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200" w:rsidRDefault="009A5200" w:rsidP="009A5200">
      <w:pPr>
        <w:pStyle w:val="Heading1"/>
      </w:pPr>
      <w:r>
        <w:t>1AC Round 2</w:t>
      </w:r>
    </w:p>
    <w:p w:rsidR="009A5200" w:rsidRDefault="009A5200" w:rsidP="009A5200">
      <w:pPr>
        <w:pStyle w:val="Heading1"/>
      </w:pPr>
      <w:r>
        <w:t>Econ</w:t>
      </w:r>
    </w:p>
    <w:p w:rsidR="009A5200" w:rsidRPr="00CA6B3A" w:rsidRDefault="009A5200" w:rsidP="009A5200">
      <w:pPr>
        <w:pStyle w:val="Heading4"/>
      </w:pPr>
      <w:r w:rsidRPr="00CA6B3A">
        <w:t>Decline causes war</w:t>
      </w:r>
    </w:p>
    <w:p w:rsidR="009A5200" w:rsidRPr="008D5F85" w:rsidRDefault="009A5200" w:rsidP="009A5200">
      <w:pPr>
        <w:rPr>
          <w:sz w:val="16"/>
        </w:rPr>
      </w:pPr>
      <w:r w:rsidRPr="008D5F85">
        <w:rPr>
          <w:rStyle w:val="StyleStyleBold12pt"/>
        </w:rPr>
        <w:t>Green and Schrage ‘9</w:t>
      </w:r>
      <w:r w:rsidRPr="008D5F85">
        <w:t xml:space="preserve"> </w:t>
      </w:r>
      <w:r w:rsidRPr="008D5F85">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1" w:history="1">
        <w:r w:rsidRPr="008D5F85">
          <w:rPr>
            <w:rStyle w:val="Hyperlink"/>
            <w:sz w:val="16"/>
          </w:rPr>
          <w:t>http://www.atimes.com/atimes/Asian_Economy/KC26Dk01.html</w:t>
        </w:r>
      </w:hyperlink>
      <w:r w:rsidRPr="008D5F85">
        <w:rPr>
          <w:sz w:val="16"/>
        </w:rPr>
        <w:t>)</w:t>
      </w:r>
    </w:p>
    <w:p w:rsidR="009A5200" w:rsidRPr="00E161B5" w:rsidRDefault="009A5200" w:rsidP="009A5200">
      <w:pPr>
        <w:pStyle w:val="citenon-bold"/>
        <w:rPr>
          <w:rFonts w:ascii="Georgia" w:hAnsi="Georgia"/>
          <w:sz w:val="16"/>
          <w:lang w:val="en-US"/>
        </w:rPr>
      </w:pPr>
    </w:p>
    <w:p w:rsidR="009A5200" w:rsidRPr="008C7EFD" w:rsidRDefault="009A5200" w:rsidP="009A5200">
      <w:pPr>
        <w:pStyle w:val="cards"/>
        <w:rPr>
          <w:sz w:val="12"/>
        </w:rPr>
      </w:pPr>
      <w:r w:rsidRPr="008C7EFD">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B46EA2">
        <w:rPr>
          <w:highlight w:val="cyan"/>
          <w:u w:val="single"/>
        </w:rPr>
        <w:t xml:space="preserve">the </w:t>
      </w:r>
      <w:r w:rsidRPr="008C7EFD">
        <w:rPr>
          <w:sz w:val="12"/>
        </w:rPr>
        <w:t>Great</w:t>
      </w:r>
      <w:r w:rsidRPr="00C6678B">
        <w:rPr>
          <w:u w:val="single"/>
        </w:rPr>
        <w:t xml:space="preserve"> </w:t>
      </w:r>
      <w:r w:rsidRPr="00B46EA2">
        <w:rPr>
          <w:highlight w:val="cyan"/>
          <w:u w:val="single"/>
        </w:rPr>
        <w:t>Depression taught</w:t>
      </w:r>
      <w:r w:rsidRPr="00C6678B">
        <w:rPr>
          <w:u w:val="single"/>
        </w:rPr>
        <w:t xml:space="preserve"> </w:t>
      </w:r>
      <w:r w:rsidRPr="008C7EFD">
        <w:rPr>
          <w:sz w:val="12"/>
        </w:rPr>
        <w:t>us</w:t>
      </w:r>
      <w:r w:rsidRPr="00C6678B">
        <w:rPr>
          <w:u w:val="single"/>
        </w:rPr>
        <w:t xml:space="preserve"> </w:t>
      </w:r>
      <w:r w:rsidRPr="00B46EA2">
        <w:rPr>
          <w:highlight w:val="cyan"/>
          <w:u w:val="single"/>
        </w:rPr>
        <w:t>that a downward</w:t>
      </w:r>
      <w:r w:rsidRPr="00C6678B">
        <w:rPr>
          <w:u w:val="single"/>
        </w:rPr>
        <w:t xml:space="preserve"> </w:t>
      </w:r>
      <w:r w:rsidRPr="008C7EFD">
        <w:rPr>
          <w:sz w:val="12"/>
        </w:rPr>
        <w:t>global</w:t>
      </w:r>
      <w:r w:rsidRPr="00C6678B">
        <w:rPr>
          <w:u w:val="single"/>
        </w:rPr>
        <w:t xml:space="preserve"> </w:t>
      </w:r>
      <w:r w:rsidRPr="00B46EA2">
        <w:rPr>
          <w:highlight w:val="cyan"/>
          <w:u w:val="single"/>
        </w:rPr>
        <w:t>economic spiral can</w:t>
      </w:r>
      <w:r w:rsidRPr="00C6678B">
        <w:rPr>
          <w:u w:val="single"/>
        </w:rPr>
        <w:t xml:space="preserve"> </w:t>
      </w:r>
      <w:r w:rsidRPr="008C7EFD">
        <w:rPr>
          <w:sz w:val="12"/>
        </w:rPr>
        <w:t>even</w:t>
      </w:r>
      <w:r w:rsidRPr="00C6678B">
        <w:rPr>
          <w:u w:val="single"/>
        </w:rPr>
        <w:t xml:space="preserve"> </w:t>
      </w:r>
      <w:r w:rsidRPr="00B46EA2">
        <w:rPr>
          <w:highlight w:val="cyan"/>
          <w:u w:val="single"/>
        </w:rPr>
        <w:t>have jarring impacts on</w:t>
      </w:r>
      <w:r w:rsidRPr="00C6678B">
        <w:rPr>
          <w:u w:val="single"/>
        </w:rPr>
        <w:t xml:space="preserve"> </w:t>
      </w:r>
      <w:r w:rsidRPr="008C7EFD">
        <w:rPr>
          <w:sz w:val="12"/>
        </w:rPr>
        <w:t>great</w:t>
      </w:r>
      <w:r w:rsidRPr="00C6678B">
        <w:rPr>
          <w:u w:val="single"/>
        </w:rPr>
        <w:t xml:space="preserve"> </w:t>
      </w:r>
      <w:r w:rsidRPr="00B46EA2">
        <w:rPr>
          <w:highlight w:val="cyan"/>
          <w:u w:val="single"/>
        </w:rPr>
        <w:t>powers</w:t>
      </w:r>
      <w:r w:rsidRPr="008C7EFD">
        <w:rPr>
          <w:sz w:val="12"/>
        </w:rPr>
        <w:t>. It is no mere coincidence that</w:t>
      </w:r>
      <w:r w:rsidRPr="00C6678B">
        <w:rPr>
          <w:u w:val="single"/>
        </w:rPr>
        <w:t xml:space="preserve"> </w:t>
      </w:r>
      <w:r w:rsidRPr="00B46EA2">
        <w:rPr>
          <w:highlight w:val="cyan"/>
          <w:u w:val="single"/>
        </w:rPr>
        <w:t>the last</w:t>
      </w:r>
      <w:r w:rsidRPr="00C6678B">
        <w:rPr>
          <w:u w:val="single"/>
        </w:rPr>
        <w:t xml:space="preserve"> </w:t>
      </w:r>
      <w:r w:rsidRPr="008C7EFD">
        <w:rPr>
          <w:sz w:val="12"/>
        </w:rPr>
        <w:t>great global economic</w:t>
      </w:r>
      <w:r w:rsidRPr="00C6678B">
        <w:rPr>
          <w:u w:val="single"/>
        </w:rPr>
        <w:t xml:space="preserve"> </w:t>
      </w:r>
      <w:r w:rsidRPr="00B46EA2">
        <w:rPr>
          <w:highlight w:val="cyan"/>
          <w:u w:val="single"/>
        </w:rPr>
        <w:t xml:space="preserve">downturn was followed by the </w:t>
      </w:r>
      <w:r w:rsidRPr="00B46EA2">
        <w:rPr>
          <w:rStyle w:val="Emphasis"/>
          <w:highlight w:val="cyan"/>
        </w:rPr>
        <w:t>most destructive war in human history</w:t>
      </w:r>
      <w:r w:rsidRPr="008C7EFD">
        <w:rPr>
          <w:sz w:val="12"/>
        </w:rPr>
        <w:t>. In the 1930s, economic</w:t>
      </w:r>
      <w:r w:rsidRPr="00C6678B">
        <w:rPr>
          <w:u w:val="single"/>
        </w:rPr>
        <w:t xml:space="preserve"> </w:t>
      </w:r>
      <w:r w:rsidRPr="00B46EA2">
        <w:rPr>
          <w:highlight w:val="cyan"/>
          <w:u w:val="single"/>
        </w:rPr>
        <w:t>desperation</w:t>
      </w:r>
      <w:r w:rsidRPr="00C6678B">
        <w:rPr>
          <w:u w:val="single"/>
        </w:rPr>
        <w:t xml:space="preserve"> </w:t>
      </w:r>
      <w:r w:rsidRPr="008C7EFD">
        <w:rPr>
          <w:sz w:val="12"/>
        </w:rPr>
        <w:t>helped</w:t>
      </w:r>
      <w:r w:rsidRPr="00C6678B">
        <w:rPr>
          <w:u w:val="single"/>
        </w:rPr>
        <w:t xml:space="preserve"> </w:t>
      </w:r>
      <w:r w:rsidRPr="00B46EA2">
        <w:rPr>
          <w:highlight w:val="cyan"/>
          <w:u w:val="single"/>
        </w:rPr>
        <w:t xml:space="preserve">fuel </w:t>
      </w:r>
      <w:r w:rsidRPr="008C7EFD">
        <w:rPr>
          <w:sz w:val="12"/>
        </w:rPr>
        <w:t>autocratic regimes and protectionism in</w:t>
      </w:r>
      <w:r w:rsidRPr="00C6678B">
        <w:rPr>
          <w:u w:val="single"/>
        </w:rPr>
        <w:t xml:space="preserve"> </w:t>
      </w:r>
      <w:r w:rsidRPr="00B46EA2">
        <w:rPr>
          <w:highlight w:val="cyan"/>
          <w:u w:val="single"/>
        </w:rPr>
        <w:t>a downward</w:t>
      </w:r>
      <w:r w:rsidRPr="00C6678B">
        <w:rPr>
          <w:u w:val="single"/>
        </w:rPr>
        <w:t xml:space="preserve"> </w:t>
      </w:r>
      <w:r w:rsidRPr="008C7EFD">
        <w:rPr>
          <w:sz w:val="12"/>
        </w:rPr>
        <w:t>economic-security</w:t>
      </w:r>
      <w:r w:rsidRPr="00C6678B">
        <w:rPr>
          <w:u w:val="single"/>
        </w:rPr>
        <w:t xml:space="preserve"> </w:t>
      </w:r>
      <w:r w:rsidRPr="00B46EA2">
        <w:rPr>
          <w:rStyle w:val="Emphasis"/>
          <w:highlight w:val="cyan"/>
        </w:rPr>
        <w:t>death spiral</w:t>
      </w:r>
      <w:r w:rsidRPr="00B46EA2">
        <w:rPr>
          <w:highlight w:val="cyan"/>
          <w:u w:val="single"/>
        </w:rPr>
        <w:t xml:space="preserve"> that engulfed the world in conflict</w:t>
      </w:r>
      <w:r w:rsidRPr="008C7EFD">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8C7EFD">
        <w:rPr>
          <w:sz w:val="12"/>
        </w:rPr>
        <w:t>A disillusioned rising power?</w:t>
      </w:r>
      <w:proofErr w:type="gramEnd"/>
      <w:r w:rsidRPr="008C7EF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B46EA2">
        <w:rPr>
          <w:highlight w:val="cyan"/>
          <w:u w:val="single"/>
        </w:rPr>
        <w:t xml:space="preserve">states see an opportunity to advance </w:t>
      </w:r>
      <w:r w:rsidRPr="008C7EFD">
        <w:rPr>
          <w:sz w:val="12"/>
        </w:rPr>
        <w:t>their asymmetrical</w:t>
      </w:r>
      <w:r w:rsidRPr="00C6678B">
        <w:rPr>
          <w:u w:val="single"/>
        </w:rPr>
        <w:t xml:space="preserve"> </w:t>
      </w:r>
      <w:r w:rsidRPr="00B46EA2">
        <w:rPr>
          <w:highlight w:val="cyan"/>
          <w:u w:val="single"/>
        </w:rPr>
        <w:t xml:space="preserve">advantages </w:t>
      </w:r>
      <w:r w:rsidRPr="00B46EA2">
        <w:rPr>
          <w:rStyle w:val="Emphasis"/>
          <w:highlight w:val="cyan"/>
        </w:rPr>
        <w:t>against</w:t>
      </w:r>
      <w:r w:rsidRPr="00B46EA2">
        <w:rPr>
          <w:highlight w:val="cyan"/>
          <w:u w:val="single"/>
        </w:rPr>
        <w:t xml:space="preserve"> </w:t>
      </w:r>
      <w:r w:rsidRPr="008C7EFD">
        <w:rPr>
          <w:sz w:val="12"/>
        </w:rPr>
        <w:t>the</w:t>
      </w:r>
      <w:r w:rsidRPr="00C6678B">
        <w:rPr>
          <w:u w:val="single"/>
        </w:rPr>
        <w:t xml:space="preserve"> </w:t>
      </w:r>
      <w:r w:rsidRPr="00B46EA2">
        <w:rPr>
          <w:highlight w:val="cyan"/>
          <w:u w:val="single"/>
        </w:rPr>
        <w:t>international system</w:t>
      </w:r>
      <w:r w:rsidRPr="008C7EFD">
        <w:rPr>
          <w:sz w:val="12"/>
        </w:rPr>
        <w:t xml:space="preserve">. Challenges to the democratic model </w:t>
      </w:r>
      <w:proofErr w:type="gramStart"/>
      <w:r w:rsidRPr="008C7EFD">
        <w:rPr>
          <w:sz w:val="12"/>
        </w:rPr>
        <w:t>The</w:t>
      </w:r>
      <w:proofErr w:type="gramEnd"/>
      <w:r w:rsidRPr="008C7EFD">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8C7EFD">
        <w:rPr>
          <w:sz w:val="12"/>
        </w:rPr>
        <w:t>Aso</w:t>
      </w:r>
      <w:proofErr w:type="spellEnd"/>
      <w:r w:rsidRPr="008C7EFD">
        <w:rPr>
          <w:sz w:val="12"/>
        </w:rPr>
        <w:t xml:space="preserve"> Taro's approval collapsing to single digits in the polls and South Korea's Lee </w:t>
      </w:r>
      <w:proofErr w:type="spellStart"/>
      <w:r w:rsidRPr="008C7EFD">
        <w:rPr>
          <w:sz w:val="12"/>
        </w:rPr>
        <w:t>Myung-bak</w:t>
      </w:r>
      <w:proofErr w:type="spellEnd"/>
      <w:r w:rsidRPr="008C7EFD">
        <w:rPr>
          <w:sz w:val="12"/>
        </w:rPr>
        <w:t xml:space="preserve"> and Taiwan's Ma Ying </w:t>
      </w:r>
      <w:proofErr w:type="spellStart"/>
      <w:r w:rsidRPr="008C7EFD">
        <w:rPr>
          <w:sz w:val="12"/>
        </w:rPr>
        <w:t>Jeou</w:t>
      </w:r>
      <w:proofErr w:type="spellEnd"/>
      <w:r w:rsidRPr="008C7EFD">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w:t>
      </w:r>
      <w:r w:rsidRPr="00C50806">
        <w:rPr>
          <w:sz w:val="12"/>
        </w:rPr>
        <w:t>favors freedom". A reversal of the democratic expansion of the past two decades would not only impact the global balance of power but also</w:t>
      </w:r>
      <w:r w:rsidRPr="00B46EA2">
        <w:rPr>
          <w:highlight w:val="cyan"/>
          <w:u w:val="single"/>
        </w:rPr>
        <w:t xml:space="preserve"> increase the </w:t>
      </w:r>
      <w:r w:rsidRPr="008C7EFD">
        <w:rPr>
          <w:sz w:val="12"/>
        </w:rPr>
        <w:t>potential</w:t>
      </w:r>
      <w:r w:rsidRPr="00C6678B">
        <w:rPr>
          <w:u w:val="single"/>
        </w:rPr>
        <w:t xml:space="preserve"> </w:t>
      </w:r>
      <w:r w:rsidRPr="00B46EA2">
        <w:rPr>
          <w:highlight w:val="cyan"/>
          <w:u w:val="single"/>
        </w:rPr>
        <w:t>number of failed states</w:t>
      </w:r>
      <w:r w:rsidRPr="00C50806">
        <w:rPr>
          <w:sz w:val="12"/>
        </w:rPr>
        <w:t xml:space="preserve">, </w:t>
      </w:r>
      <w:r w:rsidRPr="008C7EFD">
        <w:rPr>
          <w:sz w:val="12"/>
        </w:rPr>
        <w:t>with</w:t>
      </w:r>
      <w:r w:rsidRPr="00C6678B">
        <w:rPr>
          <w:u w:val="single"/>
        </w:rPr>
        <w:t xml:space="preserve"> </w:t>
      </w:r>
      <w:r w:rsidRPr="008C7EFD">
        <w:rPr>
          <w:sz w:val="12"/>
        </w:rPr>
        <w:t>all the attendant risk they bring from harboring terrorists to incubating pandemic diseases and trafficking in persons. It</w:t>
      </w:r>
      <w:r w:rsidRPr="00C6678B">
        <w:rPr>
          <w:u w:val="single"/>
        </w:rPr>
        <w:t xml:space="preserve"> </w:t>
      </w:r>
      <w:r w:rsidRPr="008C7EFD">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C6678B">
        <w:rPr>
          <w:u w:val="single"/>
        </w:rPr>
        <w:t xml:space="preserve"> </w:t>
      </w:r>
      <w:r w:rsidRPr="00B46EA2">
        <w:rPr>
          <w:highlight w:val="cyan"/>
          <w:u w:val="single"/>
        </w:rPr>
        <w:t xml:space="preserve">collapse became </w:t>
      </w:r>
      <w:r w:rsidRPr="00B46EA2">
        <w:rPr>
          <w:rStyle w:val="Emphasis"/>
          <w:highlight w:val="cyan"/>
        </w:rPr>
        <w:t>a zero-sum race for</w:t>
      </w:r>
      <w:r w:rsidRPr="00C6678B">
        <w:rPr>
          <w:u w:val="single"/>
        </w:rPr>
        <w:t xml:space="preserve"> </w:t>
      </w:r>
      <w:r w:rsidRPr="008C7EFD">
        <w:rPr>
          <w:sz w:val="12"/>
        </w:rPr>
        <w:t>autarkic</w:t>
      </w:r>
      <w:r w:rsidRPr="00C6678B">
        <w:rPr>
          <w:u w:val="single"/>
        </w:rPr>
        <w:t xml:space="preserve"> </w:t>
      </w:r>
      <w:r w:rsidRPr="00B46EA2">
        <w:rPr>
          <w:rStyle w:val="Emphasis"/>
          <w:highlight w:val="cyan"/>
        </w:rPr>
        <w:t>trading blocs that became a</w:t>
      </w:r>
      <w:r w:rsidRPr="008C7EFD">
        <w:t xml:space="preserve"> </w:t>
      </w:r>
      <w:r w:rsidRPr="008C7EFD">
        <w:rPr>
          <w:sz w:val="12"/>
        </w:rPr>
        <w:t>key</w:t>
      </w:r>
      <w:r w:rsidRPr="008C7EFD">
        <w:t xml:space="preserve"> </w:t>
      </w:r>
      <w:r w:rsidRPr="00B46EA2">
        <w:rPr>
          <w:rStyle w:val="Emphasis"/>
          <w:highlight w:val="cyan"/>
        </w:rPr>
        <w:t>cause of war</w:t>
      </w:r>
      <w:r w:rsidRPr="008C7EFD">
        <w:rPr>
          <w:sz w:val="12"/>
        </w:rPr>
        <w:t>. Today, the globalization of finance, services and manufacturing networks and the World Trade Organization (WTO) make such a rapid move to trading blocs unlikely. However,</w:t>
      </w:r>
      <w:r w:rsidRPr="008C7EFD">
        <w:rPr>
          <w:sz w:val="14"/>
          <w:u w:val="single"/>
        </w:rPr>
        <w:t xml:space="preserve"> </w:t>
      </w:r>
      <w:r w:rsidRPr="00B46EA2">
        <w:rPr>
          <w:highlight w:val="cyan"/>
          <w:u w:val="single"/>
        </w:rPr>
        <w:t xml:space="preserve">protectionism could </w:t>
      </w:r>
      <w:r w:rsidRPr="008C7EFD">
        <w:rPr>
          <w:sz w:val="12"/>
        </w:rPr>
        <w:t>still</w:t>
      </w:r>
      <w:r w:rsidRPr="00C6678B">
        <w:rPr>
          <w:u w:val="single"/>
        </w:rPr>
        <w:t xml:space="preserve"> </w:t>
      </w:r>
      <w:r w:rsidRPr="00B46EA2">
        <w:rPr>
          <w:highlight w:val="cyan"/>
          <w:u w:val="single"/>
        </w:rPr>
        <w:t>unravel the international system</w:t>
      </w:r>
      <w:r w:rsidRPr="00C6678B">
        <w:rPr>
          <w:u w:val="single"/>
        </w:rPr>
        <w:t xml:space="preserve"> </w:t>
      </w:r>
      <w:r w:rsidRPr="008C7EFD">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9A5200" w:rsidRDefault="009A5200" w:rsidP="009A5200">
      <w:pPr>
        <w:spacing w:after="200" w:line="276" w:lineRule="auto"/>
        <w:rPr>
          <w:rFonts w:eastAsiaTheme="majorEastAsia" w:cstheme="majorBidi"/>
          <w:b/>
          <w:bCs/>
          <w:iCs/>
          <w:sz w:val="26"/>
        </w:rPr>
      </w:pPr>
      <w:r>
        <w:br w:type="page"/>
      </w:r>
    </w:p>
    <w:p w:rsidR="009A5200" w:rsidRPr="00CA6B3A" w:rsidRDefault="009A5200" w:rsidP="009A5200">
      <w:pPr>
        <w:pStyle w:val="Heading4"/>
      </w:pPr>
      <w:r w:rsidRPr="00CA6B3A">
        <w:t>Statistics agree- diversionary war theory</w:t>
      </w:r>
    </w:p>
    <w:p w:rsidR="009A5200" w:rsidRPr="00E161B5" w:rsidRDefault="009A5200" w:rsidP="009A5200">
      <w:r w:rsidRPr="00E161B5">
        <w:rPr>
          <w:rStyle w:val="StyleStyleBold12pt"/>
        </w:rPr>
        <w:t>Royal ‘10</w:t>
      </w:r>
      <w:r w:rsidRPr="00A610F4">
        <w:rPr>
          <w:sz w:val="16"/>
        </w:rPr>
        <w:t xml:space="preserve"> (Director of CTR </w:t>
      </w:r>
      <w:proofErr w:type="spellStart"/>
      <w:r w:rsidRPr="00A610F4">
        <w:rPr>
          <w:sz w:val="16"/>
        </w:rPr>
        <w:t>Jedediah</w:t>
      </w:r>
      <w:proofErr w:type="spellEnd"/>
      <w:r w:rsidRPr="00A610F4">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A610F4">
        <w:rPr>
          <w:sz w:val="16"/>
        </w:rPr>
        <w:t>Brauer</w:t>
      </w:r>
      <w:proofErr w:type="spellEnd"/>
      <w:r w:rsidRPr="00A610F4">
        <w:rPr>
          <w:sz w:val="16"/>
        </w:rPr>
        <w:t>, p. 213-215)</w:t>
      </w:r>
    </w:p>
    <w:p w:rsidR="009A5200" w:rsidRPr="00E161B5" w:rsidRDefault="009A5200" w:rsidP="009A5200"/>
    <w:p w:rsidR="009A5200" w:rsidRDefault="009A5200" w:rsidP="009A5200">
      <w:pPr>
        <w:rPr>
          <w:sz w:val="12"/>
        </w:rPr>
      </w:pPr>
      <w:r w:rsidRPr="001E273D">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1E273D">
        <w:rPr>
          <w:sz w:val="12"/>
        </w:rPr>
        <w:t>defence</w:t>
      </w:r>
      <w:proofErr w:type="spellEnd"/>
      <w:r w:rsidRPr="001E273D">
        <w:rPr>
          <w:sz w:val="12"/>
        </w:rPr>
        <w:t xml:space="preserve"> </w:t>
      </w:r>
      <w:proofErr w:type="spellStart"/>
      <w:r w:rsidRPr="001E273D">
        <w:rPr>
          <w:sz w:val="12"/>
        </w:rPr>
        <w:t>behaviour</w:t>
      </w:r>
      <w:proofErr w:type="spellEnd"/>
      <w:r w:rsidRPr="001E273D">
        <w:rPr>
          <w:sz w:val="12"/>
        </w:rPr>
        <w:t xml:space="preserve"> of interdependent states. Research in this vein has been considered at systemic, dyadic and national levels. Several notable contributions follow. First, on the systemic level, </w:t>
      </w:r>
      <w:proofErr w:type="spellStart"/>
      <w:r w:rsidRPr="001E273D">
        <w:rPr>
          <w:sz w:val="12"/>
        </w:rPr>
        <w:t>Pollins</w:t>
      </w:r>
      <w:proofErr w:type="spellEnd"/>
      <w:r w:rsidRPr="001E273D">
        <w:rPr>
          <w:sz w:val="12"/>
        </w:rPr>
        <w:t xml:space="preserve"> (2008) advances </w:t>
      </w:r>
      <w:proofErr w:type="spellStart"/>
      <w:r w:rsidRPr="001E273D">
        <w:rPr>
          <w:sz w:val="12"/>
        </w:rPr>
        <w:t>Modelski</w:t>
      </w:r>
      <w:proofErr w:type="spellEnd"/>
      <w:r w:rsidRPr="001E273D">
        <w:rPr>
          <w:sz w:val="12"/>
        </w:rPr>
        <w:t xml:space="preserve"> and Thompson's (1996) work on leadership cycle theory, finding that </w:t>
      </w:r>
      <w:r w:rsidRPr="00B46EA2">
        <w:rPr>
          <w:rStyle w:val="StyleBoldUnderline"/>
          <w:highlight w:val="cyan"/>
        </w:rPr>
        <w:t>rhythms in the</w:t>
      </w:r>
      <w:r w:rsidRPr="001E273D">
        <w:rPr>
          <w:sz w:val="12"/>
        </w:rPr>
        <w:t xml:space="preserve"> global </w:t>
      </w:r>
      <w:r w:rsidRPr="00B46EA2">
        <w:rPr>
          <w:rStyle w:val="StyleBoldUnderline"/>
          <w:highlight w:val="cyan"/>
        </w:rPr>
        <w:t>economy are associated with the</w:t>
      </w:r>
      <w:r w:rsidRPr="001E273D">
        <w:rPr>
          <w:sz w:val="12"/>
        </w:rPr>
        <w:t xml:space="preserve"> rise and </w:t>
      </w:r>
      <w:r w:rsidRPr="00B46EA2">
        <w:rPr>
          <w:rStyle w:val="StyleBoldUnderline"/>
          <w:highlight w:val="cyan"/>
        </w:rPr>
        <w:t>fall of a</w:t>
      </w:r>
      <w:r w:rsidRPr="001E273D">
        <w:rPr>
          <w:sz w:val="12"/>
        </w:rPr>
        <w:t xml:space="preserve"> pre-eminent </w:t>
      </w:r>
      <w:r w:rsidRPr="00B46EA2">
        <w:rPr>
          <w:rStyle w:val="StyleBoldUnderline"/>
          <w:highlight w:val="cyan"/>
        </w:rPr>
        <w:t>power and</w:t>
      </w:r>
      <w:r w:rsidRPr="001E273D">
        <w:rPr>
          <w:sz w:val="12"/>
        </w:rPr>
        <w:t xml:space="preserve"> the often </w:t>
      </w:r>
      <w:r w:rsidRPr="00B46EA2">
        <w:rPr>
          <w:rStyle w:val="Emphasis"/>
          <w:highlight w:val="cyan"/>
        </w:rPr>
        <w:t>bloody transition</w:t>
      </w:r>
      <w:r w:rsidRPr="001E273D">
        <w:rPr>
          <w:sz w:val="12"/>
        </w:rPr>
        <w:t xml:space="preserve"> from one pre-eminent leader to the next. As such, exogenous shocks such as economic </w:t>
      </w:r>
      <w:r w:rsidRPr="00B46EA2">
        <w:rPr>
          <w:rStyle w:val="StyleBoldUnderline"/>
          <w:highlight w:val="cyan"/>
        </w:rPr>
        <w:t>crises could usher</w:t>
      </w:r>
      <w:r w:rsidRPr="00B46EA2">
        <w:rPr>
          <w:sz w:val="12"/>
          <w:highlight w:val="cyan"/>
        </w:rPr>
        <w:t xml:space="preserve"> </w:t>
      </w:r>
      <w:r w:rsidRPr="001E273D">
        <w:rPr>
          <w:sz w:val="12"/>
        </w:rPr>
        <w:t xml:space="preserve">in a </w:t>
      </w:r>
      <w:r w:rsidRPr="00B46EA2">
        <w:rPr>
          <w:rStyle w:val="Emphasis"/>
          <w:highlight w:val="cyan"/>
        </w:rPr>
        <w:t>redistribution</w:t>
      </w:r>
      <w:r w:rsidRPr="00B46EA2">
        <w:rPr>
          <w:rStyle w:val="StyleBoldUnderline"/>
          <w:highlight w:val="cyan"/>
        </w:rPr>
        <w:t xml:space="preserve"> of</w:t>
      </w:r>
      <w:r w:rsidRPr="00B46EA2">
        <w:rPr>
          <w:sz w:val="12"/>
          <w:highlight w:val="cyan"/>
        </w:rPr>
        <w:t xml:space="preserve"> </w:t>
      </w:r>
      <w:r w:rsidRPr="001E273D">
        <w:rPr>
          <w:sz w:val="12"/>
        </w:rPr>
        <w:t xml:space="preserve">relative </w:t>
      </w:r>
      <w:r w:rsidRPr="00B46EA2">
        <w:rPr>
          <w:rStyle w:val="StyleBoldUnderline"/>
          <w:highlight w:val="cyan"/>
        </w:rPr>
        <w:t>power</w:t>
      </w:r>
      <w:r w:rsidRPr="001E273D">
        <w:rPr>
          <w:sz w:val="12"/>
        </w:rPr>
        <w:t xml:space="preserve"> (see also Gilpin. 1981) that leads to uncertainty about power balances, </w:t>
      </w:r>
      <w:r w:rsidRPr="00B46EA2">
        <w:rPr>
          <w:rStyle w:val="StyleBoldUnderline"/>
          <w:highlight w:val="cyan"/>
        </w:rPr>
        <w:t>increasing</w:t>
      </w:r>
      <w:r w:rsidRPr="001E273D">
        <w:rPr>
          <w:sz w:val="12"/>
        </w:rPr>
        <w:t xml:space="preserve"> the </w:t>
      </w:r>
      <w:r w:rsidRPr="00B46EA2">
        <w:rPr>
          <w:rStyle w:val="StyleBoldUnderline"/>
          <w:highlight w:val="cyan"/>
        </w:rPr>
        <w:t xml:space="preserve">risk of </w:t>
      </w:r>
      <w:r w:rsidRPr="00B46EA2">
        <w:rPr>
          <w:rStyle w:val="Emphasis"/>
          <w:highlight w:val="cyan"/>
        </w:rPr>
        <w:t>miscalculation</w:t>
      </w:r>
      <w:r w:rsidRPr="001E273D">
        <w:rPr>
          <w:sz w:val="12"/>
        </w:rPr>
        <w:t xml:space="preserve"> (</w:t>
      </w:r>
      <w:proofErr w:type="spellStart"/>
      <w:r w:rsidRPr="001E273D">
        <w:rPr>
          <w:sz w:val="12"/>
        </w:rPr>
        <w:t>Feaver</w:t>
      </w:r>
      <w:proofErr w:type="spellEnd"/>
      <w:r w:rsidRPr="001E273D">
        <w:rPr>
          <w:sz w:val="12"/>
        </w:rPr>
        <w:t xml:space="preserve">, 1995). Alternatively, even a relatively certain redistribution of power could lead to a permissive environment for conflict as a rising </w:t>
      </w:r>
      <w:r w:rsidRPr="00B46EA2">
        <w:rPr>
          <w:rStyle w:val="StyleBoldUnderline"/>
          <w:highlight w:val="cyan"/>
        </w:rPr>
        <w:t>power may seek to challenge a declining power</w:t>
      </w:r>
      <w:r w:rsidRPr="001E273D">
        <w:rPr>
          <w:sz w:val="12"/>
        </w:rPr>
        <w:t xml:space="preserve"> (Werner. 1999). Separately, </w:t>
      </w:r>
      <w:proofErr w:type="spellStart"/>
      <w:r w:rsidRPr="001E273D">
        <w:rPr>
          <w:sz w:val="12"/>
        </w:rPr>
        <w:t>Pollins</w:t>
      </w:r>
      <w:proofErr w:type="spellEnd"/>
      <w:r w:rsidRPr="001E273D">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1E273D">
        <w:rPr>
          <w:sz w:val="12"/>
        </w:rPr>
        <w:t>behaviour</w:t>
      </w:r>
      <w:proofErr w:type="spellEnd"/>
      <w:r w:rsidRPr="001E273D">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w:t>
      </w:r>
      <w:r w:rsidRPr="00467886">
        <w:rPr>
          <w:sz w:val="12"/>
        </w:rPr>
        <w:t>as states will be inclined to use force to gain access to those resources. Crises could potentially</w:t>
      </w:r>
      <w:r w:rsidRPr="00467886">
        <w:rPr>
          <w:sz w:val="2"/>
        </w:rPr>
        <w:t xml:space="preserve"> </w:t>
      </w:r>
      <w:r w:rsidRPr="001E273D">
        <w:rPr>
          <w:sz w:val="12"/>
        </w:rPr>
        <w:t xml:space="preserve">be the trigger for decreased trade expectations either on its own or because it triggers protectionist moves by interdependent states.4 </w:t>
      </w:r>
      <w:proofErr w:type="gramStart"/>
      <w:r w:rsidRPr="001E273D">
        <w:rPr>
          <w:sz w:val="12"/>
        </w:rPr>
        <w:t>Third</w:t>
      </w:r>
      <w:proofErr w:type="gramEnd"/>
      <w:r w:rsidRPr="001E273D">
        <w:rPr>
          <w:sz w:val="12"/>
        </w:rPr>
        <w:t xml:space="preserve">, others have considered the link between economic decline and external armed conflict at a national level. </w:t>
      </w:r>
      <w:proofErr w:type="spellStart"/>
      <w:r w:rsidRPr="001E273D">
        <w:rPr>
          <w:sz w:val="12"/>
        </w:rPr>
        <w:t>Blomberg</w:t>
      </w:r>
      <w:proofErr w:type="spellEnd"/>
      <w:r w:rsidRPr="001E273D">
        <w:rPr>
          <w:sz w:val="12"/>
        </w:rPr>
        <w:t xml:space="preserve"> and </w:t>
      </w:r>
      <w:r w:rsidRPr="00B46EA2">
        <w:rPr>
          <w:highlight w:val="cyan"/>
          <w:u w:val="single"/>
        </w:rPr>
        <w:t>Hess</w:t>
      </w:r>
      <w:r w:rsidRPr="001E273D">
        <w:rPr>
          <w:sz w:val="12"/>
        </w:rPr>
        <w:t xml:space="preserve"> (2002) </w:t>
      </w:r>
      <w:r w:rsidRPr="00B46EA2">
        <w:rPr>
          <w:highlight w:val="cyan"/>
          <w:u w:val="single"/>
        </w:rPr>
        <w:t xml:space="preserve">find a </w:t>
      </w:r>
      <w:r w:rsidRPr="00B46EA2">
        <w:rPr>
          <w:rStyle w:val="Emphasis"/>
          <w:highlight w:val="cyan"/>
        </w:rPr>
        <w:t>strong correlation</w:t>
      </w:r>
      <w:r w:rsidRPr="00B46EA2">
        <w:rPr>
          <w:highlight w:val="cyan"/>
          <w:u w:val="single"/>
        </w:rPr>
        <w:t xml:space="preserve"> between internal</w:t>
      </w:r>
      <w:r w:rsidRPr="001E273D">
        <w:rPr>
          <w:sz w:val="12"/>
        </w:rPr>
        <w:t xml:space="preserve"> conflict </w:t>
      </w:r>
      <w:r w:rsidRPr="00B46EA2">
        <w:rPr>
          <w:highlight w:val="cyan"/>
          <w:u w:val="single"/>
        </w:rPr>
        <w:t>and external conflict</w:t>
      </w:r>
      <w:r w:rsidRPr="001E273D">
        <w:rPr>
          <w:sz w:val="12"/>
        </w:rPr>
        <w:t xml:space="preserve">, particularly </w:t>
      </w:r>
      <w:r w:rsidRPr="00B46EA2">
        <w:rPr>
          <w:highlight w:val="cyan"/>
          <w:u w:val="single"/>
        </w:rPr>
        <w:t>during periods of</w:t>
      </w:r>
      <w:r w:rsidRPr="001E273D">
        <w:rPr>
          <w:sz w:val="12"/>
        </w:rPr>
        <w:t xml:space="preserve"> economic </w:t>
      </w:r>
      <w:r w:rsidRPr="00B46EA2">
        <w:rPr>
          <w:highlight w:val="cyan"/>
          <w:u w:val="single"/>
        </w:rPr>
        <w:t>downturn</w:t>
      </w:r>
      <w:r w:rsidRPr="001E273D">
        <w:rPr>
          <w:sz w:val="12"/>
        </w:rPr>
        <w:t xml:space="preserve">. They write: The linkages between internal and external conflict and prosperity are strong and mutually reinforcing. Economic conflict tends to spawn internal conflict, which in turn returns the </w:t>
      </w:r>
      <w:proofErr w:type="spellStart"/>
      <w:r w:rsidRPr="001E273D">
        <w:rPr>
          <w:sz w:val="12"/>
        </w:rPr>
        <w:t>favour</w:t>
      </w:r>
      <w:proofErr w:type="spellEnd"/>
      <w:r w:rsidRPr="001E273D">
        <w:rPr>
          <w:sz w:val="12"/>
        </w:rPr>
        <w:t>. Moreover, the presence of a recession tends to amplify the extent to which international and external conflicts self-reinforce each other. (</w:t>
      </w:r>
      <w:proofErr w:type="spellStart"/>
      <w:r w:rsidRPr="001E273D">
        <w:rPr>
          <w:sz w:val="12"/>
        </w:rPr>
        <w:t>Blomberg</w:t>
      </w:r>
      <w:proofErr w:type="spellEnd"/>
      <w:r w:rsidRPr="001E273D">
        <w:rPr>
          <w:sz w:val="12"/>
        </w:rPr>
        <w:t xml:space="preserve"> &amp; Hess, 2002. p. 89) Economic decline has also been linked with an increase in the likelihood of terrorism (</w:t>
      </w:r>
      <w:proofErr w:type="spellStart"/>
      <w:r w:rsidRPr="001E273D">
        <w:rPr>
          <w:sz w:val="12"/>
        </w:rPr>
        <w:t>Blomberg</w:t>
      </w:r>
      <w:proofErr w:type="spellEnd"/>
      <w:r w:rsidRPr="001E273D">
        <w:rPr>
          <w:sz w:val="12"/>
        </w:rPr>
        <w:t xml:space="preserve">, Hess, &amp; </w:t>
      </w:r>
      <w:proofErr w:type="spellStart"/>
      <w:r w:rsidRPr="001E273D">
        <w:rPr>
          <w:sz w:val="12"/>
        </w:rPr>
        <w:t>Weerapana</w:t>
      </w:r>
      <w:proofErr w:type="spellEnd"/>
      <w:r w:rsidRPr="001E273D">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B46EA2">
        <w:rPr>
          <w:highlight w:val="cyan"/>
          <w:u w:val="single"/>
        </w:rPr>
        <w:t xml:space="preserve">governments </w:t>
      </w:r>
      <w:r w:rsidRPr="001E273D">
        <w:rPr>
          <w:sz w:val="12"/>
        </w:rPr>
        <w:t>have</w:t>
      </w:r>
      <w:r w:rsidRPr="00B46EA2">
        <w:rPr>
          <w:highlight w:val="cyan"/>
          <w:u w:val="single"/>
        </w:rPr>
        <w:t xml:space="preserve"> increased incentives to fabricate</w:t>
      </w:r>
      <w:r w:rsidRPr="001E273D">
        <w:rPr>
          <w:sz w:val="12"/>
        </w:rPr>
        <w:t xml:space="preserve"> external military </w:t>
      </w:r>
      <w:r w:rsidRPr="00B46EA2">
        <w:rPr>
          <w:highlight w:val="cyan"/>
          <w:u w:val="single"/>
        </w:rPr>
        <w:t>conflicts to create a 'rally around the flag' effect</w:t>
      </w:r>
      <w:r w:rsidRPr="001E273D">
        <w:rPr>
          <w:sz w:val="12"/>
        </w:rPr>
        <w:t xml:space="preserve">. Wang (1996), </w:t>
      </w:r>
      <w:proofErr w:type="spellStart"/>
      <w:r w:rsidRPr="001E273D">
        <w:rPr>
          <w:sz w:val="12"/>
        </w:rPr>
        <w:t>DeRouen</w:t>
      </w:r>
      <w:proofErr w:type="spellEnd"/>
      <w:r w:rsidRPr="001E273D">
        <w:rPr>
          <w:sz w:val="12"/>
        </w:rPr>
        <w:t xml:space="preserve"> (1995). </w:t>
      </w:r>
      <w:proofErr w:type="gramStart"/>
      <w:r w:rsidRPr="001E273D">
        <w:rPr>
          <w:sz w:val="12"/>
        </w:rPr>
        <w:t>and</w:t>
      </w:r>
      <w:proofErr w:type="gramEnd"/>
      <w:r w:rsidRPr="001E273D">
        <w:rPr>
          <w:sz w:val="12"/>
        </w:rPr>
        <w:t xml:space="preserve"> </w:t>
      </w:r>
      <w:proofErr w:type="spellStart"/>
      <w:r w:rsidRPr="001E273D">
        <w:rPr>
          <w:sz w:val="12"/>
        </w:rPr>
        <w:t>Blomberg</w:t>
      </w:r>
      <w:proofErr w:type="spellEnd"/>
      <w:r w:rsidRPr="001E273D">
        <w:rPr>
          <w:sz w:val="12"/>
        </w:rPr>
        <w:t xml:space="preserve">, Hess, and Thacker (2006) find supporting evidence showing that </w:t>
      </w:r>
      <w:r w:rsidRPr="00B46EA2">
        <w:rPr>
          <w:rStyle w:val="Emphasis"/>
          <w:highlight w:val="cyan"/>
        </w:rPr>
        <w:t>economic decline and</w:t>
      </w:r>
      <w:r w:rsidRPr="001E273D">
        <w:rPr>
          <w:sz w:val="12"/>
        </w:rPr>
        <w:t xml:space="preserve"> use of </w:t>
      </w:r>
      <w:r w:rsidRPr="00B46EA2">
        <w:rPr>
          <w:rStyle w:val="Emphasis"/>
          <w:highlight w:val="cyan"/>
        </w:rPr>
        <w:t>force are</w:t>
      </w:r>
      <w:r w:rsidRPr="001E273D">
        <w:rPr>
          <w:sz w:val="12"/>
        </w:rPr>
        <w:t xml:space="preserve"> at least indirectly </w:t>
      </w:r>
      <w:r w:rsidRPr="00B46EA2">
        <w:rPr>
          <w:rStyle w:val="Emphasis"/>
          <w:highlight w:val="cyan"/>
        </w:rPr>
        <w:t>correlated</w:t>
      </w:r>
      <w:r w:rsidRPr="001E273D">
        <w:rPr>
          <w:sz w:val="12"/>
        </w:rPr>
        <w:t xml:space="preserve">. </w:t>
      </w:r>
      <w:proofErr w:type="spellStart"/>
      <w:r w:rsidRPr="001E273D">
        <w:rPr>
          <w:sz w:val="12"/>
        </w:rPr>
        <w:t>Gelpi</w:t>
      </w:r>
      <w:proofErr w:type="spellEnd"/>
      <w:r w:rsidRPr="001E273D">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1E273D">
        <w:rPr>
          <w:sz w:val="12"/>
        </w:rPr>
        <w:t>DeRouen</w:t>
      </w:r>
      <w:proofErr w:type="spellEnd"/>
      <w:r w:rsidRPr="001E273D">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t>
      </w:r>
      <w:r w:rsidRPr="00467886">
        <w:rPr>
          <w:sz w:val="12"/>
        </w:rPr>
        <w:t>whereas political science scholarship links economic decline with external conflict at</w:t>
      </w:r>
      <w:r w:rsidRPr="00467886">
        <w:rPr>
          <w:sz w:val="2"/>
        </w:rPr>
        <w:t xml:space="preserve"> </w:t>
      </w:r>
      <w:r w:rsidRPr="001E273D">
        <w:rPr>
          <w:sz w:val="12"/>
        </w:rPr>
        <w:t xml:space="preserve">systemic, dyadic and national levels.5 </w:t>
      </w:r>
      <w:proofErr w:type="gramStart"/>
      <w:r w:rsidRPr="001E273D">
        <w:rPr>
          <w:sz w:val="12"/>
        </w:rPr>
        <w:t>This</w:t>
      </w:r>
      <w:proofErr w:type="gramEnd"/>
      <w:r w:rsidRPr="001E273D">
        <w:rPr>
          <w:sz w:val="12"/>
        </w:rPr>
        <w:t xml:space="preserve"> implied connection between integration, crises and armed conflict has not featured prominently in the economic-security debate and deserves more attention. </w:t>
      </w:r>
    </w:p>
    <w:p w:rsidR="009A5200" w:rsidRDefault="009A5200" w:rsidP="009A5200">
      <w:r>
        <w:br w:type="page"/>
      </w:r>
    </w:p>
    <w:p w:rsidR="009A5200" w:rsidRPr="00BD536C" w:rsidRDefault="009A5200" w:rsidP="009A5200">
      <w:pPr>
        <w:pStyle w:val="Heading4"/>
      </w:pPr>
      <w:r w:rsidRPr="00BD536C">
        <w:t>Collapse causes global transition wars – turns their impacts</w:t>
      </w:r>
    </w:p>
    <w:p w:rsidR="009A5200" w:rsidRDefault="009A5200" w:rsidP="009A5200">
      <w:proofErr w:type="spellStart"/>
      <w:r w:rsidRPr="00BD536C">
        <w:rPr>
          <w:rStyle w:val="StyleStyleBold12pt"/>
        </w:rPr>
        <w:t>Panzner</w:t>
      </w:r>
      <w:proofErr w:type="spellEnd"/>
      <w:r w:rsidRPr="00BD536C">
        <w:rPr>
          <w:rStyle w:val="StyleStyleBold12pt"/>
        </w:rPr>
        <w:t xml:space="preserve"> </w:t>
      </w:r>
      <w:r>
        <w:rPr>
          <w:rStyle w:val="StyleStyleBold12pt"/>
        </w:rPr>
        <w:t>‘</w:t>
      </w:r>
      <w:r w:rsidRPr="00BD536C">
        <w:rPr>
          <w:rStyle w:val="StyleStyleBold12pt"/>
        </w:rPr>
        <w:t>8</w:t>
      </w:r>
      <w:r>
        <w:t xml:space="preserve"> (F</w:t>
      </w:r>
      <w:r w:rsidRPr="00BD536C">
        <w:t xml:space="preserve">aculty at the New York Institute of Finance, 25-year veteran of the global stock, bond, and currency markets who has worked in New York and London for HSBC, Soros Funds, ABN </w:t>
      </w:r>
      <w:proofErr w:type="spellStart"/>
      <w:r w:rsidRPr="00BD536C">
        <w:t>Amro</w:t>
      </w:r>
      <w:proofErr w:type="spellEnd"/>
      <w:r w:rsidRPr="00BD536C">
        <w:t xml:space="preserve">, Dresdner Bank, and JPMorgan Chase (Michael, Financial Armageddon: Protect Your Future from Economic Collapse, Revised and Updated Edition, p. 136-138, </w:t>
      </w:r>
      <w:proofErr w:type="spellStart"/>
      <w:r w:rsidRPr="00BD536C">
        <w:t>googlebooks</w:t>
      </w:r>
      <w:proofErr w:type="spellEnd"/>
      <w:r w:rsidRPr="00BD536C">
        <w:t>)</w:t>
      </w:r>
    </w:p>
    <w:p w:rsidR="009A5200" w:rsidRPr="003B3B0D" w:rsidRDefault="009A5200" w:rsidP="009A5200">
      <w:pPr>
        <w:rPr>
          <w:sz w:val="14"/>
        </w:rPr>
      </w:pPr>
      <w:r w:rsidRPr="003B3B0D">
        <w:rPr>
          <w:sz w:val="14"/>
        </w:rPr>
        <w:br/>
        <w:t xml:space="preserve">Continuing calls for curbs on the flow of finance and trade will inspire the United States and other nations to spew forth protectionist legislation like </w:t>
      </w:r>
      <w:r w:rsidRPr="00B6211C">
        <w:rPr>
          <w:u w:val="single"/>
        </w:rPr>
        <w:t>the</w:t>
      </w:r>
      <w:r w:rsidRPr="003B3B0D">
        <w:rPr>
          <w:sz w:val="14"/>
        </w:rPr>
        <w:t xml:space="preserve"> notorious </w:t>
      </w:r>
      <w:r w:rsidRPr="00AA658C">
        <w:rPr>
          <w:u w:val="single"/>
        </w:rPr>
        <w:t>Smoot-Hawley bill</w:t>
      </w:r>
      <w:r w:rsidRPr="003B3B0D">
        <w:rPr>
          <w:sz w:val="14"/>
        </w:rPr>
        <w:t xml:space="preserve">. Introduced at the start of the Great Depression, it </w:t>
      </w:r>
      <w:r w:rsidRPr="00B6211C">
        <w:rPr>
          <w:u w:val="single"/>
        </w:rPr>
        <w:t xml:space="preserve">triggered a series of </w:t>
      </w:r>
      <w:r w:rsidRPr="00547362">
        <w:rPr>
          <w:highlight w:val="cyan"/>
          <w:u w:val="single"/>
        </w:rPr>
        <w:t>tit-for-tat</w:t>
      </w:r>
      <w:r w:rsidRPr="00B6211C">
        <w:rPr>
          <w:u w:val="single"/>
        </w:rPr>
        <w:t xml:space="preserve"> </w:t>
      </w:r>
      <w:r w:rsidRPr="00547362">
        <w:rPr>
          <w:highlight w:val="cyan"/>
          <w:u w:val="single"/>
        </w:rPr>
        <w:t>economic responses</w:t>
      </w:r>
      <w:r w:rsidRPr="00B6211C">
        <w:rPr>
          <w:u w:val="single"/>
        </w:rPr>
        <w:t>, which</w:t>
      </w:r>
      <w:r w:rsidRPr="003B3B0D">
        <w:rPr>
          <w:sz w:val="14"/>
        </w:rPr>
        <w:t xml:space="preserve"> many commentators believe </w:t>
      </w:r>
      <w:r w:rsidRPr="00AA658C">
        <w:rPr>
          <w:u w:val="single"/>
        </w:rPr>
        <w:t xml:space="preserve">helped </w:t>
      </w:r>
      <w:r w:rsidRPr="00547362">
        <w:rPr>
          <w:highlight w:val="cyan"/>
          <w:u w:val="single"/>
        </w:rPr>
        <w:t>turn</w:t>
      </w:r>
      <w:r w:rsidRPr="00AA658C">
        <w:rPr>
          <w:u w:val="single"/>
        </w:rPr>
        <w:t xml:space="preserve"> a serious </w:t>
      </w:r>
      <w:r w:rsidRPr="00547362">
        <w:rPr>
          <w:highlight w:val="cyan"/>
          <w:u w:val="single"/>
        </w:rPr>
        <w:t>economic downturn</w:t>
      </w:r>
      <w:r w:rsidRPr="00AA658C">
        <w:rPr>
          <w:u w:val="single"/>
        </w:rPr>
        <w:t xml:space="preserve"> into a prolonged and </w:t>
      </w:r>
      <w:r w:rsidRPr="00547362">
        <w:rPr>
          <w:highlight w:val="cyan"/>
          <w:u w:val="single"/>
        </w:rPr>
        <w:t>devastating</w:t>
      </w:r>
      <w:r w:rsidRPr="00AA658C">
        <w:rPr>
          <w:u w:val="single"/>
        </w:rPr>
        <w:t xml:space="preserve"> global </w:t>
      </w:r>
      <w:r w:rsidRPr="00547362">
        <w:rPr>
          <w:highlight w:val="cyan"/>
          <w:u w:val="single"/>
        </w:rPr>
        <w:t>disaster</w:t>
      </w:r>
      <w:r w:rsidRPr="00AA658C">
        <w:rPr>
          <w:u w:val="single"/>
        </w:rPr>
        <w:t>,</w:t>
      </w:r>
      <w:r w:rsidRPr="003B3B0D">
        <w:rPr>
          <w:sz w:val="14"/>
        </w:rPr>
        <w:t xml:space="preserve"> But </w:t>
      </w:r>
      <w:r w:rsidRPr="00AA658C">
        <w:rPr>
          <w:u w:val="single"/>
        </w:rPr>
        <w:t>if history is any guide, those lessons will have been long forgotten during the next collapse</w:t>
      </w:r>
      <w:r w:rsidRPr="003B3B0D">
        <w:rPr>
          <w:sz w:val="14"/>
        </w:rPr>
        <w:t xml:space="preserv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547362">
        <w:rPr>
          <w:highlight w:val="cyan"/>
          <w:u w:val="single"/>
        </w:rPr>
        <w:t>The rise in</w:t>
      </w:r>
      <w:r w:rsidRPr="00B6211C">
        <w:rPr>
          <w:u w:val="single"/>
        </w:rPr>
        <w:t xml:space="preserve"> isolationism and </w:t>
      </w:r>
      <w:r w:rsidRPr="00547362">
        <w:rPr>
          <w:highlight w:val="cyan"/>
          <w:u w:val="single"/>
        </w:rPr>
        <w:t xml:space="preserve">protectionism will bring </w:t>
      </w:r>
      <w:r w:rsidRPr="00B6211C">
        <w:rPr>
          <w:u w:val="single"/>
        </w:rPr>
        <w:t xml:space="preserve">about ever more heated arguments and </w:t>
      </w:r>
      <w:r w:rsidRPr="00547362">
        <w:rPr>
          <w:highlight w:val="cyan"/>
          <w:u w:val="single"/>
        </w:rPr>
        <w:t xml:space="preserve">dangerous confrontations over shared </w:t>
      </w:r>
      <w:r w:rsidRPr="00B6211C">
        <w:rPr>
          <w:u w:val="single"/>
        </w:rPr>
        <w:t xml:space="preserve">sources of oil, gas, and other key </w:t>
      </w:r>
      <w:r w:rsidRPr="00547362">
        <w:rPr>
          <w:highlight w:val="cyan"/>
          <w:u w:val="single"/>
        </w:rPr>
        <w:t>commodities</w:t>
      </w:r>
      <w:r w:rsidRPr="003B3B0D">
        <w:rPr>
          <w:sz w:val="14"/>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B6211C">
        <w:rPr>
          <w:u w:val="single"/>
        </w:rPr>
        <w:t xml:space="preserve">Disputes over the misuse, overuse, and pollution of the environment and natural resources will become more commonplace. Around the world, </w:t>
      </w:r>
      <w:r w:rsidRPr="00547362">
        <w:rPr>
          <w:highlight w:val="cyan"/>
          <w:u w:val="single"/>
        </w:rPr>
        <w:t xml:space="preserve">such tensions will give rise to full-scale military encounters, </w:t>
      </w:r>
      <w:r w:rsidRPr="00B6211C">
        <w:rPr>
          <w:u w:val="single"/>
        </w:rPr>
        <w:t xml:space="preserve">often with minimal </w:t>
      </w:r>
      <w:r w:rsidRPr="00AA658C">
        <w:rPr>
          <w:u w:val="single"/>
        </w:rPr>
        <w:t>provocation.</w:t>
      </w:r>
      <w:r w:rsidRPr="003B3B0D">
        <w:rPr>
          <w:sz w:val="14"/>
        </w:rPr>
        <w:t xml:space="preserve"> In some instances, </w:t>
      </w:r>
      <w:r w:rsidRPr="00547362">
        <w:rPr>
          <w:highlight w:val="cyan"/>
          <w:u w:val="single"/>
        </w:rPr>
        <w:t xml:space="preserve">economic conditions will serve as a convenient pretext for conflicts </w:t>
      </w:r>
      <w:r w:rsidRPr="00AA658C">
        <w:rPr>
          <w:u w:val="single"/>
        </w:rPr>
        <w:t>that</w:t>
      </w:r>
      <w:r w:rsidRPr="00B6211C">
        <w:rPr>
          <w:u w:val="single"/>
        </w:rPr>
        <w:t xml:space="preserve"> stem from cultural and religious differences.</w:t>
      </w:r>
      <w:r w:rsidRPr="003B3B0D">
        <w:rPr>
          <w:sz w:val="14"/>
        </w:rPr>
        <w:t xml:space="preserve"> Alternatively, </w:t>
      </w:r>
      <w:r w:rsidRPr="00547362">
        <w:rPr>
          <w:highlight w:val="cyan"/>
          <w:u w:val="single"/>
        </w:rPr>
        <w:t>nations may</w:t>
      </w:r>
      <w:r w:rsidRPr="00B6211C">
        <w:rPr>
          <w:u w:val="single"/>
        </w:rPr>
        <w:t xml:space="preserve"> look to </w:t>
      </w:r>
      <w:r w:rsidRPr="00547362">
        <w:rPr>
          <w:highlight w:val="cyan"/>
          <w:u w:val="single"/>
        </w:rPr>
        <w:t>divert attention</w:t>
      </w:r>
      <w:r w:rsidRPr="00B6211C">
        <w:rPr>
          <w:u w:val="single"/>
        </w:rPr>
        <w:t xml:space="preserve"> away </w:t>
      </w:r>
      <w:r w:rsidRPr="00547362">
        <w:rPr>
          <w:highlight w:val="cyan"/>
          <w:u w:val="single"/>
        </w:rPr>
        <w:t>from domestic problems by channeling frustration</w:t>
      </w:r>
      <w:r w:rsidRPr="00B6211C">
        <w:rPr>
          <w:u w:val="single"/>
        </w:rPr>
        <w:t xml:space="preserve"> and populist sentiment </w:t>
      </w:r>
      <w:r w:rsidRPr="00547362">
        <w:rPr>
          <w:highlight w:val="cyan"/>
          <w:u w:val="single"/>
        </w:rPr>
        <w:t>toward other countries</w:t>
      </w:r>
      <w:r w:rsidRPr="003B3B0D">
        <w:rPr>
          <w:sz w:val="14"/>
        </w:rPr>
        <w:t xml:space="preserve"> and cultures. </w:t>
      </w:r>
      <w:r w:rsidRPr="00510727">
        <w:rPr>
          <w:u w:val="single"/>
        </w:rPr>
        <w:t>Enabled by cheap technology and the waning threat of American retribution, terrorist groups will likely boost the frequency and scale of their horrifying attacks</w:t>
      </w:r>
      <w:r w:rsidRPr="003B3B0D">
        <w:rPr>
          <w:sz w:val="14"/>
        </w:rPr>
        <w:t xml:space="preserve">, bringing the threat of random violence to a whole new level. </w:t>
      </w:r>
      <w:r w:rsidRPr="00547362">
        <w:rPr>
          <w:highlight w:val="cyan"/>
          <w:u w:val="single"/>
        </w:rPr>
        <w:t>Turbulent conditions</w:t>
      </w:r>
      <w:r w:rsidRPr="008C5029">
        <w:rPr>
          <w:u w:val="single"/>
        </w:rPr>
        <w:t xml:space="preserve"> will </w:t>
      </w:r>
      <w:r w:rsidRPr="00547362">
        <w:rPr>
          <w:highlight w:val="cyan"/>
          <w:u w:val="single"/>
        </w:rPr>
        <w:t>encourage</w:t>
      </w:r>
      <w:r w:rsidRPr="008C5029">
        <w:rPr>
          <w:u w:val="single"/>
        </w:rPr>
        <w:t xml:space="preserve"> aggressive </w:t>
      </w:r>
      <w:r w:rsidRPr="00547362">
        <w:rPr>
          <w:highlight w:val="cyan"/>
          <w:u w:val="single"/>
        </w:rPr>
        <w:t>saber rattling</w:t>
      </w:r>
      <w:r w:rsidRPr="003B3B0D">
        <w:rPr>
          <w:sz w:val="14"/>
        </w:rPr>
        <w:t xml:space="preserve"> and interdictions by rogue nations running amok. Age-old clashes will also take on a new, more healed sense of urgency. </w:t>
      </w:r>
      <w:r w:rsidRPr="008C5029">
        <w:rPr>
          <w:u w:val="single"/>
        </w:rPr>
        <w:t>China will likely assume an increasingly belligerent posture toward Taiwan, while Iran may embark on overt colonization of its neighbors</w:t>
      </w:r>
      <w:r w:rsidRPr="003B3B0D">
        <w:rPr>
          <w:sz w:val="14"/>
        </w:rPr>
        <w:t xml:space="preserve"> in the Mideast. Israel, for its part, may look to draw a dwindling list of allies from around the world into a growing number of conflicts. Some observers, like John </w:t>
      </w:r>
      <w:proofErr w:type="spellStart"/>
      <w:r w:rsidRPr="003B3B0D">
        <w:rPr>
          <w:sz w:val="14"/>
        </w:rPr>
        <w:t>Mearsheimer</w:t>
      </w:r>
      <w:proofErr w:type="spellEnd"/>
      <w:r w:rsidRPr="003B3B0D">
        <w:rPr>
          <w:sz w:val="14"/>
        </w:rPr>
        <w:t xml:space="preserve">,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AA658C">
        <w:rPr>
          <w:u w:val="single"/>
        </w:rPr>
        <w:t>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r w:rsidRPr="003B3B0D">
        <w:rPr>
          <w:sz w:val="14"/>
        </w:rPr>
        <w:t xml:space="preserve">. </w:t>
      </w:r>
    </w:p>
    <w:p w:rsidR="009A5200" w:rsidRDefault="009A5200" w:rsidP="009A5200">
      <w:pPr>
        <w:spacing w:after="200" w:line="276" w:lineRule="auto"/>
        <w:rPr>
          <w:rFonts w:eastAsiaTheme="majorEastAsia" w:cstheme="majorBidi"/>
          <w:b/>
          <w:bCs/>
          <w:iCs/>
          <w:sz w:val="26"/>
        </w:rPr>
      </w:pPr>
      <w:r>
        <w:br w:type="page"/>
      </w:r>
    </w:p>
    <w:p w:rsidR="009A5200" w:rsidRPr="00CA6B3A" w:rsidRDefault="009A5200" w:rsidP="009A5200">
      <w:pPr>
        <w:pStyle w:val="Heading4"/>
      </w:pPr>
      <w:r w:rsidRPr="00CA6B3A">
        <w:t>US growth spills over globally</w:t>
      </w:r>
    </w:p>
    <w:p w:rsidR="009A5200" w:rsidRPr="008D5F85" w:rsidRDefault="009A5200" w:rsidP="009A5200">
      <w:proofErr w:type="spellStart"/>
      <w:r w:rsidRPr="00CA6B3A">
        <w:rPr>
          <w:rStyle w:val="StyleStyleBold12pt"/>
        </w:rPr>
        <w:t>Caploe</w:t>
      </w:r>
      <w:proofErr w:type="spellEnd"/>
      <w:r w:rsidRPr="00CA6B3A">
        <w:rPr>
          <w:rStyle w:val="StyleStyleBold12pt"/>
        </w:rPr>
        <w:t xml:space="preserve"> ‘9</w:t>
      </w:r>
      <w:r w:rsidRPr="008D5F85">
        <w:t xml:space="preserve"> </w:t>
      </w:r>
      <w:r w:rsidRPr="008D5F85">
        <w:rPr>
          <w:sz w:val="16"/>
        </w:rPr>
        <w:t xml:space="preserve">(David </w:t>
      </w:r>
      <w:proofErr w:type="spellStart"/>
      <w:r w:rsidRPr="008D5F85">
        <w:rPr>
          <w:sz w:val="16"/>
        </w:rPr>
        <w:t>Caploe</w:t>
      </w:r>
      <w:proofErr w:type="spellEnd"/>
      <w:r w:rsidRPr="008D5F85">
        <w:rPr>
          <w:sz w:val="16"/>
        </w:rPr>
        <w:t xml:space="preserve"> is CEO of the Singapore-incorporated American Centre for Applied Liberal Arts and Humanities in Asia., “Focus still on America to lead global recovery”, April 7, The Strait Times, lexis)</w:t>
      </w:r>
    </w:p>
    <w:p w:rsidR="009A5200" w:rsidRDefault="009A5200" w:rsidP="009A5200">
      <w:pPr>
        <w:rPr>
          <w:sz w:val="16"/>
        </w:rPr>
      </w:pPr>
    </w:p>
    <w:p w:rsidR="009A5200" w:rsidRPr="00B84298" w:rsidRDefault="009A5200" w:rsidP="009A5200">
      <w:pPr>
        <w:rPr>
          <w:sz w:val="12"/>
        </w:rPr>
      </w:pPr>
      <w:r w:rsidRPr="00B84298">
        <w:rPr>
          <w:sz w:val="12"/>
        </w:rPr>
        <w:t>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w:t>
      </w:r>
      <w:r w:rsidRPr="00B84298">
        <w:rPr>
          <w:sz w:val="2"/>
        </w:rPr>
        <w:t xml:space="preserve"> </w:t>
      </w:r>
      <w:r w:rsidRPr="00B84298">
        <w:rPr>
          <w:sz w:val="12"/>
        </w:rPr>
        <w:t xml:space="preserve">that </w:t>
      </w:r>
      <w:r w:rsidRPr="00B46EA2">
        <w:rPr>
          <w:rStyle w:val="Emphasis"/>
          <w:highlight w:val="cyan"/>
        </w:rPr>
        <w:t>the global economy has</w:t>
      </w:r>
      <w:r w:rsidRPr="008C7EFD">
        <w:t xml:space="preserve"> </w:t>
      </w:r>
      <w:r w:rsidRPr="00B84298">
        <w:rPr>
          <w:sz w:val="12"/>
        </w:rPr>
        <w:t xml:space="preserve">in fact </w:t>
      </w:r>
      <w:r w:rsidRPr="00B46EA2">
        <w:rPr>
          <w:rStyle w:val="Emphasis"/>
          <w:highlight w:val="cyan"/>
        </w:rPr>
        <w:t>been 'America-</w:t>
      </w:r>
      <w:proofErr w:type="spellStart"/>
      <w:r w:rsidRPr="00B46EA2">
        <w:rPr>
          <w:rStyle w:val="Emphasis"/>
          <w:highlight w:val="cyan"/>
        </w:rPr>
        <w:t>centred</w:t>
      </w:r>
      <w:proofErr w:type="spellEnd"/>
      <w:r w:rsidRPr="00B46EA2">
        <w:rPr>
          <w:rStyle w:val="Emphasis"/>
          <w:highlight w:val="cyan"/>
        </w:rPr>
        <w:t>' for more than 60 years</w:t>
      </w:r>
      <w:r w:rsidRPr="00B84298">
        <w:rPr>
          <w:sz w:val="12"/>
        </w:rPr>
        <w:t xml:space="preserve">. </w:t>
      </w:r>
      <w:r w:rsidRPr="008C7EFD">
        <w:rPr>
          <w:sz w:val="12"/>
        </w:rPr>
        <w:t>Countries - China, Japan, Canada, Brazil, Korea, Mexico and so on - either sell to the US or they sell to countries that sell to the US.  This s</w:t>
      </w:r>
      <w:r w:rsidRPr="00B84298">
        <w:rPr>
          <w:sz w:val="12"/>
        </w:rPr>
        <w:t xml:space="preserve">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B46EA2">
        <w:rPr>
          <w:rStyle w:val="StyleBoldUnderline"/>
          <w:highlight w:val="cyan"/>
        </w:rPr>
        <w:t>this</w:t>
      </w:r>
      <w:r w:rsidRPr="00B84298">
        <w:rPr>
          <w:sz w:val="12"/>
        </w:rPr>
        <w:t xml:space="preserve"> deep inter-connection between the US and the rest of the world also </w:t>
      </w:r>
      <w:r w:rsidRPr="00B46EA2">
        <w:rPr>
          <w:rStyle w:val="StyleBoldUnderline"/>
          <w:highlight w:val="cyan"/>
        </w:rPr>
        <w:t>explains how the collapse of</w:t>
      </w:r>
      <w:r w:rsidRPr="00B84298">
        <w:rPr>
          <w:sz w:val="12"/>
        </w:rPr>
        <w:t xml:space="preserve"> a relatively small sector of the US economy - </w:t>
      </w:r>
      <w:r w:rsidRPr="00B46EA2">
        <w:rPr>
          <w:rStyle w:val="StyleBoldUnderline"/>
          <w:highlight w:val="cyan"/>
        </w:rPr>
        <w:t>'sub-prime' housing</w:t>
      </w:r>
      <w:r w:rsidRPr="00B84298">
        <w:rPr>
          <w:sz w:val="12"/>
        </w:rPr>
        <w:t xml:space="preserve">, logarithmically </w:t>
      </w:r>
      <w:proofErr w:type="spellStart"/>
      <w:r w:rsidRPr="00B84298">
        <w:rPr>
          <w:sz w:val="12"/>
        </w:rPr>
        <w:t>exponentialised</w:t>
      </w:r>
      <w:proofErr w:type="spellEnd"/>
      <w:r w:rsidRPr="00B84298">
        <w:rPr>
          <w:sz w:val="12"/>
        </w:rPr>
        <w:t xml:space="preserve"> by Wall Street's ingenious chicanery - has </w:t>
      </w:r>
      <w:r w:rsidRPr="00B46EA2">
        <w:rPr>
          <w:rStyle w:val="Emphasis"/>
          <w:highlight w:val="cyan"/>
        </w:rPr>
        <w:t>cascaded into the worst</w:t>
      </w:r>
      <w:r w:rsidRPr="00B84298">
        <w:rPr>
          <w:sz w:val="12"/>
        </w:rPr>
        <w:t xml:space="preserve"> global economic </w:t>
      </w:r>
      <w:r w:rsidRPr="00B46EA2">
        <w:rPr>
          <w:rStyle w:val="Emphasis"/>
          <w:highlight w:val="cyan"/>
        </w:rPr>
        <w:t>crisis since the Great Depression</w:t>
      </w:r>
      <w:r w:rsidRPr="00B84298">
        <w:rPr>
          <w:sz w:val="12"/>
        </w:rPr>
        <w:t xml:space="preserve">.  To put it simply, </w:t>
      </w:r>
      <w:proofErr w:type="spellStart"/>
      <w:r w:rsidRPr="00B84298">
        <w:rPr>
          <w:sz w:val="12"/>
        </w:rPr>
        <w:t>Mr</w:t>
      </w:r>
      <w:proofErr w:type="spellEnd"/>
      <w:r w:rsidRPr="00B84298">
        <w:rPr>
          <w:sz w:val="12"/>
        </w:rPr>
        <w:t xml:space="preserve"> Obama doesn't seem to understand that </w:t>
      </w:r>
      <w:r w:rsidRPr="00B46EA2">
        <w:rPr>
          <w:rStyle w:val="Emphasis"/>
          <w:highlight w:val="cyan"/>
        </w:rPr>
        <w:t>there is no other engine for the world economy</w:t>
      </w:r>
      <w:r w:rsidRPr="00B84298">
        <w:rPr>
          <w:sz w:val="12"/>
        </w:rPr>
        <w:t xml:space="preserve"> - and hasn't been for the last six decades. </w:t>
      </w:r>
      <w:r w:rsidRPr="00B46EA2">
        <w:rPr>
          <w:rStyle w:val="StyleBoldUnderline"/>
          <w:highlight w:val="cyan"/>
        </w:rPr>
        <w:t>If the US does not drive</w:t>
      </w:r>
      <w:r w:rsidRPr="00B84298">
        <w:rPr>
          <w:sz w:val="12"/>
        </w:rPr>
        <w:t xml:space="preserve"> global economic </w:t>
      </w:r>
      <w:r w:rsidRPr="00B46EA2">
        <w:rPr>
          <w:rStyle w:val="StyleBoldUnderline"/>
          <w:highlight w:val="cyan"/>
        </w:rPr>
        <w:t xml:space="preserve">growth, </w:t>
      </w:r>
      <w:r w:rsidRPr="00B46EA2">
        <w:rPr>
          <w:rStyle w:val="Emphasis"/>
          <w:highlight w:val="cyan"/>
        </w:rPr>
        <w:t>growth is not going to happen.</w:t>
      </w:r>
      <w:r w:rsidRPr="00B84298">
        <w:rPr>
          <w:sz w:val="12"/>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B84298">
        <w:rPr>
          <w:sz w:val="12"/>
        </w:rPr>
        <w:t>Stiglitz</w:t>
      </w:r>
      <w:proofErr w:type="spellEnd"/>
      <w:r w:rsidRPr="00B84298">
        <w:rPr>
          <w:sz w:val="12"/>
        </w:rPr>
        <w:t xml:space="preserve"> and Paul </w:t>
      </w:r>
      <w:proofErr w:type="spellStart"/>
      <w:r w:rsidRPr="00B84298">
        <w:rPr>
          <w:sz w:val="12"/>
        </w:rPr>
        <w:t>Krugman</w:t>
      </w:r>
      <w:proofErr w:type="spellEnd"/>
      <w:r w:rsidRPr="00B84298">
        <w:rPr>
          <w:sz w:val="12"/>
        </w:rPr>
        <w:t xml:space="preserve"> have pointed out, the administration's unwillingness to confront US banks is the main reason why they are continuing their increasingly inexplicable credit freeze, thus ravaging the American and global economies.</w:t>
      </w:r>
    </w:p>
    <w:p w:rsidR="009A5200" w:rsidRDefault="009A5200" w:rsidP="009A5200">
      <w:pPr>
        <w:spacing w:after="200" w:line="276" w:lineRule="auto"/>
        <w:rPr>
          <w:b/>
        </w:rPr>
      </w:pPr>
      <w:r>
        <w:rPr>
          <w:b/>
        </w:rPr>
        <w:br w:type="page"/>
      </w:r>
    </w:p>
    <w:p w:rsidR="009A5200" w:rsidRPr="00CA6B3A" w:rsidRDefault="009A5200" w:rsidP="009A5200">
      <w:pPr>
        <w:pStyle w:val="Heading4"/>
      </w:pPr>
      <w:r>
        <w:t>Certainty is key- green economy leadership solidifies economic growth</w:t>
      </w:r>
    </w:p>
    <w:p w:rsidR="009A5200" w:rsidRPr="00663E04" w:rsidRDefault="009A5200" w:rsidP="009A5200">
      <w:pPr>
        <w:rPr>
          <w:sz w:val="16"/>
          <w:szCs w:val="16"/>
        </w:rPr>
      </w:pPr>
      <w:proofErr w:type="gramStart"/>
      <w:r>
        <w:rPr>
          <w:rStyle w:val="StyleStyleBold12pt"/>
        </w:rPr>
        <w:t xml:space="preserve">Jenkins </w:t>
      </w:r>
      <w:r w:rsidRPr="00CA6B3A">
        <w:rPr>
          <w:rStyle w:val="StyleStyleBold12pt"/>
        </w:rPr>
        <w:t>11</w:t>
      </w:r>
      <w:r w:rsidRPr="001E7DD0">
        <w:t xml:space="preserve"> </w:t>
      </w:r>
      <w:r w:rsidRPr="00663E04">
        <w:rPr>
          <w:sz w:val="16"/>
          <w:szCs w:val="16"/>
        </w:rPr>
        <w:t>-- Breakthrough Institute Energy Policy director (Jesse, "Is America Losing the Clean Energy Race?"</w:t>
      </w:r>
      <w:proofErr w:type="gramEnd"/>
      <w:r w:rsidRPr="00663E04">
        <w:rPr>
          <w:sz w:val="16"/>
          <w:szCs w:val="16"/>
        </w:rPr>
        <w:t xml:space="preserve"> National Journal, 10-26-11, energy.nationaljournal.com/2011/10/is-america-losing-the-clean-en.php?comments=expandall#comments, accessed 10-17-12, </w:t>
      </w:r>
      <w:proofErr w:type="spellStart"/>
      <w:r w:rsidRPr="00663E04">
        <w:rPr>
          <w:sz w:val="16"/>
          <w:szCs w:val="16"/>
        </w:rPr>
        <w:t>mss</w:t>
      </w:r>
      <w:proofErr w:type="spellEnd"/>
      <w:r w:rsidRPr="00663E04">
        <w:rPr>
          <w:sz w:val="16"/>
          <w:szCs w:val="16"/>
        </w:rPr>
        <w:t>)</w:t>
      </w:r>
    </w:p>
    <w:p w:rsidR="009A5200" w:rsidRDefault="009A5200" w:rsidP="009A5200">
      <w:pPr>
        <w:rPr>
          <w:sz w:val="16"/>
        </w:rPr>
      </w:pPr>
      <w:r w:rsidRPr="003967CA">
        <w:rPr>
          <w:u w:val="single"/>
        </w:rPr>
        <w:t>The global market for clean energy</w:t>
      </w:r>
      <w:r w:rsidRPr="003967CA">
        <w:rPr>
          <w:sz w:val="16"/>
        </w:rPr>
        <w:t xml:space="preserve"> products </w:t>
      </w:r>
      <w:r w:rsidRPr="003967CA">
        <w:rPr>
          <w:u w:val="single"/>
        </w:rPr>
        <w:t>grew</w:t>
      </w:r>
      <w:r w:rsidRPr="003967CA">
        <w:rPr>
          <w:sz w:val="16"/>
        </w:rPr>
        <w:t xml:space="preserve"> to </w:t>
      </w:r>
      <w:r w:rsidRPr="003967CA">
        <w:rPr>
          <w:u w:val="single"/>
        </w:rPr>
        <w:t>$243 billion in 2010</w:t>
      </w:r>
      <w:r w:rsidRPr="003967CA">
        <w:rPr>
          <w:sz w:val="16"/>
        </w:rPr>
        <w:t xml:space="preserve">, a year in which China and Germany both captured a greater share of this global investment than the United States. That has led many (myself included) to worry about the erosion of US competitiveness in a set of clean energy technology products—from solar and wind to nuclear and advanced batteries—originally invented in America. Yet this growing market for clean tech is almost entirely dependent upon public subsidy and policy support. To be blunt: today’s clean energy markets are artificial, and without perpetual policy support, conventional clean energy products could not compete in most global energy markets. Across the globe, cash-strapped governments and recession-hit publics are pulling back clean energy subsidies, revealing the ephemeral nature of today’s clean tech markets. In the last year, Spain, Italy, and the United Kingdom have all slashed feed-in tariffs for solar and certain other clean energy technologies. In America, expiring tax credits and fading stimulus investments are set to send federal clean tech expenditures plunging 75 percent from 2009 to 2014, according to our research. There are a host of reasons why targeted policies and smart public investments in emerging clean tech sectors are justified. But clean tech business leaders and </w:t>
      </w:r>
      <w:r w:rsidRPr="00B46EA2">
        <w:rPr>
          <w:rStyle w:val="Emphasis"/>
          <w:highlight w:val="cyan"/>
        </w:rPr>
        <w:t>policymakers</w:t>
      </w:r>
      <w:r w:rsidRPr="00B46EA2">
        <w:rPr>
          <w:sz w:val="16"/>
          <w:highlight w:val="cyan"/>
        </w:rPr>
        <w:t xml:space="preserve"> </w:t>
      </w:r>
      <w:r w:rsidRPr="003967CA">
        <w:rPr>
          <w:sz w:val="16"/>
        </w:rPr>
        <w:t xml:space="preserve">alike </w:t>
      </w:r>
      <w:r w:rsidRPr="00B46EA2">
        <w:rPr>
          <w:rStyle w:val="Emphasis"/>
          <w:highlight w:val="cyan"/>
        </w:rPr>
        <w:t>must be crystal clear</w:t>
      </w:r>
      <w:r w:rsidRPr="003967CA">
        <w:rPr>
          <w:sz w:val="16"/>
        </w:rPr>
        <w:t xml:space="preserve">: the </w:t>
      </w:r>
      <w:r w:rsidRPr="003967CA">
        <w:rPr>
          <w:u w:val="single"/>
        </w:rPr>
        <w:t xml:space="preserve">true </w:t>
      </w:r>
      <w:r w:rsidRPr="00B46EA2">
        <w:rPr>
          <w:highlight w:val="cyan"/>
          <w:u w:val="single"/>
        </w:rPr>
        <w:t xml:space="preserve">economic rewards </w:t>
      </w:r>
      <w:r w:rsidRPr="003A1236">
        <w:rPr>
          <w:u w:val="single"/>
        </w:rPr>
        <w:t>in clean energy</w:t>
      </w:r>
      <w:r w:rsidRPr="003A1236">
        <w:rPr>
          <w:sz w:val="16"/>
        </w:rPr>
        <w:t xml:space="preserve"> i</w:t>
      </w:r>
      <w:r w:rsidRPr="003967CA">
        <w:rPr>
          <w:sz w:val="16"/>
        </w:rPr>
        <w:t xml:space="preserve">ndustries </w:t>
      </w:r>
      <w:r w:rsidRPr="00B46EA2">
        <w:rPr>
          <w:highlight w:val="cyan"/>
          <w:u w:val="single"/>
        </w:rPr>
        <w:t>will not come from</w:t>
      </w:r>
      <w:r w:rsidRPr="00B46EA2">
        <w:rPr>
          <w:sz w:val="16"/>
          <w:highlight w:val="cyan"/>
        </w:rPr>
        <w:t xml:space="preserve"> </w:t>
      </w:r>
      <w:r w:rsidRPr="003967CA">
        <w:rPr>
          <w:sz w:val="16"/>
        </w:rPr>
        <w:t xml:space="preserve">producing technology for </w:t>
      </w:r>
      <w:r w:rsidRPr="003A1236">
        <w:rPr>
          <w:u w:val="single"/>
        </w:rPr>
        <w:t>subsidy</w:t>
      </w:r>
      <w:r w:rsidRPr="003967CA">
        <w:rPr>
          <w:u w:val="single"/>
        </w:rPr>
        <w:t xml:space="preserve">-created </w:t>
      </w:r>
      <w:r w:rsidRPr="00B46EA2">
        <w:rPr>
          <w:highlight w:val="cyan"/>
          <w:u w:val="single"/>
        </w:rPr>
        <w:t xml:space="preserve">markets that vacillate </w:t>
      </w:r>
      <w:r w:rsidRPr="003967CA">
        <w:rPr>
          <w:u w:val="single"/>
        </w:rPr>
        <w:t xml:space="preserve">wildly </w:t>
      </w:r>
      <w:r w:rsidRPr="00B46EA2">
        <w:rPr>
          <w:highlight w:val="cyan"/>
          <w:u w:val="single"/>
        </w:rPr>
        <w:t>with</w:t>
      </w:r>
      <w:r w:rsidRPr="00B46EA2">
        <w:rPr>
          <w:sz w:val="16"/>
          <w:highlight w:val="cyan"/>
        </w:rPr>
        <w:t xml:space="preserve"> </w:t>
      </w:r>
      <w:r w:rsidRPr="003967CA">
        <w:rPr>
          <w:sz w:val="16"/>
        </w:rPr>
        <w:t xml:space="preserve">the </w:t>
      </w:r>
      <w:r w:rsidRPr="00B46EA2">
        <w:rPr>
          <w:highlight w:val="cyan"/>
          <w:u w:val="single"/>
        </w:rPr>
        <w:t>public mood and the business cycle</w:t>
      </w:r>
      <w:r w:rsidRPr="003967CA">
        <w:rPr>
          <w:u w:val="single"/>
        </w:rPr>
        <w:t>.</w:t>
      </w:r>
      <w:r>
        <w:rPr>
          <w:u w:val="single"/>
        </w:rPr>
        <w:t xml:space="preserve"> </w:t>
      </w:r>
      <w:r w:rsidRPr="003967CA">
        <w:rPr>
          <w:u w:val="single"/>
        </w:rPr>
        <w:t>Without substantial innovation</w:t>
      </w:r>
      <w:r w:rsidRPr="003967CA">
        <w:rPr>
          <w:sz w:val="16"/>
        </w:rPr>
        <w:t xml:space="preserve"> to improve the performance and reduce the cost of clean energy technologies, </w:t>
      </w:r>
      <w:r w:rsidRPr="003967CA">
        <w:rPr>
          <w:u w:val="single"/>
        </w:rPr>
        <w:t>the promise that</w:t>
      </w:r>
      <w:r w:rsidRPr="003967CA">
        <w:rPr>
          <w:sz w:val="16"/>
        </w:rPr>
        <w:t xml:space="preserve"> the </w:t>
      </w:r>
      <w:r w:rsidRPr="003967CA">
        <w:rPr>
          <w:u w:val="single"/>
        </w:rPr>
        <w:t>clean energy</w:t>
      </w:r>
      <w:r w:rsidRPr="003967CA">
        <w:rPr>
          <w:sz w:val="16"/>
        </w:rPr>
        <w:t xml:space="preserve"> sector </w:t>
      </w:r>
      <w:r w:rsidRPr="003967CA">
        <w:rPr>
          <w:u w:val="single"/>
        </w:rPr>
        <w:t>might become</w:t>
      </w:r>
      <w:r w:rsidRPr="003967CA">
        <w:rPr>
          <w:sz w:val="16"/>
        </w:rPr>
        <w:t xml:space="preserve"> economically viable, much less </w:t>
      </w:r>
      <w:r w:rsidRPr="003967CA">
        <w:rPr>
          <w:u w:val="single"/>
        </w:rPr>
        <w:t xml:space="preserve">a cornerstone of American economic </w:t>
      </w:r>
      <w:proofErr w:type="gramStart"/>
      <w:r w:rsidRPr="003967CA">
        <w:rPr>
          <w:u w:val="single"/>
        </w:rPr>
        <w:t>revival,</w:t>
      </w:r>
      <w:proofErr w:type="gramEnd"/>
      <w:r w:rsidRPr="003967CA">
        <w:rPr>
          <w:u w:val="single"/>
        </w:rPr>
        <w:t xml:space="preserve"> will never be realized</w:t>
      </w:r>
      <w:r w:rsidRPr="003967CA">
        <w:rPr>
          <w:sz w:val="16"/>
        </w:rPr>
        <w:t xml:space="preserve">. The real clean energy race is thus to invent, commercialize, progressively improve, and mass-produce cheap and reliable clean energy technologies that can compete on cost not just with international competitors but also with fossil fuels. In short, </w:t>
      </w:r>
      <w:r w:rsidRPr="003967CA">
        <w:rPr>
          <w:u w:val="single"/>
        </w:rPr>
        <w:t>the race is to make clean energy</w:t>
      </w:r>
      <w:r w:rsidRPr="003967CA">
        <w:rPr>
          <w:sz w:val="16"/>
        </w:rPr>
        <w:t xml:space="preserve"> cheap and </w:t>
      </w:r>
      <w:r w:rsidRPr="003967CA">
        <w:rPr>
          <w:u w:val="single"/>
        </w:rPr>
        <w:t>subsidy-independent</w:t>
      </w:r>
      <w:r w:rsidRPr="003967CA">
        <w:rPr>
          <w:sz w:val="16"/>
        </w:rPr>
        <w:t xml:space="preserve">. </w:t>
      </w:r>
      <w:r w:rsidRPr="00B46EA2">
        <w:rPr>
          <w:b/>
          <w:highlight w:val="cyan"/>
          <w:u w:val="single"/>
        </w:rPr>
        <w:t xml:space="preserve">The </w:t>
      </w:r>
      <w:r w:rsidRPr="00B46EA2">
        <w:rPr>
          <w:rStyle w:val="Emphasis"/>
          <w:highlight w:val="cyan"/>
        </w:rPr>
        <w:t>ultimate economic prize</w:t>
      </w:r>
      <w:r w:rsidRPr="00B46EA2">
        <w:rPr>
          <w:b/>
          <w:highlight w:val="cyan"/>
          <w:u w:val="single"/>
        </w:rPr>
        <w:t xml:space="preserve"> is a </w:t>
      </w:r>
      <w:r w:rsidRPr="00B46EA2">
        <w:rPr>
          <w:rStyle w:val="Emphasis"/>
          <w:highlight w:val="cyan"/>
        </w:rPr>
        <w:t>$5 trillion global energy market</w:t>
      </w:r>
      <w:r w:rsidRPr="003967CA">
        <w:rPr>
          <w:b/>
          <w:u w:val="single"/>
        </w:rPr>
        <w:t xml:space="preserve"> </w:t>
      </w:r>
      <w:r w:rsidRPr="000E603C">
        <w:rPr>
          <w:u w:val="single"/>
        </w:rPr>
        <w:t>expected to double</w:t>
      </w:r>
      <w:r w:rsidRPr="003967CA">
        <w:rPr>
          <w:sz w:val="16"/>
        </w:rPr>
        <w:t xml:space="preserve"> over the next forty years. </w:t>
      </w:r>
      <w:r w:rsidRPr="003A1236">
        <w:rPr>
          <w:u w:val="single"/>
        </w:rPr>
        <w:t>That economic opportunity dwarfs the value of today’s</w:t>
      </w:r>
      <w:r w:rsidRPr="003A1236">
        <w:rPr>
          <w:sz w:val="16"/>
        </w:rPr>
        <w:t xml:space="preserve"> subsidy-dependent and often-volatile </w:t>
      </w:r>
      <w:r w:rsidRPr="003A1236">
        <w:rPr>
          <w:u w:val="single"/>
        </w:rPr>
        <w:t>clean energy</w:t>
      </w:r>
      <w:r w:rsidRPr="003A1236">
        <w:rPr>
          <w:b/>
          <w:u w:val="single"/>
        </w:rPr>
        <w:t xml:space="preserve"> </w:t>
      </w:r>
      <w:r w:rsidRPr="000E603C">
        <w:rPr>
          <w:u w:val="single"/>
        </w:rPr>
        <w:t>markets</w:t>
      </w:r>
      <w:r w:rsidRPr="003967CA">
        <w:rPr>
          <w:sz w:val="16"/>
        </w:rPr>
        <w:t xml:space="preserve">. </w:t>
      </w:r>
      <w:r w:rsidRPr="00B46EA2">
        <w:rPr>
          <w:b/>
          <w:highlight w:val="cyan"/>
          <w:u w:val="single"/>
        </w:rPr>
        <w:t>For security, economic, and environmental reasons,</w:t>
      </w:r>
      <w:r w:rsidRPr="00B46EA2">
        <w:rPr>
          <w:highlight w:val="cyan"/>
          <w:u w:val="single"/>
        </w:rPr>
        <w:t xml:space="preserve"> </w:t>
      </w:r>
      <w:r w:rsidRPr="003A1236">
        <w:rPr>
          <w:u w:val="single"/>
        </w:rPr>
        <w:t xml:space="preserve">the </w:t>
      </w:r>
      <w:r w:rsidRPr="00B46EA2">
        <w:rPr>
          <w:b/>
          <w:highlight w:val="cyan"/>
          <w:u w:val="single"/>
        </w:rPr>
        <w:t>global energy</w:t>
      </w:r>
      <w:r w:rsidRPr="00B46EA2">
        <w:rPr>
          <w:highlight w:val="cyan"/>
          <w:u w:val="single"/>
        </w:rPr>
        <w:t xml:space="preserve"> </w:t>
      </w:r>
      <w:r w:rsidRPr="003A1236">
        <w:rPr>
          <w:u w:val="single"/>
        </w:rPr>
        <w:t xml:space="preserve">system </w:t>
      </w:r>
      <w:r w:rsidRPr="00B46EA2">
        <w:rPr>
          <w:b/>
          <w:highlight w:val="cyan"/>
          <w:u w:val="single"/>
        </w:rPr>
        <w:t>is</w:t>
      </w:r>
      <w:r w:rsidRPr="00B46EA2">
        <w:rPr>
          <w:highlight w:val="cyan"/>
          <w:u w:val="single"/>
        </w:rPr>
        <w:t xml:space="preserve"> </w:t>
      </w:r>
      <w:r w:rsidRPr="003967CA">
        <w:rPr>
          <w:u w:val="single"/>
        </w:rPr>
        <w:t xml:space="preserve">modernizing and </w:t>
      </w:r>
      <w:r w:rsidRPr="00B46EA2">
        <w:rPr>
          <w:b/>
          <w:highlight w:val="cyan"/>
          <w:u w:val="single"/>
        </w:rPr>
        <w:t>diversifying</w:t>
      </w:r>
      <w:r w:rsidRPr="003967CA">
        <w:rPr>
          <w:u w:val="single"/>
        </w:rPr>
        <w:t xml:space="preserve">. Developing and developed </w:t>
      </w:r>
      <w:r w:rsidRPr="00B46EA2">
        <w:rPr>
          <w:highlight w:val="cyan"/>
          <w:u w:val="single"/>
        </w:rPr>
        <w:t xml:space="preserve">nations </w:t>
      </w:r>
      <w:r w:rsidRPr="003967CA">
        <w:rPr>
          <w:u w:val="single"/>
        </w:rPr>
        <w:t xml:space="preserve">alike </w:t>
      </w:r>
      <w:r w:rsidRPr="00B46EA2">
        <w:rPr>
          <w:highlight w:val="cyan"/>
          <w:u w:val="single"/>
        </w:rPr>
        <w:t xml:space="preserve">will move toward new </w:t>
      </w:r>
      <w:r w:rsidRPr="003967CA">
        <w:rPr>
          <w:u w:val="single"/>
        </w:rPr>
        <w:t xml:space="preserve">forms of advanced </w:t>
      </w:r>
      <w:r w:rsidRPr="00B46EA2">
        <w:rPr>
          <w:highlight w:val="cyan"/>
          <w:u w:val="single"/>
        </w:rPr>
        <w:t xml:space="preserve">energy </w:t>
      </w:r>
      <w:r w:rsidRPr="00CD0485">
        <w:rPr>
          <w:u w:val="single"/>
        </w:rPr>
        <w:t>tech</w:t>
      </w:r>
      <w:r w:rsidRPr="00CD0485">
        <w:rPr>
          <w:sz w:val="16"/>
        </w:rPr>
        <w:t>nologies</w:t>
      </w:r>
      <w:r w:rsidRPr="003967CA">
        <w:rPr>
          <w:sz w:val="16"/>
        </w:rPr>
        <w:t xml:space="preserve"> that reduce dependence on foreign nations, insulate their economies from volatile energy markets, and are cleaner and thus less costly from a public health perspective. </w:t>
      </w:r>
      <w:r w:rsidRPr="00B46EA2">
        <w:rPr>
          <w:highlight w:val="cyan"/>
          <w:u w:val="single"/>
        </w:rPr>
        <w:t xml:space="preserve">Supplying </w:t>
      </w:r>
      <w:r w:rsidRPr="00CD0485">
        <w:rPr>
          <w:u w:val="single"/>
        </w:rPr>
        <w:t>this massive global market</w:t>
      </w:r>
      <w:r w:rsidRPr="00CD0485">
        <w:rPr>
          <w:sz w:val="16"/>
        </w:rPr>
        <w:t xml:space="preserve"> with reliable and affordable clean energy technologies </w:t>
      </w:r>
      <w:r w:rsidRPr="00CD0485">
        <w:rPr>
          <w:u w:val="single"/>
        </w:rPr>
        <w:t>thu</w:t>
      </w:r>
      <w:r w:rsidRPr="003967CA">
        <w:rPr>
          <w:u w:val="single"/>
        </w:rPr>
        <w:t xml:space="preserve">s </w:t>
      </w:r>
      <w:r w:rsidRPr="00B46EA2">
        <w:rPr>
          <w:highlight w:val="cyan"/>
          <w:u w:val="single"/>
        </w:rPr>
        <w:t xml:space="preserve">represents </w:t>
      </w:r>
      <w:r w:rsidRPr="003967CA">
        <w:rPr>
          <w:u w:val="single"/>
        </w:rPr>
        <w:t xml:space="preserve">one of </w:t>
      </w:r>
      <w:r w:rsidRPr="00B46EA2">
        <w:rPr>
          <w:highlight w:val="cyan"/>
          <w:u w:val="single"/>
        </w:rPr>
        <w:t xml:space="preserve">the most significant </w:t>
      </w:r>
      <w:r w:rsidRPr="003967CA">
        <w:rPr>
          <w:u w:val="single"/>
        </w:rPr>
        <w:t xml:space="preserve">market </w:t>
      </w:r>
      <w:r w:rsidRPr="00B46EA2">
        <w:rPr>
          <w:highlight w:val="cyan"/>
          <w:u w:val="single"/>
        </w:rPr>
        <w:t>opportuniti</w:t>
      </w:r>
      <w:r w:rsidRPr="003967CA">
        <w:rPr>
          <w:u w:val="single"/>
        </w:rPr>
        <w:t xml:space="preserve">es </w:t>
      </w:r>
      <w:r w:rsidRPr="00B46EA2">
        <w:rPr>
          <w:highlight w:val="cyan"/>
          <w:u w:val="single"/>
        </w:rPr>
        <w:t>of the 21st century</w:t>
      </w:r>
      <w:r w:rsidRPr="003967CA">
        <w:rPr>
          <w:sz w:val="16"/>
        </w:rPr>
        <w:t xml:space="preserve">. </w:t>
      </w:r>
      <w:r w:rsidRPr="003967CA">
        <w:rPr>
          <w:u w:val="single"/>
        </w:rPr>
        <w:t xml:space="preserve">In this clean energy race, </w:t>
      </w:r>
      <w:r w:rsidRPr="00B46EA2">
        <w:rPr>
          <w:b/>
          <w:highlight w:val="cyan"/>
          <w:u w:val="single"/>
        </w:rPr>
        <w:t xml:space="preserve">pole position is </w:t>
      </w:r>
      <w:r w:rsidRPr="00CD0485">
        <w:rPr>
          <w:u w:val="single"/>
        </w:rPr>
        <w:t>still</w:t>
      </w:r>
      <w:r w:rsidRPr="00CD0485">
        <w:rPr>
          <w:b/>
          <w:u w:val="single"/>
        </w:rPr>
        <w:t xml:space="preserve"> </w:t>
      </w:r>
      <w:r w:rsidRPr="00B46EA2">
        <w:rPr>
          <w:b/>
          <w:highlight w:val="cyan"/>
          <w:u w:val="single"/>
        </w:rPr>
        <w:t>up for grabs</w:t>
      </w:r>
      <w:r w:rsidRPr="003967CA">
        <w:rPr>
          <w:u w:val="single"/>
        </w:rPr>
        <w:t>.</w:t>
      </w:r>
      <w:r>
        <w:rPr>
          <w:u w:val="single"/>
        </w:rPr>
        <w:t xml:space="preserve"> </w:t>
      </w:r>
      <w:r w:rsidRPr="003967CA">
        <w:rPr>
          <w:u w:val="single"/>
        </w:rPr>
        <w:t xml:space="preserve">China </w:t>
      </w:r>
      <w:r w:rsidRPr="003967CA">
        <w:rPr>
          <w:sz w:val="16"/>
        </w:rPr>
        <w:t xml:space="preserve">may have cornered today’s subsidy-dependent markets for solar cells in recent years, but they </w:t>
      </w:r>
      <w:r w:rsidRPr="003967CA">
        <w:rPr>
          <w:u w:val="single"/>
        </w:rPr>
        <w:t xml:space="preserve">have not yet won the race </w:t>
      </w:r>
      <w:r w:rsidRPr="003967CA">
        <w:rPr>
          <w:sz w:val="16"/>
        </w:rPr>
        <w:t xml:space="preserve">to make solar energy cheap. </w:t>
      </w:r>
      <w:r w:rsidRPr="00B46EA2">
        <w:rPr>
          <w:highlight w:val="cyan"/>
          <w:u w:val="single"/>
        </w:rPr>
        <w:t>Chinese firms</w:t>
      </w:r>
      <w:r w:rsidRPr="003967CA">
        <w:rPr>
          <w:u w:val="single"/>
        </w:rPr>
        <w:t xml:space="preserve"> </w:t>
      </w:r>
      <w:r w:rsidRPr="003967CA">
        <w:rPr>
          <w:sz w:val="16"/>
        </w:rPr>
        <w:t xml:space="preserve">have </w:t>
      </w:r>
      <w:r w:rsidRPr="00B46EA2">
        <w:rPr>
          <w:highlight w:val="cyan"/>
          <w:u w:val="single"/>
        </w:rPr>
        <w:t xml:space="preserve">achieved </w:t>
      </w:r>
      <w:r w:rsidRPr="003967CA">
        <w:rPr>
          <w:sz w:val="16"/>
        </w:rPr>
        <w:t xml:space="preserve">recent </w:t>
      </w:r>
      <w:r w:rsidRPr="00B46EA2">
        <w:rPr>
          <w:highlight w:val="cyan"/>
          <w:u w:val="single"/>
        </w:rPr>
        <w:t xml:space="preserve">cost advantages by </w:t>
      </w:r>
      <w:r w:rsidRPr="003967CA">
        <w:rPr>
          <w:sz w:val="16"/>
        </w:rPr>
        <w:t xml:space="preserve">simply </w:t>
      </w:r>
      <w:r w:rsidRPr="00B46EA2">
        <w:rPr>
          <w:highlight w:val="cyan"/>
          <w:u w:val="single"/>
        </w:rPr>
        <w:t xml:space="preserve">scaling up </w:t>
      </w:r>
      <w:r w:rsidRPr="00B46EA2">
        <w:rPr>
          <w:b/>
          <w:highlight w:val="cyan"/>
          <w:u w:val="single"/>
        </w:rPr>
        <w:t>yesterday’s</w:t>
      </w:r>
      <w:r w:rsidRPr="00B46EA2">
        <w:rPr>
          <w:highlight w:val="cyan"/>
          <w:u w:val="single"/>
        </w:rPr>
        <w:t xml:space="preserve"> </w:t>
      </w:r>
      <w:r w:rsidRPr="003967CA">
        <w:rPr>
          <w:sz w:val="16"/>
        </w:rPr>
        <w:t xml:space="preserve">solar </w:t>
      </w:r>
      <w:r w:rsidRPr="00B46EA2">
        <w:rPr>
          <w:highlight w:val="cyan"/>
          <w:u w:val="single"/>
        </w:rPr>
        <w:t>tech</w:t>
      </w:r>
      <w:r w:rsidRPr="003967CA">
        <w:rPr>
          <w:sz w:val="16"/>
        </w:rPr>
        <w:t xml:space="preserve">nology, wringing cost declines out of </w:t>
      </w:r>
      <w:proofErr w:type="spellStart"/>
      <w:r w:rsidRPr="003967CA">
        <w:rPr>
          <w:sz w:val="16"/>
        </w:rPr>
        <w:t>gigawatt</w:t>
      </w:r>
      <w:proofErr w:type="spellEnd"/>
      <w:r w:rsidRPr="003967CA">
        <w:rPr>
          <w:sz w:val="16"/>
        </w:rPr>
        <w:t xml:space="preserve">-scale manufacturing supply chains and </w:t>
      </w:r>
      <w:r w:rsidRPr="00B46EA2">
        <w:rPr>
          <w:rStyle w:val="StyleBoldUnderline"/>
          <w:highlight w:val="cyan"/>
        </w:rPr>
        <w:t>capitalizing on</w:t>
      </w:r>
      <w:r w:rsidRPr="00B46EA2">
        <w:rPr>
          <w:sz w:val="16"/>
          <w:highlight w:val="cyan"/>
        </w:rPr>
        <w:t xml:space="preserve"> </w:t>
      </w:r>
      <w:r w:rsidRPr="003967CA">
        <w:rPr>
          <w:sz w:val="16"/>
        </w:rPr>
        <w:t xml:space="preserve">both </w:t>
      </w:r>
      <w:r w:rsidRPr="00B46EA2">
        <w:rPr>
          <w:rStyle w:val="StyleBoldUnderline"/>
          <w:highlight w:val="cyan"/>
        </w:rPr>
        <w:t>a temporary glut</w:t>
      </w:r>
      <w:r w:rsidRPr="00B46EA2">
        <w:rPr>
          <w:sz w:val="16"/>
          <w:highlight w:val="cyan"/>
        </w:rPr>
        <w:t xml:space="preserve"> </w:t>
      </w:r>
      <w:r w:rsidRPr="003967CA">
        <w:rPr>
          <w:sz w:val="16"/>
        </w:rPr>
        <w:t xml:space="preserve">in refined silicon and lucrative Chinese state subsidies. </w:t>
      </w:r>
      <w:r w:rsidRPr="00B46EA2">
        <w:rPr>
          <w:rStyle w:val="StyleBoldUnderline"/>
          <w:highlight w:val="cyan"/>
        </w:rPr>
        <w:t>None of these factors are</w:t>
      </w:r>
      <w:r w:rsidRPr="000E603C">
        <w:rPr>
          <w:rStyle w:val="StyleBoldUnderline"/>
        </w:rPr>
        <w:t xml:space="preserve"> truly </w:t>
      </w:r>
      <w:r w:rsidRPr="00B46EA2">
        <w:rPr>
          <w:rStyle w:val="StyleBoldUnderline"/>
          <w:highlight w:val="cyan"/>
        </w:rPr>
        <w:t>repeatable</w:t>
      </w:r>
      <w:r w:rsidRPr="003967CA">
        <w:rPr>
          <w:sz w:val="16"/>
        </w:rPr>
        <w:t xml:space="preserve">, and technology and market analysts project that China’s solar cost declines will soon stall out well above the levels necessary to make solar power truly affordable and subsidy-independent. </w:t>
      </w:r>
      <w:r w:rsidRPr="00CD0485">
        <w:rPr>
          <w:u w:val="single"/>
        </w:rPr>
        <w:t>America is still home to the most innovative solar firms</w:t>
      </w:r>
      <w:r w:rsidRPr="00CD0485">
        <w:rPr>
          <w:sz w:val="16"/>
        </w:rPr>
        <w:t>, from technology leaders like First Solar making advanced thin film</w:t>
      </w:r>
      <w:r w:rsidRPr="003967CA">
        <w:rPr>
          <w:sz w:val="16"/>
        </w:rPr>
        <w:t xml:space="preserve"> solar technologies to </w:t>
      </w:r>
      <w:proofErr w:type="spellStart"/>
      <w:r w:rsidRPr="003967CA">
        <w:rPr>
          <w:sz w:val="16"/>
        </w:rPr>
        <w:t>SunPower</w:t>
      </w:r>
      <w:proofErr w:type="spellEnd"/>
      <w:r w:rsidRPr="003967CA">
        <w:rPr>
          <w:sz w:val="16"/>
        </w:rPr>
        <w:t xml:space="preserve"> Corp., the manufacturer of the world’s most efficient crystalline PV panels. And we retain a global lead in venture capital investment and clean energy research. Yet to win this race to make clean energy cheap, America must overcome two threats, one each from both home and abroad. Abroad, we must ensure that Chinese firms play by the rules. And American manufacturers must out-innovate and out-compete China’s high-volume producers of conventional clean energy technologies, like crystalline PV cells, with steadily advancing technology and productivity. Already, technology leaders like First Solar are under pressure, with Citigroup reporting that the American firm may be facing layoffs of 10 percent of their workforce in coming months, as customers demand cheaper products. </w:t>
      </w:r>
      <w:proofErr w:type="gramStart"/>
      <w:r w:rsidRPr="003967CA">
        <w:rPr>
          <w:sz w:val="16"/>
        </w:rPr>
        <w:t>If these competitive pressures fuel a new round of American innovation, all the better.</w:t>
      </w:r>
      <w:proofErr w:type="gramEnd"/>
      <w:r w:rsidRPr="003967CA">
        <w:rPr>
          <w:sz w:val="16"/>
        </w:rPr>
        <w:t xml:space="preserve"> But if subsidized Chinese producers of conventional PV panels that will never become cheap enough to be subsidy independent end up knocking the real innovators out of the market, or squeezing their profits so much they cannot reinvest in continual R&amp;D, both America and the world ultimately lose. At home, </w:t>
      </w:r>
      <w:r w:rsidRPr="003967CA">
        <w:rPr>
          <w:u w:val="single"/>
        </w:rPr>
        <w:t>today’s repeatedly expiring</w:t>
      </w:r>
      <w:r w:rsidRPr="003967CA">
        <w:rPr>
          <w:sz w:val="16"/>
        </w:rPr>
        <w:t xml:space="preserve"> and poorly optimized energy </w:t>
      </w:r>
      <w:r w:rsidRPr="003967CA">
        <w:rPr>
          <w:u w:val="single"/>
        </w:rPr>
        <w:t>subsidies do</w:t>
      </w:r>
      <w:r w:rsidRPr="003967CA">
        <w:rPr>
          <w:sz w:val="16"/>
        </w:rPr>
        <w:t xml:space="preserve"> American </w:t>
      </w:r>
      <w:r w:rsidRPr="003967CA">
        <w:rPr>
          <w:u w:val="single"/>
        </w:rPr>
        <w:t>innovators little favor</w:t>
      </w:r>
      <w:r w:rsidRPr="003967CA">
        <w:rPr>
          <w:sz w:val="16"/>
        </w:rPr>
        <w:t xml:space="preserve">. </w:t>
      </w:r>
      <w:r w:rsidRPr="00B46EA2">
        <w:rPr>
          <w:highlight w:val="cyan"/>
          <w:u w:val="single"/>
        </w:rPr>
        <w:t>The problem is</w:t>
      </w:r>
      <w:r w:rsidRPr="00B46EA2">
        <w:rPr>
          <w:sz w:val="16"/>
          <w:highlight w:val="cyan"/>
        </w:rPr>
        <w:t xml:space="preserve"> </w:t>
      </w:r>
      <w:r w:rsidRPr="003967CA">
        <w:rPr>
          <w:sz w:val="16"/>
        </w:rPr>
        <w:t xml:space="preserve">that </w:t>
      </w:r>
      <w:r w:rsidRPr="00B46EA2">
        <w:rPr>
          <w:rStyle w:val="StyleBoldUnderline"/>
          <w:b/>
          <w:highlight w:val="cyan"/>
        </w:rPr>
        <w:t>today's subsidies</w:t>
      </w:r>
      <w:r w:rsidRPr="00B46EA2">
        <w:rPr>
          <w:highlight w:val="cyan"/>
          <w:u w:val="single"/>
        </w:rPr>
        <w:t xml:space="preserve"> are </w:t>
      </w:r>
      <w:r w:rsidRPr="003967CA">
        <w:rPr>
          <w:u w:val="single"/>
        </w:rPr>
        <w:t xml:space="preserve">principally </w:t>
      </w:r>
      <w:r w:rsidRPr="00B46EA2">
        <w:rPr>
          <w:highlight w:val="cyan"/>
          <w:u w:val="single"/>
        </w:rPr>
        <w:t>designed to accelerate</w:t>
      </w:r>
      <w:r w:rsidRPr="00B46EA2">
        <w:rPr>
          <w:sz w:val="16"/>
          <w:highlight w:val="cyan"/>
        </w:rPr>
        <w:t xml:space="preserve"> </w:t>
      </w:r>
      <w:r w:rsidRPr="00B46EA2">
        <w:rPr>
          <w:highlight w:val="cyan"/>
          <w:u w:val="single"/>
        </w:rPr>
        <w:t xml:space="preserve">market adoption—a situation that strongly favors </w:t>
      </w:r>
      <w:r w:rsidRPr="00CD0485">
        <w:rPr>
          <w:u w:val="single"/>
        </w:rPr>
        <w:t>America's</w:t>
      </w:r>
      <w:r w:rsidRPr="00CD0485">
        <w:rPr>
          <w:sz w:val="16"/>
        </w:rPr>
        <w:t xml:space="preserve"> </w:t>
      </w:r>
      <w:r w:rsidRPr="003967CA">
        <w:rPr>
          <w:sz w:val="16"/>
        </w:rPr>
        <w:t xml:space="preserve">mercantilist, low-wage </w:t>
      </w:r>
      <w:r w:rsidRPr="00B46EA2">
        <w:rPr>
          <w:highlight w:val="cyan"/>
          <w:u w:val="single"/>
        </w:rPr>
        <w:t>competitors</w:t>
      </w:r>
      <w:r w:rsidRPr="00B46EA2">
        <w:rPr>
          <w:sz w:val="16"/>
          <w:highlight w:val="cyan"/>
        </w:rPr>
        <w:t xml:space="preserve"> </w:t>
      </w:r>
      <w:r w:rsidRPr="003967CA">
        <w:rPr>
          <w:sz w:val="16"/>
        </w:rPr>
        <w:t>like China—</w:t>
      </w:r>
      <w:r w:rsidRPr="00B46EA2">
        <w:rPr>
          <w:highlight w:val="cyan"/>
          <w:u w:val="single"/>
        </w:rPr>
        <w:t>rather than</w:t>
      </w:r>
      <w:r w:rsidRPr="00B46EA2">
        <w:rPr>
          <w:sz w:val="16"/>
          <w:highlight w:val="cyan"/>
        </w:rPr>
        <w:t xml:space="preserve"> </w:t>
      </w:r>
      <w:r w:rsidRPr="003967CA">
        <w:rPr>
          <w:sz w:val="16"/>
        </w:rPr>
        <w:t xml:space="preserve">demand and </w:t>
      </w:r>
      <w:r w:rsidRPr="00B46EA2">
        <w:rPr>
          <w:highlight w:val="cyan"/>
          <w:u w:val="single"/>
        </w:rPr>
        <w:t xml:space="preserve">reward </w:t>
      </w:r>
      <w:r w:rsidRPr="00CD0485">
        <w:rPr>
          <w:u w:val="single"/>
        </w:rPr>
        <w:t xml:space="preserve">innovation and </w:t>
      </w:r>
      <w:r w:rsidRPr="00B46EA2">
        <w:rPr>
          <w:highlight w:val="cyan"/>
          <w:u w:val="single"/>
        </w:rPr>
        <w:t xml:space="preserve">support </w:t>
      </w:r>
      <w:r w:rsidRPr="003967CA">
        <w:rPr>
          <w:u w:val="single"/>
        </w:rPr>
        <w:t xml:space="preserve">continual adoption of </w:t>
      </w:r>
      <w:r w:rsidRPr="00B46EA2">
        <w:rPr>
          <w:highlight w:val="cyan"/>
          <w:u w:val="single"/>
        </w:rPr>
        <w:t xml:space="preserve">the most advanced manufacturing </w:t>
      </w:r>
      <w:r w:rsidRPr="00CD0485">
        <w:rPr>
          <w:u w:val="single"/>
        </w:rPr>
        <w:t xml:space="preserve">processes </w:t>
      </w:r>
      <w:r w:rsidRPr="003967CA">
        <w:rPr>
          <w:u w:val="single"/>
        </w:rPr>
        <w:t>by US firms</w:t>
      </w:r>
      <w:r w:rsidRPr="003967CA">
        <w:rPr>
          <w:sz w:val="16"/>
        </w:rPr>
        <w:t xml:space="preserve">. </w:t>
      </w:r>
      <w:r w:rsidRPr="00B46EA2">
        <w:rPr>
          <w:highlight w:val="cyan"/>
          <w:u w:val="single"/>
        </w:rPr>
        <w:t xml:space="preserve">Energy subsidies today operate more like crop supports than </w:t>
      </w:r>
      <w:r w:rsidRPr="003967CA">
        <w:rPr>
          <w:u w:val="single"/>
        </w:rPr>
        <w:t xml:space="preserve">like the </w:t>
      </w:r>
      <w:r w:rsidRPr="00CD0485">
        <w:rPr>
          <w:u w:val="single"/>
        </w:rPr>
        <w:t xml:space="preserve">demanding </w:t>
      </w:r>
      <w:r w:rsidRPr="003967CA">
        <w:rPr>
          <w:u w:val="single"/>
        </w:rPr>
        <w:t xml:space="preserve">military </w:t>
      </w:r>
      <w:r w:rsidRPr="00B46EA2">
        <w:rPr>
          <w:highlight w:val="cyan"/>
          <w:u w:val="single"/>
        </w:rPr>
        <w:t xml:space="preserve">procurement policies that delivered </w:t>
      </w:r>
      <w:r w:rsidRPr="00CD0485">
        <w:rPr>
          <w:u w:val="single"/>
        </w:rPr>
        <w:t xml:space="preserve">jet engines, microchips, and </w:t>
      </w:r>
      <w:r w:rsidRPr="003967CA">
        <w:rPr>
          <w:u w:val="single"/>
        </w:rPr>
        <w:t xml:space="preserve">a suite of other </w:t>
      </w:r>
      <w:r w:rsidRPr="00B46EA2">
        <w:rPr>
          <w:b/>
          <w:highlight w:val="cyan"/>
          <w:u w:val="single"/>
        </w:rPr>
        <w:t>core tech</w:t>
      </w:r>
      <w:r w:rsidRPr="003967CA">
        <w:rPr>
          <w:u w:val="single"/>
        </w:rPr>
        <w:t>nologie</w:t>
      </w:r>
      <w:r w:rsidRPr="00914D04">
        <w:rPr>
          <w:u w:val="single"/>
        </w:rPr>
        <w:t>s</w:t>
      </w:r>
      <w:r w:rsidRPr="003967CA">
        <w:rPr>
          <w:u w:val="single"/>
        </w:rPr>
        <w:t xml:space="preserve"> now </w:t>
      </w:r>
      <w:r w:rsidRPr="00B46EA2">
        <w:rPr>
          <w:highlight w:val="cyan"/>
          <w:u w:val="single"/>
        </w:rPr>
        <w:t xml:space="preserve">enabling </w:t>
      </w:r>
      <w:r w:rsidRPr="00B46EA2">
        <w:rPr>
          <w:b/>
          <w:highlight w:val="cyan"/>
          <w:u w:val="single"/>
        </w:rPr>
        <w:t>blockbuster products</w:t>
      </w:r>
      <w:r w:rsidRPr="00B46EA2">
        <w:rPr>
          <w:sz w:val="16"/>
          <w:highlight w:val="cyan"/>
        </w:rPr>
        <w:t xml:space="preserve"> </w:t>
      </w:r>
      <w:r w:rsidRPr="003967CA">
        <w:rPr>
          <w:sz w:val="16"/>
        </w:rPr>
        <w:t xml:space="preserve">like Apple’s iPhone. </w:t>
      </w:r>
      <w:r w:rsidRPr="00CD0485">
        <w:rPr>
          <w:u w:val="single"/>
        </w:rPr>
        <w:t>The</w:t>
      </w:r>
      <w:r w:rsidRPr="00CD0485">
        <w:rPr>
          <w:b/>
          <w:u w:val="single"/>
        </w:rPr>
        <w:t xml:space="preserve"> </w:t>
      </w:r>
      <w:r w:rsidRPr="00B46EA2">
        <w:rPr>
          <w:rStyle w:val="Emphasis"/>
          <w:highlight w:val="cyan"/>
        </w:rPr>
        <w:t>intermittent</w:t>
      </w:r>
      <w:r w:rsidRPr="00B46EA2">
        <w:rPr>
          <w:b/>
          <w:highlight w:val="cyan"/>
          <w:u w:val="single"/>
        </w:rPr>
        <w:t xml:space="preserve"> and </w:t>
      </w:r>
      <w:r w:rsidRPr="00B46EA2">
        <w:rPr>
          <w:rStyle w:val="Emphasis"/>
          <w:highlight w:val="cyan"/>
        </w:rPr>
        <w:t>haphazard</w:t>
      </w:r>
      <w:r w:rsidRPr="00B46EA2">
        <w:rPr>
          <w:b/>
          <w:highlight w:val="cyan"/>
          <w:u w:val="single"/>
        </w:rPr>
        <w:t xml:space="preserve"> </w:t>
      </w:r>
      <w:r w:rsidRPr="00CD0485">
        <w:rPr>
          <w:u w:val="single"/>
        </w:rPr>
        <w:t>nature</w:t>
      </w:r>
      <w:r w:rsidRPr="00CD0485">
        <w:rPr>
          <w:b/>
          <w:u w:val="single"/>
        </w:rPr>
        <w:t xml:space="preserve"> </w:t>
      </w:r>
      <w:r w:rsidRPr="00CD0485">
        <w:rPr>
          <w:u w:val="single"/>
        </w:rPr>
        <w:t>of US</w:t>
      </w:r>
      <w:r w:rsidRPr="00B46EA2">
        <w:rPr>
          <w:b/>
          <w:highlight w:val="cyan"/>
          <w:u w:val="single"/>
        </w:rPr>
        <w:t xml:space="preserve"> energy policy</w:t>
      </w:r>
      <w:r w:rsidRPr="00B46EA2">
        <w:rPr>
          <w:sz w:val="16"/>
          <w:highlight w:val="cyan"/>
        </w:rPr>
        <w:t xml:space="preserve"> </w:t>
      </w:r>
      <w:r w:rsidRPr="003967CA">
        <w:rPr>
          <w:sz w:val="16"/>
        </w:rPr>
        <w:t xml:space="preserve">also </w:t>
      </w:r>
      <w:r w:rsidRPr="00B46EA2">
        <w:rPr>
          <w:rStyle w:val="Emphasis"/>
          <w:highlight w:val="cyan"/>
        </w:rPr>
        <w:t xml:space="preserve">wreaks havoc with </w:t>
      </w:r>
      <w:r w:rsidRPr="00CD0485">
        <w:rPr>
          <w:rStyle w:val="Emphasis"/>
          <w:b w:val="0"/>
        </w:rPr>
        <w:t>the</w:t>
      </w:r>
      <w:r w:rsidRPr="00CD0485">
        <w:rPr>
          <w:rStyle w:val="Emphasis"/>
        </w:rPr>
        <w:t xml:space="preserve"> </w:t>
      </w:r>
      <w:r w:rsidRPr="00B46EA2">
        <w:rPr>
          <w:rStyle w:val="Emphasis"/>
          <w:highlight w:val="cyan"/>
        </w:rPr>
        <w:t>business confidence necessary</w:t>
      </w:r>
      <w:r w:rsidRPr="00B46EA2">
        <w:rPr>
          <w:b/>
          <w:highlight w:val="cyan"/>
          <w:u w:val="single"/>
        </w:rPr>
        <w:t xml:space="preserve"> for</w:t>
      </w:r>
      <w:r w:rsidRPr="00B46EA2">
        <w:rPr>
          <w:sz w:val="16"/>
          <w:highlight w:val="cyan"/>
        </w:rPr>
        <w:t xml:space="preserve"> </w:t>
      </w:r>
      <w:r w:rsidRPr="003967CA">
        <w:rPr>
          <w:sz w:val="16"/>
        </w:rPr>
        <w:t xml:space="preserve">long-term </w:t>
      </w:r>
      <w:r w:rsidRPr="000E603C">
        <w:rPr>
          <w:u w:val="single"/>
        </w:rPr>
        <w:t>investments in</w:t>
      </w:r>
      <w:r w:rsidRPr="003967CA">
        <w:rPr>
          <w:b/>
          <w:u w:val="single"/>
        </w:rPr>
        <w:t xml:space="preserve"> </w:t>
      </w:r>
      <w:r w:rsidRPr="00B46EA2">
        <w:rPr>
          <w:b/>
          <w:highlight w:val="cyan"/>
          <w:u w:val="single"/>
        </w:rPr>
        <w:t>innovation</w:t>
      </w:r>
      <w:r w:rsidRPr="003967CA">
        <w:rPr>
          <w:sz w:val="16"/>
        </w:rPr>
        <w:t xml:space="preserve">. </w:t>
      </w:r>
      <w:r w:rsidRPr="00B46EA2">
        <w:rPr>
          <w:highlight w:val="cyan"/>
          <w:u w:val="single"/>
        </w:rPr>
        <w:t>As a result</w:t>
      </w:r>
      <w:r w:rsidRPr="003967CA">
        <w:rPr>
          <w:sz w:val="16"/>
        </w:rPr>
        <w:t xml:space="preserve">, many private </w:t>
      </w:r>
      <w:r w:rsidRPr="00B46EA2">
        <w:rPr>
          <w:highlight w:val="cyan"/>
          <w:u w:val="single"/>
        </w:rPr>
        <w:t xml:space="preserve">firms focus </w:t>
      </w:r>
      <w:r w:rsidRPr="003967CA">
        <w:rPr>
          <w:u w:val="single"/>
        </w:rPr>
        <w:t xml:space="preserve">principally </w:t>
      </w:r>
      <w:r w:rsidRPr="00B46EA2">
        <w:rPr>
          <w:highlight w:val="cyan"/>
          <w:u w:val="single"/>
        </w:rPr>
        <w:t xml:space="preserve">on ramping-up production </w:t>
      </w:r>
      <w:r w:rsidRPr="003967CA">
        <w:rPr>
          <w:u w:val="single"/>
        </w:rPr>
        <w:t xml:space="preserve">for subsidized markets </w:t>
      </w:r>
      <w:r w:rsidRPr="00B46EA2">
        <w:rPr>
          <w:highlight w:val="cyan"/>
          <w:u w:val="single"/>
        </w:rPr>
        <w:t xml:space="preserve">rather than </w:t>
      </w:r>
      <w:r w:rsidRPr="00B46EA2">
        <w:rPr>
          <w:b/>
          <w:highlight w:val="cyan"/>
          <w:u w:val="single"/>
        </w:rPr>
        <w:t>pioneering next-gen</w:t>
      </w:r>
      <w:r w:rsidRPr="003967CA">
        <w:rPr>
          <w:sz w:val="16"/>
        </w:rPr>
        <w:t xml:space="preserve">eration </w:t>
      </w:r>
      <w:r w:rsidRPr="00B46EA2">
        <w:rPr>
          <w:b/>
          <w:highlight w:val="cyan"/>
          <w:u w:val="single"/>
        </w:rPr>
        <w:t>designs</w:t>
      </w:r>
      <w:r w:rsidRPr="00B46EA2">
        <w:rPr>
          <w:highlight w:val="cyan"/>
          <w:u w:val="single"/>
        </w:rPr>
        <w:t xml:space="preserve"> </w:t>
      </w:r>
      <w:r w:rsidRPr="003967CA">
        <w:rPr>
          <w:u w:val="single"/>
        </w:rPr>
        <w:t>and manufacturing</w:t>
      </w:r>
      <w:r w:rsidRPr="003967CA">
        <w:rPr>
          <w:sz w:val="16"/>
        </w:rPr>
        <w:t xml:space="preserve"> processes. </w:t>
      </w:r>
      <w:r w:rsidRPr="003967CA">
        <w:rPr>
          <w:u w:val="single"/>
        </w:rPr>
        <w:t>This must change.</w:t>
      </w:r>
      <w:r w:rsidRPr="003967CA">
        <w:rPr>
          <w:sz w:val="16"/>
        </w:rPr>
        <w:t xml:space="preserve"> Both industry and </w:t>
      </w:r>
      <w:r w:rsidRPr="003967CA">
        <w:rPr>
          <w:u w:val="single"/>
        </w:rPr>
        <w:t>government must re-prioritize innovation</w:t>
      </w:r>
      <w:r w:rsidRPr="003967CA">
        <w:rPr>
          <w:sz w:val="16"/>
        </w:rPr>
        <w:t xml:space="preserve"> and competitiveness </w:t>
      </w:r>
      <w:r w:rsidRPr="003967CA">
        <w:rPr>
          <w:u w:val="single"/>
        </w:rPr>
        <w:t>if the U</w:t>
      </w:r>
      <w:r w:rsidRPr="003967CA">
        <w:rPr>
          <w:sz w:val="16"/>
        </w:rPr>
        <w:t>nited</w:t>
      </w:r>
      <w:r w:rsidRPr="003967CA">
        <w:rPr>
          <w:u w:val="single"/>
        </w:rPr>
        <w:t xml:space="preserve"> S</w:t>
      </w:r>
      <w:r w:rsidRPr="003967CA">
        <w:rPr>
          <w:sz w:val="16"/>
        </w:rPr>
        <w:t xml:space="preserve">tates </w:t>
      </w:r>
      <w:r w:rsidRPr="003967CA">
        <w:rPr>
          <w:u w:val="single"/>
        </w:rPr>
        <w:t>is to build a durable and globally competitive clean energy industry</w:t>
      </w:r>
      <w:r w:rsidRPr="003967CA">
        <w:rPr>
          <w:sz w:val="16"/>
        </w:rPr>
        <w:t xml:space="preserve">. Making clean energy cheap and fully competitive should become our nation’s rallying focus. The coming collapse of US clean tech policies thus presents a critical opportunity for intelligent energy policy reform. With the US clean energy policy system set to be effectively wiped clean in the coming years, American business and policymakers must now unite to craft a coordinated new set of limited but direct federal strategies optimized to drive innovation, advanced manufacturing, and competitiveness. </w:t>
      </w:r>
      <w:r w:rsidRPr="003967CA">
        <w:rPr>
          <w:u w:val="single"/>
        </w:rPr>
        <w:t>With such a strategy</w:t>
      </w:r>
      <w:r w:rsidRPr="003967CA">
        <w:rPr>
          <w:sz w:val="16"/>
        </w:rPr>
        <w:t xml:space="preserve"> in place, </w:t>
      </w:r>
      <w:r w:rsidRPr="00B46EA2">
        <w:rPr>
          <w:highlight w:val="cyan"/>
          <w:u w:val="single"/>
        </w:rPr>
        <w:t>the U</w:t>
      </w:r>
      <w:r w:rsidRPr="003967CA">
        <w:rPr>
          <w:sz w:val="16"/>
        </w:rPr>
        <w:t xml:space="preserve">nited </w:t>
      </w:r>
      <w:r w:rsidRPr="00B46EA2">
        <w:rPr>
          <w:rStyle w:val="StyleBoldUnderline"/>
          <w:highlight w:val="cyan"/>
        </w:rPr>
        <w:t>S</w:t>
      </w:r>
      <w:r w:rsidRPr="003967CA">
        <w:rPr>
          <w:sz w:val="16"/>
        </w:rPr>
        <w:t xml:space="preserve">tates </w:t>
      </w:r>
      <w:r w:rsidRPr="00B46EA2">
        <w:rPr>
          <w:highlight w:val="cyan"/>
          <w:u w:val="single"/>
        </w:rPr>
        <w:t>has the potential to</w:t>
      </w:r>
      <w:r w:rsidRPr="003967CA">
        <w:rPr>
          <w:u w:val="single"/>
        </w:rPr>
        <w:t xml:space="preserve"> out-innovate and </w:t>
      </w:r>
      <w:r w:rsidRPr="00B46EA2">
        <w:rPr>
          <w:highlight w:val="cyan"/>
          <w:u w:val="single"/>
        </w:rPr>
        <w:t>out-compete all global challengers and</w:t>
      </w:r>
      <w:r w:rsidRPr="003967CA">
        <w:rPr>
          <w:u w:val="single"/>
        </w:rPr>
        <w:t xml:space="preserve"> successfully </w:t>
      </w:r>
      <w:r w:rsidRPr="00B46EA2">
        <w:rPr>
          <w:highlight w:val="cyan"/>
          <w:u w:val="single"/>
        </w:rPr>
        <w:t>make clean energy cheap enough for widespread export</w:t>
      </w:r>
      <w:r w:rsidRPr="003967CA">
        <w:rPr>
          <w:u w:val="single"/>
        </w:rPr>
        <w:t xml:space="preserve"> to energy-hungry markets throughout the world</w:t>
      </w:r>
      <w:r w:rsidRPr="003967CA">
        <w:rPr>
          <w:sz w:val="16"/>
        </w:rPr>
        <w:t>.</w:t>
      </w:r>
    </w:p>
    <w:p w:rsidR="009A5200" w:rsidRPr="00CA6B3A" w:rsidRDefault="009A5200" w:rsidP="009A5200">
      <w:pPr>
        <w:pStyle w:val="Heading4"/>
      </w:pPr>
      <w:r>
        <w:t>Green innovation key to US economy primacy</w:t>
      </w:r>
    </w:p>
    <w:p w:rsidR="009A5200" w:rsidRPr="00663E04" w:rsidRDefault="009A5200" w:rsidP="009A5200">
      <w:pPr>
        <w:rPr>
          <w:sz w:val="16"/>
          <w:szCs w:val="16"/>
        </w:rPr>
      </w:pPr>
      <w:proofErr w:type="spellStart"/>
      <w:r w:rsidRPr="00CA6B3A">
        <w:rPr>
          <w:rStyle w:val="StyleStyleBold12pt"/>
        </w:rPr>
        <w:t>Klarevas</w:t>
      </w:r>
      <w:proofErr w:type="spellEnd"/>
      <w:r w:rsidRPr="00CA6B3A">
        <w:rPr>
          <w:rStyle w:val="StyleStyleBold12pt"/>
        </w:rPr>
        <w:t>, 9</w:t>
      </w:r>
      <w:r w:rsidRPr="007C65B3">
        <w:t xml:space="preserve"> </w:t>
      </w:r>
      <w:r w:rsidRPr="00663E04">
        <w:rPr>
          <w:sz w:val="16"/>
          <w:szCs w:val="16"/>
        </w:rPr>
        <w:t xml:space="preserve">-- NYU Center for Global Affairs professor (Louis, "Securing American Primacy While Tackling Climate Change: Toward a National Strategy of </w:t>
      </w:r>
      <w:proofErr w:type="spellStart"/>
      <w:r w:rsidRPr="00663E04">
        <w:rPr>
          <w:sz w:val="16"/>
          <w:szCs w:val="16"/>
        </w:rPr>
        <w:t>Greengemony</w:t>
      </w:r>
      <w:proofErr w:type="spellEnd"/>
      <w:r w:rsidRPr="00663E04">
        <w:rPr>
          <w:sz w:val="16"/>
          <w:szCs w:val="16"/>
        </w:rPr>
        <w:t xml:space="preserve">," Huffington Post, 12-15-9, www.huffingtonpost.com/louis-klarevas/securing-american-primacy_b_393223.html, accessed 10-19-12, </w:t>
      </w:r>
      <w:proofErr w:type="spellStart"/>
      <w:r w:rsidRPr="00663E04">
        <w:rPr>
          <w:sz w:val="16"/>
          <w:szCs w:val="16"/>
        </w:rPr>
        <w:t>mss</w:t>
      </w:r>
      <w:proofErr w:type="spellEnd"/>
      <w:r w:rsidRPr="00663E04">
        <w:rPr>
          <w:sz w:val="16"/>
          <w:szCs w:val="16"/>
        </w:rPr>
        <w:t>)</w:t>
      </w:r>
    </w:p>
    <w:p w:rsidR="009A5200" w:rsidRPr="00B46EA2" w:rsidRDefault="009A5200" w:rsidP="009A5200">
      <w:pPr>
        <w:rPr>
          <w:sz w:val="14"/>
        </w:rPr>
      </w:pPr>
      <w:r w:rsidRPr="003D306D">
        <w:rPr>
          <w:sz w:val="14"/>
        </w:rPr>
        <w:t xml:space="preserve">As national leaders from around the world are gathering in Copenhagen, Denmark, to attend the United Nations Climate Change Conference, </w:t>
      </w:r>
      <w:r w:rsidRPr="007C65B3">
        <w:rPr>
          <w:u w:val="single"/>
        </w:rPr>
        <w:t>the time is ripe to re-assess America's</w:t>
      </w:r>
      <w:r w:rsidRPr="003D306D">
        <w:rPr>
          <w:sz w:val="14"/>
        </w:rPr>
        <w:t xml:space="preserve"> current </w:t>
      </w:r>
      <w:r w:rsidRPr="007C65B3">
        <w:rPr>
          <w:u w:val="single"/>
        </w:rPr>
        <w:t xml:space="preserve">energy policies </w:t>
      </w:r>
      <w:r w:rsidRPr="003D306D">
        <w:rPr>
          <w:sz w:val="14"/>
        </w:rPr>
        <w:t xml:space="preserve">- but within the larger framework of how </w:t>
      </w:r>
      <w:r w:rsidRPr="007C65B3">
        <w:rPr>
          <w:u w:val="single"/>
        </w:rPr>
        <w:t>a new approach</w:t>
      </w:r>
      <w:r w:rsidRPr="003D306D">
        <w:rPr>
          <w:sz w:val="14"/>
        </w:rPr>
        <w:t xml:space="preserve"> on the environment will stave off global warming and </w:t>
      </w:r>
      <w:r w:rsidRPr="007C65B3">
        <w:rPr>
          <w:u w:val="single"/>
        </w:rPr>
        <w:t>shore up American primacy</w:t>
      </w:r>
      <w:r w:rsidRPr="003D306D">
        <w:rPr>
          <w:sz w:val="14"/>
        </w:rPr>
        <w:t xml:space="preserve">. By not addressing climate change more aggressively and creatively, </w:t>
      </w:r>
      <w:r w:rsidRPr="00B46EA2">
        <w:rPr>
          <w:highlight w:val="cyan"/>
          <w:u w:val="single"/>
        </w:rPr>
        <w:t>the U</w:t>
      </w:r>
      <w:r w:rsidRPr="003D306D">
        <w:rPr>
          <w:sz w:val="14"/>
        </w:rPr>
        <w:t xml:space="preserve">nited </w:t>
      </w:r>
      <w:r w:rsidRPr="00B46EA2">
        <w:rPr>
          <w:highlight w:val="cyan"/>
          <w:u w:val="single"/>
        </w:rPr>
        <w:t>S</w:t>
      </w:r>
      <w:r w:rsidRPr="003D306D">
        <w:rPr>
          <w:sz w:val="14"/>
        </w:rPr>
        <w:t xml:space="preserve">tates </w:t>
      </w:r>
      <w:r w:rsidRPr="00B46EA2">
        <w:rPr>
          <w:highlight w:val="cyan"/>
          <w:u w:val="single"/>
        </w:rPr>
        <w:t>is squandering</w:t>
      </w:r>
      <w:r w:rsidRPr="00B46EA2">
        <w:rPr>
          <w:sz w:val="14"/>
          <w:highlight w:val="cyan"/>
        </w:rPr>
        <w:t xml:space="preserve"> </w:t>
      </w:r>
      <w:r w:rsidRPr="00B46EA2">
        <w:rPr>
          <w:highlight w:val="cyan"/>
          <w:u w:val="single"/>
        </w:rPr>
        <w:t xml:space="preserve">an opportunity to </w:t>
      </w:r>
      <w:r w:rsidRPr="00B46EA2">
        <w:rPr>
          <w:b/>
          <w:highlight w:val="cyan"/>
          <w:u w:val="single"/>
        </w:rPr>
        <w:t>secure</w:t>
      </w:r>
      <w:r w:rsidRPr="00B46EA2">
        <w:rPr>
          <w:highlight w:val="cyan"/>
          <w:u w:val="single"/>
        </w:rPr>
        <w:t xml:space="preserve"> </w:t>
      </w:r>
      <w:r w:rsidRPr="003D306D">
        <w:rPr>
          <w:sz w:val="14"/>
          <w:szCs w:val="16"/>
        </w:rPr>
        <w:t>its</w:t>
      </w:r>
      <w:r w:rsidRPr="003D306D">
        <w:rPr>
          <w:sz w:val="14"/>
        </w:rPr>
        <w:t xml:space="preserve"> global </w:t>
      </w:r>
      <w:r w:rsidRPr="00B46EA2">
        <w:rPr>
          <w:rStyle w:val="StyleBoldUnderline"/>
          <w:b/>
          <w:highlight w:val="cyan"/>
        </w:rPr>
        <w:t>primacy for</w:t>
      </w:r>
      <w:r w:rsidRPr="00B46EA2">
        <w:rPr>
          <w:sz w:val="14"/>
          <w:highlight w:val="cyan"/>
        </w:rPr>
        <w:t xml:space="preserve"> </w:t>
      </w:r>
      <w:r w:rsidRPr="003D306D">
        <w:rPr>
          <w:sz w:val="14"/>
        </w:rPr>
        <w:t xml:space="preserve">the next few </w:t>
      </w:r>
      <w:r w:rsidRPr="00B46EA2">
        <w:rPr>
          <w:b/>
          <w:highlight w:val="cyan"/>
          <w:u w:val="single"/>
        </w:rPr>
        <w:t>generations</w:t>
      </w:r>
      <w:r w:rsidRPr="00B46EA2">
        <w:rPr>
          <w:highlight w:val="cyan"/>
          <w:u w:val="single"/>
        </w:rPr>
        <w:t xml:space="preserve"> </w:t>
      </w:r>
      <w:r w:rsidRPr="007C65B3">
        <w:rPr>
          <w:u w:val="single"/>
        </w:rPr>
        <w:t>to come</w:t>
      </w:r>
      <w:r w:rsidRPr="003D306D">
        <w:rPr>
          <w:sz w:val="14"/>
        </w:rPr>
        <w:t xml:space="preserve">. To do this, though, </w:t>
      </w:r>
      <w:r w:rsidRPr="007C65B3">
        <w:rPr>
          <w:u w:val="single"/>
        </w:rPr>
        <w:t>the U.S. must rely on innovation</w:t>
      </w:r>
      <w:r w:rsidRPr="003D306D">
        <w:rPr>
          <w:sz w:val="14"/>
        </w:rPr>
        <w:t xml:space="preserve"> to help the world escape the coming environmental meltdown. </w:t>
      </w:r>
      <w:r w:rsidRPr="00B46EA2">
        <w:rPr>
          <w:highlight w:val="cyan"/>
          <w:u w:val="single"/>
        </w:rPr>
        <w:t xml:space="preserve">Developing the </w:t>
      </w:r>
      <w:r w:rsidRPr="00CD0485">
        <w:rPr>
          <w:u w:val="single"/>
        </w:rPr>
        <w:t xml:space="preserve">key </w:t>
      </w:r>
      <w:r w:rsidRPr="00B46EA2">
        <w:rPr>
          <w:highlight w:val="cyan"/>
          <w:u w:val="single"/>
        </w:rPr>
        <w:t>tech</w:t>
      </w:r>
      <w:r w:rsidRPr="003D306D">
        <w:rPr>
          <w:sz w:val="14"/>
        </w:rPr>
        <w:t xml:space="preserve">nologies </w:t>
      </w:r>
      <w:r w:rsidRPr="00B46EA2">
        <w:rPr>
          <w:highlight w:val="cyan"/>
          <w:u w:val="single"/>
        </w:rPr>
        <w:t xml:space="preserve">that will save the planet </w:t>
      </w:r>
      <w:r w:rsidRPr="00CD0485">
        <w:rPr>
          <w:u w:val="single"/>
        </w:rPr>
        <w:t>from</w:t>
      </w:r>
      <w:r w:rsidRPr="00CD0485">
        <w:rPr>
          <w:sz w:val="14"/>
        </w:rPr>
        <w:t xml:space="preserve"> global </w:t>
      </w:r>
      <w:r w:rsidRPr="00CD0485">
        <w:rPr>
          <w:u w:val="single"/>
        </w:rPr>
        <w:t xml:space="preserve">warming </w:t>
      </w:r>
      <w:r w:rsidRPr="00B46EA2">
        <w:rPr>
          <w:highlight w:val="cyan"/>
          <w:u w:val="single"/>
        </w:rPr>
        <w:t xml:space="preserve">will allow the U.S. to </w:t>
      </w:r>
      <w:r w:rsidRPr="00B46EA2">
        <w:rPr>
          <w:b/>
          <w:highlight w:val="cyan"/>
          <w:u w:val="single"/>
        </w:rPr>
        <w:t>outmaneuver</w:t>
      </w:r>
      <w:r w:rsidRPr="00B46EA2">
        <w:rPr>
          <w:sz w:val="14"/>
          <w:highlight w:val="cyan"/>
        </w:rPr>
        <w:t xml:space="preserve"> </w:t>
      </w:r>
      <w:r w:rsidRPr="003D306D">
        <w:rPr>
          <w:sz w:val="14"/>
        </w:rPr>
        <w:t xml:space="preserve">potential </w:t>
      </w:r>
      <w:r w:rsidRPr="00B46EA2">
        <w:rPr>
          <w:b/>
          <w:highlight w:val="cyan"/>
          <w:u w:val="single"/>
        </w:rPr>
        <w:t>great power rivals</w:t>
      </w:r>
      <w:r w:rsidRPr="00B46EA2">
        <w:rPr>
          <w:highlight w:val="cyan"/>
          <w:u w:val="single"/>
        </w:rPr>
        <w:t xml:space="preserve"> seeking to replace it</w:t>
      </w:r>
      <w:r w:rsidRPr="00B46EA2">
        <w:rPr>
          <w:sz w:val="14"/>
          <w:highlight w:val="cyan"/>
        </w:rPr>
        <w:t xml:space="preserve"> </w:t>
      </w:r>
      <w:r w:rsidRPr="003D306D">
        <w:rPr>
          <w:sz w:val="14"/>
        </w:rPr>
        <w:t xml:space="preserve">as the international system's hegemon. But </w:t>
      </w:r>
      <w:r w:rsidRPr="003D306D">
        <w:rPr>
          <w:sz w:val="14"/>
          <w:szCs w:val="16"/>
        </w:rPr>
        <w:t>the greening of American strategy must occur soon. The U.S., however, seems to be stuck in time, unable to move beyond</w:t>
      </w:r>
      <w:r w:rsidRPr="003D306D">
        <w:rPr>
          <w:sz w:val="14"/>
        </w:rPr>
        <w:t xml:space="preserve">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7C65B3">
        <w:rPr>
          <w:u w:val="single"/>
        </w:rPr>
        <w:t>by becoming a lean, mean, green fighting machine, the U.S. can</w:t>
      </w:r>
      <w:r w:rsidRPr="003D306D">
        <w:rPr>
          <w:sz w:val="14"/>
        </w:rPr>
        <w:t xml:space="preserve"> actually bring together liberals and realists to advance a collective interest which benefits every nation, while at the same time, </w:t>
      </w:r>
      <w:r w:rsidRPr="007C65B3">
        <w:rPr>
          <w:u w:val="single"/>
        </w:rPr>
        <w:t>securing America's</w:t>
      </w:r>
      <w:r w:rsidRPr="003D306D">
        <w:rPr>
          <w:sz w:val="14"/>
        </w:rPr>
        <w:t xml:space="preserve"> global </w:t>
      </w:r>
      <w:r w:rsidRPr="007C65B3">
        <w:rPr>
          <w:u w:val="single"/>
        </w:rPr>
        <w:t>primacy well into the future.</w:t>
      </w:r>
      <w:r>
        <w:rPr>
          <w:u w:val="single"/>
        </w:rPr>
        <w:t xml:space="preserve"> </w:t>
      </w:r>
      <w:r w:rsidRPr="003D306D">
        <w:rPr>
          <w:sz w:val="14"/>
        </w:rPr>
        <w:t xml:space="preserve">To do so, </w:t>
      </w:r>
      <w:r w:rsidRPr="007C65B3">
        <w:rPr>
          <w:u w:val="single"/>
        </w:rPr>
        <w:t>the U.S. must re-invent itself</w:t>
      </w:r>
      <w:r w:rsidRPr="003D306D">
        <w:rPr>
          <w:sz w:val="14"/>
        </w:rPr>
        <w:t xml:space="preserve"> as not just your traditional hegemon, but </w:t>
      </w:r>
      <w:r w:rsidRPr="007C65B3">
        <w:rPr>
          <w:u w:val="single"/>
        </w:rPr>
        <w:t>as history's first</w:t>
      </w:r>
      <w:r w:rsidRPr="003D306D">
        <w:rPr>
          <w:sz w:val="14"/>
        </w:rPr>
        <w:t xml:space="preserve"> ever </w:t>
      </w:r>
      <w:r w:rsidRPr="007C65B3">
        <w:rPr>
          <w:u w:val="single"/>
        </w:rPr>
        <w:t>green hegemon</w:t>
      </w:r>
      <w:r w:rsidRPr="003D306D">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t>
      </w:r>
      <w:r w:rsidRPr="00B46EA2">
        <w:rPr>
          <w:highlight w:val="cyan"/>
          <w:u w:val="single"/>
        </w:rPr>
        <w:t>With the U.S.</w:t>
      </w:r>
      <w:r w:rsidRPr="00B46EA2">
        <w:rPr>
          <w:sz w:val="14"/>
          <w:highlight w:val="cyan"/>
        </w:rPr>
        <w:t xml:space="preserve"> </w:t>
      </w:r>
      <w:r w:rsidRPr="003D306D">
        <w:rPr>
          <w:sz w:val="14"/>
        </w:rPr>
        <w:t xml:space="preserve">becoming </w:t>
      </w:r>
      <w:r w:rsidRPr="00B46EA2">
        <w:rPr>
          <w:highlight w:val="cyan"/>
          <w:u w:val="single"/>
        </w:rPr>
        <w:t>bogged down in</w:t>
      </w:r>
      <w:r w:rsidRPr="00B46EA2">
        <w:rPr>
          <w:sz w:val="14"/>
          <w:highlight w:val="cyan"/>
        </w:rPr>
        <w:t xml:space="preserve"> </w:t>
      </w:r>
      <w:r w:rsidRPr="003D306D">
        <w:rPr>
          <w:sz w:val="14"/>
        </w:rPr>
        <w:t xml:space="preserve">places like </w:t>
      </w:r>
      <w:r w:rsidRPr="00B46EA2">
        <w:rPr>
          <w:highlight w:val="cyan"/>
          <w:u w:val="single"/>
        </w:rPr>
        <w:t xml:space="preserve">Afghanistan </w:t>
      </w:r>
      <w:r w:rsidRPr="003D306D">
        <w:rPr>
          <w:u w:val="single"/>
        </w:rPr>
        <w:t>and Iraq,</w:t>
      </w:r>
      <w:r w:rsidRPr="007C65B3">
        <w:rPr>
          <w:u w:val="single"/>
        </w:rPr>
        <w:t xml:space="preserve"> </w:t>
      </w:r>
      <w:r w:rsidRPr="00B46EA2">
        <w:rPr>
          <w:highlight w:val="cyan"/>
          <w:u w:val="single"/>
        </w:rPr>
        <w:t>running a record</w:t>
      </w:r>
      <w:r w:rsidRPr="00B46EA2">
        <w:rPr>
          <w:sz w:val="14"/>
          <w:highlight w:val="cyan"/>
        </w:rPr>
        <w:t xml:space="preserve"> </w:t>
      </w:r>
      <w:r w:rsidRPr="003D306D">
        <w:rPr>
          <w:sz w:val="14"/>
        </w:rPr>
        <w:t xml:space="preserve">national </w:t>
      </w:r>
      <w:r w:rsidRPr="00B46EA2">
        <w:rPr>
          <w:highlight w:val="cyan"/>
          <w:u w:val="single"/>
        </w:rPr>
        <w:t>debt, and failing to shore up the dollar,</w:t>
      </w:r>
      <w:r w:rsidRPr="00B46EA2">
        <w:rPr>
          <w:sz w:val="14"/>
          <w:highlight w:val="cyan"/>
        </w:rPr>
        <w:t xml:space="preserve"> </w:t>
      </w:r>
      <w:r w:rsidRPr="003D306D">
        <w:rPr>
          <w:sz w:val="14"/>
        </w:rPr>
        <w:t xml:space="preserve">the future of American </w:t>
      </w:r>
      <w:r w:rsidRPr="00B46EA2">
        <w:rPr>
          <w:highlight w:val="cyan"/>
          <w:u w:val="single"/>
        </w:rPr>
        <w:t>hegemony</w:t>
      </w:r>
      <w:r w:rsidRPr="00B46EA2">
        <w:rPr>
          <w:sz w:val="14"/>
          <w:highlight w:val="cyan"/>
        </w:rPr>
        <w:t xml:space="preserve"> </w:t>
      </w:r>
      <w:r w:rsidRPr="003D306D">
        <w:rPr>
          <w:sz w:val="14"/>
        </w:rPr>
        <w:t xml:space="preserve">now </w:t>
      </w:r>
      <w:r w:rsidRPr="00B46EA2">
        <w:rPr>
          <w:highlight w:val="cyan"/>
          <w:u w:val="single"/>
        </w:rPr>
        <w:t>seems to be facing a</w:t>
      </w:r>
      <w:r w:rsidRPr="00B46EA2">
        <w:rPr>
          <w:sz w:val="14"/>
          <w:highlight w:val="cyan"/>
        </w:rPr>
        <w:t xml:space="preserve"> </w:t>
      </w:r>
      <w:r w:rsidRPr="00B46EA2">
        <w:rPr>
          <w:highlight w:val="cyan"/>
          <w:u w:val="single"/>
        </w:rPr>
        <w:t>serious contest</w:t>
      </w:r>
      <w:r w:rsidRPr="003D306D">
        <w:rPr>
          <w:sz w:val="14"/>
        </w:rPr>
        <w:t xml:space="preserve">: potential </w:t>
      </w:r>
      <w:r w:rsidRPr="00B46EA2">
        <w:rPr>
          <w:highlight w:val="cyan"/>
          <w:u w:val="single"/>
        </w:rPr>
        <w:t xml:space="preserve">rivals </w:t>
      </w:r>
      <w:r w:rsidRPr="003D306D">
        <w:rPr>
          <w:sz w:val="14"/>
        </w:rPr>
        <w:t xml:space="preserve">- acting </w:t>
      </w:r>
      <w:r w:rsidRPr="00B46EA2">
        <w:rPr>
          <w:highlight w:val="cyan"/>
          <w:u w:val="single"/>
        </w:rPr>
        <w:t xml:space="preserve">like sharks smelling blood </w:t>
      </w:r>
      <w:r w:rsidRPr="007C65B3">
        <w:rPr>
          <w:u w:val="single"/>
        </w:rPr>
        <w:t>in the water</w:t>
      </w:r>
      <w:r w:rsidRPr="003D306D">
        <w:rPr>
          <w:sz w:val="14"/>
        </w:rPr>
        <w:t xml:space="preserve"> - </w:t>
      </w:r>
      <w:r w:rsidRPr="00B46EA2">
        <w:rPr>
          <w:highlight w:val="cyan"/>
          <w:u w:val="single"/>
        </w:rPr>
        <w:t xml:space="preserve">wish to challenge the U.S. </w:t>
      </w:r>
      <w:r w:rsidRPr="007C65B3">
        <w:rPr>
          <w:u w:val="single"/>
        </w:rPr>
        <w:t>on a variety of fronts.</w:t>
      </w:r>
      <w:r w:rsidRPr="003D306D">
        <w:rPr>
          <w:sz w:val="14"/>
        </w:rPr>
        <w:t xml:space="preserve"> This has led numerous commentators to forecast the U.S.'s imminent fall from grace. </w:t>
      </w:r>
      <w:r w:rsidRPr="007C65B3">
        <w:rPr>
          <w:u w:val="single"/>
        </w:rPr>
        <w:t>Not all hope is lost</w:t>
      </w:r>
      <w:r w:rsidRPr="003D306D">
        <w:rPr>
          <w:sz w:val="14"/>
        </w:rPr>
        <w:t xml:space="preserve"> however. </w:t>
      </w:r>
      <w:r w:rsidRPr="007C65B3">
        <w:rPr>
          <w:u w:val="single"/>
        </w:rPr>
        <w:t xml:space="preserve">With the impending systemic crisis of global warming on the horizon, the U.S. </w:t>
      </w:r>
      <w:r w:rsidRPr="003D306D">
        <w:rPr>
          <w:sz w:val="14"/>
        </w:rPr>
        <w:t xml:space="preserve">again </w:t>
      </w:r>
      <w:r w:rsidRPr="007C65B3">
        <w:rPr>
          <w:u w:val="single"/>
        </w:rPr>
        <w:t>finds itself in a position to address a transnational problem</w:t>
      </w:r>
      <w:r w:rsidRPr="003D306D">
        <w:rPr>
          <w:sz w:val="14"/>
        </w:rPr>
        <w:t xml:space="preserve"> in a way that will benefit both the international community collectively and the U.S. selfishly. The current problem is two-fold. First, the competition for oil is fueling animosities between the major powers. The geopolitics of oil has already emboldened Russia in its 'near abroad' and China in far-off places like Africa and Latin America. As oil is a limited natural resource, a nasty zero-sum contest could be looming on the horizon for the U.S. and its major power rivals - a contest which threatens American primacy and global stability. 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oil will be a culprit for the instability. Oil arguably has been the most precious energy resource of the last half-century. But "black gold" is so 20th century. </w:t>
      </w:r>
      <w:r w:rsidRPr="00B46EA2">
        <w:rPr>
          <w:highlight w:val="cyan"/>
          <w:u w:val="single"/>
        </w:rPr>
        <w:t>The key resource for this century will be green</w:t>
      </w:r>
      <w:r w:rsidRPr="00B46EA2">
        <w:rPr>
          <w:sz w:val="14"/>
          <w:highlight w:val="cyan"/>
        </w:rPr>
        <w:t xml:space="preserve"> </w:t>
      </w:r>
      <w:r w:rsidRPr="003D306D">
        <w:rPr>
          <w:sz w:val="14"/>
        </w:rPr>
        <w:t xml:space="preserve">gold - clean, environmentally-friendly energy like wind, solar, and hydrogen power. </w:t>
      </w:r>
      <w:r w:rsidRPr="00B46EA2">
        <w:rPr>
          <w:b/>
          <w:highlight w:val="cyan"/>
          <w:u w:val="single"/>
        </w:rPr>
        <w:t>Climate change leaves no alternative</w:t>
      </w:r>
      <w:r w:rsidRPr="003D306D">
        <w:rPr>
          <w:sz w:val="14"/>
        </w:rPr>
        <w:t xml:space="preserve">. And </w:t>
      </w:r>
      <w:r w:rsidRPr="007C65B3">
        <w:rPr>
          <w:u w:val="single"/>
        </w:rPr>
        <w:t>the sooner we realize this, the better off we will be.</w:t>
      </w:r>
      <w:r w:rsidRPr="003D306D">
        <w:rPr>
          <w:sz w:val="14"/>
        </w:rPr>
        <w:t xml:space="preserve"> What </w:t>
      </w:r>
      <w:r w:rsidRPr="007C65B3">
        <w:rPr>
          <w:u w:val="single"/>
        </w:rPr>
        <w:t>Washington must</w:t>
      </w:r>
      <w:r w:rsidRPr="003D306D">
        <w:rPr>
          <w:sz w:val="14"/>
        </w:rPr>
        <w:t xml:space="preserve"> do in order to </w:t>
      </w:r>
      <w:r w:rsidRPr="007C65B3">
        <w:rPr>
          <w:u w:val="single"/>
        </w:rPr>
        <w:t xml:space="preserve">avoid the traps of </w:t>
      </w:r>
      <w:proofErr w:type="spellStart"/>
      <w:r w:rsidRPr="007C65B3">
        <w:rPr>
          <w:u w:val="single"/>
        </w:rPr>
        <w:t>petropolitics</w:t>
      </w:r>
      <w:proofErr w:type="spellEnd"/>
      <w:r w:rsidRPr="003D306D">
        <w:rPr>
          <w:sz w:val="14"/>
        </w:rPr>
        <w:t xml:space="preserve"> is </w:t>
      </w:r>
      <w:r w:rsidRPr="007C65B3">
        <w:rPr>
          <w:u w:val="single"/>
        </w:rPr>
        <w:t>to convert the U.S. into the</w:t>
      </w:r>
      <w:r w:rsidRPr="003D306D">
        <w:rPr>
          <w:sz w:val="14"/>
        </w:rPr>
        <w:t xml:space="preserve"> world's </w:t>
      </w:r>
      <w:r w:rsidRPr="007C65B3">
        <w:rPr>
          <w:u w:val="single"/>
        </w:rPr>
        <w:t>first</w:t>
      </w:r>
      <w:r w:rsidRPr="003D306D">
        <w:rPr>
          <w:sz w:val="14"/>
        </w:rPr>
        <w:t xml:space="preserve">-ever </w:t>
      </w:r>
      <w:r w:rsidRPr="007C65B3">
        <w:rPr>
          <w:u w:val="single"/>
        </w:rPr>
        <w:t>green hegemon</w:t>
      </w:r>
      <w:r w:rsidRPr="003D306D">
        <w:rPr>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Such </w:t>
      </w:r>
      <w:r w:rsidRPr="00B46EA2">
        <w:rPr>
          <w:highlight w:val="cyan"/>
          <w:u w:val="single"/>
        </w:rPr>
        <w:t xml:space="preserve">innovations will </w:t>
      </w:r>
      <w:r w:rsidRPr="003D306D">
        <w:rPr>
          <w:sz w:val="14"/>
        </w:rPr>
        <w:t xml:space="preserve">not only provide alternatives to oil, they will also </w:t>
      </w:r>
      <w:r w:rsidRPr="00B46EA2">
        <w:rPr>
          <w:highlight w:val="cyan"/>
          <w:u w:val="single"/>
        </w:rPr>
        <w:t>give the U.S. an edge in the global competition fo</w:t>
      </w:r>
      <w:r w:rsidRPr="00CD0485">
        <w:rPr>
          <w:u w:val="single"/>
        </w:rPr>
        <w:t xml:space="preserve">r </w:t>
      </w:r>
      <w:r w:rsidRPr="00B46EA2">
        <w:rPr>
          <w:highlight w:val="cyan"/>
          <w:u w:val="single"/>
        </w:rPr>
        <w:t xml:space="preserve">hegemony. </w:t>
      </w:r>
      <w:r w:rsidRPr="00CD0485">
        <w:rPr>
          <w:u w:val="single"/>
        </w:rPr>
        <w:t>If the U.S. is able to produce tech</w:t>
      </w:r>
      <w:r w:rsidRPr="00CD0485">
        <w:rPr>
          <w:sz w:val="14"/>
        </w:rPr>
        <w:t xml:space="preserve">nologies </w:t>
      </w:r>
      <w:r w:rsidRPr="00CD0485">
        <w:rPr>
          <w:u w:val="single"/>
        </w:rPr>
        <w:t xml:space="preserve">that allow </w:t>
      </w:r>
      <w:r w:rsidRPr="00CD0485">
        <w:rPr>
          <w:sz w:val="14"/>
        </w:rPr>
        <w:t xml:space="preserve">modern, globalized </w:t>
      </w:r>
      <w:r w:rsidRPr="00CD0485">
        <w:rPr>
          <w:u w:val="single"/>
        </w:rPr>
        <w:t>societies to escape the oil trap, those</w:t>
      </w:r>
      <w:r w:rsidRPr="007C65B3">
        <w:rPr>
          <w:u w:val="single"/>
        </w:rPr>
        <w:t xml:space="preserve"> </w:t>
      </w:r>
      <w:r w:rsidRPr="00B46EA2">
        <w:rPr>
          <w:highlight w:val="cyan"/>
          <w:u w:val="single"/>
        </w:rPr>
        <w:t xml:space="preserve">nations will </w:t>
      </w:r>
      <w:r w:rsidRPr="007C65B3">
        <w:rPr>
          <w:u w:val="single"/>
        </w:rPr>
        <w:t xml:space="preserve">eventually </w:t>
      </w:r>
      <w:r w:rsidRPr="00B46EA2">
        <w:rPr>
          <w:b/>
          <w:highlight w:val="cyan"/>
          <w:u w:val="single"/>
        </w:rPr>
        <w:t>have no choice</w:t>
      </w:r>
      <w:r w:rsidRPr="00B46EA2">
        <w:rPr>
          <w:highlight w:val="cyan"/>
          <w:u w:val="single"/>
        </w:rPr>
        <w:t xml:space="preserve"> but to adopt such tech</w:t>
      </w:r>
      <w:r w:rsidRPr="003D306D">
        <w:rPr>
          <w:sz w:val="14"/>
        </w:rPr>
        <w:t xml:space="preserve">nologies. And </w:t>
      </w:r>
      <w:r w:rsidRPr="00B46EA2">
        <w:rPr>
          <w:b/>
          <w:highlight w:val="cyan"/>
          <w:u w:val="single"/>
        </w:rPr>
        <w:t>this will give the U.S. a tremendous economic boom</w:t>
      </w:r>
      <w:r w:rsidRPr="00B46EA2">
        <w:rPr>
          <w:highlight w:val="cyan"/>
          <w:u w:val="single"/>
        </w:rPr>
        <w:t>,</w:t>
      </w:r>
      <w:r w:rsidRPr="007C65B3">
        <w:rPr>
          <w:u w:val="single"/>
        </w:rPr>
        <w:t xml:space="preserve"> while simultaneously </w:t>
      </w:r>
      <w:r w:rsidRPr="00B46EA2">
        <w:rPr>
          <w:b/>
          <w:highlight w:val="cyan"/>
          <w:u w:val="single"/>
        </w:rPr>
        <w:t>providing it with</w:t>
      </w:r>
      <w:r w:rsidRPr="00B46EA2">
        <w:rPr>
          <w:highlight w:val="cyan"/>
          <w:u w:val="single"/>
        </w:rPr>
        <w:t xml:space="preserve"> </w:t>
      </w:r>
      <w:r w:rsidRPr="007C65B3">
        <w:rPr>
          <w:u w:val="single"/>
        </w:rPr>
        <w:t xml:space="preserve">means of </w:t>
      </w:r>
      <w:r w:rsidRPr="00B46EA2">
        <w:rPr>
          <w:rStyle w:val="Emphasis"/>
          <w:highlight w:val="cyan"/>
        </w:rPr>
        <w:t>leverage</w:t>
      </w:r>
      <w:r w:rsidRPr="00B46EA2">
        <w:rPr>
          <w:highlight w:val="cyan"/>
          <w:u w:val="single"/>
        </w:rPr>
        <w:t xml:space="preserve"> </w:t>
      </w:r>
      <w:r w:rsidRPr="00B46EA2">
        <w:rPr>
          <w:b/>
          <w:highlight w:val="cyan"/>
          <w:u w:val="single"/>
        </w:rPr>
        <w:t>that can</w:t>
      </w:r>
      <w:r w:rsidRPr="00B46EA2">
        <w:rPr>
          <w:highlight w:val="cyan"/>
          <w:u w:val="single"/>
        </w:rPr>
        <w:t xml:space="preserve"> </w:t>
      </w:r>
      <w:r w:rsidRPr="007C65B3">
        <w:rPr>
          <w:u w:val="single"/>
        </w:rPr>
        <w:t xml:space="preserve">be employed to </w:t>
      </w:r>
      <w:r w:rsidRPr="00B46EA2">
        <w:rPr>
          <w:b/>
          <w:highlight w:val="cyan"/>
          <w:u w:val="single"/>
        </w:rPr>
        <w:t>keep</w:t>
      </w:r>
      <w:r w:rsidRPr="00B46EA2">
        <w:rPr>
          <w:highlight w:val="cyan"/>
          <w:u w:val="single"/>
        </w:rPr>
        <w:t xml:space="preserve"> </w:t>
      </w:r>
      <w:r w:rsidRPr="007C65B3">
        <w:rPr>
          <w:u w:val="single"/>
        </w:rPr>
        <w:t xml:space="preserve">potential </w:t>
      </w:r>
      <w:r w:rsidRPr="00B46EA2">
        <w:rPr>
          <w:b/>
          <w:highlight w:val="cyan"/>
          <w:u w:val="single"/>
        </w:rPr>
        <w:t>foes in check</w:t>
      </w:r>
      <w:r w:rsidRPr="003D306D">
        <w:rPr>
          <w:sz w:val="14"/>
        </w:rPr>
        <w:t xml:space="preserve">. The bottom-line is that the U.S. needs to become green energy dominant as opposed to black energy independent - and the best approach for achieving this is to promote a national strategy of </w:t>
      </w:r>
      <w:proofErr w:type="spellStart"/>
      <w:r w:rsidRPr="003D306D">
        <w:rPr>
          <w:sz w:val="14"/>
        </w:rPr>
        <w:t>greengemony</w:t>
      </w:r>
      <w:proofErr w:type="spellEnd"/>
      <w:r w:rsidRPr="003D306D">
        <w:rPr>
          <w:sz w:val="14"/>
        </w:rPr>
        <w:t>.</w:t>
      </w:r>
    </w:p>
    <w:p w:rsidR="009A5200" w:rsidRPr="00CA6B3A" w:rsidRDefault="009A5200" w:rsidP="009A5200">
      <w:pPr>
        <w:pStyle w:val="Heading4"/>
      </w:pPr>
      <w:r w:rsidRPr="00CA6B3A">
        <w:t>Economic strength key to American influence- largest internal link</w:t>
      </w:r>
    </w:p>
    <w:p w:rsidR="009A5200" w:rsidRDefault="009A5200" w:rsidP="009A5200">
      <w:pPr>
        <w:rPr>
          <w:sz w:val="16"/>
          <w:szCs w:val="16"/>
        </w:rPr>
      </w:pPr>
      <w:r w:rsidRPr="000100D5">
        <w:rPr>
          <w:rStyle w:val="StyleStyleBold12pt"/>
        </w:rPr>
        <w:t>Hubbard ’10</w:t>
      </w:r>
      <w:r w:rsidRPr="000100D5">
        <w:t xml:space="preserve"> </w:t>
      </w:r>
      <w:r w:rsidRPr="00663E04">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9A5200" w:rsidRPr="00663E04" w:rsidRDefault="009A5200" w:rsidP="009A5200">
      <w:pPr>
        <w:rPr>
          <w:sz w:val="16"/>
          <w:szCs w:val="16"/>
        </w:rPr>
      </w:pPr>
    </w:p>
    <w:p w:rsidR="009A5200" w:rsidRPr="00942902" w:rsidRDefault="009A5200" w:rsidP="009A5200">
      <w:pPr>
        <w:rPr>
          <w:rFonts w:eastAsia="PMingLiU"/>
          <w:u w:val="single"/>
          <w:lang w:eastAsia="zh-TW"/>
        </w:rPr>
      </w:pPr>
      <w:r w:rsidRPr="00B46EA2">
        <w:rPr>
          <w:rStyle w:val="Emphasis"/>
          <w:highlight w:val="cyan"/>
        </w:rPr>
        <w:t>Regression analysis</w:t>
      </w:r>
      <w:r w:rsidRPr="00B46EA2">
        <w:rPr>
          <w:rFonts w:eastAsia="PMingLiU"/>
          <w:b/>
          <w:highlight w:val="cyan"/>
          <w:u w:val="single"/>
          <w:lang w:eastAsia="zh-TW"/>
        </w:rPr>
        <w:t xml:space="preserve"> </w:t>
      </w:r>
      <w:r w:rsidRPr="00942902">
        <w:rPr>
          <w:rFonts w:eastAsia="PMingLiU"/>
          <w:b/>
          <w:u w:val="single"/>
          <w:lang w:eastAsia="zh-TW"/>
        </w:rPr>
        <w:t xml:space="preserve">of this data </w:t>
      </w:r>
      <w:r w:rsidRPr="00B46EA2">
        <w:rPr>
          <w:rFonts w:eastAsia="PMingLiU"/>
          <w:b/>
          <w:highlight w:val="cyan"/>
          <w:u w:val="single"/>
          <w:lang w:eastAsia="zh-TW"/>
        </w:rPr>
        <w:t>shows</w:t>
      </w:r>
      <w:r w:rsidRPr="00942902">
        <w:rPr>
          <w:rFonts w:eastAsia="PMingLiU"/>
          <w:sz w:val="16"/>
          <w:u w:val="single"/>
          <w:lang w:eastAsia="zh-TW"/>
        </w:rPr>
        <w:t xml:space="preserve"> </w:t>
      </w:r>
      <w:r w:rsidRPr="00942902">
        <w:rPr>
          <w:rFonts w:eastAsia="PMingLiU"/>
          <w:u w:val="single"/>
          <w:lang w:eastAsia="zh-TW"/>
        </w:rPr>
        <w:t>that</w:t>
      </w:r>
      <w:r w:rsidRPr="00942902">
        <w:rPr>
          <w:rFonts w:eastAsia="PMingLiU"/>
          <w:sz w:val="16"/>
          <w:u w:val="single"/>
          <w:lang w:eastAsia="zh-TW"/>
        </w:rPr>
        <w:t xml:space="preserve"> Pearson’s </w:t>
      </w:r>
      <w:proofErr w:type="spellStart"/>
      <w:r w:rsidRPr="00942902">
        <w:rPr>
          <w:rFonts w:eastAsia="PMingLiU"/>
          <w:sz w:val="16"/>
          <w:u w:val="single"/>
          <w:lang w:eastAsia="zh-TW"/>
        </w:rPr>
        <w:t>r-value</w:t>
      </w:r>
      <w:proofErr w:type="spellEnd"/>
      <w:r w:rsidRPr="00942902">
        <w:rPr>
          <w:rFonts w:eastAsia="PMingLiU"/>
          <w:sz w:val="16"/>
          <w:u w:val="single"/>
          <w:lang w:eastAsia="zh-TW"/>
        </w:rPr>
        <w:t xml:space="preserve"> is -.836. </w:t>
      </w:r>
      <w:r w:rsidRPr="00B46EA2">
        <w:rPr>
          <w:rStyle w:val="Emphasis"/>
          <w:highlight w:val="cyan"/>
        </w:rPr>
        <w:t xml:space="preserve">In the case of </w:t>
      </w:r>
      <w:r w:rsidRPr="00942902">
        <w:rPr>
          <w:rStyle w:val="Emphasis"/>
        </w:rPr>
        <w:t xml:space="preserve">American </w:t>
      </w:r>
      <w:r w:rsidRPr="00B46EA2">
        <w:rPr>
          <w:rStyle w:val="Emphasis"/>
          <w:highlight w:val="cyan"/>
        </w:rPr>
        <w:t xml:space="preserve">hegemony, economic strength is a better predictor of </w:t>
      </w:r>
      <w:r w:rsidRPr="00942902">
        <w:rPr>
          <w:rStyle w:val="Emphasis"/>
        </w:rPr>
        <w:t xml:space="preserve">violent </w:t>
      </w:r>
      <w:r w:rsidRPr="00B46EA2">
        <w:rPr>
          <w:rStyle w:val="Emphasis"/>
          <w:highlight w:val="cyan"/>
        </w:rPr>
        <w:t>conflict than even overall</w:t>
      </w:r>
      <w:r w:rsidRPr="00942902">
        <w:rPr>
          <w:rStyle w:val="Emphasis"/>
        </w:rPr>
        <w:t xml:space="preserve"> national </w:t>
      </w:r>
      <w:r w:rsidRPr="00B46EA2">
        <w:rPr>
          <w:rStyle w:val="Emphasis"/>
          <w:highlight w:val="cyan"/>
        </w:rPr>
        <w:t>power</w:t>
      </w:r>
      <w:r w:rsidRPr="00942902">
        <w:rPr>
          <w:rStyle w:val="Emphasis"/>
        </w:rPr>
        <w:t>,</w:t>
      </w:r>
      <w:r w:rsidRPr="00942902">
        <w:rPr>
          <w:rFonts w:eastAsia="PMingLiU"/>
          <w:sz w:val="16"/>
          <w:u w:val="single"/>
          <w:lang w:eastAsia="zh-TW"/>
        </w:rPr>
        <w:t xml:space="preserve"> which had an </w:t>
      </w:r>
      <w:proofErr w:type="spellStart"/>
      <w:r w:rsidRPr="00942902">
        <w:rPr>
          <w:rFonts w:eastAsia="PMingLiU"/>
          <w:sz w:val="16"/>
          <w:u w:val="single"/>
          <w:lang w:eastAsia="zh-TW"/>
        </w:rPr>
        <w:t>r-value</w:t>
      </w:r>
      <w:proofErr w:type="spellEnd"/>
      <w:r w:rsidRPr="00942902">
        <w:rPr>
          <w:rFonts w:eastAsia="PMingLiU"/>
          <w:sz w:val="16"/>
          <w:u w:val="single"/>
          <w:lang w:eastAsia="zh-TW"/>
        </w:rPr>
        <w:t xml:space="preserv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942902">
        <w:rPr>
          <w:rFonts w:eastAsia="PMingLiU"/>
          <w:u w:val="single"/>
          <w:lang w:eastAsia="zh-TW"/>
        </w:rPr>
        <w:t>economic power was more closely associated with conflict levels than military power</w:t>
      </w:r>
      <w:r w:rsidRPr="00942902">
        <w:rPr>
          <w:rFonts w:eastAsia="PMingLiU"/>
          <w:sz w:val="16"/>
          <w:u w:val="single"/>
          <w:lang w:eastAsia="zh-TW"/>
        </w:rPr>
        <w:t xml:space="preserve">. </w:t>
      </w:r>
      <w:r w:rsidRPr="00942902">
        <w:rPr>
          <w:rFonts w:eastAsia="PMingLiU"/>
          <w:u w:val="single"/>
          <w:lang w:eastAsia="zh-TW"/>
        </w:rPr>
        <w:t xml:space="preserve">Statistical analysis created a more complicated picture of the hegemon’s role in fostering stability than initially anticipated. </w:t>
      </w:r>
      <w:r w:rsidRPr="00942902">
        <w:rPr>
          <w:rFonts w:eastAsia="PMingLiU"/>
          <w:sz w:val="16"/>
          <w:u w:val="single"/>
          <w:lang w:eastAsia="zh-TW"/>
        </w:rPr>
        <w:t xml:space="preserve">VI. Conclusions and Implications for Theory and Policy </w:t>
      </w:r>
      <w:proofErr w:type="gramStart"/>
      <w:r w:rsidRPr="00942902">
        <w:rPr>
          <w:rFonts w:eastAsia="PMingLiU"/>
          <w:sz w:val="16"/>
          <w:lang w:eastAsia="zh-TW"/>
        </w:rPr>
        <w:t>To</w:t>
      </w:r>
      <w:proofErr w:type="gramEnd"/>
      <w:r w:rsidRPr="00942902">
        <w:rPr>
          <w:rFonts w:eastAsia="PMingLiU"/>
          <w:sz w:val="16"/>
          <w:lang w:eastAsia="zh-TW"/>
        </w:rPr>
        <w:t xml:space="preserve">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rsidRPr="00942902">
        <w:rPr>
          <w:rFonts w:eastAsia="PMingLiU"/>
          <w:sz w:val="16"/>
          <w:lang w:eastAsia="zh-TW"/>
        </w:rPr>
        <w:t>system,</w:t>
      </w:r>
      <w:proofErr w:type="gramEnd"/>
      <w:r w:rsidRPr="00942902">
        <w:rPr>
          <w:rFonts w:eastAsia="PMingLiU"/>
          <w:sz w:val="16"/>
          <w:lang w:eastAsia="zh-TW"/>
        </w:rPr>
        <w:t xml:space="preserve"> and that which focuses on armed conflict and instability. This research falls squarely into the second camp, but insights from the first camp are still of relevance. Even </w:t>
      </w:r>
      <w:proofErr w:type="spellStart"/>
      <w:r w:rsidRPr="00942902">
        <w:rPr>
          <w:rFonts w:eastAsia="PMingLiU"/>
          <w:sz w:val="16"/>
          <w:lang w:eastAsia="zh-TW"/>
        </w:rPr>
        <w:t>Kindleberger’s</w:t>
      </w:r>
      <w:proofErr w:type="spellEnd"/>
      <w:r w:rsidRPr="00942902">
        <w:rPr>
          <w:rFonts w:eastAsia="PMingLiU"/>
          <w:sz w:val="16"/>
          <w:lang w:eastAsia="zh-TW"/>
        </w:rPr>
        <w:t xml:space="preserve"> early work on this question is of relevance. </w:t>
      </w:r>
      <w:proofErr w:type="spellStart"/>
      <w:r w:rsidRPr="00942902">
        <w:rPr>
          <w:rFonts w:eastAsia="PMingLiU"/>
          <w:sz w:val="16"/>
          <w:lang w:eastAsia="zh-TW"/>
        </w:rPr>
        <w:t>Kindleberger</w:t>
      </w:r>
      <w:proofErr w:type="spellEnd"/>
      <w:r w:rsidRPr="00942902">
        <w:rPr>
          <w:rFonts w:eastAsia="PMingLiU"/>
          <w:sz w:val="16"/>
          <w:lang w:eastAsia="zh-TW"/>
        </w:rPr>
        <w:t xml:space="preserve"> posited that the </w:t>
      </w:r>
      <w:r w:rsidRPr="00942902">
        <w:rPr>
          <w:rFonts w:eastAsia="PMingLiU"/>
          <w:u w:val="single"/>
          <w:lang w:eastAsia="zh-TW"/>
        </w:rPr>
        <w:t>economic</w:t>
      </w:r>
      <w:r w:rsidRPr="00942902">
        <w:rPr>
          <w:rFonts w:eastAsia="PMingLiU"/>
          <w:b/>
          <w:u w:val="single"/>
          <w:lang w:eastAsia="zh-TW"/>
        </w:rPr>
        <w:t xml:space="preserve"> </w:t>
      </w:r>
      <w:r w:rsidRPr="00B46EA2">
        <w:rPr>
          <w:rFonts w:eastAsia="PMingLiU"/>
          <w:b/>
          <w:highlight w:val="cyan"/>
          <w:u w:val="single"/>
          <w:lang w:eastAsia="zh-TW"/>
        </w:rPr>
        <w:t xml:space="preserve">instability </w:t>
      </w:r>
      <w:r w:rsidRPr="00942902">
        <w:rPr>
          <w:rFonts w:eastAsia="PMingLiU"/>
          <w:u w:val="single"/>
          <w:lang w:eastAsia="zh-TW"/>
        </w:rPr>
        <w:t>between the First and Second World Wars</w:t>
      </w:r>
      <w:r w:rsidRPr="00942902">
        <w:rPr>
          <w:rFonts w:eastAsia="PMingLiU"/>
          <w:b/>
          <w:u w:val="single"/>
          <w:lang w:eastAsia="zh-TW"/>
        </w:rPr>
        <w:t xml:space="preserve"> </w:t>
      </w:r>
      <w:r w:rsidRPr="00B46EA2">
        <w:rPr>
          <w:rFonts w:eastAsia="PMingLiU"/>
          <w:b/>
          <w:highlight w:val="cyan"/>
          <w:u w:val="single"/>
          <w:lang w:eastAsia="zh-TW"/>
        </w:rPr>
        <w:t>could be attributed to the lack of an economic hegemon</w:t>
      </w:r>
      <w:r w:rsidRPr="00942902">
        <w:rPr>
          <w:rFonts w:eastAsia="PMingLiU"/>
          <w:sz w:val="16"/>
          <w:lang w:eastAsia="zh-TW"/>
        </w:rPr>
        <w:t xml:space="preserve"> (</w:t>
      </w:r>
      <w:proofErr w:type="spellStart"/>
      <w:r w:rsidRPr="00942902">
        <w:rPr>
          <w:rFonts w:eastAsia="PMingLiU"/>
          <w:sz w:val="16"/>
          <w:lang w:eastAsia="zh-TW"/>
        </w:rPr>
        <w:t>Kindleberger</w:t>
      </w:r>
      <w:proofErr w:type="spellEnd"/>
      <w:r w:rsidRPr="00942902">
        <w:rPr>
          <w:rFonts w:eastAsia="PMingLiU"/>
          <w:sz w:val="16"/>
          <w:lang w:eastAsia="zh-TW"/>
        </w:rPr>
        <w:t xml:space="preserve"> 1973). But economic instability obviously has spillover effects into the international political arena. </w:t>
      </w:r>
      <w:proofErr w:type="gramStart"/>
      <w:r w:rsidRPr="00942902">
        <w:rPr>
          <w:rFonts w:eastAsia="PMingLiU"/>
          <w:sz w:val="16"/>
          <w:lang w:eastAsia="zh-TW"/>
        </w:rPr>
        <w:t>Keynes, writing after WWI, warned in his seminal tract The Economic Consequences of the Peace that Germany’s economic humiliation could have a radicalizing effect on the nation’s political culture (Keynes 1919).</w:t>
      </w:r>
      <w:proofErr w:type="gramEnd"/>
      <w:r w:rsidRPr="00942902">
        <w:rPr>
          <w:rFonts w:eastAsia="PMingLiU"/>
          <w:sz w:val="16"/>
          <w:lang w:eastAsia="zh-TW"/>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942902">
        <w:rPr>
          <w:rFonts w:eastAsia="PMingLiU"/>
          <w:u w:val="single"/>
          <w:lang w:eastAsia="zh-TW"/>
        </w:rPr>
        <w:t>The U.S. helped rebuild</w:t>
      </w:r>
      <w:r w:rsidRPr="00942902">
        <w:rPr>
          <w:rFonts w:eastAsia="PMingLiU"/>
          <w:sz w:val="16"/>
          <w:lang w:eastAsia="zh-TW"/>
        </w:rPr>
        <w:t xml:space="preserve"> Europe’s economic strength </w:t>
      </w:r>
      <w:r w:rsidRPr="00942902">
        <w:rPr>
          <w:rFonts w:eastAsia="PMingLiU"/>
          <w:u w:val="single"/>
          <w:lang w:eastAsia="zh-TW"/>
        </w:rPr>
        <w:t>with billions of dollars in investment</w:t>
      </w:r>
      <w:r w:rsidRPr="00942902">
        <w:rPr>
          <w:rFonts w:eastAsia="PMingLiU"/>
          <w:sz w:val="16"/>
          <w:lang w:eastAsia="zh-TW"/>
        </w:rPr>
        <w:t xml:space="preserve"> </w:t>
      </w:r>
      <w:r w:rsidRPr="00942902">
        <w:rPr>
          <w:rFonts w:eastAsia="PMingLiU"/>
          <w:u w:val="single"/>
          <w:lang w:eastAsia="zh-TW"/>
        </w:rPr>
        <w:t>through the Marshall Plan, assistance that was never available to the defeated powers after the First World War</w:t>
      </w:r>
      <w:r w:rsidRPr="00942902">
        <w:rPr>
          <w:rFonts w:eastAsia="PMingLiU"/>
          <w:sz w:val="16"/>
          <w:lang w:eastAsia="zh-TW"/>
        </w:rPr>
        <w:t xml:space="preserve"> (</w:t>
      </w:r>
      <w:proofErr w:type="spellStart"/>
      <w:r w:rsidRPr="00942902">
        <w:rPr>
          <w:rFonts w:eastAsia="PMingLiU"/>
          <w:sz w:val="16"/>
          <w:lang w:eastAsia="zh-TW"/>
        </w:rPr>
        <w:t>Kindleberger</w:t>
      </w:r>
      <w:proofErr w:type="spellEnd"/>
      <w:r w:rsidRPr="00942902">
        <w:rPr>
          <w:rFonts w:eastAsia="PMingLiU"/>
          <w:sz w:val="16"/>
          <w:lang w:eastAsia="zh-TW"/>
        </w:rPr>
        <w:t xml:space="preserve"> 1973). </w:t>
      </w:r>
      <w:r w:rsidRPr="00942902">
        <w:rPr>
          <w:rFonts w:eastAsia="PMingLiU"/>
          <w:u w:val="single"/>
          <w:lang w:eastAsia="zh-TW"/>
        </w:rPr>
        <w:t>The</w:t>
      </w:r>
      <w:r w:rsidRPr="00942902">
        <w:rPr>
          <w:rFonts w:eastAsia="PMingLiU"/>
          <w:b/>
          <w:u w:val="single"/>
          <w:lang w:eastAsia="zh-TW"/>
        </w:rPr>
        <w:t xml:space="preserve"> </w:t>
      </w:r>
      <w:r w:rsidRPr="00942902">
        <w:rPr>
          <w:rFonts w:eastAsia="PMingLiU"/>
          <w:u w:val="single"/>
          <w:lang w:eastAsia="zh-TW"/>
        </w:rPr>
        <w:t>interwar years were</w:t>
      </w:r>
      <w:r w:rsidRPr="00942902">
        <w:rPr>
          <w:rFonts w:eastAsia="PMingLiU"/>
          <w:sz w:val="16"/>
          <w:lang w:eastAsia="zh-TW"/>
        </w:rPr>
        <w:t xml:space="preserve"> also </w:t>
      </w:r>
      <w:r w:rsidRPr="00942902">
        <w:rPr>
          <w:rFonts w:eastAsia="PMingLiU"/>
          <w:u w:val="single"/>
          <w:lang w:eastAsia="zh-TW"/>
        </w:rPr>
        <w:t>marked by a series of debilitating trade wars</w:t>
      </w:r>
      <w:r w:rsidRPr="00942902">
        <w:rPr>
          <w:rFonts w:eastAsia="PMingLiU"/>
          <w:sz w:val="16"/>
          <w:lang w:eastAsia="zh-TW"/>
        </w:rPr>
        <w:t xml:space="preserve"> that likely worsened the Great Depression (Ibid.). In contrast, when Britain was more powerful, it was able to facilitate greater free trade, and </w:t>
      </w:r>
      <w:r w:rsidRPr="00942902">
        <w:rPr>
          <w:rFonts w:eastAsia="PMingLiU"/>
          <w:u w:val="single"/>
          <w:lang w:eastAsia="zh-TW"/>
        </w:rPr>
        <w:t>after World War II,</w:t>
      </w:r>
      <w:r w:rsidRPr="00942902">
        <w:rPr>
          <w:rFonts w:eastAsia="PMingLiU"/>
          <w:b/>
          <w:u w:val="single"/>
          <w:lang w:eastAsia="zh-TW"/>
        </w:rPr>
        <w:t xml:space="preserve"> the United States played a leading role in creating institutions like the GATT that had an essential role in facilitating global trade</w:t>
      </w:r>
      <w:r w:rsidRPr="00942902">
        <w:rPr>
          <w:rFonts w:eastAsia="PMingLiU"/>
          <w:sz w:val="16"/>
          <w:lang w:eastAsia="zh-TW"/>
        </w:rPr>
        <w:t xml:space="preserve"> (</w:t>
      </w:r>
      <w:proofErr w:type="spellStart"/>
      <w:r w:rsidRPr="00942902">
        <w:rPr>
          <w:rFonts w:eastAsia="PMingLiU"/>
          <w:sz w:val="16"/>
          <w:lang w:eastAsia="zh-TW"/>
        </w:rPr>
        <w:t>Organski</w:t>
      </w:r>
      <w:proofErr w:type="spellEnd"/>
      <w:r w:rsidRPr="00942902">
        <w:rPr>
          <w:rFonts w:eastAsia="PMingLiU"/>
          <w:sz w:val="16"/>
          <w:lang w:eastAsia="zh-TW"/>
        </w:rPr>
        <w:t xml:space="preserve"> 1958). The possibility that economic stability is an important factor in the overall security environment should not be discounted, especially given the results of my statistical analysis. </w:t>
      </w:r>
      <w:r w:rsidRPr="00942902">
        <w:rPr>
          <w:rFonts w:eastAsia="PMingLiU"/>
          <w:sz w:val="16"/>
          <w:u w:val="single"/>
          <w:lang w:eastAsia="zh-TW"/>
        </w:rPr>
        <w:t xml:space="preserve">Another theory that could provide insight into the patterns observed in this research is that of preponderance of power. Gilpin theorized that </w:t>
      </w:r>
      <w:r w:rsidRPr="00B46EA2">
        <w:rPr>
          <w:rFonts w:eastAsia="PMingLiU"/>
          <w:b/>
          <w:highlight w:val="cyan"/>
          <w:u w:val="single"/>
          <w:lang w:eastAsia="zh-TW"/>
        </w:rPr>
        <w:t xml:space="preserve">when a state has the preponderance of power </w:t>
      </w:r>
      <w:r w:rsidRPr="00942902">
        <w:rPr>
          <w:rFonts w:eastAsia="PMingLiU"/>
          <w:b/>
          <w:u w:val="single"/>
          <w:lang w:eastAsia="zh-TW"/>
        </w:rPr>
        <w:t xml:space="preserve">in the international system, </w:t>
      </w:r>
      <w:r w:rsidRPr="00B46EA2">
        <w:rPr>
          <w:rFonts w:eastAsia="PMingLiU"/>
          <w:b/>
          <w:highlight w:val="cyan"/>
          <w:u w:val="single"/>
          <w:lang w:eastAsia="zh-TW"/>
        </w:rPr>
        <w:t>rivals are more likely to resolve their disagreements without resorting to armed conflict</w:t>
      </w:r>
      <w:r w:rsidRPr="00942902">
        <w:rPr>
          <w:rFonts w:eastAsia="PMingLiU"/>
          <w:sz w:val="16"/>
          <w:u w:val="single"/>
          <w:lang w:eastAsia="zh-TW"/>
        </w:rPr>
        <w:t xml:space="preserve"> (Gilpin 1983). </w:t>
      </w:r>
      <w:r w:rsidRPr="00942902">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sidRPr="00942902">
        <w:rPr>
          <w:rFonts w:eastAsia="PMingLiU"/>
          <w:sz w:val="16"/>
          <w:u w:val="single"/>
          <w:lang w:eastAsia="zh-TW"/>
        </w:rPr>
        <w:t xml:space="preserve">. It is not necessarily that military involvement by the hegemon instigates further conflict in the international system. </w:t>
      </w:r>
      <w:r w:rsidRPr="00942902">
        <w:rPr>
          <w:rFonts w:eastAsia="PMingLiU"/>
          <w:u w:val="single"/>
          <w:lang w:eastAsia="zh-TW"/>
        </w:rPr>
        <w:t>Rather, this military involvement could be a function of the hegemon’s weaker position, which is the true cause of the higher levels of conflict in the international system</w:t>
      </w:r>
      <w:r w:rsidRPr="00942902">
        <w:rPr>
          <w:rFonts w:eastAsia="PMingLiU"/>
          <w:sz w:val="16"/>
          <w:u w:val="single"/>
          <w:lang w:eastAsia="zh-TW"/>
        </w:rPr>
        <w:t xml:space="preserve">. </w:t>
      </w:r>
      <w:r w:rsidRPr="00942902">
        <w:rPr>
          <w:rFonts w:eastAsia="PMingLiU"/>
          <w:u w:val="single"/>
          <w:lang w:eastAsia="zh-TW"/>
        </w:rPr>
        <w:t xml:space="preserve">Additionally, it is important to note that </w:t>
      </w:r>
      <w:r w:rsidRPr="00B46EA2">
        <w:rPr>
          <w:rFonts w:eastAsia="PMingLiU"/>
          <w:b/>
          <w:highlight w:val="cyan"/>
          <w:u w:val="single"/>
          <w:lang w:eastAsia="zh-TW"/>
        </w:rPr>
        <w:t>military power is,</w:t>
      </w:r>
      <w:r w:rsidRPr="00942902">
        <w:rPr>
          <w:rFonts w:eastAsia="PMingLiU"/>
          <w:u w:val="single"/>
          <w:lang w:eastAsia="zh-TW"/>
        </w:rPr>
        <w:t xml:space="preserve"> in the long run, </w:t>
      </w:r>
      <w:r w:rsidRPr="00B46EA2">
        <w:rPr>
          <w:rStyle w:val="Emphasis"/>
          <w:highlight w:val="cyan"/>
        </w:rPr>
        <w:t>dependent on economic strength</w:t>
      </w:r>
      <w:r w:rsidRPr="00942902">
        <w:rPr>
          <w:rFonts w:eastAsia="PMingLiU"/>
          <w:u w:val="single"/>
          <w:lang w:eastAsia="zh-TW"/>
        </w:rPr>
        <w:t xml:space="preserve">. Thus, it is possible that </w:t>
      </w:r>
      <w:r w:rsidRPr="00B46EA2">
        <w:rPr>
          <w:rFonts w:eastAsia="PMingLiU"/>
          <w:b/>
          <w:highlight w:val="cyan"/>
          <w:u w:val="single"/>
          <w:lang w:eastAsia="zh-TW"/>
        </w:rPr>
        <w:t xml:space="preserve">as hegemons lose </w:t>
      </w:r>
      <w:r w:rsidRPr="00942902">
        <w:rPr>
          <w:rFonts w:eastAsia="PMingLiU"/>
          <w:b/>
          <w:u w:val="single"/>
          <w:lang w:eastAsia="zh-TW"/>
        </w:rPr>
        <w:t xml:space="preserve">relative </w:t>
      </w:r>
      <w:r w:rsidRPr="00B46EA2">
        <w:rPr>
          <w:rFonts w:eastAsia="PMingLiU"/>
          <w:b/>
          <w:highlight w:val="cyan"/>
          <w:u w:val="single"/>
          <w:lang w:eastAsia="zh-TW"/>
        </w:rPr>
        <w:t xml:space="preserve">economic power, other nations </w:t>
      </w:r>
      <w:r w:rsidRPr="00942902">
        <w:rPr>
          <w:rFonts w:eastAsia="PMingLiU"/>
          <w:b/>
          <w:u w:val="single"/>
          <w:lang w:eastAsia="zh-TW"/>
        </w:rPr>
        <w:t xml:space="preserve">are tempted to </w:t>
      </w:r>
      <w:r w:rsidRPr="00B46EA2">
        <w:rPr>
          <w:rStyle w:val="Emphasis"/>
          <w:highlight w:val="cyan"/>
        </w:rPr>
        <w:t>challenge them even if their short-term military capabilities are still strong</w:t>
      </w:r>
      <w:r w:rsidRPr="00942902">
        <w:rPr>
          <w:rFonts w:eastAsia="PMingLiU"/>
          <w:u w:val="single"/>
          <w:lang w:eastAsia="zh-TW"/>
        </w:rPr>
        <w:t xml:space="preserve">. This would help explain some of the variation found between the economic and military data. </w:t>
      </w:r>
      <w:r w:rsidRPr="00942902">
        <w:rPr>
          <w:rFonts w:eastAsia="PMingLiU"/>
          <w:sz w:val="16"/>
          <w:u w:val="single"/>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942902">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942902">
        <w:rPr>
          <w:rFonts w:eastAsia="PMingLiU"/>
          <w:sz w:val="16"/>
          <w:u w:val="single"/>
          <w:lang w:eastAsia="zh-TW"/>
        </w:rPr>
        <w:t xml:space="preserve"> </w:t>
      </w:r>
      <w:r w:rsidRPr="00942902">
        <w:rPr>
          <w:rFonts w:eastAsia="PMingLiU"/>
          <w:u w:val="single"/>
          <w:lang w:eastAsia="zh-TW"/>
        </w:rPr>
        <w:t xml:space="preserve">If anything, </w:t>
      </w:r>
      <w:r w:rsidRPr="00B46EA2">
        <w:rPr>
          <w:rStyle w:val="Emphasis"/>
          <w:highlight w:val="cyan"/>
        </w:rPr>
        <w:t>this research points to the central importance of economic influence in fostering international stability</w:t>
      </w:r>
      <w:r w:rsidRPr="00942902">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B46EA2">
        <w:rPr>
          <w:rFonts w:eastAsia="PMingLiU"/>
          <w:b/>
          <w:highlight w:val="cyan"/>
          <w:u w:val="single"/>
          <w:lang w:eastAsia="zh-TW"/>
        </w:rPr>
        <w:t xml:space="preserve">It is economic strength, not military dominance that is the </w:t>
      </w:r>
      <w:r w:rsidRPr="00B46EA2">
        <w:rPr>
          <w:rStyle w:val="Emphasis"/>
          <w:highlight w:val="cyan"/>
        </w:rPr>
        <w:t>true test</w:t>
      </w:r>
      <w:r w:rsidRPr="00B46EA2">
        <w:rPr>
          <w:rFonts w:eastAsia="PMingLiU"/>
          <w:b/>
          <w:highlight w:val="cyan"/>
          <w:u w:val="single"/>
          <w:lang w:eastAsia="zh-TW"/>
        </w:rPr>
        <w:t xml:space="preserve"> of hegemony</w:t>
      </w:r>
      <w:r w:rsidRPr="00B46EA2">
        <w:rPr>
          <w:rFonts w:eastAsia="PMingLiU"/>
          <w:highlight w:val="cyan"/>
          <w:u w:val="single"/>
          <w:lang w:eastAsia="zh-TW"/>
        </w:rPr>
        <w:t>.</w:t>
      </w:r>
      <w:r w:rsidRPr="00942902">
        <w:rPr>
          <w:rFonts w:eastAsia="PMingLiU"/>
          <w:u w:val="single"/>
          <w:lang w:eastAsia="zh-TW"/>
        </w:rPr>
        <w:t xml:space="preserve"> </w:t>
      </w:r>
      <w:r w:rsidRPr="00B46EA2">
        <w:rPr>
          <w:rFonts w:eastAsia="PMingLiU"/>
          <w:b/>
          <w:highlight w:val="cyan"/>
          <w:u w:val="single"/>
          <w:lang w:eastAsia="zh-TW"/>
        </w:rPr>
        <w:t xml:space="preserve">A weak state with a strong military is a </w:t>
      </w:r>
      <w:r w:rsidRPr="00B46EA2">
        <w:rPr>
          <w:rStyle w:val="Emphasis"/>
          <w:highlight w:val="cyan"/>
        </w:rPr>
        <w:t>paper tiger</w:t>
      </w:r>
      <w:r w:rsidRPr="00942902">
        <w:rPr>
          <w:rFonts w:eastAsia="PMingLiU"/>
          <w:u w:val="single"/>
          <w:lang w:eastAsia="zh-TW"/>
        </w:rPr>
        <w:t xml:space="preserve"> – it may appear fearsome, but it is vulnerable to even a short blast of wind.</w:t>
      </w:r>
    </w:p>
    <w:p w:rsidR="009A5200" w:rsidRDefault="009A5200" w:rsidP="009A5200"/>
    <w:p w:rsidR="009A5200" w:rsidRPr="00CA6B3A" w:rsidRDefault="009A5200" w:rsidP="009A5200">
      <w:pPr>
        <w:pStyle w:val="Heading4"/>
      </w:pPr>
      <w:r w:rsidRPr="00CA6B3A">
        <w:t>Hegemony prevents multiple nuclear conflicts</w:t>
      </w:r>
    </w:p>
    <w:p w:rsidR="009A5200" w:rsidRPr="003605D4" w:rsidRDefault="009A5200" w:rsidP="009A5200">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9A5200" w:rsidRPr="00D34BAD" w:rsidRDefault="009A5200" w:rsidP="009A5200">
      <w:pPr>
        <w:rPr>
          <w:sz w:val="12"/>
        </w:rPr>
      </w:pPr>
      <w:r w:rsidRPr="00D34BAD">
        <w:rPr>
          <w:sz w:val="12"/>
        </w:rPr>
        <w:t xml:space="preserve">A core premise of </w:t>
      </w:r>
      <w:r w:rsidRPr="00B46EA2">
        <w:rPr>
          <w:rStyle w:val="Emphasis"/>
          <w:highlight w:val="cyan"/>
        </w:rPr>
        <w:t>deep engagement</w:t>
      </w:r>
      <w:r w:rsidRPr="00D34BAD">
        <w:rPr>
          <w:sz w:val="12"/>
        </w:rPr>
        <w:t xml:space="preserve"> is that it </w:t>
      </w:r>
      <w:r w:rsidRPr="00B46EA2">
        <w:rPr>
          <w:rStyle w:val="StyleBoldUnderline"/>
          <w:highlight w:val="cyan"/>
        </w:rPr>
        <w:t>prevents</w:t>
      </w:r>
      <w:r w:rsidRPr="00D72673">
        <w:rPr>
          <w:rStyle w:val="StyleBoldUnderline"/>
        </w:rPr>
        <w:t xml:space="preserve"> </w:t>
      </w:r>
      <w:r w:rsidRPr="00D34BAD">
        <w:rPr>
          <w:sz w:val="12"/>
        </w:rPr>
        <w:t>the</w:t>
      </w:r>
      <w:r w:rsidRPr="00E40611">
        <w:rPr>
          <w:rStyle w:val="StyleBoldUnderline"/>
          <w:sz w:val="10"/>
        </w:rPr>
        <w:t xml:space="preserve"> </w:t>
      </w:r>
      <w:r w:rsidRPr="00B46EA2">
        <w:rPr>
          <w:rStyle w:val="Emphasis"/>
          <w:highlight w:val="cyan"/>
        </w:rPr>
        <w:t>emergence</w:t>
      </w:r>
      <w:r w:rsidRPr="00B46EA2">
        <w:rPr>
          <w:rStyle w:val="StyleBoldUnderline"/>
          <w:highlight w:val="cyan"/>
        </w:rPr>
        <w:t xml:space="preserve"> of</w:t>
      </w:r>
      <w:r w:rsidRPr="00D34BAD">
        <w:rPr>
          <w:sz w:val="12"/>
        </w:rPr>
        <w:t xml:space="preserve"> a far more </w:t>
      </w:r>
      <w:r w:rsidRPr="00B46EA2">
        <w:rPr>
          <w:rStyle w:val="StyleBoldUnderline"/>
          <w:highlight w:val="cyan"/>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B46EA2">
        <w:rPr>
          <w:rStyle w:val="StyleBoldUnderline"/>
          <w:highlight w:val="cyan"/>
        </w:rPr>
        <w:t>environment</w:t>
      </w:r>
      <w:r w:rsidRPr="00D34BAD">
        <w:rPr>
          <w:sz w:val="12"/>
        </w:rPr>
        <w:t>. For one thing, as noted above, the</w:t>
      </w:r>
      <w:r w:rsidRPr="00D72673">
        <w:rPr>
          <w:rStyle w:val="StyleBoldUnderline"/>
        </w:rPr>
        <w:t xml:space="preserve"> </w:t>
      </w:r>
      <w:r w:rsidRPr="00B46EA2">
        <w:rPr>
          <w:rStyle w:val="StyleBoldUnderline"/>
          <w:highlight w:val="cyan"/>
        </w:rPr>
        <w:t>U</w:t>
      </w:r>
      <w:r w:rsidRPr="00D34BAD">
        <w:rPr>
          <w:sz w:val="12"/>
        </w:rPr>
        <w:t xml:space="preserve">nited </w:t>
      </w:r>
      <w:r w:rsidRPr="00B46EA2">
        <w:rPr>
          <w:rStyle w:val="StyleBoldUnderline"/>
          <w:highlight w:val="cyan"/>
        </w:rPr>
        <w:t>S</w:t>
      </w:r>
      <w:r w:rsidRPr="00D34BAD">
        <w:rPr>
          <w:sz w:val="12"/>
        </w:rPr>
        <w:t>tates’ overseas</w:t>
      </w:r>
      <w:r w:rsidRPr="00D72673">
        <w:rPr>
          <w:rStyle w:val="StyleBoldUnderline"/>
        </w:rPr>
        <w:t xml:space="preserve"> </w:t>
      </w:r>
      <w:r w:rsidRPr="00B46EA2">
        <w:rPr>
          <w:rStyle w:val="StyleBoldUnderline"/>
          <w:highlight w:val="cyan"/>
        </w:rPr>
        <w:t>presence gives it</w:t>
      </w:r>
      <w:r w:rsidRPr="00D72673">
        <w:rPr>
          <w:rStyle w:val="StyleBoldUnderline"/>
        </w:rPr>
        <w:t xml:space="preserve"> </w:t>
      </w:r>
      <w:r w:rsidRPr="00D34BAD">
        <w:rPr>
          <w:sz w:val="12"/>
        </w:rPr>
        <w:t>the</w:t>
      </w:r>
      <w:r w:rsidRPr="00D72673">
        <w:rPr>
          <w:rStyle w:val="StyleBoldUnderline"/>
        </w:rPr>
        <w:t xml:space="preserve"> </w:t>
      </w:r>
      <w:r w:rsidRPr="00B46EA2">
        <w:rPr>
          <w:rStyle w:val="Emphasis"/>
          <w:highlight w:val="cyan"/>
        </w:rPr>
        <w:t>leverage</w:t>
      </w:r>
      <w:r w:rsidRPr="00B46EA2">
        <w:rPr>
          <w:rStyle w:val="StyleBoldUnderline"/>
          <w:highlight w:val="cyan"/>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B46EA2">
        <w:rPr>
          <w:rStyle w:val="StyleBoldUnderline"/>
          <w:highlight w:val="cyan"/>
        </w:rPr>
        <w:t>provocative action</w:t>
      </w:r>
      <w:r w:rsidRPr="00D34BAD">
        <w:rPr>
          <w:sz w:val="12"/>
        </w:rPr>
        <w:t xml:space="preserve">. Perhaps more important, its core </w:t>
      </w:r>
      <w:r w:rsidRPr="00B46EA2">
        <w:rPr>
          <w:rStyle w:val="Emphasis"/>
          <w:highlight w:val="cyan"/>
        </w:rPr>
        <w:t>alliance commitments</w:t>
      </w:r>
      <w:r w:rsidRPr="00D34BAD">
        <w:rPr>
          <w:sz w:val="12"/>
        </w:rPr>
        <w:t xml:space="preserve"> also </w:t>
      </w:r>
      <w:r w:rsidRPr="00B46EA2">
        <w:rPr>
          <w:rStyle w:val="StyleBoldUnderline"/>
          <w:highlight w:val="cyan"/>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B46EA2">
        <w:rPr>
          <w:rStyle w:val="StyleBoldUnderline"/>
          <w:highlight w:val="cyan"/>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B46EA2">
        <w:rPr>
          <w:rStyle w:val="Emphasis"/>
          <w:highlight w:val="cyan"/>
        </w:rPr>
        <w:t>U.S. power dampens the</w:t>
      </w:r>
      <w:r w:rsidRPr="00F14C9F">
        <w:rPr>
          <w:rStyle w:val="StyleBoldUnderline"/>
        </w:rPr>
        <w:t xml:space="preserve"> </w:t>
      </w:r>
      <w:r w:rsidRPr="00D34BAD">
        <w:rPr>
          <w:sz w:val="12"/>
        </w:rPr>
        <w:t>baleful</w:t>
      </w:r>
      <w:r w:rsidRPr="00F14C9F">
        <w:rPr>
          <w:rStyle w:val="StyleBoldUnderline"/>
        </w:rPr>
        <w:t xml:space="preserve"> </w:t>
      </w:r>
      <w:r w:rsidRPr="00B46EA2">
        <w:rPr>
          <w:rStyle w:val="Emphasis"/>
          <w:highlight w:val="cyan"/>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B46EA2">
        <w:rPr>
          <w:rStyle w:val="StyleBoldUnderline"/>
          <w:highlight w:val="cyan"/>
        </w:rPr>
        <w:t>Mearsheimer</w:t>
      </w:r>
      <w:proofErr w:type="spellEnd"/>
      <w:r w:rsidRPr="00D34BAD">
        <w:rPr>
          <w:sz w:val="12"/>
        </w:rPr>
        <w:t xml:space="preserve">, who </w:t>
      </w:r>
      <w:r w:rsidRPr="00B46EA2">
        <w:rPr>
          <w:rStyle w:val="StyleBoldUnderline"/>
          <w:highlight w:val="cyan"/>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B46EA2">
        <w:rPr>
          <w:rStyle w:val="StyleBoldUnderline"/>
          <w:highlight w:val="cyan"/>
        </w:rPr>
        <w:t>and</w:t>
      </w:r>
      <w:r w:rsidRPr="00D34BAD">
        <w:rPr>
          <w:sz w:val="12"/>
        </w:rPr>
        <w:t xml:space="preserve"> even runs at regional hegemony and </w:t>
      </w:r>
      <w:r w:rsidRPr="00B46EA2">
        <w:rPr>
          <w:rStyle w:val="Emphasis"/>
          <w:highlight w:val="cyan"/>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34BAD">
        <w:rPr>
          <w:sz w:val="12"/>
        </w:rPr>
        <w:t>multipolarity</w:t>
      </w:r>
      <w:proofErr w:type="spellEnd"/>
      <w:r w:rsidRPr="00D34BAD">
        <w:rPr>
          <w:sz w:val="12"/>
        </w:rPr>
        <w:t xml:space="preserve"> peacefully without the American pacifier. Retrenchment would be a bet on this scholarship, particularly in regions where the kinds of stabilizers that </w:t>
      </w:r>
      <w:proofErr w:type="spellStart"/>
      <w:r w:rsidRPr="00D34BAD">
        <w:rPr>
          <w:sz w:val="12"/>
        </w:rPr>
        <w:t>nonrealist</w:t>
      </w:r>
      <w:proofErr w:type="spellEnd"/>
      <w:r w:rsidRPr="00D34BAD">
        <w:rPr>
          <w:sz w:val="12"/>
        </w:rPr>
        <w:t xml:space="preserve"> theories point to—such as democratic governance or dense institutional linkages—are either absent or weakly present. There are three other major bodies of scholarship, however, that might give </w:t>
      </w:r>
      <w:proofErr w:type="spellStart"/>
      <w:r w:rsidRPr="00D34BAD">
        <w:rPr>
          <w:sz w:val="12"/>
        </w:rPr>
        <w:t>decisionmakers</w:t>
      </w:r>
      <w:proofErr w:type="spellEnd"/>
      <w:r w:rsidRPr="00D34BAD">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46EA2">
        <w:rPr>
          <w:rStyle w:val="Emphasis"/>
          <w:highlight w:val="cyan"/>
        </w:rPr>
        <w:t>Burgeoning</w:t>
      </w:r>
      <w:r w:rsidRPr="00B46EA2">
        <w:rPr>
          <w:rStyle w:val="StyleBoldUnderline"/>
          <w:highlight w:val="cyan"/>
        </w:rPr>
        <w:t xml:space="preserve"> research across the</w:t>
      </w:r>
      <w:r w:rsidRPr="00D34BAD">
        <w:rPr>
          <w:sz w:val="12"/>
        </w:rPr>
        <w:t xml:space="preserve"> social and other </w:t>
      </w:r>
      <w:r w:rsidRPr="00B46EA2">
        <w:rPr>
          <w:rStyle w:val="StyleBoldUnderline"/>
          <w:highlight w:val="cyan"/>
        </w:rPr>
        <w:t>sciences</w:t>
      </w:r>
      <w:r w:rsidRPr="00D34BAD">
        <w:rPr>
          <w:sz w:val="12"/>
        </w:rPr>
        <w:t xml:space="preserve">, however, </w:t>
      </w:r>
      <w:r w:rsidRPr="00B46EA2">
        <w:rPr>
          <w:rStyle w:val="StyleBoldUnderline"/>
          <w:highlight w:val="cyan"/>
        </w:rPr>
        <w:t>undermines that core assumption</w:t>
      </w:r>
      <w:r w:rsidRPr="00B46EA2">
        <w:rPr>
          <w:sz w:val="12"/>
          <w:highlight w:val="cyan"/>
        </w:rPr>
        <w:t xml:space="preserve">: </w:t>
      </w:r>
      <w:r w:rsidRPr="00B46EA2">
        <w:rPr>
          <w:rStyle w:val="StyleBoldUnderline"/>
          <w:highlight w:val="cyan"/>
        </w:rPr>
        <w:t>states have preferences</w:t>
      </w:r>
      <w:r w:rsidRPr="00D34BAD">
        <w:rPr>
          <w:sz w:val="12"/>
        </w:rPr>
        <w:t xml:space="preserve"> not only for security but also </w:t>
      </w:r>
      <w:r w:rsidRPr="00B46EA2">
        <w:rPr>
          <w:rStyle w:val="StyleBoldUnderline"/>
          <w:highlight w:val="cyan"/>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34BAD">
        <w:rPr>
          <w:sz w:val="12"/>
        </w:rPr>
        <w:t>postretrenchment</w:t>
      </w:r>
      <w:proofErr w:type="spellEnd"/>
      <w:r w:rsidRPr="00D34BAD">
        <w:rPr>
          <w:sz w:val="12"/>
        </w:rPr>
        <w:t xml:space="preserve"> Eurasia is a bet that leaders of major countries will never allow these </w:t>
      </w:r>
      <w:proofErr w:type="spellStart"/>
      <w:r w:rsidRPr="00D34BAD">
        <w:rPr>
          <w:sz w:val="12"/>
        </w:rPr>
        <w:t>nonsecurity</w:t>
      </w:r>
      <w:proofErr w:type="spellEnd"/>
      <w:r w:rsidRPr="00D34BA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B46EA2">
        <w:rPr>
          <w:rStyle w:val="Emphasis"/>
          <w:highlight w:val="cyan"/>
        </w:rPr>
        <w:t>the withdrawal of</w:t>
      </w:r>
      <w:r w:rsidRPr="00D34BAD">
        <w:rPr>
          <w:sz w:val="12"/>
        </w:rPr>
        <w:t xml:space="preserve"> the </w:t>
      </w:r>
      <w:r w:rsidRPr="00B46EA2">
        <w:rPr>
          <w:rStyle w:val="Emphasis"/>
          <w:highlight w:val="cyan"/>
        </w:rPr>
        <w:t>America</w:t>
      </w:r>
      <w:r w:rsidRPr="00D34BAD">
        <w:rPr>
          <w:sz w:val="12"/>
        </w:rPr>
        <w:t xml:space="preserve">n pacifier </w:t>
      </w:r>
      <w:r w:rsidRPr="00B46EA2">
        <w:rPr>
          <w:rStyle w:val="Emphasis"/>
          <w:highlight w:val="cyan"/>
        </w:rPr>
        <w:t>will yield</w:t>
      </w:r>
      <w:r w:rsidRPr="00D34BAD">
        <w:rPr>
          <w:sz w:val="12"/>
        </w:rPr>
        <w:t xml:space="preserve"> either a </w:t>
      </w:r>
      <w:r w:rsidRPr="00B46EA2">
        <w:rPr>
          <w:rStyle w:val="Emphasis"/>
          <w:highlight w:val="cyan"/>
        </w:rPr>
        <w:t>competitive</w:t>
      </w:r>
      <w:r w:rsidRPr="00D34BAD">
        <w:rPr>
          <w:sz w:val="12"/>
        </w:rPr>
        <w:t xml:space="preserve"> regional</w:t>
      </w:r>
      <w:r w:rsidRPr="00D72673">
        <w:rPr>
          <w:rStyle w:val="StyleBoldUnderline"/>
        </w:rPr>
        <w:t xml:space="preserve"> </w:t>
      </w:r>
      <w:proofErr w:type="spellStart"/>
      <w:r w:rsidRPr="00B46EA2">
        <w:rPr>
          <w:rStyle w:val="Emphasis"/>
          <w:highlight w:val="cyan"/>
        </w:rPr>
        <w:t>multipolarity</w:t>
      </w:r>
      <w:proofErr w:type="spellEnd"/>
      <w:r w:rsidRPr="00B46EA2">
        <w:rPr>
          <w:rStyle w:val="Emphasis"/>
          <w:highlight w:val="cyan"/>
        </w:rPr>
        <w:t xml:space="preserve"> complete with</w:t>
      </w:r>
      <w:r w:rsidRPr="00D34BAD">
        <w:rPr>
          <w:sz w:val="12"/>
        </w:rPr>
        <w:t xml:space="preserve"> associated insecurity, arms racing, </w:t>
      </w:r>
      <w:r w:rsidRPr="00B46EA2">
        <w:rPr>
          <w:rStyle w:val="Emphasis"/>
          <w:highlight w:val="cyan"/>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B46EA2">
        <w:rPr>
          <w:rStyle w:val="Emphasis"/>
          <w:highlight w:val="cyan"/>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34BAD">
        <w:rPr>
          <w:sz w:val="12"/>
        </w:rPr>
        <w:t>decisionmakers</w:t>
      </w:r>
      <w:proofErr w:type="spellEnd"/>
      <w:r w:rsidRPr="00D34BAD">
        <w:rPr>
          <w:sz w:val="12"/>
        </w:rPr>
        <w:t xml:space="preserve"> may be rationally reluctant to run the retrenchment experiment. First, overall higher levels of conflict make the world a more dangerous place. Were Eurasia to return to higher levels of interstate military competition, </w:t>
      </w:r>
      <w:r w:rsidRPr="00B46EA2">
        <w:rPr>
          <w:rStyle w:val="StyleBoldUnderline"/>
          <w:highlight w:val="cyan"/>
        </w:rPr>
        <w:t>one would see</w:t>
      </w:r>
      <w:r w:rsidRPr="00D34BAD">
        <w:rPr>
          <w:sz w:val="12"/>
        </w:rPr>
        <w:t xml:space="preserve"> overall higher levels of military spending and innovation and a higher likelihood of competitive regional</w:t>
      </w:r>
      <w:r w:rsidRPr="00C3452B">
        <w:rPr>
          <w:rStyle w:val="StyleBoldUnderline"/>
        </w:rPr>
        <w:t xml:space="preserve"> </w:t>
      </w:r>
      <w:r w:rsidRPr="00B46EA2">
        <w:rPr>
          <w:rStyle w:val="Emphasis"/>
          <w:highlight w:val="cyan"/>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B46EA2">
        <w:rPr>
          <w:rStyle w:val="StyleBoldUnderline"/>
          <w:highlight w:val="cyan"/>
        </w:rPr>
        <w:t>crisis dynamics</w:t>
      </w:r>
      <w:r w:rsidRPr="00D34BAD">
        <w:rPr>
          <w:sz w:val="12"/>
        </w:rPr>
        <w:t xml:space="preserve">” that </w:t>
      </w:r>
      <w:r w:rsidRPr="00B46EA2">
        <w:rPr>
          <w:rStyle w:val="StyleBoldUnderline"/>
          <w:highlight w:val="cyan"/>
        </w:rPr>
        <w:t xml:space="preserve">could </w:t>
      </w:r>
      <w:r w:rsidRPr="00B46EA2">
        <w:rPr>
          <w:rStyle w:val="Emphasis"/>
          <w:highlight w:val="cyan"/>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34BAD">
        <w:rPr>
          <w:sz w:val="12"/>
        </w:rPr>
        <w:t>midtwentieth</w:t>
      </w:r>
      <w:proofErr w:type="spellEnd"/>
      <w:r w:rsidRPr="00D34BAD">
        <w:rPr>
          <w:sz w:val="12"/>
        </w:rPr>
        <w:t xml:space="preserve"> century. The problem is that China’s rise puts the possibility of its attaining regional hegemony on the table, at least in the medium to long term. As </w:t>
      </w:r>
      <w:proofErr w:type="spellStart"/>
      <w:r w:rsidRPr="00D34BAD">
        <w:rPr>
          <w:sz w:val="12"/>
        </w:rPr>
        <w:t>Mearsheimer</w:t>
      </w:r>
      <w:proofErr w:type="spellEnd"/>
      <w:r w:rsidRPr="00D34BAD">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46EA2">
        <w:rPr>
          <w:rStyle w:val="Emphasis"/>
          <w:highlight w:val="cyan"/>
        </w:rPr>
        <w:t>the argument that U.S.</w:t>
      </w:r>
      <w:r w:rsidRPr="00D34BAD">
        <w:rPr>
          <w:sz w:val="12"/>
        </w:rPr>
        <w:t xml:space="preserve"> </w:t>
      </w:r>
      <w:r w:rsidRPr="00D34BAD">
        <w:rPr>
          <w:b/>
          <w:sz w:val="12"/>
        </w:rPr>
        <w:t xml:space="preserve">security </w:t>
      </w:r>
      <w:r w:rsidRPr="00B46EA2">
        <w:rPr>
          <w:rStyle w:val="Emphasis"/>
          <w:highlight w:val="cyan"/>
        </w:rPr>
        <w:t>commitments are unnecessary</w:t>
      </w:r>
      <w:r w:rsidRPr="00D34BAD">
        <w:rPr>
          <w:b/>
          <w:sz w:val="12"/>
        </w:rPr>
        <w:t xml:space="preserve"> for peace </w:t>
      </w:r>
      <w:r w:rsidRPr="00B46EA2">
        <w:rPr>
          <w:rStyle w:val="Emphasis"/>
          <w:highlight w:val="cyan"/>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34BAD">
        <w:rPr>
          <w:sz w:val="12"/>
        </w:rPr>
        <w:t>difªcult</w:t>
      </w:r>
      <w:proofErr w:type="spellEnd"/>
      <w:r w:rsidRPr="00D34BAD">
        <w:rPr>
          <w:sz w:val="12"/>
        </w:rPr>
        <w:t xml:space="preserve">. Bringing together the thrust of many of the arguments discussed so far underlines the degree to which </w:t>
      </w:r>
      <w:r w:rsidRPr="00B46EA2">
        <w:rPr>
          <w:rStyle w:val="Emphasis"/>
          <w:highlight w:val="cyan"/>
        </w:rPr>
        <w:t>the case for retrenchment misses the</w:t>
      </w:r>
      <w:r w:rsidRPr="00D34BAD">
        <w:rPr>
          <w:sz w:val="12"/>
        </w:rPr>
        <w:t xml:space="preserve"> underlying</w:t>
      </w:r>
      <w:r w:rsidRPr="00C3452B">
        <w:rPr>
          <w:rStyle w:val="StyleBoldUnderline"/>
        </w:rPr>
        <w:t xml:space="preserve"> </w:t>
      </w:r>
      <w:r w:rsidRPr="00B46EA2">
        <w:rPr>
          <w:rStyle w:val="Emphasis"/>
          <w:highlight w:val="cyan"/>
        </w:rPr>
        <w:t>logic of</w:t>
      </w:r>
      <w:r w:rsidRPr="00C3452B">
        <w:rPr>
          <w:rStyle w:val="StyleBoldUnderline"/>
        </w:rPr>
        <w:t xml:space="preserve"> </w:t>
      </w:r>
      <w:r w:rsidRPr="00D34BAD">
        <w:rPr>
          <w:sz w:val="12"/>
        </w:rPr>
        <w:t>the</w:t>
      </w:r>
      <w:r w:rsidRPr="00C3452B">
        <w:rPr>
          <w:rStyle w:val="StyleBoldUnderline"/>
        </w:rPr>
        <w:t xml:space="preserve"> </w:t>
      </w:r>
      <w:r w:rsidRPr="00B46EA2">
        <w:rPr>
          <w:rStyle w:val="Emphasis"/>
          <w:highlight w:val="cyan"/>
        </w:rPr>
        <w:t>deep engagement</w:t>
      </w:r>
      <w:r w:rsidRPr="00C3452B">
        <w:rPr>
          <w:rStyle w:val="StyleBoldUnderline"/>
        </w:rPr>
        <w:t xml:space="preserve"> </w:t>
      </w:r>
      <w:r w:rsidRPr="00D34BAD">
        <w:rPr>
          <w:sz w:val="12"/>
        </w:rPr>
        <w:t xml:space="preserve">strategy. By supplying reassurance, deterrence, and active management, </w:t>
      </w:r>
      <w:r w:rsidRPr="00B46EA2">
        <w:rPr>
          <w:rStyle w:val="StyleBoldUnderline"/>
          <w:highlight w:val="cyan"/>
        </w:rPr>
        <w:t>the U</w:t>
      </w:r>
      <w:r w:rsidRPr="00D34BAD">
        <w:rPr>
          <w:sz w:val="12"/>
        </w:rPr>
        <w:t xml:space="preserve">nited </w:t>
      </w:r>
      <w:r w:rsidRPr="00B46EA2">
        <w:rPr>
          <w:rStyle w:val="StyleBoldUnderline"/>
          <w:highlight w:val="cyan"/>
        </w:rPr>
        <w:t>S</w:t>
      </w:r>
      <w:r w:rsidRPr="00D34BAD">
        <w:rPr>
          <w:sz w:val="12"/>
        </w:rPr>
        <w:t xml:space="preserve">tates </w:t>
      </w:r>
      <w:r w:rsidRPr="00B46EA2">
        <w:rPr>
          <w:rStyle w:val="StyleBoldUnderline"/>
          <w:highlight w:val="cyan"/>
        </w:rPr>
        <w:t>lowers security competition</w:t>
      </w:r>
      <w:r w:rsidRPr="00D34BAD">
        <w:rPr>
          <w:sz w:val="12"/>
        </w:rPr>
        <w:t xml:space="preserve"> in the world’s key regions, thereby </w:t>
      </w:r>
      <w:r w:rsidRPr="00B46EA2">
        <w:rPr>
          <w:rStyle w:val="StyleBoldUnderline"/>
          <w:highlight w:val="cyan"/>
        </w:rPr>
        <w:t>preventing</w:t>
      </w:r>
      <w:r w:rsidRPr="00C3452B">
        <w:rPr>
          <w:rStyle w:val="StyleBoldUnderline"/>
        </w:rPr>
        <w:t xml:space="preserve"> </w:t>
      </w:r>
      <w:r w:rsidRPr="00D34BAD">
        <w:rPr>
          <w:sz w:val="12"/>
        </w:rPr>
        <w:t>the emergence of</w:t>
      </w:r>
      <w:r w:rsidRPr="00C3452B">
        <w:rPr>
          <w:rStyle w:val="StyleBoldUnderline"/>
        </w:rPr>
        <w:t xml:space="preserve"> </w:t>
      </w:r>
      <w:r w:rsidRPr="00B46EA2">
        <w:rPr>
          <w:rStyle w:val="StyleBoldUnderline"/>
          <w:highlight w:val="cyan"/>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B46EA2">
        <w:rPr>
          <w:rStyle w:val="StyleBoldUnderline"/>
          <w:highlight w:val="cya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A5200" w:rsidRDefault="009A5200" w:rsidP="009A5200">
      <w:pPr>
        <w:spacing w:after="200" w:line="276" w:lineRule="auto"/>
        <w:rPr>
          <w:sz w:val="12"/>
        </w:rPr>
      </w:pPr>
      <w:r>
        <w:rPr>
          <w:sz w:val="12"/>
        </w:rPr>
        <w:br w:type="page"/>
      </w:r>
    </w:p>
    <w:p w:rsidR="009A5200" w:rsidRDefault="009A5200" w:rsidP="009A5200">
      <w:pPr>
        <w:pStyle w:val="Heading4"/>
      </w:pPr>
      <w:r>
        <w:t xml:space="preserve">Plan solves </w:t>
      </w:r>
    </w:p>
    <w:p w:rsidR="009A5200" w:rsidRPr="00CA6B3A" w:rsidRDefault="009A5200" w:rsidP="009A5200">
      <w:pPr>
        <w:pStyle w:val="Heading4"/>
      </w:pPr>
      <w:r>
        <w:t>First- the plan solves the green economy</w:t>
      </w:r>
    </w:p>
    <w:p w:rsidR="009A5200" w:rsidRDefault="009A5200" w:rsidP="009A5200">
      <w:pPr>
        <w:rPr>
          <w:rStyle w:val="Hyperlink"/>
          <w:sz w:val="16"/>
          <w:szCs w:val="16"/>
        </w:rPr>
      </w:pPr>
      <w:proofErr w:type="spellStart"/>
      <w:r w:rsidRPr="00CA6B3A">
        <w:rPr>
          <w:rStyle w:val="StyleStyleBold12pt"/>
        </w:rPr>
        <w:t>Saha</w:t>
      </w:r>
      <w:proofErr w:type="spellEnd"/>
      <w:r w:rsidRPr="00CA6B3A">
        <w:rPr>
          <w:rStyle w:val="StyleStyleBold12pt"/>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12" w:history="1">
        <w:r w:rsidRPr="00EC17FB">
          <w:rPr>
            <w:rStyle w:val="Hyperlink"/>
            <w:sz w:val="16"/>
            <w:szCs w:val="16"/>
          </w:rPr>
          <w:t>http://www.brookings.edu/~/media/Research/Files/Papers/2012/11/13%20federalism/13%20housing%20energy%20efficiency.pdf</w:t>
        </w:r>
      </w:hyperlink>
    </w:p>
    <w:p w:rsidR="009A5200" w:rsidRPr="00EC17FB" w:rsidRDefault="009A5200" w:rsidP="009A5200">
      <w:pPr>
        <w:rPr>
          <w:sz w:val="16"/>
          <w:szCs w:val="16"/>
        </w:rPr>
      </w:pPr>
    </w:p>
    <w:p w:rsidR="009A5200" w:rsidRPr="00F370DE" w:rsidRDefault="009A5200" w:rsidP="009A5200">
      <w:pPr>
        <w:rPr>
          <w:sz w:val="16"/>
        </w:rPr>
      </w:pPr>
      <w:r w:rsidRPr="002F20E3">
        <w:rPr>
          <w:sz w:val="14"/>
        </w:rPr>
        <w:t>Summary Congress should enact legislation that supports residential property assessed clean energy (PACE) programs in the</w:t>
      </w:r>
      <w:r w:rsidRPr="002F20E3">
        <w:rPr>
          <w:sz w:val="10"/>
        </w:rPr>
        <w:t xml:space="preserve"> </w:t>
      </w:r>
      <w:r w:rsidRPr="00EC17FB">
        <w:rPr>
          <w:sz w:val="16"/>
        </w:rPr>
        <w:t xml:space="preserve">nation’s states and metropolitan areas. Such </w:t>
      </w:r>
      <w:r w:rsidRPr="00EC17FB">
        <w:rPr>
          <w:rStyle w:val="StyleBoldUnderline"/>
        </w:rPr>
        <w:t>legislation should require the</w:t>
      </w:r>
      <w:r w:rsidRPr="00EC17FB">
        <w:rPr>
          <w:sz w:val="16"/>
        </w:rPr>
        <w:t xml:space="preserve"> Federal Housing Finance Agency (</w:t>
      </w:r>
      <w:r w:rsidRPr="00EC17FB">
        <w:rPr>
          <w:rStyle w:val="StyleBoldUnderline"/>
        </w:rPr>
        <w:t xml:space="preserve">FHFA) to allow Fannie Mae and Freddie Mac to purchase residential mortgages with </w:t>
      </w:r>
      <w:r w:rsidRPr="00B46EA2">
        <w:rPr>
          <w:rStyle w:val="StyleBoldUnderline"/>
          <w:highlight w:val="cyan"/>
        </w:rPr>
        <w:t>PACE assessments</w:t>
      </w:r>
      <w:r w:rsidRPr="00EC17FB">
        <w:rPr>
          <w:sz w:val="16"/>
        </w:rPr>
        <w:t xml:space="preserve"> while at the same time providing responsible underwriting standards and a set of benchmarks for residential PACE assessments in order to minimize financial risks to mortgage holders. </w:t>
      </w:r>
      <w:r w:rsidRPr="00E7232B">
        <w:rPr>
          <w:rStyle w:val="StyleBoldUnderline"/>
          <w:sz w:val="16"/>
          <w:szCs w:val="16"/>
          <w:u w:val="none"/>
        </w:rPr>
        <w:t>Congressional support</w:t>
      </w:r>
      <w:r w:rsidRPr="00EC17FB">
        <w:rPr>
          <w:sz w:val="16"/>
        </w:rPr>
        <w:t xml:space="preserve"> of residential PACE financing </w:t>
      </w:r>
      <w:r w:rsidRPr="00B46EA2">
        <w:rPr>
          <w:rStyle w:val="StyleBoldUnderline"/>
          <w:highlight w:val="cyan"/>
        </w:rPr>
        <w:t>will improve energy efficiency</w:t>
      </w:r>
      <w:r w:rsidRPr="00EC17FB">
        <w:rPr>
          <w:rStyle w:val="StyleBoldUnderline"/>
        </w:rPr>
        <w:t xml:space="preserve">, </w:t>
      </w:r>
      <w:r w:rsidRPr="00B46EA2">
        <w:rPr>
          <w:rStyle w:val="StyleBoldUnderline"/>
          <w:highlight w:val="cyan"/>
        </w:rPr>
        <w:t>encourage job creation, and foster economic growth</w:t>
      </w:r>
      <w:r w:rsidRPr="00EC17FB">
        <w:rPr>
          <w:sz w:val="16"/>
        </w:rPr>
        <w:t xml:space="preserve"> in the nation’s state and metropolitan areas. Background </w:t>
      </w:r>
      <w:r w:rsidRPr="00EC17FB">
        <w:rPr>
          <w:rStyle w:val="StyleBoldUnderline"/>
        </w:rPr>
        <w:t xml:space="preserve">In the </w:t>
      </w:r>
      <w:r w:rsidRPr="00B46EA2">
        <w:rPr>
          <w:rStyle w:val="StyleBoldUnderline"/>
          <w:highlight w:val="cyan"/>
        </w:rPr>
        <w:t>after</w:t>
      </w:r>
      <w:r w:rsidRPr="00EC17FB">
        <w:rPr>
          <w:rStyle w:val="StyleBoldUnderline"/>
        </w:rPr>
        <w:t xml:space="preserve">math of </w:t>
      </w:r>
      <w:r w:rsidRPr="00B46EA2">
        <w:rPr>
          <w:rStyle w:val="StyleBoldUnderline"/>
          <w:highlight w:val="cyan"/>
        </w:rPr>
        <w:t>the Great Recession</w:t>
      </w:r>
      <w:r w:rsidRPr="00EC17FB">
        <w:rPr>
          <w:sz w:val="16"/>
        </w:rPr>
        <w:t xml:space="preserve">, </w:t>
      </w:r>
      <w:r w:rsidRPr="00B46EA2">
        <w:rPr>
          <w:rStyle w:val="StyleBoldUnderline"/>
          <w:highlight w:val="cyan"/>
        </w:rPr>
        <w:t>the U.S. needs</w:t>
      </w:r>
      <w:r w:rsidRPr="00EC17FB">
        <w:rPr>
          <w:rStyle w:val="StyleBoldUnderline"/>
        </w:rPr>
        <w:t xml:space="preserve"> to move toward </w:t>
      </w:r>
      <w:r w:rsidRPr="00B46EA2">
        <w:rPr>
          <w:rStyle w:val="StyleBoldUnderline"/>
          <w:highlight w:val="cyan"/>
        </w:rPr>
        <w:t>a</w:t>
      </w:r>
      <w:r w:rsidRPr="00B46EA2">
        <w:rPr>
          <w:sz w:val="16"/>
          <w:highlight w:val="cyan"/>
        </w:rPr>
        <w:t xml:space="preserve"> </w:t>
      </w:r>
      <w:r w:rsidRPr="00B46EA2">
        <w:rPr>
          <w:rStyle w:val="StyleBoldUnderline"/>
          <w:highlight w:val="cyan"/>
        </w:rPr>
        <w:t>new</w:t>
      </w:r>
      <w:r w:rsidRPr="00EC17FB">
        <w:rPr>
          <w:sz w:val="16"/>
        </w:rPr>
        <w:t xml:space="preserve"> economic growth model, a “next economy” in which the nation takes the lead in the </w:t>
      </w:r>
      <w:r w:rsidRPr="00B46EA2">
        <w:rPr>
          <w:rStyle w:val="StyleBoldUnderline"/>
          <w:highlight w:val="cyan"/>
        </w:rPr>
        <w:t>clean economy</w:t>
      </w:r>
      <w:r w:rsidRPr="00EC17FB">
        <w:rPr>
          <w:rStyle w:val="StyleBoldUnderline"/>
        </w:rPr>
        <w:t xml:space="preserve"> by accelerating</w:t>
      </w:r>
      <w:r w:rsidRPr="00EC17FB">
        <w:rPr>
          <w:sz w:val="16"/>
        </w:rPr>
        <w:t xml:space="preserve"> the development and adoption of the energy efficiency and </w:t>
      </w:r>
      <w:r w:rsidRPr="00EC17FB">
        <w:rPr>
          <w:rStyle w:val="StyleBoldUnderline"/>
        </w:rPr>
        <w:t>renewable energy technologies</w:t>
      </w:r>
      <w:r w:rsidRPr="00EC17FB">
        <w:rPr>
          <w:sz w:val="16"/>
        </w:rPr>
        <w:t xml:space="preserve"> necessary for a low carbon future. Given that </w:t>
      </w:r>
      <w:r w:rsidRPr="00B46EA2">
        <w:rPr>
          <w:rStyle w:val="StyleBoldUnderline"/>
          <w:b/>
          <w:highlight w:val="cyan"/>
        </w:rPr>
        <w:t>the clean economy could</w:t>
      </w:r>
      <w:r w:rsidRPr="00B46EA2">
        <w:rPr>
          <w:rStyle w:val="StyleBoldUnderline"/>
          <w:highlight w:val="cyan"/>
        </w:rPr>
        <w:t xml:space="preserve"> </w:t>
      </w:r>
      <w:r w:rsidRPr="00B46EA2">
        <w:rPr>
          <w:rStyle w:val="StyleBoldUnderline"/>
          <w:b/>
          <w:highlight w:val="cyan"/>
        </w:rPr>
        <w:t>trigger a market transformation</w:t>
      </w:r>
      <w:r w:rsidRPr="00EC17FB">
        <w:rPr>
          <w:rStyle w:val="StyleBoldUnderline"/>
          <w:b/>
        </w:rPr>
        <w:t xml:space="preserve"> as profound as the information revolution</w:t>
      </w:r>
      <w:r w:rsidRPr="00EC17FB">
        <w:rPr>
          <w:sz w:val="16"/>
        </w:rPr>
        <w:t xml:space="preserve">, the U.S. needs to fully engage in the clean economy—which is expected to grow four-fold to more than $2 trillion by 2020. Along these lines, </w:t>
      </w:r>
      <w:r w:rsidRPr="00B46EA2">
        <w:rPr>
          <w:rStyle w:val="StyleBoldUnderline"/>
          <w:highlight w:val="cyan"/>
        </w:rPr>
        <w:t>a first priority</w:t>
      </w:r>
      <w:r w:rsidRPr="00EC17FB">
        <w:rPr>
          <w:rStyle w:val="StyleBoldUnderline"/>
        </w:rPr>
        <w:t xml:space="preserve"> for unleashing clean economy growth</w:t>
      </w:r>
      <w:r w:rsidRPr="00EC17FB">
        <w:rPr>
          <w:sz w:val="16"/>
        </w:rPr>
        <w:t xml:space="preserve"> in the nation </w:t>
      </w:r>
      <w:r w:rsidRPr="00B46EA2">
        <w:rPr>
          <w:rStyle w:val="StyleBoldUnderline"/>
          <w:highlight w:val="cyan"/>
        </w:rPr>
        <w:t xml:space="preserve">must be </w:t>
      </w:r>
      <w:r w:rsidRPr="009E553E">
        <w:rPr>
          <w:rStyle w:val="StyleBoldUnderline"/>
        </w:rPr>
        <w:t xml:space="preserve">to </w:t>
      </w:r>
      <w:r w:rsidRPr="009E553E">
        <w:rPr>
          <w:rStyle w:val="StyleBoldUnderline"/>
          <w:b/>
        </w:rPr>
        <w:t xml:space="preserve">catalyze </w:t>
      </w:r>
      <w:r w:rsidRPr="00B46EA2">
        <w:rPr>
          <w:rStyle w:val="StyleBoldUnderline"/>
          <w:b/>
          <w:highlight w:val="cyan"/>
        </w:rPr>
        <w:t>stronger market demand</w:t>
      </w:r>
      <w:r w:rsidRPr="00EC17FB">
        <w:rPr>
          <w:sz w:val="16"/>
        </w:rPr>
        <w:t xml:space="preserve"> for energy efficiency and renewable energy products and services </w:t>
      </w:r>
      <w:r w:rsidRPr="00B46EA2">
        <w:rPr>
          <w:rStyle w:val="StyleBoldUnderline"/>
          <w:highlight w:val="cyan"/>
        </w:rPr>
        <w:t>in</w:t>
      </w:r>
      <w:r w:rsidRPr="00EC17FB">
        <w:rPr>
          <w:sz w:val="16"/>
        </w:rPr>
        <w:t xml:space="preserve"> the </w:t>
      </w:r>
      <w:r w:rsidRPr="00B46EA2">
        <w:rPr>
          <w:rStyle w:val="StyleBoldUnderline"/>
          <w:highlight w:val="cyan"/>
        </w:rPr>
        <w:t>residential</w:t>
      </w:r>
      <w:r w:rsidRPr="00EC17FB">
        <w:rPr>
          <w:sz w:val="16"/>
        </w:rPr>
        <w:t xml:space="preserve">, commercial, and institutional </w:t>
      </w:r>
      <w:r w:rsidRPr="00B46EA2">
        <w:rPr>
          <w:rStyle w:val="StyleBoldUnderline"/>
          <w:highlight w:val="cyan"/>
        </w:rPr>
        <w:t>markets</w:t>
      </w:r>
      <w:r w:rsidRPr="00EC17FB">
        <w:rPr>
          <w:sz w:val="16"/>
        </w:rPr>
        <w:t xml:space="preserve">. Of particular note here is the market potential of energy efficiency and renewable energy upgrades and retrofits in buildings. Since </w:t>
      </w:r>
      <w:r w:rsidRPr="00B46EA2">
        <w:rPr>
          <w:rStyle w:val="StyleBoldUnderline"/>
          <w:highlight w:val="cyan"/>
        </w:rPr>
        <w:t>buildings consume</w:t>
      </w:r>
      <w:r w:rsidRPr="00EC17FB">
        <w:rPr>
          <w:sz w:val="16"/>
        </w:rPr>
        <w:t xml:space="preserve"> nearly </w:t>
      </w:r>
      <w:r w:rsidRPr="00B46EA2">
        <w:rPr>
          <w:rStyle w:val="StyleBoldUnderline"/>
          <w:highlight w:val="cyan"/>
        </w:rPr>
        <w:t>half</w:t>
      </w:r>
      <w:r w:rsidRPr="00EC17FB">
        <w:rPr>
          <w:sz w:val="16"/>
        </w:rPr>
        <w:t xml:space="preserve"> (48.7 percent) </w:t>
      </w:r>
      <w:r w:rsidRPr="00B46EA2">
        <w:rPr>
          <w:rStyle w:val="StyleBoldUnderline"/>
          <w:highlight w:val="cyan"/>
        </w:rPr>
        <w:t>of the nation’s</w:t>
      </w:r>
      <w:r w:rsidRPr="00EC17FB">
        <w:rPr>
          <w:sz w:val="16"/>
        </w:rPr>
        <w:t xml:space="preserve"> primary </w:t>
      </w:r>
      <w:r w:rsidRPr="00B46EA2">
        <w:rPr>
          <w:rStyle w:val="StyleBoldUnderline"/>
          <w:highlight w:val="cyan"/>
        </w:rPr>
        <w:t>energy</w:t>
      </w:r>
      <w:r w:rsidRPr="00EC17FB">
        <w:rPr>
          <w:sz w:val="16"/>
        </w:rPr>
        <w:t xml:space="preserve"> and are also responsible for half of the carbon emissions, such </w:t>
      </w:r>
      <w:r w:rsidRPr="00B46EA2">
        <w:rPr>
          <w:rStyle w:val="StyleBoldUnderline"/>
          <w:highlight w:val="cyan"/>
        </w:rPr>
        <w:t>upgrades</w:t>
      </w:r>
      <w:r w:rsidRPr="00EC17FB">
        <w:rPr>
          <w:sz w:val="16"/>
        </w:rPr>
        <w:t xml:space="preserve"> and retrofits </w:t>
      </w:r>
      <w:r w:rsidRPr="00B46EA2">
        <w:rPr>
          <w:sz w:val="16"/>
          <w:highlight w:val="cyan"/>
        </w:rPr>
        <w:t>o</w:t>
      </w:r>
      <w:r w:rsidRPr="00B46EA2">
        <w:rPr>
          <w:rStyle w:val="StyleBoldUnderline"/>
          <w:highlight w:val="cyan"/>
        </w:rPr>
        <w:t>ffer</w:t>
      </w:r>
      <w:r w:rsidRPr="00EC17FB">
        <w:rPr>
          <w:rStyle w:val="StyleBoldUnderline"/>
        </w:rPr>
        <w:t xml:space="preserve"> the potential for </w:t>
      </w:r>
      <w:r w:rsidRPr="00B46EA2">
        <w:rPr>
          <w:rStyle w:val="Emphasis"/>
          <w:highlight w:val="cyan"/>
        </w:rPr>
        <w:t>significant economic</w:t>
      </w:r>
      <w:r w:rsidRPr="00EC17FB">
        <w:rPr>
          <w:sz w:val="16"/>
        </w:rPr>
        <w:t xml:space="preserve">, employment, and climate </w:t>
      </w:r>
      <w:r w:rsidRPr="00B46EA2">
        <w:rPr>
          <w:rStyle w:val="Emphasis"/>
          <w:highlight w:val="cyan"/>
        </w:rPr>
        <w:t>benefits</w:t>
      </w:r>
      <w:r w:rsidRPr="00EC17FB">
        <w:rPr>
          <w:sz w:val="16"/>
        </w:rPr>
        <w:t xml:space="preserve">. Given that, it has been estimated that </w:t>
      </w:r>
      <w:r w:rsidRPr="00EC17FB">
        <w:rPr>
          <w:rStyle w:val="StyleBoldUnderline"/>
        </w:rPr>
        <w:t>scaling up energy efficiency</w:t>
      </w:r>
      <w:r w:rsidRPr="00EC17FB">
        <w:rPr>
          <w:sz w:val="16"/>
        </w:rPr>
        <w:t xml:space="preserve"> retrofits </w:t>
      </w:r>
      <w:r w:rsidRPr="00EC17FB">
        <w:rPr>
          <w:rStyle w:val="StyleBoldUnderline"/>
        </w:rPr>
        <w:t>offers a $279 billion investment opportunity</w:t>
      </w:r>
      <w:r w:rsidRPr="00EC17FB">
        <w:rPr>
          <w:sz w:val="16"/>
        </w:rPr>
        <w:t xml:space="preserve"> with potential for energy savings totaling more than $1 trillion over a period of 10 years—of which $182 billion of investment potential is tied to residential energy efficiency upgrades alone. Cities and </w:t>
      </w:r>
      <w:r w:rsidRPr="00EC17FB">
        <w:rPr>
          <w:rStyle w:val="StyleBoldUnderline"/>
        </w:rPr>
        <w:t>states</w:t>
      </w:r>
      <w:r w:rsidRPr="00EC17FB">
        <w:rPr>
          <w:sz w:val="16"/>
        </w:rPr>
        <w:t xml:space="preserve"> across the nation—motivated by challenges of escalating energy costs and the significant economic benefits of energy efficient solutions—have </w:t>
      </w:r>
      <w:r w:rsidRPr="00EC17FB">
        <w:rPr>
          <w:rStyle w:val="StyleBoldUnderline"/>
        </w:rPr>
        <w:t>led the nation through their efforts to retrofi</w:t>
      </w:r>
      <w:r w:rsidRPr="00EC17FB">
        <w:rPr>
          <w:sz w:val="16"/>
        </w:rPr>
        <w:t xml:space="preserve">t the residential, commercial, and public </w:t>
      </w:r>
      <w:r w:rsidRPr="00EC17FB">
        <w:rPr>
          <w:rStyle w:val="StyleBoldUnderline"/>
        </w:rPr>
        <w:t>buildings in their jurisdictions</w:t>
      </w:r>
      <w:r w:rsidRPr="00EC17FB">
        <w:rPr>
          <w:sz w:val="16"/>
        </w:rPr>
        <w:t xml:space="preserve">. </w:t>
      </w:r>
      <w:r w:rsidRPr="00EC17FB">
        <w:rPr>
          <w:rStyle w:val="StyleBoldUnderline"/>
        </w:rPr>
        <w:t>At the same time</w:t>
      </w:r>
      <w:r w:rsidRPr="00EC17FB">
        <w:rPr>
          <w:sz w:val="16"/>
        </w:rPr>
        <w:t xml:space="preserve"> though, cities and </w:t>
      </w:r>
      <w:r w:rsidRPr="00B46EA2">
        <w:rPr>
          <w:rStyle w:val="StyleBoldUnderline"/>
          <w:highlight w:val="cyan"/>
        </w:rPr>
        <w:t>states</w:t>
      </w:r>
      <w:r w:rsidRPr="00EC17FB">
        <w:rPr>
          <w:rStyle w:val="StyleBoldUnderline"/>
        </w:rPr>
        <w:t xml:space="preserve"> have </w:t>
      </w:r>
      <w:r w:rsidRPr="00B46EA2">
        <w:rPr>
          <w:rStyle w:val="StyleBoldUnderline"/>
          <w:highlight w:val="cyan"/>
        </w:rPr>
        <w:t>contend</w:t>
      </w:r>
      <w:r w:rsidRPr="00EC17FB">
        <w:rPr>
          <w:rStyle w:val="StyleBoldUnderline"/>
        </w:rPr>
        <w:t xml:space="preserve">ed </w:t>
      </w:r>
      <w:r w:rsidRPr="00B46EA2">
        <w:rPr>
          <w:rStyle w:val="StyleBoldUnderline"/>
          <w:highlight w:val="cyan"/>
        </w:rPr>
        <w:t>with</w:t>
      </w:r>
      <w:r w:rsidRPr="00EC17FB">
        <w:rPr>
          <w:sz w:val="16"/>
        </w:rPr>
        <w:t xml:space="preserve"> a number of challenging market barriers that prevent the energy retrofit market from scaling up, including </w:t>
      </w:r>
      <w:r w:rsidRPr="00B46EA2">
        <w:rPr>
          <w:rStyle w:val="StyleBoldUnderline"/>
          <w:highlight w:val="cyan"/>
        </w:rPr>
        <w:t>perceived risk of investing</w:t>
      </w:r>
      <w:r w:rsidRPr="00EC17FB">
        <w:rPr>
          <w:sz w:val="16"/>
        </w:rPr>
        <w:t xml:space="preserve"> </w:t>
      </w:r>
      <w:r w:rsidRPr="00EC17FB">
        <w:rPr>
          <w:rStyle w:val="StyleBoldUnderline"/>
        </w:rPr>
        <w:t xml:space="preserve">in energy retrofit projects, </w:t>
      </w:r>
      <w:r w:rsidRPr="00B46EA2">
        <w:rPr>
          <w:rStyle w:val="StyleBoldUnderline"/>
          <w:highlight w:val="cyan"/>
        </w:rPr>
        <w:t>high transaction costs, and inadequate access to capital</w:t>
      </w:r>
      <w:r w:rsidRPr="00EC17FB">
        <w:rPr>
          <w:sz w:val="16"/>
        </w:rPr>
        <w:t xml:space="preserve">. </w:t>
      </w:r>
      <w:r w:rsidRPr="00EC17FB">
        <w:rPr>
          <w:rStyle w:val="StyleBoldUnderline"/>
        </w:rPr>
        <w:t>Given these financing challenges</w:t>
      </w:r>
      <w:r w:rsidRPr="00EC17FB">
        <w:rPr>
          <w:sz w:val="16"/>
        </w:rPr>
        <w:t>, property assessed clean energy (</w:t>
      </w:r>
      <w:r w:rsidRPr="00B46EA2">
        <w:rPr>
          <w:rStyle w:val="StyleBoldUnderline"/>
          <w:highlight w:val="cyan"/>
        </w:rPr>
        <w:t>PACE</w:t>
      </w:r>
      <w:r w:rsidRPr="009E553E">
        <w:rPr>
          <w:rStyle w:val="StyleBoldUnderline"/>
        </w:rPr>
        <w:t>) programs</w:t>
      </w:r>
      <w:r w:rsidRPr="009E553E">
        <w:rPr>
          <w:sz w:val="16"/>
        </w:rPr>
        <w:t xml:space="preserve"> have </w:t>
      </w:r>
      <w:r w:rsidRPr="00B46EA2">
        <w:rPr>
          <w:rStyle w:val="StyleBoldUnderline"/>
          <w:highlight w:val="cyan"/>
        </w:rPr>
        <w:t>attracted attention as an innovative financing mechanism</w:t>
      </w:r>
      <w:r w:rsidRPr="009E553E">
        <w:rPr>
          <w:sz w:val="16"/>
        </w:rPr>
        <w:t xml:space="preserve"> for energy retrofit upgrades</w:t>
      </w:r>
      <w:r w:rsidRPr="00B46EA2">
        <w:rPr>
          <w:sz w:val="16"/>
        </w:rPr>
        <w:t xml:space="preserve">. </w:t>
      </w:r>
      <w:r w:rsidRPr="00B46EA2">
        <w:rPr>
          <w:rStyle w:val="StyleBoldUnderline"/>
        </w:rPr>
        <w:t>PACE</w:t>
      </w:r>
      <w:r w:rsidRPr="00B46EA2">
        <w:rPr>
          <w:sz w:val="16"/>
        </w:rPr>
        <w:t xml:space="preserve"> is a financing structure that </w:t>
      </w:r>
      <w:r w:rsidRPr="00B46EA2">
        <w:rPr>
          <w:rStyle w:val="StyleBoldUnderline"/>
        </w:rPr>
        <w:t>enables states</w:t>
      </w:r>
      <w:r w:rsidRPr="00B46EA2">
        <w:rPr>
          <w:sz w:val="16"/>
        </w:rPr>
        <w:t xml:space="preserve"> and local governments </w:t>
      </w:r>
      <w:r w:rsidRPr="00B46EA2">
        <w:rPr>
          <w:rStyle w:val="StyleBoldUnderline"/>
        </w:rPr>
        <w:t>to use money raised through bond issues</w:t>
      </w:r>
      <w:r w:rsidRPr="00B46EA2">
        <w:rPr>
          <w:sz w:val="16"/>
        </w:rPr>
        <w:t xml:space="preserve"> or other sources of capital </w:t>
      </w:r>
      <w:r w:rsidRPr="00B46EA2">
        <w:rPr>
          <w:rStyle w:val="StyleBoldUnderline"/>
        </w:rPr>
        <w:t>to fund</w:t>
      </w:r>
      <w:r w:rsidRPr="00B46EA2">
        <w:rPr>
          <w:sz w:val="16"/>
        </w:rPr>
        <w:t xml:space="preserve"> energy efficiency and </w:t>
      </w:r>
      <w:r w:rsidRPr="00B46EA2">
        <w:rPr>
          <w:rStyle w:val="StyleBoldUnderline"/>
        </w:rPr>
        <w:t>renewable energy upgrades</w:t>
      </w:r>
      <w:r w:rsidRPr="00B46EA2">
        <w:rPr>
          <w:sz w:val="16"/>
        </w:rPr>
        <w:t xml:space="preserve">. </w:t>
      </w:r>
      <w:r w:rsidRPr="00B46EA2">
        <w:rPr>
          <w:rStyle w:val="StyleBoldUnderline"/>
        </w:rPr>
        <w:t>These funds are used as upfront financing</w:t>
      </w:r>
      <w:r w:rsidRPr="00B46EA2">
        <w:rPr>
          <w:sz w:val="16"/>
        </w:rPr>
        <w:t xml:space="preserve"> for upgrades to residential and commercial properties, </w:t>
      </w:r>
      <w:r w:rsidRPr="00B46EA2">
        <w:rPr>
          <w:rStyle w:val="StyleBoldUnderline"/>
        </w:rPr>
        <w:t>recovered by the governmental entity through a special property tax assessmen</w:t>
      </w:r>
      <w:r w:rsidRPr="00B46EA2">
        <w:rPr>
          <w:sz w:val="16"/>
        </w:rPr>
        <w:t>t</w:t>
      </w:r>
      <w:r w:rsidRPr="00EC17FB">
        <w:rPr>
          <w:sz w:val="16"/>
        </w:rPr>
        <w:t xml:space="preserve"> that runs with the land for up to 20 years. The PACE special district structure thus overcomes market barriers to energy upgrades by spreading cost recovery with savings realized over the life of the improvement. First piloted in 2008, PACE programs quickly spread throughout the country and today 28 states and the District of Columbia have passed PACE-enabling legislation. </w:t>
      </w:r>
      <w:proofErr w:type="gramStart"/>
      <w:r w:rsidRPr="00EC17FB">
        <w:rPr>
          <w:sz w:val="16"/>
        </w:rPr>
        <w:t>As a result, PACE programs have enjoyed significant success in many cities and counties.</w:t>
      </w:r>
      <w:proofErr w:type="gramEnd"/>
      <w:r w:rsidRPr="00EC17FB">
        <w:rPr>
          <w:sz w:val="16"/>
        </w:rPr>
        <w:t xml:space="preserve"> Palm Desert, CA’s PACE program, for example, has approved $8.5 million in projects to date. Sonoma County’s program, meanwhile, has financed over $55 million in projects for 1,600 residential and 50 non-residential property owners. What’s more, </w:t>
      </w:r>
      <w:r w:rsidRPr="00B46EA2">
        <w:rPr>
          <w:rStyle w:val="StyleBoldUnderline"/>
          <w:b/>
          <w:highlight w:val="cyan"/>
        </w:rPr>
        <w:t>studies analyzing</w:t>
      </w:r>
      <w:r w:rsidRPr="00EC17FB">
        <w:rPr>
          <w:sz w:val="16"/>
        </w:rPr>
        <w:t xml:space="preserve"> the economic effects of </w:t>
      </w:r>
      <w:r w:rsidRPr="00B46EA2">
        <w:rPr>
          <w:rStyle w:val="StyleBoldUnderline"/>
          <w:b/>
          <w:highlight w:val="cyan"/>
        </w:rPr>
        <w:t>PACE</w:t>
      </w:r>
      <w:r w:rsidRPr="00EC17FB">
        <w:rPr>
          <w:sz w:val="16"/>
        </w:rPr>
        <w:t xml:space="preserve"> programs </w:t>
      </w:r>
      <w:r w:rsidRPr="00B46EA2">
        <w:rPr>
          <w:rStyle w:val="StyleBoldUnderline"/>
          <w:b/>
          <w:highlight w:val="cyan"/>
        </w:rPr>
        <w:t>suggest</w:t>
      </w:r>
      <w:r w:rsidRPr="00EC17FB">
        <w:rPr>
          <w:rStyle w:val="StyleBoldUnderline"/>
          <w:b/>
        </w:rPr>
        <w:t xml:space="preserve"> that </w:t>
      </w:r>
      <w:r w:rsidRPr="00B46EA2">
        <w:rPr>
          <w:rStyle w:val="StyleBoldUnderline"/>
          <w:b/>
          <w:highlight w:val="cyan"/>
        </w:rPr>
        <w:t>they</w:t>
      </w:r>
      <w:r w:rsidRPr="00EC17FB">
        <w:rPr>
          <w:rStyle w:val="StyleBoldUnderline"/>
          <w:b/>
        </w:rPr>
        <w:t xml:space="preserve"> have the potential of </w:t>
      </w:r>
      <w:r w:rsidRPr="00B46EA2">
        <w:rPr>
          <w:rStyle w:val="StyleBoldUnderline"/>
          <w:b/>
          <w:highlight w:val="cyan"/>
        </w:rPr>
        <w:t>generat</w:t>
      </w:r>
      <w:r w:rsidRPr="00EC17FB">
        <w:rPr>
          <w:rStyle w:val="StyleBoldUnderline"/>
          <w:b/>
        </w:rPr>
        <w:t xml:space="preserve">ing </w:t>
      </w:r>
      <w:r w:rsidRPr="00B46EA2">
        <w:rPr>
          <w:rStyle w:val="StyleBoldUnderline"/>
          <w:b/>
          <w:highlight w:val="cyan"/>
        </w:rPr>
        <w:t>significant</w:t>
      </w:r>
      <w:r w:rsidRPr="00EC17FB">
        <w:rPr>
          <w:rStyle w:val="StyleBoldUnderline"/>
          <w:b/>
        </w:rPr>
        <w:t xml:space="preserve"> positive </w:t>
      </w:r>
      <w:r w:rsidRPr="00B46EA2">
        <w:rPr>
          <w:rStyle w:val="StyleBoldUnderline"/>
          <w:b/>
          <w:highlight w:val="cyan"/>
        </w:rPr>
        <w:t>economic</w:t>
      </w:r>
      <w:r w:rsidRPr="00EC17FB">
        <w:rPr>
          <w:rStyle w:val="StyleBoldUnderline"/>
          <w:b/>
        </w:rPr>
        <w:t xml:space="preserve"> and fiscal </w:t>
      </w:r>
      <w:r w:rsidRPr="00B46EA2">
        <w:rPr>
          <w:rStyle w:val="StyleBoldUnderline"/>
          <w:b/>
          <w:highlight w:val="cyan"/>
        </w:rPr>
        <w:t>benefits</w:t>
      </w:r>
      <w:r w:rsidRPr="00EC17FB">
        <w:rPr>
          <w:sz w:val="16"/>
        </w:rPr>
        <w:t xml:space="preserve">. One study found that $4 million in total PACE spending can generate on average $10 million in gross economic output; $1 million in combined federal, state, and local tax revenue; and 60 new jobs. Extrapolating from this study, </w:t>
      </w:r>
      <w:r w:rsidRPr="00EC17FB">
        <w:rPr>
          <w:rStyle w:val="StyleBoldUnderline"/>
        </w:rPr>
        <w:t>if just one percent of the</w:t>
      </w:r>
      <w:r w:rsidRPr="00EC17FB">
        <w:rPr>
          <w:sz w:val="16"/>
        </w:rPr>
        <w:t xml:space="preserve"> 75 million owner-occupied </w:t>
      </w:r>
      <w:r w:rsidRPr="00EC17FB">
        <w:rPr>
          <w:rStyle w:val="StyleBoldUnderline"/>
        </w:rPr>
        <w:t>homes in the U.S. were to invest in a PACE project</w:t>
      </w:r>
      <w:r w:rsidRPr="00EC17FB">
        <w:rPr>
          <w:sz w:val="16"/>
        </w:rPr>
        <w:t xml:space="preserve"> that cost an average of $20,000 each, </w:t>
      </w:r>
      <w:r w:rsidRPr="00EC17FB">
        <w:rPr>
          <w:rStyle w:val="StyleBoldUnderline"/>
        </w:rPr>
        <w:t>the economic impact would translate to $15 billion in gross</w:t>
      </w:r>
      <w:r w:rsidRPr="00EC17FB">
        <w:rPr>
          <w:sz w:val="16"/>
        </w:rPr>
        <w:t xml:space="preserve"> economic </w:t>
      </w:r>
      <w:r w:rsidRPr="00EC17FB">
        <w:rPr>
          <w:rStyle w:val="StyleBoldUnderline"/>
        </w:rPr>
        <w:t>output; $4 billion in</w:t>
      </w:r>
      <w:r w:rsidRPr="00EC17FB">
        <w:rPr>
          <w:sz w:val="16"/>
        </w:rPr>
        <w:t xml:space="preserve"> combined federal, state, and local tax </w:t>
      </w:r>
      <w:r w:rsidRPr="00EC17FB">
        <w:rPr>
          <w:rStyle w:val="StyleBoldUnderline"/>
        </w:rPr>
        <w:t>revenue; and 226,000 new jobs.</w:t>
      </w:r>
      <w:r>
        <w:rPr>
          <w:rStyle w:val="StyleBoldUnderline"/>
        </w:rPr>
        <w:t xml:space="preserve"> </w:t>
      </w:r>
      <w:r w:rsidRPr="00EC17FB">
        <w:rPr>
          <w:sz w:val="16"/>
        </w:rPr>
        <w:t xml:space="preserve">The Problem </w:t>
      </w:r>
      <w:proofErr w:type="gramStart"/>
      <w:r w:rsidRPr="00EC17FB">
        <w:rPr>
          <w:sz w:val="16"/>
        </w:rPr>
        <w:t>And</w:t>
      </w:r>
      <w:proofErr w:type="gramEnd"/>
      <w:r w:rsidRPr="00EC17FB">
        <w:rPr>
          <w:sz w:val="16"/>
        </w:rPr>
        <w:t xml:space="preserve"> yet, for all their promise, neither energy retrofit projects in general nor residential PACE programs specifically have achieved their full potential. Part of the problem owes to the well-known market barriers that depress demand, including: a status quo bias, difficulty in quantifying energy savings from retrofits and upgrades, lack of information about existing energy inefficiency in homes and what can be done about it, high up-front costs, and difficulty identifying quality contractors. In addition, and perhaps more significantly, the Federal Housing Finance Agency (FHFA) has blocked the scale-up of residential PACE programs. In July 2010, just as residential PACE programs were gathering momentum, the FHFA issued a statement asserting that PACE programs constituted first liens over pre-existing mortgages, thereby creating significant risks for lenders, servicers, Fannie Mae and Freddie Mac, and other mortgage holders. Despite evidence to the contrary, the FHFA deemed these risks unacceptable and instructed Fannie Mae and Freddie Mac to restrict the kind of loans that homeowners could get if they live in a </w:t>
      </w:r>
      <w:proofErr w:type="spellStart"/>
      <w:r w:rsidRPr="00EC17FB">
        <w:rPr>
          <w:sz w:val="16"/>
        </w:rPr>
        <w:t>PACEdesignated</w:t>
      </w:r>
      <w:proofErr w:type="spellEnd"/>
      <w:r w:rsidRPr="00EC17FB">
        <w:rPr>
          <w:sz w:val="16"/>
        </w:rPr>
        <w:t xml:space="preserve"> area. This ruling effectively ended residential PACE financing, with many local governments suspending their programs as a result. Commercial PACE programs were not affected by the FHFA decision and have been moving forward in various places. The FHFA ruling on residential PACE financing has resulted in: </w:t>
      </w:r>
      <w:r w:rsidRPr="00EC17FB">
        <w:rPr>
          <w:sz w:val="16"/>
        </w:rPr>
        <w:t xml:space="preserve"> The cessation of almost all existing PACE programs focused on the residential sector out of concern that mortgages in PACE-designated areas would fail to receive the backing of Fannie Mae or Freddie Mac </w:t>
      </w:r>
      <w:r w:rsidRPr="00EC17FB">
        <w:rPr>
          <w:sz w:val="16"/>
        </w:rPr>
        <w:t xml:space="preserve"> Redirection of nearly $150 million in federal Recovery Act funds that had originally been designated to support the implementation and operation of residential PACE programs throughout the U.S. Despite efforts by advocates of PACE to address FHFA concerns, the FHFA ruling against residential PACE financing persists. Meanwhile, some states have challenged the FHFA ruling in federal court, though such efforts have thus far proven unsuccessful in changing FHFA’s stance. A federal district court in California—while not ordering the FHFA to reverse its current position on underwriting mortgages for properties with a PACE assessment—directed the agency to proceed with a notice and comment period for rulemaking. The FHFA took comments on proposed rules until September 2012 and it is not clear how long it will take to finalize the proposed rules or what the outcome will be. In addition, there have been a number of attempts to resolve the residential PACE issue through legislative action, including the PACE Assessment Protection Act (H.R. 2599), introduced in July 2011, that would prevent the FHFA and mortgage underwriters from discriminating against localities participating in or implementing a PACE program. To date, however, no legislation supporting residential PACE programs has been passed. Proposal The Metropolitan Policy Program at Brookings therefore proposes that Congress enact legislation that would require the FHFA to allow Fannie Mae and Freddie Mac to purchase residential mortgages with PACE assessments and incorporate underwriting standards protecting lenders and program standards for states and local governments offering PACE programs. These underwriting standards should be aligned with the PACE guidelines released by the Department of Energy in May 2010. Along these lines, </w:t>
      </w:r>
      <w:r w:rsidRPr="00EC17FB">
        <w:rPr>
          <w:rStyle w:val="StyleBoldUnderline"/>
        </w:rPr>
        <w:t>Congressional support</w:t>
      </w:r>
      <w:r w:rsidRPr="00EC17FB">
        <w:rPr>
          <w:sz w:val="16"/>
        </w:rPr>
        <w:t xml:space="preserve"> of residential PACE programs </w:t>
      </w:r>
      <w:r w:rsidRPr="00EC17FB">
        <w:rPr>
          <w:rStyle w:val="StyleBoldUnderline"/>
        </w:rPr>
        <w:t>would</w:t>
      </w:r>
      <w:r w:rsidRPr="00EC17FB">
        <w:rPr>
          <w:sz w:val="16"/>
        </w:rPr>
        <w:t xml:space="preserve">: </w:t>
      </w:r>
      <w:r w:rsidRPr="00EC17FB">
        <w:rPr>
          <w:sz w:val="16"/>
        </w:rPr>
        <w:t xml:space="preserve"> Send a strong signal that the U.S. remains fiercely committed to investing in smart, innovative financing structures that can catalyze the energy retrofit market </w:t>
      </w:r>
      <w:r w:rsidRPr="00EC17FB">
        <w:rPr>
          <w:sz w:val="16"/>
        </w:rPr>
        <w:t xml:space="preserve"> Enable states and local governments—many of which suspended their residential </w:t>
      </w:r>
      <w:r w:rsidRPr="00B46EA2">
        <w:rPr>
          <w:rStyle w:val="StyleBoldUnderline"/>
          <w:highlight w:val="cyan"/>
        </w:rPr>
        <w:t>PACE</w:t>
      </w:r>
      <w:r w:rsidRPr="00EC17FB">
        <w:rPr>
          <w:sz w:val="16"/>
        </w:rPr>
        <w:t xml:space="preserve"> programs in the wake of the FHFA ruling—to design and implement such programs in their communities </w:t>
      </w:r>
      <w:r w:rsidRPr="00EC17FB">
        <w:rPr>
          <w:sz w:val="16"/>
        </w:rPr>
        <w:t xml:space="preserve"> Save money for homeowners by reducing energy costs </w:t>
      </w:r>
      <w:r w:rsidRPr="00EC17FB">
        <w:rPr>
          <w:sz w:val="16"/>
        </w:rPr>
        <w:t xml:space="preserve"> </w:t>
      </w:r>
      <w:r w:rsidRPr="00EC17FB">
        <w:rPr>
          <w:rStyle w:val="StyleBoldUnderline"/>
        </w:rPr>
        <w:t>Create new jobs</w:t>
      </w:r>
      <w:r w:rsidRPr="00EC17FB">
        <w:rPr>
          <w:sz w:val="16"/>
        </w:rPr>
        <w:t xml:space="preserve"> and career opportunities in both the energy efficiency and renewable energy industries </w:t>
      </w:r>
      <w:r w:rsidRPr="00EC17FB">
        <w:rPr>
          <w:sz w:val="16"/>
        </w:rPr>
        <w:t xml:space="preserve"> Reduce greenhouse gas emissions and so produce significant climate benefits </w:t>
      </w:r>
      <w:r w:rsidRPr="00B46EA2">
        <w:rPr>
          <w:sz w:val="16"/>
          <w:szCs w:val="16"/>
        </w:rPr>
        <w:t>Congressional support</w:t>
      </w:r>
      <w:r w:rsidRPr="00EC17FB">
        <w:rPr>
          <w:sz w:val="16"/>
        </w:rPr>
        <w:t xml:space="preserve"> of residential PACE financing </w:t>
      </w:r>
      <w:r w:rsidRPr="00B46EA2">
        <w:rPr>
          <w:rStyle w:val="StyleBoldUnderline"/>
          <w:highlight w:val="cyan"/>
        </w:rPr>
        <w:t xml:space="preserve">has the potential to </w:t>
      </w:r>
      <w:r w:rsidRPr="00B46EA2">
        <w:rPr>
          <w:rStyle w:val="Emphasis"/>
          <w:highlight w:val="cyan"/>
        </w:rPr>
        <w:t>inject billions</w:t>
      </w:r>
      <w:r w:rsidRPr="00EC17FB">
        <w:rPr>
          <w:sz w:val="16"/>
        </w:rPr>
        <w:t xml:space="preserve"> of dollars </w:t>
      </w:r>
      <w:r w:rsidRPr="00EC17FB">
        <w:rPr>
          <w:rStyle w:val="StyleBoldUnderline"/>
        </w:rPr>
        <w:t xml:space="preserve">into the U.S. economy </w:t>
      </w:r>
      <w:r w:rsidRPr="00B46EA2">
        <w:rPr>
          <w:rStyle w:val="StyleBoldUnderline"/>
          <w:highlight w:val="cyan"/>
        </w:rPr>
        <w:t>while</w:t>
      </w:r>
      <w:r w:rsidRPr="00EC17FB">
        <w:rPr>
          <w:sz w:val="16"/>
        </w:rPr>
        <w:t xml:space="preserve"> at the same time </w:t>
      </w:r>
      <w:r w:rsidRPr="00B46EA2">
        <w:rPr>
          <w:rStyle w:val="StyleBoldUnderline"/>
          <w:highlight w:val="cyan"/>
        </w:rPr>
        <w:t>making lasting energy improvements</w:t>
      </w:r>
      <w:r w:rsidRPr="00EC17FB">
        <w:rPr>
          <w:sz w:val="16"/>
        </w:rPr>
        <w:t xml:space="preserve"> in the nation’s metropolitan areas.</w:t>
      </w:r>
    </w:p>
    <w:p w:rsidR="009A5200" w:rsidRDefault="009A5200" w:rsidP="009A5200"/>
    <w:p w:rsidR="009A5200" w:rsidRPr="00514A37" w:rsidRDefault="009A5200" w:rsidP="009A5200">
      <w:pPr>
        <w:pStyle w:val="Heading4"/>
      </w:pPr>
      <w:r w:rsidRPr="00514A37">
        <w:t>Second is housing – it’s declining now and key to the economy</w:t>
      </w:r>
    </w:p>
    <w:p w:rsidR="009A5200" w:rsidRPr="0094334A" w:rsidRDefault="009A5200" w:rsidP="009A5200">
      <w:pPr>
        <w:rPr>
          <w:sz w:val="16"/>
          <w:szCs w:val="16"/>
        </w:rPr>
      </w:pPr>
      <w:r w:rsidRPr="008E020D">
        <w:rPr>
          <w:rStyle w:val="Heading4Char"/>
        </w:rPr>
        <w:t>Hughes 11/15</w:t>
      </w:r>
      <w:r>
        <w:t xml:space="preserve">, </w:t>
      </w:r>
      <w:r w:rsidRPr="0094334A">
        <w:rPr>
          <w:sz w:val="16"/>
          <w:szCs w:val="16"/>
        </w:rPr>
        <w:t>Sam, intern with the Housing team at the Center for American Progress “A Strong Housing Market Is Critical to Our Economic Recovery,” 11/15, http://www.americanprogress.org/issues/housing/news/2012/11/15/45042/a-strong-housing-market-is-critical-to-our-economic-recovery/</w:t>
      </w:r>
    </w:p>
    <w:p w:rsidR="009A5200" w:rsidRPr="0094334A" w:rsidRDefault="009A5200" w:rsidP="009A5200">
      <w:pPr>
        <w:rPr>
          <w:sz w:val="16"/>
        </w:rPr>
      </w:pPr>
      <w:r w:rsidRPr="0094334A">
        <w:rPr>
          <w:sz w:val="16"/>
        </w:rPr>
        <w:t xml:space="preserve">In reality, </w:t>
      </w:r>
      <w:r w:rsidRPr="0094334A">
        <w:rPr>
          <w:highlight w:val="cyan"/>
          <w:u w:val="single"/>
        </w:rPr>
        <w:t>the housing market is where the Great Recession</w:t>
      </w:r>
      <w:r w:rsidRPr="0094334A">
        <w:rPr>
          <w:sz w:val="16"/>
        </w:rPr>
        <w:t xml:space="preserve"> of 2007­–2009 </w:t>
      </w:r>
      <w:r w:rsidRPr="0094334A">
        <w:rPr>
          <w:rStyle w:val="StyleBoldUnderline"/>
          <w:highlight w:val="cyan"/>
        </w:rPr>
        <w:t>began</w:t>
      </w:r>
      <w:r w:rsidRPr="0094334A">
        <w:rPr>
          <w:sz w:val="16"/>
        </w:rPr>
        <w:t xml:space="preserve"> and we’re not likely to see a robust economic recovery until the housing market heals. We’re beginning to see the early stages of a housing recovery with the housing sector finally starting to contribute positively to economic growth, but </w:t>
      </w:r>
      <w:r w:rsidRPr="0094334A">
        <w:rPr>
          <w:rStyle w:val="StyleBoldUnderline"/>
          <w:highlight w:val="cyan"/>
        </w:rPr>
        <w:t>the housing market remains far from healthy</w:t>
      </w:r>
      <w:r w:rsidRPr="0094334A">
        <w:rPr>
          <w:sz w:val="16"/>
        </w:rPr>
        <w:t xml:space="preserve">. Below are six reasons why lawmakers need to focus on housing to help spur further growth, rather than ignore this important business sector and hope for the best: </w:t>
      </w:r>
      <w:r w:rsidRPr="0094334A">
        <w:rPr>
          <w:rStyle w:val="StyleBoldUnderline"/>
          <w:highlight w:val="cyan"/>
        </w:rPr>
        <w:t>Housing booms lead</w:t>
      </w:r>
      <w:r w:rsidRPr="0094334A">
        <w:rPr>
          <w:sz w:val="16"/>
        </w:rPr>
        <w:t xml:space="preserve"> the way </w:t>
      </w:r>
      <w:r w:rsidRPr="0094334A">
        <w:rPr>
          <w:rStyle w:val="StyleBoldUnderline"/>
          <w:highlight w:val="cyan"/>
        </w:rPr>
        <w:t>to broader</w:t>
      </w:r>
      <w:r w:rsidRPr="0094334A">
        <w:rPr>
          <w:sz w:val="16"/>
        </w:rPr>
        <w:t xml:space="preserve"> economic </w:t>
      </w:r>
      <w:r w:rsidRPr="0094334A">
        <w:rPr>
          <w:rStyle w:val="StyleBoldUnderline"/>
          <w:highlight w:val="cyan"/>
        </w:rPr>
        <w:t xml:space="preserve">growth, </w:t>
      </w:r>
      <w:r w:rsidRPr="0094334A">
        <w:rPr>
          <w:rStyle w:val="Emphasis"/>
          <w:highlight w:val="cyan"/>
        </w:rPr>
        <w:t>not vice versa</w:t>
      </w:r>
      <w:r w:rsidRPr="0094334A">
        <w:rPr>
          <w:sz w:val="16"/>
        </w:rPr>
        <w:t xml:space="preserve">. </w:t>
      </w:r>
      <w:r w:rsidRPr="0094334A">
        <w:rPr>
          <w:rStyle w:val="StyleBoldUnderline"/>
          <w:highlight w:val="cyan"/>
        </w:rPr>
        <w:t>During</w:t>
      </w:r>
      <w:r w:rsidRPr="0094334A">
        <w:rPr>
          <w:sz w:val="16"/>
        </w:rPr>
        <w:t xml:space="preserve"> our three </w:t>
      </w:r>
      <w:r w:rsidRPr="0094334A">
        <w:rPr>
          <w:rStyle w:val="StyleBoldUnderline"/>
          <w:highlight w:val="cyan"/>
        </w:rPr>
        <w:t>previous recessions</w:t>
      </w:r>
      <w:r w:rsidRPr="0094334A">
        <w:rPr>
          <w:sz w:val="16"/>
        </w:rPr>
        <w:t>—in 1980, 1991, and 2001—</w:t>
      </w:r>
      <w:r w:rsidRPr="0094334A">
        <w:rPr>
          <w:rStyle w:val="StyleBoldUnderline"/>
          <w:highlight w:val="cyan"/>
        </w:rPr>
        <w:t>residential investment</w:t>
      </w:r>
      <w:r w:rsidRPr="0094334A">
        <w:rPr>
          <w:sz w:val="16"/>
        </w:rPr>
        <w:t xml:space="preserve"> </w:t>
      </w:r>
      <w:r w:rsidRPr="0094334A">
        <w:rPr>
          <w:rStyle w:val="StyleBoldUnderline"/>
          <w:highlight w:val="cyan"/>
        </w:rPr>
        <w:t>led</w:t>
      </w:r>
      <w:r w:rsidRPr="0094334A">
        <w:rPr>
          <w:sz w:val="16"/>
        </w:rPr>
        <w:t xml:space="preserve"> the way </w:t>
      </w:r>
      <w:r w:rsidRPr="0094334A">
        <w:rPr>
          <w:rStyle w:val="StyleBoldUnderline"/>
          <w:highlight w:val="cyan"/>
        </w:rPr>
        <w:t>to recovery</w:t>
      </w:r>
      <w:r w:rsidRPr="0094334A">
        <w:rPr>
          <w:sz w:val="16"/>
        </w:rPr>
        <w:t xml:space="preserve">, growing more than 30 percent on average in the first years of the recovery. Despite recent gains, </w:t>
      </w:r>
      <w:r w:rsidRPr="0094334A">
        <w:rPr>
          <w:rStyle w:val="StyleBoldUnderline"/>
          <w:highlight w:val="cyan"/>
        </w:rPr>
        <w:t>the housing market</w:t>
      </w:r>
      <w:r w:rsidRPr="0094334A">
        <w:rPr>
          <w:sz w:val="16"/>
        </w:rPr>
        <w:t xml:space="preserve"> </w:t>
      </w:r>
      <w:r w:rsidRPr="0094334A">
        <w:rPr>
          <w:rStyle w:val="StyleBoldUnderline"/>
          <w:highlight w:val="cyan"/>
        </w:rPr>
        <w:t>has</w:t>
      </w:r>
      <w:r w:rsidRPr="0094334A">
        <w:rPr>
          <w:sz w:val="16"/>
        </w:rPr>
        <w:t xml:space="preserve"> so far </w:t>
      </w:r>
      <w:r w:rsidRPr="0094334A">
        <w:rPr>
          <w:rStyle w:val="StyleBoldUnderline"/>
          <w:highlight w:val="cyan"/>
        </w:rPr>
        <w:t>lagged</w:t>
      </w:r>
      <w:r w:rsidRPr="0094334A">
        <w:rPr>
          <w:sz w:val="16"/>
        </w:rPr>
        <w:t xml:space="preserve"> behind growth in the broader economy, </w:t>
      </w:r>
      <w:r w:rsidRPr="0094334A">
        <w:rPr>
          <w:rStyle w:val="StyleBoldUnderline"/>
          <w:highlight w:val="cyan"/>
        </w:rPr>
        <w:t xml:space="preserve">translating into </w:t>
      </w:r>
      <w:r w:rsidRPr="0094334A">
        <w:rPr>
          <w:rStyle w:val="Emphasis"/>
          <w:highlight w:val="cyan"/>
        </w:rPr>
        <w:t>billions</w:t>
      </w:r>
      <w:r w:rsidRPr="0094334A">
        <w:rPr>
          <w:sz w:val="16"/>
        </w:rPr>
        <w:t xml:space="preserve"> of dollars </w:t>
      </w:r>
      <w:r w:rsidRPr="0094334A">
        <w:rPr>
          <w:rStyle w:val="Emphasis"/>
          <w:highlight w:val="cyan"/>
        </w:rPr>
        <w:t>in lost</w:t>
      </w:r>
      <w:r w:rsidRPr="0094334A">
        <w:rPr>
          <w:sz w:val="16"/>
        </w:rPr>
        <w:t xml:space="preserve"> economic </w:t>
      </w:r>
      <w:r w:rsidRPr="0094334A">
        <w:rPr>
          <w:rStyle w:val="Emphasis"/>
          <w:highlight w:val="cyan"/>
        </w:rPr>
        <w:t>output</w:t>
      </w:r>
      <w:r w:rsidRPr="0094334A">
        <w:rPr>
          <w:sz w:val="16"/>
        </w:rPr>
        <w:t xml:space="preserve"> and millions of missing jobs. If </w:t>
      </w:r>
      <w:r w:rsidRPr="0094334A">
        <w:rPr>
          <w:rStyle w:val="StyleBoldUnderline"/>
          <w:highlight w:val="cyan"/>
        </w:rPr>
        <w:t>home construction</w:t>
      </w:r>
      <w:r w:rsidRPr="0094334A">
        <w:rPr>
          <w:sz w:val="16"/>
        </w:rPr>
        <w:t xml:space="preserve"> were near its historic norm, it </w:t>
      </w:r>
      <w:r w:rsidRPr="0094334A">
        <w:rPr>
          <w:rStyle w:val="StyleBoldUnderline"/>
          <w:highlight w:val="cyan"/>
        </w:rPr>
        <w:t xml:space="preserve">would create </w:t>
      </w:r>
      <w:r w:rsidRPr="0094334A">
        <w:rPr>
          <w:rStyle w:val="StyleBoldUnderline"/>
        </w:rPr>
        <w:t xml:space="preserve">an additional </w:t>
      </w:r>
      <w:r w:rsidRPr="0094334A">
        <w:rPr>
          <w:rStyle w:val="Emphasis"/>
          <w:highlight w:val="cyan"/>
        </w:rPr>
        <w:t>3 million jobs</w:t>
      </w:r>
      <w:r w:rsidRPr="0094334A">
        <w:rPr>
          <w:sz w:val="16"/>
        </w:rPr>
        <w:t xml:space="preserve">. The housing sector traditionally accounts for roughly one-fifth of the U.S. economy, but construction on new homes today is currently about half of the historic norm. Since each home built creates three new full-time jobs and $90,000 in tax revenue, an upturn in home construction would be a significant boost for the economy and alleviate some pressure on state and local budgets. </w:t>
      </w:r>
      <w:r w:rsidRPr="0094334A">
        <w:rPr>
          <w:rStyle w:val="StyleBoldUnderline"/>
          <w:highlight w:val="cyan"/>
        </w:rPr>
        <w:t>Demand</w:t>
      </w:r>
      <w:r w:rsidRPr="0094334A">
        <w:rPr>
          <w:sz w:val="16"/>
        </w:rPr>
        <w:t xml:space="preserve"> for homes </w:t>
      </w:r>
      <w:r w:rsidRPr="0094334A">
        <w:rPr>
          <w:rStyle w:val="StyleBoldUnderline"/>
          <w:highlight w:val="cyan"/>
        </w:rPr>
        <w:t>is down</w:t>
      </w:r>
      <w:r w:rsidRPr="0094334A">
        <w:rPr>
          <w:sz w:val="16"/>
        </w:rPr>
        <w:t xml:space="preserve"> primarily </w:t>
      </w:r>
      <w:r w:rsidRPr="0094334A">
        <w:rPr>
          <w:rStyle w:val="StyleBoldUnderline"/>
          <w:highlight w:val="cyan"/>
        </w:rPr>
        <w:t>because of tight lending standards</w:t>
      </w:r>
      <w:r w:rsidRPr="0094334A">
        <w:rPr>
          <w:sz w:val="16"/>
        </w:rPr>
        <w:t xml:space="preserve">, </w:t>
      </w:r>
      <w:r w:rsidRPr="0094334A">
        <w:rPr>
          <w:rStyle w:val="StyleBoldUnderline"/>
          <w:highlight w:val="cyan"/>
        </w:rPr>
        <w:t>not the economy</w:t>
      </w:r>
      <w:r w:rsidRPr="0094334A">
        <w:rPr>
          <w:sz w:val="16"/>
        </w:rPr>
        <w:t xml:space="preserve">. According to a recent survey from Fannie Mae, 72 percent of Americans believe that now is a good time to buy a home, but many are having a hard time getting approved for a home loan, thanks to excessively tight credit standards at banks. In August 2012 a typical rejected applicant for a Fannie- or Freddie-backed loan had a FICO credit score of 734 and a down payment of 19 percent. Data show that more than 50 percent of credit scores are below 734. </w:t>
      </w:r>
      <w:r w:rsidRPr="0094334A">
        <w:rPr>
          <w:rStyle w:val="StyleBoldUnderline"/>
        </w:rPr>
        <w:t>Consumer spending will not come back until housing recovers</w:t>
      </w:r>
      <w:r w:rsidRPr="0094334A">
        <w:rPr>
          <w:sz w:val="16"/>
        </w:rPr>
        <w:t xml:space="preserve">. </w:t>
      </w:r>
      <w:r w:rsidRPr="0094334A">
        <w:rPr>
          <w:rStyle w:val="StyleBoldUnderline"/>
          <w:highlight w:val="cyan"/>
        </w:rPr>
        <w:t>High-debt households</w:t>
      </w:r>
      <w:r w:rsidRPr="0094334A">
        <w:rPr>
          <w:sz w:val="16"/>
        </w:rPr>
        <w:t xml:space="preserve"> generally </w:t>
      </w:r>
      <w:r w:rsidRPr="0094334A">
        <w:rPr>
          <w:rStyle w:val="StyleBoldUnderline"/>
          <w:highlight w:val="cyan"/>
        </w:rPr>
        <w:t>consume 15 percent less</w:t>
      </w:r>
      <w:r w:rsidRPr="0094334A">
        <w:rPr>
          <w:sz w:val="16"/>
        </w:rPr>
        <w:t xml:space="preserve"> than low-debt households. In particular, </w:t>
      </w:r>
      <w:r w:rsidRPr="0094334A">
        <w:rPr>
          <w:rStyle w:val="StyleBoldUnderline"/>
          <w:highlight w:val="cyan"/>
        </w:rPr>
        <w:t>underwater borrowers</w:t>
      </w:r>
      <w:r w:rsidRPr="0094334A">
        <w:rPr>
          <w:sz w:val="16"/>
        </w:rPr>
        <w:t>—those who owe more on their house than their house is worth—</w:t>
      </w:r>
      <w:r w:rsidRPr="0094334A">
        <w:rPr>
          <w:rStyle w:val="StyleBoldUnderline"/>
          <w:highlight w:val="cyan"/>
        </w:rPr>
        <w:t>spend less</w:t>
      </w:r>
      <w:r w:rsidRPr="0094334A">
        <w:rPr>
          <w:sz w:val="16"/>
        </w:rPr>
        <w:t xml:space="preserve"> on home maintenance and renovations, </w:t>
      </w:r>
      <w:r w:rsidRPr="0094334A">
        <w:rPr>
          <w:rStyle w:val="Emphasis"/>
          <w:highlight w:val="cyan"/>
        </w:rPr>
        <w:t>chilling demand</w:t>
      </w:r>
      <w:r w:rsidRPr="0094334A">
        <w:rPr>
          <w:rStyle w:val="StyleBoldUnderline"/>
          <w:highlight w:val="cyan"/>
        </w:rPr>
        <w:t xml:space="preserve"> in home-related industries</w:t>
      </w:r>
      <w:r w:rsidRPr="0094334A">
        <w:rPr>
          <w:sz w:val="16"/>
        </w:rPr>
        <w:t xml:space="preserve">. Lack of home equity constrains small-business formation and investment. Roughly </w:t>
      </w:r>
      <w:proofErr w:type="gramStart"/>
      <w:r w:rsidRPr="0094334A">
        <w:rPr>
          <w:rStyle w:val="StyleBoldUnderline"/>
          <w:highlight w:val="cyan"/>
        </w:rPr>
        <w:t>one in four small-business owners uses</w:t>
      </w:r>
      <w:proofErr w:type="gramEnd"/>
      <w:r w:rsidRPr="0094334A">
        <w:rPr>
          <w:rStyle w:val="StyleBoldUnderline"/>
          <w:highlight w:val="cyan"/>
        </w:rPr>
        <w:t xml:space="preserve"> home equity as</w:t>
      </w:r>
      <w:r w:rsidRPr="0094334A">
        <w:rPr>
          <w:sz w:val="16"/>
        </w:rPr>
        <w:t xml:space="preserve"> a source of </w:t>
      </w:r>
      <w:r w:rsidRPr="0094334A">
        <w:rPr>
          <w:rStyle w:val="StyleBoldUnderline"/>
          <w:highlight w:val="cyan"/>
        </w:rPr>
        <w:t>capital</w:t>
      </w:r>
      <w:r w:rsidRPr="0094334A">
        <w:rPr>
          <w:sz w:val="16"/>
        </w:rPr>
        <w:t xml:space="preserve"> or collateral. </w:t>
      </w:r>
      <w:r w:rsidRPr="0094334A">
        <w:rPr>
          <w:rStyle w:val="StyleBoldUnderline"/>
          <w:highlight w:val="cyan"/>
        </w:rPr>
        <w:t xml:space="preserve">Each foreclosure results in </w:t>
      </w:r>
      <w:r w:rsidRPr="0094334A">
        <w:rPr>
          <w:rStyle w:val="Emphasis"/>
          <w:highlight w:val="cyan"/>
        </w:rPr>
        <w:t>enormous spillover costs</w:t>
      </w:r>
      <w:r w:rsidRPr="0094334A">
        <w:rPr>
          <w:sz w:val="16"/>
        </w:rPr>
        <w:t xml:space="preserve"> to investors, borrowers, and local communities. Foreclosures not only harm borrowers and investors but they also devastate communities. One recent study estimates that spillover costs of foreclosures have reached nearly $2 trillion. Plus, each vacant home brings down the value of neighboring homes by more than $20,000, costs state and local governments $34,000 in tax revenues and associated services, and can also become a hotbed for crime and other social problems. </w:t>
      </w:r>
      <w:r w:rsidRPr="0094334A">
        <w:rPr>
          <w:rStyle w:val="StyleBoldUnderline"/>
          <w:highlight w:val="cyan"/>
        </w:rPr>
        <w:t>Fixing</w:t>
      </w:r>
      <w:r w:rsidRPr="0094334A">
        <w:rPr>
          <w:sz w:val="16"/>
        </w:rPr>
        <w:t xml:space="preserve"> our </w:t>
      </w:r>
      <w:r w:rsidRPr="0094334A">
        <w:rPr>
          <w:rStyle w:val="StyleBoldUnderline"/>
          <w:highlight w:val="cyan"/>
        </w:rPr>
        <w:t>housing</w:t>
      </w:r>
      <w:r w:rsidRPr="0094334A">
        <w:rPr>
          <w:sz w:val="16"/>
        </w:rPr>
        <w:t xml:space="preserve"> problems will not be easy but it </w:t>
      </w:r>
      <w:r w:rsidRPr="0094334A">
        <w:rPr>
          <w:rStyle w:val="Emphasis"/>
          <w:highlight w:val="cyan"/>
        </w:rPr>
        <w:t>is crucial to our economic recovery</w:t>
      </w:r>
      <w:r w:rsidRPr="0094334A">
        <w:rPr>
          <w:sz w:val="16"/>
        </w:rPr>
        <w:t>. With that in mind, policymakers should stop waiting for the housing sector to fix itself and should put in place policies to get the market back to full strength.</w:t>
      </w:r>
    </w:p>
    <w:p w:rsidR="009A5200" w:rsidRPr="008E020D" w:rsidRDefault="009A5200" w:rsidP="009A5200">
      <w:pPr>
        <w:pStyle w:val="Heading4"/>
      </w:pPr>
    </w:p>
    <w:p w:rsidR="009A5200" w:rsidRPr="00514A37" w:rsidRDefault="009A5200" w:rsidP="009A5200">
      <w:pPr>
        <w:pStyle w:val="Heading4"/>
      </w:pPr>
      <w:r w:rsidRPr="00514A37">
        <w:t>Declining housing sector guarantees double dip recession that none of their impact defense assumes</w:t>
      </w:r>
    </w:p>
    <w:p w:rsidR="009A5200" w:rsidRPr="008E020D" w:rsidRDefault="009A5200" w:rsidP="009A5200">
      <w:pPr>
        <w:pStyle w:val="Heading4"/>
      </w:pPr>
      <w:proofErr w:type="spellStart"/>
      <w:r w:rsidRPr="008E020D">
        <w:t>Isidore</w:t>
      </w:r>
      <w:proofErr w:type="spellEnd"/>
      <w:r w:rsidRPr="008E020D">
        <w:t xml:space="preserve"> ‘11 </w:t>
      </w:r>
    </w:p>
    <w:p w:rsidR="009A5200" w:rsidRPr="008E020D" w:rsidRDefault="009A5200" w:rsidP="009A5200">
      <w:pPr>
        <w:rPr>
          <w:rStyle w:val="Heading4Char"/>
        </w:rPr>
      </w:pPr>
      <w:r w:rsidRPr="00AD72AF">
        <w:rPr>
          <w:sz w:val="16"/>
        </w:rPr>
        <w:t xml:space="preserve">(Chris, writer at </w:t>
      </w:r>
      <w:proofErr w:type="spellStart"/>
      <w:r w:rsidRPr="00AD72AF">
        <w:rPr>
          <w:sz w:val="16"/>
        </w:rPr>
        <w:t>CNNMoney</w:t>
      </w:r>
      <w:proofErr w:type="spellEnd"/>
      <w:r w:rsidRPr="00AD72AF">
        <w:rPr>
          <w:sz w:val="16"/>
        </w:rPr>
        <w:t xml:space="preserve">, “Recession 2.0 would hurt worse,” 2011, </w:t>
      </w:r>
      <w:hyperlink r:id="rId13" w:history="1">
        <w:r w:rsidRPr="00AD72AF">
          <w:rPr>
            <w:rStyle w:val="Hyperlink"/>
            <w:sz w:val="16"/>
          </w:rPr>
          <w:t>http://money.cnn.com/2011/08/10/news/economy/double_dip_recession_economy/index.htm)</w:t>
        </w:r>
      </w:hyperlink>
    </w:p>
    <w:p w:rsidR="009A5200" w:rsidRPr="00FF2BBC" w:rsidRDefault="009A5200" w:rsidP="009A5200">
      <w:pPr>
        <w:rPr>
          <w:sz w:val="16"/>
        </w:rPr>
      </w:pPr>
      <w:r w:rsidRPr="00FF2BBC">
        <w:rPr>
          <w:sz w:val="16"/>
        </w:rPr>
        <w:t xml:space="preserve">The risk of double dip recession is rising. And while economists disagree on just how likely the U.S. economy is to fall into another downturn, they generally agree on one thing </w:t>
      </w:r>
      <w:r w:rsidRPr="00FF2BBC">
        <w:rPr>
          <w:u w:val="single"/>
        </w:rPr>
        <w:t xml:space="preserve">-- </w:t>
      </w:r>
      <w:r w:rsidRPr="00B46EA2">
        <w:rPr>
          <w:rStyle w:val="Emphasis"/>
          <w:highlight w:val="cyan"/>
        </w:rPr>
        <w:t>a new recession would be worse than the last and very difficult to pull out of.</w:t>
      </w:r>
      <w:r w:rsidRPr="00FF2BBC">
        <w:rPr>
          <w:u w:val="single"/>
        </w:rPr>
        <w:t xml:space="preserve"> "Going back into recession now would be scary, because </w:t>
      </w:r>
      <w:r w:rsidRPr="00B46EA2">
        <w:rPr>
          <w:highlight w:val="cyan"/>
          <w:u w:val="single"/>
        </w:rPr>
        <w:t xml:space="preserve">we don't have the resources or the will to </w:t>
      </w:r>
      <w:proofErr w:type="gramStart"/>
      <w:r w:rsidRPr="00B46EA2">
        <w:rPr>
          <w:highlight w:val="cyan"/>
          <w:u w:val="single"/>
        </w:rPr>
        <w:t>respond,</w:t>
      </w:r>
      <w:proofErr w:type="gramEnd"/>
      <w:r w:rsidRPr="00FF2BBC">
        <w:rPr>
          <w:u w:val="single"/>
        </w:rPr>
        <w:t xml:space="preserve"> </w:t>
      </w:r>
      <w:r w:rsidRPr="00B46EA2">
        <w:rPr>
          <w:highlight w:val="cyan"/>
          <w:u w:val="single"/>
        </w:rPr>
        <w:t>and our initial starting point is such a point of weakness</w:t>
      </w:r>
      <w:r w:rsidRPr="00FF2BBC">
        <w:rPr>
          <w:sz w:val="16"/>
        </w:rPr>
        <w:t xml:space="preserve">," </w:t>
      </w:r>
      <w:r w:rsidRPr="00B46EA2">
        <w:rPr>
          <w:highlight w:val="cyan"/>
          <w:u w:val="single"/>
        </w:rPr>
        <w:t>said</w:t>
      </w:r>
      <w:r w:rsidRPr="00FF2BBC">
        <w:rPr>
          <w:u w:val="single"/>
        </w:rPr>
        <w:t xml:space="preserve"> Mark </w:t>
      </w:r>
      <w:proofErr w:type="spellStart"/>
      <w:r w:rsidRPr="00B46EA2">
        <w:rPr>
          <w:highlight w:val="cyan"/>
          <w:u w:val="single"/>
        </w:rPr>
        <w:t>Zandi</w:t>
      </w:r>
      <w:proofErr w:type="spellEnd"/>
      <w:r w:rsidRPr="00B46EA2">
        <w:rPr>
          <w:highlight w:val="cyan"/>
          <w:u w:val="single"/>
        </w:rPr>
        <w:t xml:space="preserve">, </w:t>
      </w:r>
      <w:r w:rsidRPr="00FF2BBC">
        <w:rPr>
          <w:u w:val="single"/>
        </w:rPr>
        <w:t xml:space="preserve">chief economist at Moody's Analytics. "It won't feel like a new recession. </w:t>
      </w:r>
      <w:r w:rsidRPr="00B46EA2">
        <w:rPr>
          <w:highlight w:val="cyan"/>
          <w:u w:val="single"/>
        </w:rPr>
        <w:t>It would</w:t>
      </w:r>
      <w:r w:rsidRPr="00FF2BBC">
        <w:rPr>
          <w:u w:val="single"/>
        </w:rPr>
        <w:t xml:space="preserve"> likely </w:t>
      </w:r>
      <w:r w:rsidRPr="00B46EA2">
        <w:rPr>
          <w:highlight w:val="cyan"/>
          <w:u w:val="single"/>
        </w:rPr>
        <w:t>feel like a depression."</w:t>
      </w:r>
      <w:r w:rsidRPr="00FF2BBC">
        <w:rPr>
          <w:b/>
          <w:u w:val="single"/>
        </w:rPr>
        <w:t xml:space="preserve"> </w:t>
      </w:r>
      <w:proofErr w:type="spellStart"/>
      <w:r w:rsidRPr="00FF2BBC">
        <w:rPr>
          <w:sz w:val="16"/>
        </w:rPr>
        <w:t>Zandi</w:t>
      </w:r>
      <w:proofErr w:type="spellEnd"/>
      <w:r w:rsidRPr="00FF2BBC">
        <w:rPr>
          <w:sz w:val="16"/>
        </w:rPr>
        <w:t xml:space="preserve"> said the recent sell-off in stocks have caused him to raise the odds of a new recession to 33% from 25% only 10 days ago. </w:t>
      </w:r>
      <w:r w:rsidRPr="00FF2BBC">
        <w:rPr>
          <w:u w:val="single"/>
        </w:rPr>
        <w:t xml:space="preserve">Other economists surveyed by </w:t>
      </w:r>
      <w:proofErr w:type="spellStart"/>
      <w:r w:rsidRPr="00FF2BBC">
        <w:rPr>
          <w:u w:val="single"/>
        </w:rPr>
        <w:t>CNNMoney</w:t>
      </w:r>
      <w:proofErr w:type="spellEnd"/>
      <w:r w:rsidRPr="00FF2BBC">
        <w:rPr>
          <w:u w:val="single"/>
        </w:rPr>
        <w:t xml:space="preserve"> are also </w:t>
      </w:r>
      <w:hyperlink r:id="rId14" w:history="1">
        <w:r w:rsidRPr="00FF2BBC">
          <w:rPr>
            <w:rStyle w:val="Hyperlink"/>
            <w:sz w:val="16"/>
          </w:rPr>
          <w:t>raising their recession risk estimates</w:t>
        </w:r>
      </w:hyperlink>
      <w:r w:rsidRPr="00FF2BBC">
        <w:rPr>
          <w:sz w:val="16"/>
        </w:rPr>
        <w:t xml:space="preserve">. The survey found an average chance of a new recession to be about 25%, up from a </w:t>
      </w:r>
      <w:hyperlink r:id="rId15" w:history="1">
        <w:r w:rsidRPr="00FF2BBC">
          <w:rPr>
            <w:rStyle w:val="Hyperlink"/>
            <w:sz w:val="16"/>
          </w:rPr>
          <w:t>15% chance</w:t>
        </w:r>
      </w:hyperlink>
      <w:r w:rsidRPr="00FF2BBC">
        <w:rPr>
          <w:sz w:val="16"/>
        </w:rPr>
        <w:t xml:space="preserve"> only three months ago. Of the 21 economists who responded to the survey, six have joined </w:t>
      </w:r>
      <w:proofErr w:type="spellStart"/>
      <w:r w:rsidRPr="00FF2BBC">
        <w:rPr>
          <w:sz w:val="16"/>
        </w:rPr>
        <w:t>Zandi</w:t>
      </w:r>
      <w:proofErr w:type="spellEnd"/>
      <w:r w:rsidRPr="00FF2BBC">
        <w:rPr>
          <w:sz w:val="16"/>
        </w:rPr>
        <w:t xml:space="preserve"> in increasing their estimates in just the last few days. The main reason: the huge slide in stocks. Standard &amp; Poor's </w:t>
      </w:r>
      <w:hyperlink r:id="rId16" w:history="1">
        <w:r w:rsidRPr="00FF2BBC">
          <w:rPr>
            <w:rStyle w:val="Hyperlink"/>
            <w:sz w:val="16"/>
          </w:rPr>
          <w:t>downgrade of the U.S. credit rating</w:t>
        </w:r>
      </w:hyperlink>
      <w:r w:rsidRPr="00FF2BBC">
        <w:rPr>
          <w:sz w:val="16"/>
        </w:rPr>
        <w:t xml:space="preserve"> is another concern. "The correction in equity markets raises the risk of recession due to the negative </w:t>
      </w:r>
      <w:hyperlink r:id="rId17" w:history="1">
        <w:r w:rsidRPr="00FF2BBC">
          <w:rPr>
            <w:rStyle w:val="Hyperlink"/>
            <w:sz w:val="16"/>
          </w:rPr>
          <w:t>hit to wealth</w:t>
        </w:r>
      </w:hyperlink>
      <w:r w:rsidRPr="00FF2BBC">
        <w:rPr>
          <w:sz w:val="16"/>
        </w:rPr>
        <w:t xml:space="preserve"> and </w:t>
      </w:r>
      <w:hyperlink r:id="rId18" w:history="1">
        <w:r w:rsidRPr="00FF2BBC">
          <w:rPr>
            <w:rStyle w:val="Hyperlink"/>
            <w:sz w:val="16"/>
          </w:rPr>
          <w:t>confidence</w:t>
        </w:r>
      </w:hyperlink>
      <w:r w:rsidRPr="00FF2BBC">
        <w:rPr>
          <w:sz w:val="16"/>
        </w:rPr>
        <w:t xml:space="preserve">," said Sal </w:t>
      </w:r>
      <w:proofErr w:type="spellStart"/>
      <w:r w:rsidRPr="00FF2BBC">
        <w:rPr>
          <w:sz w:val="16"/>
        </w:rPr>
        <w:t>Guatieri</w:t>
      </w:r>
      <w:proofErr w:type="spellEnd"/>
      <w:r w:rsidRPr="00FF2BBC">
        <w:rPr>
          <w:sz w:val="16"/>
        </w:rPr>
        <w:t xml:space="preserve">, senior economist for BMO Capital Markets. Even with a </w:t>
      </w:r>
      <w:hyperlink r:id="rId19" w:history="1">
        <w:r w:rsidRPr="00FF2BBC">
          <w:rPr>
            <w:rStyle w:val="Hyperlink"/>
            <w:sz w:val="16"/>
          </w:rPr>
          <w:t>430-point rebound</w:t>
        </w:r>
      </w:hyperlink>
      <w:r w:rsidRPr="00FF2BBC">
        <w:rPr>
          <w:sz w:val="16"/>
        </w:rPr>
        <w:t xml:space="preserve"> in the Dow Jones industrial average Tuesday following the Federal Reserve meeting, major U.S. stock indexes have lost more than 11% of their value over the last 12 trading days. </w:t>
      </w:r>
      <w:hyperlink r:id="rId20" w:history="1">
        <w:r w:rsidRPr="00FF2BBC">
          <w:rPr>
            <w:rStyle w:val="Hyperlink"/>
            <w:sz w:val="16"/>
          </w:rPr>
          <w:t>Recovery at risk</w:t>
        </w:r>
      </w:hyperlink>
      <w:r w:rsidRPr="00FF2BBC">
        <w:rPr>
          <w:sz w:val="16"/>
        </w:rPr>
        <w:t xml:space="preserve"> </w:t>
      </w:r>
      <w:proofErr w:type="gramStart"/>
      <w:r w:rsidRPr="00FF2BBC">
        <w:rPr>
          <w:sz w:val="16"/>
        </w:rPr>
        <w:t>A</w:t>
      </w:r>
      <w:proofErr w:type="gramEnd"/>
      <w:r w:rsidRPr="00FF2BBC">
        <w:rPr>
          <w:sz w:val="16"/>
        </w:rPr>
        <w:t xml:space="preserve"> plunge in stocks doesn't necessarily mean a new recession. The economy avoided a recession after the stock market crash of 1987. "Stock price declines are often misleading indicators of future recessions," said David </w:t>
      </w:r>
      <w:proofErr w:type="spellStart"/>
      <w:r w:rsidRPr="00FF2BBC">
        <w:rPr>
          <w:sz w:val="16"/>
        </w:rPr>
        <w:t>Berson</w:t>
      </w:r>
      <w:proofErr w:type="spellEnd"/>
      <w:r w:rsidRPr="00FF2BBC">
        <w:rPr>
          <w:sz w:val="16"/>
        </w:rPr>
        <w:t xml:space="preserve">, chief economist of BMI Group. But with the economy already so fragile, the shock of another stock market drop and resulting </w:t>
      </w:r>
      <w:hyperlink r:id="rId21" w:history="1">
        <w:r w:rsidRPr="00FF2BBC">
          <w:rPr>
            <w:rStyle w:val="Hyperlink"/>
            <w:sz w:val="16"/>
          </w:rPr>
          <w:t>loss of wealth</w:t>
        </w:r>
      </w:hyperlink>
      <w:r w:rsidRPr="00FF2BBC">
        <w:rPr>
          <w:sz w:val="16"/>
        </w:rPr>
        <w:t xml:space="preserve"> could be the tipping point. "It really does matter where the economy is when it gets hit by these shocks," said </w:t>
      </w:r>
      <w:proofErr w:type="spellStart"/>
      <w:r w:rsidRPr="00FF2BBC">
        <w:rPr>
          <w:sz w:val="16"/>
        </w:rPr>
        <w:t>Zandi</w:t>
      </w:r>
      <w:proofErr w:type="spellEnd"/>
      <w:r w:rsidRPr="00FF2BBC">
        <w:rPr>
          <w:sz w:val="16"/>
        </w:rPr>
        <w:t xml:space="preserve">. "If we all </w:t>
      </w:r>
      <w:hyperlink r:id="rId22" w:history="1">
        <w:r w:rsidRPr="00FF2BBC">
          <w:rPr>
            <w:rStyle w:val="Hyperlink"/>
            <w:sz w:val="16"/>
          </w:rPr>
          <w:t>pull back on spending</w:t>
        </w:r>
      </w:hyperlink>
      <w:r w:rsidRPr="00FF2BBC">
        <w:rPr>
          <w:sz w:val="16"/>
        </w:rPr>
        <w:t xml:space="preserve">, that's a prescription for a long, painful recession," he said. Most economists say they aren't worried that S&amp;P's downgrade makes recession more likely, although a few said any bad news at this point increases the risk. "The downgrade has a psychological impact in terms of hurting consumer confidence," said Lawrence Yun, chief economist with the National Association of Realtors. On shakier ground </w:t>
      </w:r>
      <w:proofErr w:type="gramStart"/>
      <w:r w:rsidRPr="00B46EA2">
        <w:rPr>
          <w:highlight w:val="cyan"/>
          <w:u w:val="single"/>
        </w:rPr>
        <w:t>Another</w:t>
      </w:r>
      <w:proofErr w:type="gramEnd"/>
      <w:r w:rsidRPr="00B46EA2">
        <w:rPr>
          <w:highlight w:val="cyan"/>
          <w:u w:val="single"/>
        </w:rPr>
        <w:t xml:space="preserve"> recession could be </w:t>
      </w:r>
      <w:r w:rsidRPr="00B46EA2">
        <w:rPr>
          <w:b/>
          <w:highlight w:val="cyan"/>
          <w:u w:val="single"/>
        </w:rPr>
        <w:t>even worse</w:t>
      </w:r>
      <w:r w:rsidRPr="00B46EA2">
        <w:rPr>
          <w:highlight w:val="cyan"/>
          <w:u w:val="single"/>
        </w:rPr>
        <w:t xml:space="preserve"> than</w:t>
      </w:r>
      <w:r w:rsidRPr="00B46EA2">
        <w:rPr>
          <w:b/>
          <w:highlight w:val="cyan"/>
          <w:u w:val="single"/>
        </w:rPr>
        <w:t xml:space="preserve"> </w:t>
      </w:r>
      <w:r w:rsidRPr="00B46EA2">
        <w:rPr>
          <w:highlight w:val="cyan"/>
          <w:u w:val="single"/>
        </w:rPr>
        <w:t>the last one</w:t>
      </w:r>
      <w:r w:rsidRPr="00FF2BBC">
        <w:rPr>
          <w:u w:val="single"/>
        </w:rPr>
        <w:t xml:space="preserve"> for a few reasons</w:t>
      </w:r>
      <w:r w:rsidRPr="00FF2BBC">
        <w:rPr>
          <w:sz w:val="16"/>
        </w:rPr>
        <w:t>. For starters</w:t>
      </w:r>
      <w:r w:rsidRPr="00FF2BBC">
        <w:rPr>
          <w:u w:val="single"/>
        </w:rPr>
        <w:t xml:space="preserve">, the </w:t>
      </w:r>
      <w:r w:rsidRPr="00B46EA2">
        <w:rPr>
          <w:highlight w:val="cyan"/>
          <w:u w:val="single"/>
        </w:rPr>
        <w:t>economy is more vulnerable than it was in 2007</w:t>
      </w:r>
      <w:r w:rsidRPr="00FF2BBC">
        <w:rPr>
          <w:u w:val="single"/>
        </w:rPr>
        <w:t xml:space="preserve"> when the Great Recession began</w:t>
      </w:r>
      <w:r w:rsidRPr="00FF2BBC">
        <w:rPr>
          <w:sz w:val="16"/>
        </w:rPr>
        <w:t xml:space="preserve">. </w:t>
      </w:r>
      <w:r w:rsidRPr="00FF2BBC">
        <w:rPr>
          <w:u w:val="single"/>
        </w:rPr>
        <w:t>In fact, the economy would enter the new recession much weaker than the start of any other downturn since the end of World War II.</w:t>
      </w:r>
      <w:r w:rsidRPr="00FF2BBC">
        <w:rPr>
          <w:sz w:val="16"/>
        </w:rPr>
        <w:t xml:space="preserve"> Unemployment currently stands at 9.1%. In November 2007, the month before the start of the Great Recession, it was just 4.7%. And </w:t>
      </w:r>
      <w:r w:rsidRPr="00B46EA2">
        <w:rPr>
          <w:highlight w:val="cyan"/>
          <w:u w:val="single"/>
        </w:rPr>
        <w:t>t</w:t>
      </w:r>
      <w:r w:rsidRPr="00FF2BBC">
        <w:rPr>
          <w:u w:val="single"/>
        </w:rPr>
        <w:t xml:space="preserve">he large number of Americans who have stopped looking for work in the last few years has left the </w:t>
      </w:r>
      <w:hyperlink r:id="rId23" w:history="1">
        <w:r w:rsidRPr="00FF2BBC">
          <w:rPr>
            <w:rStyle w:val="Hyperlink"/>
            <w:sz w:val="16"/>
          </w:rPr>
          <w:t>percentage of the population with a job</w:t>
        </w:r>
      </w:hyperlink>
      <w:r w:rsidRPr="00FF2BBC">
        <w:rPr>
          <w:u w:val="single"/>
        </w:rPr>
        <w:t xml:space="preserve"> at a 28-year low</w:t>
      </w:r>
      <w:r w:rsidRPr="00FF2BBC">
        <w:rPr>
          <w:sz w:val="16"/>
        </w:rPr>
        <w:t>. Various parts of the economy also have yet to recover from the last recession and would be at serious risk of lasting damage in a new downturn</w:t>
      </w:r>
      <w:r w:rsidRPr="00FF2BBC">
        <w:rPr>
          <w:rStyle w:val="Emphasis"/>
        </w:rPr>
        <w:t xml:space="preserve">. </w:t>
      </w:r>
      <w:hyperlink r:id="rId24" w:history="1">
        <w:r w:rsidRPr="00B46EA2">
          <w:rPr>
            <w:rStyle w:val="Emphasis"/>
            <w:highlight w:val="cyan"/>
          </w:rPr>
          <w:t>Home values continue to lose ground</w:t>
        </w:r>
      </w:hyperlink>
      <w:r w:rsidRPr="00FF2BBC">
        <w:rPr>
          <w:sz w:val="16"/>
        </w:rPr>
        <w:t xml:space="preserve"> </w:t>
      </w:r>
      <w:r w:rsidRPr="00FF2BBC">
        <w:rPr>
          <w:u w:val="single"/>
        </w:rPr>
        <w:t xml:space="preserve">and are projected to continue their fall. </w:t>
      </w:r>
      <w:r w:rsidRPr="00FF2BBC">
        <w:rPr>
          <w:sz w:val="16"/>
        </w:rPr>
        <w:t xml:space="preserve">While manufacturing has had a nice rebound in the last two years, </w:t>
      </w:r>
      <w:r w:rsidRPr="00FF2BBC">
        <w:rPr>
          <w:u w:val="single"/>
        </w:rPr>
        <w:t xml:space="preserve">industrial </w:t>
      </w:r>
      <w:r w:rsidRPr="00B46EA2">
        <w:rPr>
          <w:highlight w:val="cyan"/>
          <w:u w:val="single"/>
        </w:rPr>
        <w:t>production is still 18% below pre-recession levels</w:t>
      </w:r>
      <w:r w:rsidRPr="00FF2BBC">
        <w:rPr>
          <w:sz w:val="16"/>
        </w:rPr>
        <w:t>.</w:t>
      </w:r>
      <w:r w:rsidRPr="00FF2BBC">
        <w:rPr>
          <w:b/>
          <w:sz w:val="16"/>
        </w:rPr>
        <w:t xml:space="preserve"> </w:t>
      </w:r>
      <w:r w:rsidRPr="00FF2BBC">
        <w:rPr>
          <w:u w:val="single"/>
        </w:rPr>
        <w:t xml:space="preserve">There are nearly 900 banks on the </w:t>
      </w:r>
      <w:hyperlink r:id="rId25" w:history="1">
        <w:r w:rsidRPr="00FF2BBC">
          <w:rPr>
            <w:rStyle w:val="Hyperlink"/>
            <w:sz w:val="16"/>
          </w:rPr>
          <w:t>FDIC's list of troubled institutions</w:t>
        </w:r>
      </w:hyperlink>
      <w:r w:rsidRPr="00FF2BBC">
        <w:rPr>
          <w:u w:val="single"/>
        </w:rPr>
        <w:t>, the highest number since 1993.</w:t>
      </w:r>
      <w:r w:rsidRPr="00FF2BBC">
        <w:rPr>
          <w:sz w:val="16"/>
        </w:rPr>
        <w:t xml:space="preserve"> Only 76 banks were at risk as the Great Recession took hold. But </w:t>
      </w:r>
      <w:r w:rsidRPr="00FF2BBC">
        <w:rPr>
          <w:u w:val="single"/>
        </w:rPr>
        <w:t xml:space="preserve">what has economists </w:t>
      </w:r>
      <w:r w:rsidRPr="00FF2BBC">
        <w:rPr>
          <w:b/>
          <w:u w:val="single"/>
        </w:rPr>
        <w:t>particularly worried</w:t>
      </w:r>
      <w:r w:rsidRPr="00FF2BBC">
        <w:rPr>
          <w:u w:val="single"/>
        </w:rPr>
        <w:t xml:space="preserve"> is that the tools generally used to try to jumpstart an economy teetering on the edge of recession aren't available this time around. "</w:t>
      </w:r>
      <w:r w:rsidRPr="00B46EA2">
        <w:rPr>
          <w:highlight w:val="cyan"/>
          <w:u w:val="single"/>
        </w:rPr>
        <w:t>The reason we didn't go into a depression three years ago is the policy response by Congress</w:t>
      </w:r>
      <w:r w:rsidRPr="00FF2BBC">
        <w:rPr>
          <w:u w:val="single"/>
        </w:rPr>
        <w:t xml:space="preserve"> and the Fed," said Dan </w:t>
      </w:r>
      <w:proofErr w:type="spellStart"/>
      <w:r w:rsidRPr="00FF2BBC">
        <w:rPr>
          <w:u w:val="single"/>
        </w:rPr>
        <w:t>Seiver</w:t>
      </w:r>
      <w:proofErr w:type="spellEnd"/>
      <w:r w:rsidRPr="00FF2BBC">
        <w:rPr>
          <w:u w:val="single"/>
        </w:rPr>
        <w:t>, a finance professor at San Diego State University. "</w:t>
      </w:r>
      <w:r w:rsidRPr="00B46EA2">
        <w:rPr>
          <w:b/>
          <w:highlight w:val="cyan"/>
          <w:u w:val="single"/>
        </w:rPr>
        <w:t>We won't see that this time</w:t>
      </w:r>
      <w:r w:rsidRPr="00FF2BBC">
        <w:rPr>
          <w:u w:val="single"/>
        </w:rPr>
        <w:t xml:space="preserve">." </w:t>
      </w:r>
      <w:r w:rsidRPr="00FF2BBC">
        <w:rPr>
          <w:sz w:val="16"/>
        </w:rPr>
        <w:t xml:space="preserve">Three times between 2008 and 2010, Congress approved massive spending or temporary tax cuts to try to stimulate the economy. But fresh from the </w:t>
      </w:r>
      <w:hyperlink r:id="rId26" w:history="1">
        <w:r w:rsidRPr="00FF2BBC">
          <w:rPr>
            <w:rStyle w:val="Hyperlink"/>
            <w:sz w:val="16"/>
          </w:rPr>
          <w:t>bruising debt ceiling battle</w:t>
        </w:r>
      </w:hyperlink>
      <w:r w:rsidRPr="00FF2BBC">
        <w:rPr>
          <w:sz w:val="16"/>
        </w:rPr>
        <w:t xml:space="preserve"> and credit rating downgrade, and with elections looming, the federal government has shown little inclination to move in that direction. </w:t>
      </w:r>
      <w:r w:rsidRPr="00FF2BBC">
        <w:rPr>
          <w:u w:val="single"/>
        </w:rPr>
        <w:t xml:space="preserve">So </w:t>
      </w:r>
      <w:r w:rsidRPr="00B46EA2">
        <w:rPr>
          <w:b/>
          <w:highlight w:val="cyan"/>
          <w:u w:val="single"/>
        </w:rPr>
        <w:t>this new recession would likely have virtually no policy effort to counteract it.</w:t>
      </w:r>
      <w:r w:rsidRPr="00FF2BBC">
        <w:rPr>
          <w:u w:val="single"/>
        </w:rPr>
        <w:t xml:space="preserve"> </w:t>
      </w:r>
    </w:p>
    <w:p w:rsidR="009A5200" w:rsidRPr="008E020D" w:rsidRDefault="009A5200" w:rsidP="009A5200">
      <w:pPr>
        <w:pStyle w:val="Heading4"/>
      </w:pPr>
    </w:p>
    <w:p w:rsidR="009A5200" w:rsidRPr="00514A37" w:rsidRDefault="009A5200" w:rsidP="009A5200">
      <w:pPr>
        <w:pStyle w:val="Heading4"/>
      </w:pPr>
      <w:r w:rsidRPr="00514A37">
        <w:t>The plan solves – increases property values and decreases default risk</w:t>
      </w:r>
    </w:p>
    <w:p w:rsidR="009A5200" w:rsidRPr="00536FBA" w:rsidRDefault="009A5200" w:rsidP="009A5200">
      <w:r w:rsidRPr="008E020D">
        <w:rPr>
          <w:rStyle w:val="Heading4Char"/>
        </w:rPr>
        <w:t>Hale 10</w:t>
      </w:r>
      <w:r>
        <w:t xml:space="preserve">, </w:t>
      </w:r>
      <w:r w:rsidRPr="00536FBA">
        <w:rPr>
          <w:sz w:val="16"/>
          <w:szCs w:val="16"/>
        </w:rPr>
        <w:t>Greg, Director of Efficiency Finance at NRDC's Center for Market Innovation “PACE program is good for banks &amp; property owners,” March 29</w:t>
      </w:r>
      <w:r w:rsidRPr="00536FBA">
        <w:rPr>
          <w:sz w:val="16"/>
          <w:szCs w:val="16"/>
          <w:vertAlign w:val="superscript"/>
        </w:rPr>
        <w:t>th</w:t>
      </w:r>
      <w:r w:rsidRPr="00536FBA">
        <w:rPr>
          <w:sz w:val="16"/>
          <w:szCs w:val="16"/>
        </w:rPr>
        <w:t>, http://switchboard.nrdc.org/blogs/ghale/pace_program_is_good_for_banks.html</w:t>
      </w:r>
    </w:p>
    <w:p w:rsidR="009A5200" w:rsidRPr="00536FBA" w:rsidRDefault="009A5200" w:rsidP="009A5200">
      <w:pPr>
        <w:rPr>
          <w:sz w:val="16"/>
        </w:rPr>
      </w:pPr>
      <w:r w:rsidRPr="00536FBA">
        <w:rPr>
          <w:sz w:val="16"/>
        </w:rPr>
        <w:t xml:space="preserve">On March 25th, the Wall Street Journal published an article titled “Fannie and Freddie Resist Loans for Energy Efficiency” that looks at an innovative financing vehicle for clean energy retrofits called PACE (Property Assessed Clean Energy). While we were glad to see coverage of this exciting new mechanism, we were disappointed that the article focused narrowly on concerns about PACE that the mortgage banking industry raised a year ago. These concerns were valid, but they are old news and have been fully addressed. Perhaps more importantly, the WSJ article doesn’t mention </w:t>
      </w:r>
      <w:r w:rsidRPr="00536FBA">
        <w:rPr>
          <w:rStyle w:val="StyleBoldUnderline"/>
        </w:rPr>
        <w:t xml:space="preserve">the </w:t>
      </w:r>
      <w:r w:rsidRPr="00883E5B">
        <w:rPr>
          <w:rStyle w:val="StyleBoldUnderline"/>
          <w:highlight w:val="cyan"/>
        </w:rPr>
        <w:t>significant business opportunities</w:t>
      </w:r>
      <w:r w:rsidRPr="00536FBA">
        <w:rPr>
          <w:rStyle w:val="StyleBoldUnderline"/>
        </w:rPr>
        <w:t xml:space="preserve"> that </w:t>
      </w:r>
      <w:r w:rsidRPr="00883E5B">
        <w:rPr>
          <w:rStyle w:val="StyleBoldUnderline"/>
          <w:highlight w:val="cyan"/>
        </w:rPr>
        <w:t xml:space="preserve">PACE presents for </w:t>
      </w:r>
      <w:r w:rsidRPr="00883E5B">
        <w:rPr>
          <w:rStyle w:val="StyleBoldUnderline"/>
        </w:rPr>
        <w:t xml:space="preserve">the </w:t>
      </w:r>
      <w:r w:rsidRPr="00883E5B">
        <w:rPr>
          <w:rStyle w:val="StyleBoldUnderline"/>
          <w:highlight w:val="cyan"/>
        </w:rPr>
        <w:t>mortgage</w:t>
      </w:r>
      <w:r w:rsidRPr="00536FBA">
        <w:rPr>
          <w:rStyle w:val="StyleBoldUnderline"/>
        </w:rPr>
        <w:t xml:space="preserve"> </w:t>
      </w:r>
      <w:r w:rsidRPr="00883E5B">
        <w:rPr>
          <w:rStyle w:val="StyleBoldUnderline"/>
          <w:highlight w:val="cyan"/>
        </w:rPr>
        <w:t>banking</w:t>
      </w:r>
      <w:r w:rsidRPr="00536FBA">
        <w:rPr>
          <w:rStyle w:val="StyleBoldUnderline"/>
        </w:rPr>
        <w:t xml:space="preserve"> </w:t>
      </w:r>
      <w:r w:rsidRPr="00883E5B">
        <w:rPr>
          <w:rStyle w:val="StyleBoldUnderline"/>
        </w:rPr>
        <w:t>community</w:t>
      </w:r>
      <w:r w:rsidRPr="00536FBA">
        <w:rPr>
          <w:rStyle w:val="StyleBoldUnderline"/>
        </w:rPr>
        <w:t xml:space="preserve">: the </w:t>
      </w:r>
      <w:r w:rsidRPr="00883E5B">
        <w:rPr>
          <w:rStyle w:val="StyleBoldUnderline"/>
          <w:highlight w:val="cyan"/>
        </w:rPr>
        <w:t>banks themselves can participate</w:t>
      </w:r>
      <w:r w:rsidRPr="00536FBA">
        <w:rPr>
          <w:sz w:val="16"/>
        </w:rPr>
        <w:t xml:space="preserve"> in various stages of the PACE financing system. The article correctly asserts that </w:t>
      </w:r>
      <w:r w:rsidRPr="00536FBA">
        <w:rPr>
          <w:rStyle w:val="StyleBoldUnderline"/>
        </w:rPr>
        <w:t>PACE makes clean energy</w:t>
      </w:r>
      <w:r w:rsidRPr="00536FBA">
        <w:rPr>
          <w:sz w:val="16"/>
        </w:rPr>
        <w:t xml:space="preserve"> retrofits </w:t>
      </w:r>
      <w:r w:rsidRPr="00536FBA">
        <w:rPr>
          <w:rStyle w:val="StyleBoldUnderline"/>
        </w:rPr>
        <w:t>easier for property owners</w:t>
      </w:r>
      <w:r w:rsidRPr="00536FBA">
        <w:rPr>
          <w:sz w:val="16"/>
        </w:rPr>
        <w:t xml:space="preserve">, by allowing them to undertake retrofits at no upfront cost, and repay PACE financing through incremental assessments on their property taxes over terms as long as 20 years. And it correctly asserts that </w:t>
      </w:r>
      <w:r w:rsidRPr="00536FBA">
        <w:rPr>
          <w:rStyle w:val="StyleBoldUnderline"/>
        </w:rPr>
        <w:t>PACE</w:t>
      </w:r>
      <w:r w:rsidRPr="00536FBA">
        <w:rPr>
          <w:sz w:val="16"/>
        </w:rPr>
        <w:t xml:space="preserve"> has </w:t>
      </w:r>
      <w:r w:rsidRPr="00536FBA">
        <w:rPr>
          <w:rStyle w:val="StyleBoldUnderline"/>
        </w:rPr>
        <w:t>faced resistance from</w:t>
      </w:r>
      <w:r w:rsidRPr="00536FBA">
        <w:rPr>
          <w:sz w:val="16"/>
        </w:rPr>
        <w:t xml:space="preserve"> the government’s mortgage finance agencies - </w:t>
      </w:r>
      <w:r w:rsidRPr="00536FBA">
        <w:rPr>
          <w:rStyle w:val="StyleBoldUnderline"/>
        </w:rPr>
        <w:t>Fannie Mae</w:t>
      </w:r>
      <w:r w:rsidRPr="00536FBA">
        <w:rPr>
          <w:sz w:val="16"/>
        </w:rPr>
        <w:t xml:space="preserve">, </w:t>
      </w:r>
      <w:r w:rsidRPr="00536FBA">
        <w:rPr>
          <w:rStyle w:val="StyleBoldUnderline"/>
        </w:rPr>
        <w:t>Freddie Mac</w:t>
      </w:r>
      <w:r w:rsidRPr="00536FBA">
        <w:rPr>
          <w:sz w:val="16"/>
        </w:rPr>
        <w:t xml:space="preserve"> </w:t>
      </w:r>
      <w:r w:rsidRPr="00536FBA">
        <w:rPr>
          <w:rStyle w:val="StyleBoldUnderline"/>
        </w:rPr>
        <w:t xml:space="preserve">and </w:t>
      </w:r>
      <w:r w:rsidRPr="00536FBA">
        <w:rPr>
          <w:sz w:val="16"/>
        </w:rPr>
        <w:t xml:space="preserve">their regulator, </w:t>
      </w:r>
      <w:r w:rsidRPr="00536FBA">
        <w:rPr>
          <w:rStyle w:val="StyleBoldUnderline"/>
        </w:rPr>
        <w:t>the</w:t>
      </w:r>
      <w:r w:rsidRPr="00536FBA">
        <w:rPr>
          <w:sz w:val="16"/>
        </w:rPr>
        <w:t xml:space="preserve"> Federal Housing Finance Agency (</w:t>
      </w:r>
      <w:r w:rsidRPr="00536FBA">
        <w:rPr>
          <w:rStyle w:val="StyleBoldUnderline"/>
        </w:rPr>
        <w:t>FHFA</w:t>
      </w:r>
      <w:r w:rsidRPr="00536FBA">
        <w:rPr>
          <w:sz w:val="16"/>
        </w:rPr>
        <w:t xml:space="preserve">) - which are concerned about PACE lien priority over existing mortgage holders in the event of foreclosure. But here the article omits an essential point: </w:t>
      </w:r>
      <w:r w:rsidRPr="00536FBA">
        <w:rPr>
          <w:rStyle w:val="StyleBoldUnderline"/>
        </w:rPr>
        <w:t>if a property with a PACE lien goes into foreclosure</w:t>
      </w:r>
      <w:r w:rsidRPr="00536FBA">
        <w:rPr>
          <w:sz w:val="16"/>
        </w:rPr>
        <w:t xml:space="preserve">, </w:t>
      </w:r>
      <w:r w:rsidRPr="00536FBA">
        <w:rPr>
          <w:rStyle w:val="StyleBoldUnderline"/>
        </w:rPr>
        <w:t>the entire</w:t>
      </w:r>
      <w:r w:rsidRPr="00536FBA">
        <w:rPr>
          <w:sz w:val="16"/>
        </w:rPr>
        <w:t xml:space="preserve"> PACE-financed </w:t>
      </w:r>
      <w:r w:rsidRPr="00536FBA">
        <w:rPr>
          <w:rStyle w:val="StyleBoldUnderline"/>
        </w:rPr>
        <w:t>amount does not become due</w:t>
      </w:r>
      <w:r w:rsidRPr="00536FBA">
        <w:rPr>
          <w:sz w:val="16"/>
        </w:rPr>
        <w:t xml:space="preserve">. Instead, </w:t>
      </w:r>
      <w:r w:rsidRPr="00536FBA">
        <w:rPr>
          <w:rStyle w:val="StyleBoldUnderline"/>
        </w:rPr>
        <w:t>only the past-due portion</w:t>
      </w:r>
      <w:r w:rsidRPr="00536FBA">
        <w:rPr>
          <w:sz w:val="16"/>
        </w:rPr>
        <w:t xml:space="preserve"> of the PACE financing </w:t>
      </w:r>
      <w:r w:rsidRPr="00536FBA">
        <w:rPr>
          <w:rStyle w:val="StyleBoldUnderline"/>
        </w:rPr>
        <w:t>is paid out before the existing lender’s mortgage</w:t>
      </w:r>
      <w:r w:rsidRPr="00536FBA">
        <w:rPr>
          <w:sz w:val="16"/>
        </w:rPr>
        <w:t xml:space="preserve">. Thus, </w:t>
      </w:r>
      <w:r w:rsidRPr="00536FBA">
        <w:rPr>
          <w:rStyle w:val="StyleBoldUnderline"/>
        </w:rPr>
        <w:t>the risk to existing lenders</w:t>
      </w:r>
      <w:r w:rsidRPr="00536FBA">
        <w:rPr>
          <w:sz w:val="16"/>
        </w:rPr>
        <w:t xml:space="preserve"> of PACE lien seniority </w:t>
      </w:r>
      <w:r w:rsidRPr="00536FBA">
        <w:rPr>
          <w:rStyle w:val="StyleBoldUnderline"/>
        </w:rPr>
        <w:t>in foreclosure is actually extremely small.</w:t>
      </w:r>
      <w:r>
        <w:rPr>
          <w:rStyle w:val="StyleBoldUnderline"/>
        </w:rPr>
        <w:t xml:space="preserve"> </w:t>
      </w:r>
      <w:r w:rsidRPr="00536FBA">
        <w:rPr>
          <w:sz w:val="16"/>
        </w:rPr>
        <w:t xml:space="preserve">In response to the very same mortgage industry concerns that are rehashed by this WSJ article, </w:t>
      </w:r>
      <w:r w:rsidRPr="00536FBA">
        <w:rPr>
          <w:rStyle w:val="StyleBoldUnderline"/>
        </w:rPr>
        <w:t>the White House created an inter-agency task</w:t>
      </w:r>
      <w:r w:rsidRPr="00536FBA">
        <w:rPr>
          <w:sz w:val="16"/>
        </w:rPr>
        <w:t xml:space="preserve"> force last summer, including senior representatives from FHFA, the National Economic Council, and the Departments of Energy, Treasury, and Housing and Urban Development. Following an in-depth analysis of the issues, </w:t>
      </w:r>
      <w:r w:rsidRPr="00536FBA">
        <w:rPr>
          <w:rStyle w:val="StyleBoldUnderline"/>
        </w:rPr>
        <w:t xml:space="preserve">the task force published </w:t>
      </w:r>
      <w:r w:rsidRPr="00883E5B">
        <w:rPr>
          <w:rStyle w:val="StyleBoldUnderline"/>
          <w:highlight w:val="cyan"/>
        </w:rPr>
        <w:t>the federal PACE</w:t>
      </w:r>
      <w:r w:rsidRPr="00536FBA">
        <w:rPr>
          <w:sz w:val="16"/>
        </w:rPr>
        <w:t xml:space="preserve"> </w:t>
      </w:r>
      <w:r w:rsidRPr="00536FBA">
        <w:rPr>
          <w:rStyle w:val="StyleBoldUnderline"/>
        </w:rPr>
        <w:t xml:space="preserve">Policy </w:t>
      </w:r>
      <w:r w:rsidRPr="00883E5B">
        <w:rPr>
          <w:rStyle w:val="StyleBoldUnderline"/>
          <w:highlight w:val="cyan"/>
        </w:rPr>
        <w:t>Framework</w:t>
      </w:r>
      <w:r w:rsidRPr="00536FBA">
        <w:rPr>
          <w:sz w:val="16"/>
        </w:rPr>
        <w:t xml:space="preserve"> last October, </w:t>
      </w:r>
      <w:r w:rsidRPr="00536FBA">
        <w:rPr>
          <w:rStyle w:val="StyleBoldUnderline"/>
        </w:rPr>
        <w:t xml:space="preserve">which </w:t>
      </w:r>
      <w:r w:rsidRPr="00883E5B">
        <w:rPr>
          <w:rStyle w:val="StyleBoldUnderline"/>
          <w:highlight w:val="cyan"/>
        </w:rPr>
        <w:t>establishes</w:t>
      </w:r>
      <w:r w:rsidRPr="00536FBA">
        <w:rPr>
          <w:sz w:val="16"/>
        </w:rPr>
        <w:t xml:space="preserve"> a set of </w:t>
      </w:r>
      <w:r w:rsidRPr="00883E5B">
        <w:rPr>
          <w:rStyle w:val="StyleBoldUnderline"/>
          <w:highlight w:val="cyan"/>
        </w:rPr>
        <w:t>best practices for PACE</w:t>
      </w:r>
      <w:r w:rsidRPr="00536FBA">
        <w:rPr>
          <w:sz w:val="16"/>
        </w:rPr>
        <w:t xml:space="preserve"> programs, specifically </w:t>
      </w:r>
      <w:r w:rsidRPr="00883E5B">
        <w:rPr>
          <w:rStyle w:val="StyleBoldUnderline"/>
          <w:highlight w:val="cyan"/>
        </w:rPr>
        <w:t>designed to resolve the</w:t>
      </w:r>
      <w:r w:rsidRPr="00536FBA">
        <w:rPr>
          <w:rStyle w:val="StyleBoldUnderline"/>
        </w:rPr>
        <w:t xml:space="preserve"> mortgage </w:t>
      </w:r>
      <w:r w:rsidRPr="00883E5B">
        <w:rPr>
          <w:rStyle w:val="StyleBoldUnderline"/>
          <w:highlight w:val="cyan"/>
        </w:rPr>
        <w:t>bankers’ issues</w:t>
      </w:r>
      <w:r w:rsidRPr="00536FBA">
        <w:rPr>
          <w:rStyle w:val="StyleBoldUnderline"/>
        </w:rPr>
        <w:t>.</w:t>
      </w:r>
      <w:r>
        <w:rPr>
          <w:rStyle w:val="StyleBoldUnderline"/>
        </w:rPr>
        <w:t xml:space="preserve"> </w:t>
      </w:r>
      <w:r w:rsidRPr="00536FBA">
        <w:rPr>
          <w:sz w:val="16"/>
        </w:rPr>
        <w:t xml:space="preserve">Large and small </w:t>
      </w:r>
      <w:r w:rsidRPr="00883E5B">
        <w:rPr>
          <w:rStyle w:val="StyleBoldUnderline"/>
          <w:highlight w:val="cyan"/>
        </w:rPr>
        <w:t>communities</w:t>
      </w:r>
      <w:r w:rsidRPr="00536FBA">
        <w:rPr>
          <w:sz w:val="16"/>
        </w:rPr>
        <w:t xml:space="preserve"> alike (e.g., San Francisco, CA and Montgomery County, MD) </w:t>
      </w:r>
      <w:r w:rsidRPr="00883E5B">
        <w:rPr>
          <w:rStyle w:val="StyleBoldUnderline"/>
          <w:highlight w:val="cyan"/>
        </w:rPr>
        <w:t>are adopting the</w:t>
      </w:r>
      <w:r w:rsidRPr="00536FBA">
        <w:rPr>
          <w:sz w:val="16"/>
        </w:rPr>
        <w:t xml:space="preserve"> task force’s best practice </w:t>
      </w:r>
      <w:r w:rsidRPr="00883E5B">
        <w:rPr>
          <w:rStyle w:val="StyleBoldUnderline"/>
          <w:highlight w:val="cyan"/>
        </w:rPr>
        <w:t>guidelines</w:t>
      </w:r>
      <w:r w:rsidRPr="00536FBA">
        <w:rPr>
          <w:sz w:val="16"/>
        </w:rPr>
        <w:t xml:space="preserve"> as they launch their PACE programs this spring. Planned programs in Los Angeles, San Diego, New Mexico and Louisiana are also expected to adhere to the task force guidelines. When properly designed to include these best practices, </w:t>
      </w:r>
      <w:r w:rsidRPr="00883E5B">
        <w:rPr>
          <w:rStyle w:val="StyleBoldUnderline"/>
          <w:highlight w:val="cyan"/>
        </w:rPr>
        <w:t>PACE</w:t>
      </w:r>
      <w:r w:rsidRPr="00536FBA">
        <w:rPr>
          <w:sz w:val="16"/>
        </w:rPr>
        <w:t xml:space="preserve"> programs </w:t>
      </w:r>
      <w:r w:rsidRPr="00883E5B">
        <w:rPr>
          <w:rStyle w:val="StyleBoldUnderline"/>
          <w:highlight w:val="cyan"/>
        </w:rPr>
        <w:t>will benefit</w:t>
      </w:r>
      <w:r w:rsidRPr="00536FBA">
        <w:rPr>
          <w:sz w:val="16"/>
        </w:rPr>
        <w:t xml:space="preserve"> virtually </w:t>
      </w:r>
      <w:r w:rsidRPr="00883E5B">
        <w:rPr>
          <w:rStyle w:val="StyleBoldUnderline"/>
          <w:highlight w:val="cyan"/>
        </w:rPr>
        <w:t>all stakeholders</w:t>
      </w:r>
      <w:r w:rsidRPr="00536FBA">
        <w:rPr>
          <w:sz w:val="16"/>
        </w:rPr>
        <w:t xml:space="preserve">, </w:t>
      </w:r>
      <w:r w:rsidRPr="00883E5B">
        <w:rPr>
          <w:rStyle w:val="StyleBoldUnderline"/>
          <w:highlight w:val="cyan"/>
        </w:rPr>
        <w:t>including</w:t>
      </w:r>
      <w:r w:rsidRPr="00536FBA">
        <w:rPr>
          <w:sz w:val="16"/>
        </w:rPr>
        <w:t xml:space="preserve"> homeowners and </w:t>
      </w:r>
      <w:r w:rsidRPr="00883E5B">
        <w:rPr>
          <w:rStyle w:val="StyleBoldUnderline"/>
          <w:highlight w:val="cyan"/>
        </w:rPr>
        <w:t>existing lenders</w:t>
      </w:r>
      <w:r w:rsidRPr="00536FBA">
        <w:rPr>
          <w:sz w:val="16"/>
        </w:rPr>
        <w:t xml:space="preserve">, </w:t>
      </w:r>
      <w:r w:rsidRPr="00536FBA">
        <w:rPr>
          <w:rStyle w:val="StyleBoldUnderline"/>
        </w:rPr>
        <w:t>while creating large job growth</w:t>
      </w:r>
      <w:r w:rsidRPr="00536FBA">
        <w:rPr>
          <w:sz w:val="16"/>
        </w:rPr>
        <w:t xml:space="preserve"> and all </w:t>
      </w:r>
      <w:r w:rsidRPr="00536FBA">
        <w:rPr>
          <w:rStyle w:val="StyleBoldUnderline"/>
        </w:rPr>
        <w:t>with no credit risk to municipalities</w:t>
      </w:r>
      <w:r w:rsidRPr="00536FBA">
        <w:rPr>
          <w:sz w:val="16"/>
        </w:rPr>
        <w:t xml:space="preserve">. In particular, the position of existing lenders is actually improved by PACE-financed clean energy retrofits because: </w:t>
      </w:r>
      <w:r w:rsidRPr="00883E5B">
        <w:rPr>
          <w:rStyle w:val="StyleBoldUnderline"/>
          <w:highlight w:val="cyan"/>
        </w:rPr>
        <w:t>PACE lowers the risk</w:t>
      </w:r>
      <w:r w:rsidRPr="00536FBA">
        <w:rPr>
          <w:rStyle w:val="StyleBoldUnderline"/>
        </w:rPr>
        <w:t xml:space="preserve"> that </w:t>
      </w:r>
      <w:r w:rsidRPr="00883E5B">
        <w:rPr>
          <w:rStyle w:val="StyleBoldUnderline"/>
          <w:highlight w:val="cyan"/>
        </w:rPr>
        <w:t>mortgage holders will default</w:t>
      </w:r>
      <w:r w:rsidRPr="00536FBA">
        <w:rPr>
          <w:sz w:val="16"/>
        </w:rPr>
        <w:t xml:space="preserve"> on their mortgages. </w:t>
      </w:r>
      <w:r w:rsidRPr="00536FBA">
        <w:rPr>
          <w:rStyle w:val="StyleBoldUnderline"/>
        </w:rPr>
        <w:t>PACE</w:t>
      </w:r>
      <w:r w:rsidRPr="00536FBA">
        <w:rPr>
          <w:sz w:val="16"/>
        </w:rPr>
        <w:t xml:space="preserve"> financing </w:t>
      </w:r>
      <w:r w:rsidRPr="00536FBA">
        <w:rPr>
          <w:rStyle w:val="StyleBoldUnderline"/>
        </w:rPr>
        <w:t xml:space="preserve">is designed so that </w:t>
      </w:r>
      <w:r w:rsidRPr="00883E5B">
        <w:rPr>
          <w:rStyle w:val="StyleBoldUnderline"/>
          <w:highlight w:val="cyan"/>
        </w:rPr>
        <w:t>the annual</w:t>
      </w:r>
      <w:r w:rsidRPr="00536FBA">
        <w:rPr>
          <w:rStyle w:val="StyleBoldUnderline"/>
        </w:rPr>
        <w:t xml:space="preserve"> </w:t>
      </w:r>
      <w:r w:rsidRPr="00536FBA">
        <w:rPr>
          <w:sz w:val="16"/>
        </w:rPr>
        <w:t xml:space="preserve">energy </w:t>
      </w:r>
      <w:r w:rsidRPr="00883E5B">
        <w:rPr>
          <w:rStyle w:val="StyleBoldUnderline"/>
          <w:highlight w:val="cyan"/>
        </w:rPr>
        <w:t>savings</w:t>
      </w:r>
      <w:r w:rsidRPr="00536FBA">
        <w:rPr>
          <w:sz w:val="16"/>
        </w:rPr>
        <w:t xml:space="preserve"> resulting from clean energy retrofits </w:t>
      </w:r>
      <w:r w:rsidRPr="00883E5B">
        <w:rPr>
          <w:rStyle w:val="StyleBoldUnderline"/>
          <w:highlight w:val="cyan"/>
        </w:rPr>
        <w:t>will be greater than the</w:t>
      </w:r>
      <w:r w:rsidRPr="00536FBA">
        <w:rPr>
          <w:rStyle w:val="StyleBoldUnderline"/>
        </w:rPr>
        <w:t xml:space="preserve"> corresponding annual PACE </w:t>
      </w:r>
      <w:r w:rsidRPr="00883E5B">
        <w:rPr>
          <w:rStyle w:val="StyleBoldUnderline"/>
          <w:highlight w:val="cyan"/>
        </w:rPr>
        <w:t>assessments</w:t>
      </w:r>
      <w:r w:rsidRPr="00536FBA">
        <w:rPr>
          <w:sz w:val="16"/>
        </w:rPr>
        <w:t xml:space="preserve">, </w:t>
      </w:r>
      <w:r w:rsidRPr="00883E5B">
        <w:rPr>
          <w:rStyle w:val="StyleBoldUnderline"/>
          <w:highlight w:val="cyan"/>
        </w:rPr>
        <w:t>so property owners have more cash</w:t>
      </w:r>
      <w:r w:rsidRPr="00536FBA">
        <w:rPr>
          <w:sz w:val="16"/>
        </w:rPr>
        <w:t xml:space="preserve"> to make their mortgage payments. </w:t>
      </w:r>
      <w:r w:rsidRPr="00536FBA">
        <w:rPr>
          <w:rStyle w:val="StyleBoldUnderline"/>
        </w:rPr>
        <w:t>This</w:t>
      </w:r>
      <w:r w:rsidRPr="00536FBA">
        <w:rPr>
          <w:sz w:val="16"/>
        </w:rPr>
        <w:t xml:space="preserve"> increased </w:t>
      </w:r>
      <w:r w:rsidRPr="00883E5B">
        <w:rPr>
          <w:rStyle w:val="StyleBoldUnderline"/>
          <w:highlight w:val="cyan"/>
        </w:rPr>
        <w:t>cash on hand</w:t>
      </w:r>
      <w:r w:rsidRPr="00536FBA">
        <w:rPr>
          <w:sz w:val="16"/>
        </w:rPr>
        <w:t xml:space="preserve">, </w:t>
      </w:r>
      <w:r w:rsidRPr="00883E5B">
        <w:rPr>
          <w:rStyle w:val="StyleBoldUnderline"/>
          <w:highlight w:val="cyan"/>
        </w:rPr>
        <w:t>combined with</w:t>
      </w:r>
      <w:r w:rsidRPr="00883E5B">
        <w:rPr>
          <w:sz w:val="16"/>
          <w:highlight w:val="cyan"/>
        </w:rPr>
        <w:t xml:space="preserve"> </w:t>
      </w:r>
      <w:r w:rsidRPr="00883E5B">
        <w:rPr>
          <w:sz w:val="16"/>
        </w:rPr>
        <w:t>property</w:t>
      </w:r>
      <w:r w:rsidRPr="00536FBA">
        <w:rPr>
          <w:sz w:val="16"/>
        </w:rPr>
        <w:t xml:space="preserve"> owners’ </w:t>
      </w:r>
      <w:r w:rsidRPr="00883E5B">
        <w:rPr>
          <w:rStyle w:val="StyleBoldUnderline"/>
          <w:highlight w:val="cyan"/>
        </w:rPr>
        <w:t>lower vulnerability to</w:t>
      </w:r>
      <w:r w:rsidRPr="00536FBA">
        <w:rPr>
          <w:rStyle w:val="StyleBoldUnderline"/>
        </w:rPr>
        <w:t xml:space="preserve"> energy</w:t>
      </w:r>
      <w:r w:rsidRPr="00536FBA">
        <w:rPr>
          <w:sz w:val="16"/>
        </w:rPr>
        <w:t xml:space="preserve"> </w:t>
      </w:r>
      <w:r w:rsidRPr="00883E5B">
        <w:rPr>
          <w:rStyle w:val="StyleBoldUnderline"/>
          <w:highlight w:val="cyan"/>
        </w:rPr>
        <w:t>price spikes</w:t>
      </w:r>
      <w:r w:rsidRPr="00536FBA">
        <w:rPr>
          <w:sz w:val="16"/>
        </w:rPr>
        <w:t xml:space="preserve">, </w:t>
      </w:r>
      <w:r w:rsidRPr="00883E5B">
        <w:rPr>
          <w:rStyle w:val="StyleBoldUnderline"/>
          <w:highlight w:val="cyan"/>
        </w:rPr>
        <w:t>reduces</w:t>
      </w:r>
      <w:r w:rsidRPr="00536FBA">
        <w:rPr>
          <w:rStyle w:val="StyleBoldUnderline"/>
        </w:rPr>
        <w:t xml:space="preserve"> mortgage </w:t>
      </w:r>
      <w:r w:rsidRPr="00883E5B">
        <w:rPr>
          <w:rStyle w:val="StyleBoldUnderline"/>
          <w:highlight w:val="cyan"/>
        </w:rPr>
        <w:t>default risk</w:t>
      </w:r>
      <w:r w:rsidRPr="00536FBA">
        <w:rPr>
          <w:sz w:val="16"/>
        </w:rPr>
        <w:t xml:space="preserve">, consistent with prudent underwriting practices (contrary to critics’ claims otherwise). </w:t>
      </w:r>
      <w:proofErr w:type="gramStart"/>
      <w:r w:rsidRPr="00883E5B">
        <w:rPr>
          <w:rStyle w:val="StyleBoldUnderline"/>
          <w:highlight w:val="cyan"/>
        </w:rPr>
        <w:t>PACE</w:t>
      </w:r>
      <w:r w:rsidRPr="00536FBA">
        <w:rPr>
          <w:sz w:val="16"/>
        </w:rPr>
        <w:t xml:space="preserve"> projects </w:t>
      </w:r>
      <w:r w:rsidRPr="00883E5B">
        <w:rPr>
          <w:rStyle w:val="StyleBoldUnderline"/>
          <w:highlight w:val="cyan"/>
        </w:rPr>
        <w:t>increase property value</w:t>
      </w:r>
      <w:r w:rsidRPr="00536FBA">
        <w:rPr>
          <w:sz w:val="16"/>
        </w:rPr>
        <w:t xml:space="preserve">, </w:t>
      </w:r>
      <w:r w:rsidRPr="00883E5B">
        <w:rPr>
          <w:rStyle w:val="StyleBoldUnderline"/>
          <w:highlight w:val="cyan"/>
        </w:rPr>
        <w:t>benefitting</w:t>
      </w:r>
      <w:r w:rsidRPr="00536FBA">
        <w:rPr>
          <w:sz w:val="16"/>
        </w:rPr>
        <w:t xml:space="preserve"> both owners and </w:t>
      </w:r>
      <w:r w:rsidRPr="00883E5B">
        <w:rPr>
          <w:rStyle w:val="StyleBoldUnderline"/>
          <w:highlight w:val="cyan"/>
        </w:rPr>
        <w:t>lenders</w:t>
      </w:r>
      <w:r w:rsidRPr="00536FBA">
        <w:rPr>
          <w:sz w:val="16"/>
        </w:rPr>
        <w:t>.</w:t>
      </w:r>
      <w:proofErr w:type="gramEnd"/>
      <w:r w:rsidRPr="00536FBA">
        <w:rPr>
          <w:sz w:val="16"/>
        </w:rPr>
        <w:t xml:space="preserve"> As noted by the article, </w:t>
      </w:r>
      <w:r w:rsidRPr="00536FBA">
        <w:rPr>
          <w:rStyle w:val="StyleBoldUnderline"/>
        </w:rPr>
        <w:t>PACE financing can only be used to make qualified energy saving improvements</w:t>
      </w:r>
      <w:r w:rsidRPr="00536FBA">
        <w:rPr>
          <w:sz w:val="16"/>
        </w:rPr>
        <w:t xml:space="preserve"> to the owners’ property. According to this recent article in the Appraisal Journal, </w:t>
      </w:r>
      <w:r w:rsidRPr="00883E5B">
        <w:rPr>
          <w:rStyle w:val="StyleBoldUnderline"/>
          <w:highlight w:val="cyan"/>
        </w:rPr>
        <w:t>every</w:t>
      </w:r>
      <w:r w:rsidRPr="00536FBA">
        <w:rPr>
          <w:rStyle w:val="StyleBoldUnderline"/>
        </w:rPr>
        <w:t xml:space="preserve"> </w:t>
      </w:r>
      <w:r w:rsidRPr="00883E5B">
        <w:rPr>
          <w:rStyle w:val="StyleBoldUnderline"/>
          <w:highlight w:val="cyan"/>
        </w:rPr>
        <w:t>utility</w:t>
      </w:r>
      <w:r w:rsidRPr="00536FBA">
        <w:rPr>
          <w:rStyle w:val="StyleBoldUnderline"/>
        </w:rPr>
        <w:t xml:space="preserve">-bill </w:t>
      </w:r>
      <w:r w:rsidRPr="00883E5B">
        <w:rPr>
          <w:rStyle w:val="StyleBoldUnderline"/>
          <w:highlight w:val="cyan"/>
        </w:rPr>
        <w:t>dollar saved</w:t>
      </w:r>
      <w:r w:rsidRPr="00536FBA">
        <w:rPr>
          <w:rStyle w:val="StyleBoldUnderline"/>
        </w:rPr>
        <w:t xml:space="preserve"> annually</w:t>
      </w:r>
      <w:r w:rsidRPr="00536FBA">
        <w:rPr>
          <w:sz w:val="16"/>
        </w:rPr>
        <w:t xml:space="preserve"> by energy improvements </w:t>
      </w:r>
      <w:r w:rsidRPr="00883E5B">
        <w:rPr>
          <w:rStyle w:val="StyleBoldUnderline"/>
          <w:highlight w:val="cyan"/>
        </w:rPr>
        <w:t>yields an increase of</w:t>
      </w:r>
      <w:r w:rsidRPr="00536FBA">
        <w:rPr>
          <w:sz w:val="16"/>
        </w:rPr>
        <w:t xml:space="preserve"> approximately $</w:t>
      </w:r>
      <w:r w:rsidRPr="00883E5B">
        <w:rPr>
          <w:rStyle w:val="StyleBoldUnderline"/>
          <w:highlight w:val="cyan"/>
        </w:rPr>
        <w:t>20 in property valu</w:t>
      </w:r>
      <w:r w:rsidRPr="00883E5B">
        <w:rPr>
          <w:sz w:val="16"/>
          <w:highlight w:val="cyan"/>
        </w:rPr>
        <w:t>e</w:t>
      </w:r>
      <w:r w:rsidRPr="00536FBA">
        <w:rPr>
          <w:sz w:val="16"/>
        </w:rPr>
        <w:t xml:space="preserve">, so reducing a property owner’s annual utility bill by $1,000 would return about $20,000 in property value. In other words, </w:t>
      </w:r>
      <w:r w:rsidRPr="00883E5B">
        <w:rPr>
          <w:rStyle w:val="StyleBoldUnderline"/>
          <w:highlight w:val="cyan"/>
        </w:rPr>
        <w:t>PACE</w:t>
      </w:r>
      <w:r w:rsidRPr="00536FBA">
        <w:rPr>
          <w:rStyle w:val="StyleBoldUnderline"/>
        </w:rPr>
        <w:t xml:space="preserve"> projects substantially </w:t>
      </w:r>
      <w:r w:rsidRPr="00883E5B">
        <w:rPr>
          <w:rStyle w:val="StyleBoldUnderline"/>
          <w:highlight w:val="cyan"/>
        </w:rPr>
        <w:t>increase the value of</w:t>
      </w:r>
      <w:r w:rsidRPr="00536FBA">
        <w:rPr>
          <w:rStyle w:val="StyleBoldUnderline"/>
        </w:rPr>
        <w:t xml:space="preserve"> the existing mortgage lenders’ </w:t>
      </w:r>
      <w:r w:rsidRPr="00883E5B">
        <w:rPr>
          <w:rStyle w:val="StyleBoldUnderline"/>
          <w:highlight w:val="cyan"/>
        </w:rPr>
        <w:t>collateral</w:t>
      </w:r>
      <w:r w:rsidRPr="00536FBA">
        <w:rPr>
          <w:rStyle w:val="StyleBoldUnderline"/>
        </w:rPr>
        <w:t>.</w:t>
      </w:r>
      <w:r w:rsidRPr="00536FBA">
        <w:rPr>
          <w:sz w:val="16"/>
        </w:rPr>
        <w:t xml:space="preserve"> In the case of foreclosure, </w:t>
      </w:r>
      <w:r w:rsidRPr="00536FBA">
        <w:rPr>
          <w:rStyle w:val="StyleBoldUnderline"/>
        </w:rPr>
        <w:t>the</w:t>
      </w:r>
      <w:r w:rsidRPr="00536FBA">
        <w:rPr>
          <w:sz w:val="16"/>
        </w:rPr>
        <w:t xml:space="preserve"> incremental </w:t>
      </w:r>
      <w:r w:rsidRPr="00536FBA">
        <w:rPr>
          <w:rStyle w:val="StyleBoldUnderline"/>
        </w:rPr>
        <w:t>risk PACE causes for lenders is very low</w:t>
      </w:r>
      <w:r w:rsidRPr="00536FBA">
        <w:rPr>
          <w:sz w:val="16"/>
        </w:rPr>
        <w:t xml:space="preserve">. As noted above, </w:t>
      </w:r>
      <w:r w:rsidRPr="00536FBA">
        <w:rPr>
          <w:rStyle w:val="StyleBoldUnderline"/>
        </w:rPr>
        <w:t>in the event</w:t>
      </w:r>
      <w:r w:rsidRPr="00536FBA">
        <w:rPr>
          <w:sz w:val="16"/>
        </w:rPr>
        <w:t xml:space="preserve"> that a </w:t>
      </w:r>
      <w:r w:rsidRPr="00536FBA">
        <w:rPr>
          <w:rStyle w:val="StyleBoldUnderline"/>
        </w:rPr>
        <w:t>property</w:t>
      </w:r>
      <w:r w:rsidRPr="00536FBA">
        <w:rPr>
          <w:sz w:val="16"/>
        </w:rPr>
        <w:t xml:space="preserve"> with a PACE lien </w:t>
      </w:r>
      <w:r w:rsidRPr="00536FBA">
        <w:rPr>
          <w:rStyle w:val="StyleBoldUnderline"/>
        </w:rPr>
        <w:t>goes into foreclosure</w:t>
      </w:r>
      <w:r w:rsidRPr="00536FBA">
        <w:rPr>
          <w:sz w:val="16"/>
        </w:rPr>
        <w:t xml:space="preserve">, the good news for mortgage lenders is that </w:t>
      </w:r>
      <w:r w:rsidRPr="00536FBA">
        <w:rPr>
          <w:rStyle w:val="StyleBoldUnderline"/>
        </w:rPr>
        <w:t>only the past-due</w:t>
      </w:r>
      <w:r w:rsidRPr="00536FBA">
        <w:rPr>
          <w:sz w:val="16"/>
        </w:rPr>
        <w:t xml:space="preserve"> PACE </w:t>
      </w:r>
      <w:r w:rsidRPr="00536FBA">
        <w:rPr>
          <w:rStyle w:val="StyleBoldUnderline"/>
        </w:rPr>
        <w:t>assessments are paid prior to the lender’s claim</w:t>
      </w:r>
      <w:r w:rsidRPr="00536FBA">
        <w:rPr>
          <w:sz w:val="16"/>
        </w:rPr>
        <w:t xml:space="preserve">. Contrary to the inference raised by the article, PACE best practices include various underwriting criteria to further protect existing lenders and property owners, including: (a) the sum of existing mortgage debt plus proposed PACE financing should not exceed the fair value of the property; (b) the PACE financing should be limited to a certain percentage of property value (generally 10%); and (c) property owners must be current on property taxes and have no unsatisfied liens, notices of default or other material property-based delinquencies. Finally, the WSJ article alluded to the “legal challenges” that critics of PACE say cities will face, but in reality, PACE financing presents very little that is out of the ordinary. </w:t>
      </w:r>
      <w:r w:rsidRPr="00883E5B">
        <w:rPr>
          <w:rStyle w:val="StyleBoldUnderline"/>
          <w:highlight w:val="cyan"/>
        </w:rPr>
        <w:t>PACE is</w:t>
      </w:r>
      <w:r w:rsidRPr="00536FBA">
        <w:rPr>
          <w:rStyle w:val="StyleBoldUnderline"/>
        </w:rPr>
        <w:t xml:space="preserve"> simply a </w:t>
      </w:r>
      <w:r w:rsidRPr="00883E5B">
        <w:rPr>
          <w:rStyle w:val="StyleBoldUnderline"/>
          <w:highlight w:val="cyan"/>
        </w:rPr>
        <w:t>variation on</w:t>
      </w:r>
      <w:r w:rsidRPr="00536FBA">
        <w:rPr>
          <w:rStyle w:val="StyleBoldUnderline"/>
        </w:rPr>
        <w:t xml:space="preserve"> municipal financing </w:t>
      </w:r>
      <w:r w:rsidRPr="00883E5B">
        <w:rPr>
          <w:rStyle w:val="StyleBoldUnderline"/>
          <w:highlight w:val="cyan"/>
        </w:rPr>
        <w:t>districts which have a 100</w:t>
      </w:r>
      <w:r w:rsidRPr="00536FBA">
        <w:rPr>
          <w:rStyle w:val="StyleBoldUnderline"/>
        </w:rPr>
        <w:t xml:space="preserve">+ </w:t>
      </w:r>
      <w:r w:rsidRPr="00883E5B">
        <w:rPr>
          <w:rStyle w:val="StyleBoldUnderline"/>
          <w:highlight w:val="cyan"/>
        </w:rPr>
        <w:t>year history</w:t>
      </w:r>
      <w:r w:rsidRPr="00536FBA">
        <w:rPr>
          <w:rStyle w:val="StyleBoldUnderline"/>
        </w:rPr>
        <w:t xml:space="preserve"> in the U.S. to pay for improvements in the public interest</w:t>
      </w:r>
      <w:r w:rsidRPr="00536FBA">
        <w:rPr>
          <w:sz w:val="16"/>
        </w:rPr>
        <w:t xml:space="preserve">, such as sewer systems, parks and street lights. PACE programs support important public purposes, including job creation, advancement of a clean energy economy, improved energy independence, and global climate change mitigation. In fact, PACE programs should be even less of a concern to mortgage lenders than traditional municipal financing districts because </w:t>
      </w:r>
      <w:r w:rsidRPr="00536FBA">
        <w:rPr>
          <w:rStyle w:val="StyleBoldUnderline"/>
        </w:rPr>
        <w:t>PACE is 100% voluntary – no property owner pays additional tax assessments or fees unless they opt to</w:t>
      </w:r>
      <w:r w:rsidRPr="00536FBA">
        <w:rPr>
          <w:sz w:val="16"/>
        </w:rPr>
        <w:t xml:space="preserve"> have clean energy improvements made to their property as part of the program. Certainly, we agree that now is not a time to take any lending concerns lightly – but these issues have all been addressed.  It’s also not the time to turn our back on creative, responsible and financially sound ideas like PACE.  </w:t>
      </w:r>
      <w:r w:rsidRPr="00536FBA">
        <w:rPr>
          <w:rStyle w:val="StyleBoldUnderline"/>
        </w:rPr>
        <w:t>PACE gets to the core of energy efficiency</w:t>
      </w:r>
      <w:r w:rsidRPr="00536FBA">
        <w:rPr>
          <w:sz w:val="16"/>
        </w:rPr>
        <w:t xml:space="preserve">, </w:t>
      </w:r>
      <w:r w:rsidRPr="00536FBA">
        <w:rPr>
          <w:rStyle w:val="StyleBoldUnderline"/>
        </w:rPr>
        <w:t>while increasing property value and creating jobs</w:t>
      </w:r>
      <w:r w:rsidRPr="00536FBA">
        <w:rPr>
          <w:sz w:val="16"/>
        </w:rPr>
        <w:t xml:space="preserve">.  </w:t>
      </w:r>
      <w:r w:rsidRPr="00536FBA">
        <w:rPr>
          <w:rStyle w:val="StyleBoldUnderline"/>
        </w:rPr>
        <w:t>We hope mortgage bankers will begin to see the financial opportunity that PACE presents</w:t>
      </w:r>
      <w:r w:rsidRPr="00536FBA">
        <w:rPr>
          <w:sz w:val="16"/>
        </w:rPr>
        <w:t>, and will help scale up this innovative program.</w:t>
      </w:r>
    </w:p>
    <w:p w:rsidR="009A5200" w:rsidRDefault="009A5200" w:rsidP="009A5200"/>
    <w:p w:rsidR="009A5200" w:rsidRPr="008E020D" w:rsidRDefault="009A5200" w:rsidP="009A5200">
      <w:pPr>
        <w:pStyle w:val="Heading4"/>
      </w:pPr>
    </w:p>
    <w:p w:rsidR="009A5200" w:rsidRDefault="009A5200" w:rsidP="009A5200">
      <w:pPr>
        <w:pStyle w:val="Heading1"/>
      </w:pPr>
      <w:r>
        <w:t>Climate</w:t>
      </w:r>
    </w:p>
    <w:p w:rsidR="009A5200" w:rsidRPr="008E020D" w:rsidRDefault="009A5200" w:rsidP="009A5200">
      <w:pPr>
        <w:pStyle w:val="Heading4"/>
      </w:pPr>
    </w:p>
    <w:p w:rsidR="009A5200" w:rsidRPr="0033322C" w:rsidRDefault="009A5200" w:rsidP="009A5200">
      <w:pPr>
        <w:pStyle w:val="Heading4"/>
      </w:pPr>
      <w:r w:rsidRPr="0033322C">
        <w:t>Warming causes extinction- tipping point</w:t>
      </w:r>
    </w:p>
    <w:p w:rsidR="009A5200" w:rsidRPr="003C6B3E" w:rsidRDefault="009A5200" w:rsidP="009A5200">
      <w:r>
        <w:rPr>
          <w:rStyle w:val="StyleStyleBold12pt"/>
        </w:rPr>
        <w:t>Dyer ‘</w:t>
      </w:r>
      <w:r w:rsidRPr="003C6B3E">
        <w:rPr>
          <w:rStyle w:val="StyleStyleBold12pt"/>
        </w:rPr>
        <w:t>12</w:t>
      </w:r>
      <w:r>
        <w:t xml:space="preserve"> </w:t>
      </w:r>
      <w:r w:rsidRPr="008D25C9">
        <w:rPr>
          <w:sz w:val="16"/>
        </w:rPr>
        <w:t xml:space="preserve">(London-based independent journalist, PhD from King's College London, citing UC Berkeley scientists (Gwynne, "Tick, tock to mass extinction date," The Press, 6-19-12, l/n, accessed 8-15-12, </w:t>
      </w:r>
      <w:proofErr w:type="spellStart"/>
      <w:r w:rsidRPr="008D25C9">
        <w:rPr>
          <w:sz w:val="16"/>
        </w:rPr>
        <w:t>mss</w:t>
      </w:r>
      <w:proofErr w:type="spellEnd"/>
      <w:r w:rsidRPr="008D25C9">
        <w:rPr>
          <w:sz w:val="16"/>
        </w:rPr>
        <w:t>)</w:t>
      </w:r>
    </w:p>
    <w:p w:rsidR="009A5200" w:rsidRDefault="009A5200" w:rsidP="009A5200">
      <w:pPr>
        <w:rPr>
          <w:rFonts w:eastAsia="Times New Roman"/>
          <w:sz w:val="16"/>
          <w:szCs w:val="16"/>
        </w:rPr>
      </w:pPr>
    </w:p>
    <w:p w:rsidR="009A5200" w:rsidRDefault="009A5200" w:rsidP="009A5200">
      <w:pPr>
        <w:rPr>
          <w:sz w:val="12"/>
        </w:rPr>
      </w:pPr>
      <w:r w:rsidRPr="001D62BF">
        <w:rPr>
          <w:rFonts w:eastAsia="Times New Roman"/>
          <w:sz w:val="12"/>
          <w:szCs w:val="16"/>
        </w:rPr>
        <w:t xml:space="preserve">Meanwhile, a team of </w:t>
      </w:r>
      <w:r w:rsidRPr="00B46EA2">
        <w:rPr>
          <w:rStyle w:val="TitleChar"/>
          <w:highlight w:val="cyan"/>
        </w:rPr>
        <w:t>respected scientists warn</w:t>
      </w:r>
      <w:r w:rsidRPr="001D62BF">
        <w:rPr>
          <w:rFonts w:eastAsia="Times New Roman"/>
          <w:sz w:val="12"/>
          <w:szCs w:val="16"/>
        </w:rPr>
        <w:t xml:space="preserve"> that life on </w:t>
      </w:r>
      <w:r w:rsidRPr="00B46EA2">
        <w:rPr>
          <w:rStyle w:val="TitleChar"/>
          <w:highlight w:val="cyan"/>
        </w:rPr>
        <w:t xml:space="preserve">Earth may be </w:t>
      </w:r>
      <w:r w:rsidRPr="00B46EA2">
        <w:rPr>
          <w:rStyle w:val="Emphasis"/>
          <w:highlight w:val="cyan"/>
        </w:rPr>
        <w:t>on the way</w:t>
      </w:r>
      <w:r w:rsidRPr="00B46EA2">
        <w:rPr>
          <w:rStyle w:val="TitleChar"/>
          <w:highlight w:val="cyan"/>
        </w:rPr>
        <w:t xml:space="preserve"> to an </w:t>
      </w:r>
      <w:r w:rsidRPr="00B46EA2">
        <w:rPr>
          <w:rStyle w:val="Emphasis"/>
          <w:highlight w:val="cyan"/>
        </w:rPr>
        <w:t>irreversible</w:t>
      </w:r>
      <w:r w:rsidRPr="00B46EA2">
        <w:rPr>
          <w:rStyle w:val="TitleChar"/>
          <w:highlight w:val="cyan"/>
        </w:rPr>
        <w:t xml:space="preserve"> "</w:t>
      </w:r>
      <w:r w:rsidRPr="00B46EA2">
        <w:rPr>
          <w:rFonts w:eastAsia="Times New Roman"/>
          <w:b/>
          <w:bCs/>
          <w:sz w:val="24"/>
          <w:szCs w:val="24"/>
          <w:highlight w:val="cyan"/>
          <w:u w:val="single"/>
        </w:rPr>
        <w:t>tipping point"</w:t>
      </w:r>
      <w:r w:rsidRPr="00B46EA2">
        <w:rPr>
          <w:rStyle w:val="TitleChar"/>
          <w:highlight w:val="cyan"/>
        </w:rPr>
        <w:t>.</w:t>
      </w:r>
      <w:r w:rsidRPr="001D62BF">
        <w:rPr>
          <w:rFonts w:eastAsia="Times New Roman"/>
          <w:sz w:val="12"/>
          <w:szCs w:val="16"/>
        </w:rPr>
        <w:t xml:space="preserve"> Sure. </w:t>
      </w:r>
      <w:proofErr w:type="gramStart"/>
      <w:r w:rsidRPr="001D62BF">
        <w:rPr>
          <w:rFonts w:eastAsia="Times New Roman"/>
          <w:sz w:val="12"/>
          <w:szCs w:val="16"/>
        </w:rPr>
        <w:t>Heard that one before, too.</w:t>
      </w:r>
      <w:proofErr w:type="gramEnd"/>
      <w:r w:rsidRPr="001D62BF">
        <w:rPr>
          <w:rFonts w:eastAsia="Times New Roman"/>
          <w:sz w:val="12"/>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1D62BF">
        <w:rPr>
          <w:rFonts w:eastAsia="Times New Roman"/>
          <w:sz w:val="12"/>
          <w:szCs w:val="16"/>
        </w:rPr>
        <w:t>Barnofsky</w:t>
      </w:r>
      <w:proofErr w:type="spellEnd"/>
      <w:r w:rsidRPr="001D62BF">
        <w:rPr>
          <w:rFonts w:eastAsia="Times New Roman"/>
          <w:sz w:val="12"/>
          <w:szCs w:val="16"/>
        </w:rPr>
        <w:t xml:space="preserve"> of the University of California, Berkeley. But </w:t>
      </w:r>
      <w:proofErr w:type="spellStart"/>
      <w:r w:rsidRPr="001D62BF">
        <w:rPr>
          <w:rFonts w:eastAsia="Times New Roman"/>
          <w:sz w:val="12"/>
          <w:szCs w:val="16"/>
        </w:rPr>
        <w:t>Barnofsky</w:t>
      </w:r>
      <w:proofErr w:type="spellEnd"/>
      <w:r w:rsidRPr="001D62BF">
        <w:rPr>
          <w:rFonts w:eastAsia="Times New Roman"/>
          <w:sz w:val="12"/>
          <w:szCs w:val="16"/>
        </w:rPr>
        <w:t xml:space="preserve"> doesn't go into the details of what kind of new world it might be. Scientists hardly ever do in public, for fear of being seen as panic-mongers. Besides, it's a relatively </w:t>
      </w:r>
      <w:r w:rsidRPr="001D62BF">
        <w:rPr>
          <w:sz w:val="12"/>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1D62BF">
        <w:rPr>
          <w:rFonts w:eastAsia="Times New Roman"/>
          <w:sz w:val="12"/>
          <w:szCs w:val="16"/>
        </w:rPr>
        <w:t xml:space="preserve"> we cannot turn off. The trigger is actually around 2C (3.5 degrees F) higher average global temperature. </w:t>
      </w:r>
      <w:r w:rsidRPr="00B46EA2">
        <w:rPr>
          <w:rStyle w:val="TitleChar"/>
          <w:highlight w:val="cyan"/>
        </w:rPr>
        <w:t xml:space="preserve">After that </w:t>
      </w:r>
      <w:r w:rsidRPr="00B46EA2">
        <w:rPr>
          <w:rStyle w:val="Emphasis"/>
          <w:highlight w:val="cyan"/>
        </w:rPr>
        <w:t>we lose control</w:t>
      </w:r>
      <w:r w:rsidRPr="001D62BF">
        <w:rPr>
          <w:rFonts w:eastAsia="Times New Roman"/>
          <w:sz w:val="12"/>
          <w:szCs w:val="16"/>
        </w:rPr>
        <w:t xml:space="preserve"> of the process: ending our own carbon- dioxide emissions would no longer be enough to stop the warming. </w:t>
      </w:r>
      <w:r w:rsidRPr="00B46EA2">
        <w:rPr>
          <w:rStyle w:val="TitleChar"/>
          <w:highlight w:val="cyan"/>
        </w:rPr>
        <w:t>We</w:t>
      </w:r>
      <w:r w:rsidRPr="006C7E3B">
        <w:rPr>
          <w:rStyle w:val="TitleChar"/>
        </w:rPr>
        <w:t xml:space="preserve"> </w:t>
      </w:r>
      <w:r w:rsidRPr="001D62BF">
        <w:rPr>
          <w:sz w:val="12"/>
        </w:rPr>
        <w:t>may</w:t>
      </w:r>
      <w:r w:rsidRPr="006C7E3B">
        <w:rPr>
          <w:rStyle w:val="TitleChar"/>
        </w:rPr>
        <w:t xml:space="preserve"> </w:t>
      </w:r>
      <w:r w:rsidRPr="00B46EA2">
        <w:rPr>
          <w:rStyle w:val="TitleChar"/>
          <w:highlight w:val="cyan"/>
        </w:rPr>
        <w:t>end up trapped on</w:t>
      </w:r>
      <w:r w:rsidRPr="006C7E3B">
        <w:rPr>
          <w:rStyle w:val="TitleChar"/>
        </w:rPr>
        <w:t xml:space="preserve"> </w:t>
      </w:r>
      <w:r w:rsidRPr="001D62BF">
        <w:rPr>
          <w:sz w:val="12"/>
        </w:rPr>
        <w:t xml:space="preserve">an escalator heading up to +6C (+10.5F), with no way of getting off. And +6C gives you the </w:t>
      </w:r>
      <w:r w:rsidRPr="00B46EA2">
        <w:rPr>
          <w:rFonts w:eastAsia="Times New Roman"/>
          <w:b/>
          <w:bCs/>
          <w:sz w:val="24"/>
          <w:szCs w:val="24"/>
          <w:highlight w:val="cyan"/>
          <w:u w:val="single"/>
        </w:rPr>
        <w:t>mass extinction</w:t>
      </w:r>
      <w:r w:rsidRPr="001D62BF">
        <w:rPr>
          <w:rFonts w:eastAsia="Times New Roman"/>
          <w:sz w:val="12"/>
          <w:szCs w:val="16"/>
        </w:rPr>
        <w:t xml:space="preserve">. </w:t>
      </w:r>
      <w:r w:rsidRPr="001D62BF">
        <w:rPr>
          <w:sz w:val="12"/>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1D62BF">
        <w:rPr>
          <w:rFonts w:eastAsia="Times New Roman"/>
          <w:sz w:val="12"/>
          <w:szCs w:val="16"/>
        </w:rPr>
        <w:t xml:space="preserve">bringing down oxygen- poor warm water instead, and gradually the depths of the oceans became anoxic: the deep waters no longer had any oxygen. When that happens, the </w:t>
      </w:r>
      <w:r w:rsidRPr="00B46EA2">
        <w:rPr>
          <w:rStyle w:val="TitleChar"/>
          <w:highlight w:val="cyan"/>
        </w:rPr>
        <w:t>sulfur bacteria</w:t>
      </w:r>
      <w:r w:rsidRPr="001D62BF">
        <w:rPr>
          <w:rFonts w:eastAsia="Times New Roman"/>
          <w:sz w:val="12"/>
          <w:szCs w:val="16"/>
        </w:rPr>
        <w:t xml:space="preserve"> that normally live in the silt (because oxygen is poison to them) come out of hiding and </w:t>
      </w:r>
      <w:r w:rsidRPr="001D62BF">
        <w:rPr>
          <w:sz w:val="12"/>
        </w:rPr>
        <w:t>begin to multiply</w:t>
      </w:r>
      <w:r w:rsidRPr="001D62BF">
        <w:rPr>
          <w:rFonts w:eastAsia="Times New Roman"/>
          <w:sz w:val="12"/>
          <w:szCs w:val="16"/>
        </w:rPr>
        <w:t xml:space="preserve">. Eventually </w:t>
      </w:r>
      <w:r w:rsidRPr="001D62BF">
        <w:rPr>
          <w:rFonts w:eastAsia="Times New Roman"/>
          <w:sz w:val="12"/>
          <w:szCs w:val="24"/>
        </w:rPr>
        <w:t xml:space="preserve">they </w:t>
      </w:r>
      <w:r w:rsidRPr="00B46EA2">
        <w:rPr>
          <w:rStyle w:val="TitleChar"/>
          <w:highlight w:val="cyan"/>
        </w:rPr>
        <w:t>rise</w:t>
      </w:r>
      <w:r w:rsidRPr="001D62BF">
        <w:rPr>
          <w:rFonts w:eastAsia="Times New Roman"/>
          <w:sz w:val="12"/>
          <w:szCs w:val="16"/>
        </w:rPr>
        <w:t xml:space="preserve"> all the way </w:t>
      </w:r>
      <w:r w:rsidRPr="00B46EA2">
        <w:rPr>
          <w:rStyle w:val="TitleChar"/>
          <w:highlight w:val="cyan"/>
        </w:rPr>
        <w:t>to the surface over the</w:t>
      </w:r>
      <w:r w:rsidRPr="006C7E3B">
        <w:rPr>
          <w:rStyle w:val="TitleChar"/>
        </w:rPr>
        <w:t xml:space="preserve"> </w:t>
      </w:r>
      <w:r w:rsidRPr="001D62BF">
        <w:rPr>
          <w:sz w:val="12"/>
        </w:rPr>
        <w:t>whole</w:t>
      </w:r>
      <w:r w:rsidRPr="006C7E3B">
        <w:rPr>
          <w:rStyle w:val="TitleChar"/>
        </w:rPr>
        <w:t xml:space="preserve"> </w:t>
      </w:r>
      <w:r w:rsidRPr="00B46EA2">
        <w:rPr>
          <w:rStyle w:val="TitleChar"/>
          <w:highlight w:val="cyan"/>
        </w:rPr>
        <w:t>ocean, killing all the oxygen-breathing life</w:t>
      </w:r>
      <w:r w:rsidRPr="006C7E3B">
        <w:rPr>
          <w:rStyle w:val="TitleChar"/>
        </w:rPr>
        <w:t xml:space="preserve">. </w:t>
      </w:r>
      <w:r w:rsidRPr="00B46EA2">
        <w:rPr>
          <w:rStyle w:val="TitleChar"/>
          <w:highlight w:val="cyan"/>
        </w:rPr>
        <w:t>The ocean</w:t>
      </w:r>
      <w:r w:rsidRPr="001D62BF">
        <w:rPr>
          <w:rFonts w:eastAsia="Times New Roman"/>
          <w:sz w:val="12"/>
          <w:szCs w:val="16"/>
        </w:rPr>
        <w:t xml:space="preserve"> also </w:t>
      </w:r>
      <w:r w:rsidRPr="00B46EA2">
        <w:rPr>
          <w:rStyle w:val="TitleChar"/>
          <w:highlight w:val="cyan"/>
        </w:rPr>
        <w:t>starts emitting</w:t>
      </w:r>
      <w:r w:rsidRPr="006C7E3B">
        <w:rPr>
          <w:rStyle w:val="TitleChar"/>
        </w:rPr>
        <w:t xml:space="preserve"> </w:t>
      </w:r>
      <w:r w:rsidRPr="001D62BF">
        <w:rPr>
          <w:sz w:val="12"/>
        </w:rPr>
        <w:t>enormous amounts of lethal hydrogen sulfide</w:t>
      </w:r>
      <w:r w:rsidRPr="006C7E3B">
        <w:rPr>
          <w:rStyle w:val="TitleChar"/>
        </w:rPr>
        <w:t xml:space="preserve"> </w:t>
      </w:r>
      <w:r w:rsidRPr="00B46EA2">
        <w:rPr>
          <w:rStyle w:val="TitleChar"/>
          <w:highlight w:val="cyan"/>
        </w:rPr>
        <w:t>gas that destroy the ozone layer and directly poison land</w:t>
      </w:r>
      <w:r w:rsidRPr="001D62BF">
        <w:rPr>
          <w:sz w:val="12"/>
        </w:rPr>
        <w:t xml:space="preserve">- dwelling </w:t>
      </w:r>
      <w:r w:rsidRPr="00B46EA2">
        <w:rPr>
          <w:rStyle w:val="TitleChar"/>
          <w:highlight w:val="cyan"/>
        </w:rPr>
        <w:t>species</w:t>
      </w:r>
      <w:r w:rsidRPr="001D62BF">
        <w:rPr>
          <w:sz w:val="12"/>
        </w:rPr>
        <w:t>. This has happened many times in the Earth's history.</w:t>
      </w:r>
    </w:p>
    <w:p w:rsidR="009A5200" w:rsidRPr="00455A0F" w:rsidRDefault="009A5200" w:rsidP="009A5200">
      <w:pPr>
        <w:rPr>
          <w:sz w:val="12"/>
        </w:rPr>
      </w:pPr>
    </w:p>
    <w:p w:rsidR="009A5200" w:rsidRDefault="009A5200" w:rsidP="009A5200">
      <w:pPr>
        <w:spacing w:after="200" w:line="276" w:lineRule="auto"/>
        <w:rPr>
          <w:rFonts w:eastAsiaTheme="majorEastAsia" w:cstheme="majorBidi"/>
          <w:b/>
          <w:bCs/>
          <w:iCs/>
          <w:sz w:val="26"/>
        </w:rPr>
      </w:pPr>
      <w:r>
        <w:br w:type="page"/>
      </w:r>
    </w:p>
    <w:p w:rsidR="009A5200" w:rsidRPr="0033322C" w:rsidRDefault="009A5200" w:rsidP="009A5200">
      <w:pPr>
        <w:pStyle w:val="Heading4"/>
      </w:pPr>
      <w:r w:rsidRPr="0033322C">
        <w:t xml:space="preserve">It will be rapid </w:t>
      </w:r>
    </w:p>
    <w:p w:rsidR="009A5200" w:rsidRDefault="009A5200" w:rsidP="009A5200">
      <w:pPr>
        <w:rPr>
          <w:sz w:val="16"/>
        </w:rPr>
      </w:pPr>
      <w:r w:rsidRPr="008E020D">
        <w:rPr>
          <w:rStyle w:val="Heading4Char"/>
        </w:rPr>
        <w:t>Light ‘12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27" w:history="1">
        <w:r w:rsidRPr="008D25C9">
          <w:rPr>
            <w:rStyle w:val="Hyperlink"/>
            <w:sz w:val="16"/>
          </w:rPr>
          <w:t>http://arctic-news.blogspot.com/p/global-extinction-within-one-human.html</w:t>
        </w:r>
      </w:hyperlink>
      <w:r w:rsidRPr="008D25C9">
        <w:rPr>
          <w:sz w:val="16"/>
        </w:rPr>
        <w:t>)</w:t>
      </w:r>
    </w:p>
    <w:p w:rsidR="009A5200" w:rsidRPr="008A59A5" w:rsidRDefault="009A5200" w:rsidP="009A5200"/>
    <w:p w:rsidR="009A5200" w:rsidRPr="004F0E9B" w:rsidRDefault="009A5200" w:rsidP="009A5200">
      <w:pPr>
        <w:rPr>
          <w:sz w:val="12"/>
        </w:rPr>
      </w:pPr>
      <w:r w:rsidRPr="004F0E9B">
        <w:rPr>
          <w:sz w:val="12"/>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B46EA2">
        <w:rPr>
          <w:rStyle w:val="TitleChar"/>
          <w:highlight w:val="cyan"/>
        </w:rPr>
        <w:t xml:space="preserve">methane release will </w:t>
      </w:r>
      <w:r w:rsidRPr="00B46EA2">
        <w:rPr>
          <w:b/>
          <w:sz w:val="24"/>
          <w:highlight w:val="cyan"/>
          <w:u w:val="single"/>
        </w:rPr>
        <w:t>accelerate exponentially</w:t>
      </w:r>
      <w:r w:rsidRPr="004F0E9B">
        <w:rPr>
          <w:sz w:val="12"/>
        </w:rPr>
        <w:t>, release huge quantities of methane into the atmosphere</w:t>
      </w:r>
      <w:r w:rsidRPr="00513465">
        <w:rPr>
          <w:rStyle w:val="TitleChar"/>
        </w:rPr>
        <w:t xml:space="preserve"> </w:t>
      </w:r>
      <w:r w:rsidRPr="00B46EA2">
        <w:rPr>
          <w:rStyle w:val="TitleChar"/>
          <w:highlight w:val="cyan"/>
        </w:rPr>
        <w:t xml:space="preserve">and lead to the demise </w:t>
      </w:r>
      <w:r w:rsidRPr="00B46EA2">
        <w:rPr>
          <w:rStyle w:val="Emphasis"/>
          <w:highlight w:val="cyan"/>
        </w:rPr>
        <w:t>of all life</w:t>
      </w:r>
      <w:r w:rsidRPr="00B46EA2">
        <w:rPr>
          <w:rStyle w:val="TitleChar"/>
          <w:highlight w:val="cyan"/>
        </w:rPr>
        <w:t xml:space="preserve"> on earth </w:t>
      </w:r>
      <w:r w:rsidRPr="00B46EA2">
        <w:rPr>
          <w:rStyle w:val="Emphasis"/>
          <w:highlight w:val="cyan"/>
        </w:rPr>
        <w:t>before the middle of this century.</w:t>
      </w:r>
      <w:r w:rsidRPr="004F0E9B">
        <w:rPr>
          <w:sz w:val="12"/>
        </w:rPr>
        <w:t xml:space="preserve"> Introduction The 1990 global atmospheric mean temperature is assumed to be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NASA, 2002; </w:t>
      </w:r>
      <w:proofErr w:type="spellStart"/>
      <w:r w:rsidRPr="004F0E9B">
        <w:rPr>
          <w:sz w:val="12"/>
        </w:rPr>
        <w:t>DATAWeb</w:t>
      </w:r>
      <w:proofErr w:type="spellEnd"/>
      <w:r w:rsidRPr="004F0E9B">
        <w:rPr>
          <w:sz w:val="12"/>
        </w:rPr>
        <w:t xml:space="preserve">, 2012) which sets the 2 </w:t>
      </w:r>
      <w:proofErr w:type="spellStart"/>
      <w:r w:rsidRPr="004F0E9B">
        <w:rPr>
          <w:sz w:val="12"/>
        </w:rPr>
        <w:t>oC</w:t>
      </w:r>
      <w:proofErr w:type="spellEnd"/>
      <w:r w:rsidRPr="004F0E9B">
        <w:rPr>
          <w:sz w:val="12"/>
        </w:rPr>
        <w:t xml:space="preserve"> anomaly above which humanity will lose control of her ability to limit the effects of global warming on major climatic and environmental systems at 16.49 </w:t>
      </w:r>
      <w:proofErr w:type="spellStart"/>
      <w:r w:rsidRPr="004F0E9B">
        <w:rPr>
          <w:sz w:val="12"/>
        </w:rPr>
        <w:t>oC</w:t>
      </w:r>
      <w:proofErr w:type="spellEnd"/>
      <w:r w:rsidRPr="004F0E9B">
        <w:rPr>
          <w:sz w:val="12"/>
        </w:rPr>
        <w:t xml:space="preserve"> (IPCC, 2007). The major Permian extinction event temperature is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xml:space="preserve">) which is a temperature anomaly of 12.1766 </w:t>
      </w:r>
      <w:proofErr w:type="spellStart"/>
      <w:r w:rsidRPr="004F0E9B">
        <w:rPr>
          <w:sz w:val="12"/>
        </w:rPr>
        <w:t>oC</w:t>
      </w:r>
      <w:proofErr w:type="spellEnd"/>
      <w:r w:rsidRPr="004F0E9B">
        <w:rPr>
          <w:sz w:val="12"/>
        </w:rPr>
        <w:t xml:space="preserve"> above the 1990 global mean temperature of 14.49 </w:t>
      </w:r>
      <w:proofErr w:type="spellStart"/>
      <w:r w:rsidRPr="004F0E9B">
        <w:rPr>
          <w:sz w:val="12"/>
        </w:rPr>
        <w:t>oC</w:t>
      </w:r>
      <w:proofErr w:type="spellEnd"/>
      <w:r w:rsidRPr="004F0E9B">
        <w:rPr>
          <w:sz w:val="12"/>
        </w:rPr>
        <w:t xml:space="preserve"> (</w:t>
      </w:r>
      <w:proofErr w:type="spellStart"/>
      <w:r w:rsidRPr="004F0E9B">
        <w:rPr>
          <w:sz w:val="12"/>
        </w:rPr>
        <w:t>Wignall</w:t>
      </w:r>
      <w:proofErr w:type="spellEnd"/>
      <w:r w:rsidRPr="004F0E9B">
        <w:rPr>
          <w:sz w:val="12"/>
        </w:rPr>
        <w:t xml:space="preserve">, 2009; </w:t>
      </w:r>
      <w:proofErr w:type="spellStart"/>
      <w:r w:rsidRPr="004F0E9B">
        <w:rPr>
          <w:sz w:val="12"/>
        </w:rPr>
        <w:t>Shakil</w:t>
      </w:r>
      <w:proofErr w:type="spellEnd"/>
      <w:r w:rsidRPr="004F0E9B">
        <w:rPr>
          <w:sz w:val="12"/>
        </w:rPr>
        <w:t>, 2005). Results of Investigation Figure 1 shows a huge sudden atmospheric spike like increase in the concentration of atmospheric methane at Svalbard north of Norway in the Arctic reaching 2040 ppb (2.04 ppm</w:t>
      </w:r>
      <w:proofErr w:type="gramStart"/>
      <w:r w:rsidRPr="004F0E9B">
        <w:rPr>
          <w:sz w:val="12"/>
        </w:rPr>
        <w:t>)(</w:t>
      </w:r>
      <w:proofErr w:type="gramEnd"/>
      <w:r w:rsidRPr="004F0E9B">
        <w:rPr>
          <w:sz w:val="12"/>
        </w:rPr>
        <w:t xml:space="preserve">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w:t>
      </w:r>
      <w:proofErr w:type="spellStart"/>
      <w:r w:rsidRPr="004F0E9B">
        <w:rPr>
          <w:sz w:val="12"/>
        </w:rPr>
        <w:t>oC</w:t>
      </w:r>
      <w:proofErr w:type="spellEnd"/>
      <w:r w:rsidRPr="004F0E9B">
        <w:rPr>
          <w:sz w:val="12"/>
        </w:rPr>
        <w:t xml:space="preserve">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w:t>
      </w:r>
      <w:proofErr w:type="spellStart"/>
      <w:r w:rsidRPr="004F0E9B">
        <w:rPr>
          <w:sz w:val="12"/>
        </w:rPr>
        <w:t>mid August</w:t>
      </w:r>
      <w:proofErr w:type="spellEnd"/>
      <w:r w:rsidRPr="004F0E9B">
        <w:rPr>
          <w:sz w:val="12"/>
        </w:rPr>
        <w:t xml:space="preserve">,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are also shown on this diagram as well as the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major Permian extinction event temperature (</w:t>
      </w:r>
      <w:proofErr w:type="spellStart"/>
      <w:r w:rsidRPr="004F0E9B">
        <w:rPr>
          <w:sz w:val="12"/>
        </w:rPr>
        <w:t>Wignall</w:t>
      </w:r>
      <w:proofErr w:type="spellEnd"/>
      <w:r w:rsidRPr="004F0E9B">
        <w:rPr>
          <w:sz w:val="12"/>
        </w:rPr>
        <w:t xml:space="preserve">, 2009). Sam </w:t>
      </w:r>
      <w:proofErr w:type="spellStart"/>
      <w:r w:rsidRPr="004F0E9B">
        <w:rPr>
          <w:sz w:val="12"/>
        </w:rPr>
        <w:t>Carana</w:t>
      </w:r>
      <w:proofErr w:type="spellEnd"/>
      <w:r w:rsidRPr="004F0E9B">
        <w:rPr>
          <w:sz w:val="12"/>
        </w:rPr>
        <w:t xml:space="preserve"> (pers. com. 7 Jan, 2012) has described large December 2011 (ESRL-NOAA data) warming anomalies which exceed 10 to 20 degrees centigrade and cover vast areas of the Arctic at times. In the </w:t>
      </w:r>
      <w:proofErr w:type="spellStart"/>
      <w:r w:rsidRPr="004F0E9B">
        <w:rPr>
          <w:sz w:val="12"/>
        </w:rPr>
        <w:t>centres</w:t>
      </w:r>
      <w:proofErr w:type="spellEnd"/>
      <w:r w:rsidRPr="004F0E9B">
        <w:rPr>
          <w:sz w:val="12"/>
        </w:rPr>
        <w:t xml:space="preserve"> of these regions, which appear to overlap the </w:t>
      </w:r>
      <w:proofErr w:type="spellStart"/>
      <w:r w:rsidRPr="004F0E9B">
        <w:rPr>
          <w:sz w:val="12"/>
        </w:rPr>
        <w:t>Gakkel</w:t>
      </w:r>
      <w:proofErr w:type="spellEnd"/>
      <w:r w:rsidRPr="004F0E9B">
        <w:rPr>
          <w:sz w:val="12"/>
        </w:rPr>
        <w:t xml:space="preserve"> Ridge and its bounding basins, the temperature anomalies may exceed 20 degrees centigrade. See this site:</w:t>
      </w:r>
      <w:hyperlink r:id="rId28" w:tgtFrame="_blank" w:history="1">
        <w:r w:rsidRPr="004F0E9B">
          <w:rPr>
            <w:rStyle w:val="Hyperlink"/>
            <w:sz w:val="12"/>
          </w:rPr>
          <w:t>http://www.esrl.noaa.gov/psd/map/images/fnl/sfctmpmero1a30frames.fnl.anim.html</w:t>
        </w:r>
      </w:hyperlink>
      <w:r w:rsidRPr="004F0E9B">
        <w:rPr>
          <w:sz w:val="12"/>
        </w:rPr>
        <w:t xml:space="preserve"> The temperature anomalies in this region of the Arctic for the period from September 8 2011 to October 7, 2011 were only about 4 degrees Centigrade above normal (</w:t>
      </w:r>
      <w:proofErr w:type="spellStart"/>
      <w:r w:rsidRPr="004F0E9B">
        <w:rPr>
          <w:sz w:val="12"/>
        </w:rPr>
        <w:t>Carana</w:t>
      </w:r>
      <w:proofErr w:type="spellEnd"/>
      <w:r w:rsidRPr="004F0E9B">
        <w:rPr>
          <w:sz w:val="12"/>
        </w:rPr>
        <w:t xml:space="preserve">, pers. com. 2012) and this data set can be seen on this site: </w:t>
      </w:r>
      <w:hyperlink r:id="rId29" w:tgtFrame="_blank" w:history="1">
        <w:r w:rsidRPr="004F0E9B">
          <w:rPr>
            <w:rStyle w:val="Hyperlink"/>
            <w:sz w:val="12"/>
          </w:rPr>
          <w:t>http://arctic-newsblogspot.com/p/arctic-temperatures.html</w:t>
        </w:r>
      </w:hyperlink>
      <w:r w:rsidRPr="004F0E9B">
        <w:rPr>
          <w:sz w:val="12"/>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w:t>
      </w:r>
      <w:proofErr w:type="spellStart"/>
      <w:r w:rsidRPr="004F0E9B">
        <w:rPr>
          <w:sz w:val="12"/>
        </w:rPr>
        <w:t>Gakkel</w:t>
      </w:r>
      <w:proofErr w:type="spellEnd"/>
      <w:r w:rsidRPr="004F0E9B">
        <w:rPr>
          <w:sz w:val="12"/>
        </w:rPr>
        <w:t xml:space="preserve"> Ridge region. The assumed 20 degree Centigrade temperature anomaly trend from 2010 to 2011 in the </w:t>
      </w:r>
      <w:proofErr w:type="spellStart"/>
      <w:r w:rsidRPr="004F0E9B">
        <w:rPr>
          <w:sz w:val="12"/>
        </w:rPr>
        <w:t>Gakkel</w:t>
      </w:r>
      <w:proofErr w:type="spellEnd"/>
      <w:r w:rsidRPr="004F0E9B">
        <w:rPr>
          <w:sz w:val="12"/>
        </w:rPr>
        <w:t xml:space="preserve">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w:t>
      </w:r>
      <w:proofErr w:type="spellStart"/>
      <w:r w:rsidRPr="004F0E9B">
        <w:rPr>
          <w:sz w:val="12"/>
        </w:rPr>
        <w:t>Dessus</w:t>
      </w:r>
      <w:proofErr w:type="spellEnd"/>
      <w:r w:rsidRPr="004F0E9B">
        <w:rPr>
          <w:sz w:val="12"/>
        </w:rPr>
        <w:t xml:space="preserve">, </w:t>
      </w:r>
      <w:proofErr w:type="spellStart"/>
      <w:r w:rsidRPr="004F0E9B">
        <w:rPr>
          <w:sz w:val="12"/>
        </w:rPr>
        <w:t>Laponte</w:t>
      </w:r>
      <w:proofErr w:type="spellEnd"/>
      <w:r w:rsidRPr="004F0E9B">
        <w:rPr>
          <w:sz w:val="12"/>
        </w:rPr>
        <w:t xml:space="preserve"> and </w:t>
      </w:r>
      <w:proofErr w:type="spellStart"/>
      <w:r w:rsidRPr="004F0E9B">
        <w:rPr>
          <w:sz w:val="12"/>
        </w:rPr>
        <w:t>Treut</w:t>
      </w:r>
      <w:proofErr w:type="spellEnd"/>
      <w:r w:rsidRPr="004F0E9B">
        <w:rPr>
          <w:sz w:val="12"/>
        </w:rPr>
        <w:t xml:space="preserve"> (</w:t>
      </w:r>
      <w:proofErr w:type="gramStart"/>
      <w:r w:rsidRPr="004F0E9B">
        <w:rPr>
          <w:sz w:val="12"/>
        </w:rPr>
        <w:t>2008 )</w:t>
      </w:r>
      <w:proofErr w:type="gramEnd"/>
      <w:r w:rsidRPr="004F0E9B">
        <w:rPr>
          <w:sz w:val="12"/>
        </w:rPr>
        <w:t xml:space="preserve"> are used to generate a global warming potential growth curve with a methane global warming potential of 100 with a lifespan of 5 years. Because of the high methane global warming potential (1000) of the 2011, 20 </w:t>
      </w:r>
      <w:proofErr w:type="spellStart"/>
      <w:r w:rsidRPr="004F0E9B">
        <w:rPr>
          <w:sz w:val="12"/>
        </w:rPr>
        <w:t>oC</w:t>
      </w:r>
      <w:proofErr w:type="spellEnd"/>
      <w:r w:rsidRPr="004F0E9B">
        <w:rPr>
          <w:sz w:val="12"/>
        </w:rPr>
        <w:t xml:space="preserve"> temperature anomalies in the </w:t>
      </w:r>
      <w:proofErr w:type="spellStart"/>
      <w:r w:rsidRPr="004F0E9B">
        <w:rPr>
          <w:sz w:val="12"/>
        </w:rPr>
        <w:t>Gakkel</w:t>
      </w:r>
      <w:proofErr w:type="spellEnd"/>
      <w:r w:rsidRPr="004F0E9B">
        <w:rPr>
          <w:sz w:val="12"/>
        </w:rPr>
        <w:t xml:space="preserve">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w:t>
      </w:r>
      <w:proofErr w:type="spellStart"/>
      <w:r w:rsidRPr="004F0E9B">
        <w:rPr>
          <w:sz w:val="12"/>
        </w:rPr>
        <w:t>oC</w:t>
      </w:r>
      <w:proofErr w:type="spellEnd"/>
      <w:r w:rsidRPr="004F0E9B">
        <w:rPr>
          <w:sz w:val="12"/>
        </w:rPr>
        <w:t xml:space="preserve"> increase is assumed to occur over a year. The observed ESRL-NOAA Arctic temperature anomalies varied from 4 to 20 degrees over less than a month in 2011 (Sam </w:t>
      </w:r>
      <w:proofErr w:type="spellStart"/>
      <w:r w:rsidRPr="004F0E9B">
        <w:rPr>
          <w:sz w:val="12"/>
        </w:rPr>
        <w:t>Carana</w:t>
      </w:r>
      <w:proofErr w:type="spellEnd"/>
      <w:r w:rsidRPr="004F0E9B">
        <w:rPr>
          <w:sz w:val="12"/>
        </w:rPr>
        <w:t xml:space="preserve">,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w:t>
      </w:r>
      <w:proofErr w:type="spellStart"/>
      <w:r w:rsidRPr="004F0E9B">
        <w:rPr>
          <w:sz w:val="12"/>
        </w:rPr>
        <w:t>oC</w:t>
      </w:r>
      <w:proofErr w:type="spellEnd"/>
      <w:r w:rsidRPr="004F0E9B">
        <w:rPr>
          <w:sz w:val="12"/>
        </w:rPr>
        <w:t xml:space="preserve"> and times later than 2051.3, </w:t>
      </w:r>
      <w:r w:rsidRPr="00B46EA2">
        <w:rPr>
          <w:rStyle w:val="TitleChar"/>
          <w:highlight w:val="cyan"/>
        </w:rPr>
        <w:t xml:space="preserve">the Earth's atmosphere will heat up at an </w:t>
      </w:r>
      <w:r w:rsidRPr="00B46EA2">
        <w:rPr>
          <w:rStyle w:val="Emphasis"/>
          <w:highlight w:val="cyan"/>
        </w:rPr>
        <w:t>extremely fast rate</w:t>
      </w:r>
      <w:r w:rsidRPr="00513465">
        <w:rPr>
          <w:rStyle w:val="TitleChar"/>
        </w:rPr>
        <w:t xml:space="preserve"> </w:t>
      </w:r>
      <w:r w:rsidRPr="004F0E9B">
        <w:rPr>
          <w:sz w:val="12"/>
        </w:rPr>
        <w:t xml:space="preserve">to reach the Permian extinction event temperature of 80oF (26.66 </w:t>
      </w:r>
      <w:proofErr w:type="spellStart"/>
      <w:r w:rsidRPr="004F0E9B">
        <w:rPr>
          <w:sz w:val="12"/>
        </w:rPr>
        <w:t>oC</w:t>
      </w:r>
      <w:proofErr w:type="spellEnd"/>
      <w:r w:rsidRPr="004F0E9B">
        <w:rPr>
          <w:sz w:val="12"/>
        </w:rPr>
        <w:t>)(</w:t>
      </w:r>
      <w:proofErr w:type="spellStart"/>
      <w:r w:rsidRPr="004F0E9B">
        <w:rPr>
          <w:sz w:val="12"/>
        </w:rPr>
        <w:t>Wignall</w:t>
      </w:r>
      <w:proofErr w:type="spellEnd"/>
      <w:r w:rsidRPr="004F0E9B">
        <w:rPr>
          <w:sz w:val="12"/>
        </w:rPr>
        <w:t xml:space="preserve">, 2009) </w:t>
      </w:r>
      <w:r w:rsidRPr="00B46EA2">
        <w:rPr>
          <w:rStyle w:val="TitleChar"/>
          <w:highlight w:val="cyan"/>
        </w:rPr>
        <w:t xml:space="preserve">by which time </w:t>
      </w:r>
      <w:r w:rsidRPr="00B46EA2">
        <w:rPr>
          <w:rStyle w:val="Emphasis"/>
          <w:highlight w:val="cyan"/>
        </w:rPr>
        <w:t>all life</w:t>
      </w:r>
      <w:r w:rsidRPr="00B46EA2">
        <w:rPr>
          <w:rStyle w:val="TitleChar"/>
          <w:highlight w:val="cyan"/>
        </w:rPr>
        <w:t xml:space="preserve"> </w:t>
      </w:r>
      <w:r w:rsidRPr="004F0E9B">
        <w:rPr>
          <w:sz w:val="12"/>
        </w:rPr>
        <w:t>on Earth</w:t>
      </w:r>
      <w:r w:rsidRPr="007F3D3D">
        <w:rPr>
          <w:rStyle w:val="TitleChar"/>
        </w:rPr>
        <w:t xml:space="preserve"> </w:t>
      </w:r>
      <w:r w:rsidRPr="00B46EA2">
        <w:rPr>
          <w:rStyle w:val="Emphasis"/>
          <w:highlight w:val="cyan"/>
        </w:rPr>
        <w:t>will have been completely extinguished</w:t>
      </w:r>
      <w:r w:rsidRPr="00B46EA2">
        <w:rPr>
          <w:sz w:val="12"/>
          <w:highlight w:val="cyan"/>
        </w:rPr>
        <w:t>.</w:t>
      </w:r>
      <w:r w:rsidRPr="004F0E9B">
        <w:rPr>
          <w:sz w:val="12"/>
        </w:rPr>
        <w:t xml:space="preserve"> The position where the latent heat of ice melting curve intersects the 8 </w:t>
      </w:r>
      <w:proofErr w:type="spellStart"/>
      <w:r w:rsidRPr="004F0E9B">
        <w:rPr>
          <w:sz w:val="12"/>
        </w:rPr>
        <w:t>oC</w:t>
      </w:r>
      <w:proofErr w:type="spellEnd"/>
      <w:r w:rsidRPr="004F0E9B">
        <w:rPr>
          <w:sz w:val="12"/>
        </w:rPr>
        <w:t xml:space="preserve"> extinction </w:t>
      </w:r>
      <w:proofErr w:type="gramStart"/>
      <w:r w:rsidRPr="004F0E9B">
        <w:rPr>
          <w:sz w:val="12"/>
        </w:rPr>
        <w:t>line</w:t>
      </w:r>
      <w:proofErr w:type="gramEnd"/>
      <w:r w:rsidRPr="004F0E9B">
        <w:rPr>
          <w:sz w:val="12"/>
        </w:rPr>
        <w:t xml:space="preserve"> (22.49 </w:t>
      </w:r>
      <w:proofErr w:type="spellStart"/>
      <w:r w:rsidRPr="004F0E9B">
        <w:rPr>
          <w:sz w:val="12"/>
        </w:rPr>
        <w:t>oC</w:t>
      </w:r>
      <w:proofErr w:type="spellEnd"/>
      <w:r w:rsidRPr="004F0E9B">
        <w:rPr>
          <w:sz w:val="12"/>
        </w:rPr>
        <w:t xml:space="preserve">)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w:t>
      </w:r>
      <w:proofErr w:type="spellStart"/>
      <w:r w:rsidRPr="004F0E9B">
        <w:rPr>
          <w:sz w:val="12"/>
        </w:rPr>
        <w:t>oC.</w:t>
      </w:r>
      <w:proofErr w:type="spellEnd"/>
      <w:r w:rsidRPr="004F0E9B">
        <w:rPr>
          <w:sz w:val="12"/>
        </w:rPr>
        <w:t xml:space="preserve"> The process of melting 1 kg of ice and heating the produced water up to a certain temperature is a function of the sum of the latent heat of melting of ice is 334 kilo Joules/kg and the final water temperature times the 4.18 kilo Joules/</w:t>
      </w:r>
      <w:proofErr w:type="spellStart"/>
      <w:r w:rsidRPr="004F0E9B">
        <w:rPr>
          <w:sz w:val="12"/>
        </w:rPr>
        <w:t>Kg.K</w:t>
      </w:r>
      <w:proofErr w:type="spellEnd"/>
      <w:r w:rsidRPr="004F0E9B">
        <w:rPr>
          <w:sz w:val="12"/>
        </w:rPr>
        <w:t xml:space="preserve">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4F0E9B">
        <w:rPr>
          <w:sz w:val="12"/>
        </w:rPr>
        <w:t>+(</w:t>
      </w:r>
      <w:proofErr w:type="gramEnd"/>
      <w:r w:rsidRPr="004F0E9B">
        <w:rPr>
          <w:sz w:val="12"/>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w:t>
      </w:r>
      <w:proofErr w:type="spellStart"/>
      <w:r w:rsidRPr="004F0E9B">
        <w:rPr>
          <w:sz w:val="12"/>
        </w:rPr>
        <w:t>oC.</w:t>
      </w:r>
      <w:proofErr w:type="spellEnd"/>
      <w:r w:rsidRPr="004F0E9B">
        <w:rPr>
          <w:sz w:val="12"/>
        </w:rPr>
        <w:t xml:space="preserve">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w:t>
      </w:r>
      <w:proofErr w:type="spellStart"/>
      <w:r w:rsidRPr="004F0E9B">
        <w:rPr>
          <w:sz w:val="12"/>
        </w:rPr>
        <w:t>oC</w:t>
      </w:r>
      <w:proofErr w:type="spellEnd"/>
      <w:r w:rsidRPr="004F0E9B">
        <w:rPr>
          <w:sz w:val="12"/>
        </w:rPr>
        <w:t xml:space="preserve">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4F0E9B">
        <w:rPr>
          <w:sz w:val="12"/>
        </w:rPr>
        <w:t>some developing</w:t>
      </w:r>
      <w:proofErr w:type="gramEnd"/>
      <w:r w:rsidRPr="004F0E9B">
        <w:rPr>
          <w:sz w:val="12"/>
        </w:rPr>
        <w:t xml:space="preserve"> nations as well). Total destruction of the methane in the Arctic atmosphere is also mandatory if we are to survive the effects of its now catastrophic rate of </w:t>
      </w:r>
      <w:proofErr w:type="spellStart"/>
      <w:r w:rsidRPr="004F0E9B">
        <w:rPr>
          <w:sz w:val="12"/>
        </w:rPr>
        <w:t>build up</w:t>
      </w:r>
      <w:proofErr w:type="spellEnd"/>
      <w:r w:rsidRPr="004F0E9B">
        <w:rPr>
          <w:sz w:val="12"/>
        </w:rPr>
        <w:t xml:space="preserve"> in the atmospheric methane concentration However cooling of the Arctic using </w:t>
      </w:r>
      <w:proofErr w:type="spellStart"/>
      <w:r w:rsidRPr="004F0E9B">
        <w:rPr>
          <w:sz w:val="12"/>
        </w:rPr>
        <w:t>geoengineering</w:t>
      </w:r>
      <w:proofErr w:type="spellEnd"/>
      <w:r w:rsidRPr="004F0E9B">
        <w:rPr>
          <w:sz w:val="12"/>
        </w:rPr>
        <w:t xml:space="preserve">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4F0E9B">
        <w:rPr>
          <w:sz w:val="12"/>
        </w:rPr>
        <w:t>between 2031 to 2051</w:t>
      </w:r>
      <w:proofErr w:type="gramEnd"/>
      <w:r w:rsidRPr="004F0E9B">
        <w:rPr>
          <w:sz w:val="12"/>
        </w:rPr>
        <w:t xml:space="preserve">. · </w:t>
      </w:r>
      <w:proofErr w:type="spellStart"/>
      <w:r w:rsidRPr="004F0E9B">
        <w:rPr>
          <w:sz w:val="12"/>
        </w:rPr>
        <w:t>Geoenginering</w:t>
      </w:r>
      <w:proofErr w:type="spellEnd"/>
      <w:r w:rsidRPr="004F0E9B">
        <w:rPr>
          <w:sz w:val="12"/>
        </w:rPr>
        <w:t xml:space="preserve">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w:t>
      </w:r>
      <w:proofErr w:type="spellStart"/>
      <w:r w:rsidRPr="004F0E9B">
        <w:rPr>
          <w:sz w:val="12"/>
        </w:rPr>
        <w:t>nanodiamonds</w:t>
      </w:r>
      <w:proofErr w:type="spellEnd"/>
      <w:r w:rsidRPr="004F0E9B">
        <w:rPr>
          <w:sz w:val="12"/>
        </w:rPr>
        <w:t xml:space="preserve"> and hydrogen (Light 2011a</w:t>
      </w:r>
      <w:proofErr w:type="gramStart"/>
      <w:r w:rsidRPr="004F0E9B">
        <w:rPr>
          <w:sz w:val="12"/>
        </w:rPr>
        <w:t>) .</w:t>
      </w:r>
      <w:proofErr w:type="gramEnd"/>
      <w:r w:rsidRPr="004F0E9B">
        <w:rPr>
          <w:sz w:val="12"/>
        </w:rPr>
        <w:t xml:space="preserve"> Besides the elimination of the high global warming potential methane, the </w:t>
      </w:r>
      <w:proofErr w:type="spellStart"/>
      <w:r w:rsidRPr="004F0E9B">
        <w:rPr>
          <w:sz w:val="12"/>
        </w:rPr>
        <w:t>nanodiamonds</w:t>
      </w:r>
      <w:proofErr w:type="spellEnd"/>
      <w:r w:rsidRPr="004F0E9B">
        <w:rPr>
          <w:sz w:val="12"/>
        </w:rPr>
        <w:t xml:space="preserve"> may form seeds for light reflecting </w:t>
      </w:r>
      <w:proofErr w:type="spellStart"/>
      <w:r w:rsidRPr="004F0E9B">
        <w:rPr>
          <w:sz w:val="12"/>
        </w:rPr>
        <w:t>noctilucent</w:t>
      </w:r>
      <w:proofErr w:type="spellEnd"/>
      <w:r w:rsidRPr="004F0E9B">
        <w:rPr>
          <w:sz w:val="12"/>
        </w:rPr>
        <w:t xml:space="preserve"> clouds in the stratosphere and a light </w:t>
      </w:r>
      <w:proofErr w:type="spellStart"/>
      <w:r w:rsidRPr="004F0E9B">
        <w:rPr>
          <w:sz w:val="12"/>
        </w:rPr>
        <w:t>coloured</w:t>
      </w:r>
      <w:proofErr w:type="spellEnd"/>
      <w:r w:rsidRPr="004F0E9B">
        <w:rPr>
          <w:sz w:val="12"/>
        </w:rPr>
        <w:t xml:space="preserve"> energy reflecting layer when brought down to the Earth by snow and rain (Light 2011a). HAARP transmission systems are able to electronically vibrate the strong </w:t>
      </w:r>
      <w:proofErr w:type="spellStart"/>
      <w:r w:rsidRPr="004F0E9B">
        <w:rPr>
          <w:sz w:val="12"/>
        </w:rPr>
        <w:t>ionospheric</w:t>
      </w:r>
      <w:proofErr w:type="spellEnd"/>
      <w:r w:rsidRPr="004F0E9B">
        <w:rPr>
          <w:sz w:val="12"/>
        </w:rPr>
        <w:t xml:space="preserve"> electric current that feeds down into the polar areas and are thus the least evasive method of directly eliminating the buildup of methane in those critical regions (Light 2011a). </w:t>
      </w:r>
      <w:r w:rsidRPr="00B46EA2">
        <w:rPr>
          <w:rStyle w:val="TitleChar"/>
          <w:highlight w:val="cyan"/>
        </w:rPr>
        <w:t xml:space="preserve">The warning about </w:t>
      </w:r>
      <w:r w:rsidRPr="00B46EA2">
        <w:rPr>
          <w:rStyle w:val="Emphasis"/>
          <w:highlight w:val="cyan"/>
        </w:rPr>
        <w:t>extinction is stark</w:t>
      </w:r>
      <w:r w:rsidRPr="004F0E9B">
        <w:rPr>
          <w:sz w:val="12"/>
        </w:rPr>
        <w:t xml:space="preserve">.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w:t>
      </w:r>
      <w:proofErr w:type="spellStart"/>
      <w:r w:rsidRPr="004F0E9B">
        <w:rPr>
          <w:sz w:val="12"/>
        </w:rPr>
        <w:t>geoengineering</w:t>
      </w:r>
      <w:proofErr w:type="spellEnd"/>
      <w:r w:rsidRPr="004F0E9B">
        <w:rPr>
          <w:sz w:val="12"/>
        </w:rPr>
        <w:t xml:space="preserve"> methods were the most effective in </w:t>
      </w:r>
      <w:proofErr w:type="spellStart"/>
      <w:r w:rsidRPr="004F0E9B">
        <w:rPr>
          <w:sz w:val="12"/>
        </w:rPr>
        <w:t>oxidising</w:t>
      </w:r>
      <w:proofErr w:type="spellEnd"/>
      <w:r w:rsidRPr="004F0E9B">
        <w:rPr>
          <w:sz w:val="12"/>
        </w:rPr>
        <w:t>/destroying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9A5200" w:rsidRPr="000022F2" w:rsidRDefault="009A5200" w:rsidP="009A5200"/>
    <w:p w:rsidR="009A5200" w:rsidRPr="008E020D" w:rsidRDefault="009A5200" w:rsidP="009A5200">
      <w:pPr>
        <w:pStyle w:val="Heading4"/>
      </w:pPr>
    </w:p>
    <w:p w:rsidR="009A5200" w:rsidRPr="0033322C" w:rsidRDefault="009A5200" w:rsidP="009A5200">
      <w:pPr>
        <w:pStyle w:val="Heading4"/>
      </w:pPr>
      <w:r w:rsidRPr="0033322C">
        <w:t xml:space="preserve">Its </w:t>
      </w:r>
      <w:proofErr w:type="spellStart"/>
      <w:r w:rsidRPr="0033322C">
        <w:t>anthro</w:t>
      </w:r>
      <w:proofErr w:type="spellEnd"/>
      <w:r w:rsidRPr="0033322C">
        <w:t xml:space="preserve">- 500 studies go </w:t>
      </w:r>
      <w:proofErr w:type="spellStart"/>
      <w:r w:rsidRPr="0033322C">
        <w:t>aff</w:t>
      </w:r>
      <w:proofErr w:type="spellEnd"/>
    </w:p>
    <w:p w:rsidR="009A5200" w:rsidRPr="002620E7" w:rsidRDefault="009A5200" w:rsidP="009A5200">
      <w:proofErr w:type="spellStart"/>
      <w:r w:rsidRPr="002620E7">
        <w:rPr>
          <w:rStyle w:val="StyleStyleBold12pt"/>
        </w:rPr>
        <w:t>Romm</w:t>
      </w:r>
      <w:proofErr w:type="spellEnd"/>
      <w:r w:rsidRPr="002620E7">
        <w:rPr>
          <w:rStyle w:val="StyleStyleBold12pt"/>
        </w:rPr>
        <w:t xml:space="preserve"> </w:t>
      </w:r>
      <w:r>
        <w:rPr>
          <w:rStyle w:val="StyleStyleBold12pt"/>
        </w:rPr>
        <w:t>‘</w:t>
      </w:r>
      <w:r w:rsidRPr="002620E7">
        <w:rPr>
          <w:rStyle w:val="StyleStyleBold12pt"/>
        </w:rPr>
        <w:t>10</w:t>
      </w:r>
      <w:r w:rsidRPr="002620E7">
        <w:t> </w:t>
      </w:r>
      <w:r w:rsidRPr="008D25C9">
        <w:rPr>
          <w:sz w:val="16"/>
        </w:rPr>
        <w:t>(Jon, Editor of Climate Progress, Senior Fellow at the American Progress, former Acting Assistant Secretary of Energy for Energy Efficiency and Renewable Energy, Fellow of the American Association for the Advancement of Science, “Disputing the “consensus” on global warming,” </w:t>
      </w:r>
      <w:hyperlink r:id="rId30" w:tgtFrame="_blank" w:history="1">
        <w:r w:rsidRPr="008D25C9">
          <w:rPr>
            <w:rStyle w:val="Hyperlink"/>
            <w:sz w:val="16"/>
          </w:rPr>
          <w:t>http://climateprogress.org/2010/06/16/scientific-consensus-on-global-warming-climate-science/</w:t>
        </w:r>
      </w:hyperlink>
      <w:r w:rsidRPr="008D25C9">
        <w:rPr>
          <w:sz w:val="16"/>
        </w:rPr>
        <w:t>,)</w:t>
      </w:r>
    </w:p>
    <w:p w:rsidR="009A5200" w:rsidRDefault="009A5200" w:rsidP="009A5200">
      <w:pPr>
        <w:rPr>
          <w:sz w:val="16"/>
        </w:rPr>
      </w:pPr>
    </w:p>
    <w:p w:rsidR="009A5200" w:rsidRPr="0034529E" w:rsidRDefault="009A5200" w:rsidP="009A5200">
      <w:pPr>
        <w:rPr>
          <w:sz w:val="12"/>
        </w:rPr>
      </w:pPr>
      <w:r w:rsidRPr="0034529E">
        <w:rPr>
          <w:sz w:val="12"/>
        </w:rPr>
        <w:t>A good example of how </w:t>
      </w:r>
      <w:r w:rsidRPr="00B46EA2">
        <w:rPr>
          <w:rStyle w:val="TitleChar"/>
          <w:highlight w:val="cyan"/>
        </w:rPr>
        <w:t>scientific evidence drives our understanding</w:t>
      </w:r>
      <w:r w:rsidRPr="002620E7">
        <w:rPr>
          <w:rStyle w:val="TitleChar"/>
        </w:rPr>
        <w:t> </w:t>
      </w:r>
      <w:r w:rsidRPr="0034529E">
        <w:rPr>
          <w:sz w:val="12"/>
        </w:rPr>
        <w:t>concerns how we know</w:t>
      </w:r>
      <w:r w:rsidRPr="002620E7">
        <w:rPr>
          <w:rStyle w:val="TitleChar"/>
        </w:rPr>
        <w:t> </w:t>
      </w:r>
      <w:r w:rsidRPr="00B46EA2">
        <w:rPr>
          <w:rStyle w:val="TitleChar"/>
          <w:highlight w:val="cyan"/>
        </w:rPr>
        <w:t xml:space="preserve">that </w:t>
      </w:r>
      <w:r w:rsidRPr="00B46EA2">
        <w:rPr>
          <w:rStyle w:val="Emphasis"/>
          <w:highlight w:val="cyan"/>
        </w:rPr>
        <w:t>humans</w:t>
      </w:r>
      <w:r w:rsidRPr="00B46EA2">
        <w:rPr>
          <w:rStyle w:val="TitleChar"/>
          <w:highlight w:val="cyan"/>
        </w:rPr>
        <w:t xml:space="preserve"> are the </w:t>
      </w:r>
      <w:r w:rsidRPr="00B46EA2">
        <w:rPr>
          <w:rStyle w:val="Emphasis"/>
          <w:highlight w:val="cyan"/>
        </w:rPr>
        <w:t>dominant</w:t>
      </w:r>
      <w:r w:rsidRPr="00B46EA2">
        <w:rPr>
          <w:rStyle w:val="TitleChar"/>
          <w:highlight w:val="cyan"/>
        </w:rPr>
        <w:t> cause of global warming</w:t>
      </w:r>
      <w:r w:rsidRPr="0034529E">
        <w:rPr>
          <w:sz w:val="12"/>
        </w:rPr>
        <w:t>.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31" w:tgtFrame="_blank" w:history="1">
        <w:r w:rsidRPr="0034529E">
          <w:rPr>
            <w:rStyle w:val="Hyperlink"/>
            <w:sz w:val="12"/>
          </w:rPr>
          <w:t>Alexander Cockburn wrote</w:t>
        </w:r>
      </w:hyperlink>
      <w:r w:rsidRPr="0034529E">
        <w:rPr>
          <w:sz w:val="12"/>
        </w:rPr>
        <w:t xml:space="preserve">, “There is still zero empirical evidence that anthropogenic production of CO2 is making any measurable contribution to the world’s present warming trend. The greenhouse </w:t>
      </w:r>
      <w:proofErr w:type="spellStart"/>
      <w:r w:rsidRPr="0034529E">
        <w:rPr>
          <w:sz w:val="12"/>
        </w:rPr>
        <w:t>fearmongers</w:t>
      </w:r>
      <w:proofErr w:type="spellEnd"/>
      <w:r w:rsidRPr="0034529E">
        <w:rPr>
          <w:sz w:val="12"/>
        </w:rPr>
        <w:t xml:space="preserve"> rely entirely on unverified, crudely oversimplified computer models to finger mankind’s sinful contribution.” In fact, </w:t>
      </w:r>
      <w:r w:rsidRPr="00B46EA2">
        <w:rPr>
          <w:rStyle w:val="TitleChar"/>
          <w:highlight w:val="cyan"/>
        </w:rPr>
        <w:t>the evidence is amazingly strong</w:t>
      </w:r>
      <w:r w:rsidRPr="002620E7">
        <w:rPr>
          <w:rStyle w:val="TitleChar"/>
        </w:rPr>
        <w:t>.</w:t>
      </w:r>
      <w:r w:rsidRPr="0034529E">
        <w:rPr>
          <w:sz w:val="12"/>
        </w:rPr>
        <w:t xml:space="preserve"> Moreover, if the relatively complex climate models are oversimplified in any respect, it is by omitting amplifying feedbacks and other factors that suggest human-caused climate change will be worse than is widely realized. The </w:t>
      </w:r>
      <w:hyperlink r:id="rId32" w:tgtFrame="_blank" w:history="1">
        <w:r w:rsidRPr="0034529E">
          <w:rPr>
            <w:rStyle w:val="Hyperlink"/>
            <w:sz w:val="12"/>
          </w:rPr>
          <w:t>IPCC concluded</w:t>
        </w:r>
      </w:hyperlink>
      <w:r w:rsidRPr="0034529E">
        <w:rPr>
          <w:sz w:val="12"/>
        </w:rPr>
        <w:t> last year: “Greenhouse gas forcing has very likely (&gt;90 percent) caused most of the observed global warming over the last 50 years. This conclusion takes into account … the possibility that the response to solar forcing could be underestimated by climate models.” Scientists have come to understand that “</w:t>
      </w:r>
      <w:proofErr w:type="spellStart"/>
      <w:r w:rsidRPr="0034529E">
        <w:rPr>
          <w:sz w:val="12"/>
        </w:rPr>
        <w:t>forcings</w:t>
      </w:r>
      <w:proofErr w:type="spellEnd"/>
      <w:r w:rsidRPr="0034529E">
        <w:rPr>
          <w:sz w:val="12"/>
        </w:rPr>
        <w:t xml:space="preserve">” (natural and human-made) explain most of the changes in our climate and temperature both in recent decades and over the past millions of years. The primary human-made </w:t>
      </w:r>
      <w:proofErr w:type="spellStart"/>
      <w:r w:rsidRPr="0034529E">
        <w:rPr>
          <w:sz w:val="12"/>
        </w:rPr>
        <w:t>forcings</w:t>
      </w:r>
      <w:proofErr w:type="spellEnd"/>
      <w:r w:rsidRPr="0034529E">
        <w:rPr>
          <w:sz w:val="12"/>
        </w:rPr>
        <w:t xml:space="preserve"> are the heat-trapping greenhouse gases we generate, particularly carbon dioxide from burning coal, oil and natural gas. The natural </w:t>
      </w:r>
      <w:proofErr w:type="spellStart"/>
      <w:r w:rsidRPr="0034529E">
        <w:rPr>
          <w:sz w:val="12"/>
        </w:rPr>
        <w:t>forcings</w:t>
      </w:r>
      <w:proofErr w:type="spellEnd"/>
      <w:r w:rsidRPr="0034529E">
        <w:rPr>
          <w:sz w:val="12"/>
        </w:rPr>
        <w:t xml:space="preserve"> include fluctuations in the intensity of sunlight (which can increase or decrease warming), and major volcanoes that inject huge volumes of gases and aerosol particles into the stratosphere (which tend to block sunlight and cause cooling)…. Over and over again, </w:t>
      </w:r>
      <w:r w:rsidRPr="00B46EA2">
        <w:rPr>
          <w:rStyle w:val="TitleChar"/>
          <w:highlight w:val="cyan"/>
        </w:rPr>
        <w:t>scientists have demonstrated</w:t>
      </w:r>
      <w:r w:rsidRPr="002620E7">
        <w:rPr>
          <w:rStyle w:val="TitleChar"/>
        </w:rPr>
        <w:t> </w:t>
      </w:r>
      <w:r w:rsidRPr="0034529E">
        <w:rPr>
          <w:sz w:val="12"/>
        </w:rPr>
        <w:t>that observed</w:t>
      </w:r>
      <w:r w:rsidRPr="002620E7">
        <w:rPr>
          <w:rStyle w:val="TitleChar"/>
        </w:rPr>
        <w:t> </w:t>
      </w:r>
      <w:r w:rsidRPr="00B46EA2">
        <w:rPr>
          <w:rStyle w:val="TitleChar"/>
          <w:highlight w:val="cyan"/>
        </w:rPr>
        <w:t>changes in the climate</w:t>
      </w:r>
      <w:r w:rsidRPr="002620E7">
        <w:rPr>
          <w:rStyle w:val="TitleChar"/>
        </w:rPr>
        <w:t> </w:t>
      </w:r>
      <w:r w:rsidRPr="0034529E">
        <w:rPr>
          <w:sz w:val="12"/>
        </w:rPr>
        <w:t>in recent decades </w:t>
      </w:r>
      <w:r w:rsidRPr="00B46EA2">
        <w:rPr>
          <w:rStyle w:val="Emphasis"/>
          <w:highlight w:val="cyan"/>
        </w:rPr>
        <w:t>can only be explained by</w:t>
      </w:r>
      <w:r w:rsidRPr="0034529E">
        <w:rPr>
          <w:sz w:val="12"/>
        </w:rPr>
        <w:t> taking into account the observed combination</w:t>
      </w:r>
      <w:r w:rsidRPr="002620E7">
        <w:rPr>
          <w:rStyle w:val="TitleChar"/>
        </w:rPr>
        <w:t xml:space="preserve"> </w:t>
      </w:r>
      <w:r w:rsidRPr="0034529E">
        <w:rPr>
          <w:sz w:val="12"/>
        </w:rPr>
        <w:t>of </w:t>
      </w:r>
      <w:r w:rsidRPr="00B46EA2">
        <w:rPr>
          <w:rStyle w:val="Emphasis"/>
          <w:highlight w:val="cyan"/>
        </w:rPr>
        <w:t>human</w:t>
      </w:r>
      <w:r w:rsidRPr="002620E7">
        <w:rPr>
          <w:rStyle w:val="TitleChar"/>
        </w:rPr>
        <w:t> </w:t>
      </w:r>
      <w:r w:rsidRPr="0034529E">
        <w:rPr>
          <w:sz w:val="12"/>
        </w:rPr>
        <w:t>and natural</w:t>
      </w:r>
      <w:r w:rsidRPr="002620E7">
        <w:rPr>
          <w:rStyle w:val="TitleChar"/>
        </w:rPr>
        <w:t> </w:t>
      </w:r>
      <w:proofErr w:type="spellStart"/>
      <w:r w:rsidRPr="00B46EA2">
        <w:rPr>
          <w:rStyle w:val="Emphasis"/>
          <w:highlight w:val="cyan"/>
        </w:rPr>
        <w:t>forcings</w:t>
      </w:r>
      <w:proofErr w:type="spellEnd"/>
      <w:r w:rsidRPr="00B46EA2">
        <w:rPr>
          <w:rStyle w:val="Emphasis"/>
          <w:highlight w:val="cyan"/>
        </w:rPr>
        <w:t xml:space="preserve">. Natural </w:t>
      </w:r>
      <w:proofErr w:type="spellStart"/>
      <w:r w:rsidRPr="00B46EA2">
        <w:rPr>
          <w:rStyle w:val="Emphasis"/>
          <w:highlight w:val="cyan"/>
        </w:rPr>
        <w:t>forcings</w:t>
      </w:r>
      <w:proofErr w:type="spellEnd"/>
      <w:r w:rsidRPr="00B46EA2">
        <w:rPr>
          <w:rStyle w:val="Emphasis"/>
          <w:highlight w:val="cyan"/>
        </w:rPr>
        <w:t xml:space="preserve"> alone</w:t>
      </w:r>
      <w:r w:rsidRPr="0034529E">
        <w:rPr>
          <w:sz w:val="12"/>
        </w:rPr>
        <w:t xml:space="preserve"> just </w:t>
      </w:r>
      <w:r w:rsidRPr="00B46EA2">
        <w:rPr>
          <w:rStyle w:val="Emphasis"/>
          <w:highlight w:val="cyan"/>
        </w:rPr>
        <w:t>don’t explain</w:t>
      </w:r>
      <w:r w:rsidRPr="0034529E">
        <w:rPr>
          <w:sz w:val="12"/>
        </w:rPr>
        <w:t xml:space="preserve"> what is happening to this planet. For instance, in April 2005, one of the nation’s top climate scientists, NASA’s James Hansen, led a team of scientists that made “precise measurements of increasing ocean heat content over the past 10 years,” which revealed that the Earth is absorbing far more heat than it is emitting to space, confirming what earlier computer models had shown about warming. </w:t>
      </w:r>
      <w:hyperlink r:id="rId33" w:tgtFrame="_blank" w:history="1">
        <w:r w:rsidRPr="0034529E">
          <w:rPr>
            <w:rStyle w:val="Hyperlink"/>
            <w:sz w:val="12"/>
          </w:rPr>
          <w:t>Hansen called</w:t>
        </w:r>
      </w:hyperlink>
      <w:r w:rsidRPr="0034529E">
        <w:rPr>
          <w:sz w:val="12"/>
        </w:rPr>
        <w:t xml:space="preserve"> this energy imbalance the “smoking gun” of climate change, and said, “There can no longer be genuine doubt that human-made gases are the dominant cause of observed warming.” Another 2005 </w:t>
      </w:r>
      <w:proofErr w:type="gramStart"/>
      <w:r w:rsidRPr="0034529E">
        <w:rPr>
          <w:sz w:val="12"/>
        </w:rPr>
        <w:t>study,</w:t>
      </w:r>
      <w:proofErr w:type="gramEnd"/>
      <w:r w:rsidRPr="0034529E">
        <w:rPr>
          <w:sz w:val="12"/>
        </w:rPr>
        <w:t xml:space="preserve"> led by the Scripps Institution of Oceanography, compared actual ocean temperature data from the surface down to hundreds of meters (in the Atlantic, Pacific and Indian oceans) with climate models and </w:t>
      </w:r>
      <w:hyperlink r:id="rId34" w:tgtFrame="_blank" w:history="1">
        <w:r w:rsidRPr="0034529E">
          <w:rPr>
            <w:rStyle w:val="Hyperlink"/>
            <w:sz w:val="12"/>
          </w:rPr>
          <w:t>concluded</w:t>
        </w:r>
      </w:hyperlink>
      <w:r w:rsidRPr="0034529E">
        <w:rPr>
          <w:sz w:val="12"/>
        </w:rPr>
        <w:t xml:space="preserve">: A warming signal has penetrated into the world’s oceans over the past 40 years. The signal is complex, with a vertical structure that varies widely by ocean; it cannot be explained by natural internal climate variability or solar and volcanic forcing, but is well simulated by two </w:t>
      </w:r>
      <w:proofErr w:type="spellStart"/>
      <w:r w:rsidRPr="0034529E">
        <w:rPr>
          <w:sz w:val="12"/>
        </w:rPr>
        <w:t>anthropogenically</w:t>
      </w:r>
      <w:proofErr w:type="spellEnd"/>
      <w:r w:rsidRPr="0034529E">
        <w:rPr>
          <w:sz w:val="12"/>
        </w:rPr>
        <w:t xml:space="preserve"> [human-caused] forced climate models. We conclude that it is of human origin, a conclusion robust to observational sampling and model differences. Such studies are also done for many other observations: land-based temperature rise, atmospheric temperature rise, sea level rise, arctic ice melt, inland glacier melt, </w:t>
      </w:r>
      <w:proofErr w:type="spellStart"/>
      <w:r w:rsidRPr="0034529E">
        <w:rPr>
          <w:sz w:val="12"/>
        </w:rPr>
        <w:t>Greeland</w:t>
      </w:r>
      <w:proofErr w:type="spellEnd"/>
      <w:r w:rsidRPr="0034529E">
        <w:rPr>
          <w:sz w:val="12"/>
        </w:rPr>
        <w:t xml:space="preserve"> and Antarctic ice sheet melt, expansion of the tropics (desertification) and changes in precipitation. Studies compare every testable prediction from climate change theory and models (and suggested by </w:t>
      </w:r>
      <w:proofErr w:type="spellStart"/>
      <w:r w:rsidRPr="0034529E">
        <w:rPr>
          <w:sz w:val="12"/>
        </w:rPr>
        <w:t>paleoclimate</w:t>
      </w:r>
      <w:proofErr w:type="spellEnd"/>
      <w:r w:rsidRPr="0034529E">
        <w:rPr>
          <w:sz w:val="12"/>
        </w:rPr>
        <w:t xml:space="preserve"> research) to actual observations. How many studies? Well, the </w:t>
      </w:r>
      <w:r w:rsidRPr="00B46EA2">
        <w:rPr>
          <w:rStyle w:val="TitleChar"/>
          <w:highlight w:val="cyan"/>
        </w:rPr>
        <w:t>IPCC’s</w:t>
      </w:r>
      <w:r w:rsidRPr="002620E7">
        <w:rPr>
          <w:rStyle w:val="TitleChar"/>
        </w:rPr>
        <w:t> </w:t>
      </w:r>
      <w:r w:rsidRPr="0034529E">
        <w:rPr>
          <w:sz w:val="12"/>
        </w:rPr>
        <w:t>definitive treatment of the subject, “Understanding and Attributing Climate Change,”</w:t>
      </w:r>
      <w:r w:rsidRPr="00B46EA2">
        <w:rPr>
          <w:rStyle w:val="TitleChar"/>
          <w:highlight w:val="cyan"/>
        </w:rPr>
        <w:t xml:space="preserve"> has 11 </w:t>
      </w:r>
      <w:r w:rsidRPr="0034529E">
        <w:rPr>
          <w:sz w:val="12"/>
        </w:rPr>
        <w:t>full</w:t>
      </w:r>
      <w:r w:rsidRPr="00B46EA2">
        <w:rPr>
          <w:rStyle w:val="TitleChar"/>
          <w:highlight w:val="cyan"/>
        </w:rPr>
        <w:t xml:space="preserve"> pages of references</w:t>
      </w:r>
      <w:r w:rsidRPr="002620E7">
        <w:rPr>
          <w:rStyle w:val="TitleChar"/>
        </w:rPr>
        <w:t>, some </w:t>
      </w:r>
      <w:r w:rsidRPr="00B46EA2">
        <w:rPr>
          <w:rStyle w:val="Emphasis"/>
          <w:highlight w:val="cyan"/>
        </w:rPr>
        <w:t>500 peer-reviewed studies</w:t>
      </w:r>
      <w:r w:rsidRPr="00B46EA2">
        <w:rPr>
          <w:rStyle w:val="TitleChar"/>
          <w:highlight w:val="cyan"/>
        </w:rPr>
        <w:t>. </w:t>
      </w:r>
      <w:r w:rsidRPr="0034529E">
        <w:rPr>
          <w:sz w:val="12"/>
        </w:rPr>
        <w:t>This is not a consensus of opinion. It is what scientific research and actual observations reveal. And the science behind human attribution has gotten much stronger in the past 2 years (see a recent literature review by the Met Office </w:t>
      </w:r>
      <w:hyperlink r:id="rId35" w:tgtFrame="_blank" w:history="1">
        <w:r w:rsidRPr="0034529E">
          <w:rPr>
            <w:rStyle w:val="Hyperlink"/>
            <w:sz w:val="12"/>
          </w:rPr>
          <w:t>here</w:t>
        </w:r>
      </w:hyperlink>
      <w:r w:rsidRPr="0034529E">
        <w:rPr>
          <w:sz w:val="12"/>
        </w:rPr>
        <w:t xml:space="preserve">).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w:t>
      </w:r>
      <w:proofErr w:type="spellStart"/>
      <w:r w:rsidRPr="0034529E">
        <w:rPr>
          <w:sz w:val="12"/>
        </w:rPr>
        <w:t>denialism</w:t>
      </w:r>
      <w:proofErr w:type="spellEnd"/>
      <w:r w:rsidRPr="0034529E">
        <w:rPr>
          <w:sz w:val="12"/>
        </w:rPr>
        <w:t xml:space="preserve">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36" w:tgtFrame="_blank" w:history="1">
        <w:r w:rsidRPr="0034529E">
          <w:rPr>
            <w:rStyle w:val="Hyperlink"/>
            <w:sz w:val="12"/>
          </w:rPr>
          <w:t>Scientific American</w:t>
        </w:r>
      </w:hyperlink>
      <w:r w:rsidRPr="0034529E">
        <w:rPr>
          <w:sz w:val="12"/>
        </w:rPr>
        <w:t>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37" w:tgtFrame="_blank" w:history="1">
        <w:r w:rsidRPr="0034529E">
          <w:rPr>
            <w:rStyle w:val="Hyperlink"/>
            <w:sz w:val="12"/>
          </w:rPr>
          <w:t>update here</w:t>
        </w:r>
      </w:hyperlink>
      <w:r w:rsidRPr="0034529E">
        <w:rPr>
          <w:sz w:val="12"/>
        </w:rPr>
        <w:t>.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phrase that should be forever retired from the climate debate. 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 (see “</w:t>
      </w:r>
      <w:hyperlink r:id="rId38" w:tgtFrame="_blank" w:tooltip="An illustrated guide to the latest climate science" w:history="1">
        <w:r w:rsidRPr="0034529E">
          <w:rPr>
            <w:rStyle w:val="Hyperlink"/>
            <w:sz w:val="12"/>
          </w:rPr>
          <w:t>An illustrated guide to the latest climate science</w:t>
        </w:r>
      </w:hyperlink>
      <w:r w:rsidRPr="0034529E">
        <w:rPr>
          <w:sz w:val="12"/>
        </w:rPr>
        <w:t>” and “</w:t>
      </w:r>
      <w:hyperlink r:id="rId39" w:tgtFrame="_blank" w:tooltip="An introduction to global warming impacts:  Hell and High Water " w:history="1">
        <w:r w:rsidRPr="0034529E">
          <w:rPr>
            <w:rStyle w:val="Hyperlink"/>
            <w:sz w:val="12"/>
          </w:rPr>
          <w:t>An introduction to global warming impacts: Hell and High Water</w:t>
        </w:r>
      </w:hyperlink>
      <w:r w:rsidRPr="0034529E">
        <w:rPr>
          <w:sz w:val="12"/>
        </w:rPr>
        <w:t>“).</w:t>
      </w:r>
    </w:p>
    <w:p w:rsidR="009A5200" w:rsidRPr="008E020D" w:rsidRDefault="009A5200" w:rsidP="009A5200">
      <w:pPr>
        <w:pStyle w:val="Heading4"/>
      </w:pPr>
    </w:p>
    <w:p w:rsidR="009A5200" w:rsidRDefault="009A5200" w:rsidP="009A5200">
      <w:pPr>
        <w:spacing w:after="200" w:line="276" w:lineRule="auto"/>
        <w:rPr>
          <w:b/>
        </w:rPr>
      </w:pPr>
      <w:r>
        <w:rPr>
          <w:b/>
        </w:rPr>
        <w:br w:type="page"/>
      </w:r>
    </w:p>
    <w:p w:rsidR="009A5200" w:rsidRDefault="009A5200" w:rsidP="009A5200">
      <w:pPr>
        <w:pStyle w:val="Heading4"/>
      </w:pPr>
      <w:r>
        <w:t>Two internal links – the first is climate leadership</w:t>
      </w:r>
    </w:p>
    <w:p w:rsidR="009A5200" w:rsidRPr="00EC17FB" w:rsidRDefault="009A5200" w:rsidP="009A5200">
      <w:pPr>
        <w:pStyle w:val="Heading4"/>
      </w:pPr>
      <w:r>
        <w:t>The plan is key</w:t>
      </w:r>
    </w:p>
    <w:p w:rsidR="009A5200" w:rsidRPr="00EC17FB" w:rsidRDefault="009A5200" w:rsidP="009A5200">
      <w:pPr>
        <w:rPr>
          <w:sz w:val="16"/>
          <w:szCs w:val="16"/>
        </w:rPr>
      </w:pPr>
      <w:proofErr w:type="spellStart"/>
      <w:r w:rsidRPr="008E020D">
        <w:rPr>
          <w:rStyle w:val="Heading4Char"/>
        </w:rPr>
        <w:t>Saha</w:t>
      </w:r>
      <w:proofErr w:type="spellEnd"/>
      <w:r w:rsidRPr="008E020D">
        <w:rPr>
          <w:rStyle w:val="Heading4Char"/>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40" w:history="1">
        <w:r w:rsidRPr="00EC17FB">
          <w:rPr>
            <w:rStyle w:val="Hyperlink"/>
            <w:sz w:val="16"/>
            <w:szCs w:val="16"/>
          </w:rPr>
          <w:t>http://www.brookings.edu/~/media/Research/Files/Papers/2012/11/13%20federalism/13%20housing%20energy%20efficiency.pdf</w:t>
        </w:r>
      </w:hyperlink>
    </w:p>
    <w:p w:rsidR="009A5200" w:rsidRDefault="009A5200" w:rsidP="009A5200">
      <w:pPr>
        <w:rPr>
          <w:sz w:val="16"/>
        </w:rPr>
      </w:pPr>
    </w:p>
    <w:p w:rsidR="009A5200" w:rsidRPr="00EC17FB" w:rsidRDefault="009A5200" w:rsidP="009A5200">
      <w:pPr>
        <w:rPr>
          <w:sz w:val="16"/>
        </w:rPr>
      </w:pPr>
      <w:r w:rsidRPr="00EC17FB">
        <w:rPr>
          <w:sz w:val="16"/>
        </w:rPr>
        <w:t xml:space="preserve">Along these lines, </w:t>
      </w:r>
      <w:r w:rsidRPr="00B46EA2">
        <w:rPr>
          <w:rStyle w:val="StyleBoldUnderline"/>
          <w:highlight w:val="cyan"/>
        </w:rPr>
        <w:t>a first priority</w:t>
      </w:r>
      <w:r w:rsidRPr="00EC17FB">
        <w:rPr>
          <w:rStyle w:val="StyleBoldUnderline"/>
        </w:rPr>
        <w:t xml:space="preserve"> </w:t>
      </w:r>
      <w:r w:rsidRPr="00B46EA2">
        <w:rPr>
          <w:rStyle w:val="StyleBoldUnderline"/>
          <w:highlight w:val="cyan"/>
        </w:rPr>
        <w:t>for</w:t>
      </w:r>
      <w:r w:rsidRPr="00EC17FB">
        <w:rPr>
          <w:rStyle w:val="StyleBoldUnderline"/>
        </w:rPr>
        <w:t xml:space="preserve"> unleashing </w:t>
      </w:r>
      <w:r w:rsidRPr="00B46EA2">
        <w:rPr>
          <w:rStyle w:val="StyleBoldUnderline"/>
          <w:highlight w:val="cyan"/>
        </w:rPr>
        <w:t>clean</w:t>
      </w:r>
      <w:r w:rsidRPr="00EC17FB">
        <w:rPr>
          <w:rStyle w:val="StyleBoldUnderline"/>
        </w:rPr>
        <w:t xml:space="preserve"> economy </w:t>
      </w:r>
      <w:r w:rsidRPr="00B46EA2">
        <w:rPr>
          <w:rStyle w:val="StyleBoldUnderline"/>
          <w:highlight w:val="cyan"/>
        </w:rPr>
        <w:t>growth</w:t>
      </w:r>
      <w:r w:rsidRPr="00EC17FB">
        <w:rPr>
          <w:sz w:val="16"/>
        </w:rPr>
        <w:t xml:space="preserve"> in the nation </w:t>
      </w:r>
      <w:r w:rsidRPr="00B46EA2">
        <w:rPr>
          <w:rStyle w:val="StyleBoldUnderline"/>
          <w:highlight w:val="cyan"/>
        </w:rPr>
        <w:t>must be</w:t>
      </w:r>
      <w:r w:rsidRPr="00EC17FB">
        <w:rPr>
          <w:rStyle w:val="StyleBoldUnderline"/>
        </w:rPr>
        <w:t xml:space="preserve"> to catalyze </w:t>
      </w:r>
      <w:r w:rsidRPr="00B46EA2">
        <w:rPr>
          <w:rStyle w:val="StyleBoldUnderline"/>
          <w:highlight w:val="cyan"/>
        </w:rPr>
        <w:t>stronger market demand for</w:t>
      </w:r>
      <w:r w:rsidRPr="00EC17FB">
        <w:rPr>
          <w:sz w:val="16"/>
        </w:rPr>
        <w:t xml:space="preserve"> energy efficiency and </w:t>
      </w:r>
      <w:r w:rsidRPr="00B46EA2">
        <w:rPr>
          <w:rStyle w:val="StyleBoldUnderline"/>
          <w:highlight w:val="cyan"/>
        </w:rPr>
        <w:t>renewable energy</w:t>
      </w:r>
      <w:r w:rsidRPr="00EC17FB">
        <w:rPr>
          <w:rStyle w:val="StyleBoldUnderline"/>
        </w:rPr>
        <w:t xml:space="preserve"> </w:t>
      </w:r>
      <w:r w:rsidRPr="00EC17FB">
        <w:rPr>
          <w:sz w:val="16"/>
        </w:rPr>
        <w:t xml:space="preserve">products and services </w:t>
      </w:r>
      <w:r w:rsidRPr="00E7232B">
        <w:rPr>
          <w:rStyle w:val="StyleBoldUnderline"/>
          <w:sz w:val="16"/>
          <w:u w:val="none"/>
        </w:rPr>
        <w:t>in</w:t>
      </w:r>
      <w:r w:rsidRPr="00EC17FB">
        <w:rPr>
          <w:sz w:val="16"/>
        </w:rPr>
        <w:t xml:space="preserve"> the </w:t>
      </w:r>
      <w:r w:rsidRPr="00E7232B">
        <w:rPr>
          <w:rStyle w:val="StyleBoldUnderline"/>
          <w:sz w:val="16"/>
          <w:u w:val="none"/>
        </w:rPr>
        <w:t>residential</w:t>
      </w:r>
      <w:r w:rsidRPr="00EC17FB">
        <w:rPr>
          <w:sz w:val="16"/>
        </w:rPr>
        <w:t xml:space="preserve">, commercial, and institutional </w:t>
      </w:r>
      <w:r w:rsidRPr="00E7232B">
        <w:rPr>
          <w:rStyle w:val="StyleBoldUnderline"/>
          <w:sz w:val="16"/>
          <w:u w:val="none"/>
        </w:rPr>
        <w:t>markets</w:t>
      </w:r>
      <w:r w:rsidRPr="00EC17FB">
        <w:rPr>
          <w:sz w:val="16"/>
        </w:rPr>
        <w:t xml:space="preserve">. Of particular note here is the market potential of energy efficiency and renewable energy upgrades and retrofits in buildings. Since </w:t>
      </w:r>
      <w:r w:rsidRPr="00EC17FB">
        <w:rPr>
          <w:rStyle w:val="StyleBoldUnderline"/>
        </w:rPr>
        <w:t>buildings</w:t>
      </w:r>
      <w:r w:rsidRPr="00E7232B">
        <w:rPr>
          <w:rStyle w:val="StyleBoldUnderline"/>
          <w:sz w:val="16"/>
          <w:u w:val="none"/>
        </w:rPr>
        <w:t xml:space="preserve"> consume</w:t>
      </w:r>
      <w:r w:rsidRPr="00EC17FB">
        <w:rPr>
          <w:sz w:val="16"/>
        </w:rPr>
        <w:t xml:space="preserve"> nearly </w:t>
      </w:r>
      <w:r w:rsidRPr="00E7232B">
        <w:rPr>
          <w:rStyle w:val="StyleBoldUnderline"/>
          <w:sz w:val="16"/>
          <w:u w:val="none"/>
        </w:rPr>
        <w:t>half</w:t>
      </w:r>
      <w:r w:rsidRPr="00EC17FB">
        <w:rPr>
          <w:sz w:val="16"/>
        </w:rPr>
        <w:t xml:space="preserve"> (48.7 percent) </w:t>
      </w:r>
      <w:r w:rsidRPr="00E7232B">
        <w:rPr>
          <w:rStyle w:val="StyleBoldUnderline"/>
          <w:sz w:val="16"/>
          <w:u w:val="none"/>
        </w:rPr>
        <w:t>of the nation’s</w:t>
      </w:r>
      <w:r w:rsidRPr="00EC17FB">
        <w:rPr>
          <w:sz w:val="16"/>
        </w:rPr>
        <w:t xml:space="preserve"> primary </w:t>
      </w:r>
      <w:r w:rsidRPr="00E7232B">
        <w:rPr>
          <w:rStyle w:val="StyleBoldUnderline"/>
          <w:sz w:val="16"/>
          <w:u w:val="none"/>
        </w:rPr>
        <w:t>energy</w:t>
      </w:r>
      <w:r w:rsidRPr="00EC17FB">
        <w:rPr>
          <w:sz w:val="16"/>
        </w:rPr>
        <w:t xml:space="preserve"> and </w:t>
      </w:r>
      <w:r w:rsidRPr="00EC17FB">
        <w:rPr>
          <w:rStyle w:val="StyleBoldUnderline"/>
        </w:rPr>
        <w:t>are</w:t>
      </w:r>
      <w:r w:rsidRPr="00EC17FB">
        <w:rPr>
          <w:sz w:val="16"/>
        </w:rPr>
        <w:t xml:space="preserve"> also </w:t>
      </w:r>
      <w:r w:rsidRPr="00EC17FB">
        <w:rPr>
          <w:rStyle w:val="StyleBoldUnderline"/>
        </w:rPr>
        <w:t>responsible for half of the carbon emissions</w:t>
      </w:r>
      <w:r w:rsidRPr="00EC17FB">
        <w:rPr>
          <w:sz w:val="16"/>
        </w:rPr>
        <w:t xml:space="preserve">, such </w:t>
      </w:r>
      <w:r w:rsidRPr="00EC17FB">
        <w:rPr>
          <w:rStyle w:val="StyleBoldUnderline"/>
        </w:rPr>
        <w:t>upgrades</w:t>
      </w:r>
      <w:r w:rsidRPr="00EC17FB">
        <w:rPr>
          <w:sz w:val="16"/>
        </w:rPr>
        <w:t xml:space="preserve"> and retrofits </w:t>
      </w:r>
      <w:r w:rsidRPr="00EC17FB">
        <w:rPr>
          <w:rStyle w:val="StyleBoldUnderline"/>
        </w:rPr>
        <w:t xml:space="preserve">offer the potential for </w:t>
      </w:r>
      <w:r w:rsidRPr="00EC17FB">
        <w:rPr>
          <w:rStyle w:val="Emphasis"/>
        </w:rPr>
        <w:t>significant</w:t>
      </w:r>
      <w:r w:rsidRPr="00EC17FB">
        <w:rPr>
          <w:rStyle w:val="StyleBoldUnderline"/>
        </w:rPr>
        <w:t xml:space="preserve"> </w:t>
      </w:r>
      <w:r w:rsidRPr="00E7232B">
        <w:rPr>
          <w:rStyle w:val="StyleBoldUnderline"/>
          <w:sz w:val="16"/>
          <w:u w:val="none"/>
        </w:rPr>
        <w:t>economic</w:t>
      </w:r>
      <w:r w:rsidRPr="00EC17FB">
        <w:rPr>
          <w:sz w:val="16"/>
        </w:rPr>
        <w:t xml:space="preserve">, employment, and </w:t>
      </w:r>
      <w:r w:rsidRPr="00EC17FB">
        <w:rPr>
          <w:rStyle w:val="Emphasis"/>
        </w:rPr>
        <w:t>climate benefits</w:t>
      </w:r>
      <w:r w:rsidRPr="00EC17FB">
        <w:rPr>
          <w:sz w:val="16"/>
        </w:rPr>
        <w:t xml:space="preserve">. Given that, it has been estimated that </w:t>
      </w:r>
      <w:r w:rsidRPr="00E7232B">
        <w:rPr>
          <w:rStyle w:val="StyleBoldUnderline"/>
          <w:sz w:val="16"/>
          <w:u w:val="none"/>
        </w:rPr>
        <w:t>scaling up energy efficiency</w:t>
      </w:r>
      <w:r w:rsidRPr="00EC17FB">
        <w:rPr>
          <w:sz w:val="16"/>
        </w:rPr>
        <w:t xml:space="preserve"> retrofits </w:t>
      </w:r>
      <w:r w:rsidRPr="00E7232B">
        <w:rPr>
          <w:rStyle w:val="StyleBoldUnderline"/>
          <w:sz w:val="16"/>
          <w:u w:val="none"/>
        </w:rPr>
        <w:t>offers a $279 billion investment opportunity</w:t>
      </w:r>
      <w:r w:rsidRPr="00EC17FB">
        <w:rPr>
          <w:sz w:val="16"/>
        </w:rPr>
        <w:t xml:space="preserve"> with potential for energy savings totaling more than $1 trillion over a period of 10 years—of which $182 billion of investment potential is tied to residential energy efficiency upgrades alone. Cities and </w:t>
      </w:r>
      <w:r w:rsidRPr="00E7232B">
        <w:rPr>
          <w:rStyle w:val="StyleBoldUnderline"/>
          <w:sz w:val="16"/>
          <w:u w:val="none"/>
        </w:rPr>
        <w:t>states</w:t>
      </w:r>
      <w:r w:rsidRPr="00EC17FB">
        <w:rPr>
          <w:sz w:val="16"/>
        </w:rPr>
        <w:t xml:space="preserve"> across the nation—motivated by challenges of escalating energy costs and the significant economic benefits of energy efficient solutions—have </w:t>
      </w:r>
      <w:r w:rsidRPr="00E7232B">
        <w:rPr>
          <w:rStyle w:val="StyleBoldUnderline"/>
          <w:sz w:val="16"/>
          <w:u w:val="none"/>
        </w:rPr>
        <w:t>led the nation through their efforts to retrofi</w:t>
      </w:r>
      <w:r w:rsidRPr="00EC17FB">
        <w:rPr>
          <w:sz w:val="16"/>
        </w:rPr>
        <w:t xml:space="preserve">t the residential, commercial, and public </w:t>
      </w:r>
      <w:r w:rsidRPr="00E7232B">
        <w:rPr>
          <w:rStyle w:val="StyleBoldUnderline"/>
          <w:sz w:val="16"/>
          <w:u w:val="none"/>
        </w:rPr>
        <w:t>buildings in their jurisdictions</w:t>
      </w:r>
      <w:r w:rsidRPr="00EC17FB">
        <w:rPr>
          <w:sz w:val="16"/>
        </w:rPr>
        <w:t xml:space="preserve">. </w:t>
      </w:r>
      <w:r w:rsidRPr="00E7232B">
        <w:rPr>
          <w:rStyle w:val="StyleBoldUnderline"/>
          <w:sz w:val="16"/>
          <w:u w:val="none"/>
        </w:rPr>
        <w:t>At the same time</w:t>
      </w:r>
      <w:r w:rsidRPr="00EC17FB">
        <w:rPr>
          <w:sz w:val="16"/>
        </w:rPr>
        <w:t xml:space="preserve"> though, cities and </w:t>
      </w:r>
      <w:r w:rsidRPr="00E7232B">
        <w:rPr>
          <w:rStyle w:val="StyleBoldUnderline"/>
          <w:sz w:val="16"/>
          <w:u w:val="none"/>
        </w:rPr>
        <w:t>states have contended with</w:t>
      </w:r>
      <w:r w:rsidRPr="00EC17FB">
        <w:rPr>
          <w:sz w:val="16"/>
        </w:rPr>
        <w:t xml:space="preserve"> a number of challenging market barriers that prevent the energy retrofit market from scaling up, including </w:t>
      </w:r>
      <w:r w:rsidRPr="00E7232B">
        <w:rPr>
          <w:rStyle w:val="StyleBoldUnderline"/>
          <w:sz w:val="16"/>
          <w:u w:val="none"/>
        </w:rPr>
        <w:t>perceived risk of investing</w:t>
      </w:r>
      <w:r w:rsidRPr="00EC17FB">
        <w:rPr>
          <w:sz w:val="16"/>
        </w:rPr>
        <w:t xml:space="preserve"> </w:t>
      </w:r>
      <w:r w:rsidRPr="00E7232B">
        <w:rPr>
          <w:rStyle w:val="StyleBoldUnderline"/>
          <w:sz w:val="16"/>
          <w:u w:val="none"/>
        </w:rPr>
        <w:t>in energy retrofit projects, high transaction costs, and inadequate access to capital</w:t>
      </w:r>
      <w:r w:rsidRPr="00EC17FB">
        <w:rPr>
          <w:sz w:val="16"/>
        </w:rPr>
        <w:t xml:space="preserve">. </w:t>
      </w:r>
      <w:r w:rsidRPr="00E7232B">
        <w:rPr>
          <w:rStyle w:val="StyleBoldUnderline"/>
          <w:sz w:val="16"/>
          <w:u w:val="none"/>
        </w:rPr>
        <w:t>Given these financing challenges</w:t>
      </w:r>
      <w:r w:rsidRPr="00EC17FB">
        <w:rPr>
          <w:sz w:val="16"/>
        </w:rPr>
        <w:t>, property assessed clean energy (</w:t>
      </w:r>
      <w:r w:rsidRPr="00E7232B">
        <w:rPr>
          <w:rStyle w:val="StyleBoldUnderline"/>
          <w:sz w:val="16"/>
          <w:u w:val="none"/>
        </w:rPr>
        <w:t>PACE) programs</w:t>
      </w:r>
      <w:r w:rsidRPr="00EC17FB">
        <w:rPr>
          <w:sz w:val="16"/>
        </w:rPr>
        <w:t xml:space="preserve"> have </w:t>
      </w:r>
      <w:r w:rsidRPr="00E7232B">
        <w:rPr>
          <w:rStyle w:val="StyleBoldUnderline"/>
          <w:sz w:val="16"/>
          <w:u w:val="none"/>
        </w:rPr>
        <w:t>attracted attention as an innovative financing mechanism</w:t>
      </w:r>
      <w:r w:rsidRPr="00EC17FB">
        <w:rPr>
          <w:sz w:val="16"/>
        </w:rPr>
        <w:t xml:space="preserve"> for energy retrofit upgrades. </w:t>
      </w:r>
      <w:r w:rsidRPr="00E7232B">
        <w:rPr>
          <w:rStyle w:val="StyleBoldUnderline"/>
          <w:sz w:val="16"/>
          <w:u w:val="none"/>
        </w:rPr>
        <w:t>PACE</w:t>
      </w:r>
      <w:r w:rsidRPr="00EC17FB">
        <w:rPr>
          <w:sz w:val="16"/>
        </w:rPr>
        <w:t xml:space="preserve"> is a financing structure that </w:t>
      </w:r>
      <w:r w:rsidRPr="00E7232B">
        <w:rPr>
          <w:rStyle w:val="StyleBoldUnderline"/>
          <w:sz w:val="16"/>
          <w:u w:val="none"/>
        </w:rPr>
        <w:t>enables states</w:t>
      </w:r>
      <w:r w:rsidRPr="00EC17FB">
        <w:rPr>
          <w:sz w:val="16"/>
        </w:rPr>
        <w:t xml:space="preserve"> and local governments </w:t>
      </w:r>
      <w:r w:rsidRPr="00E7232B">
        <w:rPr>
          <w:rStyle w:val="StyleBoldUnderline"/>
          <w:sz w:val="16"/>
          <w:u w:val="none"/>
        </w:rPr>
        <w:t>to use money raised through bond issues</w:t>
      </w:r>
      <w:r w:rsidRPr="00EC17FB">
        <w:rPr>
          <w:sz w:val="16"/>
        </w:rPr>
        <w:t xml:space="preserve"> or other sources of capital </w:t>
      </w:r>
      <w:r w:rsidRPr="00E7232B">
        <w:rPr>
          <w:rStyle w:val="StyleBoldUnderline"/>
          <w:sz w:val="16"/>
          <w:u w:val="none"/>
        </w:rPr>
        <w:t>to fund</w:t>
      </w:r>
      <w:r w:rsidRPr="00EC17FB">
        <w:rPr>
          <w:sz w:val="16"/>
        </w:rPr>
        <w:t xml:space="preserve"> energy efficiency and </w:t>
      </w:r>
      <w:r w:rsidRPr="00E7232B">
        <w:rPr>
          <w:rStyle w:val="StyleBoldUnderline"/>
          <w:sz w:val="16"/>
          <w:u w:val="none"/>
        </w:rPr>
        <w:t>renewable energy upgrades</w:t>
      </w:r>
      <w:r w:rsidRPr="00EC17FB">
        <w:rPr>
          <w:sz w:val="16"/>
        </w:rPr>
        <w:t xml:space="preserve">. </w:t>
      </w:r>
      <w:r w:rsidRPr="00E7232B">
        <w:rPr>
          <w:rStyle w:val="StyleBoldUnderline"/>
          <w:sz w:val="16"/>
          <w:u w:val="none"/>
        </w:rPr>
        <w:t>These funds are used as upfront financing</w:t>
      </w:r>
      <w:r w:rsidRPr="00EC17FB">
        <w:rPr>
          <w:sz w:val="16"/>
        </w:rPr>
        <w:t xml:space="preserve"> for upgrades to residential and commercial properties, </w:t>
      </w:r>
      <w:r w:rsidRPr="00E7232B">
        <w:rPr>
          <w:rStyle w:val="StyleBoldUnderline"/>
          <w:sz w:val="16"/>
          <w:u w:val="none"/>
        </w:rPr>
        <w:t>recovered by the governmental entity through a special property tax assessmen</w:t>
      </w:r>
      <w:r w:rsidRPr="00EC17FB">
        <w:rPr>
          <w:sz w:val="16"/>
        </w:rPr>
        <w:t xml:space="preserve">t that runs with the land for up to 20 years. The PACE special district structure thus overcomes market barriers to energy upgrades by spreading cost recovery with savings realized over the life of the improvement. First piloted in 2008, PACE programs quickly spread throughout the country and today 28 states and the District of Columbia have passed PACE-enabling legislation. </w:t>
      </w:r>
      <w:proofErr w:type="gramStart"/>
      <w:r w:rsidRPr="00EC17FB">
        <w:rPr>
          <w:sz w:val="16"/>
        </w:rPr>
        <w:t>As a result, PACE programs have enjoyed significant success in many cities and counties.</w:t>
      </w:r>
      <w:proofErr w:type="gramEnd"/>
      <w:r w:rsidRPr="00EC17FB">
        <w:rPr>
          <w:sz w:val="16"/>
        </w:rPr>
        <w:t xml:space="preserve"> Palm Desert, CA’s PACE program, for example, has approved $8.5 million in projects to date. Sonoma County’s program, meanwhile, has financed over $55 million in projects for 1,600 residential and 50 non-residential property owners. What’s more, </w:t>
      </w:r>
      <w:r w:rsidRPr="00E7232B">
        <w:rPr>
          <w:rStyle w:val="StyleBoldUnderline"/>
          <w:sz w:val="16"/>
          <w:u w:val="none"/>
        </w:rPr>
        <w:t>studies analyzing</w:t>
      </w:r>
      <w:r w:rsidRPr="00EC17FB">
        <w:rPr>
          <w:sz w:val="16"/>
        </w:rPr>
        <w:t xml:space="preserve"> the economic effects of </w:t>
      </w:r>
      <w:r w:rsidRPr="00E7232B">
        <w:rPr>
          <w:rStyle w:val="StyleBoldUnderline"/>
          <w:sz w:val="16"/>
          <w:u w:val="none"/>
        </w:rPr>
        <w:t>PACE</w:t>
      </w:r>
      <w:r w:rsidRPr="00EC17FB">
        <w:rPr>
          <w:sz w:val="16"/>
        </w:rPr>
        <w:t xml:space="preserve"> programs </w:t>
      </w:r>
      <w:r w:rsidRPr="00E7232B">
        <w:rPr>
          <w:rStyle w:val="StyleBoldUnderline"/>
          <w:sz w:val="16"/>
          <w:u w:val="none"/>
        </w:rPr>
        <w:t>suggest that they have the potential of generating significant positive economic and fiscal benefits</w:t>
      </w:r>
      <w:r w:rsidRPr="00EC17FB">
        <w:rPr>
          <w:sz w:val="16"/>
        </w:rPr>
        <w:t xml:space="preserve">. One study found that $4 million in total PACE spending can generate on average $10 million in gross economic output; $1 million in combined federal, state, and local tax revenue; and 60 new jobs. Extrapolating from this study, </w:t>
      </w:r>
      <w:r w:rsidRPr="00E7232B">
        <w:rPr>
          <w:rStyle w:val="StyleBoldUnderline"/>
          <w:sz w:val="16"/>
          <w:u w:val="none"/>
        </w:rPr>
        <w:t>if just one percent of the</w:t>
      </w:r>
      <w:r w:rsidRPr="00EC17FB">
        <w:rPr>
          <w:sz w:val="16"/>
        </w:rPr>
        <w:t xml:space="preserve"> 75 million owner-occupied </w:t>
      </w:r>
      <w:r w:rsidRPr="00E7232B">
        <w:rPr>
          <w:rStyle w:val="StyleBoldUnderline"/>
          <w:sz w:val="16"/>
          <w:u w:val="none"/>
        </w:rPr>
        <w:t>homes in the U.S. were to invest in a PACE project</w:t>
      </w:r>
      <w:r w:rsidRPr="00EC17FB">
        <w:rPr>
          <w:sz w:val="16"/>
        </w:rPr>
        <w:t xml:space="preserve"> that cost an average of $20,000 each, </w:t>
      </w:r>
      <w:r w:rsidRPr="00E7232B">
        <w:rPr>
          <w:rStyle w:val="StyleBoldUnderline"/>
          <w:sz w:val="16"/>
          <w:u w:val="none"/>
        </w:rPr>
        <w:t>the economic impact would translate to $15 billion in gross</w:t>
      </w:r>
      <w:r w:rsidRPr="00EC17FB">
        <w:rPr>
          <w:sz w:val="16"/>
        </w:rPr>
        <w:t xml:space="preserve"> economic </w:t>
      </w:r>
      <w:r w:rsidRPr="00E7232B">
        <w:rPr>
          <w:rStyle w:val="StyleBoldUnderline"/>
          <w:sz w:val="16"/>
          <w:u w:val="none"/>
        </w:rPr>
        <w:t>output; $4 billion in</w:t>
      </w:r>
      <w:r w:rsidRPr="00EC17FB">
        <w:rPr>
          <w:sz w:val="16"/>
        </w:rPr>
        <w:t xml:space="preserve"> combined federal, state, and local tax </w:t>
      </w:r>
      <w:r w:rsidRPr="00E7232B">
        <w:rPr>
          <w:rStyle w:val="StyleBoldUnderline"/>
          <w:sz w:val="16"/>
          <w:u w:val="none"/>
        </w:rPr>
        <w:t>revenue; and 226,000 new jobs.</w:t>
      </w:r>
      <w:r w:rsidRPr="00EC17FB">
        <w:rPr>
          <w:sz w:val="16"/>
        </w:rPr>
        <w:t xml:space="preserve"> The Problem </w:t>
      </w:r>
      <w:proofErr w:type="gramStart"/>
      <w:r w:rsidRPr="00EC17FB">
        <w:rPr>
          <w:sz w:val="16"/>
        </w:rPr>
        <w:t>And</w:t>
      </w:r>
      <w:proofErr w:type="gramEnd"/>
      <w:r w:rsidRPr="00EC17FB">
        <w:rPr>
          <w:sz w:val="16"/>
        </w:rPr>
        <w:t xml:space="preserve"> yet, for all their promise, neither energy retrofit projects in general nor residential PACE programs specifically have achieved their full potential. Part of the problem owes to the well-known market barriers that depress demand, including: a status quo bias, difficulty in quantifying energy savings from retrofits and upgrades, lack of information about existing energy inefficiency in homes and what can be done about it, high up-front costs, and difficulty identifying quality contractors. In addition, and perhaps more significantly, the Federal Housing Finance Agency (FHFA) has blocked the scale-up of residential PACE programs. In July 2010, just as residential PACE programs were gathering momentum, the FHFA issued a statement asserting that PACE programs constituted first liens over pre-existing mortgages, thereby creating significant risks for lenders, servicers, Fannie Mae and Freddie Mac, and other mortgage holders. Despite evidence to the contrary, the FHFA deemed these risks unacceptable and instructed Fannie Mae and Freddie Mac to restrict the kind of loans that homeowners could get if they live in a </w:t>
      </w:r>
      <w:proofErr w:type="spellStart"/>
      <w:r w:rsidRPr="00EC17FB">
        <w:rPr>
          <w:sz w:val="16"/>
        </w:rPr>
        <w:t>PACEdesignated</w:t>
      </w:r>
      <w:proofErr w:type="spellEnd"/>
      <w:r w:rsidRPr="00EC17FB">
        <w:rPr>
          <w:sz w:val="16"/>
        </w:rPr>
        <w:t xml:space="preserve"> area. This ruling effectively ended residential PACE financing, with many local governments suspending their programs as a result. Commercial PACE programs were not affected by the FHFA decision and have been moving forward in various places. The FHFA ruling on residential PACE financing has resulted in: </w:t>
      </w:r>
      <w:r w:rsidRPr="00EC17FB">
        <w:rPr>
          <w:sz w:val="16"/>
        </w:rPr>
        <w:t xml:space="preserve"> The cessation of almost all existing PACE programs focused on the residential sector out of concern that mortgages in PACE-designated areas would fail to receive the backing of Fannie Mae or Freddie Mac </w:t>
      </w:r>
      <w:r w:rsidRPr="00EC17FB">
        <w:rPr>
          <w:sz w:val="16"/>
        </w:rPr>
        <w:t xml:space="preserve"> Redirection of nearly $150 million in federal Recovery Act funds that had originally been designated to support the implementation and operation of residential PACE programs throughout the U.S. Despite efforts by advocates of PACE to address FHFA concerns, the FHFA ruling against residential PACE financing persists. Meanwhile, some states have challenged the FHFA ruling in federal court, though such efforts have thus far proven unsuccessful in changing FHFA’s stance. A federal district court in California—while not ordering the FHFA to reverse its current position on underwriting mortgages for properties with a PACE assessment—directed the agency to proceed with a notice and comment period for rulemaking. The FHFA took comments on proposed rules until September 2012 and it is not clear how long it will take to finalize the proposed rules or what the outcome will be. In addition, there have been a number of attempts to resolve the residential PACE issue through legislative action, including the PACE Assessment Protection Act (H.R. 2599), introduced in July 2011, that would prevent the FHFA and mortgage underwriters from discriminating against localities participating in or implementing a PACE program. To date, however, no legislation supporting residential PACE programs has been passed. Proposal The Metropolitan Policy Program at Brookings therefore proposes that Congress enact legislation that would require the FHFA to allow Fannie Mae and Freddie Mac to purchase residential mortgages with PACE assessments and incorporate underwriting standards protecting lenders and program standards for states and local governments offering PACE programs. These underwriting standards should be aligned with the PACE guidelines released by the Department of Energy in May 2010. Along these lines, Congressional support of residential </w:t>
      </w:r>
      <w:r w:rsidRPr="00B46EA2">
        <w:rPr>
          <w:rStyle w:val="StyleBoldUnderline"/>
          <w:highlight w:val="cyan"/>
        </w:rPr>
        <w:t>PACE</w:t>
      </w:r>
      <w:r w:rsidRPr="00EC17FB">
        <w:rPr>
          <w:sz w:val="16"/>
        </w:rPr>
        <w:t xml:space="preserve"> programs </w:t>
      </w:r>
      <w:r w:rsidRPr="00B46EA2">
        <w:rPr>
          <w:rStyle w:val="StyleBoldUnderline"/>
          <w:highlight w:val="cyan"/>
        </w:rPr>
        <w:t>would</w:t>
      </w:r>
      <w:r w:rsidRPr="00EC17FB">
        <w:rPr>
          <w:sz w:val="16"/>
        </w:rPr>
        <w:t xml:space="preserve">: </w:t>
      </w:r>
      <w:r w:rsidRPr="00EC17FB">
        <w:rPr>
          <w:sz w:val="16"/>
        </w:rPr>
        <w:t xml:space="preserve"> </w:t>
      </w:r>
      <w:r w:rsidRPr="00B46EA2">
        <w:rPr>
          <w:rStyle w:val="StyleBoldUnderline"/>
          <w:highlight w:val="cyan"/>
        </w:rPr>
        <w:t xml:space="preserve">Send a </w:t>
      </w:r>
      <w:r w:rsidRPr="00B46EA2">
        <w:rPr>
          <w:rStyle w:val="Emphasis"/>
          <w:highlight w:val="cyan"/>
        </w:rPr>
        <w:t>strong signal</w:t>
      </w:r>
      <w:r w:rsidRPr="00B46EA2">
        <w:rPr>
          <w:rStyle w:val="StyleBoldUnderline"/>
          <w:highlight w:val="cyan"/>
        </w:rPr>
        <w:t xml:space="preserve"> that the U.S. remains </w:t>
      </w:r>
      <w:r w:rsidRPr="00B46EA2">
        <w:rPr>
          <w:rStyle w:val="Emphasis"/>
          <w:highlight w:val="cyan"/>
        </w:rPr>
        <w:t>fiercely committed</w:t>
      </w:r>
      <w:r w:rsidRPr="00B46EA2">
        <w:rPr>
          <w:rStyle w:val="StyleBoldUnderline"/>
          <w:highlight w:val="cyan"/>
        </w:rPr>
        <w:t xml:space="preserve"> to investing in smart</w:t>
      </w:r>
      <w:r w:rsidRPr="00EC17FB">
        <w:rPr>
          <w:rStyle w:val="StyleBoldUnderline"/>
        </w:rPr>
        <w:t xml:space="preserve">, innovative </w:t>
      </w:r>
      <w:r w:rsidRPr="00B46EA2">
        <w:rPr>
          <w:rStyle w:val="StyleBoldUnderline"/>
          <w:highlight w:val="cyan"/>
        </w:rPr>
        <w:t>financing structures that can catalyze the energy retrofit market</w:t>
      </w:r>
      <w:r w:rsidRPr="00EC17FB">
        <w:rPr>
          <w:sz w:val="16"/>
        </w:rPr>
        <w:t xml:space="preserve"> </w:t>
      </w:r>
      <w:r w:rsidRPr="00EC17FB">
        <w:rPr>
          <w:sz w:val="16"/>
        </w:rPr>
        <w:t xml:space="preserve"> Enable states and local governments—many of which suspended their residential PACE programs in the wake of the FHFA ruling—to design and implement such programs in their communities </w:t>
      </w:r>
      <w:r w:rsidRPr="00EC17FB">
        <w:rPr>
          <w:sz w:val="16"/>
        </w:rPr>
        <w:t xml:space="preserve"> Save money for homeowners by reducing energy costs </w:t>
      </w:r>
      <w:r w:rsidRPr="00EC17FB">
        <w:rPr>
          <w:sz w:val="16"/>
        </w:rPr>
        <w:t xml:space="preserve"> Create new jobs and career opportunities in both the energy efficiency and renewable energy industries </w:t>
      </w:r>
      <w:r w:rsidRPr="00EC17FB">
        <w:rPr>
          <w:sz w:val="16"/>
        </w:rPr>
        <w:t xml:space="preserve"> </w:t>
      </w:r>
      <w:r w:rsidRPr="00B46EA2">
        <w:rPr>
          <w:rStyle w:val="StyleBoldUnderline"/>
          <w:highlight w:val="cyan"/>
        </w:rPr>
        <w:t>Reduce</w:t>
      </w:r>
      <w:r w:rsidRPr="00EC17FB">
        <w:rPr>
          <w:rStyle w:val="StyleBoldUnderline"/>
        </w:rPr>
        <w:t xml:space="preserve"> greenhouse gas </w:t>
      </w:r>
      <w:r w:rsidRPr="00B46EA2">
        <w:rPr>
          <w:rStyle w:val="StyleBoldUnderline"/>
          <w:highlight w:val="cyan"/>
        </w:rPr>
        <w:t>emissions and</w:t>
      </w:r>
      <w:r w:rsidRPr="00EC17FB">
        <w:rPr>
          <w:rStyle w:val="StyleBoldUnderline"/>
        </w:rPr>
        <w:t xml:space="preserve"> so </w:t>
      </w:r>
      <w:r w:rsidRPr="00B46EA2">
        <w:rPr>
          <w:rStyle w:val="StyleBoldUnderline"/>
          <w:highlight w:val="cyan"/>
        </w:rPr>
        <w:t>produce significant climate benefits</w:t>
      </w:r>
      <w:r w:rsidRPr="00EC17FB">
        <w:rPr>
          <w:sz w:val="16"/>
        </w:rPr>
        <w:t xml:space="preserve"> </w:t>
      </w:r>
    </w:p>
    <w:p w:rsidR="009A5200" w:rsidRPr="0033322C" w:rsidRDefault="009A5200" w:rsidP="009A5200">
      <w:pPr>
        <w:pStyle w:val="Heading4"/>
      </w:pPr>
      <w:r w:rsidRPr="0033322C">
        <w:t>US action to undercut fossil fuels gets modeled to solve – the brink is now</w:t>
      </w:r>
    </w:p>
    <w:p w:rsidR="009A5200" w:rsidRDefault="009A5200" w:rsidP="009A5200">
      <w:pPr>
        <w:rPr>
          <w:rStyle w:val="Hyperlink"/>
          <w:sz w:val="16"/>
          <w:szCs w:val="16"/>
        </w:rPr>
      </w:pPr>
      <w:proofErr w:type="spellStart"/>
      <w:r w:rsidRPr="008E020D">
        <w:rPr>
          <w:rStyle w:val="Heading4Char"/>
        </w:rPr>
        <w:t>Traub</w:t>
      </w:r>
      <w:proofErr w:type="spellEnd"/>
      <w:r w:rsidRPr="008E020D">
        <w:rPr>
          <w:rStyle w:val="Heading4Char"/>
        </w:rPr>
        <w:t xml:space="preserve"> 12/14</w:t>
      </w:r>
      <w:r>
        <w:t xml:space="preserve">, </w:t>
      </w:r>
      <w:r w:rsidRPr="00250A3C">
        <w:rPr>
          <w:sz w:val="16"/>
          <w:szCs w:val="16"/>
        </w:rPr>
        <w:t>James, fellow of the Centre on International Cooperation. He writes Terms of Engagement for Foreign Policy,” “Transforming the future lies in our hands,” December 14</w:t>
      </w:r>
      <w:r w:rsidRPr="00250A3C">
        <w:rPr>
          <w:sz w:val="16"/>
          <w:szCs w:val="16"/>
          <w:vertAlign w:val="superscript"/>
        </w:rPr>
        <w:t>th</w:t>
      </w:r>
      <w:r w:rsidRPr="00250A3C">
        <w:rPr>
          <w:sz w:val="16"/>
          <w:szCs w:val="16"/>
        </w:rPr>
        <w:t xml:space="preserve">, </w:t>
      </w:r>
      <w:hyperlink r:id="rId41" w:history="1">
        <w:r w:rsidRPr="00250A3C">
          <w:rPr>
            <w:rStyle w:val="Hyperlink"/>
            <w:sz w:val="16"/>
            <w:szCs w:val="16"/>
          </w:rPr>
          <w:t>http://gulfnews.com/opinions/columnists/transforming-the-future-lies-in-our-hands-1.1118704</w:t>
        </w:r>
      </w:hyperlink>
    </w:p>
    <w:p w:rsidR="009A5200" w:rsidRPr="00250A3C" w:rsidRDefault="009A5200" w:rsidP="009A5200"/>
    <w:p w:rsidR="009A5200" w:rsidRPr="00D16D21" w:rsidRDefault="009A5200" w:rsidP="009A5200">
      <w:pPr>
        <w:rPr>
          <w:sz w:val="16"/>
        </w:rPr>
      </w:pPr>
      <w:r w:rsidRPr="00B46EA2">
        <w:rPr>
          <w:rStyle w:val="StyleBoldUnderline"/>
          <w:highlight w:val="cyan"/>
        </w:rPr>
        <w:t>Despite</w:t>
      </w:r>
      <w:r w:rsidRPr="00D16D21">
        <w:rPr>
          <w:sz w:val="16"/>
        </w:rPr>
        <w:t xml:space="preserve"> President Barack </w:t>
      </w:r>
      <w:r w:rsidRPr="00B46EA2">
        <w:rPr>
          <w:rStyle w:val="StyleBoldUnderline"/>
          <w:highlight w:val="cyan"/>
        </w:rPr>
        <w:t>Obama’s vow</w:t>
      </w:r>
      <w:r w:rsidRPr="00D16D21">
        <w:rPr>
          <w:sz w:val="16"/>
        </w:rPr>
        <w:t xml:space="preserve">, in his first post-reelection press conference, </w:t>
      </w:r>
      <w:r w:rsidRPr="00B46EA2">
        <w:rPr>
          <w:rStyle w:val="StyleBoldUnderline"/>
          <w:highlight w:val="cyan"/>
        </w:rPr>
        <w:t>to take</w:t>
      </w:r>
      <w:r w:rsidRPr="00250A3C">
        <w:rPr>
          <w:rStyle w:val="StyleBoldUnderline"/>
        </w:rPr>
        <w:t xml:space="preserve"> decisive </w:t>
      </w:r>
      <w:r w:rsidRPr="00B46EA2">
        <w:rPr>
          <w:rStyle w:val="StyleBoldUnderline"/>
          <w:highlight w:val="cyan"/>
        </w:rPr>
        <w:t>action</w:t>
      </w:r>
      <w:r w:rsidRPr="00250A3C">
        <w:rPr>
          <w:rStyle w:val="StyleBoldUnderline"/>
        </w:rPr>
        <w:t xml:space="preserve"> on climate change</w:t>
      </w:r>
      <w:r w:rsidRPr="00D16D21">
        <w:rPr>
          <w:sz w:val="16"/>
        </w:rPr>
        <w:t xml:space="preserve">, </w:t>
      </w:r>
      <w:r w:rsidRPr="00250A3C">
        <w:rPr>
          <w:rStyle w:val="StyleBoldUnderline"/>
        </w:rPr>
        <w:t>the</w:t>
      </w:r>
      <w:r w:rsidRPr="00D16D21">
        <w:rPr>
          <w:sz w:val="16"/>
        </w:rPr>
        <w:t xml:space="preserve"> global climate </w:t>
      </w:r>
      <w:r w:rsidRPr="00250A3C">
        <w:rPr>
          <w:rStyle w:val="StyleBoldUnderline"/>
        </w:rPr>
        <w:t xml:space="preserve">talks in </w:t>
      </w:r>
      <w:r w:rsidRPr="00B46EA2">
        <w:rPr>
          <w:rStyle w:val="StyleBoldUnderline"/>
          <w:highlight w:val="cyan"/>
        </w:rPr>
        <w:t>Doha dragged to a close</w:t>
      </w:r>
      <w:r w:rsidRPr="00250A3C">
        <w:rPr>
          <w:rStyle w:val="StyleBoldUnderline"/>
        </w:rPr>
        <w:t xml:space="preserve"> with the US</w:t>
      </w:r>
      <w:r w:rsidRPr="00D16D21">
        <w:rPr>
          <w:sz w:val="16"/>
        </w:rPr>
        <w:t xml:space="preserve">, as usual, </w:t>
      </w:r>
      <w:r w:rsidRPr="00250A3C">
        <w:rPr>
          <w:rStyle w:val="StyleBoldUnderline"/>
        </w:rPr>
        <w:t>a target of activists’ wrath.</w:t>
      </w:r>
      <w:r w:rsidRPr="00D16D21">
        <w:rPr>
          <w:sz w:val="16"/>
        </w:rPr>
        <w:t xml:space="preserve"> The </w:t>
      </w:r>
      <w:r w:rsidRPr="00250A3C">
        <w:rPr>
          <w:rStyle w:val="StyleBoldUnderline"/>
        </w:rPr>
        <w:t>Obama</w:t>
      </w:r>
      <w:r w:rsidRPr="00D16D21">
        <w:rPr>
          <w:sz w:val="16"/>
        </w:rPr>
        <w:t xml:space="preserve"> administration has shown no interest in submitting to a binding treaty on carbon emissions and </w:t>
      </w:r>
      <w:r w:rsidRPr="00250A3C">
        <w:rPr>
          <w:rStyle w:val="StyleBoldUnderline"/>
        </w:rPr>
        <w:t>refuses to</w:t>
      </w:r>
      <w:r w:rsidRPr="00D16D21">
        <w:rPr>
          <w:sz w:val="16"/>
        </w:rPr>
        <w:t xml:space="preserve"> increase funding to </w:t>
      </w:r>
      <w:r w:rsidRPr="00250A3C">
        <w:rPr>
          <w:rStyle w:val="StyleBoldUnderline"/>
        </w:rPr>
        <w:t>help</w:t>
      </w:r>
      <w:r w:rsidRPr="00D16D21">
        <w:rPr>
          <w:sz w:val="16"/>
        </w:rPr>
        <w:t xml:space="preserve"> developing countries </w:t>
      </w:r>
      <w:r w:rsidRPr="00250A3C">
        <w:rPr>
          <w:rStyle w:val="StyleBoldUnderline"/>
        </w:rPr>
        <w:t>reduce</w:t>
      </w:r>
      <w:r w:rsidRPr="00D16D21">
        <w:rPr>
          <w:sz w:val="16"/>
        </w:rPr>
        <w:t xml:space="preserve"> their own </w:t>
      </w:r>
      <w:r w:rsidRPr="00250A3C">
        <w:rPr>
          <w:rStyle w:val="StyleBoldUnderline"/>
        </w:rPr>
        <w:t>emissions</w:t>
      </w:r>
      <w:r w:rsidRPr="00D16D21">
        <w:rPr>
          <w:sz w:val="16"/>
        </w:rPr>
        <w:t xml:space="preserve">, even </w:t>
      </w:r>
      <w:r w:rsidRPr="00250A3C">
        <w:rPr>
          <w:rStyle w:val="StyleBoldUnderline"/>
        </w:rPr>
        <w:t xml:space="preserve">as </w:t>
      </w:r>
      <w:r w:rsidRPr="00B46EA2">
        <w:rPr>
          <w:rStyle w:val="StyleBoldUnderline"/>
          <w:highlight w:val="cyan"/>
        </w:rPr>
        <w:t>the US continues to be</w:t>
      </w:r>
      <w:r w:rsidRPr="00250A3C">
        <w:rPr>
          <w:rStyle w:val="StyleBoldUnderline"/>
        </w:rPr>
        <w:t xml:space="preserve">have as </w:t>
      </w:r>
      <w:r w:rsidRPr="00B46EA2">
        <w:rPr>
          <w:rStyle w:val="StyleBoldUnderline"/>
          <w:highlight w:val="cyan"/>
        </w:rPr>
        <w:t>a global scofflaw on climate</w:t>
      </w:r>
      <w:r w:rsidRPr="00250A3C">
        <w:rPr>
          <w:rStyle w:val="StyleBoldUnderline"/>
        </w:rPr>
        <w:t xml:space="preserve"> change</w:t>
      </w:r>
      <w:r w:rsidRPr="00D16D21">
        <w:rPr>
          <w:sz w:val="16"/>
        </w:rPr>
        <w:t xml:space="preserv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sidRPr="00D16D21">
        <w:rPr>
          <w:sz w:val="16"/>
        </w:rPr>
        <w:t>Last year, China’s emissions rose 9.3 per cent; India’s, 8.7 per cent.</w:t>
      </w:r>
      <w:proofErr w:type="gramEnd"/>
      <w:r w:rsidRPr="00D16D21">
        <w:rPr>
          <w:sz w:val="16"/>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sidRPr="00B46EA2">
        <w:rPr>
          <w:rStyle w:val="StyleBoldUnderline"/>
          <w:highlight w:val="cyan"/>
        </w:rPr>
        <w:t>US policy</w:t>
      </w:r>
      <w:r w:rsidRPr="00D16D21">
        <w:rPr>
          <w:sz w:val="16"/>
        </w:rPr>
        <w:t xml:space="preserve"> has been, </w:t>
      </w:r>
      <w:proofErr w:type="gramStart"/>
      <w:r w:rsidRPr="00D16D21">
        <w:rPr>
          <w:sz w:val="16"/>
        </w:rPr>
        <w:t>first, that</w:t>
      </w:r>
      <w:proofErr w:type="gramEnd"/>
      <w:r w:rsidRPr="00D16D21">
        <w:rPr>
          <w:sz w:val="16"/>
        </w:rPr>
        <w:t xml:space="preserve"> it </w:t>
      </w:r>
      <w:r w:rsidRPr="00B46EA2">
        <w:rPr>
          <w:rStyle w:val="StyleBoldUnderline"/>
          <w:highlight w:val="cyan"/>
        </w:rPr>
        <w:t>is</w:t>
      </w:r>
      <w:r w:rsidRPr="00250A3C">
        <w:rPr>
          <w:rStyle w:val="StyleBoldUnderline"/>
        </w:rPr>
        <w:t xml:space="preserve"> still </w:t>
      </w:r>
      <w:r w:rsidRPr="00B46EA2">
        <w:rPr>
          <w:rStyle w:val="StyleBoldUnderline"/>
          <w:highlight w:val="cyan"/>
        </w:rPr>
        <w:t>much too timid</w:t>
      </w:r>
      <w:r w:rsidRPr="00D16D21">
        <w:rPr>
          <w:sz w:val="16"/>
        </w:rPr>
        <w:t xml:space="preserve">; </w:t>
      </w:r>
      <w:r w:rsidRPr="00B46EA2">
        <w:rPr>
          <w:rStyle w:val="StyleBoldUnderline"/>
          <w:highlight w:val="cyan"/>
        </w:rPr>
        <w:t>and</w:t>
      </w:r>
      <w:r w:rsidRPr="00D16D21">
        <w:rPr>
          <w:sz w:val="16"/>
        </w:rPr>
        <w:t xml:space="preserve"> second, that it </w:t>
      </w:r>
      <w:r w:rsidRPr="00B46EA2">
        <w:rPr>
          <w:rStyle w:val="StyleBoldUnderline"/>
          <w:highlight w:val="cyan"/>
        </w:rPr>
        <w:t>has not acted</w:t>
      </w:r>
      <w:r w:rsidRPr="00D16D21">
        <w:rPr>
          <w:sz w:val="16"/>
        </w:rPr>
        <w:t xml:space="preserve"> in such a way as </w:t>
      </w:r>
      <w:r w:rsidRPr="00B46EA2">
        <w:rPr>
          <w:rStyle w:val="StyleBoldUnderline"/>
          <w:highlight w:val="cyan"/>
        </w:rPr>
        <w:t>to persuade developing nations to</w:t>
      </w:r>
      <w:r w:rsidRPr="00D16D21">
        <w:rPr>
          <w:sz w:val="16"/>
        </w:rPr>
        <w:t xml:space="preserve"> </w:t>
      </w:r>
      <w:r w:rsidRPr="00B46EA2">
        <w:rPr>
          <w:rStyle w:val="StyleBoldUnderline"/>
          <w:highlight w:val="cyan"/>
        </w:rPr>
        <w:t>take the</w:t>
      </w:r>
      <w:r w:rsidRPr="00D16D21">
        <w:rPr>
          <w:sz w:val="16"/>
        </w:rPr>
        <w:t xml:space="preserve"> truly difficult decisions which would </w:t>
      </w:r>
      <w:r w:rsidRPr="00250A3C">
        <w:rPr>
          <w:rStyle w:val="StyleBoldUnderline"/>
        </w:rPr>
        <w:t xml:space="preserve">put the world on a </w:t>
      </w:r>
      <w:r w:rsidRPr="00B46EA2">
        <w:rPr>
          <w:rStyle w:val="StyleBoldUnderline"/>
          <w:highlight w:val="cyan"/>
        </w:rPr>
        <w:t>sustainable path</w:t>
      </w:r>
      <w:r w:rsidRPr="00D16D21">
        <w:rPr>
          <w:sz w:val="16"/>
        </w:rPr>
        <w:t xml:space="preserve">. </w:t>
      </w:r>
      <w:r w:rsidRPr="00250A3C">
        <w:rPr>
          <w:rStyle w:val="StyleBoldUnderline"/>
        </w:rPr>
        <w:t>There is a useful analogy with the nuclear nonproliferation regime</w:t>
      </w:r>
      <w:r w:rsidRPr="00D16D21">
        <w:rPr>
          <w:sz w:val="16"/>
        </w:rPr>
        <w:t xml:space="preserve">. </w:t>
      </w:r>
      <w:r w:rsidRPr="00250A3C">
        <w:rPr>
          <w:rStyle w:val="StyleBoldUnderline"/>
        </w:rPr>
        <w:t>In an earlier generation, the nuclear stockpiles of the US and the Soviet Union posed the greatest threat</w:t>
      </w:r>
      <w:r w:rsidRPr="00D16D21">
        <w:rPr>
          <w:sz w:val="16"/>
        </w:rPr>
        <w:t xml:space="preserve"> to global security. </w:t>
      </w:r>
      <w:r w:rsidRPr="00250A3C">
        <w:rPr>
          <w:rStyle w:val="StyleBoldUnderline"/>
        </w:rPr>
        <w:t>Now, the threat comes from</w:t>
      </w:r>
      <w:r w:rsidRPr="00D16D21">
        <w:rPr>
          <w:sz w:val="16"/>
        </w:rPr>
        <w:t xml:space="preserve"> the proliferation of weapons to weak or </w:t>
      </w:r>
      <w:r w:rsidRPr="00250A3C">
        <w:rPr>
          <w:rStyle w:val="StyleBoldUnderline"/>
        </w:rPr>
        <w:t>rogue states</w:t>
      </w:r>
      <w:r w:rsidRPr="00D16D21">
        <w:rPr>
          <w:sz w:val="16"/>
        </w:rPr>
        <w:t xml:space="preserve"> or to non-state actors. However, </w:t>
      </w:r>
      <w:r w:rsidRPr="00250A3C">
        <w:rPr>
          <w:rStyle w:val="StyleBoldUnderline"/>
        </w:rPr>
        <w:t>the only way that Washington can persuade other governments</w:t>
      </w:r>
      <w:r w:rsidRPr="00D16D21">
        <w:rPr>
          <w:sz w:val="16"/>
        </w:rPr>
        <w:t xml:space="preserve"> to join in a tough nonproliferation regime </w:t>
      </w:r>
      <w:r w:rsidRPr="00250A3C">
        <w:rPr>
          <w:rStyle w:val="StyleBoldUnderline"/>
        </w:rPr>
        <w:t>is by taking the lead</w:t>
      </w:r>
      <w:r w:rsidRPr="00D16D21">
        <w:rPr>
          <w:sz w:val="16"/>
        </w:rPr>
        <w:t xml:space="preserve"> in reducing its own nuclear stockpile — which the Obama administration has sought to do, albeit with very imperfect success. In other words, where power is more widely distributed, </w:t>
      </w:r>
      <w:r w:rsidRPr="00B46EA2">
        <w:rPr>
          <w:rStyle w:val="StyleBoldUnderline"/>
          <w:highlight w:val="cyan"/>
        </w:rPr>
        <w:t>US action</w:t>
      </w:r>
      <w:r w:rsidRPr="00D16D21">
        <w:rPr>
          <w:sz w:val="16"/>
        </w:rPr>
        <w:t xml:space="preserve"> </w:t>
      </w:r>
      <w:r w:rsidRPr="00250A3C">
        <w:rPr>
          <w:rStyle w:val="StyleBoldUnderline"/>
        </w:rPr>
        <w:t>matters less in itself</w:t>
      </w:r>
      <w:r w:rsidRPr="00D16D21">
        <w:rPr>
          <w:sz w:val="16"/>
        </w:rPr>
        <w:t xml:space="preserve">, </w:t>
      </w:r>
      <w:r w:rsidRPr="00250A3C">
        <w:rPr>
          <w:rStyle w:val="StyleBoldUnderline"/>
        </w:rPr>
        <w:t>but</w:t>
      </w:r>
      <w:r w:rsidRPr="00D16D21">
        <w:rPr>
          <w:sz w:val="16"/>
        </w:rPr>
        <w:t xml:space="preserve"> </w:t>
      </w:r>
      <w:r w:rsidRPr="00B46EA2">
        <w:rPr>
          <w:rStyle w:val="StyleBoldUnderline"/>
          <w:b/>
          <w:highlight w:val="cyan"/>
        </w:rPr>
        <w:t>carries great weight as a</w:t>
      </w:r>
      <w:r w:rsidRPr="00BE2B08">
        <w:rPr>
          <w:rStyle w:val="StyleBoldUnderline"/>
          <w:b/>
        </w:rPr>
        <w:t xml:space="preserve"> demonstration </w:t>
      </w:r>
      <w:r w:rsidRPr="00B46EA2">
        <w:rPr>
          <w:highlight w:val="cyan"/>
          <w:u w:val="single"/>
        </w:rPr>
        <w:t>model</w:t>
      </w:r>
      <w:r w:rsidRPr="00D16D21">
        <w:rPr>
          <w:sz w:val="16"/>
        </w:rPr>
        <w:t xml:space="preserve"> — or anti-demonstration model. Logic would thus dictate that the US </w:t>
      </w:r>
      <w:proofErr w:type="gramStart"/>
      <w:r w:rsidRPr="00D16D21">
        <w:rPr>
          <w:sz w:val="16"/>
        </w:rPr>
        <w:t>bind</w:t>
      </w:r>
      <w:proofErr w:type="gramEnd"/>
      <w:r w:rsidRPr="00D16D21">
        <w:rPr>
          <w:sz w:val="16"/>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sidRPr="00D16D21">
        <w:rPr>
          <w:sz w:val="16"/>
        </w:rPr>
        <w:t>themselves</w:t>
      </w:r>
      <w:proofErr w:type="gramEnd"/>
      <w:r w:rsidRPr="00D16D21">
        <w:rPr>
          <w:sz w:val="16"/>
        </w:rPr>
        <w:t xml:space="preserve">? Here the nuclear analogy begins to break down because the NPT mostly requires that states submit to inspections of their nuclear facilities, while a climate change treaty poses what looks very much like a threat to states’ economic growth. </w:t>
      </w:r>
      <w:r w:rsidRPr="00D16D21">
        <w:rPr>
          <w:rStyle w:val="StyleBoldUnderline"/>
        </w:rPr>
        <w:t>Fossil fuels are even closer to home than nukes</w:t>
      </w:r>
      <w:r w:rsidRPr="00D16D21">
        <w:rPr>
          <w:sz w:val="16"/>
        </w:rPr>
        <w:t xml:space="preserve">. </w:t>
      </w:r>
      <w:r w:rsidRPr="00D16D21">
        <w:rPr>
          <w:rStyle w:val="StyleBoldUnderline"/>
        </w:rPr>
        <w:t>Is it any wonder</w:t>
      </w:r>
      <w:r w:rsidRPr="00D16D21">
        <w:rPr>
          <w:sz w:val="16"/>
        </w:rPr>
        <w:t xml:space="preserve"> that only EU countries and </w:t>
      </w:r>
      <w:r w:rsidRPr="00D16D21">
        <w:rPr>
          <w:rStyle w:val="StyleBoldUnderline"/>
        </w:rPr>
        <w:t>a few others have signed</w:t>
      </w:r>
      <w:r w:rsidRPr="00D16D21">
        <w:rPr>
          <w:sz w:val="16"/>
        </w:rPr>
        <w:t xml:space="preserve"> the </w:t>
      </w:r>
      <w:r w:rsidRPr="00D16D21">
        <w:rPr>
          <w:rStyle w:val="StyleBoldUnderline"/>
        </w:rPr>
        <w:t>Kyoto</w:t>
      </w:r>
      <w:r w:rsidRPr="00D16D21">
        <w:rPr>
          <w:sz w:val="16"/>
        </w:rPr>
        <w:t xml:space="preserve"> Accords? A global version of Kyoto is supposed to be readied by 2015, but a growing number of climate change activists — still very much a minority — accept that this may not happen and need not happen. So </w:t>
      </w:r>
      <w:r w:rsidRPr="00E7232B">
        <w:rPr>
          <w:rStyle w:val="StyleBoldUnderline"/>
          <w:sz w:val="16"/>
          <w:szCs w:val="16"/>
          <w:u w:val="none"/>
        </w:rPr>
        <w:t>what can Obama do</w:t>
      </w:r>
      <w:r w:rsidRPr="00BE2B08">
        <w:rPr>
          <w:sz w:val="16"/>
          <w:szCs w:val="16"/>
        </w:rPr>
        <w:t xml:space="preserve">? It is possible that </w:t>
      </w:r>
      <w:r w:rsidRPr="00E7232B">
        <w:rPr>
          <w:rStyle w:val="StyleBoldUnderline"/>
          <w:sz w:val="16"/>
          <w:szCs w:val="16"/>
          <w:u w:val="none"/>
        </w:rPr>
        <w:t>much</w:t>
      </w:r>
      <w:r w:rsidRPr="00250A3C">
        <w:rPr>
          <w:rStyle w:val="StyleBoldUnderline"/>
        </w:rPr>
        <w:t xml:space="preserve"> </w:t>
      </w:r>
      <w:r w:rsidRPr="00B46EA2">
        <w:rPr>
          <w:rStyle w:val="StyleBoldUnderline"/>
          <w:highlight w:val="cyan"/>
        </w:rPr>
        <w:t>tougher action</w:t>
      </w:r>
      <w:r w:rsidRPr="00250A3C">
        <w:rPr>
          <w:rStyle w:val="StyleBoldUnderline"/>
        </w:rPr>
        <w:t xml:space="preserve"> on emissions </w:t>
      </w:r>
      <w:r w:rsidRPr="00B46EA2">
        <w:rPr>
          <w:rStyle w:val="StyleBoldUnderline"/>
          <w:highlight w:val="cyan"/>
        </w:rPr>
        <w:t>will</w:t>
      </w:r>
      <w:r w:rsidRPr="00250A3C">
        <w:rPr>
          <w:rStyle w:val="StyleBoldUnderline"/>
        </w:rPr>
        <w:t xml:space="preserve"> </w:t>
      </w:r>
      <w:r w:rsidRPr="00E7232B">
        <w:rPr>
          <w:rStyle w:val="StyleBoldUnderline"/>
          <w:sz w:val="16"/>
          <w:szCs w:val="16"/>
          <w:u w:val="none"/>
        </w:rPr>
        <w:t>help</w:t>
      </w:r>
      <w:r w:rsidRPr="00250A3C">
        <w:rPr>
          <w:rStyle w:val="StyleBoldUnderline"/>
        </w:rPr>
        <w:t xml:space="preserve"> </w:t>
      </w:r>
      <w:r w:rsidRPr="00B46EA2">
        <w:rPr>
          <w:rStyle w:val="StyleBoldUnderline"/>
          <w:highlight w:val="cyan"/>
        </w:rPr>
        <w:t>persuade China, India and others that energy efficiency need not hinder</w:t>
      </w:r>
      <w:r w:rsidRPr="00250A3C">
        <w:rPr>
          <w:rStyle w:val="StyleBoldUnderline"/>
        </w:rPr>
        <w:t xml:space="preserve"> economic </w:t>
      </w:r>
      <w:r w:rsidRPr="00B46EA2">
        <w:rPr>
          <w:rStyle w:val="StyleBoldUnderline"/>
          <w:highlight w:val="cyan"/>
        </w:rPr>
        <w:t>growth</w:t>
      </w:r>
      <w:r w:rsidRPr="00D16D21">
        <w:rPr>
          <w:sz w:val="16"/>
        </w:rPr>
        <w:t>. As Michael Levi, a climate expert at the Council on Foreign Relations points out</w:t>
      </w:r>
      <w:r w:rsidRPr="00BE2B08">
        <w:rPr>
          <w:sz w:val="16"/>
          <w:szCs w:val="16"/>
        </w:rPr>
        <w:t xml:space="preserve">, </w:t>
      </w:r>
      <w:r w:rsidRPr="00E7232B">
        <w:rPr>
          <w:rStyle w:val="StyleBoldUnderline"/>
          <w:sz w:val="16"/>
          <w:szCs w:val="16"/>
          <w:u w:val="none"/>
        </w:rPr>
        <w:t>the US gets little credit abroad for reducing emissions</w:t>
      </w:r>
      <w:r w:rsidRPr="00BE2B08">
        <w:rPr>
          <w:sz w:val="16"/>
          <w:szCs w:val="16"/>
        </w:rPr>
        <w:t xml:space="preserve"> largely — </w:t>
      </w:r>
      <w:r w:rsidRPr="00E7232B">
        <w:rPr>
          <w:rStyle w:val="StyleBoldUnderline"/>
          <w:sz w:val="16"/>
          <w:szCs w:val="16"/>
          <w:u w:val="none"/>
        </w:rPr>
        <w:t>thanks to “serendipitous” events</w:t>
      </w:r>
      <w:r w:rsidRPr="00BE2B08">
        <w:rPr>
          <w:sz w:val="16"/>
          <w:szCs w:val="16"/>
        </w:rPr>
        <w:t>.</w:t>
      </w:r>
      <w:r w:rsidRPr="00D16D21">
        <w:rPr>
          <w:sz w:val="16"/>
        </w:rPr>
        <w:t xml:space="preserve"> Levi argues, as do virtually all policy thinkers and advocates, that </w:t>
      </w:r>
      <w:r w:rsidRPr="00D16D21">
        <w:rPr>
          <w:u w:val="single"/>
        </w:rPr>
        <w:t>the US must increase the cost of fossil fuels</w:t>
      </w:r>
      <w:r w:rsidRPr="00D16D21">
        <w:rPr>
          <w:sz w:val="16"/>
        </w:rPr>
        <w:t xml:space="preserve">, whether through a “carbon tax” or cap-and-trade system, </w:t>
      </w:r>
      <w:r w:rsidRPr="00D16D21">
        <w:rPr>
          <w:u w:val="single"/>
        </w:rPr>
        <w:t>so</w:t>
      </w:r>
      <w:r w:rsidRPr="00D16D21">
        <w:rPr>
          <w:sz w:val="16"/>
        </w:rPr>
        <w:t xml:space="preserve"> that both energy efficiency and </w:t>
      </w:r>
      <w:r w:rsidRPr="00D16D21">
        <w:rPr>
          <w:u w:val="single"/>
        </w:rPr>
        <w:t>alternative fuels become more attractive</w:t>
      </w:r>
      <w:r w:rsidRPr="00D16D21">
        <w:rPr>
          <w:sz w:val="16"/>
        </w:rPr>
        <w:t xml:space="preserve"> and also to free-up money to be invested in new technologies. This is what Obama’s disappointed supporters thought he would do in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fail. </w:t>
      </w:r>
      <w:r w:rsidRPr="00B46EA2">
        <w:rPr>
          <w:rStyle w:val="StyleBoldUnderline"/>
          <w:b/>
          <w:highlight w:val="cyan"/>
        </w:rPr>
        <w:t>Global temperatures</w:t>
      </w:r>
      <w:r w:rsidRPr="00D16D21">
        <w:rPr>
          <w:rStyle w:val="StyleBoldUnderline"/>
          <w:b/>
        </w:rPr>
        <w:t xml:space="preserve"> have already </w:t>
      </w:r>
      <w:r w:rsidRPr="00B46EA2">
        <w:rPr>
          <w:rStyle w:val="StyleBoldUnderline"/>
          <w:b/>
          <w:highlight w:val="cyan"/>
        </w:rPr>
        <w:t>increased 0.7 degrees</w:t>
      </w:r>
      <w:r w:rsidRPr="00D16D21">
        <w:rPr>
          <w:rStyle w:val="StyleBoldUnderline"/>
          <w:b/>
        </w:rPr>
        <w:t xml:space="preserve"> Celsius. </w:t>
      </w:r>
      <w:r w:rsidRPr="00B46EA2">
        <w:rPr>
          <w:rStyle w:val="StyleBoldUnderline"/>
          <w:b/>
          <w:highlight w:val="cyan"/>
        </w:rPr>
        <w:t>Disaster</w:t>
      </w:r>
      <w:r w:rsidRPr="00D16D21">
        <w:rPr>
          <w:rStyle w:val="StyleBoldUnderline"/>
          <w:b/>
        </w:rPr>
        <w:t xml:space="preserve"> really </w:t>
      </w:r>
      <w:r w:rsidRPr="00B46EA2">
        <w:rPr>
          <w:rStyle w:val="StyleBoldUnderline"/>
          <w:b/>
          <w:highlight w:val="cyan"/>
        </w:rPr>
        <w:t>strikes at</w:t>
      </w:r>
      <w:r w:rsidRPr="00D16D21">
        <w:rPr>
          <w:rStyle w:val="StyleBoldUnderline"/>
          <w:b/>
        </w:rPr>
        <w:t xml:space="preserve"> a </w:t>
      </w:r>
      <w:r w:rsidRPr="00B46EA2">
        <w:rPr>
          <w:rStyle w:val="StyleBoldUnderline"/>
          <w:b/>
          <w:highlight w:val="cyan"/>
        </w:rPr>
        <w:t>2</w:t>
      </w:r>
      <w:r w:rsidRPr="00D16D21">
        <w:rPr>
          <w:rStyle w:val="StyleBoldUnderline"/>
          <w:b/>
        </w:rPr>
        <w:t xml:space="preserve"> degree Celsius increase</w:t>
      </w:r>
      <w:r w:rsidRPr="00250A3C">
        <w:rPr>
          <w:rStyle w:val="StyleBoldUnderline"/>
        </w:rPr>
        <w:t>, which leads to large-scale drought, wildfires, decreased food production and coastal flooding.</w:t>
      </w:r>
      <w:r w:rsidRPr="00D16D21">
        <w:rPr>
          <w:sz w:val="16"/>
        </w:rPr>
        <w:t xml:space="preserve"> However, </w:t>
      </w:r>
      <w:r w:rsidRPr="00B46EA2">
        <w:rPr>
          <w:rStyle w:val="StyleBoldUnderline"/>
          <w:highlight w:val="cyan"/>
        </w:rPr>
        <w:t>the current</w:t>
      </w:r>
      <w:r w:rsidRPr="00250A3C">
        <w:rPr>
          <w:rStyle w:val="StyleBoldUnderline"/>
        </w:rPr>
        <w:t xml:space="preserve"> global </w:t>
      </w:r>
      <w:r w:rsidRPr="00B46EA2">
        <w:rPr>
          <w:rStyle w:val="StyleBoldUnderline"/>
          <w:highlight w:val="cyan"/>
        </w:rPr>
        <w:t>trajectory</w:t>
      </w:r>
      <w:r w:rsidRPr="00250A3C">
        <w:rPr>
          <w:rStyle w:val="StyleBoldUnderline"/>
        </w:rPr>
        <w:t xml:space="preserve"> of coal, oil and gas</w:t>
      </w:r>
      <w:r w:rsidRPr="00D16D21">
        <w:rPr>
          <w:sz w:val="16"/>
        </w:rPr>
        <w:t xml:space="preserve"> consumption </w:t>
      </w:r>
      <w:r w:rsidRPr="00B46EA2">
        <w:rPr>
          <w:rStyle w:val="StyleBoldUnderline"/>
          <w:highlight w:val="cyan"/>
        </w:rPr>
        <w:t>means</w:t>
      </w:r>
      <w:r w:rsidRPr="00250A3C">
        <w:rPr>
          <w:rStyle w:val="StyleBoldUnderline"/>
        </w:rPr>
        <w:t xml:space="preserve"> that</w:t>
      </w:r>
      <w:r w:rsidRPr="00D16D21">
        <w:rPr>
          <w:sz w:val="16"/>
        </w:rPr>
        <w:t xml:space="preserve">, according to </w:t>
      </w:r>
      <w:proofErr w:type="spellStart"/>
      <w:r w:rsidRPr="00D16D21">
        <w:rPr>
          <w:sz w:val="16"/>
        </w:rPr>
        <w:t>Fatih</w:t>
      </w:r>
      <w:proofErr w:type="spellEnd"/>
      <w:r w:rsidRPr="00D16D21">
        <w:rPr>
          <w:sz w:val="16"/>
        </w:rPr>
        <w:t xml:space="preserve"> </w:t>
      </w:r>
      <w:proofErr w:type="spellStart"/>
      <w:r w:rsidRPr="00D16D21">
        <w:rPr>
          <w:sz w:val="16"/>
        </w:rPr>
        <w:t>Birol</w:t>
      </w:r>
      <w:proofErr w:type="spellEnd"/>
      <w:r w:rsidRPr="00D16D21">
        <w:rPr>
          <w:sz w:val="16"/>
        </w:rPr>
        <w:t>, the International Energy Agency’s chief economist, “</w:t>
      </w:r>
      <w:r w:rsidRPr="00B46EA2">
        <w:rPr>
          <w:rStyle w:val="StyleBoldUnderline"/>
          <w:b/>
          <w:highlight w:val="cyan"/>
        </w:rPr>
        <w:t>the door to a 2 degree</w:t>
      </w:r>
      <w:r w:rsidRPr="00D16D21">
        <w:rPr>
          <w:rStyle w:val="StyleBoldUnderline"/>
          <w:b/>
        </w:rPr>
        <w:t xml:space="preserve"> Celsius </w:t>
      </w:r>
      <w:r w:rsidRPr="00B46EA2">
        <w:rPr>
          <w:rStyle w:val="StyleBoldUnderline"/>
          <w:b/>
          <w:highlight w:val="cyan"/>
        </w:rPr>
        <w:t>trajectory is about to close</w:t>
      </w:r>
      <w:r w:rsidRPr="00D16D21">
        <w:rPr>
          <w:sz w:val="16"/>
        </w:rPr>
        <w:t xml:space="preserve">.” That is how dire things are. What, then, can </w:t>
      </w:r>
      <w:r w:rsidRPr="00250A3C">
        <w:rPr>
          <w:rStyle w:val="StyleBoldUnderline"/>
        </w:rPr>
        <w:t>Obama</w:t>
      </w:r>
      <w:r w:rsidRPr="00D16D21">
        <w:rPr>
          <w:sz w:val="16"/>
        </w:rPr>
        <w:t xml:space="preserve"> do that is equal to the problem? He </w:t>
      </w:r>
      <w:r w:rsidRPr="00D16D21">
        <w:rPr>
          <w:rStyle w:val="StyleBoldUnderline"/>
        </w:rPr>
        <w:t>can invest</w:t>
      </w:r>
      <w:r w:rsidRPr="00D16D21">
        <w:rPr>
          <w:sz w:val="16"/>
        </w:rPr>
        <w:t xml:space="preserve">. Once the fiscal cliff negotiations are behind him, and after he has held his planned conversation with “scientists, engineers and elected officials,” he can tell </w:t>
      </w:r>
      <w:r w:rsidRPr="00D16D21">
        <w:rPr>
          <w:rStyle w:val="StyleBoldUnderline"/>
        </w:rPr>
        <w:t xml:space="preserve">the </w:t>
      </w:r>
      <w:r w:rsidRPr="00B46EA2">
        <w:rPr>
          <w:rStyle w:val="StyleBoldUnderline"/>
          <w:highlight w:val="cyan"/>
        </w:rPr>
        <w:t>America</w:t>
      </w:r>
      <w:r w:rsidRPr="00BE2B08">
        <w:rPr>
          <w:rStyle w:val="StyleBoldUnderline"/>
        </w:rPr>
        <w:t>n</w:t>
      </w:r>
      <w:r w:rsidRPr="00D16D21">
        <w:rPr>
          <w:rStyle w:val="StyleBoldUnderline"/>
        </w:rPr>
        <w:t xml:space="preserve"> people</w:t>
      </w:r>
      <w:r w:rsidRPr="00D16D21">
        <w:rPr>
          <w:sz w:val="16"/>
        </w:rPr>
        <w:t xml:space="preserve"> that they </w:t>
      </w:r>
      <w:r w:rsidRPr="00B46EA2">
        <w:rPr>
          <w:rStyle w:val="StyleBoldUnderline"/>
          <w:b/>
          <w:highlight w:val="cyan"/>
        </w:rPr>
        <w:t xml:space="preserve">have </w:t>
      </w:r>
      <w:proofErr w:type="gramStart"/>
      <w:r w:rsidRPr="00B46EA2">
        <w:rPr>
          <w:rStyle w:val="StyleBoldUnderline"/>
          <w:b/>
          <w:highlight w:val="cyan"/>
        </w:rPr>
        <w:t>a</w:t>
      </w:r>
      <w:proofErr w:type="gramEnd"/>
      <w:r w:rsidRPr="00BE2B08">
        <w:rPr>
          <w:rStyle w:val="StyleBoldUnderline"/>
          <w:b/>
        </w:rPr>
        <w:t xml:space="preserve"> </w:t>
      </w:r>
      <w:r w:rsidRPr="00B46EA2">
        <w:rPr>
          <w:rStyle w:val="StyleBoldUnderline"/>
          <w:b/>
          <w:highlight w:val="cyan"/>
        </w:rPr>
        <w:t>once-in-a-lifetime</w:t>
      </w:r>
      <w:r w:rsidRPr="00D16D21">
        <w:rPr>
          <w:rStyle w:val="StyleBoldUnderline"/>
          <w:b/>
        </w:rPr>
        <w:t xml:space="preserve"> </w:t>
      </w:r>
      <w:r w:rsidRPr="00B46EA2">
        <w:rPr>
          <w:rStyle w:val="StyleBoldUnderline"/>
          <w:b/>
          <w:highlight w:val="cyan"/>
        </w:rPr>
        <w:t>opportunity to transform the future</w:t>
      </w:r>
      <w:r w:rsidRPr="00D16D21">
        <w:rPr>
          <w:sz w:val="16"/>
        </w:rPr>
        <w:t xml:space="preserve"> — for themselves and for people everywhere. He can propose — as he hoped to do as part of the stimulus package of 2009 — that the US build a “smart grid” to radically improve the efficiency of electricity distribution. </w:t>
      </w:r>
      <w:r w:rsidRPr="00D16D21">
        <w:rPr>
          <w:u w:val="single"/>
        </w:rPr>
        <w:t>He</w:t>
      </w:r>
      <w:r w:rsidRPr="00D16D21">
        <w:rPr>
          <w:sz w:val="16"/>
        </w:rPr>
        <w:t xml:space="preserve"> </w:t>
      </w:r>
      <w:r w:rsidRPr="00250A3C">
        <w:rPr>
          <w:rStyle w:val="StyleBoldUnderline"/>
        </w:rPr>
        <w:t>can argue for large-scale investments in</w:t>
      </w:r>
      <w:r w:rsidRPr="00D16D21">
        <w:rPr>
          <w:sz w:val="16"/>
        </w:rPr>
        <w:t xml:space="preserve"> research and development of new sources of energy and </w:t>
      </w:r>
      <w:r w:rsidRPr="00250A3C">
        <w:rPr>
          <w:rStyle w:val="StyleBoldUnderline"/>
        </w:rPr>
        <w:t>energy-efficient construction technologies</w:t>
      </w:r>
      <w:r w:rsidRPr="00D16D21">
        <w:rPr>
          <w:sz w:val="16"/>
        </w:rPr>
        <w:t xml:space="preserve"> and lots of other whiz-bang things. This, too, was part of the stimulus spending; it must become bigger and permanent. The reason Obama should do this is, first, because </w:t>
      </w:r>
      <w:r w:rsidRPr="00250A3C">
        <w:rPr>
          <w:rStyle w:val="StyleBoldUnderline"/>
        </w:rPr>
        <w:t>the American people will</w:t>
      </w:r>
      <w:r w:rsidRPr="00D16D21">
        <w:rPr>
          <w:sz w:val="16"/>
        </w:rPr>
        <w:t xml:space="preserve"> (or could) </w:t>
      </w:r>
      <w:r w:rsidRPr="00D16D21">
        <w:rPr>
          <w:rStyle w:val="StyleBoldUnderline"/>
          <w:b/>
        </w:rPr>
        <w:t xml:space="preserve">rally behind a visionary </w:t>
      </w:r>
      <w:proofErr w:type="spellStart"/>
      <w:r w:rsidRPr="00D16D21">
        <w:rPr>
          <w:rStyle w:val="StyleBoldUnderline"/>
          <w:b/>
        </w:rPr>
        <w:t>programme</w:t>
      </w:r>
      <w:proofErr w:type="spellEnd"/>
      <w:r w:rsidRPr="00250A3C">
        <w:rPr>
          <w:rStyle w:val="StyleBoldUnderline"/>
        </w:rPr>
        <w:t xml:space="preserve"> in a way that they never will get behind</w:t>
      </w:r>
      <w:r w:rsidRPr="00D16D21">
        <w:rPr>
          <w:sz w:val="16"/>
        </w:rPr>
        <w:t xml:space="preserve"> the dour mechanics of </w:t>
      </w:r>
      <w:r w:rsidRPr="00250A3C">
        <w:rPr>
          <w:rStyle w:val="StyleBoldUnderline"/>
        </w:rPr>
        <w:t>carbon pricing</w:t>
      </w:r>
      <w:r w:rsidRPr="00D16D21">
        <w:rPr>
          <w:sz w:val="16"/>
        </w:rPr>
        <w:t xml:space="preserve">. Second, because the way to get to a carbon tax is to use it as a financing mechanism for such a plan. Third, </w:t>
      </w:r>
      <w:r w:rsidRPr="00250A3C">
        <w:rPr>
          <w:rStyle w:val="StyleBoldUnderline"/>
        </w:rPr>
        <w:t>because oil and gas are in America’s bloodstream</w:t>
      </w:r>
      <w:r w:rsidRPr="00D16D21">
        <w:rPr>
          <w:sz w:val="16"/>
        </w:rPr>
        <w:t>; as Steven Cohen, executive director of the Earth Institute, puts it: “</w:t>
      </w:r>
      <w:r w:rsidRPr="00B46EA2">
        <w:rPr>
          <w:rStyle w:val="StyleBoldUnderline"/>
          <w:b/>
          <w:highlight w:val="cyan"/>
        </w:rPr>
        <w:t>The only thing that’s going to drive fossil fuels off the market is cheaper renewable energy</w:t>
      </w:r>
      <w:r w:rsidRPr="00D16D21">
        <w:rPr>
          <w:sz w:val="16"/>
        </w:rPr>
        <w:t xml:space="preserve">.” Fourth, </w:t>
      </w:r>
      <w:r w:rsidRPr="00D16D21">
        <w:rPr>
          <w:u w:val="single"/>
        </w:rPr>
        <w:t>the US cannot afford to miss out on the gigantic market for green technology</w:t>
      </w:r>
      <w:r w:rsidRPr="00D16D21">
        <w:rPr>
          <w:sz w:val="16"/>
        </w:rPr>
        <w:t xml:space="preserve">. Finally, there’s leverage. </w:t>
      </w:r>
      <w:r w:rsidRPr="00B46EA2">
        <w:rPr>
          <w:highlight w:val="cyan"/>
          <w:u w:val="single"/>
        </w:rPr>
        <w:t>China and India may not do something</w:t>
      </w:r>
      <w:r w:rsidRPr="00D16D21">
        <w:rPr>
          <w:sz w:val="16"/>
        </w:rPr>
        <w:t xml:space="preserve"> sensible but </w:t>
      </w:r>
      <w:r w:rsidRPr="00B46EA2">
        <w:rPr>
          <w:highlight w:val="cyan"/>
          <w:u w:val="single"/>
        </w:rPr>
        <w:t>painful, like</w:t>
      </w:r>
      <w:r w:rsidRPr="00D16D21">
        <w:rPr>
          <w:u w:val="single"/>
        </w:rPr>
        <w:t xml:space="preserve"> adopting </w:t>
      </w:r>
      <w:r w:rsidRPr="00B46EA2">
        <w:rPr>
          <w:highlight w:val="cyan"/>
          <w:u w:val="single"/>
        </w:rPr>
        <w:t>carbon pricing</w:t>
      </w:r>
      <w:r w:rsidRPr="00D16D21">
        <w:rPr>
          <w:u w:val="single"/>
        </w:rPr>
        <w:t xml:space="preserve">, </w:t>
      </w:r>
      <w:r w:rsidRPr="00B46EA2">
        <w:rPr>
          <w:highlight w:val="cyan"/>
          <w:u w:val="single"/>
        </w:rPr>
        <w:t>because the US does</w:t>
      </w:r>
      <w:r w:rsidRPr="00D16D21">
        <w:rPr>
          <w:sz w:val="16"/>
        </w:rPr>
        <w:t xml:space="preserve"> so, </w:t>
      </w:r>
      <w:r w:rsidRPr="00B46EA2">
        <w:rPr>
          <w:highlight w:val="cyan"/>
          <w:u w:val="single"/>
        </w:rPr>
        <w:t>but they will adopt new tech</w:t>
      </w:r>
      <w:r w:rsidRPr="00D16D21">
        <w:rPr>
          <w:sz w:val="16"/>
        </w:rPr>
        <w:t xml:space="preserve">nologies </w:t>
      </w:r>
      <w:r w:rsidRPr="00B46EA2">
        <w:rPr>
          <w:highlight w:val="cyan"/>
          <w:u w:val="single"/>
        </w:rPr>
        <w:t>if the US can prove</w:t>
      </w:r>
      <w:r w:rsidRPr="00D16D21">
        <w:rPr>
          <w:u w:val="single"/>
        </w:rPr>
        <w:t xml:space="preserve"> that </w:t>
      </w:r>
      <w:r w:rsidRPr="00B46EA2">
        <w:rPr>
          <w:highlight w:val="cyan"/>
          <w:u w:val="single"/>
        </w:rPr>
        <w:t>they work</w:t>
      </w:r>
      <w:r w:rsidRPr="00D16D21">
        <w:rPr>
          <w:sz w:val="16"/>
        </w:rPr>
        <w:t xml:space="preserve"> without harming economic growth. </w:t>
      </w:r>
      <w:r w:rsidRPr="00B46EA2">
        <w:rPr>
          <w:highlight w:val="cyan"/>
          <w:u w:val="single"/>
        </w:rPr>
        <w:t>Developing countries</w:t>
      </w:r>
      <w:r w:rsidRPr="00D16D21">
        <w:rPr>
          <w:u w:val="single"/>
        </w:rPr>
        <w:t xml:space="preserve"> have </w:t>
      </w:r>
      <w:r w:rsidRPr="00B46EA2">
        <w:rPr>
          <w:highlight w:val="cyan"/>
          <w:u w:val="single"/>
        </w:rPr>
        <w:t>already made</w:t>
      </w:r>
      <w:r w:rsidRPr="00D16D21">
        <w:rPr>
          <w:sz w:val="16"/>
        </w:rPr>
        <w:t xml:space="preserve"> major </w:t>
      </w:r>
      <w:r w:rsidRPr="00B46EA2">
        <w:rPr>
          <w:highlight w:val="cyan"/>
          <w:u w:val="single"/>
        </w:rPr>
        <w:t>investments</w:t>
      </w:r>
      <w:r w:rsidRPr="00D16D21">
        <w:rPr>
          <w:sz w:val="16"/>
        </w:rPr>
        <w:t xml:space="preserve"> in reducing air pollution, halting deforestation and </w:t>
      </w:r>
      <w:proofErr w:type="spellStart"/>
      <w:r w:rsidRPr="00D16D21">
        <w:rPr>
          <w:sz w:val="16"/>
        </w:rPr>
        <w:t>practising</w:t>
      </w:r>
      <w:proofErr w:type="spellEnd"/>
      <w:r w:rsidRPr="00D16D21">
        <w:rPr>
          <w:sz w:val="16"/>
        </w:rPr>
        <w:t xml:space="preserve"> sustainable agriculture. </w:t>
      </w:r>
      <w:r w:rsidRPr="00B46EA2">
        <w:rPr>
          <w:highlight w:val="cyan"/>
          <w:u w:val="single"/>
        </w:rPr>
        <w:t>They are just too modest</w:t>
      </w:r>
      <w:r w:rsidRPr="00D16D21">
        <w:rPr>
          <w:sz w:val="16"/>
        </w:rPr>
        <w:t xml:space="preserve">. It is </w:t>
      </w:r>
      <w:r w:rsidRPr="00B46EA2">
        <w:rPr>
          <w:highlight w:val="cyan"/>
          <w:u w:val="single"/>
        </w:rPr>
        <w:t>here</w:t>
      </w:r>
      <w:r w:rsidRPr="00D16D21">
        <w:rPr>
          <w:sz w:val="16"/>
        </w:rPr>
        <w:t xml:space="preserve">, above all, that </w:t>
      </w:r>
      <w:r w:rsidRPr="00B46EA2">
        <w:rPr>
          <w:rStyle w:val="Emphasis"/>
          <w:highlight w:val="cyan"/>
        </w:rPr>
        <w:t>the US can serve as a demonstration model</w:t>
      </w:r>
      <w:r w:rsidRPr="00D16D21">
        <w:rPr>
          <w:sz w:val="16"/>
        </w:rPr>
        <w:t xml:space="preserve"> — </w:t>
      </w:r>
      <w:r w:rsidRPr="00B46EA2">
        <w:rPr>
          <w:highlight w:val="cyan"/>
          <w:u w:val="single"/>
        </w:rPr>
        <w:t>the</w:t>
      </w:r>
      <w:r w:rsidRPr="00D16D21">
        <w:rPr>
          <w:u w:val="single"/>
        </w:rPr>
        <w:t xml:space="preserve"> world’s </w:t>
      </w:r>
      <w:r w:rsidRPr="00B46EA2">
        <w:rPr>
          <w:highlight w:val="cyan"/>
          <w:u w:val="single"/>
        </w:rPr>
        <w:t>most egregious</w:t>
      </w:r>
      <w:r w:rsidRPr="00D16D21">
        <w:rPr>
          <w:u w:val="single"/>
        </w:rPr>
        <w:t xml:space="preserve"> carbon </w:t>
      </w:r>
      <w:r w:rsidRPr="00B46EA2">
        <w:rPr>
          <w:highlight w:val="cyan"/>
          <w:u w:val="single"/>
        </w:rPr>
        <w:t>consumer showing the way</w:t>
      </w:r>
      <w:r w:rsidRPr="00D16D21">
        <w:rPr>
          <w:u w:val="single"/>
        </w:rPr>
        <w:t xml:space="preserve"> to a low-carbon future</w:t>
      </w:r>
      <w:r w:rsidRPr="00D16D21">
        <w:rPr>
          <w:sz w:val="16"/>
        </w:rPr>
        <w:t>. Global warming-denial is finally on the way out. Three-quarters of Americans now say they believe in global warming and more than half believe that humans are causing it and want to see a US president take action. President Obama does not have to do the impossible. He must, however, do the possible.</w:t>
      </w:r>
    </w:p>
    <w:p w:rsidR="009A5200" w:rsidRPr="008E020D" w:rsidRDefault="009A5200" w:rsidP="009A5200">
      <w:pPr>
        <w:pStyle w:val="Heading4"/>
      </w:pPr>
    </w:p>
    <w:p w:rsidR="009A5200" w:rsidRPr="008E020D" w:rsidRDefault="009A5200" w:rsidP="009A5200">
      <w:pPr>
        <w:pStyle w:val="Heading4"/>
      </w:pPr>
    </w:p>
    <w:p w:rsidR="009A5200" w:rsidRDefault="009A5200" w:rsidP="009A5200">
      <w:pPr>
        <w:spacing w:after="200" w:line="276" w:lineRule="auto"/>
        <w:rPr>
          <w:b/>
        </w:rPr>
      </w:pPr>
      <w:r>
        <w:rPr>
          <w:b/>
        </w:rPr>
        <w:br w:type="page"/>
      </w:r>
    </w:p>
    <w:p w:rsidR="009A5200" w:rsidRPr="00EC17FB" w:rsidRDefault="009A5200" w:rsidP="009A5200">
      <w:pPr>
        <w:pStyle w:val="Heading4"/>
      </w:pPr>
      <w:r>
        <w:t>The second is the plan – it independently solves warming</w:t>
      </w:r>
    </w:p>
    <w:p w:rsidR="009A5200" w:rsidRDefault="009A5200" w:rsidP="009A5200">
      <w:pPr>
        <w:rPr>
          <w:rStyle w:val="Hyperlink"/>
          <w:sz w:val="16"/>
          <w:szCs w:val="16"/>
        </w:rPr>
      </w:pPr>
      <w:r w:rsidRPr="008E020D">
        <w:rPr>
          <w:rStyle w:val="Heading4Char"/>
        </w:rPr>
        <w:t>Hoops 12</w:t>
      </w:r>
      <w:r>
        <w:t xml:space="preserve">, </w:t>
      </w:r>
      <w:r w:rsidRPr="00EC17FB">
        <w:rPr>
          <w:sz w:val="16"/>
          <w:szCs w:val="16"/>
        </w:rPr>
        <w:t xml:space="preserve">Jeffrey, J.D. Candidate (2012), Washington University School of Law; B.A. cum laude in English (2007), Truman State University “Setting </w:t>
      </w:r>
      <w:proofErr w:type="gramStart"/>
      <w:r w:rsidRPr="00EC17FB">
        <w:rPr>
          <w:sz w:val="16"/>
          <w:szCs w:val="16"/>
        </w:rPr>
        <w:t>The Pace For</w:t>
      </w:r>
      <w:proofErr w:type="gramEnd"/>
      <w:r w:rsidRPr="00EC17FB">
        <w:rPr>
          <w:sz w:val="16"/>
          <w:szCs w:val="16"/>
        </w:rPr>
        <w:t xml:space="preserve"> Energy Efficiency: The Rise, Fall, And (Potential) Return Of Property Assessed Clean Energy,” Volume 89 | Issue 4, </w:t>
      </w:r>
      <w:hyperlink r:id="rId42" w:history="1">
        <w:r w:rsidRPr="00EC17FB">
          <w:rPr>
            <w:rStyle w:val="Hyperlink"/>
            <w:sz w:val="16"/>
            <w:szCs w:val="16"/>
          </w:rPr>
          <w:t>http://lawreview.wustl.edu/inprint/89/4/hoops.pdf</w:t>
        </w:r>
      </w:hyperlink>
    </w:p>
    <w:p w:rsidR="009A5200" w:rsidRPr="00EC17FB" w:rsidRDefault="009A5200" w:rsidP="009A5200"/>
    <w:p w:rsidR="009A5200" w:rsidRPr="00EC17FB" w:rsidRDefault="009A5200" w:rsidP="009A5200">
      <w:pPr>
        <w:rPr>
          <w:rStyle w:val="StyleBoldUnderline"/>
        </w:rPr>
      </w:pPr>
      <w:r w:rsidRPr="00EC17FB">
        <w:rPr>
          <w:rStyle w:val="StyleBoldUnderline"/>
        </w:rPr>
        <w:t>Concerns about climate change</w:t>
      </w:r>
      <w:r w:rsidRPr="00EC17FB">
        <w:rPr>
          <w:sz w:val="16"/>
        </w:rPr>
        <w:t xml:space="preserve"> and future energy shortfalls have </w:t>
      </w:r>
      <w:r w:rsidRPr="00EC17FB">
        <w:rPr>
          <w:rStyle w:val="StyleBoldUnderline"/>
        </w:rPr>
        <w:t>spurred energy</w:t>
      </w:r>
      <w:r w:rsidRPr="00EC17FB">
        <w:rPr>
          <w:sz w:val="16"/>
        </w:rPr>
        <w:t xml:space="preserve"> conservation and efficiency </w:t>
      </w:r>
      <w:r w:rsidRPr="00EC17FB">
        <w:rPr>
          <w:rStyle w:val="StyleBoldUnderline"/>
        </w:rPr>
        <w:t>initiatives at a rate not seen since the 1970s oil-shortage crisis</w:t>
      </w:r>
      <w:r w:rsidRPr="00EC17FB">
        <w:rPr>
          <w:sz w:val="16"/>
        </w:rPr>
        <w:t xml:space="preserve">. 15 Both private and state actors are moving to facilitate, encourage, and in some cases, require energy conservation measures. 16 While lasting and long-term solutions to climate change and future energy shortfalls will likely entail a major overhaul of the global energy economy, simpler and more easily implemented steps can be taken in the short-term to ease this transition. Specifically, energy efficiency measures, often described as </w:t>
      </w:r>
      <w:r w:rsidRPr="00B46EA2">
        <w:rPr>
          <w:rStyle w:val="StyleBoldUnderline"/>
          <w:highlight w:val="cyan"/>
        </w:rPr>
        <w:t>the “low-hanging fruit” of</w:t>
      </w:r>
      <w:r w:rsidRPr="00EC17FB">
        <w:rPr>
          <w:rStyle w:val="StyleBoldUnderline"/>
        </w:rPr>
        <w:t xml:space="preserve"> </w:t>
      </w:r>
      <w:r w:rsidRPr="00EC17FB">
        <w:rPr>
          <w:sz w:val="16"/>
        </w:rPr>
        <w:t xml:space="preserve">potential energy </w:t>
      </w:r>
      <w:r w:rsidRPr="00B46EA2">
        <w:rPr>
          <w:rStyle w:val="StyleBoldUnderline"/>
          <w:highlight w:val="cyan"/>
        </w:rPr>
        <w:t>conservation</w:t>
      </w:r>
      <w:r w:rsidRPr="00EC17FB">
        <w:rPr>
          <w:sz w:val="16"/>
        </w:rPr>
        <w:t xml:space="preserve"> efforts, </w:t>
      </w:r>
      <w:r w:rsidRPr="00B46EA2">
        <w:rPr>
          <w:rStyle w:val="StyleBoldUnderline"/>
          <w:highlight w:val="cyan"/>
        </w:rPr>
        <w:t xml:space="preserve">can offer </w:t>
      </w:r>
      <w:r w:rsidRPr="00B46EA2">
        <w:rPr>
          <w:rStyle w:val="StyleBoldUnderline"/>
          <w:b/>
          <w:highlight w:val="cyan"/>
        </w:rPr>
        <w:t>dramatic results</w:t>
      </w:r>
      <w:r w:rsidRPr="00B46EA2">
        <w:rPr>
          <w:rStyle w:val="StyleBoldUnderline"/>
          <w:highlight w:val="cyan"/>
        </w:rPr>
        <w:t xml:space="preserve"> in</w:t>
      </w:r>
      <w:r w:rsidRPr="00EC17FB">
        <w:rPr>
          <w:rStyle w:val="StyleBoldUnderline"/>
        </w:rPr>
        <w:t xml:space="preserve"> terms of </w:t>
      </w:r>
      <w:r w:rsidRPr="00B46EA2">
        <w:rPr>
          <w:rStyle w:val="StyleBoldUnderline"/>
          <w:highlight w:val="cyan"/>
        </w:rPr>
        <w:t>reducing</w:t>
      </w:r>
      <w:r w:rsidRPr="00EC17FB">
        <w:rPr>
          <w:sz w:val="16"/>
        </w:rPr>
        <w:t xml:space="preserve"> energy use and </w:t>
      </w:r>
      <w:r w:rsidRPr="00B46EA2">
        <w:rPr>
          <w:rStyle w:val="StyleBoldUnderline"/>
          <w:highlight w:val="cyan"/>
        </w:rPr>
        <w:t>g</w:t>
      </w:r>
      <w:r w:rsidRPr="00EC17FB">
        <w:rPr>
          <w:rStyle w:val="StyleBoldUnderline"/>
        </w:rPr>
        <w:t>reen</w:t>
      </w:r>
      <w:r w:rsidRPr="00B46EA2">
        <w:rPr>
          <w:rStyle w:val="StyleBoldUnderline"/>
          <w:highlight w:val="cyan"/>
        </w:rPr>
        <w:t>h</w:t>
      </w:r>
      <w:r w:rsidRPr="00EC17FB">
        <w:rPr>
          <w:rStyle w:val="StyleBoldUnderline"/>
        </w:rPr>
        <w:t xml:space="preserve">ouse </w:t>
      </w:r>
      <w:r w:rsidRPr="00B46EA2">
        <w:rPr>
          <w:rStyle w:val="StyleBoldUnderline"/>
          <w:highlight w:val="cyan"/>
        </w:rPr>
        <w:t>g</w:t>
      </w:r>
      <w:r w:rsidRPr="00EC17FB">
        <w:rPr>
          <w:rStyle w:val="StyleBoldUnderline"/>
        </w:rPr>
        <w:t xml:space="preserve">as </w:t>
      </w:r>
      <w:r w:rsidRPr="00B46EA2">
        <w:rPr>
          <w:rStyle w:val="StyleBoldUnderline"/>
          <w:highlight w:val="cyan"/>
        </w:rPr>
        <w:t>emissions</w:t>
      </w:r>
      <w:r w:rsidRPr="00EC17FB">
        <w:rPr>
          <w:sz w:val="16"/>
        </w:rPr>
        <w:t xml:space="preserve"> (“GHG”) through the application of commonly available technology and techniques. 17 </w:t>
      </w:r>
      <w:r w:rsidRPr="00B46EA2">
        <w:rPr>
          <w:rStyle w:val="StyleBoldUnderline"/>
          <w:highlight w:val="cyan"/>
        </w:rPr>
        <w:t>Simple</w:t>
      </w:r>
      <w:r w:rsidRPr="00EC17FB">
        <w:rPr>
          <w:rStyle w:val="StyleBoldUnderline"/>
        </w:rPr>
        <w:t xml:space="preserve"> home</w:t>
      </w:r>
      <w:r w:rsidRPr="00EC17FB">
        <w:rPr>
          <w:sz w:val="16"/>
        </w:rPr>
        <w:t xml:space="preserve"> energy efficiency </w:t>
      </w:r>
      <w:r w:rsidRPr="00B46EA2">
        <w:rPr>
          <w:rStyle w:val="StyleBoldUnderline"/>
          <w:highlight w:val="cyan"/>
        </w:rPr>
        <w:t>retrofits</w:t>
      </w:r>
      <w:r w:rsidRPr="00EC17FB">
        <w:rPr>
          <w:sz w:val="16"/>
        </w:rPr>
        <w:t xml:space="preserve"> can </w:t>
      </w:r>
      <w:r w:rsidRPr="00EC17FB">
        <w:rPr>
          <w:rStyle w:val="StyleBoldUnderline"/>
        </w:rPr>
        <w:t xml:space="preserve">help homeowners </w:t>
      </w:r>
      <w:r w:rsidRPr="00B46EA2">
        <w:rPr>
          <w:rStyle w:val="StyleBoldUnderline"/>
          <w:b/>
          <w:highlight w:val="cyan"/>
        </w:rPr>
        <w:t>significantly reduce</w:t>
      </w:r>
      <w:r w:rsidRPr="00EC17FB">
        <w:rPr>
          <w:sz w:val="16"/>
        </w:rPr>
        <w:t xml:space="preserve"> their utility bills while at the same time reducing </w:t>
      </w:r>
      <w:r w:rsidRPr="00B46EA2">
        <w:rPr>
          <w:rStyle w:val="StyleBoldUnderline"/>
          <w:b/>
          <w:highlight w:val="cyan"/>
        </w:rPr>
        <w:t>GHG emissions</w:t>
      </w:r>
      <w:r w:rsidRPr="00EC17FB">
        <w:rPr>
          <w:sz w:val="16"/>
        </w:rPr>
        <w:t xml:space="preserve"> and energy use. 18 Energy efficiency </w:t>
      </w:r>
      <w:r w:rsidRPr="00EC17FB">
        <w:rPr>
          <w:rStyle w:val="StyleBoldUnderline"/>
        </w:rPr>
        <w:t>initiatives can also</w:t>
      </w:r>
      <w:r w:rsidRPr="00EC17FB">
        <w:rPr>
          <w:sz w:val="16"/>
        </w:rPr>
        <w:t xml:space="preserve"> serve to </w:t>
      </w:r>
      <w:r w:rsidRPr="00EC17FB">
        <w:rPr>
          <w:rStyle w:val="StyleBoldUnderline"/>
        </w:rPr>
        <w:t>stimulate the economy through the creation of “green” jobs</w:t>
      </w:r>
      <w:r w:rsidRPr="00EC17FB">
        <w:rPr>
          <w:sz w:val="16"/>
        </w:rPr>
        <w:t xml:space="preserve">. 19 However, many </w:t>
      </w:r>
      <w:r w:rsidRPr="00B46EA2">
        <w:rPr>
          <w:rStyle w:val="StyleBoldUnderline"/>
          <w:highlight w:val="cyan"/>
        </w:rPr>
        <w:t>homeowners are reluctant</w:t>
      </w:r>
      <w:r w:rsidRPr="00EC17FB">
        <w:rPr>
          <w:sz w:val="16"/>
        </w:rPr>
        <w:t xml:space="preserve"> to take such measures </w:t>
      </w:r>
      <w:r w:rsidRPr="00B46EA2">
        <w:rPr>
          <w:rStyle w:val="StyleBoldUnderline"/>
          <w:highlight w:val="cyan"/>
        </w:rPr>
        <w:t>due to the</w:t>
      </w:r>
      <w:r w:rsidRPr="00EC17FB">
        <w:rPr>
          <w:rStyle w:val="StyleBoldUnderline"/>
        </w:rPr>
        <w:t xml:space="preserve"> requisite </w:t>
      </w:r>
      <w:r w:rsidRPr="008C06BA">
        <w:rPr>
          <w:rStyle w:val="StyleBoldUnderline"/>
        </w:rPr>
        <w:t>initial</w:t>
      </w:r>
      <w:r w:rsidRPr="00EC17FB">
        <w:rPr>
          <w:rStyle w:val="StyleBoldUnderline"/>
        </w:rPr>
        <w:t xml:space="preserve"> net capital outlay </w:t>
      </w:r>
      <w:r w:rsidRPr="00EC17FB">
        <w:rPr>
          <w:sz w:val="16"/>
        </w:rPr>
        <w:t xml:space="preserve">and the relatively long period of time required to recoup this cost. 20 </w:t>
      </w:r>
      <w:r w:rsidRPr="00EC17FB">
        <w:rPr>
          <w:rStyle w:val="StyleBoldUnderline"/>
        </w:rPr>
        <w:t xml:space="preserve">Some homeowners are unable to afford these </w:t>
      </w:r>
      <w:r w:rsidRPr="00B46EA2">
        <w:rPr>
          <w:rStyle w:val="StyleBoldUnderline"/>
          <w:highlight w:val="cyan"/>
        </w:rPr>
        <w:t>upfront costs</w:t>
      </w:r>
      <w:r w:rsidRPr="00B46EA2">
        <w:rPr>
          <w:sz w:val="16"/>
          <w:highlight w:val="cyan"/>
        </w:rPr>
        <w:t>, while</w:t>
      </w:r>
      <w:r w:rsidRPr="00EC17FB">
        <w:rPr>
          <w:sz w:val="16"/>
        </w:rPr>
        <w:t xml:space="preserve"> others may be unwilling to make this long-term investment if they believe they may sell the property before their energy efficiency investments result in a net gain. Policymakers in all levels of government can do much to incentivize homeowners to nevertheless take the plunge and retrofit their homes for increased energy efficiency. While a wide variety of such policies and laws have been enacted throughout the United States, 21 this Note will focus on PACE and its implementation throughout the country. </w:t>
      </w:r>
      <w:r w:rsidRPr="00B46EA2">
        <w:rPr>
          <w:rStyle w:val="StyleBoldUnderline"/>
          <w:highlight w:val="cyan"/>
        </w:rPr>
        <w:t>PACE is a popular</w:t>
      </w:r>
      <w:r w:rsidRPr="00EC17FB">
        <w:rPr>
          <w:sz w:val="16"/>
        </w:rPr>
        <w:t xml:space="preserve"> and innovative </w:t>
      </w:r>
      <w:r w:rsidRPr="00B46EA2">
        <w:rPr>
          <w:rStyle w:val="StyleBoldUnderline"/>
          <w:highlight w:val="cyan"/>
        </w:rPr>
        <w:t>solution to obstacles preventing</w:t>
      </w:r>
      <w:r w:rsidRPr="00EC17FB">
        <w:rPr>
          <w:rStyle w:val="StyleBoldUnderline"/>
        </w:rPr>
        <w:t xml:space="preserve"> the widespread implementation of </w:t>
      </w:r>
      <w:r w:rsidRPr="00B46EA2">
        <w:rPr>
          <w:rStyle w:val="StyleBoldUnderline"/>
          <w:highlight w:val="cyan"/>
        </w:rPr>
        <w:t>energy efficiency</w:t>
      </w:r>
      <w:r w:rsidRPr="00EC17FB">
        <w:rPr>
          <w:sz w:val="16"/>
        </w:rPr>
        <w:t xml:space="preserve"> measures. Originating in California in 2007, 22 </w:t>
      </w:r>
      <w:r w:rsidRPr="00EC17FB">
        <w:rPr>
          <w:rStyle w:val="StyleBoldUnderline"/>
        </w:rPr>
        <w:t>PACE</w:t>
      </w:r>
      <w:r w:rsidRPr="00EC17FB">
        <w:rPr>
          <w:sz w:val="16"/>
        </w:rPr>
        <w:t xml:space="preserve"> is a form of legislation that </w:t>
      </w:r>
      <w:r w:rsidRPr="00EC17FB">
        <w:rPr>
          <w:rStyle w:val="StyleBoldUnderline"/>
        </w:rPr>
        <w:t>allows municipalities to create special assessment districts for the purpose of financing homeowners’ upfront costs for energy efficiency improvements</w:t>
      </w:r>
      <w:r w:rsidRPr="00EC17FB">
        <w:rPr>
          <w:sz w:val="16"/>
        </w:rPr>
        <w:t xml:space="preserve">. 23 Many states already have statutes in place that allow municipalities to create assessment districts for the purpose of improving local infrastructure. 24 Under such a statute, for example, a city may issue bonds for the purpose of financing sewer lines in a given area. The bonds are repaid through property assessments by property owners who benefit from the improvement. 25 PACE legislation typically expands the language of this type of statute to include energy efficiency improvements within its ambit. 26 The legislation also generally provides that local governments may prescribe the types of energy efficiency improvements that the municipality will be willing to finance, 27 as well as underwriting standards for the program. 28 Finally, in the vast majority of states that have enacted PACE programs, PACE legislation provides that a first priority lien will be placed on the property in the event of default or delinquency on the part of the homeowner in paying the special assessment. 29 In a typical PACE scenario, </w:t>
      </w:r>
      <w:r w:rsidRPr="00B46EA2">
        <w:rPr>
          <w:rStyle w:val="StyleBoldUnderline"/>
          <w:highlight w:val="cyan"/>
        </w:rPr>
        <w:t>a municipality</w:t>
      </w:r>
      <w:r w:rsidRPr="00EC17FB">
        <w:rPr>
          <w:rStyle w:val="StyleBoldUnderline"/>
        </w:rPr>
        <w:t xml:space="preserve"> first </w:t>
      </w:r>
      <w:r w:rsidRPr="00B46EA2">
        <w:rPr>
          <w:rStyle w:val="StyleBoldUnderline"/>
          <w:highlight w:val="cyan"/>
        </w:rPr>
        <w:t>sells bonds to raise starting capital</w:t>
      </w:r>
      <w:r w:rsidRPr="00EC17FB">
        <w:rPr>
          <w:rStyle w:val="StyleBoldUnderline"/>
        </w:rPr>
        <w:t xml:space="preserve"> for</w:t>
      </w:r>
      <w:r w:rsidRPr="00EC17FB">
        <w:rPr>
          <w:sz w:val="16"/>
        </w:rPr>
        <w:t xml:space="preserve"> energy efficiency project </w:t>
      </w:r>
      <w:r w:rsidRPr="00EC17FB">
        <w:rPr>
          <w:rStyle w:val="StyleBoldUnderline"/>
        </w:rPr>
        <w:t>financing</w:t>
      </w:r>
      <w:r w:rsidRPr="00EC17FB">
        <w:rPr>
          <w:sz w:val="16"/>
        </w:rPr>
        <w:t xml:space="preserve">. 30 </w:t>
      </w:r>
      <w:r w:rsidRPr="00EC17FB">
        <w:rPr>
          <w:rStyle w:val="StyleBoldUnderline"/>
        </w:rPr>
        <w:t>Then, a homeowner</w:t>
      </w:r>
      <w:r w:rsidRPr="00EC17FB">
        <w:rPr>
          <w:sz w:val="16"/>
        </w:rPr>
        <w:t xml:space="preserve"> seeking to finance energy efficiency improvements to her home </w:t>
      </w:r>
      <w:r w:rsidRPr="00EC17FB">
        <w:rPr>
          <w:rStyle w:val="StyleBoldUnderline"/>
        </w:rPr>
        <w:t>applies</w:t>
      </w:r>
      <w:r w:rsidRPr="00EC17FB">
        <w:rPr>
          <w:sz w:val="16"/>
        </w:rPr>
        <w:t xml:space="preserve"> to the city </w:t>
      </w:r>
      <w:r w:rsidRPr="00EC17FB">
        <w:rPr>
          <w:rStyle w:val="StyleBoldUnderline"/>
        </w:rPr>
        <w:t>for the financing</w:t>
      </w:r>
      <w:r w:rsidRPr="00EC17FB">
        <w:rPr>
          <w:sz w:val="16"/>
        </w:rPr>
        <w:t xml:space="preserve">. 31 Assuming the applicant shows that she will be able to pay the special assessment by meeting designated underwriting criteria, </w:t>
      </w:r>
      <w:r w:rsidRPr="00B46EA2">
        <w:rPr>
          <w:rStyle w:val="StyleBoldUnderline"/>
          <w:highlight w:val="cyan"/>
        </w:rPr>
        <w:t>the municipality</w:t>
      </w:r>
      <w:r w:rsidRPr="00EC17FB">
        <w:rPr>
          <w:rStyle w:val="StyleBoldUnderline"/>
        </w:rPr>
        <w:t xml:space="preserve"> then </w:t>
      </w:r>
      <w:r w:rsidRPr="00B46EA2">
        <w:rPr>
          <w:rStyle w:val="StyleBoldUnderline"/>
          <w:highlight w:val="cyan"/>
        </w:rPr>
        <w:t>finances approved</w:t>
      </w:r>
      <w:r w:rsidRPr="00EC17FB">
        <w:rPr>
          <w:rStyle w:val="StyleBoldUnderline"/>
        </w:rPr>
        <w:t xml:space="preserve"> energy efficiency </w:t>
      </w:r>
      <w:r w:rsidRPr="00B46EA2">
        <w:rPr>
          <w:rStyle w:val="StyleBoldUnderline"/>
          <w:highlight w:val="cyan"/>
        </w:rPr>
        <w:t>projects</w:t>
      </w:r>
      <w:r w:rsidRPr="00EC17FB">
        <w:rPr>
          <w:sz w:val="16"/>
        </w:rPr>
        <w:t xml:space="preserve">. </w:t>
      </w:r>
      <w:r w:rsidRPr="00EC17FB">
        <w:rPr>
          <w:rStyle w:val="StyleBoldUnderline"/>
        </w:rPr>
        <w:t xml:space="preserve">32 </w:t>
      </w:r>
      <w:r w:rsidRPr="00B46EA2">
        <w:rPr>
          <w:rStyle w:val="StyleBoldUnderline"/>
          <w:highlight w:val="cyan"/>
        </w:rPr>
        <w:t>The municipality recovers this cost</w:t>
      </w:r>
      <w:r w:rsidRPr="00EC17FB">
        <w:rPr>
          <w:sz w:val="16"/>
        </w:rPr>
        <w:t xml:space="preserve"> and pays back the bonds </w:t>
      </w:r>
      <w:r w:rsidRPr="00B46EA2">
        <w:rPr>
          <w:rStyle w:val="StyleBoldUnderline"/>
          <w:highlight w:val="cyan"/>
        </w:rPr>
        <w:t>by placing a special assessment on the property</w:t>
      </w:r>
      <w:r w:rsidRPr="00EC17FB">
        <w:rPr>
          <w:rStyle w:val="StyleBoldUnderline"/>
        </w:rPr>
        <w:t xml:space="preserve"> </w:t>
      </w:r>
      <w:r w:rsidRPr="00EC17FB">
        <w:rPr>
          <w:sz w:val="16"/>
        </w:rPr>
        <w:t xml:space="preserve">for a period of time equal to or less than the lifetime of the energy efficiency improvements made to the property, typically no more than twenty years. 33 </w:t>
      </w:r>
      <w:r w:rsidRPr="00EC17FB">
        <w:rPr>
          <w:rStyle w:val="StyleBoldUnderline"/>
        </w:rPr>
        <w:t>PACE</w:t>
      </w:r>
      <w:r w:rsidRPr="00EC17FB">
        <w:rPr>
          <w:sz w:val="16"/>
        </w:rPr>
        <w:t xml:space="preserve"> legislation </w:t>
      </w:r>
      <w:r w:rsidRPr="00EC17FB">
        <w:rPr>
          <w:rStyle w:val="StyleBoldUnderline"/>
        </w:rPr>
        <w:t xml:space="preserve">allows property owners to reap the benefits of energy efficiency improvements while minimizing or eliminating the usual barriers to </w:t>
      </w:r>
      <w:proofErr w:type="gramStart"/>
      <w:r w:rsidRPr="00EC17FB">
        <w:rPr>
          <w:rStyle w:val="StyleBoldUnderline"/>
        </w:rPr>
        <w:t>implementation</w:t>
      </w:r>
      <w:r w:rsidRPr="00EC17FB">
        <w:rPr>
          <w:sz w:val="16"/>
        </w:rPr>
        <w:t>.</w:t>
      </w:r>
      <w:proofErr w:type="gramEnd"/>
      <w:r w:rsidRPr="00EC17FB">
        <w:rPr>
          <w:sz w:val="16"/>
        </w:rPr>
        <w:t xml:space="preserve"> 34 </w:t>
      </w:r>
      <w:r w:rsidRPr="00EC17FB">
        <w:rPr>
          <w:rStyle w:val="StyleBoldUnderline"/>
        </w:rPr>
        <w:t>Since the municipality provides the initial funding, there is no initial outlay of capital on the part of the homeowner. 3</w:t>
      </w:r>
      <w:r w:rsidRPr="00EC17FB">
        <w:rPr>
          <w:sz w:val="16"/>
        </w:rPr>
        <w:t xml:space="preserve">5 </w:t>
      </w:r>
      <w:r w:rsidRPr="00EC17FB">
        <w:rPr>
          <w:rStyle w:val="StyleBoldUnderline"/>
        </w:rPr>
        <w:t xml:space="preserve">And </w:t>
      </w:r>
      <w:r w:rsidRPr="00B46EA2">
        <w:rPr>
          <w:rStyle w:val="StyleBoldUnderline"/>
          <w:highlight w:val="cyan"/>
        </w:rPr>
        <w:t>since the</w:t>
      </w:r>
      <w:r w:rsidRPr="00EC17FB">
        <w:rPr>
          <w:rStyle w:val="StyleBoldUnderline"/>
        </w:rPr>
        <w:t xml:space="preserve"> special </w:t>
      </w:r>
      <w:r w:rsidRPr="00B46EA2">
        <w:rPr>
          <w:rStyle w:val="StyleBoldUnderline"/>
          <w:highlight w:val="cyan"/>
        </w:rPr>
        <w:t>assessment attaches to</w:t>
      </w:r>
      <w:r w:rsidRPr="00EC17FB">
        <w:rPr>
          <w:rStyle w:val="StyleBoldUnderline"/>
        </w:rPr>
        <w:t xml:space="preserve"> and runs with </w:t>
      </w:r>
      <w:r w:rsidRPr="00B46EA2">
        <w:rPr>
          <w:rStyle w:val="StyleBoldUnderline"/>
          <w:highlight w:val="cyan"/>
        </w:rPr>
        <w:t>the property</w:t>
      </w:r>
      <w:r w:rsidRPr="00EC17FB">
        <w:rPr>
          <w:rStyle w:val="StyleBoldUnderline"/>
        </w:rPr>
        <w:t xml:space="preserve"> rather than the homeowner, </w:t>
      </w:r>
      <w:r w:rsidRPr="00B46EA2">
        <w:rPr>
          <w:rStyle w:val="StyleBoldUnderline"/>
          <w:highlight w:val="cyan"/>
        </w:rPr>
        <w:t>a homeowner is not penalized if she moves</w:t>
      </w:r>
      <w:r w:rsidRPr="00EC17FB">
        <w:rPr>
          <w:rStyle w:val="StyleBoldUnderline"/>
        </w:rPr>
        <w:t xml:space="preserve"> before the energy efficiency investments result in an overall net gain</w:t>
      </w:r>
      <w:r w:rsidRPr="00EC17FB">
        <w:rPr>
          <w:sz w:val="16"/>
        </w:rPr>
        <w:t xml:space="preserve">; instead, the homeowner merely pays for the benefit she derives and no more. 36 The next owner of the property continues to enjoy the benefits of energy efficiency while paying their proportionate share of the costs, depending on how long they own the property. 37 Moreover, PACE programs are generally designed so that the homeowners’ savings in the form of utility bill reductions will be greater than the amount the homeowners pay the city through the special assessment; that is, the Savings-to-Investment ratio is greater than one. 38 </w:t>
      </w:r>
      <w:r w:rsidRPr="00B46EA2">
        <w:rPr>
          <w:rStyle w:val="StyleBoldUnderline"/>
          <w:highlight w:val="cyan"/>
        </w:rPr>
        <w:t>PACE</w:t>
      </w:r>
      <w:r w:rsidRPr="00EC17FB">
        <w:rPr>
          <w:rStyle w:val="StyleBoldUnderline"/>
        </w:rPr>
        <w:t xml:space="preserve"> </w:t>
      </w:r>
      <w:r w:rsidRPr="00B46EA2">
        <w:rPr>
          <w:rStyle w:val="StyleBoldUnderline"/>
          <w:highlight w:val="cyan"/>
        </w:rPr>
        <w:t>programs</w:t>
      </w:r>
      <w:r w:rsidRPr="00EC17FB">
        <w:rPr>
          <w:sz w:val="16"/>
        </w:rPr>
        <w:t xml:space="preserve"> therefore </w:t>
      </w:r>
      <w:r w:rsidRPr="00B46EA2">
        <w:rPr>
          <w:rStyle w:val="StyleBoldUnderline"/>
          <w:b/>
          <w:highlight w:val="cyan"/>
        </w:rPr>
        <w:t>make energy efficiency</w:t>
      </w:r>
      <w:r w:rsidRPr="00EC17FB">
        <w:rPr>
          <w:rStyle w:val="StyleBoldUnderline"/>
          <w:b/>
        </w:rPr>
        <w:t xml:space="preserve"> improvements </w:t>
      </w:r>
      <w:r w:rsidRPr="00B46EA2">
        <w:rPr>
          <w:rStyle w:val="StyleBoldUnderline"/>
          <w:b/>
          <w:highlight w:val="cyan"/>
        </w:rPr>
        <w:t>a winning proposition</w:t>
      </w:r>
      <w:r w:rsidRPr="00EC17FB">
        <w:rPr>
          <w:rStyle w:val="StyleBoldUnderline"/>
        </w:rPr>
        <w:t xml:space="preserve"> for both homeowners and municipalities.</w:t>
      </w:r>
    </w:p>
    <w:p w:rsidR="009A5200" w:rsidRDefault="009A5200" w:rsidP="009A5200"/>
    <w:p w:rsidR="009A5200" w:rsidRDefault="009A5200" w:rsidP="009A5200">
      <w:pPr>
        <w:spacing w:after="200" w:line="276" w:lineRule="auto"/>
        <w:rPr>
          <w:b/>
        </w:rPr>
      </w:pPr>
      <w:r>
        <w:rPr>
          <w:b/>
        </w:rPr>
        <w:br w:type="page"/>
      </w:r>
    </w:p>
    <w:p w:rsidR="009A5200" w:rsidRPr="008D7E44" w:rsidRDefault="009A5200" w:rsidP="009A5200">
      <w:pPr>
        <w:pStyle w:val="Heading4"/>
      </w:pPr>
      <w:r>
        <w:t>Building integrated solar revitalizes the whole market</w:t>
      </w:r>
    </w:p>
    <w:p w:rsidR="009A5200" w:rsidRDefault="009A5200" w:rsidP="009A5200">
      <w:pPr>
        <w:rPr>
          <w:sz w:val="16"/>
          <w:szCs w:val="16"/>
        </w:rPr>
      </w:pPr>
      <w:r w:rsidRPr="008E020D">
        <w:rPr>
          <w:rStyle w:val="Heading4Char"/>
        </w:rPr>
        <w:t>O’Connor 12</w:t>
      </w:r>
      <w:r>
        <w:t xml:space="preserve">, </w:t>
      </w:r>
      <w:r w:rsidRPr="008D7E44">
        <w:rPr>
          <w:sz w:val="16"/>
          <w:szCs w:val="16"/>
        </w:rPr>
        <w:t xml:space="preserve">Mary Catherine, </w:t>
      </w:r>
      <w:r>
        <w:rPr>
          <w:sz w:val="16"/>
          <w:szCs w:val="16"/>
        </w:rPr>
        <w:t xml:space="preserve">written for Fast Company, Wired, Outside, Entrepreneur, Earth2Tech, Earth Island Journal and </w:t>
      </w:r>
      <w:proofErr w:type="gramStart"/>
      <w:r>
        <w:rPr>
          <w:sz w:val="16"/>
          <w:szCs w:val="16"/>
        </w:rPr>
        <w:t>The</w:t>
      </w:r>
      <w:proofErr w:type="gramEnd"/>
      <w:r>
        <w:rPr>
          <w:sz w:val="16"/>
          <w:szCs w:val="16"/>
        </w:rPr>
        <w:t xml:space="preserve"> Bold Italic </w:t>
      </w:r>
      <w:r w:rsidRPr="008D7E44">
        <w:rPr>
          <w:sz w:val="16"/>
          <w:szCs w:val="16"/>
        </w:rPr>
        <w:t>“Will building-integrated solar take off?” August 15</w:t>
      </w:r>
      <w:r w:rsidRPr="008D7E44">
        <w:rPr>
          <w:sz w:val="16"/>
          <w:szCs w:val="16"/>
          <w:vertAlign w:val="superscript"/>
        </w:rPr>
        <w:t>th</w:t>
      </w:r>
      <w:r w:rsidRPr="008D7E44">
        <w:rPr>
          <w:sz w:val="16"/>
          <w:szCs w:val="16"/>
        </w:rPr>
        <w:t xml:space="preserve">, </w:t>
      </w:r>
      <w:hyperlink r:id="rId43" w:history="1">
        <w:r w:rsidRPr="004213B8">
          <w:rPr>
            <w:rStyle w:val="Hyperlink"/>
            <w:sz w:val="16"/>
            <w:szCs w:val="16"/>
          </w:rPr>
          <w:t>http://www.smartplanet.com/blog/design-architecture/will-building-integrated-solar-take-off/8189</w:t>
        </w:r>
      </w:hyperlink>
    </w:p>
    <w:p w:rsidR="009A5200" w:rsidRPr="008D7E44" w:rsidRDefault="009A5200" w:rsidP="009A5200">
      <w:pPr>
        <w:rPr>
          <w:sz w:val="16"/>
          <w:szCs w:val="16"/>
        </w:rPr>
      </w:pPr>
    </w:p>
    <w:p w:rsidR="009A5200" w:rsidRPr="00961890" w:rsidRDefault="009A5200" w:rsidP="009A5200">
      <w:pPr>
        <w:rPr>
          <w:sz w:val="16"/>
        </w:rPr>
      </w:pPr>
      <w:r w:rsidRPr="00B46EA2">
        <w:rPr>
          <w:rStyle w:val="StyleBoldUnderline"/>
          <w:b/>
          <w:highlight w:val="cyan"/>
        </w:rPr>
        <w:t>The solar industry</w:t>
      </w:r>
      <w:r w:rsidRPr="00961890">
        <w:rPr>
          <w:rStyle w:val="StyleBoldUnderline"/>
          <w:b/>
        </w:rPr>
        <w:t xml:space="preserve"> </w:t>
      </w:r>
      <w:r w:rsidRPr="00B46EA2">
        <w:rPr>
          <w:rStyle w:val="StyleBoldUnderline"/>
          <w:b/>
          <w:highlight w:val="cyan"/>
        </w:rPr>
        <w:t>has</w:t>
      </w:r>
      <w:r w:rsidRPr="00961890">
        <w:rPr>
          <w:rStyle w:val="StyleBoldUnderline"/>
          <w:b/>
        </w:rPr>
        <w:t xml:space="preserve"> </w:t>
      </w:r>
      <w:r w:rsidRPr="00B46EA2">
        <w:rPr>
          <w:rStyle w:val="StyleBoldUnderline"/>
          <w:b/>
          <w:highlight w:val="cyan"/>
        </w:rPr>
        <w:t>been taking a beating</w:t>
      </w:r>
      <w:r w:rsidRPr="00961890">
        <w:rPr>
          <w:sz w:val="16"/>
        </w:rPr>
        <w:t xml:space="preserve"> in recent months, </w:t>
      </w:r>
      <w:r w:rsidRPr="008D7E44">
        <w:rPr>
          <w:rStyle w:val="StyleBoldUnderline"/>
        </w:rPr>
        <w:t xml:space="preserve">thanks to falling costs </w:t>
      </w:r>
      <w:r w:rsidRPr="00961890">
        <w:rPr>
          <w:sz w:val="16"/>
        </w:rPr>
        <w:t xml:space="preserve">and falling trust in the industry, </w:t>
      </w:r>
      <w:proofErr w:type="spellStart"/>
      <w:r w:rsidRPr="00961890">
        <w:rPr>
          <w:sz w:val="16"/>
        </w:rPr>
        <w:t>a’la</w:t>
      </w:r>
      <w:proofErr w:type="spellEnd"/>
      <w:r w:rsidRPr="00961890">
        <w:rPr>
          <w:sz w:val="16"/>
        </w:rPr>
        <w:t xml:space="preserve"> </w:t>
      </w:r>
      <w:proofErr w:type="spellStart"/>
      <w:r w:rsidRPr="00961890">
        <w:rPr>
          <w:sz w:val="16"/>
        </w:rPr>
        <w:t>Solyndra</w:t>
      </w:r>
      <w:proofErr w:type="spellEnd"/>
      <w:r w:rsidRPr="00961890">
        <w:rPr>
          <w:sz w:val="16"/>
        </w:rPr>
        <w:t xml:space="preserve">. But a new report from Pike Research examines whether </w:t>
      </w:r>
      <w:r w:rsidRPr="00B46EA2">
        <w:rPr>
          <w:rStyle w:val="StyleBoldUnderline"/>
          <w:highlight w:val="cyan"/>
        </w:rPr>
        <w:t xml:space="preserve">building-integrated </w:t>
      </w:r>
      <w:proofErr w:type="spellStart"/>
      <w:r w:rsidRPr="00B46EA2">
        <w:rPr>
          <w:rStyle w:val="StyleBoldUnderline"/>
          <w:highlight w:val="cyan"/>
        </w:rPr>
        <w:t>photovoltaics</w:t>
      </w:r>
      <w:proofErr w:type="spellEnd"/>
      <w:r w:rsidRPr="00961890">
        <w:rPr>
          <w:sz w:val="16"/>
        </w:rPr>
        <w:t xml:space="preserve"> — that is, energy-generating solar cells integrated into windows and other building facades — </w:t>
      </w:r>
      <w:r w:rsidRPr="00B46EA2">
        <w:rPr>
          <w:rStyle w:val="StyleBoldUnderline"/>
          <w:highlight w:val="cyan"/>
        </w:rPr>
        <w:t xml:space="preserve">might </w:t>
      </w:r>
      <w:r w:rsidRPr="00B46EA2">
        <w:rPr>
          <w:rStyle w:val="StyleBoldUnderline"/>
          <w:b/>
          <w:highlight w:val="cyan"/>
        </w:rPr>
        <w:t>infuse the solar industry with new energy</w:t>
      </w:r>
      <w:r w:rsidRPr="00961890">
        <w:rPr>
          <w:sz w:val="16"/>
        </w:rPr>
        <w:t xml:space="preserve">. </w:t>
      </w:r>
      <w:r w:rsidRPr="008D7E44">
        <w:rPr>
          <w:rStyle w:val="StyleBoldUnderline"/>
        </w:rPr>
        <w:t>The report examines</w:t>
      </w:r>
      <w:r w:rsidRPr="00961890">
        <w:rPr>
          <w:sz w:val="16"/>
        </w:rPr>
        <w:t xml:space="preserve"> the “demand drivers and </w:t>
      </w:r>
      <w:r w:rsidRPr="008D7E44">
        <w:rPr>
          <w:rStyle w:val="StyleBoldUnderline"/>
        </w:rPr>
        <w:t>economics</w:t>
      </w:r>
      <w:r w:rsidRPr="00961890">
        <w:rPr>
          <w:sz w:val="16"/>
        </w:rPr>
        <w:t xml:space="preserve">, technology issues, </w:t>
      </w:r>
      <w:r w:rsidRPr="008D7E44">
        <w:rPr>
          <w:rStyle w:val="StyleBoldUnderline"/>
        </w:rPr>
        <w:t>and key industry players</w:t>
      </w:r>
      <w:r w:rsidRPr="00961890">
        <w:rPr>
          <w:sz w:val="16"/>
        </w:rPr>
        <w:t xml:space="preserve">” </w:t>
      </w:r>
      <w:r w:rsidRPr="008D7E44">
        <w:rPr>
          <w:rStyle w:val="StyleBoldUnderline"/>
        </w:rPr>
        <w:t>for</w:t>
      </w:r>
      <w:r w:rsidRPr="00961890">
        <w:rPr>
          <w:sz w:val="16"/>
        </w:rPr>
        <w:t xml:space="preserve"> both </w:t>
      </w:r>
      <w:r w:rsidRPr="008D7E44">
        <w:rPr>
          <w:rStyle w:val="StyleBoldUnderline"/>
        </w:rPr>
        <w:t>building-integrated</w:t>
      </w:r>
      <w:r w:rsidRPr="00961890">
        <w:rPr>
          <w:sz w:val="16"/>
        </w:rPr>
        <w:t xml:space="preserve"> </w:t>
      </w:r>
      <w:proofErr w:type="spellStart"/>
      <w:r w:rsidRPr="00961890">
        <w:rPr>
          <w:sz w:val="16"/>
        </w:rPr>
        <w:t>photovoltaics</w:t>
      </w:r>
      <w:proofErr w:type="spellEnd"/>
      <w:r w:rsidRPr="00961890">
        <w:rPr>
          <w:sz w:val="16"/>
        </w:rPr>
        <w:t xml:space="preserve"> (BIPV) </w:t>
      </w:r>
      <w:r w:rsidRPr="008D7E44">
        <w:rPr>
          <w:rStyle w:val="StyleBoldUnderline"/>
        </w:rPr>
        <w:t>and</w:t>
      </w:r>
      <w:r w:rsidRPr="00961890">
        <w:rPr>
          <w:sz w:val="16"/>
        </w:rPr>
        <w:t xml:space="preserve"> building-appli</w:t>
      </w:r>
      <w:r w:rsidRPr="008D7E44">
        <w:rPr>
          <w:rStyle w:val="StyleBoldUnderline"/>
        </w:rPr>
        <w:t xml:space="preserve">ed </w:t>
      </w:r>
      <w:proofErr w:type="spellStart"/>
      <w:r w:rsidRPr="008D7E44">
        <w:rPr>
          <w:rStyle w:val="StyleBoldUnderline"/>
        </w:rPr>
        <w:t>photovoltaics</w:t>
      </w:r>
      <w:proofErr w:type="spellEnd"/>
      <w:r w:rsidRPr="00961890">
        <w:rPr>
          <w:sz w:val="16"/>
        </w:rPr>
        <w:t xml:space="preserve"> (BAPV), which refers to panels integrated into building facades retroactively. It concludes that </w:t>
      </w:r>
      <w:r w:rsidRPr="00B46EA2">
        <w:rPr>
          <w:rStyle w:val="StyleBoldUnderline"/>
          <w:highlight w:val="cyan"/>
        </w:rPr>
        <w:t xml:space="preserve">BIPV is one of the fastest-growing </w:t>
      </w:r>
      <w:r w:rsidRPr="008C06BA">
        <w:rPr>
          <w:rStyle w:val="StyleBoldUnderline"/>
        </w:rPr>
        <w:t xml:space="preserve">industry </w:t>
      </w:r>
      <w:r w:rsidRPr="00B46EA2">
        <w:rPr>
          <w:rStyle w:val="StyleBoldUnderline"/>
          <w:highlight w:val="cyan"/>
        </w:rPr>
        <w:t>sectors</w:t>
      </w:r>
      <w:r w:rsidRPr="008D7E44">
        <w:rPr>
          <w:rStyle w:val="StyleBoldUnderline"/>
        </w:rPr>
        <w:t>, globally</w:t>
      </w:r>
      <w:r w:rsidRPr="00961890">
        <w:rPr>
          <w:sz w:val="16"/>
        </w:rPr>
        <w:t xml:space="preserve">. </w:t>
      </w:r>
      <w:r w:rsidRPr="00B46EA2">
        <w:rPr>
          <w:rStyle w:val="StyleBoldUnderline"/>
          <w:highlight w:val="cyan"/>
        </w:rPr>
        <w:t>In the U</w:t>
      </w:r>
      <w:r w:rsidRPr="00961890">
        <w:rPr>
          <w:sz w:val="16"/>
        </w:rPr>
        <w:t xml:space="preserve">nited </w:t>
      </w:r>
      <w:r w:rsidRPr="00B46EA2">
        <w:rPr>
          <w:rStyle w:val="StyleBoldUnderline"/>
          <w:highlight w:val="cyan"/>
        </w:rPr>
        <w:t>S</w:t>
      </w:r>
      <w:r w:rsidRPr="00961890">
        <w:rPr>
          <w:sz w:val="16"/>
        </w:rPr>
        <w:t xml:space="preserve">tates </w:t>
      </w:r>
      <w:r w:rsidRPr="00B46EA2">
        <w:rPr>
          <w:rStyle w:val="StyleBoldUnderline"/>
          <w:highlight w:val="cyan"/>
        </w:rPr>
        <w:t>the tech</w:t>
      </w:r>
      <w:r w:rsidRPr="00961890">
        <w:rPr>
          <w:sz w:val="16"/>
        </w:rPr>
        <w:t xml:space="preserve">nology </w:t>
      </w:r>
      <w:r w:rsidRPr="00B46EA2">
        <w:rPr>
          <w:rStyle w:val="StyleBoldUnderline"/>
          <w:highlight w:val="cyan"/>
        </w:rPr>
        <w:t>is coming along</w:t>
      </w:r>
      <w:r w:rsidRPr="008D7E44">
        <w:rPr>
          <w:rStyle w:val="StyleBoldUnderline"/>
        </w:rPr>
        <w:t xml:space="preserve"> quite </w:t>
      </w:r>
      <w:r w:rsidRPr="00B46EA2">
        <w:rPr>
          <w:rStyle w:val="StyleBoldUnderline"/>
          <w:highlight w:val="cyan"/>
        </w:rPr>
        <w:t>slowly</w:t>
      </w:r>
      <w:r w:rsidRPr="00961890">
        <w:rPr>
          <w:sz w:val="16"/>
        </w:rPr>
        <w:t xml:space="preserve">, however, especially compared to BIPV hotspots in Western Europe. </w:t>
      </w:r>
      <w:r w:rsidRPr="00961890">
        <w:rPr>
          <w:rStyle w:val="StyleBoldUnderline"/>
        </w:rPr>
        <w:t>One reason</w:t>
      </w:r>
      <w:r w:rsidRPr="00961890">
        <w:rPr>
          <w:sz w:val="16"/>
        </w:rPr>
        <w:t xml:space="preserve"> for slow adoption, says Paula Mints, the principal analyst for the solar services program at Navigant, Pike’s parent company, </w:t>
      </w:r>
      <w:r w:rsidRPr="00961890">
        <w:rPr>
          <w:rStyle w:val="StyleBoldUnderline"/>
        </w:rPr>
        <w:t>is how</w:t>
      </w:r>
      <w:r w:rsidRPr="00961890">
        <w:rPr>
          <w:sz w:val="16"/>
        </w:rPr>
        <w:t xml:space="preserve"> BIPV </w:t>
      </w:r>
      <w:r w:rsidRPr="00961890">
        <w:rPr>
          <w:rStyle w:val="StyleBoldUnderline"/>
        </w:rPr>
        <w:t>vendors are approaching customers</w:t>
      </w:r>
      <w:r w:rsidRPr="00961890">
        <w:rPr>
          <w:sz w:val="16"/>
        </w:rPr>
        <w:t xml:space="preserve">. “Essentially the way the industry wants to move is toward a green building philosophy. They want PV integrated into buildings because </w:t>
      </w:r>
      <w:r w:rsidRPr="00B46EA2">
        <w:rPr>
          <w:rStyle w:val="StyleBoldUnderline"/>
          <w:highlight w:val="cyan"/>
        </w:rPr>
        <w:t>distributed generation is</w:t>
      </w:r>
      <w:r w:rsidRPr="00961890">
        <w:rPr>
          <w:sz w:val="16"/>
        </w:rPr>
        <w:t xml:space="preserve"> seen as </w:t>
      </w:r>
      <w:r w:rsidRPr="00B46EA2">
        <w:rPr>
          <w:rStyle w:val="Emphasis"/>
          <w:highlight w:val="cyan"/>
        </w:rPr>
        <w:t>the backbone of solar industry</w:t>
      </w:r>
      <w:r w:rsidRPr="00961890">
        <w:rPr>
          <w:sz w:val="16"/>
        </w:rPr>
        <w:t xml:space="preserve"> and will really start to change things if buildings can become self-sustaining. The problem has been that as an industry we don’t understand how architects and builders think, and what kind of products they want.”</w:t>
      </w:r>
    </w:p>
    <w:p w:rsidR="009A5200" w:rsidRDefault="009A5200" w:rsidP="009A5200"/>
    <w:p w:rsidR="009A5200" w:rsidRPr="005B3771" w:rsidRDefault="009A5200" w:rsidP="009A5200">
      <w:pPr>
        <w:pStyle w:val="Heading1"/>
      </w:pPr>
      <w:r>
        <w:t>Solvency</w:t>
      </w:r>
    </w:p>
    <w:p w:rsidR="009A5200" w:rsidRPr="0033322C" w:rsidRDefault="009A5200" w:rsidP="009A5200">
      <w:pPr>
        <w:pStyle w:val="Heading4"/>
      </w:pPr>
      <w:r>
        <w:t>Property Assessed Clean Energy works and the tech is ready</w:t>
      </w:r>
    </w:p>
    <w:p w:rsidR="009A5200" w:rsidRPr="005B3771" w:rsidRDefault="009A5200" w:rsidP="009A5200">
      <w:pPr>
        <w:rPr>
          <w:sz w:val="16"/>
          <w:szCs w:val="16"/>
        </w:rPr>
      </w:pPr>
      <w:proofErr w:type="spellStart"/>
      <w:r w:rsidRPr="008E020D">
        <w:rPr>
          <w:rStyle w:val="Heading4Char"/>
        </w:rPr>
        <w:t>Hidari</w:t>
      </w:r>
      <w:proofErr w:type="spellEnd"/>
      <w:r w:rsidRPr="008E020D">
        <w:rPr>
          <w:rStyle w:val="Heading4Char"/>
        </w:rPr>
        <w:t xml:space="preserve"> 10</w:t>
      </w:r>
      <w:r>
        <w:t xml:space="preserve">, </w:t>
      </w:r>
      <w:r w:rsidRPr="00380112">
        <w:rPr>
          <w:sz w:val="16"/>
          <w:szCs w:val="16"/>
        </w:rPr>
        <w:t>Jack, writer for the Harvard Business Review, Chairman of PrimaryInsight.com, National steering committee, PACENow.org “A Market Solution for Achieving “Green”, in The HBR List: Breakthrough Ideas for 2010,” HARV. BUS.  REV. 41, 50-51 (Jan</w:t>
      </w:r>
      <w:proofErr w:type="gramStart"/>
      <w:r w:rsidRPr="00380112">
        <w:rPr>
          <w:sz w:val="16"/>
          <w:szCs w:val="16"/>
        </w:rPr>
        <w:t>./</w:t>
      </w:r>
      <w:proofErr w:type="gramEnd"/>
      <w:r w:rsidRPr="00380112">
        <w:rPr>
          <w:sz w:val="16"/>
          <w:szCs w:val="16"/>
        </w:rPr>
        <w:t xml:space="preserve">Feb. 2010). </w:t>
      </w:r>
    </w:p>
    <w:p w:rsidR="009A5200" w:rsidRDefault="009A5200" w:rsidP="009A5200">
      <w:pPr>
        <w:rPr>
          <w:sz w:val="16"/>
        </w:rPr>
      </w:pPr>
      <w:r w:rsidRPr="00380112">
        <w:rPr>
          <w:sz w:val="16"/>
        </w:rPr>
        <w:t xml:space="preserve">The Problem It's easy to get excited about the promise of </w:t>
      </w:r>
      <w:r w:rsidRPr="00B46EA2">
        <w:rPr>
          <w:rStyle w:val="StyleBoldUnderline"/>
          <w:highlight w:val="cyan"/>
        </w:rPr>
        <w:t>clean tech</w:t>
      </w:r>
      <w:r w:rsidRPr="00380112">
        <w:rPr>
          <w:rStyle w:val="StyleBoldUnderline"/>
        </w:rPr>
        <w:t>nology</w:t>
      </w:r>
      <w:r w:rsidRPr="00380112">
        <w:rPr>
          <w:sz w:val="16"/>
        </w:rPr>
        <w:t xml:space="preserve">--especially new high-efficiency and solar devices that </w:t>
      </w:r>
      <w:r w:rsidRPr="00B46EA2">
        <w:rPr>
          <w:rStyle w:val="StyleBoldUnderline"/>
          <w:highlight w:val="cyan"/>
        </w:rPr>
        <w:t>can</w:t>
      </w:r>
      <w:r w:rsidRPr="00380112">
        <w:rPr>
          <w:rStyle w:val="StyleBoldUnderline"/>
        </w:rPr>
        <w:t xml:space="preserve"> significantly </w:t>
      </w:r>
      <w:r w:rsidRPr="00B46EA2">
        <w:rPr>
          <w:rStyle w:val="StyleBoldUnderline"/>
          <w:highlight w:val="cyan"/>
        </w:rPr>
        <w:t>reduce the energy use of existing homes and commercial buildings</w:t>
      </w:r>
      <w:r w:rsidRPr="00380112">
        <w:rPr>
          <w:sz w:val="16"/>
        </w:rPr>
        <w:t xml:space="preserve">. But the retrofitting challenge we face is immense, and </w:t>
      </w:r>
      <w:r w:rsidRPr="00380112">
        <w:rPr>
          <w:rStyle w:val="StyleBoldUnderline"/>
        </w:rPr>
        <w:t>if we hope to see major progress</w:t>
      </w:r>
      <w:r w:rsidRPr="00380112">
        <w:rPr>
          <w:sz w:val="16"/>
        </w:rPr>
        <w:t xml:space="preserve">, </w:t>
      </w:r>
      <w:r w:rsidRPr="00380112">
        <w:rPr>
          <w:rStyle w:val="StyleBoldUnderline"/>
        </w:rPr>
        <w:t>we must help home</w:t>
      </w:r>
      <w:r w:rsidRPr="00380112">
        <w:rPr>
          <w:sz w:val="16"/>
        </w:rPr>
        <w:t xml:space="preserve"> and building </w:t>
      </w:r>
      <w:r w:rsidRPr="00380112">
        <w:rPr>
          <w:rStyle w:val="StyleBoldUnderline"/>
        </w:rPr>
        <w:t>owners overcome the barrier of up-front costs.</w:t>
      </w:r>
      <w:r>
        <w:rPr>
          <w:rStyle w:val="StyleBoldUnderline"/>
        </w:rPr>
        <w:t xml:space="preserve"> </w:t>
      </w:r>
      <w:r w:rsidRPr="00B46EA2">
        <w:rPr>
          <w:rStyle w:val="StyleBoldUnderline"/>
          <w:highlight w:val="cyan"/>
        </w:rPr>
        <w:t>Few</w:t>
      </w:r>
      <w:r w:rsidRPr="00380112">
        <w:rPr>
          <w:rStyle w:val="StyleBoldUnderline"/>
        </w:rPr>
        <w:t xml:space="preserve"> of today's </w:t>
      </w:r>
      <w:r w:rsidRPr="00B46EA2">
        <w:rPr>
          <w:rStyle w:val="StyleBoldUnderline"/>
          <w:highlight w:val="cyan"/>
        </w:rPr>
        <w:t>owners have the</w:t>
      </w:r>
      <w:r w:rsidRPr="00380112">
        <w:rPr>
          <w:rStyle w:val="StyleBoldUnderline"/>
        </w:rPr>
        <w:t xml:space="preserve"> </w:t>
      </w:r>
      <w:r w:rsidRPr="00B46EA2">
        <w:rPr>
          <w:rStyle w:val="StyleBoldUnderline"/>
          <w:highlight w:val="cyan"/>
        </w:rPr>
        <w:t>necessary capital</w:t>
      </w:r>
      <w:r w:rsidRPr="00380112">
        <w:rPr>
          <w:sz w:val="16"/>
        </w:rPr>
        <w:t xml:space="preserve"> on hand, or can tie it up until the break-even point is reached and payback begins. </w:t>
      </w:r>
      <w:r w:rsidRPr="00B46EA2">
        <w:rPr>
          <w:rStyle w:val="StyleBoldUnderline"/>
          <w:highlight w:val="cyan"/>
        </w:rPr>
        <w:t>In theory they could tap into lines of credit</w:t>
      </w:r>
      <w:r w:rsidRPr="00380112">
        <w:rPr>
          <w:rStyle w:val="StyleBoldUnderline"/>
        </w:rPr>
        <w:t xml:space="preserve"> and home equity to pay for clean tech</w:t>
      </w:r>
      <w:r w:rsidRPr="00380112">
        <w:rPr>
          <w:sz w:val="16"/>
        </w:rPr>
        <w:t xml:space="preserve">, </w:t>
      </w:r>
      <w:r w:rsidRPr="00B46EA2">
        <w:rPr>
          <w:rStyle w:val="StyleBoldUnderline"/>
          <w:highlight w:val="cyan"/>
        </w:rPr>
        <w:t>but in practice they are reluctant</w:t>
      </w:r>
      <w:r w:rsidRPr="00380112">
        <w:rPr>
          <w:sz w:val="16"/>
        </w:rPr>
        <w:t xml:space="preserve"> or unable to do so. </w:t>
      </w:r>
      <w:r w:rsidRPr="00B46EA2">
        <w:rPr>
          <w:rStyle w:val="StyleBoldUnderline"/>
          <w:highlight w:val="cyan"/>
        </w:rPr>
        <w:t>Institutional investors</w:t>
      </w:r>
      <w:r w:rsidRPr="00380112">
        <w:rPr>
          <w:sz w:val="16"/>
        </w:rPr>
        <w:t xml:space="preserve">, meanwhile, </w:t>
      </w:r>
      <w:r w:rsidRPr="00B46EA2">
        <w:rPr>
          <w:rStyle w:val="StyleBoldUnderline"/>
          <w:highlight w:val="cyan"/>
        </w:rPr>
        <w:t>have the capital</w:t>
      </w:r>
      <w:r w:rsidRPr="00380112">
        <w:rPr>
          <w:sz w:val="16"/>
        </w:rPr>
        <w:t xml:space="preserve"> and the appetite </w:t>
      </w:r>
      <w:r w:rsidRPr="00380112">
        <w:rPr>
          <w:rStyle w:val="StyleBoldUnderline"/>
        </w:rPr>
        <w:t>for</w:t>
      </w:r>
      <w:r w:rsidRPr="00380112">
        <w:rPr>
          <w:sz w:val="16"/>
        </w:rPr>
        <w:t xml:space="preserve"> the sure and steady returns of </w:t>
      </w:r>
      <w:r w:rsidRPr="00380112">
        <w:rPr>
          <w:rStyle w:val="StyleBoldUnderline"/>
        </w:rPr>
        <w:t>clean-tech</w:t>
      </w:r>
      <w:r w:rsidRPr="00380112">
        <w:rPr>
          <w:sz w:val="16"/>
        </w:rPr>
        <w:t xml:space="preserve"> installations; </w:t>
      </w:r>
      <w:r w:rsidRPr="00B46EA2">
        <w:rPr>
          <w:rStyle w:val="StyleBoldUnderline"/>
          <w:highlight w:val="cyan"/>
        </w:rPr>
        <w:t>but they</w:t>
      </w:r>
      <w:r w:rsidRPr="00380112">
        <w:rPr>
          <w:sz w:val="16"/>
        </w:rPr>
        <w:t xml:space="preserve"> are set up to </w:t>
      </w:r>
      <w:r w:rsidRPr="00B46EA2">
        <w:rPr>
          <w:rStyle w:val="StyleBoldUnderline"/>
          <w:highlight w:val="cyan"/>
        </w:rPr>
        <w:t>write large checks</w:t>
      </w:r>
      <w:r w:rsidRPr="00380112">
        <w:rPr>
          <w:sz w:val="16"/>
        </w:rPr>
        <w:t xml:space="preserve">, </w:t>
      </w:r>
      <w:r w:rsidRPr="00B46EA2">
        <w:rPr>
          <w:rStyle w:val="StyleBoldUnderline"/>
          <w:highlight w:val="cyan"/>
        </w:rPr>
        <w:t>not</w:t>
      </w:r>
      <w:r w:rsidRPr="00380112">
        <w:rPr>
          <w:sz w:val="16"/>
        </w:rPr>
        <w:t xml:space="preserve"> to </w:t>
      </w:r>
      <w:r w:rsidRPr="00B46EA2">
        <w:rPr>
          <w:rStyle w:val="StyleBoldUnderline"/>
          <w:highlight w:val="cyan"/>
        </w:rPr>
        <w:t>finance disaggregated, small-scale projects</w:t>
      </w:r>
      <w:r w:rsidRPr="00B46EA2">
        <w:rPr>
          <w:sz w:val="16"/>
          <w:highlight w:val="cyan"/>
        </w:rPr>
        <w:t>.</w:t>
      </w:r>
      <w:r w:rsidRPr="00380112">
        <w:rPr>
          <w:sz w:val="16"/>
        </w:rPr>
        <w:t xml:space="preserve"> And, as smart investors, they are leery of opportunities where borrowers can default but improvements can't be undone and funds recouped. Already </w:t>
      </w:r>
      <w:r w:rsidRPr="00380112">
        <w:rPr>
          <w:rStyle w:val="StyleBoldUnderline"/>
        </w:rPr>
        <w:t>we are at the point</w:t>
      </w:r>
      <w:r w:rsidRPr="00380112">
        <w:rPr>
          <w:sz w:val="16"/>
        </w:rPr>
        <w:t>--thanks to falling prices from large-scale production in China and other manufacturing hubs, and thanks to government rebates--</w:t>
      </w:r>
      <w:r w:rsidRPr="00380112">
        <w:rPr>
          <w:rStyle w:val="StyleBoldUnderline"/>
        </w:rPr>
        <w:t>where</w:t>
      </w:r>
      <w:r w:rsidRPr="00380112">
        <w:rPr>
          <w:sz w:val="16"/>
        </w:rPr>
        <w:t xml:space="preserve"> some </w:t>
      </w:r>
      <w:r w:rsidRPr="00B46EA2">
        <w:rPr>
          <w:rStyle w:val="StyleBoldUnderline"/>
          <w:highlight w:val="cyan"/>
        </w:rPr>
        <w:t>clean-tech</w:t>
      </w:r>
      <w:r w:rsidRPr="00380112">
        <w:rPr>
          <w:sz w:val="16"/>
        </w:rPr>
        <w:t xml:space="preserve"> retrofits </w:t>
      </w:r>
      <w:r w:rsidRPr="00B46EA2">
        <w:rPr>
          <w:rStyle w:val="StyleBoldUnderline"/>
          <w:b/>
          <w:highlight w:val="cyan"/>
        </w:rPr>
        <w:t>achieve cash payback in less than three years</w:t>
      </w:r>
      <w:r w:rsidRPr="00380112">
        <w:rPr>
          <w:sz w:val="16"/>
        </w:rPr>
        <w:t xml:space="preserve">. But </w:t>
      </w:r>
      <w:r w:rsidRPr="00B46EA2">
        <w:rPr>
          <w:rStyle w:val="StyleBoldUnderline"/>
          <w:highlight w:val="cyan"/>
        </w:rPr>
        <w:t>unless we</w:t>
      </w:r>
      <w:r w:rsidRPr="00380112">
        <w:rPr>
          <w:rStyle w:val="StyleBoldUnderline"/>
        </w:rPr>
        <w:t xml:space="preserve"> can </w:t>
      </w:r>
      <w:r w:rsidRPr="00B46EA2">
        <w:rPr>
          <w:rStyle w:val="StyleBoldUnderline"/>
          <w:highlight w:val="cyan"/>
        </w:rPr>
        <w:t>provide the</w:t>
      </w:r>
      <w:r w:rsidRPr="00380112">
        <w:rPr>
          <w:rStyle w:val="StyleBoldUnderline"/>
        </w:rPr>
        <w:t xml:space="preserve"> necessary </w:t>
      </w:r>
      <w:r w:rsidRPr="00B46EA2">
        <w:rPr>
          <w:rStyle w:val="StyleBoldUnderline"/>
          <w:highlight w:val="cyan"/>
        </w:rPr>
        <w:t>assurance to investors</w:t>
      </w:r>
      <w:r w:rsidRPr="00380112">
        <w:rPr>
          <w:rStyle w:val="StyleBoldUnderline"/>
        </w:rPr>
        <w:t xml:space="preserve"> and tap into private capital markets, </w:t>
      </w:r>
      <w:r w:rsidRPr="00B46EA2">
        <w:rPr>
          <w:rStyle w:val="StyleBoldUnderline"/>
          <w:highlight w:val="cyan"/>
        </w:rPr>
        <w:t>the improved economics</w:t>
      </w:r>
      <w:r w:rsidRPr="00380112">
        <w:rPr>
          <w:rStyle w:val="StyleBoldUnderline"/>
        </w:rPr>
        <w:t xml:space="preserve"> of clean tech</w:t>
      </w:r>
      <w:r w:rsidRPr="00380112">
        <w:rPr>
          <w:sz w:val="16"/>
        </w:rPr>
        <w:t xml:space="preserve">nology </w:t>
      </w:r>
      <w:r w:rsidRPr="00B46EA2">
        <w:rPr>
          <w:rStyle w:val="StyleBoldUnderline"/>
          <w:highlight w:val="cyan"/>
        </w:rPr>
        <w:t>won't make</w:t>
      </w:r>
      <w:r w:rsidRPr="00380112">
        <w:rPr>
          <w:rStyle w:val="StyleBoldUnderline"/>
        </w:rPr>
        <w:t xml:space="preserve"> </w:t>
      </w:r>
      <w:r w:rsidRPr="00B46EA2">
        <w:rPr>
          <w:rStyle w:val="StyleBoldUnderline"/>
          <w:highlight w:val="cyan"/>
        </w:rPr>
        <w:t>enough difference</w:t>
      </w:r>
      <w:r w:rsidRPr="00380112">
        <w:rPr>
          <w:sz w:val="16"/>
        </w:rPr>
        <w:t xml:space="preserve">. The Breakthrough Idea Enter PACE (Property Assessed Clean Energy) bonds, which are just being introduced in 15 states across the country. PACE bonds are </w:t>
      </w:r>
      <w:proofErr w:type="gramStart"/>
      <w:r w:rsidRPr="00380112">
        <w:rPr>
          <w:sz w:val="16"/>
        </w:rPr>
        <w:t>debt</w:t>
      </w:r>
      <w:proofErr w:type="gramEnd"/>
      <w:r w:rsidRPr="00380112">
        <w:rPr>
          <w:sz w:val="16"/>
        </w:rPr>
        <w:t xml:space="preserve"> instruments issued by a municipality and backed by property-tax liens on buildings whose owners take PACE loans from the bond pool. Here's an example: </w:t>
      </w:r>
      <w:r w:rsidRPr="00380112">
        <w:rPr>
          <w:rStyle w:val="StyleBoldUnderline"/>
        </w:rPr>
        <w:t>Suppose a commercial building</w:t>
      </w:r>
      <w:r w:rsidRPr="00380112">
        <w:rPr>
          <w:sz w:val="16"/>
        </w:rPr>
        <w:t xml:space="preserve"> in Annapolis, Maryland, </w:t>
      </w:r>
      <w:r w:rsidRPr="00380112">
        <w:rPr>
          <w:rStyle w:val="StyleBoldUnderline"/>
        </w:rPr>
        <w:t>has utility costs of $20,000 a month</w:t>
      </w:r>
      <w:r w:rsidRPr="00380112">
        <w:rPr>
          <w:sz w:val="16"/>
        </w:rPr>
        <w:t xml:space="preserve">, which include electricity and natural gas. The building owner, Annapolis Management, has done an energy audit and concluded that </w:t>
      </w:r>
      <w:r w:rsidRPr="00380112">
        <w:rPr>
          <w:rStyle w:val="StyleBoldUnderline"/>
        </w:rPr>
        <w:t>a $300,000 investment</w:t>
      </w:r>
      <w:r w:rsidRPr="00380112">
        <w:rPr>
          <w:sz w:val="16"/>
        </w:rPr>
        <w:t xml:space="preserve"> in energy efficiency (retrofitting windows, lighting, and HVAC) </w:t>
      </w:r>
      <w:r w:rsidRPr="00380112">
        <w:rPr>
          <w:rStyle w:val="StyleBoldUnderline"/>
        </w:rPr>
        <w:t>would bring monthly utilities down to $13,000</w:t>
      </w:r>
      <w:r w:rsidRPr="00380112">
        <w:rPr>
          <w:sz w:val="16"/>
        </w:rPr>
        <w:t xml:space="preserve">. </w:t>
      </w:r>
      <w:r w:rsidRPr="00380112">
        <w:rPr>
          <w:rStyle w:val="StyleBoldUnderline"/>
        </w:rPr>
        <w:t>Annapolis Management takes a $300,000 loan from the</w:t>
      </w:r>
      <w:r w:rsidRPr="00380112">
        <w:rPr>
          <w:sz w:val="16"/>
        </w:rPr>
        <w:t xml:space="preserve"> city's </w:t>
      </w:r>
      <w:r w:rsidRPr="00380112">
        <w:rPr>
          <w:rStyle w:val="StyleBoldUnderline"/>
        </w:rPr>
        <w:t>PACE program</w:t>
      </w:r>
      <w:r w:rsidRPr="00380112">
        <w:rPr>
          <w:sz w:val="16"/>
        </w:rPr>
        <w:t xml:space="preserve"> and retrofits the building. </w:t>
      </w:r>
      <w:r w:rsidRPr="00380112">
        <w:rPr>
          <w:rStyle w:val="StyleBoldUnderline"/>
        </w:rPr>
        <w:t>The owner repays the loan over 20 years through an increase in</w:t>
      </w:r>
      <w:r w:rsidRPr="00380112">
        <w:rPr>
          <w:sz w:val="16"/>
        </w:rPr>
        <w:t xml:space="preserve"> the building's annual </w:t>
      </w:r>
      <w:r w:rsidRPr="00380112">
        <w:rPr>
          <w:rStyle w:val="StyleBoldUnderline"/>
        </w:rPr>
        <w:t>property taxes</w:t>
      </w:r>
      <w:r w:rsidRPr="00380112">
        <w:rPr>
          <w:sz w:val="16"/>
        </w:rPr>
        <w:t xml:space="preserve"> equal to one-twentieth of the loan amount plus interest. In this example, </w:t>
      </w:r>
      <w:r w:rsidRPr="00380112">
        <w:rPr>
          <w:rStyle w:val="StyleBoldUnderline"/>
        </w:rPr>
        <w:t>assuming an 8% interest rate, that means additional taxes of $1,350 a month</w:t>
      </w:r>
      <w:r w:rsidRPr="00380112">
        <w:rPr>
          <w:sz w:val="16"/>
        </w:rPr>
        <w:t xml:space="preserve">. Because this expense is markedly less than the utility cost savings of $7,000, </w:t>
      </w:r>
      <w:r w:rsidRPr="00B46EA2">
        <w:rPr>
          <w:rStyle w:val="StyleBoldUnderline"/>
          <w:b/>
          <w:highlight w:val="cyan"/>
        </w:rPr>
        <w:t>the owner is cash-flow positive from day one</w:t>
      </w:r>
      <w:r w:rsidRPr="00380112">
        <w:rPr>
          <w:rStyle w:val="StyleBoldUnderline"/>
        </w:rPr>
        <w:t xml:space="preserve"> </w:t>
      </w:r>
      <w:r w:rsidRPr="00380112">
        <w:rPr>
          <w:sz w:val="16"/>
        </w:rPr>
        <w:t xml:space="preserve">after retrofit. The Promise Let's examine PACE bonds from the perspective of the city. The municipality issues the bonds, which are bought by institutional investors. </w:t>
      </w:r>
      <w:r w:rsidRPr="00B46EA2">
        <w:rPr>
          <w:rStyle w:val="StyleBoldUnderline"/>
          <w:highlight w:val="cyan"/>
        </w:rPr>
        <w:t>Investors are drawn to bonds backed by property taxes</w:t>
      </w:r>
      <w:r w:rsidRPr="00380112">
        <w:rPr>
          <w:rStyle w:val="StyleBoldUnderline"/>
        </w:rPr>
        <w:t xml:space="preserve">, </w:t>
      </w:r>
      <w:r w:rsidRPr="00B46EA2">
        <w:rPr>
          <w:rStyle w:val="StyleBoldUnderline"/>
          <w:highlight w:val="cyan"/>
        </w:rPr>
        <w:t xml:space="preserve">because they have </w:t>
      </w:r>
      <w:r w:rsidRPr="00B46EA2">
        <w:rPr>
          <w:rStyle w:val="StyleBoldUnderline"/>
          <w:b/>
          <w:highlight w:val="cyan"/>
        </w:rPr>
        <w:t>very low default rates</w:t>
      </w:r>
      <w:r w:rsidRPr="00380112">
        <w:rPr>
          <w:sz w:val="16"/>
        </w:rPr>
        <w:t xml:space="preserve">. </w:t>
      </w:r>
      <w:r w:rsidRPr="00380112">
        <w:rPr>
          <w:rStyle w:val="StyleBoldUnderline"/>
        </w:rPr>
        <w:t xml:space="preserve">The obligation to pay them survives foreclosure, so even if a property owner defaults on a mortgage, the new owner </w:t>
      </w:r>
      <w:r w:rsidRPr="00380112">
        <w:rPr>
          <w:sz w:val="16"/>
        </w:rPr>
        <w:t xml:space="preserve">who buys the building at a bank fire sale </w:t>
      </w:r>
      <w:r w:rsidRPr="00380112">
        <w:rPr>
          <w:rStyle w:val="StyleBoldUnderline"/>
        </w:rPr>
        <w:t>must immediately bring the tax payments up to date</w:t>
      </w:r>
      <w:r w:rsidRPr="00380112">
        <w:rPr>
          <w:sz w:val="16"/>
        </w:rPr>
        <w:t>.</w:t>
      </w:r>
    </w:p>
    <w:p w:rsidR="009A5200" w:rsidRDefault="009A5200" w:rsidP="009A5200">
      <w:pPr>
        <w:rPr>
          <w:sz w:val="16"/>
        </w:rPr>
      </w:pPr>
    </w:p>
    <w:p w:rsidR="009A5200" w:rsidRPr="0033322C" w:rsidRDefault="009A5200" w:rsidP="009A5200">
      <w:pPr>
        <w:pStyle w:val="Heading4"/>
      </w:pPr>
      <w:r>
        <w:t>And, n</w:t>
      </w:r>
      <w:r w:rsidRPr="0033322C">
        <w:t xml:space="preserve">o </w:t>
      </w:r>
      <w:r>
        <w:t xml:space="preserve">risk of </w:t>
      </w:r>
      <w:r w:rsidRPr="0033322C">
        <w:t xml:space="preserve">loan deficiency </w:t>
      </w:r>
      <w:r>
        <w:t>– the plan is a functional lifting of a federal restriction that is necessary to the program</w:t>
      </w:r>
    </w:p>
    <w:p w:rsidR="009A5200" w:rsidRPr="0043716C" w:rsidRDefault="009A5200" w:rsidP="009A5200">
      <w:pPr>
        <w:rPr>
          <w:sz w:val="16"/>
          <w:szCs w:val="16"/>
        </w:rPr>
      </w:pPr>
      <w:proofErr w:type="spellStart"/>
      <w:r w:rsidRPr="008E020D">
        <w:rPr>
          <w:rStyle w:val="Heading4Char"/>
        </w:rPr>
        <w:t>Hiskes</w:t>
      </w:r>
      <w:proofErr w:type="spellEnd"/>
      <w:r w:rsidRPr="008E020D">
        <w:rPr>
          <w:rStyle w:val="Heading4Char"/>
        </w:rPr>
        <w:t xml:space="preserve"> 10</w:t>
      </w:r>
      <w:r>
        <w:t xml:space="preserve">, </w:t>
      </w:r>
      <w:r w:rsidRPr="0043716C">
        <w:rPr>
          <w:sz w:val="16"/>
          <w:szCs w:val="16"/>
        </w:rPr>
        <w:t>Jonathan, staff writer at Grist.org “PACE Rescue Bill Could Get Republican Help,” “Why won’t Team Obama save a clean-energy program from Fannie and Freddie?” August 5</w:t>
      </w:r>
      <w:r w:rsidRPr="0043716C">
        <w:rPr>
          <w:sz w:val="16"/>
          <w:szCs w:val="16"/>
          <w:vertAlign w:val="superscript"/>
        </w:rPr>
        <w:t>th</w:t>
      </w:r>
      <w:r w:rsidRPr="0043716C">
        <w:rPr>
          <w:sz w:val="16"/>
          <w:szCs w:val="16"/>
        </w:rPr>
        <w:t xml:space="preserve">, </w:t>
      </w:r>
      <w:hyperlink r:id="rId44" w:history="1">
        <w:r w:rsidRPr="004213B8">
          <w:rPr>
            <w:rStyle w:val="Hyperlink"/>
            <w:sz w:val="16"/>
            <w:szCs w:val="16"/>
          </w:rPr>
          <w:t>http://grist.org/article/2010-08-05-why-wont-team-obama-save-a-clean-energy-program-from-fannie-and/</w:t>
        </w:r>
      </w:hyperlink>
    </w:p>
    <w:p w:rsidR="009A5200" w:rsidRPr="005B3771" w:rsidRDefault="009A5200" w:rsidP="009A5200">
      <w:pPr>
        <w:rPr>
          <w:bCs/>
          <w:sz w:val="16"/>
        </w:rPr>
      </w:pPr>
      <w:r w:rsidRPr="00B46EA2">
        <w:rPr>
          <w:rStyle w:val="StyleBoldUnderline"/>
          <w:highlight w:val="cyan"/>
        </w:rPr>
        <w:t>PACE works by letting homeowners pay for rooftop solar arrays</w:t>
      </w:r>
      <w:r w:rsidRPr="00E7232B">
        <w:rPr>
          <w:rStyle w:val="StyleBoldUnderline"/>
          <w:sz w:val="16"/>
          <w:u w:val="none"/>
        </w:rPr>
        <w:t xml:space="preserve"> and energy-saving retrofits </w:t>
      </w:r>
      <w:r w:rsidRPr="00B46EA2">
        <w:rPr>
          <w:rStyle w:val="StyleBoldUnderline"/>
          <w:highlight w:val="cyan"/>
        </w:rPr>
        <w:t>through a surcharge on</w:t>
      </w:r>
      <w:r w:rsidRPr="00E7232B">
        <w:rPr>
          <w:rStyle w:val="StyleBoldUnderline"/>
          <w:sz w:val="16"/>
          <w:u w:val="none"/>
        </w:rPr>
        <w:t xml:space="preserve"> their property </w:t>
      </w:r>
      <w:r w:rsidRPr="00B46EA2">
        <w:rPr>
          <w:rStyle w:val="StyleBoldUnderline"/>
          <w:highlight w:val="cyan"/>
        </w:rPr>
        <w:t>tax</w:t>
      </w:r>
      <w:r w:rsidRPr="0043716C">
        <w:rPr>
          <w:rStyle w:val="StyleBoldUnderline"/>
        </w:rPr>
        <w:t xml:space="preserve"> </w:t>
      </w:r>
      <w:r w:rsidRPr="00B46EA2">
        <w:rPr>
          <w:rStyle w:val="StyleBoldUnderline"/>
          <w:highlight w:val="cyan"/>
        </w:rPr>
        <w:t>bills</w:t>
      </w:r>
      <w:r w:rsidRPr="00E7232B">
        <w:rPr>
          <w:rStyle w:val="StyleBoldUnderline"/>
          <w:sz w:val="16"/>
          <w:u w:val="none"/>
        </w:rPr>
        <w:t xml:space="preserve">, </w:t>
      </w:r>
      <w:r w:rsidRPr="00B46EA2">
        <w:rPr>
          <w:rStyle w:val="StyleBoldUnderline"/>
          <w:highlight w:val="cyan"/>
        </w:rPr>
        <w:t>paid back over</w:t>
      </w:r>
      <w:r w:rsidRPr="00E7232B">
        <w:rPr>
          <w:rStyle w:val="StyleBoldUnderline"/>
          <w:sz w:val="16"/>
          <w:u w:val="none"/>
        </w:rPr>
        <w:t xml:space="preserve"> 10 to </w:t>
      </w:r>
      <w:r w:rsidRPr="00B46EA2">
        <w:rPr>
          <w:rStyle w:val="StyleBoldUnderline"/>
          <w:highlight w:val="cyan"/>
        </w:rPr>
        <w:t>20 years</w:t>
      </w:r>
      <w:r w:rsidRPr="00E7232B">
        <w:rPr>
          <w:rStyle w:val="StyleBoldUnderline"/>
          <w:sz w:val="16"/>
          <w:u w:val="none"/>
        </w:rPr>
        <w:t xml:space="preserve">. In this way </w:t>
      </w:r>
      <w:r w:rsidRPr="00B46EA2">
        <w:rPr>
          <w:rStyle w:val="StyleBoldUnderline"/>
          <w:highlight w:val="cyan"/>
        </w:rPr>
        <w:t>it removes</w:t>
      </w:r>
      <w:r w:rsidRPr="0043716C">
        <w:rPr>
          <w:rStyle w:val="StyleBoldUnderline"/>
        </w:rPr>
        <w:t xml:space="preserve"> high </w:t>
      </w:r>
      <w:r w:rsidRPr="00B46EA2">
        <w:rPr>
          <w:rStyle w:val="StyleBoldUnderline"/>
          <w:highlight w:val="cyan"/>
        </w:rPr>
        <w:t>upfront costs and ensures</w:t>
      </w:r>
      <w:r w:rsidRPr="00E7232B">
        <w:rPr>
          <w:rStyle w:val="StyleBoldUnderline"/>
          <w:sz w:val="16"/>
          <w:u w:val="none"/>
        </w:rPr>
        <w:t xml:space="preserve"> that property </w:t>
      </w:r>
      <w:r w:rsidRPr="00B46EA2">
        <w:rPr>
          <w:rStyle w:val="StyleBoldUnderline"/>
          <w:highlight w:val="cyan"/>
        </w:rPr>
        <w:t>owners don’t lose out if it they sell</w:t>
      </w:r>
      <w:r w:rsidRPr="00E7232B">
        <w:rPr>
          <w:rStyle w:val="StyleBoldUnderline"/>
          <w:sz w:val="16"/>
          <w:u w:val="none"/>
        </w:rPr>
        <w:t xml:space="preserve"> — the new buyer inherits both the home improvements and the tax assessment. </w:t>
      </w:r>
      <w:r w:rsidRPr="00B46EA2">
        <w:rPr>
          <w:rStyle w:val="StyleBoldUnderline"/>
          <w:highlight w:val="cyan"/>
        </w:rPr>
        <w:t>The</w:t>
      </w:r>
      <w:r w:rsidRPr="00E7232B">
        <w:rPr>
          <w:rStyle w:val="StyleBoldUnderline"/>
          <w:sz w:val="16"/>
          <w:u w:val="none"/>
        </w:rPr>
        <w:t xml:space="preserve"> Berkeley-born </w:t>
      </w:r>
      <w:r w:rsidRPr="00B46EA2">
        <w:rPr>
          <w:rStyle w:val="StyleBoldUnderline"/>
          <w:highlight w:val="cyan"/>
        </w:rPr>
        <w:t>model creates work for building</w:t>
      </w:r>
      <w:r w:rsidRPr="0043716C">
        <w:rPr>
          <w:rStyle w:val="StyleBoldUnderline"/>
        </w:rPr>
        <w:t xml:space="preserve"> </w:t>
      </w:r>
      <w:r w:rsidRPr="00B46EA2">
        <w:rPr>
          <w:rStyle w:val="StyleBoldUnderline"/>
          <w:highlight w:val="cyan"/>
        </w:rPr>
        <w:t>contractors</w:t>
      </w:r>
      <w:r w:rsidRPr="00E7232B">
        <w:rPr>
          <w:rStyle w:val="StyleBoldUnderline"/>
          <w:sz w:val="16"/>
          <w:u w:val="none"/>
        </w:rPr>
        <w:t xml:space="preserve">, </w:t>
      </w:r>
      <w:r w:rsidRPr="00B46EA2">
        <w:rPr>
          <w:rStyle w:val="StyleBoldUnderline"/>
          <w:highlight w:val="cyan"/>
        </w:rPr>
        <w:t>cuts carbon pollution</w:t>
      </w:r>
      <w:r w:rsidRPr="00E7232B">
        <w:rPr>
          <w:rStyle w:val="StyleBoldUnderline"/>
          <w:sz w:val="16"/>
          <w:u w:val="none"/>
        </w:rPr>
        <w:t xml:space="preserve">, </w:t>
      </w:r>
      <w:r w:rsidRPr="00B46EA2">
        <w:rPr>
          <w:rStyle w:val="StyleBoldUnderline"/>
          <w:highlight w:val="cyan"/>
        </w:rPr>
        <w:t>and</w:t>
      </w:r>
      <w:r w:rsidRPr="00E7232B">
        <w:rPr>
          <w:rStyle w:val="StyleBoldUnderline"/>
          <w:sz w:val="16"/>
          <w:u w:val="none"/>
        </w:rPr>
        <w:t xml:space="preserve"> essentially </w:t>
      </w:r>
      <w:r w:rsidRPr="00B46EA2">
        <w:rPr>
          <w:rStyle w:val="StyleBoldUnderline"/>
          <w:highlight w:val="cyan"/>
        </w:rPr>
        <w:t>runs on private capital</w:t>
      </w:r>
      <w:r w:rsidRPr="00E7232B">
        <w:rPr>
          <w:rStyle w:val="StyleBoldUnderline"/>
          <w:sz w:val="16"/>
          <w:u w:val="none"/>
        </w:rPr>
        <w:t xml:space="preserve">, since cities and towns that offer PACE fund it through municipal bonds. Until late spring, </w:t>
      </w:r>
      <w:r w:rsidRPr="0043716C">
        <w:rPr>
          <w:rStyle w:val="StyleBoldUnderline"/>
        </w:rPr>
        <w:t>PACE was spreading</w:t>
      </w:r>
      <w:r w:rsidRPr="00E7232B">
        <w:rPr>
          <w:rStyle w:val="StyleBoldUnderline"/>
          <w:sz w:val="16"/>
          <w:u w:val="none"/>
        </w:rPr>
        <w:t xml:space="preserve"> at a steady clip: </w:t>
      </w:r>
      <w:r w:rsidRPr="0043716C">
        <w:rPr>
          <w:rStyle w:val="StyleBoldUnderline"/>
        </w:rPr>
        <w:t>Twenty-two</w:t>
      </w:r>
      <w:r w:rsidRPr="00E7232B">
        <w:rPr>
          <w:rStyle w:val="StyleBoldUnderline"/>
          <w:sz w:val="16"/>
          <w:u w:val="none"/>
        </w:rPr>
        <w:t xml:space="preserve"> states had </w:t>
      </w:r>
      <w:r w:rsidRPr="0043716C">
        <w:rPr>
          <w:rStyle w:val="StyleBoldUnderline"/>
        </w:rPr>
        <w:t>endorsed the model</w:t>
      </w:r>
      <w:r w:rsidRPr="00E7232B">
        <w:rPr>
          <w:rStyle w:val="StyleBoldUnderline"/>
          <w:sz w:val="16"/>
          <w:u w:val="none"/>
        </w:rPr>
        <w:t xml:space="preserve"> and encouraged municipalities to set up programs. San Francisco had just launched a program and Los Angeles was preparing for one later in the year. The </w:t>
      </w:r>
      <w:r w:rsidRPr="0043716C">
        <w:rPr>
          <w:rStyle w:val="StyleBoldUnderline"/>
        </w:rPr>
        <w:t>Obama</w:t>
      </w:r>
      <w:r w:rsidRPr="00E7232B">
        <w:rPr>
          <w:rStyle w:val="StyleBoldUnderline"/>
          <w:sz w:val="16"/>
          <w:u w:val="none"/>
        </w:rPr>
        <w:t xml:space="preserve"> administration </w:t>
      </w:r>
      <w:r w:rsidRPr="0043716C">
        <w:rPr>
          <w:rStyle w:val="StyleBoldUnderline"/>
        </w:rPr>
        <w:t>backed the model</w:t>
      </w:r>
      <w:r w:rsidRPr="00E7232B">
        <w:rPr>
          <w:rStyle w:val="StyleBoldUnderline"/>
          <w:sz w:val="16"/>
          <w:u w:val="none"/>
        </w:rPr>
        <w:t xml:space="preserve"> </w:t>
      </w:r>
      <w:r w:rsidRPr="0043716C">
        <w:rPr>
          <w:rStyle w:val="StyleBoldUnderline"/>
        </w:rPr>
        <w:t>with $150 million</w:t>
      </w:r>
      <w:r w:rsidRPr="00E7232B">
        <w:rPr>
          <w:rStyle w:val="StyleBoldUnderline"/>
          <w:sz w:val="16"/>
          <w:u w:val="none"/>
        </w:rPr>
        <w:t xml:space="preserve"> in stimulus-act funding and an endorsement from the vice president’s Middle Class Task Force. Then </w:t>
      </w:r>
      <w:r w:rsidRPr="00B46EA2">
        <w:rPr>
          <w:rStyle w:val="StyleBoldUnderline"/>
          <w:highlight w:val="cyan"/>
        </w:rPr>
        <w:t>Fannie and Freddie threw the</w:t>
      </w:r>
      <w:r w:rsidRPr="00E7232B">
        <w:rPr>
          <w:rStyle w:val="StyleBoldUnderline"/>
          <w:sz w:val="16"/>
          <w:u w:val="none"/>
        </w:rPr>
        <w:t xml:space="preserve"> nation’s first </w:t>
      </w:r>
      <w:r w:rsidRPr="00B46EA2">
        <w:rPr>
          <w:rStyle w:val="StyleBoldUnderline"/>
          <w:highlight w:val="cyan"/>
        </w:rPr>
        <w:t>programs into confusion</w:t>
      </w:r>
      <w:r w:rsidRPr="00E7232B">
        <w:rPr>
          <w:rStyle w:val="StyleBoldUnderline"/>
          <w:sz w:val="16"/>
          <w:u w:val="none"/>
        </w:rPr>
        <w:t xml:space="preserve"> in May </w:t>
      </w:r>
      <w:r w:rsidRPr="00B46EA2">
        <w:rPr>
          <w:rStyle w:val="StyleBoldUnderline"/>
          <w:highlight w:val="cyan"/>
        </w:rPr>
        <w:t>by warning lenders to stay away</w:t>
      </w:r>
      <w:r w:rsidRPr="00E7232B">
        <w:rPr>
          <w:rStyle w:val="StyleBoldUnderline"/>
          <w:sz w:val="16"/>
          <w:u w:val="none"/>
        </w:rPr>
        <w:t xml:space="preserve"> from properties with PACE assessments. The mortgage-finance corporations object to the liens that PACE puts on properties, which get paid off ahead of mortgages if a borrower defaults. </w:t>
      </w:r>
      <w:r w:rsidRPr="00B46EA2">
        <w:rPr>
          <w:rStyle w:val="StyleBoldUnderline"/>
          <w:highlight w:val="cyan"/>
        </w:rPr>
        <w:t>That adds</w:t>
      </w:r>
      <w:r w:rsidRPr="00E7232B">
        <w:rPr>
          <w:rStyle w:val="StyleBoldUnderline"/>
          <w:sz w:val="16"/>
          <w:u w:val="none"/>
        </w:rPr>
        <w:t xml:space="preserve"> a theoretical </w:t>
      </w:r>
      <w:r w:rsidRPr="00B46EA2">
        <w:rPr>
          <w:rStyle w:val="StyleBoldUnderline"/>
          <w:highlight w:val="cyan"/>
        </w:rPr>
        <w:t>risk into an already jittery credit market</w:t>
      </w:r>
      <w:r w:rsidRPr="0043716C">
        <w:rPr>
          <w:rStyle w:val="StyleBoldUnderline"/>
        </w:rPr>
        <w:t>.</w:t>
      </w:r>
      <w:r>
        <w:rPr>
          <w:rStyle w:val="StyleBoldUnderline"/>
        </w:rPr>
        <w:t xml:space="preserve"> </w:t>
      </w:r>
      <w:r w:rsidRPr="00E7232B">
        <w:rPr>
          <w:rStyle w:val="StyleBoldUnderline"/>
          <w:sz w:val="16"/>
          <w:u w:val="none"/>
        </w:rPr>
        <w:t xml:space="preserve">But </w:t>
      </w:r>
      <w:r w:rsidRPr="0043716C">
        <w:rPr>
          <w:rStyle w:val="StyleBoldUnderline"/>
        </w:rPr>
        <w:t>it’s an unfounded fear</w:t>
      </w:r>
      <w:r w:rsidRPr="00E7232B">
        <w:rPr>
          <w:rStyle w:val="StyleBoldUnderline"/>
          <w:sz w:val="16"/>
          <w:u w:val="none"/>
        </w:rPr>
        <w:t xml:space="preserve">, since </w:t>
      </w:r>
      <w:r w:rsidRPr="0043716C">
        <w:rPr>
          <w:rStyle w:val="StyleBoldUnderline"/>
        </w:rPr>
        <w:t xml:space="preserve">well-designed </w:t>
      </w:r>
      <w:r w:rsidRPr="00B46EA2">
        <w:rPr>
          <w:rStyle w:val="StyleBoldUnderline"/>
          <w:highlight w:val="cyan"/>
        </w:rPr>
        <w:t>energy retrofits</w:t>
      </w:r>
      <w:r w:rsidRPr="0043716C">
        <w:rPr>
          <w:rStyle w:val="StyleBoldUnderline"/>
        </w:rPr>
        <w:t xml:space="preserve"> can </w:t>
      </w:r>
      <w:r w:rsidRPr="00B46EA2">
        <w:rPr>
          <w:rStyle w:val="StyleBoldUnderline"/>
          <w:highlight w:val="cyan"/>
        </w:rPr>
        <w:t>add to a homeowner’s financial security</w:t>
      </w:r>
      <w:r w:rsidRPr="00E7232B">
        <w:rPr>
          <w:rStyle w:val="StyleBoldUnderline"/>
          <w:sz w:val="16"/>
          <w:u w:val="none"/>
        </w:rPr>
        <w:t xml:space="preserve">, </w:t>
      </w:r>
      <w:r w:rsidRPr="00B46EA2">
        <w:rPr>
          <w:rStyle w:val="StyleBoldUnderline"/>
          <w:highlight w:val="cyan"/>
        </w:rPr>
        <w:t>cutting their utility bills and making them a safer bet</w:t>
      </w:r>
      <w:r w:rsidRPr="00E7232B">
        <w:rPr>
          <w:rStyle w:val="StyleBoldUnderline"/>
          <w:sz w:val="16"/>
          <w:u w:val="none"/>
        </w:rPr>
        <w:t xml:space="preserve"> for lenders. </w:t>
      </w:r>
      <w:r w:rsidRPr="00B46EA2">
        <w:rPr>
          <w:rStyle w:val="StyleBoldUnderline"/>
          <w:highlight w:val="cyan"/>
        </w:rPr>
        <w:t>A report</w:t>
      </w:r>
      <w:r w:rsidRPr="0043716C">
        <w:rPr>
          <w:rStyle w:val="StyleBoldUnderline"/>
        </w:rPr>
        <w:t xml:space="preserve"> commissioned by a major financial institution</w:t>
      </w:r>
      <w:r w:rsidRPr="00E7232B">
        <w:rPr>
          <w:rStyle w:val="StyleBoldUnderline"/>
          <w:sz w:val="16"/>
          <w:u w:val="none"/>
        </w:rPr>
        <w:t xml:space="preserve"> last year </w:t>
      </w:r>
      <w:r w:rsidRPr="00B46EA2">
        <w:rPr>
          <w:rStyle w:val="StyleBoldUnderline"/>
          <w:highlight w:val="cyan"/>
        </w:rPr>
        <w:t>found</w:t>
      </w:r>
      <w:r w:rsidRPr="00E7232B">
        <w:rPr>
          <w:rStyle w:val="StyleBoldUnderline"/>
          <w:sz w:val="16"/>
          <w:u w:val="none"/>
        </w:rPr>
        <w:t xml:space="preserve"> that </w:t>
      </w:r>
      <w:r w:rsidRPr="00B46EA2">
        <w:rPr>
          <w:rStyle w:val="StyleBoldUnderline"/>
          <w:highlight w:val="cyan"/>
        </w:rPr>
        <w:t>energy-efficient homes</w:t>
      </w:r>
      <w:r w:rsidRPr="00E7232B">
        <w:rPr>
          <w:rStyle w:val="StyleBoldUnderline"/>
          <w:sz w:val="16"/>
          <w:u w:val="none"/>
        </w:rPr>
        <w:t xml:space="preserve"> had </w:t>
      </w:r>
      <w:r w:rsidRPr="00B46EA2">
        <w:rPr>
          <w:rStyle w:val="StyleBoldUnderline"/>
          <w:highlight w:val="cyan"/>
        </w:rPr>
        <w:t>default</w:t>
      </w:r>
      <w:r w:rsidRPr="00E7232B">
        <w:rPr>
          <w:rStyle w:val="StyleBoldUnderline"/>
          <w:sz w:val="16"/>
          <w:u w:val="none"/>
        </w:rPr>
        <w:t xml:space="preserve"> and delinquency rates </w:t>
      </w:r>
      <w:r w:rsidRPr="00B46EA2">
        <w:rPr>
          <w:rStyle w:val="StyleBoldUnderline"/>
          <w:highlight w:val="cyan"/>
        </w:rPr>
        <w:t>11 percent lower than other homes</w:t>
      </w:r>
      <w:r w:rsidRPr="00E7232B">
        <w:rPr>
          <w:rStyle w:val="StyleBoldUnderline"/>
          <w:sz w:val="16"/>
          <w:u w:val="none"/>
        </w:rPr>
        <w:t xml:space="preserve">. </w:t>
      </w:r>
      <w:proofErr w:type="gramStart"/>
      <w:r w:rsidRPr="00E7232B">
        <w:rPr>
          <w:rStyle w:val="StyleBoldUnderline"/>
          <w:sz w:val="16"/>
          <w:u w:val="none"/>
        </w:rPr>
        <w:t>PACE advocates have worked to integrate standards to ensure the quality of energy retrofits, but that work can’t continue with programs stalled out.</w:t>
      </w:r>
      <w:proofErr w:type="gramEnd"/>
      <w:r>
        <w:br w:type="page"/>
      </w:r>
    </w:p>
    <w:p w:rsidR="009A5200" w:rsidRPr="0033322C" w:rsidRDefault="009A5200" w:rsidP="009A5200">
      <w:pPr>
        <w:pStyle w:val="Heading4"/>
      </w:pPr>
      <w:r w:rsidRPr="0033322C">
        <w:t>Plan spills over to broader solar adoption even if not many people initially take up the program</w:t>
      </w:r>
    </w:p>
    <w:p w:rsidR="009A5200" w:rsidRDefault="009A5200" w:rsidP="009A5200">
      <w:pPr>
        <w:spacing w:line="276" w:lineRule="auto"/>
        <w:rPr>
          <w:sz w:val="16"/>
          <w:szCs w:val="16"/>
        </w:rPr>
      </w:pPr>
      <w:r w:rsidRPr="008E020D">
        <w:rPr>
          <w:rStyle w:val="Heading4Char"/>
        </w:rPr>
        <w:t>Higgins 11/19</w:t>
      </w:r>
      <w:r>
        <w:t xml:space="preserve">, </w:t>
      </w:r>
      <w:r w:rsidRPr="00FC2222">
        <w:rPr>
          <w:sz w:val="16"/>
          <w:szCs w:val="16"/>
        </w:rPr>
        <w:t>Ben, Director of Government Affairs for Mainstream Energy “The Psychology of Small-Scale Solar,” November 19</w:t>
      </w:r>
      <w:r w:rsidRPr="00FC2222">
        <w:rPr>
          <w:sz w:val="16"/>
          <w:szCs w:val="16"/>
          <w:vertAlign w:val="superscript"/>
        </w:rPr>
        <w:t>th</w:t>
      </w:r>
      <w:r w:rsidRPr="00FC2222">
        <w:rPr>
          <w:sz w:val="16"/>
          <w:szCs w:val="16"/>
        </w:rPr>
        <w:t xml:space="preserve">, </w:t>
      </w:r>
      <w:hyperlink r:id="rId45" w:history="1">
        <w:r w:rsidRPr="004213B8">
          <w:rPr>
            <w:rStyle w:val="Hyperlink"/>
            <w:sz w:val="16"/>
            <w:szCs w:val="16"/>
          </w:rPr>
          <w:t>http://energy.aol.com/2012/11/19/the-psychology-of-small-scale-solar/?icid=related4</w:t>
        </w:r>
      </w:hyperlink>
    </w:p>
    <w:p w:rsidR="009A5200" w:rsidRPr="00FC2222" w:rsidRDefault="009A5200" w:rsidP="009A5200">
      <w:pPr>
        <w:spacing w:line="276" w:lineRule="auto"/>
        <w:rPr>
          <w:sz w:val="16"/>
          <w:szCs w:val="16"/>
        </w:rPr>
      </w:pPr>
    </w:p>
    <w:p w:rsidR="009A5200" w:rsidRPr="00FC2222" w:rsidRDefault="009A5200" w:rsidP="009A5200">
      <w:pPr>
        <w:rPr>
          <w:rStyle w:val="StyleBoldUnderline"/>
        </w:rPr>
      </w:pPr>
      <w:r w:rsidRPr="00FC2222">
        <w:rPr>
          <w:sz w:val="16"/>
        </w:rPr>
        <w:t xml:space="preserve">Further evidence that </w:t>
      </w:r>
      <w:r w:rsidRPr="00FC2222">
        <w:rPr>
          <w:rStyle w:val="StyleBoldUnderline"/>
        </w:rPr>
        <w:t xml:space="preserve">consumer awareness is key to </w:t>
      </w:r>
      <w:proofErr w:type="spellStart"/>
      <w:proofErr w:type="gramStart"/>
      <w:r w:rsidRPr="00FC2222">
        <w:rPr>
          <w:rStyle w:val="StyleBoldUnderline"/>
        </w:rPr>
        <w:t>solar's</w:t>
      </w:r>
      <w:proofErr w:type="spellEnd"/>
      <w:proofErr w:type="gramEnd"/>
      <w:r w:rsidRPr="00FC2222">
        <w:rPr>
          <w:rStyle w:val="StyleBoldUnderline"/>
        </w:rPr>
        <w:t xml:space="preserve"> growth</w:t>
      </w:r>
      <w:r w:rsidRPr="00FC2222">
        <w:rPr>
          <w:sz w:val="16"/>
        </w:rPr>
        <w:t xml:space="preserve"> comes from </w:t>
      </w:r>
      <w:r w:rsidRPr="00FC2222">
        <w:rPr>
          <w:rStyle w:val="StyleBoldUnderline"/>
        </w:rPr>
        <w:t>a recent</w:t>
      </w:r>
      <w:r w:rsidRPr="00FC2222">
        <w:rPr>
          <w:sz w:val="16"/>
        </w:rPr>
        <w:t xml:space="preserve"> Yale and New York University </w:t>
      </w:r>
      <w:r w:rsidRPr="00FC2222">
        <w:rPr>
          <w:rStyle w:val="StyleBoldUnderline"/>
        </w:rPr>
        <w:t>study</w:t>
      </w:r>
      <w:r w:rsidRPr="00FC2222">
        <w:rPr>
          <w:sz w:val="16"/>
        </w:rPr>
        <w:t xml:space="preserve">, "Peer Effects in the Diffusion of Solar Photovoltaic Panels," which </w:t>
      </w:r>
      <w:r w:rsidRPr="00FC2222">
        <w:rPr>
          <w:rStyle w:val="StyleBoldUnderline"/>
        </w:rPr>
        <w:t>found</w:t>
      </w:r>
      <w:r w:rsidRPr="00FC2222">
        <w:rPr>
          <w:sz w:val="16"/>
        </w:rPr>
        <w:t xml:space="preserve"> that </w:t>
      </w:r>
      <w:r w:rsidRPr="00FC2222">
        <w:rPr>
          <w:rStyle w:val="StyleBoldUnderline"/>
        </w:rPr>
        <w:t>residents are</w:t>
      </w:r>
      <w:r w:rsidRPr="00FC2222">
        <w:rPr>
          <w:sz w:val="16"/>
        </w:rPr>
        <w:t xml:space="preserve"> clearly </w:t>
      </w:r>
      <w:r w:rsidRPr="00FC2222">
        <w:rPr>
          <w:rStyle w:val="StyleBoldUnderline"/>
        </w:rPr>
        <w:t>more likely to install solar if other solar systems are already present</w:t>
      </w:r>
      <w:r w:rsidRPr="00FC2222">
        <w:rPr>
          <w:sz w:val="16"/>
        </w:rPr>
        <w:t xml:space="preserve"> in their area and on their street. "We looked at the influence that the number of cumulative adoptions - the number of people who already installed solar panels in a zip code - had on the probability there would be a new adoption in that zip code," said Kenneth </w:t>
      </w:r>
      <w:proofErr w:type="spellStart"/>
      <w:r w:rsidRPr="00FC2222">
        <w:rPr>
          <w:sz w:val="16"/>
        </w:rPr>
        <w:t>Gillingham</w:t>
      </w:r>
      <w:proofErr w:type="spellEnd"/>
      <w:r w:rsidRPr="00FC2222">
        <w:rPr>
          <w:sz w:val="16"/>
        </w:rPr>
        <w:t xml:space="preserve">, the study's co-author and Professor at the Yale University School of Forestry &amp; Environmental Studies. "Our approach controls for a variety of other possible explanations, including clustering of environmental preferences or marketing activity." The study also showed that </w:t>
      </w:r>
      <w:r w:rsidRPr="00FC2222">
        <w:rPr>
          <w:rStyle w:val="StyleBoldUnderline"/>
        </w:rPr>
        <w:t xml:space="preserve">the </w:t>
      </w:r>
      <w:r w:rsidRPr="00B46EA2">
        <w:rPr>
          <w:rStyle w:val="StyleBoldUnderline"/>
          <w:highlight w:val="cyan"/>
        </w:rPr>
        <w:t>visibility</w:t>
      </w:r>
      <w:r w:rsidRPr="00FC2222">
        <w:rPr>
          <w:rStyle w:val="StyleBoldUnderline"/>
        </w:rPr>
        <w:t xml:space="preserve"> of the solar system</w:t>
      </w:r>
      <w:r w:rsidRPr="00FC2222">
        <w:rPr>
          <w:sz w:val="16"/>
        </w:rPr>
        <w:t xml:space="preserve"> </w:t>
      </w:r>
      <w:r w:rsidRPr="00B46EA2">
        <w:rPr>
          <w:rStyle w:val="StyleBoldUnderline"/>
          <w:highlight w:val="cyan"/>
        </w:rPr>
        <w:t>and word-of-mouth</w:t>
      </w:r>
      <w:r w:rsidRPr="00B46EA2">
        <w:rPr>
          <w:sz w:val="16"/>
          <w:highlight w:val="cyan"/>
        </w:rPr>
        <w:t xml:space="preserve"> </w:t>
      </w:r>
      <w:r w:rsidRPr="00B46EA2">
        <w:rPr>
          <w:rStyle w:val="StyleBoldUnderline"/>
          <w:highlight w:val="cyan"/>
        </w:rPr>
        <w:t>were</w:t>
      </w:r>
      <w:r w:rsidRPr="00FC2222">
        <w:rPr>
          <w:sz w:val="16"/>
        </w:rPr>
        <w:t xml:space="preserve"> both </w:t>
      </w:r>
      <w:r w:rsidRPr="00B46EA2">
        <w:rPr>
          <w:rStyle w:val="StyleBoldUnderline"/>
          <w:highlight w:val="cyan"/>
        </w:rPr>
        <w:t>critical in generating interest</w:t>
      </w:r>
      <w:r w:rsidRPr="00FC2222">
        <w:rPr>
          <w:sz w:val="16"/>
        </w:rPr>
        <w:t>. "</w:t>
      </w:r>
      <w:r w:rsidRPr="00B46EA2">
        <w:rPr>
          <w:rStyle w:val="StyleBoldUnderline"/>
          <w:b/>
          <w:highlight w:val="cyan"/>
        </w:rPr>
        <w:t>If my neighbor installs solar</w:t>
      </w:r>
      <w:r w:rsidRPr="0091689D">
        <w:rPr>
          <w:rStyle w:val="StyleBoldUnderline"/>
          <w:b/>
        </w:rPr>
        <w:t xml:space="preserve"> </w:t>
      </w:r>
      <w:r w:rsidRPr="00B46EA2">
        <w:rPr>
          <w:rStyle w:val="StyleBoldUnderline"/>
          <w:b/>
          <w:highlight w:val="cyan"/>
        </w:rPr>
        <w:t>and tells me he's saving money</w:t>
      </w:r>
      <w:r w:rsidRPr="00FC2222">
        <w:rPr>
          <w:sz w:val="16"/>
        </w:rPr>
        <w:t xml:space="preserve"> and he's really excited about it, </w:t>
      </w:r>
      <w:r w:rsidRPr="00B46EA2">
        <w:rPr>
          <w:rStyle w:val="StyleBoldUnderline"/>
          <w:b/>
          <w:highlight w:val="cyan"/>
        </w:rPr>
        <w:t>it's likely I'll</w:t>
      </w:r>
      <w:r w:rsidRPr="00D546E7">
        <w:rPr>
          <w:rStyle w:val="StyleBoldUnderline"/>
          <w:b/>
        </w:rPr>
        <w:t xml:space="preserve"> go ahead and </w:t>
      </w:r>
      <w:r w:rsidRPr="00B46EA2">
        <w:rPr>
          <w:rStyle w:val="StyleBoldUnderline"/>
          <w:b/>
          <w:highlight w:val="cyan"/>
        </w:rPr>
        <w:t>do the same</w:t>
      </w:r>
      <w:r w:rsidRPr="00FC2222">
        <w:rPr>
          <w:sz w:val="16"/>
        </w:rPr>
        <w:t xml:space="preserve"> thing," said </w:t>
      </w:r>
      <w:proofErr w:type="spellStart"/>
      <w:r w:rsidRPr="00FC2222">
        <w:rPr>
          <w:sz w:val="16"/>
        </w:rPr>
        <w:t>Gillingham</w:t>
      </w:r>
      <w:proofErr w:type="spellEnd"/>
      <w:r w:rsidRPr="00FC2222">
        <w:rPr>
          <w:sz w:val="16"/>
        </w:rPr>
        <w:t xml:space="preserve">. This is simultaneously a simple concept – </w:t>
      </w:r>
      <w:r w:rsidRPr="00B46EA2">
        <w:rPr>
          <w:rStyle w:val="StyleBoldUnderline"/>
          <w:highlight w:val="cyan"/>
        </w:rPr>
        <w:t>people</w:t>
      </w:r>
      <w:r w:rsidRPr="00FC2222">
        <w:rPr>
          <w:rStyle w:val="StyleBoldUnderline"/>
        </w:rPr>
        <w:t xml:space="preserve"> </w:t>
      </w:r>
      <w:r w:rsidRPr="00B46EA2">
        <w:rPr>
          <w:rStyle w:val="StyleBoldUnderline"/>
          <w:highlight w:val="cyan"/>
        </w:rPr>
        <w:t>need to</w:t>
      </w:r>
      <w:r w:rsidRPr="00FC2222">
        <w:rPr>
          <w:sz w:val="16"/>
        </w:rPr>
        <w:t xml:space="preserve"> actually </w:t>
      </w:r>
      <w:r w:rsidRPr="00B46EA2">
        <w:rPr>
          <w:rStyle w:val="StyleBoldUnderline"/>
          <w:highlight w:val="cyan"/>
        </w:rPr>
        <w:t>see firsthand</w:t>
      </w:r>
      <w:r w:rsidRPr="00FC2222">
        <w:rPr>
          <w:sz w:val="16"/>
        </w:rPr>
        <w:t xml:space="preserve"> </w:t>
      </w:r>
      <w:r w:rsidRPr="0091689D">
        <w:rPr>
          <w:rStyle w:val="StyleBoldUnderline"/>
        </w:rPr>
        <w:t>and hear</w:t>
      </w:r>
      <w:r w:rsidRPr="00FC2222">
        <w:rPr>
          <w:sz w:val="16"/>
        </w:rPr>
        <w:t xml:space="preserve"> </w:t>
      </w:r>
      <w:r w:rsidRPr="00FC2222">
        <w:rPr>
          <w:rStyle w:val="StyleBoldUnderline"/>
        </w:rPr>
        <w:t>from people they trust</w:t>
      </w:r>
      <w:r w:rsidRPr="00FC2222">
        <w:rPr>
          <w:sz w:val="16"/>
        </w:rPr>
        <w:t xml:space="preserve"> </w:t>
      </w:r>
      <w:r w:rsidRPr="00B46EA2">
        <w:rPr>
          <w:rStyle w:val="StyleBoldUnderline"/>
          <w:highlight w:val="cyan"/>
        </w:rPr>
        <w:t xml:space="preserve">about the </w:t>
      </w:r>
      <w:r w:rsidRPr="00DD4AA6">
        <w:rPr>
          <w:rStyle w:val="StyleBoldUnderline"/>
        </w:rPr>
        <w:t xml:space="preserve">real-world </w:t>
      </w:r>
      <w:r w:rsidRPr="00B46EA2">
        <w:rPr>
          <w:rStyle w:val="StyleBoldUnderline"/>
          <w:highlight w:val="cyan"/>
        </w:rPr>
        <w:t>benefits</w:t>
      </w:r>
      <w:r w:rsidRPr="00FC2222">
        <w:rPr>
          <w:sz w:val="16"/>
        </w:rPr>
        <w:t xml:space="preserve"> of new technology – and a maddeningly complex one – even after enormous effort to make commercial and residential solar simple, accessible and without upfront costs, there are still fundamental awareness issues to tackle. One can perhaps debate whether solar companies have developed the right product yet – after all, MP3 players were widely available (if not widely popular) before the IPod and ITunes revolutionized the digital music scene – but regardless, </w:t>
      </w:r>
      <w:r w:rsidRPr="00B46EA2">
        <w:rPr>
          <w:rStyle w:val="StyleBoldUnderline"/>
          <w:highlight w:val="cyan"/>
        </w:rPr>
        <w:t>there's a clear takeaway</w:t>
      </w:r>
      <w:r w:rsidRPr="00FC2222">
        <w:rPr>
          <w:sz w:val="16"/>
        </w:rPr>
        <w:t xml:space="preserve"> here. </w:t>
      </w:r>
      <w:r w:rsidRPr="00B46EA2">
        <w:rPr>
          <w:rStyle w:val="Emphasis"/>
          <w:highlight w:val="cyan"/>
        </w:rPr>
        <w:t>Policy matters</w:t>
      </w:r>
      <w:r w:rsidRPr="00FC2222">
        <w:rPr>
          <w:sz w:val="16"/>
        </w:rPr>
        <w:t xml:space="preserve">. Economics matter. Technology matters. The solar industry has made enormous progress in recent years on these fronts. Above all, people matter. </w:t>
      </w:r>
      <w:r w:rsidRPr="00B46EA2">
        <w:rPr>
          <w:rStyle w:val="StyleBoldUnderline"/>
          <w:highlight w:val="cyan"/>
        </w:rPr>
        <w:t>If solar can get the human element</w:t>
      </w:r>
      <w:r w:rsidRPr="00FC2222">
        <w:rPr>
          <w:sz w:val="16"/>
        </w:rPr>
        <w:t xml:space="preserve"> of solar just </w:t>
      </w:r>
      <w:r w:rsidRPr="00B46EA2">
        <w:rPr>
          <w:rStyle w:val="StyleBoldUnderline"/>
          <w:highlight w:val="cyan"/>
        </w:rPr>
        <w:t>right</w:t>
      </w:r>
      <w:r w:rsidRPr="00FC2222">
        <w:rPr>
          <w:rStyle w:val="StyleBoldUnderline"/>
        </w:rPr>
        <w:t xml:space="preserve">, </w:t>
      </w:r>
      <w:r w:rsidRPr="00B46EA2">
        <w:rPr>
          <w:rStyle w:val="StyleBoldUnderline"/>
          <w:highlight w:val="cyan"/>
        </w:rPr>
        <w:t>we'll be making</w:t>
      </w:r>
      <w:r w:rsidRPr="00FC2222">
        <w:rPr>
          <w:rStyle w:val="StyleBoldUnderline"/>
        </w:rPr>
        <w:t xml:space="preserve"> </w:t>
      </w:r>
      <w:r w:rsidRPr="00B46EA2">
        <w:rPr>
          <w:rStyle w:val="StyleBoldUnderline"/>
          <w:highlight w:val="cyan"/>
        </w:rPr>
        <w:t>an enormous step towards</w:t>
      </w:r>
      <w:r w:rsidRPr="00FC2222">
        <w:rPr>
          <w:rStyle w:val="StyleBoldUnderline"/>
        </w:rPr>
        <w:t xml:space="preserve"> our country's </w:t>
      </w:r>
      <w:r w:rsidRPr="00B46EA2">
        <w:rPr>
          <w:rStyle w:val="StyleBoldUnderline"/>
          <w:highlight w:val="cyan"/>
        </w:rPr>
        <w:t>clean energy</w:t>
      </w:r>
      <w:r w:rsidRPr="00FC2222">
        <w:rPr>
          <w:rStyle w:val="StyleBoldUnderline"/>
        </w:rPr>
        <w:t xml:space="preserve"> future.</w:t>
      </w:r>
    </w:p>
    <w:p w:rsidR="009A5200" w:rsidRDefault="009A5200" w:rsidP="009A5200"/>
    <w:p w:rsidR="009A5200" w:rsidRPr="0033322C" w:rsidRDefault="009A5200" w:rsidP="009A5200">
      <w:pPr>
        <w:pStyle w:val="Heading4"/>
      </w:pPr>
      <w:r w:rsidRPr="0033322C">
        <w:t>Government incentives are key</w:t>
      </w:r>
    </w:p>
    <w:p w:rsidR="009A5200" w:rsidRDefault="009A5200" w:rsidP="009A5200">
      <w:pPr>
        <w:rPr>
          <w:sz w:val="16"/>
          <w:szCs w:val="16"/>
        </w:rPr>
      </w:pPr>
      <w:proofErr w:type="spellStart"/>
      <w:r w:rsidRPr="008E020D">
        <w:rPr>
          <w:rStyle w:val="Heading4Char"/>
        </w:rPr>
        <w:t>Hiskes</w:t>
      </w:r>
      <w:proofErr w:type="spellEnd"/>
      <w:r w:rsidRPr="008E020D">
        <w:rPr>
          <w:rStyle w:val="Heading4Char"/>
        </w:rPr>
        <w:t xml:space="preserve"> 11</w:t>
      </w:r>
      <w:r>
        <w:t xml:space="preserve">, </w:t>
      </w:r>
      <w:r w:rsidRPr="00BB163B">
        <w:rPr>
          <w:sz w:val="16"/>
          <w:szCs w:val="16"/>
        </w:rPr>
        <w:t>Jonathan, staff writer at Grist.org “Cost Savings Are Biggest Motivator for Commercial Retrofits,” June 22</w:t>
      </w:r>
      <w:r w:rsidRPr="00BB163B">
        <w:rPr>
          <w:sz w:val="16"/>
          <w:szCs w:val="16"/>
          <w:vertAlign w:val="superscript"/>
        </w:rPr>
        <w:t>nd</w:t>
      </w:r>
      <w:r w:rsidRPr="00BB163B">
        <w:rPr>
          <w:sz w:val="16"/>
          <w:szCs w:val="16"/>
        </w:rPr>
        <w:t xml:space="preserve">, </w:t>
      </w:r>
      <w:hyperlink r:id="rId46" w:history="1">
        <w:r w:rsidRPr="004213B8">
          <w:rPr>
            <w:rStyle w:val="Hyperlink"/>
            <w:sz w:val="16"/>
            <w:szCs w:val="16"/>
          </w:rPr>
          <w:t>http://sustainableindustries.com/articles/2011/06/cost-savings-are-biggest-motivator-commercial-retrofits</w:t>
        </w:r>
      </w:hyperlink>
    </w:p>
    <w:p w:rsidR="009A5200" w:rsidRPr="00BB163B" w:rsidRDefault="009A5200" w:rsidP="009A5200">
      <w:pPr>
        <w:rPr>
          <w:b/>
          <w:sz w:val="16"/>
          <w:szCs w:val="16"/>
        </w:rPr>
      </w:pPr>
    </w:p>
    <w:p w:rsidR="009A5200" w:rsidRPr="00BB163B" w:rsidRDefault="009A5200" w:rsidP="009A5200">
      <w:pPr>
        <w:rPr>
          <w:sz w:val="16"/>
        </w:rPr>
      </w:pPr>
      <w:r w:rsidRPr="00B46EA2">
        <w:rPr>
          <w:rStyle w:val="Emphasis"/>
          <w:highlight w:val="cyan"/>
        </w:rPr>
        <w:t>Cash</w:t>
      </w:r>
      <w:r w:rsidRPr="00BB163B">
        <w:rPr>
          <w:sz w:val="16"/>
        </w:rPr>
        <w:t xml:space="preserve"> still </w:t>
      </w:r>
      <w:r w:rsidRPr="00B46EA2">
        <w:rPr>
          <w:rStyle w:val="Emphasis"/>
          <w:highlight w:val="cyan"/>
        </w:rPr>
        <w:t>rules</w:t>
      </w:r>
      <w:r w:rsidRPr="00B46EA2">
        <w:rPr>
          <w:rStyle w:val="StyleBoldUnderline"/>
          <w:highlight w:val="cyan"/>
        </w:rPr>
        <w:t xml:space="preserve"> when it comes to </w:t>
      </w:r>
      <w:r w:rsidRPr="00B46EA2">
        <w:rPr>
          <w:rStyle w:val="StyleBoldUnderline"/>
          <w:b/>
          <w:highlight w:val="cyan"/>
        </w:rPr>
        <w:t>motivating commercial building owners</w:t>
      </w:r>
      <w:r w:rsidRPr="00B46EA2">
        <w:rPr>
          <w:rStyle w:val="StyleBoldUnderline"/>
          <w:highlight w:val="cyan"/>
        </w:rPr>
        <w:t xml:space="preserve"> to take on</w:t>
      </w:r>
      <w:r w:rsidRPr="00BB163B">
        <w:rPr>
          <w:sz w:val="16"/>
        </w:rPr>
        <w:t xml:space="preserve"> energy efficiency </w:t>
      </w:r>
      <w:r w:rsidRPr="00B46EA2">
        <w:rPr>
          <w:rStyle w:val="StyleBoldUnderline"/>
          <w:highlight w:val="cyan"/>
        </w:rPr>
        <w:t>retrofits</w:t>
      </w:r>
      <w:r w:rsidRPr="00BB163B">
        <w:rPr>
          <w:sz w:val="16"/>
        </w:rPr>
        <w:t xml:space="preserve">. That’s the top-line finding of a new survey from the Institute </w:t>
      </w:r>
      <w:proofErr w:type="gramStart"/>
      <w:r w:rsidRPr="00BB163B">
        <w:rPr>
          <w:sz w:val="16"/>
        </w:rPr>
        <w:t>For</w:t>
      </w:r>
      <w:proofErr w:type="gramEnd"/>
      <w:r w:rsidRPr="00BB163B">
        <w:rPr>
          <w:sz w:val="16"/>
        </w:rPr>
        <w:t xml:space="preserve"> Building Efficiency, which talked to nearly 4,000 owners and property managers of commercial buildings on six continents. The institute, a project of building management heavyweight Johnson Controls, asked owners and managers an array of questions about their latest thinking on energy efficiency investments. It’s valuable information for the company, which operates in 150 countries – but it’ll be useful for competitors working in the space too. </w:t>
      </w:r>
      <w:r w:rsidRPr="00B46EA2">
        <w:rPr>
          <w:rStyle w:val="StyleBoldUnderline"/>
          <w:highlight w:val="cyan"/>
        </w:rPr>
        <w:t>After cost savings, government</w:t>
      </w:r>
      <w:r w:rsidRPr="00BB163B">
        <w:rPr>
          <w:sz w:val="16"/>
        </w:rPr>
        <w:t xml:space="preserve"> and utility rebates and </w:t>
      </w:r>
      <w:r w:rsidRPr="00B46EA2">
        <w:rPr>
          <w:rStyle w:val="StyleBoldUnderline"/>
          <w:highlight w:val="cyan"/>
        </w:rPr>
        <w:t>incentives were the next most powerful motivator</w:t>
      </w:r>
      <w:r w:rsidRPr="00BB163B">
        <w:rPr>
          <w:sz w:val="16"/>
        </w:rPr>
        <w:t xml:space="preserve">, according to respondents in Europe and North America (although those too are purely financial incentives). In India and China, however, respondents said increasing energy security was the second most important factor. Branding/public image was most important in North America, suggesting property owners are more image-conscious here, or they believe tenants are more likely to shop around for greener spaces. And greenhouse gas reductions fell from second-most important in a somewhat different 2010 survey to fourth-most important in this year’s survey. A full 80 percent of respondents expected energy prices to rise by double digits in the coming year, and they said capital costs were the largest barrier to investing in efficiency. “This year’s survey clearly shows that </w:t>
      </w:r>
      <w:r w:rsidRPr="00BB163B">
        <w:rPr>
          <w:rStyle w:val="StyleBoldUnderline"/>
        </w:rPr>
        <w:t>there’s growing urgency</w:t>
      </w:r>
      <w:r w:rsidRPr="00BB163B">
        <w:rPr>
          <w:sz w:val="16"/>
        </w:rPr>
        <w:t xml:space="preserve"> in making buildings more energy efficient, </w:t>
      </w:r>
      <w:r w:rsidRPr="00BB163B">
        <w:rPr>
          <w:rStyle w:val="StyleBoldUnderline"/>
        </w:rPr>
        <w:t xml:space="preserve">and </w:t>
      </w:r>
      <w:r w:rsidRPr="00B46EA2">
        <w:rPr>
          <w:rStyle w:val="StyleBoldUnderline"/>
          <w:highlight w:val="cyan"/>
        </w:rPr>
        <w:t>large strides have been made with the help of government incentives</w:t>
      </w:r>
      <w:r w:rsidRPr="00BB163B">
        <w:rPr>
          <w:sz w:val="16"/>
        </w:rPr>
        <w:t xml:space="preserve">,” Dave Myers, vice president and president of building efficiency for Johnson Controls, said in a news </w:t>
      </w:r>
      <w:proofErr w:type="spellStart"/>
      <w:r w:rsidRPr="00BB163B">
        <w:rPr>
          <w:sz w:val="16"/>
        </w:rPr>
        <w:t>release.“However</w:t>
      </w:r>
      <w:proofErr w:type="spellEnd"/>
      <w:r w:rsidRPr="00BB163B">
        <w:rPr>
          <w:sz w:val="16"/>
        </w:rPr>
        <w:t xml:space="preserve">, building owners continue to tell us that </w:t>
      </w:r>
      <w:r w:rsidRPr="00BB163B">
        <w:rPr>
          <w:rStyle w:val="StyleBoldUnderline"/>
        </w:rPr>
        <w:t>access to capital remains the top barrier</w:t>
      </w:r>
      <w:r w:rsidRPr="00BB163B">
        <w:rPr>
          <w:sz w:val="16"/>
        </w:rPr>
        <w:t xml:space="preserve"> for improving energy consumption. </w:t>
      </w:r>
      <w:r w:rsidRPr="00BB163B">
        <w:rPr>
          <w:rStyle w:val="StyleBoldUnderline"/>
        </w:rPr>
        <w:t xml:space="preserve">By making funding more accessible, </w:t>
      </w:r>
      <w:r w:rsidRPr="00B46EA2">
        <w:rPr>
          <w:rStyle w:val="StyleBoldUnderline"/>
          <w:highlight w:val="cyan"/>
        </w:rPr>
        <w:t xml:space="preserve">policymakers have a </w:t>
      </w:r>
      <w:r w:rsidRPr="00B46EA2">
        <w:rPr>
          <w:rStyle w:val="StyleBoldUnderline"/>
          <w:b/>
          <w:highlight w:val="cyan"/>
        </w:rPr>
        <w:t>tremendous opportunity to influence</w:t>
      </w:r>
      <w:r w:rsidRPr="00BB163B">
        <w:rPr>
          <w:sz w:val="16"/>
        </w:rPr>
        <w:t xml:space="preserve"> the achievement of their energy and </w:t>
      </w:r>
      <w:r w:rsidRPr="00B46EA2">
        <w:rPr>
          <w:rStyle w:val="StyleBoldUnderline"/>
          <w:highlight w:val="cyan"/>
        </w:rPr>
        <w:t>environmental goals</w:t>
      </w:r>
      <w:r w:rsidRPr="00BB163B">
        <w:rPr>
          <w:rStyle w:val="StyleBoldUnderline"/>
        </w:rPr>
        <w:t>.”</w:t>
      </w:r>
    </w:p>
    <w:p w:rsidR="009A5200" w:rsidRDefault="009A5200" w:rsidP="009A5200"/>
    <w:p w:rsidR="009A5200" w:rsidRDefault="009A5200" w:rsidP="009A5200">
      <w:pPr>
        <w:spacing w:after="200" w:line="276" w:lineRule="auto"/>
        <w:rPr>
          <w:sz w:val="16"/>
        </w:rPr>
      </w:pPr>
      <w:r>
        <w:rPr>
          <w:sz w:val="16"/>
        </w:rPr>
        <w:br w:type="page"/>
      </w:r>
    </w:p>
    <w:p w:rsidR="009A5200" w:rsidRPr="00B46EA2" w:rsidRDefault="009A5200" w:rsidP="009A5200">
      <w:pPr>
        <w:pStyle w:val="Heading4"/>
        <w:rPr>
          <w:sz w:val="22"/>
        </w:rPr>
      </w:pPr>
      <w:r w:rsidRPr="00B46EA2">
        <w:rPr>
          <w:sz w:val="22"/>
        </w:rPr>
        <w:t xml:space="preserve">However, the </w:t>
      </w:r>
      <w:r w:rsidRPr="00B46EA2">
        <w:rPr>
          <w:sz w:val="22"/>
          <w:u w:val="single"/>
        </w:rPr>
        <w:t>federal</w:t>
      </w:r>
      <w:r w:rsidRPr="00B46EA2">
        <w:rPr>
          <w:sz w:val="22"/>
        </w:rPr>
        <w:t xml:space="preserve"> housing finance agency issued a ruling that </w:t>
      </w:r>
      <w:r>
        <w:rPr>
          <w:sz w:val="22"/>
        </w:rPr>
        <w:t>ended state PACE programs</w:t>
      </w:r>
    </w:p>
    <w:p w:rsidR="009A5200" w:rsidRPr="00EC17FB" w:rsidRDefault="009A5200" w:rsidP="009A5200">
      <w:pPr>
        <w:rPr>
          <w:sz w:val="16"/>
          <w:szCs w:val="16"/>
        </w:rPr>
      </w:pPr>
      <w:proofErr w:type="spellStart"/>
      <w:r w:rsidRPr="008E020D">
        <w:rPr>
          <w:rStyle w:val="Heading4Char"/>
        </w:rPr>
        <w:t>Saha</w:t>
      </w:r>
      <w:proofErr w:type="spellEnd"/>
      <w:r w:rsidRPr="008E020D">
        <w:rPr>
          <w:rStyle w:val="Heading4Char"/>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47" w:history="1">
        <w:r w:rsidRPr="00EC17FB">
          <w:rPr>
            <w:rStyle w:val="Hyperlink"/>
            <w:sz w:val="16"/>
            <w:szCs w:val="16"/>
          </w:rPr>
          <w:t>http://www.brookings.edu/~/media/Research/Files/Papers/2012/11/13%20federalism/13%20housing%20energy%20efficiency.pdf</w:t>
        </w:r>
      </w:hyperlink>
    </w:p>
    <w:p w:rsidR="009A5200" w:rsidRPr="00EC17FB" w:rsidRDefault="009A5200" w:rsidP="009A5200">
      <w:pPr>
        <w:rPr>
          <w:sz w:val="16"/>
        </w:rPr>
      </w:pPr>
      <w:r w:rsidRPr="00EC17FB">
        <w:rPr>
          <w:sz w:val="16"/>
        </w:rPr>
        <w:t xml:space="preserve">And yet, </w:t>
      </w:r>
      <w:r w:rsidRPr="00EC17FB">
        <w:rPr>
          <w:rStyle w:val="StyleBoldUnderline"/>
        </w:rPr>
        <w:t>for all their promise</w:t>
      </w:r>
      <w:r w:rsidRPr="00EC17FB">
        <w:rPr>
          <w:sz w:val="16"/>
        </w:rPr>
        <w:t xml:space="preserve">, </w:t>
      </w:r>
      <w:r w:rsidRPr="00EC17FB">
        <w:rPr>
          <w:rStyle w:val="StyleBoldUnderline"/>
        </w:rPr>
        <w:t>neither energy retrofit projects in general nor residential PACE programs specifically have achieved their full potential</w:t>
      </w:r>
      <w:r w:rsidRPr="00EC17FB">
        <w:rPr>
          <w:sz w:val="16"/>
        </w:rPr>
        <w:t xml:space="preserve">. Part of the problem owes to the well-known market barriers that depress demand, including: a status quo bias, difficulty in quantifying energy savings from retrofits and upgrades, lack of information about existing energy inefficiency in homes and what can be done about it, high up-front costs, and difficulty identifying quality contractors. In addition, and perhaps more significantly, </w:t>
      </w:r>
      <w:r w:rsidRPr="00B46EA2">
        <w:rPr>
          <w:rStyle w:val="StyleBoldUnderline"/>
          <w:highlight w:val="cyan"/>
        </w:rPr>
        <w:t>the</w:t>
      </w:r>
      <w:r w:rsidRPr="00EC17FB">
        <w:rPr>
          <w:sz w:val="16"/>
        </w:rPr>
        <w:t xml:space="preserve"> Federal Housing Finance Agency (</w:t>
      </w:r>
      <w:r w:rsidRPr="00B46EA2">
        <w:rPr>
          <w:rStyle w:val="StyleBoldUnderline"/>
          <w:highlight w:val="cyan"/>
        </w:rPr>
        <w:t>FHFA</w:t>
      </w:r>
      <w:r w:rsidRPr="00EC17FB">
        <w:rPr>
          <w:rStyle w:val="StyleBoldUnderline"/>
        </w:rPr>
        <w:t xml:space="preserve">) has </w:t>
      </w:r>
      <w:r w:rsidRPr="00B46EA2">
        <w:rPr>
          <w:rStyle w:val="StyleBoldUnderline"/>
          <w:highlight w:val="cyan"/>
        </w:rPr>
        <w:t>blocked</w:t>
      </w:r>
      <w:r w:rsidRPr="00EC17FB">
        <w:rPr>
          <w:rStyle w:val="StyleBoldUnderline"/>
        </w:rPr>
        <w:t xml:space="preserve"> the </w:t>
      </w:r>
      <w:r w:rsidRPr="00B46EA2">
        <w:rPr>
          <w:rStyle w:val="StyleBoldUnderline"/>
          <w:highlight w:val="cyan"/>
        </w:rPr>
        <w:t>scale-up of r</w:t>
      </w:r>
      <w:r w:rsidRPr="00DD4AA6">
        <w:rPr>
          <w:rStyle w:val="StyleBoldUnderline"/>
        </w:rPr>
        <w:t xml:space="preserve">esidential </w:t>
      </w:r>
      <w:r w:rsidRPr="00B46EA2">
        <w:rPr>
          <w:rStyle w:val="StyleBoldUnderline"/>
          <w:highlight w:val="cyan"/>
        </w:rPr>
        <w:t>PACE programs</w:t>
      </w:r>
      <w:r w:rsidRPr="00EC17FB">
        <w:rPr>
          <w:sz w:val="16"/>
        </w:rPr>
        <w:t xml:space="preserve">. In July 2010, </w:t>
      </w:r>
      <w:r w:rsidRPr="00B46EA2">
        <w:rPr>
          <w:rStyle w:val="StyleBoldUnderline"/>
          <w:highlight w:val="cyan"/>
        </w:rPr>
        <w:t>just as</w:t>
      </w:r>
      <w:r w:rsidRPr="00EC17FB">
        <w:rPr>
          <w:rStyle w:val="StyleBoldUnderline"/>
        </w:rPr>
        <w:t xml:space="preserve"> residential </w:t>
      </w:r>
      <w:r w:rsidRPr="00B46EA2">
        <w:rPr>
          <w:rStyle w:val="StyleBoldUnderline"/>
          <w:highlight w:val="cyan"/>
        </w:rPr>
        <w:t>PACE programs were gathering momentum</w:t>
      </w:r>
      <w:r w:rsidRPr="00EC17FB">
        <w:rPr>
          <w:rStyle w:val="StyleBoldUnderline"/>
        </w:rPr>
        <w:t xml:space="preserve">, </w:t>
      </w:r>
      <w:r w:rsidRPr="00B46EA2">
        <w:rPr>
          <w:rStyle w:val="StyleBoldUnderline"/>
          <w:highlight w:val="cyan"/>
        </w:rPr>
        <w:t>the FHFA issued a statement asserting</w:t>
      </w:r>
      <w:r w:rsidRPr="00EC17FB">
        <w:rPr>
          <w:rStyle w:val="StyleBoldUnderline"/>
        </w:rPr>
        <w:t xml:space="preserve"> that </w:t>
      </w:r>
      <w:r w:rsidRPr="00B46EA2">
        <w:rPr>
          <w:rStyle w:val="StyleBoldUnderline"/>
          <w:highlight w:val="cyan"/>
        </w:rPr>
        <w:t>PACE</w:t>
      </w:r>
      <w:r w:rsidRPr="00EC17FB">
        <w:rPr>
          <w:rStyle w:val="StyleBoldUnderline"/>
        </w:rPr>
        <w:t xml:space="preserve"> programs </w:t>
      </w:r>
      <w:r w:rsidRPr="00B46EA2">
        <w:rPr>
          <w:rStyle w:val="StyleBoldUnderline"/>
          <w:highlight w:val="cyan"/>
        </w:rPr>
        <w:t>constituted first liens</w:t>
      </w:r>
      <w:r w:rsidRPr="00EC17FB">
        <w:rPr>
          <w:rStyle w:val="StyleBoldUnderline"/>
        </w:rPr>
        <w:t xml:space="preserve"> over pre-existing mortgages</w:t>
      </w:r>
      <w:r w:rsidRPr="00EC17FB">
        <w:rPr>
          <w:sz w:val="16"/>
        </w:rPr>
        <w:t xml:space="preserve">, thereby </w:t>
      </w:r>
      <w:r w:rsidRPr="00B46EA2">
        <w:rPr>
          <w:rStyle w:val="StyleBoldUnderline"/>
          <w:highlight w:val="cyan"/>
        </w:rPr>
        <w:t>creating significant risks</w:t>
      </w:r>
      <w:r w:rsidRPr="00EC17FB">
        <w:rPr>
          <w:rStyle w:val="StyleBoldUnderline"/>
        </w:rPr>
        <w:t xml:space="preserve"> for </w:t>
      </w:r>
      <w:r w:rsidRPr="00EC17FB">
        <w:rPr>
          <w:sz w:val="16"/>
        </w:rPr>
        <w:t xml:space="preserve">lenders, servicers, </w:t>
      </w:r>
      <w:r w:rsidRPr="00EC17FB">
        <w:rPr>
          <w:rStyle w:val="StyleBoldUnderline"/>
        </w:rPr>
        <w:t>Fannie Mae and Freddie Mac</w:t>
      </w:r>
      <w:r w:rsidRPr="00EC17FB">
        <w:rPr>
          <w:sz w:val="16"/>
        </w:rPr>
        <w:t xml:space="preserve">, and other mortgage holders. </w:t>
      </w:r>
      <w:r w:rsidRPr="00B46EA2">
        <w:rPr>
          <w:sz w:val="16"/>
          <w:highlight w:val="cyan"/>
        </w:rPr>
        <w:t>Des</w:t>
      </w:r>
      <w:r w:rsidRPr="00B46EA2">
        <w:rPr>
          <w:rStyle w:val="StyleBoldUnderline"/>
          <w:highlight w:val="cyan"/>
        </w:rPr>
        <w:t>pite evidence to the contrary</w:t>
      </w:r>
      <w:r w:rsidRPr="00EC17FB">
        <w:rPr>
          <w:rStyle w:val="StyleBoldUnderline"/>
        </w:rPr>
        <w:t xml:space="preserve">, </w:t>
      </w:r>
      <w:r w:rsidRPr="00B46EA2">
        <w:rPr>
          <w:rStyle w:val="StyleBoldUnderline"/>
          <w:highlight w:val="cyan"/>
        </w:rPr>
        <w:t xml:space="preserve">the FHFA </w:t>
      </w:r>
      <w:r w:rsidRPr="00DD4AA6">
        <w:rPr>
          <w:rStyle w:val="StyleBoldUnderline"/>
        </w:rPr>
        <w:t>deemed these risks unacceptable</w:t>
      </w:r>
      <w:r w:rsidRPr="00EC17FB">
        <w:rPr>
          <w:rStyle w:val="StyleBoldUnderline"/>
        </w:rPr>
        <w:t xml:space="preserve"> and </w:t>
      </w:r>
      <w:r w:rsidRPr="00B46EA2">
        <w:rPr>
          <w:rStyle w:val="StyleBoldUnderline"/>
          <w:highlight w:val="cyan"/>
        </w:rPr>
        <w:t>instructed Fannie Mae and Freddie Mac to restrict the</w:t>
      </w:r>
      <w:r w:rsidRPr="00EC17FB">
        <w:rPr>
          <w:rStyle w:val="StyleBoldUnderline"/>
        </w:rPr>
        <w:t xml:space="preserve"> kind of </w:t>
      </w:r>
      <w:r w:rsidRPr="00B46EA2">
        <w:rPr>
          <w:rStyle w:val="StyleBoldUnderline"/>
          <w:highlight w:val="cyan"/>
        </w:rPr>
        <w:t>loans</w:t>
      </w:r>
      <w:r w:rsidRPr="00EC17FB">
        <w:rPr>
          <w:rStyle w:val="StyleBoldUnderline"/>
        </w:rPr>
        <w:t xml:space="preserve"> that </w:t>
      </w:r>
      <w:r w:rsidRPr="00B46EA2">
        <w:rPr>
          <w:rStyle w:val="StyleBoldUnderline"/>
          <w:highlight w:val="cyan"/>
        </w:rPr>
        <w:t>homeowners could get if they live in a PACE</w:t>
      </w:r>
      <w:r>
        <w:rPr>
          <w:rStyle w:val="StyleBoldUnderline"/>
        </w:rPr>
        <w:t xml:space="preserve"> </w:t>
      </w:r>
      <w:r w:rsidRPr="00EC17FB">
        <w:rPr>
          <w:rStyle w:val="StyleBoldUnderline"/>
        </w:rPr>
        <w:t xml:space="preserve">designated </w:t>
      </w:r>
      <w:r w:rsidRPr="00B46EA2">
        <w:rPr>
          <w:rStyle w:val="StyleBoldUnderline"/>
          <w:highlight w:val="cyan"/>
        </w:rPr>
        <w:t>area</w:t>
      </w:r>
      <w:r w:rsidRPr="00EC17FB">
        <w:rPr>
          <w:rStyle w:val="StyleBoldUnderline"/>
        </w:rPr>
        <w:t xml:space="preserve">. </w:t>
      </w:r>
      <w:r w:rsidRPr="00B46EA2">
        <w:rPr>
          <w:rStyle w:val="StyleBoldUnderline"/>
          <w:highlight w:val="cyan"/>
        </w:rPr>
        <w:t>This</w:t>
      </w:r>
      <w:r w:rsidRPr="00EC17FB">
        <w:rPr>
          <w:rStyle w:val="StyleBoldUnderline"/>
        </w:rPr>
        <w:t xml:space="preserve"> ruling </w:t>
      </w:r>
      <w:r w:rsidRPr="00EC17FB">
        <w:rPr>
          <w:rStyle w:val="StyleBoldUnderline"/>
          <w:b/>
        </w:rPr>
        <w:t xml:space="preserve">effectively </w:t>
      </w:r>
      <w:r w:rsidRPr="00B46EA2">
        <w:rPr>
          <w:rStyle w:val="StyleBoldUnderline"/>
          <w:b/>
          <w:highlight w:val="cyan"/>
        </w:rPr>
        <w:t>ended residential PACE financing</w:t>
      </w:r>
      <w:r w:rsidRPr="00EC17FB">
        <w:rPr>
          <w:rStyle w:val="StyleBoldUnderline"/>
        </w:rPr>
        <w:t xml:space="preserve">, </w:t>
      </w:r>
      <w:r w:rsidRPr="00B46EA2">
        <w:rPr>
          <w:rStyle w:val="StyleBoldUnderline"/>
          <w:highlight w:val="cyan"/>
        </w:rPr>
        <w:t>with</w:t>
      </w:r>
      <w:r w:rsidRPr="00EC17FB">
        <w:rPr>
          <w:rStyle w:val="StyleBoldUnderline"/>
        </w:rPr>
        <w:t xml:space="preserve"> many </w:t>
      </w:r>
      <w:r w:rsidRPr="00B46EA2">
        <w:rPr>
          <w:rStyle w:val="StyleBoldUnderline"/>
          <w:highlight w:val="cyan"/>
        </w:rPr>
        <w:t>local governments suspending their programs as a result</w:t>
      </w:r>
      <w:r w:rsidRPr="00EC17FB">
        <w:rPr>
          <w:rStyle w:val="StyleBoldUnderline"/>
        </w:rPr>
        <w:t xml:space="preserve">. </w:t>
      </w:r>
      <w:r w:rsidRPr="00EC17FB">
        <w:rPr>
          <w:sz w:val="16"/>
        </w:rPr>
        <w:t xml:space="preserve">Commercial PACE programs were not affected by the FHFA decision and have been moving forward in various places. The FHFA ruling on residential PACE financing has resulted in: </w:t>
      </w:r>
      <w:r w:rsidRPr="00EC17FB">
        <w:rPr>
          <w:sz w:val="16"/>
        </w:rPr>
        <w:t xml:space="preserve"> The cessation of almost all existing PACE programs focused on the residential sector out of concern that mortgages in PACE-designated areas would fail to receive the backing of Fannie Mae or Freddie Mac </w:t>
      </w:r>
      <w:r w:rsidRPr="00EC17FB">
        <w:rPr>
          <w:sz w:val="16"/>
        </w:rPr>
        <w:t xml:space="preserve"> Redirection of nearly $150 million in federal Recovery Act funds that had originally been designated to support the implementation and operation of residential PACE programs throughout the U.S. Despite efforts by advocates of PACE to address FHFA concerns, the FHFA ruling against residential PACE financing persists. Meanwhile, </w:t>
      </w:r>
      <w:r w:rsidRPr="00EC17FB">
        <w:rPr>
          <w:rStyle w:val="StyleBoldUnderline"/>
        </w:rPr>
        <w:t xml:space="preserve">some states have challenged the </w:t>
      </w:r>
      <w:r w:rsidRPr="00EC17FB">
        <w:rPr>
          <w:sz w:val="16"/>
        </w:rPr>
        <w:t xml:space="preserve">FHFA </w:t>
      </w:r>
      <w:r w:rsidRPr="00EC17FB">
        <w:rPr>
          <w:rStyle w:val="StyleBoldUnderline"/>
        </w:rPr>
        <w:t>ruling in federal court, though such efforts have thus far proven unsuccessful</w:t>
      </w:r>
      <w:r w:rsidRPr="00EC17FB">
        <w:rPr>
          <w:sz w:val="16"/>
        </w:rPr>
        <w:t xml:space="preserve"> in changing FHFA’s stance. A federal district court in California—while not ordering the FHFA to reverse its current position on underwriting mortgages for properties with a PACE assessment—directed the agency to proceed with a notice and comment period for rulemaking. The FHFA took comments on proposed rules until September 2012 and it is not clear how long it will take to finalize the proposed rules or what the outcome will be. In addition, there have been a number of attempts to resolve the residential PACE issue through legislative action, including the PACE Assessment Protection Act (H.R. 2599), introduced in July 2011, that would prevent the FHFA and mortgage underwriters from discriminating against localities participating in or implementing a PACE program. To date, however, no legislation supporting residential PACE programs has been passed. Proposal </w:t>
      </w:r>
      <w:r w:rsidRPr="00EC17FB">
        <w:rPr>
          <w:rStyle w:val="StyleBoldUnderline"/>
        </w:rPr>
        <w:t>The</w:t>
      </w:r>
      <w:r w:rsidRPr="00EC17FB">
        <w:rPr>
          <w:sz w:val="16"/>
        </w:rPr>
        <w:t xml:space="preserve"> Metropolitan Policy </w:t>
      </w:r>
      <w:r w:rsidRPr="00EC17FB">
        <w:rPr>
          <w:rStyle w:val="StyleBoldUnderline"/>
        </w:rPr>
        <w:t>Program</w:t>
      </w:r>
      <w:r w:rsidRPr="00EC17FB">
        <w:rPr>
          <w:sz w:val="16"/>
        </w:rPr>
        <w:t xml:space="preserve"> at Brookings therefore </w:t>
      </w:r>
      <w:r w:rsidRPr="00EC17FB">
        <w:rPr>
          <w:rStyle w:val="StyleBoldUnderline"/>
        </w:rPr>
        <w:t>proposes that Congress enact legislation that would require the FHFA to allow Fannie Mae and Freddie Mac to purchase residential mortgages with PACE assessments</w:t>
      </w:r>
      <w:r w:rsidRPr="00EC17FB">
        <w:rPr>
          <w:sz w:val="16"/>
        </w:rPr>
        <w:t xml:space="preserve"> and incorporate underwriting standards protecting lenders and program standards for states and local governments offering PACE programs. These underwriting standards should be aligned with the PACE guidelines released by the Department of Energy in May 2010. </w:t>
      </w:r>
    </w:p>
    <w:p w:rsidR="009A5200" w:rsidRDefault="009A5200" w:rsidP="009A5200">
      <w:pPr>
        <w:rPr>
          <w:sz w:val="16"/>
        </w:rPr>
      </w:pPr>
    </w:p>
    <w:p w:rsidR="009A5200" w:rsidRPr="002970CE" w:rsidRDefault="009A5200" w:rsidP="009A5200">
      <w:pPr>
        <w:pStyle w:val="Heading4"/>
      </w:pPr>
      <w:r w:rsidRPr="002970CE">
        <w:t>The Federal Housing Authority should provide loan guarantees for solar Property Assessed Clean Energy assessments levied on new or refinanced mortgages in the United States.</w:t>
      </w:r>
    </w:p>
    <w:p w:rsidR="009A5200" w:rsidRPr="00DD4AA6" w:rsidRDefault="009A5200" w:rsidP="009A5200">
      <w:pPr>
        <w:pStyle w:val="Heading4"/>
      </w:pPr>
      <w:r>
        <w:t>The FHA solves and doesn’t link to politics</w:t>
      </w:r>
    </w:p>
    <w:p w:rsidR="009A5200" w:rsidRPr="0086281F" w:rsidRDefault="009A5200" w:rsidP="009A5200">
      <w:pPr>
        <w:rPr>
          <w:sz w:val="16"/>
          <w:szCs w:val="16"/>
        </w:rPr>
      </w:pPr>
      <w:r w:rsidRPr="008E020D">
        <w:rPr>
          <w:rStyle w:val="Heading4Char"/>
        </w:rPr>
        <w:t>Collins 12</w:t>
      </w:r>
      <w:r>
        <w:t xml:space="preserve">, </w:t>
      </w:r>
      <w:r w:rsidRPr="0086281F">
        <w:rPr>
          <w:sz w:val="16"/>
          <w:szCs w:val="16"/>
        </w:rPr>
        <w:t xml:space="preserve">Jordan M, Director of Government Relations at </w:t>
      </w:r>
      <w:proofErr w:type="spellStart"/>
      <w:r w:rsidRPr="0086281F">
        <w:rPr>
          <w:sz w:val="16"/>
          <w:szCs w:val="16"/>
        </w:rPr>
        <w:t>Mintz</w:t>
      </w:r>
      <w:proofErr w:type="spellEnd"/>
      <w:r w:rsidRPr="0086281F">
        <w:rPr>
          <w:sz w:val="16"/>
          <w:szCs w:val="16"/>
        </w:rPr>
        <w:t>-Leven, “PACE-</w:t>
      </w:r>
      <w:proofErr w:type="spellStart"/>
      <w:r w:rsidRPr="0086281F">
        <w:rPr>
          <w:sz w:val="16"/>
          <w:szCs w:val="16"/>
        </w:rPr>
        <w:t>ing</w:t>
      </w:r>
      <w:proofErr w:type="spellEnd"/>
      <w:r w:rsidRPr="0086281F">
        <w:rPr>
          <w:sz w:val="16"/>
          <w:szCs w:val="16"/>
        </w:rPr>
        <w:t xml:space="preserve"> in Purgatory: Outlook for Property Assessed Clean Energy Financing,” January 19</w:t>
      </w:r>
      <w:r w:rsidRPr="0086281F">
        <w:rPr>
          <w:sz w:val="16"/>
          <w:szCs w:val="16"/>
          <w:vertAlign w:val="superscript"/>
        </w:rPr>
        <w:t>th</w:t>
      </w:r>
      <w:r w:rsidRPr="0086281F">
        <w:rPr>
          <w:sz w:val="16"/>
          <w:szCs w:val="16"/>
        </w:rPr>
        <w:t>, http://www.mintz.com/newsletter/2012/Advisories/1578-0112-NAT-ECT_Collins/index.htm</w:t>
      </w:r>
    </w:p>
    <w:p w:rsidR="009A5200" w:rsidRPr="003A6170" w:rsidRDefault="009A5200" w:rsidP="009A5200">
      <w:pPr>
        <w:rPr>
          <w:sz w:val="16"/>
        </w:rPr>
      </w:pPr>
      <w:r w:rsidRPr="00B46EA2">
        <w:rPr>
          <w:rStyle w:val="StyleBoldUnderline"/>
          <w:highlight w:val="cyan"/>
        </w:rPr>
        <w:t>Although FHFA</w:t>
      </w:r>
      <w:r w:rsidRPr="003A6170">
        <w:rPr>
          <w:sz w:val="16"/>
        </w:rPr>
        <w:t xml:space="preserve"> has </w:t>
      </w:r>
      <w:r w:rsidRPr="00B46EA2">
        <w:rPr>
          <w:rStyle w:val="StyleBoldUnderline"/>
          <w:highlight w:val="cyan"/>
        </w:rPr>
        <w:t>issued</w:t>
      </w:r>
      <w:r w:rsidRPr="0086281F">
        <w:rPr>
          <w:rStyle w:val="StyleBoldUnderline"/>
        </w:rPr>
        <w:t xml:space="preserve"> policy </w:t>
      </w:r>
      <w:r w:rsidRPr="00B46EA2">
        <w:rPr>
          <w:rStyle w:val="StyleBoldUnderline"/>
          <w:highlight w:val="cyan"/>
        </w:rPr>
        <w:t>statements</w:t>
      </w:r>
      <w:r w:rsidRPr="0086281F">
        <w:rPr>
          <w:rStyle w:val="StyleBoldUnderline"/>
        </w:rPr>
        <w:t xml:space="preserve"> effectively </w:t>
      </w:r>
      <w:r w:rsidRPr="00B46EA2">
        <w:rPr>
          <w:rStyle w:val="StyleBoldUnderline"/>
          <w:highlight w:val="cyan"/>
        </w:rPr>
        <w:t>barring Fannie Mae and Freddie Mac from insuring mortgages</w:t>
      </w:r>
      <w:r w:rsidRPr="0086281F">
        <w:rPr>
          <w:rStyle w:val="StyleBoldUnderline"/>
        </w:rPr>
        <w:t xml:space="preserve"> for homes </w:t>
      </w:r>
      <w:r w:rsidRPr="00B46EA2">
        <w:rPr>
          <w:rStyle w:val="StyleBoldUnderline"/>
          <w:highlight w:val="cyan"/>
        </w:rPr>
        <w:t>with</w:t>
      </w:r>
      <w:r w:rsidRPr="0086281F">
        <w:rPr>
          <w:rStyle w:val="StyleBoldUnderline"/>
        </w:rPr>
        <w:t xml:space="preserve"> a </w:t>
      </w:r>
      <w:r w:rsidRPr="00B46EA2">
        <w:rPr>
          <w:rStyle w:val="StyleBoldUnderline"/>
          <w:highlight w:val="cyan"/>
        </w:rPr>
        <w:t>PACE</w:t>
      </w:r>
      <w:r w:rsidRPr="0086281F">
        <w:rPr>
          <w:rStyle w:val="StyleBoldUnderline"/>
        </w:rPr>
        <w:t xml:space="preserve"> assessment</w:t>
      </w:r>
      <w:r w:rsidRPr="003A6170">
        <w:rPr>
          <w:sz w:val="16"/>
        </w:rPr>
        <w:t xml:space="preserve">, </w:t>
      </w:r>
      <w:r w:rsidRPr="00B46EA2">
        <w:rPr>
          <w:rStyle w:val="StyleBoldUnderline"/>
          <w:highlight w:val="cyan"/>
        </w:rPr>
        <w:t>the</w:t>
      </w:r>
      <w:r w:rsidRPr="0086281F">
        <w:rPr>
          <w:rStyle w:val="StyleBoldUnderline"/>
        </w:rPr>
        <w:t xml:space="preserve"> Federal Housing Authority (</w:t>
      </w:r>
      <w:r w:rsidRPr="00B46EA2">
        <w:rPr>
          <w:rStyle w:val="StyleBoldUnderline"/>
          <w:highlight w:val="cyan"/>
        </w:rPr>
        <w:t>FHA) is not subject to FHFA</w:t>
      </w:r>
      <w:r w:rsidRPr="003A6170">
        <w:rPr>
          <w:sz w:val="16"/>
        </w:rPr>
        <w:t xml:space="preserve"> conservatorship or </w:t>
      </w:r>
      <w:r w:rsidRPr="00B46EA2">
        <w:rPr>
          <w:rStyle w:val="StyleBoldUnderline"/>
          <w:highlight w:val="cyan"/>
        </w:rPr>
        <w:t>regulatory oversight</w:t>
      </w:r>
      <w:r w:rsidRPr="0086281F">
        <w:rPr>
          <w:rStyle w:val="StyleBoldUnderline"/>
        </w:rPr>
        <w:t xml:space="preserve">, </w:t>
      </w:r>
      <w:r w:rsidRPr="00B46EA2">
        <w:rPr>
          <w:rStyle w:val="StyleBoldUnderline"/>
          <w:highlight w:val="cyan"/>
        </w:rPr>
        <w:t xml:space="preserve">and could serve as </w:t>
      </w:r>
      <w:r w:rsidRPr="00B46EA2">
        <w:rPr>
          <w:rStyle w:val="StyleBoldUnderline"/>
          <w:b/>
          <w:highlight w:val="cyan"/>
        </w:rPr>
        <w:t>another pathway for supporting</w:t>
      </w:r>
      <w:r w:rsidRPr="0086281F">
        <w:rPr>
          <w:rStyle w:val="StyleBoldUnderline"/>
        </w:rPr>
        <w:t xml:space="preserve"> </w:t>
      </w:r>
      <w:r w:rsidRPr="003A6170">
        <w:rPr>
          <w:sz w:val="16"/>
        </w:rPr>
        <w:t xml:space="preserve">the adoption of state and local </w:t>
      </w:r>
      <w:r w:rsidRPr="00B46EA2">
        <w:rPr>
          <w:rStyle w:val="StyleBoldUnderline"/>
          <w:b/>
          <w:highlight w:val="cyan"/>
        </w:rPr>
        <w:t>PACE</w:t>
      </w:r>
      <w:r w:rsidRPr="003A6170">
        <w:rPr>
          <w:sz w:val="16"/>
        </w:rPr>
        <w:t xml:space="preserve"> programs. Housed </w:t>
      </w:r>
      <w:r w:rsidRPr="0086281F">
        <w:rPr>
          <w:rStyle w:val="StyleBoldUnderline"/>
        </w:rPr>
        <w:t>within the Department of Housing &amp; Urban Development (HUD</w:t>
      </w:r>
      <w:r w:rsidRPr="003A6170">
        <w:rPr>
          <w:sz w:val="16"/>
        </w:rPr>
        <w:t xml:space="preserve">), </w:t>
      </w:r>
      <w:r w:rsidRPr="00B46EA2">
        <w:rPr>
          <w:rStyle w:val="StyleBoldUnderline"/>
          <w:highlight w:val="cyan"/>
        </w:rPr>
        <w:t>FHA provides federal insurance for private mortgages</w:t>
      </w:r>
      <w:r w:rsidRPr="003A6170">
        <w:rPr>
          <w:sz w:val="16"/>
        </w:rPr>
        <w:t xml:space="preserve"> associated with single family and multifamily homes, including manufactured homes and hospitals. </w:t>
      </w:r>
      <w:r w:rsidRPr="00BD1D51">
        <w:rPr>
          <w:rStyle w:val="StyleBoldUnderline"/>
        </w:rPr>
        <w:t>FHA is the largest insurer of mortgages in the world, insuring</w:t>
      </w:r>
      <w:r w:rsidRPr="0086281F">
        <w:rPr>
          <w:rStyle w:val="StyleBoldUnderline"/>
        </w:rPr>
        <w:t xml:space="preserve"> over 34 million properties</w:t>
      </w:r>
      <w:r w:rsidRPr="003A6170">
        <w:rPr>
          <w:sz w:val="16"/>
        </w:rPr>
        <w:t xml:space="preserve"> since its inception in 1934, and currently insures 25% of the U.S. residential housing market.34 </w:t>
      </w:r>
      <w:proofErr w:type="gramStart"/>
      <w:r w:rsidRPr="003A6170">
        <w:rPr>
          <w:sz w:val="16"/>
        </w:rPr>
        <w:t>Under</w:t>
      </w:r>
      <w:proofErr w:type="gramEnd"/>
      <w:r w:rsidRPr="003A6170">
        <w:rPr>
          <w:sz w:val="16"/>
        </w:rPr>
        <w:t xml:space="preserve"> current FHA policy, the agency’s insurance instruments reimburse mortgage holders for the full costs of property taxes associated with a home in the event of a mortgage default. Therefore, </w:t>
      </w:r>
      <w:r w:rsidRPr="00B46EA2">
        <w:rPr>
          <w:rStyle w:val="StyleBoldUnderline"/>
          <w:b/>
          <w:highlight w:val="cyan"/>
        </w:rPr>
        <w:t>FHA could</w:t>
      </w:r>
      <w:r w:rsidRPr="0086281F">
        <w:rPr>
          <w:rStyle w:val="StyleBoldUnderline"/>
          <w:b/>
        </w:rPr>
        <w:t xml:space="preserve"> agree to </w:t>
      </w:r>
      <w:r w:rsidRPr="00B46EA2">
        <w:rPr>
          <w:rStyle w:val="StyleBoldUnderline"/>
          <w:b/>
          <w:highlight w:val="cyan"/>
        </w:rPr>
        <w:t>provide a 100% federal guarantee of PACE assessments</w:t>
      </w:r>
      <w:r w:rsidRPr="0086281F">
        <w:rPr>
          <w:rStyle w:val="StyleBoldUnderline"/>
        </w:rPr>
        <w:t xml:space="preserve"> </w:t>
      </w:r>
      <w:r w:rsidRPr="00460120">
        <w:rPr>
          <w:rStyle w:val="Emphasis"/>
          <w:highlight w:val="cyan"/>
        </w:rPr>
        <w:t>levied on new or refinanced mortgages</w:t>
      </w:r>
      <w:r w:rsidRPr="0086281F">
        <w:rPr>
          <w:rStyle w:val="StyleBoldUnderline"/>
        </w:rPr>
        <w:t xml:space="preserve"> insured by the FHA</w:t>
      </w:r>
      <w:r w:rsidRPr="003A6170">
        <w:rPr>
          <w:sz w:val="16"/>
        </w:rPr>
        <w:t xml:space="preserve">. FHA lenders could in turn also agree to allow the PACE assessments to be senior to their loan. </w:t>
      </w:r>
      <w:r w:rsidRPr="0086281F">
        <w:rPr>
          <w:rStyle w:val="StyleBoldUnderline"/>
        </w:rPr>
        <w:t>Because the PACE assessments could be fully guaranteed</w:t>
      </w:r>
      <w:r w:rsidRPr="003A6170">
        <w:rPr>
          <w:sz w:val="16"/>
        </w:rPr>
        <w:t xml:space="preserve"> by FHA, </w:t>
      </w:r>
      <w:r w:rsidRPr="00B46EA2">
        <w:rPr>
          <w:rStyle w:val="StyleBoldUnderline"/>
          <w:highlight w:val="cyan"/>
        </w:rPr>
        <w:t>those financial obligations would</w:t>
      </w:r>
      <w:r w:rsidRPr="0086281F">
        <w:rPr>
          <w:rStyle w:val="StyleBoldUnderline"/>
        </w:rPr>
        <w:t xml:space="preserve"> theoretically </w:t>
      </w:r>
      <w:r w:rsidRPr="00B46EA2">
        <w:rPr>
          <w:rStyle w:val="StyleBoldUnderline"/>
          <w:highlight w:val="cyan"/>
        </w:rPr>
        <w:t>impose no additional risk to the lender</w:t>
      </w:r>
      <w:r w:rsidRPr="003A6170">
        <w:rPr>
          <w:sz w:val="16"/>
        </w:rPr>
        <w:t xml:space="preserve"> or a subsequent mortgage holder. The advantage of leveraging FHA’s position in the residential housing market is three-fold: (1) </w:t>
      </w:r>
      <w:r w:rsidRPr="00B46EA2">
        <w:rPr>
          <w:rStyle w:val="StyleBoldUnderline"/>
          <w:highlight w:val="cyan"/>
        </w:rPr>
        <w:t>FHA insures a significant</w:t>
      </w:r>
      <w:r w:rsidRPr="0086281F">
        <w:rPr>
          <w:rStyle w:val="StyleBoldUnderline"/>
        </w:rPr>
        <w:t xml:space="preserve"> (and growing) </w:t>
      </w:r>
      <w:r w:rsidRPr="00B46EA2">
        <w:rPr>
          <w:rStyle w:val="StyleBoldUnderline"/>
          <w:highlight w:val="cyan"/>
        </w:rPr>
        <w:t>portion of the housing market allowing PACE</w:t>
      </w:r>
      <w:r w:rsidRPr="0086281F">
        <w:rPr>
          <w:rStyle w:val="StyleBoldUnderline"/>
        </w:rPr>
        <w:t xml:space="preserve"> programs </w:t>
      </w:r>
      <w:r w:rsidRPr="00B46EA2">
        <w:rPr>
          <w:rStyle w:val="StyleBoldUnderline"/>
          <w:highlight w:val="cyan"/>
        </w:rPr>
        <w:t>to be meaningfully scaled</w:t>
      </w:r>
      <w:r w:rsidRPr="003A6170">
        <w:rPr>
          <w:sz w:val="16"/>
        </w:rPr>
        <w:t xml:space="preserve">, (2) </w:t>
      </w:r>
      <w:r w:rsidRPr="00B46EA2">
        <w:rPr>
          <w:rStyle w:val="StyleBoldUnderline"/>
          <w:b/>
          <w:highlight w:val="cyan"/>
        </w:rPr>
        <w:t>HUD would not need</w:t>
      </w:r>
      <w:r w:rsidRPr="003A6170">
        <w:rPr>
          <w:sz w:val="16"/>
        </w:rPr>
        <w:t xml:space="preserve"> </w:t>
      </w:r>
      <w:r w:rsidRPr="00BD1D51">
        <w:rPr>
          <w:rStyle w:val="StyleBoldUnderline"/>
        </w:rPr>
        <w:t xml:space="preserve">additional </w:t>
      </w:r>
      <w:r w:rsidRPr="00B46EA2">
        <w:rPr>
          <w:rStyle w:val="Emphasis"/>
          <w:highlight w:val="cyan"/>
        </w:rPr>
        <w:t>legislative</w:t>
      </w:r>
      <w:r w:rsidRPr="00BD1D51">
        <w:rPr>
          <w:rStyle w:val="StyleBoldUnderline"/>
        </w:rPr>
        <w:t xml:space="preserve"> authority </w:t>
      </w:r>
      <w:r w:rsidRPr="00B46EA2">
        <w:rPr>
          <w:rStyle w:val="Emphasis"/>
          <w:highlight w:val="cyan"/>
        </w:rPr>
        <w:t>or appropriations from Congress</w:t>
      </w:r>
      <w:r w:rsidRPr="00B46EA2">
        <w:rPr>
          <w:sz w:val="16"/>
          <w:highlight w:val="cyan"/>
        </w:rPr>
        <w:t xml:space="preserve">, </w:t>
      </w:r>
      <w:r w:rsidRPr="00DD4AA6">
        <w:rPr>
          <w:sz w:val="16"/>
        </w:rPr>
        <w:t>and (3) HUD would not be required to seek FHFA, Fannie, Freddie, or other Federal bank regulators’(e.g., FDIC, OCC) approval because FHA-insured mortgages are not sold or securitized through Fannie/Freddie, nor are they subject to</w:t>
      </w:r>
      <w:r w:rsidRPr="003A6170">
        <w:rPr>
          <w:sz w:val="16"/>
        </w:rPr>
        <w:t xml:space="preserve"> FHFA regulations. (The secondary market for FHA-insured mortgages exists through </w:t>
      </w:r>
      <w:proofErr w:type="spellStart"/>
      <w:r w:rsidRPr="003A6170">
        <w:rPr>
          <w:sz w:val="16"/>
        </w:rPr>
        <w:t>Ginnie</w:t>
      </w:r>
      <w:proofErr w:type="spellEnd"/>
      <w:r w:rsidRPr="003A6170">
        <w:rPr>
          <w:sz w:val="16"/>
        </w:rPr>
        <w:t xml:space="preserve"> Mae, which is part of HUD and not in any way associated with FHFA, Fannie or Freddie.)</w:t>
      </w:r>
    </w:p>
    <w:p w:rsidR="009A5200" w:rsidRDefault="009A5200" w:rsidP="009A5200">
      <w:pPr>
        <w:rPr>
          <w:sz w:val="16"/>
        </w:rPr>
      </w:pPr>
    </w:p>
    <w:p w:rsidR="009A5200" w:rsidRPr="005401E6" w:rsidRDefault="009A5200" w:rsidP="009A5200">
      <w:pPr>
        <w:pStyle w:val="Heading4"/>
      </w:pPr>
      <w:r>
        <w:t xml:space="preserve">No </w:t>
      </w:r>
      <w:proofErr w:type="spellStart"/>
      <w:r>
        <w:t>disads</w:t>
      </w:r>
      <w:proofErr w:type="spellEnd"/>
      <w:r>
        <w:t xml:space="preserve"> – the FHA did something extremely similar to the </w:t>
      </w:r>
      <w:proofErr w:type="spellStart"/>
      <w:r>
        <w:t>aff</w:t>
      </w:r>
      <w:proofErr w:type="spellEnd"/>
      <w:r>
        <w:t xml:space="preserve"> but it didn’t solve</w:t>
      </w:r>
    </w:p>
    <w:p w:rsidR="009A5200" w:rsidRPr="005401E6" w:rsidRDefault="009A5200" w:rsidP="009A5200">
      <w:r w:rsidRPr="008E020D">
        <w:rPr>
          <w:rStyle w:val="Heading4Char"/>
        </w:rPr>
        <w:t>Farrell 11</w:t>
      </w:r>
      <w:r>
        <w:t xml:space="preserve">, </w:t>
      </w:r>
      <w:r w:rsidRPr="005401E6">
        <w:rPr>
          <w:sz w:val="16"/>
          <w:szCs w:val="16"/>
        </w:rPr>
        <w:t xml:space="preserve">John, Institute for Local Self-Reliance senior researcher, “FHA </w:t>
      </w:r>
      <w:proofErr w:type="spellStart"/>
      <w:r w:rsidRPr="005401E6">
        <w:rPr>
          <w:sz w:val="16"/>
          <w:szCs w:val="16"/>
        </w:rPr>
        <w:t>PowerSaver</w:t>
      </w:r>
      <w:proofErr w:type="spellEnd"/>
      <w:r w:rsidRPr="005401E6">
        <w:rPr>
          <w:sz w:val="16"/>
          <w:szCs w:val="16"/>
        </w:rPr>
        <w:t xml:space="preserve"> Loans – a PACE Replacement?” February 24</w:t>
      </w:r>
      <w:r w:rsidRPr="005401E6">
        <w:rPr>
          <w:sz w:val="16"/>
          <w:szCs w:val="16"/>
          <w:vertAlign w:val="superscript"/>
        </w:rPr>
        <w:t>th</w:t>
      </w:r>
      <w:r w:rsidRPr="005401E6">
        <w:rPr>
          <w:sz w:val="16"/>
          <w:szCs w:val="16"/>
        </w:rPr>
        <w:t xml:space="preserve">, </w:t>
      </w:r>
      <w:hyperlink r:id="rId48" w:history="1">
        <w:r w:rsidRPr="005401E6">
          <w:rPr>
            <w:rStyle w:val="Hyperlink"/>
            <w:sz w:val="16"/>
            <w:szCs w:val="16"/>
          </w:rPr>
          <w:t>http://grist.org/article/2011-02-24-fha-powersaver-loans-a-pace-replacement/</w:t>
        </w:r>
      </w:hyperlink>
    </w:p>
    <w:p w:rsidR="009A5200" w:rsidRPr="008D7E44" w:rsidRDefault="009A5200" w:rsidP="009A5200">
      <w:pPr>
        <w:rPr>
          <w:rStyle w:val="StyleBoldUnderline"/>
          <w:b/>
        </w:rPr>
      </w:pPr>
      <w:r w:rsidRPr="008D7E44">
        <w:rPr>
          <w:sz w:val="16"/>
        </w:rPr>
        <w:t xml:space="preserve">Late last year, </w:t>
      </w:r>
      <w:r w:rsidRPr="00B46EA2">
        <w:rPr>
          <w:rStyle w:val="StyleBoldUnderline"/>
          <w:highlight w:val="cyan"/>
        </w:rPr>
        <w:t>the</w:t>
      </w:r>
      <w:r w:rsidRPr="00B46EA2">
        <w:rPr>
          <w:sz w:val="16"/>
          <w:highlight w:val="cyan"/>
        </w:rPr>
        <w:t xml:space="preserve"> </w:t>
      </w:r>
      <w:r w:rsidRPr="00B46EA2">
        <w:rPr>
          <w:rStyle w:val="StyleBoldUnderline"/>
          <w:highlight w:val="cyan"/>
        </w:rPr>
        <w:t>F</w:t>
      </w:r>
      <w:r w:rsidRPr="008D7E44">
        <w:rPr>
          <w:sz w:val="16"/>
        </w:rPr>
        <w:t xml:space="preserve">ederal </w:t>
      </w:r>
      <w:r w:rsidRPr="00B46EA2">
        <w:rPr>
          <w:rStyle w:val="StyleBoldUnderline"/>
          <w:highlight w:val="cyan"/>
        </w:rPr>
        <w:t>H</w:t>
      </w:r>
      <w:r w:rsidRPr="008D7E44">
        <w:rPr>
          <w:sz w:val="16"/>
        </w:rPr>
        <w:t xml:space="preserve">ousing </w:t>
      </w:r>
      <w:r w:rsidRPr="00B46EA2">
        <w:rPr>
          <w:rStyle w:val="StyleBoldUnderline"/>
          <w:highlight w:val="cyan"/>
        </w:rPr>
        <w:t>A</w:t>
      </w:r>
      <w:r w:rsidRPr="008D7E44">
        <w:rPr>
          <w:sz w:val="16"/>
        </w:rPr>
        <w:t xml:space="preserve">dministration </w:t>
      </w:r>
      <w:r w:rsidRPr="00B46EA2">
        <w:rPr>
          <w:rStyle w:val="StyleBoldUnderline"/>
          <w:highlight w:val="cyan"/>
        </w:rPr>
        <w:t>announced a</w:t>
      </w:r>
      <w:r w:rsidRPr="008D7E44">
        <w:rPr>
          <w:sz w:val="16"/>
        </w:rPr>
        <w:t xml:space="preserve"> new </w:t>
      </w:r>
      <w:proofErr w:type="spellStart"/>
      <w:r w:rsidRPr="008D7E44">
        <w:rPr>
          <w:sz w:val="16"/>
        </w:rPr>
        <w:t>PowerSaver</w:t>
      </w:r>
      <w:proofErr w:type="spellEnd"/>
      <w:r w:rsidRPr="008D7E44">
        <w:rPr>
          <w:sz w:val="16"/>
        </w:rPr>
        <w:t xml:space="preserve"> loan </w:t>
      </w:r>
      <w:r w:rsidRPr="00B46EA2">
        <w:rPr>
          <w:rStyle w:val="StyleBoldUnderline"/>
          <w:highlight w:val="cyan"/>
        </w:rPr>
        <w:t>program to provide financing for</w:t>
      </w:r>
      <w:r w:rsidRPr="008D7E44">
        <w:rPr>
          <w:sz w:val="16"/>
        </w:rPr>
        <w:t xml:space="preserve"> home energy </w:t>
      </w:r>
      <w:r w:rsidRPr="00B46EA2">
        <w:rPr>
          <w:rStyle w:val="StyleBoldUnderline"/>
          <w:highlight w:val="cyan"/>
        </w:rPr>
        <w:t>efficiency improvements</w:t>
      </w:r>
      <w:r w:rsidRPr="008D7E44">
        <w:rPr>
          <w:sz w:val="16"/>
        </w:rPr>
        <w:t xml:space="preserve">. </w:t>
      </w:r>
      <w:r w:rsidRPr="00DD4AA6">
        <w:rPr>
          <w:rStyle w:val="StyleBoldUnderline"/>
        </w:rPr>
        <w:t>The program comes on the heels of</w:t>
      </w:r>
      <w:r w:rsidRPr="005401E6">
        <w:rPr>
          <w:rStyle w:val="StyleBoldUnderline"/>
        </w:rPr>
        <w:t xml:space="preserve"> the downfall of</w:t>
      </w:r>
      <w:r w:rsidRPr="008D7E44">
        <w:rPr>
          <w:sz w:val="16"/>
        </w:rPr>
        <w:t xml:space="preserve"> residential Property Assessed Clean Energy (</w:t>
      </w:r>
      <w:r w:rsidRPr="005401E6">
        <w:rPr>
          <w:rStyle w:val="StyleBoldUnderline"/>
        </w:rPr>
        <w:t>PACE</w:t>
      </w:r>
      <w:r w:rsidRPr="008D7E44">
        <w:rPr>
          <w:sz w:val="16"/>
        </w:rPr>
        <w:t xml:space="preserve">) financing, which allowed homeowners to pay back energy efficiency improvements via long-term property tax payments, as well as to pass the payments on to the next homeowner. </w:t>
      </w:r>
      <w:r w:rsidRPr="00B46EA2">
        <w:rPr>
          <w:rStyle w:val="Emphasis"/>
          <w:highlight w:val="cyan"/>
        </w:rPr>
        <w:t xml:space="preserve">Can </w:t>
      </w:r>
      <w:proofErr w:type="spellStart"/>
      <w:r w:rsidRPr="00B46EA2">
        <w:rPr>
          <w:rStyle w:val="Emphasis"/>
          <w:highlight w:val="cyan"/>
        </w:rPr>
        <w:t>PowerSaver</w:t>
      </w:r>
      <w:proofErr w:type="spellEnd"/>
      <w:r w:rsidRPr="00B46EA2">
        <w:rPr>
          <w:rStyle w:val="Emphasis"/>
          <w:highlight w:val="cyan"/>
        </w:rPr>
        <w:t xml:space="preserve"> adequately replace PACE</w:t>
      </w:r>
      <w:r w:rsidRPr="008D7E44">
        <w:rPr>
          <w:sz w:val="16"/>
        </w:rPr>
        <w:t xml:space="preserve">? </w:t>
      </w:r>
      <w:proofErr w:type="gramStart"/>
      <w:r w:rsidRPr="008D7E44">
        <w:rPr>
          <w:sz w:val="16"/>
        </w:rPr>
        <w:t xml:space="preserve">Sadly, </w:t>
      </w:r>
      <w:r w:rsidRPr="00B46EA2">
        <w:rPr>
          <w:rStyle w:val="Emphasis"/>
          <w:highlight w:val="cyan"/>
        </w:rPr>
        <w:t>no</w:t>
      </w:r>
      <w:r w:rsidRPr="008D7E44">
        <w:rPr>
          <w:sz w:val="16"/>
        </w:rPr>
        <w:t>.</w:t>
      </w:r>
      <w:proofErr w:type="gramEnd"/>
      <w:r w:rsidRPr="008D7E44">
        <w:rPr>
          <w:sz w:val="16"/>
        </w:rPr>
        <w:t xml:space="preserve"> </w:t>
      </w:r>
      <w:proofErr w:type="gramStart"/>
      <w:r w:rsidRPr="008D7E44">
        <w:rPr>
          <w:sz w:val="16"/>
        </w:rPr>
        <w:t xml:space="preserve">First, a bit of background on </w:t>
      </w:r>
      <w:proofErr w:type="spellStart"/>
      <w:r w:rsidRPr="008D7E44">
        <w:rPr>
          <w:sz w:val="16"/>
        </w:rPr>
        <w:t>PowerSaver</w:t>
      </w:r>
      <w:proofErr w:type="spellEnd"/>
      <w:r w:rsidRPr="008D7E44">
        <w:rPr>
          <w:sz w:val="16"/>
        </w:rPr>
        <w:t>.</w:t>
      </w:r>
      <w:proofErr w:type="gramEnd"/>
      <w:r w:rsidRPr="008D7E44">
        <w:rPr>
          <w:sz w:val="16"/>
        </w:rPr>
        <w:t xml:space="preserve"> The loan program is part of FHA’s Title I Property Improvement Program and the basic principle is that the FHA provides loan insurance for participating private lenders who loan to eligible homeowners. Federal insurance provides 90% coverage for the loan, with the lender only accountable for the remaining 10%, with limits on the portion of a lender’s portfolio in the Title I program. Participating homeowners pay a premium equal to 1% of the loan amount multiplied by the loan term. For example, a $10,000 loan financed over 15 years would have an annual premium of $1,500. </w:t>
      </w:r>
      <w:r w:rsidRPr="00B46EA2">
        <w:rPr>
          <w:rStyle w:val="StyleBoldUnderline"/>
          <w:highlight w:val="cyan"/>
        </w:rPr>
        <w:t>Loans are capped at $25,000</w:t>
      </w:r>
      <w:r w:rsidRPr="008D7E44">
        <w:rPr>
          <w:sz w:val="16"/>
        </w:rPr>
        <w:t xml:space="preserve"> with 15 year terms for energy efficiency and 20 year terms for renewable energy investments. A list of eligible improvements can be found here. </w:t>
      </w:r>
      <w:proofErr w:type="spellStart"/>
      <w:r w:rsidRPr="00B46EA2">
        <w:rPr>
          <w:rStyle w:val="StyleBoldUnderline"/>
          <w:highlight w:val="cyan"/>
        </w:rPr>
        <w:t>Borrower’s</w:t>
      </w:r>
      <w:proofErr w:type="spellEnd"/>
      <w:r w:rsidRPr="00B46EA2">
        <w:rPr>
          <w:rStyle w:val="StyleBoldUnderline"/>
          <w:highlight w:val="cyan"/>
        </w:rPr>
        <w:t xml:space="preserve"> can only be</w:t>
      </w:r>
      <w:r w:rsidRPr="008D7E44">
        <w:rPr>
          <w:sz w:val="16"/>
        </w:rPr>
        <w:t xml:space="preserve"> owners of </w:t>
      </w:r>
      <w:r w:rsidRPr="00B46EA2">
        <w:rPr>
          <w:rStyle w:val="StyleBoldUnderline"/>
          <w:highlight w:val="cyan"/>
        </w:rPr>
        <w:t>single-family</w:t>
      </w:r>
      <w:r w:rsidRPr="00B46EA2">
        <w:rPr>
          <w:sz w:val="16"/>
          <w:highlight w:val="cyan"/>
        </w:rPr>
        <w:t>,</w:t>
      </w:r>
      <w:r w:rsidRPr="008D7E44">
        <w:rPr>
          <w:sz w:val="16"/>
        </w:rPr>
        <w:t xml:space="preserve"> detached homes </w:t>
      </w:r>
      <w:r w:rsidRPr="00B46EA2">
        <w:rPr>
          <w:rStyle w:val="StyleBoldUnderline"/>
          <w:highlight w:val="cyan"/>
        </w:rPr>
        <w:t>with a 660 credit score</w:t>
      </w:r>
      <w:r w:rsidRPr="008D7E44">
        <w:rPr>
          <w:sz w:val="16"/>
        </w:rPr>
        <w:t xml:space="preserve"> and a maximum 45% debt-to-income ratio. </w:t>
      </w:r>
      <w:r w:rsidRPr="005401E6">
        <w:rPr>
          <w:rStyle w:val="StyleBoldUnderline"/>
        </w:rPr>
        <w:t>Loans under $7,500 can be unsecured</w:t>
      </w:r>
      <w:r w:rsidRPr="008D7E44">
        <w:rPr>
          <w:sz w:val="16"/>
        </w:rPr>
        <w:t xml:space="preserve">, but larger loan amounts must be secured by the first mortgage. The following table illustrates the major differences between PACE and </w:t>
      </w:r>
      <w:proofErr w:type="spellStart"/>
      <w:r w:rsidRPr="008D7E44">
        <w:rPr>
          <w:sz w:val="16"/>
        </w:rPr>
        <w:t>PowerSaver</w:t>
      </w:r>
      <w:proofErr w:type="spellEnd"/>
      <w:r w:rsidRPr="008D7E44">
        <w:rPr>
          <w:sz w:val="16"/>
        </w:rPr>
        <w:t xml:space="preserve">: </w:t>
      </w:r>
      <w:proofErr w:type="spellStart"/>
      <w:r w:rsidRPr="008D7E44">
        <w:rPr>
          <w:sz w:val="16"/>
        </w:rPr>
        <w:t>PowerSaver</w:t>
      </w:r>
      <w:proofErr w:type="spellEnd"/>
      <w:r w:rsidRPr="008D7E44">
        <w:rPr>
          <w:sz w:val="16"/>
        </w:rPr>
        <w:t xml:space="preserve"> PACE Lien type Secondary Primary Backstop Federal insurance Local government Credit score &gt; 660 n/a Transferable No Yes In most cases, </w:t>
      </w:r>
      <w:r w:rsidRPr="00B46EA2">
        <w:rPr>
          <w:rStyle w:val="StyleBoldUnderline"/>
          <w:highlight w:val="cyan"/>
        </w:rPr>
        <w:t>the differences make</w:t>
      </w:r>
      <w:r w:rsidRPr="008D7E44">
        <w:rPr>
          <w:sz w:val="16"/>
        </w:rPr>
        <w:t xml:space="preserve"> the </w:t>
      </w:r>
      <w:proofErr w:type="spellStart"/>
      <w:r w:rsidRPr="00B46EA2">
        <w:rPr>
          <w:rStyle w:val="StyleBoldUnderline"/>
          <w:highlight w:val="cyan"/>
        </w:rPr>
        <w:t>PowerSaver</w:t>
      </w:r>
      <w:proofErr w:type="spellEnd"/>
      <w:r w:rsidRPr="008D7E44">
        <w:rPr>
          <w:sz w:val="16"/>
        </w:rPr>
        <w:t xml:space="preserve"> loan </w:t>
      </w:r>
      <w:r w:rsidRPr="00B46EA2">
        <w:rPr>
          <w:rStyle w:val="StyleBoldUnderline"/>
          <w:highlight w:val="cyan"/>
        </w:rPr>
        <w:t>significantly less attractive than PACE</w:t>
      </w:r>
      <w:r w:rsidRPr="005401E6">
        <w:rPr>
          <w:rStyle w:val="StyleBoldUnderline"/>
        </w:rPr>
        <w:t xml:space="preserve"> financing</w:t>
      </w:r>
      <w:r w:rsidRPr="008D7E44">
        <w:rPr>
          <w:sz w:val="16"/>
        </w:rPr>
        <w:t xml:space="preserve">. </w:t>
      </w:r>
      <w:r w:rsidRPr="005401E6">
        <w:rPr>
          <w:rStyle w:val="StyleBoldUnderline"/>
        </w:rPr>
        <w:t>A PACE lien came before the mortgage</w:t>
      </w:r>
      <w:r w:rsidRPr="008D7E44">
        <w:rPr>
          <w:sz w:val="16"/>
        </w:rPr>
        <w:t xml:space="preserve">, potentially allowing PACE programs to sell their obligations on the market and allowing local governments to obtain low interest rates. </w:t>
      </w:r>
      <w:r w:rsidRPr="00B46EA2">
        <w:rPr>
          <w:rStyle w:val="StyleBoldUnderline"/>
          <w:highlight w:val="cyan"/>
        </w:rPr>
        <w:t>PACE liens did not require credit scores</w:t>
      </w:r>
      <w:r w:rsidRPr="008D7E44">
        <w:rPr>
          <w:sz w:val="16"/>
        </w:rPr>
        <w:t xml:space="preserve">, </w:t>
      </w:r>
      <w:r w:rsidRPr="00B46EA2">
        <w:rPr>
          <w:rStyle w:val="StyleBoldUnderline"/>
          <w:highlight w:val="cyan"/>
        </w:rPr>
        <w:t>allowing</w:t>
      </w:r>
      <w:r w:rsidRPr="008D7E44">
        <w:rPr>
          <w:sz w:val="16"/>
        </w:rPr>
        <w:t xml:space="preserve"> many </w:t>
      </w:r>
      <w:r w:rsidRPr="00B46EA2">
        <w:rPr>
          <w:rStyle w:val="StyleBoldUnderline"/>
          <w:highlight w:val="cyan"/>
        </w:rPr>
        <w:t>Americans with damaged credit</w:t>
      </w:r>
      <w:r w:rsidRPr="008D7E44">
        <w:rPr>
          <w:sz w:val="16"/>
        </w:rPr>
        <w:t xml:space="preserve"> (but good property tax payment history) </w:t>
      </w:r>
      <w:r w:rsidRPr="005401E6">
        <w:rPr>
          <w:rStyle w:val="StyleBoldUnderline"/>
        </w:rPr>
        <w:t xml:space="preserve">to </w:t>
      </w:r>
      <w:r w:rsidRPr="00B46EA2">
        <w:rPr>
          <w:rStyle w:val="StyleBoldUnderline"/>
          <w:highlight w:val="cyan"/>
        </w:rPr>
        <w:t>make their home</w:t>
      </w:r>
      <w:r w:rsidRPr="008D7E44">
        <w:rPr>
          <w:sz w:val="16"/>
        </w:rPr>
        <w:t xml:space="preserve"> more energy efficiency and </w:t>
      </w:r>
      <w:r w:rsidRPr="00B46EA2">
        <w:rPr>
          <w:rStyle w:val="StyleBoldUnderline"/>
          <w:highlight w:val="cyan"/>
        </w:rPr>
        <w:t>cost effective</w:t>
      </w:r>
      <w:r w:rsidRPr="008D7E44">
        <w:rPr>
          <w:sz w:val="16"/>
        </w:rPr>
        <w:t xml:space="preserve">. Finally, </w:t>
      </w:r>
      <w:r w:rsidRPr="005401E6">
        <w:rPr>
          <w:rStyle w:val="StyleBoldUnderline"/>
        </w:rPr>
        <w:t>the lien could be transferred</w:t>
      </w:r>
      <w:r w:rsidRPr="008D7E44">
        <w:rPr>
          <w:sz w:val="16"/>
        </w:rPr>
        <w:t xml:space="preserve"> between property owners, </w:t>
      </w:r>
      <w:r w:rsidRPr="005401E6">
        <w:rPr>
          <w:rStyle w:val="StyleBoldUnderline"/>
        </w:rPr>
        <w:t xml:space="preserve">removing the discontinuity between the lifespan of </w:t>
      </w:r>
      <w:r w:rsidRPr="008D7E44">
        <w:rPr>
          <w:sz w:val="16"/>
        </w:rPr>
        <w:t xml:space="preserve">effective energy efficiency </w:t>
      </w:r>
      <w:r w:rsidRPr="005401E6">
        <w:rPr>
          <w:rStyle w:val="StyleBoldUnderline"/>
        </w:rPr>
        <w:t>improvements</w:t>
      </w:r>
      <w:r w:rsidRPr="008D7E44">
        <w:rPr>
          <w:sz w:val="16"/>
        </w:rPr>
        <w:t xml:space="preserve"> (15 years) </w:t>
      </w:r>
      <w:r w:rsidRPr="005401E6">
        <w:rPr>
          <w:rStyle w:val="StyleBoldUnderline"/>
        </w:rPr>
        <w:t>and the average stay in one home</w:t>
      </w:r>
      <w:r w:rsidRPr="008D7E44">
        <w:rPr>
          <w:sz w:val="16"/>
        </w:rPr>
        <w:t xml:space="preserve"> (5 years). Perhaps most powerfully, </w:t>
      </w:r>
      <w:r w:rsidRPr="005401E6">
        <w:rPr>
          <w:rStyle w:val="StyleBoldUnderline"/>
        </w:rPr>
        <w:t>PACE allowed cities</w:t>
      </w:r>
      <w:r w:rsidRPr="008D7E44">
        <w:rPr>
          <w:sz w:val="16"/>
        </w:rPr>
        <w:t xml:space="preserve"> and counties </w:t>
      </w:r>
      <w:r w:rsidRPr="005401E6">
        <w:rPr>
          <w:rStyle w:val="StyleBoldUnderline"/>
        </w:rPr>
        <w:t>to become a hub of energy planning</w:t>
      </w:r>
      <w:r w:rsidRPr="008D7E44">
        <w:rPr>
          <w:sz w:val="16"/>
        </w:rPr>
        <w:t xml:space="preserve"> for their communities, </w:t>
      </w:r>
      <w:r w:rsidRPr="005401E6">
        <w:rPr>
          <w:rStyle w:val="StyleBoldUnderline"/>
        </w:rPr>
        <w:t xml:space="preserve">whereas </w:t>
      </w:r>
      <w:proofErr w:type="spellStart"/>
      <w:r w:rsidRPr="00B46EA2">
        <w:rPr>
          <w:rStyle w:val="StyleBoldUnderline"/>
          <w:highlight w:val="cyan"/>
        </w:rPr>
        <w:t>PowerSaver</w:t>
      </w:r>
      <w:proofErr w:type="spellEnd"/>
      <w:r w:rsidRPr="00B46EA2">
        <w:rPr>
          <w:rStyle w:val="StyleBoldUnderline"/>
          <w:highlight w:val="cyan"/>
        </w:rPr>
        <w:t xml:space="preserve"> simply backstops the private lending market</w:t>
      </w:r>
      <w:r w:rsidRPr="00B46EA2">
        <w:rPr>
          <w:sz w:val="16"/>
          <w:highlight w:val="cyan"/>
        </w:rPr>
        <w:t>.</w:t>
      </w:r>
      <w:r w:rsidRPr="008D7E44">
        <w:rPr>
          <w:sz w:val="16"/>
        </w:rPr>
        <w:t xml:space="preserve"> </w:t>
      </w:r>
      <w:r w:rsidRPr="00B46EA2">
        <w:rPr>
          <w:rStyle w:val="StyleBoldUnderline"/>
          <w:highlight w:val="cyan"/>
        </w:rPr>
        <w:t>FHA</w:t>
      </w:r>
      <w:r w:rsidRPr="008D7E44">
        <w:rPr>
          <w:sz w:val="16"/>
        </w:rPr>
        <w:t xml:space="preserve"> should be applauded for expanding the financing options available to homeowners for energy efficiency and renewable energy improvements, but their </w:t>
      </w:r>
      <w:r w:rsidRPr="008D7E44">
        <w:rPr>
          <w:rStyle w:val="StyleBoldUnderline"/>
        </w:rPr>
        <w:t xml:space="preserve">offering </w:t>
      </w:r>
      <w:r w:rsidRPr="00B46EA2">
        <w:rPr>
          <w:rStyle w:val="StyleBoldUnderline"/>
          <w:b/>
          <w:highlight w:val="cyan"/>
        </w:rPr>
        <w:t>will not provide the same power as PACE.</w:t>
      </w:r>
    </w:p>
    <w:p w:rsidR="009A5200" w:rsidRDefault="009A5200" w:rsidP="009A5200"/>
    <w:p w:rsidR="009A5200" w:rsidRDefault="009A5200" w:rsidP="009A5200">
      <w:pPr>
        <w:pStyle w:val="Heading1"/>
      </w:pPr>
      <w:r>
        <w:t>2ac</w:t>
      </w:r>
    </w:p>
    <w:p w:rsidR="009A5200" w:rsidRDefault="009A5200" w:rsidP="009A5200">
      <w:pPr>
        <w:pStyle w:val="Heading1"/>
      </w:pPr>
      <w:proofErr w:type="spellStart"/>
      <w:r>
        <w:t>Dedev</w:t>
      </w:r>
      <w:proofErr w:type="spellEnd"/>
    </w:p>
    <w:p w:rsidR="009A5200" w:rsidRDefault="009A5200" w:rsidP="009A5200"/>
    <w:p w:rsidR="009A5200" w:rsidRDefault="009A5200" w:rsidP="009A5200">
      <w:pPr>
        <w:pStyle w:val="Heading1"/>
      </w:pPr>
      <w:r>
        <w:t>Warming impact</w:t>
      </w:r>
    </w:p>
    <w:p w:rsidR="009A5200" w:rsidRDefault="009A5200" w:rsidP="009A5200"/>
    <w:p w:rsidR="009A5200" w:rsidRPr="001A055A" w:rsidRDefault="009A5200" w:rsidP="009A5200">
      <w:pPr>
        <w:rPr>
          <w:b/>
        </w:rPr>
      </w:pPr>
      <w:r w:rsidRPr="001A055A">
        <w:rPr>
          <w:b/>
        </w:rPr>
        <w:t>Growth solves warming – [research, the California effect, the EKC, and better tech]</w:t>
      </w:r>
    </w:p>
    <w:p w:rsidR="009A5200" w:rsidRPr="00EA02A1" w:rsidRDefault="009A5200" w:rsidP="009A5200">
      <w:pPr>
        <w:rPr>
          <w:sz w:val="16"/>
        </w:rPr>
      </w:pPr>
      <w:proofErr w:type="spellStart"/>
      <w:r w:rsidRPr="00EA02A1">
        <w:rPr>
          <w:b/>
        </w:rPr>
        <w:t>Norberg</w:t>
      </w:r>
      <w:proofErr w:type="spellEnd"/>
      <w:r w:rsidRPr="00EA02A1">
        <w:rPr>
          <w:b/>
        </w:rPr>
        <w:t>, 03</w:t>
      </w:r>
      <w:r w:rsidRPr="00EA02A1">
        <w:rPr>
          <w:sz w:val="16"/>
        </w:rPr>
        <w:t xml:space="preserve"> – Fellow at </w:t>
      </w:r>
      <w:proofErr w:type="spellStart"/>
      <w:r w:rsidRPr="00EA02A1">
        <w:rPr>
          <w:sz w:val="16"/>
        </w:rPr>
        <w:t>Timbro</w:t>
      </w:r>
      <w:proofErr w:type="spellEnd"/>
      <w:r w:rsidRPr="00EA02A1">
        <w:rPr>
          <w:sz w:val="16"/>
        </w:rPr>
        <w:t xml:space="preserve"> and CATO [Johan </w:t>
      </w:r>
      <w:proofErr w:type="spellStart"/>
      <w:r w:rsidRPr="00EA02A1">
        <w:rPr>
          <w:sz w:val="16"/>
        </w:rPr>
        <w:t>Norberg</w:t>
      </w:r>
      <w:proofErr w:type="spellEnd"/>
      <w:r w:rsidRPr="00EA02A1">
        <w:rPr>
          <w:sz w:val="16"/>
        </w:rPr>
        <w:t xml:space="preserve">, In Defense of Global Capitalism, </w:t>
      </w:r>
      <w:proofErr w:type="spellStart"/>
      <w:r w:rsidRPr="00EA02A1">
        <w:rPr>
          <w:sz w:val="16"/>
        </w:rPr>
        <w:t>pg</w:t>
      </w:r>
      <w:proofErr w:type="spellEnd"/>
      <w:r w:rsidRPr="00EA02A1">
        <w:rPr>
          <w:sz w:val="16"/>
        </w:rPr>
        <w:t xml:space="preserve"> 225-237]</w:t>
      </w:r>
    </w:p>
    <w:p w:rsidR="009A5200" w:rsidRPr="004F782B" w:rsidRDefault="009A5200" w:rsidP="009A5200">
      <w:pPr>
        <w:ind w:right="288"/>
        <w:rPr>
          <w:sz w:val="16"/>
          <w:lang w:eastAsia="x-none"/>
        </w:rPr>
      </w:pPr>
      <w:r w:rsidRPr="006F25EB">
        <w:rPr>
          <w:u w:val="single"/>
        </w:rPr>
        <w:t xml:space="preserve">All over the world, economic progress and growth are moving hand in hand with intensified environmental protection. Four </w:t>
      </w:r>
      <w:r w:rsidRPr="00C7457A">
        <w:rPr>
          <w:highlight w:val="cyan"/>
          <w:u w:val="single"/>
        </w:rPr>
        <w:t>researchers</w:t>
      </w:r>
      <w:r w:rsidRPr="006F25EB">
        <w:rPr>
          <w:u w:val="single"/>
        </w:rPr>
        <w:t xml:space="preserve"> who studied these connections </w:t>
      </w:r>
      <w:r w:rsidRPr="00C7457A">
        <w:rPr>
          <w:highlight w:val="cyan"/>
          <w:u w:val="single"/>
        </w:rPr>
        <w:t>found “a very strong</w:t>
      </w:r>
      <w:r w:rsidRPr="006F25EB">
        <w:rPr>
          <w:u w:val="single"/>
        </w:rPr>
        <w:t xml:space="preserve">, positive </w:t>
      </w:r>
      <w:r w:rsidRPr="00C7457A">
        <w:rPr>
          <w:highlight w:val="cyan"/>
          <w:u w:val="single"/>
        </w:rPr>
        <w:t>association between</w:t>
      </w:r>
      <w:r w:rsidRPr="006F25EB">
        <w:rPr>
          <w:u w:val="single"/>
        </w:rPr>
        <w:t xml:space="preserve"> our [</w:t>
      </w:r>
      <w:r w:rsidRPr="00C7457A">
        <w:rPr>
          <w:highlight w:val="cyan"/>
          <w:u w:val="single"/>
        </w:rPr>
        <w:t>environmental] indicators and</w:t>
      </w:r>
      <w:r w:rsidRPr="006F25EB">
        <w:rPr>
          <w:u w:val="single"/>
        </w:rPr>
        <w:t xml:space="preserve"> the level of </w:t>
      </w:r>
      <w:r w:rsidRPr="00C7457A">
        <w:rPr>
          <w:highlight w:val="cyan"/>
          <w:u w:val="single"/>
        </w:rPr>
        <w:t>economic development</w:t>
      </w:r>
      <w:r w:rsidRPr="006F25EB">
        <w:rPr>
          <w:sz w:val="16"/>
          <w:lang w:val="x-none" w:eastAsia="x-none"/>
        </w:rPr>
        <w:t xml:space="preserve">.” A country that is very poor is too preoccupied with lifting itself out of poverty to bother about the environment at all. Countries usually begin protecting their natural resources when they can afford to do so. </w:t>
      </w:r>
      <w:r w:rsidRPr="00C7457A">
        <w:rPr>
          <w:highlight w:val="cyan"/>
          <w:u w:val="single"/>
        </w:rPr>
        <w:t>When they grow richer</w:t>
      </w:r>
      <w:r w:rsidRPr="006F25EB">
        <w:rPr>
          <w:u w:val="single"/>
        </w:rPr>
        <w:t xml:space="preserve">, </w:t>
      </w:r>
      <w:r w:rsidRPr="00C7457A">
        <w:rPr>
          <w:highlight w:val="cyan"/>
          <w:u w:val="single"/>
        </w:rPr>
        <w:t>they</w:t>
      </w:r>
      <w:r w:rsidRPr="006F25EB">
        <w:rPr>
          <w:u w:val="single"/>
        </w:rPr>
        <w:t xml:space="preserve"> start to </w:t>
      </w:r>
      <w:r w:rsidRPr="00C7457A">
        <w:rPr>
          <w:highlight w:val="cyan"/>
          <w:u w:val="single"/>
        </w:rPr>
        <w:t>regulate</w:t>
      </w:r>
      <w:r w:rsidRPr="006F25EB">
        <w:rPr>
          <w:u w:val="single"/>
        </w:rPr>
        <w:t xml:space="preserve"> effluent </w:t>
      </w:r>
      <w:r w:rsidRPr="00C7457A">
        <w:rPr>
          <w:highlight w:val="cyan"/>
          <w:u w:val="single"/>
        </w:rPr>
        <w:t>emissions</w:t>
      </w:r>
      <w:r w:rsidRPr="006F25EB">
        <w:rPr>
          <w:u w:val="single"/>
        </w:rPr>
        <w:t>,</w:t>
      </w:r>
      <w:r w:rsidRPr="006F25EB">
        <w:rPr>
          <w:sz w:val="16"/>
          <w:lang w:val="x-none" w:eastAsia="x-none"/>
        </w:rPr>
        <w:t xml:space="preserve"> and </w:t>
      </w:r>
      <w:r w:rsidRPr="00C7457A">
        <w:rPr>
          <w:highlight w:val="cyan"/>
          <w:u w:val="single"/>
          <w:lang w:val="x-none" w:eastAsia="x-none"/>
        </w:rPr>
        <w:t>when</w:t>
      </w:r>
      <w:r w:rsidRPr="006F25EB">
        <w:rPr>
          <w:u w:val="single"/>
          <w:lang w:val="x-none" w:eastAsia="x-none"/>
        </w:rPr>
        <w:t xml:space="preserve"> </w:t>
      </w:r>
      <w:r w:rsidRPr="00C7457A">
        <w:rPr>
          <w:highlight w:val="cyan"/>
          <w:u w:val="single"/>
          <w:lang w:val="x-none" w:eastAsia="x-none"/>
        </w:rPr>
        <w:t>they have</w:t>
      </w:r>
      <w:r w:rsidRPr="006F25EB">
        <w:rPr>
          <w:u w:val="single"/>
          <w:lang w:val="x-none" w:eastAsia="x-none"/>
        </w:rPr>
        <w:t xml:space="preserve"> still </w:t>
      </w:r>
      <w:r w:rsidRPr="00C7457A">
        <w:rPr>
          <w:highlight w:val="cyan"/>
          <w:u w:val="single"/>
          <w:lang w:val="x-none" w:eastAsia="x-none"/>
        </w:rPr>
        <w:t>more resources</w:t>
      </w:r>
      <w:r w:rsidRPr="006F25EB">
        <w:rPr>
          <w:u w:val="single"/>
          <w:lang w:val="x-none" w:eastAsia="x-none"/>
        </w:rPr>
        <w:t xml:space="preserve"> </w:t>
      </w:r>
      <w:r w:rsidRPr="00C7457A">
        <w:rPr>
          <w:highlight w:val="cyan"/>
          <w:u w:val="single"/>
          <w:lang w:val="x-none" w:eastAsia="x-none"/>
        </w:rPr>
        <w:t>they</w:t>
      </w:r>
      <w:r w:rsidRPr="006F25EB">
        <w:rPr>
          <w:u w:val="single"/>
          <w:lang w:val="x-none" w:eastAsia="x-none"/>
        </w:rPr>
        <w:t xml:space="preserve"> also begin </w:t>
      </w:r>
      <w:r w:rsidRPr="00C7457A">
        <w:rPr>
          <w:highlight w:val="cyan"/>
          <w:u w:val="single"/>
          <w:lang w:val="x-none" w:eastAsia="x-none"/>
        </w:rPr>
        <w:t>regulat</w:t>
      </w:r>
      <w:r w:rsidRPr="006F25EB">
        <w:rPr>
          <w:u w:val="single"/>
          <w:lang w:val="x-none" w:eastAsia="x-none"/>
        </w:rPr>
        <w:t xml:space="preserve">ing </w:t>
      </w:r>
      <w:r w:rsidRPr="00C7457A">
        <w:rPr>
          <w:highlight w:val="cyan"/>
          <w:u w:val="single"/>
          <w:lang w:val="x-none" w:eastAsia="x-none"/>
        </w:rPr>
        <w:t>air quality</w:t>
      </w:r>
      <w:r w:rsidRPr="006F25EB">
        <w:rPr>
          <w:sz w:val="16"/>
          <w:lang w:val="x-none" w:eastAsia="x-none"/>
        </w:rPr>
        <w:t xml:space="preserve">.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t>
      </w:r>
      <w:r w:rsidRPr="006F25EB">
        <w:rPr>
          <w:u w:val="single"/>
        </w:rPr>
        <w:t xml:space="preserve">When our standard of living rises we start attaching importance to the environment and obtaining resources to improve it. Such was the case earlier in </w:t>
      </w:r>
      <w:proofErr w:type="gramStart"/>
      <w:r w:rsidRPr="006F25EB">
        <w:rPr>
          <w:u w:val="single"/>
        </w:rPr>
        <w:t>western</w:t>
      </w:r>
      <w:proofErr w:type="gramEnd"/>
      <w:r w:rsidRPr="006F25EB">
        <w:rPr>
          <w:u w:val="single"/>
        </w:rPr>
        <w:t xml:space="preserve"> Europe</w:t>
      </w:r>
      <w:r w:rsidRPr="006F25EB">
        <w:rPr>
          <w:sz w:val="16"/>
          <w:lang w:val="x-none" w:eastAsia="x-none"/>
        </w:rPr>
        <w:t xml:space="preserve">, and so it is in the developing countries today. </w:t>
      </w:r>
      <w:r w:rsidRPr="006F25EB">
        <w:rPr>
          <w:u w:val="single"/>
        </w:rPr>
        <w:t>Progress</w:t>
      </w:r>
      <w:r w:rsidRPr="006F25EB">
        <w:rPr>
          <w:sz w:val="16"/>
          <w:lang w:val="x-none" w:eastAsia="x-none"/>
        </w:rPr>
        <w:t xml:space="preserve"> of this kind, however, </w:t>
      </w:r>
      <w:r w:rsidRPr="006F25EB">
        <w:rPr>
          <w:u w:val="single"/>
        </w:rPr>
        <w:t>requires that people live in democracies</w:t>
      </w:r>
      <w:r w:rsidRPr="006F25EB">
        <w:rPr>
          <w:sz w:val="16"/>
          <w:lang w:val="x-none" w:eastAsia="x-none"/>
        </w:rPr>
        <w:t xml:space="preserve"> where they are able and allowed to mobilize opinion; otherwise, their preferences will have no impact. </w:t>
      </w:r>
      <w:r w:rsidRPr="006F25EB">
        <w:rPr>
          <w:u w:val="single"/>
        </w:rPr>
        <w:t>Environmental destruction is worst in dictatorships.</w:t>
      </w:r>
      <w:r w:rsidRPr="006F25EB">
        <w:rPr>
          <w:sz w:val="16"/>
          <w:lang w:val="x-none" w:eastAsia="x-none"/>
        </w:rPr>
        <w:t xml:space="preserve"> But it is the fact of prosperity no less than a sense of responsibility that makes environmental protection easier in a wealthy society. </w:t>
      </w:r>
      <w:r w:rsidRPr="006F25EB">
        <w:rPr>
          <w:u w:val="single"/>
          <w:lang w:val="x-none" w:eastAsia="x-none"/>
        </w:rPr>
        <w:t>A wealthier country can</w:t>
      </w:r>
      <w:r w:rsidRPr="006F25EB">
        <w:rPr>
          <w:sz w:val="16"/>
          <w:lang w:val="x-none" w:eastAsia="x-none"/>
        </w:rPr>
        <w:t xml:space="preserve"> </w:t>
      </w:r>
      <w:r w:rsidRPr="006F25EB">
        <w:rPr>
          <w:u w:val="single"/>
        </w:rPr>
        <w:t>afford to tackle environmental problems; it can develop environmentally friendly technologies</w:t>
      </w:r>
      <w:r w:rsidRPr="006F25EB">
        <w:rPr>
          <w:sz w:val="16"/>
          <w:lang w:val="x-none" w:eastAsia="x-none"/>
        </w:rPr>
        <w:t xml:space="preserve">—wastewater and exhaust emission control, for example—and begin to rectify past mistakes. Global </w:t>
      </w:r>
      <w:r w:rsidRPr="006F25EB">
        <w:rPr>
          <w:u w:val="single"/>
          <w:lang w:val="x-none" w:eastAsia="x-none"/>
        </w:rPr>
        <w:t>envir</w:t>
      </w:r>
      <w:r w:rsidRPr="006F25EB">
        <w:rPr>
          <w:u w:val="single"/>
        </w:rPr>
        <w:t>onmental development resembles not so much a race for the bottom as a race to the top</w:t>
      </w:r>
      <w:r w:rsidRPr="006F25EB">
        <w:rPr>
          <w:sz w:val="16"/>
          <w:lang w:val="x-none" w:eastAsia="x-none"/>
        </w:rPr>
        <w:t>, what we might call a “California effect.”</w:t>
      </w:r>
      <w:r w:rsidRPr="006F25EB">
        <w:rPr>
          <w:sz w:val="16"/>
          <w:lang w:eastAsia="x-none"/>
        </w:rPr>
        <w:t xml:space="preserve"> </w:t>
      </w:r>
      <w:r w:rsidRPr="006F25EB">
        <w:rPr>
          <w:sz w:val="16"/>
          <w:lang w:val="x-none" w:eastAsia="x-none"/>
        </w:rPr>
        <w:t xml:space="preserve">The state of </w:t>
      </w:r>
      <w:r w:rsidRPr="00C7457A">
        <w:rPr>
          <w:highlight w:val="cyan"/>
          <w:u w:val="single"/>
        </w:rPr>
        <w:t>California's Clean Air Acts,</w:t>
      </w:r>
      <w:r w:rsidRPr="006F25EB">
        <w:rPr>
          <w:sz w:val="16"/>
          <w:lang w:val="x-none" w:eastAsia="x-none"/>
        </w:rPr>
        <w:t xml:space="preserve"> first introduced in the 1970s and tightened since, </w:t>
      </w:r>
      <w:r w:rsidRPr="00C7457A">
        <w:rPr>
          <w:highlight w:val="cyan"/>
          <w:u w:val="single"/>
        </w:rPr>
        <w:t>were stringent emissions regulations</w:t>
      </w:r>
      <w:r w:rsidRPr="006F25EB">
        <w:rPr>
          <w:u w:val="single"/>
        </w:rPr>
        <w:t xml:space="preserve"> that made rigorous demands on car manufacturers. Many </w:t>
      </w:r>
      <w:r w:rsidRPr="00C7457A">
        <w:rPr>
          <w:highlight w:val="cyan"/>
          <w:u w:val="single"/>
        </w:rPr>
        <w:t>prophets of doom predicted</w:t>
      </w:r>
      <w:r w:rsidRPr="006F25EB">
        <w:rPr>
          <w:u w:val="single"/>
        </w:rPr>
        <w:t xml:space="preserve"> that firms and factories would move to other states, and </w:t>
      </w:r>
      <w:r w:rsidRPr="00C7457A">
        <w:rPr>
          <w:highlight w:val="cyan"/>
          <w:u w:val="single"/>
        </w:rPr>
        <w:t>California would</w:t>
      </w:r>
      <w:r w:rsidRPr="006F25EB">
        <w:rPr>
          <w:u w:val="single"/>
        </w:rPr>
        <w:t xml:space="preserve"> soon </w:t>
      </w:r>
      <w:r w:rsidRPr="00C7457A">
        <w:rPr>
          <w:highlight w:val="cyan"/>
          <w:u w:val="single"/>
        </w:rPr>
        <w:t>be obliged to repeal</w:t>
      </w:r>
      <w:r w:rsidRPr="006F25EB">
        <w:rPr>
          <w:u w:val="single"/>
        </w:rPr>
        <w:t xml:space="preserve"> its </w:t>
      </w:r>
      <w:r w:rsidRPr="00C7457A">
        <w:rPr>
          <w:highlight w:val="cyan"/>
          <w:u w:val="single"/>
        </w:rPr>
        <w:t>regulations</w:t>
      </w:r>
      <w:r w:rsidRPr="006F25EB">
        <w:rPr>
          <w:u w:val="single"/>
        </w:rPr>
        <w:t xml:space="preserve">. </w:t>
      </w:r>
      <w:r w:rsidRPr="00C7457A">
        <w:rPr>
          <w:highlight w:val="cyan"/>
          <w:u w:val="single"/>
        </w:rPr>
        <w:t>But</w:t>
      </w:r>
      <w:r w:rsidRPr="006F25EB">
        <w:rPr>
          <w:u w:val="single"/>
        </w:rPr>
        <w:t xml:space="preserve"> instead the opposite happened: </w:t>
      </w:r>
      <w:r w:rsidRPr="00C7457A">
        <w:rPr>
          <w:highlight w:val="cyan"/>
          <w:u w:val="single"/>
        </w:rPr>
        <w:t xml:space="preserve">other states </w:t>
      </w:r>
      <w:r w:rsidRPr="006F25EB">
        <w:rPr>
          <w:u w:val="single"/>
        </w:rPr>
        <w:t xml:space="preserve">gradually </w:t>
      </w:r>
      <w:r w:rsidRPr="00C7457A">
        <w:rPr>
          <w:highlight w:val="cyan"/>
          <w:u w:val="single"/>
        </w:rPr>
        <w:t>tightened</w:t>
      </w:r>
      <w:r w:rsidRPr="006F25EB">
        <w:rPr>
          <w:u w:val="single"/>
        </w:rPr>
        <w:t xml:space="preserve"> up </w:t>
      </w:r>
      <w:r w:rsidRPr="00C7457A">
        <w:rPr>
          <w:highlight w:val="cyan"/>
          <w:u w:val="single"/>
        </w:rPr>
        <w:t>their environmental stipulations</w:t>
      </w:r>
      <w:r w:rsidRPr="006F25EB">
        <w:rPr>
          <w:u w:val="single"/>
        </w:rPr>
        <w:t>.</w:t>
      </w:r>
      <w:r w:rsidRPr="006F25EB">
        <w:rPr>
          <w:sz w:val="16"/>
          <w:lang w:val="x-none" w:eastAsia="x-none"/>
        </w:rPr>
        <w:t xml:space="preserve">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w:t>
      </w:r>
      <w:r w:rsidRPr="006F25EB">
        <w:rPr>
          <w:u w:val="single"/>
        </w:rPr>
        <w:t xml:space="preserve">Anti-globalists usually claim that the profit motive and free trade together cause businesses to entrap politicians in a race for the bottom. The California effect implies the opposite: </w:t>
      </w:r>
      <w:r w:rsidRPr="00C7457A">
        <w:rPr>
          <w:highlight w:val="cyan"/>
          <w:u w:val="single"/>
        </w:rPr>
        <w:t>free trade enables politicians to pull</w:t>
      </w:r>
      <w:r w:rsidRPr="006F25EB">
        <w:rPr>
          <w:u w:val="single"/>
        </w:rPr>
        <w:t xml:space="preserve"> profit-hungry </w:t>
      </w:r>
      <w:r w:rsidRPr="00C7457A">
        <w:rPr>
          <w:highlight w:val="cyan"/>
          <w:u w:val="single"/>
        </w:rPr>
        <w:t>corporations along</w:t>
      </w:r>
      <w:r w:rsidRPr="006F25EB">
        <w:rPr>
          <w:u w:val="single"/>
        </w:rPr>
        <w:t xml:space="preserve"> with them </w:t>
      </w:r>
      <w:r w:rsidRPr="00C7457A">
        <w:rPr>
          <w:highlight w:val="cyan"/>
          <w:u w:val="single"/>
        </w:rPr>
        <w:t>in a race to the top</w:t>
      </w:r>
      <w:r w:rsidRPr="006F25EB">
        <w:rPr>
          <w:sz w:val="16"/>
          <w:lang w:val="x-none" w:eastAsia="x-none"/>
        </w:rPr>
        <w:t xml:space="preserve">. This phenomenon occurs because </w:t>
      </w:r>
      <w:r w:rsidRPr="006F25EB">
        <w:rPr>
          <w:u w:val="single"/>
        </w:rPr>
        <w:t>compliance with environmental rules accounts for a very small proportion of most companies' expenditures</w:t>
      </w:r>
      <w:r w:rsidRPr="006F25EB">
        <w:rPr>
          <w:sz w:val="16"/>
          <w:lang w:val="x-none" w:eastAsia="x-none"/>
        </w:rPr>
        <w:t xml:space="preserve">. What firms are primarily after is a good business environment—a liberal economy and a skilled workforce— not a bad natural environment. </w:t>
      </w:r>
      <w:r w:rsidRPr="006F25EB">
        <w:rPr>
          <w:u w:val="single"/>
        </w:rPr>
        <w:t xml:space="preserve">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w:t>
      </w:r>
      <w:r w:rsidRPr="00C7457A">
        <w:rPr>
          <w:highlight w:val="cyan"/>
          <w:u w:val="single"/>
        </w:rPr>
        <w:t>signs of the California effect</w:t>
      </w:r>
      <w:r w:rsidRPr="006F25EB">
        <w:rPr>
          <w:u w:val="single"/>
        </w:rPr>
        <w:t xml:space="preserve">'s race to the top </w:t>
      </w:r>
      <w:r w:rsidRPr="00C7457A">
        <w:rPr>
          <w:highlight w:val="cyan"/>
          <w:u w:val="single"/>
        </w:rPr>
        <w:t>are</w:t>
      </w:r>
      <w:r w:rsidRPr="006F25EB">
        <w:rPr>
          <w:u w:val="single"/>
        </w:rPr>
        <w:t xml:space="preserve"> </w:t>
      </w:r>
      <w:r w:rsidRPr="00C7457A">
        <w:rPr>
          <w:highlight w:val="cyan"/>
          <w:u w:val="single"/>
        </w:rPr>
        <w:t>present all over the world,</w:t>
      </w:r>
      <w:r w:rsidRPr="006F25EB">
        <w:rPr>
          <w:u w:val="single"/>
        </w:rPr>
        <w:t xml:space="preserve"> </w:t>
      </w:r>
      <w:r w:rsidRPr="00C7457A">
        <w:rPr>
          <w:highlight w:val="cyan"/>
          <w:u w:val="single"/>
        </w:rPr>
        <w:t>because</w:t>
      </w:r>
      <w:r w:rsidRPr="006F25EB">
        <w:rPr>
          <w:u w:val="single"/>
        </w:rPr>
        <w:t xml:space="preserve"> </w:t>
      </w:r>
      <w:r w:rsidRPr="00C7457A">
        <w:rPr>
          <w:highlight w:val="cyan"/>
          <w:u w:val="single"/>
        </w:rPr>
        <w:t>globalization has caused</w:t>
      </w:r>
      <w:r w:rsidRPr="006F25EB">
        <w:rPr>
          <w:u w:val="single"/>
        </w:rPr>
        <w:t xml:space="preserve"> </w:t>
      </w:r>
      <w:r w:rsidRPr="006F25EB">
        <w:rPr>
          <w:sz w:val="16"/>
        </w:rPr>
        <w:t xml:space="preserve">different </w:t>
      </w:r>
      <w:r w:rsidRPr="00C7457A">
        <w:rPr>
          <w:highlight w:val="cyan"/>
          <w:u w:val="single"/>
        </w:rPr>
        <w:t>countries to absorb new tech</w:t>
      </w:r>
      <w:r w:rsidRPr="006F25EB">
        <w:rPr>
          <w:sz w:val="16"/>
        </w:rPr>
        <w:t xml:space="preserve">niques more </w:t>
      </w:r>
      <w:r w:rsidRPr="00C7457A">
        <w:rPr>
          <w:highlight w:val="cyan"/>
          <w:u w:val="single"/>
        </w:rPr>
        <w:t>rapidly</w:t>
      </w:r>
      <w:r w:rsidRPr="006F25EB">
        <w:rPr>
          <w:u w:val="single"/>
        </w:rPr>
        <w:t>,</w:t>
      </w:r>
      <w:r w:rsidRPr="006F25EB">
        <w:rPr>
          <w:sz w:val="16"/>
          <w:lang w:val="x-none" w:eastAsia="x-none"/>
        </w:rPr>
        <w:t xml:space="preserve"> and the new techniques are generally far gentler on the environment. </w:t>
      </w:r>
      <w:r w:rsidRPr="006F25EB">
        <w:rPr>
          <w:u w:val="single"/>
        </w:rPr>
        <w:t>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w:t>
      </w:r>
      <w:r w:rsidRPr="006F25EB">
        <w:rPr>
          <w:sz w:val="16"/>
          <w:lang w:val="x-none" w:eastAsia="x-none"/>
        </w:rPr>
        <w:t xml:space="preserve">.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 </w:t>
      </w:r>
      <w:r w:rsidRPr="00C7457A">
        <w:rPr>
          <w:highlight w:val="cyan"/>
          <w:u w:val="single"/>
        </w:rPr>
        <w:t>Brazil, Mexico, and China</w:t>
      </w:r>
      <w:r w:rsidRPr="006F25EB">
        <w:rPr>
          <w:u w:val="single"/>
        </w:rPr>
        <w:t>—the three biggest recipients of foreign investment—</w:t>
      </w:r>
      <w:r w:rsidRPr="00C7457A">
        <w:rPr>
          <w:highlight w:val="cyan"/>
          <w:u w:val="single"/>
        </w:rPr>
        <w:t>have followed a</w:t>
      </w:r>
      <w:r w:rsidRPr="006F25EB">
        <w:rPr>
          <w:u w:val="single"/>
        </w:rPr>
        <w:t xml:space="preserve"> very </w:t>
      </w:r>
      <w:r w:rsidRPr="00C7457A">
        <w:rPr>
          <w:highlight w:val="cyan"/>
          <w:u w:val="single"/>
        </w:rPr>
        <w:t>clear pattern</w:t>
      </w:r>
      <w:r w:rsidRPr="006F25EB">
        <w:rPr>
          <w:u w:val="single"/>
        </w:rPr>
        <w:t xml:space="preserve">: the </w:t>
      </w:r>
      <w:r w:rsidRPr="00C7457A">
        <w:rPr>
          <w:highlight w:val="cyan"/>
          <w:u w:val="single"/>
        </w:rPr>
        <w:t>more investments</w:t>
      </w:r>
      <w:r w:rsidRPr="006F25EB">
        <w:rPr>
          <w:u w:val="single"/>
        </w:rPr>
        <w:t xml:space="preserve"> they get, the </w:t>
      </w:r>
      <w:r w:rsidRPr="00C7457A">
        <w:rPr>
          <w:highlight w:val="cyan"/>
          <w:u w:val="single"/>
        </w:rPr>
        <w:t>better control</w:t>
      </w:r>
      <w:r w:rsidRPr="006F25EB">
        <w:rPr>
          <w:u w:val="single"/>
        </w:rPr>
        <w:t xml:space="preserve"> they gain </w:t>
      </w:r>
      <w:r w:rsidRPr="00C7457A">
        <w:rPr>
          <w:highlight w:val="cyan"/>
          <w:u w:val="single"/>
        </w:rPr>
        <w:t>over air pollution</w:t>
      </w:r>
      <w:r w:rsidRPr="006F25EB">
        <w:rPr>
          <w:sz w:val="16"/>
          <w:lang w:val="x-none" w:eastAsia="x-none"/>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w:t>
      </w:r>
      <w:r w:rsidRPr="006F25EB">
        <w:rPr>
          <w:u w:val="single"/>
        </w:rPr>
        <w:t xml:space="preserve">find anthropologist Richard </w:t>
      </w:r>
      <w:proofErr w:type="spellStart"/>
      <w:r w:rsidRPr="006F25EB">
        <w:rPr>
          <w:u w:val="single"/>
        </w:rPr>
        <w:t>Wilk</w:t>
      </w:r>
      <w:proofErr w:type="spellEnd"/>
      <w:r w:rsidRPr="006F25EB">
        <w:rPr>
          <w:u w:val="single"/>
        </w:rPr>
        <w:t xml:space="preserve"> fretting that:   If everyone develops a desire for the Western high-consumption lifestyle, the relentless growth in consumption, energy use, waste, and emissions may be disastrous. 22 But studies show this to be colossal misapprehension</w:t>
      </w:r>
      <w:r w:rsidRPr="006F25EB">
        <w:rPr>
          <w:sz w:val="16"/>
          <w:lang w:val="x-none" w:eastAsia="x-none"/>
        </w:rPr>
        <w:t>.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w:t>
      </w:r>
      <w:r>
        <w:rPr>
          <w:sz w:val="16"/>
          <w:lang w:eastAsia="x-none"/>
        </w:rPr>
        <w:t>9</w:t>
      </w:r>
      <w:r w:rsidRPr="006F25EB">
        <w:rPr>
          <w:sz w:val="16"/>
          <w:lang w:val="x-none" w:eastAsia="x-none"/>
        </w:rPr>
        <w:t xml:space="preserve">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w:t>
      </w:r>
      <w:r w:rsidRPr="006F25EB">
        <w:rPr>
          <w:u w:val="single"/>
        </w:rPr>
        <w:t xml:space="preserve">It is not true that pollution in the modern sense increases with growth. </w:t>
      </w:r>
      <w:r w:rsidRPr="006F25EB">
        <w:rPr>
          <w:sz w:val="16"/>
        </w:rPr>
        <w:t xml:space="preserve"> Instead, </w:t>
      </w:r>
      <w:r w:rsidRPr="00C7457A">
        <w:rPr>
          <w:highlight w:val="cyan"/>
          <w:u w:val="single"/>
        </w:rPr>
        <w:t>pollution follows an inverted U-curve</w:t>
      </w:r>
      <w:r w:rsidRPr="006F25EB">
        <w:rPr>
          <w:u w:val="single"/>
        </w:rPr>
        <w:t xml:space="preserve">. </w:t>
      </w:r>
      <w:r w:rsidRPr="00C7457A">
        <w:rPr>
          <w:highlight w:val="cyan"/>
          <w:u w:val="single"/>
        </w:rPr>
        <w:t>When growth in a very poor country gathers speed</w:t>
      </w:r>
      <w:r w:rsidRPr="006F25EB">
        <w:rPr>
          <w:sz w:val="16"/>
        </w:rPr>
        <w:t xml:space="preserve"> and the chimneys begin belching smoke, </w:t>
      </w:r>
      <w:r w:rsidRPr="00C7457A">
        <w:rPr>
          <w:highlight w:val="cyan"/>
          <w:u w:val="single"/>
        </w:rPr>
        <w:t>the environment suffers</w:t>
      </w:r>
      <w:r w:rsidRPr="006F25EB">
        <w:rPr>
          <w:sz w:val="16"/>
        </w:rPr>
        <w:t xml:space="preserve">. But </w:t>
      </w:r>
      <w:r w:rsidRPr="00C7457A">
        <w:rPr>
          <w:highlight w:val="cyan"/>
          <w:u w:val="single"/>
        </w:rPr>
        <w:t>when prosperity has risen high enough</w:t>
      </w:r>
      <w:r w:rsidRPr="006F25EB">
        <w:rPr>
          <w:sz w:val="16"/>
        </w:rPr>
        <w:t xml:space="preserve">, the environmental </w:t>
      </w:r>
      <w:r w:rsidRPr="00C7457A">
        <w:rPr>
          <w:highlight w:val="cyan"/>
          <w:u w:val="single"/>
        </w:rPr>
        <w:t>indicators show an improvement</w:t>
      </w:r>
      <w:r w:rsidRPr="006F25EB">
        <w:rPr>
          <w:sz w:val="16"/>
        </w:rPr>
        <w:t xml:space="preserve"> instead: </w:t>
      </w:r>
      <w:r w:rsidRPr="00C7457A">
        <w:rPr>
          <w:highlight w:val="cyan"/>
          <w:u w:val="single"/>
        </w:rPr>
        <w:t>emissions are reduced</w:t>
      </w:r>
      <w:r w:rsidRPr="006F25EB">
        <w:rPr>
          <w:sz w:val="16"/>
          <w:lang w:val="x-none" w:eastAsia="x-none"/>
        </w:rPr>
        <w:t xml:space="preserve">,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w:t>
      </w:r>
      <w:r w:rsidRPr="006F25EB">
        <w:rPr>
          <w:sz w:val="16"/>
        </w:rPr>
        <w:t xml:space="preserve">prosperity beyond a certain critical point can improve the environment. What is more, </w:t>
      </w:r>
      <w:r w:rsidRPr="00C7457A">
        <w:rPr>
          <w:highlight w:val="cyan"/>
          <w:u w:val="single"/>
        </w:rPr>
        <w:t>this turning point is</w:t>
      </w:r>
      <w:r w:rsidRPr="006F25EB">
        <w:rPr>
          <w:sz w:val="16"/>
        </w:rPr>
        <w:t xml:space="preserve"> now </w:t>
      </w:r>
      <w:r w:rsidRPr="00C7457A">
        <w:rPr>
          <w:highlight w:val="cyan"/>
          <w:u w:val="single"/>
        </w:rPr>
        <w:t>occurring</w:t>
      </w:r>
      <w:r w:rsidRPr="006F25EB">
        <w:rPr>
          <w:u w:val="single"/>
        </w:rPr>
        <w:t xml:space="preserve"> </w:t>
      </w:r>
      <w:r w:rsidRPr="006F25EB">
        <w:rPr>
          <w:sz w:val="16"/>
        </w:rPr>
        <w:t xml:space="preserve">progressively </w:t>
      </w:r>
      <w:r w:rsidRPr="00C7457A">
        <w:rPr>
          <w:highlight w:val="cyan"/>
          <w:u w:val="single"/>
        </w:rPr>
        <w:t>earlier</w:t>
      </w:r>
      <w:r w:rsidRPr="006F25EB">
        <w:rPr>
          <w:u w:val="single"/>
        </w:rPr>
        <w:t xml:space="preserve"> </w:t>
      </w:r>
      <w:r w:rsidRPr="006F25EB">
        <w:rPr>
          <w:sz w:val="16"/>
        </w:rPr>
        <w:t xml:space="preserve">in the developing countries, </w:t>
      </w:r>
      <w:r w:rsidRPr="00C7457A">
        <w:rPr>
          <w:highlight w:val="cyan"/>
          <w:u w:val="single"/>
        </w:rPr>
        <w:t>because</w:t>
      </w:r>
      <w:r w:rsidRPr="006F25EB">
        <w:rPr>
          <w:u w:val="single"/>
        </w:rPr>
        <w:t xml:space="preserve"> </w:t>
      </w:r>
      <w:r w:rsidRPr="00C7457A">
        <w:rPr>
          <w:highlight w:val="cyan"/>
          <w:u w:val="single"/>
        </w:rPr>
        <w:t>they can learn from more affluent countries'</w:t>
      </w:r>
      <w:r w:rsidRPr="006F25EB">
        <w:rPr>
          <w:sz w:val="16"/>
        </w:rPr>
        <w:t xml:space="preserve"> mistakes </w:t>
      </w:r>
      <w:r w:rsidRPr="00C7457A">
        <w:rPr>
          <w:highlight w:val="cyan"/>
          <w:u w:val="single"/>
        </w:rPr>
        <w:t>and use</w:t>
      </w:r>
      <w:r w:rsidRPr="006F25EB">
        <w:rPr>
          <w:sz w:val="16"/>
        </w:rPr>
        <w:t xml:space="preserve"> their </w:t>
      </w:r>
      <w:r w:rsidRPr="00C7457A">
        <w:rPr>
          <w:highlight w:val="cyan"/>
          <w:u w:val="single"/>
        </w:rPr>
        <w:t>superior tech</w:t>
      </w:r>
      <w:r w:rsidRPr="006F25EB">
        <w:rPr>
          <w:sz w:val="16"/>
        </w:rPr>
        <w:t>nology.   For example, air quality in the enormous cities of China, which are the most heavily polluted in the world, has steadied since the mid-1980s and in several cases has slowly improved. This improvement has coincided with uniquely rapid growth</w:t>
      </w:r>
      <w:r w:rsidRPr="006F25EB">
        <w:rPr>
          <w:sz w:val="16"/>
          <w:lang w:val="x-none" w:eastAsia="x-none"/>
        </w:rPr>
        <w:t xml:space="preserve">. Some years ago, the Danish statistician and Greenpeace member </w:t>
      </w:r>
      <w:proofErr w:type="spellStart"/>
      <w:r w:rsidRPr="006F25EB">
        <w:rPr>
          <w:sz w:val="16"/>
          <w:lang w:val="x-none" w:eastAsia="x-none"/>
        </w:rPr>
        <w:t>Bjørn</w:t>
      </w:r>
      <w:proofErr w:type="spellEnd"/>
      <w:r w:rsidRPr="006F25EB">
        <w:rPr>
          <w:sz w:val="16"/>
          <w:lang w:val="x-none" w:eastAsia="x-none"/>
        </w:rPr>
        <w:t xml:space="preserve"> </w:t>
      </w:r>
      <w:proofErr w:type="spellStart"/>
      <w:r w:rsidRPr="006F25EB">
        <w:rPr>
          <w:sz w:val="16"/>
          <w:lang w:val="x-none" w:eastAsia="x-none"/>
        </w:rPr>
        <w:t>Lomborg</w:t>
      </w:r>
      <w:proofErr w:type="spellEnd"/>
      <w:r w:rsidRPr="006F25EB">
        <w:rPr>
          <w:sz w:val="16"/>
          <w:lang w:val="x-none" w:eastAsia="x-none"/>
        </w:rPr>
        <w:t xml:space="preserve">,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w:t>
      </w:r>
      <w:proofErr w:type="spellStart"/>
      <w:r w:rsidRPr="006F25EB">
        <w:rPr>
          <w:sz w:val="16"/>
          <w:lang w:val="x-none" w:eastAsia="x-none"/>
        </w:rPr>
        <w:t>Lomborg</w:t>
      </w:r>
      <w:proofErr w:type="spellEnd"/>
      <w:r w:rsidRPr="006F25EB">
        <w:rPr>
          <w:sz w:val="16"/>
          <w:lang w:val="x-none" w:eastAsia="x-none"/>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6F25EB">
        <w:rPr>
          <w:sz w:val="16"/>
          <w:lang w:val="x-none" w:eastAsia="x-none"/>
        </w:rPr>
        <w:t>Lomborg</w:t>
      </w:r>
      <w:proofErr w:type="spellEnd"/>
      <w:r w:rsidRPr="006F25EB">
        <w:rPr>
          <w:sz w:val="16"/>
          <w:lang w:val="x-none" w:eastAsia="x-none"/>
        </w:rPr>
        <w:t xml:space="preserve"> shows that air pollution and </w:t>
      </w:r>
      <w:r w:rsidRPr="006F25EB">
        <w:rPr>
          <w:sz w:val="16"/>
        </w:rPr>
        <w:t>emissions have been declining in the developed world during recent decades</w:t>
      </w:r>
      <w:r w:rsidRPr="006F25EB">
        <w:rPr>
          <w:sz w:val="16"/>
          <w:lang w:val="x-none" w:eastAsia="x-none"/>
        </w:rPr>
        <w:t xml:space="preserve">.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proofErr w:type="spellStart"/>
      <w:r w:rsidRPr="006F25EB">
        <w:rPr>
          <w:sz w:val="16"/>
          <w:lang w:val="x-none" w:eastAsia="x-none"/>
        </w:rPr>
        <w:t>Lomborg</w:t>
      </w:r>
      <w:proofErr w:type="spellEnd"/>
      <w:r w:rsidRPr="006F25EB">
        <w:rPr>
          <w:sz w:val="16"/>
          <w:lang w:val="x-none" w:eastAsia="x-none"/>
        </w:rPr>
        <w:t xml:space="preserve"> shows that, </w:t>
      </w:r>
      <w:r w:rsidRPr="006F25EB">
        <w:rPr>
          <w:sz w:val="16"/>
        </w:rPr>
        <w:t>instead of large-scale deforestation, the world's forest acreage increased from 40.24 million to 43.04 million square kilometers between 1950 and 1994</w:t>
      </w:r>
      <w:r w:rsidRPr="006F25EB">
        <w:rPr>
          <w:sz w:val="16"/>
          <w:lang w:val="x-none" w:eastAsia="x-none"/>
        </w:rPr>
        <w:t xml:space="preserve">. He finds that there has never been any large-scale tree death caused by acid rain. The oft-quoted, but erroneous statement about 40,000 species going extinct every year is traced by </w:t>
      </w:r>
      <w:proofErr w:type="spellStart"/>
      <w:r w:rsidRPr="006F25EB">
        <w:rPr>
          <w:sz w:val="16"/>
          <w:lang w:val="x-none" w:eastAsia="x-none"/>
        </w:rPr>
        <w:t>Lomborg</w:t>
      </w:r>
      <w:proofErr w:type="spellEnd"/>
      <w:r w:rsidRPr="006F25EB">
        <w:rPr>
          <w:sz w:val="16"/>
          <w:lang w:val="x-none" w:eastAsia="x-none"/>
        </w:rPr>
        <w:t xml:space="preserve"> to its source—a 20-year-old estimate that has been circulating in environmentalist circles ever since. </w:t>
      </w:r>
      <w:proofErr w:type="spellStart"/>
      <w:r w:rsidRPr="006F25EB">
        <w:rPr>
          <w:sz w:val="16"/>
          <w:lang w:val="x-none" w:eastAsia="x-none"/>
        </w:rPr>
        <w:t>Lomborg</w:t>
      </w:r>
      <w:proofErr w:type="spellEnd"/>
      <w:r w:rsidRPr="006F25EB">
        <w:rPr>
          <w:sz w:val="16"/>
          <w:lang w:val="x-none" w:eastAsia="x-none"/>
        </w:rPr>
        <w:t xml:space="preserve"> thinks it is closer to 1,500 species a year, and possibly a bit more than that. </w:t>
      </w:r>
      <w:r w:rsidRPr="006F25EB">
        <w:rPr>
          <w:sz w:val="16"/>
        </w:rPr>
        <w:t>The documented cases of extinction during the past 400 years total just over a thousand species, of which about 95 percent are insects, bacteria, and viruses</w:t>
      </w:r>
      <w:r w:rsidRPr="006F25EB">
        <w:rPr>
          <w:sz w:val="16"/>
          <w:lang w:val="x-none" w:eastAsia="x-none"/>
        </w:rPr>
        <w:t xml:space="preserve">. As for the problem of garbage, the next hundred </w:t>
      </w:r>
      <w:proofErr w:type="spellStart"/>
      <w:r w:rsidRPr="006F25EB">
        <w:rPr>
          <w:sz w:val="16"/>
          <w:lang w:val="x-none" w:eastAsia="x-none"/>
        </w:rPr>
        <w:t>years worth</w:t>
      </w:r>
      <w:proofErr w:type="spellEnd"/>
      <w:r w:rsidRPr="006F25EB">
        <w:rPr>
          <w:sz w:val="16"/>
          <w:lang w:val="x-none" w:eastAsia="x-none"/>
        </w:rPr>
        <w:t xml:space="preserve"> of Danish refuse could be accommodated in a 33-meter-deep pit with an area of three square kilometers, even without recycling. In addition, </w:t>
      </w:r>
      <w:proofErr w:type="spellStart"/>
      <w:r w:rsidRPr="006F25EB">
        <w:rPr>
          <w:sz w:val="16"/>
          <w:lang w:val="x-none" w:eastAsia="x-none"/>
        </w:rPr>
        <w:t>Lomborg</w:t>
      </w:r>
      <w:proofErr w:type="spellEnd"/>
      <w:r w:rsidRPr="006F25EB">
        <w:rPr>
          <w:sz w:val="16"/>
          <w:lang w:val="x-none" w:eastAsia="x-none"/>
        </w:rPr>
        <w:t xml:space="preserve"> illustrates how </w:t>
      </w:r>
      <w:r w:rsidRPr="006F25EB">
        <w:rPr>
          <w:sz w:val="16"/>
        </w:rPr>
        <w:t>increased prosperity and improved technology can solve the problems that lie ahead of us</w:t>
      </w:r>
      <w:r w:rsidRPr="006F25EB">
        <w:rPr>
          <w:sz w:val="16"/>
          <w:lang w:val="x-none" w:eastAsia="x-none"/>
        </w:rPr>
        <w:t xml:space="preserve">. All the fresh water consumed in the world today could be produced by a single desalination plant, powered by solar cells and occupying 0.4 percent of the Sahara Desert. </w:t>
      </w:r>
      <w:r w:rsidRPr="006F25EB">
        <w:rPr>
          <w:sz w:val="16"/>
        </w:rPr>
        <w:t>It is a mistake, then, to believe that growth automatically ruins the environment. And claims that we would need this or that number of planets for the whole world to attain a Western standard of consumption—those “ecological footprint” calculations—are equally untruthful.</w:t>
      </w:r>
      <w:r w:rsidRPr="006F25EB">
        <w:rPr>
          <w:sz w:val="16"/>
          <w:lang w:val="x-none" w:eastAsia="x-none"/>
        </w:rPr>
        <w:t xml:space="preserve"> Such a claim is usually made by environmentalists, and it is concerned, not so much with emissions and pollution, as with resources running out if everyone were to live as we do in the affluent world. Clearly, certain of the raw materials we use today, in </w:t>
      </w:r>
      <w:proofErr w:type="spellStart"/>
      <w:r w:rsidRPr="006F25EB">
        <w:rPr>
          <w:sz w:val="16"/>
          <w:lang w:val="x-none" w:eastAsia="x-none"/>
        </w:rPr>
        <w:t>presentday</w:t>
      </w:r>
      <w:proofErr w:type="spellEnd"/>
      <w:r w:rsidRPr="006F25EB">
        <w:rPr>
          <w:sz w:val="16"/>
          <w:lang w:val="x-none" w:eastAsia="x-none"/>
        </w:rPr>
        <w:t xml:space="preserve">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w:t>
      </w:r>
      <w:r w:rsidRPr="006F25EB">
        <w:rPr>
          <w:sz w:val="16"/>
          <w:lang w:eastAsia="x-none"/>
        </w:rPr>
        <w:t xml:space="preserve"> </w:t>
      </w:r>
      <w:r w:rsidRPr="006F25EB">
        <w:rPr>
          <w:u w:val="single"/>
        </w:rPr>
        <w:t>Raw material consumption is not static</w:t>
      </w:r>
      <w:r w:rsidRPr="006F25EB">
        <w:rPr>
          <w:sz w:val="16"/>
          <w:lang w:val="x-none" w:eastAsia="x-none"/>
        </w:rPr>
        <w:t xml:space="preserve">. With more and more people achieving a high level of prosperity, we start looking for ways of using other raw materials. </w:t>
      </w:r>
      <w:r w:rsidRPr="00C7457A">
        <w:rPr>
          <w:highlight w:val="cyan"/>
          <w:u w:val="single"/>
        </w:rPr>
        <w:t xml:space="preserve">Humanity is </w:t>
      </w:r>
      <w:proofErr w:type="gramStart"/>
      <w:r w:rsidRPr="00C7457A">
        <w:rPr>
          <w:highlight w:val="cyan"/>
          <w:u w:val="single"/>
        </w:rPr>
        <w:t>constantly  improving</w:t>
      </w:r>
      <w:proofErr w:type="gramEnd"/>
      <w:r w:rsidRPr="00C7457A">
        <w:rPr>
          <w:highlight w:val="cyan"/>
          <w:u w:val="single"/>
        </w:rPr>
        <w:t xml:space="preserve"> tech</w:t>
      </w:r>
      <w:r w:rsidRPr="006F25EB">
        <w:rPr>
          <w:sz w:val="16"/>
        </w:rPr>
        <w:t xml:space="preserve">nology so as </w:t>
      </w:r>
      <w:r w:rsidRPr="00C7457A">
        <w:rPr>
          <w:highlight w:val="cyan"/>
          <w:u w:val="single"/>
        </w:rPr>
        <w:t>to get</w:t>
      </w:r>
      <w:r w:rsidRPr="006F25EB">
        <w:rPr>
          <w:u w:val="single"/>
        </w:rPr>
        <w:t xml:space="preserve"> </w:t>
      </w:r>
      <w:r w:rsidRPr="006F25EB">
        <w:rPr>
          <w:sz w:val="16"/>
        </w:rPr>
        <w:t xml:space="preserve">at </w:t>
      </w:r>
      <w:r w:rsidRPr="00C7457A">
        <w:rPr>
          <w:highlight w:val="cyan"/>
          <w:u w:val="single"/>
        </w:rPr>
        <w:t>raw materials</w:t>
      </w:r>
      <w:r w:rsidRPr="006F25EB">
        <w:rPr>
          <w:u w:val="single"/>
        </w:rPr>
        <w:t xml:space="preserve"> </w:t>
      </w:r>
      <w:r w:rsidRPr="006F25EB">
        <w:rPr>
          <w:sz w:val="16"/>
        </w:rPr>
        <w:t>that were</w:t>
      </w:r>
      <w:r w:rsidRPr="006F25EB">
        <w:rPr>
          <w:u w:val="single"/>
        </w:rPr>
        <w:t xml:space="preserve"> </w:t>
      </w:r>
      <w:r w:rsidRPr="00C7457A">
        <w:rPr>
          <w:highlight w:val="cyan"/>
          <w:u w:val="single"/>
        </w:rPr>
        <w:t>previously inaccessible</w:t>
      </w:r>
      <w:r w:rsidRPr="006F25EB">
        <w:rPr>
          <w:u w:val="single"/>
        </w:rPr>
        <w:t xml:space="preserve">, and we are attaining a level of prosperity that makes this possible. </w:t>
      </w:r>
      <w:r w:rsidRPr="00C7457A">
        <w:rPr>
          <w:highlight w:val="cyan"/>
          <w:u w:val="single"/>
        </w:rPr>
        <w:t>New innovations</w:t>
      </w:r>
      <w:r w:rsidRPr="006F25EB">
        <w:rPr>
          <w:u w:val="single"/>
        </w:rPr>
        <w:t xml:space="preserve"> </w:t>
      </w:r>
      <w:r w:rsidRPr="00C7457A">
        <w:rPr>
          <w:highlight w:val="cyan"/>
          <w:u w:val="single"/>
        </w:rPr>
        <w:t>make</w:t>
      </w:r>
      <w:r w:rsidRPr="006F25EB">
        <w:rPr>
          <w:u w:val="single"/>
        </w:rPr>
        <w:t xml:space="preserve"> </w:t>
      </w:r>
      <w:r w:rsidRPr="006F25EB">
        <w:rPr>
          <w:sz w:val="16"/>
        </w:rPr>
        <w:t>it possible for</w:t>
      </w:r>
      <w:r w:rsidRPr="006F25EB">
        <w:rPr>
          <w:u w:val="single"/>
        </w:rPr>
        <w:t xml:space="preserve"> </w:t>
      </w:r>
      <w:r w:rsidRPr="00C7457A">
        <w:rPr>
          <w:highlight w:val="cyan"/>
          <w:u w:val="single"/>
        </w:rPr>
        <w:t>old</w:t>
      </w:r>
      <w:r w:rsidRPr="006F25EB">
        <w:rPr>
          <w:u w:val="single"/>
        </w:rPr>
        <w:t xml:space="preserve"> </w:t>
      </w:r>
      <w:r w:rsidRPr="006F25EB">
        <w:rPr>
          <w:sz w:val="16"/>
        </w:rPr>
        <w:t xml:space="preserve">raw </w:t>
      </w:r>
      <w:r w:rsidRPr="00C7457A">
        <w:rPr>
          <w:highlight w:val="cyan"/>
          <w:u w:val="single"/>
        </w:rPr>
        <w:t>materials</w:t>
      </w:r>
      <w:r w:rsidRPr="006F25EB">
        <w:rPr>
          <w:u w:val="single"/>
        </w:rPr>
        <w:t xml:space="preserve"> </w:t>
      </w:r>
      <w:r w:rsidRPr="006F25EB">
        <w:rPr>
          <w:sz w:val="16"/>
        </w:rPr>
        <w:t>to be</w:t>
      </w:r>
      <w:r w:rsidRPr="006F25EB">
        <w:rPr>
          <w:u w:val="single"/>
        </w:rPr>
        <w:t xml:space="preserve"> </w:t>
      </w:r>
      <w:r w:rsidRPr="00C7457A">
        <w:rPr>
          <w:highlight w:val="cyan"/>
          <w:u w:val="single"/>
        </w:rPr>
        <w:t>put to better use</w:t>
      </w:r>
      <w:r w:rsidRPr="006F25EB">
        <w:rPr>
          <w:u w:val="single"/>
        </w:rPr>
        <w:t xml:space="preserve"> </w:t>
      </w:r>
      <w:r w:rsidRPr="006F25EB">
        <w:rPr>
          <w:sz w:val="16"/>
          <w:lang w:val="x-none" w:eastAsia="x-none"/>
        </w:rPr>
        <w:t xml:space="preserve">and for garbage to be turned into new raw materials.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6F25EB">
        <w:rPr>
          <w:sz w:val="16"/>
          <w:lang w:val="x-none" w:eastAsia="x-none"/>
        </w:rPr>
        <w:tab/>
        <w:t xml:space="preserve"> </w:t>
      </w:r>
      <w:r w:rsidRPr="006F25EB">
        <w:rPr>
          <w:u w:val="single"/>
        </w:rPr>
        <w:t>There is a simple market mechanism that averts shortages</w:t>
      </w:r>
      <w:r w:rsidRPr="00C7457A">
        <w:rPr>
          <w:highlight w:val="cyan"/>
          <w:u w:val="single"/>
        </w:rPr>
        <w:t>. If a certain raw material comes</w:t>
      </w:r>
      <w:r w:rsidRPr="006F25EB">
        <w:rPr>
          <w:u w:val="single"/>
        </w:rPr>
        <w:t xml:space="preserve"> to be </w:t>
      </w:r>
      <w:r w:rsidRPr="00C7457A">
        <w:rPr>
          <w:highlight w:val="cyan"/>
          <w:u w:val="single"/>
        </w:rPr>
        <w:t>in short supply,</w:t>
      </w:r>
      <w:r w:rsidRPr="006F25EB">
        <w:rPr>
          <w:u w:val="single"/>
        </w:rPr>
        <w:t xml:space="preserve"> </w:t>
      </w:r>
      <w:r w:rsidRPr="00C7457A">
        <w:rPr>
          <w:highlight w:val="cyan"/>
          <w:u w:val="single"/>
        </w:rPr>
        <w:t>its price goes up</w:t>
      </w:r>
      <w:r w:rsidRPr="006F25EB">
        <w:rPr>
          <w:u w:val="single"/>
        </w:rPr>
        <w:t xml:space="preserve">. </w:t>
      </w:r>
      <w:r w:rsidRPr="00C7457A">
        <w:rPr>
          <w:highlight w:val="cyan"/>
          <w:u w:val="single"/>
        </w:rPr>
        <w:t>This makes everyone</w:t>
      </w:r>
      <w:r w:rsidRPr="006F25EB">
        <w:rPr>
          <w:u w:val="single"/>
        </w:rPr>
        <w:t xml:space="preserve"> more interested in </w:t>
      </w:r>
      <w:r w:rsidRPr="00C7457A">
        <w:rPr>
          <w:highlight w:val="cyan"/>
          <w:u w:val="single"/>
        </w:rPr>
        <w:t>economiz</w:t>
      </w:r>
      <w:r w:rsidRPr="006F25EB">
        <w:rPr>
          <w:sz w:val="16"/>
        </w:rPr>
        <w:t xml:space="preserve">ing on </w:t>
      </w:r>
      <w:r w:rsidRPr="00C7457A">
        <w:rPr>
          <w:highlight w:val="cyan"/>
          <w:u w:val="single"/>
        </w:rPr>
        <w:t>that resource</w:t>
      </w:r>
      <w:r w:rsidRPr="006F25EB">
        <w:rPr>
          <w:sz w:val="16"/>
        </w:rPr>
        <w:t>, in</w:t>
      </w:r>
      <w:r w:rsidRPr="006F25EB">
        <w:rPr>
          <w:u w:val="single"/>
        </w:rPr>
        <w:t xml:space="preserve"> </w:t>
      </w:r>
      <w:r w:rsidRPr="00C7457A">
        <w:rPr>
          <w:highlight w:val="cyan"/>
          <w:u w:val="single"/>
        </w:rPr>
        <w:t>find</w:t>
      </w:r>
      <w:r w:rsidRPr="006F25EB">
        <w:rPr>
          <w:sz w:val="16"/>
        </w:rPr>
        <w:t xml:space="preserve">ing </w:t>
      </w:r>
      <w:r w:rsidRPr="00C7457A">
        <w:rPr>
          <w:highlight w:val="cyan"/>
          <w:u w:val="single"/>
        </w:rPr>
        <w:t>more</w:t>
      </w:r>
      <w:r w:rsidRPr="006F25EB">
        <w:rPr>
          <w:sz w:val="16"/>
        </w:rPr>
        <w:t xml:space="preserve"> of it, in </w:t>
      </w:r>
      <w:r w:rsidRPr="00C7457A">
        <w:rPr>
          <w:highlight w:val="cyan"/>
          <w:u w:val="single"/>
        </w:rPr>
        <w:t>reusi</w:t>
      </w:r>
      <w:r w:rsidRPr="006F25EB">
        <w:rPr>
          <w:sz w:val="16"/>
        </w:rPr>
        <w:t xml:space="preserve">ng </w:t>
      </w:r>
      <w:r w:rsidRPr="00C7457A">
        <w:rPr>
          <w:highlight w:val="cyan"/>
          <w:u w:val="single"/>
        </w:rPr>
        <w:t>it</w:t>
      </w:r>
      <w:r w:rsidRPr="006F25EB">
        <w:rPr>
          <w:sz w:val="16"/>
        </w:rPr>
        <w:t xml:space="preserve">, </w:t>
      </w:r>
      <w:r w:rsidRPr="00C7457A">
        <w:rPr>
          <w:highlight w:val="cyan"/>
          <w:u w:val="single"/>
        </w:rPr>
        <w:t>and</w:t>
      </w:r>
      <w:r w:rsidRPr="006F25EB">
        <w:rPr>
          <w:u w:val="single"/>
        </w:rPr>
        <w:t xml:space="preserve"> </w:t>
      </w:r>
      <w:r w:rsidRPr="006F25EB">
        <w:rPr>
          <w:sz w:val="16"/>
        </w:rPr>
        <w:t>in trying to</w:t>
      </w:r>
      <w:r w:rsidRPr="006F25EB">
        <w:rPr>
          <w:u w:val="single"/>
        </w:rPr>
        <w:t xml:space="preserve"> </w:t>
      </w:r>
      <w:r w:rsidRPr="00C7457A">
        <w:rPr>
          <w:highlight w:val="cyan"/>
          <w:u w:val="single"/>
        </w:rPr>
        <w:t>find substitutes</w:t>
      </w:r>
      <w:r w:rsidRPr="006F25EB">
        <w:rPr>
          <w:u w:val="single"/>
        </w:rPr>
        <w:t xml:space="preserve"> </w:t>
      </w:r>
      <w:r w:rsidRPr="006F25EB">
        <w:rPr>
          <w:sz w:val="16"/>
        </w:rPr>
        <w:t>for it.</w:t>
      </w:r>
      <w:r w:rsidRPr="006F25EB">
        <w:rPr>
          <w:sz w:val="16"/>
          <w:lang w:val="x-none" w:eastAsia="x-none"/>
        </w:rPr>
        <w:t xml:space="preserve">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material, natural resources today are half as expensive as they were 50 years ago and one-fifth as expensive as they were a hundred years ago. In 1900 the price of electricity was eight times higher, the price of coal seven times higher, and the price of oil five times higher than today. 25 </w:t>
      </w:r>
      <w:r w:rsidRPr="006F25EB">
        <w:rPr>
          <w:sz w:val="16"/>
        </w:rPr>
        <w:t>The risk of shortage is declining all the time, because new finds and more efficient use keep augmenting the available reserves. In a world where technology never stops developing, static calculations are uninteresting, and wrong.</w:t>
      </w:r>
      <w:r w:rsidRPr="006F25EB">
        <w:rPr>
          <w:sz w:val="16"/>
          <w:lang w:val="x-none" w:eastAsia="x-none"/>
        </w:rPr>
        <w:t xml:space="preserve"> By simple mathematics, </w:t>
      </w:r>
      <w:proofErr w:type="spellStart"/>
      <w:r w:rsidRPr="006F25EB">
        <w:rPr>
          <w:sz w:val="16"/>
          <w:lang w:val="x-none" w:eastAsia="x-none"/>
        </w:rPr>
        <w:t>Lomborg</w:t>
      </w:r>
      <w:proofErr w:type="spellEnd"/>
      <w:r w:rsidRPr="006F25EB">
        <w:rPr>
          <w:sz w:val="16"/>
          <w:lang w:val="x-none" w:eastAsia="x-none"/>
        </w:rPr>
        <w:t xml:space="preserve">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production, for example, is being reused already. </w:t>
      </w:r>
      <w:r w:rsidRPr="00C7457A">
        <w:rPr>
          <w:highlight w:val="cyan"/>
          <w:u w:val="single"/>
        </w:rPr>
        <w:t>Tech</w:t>
      </w:r>
      <w:r w:rsidRPr="006F25EB">
        <w:rPr>
          <w:sz w:val="16"/>
        </w:rPr>
        <w:t xml:space="preserve">nological </w:t>
      </w:r>
      <w:r w:rsidRPr="00C7457A">
        <w:rPr>
          <w:highlight w:val="cyan"/>
          <w:u w:val="single"/>
        </w:rPr>
        <w:t>advance can outstrip the depletion of resources</w:t>
      </w:r>
      <w:r w:rsidRPr="006F25EB">
        <w:rPr>
          <w:sz w:val="16"/>
          <w:lang w:val="x-none" w:eastAsia="x-none"/>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all the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w:t>
      </w:r>
    </w:p>
    <w:p w:rsidR="009A5200" w:rsidRDefault="009A5200" w:rsidP="009A5200"/>
    <w:p w:rsidR="009A5200" w:rsidRPr="001A055A" w:rsidRDefault="009A5200" w:rsidP="009A5200">
      <w:pPr>
        <w:rPr>
          <w:b/>
        </w:rPr>
      </w:pPr>
      <w:r w:rsidRPr="001A055A">
        <w:rPr>
          <w:b/>
        </w:rPr>
        <w:t>Econ collapse doesn’t solve warming – [try or die for growth]</w:t>
      </w:r>
    </w:p>
    <w:p w:rsidR="009A5200" w:rsidRPr="00385BE8" w:rsidRDefault="009A5200" w:rsidP="009A5200">
      <w:pPr>
        <w:rPr>
          <w:sz w:val="16"/>
        </w:rPr>
      </w:pPr>
      <w:r w:rsidRPr="00385BE8">
        <w:rPr>
          <w:b/>
        </w:rPr>
        <w:t>Elliot 8</w:t>
      </w:r>
      <w:r w:rsidRPr="00385BE8">
        <w:rPr>
          <w:sz w:val="16"/>
        </w:rPr>
        <w:t>, Larry, economics editor at the Guardian [“Can a dose of recession solve climate change?” August 24</w:t>
      </w:r>
      <w:r w:rsidRPr="00385BE8">
        <w:rPr>
          <w:sz w:val="16"/>
          <w:vertAlign w:val="superscript"/>
        </w:rPr>
        <w:t>th</w:t>
      </w:r>
      <w:r w:rsidRPr="00385BE8">
        <w:rPr>
          <w:sz w:val="16"/>
        </w:rPr>
        <w:t xml:space="preserve">, http://www.guardian.co.uk/business/2008/aug/25/economicgrowth.globalrecession] </w:t>
      </w:r>
    </w:p>
    <w:p w:rsidR="009A5200" w:rsidRDefault="009A5200" w:rsidP="009A5200">
      <w:r w:rsidRPr="007524AE">
        <w:rPr>
          <w:sz w:val="16"/>
        </w:rPr>
        <w:t xml:space="preserve">This may strike some as a strange way of looking at things. Sure, the global economy is slowing. But what's so bad about that? Is it, in fact, bad news that the world economy will no longer grow at its recent rate of 5% a year? And if the answer to that question is "no", </w:t>
      </w:r>
      <w:r w:rsidRPr="007524AE">
        <w:rPr>
          <w:u w:val="single"/>
        </w:rPr>
        <w:t>wouldn't it be good news if this modest retrenchment was turned into a full-blown slump</w:t>
      </w:r>
      <w:r w:rsidRPr="007524AE">
        <w:rPr>
          <w:sz w:val="16"/>
        </w:rPr>
        <w:t xml:space="preserve">? Indeed, why stop there? Shouldn't those who fear for the future of the planet pursue something akin to the Great Depression of the 1930s? It's an interesting thought. </w:t>
      </w:r>
      <w:r w:rsidRPr="00073F4B">
        <w:rPr>
          <w:u w:val="single"/>
        </w:rPr>
        <w:t>Logically, if</w:t>
      </w:r>
      <w:r w:rsidRPr="007524AE">
        <w:rPr>
          <w:sz w:val="16"/>
        </w:rPr>
        <w:t xml:space="preserve"> the obsession with </w:t>
      </w:r>
      <w:r w:rsidRPr="00073F4B">
        <w:rPr>
          <w:u w:val="single"/>
        </w:rPr>
        <w:t>growth at all costs has increased emissions to the point where rising temperatures pose a threat to mankind's existence</w:t>
      </w:r>
      <w:r w:rsidRPr="007524AE">
        <w:rPr>
          <w:sz w:val="16"/>
        </w:rPr>
        <w:t xml:space="preserve"> (as many experts believe) </w:t>
      </w:r>
      <w:r w:rsidRPr="00073F4B">
        <w:rPr>
          <w:u w:val="single"/>
        </w:rPr>
        <w:t>then a prolonged period of</w:t>
      </w:r>
      <w:r w:rsidRPr="007524AE">
        <w:rPr>
          <w:sz w:val="16"/>
        </w:rPr>
        <w:t xml:space="preserve"> slow or </w:t>
      </w:r>
      <w:r w:rsidRPr="00073F4B">
        <w:rPr>
          <w:u w:val="single"/>
        </w:rPr>
        <w:t>negative growth will limit the damage to the environment</w:t>
      </w:r>
      <w:r w:rsidRPr="007524AE">
        <w:rPr>
          <w:sz w:val="16"/>
        </w:rPr>
        <w:t xml:space="preserve">. At the very least, it would provide a breathing space to come up with an international agreement on how to tackle the problem. There are many reasons why </w:t>
      </w:r>
      <w:r w:rsidRPr="007524AE">
        <w:rPr>
          <w:u w:val="single"/>
        </w:rPr>
        <w:t>it is not quite as simple as that</w:t>
      </w:r>
      <w:r w:rsidRPr="007524AE">
        <w:rPr>
          <w:sz w:val="16"/>
        </w:rPr>
        <w:t xml:space="preserve">. My rudimentary understanding of the science of climate change is that </w:t>
      </w:r>
      <w:r w:rsidRPr="00C7457A">
        <w:rPr>
          <w:highlight w:val="cyan"/>
          <w:u w:val="single"/>
        </w:rPr>
        <w:t>concentrations of g</w:t>
      </w:r>
      <w:r w:rsidRPr="00742870">
        <w:rPr>
          <w:sz w:val="16"/>
        </w:rPr>
        <w:t>reen</w:t>
      </w:r>
      <w:r w:rsidRPr="00C7457A">
        <w:rPr>
          <w:highlight w:val="cyan"/>
          <w:u w:val="single"/>
        </w:rPr>
        <w:t>h</w:t>
      </w:r>
      <w:r w:rsidRPr="00742870">
        <w:rPr>
          <w:sz w:val="16"/>
        </w:rPr>
        <w:t xml:space="preserve">ouse </w:t>
      </w:r>
      <w:r w:rsidRPr="00C7457A">
        <w:rPr>
          <w:highlight w:val="cyan"/>
          <w:u w:val="single"/>
        </w:rPr>
        <w:t>g</w:t>
      </w:r>
      <w:r w:rsidRPr="00742870">
        <w:rPr>
          <w:sz w:val="16"/>
        </w:rPr>
        <w:t>ase</w:t>
      </w:r>
      <w:r w:rsidRPr="00C7457A">
        <w:rPr>
          <w:highlight w:val="cyan"/>
          <w:u w:val="single"/>
        </w:rPr>
        <w:t>s</w:t>
      </w:r>
      <w:r w:rsidRPr="007524AE">
        <w:rPr>
          <w:u w:val="single"/>
        </w:rPr>
        <w:t xml:space="preserve"> </w:t>
      </w:r>
      <w:r w:rsidRPr="00C7457A">
        <w:rPr>
          <w:highlight w:val="cyan"/>
          <w:u w:val="single"/>
        </w:rPr>
        <w:t xml:space="preserve">have been building </w:t>
      </w:r>
      <w:r w:rsidRPr="00232C06">
        <w:rPr>
          <w:u w:val="single"/>
        </w:rPr>
        <w:t xml:space="preserve">up over many decades, </w:t>
      </w:r>
      <w:r w:rsidRPr="00232C06">
        <w:rPr>
          <w:sz w:val="16"/>
        </w:rPr>
        <w:t>and</w:t>
      </w:r>
      <w:r w:rsidRPr="00742870">
        <w:rPr>
          <w:sz w:val="16"/>
        </w:rPr>
        <w:t xml:space="preserve"> </w:t>
      </w:r>
      <w:r w:rsidRPr="00C7457A">
        <w:rPr>
          <w:b/>
          <w:highlight w:val="cyan"/>
          <w:u w:val="single"/>
        </w:rPr>
        <w:t xml:space="preserve">you can't simply </w:t>
      </w:r>
      <w:r w:rsidRPr="00C7457A">
        <w:rPr>
          <w:rStyle w:val="Emphasis"/>
          <w:highlight w:val="cyan"/>
        </w:rPr>
        <w:t>turn them off like a tap</w:t>
      </w:r>
      <w:r w:rsidRPr="00531907">
        <w:rPr>
          <w:b/>
          <w:sz w:val="16"/>
        </w:rPr>
        <w:t>.</w:t>
      </w:r>
      <w:r w:rsidRPr="007524AE">
        <w:rPr>
          <w:sz w:val="16"/>
        </w:rPr>
        <w:t xml:space="preserve"> </w:t>
      </w:r>
      <w:r w:rsidRPr="00C7457A">
        <w:rPr>
          <w:b/>
          <w:highlight w:val="cyan"/>
          <w:u w:val="single"/>
        </w:rPr>
        <w:t>Even a</w:t>
      </w:r>
      <w:r w:rsidRPr="007524AE">
        <w:rPr>
          <w:u w:val="single"/>
        </w:rPr>
        <w:t xml:space="preserve"> </w:t>
      </w:r>
      <w:r w:rsidRPr="007524AE">
        <w:rPr>
          <w:sz w:val="16"/>
        </w:rPr>
        <w:t xml:space="preserve">three- or four-year </w:t>
      </w:r>
      <w:r w:rsidRPr="00C7457A">
        <w:rPr>
          <w:b/>
          <w:highlight w:val="cyan"/>
          <w:u w:val="single"/>
        </w:rPr>
        <w:t>1930s-style</w:t>
      </w:r>
      <w:r w:rsidRPr="00CB0293">
        <w:rPr>
          <w:b/>
          <w:u w:val="single"/>
        </w:rPr>
        <w:t xml:space="preserve"> global </w:t>
      </w:r>
      <w:r w:rsidRPr="00C7457A">
        <w:rPr>
          <w:b/>
          <w:highlight w:val="cyan"/>
          <w:u w:val="single"/>
        </w:rPr>
        <w:t>slump would have</w:t>
      </w:r>
      <w:r w:rsidRPr="007524AE">
        <w:rPr>
          <w:u w:val="single"/>
        </w:rPr>
        <w:t xml:space="preserve"> </w:t>
      </w:r>
      <w:r w:rsidRPr="00CB0293">
        <w:rPr>
          <w:sz w:val="16"/>
        </w:rPr>
        <w:t>little or</w:t>
      </w:r>
      <w:r w:rsidRPr="007524AE">
        <w:rPr>
          <w:u w:val="single"/>
        </w:rPr>
        <w:t xml:space="preserve"> </w:t>
      </w:r>
      <w:r w:rsidRPr="00C7457A">
        <w:rPr>
          <w:rStyle w:val="Emphasis"/>
          <w:highlight w:val="cyan"/>
        </w:rPr>
        <w:t>no impact</w:t>
      </w:r>
      <w:r w:rsidRPr="007524AE">
        <w:rPr>
          <w:sz w:val="16"/>
        </w:rPr>
        <w:t xml:space="preserve">, particularly if it was followed by a period of vigorous catch-up growth. </w:t>
      </w:r>
      <w:r w:rsidRPr="003F3D3A">
        <w:rPr>
          <w:u w:val="single"/>
        </w:rPr>
        <w:t>On a chart showing growth since the</w:t>
      </w:r>
      <w:r w:rsidRPr="007524AE">
        <w:rPr>
          <w:sz w:val="16"/>
        </w:rPr>
        <w:t xml:space="preserve"> dawn of the </w:t>
      </w:r>
      <w:r w:rsidRPr="003F3D3A">
        <w:rPr>
          <w:u w:val="single"/>
        </w:rPr>
        <w:t>industrial age</w:t>
      </w:r>
      <w:r w:rsidRPr="007524AE">
        <w:rPr>
          <w:sz w:val="16"/>
        </w:rPr>
        <w:t xml:space="preserve"> 250 years ago, </w:t>
      </w:r>
      <w:r w:rsidRPr="003F3D3A">
        <w:rPr>
          <w:u w:val="single"/>
        </w:rPr>
        <w:t>the Great Depression is a blip</w:t>
      </w:r>
      <w:r w:rsidRPr="007524AE">
        <w:rPr>
          <w:sz w:val="16"/>
        </w:rPr>
        <w:t xml:space="preserve">. Similarly, Britain's trade deficit always comes down in recessions because imports go down, but then widens again once the economy returns to its trend rate of growth. </w:t>
      </w:r>
      <w:r w:rsidRPr="007524AE">
        <w:rPr>
          <w:u w:val="single"/>
        </w:rPr>
        <w:t xml:space="preserve">Politically, </w:t>
      </w:r>
      <w:r w:rsidRPr="00C7457A">
        <w:rPr>
          <w:highlight w:val="cyan"/>
          <w:u w:val="single"/>
        </w:rPr>
        <w:t>recessions are not helpful to</w:t>
      </w:r>
      <w:r w:rsidRPr="007524AE">
        <w:rPr>
          <w:u w:val="single"/>
        </w:rPr>
        <w:t xml:space="preserve"> the cause of </w:t>
      </w:r>
      <w:r w:rsidRPr="00C7457A">
        <w:rPr>
          <w:highlight w:val="cyan"/>
          <w:u w:val="single"/>
        </w:rPr>
        <w:t>environmentalism</w:t>
      </w:r>
      <w:r w:rsidRPr="007524AE">
        <w:rPr>
          <w:sz w:val="16"/>
        </w:rPr>
        <w:t xml:space="preserve">. </w:t>
      </w:r>
      <w:r w:rsidRPr="00C7457A">
        <w:rPr>
          <w:highlight w:val="cyan"/>
          <w:u w:val="single"/>
        </w:rPr>
        <w:t>Climate change is replaced by concerns about unemployment</w:t>
      </w:r>
      <w:r w:rsidRPr="007524AE">
        <w:rPr>
          <w:sz w:val="16"/>
        </w:rPr>
        <w:t xml:space="preserve"> and stimulating growth. To be fair, politicians respond to what they hear from voters: Gordon Brown's survival as prime minister depends on how well his package of economic measures is received, not on what he does or doesn't do to limit greenhouse gases. Looking back, </w:t>
      </w:r>
      <w:r w:rsidRPr="007524AE">
        <w:rPr>
          <w:u w:val="single"/>
        </w:rPr>
        <w:t xml:space="preserve">it is clear that </w:t>
      </w:r>
      <w:r w:rsidRPr="00C7457A">
        <w:rPr>
          <w:b/>
          <w:highlight w:val="cyan"/>
          <w:u w:val="single"/>
        </w:rPr>
        <w:t>every advance</w:t>
      </w:r>
      <w:r w:rsidRPr="00C7457A">
        <w:rPr>
          <w:highlight w:val="cyan"/>
          <w:u w:val="single"/>
        </w:rPr>
        <w:t xml:space="preserve"> in the green movement has coincided with</w:t>
      </w:r>
      <w:r w:rsidRPr="007524AE">
        <w:rPr>
          <w:u w:val="single"/>
        </w:rPr>
        <w:t xml:space="preserve"> period of </w:t>
      </w:r>
      <w:r w:rsidRPr="00C7457A">
        <w:rPr>
          <w:highlight w:val="cyan"/>
          <w:u w:val="single"/>
        </w:rPr>
        <w:t>strong growth</w:t>
      </w:r>
      <w:r w:rsidRPr="007524AE">
        <w:rPr>
          <w:sz w:val="16"/>
        </w:rPr>
        <w:t xml:space="preserve"> - the early 1970s, the late 1980s and the first half of the current decade. </w:t>
      </w:r>
      <w:r w:rsidRPr="007524AE">
        <w:rPr>
          <w:u w:val="single"/>
        </w:rPr>
        <w:t>It was tough enough to get world leaders to make tackling climate change a priority when the world economy was experiencing its longest period of sustained growth</w:t>
      </w:r>
      <w:r w:rsidRPr="007524AE">
        <w:rPr>
          <w:sz w:val="16"/>
        </w:rPr>
        <w:t xml:space="preserve">: </w:t>
      </w:r>
      <w:r w:rsidRPr="00C7457A">
        <w:rPr>
          <w:highlight w:val="cyan"/>
          <w:u w:val="single"/>
        </w:rPr>
        <w:t>it will be mightily difficult to</w:t>
      </w:r>
      <w:r w:rsidRPr="007524AE">
        <w:rPr>
          <w:u w:val="single"/>
        </w:rPr>
        <w:t xml:space="preserve"> persuade them to </w:t>
      </w:r>
      <w:r w:rsidRPr="00C7457A">
        <w:rPr>
          <w:highlight w:val="cyan"/>
          <w:u w:val="single"/>
        </w:rPr>
        <w:t>take measures that</w:t>
      </w:r>
      <w:r w:rsidRPr="007524AE">
        <w:rPr>
          <w:u w:val="single"/>
        </w:rPr>
        <w:t xml:space="preserve"> </w:t>
      </w:r>
      <w:r w:rsidRPr="00C7457A">
        <w:rPr>
          <w:highlight w:val="cyan"/>
          <w:u w:val="single"/>
        </w:rPr>
        <w:t>might</w:t>
      </w:r>
      <w:r w:rsidRPr="007524AE">
        <w:rPr>
          <w:u w:val="single"/>
        </w:rPr>
        <w:t xml:space="preserve"> </w:t>
      </w:r>
      <w:r w:rsidRPr="00C50386">
        <w:rPr>
          <w:sz w:val="16"/>
        </w:rPr>
        <w:t>have a</w:t>
      </w:r>
      <w:r w:rsidRPr="007524AE">
        <w:rPr>
          <w:u w:val="single"/>
        </w:rPr>
        <w:t xml:space="preserve"> </w:t>
      </w:r>
      <w:r w:rsidRPr="00C7457A">
        <w:rPr>
          <w:highlight w:val="cyan"/>
          <w:u w:val="single"/>
        </w:rPr>
        <w:t>dampen growth</w:t>
      </w:r>
      <w:r w:rsidRPr="007524AE">
        <w:rPr>
          <w:u w:val="single"/>
        </w:rPr>
        <w:t xml:space="preserve"> </w:t>
      </w:r>
      <w:r w:rsidRPr="00C7457A">
        <w:rPr>
          <w:highlight w:val="cyan"/>
          <w:u w:val="single"/>
        </w:rPr>
        <w:t>while the dole queues are lengthening</w:t>
      </w:r>
      <w:r w:rsidRPr="007524AE">
        <w:rPr>
          <w:u w:val="single"/>
        </w:rPr>
        <w:t>. Those most likely to suffer are workers</w:t>
      </w:r>
      <w:r w:rsidRPr="007524AE">
        <w:rPr>
          <w:sz w:val="16"/>
        </w:rPr>
        <w:t xml:space="preserve"> in the most marginal jobs and pensioners </w:t>
      </w:r>
      <w:r w:rsidRPr="007524AE">
        <w:rPr>
          <w:u w:val="single"/>
        </w:rPr>
        <w:t>who will have to pay</w:t>
      </w:r>
      <w:r w:rsidRPr="007524AE">
        <w:rPr>
          <w:sz w:val="16"/>
        </w:rPr>
        <w:t xml:space="preserve"> perhaps </w:t>
      </w:r>
      <w:r w:rsidRPr="007524AE">
        <w:rPr>
          <w:u w:val="single"/>
        </w:rPr>
        <w:t>20% of their income on energy bills</w:t>
      </w:r>
      <w:r w:rsidRPr="007524AE">
        <w:rPr>
          <w:sz w:val="16"/>
        </w:rPr>
        <w:t xml:space="preserve">. Hence, </w:t>
      </w:r>
      <w:r w:rsidRPr="00C7457A">
        <w:rPr>
          <w:highlight w:val="cyan"/>
          <w:u w:val="single"/>
        </w:rPr>
        <w:t>recession does not offer even a temporary solution</w:t>
      </w:r>
      <w:r w:rsidRPr="007524AE">
        <w:rPr>
          <w:u w:val="single"/>
        </w:rPr>
        <w:t xml:space="preserve"> to the problem of climate change</w:t>
      </w:r>
      <w:r w:rsidRPr="007524AE">
        <w:rPr>
          <w:sz w:val="16"/>
        </w:rPr>
        <w:t xml:space="preserve"> and </w:t>
      </w:r>
      <w:r w:rsidRPr="00C7457A">
        <w:rPr>
          <w:b/>
          <w:highlight w:val="cyan"/>
          <w:u w:val="single"/>
        </w:rPr>
        <w:t xml:space="preserve">it is a </w:t>
      </w:r>
      <w:r w:rsidRPr="00C7457A">
        <w:rPr>
          <w:rStyle w:val="Emphasis"/>
          <w:highlight w:val="cyan"/>
        </w:rPr>
        <w:t>fantasy</w:t>
      </w:r>
      <w:r w:rsidRPr="00C7457A">
        <w:rPr>
          <w:b/>
          <w:highlight w:val="cyan"/>
          <w:u w:val="single"/>
        </w:rPr>
        <w:t xml:space="preserve"> to imagine that it does</w:t>
      </w:r>
      <w:r w:rsidRPr="007524AE">
        <w:rPr>
          <w:sz w:val="16"/>
        </w:rPr>
        <w:t xml:space="preserve">. The real issue is whether it is possible to challenge the "growth-at-any-cost model" and come up with an alternative that is environmentally benign, economically robust and politically feasible. Hitting all three buttons is mightily difficult but </w:t>
      </w:r>
      <w:r w:rsidRPr="00073F4B">
        <w:rPr>
          <w:u w:val="single"/>
        </w:rPr>
        <w:t xml:space="preserve">attempting </w:t>
      </w:r>
      <w:r w:rsidRPr="007524AE">
        <w:rPr>
          <w:sz w:val="16"/>
        </w:rPr>
        <w:t xml:space="preserve">to do so </w:t>
      </w:r>
      <w:r w:rsidRPr="00073F4B">
        <w:rPr>
          <w:u w:val="single"/>
        </w:rPr>
        <w:t xml:space="preserve">is </w:t>
      </w:r>
      <w:r w:rsidRPr="007524AE">
        <w:rPr>
          <w:sz w:val="16"/>
        </w:rPr>
        <w:t xml:space="preserve">a heck of a lot </w:t>
      </w:r>
      <w:r w:rsidRPr="00073F4B">
        <w:rPr>
          <w:u w:val="single"/>
        </w:rPr>
        <w:t>more constructive than waiting for industrial capitalism to collapse</w:t>
      </w:r>
      <w:r w:rsidRPr="007524AE">
        <w:rPr>
          <w:sz w:val="16"/>
        </w:rPr>
        <w:t xml:space="preserve"> under the weight of its own contradictions. </w:t>
      </w:r>
    </w:p>
    <w:p w:rsidR="009A5200" w:rsidRDefault="009A5200" w:rsidP="009A5200"/>
    <w:p w:rsidR="009A5200" w:rsidRDefault="009A5200" w:rsidP="009A5200">
      <w:pPr>
        <w:pStyle w:val="Heading1"/>
      </w:pPr>
      <w:r>
        <w:t>Trans fails</w:t>
      </w:r>
    </w:p>
    <w:p w:rsidR="009A5200" w:rsidRDefault="009A5200" w:rsidP="009A5200"/>
    <w:p w:rsidR="009A5200" w:rsidRPr="008B4099" w:rsidRDefault="009A5200" w:rsidP="009A5200">
      <w:pPr>
        <w:rPr>
          <w:b/>
        </w:rPr>
      </w:pPr>
      <w:r w:rsidRPr="008B4099">
        <w:rPr>
          <w:b/>
        </w:rPr>
        <w:t>Won’t happen</w:t>
      </w:r>
    </w:p>
    <w:p w:rsidR="009A5200" w:rsidRDefault="009A5200" w:rsidP="009A5200">
      <w:pPr>
        <w:rPr>
          <w:sz w:val="16"/>
          <w:szCs w:val="18"/>
        </w:rPr>
      </w:pPr>
      <w:r>
        <w:rPr>
          <w:b/>
          <w:szCs w:val="18"/>
        </w:rPr>
        <w:t>Mead  09</w:t>
      </w:r>
      <w:r>
        <w:rPr>
          <w:sz w:val="16"/>
          <w:szCs w:val="18"/>
        </w:rPr>
        <w:t xml:space="preserve"> – Walter Russell, Henry A. Kissinger Senior Fellow in U.S. Foreign Policy at the Council on Foreign Relations and the author of God and Gold: Britain, America and the Making of the Modern World. Lauren Gottlieb provided research assistance for this article. February 04, </w:t>
      </w:r>
      <w:proofErr w:type="gramStart"/>
      <w:r>
        <w:rPr>
          <w:sz w:val="16"/>
          <w:szCs w:val="18"/>
        </w:rPr>
        <w:t xml:space="preserve">2009  </w:t>
      </w:r>
      <w:proofErr w:type="gramEnd"/>
      <w:r>
        <w:fldChar w:fldCharType="begin"/>
      </w:r>
      <w:r>
        <w:instrText xml:space="preserve"> HYPERLINK "http://www.tnr.com/article/only-makes-you-stronger" </w:instrText>
      </w:r>
      <w:r>
        <w:fldChar w:fldCharType="separate"/>
      </w:r>
      <w:r>
        <w:rPr>
          <w:rStyle w:val="Hyperlink"/>
          <w:rFonts w:eastAsia="MS Mincho"/>
          <w:sz w:val="16"/>
          <w:szCs w:val="18"/>
        </w:rPr>
        <w:t>http://www.tnr.com/article/only-makes-you-stronger</w:t>
      </w:r>
      <w:r>
        <w:fldChar w:fldCharType="end"/>
      </w:r>
      <w:r>
        <w:rPr>
          <w:sz w:val="16"/>
          <w:szCs w:val="18"/>
        </w:rPr>
        <w:t xml:space="preserve"> “</w:t>
      </w:r>
      <w:hyperlink r:id="rId49" w:tgtFrame="_self" w:history="1">
        <w:r>
          <w:rPr>
            <w:rStyle w:val="Hyperlink"/>
            <w:rFonts w:eastAsia="MS Mincho"/>
            <w:bCs/>
            <w:sz w:val="16"/>
            <w:szCs w:val="18"/>
          </w:rPr>
          <w:t>Only Makes You Stronger: Why the recession bolstered America”</w:t>
        </w:r>
      </w:hyperlink>
      <w:r>
        <w:rPr>
          <w:sz w:val="16"/>
          <w:szCs w:val="18"/>
        </w:rPr>
        <w:t xml:space="preserve"> </w:t>
      </w:r>
    </w:p>
    <w:p w:rsidR="009A5200" w:rsidRDefault="009A5200" w:rsidP="009A5200">
      <w:pPr>
        <w:rPr>
          <w:sz w:val="16"/>
          <w:szCs w:val="18"/>
        </w:rPr>
      </w:pPr>
    </w:p>
    <w:p w:rsidR="009A5200" w:rsidRDefault="009A5200" w:rsidP="009A5200">
      <w:pPr>
        <w:pStyle w:val="NormalWeb"/>
        <w:spacing w:before="0" w:beforeAutospacing="0" w:after="0" w:afterAutospacing="0"/>
        <w:rPr>
          <w:rFonts w:ascii="Georgia" w:hAnsi="Georgia"/>
          <w:sz w:val="16"/>
          <w:szCs w:val="18"/>
        </w:rPr>
      </w:pPr>
      <w:r>
        <w:rPr>
          <w:rFonts w:ascii="Georgia" w:hAnsi="Georgia"/>
          <w:sz w:val="16"/>
          <w:szCs w:val="18"/>
        </w:rPr>
        <w:t xml:space="preserve">But, in many other countries where capitalism rubs people the wrong way, this is not the case. </w:t>
      </w:r>
      <w:r>
        <w:rPr>
          <w:rFonts w:ascii="Georgia" w:hAnsi="Georgia"/>
          <w:sz w:val="22"/>
          <w:szCs w:val="18"/>
          <w:u w:val="single"/>
        </w:rPr>
        <w:t>On either side of the Atlantic</w:t>
      </w:r>
      <w:r>
        <w:rPr>
          <w:rFonts w:ascii="Georgia" w:hAnsi="Georgia"/>
          <w:sz w:val="16"/>
          <w:szCs w:val="18"/>
        </w:rPr>
        <w:t xml:space="preserve">, for example, </w:t>
      </w:r>
      <w:r>
        <w:rPr>
          <w:rFonts w:ascii="Georgia" w:hAnsi="Georgia"/>
          <w:sz w:val="22"/>
          <w:szCs w:val="18"/>
          <w:u w:val="single"/>
        </w:rPr>
        <w:t>the Latin world is often drawn to anti-capitalist movements and rulers on both the right and the left.</w:t>
      </w:r>
      <w:r>
        <w:rPr>
          <w:rFonts w:ascii="Georgia" w:hAnsi="Georgia"/>
          <w:sz w:val="16"/>
          <w:szCs w:val="18"/>
        </w:rPr>
        <w:t xml:space="preserve"> </w:t>
      </w:r>
      <w:r w:rsidRPr="00C7457A">
        <w:rPr>
          <w:rFonts w:ascii="Georgia" w:hAnsi="Georgia"/>
          <w:sz w:val="22"/>
          <w:szCs w:val="18"/>
          <w:highlight w:val="cyan"/>
          <w:u w:val="single"/>
        </w:rPr>
        <w:t>Russia</w:t>
      </w:r>
      <w:r>
        <w:rPr>
          <w:rFonts w:ascii="Georgia" w:hAnsi="Georgia"/>
          <w:sz w:val="22"/>
          <w:szCs w:val="18"/>
          <w:u w:val="single"/>
        </w:rPr>
        <w:t xml:space="preserve">, too, </w:t>
      </w:r>
      <w:r w:rsidRPr="00C7457A">
        <w:rPr>
          <w:rFonts w:ascii="Georgia" w:hAnsi="Georgia"/>
          <w:sz w:val="22"/>
          <w:szCs w:val="18"/>
          <w:highlight w:val="cyan"/>
          <w:u w:val="single"/>
        </w:rPr>
        <w:t>has never really taken to capitalism</w:t>
      </w:r>
      <w:r>
        <w:rPr>
          <w:rFonts w:ascii="Georgia" w:hAnsi="Georgia"/>
          <w:sz w:val="22"/>
          <w:szCs w:val="18"/>
          <w:u w:val="single"/>
        </w:rPr>
        <w:t xml:space="preserve"> and liberal society--whether during the time of the czars, the commissars, or the post-cold war leaders who so signally failed to build a stable, open system of liberal democratic capitalism </w:t>
      </w:r>
      <w:r>
        <w:rPr>
          <w:rFonts w:ascii="Georgia" w:hAnsi="Georgia"/>
          <w:sz w:val="16"/>
          <w:szCs w:val="18"/>
        </w:rPr>
        <w:t>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w:t>
      </w:r>
      <w:r>
        <w:rPr>
          <w:rFonts w:ascii="Georgia" w:hAnsi="Georgia"/>
          <w:sz w:val="22"/>
          <w:szCs w:val="18"/>
          <w:u w:val="single"/>
        </w:rPr>
        <w:t xml:space="preserve"> </w:t>
      </w:r>
      <w:r w:rsidRPr="00C7457A">
        <w:rPr>
          <w:rFonts w:ascii="Georgia" w:hAnsi="Georgia"/>
          <w:sz w:val="22"/>
          <w:szCs w:val="18"/>
          <w:highlight w:val="cyan"/>
          <w:u w:val="single"/>
        </w:rPr>
        <w:t>When crisis strikes</w:t>
      </w:r>
      <w:r>
        <w:rPr>
          <w:rFonts w:ascii="Georgia" w:hAnsi="Georgia"/>
          <w:sz w:val="22"/>
          <w:szCs w:val="18"/>
          <w:u w:val="single"/>
        </w:rPr>
        <w:t xml:space="preserve">, </w:t>
      </w:r>
      <w:r w:rsidRPr="00C7457A">
        <w:rPr>
          <w:rFonts w:ascii="Georgia" w:hAnsi="Georgia"/>
          <w:sz w:val="22"/>
          <w:szCs w:val="18"/>
          <w:highlight w:val="cyan"/>
          <w:u w:val="single"/>
        </w:rPr>
        <w:t>they are quick to</w:t>
      </w:r>
      <w:r>
        <w:rPr>
          <w:rFonts w:ascii="Georgia" w:hAnsi="Georgia"/>
          <w:sz w:val="22"/>
          <w:szCs w:val="18"/>
          <w:u w:val="single"/>
        </w:rPr>
        <w:t xml:space="preserve"> decide that capitalism is a failure </w:t>
      </w:r>
      <w:r>
        <w:rPr>
          <w:rFonts w:ascii="Georgia" w:hAnsi="Georgia"/>
          <w:b/>
          <w:sz w:val="22"/>
          <w:szCs w:val="18"/>
          <w:u w:val="single"/>
        </w:rPr>
        <w:t xml:space="preserve">and </w:t>
      </w:r>
      <w:r w:rsidRPr="00C7457A">
        <w:rPr>
          <w:rFonts w:ascii="Georgia" w:hAnsi="Georgia"/>
          <w:b/>
          <w:sz w:val="22"/>
          <w:szCs w:val="18"/>
          <w:highlight w:val="cyan"/>
          <w:u w:val="single"/>
        </w:rPr>
        <w:t>look for alternatives</w:t>
      </w:r>
      <w:r>
        <w:rPr>
          <w:rFonts w:ascii="Georgia" w:hAnsi="Georgia"/>
          <w:sz w:val="22"/>
          <w:szCs w:val="18"/>
          <w:u w:val="single"/>
        </w:rPr>
        <w:t>.</w:t>
      </w:r>
      <w:r>
        <w:rPr>
          <w:rFonts w:ascii="Georgia" w:hAnsi="Georgia"/>
          <w:sz w:val="16"/>
          <w:szCs w:val="18"/>
        </w:rPr>
        <w:t xml:space="preserve"> </w:t>
      </w:r>
    </w:p>
    <w:p w:rsidR="009A5200" w:rsidRDefault="009A5200" w:rsidP="009A5200">
      <w:pPr>
        <w:pStyle w:val="NormalWeb"/>
        <w:spacing w:before="0" w:beforeAutospacing="0" w:after="0" w:afterAutospacing="0"/>
        <w:rPr>
          <w:rFonts w:ascii="Georgia" w:hAnsi="Georgia"/>
          <w:sz w:val="22"/>
          <w:szCs w:val="18"/>
          <w:u w:val="single"/>
        </w:rPr>
      </w:pPr>
      <w:r>
        <w:rPr>
          <w:rFonts w:ascii="Georgia" w:hAnsi="Georgia"/>
          <w:sz w:val="16"/>
          <w:szCs w:val="18"/>
        </w:rPr>
        <w:t xml:space="preserve">So far, </w:t>
      </w:r>
      <w:r>
        <w:rPr>
          <w:rFonts w:ascii="Georgia" w:hAnsi="Georgia"/>
          <w:b/>
          <w:sz w:val="22"/>
          <w:szCs w:val="18"/>
          <w:u w:val="single"/>
        </w:rPr>
        <w:t xml:space="preserve">such </w:t>
      </w:r>
      <w:r w:rsidRPr="00C7457A">
        <w:rPr>
          <w:rFonts w:ascii="Georgia" w:hAnsi="Georgia"/>
          <w:b/>
          <w:sz w:val="22"/>
          <w:szCs w:val="18"/>
          <w:highlight w:val="cyan"/>
          <w:u w:val="single"/>
        </w:rPr>
        <w:t>half-hearted experiments</w:t>
      </w:r>
      <w:r>
        <w:rPr>
          <w:rFonts w:ascii="Georgia" w:hAnsi="Georgia"/>
          <w:b/>
          <w:sz w:val="22"/>
          <w:szCs w:val="18"/>
          <w:u w:val="single"/>
        </w:rPr>
        <w:t xml:space="preserve"> not only have failed to work; they have </w:t>
      </w:r>
      <w:r w:rsidRPr="00C7457A">
        <w:rPr>
          <w:rFonts w:ascii="Georgia" w:hAnsi="Georgia"/>
          <w:b/>
          <w:sz w:val="22"/>
          <w:szCs w:val="18"/>
          <w:highlight w:val="cyan"/>
          <w:u w:val="single"/>
        </w:rPr>
        <w:t>left the societies that</w:t>
      </w:r>
      <w:r>
        <w:rPr>
          <w:rFonts w:ascii="Georgia" w:hAnsi="Georgia"/>
          <w:b/>
          <w:sz w:val="22"/>
          <w:szCs w:val="18"/>
          <w:u w:val="single"/>
        </w:rPr>
        <w:t xml:space="preserve"> have </w:t>
      </w:r>
      <w:r w:rsidRPr="00C7457A">
        <w:rPr>
          <w:rFonts w:ascii="Georgia" w:hAnsi="Georgia"/>
          <w:b/>
          <w:sz w:val="22"/>
          <w:szCs w:val="18"/>
          <w:highlight w:val="cyan"/>
          <w:u w:val="single"/>
        </w:rPr>
        <w:t>tried them in a</w:t>
      </w:r>
      <w:r>
        <w:rPr>
          <w:rFonts w:ascii="Georgia" w:hAnsi="Georgia"/>
          <w:b/>
          <w:sz w:val="22"/>
          <w:szCs w:val="18"/>
          <w:u w:val="single"/>
        </w:rPr>
        <w:t xml:space="preserve"> progressively </w:t>
      </w:r>
      <w:r w:rsidRPr="00C7457A">
        <w:rPr>
          <w:rFonts w:ascii="Georgia" w:hAnsi="Georgia"/>
          <w:b/>
          <w:sz w:val="22"/>
          <w:szCs w:val="18"/>
          <w:highlight w:val="cyan"/>
          <w:u w:val="single"/>
        </w:rPr>
        <w:t>worse position</w:t>
      </w:r>
      <w:r>
        <w:rPr>
          <w:rFonts w:ascii="Georgia" w:hAnsi="Georgia"/>
          <w:sz w:val="22"/>
          <w:szCs w:val="18"/>
          <w:u w:val="single"/>
        </w:rPr>
        <w:t xml:space="preserve">, </w:t>
      </w:r>
      <w:r w:rsidRPr="00C7457A">
        <w:rPr>
          <w:rFonts w:ascii="Georgia" w:hAnsi="Georgia"/>
          <w:sz w:val="22"/>
          <w:szCs w:val="18"/>
          <w:highlight w:val="cyan"/>
          <w:u w:val="single"/>
        </w:rPr>
        <w:t>farther behind</w:t>
      </w:r>
      <w:r>
        <w:rPr>
          <w:rFonts w:ascii="Georgia" w:hAnsi="Georgia"/>
          <w:sz w:val="22"/>
          <w:szCs w:val="18"/>
          <w:u w:val="single"/>
        </w:rPr>
        <w:t xml:space="preserve"> the front-runners as time goes by. </w:t>
      </w:r>
      <w:r>
        <w:rPr>
          <w:rFonts w:ascii="Georgia" w:hAnsi="Georgia"/>
          <w:sz w:val="16"/>
          <w:szCs w:val="18"/>
        </w:rPr>
        <w:t xml:space="preserve">Argentina has lost ground to Chile; Russian development has fallen farther behind that of the Baltic </w:t>
      </w:r>
      <w:proofErr w:type="gramStart"/>
      <w:r>
        <w:rPr>
          <w:rFonts w:ascii="Georgia" w:hAnsi="Georgia"/>
          <w:sz w:val="16"/>
          <w:szCs w:val="18"/>
        </w:rPr>
        <w:t>states</w:t>
      </w:r>
      <w:proofErr w:type="gramEnd"/>
      <w:r>
        <w:rPr>
          <w:rFonts w:ascii="Georgia" w:hAnsi="Georgia"/>
          <w:sz w:val="16"/>
          <w:szCs w:val="18"/>
        </w:rPr>
        <w:t xml:space="preserve"> and Central Europe. Frequently, the crisis has weakened the power of the merchants, industrialists, financiers, and professionals who want to develop a liberal capitalist society integrated into the world. </w:t>
      </w:r>
      <w:r>
        <w:rPr>
          <w:rFonts w:ascii="Georgia" w:hAnsi="Georgia"/>
          <w:sz w:val="22"/>
          <w:szCs w:val="18"/>
          <w:u w:val="single"/>
        </w:rPr>
        <w:t xml:space="preserve">Crisis can also strengthen the hand of religious extremists, populist radicals, or authoritarian traditionalists who are determined to resist liberal capitalist society for a variety of reasons. Meanwhile, </w:t>
      </w:r>
      <w:r w:rsidRPr="00C7457A">
        <w:rPr>
          <w:rFonts w:ascii="Georgia" w:hAnsi="Georgia"/>
          <w:sz w:val="22"/>
          <w:szCs w:val="18"/>
          <w:highlight w:val="cyan"/>
          <w:u w:val="single"/>
        </w:rPr>
        <w:t>the companies</w:t>
      </w:r>
      <w:r>
        <w:rPr>
          <w:rFonts w:ascii="Georgia" w:hAnsi="Georgia"/>
          <w:sz w:val="22"/>
          <w:szCs w:val="18"/>
          <w:u w:val="single"/>
        </w:rPr>
        <w:t xml:space="preserve"> and banks </w:t>
      </w:r>
      <w:r w:rsidRPr="00C7457A">
        <w:rPr>
          <w:rFonts w:ascii="Georgia" w:hAnsi="Georgia"/>
          <w:sz w:val="22"/>
          <w:szCs w:val="18"/>
          <w:highlight w:val="cyan"/>
          <w:u w:val="single"/>
        </w:rPr>
        <w:t>based in these societies are</w:t>
      </w:r>
      <w:r>
        <w:rPr>
          <w:rFonts w:ascii="Georgia" w:hAnsi="Georgia"/>
          <w:sz w:val="22"/>
          <w:szCs w:val="18"/>
          <w:u w:val="single"/>
        </w:rPr>
        <w:t xml:space="preserve"> often less established and </w:t>
      </w:r>
      <w:r w:rsidRPr="00C7457A">
        <w:rPr>
          <w:rFonts w:ascii="Georgia" w:hAnsi="Georgia"/>
          <w:sz w:val="22"/>
          <w:szCs w:val="18"/>
          <w:highlight w:val="cyan"/>
          <w:u w:val="single"/>
        </w:rPr>
        <w:t>more vulnerable to</w:t>
      </w:r>
      <w:r>
        <w:rPr>
          <w:rFonts w:ascii="Georgia" w:hAnsi="Georgia"/>
          <w:sz w:val="22"/>
          <w:szCs w:val="18"/>
          <w:u w:val="single"/>
        </w:rPr>
        <w:t xml:space="preserve"> the consequences of </w:t>
      </w:r>
      <w:r w:rsidRPr="00C7457A">
        <w:rPr>
          <w:rFonts w:ascii="Georgia" w:hAnsi="Georgia"/>
          <w:sz w:val="22"/>
          <w:szCs w:val="18"/>
          <w:highlight w:val="cyan"/>
          <w:u w:val="single"/>
        </w:rPr>
        <w:t>a</w:t>
      </w:r>
      <w:r>
        <w:rPr>
          <w:rFonts w:ascii="Georgia" w:hAnsi="Georgia"/>
          <w:sz w:val="22"/>
          <w:szCs w:val="18"/>
          <w:u w:val="single"/>
        </w:rPr>
        <w:t xml:space="preserve"> financial </w:t>
      </w:r>
      <w:r w:rsidRPr="00C7457A">
        <w:rPr>
          <w:rFonts w:ascii="Georgia" w:hAnsi="Georgia"/>
          <w:sz w:val="22"/>
          <w:szCs w:val="18"/>
          <w:highlight w:val="cyan"/>
          <w:u w:val="single"/>
        </w:rPr>
        <w:t xml:space="preserve">crisis than </w:t>
      </w:r>
      <w:r>
        <w:rPr>
          <w:rFonts w:ascii="Georgia" w:hAnsi="Georgia"/>
          <w:sz w:val="22"/>
          <w:szCs w:val="18"/>
          <w:u w:val="single"/>
        </w:rPr>
        <w:t xml:space="preserve">more established firms in </w:t>
      </w:r>
      <w:r w:rsidRPr="00C7457A">
        <w:rPr>
          <w:rFonts w:ascii="Georgia" w:hAnsi="Georgia"/>
          <w:sz w:val="22"/>
          <w:szCs w:val="18"/>
          <w:highlight w:val="cyan"/>
          <w:u w:val="single"/>
        </w:rPr>
        <w:t>wealthier societies</w:t>
      </w:r>
      <w:r>
        <w:rPr>
          <w:rFonts w:ascii="Georgia" w:hAnsi="Georgia"/>
          <w:sz w:val="22"/>
          <w:szCs w:val="18"/>
          <w:u w:val="single"/>
        </w:rPr>
        <w:t xml:space="preserve">. </w:t>
      </w:r>
    </w:p>
    <w:p w:rsidR="009A5200" w:rsidRDefault="009A5200" w:rsidP="009A5200">
      <w:pPr>
        <w:pStyle w:val="NormalWeb"/>
        <w:spacing w:before="0" w:beforeAutospacing="0" w:after="0" w:afterAutospacing="0"/>
        <w:rPr>
          <w:rFonts w:ascii="Georgia" w:hAnsi="Georgia"/>
          <w:sz w:val="22"/>
          <w:szCs w:val="18"/>
          <w:u w:val="single"/>
        </w:rPr>
      </w:pPr>
      <w:r>
        <w:rPr>
          <w:rFonts w:ascii="Georgia" w:hAnsi="Georgia"/>
          <w:sz w:val="22"/>
          <w:szCs w:val="18"/>
          <w:u w:val="single"/>
        </w:rPr>
        <w:t xml:space="preserve">As a result, developing countries and countries where capitalism has relatively recent and shallow roots tend to suffer greater economic and political damage when crisis strikes--as, inevitably, it does. And, consequently, </w:t>
      </w:r>
      <w:r w:rsidRPr="00C7457A">
        <w:rPr>
          <w:rFonts w:ascii="Georgia" w:hAnsi="Georgia"/>
          <w:sz w:val="22"/>
          <w:szCs w:val="18"/>
          <w:highlight w:val="cyan"/>
          <w:u w:val="single"/>
        </w:rPr>
        <w:t>financial crises</w:t>
      </w:r>
      <w:r>
        <w:rPr>
          <w:rFonts w:ascii="Georgia" w:hAnsi="Georgia"/>
          <w:sz w:val="22"/>
          <w:szCs w:val="18"/>
          <w:u w:val="single"/>
        </w:rPr>
        <w:t xml:space="preserve"> </w:t>
      </w:r>
      <w:r>
        <w:rPr>
          <w:rFonts w:ascii="Georgia" w:hAnsi="Georgia"/>
          <w:b/>
          <w:sz w:val="22"/>
          <w:szCs w:val="18"/>
          <w:u w:val="single"/>
        </w:rPr>
        <w:t xml:space="preserve">often </w:t>
      </w:r>
      <w:r w:rsidRPr="00C7457A">
        <w:rPr>
          <w:rFonts w:ascii="Georgia" w:hAnsi="Georgia"/>
          <w:b/>
          <w:sz w:val="22"/>
          <w:szCs w:val="18"/>
          <w:highlight w:val="cyan"/>
          <w:u w:val="single"/>
        </w:rPr>
        <w:t xml:space="preserve">reinforce rather than challenge </w:t>
      </w:r>
      <w:r w:rsidRPr="00C7457A">
        <w:rPr>
          <w:rFonts w:ascii="Georgia" w:hAnsi="Georgia"/>
          <w:sz w:val="22"/>
          <w:szCs w:val="18"/>
          <w:highlight w:val="cyan"/>
          <w:u w:val="single"/>
        </w:rPr>
        <w:t>the global distribution of</w:t>
      </w:r>
      <w:r>
        <w:rPr>
          <w:rFonts w:ascii="Georgia" w:hAnsi="Georgia"/>
          <w:sz w:val="22"/>
          <w:szCs w:val="18"/>
          <w:u w:val="single"/>
        </w:rPr>
        <w:t xml:space="preserve"> power and </w:t>
      </w:r>
      <w:r w:rsidRPr="00C7457A">
        <w:rPr>
          <w:rFonts w:ascii="Georgia" w:hAnsi="Georgia"/>
          <w:sz w:val="22"/>
          <w:szCs w:val="18"/>
          <w:highlight w:val="cyan"/>
          <w:u w:val="single"/>
        </w:rPr>
        <w:t>wealth</w:t>
      </w:r>
      <w:r>
        <w:rPr>
          <w:rFonts w:ascii="Georgia" w:hAnsi="Georgia"/>
          <w:sz w:val="22"/>
          <w:szCs w:val="18"/>
          <w:u w:val="single"/>
        </w:rPr>
        <w:t xml:space="preserve">. This may be happening yet again. </w:t>
      </w:r>
    </w:p>
    <w:p w:rsidR="009A5200" w:rsidRDefault="009A5200" w:rsidP="009A5200">
      <w:pPr>
        <w:pStyle w:val="NormalWeb"/>
        <w:spacing w:before="0" w:beforeAutospacing="0" w:after="0" w:afterAutospacing="0"/>
        <w:rPr>
          <w:rFonts w:ascii="Georgia" w:hAnsi="Georgia"/>
          <w:sz w:val="16"/>
          <w:szCs w:val="18"/>
        </w:rPr>
      </w:pPr>
      <w:proofErr w:type="gramStart"/>
      <w:r>
        <w:rPr>
          <w:rFonts w:ascii="Georgia" w:hAnsi="Georgia"/>
          <w:sz w:val="16"/>
          <w:szCs w:val="18"/>
        </w:rPr>
        <w:t>None of which means that we can just sit back and enjoy the recession.</w:t>
      </w:r>
      <w:proofErr w:type="gramEnd"/>
      <w:r>
        <w:rPr>
          <w:rFonts w:ascii="Georgia" w:hAnsi="Georgia"/>
          <w:sz w:val="16"/>
          <w:szCs w:val="18"/>
        </w:rPr>
        <w:t xml:space="preserve"> History may suggest that financial crises actually help capitalist great powers maintain their leads--but it has other, less reassuring messages as well. </w:t>
      </w:r>
      <w:r w:rsidRPr="00C7457A">
        <w:rPr>
          <w:rFonts w:ascii="Georgia" w:hAnsi="Georgia"/>
          <w:sz w:val="22"/>
          <w:szCs w:val="18"/>
          <w:highlight w:val="cyan"/>
          <w:u w:val="single"/>
        </w:rPr>
        <w:t>If financial crises have been</w:t>
      </w:r>
      <w:r>
        <w:rPr>
          <w:rFonts w:ascii="Georgia" w:hAnsi="Georgia"/>
          <w:sz w:val="22"/>
          <w:szCs w:val="18"/>
          <w:u w:val="single"/>
        </w:rPr>
        <w:t xml:space="preserve"> a </w:t>
      </w:r>
      <w:r w:rsidRPr="00C7457A">
        <w:rPr>
          <w:rFonts w:ascii="Georgia" w:hAnsi="Georgia"/>
          <w:sz w:val="22"/>
          <w:szCs w:val="18"/>
          <w:highlight w:val="cyan"/>
          <w:u w:val="single"/>
        </w:rPr>
        <w:t>normal</w:t>
      </w:r>
      <w:r>
        <w:rPr>
          <w:rFonts w:ascii="Georgia" w:hAnsi="Georgia"/>
          <w:sz w:val="22"/>
          <w:szCs w:val="18"/>
          <w:u w:val="single"/>
        </w:rPr>
        <w:t xml:space="preserve"> part of life during the</w:t>
      </w:r>
      <w:r>
        <w:rPr>
          <w:rFonts w:ascii="Georgia" w:hAnsi="Georgia"/>
          <w:sz w:val="16"/>
          <w:szCs w:val="18"/>
        </w:rPr>
        <w:t xml:space="preserve"> 300-year </w:t>
      </w:r>
      <w:r>
        <w:rPr>
          <w:rFonts w:ascii="Georgia" w:hAnsi="Georgia"/>
          <w:sz w:val="22"/>
          <w:szCs w:val="18"/>
          <w:u w:val="single"/>
        </w:rPr>
        <w:t xml:space="preserve">rise of the liberal capitalist </w:t>
      </w:r>
      <w:r>
        <w:rPr>
          <w:rFonts w:ascii="Georgia" w:hAnsi="Georgia"/>
          <w:sz w:val="16"/>
          <w:szCs w:val="18"/>
        </w:rPr>
        <w:t xml:space="preserve">system under the Anglophone powers, </w:t>
      </w:r>
      <w:r w:rsidRPr="00C7457A">
        <w:rPr>
          <w:rFonts w:ascii="Georgia" w:hAnsi="Georgia"/>
          <w:sz w:val="22"/>
          <w:szCs w:val="18"/>
          <w:highlight w:val="cyan"/>
          <w:u w:val="single"/>
        </w:rPr>
        <w:t>so has war</w:t>
      </w:r>
      <w:r>
        <w:rPr>
          <w:rFonts w:ascii="Georgia" w:hAnsi="Georgia"/>
          <w:sz w:val="22"/>
          <w:szCs w:val="18"/>
          <w:u w:val="single"/>
        </w:rPr>
        <w:t>.</w:t>
      </w:r>
      <w:r>
        <w:rPr>
          <w:rFonts w:ascii="Georgia" w:hAnsi="Georgia"/>
          <w:sz w:val="16"/>
          <w:szCs w:val="18"/>
        </w:rPr>
        <w:t xml:space="preserve"> The wars of the League of Augsburg and the Spanish Succession; the Seven Years War; the American Revolution; the Napoleonic Wars; the two World Wars; the cold war: The list of wars is almost as long as the list of financial crises. </w:t>
      </w:r>
    </w:p>
    <w:p w:rsidR="009A5200" w:rsidRDefault="009A5200" w:rsidP="009A5200"/>
    <w:p w:rsidR="009A5200" w:rsidRPr="00C7457A" w:rsidRDefault="009A5200" w:rsidP="009A5200"/>
    <w:p w:rsidR="009A5200" w:rsidRDefault="009A5200" w:rsidP="009A5200">
      <w:pPr>
        <w:pStyle w:val="Heading1"/>
      </w:pPr>
      <w:r>
        <w:t xml:space="preserve"> a/t: causes war</w:t>
      </w:r>
    </w:p>
    <w:p w:rsidR="009A5200" w:rsidRDefault="009A5200" w:rsidP="009A5200"/>
    <w:p w:rsidR="009A5200" w:rsidRPr="001A055A" w:rsidRDefault="009A5200" w:rsidP="009A5200">
      <w:pPr>
        <w:rPr>
          <w:b/>
        </w:rPr>
      </w:pPr>
      <w:r w:rsidRPr="001A055A">
        <w:rPr>
          <w:b/>
        </w:rPr>
        <w:t xml:space="preserve">No theoretical or empirical defense of K-Waves </w:t>
      </w:r>
      <w:r w:rsidRPr="001A055A">
        <w:rPr>
          <w:b/>
        </w:rPr>
        <w:tab/>
      </w:r>
    </w:p>
    <w:p w:rsidR="009A5200" w:rsidRPr="00EC0EED" w:rsidRDefault="009A5200" w:rsidP="009A5200">
      <w:pPr>
        <w:rPr>
          <w:sz w:val="16"/>
        </w:rPr>
      </w:pPr>
      <w:r w:rsidRPr="00143312">
        <w:rPr>
          <w:rStyle w:val="Heading4Char"/>
          <w:rFonts w:ascii="Georgia" w:eastAsia="Batang" w:hAnsi="Georgia"/>
        </w:rPr>
        <w:t>North 9</w:t>
      </w:r>
      <w:r w:rsidRPr="00EC0EED">
        <w:rPr>
          <w:sz w:val="16"/>
        </w:rPr>
        <w:t xml:space="preserve">, Austrian School economic analyst, PhD in History, edited the financial newsletter, Remnant Review, formerly served as Research Assistant for Congressman Ron Paul (R-TX).  (Gary, “The Myth of the Kondratieff Wave,” June 27, </w:t>
      </w:r>
      <w:hyperlink r:id="rId50" w:history="1">
        <w:r w:rsidRPr="00EC0EED">
          <w:rPr>
            <w:rStyle w:val="Hyperlink"/>
            <w:sz w:val="16"/>
          </w:rPr>
          <w:t>http://www.lewrockwell.com/north/north725.html</w:t>
        </w:r>
      </w:hyperlink>
      <w:r w:rsidRPr="00EC0EED">
        <w:rPr>
          <w:sz w:val="16"/>
        </w:rPr>
        <w:t xml:space="preserve">) </w:t>
      </w:r>
    </w:p>
    <w:p w:rsidR="009A5200" w:rsidRPr="00EC0EED" w:rsidRDefault="009A5200" w:rsidP="009A5200">
      <w:pPr>
        <w:rPr>
          <w:sz w:val="16"/>
        </w:rPr>
      </w:pPr>
      <w:proofErr w:type="spellStart"/>
      <w:r w:rsidRPr="00EC0EED">
        <w:rPr>
          <w:sz w:val="16"/>
        </w:rPr>
        <w:t>Pugsley</w:t>
      </w:r>
      <w:proofErr w:type="spellEnd"/>
      <w:r w:rsidRPr="00EC0EED">
        <w:rPr>
          <w:sz w:val="16"/>
        </w:rPr>
        <w:t xml:space="preserve"> = American conservative libertarian political and economics commentator, lecturer, and New York Times bestselling author</w:t>
      </w:r>
    </w:p>
    <w:p w:rsidR="009A5200" w:rsidRPr="005816C5" w:rsidRDefault="009A5200" w:rsidP="009A5200">
      <w:pPr>
        <w:rPr>
          <w:sz w:val="16"/>
        </w:rPr>
      </w:pPr>
      <w:r w:rsidRPr="005816C5">
        <w:rPr>
          <w:rStyle w:val="underline"/>
        </w:rPr>
        <w:t>Kondratieff had at most two and a half cycles in his two papers. That number was available for only four data series.</w:t>
      </w:r>
      <w:r w:rsidRPr="005816C5">
        <w:rPr>
          <w:sz w:val="16"/>
        </w:rPr>
        <w:t xml:space="preserve"> </w:t>
      </w:r>
      <w:r w:rsidRPr="005816C5">
        <w:rPr>
          <w:rStyle w:val="underline"/>
        </w:rPr>
        <w:t>Of the 36 data series, he could find evidence of cycles in only 11 of them</w:t>
      </w:r>
      <w:r w:rsidRPr="005816C5">
        <w:rPr>
          <w:sz w:val="16"/>
        </w:rPr>
        <w:t>. The monetary series and the real series correlated in only 11 of 21 series, all short.</w:t>
      </w:r>
      <w:r>
        <w:rPr>
          <w:sz w:val="16"/>
        </w:rPr>
        <w:t xml:space="preserve"> </w:t>
      </w:r>
      <w:proofErr w:type="spellStart"/>
      <w:r w:rsidRPr="005816C5">
        <w:rPr>
          <w:sz w:val="16"/>
        </w:rPr>
        <w:t>Pugsley</w:t>
      </w:r>
      <w:proofErr w:type="spellEnd"/>
      <w:r w:rsidRPr="005816C5">
        <w:rPr>
          <w:sz w:val="16"/>
        </w:rPr>
        <w:t xml:space="preserve"> then cited extensively from an article by C. Van </w:t>
      </w:r>
      <w:proofErr w:type="spellStart"/>
      <w:r w:rsidRPr="005816C5">
        <w:rPr>
          <w:sz w:val="16"/>
        </w:rPr>
        <w:t>Ewijk</w:t>
      </w:r>
      <w:proofErr w:type="spellEnd"/>
      <w:r w:rsidRPr="005816C5">
        <w:rPr>
          <w:sz w:val="16"/>
        </w:rPr>
        <w:t xml:space="preserve"> of the University of Amsterdam (The Economist, Nov. 3, 1981). Van </w:t>
      </w:r>
      <w:proofErr w:type="spellStart"/>
      <w:r w:rsidRPr="005816C5">
        <w:rPr>
          <w:sz w:val="16"/>
        </w:rPr>
        <w:t>Ewijk</w:t>
      </w:r>
      <w:proofErr w:type="spellEnd"/>
      <w:r w:rsidRPr="005816C5">
        <w:rPr>
          <w:sz w:val="16"/>
        </w:rPr>
        <w:t xml:space="preserve"> noted that </w:t>
      </w:r>
      <w:r w:rsidRPr="00C7457A">
        <w:rPr>
          <w:rStyle w:val="underline"/>
          <w:highlight w:val="cyan"/>
        </w:rPr>
        <w:t>Kondratieff followed no</w:t>
      </w:r>
      <w:r w:rsidRPr="005816C5">
        <w:rPr>
          <w:rStyle w:val="underline"/>
        </w:rPr>
        <w:t xml:space="preserve"> consistent </w:t>
      </w:r>
      <w:r w:rsidRPr="00C7457A">
        <w:rPr>
          <w:rStyle w:val="underline"/>
          <w:highlight w:val="cyan"/>
        </w:rPr>
        <w:t>methodology in choosing</w:t>
      </w:r>
      <w:r w:rsidRPr="005816C5">
        <w:rPr>
          <w:rStyle w:val="underline"/>
        </w:rPr>
        <w:t xml:space="preserve"> the types of </w:t>
      </w:r>
      <w:r w:rsidRPr="00C7457A">
        <w:rPr>
          <w:rStyle w:val="underline"/>
          <w:highlight w:val="cyan"/>
        </w:rPr>
        <w:t>trend curves</w:t>
      </w:r>
      <w:r w:rsidRPr="005816C5">
        <w:rPr>
          <w:rStyle w:val="underline"/>
        </w:rPr>
        <w:t xml:space="preserve"> that he selected for different data sources. Kondratieff used various statistical techniques to smooth the curves to make them appear as long waves. "In </w:t>
      </w:r>
      <w:r w:rsidRPr="00C7457A">
        <w:rPr>
          <w:rStyle w:val="underline"/>
          <w:highlight w:val="cyan"/>
        </w:rPr>
        <w:t>case after case, no wave could be identified</w:t>
      </w:r>
      <w:r w:rsidRPr="005816C5">
        <w:rPr>
          <w:sz w:val="16"/>
        </w:rPr>
        <w:t>." He used price data, but these did not correlate with the actual economic output of the four economies that he studied.</w:t>
      </w:r>
      <w:r>
        <w:rPr>
          <w:sz w:val="16"/>
        </w:rPr>
        <w:t xml:space="preserve"> </w:t>
      </w:r>
      <w:r w:rsidRPr="005816C5">
        <w:rPr>
          <w:rStyle w:val="underline"/>
        </w:rPr>
        <w:t xml:space="preserve">Then the </w:t>
      </w:r>
      <w:r w:rsidRPr="00C7457A">
        <w:rPr>
          <w:rStyle w:val="underline"/>
          <w:highlight w:val="cyan"/>
        </w:rPr>
        <w:t>waves</w:t>
      </w:r>
      <w:r w:rsidRPr="005816C5">
        <w:rPr>
          <w:rStyle w:val="underline"/>
        </w:rPr>
        <w:t xml:space="preserve"> that he presented </w:t>
      </w:r>
      <w:r w:rsidRPr="00C7457A">
        <w:rPr>
          <w:rStyle w:val="underline"/>
          <w:highlight w:val="cyan"/>
        </w:rPr>
        <w:t>were</w:t>
      </w:r>
      <w:r w:rsidRPr="005816C5">
        <w:rPr>
          <w:rStyle w:val="underline"/>
        </w:rPr>
        <w:t xml:space="preserve"> further "</w:t>
      </w:r>
      <w:r w:rsidRPr="00C7457A">
        <w:rPr>
          <w:rStyle w:val="underline"/>
          <w:highlight w:val="cyan"/>
        </w:rPr>
        <w:t>idealized" by whoever created the chart</w:t>
      </w:r>
      <w:r w:rsidRPr="005816C5">
        <w:rPr>
          <w:rStyle w:val="underline"/>
        </w:rPr>
        <w:t xml:space="preserve"> that has circulated ever since</w:t>
      </w:r>
      <w:r w:rsidRPr="005816C5">
        <w:rPr>
          <w:sz w:val="16"/>
        </w:rPr>
        <w:t xml:space="preserve">. </w:t>
      </w:r>
      <w:proofErr w:type="spellStart"/>
      <w:r w:rsidRPr="005816C5">
        <w:rPr>
          <w:sz w:val="16"/>
        </w:rPr>
        <w:t>Pugsley</w:t>
      </w:r>
      <w:proofErr w:type="spellEnd"/>
      <w:r w:rsidRPr="005816C5">
        <w:rPr>
          <w:sz w:val="16"/>
        </w:rPr>
        <w:t xml:space="preserve"> noted: "</w:t>
      </w:r>
      <w:r w:rsidRPr="005816C5">
        <w:rPr>
          <w:rStyle w:val="underline"/>
        </w:rPr>
        <w:t>The upward movement of prices from 1933 to the present has already spanned fifty years, which is supposed to be the average length of a complete cycle</w:t>
      </w:r>
      <w:r w:rsidRPr="005816C5">
        <w:rPr>
          <w:sz w:val="16"/>
        </w:rPr>
        <w:t>."</w:t>
      </w:r>
      <w:r>
        <w:rPr>
          <w:sz w:val="16"/>
        </w:rPr>
        <w:t xml:space="preserve"> </w:t>
      </w:r>
      <w:r w:rsidRPr="00EC0EED">
        <w:rPr>
          <w:sz w:val="16"/>
          <w:szCs w:val="16"/>
        </w:rPr>
        <w:t xml:space="preserve">So far, price inflation has extended for about 75 years. Yet the deflationists are still predicting long-term, severe price deflation, and some of them invoke the Kondratieff wave to prove their assertion. </w:t>
      </w:r>
      <w:proofErr w:type="spellStart"/>
      <w:r w:rsidRPr="00EC0EED">
        <w:rPr>
          <w:sz w:val="16"/>
          <w:szCs w:val="16"/>
        </w:rPr>
        <w:t>Pugsley</w:t>
      </w:r>
      <w:proofErr w:type="spellEnd"/>
      <w:r w:rsidRPr="00EC0EED">
        <w:rPr>
          <w:sz w:val="16"/>
          <w:szCs w:val="16"/>
        </w:rPr>
        <w:t xml:space="preserve"> concluded:</w:t>
      </w:r>
      <w:r>
        <w:rPr>
          <w:sz w:val="16"/>
          <w:szCs w:val="16"/>
        </w:rPr>
        <w:t xml:space="preserve"> </w:t>
      </w:r>
      <w:r w:rsidRPr="00C7457A">
        <w:rPr>
          <w:rStyle w:val="underline"/>
          <w:highlight w:val="cyan"/>
        </w:rPr>
        <w:t>In not one case does the evidence corroborate the</w:t>
      </w:r>
      <w:r w:rsidRPr="005816C5">
        <w:rPr>
          <w:rStyle w:val="underline"/>
        </w:rPr>
        <w:t xml:space="preserve"> existence of the </w:t>
      </w:r>
      <w:r w:rsidRPr="00C7457A">
        <w:rPr>
          <w:rStyle w:val="underline"/>
          <w:highlight w:val="cyan"/>
        </w:rPr>
        <w:t>wave. Prices and output are not directly related – if anything they are inversely</w:t>
      </w:r>
      <w:r w:rsidRPr="005816C5">
        <w:rPr>
          <w:rStyle w:val="underline"/>
        </w:rPr>
        <w:t xml:space="preserve"> related</w:t>
      </w:r>
      <w:r w:rsidRPr="005816C5">
        <w:rPr>
          <w:sz w:val="16"/>
        </w:rPr>
        <w:t xml:space="preserve">. The forty-five to sixty-year period of the wave is only partially evident in the nineteenth century, and then only in the price series. </w:t>
      </w:r>
      <w:r w:rsidRPr="005816C5">
        <w:rPr>
          <w:rStyle w:val="underline"/>
        </w:rPr>
        <w:t xml:space="preserve">Price moves in the twentieth century do not correspond to this periodicity, as claimed by long-wave proponents. </w:t>
      </w:r>
      <w:r w:rsidRPr="00C7457A">
        <w:rPr>
          <w:rStyle w:val="underline"/>
          <w:highlight w:val="cyan"/>
        </w:rPr>
        <w:t>There is</w:t>
      </w:r>
      <w:r w:rsidRPr="005816C5">
        <w:rPr>
          <w:rStyle w:val="underline"/>
        </w:rPr>
        <w:t xml:space="preserve"> absolutely </w:t>
      </w:r>
      <w:r w:rsidRPr="00C7457A">
        <w:rPr>
          <w:rStyle w:val="underline"/>
          <w:highlight w:val="cyan"/>
        </w:rPr>
        <w:t>no statistical correlation between</w:t>
      </w:r>
      <w:r w:rsidRPr="005816C5">
        <w:rPr>
          <w:rStyle w:val="underline"/>
        </w:rPr>
        <w:t xml:space="preserve"> series of real variables such as </w:t>
      </w:r>
      <w:r w:rsidRPr="00C7457A">
        <w:rPr>
          <w:rStyle w:val="underline"/>
          <w:highlight w:val="cyan"/>
        </w:rPr>
        <w:t>production</w:t>
      </w:r>
      <w:r w:rsidRPr="005816C5">
        <w:rPr>
          <w:rStyle w:val="underline"/>
        </w:rPr>
        <w:t xml:space="preserve"> and consumption, </w:t>
      </w:r>
      <w:r w:rsidRPr="00C7457A">
        <w:rPr>
          <w:rStyle w:val="underline"/>
          <w:highlight w:val="cyan"/>
        </w:rPr>
        <w:t>and monetary series</w:t>
      </w:r>
      <w:r w:rsidRPr="005816C5">
        <w:rPr>
          <w:rStyle w:val="underline"/>
        </w:rPr>
        <w:t xml:space="preserve"> such as prices and interest rates. Production and prices of the four countries studied do not statistically correlate; thus there is no wave operating coincidentally in the industrialized countries.</w:t>
      </w:r>
      <w:r>
        <w:rPr>
          <w:rStyle w:val="underline"/>
        </w:rPr>
        <w:t xml:space="preserve"> </w:t>
      </w:r>
      <w:r w:rsidRPr="005816C5">
        <w:rPr>
          <w:rStyle w:val="underline"/>
        </w:rPr>
        <w:t>In other words, Kondratieff's hypothesis is simply not supported by any evidence</w:t>
      </w:r>
      <w:r w:rsidRPr="005816C5">
        <w:rPr>
          <w:sz w:val="16"/>
        </w:rPr>
        <w:t xml:space="preserve">. The long wave exists only in the minds of a few misguided analysts, but not in the real world. It is pure hokum. </w:t>
      </w:r>
    </w:p>
    <w:p w:rsidR="009A5200" w:rsidRPr="00EC0EED" w:rsidRDefault="009A5200" w:rsidP="009A5200">
      <w:pPr>
        <w:rPr>
          <w:sz w:val="16"/>
        </w:rPr>
      </w:pPr>
    </w:p>
    <w:p w:rsidR="009A5200" w:rsidRPr="00EC0EED" w:rsidRDefault="009A5200" w:rsidP="009A5200">
      <w:pPr>
        <w:rPr>
          <w:sz w:val="16"/>
        </w:rPr>
      </w:pPr>
      <w:r w:rsidRPr="00143312">
        <w:rPr>
          <w:rStyle w:val="UnderlineBold"/>
        </w:rPr>
        <w:br/>
      </w:r>
    </w:p>
    <w:p w:rsidR="009A5200" w:rsidRPr="00C7457A" w:rsidRDefault="009A5200" w:rsidP="009A5200"/>
    <w:p w:rsidR="009A5200" w:rsidRDefault="009A5200" w:rsidP="009A5200">
      <w:pPr>
        <w:pStyle w:val="Heading1"/>
      </w:pPr>
      <w:r>
        <w:t>a/t: inequality</w:t>
      </w:r>
    </w:p>
    <w:p w:rsidR="009A5200" w:rsidRDefault="009A5200" w:rsidP="009A5200"/>
    <w:p w:rsidR="009A5200" w:rsidRPr="00054A8A" w:rsidRDefault="009A5200" w:rsidP="009A5200">
      <w:pPr>
        <w:ind w:right="645"/>
        <w:rPr>
          <w:b/>
        </w:rPr>
      </w:pPr>
      <w:r w:rsidRPr="00054A8A">
        <w:rPr>
          <w:b/>
        </w:rPr>
        <w:t xml:space="preserve">No Resource Wars – </w:t>
      </w:r>
      <w:r w:rsidRPr="00054A8A">
        <w:rPr>
          <w:b/>
          <w:lang w:eastAsia="ko-KR"/>
        </w:rPr>
        <w:t xml:space="preserve">Three Reasons </w:t>
      </w:r>
    </w:p>
    <w:p w:rsidR="009A5200" w:rsidRPr="00FA76B3" w:rsidRDefault="009A5200" w:rsidP="009A5200">
      <w:pPr>
        <w:pStyle w:val="ListParagraph"/>
        <w:numPr>
          <w:ilvl w:val="0"/>
          <w:numId w:val="1"/>
        </w:numPr>
        <w:ind w:left="0"/>
        <w:rPr>
          <w:sz w:val="16"/>
          <w:lang w:eastAsia="ko-KR"/>
        </w:rPr>
      </w:pPr>
      <w:r w:rsidRPr="00FA76B3">
        <w:rPr>
          <w:sz w:val="16"/>
          <w:lang w:eastAsia="ko-KR"/>
        </w:rPr>
        <w:t>Trade</w:t>
      </w:r>
    </w:p>
    <w:p w:rsidR="009A5200" w:rsidRPr="00FA76B3" w:rsidRDefault="009A5200" w:rsidP="009A5200">
      <w:pPr>
        <w:pStyle w:val="ListParagraph"/>
        <w:numPr>
          <w:ilvl w:val="0"/>
          <w:numId w:val="1"/>
        </w:numPr>
        <w:ind w:left="0"/>
        <w:rPr>
          <w:sz w:val="16"/>
          <w:lang w:eastAsia="ko-KR"/>
        </w:rPr>
      </w:pPr>
      <w:r w:rsidRPr="00FA76B3">
        <w:rPr>
          <w:sz w:val="16"/>
          <w:lang w:eastAsia="ko-KR"/>
        </w:rPr>
        <w:t xml:space="preserve">Low Benefit </w:t>
      </w:r>
    </w:p>
    <w:p w:rsidR="009A5200" w:rsidRPr="00FA76B3" w:rsidRDefault="009A5200" w:rsidP="009A5200">
      <w:pPr>
        <w:pStyle w:val="ListParagraph"/>
        <w:numPr>
          <w:ilvl w:val="0"/>
          <w:numId w:val="1"/>
        </w:numPr>
        <w:ind w:left="0"/>
        <w:rPr>
          <w:sz w:val="16"/>
          <w:lang w:eastAsia="ko-KR"/>
        </w:rPr>
      </w:pPr>
      <w:r w:rsidRPr="00FA76B3">
        <w:rPr>
          <w:sz w:val="16"/>
          <w:lang w:eastAsia="ko-KR"/>
        </w:rPr>
        <w:t>Decline in nonrenewable costs</w:t>
      </w:r>
    </w:p>
    <w:p w:rsidR="009A5200" w:rsidRPr="00C7457A" w:rsidRDefault="009A5200" w:rsidP="009A5200">
      <w:pPr>
        <w:rPr>
          <w:sz w:val="16"/>
          <w:szCs w:val="14"/>
          <w:lang w:eastAsia="ko-KR"/>
        </w:rPr>
      </w:pPr>
      <w:proofErr w:type="spellStart"/>
      <w:r w:rsidRPr="00054A8A">
        <w:rPr>
          <w:b/>
          <w:lang w:eastAsia="ko-KR"/>
        </w:rPr>
        <w:t>Deudney</w:t>
      </w:r>
      <w:proofErr w:type="spellEnd"/>
      <w:r w:rsidRPr="00054A8A">
        <w:rPr>
          <w:b/>
          <w:lang w:eastAsia="ko-KR"/>
        </w:rPr>
        <w:t xml:space="preserve"> 99</w:t>
      </w:r>
      <w:r w:rsidRPr="00FA76B3">
        <w:rPr>
          <w:sz w:val="16"/>
          <w:szCs w:val="14"/>
        </w:rPr>
        <w:t xml:space="preserve"> – (Dan, Associate Professor of Political Science, Johns Hopkins, Contested Grounds: Security and Conflict in the New Environmental Politics, Eds. </w:t>
      </w:r>
      <w:proofErr w:type="spellStart"/>
      <w:r w:rsidRPr="00FA76B3">
        <w:rPr>
          <w:sz w:val="16"/>
          <w:szCs w:val="14"/>
        </w:rPr>
        <w:t>Deudney</w:t>
      </w:r>
      <w:proofErr w:type="spellEnd"/>
      <w:r w:rsidRPr="00FA76B3">
        <w:rPr>
          <w:sz w:val="16"/>
          <w:szCs w:val="14"/>
        </w:rPr>
        <w:t xml:space="preserve"> &amp; Matthews p 205-6)</w:t>
      </w:r>
    </w:p>
    <w:p w:rsidR="009A5200" w:rsidRPr="00FA76B3" w:rsidRDefault="009A5200" w:rsidP="009A5200">
      <w:pPr>
        <w:rPr>
          <w:sz w:val="16"/>
          <w:szCs w:val="14"/>
          <w:lang w:eastAsia="ko-KR"/>
        </w:rPr>
      </w:pPr>
      <w:r w:rsidRPr="00054A8A">
        <w:rPr>
          <w:szCs w:val="24"/>
          <w:u w:val="single"/>
          <w:lang w:eastAsia="ko-KR"/>
        </w:rPr>
        <w:t>The hypothesis that states will begin fighting each other as natural resources are depleted and degraded seems intuitively accurate</w:t>
      </w:r>
      <w:r w:rsidRPr="00FA76B3">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FA76B3">
        <w:rPr>
          <w:sz w:val="16"/>
          <w:szCs w:val="14"/>
        </w:rPr>
        <w:t>pow</w:t>
      </w:r>
      <w:proofErr w:type="spellEnd"/>
      <w:r w:rsidRPr="00FA76B3">
        <w:rPr>
          <w:sz w:val="16"/>
          <w:szCs w:val="14"/>
        </w:rPr>
        <w:t xml:space="preserve"> </w:t>
      </w:r>
      <w:proofErr w:type="spellStart"/>
      <w:r w:rsidRPr="00FA76B3">
        <w:rPr>
          <w:sz w:val="16"/>
          <w:szCs w:val="14"/>
        </w:rPr>
        <w:t>ers</w:t>
      </w:r>
      <w:proofErr w:type="spellEnd"/>
      <w:r w:rsidRPr="00FA76B3">
        <w:rPr>
          <w:sz w:val="16"/>
          <w:szCs w:val="14"/>
        </w:rPr>
        <w:t xml:space="preserve"> in Asia, the Japanese invaded Southeast Asia for oil, tin, and rub </w:t>
      </w:r>
      <w:proofErr w:type="spellStart"/>
      <w:r w:rsidRPr="00FA76B3">
        <w:rPr>
          <w:sz w:val="16"/>
          <w:szCs w:val="14"/>
        </w:rPr>
        <w:t>ber</w:t>
      </w:r>
      <w:proofErr w:type="spellEnd"/>
      <w:r w:rsidRPr="00FA76B3">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FA76B3">
        <w:rPr>
          <w:sz w:val="16"/>
          <w:szCs w:val="14"/>
          <w:lang w:eastAsia="ko-KR"/>
        </w:rPr>
        <w:t xml:space="preserve"> </w:t>
      </w:r>
      <w:r w:rsidRPr="00054A8A">
        <w:rPr>
          <w:szCs w:val="24"/>
          <w:u w:val="single"/>
          <w:lang w:eastAsia="ko-KR"/>
        </w:rPr>
        <w:t xml:space="preserve">However, </w:t>
      </w:r>
      <w:r w:rsidRPr="00C7457A">
        <w:rPr>
          <w:szCs w:val="24"/>
          <w:highlight w:val="cyan"/>
          <w:u w:val="single"/>
          <w:lang w:eastAsia="ko-KR"/>
        </w:rPr>
        <w:t>there are three</w:t>
      </w:r>
      <w:r w:rsidRPr="00054A8A">
        <w:rPr>
          <w:szCs w:val="24"/>
          <w:u w:val="single"/>
          <w:lang w:eastAsia="ko-KR"/>
        </w:rPr>
        <w:t xml:space="preserve"> strong </w:t>
      </w:r>
      <w:r w:rsidRPr="00C7457A">
        <w:rPr>
          <w:szCs w:val="24"/>
          <w:highlight w:val="cyan"/>
          <w:u w:val="single"/>
          <w:lang w:eastAsia="ko-KR"/>
        </w:rPr>
        <w:t>reasons</w:t>
      </w:r>
      <w:r w:rsidRPr="00054A8A">
        <w:rPr>
          <w:szCs w:val="24"/>
          <w:u w:val="single"/>
          <w:lang w:eastAsia="ko-KR"/>
        </w:rPr>
        <w:t xml:space="preserve"> for </w:t>
      </w:r>
      <w:r w:rsidRPr="00C7457A">
        <w:rPr>
          <w:szCs w:val="24"/>
          <w:highlight w:val="cyan"/>
          <w:u w:val="single"/>
          <w:lang w:eastAsia="ko-KR"/>
        </w:rPr>
        <w:t>concluding</w:t>
      </w:r>
      <w:r w:rsidRPr="00054A8A">
        <w:rPr>
          <w:szCs w:val="24"/>
          <w:u w:val="single"/>
          <w:lang w:eastAsia="ko-KR"/>
        </w:rPr>
        <w:t xml:space="preserve"> that the familiar scenarios of </w:t>
      </w:r>
      <w:r w:rsidRPr="00C7457A">
        <w:rPr>
          <w:szCs w:val="24"/>
          <w:highlight w:val="cyan"/>
          <w:u w:val="single"/>
          <w:lang w:eastAsia="ko-KR"/>
        </w:rPr>
        <w:t>resource war are</w:t>
      </w:r>
      <w:r w:rsidRPr="00054A8A">
        <w:rPr>
          <w:szCs w:val="24"/>
          <w:u w:val="single"/>
          <w:lang w:eastAsia="ko-KR"/>
        </w:rPr>
        <w:t xml:space="preserve"> of </w:t>
      </w:r>
      <w:r w:rsidRPr="00C7457A">
        <w:rPr>
          <w:szCs w:val="24"/>
          <w:highlight w:val="cyan"/>
          <w:u w:val="single"/>
          <w:lang w:eastAsia="ko-KR"/>
        </w:rPr>
        <w:t>diminishing plausibility</w:t>
      </w:r>
      <w:r w:rsidRPr="00054A8A">
        <w:rPr>
          <w:szCs w:val="24"/>
          <w:u w:val="single"/>
          <w:lang w:eastAsia="ko-KR"/>
        </w:rPr>
        <w:t xml:space="preserve"> for the foreseeable future. </w:t>
      </w:r>
      <w:r w:rsidRPr="00C7457A">
        <w:rPr>
          <w:szCs w:val="24"/>
          <w:highlight w:val="cyan"/>
          <w:u w:val="single"/>
          <w:lang w:eastAsia="ko-KR"/>
        </w:rPr>
        <w:t xml:space="preserve">First, the </w:t>
      </w:r>
      <w:r w:rsidRPr="00054A8A">
        <w:rPr>
          <w:szCs w:val="24"/>
          <w:u w:val="single"/>
          <w:lang w:eastAsia="ko-KR"/>
        </w:rPr>
        <w:t xml:space="preserve">robust character of the </w:t>
      </w:r>
      <w:r w:rsidRPr="00C7457A">
        <w:rPr>
          <w:szCs w:val="24"/>
          <w:highlight w:val="cyan"/>
          <w:u w:val="single"/>
          <w:lang w:eastAsia="ko-KR"/>
        </w:rPr>
        <w:t>world trade system means</w:t>
      </w:r>
      <w:r w:rsidRPr="00054A8A">
        <w:rPr>
          <w:szCs w:val="24"/>
          <w:u w:val="single"/>
          <w:lang w:eastAsia="ko-KR"/>
        </w:rPr>
        <w:t xml:space="preserve"> that </w:t>
      </w:r>
      <w:r w:rsidRPr="00C7457A">
        <w:rPr>
          <w:szCs w:val="24"/>
          <w:highlight w:val="cyan"/>
          <w:u w:val="single"/>
          <w:lang w:eastAsia="ko-KR"/>
        </w:rPr>
        <w:t>states no longer experience resource dependency as a</w:t>
      </w:r>
      <w:r w:rsidRPr="00054A8A">
        <w:rPr>
          <w:szCs w:val="24"/>
          <w:u w:val="single"/>
          <w:lang w:eastAsia="ko-KR"/>
        </w:rPr>
        <w:t xml:space="preserve"> major </w:t>
      </w:r>
      <w:r w:rsidRPr="00C7457A">
        <w:rPr>
          <w:szCs w:val="24"/>
          <w:highlight w:val="cyan"/>
          <w:u w:val="single"/>
          <w:lang w:eastAsia="ko-KR"/>
        </w:rPr>
        <w:t>threat to their</w:t>
      </w:r>
      <w:r w:rsidRPr="00054A8A">
        <w:rPr>
          <w:szCs w:val="24"/>
          <w:u w:val="single"/>
          <w:lang w:eastAsia="ko-KR"/>
        </w:rPr>
        <w:t xml:space="preserve"> military </w:t>
      </w:r>
      <w:r w:rsidRPr="00C7457A">
        <w:rPr>
          <w:szCs w:val="24"/>
          <w:highlight w:val="cyan"/>
          <w:u w:val="single"/>
          <w:lang w:eastAsia="ko-KR"/>
        </w:rPr>
        <w:t>security</w:t>
      </w:r>
      <w:r w:rsidRPr="00054A8A">
        <w:rPr>
          <w:szCs w:val="24"/>
          <w:u w:val="single"/>
          <w:lang w:eastAsia="ko-KR"/>
        </w:rPr>
        <w:t xml:space="preserve"> and political autonomy</w:t>
      </w:r>
      <w:r w:rsidRPr="00FA76B3">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FA76B3">
        <w:rPr>
          <w:sz w:val="16"/>
          <w:szCs w:val="14"/>
        </w:rPr>
        <w:t>Lipschutz</w:t>
      </w:r>
      <w:proofErr w:type="spellEnd"/>
      <w:r w:rsidRPr="00FA76B3">
        <w:rPr>
          <w:sz w:val="16"/>
          <w:szCs w:val="14"/>
        </w:rPr>
        <w:t xml:space="preserve"> has argued, this means that re source constraints are much less likely to generate interstate violence than in the past.</w:t>
      </w:r>
      <w:r w:rsidRPr="00FA76B3">
        <w:rPr>
          <w:sz w:val="16"/>
          <w:szCs w:val="14"/>
          <w:lang w:eastAsia="ko-KR"/>
        </w:rPr>
        <w:t xml:space="preserve"> </w:t>
      </w:r>
      <w:r w:rsidRPr="00054A8A">
        <w:rPr>
          <w:szCs w:val="24"/>
          <w:u w:val="single"/>
          <w:lang w:eastAsia="ko-KR"/>
        </w:rPr>
        <w:t xml:space="preserve">Second, </w:t>
      </w:r>
      <w:r w:rsidRPr="00C7457A">
        <w:rPr>
          <w:szCs w:val="24"/>
          <w:highlight w:val="cyan"/>
          <w:u w:val="single"/>
          <w:lang w:eastAsia="ko-KR"/>
        </w:rPr>
        <w:t>the prospects for resource wars</w:t>
      </w:r>
      <w:r w:rsidRPr="00054A8A">
        <w:rPr>
          <w:szCs w:val="24"/>
          <w:u w:val="single"/>
          <w:lang w:eastAsia="ko-KR"/>
        </w:rPr>
        <w:t xml:space="preserve"> are </w:t>
      </w:r>
      <w:r w:rsidRPr="00C7457A">
        <w:rPr>
          <w:szCs w:val="24"/>
          <w:highlight w:val="cyan"/>
          <w:u w:val="single"/>
          <w:lang w:eastAsia="ko-KR"/>
        </w:rPr>
        <w:t>diminished by the</w:t>
      </w:r>
      <w:r w:rsidRPr="00054A8A">
        <w:rPr>
          <w:szCs w:val="24"/>
          <w:u w:val="single"/>
          <w:lang w:eastAsia="ko-KR"/>
        </w:rPr>
        <w:t xml:space="preserve"> growing </w:t>
      </w:r>
      <w:r w:rsidRPr="00C7457A">
        <w:rPr>
          <w:szCs w:val="24"/>
          <w:highlight w:val="cyan"/>
          <w:u w:val="single"/>
          <w:lang w:eastAsia="ko-KR"/>
        </w:rPr>
        <w:t>difficulty</w:t>
      </w:r>
      <w:r w:rsidRPr="00054A8A">
        <w:rPr>
          <w:szCs w:val="24"/>
          <w:u w:val="single"/>
          <w:lang w:eastAsia="ko-KR"/>
        </w:rPr>
        <w:t xml:space="preserve"> that </w:t>
      </w:r>
      <w:r w:rsidRPr="00C7457A">
        <w:rPr>
          <w:szCs w:val="24"/>
          <w:highlight w:val="cyan"/>
          <w:u w:val="single"/>
          <w:lang w:eastAsia="ko-KR"/>
        </w:rPr>
        <w:t>states face in obtaining resources through</w:t>
      </w:r>
      <w:r w:rsidRPr="00054A8A">
        <w:rPr>
          <w:szCs w:val="24"/>
          <w:u w:val="single"/>
          <w:lang w:eastAsia="ko-KR"/>
        </w:rPr>
        <w:t xml:space="preserve"> territorial </w:t>
      </w:r>
      <w:r w:rsidRPr="00C7457A">
        <w:rPr>
          <w:szCs w:val="24"/>
          <w:highlight w:val="cyan"/>
          <w:u w:val="single"/>
          <w:lang w:eastAsia="ko-KR"/>
        </w:rPr>
        <w:t>conquest</w:t>
      </w:r>
      <w:r w:rsidRPr="00FA76B3">
        <w:rPr>
          <w:sz w:val="16"/>
          <w:szCs w:val="14"/>
        </w:rPr>
        <w:t>. Although the invention of nuclear explosives has made it easy and cheap to annihilate humans and infrastructure in extensive areas,</w:t>
      </w:r>
      <w:r w:rsidRPr="00FA76B3">
        <w:rPr>
          <w:sz w:val="16"/>
          <w:szCs w:val="14"/>
          <w:lang w:eastAsia="ko-KR"/>
        </w:rPr>
        <w:t xml:space="preserve"> </w:t>
      </w:r>
      <w:r w:rsidRPr="00054A8A">
        <w:rPr>
          <w:szCs w:val="24"/>
          <w:u w:val="single"/>
          <w:lang w:eastAsia="ko-KR"/>
        </w:rPr>
        <w:t xml:space="preserve">the spread of conventional </w:t>
      </w:r>
      <w:r w:rsidRPr="00C7457A">
        <w:rPr>
          <w:szCs w:val="24"/>
          <w:highlight w:val="cyan"/>
          <w:u w:val="single"/>
          <w:lang w:eastAsia="ko-KR"/>
        </w:rPr>
        <w:t>weaponry</w:t>
      </w:r>
      <w:r w:rsidRPr="00054A8A">
        <w:rPr>
          <w:szCs w:val="24"/>
          <w:u w:val="single"/>
          <w:lang w:eastAsia="ko-KR"/>
        </w:rPr>
        <w:t xml:space="preserve"> and national consciousness </w:t>
      </w:r>
      <w:r w:rsidRPr="00C7457A">
        <w:rPr>
          <w:szCs w:val="24"/>
          <w:highlight w:val="cyan"/>
          <w:u w:val="single"/>
          <w:lang w:eastAsia="ko-KR"/>
        </w:rPr>
        <w:t>has made it</w:t>
      </w:r>
      <w:r w:rsidRPr="00054A8A">
        <w:rPr>
          <w:szCs w:val="24"/>
          <w:u w:val="single"/>
          <w:lang w:eastAsia="ko-KR"/>
        </w:rPr>
        <w:t xml:space="preserve"> very </w:t>
      </w:r>
      <w:r w:rsidRPr="00C7457A">
        <w:rPr>
          <w:szCs w:val="24"/>
          <w:highlight w:val="cyan"/>
          <w:u w:val="single"/>
          <w:lang w:eastAsia="ko-KR"/>
        </w:rPr>
        <w:t>costly for an invader</w:t>
      </w:r>
      <w:r w:rsidRPr="00054A8A">
        <w:rPr>
          <w:szCs w:val="24"/>
          <w:u w:val="single"/>
          <w:lang w:eastAsia="ko-KR"/>
        </w:rPr>
        <w:t xml:space="preserve">, even one equipped with advanced technology, </w:t>
      </w:r>
      <w:r w:rsidRPr="00C7457A">
        <w:rPr>
          <w:szCs w:val="24"/>
          <w:highlight w:val="cyan"/>
          <w:u w:val="single"/>
          <w:lang w:eastAsia="ko-KR"/>
        </w:rPr>
        <w:t>to subdue</w:t>
      </w:r>
      <w:r w:rsidRPr="00054A8A">
        <w:rPr>
          <w:szCs w:val="24"/>
          <w:u w:val="single"/>
          <w:lang w:eastAsia="ko-KR"/>
        </w:rPr>
        <w:t xml:space="preserve"> a resisting population</w:t>
      </w:r>
      <w:r w:rsidRPr="00FA76B3">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FA76B3">
        <w:rPr>
          <w:sz w:val="16"/>
          <w:szCs w:val="14"/>
          <w:lang w:eastAsia="ko-KR"/>
        </w:rPr>
        <w:t xml:space="preserve"> </w:t>
      </w:r>
      <w:r w:rsidRPr="00054A8A">
        <w:rPr>
          <w:szCs w:val="24"/>
          <w:u w:val="single"/>
          <w:lang w:eastAsia="ko-KR"/>
        </w:rPr>
        <w:t xml:space="preserve">Third, </w:t>
      </w:r>
      <w:r w:rsidRPr="00C7457A">
        <w:rPr>
          <w:szCs w:val="24"/>
          <w:highlight w:val="cyan"/>
          <w:u w:val="single"/>
          <w:lang w:eastAsia="ko-KR"/>
        </w:rPr>
        <w:t>nonrenewable resources are</w:t>
      </w:r>
      <w:r w:rsidRPr="00054A8A">
        <w:rPr>
          <w:szCs w:val="24"/>
          <w:u w:val="single"/>
          <w:lang w:eastAsia="ko-KR"/>
        </w:rPr>
        <w:t xml:space="preserve">, contrary to intuitive logic, </w:t>
      </w:r>
      <w:r w:rsidRPr="00C7457A">
        <w:rPr>
          <w:szCs w:val="24"/>
          <w:highlight w:val="cyan"/>
          <w:u w:val="single"/>
          <w:lang w:eastAsia="ko-KR"/>
        </w:rPr>
        <w:t>becoming less</w:t>
      </w:r>
      <w:r w:rsidRPr="00054A8A">
        <w:rPr>
          <w:szCs w:val="24"/>
          <w:u w:val="single"/>
          <w:lang w:eastAsia="ko-KR"/>
        </w:rPr>
        <w:t xml:space="preserve"> economically </w:t>
      </w:r>
      <w:r w:rsidRPr="00C7457A">
        <w:rPr>
          <w:szCs w:val="24"/>
          <w:highlight w:val="cyan"/>
          <w:u w:val="single"/>
          <w:lang w:eastAsia="ko-KR"/>
        </w:rPr>
        <w:t>scarce</w:t>
      </w:r>
      <w:r w:rsidRPr="00FA76B3">
        <w:rPr>
          <w:sz w:val="16"/>
          <w:szCs w:val="14"/>
        </w:rPr>
        <w:t xml:space="preserve">. There is strong evidence that the world is entering what H. E. </w:t>
      </w:r>
      <w:proofErr w:type="spellStart"/>
      <w:r w:rsidRPr="00FA76B3">
        <w:rPr>
          <w:sz w:val="16"/>
          <w:szCs w:val="14"/>
        </w:rPr>
        <w:t>Goeller</w:t>
      </w:r>
      <w:proofErr w:type="spellEnd"/>
      <w:r w:rsidRPr="00FA76B3">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FA76B3">
        <w:rPr>
          <w:sz w:val="16"/>
          <w:szCs w:val="14"/>
          <w:lang w:eastAsia="ko-KR"/>
        </w:rPr>
        <w:t xml:space="preserve"> </w:t>
      </w:r>
      <w:r w:rsidRPr="00054A8A">
        <w:rPr>
          <w:szCs w:val="24"/>
          <w:u w:val="single"/>
          <w:lang w:eastAsia="ko-KR"/>
        </w:rPr>
        <w:t xml:space="preserve">The most striking manifestation of this trend is that </w:t>
      </w:r>
      <w:r w:rsidRPr="00C7457A">
        <w:rPr>
          <w:szCs w:val="24"/>
          <w:highlight w:val="cyan"/>
          <w:u w:val="single"/>
          <w:lang w:eastAsia="ko-KR"/>
        </w:rPr>
        <w:t>prices for</w:t>
      </w:r>
      <w:r w:rsidRPr="00054A8A">
        <w:rPr>
          <w:szCs w:val="24"/>
          <w:u w:val="single"/>
          <w:lang w:eastAsia="ko-KR"/>
        </w:rPr>
        <w:t xml:space="preserve"> virtually </w:t>
      </w:r>
      <w:r w:rsidRPr="00C7457A">
        <w:rPr>
          <w:szCs w:val="24"/>
          <w:highlight w:val="cyan"/>
          <w:u w:val="single"/>
          <w:lang w:eastAsia="ko-KR"/>
        </w:rPr>
        <w:t>every raw material have been</w:t>
      </w:r>
      <w:r w:rsidRPr="00054A8A">
        <w:rPr>
          <w:szCs w:val="24"/>
          <w:u w:val="single"/>
          <w:lang w:eastAsia="ko-KR"/>
        </w:rPr>
        <w:t xml:space="preserve"> stagnant or </w:t>
      </w:r>
      <w:r w:rsidRPr="00C7457A">
        <w:rPr>
          <w:szCs w:val="24"/>
          <w:highlight w:val="cyan"/>
          <w:u w:val="single"/>
          <w:lang w:eastAsia="ko-KR"/>
        </w:rPr>
        <w:t>falling</w:t>
      </w:r>
      <w:r w:rsidRPr="00054A8A">
        <w:rPr>
          <w:szCs w:val="24"/>
          <w:u w:val="single"/>
          <w:lang w:eastAsia="ko-KR"/>
        </w:rPr>
        <w:t xml:space="preserve"> for the last two decades despite the continued growth in world economic output</w:t>
      </w:r>
      <w:r w:rsidRPr="00FA76B3">
        <w:rPr>
          <w:sz w:val="16"/>
          <w:szCs w:val="14"/>
        </w:rPr>
        <w:t>. In contrast to the expectations widely held during the 1970s that resource scarcity would drive up commodity prices to the benefit of Third World raw material suppliers, prices have fallen.</w:t>
      </w:r>
    </w:p>
    <w:p w:rsidR="009A5200" w:rsidRPr="00054A8A" w:rsidRDefault="009A5200" w:rsidP="009A5200">
      <w:pPr>
        <w:rPr>
          <w:b/>
        </w:rPr>
      </w:pPr>
    </w:p>
    <w:p w:rsidR="009A5200" w:rsidRPr="00C7457A" w:rsidRDefault="009A5200" w:rsidP="009A5200"/>
    <w:p w:rsidR="009A5200" w:rsidRDefault="009A5200" w:rsidP="009A5200">
      <w:pPr>
        <w:pStyle w:val="Heading1"/>
      </w:pPr>
      <w:r>
        <w:t>2ac incentive</w:t>
      </w:r>
    </w:p>
    <w:p w:rsidR="009A5200" w:rsidRDefault="009A5200" w:rsidP="009A5200"/>
    <w:p w:rsidR="009A5200" w:rsidRDefault="009A5200" w:rsidP="009A5200">
      <w:pPr>
        <w:rPr>
          <w:b/>
        </w:rPr>
      </w:pPr>
      <w:proofErr w:type="gramStart"/>
      <w:r>
        <w:rPr>
          <w:b/>
        </w:rPr>
        <w:t>we</w:t>
      </w:r>
      <w:proofErr w:type="gramEnd"/>
      <w:r>
        <w:rPr>
          <w:b/>
        </w:rPr>
        <w:t xml:space="preserve"> meet – DoE says we’re topical</w:t>
      </w:r>
    </w:p>
    <w:p w:rsidR="009A5200" w:rsidRPr="0079492B" w:rsidRDefault="009A5200" w:rsidP="009A5200">
      <w:pPr>
        <w:rPr>
          <w:sz w:val="16"/>
        </w:rPr>
      </w:pPr>
      <w:r w:rsidRPr="00FC6A8F">
        <w:rPr>
          <w:rStyle w:val="StyleStyleBold12pt"/>
        </w:rPr>
        <w:t>Waxman, 98</w:t>
      </w:r>
      <w:r w:rsidRPr="008E462E">
        <w:rPr>
          <w:b/>
          <w:sz w:val="16"/>
        </w:rPr>
        <w:t xml:space="preserve"> – </w:t>
      </w:r>
      <w:r w:rsidRPr="00FC6A8F">
        <w:rPr>
          <w:b/>
        </w:rPr>
        <w:t>Solicitor General of the</w:t>
      </w:r>
      <w:r w:rsidRPr="008E462E">
        <w:rPr>
          <w:sz w:val="16"/>
        </w:rPr>
        <w:t xml:space="preserve"> </w:t>
      </w:r>
      <w:r w:rsidRPr="00FC6A8F">
        <w:rPr>
          <w:rStyle w:val="StyleBoldUnderline"/>
          <w:b/>
          <w:u w:val="none"/>
        </w:rPr>
        <w:t>US</w:t>
      </w:r>
      <w:r w:rsidRPr="008E462E">
        <w:rPr>
          <w:sz w:val="16"/>
        </w:rPr>
        <w:t xml:space="preserve"> (Seth, Brief for the United States in Opposition for the US Supreme Court case HARBERT/LUMMUS AGRIFUELS PROJECTS, ET AL., PETITIONERS v. UNITED STATES OF AMERICA, </w:t>
      </w:r>
      <w:hyperlink r:id="rId51" w:history="1">
        <w:r w:rsidRPr="00327482">
          <w:rPr>
            <w:rStyle w:val="Hyperlink"/>
            <w:sz w:val="16"/>
          </w:rPr>
          <w:t>http://www.justice.gov/osg/briefs/1998/0responses/98-0697.resp.opp.pdf</w:t>
        </w:r>
      </w:hyperlink>
      <w:r w:rsidRPr="008E462E">
        <w:rPr>
          <w:sz w:val="16"/>
        </w:rPr>
        <w:t>)</w:t>
      </w:r>
      <w:r>
        <w:rPr>
          <w:sz w:val="16"/>
        </w:rPr>
        <w:t xml:space="preserve"> </w:t>
      </w:r>
      <w:r w:rsidRPr="008E462E">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C7457A">
        <w:rPr>
          <w:highlight w:val="cyan"/>
          <w:u w:val="single"/>
        </w:rPr>
        <w:t xml:space="preserve">the delegation defines “Financial Incentives” as </w:t>
      </w:r>
      <w:r w:rsidRPr="005F5A19">
        <w:rPr>
          <w:u w:val="single"/>
        </w:rPr>
        <w:t xml:space="preserve">the authorized financial incentive programs of DOE, “including direct </w:t>
      </w:r>
      <w:r w:rsidRPr="00C7457A">
        <w:rPr>
          <w:highlight w:val="cyan"/>
          <w:u w:val="single"/>
        </w:rPr>
        <w:t>loans, loan guarantees, purchase agreements, price supports, guaranteed market agreements and any others which may evolve</w:t>
      </w:r>
      <w:r w:rsidRPr="008E462E">
        <w:rPr>
          <w:sz w:val="16"/>
        </w:rPr>
        <w:t>.” The delegation proceeds to state, “[h]</w:t>
      </w:r>
      <w:proofErr w:type="spellStart"/>
      <w:r w:rsidRPr="008E462E">
        <w:rPr>
          <w:sz w:val="16"/>
        </w:rPr>
        <w:t>owever</w:t>
      </w:r>
      <w:proofErr w:type="spellEnd"/>
      <w:r w:rsidRPr="008E462E">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9A5200" w:rsidRDefault="009A5200" w:rsidP="009A5200">
      <w:pPr>
        <w:rPr>
          <w:b/>
        </w:rPr>
      </w:pPr>
    </w:p>
    <w:p w:rsidR="009A5200" w:rsidRPr="00F853CD" w:rsidRDefault="009A5200" w:rsidP="009A5200">
      <w:pPr>
        <w:rPr>
          <w:b/>
        </w:rPr>
      </w:pPr>
      <w:proofErr w:type="gramStart"/>
      <w:r>
        <w:rPr>
          <w:b/>
        </w:rPr>
        <w:t>we</w:t>
      </w:r>
      <w:proofErr w:type="gramEnd"/>
      <w:r>
        <w:rPr>
          <w:b/>
        </w:rPr>
        <w:t xml:space="preserve"> meet – we lift a restriction </w:t>
      </w:r>
    </w:p>
    <w:p w:rsidR="009A5200" w:rsidRDefault="009A5200" w:rsidP="009A5200">
      <w:pPr>
        <w:rPr>
          <w:b/>
        </w:rPr>
      </w:pPr>
    </w:p>
    <w:p w:rsidR="009A5200" w:rsidRDefault="009A5200" w:rsidP="009A5200">
      <w:pPr>
        <w:rPr>
          <w:b/>
        </w:rPr>
      </w:pPr>
      <w:proofErr w:type="gramStart"/>
      <w:r>
        <w:rPr>
          <w:b/>
        </w:rPr>
        <w:t>plan</w:t>
      </w:r>
      <w:proofErr w:type="gramEnd"/>
      <w:r>
        <w:rPr>
          <w:b/>
        </w:rPr>
        <w:t xml:space="preserve"> specifies solar </w:t>
      </w:r>
    </w:p>
    <w:p w:rsidR="009A5200" w:rsidRDefault="009A5200" w:rsidP="009A5200">
      <w:pPr>
        <w:rPr>
          <w:b/>
        </w:rPr>
      </w:pPr>
    </w:p>
    <w:p w:rsidR="009A5200" w:rsidRPr="003E21AB" w:rsidRDefault="009A5200" w:rsidP="009A5200">
      <w:pPr>
        <w:rPr>
          <w:b/>
        </w:rPr>
      </w:pPr>
      <w:proofErr w:type="gramStart"/>
      <w:r>
        <w:rPr>
          <w:b/>
        </w:rPr>
        <w:t>counter-</w:t>
      </w:r>
      <w:proofErr w:type="spellStart"/>
      <w:r>
        <w:rPr>
          <w:b/>
        </w:rPr>
        <w:t>interpration</w:t>
      </w:r>
      <w:proofErr w:type="spellEnd"/>
      <w:proofErr w:type="gramEnd"/>
      <w:r>
        <w:rPr>
          <w:b/>
        </w:rPr>
        <w:t xml:space="preserve"> – </w:t>
      </w:r>
      <w:r w:rsidRPr="003E21AB">
        <w:rPr>
          <w:b/>
        </w:rPr>
        <w:t xml:space="preserve">Financial incentives must </w:t>
      </w:r>
      <w:r>
        <w:rPr>
          <w:b/>
        </w:rPr>
        <w:t xml:space="preserve">commit public funds </w:t>
      </w:r>
      <w:r w:rsidRPr="003E21AB">
        <w:rPr>
          <w:b/>
        </w:rPr>
        <w:t>—</w:t>
      </w:r>
      <w:r>
        <w:rPr>
          <w:b/>
        </w:rPr>
        <w:t xml:space="preserve"> solves limits</w:t>
      </w:r>
    </w:p>
    <w:p w:rsidR="009A5200" w:rsidRDefault="009A5200" w:rsidP="009A5200">
      <w:r w:rsidRPr="00322A8A">
        <w:rPr>
          <w:rStyle w:val="tagChar"/>
          <w:rFonts w:eastAsiaTheme="minorHAnsi"/>
        </w:rPr>
        <w:t>Webb</w:t>
      </w:r>
      <w:r>
        <w:t xml:space="preserve">, sessional lecture – Faculty of Law @ University of Ottawa, </w:t>
      </w:r>
      <w:r w:rsidRPr="00322A8A">
        <w:rPr>
          <w:rStyle w:val="tagChar"/>
          <w:rFonts w:eastAsiaTheme="minorHAnsi"/>
        </w:rPr>
        <w:t>‘93</w:t>
      </w:r>
    </w:p>
    <w:p w:rsidR="009A5200" w:rsidRPr="00F101C1" w:rsidRDefault="009A5200" w:rsidP="009A5200">
      <w:r>
        <w:t>(</w:t>
      </w:r>
      <w:proofErr w:type="spellStart"/>
      <w:r>
        <w:t>Kernaghan</w:t>
      </w:r>
      <w:proofErr w:type="spellEnd"/>
      <w:r>
        <w:t>, 31 Alta. L. Rev. 501)</w:t>
      </w:r>
    </w:p>
    <w:p w:rsidR="009A5200" w:rsidRPr="00CC49F9" w:rsidRDefault="009A5200" w:rsidP="009A5200">
      <w:pPr>
        <w:rPr>
          <w:rStyle w:val="StyleBoldUnderline"/>
        </w:rPr>
      </w:pPr>
      <w:r w:rsidRPr="00C7457A">
        <w:rPr>
          <w:rStyle w:val="StyleBoldUnderline"/>
        </w:rPr>
        <w:t xml:space="preserve">One of the </w:t>
      </w:r>
      <w:r w:rsidRPr="00C7457A">
        <w:rPr>
          <w:rStyle w:val="UnderlineBold"/>
        </w:rPr>
        <w:t>obstacles to intelligent discussion</w:t>
      </w:r>
      <w:r w:rsidRPr="00C7457A">
        <w:rPr>
          <w:sz w:val="16"/>
        </w:rPr>
        <w:t xml:space="preserve"> of this topic </w:t>
      </w:r>
      <w:r w:rsidRPr="00C7457A">
        <w:rPr>
          <w:rStyle w:val="StyleBoldUnderline"/>
        </w:rPr>
        <w:t xml:space="preserve">is the tremendous </w:t>
      </w:r>
      <w:r w:rsidRPr="00C7457A">
        <w:rPr>
          <w:rStyle w:val="Emphasis"/>
        </w:rPr>
        <w:t>potential for confusion</w:t>
      </w:r>
      <w:r w:rsidRPr="00C7457A">
        <w:rPr>
          <w:rStyle w:val="StyleBoldUnderline"/>
        </w:rPr>
        <w:t xml:space="preserve"> about what is meant by</w:t>
      </w:r>
      <w:r w:rsidRPr="00C7457A">
        <w:rPr>
          <w:sz w:val="16"/>
        </w:rPr>
        <w:t xml:space="preserve"> several of the </w:t>
      </w:r>
      <w:r w:rsidRPr="00C7457A">
        <w:rPr>
          <w:rStyle w:val="UnderlineBold"/>
        </w:rPr>
        <w:t>key terms</w:t>
      </w:r>
      <w:r w:rsidRPr="00C7457A">
        <w:rPr>
          <w:sz w:val="16"/>
        </w:rPr>
        <w:t xml:space="preserve"> involved. </w:t>
      </w:r>
      <w:r w:rsidRPr="00C7457A">
        <w:rPr>
          <w:rStyle w:val="StyleBoldUnderline"/>
        </w:rPr>
        <w:t>In the hopes of contributing to</w:t>
      </w:r>
      <w:r w:rsidRPr="00C7457A">
        <w:rPr>
          <w:sz w:val="16"/>
        </w:rPr>
        <w:t xml:space="preserve"> the development of </w:t>
      </w:r>
      <w:r w:rsidRPr="00C7457A">
        <w:rPr>
          <w:rStyle w:val="StyleBoldUnderline"/>
        </w:rPr>
        <w:t xml:space="preserve">a </w:t>
      </w:r>
      <w:r w:rsidRPr="00C7457A">
        <w:rPr>
          <w:rStyle w:val="UnderlineBold"/>
        </w:rPr>
        <w:t xml:space="preserve">consistent and </w:t>
      </w:r>
      <w:r w:rsidRPr="00C7457A">
        <w:rPr>
          <w:rStyle w:val="Emphasis"/>
        </w:rPr>
        <w:t>precise vocabulary</w:t>
      </w:r>
      <w:r w:rsidRPr="00C7457A">
        <w:rPr>
          <w:sz w:val="16"/>
        </w:rPr>
        <w:t xml:space="preserve"> </w:t>
      </w:r>
      <w:r w:rsidRPr="00C7457A">
        <w:rPr>
          <w:rStyle w:val="StyleBoldUnderline"/>
        </w:rPr>
        <w:t>applying to this important</w:t>
      </w:r>
      <w:r w:rsidRPr="00C7457A">
        <w:rPr>
          <w:sz w:val="16"/>
        </w:rPr>
        <w:t xml:space="preserve"> but understudied </w:t>
      </w:r>
      <w:r w:rsidRPr="00C7457A">
        <w:rPr>
          <w:rStyle w:val="StyleBoldUnderline"/>
        </w:rPr>
        <w:t>area of regulatory activity</w:t>
      </w:r>
      <w:r w:rsidRPr="00C7457A">
        <w:rPr>
          <w:sz w:val="16"/>
        </w:rPr>
        <w:t xml:space="preserve">, various </w:t>
      </w:r>
      <w:r w:rsidRPr="00C7457A">
        <w:rPr>
          <w:rStyle w:val="StyleBoldUnderline"/>
        </w:rPr>
        <w:t>terms are defined</w:t>
      </w:r>
      <w:r w:rsidRPr="00CC49F9">
        <w:rPr>
          <w:sz w:val="16"/>
        </w:rPr>
        <w:t xml:space="preserve"> below. In this paper, "</w:t>
      </w:r>
      <w:r w:rsidRPr="00C7457A">
        <w:rPr>
          <w:rStyle w:val="StyleBoldUnderline"/>
          <w:highlight w:val="cyan"/>
        </w:rPr>
        <w:t>financial incentives</w:t>
      </w:r>
      <w:r w:rsidRPr="00CC49F9">
        <w:rPr>
          <w:sz w:val="16"/>
        </w:rPr>
        <w:t xml:space="preserve">" are taken to </w:t>
      </w:r>
      <w:r w:rsidRPr="00C7457A">
        <w:rPr>
          <w:rStyle w:val="StyleBoldUnderline"/>
          <w:highlight w:val="cyan"/>
        </w:rPr>
        <w:t xml:space="preserve">mean </w:t>
      </w:r>
      <w:r w:rsidRPr="00C7457A">
        <w:rPr>
          <w:rStyle w:val="StyleBoldUnderline"/>
          <w:b/>
          <w:highlight w:val="cyan"/>
        </w:rPr>
        <w:t>disbursements</w:t>
      </w:r>
      <w:r w:rsidRPr="00CC49F9">
        <w:rPr>
          <w:b/>
          <w:sz w:val="16"/>
        </w:rPr>
        <w:t>18</w:t>
      </w:r>
      <w:r w:rsidRPr="00CC49F9">
        <w:rPr>
          <w:sz w:val="16"/>
        </w:rPr>
        <w:t xml:space="preserve"> </w:t>
      </w:r>
      <w:r w:rsidRPr="00C7457A">
        <w:rPr>
          <w:rStyle w:val="StyleBoldUnderline"/>
          <w:b/>
          <w:highlight w:val="cyan"/>
        </w:rPr>
        <w:t>of</w:t>
      </w:r>
      <w:r w:rsidRPr="00C7457A">
        <w:rPr>
          <w:rStyle w:val="StyleBoldUnderline"/>
          <w:highlight w:val="cyan"/>
        </w:rPr>
        <w:t xml:space="preserve"> </w:t>
      </w:r>
      <w:r w:rsidRPr="00CC49F9">
        <w:rPr>
          <w:rStyle w:val="StyleBoldUnderline"/>
          <w:b/>
        </w:rPr>
        <w:t>public</w:t>
      </w:r>
      <w:r w:rsidRPr="00CC49F9">
        <w:rPr>
          <w:rStyle w:val="StyleBoldUnderline"/>
        </w:rPr>
        <w:t xml:space="preserve"> </w:t>
      </w:r>
      <w:r w:rsidRPr="00C7457A">
        <w:rPr>
          <w:rStyle w:val="StyleBoldUnderline"/>
          <w:b/>
          <w:highlight w:val="cyan"/>
        </w:rPr>
        <w:t>funds</w:t>
      </w:r>
      <w:r w:rsidRPr="00CC49F9">
        <w:rPr>
          <w:rStyle w:val="StyleBoldUnderline"/>
        </w:rPr>
        <w:t xml:space="preserve"> </w:t>
      </w:r>
      <w:r w:rsidRPr="00C7457A">
        <w:rPr>
          <w:rStyle w:val="Emphasis"/>
          <w:highlight w:val="cyan"/>
        </w:rPr>
        <w:t>or contingent commitments</w:t>
      </w:r>
      <w:r w:rsidRPr="00CC49F9">
        <w:rPr>
          <w:rStyle w:val="StyleBoldUnderline"/>
        </w:rPr>
        <w:t xml:space="preserve"> to individuals and organizations, </w:t>
      </w:r>
      <w:r w:rsidRPr="00C7457A">
        <w:rPr>
          <w:rStyle w:val="StyleBoldUnderline"/>
          <w:highlight w:val="cyan"/>
        </w:rPr>
        <w:t>intended to</w:t>
      </w:r>
      <w:r w:rsidRPr="00CC49F9">
        <w:rPr>
          <w:rStyle w:val="StyleBoldUnderline"/>
        </w:rPr>
        <w:t xml:space="preserve"> encourage, support or </w:t>
      </w:r>
      <w:r w:rsidRPr="00C7457A">
        <w:rPr>
          <w:rStyle w:val="StyleBoldUnderline"/>
          <w:highlight w:val="cyan"/>
        </w:rPr>
        <w:t xml:space="preserve">induce certain </w:t>
      </w:r>
      <w:proofErr w:type="spellStart"/>
      <w:r w:rsidRPr="00C7457A">
        <w:rPr>
          <w:rStyle w:val="StyleBoldUnderline"/>
          <w:highlight w:val="cyan"/>
        </w:rPr>
        <w:t>behaviours</w:t>
      </w:r>
      <w:proofErr w:type="spellEnd"/>
      <w:r w:rsidRPr="00CC49F9">
        <w:rPr>
          <w:rStyle w:val="StyleBoldUnderline"/>
        </w:rPr>
        <w:t xml:space="preserve"> in accordance with</w:t>
      </w:r>
      <w:r w:rsidRPr="00CC49F9">
        <w:rPr>
          <w:sz w:val="16"/>
        </w:rPr>
        <w:t xml:space="preserve"> express </w:t>
      </w:r>
      <w:r w:rsidRPr="00CC49F9">
        <w:rPr>
          <w:rStyle w:val="StyleBoldUnderline"/>
        </w:rPr>
        <w:t xml:space="preserve">public policy objectives. </w:t>
      </w:r>
      <w:r w:rsidRPr="00C7457A">
        <w:rPr>
          <w:rStyle w:val="StyleBoldUnderline"/>
          <w:highlight w:val="cyan"/>
        </w:rPr>
        <w:t xml:space="preserve">They take the form of </w:t>
      </w:r>
      <w:r w:rsidRPr="00C7457A">
        <w:rPr>
          <w:rStyle w:val="StyleBoldUnderline"/>
          <w:b/>
          <w:highlight w:val="cyan"/>
        </w:rPr>
        <w:t>grants, contributions</w:t>
      </w:r>
      <w:r w:rsidRPr="00CC49F9">
        <w:rPr>
          <w:rStyle w:val="StyleBoldUnderline"/>
        </w:rPr>
        <w:t xml:space="preserve">, repayable contributions, </w:t>
      </w:r>
      <w:r w:rsidRPr="00C7457A">
        <w:rPr>
          <w:rStyle w:val="StyleBoldUnderline"/>
          <w:b/>
          <w:highlight w:val="cyan"/>
        </w:rPr>
        <w:t xml:space="preserve">loans, </w:t>
      </w:r>
      <w:r w:rsidRPr="00C7457A">
        <w:rPr>
          <w:rStyle w:val="Emphasis"/>
          <w:highlight w:val="cyan"/>
        </w:rPr>
        <w:t>loan guarantees</w:t>
      </w:r>
      <w:r w:rsidRPr="00C7457A">
        <w:rPr>
          <w:rStyle w:val="StyleBoldUnderline"/>
          <w:b/>
          <w:highlight w:val="cyan"/>
        </w:rPr>
        <w:t xml:space="preserve"> and</w:t>
      </w:r>
      <w:r w:rsidRPr="00CC49F9">
        <w:rPr>
          <w:rStyle w:val="StyleBoldUnderline"/>
        </w:rPr>
        <w:t xml:space="preserve"> insurance, subsidies, procurement contracts and </w:t>
      </w:r>
      <w:r w:rsidRPr="00C7457A">
        <w:rPr>
          <w:rStyle w:val="StyleBoldUnderline"/>
          <w:b/>
          <w:highlight w:val="cyan"/>
        </w:rPr>
        <w:t>tax expenditures</w:t>
      </w:r>
      <w:r w:rsidRPr="00CC49F9">
        <w:rPr>
          <w:rStyle w:val="StyleBoldUnderline"/>
          <w:b/>
        </w:rPr>
        <w:t>.</w:t>
      </w:r>
      <w:r w:rsidRPr="00CC49F9">
        <w:rPr>
          <w:b/>
          <w:sz w:val="16"/>
        </w:rPr>
        <w:t>19</w:t>
      </w:r>
      <w:r w:rsidRPr="00CC49F9">
        <w:rPr>
          <w:sz w:val="16"/>
        </w:rPr>
        <w:t xml:space="preserve"> Needless to say, the ability of government to achieve desired </w:t>
      </w:r>
      <w:proofErr w:type="spellStart"/>
      <w:r w:rsidRPr="00CC49F9">
        <w:rPr>
          <w:sz w:val="16"/>
        </w:rPr>
        <w:t>behaviour</w:t>
      </w:r>
      <w:proofErr w:type="spellEnd"/>
      <w:r w:rsidRPr="00CC49F9">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CC49F9">
        <w:rPr>
          <w:sz w:val="16"/>
        </w:rPr>
        <w:t>eg</w:t>
      </w:r>
      <w:proofErr w:type="spellEnd"/>
      <w:r w:rsidRPr="00CC49F9">
        <w:rPr>
          <w:sz w:val="16"/>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sidRPr="00C7457A">
        <w:rPr>
          <w:rStyle w:val="StyleBoldUnderline"/>
          <w:highlight w:val="cyan"/>
        </w:rPr>
        <w:t xml:space="preserve">By </w:t>
      </w:r>
      <w:r w:rsidRPr="00C7457A">
        <w:rPr>
          <w:rStyle w:val="Emphasis"/>
          <w:highlight w:val="cyan"/>
        </w:rPr>
        <w:t>limiting the definition</w:t>
      </w:r>
      <w:r w:rsidRPr="00C7457A">
        <w:rPr>
          <w:rStyle w:val="StyleBoldUnderline"/>
          <w:highlight w:val="cyan"/>
        </w:rPr>
        <w:t xml:space="preserve"> of financial incentives to</w:t>
      </w:r>
      <w:r w:rsidRPr="00CC49F9">
        <w:rPr>
          <w:rStyle w:val="StyleBoldUnderline"/>
        </w:rPr>
        <w:t xml:space="preserve"> initiatives </w:t>
      </w:r>
      <w:r w:rsidRPr="00C7457A">
        <w:rPr>
          <w:rStyle w:val="StyleBoldUnderline"/>
          <w:highlight w:val="cyan"/>
        </w:rPr>
        <w:t>where public funds are</w:t>
      </w:r>
      <w:r w:rsidRPr="00CC49F9">
        <w:rPr>
          <w:rStyle w:val="StyleBoldUnderline"/>
        </w:rPr>
        <w:t xml:space="preserve"> either </w:t>
      </w:r>
      <w:r w:rsidRPr="00C7457A">
        <w:rPr>
          <w:rStyle w:val="StyleBoldUnderline"/>
          <w:highlight w:val="cyan"/>
        </w:rPr>
        <w:t>disbursed</w:t>
      </w:r>
      <w:r w:rsidRPr="00CC49F9">
        <w:rPr>
          <w:rStyle w:val="StyleBoldUnderline"/>
        </w:rPr>
        <w:t xml:space="preserve"> </w:t>
      </w:r>
      <w:r w:rsidRPr="00C7457A">
        <w:rPr>
          <w:rStyle w:val="StyleBoldUnderline"/>
          <w:highlight w:val="cyan"/>
        </w:rPr>
        <w:t>or contingently committed</w:t>
      </w:r>
      <w:r w:rsidRPr="00CC49F9">
        <w:rPr>
          <w:rStyle w:val="StyleBoldUnderline"/>
        </w:rPr>
        <w:t xml:space="preserve">, </w:t>
      </w:r>
      <w:r w:rsidRPr="00C7457A">
        <w:rPr>
          <w:rStyle w:val="StyleBoldUnderline"/>
          <w:highlight w:val="cyan"/>
        </w:rPr>
        <w:t xml:space="preserve">a large number of </w:t>
      </w:r>
      <w:r w:rsidRPr="00C7457A">
        <w:rPr>
          <w:rStyle w:val="UnderlineBold"/>
          <w:highlight w:val="cyan"/>
        </w:rPr>
        <w:t>regulatory programs with incentive effects</w:t>
      </w:r>
      <w:r w:rsidRPr="00CC49F9">
        <w:rPr>
          <w:sz w:val="16"/>
        </w:rPr>
        <w:t xml:space="preserve"> which exist, but in which no money is forthcoming,23 </w:t>
      </w:r>
      <w:r w:rsidRPr="00C7457A">
        <w:rPr>
          <w:rStyle w:val="StyleBoldUnderline"/>
          <w:highlight w:val="cyan"/>
        </w:rPr>
        <w:t>are excluded</w:t>
      </w:r>
      <w:r w:rsidRPr="00CC49F9">
        <w:rPr>
          <w:sz w:val="16"/>
        </w:rPr>
        <w:t xml:space="preserve"> from direct examination in this paper. </w:t>
      </w:r>
      <w:r w:rsidRPr="00C7457A">
        <w:rPr>
          <w:rStyle w:val="Emphasis"/>
        </w:rPr>
        <w:t>Such programs might be referred to as indirect incentives.</w:t>
      </w:r>
      <w:r w:rsidRPr="00C7457A">
        <w:rPr>
          <w:sz w:val="16"/>
        </w:rPr>
        <w:t xml:space="preserve"> </w:t>
      </w:r>
      <w:r w:rsidRPr="00C7457A">
        <w:rPr>
          <w:rStyle w:val="StyleBoldUnderline"/>
        </w:rPr>
        <w:t xml:space="preserve">Through elimination of indirect incentives from the scope of discussion, the definition of the incentive instrument becomes both </w:t>
      </w:r>
      <w:r w:rsidRPr="00C7457A">
        <w:rPr>
          <w:rStyle w:val="UnderlineBold"/>
        </w:rPr>
        <w:t>more manageable and more particular.</w:t>
      </w:r>
      <w:r w:rsidRPr="00C7457A">
        <w:rPr>
          <w:sz w:val="16"/>
        </w:rPr>
        <w:t xml:space="preserve"> Nevertheless, it is possible that much of the approach taken here may be usefully applied to these types of indirect incentives as well.24 </w:t>
      </w:r>
      <w:r w:rsidRPr="00C7457A">
        <w:rPr>
          <w:rStyle w:val="StyleBoldUnderline"/>
        </w:rPr>
        <w:t>Also excluded</w:t>
      </w:r>
      <w:r w:rsidRPr="00C7457A">
        <w:rPr>
          <w:sz w:val="16"/>
        </w:rPr>
        <w:t xml:space="preserve"> from discussion here </w:t>
      </w:r>
      <w:r w:rsidRPr="00C7457A">
        <w:rPr>
          <w:rStyle w:val="StyleBoldUnderline"/>
        </w:rPr>
        <w:t>are</w:t>
      </w:r>
      <w:r w:rsidRPr="00C7457A">
        <w:rPr>
          <w:sz w:val="16"/>
        </w:rPr>
        <w:t xml:space="preserve"> social assistance programs such as welfare and</w:t>
      </w:r>
      <w:r w:rsidRPr="00CC49F9">
        <w:rPr>
          <w:sz w:val="16"/>
        </w:rPr>
        <w:t xml:space="preserve"> ad hoc industry bailout initiatives because such </w:t>
      </w:r>
      <w:r w:rsidRPr="00CC49F9">
        <w:rPr>
          <w:rStyle w:val="StyleBoldUnderline"/>
        </w:rPr>
        <w:t>programs</w:t>
      </w:r>
      <w:r w:rsidRPr="00CC49F9">
        <w:rPr>
          <w:sz w:val="16"/>
        </w:rPr>
        <w:t xml:space="preserve"> are </w:t>
      </w:r>
      <w:r w:rsidRPr="00CC49F9">
        <w:rPr>
          <w:rStyle w:val="StyleBoldUnderline"/>
        </w:rPr>
        <w:t xml:space="preserve">not </w:t>
      </w:r>
      <w:r w:rsidRPr="00CC49F9">
        <w:rPr>
          <w:rStyle w:val="Box"/>
        </w:rPr>
        <w:t xml:space="preserve">designed primarily to encourage </w:t>
      </w:r>
      <w:proofErr w:type="spellStart"/>
      <w:r w:rsidRPr="00CC49F9">
        <w:rPr>
          <w:rStyle w:val="Box"/>
        </w:rPr>
        <w:t>behaviours</w:t>
      </w:r>
      <w:proofErr w:type="spellEnd"/>
      <w:r w:rsidRPr="00CC49F9">
        <w:rPr>
          <w:rStyle w:val="StyleBoldUnderline"/>
        </w:rPr>
        <w:t xml:space="preserve"> in furtherance of specific public policy objectives.</w:t>
      </w:r>
      <w:r w:rsidRPr="00CC49F9">
        <w:rPr>
          <w:sz w:val="16"/>
        </w:rPr>
        <w:t xml:space="preserve"> In effect, </w:t>
      </w:r>
      <w:r w:rsidRPr="00CC49F9">
        <w:rPr>
          <w:rStyle w:val="StyleBoldUnderline"/>
        </w:rPr>
        <w:t>these programs are assistance, but they are not incentives.</w:t>
      </w:r>
    </w:p>
    <w:p w:rsidR="009A5200" w:rsidRDefault="009A5200" w:rsidP="009A5200"/>
    <w:p w:rsidR="009A5200" w:rsidRDefault="009A5200" w:rsidP="009A5200">
      <w:r>
        <w:t xml:space="preserve">Their </w:t>
      </w:r>
      <w:proofErr w:type="spellStart"/>
      <w:proofErr w:type="gramStart"/>
      <w:r>
        <w:t>ev</w:t>
      </w:r>
      <w:proofErr w:type="spellEnd"/>
      <w:proofErr w:type="gramEnd"/>
      <w:r>
        <w:t xml:space="preserve"> concedes we’re t</w:t>
      </w:r>
    </w:p>
    <w:p w:rsidR="009A5200" w:rsidRPr="00CA6E28" w:rsidRDefault="009A5200" w:rsidP="009A5200">
      <w:pPr>
        <w:rPr>
          <w:sz w:val="16"/>
        </w:rPr>
      </w:pPr>
      <w:r w:rsidRPr="00C7457A">
        <w:rPr>
          <w:rStyle w:val="Box"/>
          <w:highlight w:val="cyan"/>
        </w:rPr>
        <w:t>Financial incentives</w:t>
      </w:r>
      <w:r w:rsidRPr="001863A9">
        <w:rPr>
          <w:rStyle w:val="StyleBoldUnderline"/>
        </w:rPr>
        <w:t xml:space="preserve"> have </w:t>
      </w:r>
      <w:r w:rsidRPr="00C7457A">
        <w:rPr>
          <w:rStyle w:val="StyleBoldUnderline"/>
          <w:highlight w:val="cyan"/>
        </w:rPr>
        <w:t>take</w:t>
      </w:r>
      <w:r w:rsidRPr="001863A9">
        <w:rPr>
          <w:rStyle w:val="StyleBoldUnderline"/>
        </w:rPr>
        <w:t xml:space="preserve">n </w:t>
      </w:r>
      <w:r w:rsidRPr="00C7457A">
        <w:rPr>
          <w:rStyle w:val="StyleBoldUnderline"/>
          <w:highlight w:val="cyan"/>
        </w:rPr>
        <w:t>the form of direct grants</w:t>
      </w:r>
      <w:r w:rsidRPr="00CA6E28">
        <w:rPr>
          <w:sz w:val="16"/>
        </w:rPr>
        <w:t xml:space="preserve"> from government entities,4 </w:t>
      </w:r>
      <w:r w:rsidRPr="00C7457A">
        <w:rPr>
          <w:rStyle w:val="Emphasis"/>
          <w:highlight w:val="cyan"/>
        </w:rPr>
        <w:t>tax incentives</w:t>
      </w:r>
      <w:r w:rsidRPr="00C7457A">
        <w:rPr>
          <w:rStyle w:val="StyleBoldUnderline"/>
          <w:highlight w:val="cyan"/>
        </w:rPr>
        <w:t>,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9A5200" w:rsidRDefault="009A5200" w:rsidP="009A5200"/>
    <w:p w:rsidR="009A5200" w:rsidRDefault="009A5200" w:rsidP="009A5200">
      <w:pPr>
        <w:rPr>
          <w:b/>
        </w:rPr>
      </w:pPr>
      <w:r>
        <w:br w:type="page"/>
      </w:r>
      <w:proofErr w:type="spellStart"/>
      <w:r>
        <w:rPr>
          <w:b/>
        </w:rPr>
        <w:t>Aff</w:t>
      </w:r>
      <w:proofErr w:type="spellEnd"/>
      <w:r>
        <w:rPr>
          <w:b/>
        </w:rPr>
        <w:t xml:space="preserve"> ground – if you want to hear a debate about anything other than SMRs you have to include the </w:t>
      </w:r>
      <w:proofErr w:type="spellStart"/>
      <w:r>
        <w:rPr>
          <w:b/>
        </w:rPr>
        <w:t>aff</w:t>
      </w:r>
      <w:proofErr w:type="spellEnd"/>
    </w:p>
    <w:p w:rsidR="009A5200" w:rsidRDefault="009A5200" w:rsidP="009A5200">
      <w:pPr>
        <w:rPr>
          <w:b/>
        </w:rPr>
      </w:pPr>
    </w:p>
    <w:p w:rsidR="009A5200" w:rsidRPr="005F5A19" w:rsidRDefault="009A5200" w:rsidP="009A5200">
      <w:pPr>
        <w:rPr>
          <w:rFonts w:eastAsiaTheme="majorEastAsia" w:cstheme="majorBidi"/>
          <w:b/>
          <w:sz w:val="32"/>
          <w:u w:val="single"/>
        </w:rPr>
      </w:pPr>
      <w:r>
        <w:rPr>
          <w:b/>
        </w:rPr>
        <w:t>Reasonability – good is good enough – competing interpretations is arbitrary and forces a race to the bottom</w:t>
      </w:r>
    </w:p>
    <w:p w:rsidR="009A5200" w:rsidRDefault="009A5200" w:rsidP="009A5200"/>
    <w:p w:rsidR="009A5200" w:rsidRPr="004C1387" w:rsidRDefault="009A5200" w:rsidP="009A5200">
      <w:pPr>
        <w:rPr>
          <w:b/>
        </w:rPr>
      </w:pPr>
      <w:r w:rsidRPr="004C1387">
        <w:rPr>
          <w:b/>
        </w:rPr>
        <w:t>Precision is vital—</w:t>
      </w:r>
      <w:r>
        <w:rPr>
          <w:b/>
        </w:rPr>
        <w:t xml:space="preserve"> key to</w:t>
      </w:r>
      <w:r w:rsidRPr="004C1387">
        <w:rPr>
          <w:b/>
        </w:rPr>
        <w:t xml:space="preserve"> research quality</w:t>
      </w:r>
      <w:r>
        <w:rPr>
          <w:b/>
        </w:rPr>
        <w:t xml:space="preserve"> and communication skills</w:t>
      </w:r>
    </w:p>
    <w:p w:rsidR="009A5200" w:rsidRPr="00203210" w:rsidRDefault="009A5200" w:rsidP="009A5200">
      <w:proofErr w:type="spellStart"/>
      <w:r w:rsidRPr="00203210">
        <w:rPr>
          <w:b/>
        </w:rPr>
        <w:t>Resnick</w:t>
      </w:r>
      <w:proofErr w:type="spellEnd"/>
      <w:r w:rsidRPr="00203210">
        <w:rPr>
          <w:b/>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9A5200" w:rsidRPr="000D251F" w:rsidRDefault="009A5200" w:rsidP="009A5200"/>
    <w:p w:rsidR="009A5200" w:rsidRPr="0012402C" w:rsidRDefault="009A5200" w:rsidP="009A5200">
      <w:r w:rsidRPr="0012402C">
        <w:t xml:space="preserve">In matters of national security, establishing </w:t>
      </w:r>
      <w:r w:rsidRPr="00C7457A">
        <w:rPr>
          <w:rStyle w:val="StyleBoldUnderline"/>
          <w:highlight w:val="cyan"/>
        </w:rPr>
        <w:t>a clear definition of terms is a precondition</w:t>
      </w:r>
      <w:r w:rsidRPr="0012402C">
        <w:t xml:space="preserve"> for effective policymaking. </w:t>
      </w:r>
      <w:proofErr w:type="spellStart"/>
      <w:r w:rsidRPr="00C7457A">
        <w:rPr>
          <w:rStyle w:val="StyleBoldUnderline"/>
          <w:highlight w:val="cyan"/>
        </w:rPr>
        <w:t>Decisionmakers</w:t>
      </w:r>
      <w:proofErr w:type="spellEnd"/>
      <w:r w:rsidRPr="00C7457A">
        <w:rPr>
          <w:rStyle w:val="StyleBoldUnderline"/>
          <w:highlight w:val="cyan"/>
        </w:rPr>
        <w:t xml:space="preserve"> who invoke critical terms in an</w:t>
      </w:r>
      <w:r w:rsidRPr="0012402C">
        <w:rPr>
          <w:rStyle w:val="StyleBoldUnderline"/>
        </w:rPr>
        <w:t xml:space="preserve"> erratic, a</w:t>
      </w:r>
      <w:r w:rsidRPr="00C7457A">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C7457A">
        <w:rPr>
          <w:rStyle w:val="StyleBoldUnderline"/>
          <w:highlight w:val="cyan"/>
        </w:rPr>
        <w:t>misperceptions</w:t>
      </w:r>
      <w:r w:rsidRPr="0012402C">
        <w:t xml:space="preserve"> and hostility among those the policies target. </w:t>
      </w:r>
      <w:r w:rsidRPr="00C7457A">
        <w:rPr>
          <w:rStyle w:val="StyleBoldUnderline"/>
          <w:highlight w:val="cyan"/>
        </w:rPr>
        <w:t>Scholars</w:t>
      </w:r>
      <w:r w:rsidRPr="0012402C">
        <w:rPr>
          <w:rStyle w:val="StyleBoldUnderline"/>
        </w:rPr>
        <w:t xml:space="preserve"> who commit the same error </w:t>
      </w:r>
      <w:r w:rsidRPr="00C7457A">
        <w:rPr>
          <w:rStyle w:val="StyleBoldUnderline"/>
          <w:highlight w:val="cyan"/>
        </w:rPr>
        <w:t>undercut</w:t>
      </w:r>
      <w:r w:rsidRPr="0012402C">
        <w:rPr>
          <w:rStyle w:val="StyleBoldUnderline"/>
        </w:rPr>
        <w:t xml:space="preserve"> their ability to conduct </w:t>
      </w:r>
      <w:r w:rsidRPr="00C7457A">
        <w:rPr>
          <w:rStyle w:val="StyleBoldUnderline"/>
          <w:highlight w:val="cyan"/>
        </w:rPr>
        <w:t>valuable</w:t>
      </w:r>
      <w:r w:rsidRPr="0012402C">
        <w:rPr>
          <w:rStyle w:val="StyleBoldUnderline"/>
        </w:rPr>
        <w:t xml:space="preserve"> empirical </w:t>
      </w:r>
      <w:r w:rsidRPr="00C7457A">
        <w:rPr>
          <w:rStyle w:val="StyleBoldUnderline"/>
          <w:highlight w:val="cyan"/>
        </w:rPr>
        <w:t>research</w:t>
      </w:r>
      <w:r w:rsidRPr="0012402C">
        <w:t>. Hence, if scholars and policymakers fail rigorously to define "engagement," they undermine the ability to build an effective foreign policy.</w:t>
      </w:r>
    </w:p>
    <w:p w:rsidR="009A5200" w:rsidRDefault="009A5200" w:rsidP="009A5200"/>
    <w:p w:rsidR="009A5200" w:rsidRDefault="009A5200" w:rsidP="009A5200">
      <w:pPr>
        <w:pStyle w:val="Heading1"/>
      </w:pPr>
      <w:r>
        <w:t>2ac states</w:t>
      </w:r>
    </w:p>
    <w:p w:rsidR="009A5200" w:rsidRDefault="009A5200" w:rsidP="009A5200"/>
    <w:p w:rsidR="009A5200" w:rsidRDefault="009A5200" w:rsidP="009A5200">
      <w:pPr>
        <w:rPr>
          <w:b/>
        </w:rPr>
      </w:pPr>
      <w:r>
        <w:rPr>
          <w:b/>
        </w:rPr>
        <w:t>This CP makes no sense – the problem is the second mortgage market not the states</w:t>
      </w:r>
    </w:p>
    <w:p w:rsidR="009A5200" w:rsidRPr="00EC17FB" w:rsidRDefault="009A5200" w:rsidP="009A5200">
      <w:pPr>
        <w:rPr>
          <w:sz w:val="16"/>
          <w:szCs w:val="16"/>
        </w:rPr>
      </w:pPr>
      <w:r>
        <w:rPr>
          <w:b/>
        </w:rPr>
        <w:t>ASE 10</w:t>
      </w:r>
      <w:r>
        <w:t xml:space="preserve">, </w:t>
      </w:r>
      <w:r w:rsidRPr="00EC17FB">
        <w:rPr>
          <w:sz w:val="16"/>
          <w:szCs w:val="16"/>
        </w:rPr>
        <w:t>Alliance to Save Energy “Fannie and Freddie Drop the PACE,” June 29</w:t>
      </w:r>
      <w:r w:rsidRPr="00EC17FB">
        <w:rPr>
          <w:sz w:val="16"/>
          <w:szCs w:val="16"/>
          <w:vertAlign w:val="superscript"/>
        </w:rPr>
        <w:t>th</w:t>
      </w:r>
      <w:r w:rsidRPr="00EC17FB">
        <w:rPr>
          <w:sz w:val="16"/>
          <w:szCs w:val="16"/>
        </w:rPr>
        <w:t>, http://ase.org/efficiencynews/fannie-and-freddie-drop-pace</w:t>
      </w:r>
    </w:p>
    <w:p w:rsidR="009A5200" w:rsidRPr="0079492B" w:rsidRDefault="009A5200" w:rsidP="009A5200">
      <w:pPr>
        <w:rPr>
          <w:sz w:val="16"/>
        </w:rPr>
      </w:pPr>
      <w:r w:rsidRPr="00C7457A">
        <w:rPr>
          <w:rStyle w:val="StyleBoldUnderline"/>
          <w:highlight w:val="cyan"/>
        </w:rPr>
        <w:t>Fannie and Freddie</w:t>
      </w:r>
      <w:r w:rsidRPr="00EC17FB">
        <w:rPr>
          <w:rStyle w:val="StyleBoldUnderline"/>
        </w:rPr>
        <w:t>’s</w:t>
      </w:r>
      <w:r w:rsidRPr="00EC17FB">
        <w:rPr>
          <w:sz w:val="16"/>
        </w:rPr>
        <w:t xml:space="preserve"> complaint is that PACE financing generally holds ‘senior status’ to a mortgage – that is, if the property-owner defaults, the PACE lender would be repaid before Fannie or Freddie. As such, the two organizations have </w:t>
      </w:r>
      <w:r w:rsidRPr="00EC17FB">
        <w:rPr>
          <w:rStyle w:val="StyleBoldUnderline"/>
        </w:rPr>
        <w:t xml:space="preserve">indicated that they </w:t>
      </w:r>
      <w:r w:rsidRPr="00C7457A">
        <w:rPr>
          <w:rStyle w:val="StyleBoldUnderline"/>
          <w:highlight w:val="cyan"/>
        </w:rPr>
        <w:t>will not purchase mortgages</w:t>
      </w:r>
      <w:r w:rsidRPr="00EC17FB">
        <w:rPr>
          <w:sz w:val="16"/>
        </w:rPr>
        <w:t xml:space="preserve"> on the secondary market from those </w:t>
      </w:r>
      <w:r w:rsidRPr="00C7457A">
        <w:rPr>
          <w:rStyle w:val="StyleBoldUnderline"/>
          <w:highlight w:val="cyan"/>
        </w:rPr>
        <w:t>who have PACE financing</w:t>
      </w:r>
      <w:r w:rsidRPr="00EC17FB">
        <w:rPr>
          <w:sz w:val="16"/>
        </w:rPr>
        <w:t xml:space="preserve">. This position was affirmed by Fannie Mae and Freddie Mac’s regulator, the Federal Housing Finance Agency, in a statement issued July 6. What does this mean for PACE financing? </w:t>
      </w:r>
      <w:r w:rsidRPr="00C7457A">
        <w:rPr>
          <w:rStyle w:val="StyleBoldUnderline"/>
          <w:highlight w:val="cyan"/>
        </w:rPr>
        <w:t>This</w:t>
      </w:r>
      <w:r w:rsidRPr="00EC17FB">
        <w:rPr>
          <w:sz w:val="16"/>
        </w:rPr>
        <w:t xml:space="preserve"> action </w:t>
      </w:r>
      <w:r w:rsidRPr="00C7457A">
        <w:rPr>
          <w:rStyle w:val="StyleBoldUnderline"/>
          <w:highlight w:val="cyan"/>
        </w:rPr>
        <w:t xml:space="preserve">would have an </w:t>
      </w:r>
      <w:r w:rsidRPr="00C7457A">
        <w:rPr>
          <w:rStyle w:val="StyleBoldUnderline"/>
          <w:b/>
          <w:highlight w:val="cyan"/>
        </w:rPr>
        <w:t>extremely chilling effect</w:t>
      </w:r>
      <w:r w:rsidRPr="00C7457A">
        <w:rPr>
          <w:rStyle w:val="StyleBoldUnderline"/>
          <w:highlight w:val="cyan"/>
        </w:rPr>
        <w:t xml:space="preserve"> on PACE</w:t>
      </w:r>
      <w:r w:rsidRPr="00EC17FB">
        <w:rPr>
          <w:rStyle w:val="StyleBoldUnderline"/>
        </w:rPr>
        <w:t xml:space="preserve"> programs across the country</w:t>
      </w:r>
      <w:r w:rsidRPr="00EC17FB">
        <w:rPr>
          <w:sz w:val="16"/>
        </w:rPr>
        <w:t xml:space="preserve">. </w:t>
      </w:r>
      <w:r w:rsidRPr="00C7457A">
        <w:rPr>
          <w:rStyle w:val="StyleBoldUnderline"/>
          <w:highlight w:val="cyan"/>
        </w:rPr>
        <w:t>Given Fannie and Freddie’s dominance in the secondary mortgage market</w:t>
      </w:r>
      <w:r w:rsidRPr="00EC17FB">
        <w:rPr>
          <w:sz w:val="16"/>
        </w:rPr>
        <w:t xml:space="preserve">, </w:t>
      </w:r>
      <w:r w:rsidRPr="00EC17FB">
        <w:rPr>
          <w:rStyle w:val="StyleBoldUnderline"/>
        </w:rPr>
        <w:t xml:space="preserve">mortgage </w:t>
      </w:r>
      <w:r w:rsidRPr="00C7457A">
        <w:rPr>
          <w:rStyle w:val="StyleBoldUnderline"/>
          <w:highlight w:val="cyan"/>
        </w:rPr>
        <w:t>lenders would</w:t>
      </w:r>
      <w:r w:rsidRPr="00EC17FB">
        <w:rPr>
          <w:rStyle w:val="StyleBoldUnderline"/>
        </w:rPr>
        <w:t xml:space="preserve"> not want their mortgage-holders to </w:t>
      </w:r>
      <w:r w:rsidRPr="00C7457A">
        <w:rPr>
          <w:rStyle w:val="StyleBoldUnderline"/>
          <w:highlight w:val="cyan"/>
        </w:rPr>
        <w:t>participate in PACE programs</w:t>
      </w:r>
      <w:r w:rsidRPr="00EC17FB">
        <w:rPr>
          <w:rStyle w:val="StyleBoldUnderline"/>
        </w:rPr>
        <w:t xml:space="preserve"> </w:t>
      </w:r>
      <w:r w:rsidRPr="00C7457A">
        <w:rPr>
          <w:rStyle w:val="StyleBoldUnderline"/>
          <w:highlight w:val="cyan"/>
        </w:rPr>
        <w:t>because it would prevent resale</w:t>
      </w:r>
      <w:r w:rsidRPr="00EC17FB">
        <w:rPr>
          <w:rStyle w:val="StyleBoldUnderline"/>
        </w:rPr>
        <w:t xml:space="preserve"> of those mortgages to Fannie or Freddie – or to other investors who might subsequently wish sell the mortgages on to Fannie or Freddie</w:t>
      </w:r>
      <w:r w:rsidRPr="00EC17FB">
        <w:rPr>
          <w:sz w:val="16"/>
        </w:rPr>
        <w:t xml:space="preserve">. This means </w:t>
      </w:r>
      <w:r w:rsidRPr="00C7457A">
        <w:rPr>
          <w:rStyle w:val="StyleBoldUnderline"/>
          <w:highlight w:val="cyan"/>
        </w:rPr>
        <w:t>the majority of people</w:t>
      </w:r>
      <w:r w:rsidRPr="00EC17FB">
        <w:rPr>
          <w:rStyle w:val="StyleBoldUnderline"/>
        </w:rPr>
        <w:t xml:space="preserve"> who hold conventional mortgages </w:t>
      </w:r>
      <w:r w:rsidRPr="00C7457A">
        <w:rPr>
          <w:rStyle w:val="StyleBoldUnderline"/>
          <w:highlight w:val="cyan"/>
        </w:rPr>
        <w:t>would be effectively blocked from participation</w:t>
      </w:r>
      <w:r w:rsidRPr="00EC17FB">
        <w:rPr>
          <w:rStyle w:val="StyleBoldUnderline"/>
        </w:rPr>
        <w:t xml:space="preserve"> in PACE</w:t>
      </w:r>
      <w:r w:rsidRPr="00EC17FB">
        <w:rPr>
          <w:sz w:val="16"/>
        </w:rPr>
        <w:t xml:space="preserve"> programs.</w:t>
      </w:r>
    </w:p>
    <w:p w:rsidR="009A5200" w:rsidRDefault="009A5200" w:rsidP="009A5200"/>
    <w:p w:rsidR="009A5200" w:rsidRDefault="009A5200" w:rsidP="009A5200">
      <w:pPr>
        <w:rPr>
          <w:b/>
        </w:rPr>
      </w:pPr>
      <w:r>
        <w:rPr>
          <w:b/>
        </w:rPr>
        <w:t xml:space="preserve">Doesn’t solve econ – unstable </w:t>
      </w:r>
      <w:r>
        <w:rPr>
          <w:b/>
          <w:u w:val="single"/>
        </w:rPr>
        <w:t>federal policy</w:t>
      </w:r>
      <w:r>
        <w:rPr>
          <w:b/>
        </w:rPr>
        <w:t xml:space="preserve"> is the problem and the states can’t solve that – that’s Jenkins</w:t>
      </w:r>
    </w:p>
    <w:p w:rsidR="009A5200" w:rsidRDefault="009A5200" w:rsidP="009A5200">
      <w:pPr>
        <w:rPr>
          <w:b/>
        </w:rPr>
      </w:pPr>
    </w:p>
    <w:p w:rsidR="009A5200" w:rsidRPr="000947BB" w:rsidRDefault="009A5200" w:rsidP="009A5200">
      <w:pPr>
        <w:rPr>
          <w:b/>
        </w:rPr>
      </w:pPr>
      <w:r>
        <w:rPr>
          <w:b/>
        </w:rPr>
        <w:t xml:space="preserve">Doesn’t climate leadership – only the federal government can send the necessary signal – that’s </w:t>
      </w:r>
      <w:proofErr w:type="spellStart"/>
      <w:r>
        <w:rPr>
          <w:b/>
        </w:rPr>
        <w:t>traub</w:t>
      </w:r>
      <w:proofErr w:type="spellEnd"/>
    </w:p>
    <w:p w:rsidR="009A5200" w:rsidRDefault="009A5200" w:rsidP="009A5200"/>
    <w:p w:rsidR="009A5200" w:rsidRDefault="009A5200" w:rsidP="009A5200">
      <w:pPr>
        <w:rPr>
          <w:b/>
        </w:rPr>
      </w:pPr>
      <w:r>
        <w:rPr>
          <w:b/>
        </w:rPr>
        <w:t>Perm do both – shields the blame</w:t>
      </w:r>
    </w:p>
    <w:p w:rsidR="009A5200" w:rsidRPr="007048DE" w:rsidRDefault="009A5200" w:rsidP="009A5200">
      <w:proofErr w:type="spellStart"/>
      <w:r>
        <w:rPr>
          <w:b/>
        </w:rPr>
        <w:t>Elkind</w:t>
      </w:r>
      <w:proofErr w:type="spellEnd"/>
      <w:r>
        <w:rPr>
          <w:b/>
        </w:rPr>
        <w:t xml:space="preserve"> 11</w:t>
      </w:r>
      <w:r>
        <w:t xml:space="preserve">, </w:t>
      </w:r>
      <w:r w:rsidRPr="007048DE">
        <w:rPr>
          <w:sz w:val="16"/>
          <w:szCs w:val="16"/>
        </w:rPr>
        <w:t>Ethan,  Bank of America Climate Change Research Fellow with a joint appointment at the UC Berkeley School of Law and the UCLA School of Law “The Tea Party Embraces Local Energy Efficiency Financing?,” August 11</w:t>
      </w:r>
      <w:r w:rsidRPr="007048DE">
        <w:rPr>
          <w:sz w:val="16"/>
          <w:szCs w:val="16"/>
          <w:vertAlign w:val="superscript"/>
        </w:rPr>
        <w:t>th</w:t>
      </w:r>
      <w:r w:rsidRPr="007048DE">
        <w:rPr>
          <w:sz w:val="16"/>
          <w:szCs w:val="16"/>
        </w:rPr>
        <w:t>, http://legalplanet.wordpress.com/2011/08/11/the-tea-party-embraces-local-energy-efficiency-financing/</w:t>
      </w:r>
    </w:p>
    <w:p w:rsidR="009A5200" w:rsidRPr="00AB3B17" w:rsidRDefault="009A5200" w:rsidP="009A5200">
      <w:pPr>
        <w:rPr>
          <w:sz w:val="16"/>
        </w:rPr>
      </w:pPr>
      <w:r w:rsidRPr="007048DE">
        <w:rPr>
          <w:sz w:val="16"/>
        </w:rPr>
        <w:t xml:space="preserve">It looks like we’ve finally found </w:t>
      </w:r>
      <w:r w:rsidRPr="00C7457A">
        <w:rPr>
          <w:rStyle w:val="StyleBoldUnderline"/>
          <w:highlight w:val="cyan"/>
        </w:rPr>
        <w:t>an environmental issue</w:t>
      </w:r>
      <w:r w:rsidRPr="007048DE">
        <w:rPr>
          <w:rStyle w:val="StyleBoldUnderline"/>
        </w:rPr>
        <w:t xml:space="preserve"> </w:t>
      </w:r>
      <w:r w:rsidRPr="00C7457A">
        <w:rPr>
          <w:rStyle w:val="StyleBoldUnderline"/>
          <w:highlight w:val="cyan"/>
        </w:rPr>
        <w:t>that</w:t>
      </w:r>
      <w:r w:rsidRPr="007048DE">
        <w:rPr>
          <w:rStyle w:val="StyleBoldUnderline"/>
        </w:rPr>
        <w:t xml:space="preserve"> </w:t>
      </w:r>
      <w:r w:rsidRPr="00C7457A">
        <w:rPr>
          <w:rStyle w:val="StyleBoldUnderline"/>
          <w:highlight w:val="cyan"/>
        </w:rPr>
        <w:t xml:space="preserve">can </w:t>
      </w:r>
      <w:r w:rsidRPr="00C7457A">
        <w:rPr>
          <w:rStyle w:val="Emphasis"/>
          <w:highlight w:val="cyan"/>
        </w:rPr>
        <w:t>attract strong bipartisan support</w:t>
      </w:r>
      <w:r w:rsidRPr="007048DE">
        <w:rPr>
          <w:rStyle w:val="StyleBoldUnderline"/>
        </w:rPr>
        <w:t xml:space="preserve">. </w:t>
      </w:r>
      <w:proofErr w:type="gramStart"/>
      <w:r w:rsidRPr="007048DE">
        <w:rPr>
          <w:rStyle w:val="StyleBoldUnderline"/>
        </w:rPr>
        <w:t xml:space="preserve">The </w:t>
      </w:r>
      <w:r w:rsidRPr="00C7457A">
        <w:rPr>
          <w:rStyle w:val="StyleBoldUnderline"/>
          <w:highlight w:val="cyan"/>
        </w:rPr>
        <w:t>PACE</w:t>
      </w:r>
      <w:r w:rsidRPr="007048DE">
        <w:rPr>
          <w:rStyle w:val="StyleBoldUnderline"/>
        </w:rPr>
        <w:t xml:space="preserve"> program</w:t>
      </w:r>
      <w:r w:rsidRPr="007048DE">
        <w:rPr>
          <w:sz w:val="16"/>
        </w:rPr>
        <w:t xml:space="preserve"> allows municipal bond financing to pay for energy efficiency retrofits and solar panels, among other environmentally benign building improvements, to be repaid through property tax assessments.</w:t>
      </w:r>
      <w:proofErr w:type="gramEnd"/>
      <w:r w:rsidRPr="007048DE">
        <w:rPr>
          <w:sz w:val="16"/>
        </w:rPr>
        <w:t xml:space="preserve"> </w:t>
      </w:r>
      <w:proofErr w:type="gramStart"/>
      <w:r w:rsidRPr="007048DE">
        <w:rPr>
          <w:sz w:val="16"/>
        </w:rPr>
        <w:t xml:space="preserve">But </w:t>
      </w:r>
      <w:r w:rsidRPr="007048DE">
        <w:rPr>
          <w:rStyle w:val="StyleBoldUnderline"/>
        </w:rPr>
        <w:t>the</w:t>
      </w:r>
      <w:r w:rsidRPr="007048DE">
        <w:rPr>
          <w:sz w:val="16"/>
        </w:rPr>
        <w:t xml:space="preserve"> Federal Housing Finance Administration (</w:t>
      </w:r>
      <w:r w:rsidRPr="00C7457A">
        <w:rPr>
          <w:rStyle w:val="StyleBoldUnderline"/>
          <w:highlight w:val="cyan"/>
        </w:rPr>
        <w:t>FHFA</w:t>
      </w:r>
      <w:r w:rsidRPr="007048DE">
        <w:rPr>
          <w:sz w:val="16"/>
        </w:rPr>
        <w:t xml:space="preserve">) essentially </w:t>
      </w:r>
      <w:r w:rsidRPr="00C7457A">
        <w:rPr>
          <w:rStyle w:val="StyleBoldUnderline"/>
          <w:highlight w:val="cyan"/>
        </w:rPr>
        <w:t>squashed the residential</w:t>
      </w:r>
      <w:r w:rsidRPr="007048DE">
        <w:rPr>
          <w:sz w:val="16"/>
        </w:rPr>
        <w:t xml:space="preserve"> version of this </w:t>
      </w:r>
      <w:r w:rsidRPr="00C7457A">
        <w:rPr>
          <w:rStyle w:val="StyleBoldUnderline"/>
          <w:highlight w:val="cyan"/>
        </w:rPr>
        <w:t>program</w:t>
      </w:r>
      <w:r w:rsidRPr="007048DE">
        <w:rPr>
          <w:sz w:val="16"/>
        </w:rPr>
        <w:t>, and lawsuits against FHFA have had mixed results.</w:t>
      </w:r>
      <w:proofErr w:type="gramEnd"/>
      <w:r w:rsidRPr="007048DE">
        <w:rPr>
          <w:sz w:val="16"/>
        </w:rPr>
        <w:t xml:space="preserve"> The only hope has been Congress, and now </w:t>
      </w:r>
      <w:r w:rsidRPr="00C7457A">
        <w:rPr>
          <w:rStyle w:val="StyleBoldUnderline"/>
          <w:highlight w:val="cyan"/>
        </w:rPr>
        <w:t>Republicans seem to be riding to the rescue</w:t>
      </w:r>
      <w:r w:rsidRPr="007048DE">
        <w:rPr>
          <w:sz w:val="16"/>
        </w:rPr>
        <w:t xml:space="preserve">. While Congress flailed during the debt ceiling deliberations, </w:t>
      </w:r>
      <w:r w:rsidRPr="00C7457A">
        <w:rPr>
          <w:rStyle w:val="StyleBoldUnderline"/>
          <w:highlight w:val="cyan"/>
        </w:rPr>
        <w:t>Republicans</w:t>
      </w:r>
      <w:r w:rsidRPr="007048DE">
        <w:rPr>
          <w:sz w:val="16"/>
        </w:rPr>
        <w:t xml:space="preserve"> Nan Hayworth (NY) and Dan </w:t>
      </w:r>
      <w:proofErr w:type="spellStart"/>
      <w:r w:rsidRPr="007048DE">
        <w:rPr>
          <w:sz w:val="16"/>
        </w:rPr>
        <w:t>Lungren</w:t>
      </w:r>
      <w:proofErr w:type="spellEnd"/>
      <w:r w:rsidRPr="007048DE">
        <w:rPr>
          <w:sz w:val="16"/>
        </w:rPr>
        <w:t xml:space="preserve"> (CA) co-</w:t>
      </w:r>
      <w:r w:rsidRPr="00C7457A">
        <w:rPr>
          <w:rStyle w:val="StyleBoldUnderline"/>
          <w:highlight w:val="cyan"/>
        </w:rPr>
        <w:t>sponsored the PACE</w:t>
      </w:r>
      <w:r w:rsidRPr="007048DE">
        <w:rPr>
          <w:sz w:val="16"/>
        </w:rPr>
        <w:t xml:space="preserve"> Assessment Protection </w:t>
      </w:r>
      <w:r w:rsidRPr="00C7457A">
        <w:rPr>
          <w:rStyle w:val="StyleBoldUnderline"/>
          <w:highlight w:val="cyan"/>
        </w:rPr>
        <w:t>Act</w:t>
      </w:r>
      <w:r w:rsidRPr="007048DE">
        <w:rPr>
          <w:sz w:val="16"/>
        </w:rPr>
        <w:t xml:space="preserve"> of 2011, along with 12 other Republicans and 11 Democrats. The proposed law tells FHFA to rescind its policy of withholding </w:t>
      </w:r>
      <w:r w:rsidRPr="00985CE6">
        <w:rPr>
          <w:sz w:val="16"/>
        </w:rPr>
        <w:t>mortgage</w:t>
      </w:r>
      <w:r w:rsidRPr="007048DE">
        <w:rPr>
          <w:sz w:val="16"/>
        </w:rPr>
        <w:t xml:space="preserve"> insurance for residential properties with PACE assessments, provided that the PACE arrangements meet certain standards. These standards include the use of a locally approved contractor, a home energy audit or feasibility study by a certified auditor prior to the PACE deal, and eligibility limited to property owners who have not been delinquent for at least the past three years on property taxes, among other safeguards. </w:t>
      </w:r>
      <w:r w:rsidRPr="00C7457A">
        <w:rPr>
          <w:rStyle w:val="StyleBoldUnderline"/>
          <w:highlight w:val="cyan"/>
        </w:rPr>
        <w:t>Why would a Tea Party</w:t>
      </w:r>
      <w:r w:rsidRPr="007048DE">
        <w:rPr>
          <w:sz w:val="16"/>
        </w:rPr>
        <w:t xml:space="preserve">-supported </w:t>
      </w:r>
      <w:r w:rsidRPr="00C7457A">
        <w:rPr>
          <w:rStyle w:val="StyleBoldUnderline"/>
          <w:highlight w:val="cyan"/>
        </w:rPr>
        <w:t>member</w:t>
      </w:r>
      <w:r w:rsidRPr="007048DE">
        <w:rPr>
          <w:sz w:val="16"/>
        </w:rPr>
        <w:t xml:space="preserve"> of Congress like Hayworth </w:t>
      </w:r>
      <w:r w:rsidRPr="00C7457A">
        <w:rPr>
          <w:rStyle w:val="StyleBoldUnderline"/>
          <w:highlight w:val="cyan"/>
        </w:rPr>
        <w:t>sponsor this bill</w:t>
      </w:r>
      <w:r w:rsidRPr="007048DE">
        <w:rPr>
          <w:sz w:val="16"/>
        </w:rPr>
        <w:t xml:space="preserve">? Much of </w:t>
      </w:r>
      <w:r w:rsidRPr="007048DE">
        <w:rPr>
          <w:rStyle w:val="StyleBoldUnderline"/>
        </w:rPr>
        <w:t xml:space="preserve">it has to do with </w:t>
      </w:r>
      <w:r w:rsidRPr="00C7457A">
        <w:rPr>
          <w:rStyle w:val="StyleBoldUnderline"/>
          <w:b/>
          <w:highlight w:val="cyan"/>
        </w:rPr>
        <w:t>preserving local control</w:t>
      </w:r>
      <w:r w:rsidRPr="00985CE6">
        <w:rPr>
          <w:rStyle w:val="StyleBoldUnderline"/>
          <w:b/>
        </w:rPr>
        <w:t xml:space="preserve"> </w:t>
      </w:r>
      <w:r w:rsidRPr="00C7457A">
        <w:rPr>
          <w:rStyle w:val="StyleBoldUnderline"/>
          <w:b/>
          <w:highlight w:val="cyan"/>
        </w:rPr>
        <w:t>and staving off federal intervention</w:t>
      </w:r>
      <w:r w:rsidRPr="00C7457A">
        <w:rPr>
          <w:sz w:val="16"/>
          <w:highlight w:val="cyan"/>
        </w:rPr>
        <w:t xml:space="preserve"> </w:t>
      </w:r>
      <w:r w:rsidRPr="00985CE6">
        <w:rPr>
          <w:sz w:val="16"/>
        </w:rPr>
        <w:t>into</w:t>
      </w:r>
      <w:r w:rsidRPr="007048DE">
        <w:rPr>
          <w:sz w:val="16"/>
        </w:rPr>
        <w:t xml:space="preserve"> local matters, typically </w:t>
      </w:r>
      <w:r w:rsidRPr="00C7457A">
        <w:rPr>
          <w:rStyle w:val="Emphasis"/>
          <w:highlight w:val="cyan"/>
        </w:rPr>
        <w:t>a Republican ideal</w:t>
      </w:r>
      <w:r w:rsidRPr="007048DE">
        <w:rPr>
          <w:sz w:val="16"/>
        </w:rPr>
        <w:t xml:space="preserve">. But the benefits go beyond philosophy or political structure: </w:t>
      </w:r>
      <w:r w:rsidRPr="007048DE">
        <w:rPr>
          <w:rStyle w:val="StyleBoldUnderline"/>
        </w:rPr>
        <w:t xml:space="preserve">energy efficiency </w:t>
      </w:r>
      <w:r w:rsidRPr="00C7457A">
        <w:rPr>
          <w:rStyle w:val="StyleBoldUnderline"/>
          <w:highlight w:val="cyan"/>
        </w:rPr>
        <w:t>retrofits save</w:t>
      </w:r>
      <w:r w:rsidRPr="007048DE">
        <w:rPr>
          <w:sz w:val="16"/>
        </w:rPr>
        <w:t xml:space="preserve"> building owners </w:t>
      </w:r>
      <w:r w:rsidRPr="00C7457A">
        <w:rPr>
          <w:rStyle w:val="StyleBoldUnderline"/>
          <w:highlight w:val="cyan"/>
        </w:rPr>
        <w:t>money, create</w:t>
      </w:r>
      <w:r w:rsidRPr="007048DE">
        <w:rPr>
          <w:sz w:val="16"/>
        </w:rPr>
        <w:t xml:space="preserve"> much-needed construction </w:t>
      </w:r>
      <w:r w:rsidRPr="00C7457A">
        <w:rPr>
          <w:rStyle w:val="StyleBoldUnderline"/>
          <w:highlight w:val="cyan"/>
        </w:rPr>
        <w:t>jobs, and</w:t>
      </w:r>
      <w:r w:rsidRPr="007048DE">
        <w:rPr>
          <w:sz w:val="16"/>
        </w:rPr>
        <w:t xml:space="preserve"> clean our air. And they </w:t>
      </w:r>
      <w:r w:rsidRPr="00C7457A">
        <w:rPr>
          <w:rStyle w:val="StyleBoldUnderline"/>
          <w:highlight w:val="cyan"/>
        </w:rPr>
        <w:t>don’t require federal spending</w:t>
      </w:r>
      <w:r w:rsidRPr="00C7457A">
        <w:rPr>
          <w:sz w:val="16"/>
          <w:highlight w:val="cyan"/>
        </w:rPr>
        <w:t>,</w:t>
      </w:r>
      <w:r w:rsidRPr="007048DE">
        <w:rPr>
          <w:sz w:val="16"/>
        </w:rPr>
        <w:t xml:space="preserve"> since these measures pay for themselves over time. Certainly after the light bulb fiasco that Dan wrote about, it’s nice to see that some energy efficiency measures pass muster in a Republican-controlled House.</w:t>
      </w:r>
    </w:p>
    <w:p w:rsidR="009A5200" w:rsidRDefault="009A5200" w:rsidP="009A5200">
      <w:pPr>
        <w:rPr>
          <w:b/>
        </w:rPr>
      </w:pPr>
    </w:p>
    <w:p w:rsidR="009A5200" w:rsidRPr="00AB3B17" w:rsidRDefault="009A5200" w:rsidP="009A5200">
      <w:pPr>
        <w:rPr>
          <w:b/>
        </w:rPr>
      </w:pPr>
      <w:r>
        <w:rPr>
          <w:b/>
        </w:rPr>
        <w:t xml:space="preserve">Not having a solvency advocate is a voting issue – makes </w:t>
      </w:r>
      <w:proofErr w:type="spellStart"/>
      <w:r>
        <w:rPr>
          <w:b/>
        </w:rPr>
        <w:t>aff</w:t>
      </w:r>
      <w:proofErr w:type="spellEnd"/>
      <w:r>
        <w:rPr>
          <w:b/>
        </w:rPr>
        <w:t xml:space="preserve"> ground impossible and justifies an infinite number of cheating counterplans</w:t>
      </w:r>
    </w:p>
    <w:p w:rsidR="009A5200" w:rsidRDefault="009A5200" w:rsidP="009A5200"/>
    <w:p w:rsidR="009A5200" w:rsidRPr="000F0BD1" w:rsidRDefault="009A5200" w:rsidP="009A5200">
      <w:pPr>
        <w:rPr>
          <w:b/>
        </w:rPr>
      </w:pPr>
      <w:r>
        <w:rPr>
          <w:b/>
        </w:rPr>
        <w:t>Independent state action fails</w:t>
      </w:r>
    </w:p>
    <w:p w:rsidR="009A5200" w:rsidRDefault="009A5200" w:rsidP="009A5200">
      <w:r>
        <w:rPr>
          <w:b/>
        </w:rPr>
        <w:t>Hoops 12</w:t>
      </w:r>
      <w:r>
        <w:t xml:space="preserve">, </w:t>
      </w:r>
      <w:r w:rsidRPr="00EC17FB">
        <w:rPr>
          <w:sz w:val="16"/>
          <w:szCs w:val="16"/>
        </w:rPr>
        <w:t xml:space="preserve">Jeffrey, J.D. Candidate (2012), Washington University School of Law; B.A. cum laude in English (2007), Truman State University “Setting </w:t>
      </w:r>
      <w:proofErr w:type="gramStart"/>
      <w:r w:rsidRPr="00EC17FB">
        <w:rPr>
          <w:sz w:val="16"/>
          <w:szCs w:val="16"/>
        </w:rPr>
        <w:t>The Pace For</w:t>
      </w:r>
      <w:proofErr w:type="gramEnd"/>
      <w:r w:rsidRPr="00EC17FB">
        <w:rPr>
          <w:sz w:val="16"/>
          <w:szCs w:val="16"/>
        </w:rPr>
        <w:t xml:space="preserve"> Energy Efficiency: The Rise, Fall, And (Potential) Return Of Property Assessed Clean Energy,” Volume 89 | Issue 4, </w:t>
      </w:r>
      <w:hyperlink r:id="rId52" w:history="1">
        <w:r w:rsidRPr="00EC17FB">
          <w:rPr>
            <w:rStyle w:val="Hyperlink"/>
            <w:sz w:val="16"/>
            <w:szCs w:val="16"/>
          </w:rPr>
          <w:t>http://lawreview.wustl.edu/inprint/89/4/hoops.pdf</w:t>
        </w:r>
      </w:hyperlink>
    </w:p>
    <w:p w:rsidR="009A5200" w:rsidRPr="00985CE6" w:rsidRDefault="009A5200" w:rsidP="009A5200">
      <w:pPr>
        <w:rPr>
          <w:sz w:val="16"/>
        </w:rPr>
      </w:pPr>
      <w:r w:rsidRPr="00C7457A">
        <w:rPr>
          <w:highlight w:val="cyan"/>
          <w:u w:val="single"/>
        </w:rPr>
        <w:t>A</w:t>
      </w:r>
      <w:r w:rsidRPr="00985CE6">
        <w:rPr>
          <w:sz w:val="16"/>
        </w:rPr>
        <w:t xml:space="preserve">nother </w:t>
      </w:r>
      <w:r w:rsidRPr="00C7457A">
        <w:rPr>
          <w:highlight w:val="cyan"/>
          <w:u w:val="single"/>
        </w:rPr>
        <w:t>possible answer could come in</w:t>
      </w:r>
      <w:r w:rsidRPr="00985CE6">
        <w:rPr>
          <w:sz w:val="16"/>
        </w:rPr>
        <w:t xml:space="preserve"> the form of </w:t>
      </w:r>
      <w:r w:rsidRPr="00C7457A">
        <w:rPr>
          <w:highlight w:val="cyan"/>
          <w:u w:val="single"/>
        </w:rPr>
        <w:t>state PACE legislation</w:t>
      </w:r>
      <w:r w:rsidRPr="00985CE6">
        <w:rPr>
          <w:sz w:val="16"/>
        </w:rPr>
        <w:t xml:space="preserve"> that complies with the FHFA’s demands. Specifically, since the FHFA objects to the senior priority status of PACE assessments over preexisting mortgages, 112 </w:t>
      </w:r>
      <w:r w:rsidRPr="00C7457A">
        <w:rPr>
          <w:highlight w:val="cyan"/>
          <w:u w:val="single"/>
        </w:rPr>
        <w:t>states could</w:t>
      </w:r>
      <w:r w:rsidRPr="00985CE6">
        <w:rPr>
          <w:sz w:val="16"/>
        </w:rPr>
        <w:t xml:space="preserve"> simply </w:t>
      </w:r>
      <w:r w:rsidRPr="00C7457A">
        <w:rPr>
          <w:highlight w:val="cyan"/>
          <w:u w:val="single"/>
        </w:rPr>
        <w:t>enact PACE legislation that provides that PACE assessments receive no special priority</w:t>
      </w:r>
      <w:r w:rsidRPr="00985CE6">
        <w:rPr>
          <w:u w:val="single"/>
        </w:rPr>
        <w:t xml:space="preserve"> over preexisting liens</w:t>
      </w:r>
      <w:r w:rsidRPr="00985CE6">
        <w:rPr>
          <w:sz w:val="16"/>
        </w:rPr>
        <w:t xml:space="preserve">. Presumably, the FHFA would have no objection to such programs. But as was explained above, it is predicted that </w:t>
      </w:r>
      <w:r w:rsidRPr="00985CE6">
        <w:rPr>
          <w:u w:val="single"/>
        </w:rPr>
        <w:t xml:space="preserve">PACE assessments with </w:t>
      </w:r>
      <w:r w:rsidRPr="00C7457A">
        <w:rPr>
          <w:highlight w:val="cyan"/>
          <w:u w:val="single"/>
        </w:rPr>
        <w:t>junior lien status would not allow municipalities to find the needed purchasers for the bonds</w:t>
      </w:r>
      <w:r w:rsidRPr="00C7457A">
        <w:rPr>
          <w:sz w:val="16"/>
          <w:highlight w:val="cyan"/>
        </w:rPr>
        <w:t xml:space="preserve"> </w:t>
      </w:r>
      <w:r w:rsidRPr="00C7457A">
        <w:rPr>
          <w:highlight w:val="cyan"/>
          <w:u w:val="single"/>
        </w:rPr>
        <w:t>used to finance these programs</w:t>
      </w:r>
      <w:r w:rsidRPr="00985CE6">
        <w:rPr>
          <w:sz w:val="16"/>
        </w:rPr>
        <w:t>. 113 Nevertheless, at least one state has enacted such a statute. 114 It remains to be seen whether PACE will be as successful there as it has been in states that provide that PACE assessments are senior to pre-existing liens.</w:t>
      </w:r>
    </w:p>
    <w:p w:rsidR="009A5200" w:rsidRDefault="009A5200" w:rsidP="009A5200"/>
    <w:p w:rsidR="009A5200" w:rsidRPr="0018047E" w:rsidRDefault="009A5200" w:rsidP="009A5200">
      <w:pPr>
        <w:rPr>
          <w:b/>
        </w:rPr>
      </w:pPr>
      <w:r>
        <w:rPr>
          <w:b/>
        </w:rPr>
        <w:t xml:space="preserve">50 state </w:t>
      </w:r>
      <w:proofErr w:type="gramStart"/>
      <w:r>
        <w:rPr>
          <w:b/>
        </w:rPr>
        <w:t>fiat</w:t>
      </w:r>
      <w:proofErr w:type="gramEnd"/>
      <w:r>
        <w:rPr>
          <w:b/>
        </w:rPr>
        <w:t xml:space="preserve"> is a voting issue</w:t>
      </w:r>
    </w:p>
    <w:p w:rsidR="009A5200" w:rsidRPr="00CF2180" w:rsidRDefault="009A5200" w:rsidP="009A5200"/>
    <w:p w:rsidR="009A5200" w:rsidRDefault="009A5200" w:rsidP="009A5200">
      <w:pPr>
        <w:pStyle w:val="Heading1"/>
      </w:pPr>
      <w:r>
        <w:t>2ac other states</w:t>
      </w:r>
    </w:p>
    <w:p w:rsidR="009A5200" w:rsidRDefault="009A5200" w:rsidP="009A5200"/>
    <w:p w:rsidR="009A5200" w:rsidRDefault="009A5200" w:rsidP="009A5200">
      <w:r>
        <w:t>Perm do both</w:t>
      </w:r>
    </w:p>
    <w:p w:rsidR="009A5200" w:rsidRDefault="009A5200" w:rsidP="009A5200"/>
    <w:p w:rsidR="009A5200" w:rsidRDefault="009A5200" w:rsidP="009A5200">
      <w:r>
        <w:t>Residential is key</w:t>
      </w:r>
    </w:p>
    <w:p w:rsidR="009A5200" w:rsidRDefault="009A5200" w:rsidP="009A5200"/>
    <w:p w:rsidR="009A5200" w:rsidRDefault="009A5200" w:rsidP="009A5200">
      <w:r>
        <w:t xml:space="preserve">Cross-apply all </w:t>
      </w:r>
      <w:proofErr w:type="spellStart"/>
      <w:r>
        <w:t>ansewrs</w:t>
      </w:r>
      <w:proofErr w:type="spellEnd"/>
    </w:p>
    <w:p w:rsidR="009A5200" w:rsidRDefault="009A5200" w:rsidP="009A5200"/>
    <w:p w:rsidR="009A5200" w:rsidRPr="006E6A9C" w:rsidRDefault="009A5200" w:rsidP="009A5200">
      <w:pPr>
        <w:rPr>
          <w:b/>
        </w:rPr>
      </w:pPr>
      <w:proofErr w:type="gramStart"/>
      <w:r>
        <w:rPr>
          <w:b/>
        </w:rPr>
        <w:t>solar</w:t>
      </w:r>
      <w:proofErr w:type="gramEnd"/>
      <w:r>
        <w:rPr>
          <w:b/>
        </w:rPr>
        <w:t xml:space="preserve"> power’s key to sustainable desalination – solves extinction</w:t>
      </w:r>
    </w:p>
    <w:p w:rsidR="009A5200" w:rsidRDefault="009A5200" w:rsidP="009A5200">
      <w:r w:rsidRPr="004E1127">
        <w:rPr>
          <w:rStyle w:val="StyleStyleBold12pt"/>
        </w:rPr>
        <w:t xml:space="preserve">Al </w:t>
      </w:r>
      <w:proofErr w:type="spellStart"/>
      <w:r w:rsidRPr="004E1127">
        <w:rPr>
          <w:rStyle w:val="StyleStyleBold12pt"/>
        </w:rPr>
        <w:t>Gobaisi</w:t>
      </w:r>
      <w:proofErr w:type="spellEnd"/>
      <w:r w:rsidRPr="004E1127">
        <w:rPr>
          <w:rStyle w:val="StyleStyleBold12pt"/>
        </w:rPr>
        <w:t> 12</w:t>
      </w:r>
      <w:r>
        <w:rPr>
          <w:rStyle w:val="apple-converted-space"/>
          <w:color w:val="000000"/>
          <w:sz w:val="27"/>
          <w:szCs w:val="27"/>
          <w:shd w:val="clear" w:color="auto" w:fill="FFFFFF"/>
        </w:rPr>
        <w:t xml:space="preserve"> (</w:t>
      </w:r>
      <w:proofErr w:type="spellStart"/>
      <w:r>
        <w:t>Darwish</w:t>
      </w:r>
      <w:proofErr w:type="spellEnd"/>
      <w:r>
        <w:t xml:space="preserve">, </w:t>
      </w:r>
      <w:hyperlink r:id="rId53" w:history="1">
        <w:r>
          <w:rPr>
            <w:rStyle w:val="Hyperlink"/>
          </w:rPr>
          <w:t>http://www.desware.net/Desalination-Continuity-Human-Civilization.aspx</w:t>
        </w:r>
      </w:hyperlink>
      <w:r>
        <w:t xml:space="preserve">, “Desalination Continuity in Human Civilization”, </w:t>
      </w:r>
      <w:proofErr w:type="spellStart"/>
      <w:r>
        <w:t>Darwish</w:t>
      </w:r>
      <w:proofErr w:type="spellEnd"/>
      <w:r>
        <w:t xml:space="preserve"> Al </w:t>
      </w:r>
      <w:proofErr w:type="spellStart"/>
      <w:r>
        <w:t>Gobaisi</w:t>
      </w:r>
      <w:proofErr w:type="spellEnd"/>
      <w:r>
        <w:t xml:space="preserve"> is a member of the International Study Group for Water and Energy Systems (ISGWES)  and International Centre for Water and Energy Systems (ICWES)</w:t>
      </w:r>
    </w:p>
    <w:p w:rsidR="009A5200" w:rsidRPr="006E6A9C" w:rsidRDefault="009A5200" w:rsidP="009A5200">
      <w:pPr>
        <w:rPr>
          <w:sz w:val="16"/>
        </w:rPr>
      </w:pPr>
      <w:r w:rsidRPr="004E1127">
        <w:rPr>
          <w:sz w:val="16"/>
        </w:rPr>
        <w:t xml:space="preserve">DESALINATION AND THE CONTINUITY OF </w:t>
      </w:r>
      <w:r w:rsidRPr="003F79B2">
        <w:rPr>
          <w:rStyle w:val="StyleBoldUnderline"/>
          <w:highlight w:val="cyan"/>
        </w:rPr>
        <w:t>HUMAN CIVILIZATION</w:t>
      </w:r>
      <w:r w:rsidRPr="004E1127">
        <w:rPr>
          <w:sz w:val="16"/>
        </w:rPr>
        <w:t xml:space="preserve"> Water, Population and </w:t>
      </w:r>
      <w:proofErr w:type="gramStart"/>
      <w:r w:rsidRPr="004E1127">
        <w:rPr>
          <w:sz w:val="16"/>
        </w:rPr>
        <w:t>Development  To</w:t>
      </w:r>
      <w:proofErr w:type="gramEnd"/>
      <w:r w:rsidRPr="004E1127">
        <w:rPr>
          <w:sz w:val="16"/>
        </w:rPr>
        <w:t xml:space="preserve"> support the growing human population, which has already crossed the 6 billion mark and </w:t>
      </w:r>
      <w:r w:rsidRPr="003F79B2">
        <w:rPr>
          <w:rStyle w:val="StyleBoldUnderline"/>
          <w:highlight w:val="cyan"/>
        </w:rPr>
        <w:t>is expected to reach 8.3 billion in 2025</w:t>
      </w:r>
      <w:r w:rsidRPr="004E1127">
        <w:rPr>
          <w:sz w:val="16"/>
        </w:rPr>
        <w:t>, and 10 - 12 billion in 2050, humanity must rely on industrial development within a framework of socio-economic development. The Dublin Principles and also Agenda-21, particularly its Freshwater Chapter, make it clear that water is a key to sustainable development. The World Health Organization (WHO) has estimated that 1000 cubic meters per person per year is the benchmark level below which chronic water scarcity is considered to impede development and harm human health.   97.5% of the total global stock of water is saline and only 2</w:t>
      </w:r>
      <w:r w:rsidRPr="006E6A9C">
        <w:rPr>
          <w:sz w:val="16"/>
        </w:rPr>
        <w:t xml:space="preserve">.5% is fresh water. Approximately 70% of this global freshwater stock is locked up in polar icecaps and a major part of the remaining 30% lies in remote underground aquifers. In effect, only a miniscule fraction of freshwater (less than 1% of total </w:t>
      </w:r>
      <w:proofErr w:type="gramStart"/>
      <w:r w:rsidRPr="006E6A9C">
        <w:rPr>
          <w:sz w:val="16"/>
        </w:rPr>
        <w:t>freshwater,</w:t>
      </w:r>
      <w:proofErr w:type="gramEnd"/>
      <w:r w:rsidRPr="006E6A9C">
        <w:rPr>
          <w:sz w:val="16"/>
        </w:rPr>
        <w:t xml:space="preserve"> or </w:t>
      </w:r>
      <w:r w:rsidRPr="003F79B2">
        <w:rPr>
          <w:rStyle w:val="StyleBoldUnderline"/>
          <w:highlight w:val="cyan"/>
        </w:rPr>
        <w:t>0.007% of</w:t>
      </w:r>
      <w:r w:rsidRPr="006E6A9C">
        <w:rPr>
          <w:rStyle w:val="StyleBoldUnderline"/>
        </w:rPr>
        <w:t xml:space="preserve"> the total global </w:t>
      </w:r>
      <w:r w:rsidRPr="003F79B2">
        <w:rPr>
          <w:rStyle w:val="StyleBoldUnderline"/>
          <w:highlight w:val="cyan"/>
        </w:rPr>
        <w:t>water</w:t>
      </w:r>
      <w:r w:rsidRPr="006E6A9C">
        <w:rPr>
          <w:rStyle w:val="StyleBoldUnderline"/>
        </w:rPr>
        <w:t xml:space="preserve"> stock</w:t>
      </w:r>
      <w:r w:rsidRPr="006E6A9C">
        <w:rPr>
          <w:sz w:val="16"/>
        </w:rPr>
        <w:t xml:space="preserve">) </w:t>
      </w:r>
      <w:r w:rsidRPr="006E6A9C">
        <w:rPr>
          <w:rStyle w:val="StyleBoldUnderline"/>
        </w:rPr>
        <w:t xml:space="preserve">that </w:t>
      </w:r>
      <w:r w:rsidRPr="003F79B2">
        <w:rPr>
          <w:rStyle w:val="StyleBoldUnderline"/>
          <w:highlight w:val="cyan"/>
        </w:rPr>
        <w:t>is available</w:t>
      </w:r>
      <w:r w:rsidRPr="006E6A9C">
        <w:rPr>
          <w:rStyle w:val="StyleBoldUnderline"/>
        </w:rPr>
        <w:t xml:space="preserve"> </w:t>
      </w:r>
      <w:r w:rsidRPr="006E6A9C">
        <w:rPr>
          <w:sz w:val="16"/>
        </w:rPr>
        <w:t>in rivers, lakes and reservoirs</w:t>
      </w:r>
      <w:r w:rsidRPr="006E6A9C">
        <w:rPr>
          <w:rStyle w:val="StyleBoldUnderline"/>
        </w:rPr>
        <w:t xml:space="preserve"> is readily accessible </w:t>
      </w:r>
      <w:r w:rsidRPr="003F79B2">
        <w:rPr>
          <w:rStyle w:val="StyleBoldUnderline"/>
          <w:highlight w:val="cyan"/>
        </w:rPr>
        <w:t>for</w:t>
      </w:r>
      <w:r w:rsidRPr="006E6A9C">
        <w:rPr>
          <w:rStyle w:val="StyleBoldUnderline"/>
        </w:rPr>
        <w:t xml:space="preserve"> direct </w:t>
      </w:r>
      <w:r w:rsidRPr="003F79B2">
        <w:rPr>
          <w:rStyle w:val="StyleBoldUnderline"/>
          <w:highlight w:val="cyan"/>
        </w:rPr>
        <w:t>human use</w:t>
      </w:r>
      <w:r w:rsidRPr="006E6A9C">
        <w:rPr>
          <w:sz w:val="16"/>
        </w:rPr>
        <w:t>. Furthermore, the spatial and temporal distribution of the freshwater stocks and flows</w:t>
      </w:r>
      <w:r w:rsidRPr="004E1127">
        <w:rPr>
          <w:sz w:val="16"/>
        </w:rPr>
        <w:t xml:space="preserve"> is hugely uneven.  Hydrologists estimate the average annual flow of all the world's rivers to be about 41,000 km</w:t>
      </w:r>
      <w:r w:rsidRPr="004E1127">
        <w:rPr>
          <w:sz w:val="16"/>
          <w:vertAlign w:val="superscript"/>
        </w:rPr>
        <w:t>3</w:t>
      </w:r>
      <w:r w:rsidRPr="004E1127">
        <w:rPr>
          <w:sz w:val="16"/>
        </w:rPr>
        <w:t xml:space="preserve">/yr. </w:t>
      </w:r>
      <w:proofErr w:type="gramStart"/>
      <w:r w:rsidRPr="003F79B2">
        <w:rPr>
          <w:rStyle w:val="StyleBoldUnderline"/>
          <w:highlight w:val="cyan"/>
        </w:rPr>
        <w:t>Less</w:t>
      </w:r>
      <w:proofErr w:type="gramEnd"/>
      <w:r w:rsidRPr="003F79B2">
        <w:rPr>
          <w:rStyle w:val="StyleBoldUnderline"/>
          <w:highlight w:val="cyan"/>
        </w:rPr>
        <w:t xml:space="preserve"> than a third of this </w:t>
      </w:r>
      <w:r w:rsidRPr="006E6A9C">
        <w:rPr>
          <w:rStyle w:val="StyleBoldUnderline"/>
        </w:rPr>
        <w:t xml:space="preserve">potential resource </w:t>
      </w:r>
      <w:r w:rsidRPr="003F79B2">
        <w:rPr>
          <w:rStyle w:val="StyleBoldUnderline"/>
          <w:highlight w:val="cyan"/>
        </w:rPr>
        <w:t xml:space="preserve">can be harnessed </w:t>
      </w:r>
      <w:r w:rsidRPr="006E6A9C">
        <w:rPr>
          <w:rStyle w:val="StyleBoldUnderline"/>
        </w:rPr>
        <w:t>for human needs</w:t>
      </w:r>
      <w:r w:rsidRPr="004E1127">
        <w:rPr>
          <w:sz w:val="16"/>
        </w:rPr>
        <w:t xml:space="preserve">. </w:t>
      </w:r>
      <w:r w:rsidRPr="003F79B2">
        <w:rPr>
          <w:rStyle w:val="StyleBoldUnderline"/>
          <w:highlight w:val="cyan"/>
        </w:rPr>
        <w:t>This is further reduced by pollution</w:t>
      </w:r>
      <w:r w:rsidRPr="00C877F4">
        <w:rPr>
          <w:rStyle w:val="StyleBoldUnderline"/>
        </w:rPr>
        <w:t xml:space="preserve"> </w:t>
      </w:r>
      <w:r w:rsidRPr="004E1127">
        <w:rPr>
          <w:sz w:val="16"/>
        </w:rPr>
        <w:t xml:space="preserve">such as discharges from industrial processes, drainage from mines and leaching of the residues of fertilizers and pesticides used in agriculture.   Sun is the Source of Renewable Energy and the Oceans are a Major Alternative Source of </w:t>
      </w:r>
      <w:proofErr w:type="gramStart"/>
      <w:r w:rsidRPr="004E1127">
        <w:rPr>
          <w:sz w:val="16"/>
        </w:rPr>
        <w:t>Water  Just</w:t>
      </w:r>
      <w:proofErr w:type="gramEnd"/>
      <w:r w:rsidRPr="004E1127">
        <w:rPr>
          <w:sz w:val="16"/>
        </w:rPr>
        <w:t xml:space="preserve"> as the sun is an alternative source of energy to meet future demands, </w:t>
      </w:r>
      <w:r w:rsidRPr="003F79B2">
        <w:rPr>
          <w:rStyle w:val="StyleBoldUnderline"/>
          <w:highlight w:val="cyan"/>
        </w:rPr>
        <w:t>the oceans are an alternative water resource</w:t>
      </w:r>
      <w:r w:rsidRPr="004E1127">
        <w:rPr>
          <w:sz w:val="16"/>
        </w:rPr>
        <w:t xml:space="preserve">. However, extraction of fresh </w:t>
      </w:r>
      <w:r w:rsidRPr="003F79B2">
        <w:rPr>
          <w:rStyle w:val="StyleBoldUnderline"/>
          <w:highlight w:val="cyan"/>
        </w:rPr>
        <w:t>water from the oceans requires</w:t>
      </w:r>
      <w:r w:rsidRPr="004E1127">
        <w:rPr>
          <w:sz w:val="16"/>
        </w:rPr>
        <w:t xml:space="preserve"> significant development of </w:t>
      </w:r>
      <w:r w:rsidRPr="003F79B2">
        <w:rPr>
          <w:rStyle w:val="StyleBoldUnderline"/>
          <w:highlight w:val="cyan"/>
        </w:rPr>
        <w:t>desalination infrastructure</w:t>
      </w:r>
      <w:r w:rsidRPr="004E1127">
        <w:rPr>
          <w:sz w:val="16"/>
        </w:rPr>
        <w:t xml:space="preserve">. </w:t>
      </w:r>
      <w:r w:rsidRPr="003F79B2">
        <w:rPr>
          <w:rStyle w:val="StyleBoldUnderline"/>
          <w:highlight w:val="cyan"/>
        </w:rPr>
        <w:t>Desal</w:t>
      </w:r>
      <w:r w:rsidRPr="004E1127">
        <w:rPr>
          <w:sz w:val="16"/>
        </w:rPr>
        <w:t>ination</w:t>
      </w:r>
      <w:r w:rsidRPr="003F79B2">
        <w:rPr>
          <w:rStyle w:val="StyleBoldUnderline"/>
          <w:highlight w:val="cyan"/>
        </w:rPr>
        <w:t xml:space="preserve"> is very energy-intensive, </w:t>
      </w:r>
      <w:r w:rsidRPr="004E1127">
        <w:rPr>
          <w:sz w:val="16"/>
        </w:rPr>
        <w:t xml:space="preserve">and sustainable energy systems urgently need to be developed. The most arid lands are also those blessed with abundant solar energy and this needs to be exploited for large-scale production of freshwater from the oceans.  Human engineered desalination systems actually mimic the hydrologic cycle, which is itself a grand process of </w:t>
      </w:r>
      <w:r w:rsidRPr="006E6A9C">
        <w:rPr>
          <w:sz w:val="16"/>
        </w:rPr>
        <w:t xml:space="preserve">distillation. If these systems are driven by the sun, they will augment the fresh water supplies of the global hydrologic cycle. The resulting process will add a human </w:t>
      </w:r>
      <w:proofErr w:type="gramStart"/>
      <w:r w:rsidRPr="006E6A9C">
        <w:rPr>
          <w:sz w:val="16"/>
        </w:rPr>
        <w:t>engineered,</w:t>
      </w:r>
      <w:proofErr w:type="gramEnd"/>
      <w:r w:rsidRPr="006E6A9C">
        <w:rPr>
          <w:sz w:val="16"/>
        </w:rPr>
        <w:t xml:space="preserve"> sustainable and very controllable, contribution to the natural hydrological cycle. </w:t>
      </w:r>
      <w:r w:rsidRPr="006E6A9C">
        <w:rPr>
          <w:rStyle w:val="StyleBoldUnderline"/>
        </w:rPr>
        <w:t>There is a clear need for</w:t>
      </w:r>
      <w:r w:rsidRPr="006E6A9C">
        <w:rPr>
          <w:sz w:val="16"/>
        </w:rPr>
        <w:t xml:space="preserve"> further </w:t>
      </w:r>
      <w:r w:rsidRPr="006E6A9C">
        <w:rPr>
          <w:rStyle w:val="StyleBoldUnderline"/>
        </w:rPr>
        <w:t>r</w:t>
      </w:r>
      <w:r w:rsidRPr="006E6A9C">
        <w:rPr>
          <w:sz w:val="16"/>
        </w:rPr>
        <w:t xml:space="preserve">esearch </w:t>
      </w:r>
      <w:r w:rsidRPr="006E6A9C">
        <w:rPr>
          <w:rStyle w:val="StyleBoldUnderline"/>
        </w:rPr>
        <w:t>and d</w:t>
      </w:r>
      <w:r w:rsidRPr="006E6A9C">
        <w:rPr>
          <w:sz w:val="16"/>
        </w:rPr>
        <w:t xml:space="preserve">evelopment, and adequate funding towards this end. The oil-rich and water-poor Arab nations must, and they can afford at present, take significant steps in this direction. They are strangely living in a false paradise without adequate concern about the inevitable crisis they will have to face in the not too distant a future when their oil reserves will be exhausted.  Commercial Potential of </w:t>
      </w:r>
      <w:proofErr w:type="gramStart"/>
      <w:r w:rsidRPr="006E6A9C">
        <w:rPr>
          <w:sz w:val="16"/>
        </w:rPr>
        <w:t>Desalination  The</w:t>
      </w:r>
      <w:proofErr w:type="gramEnd"/>
      <w:r w:rsidRPr="006E6A9C">
        <w:rPr>
          <w:sz w:val="16"/>
        </w:rPr>
        <w:t xml:space="preserve"> world has seen a 22-fold increase in desalination capacity since 1972 and the figure continues to rise. Desalinated water is still expensive and one way of bringing down the cost is by building large-scale units with appropriate technology. There were ambitious studies in the 1960s and 1970s on large-scale thermal desalination units</w:t>
      </w:r>
      <w:r w:rsidRPr="004E1127">
        <w:rPr>
          <w:sz w:val="16"/>
        </w:rPr>
        <w:t xml:space="preserve"> with a capacity of 50 million gallons per day, but little came of this. Economics of desalination continues to be based on a flawed accounting system, which disregards fundamental life support systems. Remember that main stream economists (neoclassical economics) are still unwilling and unable to internalize external costs in </w:t>
      </w:r>
      <w:proofErr w:type="spellStart"/>
      <w:r w:rsidRPr="004E1127">
        <w:rPr>
          <w:sz w:val="16"/>
        </w:rPr>
        <w:t>marketprices</w:t>
      </w:r>
      <w:proofErr w:type="spellEnd"/>
      <w:r w:rsidRPr="004E1127">
        <w:rPr>
          <w:sz w:val="16"/>
        </w:rPr>
        <w:t xml:space="preserve">. However 'natural capitalism' would certainly mean that natural </w:t>
      </w:r>
      <w:proofErr w:type="spellStart"/>
      <w:r w:rsidRPr="004E1127">
        <w:rPr>
          <w:sz w:val="16"/>
        </w:rPr>
        <w:t>ressources</w:t>
      </w:r>
      <w:proofErr w:type="spellEnd"/>
      <w:r w:rsidRPr="004E1127">
        <w:rPr>
          <w:sz w:val="16"/>
        </w:rPr>
        <w:t xml:space="preserve"> and environmental costs need to be part of the economic calculations. </w:t>
      </w:r>
      <w:r w:rsidRPr="004E1127">
        <w:rPr>
          <w:i/>
          <w:iCs/>
          <w:sz w:val="16"/>
        </w:rPr>
        <w:t xml:space="preserve">See The Economics of Life and </w:t>
      </w:r>
      <w:r w:rsidRPr="006E6A9C">
        <w:rPr>
          <w:i/>
          <w:iCs/>
          <w:sz w:val="16"/>
        </w:rPr>
        <w:t xml:space="preserve">Death (John </w:t>
      </w:r>
      <w:proofErr w:type="spellStart"/>
      <w:proofErr w:type="gramStart"/>
      <w:r w:rsidRPr="006E6A9C">
        <w:rPr>
          <w:i/>
          <w:iCs/>
          <w:sz w:val="16"/>
        </w:rPr>
        <w:t>McMurtry</w:t>
      </w:r>
      <w:proofErr w:type="spellEnd"/>
      <w:r w:rsidRPr="006E6A9C">
        <w:rPr>
          <w:i/>
          <w:iCs/>
          <w:sz w:val="16"/>
        </w:rPr>
        <w:t xml:space="preserve"> )</w:t>
      </w:r>
      <w:proofErr w:type="gramEnd"/>
      <w:r w:rsidRPr="006E6A9C">
        <w:rPr>
          <w:sz w:val="16"/>
        </w:rPr>
        <w:t> </w:t>
      </w:r>
      <w:r w:rsidRPr="006E6A9C">
        <w:rPr>
          <w:i/>
          <w:iCs/>
          <w:sz w:val="16"/>
        </w:rPr>
        <w:t>and Energy Economics: Deep Breath or http://www.eroei.com/articles/the_chain/energy_economics/</w:t>
      </w:r>
      <w:r w:rsidRPr="006E6A9C">
        <w:rPr>
          <w:sz w:val="16"/>
        </w:rPr>
        <w:t xml:space="preserve">  The 'dismal science' of economics has developed in isolation from other sciences, in particular those that concern the living world. As a result, what is necessary to preserve our planet's life processes is all too likely to be 'irrational' from an economic standpoint. The choice is simple: to rewrite economics or to destroy the natural world". (</w:t>
      </w:r>
      <w:r w:rsidRPr="006E6A9C">
        <w:rPr>
          <w:i/>
          <w:iCs/>
          <w:sz w:val="16"/>
        </w:rPr>
        <w:t>Goldsmith, 2003</w:t>
      </w:r>
      <w:r w:rsidRPr="006E6A9C">
        <w:rPr>
          <w:sz w:val="16"/>
        </w:rPr>
        <w:t xml:space="preserve">)  </w:t>
      </w:r>
      <w:r w:rsidRPr="006E6A9C">
        <w:rPr>
          <w:rStyle w:val="StyleBoldUnderline"/>
        </w:rPr>
        <w:t>The current structures of the energy market</w:t>
      </w:r>
      <w:r w:rsidRPr="006E6A9C">
        <w:rPr>
          <w:sz w:val="16"/>
        </w:rPr>
        <w:t xml:space="preserve"> and domestic energy prices </w:t>
      </w:r>
      <w:r w:rsidRPr="006E6A9C">
        <w:rPr>
          <w:rStyle w:val="StyleBoldUnderline"/>
        </w:rPr>
        <w:t xml:space="preserve">are </w:t>
      </w:r>
      <w:r w:rsidRPr="006E6A9C">
        <w:rPr>
          <w:sz w:val="16"/>
        </w:rPr>
        <w:t xml:space="preserve">major </w:t>
      </w:r>
      <w:r w:rsidRPr="006E6A9C">
        <w:rPr>
          <w:rStyle w:val="StyleBoldUnderline"/>
        </w:rPr>
        <w:t>barriers to increasing the use of renewables</w:t>
      </w:r>
      <w:r w:rsidRPr="006E6A9C">
        <w:rPr>
          <w:sz w:val="16"/>
        </w:rPr>
        <w:t xml:space="preserve">. However, policy dimensions, and cultural issues all are challenges confronting decision makers worldwide at local, regional and global levels. As it is well known that oil and gas are running out and soon or later, every type of fossil energy will run out – including fossil uranium ore which is used by nuclear power plants. According to the findings of the Intergovernmental Panel on Climate Change (IPCC), climate gases will have to be reduced by at least 60 per cent by 2050 if earth ecological system collapse is to be avoided.  The sun, with its by-products (renewable and non-renewable resources) supplies our planet with many times more energy per day than the earth consumes, as for example if we assume the world energy demand for electric power in 2004 is about 14.5 Terawatts and considering the total solar energy potential of earth is about 165000 Terawatts the result is about 11400 times the world energy demands. If we consider just 3% of the Arab region surface area, it is equivalent to about 127.7 Terawatts. This is indeed what may be classified as true sustainable wealth of the Arab </w:t>
      </w:r>
      <w:proofErr w:type="gramStart"/>
      <w:r w:rsidRPr="006E6A9C">
        <w:rPr>
          <w:sz w:val="16"/>
        </w:rPr>
        <w:t>region,</w:t>
      </w:r>
      <w:proofErr w:type="gramEnd"/>
      <w:r w:rsidRPr="006E6A9C">
        <w:rPr>
          <w:sz w:val="16"/>
        </w:rPr>
        <w:t xml:space="preserve"> however the sad story is that Arab governments have unfortunately failed to realize the proper utilization of this enormous clean energy.  The apparent abundance of fossil fuels brings the energy prices deceitfully to low levels that are surely unsustainable. This is tantamount to robbing future generations, and is in breach of the principle of intergenerational equity. The result is a situation in which decision makers have been satisfied with a performance ratio of around 6 to 10. </w:t>
      </w:r>
      <w:r w:rsidRPr="006E6A9C">
        <w:rPr>
          <w:rStyle w:val="StyleBoldUnderline"/>
        </w:rPr>
        <w:t>With</w:t>
      </w:r>
      <w:r w:rsidRPr="006E6A9C">
        <w:rPr>
          <w:sz w:val="16"/>
        </w:rPr>
        <w:t xml:space="preserve"> suitable </w:t>
      </w:r>
      <w:r w:rsidRPr="006E6A9C">
        <w:rPr>
          <w:rStyle w:val="StyleBoldUnderline"/>
        </w:rPr>
        <w:t>motivation</w:t>
      </w:r>
      <w:r w:rsidRPr="006E6A9C">
        <w:rPr>
          <w:sz w:val="16"/>
        </w:rPr>
        <w:t xml:space="preserve">, </w:t>
      </w:r>
      <w:r w:rsidRPr="006E6A9C">
        <w:rPr>
          <w:rStyle w:val="StyleBoldUnderline"/>
        </w:rPr>
        <w:t>the industry should be capable of achieving performance ratios of 20 or even 30 for thermal desalination processes</w:t>
      </w:r>
      <w:r w:rsidRPr="006E6A9C">
        <w:rPr>
          <w:sz w:val="16"/>
        </w:rPr>
        <w:t>.  Market forces tell us that the costs of conventional water supplies from freshwater flows are expected to rise sharply. In urban water management, most of the cost goes into distribution and sewage treatment, whereas a significant decline has been noticed in recent years in the costs of desalination. In the last fifty years, a reduction</w:t>
      </w:r>
      <w:r w:rsidRPr="004E1127">
        <w:rPr>
          <w:sz w:val="16"/>
        </w:rPr>
        <w:t xml:space="preserve"> of nearly 90% has been achieved in energy usage for seawater desalting. By 2025 the costs of desalination are likely to be of the same order as those of urban water supply and sanitation. Furthermore, water quality improvement can be achieved at the local level as well as by means of large industrial plants. Of late, there has been an increasing focus on the installation of small-scale distillation plants at the community and household level, in order to remove contaminants in supply lines. Thus </w:t>
      </w:r>
      <w:r w:rsidRPr="003F79B2">
        <w:rPr>
          <w:rStyle w:val="StyleBoldUnderline"/>
          <w:highlight w:val="cyan"/>
        </w:rPr>
        <w:t xml:space="preserve">small-scale distillation units </w:t>
      </w:r>
      <w:r w:rsidRPr="006E6A9C">
        <w:rPr>
          <w:rStyle w:val="StyleBoldUnderline"/>
        </w:rPr>
        <w:t>for water purification</w:t>
      </w:r>
      <w:r w:rsidRPr="004E1127">
        <w:rPr>
          <w:sz w:val="16"/>
        </w:rPr>
        <w:t xml:space="preserve"> (</w:t>
      </w:r>
      <w:r w:rsidRPr="003F79B2">
        <w:rPr>
          <w:rStyle w:val="StyleBoldUnderline"/>
          <w:highlight w:val="cyan"/>
        </w:rPr>
        <w:t xml:space="preserve">particularly solar based </w:t>
      </w:r>
      <w:r w:rsidRPr="006E6A9C">
        <w:rPr>
          <w:rStyle w:val="StyleBoldUnderline"/>
        </w:rPr>
        <w:t>ones</w:t>
      </w:r>
      <w:r w:rsidRPr="003F79B2">
        <w:rPr>
          <w:rStyle w:val="StyleBoldUnderline"/>
          <w:highlight w:val="cyan"/>
        </w:rPr>
        <w:t>) offer good commercial potential</w:t>
      </w:r>
      <w:r w:rsidRPr="004E1127">
        <w:rPr>
          <w:sz w:val="16"/>
        </w:rPr>
        <w:t xml:space="preserve">.  Desalination and Sustainable Development:  Desalination has already made a major contribution to quality of life in the most arid regions of the world, particularly the Arab region and North Africa. Without desalination, many of these regions would have remained uninhabited. With rising global demand, uneven distribution of freshwater and increasing population, Malthusian apocalypse would have already come true. Desalination technology is providing safe drinking water even to some 'water-rich' nations where pollution reduced the quality of natural waters. Thus, as a means of augmenting fresh water supplies, desalination contributes significantly to global sustainability.  The desalination associations and institutions have a pivotal role to play here, encouraging the scientific and industrial communities to make efforts to meet world water requirements through environmentally sustainable </w:t>
      </w:r>
      <w:r w:rsidRPr="006E6A9C">
        <w:rPr>
          <w:sz w:val="16"/>
        </w:rPr>
        <w:t xml:space="preserve">technologies. </w:t>
      </w:r>
      <w:r w:rsidRPr="006E6A9C">
        <w:rPr>
          <w:rStyle w:val="StyleBoldUnderline"/>
        </w:rPr>
        <w:t>Investments</w:t>
      </w:r>
      <w:r w:rsidRPr="006E6A9C">
        <w:rPr>
          <w:sz w:val="16"/>
        </w:rPr>
        <w:t xml:space="preserve"> </w:t>
      </w:r>
      <w:r w:rsidRPr="006E6A9C">
        <w:rPr>
          <w:rStyle w:val="StyleBoldUnderline"/>
        </w:rPr>
        <w:t>in this direction are not impossible</w:t>
      </w:r>
      <w:r w:rsidRPr="006E6A9C">
        <w:rPr>
          <w:sz w:val="16"/>
        </w:rPr>
        <w:t xml:space="preserve">; the annual global expenditures for arms and advertisement are currently about US$780 billion (SIPRI 1998) and US$435 billion respectively. Just 1% of this over ten years would be a prudent diversion of resources enough to provide safe water and decent sanitation facilities for all human beings.   Solar Energy for Desalination in the Arab </w:t>
      </w:r>
      <w:proofErr w:type="gramStart"/>
      <w:r w:rsidRPr="006E6A9C">
        <w:rPr>
          <w:sz w:val="16"/>
        </w:rPr>
        <w:t>World  The</w:t>
      </w:r>
      <w:proofErr w:type="gramEnd"/>
      <w:r w:rsidRPr="006E6A9C">
        <w:rPr>
          <w:sz w:val="16"/>
        </w:rPr>
        <w:t xml:space="preserve"> Arab World (AW) stretches across well over 12.9 million square kilometers of area including North Africa and the part of Western Asia known as the Arab Region. This is a region of highest water scarcity and arid climate with annual precipitation ranging from 100 mm to 400 mm. The total annual renewable water resources (TARWR) vary tremendously between the different Arab countries ranging between </w:t>
      </w:r>
      <w:proofErr w:type="gramStart"/>
      <w:r w:rsidRPr="006E6A9C">
        <w:rPr>
          <w:sz w:val="16"/>
        </w:rPr>
        <w:t>0.1 km</w:t>
      </w:r>
      <w:r w:rsidRPr="006E6A9C">
        <w:rPr>
          <w:sz w:val="16"/>
          <w:vertAlign w:val="superscript"/>
        </w:rPr>
        <w:t>3</w:t>
      </w:r>
      <w:r w:rsidRPr="006E6A9C">
        <w:rPr>
          <w:sz w:val="16"/>
        </w:rPr>
        <w:t>/</w:t>
      </w:r>
      <w:proofErr w:type="spellStart"/>
      <w:r w:rsidRPr="006E6A9C">
        <w:rPr>
          <w:sz w:val="16"/>
        </w:rPr>
        <w:t>yr</w:t>
      </w:r>
      <w:proofErr w:type="spellEnd"/>
      <w:r w:rsidRPr="006E6A9C">
        <w:rPr>
          <w:sz w:val="16"/>
        </w:rPr>
        <w:t xml:space="preserve"> for Qatar</w:t>
      </w:r>
      <w:proofErr w:type="gramEnd"/>
      <w:r w:rsidRPr="006E6A9C">
        <w:rPr>
          <w:sz w:val="16"/>
        </w:rPr>
        <w:t xml:space="preserve"> and 75 billion m</w:t>
      </w:r>
      <w:r w:rsidRPr="006E6A9C">
        <w:rPr>
          <w:sz w:val="16"/>
          <w:vertAlign w:val="superscript"/>
        </w:rPr>
        <w:t>3</w:t>
      </w:r>
      <w:r w:rsidRPr="006E6A9C">
        <w:rPr>
          <w:sz w:val="16"/>
        </w:rPr>
        <w:t>/</w:t>
      </w:r>
      <w:proofErr w:type="spellStart"/>
      <w:r w:rsidRPr="006E6A9C">
        <w:rPr>
          <w:sz w:val="16"/>
        </w:rPr>
        <w:t>yr</w:t>
      </w:r>
      <w:proofErr w:type="spellEnd"/>
      <w:r w:rsidRPr="006E6A9C">
        <w:rPr>
          <w:sz w:val="16"/>
        </w:rPr>
        <w:t xml:space="preserve"> for Iraq. With a current total population of around 325 million people and a very high growth rate of 2.7%, the per capita share of TARWR has dropped well below the UN threshold for water poverty (1000 m</w:t>
      </w:r>
      <w:r w:rsidRPr="006E6A9C">
        <w:rPr>
          <w:sz w:val="16"/>
          <w:vertAlign w:val="superscript"/>
        </w:rPr>
        <w:t>3</w:t>
      </w:r>
      <w:r w:rsidRPr="006E6A9C">
        <w:rPr>
          <w:sz w:val="16"/>
        </w:rPr>
        <w:t xml:space="preserve"> per year) with most of the Gulf Arab countries reaching per capita TARWR </w:t>
      </w:r>
      <w:proofErr w:type="gramStart"/>
      <w:r w:rsidRPr="006E6A9C">
        <w:rPr>
          <w:sz w:val="16"/>
        </w:rPr>
        <w:t>below 200 m</w:t>
      </w:r>
      <w:r w:rsidRPr="006E6A9C">
        <w:rPr>
          <w:sz w:val="16"/>
          <w:vertAlign w:val="superscript"/>
        </w:rPr>
        <w:t>3</w:t>
      </w:r>
      <w:r w:rsidRPr="006E6A9C">
        <w:rPr>
          <w:sz w:val="16"/>
        </w:rPr>
        <w:t>/yr</w:t>
      </w:r>
      <w:proofErr w:type="gramEnd"/>
      <w:r w:rsidRPr="006E6A9C">
        <w:rPr>
          <w:sz w:val="16"/>
        </w:rPr>
        <w:t xml:space="preserve">.   In order to meet the rising water demand required by an expanding population and developing economy and to fill the gap between supply and demand, it was found that desalination of seawater and brackish water could provide a portion of the shortfall in water supply. The growing technology of desalination is currently providing enormous quantities of water to meet the escalating needs for domestic and industrial sectors in many water scarce Arab countries. Based on recent published estimates, the current water deficit in the region amounts </w:t>
      </w:r>
      <w:proofErr w:type="gramStart"/>
      <w:r w:rsidRPr="006E6A9C">
        <w:rPr>
          <w:sz w:val="16"/>
        </w:rPr>
        <w:t>to 60 billion m</w:t>
      </w:r>
      <w:r w:rsidRPr="006E6A9C">
        <w:rPr>
          <w:sz w:val="16"/>
          <w:vertAlign w:val="superscript"/>
        </w:rPr>
        <w:t>3</w:t>
      </w:r>
      <w:r w:rsidRPr="006E6A9C">
        <w:rPr>
          <w:sz w:val="16"/>
        </w:rPr>
        <w:t>/year</w:t>
      </w:r>
      <w:proofErr w:type="gramEnd"/>
      <w:r w:rsidRPr="006E6A9C">
        <w:rPr>
          <w:sz w:val="16"/>
        </w:rPr>
        <w:t xml:space="preserve"> and this is expected to grow to 160 billion m</w:t>
      </w:r>
      <w:r w:rsidRPr="006E6A9C">
        <w:rPr>
          <w:sz w:val="16"/>
          <w:vertAlign w:val="superscript"/>
        </w:rPr>
        <w:t>3</w:t>
      </w:r>
      <w:r w:rsidRPr="006E6A9C">
        <w:rPr>
          <w:sz w:val="16"/>
        </w:rPr>
        <w:t>/year by 2050. A significant amount of the current 60 billion m</w:t>
      </w:r>
      <w:r w:rsidRPr="006E6A9C">
        <w:rPr>
          <w:sz w:val="16"/>
          <w:vertAlign w:val="superscript"/>
        </w:rPr>
        <w:t>3</w:t>
      </w:r>
      <w:r w:rsidRPr="006E6A9C">
        <w:rPr>
          <w:sz w:val="16"/>
        </w:rPr>
        <w:t>/year deficit is provided by desalination and it is expected that desalination will also provide more to make up for the 160 billion m</w:t>
      </w:r>
      <w:r w:rsidRPr="006E6A9C">
        <w:rPr>
          <w:sz w:val="16"/>
          <w:vertAlign w:val="superscript"/>
        </w:rPr>
        <w:t>3</w:t>
      </w:r>
      <w:r w:rsidRPr="006E6A9C">
        <w:rPr>
          <w:sz w:val="16"/>
        </w:rPr>
        <w:t>/year needed by 2050.  Desalination processes, however, are energy intensive and are responsible for a good portion of GHG emissions in the region. To produce 1 m</w:t>
      </w:r>
      <w:r w:rsidRPr="006E6A9C">
        <w:rPr>
          <w:sz w:val="16"/>
          <w:vertAlign w:val="superscript"/>
        </w:rPr>
        <w:t>3 </w:t>
      </w:r>
      <w:r w:rsidRPr="006E6A9C">
        <w:rPr>
          <w:sz w:val="16"/>
        </w:rPr>
        <w:t>of desalted water from a typical cogeneration plant results in 12 kg of CO</w:t>
      </w:r>
      <w:r w:rsidRPr="006E6A9C">
        <w:rPr>
          <w:sz w:val="16"/>
          <w:vertAlign w:val="subscript"/>
        </w:rPr>
        <w:t>2 </w:t>
      </w:r>
      <w:r w:rsidRPr="006E6A9C">
        <w:rPr>
          <w:sz w:val="16"/>
        </w:rPr>
        <w:t>gas emission (at an energy consumptio</w:t>
      </w:r>
      <w:r w:rsidRPr="004E1127">
        <w:rPr>
          <w:sz w:val="16"/>
        </w:rPr>
        <w:t>n rate of 24 kWh/m</w:t>
      </w:r>
      <w:r w:rsidRPr="004E1127">
        <w:rPr>
          <w:sz w:val="16"/>
          <w:vertAlign w:val="superscript"/>
        </w:rPr>
        <w:t>3</w:t>
      </w:r>
      <w:r w:rsidRPr="004E1127">
        <w:rPr>
          <w:sz w:val="16"/>
        </w:rPr>
        <w:t> using thermal processes). The current CO</w:t>
      </w:r>
      <w:r w:rsidRPr="004E1127">
        <w:rPr>
          <w:sz w:val="16"/>
          <w:vertAlign w:val="subscript"/>
        </w:rPr>
        <w:t>2 </w:t>
      </w:r>
      <w:r w:rsidRPr="004E1127">
        <w:rPr>
          <w:sz w:val="16"/>
        </w:rPr>
        <w:t>emission due to desalination can therefore be estimated as 720 million ton CO</w:t>
      </w:r>
      <w:r w:rsidRPr="004E1127">
        <w:rPr>
          <w:sz w:val="16"/>
          <w:vertAlign w:val="subscript"/>
        </w:rPr>
        <w:t>2</w:t>
      </w:r>
      <w:r w:rsidRPr="004E1127">
        <w:rPr>
          <w:sz w:val="16"/>
        </w:rPr>
        <w:t> per year. With business-as-usual, this amount is expected to increase to 1600 million ton CO</w:t>
      </w:r>
      <w:r w:rsidRPr="004E1127">
        <w:rPr>
          <w:sz w:val="16"/>
          <w:vertAlign w:val="subscript"/>
        </w:rPr>
        <w:t>2</w:t>
      </w:r>
      <w:r w:rsidRPr="004E1127">
        <w:rPr>
          <w:sz w:val="16"/>
        </w:rPr>
        <w:t> by 2050. This is an unacceptable situation and cannot be allowed to continue from both population health viewpoint and from the global warming point of view.  Fortunately, the AW is blessed with a renewable energy resource that is matched only in very few areas of the world, namely, Solar Energy. The region lies in the so called “sun belt” area which is the area of the globe that has the highest solar radiation intensity. The solar radiation intensity in the region lies in the range 2000 – 2800 kWh/m</w:t>
      </w:r>
      <w:r w:rsidRPr="004E1127">
        <w:rPr>
          <w:sz w:val="16"/>
          <w:vertAlign w:val="superscript"/>
        </w:rPr>
        <w:t>2</w:t>
      </w:r>
      <w:r w:rsidRPr="004E1127">
        <w:rPr>
          <w:sz w:val="16"/>
        </w:rPr>
        <w:t xml:space="preserve"> yr. </w:t>
      </w:r>
      <w:r w:rsidRPr="003F79B2">
        <w:rPr>
          <w:rStyle w:val="StyleBoldUnderline"/>
          <w:highlight w:val="cyan"/>
        </w:rPr>
        <w:t xml:space="preserve">The major advantage of </w:t>
      </w:r>
      <w:r w:rsidRPr="006E6A9C">
        <w:rPr>
          <w:rStyle w:val="StyleBoldUnderline"/>
        </w:rPr>
        <w:t xml:space="preserve">using </w:t>
      </w:r>
      <w:r w:rsidRPr="003F79B2">
        <w:rPr>
          <w:rStyle w:val="StyleBoldUnderline"/>
          <w:highlight w:val="cyan"/>
        </w:rPr>
        <w:t xml:space="preserve">solar </w:t>
      </w:r>
      <w:r w:rsidRPr="006E6A9C">
        <w:rPr>
          <w:rStyle w:val="StyleBoldUnderline"/>
        </w:rPr>
        <w:t xml:space="preserve">energy for desalination </w:t>
      </w:r>
      <w:r w:rsidRPr="003F79B2">
        <w:rPr>
          <w:rStyle w:val="StyleBoldUnderline"/>
          <w:highlight w:val="cyan"/>
        </w:rPr>
        <w:t xml:space="preserve">is that the GHG </w:t>
      </w:r>
      <w:r w:rsidRPr="006E6A9C">
        <w:rPr>
          <w:rStyle w:val="StyleBoldUnderline"/>
        </w:rPr>
        <w:t xml:space="preserve">emissions </w:t>
      </w:r>
      <w:r w:rsidRPr="003F79B2">
        <w:rPr>
          <w:rStyle w:val="StyleBoldUnderline"/>
          <w:highlight w:val="cyan"/>
        </w:rPr>
        <w:t xml:space="preserve">produced </w:t>
      </w:r>
      <w:r w:rsidRPr="006E6A9C">
        <w:rPr>
          <w:rStyle w:val="StyleBoldUnderline"/>
        </w:rPr>
        <w:t xml:space="preserve">by solar desalination plants </w:t>
      </w:r>
      <w:r w:rsidRPr="003F79B2">
        <w:rPr>
          <w:rStyle w:val="StyleBoldUnderline"/>
          <w:highlight w:val="cyan"/>
        </w:rPr>
        <w:t>is almost zero</w:t>
      </w:r>
      <w:r w:rsidRPr="004E1127">
        <w:rPr>
          <w:sz w:val="16"/>
        </w:rPr>
        <w:t xml:space="preserve"> and the resource is available almost everywhere in the AW. The current issue of </w:t>
      </w:r>
      <w:r w:rsidRPr="003F79B2">
        <w:rPr>
          <w:rStyle w:val="StyleBoldUnderline"/>
          <w:highlight w:val="cyan"/>
        </w:rPr>
        <w:t>high capital cost</w:t>
      </w:r>
      <w:r w:rsidRPr="004E1127">
        <w:rPr>
          <w:sz w:val="16"/>
        </w:rPr>
        <w:t xml:space="preserve"> for solar collectors and solar PV fields </w:t>
      </w:r>
      <w:r w:rsidRPr="003F79B2">
        <w:rPr>
          <w:rStyle w:val="StyleBoldUnderline"/>
          <w:highlight w:val="cyan"/>
        </w:rPr>
        <w:t>is a temporary problem</w:t>
      </w:r>
      <w:r w:rsidRPr="004E1127">
        <w:rPr>
          <w:sz w:val="16"/>
        </w:rPr>
        <w:t xml:space="preserve"> that will be eventually solved by new technology, mass production and engineering innovation.  The total installed capacity of desalinated water systems in the world in 2006 was </w:t>
      </w:r>
      <w:proofErr w:type="gramStart"/>
      <w:r w:rsidRPr="004E1127">
        <w:rPr>
          <w:sz w:val="16"/>
        </w:rPr>
        <w:t>about 37 million m</w:t>
      </w:r>
      <w:r w:rsidRPr="004E1127">
        <w:rPr>
          <w:sz w:val="16"/>
          <w:vertAlign w:val="superscript"/>
        </w:rPr>
        <w:t>3</w:t>
      </w:r>
      <w:r w:rsidRPr="004E1127">
        <w:rPr>
          <w:sz w:val="16"/>
        </w:rPr>
        <w:t>/d, which is expected to increase drastically in the next decades</w:t>
      </w:r>
      <w:proofErr w:type="gramEnd"/>
      <w:r w:rsidRPr="004E1127">
        <w:rPr>
          <w:sz w:val="16"/>
        </w:rPr>
        <w:t xml:space="preserve">. The dramatic increase in desalinated water supply will create a series of problems, the most significant of which are those related to energy consumption. It has been estimated that production </w:t>
      </w:r>
      <w:proofErr w:type="gramStart"/>
      <w:r w:rsidRPr="004E1127">
        <w:rPr>
          <w:sz w:val="16"/>
        </w:rPr>
        <w:t>of 25 million m</w:t>
      </w:r>
      <w:r w:rsidRPr="004E1127">
        <w:rPr>
          <w:sz w:val="16"/>
          <w:vertAlign w:val="superscript"/>
        </w:rPr>
        <w:t>3</w:t>
      </w:r>
      <w:r w:rsidRPr="004E1127">
        <w:rPr>
          <w:sz w:val="16"/>
        </w:rPr>
        <w:t>/d</w:t>
      </w:r>
      <w:proofErr w:type="gramEnd"/>
      <w:r w:rsidRPr="004E1127">
        <w:rPr>
          <w:sz w:val="16"/>
        </w:rPr>
        <w:t xml:space="preserve"> requires about 338.4 million barrels of oil per year (considering specific energy consumption 24 kWh/m</w:t>
      </w:r>
      <w:r w:rsidRPr="004E1127">
        <w:rPr>
          <w:sz w:val="16"/>
          <w:vertAlign w:val="superscript"/>
        </w:rPr>
        <w:t>3</w:t>
      </w:r>
      <w:r w:rsidRPr="004E1127">
        <w:rPr>
          <w:sz w:val="16"/>
        </w:rPr>
        <w:t>). Even if oil were much more widely available, could we afford to burn it on the scale needed to provide everyone with fresh water? Given the current understanding of the greenhouse effect and the importance of CO</w:t>
      </w:r>
      <w:r w:rsidRPr="004E1127">
        <w:rPr>
          <w:sz w:val="16"/>
          <w:vertAlign w:val="subscript"/>
        </w:rPr>
        <w:t>2</w:t>
      </w:r>
      <w:r w:rsidRPr="004E1127">
        <w:rPr>
          <w:sz w:val="16"/>
        </w:rPr>
        <w:t xml:space="preserve"> levels, this use of oil is debatable. Thus, apart from satisfying the additional energy demand, environmental pollution would be a major concern. </w:t>
      </w:r>
      <w:r w:rsidRPr="003F79B2">
        <w:rPr>
          <w:rStyle w:val="StyleBoldUnderline"/>
          <w:highlight w:val="cyan"/>
        </w:rPr>
        <w:t>If desalination is accomplished by conventional tech</w:t>
      </w:r>
      <w:r w:rsidRPr="006E6A9C">
        <w:rPr>
          <w:rStyle w:val="StyleBoldUnderline"/>
        </w:rPr>
        <w:t xml:space="preserve">nology, then </w:t>
      </w:r>
      <w:r w:rsidRPr="003F79B2">
        <w:rPr>
          <w:rStyle w:val="StyleBoldUnderline"/>
          <w:highlight w:val="cyan"/>
        </w:rPr>
        <w:t xml:space="preserve">it will require </w:t>
      </w:r>
      <w:r w:rsidRPr="006E6A9C">
        <w:rPr>
          <w:rStyle w:val="StyleBoldUnderline"/>
        </w:rPr>
        <w:t xml:space="preserve">burning of </w:t>
      </w:r>
      <w:r w:rsidRPr="003F79B2">
        <w:rPr>
          <w:rStyle w:val="StyleBoldUnderline"/>
          <w:highlight w:val="cyan"/>
        </w:rPr>
        <w:t>substantial quantities of fossil fuels</w:t>
      </w:r>
      <w:r w:rsidRPr="004E1127">
        <w:rPr>
          <w:sz w:val="16"/>
        </w:rPr>
        <w:t>]. Fortunately, the Arab world (AW), as many other regions of the world, is blessed with a non-polluting resource of energy and is renewable, namely Solar Energy.   Problems relevant to the use of fossil fuels, in part, could be resolved by considering possible utilization of renewable resources, such as solar energy. In fact, most developing countries, with vast areas but having no access to the electric grid, appear to be well versed in renewable energies. Such sources, able to be used directly even at far remote and isolated areas, could be exploited to power low to medium scale desalination plants. A meaningful contribution from the above mentioned environmentally friendly energy resources would certainly be to extend the foreseen duration of fossil fuels store as well as attenuate the socially negative impacts caused by sudden increases in oil price. It is to be noted that nearly 3 kg of CO</w:t>
      </w:r>
      <w:r w:rsidRPr="004E1127">
        <w:rPr>
          <w:sz w:val="16"/>
          <w:vertAlign w:val="subscript"/>
        </w:rPr>
        <w:t>2 </w:t>
      </w:r>
      <w:r w:rsidRPr="004E1127">
        <w:rPr>
          <w:sz w:val="16"/>
        </w:rPr>
        <w:t>generated for each m</w:t>
      </w:r>
      <w:r w:rsidRPr="004E1127">
        <w:rPr>
          <w:sz w:val="16"/>
          <w:vertAlign w:val="superscript"/>
        </w:rPr>
        <w:t>3</w:t>
      </w:r>
      <w:r w:rsidRPr="004E1127">
        <w:rPr>
          <w:sz w:val="16"/>
        </w:rPr>
        <w:t xml:space="preserve"> of water produced (at an energy consumption rate </w:t>
      </w:r>
      <w:proofErr w:type="gramStart"/>
      <w:r w:rsidRPr="004E1127">
        <w:rPr>
          <w:sz w:val="16"/>
        </w:rPr>
        <w:t>of 6 kWh/m</w:t>
      </w:r>
      <w:r w:rsidRPr="004E1127">
        <w:rPr>
          <w:sz w:val="16"/>
          <w:vertAlign w:val="superscript"/>
        </w:rPr>
        <w:t>3</w:t>
      </w:r>
      <w:r w:rsidRPr="004E1127">
        <w:rPr>
          <w:sz w:val="16"/>
        </w:rPr>
        <w:t> with the alternative desalination technology currently used on large scale</w:t>
      </w:r>
      <w:proofErr w:type="gramEnd"/>
      <w:r w:rsidRPr="004E1127">
        <w:rPr>
          <w:sz w:val="16"/>
        </w:rPr>
        <w:t xml:space="preserve">) could be avoided if the conventional fuel is replaced by a renewable one. Security policy should be Renewable Energy Policy   </w:t>
      </w:r>
      <w:proofErr w:type="gramStart"/>
      <w:r w:rsidRPr="003F79B2">
        <w:rPr>
          <w:rStyle w:val="StyleBoldUnderline"/>
          <w:highlight w:val="cyan"/>
        </w:rPr>
        <w:t>Our</w:t>
      </w:r>
      <w:proofErr w:type="gramEnd"/>
      <w:r w:rsidRPr="003F79B2">
        <w:rPr>
          <w:rStyle w:val="StyleBoldUnderline"/>
          <w:highlight w:val="cyan"/>
        </w:rPr>
        <w:t xml:space="preserve"> dependency on exhaustible fossil and uranium resources leads to the vulnerability of societies</w:t>
      </w:r>
      <w:r w:rsidRPr="004E1127">
        <w:rPr>
          <w:sz w:val="16"/>
        </w:rPr>
        <w:t xml:space="preserve">. Remember that there are many hidden costs associated with </w:t>
      </w:r>
      <w:r w:rsidRPr="003F79B2">
        <w:rPr>
          <w:rStyle w:val="StyleBoldUnderline"/>
          <w:highlight w:val="cyan"/>
        </w:rPr>
        <w:t>fossil and nuclear energy</w:t>
      </w:r>
      <w:r w:rsidRPr="004E1127">
        <w:rPr>
          <w:sz w:val="16"/>
        </w:rPr>
        <w:t xml:space="preserve"> such as, </w:t>
      </w:r>
      <w:r w:rsidRPr="003F79B2">
        <w:rPr>
          <w:rStyle w:val="StyleBoldUnderline"/>
          <w:highlight w:val="cyan"/>
        </w:rPr>
        <w:t>undermin</w:t>
      </w:r>
      <w:r w:rsidRPr="004E1127">
        <w:rPr>
          <w:sz w:val="16"/>
        </w:rPr>
        <w:t xml:space="preserve">ing </w:t>
      </w:r>
      <w:r w:rsidRPr="003F79B2">
        <w:rPr>
          <w:rStyle w:val="StyleBoldUnderline"/>
          <w:highlight w:val="cyan"/>
        </w:rPr>
        <w:t xml:space="preserve">health, </w:t>
      </w:r>
      <w:r w:rsidRPr="003F79B2">
        <w:rPr>
          <w:rStyle w:val="Emphasis"/>
          <w:highlight w:val="cyan"/>
        </w:rPr>
        <w:t>destabilizing the climate</w:t>
      </w:r>
      <w:r w:rsidRPr="004E1127">
        <w:rPr>
          <w:sz w:val="16"/>
        </w:rPr>
        <w:t xml:space="preserve"> </w:t>
      </w:r>
      <w:r w:rsidRPr="006E6A9C">
        <w:rPr>
          <w:sz w:val="16"/>
        </w:rPr>
        <w:t xml:space="preserve">system, </w:t>
      </w:r>
      <w:r w:rsidRPr="006E6A9C">
        <w:rPr>
          <w:rStyle w:val="StyleBoldUnderline"/>
        </w:rPr>
        <w:t>disposal of</w:t>
      </w:r>
      <w:r w:rsidRPr="006E6A9C">
        <w:rPr>
          <w:sz w:val="16"/>
        </w:rPr>
        <w:t xml:space="preserve"> radioactive nuclear </w:t>
      </w:r>
      <w:r w:rsidRPr="006E6A9C">
        <w:rPr>
          <w:rStyle w:val="StyleBoldUnderline"/>
        </w:rPr>
        <w:t xml:space="preserve">waste and pollution </w:t>
      </w:r>
      <w:r w:rsidRPr="006E6A9C">
        <w:rPr>
          <w:sz w:val="16"/>
        </w:rPr>
        <w:t>of water resources. This may lead to irreversible damage to Earth's Life Support Systems. Global life-support systems, incorporate the environmental resources (healthy environme</w:t>
      </w:r>
      <w:r w:rsidRPr="004E1127">
        <w:rPr>
          <w:sz w:val="16"/>
        </w:rPr>
        <w:t xml:space="preserve">nt) that sustain the economy as well as those - such as water and </w:t>
      </w:r>
      <w:proofErr w:type="gramStart"/>
      <w:r w:rsidRPr="004E1127">
        <w:rPr>
          <w:sz w:val="16"/>
        </w:rPr>
        <w:t>air ,</w:t>
      </w:r>
      <w:proofErr w:type="gramEnd"/>
      <w:r w:rsidRPr="004E1127">
        <w:rPr>
          <w:sz w:val="16"/>
        </w:rPr>
        <w:t xml:space="preserve"> that support life on earth . At present, critical stress suffered by our environment is manifest in the air, water, and soil, our climate, and plant and animal species. </w:t>
      </w:r>
      <w:r w:rsidRPr="003F79B2">
        <w:rPr>
          <w:rStyle w:val="StyleBoldUnderline"/>
          <w:highlight w:val="cyan"/>
        </w:rPr>
        <w:t xml:space="preserve">Should this </w:t>
      </w:r>
      <w:r w:rsidRPr="006E6A9C">
        <w:rPr>
          <w:rStyle w:val="StyleBoldUnderline"/>
        </w:rPr>
        <w:t xml:space="preserve">deterioration be allowed to </w:t>
      </w:r>
      <w:r w:rsidRPr="003F79B2">
        <w:rPr>
          <w:rStyle w:val="StyleBoldUnderline"/>
          <w:highlight w:val="cyan"/>
        </w:rPr>
        <w:t xml:space="preserve">continue, </w:t>
      </w:r>
      <w:r w:rsidRPr="006E6A9C">
        <w:rPr>
          <w:rStyle w:val="StyleBoldUnderline"/>
        </w:rPr>
        <w:t xml:space="preserve">we can </w:t>
      </w:r>
      <w:r w:rsidRPr="003F79B2">
        <w:rPr>
          <w:rStyle w:val="StyleBoldUnderline"/>
          <w:highlight w:val="cyan"/>
        </w:rPr>
        <w:t>expect</w:t>
      </w:r>
      <w:r w:rsidRPr="004E1127">
        <w:rPr>
          <w:rStyle w:val="StyleBoldUnderline"/>
        </w:rPr>
        <w:t xml:space="preserve"> </w:t>
      </w:r>
      <w:r w:rsidRPr="004E1127">
        <w:rPr>
          <w:sz w:val="16"/>
        </w:rPr>
        <w:t xml:space="preserve">to alter </w:t>
      </w:r>
      <w:r w:rsidRPr="003F79B2">
        <w:rPr>
          <w:rStyle w:val="StyleBoldUnderline"/>
          <w:highlight w:val="cyan"/>
        </w:rPr>
        <w:t>the living world</w:t>
      </w:r>
      <w:r w:rsidRPr="004E1127">
        <w:rPr>
          <w:sz w:val="16"/>
        </w:rPr>
        <w:t xml:space="preserve"> to the extent that it will be </w:t>
      </w:r>
      <w:r w:rsidRPr="003F79B2">
        <w:rPr>
          <w:rStyle w:val="Emphasis"/>
          <w:highlight w:val="cyan"/>
        </w:rPr>
        <w:t>unable to sustain life</w:t>
      </w:r>
      <w:r w:rsidRPr="004E1127">
        <w:rPr>
          <w:sz w:val="16"/>
        </w:rPr>
        <w:t xml:space="preserve"> as we know it. Just imagine the enormous expenditures on international security associated with safeguarding of fossil and atomic fuels including processing. All these are bad enough </w:t>
      </w:r>
      <w:r w:rsidRPr="006E6A9C">
        <w:rPr>
          <w:sz w:val="16"/>
        </w:rPr>
        <w:t xml:space="preserve">but an </w:t>
      </w:r>
      <w:r w:rsidRPr="006E6A9C">
        <w:rPr>
          <w:rStyle w:val="StyleBoldUnderline"/>
        </w:rPr>
        <w:t>even worse</w:t>
      </w:r>
      <w:r w:rsidRPr="006E6A9C">
        <w:rPr>
          <w:sz w:val="16"/>
        </w:rPr>
        <w:t xml:space="preserve"> aspect of nuclear technology is the creation of massive security risks such as </w:t>
      </w:r>
      <w:r w:rsidRPr="006E6A9C">
        <w:rPr>
          <w:rStyle w:val="StyleBoldUnderline"/>
        </w:rPr>
        <w:t>nuclear weapons proliferation and nuclear terrorism</w:t>
      </w:r>
      <w:r w:rsidRPr="006E6A9C">
        <w:rPr>
          <w:sz w:val="16"/>
        </w:rPr>
        <w:t xml:space="preserve">. All of the financial expenditures should wisely be used to promote the use renewable energy resources for eternal peace and protection of life support systems.  Therefore humanity should consider seriously the total replacement of fossil and atomic energy by renewable energy in the next 40-50 years. Atomic and fossil energy prices will inevitably increase due to the exhaustion of natural resources as well as the additional costs from environmental damages. </w:t>
      </w:r>
      <w:r w:rsidRPr="006E6A9C">
        <w:rPr>
          <w:rStyle w:val="StyleBoldUnderline"/>
        </w:rPr>
        <w:t>Renewable energy prices will continue to drop due to the increase in mass production and improvement of technology</w:t>
      </w:r>
      <w:r w:rsidRPr="006E6A9C">
        <w:rPr>
          <w:sz w:val="16"/>
        </w:rPr>
        <w:t>. As there are no fuel costs for wind, solar, the renewable energy system is more cost effective, perhaps exception to this is biomass. </w:t>
      </w:r>
      <w:r w:rsidRPr="006E6A9C">
        <w:rPr>
          <w:i/>
          <w:iCs/>
          <w:sz w:val="16"/>
        </w:rPr>
        <w:t xml:space="preserve">However Most of biomass is the energy </w:t>
      </w:r>
      <w:proofErr w:type="gramStart"/>
      <w:r w:rsidRPr="006E6A9C">
        <w:rPr>
          <w:i/>
          <w:iCs/>
          <w:sz w:val="16"/>
        </w:rPr>
        <w:t>source</w:t>
      </w:r>
      <w:proofErr w:type="gramEnd"/>
      <w:r w:rsidRPr="006E6A9C">
        <w:rPr>
          <w:i/>
          <w:iCs/>
          <w:sz w:val="16"/>
        </w:rPr>
        <w:t xml:space="preserve"> for the bottom half of the global economic ladder, three billion people or so. A great deal of that was unsustainably burned vegetation, cow dung, and other materials that are used where modern energy is not available or affordable </w:t>
      </w:r>
      <w:r w:rsidRPr="006E6A9C">
        <w:rPr>
          <w:sz w:val="16"/>
        </w:rPr>
        <w:t>(</w:t>
      </w:r>
      <w:r w:rsidRPr="006E6A9C">
        <w:rPr>
          <w:i/>
          <w:iCs/>
          <w:sz w:val="16"/>
        </w:rPr>
        <w:t>Richard Smalley).  See also</w:t>
      </w:r>
      <w:proofErr w:type="gramStart"/>
      <w:r w:rsidRPr="006E6A9C">
        <w:rPr>
          <w:i/>
          <w:iCs/>
          <w:sz w:val="16"/>
        </w:rPr>
        <w:t>  </w:t>
      </w:r>
      <w:proofErr w:type="gramEnd"/>
      <w:r w:rsidRPr="006E6A9C">
        <w:rPr>
          <w:i/>
          <w:iCs/>
          <w:sz w:val="16"/>
        </w:rPr>
        <w:fldChar w:fldCharType="begin"/>
      </w:r>
      <w:r w:rsidRPr="006E6A9C">
        <w:rPr>
          <w:i/>
          <w:iCs/>
          <w:sz w:val="16"/>
        </w:rPr>
        <w:instrText xml:space="preserve"> HYPERLINK "http://www.desware.net/Solar-Energy-Availability-Perspective-Meeting-Future-Energy-Demands-Arab-Entire-World.aspx" </w:instrText>
      </w:r>
      <w:r w:rsidRPr="006E6A9C">
        <w:rPr>
          <w:i/>
          <w:iCs/>
          <w:sz w:val="16"/>
        </w:rPr>
        <w:fldChar w:fldCharType="separate"/>
      </w:r>
      <w:r w:rsidRPr="006E6A9C">
        <w:rPr>
          <w:rStyle w:val="Hyperlink"/>
          <w:i/>
          <w:iCs/>
          <w:sz w:val="16"/>
        </w:rPr>
        <w:t>Solar Energy-The Availability Perspective for Meeting the Future Energy Demands of the Arab as well as the Entire World.</w:t>
      </w:r>
      <w:r w:rsidRPr="006E6A9C">
        <w:rPr>
          <w:i/>
          <w:iCs/>
          <w:sz w:val="16"/>
        </w:rPr>
        <w:fldChar w:fldCharType="end"/>
      </w:r>
      <w:r w:rsidRPr="006E6A9C">
        <w:rPr>
          <w:sz w:val="16"/>
        </w:rPr>
        <w:t xml:space="preserve"> </w:t>
      </w:r>
      <w:r w:rsidRPr="006E6A9C">
        <w:rPr>
          <w:rStyle w:val="StyleBoldUnderline"/>
        </w:rPr>
        <w:t>Let us hope</w:t>
      </w:r>
      <w:r w:rsidRPr="006E6A9C">
        <w:rPr>
          <w:sz w:val="16"/>
        </w:rPr>
        <w:t xml:space="preserve"> that </w:t>
      </w:r>
      <w:r w:rsidRPr="006E6A9C">
        <w:rPr>
          <w:rStyle w:val="StyleBoldUnderline"/>
        </w:rPr>
        <w:t>the</w:t>
      </w:r>
      <w:r w:rsidRPr="006E6A9C">
        <w:rPr>
          <w:sz w:val="16"/>
        </w:rPr>
        <w:t xml:space="preserve"> entire </w:t>
      </w:r>
      <w:r w:rsidRPr="006E6A9C">
        <w:rPr>
          <w:rStyle w:val="StyleBoldUnderline"/>
        </w:rPr>
        <w:t>world rises to meet this requirement</w:t>
      </w:r>
      <w:r w:rsidRPr="006E6A9C">
        <w:rPr>
          <w:sz w:val="16"/>
        </w:rPr>
        <w:t xml:space="preserve"> of faith </w:t>
      </w:r>
      <w:r w:rsidRPr="006E6A9C">
        <w:rPr>
          <w:rStyle w:val="StyleBoldUnderline"/>
        </w:rPr>
        <w:t>in the survival of life on earth</w:t>
      </w:r>
      <w:r w:rsidRPr="006E6A9C">
        <w:rPr>
          <w:sz w:val="16"/>
        </w:rPr>
        <w:t>.</w:t>
      </w:r>
      <w:r w:rsidRPr="004E1127">
        <w:rPr>
          <w:sz w:val="16"/>
        </w:rPr>
        <w:t xml:space="preserve"> </w:t>
      </w:r>
    </w:p>
    <w:p w:rsidR="009A5200" w:rsidRDefault="009A5200" w:rsidP="009A5200"/>
    <w:p w:rsidR="009A5200" w:rsidRPr="00C7457A" w:rsidRDefault="009A5200" w:rsidP="009A5200"/>
    <w:p w:rsidR="009A5200" w:rsidRDefault="009A5200" w:rsidP="009A5200">
      <w:pPr>
        <w:pStyle w:val="Heading1"/>
      </w:pPr>
      <w:r>
        <w:t>2ac Hagel</w:t>
      </w:r>
    </w:p>
    <w:p w:rsidR="009A5200" w:rsidRDefault="009A5200" w:rsidP="009A5200"/>
    <w:p w:rsidR="009A5200" w:rsidRPr="004059DA" w:rsidRDefault="009A5200" w:rsidP="009A5200">
      <w:pPr>
        <w:rPr>
          <w:b/>
        </w:rPr>
      </w:pPr>
      <w:r>
        <w:rPr>
          <w:b/>
        </w:rPr>
        <w:t>Hagel not key</w:t>
      </w:r>
    </w:p>
    <w:p w:rsidR="009A5200" w:rsidRPr="002A2767" w:rsidRDefault="009A5200" w:rsidP="009A5200">
      <w:pPr>
        <w:rPr>
          <w:sz w:val="16"/>
          <w:szCs w:val="16"/>
        </w:rPr>
      </w:pPr>
      <w:r w:rsidRPr="002A2767">
        <w:rPr>
          <w:rStyle w:val="StyleStyleBold12pt"/>
        </w:rPr>
        <w:t>Walt 12-26</w:t>
      </w:r>
      <w:r w:rsidRPr="002A2767">
        <w:rPr>
          <w:sz w:val="16"/>
          <w:szCs w:val="16"/>
        </w:rPr>
        <w:t xml:space="preserve">. [Stephen, Robert and Renee </w:t>
      </w:r>
      <w:proofErr w:type="spellStart"/>
      <w:r w:rsidRPr="002A2767">
        <w:rPr>
          <w:sz w:val="16"/>
          <w:szCs w:val="16"/>
        </w:rPr>
        <w:t>Belfer</w:t>
      </w:r>
      <w:proofErr w:type="spellEnd"/>
      <w:r w:rsidRPr="002A2767">
        <w:rPr>
          <w:sz w:val="16"/>
          <w:szCs w:val="16"/>
        </w:rPr>
        <w:t xml:space="preserve"> professor of international relations @ Harvard, "What's at stake in the Hagel affair" Foreign Policy -- walt.foreignpolicy.com/posts/2012/12/26/whats_at_stake_in_the_hagel_affair?wp_login_redirect=0]</w:t>
      </w:r>
    </w:p>
    <w:p w:rsidR="009A5200" w:rsidRPr="00820E83" w:rsidRDefault="009A5200" w:rsidP="009A5200">
      <w:pPr>
        <w:rPr>
          <w:rStyle w:val="Emphasis"/>
        </w:rPr>
      </w:pPr>
      <w:r w:rsidRPr="00820E83">
        <w:rPr>
          <w:sz w:val="16"/>
        </w:rPr>
        <w:t xml:space="preserve">Second, let's not lose sight of what is at stake here. Contrary to what some suggest, </w:t>
      </w:r>
      <w:r w:rsidRPr="00820E83">
        <w:rPr>
          <w:rStyle w:val="Emphasis"/>
        </w:rPr>
        <w:t xml:space="preserve">the choice of </w:t>
      </w:r>
      <w:proofErr w:type="spellStart"/>
      <w:r w:rsidRPr="00C7457A">
        <w:rPr>
          <w:rStyle w:val="Emphasis"/>
          <w:highlight w:val="cyan"/>
        </w:rPr>
        <w:t>SecDef</w:t>
      </w:r>
      <w:proofErr w:type="spellEnd"/>
      <w:r w:rsidRPr="00C7457A">
        <w:rPr>
          <w:rStyle w:val="Emphasis"/>
          <w:highlight w:val="cyan"/>
        </w:rPr>
        <w:t xml:space="preserve"> isn't going to make any difference</w:t>
      </w:r>
      <w:r w:rsidRPr="00C7457A">
        <w:rPr>
          <w:sz w:val="16"/>
          <w:highlight w:val="cyan"/>
        </w:rPr>
        <w:t xml:space="preserve"> </w:t>
      </w:r>
      <w:r w:rsidRPr="004059DA">
        <w:rPr>
          <w:sz w:val="16"/>
          <w:szCs w:val="16"/>
        </w:rPr>
        <w:t>i</w:t>
      </w:r>
      <w:r w:rsidRPr="004059DA">
        <w:rPr>
          <w:rStyle w:val="StyleBoldUnderline"/>
          <w:sz w:val="16"/>
          <w:szCs w:val="16"/>
          <w:u w:val="none"/>
        </w:rPr>
        <w:t>n U.S. policy toward Israel or the "peace proces</w:t>
      </w:r>
      <w:r w:rsidRPr="004059DA">
        <w:rPr>
          <w:sz w:val="16"/>
          <w:szCs w:val="16"/>
        </w:rPr>
        <w:t>s."</w:t>
      </w:r>
      <w:r w:rsidRPr="00820E83">
        <w:rPr>
          <w:sz w:val="16"/>
        </w:rPr>
        <w:t xml:space="preserve"> </w:t>
      </w:r>
      <w:r w:rsidRPr="00C7457A">
        <w:rPr>
          <w:rStyle w:val="StyleBoldUnderline"/>
          <w:highlight w:val="cyan"/>
        </w:rPr>
        <w:t>Policy</w:t>
      </w:r>
      <w:r w:rsidRPr="00820E83">
        <w:rPr>
          <w:rStyle w:val="StyleBoldUnderline"/>
        </w:rPr>
        <w:t xml:space="preserve"> on those issues </w:t>
      </w:r>
      <w:r w:rsidRPr="00C7457A">
        <w:rPr>
          <w:rStyle w:val="StyleBoldUnderline"/>
          <w:highlight w:val="cyan"/>
        </w:rPr>
        <w:t>will be set by the White House and Congress</w:t>
      </w:r>
      <w:r w:rsidRPr="00820E83">
        <w:rPr>
          <w:sz w:val="16"/>
        </w:rPr>
        <w:t>, with AIPAC et al. breathing down both their necks. The Israeli government has no interest in a two-state solution, the Palestinians are too weak and divided to persuade Israel to rethink its present course, and the United States is incapable of mounting the sort of sustained pressure that might force both sides to compromise. Which means the two-state solution is dead, and it won't matter whether Hagel gets the nod or not. The $3-4 billion annual aid package won't be affected, and I'll bet the United States continues to wield its U.N. Security Council veto whenever it is asked.</w:t>
      </w:r>
      <w:r w:rsidRPr="00820E83">
        <w:rPr>
          <w:sz w:val="12"/>
        </w:rPr>
        <w:t>¶</w:t>
      </w:r>
      <w:r w:rsidRPr="00820E83">
        <w:rPr>
          <w:sz w:val="16"/>
        </w:rPr>
        <w:t xml:space="preserve"> </w:t>
      </w:r>
      <w:proofErr w:type="gramStart"/>
      <w:r w:rsidRPr="00820E83">
        <w:rPr>
          <w:sz w:val="16"/>
        </w:rPr>
        <w:t>This</w:t>
      </w:r>
      <w:proofErr w:type="gramEnd"/>
      <w:r w:rsidRPr="00820E83">
        <w:rPr>
          <w:sz w:val="16"/>
        </w:rPr>
        <w:t xml:space="preserve"> appointment could affect U.S. policy toward Iran, insofar as Hagel's been skeptical about the wisdom of using military force in the past. He's hardly a dove or an appeaser, of course; he just recognizes that military force may not be a very good way to deal with this problem. (Well, duh.) </w:t>
      </w:r>
      <w:r w:rsidRPr="00C7457A">
        <w:rPr>
          <w:rStyle w:val="StyleBoldUnderline"/>
          <w:highlight w:val="cyan"/>
        </w:rPr>
        <w:t>If Obama wants to pursue diplomacy instead of</w:t>
      </w:r>
      <w:r w:rsidRPr="00820E83">
        <w:rPr>
          <w:rStyle w:val="StyleBoldUnderline"/>
        </w:rPr>
        <w:t xml:space="preserve"> preventive </w:t>
      </w:r>
      <w:r w:rsidRPr="00C7457A">
        <w:rPr>
          <w:rStyle w:val="StyleBoldUnderline"/>
          <w:highlight w:val="cyan"/>
        </w:rPr>
        <w:t>war</w:t>
      </w:r>
      <w:r w:rsidRPr="00820E83">
        <w:rPr>
          <w:rStyle w:val="StyleBoldUnderline"/>
        </w:rPr>
        <w:t xml:space="preserve"> -- and he should -- </w:t>
      </w:r>
      <w:r w:rsidRPr="00C7457A">
        <w:rPr>
          <w:rStyle w:val="StyleBoldUnderline"/>
          <w:highlight w:val="cyan"/>
        </w:rPr>
        <w:t>the combination of Hagel</w:t>
      </w:r>
      <w:r w:rsidRPr="00820E83">
        <w:rPr>
          <w:rStyle w:val="StyleBoldUnderline"/>
        </w:rPr>
        <w:t xml:space="preserve"> at Defense </w:t>
      </w:r>
      <w:r w:rsidRPr="00C7457A">
        <w:rPr>
          <w:rStyle w:val="StyleBoldUnderline"/>
          <w:highlight w:val="cyan"/>
        </w:rPr>
        <w:t>and Kerry</w:t>
      </w:r>
      <w:r w:rsidRPr="00820E83">
        <w:rPr>
          <w:rStyle w:val="StyleBoldUnderline"/>
        </w:rPr>
        <w:t xml:space="preserve"> at State </w:t>
      </w:r>
      <w:r w:rsidRPr="00C7457A">
        <w:rPr>
          <w:rStyle w:val="StyleBoldUnderline"/>
          <w:highlight w:val="cyan"/>
        </w:rPr>
        <w:t>would give him</w:t>
      </w:r>
      <w:r w:rsidRPr="00820E83">
        <w:rPr>
          <w:rStyle w:val="StyleBoldUnderline"/>
        </w:rPr>
        <w:t xml:space="preserve"> two respected, articulate, and </w:t>
      </w:r>
      <w:r w:rsidRPr="00C7457A">
        <w:rPr>
          <w:rStyle w:val="StyleBoldUnderline"/>
          <w:highlight w:val="cyan"/>
        </w:rPr>
        <w:t>persuasive voices</w:t>
      </w:r>
      <w:r w:rsidRPr="00820E83">
        <w:rPr>
          <w:rStyle w:val="StyleBoldUnderline"/>
        </w:rPr>
        <w:t xml:space="preserve"> to help him make that case. </w:t>
      </w:r>
      <w:r w:rsidRPr="00C7457A">
        <w:rPr>
          <w:rStyle w:val="StyleBoldUnderline"/>
          <w:highlight w:val="cyan"/>
        </w:rPr>
        <w:t>But if Obama were to decide that force was</w:t>
      </w:r>
      <w:r w:rsidRPr="00820E83">
        <w:rPr>
          <w:rStyle w:val="StyleBoldUnderline"/>
        </w:rPr>
        <w:t xml:space="preserve"> a </w:t>
      </w:r>
      <w:r w:rsidRPr="00C7457A">
        <w:rPr>
          <w:rStyle w:val="StyleBoldUnderline"/>
          <w:highlight w:val="cyan"/>
        </w:rPr>
        <w:t>good</w:t>
      </w:r>
      <w:r w:rsidRPr="00820E83">
        <w:rPr>
          <w:rStyle w:val="StyleBoldUnderline"/>
        </w:rPr>
        <w:t xml:space="preserve"> idea, </w:t>
      </w:r>
      <w:r w:rsidRPr="00C7457A">
        <w:rPr>
          <w:rStyle w:val="Emphasis"/>
          <w:highlight w:val="cyan"/>
        </w:rPr>
        <w:t>neither Kerry nor Hagel would stand in his way</w:t>
      </w:r>
      <w:r w:rsidRPr="00820E83">
        <w:rPr>
          <w:rStyle w:val="StyleBoldUnderline"/>
        </w:rPr>
        <w:t>.</w:t>
      </w:r>
      <w:r w:rsidRPr="00820E83">
        <w:rPr>
          <w:sz w:val="16"/>
        </w:rPr>
        <w:t xml:space="preserve"> So in terms of overall Middle East policy in the next couple of years, </w:t>
      </w:r>
      <w:r w:rsidRPr="00C7457A">
        <w:rPr>
          <w:rStyle w:val="Emphasis"/>
          <w:highlight w:val="cyan"/>
        </w:rPr>
        <w:t>this appointment may matter less than</w:t>
      </w:r>
      <w:r w:rsidRPr="00820E83">
        <w:rPr>
          <w:rStyle w:val="Emphasis"/>
        </w:rPr>
        <w:t xml:space="preserve"> most </w:t>
      </w:r>
      <w:r w:rsidRPr="00C7457A">
        <w:rPr>
          <w:rStyle w:val="Emphasis"/>
          <w:highlight w:val="cyan"/>
        </w:rPr>
        <w:t>people think.</w:t>
      </w:r>
    </w:p>
    <w:p w:rsidR="009A5200" w:rsidRDefault="009A5200" w:rsidP="009A5200"/>
    <w:p w:rsidR="009A5200" w:rsidRDefault="009A5200" w:rsidP="009A5200"/>
    <w:p w:rsidR="009A5200" w:rsidRPr="004059DA" w:rsidRDefault="009A5200" w:rsidP="009A5200">
      <w:pPr>
        <w:rPr>
          <w:b/>
        </w:rPr>
      </w:pPr>
      <w:r w:rsidRPr="004059DA">
        <w:rPr>
          <w:b/>
        </w:rPr>
        <w:t>Fiscal fights trigger the link</w:t>
      </w:r>
    </w:p>
    <w:p w:rsidR="009A5200" w:rsidRDefault="009A5200" w:rsidP="009A5200">
      <w:proofErr w:type="spellStart"/>
      <w:r w:rsidRPr="00753963">
        <w:rPr>
          <w:rStyle w:val="StyleStyleBold12pt"/>
        </w:rPr>
        <w:t>Benac</w:t>
      </w:r>
      <w:proofErr w:type="spellEnd"/>
      <w:r w:rsidRPr="00753963">
        <w:rPr>
          <w:rStyle w:val="StyleStyleBold12pt"/>
        </w:rPr>
        <w:t>, 1-24</w:t>
      </w:r>
      <w:r w:rsidRPr="00753963">
        <w:t xml:space="preserve"> -- covered government and politics in Washington for more than three decades </w:t>
      </w:r>
    </w:p>
    <w:p w:rsidR="009A5200" w:rsidRPr="00753963" w:rsidRDefault="009A5200" w:rsidP="009A5200">
      <w:r w:rsidRPr="00753963">
        <w:t xml:space="preserve">[Nancy, "Obama's Uphill Agenda," Detroit News, 1-24-13, www.detroitnews.com/article/20130124/OPINION01/301240324/1008/opinion01/Obama-s-uphill-agenda, accessed 1-25-13, </w:t>
      </w:r>
      <w:proofErr w:type="spellStart"/>
      <w:r w:rsidRPr="00753963">
        <w:t>mss</w:t>
      </w:r>
      <w:proofErr w:type="spellEnd"/>
      <w:r w:rsidRPr="00753963">
        <w:t>]</w:t>
      </w:r>
    </w:p>
    <w:p w:rsidR="009A5200" w:rsidRPr="00753963" w:rsidRDefault="009A5200" w:rsidP="009A5200">
      <w:pPr>
        <w:rPr>
          <w:u w:val="single"/>
        </w:rPr>
      </w:pPr>
      <w:r w:rsidRPr="00C7457A">
        <w:rPr>
          <w:rStyle w:val="StyleBoldUnderline"/>
          <w:highlight w:val="cyan"/>
        </w:rPr>
        <w:t>Obama's</w:t>
      </w:r>
      <w:r w:rsidRPr="00753963">
        <w:rPr>
          <w:sz w:val="16"/>
          <w:szCs w:val="16"/>
        </w:rPr>
        <w:t xml:space="preserve"> uphill </w:t>
      </w:r>
      <w:r w:rsidRPr="00C7457A">
        <w:rPr>
          <w:rStyle w:val="StyleBoldUnderline"/>
          <w:highlight w:val="cyan"/>
        </w:rPr>
        <w:t>agenda</w:t>
      </w:r>
      <w:r>
        <w:t xml:space="preserve">: </w:t>
      </w:r>
      <w:r w:rsidRPr="00460BF7">
        <w:rPr>
          <w:sz w:val="16"/>
          <w:szCs w:val="16"/>
        </w:rPr>
        <w:t xml:space="preserve">President's second </w:t>
      </w:r>
      <w:r w:rsidRPr="006E769E">
        <w:rPr>
          <w:sz w:val="16"/>
          <w:szCs w:val="16"/>
        </w:rPr>
        <w:t>term, the legacy</w:t>
      </w:r>
      <w:r w:rsidRPr="00753963">
        <w:rPr>
          <w:sz w:val="16"/>
          <w:szCs w:val="16"/>
        </w:rPr>
        <w:t>-maker,</w:t>
      </w:r>
      <w:r>
        <w:t xml:space="preserve"> </w:t>
      </w:r>
      <w:r w:rsidRPr="00C7457A">
        <w:rPr>
          <w:highlight w:val="cyan"/>
          <w:u w:val="single"/>
        </w:rPr>
        <w:t>will be over before we know it</w:t>
      </w:r>
    </w:p>
    <w:p w:rsidR="009A5200" w:rsidRPr="002F0DE3" w:rsidRDefault="009A5200" w:rsidP="009A5200">
      <w:pPr>
        <w:rPr>
          <w:sz w:val="16"/>
        </w:rPr>
      </w:pPr>
      <w:r w:rsidRPr="002F0DE3">
        <w:rPr>
          <w:sz w:val="16"/>
        </w:rPr>
        <w:t xml:space="preserve">It's a good thing President Barack Obama considers himself a congenital optimist. </w:t>
      </w:r>
      <w:r w:rsidRPr="00C7457A">
        <w:rPr>
          <w:b/>
          <w:highlight w:val="cyan"/>
          <w:u w:val="single"/>
        </w:rPr>
        <w:t>There are no easy "gets</w:t>
      </w:r>
      <w:r w:rsidRPr="002F0DE3">
        <w:rPr>
          <w:b/>
          <w:u w:val="single"/>
        </w:rPr>
        <w:t>"</w:t>
      </w:r>
      <w:r w:rsidRPr="002F0DE3">
        <w:rPr>
          <w:sz w:val="16"/>
        </w:rPr>
        <w:t xml:space="preserve"> </w:t>
      </w:r>
      <w:r w:rsidRPr="002F0DE3">
        <w:rPr>
          <w:u w:val="single"/>
        </w:rPr>
        <w:t>as he scrolls through his second-term to-do list</w:t>
      </w:r>
      <w:r w:rsidRPr="002F0DE3">
        <w:rPr>
          <w:sz w:val="16"/>
        </w:rPr>
        <w:t xml:space="preserve"> and looks ahead to the uncertainties of the next four years. Many of the items already on his agenda aren't there of his own choosing. </w:t>
      </w:r>
      <w:r w:rsidRPr="00C7457A">
        <w:rPr>
          <w:rStyle w:val="Emphasis"/>
          <w:highlight w:val="cyan"/>
        </w:rPr>
        <w:t>First up</w:t>
      </w:r>
      <w:r w:rsidRPr="00C7457A">
        <w:rPr>
          <w:highlight w:val="cyan"/>
          <w:u w:val="single"/>
        </w:rPr>
        <w:t xml:space="preserve"> is </w:t>
      </w:r>
      <w:r w:rsidRPr="002F0DE3">
        <w:rPr>
          <w:u w:val="single"/>
        </w:rPr>
        <w:t xml:space="preserve">certain </w:t>
      </w:r>
      <w:r w:rsidRPr="00C7457A">
        <w:rPr>
          <w:highlight w:val="cyan"/>
          <w:u w:val="single"/>
        </w:rPr>
        <w:t>battle with Congress</w:t>
      </w:r>
      <w:r w:rsidRPr="00C7457A">
        <w:rPr>
          <w:sz w:val="16"/>
          <w:highlight w:val="cyan"/>
        </w:rPr>
        <w:t xml:space="preserve"> </w:t>
      </w:r>
      <w:r w:rsidRPr="002F0DE3">
        <w:rPr>
          <w:sz w:val="16"/>
        </w:rPr>
        <w:t xml:space="preserve">in the next few months </w:t>
      </w:r>
      <w:r w:rsidRPr="002F0DE3">
        <w:rPr>
          <w:u w:val="single"/>
        </w:rPr>
        <w:t xml:space="preserve">over deadlines </w:t>
      </w:r>
      <w:r w:rsidRPr="00C7457A">
        <w:rPr>
          <w:highlight w:val="cyan"/>
          <w:u w:val="single"/>
        </w:rPr>
        <w:t xml:space="preserve">on automatic budget cuts, </w:t>
      </w:r>
      <w:r w:rsidRPr="002F0DE3">
        <w:rPr>
          <w:u w:val="single"/>
        </w:rPr>
        <w:t>expiring</w:t>
      </w:r>
      <w:r w:rsidRPr="002F0DE3">
        <w:rPr>
          <w:sz w:val="16"/>
        </w:rPr>
        <w:t xml:space="preserve"> government </w:t>
      </w:r>
      <w:r w:rsidRPr="00C7457A">
        <w:rPr>
          <w:highlight w:val="cyan"/>
          <w:u w:val="single"/>
        </w:rPr>
        <w:t xml:space="preserve">spending </w:t>
      </w:r>
      <w:r w:rsidRPr="002F0DE3">
        <w:rPr>
          <w:u w:val="single"/>
        </w:rPr>
        <w:t xml:space="preserve">authority </w:t>
      </w:r>
      <w:r w:rsidRPr="00C7457A">
        <w:rPr>
          <w:highlight w:val="cyan"/>
          <w:u w:val="single"/>
        </w:rPr>
        <w:t xml:space="preserve">and </w:t>
      </w:r>
      <w:r w:rsidRPr="002F0DE3">
        <w:rPr>
          <w:u w:val="single"/>
        </w:rPr>
        <w:t xml:space="preserve">raising </w:t>
      </w:r>
      <w:r w:rsidRPr="00C7457A">
        <w:rPr>
          <w:highlight w:val="cyan"/>
          <w:u w:val="single"/>
        </w:rPr>
        <w:t>the debt limit</w:t>
      </w:r>
      <w:r w:rsidRPr="002F0DE3">
        <w:rPr>
          <w:sz w:val="16"/>
        </w:rPr>
        <w:t>. House Republicans last week agreed to bump up the debt limit slightly, but that just puts off that part of the fight for a few months. Obama's goal is to get through that trifecta and still have the political capital left for the things he'd rather focus on: Reducing gun violence, overhauling immigration policy, revamping tax laws, addressing climate change and more. With Republicans in Congress approaching the new year with very different goals, "</w:t>
      </w:r>
      <w:r w:rsidRPr="00C7457A">
        <w:rPr>
          <w:b/>
          <w:highlight w:val="cyan"/>
          <w:u w:val="single"/>
        </w:rPr>
        <w:t>it's a formula for deadlock</w:t>
      </w:r>
      <w:r w:rsidRPr="002F0DE3">
        <w:rPr>
          <w:b/>
          <w:u w:val="single"/>
        </w:rPr>
        <w:t xml:space="preserve"> </w:t>
      </w:r>
      <w:r w:rsidRPr="00460BF7">
        <w:rPr>
          <w:u w:val="single"/>
        </w:rPr>
        <w:t>and difficulty for the president,"</w:t>
      </w:r>
      <w:r w:rsidRPr="002F0DE3">
        <w:rPr>
          <w:sz w:val="16"/>
        </w:rPr>
        <w:t xml:space="preserve"> </w:t>
      </w:r>
      <w:r w:rsidRPr="00C7457A">
        <w:rPr>
          <w:highlight w:val="cyan"/>
          <w:u w:val="single"/>
        </w:rPr>
        <w:t>says</w:t>
      </w:r>
      <w:r w:rsidRPr="00C7457A">
        <w:rPr>
          <w:sz w:val="16"/>
          <w:highlight w:val="cyan"/>
        </w:rPr>
        <w:t xml:space="preserve"> </w:t>
      </w:r>
      <w:r w:rsidRPr="002F0DE3">
        <w:rPr>
          <w:sz w:val="16"/>
        </w:rPr>
        <w:t xml:space="preserve">James </w:t>
      </w:r>
      <w:r w:rsidRPr="002F0DE3">
        <w:rPr>
          <w:u w:val="single"/>
        </w:rPr>
        <w:t xml:space="preserve">Thurber, </w:t>
      </w:r>
      <w:r w:rsidRPr="00C7457A">
        <w:rPr>
          <w:highlight w:val="cyan"/>
          <w:u w:val="single"/>
        </w:rPr>
        <w:t xml:space="preserve">director of </w:t>
      </w:r>
      <w:r w:rsidRPr="002F0DE3">
        <w:rPr>
          <w:u w:val="single"/>
        </w:rPr>
        <w:t xml:space="preserve">the Center for </w:t>
      </w:r>
      <w:r w:rsidRPr="00C7457A">
        <w:rPr>
          <w:highlight w:val="cyan"/>
          <w:u w:val="single"/>
        </w:rPr>
        <w:t xml:space="preserve">Congressional and Presidential Studies at American </w:t>
      </w:r>
      <w:r w:rsidRPr="002F0DE3">
        <w:rPr>
          <w:u w:val="single"/>
        </w:rPr>
        <w:t>University</w:t>
      </w:r>
      <w:r w:rsidRPr="002F0DE3">
        <w:rPr>
          <w:sz w:val="16"/>
        </w:rPr>
        <w:t>. "</w:t>
      </w:r>
      <w:r w:rsidRPr="00C7457A">
        <w:rPr>
          <w:b/>
          <w:highlight w:val="cyan"/>
          <w:u w:val="single"/>
        </w:rPr>
        <w:t>I don't think this president has even a month of political capital</w:t>
      </w:r>
      <w:r w:rsidRPr="002F0DE3">
        <w:rPr>
          <w:b/>
          <w:u w:val="single"/>
        </w:rPr>
        <w:t>."</w:t>
      </w:r>
      <w:r>
        <w:rPr>
          <w:b/>
          <w:u w:val="single"/>
        </w:rPr>
        <w:t xml:space="preserve"> </w:t>
      </w:r>
      <w:r w:rsidRPr="006E769E">
        <w:rPr>
          <w:u w:val="single"/>
        </w:rPr>
        <w:t>The president also will have to devote significant energy simply to safeguarding the achievements of his first term, by</w:t>
      </w:r>
      <w:r w:rsidRPr="006E769E">
        <w:rPr>
          <w:sz w:val="16"/>
        </w:rPr>
        <w:t xml:space="preserve"> keeping the economic recovery alive, </w:t>
      </w:r>
      <w:r w:rsidRPr="006E769E">
        <w:rPr>
          <w:u w:val="single"/>
        </w:rPr>
        <w:t>making sure</w:t>
      </w:r>
      <w:r w:rsidRPr="006E769E">
        <w:rPr>
          <w:sz w:val="16"/>
        </w:rPr>
        <w:t xml:space="preserve"> his </w:t>
      </w:r>
      <w:r w:rsidRPr="006E769E">
        <w:rPr>
          <w:u w:val="single"/>
        </w:rPr>
        <w:t>health care</w:t>
      </w:r>
      <w:r w:rsidRPr="006E769E">
        <w:rPr>
          <w:sz w:val="16"/>
        </w:rPr>
        <w:t xml:space="preserve"> law is properly put in place in the face of persisting objections from businesses and individuals, </w:t>
      </w:r>
      <w:r w:rsidRPr="006E769E">
        <w:rPr>
          <w:u w:val="single"/>
        </w:rPr>
        <w:t>and</w:t>
      </w:r>
      <w:r w:rsidRPr="006E769E">
        <w:rPr>
          <w:sz w:val="16"/>
        </w:rPr>
        <w:t xml:space="preserve"> ensuring </w:t>
      </w:r>
      <w:r w:rsidRPr="006E769E">
        <w:rPr>
          <w:u w:val="single"/>
        </w:rPr>
        <w:t>new financial regulations have teeth</w:t>
      </w:r>
      <w:r w:rsidRPr="006E769E">
        <w:rPr>
          <w:sz w:val="16"/>
        </w:rPr>
        <w:t xml:space="preserve">. </w:t>
      </w:r>
      <w:r w:rsidRPr="006E769E">
        <w:rPr>
          <w:u w:val="single"/>
        </w:rPr>
        <w:t>International worries</w:t>
      </w:r>
      <w:r w:rsidRPr="006E769E">
        <w:rPr>
          <w:sz w:val="16"/>
        </w:rPr>
        <w:t xml:space="preserve">, </w:t>
      </w:r>
      <w:r w:rsidRPr="006E769E">
        <w:rPr>
          <w:u w:val="single"/>
        </w:rPr>
        <w:t>including</w:t>
      </w:r>
      <w:r w:rsidRPr="006E769E">
        <w:rPr>
          <w:sz w:val="16"/>
        </w:rPr>
        <w:t xml:space="preserve"> the civil war in </w:t>
      </w:r>
      <w:r w:rsidRPr="006E769E">
        <w:rPr>
          <w:u w:val="single"/>
        </w:rPr>
        <w:t>Syria, Iran</w:t>
      </w:r>
      <w:r w:rsidRPr="006E769E">
        <w:rPr>
          <w:sz w:val="16"/>
          <w:szCs w:val="16"/>
        </w:rPr>
        <w:t>'s</w:t>
      </w:r>
      <w:r w:rsidRPr="006E769E">
        <w:rPr>
          <w:sz w:val="16"/>
        </w:rPr>
        <w:t xml:space="preserve"> nuclear intentions </w:t>
      </w:r>
      <w:r w:rsidRPr="006E769E">
        <w:rPr>
          <w:u w:val="single"/>
        </w:rPr>
        <w:t>and</w:t>
      </w:r>
      <w:r w:rsidRPr="006E769E">
        <w:rPr>
          <w:sz w:val="16"/>
        </w:rPr>
        <w:t xml:space="preserve"> instability in </w:t>
      </w:r>
      <w:r w:rsidRPr="006E769E">
        <w:rPr>
          <w:u w:val="single"/>
        </w:rPr>
        <w:t>Mali</w:t>
      </w:r>
      <w:r w:rsidRPr="006E769E">
        <w:rPr>
          <w:sz w:val="16"/>
        </w:rPr>
        <w:t xml:space="preserve"> </w:t>
      </w:r>
      <w:r w:rsidRPr="006E769E">
        <w:rPr>
          <w:u w:val="single"/>
        </w:rPr>
        <w:t>could complicate the president's Term Two game plan</w:t>
      </w:r>
      <w:r w:rsidRPr="006E769E">
        <w:rPr>
          <w:sz w:val="16"/>
        </w:rPr>
        <w:t xml:space="preserve"> as well. "</w:t>
      </w:r>
      <w:r w:rsidRPr="006E769E">
        <w:rPr>
          <w:b/>
          <w:u w:val="single"/>
        </w:rPr>
        <w:t>Things are stacked up</w:t>
      </w:r>
      <w:r w:rsidRPr="006E769E">
        <w:rPr>
          <w:sz w:val="16"/>
        </w:rPr>
        <w:t xml:space="preserve">," Obama senior adviser David </w:t>
      </w:r>
      <w:proofErr w:type="spellStart"/>
      <w:r w:rsidRPr="006E769E">
        <w:rPr>
          <w:sz w:val="16"/>
        </w:rPr>
        <w:t>Plouffe</w:t>
      </w:r>
      <w:proofErr w:type="spellEnd"/>
      <w:r w:rsidRPr="006E769E">
        <w:rPr>
          <w:sz w:val="16"/>
        </w:rPr>
        <w:t xml:space="preserve"> acknowledged Sunday on ABC's "This Week."</w:t>
      </w:r>
    </w:p>
    <w:p w:rsidR="009A5200" w:rsidRDefault="009A5200" w:rsidP="009A5200"/>
    <w:p w:rsidR="009A5200" w:rsidRPr="004059DA" w:rsidRDefault="009A5200" w:rsidP="009A5200">
      <w:pPr>
        <w:rPr>
          <w:b/>
        </w:rPr>
      </w:pPr>
      <w:proofErr w:type="gramStart"/>
      <w:r w:rsidRPr="004059DA">
        <w:rPr>
          <w:b/>
        </w:rPr>
        <w:t>Hagel confirmation inevitable – Schumer.</w:t>
      </w:r>
      <w:proofErr w:type="gramEnd"/>
      <w:r w:rsidRPr="004059DA">
        <w:rPr>
          <w:b/>
        </w:rPr>
        <w:t xml:space="preserve"> </w:t>
      </w:r>
    </w:p>
    <w:p w:rsidR="009A5200" w:rsidRPr="00C22A68" w:rsidRDefault="009A5200" w:rsidP="009A5200">
      <w:pPr>
        <w:rPr>
          <w:sz w:val="16"/>
          <w:szCs w:val="16"/>
        </w:rPr>
      </w:pPr>
      <w:r w:rsidRPr="00C22A68">
        <w:rPr>
          <w:rStyle w:val="StyleStyleBold12pt"/>
        </w:rPr>
        <w:t>Baron 1-23</w:t>
      </w:r>
      <w:r w:rsidRPr="00C22A68">
        <w:rPr>
          <w:sz w:val="16"/>
          <w:szCs w:val="16"/>
        </w:rPr>
        <w:t>. [Kevin, Pentagon reporter, "Chuck Hagel’s unusual door-to-door sales pitch" Foreign Policy -- e-ring.foreignpolicy.com/posts/2013/01/23/chuck_hagel_s_unusual_door_to_door_sales_pitch]</w:t>
      </w:r>
    </w:p>
    <w:p w:rsidR="009A5200" w:rsidRPr="004059DA" w:rsidRDefault="009A5200" w:rsidP="009A5200">
      <w:pPr>
        <w:rPr>
          <w:sz w:val="16"/>
        </w:rPr>
      </w:pPr>
      <w:r w:rsidRPr="00C22A68">
        <w:rPr>
          <w:sz w:val="16"/>
        </w:rPr>
        <w:t xml:space="preserve">While the Senate holds the power of advice and consent over presidential nominees, </w:t>
      </w:r>
      <w:r w:rsidRPr="00C7457A">
        <w:rPr>
          <w:rStyle w:val="StyleBoldUnderline"/>
          <w:highlight w:val="cyan"/>
        </w:rPr>
        <w:t>Hagel</w:t>
      </w:r>
      <w:r w:rsidRPr="00C22A68">
        <w:rPr>
          <w:rStyle w:val="StyleBoldUnderline"/>
        </w:rPr>
        <w:t xml:space="preserve"> has taken to </w:t>
      </w:r>
      <w:r w:rsidRPr="00C7457A">
        <w:rPr>
          <w:rStyle w:val="StyleBoldUnderline"/>
          <w:highlight w:val="cyan"/>
        </w:rPr>
        <w:t>auditioning for a role that</w:t>
      </w:r>
      <w:r w:rsidRPr="00C22A68">
        <w:rPr>
          <w:rStyle w:val="StyleBoldUnderline"/>
        </w:rPr>
        <w:t xml:space="preserve"> likely </w:t>
      </w:r>
      <w:r w:rsidRPr="00C7457A">
        <w:rPr>
          <w:rStyle w:val="StyleBoldUnderline"/>
          <w:highlight w:val="cyan"/>
        </w:rPr>
        <w:t>already is his</w:t>
      </w:r>
      <w:r w:rsidRPr="00C22A68">
        <w:rPr>
          <w:rStyle w:val="StyleBoldUnderline"/>
        </w:rPr>
        <w:t>;</w:t>
      </w:r>
      <w:r w:rsidRPr="00C22A68">
        <w:rPr>
          <w:sz w:val="16"/>
        </w:rPr>
        <w:t xml:space="preserve"> by now </w:t>
      </w:r>
      <w:r w:rsidRPr="00C7457A">
        <w:rPr>
          <w:rStyle w:val="Emphasis"/>
          <w:highlight w:val="cyan"/>
        </w:rPr>
        <w:t>there is no</w:t>
      </w:r>
      <w:r w:rsidRPr="00C22A68">
        <w:rPr>
          <w:rStyle w:val="Emphasis"/>
        </w:rPr>
        <w:t xml:space="preserve"> real </w:t>
      </w:r>
      <w:r w:rsidRPr="00C7457A">
        <w:rPr>
          <w:rStyle w:val="Emphasis"/>
          <w:highlight w:val="cyan"/>
        </w:rPr>
        <w:t>opposition</w:t>
      </w:r>
      <w:r w:rsidRPr="00C22A68">
        <w:rPr>
          <w:sz w:val="16"/>
        </w:rPr>
        <w:t xml:space="preserve"> </w:t>
      </w:r>
      <w:r w:rsidRPr="00C22A68">
        <w:rPr>
          <w:rStyle w:val="StyleBoldUnderline"/>
        </w:rPr>
        <w:t>in the Senate that appears to block his confirmation</w:t>
      </w:r>
      <w:r w:rsidRPr="00C22A68">
        <w:rPr>
          <w:sz w:val="16"/>
        </w:rPr>
        <w:t xml:space="preserve">. Sen. Chuck </w:t>
      </w:r>
      <w:r w:rsidRPr="00C7457A">
        <w:rPr>
          <w:rStyle w:val="StyleBoldUnderline"/>
          <w:highlight w:val="cyan"/>
        </w:rPr>
        <w:t>Schumer</w:t>
      </w:r>
      <w:r w:rsidRPr="00C22A68">
        <w:rPr>
          <w:sz w:val="16"/>
        </w:rPr>
        <w:t xml:space="preserve"> (D-NY) </w:t>
      </w:r>
      <w:r w:rsidRPr="00C22A68">
        <w:rPr>
          <w:rStyle w:val="StyleBoldUnderline"/>
        </w:rPr>
        <w:t>backed Hagel</w:t>
      </w:r>
      <w:r w:rsidRPr="00C22A68">
        <w:rPr>
          <w:sz w:val="16"/>
        </w:rPr>
        <w:t xml:space="preserve"> after they met last week, </w:t>
      </w:r>
      <w:r w:rsidRPr="00C22A68">
        <w:rPr>
          <w:rStyle w:val="StyleBoldUnderline"/>
        </w:rPr>
        <w:t xml:space="preserve">effectively </w:t>
      </w:r>
      <w:r w:rsidRPr="00C7457A">
        <w:rPr>
          <w:rStyle w:val="StyleBoldUnderline"/>
          <w:highlight w:val="cyan"/>
        </w:rPr>
        <w:t>silencing the myth that “pro-Israel” opponents would sink Hagel</w:t>
      </w:r>
      <w:r w:rsidRPr="00C22A68">
        <w:rPr>
          <w:sz w:val="16"/>
        </w:rPr>
        <w:t xml:space="preserve">. </w:t>
      </w:r>
      <w:r w:rsidRPr="00C22A68">
        <w:rPr>
          <w:rStyle w:val="Emphasis"/>
        </w:rPr>
        <w:t xml:space="preserve">That was </w:t>
      </w:r>
      <w:r w:rsidRPr="00C7457A">
        <w:rPr>
          <w:rStyle w:val="Emphasis"/>
          <w:highlight w:val="cyan"/>
        </w:rPr>
        <w:t>Hagel’s only real roadblock</w:t>
      </w:r>
      <w:r w:rsidRPr="00C22A68">
        <w:rPr>
          <w:sz w:val="16"/>
        </w:rPr>
        <w:t>.</w:t>
      </w:r>
    </w:p>
    <w:p w:rsidR="009A5200" w:rsidRDefault="009A5200" w:rsidP="009A5200"/>
    <w:p w:rsidR="009A5200" w:rsidRPr="00EC17FB" w:rsidRDefault="009A5200" w:rsidP="009A5200">
      <w:pPr>
        <w:rPr>
          <w:b/>
        </w:rPr>
      </w:pPr>
      <w:r>
        <w:rPr>
          <w:b/>
        </w:rPr>
        <w:t>Plan’s popular – no spending link</w:t>
      </w:r>
    </w:p>
    <w:p w:rsidR="009A5200" w:rsidRPr="00EC17FB" w:rsidRDefault="009A5200" w:rsidP="009A5200">
      <w:pPr>
        <w:rPr>
          <w:sz w:val="16"/>
          <w:szCs w:val="16"/>
        </w:rPr>
      </w:pPr>
      <w:proofErr w:type="spellStart"/>
      <w:r>
        <w:rPr>
          <w:b/>
        </w:rPr>
        <w:t>Saha</w:t>
      </w:r>
      <w:proofErr w:type="spellEnd"/>
      <w:r>
        <w:rPr>
          <w:b/>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54" w:history="1">
        <w:r w:rsidRPr="00EC17FB">
          <w:rPr>
            <w:rStyle w:val="Hyperlink"/>
            <w:sz w:val="16"/>
            <w:szCs w:val="16"/>
          </w:rPr>
          <w:t>http://www.brookings.edu/~/media/Research/Files/Papers/2012/11/13%20federalism/13%20housing%20energy%20efficiency.pdf</w:t>
        </w:r>
      </w:hyperlink>
    </w:p>
    <w:p w:rsidR="009A5200" w:rsidRPr="00EC17FB" w:rsidRDefault="009A5200" w:rsidP="009A5200">
      <w:pPr>
        <w:rPr>
          <w:sz w:val="16"/>
        </w:rPr>
      </w:pPr>
      <w:r w:rsidRPr="00C7457A">
        <w:rPr>
          <w:rStyle w:val="StyleBoldUnderline"/>
          <w:highlight w:val="cyan"/>
        </w:rPr>
        <w:t xml:space="preserve">Congressional action to support </w:t>
      </w:r>
      <w:r w:rsidRPr="005F2896">
        <w:rPr>
          <w:rStyle w:val="StyleBoldUnderline"/>
        </w:rPr>
        <w:t xml:space="preserve">residential </w:t>
      </w:r>
      <w:r w:rsidRPr="00C7457A">
        <w:rPr>
          <w:rStyle w:val="StyleBoldUnderline"/>
          <w:highlight w:val="cyan"/>
        </w:rPr>
        <w:t>PACE</w:t>
      </w:r>
      <w:r w:rsidRPr="00EC17FB">
        <w:rPr>
          <w:sz w:val="16"/>
        </w:rPr>
        <w:t xml:space="preserve"> programs </w:t>
      </w:r>
      <w:r w:rsidRPr="00C7457A">
        <w:rPr>
          <w:rStyle w:val="StyleBoldUnderline"/>
          <w:highlight w:val="cyan"/>
        </w:rPr>
        <w:t>would have no budgetary impact</w:t>
      </w:r>
      <w:r w:rsidRPr="00EC17FB">
        <w:rPr>
          <w:sz w:val="16"/>
        </w:rPr>
        <w:t xml:space="preserve">. If legislation is passed, it will restore local governments’ ability to offer residential PACE programs and help homeowners finance energy efficiency and renewable energy upgrades without any government subsidies or expenditures. State of Play </w:t>
      </w:r>
      <w:r w:rsidRPr="00C7457A">
        <w:rPr>
          <w:rStyle w:val="Emphasis"/>
          <w:highlight w:val="cyan"/>
        </w:rPr>
        <w:t>Broad support</w:t>
      </w:r>
      <w:r w:rsidRPr="00EC17FB">
        <w:rPr>
          <w:rStyle w:val="StyleBoldUnderline"/>
        </w:rPr>
        <w:t xml:space="preserve"> for residential PACE</w:t>
      </w:r>
      <w:r w:rsidRPr="00EC17FB">
        <w:rPr>
          <w:sz w:val="16"/>
        </w:rPr>
        <w:t xml:space="preserve"> programs </w:t>
      </w:r>
      <w:r w:rsidRPr="00C7457A">
        <w:rPr>
          <w:rStyle w:val="Emphasis"/>
          <w:highlight w:val="cyan"/>
        </w:rPr>
        <w:t>exists across a wide group of entities</w:t>
      </w:r>
      <w:r w:rsidRPr="00EC17FB">
        <w:rPr>
          <w:rStyle w:val="StyleBoldUnderline"/>
        </w:rPr>
        <w:t xml:space="preserve"> and organizations</w:t>
      </w:r>
      <w:r w:rsidRPr="00EC17FB">
        <w:rPr>
          <w:sz w:val="16"/>
        </w:rPr>
        <w:t xml:space="preserve">, including local and county governments, state governments, state and federal elected representatives, national municipal associations, clean energy trade organizations, and businesses and business councils. The FHFA ruling notwithstanding, </w:t>
      </w:r>
      <w:r w:rsidRPr="00C7457A">
        <w:rPr>
          <w:rStyle w:val="StyleBoldUnderline"/>
          <w:highlight w:val="cyan"/>
        </w:rPr>
        <w:t xml:space="preserve">the </w:t>
      </w:r>
      <w:r w:rsidRPr="005F2896">
        <w:rPr>
          <w:rStyle w:val="StyleBoldUnderline"/>
        </w:rPr>
        <w:t xml:space="preserve">federal </w:t>
      </w:r>
      <w:r w:rsidRPr="00C7457A">
        <w:rPr>
          <w:rStyle w:val="StyleBoldUnderline"/>
          <w:highlight w:val="cyan"/>
        </w:rPr>
        <w:t>government</w:t>
      </w:r>
      <w:r w:rsidRPr="00EC17FB">
        <w:rPr>
          <w:rStyle w:val="StyleBoldUnderline"/>
        </w:rPr>
        <w:t xml:space="preserve"> </w:t>
      </w:r>
      <w:r w:rsidRPr="00C7457A">
        <w:rPr>
          <w:rStyle w:val="StyleBoldUnderline"/>
          <w:highlight w:val="cyan"/>
        </w:rPr>
        <w:t>has strongly supported</w:t>
      </w:r>
      <w:r w:rsidRPr="00EC17FB">
        <w:rPr>
          <w:rStyle w:val="StyleBoldUnderline"/>
        </w:rPr>
        <w:t xml:space="preserve"> residential </w:t>
      </w:r>
      <w:r w:rsidRPr="00C7457A">
        <w:rPr>
          <w:rStyle w:val="StyleBoldUnderline"/>
          <w:highlight w:val="cyan"/>
        </w:rPr>
        <w:t>PACE</w:t>
      </w:r>
      <w:r w:rsidRPr="00EC17FB">
        <w:rPr>
          <w:rStyle w:val="StyleBoldUnderline"/>
        </w:rPr>
        <w:t xml:space="preserve"> programs</w:t>
      </w:r>
      <w:r w:rsidRPr="00EC17FB">
        <w:rPr>
          <w:sz w:val="16"/>
        </w:rPr>
        <w:t xml:space="preserve"> and issued best practices guidelines in 2010 as a first step toward national standardization of PACE financing mechanisms. </w:t>
      </w:r>
      <w:r w:rsidRPr="00C7457A">
        <w:rPr>
          <w:rStyle w:val="StyleBoldUnderline"/>
          <w:highlight w:val="cyan"/>
        </w:rPr>
        <w:t>Congressional support</w:t>
      </w:r>
      <w:r w:rsidRPr="00EC17FB">
        <w:rPr>
          <w:rStyle w:val="StyleBoldUnderline"/>
        </w:rPr>
        <w:t xml:space="preserve"> for residential PACE</w:t>
      </w:r>
      <w:r w:rsidRPr="00EC17FB">
        <w:rPr>
          <w:sz w:val="16"/>
        </w:rPr>
        <w:t xml:space="preserve"> financing </w:t>
      </w:r>
      <w:r w:rsidRPr="00C7457A">
        <w:rPr>
          <w:rStyle w:val="Emphasis"/>
          <w:highlight w:val="cyan"/>
        </w:rPr>
        <w:t>exists on both sides of the aisle</w:t>
      </w:r>
      <w:r w:rsidRPr="00EC17FB">
        <w:rPr>
          <w:sz w:val="16"/>
        </w:rPr>
        <w:t xml:space="preserve">, as evidenced most recently by the PACE Assessment Protection Act (H.R. 2599), a bipartisan bill supported by 21 Republicans and 32 Democrats that was introduced in July 2011. </w:t>
      </w:r>
      <w:r w:rsidRPr="00EC17FB">
        <w:rPr>
          <w:rStyle w:val="StyleBoldUnderline"/>
        </w:rPr>
        <w:t xml:space="preserve">Despite this broad support </w:t>
      </w:r>
      <w:r w:rsidRPr="00EC17FB">
        <w:rPr>
          <w:sz w:val="16"/>
        </w:rPr>
        <w:t xml:space="preserve">for residential PACE programs </w:t>
      </w:r>
      <w:r w:rsidRPr="00EC17FB">
        <w:rPr>
          <w:rStyle w:val="StyleBoldUnderline"/>
        </w:rPr>
        <w:t>as well as court challenges</w:t>
      </w:r>
      <w:r w:rsidRPr="00EC17FB">
        <w:rPr>
          <w:sz w:val="16"/>
        </w:rPr>
        <w:t xml:space="preserve"> and a federal district court ruling in California requiring the FHFA to initiate rulemaking on residential PACE financing, </w:t>
      </w:r>
      <w:r w:rsidRPr="00EC17FB">
        <w:rPr>
          <w:rStyle w:val="StyleBoldUnderline"/>
        </w:rPr>
        <w:t>the FHFA maintains its opposition to Fannie Mae and Freddie Mac purchasing otherwise conforming mortgages with PACE assessments.</w:t>
      </w:r>
      <w:r w:rsidRPr="00EC17FB">
        <w:rPr>
          <w:sz w:val="16"/>
        </w:rPr>
        <w:t xml:space="preserve"> </w:t>
      </w:r>
    </w:p>
    <w:p w:rsidR="009A5200" w:rsidRDefault="009A5200" w:rsidP="009A5200"/>
    <w:p w:rsidR="009A5200" w:rsidRPr="004059DA" w:rsidRDefault="009A5200" w:rsidP="009A5200">
      <w:pPr>
        <w:rPr>
          <w:b/>
        </w:rPr>
      </w:pPr>
      <w:r>
        <w:rPr>
          <w:b/>
        </w:rPr>
        <w:t>Plan doesn’t go through congress</w:t>
      </w:r>
    </w:p>
    <w:p w:rsidR="009A5200" w:rsidRPr="0086281F" w:rsidRDefault="009A5200" w:rsidP="009A5200">
      <w:pPr>
        <w:rPr>
          <w:sz w:val="16"/>
          <w:szCs w:val="16"/>
        </w:rPr>
      </w:pPr>
      <w:r w:rsidRPr="008E020D">
        <w:rPr>
          <w:rStyle w:val="Heading4Char"/>
        </w:rPr>
        <w:t>Collins 12</w:t>
      </w:r>
      <w:r>
        <w:t xml:space="preserve">, </w:t>
      </w:r>
      <w:r w:rsidRPr="0086281F">
        <w:rPr>
          <w:sz w:val="16"/>
          <w:szCs w:val="16"/>
        </w:rPr>
        <w:t xml:space="preserve">Jordan M, Director of Government Relations at </w:t>
      </w:r>
      <w:proofErr w:type="spellStart"/>
      <w:r w:rsidRPr="0086281F">
        <w:rPr>
          <w:sz w:val="16"/>
          <w:szCs w:val="16"/>
        </w:rPr>
        <w:t>Mintz</w:t>
      </w:r>
      <w:proofErr w:type="spellEnd"/>
      <w:r w:rsidRPr="0086281F">
        <w:rPr>
          <w:sz w:val="16"/>
          <w:szCs w:val="16"/>
        </w:rPr>
        <w:t>-Leven, “PACE-</w:t>
      </w:r>
      <w:proofErr w:type="spellStart"/>
      <w:r w:rsidRPr="0086281F">
        <w:rPr>
          <w:sz w:val="16"/>
          <w:szCs w:val="16"/>
        </w:rPr>
        <w:t>ing</w:t>
      </w:r>
      <w:proofErr w:type="spellEnd"/>
      <w:r w:rsidRPr="0086281F">
        <w:rPr>
          <w:sz w:val="16"/>
          <w:szCs w:val="16"/>
        </w:rPr>
        <w:t xml:space="preserve"> in Purgatory: Outlook for Property Assessed Clean Energy Financing,” January 19</w:t>
      </w:r>
      <w:r w:rsidRPr="0086281F">
        <w:rPr>
          <w:sz w:val="16"/>
          <w:szCs w:val="16"/>
          <w:vertAlign w:val="superscript"/>
        </w:rPr>
        <w:t>th</w:t>
      </w:r>
      <w:r w:rsidRPr="0086281F">
        <w:rPr>
          <w:sz w:val="16"/>
          <w:szCs w:val="16"/>
        </w:rPr>
        <w:t>, http://www.mintz.com/newsletter/2012/Advisories/1578-0112-NAT-ECT_Collins/index.htm</w:t>
      </w:r>
    </w:p>
    <w:p w:rsidR="009A5200" w:rsidRPr="003A6170" w:rsidRDefault="009A5200" w:rsidP="009A5200">
      <w:pPr>
        <w:rPr>
          <w:sz w:val="16"/>
        </w:rPr>
      </w:pPr>
      <w:r w:rsidRPr="00881E2A">
        <w:rPr>
          <w:rStyle w:val="StyleBoldUnderline"/>
        </w:rPr>
        <w:t>Although FHFA</w:t>
      </w:r>
      <w:r w:rsidRPr="00881E2A">
        <w:rPr>
          <w:sz w:val="16"/>
        </w:rPr>
        <w:t xml:space="preserve"> has </w:t>
      </w:r>
      <w:r w:rsidRPr="00881E2A">
        <w:rPr>
          <w:rStyle w:val="StyleBoldUnderline"/>
        </w:rPr>
        <w:t>issued policy statements effectively barring Fannie Mae and Freddie Mac from insuring mortgages for homes with a PACE assessment</w:t>
      </w:r>
      <w:r w:rsidRPr="00881E2A">
        <w:rPr>
          <w:sz w:val="16"/>
        </w:rPr>
        <w:t xml:space="preserve">, </w:t>
      </w:r>
      <w:r w:rsidRPr="00881E2A">
        <w:rPr>
          <w:rStyle w:val="StyleBoldUnderline"/>
        </w:rPr>
        <w:t>the Federal Housing Authority (FHA) is not subject to FHFA</w:t>
      </w:r>
      <w:r w:rsidRPr="00881E2A">
        <w:rPr>
          <w:sz w:val="16"/>
        </w:rPr>
        <w:t xml:space="preserve"> conservatorship or </w:t>
      </w:r>
      <w:r w:rsidRPr="00881E2A">
        <w:rPr>
          <w:rStyle w:val="StyleBoldUnderline"/>
        </w:rPr>
        <w:t xml:space="preserve">regulatory oversight, and could serve as </w:t>
      </w:r>
      <w:r w:rsidRPr="00881E2A">
        <w:rPr>
          <w:rStyle w:val="StyleBoldUnderline"/>
          <w:b/>
        </w:rPr>
        <w:t>another pathway for supporting</w:t>
      </w:r>
      <w:r w:rsidRPr="00881E2A">
        <w:rPr>
          <w:rStyle w:val="StyleBoldUnderline"/>
        </w:rPr>
        <w:t xml:space="preserve"> </w:t>
      </w:r>
      <w:r w:rsidRPr="00881E2A">
        <w:rPr>
          <w:sz w:val="16"/>
        </w:rPr>
        <w:t xml:space="preserve">the adoption of state and local </w:t>
      </w:r>
      <w:r w:rsidRPr="00881E2A">
        <w:rPr>
          <w:rStyle w:val="StyleBoldUnderline"/>
          <w:b/>
        </w:rPr>
        <w:t>PACE</w:t>
      </w:r>
      <w:r w:rsidRPr="00881E2A">
        <w:rPr>
          <w:sz w:val="16"/>
        </w:rPr>
        <w:t xml:space="preserve"> programs. Housed </w:t>
      </w:r>
      <w:r w:rsidRPr="00881E2A">
        <w:rPr>
          <w:rStyle w:val="StyleBoldUnderline"/>
        </w:rPr>
        <w:t>within the Department of Housing &amp; Urban Development (HUD</w:t>
      </w:r>
      <w:r w:rsidRPr="00881E2A">
        <w:rPr>
          <w:sz w:val="16"/>
        </w:rPr>
        <w:t xml:space="preserve">), </w:t>
      </w:r>
      <w:r w:rsidRPr="00881E2A">
        <w:rPr>
          <w:rStyle w:val="StyleBoldUnderline"/>
        </w:rPr>
        <w:t>FHA provides federal insurance for private mortgages</w:t>
      </w:r>
      <w:r w:rsidRPr="00881E2A">
        <w:rPr>
          <w:sz w:val="16"/>
        </w:rPr>
        <w:t xml:space="preserve"> associated with single family and multifamily homes, including manufactured homes and hospitals. </w:t>
      </w:r>
      <w:r w:rsidRPr="00881E2A">
        <w:rPr>
          <w:rStyle w:val="StyleBoldUnderline"/>
        </w:rPr>
        <w:t>FHA is the largest insurer of mortgages in the world, insuring over 34 million properties</w:t>
      </w:r>
      <w:r w:rsidRPr="00881E2A">
        <w:rPr>
          <w:sz w:val="16"/>
        </w:rPr>
        <w:t xml:space="preserve"> since its inception in 1934, and currently insures 25% of the U.S. residential housing market.34 </w:t>
      </w:r>
      <w:proofErr w:type="gramStart"/>
      <w:r w:rsidRPr="00881E2A">
        <w:rPr>
          <w:sz w:val="16"/>
        </w:rPr>
        <w:t>Under</w:t>
      </w:r>
      <w:proofErr w:type="gramEnd"/>
      <w:r w:rsidRPr="00881E2A">
        <w:rPr>
          <w:sz w:val="16"/>
        </w:rPr>
        <w:t xml:space="preserve"> current FHA policy, the agency’s insurance instruments reimburse mortgage holders for the full costs of property taxes associated with a home in the event of a mortgage default. Therefore, </w:t>
      </w:r>
      <w:r w:rsidRPr="00881E2A">
        <w:rPr>
          <w:rStyle w:val="StyleBoldUnderline"/>
          <w:b/>
        </w:rPr>
        <w:t>FHA could agree to provide a 100% federal guarantee of PACE assessments</w:t>
      </w:r>
      <w:r w:rsidRPr="00881E2A">
        <w:rPr>
          <w:rStyle w:val="StyleBoldUnderline"/>
        </w:rPr>
        <w:t xml:space="preserve"> </w:t>
      </w:r>
      <w:r w:rsidRPr="00881E2A">
        <w:rPr>
          <w:rStyle w:val="Emphasis"/>
        </w:rPr>
        <w:t>levied on new or refinanced mortgages</w:t>
      </w:r>
      <w:r w:rsidRPr="00881E2A">
        <w:rPr>
          <w:rStyle w:val="StyleBoldUnderline"/>
        </w:rPr>
        <w:t xml:space="preserve"> insured by the FHA</w:t>
      </w:r>
      <w:r w:rsidRPr="00881E2A">
        <w:rPr>
          <w:sz w:val="16"/>
        </w:rPr>
        <w:t xml:space="preserve">. FHA lenders could in turn also agree to allow the PACE assessments to be senior to their loan. </w:t>
      </w:r>
      <w:r w:rsidRPr="00881E2A">
        <w:rPr>
          <w:rStyle w:val="StyleBoldUnderline"/>
        </w:rPr>
        <w:t>Because the PACE assessments could be fully guaranteed</w:t>
      </w:r>
      <w:r w:rsidRPr="00881E2A">
        <w:rPr>
          <w:sz w:val="16"/>
        </w:rPr>
        <w:t xml:space="preserve"> by FHA, </w:t>
      </w:r>
      <w:r w:rsidRPr="00881E2A">
        <w:rPr>
          <w:rStyle w:val="StyleBoldUnderline"/>
        </w:rPr>
        <w:t>those financial obligations would theoretically impose no additional risk to the lender</w:t>
      </w:r>
      <w:r w:rsidRPr="00881E2A">
        <w:rPr>
          <w:sz w:val="16"/>
        </w:rPr>
        <w:t xml:space="preserve"> or a subsequent mortgage holder. The advantage of leveraging FHA’s position in the residential housing market is three-fold: (1) </w:t>
      </w:r>
      <w:r w:rsidRPr="00881E2A">
        <w:rPr>
          <w:rStyle w:val="StyleBoldUnderline"/>
        </w:rPr>
        <w:t>FHA insures a significant (and growing) portion of the housing market allowing PACE programs to be meaningfully scaled</w:t>
      </w:r>
      <w:r w:rsidRPr="00881E2A">
        <w:rPr>
          <w:sz w:val="16"/>
        </w:rPr>
        <w:t>,</w:t>
      </w:r>
      <w:r w:rsidRPr="003A6170">
        <w:rPr>
          <w:sz w:val="16"/>
        </w:rPr>
        <w:t xml:space="preserve"> (2) </w:t>
      </w:r>
      <w:r w:rsidRPr="00C7457A">
        <w:rPr>
          <w:rStyle w:val="StyleBoldUnderline"/>
          <w:b/>
          <w:highlight w:val="cyan"/>
        </w:rPr>
        <w:t>HUD would not need</w:t>
      </w:r>
      <w:r w:rsidRPr="003A6170">
        <w:rPr>
          <w:sz w:val="16"/>
        </w:rPr>
        <w:t xml:space="preserve"> </w:t>
      </w:r>
      <w:r w:rsidRPr="00BD1D51">
        <w:rPr>
          <w:rStyle w:val="StyleBoldUnderline"/>
        </w:rPr>
        <w:t xml:space="preserve">additional </w:t>
      </w:r>
      <w:r w:rsidRPr="00C7457A">
        <w:rPr>
          <w:rStyle w:val="Emphasis"/>
          <w:highlight w:val="cyan"/>
        </w:rPr>
        <w:t>legislative</w:t>
      </w:r>
      <w:r w:rsidRPr="00BD1D51">
        <w:rPr>
          <w:rStyle w:val="StyleBoldUnderline"/>
        </w:rPr>
        <w:t xml:space="preserve"> authority </w:t>
      </w:r>
      <w:r w:rsidRPr="00C7457A">
        <w:rPr>
          <w:rStyle w:val="Emphasis"/>
          <w:highlight w:val="cyan"/>
        </w:rPr>
        <w:t>or appropriations from Congress</w:t>
      </w:r>
      <w:r w:rsidRPr="00C7457A">
        <w:rPr>
          <w:sz w:val="16"/>
          <w:highlight w:val="cyan"/>
        </w:rPr>
        <w:t xml:space="preserve">, </w:t>
      </w:r>
      <w:r w:rsidRPr="00DD4AA6">
        <w:rPr>
          <w:sz w:val="16"/>
        </w:rPr>
        <w:t>and (3) HUD would not be required to seek FHFA, Fannie, Freddie, or other Federal bank regulators’(e.g., FDIC, OCC) approval because FHA-insured mortgages are not sold or securitized through Fannie/Freddie, nor are they subject to</w:t>
      </w:r>
      <w:r w:rsidRPr="003A6170">
        <w:rPr>
          <w:sz w:val="16"/>
        </w:rPr>
        <w:t xml:space="preserve"> FHFA regulations. (The secondary market for FHA-insured mortgages exists through </w:t>
      </w:r>
      <w:proofErr w:type="spellStart"/>
      <w:r w:rsidRPr="003A6170">
        <w:rPr>
          <w:sz w:val="16"/>
        </w:rPr>
        <w:t>Ginnie</w:t>
      </w:r>
      <w:proofErr w:type="spellEnd"/>
      <w:r w:rsidRPr="003A6170">
        <w:rPr>
          <w:sz w:val="16"/>
        </w:rPr>
        <w:t xml:space="preserve"> Mae, which is part of HUD and not in any way associated with FHFA, Fannie or Freddie.)</w:t>
      </w:r>
    </w:p>
    <w:p w:rsidR="009A5200" w:rsidRDefault="009A5200" w:rsidP="009A5200">
      <w:pPr>
        <w:rPr>
          <w:sz w:val="16"/>
        </w:rPr>
      </w:pPr>
    </w:p>
    <w:p w:rsidR="009A5200" w:rsidRPr="00CF4C41" w:rsidRDefault="009A5200" w:rsidP="009A5200">
      <w:pPr>
        <w:rPr>
          <w:b/>
        </w:rPr>
      </w:pPr>
      <w:r>
        <w:rPr>
          <w:b/>
        </w:rPr>
        <w:t>Pc not key</w:t>
      </w:r>
    </w:p>
    <w:p w:rsidR="009A5200" w:rsidRPr="009040DE" w:rsidRDefault="009A5200" w:rsidP="009A5200">
      <w:pPr>
        <w:rPr>
          <w:rStyle w:val="StyleBoldUnderline"/>
          <w:sz w:val="16"/>
          <w:u w:val="none"/>
        </w:rPr>
      </w:pPr>
      <w:r w:rsidRPr="009040DE">
        <w:rPr>
          <w:rStyle w:val="StyleBoldUnderline"/>
          <w:b/>
          <w:u w:val="none"/>
        </w:rPr>
        <w:t>Edwards 9</w:t>
      </w:r>
      <w:r w:rsidRPr="009040DE">
        <w:rPr>
          <w:rStyle w:val="StyleBoldUnderline"/>
          <w:u w:val="none"/>
        </w:rPr>
        <w:t xml:space="preserve"> </w:t>
      </w:r>
      <w:r w:rsidRPr="009040DE">
        <w:rPr>
          <w:rStyle w:val="StyleBoldUnderline"/>
          <w:sz w:val="16"/>
          <w:u w:val="none"/>
        </w:rPr>
        <w:t>–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9A5200" w:rsidRPr="00CF4C41" w:rsidRDefault="009A5200" w:rsidP="009A5200">
      <w:pPr>
        <w:rPr>
          <w:sz w:val="16"/>
          <w:szCs w:val="14"/>
        </w:rPr>
      </w:pPr>
    </w:p>
    <w:p w:rsidR="009A5200" w:rsidRPr="00EC6DB4" w:rsidRDefault="009A5200" w:rsidP="009A5200">
      <w:pPr>
        <w:rPr>
          <w:sz w:val="16"/>
          <w:szCs w:val="14"/>
        </w:rPr>
      </w:pPr>
      <w:r w:rsidRPr="00EC6DB4">
        <w:rPr>
          <w:sz w:val="16"/>
          <w:szCs w:val="14"/>
        </w:rPr>
        <w:t>Even</w:t>
      </w:r>
      <w:r w:rsidRPr="00EC6DB4">
        <w:rPr>
          <w:u w:val="single"/>
        </w:rPr>
        <w:t xml:space="preserve"> </w:t>
      </w:r>
      <w:r w:rsidRPr="00C7457A">
        <w:rPr>
          <w:highlight w:val="cyan"/>
          <w:u w:val="single"/>
        </w:rPr>
        <w:t>presidents</w:t>
      </w:r>
      <w:r w:rsidRPr="00EC6DB4">
        <w:rPr>
          <w:u w:val="single"/>
        </w:rPr>
        <w:t xml:space="preserve"> </w:t>
      </w:r>
      <w:r w:rsidRPr="00EC6DB4">
        <w:rPr>
          <w:sz w:val="16"/>
          <w:szCs w:val="14"/>
        </w:rPr>
        <w:t>who appeared to dominate Congress</w:t>
      </w:r>
      <w:r w:rsidRPr="00EC6DB4">
        <w:rPr>
          <w:u w:val="single"/>
        </w:rPr>
        <w:t xml:space="preserve"> </w:t>
      </w:r>
      <w:r w:rsidRPr="00C7457A">
        <w:rPr>
          <w:highlight w:val="cyan"/>
          <w:u w:val="single"/>
        </w:rPr>
        <w:t>were</w:t>
      </w:r>
      <w:r w:rsidRPr="00EC6DB4">
        <w:rPr>
          <w:u w:val="single"/>
        </w:rPr>
        <w:t xml:space="preserve"> </w:t>
      </w:r>
      <w:r w:rsidRPr="00EC6DB4">
        <w:rPr>
          <w:sz w:val="16"/>
          <w:szCs w:val="14"/>
        </w:rPr>
        <w:t>actually</w:t>
      </w:r>
      <w:r w:rsidRPr="00EC6DB4">
        <w:rPr>
          <w:u w:val="single"/>
        </w:rPr>
        <w:t xml:space="preserve"> </w:t>
      </w:r>
      <w:r w:rsidRPr="00C7457A">
        <w:rPr>
          <w:highlight w:val="cyan"/>
          <w:u w:val="single"/>
        </w:rPr>
        <w:t>facilitators rather than directors of change</w:t>
      </w:r>
      <w:r w:rsidRPr="00EC6DB4">
        <w:rPr>
          <w:u w:val="single"/>
        </w:rPr>
        <w:t xml:space="preserve">. </w:t>
      </w:r>
      <w:r w:rsidRPr="00EC6DB4">
        <w:rPr>
          <w:sz w:val="16"/>
          <w:szCs w:val="14"/>
        </w:rPr>
        <w:t xml:space="preserve">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w:t>
      </w:r>
      <w:proofErr w:type="spellStart"/>
      <w:r w:rsidRPr="00EC6DB4">
        <w:rPr>
          <w:sz w:val="16"/>
          <w:szCs w:val="14"/>
        </w:rPr>
        <w:t>Drucker</w:t>
      </w:r>
      <w:proofErr w:type="spellEnd"/>
      <w:r w:rsidRPr="00EC6DB4">
        <w:rPr>
          <w:sz w:val="16"/>
          <w:szCs w:val="14"/>
        </w:rPr>
        <w:t xml:space="preserve"> put it about Ronald Reagan, "His great strength was not charisma, as is commonly thought, but his awareness and acceptance of exactly what he could and what he could not do."134 </w:t>
      </w:r>
      <w:r w:rsidRPr="00C7457A">
        <w:rPr>
          <w:highlight w:val="cyan"/>
          <w:u w:val="single"/>
        </w:rPr>
        <w:t>These conclusions are consistent with systematic research</w:t>
      </w:r>
      <w:r w:rsidRPr="00EC6DB4">
        <w:rPr>
          <w:sz w:val="16"/>
          <w:szCs w:val="14"/>
        </w:rPr>
        <w:t xml:space="preserve"> by Jon Bond, Richard Fleisher, and B. Dan Wood. They have focused on determining whether the presidents to whom we attribute the greatest skills in dealing with Congress were more successful in obtaining legislative support for their policies than were other presidents. After carefully controlling for other influences on congressional voting,</w:t>
      </w:r>
      <w:r w:rsidRPr="00EC6DB4">
        <w:rPr>
          <w:u w:val="single"/>
        </w:rPr>
        <w:t xml:space="preserve"> </w:t>
      </w:r>
      <w:r w:rsidRPr="00C7457A">
        <w:rPr>
          <w:highlight w:val="cyan"/>
          <w:u w:val="single"/>
        </w:rPr>
        <w:t>they found no evidence that</w:t>
      </w:r>
      <w:r w:rsidRPr="00EC6DB4">
        <w:rPr>
          <w:sz w:val="16"/>
          <w:szCs w:val="14"/>
        </w:rPr>
        <w:t xml:space="preserve"> those </w:t>
      </w:r>
      <w:r w:rsidRPr="00C7457A">
        <w:rPr>
          <w:highlight w:val="cyan"/>
          <w:u w:val="single"/>
        </w:rPr>
        <w:t>presidents who</w:t>
      </w:r>
      <w:r w:rsidRPr="00EC6DB4">
        <w:rPr>
          <w:u w:val="single"/>
        </w:rPr>
        <w:t xml:space="preserve"> </w:t>
      </w:r>
      <w:r w:rsidRPr="00EC6DB4">
        <w:rPr>
          <w:sz w:val="16"/>
          <w:szCs w:val="14"/>
        </w:rPr>
        <w:t>supposedly</w:t>
      </w:r>
      <w:r w:rsidRPr="00EC6DB4">
        <w:rPr>
          <w:u w:val="single"/>
        </w:rPr>
        <w:t xml:space="preserve"> </w:t>
      </w:r>
      <w:r w:rsidRPr="00C7457A">
        <w:rPr>
          <w:highlight w:val="cyan"/>
          <w:u w:val="single"/>
        </w:rPr>
        <w:t xml:space="preserve">were </w:t>
      </w:r>
      <w:r w:rsidRPr="00865BB9">
        <w:rPr>
          <w:u w:val="single"/>
        </w:rPr>
        <w:t xml:space="preserve">the </w:t>
      </w:r>
      <w:r w:rsidRPr="00C7457A">
        <w:rPr>
          <w:highlight w:val="cyan"/>
          <w:u w:val="single"/>
        </w:rPr>
        <w:t xml:space="preserve">most proficient </w:t>
      </w:r>
      <w:r w:rsidRPr="00865BB9">
        <w:rPr>
          <w:u w:val="single"/>
        </w:rPr>
        <w:t xml:space="preserve">in persuading Congress </w:t>
      </w:r>
      <w:r w:rsidRPr="00C7457A">
        <w:rPr>
          <w:highlight w:val="cyan"/>
          <w:u w:val="single"/>
        </w:rPr>
        <w:t xml:space="preserve">were </w:t>
      </w:r>
      <w:r w:rsidRPr="00865BB9">
        <w:rPr>
          <w:u w:val="single"/>
        </w:rPr>
        <w:t xml:space="preserve">more </w:t>
      </w:r>
      <w:r w:rsidRPr="00C7457A">
        <w:rPr>
          <w:highlight w:val="cyan"/>
          <w:u w:val="single"/>
        </w:rPr>
        <w:t>successful</w:t>
      </w:r>
      <w:r w:rsidRPr="00EC6DB4">
        <w:rPr>
          <w:u w:val="single"/>
        </w:rPr>
        <w:t xml:space="preserve"> </w:t>
      </w:r>
      <w:r w:rsidRPr="00EC6DB4">
        <w:rPr>
          <w:sz w:val="16"/>
          <w:szCs w:val="14"/>
        </w:rPr>
        <w:t>than chief executives with less aptitude at influencing legislators.</w:t>
      </w:r>
      <w:r w:rsidRPr="00EC6DB4">
        <w:rPr>
          <w:position w:val="8"/>
          <w:sz w:val="16"/>
          <w:vertAlign w:val="superscript"/>
        </w:rPr>
        <w:t xml:space="preserve">135 </w:t>
      </w:r>
      <w:r w:rsidRPr="00C7457A">
        <w:rPr>
          <w:highlight w:val="cyan"/>
          <w:u w:val="single"/>
        </w:rPr>
        <w:t>Scholars</w:t>
      </w:r>
      <w:r w:rsidRPr="00EC6DB4">
        <w:rPr>
          <w:u w:val="single"/>
        </w:rPr>
        <w:t xml:space="preserve"> </w:t>
      </w:r>
      <w:r w:rsidRPr="00EC6DB4">
        <w:rPr>
          <w:sz w:val="16"/>
          <w:szCs w:val="14"/>
        </w:rPr>
        <w:t>studying leadership within Congress</w:t>
      </w:r>
      <w:r w:rsidRPr="00EC6DB4">
        <w:rPr>
          <w:u w:val="single"/>
        </w:rPr>
        <w:t xml:space="preserve"> </w:t>
      </w:r>
      <w:r w:rsidRPr="00C7457A">
        <w:rPr>
          <w:highlight w:val="cyan"/>
          <w:u w:val="single"/>
        </w:rPr>
        <w:t>have reached similar conclusions</w:t>
      </w:r>
      <w:r w:rsidRPr="00EC6DB4">
        <w:rPr>
          <w:sz w:val="16"/>
          <w:szCs w:val="14"/>
        </w:rPr>
        <w:t xml:space="preserve"> about the limits on personal leadership. Cooper and Brady found that institutional context is more important than personal leadership skills or traits in determining the influence of leaders and that there is no relationship between leadership style and effectiveness.136 Presidential</w:t>
      </w:r>
      <w:r w:rsidRPr="00EC6DB4">
        <w:rPr>
          <w:u w:val="single"/>
        </w:rPr>
        <w:t xml:space="preserve"> </w:t>
      </w:r>
      <w:r w:rsidRPr="00C7457A">
        <w:rPr>
          <w:highlight w:val="cyan"/>
          <w:u w:val="single"/>
        </w:rPr>
        <w:t>legislative leadership operates in an environment</w:t>
      </w:r>
      <w:r w:rsidRPr="00EC6DB4">
        <w:rPr>
          <w:sz w:val="16"/>
          <w:szCs w:val="14"/>
        </w:rPr>
        <w:t xml:space="preserve"> largely </w:t>
      </w:r>
      <w:r w:rsidRPr="00C7457A">
        <w:rPr>
          <w:highlight w:val="cyan"/>
          <w:u w:val="single"/>
        </w:rPr>
        <w:t xml:space="preserve">beyond </w:t>
      </w:r>
      <w:r w:rsidRPr="00865BB9">
        <w:rPr>
          <w:u w:val="single"/>
        </w:rPr>
        <w:t xml:space="preserve">the </w:t>
      </w:r>
      <w:r w:rsidRPr="00C7457A">
        <w:rPr>
          <w:highlight w:val="cyan"/>
          <w:u w:val="single"/>
        </w:rPr>
        <w:t>president's control</w:t>
      </w:r>
      <w:r w:rsidRPr="00EC6DB4">
        <w:rPr>
          <w:u w:val="single"/>
        </w:rPr>
        <w:t xml:space="preserve"> </w:t>
      </w:r>
      <w:r w:rsidRPr="00EC6DB4">
        <w:rPr>
          <w:sz w:val="16"/>
          <w:szCs w:val="14"/>
        </w:rPr>
        <w:t>and must compete with other, more stable</w:t>
      </w:r>
      <w:r w:rsidRPr="00EC6DB4">
        <w:rPr>
          <w:u w:val="single"/>
        </w:rPr>
        <w:t xml:space="preserve"> </w:t>
      </w:r>
      <w:r w:rsidRPr="00C7457A">
        <w:rPr>
          <w:highlight w:val="cyan"/>
          <w:u w:val="single"/>
        </w:rPr>
        <w:t>factors</w:t>
      </w:r>
      <w:r w:rsidRPr="00EC6DB4">
        <w:rPr>
          <w:u w:val="single"/>
        </w:rPr>
        <w:t xml:space="preserve"> </w:t>
      </w:r>
      <w:r w:rsidRPr="00EC6DB4">
        <w:rPr>
          <w:sz w:val="16"/>
          <w:szCs w:val="14"/>
        </w:rPr>
        <w:t>that affect voting in Congress in addition to party. These</w:t>
      </w:r>
      <w:r w:rsidRPr="00EC6DB4">
        <w:rPr>
          <w:u w:val="single"/>
        </w:rPr>
        <w:t xml:space="preserve"> </w:t>
      </w:r>
      <w:r w:rsidRPr="00C7457A">
        <w:rPr>
          <w:highlight w:val="cyan"/>
          <w:u w:val="single"/>
        </w:rPr>
        <w:t xml:space="preserve">include ideology, personal views </w:t>
      </w:r>
      <w:r w:rsidRPr="00865BB9">
        <w:rPr>
          <w:u w:val="single"/>
        </w:rPr>
        <w:t xml:space="preserve">and commitments </w:t>
      </w:r>
      <w:r w:rsidRPr="00C7457A">
        <w:rPr>
          <w:highlight w:val="cyan"/>
          <w:u w:val="single"/>
        </w:rPr>
        <w:t xml:space="preserve">on specific policies, and </w:t>
      </w:r>
      <w:r w:rsidRPr="00865BB9">
        <w:rPr>
          <w:u w:val="single"/>
        </w:rPr>
        <w:t xml:space="preserve">the interests of </w:t>
      </w:r>
      <w:r w:rsidRPr="00C7457A">
        <w:rPr>
          <w:highlight w:val="cyan"/>
          <w:u w:val="single"/>
        </w:rPr>
        <w:t>constituencies</w:t>
      </w:r>
      <w:r w:rsidRPr="00EC6DB4">
        <w:rPr>
          <w:u w:val="single"/>
        </w:rPr>
        <w:t xml:space="preserve">. </w:t>
      </w:r>
      <w:r w:rsidRPr="00EC6DB4">
        <w:rPr>
          <w:sz w:val="16"/>
          <w:szCs w:val="14"/>
        </w:rPr>
        <w:t>By the time a president tries to exercise influence on a vote, most members of Congress have made up their minds</w:t>
      </w:r>
      <w:r w:rsidRPr="00EC6DB4">
        <w:rPr>
          <w:rFonts w:cs="Arial"/>
          <w:position w:val="11"/>
          <w:sz w:val="16"/>
          <w:szCs w:val="18"/>
          <w:vertAlign w:val="superscript"/>
        </w:rPr>
        <w:t xml:space="preserve"> </w:t>
      </w:r>
      <w:r w:rsidRPr="00EC6DB4">
        <w:rPr>
          <w:sz w:val="16"/>
          <w:szCs w:val="14"/>
        </w:rPr>
        <w:t>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rsidR="009A5200" w:rsidRDefault="009A5200" w:rsidP="009A5200"/>
    <w:p w:rsidR="009A5200" w:rsidRPr="00977517" w:rsidRDefault="009A5200" w:rsidP="009A5200">
      <w:pPr>
        <w:rPr>
          <w:b/>
        </w:rPr>
      </w:pPr>
      <w:r w:rsidRPr="00977517">
        <w:rPr>
          <w:b/>
        </w:rPr>
        <w:t>Winners win for Obama --- inaction burns capital</w:t>
      </w:r>
    </w:p>
    <w:p w:rsidR="009A5200" w:rsidRPr="00977517" w:rsidRDefault="009A5200" w:rsidP="009A5200">
      <w:proofErr w:type="spellStart"/>
      <w:r w:rsidRPr="00977517">
        <w:rPr>
          <w:b/>
        </w:rPr>
        <w:t>Kuttner</w:t>
      </w:r>
      <w:proofErr w:type="spellEnd"/>
      <w:r w:rsidRPr="00977517">
        <w:rPr>
          <w:b/>
        </w:rPr>
        <w:t xml:space="preserve"> 11</w:t>
      </w:r>
      <w:r w:rsidRPr="00977517">
        <w:t> </w:t>
      </w:r>
      <w:r w:rsidRPr="00977517">
        <w:rPr>
          <w:sz w:val="16"/>
          <w:szCs w:val="16"/>
        </w:rPr>
        <w:t>(Robert, Co-Founder and Co-Editor – American Prospect and Distinguished Senior Fellow – Demos (Think Tank), “Barack Obama’s Theory of Power”, The American Prospect, 5-16,</w:t>
      </w:r>
      <w:hyperlink r:id="rId55" w:tgtFrame="_blank" w:history="1">
        <w:r w:rsidRPr="00977517">
          <w:rPr>
            <w:rStyle w:val="Hyperlink"/>
            <w:sz w:val="16"/>
            <w:szCs w:val="16"/>
          </w:rPr>
          <w:t>http://prospect.org/cs/articles?article=barack_obamas_theory_of_power</w:t>
        </w:r>
      </w:hyperlink>
      <w:r w:rsidRPr="00977517">
        <w:rPr>
          <w:sz w:val="16"/>
          <w:szCs w:val="16"/>
        </w:rPr>
        <w:t>)</w:t>
      </w:r>
    </w:p>
    <w:p w:rsidR="009A5200" w:rsidRPr="00977517" w:rsidRDefault="009A5200" w:rsidP="009A5200">
      <w:pPr>
        <w:pStyle w:val="NormalWeb"/>
        <w:shd w:val="clear" w:color="auto" w:fill="FFFFFF"/>
        <w:spacing w:before="0" w:beforeAutospacing="0" w:after="0" w:afterAutospacing="0"/>
        <w:rPr>
          <w:color w:val="222222"/>
          <w:sz w:val="16"/>
          <w:szCs w:val="22"/>
        </w:rPr>
      </w:pPr>
      <w:r w:rsidRPr="00C7457A">
        <w:rPr>
          <w:rStyle w:val="StyleBoldUnderline"/>
          <w:szCs w:val="22"/>
          <w:highlight w:val="cyan"/>
        </w:rPr>
        <w:t>Obama’s</w:t>
      </w:r>
      <w:r w:rsidRPr="00977517">
        <w:rPr>
          <w:color w:val="222222"/>
          <w:sz w:val="16"/>
          <w:szCs w:val="22"/>
        </w:rPr>
        <w:t> critics contend that his prolonged fantasy of bipartisanship, his failure to lay the blame for the depressed economy squarely on the Republicans, and his </w:t>
      </w:r>
      <w:r w:rsidRPr="00C7457A">
        <w:rPr>
          <w:rStyle w:val="StyleBoldUnderline"/>
          <w:szCs w:val="22"/>
          <w:highlight w:val="cyan"/>
        </w:rPr>
        <w:t>reluctance to use his bully pulpit</w:t>
      </w:r>
      <w:r w:rsidRPr="00977517">
        <w:rPr>
          <w:color w:val="222222"/>
          <w:sz w:val="16"/>
          <w:szCs w:val="22"/>
        </w:rPr>
        <w:t> to tell a coherent story, particularly about jobs, needlessly </w:t>
      </w:r>
      <w:r w:rsidRPr="00C7457A">
        <w:rPr>
          <w:rStyle w:val="Emphasis"/>
          <w:sz w:val="22"/>
          <w:szCs w:val="22"/>
          <w:highlight w:val="cyan"/>
        </w:rPr>
        <w:t>weakened the Democrats</w:t>
      </w:r>
      <w:r w:rsidRPr="00977517">
        <w:rPr>
          <w:color w:val="222222"/>
          <w:sz w:val="16"/>
          <w:szCs w:val="22"/>
        </w:rPr>
        <w:t> and led to avoidable losses in the 2010 midterm. More fundamentally, under Obama government has lost credibility as a necessary force for economic recovery and fairness, undermining the Democrats’ core appeal to voters. At the very least, </w:t>
      </w:r>
      <w:r w:rsidRPr="00C7457A">
        <w:rPr>
          <w:rStyle w:val="StyleBoldUnderline"/>
          <w:szCs w:val="22"/>
          <w:highlight w:val="cyan"/>
        </w:rPr>
        <w:t>Obama failed to drive the agenda or exploit</w:t>
      </w:r>
      <w:r w:rsidRPr="00977517">
        <w:rPr>
          <w:color w:val="222222"/>
          <w:sz w:val="16"/>
          <w:szCs w:val="22"/>
        </w:rPr>
        <w:t> the full possibilities of </w:t>
      </w:r>
      <w:r w:rsidRPr="00C7457A">
        <w:rPr>
          <w:rStyle w:val="StyleBoldUnderline"/>
          <w:szCs w:val="22"/>
          <w:highlight w:val="cyan"/>
        </w:rPr>
        <w:t>presidential leadership</w:t>
      </w:r>
      <w:r w:rsidRPr="00977517">
        <w:rPr>
          <w:color w:val="222222"/>
          <w:sz w:val="16"/>
          <w:szCs w:val="22"/>
        </w:rPr>
        <w:t xml:space="preserve"> in a crisis. In the formulation of the political historian James </w:t>
      </w:r>
      <w:proofErr w:type="spellStart"/>
      <w:r w:rsidRPr="00977517">
        <w:rPr>
          <w:color w:val="222222"/>
          <w:sz w:val="16"/>
          <w:szCs w:val="22"/>
        </w:rPr>
        <w:t>MacGregor</w:t>
      </w:r>
      <w:proofErr w:type="spellEnd"/>
      <w:r w:rsidRPr="00977517">
        <w:rPr>
          <w:color w:val="222222"/>
          <w:sz w:val="16"/>
          <w:szCs w:val="22"/>
        </w:rPr>
        <w:t xml:space="preserve"> Burns, Obama ran and inspired voters as a “transformational” figure but governed as a “transactional” one. Notwithstanding a vow to profoundly change Washington, Obama took the Washington power constellation as a given. Despite an economic emergency, he moved neither Congress nor public opinion very much and only seldom used his oratorical gifts. “He is so damned smart and confident that he thinks he just has to explain things to the American people once,” says former House Appropriations Chair David Obey. “He doesn’t appreciate that you have to reinforce a message 50 times.” Obama’s reticence, his reluctance to lay blame, make sharp partisan distinctions, or practice a politics of class, reflects the interplay of his personality and his tacit theory of power—one that emphasizes building bridges to opponents, defying ideological categories, shying away from the kind of mass mobilization that swept him into office, and practicing a kind of Zen detachment. At moments in American history, that conception of the presidency has suited the times. This doesn’t seem to be one of those moments. Yet in the third year of his presidency, there are signs of a learning curve. It may be that Obama is playing his own elegant brand of rope-a-dope, biding his time, letting the Republicans lead with their chins, waiting for just the right moment to dramatize their extremism and exploit their schisms—then demonstrating a toughness that has largely eluded him until now and reshaping the political center as a more progressive one. The hope of a new, more combative Obama was kindled by portions of his April 13 speech at George Washington University, which showed an Obama that we’ve seldom seen during his presidency. “The man America elected president has re-emerged,” </w:t>
      </w:r>
      <w:proofErr w:type="gramStart"/>
      <w:r w:rsidRPr="00977517">
        <w:rPr>
          <w:color w:val="222222"/>
          <w:sz w:val="16"/>
          <w:szCs w:val="22"/>
        </w:rPr>
        <w:t>exulted</w:t>
      </w:r>
      <w:proofErr w:type="gramEnd"/>
      <w:r w:rsidRPr="00977517">
        <w:rPr>
          <w:color w:val="222222"/>
          <w:sz w:val="16"/>
          <w:szCs w:val="22"/>
        </w:rPr>
        <w:t xml:space="preserve"> The New York Times’ lead editorial. Obama departed from his usual reluctance to be </w:t>
      </w:r>
      <w:proofErr w:type="gramStart"/>
      <w:r w:rsidRPr="00977517">
        <w:rPr>
          <w:color w:val="222222"/>
          <w:sz w:val="16"/>
          <w:szCs w:val="22"/>
        </w:rPr>
        <w:t>partisan</w:t>
      </w:r>
      <w:proofErr w:type="gramEnd"/>
      <w:r w:rsidRPr="00977517">
        <w:rPr>
          <w:color w:val="222222"/>
          <w:sz w:val="16"/>
          <w:szCs w:val="22"/>
        </w:rPr>
        <w:t xml:space="preserve">, explicitly criticizing the self-annihilating Republican designs so usefully spelled out in Rep. Paul Ryan’s proposed 10-year budget. The president resorted to a formulation he seldom uses—the injustices of class: “The top 1 percent saw their income rise by an average of more than a quarter of a million dollars each. That’s who needs to pay </w:t>
      </w:r>
      <w:proofErr w:type="gramStart"/>
      <w:r w:rsidRPr="00977517">
        <w:rPr>
          <w:color w:val="222222"/>
          <w:sz w:val="16"/>
          <w:szCs w:val="22"/>
        </w:rPr>
        <w:t>less taxes</w:t>
      </w:r>
      <w:proofErr w:type="gramEnd"/>
      <w:r w:rsidRPr="00977517">
        <w:rPr>
          <w:color w:val="222222"/>
          <w:sz w:val="16"/>
          <w:szCs w:val="22"/>
        </w:rPr>
        <w:t xml:space="preserve">?” Obama said. “They want to give people like me a $200,000 tax cut that’s paid for by asking 33 seniors each to pay $6,000 more in health costs. That’s not right. And it’s not going to happen as long as I’m president.” At last, Obama shifted the mind-numbing debate from the scale of the budget and its deficits to its content and political meaning. He did what his progressive critics have long advocated, drawing a clear, bright, partisan line and pledging to defend Medicare, Medicaid, and Social Security. But the budgetary details of the speech showed an Obama who was still the transactional leader of the Burns paradigm. Obama devoted most of the speech to his own plans for cutting the deficit. Jobs and recovery were hardly mentioned. Most of the proposed deficit reductions came from cuts to programs rather than from tax increases. And Obama was far too generous with the word, we. As in: But after Democrats and Republicans committed to fiscal discipline during the 1990s, we lost our way in the decade that followed. We increased spending dramatically for two wars and an expensive prescription-drug program—but we didn’t pay for any of this new spending. Instead, we made the problem worse with trillions of dollars in unpaid-for tax cuts. [Emphasis added.] As Tonto said to the Lone Ranger, What do you mean, we? This fiscal deterioration, of course, was the Republicans’ handiwork. Why not point that out? Obama seemed to come to his partisanship reluctantly, almost apologetically. At one point in the speech, having just flayed the Republicans for their sheer extremism, he added, “I’m eager to hear other ideas from all ends of the political spectrum.” He further mixed his own message by declaring, “We will all need to make sacrifices.” Indeed, the main ideological themes of the speech had been undermined by Obama’s earlier compromises. The left pole that Obama defined in the budget debate had already been moved to the right by his yearlong emphasis on deficit reduction; his prior concessions in the December 2010 tax deal, which failed to restore higher tax rates on the rich; and the 2011 budget deal, which cut $38 billion in programs. If the bipartisan Gang of Six, spawn of Obama’s own Bowles-Simpson commission, does reach agreement, it will only add pressure to alter Social Security, Medicare, and Medicaid for the worse—thus fatally blurring Obama’s bright line. Was Obama’s speech—the most resolutely political, partisan, progressive, and effective in recent memory—a turning point or a one-off? Is Obama now revising his theory and practice of presidential power? As the political scientist Richard </w:t>
      </w:r>
      <w:proofErr w:type="spellStart"/>
      <w:r w:rsidRPr="00977517">
        <w:rPr>
          <w:color w:val="222222"/>
          <w:sz w:val="16"/>
          <w:szCs w:val="22"/>
        </w:rPr>
        <w:t>Neustadt</w:t>
      </w:r>
      <w:proofErr w:type="spellEnd"/>
      <w:r w:rsidRPr="00977517">
        <w:rPr>
          <w:color w:val="222222"/>
          <w:sz w:val="16"/>
          <w:szCs w:val="22"/>
        </w:rPr>
        <w:t xml:space="preserve"> observed in his classic work, Presidential Power, a book that had great influence on President John F. Kennedy, the essence of a president’s power is “the power to persuade.” Because our divided constitutional system does not allow the president to lead by commanding, </w:t>
      </w:r>
      <w:r w:rsidRPr="00C7457A">
        <w:rPr>
          <w:rStyle w:val="StyleBoldUnderline"/>
          <w:szCs w:val="22"/>
          <w:highlight w:val="cyan"/>
        </w:rPr>
        <w:t>presidents amass power by making strategic choices</w:t>
      </w:r>
      <w:r w:rsidRPr="00977517">
        <w:rPr>
          <w:rStyle w:val="apple-converted-space"/>
          <w:rFonts w:eastAsiaTheme="majorEastAsia"/>
          <w:color w:val="222222"/>
          <w:sz w:val="16"/>
          <w:szCs w:val="22"/>
        </w:rPr>
        <w:t> </w:t>
      </w:r>
      <w:r w:rsidRPr="00977517">
        <w:rPr>
          <w:color w:val="222222"/>
          <w:sz w:val="16"/>
          <w:szCs w:val="22"/>
        </w:rPr>
        <w:t>about when to use the</w:t>
      </w:r>
      <w:r w:rsidRPr="00977517">
        <w:rPr>
          <w:rStyle w:val="apple-converted-space"/>
          <w:rFonts w:eastAsiaTheme="majorEastAsia"/>
          <w:color w:val="222222"/>
          <w:sz w:val="16"/>
          <w:szCs w:val="22"/>
        </w:rPr>
        <w:t> </w:t>
      </w:r>
      <w:r w:rsidRPr="00977517">
        <w:rPr>
          <w:color w:val="222222"/>
          <w:sz w:val="16"/>
          <w:szCs w:val="22"/>
        </w:rPr>
        <w:t>latent authority of the presidency </w:t>
      </w:r>
      <w:r w:rsidRPr="00C7457A">
        <w:rPr>
          <w:rStyle w:val="StyleBoldUnderline"/>
          <w:szCs w:val="22"/>
          <w:highlight w:val="cyan"/>
        </w:rPr>
        <w:t>to move</w:t>
      </w:r>
      <w:r w:rsidRPr="00977517">
        <w:rPr>
          <w:color w:val="222222"/>
          <w:sz w:val="16"/>
          <w:szCs w:val="22"/>
        </w:rPr>
        <w:t> public and elite</w:t>
      </w:r>
      <w:r w:rsidRPr="00977517">
        <w:rPr>
          <w:rStyle w:val="apple-converted-space"/>
          <w:rFonts w:eastAsiaTheme="majorEastAsia"/>
          <w:color w:val="222222"/>
          <w:sz w:val="16"/>
          <w:szCs w:val="22"/>
        </w:rPr>
        <w:t> </w:t>
      </w:r>
      <w:r w:rsidRPr="00C7457A">
        <w:rPr>
          <w:rStyle w:val="StyleBoldUnderline"/>
          <w:szCs w:val="22"/>
          <w:highlight w:val="cyan"/>
        </w:rPr>
        <w:t>opinion and</w:t>
      </w:r>
      <w:r w:rsidRPr="00977517">
        <w:rPr>
          <w:rStyle w:val="apple-converted-space"/>
          <w:rFonts w:eastAsiaTheme="majorEastAsia"/>
          <w:color w:val="222222"/>
          <w:sz w:val="16"/>
          <w:szCs w:val="22"/>
        </w:rPr>
        <w:t> </w:t>
      </w:r>
      <w:r w:rsidRPr="00977517">
        <w:rPr>
          <w:color w:val="222222"/>
          <w:sz w:val="16"/>
          <w:szCs w:val="22"/>
        </w:rPr>
        <w:t>then</w:t>
      </w:r>
      <w:r w:rsidRPr="00977517">
        <w:rPr>
          <w:rStyle w:val="apple-converted-space"/>
          <w:rFonts w:eastAsiaTheme="majorEastAsia"/>
          <w:color w:val="222222"/>
          <w:sz w:val="16"/>
          <w:szCs w:val="22"/>
        </w:rPr>
        <w:t> </w:t>
      </w:r>
      <w:r w:rsidRPr="00C7457A">
        <w:rPr>
          <w:rStyle w:val="StyleBoldUnderline"/>
          <w:szCs w:val="22"/>
          <w:highlight w:val="cyan"/>
        </w:rPr>
        <w:t>use</w:t>
      </w:r>
      <w:r w:rsidRPr="00977517">
        <w:rPr>
          <w:rStyle w:val="apple-converted-space"/>
          <w:rFonts w:eastAsiaTheme="majorEastAsia"/>
          <w:color w:val="222222"/>
          <w:sz w:val="16"/>
          <w:szCs w:val="22"/>
        </w:rPr>
        <w:t> </w:t>
      </w:r>
      <w:r w:rsidRPr="00977517">
        <w:rPr>
          <w:color w:val="222222"/>
          <w:sz w:val="16"/>
          <w:szCs w:val="22"/>
        </w:rPr>
        <w:t>that added</w:t>
      </w:r>
      <w:r w:rsidRPr="00977517">
        <w:rPr>
          <w:rStyle w:val="apple-converted-space"/>
          <w:rFonts w:eastAsiaTheme="majorEastAsia"/>
          <w:color w:val="222222"/>
          <w:sz w:val="16"/>
          <w:szCs w:val="22"/>
        </w:rPr>
        <w:t> </w:t>
      </w:r>
      <w:r w:rsidRPr="00C7457A">
        <w:rPr>
          <w:rStyle w:val="StyleBoldUnderline"/>
          <w:szCs w:val="22"/>
          <w:highlight w:val="cyan"/>
        </w:rPr>
        <w:t xml:space="preserve">prestige as </w:t>
      </w:r>
      <w:r w:rsidRPr="00C7457A">
        <w:rPr>
          <w:rStyle w:val="Emphasis"/>
          <w:sz w:val="22"/>
          <w:szCs w:val="22"/>
          <w:highlight w:val="cyan"/>
        </w:rPr>
        <w:t>clout to move Congress</w:t>
      </w:r>
      <w:r w:rsidRPr="00977517">
        <w:rPr>
          <w:color w:val="222222"/>
          <w:sz w:val="16"/>
          <w:szCs w:val="22"/>
        </w:rPr>
        <w:t xml:space="preserve">. In one of </w:t>
      </w:r>
      <w:proofErr w:type="spellStart"/>
      <w:r w:rsidRPr="00977517">
        <w:rPr>
          <w:color w:val="222222"/>
          <w:sz w:val="16"/>
          <w:szCs w:val="22"/>
        </w:rPr>
        <w:t>Neustadt’s</w:t>
      </w:r>
      <w:proofErr w:type="spellEnd"/>
      <w:r w:rsidRPr="00977517">
        <w:rPr>
          <w:color w:val="222222"/>
          <w:sz w:val="16"/>
          <w:szCs w:val="22"/>
        </w:rPr>
        <w:t xml:space="preserve"> classic case studies, Harry Truman, a president widely considered a lame duck, nonetheless persuaded the broad public and a Republican Congress in 1947-1948 that the Marshall Plan was a worthy idea. As </w:t>
      </w:r>
      <w:proofErr w:type="spellStart"/>
      <w:r w:rsidRPr="00977517">
        <w:rPr>
          <w:color w:val="222222"/>
          <w:sz w:val="16"/>
          <w:szCs w:val="22"/>
        </w:rPr>
        <w:t>Neustadt</w:t>
      </w:r>
      <w:proofErr w:type="spellEnd"/>
      <w:r w:rsidRPr="00977517">
        <w:rPr>
          <w:color w:val="222222"/>
          <w:sz w:val="16"/>
          <w:szCs w:val="22"/>
        </w:rPr>
        <w:t xml:space="preserve"> and Burns both observed, though </w:t>
      </w:r>
      <w:r w:rsidRPr="00C7457A">
        <w:rPr>
          <w:rStyle w:val="StyleBoldUnderline"/>
          <w:szCs w:val="22"/>
          <w:highlight w:val="cyan"/>
        </w:rPr>
        <w:t>an American chief executive</w:t>
      </w:r>
      <w:r w:rsidRPr="00977517">
        <w:rPr>
          <w:color w:val="222222"/>
          <w:sz w:val="16"/>
          <w:szCs w:val="22"/>
        </w:rPr>
        <w:t> is weak by constitutional design, a president possesses several points of leverage. He can play an effective outside game, motivating and shaping public sentiment, making clear the differences between his values and those of his opposition, and using popular support to box in his opponents and move them in his direction. He </w:t>
      </w:r>
      <w:r w:rsidRPr="00C7457A">
        <w:rPr>
          <w:rStyle w:val="StyleBoldUnderline"/>
          <w:szCs w:val="22"/>
          <w:highlight w:val="cyan"/>
          <w:lang w:eastAsia="en-US"/>
        </w:rPr>
        <w:t>can complement the</w:t>
      </w:r>
      <w:r w:rsidRPr="00977517">
        <w:rPr>
          <w:color w:val="222222"/>
          <w:sz w:val="16"/>
          <w:szCs w:val="22"/>
        </w:rPr>
        <w:t> outside </w:t>
      </w:r>
      <w:r w:rsidRPr="00C7457A">
        <w:rPr>
          <w:rStyle w:val="StyleBoldUnderline"/>
          <w:szCs w:val="22"/>
          <w:highlight w:val="cyan"/>
        </w:rPr>
        <w:t>bully pulpit</w:t>
      </w:r>
      <w:r w:rsidRPr="00977517">
        <w:rPr>
          <w:rStyle w:val="apple-converted-space"/>
          <w:rFonts w:eastAsiaTheme="majorEastAsia"/>
          <w:color w:val="222222"/>
          <w:sz w:val="16"/>
          <w:szCs w:val="22"/>
          <w:shd w:val="clear" w:color="auto" w:fill="00FF00"/>
        </w:rPr>
        <w:t> </w:t>
      </w:r>
      <w:r w:rsidRPr="00977517">
        <w:rPr>
          <w:color w:val="222222"/>
          <w:sz w:val="16"/>
          <w:szCs w:val="22"/>
        </w:rPr>
        <w:t>with a nimble inside game,</w:t>
      </w:r>
      <w:r w:rsidRPr="00977517">
        <w:rPr>
          <w:rStyle w:val="apple-converted-space"/>
          <w:rFonts w:eastAsiaTheme="majorEastAsia"/>
          <w:color w:val="222222"/>
          <w:sz w:val="16"/>
          <w:szCs w:val="22"/>
          <w:shd w:val="clear" w:color="auto" w:fill="00FF00"/>
        </w:rPr>
        <w:t> </w:t>
      </w:r>
      <w:r w:rsidRPr="00C7457A">
        <w:rPr>
          <w:rStyle w:val="StyleBoldUnderline"/>
          <w:szCs w:val="22"/>
          <w:highlight w:val="cyan"/>
        </w:rPr>
        <w:t>uniting his</w:t>
      </w:r>
      <w:r w:rsidRPr="00977517">
        <w:rPr>
          <w:color w:val="222222"/>
          <w:sz w:val="16"/>
          <w:szCs w:val="22"/>
        </w:rPr>
        <w:t> legislative </w:t>
      </w:r>
      <w:r w:rsidRPr="00C7457A">
        <w:rPr>
          <w:rStyle w:val="StyleBoldUnderline"/>
          <w:szCs w:val="22"/>
          <w:highlight w:val="cyan"/>
        </w:rPr>
        <w:t>party</w:t>
      </w:r>
      <w:r w:rsidRPr="00977517">
        <w:rPr>
          <w:color w:val="222222"/>
          <w:sz w:val="16"/>
          <w:szCs w:val="22"/>
        </w:rPr>
        <w:t xml:space="preserve">, bestowing or withholding benefits on opposition legislators, forcing them to take awkward votes, and using the veto. He can also enlist the support of interest groups to pressure Congress, and use media to validate his framing of choices. </w:t>
      </w:r>
      <w:proofErr w:type="gramStart"/>
      <w:r w:rsidRPr="00977517">
        <w:rPr>
          <w:color w:val="222222"/>
          <w:sz w:val="16"/>
          <w:szCs w:val="22"/>
        </w:rPr>
        <w:t>Done well, all of this signals</w:t>
      </w:r>
      <w:r w:rsidRPr="00977517">
        <w:rPr>
          <w:rStyle w:val="apple-converted-space"/>
          <w:rFonts w:eastAsiaTheme="majorEastAsia"/>
          <w:color w:val="222222"/>
          <w:sz w:val="16"/>
          <w:szCs w:val="22"/>
        </w:rPr>
        <w:t> </w:t>
      </w:r>
      <w:r w:rsidRPr="00C7457A">
        <w:rPr>
          <w:rStyle w:val="StyleBoldUnderline"/>
          <w:szCs w:val="22"/>
          <w:highlight w:val="cyan"/>
        </w:rPr>
        <w:t>leadership</w:t>
      </w:r>
      <w:r w:rsidRPr="00977517">
        <w:rPr>
          <w:rStyle w:val="apple-converted-space"/>
          <w:rFonts w:eastAsiaTheme="majorEastAsia"/>
          <w:color w:val="222222"/>
          <w:sz w:val="16"/>
          <w:szCs w:val="22"/>
        </w:rPr>
        <w:t> </w:t>
      </w:r>
      <w:r w:rsidRPr="00977517">
        <w:rPr>
          <w:color w:val="222222"/>
          <w:sz w:val="16"/>
          <w:szCs w:val="22"/>
        </w:rPr>
        <w:t>that</w:t>
      </w:r>
      <w:r w:rsidRPr="00977517">
        <w:rPr>
          <w:rStyle w:val="apple-converted-space"/>
          <w:rFonts w:eastAsiaTheme="majorEastAsia"/>
          <w:color w:val="222222"/>
          <w:sz w:val="16"/>
          <w:szCs w:val="22"/>
        </w:rPr>
        <w:t> </w:t>
      </w:r>
      <w:r w:rsidRPr="00977517">
        <w:rPr>
          <w:color w:val="222222"/>
          <w:sz w:val="16"/>
          <w:szCs w:val="22"/>
        </w:rPr>
        <w:t>often </w:t>
      </w:r>
      <w:r w:rsidRPr="00C7457A">
        <w:rPr>
          <w:rStyle w:val="Emphasis"/>
          <w:sz w:val="22"/>
          <w:szCs w:val="22"/>
          <w:highlight w:val="cyan"/>
        </w:rPr>
        <w:t>moves the</w:t>
      </w:r>
      <w:r w:rsidRPr="00977517">
        <w:rPr>
          <w:color w:val="222222"/>
          <w:sz w:val="16"/>
          <w:szCs w:val="22"/>
        </w:rPr>
        <w:t> public </w:t>
      </w:r>
      <w:r w:rsidRPr="00C7457A">
        <w:rPr>
          <w:rStyle w:val="Emphasis"/>
          <w:sz w:val="22"/>
          <w:szCs w:val="22"/>
          <w:highlight w:val="cyan"/>
        </w:rPr>
        <w:t>agenda</w:t>
      </w:r>
      <w:r w:rsidRPr="00977517">
        <w:rPr>
          <w:color w:val="222222"/>
          <w:sz w:val="16"/>
          <w:szCs w:val="22"/>
        </w:rPr>
        <w:t>.</w:t>
      </w:r>
      <w:proofErr w:type="gramEnd"/>
      <w:r w:rsidRPr="00977517">
        <w:rPr>
          <w:color w:val="222222"/>
          <w:sz w:val="16"/>
          <w:szCs w:val="22"/>
        </w:rPr>
        <w:t xml:space="preserve"> The most effective presidents have worked all these levers. Think of Franklin Roosevelt, or Ronald Reagan, or Lyndon B. Johnson during the era of the War on Poverty and the civil-rights crusade.</w:t>
      </w:r>
      <w:r w:rsidRPr="00977517">
        <w:rPr>
          <w:rStyle w:val="apple-converted-space"/>
          <w:rFonts w:eastAsiaTheme="majorEastAsia"/>
          <w:color w:val="222222"/>
          <w:sz w:val="16"/>
          <w:szCs w:val="22"/>
        </w:rPr>
        <w:t> </w:t>
      </w:r>
      <w:r w:rsidRPr="00977517">
        <w:rPr>
          <w:color w:val="222222"/>
          <w:sz w:val="16"/>
          <w:szCs w:val="22"/>
        </w:rPr>
        <w:t>But except in</w:t>
      </w:r>
      <w:r w:rsidRPr="00977517">
        <w:rPr>
          <w:rStyle w:val="apple-converted-space"/>
          <w:rFonts w:eastAsiaTheme="majorEastAsia"/>
          <w:color w:val="222222"/>
          <w:sz w:val="16"/>
          <w:szCs w:val="22"/>
        </w:rPr>
        <w:t> </w:t>
      </w:r>
      <w:r w:rsidRPr="00977517">
        <w:rPr>
          <w:color w:val="222222"/>
          <w:sz w:val="16"/>
          <w:szCs w:val="22"/>
        </w:rPr>
        <w:t>the endgame of the battle for</w:t>
      </w:r>
      <w:r w:rsidRPr="00977517">
        <w:rPr>
          <w:rStyle w:val="apple-converted-space"/>
          <w:rFonts w:eastAsiaTheme="majorEastAsia"/>
          <w:color w:val="222222"/>
          <w:sz w:val="16"/>
          <w:szCs w:val="22"/>
        </w:rPr>
        <w:t> </w:t>
      </w:r>
      <w:r w:rsidRPr="00977517">
        <w:rPr>
          <w:color w:val="222222"/>
          <w:sz w:val="16"/>
          <w:szCs w:val="22"/>
        </w:rPr>
        <w:t xml:space="preserve">health </w:t>
      </w:r>
      <w:proofErr w:type="spellStart"/>
      <w:r w:rsidRPr="00977517">
        <w:rPr>
          <w:color w:val="222222"/>
          <w:sz w:val="16"/>
          <w:szCs w:val="22"/>
        </w:rPr>
        <w:t>careand</w:t>
      </w:r>
      <w:proofErr w:type="spellEnd"/>
      <w:r w:rsidRPr="00977517">
        <w:rPr>
          <w:color w:val="222222"/>
          <w:sz w:val="16"/>
          <w:szCs w:val="22"/>
        </w:rPr>
        <w:t xml:space="preserve"> his recent turnabout in defending Medicare,</w:t>
      </w:r>
      <w:r w:rsidRPr="00977517">
        <w:rPr>
          <w:rStyle w:val="apple-converted-space"/>
          <w:rFonts w:eastAsiaTheme="majorEastAsia"/>
          <w:color w:val="222222"/>
          <w:sz w:val="16"/>
          <w:szCs w:val="22"/>
        </w:rPr>
        <w:t> </w:t>
      </w:r>
      <w:r w:rsidRPr="00977517">
        <w:rPr>
          <w:color w:val="222222"/>
          <w:sz w:val="16"/>
          <w:szCs w:val="22"/>
        </w:rPr>
        <w:t>Obama has been</w:t>
      </w:r>
      <w:r w:rsidRPr="00977517">
        <w:rPr>
          <w:rStyle w:val="apple-converted-space"/>
          <w:rFonts w:eastAsiaTheme="majorEastAsia"/>
          <w:color w:val="222222"/>
          <w:sz w:val="16"/>
          <w:szCs w:val="22"/>
        </w:rPr>
        <w:t> </w:t>
      </w:r>
      <w:r w:rsidRPr="00977517">
        <w:rPr>
          <w:color w:val="222222"/>
          <w:sz w:val="16"/>
          <w:szCs w:val="22"/>
        </w:rPr>
        <w:t>relatively</w:t>
      </w:r>
      <w:r w:rsidRPr="00977517">
        <w:rPr>
          <w:rStyle w:val="apple-converted-space"/>
          <w:rFonts w:eastAsiaTheme="majorEastAsia"/>
          <w:color w:val="222222"/>
          <w:sz w:val="16"/>
          <w:szCs w:val="22"/>
        </w:rPr>
        <w:t> </w:t>
      </w:r>
      <w:r w:rsidRPr="00977517">
        <w:rPr>
          <w:color w:val="222222"/>
          <w:sz w:val="16"/>
          <w:szCs w:val="22"/>
        </w:rPr>
        <w:t>disengaged</w:t>
      </w:r>
      <w:r w:rsidRPr="00977517">
        <w:rPr>
          <w:rStyle w:val="apple-converted-space"/>
          <w:rFonts w:eastAsiaTheme="majorEastAsia"/>
          <w:color w:val="222222"/>
          <w:sz w:val="16"/>
          <w:szCs w:val="22"/>
        </w:rPr>
        <w:t> </w:t>
      </w:r>
      <w:r w:rsidRPr="00977517">
        <w:rPr>
          <w:color w:val="222222"/>
          <w:sz w:val="16"/>
          <w:szCs w:val="22"/>
        </w:rPr>
        <w:t>on all of these fronts.</w:t>
      </w:r>
      <w:r w:rsidRPr="00977517">
        <w:rPr>
          <w:rStyle w:val="apple-converted-space"/>
          <w:rFonts w:eastAsiaTheme="majorEastAsia"/>
          <w:color w:val="222222"/>
          <w:sz w:val="16"/>
          <w:szCs w:val="22"/>
        </w:rPr>
        <w:t> </w:t>
      </w:r>
      <w:r w:rsidRPr="00977517">
        <w:rPr>
          <w:color w:val="222222"/>
          <w:sz w:val="16"/>
          <w:szCs w:val="22"/>
        </w:rPr>
        <w:t>He left</w:t>
      </w:r>
      <w:r w:rsidRPr="00977517">
        <w:rPr>
          <w:rStyle w:val="apple-converted-space"/>
          <w:rFonts w:eastAsiaTheme="majorEastAsia"/>
          <w:color w:val="222222"/>
          <w:sz w:val="16"/>
          <w:szCs w:val="22"/>
        </w:rPr>
        <w:t> </w:t>
      </w:r>
      <w:r w:rsidRPr="00977517">
        <w:rPr>
          <w:color w:val="222222"/>
          <w:sz w:val="16"/>
          <w:szCs w:val="22"/>
        </w:rPr>
        <w:t>the</w:t>
      </w:r>
      <w:r w:rsidRPr="00977517">
        <w:rPr>
          <w:rStyle w:val="apple-converted-space"/>
          <w:rFonts w:eastAsiaTheme="majorEastAsia"/>
          <w:color w:val="222222"/>
          <w:sz w:val="16"/>
          <w:szCs w:val="22"/>
        </w:rPr>
        <w:t> </w:t>
      </w:r>
      <w:r w:rsidRPr="00977517">
        <w:rPr>
          <w:color w:val="222222"/>
          <w:sz w:val="16"/>
          <w:szCs w:val="22"/>
        </w:rPr>
        <w:t>details</w:t>
      </w:r>
      <w:r w:rsidRPr="00977517">
        <w:rPr>
          <w:rStyle w:val="apple-converted-space"/>
          <w:rFonts w:eastAsiaTheme="majorEastAsia"/>
          <w:color w:val="222222"/>
          <w:sz w:val="16"/>
          <w:szCs w:val="22"/>
        </w:rPr>
        <w:t> </w:t>
      </w:r>
      <w:r w:rsidRPr="00977517">
        <w:rPr>
          <w:color w:val="222222"/>
          <w:sz w:val="16"/>
          <w:szCs w:val="22"/>
        </w:rPr>
        <w:t>of his signature legislation</w:t>
      </w:r>
      <w:r w:rsidRPr="00977517">
        <w:rPr>
          <w:rStyle w:val="apple-converted-space"/>
          <w:rFonts w:eastAsiaTheme="majorEastAsia"/>
          <w:color w:val="222222"/>
          <w:sz w:val="16"/>
          <w:szCs w:val="22"/>
        </w:rPr>
        <w:t> </w:t>
      </w:r>
      <w:proofErr w:type="spellStart"/>
      <w:r w:rsidRPr="00977517">
        <w:rPr>
          <w:color w:val="222222"/>
          <w:sz w:val="16"/>
          <w:szCs w:val="22"/>
        </w:rPr>
        <w:t>andattendant</w:t>
      </w:r>
      <w:proofErr w:type="spellEnd"/>
      <w:r w:rsidRPr="00977517">
        <w:rPr>
          <w:rStyle w:val="apple-converted-space"/>
          <w:rFonts w:eastAsiaTheme="majorEastAsia"/>
          <w:color w:val="222222"/>
          <w:sz w:val="16"/>
          <w:szCs w:val="22"/>
        </w:rPr>
        <w:t> </w:t>
      </w:r>
      <w:r w:rsidRPr="00977517">
        <w:rPr>
          <w:color w:val="222222"/>
          <w:sz w:val="16"/>
          <w:szCs w:val="22"/>
        </w:rPr>
        <w:t xml:space="preserve">bargaining to his staff. </w:t>
      </w:r>
      <w:proofErr w:type="gramStart"/>
      <w:r w:rsidRPr="00977517">
        <w:rPr>
          <w:color w:val="222222"/>
          <w:sz w:val="16"/>
          <w:szCs w:val="22"/>
        </w:rPr>
        <w:t>Says a senior Democrat who speaks frequently to Obama, “He is just not someone who enjoys what most of presidential politics entails.”</w:t>
      </w:r>
      <w:proofErr w:type="gramEnd"/>
      <w:r w:rsidRPr="00977517">
        <w:rPr>
          <w:color w:val="222222"/>
          <w:sz w:val="16"/>
          <w:szCs w:val="22"/>
        </w:rPr>
        <w:t xml:space="preserve"> Reviewing Obama’s relatively short career, a few core principles emerge in which he deeply believes. These have remained constants. </w:t>
      </w:r>
      <w:proofErr w:type="gramStart"/>
      <w:r w:rsidRPr="00977517">
        <w:rPr>
          <w:color w:val="222222"/>
          <w:sz w:val="16"/>
          <w:szCs w:val="22"/>
        </w:rPr>
        <w:t>Building Bridges.</w:t>
      </w:r>
      <w:proofErr w:type="gramEnd"/>
      <w:r w:rsidRPr="00977517">
        <w:rPr>
          <w:color w:val="222222"/>
          <w:sz w:val="16"/>
          <w:szCs w:val="22"/>
        </w:rPr>
        <w:t xml:space="preserve"> Obama, famously, is convinced both by his life journey and his prior experience in politics that he can persuade almost any adversary to find areas of common ground. “Much of Obama’s self-confidence,” wrote David </w:t>
      </w:r>
      <w:proofErr w:type="spellStart"/>
      <w:r w:rsidRPr="00977517">
        <w:rPr>
          <w:color w:val="222222"/>
          <w:sz w:val="16"/>
          <w:szCs w:val="22"/>
        </w:rPr>
        <w:t>Remnick</w:t>
      </w:r>
      <w:proofErr w:type="spellEnd"/>
      <w:r w:rsidRPr="00977517">
        <w:rPr>
          <w:color w:val="222222"/>
          <w:sz w:val="16"/>
          <w:szCs w:val="22"/>
        </w:rPr>
        <w:t xml:space="preserve"> in his biography of Obama, The Bridge, “resided in his belief that he could walk into a room, with any sort of people, and forge a relationship and even persuade those people of the rightness of his position.” From the Harvard Law Review, to the Illinois Senate, to the Iowa precinct caucuses, Obama’s political life before his presidency only strengthened that conviction. Obama has a deep certitude that the voters, especially political independents, are sick of partisan division and want a leader who will rise above it to solve practical problems. In service of that goal, he has bent over backward to praise his opposition rather than attack it, frequently offering concessions in advance. Mostly, he has pursued common ground by giving ground. The experience of his first two years, when Republicans wanted nothing so much as to destroy him, did not shake Obama from these strategic beliefs. “He doesn’t have a fighter’s instinct, but he is in the middle of a hugely consequential fight,” says a veteran Senate Democrat. “They will keep pushing him as long as he keeps backing up.” His drawing of bright lines in the April 13 speech was very much the exception. </w:t>
      </w:r>
      <w:proofErr w:type="gramStart"/>
      <w:r w:rsidRPr="00977517">
        <w:rPr>
          <w:color w:val="222222"/>
          <w:sz w:val="16"/>
          <w:szCs w:val="22"/>
        </w:rPr>
        <w:t>Defying Categories.</w:t>
      </w:r>
      <w:proofErr w:type="gramEnd"/>
      <w:r w:rsidRPr="00977517">
        <w:rPr>
          <w:color w:val="222222"/>
          <w:sz w:val="16"/>
          <w:szCs w:val="22"/>
        </w:rPr>
        <w:t xml:space="preserve"> This core political instinct interacts with, and is reinforced by, Obama’s personal reticence and determination not to be the angry black man. From his first entry into electoral politics, he defined himself as a different sort of African American and a different sort of liberal. Even though his voting record as a U.S. senator was one of the most progressive, as president he has almost gone out of his way to distance himself from the liberal base. In an interview with The New York Times’ Peter Baker on the eve of the 2010 elections, Obama expressed regrets for looking too much like “the same old tax-and-spend liberal Democrat.” </w:t>
      </w:r>
      <w:proofErr w:type="gramStart"/>
      <w:r w:rsidRPr="00977517">
        <w:rPr>
          <w:color w:val="222222"/>
          <w:sz w:val="16"/>
          <w:szCs w:val="22"/>
        </w:rPr>
        <w:t>Courting Elites, Wary of Mass Mobilization.</w:t>
      </w:r>
      <w:proofErr w:type="gramEnd"/>
      <w:r w:rsidRPr="00977517">
        <w:rPr>
          <w:color w:val="222222"/>
          <w:sz w:val="16"/>
          <w:szCs w:val="22"/>
        </w:rPr>
        <w:t xml:space="preserve"> Obama and his campaign staff brilliantly enlisted an army of volunteers who thought of themselves as a movement built on the values of sweeping change and the tactics of community organizing. Obama repeatedly vowed that he would use these engaged citizens to press Congress to enact health reform and other urgent priorities. But once elected, Obama’s political staff quickly downgraded Obama for America into Organizing for America, a denatured arm of the Democratic National Committee—out of concern that an independent movement might be more of a pressure group than an amen chorus. While he has maintained a close—and politically damaging—alliance with Wall Street (and lately, under Chief of Staff Bill Daley’s tutelage, has reached out to the U.S. Chamber of Commerce), Obama has been detached from the one recent popular rising that could help him win lost ground in the crucial states of the Midwest—the backlash against union busting and draconian budget cuts by Midwestern Republican governors and legislators. Though the line attributed to FDR speaking to supporters—“Now, make me do it”—is probably apocryphal, Roosevelt did make good use of popular groups to his left, as did Lyndon Johnson in his complex alliance with Martin Luther King. Obama and his political staff are distinctly uncomfortable with independent mobilizations making him do anything. At a time when progressive movements lack the energy of the 1930s or 1960s, the president has not chosen to help animate them. </w:t>
      </w:r>
      <w:proofErr w:type="gramStart"/>
      <w:r w:rsidRPr="00977517">
        <w:rPr>
          <w:color w:val="222222"/>
          <w:sz w:val="16"/>
          <w:szCs w:val="22"/>
        </w:rPr>
        <w:t>Zen Leadership.</w:t>
      </w:r>
      <w:proofErr w:type="gramEnd"/>
      <w:r w:rsidRPr="00977517">
        <w:rPr>
          <w:color w:val="222222"/>
          <w:sz w:val="16"/>
          <w:szCs w:val="22"/>
        </w:rPr>
        <w:t xml:space="preserve"> The adjectives widely used to describe Obama are words like diffident, detached, aloof, </w:t>
      </w:r>
      <w:proofErr w:type="gramStart"/>
      <w:r w:rsidRPr="00977517">
        <w:rPr>
          <w:color w:val="222222"/>
          <w:sz w:val="16"/>
          <w:szCs w:val="22"/>
        </w:rPr>
        <w:t>professorial</w:t>
      </w:r>
      <w:proofErr w:type="gramEnd"/>
      <w:r w:rsidRPr="00977517">
        <w:rPr>
          <w:color w:val="222222"/>
          <w:sz w:val="16"/>
          <w:szCs w:val="22"/>
        </w:rPr>
        <w:t>. Obama practices restraint to a fault. As a policy expert and intellectual, he is hands-on when it comes to White House deliberation but mostly hands-off with Congress. As Burns demonstrated, </w:t>
      </w:r>
      <w:r w:rsidRPr="00C7457A">
        <w:rPr>
          <w:rStyle w:val="Emphasis"/>
          <w:sz w:val="22"/>
          <w:szCs w:val="22"/>
          <w:highlight w:val="cyan"/>
        </w:rPr>
        <w:t>power is enhanced in the course of its exercise</w:t>
      </w:r>
      <w:r w:rsidRPr="00977517">
        <w:rPr>
          <w:color w:val="222222"/>
          <w:sz w:val="16"/>
          <w:szCs w:val="22"/>
        </w:rPr>
        <w:t>. But Obama, despite his eloquence and capacity to motivate, seems to believe that power should be conserved and presidential leadership reserved for emergencies. He</w:t>
      </w:r>
      <w:r w:rsidRPr="00977517">
        <w:rPr>
          <w:rStyle w:val="apple-converted-space"/>
          <w:rFonts w:eastAsiaTheme="majorEastAsia"/>
          <w:color w:val="222222"/>
          <w:sz w:val="16"/>
          <w:szCs w:val="22"/>
        </w:rPr>
        <w:t> </w:t>
      </w:r>
      <w:r w:rsidRPr="00977517">
        <w:rPr>
          <w:color w:val="222222"/>
          <w:sz w:val="16"/>
          <w:szCs w:val="22"/>
        </w:rPr>
        <w:t>waited long and disabling months </w:t>
      </w:r>
      <w:proofErr w:type="spellStart"/>
      <w:r w:rsidRPr="00977517">
        <w:rPr>
          <w:color w:val="222222"/>
          <w:sz w:val="16"/>
          <w:szCs w:val="22"/>
        </w:rPr>
        <w:t>beforebecoming</w:t>
      </w:r>
      <w:proofErr w:type="spellEnd"/>
      <w:r w:rsidRPr="00977517">
        <w:rPr>
          <w:color w:val="222222"/>
          <w:sz w:val="16"/>
          <w:szCs w:val="22"/>
        </w:rPr>
        <w:t xml:space="preserve"> personally engaged in the health-reform battle. This left the details obscure, voters anxious, and Democrats at the August 2009 town meetings playing the role of </w:t>
      </w:r>
      <w:proofErr w:type="spellStart"/>
      <w:r w:rsidRPr="00977517">
        <w:rPr>
          <w:color w:val="222222"/>
          <w:sz w:val="16"/>
          <w:szCs w:val="22"/>
        </w:rPr>
        <w:t>pinata</w:t>
      </w:r>
      <w:proofErr w:type="spellEnd"/>
      <w:r w:rsidRPr="00977517">
        <w:rPr>
          <w:color w:val="222222"/>
          <w:sz w:val="16"/>
          <w:szCs w:val="22"/>
        </w:rPr>
        <w:t xml:space="preserve">. By the time the bill finally passed, the victory was politically Pyrrhic. An exasperated David Obey told me, “Obama sat and let Jubilation T. Cornpone tie up Max Baucus for all those months. Hell, Chuck Grassley made it clear to me that he’d never vote for the thing.” Obama and his team never embraced such strategies as forcing Republicans (and conservative Democrats) to take awkward votes or using the veto to define clear and principled differences. David Axelrod told me that the White House considered it futile and self-defeating to bring up measures in the Senate that couldn’t win. This stance, the opposite of Harry Truman’s, has infuriated Obama’s allies in the House. During the last session, important progressive legislation on jobs and energy independence passed the House but was never even brought to a vote in the Senate. In one emblematic episode in December 2009, House Speaker Nancy Pelosi pulled out all the stops to get the House to narrowly pass a $154 billion public-investment, jobs, and unemployment-extension bill. The White House, however, rebuffed Pelosi’s entreaties to urge Majority Leader Harry Reid to bring the measure to a vote in the Senate. At the time, Obama’s aides were convinced that job growth was around the corner, had already moved on to deficit reduction as the theme of the 2010 State of the Union address, and were laying plans for “Recovery Summer,” a conceit that entirely backfired. Except on such rare occasions at late stages of the health debate, it was not Obama’s style to call in wavering Democrats to give them an LBJ-style treatment—or to call them in at all, even to discuss major pending policy decisions. A number of senior Democrats were livid that they were kept in the dark about the April 13 budget speech, which had evidently been months in preparation. They first heard about it when David </w:t>
      </w:r>
      <w:proofErr w:type="spellStart"/>
      <w:r w:rsidRPr="00977517">
        <w:rPr>
          <w:color w:val="222222"/>
          <w:sz w:val="16"/>
          <w:szCs w:val="22"/>
        </w:rPr>
        <w:t>Plouffe</w:t>
      </w:r>
      <w:proofErr w:type="spellEnd"/>
      <w:r w:rsidRPr="00977517">
        <w:rPr>
          <w:color w:val="222222"/>
          <w:sz w:val="16"/>
          <w:szCs w:val="22"/>
        </w:rPr>
        <w:t xml:space="preserve">, the White House political director, made the rounds of the Sunday talk shows, three days before the speech. “You’ve heard of the ‘great man’ theory,” says Robert </w:t>
      </w:r>
      <w:proofErr w:type="spellStart"/>
      <w:r w:rsidRPr="00977517">
        <w:rPr>
          <w:color w:val="222222"/>
          <w:sz w:val="16"/>
          <w:szCs w:val="22"/>
        </w:rPr>
        <w:t>Borosage</w:t>
      </w:r>
      <w:proofErr w:type="spellEnd"/>
      <w:r w:rsidRPr="00977517">
        <w:rPr>
          <w:color w:val="222222"/>
          <w:sz w:val="16"/>
          <w:szCs w:val="22"/>
        </w:rPr>
        <w:t>, who co-directs the progressive Campaign for America’s Future. “They believe in the ‘great speech’ theory.” Obama’s stirring speech at the 2004 Democratic National Convention established the novice as presidential timber. During the campaign, his superb address on race, a subject he dearly wanted to avoid, saved his candidacy from being destroyed by the controversy over the Rev. Jeremiah Wright. But as president, much of the time Obama has been AWOL rather than a defining presence driving the debate. His great speeches, like April’s budget address, often come late in the game, after concessions have been made and damage done. Obama seems to relish demonstrating that he can score the occasional touchdown run starting from his own end zone. But </w:t>
      </w:r>
      <w:r w:rsidRPr="00C7457A">
        <w:rPr>
          <w:rStyle w:val="StyleBoldUnderline"/>
          <w:szCs w:val="22"/>
          <w:highlight w:val="cyan"/>
        </w:rPr>
        <w:t>politics</w:t>
      </w:r>
      <w:r w:rsidRPr="00977517">
        <w:rPr>
          <w:color w:val="222222"/>
          <w:sz w:val="16"/>
          <w:szCs w:val="22"/>
        </w:rPr>
        <w:t>, like football,</w:t>
      </w:r>
      <w:r w:rsidRPr="00977517">
        <w:rPr>
          <w:rStyle w:val="apple-converted-space"/>
          <w:rFonts w:eastAsiaTheme="majorEastAsia"/>
          <w:color w:val="222222"/>
          <w:sz w:val="16"/>
          <w:szCs w:val="22"/>
        </w:rPr>
        <w:t> </w:t>
      </w:r>
      <w:r w:rsidRPr="00C7457A">
        <w:rPr>
          <w:rStyle w:val="StyleBoldUnderline"/>
          <w:szCs w:val="22"/>
          <w:highlight w:val="cyan"/>
        </w:rPr>
        <w:t xml:space="preserve">is a game of cumulative scoring. If you keep giving ground, </w:t>
      </w:r>
      <w:r w:rsidRPr="00C7457A">
        <w:rPr>
          <w:rStyle w:val="Emphasis"/>
          <w:sz w:val="22"/>
          <w:szCs w:val="22"/>
          <w:highlight w:val="cyan"/>
        </w:rPr>
        <w:t>the clock</w:t>
      </w:r>
      <w:r w:rsidRPr="00977517">
        <w:rPr>
          <w:color w:val="222222"/>
          <w:sz w:val="16"/>
          <w:szCs w:val="22"/>
        </w:rPr>
        <w:t> eventually </w:t>
      </w:r>
      <w:r w:rsidRPr="00C7457A">
        <w:rPr>
          <w:rStyle w:val="Emphasis"/>
          <w:sz w:val="22"/>
          <w:szCs w:val="22"/>
          <w:highlight w:val="cyan"/>
        </w:rPr>
        <w:t>runs out</w:t>
      </w:r>
      <w:r w:rsidRPr="00977517">
        <w:rPr>
          <w:color w:val="222222"/>
          <w:sz w:val="16"/>
          <w:szCs w:val="22"/>
        </w:rPr>
        <w:t>. Hands off, above the fray, turning the other cheek, representing decency and common purpose,</w:t>
      </w:r>
      <w:r w:rsidRPr="00977517">
        <w:rPr>
          <w:rStyle w:val="apple-converted-space"/>
          <w:rFonts w:eastAsiaTheme="majorEastAsia"/>
          <w:color w:val="222222"/>
          <w:sz w:val="16"/>
          <w:szCs w:val="22"/>
        </w:rPr>
        <w:t> </w:t>
      </w:r>
      <w:r w:rsidRPr="00977517">
        <w:rPr>
          <w:color w:val="222222"/>
          <w:sz w:val="16"/>
          <w:szCs w:val="22"/>
        </w:rPr>
        <w:t>conserving rather than wielding power, uncomfortable with popular movements he doesn’t control—by some alchemy, this style of leadership is expected to produce the voter approval that puts polite pressure on the other party to join the quest for consensus. Reciprocity and compromise then result in effective government and popular adulation. This has been Obama’s operating theory of power. For the most part, it hasn’t worked.</w:t>
      </w:r>
    </w:p>
    <w:p w:rsidR="009A5200" w:rsidRDefault="009A5200" w:rsidP="009A5200"/>
    <w:p w:rsidR="009A5200" w:rsidRPr="00B6211C" w:rsidRDefault="009A5200" w:rsidP="009A5200">
      <w:pPr>
        <w:rPr>
          <w:b/>
        </w:rPr>
      </w:pPr>
      <w:r w:rsidRPr="00B6211C">
        <w:rPr>
          <w:b/>
        </w:rPr>
        <w:t>Winners win</w:t>
      </w:r>
    </w:p>
    <w:p w:rsidR="009A5200" w:rsidRPr="004059DA" w:rsidRDefault="009A5200" w:rsidP="009A5200">
      <w:pPr>
        <w:rPr>
          <w:rStyle w:val="TitleChar"/>
          <w:sz w:val="16"/>
        </w:rPr>
      </w:pPr>
      <w:r w:rsidRPr="005F2896">
        <w:rPr>
          <w:rStyle w:val="TitleChar"/>
          <w:b/>
        </w:rPr>
        <w:t>Halloran 10,</w:t>
      </w:r>
      <w:r w:rsidRPr="005F2896">
        <w:rPr>
          <w:rStyle w:val="TitleChar"/>
        </w:rPr>
        <w:t xml:space="preserve"> </w:t>
      </w:r>
      <w:r w:rsidRPr="004059DA">
        <w:rPr>
          <w:rStyle w:val="TitleChar"/>
          <w:sz w:val="16"/>
        </w:rPr>
        <w:t xml:space="preserve">Liz Halloran is a Washington correspondent for NPR “For Obama, What </w:t>
      </w:r>
      <w:proofErr w:type="gramStart"/>
      <w:r w:rsidRPr="004059DA">
        <w:rPr>
          <w:rStyle w:val="TitleChar"/>
          <w:sz w:val="16"/>
        </w:rPr>
        <w:t>A Difference A</w:t>
      </w:r>
      <w:proofErr w:type="gramEnd"/>
      <w:r w:rsidRPr="004059DA">
        <w:rPr>
          <w:rStyle w:val="TitleChar"/>
          <w:sz w:val="16"/>
        </w:rPr>
        <w:t xml:space="preserve"> Week Made,” NPR April 6</w:t>
      </w:r>
    </w:p>
    <w:p w:rsidR="009A5200" w:rsidRPr="00E92F21" w:rsidRDefault="009A5200" w:rsidP="009A5200">
      <w:pPr>
        <w:rPr>
          <w:sz w:val="16"/>
        </w:rPr>
      </w:pPr>
      <w:r w:rsidRPr="00C7457A">
        <w:rPr>
          <w:rStyle w:val="TitleChar"/>
          <w:highlight w:val="cyan"/>
        </w:rPr>
        <w:t>Amazing what a win in a major legislative battle will do for a president's spirit</w:t>
      </w:r>
      <w:r w:rsidRPr="00B6211C">
        <w:rPr>
          <w:rStyle w:val="TitleChar"/>
        </w:rPr>
        <w:t xml:space="preserve">. </w:t>
      </w:r>
      <w:r w:rsidRPr="00E92F21">
        <w:rPr>
          <w:rStyle w:val="TitleChar"/>
        </w:rPr>
        <w:t>(</w:t>
      </w:r>
      <w:r w:rsidRPr="004059DA">
        <w:rPr>
          <w:rStyle w:val="TitleChar"/>
          <w:sz w:val="16"/>
        </w:rPr>
        <w:t xml:space="preserve">Turmoil over spending and leadership at the Republican National Committee over the past week, and the release Tuesday of a major new and largely sympathetic book about the president by New Yorker editor David </w:t>
      </w:r>
      <w:proofErr w:type="spellStart"/>
      <w:r w:rsidRPr="004059DA">
        <w:rPr>
          <w:rStyle w:val="TitleChar"/>
          <w:sz w:val="16"/>
        </w:rPr>
        <w:t>Remnick</w:t>
      </w:r>
      <w:proofErr w:type="spellEnd"/>
      <w:r w:rsidRPr="004059DA">
        <w:rPr>
          <w:rStyle w:val="TitleChar"/>
          <w:sz w:val="16"/>
        </w:rPr>
        <w:t xml:space="preserve">, also haven't hurt White House efforts to drive its own, new narrative.) Though the president's national job approval ratings failed to get a boost by the passage of the health care overhaul — his numbers have remained steady this year at just under 50 percent — </w:t>
      </w:r>
      <w:r w:rsidRPr="00C7457A">
        <w:rPr>
          <w:rStyle w:val="TitleChar"/>
          <w:highlight w:val="cyan"/>
        </w:rPr>
        <w:t xml:space="preserve">he has earned </w:t>
      </w:r>
      <w:r w:rsidRPr="004059DA">
        <w:rPr>
          <w:rStyle w:val="TitleChar"/>
          <w:sz w:val="16"/>
        </w:rPr>
        <w:t>grudging</w:t>
      </w:r>
      <w:r w:rsidRPr="00B6211C">
        <w:rPr>
          <w:rStyle w:val="TitleChar"/>
        </w:rPr>
        <w:t xml:space="preserve"> </w:t>
      </w:r>
      <w:r w:rsidRPr="00C7457A">
        <w:rPr>
          <w:rStyle w:val="TitleChar"/>
          <w:highlight w:val="cyan"/>
        </w:rPr>
        <w:t>respect even from those who don't agree with his policies</w:t>
      </w:r>
      <w:r w:rsidRPr="00B6211C">
        <w:rPr>
          <w:rStyle w:val="TitleChar"/>
        </w:rPr>
        <w:t>. "</w:t>
      </w:r>
      <w:r w:rsidRPr="00C7457A">
        <w:rPr>
          <w:rStyle w:val="TitleChar"/>
          <w:highlight w:val="cyan"/>
        </w:rPr>
        <w:t>He's achieved something</w:t>
      </w:r>
      <w:r w:rsidRPr="00B6211C">
        <w:rPr>
          <w:rStyle w:val="TitleChar"/>
        </w:rPr>
        <w:t xml:space="preserve"> </w:t>
      </w:r>
      <w:r w:rsidRPr="004059DA">
        <w:rPr>
          <w:rStyle w:val="TitleChar"/>
          <w:sz w:val="16"/>
        </w:rPr>
        <w:t>that virtually</w:t>
      </w:r>
      <w:r w:rsidRPr="00B6211C">
        <w:rPr>
          <w:rStyle w:val="TitleChar"/>
        </w:rPr>
        <w:t xml:space="preserve"> </w:t>
      </w:r>
      <w:r w:rsidRPr="00C7457A">
        <w:rPr>
          <w:rStyle w:val="TitleChar"/>
          <w:highlight w:val="cyan"/>
        </w:rPr>
        <w:t>everyone</w:t>
      </w:r>
      <w:r w:rsidRPr="00B6211C">
        <w:rPr>
          <w:rStyle w:val="TitleChar"/>
        </w:rPr>
        <w:t xml:space="preserve"> </w:t>
      </w:r>
      <w:r w:rsidRPr="004059DA">
        <w:rPr>
          <w:rStyle w:val="TitleChar"/>
          <w:sz w:val="16"/>
        </w:rPr>
        <w:t>in Washington</w:t>
      </w:r>
      <w:r w:rsidRPr="00B6211C">
        <w:rPr>
          <w:rStyle w:val="TitleChar"/>
        </w:rPr>
        <w:t xml:space="preserve"> </w:t>
      </w:r>
      <w:r w:rsidRPr="00C7457A">
        <w:rPr>
          <w:rStyle w:val="TitleChar"/>
          <w:highlight w:val="cyan"/>
        </w:rPr>
        <w:t>thought he couldn't</w:t>
      </w:r>
      <w:r w:rsidRPr="00B6211C">
        <w:rPr>
          <w:rStyle w:val="TitleChar"/>
        </w:rPr>
        <w:t xml:space="preserve">," </w:t>
      </w:r>
      <w:r w:rsidRPr="004059DA">
        <w:rPr>
          <w:rStyle w:val="TitleChar"/>
          <w:sz w:val="16"/>
        </w:rPr>
        <w:t>says Henry Olsen, vice president and director of the business-oriented American Enterprise Institute's National Research Initiative. "</w:t>
      </w:r>
      <w:r w:rsidRPr="00C7457A">
        <w:rPr>
          <w:rStyle w:val="TitleChar"/>
          <w:highlight w:val="cyan"/>
        </w:rPr>
        <w:t>And that's given him confidence</w:t>
      </w:r>
      <w:r w:rsidRPr="004059DA">
        <w:rPr>
          <w:rStyle w:val="TitleChar"/>
          <w:sz w:val="16"/>
        </w:rPr>
        <w:t xml:space="preserve">." The protracted health care battle looks to have taught the White House something about power, says presidential historian Gil Troy — a lesson that will inform Obama's pursuit of his initiatives going forward. "I think that Obama realizes that </w:t>
      </w:r>
      <w:r w:rsidRPr="00C7457A">
        <w:rPr>
          <w:rStyle w:val="TitleChar"/>
          <w:highlight w:val="cyan"/>
        </w:rPr>
        <w:t>presidential power is a muscle, and the more you exercise it, the stronger it gets</w:t>
      </w:r>
      <w:r w:rsidRPr="004059DA">
        <w:rPr>
          <w:rStyle w:val="TitleChar"/>
          <w:sz w:val="16"/>
        </w:rPr>
        <w:t xml:space="preserve">," 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Pollster.com. What's more, just as many people disapprove of Obama's health care policy now as did so at the beginning of the year. </w:t>
      </w:r>
      <w:proofErr w:type="gramStart"/>
      <w:r w:rsidRPr="004059DA">
        <w:rPr>
          <w:rStyle w:val="TitleChar"/>
          <w:sz w:val="16"/>
        </w:rPr>
        <w:t>According to the most recent numbers: Forty-eight percent of all Americans approve of Obama, and 47 disapprove.</w:t>
      </w:r>
      <w:proofErr w:type="gramEnd"/>
      <w:r w:rsidRPr="004059DA">
        <w:rPr>
          <w:rStyle w:val="TitleChar"/>
          <w:sz w:val="16"/>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w:t>
      </w:r>
      <w:r w:rsidRPr="00E92F21">
        <w:rPr>
          <w:rStyle w:val="TitleChar"/>
        </w:rPr>
        <w:t xml:space="preserve"> </w:t>
      </w:r>
      <w:r w:rsidRPr="00C7457A">
        <w:rPr>
          <w:rStyle w:val="TitleChar"/>
          <w:highlight w:val="cyan"/>
        </w:rPr>
        <w:t>A loss would</w:t>
      </w:r>
      <w:r w:rsidRPr="00B6211C">
        <w:rPr>
          <w:rStyle w:val="TitleChar"/>
        </w:rPr>
        <w:t xml:space="preserve"> </w:t>
      </w:r>
      <w:r w:rsidRPr="004059DA">
        <w:rPr>
          <w:rStyle w:val="TitleChar"/>
          <w:sz w:val="16"/>
        </w:rPr>
        <w:t>have</w:t>
      </w:r>
      <w:r w:rsidRPr="00B6211C">
        <w:rPr>
          <w:rStyle w:val="TitleChar"/>
        </w:rPr>
        <w:t xml:space="preserve"> "</w:t>
      </w:r>
      <w:r w:rsidRPr="00C7457A">
        <w:rPr>
          <w:rStyle w:val="TitleChar"/>
          <w:highlight w:val="cyan"/>
        </w:rPr>
        <w:t>ruin</w:t>
      </w:r>
      <w:r w:rsidRPr="004059DA">
        <w:rPr>
          <w:rStyle w:val="TitleChar"/>
          <w:sz w:val="16"/>
        </w:rPr>
        <w:t xml:space="preserve">ed </w:t>
      </w:r>
      <w:r w:rsidRPr="00C7457A">
        <w:rPr>
          <w:rStyle w:val="TitleChar"/>
          <w:highlight w:val="cyan"/>
        </w:rPr>
        <w:t>the rest of his presidential term</w:t>
      </w:r>
      <w:r w:rsidRPr="00E92F21">
        <w:rPr>
          <w:rStyle w:val="TitleChar"/>
        </w:rPr>
        <w:t xml:space="preserve">," </w:t>
      </w:r>
      <w:r w:rsidRPr="004059DA">
        <w:rPr>
          <w:rStyle w:val="TitleChar"/>
          <w:sz w:val="16"/>
        </w:rPr>
        <w:t xml:space="preserve">says Darrell </w:t>
      </w:r>
      <w:proofErr w:type="gramStart"/>
      <w:r w:rsidRPr="004059DA">
        <w:rPr>
          <w:rStyle w:val="TitleChar"/>
          <w:sz w:val="16"/>
        </w:rPr>
        <w:t>West</w:t>
      </w:r>
      <w:proofErr w:type="gramEnd"/>
      <w:r w:rsidRPr="004059DA">
        <w:rPr>
          <w:rStyle w:val="TitleChar"/>
          <w:sz w:val="16"/>
        </w:rPr>
        <w: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w:t>
      </w:r>
      <w:r w:rsidRPr="00C7457A">
        <w:rPr>
          <w:rStyle w:val="TitleChar"/>
          <w:highlight w:val="cyan"/>
        </w:rPr>
        <w:t>You've got to be impressed with an achievement</w:t>
      </w:r>
      <w:r w:rsidRPr="00B6211C">
        <w:rPr>
          <w:rStyle w:val="TitleChar"/>
        </w:rPr>
        <w:t xml:space="preserve"> </w:t>
      </w:r>
      <w:r w:rsidRPr="004059DA">
        <w:rPr>
          <w:rStyle w:val="TitleChar"/>
          <w:sz w:val="16"/>
        </w:rPr>
        <w:t>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Muscling out a win on a sweeping health care package may have invigorated the president and provided evidence of leadership, but, his critics say, it remains to be seen whether Obama and his party can reverse what the polls now suggest is a losing issue for them. Golden Boy Tested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w:t>
      </w:r>
      <w:proofErr w:type="gramStart"/>
      <w:r w:rsidRPr="004059DA">
        <w:rPr>
          <w:rStyle w:val="TitleChar"/>
          <w:sz w:val="16"/>
        </w:rPr>
        <w:t>and</w:t>
      </w:r>
      <w:proofErr w:type="gramEnd"/>
      <w:r w:rsidRPr="004059DA">
        <w:rPr>
          <w:rStyle w:val="TitleChar"/>
          <w:sz w:val="16"/>
        </w:rPr>
        <w:t xml:space="preserve">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w:t>
      </w:r>
      <w:r w:rsidRPr="00C7457A">
        <w:rPr>
          <w:rStyle w:val="TitleChar"/>
          <w:highlight w:val="cyan"/>
        </w:rPr>
        <w:t>: a win is a win" — even if it infuriates the progressive wing</w:t>
      </w:r>
      <w:r w:rsidRPr="00B6211C">
        <w:rPr>
          <w:rStyle w:val="TitleChar"/>
        </w:rPr>
        <w:t xml:space="preserve"> </w:t>
      </w:r>
      <w:r w:rsidRPr="004059DA">
        <w:rPr>
          <w:rStyle w:val="TitleChar"/>
          <w:sz w:val="16"/>
        </w:rPr>
        <w:t xml:space="preserve">of the president's party, which wanted far more sweeping changes to the nation's health care system. GOP Stumbles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w:t>
      </w:r>
      <w:proofErr w:type="spellStart"/>
      <w:r w:rsidRPr="004059DA">
        <w:rPr>
          <w:rStyle w:val="TitleChar"/>
          <w:sz w:val="16"/>
        </w:rPr>
        <w:t>risque</w:t>
      </w:r>
      <w:proofErr w:type="spellEnd"/>
      <w:r w:rsidRPr="004059DA">
        <w:rPr>
          <w:rStyle w:val="TitleChar"/>
          <w:sz w:val="16"/>
        </w:rPr>
        <w:t xml:space="preserve"> Los Angeles nightclub. The disarray intensified Monday with the resignation of the committee's chief of staff, and growing anger among top GOP strategists and fundraisers. "Steele has kept Republicans off-message," says </w:t>
      </w:r>
      <w:proofErr w:type="gramStart"/>
      <w:r w:rsidRPr="004059DA">
        <w:rPr>
          <w:rStyle w:val="TitleChar"/>
          <w:sz w:val="16"/>
        </w:rPr>
        <w:t>West</w:t>
      </w:r>
      <w:proofErr w:type="gramEnd"/>
      <w:r w:rsidRPr="004059DA">
        <w:rPr>
          <w:rStyle w:val="TitleChar"/>
          <w:sz w:val="16"/>
        </w:rPr>
        <w:t xml:space="preserve">,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How Win Translates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w:t>
      </w:r>
      <w:proofErr w:type="gramStart"/>
      <w:r w:rsidRPr="004059DA">
        <w:rPr>
          <w:rStyle w:val="TitleChar"/>
          <w:sz w:val="16"/>
        </w:rPr>
        <w:t xml:space="preserve">there's </w:t>
      </w:r>
      <w:proofErr w:type="spellStart"/>
      <w:r w:rsidRPr="004059DA">
        <w:rPr>
          <w:rStyle w:val="TitleChar"/>
          <w:sz w:val="16"/>
        </w:rPr>
        <w:t>not</w:t>
      </w:r>
      <w:proofErr w:type="spellEnd"/>
      <w:r w:rsidRPr="004059DA">
        <w:rPr>
          <w:rStyle w:val="TitleChar"/>
          <w:sz w:val="16"/>
        </w:rPr>
        <w:t xml:space="preserve"> immediate rewards</w:t>
      </w:r>
      <w:proofErr w:type="gramEnd"/>
      <w:r w:rsidRPr="004059DA">
        <w:rPr>
          <w:rStyle w:val="TitleChar"/>
          <w:sz w:val="16"/>
        </w:rPr>
        <w:t>." Obama faces continuing tests on other big domestic issues,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w:t>
      </w:r>
      <w:r w:rsidRPr="00E92F21">
        <w:rPr>
          <w:rStyle w:val="TitleChar"/>
        </w:rPr>
        <w:t xml:space="preserve"> </w:t>
      </w:r>
      <w:r w:rsidRPr="00C7457A">
        <w:rPr>
          <w:rStyle w:val="TitleChar"/>
          <w:highlight w:val="cyan"/>
        </w:rPr>
        <w:t>the newly invigorated president continues to encourage voters</w:t>
      </w:r>
      <w:r w:rsidRPr="00B6211C">
        <w:rPr>
          <w:rStyle w:val="TitleChar"/>
        </w:rPr>
        <w:t xml:space="preserve"> </w:t>
      </w:r>
      <w:r w:rsidRPr="004059DA">
        <w:rPr>
          <w:rStyle w:val="TitleChar"/>
          <w:sz w:val="16"/>
        </w:rPr>
        <w:t>to wait and see what his efforts produce.</w:t>
      </w:r>
    </w:p>
    <w:p w:rsidR="009A5200" w:rsidRPr="00D17C4E" w:rsidRDefault="009A5200" w:rsidP="009A5200"/>
    <w:p w:rsidR="009A5200" w:rsidRDefault="009A5200" w:rsidP="009A5200">
      <w:pPr>
        <w:spacing w:after="200" w:line="276" w:lineRule="auto"/>
        <w:rPr>
          <w:rFonts w:asciiTheme="minorHAnsi" w:hAnsiTheme="minorHAnsi" w:cstheme="minorBidi"/>
        </w:rPr>
      </w:pPr>
    </w:p>
    <w:p w:rsidR="009A5200" w:rsidRDefault="009A5200" w:rsidP="009A5200">
      <w:pPr>
        <w:pStyle w:val="Heading1"/>
      </w:pPr>
      <w:r>
        <w:t xml:space="preserve">2ac </w:t>
      </w:r>
      <w:proofErr w:type="spellStart"/>
      <w:r>
        <w:t>neolib</w:t>
      </w:r>
      <w:proofErr w:type="spellEnd"/>
      <w:r>
        <w:t xml:space="preserve"> k</w:t>
      </w:r>
    </w:p>
    <w:p w:rsidR="009A5200" w:rsidRDefault="009A5200" w:rsidP="009A5200"/>
    <w:p w:rsidR="009A5200" w:rsidRDefault="009A5200" w:rsidP="009A5200">
      <w:pPr>
        <w:rPr>
          <w:b/>
        </w:rPr>
      </w:pPr>
      <w:r>
        <w:rPr>
          <w:b/>
        </w:rPr>
        <w:t>Framework – debate should be about the consequences of the plan were it to be done by the federal government – infinite number of assumptions and possible alt actors guts predictability</w:t>
      </w:r>
    </w:p>
    <w:p w:rsidR="009A5200" w:rsidRPr="00612010" w:rsidRDefault="009A5200" w:rsidP="009A5200">
      <w:pPr>
        <w:rPr>
          <w:b/>
        </w:rPr>
      </w:pPr>
    </w:p>
    <w:p w:rsidR="009A5200" w:rsidRPr="00BE02CF" w:rsidRDefault="009A5200" w:rsidP="009A5200">
      <w:pPr>
        <w:rPr>
          <w:b/>
        </w:rPr>
      </w:pPr>
      <w:r>
        <w:rPr>
          <w:b/>
        </w:rPr>
        <w:t xml:space="preserve">Key to avoid technocrat fill-in </w:t>
      </w:r>
    </w:p>
    <w:p w:rsidR="009A5200" w:rsidRPr="004B71A7" w:rsidRDefault="009A5200" w:rsidP="009A5200">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into UK Energy, </w:t>
      </w:r>
      <w:r w:rsidRPr="0024654C">
        <w:rPr>
          <w:sz w:val="16"/>
          <w:szCs w:val="16"/>
        </w:rPr>
        <w:t>http://www.psa.ac.uk/journals/pdf/5/2012/381_61.pdf</w:t>
      </w:r>
      <w:r w:rsidRPr="004B71A7">
        <w:rPr>
          <w:sz w:val="16"/>
          <w:szCs w:val="16"/>
        </w:rPr>
        <w:t>]</w:t>
      </w:r>
    </w:p>
    <w:p w:rsidR="009A5200" w:rsidRPr="001C204B" w:rsidRDefault="009A5200" w:rsidP="009A5200">
      <w:pPr>
        <w:jc w:val="both"/>
        <w:rPr>
          <w:sz w:val="16"/>
        </w:rPr>
      </w:pPr>
      <w:r w:rsidRPr="001C204B">
        <w:rPr>
          <w:sz w:val="16"/>
        </w:rPr>
        <w:t xml:space="preserve">Both Hay (2007) and Flinders and </w:t>
      </w:r>
      <w:proofErr w:type="spellStart"/>
      <w:r w:rsidRPr="001C204B">
        <w:rPr>
          <w:sz w:val="16"/>
        </w:rPr>
        <w:t>Buller</w:t>
      </w:r>
      <w:proofErr w:type="spellEnd"/>
      <w:r w:rsidRPr="001C204B">
        <w:rPr>
          <w:sz w:val="16"/>
        </w:rPr>
        <w:t xml:space="preserve"> (2006) suggest that there are other forms that </w:t>
      </w:r>
      <w:proofErr w:type="spellStart"/>
      <w:r w:rsidRPr="001C204B">
        <w:rPr>
          <w:sz w:val="16"/>
        </w:rPr>
        <w:t>depoliticisation</w:t>
      </w:r>
      <w:proofErr w:type="spellEnd"/>
      <w:r w:rsidRPr="001C204B">
        <w:rPr>
          <w:sz w:val="16"/>
        </w:rPr>
        <w:t xml:space="preserve"> can take, or in the terminology of Flinders and </w:t>
      </w:r>
      <w:proofErr w:type="spellStart"/>
      <w:r w:rsidRPr="001C204B">
        <w:rPr>
          <w:sz w:val="16"/>
        </w:rPr>
        <w:t>Buller</w:t>
      </w:r>
      <w:proofErr w:type="spellEnd"/>
      <w:r w:rsidRPr="001C204B">
        <w:rPr>
          <w:sz w:val="16"/>
        </w:rPr>
        <w:t xml:space="preserve"> ‘tactics’ which politicians can pursue in order to move a policy field to a more indirect governing relationship (Flinders and </w:t>
      </w:r>
      <w:proofErr w:type="spellStart"/>
      <w:r w:rsidRPr="001C204B">
        <w:rPr>
          <w:sz w:val="16"/>
        </w:rPr>
        <w:t>Buller</w:t>
      </w:r>
      <w:proofErr w:type="spellEnd"/>
      <w:r w:rsidRPr="001C204B">
        <w:rPr>
          <w:sz w:val="16"/>
        </w:rPr>
        <w:t xml:space="preserve"> 2006: 296). </w:t>
      </w:r>
      <w:r w:rsidRPr="00C7457A">
        <w:rPr>
          <w:highlight w:val="cyan"/>
          <w:u w:val="single"/>
        </w:rPr>
        <w:t xml:space="preserve">For </w:t>
      </w:r>
      <w:r w:rsidRPr="0086122A">
        <w:rPr>
          <w:u w:val="single"/>
        </w:rPr>
        <w:t xml:space="preserve">the purposes of </w:t>
      </w:r>
      <w:r w:rsidRPr="00C7457A">
        <w:rPr>
          <w:highlight w:val="cyan"/>
          <w:u w:val="single"/>
        </w:rPr>
        <w:t xml:space="preserve">understanding the </w:t>
      </w:r>
      <w:proofErr w:type="spellStart"/>
      <w:r w:rsidRPr="00C7457A">
        <w:rPr>
          <w:highlight w:val="cyan"/>
          <w:u w:val="single"/>
        </w:rPr>
        <w:t>depoliticisation</w:t>
      </w:r>
      <w:proofErr w:type="spellEnd"/>
      <w:r w:rsidRPr="00C7457A">
        <w:rPr>
          <w:highlight w:val="cyan"/>
          <w:u w:val="single"/>
        </w:rPr>
        <w:t xml:space="preserve"> of</w:t>
      </w:r>
      <w:r w:rsidRPr="001C204B">
        <w:rPr>
          <w:sz w:val="16"/>
        </w:rPr>
        <w:t xml:space="preserve"> UK </w:t>
      </w:r>
      <w:r w:rsidRPr="00C7457A">
        <w:rPr>
          <w:highlight w:val="cyan"/>
          <w:u w:val="single"/>
        </w:rPr>
        <w:t>energy policy</w:t>
      </w:r>
      <w:r w:rsidRPr="00BE02CF">
        <w:rPr>
          <w:u w:val="single"/>
        </w:rPr>
        <w:t>, however</w:t>
      </w:r>
      <w:r w:rsidRPr="0086122A">
        <w:rPr>
          <w:u w:val="single"/>
        </w:rPr>
        <w:t>, two of Colin</w:t>
      </w:r>
      <w:r w:rsidRPr="00BE02CF">
        <w:rPr>
          <w:u w:val="single"/>
        </w:rPr>
        <w:t xml:space="preserve"> </w:t>
      </w:r>
      <w:r w:rsidRPr="00C7457A">
        <w:rPr>
          <w:highlight w:val="cyan"/>
          <w:u w:val="single"/>
        </w:rPr>
        <w:t xml:space="preserve">Hay’s forms of </w:t>
      </w:r>
      <w:proofErr w:type="spellStart"/>
      <w:r w:rsidRPr="00C7457A">
        <w:rPr>
          <w:highlight w:val="cyan"/>
          <w:u w:val="single"/>
        </w:rPr>
        <w:t>depoliticisation</w:t>
      </w:r>
      <w:proofErr w:type="spellEnd"/>
      <w:r w:rsidRPr="00C7457A">
        <w:rPr>
          <w:highlight w:val="cyan"/>
          <w:u w:val="single"/>
        </w:rPr>
        <w:t xml:space="preserve"> are</w:t>
      </w:r>
      <w:r w:rsidRPr="00BE02CF">
        <w:rPr>
          <w:u w:val="single"/>
        </w:rPr>
        <w:t xml:space="preserve"> most </w:t>
      </w:r>
      <w:r w:rsidRPr="00C7457A">
        <w:rPr>
          <w:highlight w:val="cyan"/>
          <w:u w:val="single"/>
        </w:rPr>
        <w:t>useful</w:t>
      </w:r>
      <w:r w:rsidRPr="00BE02CF">
        <w:rPr>
          <w:u w:val="single"/>
        </w:rPr>
        <w:t xml:space="preserve">: the ‘… </w:t>
      </w:r>
      <w:r w:rsidRPr="00C7457A">
        <w:rPr>
          <w:highlight w:val="cyan"/>
          <w:u w:val="single"/>
        </w:rPr>
        <w:t xml:space="preserve">offloading </w:t>
      </w:r>
      <w:r w:rsidRPr="0086122A">
        <w:rPr>
          <w:u w:val="single"/>
        </w:rPr>
        <w:t xml:space="preserve">of areas of formal </w:t>
      </w:r>
      <w:r w:rsidRPr="00C7457A">
        <w:rPr>
          <w:highlight w:val="cyan"/>
          <w:u w:val="single"/>
        </w:rPr>
        <w:t xml:space="preserve">political responsibility </w:t>
      </w:r>
      <w:r w:rsidRPr="0086122A">
        <w:rPr>
          <w:u w:val="single"/>
        </w:rPr>
        <w:t xml:space="preserve">to the market…’ </w:t>
      </w:r>
      <w:r w:rsidRPr="00C7457A">
        <w:rPr>
          <w:highlight w:val="cyan"/>
          <w:u w:val="single"/>
        </w:rPr>
        <w:t xml:space="preserve">and </w:t>
      </w:r>
      <w:r w:rsidRPr="0086122A">
        <w:rPr>
          <w:u w:val="single"/>
        </w:rPr>
        <w:t xml:space="preserve">the </w:t>
      </w:r>
      <w:r w:rsidRPr="00C7457A">
        <w:rPr>
          <w:highlight w:val="cyan"/>
          <w:u w:val="single"/>
        </w:rPr>
        <w:t xml:space="preserve">passing </w:t>
      </w:r>
      <w:r w:rsidRPr="0086122A">
        <w:rPr>
          <w:u w:val="single"/>
        </w:rPr>
        <w:t xml:space="preserve">of </w:t>
      </w:r>
      <w:r w:rsidRPr="00C7457A">
        <w:rPr>
          <w:highlight w:val="cyan"/>
          <w:u w:val="single"/>
        </w:rPr>
        <w:t>policymaking responsibility</w:t>
      </w:r>
      <w:r w:rsidRPr="00BE02CF">
        <w:rPr>
          <w:u w:val="single"/>
        </w:rPr>
        <w:t xml:space="preserve"> to </w:t>
      </w:r>
      <w:proofErr w:type="spellStart"/>
      <w:r w:rsidRPr="00BE02CF">
        <w:rPr>
          <w:u w:val="single"/>
        </w:rPr>
        <w:t>quasipublic</w:t>
      </w:r>
      <w:proofErr w:type="spellEnd"/>
      <w:r w:rsidRPr="00BE02CF">
        <w:rPr>
          <w:u w:val="single"/>
        </w:rPr>
        <w:t>,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proofErr w:type="spellStart"/>
      <w:r w:rsidRPr="00C7457A">
        <w:rPr>
          <w:highlight w:val="cyan"/>
          <w:u w:val="single"/>
        </w:rPr>
        <w:t>depoliticisation</w:t>
      </w:r>
      <w:proofErr w:type="spellEnd"/>
      <w:r w:rsidRPr="00C7457A">
        <w:rPr>
          <w:highlight w:val="cyan"/>
          <w:u w:val="single"/>
        </w:rPr>
        <w:t xml:space="preserve"> </w:t>
      </w:r>
      <w:r w:rsidRPr="00995E4A">
        <w:rPr>
          <w:u w:val="single"/>
        </w:rPr>
        <w:t>has in common is</w:t>
      </w:r>
      <w:r w:rsidRPr="00BE02CF">
        <w:rPr>
          <w:u w:val="single"/>
        </w:rPr>
        <w:t xml:space="preserve"> the degree to which they </w:t>
      </w:r>
      <w:r w:rsidRPr="00C7457A">
        <w:rPr>
          <w:highlight w:val="cyan"/>
          <w:u w:val="single"/>
        </w:rPr>
        <w:t>can</w:t>
      </w:r>
      <w:r w:rsidRPr="00BE02CF">
        <w:rPr>
          <w:u w:val="single"/>
        </w:rPr>
        <w:t xml:space="preserve"> serve, over time, </w:t>
      </w:r>
      <w:r w:rsidRPr="00995E4A">
        <w:rPr>
          <w:u w:val="single"/>
        </w:rPr>
        <w:t xml:space="preserve">to </w:t>
      </w:r>
      <w:r w:rsidRPr="00C7457A">
        <w:rPr>
          <w:highlight w:val="cyan"/>
          <w:u w:val="single"/>
        </w:rPr>
        <w:t xml:space="preserve">reduce political capacity by removing </w:t>
      </w:r>
      <w:r w:rsidRPr="00995E4A">
        <w:rPr>
          <w:u w:val="single"/>
        </w:rPr>
        <w:t xml:space="preserve">processes of deliberation and </w:t>
      </w:r>
      <w:r w:rsidRPr="00C7457A">
        <w:rPr>
          <w:highlight w:val="cyan"/>
          <w:u w:val="single"/>
        </w:rPr>
        <w:t>contestation</w:t>
      </w:r>
      <w:r w:rsidRPr="00BE02CF">
        <w:rPr>
          <w:u w:val="single"/>
        </w:rPr>
        <w:t xml:space="preserve">, thereby </w:t>
      </w:r>
      <w:r w:rsidRPr="00C7457A">
        <w:rPr>
          <w:highlight w:val="cyan"/>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C7457A">
        <w:rPr>
          <w:highlight w:val="cyan"/>
          <w:u w:val="single"/>
        </w:rPr>
        <w:t xml:space="preserve">the lack of deliberation </w:t>
      </w:r>
      <w:r w:rsidRPr="00F63631">
        <w:rPr>
          <w:u w:val="single"/>
        </w:rPr>
        <w:t>and capacity for informed agency</w:t>
      </w:r>
      <w:r w:rsidRPr="00BE02CF">
        <w:rPr>
          <w:u w:val="single"/>
        </w:rPr>
        <w:t xml:space="preserve"> </w:t>
      </w:r>
      <w:r w:rsidRPr="00C7457A">
        <w:rPr>
          <w:highlight w:val="cyan"/>
          <w:u w:val="single"/>
        </w:rPr>
        <w:t xml:space="preserve">would result in </w:t>
      </w:r>
      <w:r w:rsidRPr="00C7457A">
        <w:rPr>
          <w:rStyle w:val="Emphasis"/>
          <w:highlight w:val="cyan"/>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1C204B">
        <w:rPr>
          <w:sz w:val="16"/>
        </w:rPr>
        <w:t>Labour</w:t>
      </w:r>
      <w:proofErr w:type="spellEnd"/>
      <w:r w:rsidRPr="001C204B">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1C204B">
        <w:rPr>
          <w:sz w:val="16"/>
        </w:rPr>
        <w:t>Labour</w:t>
      </w:r>
      <w:proofErr w:type="spellEnd"/>
      <w:r w:rsidRPr="001C204B">
        <w:rPr>
          <w:sz w:val="16"/>
        </w:rPr>
        <w:t xml:space="preserve">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w:t>
      </w:r>
      <w:proofErr w:type="spellStart"/>
      <w:r w:rsidRPr="001C204B">
        <w:rPr>
          <w:sz w:val="16"/>
        </w:rPr>
        <w:t>depoliticise</w:t>
      </w:r>
      <w:proofErr w:type="spellEnd"/>
      <w:r w:rsidRPr="001C204B">
        <w:rPr>
          <w:sz w:val="16"/>
        </w:rPr>
        <w:t xml:space="preserv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w:t>
      </w:r>
      <w:proofErr w:type="spellStart"/>
      <w:r w:rsidRPr="001C204B">
        <w:rPr>
          <w:sz w:val="16"/>
        </w:rPr>
        <w:t>Kuzemko</w:t>
      </w:r>
      <w:proofErr w:type="spellEnd"/>
      <w:r w:rsidRPr="001C204B">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1C204B">
        <w:rPr>
          <w:sz w:val="16"/>
        </w:rPr>
        <w:t>Kuzemko</w:t>
      </w:r>
      <w:proofErr w:type="spellEnd"/>
      <w:r w:rsidRPr="001C204B">
        <w:rPr>
          <w:sz w:val="16"/>
        </w:rPr>
        <w:t xml:space="preserve"> 2012b: 107). As feared by various analysts who write about </w:t>
      </w:r>
      <w:proofErr w:type="spellStart"/>
      <w:r w:rsidRPr="001C204B">
        <w:rPr>
          <w:sz w:val="16"/>
        </w:rPr>
        <w:t>depoliticisation</w:t>
      </w:r>
      <w:proofErr w:type="spellEnd"/>
      <w:r w:rsidRPr="001C204B">
        <w:rPr>
          <w:sz w:val="16"/>
        </w:rPr>
        <w:t xml:space="preserve"> as a sub-optimal form of politics, </w:t>
      </w:r>
      <w:r w:rsidRPr="00BE02CF">
        <w:rPr>
          <w:u w:val="single"/>
        </w:rPr>
        <w:t xml:space="preserve">these processes of </w:t>
      </w:r>
      <w:proofErr w:type="spellStart"/>
      <w:r w:rsidRPr="00C7457A">
        <w:rPr>
          <w:highlight w:val="cyan"/>
          <w:u w:val="single"/>
        </w:rPr>
        <w:t>depoliticisation</w:t>
      </w:r>
      <w:proofErr w:type="spellEnd"/>
      <w:r w:rsidRPr="00BE02CF">
        <w:rPr>
          <w:u w:val="single"/>
        </w:rPr>
        <w:t xml:space="preserve"> had arguably </w:t>
      </w:r>
      <w:r w:rsidRPr="00C7457A">
        <w:rPr>
          <w:highlight w:val="cyan"/>
          <w:u w:val="single"/>
        </w:rPr>
        <w:t xml:space="preserve">resulted in a </w:t>
      </w:r>
      <w:r w:rsidRPr="00C7457A">
        <w:rPr>
          <w:rStyle w:val="Emphasis"/>
          <w:highlight w:val="cyan"/>
        </w:rPr>
        <w:t>lack of deliberation</w:t>
      </w:r>
      <w:r w:rsidRPr="00C7457A">
        <w:rPr>
          <w:highlight w:val="cyan"/>
          <w:u w:val="single"/>
        </w:rPr>
        <w:t xml:space="preserve"> about energy </w:t>
      </w:r>
      <w:r w:rsidRPr="00F63631">
        <w:rPr>
          <w:u w:val="single"/>
        </w:rPr>
        <w:t xml:space="preserve">and its governance </w:t>
      </w:r>
      <w:r w:rsidRPr="00C7457A">
        <w:rPr>
          <w:highlight w:val="cyan"/>
          <w:u w:val="single"/>
        </w:rPr>
        <w:t xml:space="preserve">outside of narrow technocratic </w:t>
      </w:r>
      <w:r w:rsidRPr="00F67336">
        <w:rPr>
          <w:u w:val="single"/>
        </w:rPr>
        <w:t xml:space="preserve">elite </w:t>
      </w:r>
      <w:r w:rsidRPr="00C7457A">
        <w:rPr>
          <w:highlight w:val="cyan"/>
          <w:u w:val="single"/>
        </w:rPr>
        <w:t>circles</w:t>
      </w:r>
      <w:r w:rsidRPr="00BE02CF">
        <w:rPr>
          <w:u w:val="single"/>
        </w:rPr>
        <w:t xml:space="preserve">. Within </w:t>
      </w:r>
      <w:r w:rsidRPr="00C7457A">
        <w:rPr>
          <w:highlight w:val="cyan"/>
          <w:u w:val="single"/>
        </w:rPr>
        <w:t>these circles</w:t>
      </w:r>
      <w:r w:rsidRPr="00BE02CF">
        <w:rPr>
          <w:u w:val="single"/>
        </w:rPr>
        <w:t xml:space="preserve"> energy systems were </w:t>
      </w:r>
      <w:proofErr w:type="spellStart"/>
      <w:r w:rsidRPr="00BE02CF">
        <w:rPr>
          <w:u w:val="single"/>
        </w:rPr>
        <w:t>modelled</w:t>
      </w:r>
      <w:proofErr w:type="spellEnd"/>
      <w:r w:rsidRPr="00BE02CF">
        <w:rPr>
          <w:u w:val="single"/>
        </w:rPr>
        <w:t xml:space="preserve">, </w:t>
      </w:r>
      <w:r w:rsidRPr="00C7457A">
        <w:rPr>
          <w:highlight w:val="cyan"/>
          <w:u w:val="single"/>
        </w:rPr>
        <w:t xml:space="preserve">language was </w:t>
      </w:r>
      <w:r w:rsidRPr="00F67336">
        <w:rPr>
          <w:u w:val="single"/>
        </w:rPr>
        <w:t>specific</w:t>
      </w:r>
      <w:r w:rsidRPr="00BE02CF">
        <w:rPr>
          <w:u w:val="single"/>
        </w:rPr>
        <w:t xml:space="preserve"> and often </w:t>
      </w:r>
      <w:r w:rsidRPr="00C7457A">
        <w:rPr>
          <w:highlight w:val="cyan"/>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w:t>
      </w:r>
      <w:proofErr w:type="spellStart"/>
      <w:r w:rsidRPr="00F67336">
        <w:rPr>
          <w:sz w:val="16"/>
        </w:rPr>
        <w:t>Kuzemko</w:t>
      </w:r>
      <w:proofErr w:type="spellEnd"/>
      <w:r w:rsidRPr="00F67336">
        <w:rPr>
          <w:sz w:val="16"/>
        </w:rPr>
        <w:t xml:space="preserve"> 2012b; Stern 1987). </w:t>
      </w:r>
      <w:r w:rsidRPr="00F67336">
        <w:rPr>
          <w:u w:val="single"/>
        </w:rPr>
        <w:t xml:space="preserve">Technical language and hiring practices that </w:t>
      </w:r>
      <w:proofErr w:type="spellStart"/>
      <w:r w:rsidRPr="00F67336">
        <w:rPr>
          <w:u w:val="single"/>
        </w:rPr>
        <w:t>emphasised</w:t>
      </w:r>
      <w:proofErr w:type="spellEnd"/>
      <w:r w:rsidRPr="00F67336">
        <w:rPr>
          <w:u w:val="single"/>
        </w:rPr>
        <w:t xml:space="preserve">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 xml:space="preserve">It is worth, briefly, at this point reiterating the paradoxical nature of </w:t>
      </w:r>
      <w:proofErr w:type="spellStart"/>
      <w:r w:rsidRPr="00F67336">
        <w:rPr>
          <w:u w:val="single"/>
        </w:rPr>
        <w:t>depoliticisation</w:t>
      </w:r>
      <w:proofErr w:type="spellEnd"/>
      <w:r w:rsidRPr="00F67336">
        <w:rPr>
          <w:u w:val="single"/>
        </w:rPr>
        <w:t xml:space="preserve">. Whilst decisions to </w:t>
      </w:r>
      <w:proofErr w:type="spellStart"/>
      <w:r w:rsidRPr="00F67336">
        <w:rPr>
          <w:u w:val="single"/>
        </w:rPr>
        <w:t>depoliticise</w:t>
      </w:r>
      <w:proofErr w:type="spellEnd"/>
      <w:r w:rsidRPr="00F67336">
        <w:rPr>
          <w:u w:val="single"/>
        </w:rPr>
        <w:t xml:space="preserve"> are deeply political, political capacity to deliberate, contest and act in an issue area can be reduced through these processes.</w:t>
      </w:r>
      <w:r w:rsidRPr="00F67336">
        <w:rPr>
          <w:sz w:val="16"/>
        </w:rPr>
        <w:t xml:space="preserve"> </w:t>
      </w:r>
      <w:proofErr w:type="spellStart"/>
      <w:r w:rsidRPr="00F67336">
        <w:rPr>
          <w:sz w:val="16"/>
        </w:rPr>
        <w:t>Depoliticisation</w:t>
      </w:r>
      <w:proofErr w:type="spellEnd"/>
      <w:r w:rsidRPr="00F67336">
        <w:rPr>
          <w:sz w:val="16"/>
        </w:rPr>
        <w:t xml:space="preserve"> has been an ongoing form of governing throughout the 20 </w:t>
      </w:r>
      <w:proofErr w:type="spellStart"/>
      <w:proofErr w:type="gramStart"/>
      <w:r w:rsidRPr="00F67336">
        <w:rPr>
          <w:sz w:val="16"/>
        </w:rPr>
        <w:t>th</w:t>
      </w:r>
      <w:proofErr w:type="spellEnd"/>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F67336">
        <w:rPr>
          <w:sz w:val="16"/>
        </w:rPr>
        <w:t>depoliticisation</w:t>
      </w:r>
      <w:proofErr w:type="spellEnd"/>
      <w:r w:rsidRPr="00F67336">
        <w:rPr>
          <w:sz w:val="16"/>
        </w:rPr>
        <w:t xml:space="preserve">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 xml:space="preserve">Given the degree to which such ideas were held increasingly to be legitimate over this time period </w:t>
      </w:r>
      <w:proofErr w:type="spellStart"/>
      <w:r w:rsidRPr="00BE02CF">
        <w:rPr>
          <w:u w:val="single"/>
        </w:rPr>
        <w:t>depoliticisation</w:t>
      </w:r>
      <w:proofErr w:type="spellEnd"/>
      <w:r w:rsidRPr="00BE02CF">
        <w:rPr>
          <w:u w:val="single"/>
        </w:rPr>
        <w:t xml:space="preserve"> was, arguably, genuinely understood by many as a process that would result in better governance</w:t>
      </w:r>
      <w:r w:rsidRPr="001C204B">
        <w:rPr>
          <w:sz w:val="16"/>
        </w:rPr>
        <w:t xml:space="preserve"> (Interviews 1, 2, 3, 15 cf. Hay 2007: 94; Kern 2010). </w:t>
      </w:r>
      <w:r w:rsidRPr="00C7457A">
        <w:rPr>
          <w:highlight w:val="cyan"/>
          <w:u w:val="single"/>
        </w:rPr>
        <w:t xml:space="preserve">This </w:t>
      </w:r>
      <w:r w:rsidRPr="00753323">
        <w:rPr>
          <w:u w:val="single"/>
        </w:rPr>
        <w:t xml:space="preserve">to a certain extent </w:t>
      </w:r>
      <w:r w:rsidRPr="00C7457A">
        <w:rPr>
          <w:highlight w:val="cyan"/>
          <w:u w:val="single"/>
        </w:rPr>
        <w:t xml:space="preserve">makes decisions to </w:t>
      </w:r>
      <w:proofErr w:type="spellStart"/>
      <w:r w:rsidRPr="00C7457A">
        <w:rPr>
          <w:highlight w:val="cyan"/>
          <w:u w:val="single"/>
        </w:rPr>
        <w:t>depoliticise</w:t>
      </w:r>
      <w:proofErr w:type="spellEnd"/>
      <w:r w:rsidRPr="00C7457A">
        <w:rPr>
          <w:highlight w:val="cyan"/>
          <w:u w:val="single"/>
        </w:rPr>
        <w:t xml:space="preserve"> </w:t>
      </w:r>
      <w:r w:rsidRPr="00753323">
        <w:rPr>
          <w:u w:val="single"/>
        </w:rPr>
        <w:t xml:space="preserve">appear both less instrumental but also </w:t>
      </w:r>
      <w:r w:rsidRPr="00C7457A">
        <w:rPr>
          <w:highlight w:val="cyan"/>
          <w:u w:val="single"/>
        </w:rPr>
        <w:t>harder to reverse</w:t>
      </w:r>
      <w:r w:rsidRPr="00BE02CF">
        <w:rPr>
          <w:u w:val="single"/>
        </w:rPr>
        <w:t xml:space="preserve"> given the degree to which such ideas become further entrenched via processes of </w:t>
      </w:r>
      <w:proofErr w:type="spellStart"/>
      <w:r w:rsidRPr="00BE02CF">
        <w:rPr>
          <w:u w:val="single"/>
        </w:rPr>
        <w:t>depoliticisation</w:t>
      </w:r>
      <w:proofErr w:type="spellEnd"/>
      <w:r w:rsidRPr="001C204B">
        <w:rPr>
          <w:sz w:val="16"/>
        </w:rPr>
        <w:t xml:space="preserve"> (cf. </w:t>
      </w:r>
      <w:proofErr w:type="spellStart"/>
      <w:r w:rsidRPr="001C204B">
        <w:rPr>
          <w:sz w:val="16"/>
        </w:rPr>
        <w:t>Kuzemko</w:t>
      </w:r>
      <w:proofErr w:type="spellEnd"/>
      <w:r w:rsidRPr="001C204B">
        <w:rPr>
          <w:sz w:val="16"/>
        </w:rPr>
        <w:t xml:space="preserve"> 2012b: 61-66; Wood 2011: 7).</w:t>
      </w:r>
    </w:p>
    <w:p w:rsidR="009A5200" w:rsidRDefault="009A5200" w:rsidP="009A5200"/>
    <w:p w:rsidR="009A5200" w:rsidRPr="00F32EC3" w:rsidRDefault="009A5200" w:rsidP="009A5200">
      <w:pPr>
        <w:tabs>
          <w:tab w:val="left" w:pos="90"/>
        </w:tabs>
        <w:contextualSpacing/>
        <w:rPr>
          <w:b/>
        </w:rPr>
      </w:pPr>
      <w:r w:rsidRPr="00F32EC3">
        <w:rPr>
          <w:b/>
        </w:rPr>
        <w:t xml:space="preserve">Representations don’t affect policymaking - overlooks agency and material structures </w:t>
      </w:r>
    </w:p>
    <w:p w:rsidR="009A5200" w:rsidRPr="00F32EC3" w:rsidRDefault="009A5200" w:rsidP="009A5200">
      <w:pPr>
        <w:tabs>
          <w:tab w:val="left" w:pos="90"/>
        </w:tabs>
        <w:rPr>
          <w:sz w:val="16"/>
        </w:rPr>
      </w:pPr>
      <w:proofErr w:type="spellStart"/>
      <w:r w:rsidRPr="00F32EC3">
        <w:rPr>
          <w:b/>
        </w:rPr>
        <w:t>Tuathail</w:t>
      </w:r>
      <w:proofErr w:type="spellEnd"/>
      <w:r w:rsidRPr="00F32EC3">
        <w:rPr>
          <w:b/>
        </w:rPr>
        <w:t xml:space="preserve">, </w:t>
      </w:r>
      <w:proofErr w:type="gramStart"/>
      <w:r w:rsidRPr="00F32EC3">
        <w:rPr>
          <w:b/>
        </w:rPr>
        <w:t>96</w:t>
      </w:r>
      <w:r w:rsidRPr="00F32EC3">
        <w:rPr>
          <w:sz w:val="16"/>
        </w:rPr>
        <w:t xml:space="preserve">  (</w:t>
      </w:r>
      <w:proofErr w:type="spellStart"/>
      <w:proofErr w:type="gramEnd"/>
      <w:r w:rsidRPr="00F32EC3">
        <w:rPr>
          <w:sz w:val="16"/>
          <w:szCs w:val="18"/>
        </w:rPr>
        <w:t>Gearoid</w:t>
      </w:r>
      <w:proofErr w:type="spellEnd"/>
      <w:r w:rsidRPr="00F32EC3">
        <w:rPr>
          <w:sz w:val="16"/>
          <w:szCs w:val="18"/>
        </w:rPr>
        <w:t xml:space="preserve">, Department of </w:t>
      </w:r>
      <w:proofErr w:type="spellStart"/>
      <w:r w:rsidRPr="00F32EC3">
        <w:rPr>
          <w:sz w:val="16"/>
          <w:szCs w:val="18"/>
        </w:rPr>
        <w:t>Georgraphy</w:t>
      </w:r>
      <w:proofErr w:type="spellEnd"/>
      <w:r w:rsidRPr="00F32EC3">
        <w:rPr>
          <w:sz w:val="16"/>
          <w:szCs w:val="18"/>
        </w:rPr>
        <w:t xml:space="preserve"> at Virginia Polytechnic Institute, Political Geography, 15(6-7), p. 664, science direct)</w:t>
      </w:r>
    </w:p>
    <w:p w:rsidR="009A5200" w:rsidRPr="00C7457A" w:rsidRDefault="009A5200" w:rsidP="009A5200">
      <w:pPr>
        <w:tabs>
          <w:tab w:val="left" w:pos="90"/>
        </w:tabs>
        <w:jc w:val="both"/>
        <w:rPr>
          <w:sz w:val="16"/>
        </w:rPr>
      </w:pPr>
      <w:r w:rsidRPr="00F32EC3">
        <w:rPr>
          <w:u w:val="single"/>
        </w:rPr>
        <w:t>While theoretical debates</w:t>
      </w:r>
      <w:r w:rsidRPr="00F32EC3">
        <w:rPr>
          <w:sz w:val="16"/>
        </w:rPr>
        <w:t xml:space="preserve"> at academic conferences </w:t>
      </w:r>
      <w:r w:rsidRPr="00F32EC3">
        <w:rPr>
          <w:u w:val="single"/>
        </w:rPr>
        <w:t>are important to academics</w:t>
      </w:r>
      <w:r w:rsidRPr="00C7457A">
        <w:rPr>
          <w:highlight w:val="cyan"/>
          <w:u w:val="single"/>
        </w:rPr>
        <w:t>, the discourse</w:t>
      </w:r>
      <w:r w:rsidRPr="00F32EC3">
        <w:rPr>
          <w:u w:val="single"/>
        </w:rPr>
        <w:t xml:space="preserve"> and concerns </w:t>
      </w:r>
      <w:r w:rsidRPr="00C7457A">
        <w:rPr>
          <w:highlight w:val="cyan"/>
          <w:u w:val="single"/>
        </w:rPr>
        <w:t>of</w:t>
      </w:r>
      <w:r w:rsidRPr="00F32EC3">
        <w:rPr>
          <w:sz w:val="16"/>
        </w:rPr>
        <w:t xml:space="preserve"> foreign-policy </w:t>
      </w:r>
      <w:proofErr w:type="spellStart"/>
      <w:r w:rsidRPr="00C7457A">
        <w:rPr>
          <w:highlight w:val="cyan"/>
          <w:u w:val="single"/>
        </w:rPr>
        <w:t>decisionmakers</w:t>
      </w:r>
      <w:proofErr w:type="spellEnd"/>
      <w:r w:rsidRPr="00C7457A">
        <w:rPr>
          <w:highlight w:val="cyan"/>
          <w:u w:val="single"/>
        </w:rPr>
        <w:t xml:space="preserve"> are</w:t>
      </w:r>
      <w:r w:rsidRPr="00F32EC3">
        <w:rPr>
          <w:sz w:val="16"/>
        </w:rPr>
        <w:t xml:space="preserve"> quite different, </w:t>
      </w:r>
      <w:r w:rsidRPr="00C7457A">
        <w:rPr>
          <w:highlight w:val="cyan"/>
          <w:u w:val="single"/>
        </w:rPr>
        <w:t>so different that they constitute a distinctive</w:t>
      </w:r>
      <w:r w:rsidRPr="00F32EC3">
        <w:rPr>
          <w:sz w:val="16"/>
        </w:rPr>
        <w:t xml:space="preserve"> </w:t>
      </w:r>
      <w:proofErr w:type="spellStart"/>
      <w:r w:rsidRPr="00F32EC3">
        <w:rPr>
          <w:sz w:val="16"/>
        </w:rPr>
        <w:t>problemsolving</w:t>
      </w:r>
      <w:proofErr w:type="spellEnd"/>
      <w:r w:rsidRPr="00F32EC3">
        <w:rPr>
          <w:sz w:val="16"/>
        </w:rPr>
        <w:t xml:space="preserve">, theory-averse, </w:t>
      </w:r>
      <w:r w:rsidRPr="00F32EC3">
        <w:rPr>
          <w:u w:val="single"/>
        </w:rPr>
        <w:t xml:space="preserve">policy-making </w:t>
      </w:r>
      <w:r w:rsidRPr="00C7457A">
        <w:rPr>
          <w:highlight w:val="cyan"/>
          <w:u w:val="single"/>
        </w:rPr>
        <w:t>subculture</w:t>
      </w:r>
      <w:r w:rsidRPr="00F32EC3">
        <w:rPr>
          <w:sz w:val="16"/>
        </w:rPr>
        <w:t xml:space="preserve">. There is a danger </w:t>
      </w:r>
      <w:proofErr w:type="spellStart"/>
      <w:proofErr w:type="gramStart"/>
      <w:r w:rsidRPr="00F32EC3">
        <w:rPr>
          <w:sz w:val="16"/>
        </w:rPr>
        <w:t>th</w:t>
      </w:r>
      <w:proofErr w:type="spellEnd"/>
      <w:proofErr w:type="gramEnd"/>
      <w:r w:rsidRPr="00F32EC3">
        <w:rPr>
          <w:sz w:val="16"/>
        </w:rPr>
        <w:tab/>
        <w:t xml:space="preserve">at </w:t>
      </w:r>
      <w:r w:rsidRPr="00C7457A">
        <w:rPr>
          <w:highlight w:val="cyan"/>
          <w:u w:val="single"/>
        </w:rPr>
        <w:t>academics assume</w:t>
      </w:r>
      <w:r w:rsidRPr="00F32EC3">
        <w:rPr>
          <w:u w:val="single"/>
        </w:rPr>
        <w:t xml:space="preserve"> that </w:t>
      </w:r>
      <w:r w:rsidRPr="00C7457A">
        <w:rPr>
          <w:highlight w:val="cyan"/>
          <w:u w:val="single"/>
        </w:rPr>
        <w:t>the discourses they engage are more significant</w:t>
      </w:r>
      <w:r w:rsidRPr="00F32EC3">
        <w:rPr>
          <w:sz w:val="16"/>
        </w:rPr>
        <w:t xml:space="preserve">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w:t>
      </w:r>
      <w:proofErr w:type="spellStart"/>
      <w:r w:rsidRPr="00F32EC3">
        <w:rPr>
          <w:sz w:val="16"/>
        </w:rPr>
        <w:t>Dalby’s</w:t>
      </w:r>
      <w:proofErr w:type="spellEnd"/>
      <w:r w:rsidRPr="00F32EC3">
        <w:rPr>
          <w:sz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r w:rsidRPr="00F32EC3">
        <w:rPr>
          <w:u w:val="single"/>
        </w:rPr>
        <w:t>The assumption that</w:t>
      </w:r>
      <w:r w:rsidRPr="00F32EC3">
        <w:rPr>
          <w:sz w:val="16"/>
        </w:rPr>
        <w:t xml:space="preserve"> it is </w:t>
      </w:r>
      <w:r w:rsidRPr="00F32EC3">
        <w:rPr>
          <w:u w:val="single"/>
        </w:rPr>
        <w:t>representations</w:t>
      </w:r>
      <w:r w:rsidRPr="00F32EC3">
        <w:rPr>
          <w:sz w:val="16"/>
        </w:rPr>
        <w:t xml:space="preserve"> that </w:t>
      </w:r>
      <w:r w:rsidRPr="00F32EC3">
        <w:rPr>
          <w:u w:val="single"/>
        </w:rPr>
        <w:t>make action possible is inadequate</w:t>
      </w:r>
      <w:r w:rsidRPr="00F32EC3">
        <w:rPr>
          <w:sz w:val="16"/>
        </w:rPr>
        <w:t xml:space="preserve"> by itself. </w:t>
      </w:r>
      <w:r w:rsidRPr="00C7457A">
        <w:rPr>
          <w:highlight w:val="cyan"/>
          <w:u w:val="single"/>
        </w:rPr>
        <w:t>Political, military and economic</w:t>
      </w:r>
      <w:r w:rsidRPr="00F32EC3">
        <w:rPr>
          <w:sz w:val="16"/>
        </w:rPr>
        <w:t xml:space="preserve"> structures, </w:t>
      </w:r>
      <w:r w:rsidRPr="00C7457A">
        <w:rPr>
          <w:highlight w:val="cyan"/>
          <w:u w:val="single"/>
        </w:rPr>
        <w:t>institutions</w:t>
      </w:r>
      <w:r w:rsidRPr="00F32EC3">
        <w:rPr>
          <w:sz w:val="16"/>
        </w:rPr>
        <w:t xml:space="preserve">, discursive networks and leadership </w:t>
      </w:r>
      <w:r w:rsidRPr="00C7457A">
        <w:rPr>
          <w:highlight w:val="cyan"/>
          <w:u w:val="single"/>
        </w:rPr>
        <w:t>are</w:t>
      </w:r>
      <w:r w:rsidRPr="00F32EC3">
        <w:rPr>
          <w:sz w:val="16"/>
        </w:rPr>
        <w:t xml:space="preserve"> all </w:t>
      </w:r>
      <w:r w:rsidRPr="00C7457A">
        <w:rPr>
          <w:highlight w:val="cyan"/>
          <w:u w:val="single"/>
        </w:rPr>
        <w:t>crucial</w:t>
      </w:r>
      <w:r w:rsidRPr="00F32EC3">
        <w:rPr>
          <w:sz w:val="16"/>
        </w:rPr>
        <w:t xml:space="preserve"> in explaining social action and should be theorized together with representational practices. Both here and earlier, </w:t>
      </w:r>
      <w:proofErr w:type="spellStart"/>
      <w:r w:rsidRPr="00F32EC3">
        <w:rPr>
          <w:sz w:val="16"/>
        </w:rPr>
        <w:t>Dalby’s</w:t>
      </w:r>
      <w:proofErr w:type="spellEnd"/>
      <w:r w:rsidRPr="00F32EC3">
        <w:rPr>
          <w:sz w:val="16"/>
        </w:rPr>
        <w:t xml:space="preserve"> reasoning inclines towards a form of idealism. In response to </w:t>
      </w:r>
      <w:proofErr w:type="spellStart"/>
      <w:r w:rsidRPr="00F32EC3">
        <w:rPr>
          <w:sz w:val="16"/>
        </w:rPr>
        <w:t>Dalby’s</w:t>
      </w:r>
      <w:proofErr w:type="spellEnd"/>
      <w:r w:rsidRPr="00F32EC3">
        <w:rPr>
          <w:sz w:val="16"/>
        </w:rPr>
        <w:t xml:space="preserve"> fifth point (with its three </w:t>
      </w:r>
      <w:proofErr w:type="spellStart"/>
      <w:r w:rsidRPr="00F32EC3">
        <w:rPr>
          <w:sz w:val="16"/>
        </w:rPr>
        <w:t>subpoints</w:t>
      </w:r>
      <w:proofErr w:type="spellEnd"/>
      <w:r w:rsidRPr="00F32EC3">
        <w:rPr>
          <w:sz w:val="16"/>
        </w:rPr>
        <w:t xml:space="preserve">), it is worth noting, first, that his book is about the CPD, not the Reagan administration. He analyzes certain CPD </w:t>
      </w:r>
      <w:proofErr w:type="gramStart"/>
      <w:r w:rsidRPr="00F32EC3">
        <w:rPr>
          <w:sz w:val="16"/>
        </w:rPr>
        <w:t>discourses,</w:t>
      </w:r>
      <w:proofErr w:type="gramEnd"/>
      <w:r w:rsidRPr="00F32EC3">
        <w:rPr>
          <w:sz w:val="16"/>
        </w:rPr>
        <w:t xml:space="preserve"> root the geographical reasoning practices of the Reagan administration nor its public-policy reasoning on national security. </w:t>
      </w:r>
      <w:proofErr w:type="spellStart"/>
      <w:r w:rsidRPr="00F32EC3">
        <w:rPr>
          <w:sz w:val="16"/>
        </w:rPr>
        <w:t>Dalby’s</w:t>
      </w:r>
      <w:proofErr w:type="spellEnd"/>
      <w:r w:rsidRPr="00F32EC3">
        <w:rPr>
          <w:sz w:val="16"/>
        </w:rPr>
        <w:t xml:space="preserve"> book is narrowly textual; the general </w:t>
      </w:r>
      <w:proofErr w:type="spellStart"/>
      <w:r w:rsidRPr="00F32EC3">
        <w:rPr>
          <w:sz w:val="16"/>
        </w:rPr>
        <w:t>contextuality</w:t>
      </w:r>
      <w:proofErr w:type="spellEnd"/>
      <w:r w:rsidRPr="00F32EC3">
        <w:rPr>
          <w:sz w:val="16"/>
        </w:rPr>
        <w:t xml:space="preserve"> of the Reagan administration is not dealt with. Second, let me simply note that I find that the distinction between critical theorists and poststructuralists is a little too rigidly and heroically drawn by </w:t>
      </w:r>
      <w:proofErr w:type="spellStart"/>
      <w:r w:rsidRPr="00F32EC3">
        <w:rPr>
          <w:sz w:val="16"/>
        </w:rPr>
        <w:t>Dalby</w:t>
      </w:r>
      <w:proofErr w:type="spellEnd"/>
      <w:r w:rsidRPr="00F32EC3">
        <w:rPr>
          <w:sz w:val="16"/>
        </w:rPr>
        <w:t xml:space="preserve"> and others. Third, </w:t>
      </w:r>
      <w:proofErr w:type="spellStart"/>
      <w:r w:rsidRPr="00F32EC3">
        <w:rPr>
          <w:sz w:val="16"/>
        </w:rPr>
        <w:t>Dalby’s</w:t>
      </w:r>
      <w:proofErr w:type="spellEnd"/>
      <w:r w:rsidRPr="00F32EC3">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F32EC3">
        <w:rPr>
          <w:sz w:val="16"/>
        </w:rPr>
        <w:t>selfinterested</w:t>
      </w:r>
      <w:proofErr w:type="spellEnd"/>
      <w:r w:rsidRPr="00F32EC3">
        <w:rPr>
          <w:sz w:val="16"/>
        </w:rPr>
        <w:t xml:space="preserve">, an ultimately futile attempt to save the Communist Party and a discredited regime of power from disintegration. The issues raised by Simon </w:t>
      </w:r>
      <w:proofErr w:type="spellStart"/>
      <w:r w:rsidRPr="00F32EC3">
        <w:rPr>
          <w:sz w:val="16"/>
        </w:rPr>
        <w:t>Dalby</w:t>
      </w:r>
      <w:proofErr w:type="spellEnd"/>
      <w:r w:rsidRPr="00F32EC3">
        <w:rPr>
          <w:sz w:val="16"/>
        </w:rPr>
        <w:t xml:space="preserve"> in his comment are important ones for all those interested in the practice of critical geopolitics. While I agree with </w:t>
      </w:r>
      <w:proofErr w:type="spellStart"/>
      <w:r w:rsidRPr="00F32EC3">
        <w:rPr>
          <w:sz w:val="16"/>
        </w:rPr>
        <w:t>Dalby</w:t>
      </w:r>
      <w:proofErr w:type="spellEnd"/>
      <w:r w:rsidRPr="00F32EC3">
        <w:rPr>
          <w:sz w:val="16"/>
        </w:rPr>
        <w:t xml:space="preserve"> that questions of discourse are extremely important ones for political geographers to engage, there is a danger of </w:t>
      </w:r>
      <w:r w:rsidRPr="00C7457A">
        <w:rPr>
          <w:highlight w:val="cyan"/>
          <w:u w:val="single"/>
        </w:rPr>
        <w:t>fetishizing</w:t>
      </w:r>
      <w:r w:rsidRPr="00F32EC3">
        <w:rPr>
          <w:sz w:val="16"/>
        </w:rPr>
        <w:t xml:space="preserve"> this </w:t>
      </w:r>
      <w:r w:rsidRPr="00C7457A">
        <w:rPr>
          <w:highlight w:val="cyan"/>
          <w:u w:val="single"/>
        </w:rPr>
        <w:t>concern with discourse</w:t>
      </w:r>
      <w:r w:rsidRPr="00F32EC3">
        <w:rPr>
          <w:sz w:val="16"/>
        </w:rPr>
        <w:t xml:space="preserve"> so that we </w:t>
      </w:r>
      <w:r w:rsidRPr="00C7457A">
        <w:rPr>
          <w:highlight w:val="cyan"/>
          <w:u w:val="single"/>
        </w:rPr>
        <w:t>neglect</w:t>
      </w:r>
      <w:r w:rsidRPr="00F32EC3">
        <w:rPr>
          <w:sz w:val="16"/>
        </w:rPr>
        <w:t xml:space="preserve"> the </w:t>
      </w:r>
      <w:r w:rsidRPr="00F32EC3">
        <w:rPr>
          <w:u w:val="single"/>
        </w:rPr>
        <w:t xml:space="preserve">institutional </w:t>
      </w:r>
      <w:r w:rsidRPr="00F32EC3">
        <w:rPr>
          <w:sz w:val="16"/>
        </w:rPr>
        <w:t xml:space="preserve">and the </w:t>
      </w:r>
      <w:r w:rsidRPr="00F32EC3">
        <w:rPr>
          <w:u w:val="single"/>
        </w:rPr>
        <w:t>sociological</w:t>
      </w:r>
      <w:r w:rsidRPr="00F32EC3">
        <w:rPr>
          <w:sz w:val="16"/>
        </w:rPr>
        <w:t xml:space="preserve">, the materialist and the </w:t>
      </w:r>
      <w:r w:rsidRPr="00C7457A">
        <w:rPr>
          <w:highlight w:val="cyan"/>
          <w:u w:val="single"/>
        </w:rPr>
        <w:t>cultural</w:t>
      </w:r>
      <w:r w:rsidRPr="00F32EC3">
        <w:rPr>
          <w:sz w:val="16"/>
        </w:rPr>
        <w:t xml:space="preserve">, the </w:t>
      </w:r>
      <w:r w:rsidRPr="00C7457A">
        <w:rPr>
          <w:highlight w:val="cyan"/>
          <w:u w:val="single"/>
        </w:rPr>
        <w:t>political and</w:t>
      </w:r>
      <w:r w:rsidRPr="00F32EC3">
        <w:rPr>
          <w:sz w:val="16"/>
        </w:rPr>
        <w:t xml:space="preserve"> the </w:t>
      </w:r>
      <w:r w:rsidRPr="00C7457A">
        <w:rPr>
          <w:highlight w:val="cyan"/>
          <w:u w:val="single"/>
        </w:rPr>
        <w:t>geographical contexts within which</w:t>
      </w:r>
      <w:r w:rsidRPr="00F32EC3">
        <w:rPr>
          <w:sz w:val="16"/>
        </w:rPr>
        <w:t xml:space="preserve"> particular </w:t>
      </w:r>
      <w:r w:rsidRPr="00C7457A">
        <w:rPr>
          <w:highlight w:val="cyan"/>
          <w:u w:val="single"/>
        </w:rPr>
        <w:t>discursive strategies become significant</w:t>
      </w:r>
      <w:r w:rsidRPr="00F32EC3">
        <w:rPr>
          <w:sz w:val="16"/>
        </w:rPr>
        <w:t>. Critical geopolitics, in other words, should not be a prisoner of the sweeping ahistorical cant that sometimes accompanies ‘</w:t>
      </w:r>
      <w:proofErr w:type="spellStart"/>
      <w:r w:rsidRPr="00F32EC3">
        <w:rPr>
          <w:sz w:val="16"/>
        </w:rPr>
        <w:t>poststructuralism</w:t>
      </w:r>
      <w:proofErr w:type="spellEnd"/>
      <w:r w:rsidRPr="00F32EC3">
        <w:rPr>
          <w:sz w:val="16"/>
        </w:rPr>
        <w:t xml:space="preserve"> nor convenient reading strategies like the identity politics narrative; it needs to always be open to the patterned mess that is human history. </w:t>
      </w:r>
    </w:p>
    <w:p w:rsidR="009A5200" w:rsidRDefault="009A5200" w:rsidP="009A5200"/>
    <w:p w:rsidR="009A5200" w:rsidRDefault="009A5200" w:rsidP="009A5200">
      <w:pPr>
        <w:rPr>
          <w:b/>
        </w:rPr>
      </w:pPr>
      <w:r>
        <w:rPr>
          <w:b/>
        </w:rPr>
        <w:t>Perm do both</w:t>
      </w:r>
    </w:p>
    <w:p w:rsidR="009A5200" w:rsidRDefault="009A5200" w:rsidP="009A5200">
      <w:pPr>
        <w:rPr>
          <w:b/>
        </w:rPr>
      </w:pPr>
    </w:p>
    <w:p w:rsidR="009A5200" w:rsidRPr="00C7334F" w:rsidRDefault="009A5200" w:rsidP="009A5200">
      <w:pPr>
        <w:rPr>
          <w:b/>
        </w:rPr>
      </w:pPr>
      <w:r>
        <w:rPr>
          <w:b/>
        </w:rPr>
        <w:t>Vague alts are a voting issue – make stable offense impossible</w:t>
      </w:r>
    </w:p>
    <w:p w:rsidR="009A5200" w:rsidRDefault="009A5200" w:rsidP="009A5200"/>
    <w:p w:rsidR="009A5200" w:rsidRPr="002A1F2F" w:rsidRDefault="009A5200" w:rsidP="009A5200">
      <w:pPr>
        <w:rPr>
          <w:b/>
          <w:color w:val="000000"/>
          <w:sz w:val="24"/>
        </w:rPr>
      </w:pPr>
      <w:r>
        <w:rPr>
          <w:b/>
          <w:color w:val="000000"/>
          <w:sz w:val="24"/>
        </w:rPr>
        <w:t xml:space="preserve">No impact - </w:t>
      </w:r>
      <w:r w:rsidRPr="002A1F2F">
        <w:rPr>
          <w:b/>
          <w:color w:val="000000"/>
          <w:sz w:val="24"/>
        </w:rPr>
        <w:t>Neoliberalism not oppressive or exploitive – empirically proven</w:t>
      </w:r>
    </w:p>
    <w:p w:rsidR="009A5200" w:rsidRPr="002A1F2F" w:rsidRDefault="009A5200" w:rsidP="009A5200">
      <w:pPr>
        <w:rPr>
          <w:color w:val="000000"/>
          <w:sz w:val="14"/>
          <w:szCs w:val="18"/>
        </w:rPr>
      </w:pPr>
      <w:proofErr w:type="spellStart"/>
      <w:proofErr w:type="gramStart"/>
      <w:r w:rsidRPr="002A1F2F">
        <w:rPr>
          <w:b/>
          <w:color w:val="000000"/>
          <w:sz w:val="24"/>
        </w:rPr>
        <w:t>Bhagvati</w:t>
      </w:r>
      <w:proofErr w:type="spellEnd"/>
      <w:r w:rsidRPr="002A1F2F">
        <w:rPr>
          <w:b/>
          <w:color w:val="000000"/>
          <w:sz w:val="24"/>
        </w:rPr>
        <w:t xml:space="preserve"> ‘4 </w:t>
      </w:r>
      <w:r w:rsidRPr="002A1F2F">
        <w:t>(</w:t>
      </w:r>
      <w:r w:rsidRPr="002A1F2F">
        <w:rPr>
          <w:szCs w:val="18"/>
        </w:rPr>
        <w:t>University Professor at Columbia University and Senior Fellow in International Economics at the Council on Foreign Relations [</w:t>
      </w:r>
      <w:proofErr w:type="spellStart"/>
      <w:r w:rsidRPr="002A1F2F">
        <w:rPr>
          <w:szCs w:val="18"/>
        </w:rPr>
        <w:t>JagdishBhagwati</w:t>
      </w:r>
      <w:proofErr w:type="spellEnd"/>
      <w:r w:rsidRPr="002A1F2F">
        <w:rPr>
          <w:szCs w:val="18"/>
        </w:rPr>
        <w:t>, “In Defense of Globalization”.</w:t>
      </w:r>
      <w:proofErr w:type="gramEnd"/>
      <w:r w:rsidRPr="002A1F2F">
        <w:rPr>
          <w:szCs w:val="18"/>
        </w:rPr>
        <w:t xml:space="preserve"> 2004. Overview, </w:t>
      </w:r>
      <w:hyperlink r:id="rId56" w:history="1">
        <w:r w:rsidRPr="002A1F2F">
          <w:rPr>
            <w:rStyle w:val="Hyperlink"/>
            <w:szCs w:val="18"/>
          </w:rPr>
          <w:t>http://www.cfr.org/publication/6769/in_defense_of_globalization.html</w:t>
        </w:r>
      </w:hyperlink>
      <w:r w:rsidRPr="002A1F2F">
        <w:rPr>
          <w:szCs w:val="18"/>
        </w:rPr>
        <w:t>]</w:t>
      </w:r>
    </w:p>
    <w:p w:rsidR="009A5200" w:rsidRPr="002A1F2F" w:rsidRDefault="009A5200" w:rsidP="009A5200">
      <w:pPr>
        <w:rPr>
          <w:color w:val="000000"/>
          <w:sz w:val="14"/>
          <w:szCs w:val="18"/>
        </w:rPr>
      </w:pPr>
    </w:p>
    <w:p w:rsidR="009A5200" w:rsidRPr="002A1F2F" w:rsidRDefault="009A5200" w:rsidP="009A5200">
      <w:pPr>
        <w:rPr>
          <w:color w:val="000000"/>
          <w:sz w:val="16"/>
        </w:rPr>
      </w:pPr>
      <w:proofErr w:type="spellStart"/>
      <w:r w:rsidRPr="002A1F2F">
        <w:rPr>
          <w:color w:val="000000"/>
          <w:sz w:val="16"/>
          <w:szCs w:val="18"/>
        </w:rPr>
        <w:t>JagdishBhagwati</w:t>
      </w:r>
      <w:proofErr w:type="spellEnd"/>
      <w:r w:rsidRPr="002A1F2F">
        <w:rPr>
          <w:color w:val="000000"/>
          <w:sz w:val="16"/>
          <w:szCs w:val="18"/>
        </w:rPr>
        <w:t xml:space="preserve"> takes conventional wisdom—that globalization is the cause of several social ills—and turns it on its head</w:t>
      </w:r>
      <w:r w:rsidRPr="002A1F2F">
        <w:rPr>
          <w:color w:val="000000"/>
          <w:sz w:val="16"/>
        </w:rPr>
        <w:t xml:space="preserve">. </w:t>
      </w:r>
      <w:r w:rsidRPr="00C7457A">
        <w:rPr>
          <w:color w:val="000000"/>
          <w:highlight w:val="cyan"/>
          <w:u w:val="single"/>
        </w:rPr>
        <w:t>Properly regulated, globalization</w:t>
      </w:r>
      <w:r w:rsidRPr="002A1F2F">
        <w:rPr>
          <w:color w:val="000000"/>
          <w:u w:val="single"/>
        </w:rPr>
        <w:t xml:space="preserve">, he says, </w:t>
      </w:r>
      <w:r w:rsidRPr="00C7457A">
        <w:rPr>
          <w:color w:val="000000"/>
          <w:highlight w:val="cyan"/>
          <w:u w:val="single"/>
        </w:rPr>
        <w:t>is the most powerful force for social good in the world</w:t>
      </w:r>
      <w:r w:rsidRPr="002A1F2F">
        <w:rPr>
          <w:color w:val="000000"/>
          <w:u w:val="single"/>
        </w:rPr>
        <w:t>.</w:t>
      </w:r>
      <w:r w:rsidRPr="002A1F2F">
        <w:rPr>
          <w:color w:val="000000"/>
          <w:sz w:val="16"/>
        </w:rPr>
        <w:t xml:space="preserve"> Drawing on his unparalleled knowledge of international economics, </w:t>
      </w:r>
      <w:proofErr w:type="spellStart"/>
      <w:r w:rsidRPr="002A1F2F">
        <w:rPr>
          <w:color w:val="000000"/>
          <w:sz w:val="16"/>
        </w:rPr>
        <w:t>Bhagwati</w:t>
      </w:r>
      <w:proofErr w:type="spellEnd"/>
      <w:r w:rsidRPr="002A1F2F">
        <w:rPr>
          <w:color w:val="000000"/>
          <w:sz w:val="16"/>
        </w:rPr>
        <w:t xml:space="preserve"> dismantles the </w:t>
      </w:r>
      <w:proofErr w:type="spellStart"/>
      <w:r w:rsidRPr="002A1F2F">
        <w:rPr>
          <w:color w:val="000000"/>
          <w:sz w:val="16"/>
        </w:rPr>
        <w:t>antiglobalization</w:t>
      </w:r>
      <w:proofErr w:type="spellEnd"/>
      <w:r w:rsidRPr="002A1F2F">
        <w:rPr>
          <w:color w:val="000000"/>
          <w:sz w:val="16"/>
        </w:rPr>
        <w:t xml:space="preserve"> case. He persuasively argues that </w:t>
      </w:r>
      <w:r w:rsidRPr="00C7457A">
        <w:rPr>
          <w:color w:val="000000"/>
          <w:highlight w:val="cyan"/>
          <w:u w:val="single"/>
        </w:rPr>
        <w:t>globalization</w:t>
      </w:r>
      <w:r w:rsidRPr="002A1F2F">
        <w:rPr>
          <w:color w:val="000000"/>
          <w:u w:val="single"/>
        </w:rPr>
        <w:t xml:space="preserve"> often leads to greater general prosperity in an underdeveloped nation: it can </w:t>
      </w:r>
      <w:r w:rsidRPr="00C7457A">
        <w:rPr>
          <w:color w:val="000000"/>
          <w:highlight w:val="cyan"/>
          <w:u w:val="single"/>
        </w:rPr>
        <w:t>reduce child labor, increase literacy</w:t>
      </w:r>
      <w:r w:rsidRPr="002A1F2F">
        <w:rPr>
          <w:color w:val="000000"/>
          <w:u w:val="single"/>
        </w:rPr>
        <w:t xml:space="preserve">, and </w:t>
      </w:r>
      <w:r w:rsidRPr="00C7457A">
        <w:rPr>
          <w:color w:val="000000"/>
          <w:highlight w:val="cyan"/>
          <w:u w:val="single"/>
        </w:rPr>
        <w:t>enhance</w:t>
      </w:r>
      <w:r w:rsidRPr="002A1F2F">
        <w:rPr>
          <w:color w:val="000000"/>
          <w:u w:val="single"/>
        </w:rPr>
        <w:t xml:space="preserve"> the economic and </w:t>
      </w:r>
      <w:r w:rsidRPr="00C7457A">
        <w:rPr>
          <w:color w:val="000000"/>
          <w:highlight w:val="cyan"/>
          <w:u w:val="single"/>
        </w:rPr>
        <w:t xml:space="preserve">social standing of </w:t>
      </w:r>
      <w:proofErr w:type="spellStart"/>
      <w:r w:rsidRPr="00C7457A">
        <w:rPr>
          <w:color w:val="000000"/>
          <w:highlight w:val="cyan"/>
          <w:u w:val="single"/>
        </w:rPr>
        <w:t>women</w:t>
      </w:r>
      <w:r w:rsidRPr="002A1F2F">
        <w:rPr>
          <w:color w:val="000000"/>
          <w:u w:val="single"/>
        </w:rPr>
        <w:t>.</w:t>
      </w:r>
      <w:r w:rsidRPr="002A1F2F">
        <w:rPr>
          <w:color w:val="000000"/>
          <w:sz w:val="16"/>
          <w:szCs w:val="18"/>
        </w:rPr>
        <w:t>And</w:t>
      </w:r>
      <w:proofErr w:type="spellEnd"/>
      <w:r w:rsidRPr="002A1F2F">
        <w:rPr>
          <w:color w:val="000000"/>
          <w:sz w:val="16"/>
          <w:szCs w:val="18"/>
        </w:rPr>
        <w:t xml:space="preserve"> to counter charges that globalization leads to cultural hegemony, to a bland “</w:t>
      </w:r>
      <w:proofErr w:type="spellStart"/>
      <w:r w:rsidRPr="002A1F2F">
        <w:rPr>
          <w:color w:val="000000"/>
          <w:sz w:val="16"/>
          <w:szCs w:val="18"/>
        </w:rPr>
        <w:t>McWorld</w:t>
      </w:r>
      <w:proofErr w:type="spellEnd"/>
      <w:r w:rsidRPr="002A1F2F">
        <w:rPr>
          <w:color w:val="000000"/>
          <w:sz w:val="16"/>
          <w:szCs w:val="18"/>
        </w:rPr>
        <w:t xml:space="preserve">,” </w:t>
      </w:r>
      <w:proofErr w:type="spellStart"/>
      <w:r w:rsidRPr="002A1F2F">
        <w:rPr>
          <w:color w:val="000000"/>
          <w:sz w:val="16"/>
          <w:szCs w:val="18"/>
        </w:rPr>
        <w:t>Bhagwati</w:t>
      </w:r>
      <w:proofErr w:type="spellEnd"/>
      <w:r w:rsidRPr="002A1F2F">
        <w:rPr>
          <w:color w:val="000000"/>
          <w:sz w:val="16"/>
          <w:szCs w:val="18"/>
        </w:rPr>
        <w:t xml:space="preserve"> points to several examples, from literature to movies, in which </w:t>
      </w:r>
      <w:r w:rsidRPr="00C7457A">
        <w:rPr>
          <w:color w:val="000000"/>
          <w:highlight w:val="cyan"/>
          <w:u w:val="single"/>
        </w:rPr>
        <w:t>globalization</w:t>
      </w:r>
      <w:r w:rsidRPr="002A1F2F">
        <w:rPr>
          <w:color w:val="000000"/>
          <w:u w:val="single"/>
        </w:rPr>
        <w:t xml:space="preserve"> has </w:t>
      </w:r>
      <w:r w:rsidRPr="00C7457A">
        <w:rPr>
          <w:rStyle w:val="StyleBoldUnderline"/>
          <w:highlight w:val="cyan"/>
        </w:rPr>
        <w:t>led to a spicy hybrid of cultures</w:t>
      </w:r>
      <w:r w:rsidRPr="002A1F2F">
        <w:rPr>
          <w:color w:val="000000"/>
          <w:sz w:val="16"/>
        </w:rPr>
        <w:t xml:space="preserve">. </w:t>
      </w:r>
      <w:r w:rsidRPr="002A1F2F">
        <w:rPr>
          <w:color w:val="000000"/>
          <w:sz w:val="16"/>
          <w:szCs w:val="18"/>
        </w:rPr>
        <w:t xml:space="preserve">Often controversial and always compelling, </w:t>
      </w:r>
      <w:proofErr w:type="spellStart"/>
      <w:r w:rsidRPr="002A1F2F">
        <w:rPr>
          <w:color w:val="000000"/>
          <w:sz w:val="16"/>
          <w:szCs w:val="18"/>
        </w:rPr>
        <w:t>Bhagwati</w:t>
      </w:r>
      <w:proofErr w:type="spellEnd"/>
      <w:r w:rsidRPr="002A1F2F">
        <w:rPr>
          <w:color w:val="000000"/>
          <w:sz w:val="16"/>
          <w:szCs w:val="18"/>
        </w:rPr>
        <w:t xml:space="preserve"> cuts through the noise on this most contentious issue, showing that globalization is part of the solution, not part of the problem. Anyone who wants to understand what’s at stake in the globalization wars will want to read </w:t>
      </w:r>
      <w:r w:rsidRPr="002A1F2F">
        <w:rPr>
          <w:i/>
          <w:iCs/>
          <w:color w:val="000000"/>
          <w:sz w:val="16"/>
          <w:szCs w:val="18"/>
        </w:rPr>
        <w:t>In Defense of Globalization</w:t>
      </w:r>
      <w:r w:rsidRPr="002A1F2F">
        <w:rPr>
          <w:color w:val="000000"/>
          <w:sz w:val="16"/>
          <w:szCs w:val="18"/>
        </w:rPr>
        <w:t xml:space="preserve">. The first edition of </w:t>
      </w:r>
      <w:r w:rsidRPr="002A1F2F">
        <w:rPr>
          <w:i/>
          <w:iCs/>
          <w:color w:val="000000"/>
          <w:sz w:val="16"/>
          <w:szCs w:val="18"/>
        </w:rPr>
        <w:t>In Defense of Globalization</w:t>
      </w:r>
      <w:r w:rsidRPr="002A1F2F">
        <w:rPr>
          <w:color w:val="000000"/>
          <w:sz w:val="16"/>
          <w:szCs w:val="18"/>
        </w:rPr>
        <w:t xml:space="preserve"> addressed the critiques that concerned the social implications of economic </w:t>
      </w:r>
      <w:proofErr w:type="spellStart"/>
      <w:r w:rsidRPr="002A1F2F">
        <w:rPr>
          <w:color w:val="000000"/>
          <w:sz w:val="16"/>
          <w:szCs w:val="18"/>
        </w:rPr>
        <w:t>globalization.</w:t>
      </w:r>
      <w:r w:rsidRPr="002A1F2F">
        <w:rPr>
          <w:color w:val="000000"/>
          <w:u w:val="single"/>
        </w:rPr>
        <w:t>Thus</w:t>
      </w:r>
      <w:proofErr w:type="spellEnd"/>
      <w:r w:rsidRPr="002A1F2F">
        <w:rPr>
          <w:color w:val="000000"/>
          <w:u w:val="single"/>
        </w:rPr>
        <w:t xml:space="preserve">, </w:t>
      </w:r>
      <w:r w:rsidRPr="00C7457A">
        <w:rPr>
          <w:color w:val="000000"/>
          <w:highlight w:val="cyan"/>
          <w:u w:val="single"/>
        </w:rPr>
        <w:t>it addressed</w:t>
      </w:r>
      <w:r w:rsidRPr="002A1F2F">
        <w:rPr>
          <w:color w:val="000000"/>
          <w:u w:val="single"/>
        </w:rPr>
        <w:t xml:space="preserve"> questions such as the impact on </w:t>
      </w:r>
      <w:r w:rsidRPr="00C7457A">
        <w:rPr>
          <w:color w:val="000000"/>
          <w:highlight w:val="cyan"/>
          <w:u w:val="single"/>
        </w:rPr>
        <w:t>women’s rights and equality, child labor, poverty</w:t>
      </w:r>
      <w:r w:rsidRPr="002A1F2F">
        <w:rPr>
          <w:color w:val="000000"/>
          <w:u w:val="single"/>
        </w:rPr>
        <w:t xml:space="preserve"> in the poor countries, </w:t>
      </w:r>
      <w:r w:rsidRPr="00C7457A">
        <w:rPr>
          <w:color w:val="000000"/>
          <w:highlight w:val="cyan"/>
          <w:u w:val="single"/>
        </w:rPr>
        <w:t>democracy</w:t>
      </w:r>
      <w:r w:rsidRPr="002A1F2F">
        <w:rPr>
          <w:color w:val="000000"/>
          <w:u w:val="single"/>
        </w:rPr>
        <w:t xml:space="preserve">, mainstream and indigenous </w:t>
      </w:r>
      <w:r w:rsidRPr="00C7457A">
        <w:rPr>
          <w:color w:val="000000"/>
          <w:highlight w:val="cyan"/>
          <w:u w:val="single"/>
        </w:rPr>
        <w:t>culture, and the environment</w:t>
      </w:r>
      <w:r w:rsidRPr="002A1F2F">
        <w:rPr>
          <w:color w:val="000000"/>
          <w:sz w:val="16"/>
        </w:rPr>
        <w:t xml:space="preserve">. </w:t>
      </w:r>
      <w:r w:rsidRPr="002A1F2F">
        <w:rPr>
          <w:color w:val="000000"/>
          <w:sz w:val="16"/>
          <w:szCs w:val="18"/>
        </w:rPr>
        <w:t xml:space="preserve">Professor </w:t>
      </w:r>
      <w:proofErr w:type="spellStart"/>
      <w:r w:rsidRPr="002A1F2F">
        <w:rPr>
          <w:color w:val="000000"/>
          <w:sz w:val="16"/>
          <w:szCs w:val="18"/>
        </w:rPr>
        <w:t>Bhagwati</w:t>
      </w:r>
      <w:proofErr w:type="spellEnd"/>
      <w:r w:rsidRPr="002A1F2F">
        <w:rPr>
          <w:color w:val="000000"/>
          <w:sz w:val="16"/>
          <w:szCs w:val="18"/>
        </w:rPr>
        <w:t xml:space="preserve"> concluded that </w:t>
      </w:r>
      <w:r w:rsidRPr="00C7457A">
        <w:rPr>
          <w:color w:val="000000"/>
          <w:highlight w:val="cyan"/>
          <w:u w:val="single"/>
        </w:rPr>
        <w:t>globalization was</w:t>
      </w:r>
      <w:r w:rsidRPr="002A1F2F">
        <w:rPr>
          <w:color w:val="000000"/>
          <w:u w:val="single"/>
        </w:rPr>
        <w:t xml:space="preserve">, on balance, </w:t>
      </w:r>
      <w:r w:rsidRPr="00C7457A">
        <w:rPr>
          <w:color w:val="000000"/>
          <w:highlight w:val="cyan"/>
          <w:u w:val="single"/>
        </w:rPr>
        <w:t>a force for advancing</w:t>
      </w:r>
      <w:r w:rsidRPr="002A1F2F">
        <w:rPr>
          <w:color w:val="000000"/>
          <w:u w:val="single"/>
        </w:rPr>
        <w:t xml:space="preserve"> </w:t>
      </w:r>
      <w:r w:rsidRPr="00C7457A">
        <w:rPr>
          <w:color w:val="000000"/>
          <w:highlight w:val="cyan"/>
          <w:u w:val="single"/>
        </w:rPr>
        <w:t>these agendas</w:t>
      </w:r>
      <w:r w:rsidRPr="002A1F2F">
        <w:rPr>
          <w:color w:val="000000"/>
          <w:u w:val="single"/>
        </w:rPr>
        <w:t xml:space="preserve"> as </w:t>
      </w:r>
      <w:proofErr w:type="spellStart"/>
      <w:r w:rsidRPr="002A1F2F">
        <w:rPr>
          <w:color w:val="000000"/>
          <w:u w:val="single"/>
        </w:rPr>
        <w:t>well.</w:t>
      </w:r>
      <w:r w:rsidRPr="002A1F2F">
        <w:rPr>
          <w:color w:val="000000"/>
          <w:sz w:val="16"/>
          <w:szCs w:val="18"/>
        </w:rPr>
        <w:t>Thus</w:t>
      </w:r>
      <w:proofErr w:type="spellEnd"/>
      <w:r w:rsidRPr="002A1F2F">
        <w:rPr>
          <w:color w:val="000000"/>
          <w:sz w:val="16"/>
          <w:szCs w:val="18"/>
        </w:rPr>
        <w:t xml:space="preserve">, whereas the critics assumed </w:t>
      </w:r>
      <w:proofErr w:type="spellStart"/>
      <w:r w:rsidRPr="002A1F2F">
        <w:rPr>
          <w:color w:val="000000"/>
          <w:sz w:val="16"/>
          <w:szCs w:val="18"/>
        </w:rPr>
        <w:t>that</w:t>
      </w:r>
      <w:r w:rsidRPr="002A1F2F">
        <w:rPr>
          <w:color w:val="000000"/>
          <w:u w:val="single"/>
        </w:rPr>
        <w:t>globalization</w:t>
      </w:r>
      <w:r w:rsidRPr="002A1F2F">
        <w:rPr>
          <w:color w:val="000000"/>
          <w:sz w:val="16"/>
          <w:szCs w:val="18"/>
        </w:rPr>
        <w:t>lacked</w:t>
      </w:r>
      <w:proofErr w:type="spellEnd"/>
      <w:r w:rsidRPr="002A1F2F">
        <w:rPr>
          <w:color w:val="000000"/>
          <w:sz w:val="16"/>
          <w:szCs w:val="18"/>
        </w:rPr>
        <w:t xml:space="preserve"> a human face, </w:t>
      </w:r>
      <w:proofErr w:type="spellStart"/>
      <w:r w:rsidRPr="002A1F2F">
        <w:rPr>
          <w:color w:val="000000"/>
          <w:sz w:val="16"/>
          <w:szCs w:val="18"/>
        </w:rPr>
        <w:t>it</w:t>
      </w:r>
      <w:r w:rsidRPr="002A1F2F">
        <w:rPr>
          <w:color w:val="000000"/>
          <w:u w:val="single"/>
        </w:rPr>
        <w:t>actually</w:t>
      </w:r>
      <w:proofErr w:type="spellEnd"/>
      <w:r w:rsidRPr="002A1F2F">
        <w:rPr>
          <w:color w:val="000000"/>
          <w:u w:val="single"/>
        </w:rPr>
        <w:t xml:space="preserve"> had a human face</w:t>
      </w:r>
      <w:r w:rsidRPr="002A1F2F">
        <w:rPr>
          <w:color w:val="000000"/>
          <w:sz w:val="16"/>
        </w:rPr>
        <w:t xml:space="preserve">. </w:t>
      </w:r>
      <w:r w:rsidRPr="002A1F2F">
        <w:rPr>
          <w:color w:val="000000"/>
          <w:sz w:val="16"/>
          <w:szCs w:val="18"/>
        </w:rPr>
        <w:t>He also examined in depth the ways in</w:t>
      </w:r>
      <w:r w:rsidRPr="002A1F2F">
        <w:rPr>
          <w:color w:val="000000"/>
          <w:sz w:val="16"/>
        </w:rPr>
        <w:t xml:space="preserve"> which </w:t>
      </w:r>
      <w:r w:rsidRPr="002A1F2F">
        <w:rPr>
          <w:color w:val="000000"/>
          <w:u w:val="single"/>
        </w:rPr>
        <w:t>policy and institutional design could further advance these social agendas, adding more glow to the human face.</w:t>
      </w:r>
    </w:p>
    <w:p w:rsidR="009A5200" w:rsidRDefault="009A5200" w:rsidP="009A5200"/>
    <w:p w:rsidR="009A5200" w:rsidRPr="00881E2A" w:rsidRDefault="009A5200" w:rsidP="009A5200">
      <w:pPr>
        <w:rPr>
          <w:b/>
        </w:rPr>
      </w:pPr>
      <w:r>
        <w:rPr>
          <w:b/>
        </w:rPr>
        <w:t xml:space="preserve">Their link evidence </w:t>
      </w:r>
      <w:proofErr w:type="gramStart"/>
      <w:r>
        <w:rPr>
          <w:b/>
        </w:rPr>
        <w:t>flows</w:t>
      </w:r>
      <w:proofErr w:type="gramEnd"/>
      <w:r>
        <w:rPr>
          <w:b/>
        </w:rPr>
        <w:t xml:space="preserve"> </w:t>
      </w:r>
      <w:proofErr w:type="spellStart"/>
      <w:r>
        <w:rPr>
          <w:b/>
        </w:rPr>
        <w:t>aff</w:t>
      </w:r>
      <w:proofErr w:type="spellEnd"/>
      <w:r>
        <w:rPr>
          <w:b/>
        </w:rPr>
        <w:t xml:space="preserve"> – it says bottom up efficiency approaches are key – that’s the </w:t>
      </w:r>
      <w:proofErr w:type="spellStart"/>
      <w:r>
        <w:rPr>
          <w:b/>
        </w:rPr>
        <w:t>aff</w:t>
      </w:r>
      <w:proofErr w:type="spellEnd"/>
    </w:p>
    <w:p w:rsidR="009A5200" w:rsidRDefault="009A5200" w:rsidP="009A5200"/>
    <w:p w:rsidR="009A5200" w:rsidRPr="00D65831" w:rsidRDefault="009A5200" w:rsidP="009A5200">
      <w:pPr>
        <w:rPr>
          <w:b/>
        </w:rPr>
      </w:pPr>
      <w:r>
        <w:rPr>
          <w:b/>
        </w:rPr>
        <w:t xml:space="preserve">Society’s getting better and it’s sustainable </w:t>
      </w:r>
    </w:p>
    <w:p w:rsidR="009A5200" w:rsidRPr="0088152E" w:rsidRDefault="009A5200" w:rsidP="009A5200">
      <w:r w:rsidRPr="0088152E">
        <w:rPr>
          <w:rStyle w:val="StyleStyleBold12pt"/>
        </w:rPr>
        <w:t xml:space="preserve">Owen </w:t>
      </w:r>
      <w:r>
        <w:rPr>
          <w:rStyle w:val="StyleStyleBold12pt"/>
        </w:rPr>
        <w:t>‘</w:t>
      </w:r>
      <w:r w:rsidRPr="0088152E">
        <w:rPr>
          <w:rStyle w:val="StyleStyleBold12pt"/>
        </w:rPr>
        <w:t>11</w:t>
      </w:r>
      <w:r w:rsidRPr="0088152E">
        <w:t xml:space="preserve"> </w:t>
      </w:r>
      <w:r>
        <w:t>(</w:t>
      </w:r>
      <w:r w:rsidRPr="0088152E">
        <w:t>John M. Owen Professor of Politics at University of Virginia PhD from Harvard "DON’T DISCOUNT HEGEMONY" Feb 11 www.cato-unbound.org/2011/02/11/john-owen/dont-discount-hegemony/</w:t>
      </w:r>
    </w:p>
    <w:p w:rsidR="009A5200" w:rsidRPr="00D65831" w:rsidRDefault="009A5200" w:rsidP="009A5200">
      <w:pPr>
        <w:rPr>
          <w:sz w:val="14"/>
        </w:rPr>
      </w:pPr>
      <w:r w:rsidRPr="00D65831">
        <w:rPr>
          <w:sz w:val="14"/>
        </w:rPr>
        <w:t xml:space="preserve">Andrew Mack and his colleagues at </w:t>
      </w:r>
      <w:r w:rsidRPr="007156ED">
        <w:rPr>
          <w:rStyle w:val="StyleBoldUnderline"/>
        </w:rPr>
        <w:t xml:space="preserve">the Human Security Report Project </w:t>
      </w:r>
      <w:r w:rsidRPr="00D65831">
        <w:rPr>
          <w:sz w:val="14"/>
        </w:rPr>
        <w:t xml:space="preserve">are to be congratulated. Not only do they </w:t>
      </w:r>
      <w:r w:rsidRPr="007156ED">
        <w:rPr>
          <w:rStyle w:val="StyleBoldUnderline"/>
        </w:rPr>
        <w:t xml:space="preserve">present a study </w:t>
      </w:r>
      <w:r w:rsidRPr="00D65831">
        <w:rPr>
          <w:sz w:val="14"/>
        </w:rPr>
        <w:t xml:space="preserve">with a striking conclusion, </w:t>
      </w:r>
      <w:r w:rsidRPr="007156ED">
        <w:rPr>
          <w:rStyle w:val="StyleBoldUnderline"/>
        </w:rPr>
        <w:t>driven by data, free of</w:t>
      </w:r>
      <w:r w:rsidRPr="007156ED">
        <w:rPr>
          <w:sz w:val="24"/>
          <w:u w:val="single"/>
        </w:rPr>
        <w:t xml:space="preserve"> </w:t>
      </w:r>
      <w:r w:rsidRPr="00D65831">
        <w:rPr>
          <w:sz w:val="14"/>
        </w:rPr>
        <w:t xml:space="preserve">theoretical or </w:t>
      </w:r>
      <w:r w:rsidRPr="007156ED">
        <w:rPr>
          <w:rStyle w:val="StyleBoldUnderline"/>
        </w:rPr>
        <w:t>ideological bias</w:t>
      </w:r>
      <w:r w:rsidRPr="00D65831">
        <w:rPr>
          <w:sz w:val="14"/>
        </w:rPr>
        <w:t xml:space="preserve">, </w:t>
      </w:r>
      <w:r w:rsidRPr="007156ED">
        <w:rPr>
          <w:rStyle w:val="StyleBoldUnderline"/>
        </w:rPr>
        <w:t xml:space="preserve">but </w:t>
      </w:r>
      <w:r w:rsidRPr="00D65831">
        <w:rPr>
          <w:sz w:val="14"/>
        </w:rPr>
        <w:t xml:space="preserve">they also do something quite unfashionable: </w:t>
      </w:r>
      <w:r w:rsidRPr="007156ED">
        <w:rPr>
          <w:rStyle w:val="StyleBoldUnderline"/>
        </w:rPr>
        <w:t xml:space="preserve">they bear good news. </w:t>
      </w:r>
      <w:r w:rsidRPr="00D65831">
        <w:rPr>
          <w:sz w:val="14"/>
        </w:rPr>
        <w:t xml:space="preserve">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C7457A">
        <w:rPr>
          <w:rStyle w:val="StyleBoldUnderline"/>
          <w:highlight w:val="cyan"/>
        </w:rPr>
        <w:t>When it comes to</w:t>
      </w:r>
      <w:r w:rsidRPr="0088152E">
        <w:rPr>
          <w:rStyle w:val="StyleBoldUnderline"/>
        </w:rPr>
        <w:t xml:space="preserve"> </w:t>
      </w:r>
      <w:r w:rsidRPr="00C7457A">
        <w:rPr>
          <w:rStyle w:val="StyleBoldUnderline"/>
          <w:highlight w:val="cyan"/>
        </w:rPr>
        <w:t>violent conflict</w:t>
      </w:r>
      <w:r w:rsidRPr="0088152E">
        <w:rPr>
          <w:rStyle w:val="StyleBoldUnderline"/>
        </w:rPr>
        <w:t xml:space="preserve"> among and within countries, </w:t>
      </w:r>
      <w:r w:rsidRPr="00C7457A">
        <w:rPr>
          <w:rStyle w:val="StyleBoldUnderline"/>
          <w:highlight w:val="cyan"/>
        </w:rPr>
        <w:t>things have been getting better</w:t>
      </w:r>
      <w:r w:rsidRPr="0088152E">
        <w:rPr>
          <w:rStyle w:val="StyleBoldUnderline"/>
        </w:rPr>
        <w:t>.</w:t>
      </w:r>
      <w:r w:rsidRPr="00D65831">
        <w:rPr>
          <w:sz w:val="1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88152E">
        <w:rPr>
          <w:rStyle w:val="StyleBoldUnderline"/>
        </w:rPr>
        <w:t xml:space="preserve">the most important “nuclear-peace” claim has been about </w:t>
      </w:r>
      <w:r w:rsidRPr="00F640B7">
        <w:rPr>
          <w:rStyle w:val="Emphasis"/>
        </w:rPr>
        <w:t>mutually</w:t>
      </w:r>
      <w:r w:rsidRPr="0088152E">
        <w:rPr>
          <w:rStyle w:val="StyleBoldUnderline"/>
        </w:rPr>
        <w:t xml:space="preserve"> assured destruction, which obtains between two robustly nuclear-armed states</w:t>
      </w:r>
      <w:r w:rsidRPr="00D65831">
        <w:rPr>
          <w:sz w:val="14"/>
        </w:rPr>
        <w:t xml:space="preserve">. The claim is that (1) </w:t>
      </w:r>
      <w:r w:rsidRPr="0088152E">
        <w:rPr>
          <w:rStyle w:val="StyleBoldUnderline"/>
        </w:rPr>
        <w:t>rational states having second-strike capabilities</w:t>
      </w:r>
      <w:r w:rsidRPr="00D65831">
        <w:rPr>
          <w:sz w:val="14"/>
        </w:rPr>
        <w:t xml:space="preserve">—enough deliverable nuclear weaponry to survive a nuclear first strike by an enemy—will have an overwhelming incentive not to attack one another; </w:t>
      </w:r>
      <w:r w:rsidRPr="0088152E">
        <w:rPr>
          <w:rStyle w:val="StyleBoldUnderline"/>
        </w:rPr>
        <w:t>and</w:t>
      </w:r>
      <w:r w:rsidRPr="00D65831">
        <w:rPr>
          <w:sz w:val="14"/>
        </w:rPr>
        <w:t xml:space="preserve"> (2) </w:t>
      </w:r>
      <w:r w:rsidRPr="0088152E">
        <w:rPr>
          <w:rStyle w:val="StyleBoldUnderline"/>
        </w:rPr>
        <w:t>we</w:t>
      </w:r>
      <w:r w:rsidRPr="00D65831">
        <w:rPr>
          <w:sz w:val="14"/>
        </w:rPr>
        <w:t xml:space="preserve"> can safely </w:t>
      </w:r>
      <w:r w:rsidRPr="0088152E">
        <w:rPr>
          <w:rStyle w:val="StyleBoldUnderline"/>
        </w:rPr>
        <w:t>assume</w:t>
      </w:r>
      <w:r w:rsidRPr="00D65831">
        <w:rPr>
          <w:sz w:val="14"/>
        </w:rPr>
        <w:t xml:space="preserve"> </w:t>
      </w:r>
      <w:r w:rsidRPr="007156ED">
        <w:rPr>
          <w:rStyle w:val="StyleBoldUnderline"/>
        </w:rPr>
        <w:t xml:space="preserve">that nuclear-armed </w:t>
      </w:r>
      <w:r w:rsidRPr="00C7457A">
        <w:rPr>
          <w:rStyle w:val="StyleBoldUnderline"/>
          <w:highlight w:val="cyan"/>
        </w:rPr>
        <w:t>states</w:t>
      </w:r>
      <w:r w:rsidRPr="0088152E">
        <w:rPr>
          <w:rStyle w:val="StyleBoldUnderline"/>
        </w:rPr>
        <w:t xml:space="preserve"> are rational</w:t>
      </w:r>
      <w:r w:rsidRPr="00D65831">
        <w:rPr>
          <w:sz w:val="14"/>
        </w:rPr>
        <w:t xml:space="preserve">. It follows that </w:t>
      </w:r>
      <w:r w:rsidRPr="0088152E">
        <w:rPr>
          <w:rStyle w:val="StyleBoldUnderline"/>
        </w:rPr>
        <w:t xml:space="preserve">states with a second-strike capability </w:t>
      </w:r>
      <w:r w:rsidRPr="00C7457A">
        <w:rPr>
          <w:rStyle w:val="StyleBoldUnderline"/>
          <w:highlight w:val="cyan"/>
        </w:rPr>
        <w:t>will not fight one another</w:t>
      </w:r>
      <w:r w:rsidRPr="0088152E">
        <w:rPr>
          <w:rStyle w:val="StyleBoldUnderline"/>
        </w:rPr>
        <w:t>.</w:t>
      </w:r>
      <w:r w:rsidRPr="00D65831">
        <w:rPr>
          <w:sz w:val="14"/>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88152E">
        <w:rPr>
          <w:rStyle w:val="StyleBoldUnderline"/>
        </w:rPr>
        <w:t xml:space="preserve">Regarding the downward trend in </w:t>
      </w:r>
      <w:r w:rsidRPr="00F640B7">
        <w:rPr>
          <w:rStyle w:val="Emphasis"/>
        </w:rPr>
        <w:t>international</w:t>
      </w:r>
      <w:r w:rsidRPr="0088152E">
        <w:rPr>
          <w:rStyle w:val="StyleBoldUnderline"/>
        </w:rPr>
        <w:t xml:space="preserve"> war,</w:t>
      </w:r>
      <w:r w:rsidRPr="00D65831">
        <w:rPr>
          <w:sz w:val="14"/>
        </w:rPr>
        <w:t xml:space="preserve"> Professor </w:t>
      </w:r>
      <w:r w:rsidRPr="0088152E">
        <w:rPr>
          <w:rStyle w:val="StyleBoldUnderline"/>
        </w:rPr>
        <w:t>Mack is friendlier to</w:t>
      </w:r>
      <w:r w:rsidRPr="00D65831">
        <w:rPr>
          <w:sz w:val="14"/>
        </w:rPr>
        <w:t xml:space="preserve"> more palatable theories such as the “</w:t>
      </w:r>
      <w:r w:rsidRPr="00C7457A">
        <w:rPr>
          <w:rStyle w:val="StyleBoldUnderline"/>
          <w:highlight w:val="cyan"/>
        </w:rPr>
        <w:t>democratic peace</w:t>
      </w:r>
      <w:r w:rsidRPr="00D65831">
        <w:rPr>
          <w:sz w:val="14"/>
        </w:rPr>
        <w:t xml:space="preserve">” (democracies do not fight one another, and the proportion of democracies has increased, hence less war); the </w:t>
      </w:r>
      <w:r w:rsidRPr="00C7457A">
        <w:rPr>
          <w:rStyle w:val="StyleBoldUnderline"/>
          <w:highlight w:val="cyan"/>
        </w:rPr>
        <w:t>interdependence</w:t>
      </w:r>
      <w:r w:rsidRPr="00D65831">
        <w:rPr>
          <w:sz w:val="14"/>
        </w:rPr>
        <w:t xml:space="preserve"> or “commercial peace” (states with extensive economic ties find it irrational to fight one another, and interdependence has increased, hence less war); </w:t>
      </w:r>
      <w:r w:rsidRPr="006525B0">
        <w:rPr>
          <w:rStyle w:val="StyleBoldUnderline"/>
        </w:rPr>
        <w:t>and</w:t>
      </w:r>
      <w:r w:rsidRPr="00D65831">
        <w:rPr>
          <w:sz w:val="14"/>
        </w:rPr>
        <w:t xml:space="preserve"> </w:t>
      </w:r>
      <w:r w:rsidRPr="006525B0">
        <w:rPr>
          <w:rStyle w:val="StyleBoldUnderline"/>
        </w:rPr>
        <w:t>the notion</w:t>
      </w:r>
      <w:r w:rsidRPr="00D65831">
        <w:rPr>
          <w:sz w:val="14"/>
        </w:rPr>
        <w:t xml:space="preserve"> that </w:t>
      </w:r>
      <w:r w:rsidRPr="006525B0">
        <w:rPr>
          <w:rStyle w:val="StyleBoldUnderline"/>
        </w:rPr>
        <w:t>people</w:t>
      </w:r>
      <w:r w:rsidRPr="00D65831">
        <w:rPr>
          <w:sz w:val="14"/>
        </w:rPr>
        <w:t xml:space="preserve"> </w:t>
      </w:r>
      <w:r w:rsidRPr="006525B0">
        <w:rPr>
          <w:rStyle w:val="StyleBoldUnderline"/>
        </w:rPr>
        <w:t>around the world are more anti-war than their forebears were</w:t>
      </w:r>
      <w:r w:rsidRPr="00D65831">
        <w:rPr>
          <w:sz w:val="14"/>
        </w:rPr>
        <w:t xml:space="preserve">. Concerning the downward trend in </w:t>
      </w:r>
      <w:r w:rsidRPr="00F640B7">
        <w:rPr>
          <w:rStyle w:val="Emphasis"/>
          <w:sz w:val="16"/>
        </w:rPr>
        <w:t>civil</w:t>
      </w:r>
      <w:r w:rsidRPr="00D65831">
        <w:rPr>
          <w:sz w:val="14"/>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88152E">
        <w:rPr>
          <w:rStyle w:val="StyleBoldUnderline"/>
        </w:rPr>
        <w:t xml:space="preserve">These </w:t>
      </w:r>
      <w:r w:rsidRPr="00C7457A">
        <w:rPr>
          <w:rStyle w:val="StyleBoldUnderline"/>
          <w:highlight w:val="cyan"/>
        </w:rPr>
        <w:t>are all</w:t>
      </w:r>
      <w:r w:rsidRPr="0088152E">
        <w:rPr>
          <w:rStyle w:val="StyleBoldUnderline"/>
        </w:rPr>
        <w:t xml:space="preserve"> plausible </w:t>
      </w:r>
      <w:r w:rsidRPr="00C7457A">
        <w:rPr>
          <w:rStyle w:val="StyleBoldUnderline"/>
          <w:highlight w:val="cyan"/>
        </w:rPr>
        <w:t>mechanisms for peace</w:t>
      </w:r>
      <w:r w:rsidRPr="00D65831">
        <w:rPr>
          <w:sz w:val="14"/>
        </w:rPr>
        <w:t xml:space="preserve">. What is more, </w:t>
      </w:r>
      <w:r w:rsidRPr="0088152E">
        <w:rPr>
          <w:rStyle w:val="StyleBoldUnderline"/>
        </w:rPr>
        <w:t>none of them excludes any other;</w:t>
      </w:r>
      <w:r w:rsidRPr="00D65831">
        <w:rPr>
          <w:sz w:val="14"/>
        </w:rPr>
        <w:t xml:space="preserve"> all could be working toward the same end. That would be somewhat puzzling, however. </w:t>
      </w:r>
      <w:r w:rsidRPr="006525B0">
        <w:rPr>
          <w:rStyle w:val="StyleBoldUnderline"/>
        </w:rPr>
        <w:t>Is the world just lucky these days? How is it that an array of peace-inducing factors happens to be working coincidentally in our time, when such a magical array was absent in the past?</w:t>
      </w:r>
      <w:r w:rsidRPr="00D65831">
        <w:rPr>
          <w:sz w:val="14"/>
        </w:rPr>
        <w:t xml:space="preserve"> </w:t>
      </w:r>
      <w:r w:rsidRPr="006525B0">
        <w:rPr>
          <w:rStyle w:val="StyleBoldUnderline"/>
        </w:rPr>
        <w:t>The answer may be that one</w:t>
      </w:r>
      <w:r w:rsidRPr="00D65831">
        <w:rPr>
          <w:sz w:val="14"/>
        </w:rPr>
        <w:t xml:space="preserve"> or more </w:t>
      </w:r>
      <w:r w:rsidRPr="006525B0">
        <w:rPr>
          <w:rStyle w:val="StyleBoldUnderline"/>
        </w:rPr>
        <w:t xml:space="preserve">of these mechanisms </w:t>
      </w:r>
      <w:proofErr w:type="gramStart"/>
      <w:r w:rsidRPr="006525B0">
        <w:rPr>
          <w:rStyle w:val="StyleBoldUnderline"/>
        </w:rPr>
        <w:t>reinforces</w:t>
      </w:r>
      <w:proofErr w:type="gramEnd"/>
      <w:r w:rsidRPr="006525B0">
        <w:rPr>
          <w:rStyle w:val="StyleBoldUnderline"/>
        </w:rPr>
        <w:t xml:space="preserve"> </w:t>
      </w:r>
      <w:r w:rsidRPr="00D65831">
        <w:rPr>
          <w:sz w:val="14"/>
        </w:rPr>
        <w:t xml:space="preserve">some of </w:t>
      </w:r>
      <w:r w:rsidRPr="006525B0">
        <w:rPr>
          <w:rStyle w:val="StyleBoldUnderline"/>
        </w:rPr>
        <w:t>the others</w:t>
      </w:r>
      <w:r w:rsidRPr="00D65831">
        <w:rPr>
          <w:sz w:val="1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D65831">
        <w:rPr>
          <w:sz w:val="14"/>
        </w:rPr>
        <w:t>to end</w:t>
      </w:r>
      <w:proofErr w:type="gramEnd"/>
      <w:r w:rsidRPr="00D65831">
        <w:rPr>
          <w:sz w:val="14"/>
        </w:rPr>
        <w:t xml:space="preserve"> civil wars. We would still need to explain how this charmed circle of causes got started, however. And here let me raise another factor, perhaps even less appealing than the “nuclear peace” thesis, at least outside of the United States. </w:t>
      </w:r>
      <w:r w:rsidRPr="00C7457A">
        <w:rPr>
          <w:rStyle w:val="StyleBoldUnderline"/>
          <w:highlight w:val="cyan"/>
        </w:rPr>
        <w:t>That factor is</w:t>
      </w:r>
      <w:r w:rsidRPr="00D65831">
        <w:rPr>
          <w:sz w:val="14"/>
        </w:rPr>
        <w:t xml:space="preserve"> what international relations scholars call hegemony—specifically </w:t>
      </w:r>
      <w:r w:rsidRPr="00C7457A">
        <w:rPr>
          <w:rStyle w:val="StyleBoldUnderline"/>
          <w:highlight w:val="cyan"/>
        </w:rPr>
        <w:t>American hegemony</w:t>
      </w:r>
      <w:r w:rsidRPr="00D65831">
        <w:rPr>
          <w:b/>
          <w:sz w:val="14"/>
        </w:rPr>
        <w:t>.</w:t>
      </w:r>
      <w:r w:rsidRPr="00D65831">
        <w:rPr>
          <w:sz w:val="14"/>
        </w:rPr>
        <w:t xml:space="preserve"> A theory that many regard as discredited, but that refuses to go away, is called </w:t>
      </w:r>
      <w:r w:rsidRPr="00C7457A">
        <w:rPr>
          <w:rStyle w:val="StyleBoldUnderline"/>
          <w:highlight w:val="cyan"/>
        </w:rPr>
        <w:t>hegemonic stability theory</w:t>
      </w:r>
      <w:r w:rsidRPr="00D65831">
        <w:rPr>
          <w:sz w:val="14"/>
        </w:rPr>
        <w:t xml:space="preserve">. The theory emerged in the 1970s in the realm of international political economy. It </w:t>
      </w:r>
      <w:r w:rsidRPr="00C7457A">
        <w:rPr>
          <w:rStyle w:val="StyleBoldUnderline"/>
          <w:highlight w:val="cyan"/>
        </w:rPr>
        <w:t>asserts</w:t>
      </w:r>
      <w:r w:rsidRPr="00D65831">
        <w:rPr>
          <w:sz w:val="14"/>
        </w:rPr>
        <w:t xml:space="preserve"> that </w:t>
      </w:r>
      <w:r w:rsidRPr="00C7457A">
        <w:rPr>
          <w:rStyle w:val="StyleBoldUnderline"/>
          <w:highlight w:val="cyan"/>
        </w:rPr>
        <w:t>for the global economy to remain</w:t>
      </w:r>
      <w:r w:rsidRPr="00C7457A">
        <w:rPr>
          <w:sz w:val="14"/>
          <w:highlight w:val="cyan"/>
        </w:rPr>
        <w:t xml:space="preserve"> </w:t>
      </w:r>
      <w:r w:rsidRPr="00C7457A">
        <w:rPr>
          <w:rStyle w:val="StyleBoldUnderline"/>
          <w:highlight w:val="cyan"/>
        </w:rPr>
        <w:t>open</w:t>
      </w:r>
      <w:r w:rsidRPr="00D65831">
        <w:rPr>
          <w:sz w:val="14"/>
        </w:rPr>
        <w:t>—for countries to keep barriers to trade and investment low—</w:t>
      </w:r>
      <w:r w:rsidRPr="00C7457A">
        <w:rPr>
          <w:rStyle w:val="StyleBoldUnderline"/>
          <w:highlight w:val="cyan"/>
        </w:rPr>
        <w:t>one powerful country must take the lead</w:t>
      </w:r>
      <w:r w:rsidRPr="0088152E">
        <w:rPr>
          <w:rStyle w:val="StyleBoldUnderline"/>
        </w:rPr>
        <w:t>.</w:t>
      </w:r>
      <w:r w:rsidRPr="00D65831">
        <w:rPr>
          <w:sz w:val="14"/>
        </w:rPr>
        <w:t xml:space="preserve"> Depending on the theorist we consult, </w:t>
      </w:r>
      <w:r w:rsidRPr="0088152E">
        <w:rPr>
          <w:rStyle w:val="StyleBoldUnderline"/>
        </w:rPr>
        <w:t>“taking the lead” entails paying for global public goods</w:t>
      </w:r>
      <w:r w:rsidRPr="00D65831">
        <w:rPr>
          <w:sz w:val="14"/>
        </w:rPr>
        <w:t xml:space="preserve"> (keeping the sea lanes open, providing liquidity to the international economy), </w:t>
      </w:r>
      <w:r w:rsidRPr="0088152E">
        <w:rPr>
          <w:rStyle w:val="StyleBoldUnderline"/>
        </w:rPr>
        <w:t>coercion</w:t>
      </w:r>
      <w:r w:rsidRPr="00D65831">
        <w:rPr>
          <w:sz w:val="14"/>
        </w:rPr>
        <w:t xml:space="preserve">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hegemonic stability theory could not apply to other areas of international cooperation, including in security affairs, human rights, international law, peacekeeping (UN or otherwise), and so on.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hegemony might just be a deeper cause of the proximate causes outlined by Professor Mack. Consider economic growth and openness to foreign trade and investment, which (so say some theories) render violence irrational. </w:t>
      </w:r>
      <w:r w:rsidRPr="0088152E">
        <w:rPr>
          <w:rStyle w:val="StyleBoldUnderline"/>
        </w:rPr>
        <w:t>American pow</w:t>
      </w:r>
      <w:r w:rsidRPr="00D65831">
        <w:rPr>
          <w:sz w:val="14"/>
        </w:rPr>
        <w:t xml:space="preserve">er and policies </w:t>
      </w:r>
      <w:r w:rsidRPr="0088152E">
        <w:rPr>
          <w:rStyle w:val="StyleBoldUnderline"/>
        </w:rPr>
        <w:t>may be responsible</w:t>
      </w:r>
      <w:r w:rsidRPr="00D65831">
        <w:rPr>
          <w:sz w:val="14"/>
        </w:rPr>
        <w:t xml:space="preserve"> for these </w:t>
      </w:r>
      <w:r w:rsidRPr="0088152E">
        <w:rPr>
          <w:rStyle w:val="StyleBoldUnderline"/>
        </w:rPr>
        <w:t>in two</w:t>
      </w:r>
      <w:r w:rsidRPr="00D65831">
        <w:rPr>
          <w:sz w:val="14"/>
        </w:rPr>
        <w:t xml:space="preserve"> related </w:t>
      </w:r>
      <w:r w:rsidRPr="0088152E">
        <w:rPr>
          <w:rStyle w:val="StyleBoldUnderline"/>
        </w:rPr>
        <w:t>ways</w:t>
      </w:r>
      <w:r w:rsidRPr="00D65831">
        <w:rPr>
          <w:sz w:val="14"/>
        </w:rPr>
        <w:t xml:space="preserve">. </w:t>
      </w:r>
      <w:r w:rsidRPr="0088152E">
        <w:rPr>
          <w:rStyle w:val="StyleBoldUnderline"/>
        </w:rPr>
        <w:t>First</w:t>
      </w:r>
      <w:r w:rsidRPr="00D65831">
        <w:rPr>
          <w:sz w:val="14"/>
        </w:rPr>
        <w:t xml:space="preserve">, at least since the 1940s </w:t>
      </w:r>
      <w:r w:rsidRPr="00C7457A">
        <w:rPr>
          <w:rStyle w:val="StyleBoldUnderline"/>
          <w:highlight w:val="cyan"/>
        </w:rPr>
        <w:t>Washington has prodded</w:t>
      </w:r>
      <w:r w:rsidRPr="00D65831">
        <w:rPr>
          <w:sz w:val="14"/>
        </w:rPr>
        <w:t xml:space="preserve"> other </w:t>
      </w:r>
      <w:r w:rsidRPr="00C7457A">
        <w:rPr>
          <w:rStyle w:val="StyleBoldUnderline"/>
          <w:highlight w:val="cyan"/>
        </w:rPr>
        <w:t>countries to embrace</w:t>
      </w:r>
      <w:r w:rsidRPr="00D65831">
        <w:rPr>
          <w:sz w:val="14"/>
        </w:rPr>
        <w:t xml:space="preserve"> the market </w:t>
      </w:r>
      <w:r w:rsidRPr="0088152E">
        <w:rPr>
          <w:rStyle w:val="StyleBoldUnderline"/>
        </w:rPr>
        <w:t>capitalism</w:t>
      </w:r>
      <w:r w:rsidRPr="00D65831">
        <w:rPr>
          <w:sz w:val="14"/>
        </w:rPr>
        <w:t xml:space="preserve"> </w:t>
      </w:r>
      <w:r w:rsidRPr="0088152E">
        <w:rPr>
          <w:rStyle w:val="StyleBoldUnderline"/>
        </w:rPr>
        <w:t>that</w:t>
      </w:r>
      <w:r w:rsidRPr="00D65831">
        <w:rPr>
          <w:sz w:val="14"/>
        </w:rPr>
        <w:t xml:space="preserve"> entails economic openness and </w:t>
      </w:r>
      <w:r w:rsidRPr="0088152E">
        <w:rPr>
          <w:rStyle w:val="StyleBoldUnderline"/>
        </w:rPr>
        <w:t xml:space="preserve">produces </w:t>
      </w:r>
      <w:r w:rsidRPr="00C7457A">
        <w:rPr>
          <w:rStyle w:val="StyleBoldUnderline"/>
          <w:highlight w:val="cyan"/>
        </w:rPr>
        <w:t>sustainable economic growth</w:t>
      </w:r>
      <w:r w:rsidRPr="00D65831">
        <w:rPr>
          <w:sz w:val="14"/>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6525B0">
        <w:rPr>
          <w:rStyle w:val="StyleBoldUnderline"/>
        </w:rPr>
        <w:t>the U.S</w:t>
      </w:r>
      <w:r w:rsidRPr="00D65831">
        <w:rPr>
          <w:sz w:val="14"/>
        </w:rPr>
        <w:t xml:space="preserve">.-led western </w:t>
      </w:r>
      <w:r w:rsidRPr="006525B0">
        <w:rPr>
          <w:rStyle w:val="StyleBoldUnderline"/>
        </w:rPr>
        <w:t>victory in the Cold War damaged the credibility of alternative paths to development</w:t>
      </w:r>
      <w:r w:rsidRPr="00D65831">
        <w:rPr>
          <w:sz w:val="14"/>
        </w:rPr>
        <w:t>—communism and import-substituting industrialization being the two leading ones—</w:t>
      </w:r>
      <w:r w:rsidRPr="006525B0">
        <w:rPr>
          <w:rStyle w:val="StyleBoldUnderline"/>
        </w:rPr>
        <w:t>and left</w:t>
      </w:r>
      <w:r w:rsidRPr="00D65831">
        <w:rPr>
          <w:sz w:val="14"/>
        </w:rPr>
        <w:t xml:space="preserve"> market </w:t>
      </w:r>
      <w:r w:rsidRPr="006525B0">
        <w:rPr>
          <w:rStyle w:val="StyleBoldUnderline"/>
        </w:rPr>
        <w:t>capitalism the best model</w:t>
      </w:r>
      <w:r w:rsidRPr="00D65831">
        <w:rPr>
          <w:sz w:val="14"/>
        </w:rPr>
        <w:t>. The end of the Cold War also involved an end to the billions of rubles in Soviet material support for regimes that tried to make these alternative models work. (</w:t>
      </w:r>
      <w:r w:rsidRPr="006525B0">
        <w:rPr>
          <w:rStyle w:val="StyleBoldUnderline"/>
        </w:rPr>
        <w:t>It</w:t>
      </w:r>
      <w:r w:rsidRPr="00D65831">
        <w:rPr>
          <w:sz w:val="14"/>
        </w:rPr>
        <w:t xml:space="preserve"> also, as Professor Mack notes, </w:t>
      </w:r>
      <w:r w:rsidRPr="006525B0">
        <w:rPr>
          <w:rStyle w:val="StyleBoldUnderline"/>
        </w:rPr>
        <w:t>eliminated the superpowers’ incentives to feed civil violence in the Third World</w:t>
      </w:r>
      <w:r w:rsidRPr="00D65831">
        <w:rPr>
          <w:sz w:val="14"/>
        </w:rPr>
        <w:t xml:space="preserve">.) What we call </w:t>
      </w:r>
      <w:r w:rsidRPr="00C7457A">
        <w:rPr>
          <w:rStyle w:val="StyleBoldUnderline"/>
          <w:highlight w:val="cyan"/>
        </w:rPr>
        <w:t>globalization is caused</w:t>
      </w:r>
      <w:r w:rsidRPr="00D65831">
        <w:rPr>
          <w:sz w:val="14"/>
        </w:rPr>
        <w:t xml:space="preserve"> in part </w:t>
      </w:r>
      <w:r w:rsidRPr="00C7457A">
        <w:rPr>
          <w:rStyle w:val="StyleBoldUnderline"/>
          <w:highlight w:val="cyan"/>
        </w:rPr>
        <w:t>by</w:t>
      </w:r>
      <w:r w:rsidRPr="006525B0">
        <w:rPr>
          <w:rStyle w:val="StyleBoldUnderline"/>
        </w:rPr>
        <w:t xml:space="preserve"> the emergence of the </w:t>
      </w:r>
      <w:r w:rsidRPr="00C7457A">
        <w:rPr>
          <w:rStyle w:val="StyleBoldUnderline"/>
          <w:highlight w:val="cyan"/>
        </w:rPr>
        <w:t>U</w:t>
      </w:r>
      <w:r w:rsidRPr="00D65831">
        <w:rPr>
          <w:sz w:val="14"/>
        </w:rPr>
        <w:t xml:space="preserve">nited </w:t>
      </w:r>
      <w:r w:rsidRPr="00C7457A">
        <w:rPr>
          <w:rStyle w:val="StyleBoldUnderline"/>
          <w:highlight w:val="cyan"/>
        </w:rPr>
        <w:t>S</w:t>
      </w:r>
      <w:r w:rsidRPr="00D65831">
        <w:rPr>
          <w:sz w:val="14"/>
        </w:rPr>
        <w:t xml:space="preserve">tates </w:t>
      </w:r>
      <w:r w:rsidRPr="006525B0">
        <w:rPr>
          <w:rStyle w:val="StyleBoldUnderline"/>
        </w:rPr>
        <w:t>as the global hegemon</w:t>
      </w:r>
      <w:r w:rsidRPr="00D65831">
        <w:rPr>
          <w:sz w:val="14"/>
        </w:rPr>
        <w:t xml:space="preserve">. </w:t>
      </w:r>
      <w:r w:rsidRPr="00C7457A">
        <w:rPr>
          <w:rStyle w:val="StyleBoldUnderline"/>
          <w:highlight w:val="cyan"/>
        </w:rPr>
        <w:t>The same</w:t>
      </w:r>
      <w:r w:rsidRPr="006525B0">
        <w:rPr>
          <w:rStyle w:val="StyleBoldUnderline"/>
        </w:rPr>
        <w:t xml:space="preserve"> case</w:t>
      </w:r>
      <w:r w:rsidRPr="0088152E">
        <w:rPr>
          <w:rStyle w:val="StyleBoldUnderline"/>
        </w:rPr>
        <w:t xml:space="preserve"> can be made, </w:t>
      </w:r>
      <w:r w:rsidRPr="00C7457A">
        <w:rPr>
          <w:rStyle w:val="StyleBoldUnderline"/>
          <w:highlight w:val="cyan"/>
        </w:rPr>
        <w:t>with</w:t>
      </w:r>
      <w:r w:rsidRPr="00D65831">
        <w:rPr>
          <w:sz w:val="14"/>
        </w:rPr>
        <w:t xml:space="preserve"> somewhat more difficulty, concerning </w:t>
      </w:r>
      <w:r w:rsidRPr="0088152E">
        <w:rPr>
          <w:rStyle w:val="StyleBoldUnderline"/>
        </w:rPr>
        <w:t xml:space="preserve">the spread of </w:t>
      </w:r>
      <w:r w:rsidRPr="00C7457A">
        <w:rPr>
          <w:rStyle w:val="StyleBoldUnderline"/>
          <w:highlight w:val="cyan"/>
        </w:rPr>
        <w:t>democracy</w:t>
      </w:r>
      <w:r w:rsidRPr="00D65831">
        <w:rPr>
          <w:sz w:val="14"/>
        </w:rPr>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88152E">
        <w:rPr>
          <w:rStyle w:val="StyleBoldUnderline"/>
        </w:rPr>
        <w:t>general</w:t>
      </w:r>
      <w:r w:rsidRPr="00D65831">
        <w:rPr>
          <w:sz w:val="14"/>
        </w:rPr>
        <w:t xml:space="preserve"> U.S. material and moral </w:t>
      </w:r>
      <w:r w:rsidRPr="0088152E">
        <w:rPr>
          <w:rStyle w:val="StyleBoldUnderline"/>
        </w:rPr>
        <w:t>support for liberal democracy remains strong</w:t>
      </w:r>
      <w:r w:rsidRPr="00D65831">
        <w:rPr>
          <w:sz w:val="14"/>
        </w:rPr>
        <w:t xml:space="preserve">. </w:t>
      </w:r>
    </w:p>
    <w:p w:rsidR="009A5200" w:rsidRDefault="009A5200" w:rsidP="009A5200"/>
    <w:p w:rsidR="009A5200" w:rsidRPr="00D5709E" w:rsidRDefault="009A5200" w:rsidP="009A5200">
      <w:pPr>
        <w:rPr>
          <w:b/>
        </w:rPr>
      </w:pPr>
      <w:proofErr w:type="spellStart"/>
      <w:r>
        <w:rPr>
          <w:b/>
        </w:rPr>
        <w:t>Neolib</w:t>
      </w:r>
      <w:proofErr w:type="spellEnd"/>
      <w:r>
        <w:rPr>
          <w:b/>
        </w:rPr>
        <w:t xml:space="preserve"> inevitable</w:t>
      </w:r>
    </w:p>
    <w:p w:rsidR="009A5200" w:rsidRPr="004C3C9D" w:rsidRDefault="009A5200" w:rsidP="009A5200">
      <w:pPr>
        <w:tabs>
          <w:tab w:val="left" w:pos="90"/>
        </w:tabs>
        <w:rPr>
          <w:sz w:val="16"/>
          <w:szCs w:val="18"/>
        </w:rPr>
      </w:pPr>
      <w:r w:rsidRPr="00F32EC3">
        <w:rPr>
          <w:b/>
          <w:szCs w:val="18"/>
        </w:rPr>
        <w:t>Mead  09</w:t>
      </w:r>
      <w:r w:rsidRPr="004C3C9D">
        <w:rPr>
          <w:sz w:val="16"/>
          <w:szCs w:val="18"/>
        </w:rPr>
        <w:t xml:space="preserve"> – Walter Russell, Henry A. Kissinger Senior Fellow in U.S. Foreign Policy at the Council on Foreign Relations and the author of God and Gold: Britain, America and the Making of the Modern World. Lauren Gottlieb provided research assistance for this article. February 04, </w:t>
      </w:r>
      <w:proofErr w:type="gramStart"/>
      <w:r w:rsidRPr="004C3C9D">
        <w:rPr>
          <w:sz w:val="16"/>
          <w:szCs w:val="18"/>
        </w:rPr>
        <w:t xml:space="preserve">2009  </w:t>
      </w:r>
      <w:proofErr w:type="gramEnd"/>
      <w:r>
        <w:fldChar w:fldCharType="begin"/>
      </w:r>
      <w:r>
        <w:instrText xml:space="preserve"> HYPERLINK "http://www.tnr.com/article/only-makes-you-stronger" </w:instrText>
      </w:r>
      <w:r>
        <w:fldChar w:fldCharType="separate"/>
      </w:r>
      <w:r w:rsidRPr="004C3C9D">
        <w:rPr>
          <w:rFonts w:eastAsia="MS Mincho"/>
          <w:sz w:val="16"/>
          <w:szCs w:val="18"/>
        </w:rPr>
        <w:t>http://www.tnr.com/article/only-makes-you-stronger</w:t>
      </w:r>
      <w:r>
        <w:rPr>
          <w:rFonts w:eastAsia="MS Mincho"/>
          <w:sz w:val="16"/>
          <w:szCs w:val="18"/>
        </w:rPr>
        <w:fldChar w:fldCharType="end"/>
      </w:r>
      <w:r w:rsidRPr="004C3C9D">
        <w:rPr>
          <w:sz w:val="16"/>
          <w:szCs w:val="18"/>
        </w:rPr>
        <w:t xml:space="preserve"> “</w:t>
      </w:r>
      <w:hyperlink r:id="rId57" w:tgtFrame="_self" w:history="1">
        <w:r w:rsidRPr="004C3C9D">
          <w:rPr>
            <w:rFonts w:eastAsia="MS Mincho"/>
            <w:bCs/>
            <w:sz w:val="16"/>
            <w:szCs w:val="18"/>
          </w:rPr>
          <w:t>Only Makes You Stronger: Why the recession bolstered America”</w:t>
        </w:r>
      </w:hyperlink>
      <w:r w:rsidRPr="004C3C9D">
        <w:rPr>
          <w:sz w:val="16"/>
          <w:szCs w:val="18"/>
        </w:rPr>
        <w:t xml:space="preserve"> </w:t>
      </w:r>
    </w:p>
    <w:p w:rsidR="009A5200" w:rsidRPr="004C3C9D" w:rsidRDefault="009A5200" w:rsidP="009A5200">
      <w:pPr>
        <w:tabs>
          <w:tab w:val="left" w:pos="90"/>
        </w:tabs>
        <w:rPr>
          <w:rFonts w:eastAsia="Times New Roman"/>
          <w:sz w:val="16"/>
          <w:szCs w:val="18"/>
          <w:lang w:eastAsia="zh-CN"/>
        </w:rPr>
      </w:pPr>
      <w:r w:rsidRPr="004C3C9D">
        <w:rPr>
          <w:rFonts w:eastAsia="Times New Roman"/>
          <w:sz w:val="16"/>
          <w:szCs w:val="18"/>
          <w:lang w:eastAsia="zh-CN"/>
        </w:rPr>
        <w:t xml:space="preserve">But, in many other countries where capitalism rubs people the wrong way, this is not the case. </w:t>
      </w:r>
      <w:r w:rsidRPr="00F32EC3">
        <w:rPr>
          <w:rFonts w:eastAsia="Times New Roman"/>
          <w:szCs w:val="18"/>
          <w:u w:val="single"/>
          <w:lang w:eastAsia="zh-CN"/>
        </w:rPr>
        <w:t>On either side of the Atlantic</w:t>
      </w:r>
      <w:r w:rsidRPr="004C3C9D">
        <w:rPr>
          <w:rFonts w:eastAsia="Times New Roman"/>
          <w:sz w:val="16"/>
          <w:szCs w:val="18"/>
          <w:lang w:eastAsia="zh-CN"/>
        </w:rPr>
        <w:t xml:space="preserve">, for example, </w:t>
      </w:r>
      <w:r w:rsidRPr="00F32EC3">
        <w:rPr>
          <w:rFonts w:eastAsia="Times New Roman"/>
          <w:szCs w:val="18"/>
          <w:u w:val="single"/>
          <w:lang w:eastAsia="zh-CN"/>
        </w:rPr>
        <w:t>the Latin world is often drawn to anti-capitalist movements and rulers on both the right and the left.</w:t>
      </w:r>
      <w:r w:rsidRPr="004C3C9D">
        <w:rPr>
          <w:rFonts w:eastAsia="Times New Roman"/>
          <w:sz w:val="16"/>
          <w:szCs w:val="18"/>
          <w:lang w:eastAsia="zh-CN"/>
        </w:rPr>
        <w:t xml:space="preserve"> </w:t>
      </w:r>
      <w:r w:rsidRPr="00C7457A">
        <w:rPr>
          <w:rFonts w:eastAsia="Times New Roman"/>
          <w:szCs w:val="18"/>
          <w:highlight w:val="cyan"/>
          <w:u w:val="single"/>
          <w:lang w:eastAsia="zh-CN"/>
        </w:rPr>
        <w:t>Russia</w:t>
      </w:r>
      <w:r w:rsidRPr="00F32EC3">
        <w:rPr>
          <w:rFonts w:eastAsia="Times New Roman"/>
          <w:szCs w:val="18"/>
          <w:u w:val="single"/>
          <w:lang w:eastAsia="zh-CN"/>
        </w:rPr>
        <w:t xml:space="preserve">, too, </w:t>
      </w:r>
      <w:r w:rsidRPr="00C7457A">
        <w:rPr>
          <w:rFonts w:eastAsia="Times New Roman"/>
          <w:szCs w:val="18"/>
          <w:highlight w:val="cyan"/>
          <w:u w:val="single"/>
          <w:lang w:eastAsia="zh-CN"/>
        </w:rPr>
        <w:t>has never really taken to capitalism</w:t>
      </w:r>
      <w:r w:rsidRPr="00F32EC3">
        <w:rPr>
          <w:rFonts w:eastAsia="Times New Roman"/>
          <w:szCs w:val="18"/>
          <w:u w:val="single"/>
          <w:lang w:eastAsia="zh-CN"/>
        </w:rPr>
        <w:t xml:space="preserve"> and liberal society--whether during the time of the czars, the commissars, or the post-cold war leaders who so signally failed to build a stable, open system of liberal democratic capitalism </w:t>
      </w:r>
      <w:r w:rsidRPr="004C3C9D">
        <w:rPr>
          <w:rFonts w:eastAsia="Times New Roman"/>
          <w:sz w:val="16"/>
          <w:szCs w:val="18"/>
          <w:lang w:eastAsia="zh-CN"/>
        </w:rPr>
        <w:t>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w:t>
      </w:r>
      <w:r w:rsidRPr="00F32EC3">
        <w:rPr>
          <w:rFonts w:eastAsia="Times New Roman"/>
          <w:szCs w:val="18"/>
          <w:u w:val="single"/>
          <w:lang w:eastAsia="zh-CN"/>
        </w:rPr>
        <w:t xml:space="preserve"> </w:t>
      </w:r>
      <w:r w:rsidRPr="00C7457A">
        <w:rPr>
          <w:rFonts w:eastAsia="Times New Roman"/>
          <w:szCs w:val="18"/>
          <w:highlight w:val="cyan"/>
          <w:u w:val="single"/>
          <w:lang w:eastAsia="zh-CN"/>
        </w:rPr>
        <w:t>When crisis strikes</w:t>
      </w:r>
      <w:r w:rsidRPr="00F32EC3">
        <w:rPr>
          <w:rFonts w:eastAsia="Times New Roman"/>
          <w:szCs w:val="18"/>
          <w:u w:val="single"/>
          <w:lang w:eastAsia="zh-CN"/>
        </w:rPr>
        <w:t xml:space="preserve">, </w:t>
      </w:r>
      <w:r w:rsidRPr="00C7457A">
        <w:rPr>
          <w:rFonts w:eastAsia="Times New Roman"/>
          <w:szCs w:val="18"/>
          <w:highlight w:val="cyan"/>
          <w:u w:val="single"/>
          <w:lang w:eastAsia="zh-CN"/>
        </w:rPr>
        <w:t>they are quick to</w:t>
      </w:r>
      <w:r w:rsidRPr="00F32EC3">
        <w:rPr>
          <w:rFonts w:eastAsia="Times New Roman"/>
          <w:szCs w:val="18"/>
          <w:u w:val="single"/>
          <w:lang w:eastAsia="zh-CN"/>
        </w:rPr>
        <w:t xml:space="preserve"> decide that capitalism is a failure </w:t>
      </w:r>
      <w:r w:rsidRPr="00F32EC3">
        <w:rPr>
          <w:rFonts w:eastAsia="Times New Roman"/>
          <w:b/>
          <w:szCs w:val="18"/>
          <w:u w:val="single"/>
          <w:lang w:eastAsia="zh-CN"/>
        </w:rPr>
        <w:t xml:space="preserve">and </w:t>
      </w:r>
      <w:r w:rsidRPr="00C7457A">
        <w:rPr>
          <w:rFonts w:eastAsia="Times New Roman"/>
          <w:b/>
          <w:szCs w:val="18"/>
          <w:highlight w:val="cyan"/>
          <w:u w:val="single"/>
          <w:lang w:eastAsia="zh-CN"/>
        </w:rPr>
        <w:t>look for alternatives</w:t>
      </w:r>
      <w:r w:rsidRPr="00F32EC3">
        <w:rPr>
          <w:rFonts w:eastAsia="Times New Roman"/>
          <w:szCs w:val="18"/>
          <w:u w:val="single"/>
          <w:lang w:eastAsia="zh-CN"/>
        </w:rPr>
        <w:t>.</w:t>
      </w:r>
      <w:r w:rsidRPr="004C3C9D">
        <w:rPr>
          <w:rFonts w:eastAsia="Times New Roman"/>
          <w:sz w:val="16"/>
          <w:szCs w:val="18"/>
          <w:lang w:eastAsia="zh-CN"/>
        </w:rPr>
        <w:t xml:space="preserve"> </w:t>
      </w:r>
    </w:p>
    <w:p w:rsidR="009A5200" w:rsidRPr="00F32EC3" w:rsidRDefault="009A5200" w:rsidP="009A5200">
      <w:pPr>
        <w:tabs>
          <w:tab w:val="left" w:pos="90"/>
        </w:tabs>
        <w:rPr>
          <w:rFonts w:eastAsia="Times New Roman"/>
          <w:szCs w:val="18"/>
          <w:u w:val="single"/>
          <w:lang w:eastAsia="zh-CN"/>
        </w:rPr>
      </w:pPr>
      <w:r w:rsidRPr="004C3C9D">
        <w:rPr>
          <w:rFonts w:eastAsia="Times New Roman"/>
          <w:sz w:val="16"/>
          <w:szCs w:val="18"/>
          <w:lang w:eastAsia="zh-CN"/>
        </w:rPr>
        <w:t xml:space="preserve">So far, </w:t>
      </w:r>
      <w:r w:rsidRPr="00F32EC3">
        <w:rPr>
          <w:rFonts w:eastAsia="Times New Roman"/>
          <w:b/>
          <w:szCs w:val="18"/>
          <w:u w:val="single"/>
          <w:lang w:eastAsia="zh-CN"/>
        </w:rPr>
        <w:t xml:space="preserve">such </w:t>
      </w:r>
      <w:r w:rsidRPr="00C7457A">
        <w:rPr>
          <w:rFonts w:eastAsia="Times New Roman"/>
          <w:b/>
          <w:szCs w:val="18"/>
          <w:highlight w:val="cyan"/>
          <w:u w:val="single"/>
          <w:lang w:eastAsia="zh-CN"/>
        </w:rPr>
        <w:t>half-hearted experiments</w:t>
      </w:r>
      <w:r w:rsidRPr="00F32EC3">
        <w:rPr>
          <w:rFonts w:eastAsia="Times New Roman"/>
          <w:b/>
          <w:szCs w:val="18"/>
          <w:u w:val="single"/>
          <w:lang w:eastAsia="zh-CN"/>
        </w:rPr>
        <w:t xml:space="preserve"> not only have failed to work; they have </w:t>
      </w:r>
      <w:r w:rsidRPr="00C7457A">
        <w:rPr>
          <w:rFonts w:eastAsia="Times New Roman"/>
          <w:b/>
          <w:szCs w:val="18"/>
          <w:highlight w:val="cyan"/>
          <w:u w:val="single"/>
          <w:lang w:eastAsia="zh-CN"/>
        </w:rPr>
        <w:t>left the societies that</w:t>
      </w:r>
      <w:r w:rsidRPr="00F32EC3">
        <w:rPr>
          <w:rFonts w:eastAsia="Times New Roman"/>
          <w:b/>
          <w:szCs w:val="18"/>
          <w:u w:val="single"/>
          <w:lang w:eastAsia="zh-CN"/>
        </w:rPr>
        <w:t xml:space="preserve"> have </w:t>
      </w:r>
      <w:r w:rsidRPr="00C7457A">
        <w:rPr>
          <w:rFonts w:eastAsia="Times New Roman"/>
          <w:b/>
          <w:szCs w:val="18"/>
          <w:highlight w:val="cyan"/>
          <w:u w:val="single"/>
          <w:lang w:eastAsia="zh-CN"/>
        </w:rPr>
        <w:t>tried them in a</w:t>
      </w:r>
      <w:r w:rsidRPr="00F32EC3">
        <w:rPr>
          <w:rFonts w:eastAsia="Times New Roman"/>
          <w:b/>
          <w:szCs w:val="18"/>
          <w:u w:val="single"/>
          <w:lang w:eastAsia="zh-CN"/>
        </w:rPr>
        <w:t xml:space="preserve"> progressively </w:t>
      </w:r>
      <w:r w:rsidRPr="00C7457A">
        <w:rPr>
          <w:rFonts w:eastAsia="Times New Roman"/>
          <w:b/>
          <w:szCs w:val="18"/>
          <w:highlight w:val="cyan"/>
          <w:u w:val="single"/>
          <w:lang w:eastAsia="zh-CN"/>
        </w:rPr>
        <w:t>worse position</w:t>
      </w:r>
      <w:r w:rsidRPr="00F32EC3">
        <w:rPr>
          <w:rFonts w:eastAsia="Times New Roman"/>
          <w:szCs w:val="18"/>
          <w:u w:val="single"/>
          <w:lang w:eastAsia="zh-CN"/>
        </w:rPr>
        <w:t xml:space="preserve">, </w:t>
      </w:r>
      <w:r w:rsidRPr="00C7457A">
        <w:rPr>
          <w:rFonts w:eastAsia="Times New Roman"/>
          <w:szCs w:val="18"/>
          <w:highlight w:val="cyan"/>
          <w:u w:val="single"/>
          <w:lang w:eastAsia="zh-CN"/>
        </w:rPr>
        <w:t>farther behind</w:t>
      </w:r>
      <w:r w:rsidRPr="00F32EC3">
        <w:rPr>
          <w:rFonts w:eastAsia="Times New Roman"/>
          <w:szCs w:val="18"/>
          <w:u w:val="single"/>
          <w:lang w:eastAsia="zh-CN"/>
        </w:rPr>
        <w:t xml:space="preserve"> the front-runners as time goes by. </w:t>
      </w:r>
      <w:r w:rsidRPr="004C3C9D">
        <w:rPr>
          <w:rFonts w:eastAsia="Times New Roman"/>
          <w:sz w:val="16"/>
          <w:szCs w:val="18"/>
          <w:lang w:eastAsia="zh-CN"/>
        </w:rPr>
        <w:t xml:space="preserve">Argentina has lost ground to Chile; Russian development has fallen farther behind that of the Baltic </w:t>
      </w:r>
      <w:proofErr w:type="gramStart"/>
      <w:r w:rsidRPr="004C3C9D">
        <w:rPr>
          <w:rFonts w:eastAsia="Times New Roman"/>
          <w:sz w:val="16"/>
          <w:szCs w:val="18"/>
          <w:lang w:eastAsia="zh-CN"/>
        </w:rPr>
        <w:t>states</w:t>
      </w:r>
      <w:proofErr w:type="gramEnd"/>
      <w:r w:rsidRPr="004C3C9D">
        <w:rPr>
          <w:rFonts w:eastAsia="Times New Roman"/>
          <w:sz w:val="16"/>
          <w:szCs w:val="18"/>
          <w:lang w:eastAsia="zh-CN"/>
        </w:rPr>
        <w:t xml:space="preserve"> and Central Europe. Frequently, the crisis has weakened the power of the merchants, industrialists, financiers, and professionals who want to develop a liberal capitalist society integrated into the world. </w:t>
      </w:r>
      <w:r w:rsidRPr="00F32EC3">
        <w:rPr>
          <w:rFonts w:eastAsia="Times New Roman"/>
          <w:szCs w:val="18"/>
          <w:u w:val="single"/>
          <w:lang w:eastAsia="zh-CN"/>
        </w:rPr>
        <w:t xml:space="preserve">Crisis can also strengthen the hand of religious extremists, populist radicals, or authoritarian traditionalists who are determined to resist liberal capitalist society for a variety of reasons. Meanwhile, </w:t>
      </w:r>
      <w:r w:rsidRPr="00C7457A">
        <w:rPr>
          <w:rFonts w:eastAsia="Times New Roman"/>
          <w:szCs w:val="18"/>
          <w:highlight w:val="cyan"/>
          <w:u w:val="single"/>
          <w:lang w:eastAsia="zh-CN"/>
        </w:rPr>
        <w:t>the companies</w:t>
      </w:r>
      <w:r w:rsidRPr="00F32EC3">
        <w:rPr>
          <w:rFonts w:eastAsia="Times New Roman"/>
          <w:szCs w:val="18"/>
          <w:u w:val="single"/>
          <w:lang w:eastAsia="zh-CN"/>
        </w:rPr>
        <w:t xml:space="preserve"> and banks </w:t>
      </w:r>
      <w:r w:rsidRPr="00C7457A">
        <w:rPr>
          <w:rFonts w:eastAsia="Times New Roman"/>
          <w:szCs w:val="18"/>
          <w:highlight w:val="cyan"/>
          <w:u w:val="single"/>
          <w:lang w:eastAsia="zh-CN"/>
        </w:rPr>
        <w:t>based in these societies are</w:t>
      </w:r>
      <w:r w:rsidRPr="00F32EC3">
        <w:rPr>
          <w:rFonts w:eastAsia="Times New Roman"/>
          <w:szCs w:val="18"/>
          <w:u w:val="single"/>
          <w:lang w:eastAsia="zh-CN"/>
        </w:rPr>
        <w:t xml:space="preserve"> often less established and </w:t>
      </w:r>
      <w:r w:rsidRPr="00C7457A">
        <w:rPr>
          <w:rFonts w:eastAsia="Times New Roman"/>
          <w:szCs w:val="18"/>
          <w:highlight w:val="cyan"/>
          <w:u w:val="single"/>
          <w:lang w:eastAsia="zh-CN"/>
        </w:rPr>
        <w:t>more vulnerable to</w:t>
      </w:r>
      <w:r w:rsidRPr="00F32EC3">
        <w:rPr>
          <w:rFonts w:eastAsia="Times New Roman"/>
          <w:szCs w:val="18"/>
          <w:u w:val="single"/>
          <w:lang w:eastAsia="zh-CN"/>
        </w:rPr>
        <w:t xml:space="preserve"> the consequences of </w:t>
      </w:r>
      <w:r w:rsidRPr="00C7457A">
        <w:rPr>
          <w:rFonts w:eastAsia="Times New Roman"/>
          <w:szCs w:val="18"/>
          <w:highlight w:val="cyan"/>
          <w:u w:val="single"/>
          <w:lang w:eastAsia="zh-CN"/>
        </w:rPr>
        <w:t>a</w:t>
      </w:r>
      <w:r w:rsidRPr="00F32EC3">
        <w:rPr>
          <w:rFonts w:eastAsia="Times New Roman"/>
          <w:szCs w:val="18"/>
          <w:u w:val="single"/>
          <w:lang w:eastAsia="zh-CN"/>
        </w:rPr>
        <w:t xml:space="preserve"> financial </w:t>
      </w:r>
      <w:r w:rsidRPr="00C7457A">
        <w:rPr>
          <w:rFonts w:eastAsia="Times New Roman"/>
          <w:szCs w:val="18"/>
          <w:highlight w:val="cyan"/>
          <w:u w:val="single"/>
          <w:lang w:eastAsia="zh-CN"/>
        </w:rPr>
        <w:t xml:space="preserve">crisis than </w:t>
      </w:r>
      <w:r w:rsidRPr="00F32EC3">
        <w:rPr>
          <w:rFonts w:eastAsia="Times New Roman"/>
          <w:szCs w:val="18"/>
          <w:u w:val="single"/>
          <w:lang w:eastAsia="zh-CN"/>
        </w:rPr>
        <w:t xml:space="preserve">more established firms in </w:t>
      </w:r>
      <w:r w:rsidRPr="00C7457A">
        <w:rPr>
          <w:rFonts w:eastAsia="Times New Roman"/>
          <w:szCs w:val="18"/>
          <w:highlight w:val="cyan"/>
          <w:u w:val="single"/>
          <w:lang w:eastAsia="zh-CN"/>
        </w:rPr>
        <w:t>wealthier societies</w:t>
      </w:r>
      <w:r w:rsidRPr="00F32EC3">
        <w:rPr>
          <w:rFonts w:eastAsia="Times New Roman"/>
          <w:szCs w:val="18"/>
          <w:u w:val="single"/>
          <w:lang w:eastAsia="zh-CN"/>
        </w:rPr>
        <w:t xml:space="preserve">. </w:t>
      </w:r>
    </w:p>
    <w:p w:rsidR="009A5200" w:rsidRPr="00F32EC3" w:rsidRDefault="009A5200" w:rsidP="009A5200">
      <w:pPr>
        <w:tabs>
          <w:tab w:val="left" w:pos="90"/>
        </w:tabs>
        <w:rPr>
          <w:rFonts w:eastAsia="Times New Roman"/>
          <w:szCs w:val="18"/>
          <w:u w:val="single"/>
          <w:lang w:eastAsia="zh-CN"/>
        </w:rPr>
      </w:pPr>
      <w:r w:rsidRPr="00F32EC3">
        <w:rPr>
          <w:rFonts w:eastAsia="Times New Roman"/>
          <w:szCs w:val="18"/>
          <w:u w:val="single"/>
          <w:lang w:eastAsia="zh-CN"/>
        </w:rPr>
        <w:t xml:space="preserve">As a result, developing countries and countries where capitalism has relatively recent and shallow roots tend to suffer greater economic and political damage when crisis strikes--as, inevitably, it does. And, consequently, </w:t>
      </w:r>
      <w:r w:rsidRPr="00C7457A">
        <w:rPr>
          <w:rFonts w:eastAsia="Times New Roman"/>
          <w:szCs w:val="18"/>
          <w:highlight w:val="cyan"/>
          <w:u w:val="single"/>
          <w:lang w:eastAsia="zh-CN"/>
        </w:rPr>
        <w:t>financial crises</w:t>
      </w:r>
      <w:r w:rsidRPr="00F32EC3">
        <w:rPr>
          <w:rFonts w:eastAsia="Times New Roman"/>
          <w:szCs w:val="18"/>
          <w:u w:val="single"/>
          <w:lang w:eastAsia="zh-CN"/>
        </w:rPr>
        <w:t xml:space="preserve"> </w:t>
      </w:r>
      <w:r w:rsidRPr="00F32EC3">
        <w:rPr>
          <w:rFonts w:eastAsia="Times New Roman"/>
          <w:b/>
          <w:szCs w:val="18"/>
          <w:u w:val="single"/>
          <w:lang w:eastAsia="zh-CN"/>
        </w:rPr>
        <w:t xml:space="preserve">often </w:t>
      </w:r>
      <w:r w:rsidRPr="00C7457A">
        <w:rPr>
          <w:rFonts w:eastAsia="Times New Roman"/>
          <w:b/>
          <w:szCs w:val="18"/>
          <w:highlight w:val="cyan"/>
          <w:u w:val="single"/>
          <w:lang w:eastAsia="zh-CN"/>
        </w:rPr>
        <w:t xml:space="preserve">reinforce rather than challenge </w:t>
      </w:r>
      <w:r w:rsidRPr="00C7457A">
        <w:rPr>
          <w:rFonts w:eastAsia="Times New Roman"/>
          <w:szCs w:val="18"/>
          <w:highlight w:val="cyan"/>
          <w:u w:val="single"/>
          <w:lang w:eastAsia="zh-CN"/>
        </w:rPr>
        <w:t>the global distribution of</w:t>
      </w:r>
      <w:r w:rsidRPr="00F32EC3">
        <w:rPr>
          <w:rFonts w:eastAsia="Times New Roman"/>
          <w:szCs w:val="18"/>
          <w:u w:val="single"/>
          <w:lang w:eastAsia="zh-CN"/>
        </w:rPr>
        <w:t xml:space="preserve"> power and </w:t>
      </w:r>
      <w:r w:rsidRPr="00C7457A">
        <w:rPr>
          <w:rFonts w:eastAsia="Times New Roman"/>
          <w:szCs w:val="18"/>
          <w:highlight w:val="cyan"/>
          <w:u w:val="single"/>
          <w:lang w:eastAsia="zh-CN"/>
        </w:rPr>
        <w:t>wealth</w:t>
      </w:r>
      <w:r w:rsidRPr="00F32EC3">
        <w:rPr>
          <w:rFonts w:eastAsia="Times New Roman"/>
          <w:szCs w:val="18"/>
          <w:u w:val="single"/>
          <w:lang w:eastAsia="zh-CN"/>
        </w:rPr>
        <w:t xml:space="preserve">. This may be happening yet again. </w:t>
      </w:r>
    </w:p>
    <w:p w:rsidR="009A5200" w:rsidRPr="004C3C9D" w:rsidRDefault="009A5200" w:rsidP="009A5200">
      <w:pPr>
        <w:tabs>
          <w:tab w:val="left" w:pos="90"/>
        </w:tabs>
        <w:rPr>
          <w:rFonts w:eastAsia="Times New Roman"/>
          <w:sz w:val="16"/>
          <w:szCs w:val="18"/>
          <w:lang w:eastAsia="zh-CN"/>
        </w:rPr>
      </w:pPr>
      <w:proofErr w:type="gramStart"/>
      <w:r w:rsidRPr="004C3C9D">
        <w:rPr>
          <w:rFonts w:eastAsia="Times New Roman"/>
          <w:sz w:val="16"/>
          <w:szCs w:val="18"/>
          <w:lang w:eastAsia="zh-CN"/>
        </w:rPr>
        <w:t>None of which means that we can just sit back and enjoy the recession.</w:t>
      </w:r>
      <w:proofErr w:type="gramEnd"/>
      <w:r w:rsidRPr="004C3C9D">
        <w:rPr>
          <w:rFonts w:eastAsia="Times New Roman"/>
          <w:sz w:val="16"/>
          <w:szCs w:val="18"/>
          <w:lang w:eastAsia="zh-CN"/>
        </w:rPr>
        <w:t xml:space="preserve"> History may suggest that financial crises actually help capitalist great powers maintain their leads--but it has other, less reassuring messages as well. </w:t>
      </w:r>
      <w:r w:rsidRPr="00C7457A">
        <w:rPr>
          <w:rFonts w:eastAsia="Times New Roman"/>
          <w:szCs w:val="18"/>
          <w:highlight w:val="cyan"/>
          <w:u w:val="single"/>
          <w:lang w:eastAsia="zh-CN"/>
        </w:rPr>
        <w:t>If financial crises have been</w:t>
      </w:r>
      <w:r w:rsidRPr="00F32EC3">
        <w:rPr>
          <w:rFonts w:eastAsia="Times New Roman"/>
          <w:szCs w:val="18"/>
          <w:u w:val="single"/>
          <w:lang w:eastAsia="zh-CN"/>
        </w:rPr>
        <w:t xml:space="preserve"> a </w:t>
      </w:r>
      <w:r w:rsidRPr="00C7457A">
        <w:rPr>
          <w:rFonts w:eastAsia="Times New Roman"/>
          <w:szCs w:val="18"/>
          <w:highlight w:val="cyan"/>
          <w:u w:val="single"/>
          <w:lang w:eastAsia="zh-CN"/>
        </w:rPr>
        <w:t>normal</w:t>
      </w:r>
      <w:r w:rsidRPr="00F32EC3">
        <w:rPr>
          <w:rFonts w:eastAsia="Times New Roman"/>
          <w:szCs w:val="18"/>
          <w:u w:val="single"/>
          <w:lang w:eastAsia="zh-CN"/>
        </w:rPr>
        <w:t xml:space="preserve"> part of life during the</w:t>
      </w:r>
      <w:r w:rsidRPr="004C3C9D">
        <w:rPr>
          <w:rFonts w:eastAsia="Times New Roman"/>
          <w:sz w:val="16"/>
          <w:szCs w:val="18"/>
          <w:lang w:eastAsia="zh-CN"/>
        </w:rPr>
        <w:t xml:space="preserve"> 300-year </w:t>
      </w:r>
      <w:r w:rsidRPr="00F32EC3">
        <w:rPr>
          <w:rFonts w:eastAsia="Times New Roman"/>
          <w:szCs w:val="18"/>
          <w:u w:val="single"/>
          <w:lang w:eastAsia="zh-CN"/>
        </w:rPr>
        <w:t xml:space="preserve">rise of the liberal capitalist </w:t>
      </w:r>
      <w:r w:rsidRPr="004C3C9D">
        <w:rPr>
          <w:rFonts w:eastAsia="Times New Roman"/>
          <w:sz w:val="16"/>
          <w:szCs w:val="18"/>
          <w:lang w:eastAsia="zh-CN"/>
        </w:rPr>
        <w:t xml:space="preserve">system under the Anglophone powers, </w:t>
      </w:r>
      <w:r w:rsidRPr="00C7457A">
        <w:rPr>
          <w:rFonts w:eastAsia="Times New Roman"/>
          <w:szCs w:val="18"/>
          <w:highlight w:val="cyan"/>
          <w:u w:val="single"/>
          <w:lang w:eastAsia="zh-CN"/>
        </w:rPr>
        <w:t>so has war</w:t>
      </w:r>
      <w:r w:rsidRPr="00F32EC3">
        <w:rPr>
          <w:rFonts w:eastAsia="Times New Roman"/>
          <w:szCs w:val="18"/>
          <w:u w:val="single"/>
          <w:lang w:eastAsia="zh-CN"/>
        </w:rPr>
        <w:t>.</w:t>
      </w:r>
      <w:r w:rsidRPr="004C3C9D">
        <w:rPr>
          <w:rFonts w:eastAsia="Times New Roman"/>
          <w:sz w:val="16"/>
          <w:szCs w:val="18"/>
          <w:lang w:eastAsia="zh-CN"/>
        </w:rPr>
        <w:t xml:space="preserve"> The wars of the League of Augsburg and the Spanish Succession; the Seven Years War; the American Revolution; the Napoleonic Wars; the two World Wars; the cold war: The list of wars is almost as long as the list of financial crises. </w:t>
      </w:r>
    </w:p>
    <w:p w:rsidR="009A5200" w:rsidRDefault="009A5200" w:rsidP="009A5200"/>
    <w:p w:rsidR="009A5200" w:rsidRDefault="009A5200" w:rsidP="009A5200"/>
    <w:p w:rsidR="009A5200" w:rsidRPr="00D5709E" w:rsidRDefault="009A5200" w:rsidP="009A5200">
      <w:pPr>
        <w:rPr>
          <w:b/>
        </w:rPr>
      </w:pPr>
      <w:r w:rsidRPr="00D5709E">
        <w:rPr>
          <w:b/>
        </w:rPr>
        <w:t xml:space="preserve">Catastrophic warming reps </w:t>
      </w:r>
      <w:r>
        <w:rPr>
          <w:b/>
        </w:rPr>
        <w:t>are good and key to solve</w:t>
      </w:r>
    </w:p>
    <w:p w:rsidR="009A5200" w:rsidRPr="00D5709E" w:rsidRDefault="009A5200" w:rsidP="009A5200">
      <w:pPr>
        <w:rPr>
          <w:b/>
        </w:rPr>
      </w:pPr>
      <w:proofErr w:type="spellStart"/>
      <w:r w:rsidRPr="00D5709E">
        <w:rPr>
          <w:b/>
        </w:rPr>
        <w:t>Romm</w:t>
      </w:r>
      <w:proofErr w:type="spellEnd"/>
      <w:r w:rsidRPr="00D5709E">
        <w:rPr>
          <w:b/>
        </w:rPr>
        <w:t xml:space="preserve"> ‘12 </w:t>
      </w:r>
    </w:p>
    <w:p w:rsidR="009A5200" w:rsidRPr="00D5709E" w:rsidRDefault="009A5200" w:rsidP="009A5200">
      <w:pPr>
        <w:rPr>
          <w:sz w:val="16"/>
          <w:szCs w:val="16"/>
        </w:rPr>
      </w:pPr>
      <w:r w:rsidRPr="00D5709E">
        <w:rPr>
          <w:sz w:val="16"/>
          <w:szCs w:val="16"/>
        </w:rPr>
        <w:t xml:space="preserve">(Joe </w:t>
      </w:r>
      <w:proofErr w:type="spellStart"/>
      <w:r w:rsidRPr="00D5709E">
        <w:rPr>
          <w:sz w:val="16"/>
          <w:szCs w:val="16"/>
        </w:rPr>
        <w:t>Romm</w:t>
      </w:r>
      <w:proofErr w:type="spellEnd"/>
      <w:r w:rsidRPr="00D5709E">
        <w:rPr>
          <w:sz w:val="16"/>
          <w:szCs w:val="16"/>
        </w:rPr>
        <w:t xml:space="preserve"> is a Fellow at American Progress and is the editor of Climate Progress, which New York Times columnist Tom Friedman called "the indispensable blog" and Time magazine named one of the 25 “Best Blogs of 2010.″ </w:t>
      </w:r>
      <w:proofErr w:type="gramStart"/>
      <w:r w:rsidRPr="00D5709E">
        <w:rPr>
          <w:sz w:val="16"/>
          <w:szCs w:val="16"/>
        </w:rPr>
        <w:t>In</w:t>
      </w:r>
      <w:proofErr w:type="gramEnd"/>
      <w:r w:rsidRPr="00D5709E">
        <w:rPr>
          <w:sz w:val="16"/>
          <w:szCs w:val="16"/>
        </w:rPr>
        <w:t xml:space="preserve"> 2009, Rolling Stone put </w:t>
      </w:r>
      <w:proofErr w:type="spellStart"/>
      <w:r w:rsidRPr="00D5709E">
        <w:rPr>
          <w:sz w:val="16"/>
          <w:szCs w:val="16"/>
        </w:rPr>
        <w:t>Romm</w:t>
      </w:r>
      <w:proofErr w:type="spellEnd"/>
      <w:r w:rsidRPr="00D5709E">
        <w:rPr>
          <w:sz w:val="16"/>
          <w:szCs w:val="16"/>
        </w:rPr>
        <w:t xml:space="preserve"> #88 on its list of 100 “people who are reinventing America.” Time named him a “Hero of the Environment″ and “The Web’s most influential climate-change blogger.” </w:t>
      </w:r>
      <w:proofErr w:type="spellStart"/>
      <w:r w:rsidRPr="00D5709E">
        <w:rPr>
          <w:sz w:val="16"/>
          <w:szCs w:val="16"/>
        </w:rPr>
        <w:t>Romm</w:t>
      </w:r>
      <w:proofErr w:type="spellEnd"/>
      <w:r w:rsidRPr="00D5709E">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D5709E">
        <w:rPr>
          <w:sz w:val="16"/>
          <w:szCs w:val="16"/>
        </w:rPr>
        <w:t>MIT.,</w:t>
      </w:r>
      <w:proofErr w:type="gramEnd"/>
      <w:r w:rsidRPr="00D5709E">
        <w:rPr>
          <w:sz w:val="16"/>
          <w:szCs w:val="16"/>
        </w:rPr>
        <w:t xml:space="preserve"> 2/26/2012, “Apocalypse Not: The Oscars, The Media And The Myth of ‘Constant Repetition of Doomsday Messages’ on Climate”, http://thinkprogress.org/romm/2012/02/26/432546/apocalypse-not-oscars-media-myth-of-repetition-of-doomsday-messages-on-climate/#more-432546)</w:t>
      </w:r>
    </w:p>
    <w:p w:rsidR="009A5200" w:rsidRDefault="009A5200" w:rsidP="009A5200">
      <w:pPr>
        <w:rPr>
          <w:sz w:val="16"/>
        </w:rPr>
      </w:pPr>
      <w:r w:rsidRPr="00C7457A">
        <w:rPr>
          <w:rStyle w:val="StyleBoldUnderline"/>
          <w:highlight w:val="cyan"/>
        </w:rPr>
        <w:t>The</w:t>
      </w:r>
      <w:r w:rsidRPr="004C7727">
        <w:rPr>
          <w:rStyle w:val="StyleBoldUnderline"/>
        </w:rPr>
        <w:t xml:space="preserve"> two </w:t>
      </w:r>
      <w:r w:rsidRPr="00C7457A">
        <w:rPr>
          <w:rStyle w:val="StyleBoldUnderline"/>
          <w:highlight w:val="cyan"/>
        </w:rPr>
        <w:t>greatest myths about</w:t>
      </w:r>
      <w:r w:rsidRPr="00C72263">
        <w:rPr>
          <w:rStyle w:val="StyleBoldUnderline"/>
        </w:rPr>
        <w:t xml:space="preserve"> global </w:t>
      </w:r>
      <w:r w:rsidRPr="00C7457A">
        <w:rPr>
          <w:rStyle w:val="StyleBoldUnderline"/>
          <w:highlight w:val="cyan"/>
        </w:rPr>
        <w:t>warming communications are</w:t>
      </w:r>
      <w:r w:rsidRPr="00C72263">
        <w:rPr>
          <w:rStyle w:val="StyleBoldUnderline"/>
        </w:rPr>
        <w:t xml:space="preserve"> 1) </w:t>
      </w:r>
      <w:r w:rsidRPr="00C7457A">
        <w:rPr>
          <w:rStyle w:val="StyleBoldUnderline"/>
          <w:highlight w:val="cyan"/>
        </w:rPr>
        <w:t>constant repetition of doomsday messages</w:t>
      </w:r>
      <w:r w:rsidRPr="00C72263">
        <w:rPr>
          <w:rStyle w:val="StyleBoldUnderline"/>
        </w:rPr>
        <w:t xml:space="preserve"> has been a major, ongoing strategy and 2) that strategy </w:t>
      </w:r>
      <w:r w:rsidRPr="00C7457A">
        <w:rPr>
          <w:rStyle w:val="StyleBoldUnderline"/>
          <w:highlight w:val="cyan"/>
        </w:rPr>
        <w:t>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401EAF">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401EAF">
        <w:rPr>
          <w:sz w:val="16"/>
        </w:rPr>
        <w:t>?“</w:t>
      </w:r>
      <w:proofErr w:type="gramEnd"/>
      <w:r w:rsidRPr="00401EAF">
        <w:rPr>
          <w:sz w:val="16"/>
        </w:rPr>
        <w:t xml:space="preserve">).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401EAF">
        <w:rPr>
          <w:sz w:val="16"/>
        </w:rPr>
        <w:t xml:space="preserve"> (see “Dire straits: Media blows the story of UC Berkeley study on climate messaging“)</w:t>
      </w:r>
      <w:r w:rsidRPr="00C72263">
        <w:rPr>
          <w:rStyle w:val="StyleBoldUnderline"/>
        </w:rPr>
        <w:t xml:space="preserve"> </w:t>
      </w:r>
      <w:r w:rsidRPr="00401EAF">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C7457A">
        <w:rPr>
          <w:rStyle w:val="StyleBoldUnderline"/>
          <w:highlight w:val="cyan"/>
        </w:rPr>
        <w:t>the public is not going to be concerned</w:t>
      </w:r>
      <w:r w:rsidRPr="00C72263">
        <w:rPr>
          <w:rStyle w:val="StyleBoldUnderline"/>
        </w:rPr>
        <w:t xml:space="preserve"> about an issue </w:t>
      </w:r>
      <w:r w:rsidRPr="00C7457A">
        <w:rPr>
          <w:rStyle w:val="StyleBoldUnderline"/>
          <w:highlight w:val="cyan"/>
        </w:rPr>
        <w:t>unless one explains why they should be</w:t>
      </w:r>
      <w:r w:rsidRPr="00C72263">
        <w:rPr>
          <w:rStyle w:val="StyleBoldUnderline"/>
        </w:rPr>
        <w:t xml:space="preserve"> concerned about an issue</w:t>
      </w:r>
      <w:r w:rsidRPr="00401EAF">
        <w:rPr>
          <w:sz w:val="16"/>
        </w:rPr>
        <w:t xml:space="preserve">. </w:t>
      </w:r>
      <w:r w:rsidRPr="00C7457A">
        <w:rPr>
          <w:rStyle w:val="StyleBoldUnderline"/>
          <w:highlight w:val="cyan"/>
        </w:rPr>
        <w:t>And the social science literature</w:t>
      </w:r>
      <w:r w:rsidRPr="00C72263">
        <w:rPr>
          <w:rStyle w:val="StyleBoldUnderline"/>
        </w:rPr>
        <w:t>,</w:t>
      </w:r>
      <w:r w:rsidRPr="00401EAF">
        <w:rPr>
          <w:sz w:val="16"/>
        </w:rPr>
        <w:t xml:space="preserve"> including the vast literature on advertising and marketing, </w:t>
      </w:r>
      <w:r w:rsidRPr="00C7457A">
        <w:rPr>
          <w:rStyle w:val="Emphasis"/>
          <w:highlight w:val="cyan"/>
        </w:rPr>
        <w:t>could not be clearer that only repeated messages have any chance of</w:t>
      </w:r>
      <w:r w:rsidRPr="00D5709E">
        <w:rPr>
          <w:rStyle w:val="Emphasis"/>
        </w:rPr>
        <w:t xml:space="preserve"> sinking in and </w:t>
      </w:r>
      <w:r w:rsidRPr="00C7457A">
        <w:rPr>
          <w:rStyle w:val="Emphasis"/>
          <w:highlight w:val="cyan"/>
        </w:rPr>
        <w:t>moving the needle</w:t>
      </w:r>
      <w:r w:rsidRPr="00401EAF">
        <w:rPr>
          <w:sz w:val="16"/>
        </w:rPr>
        <w:t xml:space="preserve">.  Because </w:t>
      </w:r>
      <w:r w:rsidRPr="00C72263">
        <w:rPr>
          <w:rStyle w:val="StyleBoldUnderline"/>
        </w:rPr>
        <w:t>I doubt any serious movement of public opinion or mobilization of political action could possibly occur until these myths are shattered</w:t>
      </w:r>
      <w:r w:rsidRPr="00401EAF">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401EAF">
        <w:rPr>
          <w:sz w:val="16"/>
        </w:rPr>
        <w:t>ain’t</w:t>
      </w:r>
      <w:proofErr w:type="spellEnd"/>
      <w:r w:rsidRPr="00401EAF">
        <w:rPr>
          <w:sz w:val="16"/>
        </w:rPr>
        <w:t xml:space="preserve"> doomsday. Quite the reverse, </w:t>
      </w:r>
      <w:r w:rsidRPr="00C7457A">
        <w:rPr>
          <w:rStyle w:val="StyleBoldUnderline"/>
          <w:highlight w:val="cyan"/>
        </w:rPr>
        <w:t>climate change has been</w:t>
      </w:r>
      <w:r w:rsidRPr="004C7727">
        <w:rPr>
          <w:rStyle w:val="StyleBoldUnderline"/>
        </w:rPr>
        <w:t xml:space="preserve"> mostly an </w:t>
      </w:r>
      <w:r w:rsidRPr="00C7457A">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401EAF">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401EAF">
        <w:rPr>
          <w:sz w:val="16"/>
        </w:rPr>
        <w:t>,</w:t>
      </w:r>
      <w:proofErr w:type="gramEnd"/>
      <w:r w:rsidRPr="00401EAF">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401EAF">
        <w:rPr>
          <w:sz w:val="16"/>
        </w:rPr>
        <w:t>—  and</w:t>
      </w:r>
      <w:proofErr w:type="gramEnd"/>
      <w:r w:rsidRPr="00401EAF">
        <w:rPr>
          <w:sz w:val="16"/>
        </w:rPr>
        <w:t xml:space="preserve"> even shown at environmental film festivals — but while it is certainly depressing, climate-related it </w:t>
      </w:r>
      <w:proofErr w:type="spellStart"/>
      <w:r w:rsidRPr="00401EAF">
        <w:rPr>
          <w:sz w:val="16"/>
        </w:rPr>
        <w:t>ain’t</w:t>
      </w:r>
      <w:proofErr w:type="spellEnd"/>
      <w:r w:rsidRPr="00401EAF">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401EAF">
        <w:rPr>
          <w:sz w:val="16"/>
        </w:rPr>
        <w:t>and</w:t>
      </w:r>
      <w:proofErr w:type="gramEnd"/>
      <w:r w:rsidRPr="00401EAF">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C7457A">
        <w:rPr>
          <w:rStyle w:val="StyleBoldUnderline"/>
          <w:highlight w:val="cyan"/>
        </w:rPr>
        <w:t>The</w:t>
      </w:r>
      <w:r w:rsidRPr="00C72263">
        <w:rPr>
          <w:rStyle w:val="StyleBoldUnderline"/>
        </w:rPr>
        <w:t xml:space="preserve"> broad American </w:t>
      </w:r>
      <w:r w:rsidRPr="00C7457A">
        <w:rPr>
          <w:rStyle w:val="StyleBoldUnderline"/>
          <w:highlight w:val="cyan"/>
        </w:rPr>
        <w:t>public is exposed to</w:t>
      </w:r>
      <w:r w:rsidRPr="00C72263">
        <w:rPr>
          <w:rStyle w:val="StyleBoldUnderline"/>
        </w:rPr>
        <w:t xml:space="preserve"> virtually </w:t>
      </w:r>
      <w:r w:rsidRPr="00C7457A">
        <w:rPr>
          <w:rStyle w:val="StyleBoldUnderline"/>
          <w:highlight w:val="cyan"/>
        </w:rPr>
        <w:t>no doomsday messages</w:t>
      </w:r>
      <w:r w:rsidRPr="00401EAF">
        <w:rPr>
          <w:sz w:val="16"/>
        </w:rPr>
        <w:t xml:space="preserve">, </w:t>
      </w:r>
      <w:r w:rsidRPr="00C72263">
        <w:rPr>
          <w:rStyle w:val="StyleBoldUnderline"/>
        </w:rPr>
        <w:t>let alone constant ones, on climate change</w:t>
      </w:r>
      <w:r w:rsidRPr="00401EAF">
        <w:rPr>
          <w:sz w:val="16"/>
        </w:rPr>
        <w:t xml:space="preserve"> in popular culture (TV and the movies and even online). There is not one single TV show on any network devoted to this subject, </w:t>
      </w:r>
      <w:proofErr w:type="gramStart"/>
      <w:r w:rsidRPr="00401EAF">
        <w:rPr>
          <w:sz w:val="16"/>
        </w:rPr>
        <w:t>which</w:t>
      </w:r>
      <w:proofErr w:type="gramEnd"/>
      <w:r w:rsidRPr="00401EAF">
        <w:rPr>
          <w:sz w:val="16"/>
        </w:rPr>
        <w:t xml:space="preserve"> is, arguably, more consequential than any other preventable issue we face.     </w:t>
      </w:r>
      <w:r w:rsidRPr="00C72263">
        <w:rPr>
          <w:rStyle w:val="StyleBoldUnderline"/>
        </w:rPr>
        <w:t>The same goes for the news media, whose coverage of climate change has collapsed</w:t>
      </w:r>
      <w:r w:rsidRPr="00401EAF">
        <w:rPr>
          <w:sz w:val="16"/>
        </w:rPr>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401EAF">
        <w:rPr>
          <w:sz w:val="16"/>
        </w:rPr>
        <w:t xml:space="preserve">— </w:t>
      </w:r>
      <w:r w:rsidRPr="00C72263">
        <w:rPr>
          <w:rStyle w:val="StyleBoldUnderline"/>
        </w:rPr>
        <w:t>and many outlets still feature hard-core deniers</w:t>
      </w:r>
      <w:r w:rsidRPr="00401EAF">
        <w:rPr>
          <w:sz w:val="16"/>
        </w:rPr>
        <w:t xml:space="preserve">. Just </w:t>
      </w:r>
      <w:r w:rsidRPr="00C7457A">
        <w:rPr>
          <w:rStyle w:val="StyleBoldUnderline"/>
          <w:highlight w:val="cyan"/>
        </w:rPr>
        <w:t>imagine what the public’s view of climate would be</w:t>
      </w:r>
      <w:r w:rsidRPr="00C72263">
        <w:rPr>
          <w:rStyle w:val="StyleBoldUnderline"/>
        </w:rPr>
        <w:t xml:space="preserve"> </w:t>
      </w:r>
      <w:r w:rsidRPr="00C7457A">
        <w:rPr>
          <w:rStyle w:val="StyleBoldUnderline"/>
          <w:highlight w:val="cyan"/>
        </w:rPr>
        <w:t>if it got the same coverage as</w:t>
      </w:r>
      <w:r w:rsidRPr="00C72263">
        <w:rPr>
          <w:rStyle w:val="StyleBoldUnderline"/>
        </w:rPr>
        <w:t xml:space="preserve">, say, </w:t>
      </w:r>
      <w:r w:rsidRPr="00C7457A">
        <w:rPr>
          <w:rStyle w:val="StyleBoldUnderline"/>
          <w:highlight w:val="cyan"/>
        </w:rPr>
        <w:t>unemployment</w:t>
      </w:r>
      <w:r w:rsidRPr="00C72263">
        <w:rPr>
          <w:rStyle w:val="StyleBoldUnderline"/>
        </w:rPr>
        <w:t xml:space="preserve">, the </w:t>
      </w:r>
      <w:r w:rsidRPr="00C7457A">
        <w:rPr>
          <w:rStyle w:val="StyleBoldUnderline"/>
          <w:highlight w:val="cyan"/>
        </w:rPr>
        <w:t>housing</w:t>
      </w:r>
      <w:r w:rsidRPr="00C72263">
        <w:rPr>
          <w:rStyle w:val="StyleBoldUnderline"/>
        </w:rPr>
        <w:t xml:space="preserve"> crisis </w:t>
      </w:r>
      <w:r w:rsidRPr="00C7457A">
        <w:rPr>
          <w:rStyle w:val="StyleBoldUnderline"/>
          <w:highlight w:val="cyan"/>
        </w:rPr>
        <w:t>or</w:t>
      </w:r>
      <w:r w:rsidRPr="00C72263">
        <w:rPr>
          <w:rStyle w:val="StyleBoldUnderline"/>
        </w:rPr>
        <w:t xml:space="preserve"> even </w:t>
      </w:r>
      <w:r w:rsidRPr="00C7457A">
        <w:rPr>
          <w:rStyle w:val="StyleBoldUnderline"/>
          <w:highlight w:val="cyan"/>
        </w:rPr>
        <w:t>the deficit</w:t>
      </w:r>
      <w:r w:rsidRPr="00401EAF">
        <w:rPr>
          <w:sz w:val="16"/>
        </w:rPr>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401EAF">
        <w:rPr>
          <w:sz w:val="16"/>
        </w:rPr>
        <w:t xml:space="preserve">. See, for instance, “Breaking: The earth is breaking … but how about that Royal Wedding?     </w:t>
      </w:r>
      <w:r w:rsidRPr="00C72263">
        <w:rPr>
          <w:rStyle w:val="StyleBoldUnderline"/>
        </w:rPr>
        <w:t>Our political elite and intelligentsia</w:t>
      </w:r>
      <w:r w:rsidRPr="00401EAF">
        <w:rPr>
          <w:sz w:val="16"/>
        </w:rPr>
        <w:t xml:space="preserve">, including MSM pundits and the supposedly “liberal media” like, say, MSNBC, </w:t>
      </w:r>
      <w:r w:rsidRPr="00C72263">
        <w:rPr>
          <w:rStyle w:val="StyleBoldUnderline"/>
        </w:rPr>
        <w:t>hardly even talk about climate change and when they do, it isn’t doomsday</w:t>
      </w:r>
      <w:r w:rsidRPr="00401EAF">
        <w:rPr>
          <w:sz w:val="16"/>
        </w:rPr>
        <w:t xml:space="preserve">. Indeed, </w:t>
      </w:r>
      <w:r w:rsidRPr="00C72263">
        <w:rPr>
          <w:rStyle w:val="StyleBoldUnderline"/>
        </w:rPr>
        <w:t>there isn’t even a single national columnist for a major media outlet who writes primarily on climate. Most “liberal” columnists rarely mention it</w:t>
      </w:r>
      <w:r w:rsidRPr="00401EAF">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401EAF">
        <w:rPr>
          <w:sz w:val="16"/>
        </w:rPr>
        <w:t xml:space="preserve">. The </w:t>
      </w:r>
      <w:r w:rsidRPr="00C72263">
        <w:rPr>
          <w:rStyle w:val="StyleBoldUnderline"/>
        </w:rPr>
        <w:t>environmentalists spend far, far less money.</w:t>
      </w:r>
      <w:r w:rsidRPr="00401EAF">
        <w:rPr>
          <w:sz w:val="16"/>
        </w:rPr>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401EAF">
        <w:rPr>
          <w:sz w:val="16"/>
        </w:rPr>
        <w:t xml:space="preserve">     </w:t>
      </w:r>
      <w:r w:rsidRPr="00C72263">
        <w:rPr>
          <w:rStyle w:val="StyleBoldUnderline"/>
        </w:rPr>
        <w:t>Environmentalists</w:t>
      </w:r>
      <w:r w:rsidRPr="00401EAF">
        <w:rPr>
          <w:sz w:val="16"/>
        </w:rPr>
        <w:t xml:space="preserve"> when they do appear in popular culture, especially TV, </w:t>
      </w:r>
      <w:r w:rsidRPr="00C72263">
        <w:rPr>
          <w:rStyle w:val="StyleBoldUnderline"/>
        </w:rPr>
        <w:t>are routinely mocked</w:t>
      </w:r>
      <w:r w:rsidRPr="00401EAF">
        <w:rPr>
          <w:sz w:val="16"/>
        </w:rPr>
        <w:t xml:space="preserve">.     </w:t>
      </w:r>
      <w:r w:rsidRPr="00C72263">
        <w:rPr>
          <w:rStyle w:val="StyleBoldUnderline"/>
        </w:rPr>
        <w:t>There is very little mass communication of doomsday messages online</w:t>
      </w:r>
      <w:r w:rsidRPr="00401EAF">
        <w:rPr>
          <w:sz w:val="16"/>
        </w:rPr>
        <w:t xml:space="preserve">. Check out the most popular websites. General silence on the </w:t>
      </w:r>
      <w:proofErr w:type="gramStart"/>
      <w:r w:rsidRPr="00401EAF">
        <w:rPr>
          <w:sz w:val="16"/>
        </w:rPr>
        <w:t>subject,</w:t>
      </w:r>
      <w:proofErr w:type="gramEnd"/>
      <w:r w:rsidRPr="00401EAF">
        <w:rPr>
          <w:sz w:val="16"/>
        </w:rPr>
        <w:t xml:space="preserve"> and again, what coverage there is </w:t>
      </w:r>
      <w:proofErr w:type="spellStart"/>
      <w:r w:rsidRPr="00401EAF">
        <w:rPr>
          <w:sz w:val="16"/>
        </w:rPr>
        <w:t>ain’t</w:t>
      </w:r>
      <w:proofErr w:type="spellEnd"/>
      <w:r w:rsidRPr="00401EAF">
        <w:rPr>
          <w:sz w:val="16"/>
        </w:rPr>
        <w:t xml:space="preserve"> doomsday messaging. Go to the front page of the (moderately trafficked) environmental websites. Where is the doomsday?  </w:t>
      </w:r>
      <w:r w:rsidRPr="00C72263">
        <w:rPr>
          <w:rStyle w:val="StyleBoldUnderline"/>
        </w:rPr>
        <w:t xml:space="preserve">If you want to find anything approximating </w:t>
      </w:r>
      <w:r w:rsidRPr="00401EAF">
        <w:rPr>
          <w:sz w:val="16"/>
        </w:rPr>
        <w:t>even modes</w:t>
      </w:r>
      <w:r w:rsidRPr="00C72263">
        <w:rPr>
          <w:rStyle w:val="StyleBoldUnderline"/>
        </w:rPr>
        <w:t>t, blunt, science-based messaging built around the scientific literature, interviews with actual climate scientists and a clear statement that we can solve this problem</w:t>
      </w:r>
      <w:r w:rsidRPr="00401EAF">
        <w:rPr>
          <w:sz w:val="16"/>
        </w:rPr>
        <w:t xml:space="preserve"> — well, you’ve all found it, of course, </w:t>
      </w:r>
      <w:r w:rsidRPr="00C72263">
        <w:rPr>
          <w:rStyle w:val="StyleBoldUnderline"/>
        </w:rPr>
        <w:t>but the only people who see it are those who go looking for it</w:t>
      </w:r>
      <w:r w:rsidRPr="00401EAF">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C7457A">
        <w:rPr>
          <w:rStyle w:val="UnderlineBold"/>
          <w:highlight w:val="cyan"/>
        </w:rPr>
        <w:t>nobody who matters is terribly worried about climate change</w:t>
      </w:r>
      <w:r w:rsidRPr="00401EAF">
        <w:rPr>
          <w:sz w:val="16"/>
        </w:rPr>
        <w:t xml:space="preserve">. And, of course, they’d be right — see “The failed presidency of Barack Obama, Part 2.”  </w:t>
      </w:r>
      <w:r w:rsidRPr="00C7457A">
        <w:rPr>
          <w:rStyle w:val="StyleBoldUnderline"/>
          <w:highlight w:val="cyan"/>
        </w:rPr>
        <w:t xml:space="preserve">It is </w:t>
      </w:r>
      <w:r w:rsidRPr="00C7457A">
        <w:rPr>
          <w:rStyle w:val="UnderlineBold"/>
          <w:highlight w:val="cyan"/>
        </w:rPr>
        <w:t>total BS</w:t>
      </w:r>
      <w:r w:rsidRPr="00C7457A">
        <w:rPr>
          <w:rStyle w:val="StyleBoldUnderline"/>
          <w:highlight w:val="cyan"/>
        </w:rPr>
        <w:t xml:space="preserve"> that</w:t>
      </w:r>
      <w:r w:rsidRPr="00C72263">
        <w:rPr>
          <w:rStyle w:val="StyleBoldUnderline"/>
        </w:rPr>
        <w:t xml:space="preserve"> somehow </w:t>
      </w:r>
      <w:r w:rsidRPr="00C7457A">
        <w:rPr>
          <w:rStyle w:val="StyleBoldUnderline"/>
          <w:highlight w:val="cyan"/>
        </w:rPr>
        <w:t xml:space="preserve">the </w:t>
      </w:r>
      <w:r w:rsidRPr="00827DAB">
        <w:rPr>
          <w:rStyle w:val="StyleBoldUnderline"/>
        </w:rPr>
        <w:t xml:space="preserve">American </w:t>
      </w:r>
      <w:r w:rsidRPr="00C7457A">
        <w:rPr>
          <w:rStyle w:val="StyleBoldUnderline"/>
          <w:highlight w:val="cyan"/>
        </w:rPr>
        <w:t xml:space="preserve">public </w:t>
      </w:r>
      <w:r w:rsidRPr="00C7457A">
        <w:rPr>
          <w:rStyle w:val="UnderlineBold"/>
          <w:highlight w:val="cyan"/>
        </w:rPr>
        <w:t xml:space="preserve">has been scared </w:t>
      </w:r>
      <w:r w:rsidRPr="00827DAB">
        <w:rPr>
          <w:rStyle w:val="UnderlineBold"/>
        </w:rPr>
        <w:t>and overwhelmed</w:t>
      </w:r>
      <w:r w:rsidRPr="00C72263">
        <w:rPr>
          <w:rStyle w:val="UnderlineBold"/>
        </w:rPr>
        <w:t xml:space="preserve"> by repeated doomsday messaging </w:t>
      </w:r>
      <w:r w:rsidRPr="00C7457A">
        <w:rPr>
          <w:rStyle w:val="UnderlineBold"/>
          <w:highlight w:val="cyan"/>
        </w:rPr>
        <w:t>into</w:t>
      </w:r>
      <w:r w:rsidRPr="00C72263">
        <w:rPr>
          <w:rStyle w:val="UnderlineBold"/>
        </w:rPr>
        <w:t xml:space="preserve"> some sort of </w:t>
      </w:r>
      <w:r w:rsidRPr="00C7457A">
        <w:rPr>
          <w:rStyle w:val="UnderlineBold"/>
          <w:highlight w:val="cyan"/>
        </w:rPr>
        <w:t>climate fatigue</w:t>
      </w:r>
      <w:r w:rsidRPr="00401EAF">
        <w:rPr>
          <w:sz w:val="16"/>
        </w:rPr>
        <w:t xml:space="preserve">. </w:t>
      </w:r>
      <w:r w:rsidRPr="00C7457A">
        <w:rPr>
          <w:rStyle w:val="StyleBoldUnderline"/>
          <w:highlight w:val="cyan"/>
        </w:rPr>
        <w:t>If the public’s concern has dropped</w:t>
      </w:r>
      <w:r w:rsidRPr="00401EAF">
        <w:rPr>
          <w:sz w:val="16"/>
        </w:rPr>
        <w:t xml:space="preserve"> — and public opinion analysis suggests it has dropped several percent (though is bouncing back a tad) — </w:t>
      </w:r>
      <w:r w:rsidRPr="00C7457A">
        <w:rPr>
          <w:rStyle w:val="StyleBoldUnderline"/>
          <w:highlight w:val="cyan"/>
        </w:rPr>
        <w:t xml:space="preserve">that is </w:t>
      </w:r>
      <w:r w:rsidRPr="00C7457A">
        <w:rPr>
          <w:rStyle w:val="UnderlineBold"/>
          <w:highlight w:val="cyan"/>
        </w:rPr>
        <w:t>primarily due to the conservative media’s disinformation</w:t>
      </w:r>
      <w:r w:rsidRPr="00C7457A">
        <w:rPr>
          <w:rStyle w:val="StyleBoldUnderline"/>
          <w:highlight w:val="cyan"/>
        </w:rPr>
        <w:t xml:space="preserve"> </w:t>
      </w:r>
      <w:r w:rsidRPr="00C7457A">
        <w:rPr>
          <w:rStyle w:val="UnderlineBold"/>
          <w:highlight w:val="cyan"/>
        </w:rPr>
        <w:t>campaign</w:t>
      </w:r>
      <w:r w:rsidRPr="00C72263">
        <w:rPr>
          <w:rStyle w:val="StyleBoldUnderline"/>
        </w:rPr>
        <w:t xml:space="preserve"> impact on Tea Party conservatives and to the treatment of this as a nonissue by most of the rest of the media, intelligentsia and popular culture</w:t>
      </w:r>
      <w:r w:rsidRPr="00401EAF">
        <w:rPr>
          <w:sz w:val="16"/>
        </w:rPr>
        <w:t>.</w:t>
      </w:r>
    </w:p>
    <w:p w:rsidR="009A5200" w:rsidRDefault="009A5200" w:rsidP="009A5200"/>
    <w:p w:rsidR="009A5200" w:rsidRDefault="009A5200" w:rsidP="009A5200"/>
    <w:p w:rsidR="009A5200" w:rsidRPr="004A2E27" w:rsidRDefault="009A5200" w:rsidP="009A5200">
      <w:pPr>
        <w:rPr>
          <w:b/>
        </w:rPr>
      </w:pPr>
      <w:r>
        <w:rPr>
          <w:b/>
        </w:rPr>
        <w:t>PACE solves brownfield redevelopment – key to the economy</w:t>
      </w:r>
    </w:p>
    <w:p w:rsidR="009A5200" w:rsidRPr="00125038" w:rsidRDefault="009A5200" w:rsidP="009A5200">
      <w:pPr>
        <w:rPr>
          <w:sz w:val="16"/>
          <w:szCs w:val="16"/>
        </w:rPr>
      </w:pPr>
      <w:r>
        <w:rPr>
          <w:b/>
        </w:rPr>
        <w:t>Alpert and White 12</w:t>
      </w:r>
      <w:r>
        <w:t xml:space="preserve">, </w:t>
      </w:r>
      <w:r w:rsidRPr="00125038">
        <w:rPr>
          <w:sz w:val="16"/>
          <w:szCs w:val="16"/>
        </w:rPr>
        <w:t>Isaac and Alicia, Northwestern University, “Using the Sun to Make Brownfields Green,” http://www.rooseveltcampusnetwork.org/sites/all/files/Energy2012.pdf#page=10</w:t>
      </w:r>
    </w:p>
    <w:p w:rsidR="009A5200" w:rsidRDefault="009A5200" w:rsidP="009A5200">
      <w:pPr>
        <w:rPr>
          <w:rStyle w:val="TitleChar"/>
        </w:rPr>
      </w:pPr>
      <w:r w:rsidRPr="003F79B2">
        <w:rPr>
          <w:rStyle w:val="TitleChar"/>
          <w:highlight w:val="cyan"/>
        </w:rPr>
        <w:t xml:space="preserve">Brownfields represent a </w:t>
      </w:r>
      <w:r w:rsidRPr="003F79B2">
        <w:rPr>
          <w:rStyle w:val="Emphasis"/>
          <w:highlight w:val="cyan"/>
        </w:rPr>
        <w:t>serious economic problem</w:t>
      </w:r>
      <w:r w:rsidRPr="00125038">
        <w:rPr>
          <w:rStyle w:val="TitleChar"/>
        </w:rPr>
        <w:t xml:space="preserve"> </w:t>
      </w:r>
      <w:r w:rsidRPr="003F79B2">
        <w:rPr>
          <w:rStyle w:val="TitleChar"/>
          <w:highlight w:val="cyan"/>
        </w:rPr>
        <w:t>because</w:t>
      </w:r>
      <w:r w:rsidRPr="00125038">
        <w:rPr>
          <w:rStyle w:val="TitleChar"/>
        </w:rPr>
        <w:t xml:space="preserve"> potentially </w:t>
      </w:r>
      <w:r w:rsidRPr="003F79B2">
        <w:rPr>
          <w:rStyle w:val="TitleChar"/>
          <w:highlight w:val="cyan"/>
        </w:rPr>
        <w:t>productive land sits empty</w:t>
      </w:r>
      <w:r w:rsidRPr="003B207A">
        <w:rPr>
          <w:sz w:val="16"/>
        </w:rPr>
        <w:t xml:space="preserve">, releasing toxic waste and </w:t>
      </w:r>
      <w:r w:rsidRPr="003F79B2">
        <w:rPr>
          <w:rStyle w:val="Emphasis"/>
          <w:highlight w:val="cyan"/>
        </w:rPr>
        <w:t>decreasing adjacent property values</w:t>
      </w:r>
      <w:r w:rsidRPr="003B207A">
        <w:rPr>
          <w:sz w:val="16"/>
        </w:rPr>
        <w:t xml:space="preserve">. </w:t>
      </w:r>
      <w:r w:rsidRPr="00125038">
        <w:rPr>
          <w:rStyle w:val="TitleChar"/>
        </w:rPr>
        <w:t>Deterred by the initial cost of renovating</w:t>
      </w:r>
      <w:r w:rsidRPr="003B207A">
        <w:rPr>
          <w:sz w:val="16"/>
        </w:rPr>
        <w:t xml:space="preserve"> these unused and contaminated commercial properties, </w:t>
      </w:r>
      <w:r w:rsidRPr="00125038">
        <w:rPr>
          <w:rStyle w:val="TitleChar"/>
        </w:rPr>
        <w:t>landowners</w:t>
      </w:r>
      <w:r w:rsidRPr="003B207A">
        <w:rPr>
          <w:sz w:val="16"/>
        </w:rPr>
        <w:t xml:space="preserve"> opt to </w:t>
      </w:r>
      <w:r w:rsidRPr="00125038">
        <w:rPr>
          <w:rStyle w:val="TitleChar"/>
        </w:rPr>
        <w:t>leave such fallow sites untouched</w:t>
      </w:r>
      <w:r w:rsidRPr="003B207A">
        <w:rPr>
          <w:sz w:val="16"/>
        </w:rPr>
        <w:t>. Further, the extent of contamination on brownfields is hard to gauge prior to refurbishing. Cleanup efforts on heavily contaminated sites can cost $150,000 per acre, leaving even large commercial redevelopers fearful of brownfield restoration. 1 The advent of Property Assessed Clean Energy (</w:t>
      </w:r>
      <w:r w:rsidRPr="003F79B2">
        <w:rPr>
          <w:rStyle w:val="TitleChar"/>
          <w:highlight w:val="cyan"/>
        </w:rPr>
        <w:t>PACE</w:t>
      </w:r>
      <w:r w:rsidRPr="003B207A">
        <w:rPr>
          <w:sz w:val="16"/>
        </w:rPr>
        <w:t xml:space="preserve">) funding, a unique form of municipal government financing, </w:t>
      </w:r>
      <w:r w:rsidRPr="003F79B2">
        <w:rPr>
          <w:rStyle w:val="TitleChar"/>
          <w:highlight w:val="cyan"/>
        </w:rPr>
        <w:t>can encourage the redevelopment of brownfields with renewable energy</w:t>
      </w:r>
      <w:r w:rsidRPr="00125038">
        <w:rPr>
          <w:rStyle w:val="TitleChar"/>
        </w:rPr>
        <w:t xml:space="preserve"> projects</w:t>
      </w:r>
      <w:r w:rsidRPr="003B207A">
        <w:rPr>
          <w:sz w:val="16"/>
        </w:rPr>
        <w:t xml:space="preserve">. </w:t>
      </w:r>
      <w:r w:rsidRPr="003F79B2">
        <w:rPr>
          <w:rStyle w:val="TitleChar"/>
          <w:highlight w:val="cyan"/>
        </w:rPr>
        <w:t>Through PACE, a property owner can</w:t>
      </w:r>
      <w:r w:rsidRPr="00125038">
        <w:rPr>
          <w:rStyle w:val="TitleChar"/>
        </w:rPr>
        <w:t xml:space="preserve"> receive </w:t>
      </w:r>
      <w:r w:rsidRPr="003F79B2">
        <w:rPr>
          <w:rStyle w:val="TitleChar"/>
          <w:highlight w:val="cyan"/>
        </w:rPr>
        <w:t>financ</w:t>
      </w:r>
      <w:r w:rsidRPr="00125038">
        <w:rPr>
          <w:rStyle w:val="TitleChar"/>
        </w:rPr>
        <w:t>ing</w:t>
      </w:r>
      <w:r w:rsidRPr="003B207A">
        <w:rPr>
          <w:sz w:val="16"/>
        </w:rPr>
        <w:t xml:space="preserve"> from a city </w:t>
      </w:r>
      <w:r w:rsidRPr="00125038">
        <w:rPr>
          <w:rStyle w:val="TitleChar"/>
        </w:rPr>
        <w:t xml:space="preserve">to install </w:t>
      </w:r>
      <w:r w:rsidRPr="003F79B2">
        <w:rPr>
          <w:rStyle w:val="TitleChar"/>
          <w:highlight w:val="cyan"/>
        </w:rPr>
        <w:t>renewable</w:t>
      </w:r>
      <w:r w:rsidRPr="003B207A">
        <w:rPr>
          <w:sz w:val="16"/>
        </w:rPr>
        <w:t xml:space="preserve"> energy </w:t>
      </w:r>
      <w:r w:rsidRPr="003F79B2">
        <w:rPr>
          <w:rStyle w:val="TitleChar"/>
          <w:highlight w:val="cyan"/>
        </w:rPr>
        <w:t>infrastructure</w:t>
      </w:r>
      <w:r w:rsidRPr="003B207A">
        <w:rPr>
          <w:sz w:val="16"/>
        </w:rPr>
        <w:t xml:space="preserve">. </w:t>
      </w:r>
      <w:r w:rsidRPr="003F79B2">
        <w:rPr>
          <w:rStyle w:val="Emphasis"/>
          <w:highlight w:val="cyan"/>
        </w:rPr>
        <w:t>Solar panels are ideal</w:t>
      </w:r>
      <w:r w:rsidRPr="00125038">
        <w:rPr>
          <w:rStyle w:val="TitleChar"/>
        </w:rPr>
        <w:t xml:space="preserve"> for brownfields </w:t>
      </w:r>
      <w:r w:rsidRPr="003F79B2">
        <w:rPr>
          <w:rStyle w:val="TitleChar"/>
          <w:highlight w:val="cyan"/>
        </w:rPr>
        <w:t>because they fit nearly any sized property</w:t>
      </w:r>
      <w:r w:rsidRPr="003B207A">
        <w:rPr>
          <w:sz w:val="16"/>
        </w:rPr>
        <w:t xml:space="preserve">. The preliminary funding is repaid through an assessment, or lien, on the owner’s property taxes and future profits from their new energy technology. 2 Because the lien is assessed on the property, the loan is not attached to the original owner, regardless of ownership changes. Local governments already encourage the installation of solar panels on brownfields. In 2009, the City of Chicago partnered with a utility, Exelon, to develop the nation’s largest solar array on a former brownfield. 3 </w:t>
      </w:r>
      <w:r w:rsidRPr="00125038">
        <w:rPr>
          <w:rStyle w:val="TitleChar"/>
        </w:rPr>
        <w:t>For brownfield restoration to have lasting impact, a permanent system must help small developers</w:t>
      </w:r>
      <w:r w:rsidRPr="003B207A">
        <w:rPr>
          <w:sz w:val="16"/>
        </w:rPr>
        <w:t xml:space="preserve">. </w:t>
      </w:r>
      <w:r w:rsidRPr="003F79B2">
        <w:rPr>
          <w:rStyle w:val="TitleChar"/>
          <w:highlight w:val="cyan"/>
        </w:rPr>
        <w:t>PACE removes financial barriers to</w:t>
      </w:r>
      <w:r w:rsidRPr="00125038">
        <w:rPr>
          <w:rStyle w:val="TitleChar"/>
        </w:rPr>
        <w:t xml:space="preserve"> constructing </w:t>
      </w:r>
      <w:r w:rsidRPr="003F79B2">
        <w:rPr>
          <w:rStyle w:val="TitleChar"/>
          <w:highlight w:val="cyan"/>
        </w:rPr>
        <w:t>solar</w:t>
      </w:r>
      <w:r w:rsidRPr="00125038">
        <w:rPr>
          <w:rStyle w:val="TitleChar"/>
        </w:rPr>
        <w:t xml:space="preserve"> arrays, </w:t>
      </w:r>
      <w:r w:rsidRPr="003F79B2">
        <w:rPr>
          <w:rStyle w:val="TitleChar"/>
          <w:highlight w:val="cyan"/>
        </w:rPr>
        <w:t>turning abandoned land into</w:t>
      </w:r>
      <w:r w:rsidRPr="00125038">
        <w:rPr>
          <w:rStyle w:val="TitleChar"/>
        </w:rPr>
        <w:t xml:space="preserve"> </w:t>
      </w:r>
      <w:r w:rsidRPr="00744219">
        <w:rPr>
          <w:rStyle w:val="TitleChar"/>
          <w:sz w:val="16"/>
          <w:szCs w:val="16"/>
        </w:rPr>
        <w:t>profitable</w:t>
      </w:r>
      <w:r w:rsidRPr="00125038">
        <w:rPr>
          <w:rStyle w:val="TitleChar"/>
        </w:rPr>
        <w:t xml:space="preserve"> </w:t>
      </w:r>
      <w:r w:rsidRPr="003F79B2">
        <w:rPr>
          <w:rStyle w:val="TitleChar"/>
          <w:highlight w:val="cyan"/>
        </w:rPr>
        <w:t>sources of electricity</w:t>
      </w:r>
      <w:r w:rsidRPr="003B207A">
        <w:rPr>
          <w:sz w:val="16"/>
        </w:rPr>
        <w:t xml:space="preserve">; by spreading installation costs over the panels’ lifetime, property owners would not fear bankruptcy during renovations. Analysis Given that brownfields bring in neither revenue nor private sector activity, municipalities should develop them as assets instead. </w:t>
      </w:r>
      <w:r w:rsidRPr="00125038">
        <w:rPr>
          <w:rStyle w:val="TitleChar"/>
        </w:rPr>
        <w:t>An often under-utilized resource due to prohibitive cost, solar panels provide a solution.</w:t>
      </w:r>
      <w:r w:rsidRPr="003B207A">
        <w:rPr>
          <w:sz w:val="16"/>
        </w:rPr>
        <w:t xml:space="preserve"> The nation’s 2010 summer net electricity demand (763 </w:t>
      </w:r>
      <w:proofErr w:type="spellStart"/>
      <w:r w:rsidRPr="003B207A">
        <w:rPr>
          <w:sz w:val="16"/>
        </w:rPr>
        <w:t>gigawatts</w:t>
      </w:r>
      <w:proofErr w:type="spellEnd"/>
      <w:r w:rsidRPr="003B207A">
        <w:rPr>
          <w:sz w:val="16"/>
        </w:rPr>
        <w:t xml:space="preserve">) 7 was 0.4 percent of the energy potentially collected by photovoltaic arrays (206,000 </w:t>
      </w:r>
      <w:proofErr w:type="spellStart"/>
      <w:r w:rsidRPr="003B207A">
        <w:rPr>
          <w:sz w:val="16"/>
        </w:rPr>
        <w:t>gigawatts</w:t>
      </w:r>
      <w:proofErr w:type="spellEnd"/>
      <w:r w:rsidRPr="003B207A">
        <w:rPr>
          <w:sz w:val="16"/>
        </w:rPr>
        <w:t xml:space="preserve">). 8 While the sun offers abundant energy, solar power generates only 0.08 percent of America’s energy </w:t>
      </w:r>
      <w:proofErr w:type="gramStart"/>
      <w:r w:rsidRPr="003B207A">
        <w:rPr>
          <w:sz w:val="16"/>
        </w:rPr>
        <w:t>In</w:t>
      </w:r>
      <w:proofErr w:type="gramEnd"/>
      <w:r w:rsidRPr="003B207A">
        <w:rPr>
          <w:sz w:val="16"/>
        </w:rPr>
        <w:t xml:space="preserve"> this proposal, a property owner works with a municipally-approved contractor to submit an application for cleanup and solar array construction. The municipality issues a lien on the property and gives the owner financing to begin cleanup and construction. Once the arrays are operational, the owner sells energy back to the grid. One square foot </w:t>
      </w:r>
      <w:r w:rsidRPr="00744219">
        <w:rPr>
          <w:sz w:val="16"/>
        </w:rPr>
        <w:t xml:space="preserve">of solar panels averages 16.5 kilowatt-hours per year. 9 An average brownfield is 6.5 acres </w:t>
      </w:r>
      <w:proofErr w:type="gramStart"/>
      <w:r w:rsidRPr="00744219">
        <w:rPr>
          <w:sz w:val="16"/>
        </w:rPr>
        <w:t>10 ,</w:t>
      </w:r>
      <w:proofErr w:type="gramEnd"/>
      <w:r w:rsidRPr="00744219">
        <w:rPr>
          <w:sz w:val="16"/>
        </w:rPr>
        <w:t xml:space="preserve"> meaning its solar array could produce 700,000 kilowatt-hours per year. By selling back electricity at the average national rate of 12 cents per kilowatt-hours </w:t>
      </w:r>
      <w:proofErr w:type="gramStart"/>
      <w:r w:rsidRPr="00744219">
        <w:rPr>
          <w:sz w:val="16"/>
        </w:rPr>
        <w:t>11 ,</w:t>
      </w:r>
      <w:proofErr w:type="gramEnd"/>
      <w:r w:rsidRPr="00744219">
        <w:rPr>
          <w:sz w:val="16"/>
        </w:rPr>
        <w:t xml:space="preserve"> it would make $86,000 per year. For reference, a 2003 brownfield cleanup in Denver, CO, cost $80,000. 12 Additionally, as manufacturing costs of solar panels decrease, solar energy may cost $1 per watt by 2013. Although cleanup and solar installation costs vary by brownfield, a property owner could feasibly pay back a PACE loan and cover future maintenance costs using energy profits. Next Steps </w:t>
      </w:r>
      <w:r w:rsidRPr="00744219">
        <w:rPr>
          <w:rStyle w:val="TitleChar"/>
        </w:rPr>
        <w:t>PACE funding</w:t>
      </w:r>
      <w:r w:rsidRPr="00744219">
        <w:rPr>
          <w:sz w:val="16"/>
        </w:rPr>
        <w:t xml:space="preserve"> for brownfield revitalization </w:t>
      </w:r>
      <w:r w:rsidRPr="00744219">
        <w:rPr>
          <w:rStyle w:val="TitleChar"/>
        </w:rPr>
        <w:t>solves</w:t>
      </w:r>
      <w:r w:rsidRPr="00744219">
        <w:rPr>
          <w:sz w:val="16"/>
        </w:rPr>
        <w:t xml:space="preserve"> the </w:t>
      </w:r>
      <w:r w:rsidRPr="00744219">
        <w:rPr>
          <w:rStyle w:val="TitleChar"/>
        </w:rPr>
        <w:t>issues of funding and</w:t>
      </w:r>
      <w:r w:rsidRPr="00744219">
        <w:rPr>
          <w:sz w:val="16"/>
        </w:rPr>
        <w:t xml:space="preserve"> open </w:t>
      </w:r>
      <w:r w:rsidRPr="00744219">
        <w:rPr>
          <w:rStyle w:val="TitleChar"/>
        </w:rPr>
        <w:t>space</w:t>
      </w:r>
      <w:r w:rsidRPr="00744219">
        <w:rPr>
          <w:sz w:val="16"/>
        </w:rPr>
        <w:t xml:space="preserve">, </w:t>
      </w:r>
      <w:r w:rsidRPr="00744219">
        <w:rPr>
          <w:rStyle w:val="TitleChar"/>
        </w:rPr>
        <w:t>which</w:t>
      </w:r>
      <w:r w:rsidRPr="00125038">
        <w:rPr>
          <w:rStyle w:val="TitleChar"/>
        </w:rPr>
        <w:t xml:space="preserve"> are two of the biggest roadblocks preventing implementation</w:t>
      </w:r>
      <w:r w:rsidRPr="003B207A">
        <w:rPr>
          <w:sz w:val="16"/>
        </w:rPr>
        <w:t xml:space="preserve"> of solar panels on a large-scale. </w:t>
      </w:r>
      <w:r w:rsidRPr="00125038">
        <w:rPr>
          <w:rStyle w:val="TitleChar"/>
        </w:rPr>
        <w:t xml:space="preserve">Receiving backing from </w:t>
      </w:r>
      <w:r w:rsidRPr="003F79B2">
        <w:rPr>
          <w:rStyle w:val="TitleChar"/>
          <w:highlight w:val="cyan"/>
        </w:rPr>
        <w:t>PACE</w:t>
      </w:r>
      <w:r w:rsidRPr="003B207A">
        <w:rPr>
          <w:sz w:val="16"/>
        </w:rPr>
        <w:t xml:space="preserve">, </w:t>
      </w:r>
      <w:r w:rsidRPr="00125038">
        <w:rPr>
          <w:rStyle w:val="TitleChar"/>
        </w:rPr>
        <w:t xml:space="preserve">landowners </w:t>
      </w:r>
      <w:r w:rsidRPr="003F79B2">
        <w:rPr>
          <w:rStyle w:val="TitleChar"/>
          <w:highlight w:val="cyan"/>
        </w:rPr>
        <w:t>could</w:t>
      </w:r>
      <w:r w:rsidRPr="003B207A">
        <w:rPr>
          <w:sz w:val="16"/>
        </w:rPr>
        <w:t xml:space="preserve"> not only redevelop harmfully unproductive land, but also </w:t>
      </w:r>
      <w:r w:rsidRPr="003F79B2">
        <w:rPr>
          <w:rStyle w:val="Emphasis"/>
          <w:highlight w:val="cyan"/>
        </w:rPr>
        <w:t>rejuvenate entire communities</w:t>
      </w:r>
      <w:r w:rsidRPr="00125038">
        <w:rPr>
          <w:rStyle w:val="TitleChar"/>
        </w:rPr>
        <w:t xml:space="preserve"> </w:t>
      </w:r>
      <w:r w:rsidRPr="003F79B2">
        <w:rPr>
          <w:rStyle w:val="TitleChar"/>
          <w:highlight w:val="cyan"/>
        </w:rPr>
        <w:t>through</w:t>
      </w:r>
      <w:r w:rsidRPr="00125038">
        <w:rPr>
          <w:rStyle w:val="TitleChar"/>
        </w:rPr>
        <w:t xml:space="preserve"> the presence of </w:t>
      </w:r>
      <w:r w:rsidRPr="003F79B2">
        <w:rPr>
          <w:rStyle w:val="TitleChar"/>
          <w:highlight w:val="cyan"/>
        </w:rPr>
        <w:t>green zones in industrial areas</w:t>
      </w:r>
      <w:r w:rsidRPr="003B207A">
        <w:rPr>
          <w:sz w:val="16"/>
        </w:rPr>
        <w:t xml:space="preserve">. Unfortunately, </w:t>
      </w:r>
      <w:r w:rsidRPr="00125038">
        <w:rPr>
          <w:rStyle w:val="TitleChar"/>
        </w:rPr>
        <w:t>due to</w:t>
      </w:r>
      <w:r w:rsidRPr="003B207A">
        <w:rPr>
          <w:sz w:val="16"/>
        </w:rPr>
        <w:t xml:space="preserve"> a ruling on </w:t>
      </w:r>
      <w:r w:rsidRPr="00125038">
        <w:rPr>
          <w:rStyle w:val="TitleChar"/>
        </w:rPr>
        <w:t>the</w:t>
      </w:r>
      <w:r w:rsidRPr="003B207A">
        <w:rPr>
          <w:sz w:val="16"/>
        </w:rPr>
        <w:t xml:space="preserve"> part of the Federal Housing Finance Agency (</w:t>
      </w:r>
      <w:r w:rsidRPr="00125038">
        <w:rPr>
          <w:rStyle w:val="TitleChar"/>
        </w:rPr>
        <w:t>FHFA</w:t>
      </w:r>
      <w:r w:rsidRPr="003B207A">
        <w:rPr>
          <w:sz w:val="16"/>
        </w:rPr>
        <w:t xml:space="preserve">), </w:t>
      </w:r>
      <w:r w:rsidRPr="00125038">
        <w:rPr>
          <w:rStyle w:val="TitleChar"/>
        </w:rPr>
        <w:t>the federal government has put PACE funding on hold</w:t>
      </w:r>
      <w:r w:rsidRPr="003B207A">
        <w:rPr>
          <w:sz w:val="16"/>
        </w:rPr>
        <w:t xml:space="preserve">. Before this policy can be executed, </w:t>
      </w:r>
      <w:r w:rsidRPr="00125038">
        <w:rPr>
          <w:rStyle w:val="TitleChar"/>
        </w:rPr>
        <w:t>the FHFA’s ruling against PACE financing must be overturned</w:t>
      </w:r>
    </w:p>
    <w:p w:rsidR="009A5200" w:rsidRPr="00F57717" w:rsidRDefault="009A5200" w:rsidP="009A5200"/>
    <w:p w:rsidR="009A5200" w:rsidRDefault="009A5200" w:rsidP="009A5200">
      <w:pPr>
        <w:pStyle w:val="Heading1"/>
      </w:pPr>
    </w:p>
    <w:p w:rsidR="009A5200" w:rsidRDefault="009A5200" w:rsidP="009A5200"/>
    <w:p w:rsidR="009A5200" w:rsidRDefault="009A5200" w:rsidP="009A5200">
      <w:pPr>
        <w:pStyle w:val="Heading1"/>
      </w:pPr>
      <w:r>
        <w:t>1AC Round 4</w:t>
      </w:r>
    </w:p>
    <w:p w:rsidR="009A5200" w:rsidRDefault="009A5200" w:rsidP="009A5200"/>
    <w:p w:rsidR="009A5200" w:rsidRPr="00E0697E" w:rsidRDefault="009A5200" w:rsidP="009A5200">
      <w:pPr>
        <w:pStyle w:val="Heading1"/>
      </w:pPr>
      <w:r>
        <w:t>Advantage</w:t>
      </w:r>
    </w:p>
    <w:p w:rsidR="009A5200" w:rsidRDefault="009A5200" w:rsidP="009A5200">
      <w:pPr>
        <w:pStyle w:val="Heading4"/>
        <w:rPr>
          <w:rFonts w:cs="Times New Roman"/>
        </w:rPr>
      </w:pPr>
      <w:r w:rsidRPr="00E0697E">
        <w:rPr>
          <w:rFonts w:cs="Times New Roman"/>
        </w:rPr>
        <w:t>Scenario 1 is Coal:</w:t>
      </w:r>
    </w:p>
    <w:p w:rsidR="009A5200" w:rsidRPr="001D0AF4" w:rsidRDefault="009A5200" w:rsidP="009A5200">
      <w:pPr>
        <w:pStyle w:val="Heading4"/>
      </w:pPr>
      <w:r>
        <w:t>We are all invited to Pittsburgh to discuss energy production- but as a child raised in the “Steel City of the South” aka Birmingham pollution and smog have become a common facet of everyday life and caused me to develop Asthma- but</w:t>
      </w:r>
    </w:p>
    <w:p w:rsidR="009A5200" w:rsidRPr="00E0697E" w:rsidRDefault="009A5200" w:rsidP="009A5200">
      <w:pPr>
        <w:pStyle w:val="Heading4"/>
        <w:rPr>
          <w:rFonts w:cs="Times New Roman"/>
        </w:rPr>
      </w:pPr>
      <w:r w:rsidRPr="00E0697E">
        <w:rPr>
          <w:rFonts w:cs="Times New Roman"/>
        </w:rPr>
        <w:t xml:space="preserve">SMR’s are </w:t>
      </w:r>
      <w:r>
        <w:rPr>
          <w:rFonts w:cs="Times New Roman"/>
        </w:rPr>
        <w:t>a</w:t>
      </w:r>
      <w:r w:rsidRPr="00E0697E">
        <w:rPr>
          <w:rFonts w:cs="Times New Roman"/>
        </w:rPr>
        <w:t xml:space="preserve"> sustainable method to solve global problems- SMR’s resolve dumping/ waste/ pollution and trades-off with COAL which is wor</w:t>
      </w:r>
      <w:r>
        <w:rPr>
          <w:rFonts w:cs="Times New Roman"/>
        </w:rPr>
        <w:t>se- this comes from James Hansen in a personal letter to Obama</w:t>
      </w:r>
    </w:p>
    <w:p w:rsidR="009A5200" w:rsidRPr="00E0697E" w:rsidRDefault="009A5200" w:rsidP="009A5200">
      <w:r w:rsidRPr="00E0697E">
        <w:rPr>
          <w:rStyle w:val="StyleStyleBold12pt"/>
        </w:rPr>
        <w:t>Hansen ‘8</w:t>
      </w:r>
      <w:r w:rsidRPr="00E0697E">
        <w:t xml:space="preserve"> (James and </w:t>
      </w:r>
      <w:proofErr w:type="spellStart"/>
      <w:r w:rsidRPr="00E0697E">
        <w:t>Anniek</w:t>
      </w:r>
      <w:proofErr w:type="spellEnd"/>
      <w:r w:rsidRPr="00E0697E">
        <w:t xml:space="preserve"> Hansen, That really smart climate dude, </w:t>
      </w:r>
      <w:hyperlink r:id="rId58" w:history="1">
        <w:r w:rsidRPr="00E0697E">
          <w:rPr>
            <w:rStyle w:val="Hyperlink"/>
          </w:rPr>
          <w:t>http://www.pdfdownload.org/pdf2html/pdf2html.php?url=http%3A%2F%2Fwww.columbia.edu%2F~jeh1%2Fmailings%2F20081229_DearMichelleAndBarack.pdf&amp;images=yes</w:t>
        </w:r>
      </w:hyperlink>
      <w:r w:rsidRPr="00E0697E">
        <w:t>, December 29, 2008, LEQ)</w:t>
      </w:r>
    </w:p>
    <w:p w:rsidR="009A5200" w:rsidRPr="00E0697E" w:rsidRDefault="009A5200" w:rsidP="009A5200">
      <w:pPr>
        <w:tabs>
          <w:tab w:val="left" w:pos="2930"/>
        </w:tabs>
      </w:pPr>
      <w:r w:rsidRPr="00E0697E">
        <w:tab/>
      </w:r>
    </w:p>
    <w:p w:rsidR="009A5200" w:rsidRPr="00993507" w:rsidRDefault="009A5200" w:rsidP="009A5200">
      <w:pPr>
        <w:rPr>
          <w:sz w:val="16"/>
        </w:rPr>
      </w:pPr>
      <w:r w:rsidRPr="00993507">
        <w:rPr>
          <w:rStyle w:val="Emphasis"/>
          <w:highlight w:val="cyan"/>
        </w:rPr>
        <w:t xml:space="preserve">(3) Urgent </w:t>
      </w:r>
      <w:r>
        <w:rPr>
          <w:rStyle w:val="Emphasis"/>
          <w:highlight w:val="cyan"/>
        </w:rPr>
        <w:t>R&amp;D on 4</w:t>
      </w:r>
      <w:r w:rsidRPr="004735D1">
        <w:rPr>
          <w:rStyle w:val="Emphasis"/>
          <w:highlight w:val="cyan"/>
        </w:rPr>
        <w:t>th generation nuclear power</w:t>
      </w:r>
      <w:r w:rsidRPr="00993507">
        <w:rPr>
          <w:sz w:val="16"/>
        </w:rPr>
        <w:t xml:space="preserve"> with international cooperation. Energy efficiency, renewable energies, and a "smart grid" deserve first priority in our effort to reduce carbon emissions. With a rising carbon price, </w:t>
      </w:r>
      <w:r w:rsidRPr="00272108">
        <w:rPr>
          <w:rStyle w:val="StyleBoldUnderline"/>
          <w:highlight w:val="cyan"/>
        </w:rPr>
        <w:t>renewable energy can perhaps handle</w:t>
      </w:r>
      <w:r w:rsidRPr="00272108">
        <w:rPr>
          <w:rStyle w:val="StyleBoldUnderline"/>
        </w:rPr>
        <w:t xml:space="preserve"> </w:t>
      </w:r>
      <w:r w:rsidRPr="00993507">
        <w:rPr>
          <w:sz w:val="16"/>
        </w:rPr>
        <w:t xml:space="preserve">all of </w:t>
      </w:r>
      <w:r w:rsidRPr="00272108">
        <w:rPr>
          <w:rStyle w:val="StyleBoldUnderline"/>
          <w:highlight w:val="cyan"/>
        </w:rPr>
        <w:t>our needs. However, most</w:t>
      </w:r>
      <w:r w:rsidRPr="00272108">
        <w:rPr>
          <w:rStyle w:val="TitleChar"/>
          <w:highlight w:val="cyan"/>
        </w:rPr>
        <w:t xml:space="preserve"> </w:t>
      </w:r>
      <w:r w:rsidRPr="004735D1">
        <w:rPr>
          <w:rStyle w:val="TitleChar"/>
          <w:highlight w:val="cyan"/>
        </w:rPr>
        <w:t>experts believe</w:t>
      </w:r>
      <w:r w:rsidRPr="00993507">
        <w:rPr>
          <w:sz w:val="16"/>
        </w:rPr>
        <w:t xml:space="preserve"> that making </w:t>
      </w:r>
      <w:r w:rsidRPr="004735D1">
        <w:rPr>
          <w:rStyle w:val="TitleChar"/>
          <w:highlight w:val="cyan"/>
        </w:rPr>
        <w:t>such</w:t>
      </w:r>
      <w:r w:rsidRPr="00993507">
        <w:rPr>
          <w:sz w:val="16"/>
        </w:rPr>
        <w:t xml:space="preserve"> presumption probably </w:t>
      </w:r>
      <w:r w:rsidRPr="004735D1">
        <w:rPr>
          <w:rStyle w:val="TitleChar"/>
          <w:highlight w:val="cyan"/>
        </w:rPr>
        <w:t>would leave us in 25 years with still</w:t>
      </w:r>
      <w:r w:rsidRPr="00E0697E">
        <w:rPr>
          <w:rStyle w:val="TitleChar"/>
        </w:rPr>
        <w:t xml:space="preserve"> </w:t>
      </w:r>
      <w:r w:rsidRPr="00993507">
        <w:rPr>
          <w:sz w:val="16"/>
        </w:rPr>
        <w:t xml:space="preserve">a large contingent of </w:t>
      </w:r>
      <w:r w:rsidRPr="004735D1">
        <w:rPr>
          <w:rStyle w:val="TitleChar"/>
          <w:highlight w:val="cyan"/>
        </w:rPr>
        <w:t>coal</w:t>
      </w:r>
      <w:r w:rsidRPr="00993507">
        <w:rPr>
          <w:sz w:val="16"/>
        </w:rPr>
        <w:t xml:space="preserve">-fired power </w:t>
      </w:r>
      <w:r w:rsidRPr="004735D1">
        <w:rPr>
          <w:rStyle w:val="StyleBoldUnderline"/>
          <w:highlight w:val="cyan"/>
        </w:rPr>
        <w:t>plants worldwide. Such</w:t>
      </w:r>
      <w:r w:rsidRPr="00993507">
        <w:rPr>
          <w:sz w:val="16"/>
        </w:rPr>
        <w:t xml:space="preserve"> a result </w:t>
      </w:r>
      <w:r w:rsidRPr="004735D1">
        <w:rPr>
          <w:rStyle w:val="Emphasis"/>
          <w:highlight w:val="cyan"/>
        </w:rPr>
        <w:t>would be disastrous for the planet, humanity, and nature</w:t>
      </w:r>
      <w:r w:rsidRPr="00993507">
        <w:rPr>
          <w:sz w:val="16"/>
        </w:rPr>
        <w:t xml:space="preserve">. </w:t>
      </w:r>
      <w:r w:rsidRPr="00E0697E">
        <w:rPr>
          <w:rStyle w:val="TitleChar"/>
        </w:rPr>
        <w:t xml:space="preserve">4 </w:t>
      </w:r>
      <w:proofErr w:type="spellStart"/>
      <w:proofErr w:type="gramStart"/>
      <w:r w:rsidRPr="00E0697E">
        <w:rPr>
          <w:rStyle w:val="TitleChar"/>
        </w:rPr>
        <w:t>th</w:t>
      </w:r>
      <w:proofErr w:type="spellEnd"/>
      <w:proofErr w:type="gramEnd"/>
      <w:r w:rsidRPr="00E0697E">
        <w:rPr>
          <w:rStyle w:val="TitleChar"/>
        </w:rPr>
        <w:t xml:space="preserve"> generation</w:t>
      </w:r>
      <w:r w:rsidRPr="00993507">
        <w:rPr>
          <w:sz w:val="16"/>
        </w:rPr>
        <w:t xml:space="preserve"> nuclear power (4 </w:t>
      </w:r>
      <w:proofErr w:type="spellStart"/>
      <w:r w:rsidRPr="00993507">
        <w:rPr>
          <w:sz w:val="16"/>
        </w:rPr>
        <w:t>th</w:t>
      </w:r>
      <w:proofErr w:type="spellEnd"/>
      <w:r w:rsidRPr="00993507">
        <w:rPr>
          <w:sz w:val="16"/>
        </w:rPr>
        <w:t xml:space="preserve"> GNP) and coal-fired power plants with carbon capture and sequestration (CCS) at present are the best candidates to provide large </w:t>
      </w:r>
      <w:proofErr w:type="spellStart"/>
      <w:r w:rsidRPr="00993507">
        <w:rPr>
          <w:sz w:val="16"/>
        </w:rPr>
        <w:t>baseload</w:t>
      </w:r>
      <w:proofErr w:type="spellEnd"/>
      <w:r w:rsidRPr="00993507">
        <w:rPr>
          <w:sz w:val="16"/>
        </w:rPr>
        <w:t xml:space="preserve"> nearly carbon-free power (in case renewable energies cannot do the entire job). Predictable criticism of 4 </w:t>
      </w:r>
      <w:proofErr w:type="spellStart"/>
      <w:proofErr w:type="gramStart"/>
      <w:r w:rsidRPr="00993507">
        <w:rPr>
          <w:sz w:val="16"/>
        </w:rPr>
        <w:t>th</w:t>
      </w:r>
      <w:proofErr w:type="spellEnd"/>
      <w:proofErr w:type="gramEnd"/>
      <w:r w:rsidRPr="00993507">
        <w:rPr>
          <w:sz w:val="16"/>
        </w:rPr>
        <w:t xml:space="preserve"> GNP (and CCS) is: "it cannot be ready before 2030." However, the time needed could be much abbreviated with a Presidential initiative and Congressional support. Moreover, improved (3 </w:t>
      </w:r>
      <w:proofErr w:type="spellStart"/>
      <w:r w:rsidRPr="00993507">
        <w:rPr>
          <w:sz w:val="16"/>
        </w:rPr>
        <w:t>rd</w:t>
      </w:r>
      <w:proofErr w:type="spellEnd"/>
      <w:r w:rsidRPr="00993507">
        <w:rPr>
          <w:sz w:val="16"/>
        </w:rPr>
        <w:t xml:space="preserve"> generation) light water reactors are available for near-term needs. In our opinion, </w:t>
      </w:r>
      <w:r w:rsidRPr="004735D1">
        <w:rPr>
          <w:rStyle w:val="TitleChar"/>
          <w:highlight w:val="cyan"/>
        </w:rPr>
        <w:t xml:space="preserve">4 </w:t>
      </w:r>
      <w:proofErr w:type="spellStart"/>
      <w:r w:rsidRPr="004735D1">
        <w:rPr>
          <w:rStyle w:val="TitleChar"/>
          <w:highlight w:val="cyan"/>
        </w:rPr>
        <w:t>th</w:t>
      </w:r>
      <w:proofErr w:type="spellEnd"/>
      <w:r w:rsidRPr="004735D1">
        <w:rPr>
          <w:rStyle w:val="TitleChar"/>
          <w:highlight w:val="cyan"/>
        </w:rPr>
        <w:t xml:space="preserve"> GNP</w:t>
      </w:r>
      <w:r w:rsidRPr="00993507">
        <w:rPr>
          <w:sz w:val="16"/>
        </w:rPr>
        <w:t xml:space="preserve"> ii </w:t>
      </w:r>
      <w:r w:rsidRPr="004735D1">
        <w:rPr>
          <w:rStyle w:val="TitleChar"/>
          <w:highlight w:val="cyan"/>
        </w:rPr>
        <w:t>deserves</w:t>
      </w:r>
      <w:r w:rsidRPr="00993507">
        <w:rPr>
          <w:sz w:val="16"/>
        </w:rPr>
        <w:t xml:space="preserve"> your strong </w:t>
      </w:r>
      <w:r w:rsidRPr="004735D1">
        <w:rPr>
          <w:rStyle w:val="TitleChar"/>
          <w:highlight w:val="cyan"/>
        </w:rPr>
        <w:t>support</w:t>
      </w:r>
      <w:r w:rsidRPr="00993507">
        <w:rPr>
          <w:sz w:val="16"/>
        </w:rPr>
        <w:t xml:space="preserve">, </w:t>
      </w:r>
      <w:r w:rsidRPr="004735D1">
        <w:rPr>
          <w:rStyle w:val="TitleChar"/>
          <w:highlight w:val="cyan"/>
        </w:rPr>
        <w:t>because</w:t>
      </w:r>
      <w:r w:rsidRPr="00993507">
        <w:rPr>
          <w:sz w:val="16"/>
        </w:rPr>
        <w:t xml:space="preserve"> </w:t>
      </w:r>
      <w:r w:rsidRPr="00272108">
        <w:rPr>
          <w:rStyle w:val="StyleBoldUnderline"/>
          <w:highlight w:val="cyan"/>
        </w:rPr>
        <w:t>it has the potential to</w:t>
      </w:r>
      <w:r w:rsidRPr="00993507">
        <w:rPr>
          <w:sz w:val="16"/>
        </w:rPr>
        <w:t xml:space="preserve"> help </w:t>
      </w:r>
      <w:r w:rsidRPr="004735D1">
        <w:rPr>
          <w:rStyle w:val="TitleChar"/>
          <w:highlight w:val="cyan"/>
        </w:rPr>
        <w:t xml:space="preserve">solve past problems with nuclear power: </w:t>
      </w:r>
      <w:r w:rsidRPr="004735D1">
        <w:rPr>
          <w:rStyle w:val="Emphasis"/>
          <w:highlight w:val="cyan"/>
        </w:rPr>
        <w:t>nuclear waste,</w:t>
      </w:r>
      <w:r w:rsidRPr="004735D1">
        <w:rPr>
          <w:rStyle w:val="TitleChar"/>
          <w:highlight w:val="cyan"/>
        </w:rPr>
        <w:t xml:space="preserve"> the need to </w:t>
      </w:r>
      <w:r w:rsidRPr="004735D1">
        <w:rPr>
          <w:rStyle w:val="Emphasis"/>
          <w:highlight w:val="cyan"/>
        </w:rPr>
        <w:t>mine</w:t>
      </w:r>
      <w:r w:rsidRPr="004735D1">
        <w:rPr>
          <w:rStyle w:val="TitleChar"/>
          <w:highlight w:val="cyan"/>
        </w:rPr>
        <w:t xml:space="preserve"> for nuclear fuel, and release of </w:t>
      </w:r>
      <w:r w:rsidRPr="004735D1">
        <w:rPr>
          <w:rStyle w:val="Emphasis"/>
          <w:highlight w:val="cyan"/>
        </w:rPr>
        <w:t>radioactive</w:t>
      </w:r>
      <w:r w:rsidRPr="004735D1">
        <w:rPr>
          <w:rStyle w:val="TitleChar"/>
          <w:highlight w:val="cyan"/>
        </w:rPr>
        <w:t xml:space="preserve"> material</w:t>
      </w:r>
      <w:r w:rsidRPr="00993507">
        <w:rPr>
          <w:sz w:val="16"/>
        </w:rPr>
        <w:t xml:space="preserve"> </w:t>
      </w:r>
      <w:proofErr w:type="gramStart"/>
      <w:r w:rsidRPr="00993507">
        <w:rPr>
          <w:sz w:val="16"/>
        </w:rPr>
        <w:t>iii .</w:t>
      </w:r>
      <w:proofErr w:type="gramEnd"/>
      <w:r w:rsidRPr="00993507">
        <w:rPr>
          <w:sz w:val="16"/>
        </w:rPr>
        <w:t xml:space="preserve"> Potential proliferation of nuclear material will always demand vigilance, but that will be true in any case, and our safety is best secured if the United States is involved in the technologies and helps define standards. Existing nuclear reactors use less than 1% of the energy in uranium, leaving more than 99% in long-lived nuclear waste</w:t>
      </w:r>
      <w:r w:rsidRPr="004735D1">
        <w:rPr>
          <w:rStyle w:val="StyleBoldUnderline"/>
          <w:highlight w:val="cyan"/>
        </w:rPr>
        <w:t xml:space="preserve">. 4 </w:t>
      </w:r>
      <w:proofErr w:type="spellStart"/>
      <w:proofErr w:type="gramStart"/>
      <w:r w:rsidRPr="004735D1">
        <w:rPr>
          <w:rStyle w:val="StyleBoldUnderline"/>
          <w:highlight w:val="cyan"/>
        </w:rPr>
        <w:t>th</w:t>
      </w:r>
      <w:proofErr w:type="spellEnd"/>
      <w:proofErr w:type="gramEnd"/>
      <w:r w:rsidRPr="004735D1">
        <w:rPr>
          <w:rStyle w:val="StyleBoldUnderline"/>
          <w:highlight w:val="cyan"/>
        </w:rPr>
        <w:t xml:space="preserve"> GNP</w:t>
      </w:r>
      <w:r w:rsidRPr="004735D1">
        <w:rPr>
          <w:rStyle w:val="TitleChar"/>
          <w:highlight w:val="cyan"/>
        </w:rPr>
        <w:t xml:space="preserve"> can "burn"</w:t>
      </w:r>
      <w:r w:rsidRPr="00993507">
        <w:rPr>
          <w:sz w:val="16"/>
        </w:rPr>
        <w:t xml:space="preserve"> that </w:t>
      </w:r>
      <w:r w:rsidRPr="004735D1">
        <w:rPr>
          <w:rStyle w:val="TitleChar"/>
          <w:highlight w:val="cyan"/>
        </w:rPr>
        <w:t>waste</w:t>
      </w:r>
      <w:r w:rsidRPr="00993507">
        <w:rPr>
          <w:sz w:val="16"/>
        </w:rPr>
        <w:t xml:space="preserve">, leaving a small volume of waste with a half-life of decades rather than thousands of years. Thus 4 </w:t>
      </w:r>
      <w:proofErr w:type="spellStart"/>
      <w:proofErr w:type="gramStart"/>
      <w:r w:rsidRPr="00993507">
        <w:rPr>
          <w:sz w:val="16"/>
        </w:rPr>
        <w:t>th</w:t>
      </w:r>
      <w:proofErr w:type="spellEnd"/>
      <w:proofErr w:type="gramEnd"/>
      <w:r w:rsidRPr="00993507">
        <w:rPr>
          <w:sz w:val="16"/>
        </w:rPr>
        <w:t xml:space="preserve"> GNP could help solve the nuclear waste problem, which must be dealt with in any case. Because of this, a portion of the $25B that has been collected from utilities to deal with nuclear waste justifiably could be used to develop 4 </w:t>
      </w:r>
      <w:proofErr w:type="spellStart"/>
      <w:proofErr w:type="gramStart"/>
      <w:r w:rsidRPr="00993507">
        <w:rPr>
          <w:sz w:val="16"/>
        </w:rPr>
        <w:t>th</w:t>
      </w:r>
      <w:proofErr w:type="spellEnd"/>
      <w:proofErr w:type="gramEnd"/>
      <w:r w:rsidRPr="00993507">
        <w:rPr>
          <w:sz w:val="16"/>
        </w:rPr>
        <w:t xml:space="preserve"> generation reactors. The principal issue with nuclear power, and other energy sources, is cost. </w:t>
      </w:r>
      <w:r w:rsidRPr="004735D1">
        <w:rPr>
          <w:rStyle w:val="TitleChar"/>
          <w:highlight w:val="cyan"/>
        </w:rPr>
        <w:t>Thus an</w:t>
      </w:r>
      <w:r w:rsidRPr="00993507">
        <w:rPr>
          <w:sz w:val="16"/>
        </w:rPr>
        <w:t xml:space="preserve"> R&amp;D </w:t>
      </w:r>
      <w:r w:rsidRPr="004735D1">
        <w:rPr>
          <w:rStyle w:val="TitleChar"/>
          <w:highlight w:val="cyan"/>
        </w:rPr>
        <w:t xml:space="preserve">objective must be a </w:t>
      </w:r>
      <w:r w:rsidRPr="004735D1">
        <w:rPr>
          <w:rStyle w:val="Emphasis"/>
          <w:highlight w:val="cyan"/>
        </w:rPr>
        <w:t>modularized</w:t>
      </w:r>
      <w:r w:rsidRPr="004735D1">
        <w:rPr>
          <w:rStyle w:val="TitleChar"/>
          <w:highlight w:val="cyan"/>
        </w:rPr>
        <w:t xml:space="preserve"> reactor</w:t>
      </w:r>
      <w:r w:rsidRPr="00993507">
        <w:rPr>
          <w:sz w:val="16"/>
        </w:rPr>
        <w:t xml:space="preserve"> design </w:t>
      </w:r>
      <w:r w:rsidRPr="004735D1">
        <w:rPr>
          <w:rStyle w:val="Emphasis"/>
          <w:highlight w:val="cyan"/>
        </w:rPr>
        <w:t>that is cost competitive with coal</w:t>
      </w:r>
      <w:r w:rsidRPr="00993507">
        <w:rPr>
          <w:sz w:val="16"/>
        </w:rPr>
        <w:t xml:space="preserve">. </w:t>
      </w:r>
      <w:r w:rsidRPr="004735D1">
        <w:rPr>
          <w:rStyle w:val="TitleChar"/>
          <w:highlight w:val="cyan"/>
        </w:rPr>
        <w:t xml:space="preserve">Without such capability, it may be difficult to wean China and India </w:t>
      </w:r>
      <w:r w:rsidRPr="004735D1">
        <w:rPr>
          <w:rStyle w:val="Emphasis"/>
          <w:highlight w:val="cyan"/>
        </w:rPr>
        <w:t>from coal</w:t>
      </w:r>
      <w:r w:rsidRPr="00993507">
        <w:rPr>
          <w:sz w:val="16"/>
        </w:rPr>
        <w:t>. But all developing countries have great incentives for clean energy and stable climate, and they will welcome technical cooperation aimed at rapid development of a reproducible safe nuclear reactor.</w:t>
      </w:r>
    </w:p>
    <w:p w:rsidR="009A5200" w:rsidRPr="00E0697E" w:rsidRDefault="009A5200" w:rsidP="009A5200">
      <w:pPr>
        <w:rPr>
          <w:sz w:val="16"/>
        </w:rPr>
      </w:pPr>
    </w:p>
    <w:p w:rsidR="009A5200" w:rsidRPr="00FB130D" w:rsidRDefault="009A5200" w:rsidP="009A5200">
      <w:pPr>
        <w:pStyle w:val="Heading4"/>
      </w:pPr>
      <w:r w:rsidRPr="00FB130D">
        <w:t xml:space="preserve">SMRs can burn uranium </w:t>
      </w:r>
    </w:p>
    <w:p w:rsidR="009A5200" w:rsidRPr="00E0697E" w:rsidRDefault="009A5200" w:rsidP="009A5200">
      <w:proofErr w:type="spellStart"/>
      <w:r w:rsidRPr="00E0697E">
        <w:rPr>
          <w:rStyle w:val="Heading4Char"/>
          <w:rFonts w:cs="Times New Roman"/>
        </w:rPr>
        <w:t>Szondy</w:t>
      </w:r>
      <w:proofErr w:type="spellEnd"/>
      <w:r w:rsidRPr="00E0697E">
        <w:rPr>
          <w:rStyle w:val="Heading4Char"/>
          <w:rFonts w:cs="Times New Roman"/>
        </w:rPr>
        <w:t xml:space="preserve"> 12</w:t>
      </w:r>
      <w:r w:rsidRPr="00E0697E">
        <w:t xml:space="preserve">, David, writes for charged and </w:t>
      </w:r>
      <w:proofErr w:type="spellStart"/>
      <w:proofErr w:type="gramStart"/>
      <w:r w:rsidRPr="00E0697E">
        <w:t>iQ</w:t>
      </w:r>
      <w:proofErr w:type="spellEnd"/>
      <w:proofErr w:type="gramEnd"/>
      <w:r w:rsidRPr="00E0697E">
        <w:t xml:space="preserve"> magazine, award-winning journalist [“Feature: Small modular nuclear reactors - the future of energy?” February 16th, </w:t>
      </w:r>
      <w:hyperlink r:id="rId59" w:history="1">
        <w:r w:rsidRPr="00E0697E">
          <w:rPr>
            <w:rStyle w:val="Hyperlink"/>
          </w:rPr>
          <w:t>http://www.gizmag.com/small-modular-nuclear-reactors/20860/</w:t>
        </w:r>
      </w:hyperlink>
      <w:r w:rsidRPr="00E0697E">
        <w:t>]</w:t>
      </w:r>
    </w:p>
    <w:p w:rsidR="009A5200" w:rsidRPr="00E0697E" w:rsidRDefault="009A5200" w:rsidP="009A5200"/>
    <w:p w:rsidR="009A5200" w:rsidRPr="00E0697E" w:rsidRDefault="009A5200" w:rsidP="009A5200">
      <w:pPr>
        <w:rPr>
          <w:sz w:val="16"/>
        </w:rPr>
      </w:pPr>
      <w:r w:rsidRPr="004735D1">
        <w:rPr>
          <w:rStyle w:val="TitleChar"/>
          <w:highlight w:val="cyan"/>
        </w:rPr>
        <w:t>SMRs can help with</w:t>
      </w:r>
      <w:r w:rsidRPr="00E0697E">
        <w:rPr>
          <w:sz w:val="16"/>
        </w:rPr>
        <w:t xml:space="preserve"> proliferation, </w:t>
      </w:r>
      <w:r w:rsidRPr="004735D1">
        <w:rPr>
          <w:rStyle w:val="TitleChar"/>
          <w:highlight w:val="cyan"/>
        </w:rPr>
        <w:t>nuclear waste</w:t>
      </w:r>
      <w:r w:rsidRPr="00E0697E">
        <w:rPr>
          <w:sz w:val="16"/>
        </w:rPr>
        <w:t xml:space="preserve"> and fuel supply </w:t>
      </w:r>
      <w:r w:rsidRPr="00E0697E">
        <w:rPr>
          <w:rStyle w:val="TitleChar"/>
        </w:rPr>
        <w:t xml:space="preserve">issues </w:t>
      </w:r>
      <w:r w:rsidRPr="004735D1">
        <w:rPr>
          <w:rStyle w:val="TitleChar"/>
          <w:highlight w:val="cyan"/>
        </w:rPr>
        <w:t>because</w:t>
      </w:r>
      <w:r w:rsidRPr="00E0697E">
        <w:rPr>
          <w:sz w:val="16"/>
        </w:rPr>
        <w:t xml:space="preserve">, </w:t>
      </w:r>
      <w:r w:rsidRPr="00E0697E">
        <w:rPr>
          <w:sz w:val="16"/>
          <w:szCs w:val="16"/>
        </w:rPr>
        <w:t>while some modular</w:t>
      </w:r>
      <w:r w:rsidRPr="00E0697E">
        <w:rPr>
          <w:sz w:val="16"/>
        </w:rPr>
        <w:t xml:space="preserve"> </w:t>
      </w:r>
      <w:r w:rsidRPr="004735D1">
        <w:rPr>
          <w:rStyle w:val="TitleChar"/>
          <w:highlight w:val="cyan"/>
        </w:rPr>
        <w:t>reactors</w:t>
      </w:r>
      <w:r w:rsidRPr="00E0697E">
        <w:rPr>
          <w:sz w:val="16"/>
        </w:rPr>
        <w:t xml:space="preserve"> are based on conventional pressurized water reactors and burn enhanced uranium, others </w:t>
      </w:r>
      <w:r w:rsidRPr="00E0697E">
        <w:rPr>
          <w:rStyle w:val="TitleChar"/>
          <w:sz w:val="16"/>
        </w:rPr>
        <w:t>use less conventional fuels</w:t>
      </w:r>
      <w:r w:rsidRPr="00E0697E">
        <w:rPr>
          <w:sz w:val="16"/>
        </w:rPr>
        <w:t xml:space="preserve">. Some, for example, </w:t>
      </w:r>
      <w:r w:rsidRPr="00E0697E">
        <w:rPr>
          <w:sz w:val="16"/>
          <w:szCs w:val="16"/>
        </w:rPr>
        <w:t>can</w:t>
      </w:r>
      <w:r w:rsidRPr="00E0697E">
        <w:rPr>
          <w:rStyle w:val="TitleChar"/>
        </w:rPr>
        <w:t xml:space="preserve"> </w:t>
      </w:r>
      <w:r w:rsidRPr="004735D1">
        <w:rPr>
          <w:rStyle w:val="TitleChar"/>
          <w:highlight w:val="cyan"/>
        </w:rPr>
        <w:t>generate power</w:t>
      </w:r>
      <w:r w:rsidRPr="00E0697E">
        <w:rPr>
          <w:rStyle w:val="TitleChar"/>
        </w:rPr>
        <w:t xml:space="preserve"> </w:t>
      </w:r>
      <w:r w:rsidRPr="004735D1">
        <w:rPr>
          <w:rStyle w:val="TitleChar"/>
          <w:highlight w:val="cyan"/>
        </w:rPr>
        <w:t>from</w:t>
      </w:r>
      <w:r w:rsidRPr="00E0697E">
        <w:rPr>
          <w:rStyle w:val="TitleChar"/>
        </w:rPr>
        <w:t xml:space="preserve"> what is now regarded as "</w:t>
      </w:r>
      <w:r w:rsidRPr="00272108">
        <w:rPr>
          <w:rStyle w:val="TitleChar"/>
          <w:highlight w:val="cyan"/>
        </w:rPr>
        <w:t xml:space="preserve">waste", burning </w:t>
      </w:r>
      <w:r w:rsidRPr="004735D1">
        <w:rPr>
          <w:rStyle w:val="TitleChar"/>
          <w:highlight w:val="cyan"/>
        </w:rPr>
        <w:t>depleted uranium and plutonium</w:t>
      </w:r>
      <w:r w:rsidRPr="00E0697E">
        <w:rPr>
          <w:rStyle w:val="TitleChar"/>
        </w:rPr>
        <w:t xml:space="preserve"> left over </w:t>
      </w:r>
      <w:r w:rsidRPr="004735D1">
        <w:rPr>
          <w:rStyle w:val="TitleChar"/>
          <w:highlight w:val="cyan"/>
        </w:rPr>
        <w:t>from conventional reactors</w:t>
      </w:r>
      <w:r w:rsidRPr="004735D1">
        <w:rPr>
          <w:sz w:val="16"/>
          <w:highlight w:val="cyan"/>
        </w:rPr>
        <w:t>.</w:t>
      </w:r>
      <w:r w:rsidRPr="00E0697E">
        <w:rPr>
          <w:sz w:val="16"/>
        </w:rPr>
        <w:t xml:space="preserve"> Depleted uranium is basically U-238 from which the </w:t>
      </w:r>
      <w:proofErr w:type="spellStart"/>
      <w:r w:rsidRPr="00E0697E">
        <w:rPr>
          <w:sz w:val="16"/>
        </w:rPr>
        <w:t>fissible</w:t>
      </w:r>
      <w:proofErr w:type="spellEnd"/>
      <w:r w:rsidRPr="00E0697E">
        <w:rPr>
          <w:sz w:val="16"/>
        </w:rPr>
        <w:t xml:space="preserve"> U-235 has been consumed. It's also much more abundant in nature than U-235, which has the potential of providing the world with energy for thousands of years. </w:t>
      </w:r>
      <w:r w:rsidRPr="00E0697E">
        <w:rPr>
          <w:rStyle w:val="TitleChar"/>
        </w:rPr>
        <w:t>Other reactor designs don't even use uranium. Instead, they use thorium</w:t>
      </w:r>
      <w:r w:rsidRPr="00E0697E">
        <w:rPr>
          <w:sz w:val="16"/>
        </w:rPr>
        <w:t xml:space="preserve">. </w:t>
      </w:r>
      <w:r w:rsidRPr="00E0697E">
        <w:rPr>
          <w:rStyle w:val="TitleChar"/>
        </w:rPr>
        <w:t>This fuel is</w:t>
      </w:r>
      <w:r w:rsidRPr="00E0697E">
        <w:rPr>
          <w:sz w:val="16"/>
        </w:rPr>
        <w:t xml:space="preserve"> also </w:t>
      </w:r>
      <w:r w:rsidRPr="00E0697E">
        <w:rPr>
          <w:rStyle w:val="TitleChar"/>
        </w:rPr>
        <w:t>incredibly abundant, is easy to process</w:t>
      </w:r>
      <w:r w:rsidRPr="00E0697E">
        <w:rPr>
          <w:sz w:val="16"/>
        </w:rPr>
        <w:t xml:space="preserve"> for use as fuel </w:t>
      </w:r>
      <w:r w:rsidRPr="00E0697E">
        <w:rPr>
          <w:rStyle w:val="TitleChar"/>
        </w:rPr>
        <w:t>and</w:t>
      </w:r>
      <w:r w:rsidRPr="00E0697E">
        <w:rPr>
          <w:sz w:val="16"/>
        </w:rPr>
        <w:t xml:space="preserve"> has the added bonus of being </w:t>
      </w:r>
      <w:r w:rsidRPr="00E0697E">
        <w:rPr>
          <w:u w:val="single"/>
        </w:rPr>
        <w:t>utterly useless for making weapons,</w:t>
      </w:r>
      <w:r w:rsidRPr="00E0697E">
        <w:rPr>
          <w:sz w:val="16"/>
        </w:rPr>
        <w:t xml:space="preserve"> so it can provide power even to areas where security concerns have been raised.</w:t>
      </w:r>
    </w:p>
    <w:p w:rsidR="009A5200" w:rsidRPr="004735D1" w:rsidRDefault="009A5200" w:rsidP="009A5200">
      <w:pPr>
        <w:pStyle w:val="Heading4"/>
      </w:pPr>
      <w:r w:rsidRPr="00E0697E">
        <w:rPr>
          <w:sz w:val="16"/>
        </w:rPr>
        <w:t xml:space="preserve"> </w:t>
      </w:r>
      <w:r w:rsidRPr="004735D1">
        <w:t>And status quo nuclear dumping is causing a global genocide on multiple indigenous groups</w:t>
      </w:r>
    </w:p>
    <w:p w:rsidR="009A5200" w:rsidRDefault="009A5200" w:rsidP="009A5200">
      <w:proofErr w:type="spellStart"/>
      <w:r w:rsidRPr="001C175C">
        <w:rPr>
          <w:rStyle w:val="StyleStyleBold12pt"/>
        </w:rPr>
        <w:t>Endres</w:t>
      </w:r>
      <w:proofErr w:type="spellEnd"/>
      <w:r w:rsidRPr="001C175C">
        <w:rPr>
          <w:rStyle w:val="StyleStyleBold12pt"/>
        </w:rPr>
        <w:t xml:space="preserve"> 9</w:t>
      </w:r>
      <w:r w:rsidRPr="001C175C">
        <w:t xml:space="preserve"> (Danielle, Associate Professor of Communication at the University of Utah, “From wasteland to waste site: the role of discourse in nuclear power’s environmental injustices,” Local Environment Vol. 14, No. 10, November 2009, 917–937)</w:t>
      </w:r>
    </w:p>
    <w:p w:rsidR="009A5200" w:rsidRPr="001C175C" w:rsidRDefault="009A5200" w:rsidP="009A5200"/>
    <w:p w:rsidR="009A5200" w:rsidRPr="003B6616" w:rsidRDefault="009A5200" w:rsidP="009A5200">
      <w:pPr>
        <w:rPr>
          <w:sz w:val="12"/>
        </w:rPr>
      </w:pPr>
      <w:r w:rsidRPr="003B6616">
        <w:rPr>
          <w:sz w:val="12"/>
        </w:rPr>
        <w:t xml:space="preserve">As mentioned above, </w:t>
      </w:r>
      <w:r w:rsidRPr="00272108">
        <w:rPr>
          <w:rStyle w:val="Emphasis"/>
          <w:highlight w:val="cyan"/>
        </w:rPr>
        <w:t>nuclear colonialism</w:t>
      </w:r>
      <w:r w:rsidRPr="001C175C">
        <w:rPr>
          <w:sz w:val="24"/>
          <w:u w:val="single"/>
        </w:rPr>
        <w:t xml:space="preserve"> </w:t>
      </w:r>
      <w:r w:rsidRPr="003B6616">
        <w:rPr>
          <w:sz w:val="12"/>
        </w:rPr>
        <w:t xml:space="preserve">describes how the nuclear production process – including both nuclear weapons production and nuclear power – </w:t>
      </w:r>
      <w:r w:rsidRPr="00272108">
        <w:rPr>
          <w:rStyle w:val="Emphasis"/>
          <w:highlight w:val="cyan"/>
        </w:rPr>
        <w:t>disproportionately harms indigenous people worldwide</w:t>
      </w:r>
      <w:r w:rsidRPr="003B6616">
        <w:rPr>
          <w:sz w:val="12"/>
        </w:rPr>
        <w:t xml:space="preserve">.3 The Indigenous Environmental Network (2002) wrote: </w:t>
      </w:r>
      <w:r w:rsidRPr="003B6616">
        <w:rPr>
          <w:rStyle w:val="StyleBoldUnderline"/>
          <w:highlight w:val="cyan"/>
        </w:rPr>
        <w:t>The nuclear industry has waged an undeclared war</w:t>
      </w:r>
      <w:r w:rsidRPr="003B6616">
        <w:rPr>
          <w:sz w:val="12"/>
        </w:rPr>
        <w:t xml:space="preserve"> against our Indigenous peoples and Pacific Islanders that has poisoned our communities worldwide. For more than 50 years, the legacy of the nuclear chain, from exploration to the </w:t>
      </w:r>
      <w:r w:rsidRPr="004735D1">
        <w:rPr>
          <w:highlight w:val="cyan"/>
          <w:u w:val="single"/>
        </w:rPr>
        <w:t>dumping</w:t>
      </w:r>
      <w:r w:rsidRPr="001C175C">
        <w:rPr>
          <w:u w:val="single"/>
        </w:rPr>
        <w:t xml:space="preserve"> </w:t>
      </w:r>
      <w:r w:rsidRPr="003B6616">
        <w:rPr>
          <w:sz w:val="12"/>
        </w:rPr>
        <w:t xml:space="preserve">of radioactive waste </w:t>
      </w:r>
      <w:r w:rsidRPr="004735D1">
        <w:rPr>
          <w:highlight w:val="cyan"/>
          <w:u w:val="single"/>
        </w:rPr>
        <w:t>has been</w:t>
      </w:r>
      <w:r w:rsidRPr="001C175C">
        <w:rPr>
          <w:u w:val="single"/>
        </w:rPr>
        <w:t xml:space="preserve"> proven</w:t>
      </w:r>
      <w:r w:rsidRPr="003B6616">
        <w:rPr>
          <w:sz w:val="12"/>
        </w:rPr>
        <w:t>, through documentation, to be</w:t>
      </w:r>
      <w:r w:rsidRPr="001C175C">
        <w:rPr>
          <w:u w:val="single"/>
        </w:rPr>
        <w:t xml:space="preserve"> </w:t>
      </w:r>
      <w:r w:rsidRPr="004735D1">
        <w:rPr>
          <w:b/>
          <w:sz w:val="24"/>
          <w:highlight w:val="cyan"/>
          <w:u w:val="single"/>
        </w:rPr>
        <w:t>genocide and ethnocide</w:t>
      </w:r>
      <w:r w:rsidRPr="001C175C">
        <w:rPr>
          <w:sz w:val="24"/>
          <w:u w:val="single"/>
        </w:rPr>
        <w:t xml:space="preserve"> </w:t>
      </w:r>
      <w:r w:rsidRPr="004735D1">
        <w:rPr>
          <w:rStyle w:val="Emphasis"/>
          <w:highlight w:val="cyan"/>
        </w:rPr>
        <w:t>and a deadly enemy of Indigenous peoples</w:t>
      </w:r>
      <w:r w:rsidRPr="003B6616">
        <w:rPr>
          <w:sz w:val="12"/>
        </w:rPr>
        <w:t xml:space="preserve">. . . United States federal law and nuclear policy has not protected Indigenous peoples, and in fact has been created to allow the nuclear industry to continue operations at the expense of our land, territory, health and traditional ways of life. . . . This disproportionate toxic burden – called environmental racism – has culminated in the current attempts to dump much of the nation’s nuclear waste in the homelands of the Indigenous peoples of the Great Basin region of the United States. Examples of nuclear colonialism in the United States include Uranium mining and milling on reservation lands in the Black Hills and Four Corners regions, nuclear testing on land claimed under the 1863 Treaty of Ruby Valley by the Western Shoshone, and </w:t>
      </w:r>
      <w:proofErr w:type="spellStart"/>
      <w:r w:rsidRPr="003B6616">
        <w:rPr>
          <w:sz w:val="12"/>
        </w:rPr>
        <w:t>HLWstorage</w:t>
      </w:r>
      <w:proofErr w:type="spellEnd"/>
      <w:r w:rsidRPr="003B6616">
        <w:rPr>
          <w:sz w:val="12"/>
        </w:rPr>
        <w:t xml:space="preserve"> sites con- </w:t>
      </w:r>
      <w:proofErr w:type="spellStart"/>
      <w:r w:rsidRPr="003B6616">
        <w:rPr>
          <w:sz w:val="12"/>
        </w:rPr>
        <w:t>sidered</w:t>
      </w:r>
      <w:proofErr w:type="spellEnd"/>
      <w:r w:rsidRPr="003B6616">
        <w:rPr>
          <w:sz w:val="12"/>
        </w:rPr>
        <w:t xml:space="preserve"> on Western Shoshone, Southern Paiute, and Skull Valley Band of Goshute lands (</w:t>
      </w:r>
      <w:proofErr w:type="spellStart"/>
      <w:r w:rsidRPr="003B6616">
        <w:rPr>
          <w:sz w:val="12"/>
        </w:rPr>
        <w:t>Nelkin</w:t>
      </w:r>
      <w:proofErr w:type="spellEnd"/>
      <w:r w:rsidRPr="003B6616">
        <w:rPr>
          <w:sz w:val="12"/>
        </w:rPr>
        <w:t xml:space="preserve"> 1981, </w:t>
      </w:r>
      <w:proofErr w:type="spellStart"/>
      <w:r w:rsidRPr="003B6616">
        <w:rPr>
          <w:sz w:val="12"/>
        </w:rPr>
        <w:t>Grinde</w:t>
      </w:r>
      <w:proofErr w:type="spellEnd"/>
      <w:r w:rsidRPr="003B6616">
        <w:rPr>
          <w:sz w:val="12"/>
        </w:rPr>
        <w:t xml:space="preserve"> and Johansen 1995, </w:t>
      </w:r>
      <w:proofErr w:type="spellStart"/>
      <w:r w:rsidRPr="003B6616">
        <w:rPr>
          <w:sz w:val="12"/>
        </w:rPr>
        <w:t>Kuletz</w:t>
      </w:r>
      <w:proofErr w:type="spellEnd"/>
      <w:r w:rsidRPr="003B6616">
        <w:rPr>
          <w:sz w:val="12"/>
        </w:rPr>
        <w:t xml:space="preserve"> 1998, La Duke 1999, Hoffman 2001). The phenomenon of nuclear colonialism is empirically documented. The book Nuclear Wastelands, edited by </w:t>
      </w:r>
      <w:proofErr w:type="spellStart"/>
      <w:r w:rsidRPr="003B6616">
        <w:rPr>
          <w:sz w:val="12"/>
        </w:rPr>
        <w:t>Makhijani</w:t>
      </w:r>
      <w:proofErr w:type="spellEnd"/>
      <w:r w:rsidRPr="003B6616">
        <w:rPr>
          <w:sz w:val="12"/>
        </w:rPr>
        <w:t xml:space="preserve"> et al. (1995), reveals that </w:t>
      </w:r>
      <w:r w:rsidRPr="004735D1">
        <w:rPr>
          <w:rStyle w:val="Emphasis"/>
          <w:highlight w:val="cyan"/>
        </w:rPr>
        <w:t>indigenous people in the USA and globally are disproportionately burdened</w:t>
      </w:r>
      <w:r w:rsidRPr="003B6616">
        <w:rPr>
          <w:sz w:val="12"/>
        </w:rPr>
        <w:t xml:space="preserve"> by the production of nuclear weapons. Further, Hooks and Smith (2004, p. 572) demonstrate that US military sites are </w:t>
      </w:r>
      <w:proofErr w:type="spellStart"/>
      <w:r w:rsidRPr="003B6616">
        <w:rPr>
          <w:sz w:val="12"/>
        </w:rPr>
        <w:t>dispropor</w:t>
      </w:r>
      <w:proofErr w:type="spellEnd"/>
      <w:r w:rsidRPr="003B6616">
        <w:rPr>
          <w:sz w:val="12"/>
        </w:rPr>
        <w:t xml:space="preserve">- </w:t>
      </w:r>
      <w:proofErr w:type="spellStart"/>
      <w:r w:rsidRPr="003B6616">
        <w:rPr>
          <w:sz w:val="12"/>
        </w:rPr>
        <w:t>tionately</w:t>
      </w:r>
      <w:proofErr w:type="spellEnd"/>
      <w:r w:rsidRPr="003B6616">
        <w:rPr>
          <w:sz w:val="12"/>
        </w:rPr>
        <w:t xml:space="preserve"> located on or near Native American lands. While these studies focus primarily on military applications of nuclear technologies, there is also evidence to suggest that </w:t>
      </w:r>
      <w:r w:rsidRPr="004735D1">
        <w:rPr>
          <w:rStyle w:val="Emphasis"/>
          <w:highlight w:val="cyan"/>
        </w:rPr>
        <w:t>Uranium mining</w:t>
      </w:r>
      <w:r w:rsidRPr="001C175C">
        <w:rPr>
          <w:u w:val="single"/>
        </w:rPr>
        <w:t xml:space="preserve"> </w:t>
      </w:r>
      <w:r w:rsidRPr="003B6616">
        <w:rPr>
          <w:sz w:val="12"/>
        </w:rPr>
        <w:t xml:space="preserve">for nuclear power production </w:t>
      </w:r>
      <w:r w:rsidRPr="001C175C">
        <w:rPr>
          <w:u w:val="single"/>
        </w:rPr>
        <w:t xml:space="preserve">and HLW storage </w:t>
      </w:r>
      <w:r w:rsidRPr="003B6616">
        <w:rPr>
          <w:sz w:val="12"/>
        </w:rPr>
        <w:t xml:space="preserve">also </w:t>
      </w:r>
      <w:r w:rsidRPr="004735D1">
        <w:rPr>
          <w:highlight w:val="cyan"/>
          <w:u w:val="single"/>
        </w:rPr>
        <w:t>fall within</w:t>
      </w:r>
      <w:r w:rsidRPr="001C175C">
        <w:rPr>
          <w:u w:val="single"/>
        </w:rPr>
        <w:t xml:space="preserve"> </w:t>
      </w:r>
      <w:r w:rsidRPr="003B6616">
        <w:rPr>
          <w:sz w:val="12"/>
        </w:rPr>
        <w:t xml:space="preserve">the pattern of </w:t>
      </w:r>
      <w:r w:rsidRPr="004735D1">
        <w:rPr>
          <w:b/>
          <w:sz w:val="24"/>
          <w:highlight w:val="cyan"/>
          <w:u w:val="single"/>
        </w:rPr>
        <w:t>nuclear colonialism</w:t>
      </w:r>
      <w:r w:rsidRPr="001C175C">
        <w:rPr>
          <w:sz w:val="24"/>
          <w:u w:val="single"/>
        </w:rPr>
        <w:t xml:space="preserve"> </w:t>
      </w:r>
      <w:r w:rsidRPr="003B6616">
        <w:rPr>
          <w:sz w:val="12"/>
        </w:rPr>
        <w:t>(</w:t>
      </w:r>
      <w:proofErr w:type="spellStart"/>
      <w:r w:rsidRPr="003B6616">
        <w:rPr>
          <w:sz w:val="12"/>
        </w:rPr>
        <w:t>Nelkin</w:t>
      </w:r>
      <w:proofErr w:type="spellEnd"/>
      <w:r w:rsidRPr="003B6616">
        <w:rPr>
          <w:sz w:val="12"/>
        </w:rPr>
        <w:t xml:space="preserve"> 1981, Hoffman 2001). Hoffman (2001, p. 462) details the “extraordinary unequal distribution of benefits and burdens at each stage of the [nuclear fuel] cycle” imposed upon Native American nations in the USA, particularly by Uranium mining and HLW disposal. </w:t>
      </w:r>
      <w:r w:rsidRPr="0006631B">
        <w:rPr>
          <w:rStyle w:val="Emphasis"/>
          <w:highlight w:val="cyan"/>
        </w:rPr>
        <w:t xml:space="preserve">Nuclear colonialism is a type of environmental injustice. </w:t>
      </w:r>
      <w:r w:rsidRPr="0006631B">
        <w:rPr>
          <w:rStyle w:val="StyleBoldUnderline"/>
          <w:highlight w:val="cyan"/>
        </w:rPr>
        <w:t>In part, nuclear colonialism is environmental racism</w:t>
      </w:r>
      <w:r w:rsidRPr="003B6616">
        <w:rPr>
          <w:sz w:val="12"/>
        </w:rPr>
        <w:t xml:space="preserve">. According to Bullard (1999, p. 6), “environmental racism combines with public policies and industry practices to provide benefits for whites while shifting costs to people of color”. Yet, nuclear colonialism is also a form of colonialism. Native Americans, unlike other </w:t>
      </w:r>
      <w:proofErr w:type="spellStart"/>
      <w:r w:rsidRPr="003B6616">
        <w:rPr>
          <w:sz w:val="12"/>
        </w:rPr>
        <w:t>marginalised</w:t>
      </w:r>
      <w:proofErr w:type="spellEnd"/>
      <w:r w:rsidRPr="003B6616">
        <w:rPr>
          <w:sz w:val="12"/>
        </w:rPr>
        <w:t xml:space="preserve"> racial groups in the USA, are members of over 150 distinct sovereign tribal nations and each holds a unique legal relationship with the federal government. As </w:t>
      </w:r>
      <w:proofErr w:type="spellStart"/>
      <w:r w:rsidRPr="003B6616">
        <w:rPr>
          <w:sz w:val="12"/>
        </w:rPr>
        <w:t>Suagee</w:t>
      </w:r>
      <w:proofErr w:type="spellEnd"/>
      <w:r w:rsidRPr="003B6616">
        <w:rPr>
          <w:sz w:val="12"/>
        </w:rPr>
        <w:t xml:space="preserve"> (2002, p. 227) notes, “Although Indian people have suffered much discriminatory treatment from people who apparently define Indian identity in </w:t>
      </w:r>
      <w:proofErr w:type="spellStart"/>
      <w:r w:rsidRPr="003B6616">
        <w:rPr>
          <w:sz w:val="12"/>
        </w:rPr>
        <w:t>primar</w:t>
      </w:r>
      <w:proofErr w:type="spellEnd"/>
      <w:r w:rsidRPr="003B6616">
        <w:rPr>
          <w:sz w:val="12"/>
        </w:rPr>
        <w:t xml:space="preserve">- </w:t>
      </w:r>
      <w:proofErr w:type="spellStart"/>
      <w:r w:rsidRPr="003B6616">
        <w:rPr>
          <w:sz w:val="12"/>
        </w:rPr>
        <w:t>ily</w:t>
      </w:r>
      <w:proofErr w:type="spellEnd"/>
      <w:r w:rsidRPr="003B6616">
        <w:rPr>
          <w:sz w:val="12"/>
        </w:rPr>
        <w:t xml:space="preserve"> racial–ethnic terms, the fact that Native American governments are sovereign govern- </w:t>
      </w:r>
      <w:proofErr w:type="spellStart"/>
      <w:r w:rsidRPr="003B6616">
        <w:rPr>
          <w:sz w:val="12"/>
        </w:rPr>
        <w:t>ments</w:t>
      </w:r>
      <w:proofErr w:type="spellEnd"/>
      <w:r w:rsidRPr="003B6616">
        <w:rPr>
          <w:sz w:val="12"/>
        </w:rPr>
        <w:t xml:space="preserve"> is a significant distinction between them and other kinds of minorities”. Although Native Americans in the USA are sovereign governments, they are still faced with a system of colonialism. </w:t>
      </w:r>
      <w:proofErr w:type="spellStart"/>
      <w:r w:rsidRPr="003B6616">
        <w:rPr>
          <w:sz w:val="12"/>
        </w:rPr>
        <w:t>Gedicks</w:t>
      </w:r>
      <w:proofErr w:type="spellEnd"/>
      <w:r w:rsidRPr="003B6616">
        <w:rPr>
          <w:sz w:val="12"/>
        </w:rPr>
        <w:t xml:space="preserve"> (1993, p. 13) argues that Native Americans are embedded within a system of resource colonialism under which “native peoples are under assault on every continent because their lands contain a wide variety of valuable resources needed for industrial development”. </w:t>
      </w:r>
      <w:r w:rsidRPr="0006631B">
        <w:rPr>
          <w:rStyle w:val="StyleBoldUnderline"/>
          <w:highlight w:val="cyan"/>
        </w:rPr>
        <w:t>Nuclear colonialism is a form of resource colonialism that faces Native Americans</w:t>
      </w:r>
      <w:r w:rsidRPr="003B6616">
        <w:rPr>
          <w:sz w:val="12"/>
        </w:rPr>
        <w:t xml:space="preserve"> in the USA </w:t>
      </w:r>
      <w:r w:rsidRPr="0006631B">
        <w:rPr>
          <w:rStyle w:val="StyleBoldUnderline"/>
          <w:highlight w:val="cyan"/>
        </w:rPr>
        <w:t>and</w:t>
      </w:r>
      <w:r w:rsidRPr="003B6616">
        <w:rPr>
          <w:sz w:val="12"/>
        </w:rPr>
        <w:t xml:space="preserve"> other </w:t>
      </w:r>
      <w:r w:rsidRPr="0006631B">
        <w:rPr>
          <w:rStyle w:val="StyleBoldUnderline"/>
          <w:highlight w:val="cyan"/>
        </w:rPr>
        <w:t xml:space="preserve">indigenous </w:t>
      </w:r>
      <w:proofErr w:type="gramStart"/>
      <w:r w:rsidRPr="0006631B">
        <w:rPr>
          <w:rStyle w:val="StyleBoldUnderline"/>
          <w:highlight w:val="cyan"/>
        </w:rPr>
        <w:t>peoples</w:t>
      </w:r>
      <w:proofErr w:type="gramEnd"/>
      <w:r w:rsidRPr="0006631B">
        <w:rPr>
          <w:rStyle w:val="StyleBoldUnderline"/>
          <w:highlight w:val="cyan"/>
        </w:rPr>
        <w:t xml:space="preserve"> worldwide</w:t>
      </w:r>
      <w:r w:rsidRPr="003B6616">
        <w:rPr>
          <w:sz w:val="12"/>
        </w:rPr>
        <w:t xml:space="preserve">.4 </w:t>
      </w:r>
    </w:p>
    <w:p w:rsidR="009A5200" w:rsidRPr="00E0697E" w:rsidRDefault="009A5200" w:rsidP="009A5200">
      <w:pPr>
        <w:rPr>
          <w:sz w:val="16"/>
        </w:rPr>
      </w:pPr>
    </w:p>
    <w:p w:rsidR="009A5200" w:rsidRPr="00E0697E" w:rsidRDefault="009A5200" w:rsidP="009A5200">
      <w:pPr>
        <w:keepNext/>
        <w:keepLines/>
        <w:spacing w:before="200"/>
        <w:outlineLvl w:val="3"/>
        <w:rPr>
          <w:rFonts w:eastAsiaTheme="majorEastAsia"/>
          <w:b/>
          <w:bCs/>
          <w:iCs/>
          <w:sz w:val="24"/>
        </w:rPr>
      </w:pPr>
      <w:r w:rsidRPr="00E0697E">
        <w:rPr>
          <w:rFonts w:eastAsiaTheme="majorEastAsia"/>
          <w:b/>
          <w:bCs/>
          <w:iCs/>
          <w:sz w:val="24"/>
        </w:rPr>
        <w:t>Coal plants destroy low income neighbo</w:t>
      </w:r>
      <w:r>
        <w:rPr>
          <w:rFonts w:eastAsiaTheme="majorEastAsia"/>
          <w:b/>
          <w:bCs/>
          <w:iCs/>
          <w:sz w:val="24"/>
        </w:rPr>
        <w:t>rhoods and minority communities</w:t>
      </w:r>
    </w:p>
    <w:p w:rsidR="009A5200" w:rsidRDefault="009A5200" w:rsidP="009A5200">
      <w:pPr>
        <w:rPr>
          <w:color w:val="0000FF"/>
          <w:u w:val="single"/>
        </w:rPr>
      </w:pPr>
      <w:r w:rsidRPr="00E0697E">
        <w:rPr>
          <w:b/>
          <w:bCs/>
        </w:rPr>
        <w:t>NAACP, No Date</w:t>
      </w:r>
      <w:r w:rsidRPr="00E0697E">
        <w:t xml:space="preserve">. National Association for the Advancement of Colored People, </w:t>
      </w:r>
      <w:r w:rsidRPr="00E0697E">
        <w:rPr>
          <w:i/>
        </w:rPr>
        <w:t xml:space="preserve">NAACP commends Agreement to Close Two Chicago Coal Plants, </w:t>
      </w:r>
      <w:r w:rsidRPr="00E0697E">
        <w:t xml:space="preserve">In between 2009- 2012. </w:t>
      </w:r>
      <w:hyperlink r:id="rId60" w:history="1">
        <w:r w:rsidRPr="00E0697E">
          <w:rPr>
            <w:color w:val="0000FF"/>
            <w:u w:val="single"/>
          </w:rPr>
          <w:t>http://www.naacp.org/news/entry/naacp-commends-agreement-to-close-two-chicago-coal-plants</w:t>
        </w:r>
      </w:hyperlink>
    </w:p>
    <w:p w:rsidR="009A5200" w:rsidRPr="00E0697E" w:rsidRDefault="009A5200" w:rsidP="009A5200"/>
    <w:p w:rsidR="009A5200" w:rsidRPr="00E0697E" w:rsidRDefault="009A5200" w:rsidP="009A5200">
      <w:pPr>
        <w:rPr>
          <w:sz w:val="16"/>
        </w:rPr>
      </w:pPr>
      <w:r w:rsidRPr="00E0697E">
        <w:rPr>
          <w:sz w:val="16"/>
        </w:rPr>
        <w:t xml:space="preserve">(Chicago, IL) – NAACP leaders commended the agreement between Midwest Generation, Chicago officials and environmental groups that will lead to the closure of Fisk Generating Station and Crawford Generating Station. </w:t>
      </w:r>
      <w:r w:rsidRPr="00E0697E">
        <w:rPr>
          <w:bCs/>
          <w:u w:val="single"/>
        </w:rPr>
        <w:t>Fisk and Crawford ranked as two of the worst environmental justice offenders in an NAACP report released last year.</w:t>
      </w:r>
      <w:r w:rsidRPr="00E0697E">
        <w:rPr>
          <w:sz w:val="16"/>
        </w:rPr>
        <w:t xml:space="preserve"> The report, “</w:t>
      </w:r>
      <w:r w:rsidRPr="004735D1">
        <w:rPr>
          <w:bCs/>
          <w:highlight w:val="cyan"/>
          <w:u w:val="single"/>
        </w:rPr>
        <w:t xml:space="preserve">Coal Blooded: Putting Profits </w:t>
      </w:r>
      <w:proofErr w:type="gramStart"/>
      <w:r w:rsidRPr="004735D1">
        <w:rPr>
          <w:bCs/>
          <w:highlight w:val="cyan"/>
          <w:u w:val="single"/>
        </w:rPr>
        <w:t>Before</w:t>
      </w:r>
      <w:proofErr w:type="gramEnd"/>
      <w:r w:rsidRPr="004735D1">
        <w:rPr>
          <w:bCs/>
          <w:highlight w:val="cyan"/>
          <w:u w:val="single"/>
        </w:rPr>
        <w:t xml:space="preserve"> People in Illinois”, analyzed emissions and demographic factors</w:t>
      </w:r>
      <w:r w:rsidRPr="00E0697E">
        <w:rPr>
          <w:bCs/>
          <w:u w:val="single"/>
        </w:rPr>
        <w:t xml:space="preserve"> – </w:t>
      </w:r>
      <w:r w:rsidRPr="00272108">
        <w:rPr>
          <w:bCs/>
          <w:highlight w:val="cyan"/>
          <w:u w:val="single"/>
        </w:rPr>
        <w:t>including race, income, and population density – to rank plants’ “environmental justice performance</w:t>
      </w:r>
      <w:r w:rsidRPr="004735D1">
        <w:rPr>
          <w:bCs/>
          <w:highlight w:val="cyan"/>
          <w:u w:val="single"/>
        </w:rPr>
        <w:t>”.</w:t>
      </w:r>
      <w:r w:rsidRPr="00E0697E">
        <w:rPr>
          <w:bCs/>
          <w:u w:val="single"/>
        </w:rPr>
        <w:t xml:space="preserve"> Fisk and Crawford both received an “F”. </w:t>
      </w:r>
      <w:r w:rsidRPr="00E0697E">
        <w:rPr>
          <w:sz w:val="16"/>
        </w:rPr>
        <w:t>“This agreement means a cleaner, healthier environment for the communities around these coal plants,” stated NAACP President and CEO Benjamin Todd Jealous. “</w:t>
      </w:r>
      <w:r w:rsidRPr="00E0697E">
        <w:rPr>
          <w:bCs/>
          <w:u w:val="single"/>
        </w:rPr>
        <w:t>Environmental justice is a civil rights issue</w:t>
      </w:r>
      <w:r w:rsidRPr="00E0697E">
        <w:rPr>
          <w:sz w:val="16"/>
        </w:rPr>
        <w:t xml:space="preserve">, and </w:t>
      </w:r>
      <w:r w:rsidRPr="00E0697E">
        <w:rPr>
          <w:bCs/>
          <w:u w:val="single"/>
        </w:rPr>
        <w:t>the NAACP is committed to strong regulation and monitoring of toxic coal emissions</w:t>
      </w:r>
      <w:r w:rsidRPr="00E0697E">
        <w:rPr>
          <w:sz w:val="16"/>
        </w:rPr>
        <w:t>. For too long</w:t>
      </w:r>
      <w:r w:rsidRPr="00E0697E">
        <w:rPr>
          <w:bCs/>
          <w:u w:val="single"/>
        </w:rPr>
        <w:t xml:space="preserve">, Fisk and Crawford have been literally choking some of Chicago’s most diverse neighborhoods, and some of its poorest.” </w:t>
      </w:r>
      <w:r w:rsidRPr="00E0697E">
        <w:rPr>
          <w:sz w:val="16"/>
        </w:rPr>
        <w:t>“</w:t>
      </w:r>
      <w:r w:rsidRPr="004735D1">
        <w:rPr>
          <w:bCs/>
          <w:highlight w:val="cyan"/>
          <w:u w:val="single"/>
        </w:rPr>
        <w:t>Coal-fired power plants are disproportionately located in low-income communities and communities of color</w:t>
      </w:r>
      <w:r w:rsidRPr="00E0697E">
        <w:rPr>
          <w:bCs/>
          <w:u w:val="single"/>
        </w:rPr>
        <w:t>,</w:t>
      </w:r>
      <w:r w:rsidRPr="00E0697E">
        <w:rPr>
          <w:sz w:val="16"/>
        </w:rPr>
        <w:t xml:space="preserve"> and Fisk and Crawford represent two of the most egregious offenders,” stated Jacqueline Patterson, Director of NAACP Environmental and Climate Justice Programs. “</w:t>
      </w:r>
      <w:r w:rsidRPr="00E0697E">
        <w:rPr>
          <w:bCs/>
          <w:u w:val="single"/>
        </w:rPr>
        <w:t xml:space="preserve">The Little Village Environmental Justice Organization and Mayor Emanuel were effective in raising the health concerns felt by so many Chicago citizens. Though it was a long time coming, it is heartening to see </w:t>
      </w:r>
      <w:r w:rsidRPr="00272108">
        <w:rPr>
          <w:bCs/>
          <w:u w:val="single"/>
        </w:rPr>
        <w:t>Midwest Generation take the socially responsible path</w:t>
      </w:r>
      <w:r w:rsidRPr="00E0697E">
        <w:rPr>
          <w:bCs/>
          <w:u w:val="single"/>
        </w:rPr>
        <w:t xml:space="preserve">.” </w:t>
      </w:r>
      <w:r w:rsidRPr="00E0697E">
        <w:rPr>
          <w:sz w:val="16"/>
        </w:rPr>
        <w:t xml:space="preserve">“The 600,000 Chicago residents living within three miles of Fisk or Crawford have suffered long enough,” stated Rose Joshua, President of the NAACP South Side Chicago unit. “This is a true victory for grassroots democracy – a group of citizens who refused to be marginalized and spoke up for the health and wellbeing of their families and their environment.” </w:t>
      </w:r>
      <w:r w:rsidRPr="004735D1">
        <w:rPr>
          <w:bCs/>
          <w:highlight w:val="cyan"/>
          <w:u w:val="single"/>
        </w:rPr>
        <w:t>Proximity to coal emissions can lead to a variety of respiratory diseases, including asthma and bronchitis, and can lead to premature death</w:t>
      </w:r>
      <w:r w:rsidRPr="00E0697E">
        <w:rPr>
          <w:bCs/>
          <w:u w:val="single"/>
        </w:rPr>
        <w:t>.</w:t>
      </w:r>
      <w:r w:rsidRPr="00E0697E">
        <w:rPr>
          <w:sz w:val="16"/>
        </w:rPr>
        <w:t xml:space="preserve"> The average income within three miles of Crawford is $11,097, and 83.9% of that population is composed of people of color. In the three miles surrounding Fisk, the average income is $15,065, and people of color make up 83.1% of the population. “Coal Blooded” was a coalition effort initiated by NAACP, Little Village Environmental Justice Organization and the Indigenous Environmental Network. Founded in 1909, the NAACP is the nation's oldest and largest civil rights organization. Its members throughout the United States and the world are the premier advocates for civil rights in their communities, conducting voter mobilization and monitoring equal opportunity in the public and private sectors.</w:t>
      </w:r>
    </w:p>
    <w:p w:rsidR="009A5200" w:rsidRPr="00E0697E" w:rsidRDefault="009A5200" w:rsidP="009A5200"/>
    <w:p w:rsidR="009A5200" w:rsidRPr="00E0697E" w:rsidRDefault="009A5200" w:rsidP="009A5200">
      <w:pPr>
        <w:pStyle w:val="Heading4"/>
        <w:rPr>
          <w:rFonts w:cs="Times New Roman"/>
        </w:rPr>
      </w:pPr>
      <w:r>
        <w:rPr>
          <w:rFonts w:cs="Times New Roman"/>
        </w:rPr>
        <w:t>These minority communities suffer the worst because coal plants dump their waste on the immediate surrounding areas</w:t>
      </w:r>
    </w:p>
    <w:p w:rsidR="009A5200" w:rsidRDefault="009A5200" w:rsidP="009A5200">
      <w:pPr>
        <w:rPr>
          <w:color w:val="0000FF"/>
          <w:u w:val="single"/>
        </w:rPr>
      </w:pPr>
      <w:proofErr w:type="gramStart"/>
      <w:r w:rsidRPr="00E0697E">
        <w:rPr>
          <w:rStyle w:val="StyleStyleBold12pt"/>
        </w:rPr>
        <w:t>BLF, SOC, GCPA, and Clear Air, 2002.</w:t>
      </w:r>
      <w:proofErr w:type="gramEnd"/>
      <w:r w:rsidRPr="00E0697E">
        <w:rPr>
          <w:sz w:val="16"/>
        </w:rPr>
        <w:t xml:space="preserve"> Black Leadership forum- Black leaders to grapple with issues of the deepest significance to African Americans, particularly civil rights and major public policy issues, BLF sponsored two international forums in Durban, South Africa, Today focuses on environmental justice.  The Southern Organizing Committee for Economic and Social Justice- SOC was in the vanguard promoting community empowerment, capacity building and grassroots organizing, particularly in the South. Under the leadership of Connie Tucker who has served as the Executive Council of the National Environmental Justice Advisory Council, its Waste and Facility Siting Sub-committee, The Georgia Coalition for The Peoples’ Agenda- an advocacy organization that includes all of the major Civil Rights/Human Rights/Peace &amp; Justice organizations around the state of Georgia. Dr. Joseph E. Lowery is the convener of this coalition. Dr. Joseph E. Lowery is</w:t>
      </w:r>
      <w:r w:rsidRPr="00E0697E">
        <w:rPr>
          <w:color w:val="000000"/>
          <w:sz w:val="16"/>
          <w:szCs w:val="20"/>
          <w:shd w:val="clear" w:color="auto" w:fill="FFFFFF"/>
        </w:rPr>
        <w:t xml:space="preserve"> </w:t>
      </w:r>
      <w:r w:rsidRPr="00E0697E">
        <w:rPr>
          <w:sz w:val="16"/>
        </w:rPr>
        <w:t>minister in the </w:t>
      </w:r>
      <w:hyperlink r:id="rId61" w:tooltip="United Methodist Church" w:history="1">
        <w:r w:rsidRPr="00E0697E">
          <w:rPr>
            <w:rStyle w:val="Hyperlink"/>
            <w:sz w:val="16"/>
          </w:rPr>
          <w:t>United Methodist Church</w:t>
        </w:r>
      </w:hyperlink>
      <w:r w:rsidRPr="00E0697E">
        <w:rPr>
          <w:sz w:val="16"/>
        </w:rPr>
        <w:t> and leader in the </w:t>
      </w:r>
      <w:hyperlink r:id="rId62" w:tooltip="United States" w:history="1">
        <w:r w:rsidRPr="00E0697E">
          <w:rPr>
            <w:rStyle w:val="Hyperlink"/>
            <w:sz w:val="16"/>
          </w:rPr>
          <w:t>American</w:t>
        </w:r>
      </w:hyperlink>
      <w:r w:rsidRPr="00E0697E">
        <w:rPr>
          <w:sz w:val="16"/>
        </w:rPr>
        <w:t> </w:t>
      </w:r>
      <w:hyperlink r:id="rId63" w:tooltip="American Civil Rights Movement (1955-1968)" w:history="1">
        <w:r w:rsidRPr="00E0697E">
          <w:rPr>
            <w:rStyle w:val="Hyperlink"/>
            <w:sz w:val="16"/>
          </w:rPr>
          <w:t>civil rights</w:t>
        </w:r>
      </w:hyperlink>
      <w:r w:rsidRPr="00E0697E">
        <w:rPr>
          <w:sz w:val="16"/>
        </w:rPr>
        <w:t xml:space="preserve"> movement and effectively became Martin Luther King’s Immediate successor , Clear the Air- A joint project of three tasks forces: Clean Air Task Force, National Environmental Trust and U.S. PIRG Education Fund. The Clean Air Task Force is a non-profit organization dedicated to restoring clean air and healthy environments through scientific research, public education and legal advocacy. The National Environmental Trust is a non-profit, non-partisan organization dedicated to applying modern communications and public education techniques to environmental education and advocacy. The U.S. PIRG Education Fund is a nonprofit, nonpartisan organization that conducts independent research, and educates and organizes the public about a wide variety of environmental, consumer and government reform problems. </w:t>
      </w:r>
      <w:proofErr w:type="gramStart"/>
      <w:r w:rsidRPr="00E0697E">
        <w:rPr>
          <w:i/>
          <w:sz w:val="16"/>
        </w:rPr>
        <w:t>Air of injustice</w:t>
      </w:r>
      <w:r w:rsidRPr="00E0697E">
        <w:rPr>
          <w:sz w:val="16"/>
        </w:rPr>
        <w:t>.</w:t>
      </w:r>
      <w:proofErr w:type="gramEnd"/>
      <w:r w:rsidRPr="00E0697E">
        <w:rPr>
          <w:sz w:val="16"/>
        </w:rPr>
        <w:t xml:space="preserve"> </w:t>
      </w:r>
      <w:hyperlink r:id="rId64" w:history="1">
        <w:r w:rsidRPr="00E0697E">
          <w:rPr>
            <w:color w:val="0000FF"/>
            <w:u w:val="single"/>
          </w:rPr>
          <w:t>http://www.catf.us/resources/publications/files/Air_of_Injustice.pdf</w:t>
        </w:r>
      </w:hyperlink>
    </w:p>
    <w:p w:rsidR="009A5200" w:rsidRDefault="009A5200" w:rsidP="009A5200">
      <w:pPr>
        <w:rPr>
          <w:color w:val="0000FF"/>
          <w:u w:val="single"/>
        </w:rPr>
      </w:pPr>
    </w:p>
    <w:p w:rsidR="009A5200" w:rsidRPr="00E0697E" w:rsidRDefault="009A5200" w:rsidP="009A5200">
      <w:pPr>
        <w:rPr>
          <w:sz w:val="16"/>
        </w:rPr>
      </w:pPr>
    </w:p>
    <w:p w:rsidR="009A5200" w:rsidRPr="00D979D8" w:rsidRDefault="009A5200" w:rsidP="009A5200">
      <w:pPr>
        <w:rPr>
          <w:sz w:val="16"/>
        </w:rPr>
      </w:pPr>
      <w:r w:rsidRPr="004735D1">
        <w:rPr>
          <w:rStyle w:val="StyleBoldUnderline"/>
          <w:highlight w:val="cyan"/>
        </w:rPr>
        <w:t>People living near power plants can also be exposed to contaminants in power plant wastes</w:t>
      </w:r>
      <w:r w:rsidRPr="00E0697E">
        <w:rPr>
          <w:rStyle w:val="StyleBoldUnderline"/>
        </w:rPr>
        <w:t>.</w:t>
      </w:r>
      <w:r w:rsidRPr="00D979D8">
        <w:rPr>
          <w:sz w:val="16"/>
        </w:rPr>
        <w:t xml:space="preserve"> </w:t>
      </w:r>
      <w:r w:rsidRPr="00E0697E">
        <w:rPr>
          <w:rStyle w:val="StyleBoldUnderline"/>
        </w:rPr>
        <w:t>Power plant waste is largely made up of ash and other unburned materials that are left after the coal is burned.</w:t>
      </w:r>
      <w:r w:rsidRPr="00D979D8">
        <w:rPr>
          <w:sz w:val="16"/>
        </w:rPr>
        <w:t xml:space="preserve"> Each year more than 100 million tons of </w:t>
      </w:r>
      <w:proofErr w:type="gramStart"/>
      <w:r w:rsidRPr="004735D1">
        <w:rPr>
          <w:rStyle w:val="StyleBoldUnderline"/>
          <w:highlight w:val="cyan"/>
        </w:rPr>
        <w:t>waste are</w:t>
      </w:r>
      <w:proofErr w:type="gramEnd"/>
      <w:r w:rsidRPr="004735D1">
        <w:rPr>
          <w:rStyle w:val="StyleBoldUnderline"/>
          <w:highlight w:val="cyan"/>
        </w:rPr>
        <w:t xml:space="preserve"> generated from burning coal</w:t>
      </w:r>
      <w:r w:rsidRPr="00E0697E">
        <w:rPr>
          <w:rStyle w:val="StyleBoldUnderline"/>
        </w:rPr>
        <w:t xml:space="preserve"> and oil.</w:t>
      </w:r>
      <w:r w:rsidRPr="00D979D8">
        <w:rPr>
          <w:sz w:val="16"/>
        </w:rPr>
        <w:t xml:space="preserve"> (32) </w:t>
      </w:r>
      <w:r w:rsidRPr="00E0697E">
        <w:rPr>
          <w:rStyle w:val="StyleBoldUnderline"/>
        </w:rPr>
        <w:t>These wastes contain high levels of metals like mercury, arsenic, lead, chromium, and cadmium</w:t>
      </w:r>
      <w:r w:rsidRPr="004735D1">
        <w:rPr>
          <w:rStyle w:val="StyleBoldUnderline"/>
          <w:highlight w:val="cyan"/>
        </w:rPr>
        <w:t>. Disposal of power plant waste</w:t>
      </w:r>
      <w:r w:rsidRPr="00E0697E">
        <w:rPr>
          <w:rStyle w:val="StyleBoldUnderline"/>
        </w:rPr>
        <w:t xml:space="preserve"> in unlined lagoons and landfills </w:t>
      </w:r>
      <w:r w:rsidRPr="004735D1">
        <w:rPr>
          <w:rStyle w:val="StyleBoldUnderline"/>
          <w:highlight w:val="cyan"/>
        </w:rPr>
        <w:t>can contaminate groundwater</w:t>
      </w:r>
      <w:r w:rsidRPr="00E0697E">
        <w:rPr>
          <w:rStyle w:val="StyleBoldUnderline"/>
        </w:rPr>
        <w:t xml:space="preserve"> (a source of drinking water) as can mine filling (dumping large volumes of combustion waste in abandoned mines). </w:t>
      </w:r>
      <w:r w:rsidRPr="004735D1">
        <w:rPr>
          <w:rStyle w:val="StyleBoldUnderline"/>
          <w:highlight w:val="cyan"/>
        </w:rPr>
        <w:t>Power plant wastes</w:t>
      </w:r>
      <w:r w:rsidRPr="00E0697E">
        <w:rPr>
          <w:rStyle w:val="StyleBoldUnderline"/>
        </w:rPr>
        <w:t xml:space="preserve"> are sometimes applied to agricultural fields</w:t>
      </w:r>
      <w:r w:rsidRPr="00D979D8">
        <w:rPr>
          <w:sz w:val="16"/>
        </w:rPr>
        <w:t xml:space="preserve">, a practice that can directly </w:t>
      </w:r>
      <w:r w:rsidRPr="004735D1">
        <w:rPr>
          <w:rStyle w:val="StyleBoldUnderline"/>
          <w:highlight w:val="cyan"/>
        </w:rPr>
        <w:t>contaminate the soil</w:t>
      </w:r>
      <w:r w:rsidRPr="00E0697E">
        <w:rPr>
          <w:rStyle w:val="StyleBoldUnderline"/>
        </w:rPr>
        <w:t xml:space="preserve"> and can contaminate nearby areas with windblown dust.</w:t>
      </w:r>
    </w:p>
    <w:p w:rsidR="009A5200" w:rsidRDefault="009A5200" w:rsidP="009A5200">
      <w:pPr>
        <w:rPr>
          <w:rStyle w:val="StyleStyleBold12pt"/>
        </w:rPr>
      </w:pPr>
    </w:p>
    <w:p w:rsidR="009A5200" w:rsidRPr="00E0697E" w:rsidRDefault="009A5200" w:rsidP="009A5200">
      <w:pPr>
        <w:rPr>
          <w:sz w:val="16"/>
        </w:rPr>
      </w:pPr>
    </w:p>
    <w:p w:rsidR="009A5200" w:rsidRDefault="009A5200" w:rsidP="009A5200">
      <w:pPr>
        <w:pStyle w:val="Heading4"/>
        <w:rPr>
          <w:rFonts w:cs="Times New Roman"/>
        </w:rPr>
      </w:pPr>
      <w:r w:rsidRPr="00E0697E">
        <w:rPr>
          <w:rFonts w:cs="Times New Roman"/>
        </w:rPr>
        <w:t>Scenario 2: Warming</w:t>
      </w:r>
    </w:p>
    <w:p w:rsidR="009A5200" w:rsidRPr="00E0697E" w:rsidRDefault="009A5200" w:rsidP="009A5200">
      <w:pPr>
        <w:pStyle w:val="Heading4"/>
        <w:rPr>
          <w:rFonts w:cs="Times New Roman"/>
        </w:rPr>
      </w:pPr>
      <w:r w:rsidRPr="00E0697E">
        <w:rPr>
          <w:rFonts w:cs="Times New Roman"/>
        </w:rPr>
        <w:t xml:space="preserve">Climate change is coming now and </w:t>
      </w:r>
      <w:r>
        <w:rPr>
          <w:rFonts w:cs="Times New Roman"/>
        </w:rPr>
        <w:t>is bearing</w:t>
      </w:r>
      <w:r w:rsidRPr="00E0697E">
        <w:rPr>
          <w:rFonts w:cs="Times New Roman"/>
        </w:rPr>
        <w:t xml:space="preserve"> a hugely disproportionate impact on those already at the greatest socioeconomic disadvantage, causing widespread physical displacement and death</w:t>
      </w:r>
    </w:p>
    <w:p w:rsidR="009A5200" w:rsidRPr="00E0697E" w:rsidRDefault="009A5200" w:rsidP="009A5200">
      <w:proofErr w:type="spellStart"/>
      <w:r w:rsidRPr="00E0697E">
        <w:rPr>
          <w:rStyle w:val="StyleStyleBold12pt"/>
        </w:rPr>
        <w:t>Byravan</w:t>
      </w:r>
      <w:proofErr w:type="spellEnd"/>
      <w:r w:rsidRPr="00E0697E">
        <w:rPr>
          <w:rStyle w:val="StyleStyleBold12pt"/>
        </w:rPr>
        <w:t xml:space="preserve"> and </w:t>
      </w:r>
      <w:proofErr w:type="spellStart"/>
      <w:r w:rsidRPr="00E0697E">
        <w:rPr>
          <w:rStyle w:val="StyleStyleBold12pt"/>
        </w:rPr>
        <w:t>Rajan</w:t>
      </w:r>
      <w:proofErr w:type="spellEnd"/>
      <w:r w:rsidRPr="00E0697E">
        <w:rPr>
          <w:rStyle w:val="StyleStyleBold12pt"/>
        </w:rPr>
        <w:t xml:space="preserve"> ’10 </w:t>
      </w:r>
      <w:proofErr w:type="spellStart"/>
      <w:r w:rsidRPr="00E0697E">
        <w:t>Sujatha</w:t>
      </w:r>
      <w:proofErr w:type="spellEnd"/>
      <w:r w:rsidRPr="00E0697E">
        <w:t xml:space="preserve"> </w:t>
      </w:r>
      <w:proofErr w:type="spellStart"/>
      <w:r w:rsidRPr="00E0697E">
        <w:t>Byravan</w:t>
      </w:r>
      <w:proofErr w:type="spellEnd"/>
      <w:r w:rsidRPr="00E0697E">
        <w:t xml:space="preserve"> and </w:t>
      </w:r>
      <w:proofErr w:type="spellStart"/>
      <w:r w:rsidRPr="00E0697E">
        <w:t>Sudhir</w:t>
      </w:r>
      <w:proofErr w:type="spellEnd"/>
      <w:r w:rsidRPr="00E0697E">
        <w:t xml:space="preserve"> </w:t>
      </w:r>
      <w:proofErr w:type="spellStart"/>
      <w:r w:rsidRPr="00E0697E">
        <w:t>Chella</w:t>
      </w:r>
      <w:proofErr w:type="spellEnd"/>
      <w:r w:rsidRPr="00E0697E">
        <w:t xml:space="preserve"> </w:t>
      </w:r>
      <w:proofErr w:type="spellStart"/>
      <w:r w:rsidRPr="00E0697E">
        <w:t>Rajan</w:t>
      </w:r>
      <w:proofErr w:type="spellEnd"/>
      <w:r w:rsidRPr="00E0697E">
        <w:t>, “The Ethical Implications of Sea-Level Rise Due to Climate Change,” Ethics &amp; International Affairs 24, No. 3, 9/20/2010, only accessible on some exclusive database</w:t>
      </w:r>
    </w:p>
    <w:p w:rsidR="009A5200" w:rsidRPr="00E0697E" w:rsidRDefault="009A5200" w:rsidP="009A5200">
      <w:pPr>
        <w:rPr>
          <w:sz w:val="14"/>
        </w:rPr>
      </w:pPr>
      <w:r w:rsidRPr="00E0697E">
        <w:rPr>
          <w:rStyle w:val="TitleChar"/>
        </w:rPr>
        <w:t>As scientific evidence for the adverse effects of human-induced climate change grows stronger, it is becoming increasingly clear that these questions</w:t>
      </w:r>
      <w:r w:rsidRPr="00E0697E">
        <w:rPr>
          <w:sz w:val="14"/>
        </w:rPr>
        <w:t xml:space="preserve"> are of urgent practical interest and </w:t>
      </w:r>
      <w:r w:rsidRPr="00E0697E">
        <w:rPr>
          <w:rStyle w:val="TitleChar"/>
        </w:rPr>
        <w:t>require concerted international political action.</w:t>
      </w:r>
      <w:r w:rsidRPr="00E0697E">
        <w:rPr>
          <w:sz w:val="14"/>
        </w:rPr>
        <w:t xml:space="preserve"> In the course of this century and the next, </w:t>
      </w:r>
      <w:r w:rsidRPr="00E0697E">
        <w:rPr>
          <w:rStyle w:val="TitleChar"/>
        </w:rPr>
        <w:t xml:space="preserve">the earth’s climate will almost surely get warmer as a direct result of the emissions accumulated in the atmosphere from the burning of fossil fuels since the Industrial Revolution. This </w:t>
      </w:r>
      <w:r w:rsidRPr="004735D1">
        <w:rPr>
          <w:rStyle w:val="TitleChar"/>
          <w:highlight w:val="cyan"/>
        </w:rPr>
        <w:t>warming will</w:t>
      </w:r>
      <w:r w:rsidRPr="00E0697E">
        <w:rPr>
          <w:sz w:val="14"/>
        </w:rPr>
        <w:t xml:space="preserve"> very likely </w:t>
      </w:r>
      <w:r w:rsidRPr="004735D1">
        <w:rPr>
          <w:rStyle w:val="TitleChar"/>
          <w:highlight w:val="cyan"/>
        </w:rPr>
        <w:t>result in heat waves, heavy precipitation</w:t>
      </w:r>
      <w:r w:rsidRPr="00E0697E">
        <w:rPr>
          <w:sz w:val="14"/>
        </w:rPr>
        <w:t xml:space="preserve"> in some areas, </w:t>
      </w:r>
      <w:r w:rsidRPr="004735D1">
        <w:rPr>
          <w:rStyle w:val="TitleChar"/>
          <w:highlight w:val="cyan"/>
        </w:rPr>
        <w:t>extreme droughts</w:t>
      </w:r>
      <w:r w:rsidRPr="00E0697E">
        <w:rPr>
          <w:sz w:val="14"/>
        </w:rPr>
        <w:t xml:space="preserve"> in others, </w:t>
      </w:r>
      <w:r w:rsidRPr="00E0697E">
        <w:rPr>
          <w:rStyle w:val="TitleChar"/>
        </w:rPr>
        <w:t xml:space="preserve">increased </w:t>
      </w:r>
      <w:r w:rsidRPr="004735D1">
        <w:rPr>
          <w:rStyle w:val="TitleChar"/>
          <w:highlight w:val="cyan"/>
        </w:rPr>
        <w:t>hurricane intensity, and sea-level rise</w:t>
      </w:r>
      <w:r w:rsidRPr="00E0697E">
        <w:rPr>
          <w:sz w:val="14"/>
        </w:rPr>
        <w:t xml:space="preserve"> of about one meter—although recent findings suggest this rise could quite plausibly be greater than that by century’s end.1 </w:t>
      </w:r>
      <w:r w:rsidRPr="004735D1">
        <w:rPr>
          <w:rStyle w:val="TitleChar"/>
          <w:highlight w:val="cyan"/>
        </w:rPr>
        <w:t>Forecasts of how many people will be displaced</w:t>
      </w:r>
      <w:r w:rsidRPr="00E0697E">
        <w:rPr>
          <w:sz w:val="14"/>
        </w:rPr>
        <w:t xml:space="preserve"> by 2050 by climate change </w:t>
      </w:r>
      <w:r w:rsidRPr="004735D1">
        <w:rPr>
          <w:rStyle w:val="TitleChar"/>
          <w:highlight w:val="cyan"/>
        </w:rPr>
        <w:t>vary</w:t>
      </w:r>
      <w:r w:rsidRPr="00E0697E">
        <w:rPr>
          <w:rStyle w:val="TitleChar"/>
        </w:rPr>
        <w:t xml:space="preserve"> widely, </w:t>
      </w:r>
      <w:r w:rsidRPr="004735D1">
        <w:rPr>
          <w:rStyle w:val="TitleChar"/>
          <w:highlight w:val="cyan"/>
        </w:rPr>
        <w:t>from</w:t>
      </w:r>
      <w:r w:rsidRPr="00E0697E">
        <w:rPr>
          <w:sz w:val="14"/>
        </w:rPr>
        <w:t xml:space="preserve"> about </w:t>
      </w:r>
      <w:r w:rsidRPr="004735D1">
        <w:rPr>
          <w:rStyle w:val="TitleChar"/>
          <w:highlight w:val="cyan"/>
        </w:rPr>
        <w:t>25 million to 1 billion</w:t>
      </w:r>
      <w:r w:rsidRPr="00E0697E">
        <w:rPr>
          <w:rStyle w:val="TitleChar"/>
        </w:rPr>
        <w:t>.</w:t>
      </w:r>
      <w:r w:rsidRPr="00E0697E">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E0697E">
        <w:rPr>
          <w:rStyle w:val="TitleChar"/>
        </w:rPr>
        <w:t>No other form of environmentally induced</w:t>
      </w:r>
      <w:r w:rsidRPr="00E0697E">
        <w:rPr>
          <w:sz w:val="14"/>
        </w:rPr>
        <w:t xml:space="preserve"> human </w:t>
      </w:r>
      <w:r w:rsidRPr="00E0697E">
        <w:rPr>
          <w:rStyle w:val="TitleChar"/>
        </w:rPr>
        <w:t>migration will</w:t>
      </w:r>
      <w:r w:rsidRPr="00E0697E">
        <w:rPr>
          <w:sz w:val="14"/>
        </w:rPr>
        <w:t xml:space="preserve"> likely </w:t>
      </w:r>
      <w:r w:rsidRPr="00E0697E">
        <w:rPr>
          <w:rStyle w:val="TitleChar"/>
        </w:rPr>
        <w:t>be as permanent</w:t>
      </w:r>
      <w:r w:rsidRPr="00E0697E">
        <w:rPr>
          <w:sz w:val="14"/>
        </w:rPr>
        <w:t xml:space="preserve"> as that caused by climate-induced SLR; and there are special reasons why its victims deserve unique moral consideration. </w:t>
      </w:r>
      <w:r w:rsidRPr="004735D1">
        <w:rPr>
          <w:rStyle w:val="TitleChar"/>
          <w:highlight w:val="cyan"/>
        </w:rPr>
        <w:t xml:space="preserve">SLR </w:t>
      </w:r>
      <w:r w:rsidRPr="00E0697E">
        <w:rPr>
          <w:rStyle w:val="TitleChar"/>
        </w:rPr>
        <w:t>will affect coastal populations in a variety of ways, including inundation, flood and storm damage, erosion, saltwater intrusion, and wetland loss</w:t>
      </w:r>
      <w:r w:rsidRPr="00E0697E">
        <w:rPr>
          <w:sz w:val="14"/>
        </w:rPr>
        <w:t xml:space="preserve">. Together, </w:t>
      </w:r>
      <w:r w:rsidRPr="00E0697E">
        <w:rPr>
          <w:rStyle w:val="TitleChar"/>
        </w:rPr>
        <w:t xml:space="preserve">these </w:t>
      </w:r>
      <w:r w:rsidRPr="004735D1">
        <w:rPr>
          <w:rStyle w:val="TitleChar"/>
          <w:highlight w:val="cyan"/>
        </w:rPr>
        <w:t>will greatly reduce available land for cultivation, water resources, and fodder</w:t>
      </w:r>
      <w:r w:rsidRPr="00E0697E">
        <w:rPr>
          <w:rStyle w:val="TitleChar"/>
        </w:rPr>
        <w:t>, causing severe hardship in terms of livelihood and habitat loss</w:t>
      </w:r>
      <w:r w:rsidRPr="00E0697E">
        <w:rPr>
          <w:sz w:val="14"/>
        </w:rPr>
        <w:t xml:space="preserve">. Worst of all, SLR and the associated changes in the coastal zone will add burdens to many who are already poor and vulnerable. The </w:t>
      </w:r>
      <w:r w:rsidRPr="00E0697E">
        <w:rPr>
          <w:rStyle w:val="TitleChar"/>
        </w:rPr>
        <w:t>physical changes</w:t>
      </w:r>
      <w:r w:rsidRPr="00E0697E">
        <w:rPr>
          <w:sz w:val="14"/>
        </w:rPr>
        <w:t xml:space="preserve"> associated with SLR </w:t>
      </w:r>
      <w:r w:rsidRPr="00E0697E">
        <w:rPr>
          <w:rStyle w:val="TitleChar"/>
        </w:rPr>
        <w:t>may</w:t>
      </w:r>
      <w:r w:rsidRPr="00E0697E">
        <w:rPr>
          <w:sz w:val="14"/>
        </w:rPr>
        <w:t xml:space="preserve"> themselves </w:t>
      </w:r>
      <w:r w:rsidRPr="00E0697E">
        <w:rPr>
          <w:rStyle w:val="TitleChar"/>
        </w:rPr>
        <w:t>take place in abrupt, nonlinear ways as thresholds are crossed</w:t>
      </w:r>
      <w:r w:rsidRPr="00E0697E">
        <w:rPr>
          <w:sz w:val="14"/>
        </w:rPr>
        <w:t xml:space="preserve">. In turn, </w:t>
      </w:r>
      <w:r w:rsidRPr="00E0697E">
        <w:rPr>
          <w:rStyle w:val="TitleChar"/>
        </w:rPr>
        <w:t xml:space="preserve">the </w:t>
      </w:r>
      <w:r w:rsidRPr="00272108">
        <w:rPr>
          <w:rStyle w:val="TitleChar"/>
          <w:highlight w:val="cyan"/>
        </w:rPr>
        <w:t>least resilient communities</w:t>
      </w:r>
      <w:r w:rsidRPr="00E0697E">
        <w:rPr>
          <w:sz w:val="14"/>
        </w:rPr>
        <w:t>— that is, those dependent on subsistence fishing—</w:t>
      </w:r>
      <w:r w:rsidRPr="00272108">
        <w:rPr>
          <w:rStyle w:val="TitleChar"/>
          <w:highlight w:val="cyan"/>
        </w:rPr>
        <w:t xml:space="preserve">will be the first to experience ‘‘tipping points’’ </w:t>
      </w:r>
      <w:r w:rsidRPr="00272108">
        <w:rPr>
          <w:sz w:val="14"/>
          <w:highlight w:val="cyan"/>
        </w:rPr>
        <w:t>i</w:t>
      </w:r>
      <w:r w:rsidRPr="00E0697E">
        <w:rPr>
          <w:sz w:val="14"/>
        </w:rPr>
        <w:t xml:space="preserve">n their life systems, so that the only option available to them would be to abandon their homes and search for better prospects elsewhere. </w:t>
      </w:r>
      <w:r w:rsidRPr="00E0697E">
        <w:rPr>
          <w:rStyle w:val="TitleChar"/>
        </w:rPr>
        <w:t>As</w:t>
      </w:r>
      <w:r w:rsidRPr="00E0697E">
        <w:rPr>
          <w:sz w:val="14"/>
        </w:rPr>
        <w:t xml:space="preserve"> the average </w:t>
      </w:r>
      <w:r w:rsidRPr="00E0697E">
        <w:rPr>
          <w:rStyle w:val="TitleChar"/>
        </w:rPr>
        <w:t>sea level continues to rise, coastal inundation, saltwater intrusion, and storm surges will become more intense and people will find it increasingly difficult to stay in their homes and will look for ways to migrate inland</w:t>
      </w:r>
      <w:r w:rsidRPr="00E0697E">
        <w:rPr>
          <w:sz w:val="14"/>
        </w:rPr>
        <w:t xml:space="preserve">. As ever larger numbers pass thresholds in their ability to cope, more </w:t>
      </w:r>
      <w:r w:rsidRPr="00E0697E">
        <w:rPr>
          <w:rStyle w:val="TitleChar"/>
        </w:rPr>
        <w:t>societal tipping points will be crossed, resulting in the sudden mass movements of entire villages, towns, and cities in coastal regions</w:t>
      </w:r>
      <w:r w:rsidRPr="00E0697E">
        <w:rPr>
          <w:sz w:val="14"/>
        </w:rPr>
        <w:t xml:space="preserve">.3 </w:t>
      </w:r>
      <w:r w:rsidRPr="00E0697E">
        <w:rPr>
          <w:rStyle w:val="TitleChar"/>
        </w:rPr>
        <w:t>On small islands</w:t>
      </w:r>
      <w:r w:rsidRPr="00E0697E">
        <w:rPr>
          <w:sz w:val="14"/>
        </w:rPr>
        <w:t xml:space="preserve"> and in countries with heavily populated delta regions, </w:t>
      </w:r>
      <w:r w:rsidRPr="00E0697E">
        <w:rPr>
          <w:rStyle w:val="TitleChar"/>
        </w:rPr>
        <w:t>the very existence of the nation-state may become jeopardized,</w:t>
      </w:r>
      <w:r w:rsidRPr="00E0697E">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4735D1">
        <w:rPr>
          <w:rStyle w:val="TitleChar"/>
          <w:highlight w:val="cyan"/>
        </w:rPr>
        <w:t>In</w:t>
      </w:r>
      <w:r w:rsidRPr="00E0697E">
        <w:rPr>
          <w:sz w:val="14"/>
        </w:rPr>
        <w:t xml:space="preserve"> such cases as </w:t>
      </w:r>
      <w:r w:rsidRPr="004735D1">
        <w:rPr>
          <w:rStyle w:val="TitleChar"/>
          <w:highlight w:val="cyan"/>
        </w:rPr>
        <w:t xml:space="preserve">Bangladesh, Egypt, Guyana, and Vietnam, </w:t>
      </w:r>
      <w:r w:rsidRPr="00E0697E">
        <w:rPr>
          <w:sz w:val="14"/>
        </w:rPr>
        <w:t>where</w:t>
      </w:r>
      <w:r w:rsidRPr="00E0697E">
        <w:rPr>
          <w:rStyle w:val="TitleChar"/>
        </w:rPr>
        <w:t xml:space="preserve"> </w:t>
      </w:r>
      <w:r w:rsidRPr="004735D1">
        <w:rPr>
          <w:rStyle w:val="TitleChar"/>
          <w:highlight w:val="cyan"/>
        </w:rPr>
        <w:t>nearly half</w:t>
      </w:r>
      <w:r w:rsidRPr="00E0697E">
        <w:rPr>
          <w:rStyle w:val="TitleChar"/>
        </w:rPr>
        <w:t xml:space="preserve"> or more </w:t>
      </w:r>
      <w:r w:rsidRPr="004735D1">
        <w:rPr>
          <w:rStyle w:val="TitleChar"/>
          <w:highlight w:val="cyan"/>
        </w:rPr>
        <w:t>of the populations live in low-lying deltaic regions that support a major fraction of their economies</w:t>
      </w:r>
      <w:r w:rsidRPr="00E0697E">
        <w:rPr>
          <w:rStyle w:val="TitleChar"/>
        </w:rPr>
        <w:t>, SLR will threaten the very functioning of the state.</w:t>
      </w:r>
      <w:r w:rsidRPr="00E0697E">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E0697E">
        <w:rPr>
          <w:rStyle w:val="TitleChar"/>
        </w:rPr>
        <w:t xml:space="preserve">Even if greenhouse gases are removed from the atmosphere </w:t>
      </w:r>
      <w:r w:rsidRPr="00E0697E">
        <w:rPr>
          <w:sz w:val="14"/>
        </w:rPr>
        <w:t>through some future technology,</w:t>
      </w:r>
      <w:r w:rsidRPr="00E0697E">
        <w:rPr>
          <w:rStyle w:val="TitleChar"/>
        </w:rPr>
        <w:t xml:space="preserve"> </w:t>
      </w:r>
      <w:r w:rsidRPr="00272108">
        <w:rPr>
          <w:rStyle w:val="TitleChar"/>
        </w:rPr>
        <w:t>we are already committed to a certain degree of warming</w:t>
      </w:r>
      <w:r w:rsidRPr="00E0697E">
        <w:rPr>
          <w:rStyle w:val="TitleChar"/>
        </w:rPr>
        <w:t xml:space="preserve"> and sea-level rise because of the thermal inertia of the oceans</w:t>
      </w:r>
      <w:r w:rsidRPr="00E0697E">
        <w:rPr>
          <w:sz w:val="14"/>
        </w:rPr>
        <w:t xml:space="preserve">. In addition, </w:t>
      </w:r>
      <w:r w:rsidRPr="00E0697E">
        <w:rPr>
          <w:rStyle w:val="TitleChar"/>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E0697E">
        <w:rPr>
          <w:sz w:val="14"/>
        </w:rPr>
        <w:t xml:space="preserve">. Apart from exceptional cases where adequate engineering solutions can be developed to prevent inundation, coastal erosion, saltwater intrusion, and other challenges associated with rising seas, </w:t>
      </w:r>
      <w:r w:rsidRPr="00272108">
        <w:rPr>
          <w:rStyle w:val="TitleChar"/>
          <w:highlight w:val="cyan"/>
        </w:rPr>
        <w:t>people living in these vulnerable regions will be forced to flee</w:t>
      </w:r>
      <w:r w:rsidRPr="00E0697E">
        <w:rPr>
          <w:sz w:val="14"/>
        </w:rPr>
        <w:t xml:space="preserve">, generally </w:t>
      </w:r>
      <w:r w:rsidRPr="00272108">
        <w:rPr>
          <w:rStyle w:val="Emphasis"/>
          <w:highlight w:val="cyan"/>
        </w:rPr>
        <w:t>with no possibility of return</w:t>
      </w:r>
      <w:r w:rsidRPr="00272108">
        <w:rPr>
          <w:rStyle w:val="Emphasis"/>
        </w:rPr>
        <w:t xml:space="preserve"> </w:t>
      </w:r>
      <w:r w:rsidRPr="00E0697E">
        <w:rPr>
          <w:sz w:val="14"/>
        </w:rPr>
        <w:t xml:space="preserve">to their original homes. Indeed, migration and permanent resettlement will be the only possible ‘‘adaptation’’ strategy available to millions. </w:t>
      </w:r>
      <w:r w:rsidRPr="00E0697E">
        <w:rPr>
          <w:rStyle w:val="TitleChar"/>
        </w:rPr>
        <w:t>Existing international law provides no solution for these individuals,</w:t>
      </w:r>
      <w:r w:rsidRPr="00E0697E">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4735D1">
        <w:rPr>
          <w:rStyle w:val="Emphasis"/>
          <w:highlight w:val="cyan"/>
        </w:rPr>
        <w:t>to ignore potential victims</w:t>
      </w:r>
      <w:r w:rsidRPr="00E0697E">
        <w:rPr>
          <w:rStyle w:val="TitleChar"/>
        </w:rPr>
        <w:t xml:space="preserve"> until after they become ‘‘environmental refugees’’—</w:t>
      </w:r>
      <w:r w:rsidRPr="004735D1">
        <w:rPr>
          <w:rStyle w:val="Emphasis"/>
          <w:highlight w:val="cyan"/>
        </w:rPr>
        <w:t>is morally indefensible</w:t>
      </w:r>
      <w:r w:rsidRPr="00E0697E">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E0697E">
        <w:rPr>
          <w:rStyle w:val="TitleChar"/>
        </w:rPr>
        <w:t xml:space="preserve">humanity carries a special obligation to </w:t>
      </w:r>
      <w:r w:rsidRPr="00E0697E">
        <w:rPr>
          <w:sz w:val="14"/>
        </w:rPr>
        <w:t xml:space="preserve">present and future generations of </w:t>
      </w:r>
      <w:r w:rsidRPr="00E0697E">
        <w:rPr>
          <w:rStyle w:val="TitleChar"/>
        </w:rPr>
        <w:t xml:space="preserve">people whose homes, </w:t>
      </w:r>
      <w:r w:rsidRPr="00E0697E">
        <w:rPr>
          <w:sz w:val="14"/>
        </w:rPr>
        <w:t xml:space="preserve">means of </w:t>
      </w:r>
      <w:r w:rsidRPr="00E0697E">
        <w:rPr>
          <w:rStyle w:val="TitleChar"/>
        </w:rPr>
        <w:t>livelihood, and membership in states will be lost</w:t>
      </w:r>
      <w:r w:rsidRPr="00E0697E">
        <w:rPr>
          <w:sz w:val="14"/>
        </w:rPr>
        <w:t xml:space="preserve"> specifically </w:t>
      </w:r>
      <w:r w:rsidRPr="00E0697E">
        <w:rPr>
          <w:rStyle w:val="TitleChar"/>
        </w:rPr>
        <w:t>as a result of</w:t>
      </w:r>
      <w:r w:rsidRPr="00E0697E">
        <w:rPr>
          <w:sz w:val="14"/>
        </w:rPr>
        <w:t xml:space="preserve"> sea-level rise caused by </w:t>
      </w:r>
      <w:r w:rsidRPr="00E0697E">
        <w:rPr>
          <w:rStyle w:val="TitleChar"/>
        </w:rPr>
        <w:t>climate change</w:t>
      </w:r>
      <w:r w:rsidRPr="00E0697E">
        <w:rPr>
          <w:sz w:val="14"/>
        </w:rPr>
        <w:t xml:space="preserve">.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w:t>
      </w:r>
      <w:proofErr w:type="spellStart"/>
      <w:r w:rsidRPr="00E0697E">
        <w:rPr>
          <w:sz w:val="14"/>
        </w:rPr>
        <w:t>Joerg</w:t>
      </w:r>
      <w:proofErr w:type="spellEnd"/>
      <w:r w:rsidRPr="00E0697E">
        <w:rPr>
          <w:sz w:val="14"/>
        </w:rPr>
        <w:t xml:space="preserve"> </w:t>
      </w:r>
      <w:proofErr w:type="spellStart"/>
      <w:r w:rsidRPr="00E0697E">
        <w:rPr>
          <w:sz w:val="14"/>
        </w:rPr>
        <w:t>Tremmel</w:t>
      </w:r>
      <w:proofErr w:type="spellEnd"/>
      <w:r w:rsidRPr="00E0697E">
        <w:rPr>
          <w:sz w:val="14"/>
        </w:rPr>
        <w:t xml:space="preserve"> suggests, that ‘‘</w:t>
      </w:r>
      <w:r w:rsidRPr="00E0697E">
        <w:rPr>
          <w:rStyle w:val="TitleChar"/>
        </w:rPr>
        <w:t>in spite of</w:t>
      </w:r>
      <w:r w:rsidRPr="00E0697E">
        <w:rPr>
          <w:sz w:val="14"/>
        </w:rPr>
        <w:t xml:space="preserve"> the difficulties such as </w:t>
      </w:r>
      <w:r w:rsidRPr="00E0697E">
        <w:rPr>
          <w:rStyle w:val="TitleChar"/>
        </w:rPr>
        <w:t>opportunity costs,</w:t>
      </w:r>
      <w:r w:rsidRPr="00E0697E">
        <w:rPr>
          <w:sz w:val="14"/>
        </w:rPr>
        <w:t xml:space="preserve"> restricted human ability and foresight, modern collective agents (present </w:t>
      </w:r>
      <w:r w:rsidRPr="00E0697E">
        <w:rPr>
          <w:rStyle w:val="TitleChar"/>
        </w:rPr>
        <w:t>governments</w:t>
      </w:r>
      <w:r w:rsidRPr="00E0697E">
        <w:rPr>
          <w:sz w:val="14"/>
        </w:rPr>
        <w:t xml:space="preserve"> and leading industrial companies) </w:t>
      </w:r>
      <w:r w:rsidRPr="00E0697E">
        <w:rPr>
          <w:rStyle w:val="TitleChar"/>
        </w:rPr>
        <w:t>have to take their responsibility</w:t>
      </w:r>
      <w:r w:rsidRPr="00E0697E">
        <w:rPr>
          <w:sz w:val="14"/>
        </w:rPr>
        <w:t xml:space="preserve"> for future generations </w:t>
      </w:r>
      <w:r w:rsidRPr="00E0697E">
        <w:rPr>
          <w:rStyle w:val="TitleChar"/>
        </w:rPr>
        <w:t>seriously</w:t>
      </w:r>
      <w:r w:rsidRPr="00E0697E">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9A5200" w:rsidRDefault="009A5200" w:rsidP="009A5200">
      <w:pPr>
        <w:rPr>
          <w:rFonts w:eastAsiaTheme="majorEastAsia"/>
          <w:sz w:val="26"/>
        </w:rPr>
      </w:pPr>
      <w:r>
        <w:br w:type="page"/>
      </w:r>
    </w:p>
    <w:p w:rsidR="009A5200" w:rsidRPr="00E0697E" w:rsidRDefault="009A5200" w:rsidP="009A5200">
      <w:pPr>
        <w:pStyle w:val="Heading4"/>
        <w:rPr>
          <w:rFonts w:cs="Times New Roman"/>
        </w:rPr>
      </w:pPr>
      <w:r w:rsidRPr="00E0697E">
        <w:rPr>
          <w:rFonts w:cs="Times New Roman"/>
        </w:rPr>
        <w:t>Small Modular Reactors achi</w:t>
      </w:r>
      <w:r>
        <w:rPr>
          <w:rFonts w:cs="Times New Roman"/>
        </w:rPr>
        <w:t>eve significant GHG reductions</w:t>
      </w:r>
    </w:p>
    <w:p w:rsidR="009A5200" w:rsidRPr="00E0697E" w:rsidRDefault="009A5200" w:rsidP="009A5200">
      <w:proofErr w:type="spellStart"/>
      <w:r w:rsidRPr="00E0697E">
        <w:rPr>
          <w:rStyle w:val="StyleStyleBold12pt"/>
        </w:rPr>
        <w:t>Rosner</w:t>
      </w:r>
      <w:proofErr w:type="spellEnd"/>
      <w:r w:rsidRPr="00E0697E">
        <w:rPr>
          <w:rStyle w:val="StyleStyleBold12pt"/>
        </w:rPr>
        <w:t xml:space="preserve">, Goldberg, and </w:t>
      </w:r>
      <w:proofErr w:type="spellStart"/>
      <w:r w:rsidRPr="00E0697E">
        <w:rPr>
          <w:rStyle w:val="StyleStyleBold12pt"/>
        </w:rPr>
        <w:t>Hezir</w:t>
      </w:r>
      <w:proofErr w:type="spellEnd"/>
      <w:r w:rsidRPr="00E0697E">
        <w:rPr>
          <w:rStyle w:val="StyleStyleBold12pt"/>
        </w:rPr>
        <w:t xml:space="preserve"> </w:t>
      </w:r>
      <w:proofErr w:type="gramStart"/>
      <w:r w:rsidRPr="00E0697E">
        <w:rPr>
          <w:rStyle w:val="StyleStyleBold12pt"/>
        </w:rPr>
        <w:t>et</w:t>
      </w:r>
      <w:proofErr w:type="gramEnd"/>
      <w:r w:rsidRPr="00E0697E">
        <w:rPr>
          <w:rStyle w:val="StyleStyleBold12pt"/>
        </w:rPr>
        <w:t xml:space="preserve">. </w:t>
      </w:r>
      <w:proofErr w:type="gramStart"/>
      <w:r w:rsidRPr="00E0697E">
        <w:rPr>
          <w:rStyle w:val="StyleStyleBold12pt"/>
        </w:rPr>
        <w:t>al</w:t>
      </w:r>
      <w:proofErr w:type="gramEnd"/>
      <w:r w:rsidRPr="00E0697E">
        <w:rPr>
          <w:rStyle w:val="StyleStyleBold12pt"/>
        </w:rPr>
        <w:t>. ‘11</w:t>
      </w:r>
      <w:r w:rsidRPr="00E0697E">
        <w:t xml:space="preserve"> (Robert </w:t>
      </w:r>
      <w:proofErr w:type="spellStart"/>
      <w:r w:rsidRPr="00E0697E">
        <w:t>Rosner</w:t>
      </w:r>
      <w:proofErr w:type="spellEnd"/>
      <w:r w:rsidRPr="00E0697E">
        <w:t xml:space="preserve">, Robert </w:t>
      </w:r>
      <w:proofErr w:type="spellStart"/>
      <w:r w:rsidRPr="00E0697E">
        <w:t>Rosner</w:t>
      </w:r>
      <w:proofErr w:type="spellEnd"/>
      <w:r w:rsidRPr="00E0697E">
        <w:t xml:space="preserve"> is an astrophysicist and founding director of the Energy Policy Institute at Chicago. He was the director of Argonne National Laboratory from 2005 to 2009, and Stephen Goldberg, Energy Policy Institute at Chicago, </w:t>
      </w:r>
      <w:proofErr w:type="gramStart"/>
      <w:r w:rsidRPr="00E0697E">
        <w:t>The</w:t>
      </w:r>
      <w:proofErr w:type="gramEnd"/>
      <w:r w:rsidRPr="00E0697E">
        <w:t xml:space="preserve"> Harris School of Public Policy Studies, Joseph S. </w:t>
      </w:r>
      <w:proofErr w:type="spellStart"/>
      <w:r w:rsidRPr="00E0697E">
        <w:t>Hezir</w:t>
      </w:r>
      <w:proofErr w:type="spellEnd"/>
      <w:r w:rsidRPr="00E0697E">
        <w:t xml:space="preserve">, Principal, EOP Foundation, Inc., </w:t>
      </w:r>
      <w:r w:rsidRPr="00E0697E">
        <w:rPr>
          <w:sz w:val="14"/>
        </w:rPr>
        <w:t xml:space="preserve">Many people have made generous and valuable contributions to this study. Professor Geoff </w:t>
      </w:r>
      <w:proofErr w:type="spellStart"/>
      <w:r w:rsidRPr="00E0697E">
        <w:rPr>
          <w:sz w:val="14"/>
        </w:rPr>
        <w:t>Rothwell</w:t>
      </w:r>
      <w:proofErr w:type="spellEnd"/>
      <w:r w:rsidRPr="00E0697E">
        <w:rPr>
          <w:sz w:val="14"/>
        </w:rPr>
        <w:t xml:space="preserve">, Stanford University, provided the study team with the core and supplemental analyses and very timely and pragmatic advice. Dr. </w:t>
      </w:r>
      <w:proofErr w:type="spellStart"/>
      <w:r w:rsidRPr="00E0697E">
        <w:rPr>
          <w:sz w:val="14"/>
        </w:rPr>
        <w:t>J’Tia</w:t>
      </w:r>
      <w:proofErr w:type="spellEnd"/>
      <w:r w:rsidRPr="00E0697E">
        <w:rPr>
          <w:sz w:val="14"/>
        </w:rPr>
        <w:t xml:space="preserve"> Taylor, Argonne National Laboratory, supported Dr. </w:t>
      </w:r>
      <w:proofErr w:type="spellStart"/>
      <w:r w:rsidRPr="00E0697E">
        <w:rPr>
          <w:sz w:val="14"/>
        </w:rPr>
        <w:t>Rothwell</w:t>
      </w:r>
      <w:proofErr w:type="spellEnd"/>
      <w:r w:rsidRPr="00E0697E">
        <w:rPr>
          <w:sz w:val="14"/>
        </w:rPr>
        <w:t xml:space="preserve">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w:t>
      </w:r>
      <w:proofErr w:type="spellStart"/>
      <w:r w:rsidRPr="00E0697E">
        <w:rPr>
          <w:sz w:val="14"/>
        </w:rPr>
        <w:t>Crozat</w:t>
      </w:r>
      <w:proofErr w:type="spellEnd"/>
      <w:r w:rsidRPr="00E0697E">
        <w:rPr>
          <w:sz w:val="14"/>
        </w:rPr>
        <w:t xml:space="preserve">, DOE Special Assistant to the Assistant Secretary for Nuclear Energy; Vic Reis, DOE Senior Advisor to the Under Secretary for Science; and Craig Welling, DOE Deputy Office Director, Advanced Reactor Concepts Office, as well as Tim </w:t>
      </w:r>
      <w:proofErr w:type="spellStart"/>
      <w:r w:rsidRPr="00E0697E">
        <w:rPr>
          <w:sz w:val="14"/>
        </w:rPr>
        <w:t>Beville</w:t>
      </w:r>
      <w:proofErr w:type="spellEnd"/>
      <w:r w:rsidRPr="00E0697E">
        <w:rPr>
          <w:sz w:val="14"/>
        </w:rPr>
        <w:t xml:space="preserv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w:t>
      </w:r>
      <w:proofErr w:type="spellStart"/>
      <w:r w:rsidRPr="00E0697E">
        <w:rPr>
          <w:sz w:val="14"/>
        </w:rPr>
        <w:t>mPower</w:t>
      </w:r>
      <w:proofErr w:type="spellEnd"/>
      <w:r w:rsidRPr="00E0697E">
        <w:rPr>
          <w:sz w:val="14"/>
        </w:rPr>
        <w:t xml:space="preserve">, Babcock &amp; Wilcox; Amir </w:t>
      </w:r>
      <w:proofErr w:type="spellStart"/>
      <w:r w:rsidRPr="00E0697E">
        <w:rPr>
          <w:sz w:val="14"/>
        </w:rPr>
        <w:t>Shahkarami</w:t>
      </w:r>
      <w:proofErr w:type="spellEnd"/>
      <w:r w:rsidRPr="00E0697E">
        <w:rPr>
          <w:sz w:val="14"/>
        </w:rPr>
        <w:t xml:space="preserve">, Senior Vice President, Generation, Exelon Corp.; Michael G. </w:t>
      </w:r>
      <w:proofErr w:type="spellStart"/>
      <w:r w:rsidRPr="00E0697E">
        <w:rPr>
          <w:sz w:val="14"/>
        </w:rPr>
        <w:t>Anness</w:t>
      </w:r>
      <w:proofErr w:type="spellEnd"/>
      <w:r w:rsidRPr="00E0697E">
        <w:rPr>
          <w:sz w:val="14"/>
        </w:rPr>
        <w:t xml:space="preserve">, Small Modular Reactor Product Manager, Research &amp; Technology, Westinghouse Electric Co.; Matthew H. Kelley and Clark </w:t>
      </w:r>
      <w:proofErr w:type="spellStart"/>
      <w:r w:rsidRPr="00E0697E">
        <w:rPr>
          <w:sz w:val="14"/>
        </w:rPr>
        <w:t>Mykoff</w:t>
      </w:r>
      <w:proofErr w:type="spellEnd"/>
      <w:r w:rsidRPr="00E0697E">
        <w:rPr>
          <w:sz w:val="14"/>
        </w:rPr>
        <w:t xml:space="preserve">, Decision Analysis, Research &amp; Technology, Westinghouse Electric Co.; George A. Davis, Manager, New Plant Government Programs, Westinghouse Electric Co.; </w:t>
      </w:r>
      <w:proofErr w:type="spellStart"/>
      <w:r w:rsidRPr="00E0697E">
        <w:rPr>
          <w:sz w:val="14"/>
        </w:rPr>
        <w:t>Christofer</w:t>
      </w:r>
      <w:proofErr w:type="spellEnd"/>
      <w:r w:rsidRPr="00E0697E">
        <w:rPr>
          <w:sz w:val="14"/>
        </w:rPr>
        <w:t xml:space="preserve"> </w:t>
      </w:r>
      <w:proofErr w:type="spellStart"/>
      <w:r w:rsidRPr="00E0697E">
        <w:rPr>
          <w:sz w:val="14"/>
        </w:rPr>
        <w:t>Mowry</w:t>
      </w:r>
      <w:proofErr w:type="spellEnd"/>
      <w:r w:rsidRPr="00E0697E">
        <w:rPr>
          <w:sz w:val="14"/>
        </w:rPr>
        <w:t xml:space="preserve">, President, Babcock &amp; Wilcox Nuclear Energy, Inc.; Ellen </w:t>
      </w:r>
      <w:proofErr w:type="spellStart"/>
      <w:r w:rsidRPr="00E0697E">
        <w:rPr>
          <w:sz w:val="14"/>
        </w:rPr>
        <w:t>Lapson</w:t>
      </w:r>
      <w:proofErr w:type="spellEnd"/>
      <w:r w:rsidRPr="00E0697E">
        <w:rPr>
          <w:sz w:val="14"/>
        </w:rPr>
        <w:t xml:space="preserve">, Managing Director, Fitch Ratings; Stephen A. Byrne, Executive Vice President, Generation &amp; Transmission Chief Operating Officer, South Carolina Electric &amp; Gas Company; Paul </w:t>
      </w:r>
      <w:proofErr w:type="spellStart"/>
      <w:r w:rsidRPr="00E0697E">
        <w:rPr>
          <w:sz w:val="14"/>
        </w:rPr>
        <w:t>Longsworth</w:t>
      </w:r>
      <w:proofErr w:type="spellEnd"/>
      <w:r w:rsidRPr="00E0697E">
        <w:rPr>
          <w:sz w:val="14"/>
        </w:rPr>
        <w:t xml:space="preserve">, Vice President, New Ventures, Fluor; Ted </w:t>
      </w:r>
      <w:proofErr w:type="spellStart"/>
      <w:r w:rsidRPr="00E0697E">
        <w:rPr>
          <w:sz w:val="14"/>
        </w:rPr>
        <w:t>Feigenbaum</w:t>
      </w:r>
      <w:proofErr w:type="spellEnd"/>
      <w:r w:rsidRPr="00E0697E">
        <w:rPr>
          <w:sz w:val="14"/>
        </w:rPr>
        <w:t xml:space="preserve">, Project Director, Bechtel Corp.; </w:t>
      </w:r>
      <w:proofErr w:type="spellStart"/>
      <w:r w:rsidRPr="00E0697E">
        <w:rPr>
          <w:sz w:val="14"/>
        </w:rPr>
        <w:t>Kennette</w:t>
      </w:r>
      <w:proofErr w:type="spellEnd"/>
      <w:r w:rsidRPr="00E0697E">
        <w:rPr>
          <w:sz w:val="14"/>
        </w:rPr>
        <w:t xml:space="preserve"> Benedict, Executive Director, Bulletin of the Atomic Scientist; Bruce </w:t>
      </w:r>
      <w:proofErr w:type="spellStart"/>
      <w:r w:rsidRPr="00E0697E">
        <w:rPr>
          <w:sz w:val="14"/>
        </w:rPr>
        <w:t>Landrey</w:t>
      </w:r>
      <w:proofErr w:type="spellEnd"/>
      <w:r w:rsidRPr="00E0697E">
        <w:rPr>
          <w:sz w:val="14"/>
        </w:rPr>
        <w:t xml:space="preserve">, CMO, </w:t>
      </w:r>
      <w:proofErr w:type="spellStart"/>
      <w:r w:rsidRPr="00E0697E">
        <w:rPr>
          <w:sz w:val="14"/>
        </w:rPr>
        <w:t>NuScale</w:t>
      </w:r>
      <w:proofErr w:type="spellEnd"/>
      <w:r w:rsidRPr="00E0697E">
        <w:rPr>
          <w:sz w:val="14"/>
        </w:rPr>
        <w:t xml:space="preserve">; Dick </w:t>
      </w:r>
      <w:proofErr w:type="spellStart"/>
      <w:r w:rsidRPr="00E0697E">
        <w:rPr>
          <w:sz w:val="14"/>
        </w:rPr>
        <w:t>Sandvik</w:t>
      </w:r>
      <w:proofErr w:type="spellEnd"/>
      <w:r w:rsidRPr="00E0697E">
        <w:rPr>
          <w:sz w:val="14"/>
        </w:rPr>
        <w:t xml:space="preserve">, </w:t>
      </w:r>
      <w:proofErr w:type="spellStart"/>
      <w:r w:rsidRPr="00E0697E">
        <w:rPr>
          <w:sz w:val="14"/>
        </w:rPr>
        <w:t>NuScale</w:t>
      </w:r>
      <w:proofErr w:type="spellEnd"/>
      <w:r w:rsidRPr="00E0697E">
        <w:rPr>
          <w:sz w:val="14"/>
        </w:rPr>
        <w:t xml:space="preserve">; and Andrea </w:t>
      </w:r>
      <w:proofErr w:type="spellStart"/>
      <w:r w:rsidRPr="00E0697E">
        <w:rPr>
          <w:sz w:val="14"/>
        </w:rPr>
        <w:t>Sterdis</w:t>
      </w:r>
      <w:proofErr w:type="spellEnd"/>
      <w:r w:rsidRPr="00E0697E">
        <w:rPr>
          <w:sz w:val="14"/>
        </w:rPr>
        <w:t xml:space="preserve">, Senior Manager of Strategic Nuclear Expansion, Tennessee Valley Authority. The authors especially would like to acknowledge the discerning comments from Marilyn </w:t>
      </w:r>
      <w:proofErr w:type="spellStart"/>
      <w:r w:rsidRPr="00E0697E">
        <w:rPr>
          <w:sz w:val="14"/>
        </w:rPr>
        <w:t>Kray</w:t>
      </w:r>
      <w:proofErr w:type="spellEnd"/>
      <w:r w:rsidRPr="00E0697E">
        <w:rPr>
          <w:sz w:val="14"/>
        </w:rPr>
        <w:t xml:space="preserve">, Vice-President at Exelon, throughout the course of the study, </w:t>
      </w:r>
      <w:r w:rsidRPr="00E0697E">
        <w:t xml:space="preserve">“Small Modular Reactors – Key to Future Nuclear Power”, </w:t>
      </w:r>
      <w:hyperlink r:id="rId65" w:history="1">
        <w:r w:rsidRPr="00E0697E">
          <w:rPr>
            <w:rStyle w:val="Hyperlink"/>
          </w:rPr>
          <w:t>http://epic.uchicago.edu/sites/epic.uchicago.edu/files/uploads/SMRWhite_Paper_Dec.14.2011copy.pdf</w:t>
        </w:r>
      </w:hyperlink>
      <w:r w:rsidRPr="00E0697E">
        <w:t>, November 2011, LEQ)</w:t>
      </w:r>
    </w:p>
    <w:p w:rsidR="009A5200" w:rsidRPr="00E0697E" w:rsidRDefault="009A5200" w:rsidP="009A5200"/>
    <w:p w:rsidR="009A5200" w:rsidRPr="00E0697E" w:rsidRDefault="009A5200" w:rsidP="009A5200"/>
    <w:p w:rsidR="009A5200" w:rsidRPr="00E0697E" w:rsidRDefault="009A5200" w:rsidP="009A5200">
      <w:pPr>
        <w:rPr>
          <w:rStyle w:val="TitleChar"/>
        </w:rPr>
      </w:pPr>
      <w:r w:rsidRPr="00E0697E">
        <w:rPr>
          <w:sz w:val="12"/>
        </w:rPr>
        <w:t xml:space="preserve">As stated earlier, </w:t>
      </w:r>
      <w:r w:rsidRPr="004735D1">
        <w:rPr>
          <w:rStyle w:val="TitleChar"/>
          <w:highlight w:val="cyan"/>
        </w:rPr>
        <w:t xml:space="preserve">SMRs have the potential to achieve </w:t>
      </w:r>
      <w:r w:rsidRPr="004735D1">
        <w:rPr>
          <w:rStyle w:val="Emphasis"/>
          <w:highlight w:val="cyan"/>
        </w:rPr>
        <w:t>significant greenhouse gas emission reductions</w:t>
      </w:r>
      <w:r w:rsidRPr="00E0697E">
        <w:rPr>
          <w:rStyle w:val="TitleChar"/>
        </w:rPr>
        <w:t>.</w:t>
      </w:r>
      <w:r w:rsidRPr="00E0697E">
        <w:rPr>
          <w:sz w:val="12"/>
        </w:rPr>
        <w:t xml:space="preserve"> </w:t>
      </w:r>
      <w:r w:rsidRPr="004735D1">
        <w:rPr>
          <w:rStyle w:val="TitleChar"/>
          <w:highlight w:val="cyan"/>
        </w:rPr>
        <w:t>They</w:t>
      </w:r>
      <w:r w:rsidRPr="00E0697E">
        <w:rPr>
          <w:rStyle w:val="TitleChar"/>
        </w:rPr>
        <w:t xml:space="preserve"> could </w:t>
      </w:r>
      <w:r w:rsidRPr="004735D1">
        <w:rPr>
          <w:rStyle w:val="TitleChar"/>
          <w:highlight w:val="cyan"/>
        </w:rPr>
        <w:t>provide alternative base load power generation to facilitate</w:t>
      </w:r>
      <w:r w:rsidRPr="00E0697E">
        <w:rPr>
          <w:rStyle w:val="TitleChar"/>
        </w:rPr>
        <w:t xml:space="preserve"> the </w:t>
      </w:r>
      <w:r w:rsidRPr="004735D1">
        <w:rPr>
          <w:rStyle w:val="TitleChar"/>
          <w:highlight w:val="cyan"/>
        </w:rPr>
        <w:t>retirement of</w:t>
      </w:r>
      <w:r w:rsidRPr="00E0697E">
        <w:rPr>
          <w:rStyle w:val="TitleChar"/>
        </w:rPr>
        <w:t xml:space="preserve"> older, smaller, and less efficient </w:t>
      </w:r>
      <w:r w:rsidRPr="004735D1">
        <w:rPr>
          <w:rStyle w:val="TitleChar"/>
          <w:highlight w:val="cyan"/>
        </w:rPr>
        <w:t>coal</w:t>
      </w:r>
      <w:r w:rsidRPr="00E0697E">
        <w:rPr>
          <w:rStyle w:val="TitleChar"/>
        </w:rPr>
        <w:t xml:space="preserve"> generation </w:t>
      </w:r>
      <w:r w:rsidRPr="004735D1">
        <w:rPr>
          <w:rStyle w:val="TitleChar"/>
          <w:highlight w:val="cyan"/>
        </w:rPr>
        <w:t>plants</w:t>
      </w:r>
      <w:r w:rsidRPr="00E0697E">
        <w:rPr>
          <w:rStyle w:val="TitleChar"/>
        </w:rPr>
        <w:t xml:space="preserve"> that would</w:t>
      </w:r>
      <w:r w:rsidRPr="00E0697E">
        <w:rPr>
          <w:sz w:val="12"/>
        </w:rPr>
        <w:t xml:space="preserve">, otherwise, not be good candidates for retrofitting carbon capture and storage technology. </w:t>
      </w:r>
      <w:r w:rsidRPr="004735D1">
        <w:rPr>
          <w:rStyle w:val="TitleChar"/>
          <w:highlight w:val="cyan"/>
        </w:rPr>
        <w:t>They</w:t>
      </w:r>
      <w:r w:rsidRPr="00E0697E">
        <w:rPr>
          <w:rStyle w:val="TitleChar"/>
        </w:rPr>
        <w:t xml:space="preserve"> could </w:t>
      </w:r>
      <w:r w:rsidRPr="004735D1">
        <w:rPr>
          <w:rStyle w:val="TitleChar"/>
          <w:highlight w:val="cyan"/>
        </w:rPr>
        <w:t>be deployed in regions</w:t>
      </w:r>
      <w:r w:rsidRPr="00E0697E">
        <w:rPr>
          <w:rStyle w:val="TitleChar"/>
        </w:rPr>
        <w:t xml:space="preserve"> of the U.S. and the world </w:t>
      </w:r>
      <w:r w:rsidRPr="004735D1">
        <w:rPr>
          <w:rStyle w:val="TitleChar"/>
          <w:highlight w:val="cyan"/>
        </w:rPr>
        <w:t>that have less potential for</w:t>
      </w:r>
      <w:r w:rsidRPr="00E0697E">
        <w:rPr>
          <w:rStyle w:val="TitleChar"/>
        </w:rPr>
        <w:t xml:space="preserve"> other forms of carbon-free electricity, such as </w:t>
      </w:r>
      <w:r w:rsidRPr="004735D1">
        <w:rPr>
          <w:rStyle w:val="TitleChar"/>
          <w:highlight w:val="cyan"/>
        </w:rPr>
        <w:t>solar or wind energy</w:t>
      </w:r>
      <w:r w:rsidRPr="00E0697E">
        <w:rPr>
          <w:sz w:val="12"/>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E0697E">
        <w:rPr>
          <w:rStyle w:val="TitleChar"/>
        </w:rPr>
        <w:t xml:space="preserve">the </w:t>
      </w:r>
      <w:r w:rsidRPr="004735D1">
        <w:rPr>
          <w:rStyle w:val="TitleChar"/>
          <w:highlight w:val="cyan"/>
        </w:rPr>
        <w:t>SMR industry offers</w:t>
      </w:r>
      <w:r w:rsidRPr="00E0697E">
        <w:rPr>
          <w:rStyle w:val="TitleChar"/>
        </w:rPr>
        <w:t xml:space="preserve"> the </w:t>
      </w:r>
      <w:r w:rsidRPr="004735D1">
        <w:rPr>
          <w:rStyle w:val="TitleChar"/>
          <w:highlight w:val="cyan"/>
        </w:rPr>
        <w:t>potential to establish</w:t>
      </w:r>
      <w:r w:rsidRPr="00E0697E">
        <w:rPr>
          <w:rStyle w:val="TitleChar"/>
        </w:rPr>
        <w:t xml:space="preserve"> a </w:t>
      </w:r>
      <w:r w:rsidRPr="004735D1">
        <w:rPr>
          <w:rStyle w:val="Emphasis"/>
          <w:highlight w:val="cyan"/>
        </w:rPr>
        <w:t>large</w:t>
      </w:r>
      <w:r w:rsidRPr="004735D1">
        <w:rPr>
          <w:rStyle w:val="TitleChar"/>
          <w:highlight w:val="cyan"/>
        </w:rPr>
        <w:t xml:space="preserve"> domestic manufacturing base</w:t>
      </w:r>
      <w:r w:rsidRPr="00E0697E">
        <w:rPr>
          <w:rStyle w:val="TitleChar"/>
        </w:rPr>
        <w:t xml:space="preserve"> building </w:t>
      </w:r>
      <w:r w:rsidRPr="004735D1">
        <w:rPr>
          <w:rStyle w:val="TitleChar"/>
          <w:highlight w:val="cyan"/>
        </w:rPr>
        <w:t xml:space="preserve">upon </w:t>
      </w:r>
      <w:r w:rsidRPr="004735D1">
        <w:rPr>
          <w:rStyle w:val="Emphasis"/>
          <w:highlight w:val="cyan"/>
        </w:rPr>
        <w:t>already existing</w:t>
      </w:r>
      <w:r w:rsidRPr="004735D1">
        <w:rPr>
          <w:rStyle w:val="TitleChar"/>
          <w:highlight w:val="cyan"/>
        </w:rPr>
        <w:t xml:space="preserve"> U.S.</w:t>
      </w:r>
      <w:r w:rsidRPr="00E0697E">
        <w:rPr>
          <w:rStyle w:val="TitleChar"/>
        </w:rPr>
        <w:t xml:space="preserve"> manufacturing infrastructure and </w:t>
      </w:r>
      <w:r w:rsidRPr="004735D1">
        <w:rPr>
          <w:rStyle w:val="Emphasis"/>
          <w:highlight w:val="cyan"/>
        </w:rPr>
        <w:t>capability</w:t>
      </w:r>
      <w:r w:rsidRPr="004735D1">
        <w:rPr>
          <w:rStyle w:val="TitleChar"/>
          <w:highlight w:val="cyan"/>
        </w:rPr>
        <w:t>,</w:t>
      </w:r>
      <w:r w:rsidRPr="004735D1">
        <w:rPr>
          <w:sz w:val="12"/>
          <w:highlight w:val="cyan"/>
        </w:rPr>
        <w:t xml:space="preserve"> </w:t>
      </w:r>
      <w:r w:rsidRPr="004735D1">
        <w:rPr>
          <w:rStyle w:val="TitleChar"/>
          <w:highlight w:val="cyan"/>
        </w:rPr>
        <w:t>including</w:t>
      </w:r>
      <w:r w:rsidRPr="00E0697E">
        <w:rPr>
          <w:rStyle w:val="TitleChar"/>
        </w:rPr>
        <w:t xml:space="preserve"> the </w:t>
      </w:r>
      <w:r w:rsidRPr="004735D1">
        <w:rPr>
          <w:rStyle w:val="TitleChar"/>
          <w:highlight w:val="cyan"/>
        </w:rPr>
        <w:t>Naval shipbuilding and</w:t>
      </w:r>
      <w:r w:rsidRPr="00E0697E">
        <w:rPr>
          <w:rStyle w:val="TitleChar"/>
        </w:rPr>
        <w:t xml:space="preserve"> underutilized </w:t>
      </w:r>
      <w:r w:rsidRPr="004735D1">
        <w:rPr>
          <w:rStyle w:val="TitleChar"/>
          <w:highlight w:val="cyan"/>
        </w:rPr>
        <w:t>domestic</w:t>
      </w:r>
      <w:r w:rsidRPr="00E0697E">
        <w:rPr>
          <w:rStyle w:val="TitleChar"/>
        </w:rPr>
        <w:t xml:space="preserve"> nuclear </w:t>
      </w:r>
      <w:r w:rsidRPr="004735D1">
        <w:rPr>
          <w:rStyle w:val="TitleChar"/>
          <w:highlight w:val="cyan"/>
        </w:rPr>
        <w:t>component and equipment plants</w:t>
      </w:r>
      <w:r w:rsidRPr="00E0697E">
        <w:rPr>
          <w:sz w:val="12"/>
        </w:rPr>
        <w:t xml:space="preserve">.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4735D1">
        <w:rPr>
          <w:rStyle w:val="TitleChar"/>
          <w:highlight w:val="cyan"/>
        </w:rPr>
        <w:t xml:space="preserve">a strong </w:t>
      </w:r>
      <w:r w:rsidRPr="004735D1">
        <w:rPr>
          <w:rStyle w:val="Emphasis"/>
          <w:highlight w:val="cyan"/>
        </w:rPr>
        <w:t>U.S.</w:t>
      </w:r>
      <w:r w:rsidRPr="004735D1">
        <w:rPr>
          <w:rStyle w:val="TitleChar"/>
          <w:highlight w:val="cyan"/>
        </w:rPr>
        <w:t xml:space="preserve"> commercialization</w:t>
      </w:r>
      <w:r w:rsidRPr="00E0697E">
        <w:rPr>
          <w:rStyle w:val="TitleChar"/>
        </w:rPr>
        <w:t xml:space="preserve"> program </w:t>
      </w:r>
      <w:r w:rsidRPr="004735D1">
        <w:rPr>
          <w:rStyle w:val="TitleChar"/>
          <w:highlight w:val="cyan"/>
        </w:rPr>
        <w:t>can enable U.S. industry to be first to market SMRs</w:t>
      </w:r>
      <w:r w:rsidRPr="00E0697E">
        <w:rPr>
          <w:rStyle w:val="TitleChar"/>
        </w:rPr>
        <w:t xml:space="preserve">, thereby </w:t>
      </w:r>
      <w:r w:rsidRPr="004735D1">
        <w:rPr>
          <w:rStyle w:val="TitleChar"/>
          <w:highlight w:val="cyan"/>
        </w:rPr>
        <w:t xml:space="preserve">serving as a </w:t>
      </w:r>
      <w:r w:rsidRPr="004735D1">
        <w:rPr>
          <w:rStyle w:val="Emphasis"/>
          <w:highlight w:val="cyan"/>
        </w:rPr>
        <w:t>fulcrum</w:t>
      </w:r>
      <w:r w:rsidRPr="004735D1">
        <w:rPr>
          <w:rStyle w:val="TitleChar"/>
          <w:highlight w:val="cyan"/>
        </w:rPr>
        <w:t xml:space="preserve"> for </w:t>
      </w:r>
      <w:r w:rsidRPr="004735D1">
        <w:rPr>
          <w:rStyle w:val="Emphasis"/>
          <w:highlight w:val="cyan"/>
        </w:rPr>
        <w:t>export</w:t>
      </w:r>
      <w:r w:rsidRPr="004735D1">
        <w:rPr>
          <w:rStyle w:val="TitleChar"/>
          <w:highlight w:val="cyan"/>
        </w:rPr>
        <w:t xml:space="preserve"> growth as well as</w:t>
      </w:r>
      <w:r w:rsidRPr="00E0697E">
        <w:rPr>
          <w:rStyle w:val="TitleChar"/>
        </w:rPr>
        <w:t xml:space="preserve"> a lever in influencing </w:t>
      </w:r>
      <w:r w:rsidRPr="004735D1">
        <w:rPr>
          <w:rStyle w:val="TitleChar"/>
          <w:highlight w:val="cyan"/>
        </w:rPr>
        <w:t xml:space="preserve">international decisions on </w:t>
      </w:r>
      <w:r w:rsidRPr="004735D1">
        <w:rPr>
          <w:rStyle w:val="Emphasis"/>
          <w:highlight w:val="cyan"/>
        </w:rPr>
        <w:t>deploying</w:t>
      </w:r>
      <w:r w:rsidRPr="00E0697E">
        <w:rPr>
          <w:rStyle w:val="TitleChar"/>
        </w:rPr>
        <w:t xml:space="preserve"> both </w:t>
      </w:r>
      <w:r w:rsidRPr="004735D1">
        <w:rPr>
          <w:rStyle w:val="TitleChar"/>
          <w:highlight w:val="cyan"/>
        </w:rPr>
        <w:t>nuclear reactor</w:t>
      </w:r>
      <w:r w:rsidRPr="00E0697E">
        <w:rPr>
          <w:rStyle w:val="TitleChar"/>
        </w:rPr>
        <w:t xml:space="preserve"> and nuclear fuel cycle </w:t>
      </w:r>
      <w:r w:rsidRPr="004735D1">
        <w:rPr>
          <w:rStyle w:val="TitleChar"/>
          <w:highlight w:val="cyan"/>
        </w:rPr>
        <w:t>tech</w:t>
      </w:r>
      <w:r w:rsidRPr="00E0697E">
        <w:rPr>
          <w:rStyle w:val="TitleChar"/>
        </w:rPr>
        <w:t>nology. A viable U.S.-centric SMR industry would enable the U.S. to recapture technological leadership in commercial nuclear technology, which has been lost to suppliers in France, Japan, Korea, Russia, and, now rapidly emerging, China.</w:t>
      </w:r>
    </w:p>
    <w:p w:rsidR="009A5200" w:rsidRPr="00E0697E" w:rsidRDefault="009A5200" w:rsidP="009A5200"/>
    <w:p w:rsidR="009A5200" w:rsidRDefault="009A5200" w:rsidP="009A5200">
      <w:pPr>
        <w:spacing w:after="200" w:line="276" w:lineRule="auto"/>
        <w:rPr>
          <w:rFonts w:eastAsiaTheme="majorEastAsia"/>
          <w:b/>
          <w:bCs/>
          <w:iCs/>
          <w:sz w:val="24"/>
        </w:rPr>
      </w:pPr>
      <w:r w:rsidRPr="00E0697E">
        <w:br w:type="page"/>
      </w:r>
    </w:p>
    <w:p w:rsidR="009A5200" w:rsidRPr="00B27093" w:rsidRDefault="009A5200" w:rsidP="009A5200">
      <w:pPr>
        <w:pStyle w:val="Heading4"/>
      </w:pPr>
      <w:r>
        <w:t xml:space="preserve">This debate space is key- </w:t>
      </w:r>
      <w:r>
        <w:rPr>
          <w:i/>
        </w:rPr>
        <w:t>repeated messages</w:t>
      </w:r>
      <w:r>
        <w:t xml:space="preserve"> in the public sphere are necessary – the status quo de-emphasizes warming- incorrect information is running rampant</w:t>
      </w:r>
    </w:p>
    <w:p w:rsidR="009A5200" w:rsidRDefault="009A5200" w:rsidP="009A5200">
      <w:pPr>
        <w:rPr>
          <w:sz w:val="16"/>
          <w:szCs w:val="16"/>
        </w:rPr>
      </w:pPr>
      <w:proofErr w:type="spellStart"/>
      <w:r w:rsidRPr="00D5709E">
        <w:rPr>
          <w:b/>
        </w:rPr>
        <w:t>Romm</w:t>
      </w:r>
      <w:proofErr w:type="spellEnd"/>
      <w:r w:rsidRPr="00D5709E">
        <w:rPr>
          <w:b/>
        </w:rPr>
        <w:t xml:space="preserve"> ‘12 </w:t>
      </w:r>
      <w:r w:rsidRPr="00D5709E">
        <w:rPr>
          <w:sz w:val="16"/>
          <w:szCs w:val="16"/>
        </w:rPr>
        <w:t xml:space="preserve">(Joe </w:t>
      </w:r>
      <w:proofErr w:type="spellStart"/>
      <w:r w:rsidRPr="00D5709E">
        <w:rPr>
          <w:sz w:val="16"/>
          <w:szCs w:val="16"/>
        </w:rPr>
        <w:t>Romm</w:t>
      </w:r>
      <w:proofErr w:type="spellEnd"/>
      <w:r w:rsidRPr="00D5709E">
        <w:rPr>
          <w:sz w:val="16"/>
          <w:szCs w:val="16"/>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D5709E">
        <w:rPr>
          <w:sz w:val="16"/>
          <w:szCs w:val="16"/>
        </w:rPr>
        <w:t>Romm</w:t>
      </w:r>
      <w:proofErr w:type="spellEnd"/>
      <w:r w:rsidRPr="00D5709E">
        <w:rPr>
          <w:sz w:val="16"/>
          <w:szCs w:val="16"/>
        </w:rPr>
        <w:t xml:space="preserve"> #88 on its list of 100 “people who are reinventing America.” Time named him a “Hero of the Environment″ and “The Web’s most influential climate-change blogger.” </w:t>
      </w:r>
      <w:proofErr w:type="spellStart"/>
      <w:r w:rsidRPr="00D5709E">
        <w:rPr>
          <w:sz w:val="16"/>
          <w:szCs w:val="16"/>
        </w:rPr>
        <w:t>Romm</w:t>
      </w:r>
      <w:proofErr w:type="spellEnd"/>
      <w:r w:rsidRPr="00D5709E">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w:t>
      </w:r>
      <w:hyperlink r:id="rId66" w:anchor="more-432546" w:history="1">
        <w:r w:rsidRPr="003D3516">
          <w:rPr>
            <w:rStyle w:val="Hyperlink"/>
            <w:sz w:val="16"/>
            <w:szCs w:val="16"/>
          </w:rPr>
          <w:t>http://thinkprogress.org/romm/2012/02/26/432546/apocalypse-not-oscars-media-myth-of-repetition-of-doomsday-messages-on-climate/#more-432546</w:t>
        </w:r>
      </w:hyperlink>
      <w:r w:rsidRPr="00D5709E">
        <w:rPr>
          <w:sz w:val="16"/>
          <w:szCs w:val="16"/>
        </w:rPr>
        <w:t>)</w:t>
      </w:r>
    </w:p>
    <w:p w:rsidR="009A5200" w:rsidRPr="00D5709E" w:rsidRDefault="009A5200" w:rsidP="009A5200">
      <w:pPr>
        <w:rPr>
          <w:sz w:val="16"/>
          <w:szCs w:val="16"/>
        </w:rPr>
      </w:pPr>
    </w:p>
    <w:p w:rsidR="009A5200" w:rsidRDefault="009A5200" w:rsidP="009A5200">
      <w:pPr>
        <w:rPr>
          <w:sz w:val="16"/>
        </w:rPr>
      </w:pPr>
      <w:r w:rsidRPr="00272108">
        <w:rPr>
          <w:rStyle w:val="Emphasis"/>
          <w:highlight w:val="cyan"/>
        </w:rPr>
        <w:t>The two greatest myths</w:t>
      </w:r>
      <w:r w:rsidRPr="00272108">
        <w:rPr>
          <w:rStyle w:val="StyleBoldUnderline"/>
          <w:highlight w:val="cyan"/>
        </w:rPr>
        <w:t xml:space="preserve"> about global warming communications are 1) constant repetition of doomsday messages has been a major, ongoing strategy and 2) that strategy 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401EAF">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401EAF">
        <w:rPr>
          <w:sz w:val="16"/>
        </w:rPr>
        <w:t>?“</w:t>
      </w:r>
      <w:proofErr w:type="gramEnd"/>
      <w:r w:rsidRPr="00401EAF">
        <w:rPr>
          <w:sz w:val="16"/>
        </w:rPr>
        <w:t xml:space="preserve">). </w:t>
      </w:r>
      <w:r w:rsidRPr="00272108">
        <w:rPr>
          <w:rStyle w:val="StyleBoldUnderline"/>
          <w:highlight w:val="cyan"/>
        </w:rPr>
        <w:t>These myths are so deeply ingrained in the mainstream media that such messaging</w:t>
      </w:r>
      <w:r w:rsidRPr="00C72263">
        <w:rPr>
          <w:rStyle w:val="StyleBoldUnderline"/>
        </w:rPr>
        <w:t xml:space="preserve">, when it is tried, </w:t>
      </w:r>
      <w:r w:rsidRPr="00272108">
        <w:rPr>
          <w:rStyle w:val="StyleBoldUnderline"/>
          <w:highlight w:val="cyan"/>
        </w:rPr>
        <w:t>is routinely attacked and denounced</w:t>
      </w:r>
      <w:r w:rsidRPr="00C72263">
        <w:rPr>
          <w:rStyle w:val="StyleBoldUnderline"/>
        </w:rPr>
        <w:t xml:space="preserve"> — and the flimsiest studies are interpreted exactly backwards to drive the erroneous message home</w:t>
      </w:r>
      <w:r w:rsidRPr="00401EAF">
        <w:rPr>
          <w:sz w:val="16"/>
        </w:rPr>
        <w:t xml:space="preserve"> (see “Dire straits: Media blows the story of UC Berkeley study on climate messaging“)</w:t>
      </w:r>
      <w:r w:rsidRPr="00C72263">
        <w:rPr>
          <w:rStyle w:val="StyleBoldUnderline"/>
        </w:rPr>
        <w:t xml:space="preserve"> </w:t>
      </w:r>
      <w:r w:rsidRPr="00401EAF">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4735D1">
        <w:rPr>
          <w:rStyle w:val="StyleBoldUnderline"/>
          <w:highlight w:val="cyan"/>
        </w:rPr>
        <w:t>the public is not going to be concerned</w:t>
      </w:r>
      <w:r w:rsidRPr="00C72263">
        <w:rPr>
          <w:rStyle w:val="StyleBoldUnderline"/>
        </w:rPr>
        <w:t xml:space="preserve"> about an issue </w:t>
      </w:r>
      <w:r w:rsidRPr="004735D1">
        <w:rPr>
          <w:rStyle w:val="StyleBoldUnderline"/>
          <w:highlight w:val="cyan"/>
        </w:rPr>
        <w:t>unless one explains why they should be</w:t>
      </w:r>
      <w:r w:rsidRPr="00C72263">
        <w:rPr>
          <w:rStyle w:val="StyleBoldUnderline"/>
        </w:rPr>
        <w:t xml:space="preserve"> concerned about an issue</w:t>
      </w:r>
      <w:r w:rsidRPr="00401EAF">
        <w:rPr>
          <w:sz w:val="16"/>
        </w:rPr>
        <w:t xml:space="preserve">. </w:t>
      </w:r>
      <w:r w:rsidRPr="004735D1">
        <w:rPr>
          <w:rStyle w:val="StyleBoldUnderline"/>
          <w:highlight w:val="cyan"/>
        </w:rPr>
        <w:t>And the social science literature</w:t>
      </w:r>
      <w:r w:rsidRPr="00C72263">
        <w:rPr>
          <w:rStyle w:val="StyleBoldUnderline"/>
        </w:rPr>
        <w:t>,</w:t>
      </w:r>
      <w:r w:rsidRPr="00401EAF">
        <w:rPr>
          <w:sz w:val="16"/>
        </w:rPr>
        <w:t xml:space="preserve"> including the vast literature on advertising and marketing, </w:t>
      </w:r>
      <w:r w:rsidRPr="004735D1">
        <w:rPr>
          <w:rStyle w:val="Emphasis"/>
          <w:highlight w:val="cyan"/>
        </w:rPr>
        <w:t>could not be clearer that only repeated messages have any chance of sinking in and moving the needle</w:t>
      </w:r>
      <w:r w:rsidRPr="00401EAF">
        <w:rPr>
          <w:sz w:val="16"/>
        </w:rPr>
        <w:t xml:space="preserve">.  Because </w:t>
      </w:r>
      <w:r w:rsidRPr="00272108">
        <w:rPr>
          <w:rStyle w:val="StyleBoldUnderline"/>
          <w:highlight w:val="cyan"/>
        </w:rPr>
        <w:t>I doubt any serious movement of public opinion or mobilization of political action could</w:t>
      </w:r>
      <w:r w:rsidRPr="00C72263">
        <w:rPr>
          <w:rStyle w:val="StyleBoldUnderline"/>
        </w:rPr>
        <w:t xml:space="preserve"> possibly </w:t>
      </w:r>
      <w:r w:rsidRPr="00272108">
        <w:rPr>
          <w:rStyle w:val="Emphasis"/>
          <w:highlight w:val="cyan"/>
        </w:rPr>
        <w:t>occur until these myths are shattered,</w:t>
      </w:r>
      <w:r w:rsidRPr="00401EAF">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401EAF">
        <w:rPr>
          <w:sz w:val="16"/>
        </w:rPr>
        <w:t>ain’t</w:t>
      </w:r>
      <w:proofErr w:type="spellEnd"/>
      <w:r w:rsidRPr="00401EAF">
        <w:rPr>
          <w:sz w:val="16"/>
        </w:rPr>
        <w:t xml:space="preserve"> doomsday. Quite the reverse, </w:t>
      </w:r>
      <w:r w:rsidRPr="004735D1">
        <w:rPr>
          <w:rStyle w:val="StyleBoldUnderline"/>
          <w:highlight w:val="cyan"/>
        </w:rPr>
        <w:t>climate change has been</w:t>
      </w:r>
      <w:r w:rsidRPr="004C7727">
        <w:rPr>
          <w:rStyle w:val="StyleBoldUnderline"/>
        </w:rPr>
        <w:t xml:space="preserve"> mostly an </w:t>
      </w:r>
      <w:r w:rsidRPr="004735D1">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401EAF">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401EAF">
        <w:rPr>
          <w:sz w:val="16"/>
        </w:rPr>
        <w:t>,</w:t>
      </w:r>
      <w:proofErr w:type="gramEnd"/>
      <w:r w:rsidRPr="00401EAF">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401EAF">
        <w:rPr>
          <w:sz w:val="16"/>
        </w:rPr>
        <w:t>—  and</w:t>
      </w:r>
      <w:proofErr w:type="gramEnd"/>
      <w:r w:rsidRPr="00401EAF">
        <w:rPr>
          <w:sz w:val="16"/>
        </w:rPr>
        <w:t xml:space="preserve"> even shown at environmental film festivals — but while it is certainly depressing, climate-related it </w:t>
      </w:r>
      <w:proofErr w:type="spellStart"/>
      <w:r w:rsidRPr="00401EAF">
        <w:rPr>
          <w:sz w:val="16"/>
        </w:rPr>
        <w:t>ain’t</w:t>
      </w:r>
      <w:proofErr w:type="spellEnd"/>
      <w:r w:rsidRPr="00401EAF">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401EAF">
        <w:rPr>
          <w:sz w:val="16"/>
        </w:rPr>
        <w:t>and</w:t>
      </w:r>
      <w:proofErr w:type="gramEnd"/>
      <w:r w:rsidRPr="00401EAF">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4735D1">
        <w:rPr>
          <w:rStyle w:val="StyleBoldUnderline"/>
          <w:highlight w:val="cyan"/>
        </w:rPr>
        <w:t>The</w:t>
      </w:r>
      <w:r w:rsidRPr="00C72263">
        <w:rPr>
          <w:rStyle w:val="StyleBoldUnderline"/>
        </w:rPr>
        <w:t xml:space="preserve"> broad American </w:t>
      </w:r>
      <w:r w:rsidRPr="004735D1">
        <w:rPr>
          <w:rStyle w:val="StyleBoldUnderline"/>
          <w:highlight w:val="cyan"/>
        </w:rPr>
        <w:t>public is exposed to</w:t>
      </w:r>
      <w:r w:rsidRPr="00C72263">
        <w:rPr>
          <w:rStyle w:val="StyleBoldUnderline"/>
        </w:rPr>
        <w:t xml:space="preserve"> virtually </w:t>
      </w:r>
      <w:r w:rsidRPr="004735D1">
        <w:rPr>
          <w:rStyle w:val="StyleBoldUnderline"/>
          <w:highlight w:val="cyan"/>
        </w:rPr>
        <w:t>no doomsday messages</w:t>
      </w:r>
      <w:r w:rsidRPr="00401EAF">
        <w:rPr>
          <w:sz w:val="16"/>
        </w:rPr>
        <w:t xml:space="preserve">, </w:t>
      </w:r>
      <w:r w:rsidRPr="00C72263">
        <w:rPr>
          <w:rStyle w:val="StyleBoldUnderline"/>
        </w:rPr>
        <w:t>let alone constant ones, on climate change</w:t>
      </w:r>
      <w:r w:rsidRPr="00401EAF">
        <w:rPr>
          <w:sz w:val="16"/>
        </w:rPr>
        <w:t xml:space="preserve"> in popular culture (TV and the movies and even online). There is not one single TV show on any network devoted to this subject, </w:t>
      </w:r>
      <w:proofErr w:type="gramStart"/>
      <w:r w:rsidRPr="00401EAF">
        <w:rPr>
          <w:sz w:val="16"/>
        </w:rPr>
        <w:t>which</w:t>
      </w:r>
      <w:proofErr w:type="gramEnd"/>
      <w:r w:rsidRPr="00401EAF">
        <w:rPr>
          <w:sz w:val="16"/>
        </w:rPr>
        <w:t xml:space="preserve"> is, arguably, more consequential than any other preventable issue we face.     </w:t>
      </w:r>
      <w:r w:rsidRPr="00C72263">
        <w:rPr>
          <w:rStyle w:val="StyleBoldUnderline"/>
        </w:rPr>
        <w:t>The same goes for the news media, whose coverage of climate change has collapsed</w:t>
      </w:r>
      <w:r w:rsidRPr="00401EAF">
        <w:rPr>
          <w:sz w:val="16"/>
        </w:rPr>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401EAF">
        <w:rPr>
          <w:sz w:val="16"/>
        </w:rPr>
        <w:t xml:space="preserve">— </w:t>
      </w:r>
      <w:r w:rsidRPr="00C72263">
        <w:rPr>
          <w:rStyle w:val="StyleBoldUnderline"/>
        </w:rPr>
        <w:t>and many outlets still feature hard-core deniers</w:t>
      </w:r>
      <w:r w:rsidRPr="00401EAF">
        <w:rPr>
          <w:sz w:val="16"/>
        </w:rPr>
        <w:t xml:space="preserve">. Just </w:t>
      </w:r>
      <w:r w:rsidRPr="004735D1">
        <w:rPr>
          <w:rStyle w:val="StyleBoldUnderline"/>
          <w:highlight w:val="cyan"/>
        </w:rPr>
        <w:t>imagine what the public’s view of climate would be</w:t>
      </w:r>
      <w:r w:rsidRPr="00C72263">
        <w:rPr>
          <w:rStyle w:val="StyleBoldUnderline"/>
        </w:rPr>
        <w:t xml:space="preserve"> </w:t>
      </w:r>
      <w:r w:rsidRPr="004735D1">
        <w:rPr>
          <w:rStyle w:val="StyleBoldUnderline"/>
          <w:highlight w:val="cyan"/>
        </w:rPr>
        <w:t>if it got the same coverage as</w:t>
      </w:r>
      <w:r w:rsidRPr="00C72263">
        <w:rPr>
          <w:rStyle w:val="StyleBoldUnderline"/>
        </w:rPr>
        <w:t xml:space="preserve">, say, </w:t>
      </w:r>
      <w:r w:rsidRPr="004735D1">
        <w:rPr>
          <w:rStyle w:val="StyleBoldUnderline"/>
          <w:highlight w:val="cyan"/>
        </w:rPr>
        <w:t>unemployment</w:t>
      </w:r>
      <w:r w:rsidRPr="00C72263">
        <w:rPr>
          <w:rStyle w:val="StyleBoldUnderline"/>
        </w:rPr>
        <w:t xml:space="preserve">, the </w:t>
      </w:r>
      <w:r w:rsidRPr="004735D1">
        <w:rPr>
          <w:rStyle w:val="StyleBoldUnderline"/>
          <w:highlight w:val="cyan"/>
        </w:rPr>
        <w:t>housing</w:t>
      </w:r>
      <w:r w:rsidRPr="00C72263">
        <w:rPr>
          <w:rStyle w:val="StyleBoldUnderline"/>
        </w:rPr>
        <w:t xml:space="preserve"> crisis </w:t>
      </w:r>
      <w:r w:rsidRPr="004735D1">
        <w:rPr>
          <w:rStyle w:val="StyleBoldUnderline"/>
          <w:highlight w:val="cyan"/>
        </w:rPr>
        <w:t>or</w:t>
      </w:r>
      <w:r w:rsidRPr="00C72263">
        <w:rPr>
          <w:rStyle w:val="StyleBoldUnderline"/>
        </w:rPr>
        <w:t xml:space="preserve"> even </w:t>
      </w:r>
      <w:r w:rsidRPr="004735D1">
        <w:rPr>
          <w:rStyle w:val="StyleBoldUnderline"/>
          <w:highlight w:val="cyan"/>
        </w:rPr>
        <w:t>the deficit</w:t>
      </w:r>
      <w:r w:rsidRPr="00401EAF">
        <w:rPr>
          <w:sz w:val="16"/>
        </w:rPr>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401EAF">
        <w:rPr>
          <w:sz w:val="16"/>
        </w:rPr>
        <w:t xml:space="preserve">. See, for instance, “Breaking: The earth is breaking … but how about that Royal Wedding?     </w:t>
      </w:r>
      <w:r w:rsidRPr="00272108">
        <w:rPr>
          <w:rStyle w:val="StyleBoldUnderline"/>
          <w:highlight w:val="cyan"/>
        </w:rPr>
        <w:t>Our political elite and intelligentsia</w:t>
      </w:r>
      <w:r w:rsidRPr="00401EAF">
        <w:rPr>
          <w:sz w:val="16"/>
        </w:rPr>
        <w:t xml:space="preserve">, including MSM pundits and the supposedly “liberal media” like, say, MSNBC, </w:t>
      </w:r>
      <w:r w:rsidRPr="00272108">
        <w:rPr>
          <w:rStyle w:val="Emphasis"/>
          <w:highlight w:val="cyan"/>
        </w:rPr>
        <w:t>hardly even talk about climate change</w:t>
      </w:r>
      <w:r w:rsidRPr="00C72263">
        <w:rPr>
          <w:rStyle w:val="StyleBoldUnderline"/>
        </w:rPr>
        <w:t xml:space="preserve"> </w:t>
      </w:r>
      <w:r w:rsidRPr="00272108">
        <w:rPr>
          <w:rStyle w:val="StyleBoldUnderline"/>
          <w:highlight w:val="cyan"/>
        </w:rPr>
        <w:t>and when they do, it isn’t doomsday</w:t>
      </w:r>
      <w:r w:rsidRPr="00272108">
        <w:rPr>
          <w:sz w:val="16"/>
          <w:highlight w:val="cyan"/>
        </w:rPr>
        <w:t>.</w:t>
      </w:r>
      <w:r w:rsidRPr="00401EAF">
        <w:rPr>
          <w:sz w:val="16"/>
        </w:rPr>
        <w:t xml:space="preserve"> Indeed, </w:t>
      </w:r>
      <w:r w:rsidRPr="00C72263">
        <w:rPr>
          <w:rStyle w:val="StyleBoldUnderline"/>
        </w:rPr>
        <w:t xml:space="preserve">there isn’t even a single national columnist for a major media outlet who writes primarily on climate. </w:t>
      </w:r>
      <w:r w:rsidRPr="00272108">
        <w:rPr>
          <w:rStyle w:val="StyleBoldUnderline"/>
          <w:highlight w:val="cyan"/>
        </w:rPr>
        <w:t>Most “liberal” columnists rarely mention it</w:t>
      </w:r>
      <w:r w:rsidRPr="00401EAF">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 xml:space="preserve">The </w:t>
      </w:r>
      <w:r w:rsidRPr="004735D1">
        <w:rPr>
          <w:rStyle w:val="StyleBoldUnderline"/>
          <w:highlight w:val="cyan"/>
        </w:rPr>
        <w:t>major energy companies bombard the airwaves with</w:t>
      </w:r>
      <w:r w:rsidRPr="00C72263">
        <w:rPr>
          <w:rStyle w:val="StyleBoldUnderline"/>
        </w:rPr>
        <w:t xml:space="preserve"> millions and millions of dollars of </w:t>
      </w:r>
      <w:r w:rsidRPr="004735D1">
        <w:rPr>
          <w:rStyle w:val="StyleBoldUnderline"/>
          <w:highlight w:val="cyan"/>
        </w:rPr>
        <w:t>repetitious pro-fossil-fuel ads</w:t>
      </w:r>
      <w:r w:rsidRPr="00401EAF">
        <w:rPr>
          <w:sz w:val="16"/>
        </w:rPr>
        <w:t xml:space="preserve">. The </w:t>
      </w:r>
      <w:r w:rsidRPr="004735D1">
        <w:rPr>
          <w:rStyle w:val="StyleBoldUnderline"/>
          <w:highlight w:val="cyan"/>
        </w:rPr>
        <w:t>environmentalists spend far</w:t>
      </w:r>
      <w:r w:rsidRPr="00C72263">
        <w:rPr>
          <w:rStyle w:val="StyleBoldUnderline"/>
        </w:rPr>
        <w:t xml:space="preserve">, far </w:t>
      </w:r>
      <w:r w:rsidRPr="004735D1">
        <w:rPr>
          <w:rStyle w:val="StyleBoldUnderline"/>
          <w:highlight w:val="cyan"/>
        </w:rPr>
        <w:t>less money</w:t>
      </w:r>
      <w:r w:rsidRPr="00C72263">
        <w:rPr>
          <w:rStyle w:val="StyleBoldUnderline"/>
        </w:rPr>
        <w:t>.</w:t>
      </w:r>
      <w:r w:rsidRPr="00401EAF">
        <w:rPr>
          <w:sz w:val="16"/>
        </w:rPr>
        <w:t xml:space="preserve"> As noted above, </w:t>
      </w:r>
      <w:r w:rsidRPr="004735D1">
        <w:rPr>
          <w:rStyle w:val="StyleBoldUnderline"/>
          <w:highlight w:val="cyan"/>
        </w:rPr>
        <w:t>the one time they did run a major campaign</w:t>
      </w:r>
      <w:r w:rsidRPr="00C72263">
        <w:rPr>
          <w:rStyle w:val="StyleBoldUnderline"/>
        </w:rPr>
        <w:t xml:space="preserve"> to push a climate bill, </w:t>
      </w:r>
      <w:r w:rsidRPr="004735D1">
        <w:rPr>
          <w:rStyle w:val="StyleBoldUnderline"/>
          <w:highlight w:val="cyan"/>
        </w:rPr>
        <w:t>they and</w:t>
      </w:r>
      <w:r w:rsidRPr="00C72263">
        <w:rPr>
          <w:rStyle w:val="StyleBoldUnderline"/>
        </w:rPr>
        <w:t xml:space="preserve"> their political allies including </w:t>
      </w:r>
      <w:r w:rsidRPr="004735D1">
        <w:rPr>
          <w:rStyle w:val="StyleBoldUnderline"/>
          <w:highlight w:val="cyan"/>
        </w:rPr>
        <w:t xml:space="preserve">the president explicitly </w:t>
      </w:r>
      <w:r w:rsidRPr="004735D1">
        <w:rPr>
          <w:rStyle w:val="Emphasis"/>
          <w:highlight w:val="cyan"/>
        </w:rPr>
        <w:t>did NOT talk</w:t>
      </w:r>
      <w:r w:rsidRPr="00C72263">
        <w:rPr>
          <w:rStyle w:val="StyleBoldUnderline"/>
        </w:rPr>
        <w:t xml:space="preserve"> much </w:t>
      </w:r>
      <w:r w:rsidRPr="004735D1">
        <w:rPr>
          <w:rStyle w:val="StyleBoldUnderline"/>
          <w:highlight w:val="cyan"/>
        </w:rPr>
        <w:t>about climate change, particularly doomsday messaging</w:t>
      </w:r>
      <w:r w:rsidRPr="00401EAF">
        <w:rPr>
          <w:sz w:val="16"/>
        </w:rPr>
        <w:t xml:space="preserve">     </w:t>
      </w:r>
      <w:r w:rsidRPr="00C72263">
        <w:rPr>
          <w:rStyle w:val="StyleBoldUnderline"/>
        </w:rPr>
        <w:t>Environmentalists</w:t>
      </w:r>
      <w:r w:rsidRPr="00401EAF">
        <w:rPr>
          <w:sz w:val="16"/>
        </w:rPr>
        <w:t xml:space="preserve"> when they do appear in popular culture, especially TV, </w:t>
      </w:r>
      <w:r w:rsidRPr="00C72263">
        <w:rPr>
          <w:rStyle w:val="StyleBoldUnderline"/>
        </w:rPr>
        <w:t>are routinely mocked</w:t>
      </w:r>
      <w:r w:rsidRPr="00401EAF">
        <w:rPr>
          <w:sz w:val="16"/>
        </w:rPr>
        <w:t xml:space="preserve">.     </w:t>
      </w:r>
      <w:r w:rsidRPr="00C72263">
        <w:rPr>
          <w:rStyle w:val="StyleBoldUnderline"/>
        </w:rPr>
        <w:t>There is very little mass communication of doomsday messages online</w:t>
      </w:r>
      <w:r w:rsidRPr="00401EAF">
        <w:rPr>
          <w:sz w:val="16"/>
        </w:rPr>
        <w:t xml:space="preserve">. Check out the most popular websites. General silence on the </w:t>
      </w:r>
      <w:proofErr w:type="gramStart"/>
      <w:r w:rsidRPr="00401EAF">
        <w:rPr>
          <w:sz w:val="16"/>
        </w:rPr>
        <w:t>subject,</w:t>
      </w:r>
      <w:proofErr w:type="gramEnd"/>
      <w:r w:rsidRPr="00401EAF">
        <w:rPr>
          <w:sz w:val="16"/>
        </w:rPr>
        <w:t xml:space="preserve"> and again, what coverage there is </w:t>
      </w:r>
      <w:proofErr w:type="spellStart"/>
      <w:r w:rsidRPr="00401EAF">
        <w:rPr>
          <w:sz w:val="16"/>
        </w:rPr>
        <w:t>ain’t</w:t>
      </w:r>
      <w:proofErr w:type="spellEnd"/>
      <w:r w:rsidRPr="00401EAF">
        <w:rPr>
          <w:sz w:val="16"/>
        </w:rPr>
        <w:t xml:space="preserve"> doomsday messaging. Go to the front page of the (moderately trafficked) environmental websites. Where is the doomsday?  </w:t>
      </w:r>
      <w:r w:rsidRPr="00C72263">
        <w:rPr>
          <w:rStyle w:val="StyleBoldUnderline"/>
        </w:rPr>
        <w:t xml:space="preserve">If you want to find anything approximating </w:t>
      </w:r>
      <w:r w:rsidRPr="00401EAF">
        <w:rPr>
          <w:sz w:val="16"/>
        </w:rPr>
        <w:t>even modes</w:t>
      </w:r>
      <w:r w:rsidRPr="00C72263">
        <w:rPr>
          <w:rStyle w:val="StyleBoldUnderline"/>
        </w:rPr>
        <w:t>t, blunt, science-based messaging built around the scientific literature, interviews with actual climate scientists and a clear statement that we can solve this problem</w:t>
      </w:r>
      <w:r w:rsidRPr="00401EAF">
        <w:rPr>
          <w:sz w:val="16"/>
        </w:rPr>
        <w:t xml:space="preserve"> — well, you’ve all found it, of course, </w:t>
      </w:r>
      <w:r w:rsidRPr="00C72263">
        <w:rPr>
          <w:rStyle w:val="StyleBoldUnderline"/>
        </w:rPr>
        <w:t>but the only people who see it are those who go looking for it</w:t>
      </w:r>
      <w:r w:rsidRPr="00401EAF">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4735D1">
        <w:rPr>
          <w:rStyle w:val="Emphasis"/>
          <w:highlight w:val="cyan"/>
        </w:rPr>
        <w:t>nobody who matters is terribly worried about climate change</w:t>
      </w:r>
      <w:r w:rsidRPr="005E6150">
        <w:rPr>
          <w:rStyle w:val="Emphasis"/>
        </w:rPr>
        <w:t xml:space="preserve">. </w:t>
      </w:r>
      <w:r w:rsidRPr="00401EAF">
        <w:rPr>
          <w:sz w:val="16"/>
        </w:rPr>
        <w:t xml:space="preserve">And, of course, they’d be right — see “The failed presidency of Barack Obama, Part 2.”  </w:t>
      </w:r>
      <w:r w:rsidRPr="004735D1">
        <w:rPr>
          <w:rStyle w:val="StyleBoldUnderline"/>
          <w:highlight w:val="cyan"/>
        </w:rPr>
        <w:t xml:space="preserve">It is </w:t>
      </w:r>
      <w:r w:rsidRPr="004735D1">
        <w:rPr>
          <w:rStyle w:val="UnderlineBold"/>
          <w:highlight w:val="cyan"/>
        </w:rPr>
        <w:t>total BS</w:t>
      </w:r>
      <w:r w:rsidRPr="004735D1">
        <w:rPr>
          <w:rStyle w:val="StyleBoldUnderline"/>
          <w:highlight w:val="cyan"/>
        </w:rPr>
        <w:t xml:space="preserve"> that</w:t>
      </w:r>
      <w:r w:rsidRPr="00C72263">
        <w:rPr>
          <w:rStyle w:val="StyleBoldUnderline"/>
        </w:rPr>
        <w:t xml:space="preserve"> somehow </w:t>
      </w:r>
      <w:r w:rsidRPr="004735D1">
        <w:rPr>
          <w:rStyle w:val="StyleBoldUnderline"/>
          <w:highlight w:val="cyan"/>
        </w:rPr>
        <w:t xml:space="preserve">the </w:t>
      </w:r>
      <w:r w:rsidRPr="00827DAB">
        <w:rPr>
          <w:rStyle w:val="StyleBoldUnderline"/>
        </w:rPr>
        <w:t xml:space="preserve">American </w:t>
      </w:r>
      <w:r w:rsidRPr="004735D1">
        <w:rPr>
          <w:rStyle w:val="StyleBoldUnderline"/>
          <w:highlight w:val="cyan"/>
        </w:rPr>
        <w:t xml:space="preserve">public </w:t>
      </w:r>
      <w:r w:rsidRPr="004735D1">
        <w:rPr>
          <w:rStyle w:val="Emphasis"/>
          <w:highlight w:val="cyan"/>
        </w:rPr>
        <w:t>has been scared</w:t>
      </w:r>
      <w:r w:rsidRPr="004735D1">
        <w:rPr>
          <w:rStyle w:val="UnderlineBold"/>
          <w:highlight w:val="cyan"/>
        </w:rPr>
        <w:t xml:space="preserve"> </w:t>
      </w:r>
      <w:r w:rsidRPr="00827DAB">
        <w:rPr>
          <w:rStyle w:val="UnderlineBold"/>
        </w:rPr>
        <w:t>and overwhelmed</w:t>
      </w:r>
      <w:r w:rsidRPr="00C72263">
        <w:rPr>
          <w:rStyle w:val="UnderlineBold"/>
        </w:rPr>
        <w:t xml:space="preserve"> by repeated doomsday messaging </w:t>
      </w:r>
      <w:r w:rsidRPr="004735D1">
        <w:rPr>
          <w:rStyle w:val="Emphasis"/>
          <w:highlight w:val="cyan"/>
        </w:rPr>
        <w:t>into</w:t>
      </w:r>
      <w:r w:rsidRPr="00C72263">
        <w:rPr>
          <w:rStyle w:val="UnderlineBold"/>
        </w:rPr>
        <w:t xml:space="preserve"> some sort of </w:t>
      </w:r>
      <w:r w:rsidRPr="004735D1">
        <w:rPr>
          <w:rStyle w:val="Emphasis"/>
          <w:highlight w:val="cyan"/>
        </w:rPr>
        <w:t>climate fatigue</w:t>
      </w:r>
      <w:r w:rsidRPr="00401EAF">
        <w:rPr>
          <w:sz w:val="16"/>
        </w:rPr>
        <w:t xml:space="preserve">. </w:t>
      </w:r>
      <w:r w:rsidRPr="004735D1">
        <w:rPr>
          <w:rStyle w:val="StyleBoldUnderline"/>
          <w:highlight w:val="cyan"/>
        </w:rPr>
        <w:t>If the public’s concern has dropped</w:t>
      </w:r>
      <w:r w:rsidRPr="00401EAF">
        <w:rPr>
          <w:sz w:val="16"/>
        </w:rPr>
        <w:t xml:space="preserve"> — </w:t>
      </w:r>
      <w:r w:rsidRPr="004735D1">
        <w:rPr>
          <w:rStyle w:val="StyleBoldUnderline"/>
          <w:highlight w:val="cyan"/>
        </w:rPr>
        <w:t>and public opinion analysis suggests</w:t>
      </w:r>
      <w:r w:rsidRPr="00401EAF">
        <w:rPr>
          <w:sz w:val="16"/>
        </w:rPr>
        <w:t xml:space="preserve"> </w:t>
      </w:r>
      <w:r w:rsidRPr="004735D1">
        <w:rPr>
          <w:rStyle w:val="Emphasis"/>
          <w:highlight w:val="cyan"/>
        </w:rPr>
        <w:t>it has dropped several percent</w:t>
      </w:r>
      <w:r w:rsidRPr="00401EAF">
        <w:rPr>
          <w:sz w:val="16"/>
        </w:rPr>
        <w:t xml:space="preserve"> (though is bouncing back a tad) — </w:t>
      </w:r>
      <w:r w:rsidRPr="004735D1">
        <w:rPr>
          <w:rStyle w:val="StyleBoldUnderline"/>
          <w:highlight w:val="cyan"/>
        </w:rPr>
        <w:t xml:space="preserve">that is </w:t>
      </w:r>
      <w:r w:rsidRPr="004735D1">
        <w:rPr>
          <w:rStyle w:val="Emphasis"/>
          <w:highlight w:val="cyan"/>
        </w:rPr>
        <w:t>primarily due to the conservative media’s disinformation campaign</w:t>
      </w:r>
      <w:r w:rsidRPr="005E6150">
        <w:rPr>
          <w:rStyle w:val="Emphasis"/>
        </w:rPr>
        <w:t xml:space="preserve"> </w:t>
      </w:r>
      <w:r w:rsidRPr="00C72263">
        <w:rPr>
          <w:rStyle w:val="StyleBoldUnderline"/>
        </w:rPr>
        <w:t xml:space="preserve">impact on Tea Party conservatives </w:t>
      </w:r>
      <w:r w:rsidRPr="004735D1">
        <w:rPr>
          <w:rStyle w:val="StyleBoldUnderline"/>
          <w:highlight w:val="cyan"/>
        </w:rPr>
        <w:t>and to the treatment of this as a nonissue by</w:t>
      </w:r>
      <w:r w:rsidRPr="00C72263">
        <w:rPr>
          <w:rStyle w:val="StyleBoldUnderline"/>
        </w:rPr>
        <w:t xml:space="preserve"> most of the rest of the media, </w:t>
      </w:r>
      <w:r w:rsidRPr="004735D1">
        <w:rPr>
          <w:rStyle w:val="Emphasis"/>
          <w:highlight w:val="cyan"/>
        </w:rPr>
        <w:t>intelligentsia</w:t>
      </w:r>
      <w:r w:rsidRPr="00C72263">
        <w:rPr>
          <w:rStyle w:val="StyleBoldUnderline"/>
        </w:rPr>
        <w:t xml:space="preserve"> and popular culture</w:t>
      </w:r>
      <w:r w:rsidRPr="00401EAF">
        <w:rPr>
          <w:sz w:val="16"/>
        </w:rPr>
        <w:t>.</w:t>
      </w:r>
    </w:p>
    <w:p w:rsidR="009A5200" w:rsidRDefault="009A5200" w:rsidP="009A5200">
      <w:pPr>
        <w:spacing w:after="200" w:line="276" w:lineRule="auto"/>
        <w:rPr>
          <w:rFonts w:eastAsiaTheme="majorEastAsia" w:cstheme="majorBidi"/>
          <w:b/>
          <w:bCs/>
          <w:iCs/>
          <w:sz w:val="26"/>
        </w:rPr>
      </w:pPr>
      <w:r>
        <w:br w:type="page"/>
      </w:r>
    </w:p>
    <w:p w:rsidR="009A5200" w:rsidRPr="00FB130D" w:rsidRDefault="009A5200" w:rsidP="009A5200">
      <w:pPr>
        <w:pStyle w:val="Heading4"/>
      </w:pPr>
      <w:r w:rsidRPr="00FB130D">
        <w:t>Students interrogating environmental issues is critical to dev</w:t>
      </w:r>
      <w:r>
        <w:t xml:space="preserve">eloping sustainable solutions </w:t>
      </w:r>
    </w:p>
    <w:p w:rsidR="009A5200" w:rsidRPr="00E0697E" w:rsidRDefault="009A5200" w:rsidP="009A5200">
      <w:pPr>
        <w:rPr>
          <w:sz w:val="16"/>
        </w:rPr>
      </w:pPr>
      <w:proofErr w:type="spellStart"/>
      <w:r w:rsidRPr="005E6150">
        <w:rPr>
          <w:rStyle w:val="StyleStyleBold12pt"/>
        </w:rPr>
        <w:t>Cotgrave</w:t>
      </w:r>
      <w:proofErr w:type="spellEnd"/>
      <w:r w:rsidRPr="005E6150">
        <w:rPr>
          <w:rStyle w:val="StyleStyleBold12pt"/>
        </w:rPr>
        <w:t xml:space="preserve"> and </w:t>
      </w:r>
      <w:proofErr w:type="spellStart"/>
      <w:r w:rsidRPr="005E6150">
        <w:rPr>
          <w:rStyle w:val="StyleStyleBold12pt"/>
        </w:rPr>
        <w:t>Alkhaddar</w:t>
      </w:r>
      <w:proofErr w:type="spellEnd"/>
      <w:r w:rsidRPr="005E6150">
        <w:rPr>
          <w:rStyle w:val="StyleStyleBold12pt"/>
        </w:rPr>
        <w:t xml:space="preserve"> 6</w:t>
      </w:r>
      <w:r w:rsidRPr="00E0697E">
        <w:rPr>
          <w:b/>
        </w:rPr>
        <w:t xml:space="preserve"> </w:t>
      </w:r>
      <w:r w:rsidRPr="00E0697E">
        <w:rPr>
          <w:sz w:val="16"/>
        </w:rPr>
        <w:t xml:space="preserve">– Alison </w:t>
      </w:r>
      <w:proofErr w:type="spellStart"/>
      <w:r w:rsidRPr="00E0697E">
        <w:rPr>
          <w:sz w:val="16"/>
        </w:rPr>
        <w:t>Cotgrave</w:t>
      </w:r>
      <w:proofErr w:type="spellEnd"/>
      <w:r w:rsidRPr="00E0697E">
        <w:rPr>
          <w:sz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E0697E">
        <w:rPr>
          <w:sz w:val="16"/>
        </w:rPr>
        <w:t>Rafid</w:t>
      </w:r>
      <w:proofErr w:type="spellEnd"/>
      <w:r w:rsidRPr="00E0697E">
        <w:rPr>
          <w:sz w:val="16"/>
        </w:rPr>
        <w:t xml:space="preserve"> </w:t>
      </w:r>
      <w:proofErr w:type="spellStart"/>
      <w:r w:rsidRPr="00E0697E">
        <w:rPr>
          <w:sz w:val="16"/>
        </w:rPr>
        <w:t>Alkhaddar</w:t>
      </w:r>
      <w:proofErr w:type="spellEnd"/>
      <w:r w:rsidRPr="00E0697E">
        <w:rPr>
          <w:sz w:val="16"/>
        </w:rPr>
        <w:t xml:space="preserve"> has a PhD in Civil Engineering and currently teaches at the School of the Built Environment John </w:t>
      </w:r>
      <w:proofErr w:type="spellStart"/>
      <w:r w:rsidRPr="00E0697E">
        <w:rPr>
          <w:sz w:val="16"/>
        </w:rPr>
        <w:t>Moores</w:t>
      </w:r>
      <w:proofErr w:type="spellEnd"/>
      <w:r w:rsidRPr="00E0697E">
        <w:rPr>
          <w:sz w:val="16"/>
        </w:rPr>
        <w:t xml:space="preserve"> University in Liverpool as a Professor of Water and Environmental Engineering (March 2006, “Greening the Curricula within Construction </w:t>
      </w:r>
      <w:proofErr w:type="spellStart"/>
      <w:r w:rsidRPr="00E0697E">
        <w:rPr>
          <w:sz w:val="16"/>
        </w:rPr>
        <w:t>Programmes</w:t>
      </w:r>
      <w:proofErr w:type="spellEnd"/>
      <w:r w:rsidRPr="00E0697E">
        <w:rPr>
          <w:sz w:val="16"/>
        </w:rPr>
        <w:t xml:space="preserve">,” Journal for Education in the Built Environment, Vol.1, Issue 1, March 2006 pp. 3-29, </w:t>
      </w:r>
      <w:r w:rsidRPr="00E0697E">
        <w:rPr>
          <w:color w:val="000000"/>
          <w:sz w:val="16"/>
        </w:rPr>
        <w:t>http://131.251.248.49/jebe/pdf/AlisonCotgrave1(1).pdf)</w:t>
      </w:r>
    </w:p>
    <w:p w:rsidR="009A5200" w:rsidRPr="00E0697E" w:rsidRDefault="009A5200" w:rsidP="009A5200">
      <w:pPr>
        <w:tabs>
          <w:tab w:val="left" w:pos="4185"/>
        </w:tabs>
        <w:rPr>
          <w:u w:val="single"/>
        </w:rPr>
      </w:pPr>
    </w:p>
    <w:p w:rsidR="009A5200" w:rsidRPr="00E0697E" w:rsidRDefault="009A5200" w:rsidP="009A5200">
      <w:pPr>
        <w:tabs>
          <w:tab w:val="left" w:pos="4185"/>
        </w:tabs>
        <w:rPr>
          <w:u w:val="single"/>
        </w:rPr>
      </w:pPr>
      <w:r w:rsidRPr="00E0697E">
        <w:rPr>
          <w:u w:val="single"/>
        </w:rPr>
        <w:t xml:space="preserve">Environmental education  </w:t>
      </w:r>
    </w:p>
    <w:p w:rsidR="009A5200" w:rsidRPr="00E0697E" w:rsidRDefault="009A5200" w:rsidP="009A5200">
      <w:pPr>
        <w:rPr>
          <w:u w:val="single"/>
        </w:rPr>
      </w:pPr>
      <w:r w:rsidRPr="00E0697E">
        <w:rPr>
          <w:sz w:val="16"/>
        </w:rPr>
        <w:t xml:space="preserve">Many writers have determined that </w:t>
      </w:r>
      <w:r w:rsidRPr="004735D1">
        <w:rPr>
          <w:highlight w:val="cyan"/>
          <w:u w:val="single"/>
        </w:rPr>
        <w:t xml:space="preserve">the main aim of environmental education is to change </w:t>
      </w:r>
      <w:proofErr w:type="gramStart"/>
      <w:r w:rsidRPr="004735D1">
        <w:rPr>
          <w:highlight w:val="cyan"/>
          <w:u w:val="single"/>
        </w:rPr>
        <w:t>attitudes</w:t>
      </w:r>
      <w:r w:rsidRPr="00E0697E">
        <w:rPr>
          <w:u w:val="single"/>
        </w:rPr>
        <w:t xml:space="preserve">, </w:t>
      </w:r>
      <w:r w:rsidRPr="004735D1">
        <w:rPr>
          <w:highlight w:val="cyan"/>
          <w:u w:val="single"/>
        </w:rPr>
        <w:t>that</w:t>
      </w:r>
      <w:proofErr w:type="gramEnd"/>
      <w:r w:rsidRPr="004735D1">
        <w:rPr>
          <w:highlight w:val="cyan"/>
          <w:u w:val="single"/>
        </w:rPr>
        <w:t xml:space="preserve"> will</w:t>
      </w:r>
      <w:r w:rsidRPr="00E0697E">
        <w:rPr>
          <w:u w:val="single"/>
        </w:rPr>
        <w:t xml:space="preserve"> in turn </w:t>
      </w:r>
      <w:r w:rsidRPr="004735D1">
        <w:rPr>
          <w:highlight w:val="cyan"/>
          <w:u w:val="single"/>
        </w:rPr>
        <w:t xml:space="preserve">change </w:t>
      </w:r>
      <w:proofErr w:type="spellStart"/>
      <w:r w:rsidRPr="004735D1">
        <w:rPr>
          <w:highlight w:val="cyan"/>
          <w:u w:val="single"/>
        </w:rPr>
        <w:t>behaviour</w:t>
      </w:r>
      <w:proofErr w:type="spellEnd"/>
      <w:r w:rsidRPr="00E0697E">
        <w:rPr>
          <w:sz w:val="16"/>
        </w:rPr>
        <w:t xml:space="preserve">. As long ago as 1976, Ramsey and </w:t>
      </w:r>
      <w:proofErr w:type="spellStart"/>
      <w:r w:rsidRPr="00E0697E">
        <w:rPr>
          <w:sz w:val="16"/>
        </w:rPr>
        <w:t>Rickson</w:t>
      </w:r>
      <w:proofErr w:type="spellEnd"/>
      <w:r w:rsidRPr="00E0697E">
        <w:rPr>
          <w:sz w:val="16"/>
        </w:rPr>
        <w:t xml:space="preserve"> identified that </w:t>
      </w:r>
      <w:r w:rsidRPr="00E0697E">
        <w:rPr>
          <w:u w:val="single"/>
        </w:rPr>
        <w:t xml:space="preserve">it has long been known that the basis for many environmental problems is irresponsible </w:t>
      </w:r>
      <w:proofErr w:type="spellStart"/>
      <w:r w:rsidRPr="00E0697E">
        <w:rPr>
          <w:u w:val="single"/>
        </w:rPr>
        <w:t>behaviour</w:t>
      </w:r>
      <w:proofErr w:type="spellEnd"/>
      <w:r w:rsidRPr="00E0697E">
        <w:rPr>
          <w:u w:val="single"/>
        </w:rPr>
        <w:t xml:space="preserve">. Without a doubt, one of the most important influences on </w:t>
      </w:r>
      <w:proofErr w:type="spellStart"/>
      <w:r w:rsidRPr="00E0697E">
        <w:rPr>
          <w:u w:val="single"/>
        </w:rPr>
        <w:t>behaviour</w:t>
      </w:r>
      <w:proofErr w:type="spellEnd"/>
      <w:r w:rsidRPr="00E0697E">
        <w:rPr>
          <w:u w:val="single"/>
        </w:rPr>
        <w:t xml:space="preserve"> is </w:t>
      </w:r>
      <w:proofErr w:type="gramStart"/>
      <w:r w:rsidRPr="00E0697E">
        <w:rPr>
          <w:u w:val="single"/>
        </w:rPr>
        <w:t>attitude, that</w:t>
      </w:r>
      <w:proofErr w:type="gramEnd"/>
      <w:r w:rsidRPr="00E0697E">
        <w:rPr>
          <w:u w:val="single"/>
        </w:rPr>
        <w:t xml:space="preserve"> in turn is influenced by education</w:t>
      </w:r>
      <w:r w:rsidRPr="00E0697E">
        <w:rPr>
          <w:sz w:val="16"/>
        </w:rPr>
        <w:t xml:space="preserve">. </w:t>
      </w:r>
      <w:r w:rsidRPr="00E0697E">
        <w:rPr>
          <w:u w:val="single"/>
        </w:rPr>
        <w:t xml:space="preserve">Campbell </w:t>
      </w:r>
      <w:r w:rsidRPr="00272108">
        <w:rPr>
          <w:highlight w:val="cyan"/>
          <w:u w:val="single"/>
        </w:rPr>
        <w:t>Bradley</w:t>
      </w:r>
      <w:r w:rsidRPr="00E0697E">
        <w:rPr>
          <w:sz w:val="16"/>
        </w:rPr>
        <w:t xml:space="preserve"> et al. (1999) </w:t>
      </w:r>
      <w:r w:rsidRPr="00272108">
        <w:rPr>
          <w:rStyle w:val="StyleBoldUnderline"/>
          <w:highlight w:val="cyan"/>
        </w:rPr>
        <w:t>stress the need for trying to change young people’s environmental attitudes because</w:t>
      </w:r>
      <w:r w:rsidRPr="00E0697E">
        <w:rPr>
          <w:u w:val="single"/>
        </w:rPr>
        <w:t xml:space="preserve"> </w:t>
      </w:r>
      <w:r w:rsidRPr="00272108">
        <w:rPr>
          <w:highlight w:val="cyan"/>
          <w:u w:val="single"/>
        </w:rPr>
        <w:t>young people ultimately will be affected by, and will need to provide, solutions to environmental problems</w:t>
      </w:r>
      <w:r w:rsidRPr="00E0697E">
        <w:rPr>
          <w:u w:val="single"/>
        </w:rPr>
        <w:t xml:space="preserve"> arising from present day actions. </w:t>
      </w:r>
      <w:r w:rsidRPr="004735D1">
        <w:rPr>
          <w:rStyle w:val="Emphasis"/>
          <w:highlight w:val="cyan"/>
        </w:rPr>
        <w:t>As future policymakers</w:t>
      </w:r>
      <w:r w:rsidRPr="004735D1">
        <w:rPr>
          <w:highlight w:val="cyan"/>
          <w:u w:val="single"/>
        </w:rPr>
        <w:t>, the youth</w:t>
      </w:r>
      <w:r w:rsidRPr="00E0697E">
        <w:rPr>
          <w:u w:val="single"/>
        </w:rPr>
        <w:t xml:space="preserve"> of today </w:t>
      </w:r>
      <w:r w:rsidRPr="004735D1">
        <w:rPr>
          <w:highlight w:val="cyan"/>
          <w:u w:val="single"/>
        </w:rPr>
        <w:t xml:space="preserve">will be responsible for ‘fixing’ the environment </w:t>
      </w:r>
      <w:r w:rsidRPr="004735D1">
        <w:rPr>
          <w:rStyle w:val="Emphasis"/>
          <w:highlight w:val="cyan"/>
        </w:rPr>
        <w:t>and they will be the ones who must be persuaded to act now</w:t>
      </w:r>
      <w:r w:rsidRPr="00E0697E">
        <w:rPr>
          <w:u w:val="single"/>
        </w:rPr>
        <w:t xml:space="preserve"> in order to avoid paying a high price to repair damage to the environment in the future, if indeed it is repairable. Therefore it appears that effective environmental education, which changes the attitudes of young people, is crucial. </w:t>
      </w:r>
      <w:r w:rsidRPr="00E0697E">
        <w:rPr>
          <w:sz w:val="16"/>
        </w:rPr>
        <w:t>The (then) Department for Education (DFE) report, commonly known as the ‘</w:t>
      </w:r>
      <w:proofErr w:type="spellStart"/>
      <w:r w:rsidRPr="00E0697E">
        <w:rPr>
          <w:sz w:val="16"/>
        </w:rPr>
        <w:t>Toyne</w:t>
      </w:r>
      <w:proofErr w:type="spellEnd"/>
      <w:r w:rsidRPr="00E0697E">
        <w:rPr>
          <w:sz w:val="16"/>
        </w:rPr>
        <w:t xml:space="preserve"> Report’ (DFE, 1993), concluded that as </w:t>
      </w:r>
      <w:r w:rsidRPr="00E0697E">
        <w:rPr>
          <w:u w:val="single"/>
        </w:rPr>
        <w:t>education seeks to lead opinion, it will do so more effectively if it keeps in mind the distinctive nature of its mission</w:t>
      </w:r>
      <w:r w:rsidRPr="00E0697E">
        <w:rPr>
          <w:sz w:val="16"/>
        </w:rPr>
        <w:t xml:space="preserve">, which is first and foremost to improve its students’ understanding. </w:t>
      </w:r>
      <w:r w:rsidRPr="00E0697E">
        <w:rPr>
          <w:u w:val="single"/>
        </w:rPr>
        <w:t>Their concern may well be awakened as a result; but it must be a properly informed concern.</w:t>
      </w:r>
      <w:r w:rsidRPr="00E0697E">
        <w:rPr>
          <w:sz w:val="16"/>
        </w:rPr>
        <w:t xml:space="preserve"> </w:t>
      </w:r>
      <w:r w:rsidRPr="00E0697E">
        <w:rPr>
          <w:u w:val="single"/>
        </w:rPr>
        <w:t xml:space="preserve">This does not necessarily mean treating the environment as a purely scientific issue, but does mean that </w:t>
      </w:r>
      <w:r w:rsidRPr="004735D1">
        <w:rPr>
          <w:rStyle w:val="Emphasis"/>
          <w:highlight w:val="cyan"/>
        </w:rPr>
        <w:t>the respective roles of science and ethics need to be distinguished</w:t>
      </w:r>
      <w:r w:rsidRPr="004735D1">
        <w:rPr>
          <w:highlight w:val="cyan"/>
          <w:u w:val="single"/>
        </w:rPr>
        <w:t>, and the complexities of each need to be acknowledged</w:t>
      </w:r>
      <w:r w:rsidRPr="00E0697E">
        <w:rPr>
          <w:sz w:val="16"/>
        </w:rPr>
        <w:t xml:space="preserve">. </w:t>
      </w:r>
      <w:r w:rsidRPr="00E0697E">
        <w:rPr>
          <w:b/>
          <w:u w:val="single"/>
        </w:rPr>
        <w:t>Failure to do this may lead all too readily to an ‘environmentalism’ which</w:t>
      </w:r>
      <w:r w:rsidRPr="00E0697E">
        <w:rPr>
          <w:sz w:val="16"/>
        </w:rPr>
        <w:t xml:space="preserve">, by depicting possibilities as certainties, </w:t>
      </w:r>
      <w:r w:rsidRPr="00E0697E">
        <w:rPr>
          <w:b/>
          <w:u w:val="single"/>
        </w:rPr>
        <w:t xml:space="preserve">can only discredit </w:t>
      </w:r>
      <w:proofErr w:type="gramStart"/>
      <w:r w:rsidRPr="00E0697E">
        <w:rPr>
          <w:b/>
          <w:u w:val="single"/>
        </w:rPr>
        <w:t>itself</w:t>
      </w:r>
      <w:proofErr w:type="gramEnd"/>
      <w:r w:rsidRPr="00E0697E">
        <w:rPr>
          <w:b/>
          <w:u w:val="single"/>
        </w:rPr>
        <w:t xml:space="preserve"> in the long run</w:t>
      </w:r>
      <w:r w:rsidRPr="00E0697E">
        <w:rPr>
          <w:u w:val="single"/>
        </w:rPr>
        <w:t xml:space="preserve"> and feed the complacency which it seeks to dispel</w:t>
      </w:r>
      <w:r w:rsidRPr="00E0697E">
        <w:rPr>
          <w:sz w:val="16"/>
        </w:rPr>
        <w:t xml:space="preserve">. </w:t>
      </w:r>
      <w:proofErr w:type="spellStart"/>
      <w:r w:rsidRPr="00E0697E">
        <w:rPr>
          <w:sz w:val="16"/>
        </w:rPr>
        <w:t>McKeown</w:t>
      </w:r>
      <w:proofErr w:type="spellEnd"/>
      <w:r w:rsidRPr="00E0697E">
        <w:rPr>
          <w:sz w:val="16"/>
        </w:rPr>
        <w:t xml:space="preserve">-Ice and </w:t>
      </w:r>
      <w:proofErr w:type="spellStart"/>
      <w:r w:rsidRPr="00E0697E">
        <w:rPr>
          <w:sz w:val="16"/>
        </w:rPr>
        <w:t>Dendinger</w:t>
      </w:r>
      <w:proofErr w:type="spellEnd"/>
      <w:r w:rsidRPr="00E0697E">
        <w:rPr>
          <w:sz w:val="16"/>
        </w:rPr>
        <w:t xml:space="preserve"> (2000) have identified the fact that </w:t>
      </w:r>
      <w:r w:rsidRPr="00E0697E">
        <w:rPr>
          <w:u w:val="single"/>
        </w:rPr>
        <w:t>scientific knowledge and political intervention will not solve the environmental problem on their own</w:t>
      </w:r>
      <w:r w:rsidRPr="00E0697E">
        <w:rPr>
          <w:sz w:val="16"/>
        </w:rPr>
        <w:t xml:space="preserve">, thus implying that </w:t>
      </w:r>
      <w:r w:rsidRPr="00E0697E">
        <w:rPr>
          <w:u w:val="single"/>
        </w:rPr>
        <w:t xml:space="preserve">something additional is required to change </w:t>
      </w:r>
      <w:proofErr w:type="spellStart"/>
      <w:r w:rsidRPr="00E0697E">
        <w:rPr>
          <w:u w:val="single"/>
        </w:rPr>
        <w:t>behaviour</w:t>
      </w:r>
      <w:proofErr w:type="spellEnd"/>
      <w:r w:rsidRPr="00E0697E">
        <w:rPr>
          <w:sz w:val="16"/>
        </w:rPr>
        <w:t xml:space="preserve">. As has already been discussed, </w:t>
      </w:r>
      <w:proofErr w:type="spellStart"/>
      <w:r w:rsidRPr="00272108">
        <w:rPr>
          <w:rStyle w:val="Emphasis"/>
          <w:highlight w:val="cyan"/>
        </w:rPr>
        <w:t>behaviour</w:t>
      </w:r>
      <w:proofErr w:type="spellEnd"/>
      <w:r w:rsidRPr="00272108">
        <w:rPr>
          <w:rStyle w:val="Emphasis"/>
          <w:highlight w:val="cyan"/>
        </w:rPr>
        <w:t xml:space="preserve"> changes can only occur if attitudes change and this can be achieved through education</w:t>
      </w:r>
      <w:r w:rsidRPr="00E0697E">
        <w:rPr>
          <w:sz w:val="16"/>
        </w:rPr>
        <w:t xml:space="preserve">. As </w:t>
      </w:r>
      <w:proofErr w:type="spellStart"/>
      <w:r w:rsidRPr="00E0697E">
        <w:rPr>
          <w:sz w:val="16"/>
        </w:rPr>
        <w:t>Fien</w:t>
      </w:r>
      <w:proofErr w:type="spellEnd"/>
      <w:r w:rsidRPr="00E0697E">
        <w:rPr>
          <w:sz w:val="16"/>
        </w:rPr>
        <w:t xml:space="preserve"> (1997) identifies, </w:t>
      </w:r>
      <w:r w:rsidRPr="00272108">
        <w:rPr>
          <w:rStyle w:val="StyleBoldUnderline"/>
          <w:highlight w:val="cyan"/>
        </w:rPr>
        <w:t>environmental education can play a key role by creating</w:t>
      </w:r>
      <w:r w:rsidRPr="00272108">
        <w:rPr>
          <w:highlight w:val="cyan"/>
          <w:u w:val="single"/>
        </w:rPr>
        <w:t xml:space="preserve"> awareness, and changing people’s values, skills and </w:t>
      </w:r>
      <w:proofErr w:type="spellStart"/>
      <w:r w:rsidRPr="00272108">
        <w:rPr>
          <w:highlight w:val="cyan"/>
          <w:u w:val="single"/>
        </w:rPr>
        <w:t>behaviour</w:t>
      </w:r>
      <w:proofErr w:type="spellEnd"/>
      <w:r w:rsidRPr="00E0697E">
        <w:rPr>
          <w:sz w:val="16"/>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E0697E">
        <w:rPr>
          <w:sz w:val="16"/>
        </w:rPr>
        <w:t>behaviour</w:t>
      </w:r>
      <w:proofErr w:type="spellEnd"/>
      <w:r w:rsidRPr="00E0697E">
        <w:rPr>
          <w:sz w:val="16"/>
        </w:rPr>
        <w:t xml:space="preserve">. Graham (2000) believes </w:t>
      </w:r>
      <w:r w:rsidRPr="00E0697E">
        <w:rPr>
          <w:u w:val="single"/>
        </w:rPr>
        <w:t>that it is crucial that</w:t>
      </w:r>
      <w:r w:rsidRPr="00E0697E">
        <w:rPr>
          <w:sz w:val="16"/>
        </w:rPr>
        <w:t xml:space="preserve"> building </w:t>
      </w:r>
      <w:r w:rsidRPr="00E0697E">
        <w:rPr>
          <w:u w:val="single"/>
        </w:rPr>
        <w:t xml:space="preserve">professionals not only participate in the creation of projects that have low environmental impact, but </w:t>
      </w:r>
      <w:r w:rsidRPr="00E0697E">
        <w:rPr>
          <w:sz w:val="16"/>
        </w:rPr>
        <w:t xml:space="preserve">equally it is important </w:t>
      </w:r>
      <w:r w:rsidRPr="00E0697E">
        <w:rPr>
          <w:u w:val="single"/>
        </w:rPr>
        <w:t>that they learn to conceive, nurture, promote and facilitate the kind of paradigm changes seen as necessary to create a sustainable society</w:t>
      </w:r>
      <w:r w:rsidRPr="00E0697E">
        <w:rPr>
          <w:sz w:val="16"/>
        </w:rPr>
        <w:t xml:space="preserve">. </w:t>
      </w:r>
      <w:r w:rsidRPr="004735D1">
        <w:rPr>
          <w:highlight w:val="cyan"/>
          <w:u w:val="single"/>
        </w:rPr>
        <w:t>There are</w:t>
      </w:r>
      <w:r w:rsidRPr="00E0697E">
        <w:rPr>
          <w:sz w:val="16"/>
        </w:rPr>
        <w:t xml:space="preserve"> however </w:t>
      </w:r>
      <w:r w:rsidRPr="004735D1">
        <w:rPr>
          <w:highlight w:val="cyan"/>
          <w:u w:val="single"/>
        </w:rPr>
        <w:t>limitations as to what education can achieve on its own</w:t>
      </w:r>
      <w:r w:rsidRPr="00E0697E">
        <w:rPr>
          <w:sz w:val="16"/>
        </w:rPr>
        <w:t xml:space="preserve">, for as </w:t>
      </w:r>
      <w:proofErr w:type="spellStart"/>
      <w:r w:rsidRPr="00E0697E">
        <w:rPr>
          <w:sz w:val="16"/>
        </w:rPr>
        <w:t>Jucker</w:t>
      </w:r>
      <w:proofErr w:type="spellEnd"/>
      <w:r w:rsidRPr="00E0697E">
        <w:rPr>
          <w:sz w:val="16"/>
        </w:rPr>
        <w:t xml:space="preserve"> (2002) believes, </w:t>
      </w:r>
      <w:r w:rsidRPr="004735D1">
        <w:rPr>
          <w:highlight w:val="cyan"/>
          <w:u w:val="single"/>
        </w:rPr>
        <w:t xml:space="preserve">if we do not do </w:t>
      </w:r>
      <w:r w:rsidRPr="004735D1">
        <w:rPr>
          <w:rStyle w:val="Emphasis"/>
          <w:highlight w:val="cyan"/>
        </w:rPr>
        <w:t>everything we can</w:t>
      </w:r>
      <w:r w:rsidRPr="004735D1">
        <w:rPr>
          <w:highlight w:val="cyan"/>
          <w:u w:val="single"/>
        </w:rPr>
        <w:t xml:space="preserve"> to transform our political, economic and social systems</w:t>
      </w:r>
      <w:r w:rsidRPr="00E0697E">
        <w:rPr>
          <w:sz w:val="16"/>
        </w:rPr>
        <w:t xml:space="preserve"> </w:t>
      </w:r>
      <w:r w:rsidRPr="004735D1">
        <w:rPr>
          <w:rStyle w:val="StyleBoldUnderline"/>
          <w:highlight w:val="cyan"/>
        </w:rPr>
        <w:t>into more sustainable structures, we</w:t>
      </w:r>
      <w:r w:rsidRPr="004735D1">
        <w:rPr>
          <w:highlight w:val="cyan"/>
          <w:u w:val="single"/>
        </w:rPr>
        <w:t xml:space="preserve"> might as well forget the educational part.</w:t>
      </w:r>
    </w:p>
    <w:p w:rsidR="009A5200" w:rsidRPr="00E0697E" w:rsidRDefault="009A5200" w:rsidP="009A5200">
      <w:pPr>
        <w:rPr>
          <w:u w:val="single"/>
        </w:rPr>
      </w:pPr>
    </w:p>
    <w:p w:rsidR="009A5200" w:rsidRPr="00E0697E" w:rsidRDefault="009A5200" w:rsidP="009A5200">
      <w:pPr>
        <w:pStyle w:val="Heading1"/>
      </w:pPr>
      <w:r w:rsidRPr="00E0697E">
        <w:t xml:space="preserve">Solvency </w:t>
      </w:r>
    </w:p>
    <w:p w:rsidR="009A5200" w:rsidRPr="00E0697E" w:rsidRDefault="009A5200" w:rsidP="009A5200">
      <w:pPr>
        <w:pStyle w:val="Heading4"/>
        <w:rPr>
          <w:rFonts w:cs="Times New Roman"/>
        </w:rPr>
      </w:pPr>
      <w:r>
        <w:rPr>
          <w:rFonts w:cs="Times New Roman"/>
        </w:rPr>
        <w:t>Thorium reactors resolve status quo waste</w:t>
      </w:r>
    </w:p>
    <w:p w:rsidR="009A5200" w:rsidRDefault="009A5200" w:rsidP="009A5200">
      <w:r w:rsidRPr="00E0697E">
        <w:rPr>
          <w:rStyle w:val="StyleStyleBold12pt"/>
        </w:rPr>
        <w:t>Lerner 12</w:t>
      </w:r>
      <w:r w:rsidRPr="00E0697E">
        <w:t xml:space="preserve"> (George, president of Lerner Consulting, a consulting firm, "Can Use LFTRs to Consume Nuclear Waste," Jan 17, [liquidfluoridethoriumreactor.glerner.com/2012-can-use-lftrs-to-consume-nuclear-waste/], jam) </w:t>
      </w:r>
    </w:p>
    <w:p w:rsidR="009A5200" w:rsidRPr="00E0697E" w:rsidRDefault="009A5200" w:rsidP="009A5200"/>
    <w:p w:rsidR="009A5200" w:rsidRPr="00E0697E" w:rsidRDefault="009A5200" w:rsidP="009A5200">
      <w:pPr>
        <w:rPr>
          <w:sz w:val="16"/>
        </w:rPr>
      </w:pPr>
      <w:r w:rsidRPr="004735D1">
        <w:rPr>
          <w:rStyle w:val="TitleChar"/>
          <w:highlight w:val="cyan"/>
        </w:rPr>
        <w:t>A LFTR can</w:t>
      </w:r>
      <w:r w:rsidRPr="00E0697E">
        <w:rPr>
          <w:rStyle w:val="TitleChar"/>
        </w:rPr>
        <w:t xml:space="preserve"> use </w:t>
      </w:r>
      <w:r w:rsidRPr="004735D1">
        <w:rPr>
          <w:rStyle w:val="TitleChar"/>
          <w:highlight w:val="cyan"/>
        </w:rPr>
        <w:t>all</w:t>
      </w:r>
      <w:r w:rsidRPr="00E0697E">
        <w:rPr>
          <w:rStyle w:val="TitleChar"/>
        </w:rPr>
        <w:t xml:space="preserve"> three of the available </w:t>
      </w:r>
      <w:r w:rsidRPr="004735D1">
        <w:rPr>
          <w:rStyle w:val="TitleChar"/>
          <w:highlight w:val="cyan"/>
        </w:rPr>
        <w:t>nuclear fuels:</w:t>
      </w:r>
      <w:r w:rsidRPr="00E0697E">
        <w:rPr>
          <w:rStyle w:val="TitleChar"/>
        </w:rPr>
        <w:t xml:space="preserve"> uranium-235 (what most reactors use</w:t>
      </w:r>
      <w:r w:rsidRPr="00E0697E">
        <w:rPr>
          <w:sz w:val="16"/>
        </w:rPr>
        <w:t xml:space="preserve">, only 0.72% of naturally occurring uranium), uranium-233 (which is bred in the reactor from thorium-232), </w:t>
      </w:r>
      <w:r w:rsidRPr="00E0697E">
        <w:rPr>
          <w:rStyle w:val="TitleChar"/>
        </w:rPr>
        <w:t>or plutonium-239</w:t>
      </w:r>
      <w:r w:rsidRPr="00E0697E">
        <w:rPr>
          <w:sz w:val="16"/>
        </w:rPr>
        <w:t xml:space="preserve"> (bred from uranium-238, 99.28% of natural uranium). </w:t>
      </w:r>
      <w:r w:rsidRPr="004735D1">
        <w:rPr>
          <w:rStyle w:val="TitleChar"/>
          <w:highlight w:val="cyan"/>
        </w:rPr>
        <w:t>LFTRs can consume</w:t>
      </w:r>
      <w:r w:rsidRPr="00E0697E">
        <w:rPr>
          <w:rStyle w:val="TitleChar"/>
        </w:rPr>
        <w:t xml:space="preserve"> long-term nuclear </w:t>
      </w:r>
      <w:r w:rsidRPr="004735D1">
        <w:rPr>
          <w:rStyle w:val="TitleChar"/>
          <w:highlight w:val="cyan"/>
        </w:rPr>
        <w:t>waste</w:t>
      </w:r>
      <w:r w:rsidRPr="00E0697E">
        <w:rPr>
          <w:rStyle w:val="TitleChar"/>
        </w:rPr>
        <w:t xml:space="preserve"> from other reactors, nuclear </w:t>
      </w:r>
      <w:r w:rsidRPr="004735D1">
        <w:rPr>
          <w:rStyle w:val="TitleChar"/>
          <w:highlight w:val="cyan"/>
        </w:rPr>
        <w:t>weapons, or depleted uranium</w:t>
      </w:r>
      <w:r w:rsidRPr="00E0697E">
        <w:rPr>
          <w:rStyle w:val="TitleChar"/>
        </w:rPr>
        <w:t xml:space="preserve"> (any isotope of U, </w:t>
      </w:r>
      <w:proofErr w:type="spellStart"/>
      <w:r w:rsidRPr="00E0697E">
        <w:rPr>
          <w:rStyle w:val="TitleChar"/>
        </w:rPr>
        <w:t>Pu</w:t>
      </w:r>
      <w:proofErr w:type="spellEnd"/>
      <w:r w:rsidRPr="00E0697E">
        <w:rPr>
          <w:rStyle w:val="TitleChar"/>
        </w:rPr>
        <w:t xml:space="preserve"> or transuranic elements</w:t>
      </w:r>
      <w:r w:rsidRPr="00E0697E">
        <w:rPr>
          <w:sz w:val="16"/>
        </w:rPr>
        <w:t xml:space="preserve">). Because a LFTR fissions 99%+ of the fuel (whether from Thorium or nuclear waste), </w:t>
      </w:r>
      <w:r w:rsidRPr="004735D1">
        <w:rPr>
          <w:rStyle w:val="TitleChar"/>
          <w:highlight w:val="cyan"/>
        </w:rPr>
        <w:t>it consumes all the uranium</w:t>
      </w:r>
      <w:r w:rsidRPr="00E0697E">
        <w:rPr>
          <w:rStyle w:val="TitleChar"/>
        </w:rPr>
        <w:t xml:space="preserve"> and </w:t>
      </w:r>
      <w:proofErr w:type="spellStart"/>
      <w:r w:rsidRPr="00E0697E">
        <w:rPr>
          <w:rStyle w:val="TitleChar"/>
        </w:rPr>
        <w:t>transuranics</w:t>
      </w:r>
      <w:proofErr w:type="spellEnd"/>
      <w:r w:rsidRPr="00E0697E">
        <w:rPr>
          <w:rStyle w:val="TitleChar"/>
        </w:rPr>
        <w:t xml:space="preserve"> </w:t>
      </w:r>
      <w:r w:rsidRPr="004735D1">
        <w:rPr>
          <w:rStyle w:val="TitleChar"/>
          <w:highlight w:val="cyan"/>
        </w:rPr>
        <w:t>leaving no long-term</w:t>
      </w:r>
      <w:r w:rsidRPr="00E0697E">
        <w:rPr>
          <w:rStyle w:val="TitleChar"/>
        </w:rPr>
        <w:t xml:space="preserve"> radioactive </w:t>
      </w:r>
      <w:r w:rsidRPr="004735D1">
        <w:rPr>
          <w:rStyle w:val="TitleChar"/>
          <w:highlight w:val="cyan"/>
        </w:rPr>
        <w:t>waste</w:t>
      </w:r>
      <w:r w:rsidRPr="00E0697E">
        <w:rPr>
          <w:rStyle w:val="TitleChar"/>
        </w:rPr>
        <w:t>. 83% of the waste products are safely stabilized within 10 years.</w:t>
      </w:r>
      <w:r w:rsidRPr="00E0697E">
        <w:rPr>
          <w:sz w:val="16"/>
        </w:rPr>
        <w:t xml:space="preserve"> The remaining 17% need to be stored less than 350 years to become completely benign. </w:t>
      </w:r>
      <w:r w:rsidRPr="00E0697E">
        <w:rPr>
          <w:rStyle w:val="TitleChar"/>
        </w:rPr>
        <w:t>“</w:t>
      </w:r>
      <w:r w:rsidRPr="004735D1">
        <w:rPr>
          <w:rStyle w:val="TitleChar"/>
          <w:highlight w:val="cyan"/>
        </w:rPr>
        <w:t>LFTR technology can</w:t>
      </w:r>
      <w:r w:rsidRPr="00E0697E">
        <w:rPr>
          <w:rStyle w:val="TitleChar"/>
        </w:rPr>
        <w:t xml:space="preserve"> also be used to </w:t>
      </w:r>
      <w:r w:rsidRPr="004735D1">
        <w:rPr>
          <w:rStyle w:val="TitleChar"/>
          <w:highlight w:val="cyan"/>
        </w:rPr>
        <w:t>reprocess</w:t>
      </w:r>
      <w:r w:rsidRPr="00E0697E">
        <w:rPr>
          <w:rStyle w:val="TitleChar"/>
        </w:rPr>
        <w:t xml:space="preserve"> and consume the remaining fissile </w:t>
      </w:r>
      <w:r w:rsidRPr="004735D1">
        <w:rPr>
          <w:rStyle w:val="TitleChar"/>
          <w:highlight w:val="cyan"/>
        </w:rPr>
        <w:t>material in spent nuclear fuel stockpiles around the world</w:t>
      </w:r>
      <w:r w:rsidRPr="00E0697E">
        <w:rPr>
          <w:rStyle w:val="TitleChar"/>
        </w:rPr>
        <w:t xml:space="preserve"> and to extract and resell many of the other valuable fission byproducts that are currently deemed hazardous waste in their current spent fuel rod form</w:t>
      </w:r>
      <w:r w:rsidRPr="00E0697E">
        <w:rPr>
          <w:sz w:val="16"/>
        </w:rPr>
        <w:t xml:space="preserve">. The U.S. nuclear industry has already allocated $25 billion for storage or reprocessing of spent nuclear fuel and the world currently has over 340,000 </w:t>
      </w:r>
      <w:proofErr w:type="spellStart"/>
      <w:r w:rsidRPr="00E0697E">
        <w:rPr>
          <w:sz w:val="16"/>
        </w:rPr>
        <w:t>tonnes</w:t>
      </w:r>
      <w:proofErr w:type="spellEnd"/>
      <w:r w:rsidRPr="00E0697E">
        <w:rPr>
          <w:sz w:val="16"/>
        </w:rPr>
        <w:t xml:space="preserve"> of spent LWR fuel with enough usable fissile material to start one 100 </w:t>
      </w:r>
      <w:proofErr w:type="spellStart"/>
      <w:r w:rsidRPr="00E0697E">
        <w:rPr>
          <w:sz w:val="16"/>
        </w:rPr>
        <w:t>MWe</w:t>
      </w:r>
      <w:proofErr w:type="spellEnd"/>
      <w:r w:rsidRPr="00E0697E">
        <w:rPr>
          <w:sz w:val="16"/>
        </w:rPr>
        <w:t xml:space="preserve"> LFTR per day for 93 years. (A 100 MW LFTR requires 100 kg of fissile material (U-233, U-235, or Pu-239) to start the chain reaction). LFTR can also be used to consume existing U-233 stockpiles at ORNL ($500 million allocated for stockpile destruction) and plutonium from weapons stockpiles.” </w:t>
      </w:r>
      <w:proofErr w:type="spellStart"/>
      <w:r w:rsidRPr="00E0697E">
        <w:rPr>
          <w:sz w:val="16"/>
        </w:rPr>
        <w:t>FLiBe</w:t>
      </w:r>
      <w:proofErr w:type="spellEnd"/>
      <w:r w:rsidRPr="00E0697E">
        <w:rPr>
          <w:sz w:val="16"/>
        </w:rPr>
        <w:t xml:space="preserve"> Energy </w:t>
      </w:r>
      <w:r w:rsidRPr="00E0697E">
        <w:rPr>
          <w:rStyle w:val="TitleChar"/>
        </w:rPr>
        <w:t>FS-MSRs</w:t>
      </w:r>
      <w:r w:rsidRPr="00E0697E">
        <w:rPr>
          <w:sz w:val="16"/>
        </w:rPr>
        <w:t xml:space="preserve"> essentially </w:t>
      </w:r>
      <w:r w:rsidRPr="00E0697E">
        <w:rPr>
          <w:rStyle w:val="TitleChar"/>
        </w:rPr>
        <w:t>avoid the entire fuel qualification issue</w:t>
      </w:r>
      <w:r w:rsidRPr="00E0697E">
        <w:rPr>
          <w:sz w:val="16"/>
        </w:rPr>
        <w:t xml:space="preserve"> in that they are tolerant of any fissile material composition, with their inherent strong negative thermal reactivity feedback providing the control necessary to accommodate a shifting fuel feed stream. Fast Spectrum Molten Salt Reactor Options, Oak Ridge National Laboratory </w:t>
      </w:r>
      <w:proofErr w:type="spellStart"/>
      <w:r w:rsidRPr="00E0697E">
        <w:rPr>
          <w:sz w:val="16"/>
        </w:rPr>
        <w:t>Transuranics</w:t>
      </w:r>
      <w:proofErr w:type="spellEnd"/>
      <w:r w:rsidRPr="00E0697E">
        <w:rPr>
          <w:sz w:val="16"/>
        </w:rPr>
        <w:t xml:space="preserve"> (</w:t>
      </w:r>
      <w:proofErr w:type="spellStart"/>
      <w:r w:rsidRPr="00E0697E">
        <w:rPr>
          <w:sz w:val="16"/>
        </w:rPr>
        <w:t>Np</w:t>
      </w:r>
      <w:proofErr w:type="spellEnd"/>
      <w:r w:rsidRPr="00E0697E">
        <w:rPr>
          <w:sz w:val="16"/>
        </w:rPr>
        <w:t xml:space="preserve">, </w:t>
      </w:r>
      <w:proofErr w:type="spellStart"/>
      <w:r w:rsidRPr="00E0697E">
        <w:rPr>
          <w:sz w:val="16"/>
        </w:rPr>
        <w:t>Pu</w:t>
      </w:r>
      <w:proofErr w:type="spellEnd"/>
      <w:r w:rsidRPr="00E0697E">
        <w:rPr>
          <w:sz w:val="16"/>
        </w:rPr>
        <w:t xml:space="preserve">, Am, Cm) are the real reason for “Yucca Mountain” repositories [with PWR/LWR]. All MSR designs can take TRUs from other reactors into the reactor to fission off. TEAC3 Dr. David LeBlanc A 1GW MSR would consume almost 1 ton of “spent” nuclear fuel/year. </w:t>
      </w:r>
      <w:proofErr w:type="gramStart"/>
      <w:r w:rsidRPr="00E0697E">
        <w:rPr>
          <w:sz w:val="16"/>
        </w:rPr>
        <w:t>340,000 tons of spent nuclear fuel in the world (and more each year).</w:t>
      </w:r>
      <w:proofErr w:type="gramEnd"/>
      <w:r w:rsidRPr="00E0697E">
        <w:rPr>
          <w:sz w:val="16"/>
        </w:rPr>
        <w:t xml:space="preserve"> Although costly to extract from fuel rods, 6600 tons of it in MSRs could replace all the coal, oil, natural gas, and uranium the world used in 2007. Since MSRs can be built on assembly lines, build 6600 x 1GW Molten Salt Reactors, have them operate for 30 years and rebuild once, and we eliminate </w:t>
      </w:r>
      <w:proofErr w:type="gramStart"/>
      <w:r w:rsidRPr="00E0697E">
        <w:rPr>
          <w:sz w:val="16"/>
        </w:rPr>
        <w:t>All</w:t>
      </w:r>
      <w:proofErr w:type="gramEnd"/>
      <w:r w:rsidRPr="00E0697E">
        <w:rPr>
          <w:sz w:val="16"/>
        </w:rPr>
        <w:t xml:space="preserve"> current spent nuclear fuel stockpiles. Generates 6600 GW electricity for 60 years, and/or use heat from the reactors, water and CO2, to make carbon-neutral car and truck fuel!</w:t>
      </w:r>
    </w:p>
    <w:p w:rsidR="009A5200" w:rsidRDefault="009A5200" w:rsidP="009A5200">
      <w:pPr>
        <w:pStyle w:val="Heading4"/>
        <w:rPr>
          <w:rFonts w:cs="Times New Roman"/>
        </w:rPr>
      </w:pPr>
      <w:r>
        <w:rPr>
          <w:rFonts w:cs="Times New Roman"/>
        </w:rPr>
        <w:t>Therefor: Jacob and I believe</w:t>
      </w:r>
      <w:r w:rsidRPr="00E0697E">
        <w:rPr>
          <w:rFonts w:cs="Times New Roman"/>
        </w:rPr>
        <w:t xml:space="preserve"> </w:t>
      </w:r>
      <w:r>
        <w:rPr>
          <w:rFonts w:cs="Times New Roman"/>
        </w:rPr>
        <w:t xml:space="preserve">that </w:t>
      </w:r>
      <w:r w:rsidRPr="00E0697E">
        <w:rPr>
          <w:rFonts w:cs="Times New Roman"/>
        </w:rPr>
        <w:t xml:space="preserve">The United States Federal Government should </w:t>
      </w:r>
      <w:r>
        <w:rPr>
          <w:rFonts w:cs="Times New Roman"/>
        </w:rPr>
        <w:t>not have restrictions on thorium small modular reactors.</w:t>
      </w:r>
    </w:p>
    <w:p w:rsidR="009A5200" w:rsidRDefault="009A5200" w:rsidP="009A5200"/>
    <w:p w:rsidR="009A5200" w:rsidRDefault="009A5200" w:rsidP="009A5200">
      <w:pPr>
        <w:pStyle w:val="Heading1"/>
      </w:pPr>
      <w:r>
        <w:t>2ac</w:t>
      </w:r>
    </w:p>
    <w:p w:rsidR="009A5200" w:rsidRDefault="009A5200" w:rsidP="009A5200"/>
    <w:p w:rsidR="009A5200" w:rsidRDefault="009A5200" w:rsidP="009A5200">
      <w:pPr>
        <w:pStyle w:val="Heading1"/>
      </w:pPr>
      <w:proofErr w:type="gramStart"/>
      <w:r>
        <w:t>cards</w:t>
      </w:r>
      <w:proofErr w:type="gramEnd"/>
    </w:p>
    <w:p w:rsidR="009A5200" w:rsidRDefault="009A5200" w:rsidP="009A5200">
      <w:pPr>
        <w:rPr>
          <w:b/>
        </w:rPr>
      </w:pPr>
    </w:p>
    <w:p w:rsidR="009A5200" w:rsidRPr="00380B91" w:rsidRDefault="009A5200" w:rsidP="009A5200">
      <w:pPr>
        <w:rPr>
          <w:b/>
        </w:rPr>
      </w:pPr>
      <w:r w:rsidRPr="00380B91">
        <w:rPr>
          <w:b/>
        </w:rPr>
        <w:t>“</w:t>
      </w:r>
      <w:proofErr w:type="gramStart"/>
      <w:r w:rsidRPr="00380B91">
        <w:rPr>
          <w:b/>
        </w:rPr>
        <w:t>you</w:t>
      </w:r>
      <w:proofErr w:type="gramEnd"/>
      <w:r w:rsidRPr="00380B91">
        <w:rPr>
          <w:b/>
        </w:rPr>
        <w:t xml:space="preserve"> have to fix the energy source because you’re not going to fix warming”</w:t>
      </w:r>
    </w:p>
    <w:p w:rsidR="009A5200" w:rsidRPr="00E0697E" w:rsidRDefault="009A5200" w:rsidP="009A5200">
      <w:r w:rsidRPr="00E0697E">
        <w:rPr>
          <w:rStyle w:val="StyleStyleBold12pt"/>
        </w:rPr>
        <w:t>Tat ‘12</w:t>
      </w:r>
      <w:r w:rsidRPr="00E0697E">
        <w:t xml:space="preserve"> (</w:t>
      </w:r>
      <w:proofErr w:type="spellStart"/>
      <w:r w:rsidRPr="00E0697E">
        <w:t>Chee</w:t>
      </w:r>
      <w:proofErr w:type="spellEnd"/>
      <w:r w:rsidRPr="00E0697E">
        <w:t xml:space="preserve"> Hong Tat, Chief Executive, Energy Market Authority of Singapore, “Singapore International Market Week Publication”, “SECURING OUR ENERGY FUTURE APRIL 2012”, LEQ)</w:t>
      </w:r>
    </w:p>
    <w:p w:rsidR="009A5200" w:rsidRPr="00E0697E" w:rsidRDefault="009A5200" w:rsidP="009A5200"/>
    <w:p w:rsidR="009A5200" w:rsidRPr="00E0697E" w:rsidRDefault="009A5200" w:rsidP="009A5200">
      <w:pPr>
        <w:rPr>
          <w:sz w:val="12"/>
        </w:rPr>
      </w:pPr>
      <w:r w:rsidRPr="00E0697E">
        <w:rPr>
          <w:sz w:val="12"/>
        </w:rPr>
        <w:t xml:space="preserve">Nuclear Faces </w:t>
      </w:r>
      <w:proofErr w:type="gramStart"/>
      <w:r w:rsidRPr="00E0697E">
        <w:rPr>
          <w:sz w:val="12"/>
        </w:rPr>
        <w:t>The</w:t>
      </w:r>
      <w:proofErr w:type="gramEnd"/>
      <w:r w:rsidRPr="00E0697E">
        <w:rPr>
          <w:sz w:val="12"/>
        </w:rPr>
        <w:t xml:space="preserve"> Long Road Back For the nuclear industry, recovery will depend on turning around public opinion u For the nuclear industry, Fukushima will stand as the fault line dividing two eras. Before the catastrophic events of March 2011, nuclear energy had been reborn as the clean energy of choice, having emerged from decades as the pariah of the energy family. But the earthquake and tsunami that ripped through the Fukushima Daiichi nuclear power plant changed all of that, radically altering the energy landscape. For the atomic energy sector, it will be a long, hard and expensive road back. "Since the Fukushima disaster in Japan, the EU has begun to carry out comprehensive stress tests at its nuclear power plants," European Commissioner for Energy </w:t>
      </w:r>
      <w:proofErr w:type="spellStart"/>
      <w:r w:rsidRPr="00E0697E">
        <w:rPr>
          <w:sz w:val="12"/>
        </w:rPr>
        <w:t>Mr</w:t>
      </w:r>
      <w:proofErr w:type="spellEnd"/>
      <w:r w:rsidRPr="00E0697E">
        <w:rPr>
          <w:sz w:val="12"/>
        </w:rPr>
        <w:t xml:space="preserve"> </w:t>
      </w:r>
      <w:proofErr w:type="spellStart"/>
      <w:r w:rsidRPr="00E0697E">
        <w:rPr>
          <w:sz w:val="12"/>
        </w:rPr>
        <w:t>GÜnther</w:t>
      </w:r>
      <w:proofErr w:type="spellEnd"/>
      <w:r w:rsidRPr="00E0697E">
        <w:rPr>
          <w:sz w:val="12"/>
        </w:rPr>
        <w:t xml:space="preserve"> </w:t>
      </w:r>
      <w:proofErr w:type="spellStart"/>
      <w:r w:rsidRPr="00E0697E">
        <w:rPr>
          <w:sz w:val="12"/>
        </w:rPr>
        <w:t>Oettinger</w:t>
      </w:r>
      <w:proofErr w:type="spellEnd"/>
      <w:r w:rsidRPr="00E0697E">
        <w:rPr>
          <w:sz w:val="12"/>
        </w:rPr>
        <w:t xml:space="preserve"> said in a video pre- recorded for the Singapore International Energy Week (SIEW) 2011. "It [also] aims to put in place the most advanced legal framework for the sustainable use of nuclear energy." If anything, the Fukushima disaster has shown that nuclear power cannot operate in isolation, requiring instead a comprehensive and global approach to safety. "To strengthen nuclear safety world- wide, we would welcome other countries operating nuclear power plants to carry out similar assessments as soon as </w:t>
      </w:r>
      <w:proofErr w:type="spellStart"/>
      <w:r w:rsidRPr="00E0697E">
        <w:rPr>
          <w:sz w:val="12"/>
        </w:rPr>
        <w:t>pos</w:t>
      </w:r>
      <w:proofErr w:type="spellEnd"/>
      <w:r w:rsidRPr="00E0697E">
        <w:rPr>
          <w:sz w:val="12"/>
        </w:rPr>
        <w:t xml:space="preserve">- </w:t>
      </w:r>
      <w:proofErr w:type="spellStart"/>
      <w:r w:rsidRPr="00E0697E">
        <w:rPr>
          <w:sz w:val="12"/>
        </w:rPr>
        <w:t>sible</w:t>
      </w:r>
      <w:proofErr w:type="spellEnd"/>
      <w:r w:rsidRPr="00E0697E">
        <w:rPr>
          <w:sz w:val="12"/>
        </w:rPr>
        <w:t xml:space="preserve">," </w:t>
      </w:r>
      <w:proofErr w:type="spellStart"/>
      <w:r w:rsidRPr="00E0697E">
        <w:rPr>
          <w:sz w:val="12"/>
        </w:rPr>
        <w:t>Mr</w:t>
      </w:r>
      <w:proofErr w:type="spellEnd"/>
      <w:r w:rsidRPr="00E0697E">
        <w:rPr>
          <w:sz w:val="12"/>
        </w:rPr>
        <w:t xml:space="preserve"> </w:t>
      </w:r>
      <w:proofErr w:type="spellStart"/>
      <w:r w:rsidRPr="00E0697E">
        <w:rPr>
          <w:sz w:val="12"/>
        </w:rPr>
        <w:t>Oettinger</w:t>
      </w:r>
      <w:proofErr w:type="spellEnd"/>
      <w:r w:rsidRPr="00E0697E">
        <w:rPr>
          <w:sz w:val="12"/>
        </w:rPr>
        <w:t xml:space="preserve"> added. </w:t>
      </w:r>
      <w:r w:rsidRPr="00514A57">
        <w:rPr>
          <w:rStyle w:val="TitleChar"/>
          <w:highlight w:val="cyan"/>
        </w:rPr>
        <w:t>The</w:t>
      </w:r>
      <w:r w:rsidRPr="00E0697E">
        <w:rPr>
          <w:sz w:val="12"/>
        </w:rPr>
        <w:t xml:space="preserve"> International Energy Agency (</w:t>
      </w:r>
      <w:r w:rsidRPr="00514A57">
        <w:rPr>
          <w:rStyle w:val="TitleChar"/>
          <w:highlight w:val="cyan"/>
        </w:rPr>
        <w:t xml:space="preserve">IEA) </w:t>
      </w:r>
      <w:r w:rsidRPr="00E0697E">
        <w:rPr>
          <w:sz w:val="12"/>
        </w:rPr>
        <w:t>has</w:t>
      </w:r>
      <w:r w:rsidRPr="00514A57">
        <w:rPr>
          <w:rStyle w:val="TitleChar"/>
          <w:highlight w:val="cyan"/>
        </w:rPr>
        <w:t xml:space="preserve"> painted a </w:t>
      </w:r>
      <w:r w:rsidRPr="00E0697E">
        <w:rPr>
          <w:sz w:val="12"/>
        </w:rPr>
        <w:t>gloomy picture of a</w:t>
      </w:r>
      <w:r w:rsidRPr="00E0697E">
        <w:rPr>
          <w:rStyle w:val="TitleChar"/>
        </w:rPr>
        <w:t xml:space="preserve"> </w:t>
      </w:r>
      <w:r w:rsidRPr="00514A57">
        <w:rPr>
          <w:rStyle w:val="TitleChar"/>
          <w:highlight w:val="cyan"/>
        </w:rPr>
        <w:t>world with</w:t>
      </w:r>
      <w:r w:rsidRPr="00E0697E">
        <w:rPr>
          <w:rStyle w:val="TitleChar"/>
        </w:rPr>
        <w:t xml:space="preserve"> </w:t>
      </w:r>
      <w:r w:rsidRPr="00E0697E">
        <w:rPr>
          <w:sz w:val="12"/>
        </w:rPr>
        <w:t>what it calls</w:t>
      </w:r>
      <w:r w:rsidRPr="00E0697E">
        <w:rPr>
          <w:rStyle w:val="TitleChar"/>
        </w:rPr>
        <w:t xml:space="preserve"> </w:t>
      </w:r>
      <w:r w:rsidRPr="00514A57">
        <w:rPr>
          <w:rStyle w:val="TitleChar"/>
          <w:highlight w:val="cyan"/>
        </w:rPr>
        <w:t>a "low nuclear case".</w:t>
      </w:r>
      <w:r w:rsidRPr="00514A57">
        <w:rPr>
          <w:sz w:val="12"/>
          <w:highlight w:val="cyan"/>
        </w:rPr>
        <w:t xml:space="preserve"> </w:t>
      </w:r>
      <w:r w:rsidRPr="00514A57">
        <w:rPr>
          <w:rStyle w:val="Emphasis"/>
          <w:highlight w:val="cyan"/>
        </w:rPr>
        <w:t xml:space="preserve">A reduced nuclear output will </w:t>
      </w:r>
      <w:r w:rsidRPr="00E0697E">
        <w:rPr>
          <w:sz w:val="12"/>
        </w:rPr>
        <w:t xml:space="preserve">lead to "increased import bills, heightened energy security concerns, and </w:t>
      </w:r>
      <w:r w:rsidRPr="00514A57">
        <w:rPr>
          <w:rStyle w:val="Emphasis"/>
          <w:highlight w:val="cyan"/>
        </w:rPr>
        <w:t>make it harder and more expensive to combat climate change.</w:t>
      </w:r>
      <w:r w:rsidRPr="00514A57">
        <w:rPr>
          <w:sz w:val="12"/>
          <w:highlight w:val="cyan"/>
        </w:rPr>
        <w:t>"</w:t>
      </w:r>
      <w:r w:rsidRPr="00E0697E">
        <w:rPr>
          <w:sz w:val="12"/>
        </w:rPr>
        <w:t xml:space="preserve"> In the immediate aftermath of the Fukushima disaster, Germany, Europe's biggest economy, closed eight of its 17 reactors permanently. It later formally announced plans to shut down its nuclear </w:t>
      </w:r>
      <w:proofErr w:type="spellStart"/>
      <w:r w:rsidRPr="00E0697E">
        <w:rPr>
          <w:sz w:val="12"/>
        </w:rPr>
        <w:t>programme</w:t>
      </w:r>
      <w:proofErr w:type="spellEnd"/>
      <w:r w:rsidRPr="00E0697E">
        <w:rPr>
          <w:sz w:val="12"/>
        </w:rPr>
        <w:t xml:space="preserve"> within 11 years. </w:t>
      </w:r>
      <w:r w:rsidRPr="00514A57">
        <w:rPr>
          <w:rStyle w:val="TitleChar"/>
          <w:highlight w:val="cyan"/>
        </w:rPr>
        <w:t>While</w:t>
      </w:r>
      <w:r w:rsidRPr="00E0697E">
        <w:rPr>
          <w:rStyle w:val="TitleChar"/>
        </w:rPr>
        <w:t xml:space="preserve"> </w:t>
      </w:r>
      <w:r w:rsidRPr="00E0697E">
        <w:rPr>
          <w:sz w:val="12"/>
        </w:rPr>
        <w:t xml:space="preserve">nuclear has made a muted comeback since Fukushima – </w:t>
      </w:r>
      <w:r w:rsidRPr="00514A57">
        <w:rPr>
          <w:rStyle w:val="TitleChar"/>
          <w:highlight w:val="cyan"/>
        </w:rPr>
        <w:t>the US</w:t>
      </w:r>
      <w:r w:rsidRPr="00E0697E">
        <w:rPr>
          <w:rStyle w:val="TitleChar"/>
        </w:rPr>
        <w:t xml:space="preserve"> </w:t>
      </w:r>
      <w:r w:rsidRPr="00E0697E">
        <w:rPr>
          <w:sz w:val="12"/>
        </w:rPr>
        <w:t>recently</w:t>
      </w:r>
      <w:r w:rsidRPr="00E0697E">
        <w:rPr>
          <w:rStyle w:val="TitleChar"/>
        </w:rPr>
        <w:t xml:space="preserve"> </w:t>
      </w:r>
      <w:r w:rsidRPr="00514A57">
        <w:rPr>
          <w:rStyle w:val="TitleChar"/>
          <w:highlight w:val="cyan"/>
        </w:rPr>
        <w:t>reaffirmed its commitment</w:t>
      </w:r>
      <w:r w:rsidRPr="00E0697E">
        <w:rPr>
          <w:rStyle w:val="TitleChar"/>
        </w:rPr>
        <w:t xml:space="preserve"> </w:t>
      </w:r>
      <w:r w:rsidRPr="00E0697E">
        <w:rPr>
          <w:sz w:val="12"/>
        </w:rPr>
        <w:t xml:space="preserve">to nuclear by opening two new nuclear units, the first in 15 years, </w:t>
      </w:r>
      <w:r w:rsidRPr="00514A57">
        <w:rPr>
          <w:rStyle w:val="Emphasis"/>
          <w:highlight w:val="cyan"/>
        </w:rPr>
        <w:t xml:space="preserve">experts see </w:t>
      </w:r>
      <w:r w:rsidRPr="00E0697E">
        <w:rPr>
          <w:sz w:val="12"/>
        </w:rPr>
        <w:t xml:space="preserve">continuing </w:t>
      </w:r>
      <w:r w:rsidRPr="00514A57">
        <w:rPr>
          <w:rStyle w:val="Emphasis"/>
          <w:highlight w:val="cyan"/>
        </w:rPr>
        <w:t>challenges that will make it very difficult for the</w:t>
      </w:r>
      <w:r w:rsidRPr="00E0697E">
        <w:rPr>
          <w:sz w:val="12"/>
        </w:rPr>
        <w:t xml:space="preserve"> nuclear power </w:t>
      </w:r>
      <w:r w:rsidRPr="00514A57">
        <w:rPr>
          <w:rStyle w:val="Emphasis"/>
          <w:highlight w:val="cyan"/>
        </w:rPr>
        <w:t>industry to expand beyond a small handful of</w:t>
      </w:r>
      <w:r w:rsidRPr="00E0697E">
        <w:rPr>
          <w:sz w:val="12"/>
        </w:rPr>
        <w:t xml:space="preserve"> reactor </w:t>
      </w:r>
      <w:r w:rsidRPr="00514A57">
        <w:rPr>
          <w:rStyle w:val="Emphasis"/>
          <w:highlight w:val="cyan"/>
        </w:rPr>
        <w:t>projects</w:t>
      </w:r>
      <w:r w:rsidRPr="00E0697E">
        <w:rPr>
          <w:sz w:val="12"/>
        </w:rPr>
        <w:t xml:space="preserve">. China promises that nuclear can be made safer. In particular, its research into safer thorium fuel cycle technology has been applauded by the nuclear lobby. Despite this, </w:t>
      </w:r>
      <w:r w:rsidRPr="00514A57">
        <w:rPr>
          <w:rStyle w:val="Emphasis"/>
          <w:highlight w:val="cyan"/>
        </w:rPr>
        <w:t xml:space="preserve">experts say nuclear </w:t>
      </w:r>
      <w:proofErr w:type="spellStart"/>
      <w:r w:rsidRPr="00514A57">
        <w:rPr>
          <w:rStyle w:val="Emphasis"/>
          <w:highlight w:val="cyan"/>
        </w:rPr>
        <w:t>programmes</w:t>
      </w:r>
      <w:proofErr w:type="spellEnd"/>
      <w:r w:rsidRPr="00514A57">
        <w:rPr>
          <w:rStyle w:val="Emphasis"/>
          <w:highlight w:val="cyan"/>
        </w:rPr>
        <w:t xml:space="preserve"> worldwide are set to contract rather than expand</w:t>
      </w:r>
      <w:r w:rsidRPr="00E0697E">
        <w:rPr>
          <w:sz w:val="12"/>
        </w:rPr>
        <w:t xml:space="preserve">. The low nuclear case foresees the total amount of nuclear power capacity fall- </w:t>
      </w:r>
      <w:proofErr w:type="spellStart"/>
      <w:r w:rsidRPr="00E0697E">
        <w:rPr>
          <w:sz w:val="12"/>
        </w:rPr>
        <w:t>ing</w:t>
      </w:r>
      <w:proofErr w:type="spellEnd"/>
      <w:r w:rsidRPr="00E0697E">
        <w:rPr>
          <w:sz w:val="12"/>
        </w:rPr>
        <w:t xml:space="preserve"> from 393GW at the end of 2010 to 335GW in 2035, a little more than half the levels previously set out in IEA's New Policies Scenario. New Policies Scenario The share of nuclear power in total gen- </w:t>
      </w:r>
      <w:proofErr w:type="spellStart"/>
      <w:r w:rsidRPr="00E0697E">
        <w:rPr>
          <w:sz w:val="12"/>
        </w:rPr>
        <w:t>eration</w:t>
      </w:r>
      <w:proofErr w:type="spellEnd"/>
      <w:r w:rsidRPr="00E0697E">
        <w:rPr>
          <w:sz w:val="12"/>
        </w:rPr>
        <w:t xml:space="preserve"> will drop from 13 per cent in 2010 to just seven per cent in 2035, with implications for energy security, diversity of the fuel mix, spending on energy imports, and energy-related CO2 emissions. "It is clear now that </w:t>
      </w:r>
      <w:r w:rsidRPr="00514A57">
        <w:rPr>
          <w:rStyle w:val="Emphasis"/>
          <w:highlight w:val="cyan"/>
        </w:rPr>
        <w:t>without nuclear, we cannot meet CO2 reduction targets,"</w:t>
      </w:r>
      <w:r w:rsidRPr="00E0697E">
        <w:rPr>
          <w:sz w:val="12"/>
        </w:rPr>
        <w:t xml:space="preserve"> said IEA's former Executive Director, </w:t>
      </w:r>
      <w:proofErr w:type="spellStart"/>
      <w:r w:rsidRPr="00E0697E">
        <w:rPr>
          <w:sz w:val="12"/>
        </w:rPr>
        <w:t>Mr</w:t>
      </w:r>
      <w:proofErr w:type="spellEnd"/>
      <w:r w:rsidRPr="00E0697E">
        <w:rPr>
          <w:sz w:val="12"/>
        </w:rPr>
        <w:t xml:space="preserve"> Nobuo Tanaka, when he opened SIEW 2011 with his keynote lecture. Or, as the agency’s Chief Economist, </w:t>
      </w:r>
      <w:proofErr w:type="spellStart"/>
      <w:r w:rsidRPr="00E0697E">
        <w:rPr>
          <w:sz w:val="12"/>
        </w:rPr>
        <w:t>Dr</w:t>
      </w:r>
      <w:proofErr w:type="spellEnd"/>
      <w:r w:rsidRPr="00E0697E">
        <w:rPr>
          <w:sz w:val="12"/>
        </w:rPr>
        <w:t xml:space="preserve"> </w:t>
      </w:r>
      <w:proofErr w:type="spellStart"/>
      <w:r w:rsidRPr="00E0697E">
        <w:rPr>
          <w:sz w:val="12"/>
        </w:rPr>
        <w:t>Fatih</w:t>
      </w:r>
      <w:proofErr w:type="spellEnd"/>
      <w:r w:rsidRPr="00E0697E">
        <w:rPr>
          <w:sz w:val="12"/>
        </w:rPr>
        <w:t xml:space="preserve"> </w:t>
      </w:r>
      <w:proofErr w:type="spellStart"/>
      <w:proofErr w:type="gramStart"/>
      <w:r w:rsidRPr="00E0697E">
        <w:rPr>
          <w:sz w:val="12"/>
        </w:rPr>
        <w:t>Birol</w:t>
      </w:r>
      <w:proofErr w:type="spellEnd"/>
      <w:r w:rsidRPr="00E0697E">
        <w:rPr>
          <w:sz w:val="12"/>
        </w:rPr>
        <w:t>,</w:t>
      </w:r>
      <w:proofErr w:type="gramEnd"/>
      <w:r w:rsidRPr="00E0697E">
        <w:rPr>
          <w:sz w:val="12"/>
        </w:rPr>
        <w:t xml:space="preserve"> posits – make power in general "viciously more expensive" and close the door to 2°C forever. A shift away from nuclear power "would definitely be bad news for energy security, for climate change and also for the eco- A shift away from nuclear power would definitely be bad news for energy security, for climate change, and also for the economics of the electricity price </w:t>
      </w:r>
      <w:proofErr w:type="spellStart"/>
      <w:r w:rsidRPr="00E0697E">
        <w:rPr>
          <w:sz w:val="12"/>
        </w:rPr>
        <w:t>nomics</w:t>
      </w:r>
      <w:proofErr w:type="spellEnd"/>
      <w:r w:rsidRPr="00E0697E">
        <w:rPr>
          <w:sz w:val="12"/>
        </w:rPr>
        <w:t xml:space="preserve"> of the electricity price," he added. Research into small modular reactors (SMR) is still in its infancy although the reduced cost of a 10MW modular unit that could power about 7,000 homes, compared with the one million homes from a </w:t>
      </w:r>
      <w:proofErr w:type="spellStart"/>
      <w:r w:rsidRPr="00E0697E">
        <w:rPr>
          <w:sz w:val="12"/>
        </w:rPr>
        <w:t>conven</w:t>
      </w:r>
      <w:proofErr w:type="spellEnd"/>
      <w:r w:rsidRPr="00E0697E">
        <w:rPr>
          <w:sz w:val="12"/>
        </w:rPr>
        <w:t xml:space="preserve">- </w:t>
      </w:r>
      <w:proofErr w:type="spellStart"/>
      <w:r w:rsidRPr="00E0697E">
        <w:rPr>
          <w:sz w:val="12"/>
        </w:rPr>
        <w:t>tional</w:t>
      </w:r>
      <w:proofErr w:type="spellEnd"/>
      <w:r w:rsidRPr="00E0697E">
        <w:rPr>
          <w:sz w:val="12"/>
        </w:rPr>
        <w:t xml:space="preserve"> reactor, is receiving attention. </w:t>
      </w:r>
      <w:proofErr w:type="spellStart"/>
      <w:r w:rsidRPr="00E0697E">
        <w:rPr>
          <w:sz w:val="12"/>
        </w:rPr>
        <w:t>ThE</w:t>
      </w:r>
      <w:proofErr w:type="spellEnd"/>
      <w:r w:rsidRPr="00E0697E">
        <w:rPr>
          <w:sz w:val="12"/>
        </w:rPr>
        <w:t xml:space="preserve"> </w:t>
      </w:r>
      <w:proofErr w:type="spellStart"/>
      <w:r w:rsidRPr="00E0697E">
        <w:rPr>
          <w:sz w:val="12"/>
        </w:rPr>
        <w:t>EvEr</w:t>
      </w:r>
      <w:proofErr w:type="spellEnd"/>
      <w:r w:rsidRPr="00E0697E">
        <w:rPr>
          <w:sz w:val="12"/>
        </w:rPr>
        <w:t xml:space="preserve">- </w:t>
      </w:r>
      <w:proofErr w:type="spellStart"/>
      <w:r w:rsidRPr="00E0697E">
        <w:rPr>
          <w:sz w:val="12"/>
        </w:rPr>
        <w:t>ShriNkiNG</w:t>
      </w:r>
      <w:proofErr w:type="spellEnd"/>
      <w:r w:rsidRPr="00E0697E">
        <w:rPr>
          <w:sz w:val="12"/>
        </w:rPr>
        <w:t xml:space="preserve"> </w:t>
      </w:r>
      <w:proofErr w:type="spellStart"/>
      <w:r w:rsidRPr="00E0697E">
        <w:rPr>
          <w:sz w:val="12"/>
        </w:rPr>
        <w:t>piE</w:t>
      </w:r>
      <w:proofErr w:type="spellEnd"/>
      <w:r w:rsidRPr="00E0697E">
        <w:rPr>
          <w:sz w:val="12"/>
        </w:rPr>
        <w:t xml:space="preserve"> </w:t>
      </w:r>
      <w:proofErr w:type="gramStart"/>
      <w:r w:rsidRPr="00E0697E">
        <w:rPr>
          <w:sz w:val="12"/>
        </w:rPr>
        <w:t>The</w:t>
      </w:r>
      <w:proofErr w:type="gramEnd"/>
      <w:r w:rsidRPr="00E0697E">
        <w:rPr>
          <w:sz w:val="12"/>
        </w:rPr>
        <w:t xml:space="preserve"> drastically-altered landscape can be seen in IEA projections for nuclear. Under its 2010 outlook, there was to be a 90 per cent increase in nuclear capacity. This compares with its latest projection of 60 per cent for the same period from 2011. While there will now be heavy reliance on the lighter emissions of gas to meet </w:t>
      </w:r>
      <w:proofErr w:type="spellStart"/>
      <w:r w:rsidRPr="00E0697E">
        <w:rPr>
          <w:sz w:val="12"/>
        </w:rPr>
        <w:t>green house</w:t>
      </w:r>
      <w:proofErr w:type="spellEnd"/>
      <w:r w:rsidRPr="00E0697E">
        <w:rPr>
          <w:sz w:val="12"/>
        </w:rPr>
        <w:t xml:space="preserve"> targets, the nuclear disaster has been an unexpected fillip for the renewables and alternative energy sector. The rise was driven by the solar power industry, where the value of </w:t>
      </w:r>
      <w:proofErr w:type="spellStart"/>
      <w:r w:rsidRPr="00E0697E">
        <w:rPr>
          <w:sz w:val="12"/>
        </w:rPr>
        <w:t>transac</w:t>
      </w:r>
      <w:proofErr w:type="spellEnd"/>
      <w:r w:rsidRPr="00E0697E">
        <w:rPr>
          <w:sz w:val="12"/>
        </w:rPr>
        <w:t xml:space="preserve">- </w:t>
      </w:r>
      <w:proofErr w:type="spellStart"/>
      <w:r w:rsidRPr="00E0697E">
        <w:rPr>
          <w:sz w:val="12"/>
        </w:rPr>
        <w:t>tions</w:t>
      </w:r>
      <w:proofErr w:type="spellEnd"/>
      <w:r w:rsidRPr="00E0697E">
        <w:rPr>
          <w:sz w:val="12"/>
        </w:rPr>
        <w:t xml:space="preserve"> jumped by 56 per cent to $15.8 billion, to account for almost one-third of take-overs, according to advisory firm PricewaterhouseCoopers. Nevertheless, analysts say</w:t>
      </w:r>
      <w:r w:rsidRPr="00E0697E">
        <w:rPr>
          <w:rStyle w:val="TitleChar"/>
        </w:rPr>
        <w:t xml:space="preserve"> </w:t>
      </w:r>
      <w:r w:rsidRPr="00514A57">
        <w:rPr>
          <w:rStyle w:val="Emphasis"/>
          <w:highlight w:val="cyan"/>
        </w:rPr>
        <w:t>any</w:t>
      </w:r>
      <w:r w:rsidRPr="00514A57">
        <w:rPr>
          <w:rStyle w:val="TitleChar"/>
          <w:highlight w:val="cyan"/>
        </w:rPr>
        <w:t xml:space="preserve"> surge in renewable energy is</w:t>
      </w:r>
      <w:r w:rsidRPr="00E0697E">
        <w:rPr>
          <w:rStyle w:val="TitleChar"/>
        </w:rPr>
        <w:t xml:space="preserve"> </w:t>
      </w:r>
      <w:r w:rsidRPr="00E0697E">
        <w:rPr>
          <w:sz w:val="12"/>
        </w:rPr>
        <w:t>likely</w:t>
      </w:r>
      <w:r w:rsidRPr="00E0697E">
        <w:rPr>
          <w:rStyle w:val="TitleChar"/>
        </w:rPr>
        <w:t xml:space="preserve"> </w:t>
      </w:r>
      <w:r w:rsidRPr="00514A57">
        <w:rPr>
          <w:rStyle w:val="TitleChar"/>
          <w:highlight w:val="cyan"/>
        </w:rPr>
        <w:t xml:space="preserve">to be </w:t>
      </w:r>
      <w:r w:rsidRPr="00514A57">
        <w:rPr>
          <w:rStyle w:val="Emphasis"/>
          <w:highlight w:val="cyan"/>
        </w:rPr>
        <w:t>eclipsed</w:t>
      </w:r>
      <w:r w:rsidRPr="00514A57">
        <w:rPr>
          <w:rStyle w:val="TitleChar"/>
          <w:highlight w:val="cyan"/>
        </w:rPr>
        <w:t xml:space="preserve"> by</w:t>
      </w:r>
      <w:r w:rsidRPr="00E0697E">
        <w:rPr>
          <w:rStyle w:val="TitleChar"/>
        </w:rPr>
        <w:t xml:space="preserve"> </w:t>
      </w:r>
      <w:r w:rsidRPr="00E0697E">
        <w:rPr>
          <w:sz w:val="12"/>
        </w:rPr>
        <w:t>a return to</w:t>
      </w:r>
      <w:r w:rsidRPr="00E0697E">
        <w:rPr>
          <w:rStyle w:val="TitleChar"/>
        </w:rPr>
        <w:t xml:space="preserve"> </w:t>
      </w:r>
      <w:r w:rsidRPr="00514A57">
        <w:rPr>
          <w:rStyle w:val="Emphasis"/>
          <w:highlight w:val="cyan"/>
        </w:rPr>
        <w:t>coal</w:t>
      </w:r>
      <w:r w:rsidRPr="00514A57">
        <w:rPr>
          <w:rStyle w:val="TitleChar"/>
          <w:highlight w:val="cyan"/>
        </w:rPr>
        <w:t xml:space="preserve">, with a </w:t>
      </w:r>
      <w:r w:rsidRPr="00514A57">
        <w:rPr>
          <w:rStyle w:val="Emphasis"/>
          <w:highlight w:val="cyan"/>
        </w:rPr>
        <w:t>powerfully</w:t>
      </w:r>
      <w:r w:rsidRPr="00514A57">
        <w:rPr>
          <w:rStyle w:val="TitleChar"/>
          <w:highlight w:val="cyan"/>
        </w:rPr>
        <w:t xml:space="preserve"> negative effect on </w:t>
      </w:r>
      <w:r w:rsidRPr="00514A57">
        <w:rPr>
          <w:rStyle w:val="Emphasis"/>
          <w:highlight w:val="cyan"/>
        </w:rPr>
        <w:t>CO2</w:t>
      </w:r>
      <w:r w:rsidRPr="00E0697E">
        <w:rPr>
          <w:sz w:val="12"/>
        </w:rPr>
        <w:t xml:space="preserve"> emissions. Even before the Japanese earthquake, the nuclear industry was struggling. Weak power demand due to the </w:t>
      </w:r>
      <w:proofErr w:type="spellStart"/>
      <w:r w:rsidRPr="00E0697E">
        <w:rPr>
          <w:sz w:val="12"/>
        </w:rPr>
        <w:t>reces-sion</w:t>
      </w:r>
      <w:proofErr w:type="spellEnd"/>
      <w:r w:rsidRPr="00E0697E">
        <w:rPr>
          <w:sz w:val="12"/>
        </w:rPr>
        <w:t xml:space="preserve"> and cheaper alternatives such as gas and coal made it difficult to justify the hefty investment in reactors. Only those plants with strong government backing were going ahead. With nuclear-agnostic countries dropping plans for civil nuclear </w:t>
      </w:r>
      <w:proofErr w:type="spellStart"/>
      <w:r w:rsidRPr="00E0697E">
        <w:rPr>
          <w:sz w:val="12"/>
        </w:rPr>
        <w:t>indus</w:t>
      </w:r>
      <w:proofErr w:type="spellEnd"/>
      <w:r w:rsidRPr="00E0697E">
        <w:rPr>
          <w:sz w:val="12"/>
        </w:rPr>
        <w:t xml:space="preserve">- tries, </w:t>
      </w:r>
      <w:r w:rsidRPr="00E0697E">
        <w:rPr>
          <w:rStyle w:val="TitleChar"/>
        </w:rPr>
        <w:t>China</w:t>
      </w:r>
      <w:r w:rsidRPr="00E0697E">
        <w:rPr>
          <w:sz w:val="12"/>
        </w:rPr>
        <w:t xml:space="preserve"> remains the last hope of the beleaguered sector. While China froze approvals of new nuclear plants follow- </w:t>
      </w:r>
      <w:proofErr w:type="spellStart"/>
      <w:r w:rsidRPr="00E0697E">
        <w:rPr>
          <w:sz w:val="12"/>
        </w:rPr>
        <w:t>ing</w:t>
      </w:r>
      <w:proofErr w:type="spellEnd"/>
      <w:r w:rsidRPr="00E0697E">
        <w:rPr>
          <w:sz w:val="12"/>
        </w:rPr>
        <w:t xml:space="preserve"> Fukushima, it has already restarted its </w:t>
      </w:r>
      <w:proofErr w:type="spellStart"/>
      <w:r w:rsidRPr="00E0697E">
        <w:rPr>
          <w:sz w:val="12"/>
        </w:rPr>
        <w:t>programme</w:t>
      </w:r>
      <w:proofErr w:type="spellEnd"/>
      <w:r w:rsidRPr="00E0697E">
        <w:rPr>
          <w:sz w:val="12"/>
        </w:rPr>
        <w:t xml:space="preserve"> and the country </w:t>
      </w:r>
      <w:r w:rsidRPr="00E0697E">
        <w:rPr>
          <w:rStyle w:val="TitleChar"/>
        </w:rPr>
        <w:t>is set to dominate the nuclear landscape</w:t>
      </w:r>
      <w:r w:rsidRPr="00E0697E">
        <w:rPr>
          <w:sz w:val="12"/>
        </w:rPr>
        <w:t xml:space="preserve">. The PRC's 2020 target of reaching 80,000MW of nuclear capacity, from 10,000MW last year, may have been reduced due to delays caused by </w:t>
      </w:r>
      <w:proofErr w:type="spellStart"/>
      <w:r w:rsidRPr="00E0697E">
        <w:rPr>
          <w:sz w:val="12"/>
        </w:rPr>
        <w:t>Fukush</w:t>
      </w:r>
      <w:proofErr w:type="spellEnd"/>
      <w:r w:rsidRPr="00E0697E">
        <w:rPr>
          <w:sz w:val="12"/>
        </w:rPr>
        <w:t xml:space="preserve">- </w:t>
      </w:r>
      <w:proofErr w:type="spellStart"/>
      <w:r w:rsidRPr="00E0697E">
        <w:rPr>
          <w:sz w:val="12"/>
        </w:rPr>
        <w:t>ima</w:t>
      </w:r>
      <w:proofErr w:type="spellEnd"/>
      <w:r w:rsidRPr="00E0697E">
        <w:rPr>
          <w:sz w:val="12"/>
        </w:rPr>
        <w:t xml:space="preserve">. Nevertheless, </w:t>
      </w:r>
      <w:r w:rsidRPr="00E0697E">
        <w:rPr>
          <w:rStyle w:val="TitleChar"/>
        </w:rPr>
        <w:t xml:space="preserve">its </w:t>
      </w:r>
      <w:r w:rsidRPr="00E0697E">
        <w:rPr>
          <w:rStyle w:val="Emphasis"/>
        </w:rPr>
        <w:t>ambitious</w:t>
      </w:r>
      <w:r w:rsidRPr="00E0697E">
        <w:rPr>
          <w:rStyle w:val="TitleChar"/>
        </w:rPr>
        <w:t xml:space="preserve"> projects are putting</w:t>
      </w:r>
      <w:r w:rsidRPr="00E0697E">
        <w:rPr>
          <w:sz w:val="12"/>
        </w:rPr>
        <w:t xml:space="preserve"> most of the other </w:t>
      </w:r>
      <w:r w:rsidRPr="00E0697E">
        <w:rPr>
          <w:rStyle w:val="TitleChar"/>
        </w:rPr>
        <w:t>countries'</w:t>
      </w:r>
      <w:r w:rsidRPr="00E0697E">
        <w:rPr>
          <w:sz w:val="12"/>
        </w:rPr>
        <w:t xml:space="preserve"> nuclear plans </w:t>
      </w:r>
      <w:r w:rsidRPr="00E0697E">
        <w:rPr>
          <w:rStyle w:val="TitleChar"/>
        </w:rPr>
        <w:t>in the shade</w:t>
      </w:r>
      <w:r w:rsidRPr="00E0697E">
        <w:rPr>
          <w:sz w:val="12"/>
        </w:rPr>
        <w:t xml:space="preserve">. Meanwhile, other emerging </w:t>
      </w:r>
      <w:proofErr w:type="spellStart"/>
      <w:r w:rsidRPr="00E0697E">
        <w:rPr>
          <w:sz w:val="12"/>
        </w:rPr>
        <w:t>econo</w:t>
      </w:r>
      <w:proofErr w:type="spellEnd"/>
      <w:r w:rsidRPr="00E0697E">
        <w:rPr>
          <w:sz w:val="12"/>
        </w:rPr>
        <w:t xml:space="preserve">- </w:t>
      </w:r>
      <w:proofErr w:type="spellStart"/>
      <w:r w:rsidRPr="00E0697E">
        <w:rPr>
          <w:sz w:val="12"/>
        </w:rPr>
        <w:t>mies</w:t>
      </w:r>
      <w:proofErr w:type="spellEnd"/>
      <w:r w:rsidRPr="00E0697E">
        <w:rPr>
          <w:sz w:val="12"/>
        </w:rPr>
        <w:t xml:space="preserve">, including India and the United Arab Emirates, are also planning </w:t>
      </w:r>
      <w:proofErr w:type="spellStart"/>
      <w:r w:rsidRPr="00E0697E">
        <w:rPr>
          <w:sz w:val="12"/>
        </w:rPr>
        <w:t>signifi</w:t>
      </w:r>
      <w:proofErr w:type="spellEnd"/>
      <w:r w:rsidRPr="00E0697E">
        <w:rPr>
          <w:sz w:val="12"/>
        </w:rPr>
        <w:t xml:space="preserve">- cant investments in new reactors. </w:t>
      </w:r>
      <w:proofErr w:type="spellStart"/>
      <w:r w:rsidRPr="00E0697E">
        <w:rPr>
          <w:sz w:val="12"/>
        </w:rPr>
        <w:t>Nuclear’s</w:t>
      </w:r>
      <w:proofErr w:type="spellEnd"/>
      <w:r w:rsidRPr="00E0697E">
        <w:rPr>
          <w:sz w:val="12"/>
        </w:rPr>
        <w:t xml:space="preserve"> share of electricity generation is also likely to slip as other forms of generation grow more quickly. In the developed world, the emphasis is on finding alternatives to nuclear power. In Japan, which derived some 30 per cent of its electricity from nuclear power plants prior to Fukushima, efforts to regain public support for restarting the re- actors have made little headway. Since the tsunami, 52 out of the nation's 54 reactors have been offline as of March 2012. </w:t>
      </w:r>
      <w:proofErr w:type="gramStart"/>
      <w:r w:rsidRPr="00E0697E">
        <w:rPr>
          <w:sz w:val="12"/>
        </w:rPr>
        <w:t>One important litmus</w:t>
      </w:r>
      <w:proofErr w:type="gramEnd"/>
      <w:r w:rsidRPr="00E0697E">
        <w:rPr>
          <w:sz w:val="12"/>
        </w:rPr>
        <w:t xml:space="preserve"> of the industry's health has been companies that service the nuclear energy marketplace. They, too, have been repositioning themselves in an increasingly unattractive market. Shaw, the US civil engineering com- </w:t>
      </w:r>
      <w:proofErr w:type="spellStart"/>
      <w:r w:rsidRPr="00E0697E">
        <w:rPr>
          <w:sz w:val="12"/>
        </w:rPr>
        <w:t>pany</w:t>
      </w:r>
      <w:proofErr w:type="spellEnd"/>
      <w:r w:rsidRPr="00E0697E">
        <w:rPr>
          <w:sz w:val="12"/>
        </w:rPr>
        <w:t xml:space="preserve">, has sold its 20 per cent stake in nuclear engineering group Westinghouse Electric Company to Toshiba of Japan. Toshiba, for its part, plans to sell the holding to another investor. General Electric, the US industrial group that is one of the world's lead- </w:t>
      </w:r>
      <w:proofErr w:type="spellStart"/>
      <w:r w:rsidRPr="00E0697E">
        <w:rPr>
          <w:sz w:val="12"/>
        </w:rPr>
        <w:t>ing</w:t>
      </w:r>
      <w:proofErr w:type="spellEnd"/>
      <w:r w:rsidRPr="00E0697E">
        <w:rPr>
          <w:sz w:val="12"/>
        </w:rPr>
        <w:t xml:space="preserve"> nuclear engineers through its joint venture with Hitachi of Japan, has said it does not hold out much hope for market growth in the immediate future. It now expects nuclear power to decline in importance as other parts of the business grow more rapidly. </w:t>
      </w:r>
    </w:p>
    <w:p w:rsidR="009A5200" w:rsidRDefault="009A5200" w:rsidP="009A5200"/>
    <w:p w:rsidR="009A5200" w:rsidRPr="00380B91" w:rsidRDefault="009A5200" w:rsidP="009A5200">
      <w:pPr>
        <w:rPr>
          <w:b/>
        </w:rPr>
      </w:pPr>
      <w:r w:rsidRPr="00380B91">
        <w:rPr>
          <w:b/>
        </w:rPr>
        <w:t xml:space="preserve">The </w:t>
      </w:r>
      <w:proofErr w:type="spellStart"/>
      <w:r w:rsidRPr="00380B91">
        <w:rPr>
          <w:b/>
        </w:rPr>
        <w:t>aff</w:t>
      </w:r>
      <w:proofErr w:type="spellEnd"/>
      <w:r w:rsidRPr="00380B91">
        <w:rPr>
          <w:b/>
        </w:rPr>
        <w:t xml:space="preserve"> is holding the federal government accountable for warming – that’s critical to sustainable solutions to climate change</w:t>
      </w:r>
    </w:p>
    <w:p w:rsidR="009A5200" w:rsidRPr="00975553" w:rsidRDefault="009A5200" w:rsidP="009A5200">
      <w:pPr>
        <w:rPr>
          <w:sz w:val="16"/>
        </w:rPr>
      </w:pPr>
      <w:r w:rsidRPr="0031629A">
        <w:rPr>
          <w:sz w:val="16"/>
        </w:rPr>
        <w:t xml:space="preserve">George </w:t>
      </w:r>
      <w:proofErr w:type="spellStart"/>
      <w:r w:rsidRPr="0031629A">
        <w:rPr>
          <w:rStyle w:val="StyleBoldUnderline"/>
        </w:rPr>
        <w:t>Monbiot</w:t>
      </w:r>
      <w:proofErr w:type="spellEnd"/>
      <w:r w:rsidRPr="0031629A">
        <w:rPr>
          <w:sz w:val="16"/>
        </w:rPr>
        <w:t xml:space="preserve">, journalist, academic, and political and environmental activist, </w:t>
      </w:r>
      <w:r w:rsidRPr="0031629A">
        <w:rPr>
          <w:rStyle w:val="StyleBoldUnderline"/>
        </w:rPr>
        <w:t>2004</w:t>
      </w:r>
      <w:r w:rsidRPr="0031629A">
        <w:rPr>
          <w:sz w:val="16"/>
        </w:rPr>
        <w:t>, Manifesto for a New World Order, p. 11-13</w:t>
      </w:r>
    </w:p>
    <w:p w:rsidR="009A5200" w:rsidRPr="005B2786" w:rsidRDefault="009A5200" w:rsidP="009A5200">
      <w:pPr>
        <w:pStyle w:val="card"/>
        <w:ind w:left="0"/>
        <w:rPr>
          <w:rFonts w:ascii="Georgia" w:hAnsi="Georgia"/>
          <w:sz w:val="22"/>
          <w:u w:val="single"/>
        </w:rPr>
      </w:pPr>
      <w:r w:rsidRPr="0031629A">
        <w:rPr>
          <w:rFonts w:ascii="Georgia" w:hAnsi="Georgia"/>
          <w:sz w:val="16"/>
          <w:szCs w:val="26"/>
        </w:rPr>
        <w:t xml:space="preserve">The quest for global solutions is difficult and divisive. </w:t>
      </w:r>
      <w:r w:rsidRPr="0031629A">
        <w:rPr>
          <w:rStyle w:val="underline"/>
          <w:rFonts w:ascii="Georgia" w:hAnsi="Georgia"/>
        </w:rPr>
        <w:t>Some members of this movement are</w:t>
      </w:r>
      <w:r w:rsidRPr="0031629A">
        <w:rPr>
          <w:rFonts w:ascii="Georgia" w:hAnsi="Georgia"/>
          <w:sz w:val="16"/>
          <w:szCs w:val="26"/>
        </w:rPr>
        <w:t xml:space="preserve"> deeply </w:t>
      </w:r>
      <w:r w:rsidRPr="0031629A">
        <w:rPr>
          <w:rStyle w:val="underline"/>
          <w:rFonts w:ascii="Georgia" w:hAnsi="Georgia"/>
        </w:rPr>
        <w:t>suspicious of all institutional power</w:t>
      </w:r>
      <w:r w:rsidRPr="0031629A">
        <w:rPr>
          <w:rFonts w:ascii="Georgia" w:hAnsi="Georgia"/>
          <w:sz w:val="16"/>
          <w:szCs w:val="26"/>
        </w:rPr>
        <w:t xml:space="preserve"> at the global level, fearing that it could never be held to account by the world’s people. Others are concerned that a single set of universal prescriptions would threaten the diversity of dissent. </w:t>
      </w:r>
      <w:r w:rsidRPr="0031629A">
        <w:rPr>
          <w:rStyle w:val="underline"/>
          <w:rFonts w:ascii="Georgia" w:hAnsi="Georgia"/>
        </w:rPr>
        <w:t xml:space="preserve">A smaller faction has argued that all political </w:t>
      </w:r>
      <w:proofErr w:type="spellStart"/>
      <w:r w:rsidRPr="0031629A">
        <w:rPr>
          <w:rStyle w:val="underline"/>
          <w:rFonts w:ascii="Georgia" w:hAnsi="Georgia"/>
        </w:rPr>
        <w:t>programmes</w:t>
      </w:r>
      <w:proofErr w:type="spellEnd"/>
      <w:r w:rsidRPr="0031629A">
        <w:rPr>
          <w:rStyle w:val="underline"/>
          <w:rFonts w:ascii="Georgia" w:hAnsi="Georgia"/>
        </w:rPr>
        <w:t xml:space="preserve"> are oppressive</w:t>
      </w:r>
      <w:r w:rsidRPr="0031629A">
        <w:rPr>
          <w:rFonts w:ascii="Georgia" w:hAnsi="Georgia"/>
          <w:sz w:val="16"/>
          <w:szCs w:val="26"/>
        </w:rPr>
        <w:t xml:space="preserve">: our task should not be to replace one form of power with another, but to replace all power with a magical essence called ‘anti-power’.  </w:t>
      </w:r>
      <w:r w:rsidRPr="0031629A">
        <w:rPr>
          <w:rStyle w:val="underline"/>
          <w:rFonts w:ascii="Georgia" w:hAnsi="Georgia"/>
        </w:rPr>
        <w:t>But</w:t>
      </w:r>
      <w:r w:rsidRPr="0031629A">
        <w:rPr>
          <w:rFonts w:ascii="Georgia" w:hAnsi="Georgia"/>
          <w:sz w:val="16"/>
          <w:szCs w:val="26"/>
        </w:rPr>
        <w:t xml:space="preserve"> most of the members of this movement are coming to recognize that </w:t>
      </w:r>
      <w:r w:rsidRPr="00514A57">
        <w:rPr>
          <w:rStyle w:val="underline"/>
          <w:rFonts w:ascii="Georgia" w:hAnsi="Georgia"/>
          <w:highlight w:val="cyan"/>
        </w:rPr>
        <w:t xml:space="preserve">if we propose solutions which can be </w:t>
      </w:r>
      <w:proofErr w:type="gramStart"/>
      <w:r w:rsidRPr="00514A57">
        <w:rPr>
          <w:rStyle w:val="underline"/>
          <w:rFonts w:ascii="Georgia" w:hAnsi="Georgia"/>
          <w:highlight w:val="cyan"/>
        </w:rPr>
        <w:t>effected</w:t>
      </w:r>
      <w:proofErr w:type="gramEnd"/>
      <w:r w:rsidRPr="00514A57">
        <w:rPr>
          <w:rStyle w:val="underline"/>
          <w:rFonts w:ascii="Georgia" w:hAnsi="Georgia"/>
          <w:highlight w:val="cyan"/>
        </w:rPr>
        <w:t xml:space="preserve"> only at the local</w:t>
      </w:r>
      <w:r w:rsidRPr="00514A57">
        <w:rPr>
          <w:rFonts w:ascii="Georgia" w:hAnsi="Georgia"/>
          <w:sz w:val="22"/>
          <w:szCs w:val="26"/>
          <w:highlight w:val="cyan"/>
          <w:u w:val="single"/>
        </w:rPr>
        <w:t xml:space="preserve"> or the national</w:t>
      </w:r>
      <w:r w:rsidRPr="00514A57">
        <w:rPr>
          <w:rStyle w:val="underline"/>
          <w:rFonts w:ascii="Georgia" w:hAnsi="Georgia"/>
          <w:highlight w:val="cyan"/>
        </w:rPr>
        <w:t xml:space="preserve"> level, we remove ourselves from any meaningful role in solving </w:t>
      </w:r>
      <w:r w:rsidRPr="00014C9C">
        <w:rPr>
          <w:rStyle w:val="underline"/>
          <w:rFonts w:ascii="Georgia" w:hAnsi="Georgia"/>
        </w:rPr>
        <w:t xml:space="preserve">precisely </w:t>
      </w:r>
      <w:r w:rsidRPr="00514A57">
        <w:rPr>
          <w:rStyle w:val="underline"/>
          <w:rFonts w:ascii="Georgia" w:hAnsi="Georgia"/>
          <w:highlight w:val="cyan"/>
        </w:rPr>
        <w:t xml:space="preserve">those problems </w:t>
      </w:r>
      <w:r w:rsidRPr="00014C9C">
        <w:rPr>
          <w:rStyle w:val="underline"/>
          <w:rFonts w:ascii="Georgia" w:hAnsi="Georgia"/>
        </w:rPr>
        <w:t>which most concern us. Issues such as</w:t>
      </w:r>
      <w:r w:rsidRPr="00014C9C">
        <w:rPr>
          <w:rFonts w:ascii="Georgia" w:hAnsi="Georgia"/>
          <w:sz w:val="22"/>
          <w:szCs w:val="26"/>
          <w:u w:val="single"/>
        </w:rPr>
        <w:t xml:space="preserve"> </w:t>
      </w:r>
      <w:r w:rsidRPr="00514A57">
        <w:rPr>
          <w:rFonts w:ascii="Georgia" w:hAnsi="Georgia"/>
          <w:sz w:val="22"/>
          <w:szCs w:val="26"/>
          <w:highlight w:val="cyan"/>
          <w:u w:val="single"/>
        </w:rPr>
        <w:t>climate change,</w:t>
      </w:r>
      <w:r w:rsidRPr="0031629A">
        <w:rPr>
          <w:rFonts w:ascii="Georgia" w:hAnsi="Georgia"/>
          <w:sz w:val="16"/>
          <w:szCs w:val="26"/>
        </w:rPr>
        <w:t xml:space="preserve"> international debt, nuclear proliferation, </w:t>
      </w:r>
      <w:r w:rsidRPr="0031629A">
        <w:rPr>
          <w:rStyle w:val="underline"/>
          <w:rFonts w:ascii="Georgia" w:hAnsi="Georgia"/>
        </w:rPr>
        <w:t xml:space="preserve">war, peace and the balance of trade between nations </w:t>
      </w:r>
      <w:r w:rsidRPr="00514A57">
        <w:rPr>
          <w:rStyle w:val="underline"/>
          <w:rFonts w:ascii="Georgia" w:hAnsi="Georgia"/>
          <w:highlight w:val="cyan"/>
        </w:rPr>
        <w:t xml:space="preserve">can be addressed only globally </w:t>
      </w:r>
      <w:r w:rsidRPr="00014C9C">
        <w:rPr>
          <w:rStyle w:val="underline"/>
          <w:rFonts w:ascii="Georgia" w:hAnsi="Georgia"/>
        </w:rPr>
        <w:t xml:space="preserve">or internationally. </w:t>
      </w:r>
      <w:r w:rsidRPr="00514A57">
        <w:rPr>
          <w:rStyle w:val="underline"/>
          <w:rFonts w:ascii="Georgia" w:hAnsi="Georgia"/>
          <w:highlight w:val="cyan"/>
        </w:rPr>
        <w:t xml:space="preserve">Without global </w:t>
      </w:r>
      <w:r w:rsidRPr="00014C9C">
        <w:rPr>
          <w:rStyle w:val="underline"/>
          <w:rFonts w:ascii="Georgia" w:hAnsi="Georgia"/>
        </w:rPr>
        <w:t xml:space="preserve">measures and global </w:t>
      </w:r>
      <w:r w:rsidRPr="00514A57">
        <w:rPr>
          <w:rStyle w:val="underline"/>
          <w:rFonts w:ascii="Georgia" w:hAnsi="Georgia"/>
          <w:highlight w:val="cyan"/>
        </w:rPr>
        <w:t>institutions, it is impossible</w:t>
      </w:r>
      <w:r w:rsidRPr="0031629A">
        <w:rPr>
          <w:rStyle w:val="underline"/>
          <w:rFonts w:ascii="Georgia" w:hAnsi="Georgia"/>
        </w:rPr>
        <w:t xml:space="preserve"> to</w:t>
      </w:r>
      <w:r w:rsidRPr="0031629A">
        <w:rPr>
          <w:rFonts w:ascii="Georgia" w:hAnsi="Georgia"/>
          <w:sz w:val="16"/>
          <w:szCs w:val="26"/>
        </w:rPr>
        <w:t xml:space="preserve"> see how we might distribute wealth from rich nations to poor ones, tax the mobile rich and their even more mobile money, control the shipment of toxic waste, sustain the ban on landmines, prevent the use of nuclear weapons, </w:t>
      </w:r>
      <w:r w:rsidRPr="0031629A">
        <w:rPr>
          <w:rStyle w:val="underline"/>
          <w:rFonts w:ascii="Georgia" w:hAnsi="Georgia"/>
        </w:rPr>
        <w:t xml:space="preserve">broker peace between nations or prevent powerful states from forcing weaker ones to trade on their terms. </w:t>
      </w:r>
      <w:r w:rsidRPr="00514A57">
        <w:rPr>
          <w:rStyle w:val="underline"/>
          <w:rFonts w:ascii="Georgia" w:hAnsi="Georgia"/>
          <w:highlight w:val="cyan"/>
        </w:rPr>
        <w:t xml:space="preserve">If we were to work only at the local level, we would leave </w:t>
      </w:r>
      <w:r w:rsidRPr="00014C9C">
        <w:rPr>
          <w:rStyle w:val="underline"/>
          <w:rFonts w:ascii="Georgia" w:hAnsi="Georgia"/>
        </w:rPr>
        <w:t xml:space="preserve">these, </w:t>
      </w:r>
      <w:r w:rsidRPr="00514A57">
        <w:rPr>
          <w:rStyle w:val="underline"/>
          <w:rFonts w:ascii="Georgia" w:hAnsi="Georgia"/>
          <w:highlight w:val="cyan"/>
        </w:rPr>
        <w:t xml:space="preserve">the most critical </w:t>
      </w:r>
      <w:r w:rsidRPr="00014C9C">
        <w:rPr>
          <w:rStyle w:val="underline"/>
          <w:rFonts w:ascii="Georgia" w:hAnsi="Georgia"/>
        </w:rPr>
        <w:t xml:space="preserve">of </w:t>
      </w:r>
      <w:r w:rsidRPr="00514A57">
        <w:rPr>
          <w:rStyle w:val="underline"/>
          <w:rFonts w:ascii="Georgia" w:hAnsi="Georgia"/>
          <w:highlight w:val="cyan"/>
        </w:rPr>
        <w:t>issues, for other people to tackle. Global governance will take place whether we participate in it or not</w:t>
      </w:r>
      <w:r w:rsidRPr="00514A57">
        <w:rPr>
          <w:rFonts w:ascii="Georgia" w:hAnsi="Georgia"/>
          <w:sz w:val="22"/>
          <w:szCs w:val="26"/>
          <w:highlight w:val="cyan"/>
          <w:u w:val="single"/>
        </w:rPr>
        <w:t xml:space="preserve">. </w:t>
      </w:r>
      <w:r w:rsidRPr="00014C9C">
        <w:rPr>
          <w:rFonts w:ascii="Georgia" w:hAnsi="Georgia"/>
          <w:sz w:val="22"/>
          <w:szCs w:val="26"/>
          <w:u w:val="single"/>
        </w:rPr>
        <w:t xml:space="preserve">Indeed, </w:t>
      </w:r>
      <w:r w:rsidRPr="00014C9C">
        <w:rPr>
          <w:rStyle w:val="underline"/>
          <w:rFonts w:ascii="Georgia" w:hAnsi="Georgia"/>
        </w:rPr>
        <w:t>it must take place if the issues which concern us are not to be resolved by the brute force of the powerful</w:t>
      </w:r>
      <w:r w:rsidRPr="00014C9C">
        <w:rPr>
          <w:rFonts w:ascii="Georgia" w:hAnsi="Georgia"/>
          <w:sz w:val="16"/>
          <w:szCs w:val="26"/>
        </w:rPr>
        <w:t>. That the international institutions have been designed or captured by the dictatorship</w:t>
      </w:r>
      <w:r w:rsidRPr="0031629A">
        <w:rPr>
          <w:rFonts w:ascii="Georgia" w:hAnsi="Georgia"/>
          <w:sz w:val="16"/>
          <w:szCs w:val="26"/>
        </w:rPr>
        <w:t xml:space="preserve"> of vested interests is not an argument against the existence of international institutions, but a reason for overthrowing them and replacing them with our own. It is an argument for a global political system which holds power to account. </w:t>
      </w:r>
      <w:r w:rsidRPr="0031629A">
        <w:rPr>
          <w:rStyle w:val="underline"/>
          <w:rFonts w:ascii="Georgia" w:hAnsi="Georgia"/>
        </w:rPr>
        <w:t>In the absence of an effective global politics</w:t>
      </w:r>
      <w:r w:rsidRPr="0031629A">
        <w:rPr>
          <w:rFonts w:ascii="Georgia" w:hAnsi="Georgia"/>
          <w:sz w:val="16"/>
          <w:szCs w:val="26"/>
        </w:rPr>
        <w:t xml:space="preserve">, moreover, </w:t>
      </w:r>
      <w:r w:rsidRPr="0031629A">
        <w:rPr>
          <w:rStyle w:val="underline"/>
          <w:rFonts w:ascii="Georgia" w:hAnsi="Georgia"/>
        </w:rPr>
        <w:t xml:space="preserve">local solutions will always be undermined by communities of interest which do not share our vision. </w:t>
      </w:r>
      <w:r w:rsidRPr="00514A57">
        <w:rPr>
          <w:rStyle w:val="underline"/>
          <w:rFonts w:ascii="Georgia" w:hAnsi="Georgia"/>
          <w:highlight w:val="cyan"/>
        </w:rPr>
        <w:t>We might</w:t>
      </w:r>
      <w:r w:rsidRPr="00514A57">
        <w:rPr>
          <w:rFonts w:ascii="Georgia" w:hAnsi="Georgia"/>
          <w:sz w:val="22"/>
          <w:szCs w:val="26"/>
          <w:highlight w:val="cyan"/>
          <w:u w:val="single"/>
        </w:rPr>
        <w:t xml:space="preserve">, </w:t>
      </w:r>
      <w:r w:rsidRPr="00014C9C">
        <w:rPr>
          <w:rFonts w:ascii="Georgia" w:hAnsi="Georgia"/>
          <w:sz w:val="22"/>
          <w:szCs w:val="26"/>
          <w:u w:val="single"/>
        </w:rPr>
        <w:t xml:space="preserve">for example, </w:t>
      </w:r>
      <w:r w:rsidRPr="00014C9C">
        <w:rPr>
          <w:rStyle w:val="underline"/>
          <w:rFonts w:ascii="Georgia" w:hAnsi="Georgia"/>
        </w:rPr>
        <w:t xml:space="preserve">manage to </w:t>
      </w:r>
      <w:r w:rsidRPr="00514A57">
        <w:rPr>
          <w:rStyle w:val="underline"/>
          <w:rFonts w:ascii="Georgia" w:hAnsi="Georgia"/>
          <w:highlight w:val="cyan"/>
        </w:rPr>
        <w:t>persuade the people of the street in which we live to give up their cars</w:t>
      </w:r>
      <w:r w:rsidRPr="00514A57">
        <w:rPr>
          <w:rFonts w:ascii="Georgia" w:hAnsi="Georgia"/>
          <w:sz w:val="22"/>
          <w:szCs w:val="26"/>
          <w:highlight w:val="cyan"/>
          <w:u w:val="single"/>
        </w:rPr>
        <w:t xml:space="preserve"> in the hope of preventing climate change, </w:t>
      </w:r>
      <w:r w:rsidRPr="00514A57">
        <w:rPr>
          <w:rStyle w:val="underline"/>
          <w:rFonts w:ascii="Georgia" w:hAnsi="Georgia"/>
          <w:highlight w:val="cyan"/>
        </w:rPr>
        <w:t xml:space="preserve">but unless everyone, in all communities, either shares our politics or is bound by the same rules, we simply open new road space into which the </w:t>
      </w:r>
      <w:proofErr w:type="spellStart"/>
      <w:r w:rsidRPr="00514A57">
        <w:rPr>
          <w:rStyle w:val="underline"/>
          <w:rFonts w:ascii="Georgia" w:hAnsi="Georgia"/>
          <w:highlight w:val="cyan"/>
        </w:rPr>
        <w:t>neighbouring</w:t>
      </w:r>
      <w:proofErr w:type="spellEnd"/>
      <w:r w:rsidRPr="00514A57">
        <w:rPr>
          <w:rStyle w:val="underline"/>
          <w:rFonts w:ascii="Georgia" w:hAnsi="Georgia"/>
          <w:highlight w:val="cyan"/>
        </w:rPr>
        <w:t xml:space="preserve"> communities can expand</w:t>
      </w:r>
      <w:r w:rsidRPr="0031629A">
        <w:rPr>
          <w:rStyle w:val="underline"/>
          <w:rFonts w:ascii="Georgia" w:hAnsi="Georgia"/>
        </w:rPr>
        <w:t xml:space="preserve">. We might declare our </w:t>
      </w:r>
      <w:proofErr w:type="spellStart"/>
      <w:r w:rsidRPr="0031629A">
        <w:rPr>
          <w:rStyle w:val="underline"/>
          <w:rFonts w:ascii="Georgia" w:hAnsi="Georgia"/>
        </w:rPr>
        <w:t>neighbourhood</w:t>
      </w:r>
      <w:proofErr w:type="spellEnd"/>
      <w:r w:rsidRPr="0031629A">
        <w:rPr>
          <w:rStyle w:val="underline"/>
          <w:rFonts w:ascii="Georgia" w:hAnsi="Georgia"/>
        </w:rPr>
        <w:t xml:space="preserve"> nuclear-free, but unless we are simultaneously working, at the international level, for the abandonment of nuclear weapons, we can do nothing to prevent ourselves and everyone else from being threatened by people who are not as nice as we are</w:t>
      </w:r>
      <w:r w:rsidRPr="0031629A">
        <w:rPr>
          <w:rFonts w:ascii="Georgia" w:hAnsi="Georgia"/>
          <w:sz w:val="16"/>
          <w:szCs w:val="26"/>
        </w:rPr>
        <w:t xml:space="preserve">. We would deprive ourselves, in other words, of the power of restraint. </w:t>
      </w:r>
      <w:r w:rsidRPr="00514A57">
        <w:rPr>
          <w:rStyle w:val="underline"/>
          <w:rFonts w:ascii="Georgia" w:hAnsi="Georgia"/>
          <w:highlight w:val="cyan"/>
        </w:rPr>
        <w:t>By first rebuilding the global politics, we establish the political space in which our local alternatives can flourish</w:t>
      </w:r>
      <w:r w:rsidRPr="0031629A">
        <w:rPr>
          <w:rStyle w:val="underline"/>
          <w:rFonts w:ascii="Georgia" w:hAnsi="Georgia"/>
        </w:rPr>
        <w:t>. If</w:t>
      </w:r>
      <w:r w:rsidRPr="0031629A">
        <w:rPr>
          <w:rFonts w:ascii="Georgia" w:hAnsi="Georgia"/>
          <w:sz w:val="16"/>
          <w:szCs w:val="26"/>
        </w:rPr>
        <w:t xml:space="preserve">, by contrast, </w:t>
      </w:r>
      <w:r w:rsidRPr="0031629A">
        <w:rPr>
          <w:rStyle w:val="underline"/>
          <w:rFonts w:ascii="Georgia" w:hAnsi="Georgia"/>
        </w:rPr>
        <w:t>we were to leave the governance of the necessary global institutions to others, then those institutions will pick off our local, even our national, solutions one by one. There is little point in devising an alternative economic policy for your nation, as</w:t>
      </w:r>
      <w:r w:rsidRPr="0031629A">
        <w:rPr>
          <w:rFonts w:ascii="Georgia" w:hAnsi="Georgia"/>
          <w:sz w:val="16"/>
          <w:szCs w:val="26"/>
        </w:rPr>
        <w:t xml:space="preserve"> Luis </w:t>
      </w:r>
      <w:proofErr w:type="spellStart"/>
      <w:r w:rsidRPr="0031629A">
        <w:rPr>
          <w:rFonts w:ascii="Georgia" w:hAnsi="Georgia"/>
          <w:sz w:val="16"/>
          <w:szCs w:val="26"/>
        </w:rPr>
        <w:t>Inacio</w:t>
      </w:r>
      <w:proofErr w:type="spellEnd"/>
      <w:r w:rsidRPr="0031629A">
        <w:rPr>
          <w:rFonts w:ascii="Georgia" w:hAnsi="Georgia"/>
          <w:sz w:val="16"/>
          <w:szCs w:val="26"/>
        </w:rPr>
        <w:t xml:space="preserve"> ‘</w:t>
      </w:r>
      <w:r w:rsidRPr="0031629A">
        <w:rPr>
          <w:rStyle w:val="underline"/>
          <w:rFonts w:ascii="Georgia" w:hAnsi="Georgia"/>
        </w:rPr>
        <w:t>Lula</w:t>
      </w:r>
      <w:r w:rsidRPr="0031629A">
        <w:rPr>
          <w:rFonts w:ascii="Georgia" w:hAnsi="Georgia"/>
          <w:sz w:val="16"/>
          <w:szCs w:val="26"/>
        </w:rPr>
        <w:t xml:space="preserve">’ da Silva, </w:t>
      </w:r>
      <w:r w:rsidRPr="0031629A">
        <w:rPr>
          <w:rStyle w:val="underline"/>
          <w:rFonts w:ascii="Georgia" w:hAnsi="Georgia"/>
        </w:rPr>
        <w:t>now president of Brazil, once advocated, if the International Monetary Fund</w:t>
      </w:r>
      <w:r w:rsidRPr="0031629A">
        <w:rPr>
          <w:rFonts w:ascii="Georgia" w:hAnsi="Georgia"/>
          <w:sz w:val="16"/>
          <w:szCs w:val="26"/>
        </w:rPr>
        <w:t xml:space="preserve"> and the financial speculators </w:t>
      </w:r>
      <w:r w:rsidRPr="0031629A">
        <w:rPr>
          <w:rStyle w:val="underline"/>
          <w:rFonts w:ascii="Georgia" w:hAnsi="Georgia"/>
        </w:rPr>
        <w:t>have not first been overthrown</w:t>
      </w:r>
      <w:r w:rsidRPr="0031629A">
        <w:rPr>
          <w:rFonts w:ascii="Georgia" w:hAnsi="Georgia"/>
          <w:sz w:val="16"/>
          <w:szCs w:val="26"/>
        </w:rPr>
        <w:t xml:space="preserve">. </w:t>
      </w:r>
      <w:r w:rsidRPr="00514A57">
        <w:rPr>
          <w:rStyle w:val="underline"/>
          <w:rFonts w:ascii="Georgia" w:hAnsi="Georgia"/>
          <w:highlight w:val="cyan"/>
        </w:rPr>
        <w:t>There is little point in fighting to protect a coral reef from</w:t>
      </w:r>
      <w:r w:rsidRPr="00514A57">
        <w:rPr>
          <w:rFonts w:ascii="Georgia" w:hAnsi="Georgia"/>
          <w:sz w:val="22"/>
          <w:szCs w:val="26"/>
          <w:highlight w:val="cyan"/>
          <w:u w:val="single"/>
        </w:rPr>
        <w:t xml:space="preserve"> local </w:t>
      </w:r>
      <w:r w:rsidRPr="00514A57">
        <w:rPr>
          <w:rStyle w:val="underline"/>
          <w:rFonts w:ascii="Georgia" w:hAnsi="Georgia"/>
          <w:highlight w:val="cyan"/>
        </w:rPr>
        <w:t>pollution, if nothing has been done to prevent climate change</w:t>
      </w:r>
      <w:r w:rsidRPr="00514A57">
        <w:rPr>
          <w:rFonts w:ascii="Georgia" w:hAnsi="Georgia"/>
          <w:sz w:val="22"/>
          <w:szCs w:val="26"/>
          <w:highlight w:val="cyan"/>
          <w:u w:val="single"/>
        </w:rPr>
        <w:t xml:space="preserve"> from destroying the conditions it requires for its survival.</w:t>
      </w:r>
    </w:p>
    <w:p w:rsidR="009A5200" w:rsidRDefault="009A5200" w:rsidP="009A5200">
      <w:pPr>
        <w:rPr>
          <w:sz w:val="16"/>
        </w:rPr>
      </w:pPr>
    </w:p>
    <w:p w:rsidR="009A5200" w:rsidRPr="00380B91" w:rsidRDefault="009A5200" w:rsidP="009A5200">
      <w:pPr>
        <w:rPr>
          <w:b/>
        </w:rPr>
      </w:pPr>
      <w:r>
        <w:rPr>
          <w:b/>
        </w:rPr>
        <w:t>Further action is necessary</w:t>
      </w:r>
    </w:p>
    <w:p w:rsidR="009A5200" w:rsidRPr="004A6295" w:rsidRDefault="009A5200" w:rsidP="009A5200">
      <w:pPr>
        <w:rPr>
          <w:b/>
        </w:rPr>
      </w:pPr>
      <w:r w:rsidRPr="004A6295">
        <w:rPr>
          <w:b/>
        </w:rPr>
        <w:t xml:space="preserve">Cuomo ’11 </w:t>
      </w:r>
    </w:p>
    <w:p w:rsidR="009A5200" w:rsidRPr="00EB6DAD" w:rsidRDefault="009A5200" w:rsidP="009A5200">
      <w:pPr>
        <w:rPr>
          <w:rFonts w:cs="Arial"/>
          <w:sz w:val="16"/>
          <w:szCs w:val="16"/>
        </w:rPr>
      </w:pPr>
      <w:proofErr w:type="gramStart"/>
      <w:r w:rsidRPr="00EB6DAD">
        <w:rPr>
          <w:rFonts w:cs="Arial"/>
          <w:sz w:val="16"/>
          <w:szCs w:val="16"/>
        </w:rPr>
        <w:t>(Chris Professor of Philosophy and Women's Studies, and an affiliate faculty member of the Environmental Ethics Certificate Program and the Institute for African-American Studies.</w:t>
      </w:r>
      <w:proofErr w:type="gramEnd"/>
      <w:r w:rsidRPr="00EB6DAD">
        <w:rPr>
          <w:rFonts w:cs="Arial"/>
          <w:sz w:val="16"/>
          <w:szCs w:val="16"/>
        </w:rPr>
        <w:t xml:space="preserve"> The author and editor of many articles and several books in feminist, postcolonial, and environmental philosophy, Cuomo served as Director of the Institute for Women's Studies from 2006-2009. Her book, The Philosopher Queen, a reflection on post-9/11 anti-war feminist politics, was nominated for a Lambda Award and an APA book award, and her work in </w:t>
      </w:r>
      <w:proofErr w:type="spellStart"/>
      <w:r w:rsidRPr="00EB6DAD">
        <w:rPr>
          <w:rFonts w:cs="Arial"/>
          <w:sz w:val="16"/>
          <w:szCs w:val="16"/>
        </w:rPr>
        <w:t>ecofeminist</w:t>
      </w:r>
      <w:proofErr w:type="spellEnd"/>
      <w:r w:rsidRPr="00EB6DAD">
        <w:rPr>
          <w:rFonts w:cs="Arial"/>
          <w:sz w:val="16"/>
          <w:szCs w:val="16"/>
        </w:rPr>
        <w:t xml:space="preserve"> philosophy and creative </w:t>
      </w:r>
      <w:proofErr w:type="spellStart"/>
      <w:r w:rsidRPr="00EB6DAD">
        <w:rPr>
          <w:rFonts w:cs="Arial"/>
          <w:sz w:val="16"/>
          <w:szCs w:val="16"/>
        </w:rPr>
        <w:t>interdiciplinary</w:t>
      </w:r>
      <w:proofErr w:type="spellEnd"/>
      <w:r w:rsidRPr="00EB6DAD">
        <w:rPr>
          <w:rFonts w:cs="Arial"/>
          <w:sz w:val="16"/>
          <w:szCs w:val="16"/>
        </w:rPr>
        <w:t xml:space="preserve"> practice has been influential among those seeking to bring together social justice and environmental concerns, as well as theory and practice. She has been a recipient of research grants from the Rockefeller Foundation, the National Science Foundation, the Ms. Foundation, the National Council for Research on Women, and the Institute for Sustainability and Technology Policy, and she has been a visiting faculty member at Cornell University, Amherst College, and Murdoch University in Perth, Australia, “Climate Change, Vulnerability, and Responsibility,” </w:t>
      </w:r>
      <w:proofErr w:type="spellStart"/>
      <w:r w:rsidRPr="00EB6DAD">
        <w:rPr>
          <w:rFonts w:cs="Arial"/>
          <w:sz w:val="16"/>
          <w:szCs w:val="16"/>
        </w:rPr>
        <w:t>Hypatia</w:t>
      </w:r>
      <w:proofErr w:type="spellEnd"/>
      <w:r w:rsidRPr="00EB6DAD">
        <w:rPr>
          <w:rFonts w:cs="Arial"/>
          <w:sz w:val="16"/>
          <w:szCs w:val="16"/>
        </w:rPr>
        <w:t xml:space="preserve"> 26</w:t>
      </w:r>
      <w:r>
        <w:rPr>
          <w:rFonts w:cs="Arial"/>
          <w:sz w:val="16"/>
          <w:szCs w:val="16"/>
        </w:rPr>
        <w:t xml:space="preserve"> no4 Fall 2011 p. 690-714, AM) </w:t>
      </w:r>
    </w:p>
    <w:p w:rsidR="009A5200" w:rsidRDefault="009A5200" w:rsidP="009A5200">
      <w:pPr>
        <w:rPr>
          <w:rFonts w:cs="Arial"/>
          <w:sz w:val="16"/>
          <w:szCs w:val="16"/>
        </w:rPr>
      </w:pPr>
      <w:r w:rsidRPr="00EB6DAD">
        <w:rPr>
          <w:rStyle w:val="StyleBoldUnderline"/>
          <w:rFonts w:cs="Arial"/>
        </w:rPr>
        <w:t xml:space="preserve">It is an important but rarely emphasized fact that </w:t>
      </w:r>
      <w:r w:rsidRPr="00514A57">
        <w:rPr>
          <w:rStyle w:val="StyleBoldUnderline"/>
          <w:rFonts w:cs="Arial"/>
          <w:highlight w:val="cyan"/>
        </w:rPr>
        <w:t>reductions</w:t>
      </w:r>
      <w:r w:rsidRPr="00EB6DAD">
        <w:rPr>
          <w:rStyle w:val="StyleBoldUnderline"/>
          <w:rFonts w:cs="Arial"/>
        </w:rPr>
        <w:t xml:space="preserve"> that </w:t>
      </w:r>
      <w:r w:rsidRPr="00514A57">
        <w:rPr>
          <w:rStyle w:val="StyleBoldUnderline"/>
          <w:rFonts w:cs="Arial"/>
          <w:highlight w:val="cyan"/>
        </w:rPr>
        <w:t>average consumers can control</w:t>
      </w:r>
      <w:r w:rsidRPr="00EB6DAD">
        <w:rPr>
          <w:rFonts w:cs="Arial"/>
          <w:sz w:val="16"/>
          <w:szCs w:val="16"/>
        </w:rPr>
        <w:t>, such as household emissions and personal transportation</w:t>
      </w:r>
      <w:r w:rsidRPr="00EB6DAD">
        <w:rPr>
          <w:rStyle w:val="UnderlineBold"/>
          <w:rFonts w:cs="Arial"/>
        </w:rPr>
        <w:t xml:space="preserve">, </w:t>
      </w:r>
      <w:r w:rsidRPr="00514A57">
        <w:rPr>
          <w:rStyle w:val="UnderlineBold"/>
          <w:rFonts w:cs="Arial"/>
          <w:highlight w:val="cyan"/>
        </w:rPr>
        <w:t>are insufficient</w:t>
      </w:r>
      <w:r w:rsidRPr="00514A57">
        <w:rPr>
          <w:rFonts w:cs="Arial"/>
          <w:sz w:val="16"/>
          <w:szCs w:val="16"/>
          <w:highlight w:val="cyan"/>
        </w:rPr>
        <w:t xml:space="preserve"> </w:t>
      </w:r>
      <w:r w:rsidRPr="00514A57">
        <w:rPr>
          <w:rStyle w:val="StyleBoldUnderline"/>
          <w:rFonts w:cs="Arial"/>
          <w:highlight w:val="cyan"/>
        </w:rPr>
        <w:t>to</w:t>
      </w:r>
      <w:r w:rsidRPr="00EB6DAD">
        <w:rPr>
          <w:rStyle w:val="StyleBoldUnderline"/>
          <w:rFonts w:cs="Arial"/>
        </w:rPr>
        <w:t xml:space="preserve"> bring</w:t>
      </w:r>
      <w:r w:rsidRPr="00EB6DAD">
        <w:rPr>
          <w:rFonts w:cs="Arial"/>
          <w:sz w:val="16"/>
          <w:szCs w:val="16"/>
        </w:rPr>
        <w:t xml:space="preserve"> </w:t>
      </w:r>
      <w:r w:rsidRPr="00514A57">
        <w:rPr>
          <w:rStyle w:val="StyleBoldUnderline"/>
          <w:rFonts w:cs="Arial"/>
          <w:highlight w:val="cyan"/>
        </w:rPr>
        <w:t>greenhouse</w:t>
      </w:r>
      <w:r w:rsidRPr="00EB6DAD">
        <w:rPr>
          <w:rFonts w:cs="Arial"/>
          <w:sz w:val="16"/>
          <w:szCs w:val="16"/>
        </w:rPr>
        <w:t xml:space="preserve"> gas </w:t>
      </w:r>
      <w:r w:rsidRPr="00514A57">
        <w:rPr>
          <w:rStyle w:val="StyleBoldUnderline"/>
          <w:rFonts w:cs="Arial"/>
          <w:highlight w:val="cyan"/>
        </w:rPr>
        <w:t>concentrations</w:t>
      </w:r>
      <w:r w:rsidRPr="00EB6DAD">
        <w:rPr>
          <w:rStyle w:val="StyleBoldUnderline"/>
          <w:rFonts w:cs="Arial"/>
        </w:rPr>
        <w:t xml:space="preserve"> </w:t>
      </w:r>
      <w:r w:rsidRPr="00514A57">
        <w:rPr>
          <w:rStyle w:val="StyleBoldUnderline"/>
          <w:rFonts w:cs="Arial"/>
          <w:highlight w:val="cyan"/>
        </w:rPr>
        <w:t>down to safer levels</w:t>
      </w:r>
      <w:r w:rsidRPr="00EB6DAD">
        <w:rPr>
          <w:rStyle w:val="StyleBoldUnderline"/>
          <w:rFonts w:cs="Arial"/>
        </w:rPr>
        <w:t>,</w:t>
      </w:r>
      <w:r w:rsidRPr="00EB6DAD">
        <w:rPr>
          <w:rFonts w:cs="Arial"/>
          <w:sz w:val="16"/>
          <w:szCs w:val="16"/>
        </w:rPr>
        <w:t xml:space="preserve"> because </w:t>
      </w:r>
      <w:r w:rsidRPr="00514A57">
        <w:rPr>
          <w:rStyle w:val="StyleBoldUnderline"/>
          <w:highlight w:val="cyan"/>
        </w:rPr>
        <w:t>household</w:t>
      </w:r>
      <w:r w:rsidRPr="00514A57">
        <w:rPr>
          <w:rStyle w:val="StyleBoldUnderline"/>
          <w:rFonts w:cs="Arial"/>
          <w:highlight w:val="cyan"/>
        </w:rPr>
        <w:t xml:space="preserve"> consumption</w:t>
      </w:r>
      <w:r w:rsidRPr="00EB6DAD">
        <w:rPr>
          <w:rStyle w:val="StyleBoldUnderline"/>
          <w:rFonts w:cs="Arial"/>
        </w:rPr>
        <w:t xml:space="preserve"> and </w:t>
      </w:r>
      <w:r w:rsidRPr="00514A57">
        <w:rPr>
          <w:rStyle w:val="StyleBoldUnderline"/>
          <w:rFonts w:cs="Arial"/>
          <w:highlight w:val="cyan"/>
        </w:rPr>
        <w:t>personal</w:t>
      </w:r>
      <w:r w:rsidRPr="00EB6DAD">
        <w:rPr>
          <w:rStyle w:val="StyleBoldUnderline"/>
          <w:rFonts w:cs="Arial"/>
        </w:rPr>
        <w:t xml:space="preserve"> </w:t>
      </w:r>
      <w:r w:rsidRPr="00514A57">
        <w:rPr>
          <w:rStyle w:val="StyleBoldUnderline"/>
          <w:rFonts w:cs="Arial"/>
          <w:highlight w:val="cyan"/>
        </w:rPr>
        <w:t>transportation</w:t>
      </w:r>
      <w:r w:rsidRPr="00EB6DAD">
        <w:rPr>
          <w:rStyle w:val="StyleBoldUnderline"/>
          <w:rFonts w:cs="Arial"/>
        </w:rPr>
        <w:t xml:space="preserve"> </w:t>
      </w:r>
      <w:r w:rsidRPr="00514A57">
        <w:rPr>
          <w:rStyle w:val="StyleBoldUnderline"/>
          <w:rFonts w:cs="Arial"/>
          <w:highlight w:val="cyan"/>
        </w:rPr>
        <w:t>account for</w:t>
      </w:r>
      <w:r w:rsidRPr="00EB6DAD">
        <w:rPr>
          <w:rStyle w:val="StyleBoldUnderline"/>
          <w:rFonts w:cs="Arial"/>
        </w:rPr>
        <w:t xml:space="preserve"> a significant but </w:t>
      </w:r>
      <w:r w:rsidRPr="00514A57">
        <w:rPr>
          <w:rStyle w:val="BoldUnderline"/>
          <w:highlight w:val="cyan"/>
        </w:rPr>
        <w:t>minority slice</w:t>
      </w:r>
      <w:r w:rsidRPr="00EB6DAD">
        <w:rPr>
          <w:rStyle w:val="StyleBoldUnderline"/>
          <w:rFonts w:cs="Arial"/>
        </w:rPr>
        <w:t xml:space="preserve"> </w:t>
      </w:r>
      <w:r w:rsidRPr="00514A57">
        <w:rPr>
          <w:rStyle w:val="StyleBoldUnderline"/>
          <w:rFonts w:cs="Arial"/>
          <w:highlight w:val="cyan"/>
        </w:rPr>
        <w:t>of total</w:t>
      </w:r>
      <w:r w:rsidRPr="00EB6DAD">
        <w:rPr>
          <w:rStyle w:val="StyleBoldUnderline"/>
          <w:rFonts w:cs="Arial"/>
        </w:rPr>
        <w:t xml:space="preserve"> </w:t>
      </w:r>
      <w:r w:rsidRPr="00EB6DAD">
        <w:rPr>
          <w:rFonts w:cs="Arial"/>
          <w:sz w:val="16"/>
          <w:szCs w:val="16"/>
        </w:rPr>
        <w:t xml:space="preserve">greenhouse gas </w:t>
      </w:r>
      <w:r w:rsidRPr="00514A57">
        <w:rPr>
          <w:rStyle w:val="StyleBoldUnderline"/>
          <w:rFonts w:cs="Arial"/>
          <w:highlight w:val="cyan"/>
        </w:rPr>
        <w:t>emissions</w:t>
      </w:r>
      <w:r w:rsidRPr="00EB6DAD">
        <w:rPr>
          <w:rFonts w:cs="Arial"/>
          <w:sz w:val="16"/>
          <w:szCs w:val="16"/>
        </w:rPr>
        <w:t xml:space="preserve"> worldwide (see Figure 1). I’ll call this the “insufficiency” problem. Globally, emissions from the residential sector coupled with transportation equals less than 20% of total emissions. The U.S. Environmental Protection Agency reports that in 2008, 21% of American CO2 emissions were from the residential sector, 19% were commercial, 27% were industrial, and 32% were from transportation, with just over half of that attributable to personal vehicle use. In addition, </w:t>
      </w:r>
      <w:r w:rsidRPr="00EB6DAD">
        <w:rPr>
          <w:rStyle w:val="StyleBoldUnderline"/>
          <w:rFonts w:cs="Arial"/>
        </w:rPr>
        <w:t>nearly all non-carbon</w:t>
      </w:r>
      <w:r w:rsidRPr="00EB6DAD">
        <w:rPr>
          <w:rFonts w:cs="Arial"/>
          <w:sz w:val="16"/>
          <w:szCs w:val="16"/>
        </w:rPr>
        <w:t xml:space="preserve"> greenhouse gas </w:t>
      </w:r>
      <w:r w:rsidRPr="00EB6DAD">
        <w:rPr>
          <w:rStyle w:val="StyleBoldUnderline"/>
          <w:rFonts w:cs="Arial"/>
        </w:rPr>
        <w:t>emissions</w:t>
      </w:r>
      <w:r w:rsidRPr="00EB6DAD">
        <w:rPr>
          <w:rFonts w:cs="Arial"/>
          <w:sz w:val="16"/>
          <w:szCs w:val="16"/>
        </w:rPr>
        <w:t xml:space="preserve"> (methane, nitrous oxide, </w:t>
      </w:r>
      <w:proofErr w:type="spellStart"/>
      <w:r w:rsidRPr="00EB6DAD">
        <w:rPr>
          <w:rFonts w:cs="Arial"/>
          <w:sz w:val="16"/>
          <w:szCs w:val="16"/>
        </w:rPr>
        <w:t>hydrofluorocarbons</w:t>
      </w:r>
      <w:proofErr w:type="spellEnd"/>
      <w:r w:rsidRPr="00EB6DAD">
        <w:rPr>
          <w:rFonts w:cs="Arial"/>
          <w:sz w:val="16"/>
          <w:szCs w:val="16"/>
        </w:rPr>
        <w:t xml:space="preserve">, etc.) </w:t>
      </w:r>
      <w:r w:rsidRPr="00EB6DAD">
        <w:rPr>
          <w:rStyle w:val="StyleBoldUnderline"/>
          <w:rFonts w:cs="Arial"/>
        </w:rPr>
        <w:t>are from the agricultural, industrial, and commercial sectors</w:t>
      </w:r>
      <w:r w:rsidRPr="00EB6DAD">
        <w:rPr>
          <w:rFonts w:cs="Arial"/>
          <w:sz w:val="16"/>
          <w:szCs w:val="16"/>
        </w:rPr>
        <w:t xml:space="preserve"> (U.S. Environmental Protection Agency 2010). </w:t>
      </w:r>
      <w:r w:rsidRPr="00514A57">
        <w:rPr>
          <w:rStyle w:val="Emphasis"/>
          <w:highlight w:val="cyan"/>
        </w:rPr>
        <w:t>Even if</w:t>
      </w:r>
      <w:r w:rsidRPr="00EB6DAD">
        <w:rPr>
          <w:rStyle w:val="StyleBoldUnderline"/>
          <w:rFonts w:cs="Arial"/>
        </w:rPr>
        <w:t xml:space="preserve"> </w:t>
      </w:r>
      <w:r w:rsidRPr="00514A57">
        <w:rPr>
          <w:rStyle w:val="StyleBoldUnderline"/>
          <w:rFonts w:cs="Arial"/>
          <w:highlight w:val="cyan"/>
        </w:rPr>
        <w:t>personal</w:t>
      </w:r>
      <w:r w:rsidRPr="00EB6DAD">
        <w:rPr>
          <w:rStyle w:val="StyleBoldUnderline"/>
          <w:rFonts w:cs="Arial"/>
        </w:rPr>
        <w:t xml:space="preserve"> sphere </w:t>
      </w:r>
      <w:r w:rsidRPr="00514A57">
        <w:rPr>
          <w:rStyle w:val="StyleBoldUnderline"/>
          <w:rFonts w:cs="Arial"/>
          <w:highlight w:val="cyan"/>
        </w:rPr>
        <w:t>reductions</w:t>
      </w:r>
      <w:r w:rsidRPr="00EB6DAD">
        <w:rPr>
          <w:rFonts w:cs="Arial"/>
          <w:sz w:val="16"/>
          <w:szCs w:val="16"/>
        </w:rPr>
        <w:t xml:space="preserve"> that can be directly controlled by individuals and households </w:t>
      </w:r>
      <w:r w:rsidRPr="00514A57">
        <w:rPr>
          <w:rStyle w:val="StyleBoldUnderline"/>
          <w:rFonts w:cs="Arial"/>
          <w:highlight w:val="cyan"/>
        </w:rPr>
        <w:t>are</w:t>
      </w:r>
      <w:r w:rsidRPr="00EB6DAD">
        <w:rPr>
          <w:rStyle w:val="StyleBoldUnderline"/>
          <w:rFonts w:cs="Arial"/>
        </w:rPr>
        <w:t xml:space="preserve"> ethically </w:t>
      </w:r>
      <w:r w:rsidRPr="00514A57">
        <w:rPr>
          <w:rStyle w:val="StyleBoldUnderline"/>
          <w:rFonts w:cs="Arial"/>
          <w:highlight w:val="cyan"/>
        </w:rPr>
        <w:t>imperative</w:t>
      </w:r>
      <w:r w:rsidRPr="00EB6DAD">
        <w:rPr>
          <w:rFonts w:cs="Arial"/>
          <w:sz w:val="16"/>
          <w:szCs w:val="16"/>
        </w:rPr>
        <w:t xml:space="preserve">, </w:t>
      </w:r>
      <w:r w:rsidRPr="00514A57">
        <w:rPr>
          <w:rStyle w:val="UnderlineBold"/>
          <w:rFonts w:cs="Arial"/>
          <w:highlight w:val="cyan"/>
        </w:rPr>
        <w:t>they are insufficient</w:t>
      </w:r>
      <w:r w:rsidRPr="00EB6DAD">
        <w:rPr>
          <w:rFonts w:cs="Arial"/>
          <w:sz w:val="16"/>
          <w:szCs w:val="16"/>
        </w:rPr>
        <w:t xml:space="preserve"> for adequate mitigation.9 </w:t>
      </w:r>
      <w:r w:rsidRPr="00EB6DAD">
        <w:rPr>
          <w:rStyle w:val="StyleBoldUnderline"/>
          <w:rFonts w:cs="Arial"/>
        </w:rPr>
        <w:t>If a miracle were to occur and all automobile use was replaced by carbon-neutral transportation</w:t>
      </w:r>
      <w:r w:rsidRPr="00EB6DAD">
        <w:rPr>
          <w:rFonts w:cs="Arial"/>
          <w:sz w:val="16"/>
          <w:szCs w:val="16"/>
        </w:rPr>
        <w:t xml:space="preserve">, </w:t>
      </w:r>
      <w:r w:rsidRPr="00514A57">
        <w:rPr>
          <w:rStyle w:val="StyleBoldUnderline"/>
          <w:rFonts w:cs="Arial"/>
          <w:highlight w:val="cyan"/>
        </w:rPr>
        <w:t>larger</w:t>
      </w:r>
      <w:r w:rsidRPr="00EB6DAD">
        <w:rPr>
          <w:rStyle w:val="StyleBoldUnderline"/>
          <w:rFonts w:cs="Arial"/>
        </w:rPr>
        <w:t xml:space="preserve">-scale </w:t>
      </w:r>
      <w:r w:rsidRPr="00514A57">
        <w:rPr>
          <w:rStyle w:val="StyleBoldUnderline"/>
          <w:rFonts w:cs="Arial"/>
          <w:highlight w:val="cyan"/>
        </w:rPr>
        <w:t>reductions</w:t>
      </w:r>
      <w:r w:rsidRPr="00EB6DAD">
        <w:rPr>
          <w:rStyle w:val="StyleBoldUnderline"/>
          <w:rFonts w:cs="Arial"/>
        </w:rPr>
        <w:t xml:space="preserve"> </w:t>
      </w:r>
      <w:r w:rsidRPr="00514A57">
        <w:rPr>
          <w:rStyle w:val="StyleBoldUnderline"/>
          <w:rFonts w:cs="Arial"/>
          <w:highlight w:val="cyan"/>
        </w:rPr>
        <w:t xml:space="preserve">that can only be achieved by </w:t>
      </w:r>
      <w:proofErr w:type="spellStart"/>
      <w:r w:rsidRPr="00514A57">
        <w:rPr>
          <w:rStyle w:val="StyleBoldUnderline"/>
          <w:rFonts w:cs="Arial"/>
          <w:highlight w:val="cyan"/>
        </w:rPr>
        <w:t>metalevel</w:t>
      </w:r>
      <w:proofErr w:type="spellEnd"/>
      <w:r w:rsidRPr="00514A57">
        <w:rPr>
          <w:rStyle w:val="StyleBoldUnderline"/>
          <w:rFonts w:cs="Arial"/>
          <w:highlight w:val="cyan"/>
        </w:rPr>
        <w:t xml:space="preserve"> emitters</w:t>
      </w:r>
      <w:r w:rsidRPr="00EB6DAD">
        <w:rPr>
          <w:rStyle w:val="StyleBoldUnderline"/>
          <w:rFonts w:cs="Arial"/>
        </w:rPr>
        <w:t xml:space="preserve"> such as corporations and governments </w:t>
      </w:r>
      <w:r w:rsidRPr="00514A57">
        <w:rPr>
          <w:rStyle w:val="UnderlineBold"/>
          <w:rFonts w:cs="Arial"/>
          <w:highlight w:val="cyan"/>
        </w:rPr>
        <w:t>would still be necessary</w:t>
      </w:r>
      <w:r w:rsidRPr="00EB6DAD">
        <w:rPr>
          <w:rStyle w:val="UnderlineBold"/>
          <w:rFonts w:cs="Arial"/>
        </w:rPr>
        <w:t xml:space="preserve"> </w:t>
      </w:r>
      <w:r w:rsidRPr="00514A57">
        <w:rPr>
          <w:rStyle w:val="UnderlineBold"/>
          <w:rFonts w:cs="Arial"/>
          <w:highlight w:val="cyan"/>
        </w:rPr>
        <w:t>to avert</w:t>
      </w:r>
      <w:r w:rsidRPr="00EB6DAD">
        <w:rPr>
          <w:rStyle w:val="UnderlineBold"/>
          <w:rFonts w:cs="Arial"/>
        </w:rPr>
        <w:t xml:space="preserve"> climate </w:t>
      </w:r>
      <w:r w:rsidRPr="00514A57">
        <w:rPr>
          <w:rStyle w:val="UnderlineBold"/>
          <w:rFonts w:cs="Arial"/>
          <w:highlight w:val="cyan"/>
        </w:rPr>
        <w:t>disaster</w:t>
      </w:r>
      <w:r w:rsidRPr="00EB6DAD">
        <w:rPr>
          <w:rFonts w:cs="Arial"/>
          <w:sz w:val="16"/>
          <w:szCs w:val="16"/>
        </w:rPr>
        <w:t xml:space="preserve">. Perhaps the easiest way to contribute to carbon mitigation is to stop eating beef and pork, but if our vegetable-based diets are produced through fuel- and chemical-intensive agricultural and commercial processes, the policies, practices, and profit motives of meta-level actors and decision- </w:t>
      </w:r>
      <w:proofErr w:type="gramStart"/>
      <w:r w:rsidRPr="00EB6DAD">
        <w:rPr>
          <w:rFonts w:cs="Arial"/>
          <w:sz w:val="16"/>
          <w:szCs w:val="16"/>
        </w:rPr>
        <w:t>makers  still</w:t>
      </w:r>
      <w:proofErr w:type="gramEnd"/>
      <w:r w:rsidRPr="00EB6DAD">
        <w:rPr>
          <w:rFonts w:cs="Arial"/>
          <w:sz w:val="16"/>
          <w:szCs w:val="16"/>
        </w:rPr>
        <w:t xml:space="preserve"> dramatically limit the efficacy of individual efforts (</w:t>
      </w:r>
      <w:proofErr w:type="spellStart"/>
      <w:r w:rsidRPr="00EB6DAD">
        <w:rPr>
          <w:rFonts w:cs="Arial"/>
          <w:sz w:val="16"/>
          <w:szCs w:val="16"/>
        </w:rPr>
        <w:t>Carlsson-Kanyama</w:t>
      </w:r>
      <w:proofErr w:type="spellEnd"/>
      <w:r w:rsidRPr="00EB6DAD">
        <w:rPr>
          <w:rFonts w:cs="Arial"/>
          <w:sz w:val="16"/>
          <w:szCs w:val="16"/>
        </w:rPr>
        <w:t xml:space="preserve"> 1998; </w:t>
      </w:r>
      <w:proofErr w:type="spellStart"/>
      <w:r w:rsidRPr="00EB6DAD">
        <w:rPr>
          <w:rFonts w:cs="Arial"/>
          <w:sz w:val="16"/>
          <w:szCs w:val="16"/>
        </w:rPr>
        <w:t>Carlsson-Kanyama</w:t>
      </w:r>
      <w:proofErr w:type="spellEnd"/>
      <w:r w:rsidRPr="00EB6DAD">
        <w:rPr>
          <w:rFonts w:cs="Arial"/>
          <w:sz w:val="16"/>
          <w:szCs w:val="16"/>
        </w:rPr>
        <w:t xml:space="preserve"> and </w:t>
      </w:r>
      <w:proofErr w:type="spellStart"/>
      <w:r w:rsidRPr="00EB6DAD">
        <w:rPr>
          <w:rFonts w:cs="Arial"/>
          <w:sz w:val="16"/>
          <w:szCs w:val="16"/>
        </w:rPr>
        <w:t>Gonza´lez</w:t>
      </w:r>
      <w:proofErr w:type="spellEnd"/>
      <w:r w:rsidRPr="00EB6DAD">
        <w:rPr>
          <w:rFonts w:cs="Arial"/>
          <w:sz w:val="16"/>
          <w:szCs w:val="16"/>
        </w:rPr>
        <w:t xml:space="preserve">, 2009). In addition to the insufficiency problem there is also a problem of widespread disempowerment associated with personal and household efforts, because </w:t>
      </w:r>
      <w:r w:rsidRPr="00EB6DAD">
        <w:rPr>
          <w:rStyle w:val="StyleBoldUnderline"/>
          <w:rFonts w:cs="Arial"/>
        </w:rPr>
        <w:t>fossil-fuel consumption is rarely simply a personal decision</w:t>
      </w:r>
      <w:r w:rsidRPr="00EB6DAD">
        <w:rPr>
          <w:rFonts w:cs="Arial"/>
          <w:sz w:val="16"/>
          <w:szCs w:val="16"/>
        </w:rPr>
        <w:t xml:space="preserve">. The options that most individuals are able to consider regarding energy and technology use are determined externally, and fossil-fuel use is woven into any household routine or local culture in ways that are very difficult to change without causing other problems. Again, power and control are relevant, for many people have little control over their general energy consumption options, such as the accessibility of public transportation, locally grown food, or renewable energy sources. When suggesting actions for those who care about climate change, </w:t>
      </w:r>
      <w:r w:rsidRPr="00514A57">
        <w:rPr>
          <w:rStyle w:val="StyleBoldUnderline"/>
          <w:rFonts w:cs="Arial"/>
          <w:highlight w:val="cyan"/>
        </w:rPr>
        <w:t>popular</w:t>
      </w:r>
      <w:r w:rsidRPr="00EB6DAD">
        <w:rPr>
          <w:rStyle w:val="StyleBoldUnderline"/>
          <w:rFonts w:cs="Arial"/>
        </w:rPr>
        <w:t xml:space="preserve"> environmentalist </w:t>
      </w:r>
      <w:r w:rsidRPr="00514A57">
        <w:rPr>
          <w:rStyle w:val="StyleBoldUnderline"/>
          <w:rFonts w:cs="Arial"/>
          <w:highlight w:val="cyan"/>
        </w:rPr>
        <w:t>discourse</w:t>
      </w:r>
      <w:r w:rsidRPr="00EB6DAD">
        <w:rPr>
          <w:rStyle w:val="StyleBoldUnderline"/>
          <w:rFonts w:cs="Arial"/>
        </w:rPr>
        <w:t xml:space="preserve"> </w:t>
      </w:r>
      <w:r w:rsidRPr="00514A57">
        <w:rPr>
          <w:rStyle w:val="StyleBoldUnderline"/>
          <w:rFonts w:cs="Arial"/>
          <w:highlight w:val="cyan"/>
        </w:rPr>
        <w:t>tends to emphasize personal responsibility</w:t>
      </w:r>
      <w:r w:rsidRPr="00EB6DAD">
        <w:rPr>
          <w:rStyle w:val="StyleBoldUnderline"/>
          <w:rFonts w:cs="Arial"/>
        </w:rPr>
        <w:t xml:space="preserve">, or the need to shift desires on the demand side, </w:t>
      </w:r>
      <w:r w:rsidRPr="00514A57">
        <w:rPr>
          <w:rStyle w:val="StyleBoldUnderline"/>
          <w:rFonts w:cs="Arial"/>
          <w:highlight w:val="cyan"/>
        </w:rPr>
        <w:t>but instant replacements</w:t>
      </w:r>
      <w:r w:rsidRPr="00EB6DAD">
        <w:rPr>
          <w:rFonts w:cs="Arial"/>
          <w:sz w:val="16"/>
          <w:szCs w:val="16"/>
        </w:rPr>
        <w:t xml:space="preserve"> for existing technologies, materials, and forms of transportation </w:t>
      </w:r>
      <w:r w:rsidRPr="00514A57">
        <w:rPr>
          <w:rStyle w:val="Emphasis"/>
          <w:highlight w:val="cyan"/>
        </w:rPr>
        <w:t>are not</w:t>
      </w:r>
      <w:r w:rsidRPr="00EB6DAD">
        <w:rPr>
          <w:rStyle w:val="UnderlineBold"/>
          <w:rFonts w:cs="Arial"/>
        </w:rPr>
        <w:t xml:space="preserve"> readily </w:t>
      </w:r>
      <w:r w:rsidRPr="00514A57">
        <w:rPr>
          <w:rStyle w:val="Emphasis"/>
          <w:highlight w:val="cyan"/>
        </w:rPr>
        <w:t>available</w:t>
      </w:r>
      <w:r w:rsidRPr="00EB6DAD">
        <w:rPr>
          <w:rFonts w:cs="Arial"/>
          <w:sz w:val="16"/>
          <w:szCs w:val="16"/>
        </w:rPr>
        <w:t xml:space="preserve"> everywhere. </w:t>
      </w:r>
      <w:r w:rsidRPr="00514A57">
        <w:rPr>
          <w:rStyle w:val="StyleBoldUnderline"/>
          <w:rFonts w:cs="Arial"/>
          <w:highlight w:val="cyan"/>
        </w:rPr>
        <w:t xml:space="preserve">Any </w:t>
      </w:r>
      <w:r w:rsidRPr="00F52FEE">
        <w:rPr>
          <w:rStyle w:val="StyleBoldUnderline"/>
          <w:rFonts w:cs="Arial"/>
        </w:rPr>
        <w:t>one</w:t>
      </w:r>
      <w:r w:rsidRPr="00EB6DAD">
        <w:rPr>
          <w:rStyle w:val="StyleBoldUnderline"/>
          <w:rFonts w:cs="Arial"/>
        </w:rPr>
        <w:t xml:space="preserve"> </w:t>
      </w:r>
      <w:r w:rsidRPr="00514A57">
        <w:rPr>
          <w:rStyle w:val="StyleBoldUnderline"/>
          <w:rFonts w:cs="Arial"/>
          <w:highlight w:val="cyan"/>
        </w:rPr>
        <w:t>individual</w:t>
      </w:r>
      <w:r w:rsidRPr="00EB6DAD">
        <w:rPr>
          <w:rStyle w:val="StyleBoldUnderline"/>
          <w:rFonts w:cs="Arial"/>
        </w:rPr>
        <w:t xml:space="preserve"> or household’s </w:t>
      </w:r>
      <w:r w:rsidRPr="00514A57">
        <w:rPr>
          <w:rStyle w:val="StyleBoldUnderline"/>
          <w:rFonts w:cs="Arial"/>
          <w:highlight w:val="cyan"/>
        </w:rPr>
        <w:t>contributions</w:t>
      </w:r>
      <w:r w:rsidRPr="00EB6DAD">
        <w:rPr>
          <w:rStyle w:val="StyleBoldUnderline"/>
          <w:rFonts w:cs="Arial"/>
        </w:rPr>
        <w:t xml:space="preserve"> </w:t>
      </w:r>
      <w:r w:rsidRPr="00514A57">
        <w:rPr>
          <w:rStyle w:val="StyleBoldUnderline"/>
          <w:rFonts w:cs="Arial"/>
          <w:highlight w:val="cyan"/>
        </w:rPr>
        <w:t>to</w:t>
      </w:r>
      <w:r w:rsidRPr="00EB6DAD">
        <w:rPr>
          <w:rStyle w:val="StyleBoldUnderline"/>
          <w:rFonts w:cs="Arial"/>
        </w:rPr>
        <w:t xml:space="preserve"> greenhouse-gas </w:t>
      </w:r>
      <w:r w:rsidRPr="00514A57">
        <w:rPr>
          <w:rStyle w:val="StyleBoldUnderline"/>
          <w:rFonts w:cs="Arial"/>
          <w:highlight w:val="cyan"/>
        </w:rPr>
        <w:t>emissions</w:t>
      </w:r>
      <w:r w:rsidRPr="00EB6DAD">
        <w:rPr>
          <w:rStyle w:val="StyleBoldUnderline"/>
          <w:rFonts w:cs="Arial"/>
        </w:rPr>
        <w:t xml:space="preserve"> </w:t>
      </w:r>
      <w:r w:rsidRPr="00514A57">
        <w:rPr>
          <w:rStyle w:val="StyleBoldUnderline"/>
          <w:rFonts w:cs="Arial"/>
          <w:highlight w:val="cyan"/>
        </w:rPr>
        <w:t>represents a drop in the bucket</w:t>
      </w:r>
      <w:r w:rsidRPr="00EB6DAD">
        <w:rPr>
          <w:rStyle w:val="StyleBoldUnderline"/>
          <w:rFonts w:cs="Arial"/>
        </w:rPr>
        <w:t xml:space="preserve"> of total emissions, but eliminating</w:t>
      </w:r>
      <w:r w:rsidRPr="00EB6DAD">
        <w:rPr>
          <w:rFonts w:cs="Arial"/>
          <w:sz w:val="16"/>
          <w:szCs w:val="16"/>
        </w:rPr>
        <w:t xml:space="preserve"> or drastically reducing </w:t>
      </w:r>
      <w:r w:rsidRPr="00EB6DAD">
        <w:rPr>
          <w:rStyle w:val="StyleBoldUnderline"/>
          <w:rFonts w:cs="Arial"/>
        </w:rPr>
        <w:t xml:space="preserve">them </w:t>
      </w:r>
      <w:r w:rsidRPr="00514A57">
        <w:rPr>
          <w:rStyle w:val="StyleBoldUnderline"/>
          <w:rFonts w:cs="Arial"/>
          <w:highlight w:val="cyan"/>
        </w:rPr>
        <w:t>can require</w:t>
      </w:r>
      <w:r w:rsidRPr="00EB6DAD">
        <w:rPr>
          <w:rStyle w:val="StyleBoldUnderline"/>
          <w:rFonts w:cs="Arial"/>
        </w:rPr>
        <w:t xml:space="preserve"> </w:t>
      </w:r>
      <w:r w:rsidRPr="00514A57">
        <w:rPr>
          <w:rStyle w:val="StyleBoldUnderline"/>
          <w:rFonts w:cs="Arial"/>
          <w:highlight w:val="cyan"/>
        </w:rPr>
        <w:t xml:space="preserve">a great </w:t>
      </w:r>
      <w:r w:rsidRPr="00F52FEE">
        <w:rPr>
          <w:rStyle w:val="StyleBoldUnderline"/>
          <w:rFonts w:cs="Arial"/>
        </w:rPr>
        <w:t xml:space="preserve">deal of </w:t>
      </w:r>
      <w:r w:rsidRPr="00514A57">
        <w:rPr>
          <w:rStyle w:val="StyleBoldUnderline"/>
          <w:rFonts w:cs="Arial"/>
          <w:highlight w:val="cyan"/>
        </w:rPr>
        <w:t>effort</w:t>
      </w:r>
      <w:r w:rsidRPr="00EB6DAD">
        <w:rPr>
          <w:rFonts w:cs="Arial"/>
          <w:sz w:val="16"/>
          <w:szCs w:val="16"/>
        </w:rPr>
        <w:t xml:space="preserve"> in the context of an individual life, including significant investments of time or money. </w:t>
      </w:r>
      <w:r w:rsidRPr="00EB6DAD">
        <w:rPr>
          <w:rStyle w:val="StyleBoldUnderline"/>
          <w:rFonts w:cs="Arial"/>
        </w:rPr>
        <w:t xml:space="preserve">The force of </w:t>
      </w:r>
      <w:r w:rsidRPr="00514A57">
        <w:rPr>
          <w:rStyle w:val="StyleBoldUnderline"/>
          <w:rFonts w:cs="Arial"/>
          <w:highlight w:val="cyan"/>
        </w:rPr>
        <w:t>daily pressures can make it</w:t>
      </w:r>
      <w:r w:rsidRPr="00EB6DAD">
        <w:rPr>
          <w:rStyle w:val="StyleBoldUnderline"/>
          <w:rFonts w:cs="Arial"/>
        </w:rPr>
        <w:t xml:space="preserve"> </w:t>
      </w:r>
      <w:r w:rsidRPr="00514A57">
        <w:rPr>
          <w:rStyle w:val="Emphasis"/>
          <w:highlight w:val="cyan"/>
        </w:rPr>
        <w:t>very difficult</w:t>
      </w:r>
      <w:r w:rsidRPr="00EB6DAD">
        <w:rPr>
          <w:rStyle w:val="StyleBoldUnderline"/>
          <w:rFonts w:cs="Arial"/>
        </w:rPr>
        <w:t xml:space="preserve"> even </w:t>
      </w:r>
      <w:r w:rsidRPr="00514A57">
        <w:rPr>
          <w:rStyle w:val="StyleBoldUnderline"/>
          <w:rFonts w:cs="Arial"/>
          <w:highlight w:val="cyan"/>
        </w:rPr>
        <w:t>to curb</w:t>
      </w:r>
      <w:r w:rsidRPr="00EB6DAD">
        <w:rPr>
          <w:rStyle w:val="StyleBoldUnderline"/>
          <w:rFonts w:cs="Arial"/>
        </w:rPr>
        <w:t xml:space="preserve"> </w:t>
      </w:r>
      <w:r w:rsidRPr="00514A57">
        <w:rPr>
          <w:rStyle w:val="StyleBoldUnderline"/>
          <w:rFonts w:cs="Arial"/>
          <w:highlight w:val="cyan"/>
        </w:rPr>
        <w:t>appliance use</w:t>
      </w:r>
      <w:r w:rsidRPr="00EB6DAD">
        <w:rPr>
          <w:rStyle w:val="StyleBoldUnderline"/>
          <w:rFonts w:cs="Arial"/>
        </w:rPr>
        <w:t xml:space="preserve"> or change travel patterns</w:t>
      </w:r>
      <w:r w:rsidRPr="00EB6DAD">
        <w:rPr>
          <w:rFonts w:cs="Arial"/>
          <w:sz w:val="16"/>
          <w:szCs w:val="16"/>
        </w:rPr>
        <w:t xml:space="preserve">. Moreover, </w:t>
      </w:r>
      <w:r w:rsidRPr="00EB6DAD">
        <w:rPr>
          <w:rStyle w:val="StyleBoldUnderline"/>
          <w:rFonts w:cs="Arial"/>
        </w:rPr>
        <w:t>the exertion of effort required to adequately reduce personal emissions does not promise an equally high payoff</w:t>
      </w:r>
      <w:r w:rsidRPr="00EB6DAD">
        <w:rPr>
          <w:rFonts w:cs="Arial"/>
          <w:sz w:val="16"/>
          <w:szCs w:val="16"/>
        </w:rPr>
        <w:t xml:space="preserve">, because one is assured that her reductions will matter only if many others act in accord. One may feel a sense of responsibility about climate change and want to do her part to address it, but if she has few alternatives available, she may end up feeling disempowered and more frustrated than enabled by her sense of personal responsibility. </w:t>
      </w:r>
      <w:r w:rsidRPr="00514A57">
        <w:rPr>
          <w:rStyle w:val="StyleBoldUnderline"/>
          <w:rFonts w:cs="Arial"/>
          <w:highlight w:val="cyan"/>
        </w:rPr>
        <w:t>The awareness</w:t>
      </w:r>
      <w:r w:rsidRPr="00EB6DAD">
        <w:rPr>
          <w:rStyle w:val="StyleBoldUnderline"/>
          <w:rFonts w:cs="Arial"/>
        </w:rPr>
        <w:t xml:space="preserve"> that </w:t>
      </w:r>
      <w:r w:rsidRPr="00514A57">
        <w:rPr>
          <w:rStyle w:val="StyleBoldUnderline"/>
          <w:rFonts w:cs="Arial"/>
          <w:highlight w:val="cyan"/>
        </w:rPr>
        <w:t>one’s efforts are costly but</w:t>
      </w:r>
      <w:r w:rsidRPr="00EB6DAD">
        <w:rPr>
          <w:rStyle w:val="StyleBoldUnderline"/>
          <w:rFonts w:cs="Arial"/>
        </w:rPr>
        <w:t xml:space="preserve"> of potentially very </w:t>
      </w:r>
      <w:r w:rsidRPr="00514A57">
        <w:rPr>
          <w:rStyle w:val="StyleBoldUnderline"/>
          <w:rFonts w:cs="Arial"/>
          <w:highlight w:val="cyan"/>
        </w:rPr>
        <w:t>low impact can intensify</w:t>
      </w:r>
      <w:r w:rsidRPr="00EB6DAD">
        <w:rPr>
          <w:rStyle w:val="StyleBoldUnderline"/>
          <w:rFonts w:cs="Arial"/>
        </w:rPr>
        <w:t xml:space="preserve"> </w:t>
      </w:r>
      <w:r w:rsidRPr="00514A57">
        <w:rPr>
          <w:rStyle w:val="StyleBoldUnderline"/>
          <w:rFonts w:cs="Arial"/>
          <w:highlight w:val="cyan"/>
        </w:rPr>
        <w:t>disempowerment</w:t>
      </w:r>
      <w:r w:rsidRPr="00EB6DAD">
        <w:rPr>
          <w:rStyle w:val="StyleBoldUnderline"/>
          <w:rFonts w:cs="Arial"/>
        </w:rPr>
        <w:t xml:space="preserve"> </w:t>
      </w:r>
      <w:r w:rsidRPr="00514A57">
        <w:rPr>
          <w:rStyle w:val="StyleBoldUnderline"/>
          <w:rFonts w:cs="Arial"/>
          <w:highlight w:val="cyan"/>
        </w:rPr>
        <w:t>and erode</w:t>
      </w:r>
      <w:r w:rsidRPr="00EB6DAD">
        <w:rPr>
          <w:rStyle w:val="StyleBoldUnderline"/>
          <w:rFonts w:cs="Arial"/>
        </w:rPr>
        <w:t xml:space="preserve"> one’s </w:t>
      </w:r>
      <w:r w:rsidRPr="00514A57">
        <w:rPr>
          <w:rStyle w:val="StyleBoldUnderline"/>
          <w:rFonts w:cs="Arial"/>
          <w:highlight w:val="cyan"/>
        </w:rPr>
        <w:t>motivation</w:t>
      </w:r>
      <w:r w:rsidRPr="00EB6DAD">
        <w:rPr>
          <w:rStyle w:val="StyleBoldUnderline"/>
          <w:rFonts w:cs="Arial"/>
        </w:rPr>
        <w:t xml:space="preserve"> </w:t>
      </w:r>
      <w:r w:rsidRPr="00514A57">
        <w:rPr>
          <w:rStyle w:val="StyleBoldUnderline"/>
          <w:rFonts w:cs="Arial"/>
          <w:highlight w:val="cyan"/>
        </w:rPr>
        <w:t xml:space="preserve">to </w:t>
      </w:r>
      <w:r w:rsidRPr="00514A57">
        <w:rPr>
          <w:rStyle w:val="UnderlineBold"/>
          <w:rFonts w:cs="Arial"/>
          <w:highlight w:val="cyan"/>
        </w:rPr>
        <w:t>keep up</w:t>
      </w:r>
      <w:r w:rsidRPr="00EB6DAD">
        <w:rPr>
          <w:rStyle w:val="UnderlineBold"/>
          <w:rFonts w:cs="Arial"/>
        </w:rPr>
        <w:t xml:space="preserve"> the </w:t>
      </w:r>
      <w:r w:rsidRPr="00514A57">
        <w:rPr>
          <w:rStyle w:val="UnderlineBold"/>
          <w:rFonts w:cs="Arial"/>
          <w:highlight w:val="cyan"/>
        </w:rPr>
        <w:t>effort</w:t>
      </w:r>
      <w:r w:rsidRPr="00EB6DAD">
        <w:rPr>
          <w:rStyle w:val="UnderlineBold"/>
          <w:rFonts w:cs="Arial"/>
        </w:rPr>
        <w:t>.</w:t>
      </w:r>
      <w:r w:rsidRPr="00EB6DAD">
        <w:rPr>
          <w:rFonts w:cs="Arial"/>
          <w:sz w:val="16"/>
          <w:szCs w:val="16"/>
        </w:rPr>
        <w:t xml:space="preserve"> Also contributing to the problem is the public’s lack of faith in higher-level decision-makers. It is arguably a sign of disempowerment in the extreme that </w:t>
      </w:r>
      <w:r w:rsidRPr="00EB6DAD">
        <w:rPr>
          <w:rStyle w:val="StyleBoldUnderline"/>
          <w:rFonts w:cs="Arial"/>
        </w:rPr>
        <w:t>the “things to do” list accompanying the film starring</w:t>
      </w:r>
      <w:r w:rsidRPr="00EB6DAD">
        <w:rPr>
          <w:rFonts w:cs="Arial"/>
          <w:sz w:val="16"/>
          <w:szCs w:val="16"/>
        </w:rPr>
        <w:t xml:space="preserve"> the environmentalist former Vice President </w:t>
      </w:r>
      <w:r w:rsidRPr="00EB6DAD">
        <w:rPr>
          <w:rStyle w:val="StyleBoldUnderline"/>
          <w:rFonts w:cs="Arial"/>
        </w:rPr>
        <w:t>Al Gore</w:t>
      </w:r>
      <w:r w:rsidRPr="00EB6DAD">
        <w:rPr>
          <w:rFonts w:cs="Arial"/>
          <w:sz w:val="16"/>
          <w:szCs w:val="16"/>
        </w:rPr>
        <w:t xml:space="preserve"> </w:t>
      </w:r>
      <w:r w:rsidRPr="00EB6DAD">
        <w:rPr>
          <w:rStyle w:val="StyleBoldUnderline"/>
          <w:rFonts w:cs="Arial"/>
        </w:rPr>
        <w:t>includes nary a suggestion about political action or involvement.</w:t>
      </w:r>
      <w:r w:rsidRPr="00EB6DAD">
        <w:rPr>
          <w:rFonts w:cs="Arial"/>
          <w:sz w:val="16"/>
          <w:szCs w:val="16"/>
        </w:rPr>
        <w:t xml:space="preserve"> </w:t>
      </w:r>
      <w:r w:rsidRPr="00514A57">
        <w:rPr>
          <w:rStyle w:val="StyleBoldUnderline"/>
          <w:rFonts w:cs="Arial"/>
          <w:highlight w:val="cyan"/>
        </w:rPr>
        <w:t>Disempowerment</w:t>
      </w:r>
      <w:r w:rsidRPr="00EB6DAD">
        <w:rPr>
          <w:rStyle w:val="StyleBoldUnderline"/>
          <w:rFonts w:cs="Arial"/>
        </w:rPr>
        <w:t xml:space="preserve"> and awareness of the insufficiency of one’s own actions </w:t>
      </w:r>
      <w:r w:rsidRPr="00514A57">
        <w:rPr>
          <w:rStyle w:val="StyleBoldUnderline"/>
          <w:rFonts w:cs="Arial"/>
          <w:highlight w:val="cyan"/>
        </w:rPr>
        <w:t xml:space="preserve">can be </w:t>
      </w:r>
      <w:r w:rsidRPr="00514A57">
        <w:rPr>
          <w:rStyle w:val="UnderlineBold"/>
          <w:rFonts w:cs="Arial"/>
          <w:highlight w:val="cyan"/>
        </w:rPr>
        <w:t>psychologically and cognitively debilitating</w:t>
      </w:r>
      <w:r w:rsidRPr="00EB6DAD">
        <w:rPr>
          <w:rFonts w:cs="Arial"/>
          <w:sz w:val="16"/>
          <w:szCs w:val="16"/>
        </w:rPr>
        <w:t>. Studies show that there is a tendency for people to develop coping strategies such as denial in the face of cognitive dissonance or information about situations they have little power to change, and avoidant denial is all the more attractive when the truth is painful, depressing, or costly, as the truth about climate change certainly seems to be. According to conservation psychologists Susan Clayton and Gene Myers</w:t>
      </w:r>
      <w:r w:rsidRPr="00EB6DAD">
        <w:rPr>
          <w:rStyle w:val="StyleBoldUnderline"/>
          <w:rFonts w:cs="Arial"/>
        </w:rPr>
        <w:t xml:space="preserve">, </w:t>
      </w:r>
      <w:proofErr w:type="gramStart"/>
      <w:r w:rsidRPr="00514A57">
        <w:rPr>
          <w:rStyle w:val="StyleBoldUnderline"/>
          <w:rFonts w:cs="Arial"/>
          <w:highlight w:val="cyan"/>
        </w:rPr>
        <w:t>If</w:t>
      </w:r>
      <w:proofErr w:type="gramEnd"/>
      <w:r w:rsidRPr="00514A57">
        <w:rPr>
          <w:rStyle w:val="StyleBoldUnderline"/>
          <w:rFonts w:cs="Arial"/>
          <w:highlight w:val="cyan"/>
        </w:rPr>
        <w:t xml:space="preserve"> … (one) perceives high threat and believes they have low coping ability, they will use</w:t>
      </w:r>
      <w:r w:rsidRPr="00EB6DAD">
        <w:rPr>
          <w:rStyle w:val="StyleBoldUnderline"/>
          <w:rFonts w:cs="Arial"/>
        </w:rPr>
        <w:t xml:space="preserve"> emotion-focused </w:t>
      </w:r>
      <w:r w:rsidRPr="00514A57">
        <w:rPr>
          <w:rStyle w:val="StyleBoldUnderline"/>
          <w:rFonts w:cs="Arial"/>
          <w:highlight w:val="cyan"/>
        </w:rPr>
        <w:t>coping</w:t>
      </w:r>
      <w:r w:rsidRPr="00EB6DAD">
        <w:rPr>
          <w:rStyle w:val="StyleBoldUnderline"/>
          <w:rFonts w:cs="Arial"/>
        </w:rPr>
        <w:t xml:space="preserve">. In </w:t>
      </w:r>
      <w:proofErr w:type="spellStart"/>
      <w:r w:rsidRPr="00EB6DAD">
        <w:rPr>
          <w:rStyle w:val="StyleBoldUnderline"/>
          <w:rFonts w:cs="Arial"/>
        </w:rPr>
        <w:t>emotionfocused</w:t>
      </w:r>
      <w:proofErr w:type="spellEnd"/>
      <w:r w:rsidRPr="00EB6DAD">
        <w:rPr>
          <w:rStyle w:val="StyleBoldUnderline"/>
          <w:rFonts w:cs="Arial"/>
        </w:rPr>
        <w:t xml:space="preserve"> coping, the person tries to lessen or tolerate fear, anxiety, and helplessness by emotional means such as avoidance, denial, wishful thinking, religious faith, fatalism, and normalization/desensitization</w:t>
      </w:r>
      <w:r w:rsidRPr="00EB6DAD">
        <w:rPr>
          <w:rFonts w:cs="Arial"/>
          <w:sz w:val="16"/>
          <w:szCs w:val="16"/>
        </w:rPr>
        <w:t xml:space="preserve">— </w:t>
      </w:r>
      <w:r w:rsidRPr="00514A57">
        <w:rPr>
          <w:rStyle w:val="StyleBoldUnderline"/>
          <w:rFonts w:cs="Arial"/>
          <w:highlight w:val="cyan"/>
        </w:rPr>
        <w:t xml:space="preserve">believing the situation is </w:t>
      </w:r>
      <w:r w:rsidRPr="00514A57">
        <w:rPr>
          <w:rStyle w:val="UnderlineBold"/>
          <w:rFonts w:cs="Arial"/>
          <w:highlight w:val="cyan"/>
        </w:rPr>
        <w:t>normal</w:t>
      </w:r>
      <w:r w:rsidRPr="00EB6DAD">
        <w:rPr>
          <w:rStyle w:val="UnderlineBold"/>
          <w:rFonts w:cs="Arial"/>
        </w:rPr>
        <w:t xml:space="preserve"> </w:t>
      </w:r>
      <w:r w:rsidRPr="00514A57">
        <w:rPr>
          <w:rStyle w:val="UnderlineBold"/>
          <w:rFonts w:cs="Arial"/>
          <w:highlight w:val="cyan"/>
        </w:rPr>
        <w:t>and becoming numb</w:t>
      </w:r>
      <w:r w:rsidRPr="00EB6DAD">
        <w:rPr>
          <w:rFonts w:cs="Arial"/>
          <w:sz w:val="16"/>
          <w:szCs w:val="16"/>
        </w:rPr>
        <w:t xml:space="preserve">. (Clayton and Myers 2009, 27) Perhaps we are not to blame for going numb in relation to global warming and climate change, for if individual consumers cannot directly reduce emissions to a sufficient degree, and higher-level ethical agents seem bent on carrying on with business as usual, then why not just check out, or party like it’s the end of the world? </w:t>
      </w:r>
    </w:p>
    <w:p w:rsidR="009A5200" w:rsidRDefault="009A5200" w:rsidP="009A5200">
      <w:pPr>
        <w:rPr>
          <w:sz w:val="16"/>
        </w:rPr>
      </w:pPr>
    </w:p>
    <w:p w:rsidR="009A5200" w:rsidRDefault="009A5200" w:rsidP="009A5200"/>
    <w:p w:rsidR="009A5200" w:rsidRPr="00975553" w:rsidRDefault="009A5200" w:rsidP="009A5200">
      <w:r>
        <w:t>Even if they want to change they can’t – personal narratives alone are insufficient – a coupling of strategies is key</w:t>
      </w:r>
    </w:p>
    <w:p w:rsidR="009A5200" w:rsidRPr="003235AD" w:rsidRDefault="009A5200" w:rsidP="009A5200">
      <w:r w:rsidRPr="003235AD">
        <w:rPr>
          <w:b/>
        </w:rPr>
        <w:t>Jackson</w:t>
      </w:r>
      <w:r w:rsidRPr="003235AD">
        <w:t xml:space="preserve">, </w:t>
      </w:r>
      <w:r w:rsidRPr="006C337C">
        <w:rPr>
          <w:sz w:val="16"/>
          <w:szCs w:val="16"/>
        </w:rPr>
        <w:t>20</w:t>
      </w:r>
      <w:r w:rsidRPr="003235AD">
        <w:rPr>
          <w:b/>
        </w:rPr>
        <w:t>12</w:t>
      </w:r>
      <w:r w:rsidRPr="003235AD">
        <w:t xml:space="preserve"> </w:t>
      </w:r>
      <w:r w:rsidRPr="006C337C">
        <w:rPr>
          <w:sz w:val="16"/>
          <w:szCs w:val="16"/>
        </w:rPr>
        <w:t xml:space="preserve">(Tim, Fairly bright guy, </w:t>
      </w:r>
      <w:r w:rsidRPr="006C337C">
        <w:rPr>
          <w:i/>
          <w:sz w:val="16"/>
          <w:szCs w:val="16"/>
        </w:rPr>
        <w:t xml:space="preserve">Prosperity </w:t>
      </w:r>
      <w:proofErr w:type="gramStart"/>
      <w:r w:rsidRPr="006C337C">
        <w:rPr>
          <w:i/>
          <w:sz w:val="16"/>
          <w:szCs w:val="16"/>
        </w:rPr>
        <w:t>Without</w:t>
      </w:r>
      <w:proofErr w:type="gramEnd"/>
      <w:r w:rsidRPr="006C337C">
        <w:rPr>
          <w:i/>
          <w:sz w:val="16"/>
          <w:szCs w:val="16"/>
        </w:rPr>
        <w:t xml:space="preserve"> Growth: Economics for a Finite Planet</w:t>
      </w:r>
      <w:r w:rsidRPr="006C337C">
        <w:rPr>
          <w:sz w:val="16"/>
          <w:szCs w:val="16"/>
        </w:rPr>
        <w:t>, Kindle Locations 2803-2854)</w:t>
      </w:r>
    </w:p>
    <w:p w:rsidR="009A5200" w:rsidRPr="00401022" w:rsidRDefault="009A5200" w:rsidP="009A5200">
      <w:pPr>
        <w:rPr>
          <w:sz w:val="16"/>
        </w:rPr>
      </w:pPr>
      <w:r w:rsidRPr="006C337C">
        <w:rPr>
          <w:sz w:val="16"/>
        </w:rPr>
        <w:t xml:space="preserve">The </w:t>
      </w:r>
      <w:r w:rsidRPr="003235AD">
        <w:rPr>
          <w:u w:val="single"/>
        </w:rPr>
        <w:t>downshifting movement now has a surprising allegiance across a number of developed economies</w:t>
      </w:r>
      <w:r w:rsidRPr="006C337C">
        <w:rPr>
          <w:sz w:val="16"/>
        </w:rP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proofErr w:type="gramStart"/>
      <w:r w:rsidRPr="003235AD">
        <w:rPr>
          <w:u w:val="single"/>
        </w:rPr>
        <w:t>At</w:t>
      </w:r>
      <w:proofErr w:type="gramEnd"/>
      <w:r w:rsidRPr="003235AD">
        <w:rPr>
          <w:u w:val="single"/>
        </w:rPr>
        <w:t xml:space="preserve"> the same time, intentional communities remain marginal. The spiritual basis for them doesn’t appeal to everyone, and the secular versions seem less resistant to the incursions of consumerism</w:t>
      </w:r>
      <w:r w:rsidRPr="006C337C">
        <w:rPr>
          <w:sz w:val="16"/>
        </w:rPr>
        <w:t xml:space="preserve">. Some of these </w:t>
      </w:r>
      <w:r w:rsidRPr="00514A57">
        <w:rPr>
          <w:highlight w:val="cyan"/>
          <w:u w:val="single"/>
        </w:rPr>
        <w:t>initiatives depend</w:t>
      </w:r>
      <w:r w:rsidRPr="003235AD">
        <w:rPr>
          <w:u w:val="single"/>
        </w:rPr>
        <w:t xml:space="preserve"> heavily </w:t>
      </w:r>
      <w:r w:rsidRPr="00514A57">
        <w:rPr>
          <w:highlight w:val="cyan"/>
          <w:u w:val="single"/>
        </w:rPr>
        <w:t>on having sufficient personal assets to provide</w:t>
      </w:r>
      <w:r w:rsidRPr="003235AD">
        <w:rPr>
          <w:u w:val="single"/>
        </w:rPr>
        <w:t xml:space="preserve"> the economic </w:t>
      </w:r>
      <w:r w:rsidRPr="00514A57">
        <w:rPr>
          <w:highlight w:val="cyan"/>
          <w:u w:val="single"/>
        </w:rPr>
        <w:t>security needed to pursue a simpler lifestyle</w:t>
      </w:r>
      <w:r w:rsidRPr="006C337C">
        <w:rPr>
          <w:sz w:val="16"/>
        </w:rPr>
        <w:t xml:space="preserve">. More importantly, </w:t>
      </w:r>
      <w:r w:rsidRPr="003235AD">
        <w:rPr>
          <w:u w:val="single"/>
        </w:rPr>
        <w:t>even those in the vanguard of social change turn out to be haunted by conflict – internal and external</w:t>
      </w:r>
      <w:r w:rsidRPr="006C337C">
        <w:rPr>
          <w:sz w:val="16"/>
        </w:rPr>
        <w:t xml:space="preserve">.25 </w:t>
      </w:r>
      <w:proofErr w:type="gramStart"/>
      <w:r w:rsidRPr="006C337C">
        <w:rPr>
          <w:sz w:val="16"/>
        </w:rPr>
        <w:t>These</w:t>
      </w:r>
      <w:proofErr w:type="gramEnd"/>
      <w:r w:rsidRPr="006C337C">
        <w:rPr>
          <w:sz w:val="16"/>
        </w:rPr>
        <w:t xml:space="preserve"> </w:t>
      </w:r>
      <w:r w:rsidRPr="003235AD">
        <w:rPr>
          <w:u w:val="single"/>
        </w:rPr>
        <w:t xml:space="preserve">conflicts arise because </w:t>
      </w:r>
      <w:r w:rsidRPr="00514A57">
        <w:rPr>
          <w:highlight w:val="cyan"/>
          <w:u w:val="single"/>
        </w:rPr>
        <w:t xml:space="preserve">people find themselves at odds with their </w:t>
      </w:r>
      <w:r w:rsidRPr="00AB2FC9">
        <w:rPr>
          <w:u w:val="single"/>
        </w:rPr>
        <w:t xml:space="preserve">own </w:t>
      </w:r>
      <w:r w:rsidRPr="00514A57">
        <w:rPr>
          <w:highlight w:val="cyan"/>
          <w:u w:val="single"/>
        </w:rPr>
        <w:t>social world</w:t>
      </w:r>
      <w:r w:rsidRPr="003235AD">
        <w:rPr>
          <w:u w:val="single"/>
        </w:rPr>
        <w:t xml:space="preserve">. </w:t>
      </w:r>
      <w:r w:rsidRPr="00AB2FC9">
        <w:rPr>
          <w:u w:val="single"/>
        </w:rPr>
        <w:t>Participation</w:t>
      </w:r>
      <w:r w:rsidRPr="003235AD">
        <w:rPr>
          <w:u w:val="single"/>
        </w:rPr>
        <w:t xml:space="preserve"> in the life of society becomes a challenge in its own right. </w:t>
      </w:r>
      <w:r w:rsidRPr="00514A57">
        <w:rPr>
          <w:highlight w:val="cyan"/>
          <w:u w:val="single"/>
        </w:rPr>
        <w:t>People are trying to live</w:t>
      </w:r>
      <w:r w:rsidRPr="003235AD">
        <w:rPr>
          <w:u w:val="single"/>
        </w:rPr>
        <w:t xml:space="preserve">, quite literally, </w:t>
      </w:r>
      <w:r w:rsidRPr="00514A57">
        <w:rPr>
          <w:highlight w:val="cyan"/>
          <w:u w:val="single"/>
        </w:rPr>
        <w:t>in opposition to the structures</w:t>
      </w:r>
      <w:r w:rsidRPr="003235AD">
        <w:rPr>
          <w:u w:val="single"/>
        </w:rPr>
        <w:t xml:space="preserve"> and values </w:t>
      </w:r>
      <w:r w:rsidRPr="00514A57">
        <w:rPr>
          <w:highlight w:val="cyan"/>
          <w:u w:val="single"/>
        </w:rPr>
        <w:t>that dominate society</w:t>
      </w:r>
      <w:r w:rsidRPr="003235AD">
        <w:rPr>
          <w:u w:val="single"/>
        </w:rPr>
        <w:t xml:space="preserve">. In the normal course of events, </w:t>
      </w:r>
      <w:r w:rsidRPr="00514A57">
        <w:rPr>
          <w:highlight w:val="cyan"/>
          <w:u w:val="single"/>
        </w:rPr>
        <w:t>these structures</w:t>
      </w:r>
      <w:r w:rsidRPr="003235AD">
        <w:rPr>
          <w:u w:val="single"/>
        </w:rPr>
        <w:t xml:space="preserve"> and values shape and constrain how people behave. They </w:t>
      </w:r>
      <w:r w:rsidRPr="00514A57">
        <w:rPr>
          <w:highlight w:val="cyan"/>
          <w:u w:val="single"/>
        </w:rPr>
        <w:t>have a profound influence on</w:t>
      </w:r>
      <w:r w:rsidRPr="003235AD">
        <w:rPr>
          <w:u w:val="single"/>
        </w:rPr>
        <w:t xml:space="preserve"> how easy or hard it is to behave </w:t>
      </w:r>
      <w:r w:rsidRPr="00514A57">
        <w:rPr>
          <w:highlight w:val="cyan"/>
          <w:u w:val="single"/>
        </w:rPr>
        <w:t>sustainably</w:t>
      </w:r>
      <w:r w:rsidRPr="006C337C">
        <w:rPr>
          <w:sz w:val="16"/>
        </w:rPr>
        <w:t xml:space="preserve">.26 The Role of Structural Change Examples of </w:t>
      </w:r>
      <w:r w:rsidRPr="003235AD">
        <w:rPr>
          <w:u w:val="single"/>
        </w:rPr>
        <w:t>the perverse effect of dominant structures are legion</w:t>
      </w:r>
      <w:r w:rsidRPr="006C337C">
        <w:rPr>
          <w:sz w:val="16"/>
        </w:rPr>
        <w:t xml:space="preserve">: </w:t>
      </w:r>
      <w:r w:rsidRPr="00514A57">
        <w:rPr>
          <w:rStyle w:val="StyleBoldUnderline"/>
          <w:highlight w:val="cyan"/>
        </w:rPr>
        <w:t>private transport is incentivized</w:t>
      </w:r>
      <w:r w:rsidRPr="00AB2FC9">
        <w:rPr>
          <w:rStyle w:val="StyleBoldUnderline"/>
        </w:rPr>
        <w:t xml:space="preserve"> over public transport; </w:t>
      </w:r>
      <w:r w:rsidRPr="00514A57">
        <w:rPr>
          <w:rStyle w:val="StyleBoldUnderline"/>
          <w:highlight w:val="cyan"/>
        </w:rPr>
        <w:t>motorists</w:t>
      </w:r>
      <w:r w:rsidRPr="00AB2FC9">
        <w:rPr>
          <w:rStyle w:val="StyleBoldUnderline"/>
        </w:rPr>
        <w:t xml:space="preserve"> are prioritized </w:t>
      </w:r>
      <w:r w:rsidRPr="00514A57">
        <w:rPr>
          <w:rStyle w:val="StyleBoldUnderline"/>
          <w:highlight w:val="cyan"/>
        </w:rPr>
        <w:t>over pedestrians</w:t>
      </w:r>
      <w:r w:rsidRPr="00AB2FC9">
        <w:rPr>
          <w:rStyle w:val="StyleBoldUnderline"/>
        </w:rPr>
        <w:t xml:space="preserve">; energy supply is subsidized and protected, while demand management is often chaotic and expensive; </w:t>
      </w:r>
      <w:r w:rsidRPr="00514A57">
        <w:rPr>
          <w:rStyle w:val="StyleBoldUnderline"/>
          <w:highlight w:val="cyan"/>
        </w:rPr>
        <w:t>waste disposal is cheap,</w:t>
      </w:r>
      <w:r w:rsidRPr="00AB2FC9">
        <w:rPr>
          <w:rStyle w:val="StyleBoldUnderline"/>
        </w:rPr>
        <w:t xml:space="preserve"> economically and </w:t>
      </w:r>
      <w:proofErr w:type="spellStart"/>
      <w:r w:rsidRPr="00AB2FC9">
        <w:rPr>
          <w:rStyle w:val="StyleBoldUnderline"/>
        </w:rPr>
        <w:t>behaviourally</w:t>
      </w:r>
      <w:proofErr w:type="spellEnd"/>
      <w:r w:rsidRPr="00AB2FC9">
        <w:rPr>
          <w:rStyle w:val="StyleBoldUnderline"/>
        </w:rPr>
        <w:t xml:space="preserve">; </w:t>
      </w:r>
      <w:r w:rsidRPr="00514A57">
        <w:rPr>
          <w:rStyle w:val="StyleBoldUnderline"/>
          <w:highlight w:val="cyan"/>
        </w:rPr>
        <w:t>recycling demands time</w:t>
      </w:r>
      <w:r w:rsidRPr="00AB2FC9">
        <w:rPr>
          <w:rStyle w:val="StyleBoldUnderline"/>
        </w:rPr>
        <w:t xml:space="preserve"> and effort: ‘bring </w:t>
      </w:r>
      <w:proofErr w:type="spellStart"/>
      <w:r w:rsidRPr="00AB2FC9">
        <w:rPr>
          <w:rStyle w:val="StyleBoldUnderline"/>
        </w:rPr>
        <w:t>centres’</w:t>
      </w:r>
      <w:proofErr w:type="spellEnd"/>
      <w:r w:rsidRPr="00AB2FC9">
        <w:rPr>
          <w:rStyle w:val="StyleBoldUnderline"/>
        </w:rPr>
        <w:t xml:space="preserve"> are few and far between and often overflowing with waste</w:t>
      </w:r>
      <w:r w:rsidRPr="006C337C">
        <w:rPr>
          <w:sz w:val="16"/>
        </w:rPr>
        <w:t xml:space="preserve">. </w:t>
      </w:r>
      <w:r w:rsidRPr="00514A57">
        <w:rPr>
          <w:highlight w:val="cyan"/>
          <w:u w:val="single"/>
        </w:rPr>
        <w:t>Equally important are the</w:t>
      </w:r>
      <w:r w:rsidRPr="003235AD">
        <w:rPr>
          <w:u w:val="single"/>
        </w:rPr>
        <w:t xml:space="preserve"> subtle but </w:t>
      </w:r>
      <w:r w:rsidRPr="00514A57">
        <w:rPr>
          <w:highlight w:val="cyan"/>
          <w:u w:val="single"/>
        </w:rPr>
        <w:t>damaging signals sent by government</w:t>
      </w:r>
      <w:r w:rsidRPr="003235AD">
        <w:rPr>
          <w:u w:val="single"/>
        </w:rPr>
        <w:t xml:space="preserve">, regulatory frameworks, financial </w:t>
      </w:r>
      <w:r w:rsidRPr="00514A57">
        <w:rPr>
          <w:highlight w:val="cyan"/>
          <w:u w:val="single"/>
        </w:rPr>
        <w:t>institutions, the media and our education</w:t>
      </w:r>
      <w:r w:rsidRPr="003235AD">
        <w:rPr>
          <w:u w:val="single"/>
        </w:rPr>
        <w:t xml:space="preserve"> systems</w:t>
      </w:r>
      <w:r w:rsidRPr="006C337C">
        <w:rPr>
          <w:sz w:val="16"/>
        </w:rPr>
        <w:t xml:space="preserve">: business salaries are higher than those in the public sector, particularly at the top; nurses and those in the caring professions are consistently less well paid; private investment is written down at high discount rates making </w:t>
      </w:r>
      <w:proofErr w:type="spellStart"/>
      <w:r w:rsidRPr="006C337C">
        <w:rPr>
          <w:sz w:val="16"/>
        </w:rPr>
        <w:t>longterm</w:t>
      </w:r>
      <w:proofErr w:type="spellEnd"/>
      <w:r w:rsidRPr="006C337C">
        <w:rPr>
          <w:sz w:val="16"/>
        </w:rPr>
        <w:t xml:space="preserve"> costs invisible; success is counted in terms of material status (salary, house size and so on); children are brought up as a ‘shopping generation’ – hooked on brand, celebrity and status.27 Policy and media messages about the recession underline this point. Opening a huge new shopping </w:t>
      </w:r>
      <w:proofErr w:type="spellStart"/>
      <w:r w:rsidRPr="006C337C">
        <w:rPr>
          <w:sz w:val="16"/>
        </w:rPr>
        <w:t>centre</w:t>
      </w:r>
      <w:proofErr w:type="spellEnd"/>
      <w:r w:rsidRPr="006C337C">
        <w:rPr>
          <w:sz w:val="16"/>
        </w:rPr>
        <w:t xml:space="preserv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sidRPr="003235AD">
        <w:rPr>
          <w:u w:val="single"/>
        </w:rPr>
        <w:t xml:space="preserve">Little wonder that people trying to live more sustainably find themselves in conflict with the social world around them. These kinds of asymmetry represent </w:t>
      </w:r>
      <w:r w:rsidRPr="00514A57">
        <w:rPr>
          <w:highlight w:val="cyan"/>
          <w:u w:val="single"/>
        </w:rPr>
        <w:t>a culture of consumption</w:t>
      </w:r>
      <w:r w:rsidRPr="003235AD">
        <w:rPr>
          <w:u w:val="single"/>
        </w:rPr>
        <w:t xml:space="preserve"> that </w:t>
      </w:r>
      <w:r w:rsidRPr="00514A57">
        <w:rPr>
          <w:highlight w:val="cyan"/>
          <w:u w:val="single"/>
        </w:rPr>
        <w:t>sends all the wrong signals</w:t>
      </w:r>
      <w:r w:rsidRPr="003235AD">
        <w:rPr>
          <w:u w:val="single"/>
        </w:rPr>
        <w:t xml:space="preserve">, penalizing pro-environmental </w:t>
      </w:r>
      <w:proofErr w:type="spellStart"/>
      <w:r w:rsidRPr="003235AD">
        <w:rPr>
          <w:u w:val="single"/>
        </w:rPr>
        <w:t>behaviour</w:t>
      </w:r>
      <w:proofErr w:type="spellEnd"/>
      <w:r w:rsidRPr="003235AD">
        <w:rPr>
          <w:u w:val="single"/>
        </w:rPr>
        <w:t xml:space="preserve">, and </w:t>
      </w:r>
      <w:r w:rsidRPr="00514A57">
        <w:rPr>
          <w:rStyle w:val="Emphasis"/>
          <w:highlight w:val="cyan"/>
        </w:rPr>
        <w:t>making it</w:t>
      </w:r>
      <w:r w:rsidRPr="00AB2FC9">
        <w:rPr>
          <w:rStyle w:val="Emphasis"/>
        </w:rPr>
        <w:t xml:space="preserve"> all but </w:t>
      </w:r>
      <w:r w:rsidRPr="00514A57">
        <w:rPr>
          <w:rStyle w:val="Emphasis"/>
          <w:highlight w:val="cyan"/>
        </w:rPr>
        <w:t>impossible</w:t>
      </w:r>
      <w:r w:rsidRPr="00AB2FC9">
        <w:rPr>
          <w:rStyle w:val="Emphasis"/>
        </w:rPr>
        <w:t xml:space="preserve"> even for highly motivated people </w:t>
      </w:r>
      <w:r w:rsidRPr="00514A57">
        <w:rPr>
          <w:rStyle w:val="Emphasis"/>
          <w:highlight w:val="cyan"/>
        </w:rPr>
        <w:t>to act sustainably</w:t>
      </w:r>
      <w:r w:rsidRPr="003235AD">
        <w:rPr>
          <w:u w:val="single"/>
        </w:rPr>
        <w:t xml:space="preserve"> without personal sacrifice. It’s important to take this evidence seriously. As laboratories for social change, intentional households and communities are vital in pointing to the possibilities for flourishing within ecological limits. But they are also critical in highlighting the limits of voluntarism</w:t>
      </w:r>
      <w:r w:rsidRPr="006C337C">
        <w:rPr>
          <w:sz w:val="16"/>
        </w:rPr>
        <w:t xml:space="preserve">. Simplistic </w:t>
      </w:r>
      <w:r w:rsidRPr="00514A57">
        <w:rPr>
          <w:rStyle w:val="Emphasis"/>
          <w:highlight w:val="cyan"/>
        </w:rPr>
        <w:t>exhortations for people to resist consumerism are destined to failure</w:t>
      </w:r>
      <w:r w:rsidRPr="003235AD">
        <w:rPr>
          <w:u w:val="single"/>
        </w:rPr>
        <w:t xml:space="preserve">. </w:t>
      </w:r>
      <w:proofErr w:type="gramStart"/>
      <w:r w:rsidRPr="003235AD">
        <w:rPr>
          <w:u w:val="single"/>
        </w:rPr>
        <w:t>Particularly when the messages flowing from government are so painfully inconsistent</w:t>
      </w:r>
      <w:r w:rsidRPr="006C337C">
        <w:rPr>
          <w:sz w:val="16"/>
        </w:rPr>
        <w:t>.</w:t>
      </w:r>
      <w:proofErr w:type="gramEnd"/>
      <w:r w:rsidRPr="006C337C">
        <w:rPr>
          <w:sz w:val="16"/>
        </w:rPr>
        <w:t xml:space="preserve"> People readily identify this inconsistency and perceive it as hypocrisy. </w:t>
      </w:r>
      <w:proofErr w:type="gramStart"/>
      <w:r w:rsidRPr="006C337C">
        <w:rPr>
          <w:sz w:val="16"/>
        </w:rPr>
        <w:t>Or something worse.</w:t>
      </w:r>
      <w:proofErr w:type="gramEnd"/>
      <w:r w:rsidRPr="006C337C">
        <w:rPr>
          <w:sz w:val="16"/>
        </w:rPr>
        <w:t xml:space="preserve"> </w:t>
      </w:r>
      <w:r w:rsidRPr="003235AD">
        <w:rPr>
          <w:u w:val="single"/>
        </w:rPr>
        <w:t>Under current conditions, it’s tantamount to asking people to give up key capabilities and freedoms as social beings</w:t>
      </w:r>
      <w:r w:rsidRPr="006C337C">
        <w:rPr>
          <w:sz w:val="16"/>
        </w:rPr>
        <w:t xml:space="preserve">. Far from being irrational to resist these demands, it would be irrational not to, in our society. </w:t>
      </w:r>
      <w:r w:rsidRPr="003235AD">
        <w:rPr>
          <w:u w:val="single"/>
        </w:rPr>
        <w:t>Several lessons flow from this</w:t>
      </w:r>
      <w:r w:rsidRPr="006C337C">
        <w:rPr>
          <w:sz w:val="16"/>
        </w:rPr>
        <w:t xml:space="preserve">. The </w:t>
      </w:r>
      <w:r w:rsidRPr="003235AD">
        <w:rPr>
          <w:u w:val="single"/>
        </w:rPr>
        <w:t>first</w:t>
      </w:r>
      <w:r w:rsidRPr="006C337C">
        <w:rPr>
          <w:sz w:val="16"/>
        </w:rPr>
        <w:t xml:space="preserve"> is </w:t>
      </w:r>
      <w:r w:rsidRPr="003235AD">
        <w:rPr>
          <w:u w:val="single"/>
        </w:rPr>
        <w:t xml:space="preserve">the obvious need for government to get its message straight. </w:t>
      </w:r>
      <w:r w:rsidRPr="00514A57">
        <w:rPr>
          <w:b/>
          <w:highlight w:val="cyan"/>
          <w:u w:val="single"/>
        </w:rPr>
        <w:t>Urging people to Act on CO2</w:t>
      </w:r>
      <w:r w:rsidRPr="00514A57">
        <w:rPr>
          <w:sz w:val="16"/>
          <w:highlight w:val="cyan"/>
        </w:rPr>
        <w:t>,</w:t>
      </w:r>
      <w:r w:rsidRPr="006C337C">
        <w:rPr>
          <w:sz w:val="16"/>
        </w:rPr>
        <w:t xml:space="preserve"> to insulate their homes, turn down their thermostat, put on a jumper, drive a little less, walk a little more, holiday at home, buy locally produced goods (and so on) </w:t>
      </w:r>
      <w:r w:rsidRPr="00514A57">
        <w:rPr>
          <w:b/>
          <w:highlight w:val="cyan"/>
          <w:u w:val="single"/>
        </w:rPr>
        <w:t>will</w:t>
      </w:r>
      <w:r w:rsidRPr="00575439">
        <w:rPr>
          <w:b/>
          <w:u w:val="single"/>
        </w:rPr>
        <w:t xml:space="preserve"> either </w:t>
      </w:r>
      <w:r w:rsidRPr="00514A57">
        <w:rPr>
          <w:b/>
          <w:highlight w:val="cyan"/>
          <w:u w:val="single"/>
        </w:rPr>
        <w:t>go unheard or be rejected as manipulation</w:t>
      </w:r>
      <w:r w:rsidRPr="00575439">
        <w:rPr>
          <w:b/>
          <w:u w:val="single"/>
        </w:rPr>
        <w:t xml:space="preserve"> for as long as all </w:t>
      </w:r>
      <w:r w:rsidRPr="00514A57">
        <w:rPr>
          <w:b/>
          <w:highlight w:val="cyan"/>
          <w:u w:val="single"/>
        </w:rPr>
        <w:t>the messages about high-street consumption point in the opposite direction</w:t>
      </w:r>
      <w:r w:rsidRPr="006C337C">
        <w:rPr>
          <w:sz w:val="16"/>
        </w:rPr>
        <w:t xml:space="preserve">.29 Equally, </w:t>
      </w:r>
      <w:r w:rsidRPr="00575439">
        <w:rPr>
          <w:b/>
          <w:u w:val="single"/>
        </w:rPr>
        <w:t xml:space="preserve">it’s clear that </w:t>
      </w:r>
      <w:r w:rsidRPr="00514A57">
        <w:rPr>
          <w:b/>
          <w:highlight w:val="cyan"/>
          <w:u w:val="single"/>
        </w:rPr>
        <w:t>changing the social logic of consumption cannot</w:t>
      </w:r>
      <w:r w:rsidRPr="00575439">
        <w:rPr>
          <w:b/>
          <w:u w:val="single"/>
        </w:rPr>
        <w:t xml:space="preserve"> simply </w:t>
      </w:r>
      <w:r w:rsidRPr="00514A57">
        <w:rPr>
          <w:b/>
          <w:highlight w:val="cyan"/>
          <w:u w:val="single"/>
        </w:rPr>
        <w:t>be relegated to</w:t>
      </w:r>
      <w:r w:rsidRPr="00575439">
        <w:rPr>
          <w:b/>
          <w:u w:val="single"/>
        </w:rPr>
        <w:t xml:space="preserve"> the realm of </w:t>
      </w:r>
      <w:r w:rsidRPr="00514A57">
        <w:rPr>
          <w:b/>
          <w:highlight w:val="cyan"/>
          <w:u w:val="single"/>
        </w:rPr>
        <w:t>individual choice</w:t>
      </w:r>
      <w:r w:rsidRPr="00575439">
        <w:rPr>
          <w:b/>
          <w:u w:val="single"/>
        </w:rPr>
        <w:t xml:space="preserve">. In spite of a growing desire for change, </w:t>
      </w:r>
      <w:r w:rsidRPr="00514A57">
        <w:rPr>
          <w:b/>
          <w:highlight w:val="cyan"/>
          <w:u w:val="single"/>
        </w:rPr>
        <w:t>it’s</w:t>
      </w:r>
      <w:r w:rsidRPr="00575439">
        <w:rPr>
          <w:b/>
          <w:u w:val="single"/>
        </w:rPr>
        <w:t xml:space="preserve"> almost </w:t>
      </w:r>
      <w:r w:rsidRPr="00514A57">
        <w:rPr>
          <w:b/>
          <w:highlight w:val="cyan"/>
          <w:u w:val="single"/>
        </w:rPr>
        <w:t>impossible for people to simply choose sustainable lifestyles</w:t>
      </w:r>
      <w:r w:rsidRPr="00575439">
        <w:rPr>
          <w:b/>
          <w:u w:val="single"/>
        </w:rPr>
        <w:t xml:space="preserve">, </w:t>
      </w:r>
      <w:r w:rsidRPr="00514A57">
        <w:rPr>
          <w:b/>
          <w:highlight w:val="cyan"/>
          <w:u w:val="single"/>
        </w:rPr>
        <w:t>however much they’d like to</w:t>
      </w:r>
      <w:r w:rsidRPr="00575439">
        <w:rPr>
          <w:b/>
          <w:u w:val="single"/>
        </w:rPr>
        <w:t xml:space="preserve">. </w:t>
      </w:r>
      <w:r w:rsidRPr="00514A57">
        <w:rPr>
          <w:b/>
          <w:highlight w:val="cyan"/>
          <w:u w:val="single"/>
        </w:rPr>
        <w:t xml:space="preserve">Even </w:t>
      </w:r>
      <w:r w:rsidRPr="00575439">
        <w:rPr>
          <w:b/>
          <w:u w:val="single"/>
        </w:rPr>
        <w:t>highly</w:t>
      </w:r>
      <w:r w:rsidRPr="00514A57">
        <w:rPr>
          <w:b/>
          <w:highlight w:val="cyan"/>
          <w:u w:val="single"/>
        </w:rPr>
        <w:t>-motivated</w:t>
      </w:r>
      <w:r w:rsidRPr="00575439">
        <w:rPr>
          <w:b/>
          <w:u w:val="single"/>
        </w:rPr>
        <w:t xml:space="preserve"> </w:t>
      </w:r>
      <w:r w:rsidRPr="00514A57">
        <w:rPr>
          <w:b/>
          <w:highlight w:val="cyan"/>
          <w:u w:val="single"/>
        </w:rPr>
        <w:t>individuals experience conflict as they attempt to escape consumerism</w:t>
      </w:r>
      <w:r w:rsidRPr="00575439">
        <w:rPr>
          <w:b/>
          <w:u w:val="single"/>
        </w:rPr>
        <w:t xml:space="preserve">. And </w:t>
      </w:r>
      <w:r w:rsidRPr="00514A57">
        <w:rPr>
          <w:b/>
          <w:highlight w:val="cyan"/>
          <w:u w:val="single"/>
        </w:rPr>
        <w:t xml:space="preserve">the chances of extending this </w:t>
      </w:r>
      <w:proofErr w:type="spellStart"/>
      <w:r w:rsidRPr="00514A57">
        <w:rPr>
          <w:b/>
          <w:highlight w:val="cyan"/>
          <w:u w:val="single"/>
        </w:rPr>
        <w:t>behaviour</w:t>
      </w:r>
      <w:proofErr w:type="spellEnd"/>
      <w:r w:rsidRPr="00514A57">
        <w:rPr>
          <w:b/>
          <w:highlight w:val="cyan"/>
          <w:u w:val="single"/>
        </w:rPr>
        <w:t xml:space="preserve"> across society are negligible</w:t>
      </w:r>
      <w:r w:rsidRPr="00575439">
        <w:rPr>
          <w:b/>
          <w:u w:val="single"/>
        </w:rPr>
        <w:t xml:space="preserve"> without changes in the social structure</w:t>
      </w:r>
      <w:r w:rsidRPr="006C337C">
        <w:rPr>
          <w:sz w:val="16"/>
        </w:rPr>
        <w:t>.</w:t>
      </w:r>
    </w:p>
    <w:p w:rsidR="009A5200" w:rsidRDefault="009A5200" w:rsidP="009A5200"/>
    <w:p w:rsidR="009A5200" w:rsidRDefault="009A5200" w:rsidP="009A5200"/>
    <w:p w:rsidR="009A5200" w:rsidRDefault="009A5200" w:rsidP="009A5200">
      <w:pPr>
        <w:rPr>
          <w:b/>
        </w:rPr>
      </w:pPr>
      <w:proofErr w:type="gramStart"/>
      <w:r w:rsidRPr="00380B91">
        <w:rPr>
          <w:b/>
        </w:rPr>
        <w:t>time</w:t>
      </w:r>
      <w:proofErr w:type="gramEnd"/>
      <w:r w:rsidRPr="00380B91">
        <w:rPr>
          <w:b/>
        </w:rPr>
        <w:t xml:space="preserve"> constraints make addressing every inequality in a single speech impossible and we shouldn’t lose because of it</w:t>
      </w:r>
    </w:p>
    <w:p w:rsidR="009A5200" w:rsidRPr="002A1F2F" w:rsidRDefault="009A5200" w:rsidP="009A5200">
      <w:pPr>
        <w:rPr>
          <w:sz w:val="16"/>
        </w:rPr>
      </w:pPr>
      <w:proofErr w:type="spellStart"/>
      <w:r w:rsidRPr="00F236FF">
        <w:rPr>
          <w:rStyle w:val="StyleStyleBold12pt"/>
        </w:rPr>
        <w:t>Rorty</w:t>
      </w:r>
      <w:proofErr w:type="spellEnd"/>
      <w:r w:rsidRPr="00F236FF">
        <w:rPr>
          <w:rStyle w:val="StyleStyleBold12pt"/>
        </w:rPr>
        <w:t xml:space="preserve"> ‘2</w:t>
      </w:r>
      <w:r w:rsidRPr="002A1F2F">
        <w:rPr>
          <w:sz w:val="16"/>
        </w:rPr>
        <w:t xml:space="preserve"> (Professor of Comparative Literature @ Stanford, `02 (Richard, Peace Review, vol. 14, no. 2, p. 152-153)</w:t>
      </w:r>
    </w:p>
    <w:p w:rsidR="009A5200" w:rsidRPr="005B5148" w:rsidRDefault="009A5200" w:rsidP="009A5200">
      <w:pPr>
        <w:pStyle w:val="card"/>
        <w:ind w:left="0"/>
        <w:rPr>
          <w:rStyle w:val="underline"/>
          <w:szCs w:val="22"/>
        </w:rPr>
      </w:pPr>
      <w:r w:rsidRPr="00514A57">
        <w:rPr>
          <w:rStyle w:val="underline"/>
          <w:szCs w:val="22"/>
          <w:highlight w:val="cyan"/>
        </w:rPr>
        <w:t>I have no quarrel</w:t>
      </w:r>
      <w:r w:rsidRPr="005B5148">
        <w:rPr>
          <w:rStyle w:val="underline"/>
          <w:szCs w:val="22"/>
        </w:rPr>
        <w:t xml:space="preserve"> with</w:t>
      </w:r>
      <w:r w:rsidRPr="005B5148">
        <w:rPr>
          <w:spacing w:val="4"/>
          <w:sz w:val="22"/>
          <w:szCs w:val="22"/>
        </w:rPr>
        <w:t xml:space="preserve"> Cornell's and </w:t>
      </w:r>
      <w:proofErr w:type="spellStart"/>
      <w:r w:rsidRPr="005B5148">
        <w:rPr>
          <w:rStyle w:val="underline"/>
          <w:szCs w:val="22"/>
        </w:rPr>
        <w:t>Spivak's</w:t>
      </w:r>
      <w:proofErr w:type="spellEnd"/>
      <w:r w:rsidRPr="005B5148">
        <w:rPr>
          <w:rStyle w:val="underline"/>
          <w:szCs w:val="22"/>
        </w:rPr>
        <w:t xml:space="preserve"> claim </w:t>
      </w:r>
      <w:r w:rsidRPr="00514A57">
        <w:rPr>
          <w:rStyle w:val="underline"/>
          <w:szCs w:val="22"/>
          <w:highlight w:val="cyan"/>
        </w:rPr>
        <w:t>that "what is missing</w:t>
      </w:r>
      <w:r w:rsidRPr="005B5148">
        <w:rPr>
          <w:spacing w:val="4"/>
          <w:sz w:val="22"/>
          <w:szCs w:val="22"/>
        </w:rPr>
        <w:t xml:space="preserve"> in a literary text or historical narrative </w:t>
      </w:r>
      <w:r w:rsidRPr="00514A57">
        <w:rPr>
          <w:rStyle w:val="underline"/>
          <w:szCs w:val="22"/>
          <w:highlight w:val="cyan"/>
        </w:rPr>
        <w:t>leaves its mark</w:t>
      </w:r>
      <w:r w:rsidRPr="005B5148">
        <w:rPr>
          <w:rStyle w:val="underline"/>
          <w:szCs w:val="22"/>
        </w:rPr>
        <w:t xml:space="preserve"> through the traces of its expulsion." </w:t>
      </w:r>
      <w:proofErr w:type="gramStart"/>
      <w:r w:rsidRPr="00514A57">
        <w:rPr>
          <w:rStyle w:val="underline"/>
          <w:szCs w:val="22"/>
          <w:highlight w:val="cyan"/>
        </w:rPr>
        <w:t>For</w:t>
      </w:r>
      <w:r w:rsidRPr="005B5148">
        <w:rPr>
          <w:rStyle w:val="underline"/>
          <w:szCs w:val="22"/>
        </w:rPr>
        <w:t xml:space="preserve"> that seems simply to say that </w:t>
      </w:r>
      <w:r w:rsidRPr="00514A57">
        <w:rPr>
          <w:rStyle w:val="underline"/>
          <w:szCs w:val="22"/>
          <w:highlight w:val="cyan"/>
        </w:rPr>
        <w:t>any text will presuppose the existence of</w:t>
      </w:r>
      <w:r w:rsidRPr="005B5148">
        <w:rPr>
          <w:rStyle w:val="underline"/>
          <w:szCs w:val="22"/>
        </w:rPr>
        <w:t xml:space="preserve"> people, </w:t>
      </w:r>
      <w:r w:rsidRPr="00514A57">
        <w:rPr>
          <w:rStyle w:val="underline"/>
          <w:szCs w:val="22"/>
          <w:highlight w:val="cyan"/>
        </w:rPr>
        <w:t>things</w:t>
      </w:r>
      <w:r w:rsidRPr="005B5148">
        <w:rPr>
          <w:rStyle w:val="underline"/>
          <w:szCs w:val="22"/>
        </w:rPr>
        <w:t xml:space="preserve">, and institutions </w:t>
      </w:r>
      <w:r w:rsidRPr="00514A57">
        <w:rPr>
          <w:rStyle w:val="underline"/>
          <w:szCs w:val="22"/>
          <w:highlight w:val="cyan"/>
        </w:rPr>
        <w:t>that it hardly mentions</w:t>
      </w:r>
      <w:r w:rsidRPr="005B5148">
        <w:rPr>
          <w:rStyle w:val="underline"/>
          <w:szCs w:val="22"/>
        </w:rPr>
        <w:t>.</w:t>
      </w:r>
      <w:proofErr w:type="gramEnd"/>
      <w:r w:rsidRPr="005B5148">
        <w:rPr>
          <w:rStyle w:val="underline"/>
          <w:szCs w:val="22"/>
        </w:rPr>
        <w:t xml:space="preserve"> </w:t>
      </w:r>
      <w:r w:rsidRPr="005B5148">
        <w:rPr>
          <w:spacing w:val="4"/>
          <w:sz w:val="22"/>
          <w:szCs w:val="22"/>
        </w:rPr>
        <w:t xml:space="preserve">So the </w:t>
      </w:r>
      <w:r w:rsidRPr="005B5148">
        <w:rPr>
          <w:spacing w:val="2"/>
          <w:sz w:val="22"/>
          <w:szCs w:val="22"/>
        </w:rPr>
        <w:t xml:space="preserve">readers of a literary text will always be able to ask themselves questions such as: </w:t>
      </w:r>
      <w:r w:rsidRPr="005B5148">
        <w:rPr>
          <w:spacing w:val="4"/>
          <w:sz w:val="22"/>
          <w:szCs w:val="22"/>
        </w:rPr>
        <w:t xml:space="preserve">"Who prepared the sumptuous dinner the lovers enjoyed?" "How did they get </w:t>
      </w:r>
      <w:r w:rsidRPr="005B5148">
        <w:rPr>
          <w:spacing w:val="2"/>
          <w:sz w:val="22"/>
          <w:szCs w:val="22"/>
        </w:rPr>
        <w:t xml:space="preserve">the money to afford that meal?" </w:t>
      </w:r>
      <w:r w:rsidRPr="005B5148">
        <w:rPr>
          <w:rStyle w:val="underline"/>
          <w:szCs w:val="22"/>
        </w:rPr>
        <w:t>The reader of a historical narrative will always be able to wonder about where the money to finance the war came from and about who got to decide whether the war would take place. "</w:t>
      </w:r>
      <w:r w:rsidRPr="00514A57">
        <w:rPr>
          <w:rStyle w:val="underline"/>
          <w:szCs w:val="22"/>
          <w:highlight w:val="cyan"/>
        </w:rPr>
        <w:t>Expulsion," however, seems too pejorative a term for the fact that no text can answer all possible questions about its own background and</w:t>
      </w:r>
      <w:r w:rsidRPr="005B5148">
        <w:rPr>
          <w:rStyle w:val="underline"/>
          <w:szCs w:val="22"/>
        </w:rPr>
        <w:t xml:space="preserve"> its own </w:t>
      </w:r>
      <w:r w:rsidRPr="00514A57">
        <w:rPr>
          <w:rStyle w:val="underline"/>
          <w:szCs w:val="22"/>
          <w:highlight w:val="cyan"/>
        </w:rPr>
        <w:t>presuppositions.</w:t>
      </w:r>
      <w:r w:rsidRPr="005B5148">
        <w:rPr>
          <w:spacing w:val="1"/>
          <w:sz w:val="22"/>
          <w:szCs w:val="22"/>
        </w:rPr>
        <w:t xml:space="preserve"> </w:t>
      </w:r>
      <w:r w:rsidRPr="005B5148">
        <w:rPr>
          <w:spacing w:val="4"/>
          <w:sz w:val="22"/>
          <w:szCs w:val="22"/>
        </w:rPr>
        <w:t xml:space="preserve">Consider Captain Birch, the agent of the East Indian Company charged with persuading the Rani of </w:t>
      </w:r>
      <w:proofErr w:type="spellStart"/>
      <w:r w:rsidRPr="005B5148">
        <w:rPr>
          <w:spacing w:val="4"/>
          <w:sz w:val="22"/>
          <w:szCs w:val="22"/>
        </w:rPr>
        <w:t>Sirmur</w:t>
      </w:r>
      <w:proofErr w:type="spellEnd"/>
      <w:r w:rsidRPr="005B5148">
        <w:rPr>
          <w:spacing w:val="4"/>
          <w:sz w:val="22"/>
          <w:szCs w:val="22"/>
        </w:rPr>
        <w:t xml:space="preserve"> not to commit suicide. </w:t>
      </w:r>
      <w:proofErr w:type="spellStart"/>
      <w:r w:rsidRPr="005B5148">
        <w:rPr>
          <w:rStyle w:val="underline"/>
          <w:szCs w:val="22"/>
        </w:rPr>
        <w:t>Spivak</w:t>
      </w:r>
      <w:proofErr w:type="spellEnd"/>
      <w:r w:rsidRPr="005B5148">
        <w:rPr>
          <w:rStyle w:val="underline"/>
          <w:szCs w:val="22"/>
        </w:rPr>
        <w:t xml:space="preserve"> is not exactly "expelling" Captain Birch from her narrative by zeroing in on the Rani, even though she does not try to find out much about Birch's early days as a subaltern,</w:t>
      </w:r>
      <w:r w:rsidRPr="005B5148">
        <w:rPr>
          <w:spacing w:val="4"/>
          <w:sz w:val="22"/>
          <w:szCs w:val="22"/>
        </w:rPr>
        <w:t xml:space="preserve"> nor about the feelings of pride or shame or exasperation he may have experienced in the course of his conversations with the Rani. In the case of Birch, </w:t>
      </w:r>
      <w:proofErr w:type="spellStart"/>
      <w:r w:rsidRPr="005B5148">
        <w:rPr>
          <w:spacing w:val="4"/>
          <w:sz w:val="22"/>
          <w:szCs w:val="22"/>
        </w:rPr>
        <w:t>Spivak</w:t>
      </w:r>
      <w:proofErr w:type="spellEnd"/>
      <w:r w:rsidRPr="005B5148">
        <w:rPr>
          <w:spacing w:val="4"/>
          <w:sz w:val="22"/>
          <w:szCs w:val="22"/>
        </w:rPr>
        <w:t xml:space="preserve"> does not try to "gently blow precarious ashes into their ghostly shape," nor does she speculate about the possible sublimity of his career. </w:t>
      </w:r>
      <w:proofErr w:type="gramStart"/>
      <w:r w:rsidRPr="005B5148">
        <w:rPr>
          <w:spacing w:val="4"/>
          <w:sz w:val="22"/>
          <w:szCs w:val="22"/>
        </w:rPr>
        <w:t>Nor should she.</w:t>
      </w:r>
      <w:proofErr w:type="gramEnd"/>
      <w:r w:rsidRPr="005B5148">
        <w:rPr>
          <w:spacing w:val="4"/>
          <w:sz w:val="22"/>
          <w:szCs w:val="22"/>
        </w:rPr>
        <w:t xml:space="preserve"> </w:t>
      </w:r>
      <w:proofErr w:type="spellStart"/>
      <w:r w:rsidRPr="005B5148">
        <w:rPr>
          <w:spacing w:val="4"/>
          <w:sz w:val="22"/>
          <w:szCs w:val="22"/>
        </w:rPr>
        <w:t>S.ivak</w:t>
      </w:r>
      <w:proofErr w:type="spellEnd"/>
      <w:r w:rsidRPr="005B5148">
        <w:rPr>
          <w:spacing w:val="4"/>
          <w:sz w:val="22"/>
          <w:szCs w:val="22"/>
        </w:rPr>
        <w:t xml:space="preserve"> has her own fish to and her own witness to bear just as Kipling had his when he spun tales of the humiliations to which newly </w:t>
      </w:r>
      <w:r w:rsidRPr="005B5148">
        <w:rPr>
          <w:spacing w:val="2"/>
          <w:sz w:val="22"/>
          <w:szCs w:val="22"/>
        </w:rPr>
        <w:t xml:space="preserve">arrived subalterns were subjected in the regimental messes of the Raj. </w:t>
      </w:r>
      <w:r w:rsidRPr="005B5148">
        <w:rPr>
          <w:rStyle w:val="underline"/>
          <w:szCs w:val="22"/>
        </w:rPr>
        <w:t xml:space="preserve">So do all authors of literary texts and historical narratives, and such texts and </w:t>
      </w:r>
      <w:r w:rsidRPr="00514A57">
        <w:rPr>
          <w:rStyle w:val="underline"/>
          <w:szCs w:val="22"/>
          <w:highlight w:val="cyan"/>
        </w:rPr>
        <w:t>narratives should not</w:t>
      </w:r>
      <w:r w:rsidRPr="005B5148">
        <w:rPr>
          <w:rStyle w:val="underline"/>
          <w:szCs w:val="22"/>
        </w:rPr>
        <w:t xml:space="preserve"> always </w:t>
      </w:r>
      <w:r w:rsidRPr="00514A57">
        <w:rPr>
          <w:rStyle w:val="underline"/>
          <w:szCs w:val="22"/>
          <w:highlight w:val="cyan"/>
        </w:rPr>
        <w:t>be read as</w:t>
      </w:r>
      <w:r w:rsidRPr="005B5148">
        <w:rPr>
          <w:rStyle w:val="underline"/>
          <w:szCs w:val="22"/>
        </w:rPr>
        <w:t xml:space="preserve"> disingenuous exercises in </w:t>
      </w:r>
      <w:r w:rsidRPr="00514A57">
        <w:rPr>
          <w:rStyle w:val="underline"/>
          <w:szCs w:val="22"/>
          <w:highlight w:val="cyan"/>
        </w:rPr>
        <w:t>repression. They should be read as one version of a story that</w:t>
      </w:r>
      <w:r w:rsidRPr="005B5148">
        <w:rPr>
          <w:rStyle w:val="underline"/>
          <w:szCs w:val="22"/>
        </w:rPr>
        <w:t xml:space="preserve"> could have been told, and </w:t>
      </w:r>
      <w:r w:rsidRPr="00514A57">
        <w:rPr>
          <w:rStyle w:val="underline"/>
          <w:szCs w:val="22"/>
          <w:highlight w:val="cyan"/>
        </w:rPr>
        <w:t>should be told, in many other ways.</w:t>
      </w:r>
    </w:p>
    <w:p w:rsidR="009A5200" w:rsidRDefault="009A5200" w:rsidP="009A5200"/>
    <w:p w:rsidR="009A5200" w:rsidRDefault="009A5200" w:rsidP="009A5200"/>
    <w:p w:rsidR="009A5200" w:rsidRPr="00701059" w:rsidRDefault="009A5200" w:rsidP="009A5200"/>
    <w:p w:rsidR="009A5200" w:rsidRDefault="009A5200" w:rsidP="009A5200">
      <w:pPr>
        <w:pStyle w:val="Heading1"/>
      </w:pPr>
      <w:proofErr w:type="spellStart"/>
      <w:r>
        <w:t>Aff</w:t>
      </w:r>
      <w:proofErr w:type="spellEnd"/>
      <w:r>
        <w:t xml:space="preserve"> is good</w:t>
      </w:r>
    </w:p>
    <w:p w:rsidR="009A5200" w:rsidRDefault="009A5200" w:rsidP="009A5200"/>
    <w:p w:rsidR="009A5200" w:rsidRDefault="009A5200" w:rsidP="009A5200"/>
    <w:p w:rsidR="009A5200" w:rsidRPr="00705ABC" w:rsidRDefault="009A5200" w:rsidP="009A5200">
      <w:pPr>
        <w:rPr>
          <w:rStyle w:val="StyleStyleBold12pt"/>
        </w:rPr>
      </w:pPr>
      <w:r>
        <w:rPr>
          <w:rStyle w:val="StyleStyleBold12pt"/>
        </w:rPr>
        <w:t>Waste – disproportionally affects minorities</w:t>
      </w:r>
    </w:p>
    <w:p w:rsidR="009A5200" w:rsidRPr="00D42633" w:rsidRDefault="009A5200" w:rsidP="009A5200">
      <w:r w:rsidRPr="00D42633">
        <w:rPr>
          <w:rStyle w:val="StyleStyleBold12pt"/>
        </w:rPr>
        <w:t xml:space="preserve">Martin-Schramm </w:t>
      </w:r>
      <w:r w:rsidRPr="00D42633">
        <w:t>200</w:t>
      </w:r>
      <w:r w:rsidRPr="00D42633">
        <w:rPr>
          <w:rStyle w:val="StyleStyleBold12pt"/>
        </w:rPr>
        <w:t>5</w:t>
      </w:r>
      <w:r w:rsidRPr="00D42633">
        <w:t xml:space="preserve"> (Jim, “Skull Valley: Nuclear Waste, Tribal Sovereignty, and Environmental Racism,” Journal of Lutheran Ethics (JLE) Volume 5, Issue 10 http://www.elca.org/What-We-Believe/Social-Issues/Journal-of-Lutheran-Ethics/Issues/October-2005/Skull-Valley-Nuclear-Waste-Tribal-Sovereignty-and-Environmental-Racism.aspx)</w:t>
      </w:r>
    </w:p>
    <w:p w:rsidR="009A5200" w:rsidRDefault="009A5200" w:rsidP="009A5200">
      <w:pPr>
        <w:rPr>
          <w:sz w:val="16"/>
        </w:rPr>
      </w:pPr>
    </w:p>
    <w:p w:rsidR="009A5200" w:rsidRDefault="009A5200" w:rsidP="009A5200">
      <w:r w:rsidRPr="002A5909">
        <w:rPr>
          <w:sz w:val="16"/>
        </w:rPr>
        <w:t xml:space="preserve">[24] From this overview, </w:t>
      </w:r>
      <w:r w:rsidRPr="00514A57">
        <w:rPr>
          <w:rStyle w:val="StyleBoldUnderline"/>
          <w:highlight w:val="cyan"/>
        </w:rPr>
        <w:t>it is clear that the storage and ultimate disposal of high-level nuclear waste is a major public policy issue on the verge of becoming a national crisis</w:t>
      </w:r>
      <w:r w:rsidRPr="002A5909">
        <w:rPr>
          <w:rStyle w:val="StyleBoldUnderline"/>
        </w:rPr>
        <w:t xml:space="preserve">. </w:t>
      </w:r>
      <w:r w:rsidRPr="002A5909">
        <w:rPr>
          <w:sz w:val="16"/>
        </w:rPr>
        <w:t xml:space="preserve">From California to New York, people all around the nation are saying, "Not in my backyard!" This </w:t>
      </w:r>
      <w:r w:rsidRPr="00514A57">
        <w:rPr>
          <w:rStyle w:val="StyleBoldUnderline"/>
          <w:highlight w:val="cyan"/>
        </w:rPr>
        <w:t>NIMBY syndrome is behind the decision of Congress to focus solely on Yucca Mountain</w:t>
      </w:r>
      <w:r w:rsidRPr="002A5909">
        <w:rPr>
          <w:rStyle w:val="StyleBoldUnderline"/>
        </w:rPr>
        <w:t xml:space="preserve"> </w:t>
      </w:r>
      <w:r w:rsidRPr="002A5909">
        <w:rPr>
          <w:sz w:val="16"/>
        </w:rPr>
        <w:t xml:space="preserve">as a permanent repository. </w:t>
      </w:r>
      <w:r w:rsidRPr="002A5909">
        <w:rPr>
          <w:rStyle w:val="StyleBoldUnderline"/>
        </w:rPr>
        <w:t xml:space="preserve">The </w:t>
      </w:r>
      <w:r w:rsidRPr="00514A57">
        <w:rPr>
          <w:rStyle w:val="StyleBoldUnderline"/>
          <w:highlight w:val="cyan"/>
        </w:rPr>
        <w:t>NIMBY syndrome also fuels political and legal battles around the nation aimed at rejecting pleas by utilities to increase the amount of spent nuclear fuel that can be stored on a temporary basis in casks above ground</w:t>
      </w:r>
      <w:r w:rsidRPr="002A5909">
        <w:rPr>
          <w:rStyle w:val="StyleBoldUnderline"/>
        </w:rPr>
        <w:t>.</w:t>
      </w:r>
      <w:r w:rsidRPr="002A5909">
        <w:rPr>
          <w:sz w:val="16"/>
        </w:rPr>
        <w:t xml:space="preserve"> </w:t>
      </w:r>
      <w:r w:rsidRPr="00514A57">
        <w:rPr>
          <w:b/>
          <w:highlight w:val="cyan"/>
          <w:u w:val="single"/>
        </w:rPr>
        <w:t xml:space="preserve">All citizens of the United States must shoulder some of the </w:t>
      </w:r>
      <w:proofErr w:type="spellStart"/>
      <w:r w:rsidRPr="00514A57">
        <w:rPr>
          <w:b/>
          <w:highlight w:val="cyan"/>
          <w:u w:val="single"/>
        </w:rPr>
        <w:t>reblame</w:t>
      </w:r>
      <w:proofErr w:type="spellEnd"/>
      <w:r w:rsidRPr="00514A57">
        <w:rPr>
          <w:b/>
          <w:highlight w:val="cyan"/>
          <w:u w:val="single"/>
        </w:rPr>
        <w:t xml:space="preserve"> for failing to muster the political will to deal with this problem in an effective way</w:t>
      </w:r>
      <w:r w:rsidRPr="002A5909">
        <w:rPr>
          <w:b/>
        </w:rPr>
        <w:t xml:space="preserve">. In many respects, </w:t>
      </w:r>
      <w:r w:rsidRPr="00514A57">
        <w:rPr>
          <w:b/>
          <w:highlight w:val="cyan"/>
          <w:u w:val="single"/>
        </w:rPr>
        <w:t>U.S. citizens driven by the NIMBY syndrome have helped to drop this issue in the laps of the Goshutes</w:t>
      </w:r>
      <w:r w:rsidRPr="002A5909">
        <w:rPr>
          <w:sz w:val="16"/>
        </w:rPr>
        <w:t xml:space="preserve">. After all, no other community in the nation has stepped forward to store high-level nuclear waste on either an interim or a permanent basis. Over 50 million people in the nation enjoy the benefits of nuclear power but refuse to accept the burdens associated with its waste. [25] Some environmentalists see this waste bottleneck as the most effective way to bring to an end the nuclear energy industry in the United States. When utilities run out of places to store spent nuclear fuel on an interim basis, federal law requires them to shut down the reactors. Over time, this means that people of the United States will have to find other ways to either produce or conserve twenty percent of the nation's current energy supply. Investments in renewable energy production, energy-efficient technologies, and changes in patterns of consumption could go a long way to meet this challenge, but none of these measures resolve the issue of what to do with the nuclear waste. [26] </w:t>
      </w:r>
      <w:r w:rsidRPr="00514A57">
        <w:rPr>
          <w:rStyle w:val="StyleBoldUnderline"/>
          <w:b/>
          <w:highlight w:val="cyan"/>
        </w:rPr>
        <w:t>Even if nuclear waste is not produced in the future, the United States is still faced with the challenge of storing temporarily or disposing permanently the high-level nuclear waste that has been produced to date</w:t>
      </w:r>
      <w:r w:rsidRPr="002A5909">
        <w:rPr>
          <w:rStyle w:val="StyleBoldUnderline"/>
        </w:rPr>
        <w:t xml:space="preserve">. This raises the question of whether it would be better to store existing stockpiles at over seventy locations around the country, or to consolidate these stockpiles in one place. </w:t>
      </w:r>
      <w:r w:rsidRPr="002A5909">
        <w:rPr>
          <w:sz w:val="16"/>
        </w:rPr>
        <w:t xml:space="preserve">PFS contends that it would be more cost-effective and easier to provide a high level of security if spent nuclear fuel was all stored in one place. The state of Utah, however, argues that if it is safe to store spent nuclear fuel where it is now, then it should remain where it is-presumably in perpetuity. [27] There lies the rub. The radioactivity of some elements in spent nuclear fuel has a half-life of at least 10,000 years. Is it morally responsible to store thousands of steel and concrete casks containing this waste above ground at dozens of locations around the nation for thousands of years? Is it safer to entomb such highly radioactive waste in a geological repository deep </w:t>
      </w:r>
      <w:proofErr w:type="spellStart"/>
      <w:r w:rsidRPr="002A5909">
        <w:rPr>
          <w:sz w:val="16"/>
        </w:rPr>
        <w:t>under ground</w:t>
      </w:r>
      <w:proofErr w:type="spellEnd"/>
      <w:r w:rsidRPr="002A5909">
        <w:rPr>
          <w:sz w:val="16"/>
        </w:rPr>
        <w:t xml:space="preserve">? Like it or not, and absent any new alternative strategies, disposal underground still appears to be the best option.6 But Yucca Mountain is not open, and it is not clear it will open any time soon. If the NRC awards a license for the PFS/Goshute interim storage facility, this could give the nation forty more years to figure out how to dispose of the waste permanently. At the same time, once the waste has been transferred to an Indian reservation, it is possible that the nation would forget that a long-term disposal problem still exists. [28] So, who should bear the burden (and reap the benefits) from storing the nation's high-level nuclear waste, either on an interim or a permanent basis? On the face, it seems clear that those who benefit the most from nuclear energy should also shoulder most of the waste burden. But how realistic is it to expect that millions of people in 31 states will abandon the NIMBY syndrome in order to muster the courage and political will to address this problem in a responsible manner? Isn't it more likely that they will still try to externalize the costs by dumping the problem on others? </w:t>
      </w:r>
    </w:p>
    <w:p w:rsidR="009A5200" w:rsidRPr="00630D4A" w:rsidRDefault="009A5200" w:rsidP="009A5200">
      <w:pPr>
        <w:rPr>
          <w:rStyle w:val="TitleChar"/>
        </w:rPr>
      </w:pPr>
    </w:p>
    <w:p w:rsidR="009A5200" w:rsidRPr="00AC40F0" w:rsidRDefault="009A5200" w:rsidP="009A5200">
      <w:pPr>
        <w:rPr>
          <w:b/>
        </w:rPr>
      </w:pPr>
      <w:r>
        <w:rPr>
          <w:b/>
        </w:rPr>
        <w:t>The plan forces the United States federal government taking responsibility for its actions</w:t>
      </w:r>
    </w:p>
    <w:p w:rsidR="009A5200" w:rsidRPr="00AC40F0" w:rsidRDefault="009A5200" w:rsidP="009A5200">
      <w:pPr>
        <w:rPr>
          <w:sz w:val="16"/>
        </w:rPr>
      </w:pPr>
      <w:proofErr w:type="spellStart"/>
      <w:r w:rsidRPr="00AC40F0">
        <w:rPr>
          <w:rStyle w:val="Heading3Char"/>
          <w:rFonts w:ascii="Georgia" w:eastAsia="Calibri" w:hAnsi="Georgia"/>
          <w:sz w:val="22"/>
        </w:rPr>
        <w:t>Claussen</w:t>
      </w:r>
      <w:proofErr w:type="spellEnd"/>
      <w:r w:rsidRPr="00AC40F0">
        <w:rPr>
          <w:rStyle w:val="Heading3Char"/>
          <w:rFonts w:ascii="Georgia" w:eastAsia="Calibri" w:hAnsi="Georgia"/>
          <w:sz w:val="22"/>
        </w:rPr>
        <w:t xml:space="preserve"> 6</w:t>
      </w:r>
      <w:r w:rsidRPr="00AC40F0">
        <w:rPr>
          <w:sz w:val="16"/>
        </w:rPr>
        <w:t xml:space="preserve"> (Eileen, October 5, “Climate Change: The State of The Question and The Search </w:t>
      </w:r>
      <w:proofErr w:type="gramStart"/>
      <w:r w:rsidRPr="00AC40F0">
        <w:rPr>
          <w:sz w:val="16"/>
        </w:rPr>
        <w:t>For The</w:t>
      </w:r>
      <w:proofErr w:type="gramEnd"/>
      <w:r w:rsidRPr="00AC40F0">
        <w:rPr>
          <w:sz w:val="16"/>
        </w:rPr>
        <w:t xml:space="preserve"> Answer”, President of the PEW center for climate change, http://www.pewclimate.org/press_ room/</w:t>
      </w:r>
      <w:proofErr w:type="spellStart"/>
      <w:r w:rsidRPr="00AC40F0">
        <w:rPr>
          <w:sz w:val="16"/>
        </w:rPr>
        <w:t>speech_transcripts</w:t>
      </w:r>
      <w:proofErr w:type="spellEnd"/>
      <w:r w:rsidRPr="00AC40F0">
        <w:rPr>
          <w:sz w:val="16"/>
        </w:rPr>
        <w:t>/stjohns2of2.cfm)</w:t>
      </w:r>
    </w:p>
    <w:p w:rsidR="009A5200" w:rsidRPr="00AC40F0" w:rsidRDefault="009A5200" w:rsidP="009A5200">
      <w:pPr>
        <w:rPr>
          <w:sz w:val="16"/>
        </w:rPr>
      </w:pPr>
    </w:p>
    <w:p w:rsidR="009A5200" w:rsidRDefault="009A5200" w:rsidP="009A5200">
      <w:pPr>
        <w:rPr>
          <w:sz w:val="16"/>
        </w:rPr>
      </w:pPr>
      <w:r w:rsidRPr="00AC40F0">
        <w:rPr>
          <w:sz w:val="16"/>
        </w:rPr>
        <w:t xml:space="preserve">But Africa produces just 2 to 3 percent of worldwide emissions of greenhouse gases. </w:t>
      </w:r>
      <w:r w:rsidRPr="00514A57">
        <w:rPr>
          <w:rStyle w:val="underline"/>
          <w:highlight w:val="cyan"/>
        </w:rPr>
        <w:t>The United States</w:t>
      </w:r>
      <w:r w:rsidRPr="00AC40F0">
        <w:rPr>
          <w:sz w:val="16"/>
        </w:rPr>
        <w:t xml:space="preserve">, by contrast, with just 5 percent of the global population, </w:t>
      </w:r>
      <w:r w:rsidRPr="00514A57">
        <w:rPr>
          <w:rStyle w:val="underline"/>
          <w:highlight w:val="cyan"/>
        </w:rPr>
        <w:t>is responsible for more than 20 percent of worldwide emissions</w:t>
      </w:r>
      <w:r w:rsidRPr="00AC40F0">
        <w:rPr>
          <w:sz w:val="16"/>
        </w:rPr>
        <w:t xml:space="preserve">. </w:t>
      </w:r>
      <w:r w:rsidRPr="00AC40F0">
        <w:rPr>
          <w:rStyle w:val="underline"/>
        </w:rPr>
        <w:t xml:space="preserve">And </w:t>
      </w:r>
      <w:r w:rsidRPr="00514A57">
        <w:rPr>
          <w:rStyle w:val="underline"/>
          <w:highlight w:val="cyan"/>
        </w:rPr>
        <w:t>there is also</w:t>
      </w:r>
      <w:r w:rsidRPr="00AC40F0">
        <w:rPr>
          <w:sz w:val="16"/>
        </w:rPr>
        <w:t xml:space="preserve"> the issue of </w:t>
      </w:r>
      <w:r w:rsidRPr="00514A57">
        <w:rPr>
          <w:rStyle w:val="underline"/>
          <w:highlight w:val="cyan"/>
        </w:rPr>
        <w:t>cumulative emissions</w:t>
      </w:r>
      <w:r w:rsidRPr="00AC40F0">
        <w:rPr>
          <w:sz w:val="16"/>
        </w:rPr>
        <w:t xml:space="preserve">. The fact is that climate change is a problem that has been decades in the making as carbon dioxide and other gases have accumulated in the atmosphere over time. </w:t>
      </w:r>
      <w:r w:rsidRPr="00514A57">
        <w:rPr>
          <w:rStyle w:val="underline"/>
          <w:highlight w:val="cyan"/>
        </w:rPr>
        <w:t>These gases have a long life and can remain in the atmosphere</w:t>
      </w:r>
      <w:r w:rsidRPr="00AC40F0">
        <w:rPr>
          <w:rStyle w:val="underline"/>
        </w:rPr>
        <w:t xml:space="preserve"> </w:t>
      </w:r>
      <w:r w:rsidRPr="00514A57">
        <w:rPr>
          <w:rStyle w:val="underline"/>
          <w:highlight w:val="cyan"/>
        </w:rPr>
        <w:t>for</w:t>
      </w:r>
      <w:r w:rsidRPr="00AC40F0">
        <w:rPr>
          <w:sz w:val="16"/>
        </w:rPr>
        <w:t xml:space="preserve"> decades or even </w:t>
      </w:r>
      <w:r w:rsidRPr="00514A57">
        <w:rPr>
          <w:rStyle w:val="underline"/>
          <w:highlight w:val="cyan"/>
        </w:rPr>
        <w:t>centuries</w:t>
      </w:r>
      <w:r w:rsidRPr="00AC40F0">
        <w:rPr>
          <w:sz w:val="16"/>
        </w:rPr>
        <w:t xml:space="preserve">. And, in the span of the last century or so, it was the United States and other already developed countries that were producing the lion’s share of these emissions. </w:t>
      </w:r>
      <w:r w:rsidRPr="00AC40F0">
        <w:rPr>
          <w:rStyle w:val="underline"/>
        </w:rPr>
        <w:t xml:space="preserve">Looking only at carbon dioxide, </w:t>
      </w:r>
      <w:r w:rsidRPr="00514A57">
        <w:rPr>
          <w:rStyle w:val="underline"/>
          <w:highlight w:val="cyan"/>
        </w:rPr>
        <w:t>the United States was responsible for more than 30 percent of global emissions</w:t>
      </w:r>
      <w:r w:rsidRPr="00AC40F0">
        <w:rPr>
          <w:sz w:val="16"/>
        </w:rPr>
        <w:t xml:space="preserve"> between 1850 and 2000. </w:t>
      </w:r>
      <w:r w:rsidRPr="00AC40F0">
        <w:rPr>
          <w:rStyle w:val="underline"/>
        </w:rPr>
        <w:t xml:space="preserve">The comparable figure </w:t>
      </w:r>
      <w:proofErr w:type="gramStart"/>
      <w:r w:rsidRPr="00AC40F0">
        <w:rPr>
          <w:rStyle w:val="underline"/>
        </w:rPr>
        <w:t>for</w:t>
      </w:r>
      <w:proofErr w:type="gramEnd"/>
      <w:r w:rsidRPr="00AC40F0">
        <w:rPr>
          <w:rStyle w:val="underline"/>
        </w:rPr>
        <w:t xml:space="preserve"> China: just 7</w:t>
      </w:r>
      <w:r w:rsidRPr="00AC40F0">
        <w:rPr>
          <w:sz w:val="16"/>
        </w:rPr>
        <w:t xml:space="preserve"> or 8 </w:t>
      </w:r>
      <w:r w:rsidRPr="00AC40F0">
        <w:rPr>
          <w:rStyle w:val="underline"/>
        </w:rPr>
        <w:t>percent</w:t>
      </w:r>
      <w:r w:rsidRPr="00AC40F0">
        <w:rPr>
          <w:sz w:val="16"/>
        </w:rPr>
        <w:t xml:space="preserve">. Even considering the high rates of projected growth in China’s and India’s emissions, the cumulative contributions of developed and developing countries to climate change will not reach parity until sometime between 2030 and 2065. Clearly all of the major emitting countries need to be a part of the solution to climate change. But saying that all of today’s big emitters should be equally responsible for reducing their emissions is like going to a restaurant and having a nice dinner and then running into a friend who joins you for coffee. And, when the check comes, you make your friend who only had the coffee split the cost of the entire dinner. Yes, developing countries need to do their part, but there is no denying that the developed world, including </w:t>
      </w:r>
      <w:r w:rsidRPr="00514A57">
        <w:rPr>
          <w:rStyle w:val="underline"/>
          <w:highlight w:val="cyan"/>
        </w:rPr>
        <w:t>the United States, has a moral and ethical responsibility to act first</w:t>
      </w:r>
      <w:r w:rsidRPr="00AC40F0">
        <w:rPr>
          <w:sz w:val="16"/>
        </w:rPr>
        <w:t xml:space="preserve">. We also have a responsibility to help developing nations adapt to a warming world. No matter what we do, some amount of global warming already is built into the climate system. There will be impacts; there already are impacts. And it is people living in poverty in the developing world who will face the most serious consequences. So it really comes down, again, to a question of responsibility. </w:t>
      </w:r>
      <w:r w:rsidRPr="00AC40F0">
        <w:rPr>
          <w:rStyle w:val="underline"/>
        </w:rPr>
        <w:t>What is our responsibility</w:t>
      </w:r>
      <w:r w:rsidRPr="00AC40F0">
        <w:rPr>
          <w:sz w:val="16"/>
        </w:rPr>
        <w:t xml:space="preserve">? And </w:t>
      </w:r>
      <w:r w:rsidRPr="00AC40F0">
        <w:rPr>
          <w:rStyle w:val="underline"/>
        </w:rPr>
        <w:t xml:space="preserve">it is not just our responsibility to our fellow man (or woman). </w:t>
      </w:r>
      <w:r w:rsidRPr="00514A57">
        <w:rPr>
          <w:rStyle w:val="underline"/>
          <w:highlight w:val="cyan"/>
        </w:rPr>
        <w:t>There is also</w:t>
      </w:r>
      <w:r w:rsidRPr="00AC40F0">
        <w:rPr>
          <w:rStyle w:val="underline"/>
        </w:rPr>
        <w:t xml:space="preserve"> </w:t>
      </w:r>
      <w:r w:rsidRPr="00514A57">
        <w:rPr>
          <w:rStyle w:val="underline"/>
          <w:highlight w:val="cyan"/>
        </w:rPr>
        <w:t>our responsibility to the natural world</w:t>
      </w:r>
      <w:r w:rsidRPr="00AC40F0">
        <w:rPr>
          <w:sz w:val="16"/>
        </w:rPr>
        <w:t xml:space="preserve">, to the earth. Beyond human societies, the natural world also will suffer from the effects of climate change. In fact, we are already seeing changes in the natural world due to climate change. Coral reefs are at risk because of warmer and more acidic ocean waters. Polar bears are threatened by declines in sea ice. Species already are disappearing because of new diseases connected to climate change. In short, climate change holds the potential of inflicting severe damage on the ecosystems that support all life on earth. So </w:t>
      </w:r>
      <w:r w:rsidRPr="00AC40F0">
        <w:rPr>
          <w:rStyle w:val="underline"/>
        </w:rPr>
        <w:t>why</w:t>
      </w:r>
      <w:r w:rsidRPr="00AC40F0">
        <w:rPr>
          <w:sz w:val="16"/>
        </w:rPr>
        <w:t xml:space="preserve">, then, </w:t>
      </w:r>
      <w:r w:rsidRPr="00AC40F0">
        <w:rPr>
          <w:rStyle w:val="underline"/>
        </w:rPr>
        <w:t>have we failed to take responsibility</w:t>
      </w:r>
      <w:r w:rsidRPr="00AC40F0">
        <w:rPr>
          <w:sz w:val="16"/>
        </w:rPr>
        <w:t>? Why has there been such an absence of political will?</w:t>
      </w:r>
    </w:p>
    <w:p w:rsidR="009A5200" w:rsidRDefault="009A5200" w:rsidP="009A5200">
      <w:pPr>
        <w:rPr>
          <w:sz w:val="16"/>
        </w:rPr>
      </w:pPr>
    </w:p>
    <w:p w:rsidR="009A5200" w:rsidRDefault="009A5200" w:rsidP="009A5200">
      <w:pPr>
        <w:rPr>
          <w:sz w:val="16"/>
        </w:rPr>
      </w:pPr>
    </w:p>
    <w:p w:rsidR="009A5200" w:rsidRPr="00E0697E" w:rsidRDefault="009A5200" w:rsidP="009A5200">
      <w:pPr>
        <w:rPr>
          <w:b/>
        </w:rPr>
      </w:pPr>
      <w:r>
        <w:rPr>
          <w:b/>
        </w:rPr>
        <w:t>Demanding that the state reform is key</w:t>
      </w:r>
      <w:r w:rsidRPr="00E0697E">
        <w:rPr>
          <w:b/>
        </w:rPr>
        <w:t>- can’t solve environmental destruction without it</w:t>
      </w:r>
    </w:p>
    <w:p w:rsidR="009A5200" w:rsidRPr="0099589C" w:rsidRDefault="009A5200" w:rsidP="009A5200">
      <w:pPr>
        <w:rPr>
          <w:sz w:val="16"/>
        </w:rPr>
      </w:pPr>
      <w:proofErr w:type="spellStart"/>
      <w:r w:rsidRPr="00E0697E">
        <w:rPr>
          <w:b/>
        </w:rPr>
        <w:t>Eckersly</w:t>
      </w:r>
      <w:proofErr w:type="spellEnd"/>
      <w:r w:rsidRPr="00E0697E">
        <w:rPr>
          <w:b/>
        </w:rPr>
        <w:t xml:space="preserve"> ‘4 </w:t>
      </w:r>
      <w:r w:rsidRPr="00E0697E">
        <w:rPr>
          <w:sz w:val="16"/>
        </w:rPr>
        <w:t xml:space="preserve">(Robyn </w:t>
      </w:r>
      <w:proofErr w:type="spellStart"/>
      <w:r w:rsidRPr="00E0697E">
        <w:rPr>
          <w:sz w:val="16"/>
        </w:rPr>
        <w:t>Eckersly</w:t>
      </w:r>
      <w:proofErr w:type="spellEnd"/>
      <w:r w:rsidRPr="00E0697E">
        <w:rPr>
          <w:sz w:val="16"/>
        </w:rPr>
        <w:t>, professor of political science at the School of Social and Political Sciences, University of Melbourne, Australia, 2004 the green state: rethinking democracy and sovereignty, p.5-6</w:t>
      </w:r>
    </w:p>
    <w:p w:rsidR="009A5200" w:rsidRDefault="009A5200" w:rsidP="009A5200">
      <w:pPr>
        <w:rPr>
          <w:sz w:val="16"/>
        </w:rPr>
      </w:pPr>
      <w:r w:rsidRPr="00E0697E">
        <w:rPr>
          <w:sz w:val="16"/>
        </w:rPr>
        <w:t xml:space="preserve">While acknowledging the basis for this antipathy toward the nation-state, and the limitations of state-centric analyses of global ecological degradation, I seek to draw attention to the positive role that states have played, and might increasingly play, in global and domestic politics. Writing more than twenty years ago, Hedley Bull (a proto-constructivist and leading writer in the English school) outlined the state’s positive role in world affairs, and his argument continue to provide a powerful challenge to those who somehow seek to “get beyond the state,” as if such a move would provide a more lasting solution to the threat of armed conflict or nuclear war, social and economic injustice, or environmental degradation.10 As Bull argued, given that the state is here to stay whether we like it or not, then the call to “get beyond the state a counsel of despair, at all events if it means that we have to begin by abolishing or subverting the state, rather than that there is a need to build upon it.”11 In any event, rejecting the “statist frame” of world politics ought </w:t>
      </w:r>
      <w:proofErr w:type="gramStart"/>
      <w:r w:rsidRPr="00E0697E">
        <w:rPr>
          <w:sz w:val="16"/>
        </w:rPr>
        <w:t>not</w:t>
      </w:r>
      <w:proofErr w:type="gramEnd"/>
      <w:r w:rsidRPr="00E0697E">
        <w:rPr>
          <w:sz w:val="16"/>
        </w:rPr>
        <w:t xml:space="preserve"> prohibit an inquiry into the emancipatory potential of the state as a crucial “node” in any future network of global ecological governance. This is especially so, given that one can expect states to persist as major sites of social and political power for at least the foreseeable future and that any green transformations of the present political order will, short of revolution, necessarily be state-dependent. Thus, like it or not, </w:t>
      </w:r>
      <w:r w:rsidRPr="00514A57">
        <w:rPr>
          <w:rStyle w:val="Highlightedunderline"/>
          <w:highlight w:val="cyan"/>
        </w:rPr>
        <w:t>those concerned about ecological destruction must</w:t>
      </w:r>
      <w:r w:rsidRPr="00E0697E">
        <w:rPr>
          <w:sz w:val="16"/>
        </w:rPr>
        <w:t xml:space="preserve"> contend with existing institutions and, where possible, seek to “</w:t>
      </w:r>
      <w:r w:rsidRPr="00514A57">
        <w:rPr>
          <w:rStyle w:val="Highlightedunderline"/>
          <w:highlight w:val="cyan"/>
        </w:rPr>
        <w:t>rebuild the ship while still at sea</w:t>
      </w:r>
      <w:r w:rsidRPr="00E0697E">
        <w:rPr>
          <w:sz w:val="16"/>
        </w:rPr>
        <w:t xml:space="preserve">.” And </w:t>
      </w:r>
      <w:r w:rsidRPr="00E0697E">
        <w:rPr>
          <w:rStyle w:val="underlineChar"/>
        </w:rPr>
        <w:t xml:space="preserve">if </w:t>
      </w:r>
      <w:r w:rsidRPr="00514A57">
        <w:rPr>
          <w:rStyle w:val="Highlightedunderline"/>
          <w:highlight w:val="cyan"/>
        </w:rPr>
        <w:t>states are</w:t>
      </w:r>
      <w:r w:rsidRPr="00E0697E">
        <w:rPr>
          <w:sz w:val="16"/>
        </w:rPr>
        <w:t xml:space="preserve"> so </w:t>
      </w:r>
      <w:r w:rsidRPr="00514A57">
        <w:rPr>
          <w:rStyle w:val="Highlightedunderline"/>
          <w:highlight w:val="cyan"/>
        </w:rPr>
        <w:t>implicated</w:t>
      </w:r>
      <w:r w:rsidRPr="00E0697E">
        <w:rPr>
          <w:rStyle w:val="underlineChar"/>
        </w:rPr>
        <w:t xml:space="preserve"> in ecological destruction, than an </w:t>
      </w:r>
      <w:r w:rsidRPr="00514A57">
        <w:rPr>
          <w:rStyle w:val="Highlightedunderline"/>
          <w:highlight w:val="cyan"/>
        </w:rPr>
        <w:t>inquiry into</w:t>
      </w:r>
      <w:r w:rsidRPr="00E0697E">
        <w:rPr>
          <w:rStyle w:val="underlineChar"/>
        </w:rPr>
        <w:t xml:space="preserve"> </w:t>
      </w:r>
      <w:r w:rsidRPr="00E0697E">
        <w:rPr>
          <w:sz w:val="16"/>
        </w:rPr>
        <w:t>the potential for their transformation or</w:t>
      </w:r>
      <w:r w:rsidRPr="00E0697E">
        <w:rPr>
          <w:rStyle w:val="underlineChar"/>
        </w:rPr>
        <w:t xml:space="preserve"> even their modest </w:t>
      </w:r>
      <w:r w:rsidRPr="00514A57">
        <w:rPr>
          <w:rStyle w:val="Highlightedunderline"/>
          <w:highlight w:val="cyan"/>
        </w:rPr>
        <w:t>reform</w:t>
      </w:r>
      <w:r w:rsidRPr="00E0697E">
        <w:rPr>
          <w:rStyle w:val="underlineChar"/>
        </w:rPr>
        <w:t xml:space="preserve"> into something that </w:t>
      </w:r>
      <w:r w:rsidRPr="00514A57">
        <w:rPr>
          <w:rStyle w:val="underlineChar"/>
          <w:highlight w:val="cyan"/>
        </w:rPr>
        <w:t>is</w:t>
      </w:r>
      <w:r w:rsidRPr="00E0697E">
        <w:rPr>
          <w:rStyle w:val="underlineChar"/>
        </w:rPr>
        <w:t xml:space="preserve"> at least </w:t>
      </w:r>
      <w:r w:rsidRPr="00514A57">
        <w:rPr>
          <w:rStyle w:val="underlineChar"/>
          <w:highlight w:val="cyan"/>
        </w:rPr>
        <w:t xml:space="preserve">more </w:t>
      </w:r>
      <w:r w:rsidRPr="00514A57">
        <w:rPr>
          <w:rStyle w:val="Highlightedunderline"/>
          <w:highlight w:val="cyan"/>
        </w:rPr>
        <w:t>conducive to ecological sustainability</w:t>
      </w:r>
      <w:r w:rsidRPr="00E0697E">
        <w:rPr>
          <w:sz w:val="16"/>
        </w:rPr>
        <w:t xml:space="preserve"> would be compelling. 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 (e.g., local, national, regional, and international) that are implicated in global environmental change. Nonetheless, while the state constitutes only one modality of political power, it is an especially significant one because its historical claims to exclusive rule over territory and peoples – as expressed in the principle of state sovereignty. As Gianfranco </w:t>
      </w:r>
      <w:proofErr w:type="spellStart"/>
      <w:r w:rsidRPr="00E0697E">
        <w:rPr>
          <w:sz w:val="16"/>
        </w:rPr>
        <w:t>Poggi</w:t>
      </w:r>
      <w:proofErr w:type="spellEnd"/>
      <w:r w:rsidRPr="00E0697E">
        <w:rPr>
          <w:sz w:val="16"/>
        </w:rPr>
        <w:t xml:space="preserve"> explains</w:t>
      </w:r>
      <w:r w:rsidRPr="00514A57">
        <w:rPr>
          <w:sz w:val="16"/>
          <w:highlight w:val="cyan"/>
        </w:rPr>
        <w:t xml:space="preserve">, </w:t>
      </w:r>
      <w:r w:rsidRPr="00514A57">
        <w:rPr>
          <w:rStyle w:val="Highlightedunderline"/>
          <w:highlight w:val="cyan"/>
        </w:rPr>
        <w:t>the political power concentrated in the state “is</w:t>
      </w:r>
      <w:r w:rsidRPr="00E0697E">
        <w:rPr>
          <w:rStyle w:val="underlineChar"/>
        </w:rPr>
        <w:t xml:space="preserve"> a momentous, pervasive, critical phenomenon. Together with other forms of social power, it constitutes</w:t>
      </w:r>
      <w:r w:rsidRPr="00E0697E">
        <w:rPr>
          <w:sz w:val="16"/>
        </w:rPr>
        <w:t xml:space="preserve"> </w:t>
      </w:r>
      <w:r w:rsidRPr="00514A57">
        <w:rPr>
          <w:rStyle w:val="Highlightedunderline"/>
          <w:highlight w:val="cyan"/>
          <w:bdr w:val="single" w:sz="4" w:space="0" w:color="auto" w:frame="1"/>
        </w:rPr>
        <w:t>an indispensable medium for constructing and shaping larger</w:t>
      </w:r>
      <w:r w:rsidRPr="00E0697E">
        <w:rPr>
          <w:rStyle w:val="underlineChar"/>
        </w:rPr>
        <w:t xml:space="preserve"> social </w:t>
      </w:r>
      <w:r w:rsidRPr="00514A57">
        <w:rPr>
          <w:rStyle w:val="Highlightedunderline"/>
          <w:highlight w:val="cyan"/>
          <w:bdr w:val="single" w:sz="4" w:space="0" w:color="auto" w:frame="1"/>
        </w:rPr>
        <w:t>realities</w:t>
      </w:r>
      <w:r w:rsidRPr="00E0697E">
        <w:rPr>
          <w:rStyle w:val="underlineChar"/>
        </w:rPr>
        <w:t>,</w:t>
      </w:r>
      <w:r w:rsidRPr="00E0697E">
        <w:rPr>
          <w:sz w:val="16"/>
        </w:rPr>
        <w:t xml:space="preserve"> for establishing, shaping and maintaining all broader and more durable collectivities”12 States play, in varying degrees, significant roles in structuring life chances, in distributing wealth, privilege, information, and risks, in upholding civil and political rights, and in securing private property rights and providing the legal/regulatory framework for capitalism. Every one of these dimensions of state activity has, for good or ill, a significant bearing on the global environmental crisis. Given that the green political project is one that demands far-reaching chances to both economies and societies, it is difficult to imagine how such changes might occur on the kind of scale that is needed without the active support of states. While it is often observed that stats are too big to deal with local ecological problems and too small to deal with global ones, the state nonetheless holds, as </w:t>
      </w:r>
      <w:proofErr w:type="spellStart"/>
      <w:r w:rsidRPr="00E0697E">
        <w:rPr>
          <w:sz w:val="16"/>
        </w:rPr>
        <w:t>Lennart</w:t>
      </w:r>
      <w:proofErr w:type="spellEnd"/>
      <w:r w:rsidRPr="00E0697E">
        <w:rPr>
          <w:sz w:val="16"/>
        </w:rPr>
        <w:t xml:space="preserve"> </w:t>
      </w:r>
      <w:proofErr w:type="spellStart"/>
      <w:r w:rsidRPr="00E0697E">
        <w:rPr>
          <w:sz w:val="16"/>
        </w:rPr>
        <w:t>Lundqvist</w:t>
      </w:r>
      <w:proofErr w:type="spellEnd"/>
      <w:r w:rsidRPr="00E0697E">
        <w:rPr>
          <w:sz w:val="16"/>
        </w:rPr>
        <w:t xml:space="preserve"> puts it, “a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world.”13 </w:t>
      </w:r>
      <w:r w:rsidRPr="00E0697E">
        <w:rPr>
          <w:rStyle w:val="underlineChar"/>
        </w:rPr>
        <w:t xml:space="preserve">In short, </w:t>
      </w:r>
      <w:r w:rsidRPr="00514A57">
        <w:rPr>
          <w:rStyle w:val="Highlightedunderline"/>
          <w:highlight w:val="cyan"/>
        </w:rPr>
        <w:t>it seems</w:t>
      </w:r>
      <w:r w:rsidRPr="00E0697E">
        <w:rPr>
          <w:rStyle w:val="underlineChar"/>
        </w:rPr>
        <w:t xml:space="preserve"> to me </w:t>
      </w:r>
      <w:r w:rsidRPr="00514A57">
        <w:rPr>
          <w:rStyle w:val="Highlightedunderline"/>
          <w:highlight w:val="cyan"/>
        </w:rPr>
        <w:t>inconceivable to advance ecological emancipation without</w:t>
      </w:r>
      <w:r w:rsidRPr="00E0697E">
        <w:rPr>
          <w:rStyle w:val="underlineChar"/>
        </w:rPr>
        <w:t xml:space="preserve"> also </w:t>
      </w:r>
      <w:r w:rsidRPr="00514A57">
        <w:rPr>
          <w:rStyle w:val="Highlightedunderline"/>
          <w:highlight w:val="cyan"/>
        </w:rPr>
        <w:t>engaging</w:t>
      </w:r>
      <w:r w:rsidRPr="00E0697E">
        <w:rPr>
          <w:rStyle w:val="underlineChar"/>
        </w:rPr>
        <w:t xml:space="preserve"> with and seeking to transform </w:t>
      </w:r>
      <w:r w:rsidRPr="00514A57">
        <w:rPr>
          <w:rStyle w:val="Highlightedunderline"/>
          <w:highlight w:val="cyan"/>
        </w:rPr>
        <w:t>state power</w:t>
      </w:r>
      <w:r w:rsidRPr="00514A57">
        <w:rPr>
          <w:sz w:val="16"/>
          <w:highlight w:val="cyan"/>
        </w:rPr>
        <w:t>.</w:t>
      </w:r>
    </w:p>
    <w:p w:rsidR="009A5200" w:rsidRDefault="009A5200" w:rsidP="009A5200">
      <w:pPr>
        <w:rPr>
          <w:b/>
        </w:rPr>
      </w:pPr>
    </w:p>
    <w:p w:rsidR="009A5200" w:rsidRPr="00964A89" w:rsidRDefault="009A5200" w:rsidP="009A5200">
      <w:pPr>
        <w:rPr>
          <w:b/>
        </w:rPr>
      </w:pPr>
    </w:p>
    <w:p w:rsidR="009A5200" w:rsidRPr="00964A89" w:rsidRDefault="009A5200" w:rsidP="009A5200">
      <w:pPr>
        <w:rPr>
          <w:b/>
        </w:rPr>
      </w:pPr>
      <w:r w:rsidRPr="00964A89">
        <w:rPr>
          <w:b/>
        </w:rPr>
        <w:t xml:space="preserve">Combining multiple strategies is the best approach- key to solve oppression </w:t>
      </w:r>
    </w:p>
    <w:p w:rsidR="009A5200" w:rsidRPr="008E1B2A" w:rsidRDefault="009A5200" w:rsidP="009A5200">
      <w:proofErr w:type="spellStart"/>
      <w:r w:rsidRPr="008E1B2A">
        <w:rPr>
          <w:rFonts w:eastAsia="Calibri"/>
          <w:b/>
          <w:sz w:val="24"/>
        </w:rPr>
        <w:t>Roithmayr</w:t>
      </w:r>
      <w:proofErr w:type="spellEnd"/>
      <w:r w:rsidRPr="008E1B2A">
        <w:rPr>
          <w:rFonts w:eastAsia="Calibri"/>
          <w:b/>
          <w:sz w:val="24"/>
        </w:rPr>
        <w:t>, 1</w:t>
      </w:r>
      <w:r>
        <w:rPr>
          <w:rFonts w:eastAsia="Calibri"/>
          <w:b/>
          <w:sz w:val="24"/>
        </w:rPr>
        <w:t xml:space="preserve"> -- </w:t>
      </w:r>
      <w:r>
        <w:t>Illinois law professor</w:t>
      </w:r>
    </w:p>
    <w:p w:rsidR="009A5200" w:rsidRPr="008E1B2A" w:rsidRDefault="009A5200" w:rsidP="009A5200">
      <w:pPr>
        <w:rPr>
          <w:rFonts w:eastAsia="Calibri"/>
          <w:sz w:val="20"/>
        </w:rPr>
      </w:pPr>
      <w:r w:rsidRPr="008E1B2A">
        <w:rPr>
          <w:rFonts w:eastAsia="Calibri"/>
          <w:sz w:val="20"/>
        </w:rPr>
        <w:t>(</w:t>
      </w:r>
      <w:proofErr w:type="spellStart"/>
      <w:r w:rsidRPr="008E1B2A">
        <w:rPr>
          <w:rFonts w:eastAsia="Calibri"/>
          <w:sz w:val="20"/>
        </w:rPr>
        <w:t>Daria</w:t>
      </w:r>
      <w:proofErr w:type="spellEnd"/>
      <w:r w:rsidRPr="008E1B2A">
        <w:rPr>
          <w:rFonts w:eastAsia="Calibri"/>
          <w:sz w:val="20"/>
        </w:rPr>
        <w:t xml:space="preserve">, “ARTICLE: Left (Over) Rights”, </w:t>
      </w:r>
      <w:r>
        <w:rPr>
          <w:rFonts w:eastAsia="Calibri"/>
          <w:sz w:val="20"/>
        </w:rPr>
        <w:t xml:space="preserve">2001, </w:t>
      </w:r>
      <w:r w:rsidRPr="008E1B2A">
        <w:rPr>
          <w:rFonts w:eastAsia="Calibri"/>
          <w:sz w:val="20"/>
        </w:rPr>
        <w:t>5 LTC 407, lexis)</w:t>
      </w:r>
    </w:p>
    <w:p w:rsidR="009A5200" w:rsidRPr="008E1B2A" w:rsidRDefault="009A5200" w:rsidP="009A5200">
      <w:pPr>
        <w:rPr>
          <w:rFonts w:eastAsia="Calibri"/>
          <w:sz w:val="20"/>
        </w:rPr>
      </w:pPr>
    </w:p>
    <w:p w:rsidR="009A5200" w:rsidRPr="008E1B2A" w:rsidRDefault="009A5200" w:rsidP="009A5200">
      <w:pPr>
        <w:rPr>
          <w:rFonts w:eastAsia="Calibri"/>
          <w:u w:val="single"/>
        </w:rPr>
      </w:pPr>
      <w:r w:rsidRPr="008E1B2A">
        <w:rPr>
          <w:rFonts w:eastAsia="Calibri"/>
          <w:u w:val="single"/>
        </w:rPr>
        <w:t xml:space="preserve">This essay has proposed that rights talk might yet be rhetorically useful for communities of color, either as a mode of strategic action, or as </w:t>
      </w:r>
      <w:proofErr w:type="spellStart"/>
      <w:r w:rsidRPr="008E1B2A">
        <w:rPr>
          <w:rFonts w:eastAsia="Calibri"/>
          <w:u w:val="single"/>
        </w:rPr>
        <w:t>transgressive</w:t>
      </w:r>
      <w:proofErr w:type="spellEnd"/>
      <w:r w:rsidRPr="008E1B2A">
        <w:rPr>
          <w:rFonts w:eastAsia="Calibri"/>
          <w:u w:val="single"/>
        </w:rPr>
        <w:t xml:space="preserve"> performance</w:t>
      </w:r>
      <w:r w:rsidRPr="008E1B2A">
        <w:rPr>
          <w:rFonts w:eastAsia="Calibri"/>
          <w:sz w:val="16"/>
        </w:rPr>
        <w:t xml:space="preserve">. This contingent and instrumental use of rights talk may help to make a broader point about an ad hoc, contingency-oriented approach to social action that elsewhere </w:t>
      </w:r>
      <w:r w:rsidRPr="00514A57">
        <w:rPr>
          <w:rFonts w:eastAsia="Calibri"/>
          <w:highlight w:val="cyan"/>
          <w:u w:val="single"/>
        </w:rPr>
        <w:t>I</w:t>
      </w:r>
      <w:r w:rsidRPr="008E1B2A">
        <w:rPr>
          <w:rFonts w:eastAsia="Calibri"/>
          <w:u w:val="single"/>
        </w:rPr>
        <w:t xml:space="preserve"> </w:t>
      </w:r>
      <w:r w:rsidRPr="00514A57">
        <w:rPr>
          <w:rFonts w:eastAsia="Calibri"/>
          <w:highlight w:val="cyan"/>
          <w:u w:val="single"/>
        </w:rPr>
        <w:t>have</w:t>
      </w:r>
      <w:r w:rsidRPr="008E1B2A">
        <w:rPr>
          <w:rFonts w:eastAsia="Calibri"/>
          <w:u w:val="single"/>
        </w:rPr>
        <w:t xml:space="preserve"> </w:t>
      </w:r>
      <w:r w:rsidRPr="00514A57">
        <w:rPr>
          <w:rFonts w:eastAsia="Calibri"/>
          <w:highlight w:val="cyan"/>
          <w:u w:val="single"/>
        </w:rPr>
        <w:t>described</w:t>
      </w:r>
      <w:r w:rsidRPr="008E1B2A">
        <w:rPr>
          <w:rFonts w:eastAsia="Calibri"/>
          <w:u w:val="single"/>
        </w:rPr>
        <w:t xml:space="preserve"> a radical or </w:t>
      </w:r>
      <w:r w:rsidRPr="00514A57">
        <w:rPr>
          <w:rFonts w:eastAsia="Calibri"/>
          <w:highlight w:val="cyan"/>
          <w:u w:val="single"/>
        </w:rPr>
        <w:t>postmodern pragmatism</w:t>
      </w:r>
      <w:r w:rsidRPr="008E1B2A">
        <w:rPr>
          <w:rFonts w:eastAsia="Calibri"/>
          <w:sz w:val="16"/>
        </w:rPr>
        <w:t>. (</w:t>
      </w:r>
      <w:proofErr w:type="spellStart"/>
      <w:r w:rsidRPr="008E1B2A">
        <w:rPr>
          <w:rFonts w:eastAsia="Calibri"/>
          <w:sz w:val="16"/>
        </w:rPr>
        <w:t>Roithmayr</w:t>
      </w:r>
      <w:proofErr w:type="spellEnd"/>
      <w:r w:rsidRPr="008E1B2A">
        <w:rPr>
          <w:rFonts w:eastAsia="Calibri"/>
          <w:sz w:val="16"/>
        </w:rPr>
        <w:t xml:space="preserve"> 1998) Postmodern pragmatism looks quite different from the (neo) pragmatism of </w:t>
      </w:r>
      <w:proofErr w:type="spellStart"/>
      <w:r w:rsidRPr="008E1B2A">
        <w:rPr>
          <w:rFonts w:eastAsia="Calibri"/>
          <w:sz w:val="16"/>
        </w:rPr>
        <w:t>Rorty</w:t>
      </w:r>
      <w:proofErr w:type="spellEnd"/>
      <w:r w:rsidRPr="008E1B2A">
        <w:rPr>
          <w:rFonts w:eastAsia="Calibri"/>
          <w:sz w:val="16"/>
        </w:rPr>
        <w:t xml:space="preserve"> or Fish or </w:t>
      </w:r>
      <w:proofErr w:type="spellStart"/>
      <w:r w:rsidRPr="008E1B2A">
        <w:rPr>
          <w:rFonts w:eastAsia="Calibri"/>
          <w:sz w:val="16"/>
        </w:rPr>
        <w:t>Radin</w:t>
      </w:r>
      <w:proofErr w:type="spellEnd"/>
      <w:r w:rsidRPr="008E1B2A">
        <w:rPr>
          <w:rFonts w:eastAsia="Calibri"/>
          <w:sz w:val="16"/>
        </w:rPr>
        <w:t xml:space="preserve">, or, farther back, the pragmatisms of Pierce and Dewey. n29 </w:t>
      </w:r>
      <w:r w:rsidRPr="00514A57">
        <w:rPr>
          <w:rFonts w:eastAsia="Calibri"/>
          <w:highlight w:val="cyan"/>
          <w:u w:val="single"/>
        </w:rPr>
        <w:t>Pragmatism</w:t>
      </w:r>
      <w:r w:rsidRPr="008E1B2A">
        <w:rPr>
          <w:rFonts w:eastAsia="Calibri"/>
          <w:u w:val="single"/>
        </w:rPr>
        <w:t xml:space="preserve"> in either form has </w:t>
      </w:r>
      <w:r w:rsidRPr="00514A57">
        <w:rPr>
          <w:rFonts w:eastAsia="Calibri"/>
          <w:highlight w:val="cyan"/>
          <w:u w:val="single"/>
        </w:rPr>
        <w:t>defined "truth</w:t>
      </w:r>
      <w:r w:rsidRPr="008E1B2A">
        <w:rPr>
          <w:rFonts w:eastAsia="Calibri"/>
          <w:u w:val="single"/>
        </w:rPr>
        <w:t xml:space="preserve">" </w:t>
      </w:r>
      <w:r w:rsidRPr="00514A57">
        <w:rPr>
          <w:rFonts w:eastAsia="Calibri"/>
          <w:highlight w:val="cyan"/>
          <w:u w:val="single"/>
        </w:rPr>
        <w:t>as</w:t>
      </w:r>
      <w:r w:rsidRPr="008E1B2A">
        <w:rPr>
          <w:rFonts w:eastAsia="Calibri"/>
          <w:u w:val="single"/>
        </w:rPr>
        <w:t xml:space="preserve"> </w:t>
      </w:r>
      <w:r w:rsidRPr="00514A57">
        <w:rPr>
          <w:rFonts w:eastAsia="Calibri"/>
          <w:highlight w:val="cyan"/>
          <w:u w:val="single"/>
        </w:rPr>
        <w:t>those practices</w:t>
      </w:r>
      <w:r w:rsidRPr="008E1B2A">
        <w:rPr>
          <w:rFonts w:eastAsia="Calibri"/>
          <w:u w:val="single"/>
        </w:rPr>
        <w:t xml:space="preserve"> </w:t>
      </w:r>
      <w:r w:rsidRPr="00514A57">
        <w:rPr>
          <w:rFonts w:eastAsia="Calibri"/>
          <w:highlight w:val="cyan"/>
          <w:u w:val="single"/>
        </w:rPr>
        <w:t>that</w:t>
      </w:r>
      <w:r w:rsidRPr="008E1B2A">
        <w:rPr>
          <w:rFonts w:eastAsia="Calibri"/>
          <w:u w:val="single"/>
        </w:rPr>
        <w:t xml:space="preserve"> collectively </w:t>
      </w:r>
      <w:r w:rsidRPr="00514A57">
        <w:rPr>
          <w:rFonts w:eastAsia="Calibri"/>
          <w:highlight w:val="cyan"/>
          <w:u w:val="single"/>
        </w:rPr>
        <w:t>proved useful</w:t>
      </w:r>
      <w:r w:rsidRPr="008E1B2A">
        <w:rPr>
          <w:rFonts w:eastAsia="Calibri"/>
          <w:u w:val="single"/>
        </w:rPr>
        <w:t xml:space="preserve"> for a particular society or community</w:t>
      </w:r>
      <w:r w:rsidRPr="008E1B2A">
        <w:rPr>
          <w:rFonts w:eastAsia="Calibri"/>
          <w:sz w:val="16"/>
        </w:rPr>
        <w:t>--something that has some sort of cash value for a community--in contrast to the more conventional definitions of truth that anchor their foundation in logic, moral imperatives or some other sort of objective sounding meta-discourse. (</w:t>
      </w:r>
      <w:proofErr w:type="spellStart"/>
      <w:r w:rsidRPr="008E1B2A">
        <w:rPr>
          <w:rFonts w:eastAsia="Calibri"/>
          <w:sz w:val="16"/>
        </w:rPr>
        <w:t>Rorty</w:t>
      </w:r>
      <w:proofErr w:type="spellEnd"/>
      <w:r w:rsidRPr="008E1B2A">
        <w:rPr>
          <w:rFonts w:eastAsia="Calibri"/>
          <w:sz w:val="16"/>
        </w:rPr>
        <w:t xml:space="preserve"> 1989: 5) Critical race theory appears to adopt a slightly modified version of neo-pragmatism, one which is based on the relationship between usefulness and identity. Like the neo-pragmatists, CRT anchors pragmatic strategies in the needs of a community, but CRT focuses on the needs of a particular identity-based subset of the community. CRT scholar Mari Matsuda has argued that "the perspective from the bottom"--from outsider communities who are at the bottom of the economic, social and political ladder-should drive pragmatic strategies for social change. (Matsuda 1987) </w:t>
      </w:r>
      <w:r w:rsidRPr="008E1B2A">
        <w:rPr>
          <w:rFonts w:eastAsia="Calibri"/>
          <w:u w:val="single"/>
        </w:rPr>
        <w:t>But regardless of whether the common thread is disempowerment or cultural [*441] practices, truth for CRT scholars appears to be that which is useful for communities of color.</w:t>
      </w:r>
      <w:r w:rsidRPr="008E1B2A">
        <w:rPr>
          <w:rFonts w:eastAsia="Calibri"/>
          <w:sz w:val="16"/>
        </w:rPr>
        <w:t xml:space="preserve"> (Powell 1997: 789; </w:t>
      </w:r>
      <w:proofErr w:type="spellStart"/>
      <w:r w:rsidRPr="008E1B2A">
        <w:rPr>
          <w:rFonts w:eastAsia="Calibri"/>
          <w:sz w:val="16"/>
        </w:rPr>
        <w:t>Yamamot</w:t>
      </w:r>
      <w:proofErr w:type="spellEnd"/>
      <w:r w:rsidRPr="008E1B2A">
        <w:rPr>
          <w:rFonts w:eastAsia="Calibri"/>
          <w:sz w:val="16"/>
        </w:rPr>
        <w:t xml:space="preserve"> 1997: 821) In contrast to both neo-pragmatism and CRT pragmatism, postmodern pragmatism explicitly abandons the CRT notion that it is possible to pinpoint some common identity to unite communities of color, or that policymakers can derive notions of usefulness from whatever that identity may be. But </w:t>
      </w:r>
      <w:r w:rsidRPr="00514A57">
        <w:rPr>
          <w:rFonts w:eastAsia="Calibri"/>
          <w:highlight w:val="cyan"/>
          <w:u w:val="single"/>
        </w:rPr>
        <w:t>radical pragmatism</w:t>
      </w:r>
      <w:r w:rsidRPr="008E1B2A">
        <w:rPr>
          <w:rFonts w:eastAsia="Calibri"/>
          <w:u w:val="single"/>
        </w:rPr>
        <w:t xml:space="preserve"> also </w:t>
      </w:r>
      <w:r w:rsidRPr="00514A57">
        <w:rPr>
          <w:rFonts w:eastAsia="Calibri"/>
          <w:highlight w:val="cyan"/>
          <w:u w:val="single"/>
        </w:rPr>
        <w:t>abandons</w:t>
      </w:r>
      <w:r w:rsidRPr="008E1B2A">
        <w:rPr>
          <w:rFonts w:eastAsia="Calibri"/>
          <w:u w:val="single"/>
        </w:rPr>
        <w:t xml:space="preserve"> </w:t>
      </w:r>
      <w:r w:rsidRPr="00514A57">
        <w:rPr>
          <w:rFonts w:eastAsia="Calibri"/>
          <w:highlight w:val="cyan"/>
          <w:u w:val="single"/>
        </w:rPr>
        <w:t>the</w:t>
      </w:r>
      <w:r w:rsidRPr="008E1B2A">
        <w:rPr>
          <w:rFonts w:eastAsia="Calibri"/>
          <w:u w:val="single"/>
        </w:rPr>
        <w:t xml:space="preserve"> neo-pragmatist </w:t>
      </w:r>
      <w:r w:rsidRPr="00514A57">
        <w:rPr>
          <w:rFonts w:eastAsia="Calibri"/>
          <w:highlight w:val="cyan"/>
          <w:u w:val="single"/>
        </w:rPr>
        <w:t>idea</w:t>
      </w:r>
      <w:r w:rsidRPr="008E1B2A">
        <w:rPr>
          <w:rFonts w:eastAsia="Calibri"/>
          <w:u w:val="single"/>
        </w:rPr>
        <w:t xml:space="preserve"> </w:t>
      </w:r>
      <w:r w:rsidRPr="00514A57">
        <w:rPr>
          <w:rFonts w:eastAsia="Calibri"/>
          <w:highlight w:val="cyan"/>
          <w:u w:val="single"/>
        </w:rPr>
        <w:t>that usefulness</w:t>
      </w:r>
      <w:r w:rsidRPr="008E1B2A">
        <w:rPr>
          <w:rFonts w:eastAsia="Calibri"/>
          <w:u w:val="single"/>
        </w:rPr>
        <w:t xml:space="preserve"> </w:t>
      </w:r>
      <w:r w:rsidRPr="00514A57">
        <w:rPr>
          <w:rFonts w:eastAsia="Calibri"/>
          <w:highlight w:val="cyan"/>
          <w:u w:val="single"/>
        </w:rPr>
        <w:t>can b</w:t>
      </w:r>
      <w:r w:rsidRPr="008E1B2A">
        <w:rPr>
          <w:rFonts w:eastAsia="Calibri"/>
          <w:u w:val="single"/>
        </w:rPr>
        <w:t xml:space="preserve">e </w:t>
      </w:r>
      <w:r w:rsidRPr="00514A57">
        <w:rPr>
          <w:rFonts w:eastAsia="Calibri"/>
          <w:highlight w:val="cyan"/>
          <w:u w:val="single"/>
        </w:rPr>
        <w:t>determinately defined apart from</w:t>
      </w:r>
      <w:r w:rsidRPr="008E1B2A">
        <w:rPr>
          <w:rFonts w:eastAsia="Calibri"/>
          <w:u w:val="single"/>
        </w:rPr>
        <w:t xml:space="preserve"> specific questions about history, geography, community identity and </w:t>
      </w:r>
      <w:r w:rsidRPr="00514A57">
        <w:rPr>
          <w:rFonts w:eastAsia="Calibri"/>
          <w:highlight w:val="cyan"/>
          <w:u w:val="single"/>
        </w:rPr>
        <w:t>a</w:t>
      </w:r>
      <w:r w:rsidRPr="008E1B2A">
        <w:rPr>
          <w:rFonts w:eastAsia="Calibri"/>
          <w:u w:val="single"/>
        </w:rPr>
        <w:t xml:space="preserve"> whole </w:t>
      </w:r>
      <w:r w:rsidRPr="00514A57">
        <w:rPr>
          <w:rFonts w:eastAsia="Calibri"/>
          <w:highlight w:val="cyan"/>
          <w:u w:val="single"/>
        </w:rPr>
        <w:t>host of other factors</w:t>
      </w:r>
      <w:r w:rsidRPr="008E1B2A">
        <w:rPr>
          <w:rFonts w:eastAsia="Calibri"/>
          <w:sz w:val="16"/>
        </w:rPr>
        <w:t xml:space="preserve">. Instead, </w:t>
      </w:r>
      <w:r w:rsidRPr="00514A57">
        <w:rPr>
          <w:rFonts w:eastAsia="Calibri"/>
          <w:b/>
          <w:bCs/>
          <w:highlight w:val="cyan"/>
          <w:u w:val="single"/>
        </w:rPr>
        <w:t xml:space="preserve">postmodern pragmatism adopts a contingent, </w:t>
      </w:r>
      <w:proofErr w:type="spellStart"/>
      <w:r w:rsidRPr="00514A57">
        <w:rPr>
          <w:rFonts w:eastAsia="Calibri"/>
          <w:b/>
          <w:bCs/>
          <w:highlight w:val="cyan"/>
          <w:u w:val="single"/>
        </w:rPr>
        <w:t xml:space="preserve">non </w:t>
      </w:r>
      <w:proofErr w:type="gramStart"/>
      <w:r w:rsidRPr="00514A57">
        <w:rPr>
          <w:rFonts w:eastAsia="Calibri"/>
          <w:b/>
          <w:bCs/>
          <w:highlight w:val="cyan"/>
          <w:u w:val="single"/>
        </w:rPr>
        <w:t>universalist</w:t>
      </w:r>
      <w:proofErr w:type="spellEnd"/>
      <w:proofErr w:type="gramEnd"/>
      <w:r w:rsidRPr="00514A57">
        <w:rPr>
          <w:rFonts w:eastAsia="Calibri"/>
          <w:b/>
          <w:bCs/>
          <w:highlight w:val="cyan"/>
          <w:u w:val="single"/>
        </w:rPr>
        <w:t xml:space="preserve"> conception</w:t>
      </w:r>
      <w:r w:rsidRPr="008E1B2A">
        <w:rPr>
          <w:rFonts w:eastAsia="Calibri"/>
          <w:b/>
          <w:bCs/>
          <w:u w:val="single"/>
        </w:rPr>
        <w:t xml:space="preserve"> </w:t>
      </w:r>
      <w:r w:rsidRPr="00514A57">
        <w:rPr>
          <w:rFonts w:eastAsia="Calibri"/>
          <w:b/>
          <w:bCs/>
          <w:highlight w:val="cyan"/>
          <w:u w:val="single"/>
        </w:rPr>
        <w:t>of</w:t>
      </w:r>
      <w:r w:rsidRPr="008E1B2A">
        <w:rPr>
          <w:rFonts w:eastAsia="Calibri"/>
          <w:b/>
          <w:bCs/>
          <w:u w:val="single"/>
        </w:rPr>
        <w:t xml:space="preserve"> both </w:t>
      </w:r>
      <w:r w:rsidRPr="00514A57">
        <w:rPr>
          <w:rFonts w:eastAsia="Calibri"/>
          <w:b/>
          <w:bCs/>
          <w:highlight w:val="cyan"/>
          <w:u w:val="single"/>
        </w:rPr>
        <w:t>usefulness</w:t>
      </w:r>
      <w:r w:rsidRPr="008E1B2A">
        <w:rPr>
          <w:rFonts w:eastAsia="Calibri"/>
          <w:b/>
          <w:bCs/>
          <w:u w:val="single"/>
        </w:rPr>
        <w:t xml:space="preserve"> and identity</w:t>
      </w:r>
      <w:r w:rsidRPr="008E1B2A">
        <w:rPr>
          <w:rFonts w:eastAsia="Calibri"/>
          <w:sz w:val="16"/>
        </w:rPr>
        <w:t xml:space="preserve">. </w:t>
      </w:r>
      <w:r w:rsidRPr="008E1B2A">
        <w:rPr>
          <w:rFonts w:eastAsia="Calibri"/>
          <w:u w:val="single"/>
        </w:rPr>
        <w:t>First, many purportedly collective answers about usefulness--both at the general level and for communities of color--contain the potential for disruption, suppressed dissent, alternative interpretations, pockets of resistance, or deviant and unruly meanings..</w:t>
      </w:r>
      <w:r w:rsidRPr="008E1B2A">
        <w:rPr>
          <w:rFonts w:eastAsia="Calibri"/>
          <w:sz w:val="16"/>
        </w:rPr>
        <w:t xml:space="preserve"> (</w:t>
      </w:r>
      <w:proofErr w:type="spellStart"/>
      <w:r w:rsidRPr="008E1B2A">
        <w:rPr>
          <w:rFonts w:eastAsia="Calibri"/>
          <w:sz w:val="16"/>
        </w:rPr>
        <w:t>Laclau</w:t>
      </w:r>
      <w:proofErr w:type="spellEnd"/>
      <w:r w:rsidRPr="008E1B2A">
        <w:rPr>
          <w:rFonts w:eastAsia="Calibri"/>
          <w:sz w:val="16"/>
        </w:rPr>
        <w:t xml:space="preserve"> 1996: 60-61) Moreover, this potential for disruption is structured at least partly on identity-based lines. As Richard </w:t>
      </w:r>
      <w:proofErr w:type="spellStart"/>
      <w:r w:rsidRPr="008E1B2A">
        <w:rPr>
          <w:rFonts w:eastAsia="Calibri"/>
          <w:sz w:val="16"/>
        </w:rPr>
        <w:t>Rorty</w:t>
      </w:r>
      <w:proofErr w:type="spellEnd"/>
      <w:r w:rsidRPr="008E1B2A">
        <w:rPr>
          <w:rFonts w:eastAsia="Calibri"/>
          <w:sz w:val="16"/>
        </w:rPr>
        <w:t xml:space="preserve"> points out, usefulness is a socially-constructed, wholly situated and inevitably contingent concept (</w:t>
      </w:r>
      <w:proofErr w:type="spellStart"/>
      <w:r w:rsidRPr="008E1B2A">
        <w:rPr>
          <w:rFonts w:eastAsia="Calibri"/>
          <w:sz w:val="16"/>
        </w:rPr>
        <w:t>Rorty</w:t>
      </w:r>
      <w:proofErr w:type="spellEnd"/>
      <w:r w:rsidRPr="008E1B2A">
        <w:rPr>
          <w:rFonts w:eastAsia="Calibri"/>
          <w:sz w:val="16"/>
        </w:rPr>
        <w:t xml:space="preserve"> 1989: 48). </w:t>
      </w:r>
      <w:r w:rsidRPr="008E1B2A">
        <w:rPr>
          <w:rFonts w:eastAsia="Calibri"/>
          <w:u w:val="single"/>
        </w:rPr>
        <w:t>When one says a strategy is useful, one must also ask, "useful for whom?"</w:t>
      </w:r>
      <w:r w:rsidRPr="008E1B2A">
        <w:rPr>
          <w:rFonts w:eastAsia="Calibri"/>
          <w:sz w:val="16"/>
        </w:rPr>
        <w:t xml:space="preserve"> Second, and by the same token, as Kennedy highlighted earlier, </w:t>
      </w:r>
      <w:r w:rsidRPr="008E1B2A">
        <w:rPr>
          <w:rFonts w:eastAsia="Calibri"/>
          <w:u w:val="single"/>
        </w:rPr>
        <w:t>the idea of community identity is similarly a contested concept that contains suppressed dissent and pockets of resistanc</w:t>
      </w:r>
      <w:r w:rsidRPr="008E1B2A">
        <w:rPr>
          <w:rFonts w:eastAsia="Calibri"/>
          <w:sz w:val="16"/>
        </w:rPr>
        <w:t>e</w:t>
      </w:r>
      <w:r w:rsidRPr="008E1B2A">
        <w:rPr>
          <w:rFonts w:eastAsia="Calibri"/>
          <w:b/>
          <w:bCs/>
          <w:u w:val="single"/>
        </w:rPr>
        <w:t xml:space="preserve">. </w:t>
      </w:r>
      <w:r w:rsidRPr="00514A57">
        <w:rPr>
          <w:rFonts w:eastAsia="Calibri"/>
          <w:b/>
          <w:bCs/>
          <w:highlight w:val="cyan"/>
          <w:u w:val="single"/>
        </w:rPr>
        <w:t>Not only do group members and non-group members often disagree</w:t>
      </w:r>
      <w:r w:rsidRPr="008E1B2A">
        <w:rPr>
          <w:rFonts w:eastAsia="Calibri"/>
          <w:b/>
          <w:bCs/>
          <w:u w:val="single"/>
        </w:rPr>
        <w:t xml:space="preserve"> about what constitutes the group's defining features at any particular point in time </w:t>
      </w:r>
      <w:r w:rsidRPr="00514A57">
        <w:rPr>
          <w:rFonts w:eastAsia="Calibri"/>
          <w:b/>
          <w:bCs/>
          <w:highlight w:val="cyan"/>
          <w:u w:val="single"/>
        </w:rPr>
        <w:t>but communities of color also contain fractured and intersecting sub-communities</w:t>
      </w:r>
      <w:r w:rsidRPr="008E1B2A">
        <w:rPr>
          <w:rFonts w:eastAsia="Calibri"/>
          <w:b/>
          <w:bCs/>
          <w:u w:val="single"/>
        </w:rPr>
        <w:t xml:space="preserve"> with conflicting perspectives</w:t>
      </w:r>
      <w:r w:rsidRPr="008E1B2A">
        <w:rPr>
          <w:rFonts w:eastAsia="Calibri"/>
          <w:sz w:val="16"/>
        </w:rPr>
        <w:t>, as Crenshaw's theory of inter-</w:t>
      </w:r>
      <w:proofErr w:type="spellStart"/>
      <w:r w:rsidRPr="008E1B2A">
        <w:rPr>
          <w:rFonts w:eastAsia="Calibri"/>
          <w:sz w:val="16"/>
        </w:rPr>
        <w:t>sectionality</w:t>
      </w:r>
      <w:proofErr w:type="spellEnd"/>
      <w:r w:rsidRPr="008E1B2A">
        <w:rPr>
          <w:rFonts w:eastAsia="Calibri"/>
          <w:sz w:val="16"/>
        </w:rPr>
        <w:t xml:space="preserve"> illustrates. (Crenshaw 1991: 1241) </w:t>
      </w:r>
      <w:r w:rsidRPr="008E1B2A">
        <w:rPr>
          <w:rFonts w:eastAsia="Calibri"/>
          <w:u w:val="single"/>
        </w:rPr>
        <w:t>Moreover</w:t>
      </w:r>
      <w:r w:rsidRPr="00514A57">
        <w:rPr>
          <w:rFonts w:eastAsia="Calibri"/>
          <w:highlight w:val="cyan"/>
          <w:u w:val="single"/>
        </w:rPr>
        <w:t>, even if common experiences</w:t>
      </w:r>
      <w:r w:rsidRPr="008E1B2A">
        <w:rPr>
          <w:rFonts w:eastAsia="Calibri"/>
          <w:u w:val="single"/>
        </w:rPr>
        <w:t xml:space="preserve"> (like the experience of </w:t>
      </w:r>
      <w:proofErr w:type="spellStart"/>
      <w:r w:rsidRPr="008E1B2A">
        <w:rPr>
          <w:rFonts w:eastAsia="Calibri"/>
          <w:u w:val="single"/>
        </w:rPr>
        <w:t>racialized</w:t>
      </w:r>
      <w:proofErr w:type="spellEnd"/>
      <w:r w:rsidRPr="008E1B2A">
        <w:rPr>
          <w:rFonts w:eastAsia="Calibri"/>
          <w:u w:val="single"/>
        </w:rPr>
        <w:t xml:space="preserve"> oppression) or cultural practices </w:t>
      </w:r>
      <w:r w:rsidRPr="00514A57">
        <w:rPr>
          <w:rFonts w:eastAsia="Calibri"/>
          <w:highlight w:val="cyan"/>
          <w:u w:val="single"/>
        </w:rPr>
        <w:t>could define the identity of a</w:t>
      </w:r>
      <w:r w:rsidRPr="008E1B2A">
        <w:rPr>
          <w:rFonts w:eastAsia="Calibri"/>
          <w:u w:val="single"/>
        </w:rPr>
        <w:t xml:space="preserve"> particular </w:t>
      </w:r>
      <w:r w:rsidRPr="00514A57">
        <w:rPr>
          <w:rFonts w:eastAsia="Calibri"/>
          <w:highlight w:val="cyan"/>
          <w:u w:val="single"/>
        </w:rPr>
        <w:t>community</w:t>
      </w:r>
      <w:r w:rsidRPr="008E1B2A">
        <w:rPr>
          <w:rFonts w:eastAsia="Calibri"/>
          <w:sz w:val="16"/>
        </w:rPr>
        <w:t xml:space="preserve">, </w:t>
      </w:r>
      <w:r w:rsidRPr="00514A57">
        <w:rPr>
          <w:rFonts w:eastAsia="Calibri"/>
          <w:b/>
          <w:bCs/>
          <w:highlight w:val="cyan"/>
          <w:u w:val="single"/>
        </w:rPr>
        <w:t>those experiences</w:t>
      </w:r>
      <w:r w:rsidRPr="008E1B2A">
        <w:rPr>
          <w:rFonts w:eastAsia="Calibri"/>
          <w:b/>
          <w:bCs/>
          <w:u w:val="single"/>
        </w:rPr>
        <w:t xml:space="preserve"> and investments </w:t>
      </w:r>
      <w:r w:rsidRPr="00514A57">
        <w:rPr>
          <w:rFonts w:eastAsia="Calibri"/>
          <w:b/>
          <w:bCs/>
          <w:highlight w:val="cyan"/>
          <w:u w:val="single"/>
        </w:rPr>
        <w:t>do not</w:t>
      </w:r>
      <w:r w:rsidRPr="008E1B2A">
        <w:rPr>
          <w:rFonts w:eastAsia="Calibri"/>
          <w:b/>
          <w:bCs/>
          <w:u w:val="single"/>
        </w:rPr>
        <w:t xml:space="preserve"> necessarily </w:t>
      </w:r>
      <w:r w:rsidRPr="00514A57">
        <w:rPr>
          <w:rFonts w:eastAsia="Calibri"/>
          <w:b/>
          <w:bCs/>
          <w:highlight w:val="cyan"/>
          <w:u w:val="single"/>
        </w:rPr>
        <w:t>dictate the kinds of political commitments that such [*442] a community would find useful</w:t>
      </w:r>
      <w:r w:rsidRPr="008E1B2A">
        <w:rPr>
          <w:rFonts w:eastAsia="Calibri"/>
          <w:sz w:val="16"/>
        </w:rPr>
        <w:t xml:space="preserve">. </w:t>
      </w:r>
      <w:r w:rsidRPr="008E1B2A">
        <w:rPr>
          <w:rFonts w:eastAsia="Calibri"/>
          <w:u w:val="single"/>
        </w:rPr>
        <w:t xml:space="preserve">Thus, </w:t>
      </w:r>
      <w:r w:rsidRPr="00514A57">
        <w:rPr>
          <w:rFonts w:eastAsia="Calibri"/>
          <w:highlight w:val="cyan"/>
          <w:u w:val="single"/>
        </w:rPr>
        <w:t>the concept of community is too contingent to completely determine usefulness</w:t>
      </w:r>
      <w:r w:rsidRPr="008E1B2A">
        <w:rPr>
          <w:rFonts w:eastAsia="Calibri"/>
          <w:u w:val="single"/>
        </w:rPr>
        <w:t>, and usefulness is equally unable to serve as the foundation for definitions of community.</w:t>
      </w:r>
      <w:r w:rsidRPr="008E1B2A">
        <w:rPr>
          <w:rFonts w:eastAsia="Calibri"/>
          <w:sz w:val="16"/>
        </w:rPr>
        <w:t xml:space="preserve"> Postmodern pragmatism embraces this contingency and conflict, to make the following claim: </w:t>
      </w:r>
      <w:r w:rsidRPr="008E1B2A">
        <w:rPr>
          <w:rFonts w:eastAsia="Calibri"/>
          <w:u w:val="single"/>
        </w:rPr>
        <w:t>Truth is that which advances contingently defined purposes or political commitments for contingently defined communities of color at a particular time and place (also contingently defined) and for a contingently defined period of time</w:t>
      </w:r>
      <w:r w:rsidRPr="008E1B2A">
        <w:rPr>
          <w:rFonts w:eastAsia="Calibri"/>
          <w:sz w:val="16"/>
        </w:rPr>
        <w:t xml:space="preserve">. In this definition, not only are the concepts of identity contingent, but more importantly, they partly reflect and partly constitute one another at the same time. </w:t>
      </w:r>
      <w:r w:rsidRPr="008E1B2A">
        <w:rPr>
          <w:rFonts w:eastAsia="Calibri"/>
          <w:u w:val="single"/>
        </w:rPr>
        <w:t xml:space="preserve">That is, a community is defined at a particular moment in time by a whole host of factors, which includes the set of political commitments that a group finds useful. </w:t>
      </w:r>
      <w:proofErr w:type="gramStart"/>
      <w:r w:rsidRPr="008E1B2A">
        <w:rPr>
          <w:rFonts w:eastAsia="Calibri"/>
          <w:u w:val="single"/>
        </w:rPr>
        <w:t>n</w:t>
      </w:r>
      <w:r w:rsidRPr="008E1B2A">
        <w:rPr>
          <w:rFonts w:eastAsia="Calibri"/>
          <w:sz w:val="16"/>
        </w:rPr>
        <w:t>30</w:t>
      </w:r>
      <w:proofErr w:type="gramEnd"/>
      <w:r w:rsidRPr="008E1B2A">
        <w:rPr>
          <w:rFonts w:eastAsia="Calibri"/>
          <w:sz w:val="16"/>
        </w:rPr>
        <w:t xml:space="preserve"> </w:t>
      </w:r>
      <w:r w:rsidRPr="008E1B2A">
        <w:rPr>
          <w:rFonts w:eastAsia="Calibri"/>
          <w:u w:val="single"/>
        </w:rPr>
        <w:t xml:space="preserve">By the same token, </w:t>
      </w:r>
      <w:r w:rsidRPr="00514A57">
        <w:rPr>
          <w:rFonts w:eastAsia="Calibri"/>
          <w:highlight w:val="cyan"/>
          <w:u w:val="single"/>
        </w:rPr>
        <w:t>the political commitments that a group finds useful are constructed by a whole host of factors</w:t>
      </w:r>
      <w:r w:rsidRPr="008E1B2A">
        <w:rPr>
          <w:rFonts w:eastAsia="Calibri"/>
          <w:u w:val="single"/>
        </w:rPr>
        <w:t>, one of which is the community's pre-existing identity</w:t>
      </w:r>
      <w:r w:rsidRPr="008E1B2A">
        <w:rPr>
          <w:rFonts w:eastAsia="Calibri"/>
          <w:sz w:val="16"/>
        </w:rPr>
        <w:t xml:space="preserve">. Of course, in particular circumstances, community identity might itself be understood, like rights discourse, as a rhetorical strategy designed to advance particular political commitments. Ian Haney Lopez has urged Latino/as to embrace an explicitly </w:t>
      </w:r>
      <w:proofErr w:type="spellStart"/>
      <w:r w:rsidRPr="008E1B2A">
        <w:rPr>
          <w:rFonts w:eastAsia="Calibri"/>
          <w:sz w:val="16"/>
        </w:rPr>
        <w:t>racialized</w:t>
      </w:r>
      <w:proofErr w:type="spellEnd"/>
      <w:r w:rsidRPr="008E1B2A">
        <w:rPr>
          <w:rFonts w:eastAsia="Calibri"/>
          <w:sz w:val="16"/>
        </w:rPr>
        <w:t xml:space="preserve"> identity as opposed to an identity based on ethnicity, nationality or culture, because such an identity will advance shared political commitments to anti-subordination. (Haney-Lopez 1998: 1154) In his view, an identity framed in racial terms will draw critical attention to the way in which Latino/as have been oppressed on the basis of the same sort of </w:t>
      </w:r>
      <w:proofErr w:type="spellStart"/>
      <w:r w:rsidRPr="008E1B2A">
        <w:rPr>
          <w:rFonts w:eastAsia="Calibri"/>
          <w:sz w:val="16"/>
        </w:rPr>
        <w:t>racialized</w:t>
      </w:r>
      <w:proofErr w:type="spellEnd"/>
      <w:r w:rsidRPr="008E1B2A">
        <w:rPr>
          <w:rFonts w:eastAsia="Calibri"/>
          <w:sz w:val="16"/>
        </w:rPr>
        <w:t xml:space="preserve"> assumptions about intelligence, virtue and productivity that blacks and other </w:t>
      </w:r>
      <w:proofErr w:type="spellStart"/>
      <w:r w:rsidRPr="008E1B2A">
        <w:rPr>
          <w:rFonts w:eastAsia="Calibri"/>
          <w:sz w:val="16"/>
        </w:rPr>
        <w:t>racialized</w:t>
      </w:r>
      <w:proofErr w:type="spellEnd"/>
      <w:r w:rsidRPr="008E1B2A">
        <w:rPr>
          <w:rFonts w:eastAsia="Calibri"/>
          <w:sz w:val="16"/>
        </w:rPr>
        <w:t xml:space="preserve"> groups have suffered. (1154) Haney Lopez's vision of identity is neither naturalized nor </w:t>
      </w:r>
      <w:proofErr w:type="spellStart"/>
      <w:r w:rsidRPr="008E1B2A">
        <w:rPr>
          <w:rFonts w:eastAsia="Calibri"/>
          <w:sz w:val="16"/>
        </w:rPr>
        <w:t>essentialized</w:t>
      </w:r>
      <w:proofErr w:type="spellEnd"/>
      <w:r w:rsidRPr="008E1B2A">
        <w:rPr>
          <w:rFonts w:eastAsia="Calibri"/>
          <w:sz w:val="16"/>
        </w:rPr>
        <w:t xml:space="preserve">, but explicitly political, in that it relies on shared political commitments to anti-subordination. </w:t>
      </w:r>
      <w:r w:rsidRPr="008E1B2A">
        <w:rPr>
          <w:rFonts w:eastAsia="Calibri"/>
          <w:u w:val="single"/>
        </w:rPr>
        <w:t>But a political commitment to anti-subordination may mean many different things to different groups of Latino/as, depending [*443] on their nationality, their gender, their sexual orientation, the color of their skin, their history, their age</w:t>
      </w:r>
      <w:r w:rsidRPr="008E1B2A">
        <w:rPr>
          <w:rFonts w:eastAsia="Calibri"/>
          <w:sz w:val="16"/>
        </w:rPr>
        <w:t xml:space="preserve">. Adopting a </w:t>
      </w:r>
      <w:proofErr w:type="spellStart"/>
      <w:r w:rsidRPr="008E1B2A">
        <w:rPr>
          <w:rFonts w:eastAsia="Calibri"/>
          <w:sz w:val="16"/>
        </w:rPr>
        <w:t>racialized</w:t>
      </w:r>
      <w:proofErr w:type="spellEnd"/>
      <w:r w:rsidRPr="008E1B2A">
        <w:rPr>
          <w:rFonts w:eastAsia="Calibri"/>
          <w:sz w:val="16"/>
        </w:rPr>
        <w:t xml:space="preserve"> identity for anti-subordination purposes may have far more appeal for dark-skinned Mexican-Americans of indigenous descent than for light-skinned Cubans, who may think of themselves as white and may consider anti-subordination primarily in terms of political resistance to Fidel Castro. </w:t>
      </w:r>
      <w:r w:rsidRPr="008E1B2A">
        <w:rPr>
          <w:rFonts w:eastAsia="Calibri"/>
          <w:u w:val="single"/>
        </w:rPr>
        <w:t xml:space="preserve">Thus, </w:t>
      </w:r>
      <w:r w:rsidRPr="00514A57">
        <w:rPr>
          <w:rFonts w:eastAsia="Calibri"/>
          <w:highlight w:val="cyan"/>
          <w:u w:val="single"/>
        </w:rPr>
        <w:t>although political commitments, identity and notions of usefulness can all contribute to the pragmatic value of a particular strategy, none can serve as the foundation because each is contingently shaped by the other, and by interaction with many other factors</w:t>
      </w:r>
      <w:r w:rsidRPr="008E1B2A">
        <w:rPr>
          <w:rFonts w:eastAsia="Calibri"/>
          <w:sz w:val="16"/>
        </w:rPr>
        <w:t xml:space="preserve">. (Scott 1991: 773) This essay advocates using rights discourse as a mode of strategic action or </w:t>
      </w:r>
      <w:proofErr w:type="spellStart"/>
      <w:r w:rsidRPr="008E1B2A">
        <w:rPr>
          <w:rFonts w:eastAsia="Calibri"/>
          <w:sz w:val="16"/>
        </w:rPr>
        <w:t>transgressive</w:t>
      </w:r>
      <w:proofErr w:type="spellEnd"/>
      <w:r w:rsidRPr="008E1B2A">
        <w:rPr>
          <w:rFonts w:eastAsia="Calibri"/>
          <w:sz w:val="16"/>
        </w:rPr>
        <w:t xml:space="preserve"> performance. </w:t>
      </w:r>
      <w:r w:rsidRPr="008E1B2A">
        <w:rPr>
          <w:rFonts w:eastAsia="Calibri"/>
          <w:u w:val="single"/>
        </w:rPr>
        <w:t xml:space="preserve">Although </w:t>
      </w:r>
      <w:r w:rsidRPr="00514A57">
        <w:rPr>
          <w:rFonts w:eastAsia="Calibri"/>
          <w:highlight w:val="cyan"/>
          <w:u w:val="single"/>
        </w:rPr>
        <w:t>outcomes cannot be guaranteed in advance, because contingency often precludes closure in adv</w:t>
      </w:r>
      <w:r w:rsidRPr="008E1B2A">
        <w:rPr>
          <w:rFonts w:eastAsia="Calibri"/>
          <w:u w:val="single"/>
        </w:rPr>
        <w:t>ance</w:t>
      </w:r>
      <w:r w:rsidRPr="008E1B2A">
        <w:rPr>
          <w:rFonts w:eastAsia="Calibri"/>
          <w:sz w:val="16"/>
        </w:rPr>
        <w:t xml:space="preserve">, </w:t>
      </w:r>
      <w:r w:rsidRPr="008E1B2A">
        <w:rPr>
          <w:rFonts w:eastAsia="Calibri"/>
          <w:u w:val="single"/>
        </w:rPr>
        <w:t>that fact should not foreclose engaged activity</w:t>
      </w:r>
      <w:r w:rsidRPr="008E1B2A">
        <w:rPr>
          <w:rFonts w:eastAsia="Calibri"/>
          <w:sz w:val="16"/>
        </w:rPr>
        <w:t xml:space="preserve">. To that end, people of color should engage, as Charles Taylor advises, in an "inspired ad </w:t>
      </w:r>
      <w:proofErr w:type="spellStart"/>
      <w:r w:rsidRPr="008E1B2A">
        <w:rPr>
          <w:rFonts w:eastAsia="Calibri"/>
          <w:sz w:val="16"/>
        </w:rPr>
        <w:t>hoccery</w:t>
      </w:r>
      <w:proofErr w:type="spellEnd"/>
      <w:r w:rsidRPr="008E1B2A">
        <w:rPr>
          <w:rFonts w:eastAsia="Calibri"/>
          <w:sz w:val="16"/>
        </w:rPr>
        <w:t xml:space="preserve">," "regarding each situation of crisis as an opportunity for improvisation." (Taylor 1989: 121) </w:t>
      </w:r>
      <w:r w:rsidRPr="00514A57">
        <w:rPr>
          <w:rFonts w:eastAsia="Calibri"/>
          <w:highlight w:val="cyan"/>
          <w:u w:val="single"/>
        </w:rPr>
        <w:t>People of color should, from their unstable positions w</w:t>
      </w:r>
      <w:r w:rsidRPr="008E1B2A">
        <w:rPr>
          <w:rFonts w:eastAsia="Calibri"/>
          <w:u w:val="single"/>
        </w:rPr>
        <w:t xml:space="preserve">ithin language and history, </w:t>
      </w:r>
      <w:r w:rsidRPr="00514A57">
        <w:rPr>
          <w:rFonts w:eastAsia="Calibri"/>
          <w:b/>
          <w:bCs/>
          <w:highlight w:val="cyan"/>
          <w:u w:val="single"/>
        </w:rPr>
        <w:t xml:space="preserve">generate as many different species of </w:t>
      </w:r>
      <w:proofErr w:type="spellStart"/>
      <w:r w:rsidRPr="00514A57">
        <w:rPr>
          <w:rFonts w:eastAsia="Calibri"/>
          <w:b/>
          <w:bCs/>
          <w:highlight w:val="cyan"/>
          <w:u w:val="single"/>
        </w:rPr>
        <w:t>transgressive</w:t>
      </w:r>
      <w:proofErr w:type="spellEnd"/>
      <w:r w:rsidRPr="00514A57">
        <w:rPr>
          <w:rFonts w:eastAsia="Calibri"/>
          <w:b/>
          <w:bCs/>
          <w:highlight w:val="cyan"/>
          <w:u w:val="single"/>
        </w:rPr>
        <w:t xml:space="preserve"> and strategic performances as possible, using whatever tools we might have at our disposal, to advance our vision of social change.</w:t>
      </w:r>
      <w:r w:rsidRPr="008E1B2A">
        <w:rPr>
          <w:rFonts w:eastAsia="Calibri"/>
          <w:u w:val="single"/>
        </w:rPr>
        <w:t xml:space="preserve"> </w:t>
      </w:r>
    </w:p>
    <w:p w:rsidR="009A5200" w:rsidRPr="00D17C4E" w:rsidRDefault="009A5200" w:rsidP="009A5200"/>
    <w:p w:rsidR="009A5200" w:rsidRPr="009A5200" w:rsidRDefault="009A5200" w:rsidP="009A5200"/>
    <w:p w:rsidR="009A5200" w:rsidRDefault="009A5200" w:rsidP="009A5200">
      <w:pPr>
        <w:pStyle w:val="Heading1"/>
      </w:pPr>
    </w:p>
    <w:p w:rsidR="009A5200" w:rsidRPr="009A5200" w:rsidRDefault="009A5200" w:rsidP="009A5200">
      <w:pPr>
        <w:pStyle w:val="Heading1"/>
      </w:pPr>
      <w:r>
        <w:t>1AC Round 6</w:t>
      </w:r>
    </w:p>
    <w:p w:rsidR="009A5200" w:rsidRPr="005B3771" w:rsidRDefault="009A5200" w:rsidP="009A5200">
      <w:pPr>
        <w:pStyle w:val="Heading1"/>
      </w:pPr>
      <w:r>
        <w:t>Solvency</w:t>
      </w:r>
    </w:p>
    <w:p w:rsidR="009A5200" w:rsidRPr="0033322C" w:rsidRDefault="009A5200" w:rsidP="009A5200">
      <w:pPr>
        <w:pStyle w:val="Heading4"/>
      </w:pPr>
      <w:r>
        <w:t>Property Assessed Clean Energy works and the tech is ready</w:t>
      </w:r>
    </w:p>
    <w:p w:rsidR="009A5200" w:rsidRPr="005B3771" w:rsidRDefault="009A5200" w:rsidP="009A5200">
      <w:pPr>
        <w:rPr>
          <w:sz w:val="16"/>
          <w:szCs w:val="16"/>
        </w:rPr>
      </w:pPr>
      <w:proofErr w:type="spellStart"/>
      <w:r w:rsidRPr="008E020D">
        <w:rPr>
          <w:rStyle w:val="Heading4Char"/>
        </w:rPr>
        <w:t>Hidari</w:t>
      </w:r>
      <w:proofErr w:type="spellEnd"/>
      <w:r w:rsidRPr="008E020D">
        <w:rPr>
          <w:rStyle w:val="Heading4Char"/>
        </w:rPr>
        <w:t xml:space="preserve"> 10</w:t>
      </w:r>
      <w:r>
        <w:t xml:space="preserve">, </w:t>
      </w:r>
      <w:r w:rsidRPr="00380112">
        <w:rPr>
          <w:sz w:val="16"/>
          <w:szCs w:val="16"/>
        </w:rPr>
        <w:t>Jack, writer for the Harvard Business Review, Chairman of PrimaryInsight.com, National steering committee, PACENow.org “A Market Solution for Achieving “Green”, in The HBR List: Breakthrough Ideas for 2010,” HARV. BUS.  REV. 41, 50-51 (Jan</w:t>
      </w:r>
      <w:proofErr w:type="gramStart"/>
      <w:r w:rsidRPr="00380112">
        <w:rPr>
          <w:sz w:val="16"/>
          <w:szCs w:val="16"/>
        </w:rPr>
        <w:t>./</w:t>
      </w:r>
      <w:proofErr w:type="gramEnd"/>
      <w:r w:rsidRPr="00380112">
        <w:rPr>
          <w:sz w:val="16"/>
          <w:szCs w:val="16"/>
        </w:rPr>
        <w:t xml:space="preserve">Feb. 2010). </w:t>
      </w:r>
    </w:p>
    <w:p w:rsidR="009A5200" w:rsidRDefault="009A5200" w:rsidP="009A5200">
      <w:pPr>
        <w:rPr>
          <w:sz w:val="16"/>
        </w:rPr>
      </w:pPr>
      <w:r w:rsidRPr="00380112">
        <w:rPr>
          <w:sz w:val="16"/>
        </w:rPr>
        <w:t xml:space="preserve">The Problem It's easy to get excited about the promise of </w:t>
      </w:r>
      <w:r w:rsidRPr="00B46EA2">
        <w:rPr>
          <w:rStyle w:val="StyleBoldUnderline"/>
          <w:highlight w:val="cyan"/>
        </w:rPr>
        <w:t>clean tech</w:t>
      </w:r>
      <w:r w:rsidRPr="00380112">
        <w:rPr>
          <w:rStyle w:val="StyleBoldUnderline"/>
        </w:rPr>
        <w:t>nology</w:t>
      </w:r>
      <w:r w:rsidRPr="00380112">
        <w:rPr>
          <w:sz w:val="16"/>
        </w:rPr>
        <w:t xml:space="preserve">--especially new high-efficiency and solar devices that </w:t>
      </w:r>
      <w:r w:rsidRPr="00B46EA2">
        <w:rPr>
          <w:rStyle w:val="StyleBoldUnderline"/>
          <w:highlight w:val="cyan"/>
        </w:rPr>
        <w:t>can</w:t>
      </w:r>
      <w:r w:rsidRPr="00380112">
        <w:rPr>
          <w:rStyle w:val="StyleBoldUnderline"/>
        </w:rPr>
        <w:t xml:space="preserve"> significantly </w:t>
      </w:r>
      <w:r w:rsidRPr="00B46EA2">
        <w:rPr>
          <w:rStyle w:val="StyleBoldUnderline"/>
          <w:highlight w:val="cyan"/>
        </w:rPr>
        <w:t>reduce the energy use of existing homes and commercial buildings</w:t>
      </w:r>
      <w:r w:rsidRPr="00380112">
        <w:rPr>
          <w:sz w:val="16"/>
        </w:rPr>
        <w:t xml:space="preserve">. But the retrofitting challenge we face is immense, and </w:t>
      </w:r>
      <w:r w:rsidRPr="00380112">
        <w:rPr>
          <w:rStyle w:val="StyleBoldUnderline"/>
        </w:rPr>
        <w:t>if we hope to see major progress</w:t>
      </w:r>
      <w:r w:rsidRPr="00380112">
        <w:rPr>
          <w:sz w:val="16"/>
        </w:rPr>
        <w:t xml:space="preserve">, </w:t>
      </w:r>
      <w:r w:rsidRPr="00380112">
        <w:rPr>
          <w:rStyle w:val="StyleBoldUnderline"/>
        </w:rPr>
        <w:t>we must help home</w:t>
      </w:r>
      <w:r w:rsidRPr="00380112">
        <w:rPr>
          <w:sz w:val="16"/>
        </w:rPr>
        <w:t xml:space="preserve"> and building </w:t>
      </w:r>
      <w:r w:rsidRPr="00380112">
        <w:rPr>
          <w:rStyle w:val="StyleBoldUnderline"/>
        </w:rPr>
        <w:t>owners overcome the barrier of up-front costs.</w:t>
      </w:r>
      <w:r>
        <w:rPr>
          <w:rStyle w:val="StyleBoldUnderline"/>
        </w:rPr>
        <w:t xml:space="preserve"> </w:t>
      </w:r>
      <w:r w:rsidRPr="00B46EA2">
        <w:rPr>
          <w:rStyle w:val="StyleBoldUnderline"/>
          <w:highlight w:val="cyan"/>
        </w:rPr>
        <w:t>Few</w:t>
      </w:r>
      <w:r w:rsidRPr="00380112">
        <w:rPr>
          <w:rStyle w:val="StyleBoldUnderline"/>
        </w:rPr>
        <w:t xml:space="preserve"> of today's </w:t>
      </w:r>
      <w:r w:rsidRPr="00B46EA2">
        <w:rPr>
          <w:rStyle w:val="StyleBoldUnderline"/>
          <w:highlight w:val="cyan"/>
        </w:rPr>
        <w:t>owners have the</w:t>
      </w:r>
      <w:r w:rsidRPr="00380112">
        <w:rPr>
          <w:rStyle w:val="StyleBoldUnderline"/>
        </w:rPr>
        <w:t xml:space="preserve"> </w:t>
      </w:r>
      <w:r w:rsidRPr="00B46EA2">
        <w:rPr>
          <w:rStyle w:val="StyleBoldUnderline"/>
          <w:highlight w:val="cyan"/>
        </w:rPr>
        <w:t>necessary capital</w:t>
      </w:r>
      <w:r w:rsidRPr="00380112">
        <w:rPr>
          <w:sz w:val="16"/>
        </w:rPr>
        <w:t xml:space="preserve"> on hand, or can tie it up until the break-even point is reached and payback begins. </w:t>
      </w:r>
      <w:r w:rsidRPr="00B46EA2">
        <w:rPr>
          <w:rStyle w:val="StyleBoldUnderline"/>
          <w:highlight w:val="cyan"/>
        </w:rPr>
        <w:t>In theory they could tap into lines of credit</w:t>
      </w:r>
      <w:r w:rsidRPr="00380112">
        <w:rPr>
          <w:rStyle w:val="StyleBoldUnderline"/>
        </w:rPr>
        <w:t xml:space="preserve"> and home equity to pay for clean tech</w:t>
      </w:r>
      <w:r w:rsidRPr="00380112">
        <w:rPr>
          <w:sz w:val="16"/>
        </w:rPr>
        <w:t xml:space="preserve">, </w:t>
      </w:r>
      <w:r w:rsidRPr="00B46EA2">
        <w:rPr>
          <w:rStyle w:val="StyleBoldUnderline"/>
          <w:highlight w:val="cyan"/>
        </w:rPr>
        <w:t>but in practice they are reluctant</w:t>
      </w:r>
      <w:r w:rsidRPr="00380112">
        <w:rPr>
          <w:sz w:val="16"/>
        </w:rPr>
        <w:t xml:space="preserve"> or unable to do so. </w:t>
      </w:r>
      <w:r w:rsidRPr="00B46EA2">
        <w:rPr>
          <w:rStyle w:val="StyleBoldUnderline"/>
          <w:highlight w:val="cyan"/>
        </w:rPr>
        <w:t>Institutional investors</w:t>
      </w:r>
      <w:r w:rsidRPr="00380112">
        <w:rPr>
          <w:sz w:val="16"/>
        </w:rPr>
        <w:t xml:space="preserve">, meanwhile, </w:t>
      </w:r>
      <w:r w:rsidRPr="00B46EA2">
        <w:rPr>
          <w:rStyle w:val="StyleBoldUnderline"/>
          <w:highlight w:val="cyan"/>
        </w:rPr>
        <w:t>have the capital</w:t>
      </w:r>
      <w:r w:rsidRPr="00380112">
        <w:rPr>
          <w:sz w:val="16"/>
        </w:rPr>
        <w:t xml:space="preserve"> and the appetite </w:t>
      </w:r>
      <w:r w:rsidRPr="00380112">
        <w:rPr>
          <w:rStyle w:val="StyleBoldUnderline"/>
        </w:rPr>
        <w:t>for</w:t>
      </w:r>
      <w:r w:rsidRPr="00380112">
        <w:rPr>
          <w:sz w:val="16"/>
        </w:rPr>
        <w:t xml:space="preserve"> the sure and steady returns of </w:t>
      </w:r>
      <w:r w:rsidRPr="00380112">
        <w:rPr>
          <w:rStyle w:val="StyleBoldUnderline"/>
        </w:rPr>
        <w:t>clean-tech</w:t>
      </w:r>
      <w:r w:rsidRPr="00380112">
        <w:rPr>
          <w:sz w:val="16"/>
        </w:rPr>
        <w:t xml:space="preserve"> installations; </w:t>
      </w:r>
      <w:r w:rsidRPr="00B46EA2">
        <w:rPr>
          <w:rStyle w:val="StyleBoldUnderline"/>
          <w:highlight w:val="cyan"/>
        </w:rPr>
        <w:t>but they</w:t>
      </w:r>
      <w:r w:rsidRPr="00380112">
        <w:rPr>
          <w:sz w:val="16"/>
        </w:rPr>
        <w:t xml:space="preserve"> are set up to </w:t>
      </w:r>
      <w:r w:rsidRPr="00B46EA2">
        <w:rPr>
          <w:rStyle w:val="StyleBoldUnderline"/>
          <w:highlight w:val="cyan"/>
        </w:rPr>
        <w:t>write large checks</w:t>
      </w:r>
      <w:r w:rsidRPr="00380112">
        <w:rPr>
          <w:sz w:val="16"/>
        </w:rPr>
        <w:t xml:space="preserve">, </w:t>
      </w:r>
      <w:r w:rsidRPr="00B46EA2">
        <w:rPr>
          <w:rStyle w:val="StyleBoldUnderline"/>
          <w:highlight w:val="cyan"/>
        </w:rPr>
        <w:t>not</w:t>
      </w:r>
      <w:r w:rsidRPr="00380112">
        <w:rPr>
          <w:sz w:val="16"/>
        </w:rPr>
        <w:t xml:space="preserve"> to </w:t>
      </w:r>
      <w:r w:rsidRPr="00B46EA2">
        <w:rPr>
          <w:rStyle w:val="StyleBoldUnderline"/>
          <w:highlight w:val="cyan"/>
        </w:rPr>
        <w:t>finance disaggregated, small-scale projects</w:t>
      </w:r>
      <w:r w:rsidRPr="00B46EA2">
        <w:rPr>
          <w:sz w:val="16"/>
          <w:highlight w:val="cyan"/>
        </w:rPr>
        <w:t>.</w:t>
      </w:r>
      <w:r w:rsidRPr="00380112">
        <w:rPr>
          <w:sz w:val="16"/>
        </w:rPr>
        <w:t xml:space="preserve"> And, as smart investors, they are leery of opportunities where borrowers can default but improvements can't be undone and funds recouped. Already </w:t>
      </w:r>
      <w:r w:rsidRPr="00380112">
        <w:rPr>
          <w:rStyle w:val="StyleBoldUnderline"/>
        </w:rPr>
        <w:t>we are at the point</w:t>
      </w:r>
      <w:r w:rsidRPr="00380112">
        <w:rPr>
          <w:sz w:val="16"/>
        </w:rPr>
        <w:t>--thanks to falling prices from large-scale production in China and other manufacturing hubs, and thanks to government rebates--</w:t>
      </w:r>
      <w:r w:rsidRPr="00380112">
        <w:rPr>
          <w:rStyle w:val="StyleBoldUnderline"/>
        </w:rPr>
        <w:t>where</w:t>
      </w:r>
      <w:r w:rsidRPr="00380112">
        <w:rPr>
          <w:sz w:val="16"/>
        </w:rPr>
        <w:t xml:space="preserve"> some </w:t>
      </w:r>
      <w:r w:rsidRPr="00B46EA2">
        <w:rPr>
          <w:rStyle w:val="StyleBoldUnderline"/>
          <w:highlight w:val="cyan"/>
        </w:rPr>
        <w:t>clean-tech</w:t>
      </w:r>
      <w:r w:rsidRPr="00380112">
        <w:rPr>
          <w:sz w:val="16"/>
        </w:rPr>
        <w:t xml:space="preserve"> retrofits </w:t>
      </w:r>
      <w:r w:rsidRPr="00B46EA2">
        <w:rPr>
          <w:rStyle w:val="StyleBoldUnderline"/>
          <w:b/>
          <w:highlight w:val="cyan"/>
        </w:rPr>
        <w:t>achieve cash payback in less than three years</w:t>
      </w:r>
      <w:r w:rsidRPr="00380112">
        <w:rPr>
          <w:sz w:val="16"/>
        </w:rPr>
        <w:t xml:space="preserve">. But </w:t>
      </w:r>
      <w:r w:rsidRPr="00B46EA2">
        <w:rPr>
          <w:rStyle w:val="StyleBoldUnderline"/>
          <w:highlight w:val="cyan"/>
        </w:rPr>
        <w:t>unless we</w:t>
      </w:r>
      <w:r w:rsidRPr="00380112">
        <w:rPr>
          <w:rStyle w:val="StyleBoldUnderline"/>
        </w:rPr>
        <w:t xml:space="preserve"> can </w:t>
      </w:r>
      <w:r w:rsidRPr="00B46EA2">
        <w:rPr>
          <w:rStyle w:val="StyleBoldUnderline"/>
          <w:highlight w:val="cyan"/>
        </w:rPr>
        <w:t>provide the</w:t>
      </w:r>
      <w:r w:rsidRPr="00380112">
        <w:rPr>
          <w:rStyle w:val="StyleBoldUnderline"/>
        </w:rPr>
        <w:t xml:space="preserve"> necessary </w:t>
      </w:r>
      <w:r w:rsidRPr="00B46EA2">
        <w:rPr>
          <w:rStyle w:val="StyleBoldUnderline"/>
          <w:highlight w:val="cyan"/>
        </w:rPr>
        <w:t>assurance to investors</w:t>
      </w:r>
      <w:r w:rsidRPr="00380112">
        <w:rPr>
          <w:rStyle w:val="StyleBoldUnderline"/>
        </w:rPr>
        <w:t xml:space="preserve"> and tap into private capital markets, </w:t>
      </w:r>
      <w:r w:rsidRPr="00B46EA2">
        <w:rPr>
          <w:rStyle w:val="StyleBoldUnderline"/>
          <w:highlight w:val="cyan"/>
        </w:rPr>
        <w:t>the improved economics</w:t>
      </w:r>
      <w:r w:rsidRPr="00380112">
        <w:rPr>
          <w:rStyle w:val="StyleBoldUnderline"/>
        </w:rPr>
        <w:t xml:space="preserve"> of clean tech</w:t>
      </w:r>
      <w:r w:rsidRPr="00380112">
        <w:rPr>
          <w:sz w:val="16"/>
        </w:rPr>
        <w:t xml:space="preserve">nology </w:t>
      </w:r>
      <w:r w:rsidRPr="00B46EA2">
        <w:rPr>
          <w:rStyle w:val="StyleBoldUnderline"/>
          <w:highlight w:val="cyan"/>
        </w:rPr>
        <w:t>won't make</w:t>
      </w:r>
      <w:r w:rsidRPr="00380112">
        <w:rPr>
          <w:rStyle w:val="StyleBoldUnderline"/>
        </w:rPr>
        <w:t xml:space="preserve"> </w:t>
      </w:r>
      <w:r w:rsidRPr="00B46EA2">
        <w:rPr>
          <w:rStyle w:val="StyleBoldUnderline"/>
          <w:highlight w:val="cyan"/>
        </w:rPr>
        <w:t>enough difference</w:t>
      </w:r>
      <w:r w:rsidRPr="00380112">
        <w:rPr>
          <w:sz w:val="16"/>
        </w:rPr>
        <w:t xml:space="preserve">. The Breakthrough Idea Enter PACE (Property Assessed Clean Energy) bonds, which are just being introduced in 15 states across the country. PACE bonds are </w:t>
      </w:r>
      <w:proofErr w:type="gramStart"/>
      <w:r w:rsidRPr="00380112">
        <w:rPr>
          <w:sz w:val="16"/>
        </w:rPr>
        <w:t>debt</w:t>
      </w:r>
      <w:proofErr w:type="gramEnd"/>
      <w:r w:rsidRPr="00380112">
        <w:rPr>
          <w:sz w:val="16"/>
        </w:rPr>
        <w:t xml:space="preserve"> instruments issued by a municipality and backed by property-tax liens on buildings whose owners take PACE loans from the bond pool. Here's an example: </w:t>
      </w:r>
      <w:r w:rsidRPr="00380112">
        <w:rPr>
          <w:rStyle w:val="StyleBoldUnderline"/>
        </w:rPr>
        <w:t>Suppose a commercial building</w:t>
      </w:r>
      <w:r w:rsidRPr="00380112">
        <w:rPr>
          <w:sz w:val="16"/>
        </w:rPr>
        <w:t xml:space="preserve"> in Annapolis, Maryland, </w:t>
      </w:r>
      <w:r w:rsidRPr="00380112">
        <w:rPr>
          <w:rStyle w:val="StyleBoldUnderline"/>
        </w:rPr>
        <w:t>has utility costs of $20,000 a month</w:t>
      </w:r>
      <w:r w:rsidRPr="00380112">
        <w:rPr>
          <w:sz w:val="16"/>
        </w:rPr>
        <w:t xml:space="preserve">, which include electricity and natural gas. The building owner, Annapolis Management, has done an energy audit and concluded that </w:t>
      </w:r>
      <w:r w:rsidRPr="00380112">
        <w:rPr>
          <w:rStyle w:val="StyleBoldUnderline"/>
        </w:rPr>
        <w:t>a $300,000 investment</w:t>
      </w:r>
      <w:r w:rsidRPr="00380112">
        <w:rPr>
          <w:sz w:val="16"/>
        </w:rPr>
        <w:t xml:space="preserve"> in energy efficiency (retrofitting windows, lighting, and HVAC) </w:t>
      </w:r>
      <w:r w:rsidRPr="00380112">
        <w:rPr>
          <w:rStyle w:val="StyleBoldUnderline"/>
        </w:rPr>
        <w:t>would bring monthly utilities down to $13,000</w:t>
      </w:r>
      <w:r w:rsidRPr="00380112">
        <w:rPr>
          <w:sz w:val="16"/>
        </w:rPr>
        <w:t xml:space="preserve">. </w:t>
      </w:r>
      <w:r w:rsidRPr="00380112">
        <w:rPr>
          <w:rStyle w:val="StyleBoldUnderline"/>
        </w:rPr>
        <w:t>Annapolis Management takes a $300,000 loan from the</w:t>
      </w:r>
      <w:r w:rsidRPr="00380112">
        <w:rPr>
          <w:sz w:val="16"/>
        </w:rPr>
        <w:t xml:space="preserve"> city's </w:t>
      </w:r>
      <w:r w:rsidRPr="00380112">
        <w:rPr>
          <w:rStyle w:val="StyleBoldUnderline"/>
        </w:rPr>
        <w:t>PACE program</w:t>
      </w:r>
      <w:r w:rsidRPr="00380112">
        <w:rPr>
          <w:sz w:val="16"/>
        </w:rPr>
        <w:t xml:space="preserve"> and retrofits the building. </w:t>
      </w:r>
      <w:r w:rsidRPr="00380112">
        <w:rPr>
          <w:rStyle w:val="StyleBoldUnderline"/>
        </w:rPr>
        <w:t>The owner repays the loan over 20 years through an increase in</w:t>
      </w:r>
      <w:r w:rsidRPr="00380112">
        <w:rPr>
          <w:sz w:val="16"/>
        </w:rPr>
        <w:t xml:space="preserve"> the building's annual </w:t>
      </w:r>
      <w:r w:rsidRPr="00380112">
        <w:rPr>
          <w:rStyle w:val="StyleBoldUnderline"/>
        </w:rPr>
        <w:t>property taxes</w:t>
      </w:r>
      <w:r w:rsidRPr="00380112">
        <w:rPr>
          <w:sz w:val="16"/>
        </w:rPr>
        <w:t xml:space="preserve"> equal to one-twentieth of the loan amount plus interest. In this example, </w:t>
      </w:r>
      <w:r w:rsidRPr="00380112">
        <w:rPr>
          <w:rStyle w:val="StyleBoldUnderline"/>
        </w:rPr>
        <w:t>assuming an 8% interest rate, that means additional taxes of $1,350 a month</w:t>
      </w:r>
      <w:r w:rsidRPr="00380112">
        <w:rPr>
          <w:sz w:val="16"/>
        </w:rPr>
        <w:t xml:space="preserve">. Because this expense is markedly less than the utility cost savings of $7,000, </w:t>
      </w:r>
      <w:r w:rsidRPr="00B46EA2">
        <w:rPr>
          <w:rStyle w:val="StyleBoldUnderline"/>
          <w:b/>
          <w:highlight w:val="cyan"/>
        </w:rPr>
        <w:t>the owner is cash-flow positive from day one</w:t>
      </w:r>
      <w:r w:rsidRPr="00380112">
        <w:rPr>
          <w:rStyle w:val="StyleBoldUnderline"/>
        </w:rPr>
        <w:t xml:space="preserve"> </w:t>
      </w:r>
      <w:r w:rsidRPr="00380112">
        <w:rPr>
          <w:sz w:val="16"/>
        </w:rPr>
        <w:t xml:space="preserve">after retrofit. The Promise Let's examine PACE bonds from the perspective of the city. The municipality issues the bonds, which are bought by institutional investors. </w:t>
      </w:r>
      <w:r w:rsidRPr="00B46EA2">
        <w:rPr>
          <w:rStyle w:val="StyleBoldUnderline"/>
          <w:highlight w:val="cyan"/>
        </w:rPr>
        <w:t>Investors are drawn to bonds backed by property taxes</w:t>
      </w:r>
      <w:r w:rsidRPr="00380112">
        <w:rPr>
          <w:rStyle w:val="StyleBoldUnderline"/>
        </w:rPr>
        <w:t xml:space="preserve">, </w:t>
      </w:r>
      <w:r w:rsidRPr="00B46EA2">
        <w:rPr>
          <w:rStyle w:val="StyleBoldUnderline"/>
          <w:highlight w:val="cyan"/>
        </w:rPr>
        <w:t xml:space="preserve">because they have </w:t>
      </w:r>
      <w:r w:rsidRPr="00B46EA2">
        <w:rPr>
          <w:rStyle w:val="StyleBoldUnderline"/>
          <w:b/>
          <w:highlight w:val="cyan"/>
        </w:rPr>
        <w:t>very low default rates</w:t>
      </w:r>
      <w:r w:rsidRPr="00380112">
        <w:rPr>
          <w:sz w:val="16"/>
        </w:rPr>
        <w:t xml:space="preserve">. </w:t>
      </w:r>
      <w:r w:rsidRPr="00380112">
        <w:rPr>
          <w:rStyle w:val="StyleBoldUnderline"/>
        </w:rPr>
        <w:t xml:space="preserve">The obligation to pay them survives foreclosure, so even if a property owner defaults on a mortgage, the new owner </w:t>
      </w:r>
      <w:r w:rsidRPr="00380112">
        <w:rPr>
          <w:sz w:val="16"/>
        </w:rPr>
        <w:t xml:space="preserve">who buys the building at a bank fire sale </w:t>
      </w:r>
      <w:r w:rsidRPr="00380112">
        <w:rPr>
          <w:rStyle w:val="StyleBoldUnderline"/>
        </w:rPr>
        <w:t>must immediately bring the tax payments up to date</w:t>
      </w:r>
      <w:r w:rsidRPr="00380112">
        <w:rPr>
          <w:sz w:val="16"/>
        </w:rPr>
        <w:t>.</w:t>
      </w:r>
    </w:p>
    <w:p w:rsidR="009A5200" w:rsidRDefault="009A5200" w:rsidP="009A5200">
      <w:pPr>
        <w:rPr>
          <w:sz w:val="16"/>
        </w:rPr>
      </w:pPr>
    </w:p>
    <w:p w:rsidR="009A5200" w:rsidRPr="0033322C" w:rsidRDefault="009A5200" w:rsidP="009A5200">
      <w:pPr>
        <w:pStyle w:val="Heading4"/>
      </w:pPr>
      <w:r>
        <w:t>And, n</w:t>
      </w:r>
      <w:r w:rsidRPr="0033322C">
        <w:t xml:space="preserve">o </w:t>
      </w:r>
      <w:r>
        <w:t xml:space="preserve">risk of </w:t>
      </w:r>
      <w:r w:rsidRPr="0033322C">
        <w:t xml:space="preserve">loan deficiency </w:t>
      </w:r>
      <w:r>
        <w:t>– the plan is a functional lifting of a federal restriction that is necessary to the program</w:t>
      </w:r>
    </w:p>
    <w:p w:rsidR="009A5200" w:rsidRPr="0043716C" w:rsidRDefault="009A5200" w:rsidP="009A5200">
      <w:pPr>
        <w:rPr>
          <w:sz w:val="16"/>
          <w:szCs w:val="16"/>
        </w:rPr>
      </w:pPr>
      <w:proofErr w:type="spellStart"/>
      <w:r w:rsidRPr="008E020D">
        <w:rPr>
          <w:rStyle w:val="Heading4Char"/>
        </w:rPr>
        <w:t>Hiskes</w:t>
      </w:r>
      <w:proofErr w:type="spellEnd"/>
      <w:r w:rsidRPr="008E020D">
        <w:rPr>
          <w:rStyle w:val="Heading4Char"/>
        </w:rPr>
        <w:t xml:space="preserve"> 10</w:t>
      </w:r>
      <w:r>
        <w:t xml:space="preserve">, </w:t>
      </w:r>
      <w:r w:rsidRPr="0043716C">
        <w:rPr>
          <w:sz w:val="16"/>
          <w:szCs w:val="16"/>
        </w:rPr>
        <w:t>Jonathan, staff writer at Grist.org “PACE Rescue Bill Could Get Republican Help,” “Why won’t Team Obama save a clean-energy program from Fannie and Freddie?” August 5</w:t>
      </w:r>
      <w:r w:rsidRPr="0043716C">
        <w:rPr>
          <w:sz w:val="16"/>
          <w:szCs w:val="16"/>
          <w:vertAlign w:val="superscript"/>
        </w:rPr>
        <w:t>th</w:t>
      </w:r>
      <w:r w:rsidRPr="0043716C">
        <w:rPr>
          <w:sz w:val="16"/>
          <w:szCs w:val="16"/>
        </w:rPr>
        <w:t xml:space="preserve">, </w:t>
      </w:r>
      <w:hyperlink r:id="rId67" w:history="1">
        <w:r w:rsidRPr="004213B8">
          <w:rPr>
            <w:rStyle w:val="Hyperlink"/>
            <w:sz w:val="16"/>
            <w:szCs w:val="16"/>
          </w:rPr>
          <w:t>http://grist.org/article/2010-08-05-why-wont-team-obama-save-a-clean-energy-program-from-fannie-and/</w:t>
        </w:r>
      </w:hyperlink>
    </w:p>
    <w:p w:rsidR="009A5200" w:rsidRPr="005B3771" w:rsidRDefault="009A5200" w:rsidP="009A5200">
      <w:pPr>
        <w:rPr>
          <w:bCs/>
          <w:sz w:val="16"/>
        </w:rPr>
      </w:pPr>
      <w:r w:rsidRPr="00B46EA2">
        <w:rPr>
          <w:rStyle w:val="StyleBoldUnderline"/>
          <w:highlight w:val="cyan"/>
        </w:rPr>
        <w:t>PACE works by letting homeowners pay for rooftop solar arrays</w:t>
      </w:r>
      <w:r w:rsidRPr="00E7232B">
        <w:rPr>
          <w:rStyle w:val="StyleBoldUnderline"/>
          <w:sz w:val="16"/>
          <w:u w:val="none"/>
        </w:rPr>
        <w:t xml:space="preserve"> and energy-saving retrofits </w:t>
      </w:r>
      <w:r w:rsidRPr="00B46EA2">
        <w:rPr>
          <w:rStyle w:val="StyleBoldUnderline"/>
          <w:highlight w:val="cyan"/>
        </w:rPr>
        <w:t>through a surcharge on</w:t>
      </w:r>
      <w:r w:rsidRPr="00E7232B">
        <w:rPr>
          <w:rStyle w:val="StyleBoldUnderline"/>
          <w:sz w:val="16"/>
          <w:u w:val="none"/>
        </w:rPr>
        <w:t xml:space="preserve"> their property </w:t>
      </w:r>
      <w:r w:rsidRPr="00B46EA2">
        <w:rPr>
          <w:rStyle w:val="StyleBoldUnderline"/>
          <w:highlight w:val="cyan"/>
        </w:rPr>
        <w:t>tax</w:t>
      </w:r>
      <w:r w:rsidRPr="0043716C">
        <w:rPr>
          <w:rStyle w:val="StyleBoldUnderline"/>
        </w:rPr>
        <w:t xml:space="preserve"> </w:t>
      </w:r>
      <w:r w:rsidRPr="00B46EA2">
        <w:rPr>
          <w:rStyle w:val="StyleBoldUnderline"/>
          <w:highlight w:val="cyan"/>
        </w:rPr>
        <w:t>bills</w:t>
      </w:r>
      <w:r w:rsidRPr="00E7232B">
        <w:rPr>
          <w:rStyle w:val="StyleBoldUnderline"/>
          <w:sz w:val="16"/>
          <w:u w:val="none"/>
        </w:rPr>
        <w:t xml:space="preserve">, </w:t>
      </w:r>
      <w:r w:rsidRPr="00B46EA2">
        <w:rPr>
          <w:rStyle w:val="StyleBoldUnderline"/>
          <w:highlight w:val="cyan"/>
        </w:rPr>
        <w:t>paid back over</w:t>
      </w:r>
      <w:r w:rsidRPr="00E7232B">
        <w:rPr>
          <w:rStyle w:val="StyleBoldUnderline"/>
          <w:sz w:val="16"/>
          <w:u w:val="none"/>
        </w:rPr>
        <w:t xml:space="preserve"> 10 to </w:t>
      </w:r>
      <w:r w:rsidRPr="00B46EA2">
        <w:rPr>
          <w:rStyle w:val="StyleBoldUnderline"/>
          <w:highlight w:val="cyan"/>
        </w:rPr>
        <w:t>20 years</w:t>
      </w:r>
      <w:r w:rsidRPr="00E7232B">
        <w:rPr>
          <w:rStyle w:val="StyleBoldUnderline"/>
          <w:sz w:val="16"/>
          <w:u w:val="none"/>
        </w:rPr>
        <w:t xml:space="preserve">. In this way </w:t>
      </w:r>
      <w:r w:rsidRPr="00B46EA2">
        <w:rPr>
          <w:rStyle w:val="StyleBoldUnderline"/>
          <w:highlight w:val="cyan"/>
        </w:rPr>
        <w:t>it removes</w:t>
      </w:r>
      <w:r w:rsidRPr="0043716C">
        <w:rPr>
          <w:rStyle w:val="StyleBoldUnderline"/>
        </w:rPr>
        <w:t xml:space="preserve"> high </w:t>
      </w:r>
      <w:r w:rsidRPr="00B46EA2">
        <w:rPr>
          <w:rStyle w:val="StyleBoldUnderline"/>
          <w:highlight w:val="cyan"/>
        </w:rPr>
        <w:t>upfront costs and ensures</w:t>
      </w:r>
      <w:r w:rsidRPr="00E7232B">
        <w:rPr>
          <w:rStyle w:val="StyleBoldUnderline"/>
          <w:sz w:val="16"/>
          <w:u w:val="none"/>
        </w:rPr>
        <w:t xml:space="preserve"> that property </w:t>
      </w:r>
      <w:r w:rsidRPr="00B46EA2">
        <w:rPr>
          <w:rStyle w:val="StyleBoldUnderline"/>
          <w:highlight w:val="cyan"/>
        </w:rPr>
        <w:t>owners don’t lose out if it they sell</w:t>
      </w:r>
      <w:r w:rsidRPr="00E7232B">
        <w:rPr>
          <w:rStyle w:val="StyleBoldUnderline"/>
          <w:sz w:val="16"/>
          <w:u w:val="none"/>
        </w:rPr>
        <w:t xml:space="preserve"> — the new buyer inherits both the home improvements and the tax assessment. </w:t>
      </w:r>
      <w:r w:rsidRPr="00B46EA2">
        <w:rPr>
          <w:rStyle w:val="StyleBoldUnderline"/>
          <w:highlight w:val="cyan"/>
        </w:rPr>
        <w:t>The</w:t>
      </w:r>
      <w:r w:rsidRPr="00E7232B">
        <w:rPr>
          <w:rStyle w:val="StyleBoldUnderline"/>
          <w:sz w:val="16"/>
          <w:u w:val="none"/>
        </w:rPr>
        <w:t xml:space="preserve"> Berkeley-born </w:t>
      </w:r>
      <w:r w:rsidRPr="00B46EA2">
        <w:rPr>
          <w:rStyle w:val="StyleBoldUnderline"/>
          <w:highlight w:val="cyan"/>
        </w:rPr>
        <w:t>model creates work for building</w:t>
      </w:r>
      <w:r w:rsidRPr="0043716C">
        <w:rPr>
          <w:rStyle w:val="StyleBoldUnderline"/>
        </w:rPr>
        <w:t xml:space="preserve"> </w:t>
      </w:r>
      <w:r w:rsidRPr="00B46EA2">
        <w:rPr>
          <w:rStyle w:val="StyleBoldUnderline"/>
          <w:highlight w:val="cyan"/>
        </w:rPr>
        <w:t>contractors</w:t>
      </w:r>
      <w:r w:rsidRPr="00E7232B">
        <w:rPr>
          <w:rStyle w:val="StyleBoldUnderline"/>
          <w:sz w:val="16"/>
          <w:u w:val="none"/>
        </w:rPr>
        <w:t xml:space="preserve">, </w:t>
      </w:r>
      <w:r w:rsidRPr="00B46EA2">
        <w:rPr>
          <w:rStyle w:val="StyleBoldUnderline"/>
          <w:highlight w:val="cyan"/>
        </w:rPr>
        <w:t>cuts carbon pollution</w:t>
      </w:r>
      <w:r w:rsidRPr="00E7232B">
        <w:rPr>
          <w:rStyle w:val="StyleBoldUnderline"/>
          <w:sz w:val="16"/>
          <w:u w:val="none"/>
        </w:rPr>
        <w:t xml:space="preserve">, </w:t>
      </w:r>
      <w:r w:rsidRPr="00B46EA2">
        <w:rPr>
          <w:rStyle w:val="StyleBoldUnderline"/>
          <w:highlight w:val="cyan"/>
        </w:rPr>
        <w:t>and</w:t>
      </w:r>
      <w:r w:rsidRPr="00E7232B">
        <w:rPr>
          <w:rStyle w:val="StyleBoldUnderline"/>
          <w:sz w:val="16"/>
          <w:u w:val="none"/>
        </w:rPr>
        <w:t xml:space="preserve"> essentially </w:t>
      </w:r>
      <w:r w:rsidRPr="00B46EA2">
        <w:rPr>
          <w:rStyle w:val="StyleBoldUnderline"/>
          <w:highlight w:val="cyan"/>
        </w:rPr>
        <w:t>runs on private capital</w:t>
      </w:r>
      <w:r w:rsidRPr="00E7232B">
        <w:rPr>
          <w:rStyle w:val="StyleBoldUnderline"/>
          <w:sz w:val="16"/>
          <w:u w:val="none"/>
        </w:rPr>
        <w:t xml:space="preserve">, since cities and towns that offer PACE fund it through municipal bonds. Until late spring, </w:t>
      </w:r>
      <w:r w:rsidRPr="0043716C">
        <w:rPr>
          <w:rStyle w:val="StyleBoldUnderline"/>
        </w:rPr>
        <w:t>PACE was spreading</w:t>
      </w:r>
      <w:r w:rsidRPr="00E7232B">
        <w:rPr>
          <w:rStyle w:val="StyleBoldUnderline"/>
          <w:sz w:val="16"/>
          <w:u w:val="none"/>
        </w:rPr>
        <w:t xml:space="preserve"> at a steady clip: </w:t>
      </w:r>
      <w:r w:rsidRPr="0043716C">
        <w:rPr>
          <w:rStyle w:val="StyleBoldUnderline"/>
        </w:rPr>
        <w:t>Twenty-two</w:t>
      </w:r>
      <w:r w:rsidRPr="00E7232B">
        <w:rPr>
          <w:rStyle w:val="StyleBoldUnderline"/>
          <w:sz w:val="16"/>
          <w:u w:val="none"/>
        </w:rPr>
        <w:t xml:space="preserve"> states had </w:t>
      </w:r>
      <w:r w:rsidRPr="0043716C">
        <w:rPr>
          <w:rStyle w:val="StyleBoldUnderline"/>
        </w:rPr>
        <w:t>endorsed the model</w:t>
      </w:r>
      <w:r w:rsidRPr="00E7232B">
        <w:rPr>
          <w:rStyle w:val="StyleBoldUnderline"/>
          <w:sz w:val="16"/>
          <w:u w:val="none"/>
        </w:rPr>
        <w:t xml:space="preserve"> and encouraged municipalities to set up programs. San Francisco had just launched a program and Los Angeles was preparing for one later in the year. The </w:t>
      </w:r>
      <w:r w:rsidRPr="0043716C">
        <w:rPr>
          <w:rStyle w:val="StyleBoldUnderline"/>
        </w:rPr>
        <w:t>Obama</w:t>
      </w:r>
      <w:r w:rsidRPr="00E7232B">
        <w:rPr>
          <w:rStyle w:val="StyleBoldUnderline"/>
          <w:sz w:val="16"/>
          <w:u w:val="none"/>
        </w:rPr>
        <w:t xml:space="preserve"> administration </w:t>
      </w:r>
      <w:r w:rsidRPr="0043716C">
        <w:rPr>
          <w:rStyle w:val="StyleBoldUnderline"/>
        </w:rPr>
        <w:t>backed the model</w:t>
      </w:r>
      <w:r w:rsidRPr="00E7232B">
        <w:rPr>
          <w:rStyle w:val="StyleBoldUnderline"/>
          <w:sz w:val="16"/>
          <w:u w:val="none"/>
        </w:rPr>
        <w:t xml:space="preserve"> </w:t>
      </w:r>
      <w:r w:rsidRPr="0043716C">
        <w:rPr>
          <w:rStyle w:val="StyleBoldUnderline"/>
        </w:rPr>
        <w:t>with $150 million</w:t>
      </w:r>
      <w:r w:rsidRPr="00E7232B">
        <w:rPr>
          <w:rStyle w:val="StyleBoldUnderline"/>
          <w:sz w:val="16"/>
          <w:u w:val="none"/>
        </w:rPr>
        <w:t xml:space="preserve"> in stimulus-act funding and an endorsement from the vice president’s Middle Class Task Force. Then </w:t>
      </w:r>
      <w:r w:rsidRPr="00B46EA2">
        <w:rPr>
          <w:rStyle w:val="StyleBoldUnderline"/>
          <w:highlight w:val="cyan"/>
        </w:rPr>
        <w:t>Fannie and Freddie threw the</w:t>
      </w:r>
      <w:r w:rsidRPr="00E7232B">
        <w:rPr>
          <w:rStyle w:val="StyleBoldUnderline"/>
          <w:sz w:val="16"/>
          <w:u w:val="none"/>
        </w:rPr>
        <w:t xml:space="preserve"> nation’s first </w:t>
      </w:r>
      <w:r w:rsidRPr="00B46EA2">
        <w:rPr>
          <w:rStyle w:val="StyleBoldUnderline"/>
          <w:highlight w:val="cyan"/>
        </w:rPr>
        <w:t>programs into confusion</w:t>
      </w:r>
      <w:r w:rsidRPr="00E7232B">
        <w:rPr>
          <w:rStyle w:val="StyleBoldUnderline"/>
          <w:sz w:val="16"/>
          <w:u w:val="none"/>
        </w:rPr>
        <w:t xml:space="preserve"> in May </w:t>
      </w:r>
      <w:r w:rsidRPr="00B46EA2">
        <w:rPr>
          <w:rStyle w:val="StyleBoldUnderline"/>
          <w:highlight w:val="cyan"/>
        </w:rPr>
        <w:t>by warning lenders to stay away</w:t>
      </w:r>
      <w:r w:rsidRPr="00E7232B">
        <w:rPr>
          <w:rStyle w:val="StyleBoldUnderline"/>
          <w:sz w:val="16"/>
          <w:u w:val="none"/>
        </w:rPr>
        <w:t xml:space="preserve"> from properties with PACE assessments. The mortgage-finance corporations object to the liens that PACE puts on properties, which get paid off ahead of mortgages if a borrower defaults. </w:t>
      </w:r>
      <w:r w:rsidRPr="00B46EA2">
        <w:rPr>
          <w:rStyle w:val="StyleBoldUnderline"/>
          <w:highlight w:val="cyan"/>
        </w:rPr>
        <w:t>That adds</w:t>
      </w:r>
      <w:r w:rsidRPr="00E7232B">
        <w:rPr>
          <w:rStyle w:val="StyleBoldUnderline"/>
          <w:sz w:val="16"/>
          <w:u w:val="none"/>
        </w:rPr>
        <w:t xml:space="preserve"> a theoretical </w:t>
      </w:r>
      <w:r w:rsidRPr="00B46EA2">
        <w:rPr>
          <w:rStyle w:val="StyleBoldUnderline"/>
          <w:highlight w:val="cyan"/>
        </w:rPr>
        <w:t>risk into an already jittery credit market</w:t>
      </w:r>
      <w:r w:rsidRPr="0043716C">
        <w:rPr>
          <w:rStyle w:val="StyleBoldUnderline"/>
        </w:rPr>
        <w:t>.</w:t>
      </w:r>
      <w:r>
        <w:rPr>
          <w:rStyle w:val="StyleBoldUnderline"/>
        </w:rPr>
        <w:t xml:space="preserve"> </w:t>
      </w:r>
      <w:r w:rsidRPr="00E7232B">
        <w:rPr>
          <w:rStyle w:val="StyleBoldUnderline"/>
          <w:sz w:val="16"/>
          <w:u w:val="none"/>
        </w:rPr>
        <w:t xml:space="preserve">But </w:t>
      </w:r>
      <w:r w:rsidRPr="0043716C">
        <w:rPr>
          <w:rStyle w:val="StyleBoldUnderline"/>
        </w:rPr>
        <w:t>it’s an unfounded fear</w:t>
      </w:r>
      <w:r w:rsidRPr="00E7232B">
        <w:rPr>
          <w:rStyle w:val="StyleBoldUnderline"/>
          <w:sz w:val="16"/>
          <w:u w:val="none"/>
        </w:rPr>
        <w:t xml:space="preserve">, since </w:t>
      </w:r>
      <w:r w:rsidRPr="0043716C">
        <w:rPr>
          <w:rStyle w:val="StyleBoldUnderline"/>
        </w:rPr>
        <w:t xml:space="preserve">well-designed </w:t>
      </w:r>
      <w:r w:rsidRPr="00B46EA2">
        <w:rPr>
          <w:rStyle w:val="StyleBoldUnderline"/>
          <w:highlight w:val="cyan"/>
        </w:rPr>
        <w:t>energy retrofits</w:t>
      </w:r>
      <w:r w:rsidRPr="0043716C">
        <w:rPr>
          <w:rStyle w:val="StyleBoldUnderline"/>
        </w:rPr>
        <w:t xml:space="preserve"> can </w:t>
      </w:r>
      <w:r w:rsidRPr="00B46EA2">
        <w:rPr>
          <w:rStyle w:val="StyleBoldUnderline"/>
          <w:highlight w:val="cyan"/>
        </w:rPr>
        <w:t>add to a homeowner’s financial security</w:t>
      </w:r>
      <w:r w:rsidRPr="00E7232B">
        <w:rPr>
          <w:rStyle w:val="StyleBoldUnderline"/>
          <w:sz w:val="16"/>
          <w:u w:val="none"/>
        </w:rPr>
        <w:t xml:space="preserve">, </w:t>
      </w:r>
      <w:r w:rsidRPr="00B46EA2">
        <w:rPr>
          <w:rStyle w:val="StyleBoldUnderline"/>
          <w:highlight w:val="cyan"/>
        </w:rPr>
        <w:t>cutting their utility bills and making them a safer bet</w:t>
      </w:r>
      <w:r w:rsidRPr="00E7232B">
        <w:rPr>
          <w:rStyle w:val="StyleBoldUnderline"/>
          <w:sz w:val="16"/>
          <w:u w:val="none"/>
        </w:rPr>
        <w:t xml:space="preserve"> for lenders. </w:t>
      </w:r>
      <w:r w:rsidRPr="00B46EA2">
        <w:rPr>
          <w:rStyle w:val="StyleBoldUnderline"/>
          <w:highlight w:val="cyan"/>
        </w:rPr>
        <w:t>A report</w:t>
      </w:r>
      <w:r w:rsidRPr="0043716C">
        <w:rPr>
          <w:rStyle w:val="StyleBoldUnderline"/>
        </w:rPr>
        <w:t xml:space="preserve"> commissioned by a major financial institution</w:t>
      </w:r>
      <w:r w:rsidRPr="00E7232B">
        <w:rPr>
          <w:rStyle w:val="StyleBoldUnderline"/>
          <w:sz w:val="16"/>
          <w:u w:val="none"/>
        </w:rPr>
        <w:t xml:space="preserve"> last year </w:t>
      </w:r>
      <w:r w:rsidRPr="00B46EA2">
        <w:rPr>
          <w:rStyle w:val="StyleBoldUnderline"/>
          <w:highlight w:val="cyan"/>
        </w:rPr>
        <w:t>found</w:t>
      </w:r>
      <w:r w:rsidRPr="00E7232B">
        <w:rPr>
          <w:rStyle w:val="StyleBoldUnderline"/>
          <w:sz w:val="16"/>
          <w:u w:val="none"/>
        </w:rPr>
        <w:t xml:space="preserve"> that </w:t>
      </w:r>
      <w:r w:rsidRPr="00B46EA2">
        <w:rPr>
          <w:rStyle w:val="StyleBoldUnderline"/>
          <w:highlight w:val="cyan"/>
        </w:rPr>
        <w:t>energy-efficient homes</w:t>
      </w:r>
      <w:r w:rsidRPr="00E7232B">
        <w:rPr>
          <w:rStyle w:val="StyleBoldUnderline"/>
          <w:sz w:val="16"/>
          <w:u w:val="none"/>
        </w:rPr>
        <w:t xml:space="preserve"> had </w:t>
      </w:r>
      <w:r w:rsidRPr="00B46EA2">
        <w:rPr>
          <w:rStyle w:val="StyleBoldUnderline"/>
          <w:highlight w:val="cyan"/>
        </w:rPr>
        <w:t>default</w:t>
      </w:r>
      <w:r w:rsidRPr="00E7232B">
        <w:rPr>
          <w:rStyle w:val="StyleBoldUnderline"/>
          <w:sz w:val="16"/>
          <w:u w:val="none"/>
        </w:rPr>
        <w:t xml:space="preserve"> and delinquency rates </w:t>
      </w:r>
      <w:r w:rsidRPr="00B46EA2">
        <w:rPr>
          <w:rStyle w:val="StyleBoldUnderline"/>
          <w:highlight w:val="cyan"/>
        </w:rPr>
        <w:t>11 percent lower than other homes</w:t>
      </w:r>
      <w:r w:rsidRPr="00E7232B">
        <w:rPr>
          <w:rStyle w:val="StyleBoldUnderline"/>
          <w:sz w:val="16"/>
          <w:u w:val="none"/>
        </w:rPr>
        <w:t xml:space="preserve">. </w:t>
      </w:r>
      <w:proofErr w:type="gramStart"/>
      <w:r w:rsidRPr="00E7232B">
        <w:rPr>
          <w:rStyle w:val="StyleBoldUnderline"/>
          <w:sz w:val="16"/>
          <w:u w:val="none"/>
        </w:rPr>
        <w:t>PACE advocates have worked to integrate standards to ensure the quality of energy retrofits, but that work can’t continue with programs stalled out.</w:t>
      </w:r>
      <w:proofErr w:type="gramEnd"/>
      <w:r>
        <w:br w:type="page"/>
      </w:r>
    </w:p>
    <w:p w:rsidR="009A5200" w:rsidRPr="0033322C" w:rsidRDefault="009A5200" w:rsidP="009A5200">
      <w:pPr>
        <w:pStyle w:val="Heading4"/>
      </w:pPr>
      <w:r w:rsidRPr="0033322C">
        <w:t>Plan spills over to broader solar adoption even if not many people initially take up the program</w:t>
      </w:r>
    </w:p>
    <w:p w:rsidR="009A5200" w:rsidRDefault="009A5200" w:rsidP="009A5200">
      <w:pPr>
        <w:spacing w:line="276" w:lineRule="auto"/>
        <w:rPr>
          <w:sz w:val="16"/>
          <w:szCs w:val="16"/>
        </w:rPr>
      </w:pPr>
      <w:r w:rsidRPr="008E020D">
        <w:rPr>
          <w:rStyle w:val="Heading4Char"/>
        </w:rPr>
        <w:t>Higgins 11/19</w:t>
      </w:r>
      <w:r>
        <w:t xml:space="preserve">, </w:t>
      </w:r>
      <w:r w:rsidRPr="00FC2222">
        <w:rPr>
          <w:sz w:val="16"/>
          <w:szCs w:val="16"/>
        </w:rPr>
        <w:t>Ben, Director of Government Affairs for Mainstream Energy “The Psychology of Small-Scale Solar,” November 19</w:t>
      </w:r>
      <w:r w:rsidRPr="00FC2222">
        <w:rPr>
          <w:sz w:val="16"/>
          <w:szCs w:val="16"/>
          <w:vertAlign w:val="superscript"/>
        </w:rPr>
        <w:t>th</w:t>
      </w:r>
      <w:r w:rsidRPr="00FC2222">
        <w:rPr>
          <w:sz w:val="16"/>
          <w:szCs w:val="16"/>
        </w:rPr>
        <w:t xml:space="preserve">, </w:t>
      </w:r>
      <w:hyperlink r:id="rId68" w:history="1">
        <w:r w:rsidRPr="004213B8">
          <w:rPr>
            <w:rStyle w:val="Hyperlink"/>
            <w:sz w:val="16"/>
            <w:szCs w:val="16"/>
          </w:rPr>
          <w:t>http://energy.aol.com/2012/11/19/the-psychology-of-small-scale-solar/?icid=related4</w:t>
        </w:r>
      </w:hyperlink>
    </w:p>
    <w:p w:rsidR="009A5200" w:rsidRPr="00FC2222" w:rsidRDefault="009A5200" w:rsidP="009A5200">
      <w:pPr>
        <w:spacing w:line="276" w:lineRule="auto"/>
        <w:rPr>
          <w:sz w:val="16"/>
          <w:szCs w:val="16"/>
        </w:rPr>
      </w:pPr>
    </w:p>
    <w:p w:rsidR="009A5200" w:rsidRPr="00FC2222" w:rsidRDefault="009A5200" w:rsidP="009A5200">
      <w:pPr>
        <w:rPr>
          <w:rStyle w:val="StyleBoldUnderline"/>
        </w:rPr>
      </w:pPr>
      <w:r w:rsidRPr="00FC2222">
        <w:rPr>
          <w:sz w:val="16"/>
        </w:rPr>
        <w:t xml:space="preserve">Further evidence that </w:t>
      </w:r>
      <w:r w:rsidRPr="00FC2222">
        <w:rPr>
          <w:rStyle w:val="StyleBoldUnderline"/>
        </w:rPr>
        <w:t xml:space="preserve">consumer awareness is key to </w:t>
      </w:r>
      <w:proofErr w:type="spellStart"/>
      <w:proofErr w:type="gramStart"/>
      <w:r w:rsidRPr="00FC2222">
        <w:rPr>
          <w:rStyle w:val="StyleBoldUnderline"/>
        </w:rPr>
        <w:t>solar's</w:t>
      </w:r>
      <w:proofErr w:type="spellEnd"/>
      <w:proofErr w:type="gramEnd"/>
      <w:r w:rsidRPr="00FC2222">
        <w:rPr>
          <w:rStyle w:val="StyleBoldUnderline"/>
        </w:rPr>
        <w:t xml:space="preserve"> growth</w:t>
      </w:r>
      <w:r w:rsidRPr="00FC2222">
        <w:rPr>
          <w:sz w:val="16"/>
        </w:rPr>
        <w:t xml:space="preserve"> comes from </w:t>
      </w:r>
      <w:r w:rsidRPr="00FC2222">
        <w:rPr>
          <w:rStyle w:val="StyleBoldUnderline"/>
        </w:rPr>
        <w:t>a recent</w:t>
      </w:r>
      <w:r w:rsidRPr="00FC2222">
        <w:rPr>
          <w:sz w:val="16"/>
        </w:rPr>
        <w:t xml:space="preserve"> Yale and New York University </w:t>
      </w:r>
      <w:r w:rsidRPr="00FC2222">
        <w:rPr>
          <w:rStyle w:val="StyleBoldUnderline"/>
        </w:rPr>
        <w:t>study</w:t>
      </w:r>
      <w:r w:rsidRPr="00FC2222">
        <w:rPr>
          <w:sz w:val="16"/>
        </w:rPr>
        <w:t xml:space="preserve">, "Peer Effects in the Diffusion of Solar Photovoltaic Panels," which </w:t>
      </w:r>
      <w:r w:rsidRPr="00FC2222">
        <w:rPr>
          <w:rStyle w:val="StyleBoldUnderline"/>
        </w:rPr>
        <w:t>found</w:t>
      </w:r>
      <w:r w:rsidRPr="00FC2222">
        <w:rPr>
          <w:sz w:val="16"/>
        </w:rPr>
        <w:t xml:space="preserve"> that </w:t>
      </w:r>
      <w:r w:rsidRPr="00FC2222">
        <w:rPr>
          <w:rStyle w:val="StyleBoldUnderline"/>
        </w:rPr>
        <w:t>residents are</w:t>
      </w:r>
      <w:r w:rsidRPr="00FC2222">
        <w:rPr>
          <w:sz w:val="16"/>
        </w:rPr>
        <w:t xml:space="preserve"> clearly </w:t>
      </w:r>
      <w:r w:rsidRPr="00FC2222">
        <w:rPr>
          <w:rStyle w:val="StyleBoldUnderline"/>
        </w:rPr>
        <w:t>more likely to install solar if other solar systems are already present</w:t>
      </w:r>
      <w:r w:rsidRPr="00FC2222">
        <w:rPr>
          <w:sz w:val="16"/>
        </w:rPr>
        <w:t xml:space="preserve"> in their area and on their street. "We looked at the influence that the number of cumulative adoptions - the number of people who already installed solar panels in a zip code - had on the probability there would be a new adoption in that zip code," said Kenneth </w:t>
      </w:r>
      <w:proofErr w:type="spellStart"/>
      <w:r w:rsidRPr="00FC2222">
        <w:rPr>
          <w:sz w:val="16"/>
        </w:rPr>
        <w:t>Gillingham</w:t>
      </w:r>
      <w:proofErr w:type="spellEnd"/>
      <w:r w:rsidRPr="00FC2222">
        <w:rPr>
          <w:sz w:val="16"/>
        </w:rPr>
        <w:t xml:space="preserve">, the study's co-author and Professor at the Yale University School of Forestry &amp; Environmental Studies. "Our approach controls for a variety of other possible explanations, including clustering of environmental preferences or marketing activity." The study also showed that </w:t>
      </w:r>
      <w:r w:rsidRPr="00FC2222">
        <w:rPr>
          <w:rStyle w:val="StyleBoldUnderline"/>
        </w:rPr>
        <w:t xml:space="preserve">the </w:t>
      </w:r>
      <w:r w:rsidRPr="00B46EA2">
        <w:rPr>
          <w:rStyle w:val="StyleBoldUnderline"/>
          <w:highlight w:val="cyan"/>
        </w:rPr>
        <w:t>visibility</w:t>
      </w:r>
      <w:r w:rsidRPr="00FC2222">
        <w:rPr>
          <w:rStyle w:val="StyleBoldUnderline"/>
        </w:rPr>
        <w:t xml:space="preserve"> of the solar system</w:t>
      </w:r>
      <w:r w:rsidRPr="00FC2222">
        <w:rPr>
          <w:sz w:val="16"/>
        </w:rPr>
        <w:t xml:space="preserve"> </w:t>
      </w:r>
      <w:r w:rsidRPr="00B46EA2">
        <w:rPr>
          <w:rStyle w:val="StyleBoldUnderline"/>
          <w:highlight w:val="cyan"/>
        </w:rPr>
        <w:t>and word-of-mouth</w:t>
      </w:r>
      <w:r w:rsidRPr="00B46EA2">
        <w:rPr>
          <w:sz w:val="16"/>
          <w:highlight w:val="cyan"/>
        </w:rPr>
        <w:t xml:space="preserve"> </w:t>
      </w:r>
      <w:r w:rsidRPr="00B46EA2">
        <w:rPr>
          <w:rStyle w:val="StyleBoldUnderline"/>
          <w:highlight w:val="cyan"/>
        </w:rPr>
        <w:t>were</w:t>
      </w:r>
      <w:r w:rsidRPr="00FC2222">
        <w:rPr>
          <w:sz w:val="16"/>
        </w:rPr>
        <w:t xml:space="preserve"> both </w:t>
      </w:r>
      <w:r w:rsidRPr="00B46EA2">
        <w:rPr>
          <w:rStyle w:val="StyleBoldUnderline"/>
          <w:highlight w:val="cyan"/>
        </w:rPr>
        <w:t>critical in generating interest</w:t>
      </w:r>
      <w:r w:rsidRPr="00FC2222">
        <w:rPr>
          <w:sz w:val="16"/>
        </w:rPr>
        <w:t>. "</w:t>
      </w:r>
      <w:r w:rsidRPr="00B46EA2">
        <w:rPr>
          <w:rStyle w:val="StyleBoldUnderline"/>
          <w:b/>
          <w:highlight w:val="cyan"/>
        </w:rPr>
        <w:t>If my neighbor installs solar</w:t>
      </w:r>
      <w:r w:rsidRPr="0091689D">
        <w:rPr>
          <w:rStyle w:val="StyleBoldUnderline"/>
          <w:b/>
        </w:rPr>
        <w:t xml:space="preserve"> </w:t>
      </w:r>
      <w:r w:rsidRPr="00B46EA2">
        <w:rPr>
          <w:rStyle w:val="StyleBoldUnderline"/>
          <w:b/>
          <w:highlight w:val="cyan"/>
        </w:rPr>
        <w:t>and tells me he's saving money</w:t>
      </w:r>
      <w:r w:rsidRPr="00FC2222">
        <w:rPr>
          <w:sz w:val="16"/>
        </w:rPr>
        <w:t xml:space="preserve"> and he's really excited about it, </w:t>
      </w:r>
      <w:r w:rsidRPr="00B46EA2">
        <w:rPr>
          <w:rStyle w:val="StyleBoldUnderline"/>
          <w:b/>
          <w:highlight w:val="cyan"/>
        </w:rPr>
        <w:t>it's likely I'll</w:t>
      </w:r>
      <w:r w:rsidRPr="00D546E7">
        <w:rPr>
          <w:rStyle w:val="StyleBoldUnderline"/>
          <w:b/>
        </w:rPr>
        <w:t xml:space="preserve"> go ahead and </w:t>
      </w:r>
      <w:r w:rsidRPr="00B46EA2">
        <w:rPr>
          <w:rStyle w:val="StyleBoldUnderline"/>
          <w:b/>
          <w:highlight w:val="cyan"/>
        </w:rPr>
        <w:t>do the same</w:t>
      </w:r>
      <w:r w:rsidRPr="00FC2222">
        <w:rPr>
          <w:sz w:val="16"/>
        </w:rPr>
        <w:t xml:space="preserve"> thing," said </w:t>
      </w:r>
      <w:proofErr w:type="spellStart"/>
      <w:r w:rsidRPr="00FC2222">
        <w:rPr>
          <w:sz w:val="16"/>
        </w:rPr>
        <w:t>Gillingham</w:t>
      </w:r>
      <w:proofErr w:type="spellEnd"/>
      <w:r w:rsidRPr="00FC2222">
        <w:rPr>
          <w:sz w:val="16"/>
        </w:rPr>
        <w:t xml:space="preserve">. This is simultaneously a simple concept – </w:t>
      </w:r>
      <w:r w:rsidRPr="00B46EA2">
        <w:rPr>
          <w:rStyle w:val="StyleBoldUnderline"/>
          <w:highlight w:val="cyan"/>
        </w:rPr>
        <w:t>people</w:t>
      </w:r>
      <w:r w:rsidRPr="00FC2222">
        <w:rPr>
          <w:rStyle w:val="StyleBoldUnderline"/>
        </w:rPr>
        <w:t xml:space="preserve"> </w:t>
      </w:r>
      <w:r w:rsidRPr="00B46EA2">
        <w:rPr>
          <w:rStyle w:val="StyleBoldUnderline"/>
          <w:highlight w:val="cyan"/>
        </w:rPr>
        <w:t>need to</w:t>
      </w:r>
      <w:r w:rsidRPr="00FC2222">
        <w:rPr>
          <w:sz w:val="16"/>
        </w:rPr>
        <w:t xml:space="preserve"> actually </w:t>
      </w:r>
      <w:r w:rsidRPr="00B46EA2">
        <w:rPr>
          <w:rStyle w:val="StyleBoldUnderline"/>
          <w:highlight w:val="cyan"/>
        </w:rPr>
        <w:t>see firsthand</w:t>
      </w:r>
      <w:r w:rsidRPr="00FC2222">
        <w:rPr>
          <w:sz w:val="16"/>
        </w:rPr>
        <w:t xml:space="preserve"> </w:t>
      </w:r>
      <w:r w:rsidRPr="0091689D">
        <w:rPr>
          <w:rStyle w:val="StyleBoldUnderline"/>
        </w:rPr>
        <w:t>and hear</w:t>
      </w:r>
      <w:r w:rsidRPr="00FC2222">
        <w:rPr>
          <w:sz w:val="16"/>
        </w:rPr>
        <w:t xml:space="preserve"> </w:t>
      </w:r>
      <w:r w:rsidRPr="00FC2222">
        <w:rPr>
          <w:rStyle w:val="StyleBoldUnderline"/>
        </w:rPr>
        <w:t>from people they trust</w:t>
      </w:r>
      <w:r w:rsidRPr="00FC2222">
        <w:rPr>
          <w:sz w:val="16"/>
        </w:rPr>
        <w:t xml:space="preserve"> </w:t>
      </w:r>
      <w:r w:rsidRPr="00B46EA2">
        <w:rPr>
          <w:rStyle w:val="StyleBoldUnderline"/>
          <w:highlight w:val="cyan"/>
        </w:rPr>
        <w:t xml:space="preserve">about the </w:t>
      </w:r>
      <w:r w:rsidRPr="00DD4AA6">
        <w:rPr>
          <w:rStyle w:val="StyleBoldUnderline"/>
        </w:rPr>
        <w:t xml:space="preserve">real-world </w:t>
      </w:r>
      <w:r w:rsidRPr="00B46EA2">
        <w:rPr>
          <w:rStyle w:val="StyleBoldUnderline"/>
          <w:highlight w:val="cyan"/>
        </w:rPr>
        <w:t>benefits</w:t>
      </w:r>
      <w:r w:rsidRPr="00FC2222">
        <w:rPr>
          <w:sz w:val="16"/>
        </w:rPr>
        <w:t xml:space="preserve"> of new technology – and a maddeningly complex one – even after enormous effort to make commercial and residential solar simple, accessible and without upfront costs, there are still fundamental awareness issues to tackle. One can perhaps debate whether solar companies have developed the right product yet – after all, MP3 players were widely available (if not widely popular) before the IPod and ITunes revolutionized the digital music scene – but regardless, </w:t>
      </w:r>
      <w:r w:rsidRPr="00B46EA2">
        <w:rPr>
          <w:rStyle w:val="StyleBoldUnderline"/>
          <w:highlight w:val="cyan"/>
        </w:rPr>
        <w:t>there's a clear takeaway</w:t>
      </w:r>
      <w:r w:rsidRPr="00FC2222">
        <w:rPr>
          <w:sz w:val="16"/>
        </w:rPr>
        <w:t xml:space="preserve"> here. </w:t>
      </w:r>
      <w:r w:rsidRPr="00B46EA2">
        <w:rPr>
          <w:rStyle w:val="Emphasis"/>
          <w:highlight w:val="cyan"/>
        </w:rPr>
        <w:t>Policy matters</w:t>
      </w:r>
      <w:r w:rsidRPr="00FC2222">
        <w:rPr>
          <w:sz w:val="16"/>
        </w:rPr>
        <w:t xml:space="preserve">. Economics matter. Technology matters. The solar industry has made enormous progress in recent years on these fronts. Above all, people matter. </w:t>
      </w:r>
      <w:r w:rsidRPr="00B46EA2">
        <w:rPr>
          <w:rStyle w:val="StyleBoldUnderline"/>
          <w:highlight w:val="cyan"/>
        </w:rPr>
        <w:t>If solar can get the human element</w:t>
      </w:r>
      <w:r w:rsidRPr="00FC2222">
        <w:rPr>
          <w:sz w:val="16"/>
        </w:rPr>
        <w:t xml:space="preserve"> of solar just </w:t>
      </w:r>
      <w:r w:rsidRPr="00B46EA2">
        <w:rPr>
          <w:rStyle w:val="StyleBoldUnderline"/>
          <w:highlight w:val="cyan"/>
        </w:rPr>
        <w:t>right</w:t>
      </w:r>
      <w:r w:rsidRPr="00FC2222">
        <w:rPr>
          <w:rStyle w:val="StyleBoldUnderline"/>
        </w:rPr>
        <w:t xml:space="preserve">, </w:t>
      </w:r>
      <w:r w:rsidRPr="00B46EA2">
        <w:rPr>
          <w:rStyle w:val="StyleBoldUnderline"/>
          <w:highlight w:val="cyan"/>
        </w:rPr>
        <w:t>we'll be making</w:t>
      </w:r>
      <w:r w:rsidRPr="00FC2222">
        <w:rPr>
          <w:rStyle w:val="StyleBoldUnderline"/>
        </w:rPr>
        <w:t xml:space="preserve"> </w:t>
      </w:r>
      <w:r w:rsidRPr="00B46EA2">
        <w:rPr>
          <w:rStyle w:val="StyleBoldUnderline"/>
          <w:highlight w:val="cyan"/>
        </w:rPr>
        <w:t>an enormous step towards</w:t>
      </w:r>
      <w:r w:rsidRPr="00FC2222">
        <w:rPr>
          <w:rStyle w:val="StyleBoldUnderline"/>
        </w:rPr>
        <w:t xml:space="preserve"> our country's </w:t>
      </w:r>
      <w:r w:rsidRPr="00B46EA2">
        <w:rPr>
          <w:rStyle w:val="StyleBoldUnderline"/>
          <w:highlight w:val="cyan"/>
        </w:rPr>
        <w:t>clean energy</w:t>
      </w:r>
      <w:r w:rsidRPr="00FC2222">
        <w:rPr>
          <w:rStyle w:val="StyleBoldUnderline"/>
        </w:rPr>
        <w:t xml:space="preserve"> future.</w:t>
      </w:r>
    </w:p>
    <w:p w:rsidR="009A5200" w:rsidRDefault="009A5200" w:rsidP="009A5200"/>
    <w:p w:rsidR="009A5200" w:rsidRPr="0033322C" w:rsidRDefault="009A5200" w:rsidP="009A5200">
      <w:pPr>
        <w:pStyle w:val="Heading4"/>
      </w:pPr>
      <w:r w:rsidRPr="0033322C">
        <w:t>Government incentives are key</w:t>
      </w:r>
    </w:p>
    <w:p w:rsidR="009A5200" w:rsidRDefault="009A5200" w:rsidP="009A5200">
      <w:pPr>
        <w:rPr>
          <w:sz w:val="16"/>
          <w:szCs w:val="16"/>
        </w:rPr>
      </w:pPr>
      <w:proofErr w:type="spellStart"/>
      <w:r w:rsidRPr="008E020D">
        <w:rPr>
          <w:rStyle w:val="Heading4Char"/>
        </w:rPr>
        <w:t>Hiskes</w:t>
      </w:r>
      <w:proofErr w:type="spellEnd"/>
      <w:r w:rsidRPr="008E020D">
        <w:rPr>
          <w:rStyle w:val="Heading4Char"/>
        </w:rPr>
        <w:t xml:space="preserve"> 11</w:t>
      </w:r>
      <w:r>
        <w:t xml:space="preserve">, </w:t>
      </w:r>
      <w:r w:rsidRPr="00BB163B">
        <w:rPr>
          <w:sz w:val="16"/>
          <w:szCs w:val="16"/>
        </w:rPr>
        <w:t>Jonathan, staff writer at Grist.org “Cost Savings Are Biggest Motivator for Commercial Retrofits,” June 22</w:t>
      </w:r>
      <w:r w:rsidRPr="00BB163B">
        <w:rPr>
          <w:sz w:val="16"/>
          <w:szCs w:val="16"/>
          <w:vertAlign w:val="superscript"/>
        </w:rPr>
        <w:t>nd</w:t>
      </w:r>
      <w:r w:rsidRPr="00BB163B">
        <w:rPr>
          <w:sz w:val="16"/>
          <w:szCs w:val="16"/>
        </w:rPr>
        <w:t xml:space="preserve">, </w:t>
      </w:r>
      <w:hyperlink r:id="rId69" w:history="1">
        <w:r w:rsidRPr="004213B8">
          <w:rPr>
            <w:rStyle w:val="Hyperlink"/>
            <w:sz w:val="16"/>
            <w:szCs w:val="16"/>
          </w:rPr>
          <w:t>http://sustainableindustries.com/articles/2011/06/cost-savings-are-biggest-motivator-commercial-retrofits</w:t>
        </w:r>
      </w:hyperlink>
    </w:p>
    <w:p w:rsidR="009A5200" w:rsidRPr="00BB163B" w:rsidRDefault="009A5200" w:rsidP="009A5200">
      <w:pPr>
        <w:rPr>
          <w:b/>
          <w:sz w:val="16"/>
          <w:szCs w:val="16"/>
        </w:rPr>
      </w:pPr>
    </w:p>
    <w:p w:rsidR="009A5200" w:rsidRPr="00BB163B" w:rsidRDefault="009A5200" w:rsidP="009A5200">
      <w:pPr>
        <w:rPr>
          <w:sz w:val="16"/>
        </w:rPr>
      </w:pPr>
      <w:r w:rsidRPr="00B46EA2">
        <w:rPr>
          <w:rStyle w:val="Emphasis"/>
          <w:highlight w:val="cyan"/>
        </w:rPr>
        <w:t>Cash</w:t>
      </w:r>
      <w:r w:rsidRPr="00BB163B">
        <w:rPr>
          <w:sz w:val="16"/>
        </w:rPr>
        <w:t xml:space="preserve"> still </w:t>
      </w:r>
      <w:r w:rsidRPr="00B46EA2">
        <w:rPr>
          <w:rStyle w:val="Emphasis"/>
          <w:highlight w:val="cyan"/>
        </w:rPr>
        <w:t>rules</w:t>
      </w:r>
      <w:r w:rsidRPr="00B46EA2">
        <w:rPr>
          <w:rStyle w:val="StyleBoldUnderline"/>
          <w:highlight w:val="cyan"/>
        </w:rPr>
        <w:t xml:space="preserve"> when it comes to </w:t>
      </w:r>
      <w:r w:rsidRPr="00B46EA2">
        <w:rPr>
          <w:rStyle w:val="StyleBoldUnderline"/>
          <w:b/>
          <w:highlight w:val="cyan"/>
        </w:rPr>
        <w:t>motivating commercial building owners</w:t>
      </w:r>
      <w:r w:rsidRPr="00B46EA2">
        <w:rPr>
          <w:rStyle w:val="StyleBoldUnderline"/>
          <w:highlight w:val="cyan"/>
        </w:rPr>
        <w:t xml:space="preserve"> to take on</w:t>
      </w:r>
      <w:r w:rsidRPr="00BB163B">
        <w:rPr>
          <w:sz w:val="16"/>
        </w:rPr>
        <w:t xml:space="preserve"> energy efficiency </w:t>
      </w:r>
      <w:r w:rsidRPr="00B46EA2">
        <w:rPr>
          <w:rStyle w:val="StyleBoldUnderline"/>
          <w:highlight w:val="cyan"/>
        </w:rPr>
        <w:t>retrofits</w:t>
      </w:r>
      <w:r w:rsidRPr="00BB163B">
        <w:rPr>
          <w:sz w:val="16"/>
        </w:rPr>
        <w:t xml:space="preserve">. That’s the top-line finding of a new survey from the Institute </w:t>
      </w:r>
      <w:proofErr w:type="gramStart"/>
      <w:r w:rsidRPr="00BB163B">
        <w:rPr>
          <w:sz w:val="16"/>
        </w:rPr>
        <w:t>For</w:t>
      </w:r>
      <w:proofErr w:type="gramEnd"/>
      <w:r w:rsidRPr="00BB163B">
        <w:rPr>
          <w:sz w:val="16"/>
        </w:rPr>
        <w:t xml:space="preserve"> Building Efficiency, which talked to nearly 4,000 owners and property managers of commercial buildings on six continents. The institute, a project of building management heavyweight Johnson Controls, asked owners and managers an array of questions about their latest thinking on energy efficiency investments. It’s valuable information for the company, which operates in 150 countries – but it’ll be useful for competitors working in the space too. </w:t>
      </w:r>
      <w:r w:rsidRPr="00B46EA2">
        <w:rPr>
          <w:rStyle w:val="StyleBoldUnderline"/>
          <w:highlight w:val="cyan"/>
        </w:rPr>
        <w:t>After cost savings, government</w:t>
      </w:r>
      <w:r w:rsidRPr="00BB163B">
        <w:rPr>
          <w:sz w:val="16"/>
        </w:rPr>
        <w:t xml:space="preserve"> and utility rebates and </w:t>
      </w:r>
      <w:r w:rsidRPr="00B46EA2">
        <w:rPr>
          <w:rStyle w:val="StyleBoldUnderline"/>
          <w:highlight w:val="cyan"/>
        </w:rPr>
        <w:t>incentives were the next most powerful motivator</w:t>
      </w:r>
      <w:r w:rsidRPr="00BB163B">
        <w:rPr>
          <w:sz w:val="16"/>
        </w:rPr>
        <w:t xml:space="preserve">, according to respondents in Europe and North America (although those too are purely financial incentives). In India and China, however, respondents said increasing energy security was the second most important factor. Branding/public image was most important in North America, suggesting property owners are more image-conscious here, or they believe tenants are more likely to shop around for greener spaces. And greenhouse gas reductions fell from second-most important in a somewhat different 2010 survey to fourth-most important in this year’s survey. A full 80 percent of respondents expected energy prices to rise by double digits in the coming year, and they said capital costs were the largest barrier to investing in efficiency. “This year’s survey clearly shows that </w:t>
      </w:r>
      <w:r w:rsidRPr="00BB163B">
        <w:rPr>
          <w:rStyle w:val="StyleBoldUnderline"/>
        </w:rPr>
        <w:t>there’s growing urgency</w:t>
      </w:r>
      <w:r w:rsidRPr="00BB163B">
        <w:rPr>
          <w:sz w:val="16"/>
        </w:rPr>
        <w:t xml:space="preserve"> in making buildings more energy efficient, </w:t>
      </w:r>
      <w:r w:rsidRPr="00BB163B">
        <w:rPr>
          <w:rStyle w:val="StyleBoldUnderline"/>
        </w:rPr>
        <w:t xml:space="preserve">and </w:t>
      </w:r>
      <w:r w:rsidRPr="00B46EA2">
        <w:rPr>
          <w:rStyle w:val="StyleBoldUnderline"/>
          <w:highlight w:val="cyan"/>
        </w:rPr>
        <w:t>large strides have been made with the help of government incentives</w:t>
      </w:r>
      <w:r w:rsidRPr="00BB163B">
        <w:rPr>
          <w:sz w:val="16"/>
        </w:rPr>
        <w:t xml:space="preserve">,” Dave Myers, vice president and president of building efficiency for Johnson Controls, said in a news </w:t>
      </w:r>
      <w:proofErr w:type="spellStart"/>
      <w:r w:rsidRPr="00BB163B">
        <w:rPr>
          <w:sz w:val="16"/>
        </w:rPr>
        <w:t>release.“However</w:t>
      </w:r>
      <w:proofErr w:type="spellEnd"/>
      <w:r w:rsidRPr="00BB163B">
        <w:rPr>
          <w:sz w:val="16"/>
        </w:rPr>
        <w:t xml:space="preserve">, building owners continue to tell us that </w:t>
      </w:r>
      <w:r w:rsidRPr="00BB163B">
        <w:rPr>
          <w:rStyle w:val="StyleBoldUnderline"/>
        </w:rPr>
        <w:t>access to capital remains the top barrier</w:t>
      </w:r>
      <w:r w:rsidRPr="00BB163B">
        <w:rPr>
          <w:sz w:val="16"/>
        </w:rPr>
        <w:t xml:space="preserve"> for improving energy consumption. </w:t>
      </w:r>
      <w:r w:rsidRPr="00BB163B">
        <w:rPr>
          <w:rStyle w:val="StyleBoldUnderline"/>
        </w:rPr>
        <w:t xml:space="preserve">By making funding more accessible, </w:t>
      </w:r>
      <w:r w:rsidRPr="00B46EA2">
        <w:rPr>
          <w:rStyle w:val="StyleBoldUnderline"/>
          <w:highlight w:val="cyan"/>
        </w:rPr>
        <w:t xml:space="preserve">policymakers have a </w:t>
      </w:r>
      <w:r w:rsidRPr="00B46EA2">
        <w:rPr>
          <w:rStyle w:val="StyleBoldUnderline"/>
          <w:b/>
          <w:highlight w:val="cyan"/>
        </w:rPr>
        <w:t>tremendous opportunity to influence</w:t>
      </w:r>
      <w:r w:rsidRPr="00BB163B">
        <w:rPr>
          <w:sz w:val="16"/>
        </w:rPr>
        <w:t xml:space="preserve"> the achievement of their energy and </w:t>
      </w:r>
      <w:r w:rsidRPr="00B46EA2">
        <w:rPr>
          <w:rStyle w:val="StyleBoldUnderline"/>
          <w:highlight w:val="cyan"/>
        </w:rPr>
        <w:t>environmental goals</w:t>
      </w:r>
      <w:r w:rsidRPr="00BB163B">
        <w:rPr>
          <w:rStyle w:val="StyleBoldUnderline"/>
        </w:rPr>
        <w:t>.”</w:t>
      </w:r>
    </w:p>
    <w:p w:rsidR="009A5200" w:rsidRDefault="009A5200" w:rsidP="009A5200"/>
    <w:p w:rsidR="009A5200" w:rsidRDefault="009A5200" w:rsidP="009A5200">
      <w:pPr>
        <w:spacing w:after="200" w:line="276" w:lineRule="auto"/>
        <w:rPr>
          <w:sz w:val="16"/>
        </w:rPr>
      </w:pPr>
      <w:r>
        <w:rPr>
          <w:sz w:val="16"/>
        </w:rPr>
        <w:br w:type="page"/>
      </w:r>
    </w:p>
    <w:p w:rsidR="009A5200" w:rsidRPr="00B46EA2" w:rsidRDefault="009A5200" w:rsidP="009A5200">
      <w:pPr>
        <w:pStyle w:val="Heading4"/>
        <w:rPr>
          <w:sz w:val="22"/>
        </w:rPr>
      </w:pPr>
      <w:r w:rsidRPr="00B46EA2">
        <w:rPr>
          <w:sz w:val="22"/>
        </w:rPr>
        <w:t xml:space="preserve">However, the </w:t>
      </w:r>
      <w:r w:rsidRPr="00B46EA2">
        <w:rPr>
          <w:sz w:val="22"/>
          <w:u w:val="single"/>
        </w:rPr>
        <w:t>federal</w:t>
      </w:r>
      <w:r w:rsidRPr="00B46EA2">
        <w:rPr>
          <w:sz w:val="22"/>
        </w:rPr>
        <w:t xml:space="preserve"> housing finance agency issued a ruling that </w:t>
      </w:r>
      <w:r>
        <w:rPr>
          <w:sz w:val="22"/>
        </w:rPr>
        <w:t>ended state PACE programs</w:t>
      </w:r>
    </w:p>
    <w:p w:rsidR="009A5200" w:rsidRPr="00EC17FB" w:rsidRDefault="009A5200" w:rsidP="009A5200">
      <w:pPr>
        <w:rPr>
          <w:sz w:val="16"/>
          <w:szCs w:val="16"/>
        </w:rPr>
      </w:pPr>
      <w:proofErr w:type="spellStart"/>
      <w:r w:rsidRPr="008E020D">
        <w:rPr>
          <w:rStyle w:val="Heading4Char"/>
        </w:rPr>
        <w:t>Saha</w:t>
      </w:r>
      <w:proofErr w:type="spellEnd"/>
      <w:r w:rsidRPr="008E020D">
        <w:rPr>
          <w:rStyle w:val="Heading4Char"/>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70" w:history="1">
        <w:r w:rsidRPr="00EC17FB">
          <w:rPr>
            <w:rStyle w:val="Hyperlink"/>
            <w:sz w:val="16"/>
            <w:szCs w:val="16"/>
          </w:rPr>
          <w:t>http://www.brookings.edu/~/media/Research/Files/Papers/2012/11/13%20federalism/13%20housing%20energy%20efficiency.pdf</w:t>
        </w:r>
      </w:hyperlink>
    </w:p>
    <w:p w:rsidR="009A5200" w:rsidRPr="00EC17FB" w:rsidRDefault="009A5200" w:rsidP="009A5200">
      <w:pPr>
        <w:rPr>
          <w:sz w:val="16"/>
        </w:rPr>
      </w:pPr>
      <w:r w:rsidRPr="00EC17FB">
        <w:rPr>
          <w:sz w:val="16"/>
        </w:rPr>
        <w:t xml:space="preserve">And yet, </w:t>
      </w:r>
      <w:r w:rsidRPr="00EC17FB">
        <w:rPr>
          <w:rStyle w:val="StyleBoldUnderline"/>
        </w:rPr>
        <w:t>for all their promise</w:t>
      </w:r>
      <w:r w:rsidRPr="00EC17FB">
        <w:rPr>
          <w:sz w:val="16"/>
        </w:rPr>
        <w:t xml:space="preserve">, </w:t>
      </w:r>
      <w:r w:rsidRPr="00EC17FB">
        <w:rPr>
          <w:rStyle w:val="StyleBoldUnderline"/>
        </w:rPr>
        <w:t>neither energy retrofit projects in general nor residential PACE programs specifically have achieved their full potential</w:t>
      </w:r>
      <w:r w:rsidRPr="00EC17FB">
        <w:rPr>
          <w:sz w:val="16"/>
        </w:rPr>
        <w:t xml:space="preserve">. Part of the problem owes to the well-known market barriers that depress demand, including: a status quo bias, difficulty in quantifying energy savings from retrofits and upgrades, lack of information about existing energy inefficiency in homes and what can be done about it, high up-front costs, and difficulty identifying quality contractors. In addition, and perhaps more significantly, </w:t>
      </w:r>
      <w:r w:rsidRPr="00B46EA2">
        <w:rPr>
          <w:rStyle w:val="StyleBoldUnderline"/>
          <w:highlight w:val="cyan"/>
        </w:rPr>
        <w:t>the</w:t>
      </w:r>
      <w:r w:rsidRPr="00EC17FB">
        <w:rPr>
          <w:sz w:val="16"/>
        </w:rPr>
        <w:t xml:space="preserve"> Federal Housing Finance Agency (</w:t>
      </w:r>
      <w:r w:rsidRPr="00B46EA2">
        <w:rPr>
          <w:rStyle w:val="StyleBoldUnderline"/>
          <w:highlight w:val="cyan"/>
        </w:rPr>
        <w:t>FHFA</w:t>
      </w:r>
      <w:r w:rsidRPr="00EC17FB">
        <w:rPr>
          <w:rStyle w:val="StyleBoldUnderline"/>
        </w:rPr>
        <w:t xml:space="preserve">) has </w:t>
      </w:r>
      <w:r w:rsidRPr="00B46EA2">
        <w:rPr>
          <w:rStyle w:val="StyleBoldUnderline"/>
          <w:highlight w:val="cyan"/>
        </w:rPr>
        <w:t>blocked</w:t>
      </w:r>
      <w:r w:rsidRPr="00EC17FB">
        <w:rPr>
          <w:rStyle w:val="StyleBoldUnderline"/>
        </w:rPr>
        <w:t xml:space="preserve"> the </w:t>
      </w:r>
      <w:r w:rsidRPr="00B46EA2">
        <w:rPr>
          <w:rStyle w:val="StyleBoldUnderline"/>
          <w:highlight w:val="cyan"/>
        </w:rPr>
        <w:t>scale-up of r</w:t>
      </w:r>
      <w:r w:rsidRPr="00DD4AA6">
        <w:rPr>
          <w:rStyle w:val="StyleBoldUnderline"/>
        </w:rPr>
        <w:t xml:space="preserve">esidential </w:t>
      </w:r>
      <w:r w:rsidRPr="00B46EA2">
        <w:rPr>
          <w:rStyle w:val="StyleBoldUnderline"/>
          <w:highlight w:val="cyan"/>
        </w:rPr>
        <w:t>PACE programs</w:t>
      </w:r>
      <w:r w:rsidRPr="00EC17FB">
        <w:rPr>
          <w:sz w:val="16"/>
        </w:rPr>
        <w:t xml:space="preserve">. In July 2010, </w:t>
      </w:r>
      <w:r w:rsidRPr="00B46EA2">
        <w:rPr>
          <w:rStyle w:val="StyleBoldUnderline"/>
          <w:highlight w:val="cyan"/>
        </w:rPr>
        <w:t>just as</w:t>
      </w:r>
      <w:r w:rsidRPr="00EC17FB">
        <w:rPr>
          <w:rStyle w:val="StyleBoldUnderline"/>
        </w:rPr>
        <w:t xml:space="preserve"> residential </w:t>
      </w:r>
      <w:r w:rsidRPr="00B46EA2">
        <w:rPr>
          <w:rStyle w:val="StyleBoldUnderline"/>
          <w:highlight w:val="cyan"/>
        </w:rPr>
        <w:t>PACE programs were gathering momentum</w:t>
      </w:r>
      <w:r w:rsidRPr="00EC17FB">
        <w:rPr>
          <w:rStyle w:val="StyleBoldUnderline"/>
        </w:rPr>
        <w:t xml:space="preserve">, </w:t>
      </w:r>
      <w:r w:rsidRPr="00B46EA2">
        <w:rPr>
          <w:rStyle w:val="StyleBoldUnderline"/>
          <w:highlight w:val="cyan"/>
        </w:rPr>
        <w:t>the FHFA issued a statement asserting</w:t>
      </w:r>
      <w:r w:rsidRPr="00EC17FB">
        <w:rPr>
          <w:rStyle w:val="StyleBoldUnderline"/>
        </w:rPr>
        <w:t xml:space="preserve"> that </w:t>
      </w:r>
      <w:r w:rsidRPr="00B46EA2">
        <w:rPr>
          <w:rStyle w:val="StyleBoldUnderline"/>
          <w:highlight w:val="cyan"/>
        </w:rPr>
        <w:t>PACE</w:t>
      </w:r>
      <w:r w:rsidRPr="00EC17FB">
        <w:rPr>
          <w:rStyle w:val="StyleBoldUnderline"/>
        </w:rPr>
        <w:t xml:space="preserve"> programs </w:t>
      </w:r>
      <w:r w:rsidRPr="00B46EA2">
        <w:rPr>
          <w:rStyle w:val="StyleBoldUnderline"/>
          <w:highlight w:val="cyan"/>
        </w:rPr>
        <w:t>constituted first liens</w:t>
      </w:r>
      <w:r w:rsidRPr="00EC17FB">
        <w:rPr>
          <w:rStyle w:val="StyleBoldUnderline"/>
        </w:rPr>
        <w:t xml:space="preserve"> over pre-existing mortgages</w:t>
      </w:r>
      <w:r w:rsidRPr="00EC17FB">
        <w:rPr>
          <w:sz w:val="16"/>
        </w:rPr>
        <w:t xml:space="preserve">, thereby </w:t>
      </w:r>
      <w:r w:rsidRPr="00B46EA2">
        <w:rPr>
          <w:rStyle w:val="StyleBoldUnderline"/>
          <w:highlight w:val="cyan"/>
        </w:rPr>
        <w:t>creating significant risks</w:t>
      </w:r>
      <w:r w:rsidRPr="00EC17FB">
        <w:rPr>
          <w:rStyle w:val="StyleBoldUnderline"/>
        </w:rPr>
        <w:t xml:space="preserve"> for </w:t>
      </w:r>
      <w:r w:rsidRPr="00EC17FB">
        <w:rPr>
          <w:sz w:val="16"/>
        </w:rPr>
        <w:t xml:space="preserve">lenders, servicers, </w:t>
      </w:r>
      <w:r w:rsidRPr="00EC17FB">
        <w:rPr>
          <w:rStyle w:val="StyleBoldUnderline"/>
        </w:rPr>
        <w:t>Fannie Mae and Freddie Mac</w:t>
      </w:r>
      <w:r w:rsidRPr="00EC17FB">
        <w:rPr>
          <w:sz w:val="16"/>
        </w:rPr>
        <w:t xml:space="preserve">, and other mortgage holders. </w:t>
      </w:r>
      <w:r w:rsidRPr="00B46EA2">
        <w:rPr>
          <w:sz w:val="16"/>
          <w:highlight w:val="cyan"/>
        </w:rPr>
        <w:t>Des</w:t>
      </w:r>
      <w:r w:rsidRPr="00B46EA2">
        <w:rPr>
          <w:rStyle w:val="StyleBoldUnderline"/>
          <w:highlight w:val="cyan"/>
        </w:rPr>
        <w:t>pite evidence to the contrary</w:t>
      </w:r>
      <w:r w:rsidRPr="00EC17FB">
        <w:rPr>
          <w:rStyle w:val="StyleBoldUnderline"/>
        </w:rPr>
        <w:t xml:space="preserve">, </w:t>
      </w:r>
      <w:r w:rsidRPr="00B46EA2">
        <w:rPr>
          <w:rStyle w:val="StyleBoldUnderline"/>
          <w:highlight w:val="cyan"/>
        </w:rPr>
        <w:t xml:space="preserve">the FHFA </w:t>
      </w:r>
      <w:r w:rsidRPr="00DD4AA6">
        <w:rPr>
          <w:rStyle w:val="StyleBoldUnderline"/>
        </w:rPr>
        <w:t>deemed these risks unacceptable</w:t>
      </w:r>
      <w:r w:rsidRPr="00EC17FB">
        <w:rPr>
          <w:rStyle w:val="StyleBoldUnderline"/>
        </w:rPr>
        <w:t xml:space="preserve"> and </w:t>
      </w:r>
      <w:r w:rsidRPr="00B46EA2">
        <w:rPr>
          <w:rStyle w:val="StyleBoldUnderline"/>
          <w:highlight w:val="cyan"/>
        </w:rPr>
        <w:t>instructed Fannie Mae and Freddie Mac to restrict the</w:t>
      </w:r>
      <w:r w:rsidRPr="00EC17FB">
        <w:rPr>
          <w:rStyle w:val="StyleBoldUnderline"/>
        </w:rPr>
        <w:t xml:space="preserve"> kind of </w:t>
      </w:r>
      <w:r w:rsidRPr="00B46EA2">
        <w:rPr>
          <w:rStyle w:val="StyleBoldUnderline"/>
          <w:highlight w:val="cyan"/>
        </w:rPr>
        <w:t>loans</w:t>
      </w:r>
      <w:r w:rsidRPr="00EC17FB">
        <w:rPr>
          <w:rStyle w:val="StyleBoldUnderline"/>
        </w:rPr>
        <w:t xml:space="preserve"> that </w:t>
      </w:r>
      <w:r w:rsidRPr="00B46EA2">
        <w:rPr>
          <w:rStyle w:val="StyleBoldUnderline"/>
          <w:highlight w:val="cyan"/>
        </w:rPr>
        <w:t>homeowners could get if they live in a PACE</w:t>
      </w:r>
      <w:r>
        <w:rPr>
          <w:rStyle w:val="StyleBoldUnderline"/>
        </w:rPr>
        <w:t xml:space="preserve"> </w:t>
      </w:r>
      <w:r w:rsidRPr="00EC17FB">
        <w:rPr>
          <w:rStyle w:val="StyleBoldUnderline"/>
        </w:rPr>
        <w:t xml:space="preserve">designated </w:t>
      </w:r>
      <w:r w:rsidRPr="00B46EA2">
        <w:rPr>
          <w:rStyle w:val="StyleBoldUnderline"/>
          <w:highlight w:val="cyan"/>
        </w:rPr>
        <w:t>area</w:t>
      </w:r>
      <w:r w:rsidRPr="00EC17FB">
        <w:rPr>
          <w:rStyle w:val="StyleBoldUnderline"/>
        </w:rPr>
        <w:t xml:space="preserve">. </w:t>
      </w:r>
      <w:r w:rsidRPr="00B46EA2">
        <w:rPr>
          <w:rStyle w:val="StyleBoldUnderline"/>
          <w:highlight w:val="cyan"/>
        </w:rPr>
        <w:t>This</w:t>
      </w:r>
      <w:r w:rsidRPr="00EC17FB">
        <w:rPr>
          <w:rStyle w:val="StyleBoldUnderline"/>
        </w:rPr>
        <w:t xml:space="preserve"> ruling </w:t>
      </w:r>
      <w:r w:rsidRPr="00EC17FB">
        <w:rPr>
          <w:rStyle w:val="StyleBoldUnderline"/>
          <w:b/>
        </w:rPr>
        <w:t xml:space="preserve">effectively </w:t>
      </w:r>
      <w:r w:rsidRPr="00B46EA2">
        <w:rPr>
          <w:rStyle w:val="StyleBoldUnderline"/>
          <w:b/>
          <w:highlight w:val="cyan"/>
        </w:rPr>
        <w:t>ended residential PACE financing</w:t>
      </w:r>
      <w:r w:rsidRPr="00EC17FB">
        <w:rPr>
          <w:rStyle w:val="StyleBoldUnderline"/>
        </w:rPr>
        <w:t xml:space="preserve">, </w:t>
      </w:r>
      <w:r w:rsidRPr="00B46EA2">
        <w:rPr>
          <w:rStyle w:val="StyleBoldUnderline"/>
          <w:highlight w:val="cyan"/>
        </w:rPr>
        <w:t>with</w:t>
      </w:r>
      <w:r w:rsidRPr="00EC17FB">
        <w:rPr>
          <w:rStyle w:val="StyleBoldUnderline"/>
        </w:rPr>
        <w:t xml:space="preserve"> many </w:t>
      </w:r>
      <w:r w:rsidRPr="00B46EA2">
        <w:rPr>
          <w:rStyle w:val="StyleBoldUnderline"/>
          <w:highlight w:val="cyan"/>
        </w:rPr>
        <w:t>local governments suspending their programs as a result</w:t>
      </w:r>
      <w:r w:rsidRPr="00EC17FB">
        <w:rPr>
          <w:rStyle w:val="StyleBoldUnderline"/>
        </w:rPr>
        <w:t xml:space="preserve">. </w:t>
      </w:r>
      <w:r w:rsidRPr="00EC17FB">
        <w:rPr>
          <w:sz w:val="16"/>
        </w:rPr>
        <w:t xml:space="preserve">Commercial PACE programs were not affected by the FHFA decision and have been moving forward in various places. The FHFA ruling on residential PACE financing has resulted in: </w:t>
      </w:r>
      <w:r w:rsidRPr="00EC17FB">
        <w:rPr>
          <w:sz w:val="16"/>
        </w:rPr>
        <w:t xml:space="preserve"> The cessation of almost all existing PACE programs focused on the residential sector out of concern that mortgages in PACE-designated areas would fail to receive the backing of Fannie Mae or Freddie Mac </w:t>
      </w:r>
      <w:r w:rsidRPr="00EC17FB">
        <w:rPr>
          <w:sz w:val="16"/>
        </w:rPr>
        <w:t xml:space="preserve"> Redirection of nearly $150 million in federal Recovery Act funds that had originally been designated to support the implementation and operation of residential PACE programs throughout the U.S. Despite efforts by advocates of PACE to address FHFA concerns, the FHFA ruling against residential PACE financing persists. Meanwhile, </w:t>
      </w:r>
      <w:r w:rsidRPr="00EC17FB">
        <w:rPr>
          <w:rStyle w:val="StyleBoldUnderline"/>
        </w:rPr>
        <w:t xml:space="preserve">some states have challenged the </w:t>
      </w:r>
      <w:r w:rsidRPr="00EC17FB">
        <w:rPr>
          <w:sz w:val="16"/>
        </w:rPr>
        <w:t xml:space="preserve">FHFA </w:t>
      </w:r>
      <w:r w:rsidRPr="00EC17FB">
        <w:rPr>
          <w:rStyle w:val="StyleBoldUnderline"/>
        </w:rPr>
        <w:t>ruling in federal court, though such efforts have thus far proven unsuccessful</w:t>
      </w:r>
      <w:r w:rsidRPr="00EC17FB">
        <w:rPr>
          <w:sz w:val="16"/>
        </w:rPr>
        <w:t xml:space="preserve"> in changing FHFA’s stance. A federal district court in California—while not ordering the FHFA to reverse its current position on underwriting mortgages for properties with a PACE assessment—directed the agency to proceed with a notice and comment period for rulemaking. The FHFA took comments on proposed rules until September 2012 and it is not clear how long it will take to finalize the proposed rules or what the outcome will be. In addition, there have been a number of attempts to resolve the residential PACE issue through legislative action, including the PACE Assessment Protection Act (H.R. 2599), introduced in July 2011, that would prevent the FHFA and mortgage underwriters from discriminating against localities participating in or implementing a PACE program. To date, however, no legislation supporting residential PACE programs has been passed. Proposal </w:t>
      </w:r>
      <w:r w:rsidRPr="00EC17FB">
        <w:rPr>
          <w:rStyle w:val="StyleBoldUnderline"/>
        </w:rPr>
        <w:t>The</w:t>
      </w:r>
      <w:r w:rsidRPr="00EC17FB">
        <w:rPr>
          <w:sz w:val="16"/>
        </w:rPr>
        <w:t xml:space="preserve"> Metropolitan Policy </w:t>
      </w:r>
      <w:r w:rsidRPr="00EC17FB">
        <w:rPr>
          <w:rStyle w:val="StyleBoldUnderline"/>
        </w:rPr>
        <w:t>Program</w:t>
      </w:r>
      <w:r w:rsidRPr="00EC17FB">
        <w:rPr>
          <w:sz w:val="16"/>
        </w:rPr>
        <w:t xml:space="preserve"> at Brookings therefore </w:t>
      </w:r>
      <w:r w:rsidRPr="00EC17FB">
        <w:rPr>
          <w:rStyle w:val="StyleBoldUnderline"/>
        </w:rPr>
        <w:t>proposes that Congress enact legislation that would require the FHFA to allow Fannie Mae and Freddie Mac to purchase residential mortgages with PACE assessments</w:t>
      </w:r>
      <w:r w:rsidRPr="00EC17FB">
        <w:rPr>
          <w:sz w:val="16"/>
        </w:rPr>
        <w:t xml:space="preserve"> and incorporate underwriting standards protecting lenders and program standards for states and local governments offering PACE programs. These underwriting standards should be aligned with the PACE guidelines released by the Department of Energy in May 2010. </w:t>
      </w:r>
    </w:p>
    <w:p w:rsidR="009A5200" w:rsidRDefault="009A5200" w:rsidP="009A5200">
      <w:pPr>
        <w:rPr>
          <w:sz w:val="16"/>
        </w:rPr>
      </w:pPr>
    </w:p>
    <w:p w:rsidR="009A5200" w:rsidRDefault="009A5200" w:rsidP="009A5200">
      <w:pPr>
        <w:pStyle w:val="Heading1"/>
      </w:pPr>
      <w:r>
        <w:t>Finance</w:t>
      </w:r>
    </w:p>
    <w:p w:rsidR="009A5200" w:rsidRDefault="009A5200" w:rsidP="009A5200"/>
    <w:p w:rsidR="009A5200" w:rsidRPr="008E020D" w:rsidRDefault="009A5200" w:rsidP="009A5200">
      <w:pPr>
        <w:pStyle w:val="Heading4"/>
      </w:pPr>
      <w:r w:rsidRPr="008E020D">
        <w:t>Contention [  ] is Finance</w:t>
      </w:r>
    </w:p>
    <w:p w:rsidR="009A5200" w:rsidRPr="008E020D" w:rsidRDefault="009A5200" w:rsidP="009A5200">
      <w:pPr>
        <w:pStyle w:val="Heading4"/>
      </w:pPr>
    </w:p>
    <w:p w:rsidR="009A5200" w:rsidRPr="008E020D" w:rsidRDefault="009A5200" w:rsidP="009A5200">
      <w:pPr>
        <w:pStyle w:val="Heading4"/>
      </w:pPr>
      <w:r w:rsidRPr="008E020D">
        <w:t>First is the impact:</w:t>
      </w:r>
    </w:p>
    <w:p w:rsidR="009A5200" w:rsidRPr="008E020D" w:rsidRDefault="009A5200" w:rsidP="009A5200">
      <w:pPr>
        <w:pStyle w:val="Heading4"/>
      </w:pPr>
    </w:p>
    <w:p w:rsidR="009A5200" w:rsidRPr="008E020D" w:rsidRDefault="009A5200" w:rsidP="009A5200">
      <w:pPr>
        <w:pStyle w:val="Heading4"/>
      </w:pPr>
      <w:r w:rsidRPr="008E020D">
        <w:t>Economic decline causes war</w:t>
      </w:r>
    </w:p>
    <w:p w:rsidR="009A5200" w:rsidRDefault="009A5200" w:rsidP="009A5200">
      <w:pPr>
        <w:rPr>
          <w:sz w:val="16"/>
        </w:rPr>
      </w:pPr>
      <w:r>
        <w:rPr>
          <w:rStyle w:val="StyleStyleBold12pt"/>
        </w:rPr>
        <w:t>Green and Schrage ‘9</w:t>
      </w:r>
      <w:r>
        <w:t xml:space="preserve"> </w:t>
      </w:r>
      <w:r>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71" w:history="1">
        <w:r>
          <w:rPr>
            <w:rStyle w:val="Hyperlink"/>
            <w:sz w:val="16"/>
          </w:rPr>
          <w:t>http://www.atimes.com/atimes/Asian_Economy/KC26Dk01.html</w:t>
        </w:r>
      </w:hyperlink>
      <w:r>
        <w:rPr>
          <w:sz w:val="16"/>
        </w:rPr>
        <w:t>)</w:t>
      </w:r>
    </w:p>
    <w:p w:rsidR="009A5200" w:rsidRDefault="009A5200" w:rsidP="009A5200">
      <w:pPr>
        <w:pStyle w:val="citenon-bold"/>
        <w:rPr>
          <w:rFonts w:ascii="Georgia" w:hAnsi="Georgia"/>
          <w:sz w:val="16"/>
          <w:lang w:val="en-US"/>
        </w:rPr>
      </w:pPr>
    </w:p>
    <w:p w:rsidR="009A5200" w:rsidRDefault="009A5200" w:rsidP="009A5200">
      <w:pPr>
        <w:pStyle w:val="cards"/>
        <w:rPr>
          <w:sz w:val="12"/>
        </w:rPr>
      </w:pPr>
      <w:r>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Pr>
          <w:highlight w:val="cyan"/>
          <w:u w:val="single"/>
        </w:rPr>
        <w:t xml:space="preserve">the </w:t>
      </w:r>
      <w:r>
        <w:rPr>
          <w:sz w:val="12"/>
        </w:rPr>
        <w:t>Great</w:t>
      </w:r>
      <w:r>
        <w:rPr>
          <w:u w:val="single"/>
        </w:rPr>
        <w:t xml:space="preserve"> </w:t>
      </w:r>
      <w:r>
        <w:rPr>
          <w:highlight w:val="cyan"/>
          <w:u w:val="single"/>
        </w:rPr>
        <w:t>Depression taught</w:t>
      </w:r>
      <w:r>
        <w:rPr>
          <w:u w:val="single"/>
        </w:rPr>
        <w:t xml:space="preserve"> </w:t>
      </w:r>
      <w:r>
        <w:rPr>
          <w:sz w:val="12"/>
        </w:rPr>
        <w:t>us</w:t>
      </w:r>
      <w:r>
        <w:rPr>
          <w:u w:val="single"/>
        </w:rPr>
        <w:t xml:space="preserve"> </w:t>
      </w:r>
      <w:r>
        <w:rPr>
          <w:highlight w:val="cyan"/>
          <w:u w:val="single"/>
        </w:rPr>
        <w:t>that a downward</w:t>
      </w:r>
      <w:r>
        <w:rPr>
          <w:u w:val="single"/>
        </w:rPr>
        <w:t xml:space="preserve"> </w:t>
      </w:r>
      <w:r>
        <w:rPr>
          <w:sz w:val="12"/>
        </w:rPr>
        <w:t>global</w:t>
      </w:r>
      <w:r>
        <w:rPr>
          <w:u w:val="single"/>
        </w:rPr>
        <w:t xml:space="preserve"> </w:t>
      </w:r>
      <w:r>
        <w:rPr>
          <w:highlight w:val="cyan"/>
          <w:u w:val="single"/>
        </w:rPr>
        <w:t>economic spiral can</w:t>
      </w:r>
      <w:r>
        <w:rPr>
          <w:u w:val="single"/>
        </w:rPr>
        <w:t xml:space="preserve"> </w:t>
      </w:r>
      <w:r>
        <w:rPr>
          <w:sz w:val="12"/>
        </w:rPr>
        <w:t>even</w:t>
      </w:r>
      <w:r>
        <w:rPr>
          <w:u w:val="single"/>
        </w:rPr>
        <w:t xml:space="preserve"> </w:t>
      </w:r>
      <w:r>
        <w:rPr>
          <w:highlight w:val="cyan"/>
          <w:u w:val="single"/>
        </w:rPr>
        <w:t>have jarring impacts on</w:t>
      </w:r>
      <w:r>
        <w:rPr>
          <w:u w:val="single"/>
        </w:rPr>
        <w:t xml:space="preserve"> </w:t>
      </w:r>
      <w:r>
        <w:rPr>
          <w:sz w:val="12"/>
        </w:rPr>
        <w:t>great</w:t>
      </w:r>
      <w:r>
        <w:rPr>
          <w:u w:val="single"/>
        </w:rPr>
        <w:t xml:space="preserve"> </w:t>
      </w:r>
      <w:r>
        <w:rPr>
          <w:highlight w:val="cyan"/>
          <w:u w:val="single"/>
        </w:rPr>
        <w:t>powers</w:t>
      </w:r>
      <w:r>
        <w:rPr>
          <w:sz w:val="12"/>
        </w:rPr>
        <w:t>. It is no mere coincidence that</w:t>
      </w:r>
      <w:r>
        <w:rPr>
          <w:u w:val="single"/>
        </w:rPr>
        <w:t xml:space="preserve"> </w:t>
      </w:r>
      <w:r>
        <w:rPr>
          <w:highlight w:val="cyan"/>
          <w:u w:val="single"/>
        </w:rPr>
        <w:t>the last</w:t>
      </w:r>
      <w:r>
        <w:rPr>
          <w:u w:val="single"/>
        </w:rPr>
        <w:t xml:space="preserve"> </w:t>
      </w:r>
      <w:r>
        <w:rPr>
          <w:sz w:val="12"/>
        </w:rPr>
        <w:t>great global economic</w:t>
      </w:r>
      <w:r>
        <w:rPr>
          <w:u w:val="single"/>
        </w:rPr>
        <w:t xml:space="preserve"> </w:t>
      </w:r>
      <w:r>
        <w:rPr>
          <w:highlight w:val="cyan"/>
          <w:u w:val="single"/>
        </w:rPr>
        <w:t xml:space="preserve">downturn was followed by the </w:t>
      </w:r>
      <w:r>
        <w:rPr>
          <w:rStyle w:val="Emphasis"/>
          <w:highlight w:val="cyan"/>
        </w:rPr>
        <w:t>most destructive war in human history</w:t>
      </w:r>
      <w:r>
        <w:rPr>
          <w:sz w:val="12"/>
        </w:rPr>
        <w:t>. In the 1930s, economic</w:t>
      </w:r>
      <w:r>
        <w:rPr>
          <w:u w:val="single"/>
        </w:rPr>
        <w:t xml:space="preserve"> </w:t>
      </w:r>
      <w:r>
        <w:rPr>
          <w:highlight w:val="cyan"/>
          <w:u w:val="single"/>
        </w:rPr>
        <w:t>desperation</w:t>
      </w:r>
      <w:r>
        <w:rPr>
          <w:u w:val="single"/>
        </w:rPr>
        <w:t xml:space="preserve"> </w:t>
      </w:r>
      <w:r>
        <w:rPr>
          <w:sz w:val="12"/>
        </w:rPr>
        <w:t>helped</w:t>
      </w:r>
      <w:r>
        <w:rPr>
          <w:u w:val="single"/>
        </w:rPr>
        <w:t xml:space="preserve"> </w:t>
      </w:r>
      <w:r>
        <w:rPr>
          <w:highlight w:val="cyan"/>
          <w:u w:val="single"/>
        </w:rPr>
        <w:t xml:space="preserve">fuel </w:t>
      </w:r>
      <w:r>
        <w:rPr>
          <w:sz w:val="12"/>
        </w:rPr>
        <w:t>autocratic regimes and protectionism in</w:t>
      </w:r>
      <w:r>
        <w:rPr>
          <w:u w:val="single"/>
        </w:rPr>
        <w:t xml:space="preserve"> </w:t>
      </w:r>
      <w:r>
        <w:rPr>
          <w:highlight w:val="cyan"/>
          <w:u w:val="single"/>
        </w:rPr>
        <w:t>a downward</w:t>
      </w:r>
      <w:r>
        <w:rPr>
          <w:u w:val="single"/>
        </w:rPr>
        <w:t xml:space="preserve"> </w:t>
      </w:r>
      <w:r>
        <w:rPr>
          <w:sz w:val="12"/>
        </w:rPr>
        <w:t>economic-security</w:t>
      </w:r>
      <w:r>
        <w:rPr>
          <w:u w:val="single"/>
        </w:rPr>
        <w:t xml:space="preserve"> </w:t>
      </w:r>
      <w:r>
        <w:rPr>
          <w:rStyle w:val="Emphasis"/>
          <w:highlight w:val="cyan"/>
        </w:rPr>
        <w:t>death spiral</w:t>
      </w:r>
      <w:r>
        <w:rPr>
          <w:highlight w:val="cyan"/>
          <w:u w:val="single"/>
        </w:rPr>
        <w:t xml:space="preserve"> that engulfed the world in conflict</w:t>
      </w:r>
      <w:r>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Pr>
          <w:sz w:val="12"/>
        </w:rPr>
        <w:t>A disillusioned rising power?</w:t>
      </w:r>
      <w:proofErr w:type="gramEnd"/>
      <w:r>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Pr>
          <w:highlight w:val="cyan"/>
          <w:u w:val="single"/>
        </w:rPr>
        <w:t xml:space="preserve">states see an opportunity to advance </w:t>
      </w:r>
      <w:r>
        <w:rPr>
          <w:sz w:val="12"/>
        </w:rPr>
        <w:t>their asymmetrical</w:t>
      </w:r>
      <w:r>
        <w:rPr>
          <w:u w:val="single"/>
        </w:rPr>
        <w:t xml:space="preserve"> </w:t>
      </w:r>
      <w:r>
        <w:rPr>
          <w:highlight w:val="cyan"/>
          <w:u w:val="single"/>
        </w:rPr>
        <w:t xml:space="preserve">advantages </w:t>
      </w:r>
      <w:r>
        <w:rPr>
          <w:rStyle w:val="Emphasis"/>
          <w:highlight w:val="cyan"/>
        </w:rPr>
        <w:t>against</w:t>
      </w:r>
      <w:r>
        <w:rPr>
          <w:highlight w:val="cyan"/>
          <w:u w:val="single"/>
        </w:rPr>
        <w:t xml:space="preserve"> </w:t>
      </w:r>
      <w:r>
        <w:rPr>
          <w:sz w:val="12"/>
        </w:rPr>
        <w:t>the</w:t>
      </w:r>
      <w:r>
        <w:rPr>
          <w:u w:val="single"/>
        </w:rPr>
        <w:t xml:space="preserve"> </w:t>
      </w:r>
      <w:r>
        <w:rPr>
          <w:highlight w:val="cyan"/>
          <w:u w:val="single"/>
        </w:rPr>
        <w:t>international system</w:t>
      </w:r>
      <w:r>
        <w:rPr>
          <w:sz w:val="12"/>
        </w:rPr>
        <w:t xml:space="preserve">. Challenges to the democratic model </w:t>
      </w:r>
      <w:proofErr w:type="gramStart"/>
      <w:r>
        <w:rPr>
          <w:sz w:val="12"/>
        </w:rPr>
        <w:t>The</w:t>
      </w:r>
      <w:proofErr w:type="gramEnd"/>
      <w:r>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Pr>
          <w:sz w:val="12"/>
        </w:rPr>
        <w:t>Aso</w:t>
      </w:r>
      <w:proofErr w:type="spellEnd"/>
      <w:r>
        <w:rPr>
          <w:sz w:val="12"/>
        </w:rPr>
        <w:t xml:space="preserve"> Taro's approval collapsing to single digits in the polls and South Korea's Lee </w:t>
      </w:r>
      <w:proofErr w:type="spellStart"/>
      <w:r>
        <w:rPr>
          <w:sz w:val="12"/>
        </w:rPr>
        <w:t>Myung-bak</w:t>
      </w:r>
      <w:proofErr w:type="spellEnd"/>
      <w:r>
        <w:rPr>
          <w:sz w:val="12"/>
        </w:rPr>
        <w:t xml:space="preserve"> and Taiwan's Ma Ying </w:t>
      </w:r>
      <w:proofErr w:type="spellStart"/>
      <w:r>
        <w:rPr>
          <w:sz w:val="12"/>
        </w:rPr>
        <w:t>Jeou</w:t>
      </w:r>
      <w:proofErr w:type="spellEnd"/>
      <w:r>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Pr>
          <w:highlight w:val="cyan"/>
          <w:u w:val="single"/>
        </w:rPr>
        <w:t xml:space="preserve"> increase the </w:t>
      </w:r>
      <w:r>
        <w:rPr>
          <w:sz w:val="12"/>
        </w:rPr>
        <w:t>potential</w:t>
      </w:r>
      <w:r>
        <w:rPr>
          <w:u w:val="single"/>
        </w:rPr>
        <w:t xml:space="preserve"> </w:t>
      </w:r>
      <w:r>
        <w:rPr>
          <w:highlight w:val="cyan"/>
          <w:u w:val="single"/>
        </w:rPr>
        <w:t>number of failed states</w:t>
      </w:r>
      <w:r>
        <w:rPr>
          <w:sz w:val="12"/>
        </w:rPr>
        <w:t>, with</w:t>
      </w:r>
      <w:r>
        <w:rPr>
          <w:u w:val="single"/>
        </w:rPr>
        <w:t xml:space="preserve"> </w:t>
      </w:r>
      <w:r>
        <w:rPr>
          <w:sz w:val="12"/>
        </w:rPr>
        <w:t>all the attendant risk they bring from harboring terrorists to incubating pandemic diseases and trafficking in persons. It</w:t>
      </w:r>
      <w:r>
        <w:rPr>
          <w:u w:val="single"/>
        </w:rPr>
        <w:t xml:space="preserve"> </w:t>
      </w:r>
      <w:r>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Pr>
          <w:u w:val="single"/>
        </w:rPr>
        <w:t xml:space="preserve"> </w:t>
      </w:r>
      <w:r>
        <w:rPr>
          <w:highlight w:val="cyan"/>
          <w:u w:val="single"/>
        </w:rPr>
        <w:t xml:space="preserve">collapse became </w:t>
      </w:r>
      <w:r>
        <w:rPr>
          <w:rStyle w:val="Emphasis"/>
          <w:highlight w:val="cyan"/>
        </w:rPr>
        <w:t>a zero-sum race for</w:t>
      </w:r>
      <w:r>
        <w:rPr>
          <w:u w:val="single"/>
        </w:rPr>
        <w:t xml:space="preserve"> </w:t>
      </w:r>
      <w:r>
        <w:rPr>
          <w:sz w:val="12"/>
        </w:rPr>
        <w:t>autarkic</w:t>
      </w:r>
      <w:r>
        <w:rPr>
          <w:u w:val="single"/>
        </w:rPr>
        <w:t xml:space="preserve"> </w:t>
      </w:r>
      <w:r>
        <w:rPr>
          <w:rStyle w:val="Emphasis"/>
          <w:highlight w:val="cyan"/>
        </w:rPr>
        <w:t>trading blocs that became a</w:t>
      </w:r>
      <w:r>
        <w:t xml:space="preserve"> </w:t>
      </w:r>
      <w:r>
        <w:rPr>
          <w:sz w:val="12"/>
        </w:rPr>
        <w:t>key</w:t>
      </w:r>
      <w:r>
        <w:t xml:space="preserve"> </w:t>
      </w:r>
      <w:r>
        <w:rPr>
          <w:rStyle w:val="Emphasis"/>
          <w:highlight w:val="cyan"/>
        </w:rPr>
        <w:t>cause of war</w:t>
      </w:r>
      <w:r>
        <w:rPr>
          <w:sz w:val="12"/>
        </w:rPr>
        <w:t>. Today, the globalization of finance, services and manufacturing networks and the World Trade Organization (WTO) make such a rapid move to trading blocs unlikely. However,</w:t>
      </w:r>
      <w:r>
        <w:rPr>
          <w:sz w:val="14"/>
          <w:u w:val="single"/>
        </w:rPr>
        <w:t xml:space="preserve"> </w:t>
      </w:r>
      <w:r>
        <w:rPr>
          <w:highlight w:val="cyan"/>
          <w:u w:val="single"/>
        </w:rPr>
        <w:t xml:space="preserve">protectionism could </w:t>
      </w:r>
      <w:r>
        <w:rPr>
          <w:sz w:val="12"/>
        </w:rPr>
        <w:t>still</w:t>
      </w:r>
      <w:r>
        <w:rPr>
          <w:u w:val="single"/>
        </w:rPr>
        <w:t xml:space="preserve"> </w:t>
      </w:r>
      <w:r>
        <w:rPr>
          <w:highlight w:val="cyan"/>
          <w:u w:val="single"/>
        </w:rPr>
        <w:t>unravel the international system</w:t>
      </w:r>
      <w:r>
        <w:rPr>
          <w:u w:val="single"/>
        </w:rPr>
        <w:t xml:space="preserve"> </w:t>
      </w:r>
      <w:r>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9A5200" w:rsidRDefault="009A5200" w:rsidP="009A5200">
      <w:pPr>
        <w:spacing w:after="200" w:line="276" w:lineRule="auto"/>
        <w:rPr>
          <w:rFonts w:eastAsiaTheme="majorEastAsia" w:cstheme="majorBidi"/>
          <w:b/>
          <w:bCs/>
          <w:iCs/>
          <w:sz w:val="24"/>
        </w:rPr>
      </w:pPr>
    </w:p>
    <w:p w:rsidR="009A5200" w:rsidRPr="008E020D" w:rsidRDefault="009A5200" w:rsidP="009A5200">
      <w:pPr>
        <w:pStyle w:val="Heading4"/>
      </w:pPr>
      <w:r w:rsidRPr="008E020D">
        <w:t>Statistics agree- diversionary war theory</w:t>
      </w:r>
    </w:p>
    <w:p w:rsidR="009A5200" w:rsidRDefault="009A5200" w:rsidP="009A5200">
      <w:r>
        <w:rPr>
          <w:rStyle w:val="StyleStyleBold12pt"/>
        </w:rPr>
        <w:t>Royal ‘10</w:t>
      </w:r>
      <w:r>
        <w:rPr>
          <w:sz w:val="16"/>
        </w:rPr>
        <w:t xml:space="preserve"> (Director of CTR </w:t>
      </w:r>
      <w:proofErr w:type="spellStart"/>
      <w:r>
        <w:rPr>
          <w:sz w:val="16"/>
        </w:rPr>
        <w:t>Jedediah</w:t>
      </w:r>
      <w:proofErr w:type="spellEnd"/>
      <w:r>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Pr>
          <w:sz w:val="16"/>
        </w:rPr>
        <w:t>Brauer</w:t>
      </w:r>
      <w:proofErr w:type="spellEnd"/>
      <w:r>
        <w:rPr>
          <w:sz w:val="16"/>
        </w:rPr>
        <w:t>, p. 213-215)</w:t>
      </w:r>
    </w:p>
    <w:p w:rsidR="009A5200" w:rsidRDefault="009A5200" w:rsidP="009A5200"/>
    <w:p w:rsidR="009A5200" w:rsidRDefault="009A5200" w:rsidP="009A5200">
      <w:pPr>
        <w:rPr>
          <w:sz w:val="12"/>
        </w:rPr>
      </w:pPr>
      <w:r>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Pr>
          <w:sz w:val="12"/>
        </w:rPr>
        <w:t>defence</w:t>
      </w:r>
      <w:proofErr w:type="spellEnd"/>
      <w:r>
        <w:rPr>
          <w:sz w:val="12"/>
        </w:rPr>
        <w:t xml:space="preserve"> </w:t>
      </w:r>
      <w:proofErr w:type="spellStart"/>
      <w:r>
        <w:rPr>
          <w:sz w:val="12"/>
        </w:rPr>
        <w:t>behaviour</w:t>
      </w:r>
      <w:proofErr w:type="spellEnd"/>
      <w:r>
        <w:rPr>
          <w:sz w:val="12"/>
        </w:rPr>
        <w:t xml:space="preserve"> of interdependent states. Research in this vein has been considered at systemic, dyadic and national levels. Several notable contributions follow. First, on the systemic level, </w:t>
      </w:r>
      <w:proofErr w:type="spellStart"/>
      <w:r>
        <w:rPr>
          <w:sz w:val="12"/>
        </w:rPr>
        <w:t>Pollins</w:t>
      </w:r>
      <w:proofErr w:type="spellEnd"/>
      <w:r>
        <w:rPr>
          <w:sz w:val="12"/>
        </w:rPr>
        <w:t xml:space="preserve"> (2008) advances </w:t>
      </w:r>
      <w:proofErr w:type="spellStart"/>
      <w:r>
        <w:rPr>
          <w:sz w:val="12"/>
        </w:rPr>
        <w:t>Modelski</w:t>
      </w:r>
      <w:proofErr w:type="spellEnd"/>
      <w:r>
        <w:rPr>
          <w:sz w:val="12"/>
        </w:rPr>
        <w:t xml:space="preserve"> and Thompson's (1996) work on leadership cycle theory, finding that </w:t>
      </w:r>
      <w:r>
        <w:rPr>
          <w:rStyle w:val="TitleChar"/>
          <w:highlight w:val="cyan"/>
        </w:rPr>
        <w:t>rhythms in the</w:t>
      </w:r>
      <w:r>
        <w:rPr>
          <w:sz w:val="12"/>
        </w:rPr>
        <w:t xml:space="preserve"> global </w:t>
      </w:r>
      <w:r>
        <w:rPr>
          <w:rStyle w:val="TitleChar"/>
          <w:highlight w:val="cyan"/>
        </w:rPr>
        <w:t>economy are associated with the</w:t>
      </w:r>
      <w:r>
        <w:rPr>
          <w:sz w:val="12"/>
        </w:rPr>
        <w:t xml:space="preserve"> rise and </w:t>
      </w:r>
      <w:r>
        <w:rPr>
          <w:rStyle w:val="TitleChar"/>
          <w:highlight w:val="cyan"/>
        </w:rPr>
        <w:t>fall of a</w:t>
      </w:r>
      <w:r>
        <w:rPr>
          <w:sz w:val="12"/>
        </w:rPr>
        <w:t xml:space="preserve"> pre-eminent </w:t>
      </w:r>
      <w:r>
        <w:rPr>
          <w:rStyle w:val="TitleChar"/>
          <w:highlight w:val="cyan"/>
        </w:rPr>
        <w:t>power and</w:t>
      </w:r>
      <w:r>
        <w:rPr>
          <w:sz w:val="12"/>
        </w:rPr>
        <w:t xml:space="preserve"> the often </w:t>
      </w:r>
      <w:r>
        <w:rPr>
          <w:rStyle w:val="Emphasis"/>
          <w:highlight w:val="cyan"/>
        </w:rPr>
        <w:t>bloody transition</w:t>
      </w:r>
      <w:r>
        <w:rPr>
          <w:sz w:val="12"/>
        </w:rPr>
        <w:t xml:space="preserve"> from one pre-eminent leader to the next. As such, exogenous shocks such as economic </w:t>
      </w:r>
      <w:r>
        <w:rPr>
          <w:rStyle w:val="TitleChar"/>
          <w:highlight w:val="cyan"/>
        </w:rPr>
        <w:t>crises could usher</w:t>
      </w:r>
      <w:r>
        <w:rPr>
          <w:sz w:val="12"/>
          <w:highlight w:val="cyan"/>
        </w:rPr>
        <w:t xml:space="preserve"> </w:t>
      </w:r>
      <w:r>
        <w:rPr>
          <w:sz w:val="12"/>
        </w:rPr>
        <w:t xml:space="preserve">in a </w:t>
      </w:r>
      <w:r>
        <w:rPr>
          <w:rStyle w:val="Emphasis"/>
          <w:highlight w:val="cyan"/>
        </w:rPr>
        <w:t>redistribution</w:t>
      </w:r>
      <w:r>
        <w:rPr>
          <w:rStyle w:val="TitleChar"/>
          <w:highlight w:val="cyan"/>
        </w:rPr>
        <w:t xml:space="preserve"> of</w:t>
      </w:r>
      <w:r>
        <w:rPr>
          <w:sz w:val="12"/>
          <w:highlight w:val="cyan"/>
        </w:rPr>
        <w:t xml:space="preserve"> </w:t>
      </w:r>
      <w:r>
        <w:rPr>
          <w:sz w:val="12"/>
        </w:rPr>
        <w:t xml:space="preserve">relative </w:t>
      </w:r>
      <w:r>
        <w:rPr>
          <w:rStyle w:val="TitleChar"/>
          <w:highlight w:val="cyan"/>
        </w:rPr>
        <w:t>power</w:t>
      </w:r>
      <w:r>
        <w:rPr>
          <w:sz w:val="12"/>
        </w:rPr>
        <w:t xml:space="preserve"> (see also Gilpin. 1981) that leads to uncertainty about power balances, </w:t>
      </w:r>
      <w:r>
        <w:rPr>
          <w:rStyle w:val="TitleChar"/>
          <w:highlight w:val="cyan"/>
        </w:rPr>
        <w:t>increasing</w:t>
      </w:r>
      <w:r>
        <w:rPr>
          <w:sz w:val="12"/>
        </w:rPr>
        <w:t xml:space="preserve"> the </w:t>
      </w:r>
      <w:r>
        <w:rPr>
          <w:rStyle w:val="TitleChar"/>
          <w:highlight w:val="cyan"/>
        </w:rPr>
        <w:t xml:space="preserve">risk of </w:t>
      </w:r>
      <w:r>
        <w:rPr>
          <w:rStyle w:val="Emphasis"/>
          <w:highlight w:val="cyan"/>
        </w:rPr>
        <w:t>miscalculation</w:t>
      </w:r>
      <w:r>
        <w:rPr>
          <w:sz w:val="12"/>
        </w:rPr>
        <w:t xml:space="preserve"> (</w:t>
      </w:r>
      <w:proofErr w:type="spellStart"/>
      <w:r>
        <w:rPr>
          <w:sz w:val="12"/>
        </w:rPr>
        <w:t>Feaver</w:t>
      </w:r>
      <w:proofErr w:type="spellEnd"/>
      <w:r>
        <w:rPr>
          <w:sz w:val="12"/>
        </w:rPr>
        <w:t xml:space="preserve">, 1995). Alternatively, even a relatively certain redistribution of power could lead to a permissive environment for conflict as a rising </w:t>
      </w:r>
      <w:r>
        <w:rPr>
          <w:rStyle w:val="TitleChar"/>
          <w:highlight w:val="cyan"/>
        </w:rPr>
        <w:t>power may seek to challenge a declining power</w:t>
      </w:r>
      <w:r>
        <w:rPr>
          <w:sz w:val="12"/>
        </w:rPr>
        <w:t xml:space="preserve"> (Werner. 1999). Separately, </w:t>
      </w:r>
      <w:proofErr w:type="spellStart"/>
      <w:r>
        <w:rPr>
          <w:sz w:val="12"/>
        </w:rPr>
        <w:t>Pollins</w:t>
      </w:r>
      <w:proofErr w:type="spellEnd"/>
      <w:r>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Pr>
          <w:sz w:val="12"/>
        </w:rPr>
        <w:t>behaviour</w:t>
      </w:r>
      <w:proofErr w:type="spellEnd"/>
      <w:r>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w:t>
      </w:r>
      <w:r>
        <w:rPr>
          <w:sz w:val="2"/>
        </w:rPr>
        <w:t xml:space="preserve"> </w:t>
      </w:r>
      <w:r>
        <w:rPr>
          <w:sz w:val="12"/>
        </w:rPr>
        <w:t xml:space="preserve">be the trigger for decreased trade expectations either on its own or because it triggers protectionist moves by interdependent states.4 </w:t>
      </w:r>
      <w:proofErr w:type="gramStart"/>
      <w:r>
        <w:rPr>
          <w:sz w:val="12"/>
        </w:rPr>
        <w:t>Third</w:t>
      </w:r>
      <w:proofErr w:type="gramEnd"/>
      <w:r>
        <w:rPr>
          <w:sz w:val="12"/>
        </w:rPr>
        <w:t xml:space="preserve">, others have considered the link between economic decline and external armed conflict at a national level. </w:t>
      </w:r>
      <w:proofErr w:type="spellStart"/>
      <w:r>
        <w:rPr>
          <w:sz w:val="12"/>
        </w:rPr>
        <w:t>Blomberg</w:t>
      </w:r>
      <w:proofErr w:type="spellEnd"/>
      <w:r>
        <w:rPr>
          <w:sz w:val="12"/>
        </w:rPr>
        <w:t xml:space="preserve"> and </w:t>
      </w:r>
      <w:r>
        <w:rPr>
          <w:highlight w:val="cyan"/>
          <w:u w:val="single"/>
        </w:rPr>
        <w:t>Hess</w:t>
      </w:r>
      <w:r>
        <w:rPr>
          <w:sz w:val="12"/>
        </w:rPr>
        <w:t xml:space="preserve"> (2002) </w:t>
      </w:r>
      <w:r>
        <w:rPr>
          <w:highlight w:val="cyan"/>
          <w:u w:val="single"/>
        </w:rPr>
        <w:t xml:space="preserve">find a </w:t>
      </w:r>
      <w:r>
        <w:rPr>
          <w:rStyle w:val="Emphasis"/>
          <w:highlight w:val="cyan"/>
        </w:rPr>
        <w:t>strong correlation</w:t>
      </w:r>
      <w:r>
        <w:rPr>
          <w:highlight w:val="cyan"/>
          <w:u w:val="single"/>
        </w:rPr>
        <w:t xml:space="preserve"> between internal</w:t>
      </w:r>
      <w:r>
        <w:rPr>
          <w:sz w:val="12"/>
        </w:rPr>
        <w:t xml:space="preserve"> conflict </w:t>
      </w:r>
      <w:r>
        <w:rPr>
          <w:highlight w:val="cyan"/>
          <w:u w:val="single"/>
        </w:rPr>
        <w:t>and external conflict</w:t>
      </w:r>
      <w:r>
        <w:rPr>
          <w:sz w:val="12"/>
        </w:rPr>
        <w:t xml:space="preserve">, particularly </w:t>
      </w:r>
      <w:r>
        <w:rPr>
          <w:highlight w:val="cyan"/>
          <w:u w:val="single"/>
        </w:rPr>
        <w:t>during periods of</w:t>
      </w:r>
      <w:r>
        <w:rPr>
          <w:sz w:val="12"/>
        </w:rPr>
        <w:t xml:space="preserve"> economic </w:t>
      </w:r>
      <w:r>
        <w:rPr>
          <w:highlight w:val="cyan"/>
          <w:u w:val="single"/>
        </w:rPr>
        <w:t>downturn</w:t>
      </w:r>
      <w:r>
        <w:rPr>
          <w:sz w:val="12"/>
        </w:rPr>
        <w:t xml:space="preserve">. They write: The linkages between internal and external conflict and prosperity are strong and mutually reinforcing. Economic conflict tends to spawn internal conflict, which in turn returns the </w:t>
      </w:r>
      <w:proofErr w:type="spellStart"/>
      <w:r>
        <w:rPr>
          <w:sz w:val="12"/>
        </w:rPr>
        <w:t>favour</w:t>
      </w:r>
      <w:proofErr w:type="spellEnd"/>
      <w:r>
        <w:rPr>
          <w:sz w:val="12"/>
        </w:rPr>
        <w:t>. Moreover, the presence of a recession tends to amplify the extent to which international and external conflicts self-reinforce each other. (</w:t>
      </w:r>
      <w:proofErr w:type="spellStart"/>
      <w:r>
        <w:rPr>
          <w:sz w:val="12"/>
        </w:rPr>
        <w:t>Blomberg</w:t>
      </w:r>
      <w:proofErr w:type="spellEnd"/>
      <w:r>
        <w:rPr>
          <w:sz w:val="12"/>
        </w:rPr>
        <w:t xml:space="preserve"> &amp; Hess, 2002. p. 89) Economic decline has also been linked with an increase in the likelihood of terrorism (</w:t>
      </w:r>
      <w:proofErr w:type="spellStart"/>
      <w:r>
        <w:rPr>
          <w:sz w:val="12"/>
        </w:rPr>
        <w:t>Blomberg</w:t>
      </w:r>
      <w:proofErr w:type="spellEnd"/>
      <w:r>
        <w:rPr>
          <w:sz w:val="12"/>
        </w:rPr>
        <w:t xml:space="preserve">, Hess, &amp; </w:t>
      </w:r>
      <w:proofErr w:type="spellStart"/>
      <w:r>
        <w:rPr>
          <w:sz w:val="12"/>
        </w:rPr>
        <w:t>Weerapana</w:t>
      </w:r>
      <w:proofErr w:type="spellEnd"/>
      <w:r>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Pr>
          <w:highlight w:val="cyan"/>
          <w:u w:val="single"/>
        </w:rPr>
        <w:t xml:space="preserve">governments </w:t>
      </w:r>
      <w:r>
        <w:rPr>
          <w:sz w:val="12"/>
        </w:rPr>
        <w:t>have</w:t>
      </w:r>
      <w:r>
        <w:rPr>
          <w:highlight w:val="cyan"/>
          <w:u w:val="single"/>
        </w:rPr>
        <w:t xml:space="preserve"> increased incentives to fabricate</w:t>
      </w:r>
      <w:r>
        <w:rPr>
          <w:sz w:val="12"/>
        </w:rPr>
        <w:t xml:space="preserve"> external military </w:t>
      </w:r>
      <w:r>
        <w:rPr>
          <w:highlight w:val="cyan"/>
          <w:u w:val="single"/>
        </w:rPr>
        <w:t>conflicts to create a 'rally around the flag' effect</w:t>
      </w:r>
      <w:r>
        <w:rPr>
          <w:sz w:val="12"/>
        </w:rPr>
        <w:t xml:space="preserve">. Wang (1996), </w:t>
      </w:r>
      <w:proofErr w:type="spellStart"/>
      <w:r>
        <w:rPr>
          <w:sz w:val="12"/>
        </w:rPr>
        <w:t>DeRouen</w:t>
      </w:r>
      <w:proofErr w:type="spellEnd"/>
      <w:r>
        <w:rPr>
          <w:sz w:val="12"/>
        </w:rPr>
        <w:t xml:space="preserve"> (1995). </w:t>
      </w:r>
      <w:proofErr w:type="gramStart"/>
      <w:r>
        <w:rPr>
          <w:sz w:val="12"/>
        </w:rPr>
        <w:t>and</w:t>
      </w:r>
      <w:proofErr w:type="gramEnd"/>
      <w:r>
        <w:rPr>
          <w:sz w:val="12"/>
        </w:rPr>
        <w:t xml:space="preserve"> </w:t>
      </w:r>
      <w:proofErr w:type="spellStart"/>
      <w:r>
        <w:rPr>
          <w:sz w:val="12"/>
        </w:rPr>
        <w:t>Blomberg</w:t>
      </w:r>
      <w:proofErr w:type="spellEnd"/>
      <w:r>
        <w:rPr>
          <w:sz w:val="12"/>
        </w:rPr>
        <w:t xml:space="preserve">, Hess, and Thacker (2006) find supporting evidence showing that </w:t>
      </w:r>
      <w:r>
        <w:rPr>
          <w:rStyle w:val="Emphasis"/>
          <w:highlight w:val="cyan"/>
        </w:rPr>
        <w:t>economic decline and</w:t>
      </w:r>
      <w:r>
        <w:rPr>
          <w:sz w:val="12"/>
        </w:rPr>
        <w:t xml:space="preserve"> use of </w:t>
      </w:r>
      <w:r>
        <w:rPr>
          <w:rStyle w:val="Emphasis"/>
          <w:highlight w:val="cyan"/>
        </w:rPr>
        <w:t>force are</w:t>
      </w:r>
      <w:r>
        <w:rPr>
          <w:sz w:val="12"/>
        </w:rPr>
        <w:t xml:space="preserve"> at least indirectly </w:t>
      </w:r>
      <w:r>
        <w:rPr>
          <w:rStyle w:val="Emphasis"/>
          <w:highlight w:val="cyan"/>
        </w:rPr>
        <w:t>correlated</w:t>
      </w:r>
      <w:r>
        <w:rPr>
          <w:sz w:val="12"/>
        </w:rPr>
        <w:t xml:space="preserve">. </w:t>
      </w:r>
      <w:proofErr w:type="spellStart"/>
      <w:r>
        <w:rPr>
          <w:sz w:val="12"/>
        </w:rPr>
        <w:t>Gelpi</w:t>
      </w:r>
      <w:proofErr w:type="spellEnd"/>
      <w:r>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2"/>
        </w:rPr>
        <w:t>DeRouen</w:t>
      </w:r>
      <w:proofErr w:type="spellEnd"/>
      <w:r>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w:t>
      </w:r>
      <w:r>
        <w:rPr>
          <w:sz w:val="2"/>
        </w:rPr>
        <w:t xml:space="preserve"> </w:t>
      </w:r>
      <w:r>
        <w:rPr>
          <w:sz w:val="12"/>
        </w:rPr>
        <w:t xml:space="preserve">systemic, dyadic and national levels.5 </w:t>
      </w:r>
      <w:proofErr w:type="gramStart"/>
      <w:r>
        <w:rPr>
          <w:sz w:val="12"/>
        </w:rPr>
        <w:t>This</w:t>
      </w:r>
      <w:proofErr w:type="gramEnd"/>
      <w:r>
        <w:rPr>
          <w:sz w:val="12"/>
        </w:rPr>
        <w:t xml:space="preserve"> implied connection between integration, crises and armed conflict has not featured prominently in the economic-security debate and deserves more attention. </w:t>
      </w:r>
    </w:p>
    <w:p w:rsidR="009A5200" w:rsidRDefault="009A5200" w:rsidP="009A5200"/>
    <w:p w:rsidR="009A5200" w:rsidRPr="008E020D" w:rsidRDefault="009A5200" w:rsidP="009A5200">
      <w:pPr>
        <w:pStyle w:val="Heading4"/>
      </w:pPr>
    </w:p>
    <w:p w:rsidR="009A5200" w:rsidRPr="008E020D" w:rsidRDefault="009A5200" w:rsidP="009A5200">
      <w:pPr>
        <w:pStyle w:val="Heading4"/>
      </w:pPr>
    </w:p>
    <w:p w:rsidR="009A5200" w:rsidRPr="008E020D" w:rsidRDefault="009A5200" w:rsidP="009A5200">
      <w:pPr>
        <w:pStyle w:val="Heading4"/>
      </w:pPr>
      <w:r w:rsidRPr="008E020D">
        <w:t>Few internal links</w:t>
      </w:r>
    </w:p>
    <w:p w:rsidR="009A5200" w:rsidRPr="008E020D" w:rsidRDefault="009A5200" w:rsidP="009A5200">
      <w:pPr>
        <w:pStyle w:val="Heading4"/>
      </w:pPr>
    </w:p>
    <w:p w:rsidR="009A5200" w:rsidRPr="008E020D" w:rsidRDefault="009A5200" w:rsidP="009A5200">
      <w:pPr>
        <w:pStyle w:val="Heading4"/>
      </w:pPr>
      <w:r w:rsidRPr="008E020D">
        <w:t>First is property values – they’re declining now and key to the economy</w:t>
      </w:r>
    </w:p>
    <w:p w:rsidR="009A5200" w:rsidRDefault="009A5200" w:rsidP="009A5200">
      <w:pPr>
        <w:pStyle w:val="Heading4"/>
        <w:rPr>
          <w:sz w:val="16"/>
          <w:szCs w:val="16"/>
        </w:rPr>
      </w:pPr>
      <w:r w:rsidRPr="008E020D">
        <w:t>Hughes 11/15</w:t>
      </w:r>
      <w:r>
        <w:t xml:space="preserve">, </w:t>
      </w:r>
      <w:r>
        <w:rPr>
          <w:sz w:val="16"/>
          <w:szCs w:val="16"/>
        </w:rPr>
        <w:t>Sam, intern with the Housing team at the Center for American Progress “A Strong Housing Market Is Critical to Our Economic Recovery,” 11/15, http://www.americanprogress.org/issues/housing/news/2012/11/15/45042/a-strong-housing-market-is-critical-to-our-economic-recovery/</w:t>
      </w:r>
    </w:p>
    <w:p w:rsidR="009A5200" w:rsidRDefault="009A5200" w:rsidP="009A5200">
      <w:pPr>
        <w:rPr>
          <w:sz w:val="16"/>
        </w:rPr>
      </w:pPr>
      <w:r>
        <w:rPr>
          <w:sz w:val="16"/>
        </w:rPr>
        <w:t xml:space="preserve">In reality, </w:t>
      </w:r>
      <w:r>
        <w:rPr>
          <w:highlight w:val="cyan"/>
          <w:u w:val="single"/>
        </w:rPr>
        <w:t>the housing market is where the Great Recession</w:t>
      </w:r>
      <w:r>
        <w:rPr>
          <w:sz w:val="16"/>
        </w:rPr>
        <w:t xml:space="preserve"> of 2007</w:t>
      </w:r>
      <w:r>
        <w:rPr>
          <w:sz w:val="16"/>
        </w:rPr>
        <w:softHyphen/>
        <w:t xml:space="preserve">–2009 </w:t>
      </w:r>
      <w:r>
        <w:rPr>
          <w:rStyle w:val="TitleChar"/>
          <w:highlight w:val="cyan"/>
        </w:rPr>
        <w:t>began</w:t>
      </w:r>
      <w:r>
        <w:rPr>
          <w:sz w:val="16"/>
        </w:rPr>
        <w:t xml:space="preserve"> and we’re not likely to see a robust economic recovery until the housing market heals. We’re beginning to see the early stages of a housing recovery with the housing sector finally starting to contribute positively to economic growth, but </w:t>
      </w:r>
      <w:r>
        <w:rPr>
          <w:rStyle w:val="TitleChar"/>
          <w:highlight w:val="cyan"/>
        </w:rPr>
        <w:t>the housing market remains far from healthy</w:t>
      </w:r>
      <w:r>
        <w:rPr>
          <w:sz w:val="16"/>
        </w:rPr>
        <w:t xml:space="preserve">. Below are six reasons why lawmakers need to focus on housing to help spur further growth, rather than ignore this important business sector and hope for the best: </w:t>
      </w:r>
      <w:r>
        <w:rPr>
          <w:rStyle w:val="TitleChar"/>
          <w:highlight w:val="cyan"/>
        </w:rPr>
        <w:t>Housing booms lead</w:t>
      </w:r>
      <w:r>
        <w:rPr>
          <w:sz w:val="16"/>
        </w:rPr>
        <w:t xml:space="preserve"> the way </w:t>
      </w:r>
      <w:r>
        <w:rPr>
          <w:rStyle w:val="TitleChar"/>
          <w:highlight w:val="cyan"/>
        </w:rPr>
        <w:t>to broader</w:t>
      </w:r>
      <w:r>
        <w:rPr>
          <w:sz w:val="16"/>
        </w:rPr>
        <w:t xml:space="preserve"> economic </w:t>
      </w:r>
      <w:r>
        <w:rPr>
          <w:rStyle w:val="TitleChar"/>
          <w:highlight w:val="cyan"/>
        </w:rPr>
        <w:t xml:space="preserve">growth, </w:t>
      </w:r>
      <w:r>
        <w:rPr>
          <w:rStyle w:val="Emphasis"/>
          <w:highlight w:val="cyan"/>
        </w:rPr>
        <w:t>not vice versa</w:t>
      </w:r>
      <w:r>
        <w:rPr>
          <w:sz w:val="16"/>
        </w:rPr>
        <w:t xml:space="preserve">. </w:t>
      </w:r>
      <w:r>
        <w:rPr>
          <w:rStyle w:val="TitleChar"/>
          <w:highlight w:val="cyan"/>
        </w:rPr>
        <w:t>During</w:t>
      </w:r>
      <w:r>
        <w:rPr>
          <w:sz w:val="16"/>
        </w:rPr>
        <w:t xml:space="preserve"> our three </w:t>
      </w:r>
      <w:r>
        <w:rPr>
          <w:rStyle w:val="TitleChar"/>
          <w:highlight w:val="cyan"/>
        </w:rPr>
        <w:t>previous recessions</w:t>
      </w:r>
      <w:r>
        <w:rPr>
          <w:sz w:val="16"/>
        </w:rPr>
        <w:t>—in 1980, 1991, and 2001—</w:t>
      </w:r>
      <w:r>
        <w:rPr>
          <w:rStyle w:val="TitleChar"/>
          <w:highlight w:val="cyan"/>
        </w:rPr>
        <w:t>residential investment</w:t>
      </w:r>
      <w:r>
        <w:rPr>
          <w:sz w:val="16"/>
        </w:rPr>
        <w:t xml:space="preserve"> </w:t>
      </w:r>
      <w:r>
        <w:rPr>
          <w:rStyle w:val="TitleChar"/>
          <w:highlight w:val="cyan"/>
        </w:rPr>
        <w:t>led</w:t>
      </w:r>
      <w:r>
        <w:rPr>
          <w:sz w:val="16"/>
        </w:rPr>
        <w:t xml:space="preserve"> the way </w:t>
      </w:r>
      <w:r>
        <w:rPr>
          <w:rStyle w:val="TitleChar"/>
          <w:highlight w:val="cyan"/>
        </w:rPr>
        <w:t>to recovery</w:t>
      </w:r>
      <w:r>
        <w:rPr>
          <w:sz w:val="16"/>
        </w:rPr>
        <w:t xml:space="preserve">, growing more than 30 percent on average in the first years of the recovery. Despite recent gains, </w:t>
      </w:r>
      <w:r>
        <w:rPr>
          <w:rStyle w:val="TitleChar"/>
          <w:highlight w:val="cyan"/>
        </w:rPr>
        <w:t>the housing market</w:t>
      </w:r>
      <w:r>
        <w:rPr>
          <w:sz w:val="16"/>
        </w:rPr>
        <w:t xml:space="preserve"> </w:t>
      </w:r>
      <w:r>
        <w:rPr>
          <w:rStyle w:val="TitleChar"/>
          <w:highlight w:val="cyan"/>
        </w:rPr>
        <w:t>has</w:t>
      </w:r>
      <w:r>
        <w:rPr>
          <w:sz w:val="16"/>
        </w:rPr>
        <w:t xml:space="preserve"> so far </w:t>
      </w:r>
      <w:r>
        <w:rPr>
          <w:rStyle w:val="TitleChar"/>
          <w:highlight w:val="cyan"/>
        </w:rPr>
        <w:t>lagged</w:t>
      </w:r>
      <w:r>
        <w:rPr>
          <w:sz w:val="16"/>
        </w:rPr>
        <w:t xml:space="preserve"> behind growth in the broader economy, </w:t>
      </w:r>
      <w:r>
        <w:rPr>
          <w:rStyle w:val="TitleChar"/>
          <w:highlight w:val="cyan"/>
        </w:rPr>
        <w:t xml:space="preserve">translating into </w:t>
      </w:r>
      <w:r>
        <w:rPr>
          <w:rStyle w:val="Emphasis"/>
          <w:highlight w:val="cyan"/>
        </w:rPr>
        <w:t>billions</w:t>
      </w:r>
      <w:r>
        <w:rPr>
          <w:sz w:val="16"/>
        </w:rPr>
        <w:t xml:space="preserve"> of dollars </w:t>
      </w:r>
      <w:r>
        <w:rPr>
          <w:rStyle w:val="Emphasis"/>
          <w:highlight w:val="cyan"/>
        </w:rPr>
        <w:t>in lost</w:t>
      </w:r>
      <w:r>
        <w:rPr>
          <w:sz w:val="16"/>
        </w:rPr>
        <w:t xml:space="preserve"> economic </w:t>
      </w:r>
      <w:r>
        <w:rPr>
          <w:rStyle w:val="Emphasis"/>
          <w:highlight w:val="cyan"/>
        </w:rPr>
        <w:t>output</w:t>
      </w:r>
      <w:r>
        <w:rPr>
          <w:sz w:val="16"/>
        </w:rPr>
        <w:t xml:space="preserve"> and millions of missing jobs. If </w:t>
      </w:r>
      <w:r>
        <w:rPr>
          <w:rStyle w:val="TitleChar"/>
          <w:highlight w:val="cyan"/>
        </w:rPr>
        <w:t>home construction</w:t>
      </w:r>
      <w:r>
        <w:rPr>
          <w:sz w:val="16"/>
        </w:rPr>
        <w:t xml:space="preserve"> were near its historic norm, it </w:t>
      </w:r>
      <w:r>
        <w:rPr>
          <w:rStyle w:val="TitleChar"/>
          <w:highlight w:val="cyan"/>
        </w:rPr>
        <w:t xml:space="preserve">would create </w:t>
      </w:r>
      <w:r>
        <w:rPr>
          <w:rStyle w:val="TitleChar"/>
        </w:rPr>
        <w:t xml:space="preserve">an additional </w:t>
      </w:r>
      <w:r>
        <w:rPr>
          <w:rStyle w:val="Emphasis"/>
          <w:highlight w:val="cyan"/>
        </w:rPr>
        <w:t>3 million jobs</w:t>
      </w:r>
      <w:r>
        <w:rPr>
          <w:sz w:val="16"/>
        </w:rPr>
        <w:t xml:space="preserve">. The housing sector traditionally accounts for roughly one-fifth of the U.S. economy, but construction on new homes today is currently about half of the historic norm. Since each home built creates three new full-time jobs and $90,000 in tax revenue, an upturn in home construction would be a significant boost for the economy and alleviate some pressure on state and local budgets. </w:t>
      </w:r>
      <w:r>
        <w:rPr>
          <w:rStyle w:val="TitleChar"/>
          <w:highlight w:val="cyan"/>
        </w:rPr>
        <w:t>Demand</w:t>
      </w:r>
      <w:r>
        <w:rPr>
          <w:sz w:val="16"/>
        </w:rPr>
        <w:t xml:space="preserve"> for homes </w:t>
      </w:r>
      <w:r>
        <w:rPr>
          <w:rStyle w:val="TitleChar"/>
          <w:highlight w:val="cyan"/>
        </w:rPr>
        <w:t>is down</w:t>
      </w:r>
      <w:r>
        <w:rPr>
          <w:sz w:val="16"/>
        </w:rPr>
        <w:t xml:space="preserve"> primarily </w:t>
      </w:r>
      <w:r>
        <w:rPr>
          <w:rStyle w:val="TitleChar"/>
          <w:highlight w:val="cyan"/>
        </w:rPr>
        <w:t>because of tight lending standards</w:t>
      </w:r>
      <w:r>
        <w:rPr>
          <w:sz w:val="16"/>
        </w:rPr>
        <w:t xml:space="preserve">, </w:t>
      </w:r>
      <w:r>
        <w:rPr>
          <w:rStyle w:val="TitleChar"/>
          <w:highlight w:val="cyan"/>
        </w:rPr>
        <w:t>not the economy</w:t>
      </w:r>
      <w:r>
        <w:rPr>
          <w:sz w:val="16"/>
        </w:rPr>
        <w:t xml:space="preserve">. According to a recent survey from Fannie Mae, 72 percent of Americans believe that now is a good time to buy a home, but many are having a hard time getting approved for a home loan, thanks to excessively tight credit standards at banks. In August 2012 a typical rejected applicant for a Fannie- or Freddie-backed loan had a FICO credit score of 734 and a down payment of 19 percent. Data show that more than 50 percent of credit scores are below 734. </w:t>
      </w:r>
      <w:r>
        <w:rPr>
          <w:rStyle w:val="TitleChar"/>
        </w:rPr>
        <w:t>Consumer spending will not come back until housing recovers</w:t>
      </w:r>
      <w:r>
        <w:rPr>
          <w:sz w:val="16"/>
        </w:rPr>
        <w:t xml:space="preserve">. </w:t>
      </w:r>
      <w:r>
        <w:rPr>
          <w:rStyle w:val="TitleChar"/>
          <w:highlight w:val="cyan"/>
        </w:rPr>
        <w:t>High-debt households</w:t>
      </w:r>
      <w:r>
        <w:rPr>
          <w:sz w:val="16"/>
        </w:rPr>
        <w:t xml:space="preserve"> generally </w:t>
      </w:r>
      <w:r>
        <w:rPr>
          <w:rStyle w:val="TitleChar"/>
          <w:highlight w:val="cyan"/>
        </w:rPr>
        <w:t>consume 15 percent less</w:t>
      </w:r>
      <w:r>
        <w:rPr>
          <w:sz w:val="16"/>
        </w:rPr>
        <w:t xml:space="preserve"> than low-debt households. In particular, </w:t>
      </w:r>
      <w:r>
        <w:rPr>
          <w:rStyle w:val="TitleChar"/>
          <w:highlight w:val="cyan"/>
        </w:rPr>
        <w:t>underwater borrowers</w:t>
      </w:r>
      <w:r>
        <w:rPr>
          <w:sz w:val="16"/>
        </w:rPr>
        <w:t>—those who owe more on their house than their house is worth—</w:t>
      </w:r>
      <w:r>
        <w:rPr>
          <w:rStyle w:val="TitleChar"/>
          <w:highlight w:val="cyan"/>
        </w:rPr>
        <w:t>spend less</w:t>
      </w:r>
      <w:r>
        <w:rPr>
          <w:sz w:val="16"/>
        </w:rPr>
        <w:t xml:space="preserve"> on home maintenance and renovations, </w:t>
      </w:r>
      <w:r>
        <w:rPr>
          <w:rStyle w:val="Emphasis"/>
          <w:highlight w:val="cyan"/>
        </w:rPr>
        <w:t>chilling demand</w:t>
      </w:r>
      <w:r>
        <w:rPr>
          <w:rStyle w:val="TitleChar"/>
          <w:highlight w:val="cyan"/>
        </w:rPr>
        <w:t xml:space="preserve"> in home-related industries</w:t>
      </w:r>
      <w:r>
        <w:rPr>
          <w:sz w:val="16"/>
        </w:rPr>
        <w:t xml:space="preserve">. Lack of home equity constrains small-business formation and investment. Roughly </w:t>
      </w:r>
      <w:proofErr w:type="gramStart"/>
      <w:r>
        <w:rPr>
          <w:rStyle w:val="TitleChar"/>
          <w:highlight w:val="cyan"/>
        </w:rPr>
        <w:t>one in four small-business owners uses</w:t>
      </w:r>
      <w:proofErr w:type="gramEnd"/>
      <w:r>
        <w:rPr>
          <w:rStyle w:val="TitleChar"/>
          <w:highlight w:val="cyan"/>
        </w:rPr>
        <w:t xml:space="preserve"> home equity as</w:t>
      </w:r>
      <w:r>
        <w:rPr>
          <w:sz w:val="16"/>
        </w:rPr>
        <w:t xml:space="preserve"> a source of </w:t>
      </w:r>
      <w:r>
        <w:rPr>
          <w:rStyle w:val="TitleChar"/>
          <w:highlight w:val="cyan"/>
        </w:rPr>
        <w:t>capital</w:t>
      </w:r>
      <w:r>
        <w:rPr>
          <w:sz w:val="16"/>
        </w:rPr>
        <w:t xml:space="preserve"> or collateral. </w:t>
      </w:r>
      <w:r>
        <w:rPr>
          <w:rStyle w:val="TitleChar"/>
          <w:highlight w:val="cyan"/>
        </w:rPr>
        <w:t xml:space="preserve">Each foreclosure results in </w:t>
      </w:r>
      <w:r>
        <w:rPr>
          <w:rStyle w:val="Emphasis"/>
          <w:highlight w:val="cyan"/>
        </w:rPr>
        <w:t>enormous spillover costs</w:t>
      </w:r>
      <w:r>
        <w:rPr>
          <w:sz w:val="16"/>
        </w:rPr>
        <w:t xml:space="preserve"> to investors, borrowers, and local communities. Foreclosures not only harm borrowers and investors but they also devastate communities. One recent study estimates that spillover costs of foreclosures have reached nearly $2 trillion. Plus, each vacant home brings down the value of neighboring homes by more than $20,000, costs state and local governments $34,000 in tax revenues and associated services, and can also become a hotbed for crime and other social problems. </w:t>
      </w:r>
      <w:r>
        <w:rPr>
          <w:rStyle w:val="TitleChar"/>
          <w:highlight w:val="cyan"/>
        </w:rPr>
        <w:t>Fixing</w:t>
      </w:r>
      <w:r>
        <w:rPr>
          <w:sz w:val="16"/>
        </w:rPr>
        <w:t xml:space="preserve"> our </w:t>
      </w:r>
      <w:r>
        <w:rPr>
          <w:rStyle w:val="TitleChar"/>
          <w:highlight w:val="cyan"/>
        </w:rPr>
        <w:t>housing</w:t>
      </w:r>
      <w:r>
        <w:rPr>
          <w:sz w:val="16"/>
        </w:rPr>
        <w:t xml:space="preserve"> problems will not be easy but it </w:t>
      </w:r>
      <w:r>
        <w:rPr>
          <w:rStyle w:val="Emphasis"/>
          <w:highlight w:val="cyan"/>
        </w:rPr>
        <w:t>is crucial to our economic recovery</w:t>
      </w:r>
      <w:r>
        <w:rPr>
          <w:sz w:val="16"/>
        </w:rPr>
        <w:t>. With that in mind, policymakers should stop waiting for the housing sector to fix itself and should put in place policies to get the market back to full strength.</w:t>
      </w:r>
    </w:p>
    <w:p w:rsidR="009A5200" w:rsidRPr="008E020D" w:rsidRDefault="009A5200" w:rsidP="009A5200">
      <w:pPr>
        <w:pStyle w:val="Heading4"/>
      </w:pPr>
    </w:p>
    <w:p w:rsidR="009A5200" w:rsidRPr="008E020D" w:rsidRDefault="009A5200" w:rsidP="009A5200">
      <w:pPr>
        <w:pStyle w:val="Heading4"/>
      </w:pPr>
      <w:r w:rsidRPr="008E020D">
        <w:t>Declining housing sector guarantees double dip recession that none of their impact defense assumes</w:t>
      </w:r>
    </w:p>
    <w:p w:rsidR="009A5200" w:rsidRPr="008E020D" w:rsidRDefault="009A5200" w:rsidP="009A5200">
      <w:pPr>
        <w:pStyle w:val="Heading4"/>
      </w:pPr>
      <w:proofErr w:type="spellStart"/>
      <w:r w:rsidRPr="008E020D">
        <w:t>Isidore</w:t>
      </w:r>
      <w:proofErr w:type="spellEnd"/>
      <w:r w:rsidRPr="008E020D">
        <w:t xml:space="preserve"> ‘11 </w:t>
      </w:r>
    </w:p>
    <w:p w:rsidR="009A5200" w:rsidRPr="008E020D" w:rsidRDefault="009A5200" w:rsidP="009A5200">
      <w:pPr>
        <w:rPr>
          <w:rStyle w:val="Heading4Char"/>
        </w:rPr>
      </w:pPr>
      <w:r>
        <w:rPr>
          <w:sz w:val="16"/>
        </w:rPr>
        <w:t xml:space="preserve">(Chris, writer at </w:t>
      </w:r>
      <w:proofErr w:type="spellStart"/>
      <w:r>
        <w:rPr>
          <w:sz w:val="16"/>
        </w:rPr>
        <w:t>CNNMoney</w:t>
      </w:r>
      <w:proofErr w:type="spellEnd"/>
      <w:r>
        <w:rPr>
          <w:sz w:val="16"/>
        </w:rPr>
        <w:t xml:space="preserve">, “Recession 2.0 would hurt worse,” 2011, </w:t>
      </w:r>
      <w:hyperlink r:id="rId72" w:history="1">
        <w:r>
          <w:rPr>
            <w:rStyle w:val="Hyperlink"/>
            <w:sz w:val="16"/>
          </w:rPr>
          <w:t>http://money.cnn.com/2011/08/10/news/economy/double_dip_recession_economy/index.htm)</w:t>
        </w:r>
      </w:hyperlink>
    </w:p>
    <w:p w:rsidR="009A5200" w:rsidRDefault="009A5200" w:rsidP="009A5200">
      <w:pPr>
        <w:rPr>
          <w:sz w:val="16"/>
        </w:rPr>
      </w:pPr>
      <w:r>
        <w:rPr>
          <w:sz w:val="16"/>
        </w:rPr>
        <w:t xml:space="preserve">The risk of double dip recession is rising. And while economists disagree on just how likely the U.S. economy is to fall into another downturn, they generally agree on one thing </w:t>
      </w:r>
      <w:r>
        <w:rPr>
          <w:u w:val="single"/>
        </w:rPr>
        <w:t xml:space="preserve">-- </w:t>
      </w:r>
      <w:r>
        <w:rPr>
          <w:rStyle w:val="Emphasis"/>
          <w:highlight w:val="cyan"/>
        </w:rPr>
        <w:t>a new recession would be worse than the last and very difficult to pull out of.</w:t>
      </w:r>
      <w:r>
        <w:rPr>
          <w:u w:val="single"/>
        </w:rPr>
        <w:t xml:space="preserve"> "Going back into recession now would be scary, because </w:t>
      </w:r>
      <w:r>
        <w:rPr>
          <w:highlight w:val="cyan"/>
          <w:u w:val="single"/>
        </w:rPr>
        <w:t xml:space="preserve">we don't have the resources or the will to </w:t>
      </w:r>
      <w:proofErr w:type="gramStart"/>
      <w:r>
        <w:rPr>
          <w:highlight w:val="cyan"/>
          <w:u w:val="single"/>
        </w:rPr>
        <w:t>respond,</w:t>
      </w:r>
      <w:proofErr w:type="gramEnd"/>
      <w:r>
        <w:rPr>
          <w:u w:val="single"/>
        </w:rPr>
        <w:t xml:space="preserve"> </w:t>
      </w:r>
      <w:r>
        <w:rPr>
          <w:highlight w:val="cyan"/>
          <w:u w:val="single"/>
        </w:rPr>
        <w:t>and our initial starting point is such a point of weakness</w:t>
      </w:r>
      <w:r>
        <w:rPr>
          <w:sz w:val="16"/>
        </w:rPr>
        <w:t xml:space="preserve">," </w:t>
      </w:r>
      <w:r>
        <w:rPr>
          <w:highlight w:val="cyan"/>
          <w:u w:val="single"/>
        </w:rPr>
        <w:t>said</w:t>
      </w:r>
      <w:r>
        <w:rPr>
          <w:u w:val="single"/>
        </w:rPr>
        <w:t xml:space="preserve"> Mark </w:t>
      </w:r>
      <w:proofErr w:type="spellStart"/>
      <w:r>
        <w:rPr>
          <w:highlight w:val="cyan"/>
          <w:u w:val="single"/>
        </w:rPr>
        <w:t>Zandi</w:t>
      </w:r>
      <w:proofErr w:type="spellEnd"/>
      <w:r>
        <w:rPr>
          <w:highlight w:val="cyan"/>
          <w:u w:val="single"/>
        </w:rPr>
        <w:t xml:space="preserve">, </w:t>
      </w:r>
      <w:r>
        <w:rPr>
          <w:u w:val="single"/>
        </w:rPr>
        <w:t xml:space="preserve">chief economist at Moody's Analytics. "It won't feel like a new recession. </w:t>
      </w:r>
      <w:r>
        <w:rPr>
          <w:highlight w:val="cyan"/>
          <w:u w:val="single"/>
        </w:rPr>
        <w:t>It would</w:t>
      </w:r>
      <w:r>
        <w:rPr>
          <w:u w:val="single"/>
        </w:rPr>
        <w:t xml:space="preserve"> likely </w:t>
      </w:r>
      <w:r>
        <w:rPr>
          <w:highlight w:val="cyan"/>
          <w:u w:val="single"/>
        </w:rPr>
        <w:t>feel like a depression."</w:t>
      </w:r>
      <w:r>
        <w:rPr>
          <w:b/>
          <w:u w:val="single"/>
        </w:rPr>
        <w:t xml:space="preserve"> </w:t>
      </w:r>
      <w:proofErr w:type="spellStart"/>
      <w:r>
        <w:rPr>
          <w:sz w:val="16"/>
        </w:rPr>
        <w:t>Zandi</w:t>
      </w:r>
      <w:proofErr w:type="spellEnd"/>
      <w:r>
        <w:rPr>
          <w:sz w:val="16"/>
        </w:rPr>
        <w:t xml:space="preserve"> said the recent sell-off in stocks have caused him to raise the odds of a new recession to 33% from 25% only 10 days ago. </w:t>
      </w:r>
      <w:r>
        <w:rPr>
          <w:u w:val="single"/>
        </w:rPr>
        <w:t xml:space="preserve">Other economists surveyed by </w:t>
      </w:r>
      <w:proofErr w:type="spellStart"/>
      <w:r>
        <w:rPr>
          <w:u w:val="single"/>
        </w:rPr>
        <w:t>CNNMoney</w:t>
      </w:r>
      <w:proofErr w:type="spellEnd"/>
      <w:r>
        <w:rPr>
          <w:u w:val="single"/>
        </w:rPr>
        <w:t xml:space="preserve"> are also </w:t>
      </w:r>
      <w:hyperlink r:id="rId73" w:history="1">
        <w:r>
          <w:rPr>
            <w:rStyle w:val="Hyperlink"/>
            <w:sz w:val="16"/>
          </w:rPr>
          <w:t>raising their recession risk estimates</w:t>
        </w:r>
      </w:hyperlink>
      <w:r>
        <w:rPr>
          <w:sz w:val="16"/>
        </w:rPr>
        <w:t xml:space="preserve">. The survey found an average chance of a new recession to be about 25%, up from a </w:t>
      </w:r>
      <w:hyperlink r:id="rId74" w:history="1">
        <w:r>
          <w:rPr>
            <w:rStyle w:val="Hyperlink"/>
            <w:sz w:val="16"/>
          </w:rPr>
          <w:t>15% chance</w:t>
        </w:r>
      </w:hyperlink>
      <w:r>
        <w:rPr>
          <w:sz w:val="16"/>
        </w:rPr>
        <w:t xml:space="preserve"> only three months ago. Of the 21 economists who responded to the survey, six have joined </w:t>
      </w:r>
      <w:proofErr w:type="spellStart"/>
      <w:r>
        <w:rPr>
          <w:sz w:val="16"/>
        </w:rPr>
        <w:t>Zandi</w:t>
      </w:r>
      <w:proofErr w:type="spellEnd"/>
      <w:r>
        <w:rPr>
          <w:sz w:val="16"/>
        </w:rPr>
        <w:t xml:space="preserve"> in increasing their estimates in just the last few days. The main reason: the huge slide in stocks. Standard &amp; Poor's </w:t>
      </w:r>
      <w:hyperlink r:id="rId75" w:history="1">
        <w:r>
          <w:rPr>
            <w:rStyle w:val="Hyperlink"/>
            <w:sz w:val="16"/>
          </w:rPr>
          <w:t>downgrade of the U.S. credit rating</w:t>
        </w:r>
      </w:hyperlink>
      <w:r>
        <w:rPr>
          <w:sz w:val="16"/>
        </w:rPr>
        <w:t xml:space="preserve"> is another concern. "The correction in equity markets raises the risk of recession due to the negative </w:t>
      </w:r>
      <w:hyperlink r:id="rId76" w:history="1">
        <w:r>
          <w:rPr>
            <w:rStyle w:val="Hyperlink"/>
            <w:sz w:val="16"/>
          </w:rPr>
          <w:t>hit to wealth</w:t>
        </w:r>
      </w:hyperlink>
      <w:r>
        <w:rPr>
          <w:sz w:val="16"/>
        </w:rPr>
        <w:t xml:space="preserve"> and </w:t>
      </w:r>
      <w:hyperlink r:id="rId77" w:history="1">
        <w:r>
          <w:rPr>
            <w:rStyle w:val="Hyperlink"/>
            <w:sz w:val="16"/>
          </w:rPr>
          <w:t>confidence</w:t>
        </w:r>
      </w:hyperlink>
      <w:r>
        <w:rPr>
          <w:sz w:val="16"/>
        </w:rPr>
        <w:t xml:space="preserve">," said Sal </w:t>
      </w:r>
      <w:proofErr w:type="spellStart"/>
      <w:r>
        <w:rPr>
          <w:sz w:val="16"/>
        </w:rPr>
        <w:t>Guatieri</w:t>
      </w:r>
      <w:proofErr w:type="spellEnd"/>
      <w:r>
        <w:rPr>
          <w:sz w:val="16"/>
        </w:rPr>
        <w:t xml:space="preserve">, senior economist for BMO Capital Markets. Even with a </w:t>
      </w:r>
      <w:hyperlink r:id="rId78" w:history="1">
        <w:r>
          <w:rPr>
            <w:rStyle w:val="Hyperlink"/>
            <w:sz w:val="16"/>
          </w:rPr>
          <w:t>430-point rebound</w:t>
        </w:r>
      </w:hyperlink>
      <w:r>
        <w:rPr>
          <w:sz w:val="16"/>
        </w:rPr>
        <w:t xml:space="preserve"> in the Dow Jones industrial average Tuesday following the Federal Reserve meeting, major U.S. stock indexes have lost more than 11% of their value over the last 12 trading days. </w:t>
      </w:r>
      <w:hyperlink r:id="rId79" w:history="1">
        <w:r>
          <w:rPr>
            <w:rStyle w:val="Hyperlink"/>
            <w:sz w:val="16"/>
          </w:rPr>
          <w:t>Recovery at risk</w:t>
        </w:r>
      </w:hyperlink>
      <w:r>
        <w:rPr>
          <w:sz w:val="16"/>
        </w:rPr>
        <w:t xml:space="preserve"> </w:t>
      </w:r>
      <w:proofErr w:type="gramStart"/>
      <w:r>
        <w:rPr>
          <w:sz w:val="16"/>
        </w:rPr>
        <w:t>A</w:t>
      </w:r>
      <w:proofErr w:type="gramEnd"/>
      <w:r>
        <w:rPr>
          <w:sz w:val="16"/>
        </w:rPr>
        <w:t xml:space="preserve"> plunge in stocks doesn't necessarily mean a new recession. The economy avoided a recession after the stock market crash of 1987. "Stock price declines are often misleading indicators of future recessions," said David </w:t>
      </w:r>
      <w:proofErr w:type="spellStart"/>
      <w:r>
        <w:rPr>
          <w:sz w:val="16"/>
        </w:rPr>
        <w:t>Berson</w:t>
      </w:r>
      <w:proofErr w:type="spellEnd"/>
      <w:r>
        <w:rPr>
          <w:sz w:val="16"/>
        </w:rPr>
        <w:t xml:space="preserve">, chief economist of BMI Group. But with the economy already so fragile, the shock of another stock market drop and resulting </w:t>
      </w:r>
      <w:hyperlink r:id="rId80" w:history="1">
        <w:r>
          <w:rPr>
            <w:rStyle w:val="Hyperlink"/>
            <w:sz w:val="16"/>
          </w:rPr>
          <w:t>loss of wealth</w:t>
        </w:r>
      </w:hyperlink>
      <w:r>
        <w:rPr>
          <w:sz w:val="16"/>
        </w:rPr>
        <w:t xml:space="preserve"> could be the tipping point. "It really does matter where the economy is when it gets hit by these shocks," said </w:t>
      </w:r>
      <w:proofErr w:type="spellStart"/>
      <w:r>
        <w:rPr>
          <w:sz w:val="16"/>
        </w:rPr>
        <w:t>Zandi</w:t>
      </w:r>
      <w:proofErr w:type="spellEnd"/>
      <w:r>
        <w:rPr>
          <w:sz w:val="16"/>
        </w:rPr>
        <w:t xml:space="preserve">. "If we all </w:t>
      </w:r>
      <w:hyperlink r:id="rId81" w:history="1">
        <w:r>
          <w:rPr>
            <w:rStyle w:val="Hyperlink"/>
            <w:sz w:val="16"/>
          </w:rPr>
          <w:t>pull back on spending</w:t>
        </w:r>
      </w:hyperlink>
      <w:r>
        <w:rPr>
          <w:sz w:val="16"/>
        </w:rPr>
        <w:t xml:space="preserve">, that's a prescription for a long, painful recession," he said. Most economists say they aren't worried that S&amp;P's downgrade makes recession more likely, although a few said any bad news at this point increases the risk. "The downgrade has a psychological impact in terms of hurting consumer confidence," said Lawrence Yun, chief economist with the National Association of Realtors. On shakier ground </w:t>
      </w:r>
      <w:proofErr w:type="gramStart"/>
      <w:r>
        <w:rPr>
          <w:highlight w:val="cyan"/>
          <w:u w:val="single"/>
        </w:rPr>
        <w:t>Another</w:t>
      </w:r>
      <w:proofErr w:type="gramEnd"/>
      <w:r>
        <w:rPr>
          <w:highlight w:val="cyan"/>
          <w:u w:val="single"/>
        </w:rPr>
        <w:t xml:space="preserve"> recession could be </w:t>
      </w:r>
      <w:r>
        <w:rPr>
          <w:b/>
          <w:highlight w:val="cyan"/>
          <w:u w:val="single"/>
        </w:rPr>
        <w:t>even worse</w:t>
      </w:r>
      <w:r>
        <w:rPr>
          <w:highlight w:val="cyan"/>
          <w:u w:val="single"/>
        </w:rPr>
        <w:t xml:space="preserve"> than</w:t>
      </w:r>
      <w:r>
        <w:rPr>
          <w:b/>
          <w:highlight w:val="cyan"/>
          <w:u w:val="single"/>
        </w:rPr>
        <w:t xml:space="preserve"> </w:t>
      </w:r>
      <w:r>
        <w:rPr>
          <w:highlight w:val="cyan"/>
          <w:u w:val="single"/>
        </w:rPr>
        <w:t>the last one</w:t>
      </w:r>
      <w:r>
        <w:rPr>
          <w:u w:val="single"/>
        </w:rPr>
        <w:t xml:space="preserve"> for a few reasons</w:t>
      </w:r>
      <w:r>
        <w:rPr>
          <w:sz w:val="16"/>
        </w:rPr>
        <w:t>. For starters</w:t>
      </w:r>
      <w:r>
        <w:rPr>
          <w:u w:val="single"/>
        </w:rPr>
        <w:t xml:space="preserve">, the </w:t>
      </w:r>
      <w:r>
        <w:rPr>
          <w:highlight w:val="cyan"/>
          <w:u w:val="single"/>
        </w:rPr>
        <w:t>economy is more vulnerable than it was in 2007</w:t>
      </w:r>
      <w:r>
        <w:rPr>
          <w:u w:val="single"/>
        </w:rPr>
        <w:t xml:space="preserve"> when the Great Recession began</w:t>
      </w:r>
      <w:r>
        <w:rPr>
          <w:sz w:val="16"/>
        </w:rPr>
        <w:t xml:space="preserve">. </w:t>
      </w:r>
      <w:r>
        <w:rPr>
          <w:u w:val="single"/>
        </w:rPr>
        <w:t>In fact, the economy would enter the new recession much weaker than the start of any other downturn since the end of World War II.</w:t>
      </w:r>
      <w:r>
        <w:rPr>
          <w:sz w:val="16"/>
        </w:rPr>
        <w:t xml:space="preserve"> Unemployment currently stands at 9.1%. In November 2007, the month before the start of the Great Recession, it was just 4.7%. And </w:t>
      </w:r>
      <w:r>
        <w:rPr>
          <w:highlight w:val="cyan"/>
          <w:u w:val="single"/>
        </w:rPr>
        <w:t>t</w:t>
      </w:r>
      <w:r>
        <w:rPr>
          <w:u w:val="single"/>
        </w:rPr>
        <w:t xml:space="preserve">he large number of Americans who have stopped looking for work in the last few years has left the </w:t>
      </w:r>
      <w:hyperlink r:id="rId82" w:history="1">
        <w:r>
          <w:rPr>
            <w:rStyle w:val="Hyperlink"/>
            <w:sz w:val="16"/>
          </w:rPr>
          <w:t>percentage of the population with a job</w:t>
        </w:r>
      </w:hyperlink>
      <w:r>
        <w:rPr>
          <w:u w:val="single"/>
        </w:rPr>
        <w:t xml:space="preserve"> at a 28-year low</w:t>
      </w:r>
      <w:r>
        <w:rPr>
          <w:sz w:val="16"/>
        </w:rPr>
        <w:t>. Various parts of the economy also have yet to recover from the last recession and would be at serious risk of lasting damage in a new downturn</w:t>
      </w:r>
      <w:r>
        <w:rPr>
          <w:rStyle w:val="Emphasis"/>
        </w:rPr>
        <w:t xml:space="preserve">. </w:t>
      </w:r>
      <w:hyperlink r:id="rId83" w:history="1">
        <w:r>
          <w:rPr>
            <w:rStyle w:val="Emphasis"/>
            <w:highlight w:val="cyan"/>
          </w:rPr>
          <w:t>Home values continue to lose ground</w:t>
        </w:r>
      </w:hyperlink>
      <w:r>
        <w:rPr>
          <w:sz w:val="16"/>
        </w:rPr>
        <w:t xml:space="preserve"> </w:t>
      </w:r>
      <w:r>
        <w:rPr>
          <w:u w:val="single"/>
        </w:rPr>
        <w:t xml:space="preserve">and are projected to continue their fall. </w:t>
      </w:r>
      <w:r>
        <w:rPr>
          <w:sz w:val="16"/>
        </w:rPr>
        <w:t xml:space="preserve">While manufacturing has had a nice rebound in the last two years, </w:t>
      </w:r>
      <w:r>
        <w:rPr>
          <w:u w:val="single"/>
        </w:rPr>
        <w:t xml:space="preserve">industrial </w:t>
      </w:r>
      <w:r>
        <w:rPr>
          <w:highlight w:val="cyan"/>
          <w:u w:val="single"/>
        </w:rPr>
        <w:t>production is still 18% below pre-recession levels</w:t>
      </w:r>
      <w:r>
        <w:rPr>
          <w:sz w:val="16"/>
        </w:rPr>
        <w:t>.</w:t>
      </w:r>
      <w:r>
        <w:rPr>
          <w:b/>
          <w:sz w:val="16"/>
        </w:rPr>
        <w:t xml:space="preserve"> </w:t>
      </w:r>
      <w:r>
        <w:rPr>
          <w:u w:val="single"/>
        </w:rPr>
        <w:t xml:space="preserve">There are nearly 900 banks on the </w:t>
      </w:r>
      <w:hyperlink r:id="rId84" w:history="1">
        <w:r>
          <w:rPr>
            <w:rStyle w:val="Hyperlink"/>
            <w:sz w:val="16"/>
          </w:rPr>
          <w:t>FDIC's list of troubled institutions</w:t>
        </w:r>
      </w:hyperlink>
      <w:r>
        <w:rPr>
          <w:u w:val="single"/>
        </w:rPr>
        <w:t>, the highest number since 1993.</w:t>
      </w:r>
      <w:r>
        <w:rPr>
          <w:sz w:val="16"/>
        </w:rPr>
        <w:t xml:space="preserve"> Only 76 banks were at risk as the Great Recession took hold. But </w:t>
      </w:r>
      <w:r>
        <w:rPr>
          <w:u w:val="single"/>
        </w:rPr>
        <w:t xml:space="preserve">what has economists </w:t>
      </w:r>
      <w:r>
        <w:rPr>
          <w:b/>
          <w:u w:val="single"/>
        </w:rPr>
        <w:t>particularly worried</w:t>
      </w:r>
      <w:r>
        <w:rPr>
          <w:u w:val="single"/>
        </w:rPr>
        <w:t xml:space="preserve"> is that the tools generally used to try to jumpstart an economy teetering on the edge of recession aren't available this time around. "</w:t>
      </w:r>
      <w:r>
        <w:rPr>
          <w:highlight w:val="cyan"/>
          <w:u w:val="single"/>
        </w:rPr>
        <w:t>The reason we didn't go into a depression three years ago is the policy response by Congress</w:t>
      </w:r>
      <w:r>
        <w:rPr>
          <w:u w:val="single"/>
        </w:rPr>
        <w:t xml:space="preserve"> and the Fed," said Dan </w:t>
      </w:r>
      <w:proofErr w:type="spellStart"/>
      <w:r>
        <w:rPr>
          <w:u w:val="single"/>
        </w:rPr>
        <w:t>Seiver</w:t>
      </w:r>
      <w:proofErr w:type="spellEnd"/>
      <w:r>
        <w:rPr>
          <w:u w:val="single"/>
        </w:rPr>
        <w:t>, a finance professor at San Diego State University. "</w:t>
      </w:r>
      <w:r>
        <w:rPr>
          <w:b/>
          <w:highlight w:val="cyan"/>
          <w:u w:val="single"/>
        </w:rPr>
        <w:t>We won't see that this time</w:t>
      </w:r>
      <w:r>
        <w:rPr>
          <w:u w:val="single"/>
        </w:rPr>
        <w:t xml:space="preserve">." </w:t>
      </w:r>
      <w:r>
        <w:rPr>
          <w:sz w:val="16"/>
        </w:rPr>
        <w:t xml:space="preserve">Three times between 2008 and 2010, Congress approved massive spending or temporary tax cuts to try to stimulate the economy. But fresh from the </w:t>
      </w:r>
      <w:hyperlink r:id="rId85" w:history="1">
        <w:r>
          <w:rPr>
            <w:rStyle w:val="Hyperlink"/>
            <w:sz w:val="16"/>
          </w:rPr>
          <w:t>bruising debt ceiling battle</w:t>
        </w:r>
      </w:hyperlink>
      <w:r>
        <w:rPr>
          <w:sz w:val="16"/>
        </w:rPr>
        <w:t xml:space="preserve"> and credit rating downgrade, and with elections looming, the federal government has shown little inclination to move in that direction. </w:t>
      </w:r>
      <w:r>
        <w:rPr>
          <w:u w:val="single"/>
        </w:rPr>
        <w:t xml:space="preserve">So </w:t>
      </w:r>
      <w:r>
        <w:rPr>
          <w:b/>
          <w:highlight w:val="cyan"/>
          <w:u w:val="single"/>
        </w:rPr>
        <w:t>this new recession would likely have virtually no policy effort to counteract it.</w:t>
      </w:r>
      <w:r>
        <w:rPr>
          <w:u w:val="single"/>
        </w:rPr>
        <w:t xml:space="preserve"> </w:t>
      </w:r>
    </w:p>
    <w:p w:rsidR="009A5200" w:rsidRPr="008E020D" w:rsidRDefault="009A5200" w:rsidP="009A5200">
      <w:pPr>
        <w:pStyle w:val="Heading4"/>
      </w:pPr>
    </w:p>
    <w:p w:rsidR="009A5200" w:rsidRPr="008E020D" w:rsidRDefault="009A5200" w:rsidP="009A5200">
      <w:pPr>
        <w:pStyle w:val="Heading4"/>
      </w:pPr>
      <w:r w:rsidRPr="008E020D">
        <w:t>The plan solves – increases property values and decreases default risk</w:t>
      </w:r>
    </w:p>
    <w:p w:rsidR="009A5200" w:rsidRDefault="009A5200" w:rsidP="009A5200">
      <w:pPr>
        <w:pStyle w:val="Heading4"/>
      </w:pPr>
      <w:r w:rsidRPr="008E020D">
        <w:t>Hale 10</w:t>
      </w:r>
      <w:r>
        <w:t xml:space="preserve">, </w:t>
      </w:r>
      <w:r>
        <w:rPr>
          <w:sz w:val="16"/>
          <w:szCs w:val="16"/>
        </w:rPr>
        <w:t>Greg, Director of Efficiency Finance at NRDC's Center for Market Innovation “PACE program is good for banks &amp; property owners,” March 29</w:t>
      </w:r>
      <w:r>
        <w:rPr>
          <w:sz w:val="16"/>
          <w:szCs w:val="16"/>
          <w:vertAlign w:val="superscript"/>
        </w:rPr>
        <w:t>th</w:t>
      </w:r>
      <w:r>
        <w:rPr>
          <w:sz w:val="16"/>
          <w:szCs w:val="16"/>
        </w:rPr>
        <w:t>, http://switchboard.nrdc.org/blogs/ghale/pace_program_is_good_for_banks.html</w:t>
      </w:r>
    </w:p>
    <w:p w:rsidR="009A5200" w:rsidRDefault="009A5200" w:rsidP="009A5200">
      <w:pPr>
        <w:rPr>
          <w:sz w:val="16"/>
        </w:rPr>
      </w:pPr>
      <w:r>
        <w:rPr>
          <w:sz w:val="16"/>
        </w:rPr>
        <w:t xml:space="preserve">On March 25th, the Wall Street Journal published an article titled “Fannie and Freddie Resist Loans for Energy Efficiency” that looks at an innovative financing vehicle for clean energy retrofits called PACE (Property Assessed Clean Energy). While we were glad to see coverage of this exciting new mechanism, we were disappointed that the article focused narrowly on concerns about PACE that the mortgage banking industry raised a year ago. These concerns were valid, but they are old news and have been fully addressed. Perhaps more importantly, the WSJ article doesn’t mention </w:t>
      </w:r>
      <w:r>
        <w:rPr>
          <w:rStyle w:val="TitleChar"/>
        </w:rPr>
        <w:t xml:space="preserve">the </w:t>
      </w:r>
      <w:r>
        <w:rPr>
          <w:rStyle w:val="TitleChar"/>
          <w:highlight w:val="cyan"/>
        </w:rPr>
        <w:t>significant business opportunities</w:t>
      </w:r>
      <w:r>
        <w:rPr>
          <w:rStyle w:val="TitleChar"/>
        </w:rPr>
        <w:t xml:space="preserve"> that </w:t>
      </w:r>
      <w:r>
        <w:rPr>
          <w:rStyle w:val="TitleChar"/>
          <w:highlight w:val="cyan"/>
        </w:rPr>
        <w:t xml:space="preserve">PACE presents for </w:t>
      </w:r>
      <w:r>
        <w:rPr>
          <w:rStyle w:val="TitleChar"/>
        </w:rPr>
        <w:t xml:space="preserve">the </w:t>
      </w:r>
      <w:r>
        <w:rPr>
          <w:rStyle w:val="TitleChar"/>
          <w:highlight w:val="cyan"/>
        </w:rPr>
        <w:t>mortgage</w:t>
      </w:r>
      <w:r>
        <w:rPr>
          <w:rStyle w:val="TitleChar"/>
        </w:rPr>
        <w:t xml:space="preserve"> </w:t>
      </w:r>
      <w:r>
        <w:rPr>
          <w:rStyle w:val="TitleChar"/>
          <w:highlight w:val="cyan"/>
        </w:rPr>
        <w:t>banking</w:t>
      </w:r>
      <w:r>
        <w:rPr>
          <w:rStyle w:val="TitleChar"/>
        </w:rPr>
        <w:t xml:space="preserve"> community: the </w:t>
      </w:r>
      <w:r>
        <w:rPr>
          <w:rStyle w:val="TitleChar"/>
          <w:highlight w:val="cyan"/>
        </w:rPr>
        <w:t>banks themselves can participate</w:t>
      </w:r>
      <w:r>
        <w:rPr>
          <w:sz w:val="16"/>
        </w:rPr>
        <w:t xml:space="preserve"> in various stages of the PACE financing system. The article correctly asserts that </w:t>
      </w:r>
      <w:r>
        <w:rPr>
          <w:rStyle w:val="TitleChar"/>
        </w:rPr>
        <w:t>PACE makes clean energy</w:t>
      </w:r>
      <w:r>
        <w:rPr>
          <w:sz w:val="16"/>
        </w:rPr>
        <w:t xml:space="preserve"> retrofits </w:t>
      </w:r>
      <w:r>
        <w:rPr>
          <w:rStyle w:val="TitleChar"/>
        </w:rPr>
        <w:t>easier for property owners</w:t>
      </w:r>
      <w:r>
        <w:rPr>
          <w:sz w:val="16"/>
        </w:rPr>
        <w:t xml:space="preserve">, by allowing them to undertake retrofits at no upfront cost, and repay PACE financing through incremental assessments on their property taxes over terms as long as 20 years. And it correctly asserts that </w:t>
      </w:r>
      <w:r>
        <w:rPr>
          <w:rStyle w:val="TitleChar"/>
        </w:rPr>
        <w:t>PACE</w:t>
      </w:r>
      <w:r>
        <w:rPr>
          <w:sz w:val="16"/>
        </w:rPr>
        <w:t xml:space="preserve"> has </w:t>
      </w:r>
      <w:r>
        <w:rPr>
          <w:rStyle w:val="TitleChar"/>
        </w:rPr>
        <w:t>faced resistance from</w:t>
      </w:r>
      <w:r>
        <w:rPr>
          <w:sz w:val="16"/>
        </w:rPr>
        <w:t xml:space="preserve"> the government’s mortgage finance agencies - </w:t>
      </w:r>
      <w:r>
        <w:rPr>
          <w:rStyle w:val="TitleChar"/>
        </w:rPr>
        <w:t>Fannie Mae</w:t>
      </w:r>
      <w:r>
        <w:rPr>
          <w:sz w:val="16"/>
        </w:rPr>
        <w:t xml:space="preserve">, </w:t>
      </w:r>
      <w:r>
        <w:rPr>
          <w:rStyle w:val="TitleChar"/>
        </w:rPr>
        <w:t>Freddie Mac</w:t>
      </w:r>
      <w:r>
        <w:rPr>
          <w:sz w:val="16"/>
        </w:rPr>
        <w:t xml:space="preserve"> </w:t>
      </w:r>
      <w:r>
        <w:rPr>
          <w:rStyle w:val="TitleChar"/>
        </w:rPr>
        <w:t xml:space="preserve">and </w:t>
      </w:r>
      <w:r>
        <w:rPr>
          <w:sz w:val="16"/>
        </w:rPr>
        <w:t xml:space="preserve">their regulator, </w:t>
      </w:r>
      <w:r>
        <w:rPr>
          <w:rStyle w:val="TitleChar"/>
        </w:rPr>
        <w:t>the</w:t>
      </w:r>
      <w:r>
        <w:rPr>
          <w:sz w:val="16"/>
        </w:rPr>
        <w:t xml:space="preserve"> Federal Housing Finance Agency (</w:t>
      </w:r>
      <w:r>
        <w:rPr>
          <w:rStyle w:val="TitleChar"/>
        </w:rPr>
        <w:t>FHFA</w:t>
      </w:r>
      <w:r>
        <w:rPr>
          <w:sz w:val="16"/>
        </w:rPr>
        <w:t xml:space="preserve">) - which are concerned about PACE lien priority over existing mortgage holders in the event of foreclosure. But here the article omits an essential point: </w:t>
      </w:r>
      <w:r>
        <w:rPr>
          <w:rStyle w:val="TitleChar"/>
        </w:rPr>
        <w:t>if a property with a PACE lien goes into foreclosure</w:t>
      </w:r>
      <w:r>
        <w:rPr>
          <w:sz w:val="16"/>
        </w:rPr>
        <w:t xml:space="preserve">, </w:t>
      </w:r>
      <w:r>
        <w:rPr>
          <w:rStyle w:val="TitleChar"/>
        </w:rPr>
        <w:t>the entire</w:t>
      </w:r>
      <w:r>
        <w:rPr>
          <w:sz w:val="16"/>
        </w:rPr>
        <w:t xml:space="preserve"> PACE-financed </w:t>
      </w:r>
      <w:r>
        <w:rPr>
          <w:rStyle w:val="TitleChar"/>
        </w:rPr>
        <w:t>amount does not become due</w:t>
      </w:r>
      <w:r>
        <w:rPr>
          <w:sz w:val="16"/>
        </w:rPr>
        <w:t xml:space="preserve">. Instead, </w:t>
      </w:r>
      <w:r>
        <w:rPr>
          <w:rStyle w:val="TitleChar"/>
        </w:rPr>
        <w:t>only the past-due portion</w:t>
      </w:r>
      <w:r>
        <w:rPr>
          <w:sz w:val="16"/>
        </w:rPr>
        <w:t xml:space="preserve"> of the PACE financing </w:t>
      </w:r>
      <w:r>
        <w:rPr>
          <w:rStyle w:val="TitleChar"/>
        </w:rPr>
        <w:t>is paid out before the existing lender’s mortgage</w:t>
      </w:r>
      <w:r>
        <w:rPr>
          <w:sz w:val="16"/>
        </w:rPr>
        <w:t xml:space="preserve">. Thus, </w:t>
      </w:r>
      <w:r>
        <w:rPr>
          <w:rStyle w:val="TitleChar"/>
        </w:rPr>
        <w:t>the risk to existing lenders</w:t>
      </w:r>
      <w:r>
        <w:rPr>
          <w:sz w:val="16"/>
        </w:rPr>
        <w:t xml:space="preserve"> of PACE lien seniority </w:t>
      </w:r>
      <w:r>
        <w:rPr>
          <w:rStyle w:val="TitleChar"/>
        </w:rPr>
        <w:t xml:space="preserve">in foreclosure is actually extremely small. </w:t>
      </w:r>
      <w:r>
        <w:rPr>
          <w:sz w:val="16"/>
        </w:rPr>
        <w:t xml:space="preserve">In response to the very same mortgage industry concerns that are rehashed by this WSJ article, </w:t>
      </w:r>
      <w:r>
        <w:rPr>
          <w:rStyle w:val="TitleChar"/>
        </w:rPr>
        <w:t>the White House created an inter-agency task</w:t>
      </w:r>
      <w:r>
        <w:rPr>
          <w:sz w:val="16"/>
        </w:rPr>
        <w:t xml:space="preserve"> force last summer, including senior representatives from FHFA, the National Economic Council, and the Departments of Energy, Treasury, and Housing and Urban Development. Following an in-depth analysis of the issues, </w:t>
      </w:r>
      <w:r>
        <w:rPr>
          <w:rStyle w:val="TitleChar"/>
        </w:rPr>
        <w:t xml:space="preserve">the task force published </w:t>
      </w:r>
      <w:r>
        <w:rPr>
          <w:rStyle w:val="TitleChar"/>
          <w:highlight w:val="cyan"/>
        </w:rPr>
        <w:t>the federal PACE</w:t>
      </w:r>
      <w:r>
        <w:rPr>
          <w:sz w:val="16"/>
        </w:rPr>
        <w:t xml:space="preserve"> </w:t>
      </w:r>
      <w:r>
        <w:rPr>
          <w:rStyle w:val="TitleChar"/>
        </w:rPr>
        <w:t xml:space="preserve">Policy </w:t>
      </w:r>
      <w:r>
        <w:rPr>
          <w:rStyle w:val="TitleChar"/>
          <w:highlight w:val="cyan"/>
        </w:rPr>
        <w:t>Framework</w:t>
      </w:r>
      <w:r>
        <w:rPr>
          <w:sz w:val="16"/>
        </w:rPr>
        <w:t xml:space="preserve"> last October, </w:t>
      </w:r>
      <w:r>
        <w:rPr>
          <w:rStyle w:val="TitleChar"/>
        </w:rPr>
        <w:t xml:space="preserve">which </w:t>
      </w:r>
      <w:r>
        <w:rPr>
          <w:rStyle w:val="TitleChar"/>
          <w:highlight w:val="cyan"/>
        </w:rPr>
        <w:t>establishes</w:t>
      </w:r>
      <w:r>
        <w:rPr>
          <w:sz w:val="16"/>
        </w:rPr>
        <w:t xml:space="preserve"> a set of </w:t>
      </w:r>
      <w:r>
        <w:rPr>
          <w:rStyle w:val="TitleChar"/>
          <w:highlight w:val="cyan"/>
        </w:rPr>
        <w:t>best practices for PACE</w:t>
      </w:r>
      <w:r>
        <w:rPr>
          <w:sz w:val="16"/>
        </w:rPr>
        <w:t xml:space="preserve"> programs, specifically </w:t>
      </w:r>
      <w:r>
        <w:rPr>
          <w:rStyle w:val="TitleChar"/>
          <w:highlight w:val="cyan"/>
        </w:rPr>
        <w:t>designed to resolve the</w:t>
      </w:r>
      <w:r>
        <w:rPr>
          <w:rStyle w:val="TitleChar"/>
        </w:rPr>
        <w:t xml:space="preserve"> mortgage </w:t>
      </w:r>
      <w:r>
        <w:rPr>
          <w:rStyle w:val="TitleChar"/>
          <w:highlight w:val="cyan"/>
        </w:rPr>
        <w:t>bankers’ issues</w:t>
      </w:r>
      <w:r>
        <w:rPr>
          <w:rStyle w:val="TitleChar"/>
        </w:rPr>
        <w:t xml:space="preserve">. </w:t>
      </w:r>
      <w:r>
        <w:rPr>
          <w:sz w:val="16"/>
        </w:rPr>
        <w:t xml:space="preserve">Large and small </w:t>
      </w:r>
      <w:r>
        <w:rPr>
          <w:rStyle w:val="TitleChar"/>
          <w:highlight w:val="cyan"/>
        </w:rPr>
        <w:t>communities</w:t>
      </w:r>
      <w:r>
        <w:rPr>
          <w:sz w:val="16"/>
        </w:rPr>
        <w:t xml:space="preserve"> alike (e.g., San Francisco, CA and Montgomery County, MD) </w:t>
      </w:r>
      <w:r>
        <w:rPr>
          <w:rStyle w:val="TitleChar"/>
          <w:highlight w:val="cyan"/>
        </w:rPr>
        <w:t>are adopting the</w:t>
      </w:r>
      <w:r>
        <w:rPr>
          <w:sz w:val="16"/>
        </w:rPr>
        <w:t xml:space="preserve"> task force’s best practice </w:t>
      </w:r>
      <w:r>
        <w:rPr>
          <w:rStyle w:val="TitleChar"/>
          <w:highlight w:val="cyan"/>
        </w:rPr>
        <w:t>guidelines</w:t>
      </w:r>
      <w:r>
        <w:rPr>
          <w:sz w:val="16"/>
        </w:rPr>
        <w:t xml:space="preserve"> as they launch their PACE programs this spring. Planned programs in Los Angeles, San Diego, New Mexico and Louisiana are also expected to adhere to the task force guidelines. When properly designed to include these best practices, </w:t>
      </w:r>
      <w:r>
        <w:rPr>
          <w:rStyle w:val="TitleChar"/>
          <w:highlight w:val="cyan"/>
        </w:rPr>
        <w:t>PACE</w:t>
      </w:r>
      <w:r>
        <w:rPr>
          <w:sz w:val="16"/>
        </w:rPr>
        <w:t xml:space="preserve"> programs </w:t>
      </w:r>
      <w:r>
        <w:rPr>
          <w:rStyle w:val="TitleChar"/>
          <w:highlight w:val="cyan"/>
        </w:rPr>
        <w:t>will benefit</w:t>
      </w:r>
      <w:r>
        <w:rPr>
          <w:sz w:val="16"/>
        </w:rPr>
        <w:t xml:space="preserve"> virtually </w:t>
      </w:r>
      <w:r>
        <w:rPr>
          <w:rStyle w:val="TitleChar"/>
          <w:highlight w:val="cyan"/>
        </w:rPr>
        <w:t>all stakeholders</w:t>
      </w:r>
      <w:r>
        <w:rPr>
          <w:sz w:val="16"/>
        </w:rPr>
        <w:t xml:space="preserve">, </w:t>
      </w:r>
      <w:r>
        <w:rPr>
          <w:rStyle w:val="TitleChar"/>
          <w:highlight w:val="cyan"/>
        </w:rPr>
        <w:t>including</w:t>
      </w:r>
      <w:r>
        <w:rPr>
          <w:sz w:val="16"/>
        </w:rPr>
        <w:t xml:space="preserve"> homeowners and </w:t>
      </w:r>
      <w:r>
        <w:rPr>
          <w:rStyle w:val="TitleChar"/>
          <w:highlight w:val="cyan"/>
        </w:rPr>
        <w:t>existing lenders</w:t>
      </w:r>
      <w:r>
        <w:rPr>
          <w:sz w:val="16"/>
        </w:rPr>
        <w:t xml:space="preserve">, </w:t>
      </w:r>
      <w:r>
        <w:rPr>
          <w:rStyle w:val="TitleChar"/>
        </w:rPr>
        <w:t>while creating large job growth</w:t>
      </w:r>
      <w:r>
        <w:rPr>
          <w:sz w:val="16"/>
        </w:rPr>
        <w:t xml:space="preserve"> and all </w:t>
      </w:r>
      <w:r>
        <w:rPr>
          <w:rStyle w:val="TitleChar"/>
        </w:rPr>
        <w:t>with no credit risk to municipalities</w:t>
      </w:r>
      <w:r>
        <w:rPr>
          <w:sz w:val="16"/>
        </w:rPr>
        <w:t xml:space="preserve">. In particular, the position of existing lenders is actually improved by PACE-financed clean energy retrofits because: </w:t>
      </w:r>
      <w:r>
        <w:rPr>
          <w:rStyle w:val="TitleChar"/>
          <w:highlight w:val="cyan"/>
        </w:rPr>
        <w:t>PACE lowers the risk</w:t>
      </w:r>
      <w:r>
        <w:rPr>
          <w:rStyle w:val="TitleChar"/>
        </w:rPr>
        <w:t xml:space="preserve"> that </w:t>
      </w:r>
      <w:r>
        <w:rPr>
          <w:rStyle w:val="TitleChar"/>
          <w:highlight w:val="cyan"/>
        </w:rPr>
        <w:t>mortgage holders will default</w:t>
      </w:r>
      <w:r>
        <w:rPr>
          <w:sz w:val="16"/>
        </w:rPr>
        <w:t xml:space="preserve"> on their mortgages. </w:t>
      </w:r>
      <w:r>
        <w:rPr>
          <w:rStyle w:val="TitleChar"/>
        </w:rPr>
        <w:t>PACE</w:t>
      </w:r>
      <w:r>
        <w:rPr>
          <w:sz w:val="16"/>
        </w:rPr>
        <w:t xml:space="preserve"> financing </w:t>
      </w:r>
      <w:r>
        <w:rPr>
          <w:rStyle w:val="TitleChar"/>
        </w:rPr>
        <w:t xml:space="preserve">is designed so that </w:t>
      </w:r>
      <w:r>
        <w:rPr>
          <w:rStyle w:val="TitleChar"/>
          <w:highlight w:val="cyan"/>
        </w:rPr>
        <w:t>the annual</w:t>
      </w:r>
      <w:r>
        <w:rPr>
          <w:rStyle w:val="TitleChar"/>
        </w:rPr>
        <w:t xml:space="preserve"> </w:t>
      </w:r>
      <w:r>
        <w:rPr>
          <w:sz w:val="16"/>
        </w:rPr>
        <w:t xml:space="preserve">energy </w:t>
      </w:r>
      <w:r>
        <w:rPr>
          <w:rStyle w:val="TitleChar"/>
          <w:highlight w:val="cyan"/>
        </w:rPr>
        <w:t>savings</w:t>
      </w:r>
      <w:r>
        <w:rPr>
          <w:sz w:val="16"/>
        </w:rPr>
        <w:t xml:space="preserve"> resulting from clean energy retrofits </w:t>
      </w:r>
      <w:r>
        <w:rPr>
          <w:rStyle w:val="TitleChar"/>
          <w:highlight w:val="cyan"/>
        </w:rPr>
        <w:t>will be greater than the</w:t>
      </w:r>
      <w:r>
        <w:rPr>
          <w:rStyle w:val="TitleChar"/>
        </w:rPr>
        <w:t xml:space="preserve"> corresponding annual PACE </w:t>
      </w:r>
      <w:r>
        <w:rPr>
          <w:rStyle w:val="TitleChar"/>
          <w:highlight w:val="cyan"/>
        </w:rPr>
        <w:t>assessments</w:t>
      </w:r>
      <w:r>
        <w:rPr>
          <w:sz w:val="16"/>
        </w:rPr>
        <w:t xml:space="preserve">, </w:t>
      </w:r>
      <w:r>
        <w:rPr>
          <w:rStyle w:val="TitleChar"/>
          <w:highlight w:val="cyan"/>
        </w:rPr>
        <w:t>so property owners have more cash</w:t>
      </w:r>
      <w:r>
        <w:rPr>
          <w:sz w:val="16"/>
        </w:rPr>
        <w:t xml:space="preserve"> to make their mortgage payments. </w:t>
      </w:r>
      <w:r>
        <w:rPr>
          <w:rStyle w:val="TitleChar"/>
        </w:rPr>
        <w:t>This</w:t>
      </w:r>
      <w:r>
        <w:rPr>
          <w:sz w:val="16"/>
        </w:rPr>
        <w:t xml:space="preserve"> increased </w:t>
      </w:r>
      <w:r>
        <w:rPr>
          <w:rStyle w:val="TitleChar"/>
          <w:highlight w:val="cyan"/>
        </w:rPr>
        <w:t>cash on hand</w:t>
      </w:r>
      <w:r>
        <w:rPr>
          <w:sz w:val="16"/>
        </w:rPr>
        <w:t xml:space="preserve">, </w:t>
      </w:r>
      <w:r>
        <w:rPr>
          <w:rStyle w:val="TitleChar"/>
          <w:highlight w:val="cyan"/>
        </w:rPr>
        <w:t>combined with</w:t>
      </w:r>
      <w:r>
        <w:rPr>
          <w:sz w:val="16"/>
          <w:highlight w:val="cyan"/>
        </w:rPr>
        <w:t xml:space="preserve"> </w:t>
      </w:r>
      <w:r>
        <w:rPr>
          <w:sz w:val="16"/>
        </w:rPr>
        <w:t xml:space="preserve">property owners’ </w:t>
      </w:r>
      <w:r>
        <w:rPr>
          <w:rStyle w:val="TitleChar"/>
          <w:highlight w:val="cyan"/>
        </w:rPr>
        <w:t>lower vulnerability to</w:t>
      </w:r>
      <w:r>
        <w:rPr>
          <w:rStyle w:val="TitleChar"/>
        </w:rPr>
        <w:t xml:space="preserve"> energy</w:t>
      </w:r>
      <w:r>
        <w:rPr>
          <w:sz w:val="16"/>
        </w:rPr>
        <w:t xml:space="preserve"> </w:t>
      </w:r>
      <w:r>
        <w:rPr>
          <w:rStyle w:val="TitleChar"/>
          <w:highlight w:val="cyan"/>
        </w:rPr>
        <w:t>price spikes</w:t>
      </w:r>
      <w:r>
        <w:rPr>
          <w:sz w:val="16"/>
        </w:rPr>
        <w:t xml:space="preserve">, </w:t>
      </w:r>
      <w:r>
        <w:rPr>
          <w:rStyle w:val="TitleChar"/>
          <w:highlight w:val="cyan"/>
        </w:rPr>
        <w:t>reduces</w:t>
      </w:r>
      <w:r>
        <w:rPr>
          <w:rStyle w:val="TitleChar"/>
        </w:rPr>
        <w:t xml:space="preserve"> mortgage </w:t>
      </w:r>
      <w:r>
        <w:rPr>
          <w:rStyle w:val="TitleChar"/>
          <w:highlight w:val="cyan"/>
        </w:rPr>
        <w:t>default risk</w:t>
      </w:r>
      <w:r>
        <w:rPr>
          <w:sz w:val="16"/>
        </w:rPr>
        <w:t xml:space="preserve">, consistent with prudent underwriting practices (contrary to critics’ claims otherwise). </w:t>
      </w:r>
      <w:proofErr w:type="gramStart"/>
      <w:r>
        <w:rPr>
          <w:rStyle w:val="TitleChar"/>
          <w:highlight w:val="cyan"/>
        </w:rPr>
        <w:t>PACE</w:t>
      </w:r>
      <w:r>
        <w:rPr>
          <w:sz w:val="16"/>
        </w:rPr>
        <w:t xml:space="preserve"> projects </w:t>
      </w:r>
      <w:r>
        <w:rPr>
          <w:rStyle w:val="TitleChar"/>
          <w:highlight w:val="cyan"/>
        </w:rPr>
        <w:t>increase property value</w:t>
      </w:r>
      <w:r>
        <w:rPr>
          <w:sz w:val="16"/>
        </w:rPr>
        <w:t xml:space="preserve">, </w:t>
      </w:r>
      <w:r>
        <w:rPr>
          <w:rStyle w:val="TitleChar"/>
          <w:highlight w:val="cyan"/>
        </w:rPr>
        <w:t>benefitting</w:t>
      </w:r>
      <w:r>
        <w:rPr>
          <w:sz w:val="16"/>
        </w:rPr>
        <w:t xml:space="preserve"> both owners and </w:t>
      </w:r>
      <w:r>
        <w:rPr>
          <w:rStyle w:val="TitleChar"/>
          <w:highlight w:val="cyan"/>
        </w:rPr>
        <w:t>lenders</w:t>
      </w:r>
      <w:r>
        <w:rPr>
          <w:sz w:val="16"/>
        </w:rPr>
        <w:t>.</w:t>
      </w:r>
      <w:proofErr w:type="gramEnd"/>
      <w:r>
        <w:rPr>
          <w:sz w:val="16"/>
        </w:rPr>
        <w:t xml:space="preserve"> As noted by the article, </w:t>
      </w:r>
      <w:r>
        <w:rPr>
          <w:rStyle w:val="TitleChar"/>
        </w:rPr>
        <w:t>PACE financing can only be used to make qualified energy saving improvements</w:t>
      </w:r>
      <w:r>
        <w:rPr>
          <w:sz w:val="16"/>
        </w:rPr>
        <w:t xml:space="preserve"> to the owners’ property. According to this recent article in the Appraisal Journal, </w:t>
      </w:r>
      <w:r>
        <w:rPr>
          <w:rStyle w:val="TitleChar"/>
          <w:highlight w:val="cyan"/>
        </w:rPr>
        <w:t>every</w:t>
      </w:r>
      <w:r>
        <w:rPr>
          <w:rStyle w:val="TitleChar"/>
        </w:rPr>
        <w:t xml:space="preserve"> </w:t>
      </w:r>
      <w:r>
        <w:rPr>
          <w:rStyle w:val="TitleChar"/>
          <w:highlight w:val="cyan"/>
        </w:rPr>
        <w:t>utility</w:t>
      </w:r>
      <w:r>
        <w:rPr>
          <w:rStyle w:val="TitleChar"/>
        </w:rPr>
        <w:t xml:space="preserve">-bill </w:t>
      </w:r>
      <w:r>
        <w:rPr>
          <w:rStyle w:val="TitleChar"/>
          <w:highlight w:val="cyan"/>
        </w:rPr>
        <w:t>dollar saved</w:t>
      </w:r>
      <w:r>
        <w:rPr>
          <w:rStyle w:val="TitleChar"/>
        </w:rPr>
        <w:t xml:space="preserve"> annually</w:t>
      </w:r>
      <w:r>
        <w:rPr>
          <w:sz w:val="16"/>
        </w:rPr>
        <w:t xml:space="preserve"> by energy improvements </w:t>
      </w:r>
      <w:r>
        <w:rPr>
          <w:rStyle w:val="TitleChar"/>
          <w:highlight w:val="cyan"/>
        </w:rPr>
        <w:t>yields an increase of</w:t>
      </w:r>
      <w:r>
        <w:rPr>
          <w:sz w:val="16"/>
        </w:rPr>
        <w:t xml:space="preserve"> approximately $</w:t>
      </w:r>
      <w:r>
        <w:rPr>
          <w:rStyle w:val="TitleChar"/>
          <w:highlight w:val="cyan"/>
        </w:rPr>
        <w:t>20 in property valu</w:t>
      </w:r>
      <w:r>
        <w:rPr>
          <w:sz w:val="16"/>
          <w:highlight w:val="cyan"/>
        </w:rPr>
        <w:t>e</w:t>
      </w:r>
      <w:r>
        <w:rPr>
          <w:sz w:val="16"/>
        </w:rPr>
        <w:t xml:space="preserve">, so reducing a property owner’s annual utility bill by $1,000 would return about $20,000 in property value. In other words, </w:t>
      </w:r>
      <w:r>
        <w:rPr>
          <w:rStyle w:val="TitleChar"/>
          <w:highlight w:val="cyan"/>
        </w:rPr>
        <w:t>PACE</w:t>
      </w:r>
      <w:r>
        <w:rPr>
          <w:rStyle w:val="TitleChar"/>
        </w:rPr>
        <w:t xml:space="preserve"> projects substantially </w:t>
      </w:r>
      <w:r>
        <w:rPr>
          <w:rStyle w:val="TitleChar"/>
          <w:highlight w:val="cyan"/>
        </w:rPr>
        <w:t>increase the value of</w:t>
      </w:r>
      <w:r>
        <w:rPr>
          <w:rStyle w:val="TitleChar"/>
        </w:rPr>
        <w:t xml:space="preserve"> the existing mortgage lenders’ </w:t>
      </w:r>
      <w:r>
        <w:rPr>
          <w:rStyle w:val="TitleChar"/>
          <w:highlight w:val="cyan"/>
        </w:rPr>
        <w:t>collateral</w:t>
      </w:r>
      <w:r>
        <w:rPr>
          <w:rStyle w:val="TitleChar"/>
        </w:rPr>
        <w:t>.</w:t>
      </w:r>
      <w:r>
        <w:rPr>
          <w:sz w:val="16"/>
        </w:rPr>
        <w:t xml:space="preserve"> In the case of foreclosure, </w:t>
      </w:r>
      <w:r>
        <w:rPr>
          <w:rStyle w:val="TitleChar"/>
        </w:rPr>
        <w:t>the</w:t>
      </w:r>
      <w:r>
        <w:rPr>
          <w:sz w:val="16"/>
        </w:rPr>
        <w:t xml:space="preserve"> incremental </w:t>
      </w:r>
      <w:r>
        <w:rPr>
          <w:rStyle w:val="TitleChar"/>
        </w:rPr>
        <w:t>risk PACE causes for lenders is very low</w:t>
      </w:r>
      <w:r>
        <w:rPr>
          <w:sz w:val="16"/>
        </w:rPr>
        <w:t xml:space="preserve">. As noted above, </w:t>
      </w:r>
      <w:r>
        <w:rPr>
          <w:rStyle w:val="TitleChar"/>
        </w:rPr>
        <w:t>in the event</w:t>
      </w:r>
      <w:r>
        <w:rPr>
          <w:sz w:val="16"/>
        </w:rPr>
        <w:t xml:space="preserve"> that a </w:t>
      </w:r>
      <w:r>
        <w:rPr>
          <w:rStyle w:val="TitleChar"/>
        </w:rPr>
        <w:t>property</w:t>
      </w:r>
      <w:r>
        <w:rPr>
          <w:sz w:val="16"/>
        </w:rPr>
        <w:t xml:space="preserve"> with a PACE lien </w:t>
      </w:r>
      <w:r>
        <w:rPr>
          <w:rStyle w:val="TitleChar"/>
        </w:rPr>
        <w:t>goes into foreclosure</w:t>
      </w:r>
      <w:r>
        <w:rPr>
          <w:sz w:val="16"/>
        </w:rPr>
        <w:t xml:space="preserve">, the good news for mortgage lenders is that </w:t>
      </w:r>
      <w:r>
        <w:rPr>
          <w:rStyle w:val="TitleChar"/>
        </w:rPr>
        <w:t>only the past-due</w:t>
      </w:r>
      <w:r>
        <w:rPr>
          <w:sz w:val="16"/>
        </w:rPr>
        <w:t xml:space="preserve"> PACE </w:t>
      </w:r>
      <w:r>
        <w:rPr>
          <w:rStyle w:val="TitleChar"/>
        </w:rPr>
        <w:t>assessments are paid prior to the lender’s claim</w:t>
      </w:r>
      <w:r>
        <w:rPr>
          <w:sz w:val="16"/>
        </w:rPr>
        <w:t xml:space="preserve">. Contrary to the inference raised by the article, PACE best practices include various underwriting criteria to further protect existing lenders and property owners, including: (a) the sum of existing mortgage debt plus proposed PACE financing should not exceed the fair value of the property; (b) the PACE financing should be limited to a certain percentage of property value (generally 10%); and (c) property owners must be current on property taxes and have no unsatisfied liens, notices of default or other material property-based delinquencies. Finally, the WSJ article alluded to the “legal challenges” that critics of PACE say cities will face, but in reality, PACE financing presents very little that is out of the ordinary. </w:t>
      </w:r>
      <w:r>
        <w:rPr>
          <w:rStyle w:val="TitleChar"/>
          <w:highlight w:val="cyan"/>
        </w:rPr>
        <w:t>PACE is</w:t>
      </w:r>
      <w:r>
        <w:rPr>
          <w:rStyle w:val="TitleChar"/>
        </w:rPr>
        <w:t xml:space="preserve"> simply a </w:t>
      </w:r>
      <w:r>
        <w:rPr>
          <w:rStyle w:val="TitleChar"/>
          <w:highlight w:val="cyan"/>
        </w:rPr>
        <w:t>variation on</w:t>
      </w:r>
      <w:r>
        <w:rPr>
          <w:rStyle w:val="TitleChar"/>
        </w:rPr>
        <w:t xml:space="preserve"> municipal financing </w:t>
      </w:r>
      <w:r>
        <w:rPr>
          <w:rStyle w:val="TitleChar"/>
          <w:highlight w:val="cyan"/>
        </w:rPr>
        <w:t>districts which have a 100</w:t>
      </w:r>
      <w:r>
        <w:rPr>
          <w:rStyle w:val="TitleChar"/>
        </w:rPr>
        <w:t xml:space="preserve">+ </w:t>
      </w:r>
      <w:r>
        <w:rPr>
          <w:rStyle w:val="TitleChar"/>
          <w:highlight w:val="cyan"/>
        </w:rPr>
        <w:t>year history</w:t>
      </w:r>
      <w:r>
        <w:rPr>
          <w:rStyle w:val="TitleChar"/>
        </w:rPr>
        <w:t xml:space="preserve"> in the U.S. to pay for improvements in the public interest</w:t>
      </w:r>
      <w:r>
        <w:rPr>
          <w:sz w:val="16"/>
        </w:rPr>
        <w:t xml:space="preserve">, such as sewer systems, parks and street lights. PACE programs support important public purposes, including job creation, advancement of a clean energy economy, improved energy independence, and global climate change mitigation. In fact, PACE programs should be even less of a concern to mortgage lenders than traditional municipal financing districts because </w:t>
      </w:r>
      <w:r>
        <w:rPr>
          <w:rStyle w:val="TitleChar"/>
        </w:rPr>
        <w:t>PACE is 100% voluntary – no property owner pays additional tax assessments or fees unless they opt to</w:t>
      </w:r>
      <w:r>
        <w:rPr>
          <w:sz w:val="16"/>
        </w:rPr>
        <w:t xml:space="preserve"> have clean energy improvements made to their property as part of the program. Certainly, we agree that now is not a time to take any lending concerns lightly – but these issues have all been addressed.  It’s also not the time to turn our back on creative, responsible and financially sound ideas like PACE.  </w:t>
      </w:r>
      <w:r>
        <w:rPr>
          <w:rStyle w:val="TitleChar"/>
        </w:rPr>
        <w:t>PACE gets to the core of energy efficiency</w:t>
      </w:r>
      <w:r>
        <w:rPr>
          <w:sz w:val="16"/>
        </w:rPr>
        <w:t xml:space="preserve">, </w:t>
      </w:r>
      <w:r>
        <w:rPr>
          <w:rStyle w:val="TitleChar"/>
        </w:rPr>
        <w:t>while increasing property value and creating jobs</w:t>
      </w:r>
      <w:r>
        <w:rPr>
          <w:sz w:val="16"/>
        </w:rPr>
        <w:t xml:space="preserve">.  </w:t>
      </w:r>
      <w:r>
        <w:rPr>
          <w:rStyle w:val="TitleChar"/>
        </w:rPr>
        <w:t>We hope mortgage bankers will begin to see the financial opportunity that PACE presents</w:t>
      </w:r>
      <w:r>
        <w:rPr>
          <w:sz w:val="16"/>
        </w:rPr>
        <w:t>, and will help scale up this innovative program.</w:t>
      </w:r>
    </w:p>
    <w:p w:rsidR="009A5200" w:rsidRDefault="009A5200" w:rsidP="009A5200"/>
    <w:p w:rsidR="009A5200" w:rsidRPr="008E020D" w:rsidRDefault="009A5200" w:rsidP="009A5200">
      <w:pPr>
        <w:pStyle w:val="Heading4"/>
      </w:pPr>
      <w:r w:rsidRPr="008E020D">
        <w:t>Second is mortgage defaults – they collapse the economy</w:t>
      </w:r>
    </w:p>
    <w:p w:rsidR="009A5200" w:rsidRDefault="009A5200" w:rsidP="009A5200">
      <w:pPr>
        <w:pStyle w:val="Heading4"/>
      </w:pPr>
      <w:r w:rsidRPr="008E020D">
        <w:t>AFR 11</w:t>
      </w:r>
      <w:r>
        <w:t xml:space="preserve">, </w:t>
      </w:r>
      <w:r>
        <w:rPr>
          <w:sz w:val="16"/>
          <w:szCs w:val="16"/>
        </w:rPr>
        <w:t xml:space="preserve">citing </w:t>
      </w:r>
      <w:proofErr w:type="spellStart"/>
      <w:r>
        <w:rPr>
          <w:sz w:val="16"/>
          <w:szCs w:val="16"/>
        </w:rPr>
        <w:t>Joesph</w:t>
      </w:r>
      <w:proofErr w:type="spellEnd"/>
      <w:r>
        <w:rPr>
          <w:sz w:val="16"/>
          <w:szCs w:val="16"/>
        </w:rPr>
        <w:t xml:space="preserve"> Tracy, Federal Reserve Governor, Americans </w:t>
      </w:r>
      <w:proofErr w:type="gramStart"/>
      <w:r>
        <w:rPr>
          <w:sz w:val="16"/>
          <w:szCs w:val="16"/>
        </w:rPr>
        <w:t>For</w:t>
      </w:r>
      <w:proofErr w:type="gramEnd"/>
      <w:r>
        <w:rPr>
          <w:sz w:val="16"/>
          <w:szCs w:val="16"/>
        </w:rPr>
        <w:t xml:space="preserve"> Financial Reform “We All Pay A Price For the Foreclosure Crisis,” 2-28, http://ourfinancialsecurity.org/blogs/wp-content/ourfinancialsecurity.org/uploads/2011/02/AFR-The-Price-of-Foreclosures-2-28-112.pdf</w:t>
      </w:r>
    </w:p>
    <w:p w:rsidR="009A5200" w:rsidRDefault="009A5200" w:rsidP="009A5200">
      <w:pPr>
        <w:rPr>
          <w:sz w:val="16"/>
        </w:rPr>
      </w:pPr>
      <w:r>
        <w:rPr>
          <w:sz w:val="16"/>
        </w:rPr>
        <w:t xml:space="preserve">“The growing inventory of </w:t>
      </w:r>
      <w:r>
        <w:rPr>
          <w:highlight w:val="cyan"/>
          <w:u w:val="single"/>
        </w:rPr>
        <w:t>defaulted mortgages</w:t>
      </w:r>
      <w:r>
        <w:rPr>
          <w:sz w:val="16"/>
        </w:rPr>
        <w:t xml:space="preserve"> continues to </w:t>
      </w:r>
      <w:r>
        <w:rPr>
          <w:highlight w:val="cyan"/>
          <w:u w:val="single"/>
        </w:rPr>
        <w:t>weigh down</w:t>
      </w:r>
      <w:r>
        <w:rPr>
          <w:sz w:val="16"/>
        </w:rPr>
        <w:t xml:space="preserve"> any recovery in the housing market….Problems in housing markets can impact </w:t>
      </w:r>
      <w:r>
        <w:rPr>
          <w:highlight w:val="cyan"/>
          <w:u w:val="single"/>
        </w:rPr>
        <w:t>economic growth</w:t>
      </w:r>
      <w:r>
        <w:rPr>
          <w:sz w:val="16"/>
        </w:rPr>
        <w:t xml:space="preserve">. </w:t>
      </w:r>
      <w:r>
        <w:rPr>
          <w:u w:val="single"/>
        </w:rPr>
        <w:t>Housing</w:t>
      </w:r>
      <w:r>
        <w:rPr>
          <w:sz w:val="16"/>
        </w:rPr>
        <w:t xml:space="preserve"> directly </w:t>
      </w:r>
      <w:r>
        <w:rPr>
          <w:u w:val="single"/>
        </w:rPr>
        <w:t>effects growth through incentives for builders to build new houses</w:t>
      </w:r>
      <w:r>
        <w:rPr>
          <w:sz w:val="16"/>
        </w:rPr>
        <w:t xml:space="preserve">… </w:t>
      </w:r>
      <w:r>
        <w:rPr>
          <w:highlight w:val="cyan"/>
          <w:u w:val="single"/>
        </w:rPr>
        <w:t>Falling house prices</w:t>
      </w:r>
      <w:r>
        <w:rPr>
          <w:sz w:val="16"/>
        </w:rPr>
        <w:t xml:space="preserve"> can also </w:t>
      </w:r>
      <w:r>
        <w:rPr>
          <w:highlight w:val="cyan"/>
          <w:u w:val="single"/>
        </w:rPr>
        <w:t>negatively impact consumption</w:t>
      </w:r>
      <w:r>
        <w:rPr>
          <w:u w:val="single"/>
        </w:rPr>
        <w:t xml:space="preserve"> growth to the extent that </w:t>
      </w:r>
      <w:r>
        <w:rPr>
          <w:highlight w:val="cyan"/>
          <w:u w:val="single"/>
        </w:rPr>
        <w:t>homeowners increase</w:t>
      </w:r>
      <w:r>
        <w:rPr>
          <w:u w:val="single"/>
        </w:rPr>
        <w:t xml:space="preserve"> their </w:t>
      </w:r>
      <w:r>
        <w:rPr>
          <w:highlight w:val="cyan"/>
          <w:u w:val="single"/>
        </w:rPr>
        <w:t>savings</w:t>
      </w:r>
      <w:r>
        <w:rPr>
          <w:u w:val="single"/>
        </w:rPr>
        <w:t xml:space="preserve"> in an effort </w:t>
      </w:r>
      <w:r>
        <w:rPr>
          <w:highlight w:val="cyan"/>
          <w:u w:val="single"/>
        </w:rPr>
        <w:t>to offset declines in their housing wealth</w:t>
      </w:r>
      <w:r>
        <w:rPr>
          <w:sz w:val="16"/>
        </w:rPr>
        <w:t xml:space="preserve">…the protracted process of resolving the overhang of negative equity resulting from the overvaluation of housing during the boom will remain a headwind restraining economic growth for years to come.” Numerous </w:t>
      </w:r>
      <w:r>
        <w:rPr>
          <w:rStyle w:val="Emphasis"/>
          <w:highlight w:val="cyan"/>
        </w:rPr>
        <w:t>peer-reviewed</w:t>
      </w:r>
      <w:r>
        <w:rPr>
          <w:sz w:val="16"/>
        </w:rPr>
        <w:t xml:space="preserve"> research </w:t>
      </w:r>
      <w:r>
        <w:rPr>
          <w:rStyle w:val="Emphasis"/>
          <w:highlight w:val="cyan"/>
        </w:rPr>
        <w:t>studies</w:t>
      </w:r>
      <w:r>
        <w:rPr>
          <w:sz w:val="16"/>
        </w:rPr>
        <w:t xml:space="preserve"> have measured the impact of foreclosures and </w:t>
      </w:r>
      <w:r>
        <w:rPr>
          <w:rStyle w:val="Emphasis"/>
          <w:highlight w:val="cyan"/>
        </w:rPr>
        <w:t>demonstrated</w:t>
      </w:r>
      <w:r>
        <w:rPr>
          <w:sz w:val="16"/>
        </w:rPr>
        <w:t xml:space="preserve"> the ways their </w:t>
      </w:r>
      <w:r>
        <w:rPr>
          <w:rStyle w:val="Emphasis"/>
          <w:highlight w:val="cyan"/>
        </w:rPr>
        <w:t>spillover effects harm</w:t>
      </w:r>
      <w:r>
        <w:rPr>
          <w:sz w:val="16"/>
        </w:rPr>
        <w:t xml:space="preserve"> local neighborhoods and </w:t>
      </w:r>
      <w:r>
        <w:rPr>
          <w:rStyle w:val="Emphasis"/>
          <w:highlight w:val="cyan"/>
        </w:rPr>
        <w:t>economies</w:t>
      </w:r>
      <w:r>
        <w:rPr>
          <w:sz w:val="16"/>
        </w:rPr>
        <w:t xml:space="preserve">. Foreclosures Harm Housing Values: Multiple studies have demonstrated that </w:t>
      </w:r>
      <w:r>
        <w:rPr>
          <w:u w:val="single"/>
        </w:rPr>
        <w:t>foreclosures have a negative impact on local property values</w:t>
      </w:r>
      <w:r>
        <w:rPr>
          <w:sz w:val="16"/>
        </w:rPr>
        <w:t xml:space="preserve">, particularly during periods of recession. Each foreclosure leads to a drop of about 1 percent in the value of nearby homes.[ii] Using these estimates, the Center for Responsible Lending has calculated that over the 2009-2012 period foreclosures will cut house values by some $1.9 trillion in total. Each foreclosure leads to total home value losses of about $70,000 across the surrounding neighborhood.[iii] Some of the reasons for these effects include “distress sales” of foreclosed properties, the blight effect of abandoned homes, vandalism, and increases in crime. Foreclosures Harm the Broader Economy: </w:t>
      </w:r>
      <w:r>
        <w:rPr>
          <w:u w:val="single"/>
        </w:rPr>
        <w:t>The negative economic effect of foreclosures doesn’t end with declines in home values</w:t>
      </w:r>
      <w:r>
        <w:rPr>
          <w:sz w:val="16"/>
        </w:rPr>
        <w:t xml:space="preserve">. </w:t>
      </w:r>
      <w:r>
        <w:rPr>
          <w:highlight w:val="cyan"/>
          <w:u w:val="single"/>
        </w:rPr>
        <w:t>Falling home prices have strong negative effects on</w:t>
      </w:r>
      <w:r>
        <w:rPr>
          <w:u w:val="single"/>
        </w:rPr>
        <w:t xml:space="preserve"> both </w:t>
      </w:r>
      <w:r>
        <w:rPr>
          <w:highlight w:val="cyan"/>
          <w:u w:val="single"/>
        </w:rPr>
        <w:t>consumer spending and</w:t>
      </w:r>
      <w:r>
        <w:rPr>
          <w:u w:val="single"/>
        </w:rPr>
        <w:t xml:space="preserve"> investment in new </w:t>
      </w:r>
      <w:r>
        <w:rPr>
          <w:highlight w:val="cyan"/>
          <w:u w:val="single"/>
        </w:rPr>
        <w:t>construction</w:t>
      </w:r>
      <w:proofErr w:type="gramStart"/>
      <w:r>
        <w:rPr>
          <w:sz w:val="16"/>
        </w:rPr>
        <w:t>.[</w:t>
      </w:r>
      <w:proofErr w:type="gramEnd"/>
      <w:r>
        <w:rPr>
          <w:sz w:val="16"/>
        </w:rPr>
        <w:t xml:space="preserve">iv] </w:t>
      </w:r>
      <w:r>
        <w:rPr>
          <w:highlight w:val="cyan"/>
          <w:u w:val="single"/>
        </w:rPr>
        <w:t>Declines in</w:t>
      </w:r>
      <w:r>
        <w:rPr>
          <w:u w:val="single"/>
        </w:rPr>
        <w:t xml:space="preserve"> consumer </w:t>
      </w:r>
      <w:r>
        <w:rPr>
          <w:highlight w:val="cyan"/>
          <w:u w:val="single"/>
        </w:rPr>
        <w:t>spending and</w:t>
      </w:r>
      <w:r>
        <w:rPr>
          <w:u w:val="single"/>
        </w:rPr>
        <w:t xml:space="preserve"> declines in </w:t>
      </w:r>
      <w:r>
        <w:rPr>
          <w:highlight w:val="cyan"/>
          <w:u w:val="single"/>
        </w:rPr>
        <w:t>construction</w:t>
      </w:r>
      <w:r>
        <w:rPr>
          <w:u w:val="single"/>
        </w:rPr>
        <w:t xml:space="preserve"> spending </w:t>
      </w:r>
      <w:r>
        <w:rPr>
          <w:highlight w:val="cyan"/>
          <w:u w:val="single"/>
        </w:rPr>
        <w:t>are</w:t>
      </w:r>
      <w:r>
        <w:rPr>
          <w:u w:val="single"/>
        </w:rPr>
        <w:t xml:space="preserve"> both </w:t>
      </w:r>
      <w:r>
        <w:rPr>
          <w:highlight w:val="cyan"/>
          <w:u w:val="single"/>
        </w:rPr>
        <w:t>major drivers of</w:t>
      </w:r>
      <w:r>
        <w:rPr>
          <w:u w:val="single"/>
        </w:rPr>
        <w:t xml:space="preserve"> job loss and </w:t>
      </w:r>
      <w:r>
        <w:rPr>
          <w:rStyle w:val="Emphasis"/>
          <w:highlight w:val="cyan"/>
        </w:rPr>
        <w:t>unemployment</w:t>
      </w:r>
      <w:r>
        <w:rPr>
          <w:sz w:val="16"/>
        </w:rPr>
        <w:t xml:space="preserve">. </w:t>
      </w:r>
      <w:r>
        <w:rPr>
          <w:u w:val="single"/>
        </w:rPr>
        <w:t xml:space="preserve">This increase in </w:t>
      </w:r>
      <w:r>
        <w:rPr>
          <w:highlight w:val="cyan"/>
          <w:u w:val="single"/>
        </w:rPr>
        <w:t>unemployment in turn drives</w:t>
      </w:r>
      <w:r>
        <w:rPr>
          <w:u w:val="single"/>
        </w:rPr>
        <w:t xml:space="preserve"> further declines in </w:t>
      </w:r>
      <w:r>
        <w:rPr>
          <w:highlight w:val="cyan"/>
          <w:u w:val="single"/>
        </w:rPr>
        <w:t>foreclosures</w:t>
      </w:r>
      <w:r>
        <w:rPr>
          <w:u w:val="single"/>
        </w:rPr>
        <w:t xml:space="preserve">, as well as further independent declines in spending and investment. </w:t>
      </w:r>
      <w:r>
        <w:rPr>
          <w:highlight w:val="cyan"/>
          <w:u w:val="single"/>
        </w:rPr>
        <w:t>This</w:t>
      </w:r>
      <w:r>
        <w:rPr>
          <w:u w:val="single"/>
        </w:rPr>
        <w:t xml:space="preserve"> cycle </w:t>
      </w:r>
      <w:r>
        <w:rPr>
          <w:highlight w:val="cyan"/>
          <w:u w:val="single"/>
        </w:rPr>
        <w:t>creates a</w:t>
      </w:r>
      <w:r>
        <w:rPr>
          <w:u w:val="single"/>
        </w:rPr>
        <w:t xml:space="preserve"> large “</w:t>
      </w:r>
      <w:r>
        <w:rPr>
          <w:rStyle w:val="Emphasis"/>
          <w:highlight w:val="cyan"/>
        </w:rPr>
        <w:t>multiplier effect</w:t>
      </w:r>
      <w:r>
        <w:rPr>
          <w:u w:val="single"/>
        </w:rPr>
        <w:t>” for the negative economic impacts of foreclosures</w:t>
      </w:r>
      <w:r>
        <w:rPr>
          <w:sz w:val="16"/>
        </w:rPr>
        <w:t xml:space="preserve">. </w:t>
      </w:r>
      <w:proofErr w:type="gramStart"/>
      <w:r>
        <w:rPr>
          <w:sz w:val="16"/>
        </w:rPr>
        <w:t>[See Figure 1].</w:t>
      </w:r>
      <w:proofErr w:type="gramEnd"/>
    </w:p>
    <w:p w:rsidR="009A5200" w:rsidRPr="008E020D" w:rsidRDefault="009A5200" w:rsidP="009A5200">
      <w:pPr>
        <w:pStyle w:val="Heading4"/>
      </w:pPr>
    </w:p>
    <w:p w:rsidR="009A5200" w:rsidRPr="008E020D" w:rsidRDefault="009A5200" w:rsidP="009A5200">
      <w:pPr>
        <w:pStyle w:val="Heading4"/>
      </w:pPr>
      <w:r w:rsidRPr="008E020D">
        <w:t>Mortgage defaults cause security clearance revocation</w:t>
      </w:r>
    </w:p>
    <w:p w:rsidR="009A5200" w:rsidRDefault="009A5200" w:rsidP="009A5200">
      <w:pPr>
        <w:pStyle w:val="Heading4"/>
      </w:pPr>
      <w:proofErr w:type="spellStart"/>
      <w:r w:rsidRPr="008E020D">
        <w:t>Aftergood</w:t>
      </w:r>
      <w:proofErr w:type="spellEnd"/>
      <w:r w:rsidRPr="008E020D">
        <w:t xml:space="preserve"> 10</w:t>
      </w:r>
      <w:r>
        <w:t xml:space="preserve">, </w:t>
      </w:r>
      <w:r>
        <w:rPr>
          <w:sz w:val="16"/>
          <w:szCs w:val="16"/>
        </w:rPr>
        <w:t>Steven, senior research analyst at the Federation of American Scientists, “Home Foreclosures and Security Clearances,” September 20</w:t>
      </w:r>
      <w:r>
        <w:rPr>
          <w:sz w:val="16"/>
          <w:szCs w:val="16"/>
          <w:vertAlign w:val="superscript"/>
        </w:rPr>
        <w:t>th</w:t>
      </w:r>
      <w:r>
        <w:rPr>
          <w:sz w:val="16"/>
          <w:szCs w:val="16"/>
        </w:rPr>
        <w:t>, http://www.fas.org/blog/secrecy/2010/09/home_foreclosures.html</w:t>
      </w:r>
    </w:p>
    <w:p w:rsidR="009A5200" w:rsidRDefault="009A5200" w:rsidP="009A5200">
      <w:pPr>
        <w:rPr>
          <w:sz w:val="16"/>
        </w:rPr>
      </w:pPr>
      <w:r>
        <w:rPr>
          <w:highlight w:val="cyan"/>
          <w:u w:val="single"/>
        </w:rPr>
        <w:t>The crisis</w:t>
      </w:r>
      <w:r>
        <w:rPr>
          <w:u w:val="single"/>
        </w:rPr>
        <w:t xml:space="preserve"> affecting the U.S. economy has </w:t>
      </w:r>
      <w:r>
        <w:rPr>
          <w:highlight w:val="cyan"/>
          <w:u w:val="single"/>
        </w:rPr>
        <w:t>made a discernible mark on security clearance disputes</w:t>
      </w:r>
      <w:r>
        <w:rPr>
          <w:sz w:val="16"/>
        </w:rPr>
        <w:t xml:space="preserve">, </w:t>
      </w:r>
      <w:r>
        <w:rPr>
          <w:highlight w:val="cyan"/>
          <w:u w:val="single"/>
        </w:rPr>
        <w:t>according to a new study</w:t>
      </w:r>
      <w:r>
        <w:rPr>
          <w:sz w:val="16"/>
        </w:rPr>
        <w:t xml:space="preserve"> of clearance revocation cases. “Since the collapse of the housing market in 2008, debt resulting from job losses and </w:t>
      </w:r>
      <w:r>
        <w:rPr>
          <w:highlight w:val="cyan"/>
          <w:u w:val="single"/>
        </w:rPr>
        <w:t>home foreclosures</w:t>
      </w:r>
      <w:r>
        <w:rPr>
          <w:sz w:val="16"/>
        </w:rPr>
        <w:t xml:space="preserve"> has </w:t>
      </w:r>
      <w:r>
        <w:rPr>
          <w:highlight w:val="cyan"/>
          <w:u w:val="single"/>
        </w:rPr>
        <w:t xml:space="preserve">had a </w:t>
      </w:r>
      <w:r>
        <w:rPr>
          <w:rStyle w:val="Emphasis"/>
          <w:highlight w:val="cyan"/>
        </w:rPr>
        <w:t>devastating effect on people holding national security clearances</w:t>
      </w:r>
      <w:r>
        <w:rPr>
          <w:sz w:val="16"/>
        </w:rPr>
        <w:t xml:space="preserve">. </w:t>
      </w:r>
      <w:r>
        <w:rPr>
          <w:highlight w:val="cyan"/>
          <w:u w:val="single"/>
        </w:rPr>
        <w:t xml:space="preserve">That, </w:t>
      </w:r>
      <w:r>
        <w:rPr>
          <w:rStyle w:val="Emphasis"/>
          <w:highlight w:val="cyan"/>
        </w:rPr>
        <w:t>more than any other factor</w:t>
      </w:r>
      <w:r>
        <w:rPr>
          <w:sz w:val="16"/>
        </w:rPr>
        <w:t xml:space="preserve"> today, </w:t>
      </w:r>
      <w:r>
        <w:rPr>
          <w:highlight w:val="cyan"/>
          <w:u w:val="single"/>
        </w:rPr>
        <w:t>is causing the revocation</w:t>
      </w:r>
      <w:r>
        <w:rPr>
          <w:sz w:val="16"/>
        </w:rPr>
        <w:t xml:space="preserve"> or denial </w:t>
      </w:r>
      <w:r>
        <w:rPr>
          <w:highlight w:val="cyan"/>
          <w:u w:val="single"/>
        </w:rPr>
        <w:t>of security clearances</w:t>
      </w:r>
      <w:r>
        <w:rPr>
          <w:sz w:val="16"/>
        </w:rPr>
        <w:t xml:space="preserve">, resulting in the loss of good paying jobs, and putting skilled workers further and further behind in their effort to dig out of debt.” </w:t>
      </w:r>
      <w:proofErr w:type="gramStart"/>
      <w:r>
        <w:rPr>
          <w:sz w:val="16"/>
        </w:rPr>
        <w:t>The new study (</w:t>
      </w:r>
      <w:proofErr w:type="spellStart"/>
      <w:r>
        <w:rPr>
          <w:sz w:val="16"/>
        </w:rPr>
        <w:t>pdf</w:t>
      </w:r>
      <w:proofErr w:type="spellEnd"/>
      <w:r>
        <w:rPr>
          <w:sz w:val="16"/>
        </w:rPr>
        <w:t>), by attorney Sheldon I. Cohen, examined cases before the Department of Defense Office of Hearings and Appeals (DOHA), which is the only one of the eleven clearance adjudicating bodies to publish its decisions.</w:t>
      </w:r>
      <w:proofErr w:type="gramEnd"/>
      <w:r>
        <w:rPr>
          <w:sz w:val="16"/>
        </w:rPr>
        <w:t xml:space="preserve"> [Correction: The Department of Energy also publishes its clearance adjudication decisions.] </w:t>
      </w:r>
      <w:r>
        <w:rPr>
          <w:highlight w:val="cyan"/>
          <w:u w:val="single"/>
        </w:rPr>
        <w:t xml:space="preserve">The author found a </w:t>
      </w:r>
      <w:r>
        <w:rPr>
          <w:rStyle w:val="Emphasis"/>
          <w:highlight w:val="cyan"/>
        </w:rPr>
        <w:t>growing trend</w:t>
      </w:r>
      <w:r>
        <w:rPr>
          <w:sz w:val="16"/>
        </w:rPr>
        <w:t>, though the actual number of cases involved remains fairly small.</w:t>
      </w:r>
    </w:p>
    <w:p w:rsidR="009A5200" w:rsidRPr="008E020D" w:rsidRDefault="009A5200" w:rsidP="009A5200">
      <w:pPr>
        <w:pStyle w:val="Heading4"/>
      </w:pPr>
    </w:p>
    <w:p w:rsidR="009A5200" w:rsidRPr="008E020D" w:rsidRDefault="009A5200" w:rsidP="009A5200">
      <w:pPr>
        <w:pStyle w:val="Heading4"/>
      </w:pPr>
      <w:r w:rsidRPr="008E020D">
        <w:t xml:space="preserve">The </w:t>
      </w:r>
      <w:proofErr w:type="spellStart"/>
      <w:r w:rsidRPr="008E020D">
        <w:t>squo</w:t>
      </w:r>
      <w:proofErr w:type="spellEnd"/>
      <w:r w:rsidRPr="008E020D">
        <w:t xml:space="preserve"> will solve STEM shortages but security clearances are key</w:t>
      </w:r>
    </w:p>
    <w:p w:rsidR="009A5200" w:rsidRDefault="009A5200" w:rsidP="009A5200">
      <w:pPr>
        <w:pStyle w:val="Heading4"/>
        <w:rPr>
          <w:sz w:val="16"/>
          <w:szCs w:val="16"/>
        </w:rPr>
      </w:pPr>
      <w:proofErr w:type="spellStart"/>
      <w:r w:rsidRPr="008E020D">
        <w:t>Sucio</w:t>
      </w:r>
      <w:proofErr w:type="spellEnd"/>
      <w:r w:rsidRPr="008E020D">
        <w:t xml:space="preserve"> 12</w:t>
      </w:r>
      <w:r>
        <w:t xml:space="preserve">, </w:t>
      </w:r>
      <w:r>
        <w:rPr>
          <w:sz w:val="16"/>
          <w:szCs w:val="16"/>
        </w:rPr>
        <w:t xml:space="preserve">“Cyber Security Expert Warns </w:t>
      </w:r>
      <w:proofErr w:type="gramStart"/>
      <w:r>
        <w:rPr>
          <w:sz w:val="16"/>
          <w:szCs w:val="16"/>
        </w:rPr>
        <w:t>Of Shortage Of Security Pros In</w:t>
      </w:r>
      <w:proofErr w:type="gramEnd"/>
      <w:r>
        <w:rPr>
          <w:sz w:val="16"/>
          <w:szCs w:val="16"/>
        </w:rPr>
        <w:t xml:space="preserve"> U.S.,” Peter, writer for </w:t>
      </w:r>
      <w:proofErr w:type="spellStart"/>
      <w:r>
        <w:rPr>
          <w:sz w:val="16"/>
          <w:szCs w:val="16"/>
        </w:rPr>
        <w:t>redorbit</w:t>
      </w:r>
      <w:proofErr w:type="spellEnd"/>
      <w:r>
        <w:rPr>
          <w:sz w:val="16"/>
          <w:szCs w:val="16"/>
        </w:rPr>
        <w:t>, June 13</w:t>
      </w:r>
      <w:r>
        <w:rPr>
          <w:sz w:val="16"/>
          <w:szCs w:val="16"/>
          <w:vertAlign w:val="superscript"/>
        </w:rPr>
        <w:t>th</w:t>
      </w:r>
      <w:r>
        <w:rPr>
          <w:sz w:val="16"/>
          <w:szCs w:val="16"/>
        </w:rPr>
        <w:t>, http://www.redorbit.com/news/technology/1112554085/cyber-security-expert-warns-of-shortage-of-security-pros-in-u-s/</w:t>
      </w:r>
    </w:p>
    <w:p w:rsidR="009A5200" w:rsidRDefault="009A5200" w:rsidP="009A5200">
      <w:pPr>
        <w:rPr>
          <w:sz w:val="16"/>
        </w:rPr>
      </w:pPr>
      <w:r>
        <w:rPr>
          <w:sz w:val="16"/>
        </w:rPr>
        <w:t xml:space="preserve">On Wednesday a leading cyber expert warned that </w:t>
      </w:r>
      <w:r>
        <w:rPr>
          <w:rStyle w:val="TitleChar"/>
          <w:highlight w:val="cyan"/>
        </w:rPr>
        <w:t>a shortage of</w:t>
      </w:r>
      <w:r>
        <w:rPr>
          <w:sz w:val="16"/>
        </w:rPr>
        <w:t xml:space="preserve"> talented </w:t>
      </w:r>
      <w:r>
        <w:rPr>
          <w:rStyle w:val="TitleChar"/>
          <w:highlight w:val="cyan"/>
        </w:rPr>
        <w:t>computer</w:t>
      </w:r>
      <w:r>
        <w:rPr>
          <w:sz w:val="16"/>
        </w:rPr>
        <w:t xml:space="preserve"> security </w:t>
      </w:r>
      <w:r>
        <w:rPr>
          <w:rStyle w:val="TitleChar"/>
          <w:highlight w:val="cyan"/>
        </w:rPr>
        <w:t>experts in the U</w:t>
      </w:r>
      <w:r>
        <w:rPr>
          <w:sz w:val="16"/>
        </w:rPr>
        <w:t xml:space="preserve">nited </w:t>
      </w:r>
      <w:r>
        <w:rPr>
          <w:rStyle w:val="TitleChar"/>
          <w:highlight w:val="cyan"/>
        </w:rPr>
        <w:t>S</w:t>
      </w:r>
      <w:r>
        <w:rPr>
          <w:sz w:val="16"/>
        </w:rPr>
        <w:t xml:space="preserve">tates </w:t>
      </w:r>
      <w:r>
        <w:rPr>
          <w:highlight w:val="cyan"/>
          <w:u w:val="single"/>
        </w:rPr>
        <w:t>could prove a challenge to protect</w:t>
      </w:r>
      <w:r>
        <w:rPr>
          <w:sz w:val="16"/>
        </w:rPr>
        <w:t xml:space="preserve"> corporate and </w:t>
      </w:r>
      <w:r>
        <w:rPr>
          <w:highlight w:val="cyan"/>
          <w:u w:val="single"/>
        </w:rPr>
        <w:t>government networks</w:t>
      </w:r>
      <w:r>
        <w:rPr>
          <w:u w:val="single"/>
        </w:rPr>
        <w:t>,</w:t>
      </w:r>
      <w:r>
        <w:rPr>
          <w:sz w:val="16"/>
        </w:rPr>
        <w:t xml:space="preserve"> notably at a time when such attacks are actually on the rise. “</w:t>
      </w:r>
      <w:r>
        <w:rPr>
          <w:highlight w:val="cyan"/>
          <w:u w:val="single"/>
        </w:rPr>
        <w:t>We don’t have enough security professionals</w:t>
      </w:r>
      <w:r>
        <w:rPr>
          <w:sz w:val="16"/>
        </w:rPr>
        <w:t xml:space="preserve"> and </w:t>
      </w:r>
      <w:r>
        <w:rPr>
          <w:highlight w:val="cyan"/>
          <w:u w:val="single"/>
        </w:rPr>
        <w:t>that’s a big issue</w:t>
      </w:r>
      <w:r>
        <w:rPr>
          <w:sz w:val="16"/>
        </w:rPr>
        <w:t xml:space="preserve">,” said Symantec Corp CEO Enrique Salem at the Reuters Media and Technology Summit in New York. “What I would tell you is it’s going to be a bigger issue from a national security perspective than people realize.” Salem noted that his company was working with the U.S. military, as well as other government agencies and universities to help develop new programs to train security professionals. And this really shouldn’t come as news say experts. “I think this is very legitimate concern,” said Fred H. Cate, professor of law at the Indiana University School of Law in Bloomington. “This has been a long standing concern.” Cate, who is also senior policy advisor to the Center for Information Policy Leadership at </w:t>
      </w:r>
      <w:proofErr w:type="spellStart"/>
      <w:r>
        <w:rPr>
          <w:sz w:val="16"/>
        </w:rPr>
        <w:t>Hunton</w:t>
      </w:r>
      <w:proofErr w:type="spellEnd"/>
      <w:r>
        <w:rPr>
          <w:sz w:val="16"/>
        </w:rPr>
        <w:t xml:space="preserve"> &amp; Williams, and is a member of Microsoft’s Trustworthy Computing Academic Advisory Board, told </w:t>
      </w:r>
      <w:proofErr w:type="spellStart"/>
      <w:r>
        <w:rPr>
          <w:sz w:val="16"/>
        </w:rPr>
        <w:t>redOrbit</w:t>
      </w:r>
      <w:proofErr w:type="spellEnd"/>
      <w:r>
        <w:rPr>
          <w:sz w:val="16"/>
        </w:rPr>
        <w:t xml:space="preserve"> that the U.S. Federal Government is very much aware of this issue as it helps sponsor security programs to encourage training. “This is like any business need,” said Cate. “This one in particular is challenging because it requires specific skills.” </w:t>
      </w:r>
      <w:r>
        <w:rPr>
          <w:highlight w:val="cyan"/>
          <w:u w:val="single"/>
        </w:rPr>
        <w:t>Schools are stepping up to address the challenges</w:t>
      </w:r>
      <w:r>
        <w:rPr>
          <w:sz w:val="16"/>
        </w:rPr>
        <w:t xml:space="preserve">. Reuters reported that U.S. defense contractor Northrop Grumman Corp just this week launched the first undergraduate honors program in </w:t>
      </w:r>
      <w:proofErr w:type="spellStart"/>
      <w:r>
        <w:rPr>
          <w:sz w:val="16"/>
        </w:rPr>
        <w:t>cybersecurity</w:t>
      </w:r>
      <w:proofErr w:type="spellEnd"/>
      <w:r>
        <w:rPr>
          <w:sz w:val="16"/>
        </w:rPr>
        <w:t xml:space="preserve"> with the University of Maryland to help train more workers. But it is much more than just training noted Cate. “There is the added challenge that to work in some </w:t>
      </w:r>
      <w:r>
        <w:rPr>
          <w:highlight w:val="cyan"/>
          <w:u w:val="single"/>
        </w:rPr>
        <w:t>government</w:t>
      </w:r>
      <w:r>
        <w:rPr>
          <w:sz w:val="16"/>
        </w:rPr>
        <w:t xml:space="preserve"> sectors </w:t>
      </w:r>
      <w:r>
        <w:rPr>
          <w:highlight w:val="cyan"/>
          <w:u w:val="single"/>
        </w:rPr>
        <w:t xml:space="preserve">security clearance is </w:t>
      </w:r>
      <w:r>
        <w:rPr>
          <w:u w:val="single"/>
        </w:rPr>
        <w:t xml:space="preserve">also </w:t>
      </w:r>
      <w:r>
        <w:rPr>
          <w:highlight w:val="cyan"/>
          <w:u w:val="single"/>
        </w:rPr>
        <w:t>required</w:t>
      </w:r>
      <w:r>
        <w:rPr>
          <w:sz w:val="16"/>
        </w:rPr>
        <w:t xml:space="preserve">. So those looking to work in cyber security also need to have a background that is consistent with this clearance.” </w:t>
      </w:r>
      <w:r>
        <w:rPr>
          <w:sz w:val="16"/>
          <w:highlight w:val="cyan"/>
        </w:rPr>
        <w:t>Th</w:t>
      </w:r>
      <w:r>
        <w:rPr>
          <w:highlight w:val="cyan"/>
          <w:u w:val="single"/>
        </w:rPr>
        <w:t>is means being an American citizen</w:t>
      </w:r>
      <w:r>
        <w:rPr>
          <w:u w:val="single"/>
        </w:rPr>
        <w:t xml:space="preserve"> or resident that can pass the background checks</w:t>
      </w:r>
      <w:r>
        <w:rPr>
          <w:sz w:val="16"/>
        </w:rPr>
        <w:t xml:space="preserve">, and while not all security pros – notably those in the private sector – need the clearance, in some growing industries </w:t>
      </w:r>
      <w:r>
        <w:rPr>
          <w:rStyle w:val="Emphasis"/>
          <w:highlight w:val="cyan"/>
        </w:rPr>
        <w:t>it is being required</w:t>
      </w:r>
      <w:r>
        <w:rPr>
          <w:sz w:val="16"/>
        </w:rPr>
        <w:t>.</w:t>
      </w:r>
    </w:p>
    <w:p w:rsidR="009A5200" w:rsidRPr="008E020D" w:rsidRDefault="009A5200" w:rsidP="009A5200">
      <w:pPr>
        <w:pStyle w:val="Heading4"/>
      </w:pPr>
    </w:p>
    <w:p w:rsidR="009A5200" w:rsidRPr="008E020D" w:rsidRDefault="009A5200" w:rsidP="009A5200">
      <w:pPr>
        <w:pStyle w:val="Heading4"/>
      </w:pPr>
      <w:r w:rsidRPr="008E020D">
        <w:t>Key to air force effectiveness</w:t>
      </w:r>
    </w:p>
    <w:p w:rsidR="009A5200" w:rsidRDefault="009A5200" w:rsidP="009A5200">
      <w:pPr>
        <w:rPr>
          <w:rStyle w:val="StyleStyleBold12pt"/>
          <w:sz w:val="16"/>
          <w:szCs w:val="20"/>
        </w:rPr>
      </w:pPr>
      <w:proofErr w:type="spellStart"/>
      <w:r>
        <w:rPr>
          <w:rStyle w:val="StyleStyleBold12pt"/>
        </w:rPr>
        <w:t>Givhan</w:t>
      </w:r>
      <w:proofErr w:type="spellEnd"/>
      <w:r>
        <w:rPr>
          <w:rStyle w:val="StyleStyleBold12pt"/>
        </w:rPr>
        <w:t xml:space="preserve">, </w:t>
      </w:r>
      <w:proofErr w:type="spellStart"/>
      <w:r>
        <w:rPr>
          <w:rStyle w:val="StyleStyleBold12pt"/>
        </w:rPr>
        <w:t>Trias</w:t>
      </w:r>
      <w:proofErr w:type="spellEnd"/>
      <w:r>
        <w:rPr>
          <w:rStyle w:val="StyleStyleBold12pt"/>
        </w:rPr>
        <w:t xml:space="preserve"> &amp; Allen, 11 </w:t>
      </w:r>
      <w:r>
        <w:rPr>
          <w:rStyle w:val="StyleStyleBold12pt"/>
          <w:bCs w:val="0"/>
          <w:sz w:val="16"/>
        </w:rPr>
        <w:t xml:space="preserve">[Walter D. </w:t>
      </w:r>
      <w:proofErr w:type="spellStart"/>
      <w:r>
        <w:rPr>
          <w:rStyle w:val="StyleStyleBold12pt"/>
          <w:bCs w:val="0"/>
          <w:sz w:val="16"/>
        </w:rPr>
        <w:t>Givhan</w:t>
      </w:r>
      <w:proofErr w:type="spellEnd"/>
      <w:r>
        <w:rPr>
          <w:rStyle w:val="StyleStyleBold12pt"/>
          <w:bCs w:val="0"/>
          <w:sz w:val="16"/>
        </w:rPr>
        <w:t xml:space="preserve">, Eric D. </w:t>
      </w:r>
      <w:proofErr w:type="spellStart"/>
      <w:r>
        <w:rPr>
          <w:rStyle w:val="StyleStyleBold12pt"/>
          <w:bCs w:val="0"/>
          <w:sz w:val="16"/>
        </w:rPr>
        <w:t>Trias</w:t>
      </w:r>
      <w:proofErr w:type="spellEnd"/>
      <w:r>
        <w:rPr>
          <w:rStyle w:val="StyleStyleBold12pt"/>
          <w:bCs w:val="0"/>
          <w:sz w:val="16"/>
        </w:rPr>
        <w:t xml:space="preserve">, William H. Allen, QUALS, “The Criticality of Defense-Focused Technical Education,” Air &amp; Space Power Journal, </w:t>
      </w:r>
      <w:proofErr w:type="spellStart"/>
      <w:r>
        <w:rPr>
          <w:rStyle w:val="StyleStyleBold12pt"/>
          <w:bCs w:val="0"/>
          <w:sz w:val="16"/>
        </w:rPr>
        <w:t>Vol</w:t>
      </w:r>
      <w:proofErr w:type="spellEnd"/>
      <w:r>
        <w:rPr>
          <w:rStyle w:val="StyleStyleBold12pt"/>
          <w:bCs w:val="0"/>
          <w:sz w:val="16"/>
        </w:rPr>
        <w:t xml:space="preserve"> XXVI, No. 2, Summer 2011 Edition,</w:t>
      </w:r>
      <w:r>
        <w:rPr>
          <w:rStyle w:val="StyleStyleBold12pt"/>
          <w:bCs w:val="0"/>
        </w:rPr>
        <w:t xml:space="preserve"> </w:t>
      </w:r>
      <w:hyperlink r:id="rId86" w:history="1">
        <w:r>
          <w:rPr>
            <w:rStyle w:val="Hyperlink"/>
            <w:bCs/>
            <w:sz w:val="16"/>
          </w:rPr>
          <w:t>http://www.airpower.au.af.mil/airchronicles/apj/2011/2011-2/2011_2_02_givhan.pdf</w:t>
        </w:r>
      </w:hyperlink>
      <w:r>
        <w:rPr>
          <w:bCs/>
          <w:sz w:val="16"/>
        </w:rPr>
        <w:t>, DA 7/13/11]//RS</w:t>
      </w:r>
    </w:p>
    <w:p w:rsidR="009A5200" w:rsidRDefault="009A5200" w:rsidP="009A5200">
      <w:pPr>
        <w:rPr>
          <w:rStyle w:val="TitleChar"/>
          <w:iCs/>
        </w:rPr>
      </w:pPr>
      <w:r>
        <w:rPr>
          <w:rStyle w:val="TitleChar"/>
          <w:iCs/>
          <w:sz w:val="16"/>
          <w:szCs w:val="20"/>
        </w:rPr>
        <w:t xml:space="preserve">New Domains, New Challenges </w:t>
      </w:r>
      <w:proofErr w:type="gramStart"/>
      <w:r>
        <w:rPr>
          <w:rStyle w:val="TitleChar"/>
          <w:iCs/>
          <w:sz w:val="16"/>
          <w:szCs w:val="20"/>
        </w:rPr>
        <w:t>As</w:t>
      </w:r>
      <w:proofErr w:type="gramEnd"/>
      <w:r>
        <w:rPr>
          <w:rStyle w:val="TitleChar"/>
          <w:iCs/>
          <w:sz w:val="16"/>
          <w:szCs w:val="20"/>
        </w:rPr>
        <w:t xml:space="preserve"> the Air Force mission expands</w:t>
      </w:r>
      <w:r>
        <w:rPr>
          <w:rStyle w:val="TitleChar"/>
        </w:rPr>
        <w:t xml:space="preserve">, </w:t>
      </w:r>
      <w:r>
        <w:rPr>
          <w:rStyle w:val="TitleChar"/>
          <w:highlight w:val="cyan"/>
        </w:rPr>
        <w:t>the</w:t>
      </w:r>
      <w:r>
        <w:rPr>
          <w:rStyle w:val="TitleChar"/>
        </w:rPr>
        <w:t xml:space="preserve"> </w:t>
      </w:r>
      <w:r>
        <w:rPr>
          <w:rStyle w:val="TitleChar"/>
          <w:highlight w:val="cyan"/>
        </w:rPr>
        <w:t>breadth and depth of technical education requirements</w:t>
      </w:r>
      <w:r>
        <w:rPr>
          <w:rStyle w:val="TitleChar"/>
        </w:rPr>
        <w:t xml:space="preserve"> for our leaders </w:t>
      </w:r>
      <w:r>
        <w:rPr>
          <w:rStyle w:val="TitleChar"/>
          <w:highlight w:val="cyan"/>
        </w:rPr>
        <w:t>continue to grow</w:t>
      </w:r>
      <w:r>
        <w:rPr>
          <w:rStyle w:val="TitleChar"/>
        </w:rPr>
        <w:t xml:space="preserve"> as well</w:t>
      </w:r>
      <w:r>
        <w:rPr>
          <w:rStyle w:val="TitleChar"/>
          <w:iCs/>
          <w:sz w:val="16"/>
          <w:szCs w:val="20"/>
        </w:rPr>
        <w:t xml:space="preserve">. Just as </w:t>
      </w:r>
      <w:proofErr w:type="spellStart"/>
      <w:r>
        <w:rPr>
          <w:rStyle w:val="TitleChar"/>
          <w:iCs/>
          <w:sz w:val="16"/>
          <w:szCs w:val="20"/>
        </w:rPr>
        <w:t>Schriever</w:t>
      </w:r>
      <w:proofErr w:type="spellEnd"/>
      <w:r>
        <w:rPr>
          <w:rStyle w:val="TitleChar"/>
          <w:iCs/>
          <w:sz w:val="16"/>
          <w:szCs w:val="20"/>
        </w:rPr>
        <w:t xml:space="preserve"> led the Air Force into space, so is </w:t>
      </w:r>
      <w:r>
        <w:rPr>
          <w:rStyle w:val="TitleChar"/>
        </w:rPr>
        <w:t xml:space="preserve">a new generation of leaders pointing the way into </w:t>
      </w:r>
      <w:proofErr w:type="gramStart"/>
      <w:r>
        <w:rPr>
          <w:rStyle w:val="TitleChar"/>
        </w:rPr>
        <w:t>cyberspace</w:t>
      </w:r>
      <w:r>
        <w:rPr>
          <w:rStyle w:val="TitleChar"/>
          <w:iCs/>
          <w:sz w:val="16"/>
          <w:szCs w:val="20"/>
        </w:rPr>
        <w:t>.</w:t>
      </w:r>
      <w:proofErr w:type="gramEnd"/>
      <w:r>
        <w:rPr>
          <w:rStyle w:val="TitleChar"/>
          <w:iCs/>
          <w:sz w:val="16"/>
          <w:szCs w:val="20"/>
        </w:rPr>
        <w:t xml:space="preserve"> </w:t>
      </w:r>
      <w:r>
        <w:rPr>
          <w:rStyle w:val="TitleChar"/>
          <w:sz w:val="16"/>
        </w:rPr>
        <w:t>This new war-fighting domain</w:t>
      </w:r>
      <w:r>
        <w:rPr>
          <w:rStyle w:val="TitleChar"/>
        </w:rPr>
        <w:t xml:space="preserve"> needs enormous amounts of STEM investment</w:t>
      </w:r>
      <w:r>
        <w:rPr>
          <w:rStyle w:val="TitleChar"/>
          <w:sz w:val="16"/>
        </w:rPr>
        <w:t xml:space="preserve"> at all ranks and skill levels</w:t>
      </w:r>
      <w:r>
        <w:rPr>
          <w:rStyle w:val="TitleChar"/>
          <w:iCs/>
          <w:sz w:val="16"/>
          <w:szCs w:val="20"/>
        </w:rPr>
        <w:t xml:space="preserve">. Unlike air and space domains, </w:t>
      </w:r>
      <w:r>
        <w:rPr>
          <w:rStyle w:val="TitleChar"/>
        </w:rPr>
        <w:t>the cost of entry to exploit cyberspace is low, yet the potential damage to the national security and economy is enormous</w:t>
      </w:r>
      <w:r>
        <w:rPr>
          <w:rStyle w:val="TitleChar"/>
          <w:iCs/>
          <w:sz w:val="16"/>
          <w:szCs w:val="20"/>
        </w:rPr>
        <w:t xml:space="preserve">. </w:t>
      </w:r>
      <w:r>
        <w:rPr>
          <w:rStyle w:val="TitleChar"/>
          <w:sz w:val="16"/>
        </w:rPr>
        <w:t>The complex cyberspace domain evolves at an astonishing pace</w:t>
      </w:r>
      <w:r>
        <w:rPr>
          <w:rStyle w:val="TitleChar"/>
          <w:iCs/>
          <w:sz w:val="16"/>
          <w:szCs w:val="20"/>
        </w:rPr>
        <w:t xml:space="preserve">. 4 Training </w:t>
      </w:r>
      <w:proofErr w:type="gramStart"/>
      <w:r>
        <w:rPr>
          <w:rStyle w:val="TitleChar"/>
          <w:iCs/>
          <w:sz w:val="16"/>
          <w:szCs w:val="20"/>
        </w:rPr>
        <w:t>is</w:t>
      </w:r>
      <w:proofErr w:type="gramEnd"/>
      <w:r>
        <w:rPr>
          <w:rStyle w:val="TitleChar"/>
          <w:iCs/>
          <w:sz w:val="16"/>
          <w:szCs w:val="20"/>
        </w:rPr>
        <w:t xml:space="preserve"> essential but not sufficient to ensure success. Therefore, we must also educate our force to anticipate, evaluate, and develop solutions to unforeseen problems in order to guarantee superiority in cyberspace. In response to the demands of Air Force Space Command, AFIT expanded its frontline role in educating these rising technical leaders by adding cyber professional continuing education to cyber graduate education and developmental education. This targeted, </w:t>
      </w:r>
      <w:proofErr w:type="spellStart"/>
      <w:r>
        <w:rPr>
          <w:rStyle w:val="TitleChar"/>
          <w:iCs/>
          <w:sz w:val="16"/>
          <w:szCs w:val="20"/>
        </w:rPr>
        <w:t>multitiered</w:t>
      </w:r>
      <w:proofErr w:type="spellEnd"/>
      <w:r>
        <w:rPr>
          <w:rStyle w:val="TitleChar"/>
          <w:iCs/>
          <w:sz w:val="16"/>
          <w:szCs w:val="20"/>
        </w:rPr>
        <w:t xml:space="preserve"> education delivers cyber-focused research projects and, more importantly, degree- or certificate-holding graduates who are technically prepared to move the Air Force into the cyber domain. </w:t>
      </w:r>
      <w:r>
        <w:rPr>
          <w:rStyle w:val="TitleChar"/>
          <w:sz w:val="16"/>
        </w:rPr>
        <w:t>The Air Force continues to face difficult challenges as well as ever-growing pressure to become more efficient</w:t>
      </w:r>
      <w:r>
        <w:rPr>
          <w:rStyle w:val="TitleChar"/>
          <w:iCs/>
          <w:sz w:val="16"/>
          <w:szCs w:val="20"/>
        </w:rPr>
        <w:t xml:space="preserve">. </w:t>
      </w:r>
      <w:r>
        <w:rPr>
          <w:rStyle w:val="TitleChar"/>
          <w:sz w:val="16"/>
        </w:rPr>
        <w:t>One area of renewed focus stems from the Air Force’s prioritization of its nuclear</w:t>
      </w:r>
      <w:r>
        <w:rPr>
          <w:rStyle w:val="TitleChar"/>
          <w:iCs/>
          <w:sz w:val="16"/>
          <w:szCs w:val="20"/>
        </w:rPr>
        <w:t xml:space="preserve"> </w:t>
      </w:r>
      <w:r>
        <w:rPr>
          <w:rStyle w:val="TitleChar"/>
          <w:sz w:val="16"/>
        </w:rPr>
        <w:t>enterprise</w:t>
      </w:r>
      <w:r>
        <w:rPr>
          <w:rStyle w:val="TitleChar"/>
          <w:iCs/>
          <w:sz w:val="16"/>
          <w:szCs w:val="20"/>
        </w:rPr>
        <w:t xml:space="preserve">. Air Force Global Strike Command leads the charge but receives support from numerous entities that have an interest in the nuclear arena. </w:t>
      </w:r>
      <w:r>
        <w:rPr>
          <w:rStyle w:val="TitleChar"/>
          <w:sz w:val="16"/>
        </w:rPr>
        <w:t>The Secretary of Defense Task Force on</w:t>
      </w:r>
      <w:r>
        <w:rPr>
          <w:rStyle w:val="TitleChar"/>
          <w:iCs/>
          <w:sz w:val="16"/>
          <w:szCs w:val="20"/>
        </w:rPr>
        <w:t xml:space="preserve"> Department of Defense </w:t>
      </w:r>
      <w:r>
        <w:rPr>
          <w:rStyle w:val="TitleChar"/>
          <w:sz w:val="16"/>
        </w:rPr>
        <w:t>(DOD) Nuclear Weapons Management</w:t>
      </w:r>
      <w:r>
        <w:rPr>
          <w:rStyle w:val="TitleChar"/>
          <w:iCs/>
          <w:sz w:val="16"/>
          <w:szCs w:val="20"/>
        </w:rPr>
        <w:t xml:space="preserve"> </w:t>
      </w:r>
      <w:r>
        <w:rPr>
          <w:rStyle w:val="TitleChar"/>
          <w:sz w:val="16"/>
        </w:rPr>
        <w:t>singled out the underlying importance of education and training as key tools for generating a culture of nuclear excellence</w:t>
      </w:r>
      <w:r>
        <w:rPr>
          <w:rStyle w:val="TitleChar"/>
          <w:iCs/>
          <w:sz w:val="16"/>
          <w:szCs w:val="20"/>
        </w:rPr>
        <w:t xml:space="preserve">. 5 AFIT responded by revitalizing its nuclear engineering programs and offering certificate programs in addition to traditional graduate degrees with a revamped curriculum. It remains the sole source for defense-focused graduate degrees in nuclear engineering for both the Air Force and Army. Unlike civilian nuclear engineering programs that emphasize power generation or medical applications, those offered by AFIT address the essential task of solving unique defense problems. Besides safety and security of nuclear materials, the DOD has special requirements to study nuclear weapons’ effects and their applications. Those demands drive the need for the corresponding defense-focused education and research readily available at AFIT. Globalization, accompanied by reliance on resources, solutions, and human capital outside our borders, increasingly challenges our effort to maintain technical dominance. </w:t>
      </w:r>
      <w:r>
        <w:rPr>
          <w:rStyle w:val="TitleChar"/>
          <w:highlight w:val="cyan"/>
        </w:rPr>
        <w:t xml:space="preserve">Technical innovation is at risk unless we continue to </w:t>
      </w:r>
      <w:r>
        <w:rPr>
          <w:rStyle w:val="TitleChar"/>
          <w:highlight w:val="cyan"/>
          <w:bdr w:val="single" w:sz="4" w:space="0" w:color="auto" w:frame="1"/>
        </w:rPr>
        <w:t>develop an indigenous pool</w:t>
      </w:r>
      <w:r>
        <w:rPr>
          <w:rStyle w:val="TitleChar"/>
          <w:highlight w:val="cyan"/>
        </w:rPr>
        <w:t xml:space="preserve"> of</w:t>
      </w:r>
      <w:r>
        <w:rPr>
          <w:rStyle w:val="TitleChar"/>
        </w:rPr>
        <w:t xml:space="preserve"> scientists and </w:t>
      </w:r>
      <w:r>
        <w:rPr>
          <w:rStyle w:val="TitleChar"/>
          <w:highlight w:val="cyan"/>
        </w:rPr>
        <w:t>engineers from which the</w:t>
      </w:r>
      <w:r>
        <w:rPr>
          <w:rStyle w:val="TitleChar"/>
        </w:rPr>
        <w:t xml:space="preserve"> DOD and </w:t>
      </w:r>
      <w:r>
        <w:rPr>
          <w:rStyle w:val="TitleChar"/>
          <w:highlight w:val="cyan"/>
        </w:rPr>
        <w:t>Air Force can draw to meet</w:t>
      </w:r>
      <w:r>
        <w:rPr>
          <w:rStyle w:val="TitleChar"/>
        </w:rPr>
        <w:t xml:space="preserve"> their </w:t>
      </w:r>
      <w:r>
        <w:rPr>
          <w:rStyle w:val="TitleChar"/>
          <w:highlight w:val="cyan"/>
        </w:rPr>
        <w:t>needs</w:t>
      </w:r>
      <w:r>
        <w:rPr>
          <w:rStyle w:val="TitleChar"/>
        </w:rPr>
        <w:t>.</w:t>
      </w:r>
      <w:r>
        <w:rPr>
          <w:rStyle w:val="TitleChar"/>
          <w:iCs/>
          <w:sz w:val="16"/>
          <w:szCs w:val="20"/>
        </w:rPr>
        <w:t xml:space="preserve"> …IT CONTINUES… These kinds of examples show the value of a core technological education capability and of highly educated technical graduates in ensuring that the modern Air Force remains on the edge of innovation. Their research and classroom projects feed into war-fighting operations and research programs around the country. At the same time, state-of-the-art research reaches back to inform and refresh the classroom. This symbiotic relationship between research and curriculum requires a critical mass of students, faculty, and funding to thrive and generate the intended results. A robust technical program will produce capable technical leaders and show the way to potentially game-changing technology. </w:t>
      </w:r>
      <w:r>
        <w:rPr>
          <w:rStyle w:val="TitleChar"/>
          <w:highlight w:val="cyan"/>
        </w:rPr>
        <w:t>Without a steady stream of</w:t>
      </w:r>
      <w:r>
        <w:rPr>
          <w:rStyle w:val="TitleChar"/>
        </w:rPr>
        <w:t xml:space="preserve"> defense-focused, </w:t>
      </w:r>
      <w:r>
        <w:rPr>
          <w:rStyle w:val="TitleChar"/>
          <w:highlight w:val="cyan"/>
        </w:rPr>
        <w:t xml:space="preserve">technically educated individuals, </w:t>
      </w:r>
      <w:r>
        <w:rPr>
          <w:rStyle w:val="Emphasis"/>
          <w:highlight w:val="cyan"/>
        </w:rPr>
        <w:t>every aspect of the</w:t>
      </w:r>
      <w:r>
        <w:rPr>
          <w:rStyle w:val="Emphasis"/>
        </w:rPr>
        <w:t xml:space="preserve"> technologically demanding </w:t>
      </w:r>
      <w:r>
        <w:rPr>
          <w:rStyle w:val="Emphasis"/>
          <w:highlight w:val="cyan"/>
        </w:rPr>
        <w:t>Air Force mission will suffer</w:t>
      </w:r>
      <w:r>
        <w:rPr>
          <w:rStyle w:val="TitleChar"/>
          <w:iCs/>
          <w:sz w:val="16"/>
          <w:szCs w:val="20"/>
        </w:rPr>
        <w:t xml:space="preserve">. With graduates in such high demand, AFIT has transformed our educational methods by using Internet and satellite technology to bring itself to the Airman in addition to bringing the Airman to AFIT. These efforts produced 28,000 graduates of professional continuing education last year alone, in addition to 320 graduates with MS degrees, 31 with PhDs, and 2,600 from civilian institutions. The Future A recent report by the National Research Council of the National Academies identified the loss of technical competence within the Air Force as an underlying problem in several areas of science, engineering, and acquisitions. 7 At the same time, </w:t>
      </w:r>
      <w:r>
        <w:rPr>
          <w:rStyle w:val="TitleChar"/>
          <w:sz w:val="16"/>
          <w:szCs w:val="20"/>
        </w:rPr>
        <w:t>the Report on Technology Horizons, Headquarters US Air Force’s vision for science and technology, recognizes that the capabilities we need also lie within the reach of potential adversaries because of their access to the same science and technology</w:t>
      </w:r>
      <w:r>
        <w:rPr>
          <w:rStyle w:val="TitleChar"/>
          <w:sz w:val="16"/>
        </w:rPr>
        <w:t>.</w:t>
      </w:r>
      <w:r>
        <w:rPr>
          <w:rStyle w:val="TitleChar"/>
          <w:iCs/>
          <w:sz w:val="16"/>
          <w:szCs w:val="20"/>
        </w:rPr>
        <w:t xml:space="preserve"> 8 In the midst of budgetary constraints</w:t>
      </w:r>
      <w:r>
        <w:rPr>
          <w:rStyle w:val="TitleChar"/>
          <w:sz w:val="16"/>
        </w:rPr>
        <w:t xml:space="preserve">, </w:t>
      </w:r>
      <w:r>
        <w:rPr>
          <w:rStyle w:val="TitleChar"/>
          <w:highlight w:val="cyan"/>
        </w:rPr>
        <w:t>advances in tech</w:t>
      </w:r>
      <w:r>
        <w:rPr>
          <w:rStyle w:val="TitleChar"/>
        </w:rPr>
        <w:t xml:space="preserve">nology </w:t>
      </w:r>
      <w:r>
        <w:rPr>
          <w:rStyle w:val="TitleChar"/>
          <w:highlight w:val="cyan"/>
        </w:rPr>
        <w:t>are imperative</w:t>
      </w:r>
      <w:r>
        <w:rPr>
          <w:rStyle w:val="TitleChar"/>
        </w:rPr>
        <w:t xml:space="preserve"> </w:t>
      </w:r>
      <w:r>
        <w:rPr>
          <w:rStyle w:val="TitleChar"/>
          <w:highlight w:val="cyan"/>
        </w:rPr>
        <w:t>to</w:t>
      </w:r>
      <w:r>
        <w:rPr>
          <w:rStyle w:val="TitleChar"/>
        </w:rPr>
        <w:t xml:space="preserve"> increase manpower efficiencies as well as </w:t>
      </w:r>
      <w:r>
        <w:rPr>
          <w:rStyle w:val="TitleChar"/>
          <w:highlight w:val="cyan"/>
        </w:rPr>
        <w:t>enhance</w:t>
      </w:r>
      <w:r>
        <w:rPr>
          <w:rStyle w:val="TitleChar"/>
        </w:rPr>
        <w:t xml:space="preserve"> the </w:t>
      </w:r>
      <w:r>
        <w:rPr>
          <w:rStyle w:val="TitleChar"/>
          <w:highlight w:val="cyan"/>
        </w:rPr>
        <w:t>Air Force</w:t>
      </w:r>
      <w:r>
        <w:rPr>
          <w:rStyle w:val="TitleChar"/>
        </w:rPr>
        <w:t xml:space="preserve">’s </w:t>
      </w:r>
      <w:r>
        <w:rPr>
          <w:rStyle w:val="TitleChar"/>
          <w:highlight w:val="cyan"/>
        </w:rPr>
        <w:t>capabilities</w:t>
      </w:r>
      <w:r>
        <w:rPr>
          <w:rStyle w:val="TitleChar"/>
          <w:iCs/>
          <w:sz w:val="16"/>
          <w:szCs w:val="20"/>
        </w:rPr>
        <w:t xml:space="preserve">. Several areas in which AFIT research and education directly support the Report on Technology Horizons vision include cyber resilience, adaptable autonomous systems, operating in an environment without benefit of the Global Positioning System (GPS), rapidly </w:t>
      </w:r>
      <w:proofErr w:type="spellStart"/>
      <w:r>
        <w:rPr>
          <w:rStyle w:val="TitleChar"/>
          <w:iCs/>
          <w:sz w:val="16"/>
          <w:szCs w:val="20"/>
        </w:rPr>
        <w:t>composable</w:t>
      </w:r>
      <w:proofErr w:type="spellEnd"/>
      <w:r>
        <w:rPr>
          <w:rStyle w:val="TitleChar"/>
          <w:iCs/>
          <w:sz w:val="16"/>
          <w:szCs w:val="20"/>
        </w:rPr>
        <w:t xml:space="preserve"> satellite systems, and improvement of space situational awareness. In the spirit of the Report on Technology Horizons, this edition of Air and Space Power Journal contains a small sampling of articles covering critical areas of research in cyberspace, energy and fuels, GPS alternatives, and technology that can improve wartime effectiveness and operational efficiencies. As was the case with General </w:t>
      </w:r>
      <w:proofErr w:type="spellStart"/>
      <w:r>
        <w:rPr>
          <w:rStyle w:val="TitleChar"/>
          <w:iCs/>
          <w:sz w:val="16"/>
          <w:szCs w:val="20"/>
        </w:rPr>
        <w:t>Schriever</w:t>
      </w:r>
      <w:proofErr w:type="spellEnd"/>
      <w:r>
        <w:rPr>
          <w:rStyle w:val="TitleChar"/>
          <w:iCs/>
          <w:sz w:val="16"/>
          <w:szCs w:val="20"/>
        </w:rPr>
        <w:t xml:space="preserve"> and development of the ICBM force, </w:t>
      </w:r>
      <w:r>
        <w:rPr>
          <w:rStyle w:val="TitleChar"/>
          <w:highlight w:val="cyan"/>
        </w:rPr>
        <w:t>these advances can occur</w:t>
      </w:r>
      <w:r>
        <w:rPr>
          <w:rStyle w:val="TitleChar"/>
        </w:rPr>
        <w:t xml:space="preserve"> efficiently and effectively </w:t>
      </w:r>
      <w:r>
        <w:rPr>
          <w:rStyle w:val="TitleChar"/>
          <w:highlight w:val="cyan"/>
        </w:rPr>
        <w:t>only with</w:t>
      </w:r>
      <w:r>
        <w:rPr>
          <w:rStyle w:val="TitleChar"/>
        </w:rPr>
        <w:t xml:space="preserve"> the guidance and vision of </w:t>
      </w:r>
      <w:r>
        <w:rPr>
          <w:rStyle w:val="TitleChar"/>
          <w:highlight w:val="cyan"/>
        </w:rPr>
        <w:t>leaders who have a solid grounding in science and technology</w:t>
      </w:r>
      <w:r>
        <w:rPr>
          <w:rStyle w:val="TitleChar"/>
        </w:rPr>
        <w:t xml:space="preserve"> that includes technologically focused education</w:t>
      </w:r>
      <w:r>
        <w:rPr>
          <w:rStyle w:val="TitleChar"/>
          <w:iCs/>
          <w:sz w:val="16"/>
          <w:szCs w:val="20"/>
        </w:rPr>
        <w:t xml:space="preserve">. Early on, Gen Henry “Hap” Arnold realized that scientists and engineers were the kind of people who would bring him the ideas he needed. 9 </w:t>
      </w:r>
      <w:r>
        <w:rPr>
          <w:rStyle w:val="TitleChar"/>
          <w:sz w:val="16"/>
        </w:rPr>
        <w:t>According to the Air Force Science and Technology Strategy, which serves as the cornerstone of all of the service’s science and technology activities,</w:t>
      </w:r>
      <w:r>
        <w:rPr>
          <w:rStyle w:val="TitleChar"/>
          <w:iCs/>
          <w:sz w:val="16"/>
          <w:szCs w:val="20"/>
        </w:rPr>
        <w:t xml:space="preserve"> </w:t>
      </w:r>
      <w:r>
        <w:rPr>
          <w:rStyle w:val="TitleChar"/>
        </w:rPr>
        <w:t>maintaining our technological dominance faces a challenge from globalization and other nations’ ready access to the technology and human capital that make possible the development of advanced capabilities.</w:t>
      </w:r>
      <w:r>
        <w:rPr>
          <w:rStyle w:val="TitleChar"/>
          <w:iCs/>
          <w:sz w:val="16"/>
          <w:szCs w:val="20"/>
        </w:rPr>
        <w:t xml:space="preserve"> Furthermore, </w:t>
      </w:r>
      <w:r>
        <w:rPr>
          <w:rStyle w:val="TitleChar"/>
          <w:sz w:val="16"/>
        </w:rPr>
        <w:t xml:space="preserve">innovation is at risk unless the United States can develop scientists and engineers </w:t>
      </w:r>
      <w:proofErr w:type="spellStart"/>
      <w:r>
        <w:rPr>
          <w:rStyle w:val="TitleChar"/>
          <w:sz w:val="16"/>
        </w:rPr>
        <w:t>well grounded</w:t>
      </w:r>
      <w:proofErr w:type="spellEnd"/>
      <w:r>
        <w:rPr>
          <w:rStyle w:val="TitleChar"/>
          <w:sz w:val="16"/>
        </w:rPr>
        <w:t xml:space="preserve"> in STEM and attract them to careers in the Air Force.</w:t>
      </w:r>
      <w:r>
        <w:rPr>
          <w:rStyle w:val="TitleChar"/>
          <w:iCs/>
          <w:sz w:val="16"/>
          <w:szCs w:val="20"/>
        </w:rPr>
        <w:t xml:space="preserve"> 10 AFIT serves as a key resource in meeting the need for well qualified STEM professionals</w:t>
      </w:r>
    </w:p>
    <w:p w:rsidR="009A5200" w:rsidRDefault="009A5200" w:rsidP="009A5200"/>
    <w:p w:rsidR="009A5200" w:rsidRPr="008E020D" w:rsidRDefault="009A5200" w:rsidP="009A5200">
      <w:pPr>
        <w:pStyle w:val="Heading4"/>
      </w:pPr>
      <w:r w:rsidRPr="008E020D">
        <w:t xml:space="preserve">Solves conflict in the </w:t>
      </w:r>
      <w:proofErr w:type="gramStart"/>
      <w:r w:rsidRPr="008E020D">
        <w:t>south china sea</w:t>
      </w:r>
      <w:proofErr w:type="gramEnd"/>
    </w:p>
    <w:p w:rsidR="009A5200" w:rsidRDefault="009A5200" w:rsidP="009A5200">
      <w:pPr>
        <w:pStyle w:val="Heading4"/>
        <w:rPr>
          <w:sz w:val="16"/>
        </w:rPr>
      </w:pPr>
      <w:r w:rsidRPr="008E020D">
        <w:t>Stokes 11</w:t>
      </w:r>
      <w:r>
        <w:rPr>
          <w:sz w:val="16"/>
        </w:rPr>
        <w:t xml:space="preserve"> (Mark,  Executive Director Project 2049 Institute Before The </w:t>
      </w:r>
      <w:proofErr w:type="spellStart"/>
      <w:r>
        <w:rPr>
          <w:sz w:val="16"/>
        </w:rPr>
        <w:t>U.S.</w:t>
      </w:r>
      <w:r>
        <w:rPr>
          <w:sz w:val="16"/>
        </w:rPr>
        <w:softHyphen/>
        <w:t>China</w:t>
      </w:r>
      <w:proofErr w:type="spellEnd"/>
      <w:r>
        <w:rPr>
          <w:sz w:val="16"/>
        </w:rPr>
        <w:t xml:space="preserve"> Economic and Security Review Commission, “ Hearing on the Implications of China’s Military and Civil Space Program”, 5-11, http://www.uscc.gov/hearings/2011hearings/written_testimonies/11_05_11_wrt/11_05_11_stokes_testimony.pdf//greenhill-sb)</w:t>
      </w:r>
    </w:p>
    <w:p w:rsidR="009A5200" w:rsidRDefault="009A5200" w:rsidP="009A5200">
      <w:pPr>
        <w:autoSpaceDE w:val="0"/>
        <w:autoSpaceDN w:val="0"/>
        <w:adjustRightInd w:val="0"/>
        <w:ind w:right="432"/>
        <w:rPr>
          <w:sz w:val="16"/>
        </w:rPr>
      </w:pPr>
      <w:r>
        <w:rPr>
          <w:highlight w:val="cyan"/>
          <w:u w:val="single"/>
        </w:rPr>
        <w:t>The PLA is investing in aerospace</w:t>
      </w:r>
      <w:r>
        <w:rPr>
          <w:u w:val="single"/>
        </w:rPr>
        <w:t xml:space="preserve"> capabilities that may offset shortcomings in the face of a more technologically advanced adversary</w:t>
      </w:r>
      <w:r>
        <w:rPr>
          <w:sz w:val="16"/>
        </w:rPr>
        <w:t xml:space="preserve">. </w:t>
      </w:r>
      <w:r>
        <w:rPr>
          <w:u w:val="single"/>
        </w:rPr>
        <w:t xml:space="preserve">Long range precision strike </w:t>
      </w:r>
      <w:r>
        <w:rPr>
          <w:highlight w:val="cyan"/>
          <w:u w:val="single"/>
        </w:rPr>
        <w:t xml:space="preserve">assets could offer </w:t>
      </w:r>
      <w:r>
        <w:rPr>
          <w:u w:val="single"/>
        </w:rPr>
        <w:t xml:space="preserve">the PLA </w:t>
      </w:r>
      <w:r>
        <w:rPr>
          <w:highlight w:val="cyan"/>
          <w:u w:val="single"/>
        </w:rPr>
        <w:t>a decisive advantage</w:t>
      </w:r>
      <w:r>
        <w:rPr>
          <w:sz w:val="16"/>
          <w:highlight w:val="cyan"/>
        </w:rPr>
        <w:t xml:space="preserve"> </w:t>
      </w:r>
      <w:r>
        <w:rPr>
          <w:sz w:val="16"/>
        </w:rPr>
        <w:t xml:space="preserve">in resolving conflicts on terms favorable to PRC interests. </w:t>
      </w:r>
      <w:r>
        <w:rPr>
          <w:u w:val="single"/>
        </w:rPr>
        <w:t>Extended range conventional precision</w:t>
      </w:r>
      <w:r>
        <w:rPr>
          <w:sz w:val="16"/>
        </w:rPr>
        <w:t xml:space="preserve"> strike assets, supported by sensor architecture that is inclusive of space</w:t>
      </w:r>
      <w:r>
        <w:rPr>
          <w:sz w:val="16"/>
        </w:rPr>
        <w:softHyphen/>
        <w:t xml:space="preserve"> based surveillance assets, </w:t>
      </w:r>
      <w:r>
        <w:rPr>
          <w:u w:val="single"/>
        </w:rPr>
        <w:t xml:space="preserve">could facilitate attainment of air superiority </w:t>
      </w:r>
      <w:r>
        <w:rPr>
          <w:highlight w:val="cyan"/>
          <w:u w:val="single"/>
        </w:rPr>
        <w:t>in the event of disputes over territorial or sovereignty claims around China's periphery</w:t>
      </w:r>
      <w:r>
        <w:rPr>
          <w:u w:val="single"/>
        </w:rPr>
        <w:t>.</w:t>
      </w:r>
      <w:r>
        <w:rPr>
          <w:sz w:val="16"/>
        </w:rPr>
        <w:t xml:space="preserve"> </w:t>
      </w:r>
      <w:r>
        <w:rPr>
          <w:u w:val="single"/>
        </w:rPr>
        <w:t xml:space="preserve">In a future contingency requiring U.S. intervention, </w:t>
      </w:r>
      <w:proofErr w:type="spellStart"/>
      <w:r>
        <w:rPr>
          <w:sz w:val="16"/>
        </w:rPr>
        <w:t>space</w:t>
      </w:r>
      <w:r>
        <w:rPr>
          <w:sz w:val="16"/>
        </w:rPr>
        <w:softHyphen/>
        <w:t>enabled</w:t>
      </w:r>
      <w:proofErr w:type="spellEnd"/>
      <w:r>
        <w:rPr>
          <w:sz w:val="16"/>
        </w:rPr>
        <w:t xml:space="preserve"> </w:t>
      </w:r>
      <w:r>
        <w:rPr>
          <w:u w:val="single"/>
        </w:rPr>
        <w:t xml:space="preserve">long range </w:t>
      </w:r>
      <w:r>
        <w:rPr>
          <w:highlight w:val="cyan"/>
          <w:u w:val="single"/>
        </w:rPr>
        <w:t xml:space="preserve">precision strike assets could </w:t>
      </w:r>
      <w:r>
        <w:rPr>
          <w:u w:val="single"/>
        </w:rPr>
        <w:t xml:space="preserve">seek to </w:t>
      </w:r>
      <w:r>
        <w:rPr>
          <w:highlight w:val="cyan"/>
          <w:u w:val="single"/>
        </w:rPr>
        <w:t>suppress U.S. operations from forward bases</w:t>
      </w:r>
      <w:r>
        <w:rPr>
          <w:u w:val="single"/>
        </w:rPr>
        <w:t xml:space="preserve"> in Japan,</w:t>
      </w:r>
      <w:r>
        <w:rPr>
          <w:sz w:val="16"/>
        </w:rPr>
        <w:t xml:space="preserve"> from U.S. aircraft battle groups operating in the Western Pacific, </w:t>
      </w:r>
      <w:r>
        <w:rPr>
          <w:u w:val="single"/>
        </w:rPr>
        <w:t>and</w:t>
      </w:r>
      <w:r>
        <w:rPr>
          <w:sz w:val="16"/>
        </w:rPr>
        <w:t xml:space="preserve"> perhaps over the next five to 10 years from </w:t>
      </w:r>
      <w:r>
        <w:rPr>
          <w:u w:val="single"/>
        </w:rPr>
        <w:t xml:space="preserve">U.S. bases on Guam. </w:t>
      </w:r>
      <w:r>
        <w:rPr>
          <w:highlight w:val="cyan"/>
          <w:u w:val="single"/>
        </w:rPr>
        <w:t>PRC interests may expand</w:t>
      </w:r>
      <w:r>
        <w:rPr>
          <w:u w:val="single"/>
        </w:rPr>
        <w:t xml:space="preserve"> beyond its immediate periphery. </w:t>
      </w:r>
      <w:proofErr w:type="spellStart"/>
      <w:r>
        <w:rPr>
          <w:sz w:val="16"/>
        </w:rPr>
        <w:t>Space</w:t>
      </w:r>
      <w:r>
        <w:rPr>
          <w:sz w:val="16"/>
        </w:rPr>
        <w:softHyphen/>
        <w:t>based</w:t>
      </w:r>
      <w:proofErr w:type="spellEnd"/>
      <w:r>
        <w:rPr>
          <w:sz w:val="16"/>
        </w:rPr>
        <w:t xml:space="preserve"> capabilities also could enhance China’s ability to conduct other missions, such as peacekeeping or humanitarian relief. </w:t>
      </w:r>
    </w:p>
    <w:p w:rsidR="009A5200" w:rsidRPr="008E020D" w:rsidRDefault="009A5200" w:rsidP="009A5200">
      <w:pPr>
        <w:pStyle w:val="Heading4"/>
      </w:pPr>
    </w:p>
    <w:p w:rsidR="009A5200" w:rsidRPr="008E020D" w:rsidRDefault="009A5200" w:rsidP="009A5200">
      <w:pPr>
        <w:pStyle w:val="Heading4"/>
      </w:pPr>
      <w:r w:rsidRPr="008E020D">
        <w:t xml:space="preserve">That escalates </w:t>
      </w:r>
    </w:p>
    <w:p w:rsidR="009A5200" w:rsidRDefault="009A5200" w:rsidP="009A5200">
      <w:pPr>
        <w:pStyle w:val="Heading4"/>
      </w:pPr>
      <w:r w:rsidRPr="008E020D">
        <w:t>Rogers 12</w:t>
      </w:r>
      <w:r>
        <w:t xml:space="preserve">, </w:t>
      </w:r>
      <w:r>
        <w:rPr>
          <w:sz w:val="16"/>
          <w:szCs w:val="16"/>
        </w:rPr>
        <w:t xml:space="preserve">Will, </w:t>
      </w:r>
      <w:proofErr w:type="spellStart"/>
      <w:r>
        <w:rPr>
          <w:sz w:val="16"/>
          <w:szCs w:val="16"/>
        </w:rPr>
        <w:t>Bacevich</w:t>
      </w:r>
      <w:proofErr w:type="spellEnd"/>
      <w:r>
        <w:rPr>
          <w:sz w:val="16"/>
          <w:szCs w:val="16"/>
        </w:rPr>
        <w:t xml:space="preserve"> Fellow at the Center for a New American Security, “How to Neutralize Energy Competition in the South China Sea,” September 11</w:t>
      </w:r>
      <w:r>
        <w:rPr>
          <w:sz w:val="16"/>
          <w:szCs w:val="16"/>
          <w:vertAlign w:val="superscript"/>
        </w:rPr>
        <w:t>th</w:t>
      </w:r>
      <w:r>
        <w:rPr>
          <w:sz w:val="16"/>
          <w:szCs w:val="16"/>
        </w:rPr>
        <w:t>, http://www.consumerenergyreport.com/2012/09/11/how-to-neutralize-energy-competition-in-the-south-china-sea/</w:t>
      </w:r>
    </w:p>
    <w:p w:rsidR="009A5200" w:rsidRDefault="009A5200" w:rsidP="009A5200">
      <w:pPr>
        <w:rPr>
          <w:sz w:val="16"/>
        </w:rPr>
      </w:pPr>
      <w:r>
        <w:rPr>
          <w:sz w:val="16"/>
        </w:rPr>
        <w:t xml:space="preserve">During her visit to the Asia Pacific last week, Secretary of State Hillary Rodham Clinton spoke to the dispute over </w:t>
      </w:r>
      <w:r>
        <w:rPr>
          <w:rStyle w:val="TitleChar"/>
          <w:highlight w:val="cyan"/>
        </w:rPr>
        <w:t>the South China Sea</w:t>
      </w:r>
      <w:r>
        <w:rPr>
          <w:sz w:val="16"/>
        </w:rPr>
        <w:t xml:space="preserve">, arguably one of the region’s most intractable challenges that, </w:t>
      </w:r>
      <w:r>
        <w:rPr>
          <w:rStyle w:val="TitleChar"/>
          <w:highlight w:val="cyan"/>
        </w:rPr>
        <w:t>left unmanaged</w:t>
      </w:r>
      <w:r>
        <w:rPr>
          <w:rStyle w:val="TitleChar"/>
        </w:rPr>
        <w:t xml:space="preserve">, </w:t>
      </w:r>
      <w:r>
        <w:rPr>
          <w:rStyle w:val="TitleChar"/>
          <w:highlight w:val="cyan"/>
        </w:rPr>
        <w:t>could uproot stability in East Asia</w:t>
      </w:r>
      <w:r>
        <w:rPr>
          <w:sz w:val="16"/>
        </w:rPr>
        <w:t xml:space="preserve">. Those countries at the heart of the dispute — particularly China, Vietnam and the Philippines — need to “establish rules of the road and clear procedures for peacefully addressing disagreements,” Secretary Clinton urged. High Stakes at Sea </w:t>
      </w:r>
      <w:proofErr w:type="gramStart"/>
      <w:r>
        <w:rPr>
          <w:sz w:val="16"/>
        </w:rPr>
        <w:t>The</w:t>
      </w:r>
      <w:proofErr w:type="gramEnd"/>
      <w:r>
        <w:rPr>
          <w:sz w:val="16"/>
        </w:rPr>
        <w:t xml:space="preserve"> dispute is complex. </w:t>
      </w:r>
      <w:r>
        <w:rPr>
          <w:rStyle w:val="TitleChar"/>
          <w:highlight w:val="cyan"/>
        </w:rPr>
        <w:t>States</w:t>
      </w:r>
      <w:r>
        <w:rPr>
          <w:rStyle w:val="TitleChar"/>
        </w:rPr>
        <w:t xml:space="preserve"> ringing the sea </w:t>
      </w:r>
      <w:r>
        <w:rPr>
          <w:rStyle w:val="TitleChar"/>
          <w:highlight w:val="cyan"/>
        </w:rPr>
        <w:t>are becoming</w:t>
      </w:r>
      <w:r>
        <w:rPr>
          <w:rStyle w:val="TitleChar"/>
        </w:rPr>
        <w:t xml:space="preserve"> </w:t>
      </w:r>
      <w:r>
        <w:rPr>
          <w:rStyle w:val="TitleChar"/>
          <w:highlight w:val="cyan"/>
        </w:rPr>
        <w:t>increasingly assertive</w:t>
      </w:r>
      <w:r>
        <w:rPr>
          <w:sz w:val="16"/>
        </w:rPr>
        <w:t xml:space="preserve"> in their claims, </w:t>
      </w:r>
      <w:r>
        <w:rPr>
          <w:rStyle w:val="TitleChar"/>
          <w:highlight w:val="cyan"/>
        </w:rPr>
        <w:t>driven by</w:t>
      </w:r>
      <w:r>
        <w:rPr>
          <w:rStyle w:val="TitleChar"/>
        </w:rPr>
        <w:t xml:space="preserve"> concerns of </w:t>
      </w:r>
      <w:r>
        <w:rPr>
          <w:rStyle w:val="TitleChar"/>
          <w:highlight w:val="cyan"/>
        </w:rPr>
        <w:t>nationalism</w:t>
      </w:r>
      <w:r>
        <w:rPr>
          <w:rStyle w:val="TitleChar"/>
        </w:rPr>
        <w:t xml:space="preserve">, </w:t>
      </w:r>
      <w:r>
        <w:rPr>
          <w:rStyle w:val="TitleChar"/>
          <w:highlight w:val="cyan"/>
        </w:rPr>
        <w:t>sovereignty</w:t>
      </w:r>
      <w:r>
        <w:rPr>
          <w:rStyle w:val="TitleChar"/>
        </w:rPr>
        <w:t xml:space="preserve">, </w:t>
      </w:r>
      <w:r>
        <w:rPr>
          <w:rStyle w:val="TitleChar"/>
          <w:sz w:val="16"/>
        </w:rPr>
        <w:t>and</w:t>
      </w:r>
      <w:r>
        <w:rPr>
          <w:sz w:val="16"/>
        </w:rPr>
        <w:t xml:space="preserve"> even </w:t>
      </w:r>
      <w:r>
        <w:rPr>
          <w:rStyle w:val="TitleChar"/>
          <w:sz w:val="16"/>
        </w:rPr>
        <w:t>the need to stake claims to</w:t>
      </w:r>
      <w:r>
        <w:rPr>
          <w:sz w:val="16"/>
        </w:rPr>
        <w:t xml:space="preserve"> the region’s lucrative (but dwindling) </w:t>
      </w:r>
      <w:r>
        <w:rPr>
          <w:rStyle w:val="TitleChar"/>
          <w:highlight w:val="cyan"/>
        </w:rPr>
        <w:t>fish</w:t>
      </w:r>
      <w:r>
        <w:rPr>
          <w:rStyle w:val="TitleChar"/>
        </w:rPr>
        <w:t xml:space="preserve"> stocks</w:t>
      </w:r>
      <w:r>
        <w:rPr>
          <w:sz w:val="16"/>
        </w:rPr>
        <w:t xml:space="preserve">. </w:t>
      </w:r>
      <w:r>
        <w:rPr>
          <w:highlight w:val="cyan"/>
          <w:u w:val="single"/>
        </w:rPr>
        <w:t>And</w:t>
      </w:r>
      <w:r>
        <w:rPr>
          <w:sz w:val="16"/>
        </w:rPr>
        <w:t xml:space="preserve"> then there are the potential </w:t>
      </w:r>
      <w:r>
        <w:rPr>
          <w:highlight w:val="cyan"/>
          <w:u w:val="single"/>
        </w:rPr>
        <w:t>petroleum</w:t>
      </w:r>
      <w:r>
        <w:rPr>
          <w:u w:val="single"/>
        </w:rPr>
        <w:t xml:space="preserve"> resources</w:t>
      </w:r>
      <w:r>
        <w:rPr>
          <w:sz w:val="16"/>
        </w:rPr>
        <w:t xml:space="preserve">. </w:t>
      </w:r>
      <w:proofErr w:type="gramStart"/>
      <w:r>
        <w:rPr>
          <w:sz w:val="16"/>
        </w:rPr>
        <w:t>Estimates of the region’s energy potential ranges widely, according to the independent U.S. Energy Information Agency: U.S. estimates suggest the region could contain roughly 28 billion barrels of oil; while Chinese estimates are much more optimistic, projecting more than 200 billion barrels of oil beneath the sea.</w:t>
      </w:r>
      <w:proofErr w:type="gramEnd"/>
      <w:r>
        <w:rPr>
          <w:sz w:val="16"/>
        </w:rPr>
        <w:t xml:space="preserve"> Despite much uncertainty about the size of the region’s oil and natural gas resources, </w:t>
      </w:r>
      <w:r>
        <w:rPr>
          <w:highlight w:val="cyan"/>
          <w:u w:val="single"/>
        </w:rPr>
        <w:t>countries in the region are</w:t>
      </w:r>
      <w:r>
        <w:rPr>
          <w:sz w:val="16"/>
        </w:rPr>
        <w:t xml:space="preserve"> increasingly </w:t>
      </w:r>
      <w:r>
        <w:rPr>
          <w:b/>
          <w:highlight w:val="cyan"/>
          <w:u w:val="single"/>
        </w:rPr>
        <w:t>behaving as though</w:t>
      </w:r>
      <w:r>
        <w:rPr>
          <w:highlight w:val="cyan"/>
          <w:u w:val="single"/>
        </w:rPr>
        <w:t xml:space="preserve"> access</w:t>
      </w:r>
      <w:r>
        <w:rPr>
          <w:u w:val="single"/>
        </w:rPr>
        <w:t xml:space="preserve"> to those potential petroleum reserves </w:t>
      </w:r>
      <w:r>
        <w:rPr>
          <w:highlight w:val="cyan"/>
          <w:u w:val="single"/>
        </w:rPr>
        <w:t>is zero-sum</w:t>
      </w:r>
      <w:r>
        <w:rPr>
          <w:sz w:val="16"/>
        </w:rPr>
        <w:t xml:space="preserve"> — a winner take all and leave none for the loser approach — </w:t>
      </w:r>
      <w:r>
        <w:rPr>
          <w:highlight w:val="cyan"/>
          <w:u w:val="single"/>
        </w:rPr>
        <w:t xml:space="preserve">that is </w:t>
      </w:r>
      <w:r>
        <w:rPr>
          <w:b/>
          <w:highlight w:val="cyan"/>
          <w:u w:val="single"/>
        </w:rPr>
        <w:t>pitting countries against each other</w:t>
      </w:r>
      <w:r>
        <w:rPr>
          <w:sz w:val="16"/>
        </w:rPr>
        <w:t xml:space="preserve"> to tap into those resources first. Indeed, </w:t>
      </w:r>
      <w:r>
        <w:rPr>
          <w:highlight w:val="cyan"/>
          <w:u w:val="single"/>
        </w:rPr>
        <w:t>China, Vietnam and the Philippines are</w:t>
      </w:r>
      <w:r>
        <w:rPr>
          <w:u w:val="single"/>
        </w:rPr>
        <w:t xml:space="preserve"> actively soliciting bids from petroleum companies</w:t>
      </w:r>
      <w:r>
        <w:rPr>
          <w:sz w:val="16"/>
        </w:rPr>
        <w:t xml:space="preserve"> to explore for oil and gas in contested waters, </w:t>
      </w:r>
      <w:r>
        <w:rPr>
          <w:b/>
          <w:highlight w:val="cyan"/>
          <w:u w:val="single"/>
        </w:rPr>
        <w:t>escalating tensions</w:t>
      </w:r>
      <w:r>
        <w:rPr>
          <w:u w:val="single"/>
        </w:rPr>
        <w:t xml:space="preserve"> and reinforcing this zero-sum perspective</w:t>
      </w:r>
      <w:r>
        <w:rPr>
          <w:sz w:val="16"/>
        </w:rPr>
        <w:t xml:space="preserve">. This </w:t>
      </w:r>
      <w:r>
        <w:rPr>
          <w:highlight w:val="cyan"/>
          <w:u w:val="single"/>
        </w:rPr>
        <w:t xml:space="preserve">continued competition </w:t>
      </w:r>
      <w:r>
        <w:rPr>
          <w:b/>
          <w:highlight w:val="cyan"/>
          <w:u w:val="single"/>
        </w:rPr>
        <w:t>is destabilizing</w:t>
      </w:r>
      <w:r>
        <w:rPr>
          <w:sz w:val="16"/>
        </w:rPr>
        <w:t xml:space="preserve"> and countries in the region need to take efforts to tilt the balance of behavior toward cooperation so that countries across the region can benefit from the sea’s potential resource wealth.</w:t>
      </w:r>
    </w:p>
    <w:p w:rsidR="009A5200" w:rsidRPr="008E020D" w:rsidRDefault="009A5200" w:rsidP="009A5200">
      <w:pPr>
        <w:pStyle w:val="Heading4"/>
      </w:pPr>
    </w:p>
    <w:p w:rsidR="009A5200" w:rsidRDefault="009A5200" w:rsidP="009A5200">
      <w:pPr>
        <w:pStyle w:val="Tags"/>
        <w:rPr>
          <w:rFonts w:ascii="Georgia" w:hAnsi="Georgia"/>
          <w:sz w:val="22"/>
        </w:rPr>
      </w:pPr>
      <w:r>
        <w:rPr>
          <w:rFonts w:ascii="Georgia" w:hAnsi="Georgia"/>
          <w:sz w:val="22"/>
        </w:rPr>
        <w:t>Also solves nuclear terrorism</w:t>
      </w:r>
    </w:p>
    <w:p w:rsidR="009A5200" w:rsidRDefault="009A5200" w:rsidP="009A5200">
      <w:pPr>
        <w:autoSpaceDE w:val="0"/>
        <w:autoSpaceDN w:val="0"/>
        <w:adjustRightInd w:val="0"/>
        <w:rPr>
          <w:sz w:val="16"/>
        </w:rPr>
      </w:pPr>
      <w:proofErr w:type="spellStart"/>
      <w:r w:rsidRPr="008E020D">
        <w:rPr>
          <w:rStyle w:val="Heading4Char"/>
        </w:rPr>
        <w:t>Finel</w:t>
      </w:r>
      <w:proofErr w:type="spellEnd"/>
      <w:r w:rsidRPr="008E020D">
        <w:rPr>
          <w:rStyle w:val="Heading4Char"/>
        </w:rPr>
        <w:t xml:space="preserve"> 99</w:t>
      </w:r>
      <w:r>
        <w:rPr>
          <w:sz w:val="16"/>
        </w:rPr>
        <w:t xml:space="preserve"> (Dr. Bernard</w:t>
      </w:r>
      <w:proofErr w:type="gramStart"/>
      <w:r>
        <w:rPr>
          <w:sz w:val="16"/>
        </w:rPr>
        <w:t>,  BA</w:t>
      </w:r>
      <w:proofErr w:type="gramEnd"/>
      <w:r>
        <w:rPr>
          <w:sz w:val="16"/>
        </w:rPr>
        <w:t xml:space="preserve">, Tufts University; MA, PhD, Georgetown University) is the associate director of the National Security Studies Program and visiting assistant professor of national security and international affairs at the Edmund A. Walsh School of Foreign Service, Georgetown University. Dr. </w:t>
      </w:r>
      <w:proofErr w:type="spellStart"/>
      <w:r>
        <w:rPr>
          <w:sz w:val="16"/>
        </w:rPr>
        <w:t>Finel</w:t>
      </w:r>
      <w:proofErr w:type="spellEnd"/>
      <w:r>
        <w:rPr>
          <w:sz w:val="16"/>
        </w:rPr>
        <w:t xml:space="preserve"> has written extensively on proliferation, the revolution in military affairs, and international politics. He has coedited and contributed to a book titled Power and Conflict in the Age of Transparency, </w:t>
      </w:r>
      <w:proofErr w:type="gramStart"/>
      <w:r>
        <w:rPr>
          <w:sz w:val="16"/>
        </w:rPr>
        <w:t>“ The</w:t>
      </w:r>
      <w:proofErr w:type="gramEnd"/>
      <w:r>
        <w:rPr>
          <w:sz w:val="16"/>
        </w:rPr>
        <w:t xml:space="preserve"> Role of Aerospace Power in US </w:t>
      </w:r>
      <w:proofErr w:type="spellStart"/>
      <w:r>
        <w:rPr>
          <w:sz w:val="16"/>
        </w:rPr>
        <w:t>Counterproliferation</w:t>
      </w:r>
      <w:proofErr w:type="spellEnd"/>
      <w:r>
        <w:rPr>
          <w:sz w:val="16"/>
        </w:rPr>
        <w:t xml:space="preserve"> Strategy”, http://www.airpower.au.af.mil/airchronicles/apj/apj99/win99/finel.htm#finel//greenhill-sb)</w:t>
      </w:r>
    </w:p>
    <w:p w:rsidR="009A5200" w:rsidRDefault="009A5200" w:rsidP="009A5200">
      <w:pPr>
        <w:autoSpaceDE w:val="0"/>
        <w:autoSpaceDN w:val="0"/>
        <w:adjustRightInd w:val="0"/>
        <w:ind w:right="432"/>
        <w:rPr>
          <w:u w:val="single"/>
        </w:rPr>
      </w:pPr>
      <w:r>
        <w:rPr>
          <w:u w:val="single"/>
        </w:rPr>
        <w:t>The process of deterring WMD use is also likely to rely heavily on aerospace power</w:t>
      </w:r>
      <w:r>
        <w:rPr>
          <w:sz w:val="16"/>
        </w:rPr>
        <w:t xml:space="preserve">.13 There are two forms of deterrence: deterrence by punishment and deterrence by denial.14 Although the former is more obviously within the realm of aerospace power, </w:t>
      </w:r>
      <w:r>
        <w:rPr>
          <w:highlight w:val="cyan"/>
          <w:u w:val="single"/>
        </w:rPr>
        <w:t>aerospace power can also play a role in deterrence by denial</w:t>
      </w:r>
      <w:r>
        <w:rPr>
          <w:sz w:val="16"/>
          <w:highlight w:val="cyan"/>
        </w:rPr>
        <w:t>.</w:t>
      </w:r>
      <w:r>
        <w:rPr>
          <w:sz w:val="16"/>
        </w:rPr>
        <w:t xml:space="preserve"> </w:t>
      </w:r>
      <w:r>
        <w:rPr>
          <w:u w:val="single"/>
        </w:rPr>
        <w:t xml:space="preserve">The important thing to remember about deterring the use of WMDs is that </w:t>
      </w:r>
      <w:r>
        <w:rPr>
          <w:b/>
          <w:highlight w:val="cyan"/>
          <w:u w:val="single"/>
        </w:rPr>
        <w:t>WMDs are not primarily military weapons but rather terror weapons</w:t>
      </w:r>
      <w:r>
        <w:rPr>
          <w:u w:val="single"/>
        </w:rPr>
        <w:t>.</w:t>
      </w:r>
      <w:r>
        <w:rPr>
          <w:sz w:val="16"/>
        </w:rPr>
        <w:t xml:space="preserve"> WMDs are probably not particularly effective in achieving traditional military goals such as the destruction of enemy military capabilities and the conquest and control of territory. </w:t>
      </w:r>
      <w:r>
        <w:rPr>
          <w:u w:val="single"/>
        </w:rPr>
        <w:t xml:space="preserve">To deter the use of </w:t>
      </w:r>
      <w:proofErr w:type="gramStart"/>
      <w:r>
        <w:rPr>
          <w:u w:val="single"/>
        </w:rPr>
        <w:t>WMDs ,</w:t>
      </w:r>
      <w:proofErr w:type="gramEnd"/>
      <w:r>
        <w:rPr>
          <w:u w:val="single"/>
        </w:rPr>
        <w:t xml:space="preserve"> deterrence by punishment requires the ability to threaten credibly to inflict severe pain on a potential adversary.</w:t>
      </w:r>
      <w:r>
        <w:rPr>
          <w:sz w:val="16"/>
        </w:rPr>
        <w:t xml:space="preserve"> Fundamentally, given US power-projection capabilities, </w:t>
      </w:r>
      <w:r>
        <w:rPr>
          <w:u w:val="single"/>
        </w:rPr>
        <w:t xml:space="preserve">this sort of punishment will rely on aerospace power in its various forms--from aircraft to cruise missiles. </w:t>
      </w:r>
      <w:r>
        <w:rPr>
          <w:sz w:val="16"/>
        </w:rPr>
        <w:t xml:space="preserve">However, the United </w:t>
      </w:r>
      <w:proofErr w:type="spellStart"/>
      <w:r>
        <w:rPr>
          <w:sz w:val="16"/>
        </w:rPr>
        <w:t>States's</w:t>
      </w:r>
      <w:proofErr w:type="spellEnd"/>
      <w:r>
        <w:rPr>
          <w:sz w:val="16"/>
        </w:rPr>
        <w:t xml:space="preserve"> ability to punish an adversary by airpower is variable. The key to punishment is to destroy assets the opponent particularly values. Are these assets targetable through aerospace power? The answer is not clear. Ultimately, </w:t>
      </w:r>
      <w:r>
        <w:rPr>
          <w:u w:val="single"/>
        </w:rPr>
        <w:t>many hostile regimes may only value their own leadership</w:t>
      </w:r>
      <w:r>
        <w:rPr>
          <w:sz w:val="16"/>
        </w:rPr>
        <w:t xml:space="preserve">.15 </w:t>
      </w:r>
      <w:r>
        <w:rPr>
          <w:u w:val="single"/>
        </w:rPr>
        <w:t>Aerospace power may be able to undermine some of the bases of an adversary's leadership</w:t>
      </w:r>
      <w:r>
        <w:rPr>
          <w:sz w:val="16"/>
        </w:rPr>
        <w:t xml:space="preserve">, but as the case of Iraq suggests, it is difficult to bring down a regime with airpower alone.16 Even adjusting for the equivocal commitment to bringing down the regime in the Bush and Clinton administrations, it is difficult to conceive of an alternate target set that could have finished off the regime without some sort of intervention on the ground. It is difficult to undermine a regime by bombing it. Numerous studies have shown that civilians usually either rally around a leader or respond to bombings by becoming passive.17 The North Atlantic Treaty Organization (NATO) bombing of Serbia over the Kosovo situation has apparently weakened the regime of Slobodan Milosevic; however, virtually all the large-scale demonstrations against Milosevic occurred after the bombing stopped and are as much a response to the failure of his policies as the suffering inflicted by the bombing. Deterrence by denial is also more difficult than it might seem on the surface. </w:t>
      </w:r>
      <w:r>
        <w:rPr>
          <w:u w:val="single"/>
        </w:rPr>
        <w:t xml:space="preserve">Deterring the use of WMDs by denial does not only mean preventing an adversary from achieving military goals </w:t>
      </w:r>
      <w:r>
        <w:rPr>
          <w:sz w:val="16"/>
        </w:rPr>
        <w:t xml:space="preserve">since WMDs are most likely to be used for political effect rather than narrow military missions. Rather, </w:t>
      </w:r>
      <w:r>
        <w:rPr>
          <w:highlight w:val="cyan"/>
          <w:u w:val="single"/>
        </w:rPr>
        <w:t>deterrence by denial</w:t>
      </w:r>
      <w:r>
        <w:rPr>
          <w:sz w:val="16"/>
        </w:rPr>
        <w:t xml:space="preserve"> in this context </w:t>
      </w:r>
      <w:r>
        <w:rPr>
          <w:highlight w:val="cyan"/>
          <w:u w:val="single"/>
        </w:rPr>
        <w:t>refers to steps which nullify the effects of WMDs</w:t>
      </w:r>
      <w:r>
        <w:rPr>
          <w:u w:val="single"/>
        </w:rPr>
        <w:t>.</w:t>
      </w:r>
      <w:r>
        <w:rPr>
          <w:sz w:val="16"/>
        </w:rPr>
        <w:t xml:space="preserve"> Since these effects are both military and political, the deterrence calculus is difficult to examine simply and precisely. That said</w:t>
      </w:r>
      <w:proofErr w:type="gramStart"/>
      <w:r>
        <w:rPr>
          <w:sz w:val="16"/>
        </w:rPr>
        <w:t>,</w:t>
      </w:r>
      <w:proofErr w:type="gramEnd"/>
      <w:r>
        <w:rPr>
          <w:sz w:val="16"/>
        </w:rPr>
        <w:t xml:space="preserve"> </w:t>
      </w:r>
      <w:r>
        <w:rPr>
          <w:u w:val="single"/>
        </w:rPr>
        <w:t>the inherent passive defense capabilities of aerospace power seem to make it an ideal basis for denying an adversary the ability to constrain US use-of-force decisions.</w:t>
      </w:r>
      <w:r>
        <w:rPr>
          <w:sz w:val="16"/>
        </w:rPr>
        <w:t xml:space="preserve"> </w:t>
      </w:r>
      <w:r>
        <w:rPr>
          <w:b/>
          <w:highlight w:val="cyan"/>
          <w:u w:val="single"/>
        </w:rPr>
        <w:t xml:space="preserve">Aerospace assets are difficult to target and </w:t>
      </w:r>
      <w:r>
        <w:rPr>
          <w:b/>
          <w:u w:val="single"/>
        </w:rPr>
        <w:t xml:space="preserve">hence </w:t>
      </w:r>
      <w:r>
        <w:rPr>
          <w:b/>
          <w:highlight w:val="cyan"/>
          <w:u w:val="single"/>
        </w:rPr>
        <w:t xml:space="preserve">can be used without exposing American </w:t>
      </w:r>
      <w:r>
        <w:rPr>
          <w:b/>
          <w:u w:val="single"/>
        </w:rPr>
        <w:t xml:space="preserve">soldiers </w:t>
      </w:r>
      <w:r>
        <w:rPr>
          <w:b/>
          <w:highlight w:val="cyan"/>
          <w:u w:val="single"/>
        </w:rPr>
        <w:t>to the effects of terror weapons</w:t>
      </w:r>
      <w:r>
        <w:rPr>
          <w:sz w:val="16"/>
          <w:highlight w:val="cyan"/>
        </w:rPr>
        <w:t>.</w:t>
      </w:r>
      <w:r>
        <w:rPr>
          <w:sz w:val="16"/>
        </w:rPr>
        <w:t xml:space="preserve"> Certainly, the passive defense capability of aerospace assets does not prevent the use of WMDs against civilian targets, but it does limit the forward-deploying military assets that can be targeted. In this sense, </w:t>
      </w:r>
      <w:r>
        <w:rPr>
          <w:u w:val="single"/>
        </w:rPr>
        <w:t xml:space="preserve">the ability to fly high and fast is itself a form of deterrence by denial. </w:t>
      </w:r>
    </w:p>
    <w:p w:rsidR="009A5200" w:rsidRDefault="009A5200" w:rsidP="009A5200">
      <w:pPr>
        <w:pStyle w:val="Tags"/>
        <w:rPr>
          <w:rFonts w:ascii="Georgia" w:hAnsi="Georgia"/>
          <w:sz w:val="22"/>
        </w:rPr>
      </w:pPr>
    </w:p>
    <w:p w:rsidR="009A5200" w:rsidRPr="008E020D" w:rsidRDefault="009A5200" w:rsidP="009A5200">
      <w:pPr>
        <w:pStyle w:val="Heading4"/>
      </w:pPr>
      <w:r w:rsidRPr="008E020D">
        <w:t>Extinction</w:t>
      </w:r>
    </w:p>
    <w:p w:rsidR="009A5200" w:rsidRDefault="009A5200" w:rsidP="009A5200">
      <w:pPr>
        <w:pStyle w:val="Heading4"/>
        <w:rPr>
          <w:sz w:val="16"/>
        </w:rPr>
      </w:pPr>
      <w:proofErr w:type="spellStart"/>
      <w:r w:rsidRPr="008E020D">
        <w:t>Ayson</w:t>
      </w:r>
      <w:proofErr w:type="spellEnd"/>
      <w:r w:rsidRPr="008E020D">
        <w:t xml:space="preserve"> 10</w:t>
      </w:r>
      <w:r>
        <w:rPr>
          <w:sz w:val="16"/>
        </w:rPr>
        <w:t xml:space="preserve">, Robert </w:t>
      </w:r>
      <w:proofErr w:type="spellStart"/>
      <w:r>
        <w:rPr>
          <w:sz w:val="16"/>
        </w:rPr>
        <w:t>Ayson</w:t>
      </w:r>
      <w:proofErr w:type="spellEnd"/>
      <w:r>
        <w:rPr>
          <w:sz w:val="16"/>
        </w:rPr>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Pr>
          <w:sz w:val="16"/>
        </w:rPr>
        <w:t>InformaWorld</w:t>
      </w:r>
      <w:proofErr w:type="spellEnd"/>
      <w:r>
        <w:rPr>
          <w:sz w:val="16"/>
        </w:rPr>
        <w:t>)</w:t>
      </w:r>
    </w:p>
    <w:p w:rsidR="009A5200" w:rsidRDefault="009A5200" w:rsidP="009A5200">
      <w:pPr>
        <w:tabs>
          <w:tab w:val="left" w:pos="4050"/>
        </w:tabs>
        <w:rPr>
          <w:sz w:val="16"/>
        </w:rPr>
      </w:pPr>
      <w:r>
        <w:rPr>
          <w:sz w:val="16"/>
        </w:rPr>
        <w:t xml:space="preserve">But these two nuclear worlds—a non-state actor nuclear attack and a catastrophic interstate nuclear exchange—are not necessarily separable. It is just possible that some sort of terrorist attack, and especially </w:t>
      </w:r>
      <w:r>
        <w:rPr>
          <w:rStyle w:val="TitleChar"/>
          <w:sz w:val="16"/>
        </w:rPr>
        <w:t xml:space="preserve">an act of </w:t>
      </w:r>
      <w:r>
        <w:rPr>
          <w:rStyle w:val="TitleChar"/>
          <w:highlight w:val="cyan"/>
        </w:rPr>
        <w:t>nuclear terrorism, could precipitate</w:t>
      </w:r>
      <w:r>
        <w:rPr>
          <w:rStyle w:val="TitleChar"/>
        </w:rPr>
        <w:t xml:space="preserve"> a chain of events leading to </w:t>
      </w:r>
      <w:r>
        <w:rPr>
          <w:rStyle w:val="TitleChar"/>
          <w:highlight w:val="cyan"/>
        </w:rPr>
        <w:t>a massive exchange of nuclear weapons</w:t>
      </w:r>
      <w:r>
        <w:rPr>
          <w:rStyle w:val="TitleChar"/>
        </w:rPr>
        <w:t xml:space="preserve"> between two or more of the states that possess them</w:t>
      </w:r>
      <w:r>
        <w:rPr>
          <w:sz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Pr>
          <w:rStyle w:val="TitleChar"/>
        </w:rPr>
        <w:t>how might the United States react if it was thought or discovered that the fissile material used in the act of nuclear terrorism had come from Russian stocks</w:t>
      </w:r>
      <w:proofErr w:type="gramStart"/>
      <w:r>
        <w:rPr>
          <w:sz w:val="16"/>
        </w:rPr>
        <w:t>,40</w:t>
      </w:r>
      <w:proofErr w:type="gramEnd"/>
      <w:r>
        <w:rPr>
          <w:sz w:val="16"/>
        </w:rPr>
        <w:t xml:space="preserve"> and if for some reason Moscow denied any responsibility for nuclear laxity? The correct attribution of that nuclear material to a particular country might not be a case of science fiction given the observation by Michael May et al. that </w:t>
      </w:r>
      <w:r>
        <w:rPr>
          <w:rStyle w:val="TitleChar"/>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Pr>
          <w:sz w:val="16"/>
        </w:rPr>
        <w:t xml:space="preserve">.”41 Alternatively, </w:t>
      </w:r>
      <w:r>
        <w:rPr>
          <w:rStyle w:val="TitleChar"/>
          <w:highlight w:val="cyan"/>
        </w:rPr>
        <w:t>if the act</w:t>
      </w:r>
      <w:r>
        <w:rPr>
          <w:rStyle w:val="TitleChar"/>
        </w:rPr>
        <w:t xml:space="preserve"> of nuclear terrorism </w:t>
      </w:r>
      <w:r>
        <w:rPr>
          <w:rStyle w:val="TitleChar"/>
          <w:highlight w:val="cyan"/>
        </w:rPr>
        <w:t>came as a</w:t>
      </w:r>
      <w:r>
        <w:rPr>
          <w:rStyle w:val="TitleChar"/>
        </w:rPr>
        <w:t xml:space="preserve"> complete </w:t>
      </w:r>
      <w:r>
        <w:rPr>
          <w:rStyle w:val="TitleChar"/>
          <w:highlight w:val="cyan"/>
        </w:rPr>
        <w:t>surprise</w:t>
      </w:r>
      <w:r>
        <w:rPr>
          <w:rStyle w:val="TitleChar"/>
        </w:rPr>
        <w:t>, and American officials refused to believe that a terrorist group was fully responsible</w:t>
      </w:r>
      <w:r>
        <w:rPr>
          <w:sz w:val="16"/>
        </w:rPr>
        <w:t xml:space="preserve"> (or responsible at all) </w:t>
      </w:r>
      <w:r>
        <w:rPr>
          <w:rStyle w:val="TitleChar"/>
          <w:highlight w:val="cyan"/>
        </w:rPr>
        <w:t>suspicion would shift</w:t>
      </w:r>
      <w:r>
        <w:rPr>
          <w:rStyle w:val="TitleChar"/>
        </w:rPr>
        <w:t xml:space="preserve"> immediately </w:t>
      </w:r>
      <w:r>
        <w:rPr>
          <w:rStyle w:val="TitleChar"/>
          <w:highlight w:val="cyan"/>
        </w:rPr>
        <w:t>to state possessors</w:t>
      </w:r>
      <w:r>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Pr>
          <w:sz w:val="16"/>
        </w:rPr>
        <w:t>Cluedo</w:t>
      </w:r>
      <w:proofErr w:type="spellEnd"/>
      <w:r>
        <w:rPr>
          <w:sz w:val="16"/>
        </w:rPr>
        <w:t xml:space="preserve">? In particular, </w:t>
      </w:r>
      <w:r>
        <w:rPr>
          <w:rStyle w:val="TitleChar"/>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Pr>
          <w:sz w:val="16"/>
        </w:rPr>
        <w:t xml:space="preserve"> Of course, </w:t>
      </w:r>
      <w:r>
        <w:rPr>
          <w:rStyle w:val="TitleChar"/>
        </w:rPr>
        <w:t>the chances of this occurring would only seem to increase if the United States was already involved in some sort of limited armed conflict with Russia and/or China, or if they were confronting each other from a distance in a proxy war</w:t>
      </w:r>
      <w:r>
        <w:rPr>
          <w:sz w:val="16"/>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TitleChar"/>
        </w:rPr>
        <w:t>Washington’s early response to a terrorist nuclear attack on its own soil might also raise the possibility of an unwanted (and nuclear aided) confrontation with Russia and/or China</w:t>
      </w:r>
      <w:r>
        <w:rPr>
          <w:sz w:val="16"/>
        </w:rPr>
        <w:t xml:space="preserve">. For example, </w:t>
      </w:r>
      <w:r>
        <w:rPr>
          <w:rStyle w:val="TitleChar"/>
          <w:highlight w:val="cyan"/>
        </w:rPr>
        <w:t>in the noise and confusion</w:t>
      </w:r>
      <w:r>
        <w:rPr>
          <w:rStyle w:val="TitleChar"/>
        </w:rPr>
        <w:t xml:space="preserve"> during the immediate aftermath of the terrorist nuclear attack, </w:t>
      </w:r>
      <w:r>
        <w:rPr>
          <w:rStyle w:val="TitleChar"/>
          <w:highlight w:val="cyan"/>
        </w:rPr>
        <w:t>the U.S. president might</w:t>
      </w:r>
      <w:r>
        <w:rPr>
          <w:rStyle w:val="TitleChar"/>
        </w:rPr>
        <w:t xml:space="preserve"> be expected to </w:t>
      </w:r>
      <w:r>
        <w:rPr>
          <w:rStyle w:val="TitleChar"/>
          <w:highlight w:val="cyan"/>
        </w:rPr>
        <w:t>place the country’s</w:t>
      </w:r>
      <w:r>
        <w:rPr>
          <w:rStyle w:val="TitleChar"/>
        </w:rPr>
        <w:t xml:space="preserve"> armed forces, including its </w:t>
      </w:r>
      <w:r>
        <w:rPr>
          <w:rStyle w:val="TitleChar"/>
          <w:highlight w:val="cyan"/>
        </w:rPr>
        <w:t>nuclear arsenal</w:t>
      </w:r>
      <w:r>
        <w:rPr>
          <w:rStyle w:val="TitleChar"/>
        </w:rPr>
        <w:t xml:space="preserve">, </w:t>
      </w:r>
      <w:r>
        <w:rPr>
          <w:rStyle w:val="TitleChar"/>
          <w:highlight w:val="cyan"/>
        </w:rPr>
        <w:t>on a higher stage of alert</w:t>
      </w:r>
      <w:r>
        <w:rPr>
          <w:rStyle w:val="TitleChar"/>
        </w:rPr>
        <w:t xml:space="preserve">. </w:t>
      </w:r>
      <w:r>
        <w:rPr>
          <w:rStyle w:val="TitleChar"/>
          <w:highlight w:val="cyan"/>
        </w:rPr>
        <w:t>In such a tense environment</w:t>
      </w:r>
      <w:r>
        <w:rPr>
          <w:rStyle w:val="TitleChar"/>
        </w:rPr>
        <w:t xml:space="preserve">, when careful planning runs up against the friction of reality, it is just possible that </w:t>
      </w:r>
      <w:r>
        <w:rPr>
          <w:rStyle w:val="TitleChar"/>
          <w:highlight w:val="cyan"/>
        </w:rPr>
        <w:t>Moscow and</w:t>
      </w:r>
      <w:r>
        <w:rPr>
          <w:rStyle w:val="TitleChar"/>
          <w:sz w:val="16"/>
        </w:rPr>
        <w:t>/or</w:t>
      </w:r>
      <w:r>
        <w:rPr>
          <w:rStyle w:val="TitleChar"/>
        </w:rPr>
        <w:t xml:space="preserve"> </w:t>
      </w:r>
      <w:r>
        <w:rPr>
          <w:rStyle w:val="TitleChar"/>
          <w:highlight w:val="cyan"/>
        </w:rPr>
        <w:t>China might</w:t>
      </w:r>
      <w:r>
        <w:rPr>
          <w:rStyle w:val="TitleChar"/>
        </w:rPr>
        <w:t xml:space="preserve"> mistakenly </w:t>
      </w:r>
      <w:r>
        <w:rPr>
          <w:rStyle w:val="TitleChar"/>
          <w:highlight w:val="cyan"/>
        </w:rPr>
        <w:t>read this as a sign of U.S. intentions to use</w:t>
      </w:r>
      <w:r>
        <w:rPr>
          <w:rStyle w:val="TitleChar"/>
        </w:rPr>
        <w:t xml:space="preserve"> </w:t>
      </w:r>
      <w:r>
        <w:rPr>
          <w:rStyle w:val="TitleChar"/>
          <w:rFonts w:cs="Arial"/>
        </w:rPr>
        <w:t>force</w:t>
      </w:r>
      <w:r>
        <w:rPr>
          <w:sz w:val="16"/>
        </w:rPr>
        <w:t xml:space="preserve"> (and possibly </w:t>
      </w:r>
      <w:r>
        <w:rPr>
          <w:rStyle w:val="TitleChar"/>
          <w:highlight w:val="cyan"/>
        </w:rPr>
        <w:t>nuclear force</w:t>
      </w:r>
      <w:r>
        <w:rPr>
          <w:rStyle w:val="TitleChar"/>
        </w:rPr>
        <w:t>) against them</w:t>
      </w:r>
      <w:r>
        <w:rPr>
          <w:sz w:val="16"/>
        </w:rPr>
        <w:t>. In that situation, the temptations to preempt such actions might grow, although it must be admitted that any preemption would probably still meet with a devastating response.</w:t>
      </w:r>
    </w:p>
    <w:p w:rsidR="009A5200" w:rsidRPr="008E020D" w:rsidRDefault="009A5200" w:rsidP="009A5200">
      <w:pPr>
        <w:pStyle w:val="Heading4"/>
      </w:pPr>
    </w:p>
    <w:p w:rsidR="009A5200" w:rsidRPr="008E020D" w:rsidRDefault="009A5200" w:rsidP="009A5200">
      <w:pPr>
        <w:pStyle w:val="Heading4"/>
      </w:pPr>
    </w:p>
    <w:p w:rsidR="009A5200" w:rsidRPr="008E020D" w:rsidRDefault="009A5200" w:rsidP="009A5200">
      <w:pPr>
        <w:pStyle w:val="Heading4"/>
      </w:pPr>
      <w:r w:rsidRPr="008E020D">
        <w:t>The third is financial reform – Obama standing up to financial regulators is key</w:t>
      </w:r>
    </w:p>
    <w:p w:rsidR="009A5200" w:rsidRDefault="009A5200" w:rsidP="009A5200">
      <w:pPr>
        <w:pStyle w:val="Heading4"/>
        <w:rPr>
          <w:sz w:val="16"/>
          <w:szCs w:val="16"/>
        </w:rPr>
      </w:pPr>
      <w:proofErr w:type="spellStart"/>
      <w:r w:rsidRPr="008E020D">
        <w:t>Merkley</w:t>
      </w:r>
      <w:proofErr w:type="spellEnd"/>
      <w:r w:rsidRPr="008E020D">
        <w:t xml:space="preserve"> 10</w:t>
      </w:r>
      <w:r>
        <w:t xml:space="preserve"> </w:t>
      </w:r>
      <w:r>
        <w:rPr>
          <w:sz w:val="16"/>
          <w:szCs w:val="16"/>
        </w:rPr>
        <w:t>– (Jeff, “Limits on Risky Trading Crucial to Righting American Financial System”, 1-21 Congressional Documents and Publications, l/n)</w:t>
      </w:r>
    </w:p>
    <w:p w:rsidR="009A5200" w:rsidRDefault="009A5200" w:rsidP="009A5200">
      <w:pPr>
        <w:rPr>
          <w:sz w:val="14"/>
        </w:rPr>
      </w:pPr>
      <w:r>
        <w:rPr>
          <w:sz w:val="14"/>
        </w:rPr>
        <w:t xml:space="preserve">"For months, I've been </w:t>
      </w:r>
      <w:r>
        <w:rPr>
          <w:u w:val="single"/>
        </w:rPr>
        <w:t xml:space="preserve">pushing for the reestablishment of </w:t>
      </w:r>
      <w:r>
        <w:rPr>
          <w:highlight w:val="cyan"/>
          <w:u w:val="single"/>
        </w:rPr>
        <w:t>a firewall between risky</w:t>
      </w:r>
      <w:r>
        <w:rPr>
          <w:u w:val="single"/>
        </w:rPr>
        <w:t xml:space="preserve"> activities </w:t>
      </w:r>
      <w:r>
        <w:rPr>
          <w:highlight w:val="cyan"/>
          <w:u w:val="single"/>
        </w:rPr>
        <w:t>and</w:t>
      </w:r>
      <w:r>
        <w:rPr>
          <w:u w:val="single"/>
        </w:rPr>
        <w:t xml:space="preserve"> depository </w:t>
      </w:r>
      <w:r>
        <w:rPr>
          <w:highlight w:val="cyan"/>
          <w:u w:val="single"/>
        </w:rPr>
        <w:t>lending</w:t>
      </w:r>
      <w:r>
        <w:rPr>
          <w:u w:val="single"/>
        </w:rPr>
        <w:t xml:space="preserve">. This </w:t>
      </w:r>
      <w:r>
        <w:rPr>
          <w:highlight w:val="cyan"/>
          <w:u w:val="single"/>
        </w:rPr>
        <w:t>is</w:t>
      </w:r>
      <w:r>
        <w:rPr>
          <w:sz w:val="14"/>
        </w:rPr>
        <w:t xml:space="preserve"> </w:t>
      </w:r>
      <w:r>
        <w:rPr>
          <w:u w:val="single"/>
        </w:rPr>
        <w:t xml:space="preserve">an </w:t>
      </w:r>
      <w:r>
        <w:rPr>
          <w:b/>
          <w:highlight w:val="cyan"/>
          <w:u w:val="single"/>
        </w:rPr>
        <w:t>absolutely necessary</w:t>
      </w:r>
      <w:r>
        <w:rPr>
          <w:u w:val="single"/>
        </w:rPr>
        <w:t xml:space="preserve"> step </w:t>
      </w:r>
      <w:r>
        <w:rPr>
          <w:highlight w:val="cyan"/>
          <w:u w:val="single"/>
        </w:rPr>
        <w:t>in shutting</w:t>
      </w:r>
      <w:r>
        <w:rPr>
          <w:u w:val="single"/>
        </w:rPr>
        <w:t xml:space="preserve"> down the </w:t>
      </w:r>
      <w:r>
        <w:rPr>
          <w:highlight w:val="cyan"/>
          <w:u w:val="single"/>
        </w:rPr>
        <w:t xml:space="preserve">casino-like gambling that </w:t>
      </w:r>
      <w:r>
        <w:rPr>
          <w:b/>
          <w:highlight w:val="cyan"/>
          <w:u w:val="single"/>
        </w:rPr>
        <w:t>destroyed our economy</w:t>
      </w:r>
      <w:r>
        <w:rPr>
          <w:u w:val="single"/>
        </w:rPr>
        <w:t xml:space="preserve"> </w:t>
      </w:r>
      <w:r>
        <w:rPr>
          <w:sz w:val="14"/>
          <w:szCs w:val="16"/>
        </w:rPr>
        <w:t>and endangered the jobs, homes and savings</w:t>
      </w:r>
      <w:r>
        <w:rPr>
          <w:b/>
          <w:sz w:val="14"/>
          <w:szCs w:val="16"/>
        </w:rPr>
        <w:t xml:space="preserve"> </w:t>
      </w:r>
      <w:r>
        <w:rPr>
          <w:sz w:val="14"/>
          <w:szCs w:val="16"/>
        </w:rPr>
        <w:t>of the American people.</w:t>
      </w:r>
      <w:r>
        <w:rPr>
          <w:u w:val="single"/>
        </w:rPr>
        <w:t xml:space="preserve"> </w:t>
      </w:r>
      <w:r>
        <w:rPr>
          <w:b/>
          <w:highlight w:val="cyan"/>
          <w:u w:val="single"/>
        </w:rPr>
        <w:t>The president's support is a critical turning point</w:t>
      </w:r>
      <w:r>
        <w:rPr>
          <w:u w:val="single"/>
        </w:rPr>
        <w:t xml:space="preserve"> </w:t>
      </w:r>
      <w:r>
        <w:rPr>
          <w:sz w:val="14"/>
        </w:rPr>
        <w:t xml:space="preserve">in the effort to see these firewalls enacted in a financial reform package this year. "Proprietary trading, where banks bet with their own capital, is a recent innovation and has turned out to be a bad deal for both our financial institutions and the taxpayer. Over the last fifteen years, as the legal and ethical prohibitions on high-risk trading were removed, banks raced to increase their leverage and gamble with their balance sheets. As recent history has demonstrated, these </w:t>
      </w:r>
      <w:r>
        <w:rPr>
          <w:highlight w:val="cyan"/>
          <w:u w:val="single"/>
        </w:rPr>
        <w:t xml:space="preserve">dangerous bets resulted in </w:t>
      </w:r>
      <w:r>
        <w:rPr>
          <w:b/>
          <w:highlight w:val="cyan"/>
          <w:u w:val="single"/>
        </w:rPr>
        <w:t>financial collapse</w:t>
      </w:r>
      <w:r>
        <w:rPr>
          <w:u w:val="single"/>
        </w:rPr>
        <w:t xml:space="preserve">, both for Wall Street and American families. Common-sense </w:t>
      </w:r>
      <w:r>
        <w:rPr>
          <w:highlight w:val="cyan"/>
          <w:u w:val="single"/>
        </w:rPr>
        <w:t xml:space="preserve">limits on high risk activities will make our </w:t>
      </w:r>
      <w:r>
        <w:rPr>
          <w:b/>
          <w:highlight w:val="cyan"/>
          <w:u w:val="single"/>
        </w:rPr>
        <w:t>economy more stable</w:t>
      </w:r>
      <w:r>
        <w:rPr>
          <w:u w:val="single"/>
        </w:rPr>
        <w:t xml:space="preserve"> </w:t>
      </w:r>
      <w:r>
        <w:rPr>
          <w:sz w:val="14"/>
        </w:rPr>
        <w:t>and less reliant on government intervention. "To succeed, banks have to return to their mission of providing customers with prudent lending and investment opportunities instead of aspiring to be hedge funds. Success for the American financial system isn't defined by record profits or massive bonuses. Success is the ability to lend to small businesses, to create jobs, and to drive real economic growth. "</w:t>
      </w:r>
      <w:r>
        <w:rPr>
          <w:highlight w:val="cyan"/>
          <w:u w:val="single"/>
        </w:rPr>
        <w:t>The restoration of rules that prevent banks from gambling</w:t>
      </w:r>
      <w:r>
        <w:rPr>
          <w:u w:val="single"/>
        </w:rPr>
        <w:t xml:space="preserve"> with their depositors' money </w:t>
      </w:r>
      <w:r>
        <w:rPr>
          <w:b/>
          <w:highlight w:val="cyan"/>
          <w:u w:val="single"/>
        </w:rPr>
        <w:t>is crucial to</w:t>
      </w:r>
      <w:r>
        <w:rPr>
          <w:b/>
          <w:u w:val="single"/>
        </w:rPr>
        <w:t xml:space="preserve"> righting our economic ship and </w:t>
      </w:r>
      <w:r>
        <w:rPr>
          <w:b/>
          <w:highlight w:val="cyan"/>
          <w:u w:val="single"/>
        </w:rPr>
        <w:t>ensuring the future stability of our financial system</w:t>
      </w:r>
      <w:r>
        <w:rPr>
          <w:sz w:val="14"/>
        </w:rPr>
        <w:t>. I look forward to working with President Obama, Banking Committee Chairman Dodd, and my Senate colleagues to reestablish the firewall between risky activities and depository lending and make banking boring again."</w:t>
      </w:r>
    </w:p>
    <w:p w:rsidR="009A5200" w:rsidRDefault="009A5200" w:rsidP="009A5200"/>
    <w:p w:rsidR="009A5200" w:rsidRPr="008E020D" w:rsidRDefault="009A5200" w:rsidP="009A5200">
      <w:pPr>
        <w:pStyle w:val="Heading4"/>
      </w:pPr>
      <w:r w:rsidRPr="008E020D">
        <w:t>Plan is Obama standing up to financial regulators</w:t>
      </w:r>
    </w:p>
    <w:p w:rsidR="009A5200" w:rsidRDefault="009A5200" w:rsidP="009A5200">
      <w:pPr>
        <w:pStyle w:val="Heading4"/>
        <w:rPr>
          <w:sz w:val="16"/>
          <w:szCs w:val="16"/>
        </w:rPr>
      </w:pPr>
      <w:proofErr w:type="spellStart"/>
      <w:r w:rsidRPr="008E020D">
        <w:t>Hiskes</w:t>
      </w:r>
      <w:proofErr w:type="spellEnd"/>
      <w:r w:rsidRPr="008E020D">
        <w:t xml:space="preserve"> 10</w:t>
      </w:r>
      <w:r>
        <w:t xml:space="preserve">, </w:t>
      </w:r>
      <w:r>
        <w:rPr>
          <w:sz w:val="16"/>
          <w:szCs w:val="16"/>
        </w:rPr>
        <w:t>Jonathan, staff writer at Grist.org “PACE Rescue Bill Could Get Republican Help,” “Why won’t Team Obama save a clean-energy program from Fannie and Freddie?” August 5</w:t>
      </w:r>
      <w:r>
        <w:rPr>
          <w:sz w:val="16"/>
          <w:szCs w:val="16"/>
          <w:vertAlign w:val="superscript"/>
        </w:rPr>
        <w:t>th</w:t>
      </w:r>
      <w:r>
        <w:rPr>
          <w:sz w:val="16"/>
          <w:szCs w:val="16"/>
        </w:rPr>
        <w:t>, http://grist.org/article/2010-08-05-why-wont-team-obama-save-a-clean-energy-program-from-fannie-and/</w:t>
      </w:r>
    </w:p>
    <w:p w:rsidR="009A5200" w:rsidRDefault="009A5200" w:rsidP="009A5200">
      <w:pPr>
        <w:rPr>
          <w:sz w:val="14"/>
        </w:rPr>
      </w:pPr>
      <w:r>
        <w:rPr>
          <w:rStyle w:val="TitleChar"/>
        </w:rPr>
        <w:t>Why isn’t</w:t>
      </w:r>
      <w:r>
        <w:rPr>
          <w:rStyle w:val="TitleChar"/>
          <w:sz w:val="14"/>
        </w:rPr>
        <w:t xml:space="preserve"> the </w:t>
      </w:r>
      <w:r>
        <w:rPr>
          <w:rStyle w:val="TitleChar"/>
        </w:rPr>
        <w:t>Obama</w:t>
      </w:r>
      <w:r>
        <w:rPr>
          <w:rStyle w:val="TitleChar"/>
          <w:sz w:val="14"/>
        </w:rPr>
        <w:t xml:space="preserve"> team </w:t>
      </w:r>
      <w:r>
        <w:rPr>
          <w:rStyle w:val="TitleChar"/>
        </w:rPr>
        <w:t>trying harder to save</w:t>
      </w:r>
      <w:r>
        <w:rPr>
          <w:rStyle w:val="TitleChar"/>
          <w:sz w:val="14"/>
        </w:rPr>
        <w:t xml:space="preserve"> the promising </w:t>
      </w:r>
      <w:r>
        <w:rPr>
          <w:rStyle w:val="TitleChar"/>
        </w:rPr>
        <w:t>PACE</w:t>
      </w:r>
      <w:r>
        <w:rPr>
          <w:rStyle w:val="TitleChar"/>
          <w:sz w:val="14"/>
        </w:rPr>
        <w:t xml:space="preserve"> clean-energy model? Mortgage giants </w:t>
      </w:r>
      <w:r>
        <w:rPr>
          <w:rStyle w:val="TitleChar"/>
          <w:highlight w:val="cyan"/>
        </w:rPr>
        <w:t>Fannie</w:t>
      </w:r>
      <w:r>
        <w:rPr>
          <w:rStyle w:val="TitleChar"/>
        </w:rPr>
        <w:t xml:space="preserve"> Mae </w:t>
      </w:r>
      <w:r>
        <w:rPr>
          <w:rStyle w:val="TitleChar"/>
          <w:highlight w:val="cyan"/>
        </w:rPr>
        <w:t>and Freddie</w:t>
      </w:r>
      <w:r>
        <w:rPr>
          <w:rStyle w:val="TitleChar"/>
        </w:rPr>
        <w:t xml:space="preserve"> Mac</w:t>
      </w:r>
      <w:r>
        <w:rPr>
          <w:rStyle w:val="TitleChar"/>
          <w:sz w:val="14"/>
        </w:rPr>
        <w:t xml:space="preserve"> have essentially </w:t>
      </w:r>
      <w:r>
        <w:rPr>
          <w:rStyle w:val="TitleChar"/>
          <w:highlight w:val="cyan"/>
        </w:rPr>
        <w:t>quashed</w:t>
      </w:r>
      <w:r>
        <w:rPr>
          <w:rStyle w:val="TitleChar"/>
          <w:sz w:val="14"/>
        </w:rPr>
        <w:t xml:space="preserve"> Property Assessed Clean Energy (</w:t>
      </w:r>
      <w:r>
        <w:rPr>
          <w:rStyle w:val="TitleChar"/>
          <w:highlight w:val="cyan"/>
        </w:rPr>
        <w:t>PACE</w:t>
      </w:r>
      <w:r>
        <w:rPr>
          <w:rStyle w:val="TitleChar"/>
        </w:rPr>
        <w:t>) programs</w:t>
      </w:r>
      <w:r>
        <w:rPr>
          <w:rStyle w:val="TitleChar"/>
          <w:sz w:val="14"/>
        </w:rPr>
        <w:t xml:space="preserve">, which have been launched in local communities around the U.S. to make green improvements more affordable to homeowners. The </w:t>
      </w:r>
      <w:r>
        <w:rPr>
          <w:rStyle w:val="TitleChar"/>
          <w:highlight w:val="cyan"/>
        </w:rPr>
        <w:t>Obama</w:t>
      </w:r>
      <w:r>
        <w:rPr>
          <w:rStyle w:val="TitleChar"/>
          <w:sz w:val="14"/>
        </w:rPr>
        <w:t xml:space="preserve"> administration </w:t>
      </w:r>
      <w:r>
        <w:rPr>
          <w:rStyle w:val="TitleChar"/>
        </w:rPr>
        <w:t>has taken modest measures to help out, but</w:t>
      </w:r>
      <w:r>
        <w:rPr>
          <w:rStyle w:val="TitleChar"/>
          <w:sz w:val="14"/>
        </w:rPr>
        <w:t xml:space="preserve"> it </w:t>
      </w:r>
      <w:r>
        <w:rPr>
          <w:rStyle w:val="TitleChar"/>
          <w:highlight w:val="cyan"/>
        </w:rPr>
        <w:t>hasn’t put</w:t>
      </w:r>
      <w:r>
        <w:rPr>
          <w:rStyle w:val="TitleChar"/>
        </w:rPr>
        <w:t xml:space="preserve"> its </w:t>
      </w:r>
      <w:r>
        <w:rPr>
          <w:rStyle w:val="TitleChar"/>
          <w:highlight w:val="cyan"/>
        </w:rPr>
        <w:t>top people on the case</w:t>
      </w:r>
      <w:r>
        <w:rPr>
          <w:rStyle w:val="TitleChar"/>
          <w:sz w:val="14"/>
        </w:rPr>
        <w:t xml:space="preserve">. </w:t>
      </w:r>
      <w:r>
        <w:rPr>
          <w:rStyle w:val="TitleChar"/>
          <w:highlight w:val="cyan"/>
        </w:rPr>
        <w:t>If it did</w:t>
      </w:r>
      <w:r>
        <w:rPr>
          <w:rStyle w:val="TitleChar"/>
          <w:sz w:val="14"/>
        </w:rPr>
        <w:t xml:space="preserve">, there’s reason to think </w:t>
      </w:r>
      <w:r>
        <w:rPr>
          <w:rStyle w:val="TitleChar"/>
          <w:highlight w:val="cyan"/>
        </w:rPr>
        <w:t>PACE could be quickly restored</w:t>
      </w:r>
      <w:r>
        <w:rPr>
          <w:rStyle w:val="TitleChar"/>
          <w:sz w:val="14"/>
        </w:rPr>
        <w:t xml:space="preserve">. Instead, </w:t>
      </w:r>
      <w:r>
        <w:rPr>
          <w:rStyle w:val="TitleChar"/>
          <w:highlight w:val="cyan"/>
        </w:rPr>
        <w:t>Fannie and Freddie are undermining</w:t>
      </w:r>
      <w:r>
        <w:rPr>
          <w:rStyle w:val="TitleChar"/>
          <w:sz w:val="14"/>
        </w:rPr>
        <w:t xml:space="preserve"> administration priorities like </w:t>
      </w:r>
      <w:r>
        <w:rPr>
          <w:rStyle w:val="TitleChar"/>
          <w:highlight w:val="cyan"/>
        </w:rPr>
        <w:t>clean energy</w:t>
      </w:r>
      <w:r>
        <w:rPr>
          <w:rStyle w:val="TitleChar"/>
        </w:rPr>
        <w:t>, energy efficiency, job creation</w:t>
      </w:r>
      <w:r>
        <w:rPr>
          <w:rStyle w:val="TitleChar"/>
          <w:sz w:val="14"/>
        </w:rPr>
        <w:t xml:space="preserve">, </w:t>
      </w:r>
      <w:r>
        <w:rPr>
          <w:rStyle w:val="TitleChar"/>
        </w:rPr>
        <w:t xml:space="preserve">homeowner relief, </w:t>
      </w:r>
      <w:r>
        <w:rPr>
          <w:rStyle w:val="TitleChar"/>
          <w:highlight w:val="cyan"/>
        </w:rPr>
        <w:t>and economic stimulus</w:t>
      </w:r>
      <w:r>
        <w:rPr>
          <w:rStyle w:val="TitleChar"/>
          <w:sz w:val="14"/>
        </w:rPr>
        <w:t xml:space="preserve">. “If [the White House] wanted Fannie and Freddie to look at it, Fannie and Freddie would look at it,” said John </w:t>
      </w:r>
      <w:proofErr w:type="spellStart"/>
      <w:r>
        <w:rPr>
          <w:rStyle w:val="TitleChar"/>
          <w:sz w:val="14"/>
        </w:rPr>
        <w:t>McIlwain</w:t>
      </w:r>
      <w:proofErr w:type="spellEnd"/>
      <w:r>
        <w:rPr>
          <w:rStyle w:val="TitleChar"/>
          <w:sz w:val="14"/>
        </w:rPr>
        <w:t>, who spent five years at Fannie and is now a senior fellow for housing at the Urban Land Institute. “</w:t>
      </w:r>
      <w:r>
        <w:rPr>
          <w:rStyle w:val="TitleChar"/>
          <w:highlight w:val="cyan"/>
        </w:rPr>
        <w:t>It hasn’t reached a high enough policy level within the White House</w:t>
      </w:r>
      <w:r>
        <w:rPr>
          <w:rStyle w:val="TitleChar"/>
          <w:sz w:val="14"/>
        </w:rPr>
        <w:t xml:space="preserve">. … It’s just a shame.” PACE works by letting homeowners pay for rooftop solar arrays and energy-saving retrofits through a surcharge on their property tax bills, paid back over 10 to 20 years. In this way it removes high upfront costs and ensures that property owners don’t lose out if it they sell — the new buyer inherits both the home improvements and the tax assessment. The Berkeley-born model creates work for building contractors, cuts carbon pollution, and essentially runs on private capital, since cities and towns that offer PACE fund it through municipal bonds. Until late spring, PACE was spreading at a steady clip: Twenty-two states had endorsed the model and encouraged municipalities to set up programs. San Francisco had just launched a program and Los Angeles was preparing for one later in the year. The Obama administration backed the model with $150 million in stimulus-act funding and an endorsement from the vice president’s Middle Class Task Force. Then </w:t>
      </w:r>
      <w:r>
        <w:rPr>
          <w:rStyle w:val="TitleChar"/>
        </w:rPr>
        <w:t>Fannie and Freddie threw the</w:t>
      </w:r>
      <w:r>
        <w:rPr>
          <w:rStyle w:val="TitleChar"/>
          <w:sz w:val="14"/>
        </w:rPr>
        <w:t xml:space="preserve"> nation’s first </w:t>
      </w:r>
      <w:r>
        <w:rPr>
          <w:rStyle w:val="TitleChar"/>
        </w:rPr>
        <w:t>programs into confusion</w:t>
      </w:r>
      <w:r>
        <w:rPr>
          <w:rStyle w:val="TitleChar"/>
          <w:sz w:val="14"/>
        </w:rPr>
        <w:t xml:space="preserve"> in May </w:t>
      </w:r>
      <w:r>
        <w:rPr>
          <w:rStyle w:val="TitleChar"/>
        </w:rPr>
        <w:t xml:space="preserve">by </w:t>
      </w:r>
      <w:r>
        <w:rPr>
          <w:rStyle w:val="TitleChar"/>
          <w:highlight w:val="cyan"/>
        </w:rPr>
        <w:t>warning lenders to stay away</w:t>
      </w:r>
      <w:r>
        <w:rPr>
          <w:rStyle w:val="TitleChar"/>
          <w:sz w:val="14"/>
        </w:rPr>
        <w:t xml:space="preserve"> from properties with PACE assessments. The mortgage-finance corporations object to the liens that PACE puts on properties, which get paid off ahead of mortgages if a borrower defaults. </w:t>
      </w:r>
      <w:r>
        <w:rPr>
          <w:rStyle w:val="TitleChar"/>
        </w:rPr>
        <w:t xml:space="preserve">That </w:t>
      </w:r>
      <w:r>
        <w:rPr>
          <w:rStyle w:val="TitleChar"/>
          <w:highlight w:val="cyan"/>
        </w:rPr>
        <w:t>adds</w:t>
      </w:r>
      <w:r>
        <w:rPr>
          <w:rStyle w:val="TitleChar"/>
          <w:sz w:val="14"/>
        </w:rPr>
        <w:t xml:space="preserve"> a theoretical </w:t>
      </w:r>
      <w:r>
        <w:rPr>
          <w:rStyle w:val="TitleChar"/>
          <w:highlight w:val="cyan"/>
        </w:rPr>
        <w:t>risk into an already jittery credit market</w:t>
      </w:r>
      <w:r>
        <w:rPr>
          <w:rStyle w:val="TitleChar"/>
        </w:rPr>
        <w:t xml:space="preserve">. </w:t>
      </w:r>
      <w:r>
        <w:rPr>
          <w:rStyle w:val="TitleChar"/>
          <w:sz w:val="14"/>
        </w:rPr>
        <w:t xml:space="preserve">But </w:t>
      </w:r>
      <w:r>
        <w:rPr>
          <w:rStyle w:val="TitleChar"/>
        </w:rPr>
        <w:t>it’s an unfounded fear</w:t>
      </w:r>
      <w:r>
        <w:rPr>
          <w:rStyle w:val="TitleChar"/>
          <w:sz w:val="14"/>
        </w:rPr>
        <w:t xml:space="preserve">, since </w:t>
      </w:r>
      <w:r>
        <w:rPr>
          <w:rStyle w:val="TitleChar"/>
        </w:rPr>
        <w:t>well-designed energy retrofits can add to a homeowner’s financial security</w:t>
      </w:r>
      <w:r>
        <w:rPr>
          <w:rStyle w:val="TitleChar"/>
          <w:sz w:val="14"/>
        </w:rPr>
        <w:t xml:space="preserve">, cutting their utility bills and making them a safer bet for lenders. A report commissioned by a major financial institution last year found that energy-efficient homes had default and delinquency rates 11 percent lower than other homes. </w:t>
      </w:r>
      <w:proofErr w:type="gramStart"/>
      <w:r>
        <w:rPr>
          <w:rStyle w:val="TitleChar"/>
          <w:sz w:val="14"/>
        </w:rPr>
        <w:t>PACE advocates have worked to integrate standards to ensure the quality of energy retrofits, but that work can’t continue with programs stalled out.</w:t>
      </w:r>
      <w:proofErr w:type="gramEnd"/>
      <w:r>
        <w:rPr>
          <w:rStyle w:val="TitleChar"/>
          <w:sz w:val="14"/>
        </w:rPr>
        <w:t xml:space="preserve"> FHFA declined to comment except to say that it “continues to work with federal and state officials regarding potential revisions to the PACE programs.” California’s attorney general and Sonoma County, Calif., have sued to defend the model, but </w:t>
      </w:r>
      <w:r>
        <w:rPr>
          <w:rStyle w:val="TitleChar"/>
          <w:highlight w:val="cyan"/>
        </w:rPr>
        <w:t>resolution from the courts could take years</w:t>
      </w:r>
      <w:r>
        <w:rPr>
          <w:rStyle w:val="TitleChar"/>
          <w:sz w:val="14"/>
        </w:rPr>
        <w:t xml:space="preserve">. Democrats in the House and the Senate have introduced bills that would restore PACE, but </w:t>
      </w:r>
      <w:r>
        <w:rPr>
          <w:rStyle w:val="TitleChar"/>
          <w:highlight w:val="cyan"/>
        </w:rPr>
        <w:t>Senate dysfunction makes a</w:t>
      </w:r>
      <w:r>
        <w:rPr>
          <w:rStyle w:val="TitleChar"/>
        </w:rPr>
        <w:t xml:space="preserve"> legislative </w:t>
      </w:r>
      <w:r>
        <w:rPr>
          <w:rStyle w:val="TitleChar"/>
          <w:highlight w:val="cyan"/>
        </w:rPr>
        <w:t>solution unlikely</w:t>
      </w:r>
      <w:r>
        <w:rPr>
          <w:rStyle w:val="TitleChar"/>
          <w:sz w:val="14"/>
        </w:rPr>
        <w:t xml:space="preserve">. Rep. Steve Israel (D-N.Y.), sponsor of one of the bills to save PACE, says </w:t>
      </w:r>
      <w:r>
        <w:rPr>
          <w:rStyle w:val="TitleChar"/>
          <w:highlight w:val="cyan"/>
        </w:rPr>
        <w:t>negotiation</w:t>
      </w:r>
      <w:r>
        <w:rPr>
          <w:rStyle w:val="TitleChar"/>
          <w:sz w:val="14"/>
        </w:rPr>
        <w:t xml:space="preserve"> is actually the best near-term option, but that </w:t>
      </w:r>
      <w:r>
        <w:rPr>
          <w:rStyle w:val="TitleChar"/>
          <w:highlight w:val="cyan"/>
        </w:rPr>
        <w:t>hasn’t worked</w:t>
      </w:r>
      <w:r>
        <w:rPr>
          <w:rStyle w:val="TitleChar"/>
        </w:rPr>
        <w:t xml:space="preserve"> so far either</w:t>
      </w:r>
      <w:r>
        <w:rPr>
          <w:rStyle w:val="TitleChar"/>
          <w:sz w:val="14"/>
        </w:rPr>
        <w:t xml:space="preserve">. Israel proposed a PACE pilot program to the Federal Housing Finance Agency, which regulates Fannie and Freddie, but FHFA hasn’t responded (at least publicly). Mid-level administration officials have tried to step in too. Cathy </w:t>
      </w:r>
      <w:proofErr w:type="spellStart"/>
      <w:r>
        <w:rPr>
          <w:rStyle w:val="TitleChar"/>
          <w:sz w:val="14"/>
        </w:rPr>
        <w:t>Zoi</w:t>
      </w:r>
      <w:proofErr w:type="spellEnd"/>
      <w:r>
        <w:rPr>
          <w:rStyle w:val="TitleChar"/>
          <w:sz w:val="14"/>
        </w:rPr>
        <w:t xml:space="preserve">, an assistant secretary at the Energy Department, made a bid to save the program, but was flatly rejected. The Energy Department even offered FHFA a two-year reserve fund to guarantee against losses, according to The New York Times. That offer was refused. Officials from other agencies — White House National Economic Council, the Department of Housing and Urban Development, the Federal Deposit Insurance Corporation, and the Treasury Department’s Office of the Comptroller of the Currency — have been part of talks attempting to resolve the standoff. But so far </w:t>
      </w:r>
      <w:r>
        <w:rPr>
          <w:rStyle w:val="TitleChar"/>
          <w:highlight w:val="cyan"/>
        </w:rPr>
        <w:t>no administration bigwigs have made</w:t>
      </w:r>
      <w:r>
        <w:rPr>
          <w:rStyle w:val="TitleChar"/>
        </w:rPr>
        <w:t xml:space="preserve"> any public </w:t>
      </w:r>
      <w:r>
        <w:rPr>
          <w:rStyle w:val="TitleChar"/>
          <w:highlight w:val="cyan"/>
        </w:rPr>
        <w:t>efforts to save PACE</w:t>
      </w:r>
      <w:r>
        <w:rPr>
          <w:rStyle w:val="TitleChar"/>
          <w:sz w:val="14"/>
        </w:rPr>
        <w:t xml:space="preserve">. Carol </w:t>
      </w:r>
      <w:r>
        <w:rPr>
          <w:rStyle w:val="TitleChar"/>
          <w:highlight w:val="cyan"/>
        </w:rPr>
        <w:t>Browner</w:t>
      </w:r>
      <w:r>
        <w:rPr>
          <w:rStyle w:val="TitleChar"/>
          <w:sz w:val="14"/>
        </w:rPr>
        <w:t xml:space="preserve">, Timothy </w:t>
      </w:r>
      <w:r>
        <w:rPr>
          <w:rStyle w:val="TitleChar"/>
          <w:highlight w:val="cyan"/>
        </w:rPr>
        <w:t>Geithner</w:t>
      </w:r>
      <w:r>
        <w:rPr>
          <w:rStyle w:val="TitleChar"/>
          <w:sz w:val="14"/>
        </w:rPr>
        <w:t xml:space="preserve">, Lawrence </w:t>
      </w:r>
      <w:r>
        <w:rPr>
          <w:rStyle w:val="TitleChar"/>
          <w:highlight w:val="cyan"/>
        </w:rPr>
        <w:t>Summers</w:t>
      </w:r>
      <w:r>
        <w:rPr>
          <w:rStyle w:val="TitleChar"/>
          <w:sz w:val="14"/>
        </w:rPr>
        <w:t xml:space="preserve">, </w:t>
      </w:r>
      <w:proofErr w:type="gramStart"/>
      <w:r>
        <w:rPr>
          <w:rStyle w:val="TitleChar"/>
          <w:sz w:val="14"/>
        </w:rPr>
        <w:t>Rahm</w:t>
      </w:r>
      <w:proofErr w:type="gramEnd"/>
      <w:r>
        <w:rPr>
          <w:rStyle w:val="TitleChar"/>
          <w:sz w:val="14"/>
        </w:rPr>
        <w:t xml:space="preserve"> </w:t>
      </w:r>
      <w:r>
        <w:rPr>
          <w:rStyle w:val="TitleChar"/>
          <w:highlight w:val="cyan"/>
        </w:rPr>
        <w:t>Emanuel</w:t>
      </w:r>
      <w:r>
        <w:rPr>
          <w:rStyle w:val="TitleChar"/>
          <w:sz w:val="14"/>
        </w:rPr>
        <w:t xml:space="preserve"> — </w:t>
      </w:r>
      <w:r>
        <w:rPr>
          <w:rStyle w:val="TitleChar"/>
          <w:highlight w:val="cyan"/>
        </w:rPr>
        <w:t>where are you</w:t>
      </w:r>
      <w:r>
        <w:rPr>
          <w:rStyle w:val="TitleChar"/>
          <w:sz w:val="14"/>
        </w:rPr>
        <w:t xml:space="preserve">? </w:t>
      </w:r>
      <w:r>
        <w:rPr>
          <w:rStyle w:val="TitleChar"/>
          <w:highlight w:val="cyan"/>
        </w:rPr>
        <w:t>Any one</w:t>
      </w:r>
      <w:r>
        <w:rPr>
          <w:rStyle w:val="TitleChar"/>
          <w:sz w:val="14"/>
        </w:rPr>
        <w:t xml:space="preserve"> of them </w:t>
      </w:r>
      <w:r>
        <w:rPr>
          <w:rStyle w:val="TitleChar"/>
          <w:highlight w:val="cyan"/>
        </w:rPr>
        <w:t>could get FHFA’s attention fast</w:t>
      </w:r>
      <w:r>
        <w:rPr>
          <w:rStyle w:val="TitleChar"/>
          <w:sz w:val="14"/>
        </w:rPr>
        <w:t xml:space="preserve">. The unusual structure of Fannie and Freddie does complicate the situation. The government-sponsored mortgage corporations, which back about 75 percent of all home loans in the U.S., were bailed out by the feds in September 2008 and placed under the conservatorship of the newly formed FHFA. FHFA is an independent agency — the president appoints its director, and the appointment requires confirmation from Congress. (President Obama hasn’t yet nominated a permanent director.) Though the relationship between Fannie and Freddie and the U.S. government is murky, the </w:t>
      </w:r>
      <w:r>
        <w:rPr>
          <w:rStyle w:val="TitleChar"/>
          <w:highlight w:val="cyan"/>
        </w:rPr>
        <w:t>Obama</w:t>
      </w:r>
      <w:r>
        <w:rPr>
          <w:rStyle w:val="TitleChar"/>
          <w:sz w:val="14"/>
        </w:rPr>
        <w:t xml:space="preserve"> administration </w:t>
      </w:r>
      <w:r>
        <w:rPr>
          <w:rStyle w:val="TitleChar"/>
          <w:highlight w:val="cyan"/>
        </w:rPr>
        <w:t>has a lot of power to make change</w:t>
      </w:r>
      <w:r>
        <w:rPr>
          <w:rStyle w:val="TitleChar"/>
          <w:sz w:val="14"/>
          <w:highlight w:val="cyan"/>
        </w:rPr>
        <w:t>.</w:t>
      </w:r>
      <w:r>
        <w:rPr>
          <w:rStyle w:val="TitleChar"/>
          <w:sz w:val="14"/>
        </w:rPr>
        <w:t xml:space="preserve">  </w:t>
      </w:r>
      <w:r>
        <w:rPr>
          <w:rStyle w:val="TitleChar"/>
        </w:rPr>
        <w:t>The Treasury Department</w:t>
      </w:r>
      <w:r>
        <w:rPr>
          <w:rStyle w:val="TitleChar"/>
          <w:sz w:val="14"/>
        </w:rPr>
        <w:t xml:space="preserve"> has </w:t>
      </w:r>
      <w:r>
        <w:rPr>
          <w:rStyle w:val="TitleChar"/>
        </w:rPr>
        <w:t>injected $146 billion into the corporations</w:t>
      </w:r>
      <w:r>
        <w:rPr>
          <w:rStyle w:val="TitleChar"/>
          <w:sz w:val="14"/>
        </w:rPr>
        <w:t xml:space="preserve"> over the past two years — </w:t>
      </w:r>
      <w:r>
        <w:rPr>
          <w:rStyle w:val="TitleChar"/>
        </w:rPr>
        <w:t>talk about power of the purse</w:t>
      </w:r>
      <w:r>
        <w:rPr>
          <w:rStyle w:val="TitleChar"/>
          <w:sz w:val="14"/>
        </w:rPr>
        <w:t xml:space="preserve">.  And the administration is working up a plan to overhaul Fannie and Freddie. </w:t>
      </w:r>
      <w:r>
        <w:rPr>
          <w:rStyle w:val="TitleChar"/>
          <w:sz w:val="14"/>
          <w:szCs w:val="16"/>
        </w:rPr>
        <w:t>But Team</w:t>
      </w:r>
      <w:r>
        <w:rPr>
          <w:rStyle w:val="TitleChar"/>
        </w:rPr>
        <w:t xml:space="preserve"> </w:t>
      </w:r>
      <w:r>
        <w:rPr>
          <w:rStyle w:val="Emphasis"/>
          <w:highlight w:val="cyan"/>
        </w:rPr>
        <w:t>Obama’s hands-off approach on PACE fits a broader trend of bowing to regulators on financial policy</w:t>
      </w:r>
      <w:r>
        <w:rPr>
          <w:rStyle w:val="TitleChar"/>
        </w:rPr>
        <w:t xml:space="preserve">, </w:t>
      </w:r>
      <w:r>
        <w:rPr>
          <w:rStyle w:val="TitleChar"/>
          <w:sz w:val="14"/>
          <w:szCs w:val="16"/>
        </w:rPr>
        <w:t>according to Alyssa Katz, who reported on the housing finance collapse for her book Our Lot: How Real Estate Came to Own Us.</w:t>
      </w:r>
      <w:r>
        <w:rPr>
          <w:bCs/>
          <w:sz w:val="14"/>
          <w:szCs w:val="16"/>
        </w:rPr>
        <w:t xml:space="preserve"> </w:t>
      </w:r>
      <w:r>
        <w:rPr>
          <w:sz w:val="14"/>
        </w:rPr>
        <w:t xml:space="preserve">“My sense is that </w:t>
      </w:r>
      <w:r>
        <w:rPr>
          <w:rStyle w:val="TitleChar"/>
          <w:highlight w:val="cyan"/>
        </w:rPr>
        <w:t>this administration, on questions of banking</w:t>
      </w:r>
      <w:r>
        <w:rPr>
          <w:sz w:val="14"/>
        </w:rPr>
        <w:t xml:space="preserve"> and finance, </w:t>
      </w:r>
      <w:r>
        <w:rPr>
          <w:rStyle w:val="TitleChar"/>
          <w:highlight w:val="cyan"/>
        </w:rPr>
        <w:t xml:space="preserve">has deferred to regulators and </w:t>
      </w:r>
      <w:r>
        <w:rPr>
          <w:rStyle w:val="Emphasis"/>
          <w:highlight w:val="cyan"/>
        </w:rPr>
        <w:t>not tried to run policy from the White House</w:t>
      </w:r>
      <w:r>
        <w:rPr>
          <w:sz w:val="14"/>
        </w:rPr>
        <w:t>, at least openly,” she said.</w:t>
      </w:r>
    </w:p>
    <w:p w:rsidR="009A5200" w:rsidRDefault="009A5200" w:rsidP="009A5200"/>
    <w:p w:rsidR="009A5200" w:rsidRPr="008E020D" w:rsidRDefault="009A5200" w:rsidP="009A5200">
      <w:pPr>
        <w:pStyle w:val="Heading4"/>
      </w:pPr>
      <w:r w:rsidRPr="008E020D">
        <w:t>Reform is key to the economy</w:t>
      </w:r>
    </w:p>
    <w:p w:rsidR="009A5200" w:rsidRDefault="009A5200" w:rsidP="009A5200">
      <w:pPr>
        <w:pStyle w:val="Heading4"/>
        <w:rPr>
          <w:sz w:val="16"/>
          <w:szCs w:val="16"/>
        </w:rPr>
      </w:pPr>
      <w:proofErr w:type="spellStart"/>
      <w:r w:rsidRPr="008E020D">
        <w:t>Timimi</w:t>
      </w:r>
      <w:proofErr w:type="spellEnd"/>
      <w:r w:rsidRPr="008E020D">
        <w:t xml:space="preserve"> 9</w:t>
      </w:r>
      <w:r>
        <w:t xml:space="preserve"> </w:t>
      </w:r>
      <w:r>
        <w:rPr>
          <w:sz w:val="16"/>
          <w:szCs w:val="16"/>
        </w:rPr>
        <w:t>(Keith, Economy Watch, “Fix the banks – before they fix us completely,” 11/18/09, http://www.economywatch.com/economy-business-and-finance-news/fix-the-banks-before-they-fix-us-completely-18-11.html)</w:t>
      </w:r>
    </w:p>
    <w:p w:rsidR="009A5200" w:rsidRDefault="009A5200" w:rsidP="009A5200">
      <w:pPr>
        <w:spacing w:beforeLines="1" w:before="2" w:afterLines="1" w:after="2"/>
        <w:rPr>
          <w:rStyle w:val="Hyperlink"/>
          <w:vanish/>
          <w:highlight w:val="cyan"/>
          <w:u w:val="single"/>
        </w:rPr>
      </w:pPr>
      <w:r>
        <w:rPr>
          <w:u w:val="single"/>
        </w:rPr>
        <w:t xml:space="preserve">It is the way the </w:t>
      </w:r>
      <w:r>
        <w:rPr>
          <w:highlight w:val="cyan"/>
          <w:u w:val="single"/>
        </w:rPr>
        <w:t>banks control the western political</w:t>
      </w:r>
      <w:r>
        <w:rPr>
          <w:u w:val="single"/>
        </w:rPr>
        <w:t xml:space="preserve"> and financial </w:t>
      </w:r>
      <w:r>
        <w:rPr>
          <w:highlight w:val="cyan"/>
          <w:u w:val="single"/>
        </w:rPr>
        <w:t>system</w:t>
      </w:r>
      <w:r>
        <w:rPr>
          <w:u w:val="single"/>
        </w:rPr>
        <w:t xml:space="preserve">, and through that the way they control the world. </w:t>
      </w:r>
      <w:r>
        <w:rPr>
          <w:b/>
          <w:u w:val="single"/>
        </w:rPr>
        <w:t xml:space="preserve">Put simply </w:t>
      </w:r>
      <w:r>
        <w:rPr>
          <w:b/>
          <w:highlight w:val="cyan"/>
          <w:u w:val="single"/>
        </w:rPr>
        <w:t xml:space="preserve">the banks need to be </w:t>
      </w:r>
      <w:proofErr w:type="gramStart"/>
      <w:r>
        <w:rPr>
          <w:b/>
          <w:highlight w:val="cyan"/>
          <w:u w:val="single"/>
        </w:rPr>
        <w:t>fixed,</w:t>
      </w:r>
      <w:proofErr w:type="gramEnd"/>
      <w:r>
        <w:rPr>
          <w:b/>
          <w:highlight w:val="cyan"/>
          <w:u w:val="single"/>
        </w:rPr>
        <w:t xml:space="preserve"> or they will </w:t>
      </w:r>
      <w:r>
        <w:rPr>
          <w:b/>
          <w:u w:val="single"/>
        </w:rPr>
        <w:t xml:space="preserve">end up </w:t>
      </w:r>
      <w:r>
        <w:rPr>
          <w:b/>
          <w:highlight w:val="cyan"/>
          <w:u w:val="single"/>
        </w:rPr>
        <w:t>bankrupt</w:t>
      </w:r>
      <w:r>
        <w:rPr>
          <w:b/>
          <w:u w:val="single"/>
        </w:rPr>
        <w:t xml:space="preserve">ing </w:t>
      </w:r>
      <w:r>
        <w:rPr>
          <w:b/>
          <w:highlight w:val="cyan"/>
          <w:u w:val="single"/>
        </w:rPr>
        <w:t>us all</w:t>
      </w:r>
      <w:r>
        <w:rPr>
          <w:b/>
          <w:u w:val="single"/>
        </w:rPr>
        <w:t>.</w:t>
      </w:r>
      <w:r>
        <w:rPr>
          <w:u w:val="single"/>
        </w:rPr>
        <w:t xml:space="preserve"> </w:t>
      </w:r>
      <w:r>
        <w:rPr>
          <w:sz w:val="14"/>
          <w:szCs w:val="16"/>
        </w:rPr>
        <w:t>This is not idle speculation. It is not a 'moral hazard' that might happen. It is what the system is designed to do.</w:t>
      </w:r>
      <w:r>
        <w:rPr>
          <w:b/>
          <w:sz w:val="14"/>
          <w:szCs w:val="16"/>
        </w:rPr>
        <w:t xml:space="preserve"> </w:t>
      </w:r>
      <w:r>
        <w:rPr>
          <w:sz w:val="14"/>
          <w:szCs w:val="16"/>
        </w:rPr>
        <w:t>That is why something that sounds extremely dull,</w:t>
      </w:r>
      <w:r>
        <w:rPr>
          <w:u w:val="single"/>
        </w:rPr>
        <w:t xml:space="preserve"> </w:t>
      </w:r>
      <w:r>
        <w:rPr>
          <w:highlight w:val="cyan"/>
          <w:u w:val="single"/>
        </w:rPr>
        <w:t xml:space="preserve">'banking regulatory </w:t>
      </w:r>
      <w:proofErr w:type="gramStart"/>
      <w:r>
        <w:rPr>
          <w:highlight w:val="cyan"/>
          <w:u w:val="single"/>
        </w:rPr>
        <w:t>reform',</w:t>
      </w:r>
      <w:proofErr w:type="gramEnd"/>
      <w:r>
        <w:rPr>
          <w:highlight w:val="cyan"/>
          <w:u w:val="single"/>
        </w:rPr>
        <w:t xml:space="preserve"> is</w:t>
      </w:r>
      <w:r>
        <w:rPr>
          <w:u w:val="single"/>
        </w:rPr>
        <w:t xml:space="preserve"> actually </w:t>
      </w:r>
      <w:r>
        <w:rPr>
          <w:highlight w:val="cyan"/>
          <w:u w:val="single"/>
        </w:rPr>
        <w:t>the most important</w:t>
      </w:r>
      <w:r>
        <w:rPr>
          <w:u w:val="single"/>
        </w:rPr>
        <w:t xml:space="preserve"> </w:t>
      </w:r>
      <w:r>
        <w:rPr>
          <w:sz w:val="14"/>
        </w:rPr>
        <w:t>political and</w:t>
      </w:r>
      <w:r>
        <w:rPr>
          <w:u w:val="single"/>
        </w:rPr>
        <w:t xml:space="preserve"> </w:t>
      </w:r>
      <w:r>
        <w:rPr>
          <w:highlight w:val="cyan"/>
          <w:u w:val="single"/>
        </w:rPr>
        <w:t>economic event of the</w:t>
      </w:r>
      <w:r>
        <w:rPr>
          <w:u w:val="single"/>
        </w:rPr>
        <w:t xml:space="preserve"> day, possibly of our </w:t>
      </w:r>
      <w:r>
        <w:rPr>
          <w:highlight w:val="cyan"/>
          <w:u w:val="single"/>
        </w:rPr>
        <w:t>age</w:t>
      </w:r>
      <w:r>
        <w:rPr>
          <w:u w:val="single"/>
        </w:rPr>
        <w:t xml:space="preserve">. </w:t>
      </w:r>
      <w:r>
        <w:rPr>
          <w:sz w:val="14"/>
        </w:rPr>
        <w:t xml:space="preserve">There are so many fascinating things happening around the world, but we have to ignore many of them and keep coming back to this elephant, </w:t>
      </w:r>
      <w:proofErr w:type="gramStart"/>
      <w:r>
        <w:rPr>
          <w:sz w:val="14"/>
        </w:rPr>
        <w:t>who</w:t>
      </w:r>
      <w:proofErr w:type="gramEnd"/>
      <w:r>
        <w:rPr>
          <w:sz w:val="14"/>
        </w:rPr>
        <w:t xml:space="preserve"> is stamping his feet ever more impatiently in our little living room</w:t>
      </w:r>
      <w:r>
        <w:rPr>
          <w:u w:val="single"/>
        </w:rPr>
        <w:t>.</w:t>
      </w:r>
      <w:r>
        <w:rPr>
          <w:sz w:val="14"/>
        </w:rPr>
        <w:t xml:space="preserve"> </w:t>
      </w:r>
      <w:r>
        <w:rPr>
          <w:highlight w:val="cyan"/>
          <w:u w:val="single"/>
        </w:rPr>
        <w:t>The financial</w:t>
      </w:r>
      <w:r>
        <w:rPr>
          <w:noProof/>
          <w:vanish/>
          <w:lang w:eastAsia="zh-TW"/>
        </w:rPr>
        <w:drawing>
          <wp:inline distT="0" distB="0" distL="0" distR="0" wp14:anchorId="745C3A46" wp14:editId="11348213">
            <wp:extent cx="290195" cy="290195"/>
            <wp:effectExtent l="0" t="0" r="0" b="0"/>
            <wp:docPr id="2" name="Picture 2" descr="Description: 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konac.kontera.com/javascript/lib/imgs/grey_loader.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highlight w:val="cyan"/>
          <w:u w:val="single"/>
        </w:rPr>
        <w:t xml:space="preserve"> weapons of mass destruction</w:t>
      </w:r>
      <w:r>
        <w:rPr>
          <w:u w:val="single"/>
        </w:rPr>
        <w:t xml:space="preserve"> that Warren Buffet talked about when derivatives were just starting to grow exponentially in 2003 </w:t>
      </w:r>
      <w:r>
        <w:rPr>
          <w:highlight w:val="cyan"/>
          <w:u w:val="single"/>
        </w:rPr>
        <w:t xml:space="preserve">have only just started to explode. The Financial Crisis was not the end; it was the beginning. There are hundreds of trillions dollars of </w:t>
      </w:r>
      <w:hyperlink r:id="rId88" w:tgtFrame="undefined" w:history="1">
        <w:r>
          <w:rPr>
            <w:rStyle w:val="Hyperlink"/>
            <w:highlight w:val="cyan"/>
            <w:u w:val="single"/>
          </w:rPr>
          <w:t>derivatives</w:t>
        </w:r>
        <w:r>
          <w:rPr>
            <w:noProof/>
            <w:vanish/>
            <w:lang w:eastAsia="zh-TW"/>
          </w:rPr>
          <w:drawing>
            <wp:inline distT="0" distB="0" distL="0" distR="0" wp14:anchorId="266EC315" wp14:editId="023ECE9B">
              <wp:extent cx="290195" cy="290195"/>
              <wp:effectExtent l="0" t="0" r="0" b="0"/>
              <wp:docPr id="1" name="Picture 1" descr="Description: 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konac.kontera.com/javascript/lib/imgs/grey_loader.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hyperlink>
    </w:p>
    <w:p w:rsidR="009A5200" w:rsidRDefault="009A5200" w:rsidP="009A5200">
      <w:pPr>
        <w:spacing w:beforeLines="1" w:before="2" w:afterLines="1" w:after="2"/>
        <w:rPr>
          <w:sz w:val="14"/>
        </w:rPr>
      </w:pPr>
      <w:r>
        <w:rPr>
          <w:highlight w:val="cyan"/>
          <w:u w:val="single"/>
        </w:rPr>
        <w:t xml:space="preserve"> </w:t>
      </w:r>
      <w:proofErr w:type="gramStart"/>
      <w:r>
        <w:rPr>
          <w:highlight w:val="cyan"/>
          <w:u w:val="single"/>
        </w:rPr>
        <w:t>in</w:t>
      </w:r>
      <w:proofErr w:type="gramEnd"/>
      <w:r>
        <w:rPr>
          <w:highlight w:val="cyan"/>
          <w:u w:val="single"/>
        </w:rPr>
        <w:t xml:space="preserve"> circulation</w:t>
      </w:r>
      <w:r>
        <w:rPr>
          <w:u w:val="single"/>
        </w:rPr>
        <w:t xml:space="preserve">. Derivatives are </w:t>
      </w:r>
      <w:r>
        <w:rPr>
          <w:highlight w:val="cyan"/>
          <w:u w:val="single"/>
        </w:rPr>
        <w:t>worth many times the total value of world GDP</w:t>
      </w:r>
      <w:r>
        <w:rPr>
          <w:u w:val="single"/>
        </w:rPr>
        <w:t xml:space="preserve">, which stood at $60 by the end of 2000. The derivatives market is unregulated, and derivative trades happen secretly between two </w:t>
      </w:r>
      <w:hyperlink r:id="rId89" w:tgtFrame="undefined" w:history="1">
        <w:r>
          <w:rPr>
            <w:rStyle w:val="Hyperlink"/>
            <w:u w:val="single"/>
          </w:rPr>
          <w:t>financial institutions</w:t>
        </w:r>
      </w:hyperlink>
      <w:r>
        <w:rPr>
          <w:u w:val="single"/>
        </w:rPr>
        <w:t xml:space="preserve"> or 'counter-parties'. That is why we now have Too Big to Fail. </w:t>
      </w:r>
      <w:r>
        <w:rPr>
          <w:highlight w:val="cyan"/>
          <w:u w:val="single"/>
        </w:rPr>
        <w:t>We now have institutions who are party to derivatives contracts that are worth more than the entire productive capacity of the world</w:t>
      </w:r>
      <w:r>
        <w:rPr>
          <w:u w:val="single"/>
        </w:rPr>
        <w:t xml:space="preserve">. </w:t>
      </w:r>
      <w:r>
        <w:rPr>
          <w:sz w:val="14"/>
        </w:rPr>
        <w:t>The bailouts and guarantees have only made them bigger.</w:t>
      </w:r>
    </w:p>
    <w:p w:rsidR="009A5200" w:rsidRPr="008E020D" w:rsidRDefault="009A5200" w:rsidP="009A5200">
      <w:pPr>
        <w:pStyle w:val="Heading4"/>
      </w:pPr>
    </w:p>
    <w:p w:rsidR="009A5200" w:rsidRDefault="009A5200" w:rsidP="009A5200"/>
    <w:p w:rsidR="009A5200" w:rsidRDefault="009A5200" w:rsidP="009A5200">
      <w:pPr>
        <w:pStyle w:val="Heading1"/>
      </w:pPr>
      <w:r>
        <w:t>Climate</w:t>
      </w:r>
    </w:p>
    <w:p w:rsidR="009A5200" w:rsidRDefault="009A5200" w:rsidP="009A5200"/>
    <w:p w:rsidR="009A5200" w:rsidRPr="0033322C" w:rsidRDefault="009A5200" w:rsidP="009A5200">
      <w:pPr>
        <w:pStyle w:val="Heading4"/>
      </w:pPr>
      <w:r w:rsidRPr="0033322C">
        <w:t>Warming causes extinction- tipping point</w:t>
      </w:r>
    </w:p>
    <w:p w:rsidR="009A5200" w:rsidRPr="003C6B3E" w:rsidRDefault="009A5200" w:rsidP="009A5200">
      <w:r>
        <w:rPr>
          <w:rStyle w:val="StyleStyleBold12pt"/>
        </w:rPr>
        <w:t>Dyer ‘</w:t>
      </w:r>
      <w:r w:rsidRPr="003C6B3E">
        <w:rPr>
          <w:rStyle w:val="StyleStyleBold12pt"/>
        </w:rPr>
        <w:t>12</w:t>
      </w:r>
      <w:r>
        <w:t xml:space="preserve"> </w:t>
      </w:r>
      <w:r w:rsidRPr="008D25C9">
        <w:rPr>
          <w:sz w:val="16"/>
        </w:rPr>
        <w:t xml:space="preserve">(London-based independent journalist, PhD from King's College London, citing UC Berkeley scientists (Gwynne, "Tick, tock to mass extinction date," The Press, 6-19-12, l/n, accessed 8-15-12, </w:t>
      </w:r>
      <w:proofErr w:type="spellStart"/>
      <w:r w:rsidRPr="008D25C9">
        <w:rPr>
          <w:sz w:val="16"/>
        </w:rPr>
        <w:t>mss</w:t>
      </w:r>
      <w:proofErr w:type="spellEnd"/>
      <w:r w:rsidRPr="008D25C9">
        <w:rPr>
          <w:sz w:val="16"/>
        </w:rPr>
        <w:t>)</w:t>
      </w:r>
    </w:p>
    <w:p w:rsidR="009A5200" w:rsidRDefault="009A5200" w:rsidP="009A5200">
      <w:pPr>
        <w:rPr>
          <w:rFonts w:eastAsia="Times New Roman"/>
          <w:sz w:val="16"/>
          <w:szCs w:val="16"/>
        </w:rPr>
      </w:pPr>
    </w:p>
    <w:p w:rsidR="009A5200" w:rsidRDefault="009A5200" w:rsidP="009A5200">
      <w:pPr>
        <w:rPr>
          <w:sz w:val="12"/>
        </w:rPr>
      </w:pPr>
      <w:r w:rsidRPr="001D62BF">
        <w:rPr>
          <w:rFonts w:eastAsia="Times New Roman"/>
          <w:sz w:val="12"/>
          <w:szCs w:val="16"/>
        </w:rPr>
        <w:t xml:space="preserve">Meanwhile, a team of </w:t>
      </w:r>
      <w:r w:rsidRPr="00B46EA2">
        <w:rPr>
          <w:rStyle w:val="TitleChar"/>
          <w:highlight w:val="cyan"/>
        </w:rPr>
        <w:t>respected scientists warn</w:t>
      </w:r>
      <w:r w:rsidRPr="001D62BF">
        <w:rPr>
          <w:rFonts w:eastAsia="Times New Roman"/>
          <w:sz w:val="12"/>
          <w:szCs w:val="16"/>
        </w:rPr>
        <w:t xml:space="preserve"> that life on </w:t>
      </w:r>
      <w:r w:rsidRPr="00B46EA2">
        <w:rPr>
          <w:rStyle w:val="TitleChar"/>
          <w:highlight w:val="cyan"/>
        </w:rPr>
        <w:t xml:space="preserve">Earth may be </w:t>
      </w:r>
      <w:r w:rsidRPr="00B46EA2">
        <w:rPr>
          <w:rStyle w:val="Emphasis"/>
          <w:highlight w:val="cyan"/>
        </w:rPr>
        <w:t>on the way</w:t>
      </w:r>
      <w:r w:rsidRPr="00B46EA2">
        <w:rPr>
          <w:rStyle w:val="TitleChar"/>
          <w:highlight w:val="cyan"/>
        </w:rPr>
        <w:t xml:space="preserve"> to an </w:t>
      </w:r>
      <w:r w:rsidRPr="00B46EA2">
        <w:rPr>
          <w:rStyle w:val="Emphasis"/>
          <w:highlight w:val="cyan"/>
        </w:rPr>
        <w:t>irreversible</w:t>
      </w:r>
      <w:r w:rsidRPr="00B46EA2">
        <w:rPr>
          <w:rStyle w:val="TitleChar"/>
          <w:highlight w:val="cyan"/>
        </w:rPr>
        <w:t xml:space="preserve"> "</w:t>
      </w:r>
      <w:r w:rsidRPr="00B46EA2">
        <w:rPr>
          <w:rFonts w:eastAsia="Times New Roman"/>
          <w:b/>
          <w:bCs/>
          <w:sz w:val="24"/>
          <w:szCs w:val="24"/>
          <w:highlight w:val="cyan"/>
          <w:u w:val="single"/>
        </w:rPr>
        <w:t>tipping point"</w:t>
      </w:r>
      <w:r w:rsidRPr="00B46EA2">
        <w:rPr>
          <w:rStyle w:val="TitleChar"/>
          <w:highlight w:val="cyan"/>
        </w:rPr>
        <w:t>.</w:t>
      </w:r>
      <w:r w:rsidRPr="001D62BF">
        <w:rPr>
          <w:rFonts w:eastAsia="Times New Roman"/>
          <w:sz w:val="12"/>
          <w:szCs w:val="16"/>
        </w:rPr>
        <w:t xml:space="preserve"> Sure. </w:t>
      </w:r>
      <w:proofErr w:type="gramStart"/>
      <w:r w:rsidRPr="001D62BF">
        <w:rPr>
          <w:rFonts w:eastAsia="Times New Roman"/>
          <w:sz w:val="12"/>
          <w:szCs w:val="16"/>
        </w:rPr>
        <w:t>Heard that one before, too.</w:t>
      </w:r>
      <w:proofErr w:type="gramEnd"/>
      <w:r w:rsidRPr="001D62BF">
        <w:rPr>
          <w:rFonts w:eastAsia="Times New Roman"/>
          <w:sz w:val="12"/>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1D62BF">
        <w:rPr>
          <w:rFonts w:eastAsia="Times New Roman"/>
          <w:sz w:val="12"/>
          <w:szCs w:val="16"/>
        </w:rPr>
        <w:t>Barnofsky</w:t>
      </w:r>
      <w:proofErr w:type="spellEnd"/>
      <w:r w:rsidRPr="001D62BF">
        <w:rPr>
          <w:rFonts w:eastAsia="Times New Roman"/>
          <w:sz w:val="12"/>
          <w:szCs w:val="16"/>
        </w:rPr>
        <w:t xml:space="preserve"> of the University of California, Berkeley. But </w:t>
      </w:r>
      <w:proofErr w:type="spellStart"/>
      <w:r w:rsidRPr="001D62BF">
        <w:rPr>
          <w:rFonts w:eastAsia="Times New Roman"/>
          <w:sz w:val="12"/>
          <w:szCs w:val="16"/>
        </w:rPr>
        <w:t>Barnofsky</w:t>
      </w:r>
      <w:proofErr w:type="spellEnd"/>
      <w:r w:rsidRPr="001D62BF">
        <w:rPr>
          <w:rFonts w:eastAsia="Times New Roman"/>
          <w:sz w:val="12"/>
          <w:szCs w:val="16"/>
        </w:rPr>
        <w:t xml:space="preserve"> doesn't go into the details of what kind of new world it might be. Scientists hardly ever do in public, for fear of being seen as panic-mongers. Besides, it's a relatively </w:t>
      </w:r>
      <w:r w:rsidRPr="001D62BF">
        <w:rPr>
          <w:sz w:val="12"/>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1D62BF">
        <w:rPr>
          <w:rFonts w:eastAsia="Times New Roman"/>
          <w:sz w:val="12"/>
          <w:szCs w:val="16"/>
        </w:rPr>
        <w:t xml:space="preserve"> we cannot turn off. The trigger is actually around 2C (3.5 degrees F) higher average global temperature. </w:t>
      </w:r>
      <w:r w:rsidRPr="00B46EA2">
        <w:rPr>
          <w:rStyle w:val="TitleChar"/>
          <w:highlight w:val="cyan"/>
        </w:rPr>
        <w:t xml:space="preserve">After that </w:t>
      </w:r>
      <w:r w:rsidRPr="00B46EA2">
        <w:rPr>
          <w:rStyle w:val="Emphasis"/>
          <w:highlight w:val="cyan"/>
        </w:rPr>
        <w:t>we lose control</w:t>
      </w:r>
      <w:r w:rsidRPr="001D62BF">
        <w:rPr>
          <w:rFonts w:eastAsia="Times New Roman"/>
          <w:sz w:val="12"/>
          <w:szCs w:val="16"/>
        </w:rPr>
        <w:t xml:space="preserve"> of the process: ending our own carbon- dioxide emissions would no longer be enough to stop the warming. </w:t>
      </w:r>
      <w:r w:rsidRPr="00B46EA2">
        <w:rPr>
          <w:rStyle w:val="TitleChar"/>
          <w:highlight w:val="cyan"/>
        </w:rPr>
        <w:t>We</w:t>
      </w:r>
      <w:r w:rsidRPr="006C7E3B">
        <w:rPr>
          <w:rStyle w:val="TitleChar"/>
        </w:rPr>
        <w:t xml:space="preserve"> </w:t>
      </w:r>
      <w:r w:rsidRPr="001D62BF">
        <w:rPr>
          <w:sz w:val="12"/>
        </w:rPr>
        <w:t>may</w:t>
      </w:r>
      <w:r w:rsidRPr="006C7E3B">
        <w:rPr>
          <w:rStyle w:val="TitleChar"/>
        </w:rPr>
        <w:t xml:space="preserve"> </w:t>
      </w:r>
      <w:r w:rsidRPr="00B46EA2">
        <w:rPr>
          <w:rStyle w:val="TitleChar"/>
          <w:highlight w:val="cyan"/>
        </w:rPr>
        <w:t>end up trapped on</w:t>
      </w:r>
      <w:r w:rsidRPr="006C7E3B">
        <w:rPr>
          <w:rStyle w:val="TitleChar"/>
        </w:rPr>
        <w:t xml:space="preserve"> </w:t>
      </w:r>
      <w:r w:rsidRPr="001D62BF">
        <w:rPr>
          <w:sz w:val="12"/>
        </w:rPr>
        <w:t xml:space="preserve">an escalator heading up to +6C (+10.5F), with no way of getting off. And +6C gives you the </w:t>
      </w:r>
      <w:r w:rsidRPr="00B46EA2">
        <w:rPr>
          <w:rFonts w:eastAsia="Times New Roman"/>
          <w:b/>
          <w:bCs/>
          <w:sz w:val="24"/>
          <w:szCs w:val="24"/>
          <w:highlight w:val="cyan"/>
          <w:u w:val="single"/>
        </w:rPr>
        <w:t>mass extinction</w:t>
      </w:r>
      <w:r w:rsidRPr="001D62BF">
        <w:rPr>
          <w:rFonts w:eastAsia="Times New Roman"/>
          <w:sz w:val="12"/>
          <w:szCs w:val="16"/>
        </w:rPr>
        <w:t xml:space="preserve">. </w:t>
      </w:r>
      <w:r w:rsidRPr="001D62BF">
        <w:rPr>
          <w:sz w:val="12"/>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1D62BF">
        <w:rPr>
          <w:rFonts w:eastAsia="Times New Roman"/>
          <w:sz w:val="12"/>
          <w:szCs w:val="16"/>
        </w:rPr>
        <w:t xml:space="preserve">bringing down oxygen- poor warm water instead, and gradually the depths of the oceans became anoxic: the deep waters no longer had any oxygen. When that happens, the </w:t>
      </w:r>
      <w:r w:rsidRPr="00B46EA2">
        <w:rPr>
          <w:rStyle w:val="TitleChar"/>
          <w:highlight w:val="cyan"/>
        </w:rPr>
        <w:t>sulfur bacteria</w:t>
      </w:r>
      <w:r w:rsidRPr="001D62BF">
        <w:rPr>
          <w:rFonts w:eastAsia="Times New Roman"/>
          <w:sz w:val="12"/>
          <w:szCs w:val="16"/>
        </w:rPr>
        <w:t xml:space="preserve"> that normally live in the silt (because oxygen is poison to them) come out of hiding and </w:t>
      </w:r>
      <w:r w:rsidRPr="001D62BF">
        <w:rPr>
          <w:sz w:val="12"/>
        </w:rPr>
        <w:t>begin to multiply</w:t>
      </w:r>
      <w:r w:rsidRPr="001D62BF">
        <w:rPr>
          <w:rFonts w:eastAsia="Times New Roman"/>
          <w:sz w:val="12"/>
          <w:szCs w:val="16"/>
        </w:rPr>
        <w:t xml:space="preserve">. Eventually </w:t>
      </w:r>
      <w:r w:rsidRPr="001D62BF">
        <w:rPr>
          <w:rFonts w:eastAsia="Times New Roman"/>
          <w:sz w:val="12"/>
          <w:szCs w:val="24"/>
        </w:rPr>
        <w:t xml:space="preserve">they </w:t>
      </w:r>
      <w:r w:rsidRPr="00B46EA2">
        <w:rPr>
          <w:rStyle w:val="TitleChar"/>
          <w:highlight w:val="cyan"/>
        </w:rPr>
        <w:t>rise</w:t>
      </w:r>
      <w:r w:rsidRPr="001D62BF">
        <w:rPr>
          <w:rFonts w:eastAsia="Times New Roman"/>
          <w:sz w:val="12"/>
          <w:szCs w:val="16"/>
        </w:rPr>
        <w:t xml:space="preserve"> all the way </w:t>
      </w:r>
      <w:r w:rsidRPr="00B46EA2">
        <w:rPr>
          <w:rStyle w:val="TitleChar"/>
          <w:highlight w:val="cyan"/>
        </w:rPr>
        <w:t>to the surface over the</w:t>
      </w:r>
      <w:r w:rsidRPr="006C7E3B">
        <w:rPr>
          <w:rStyle w:val="TitleChar"/>
        </w:rPr>
        <w:t xml:space="preserve"> </w:t>
      </w:r>
      <w:r w:rsidRPr="001D62BF">
        <w:rPr>
          <w:sz w:val="12"/>
        </w:rPr>
        <w:t>whole</w:t>
      </w:r>
      <w:r w:rsidRPr="006C7E3B">
        <w:rPr>
          <w:rStyle w:val="TitleChar"/>
        </w:rPr>
        <w:t xml:space="preserve"> </w:t>
      </w:r>
      <w:r w:rsidRPr="00B46EA2">
        <w:rPr>
          <w:rStyle w:val="TitleChar"/>
          <w:highlight w:val="cyan"/>
        </w:rPr>
        <w:t>ocean, killing all the oxygen-breathing life</w:t>
      </w:r>
      <w:r w:rsidRPr="006C7E3B">
        <w:rPr>
          <w:rStyle w:val="TitleChar"/>
        </w:rPr>
        <w:t xml:space="preserve">. </w:t>
      </w:r>
      <w:r w:rsidRPr="00B46EA2">
        <w:rPr>
          <w:rStyle w:val="TitleChar"/>
          <w:highlight w:val="cyan"/>
        </w:rPr>
        <w:t>The ocean</w:t>
      </w:r>
      <w:r w:rsidRPr="001D62BF">
        <w:rPr>
          <w:rFonts w:eastAsia="Times New Roman"/>
          <w:sz w:val="12"/>
          <w:szCs w:val="16"/>
        </w:rPr>
        <w:t xml:space="preserve"> also </w:t>
      </w:r>
      <w:r w:rsidRPr="00B46EA2">
        <w:rPr>
          <w:rStyle w:val="TitleChar"/>
          <w:highlight w:val="cyan"/>
        </w:rPr>
        <w:t>starts emitting</w:t>
      </w:r>
      <w:r w:rsidRPr="006C7E3B">
        <w:rPr>
          <w:rStyle w:val="TitleChar"/>
        </w:rPr>
        <w:t xml:space="preserve"> </w:t>
      </w:r>
      <w:r w:rsidRPr="001D62BF">
        <w:rPr>
          <w:sz w:val="12"/>
        </w:rPr>
        <w:t>enormous amounts of lethal hydrogen sulfide</w:t>
      </w:r>
      <w:r w:rsidRPr="006C7E3B">
        <w:rPr>
          <w:rStyle w:val="TitleChar"/>
        </w:rPr>
        <w:t xml:space="preserve"> </w:t>
      </w:r>
      <w:r w:rsidRPr="00B46EA2">
        <w:rPr>
          <w:rStyle w:val="TitleChar"/>
          <w:highlight w:val="cyan"/>
        </w:rPr>
        <w:t>gas that destroy the ozone layer and directly poison land</w:t>
      </w:r>
      <w:r w:rsidRPr="001D62BF">
        <w:rPr>
          <w:sz w:val="12"/>
        </w:rPr>
        <w:t xml:space="preserve">- dwelling </w:t>
      </w:r>
      <w:r w:rsidRPr="00B46EA2">
        <w:rPr>
          <w:rStyle w:val="TitleChar"/>
          <w:highlight w:val="cyan"/>
        </w:rPr>
        <w:t>species</w:t>
      </w:r>
      <w:r w:rsidRPr="001D62BF">
        <w:rPr>
          <w:sz w:val="12"/>
        </w:rPr>
        <w:t>. This has happened many times in the Earth's history.</w:t>
      </w:r>
    </w:p>
    <w:p w:rsidR="009A5200" w:rsidRPr="00455A0F" w:rsidRDefault="009A5200" w:rsidP="009A5200">
      <w:pPr>
        <w:rPr>
          <w:sz w:val="12"/>
        </w:rPr>
      </w:pPr>
    </w:p>
    <w:p w:rsidR="009A5200" w:rsidRDefault="009A5200" w:rsidP="009A5200">
      <w:pPr>
        <w:spacing w:after="200" w:line="276" w:lineRule="auto"/>
        <w:rPr>
          <w:rFonts w:eastAsiaTheme="majorEastAsia" w:cstheme="majorBidi"/>
          <w:b/>
          <w:bCs/>
          <w:iCs/>
          <w:sz w:val="26"/>
        </w:rPr>
      </w:pPr>
      <w:r>
        <w:br w:type="page"/>
      </w:r>
    </w:p>
    <w:p w:rsidR="009A5200" w:rsidRPr="0033322C" w:rsidRDefault="009A5200" w:rsidP="009A5200">
      <w:pPr>
        <w:pStyle w:val="Heading4"/>
      </w:pPr>
      <w:r w:rsidRPr="0033322C">
        <w:t xml:space="preserve">It will be rapid </w:t>
      </w:r>
    </w:p>
    <w:p w:rsidR="009A5200" w:rsidRDefault="009A5200" w:rsidP="009A5200">
      <w:pPr>
        <w:rPr>
          <w:sz w:val="16"/>
        </w:rPr>
      </w:pPr>
      <w:r w:rsidRPr="008E020D">
        <w:rPr>
          <w:rStyle w:val="Heading4Char"/>
        </w:rPr>
        <w:t>Light ‘12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90" w:history="1">
        <w:r w:rsidRPr="008D25C9">
          <w:rPr>
            <w:rStyle w:val="Hyperlink"/>
            <w:sz w:val="16"/>
          </w:rPr>
          <w:t>http://arctic-news.blogspot.com/p/global-extinction-within-one-human.html</w:t>
        </w:r>
      </w:hyperlink>
      <w:r w:rsidRPr="008D25C9">
        <w:rPr>
          <w:sz w:val="16"/>
        </w:rPr>
        <w:t>)</w:t>
      </w:r>
    </w:p>
    <w:p w:rsidR="009A5200" w:rsidRPr="008A59A5" w:rsidRDefault="009A5200" w:rsidP="009A5200"/>
    <w:p w:rsidR="009A5200" w:rsidRPr="004F0E9B" w:rsidRDefault="009A5200" w:rsidP="009A5200">
      <w:pPr>
        <w:rPr>
          <w:sz w:val="12"/>
        </w:rPr>
      </w:pPr>
      <w:r w:rsidRPr="004F0E9B">
        <w:rPr>
          <w:sz w:val="12"/>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B46EA2">
        <w:rPr>
          <w:rStyle w:val="TitleChar"/>
          <w:highlight w:val="cyan"/>
        </w:rPr>
        <w:t xml:space="preserve">methane release will </w:t>
      </w:r>
      <w:r w:rsidRPr="00B46EA2">
        <w:rPr>
          <w:b/>
          <w:sz w:val="24"/>
          <w:highlight w:val="cyan"/>
          <w:u w:val="single"/>
        </w:rPr>
        <w:t>accelerate exponentially</w:t>
      </w:r>
      <w:r w:rsidRPr="004F0E9B">
        <w:rPr>
          <w:sz w:val="12"/>
        </w:rPr>
        <w:t>, release huge quantities of methane into the atmosphere</w:t>
      </w:r>
      <w:r w:rsidRPr="00513465">
        <w:rPr>
          <w:rStyle w:val="TitleChar"/>
        </w:rPr>
        <w:t xml:space="preserve"> </w:t>
      </w:r>
      <w:r w:rsidRPr="00B46EA2">
        <w:rPr>
          <w:rStyle w:val="TitleChar"/>
          <w:highlight w:val="cyan"/>
        </w:rPr>
        <w:t xml:space="preserve">and lead to the demise </w:t>
      </w:r>
      <w:r w:rsidRPr="00B46EA2">
        <w:rPr>
          <w:rStyle w:val="Emphasis"/>
          <w:highlight w:val="cyan"/>
        </w:rPr>
        <w:t>of all life</w:t>
      </w:r>
      <w:r w:rsidRPr="00B46EA2">
        <w:rPr>
          <w:rStyle w:val="TitleChar"/>
          <w:highlight w:val="cyan"/>
        </w:rPr>
        <w:t xml:space="preserve"> on earth </w:t>
      </w:r>
      <w:r w:rsidRPr="00B46EA2">
        <w:rPr>
          <w:rStyle w:val="Emphasis"/>
          <w:highlight w:val="cyan"/>
        </w:rPr>
        <w:t>before the middle of this century.</w:t>
      </w:r>
      <w:r w:rsidRPr="004F0E9B">
        <w:rPr>
          <w:sz w:val="12"/>
        </w:rPr>
        <w:t xml:space="preserve"> Introduction The 1990 global atmospheric mean temperature is assumed to be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NASA, 2002; </w:t>
      </w:r>
      <w:proofErr w:type="spellStart"/>
      <w:r w:rsidRPr="004F0E9B">
        <w:rPr>
          <w:sz w:val="12"/>
        </w:rPr>
        <w:t>DATAWeb</w:t>
      </w:r>
      <w:proofErr w:type="spellEnd"/>
      <w:r w:rsidRPr="004F0E9B">
        <w:rPr>
          <w:sz w:val="12"/>
        </w:rPr>
        <w:t xml:space="preserve">, 2012) which sets the 2 </w:t>
      </w:r>
      <w:proofErr w:type="spellStart"/>
      <w:r w:rsidRPr="004F0E9B">
        <w:rPr>
          <w:sz w:val="12"/>
        </w:rPr>
        <w:t>oC</w:t>
      </w:r>
      <w:proofErr w:type="spellEnd"/>
      <w:r w:rsidRPr="004F0E9B">
        <w:rPr>
          <w:sz w:val="12"/>
        </w:rPr>
        <w:t xml:space="preserve"> anomaly above which humanity will lose control of her ability to limit the effects of global warming on major climatic and environmental systems at 16.49 </w:t>
      </w:r>
      <w:proofErr w:type="spellStart"/>
      <w:r w:rsidRPr="004F0E9B">
        <w:rPr>
          <w:sz w:val="12"/>
        </w:rPr>
        <w:t>oC</w:t>
      </w:r>
      <w:proofErr w:type="spellEnd"/>
      <w:r w:rsidRPr="004F0E9B">
        <w:rPr>
          <w:sz w:val="12"/>
        </w:rPr>
        <w:t xml:space="preserve"> (IPCC, 2007). The major Permian extinction event temperature is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xml:space="preserve">) which is a temperature anomaly of 12.1766 </w:t>
      </w:r>
      <w:proofErr w:type="spellStart"/>
      <w:r w:rsidRPr="004F0E9B">
        <w:rPr>
          <w:sz w:val="12"/>
        </w:rPr>
        <w:t>oC</w:t>
      </w:r>
      <w:proofErr w:type="spellEnd"/>
      <w:r w:rsidRPr="004F0E9B">
        <w:rPr>
          <w:sz w:val="12"/>
        </w:rPr>
        <w:t xml:space="preserve"> above the 1990 global mean temperature of 14.49 </w:t>
      </w:r>
      <w:proofErr w:type="spellStart"/>
      <w:r w:rsidRPr="004F0E9B">
        <w:rPr>
          <w:sz w:val="12"/>
        </w:rPr>
        <w:t>oC</w:t>
      </w:r>
      <w:proofErr w:type="spellEnd"/>
      <w:r w:rsidRPr="004F0E9B">
        <w:rPr>
          <w:sz w:val="12"/>
        </w:rPr>
        <w:t xml:space="preserve"> (</w:t>
      </w:r>
      <w:proofErr w:type="spellStart"/>
      <w:r w:rsidRPr="004F0E9B">
        <w:rPr>
          <w:sz w:val="12"/>
        </w:rPr>
        <w:t>Wignall</w:t>
      </w:r>
      <w:proofErr w:type="spellEnd"/>
      <w:r w:rsidRPr="004F0E9B">
        <w:rPr>
          <w:sz w:val="12"/>
        </w:rPr>
        <w:t xml:space="preserve">, 2009; </w:t>
      </w:r>
      <w:proofErr w:type="spellStart"/>
      <w:r w:rsidRPr="004F0E9B">
        <w:rPr>
          <w:sz w:val="12"/>
        </w:rPr>
        <w:t>Shakil</w:t>
      </w:r>
      <w:proofErr w:type="spellEnd"/>
      <w:r w:rsidRPr="004F0E9B">
        <w:rPr>
          <w:sz w:val="12"/>
        </w:rPr>
        <w:t>, 2005). Results of Investigation Figure 1 shows a huge sudden atmospheric spike like increase in the concentration of atmospheric methane at Svalbard north of Norway in the Arctic reaching 2040 ppb (2.04 ppm</w:t>
      </w:r>
      <w:proofErr w:type="gramStart"/>
      <w:r w:rsidRPr="004F0E9B">
        <w:rPr>
          <w:sz w:val="12"/>
        </w:rPr>
        <w:t>)(</w:t>
      </w:r>
      <w:proofErr w:type="gramEnd"/>
      <w:r w:rsidRPr="004F0E9B">
        <w:rPr>
          <w:sz w:val="12"/>
        </w:rPr>
        <w:t xml:space="preserve">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w:t>
      </w:r>
      <w:proofErr w:type="spellStart"/>
      <w:r w:rsidRPr="004F0E9B">
        <w:rPr>
          <w:sz w:val="12"/>
        </w:rPr>
        <w:t>oC</w:t>
      </w:r>
      <w:proofErr w:type="spellEnd"/>
      <w:r w:rsidRPr="004F0E9B">
        <w:rPr>
          <w:sz w:val="12"/>
        </w:rPr>
        <w:t xml:space="preserve">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w:t>
      </w:r>
      <w:proofErr w:type="spellStart"/>
      <w:r w:rsidRPr="004F0E9B">
        <w:rPr>
          <w:sz w:val="12"/>
        </w:rPr>
        <w:t>mid August</w:t>
      </w:r>
      <w:proofErr w:type="spellEnd"/>
      <w:r w:rsidRPr="004F0E9B">
        <w:rPr>
          <w:sz w:val="12"/>
        </w:rPr>
        <w:t xml:space="preserve">,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w:t>
      </w:r>
      <w:proofErr w:type="spellStart"/>
      <w:r w:rsidRPr="004F0E9B">
        <w:rPr>
          <w:sz w:val="12"/>
        </w:rPr>
        <w:t>oC</w:t>
      </w:r>
      <w:proofErr w:type="spellEnd"/>
      <w:r w:rsidRPr="004F0E9B">
        <w:rPr>
          <w:sz w:val="12"/>
        </w:rPr>
        <w:t xml:space="preserve"> (</w:t>
      </w:r>
      <w:proofErr w:type="spellStart"/>
      <w:r w:rsidRPr="004F0E9B">
        <w:rPr>
          <w:sz w:val="12"/>
        </w:rPr>
        <w:t>Shakil</w:t>
      </w:r>
      <w:proofErr w:type="spellEnd"/>
      <w:r w:rsidRPr="004F0E9B">
        <w:rPr>
          <w:sz w:val="12"/>
        </w:rPr>
        <w:t xml:space="preserve">, 2005) are also shown on this diagram as well as the 80 </w:t>
      </w:r>
      <w:proofErr w:type="spellStart"/>
      <w:r w:rsidRPr="004F0E9B">
        <w:rPr>
          <w:sz w:val="12"/>
        </w:rPr>
        <w:t>oF</w:t>
      </w:r>
      <w:proofErr w:type="spellEnd"/>
      <w:r w:rsidRPr="004F0E9B">
        <w:rPr>
          <w:sz w:val="12"/>
        </w:rPr>
        <w:t xml:space="preserve"> (26.66 </w:t>
      </w:r>
      <w:proofErr w:type="spellStart"/>
      <w:r w:rsidRPr="004F0E9B">
        <w:rPr>
          <w:sz w:val="12"/>
        </w:rPr>
        <w:t>oC</w:t>
      </w:r>
      <w:proofErr w:type="spellEnd"/>
      <w:r w:rsidRPr="004F0E9B">
        <w:rPr>
          <w:sz w:val="12"/>
        </w:rPr>
        <w:t>) major Permian extinction event temperature (</w:t>
      </w:r>
      <w:proofErr w:type="spellStart"/>
      <w:r w:rsidRPr="004F0E9B">
        <w:rPr>
          <w:sz w:val="12"/>
        </w:rPr>
        <w:t>Wignall</w:t>
      </w:r>
      <w:proofErr w:type="spellEnd"/>
      <w:r w:rsidRPr="004F0E9B">
        <w:rPr>
          <w:sz w:val="12"/>
        </w:rPr>
        <w:t xml:space="preserve">, 2009). Sam </w:t>
      </w:r>
      <w:proofErr w:type="spellStart"/>
      <w:r w:rsidRPr="004F0E9B">
        <w:rPr>
          <w:sz w:val="12"/>
        </w:rPr>
        <w:t>Carana</w:t>
      </w:r>
      <w:proofErr w:type="spellEnd"/>
      <w:r w:rsidRPr="004F0E9B">
        <w:rPr>
          <w:sz w:val="12"/>
        </w:rPr>
        <w:t xml:space="preserve"> (pers. com. 7 Jan, 2012) has described large December 2011 (ESRL-NOAA data) warming anomalies which exceed 10 to 20 degrees centigrade and cover vast areas of the Arctic at times. In the </w:t>
      </w:r>
      <w:proofErr w:type="spellStart"/>
      <w:r w:rsidRPr="004F0E9B">
        <w:rPr>
          <w:sz w:val="12"/>
        </w:rPr>
        <w:t>centres</w:t>
      </w:r>
      <w:proofErr w:type="spellEnd"/>
      <w:r w:rsidRPr="004F0E9B">
        <w:rPr>
          <w:sz w:val="12"/>
        </w:rPr>
        <w:t xml:space="preserve"> of these regions, which appear to overlap the </w:t>
      </w:r>
      <w:proofErr w:type="spellStart"/>
      <w:r w:rsidRPr="004F0E9B">
        <w:rPr>
          <w:sz w:val="12"/>
        </w:rPr>
        <w:t>Gakkel</w:t>
      </w:r>
      <w:proofErr w:type="spellEnd"/>
      <w:r w:rsidRPr="004F0E9B">
        <w:rPr>
          <w:sz w:val="12"/>
        </w:rPr>
        <w:t xml:space="preserve"> Ridge and its bounding basins, the temperature anomalies may exceed 20 degrees centigrade. See this site:</w:t>
      </w:r>
      <w:hyperlink r:id="rId91" w:tgtFrame="_blank" w:history="1">
        <w:r w:rsidRPr="004F0E9B">
          <w:rPr>
            <w:rStyle w:val="Hyperlink"/>
            <w:sz w:val="12"/>
          </w:rPr>
          <w:t>http://www.esrl.noaa.gov/psd/map/images/fnl/sfctmpmero1a30frames.fnl.anim.html</w:t>
        </w:r>
      </w:hyperlink>
      <w:r w:rsidRPr="004F0E9B">
        <w:rPr>
          <w:sz w:val="12"/>
        </w:rPr>
        <w:t xml:space="preserve"> The temperature anomalies in this region of the Arctic for the period from September 8 2011 to October 7, 2011 were only about 4 degrees Centigrade above normal (</w:t>
      </w:r>
      <w:proofErr w:type="spellStart"/>
      <w:r w:rsidRPr="004F0E9B">
        <w:rPr>
          <w:sz w:val="12"/>
        </w:rPr>
        <w:t>Carana</w:t>
      </w:r>
      <w:proofErr w:type="spellEnd"/>
      <w:r w:rsidRPr="004F0E9B">
        <w:rPr>
          <w:sz w:val="12"/>
        </w:rPr>
        <w:t xml:space="preserve">, pers. com. 2012) and this data set can be seen on this site: </w:t>
      </w:r>
      <w:hyperlink r:id="rId92" w:tgtFrame="_blank" w:history="1">
        <w:r w:rsidRPr="004F0E9B">
          <w:rPr>
            <w:rStyle w:val="Hyperlink"/>
            <w:sz w:val="12"/>
          </w:rPr>
          <w:t>http://arctic-newsblogspot.com/p/arctic-temperatures.html</w:t>
        </w:r>
      </w:hyperlink>
      <w:r w:rsidRPr="004F0E9B">
        <w:rPr>
          <w:sz w:val="12"/>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w:t>
      </w:r>
      <w:proofErr w:type="spellStart"/>
      <w:r w:rsidRPr="004F0E9B">
        <w:rPr>
          <w:sz w:val="12"/>
        </w:rPr>
        <w:t>Gakkel</w:t>
      </w:r>
      <w:proofErr w:type="spellEnd"/>
      <w:r w:rsidRPr="004F0E9B">
        <w:rPr>
          <w:sz w:val="12"/>
        </w:rPr>
        <w:t xml:space="preserve"> Ridge region. The assumed 20 degree Centigrade temperature anomaly trend from 2010 to 2011 in the </w:t>
      </w:r>
      <w:proofErr w:type="spellStart"/>
      <w:r w:rsidRPr="004F0E9B">
        <w:rPr>
          <w:sz w:val="12"/>
        </w:rPr>
        <w:t>Gakkel</w:t>
      </w:r>
      <w:proofErr w:type="spellEnd"/>
      <w:r w:rsidRPr="004F0E9B">
        <w:rPr>
          <w:sz w:val="12"/>
        </w:rPr>
        <w:t xml:space="preserve">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w:t>
      </w:r>
      <w:proofErr w:type="spellStart"/>
      <w:r w:rsidRPr="004F0E9B">
        <w:rPr>
          <w:sz w:val="12"/>
        </w:rPr>
        <w:t>Dessus</w:t>
      </w:r>
      <w:proofErr w:type="spellEnd"/>
      <w:r w:rsidRPr="004F0E9B">
        <w:rPr>
          <w:sz w:val="12"/>
        </w:rPr>
        <w:t xml:space="preserve">, </w:t>
      </w:r>
      <w:proofErr w:type="spellStart"/>
      <w:r w:rsidRPr="004F0E9B">
        <w:rPr>
          <w:sz w:val="12"/>
        </w:rPr>
        <w:t>Laponte</w:t>
      </w:r>
      <w:proofErr w:type="spellEnd"/>
      <w:r w:rsidRPr="004F0E9B">
        <w:rPr>
          <w:sz w:val="12"/>
        </w:rPr>
        <w:t xml:space="preserve"> and </w:t>
      </w:r>
      <w:proofErr w:type="spellStart"/>
      <w:r w:rsidRPr="004F0E9B">
        <w:rPr>
          <w:sz w:val="12"/>
        </w:rPr>
        <w:t>Treut</w:t>
      </w:r>
      <w:proofErr w:type="spellEnd"/>
      <w:r w:rsidRPr="004F0E9B">
        <w:rPr>
          <w:sz w:val="12"/>
        </w:rPr>
        <w:t xml:space="preserve"> (</w:t>
      </w:r>
      <w:proofErr w:type="gramStart"/>
      <w:r w:rsidRPr="004F0E9B">
        <w:rPr>
          <w:sz w:val="12"/>
        </w:rPr>
        <w:t>2008 )</w:t>
      </w:r>
      <w:proofErr w:type="gramEnd"/>
      <w:r w:rsidRPr="004F0E9B">
        <w:rPr>
          <w:sz w:val="12"/>
        </w:rPr>
        <w:t xml:space="preserve"> are used to generate a global warming potential growth curve with a methane global warming potential of 100 with a lifespan of 5 years. Because of the high methane global warming potential (1000) of the 2011, 20 </w:t>
      </w:r>
      <w:proofErr w:type="spellStart"/>
      <w:r w:rsidRPr="004F0E9B">
        <w:rPr>
          <w:sz w:val="12"/>
        </w:rPr>
        <w:t>oC</w:t>
      </w:r>
      <w:proofErr w:type="spellEnd"/>
      <w:r w:rsidRPr="004F0E9B">
        <w:rPr>
          <w:sz w:val="12"/>
        </w:rPr>
        <w:t xml:space="preserve"> temperature anomalies in the </w:t>
      </w:r>
      <w:proofErr w:type="spellStart"/>
      <w:r w:rsidRPr="004F0E9B">
        <w:rPr>
          <w:sz w:val="12"/>
        </w:rPr>
        <w:t>Gakkel</w:t>
      </w:r>
      <w:proofErr w:type="spellEnd"/>
      <w:r w:rsidRPr="004F0E9B">
        <w:rPr>
          <w:sz w:val="12"/>
        </w:rPr>
        <w:t xml:space="preserve">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w:t>
      </w:r>
      <w:proofErr w:type="spellStart"/>
      <w:r w:rsidRPr="004F0E9B">
        <w:rPr>
          <w:sz w:val="12"/>
        </w:rPr>
        <w:t>oC</w:t>
      </w:r>
      <w:proofErr w:type="spellEnd"/>
      <w:r w:rsidRPr="004F0E9B">
        <w:rPr>
          <w:sz w:val="12"/>
        </w:rPr>
        <w:t xml:space="preserve"> increase is assumed to occur over a year. The observed ESRL-NOAA Arctic temperature anomalies varied from 4 to 20 degrees over less than a month in 2011 (Sam </w:t>
      </w:r>
      <w:proofErr w:type="spellStart"/>
      <w:r w:rsidRPr="004F0E9B">
        <w:rPr>
          <w:sz w:val="12"/>
        </w:rPr>
        <w:t>Carana</w:t>
      </w:r>
      <w:proofErr w:type="spellEnd"/>
      <w:r w:rsidRPr="004F0E9B">
        <w:rPr>
          <w:sz w:val="12"/>
        </w:rPr>
        <w:t xml:space="preserve">,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w:t>
      </w:r>
      <w:proofErr w:type="spellStart"/>
      <w:r w:rsidRPr="004F0E9B">
        <w:rPr>
          <w:sz w:val="12"/>
        </w:rPr>
        <w:t>oC</w:t>
      </w:r>
      <w:proofErr w:type="spellEnd"/>
      <w:r w:rsidRPr="004F0E9B">
        <w:rPr>
          <w:sz w:val="12"/>
        </w:rPr>
        <w:t xml:space="preserve"> and times later than 2051.3, </w:t>
      </w:r>
      <w:r w:rsidRPr="00B46EA2">
        <w:rPr>
          <w:rStyle w:val="TitleChar"/>
          <w:highlight w:val="cyan"/>
        </w:rPr>
        <w:t xml:space="preserve">the Earth's atmosphere will heat up at an </w:t>
      </w:r>
      <w:r w:rsidRPr="00B46EA2">
        <w:rPr>
          <w:rStyle w:val="Emphasis"/>
          <w:highlight w:val="cyan"/>
        </w:rPr>
        <w:t>extremely fast rate</w:t>
      </w:r>
      <w:r w:rsidRPr="00513465">
        <w:rPr>
          <w:rStyle w:val="TitleChar"/>
        </w:rPr>
        <w:t xml:space="preserve"> </w:t>
      </w:r>
      <w:r w:rsidRPr="004F0E9B">
        <w:rPr>
          <w:sz w:val="12"/>
        </w:rPr>
        <w:t xml:space="preserve">to reach the Permian extinction event temperature of 80oF (26.66 </w:t>
      </w:r>
      <w:proofErr w:type="spellStart"/>
      <w:r w:rsidRPr="004F0E9B">
        <w:rPr>
          <w:sz w:val="12"/>
        </w:rPr>
        <w:t>oC</w:t>
      </w:r>
      <w:proofErr w:type="spellEnd"/>
      <w:r w:rsidRPr="004F0E9B">
        <w:rPr>
          <w:sz w:val="12"/>
        </w:rPr>
        <w:t>)(</w:t>
      </w:r>
      <w:proofErr w:type="spellStart"/>
      <w:r w:rsidRPr="004F0E9B">
        <w:rPr>
          <w:sz w:val="12"/>
        </w:rPr>
        <w:t>Wignall</w:t>
      </w:r>
      <w:proofErr w:type="spellEnd"/>
      <w:r w:rsidRPr="004F0E9B">
        <w:rPr>
          <w:sz w:val="12"/>
        </w:rPr>
        <w:t xml:space="preserve">, 2009) </w:t>
      </w:r>
      <w:r w:rsidRPr="00B46EA2">
        <w:rPr>
          <w:rStyle w:val="TitleChar"/>
          <w:highlight w:val="cyan"/>
        </w:rPr>
        <w:t xml:space="preserve">by which time </w:t>
      </w:r>
      <w:r w:rsidRPr="00B46EA2">
        <w:rPr>
          <w:rStyle w:val="Emphasis"/>
          <w:highlight w:val="cyan"/>
        </w:rPr>
        <w:t>all life</w:t>
      </w:r>
      <w:r w:rsidRPr="00B46EA2">
        <w:rPr>
          <w:rStyle w:val="TitleChar"/>
          <w:highlight w:val="cyan"/>
        </w:rPr>
        <w:t xml:space="preserve"> </w:t>
      </w:r>
      <w:r w:rsidRPr="004F0E9B">
        <w:rPr>
          <w:sz w:val="12"/>
        </w:rPr>
        <w:t>on Earth</w:t>
      </w:r>
      <w:r w:rsidRPr="007F3D3D">
        <w:rPr>
          <w:rStyle w:val="TitleChar"/>
        </w:rPr>
        <w:t xml:space="preserve"> </w:t>
      </w:r>
      <w:r w:rsidRPr="00B46EA2">
        <w:rPr>
          <w:rStyle w:val="Emphasis"/>
          <w:highlight w:val="cyan"/>
        </w:rPr>
        <w:t>will have been completely extinguished</w:t>
      </w:r>
      <w:r w:rsidRPr="00B46EA2">
        <w:rPr>
          <w:sz w:val="12"/>
          <w:highlight w:val="cyan"/>
        </w:rPr>
        <w:t>.</w:t>
      </w:r>
      <w:r w:rsidRPr="004F0E9B">
        <w:rPr>
          <w:sz w:val="12"/>
        </w:rPr>
        <w:t xml:space="preserve"> The position where the latent heat of ice melting curve intersects the 8 </w:t>
      </w:r>
      <w:proofErr w:type="spellStart"/>
      <w:r w:rsidRPr="004F0E9B">
        <w:rPr>
          <w:sz w:val="12"/>
        </w:rPr>
        <w:t>oC</w:t>
      </w:r>
      <w:proofErr w:type="spellEnd"/>
      <w:r w:rsidRPr="004F0E9B">
        <w:rPr>
          <w:sz w:val="12"/>
        </w:rPr>
        <w:t xml:space="preserve"> extinction </w:t>
      </w:r>
      <w:proofErr w:type="gramStart"/>
      <w:r w:rsidRPr="004F0E9B">
        <w:rPr>
          <w:sz w:val="12"/>
        </w:rPr>
        <w:t>line</w:t>
      </w:r>
      <w:proofErr w:type="gramEnd"/>
      <w:r w:rsidRPr="004F0E9B">
        <w:rPr>
          <w:sz w:val="12"/>
        </w:rPr>
        <w:t xml:space="preserve"> (22.49 </w:t>
      </w:r>
      <w:proofErr w:type="spellStart"/>
      <w:r w:rsidRPr="004F0E9B">
        <w:rPr>
          <w:sz w:val="12"/>
        </w:rPr>
        <w:t>oC</w:t>
      </w:r>
      <w:proofErr w:type="spellEnd"/>
      <w:r w:rsidRPr="004F0E9B">
        <w:rPr>
          <w:sz w:val="12"/>
        </w:rPr>
        <w:t xml:space="preserve">)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w:t>
      </w:r>
      <w:proofErr w:type="spellStart"/>
      <w:r w:rsidRPr="004F0E9B">
        <w:rPr>
          <w:sz w:val="12"/>
        </w:rPr>
        <w:t>oC.</w:t>
      </w:r>
      <w:proofErr w:type="spellEnd"/>
      <w:r w:rsidRPr="004F0E9B">
        <w:rPr>
          <w:sz w:val="12"/>
        </w:rPr>
        <w:t xml:space="preserve"> The process of melting 1 kg of ice and heating the produced water up to a certain temperature is a function of the sum of the latent heat of melting of ice is 334 kilo Joules/kg and the final water temperature times the 4.18 kilo Joules/</w:t>
      </w:r>
      <w:proofErr w:type="spellStart"/>
      <w:r w:rsidRPr="004F0E9B">
        <w:rPr>
          <w:sz w:val="12"/>
        </w:rPr>
        <w:t>Kg.K</w:t>
      </w:r>
      <w:proofErr w:type="spellEnd"/>
      <w:r w:rsidRPr="004F0E9B">
        <w:rPr>
          <w:sz w:val="12"/>
        </w:rPr>
        <w:t xml:space="preserve">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4F0E9B">
        <w:rPr>
          <w:sz w:val="12"/>
        </w:rPr>
        <w:t>+(</w:t>
      </w:r>
      <w:proofErr w:type="gramEnd"/>
      <w:r w:rsidRPr="004F0E9B">
        <w:rPr>
          <w:sz w:val="12"/>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w:t>
      </w:r>
      <w:proofErr w:type="spellStart"/>
      <w:r w:rsidRPr="004F0E9B">
        <w:rPr>
          <w:sz w:val="12"/>
        </w:rPr>
        <w:t>oC.</w:t>
      </w:r>
      <w:proofErr w:type="spellEnd"/>
      <w:r w:rsidRPr="004F0E9B">
        <w:rPr>
          <w:sz w:val="12"/>
        </w:rPr>
        <w:t xml:space="preserve">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w:t>
      </w:r>
      <w:proofErr w:type="spellStart"/>
      <w:r w:rsidRPr="004F0E9B">
        <w:rPr>
          <w:sz w:val="12"/>
        </w:rPr>
        <w:t>oC</w:t>
      </w:r>
      <w:proofErr w:type="spellEnd"/>
      <w:r w:rsidRPr="004F0E9B">
        <w:rPr>
          <w:sz w:val="12"/>
        </w:rPr>
        <w:t xml:space="preserve">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4F0E9B">
        <w:rPr>
          <w:sz w:val="12"/>
        </w:rPr>
        <w:t>some developing</w:t>
      </w:r>
      <w:proofErr w:type="gramEnd"/>
      <w:r w:rsidRPr="004F0E9B">
        <w:rPr>
          <w:sz w:val="12"/>
        </w:rPr>
        <w:t xml:space="preserve"> nations as well). Total destruction of the methane in the Arctic atmosphere is also mandatory if we are to survive the effects of its now catastrophic rate of </w:t>
      </w:r>
      <w:proofErr w:type="spellStart"/>
      <w:r w:rsidRPr="004F0E9B">
        <w:rPr>
          <w:sz w:val="12"/>
        </w:rPr>
        <w:t>build up</w:t>
      </w:r>
      <w:proofErr w:type="spellEnd"/>
      <w:r w:rsidRPr="004F0E9B">
        <w:rPr>
          <w:sz w:val="12"/>
        </w:rPr>
        <w:t xml:space="preserve"> in the atmospheric methane concentration However cooling of the Arctic using </w:t>
      </w:r>
      <w:proofErr w:type="spellStart"/>
      <w:r w:rsidRPr="004F0E9B">
        <w:rPr>
          <w:sz w:val="12"/>
        </w:rPr>
        <w:t>geoengineering</w:t>
      </w:r>
      <w:proofErr w:type="spellEnd"/>
      <w:r w:rsidRPr="004F0E9B">
        <w:rPr>
          <w:sz w:val="12"/>
        </w:rPr>
        <w:t xml:space="preserve">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4F0E9B">
        <w:rPr>
          <w:sz w:val="12"/>
        </w:rPr>
        <w:t>between 2031 to 2051</w:t>
      </w:r>
      <w:proofErr w:type="gramEnd"/>
      <w:r w:rsidRPr="004F0E9B">
        <w:rPr>
          <w:sz w:val="12"/>
        </w:rPr>
        <w:t xml:space="preserve">. · </w:t>
      </w:r>
      <w:proofErr w:type="spellStart"/>
      <w:r w:rsidRPr="004F0E9B">
        <w:rPr>
          <w:sz w:val="12"/>
        </w:rPr>
        <w:t>Geoenginering</w:t>
      </w:r>
      <w:proofErr w:type="spellEnd"/>
      <w:r w:rsidRPr="004F0E9B">
        <w:rPr>
          <w:sz w:val="12"/>
        </w:rPr>
        <w:t xml:space="preserve">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w:t>
      </w:r>
      <w:proofErr w:type="spellStart"/>
      <w:r w:rsidRPr="004F0E9B">
        <w:rPr>
          <w:sz w:val="12"/>
        </w:rPr>
        <w:t>nanodiamonds</w:t>
      </w:r>
      <w:proofErr w:type="spellEnd"/>
      <w:r w:rsidRPr="004F0E9B">
        <w:rPr>
          <w:sz w:val="12"/>
        </w:rPr>
        <w:t xml:space="preserve"> and hydrogen (Light 2011a</w:t>
      </w:r>
      <w:proofErr w:type="gramStart"/>
      <w:r w:rsidRPr="004F0E9B">
        <w:rPr>
          <w:sz w:val="12"/>
        </w:rPr>
        <w:t>) .</w:t>
      </w:r>
      <w:proofErr w:type="gramEnd"/>
      <w:r w:rsidRPr="004F0E9B">
        <w:rPr>
          <w:sz w:val="12"/>
        </w:rPr>
        <w:t xml:space="preserve"> Besides the elimination of the high global warming potential methane, the </w:t>
      </w:r>
      <w:proofErr w:type="spellStart"/>
      <w:r w:rsidRPr="004F0E9B">
        <w:rPr>
          <w:sz w:val="12"/>
        </w:rPr>
        <w:t>nanodiamonds</w:t>
      </w:r>
      <w:proofErr w:type="spellEnd"/>
      <w:r w:rsidRPr="004F0E9B">
        <w:rPr>
          <w:sz w:val="12"/>
        </w:rPr>
        <w:t xml:space="preserve"> may form seeds for light reflecting </w:t>
      </w:r>
      <w:proofErr w:type="spellStart"/>
      <w:r w:rsidRPr="004F0E9B">
        <w:rPr>
          <w:sz w:val="12"/>
        </w:rPr>
        <w:t>noctilucent</w:t>
      </w:r>
      <w:proofErr w:type="spellEnd"/>
      <w:r w:rsidRPr="004F0E9B">
        <w:rPr>
          <w:sz w:val="12"/>
        </w:rPr>
        <w:t xml:space="preserve"> clouds in the stratosphere and a light </w:t>
      </w:r>
      <w:proofErr w:type="spellStart"/>
      <w:r w:rsidRPr="004F0E9B">
        <w:rPr>
          <w:sz w:val="12"/>
        </w:rPr>
        <w:t>coloured</w:t>
      </w:r>
      <w:proofErr w:type="spellEnd"/>
      <w:r w:rsidRPr="004F0E9B">
        <w:rPr>
          <w:sz w:val="12"/>
        </w:rPr>
        <w:t xml:space="preserve"> energy reflecting layer when brought down to the Earth by snow and rain (Light 2011a). HAARP transmission systems are able to electronically vibrate the strong </w:t>
      </w:r>
      <w:proofErr w:type="spellStart"/>
      <w:r w:rsidRPr="004F0E9B">
        <w:rPr>
          <w:sz w:val="12"/>
        </w:rPr>
        <w:t>ionospheric</w:t>
      </w:r>
      <w:proofErr w:type="spellEnd"/>
      <w:r w:rsidRPr="004F0E9B">
        <w:rPr>
          <w:sz w:val="12"/>
        </w:rPr>
        <w:t xml:space="preserve"> electric current that feeds down into the polar areas and are thus the least evasive method of directly eliminating the buildup of methane in those critical regions (Light 2011a). </w:t>
      </w:r>
      <w:r w:rsidRPr="00B46EA2">
        <w:rPr>
          <w:rStyle w:val="TitleChar"/>
          <w:highlight w:val="cyan"/>
        </w:rPr>
        <w:t xml:space="preserve">The warning about </w:t>
      </w:r>
      <w:r w:rsidRPr="00B46EA2">
        <w:rPr>
          <w:rStyle w:val="Emphasis"/>
          <w:highlight w:val="cyan"/>
        </w:rPr>
        <w:t>extinction is stark</w:t>
      </w:r>
      <w:r w:rsidRPr="004F0E9B">
        <w:rPr>
          <w:sz w:val="12"/>
        </w:rPr>
        <w:t xml:space="preserve">.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w:t>
      </w:r>
      <w:proofErr w:type="spellStart"/>
      <w:r w:rsidRPr="004F0E9B">
        <w:rPr>
          <w:sz w:val="12"/>
        </w:rPr>
        <w:t>geoengineering</w:t>
      </w:r>
      <w:proofErr w:type="spellEnd"/>
      <w:r w:rsidRPr="004F0E9B">
        <w:rPr>
          <w:sz w:val="12"/>
        </w:rPr>
        <w:t xml:space="preserve"> methods were the most effective in </w:t>
      </w:r>
      <w:proofErr w:type="spellStart"/>
      <w:r w:rsidRPr="004F0E9B">
        <w:rPr>
          <w:sz w:val="12"/>
        </w:rPr>
        <w:t>oxidising</w:t>
      </w:r>
      <w:proofErr w:type="spellEnd"/>
      <w:r w:rsidRPr="004F0E9B">
        <w:rPr>
          <w:sz w:val="12"/>
        </w:rPr>
        <w:t>/destroying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9A5200" w:rsidRPr="000022F2" w:rsidRDefault="009A5200" w:rsidP="009A5200"/>
    <w:p w:rsidR="009A5200" w:rsidRPr="008E020D" w:rsidRDefault="009A5200" w:rsidP="009A5200">
      <w:pPr>
        <w:pStyle w:val="Heading4"/>
      </w:pPr>
    </w:p>
    <w:p w:rsidR="009A5200" w:rsidRPr="0033322C" w:rsidRDefault="009A5200" w:rsidP="009A5200">
      <w:pPr>
        <w:pStyle w:val="Heading4"/>
      </w:pPr>
      <w:r w:rsidRPr="0033322C">
        <w:t xml:space="preserve">Its </w:t>
      </w:r>
      <w:proofErr w:type="spellStart"/>
      <w:r w:rsidRPr="0033322C">
        <w:t>anthro</w:t>
      </w:r>
      <w:proofErr w:type="spellEnd"/>
      <w:r w:rsidRPr="0033322C">
        <w:t xml:space="preserve">- 500 studies go </w:t>
      </w:r>
      <w:proofErr w:type="spellStart"/>
      <w:r w:rsidRPr="0033322C">
        <w:t>aff</w:t>
      </w:r>
      <w:proofErr w:type="spellEnd"/>
    </w:p>
    <w:p w:rsidR="009A5200" w:rsidRPr="002620E7" w:rsidRDefault="009A5200" w:rsidP="009A5200">
      <w:proofErr w:type="spellStart"/>
      <w:r w:rsidRPr="002620E7">
        <w:rPr>
          <w:rStyle w:val="StyleStyleBold12pt"/>
        </w:rPr>
        <w:t>Romm</w:t>
      </w:r>
      <w:proofErr w:type="spellEnd"/>
      <w:r w:rsidRPr="002620E7">
        <w:rPr>
          <w:rStyle w:val="StyleStyleBold12pt"/>
        </w:rPr>
        <w:t xml:space="preserve"> </w:t>
      </w:r>
      <w:r>
        <w:rPr>
          <w:rStyle w:val="StyleStyleBold12pt"/>
        </w:rPr>
        <w:t>‘</w:t>
      </w:r>
      <w:r w:rsidRPr="002620E7">
        <w:rPr>
          <w:rStyle w:val="StyleStyleBold12pt"/>
        </w:rPr>
        <w:t>10</w:t>
      </w:r>
      <w:r w:rsidRPr="002620E7">
        <w:t> </w:t>
      </w:r>
      <w:r w:rsidRPr="008D25C9">
        <w:rPr>
          <w:sz w:val="16"/>
        </w:rPr>
        <w:t>(Jon, Editor of Climate Progress, Senior Fellow at the American Progress, former Acting Assistant Secretary of Energy for Energy Efficiency and Renewable Energy, Fellow of the American Association for the Advancement of Science, “Disputing the “consensus” on global warming,” </w:t>
      </w:r>
      <w:hyperlink r:id="rId93" w:tgtFrame="_blank" w:history="1">
        <w:r w:rsidRPr="008D25C9">
          <w:rPr>
            <w:rStyle w:val="Hyperlink"/>
            <w:sz w:val="16"/>
          </w:rPr>
          <w:t>http://climateprogress.org/2010/06/16/scientific-consensus-on-global-warming-climate-science/</w:t>
        </w:r>
      </w:hyperlink>
      <w:r w:rsidRPr="008D25C9">
        <w:rPr>
          <w:sz w:val="16"/>
        </w:rPr>
        <w:t>,)</w:t>
      </w:r>
    </w:p>
    <w:p w:rsidR="009A5200" w:rsidRDefault="009A5200" w:rsidP="009A5200">
      <w:pPr>
        <w:rPr>
          <w:sz w:val="16"/>
        </w:rPr>
      </w:pPr>
    </w:p>
    <w:p w:rsidR="009A5200" w:rsidRPr="0034529E" w:rsidRDefault="009A5200" w:rsidP="009A5200">
      <w:pPr>
        <w:rPr>
          <w:sz w:val="12"/>
        </w:rPr>
      </w:pPr>
      <w:r w:rsidRPr="0034529E">
        <w:rPr>
          <w:sz w:val="12"/>
        </w:rPr>
        <w:t>A good example of how </w:t>
      </w:r>
      <w:r w:rsidRPr="00B46EA2">
        <w:rPr>
          <w:rStyle w:val="TitleChar"/>
          <w:highlight w:val="cyan"/>
        </w:rPr>
        <w:t>scientific evidence drives our understanding</w:t>
      </w:r>
      <w:r w:rsidRPr="002620E7">
        <w:rPr>
          <w:rStyle w:val="TitleChar"/>
        </w:rPr>
        <w:t> </w:t>
      </w:r>
      <w:r w:rsidRPr="0034529E">
        <w:rPr>
          <w:sz w:val="12"/>
        </w:rPr>
        <w:t>concerns how we know</w:t>
      </w:r>
      <w:r w:rsidRPr="002620E7">
        <w:rPr>
          <w:rStyle w:val="TitleChar"/>
        </w:rPr>
        <w:t> </w:t>
      </w:r>
      <w:r w:rsidRPr="00B46EA2">
        <w:rPr>
          <w:rStyle w:val="TitleChar"/>
          <w:highlight w:val="cyan"/>
        </w:rPr>
        <w:t xml:space="preserve">that </w:t>
      </w:r>
      <w:r w:rsidRPr="00B46EA2">
        <w:rPr>
          <w:rStyle w:val="Emphasis"/>
          <w:highlight w:val="cyan"/>
        </w:rPr>
        <w:t>humans</w:t>
      </w:r>
      <w:r w:rsidRPr="00B46EA2">
        <w:rPr>
          <w:rStyle w:val="TitleChar"/>
          <w:highlight w:val="cyan"/>
        </w:rPr>
        <w:t xml:space="preserve"> are the </w:t>
      </w:r>
      <w:r w:rsidRPr="00B46EA2">
        <w:rPr>
          <w:rStyle w:val="Emphasis"/>
          <w:highlight w:val="cyan"/>
        </w:rPr>
        <w:t>dominant</w:t>
      </w:r>
      <w:r w:rsidRPr="00B46EA2">
        <w:rPr>
          <w:rStyle w:val="TitleChar"/>
          <w:highlight w:val="cyan"/>
        </w:rPr>
        <w:t> cause of global warming</w:t>
      </w:r>
      <w:r w:rsidRPr="0034529E">
        <w:rPr>
          <w:sz w:val="12"/>
        </w:rPr>
        <w:t>.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94" w:tgtFrame="_blank" w:history="1">
        <w:r w:rsidRPr="0034529E">
          <w:rPr>
            <w:rStyle w:val="Hyperlink"/>
            <w:sz w:val="12"/>
          </w:rPr>
          <w:t>Alexander Cockburn wrote</w:t>
        </w:r>
      </w:hyperlink>
      <w:r w:rsidRPr="0034529E">
        <w:rPr>
          <w:sz w:val="12"/>
        </w:rPr>
        <w:t xml:space="preserve">, “There is still zero empirical evidence that anthropogenic production of CO2 is making any measurable contribution to the world’s present warming trend. The greenhouse </w:t>
      </w:r>
      <w:proofErr w:type="spellStart"/>
      <w:r w:rsidRPr="0034529E">
        <w:rPr>
          <w:sz w:val="12"/>
        </w:rPr>
        <w:t>fearmongers</w:t>
      </w:r>
      <w:proofErr w:type="spellEnd"/>
      <w:r w:rsidRPr="0034529E">
        <w:rPr>
          <w:sz w:val="12"/>
        </w:rPr>
        <w:t xml:space="preserve"> rely entirely on unverified, crudely oversimplified computer models to finger mankind’s sinful contribution.” In fact, </w:t>
      </w:r>
      <w:r w:rsidRPr="00B46EA2">
        <w:rPr>
          <w:rStyle w:val="TitleChar"/>
          <w:highlight w:val="cyan"/>
        </w:rPr>
        <w:t>the evidence is amazingly strong</w:t>
      </w:r>
      <w:r w:rsidRPr="002620E7">
        <w:rPr>
          <w:rStyle w:val="TitleChar"/>
        </w:rPr>
        <w:t>.</w:t>
      </w:r>
      <w:r w:rsidRPr="0034529E">
        <w:rPr>
          <w:sz w:val="12"/>
        </w:rPr>
        <w:t xml:space="preserve"> Moreover, if the relatively complex climate models are oversimplified in any respect, it is by omitting amplifying feedbacks and other factors that suggest human-caused climate change will be worse than is widely realized. The </w:t>
      </w:r>
      <w:hyperlink r:id="rId95" w:tgtFrame="_blank" w:history="1">
        <w:r w:rsidRPr="0034529E">
          <w:rPr>
            <w:rStyle w:val="Hyperlink"/>
            <w:sz w:val="12"/>
          </w:rPr>
          <w:t>IPCC concluded</w:t>
        </w:r>
      </w:hyperlink>
      <w:r w:rsidRPr="0034529E">
        <w:rPr>
          <w:sz w:val="12"/>
        </w:rPr>
        <w:t> last year: “Greenhouse gas forcing has very likely (&gt;90 percent) caused most of the observed global warming over the last 50 years. This conclusion takes into account … the possibility that the response to solar forcing could be underestimated by climate models.” Scientists have come to understand that “</w:t>
      </w:r>
      <w:proofErr w:type="spellStart"/>
      <w:r w:rsidRPr="0034529E">
        <w:rPr>
          <w:sz w:val="12"/>
        </w:rPr>
        <w:t>forcings</w:t>
      </w:r>
      <w:proofErr w:type="spellEnd"/>
      <w:r w:rsidRPr="0034529E">
        <w:rPr>
          <w:sz w:val="12"/>
        </w:rPr>
        <w:t xml:space="preserve">” (natural and human-made) explain most of the changes in our climate and temperature both in recent decades and over the past millions of years. The primary human-made </w:t>
      </w:r>
      <w:proofErr w:type="spellStart"/>
      <w:r w:rsidRPr="0034529E">
        <w:rPr>
          <w:sz w:val="12"/>
        </w:rPr>
        <w:t>forcings</w:t>
      </w:r>
      <w:proofErr w:type="spellEnd"/>
      <w:r w:rsidRPr="0034529E">
        <w:rPr>
          <w:sz w:val="12"/>
        </w:rPr>
        <w:t xml:space="preserve"> are the heat-trapping greenhouse gases we generate, particularly carbon dioxide from burning coal, oil and natural gas. The natural </w:t>
      </w:r>
      <w:proofErr w:type="spellStart"/>
      <w:r w:rsidRPr="0034529E">
        <w:rPr>
          <w:sz w:val="12"/>
        </w:rPr>
        <w:t>forcings</w:t>
      </w:r>
      <w:proofErr w:type="spellEnd"/>
      <w:r w:rsidRPr="0034529E">
        <w:rPr>
          <w:sz w:val="12"/>
        </w:rPr>
        <w:t xml:space="preserve"> include fluctuations in the intensity of sunlight (which can increase or decrease warming), and major volcanoes that inject huge volumes of gases and aerosol particles into the stratosphere (which tend to block sunlight and cause cooling)…. Over and over again, </w:t>
      </w:r>
      <w:r w:rsidRPr="00B46EA2">
        <w:rPr>
          <w:rStyle w:val="TitleChar"/>
          <w:highlight w:val="cyan"/>
        </w:rPr>
        <w:t>scientists have demonstrated</w:t>
      </w:r>
      <w:r w:rsidRPr="002620E7">
        <w:rPr>
          <w:rStyle w:val="TitleChar"/>
        </w:rPr>
        <w:t> </w:t>
      </w:r>
      <w:r w:rsidRPr="0034529E">
        <w:rPr>
          <w:sz w:val="12"/>
        </w:rPr>
        <w:t>that observed</w:t>
      </w:r>
      <w:r w:rsidRPr="002620E7">
        <w:rPr>
          <w:rStyle w:val="TitleChar"/>
        </w:rPr>
        <w:t> </w:t>
      </w:r>
      <w:r w:rsidRPr="00B46EA2">
        <w:rPr>
          <w:rStyle w:val="TitleChar"/>
          <w:highlight w:val="cyan"/>
        </w:rPr>
        <w:t>changes in the climate</w:t>
      </w:r>
      <w:r w:rsidRPr="002620E7">
        <w:rPr>
          <w:rStyle w:val="TitleChar"/>
        </w:rPr>
        <w:t> </w:t>
      </w:r>
      <w:r w:rsidRPr="0034529E">
        <w:rPr>
          <w:sz w:val="12"/>
        </w:rPr>
        <w:t>in recent decades </w:t>
      </w:r>
      <w:r w:rsidRPr="00B46EA2">
        <w:rPr>
          <w:rStyle w:val="Emphasis"/>
          <w:highlight w:val="cyan"/>
        </w:rPr>
        <w:t>can only be explained by</w:t>
      </w:r>
      <w:r w:rsidRPr="0034529E">
        <w:rPr>
          <w:sz w:val="12"/>
        </w:rPr>
        <w:t> taking into account the observed combination</w:t>
      </w:r>
      <w:r w:rsidRPr="002620E7">
        <w:rPr>
          <w:rStyle w:val="TitleChar"/>
        </w:rPr>
        <w:t xml:space="preserve"> </w:t>
      </w:r>
      <w:r w:rsidRPr="0034529E">
        <w:rPr>
          <w:sz w:val="12"/>
        </w:rPr>
        <w:t>of </w:t>
      </w:r>
      <w:r w:rsidRPr="00B46EA2">
        <w:rPr>
          <w:rStyle w:val="Emphasis"/>
          <w:highlight w:val="cyan"/>
        </w:rPr>
        <w:t>human</w:t>
      </w:r>
      <w:r w:rsidRPr="002620E7">
        <w:rPr>
          <w:rStyle w:val="TitleChar"/>
        </w:rPr>
        <w:t> </w:t>
      </w:r>
      <w:r w:rsidRPr="0034529E">
        <w:rPr>
          <w:sz w:val="12"/>
        </w:rPr>
        <w:t>and natural</w:t>
      </w:r>
      <w:r w:rsidRPr="002620E7">
        <w:rPr>
          <w:rStyle w:val="TitleChar"/>
        </w:rPr>
        <w:t> </w:t>
      </w:r>
      <w:proofErr w:type="spellStart"/>
      <w:r w:rsidRPr="00B46EA2">
        <w:rPr>
          <w:rStyle w:val="Emphasis"/>
          <w:highlight w:val="cyan"/>
        </w:rPr>
        <w:t>forcings</w:t>
      </w:r>
      <w:proofErr w:type="spellEnd"/>
      <w:r w:rsidRPr="00B46EA2">
        <w:rPr>
          <w:rStyle w:val="Emphasis"/>
          <w:highlight w:val="cyan"/>
        </w:rPr>
        <w:t xml:space="preserve">. Natural </w:t>
      </w:r>
      <w:proofErr w:type="spellStart"/>
      <w:r w:rsidRPr="00B46EA2">
        <w:rPr>
          <w:rStyle w:val="Emphasis"/>
          <w:highlight w:val="cyan"/>
        </w:rPr>
        <w:t>forcings</w:t>
      </w:r>
      <w:proofErr w:type="spellEnd"/>
      <w:r w:rsidRPr="00B46EA2">
        <w:rPr>
          <w:rStyle w:val="Emphasis"/>
          <w:highlight w:val="cyan"/>
        </w:rPr>
        <w:t xml:space="preserve"> alone</w:t>
      </w:r>
      <w:r w:rsidRPr="0034529E">
        <w:rPr>
          <w:sz w:val="12"/>
        </w:rPr>
        <w:t xml:space="preserve"> just </w:t>
      </w:r>
      <w:r w:rsidRPr="00B46EA2">
        <w:rPr>
          <w:rStyle w:val="Emphasis"/>
          <w:highlight w:val="cyan"/>
        </w:rPr>
        <w:t>don’t explain</w:t>
      </w:r>
      <w:r w:rsidRPr="0034529E">
        <w:rPr>
          <w:sz w:val="12"/>
        </w:rPr>
        <w:t xml:space="preserve"> what is happening to this planet. For instance, in April 2005, one of the nation’s top climate scientists, NASA’s James Hansen, led a team of scientists that made “precise measurements of increasing ocean heat content over the past 10 years,” which revealed that the Earth is absorbing far more heat than it is emitting to space, confirming what earlier computer models had shown about warming. </w:t>
      </w:r>
      <w:hyperlink r:id="rId96" w:tgtFrame="_blank" w:history="1">
        <w:r w:rsidRPr="0034529E">
          <w:rPr>
            <w:rStyle w:val="Hyperlink"/>
            <w:sz w:val="12"/>
          </w:rPr>
          <w:t>Hansen called</w:t>
        </w:r>
      </w:hyperlink>
      <w:r w:rsidRPr="0034529E">
        <w:rPr>
          <w:sz w:val="12"/>
        </w:rPr>
        <w:t xml:space="preserve"> this energy imbalance the “smoking gun” of climate change, and said, “There can no longer be genuine doubt that human-made gases are the dominant cause of observed warming.” Another 2005 </w:t>
      </w:r>
      <w:proofErr w:type="gramStart"/>
      <w:r w:rsidRPr="0034529E">
        <w:rPr>
          <w:sz w:val="12"/>
        </w:rPr>
        <w:t>study,</w:t>
      </w:r>
      <w:proofErr w:type="gramEnd"/>
      <w:r w:rsidRPr="0034529E">
        <w:rPr>
          <w:sz w:val="12"/>
        </w:rPr>
        <w:t xml:space="preserve"> led by the Scripps Institution of Oceanography, compared actual ocean temperature data from the surface down to hundreds of meters (in the Atlantic, Pacific and Indian oceans) with climate models and </w:t>
      </w:r>
      <w:hyperlink r:id="rId97" w:tgtFrame="_blank" w:history="1">
        <w:r w:rsidRPr="0034529E">
          <w:rPr>
            <w:rStyle w:val="Hyperlink"/>
            <w:sz w:val="12"/>
          </w:rPr>
          <w:t>concluded</w:t>
        </w:r>
      </w:hyperlink>
      <w:r w:rsidRPr="0034529E">
        <w:rPr>
          <w:sz w:val="12"/>
        </w:rPr>
        <w:t xml:space="preserve">: A warming signal has penetrated into the world’s oceans over the past 40 years. The signal is complex, with a vertical structure that varies widely by ocean; it cannot be explained by natural internal climate variability or solar and volcanic forcing, but is well simulated by two </w:t>
      </w:r>
      <w:proofErr w:type="spellStart"/>
      <w:r w:rsidRPr="0034529E">
        <w:rPr>
          <w:sz w:val="12"/>
        </w:rPr>
        <w:t>anthropogenically</w:t>
      </w:r>
      <w:proofErr w:type="spellEnd"/>
      <w:r w:rsidRPr="0034529E">
        <w:rPr>
          <w:sz w:val="12"/>
        </w:rPr>
        <w:t xml:space="preserve"> [human-caused] forced climate models. We conclude that it is of human origin, a conclusion robust to observational sampling and model differences. Such studies are also done for many other observations: land-based temperature rise, atmospheric temperature rise, sea level rise, arctic ice melt, inland glacier melt, </w:t>
      </w:r>
      <w:proofErr w:type="spellStart"/>
      <w:r w:rsidRPr="0034529E">
        <w:rPr>
          <w:sz w:val="12"/>
        </w:rPr>
        <w:t>Greeland</w:t>
      </w:r>
      <w:proofErr w:type="spellEnd"/>
      <w:r w:rsidRPr="0034529E">
        <w:rPr>
          <w:sz w:val="12"/>
        </w:rPr>
        <w:t xml:space="preserve"> and Antarctic ice sheet melt, expansion of the tropics (desertification) and changes in precipitation. Studies compare every testable prediction from climate change theory and models (and suggested by </w:t>
      </w:r>
      <w:proofErr w:type="spellStart"/>
      <w:r w:rsidRPr="0034529E">
        <w:rPr>
          <w:sz w:val="12"/>
        </w:rPr>
        <w:t>paleoclimate</w:t>
      </w:r>
      <w:proofErr w:type="spellEnd"/>
      <w:r w:rsidRPr="0034529E">
        <w:rPr>
          <w:sz w:val="12"/>
        </w:rPr>
        <w:t xml:space="preserve"> research) to actual observations. How many studies? Well, the </w:t>
      </w:r>
      <w:r w:rsidRPr="00B46EA2">
        <w:rPr>
          <w:rStyle w:val="TitleChar"/>
          <w:highlight w:val="cyan"/>
        </w:rPr>
        <w:t>IPCC’s</w:t>
      </w:r>
      <w:r w:rsidRPr="002620E7">
        <w:rPr>
          <w:rStyle w:val="TitleChar"/>
        </w:rPr>
        <w:t> </w:t>
      </w:r>
      <w:r w:rsidRPr="0034529E">
        <w:rPr>
          <w:sz w:val="12"/>
        </w:rPr>
        <w:t>definitive treatment of the subject, “Understanding and Attributing Climate Change,”</w:t>
      </w:r>
      <w:r w:rsidRPr="00B46EA2">
        <w:rPr>
          <w:rStyle w:val="TitleChar"/>
          <w:highlight w:val="cyan"/>
        </w:rPr>
        <w:t xml:space="preserve"> has 11 </w:t>
      </w:r>
      <w:r w:rsidRPr="0034529E">
        <w:rPr>
          <w:sz w:val="12"/>
        </w:rPr>
        <w:t>full</w:t>
      </w:r>
      <w:r w:rsidRPr="00B46EA2">
        <w:rPr>
          <w:rStyle w:val="TitleChar"/>
          <w:highlight w:val="cyan"/>
        </w:rPr>
        <w:t xml:space="preserve"> pages of references</w:t>
      </w:r>
      <w:r w:rsidRPr="002620E7">
        <w:rPr>
          <w:rStyle w:val="TitleChar"/>
        </w:rPr>
        <w:t>, some </w:t>
      </w:r>
      <w:r w:rsidRPr="00B46EA2">
        <w:rPr>
          <w:rStyle w:val="Emphasis"/>
          <w:highlight w:val="cyan"/>
        </w:rPr>
        <w:t>500 peer-reviewed studies</w:t>
      </w:r>
      <w:r w:rsidRPr="00B46EA2">
        <w:rPr>
          <w:rStyle w:val="TitleChar"/>
          <w:highlight w:val="cyan"/>
        </w:rPr>
        <w:t>. </w:t>
      </w:r>
      <w:r w:rsidRPr="0034529E">
        <w:rPr>
          <w:sz w:val="12"/>
        </w:rPr>
        <w:t>This is not a consensus of opinion. It is what scientific research and actual observations reveal. And the science behind human attribution has gotten much stronger in the past 2 years (see a recent literature review by the Met Office </w:t>
      </w:r>
      <w:hyperlink r:id="rId98" w:tgtFrame="_blank" w:history="1">
        <w:r w:rsidRPr="0034529E">
          <w:rPr>
            <w:rStyle w:val="Hyperlink"/>
            <w:sz w:val="12"/>
          </w:rPr>
          <w:t>here</w:t>
        </w:r>
      </w:hyperlink>
      <w:r w:rsidRPr="0034529E">
        <w:rPr>
          <w:sz w:val="12"/>
        </w:rPr>
        <w:t xml:space="preserve">).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w:t>
      </w:r>
      <w:proofErr w:type="spellStart"/>
      <w:r w:rsidRPr="0034529E">
        <w:rPr>
          <w:sz w:val="12"/>
        </w:rPr>
        <w:t>denialism</w:t>
      </w:r>
      <w:proofErr w:type="spellEnd"/>
      <w:r w:rsidRPr="0034529E">
        <w:rPr>
          <w:sz w:val="12"/>
        </w:rPr>
        <w:t xml:space="preserve">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99" w:tgtFrame="_blank" w:history="1">
        <w:r w:rsidRPr="0034529E">
          <w:rPr>
            <w:rStyle w:val="Hyperlink"/>
            <w:sz w:val="12"/>
          </w:rPr>
          <w:t>Scientific American</w:t>
        </w:r>
      </w:hyperlink>
      <w:r w:rsidRPr="0034529E">
        <w:rPr>
          <w:sz w:val="12"/>
        </w:rPr>
        <w:t>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100" w:tgtFrame="_blank" w:history="1">
        <w:r w:rsidRPr="0034529E">
          <w:rPr>
            <w:rStyle w:val="Hyperlink"/>
            <w:sz w:val="12"/>
          </w:rPr>
          <w:t>update here</w:t>
        </w:r>
      </w:hyperlink>
      <w:r w:rsidRPr="0034529E">
        <w:rPr>
          <w:sz w:val="12"/>
        </w:rPr>
        <w:t>.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phrase that should be forever retired from the climate debate. 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 (see “</w:t>
      </w:r>
      <w:hyperlink r:id="rId101" w:tgtFrame="_blank" w:tooltip="An illustrated guide to the latest climate science" w:history="1">
        <w:r w:rsidRPr="0034529E">
          <w:rPr>
            <w:rStyle w:val="Hyperlink"/>
            <w:sz w:val="12"/>
          </w:rPr>
          <w:t>An illustrated guide to the latest climate science</w:t>
        </w:r>
      </w:hyperlink>
      <w:r w:rsidRPr="0034529E">
        <w:rPr>
          <w:sz w:val="12"/>
        </w:rPr>
        <w:t>” and “</w:t>
      </w:r>
      <w:hyperlink r:id="rId102" w:tgtFrame="_blank" w:tooltip="An introduction to global warming impacts:  Hell and High Water " w:history="1">
        <w:r w:rsidRPr="0034529E">
          <w:rPr>
            <w:rStyle w:val="Hyperlink"/>
            <w:sz w:val="12"/>
          </w:rPr>
          <w:t>An introduction to global warming impacts: Hell and High Water</w:t>
        </w:r>
      </w:hyperlink>
      <w:r w:rsidRPr="0034529E">
        <w:rPr>
          <w:sz w:val="12"/>
        </w:rPr>
        <w:t>“).</w:t>
      </w:r>
    </w:p>
    <w:p w:rsidR="009A5200" w:rsidRPr="008E020D" w:rsidRDefault="009A5200" w:rsidP="009A5200">
      <w:pPr>
        <w:pStyle w:val="Heading4"/>
      </w:pPr>
    </w:p>
    <w:p w:rsidR="009A5200" w:rsidRDefault="009A5200" w:rsidP="009A5200">
      <w:pPr>
        <w:spacing w:after="200" w:line="276" w:lineRule="auto"/>
        <w:rPr>
          <w:b/>
        </w:rPr>
      </w:pPr>
      <w:r>
        <w:rPr>
          <w:b/>
        </w:rPr>
        <w:br w:type="page"/>
      </w:r>
    </w:p>
    <w:p w:rsidR="009A5200" w:rsidRDefault="009A5200" w:rsidP="009A5200">
      <w:pPr>
        <w:pStyle w:val="Heading4"/>
      </w:pPr>
      <w:r>
        <w:t>Two internal links – the first is climate leadership</w:t>
      </w:r>
    </w:p>
    <w:p w:rsidR="009A5200" w:rsidRPr="00EC17FB" w:rsidRDefault="009A5200" w:rsidP="009A5200">
      <w:pPr>
        <w:pStyle w:val="Heading4"/>
      </w:pPr>
      <w:r>
        <w:t>The plan is key</w:t>
      </w:r>
    </w:p>
    <w:p w:rsidR="009A5200" w:rsidRPr="00EC17FB" w:rsidRDefault="009A5200" w:rsidP="009A5200">
      <w:pPr>
        <w:rPr>
          <w:sz w:val="16"/>
          <w:szCs w:val="16"/>
        </w:rPr>
      </w:pPr>
      <w:proofErr w:type="spellStart"/>
      <w:r w:rsidRPr="008E020D">
        <w:rPr>
          <w:rStyle w:val="Heading4Char"/>
        </w:rPr>
        <w:t>Saha</w:t>
      </w:r>
      <w:proofErr w:type="spellEnd"/>
      <w:r w:rsidRPr="008E020D">
        <w:rPr>
          <w:rStyle w:val="Heading4Char"/>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103" w:history="1">
        <w:r w:rsidRPr="00EC17FB">
          <w:rPr>
            <w:rStyle w:val="Hyperlink"/>
            <w:sz w:val="16"/>
            <w:szCs w:val="16"/>
          </w:rPr>
          <w:t>http://www.brookings.edu/~/media/Research/Files/Papers/2012/11/13%20federalism/13%20housing%20energy%20efficiency.pdf</w:t>
        </w:r>
      </w:hyperlink>
    </w:p>
    <w:p w:rsidR="009A5200" w:rsidRDefault="009A5200" w:rsidP="009A5200">
      <w:pPr>
        <w:rPr>
          <w:sz w:val="16"/>
        </w:rPr>
      </w:pPr>
    </w:p>
    <w:p w:rsidR="009A5200" w:rsidRPr="00EC17FB" w:rsidRDefault="009A5200" w:rsidP="009A5200">
      <w:pPr>
        <w:rPr>
          <w:sz w:val="16"/>
        </w:rPr>
      </w:pPr>
      <w:r w:rsidRPr="00EC17FB">
        <w:rPr>
          <w:sz w:val="16"/>
        </w:rPr>
        <w:t xml:space="preserve">Along these lines, </w:t>
      </w:r>
      <w:r w:rsidRPr="00B46EA2">
        <w:rPr>
          <w:rStyle w:val="StyleBoldUnderline"/>
          <w:highlight w:val="cyan"/>
        </w:rPr>
        <w:t>a first priority</w:t>
      </w:r>
      <w:r w:rsidRPr="00EC17FB">
        <w:rPr>
          <w:rStyle w:val="StyleBoldUnderline"/>
        </w:rPr>
        <w:t xml:space="preserve"> </w:t>
      </w:r>
      <w:r w:rsidRPr="00B46EA2">
        <w:rPr>
          <w:rStyle w:val="StyleBoldUnderline"/>
          <w:highlight w:val="cyan"/>
        </w:rPr>
        <w:t>for</w:t>
      </w:r>
      <w:r w:rsidRPr="00EC17FB">
        <w:rPr>
          <w:rStyle w:val="StyleBoldUnderline"/>
        </w:rPr>
        <w:t xml:space="preserve"> unleashing </w:t>
      </w:r>
      <w:r w:rsidRPr="00B46EA2">
        <w:rPr>
          <w:rStyle w:val="StyleBoldUnderline"/>
          <w:highlight w:val="cyan"/>
        </w:rPr>
        <w:t>clean</w:t>
      </w:r>
      <w:r w:rsidRPr="00EC17FB">
        <w:rPr>
          <w:rStyle w:val="StyleBoldUnderline"/>
        </w:rPr>
        <w:t xml:space="preserve"> economy </w:t>
      </w:r>
      <w:r w:rsidRPr="00B46EA2">
        <w:rPr>
          <w:rStyle w:val="StyleBoldUnderline"/>
          <w:highlight w:val="cyan"/>
        </w:rPr>
        <w:t>growth</w:t>
      </w:r>
      <w:r w:rsidRPr="00EC17FB">
        <w:rPr>
          <w:sz w:val="16"/>
        </w:rPr>
        <w:t xml:space="preserve"> in the nation </w:t>
      </w:r>
      <w:r w:rsidRPr="00B46EA2">
        <w:rPr>
          <w:rStyle w:val="StyleBoldUnderline"/>
          <w:highlight w:val="cyan"/>
        </w:rPr>
        <w:t>must be</w:t>
      </w:r>
      <w:r w:rsidRPr="00EC17FB">
        <w:rPr>
          <w:rStyle w:val="StyleBoldUnderline"/>
        </w:rPr>
        <w:t xml:space="preserve"> to catalyze </w:t>
      </w:r>
      <w:r w:rsidRPr="00B46EA2">
        <w:rPr>
          <w:rStyle w:val="StyleBoldUnderline"/>
          <w:highlight w:val="cyan"/>
        </w:rPr>
        <w:t>stronger market demand for</w:t>
      </w:r>
      <w:r w:rsidRPr="00EC17FB">
        <w:rPr>
          <w:sz w:val="16"/>
        </w:rPr>
        <w:t xml:space="preserve"> energy efficiency and </w:t>
      </w:r>
      <w:r w:rsidRPr="00B46EA2">
        <w:rPr>
          <w:rStyle w:val="StyleBoldUnderline"/>
          <w:highlight w:val="cyan"/>
        </w:rPr>
        <w:t>renewable energy</w:t>
      </w:r>
      <w:r w:rsidRPr="00EC17FB">
        <w:rPr>
          <w:rStyle w:val="StyleBoldUnderline"/>
        </w:rPr>
        <w:t xml:space="preserve"> </w:t>
      </w:r>
      <w:r w:rsidRPr="00EC17FB">
        <w:rPr>
          <w:sz w:val="16"/>
        </w:rPr>
        <w:t xml:space="preserve">products and services </w:t>
      </w:r>
      <w:r w:rsidRPr="00E7232B">
        <w:rPr>
          <w:rStyle w:val="StyleBoldUnderline"/>
          <w:sz w:val="16"/>
          <w:u w:val="none"/>
        </w:rPr>
        <w:t>in</w:t>
      </w:r>
      <w:r w:rsidRPr="00EC17FB">
        <w:rPr>
          <w:sz w:val="16"/>
        </w:rPr>
        <w:t xml:space="preserve"> the </w:t>
      </w:r>
      <w:r w:rsidRPr="00E7232B">
        <w:rPr>
          <w:rStyle w:val="StyleBoldUnderline"/>
          <w:sz w:val="16"/>
          <w:u w:val="none"/>
        </w:rPr>
        <w:t>residential</w:t>
      </w:r>
      <w:r w:rsidRPr="00EC17FB">
        <w:rPr>
          <w:sz w:val="16"/>
        </w:rPr>
        <w:t xml:space="preserve">, commercial, and institutional </w:t>
      </w:r>
      <w:r w:rsidRPr="00E7232B">
        <w:rPr>
          <w:rStyle w:val="StyleBoldUnderline"/>
          <w:sz w:val="16"/>
          <w:u w:val="none"/>
        </w:rPr>
        <w:t>markets</w:t>
      </w:r>
      <w:r w:rsidRPr="00EC17FB">
        <w:rPr>
          <w:sz w:val="16"/>
        </w:rPr>
        <w:t xml:space="preserve">. Of particular note here is the market potential of energy efficiency and renewable energy upgrades and retrofits in buildings. Since </w:t>
      </w:r>
      <w:r w:rsidRPr="00EC17FB">
        <w:rPr>
          <w:rStyle w:val="StyleBoldUnderline"/>
        </w:rPr>
        <w:t>buildings</w:t>
      </w:r>
      <w:r w:rsidRPr="00E7232B">
        <w:rPr>
          <w:rStyle w:val="StyleBoldUnderline"/>
          <w:sz w:val="16"/>
          <w:u w:val="none"/>
        </w:rPr>
        <w:t xml:space="preserve"> consume</w:t>
      </w:r>
      <w:r w:rsidRPr="00EC17FB">
        <w:rPr>
          <w:sz w:val="16"/>
        </w:rPr>
        <w:t xml:space="preserve"> nearly </w:t>
      </w:r>
      <w:r w:rsidRPr="00E7232B">
        <w:rPr>
          <w:rStyle w:val="StyleBoldUnderline"/>
          <w:sz w:val="16"/>
          <w:u w:val="none"/>
        </w:rPr>
        <w:t>half</w:t>
      </w:r>
      <w:r w:rsidRPr="00EC17FB">
        <w:rPr>
          <w:sz w:val="16"/>
        </w:rPr>
        <w:t xml:space="preserve"> (48.7 percent) </w:t>
      </w:r>
      <w:r w:rsidRPr="00E7232B">
        <w:rPr>
          <w:rStyle w:val="StyleBoldUnderline"/>
          <w:sz w:val="16"/>
          <w:u w:val="none"/>
        </w:rPr>
        <w:t>of the nation’s</w:t>
      </w:r>
      <w:r w:rsidRPr="00EC17FB">
        <w:rPr>
          <w:sz w:val="16"/>
        </w:rPr>
        <w:t xml:space="preserve"> primary </w:t>
      </w:r>
      <w:r w:rsidRPr="00E7232B">
        <w:rPr>
          <w:rStyle w:val="StyleBoldUnderline"/>
          <w:sz w:val="16"/>
          <w:u w:val="none"/>
        </w:rPr>
        <w:t>energy</w:t>
      </w:r>
      <w:r w:rsidRPr="00EC17FB">
        <w:rPr>
          <w:sz w:val="16"/>
        </w:rPr>
        <w:t xml:space="preserve"> and </w:t>
      </w:r>
      <w:r w:rsidRPr="00EC17FB">
        <w:rPr>
          <w:rStyle w:val="StyleBoldUnderline"/>
        </w:rPr>
        <w:t>are</w:t>
      </w:r>
      <w:r w:rsidRPr="00EC17FB">
        <w:rPr>
          <w:sz w:val="16"/>
        </w:rPr>
        <w:t xml:space="preserve"> also </w:t>
      </w:r>
      <w:r w:rsidRPr="00EC17FB">
        <w:rPr>
          <w:rStyle w:val="StyleBoldUnderline"/>
        </w:rPr>
        <w:t>responsible for half of the carbon emissions</w:t>
      </w:r>
      <w:r w:rsidRPr="00EC17FB">
        <w:rPr>
          <w:sz w:val="16"/>
        </w:rPr>
        <w:t xml:space="preserve">, such </w:t>
      </w:r>
      <w:r w:rsidRPr="00EC17FB">
        <w:rPr>
          <w:rStyle w:val="StyleBoldUnderline"/>
        </w:rPr>
        <w:t>upgrades</w:t>
      </w:r>
      <w:r w:rsidRPr="00EC17FB">
        <w:rPr>
          <w:sz w:val="16"/>
        </w:rPr>
        <w:t xml:space="preserve"> and retrofits </w:t>
      </w:r>
      <w:r w:rsidRPr="00EC17FB">
        <w:rPr>
          <w:rStyle w:val="StyleBoldUnderline"/>
        </w:rPr>
        <w:t xml:space="preserve">offer the potential for </w:t>
      </w:r>
      <w:r w:rsidRPr="00EC17FB">
        <w:rPr>
          <w:rStyle w:val="Emphasis"/>
        </w:rPr>
        <w:t>significant</w:t>
      </w:r>
      <w:r w:rsidRPr="00EC17FB">
        <w:rPr>
          <w:rStyle w:val="StyleBoldUnderline"/>
        </w:rPr>
        <w:t xml:space="preserve"> </w:t>
      </w:r>
      <w:r w:rsidRPr="00E7232B">
        <w:rPr>
          <w:rStyle w:val="StyleBoldUnderline"/>
          <w:sz w:val="16"/>
          <w:u w:val="none"/>
        </w:rPr>
        <w:t>economic</w:t>
      </w:r>
      <w:r w:rsidRPr="00EC17FB">
        <w:rPr>
          <w:sz w:val="16"/>
        </w:rPr>
        <w:t xml:space="preserve">, employment, and </w:t>
      </w:r>
      <w:r w:rsidRPr="00EC17FB">
        <w:rPr>
          <w:rStyle w:val="Emphasis"/>
        </w:rPr>
        <w:t>climate benefits</w:t>
      </w:r>
      <w:r w:rsidRPr="00EC17FB">
        <w:rPr>
          <w:sz w:val="16"/>
        </w:rPr>
        <w:t xml:space="preserve">. Given that, it has been estimated that </w:t>
      </w:r>
      <w:r w:rsidRPr="00E7232B">
        <w:rPr>
          <w:rStyle w:val="StyleBoldUnderline"/>
          <w:sz w:val="16"/>
          <w:u w:val="none"/>
        </w:rPr>
        <w:t>scaling up energy efficiency</w:t>
      </w:r>
      <w:r w:rsidRPr="00EC17FB">
        <w:rPr>
          <w:sz w:val="16"/>
        </w:rPr>
        <w:t xml:space="preserve"> retrofits </w:t>
      </w:r>
      <w:r w:rsidRPr="00E7232B">
        <w:rPr>
          <w:rStyle w:val="StyleBoldUnderline"/>
          <w:sz w:val="16"/>
          <w:u w:val="none"/>
        </w:rPr>
        <w:t>offers a $279 billion investment opportunity</w:t>
      </w:r>
      <w:r w:rsidRPr="00EC17FB">
        <w:rPr>
          <w:sz w:val="16"/>
        </w:rPr>
        <w:t xml:space="preserve"> with potential for energy savings totaling more than $1 trillion over a period of 10 years—of which $182 billion of investment potential is tied to residential energy efficiency upgrades alone. Cities and </w:t>
      </w:r>
      <w:r w:rsidRPr="00E7232B">
        <w:rPr>
          <w:rStyle w:val="StyleBoldUnderline"/>
          <w:sz w:val="16"/>
          <w:u w:val="none"/>
        </w:rPr>
        <w:t>states</w:t>
      </w:r>
      <w:r w:rsidRPr="00EC17FB">
        <w:rPr>
          <w:sz w:val="16"/>
        </w:rPr>
        <w:t xml:space="preserve"> across the nation—motivated by challenges of escalating energy costs and the significant economic benefits of energy efficient solutions—have </w:t>
      </w:r>
      <w:r w:rsidRPr="00E7232B">
        <w:rPr>
          <w:rStyle w:val="StyleBoldUnderline"/>
          <w:sz w:val="16"/>
          <w:u w:val="none"/>
        </w:rPr>
        <w:t>led the nation through their efforts to retrofi</w:t>
      </w:r>
      <w:r w:rsidRPr="00EC17FB">
        <w:rPr>
          <w:sz w:val="16"/>
        </w:rPr>
        <w:t xml:space="preserve">t the residential, commercial, and public </w:t>
      </w:r>
      <w:r w:rsidRPr="00E7232B">
        <w:rPr>
          <w:rStyle w:val="StyleBoldUnderline"/>
          <w:sz w:val="16"/>
          <w:u w:val="none"/>
        </w:rPr>
        <w:t>buildings in their jurisdictions</w:t>
      </w:r>
      <w:r w:rsidRPr="00EC17FB">
        <w:rPr>
          <w:sz w:val="16"/>
        </w:rPr>
        <w:t xml:space="preserve">. </w:t>
      </w:r>
      <w:r w:rsidRPr="00E7232B">
        <w:rPr>
          <w:rStyle w:val="StyleBoldUnderline"/>
          <w:sz w:val="16"/>
          <w:u w:val="none"/>
        </w:rPr>
        <w:t>At the same time</w:t>
      </w:r>
      <w:r w:rsidRPr="00EC17FB">
        <w:rPr>
          <w:sz w:val="16"/>
        </w:rPr>
        <w:t xml:space="preserve"> though, cities and </w:t>
      </w:r>
      <w:r w:rsidRPr="00E7232B">
        <w:rPr>
          <w:rStyle w:val="StyleBoldUnderline"/>
          <w:sz w:val="16"/>
          <w:u w:val="none"/>
        </w:rPr>
        <w:t>states have contended with</w:t>
      </w:r>
      <w:r w:rsidRPr="00EC17FB">
        <w:rPr>
          <w:sz w:val="16"/>
        </w:rPr>
        <w:t xml:space="preserve"> a number of challenging market barriers that prevent the energy retrofit market from scaling up, including </w:t>
      </w:r>
      <w:r w:rsidRPr="00E7232B">
        <w:rPr>
          <w:rStyle w:val="StyleBoldUnderline"/>
          <w:sz w:val="16"/>
          <w:u w:val="none"/>
        </w:rPr>
        <w:t>perceived risk of investing</w:t>
      </w:r>
      <w:r w:rsidRPr="00EC17FB">
        <w:rPr>
          <w:sz w:val="16"/>
        </w:rPr>
        <w:t xml:space="preserve"> </w:t>
      </w:r>
      <w:r w:rsidRPr="00E7232B">
        <w:rPr>
          <w:rStyle w:val="StyleBoldUnderline"/>
          <w:sz w:val="16"/>
          <w:u w:val="none"/>
        </w:rPr>
        <w:t>in energy retrofit projects, high transaction costs, and inadequate access to capital</w:t>
      </w:r>
      <w:r w:rsidRPr="00EC17FB">
        <w:rPr>
          <w:sz w:val="16"/>
        </w:rPr>
        <w:t xml:space="preserve">. </w:t>
      </w:r>
      <w:r w:rsidRPr="00E7232B">
        <w:rPr>
          <w:rStyle w:val="StyleBoldUnderline"/>
          <w:sz w:val="16"/>
          <w:u w:val="none"/>
        </w:rPr>
        <w:t>Given these financing challenges</w:t>
      </w:r>
      <w:r w:rsidRPr="00EC17FB">
        <w:rPr>
          <w:sz w:val="16"/>
        </w:rPr>
        <w:t>, property assessed clean energy (</w:t>
      </w:r>
      <w:r w:rsidRPr="00E7232B">
        <w:rPr>
          <w:rStyle w:val="StyleBoldUnderline"/>
          <w:sz w:val="16"/>
          <w:u w:val="none"/>
        </w:rPr>
        <w:t>PACE) programs</w:t>
      </w:r>
      <w:r w:rsidRPr="00EC17FB">
        <w:rPr>
          <w:sz w:val="16"/>
        </w:rPr>
        <w:t xml:space="preserve"> have </w:t>
      </w:r>
      <w:r w:rsidRPr="00E7232B">
        <w:rPr>
          <w:rStyle w:val="StyleBoldUnderline"/>
          <w:sz w:val="16"/>
          <w:u w:val="none"/>
        </w:rPr>
        <w:t>attracted attention as an innovative financing mechanism</w:t>
      </w:r>
      <w:r w:rsidRPr="00EC17FB">
        <w:rPr>
          <w:sz w:val="16"/>
        </w:rPr>
        <w:t xml:space="preserve"> for energy retrofit upgrades. </w:t>
      </w:r>
      <w:r w:rsidRPr="00E7232B">
        <w:rPr>
          <w:rStyle w:val="StyleBoldUnderline"/>
          <w:sz w:val="16"/>
          <w:u w:val="none"/>
        </w:rPr>
        <w:t>PACE</w:t>
      </w:r>
      <w:r w:rsidRPr="00EC17FB">
        <w:rPr>
          <w:sz w:val="16"/>
        </w:rPr>
        <w:t xml:space="preserve"> is a financing structure that </w:t>
      </w:r>
      <w:r w:rsidRPr="00E7232B">
        <w:rPr>
          <w:rStyle w:val="StyleBoldUnderline"/>
          <w:sz w:val="16"/>
          <w:u w:val="none"/>
        </w:rPr>
        <w:t>enables states</w:t>
      </w:r>
      <w:r w:rsidRPr="00EC17FB">
        <w:rPr>
          <w:sz w:val="16"/>
        </w:rPr>
        <w:t xml:space="preserve"> and local governments </w:t>
      </w:r>
      <w:r w:rsidRPr="00E7232B">
        <w:rPr>
          <w:rStyle w:val="StyleBoldUnderline"/>
          <w:sz w:val="16"/>
          <w:u w:val="none"/>
        </w:rPr>
        <w:t>to use money raised through bond issues</w:t>
      </w:r>
      <w:r w:rsidRPr="00EC17FB">
        <w:rPr>
          <w:sz w:val="16"/>
        </w:rPr>
        <w:t xml:space="preserve"> or other sources of capital </w:t>
      </w:r>
      <w:r w:rsidRPr="00E7232B">
        <w:rPr>
          <w:rStyle w:val="StyleBoldUnderline"/>
          <w:sz w:val="16"/>
          <w:u w:val="none"/>
        </w:rPr>
        <w:t>to fund</w:t>
      </w:r>
      <w:r w:rsidRPr="00EC17FB">
        <w:rPr>
          <w:sz w:val="16"/>
        </w:rPr>
        <w:t xml:space="preserve"> energy efficiency and </w:t>
      </w:r>
      <w:r w:rsidRPr="00E7232B">
        <w:rPr>
          <w:rStyle w:val="StyleBoldUnderline"/>
          <w:sz w:val="16"/>
          <w:u w:val="none"/>
        </w:rPr>
        <w:t>renewable energy upgrades</w:t>
      </w:r>
      <w:r w:rsidRPr="00EC17FB">
        <w:rPr>
          <w:sz w:val="16"/>
        </w:rPr>
        <w:t xml:space="preserve">. </w:t>
      </w:r>
      <w:r w:rsidRPr="00E7232B">
        <w:rPr>
          <w:rStyle w:val="StyleBoldUnderline"/>
          <w:sz w:val="16"/>
          <w:u w:val="none"/>
        </w:rPr>
        <w:t>These funds are used as upfront financing</w:t>
      </w:r>
      <w:r w:rsidRPr="00EC17FB">
        <w:rPr>
          <w:sz w:val="16"/>
        </w:rPr>
        <w:t xml:space="preserve"> for upgrades to residential and commercial properties, </w:t>
      </w:r>
      <w:r w:rsidRPr="00E7232B">
        <w:rPr>
          <w:rStyle w:val="StyleBoldUnderline"/>
          <w:sz w:val="16"/>
          <w:u w:val="none"/>
        </w:rPr>
        <w:t>recovered by the governmental entity through a special property tax assessmen</w:t>
      </w:r>
      <w:r w:rsidRPr="00EC17FB">
        <w:rPr>
          <w:sz w:val="16"/>
        </w:rPr>
        <w:t xml:space="preserve">t that runs with the land for up to 20 years. The PACE special district structure thus overcomes market barriers to energy upgrades by spreading cost recovery with savings realized over the life of the improvement. First piloted in 2008, PACE programs quickly spread throughout the country and today 28 states and the District of Columbia have passed PACE-enabling legislation. </w:t>
      </w:r>
      <w:proofErr w:type="gramStart"/>
      <w:r w:rsidRPr="00EC17FB">
        <w:rPr>
          <w:sz w:val="16"/>
        </w:rPr>
        <w:t>As a result, PACE programs have enjoyed significant success in many cities and counties.</w:t>
      </w:r>
      <w:proofErr w:type="gramEnd"/>
      <w:r w:rsidRPr="00EC17FB">
        <w:rPr>
          <w:sz w:val="16"/>
        </w:rPr>
        <w:t xml:space="preserve"> Palm Desert, CA’s PACE program, for example, has approved $8.5 million in projects to date. Sonoma County’s program, meanwhile, has financed over $55 million in projects for 1,600 residential and 50 non-residential property owners. What’s more, </w:t>
      </w:r>
      <w:r w:rsidRPr="00E7232B">
        <w:rPr>
          <w:rStyle w:val="StyleBoldUnderline"/>
          <w:sz w:val="16"/>
          <w:u w:val="none"/>
        </w:rPr>
        <w:t>studies analyzing</w:t>
      </w:r>
      <w:r w:rsidRPr="00EC17FB">
        <w:rPr>
          <w:sz w:val="16"/>
        </w:rPr>
        <w:t xml:space="preserve"> the economic effects of </w:t>
      </w:r>
      <w:r w:rsidRPr="00E7232B">
        <w:rPr>
          <w:rStyle w:val="StyleBoldUnderline"/>
          <w:sz w:val="16"/>
          <w:u w:val="none"/>
        </w:rPr>
        <w:t>PACE</w:t>
      </w:r>
      <w:r w:rsidRPr="00EC17FB">
        <w:rPr>
          <w:sz w:val="16"/>
        </w:rPr>
        <w:t xml:space="preserve"> programs </w:t>
      </w:r>
      <w:r w:rsidRPr="00E7232B">
        <w:rPr>
          <w:rStyle w:val="StyleBoldUnderline"/>
          <w:sz w:val="16"/>
          <w:u w:val="none"/>
        </w:rPr>
        <w:t>suggest that they have the potential of generating significant positive economic and fiscal benefits</w:t>
      </w:r>
      <w:r w:rsidRPr="00EC17FB">
        <w:rPr>
          <w:sz w:val="16"/>
        </w:rPr>
        <w:t xml:space="preserve">. One study found that $4 million in total PACE spending can generate on average $10 million in gross economic output; $1 million in combined federal, state, and local tax revenue; and 60 new jobs. Extrapolating from this study, </w:t>
      </w:r>
      <w:r w:rsidRPr="00E7232B">
        <w:rPr>
          <w:rStyle w:val="StyleBoldUnderline"/>
          <w:sz w:val="16"/>
          <w:u w:val="none"/>
        </w:rPr>
        <w:t>if just one percent of the</w:t>
      </w:r>
      <w:r w:rsidRPr="00EC17FB">
        <w:rPr>
          <w:sz w:val="16"/>
        </w:rPr>
        <w:t xml:space="preserve"> 75 million owner-occupied </w:t>
      </w:r>
      <w:r w:rsidRPr="00E7232B">
        <w:rPr>
          <w:rStyle w:val="StyleBoldUnderline"/>
          <w:sz w:val="16"/>
          <w:u w:val="none"/>
        </w:rPr>
        <w:t>homes in the U.S. were to invest in a PACE project</w:t>
      </w:r>
      <w:r w:rsidRPr="00EC17FB">
        <w:rPr>
          <w:sz w:val="16"/>
        </w:rPr>
        <w:t xml:space="preserve"> that cost an average of $20,000 each, </w:t>
      </w:r>
      <w:r w:rsidRPr="00E7232B">
        <w:rPr>
          <w:rStyle w:val="StyleBoldUnderline"/>
          <w:sz w:val="16"/>
          <w:u w:val="none"/>
        </w:rPr>
        <w:t>the economic impact would translate to $15 billion in gross</w:t>
      </w:r>
      <w:r w:rsidRPr="00EC17FB">
        <w:rPr>
          <w:sz w:val="16"/>
        </w:rPr>
        <w:t xml:space="preserve"> economic </w:t>
      </w:r>
      <w:r w:rsidRPr="00E7232B">
        <w:rPr>
          <w:rStyle w:val="StyleBoldUnderline"/>
          <w:sz w:val="16"/>
          <w:u w:val="none"/>
        </w:rPr>
        <w:t>output; $4 billion in</w:t>
      </w:r>
      <w:r w:rsidRPr="00EC17FB">
        <w:rPr>
          <w:sz w:val="16"/>
        </w:rPr>
        <w:t xml:space="preserve"> combined federal, state, and local tax </w:t>
      </w:r>
      <w:r w:rsidRPr="00E7232B">
        <w:rPr>
          <w:rStyle w:val="StyleBoldUnderline"/>
          <w:sz w:val="16"/>
          <w:u w:val="none"/>
        </w:rPr>
        <w:t>revenue; and 226,000 new jobs.</w:t>
      </w:r>
      <w:r w:rsidRPr="00EC17FB">
        <w:rPr>
          <w:sz w:val="16"/>
        </w:rPr>
        <w:t xml:space="preserve"> The Problem </w:t>
      </w:r>
      <w:proofErr w:type="gramStart"/>
      <w:r w:rsidRPr="00EC17FB">
        <w:rPr>
          <w:sz w:val="16"/>
        </w:rPr>
        <w:t>And</w:t>
      </w:r>
      <w:proofErr w:type="gramEnd"/>
      <w:r w:rsidRPr="00EC17FB">
        <w:rPr>
          <w:sz w:val="16"/>
        </w:rPr>
        <w:t xml:space="preserve"> yet, for all their promise, neither energy retrofit projects in general nor residential PACE programs specifically have achieved their full potential. Part of the problem owes to the well-known market barriers that depress demand, including: a status quo bias, difficulty in quantifying energy savings from retrofits and upgrades, lack of information about existing energy inefficiency in homes and what can be done about it, high up-front costs, and difficulty identifying quality contractors. In addition, and perhaps more significantly, the Federal Housing Finance Agency (FHFA) has blocked the scale-up of residential PACE programs. In July 2010, just as residential PACE programs were gathering momentum, the FHFA issued a statement asserting that PACE programs constituted first liens over pre-existing mortgages, thereby creating significant risks for lenders, servicers, Fannie Mae and Freddie Mac, and other mortgage holders. Despite evidence to the contrary, the FHFA deemed these risks unacceptable and instructed Fannie Mae and Freddie Mac to restrict the kind of loans that homeowners could get if they live in a </w:t>
      </w:r>
      <w:proofErr w:type="spellStart"/>
      <w:r w:rsidRPr="00EC17FB">
        <w:rPr>
          <w:sz w:val="16"/>
        </w:rPr>
        <w:t>PACEdesignated</w:t>
      </w:r>
      <w:proofErr w:type="spellEnd"/>
      <w:r w:rsidRPr="00EC17FB">
        <w:rPr>
          <w:sz w:val="16"/>
        </w:rPr>
        <w:t xml:space="preserve"> area. This ruling effectively ended residential PACE financing, with many local governments suspending their programs as a result. Commercial PACE programs were not affected by the FHFA decision and have been moving forward in various places. The FHFA ruling on residential PACE financing has resulted in: </w:t>
      </w:r>
      <w:r w:rsidRPr="00EC17FB">
        <w:rPr>
          <w:sz w:val="16"/>
        </w:rPr>
        <w:t xml:space="preserve"> The cessation of almost all existing PACE programs focused on the residential sector out of concern that mortgages in PACE-designated areas would fail to receive the backing of Fannie Mae or Freddie Mac </w:t>
      </w:r>
      <w:r w:rsidRPr="00EC17FB">
        <w:rPr>
          <w:sz w:val="16"/>
        </w:rPr>
        <w:t xml:space="preserve"> Redirection of nearly $150 million in federal Recovery Act funds that had originally been designated to support the implementation and operation of residential PACE programs throughout the U.S. Despite efforts by advocates of PACE to address FHFA concerns, the FHFA ruling against residential PACE financing persists. Meanwhile, some states have challenged the FHFA ruling in federal court, though such efforts have thus far proven unsuccessful in changing FHFA’s stance. A federal district court in California—while not ordering the FHFA to reverse its current position on underwriting mortgages for properties with a PACE assessment—directed the agency to proceed with a notice and comment period for rulemaking. The FHFA took comments on proposed rules until September 2012 and it is not clear how long it will take to finalize the proposed rules or what the outcome will be. In addition, there have been a number of attempts to resolve the residential PACE issue through legislative action, including the PACE Assessment Protection Act (H.R. 2599), introduced in July 2011, that would prevent the FHFA and mortgage underwriters from discriminating against localities participating in or implementing a PACE program. To date, however, no legislation supporting residential PACE programs has been passed. Proposal The Metropolitan Policy Program at Brookings therefore proposes that Congress enact legislation that would require the FHFA to allow Fannie Mae and Freddie Mac to purchase residential mortgages with PACE assessments and incorporate underwriting standards protecting lenders and program standards for states and local governments offering PACE programs. These underwriting standards should be aligned with the PACE guidelines released by the Department of Energy in May 2010. Along these lines, Congressional support of residential </w:t>
      </w:r>
      <w:r w:rsidRPr="00B46EA2">
        <w:rPr>
          <w:rStyle w:val="StyleBoldUnderline"/>
          <w:highlight w:val="cyan"/>
        </w:rPr>
        <w:t>PACE</w:t>
      </w:r>
      <w:r w:rsidRPr="00EC17FB">
        <w:rPr>
          <w:sz w:val="16"/>
        </w:rPr>
        <w:t xml:space="preserve"> programs </w:t>
      </w:r>
      <w:r w:rsidRPr="00B46EA2">
        <w:rPr>
          <w:rStyle w:val="StyleBoldUnderline"/>
          <w:highlight w:val="cyan"/>
        </w:rPr>
        <w:t>would</w:t>
      </w:r>
      <w:r w:rsidRPr="00EC17FB">
        <w:rPr>
          <w:sz w:val="16"/>
        </w:rPr>
        <w:t xml:space="preserve">: </w:t>
      </w:r>
      <w:r w:rsidRPr="00EC17FB">
        <w:rPr>
          <w:sz w:val="16"/>
        </w:rPr>
        <w:t xml:space="preserve"> </w:t>
      </w:r>
      <w:r w:rsidRPr="00B46EA2">
        <w:rPr>
          <w:rStyle w:val="StyleBoldUnderline"/>
          <w:highlight w:val="cyan"/>
        </w:rPr>
        <w:t xml:space="preserve">Send a </w:t>
      </w:r>
      <w:r w:rsidRPr="00B46EA2">
        <w:rPr>
          <w:rStyle w:val="Emphasis"/>
          <w:highlight w:val="cyan"/>
        </w:rPr>
        <w:t>strong signal</w:t>
      </w:r>
      <w:r w:rsidRPr="00B46EA2">
        <w:rPr>
          <w:rStyle w:val="StyleBoldUnderline"/>
          <w:highlight w:val="cyan"/>
        </w:rPr>
        <w:t xml:space="preserve"> that the U.S. remains </w:t>
      </w:r>
      <w:r w:rsidRPr="00B46EA2">
        <w:rPr>
          <w:rStyle w:val="Emphasis"/>
          <w:highlight w:val="cyan"/>
        </w:rPr>
        <w:t>fiercely committed</w:t>
      </w:r>
      <w:r w:rsidRPr="00B46EA2">
        <w:rPr>
          <w:rStyle w:val="StyleBoldUnderline"/>
          <w:highlight w:val="cyan"/>
        </w:rPr>
        <w:t xml:space="preserve"> to investing in smart</w:t>
      </w:r>
      <w:r w:rsidRPr="00EC17FB">
        <w:rPr>
          <w:rStyle w:val="StyleBoldUnderline"/>
        </w:rPr>
        <w:t xml:space="preserve">, innovative </w:t>
      </w:r>
      <w:r w:rsidRPr="00B46EA2">
        <w:rPr>
          <w:rStyle w:val="StyleBoldUnderline"/>
          <w:highlight w:val="cyan"/>
        </w:rPr>
        <w:t>financing structures that can catalyze the energy retrofit market</w:t>
      </w:r>
      <w:r w:rsidRPr="00EC17FB">
        <w:rPr>
          <w:sz w:val="16"/>
        </w:rPr>
        <w:t xml:space="preserve"> </w:t>
      </w:r>
      <w:r w:rsidRPr="00EC17FB">
        <w:rPr>
          <w:sz w:val="16"/>
        </w:rPr>
        <w:t xml:space="preserve"> Enable states and local governments—many of which suspended their residential PACE programs in the wake of the FHFA ruling—to design and implement such programs in their communities </w:t>
      </w:r>
      <w:r w:rsidRPr="00EC17FB">
        <w:rPr>
          <w:sz w:val="16"/>
        </w:rPr>
        <w:t xml:space="preserve"> Save money for homeowners by reducing energy costs </w:t>
      </w:r>
      <w:r w:rsidRPr="00EC17FB">
        <w:rPr>
          <w:sz w:val="16"/>
        </w:rPr>
        <w:t xml:space="preserve"> Create new jobs and career opportunities in both the energy efficiency and renewable energy industries </w:t>
      </w:r>
      <w:r w:rsidRPr="00EC17FB">
        <w:rPr>
          <w:sz w:val="16"/>
        </w:rPr>
        <w:t xml:space="preserve"> </w:t>
      </w:r>
      <w:r w:rsidRPr="00B46EA2">
        <w:rPr>
          <w:rStyle w:val="StyleBoldUnderline"/>
          <w:highlight w:val="cyan"/>
        </w:rPr>
        <w:t>Reduce</w:t>
      </w:r>
      <w:r w:rsidRPr="00EC17FB">
        <w:rPr>
          <w:rStyle w:val="StyleBoldUnderline"/>
        </w:rPr>
        <w:t xml:space="preserve"> greenhouse gas </w:t>
      </w:r>
      <w:r w:rsidRPr="00B46EA2">
        <w:rPr>
          <w:rStyle w:val="StyleBoldUnderline"/>
          <w:highlight w:val="cyan"/>
        </w:rPr>
        <w:t>emissions and</w:t>
      </w:r>
      <w:r w:rsidRPr="00EC17FB">
        <w:rPr>
          <w:rStyle w:val="StyleBoldUnderline"/>
        </w:rPr>
        <w:t xml:space="preserve"> so </w:t>
      </w:r>
      <w:r w:rsidRPr="00B46EA2">
        <w:rPr>
          <w:rStyle w:val="StyleBoldUnderline"/>
          <w:highlight w:val="cyan"/>
        </w:rPr>
        <w:t>produce significant climate benefits</w:t>
      </w:r>
      <w:r w:rsidRPr="00EC17FB">
        <w:rPr>
          <w:sz w:val="16"/>
        </w:rPr>
        <w:t xml:space="preserve"> </w:t>
      </w:r>
    </w:p>
    <w:p w:rsidR="009A5200" w:rsidRPr="008E020D" w:rsidRDefault="009A5200" w:rsidP="009A5200">
      <w:pPr>
        <w:pStyle w:val="Heading4"/>
      </w:pPr>
      <w:r w:rsidRPr="008E020D">
        <w:t>Obama taking visible action is key to climate leadership – solves warming – the brink is now</w:t>
      </w:r>
    </w:p>
    <w:p w:rsidR="009A5200" w:rsidRDefault="009A5200" w:rsidP="009A5200">
      <w:pPr>
        <w:pStyle w:val="Heading4"/>
      </w:pPr>
      <w:proofErr w:type="spellStart"/>
      <w:r w:rsidRPr="008E020D">
        <w:t>Traub</w:t>
      </w:r>
      <w:proofErr w:type="spellEnd"/>
      <w:r w:rsidRPr="008E020D">
        <w:t xml:space="preserve"> 12/14</w:t>
      </w:r>
      <w:r w:rsidRPr="008E020D">
        <w:rPr>
          <w:sz w:val="18"/>
        </w:rPr>
        <w:t xml:space="preserve">, James, fellow of the Centre on International Cooperation. He writes Terms of Engagement for Foreign Policy,” “Transforming the future lies in our hands,” December 14th, </w:t>
      </w:r>
      <w:hyperlink r:id="rId104" w:history="1">
        <w:r w:rsidRPr="008E020D">
          <w:rPr>
            <w:rStyle w:val="Hyperlink"/>
            <w:sz w:val="18"/>
          </w:rPr>
          <w:t>http://gulfnews.com/opinions/columnists/transforming-the-future-lies-in-our-hands-1.1118704</w:t>
        </w:r>
      </w:hyperlink>
    </w:p>
    <w:p w:rsidR="009A5200" w:rsidRPr="008E020D" w:rsidRDefault="009A5200" w:rsidP="009A5200"/>
    <w:p w:rsidR="009A5200" w:rsidRDefault="009A5200" w:rsidP="009A5200">
      <w:pPr>
        <w:rPr>
          <w:sz w:val="16"/>
        </w:rPr>
      </w:pPr>
      <w:r>
        <w:rPr>
          <w:rStyle w:val="TitleChar"/>
          <w:highlight w:val="cyan"/>
        </w:rPr>
        <w:t>Despite</w:t>
      </w:r>
      <w:r>
        <w:rPr>
          <w:sz w:val="16"/>
        </w:rPr>
        <w:t xml:space="preserve"> President Barack </w:t>
      </w:r>
      <w:r>
        <w:rPr>
          <w:rStyle w:val="TitleChar"/>
          <w:highlight w:val="cyan"/>
        </w:rPr>
        <w:t>Obama’s vow</w:t>
      </w:r>
      <w:r>
        <w:rPr>
          <w:sz w:val="16"/>
        </w:rPr>
        <w:t xml:space="preserve">, in his first post-reelection press conference, </w:t>
      </w:r>
      <w:r>
        <w:rPr>
          <w:rStyle w:val="TitleChar"/>
          <w:highlight w:val="cyan"/>
        </w:rPr>
        <w:t>to take</w:t>
      </w:r>
      <w:r>
        <w:rPr>
          <w:rStyle w:val="TitleChar"/>
        </w:rPr>
        <w:t xml:space="preserve"> decisive </w:t>
      </w:r>
      <w:r>
        <w:rPr>
          <w:rStyle w:val="TitleChar"/>
          <w:highlight w:val="cyan"/>
        </w:rPr>
        <w:t>action</w:t>
      </w:r>
      <w:r>
        <w:rPr>
          <w:rStyle w:val="TitleChar"/>
        </w:rPr>
        <w:t xml:space="preserve"> on climate change</w:t>
      </w:r>
      <w:r>
        <w:rPr>
          <w:sz w:val="16"/>
        </w:rPr>
        <w:t xml:space="preserve">, </w:t>
      </w:r>
      <w:r>
        <w:rPr>
          <w:rStyle w:val="TitleChar"/>
        </w:rPr>
        <w:t>the</w:t>
      </w:r>
      <w:r>
        <w:rPr>
          <w:sz w:val="16"/>
        </w:rPr>
        <w:t xml:space="preserve"> global climate </w:t>
      </w:r>
      <w:r>
        <w:rPr>
          <w:rStyle w:val="TitleChar"/>
        </w:rPr>
        <w:t xml:space="preserve">talks in </w:t>
      </w:r>
      <w:r>
        <w:rPr>
          <w:rStyle w:val="TitleChar"/>
          <w:highlight w:val="cyan"/>
        </w:rPr>
        <w:t>Doha dragged to a close</w:t>
      </w:r>
      <w:r>
        <w:rPr>
          <w:rStyle w:val="TitleChar"/>
        </w:rPr>
        <w:t xml:space="preserve"> with the US</w:t>
      </w:r>
      <w:r>
        <w:rPr>
          <w:sz w:val="16"/>
        </w:rPr>
        <w:t xml:space="preserve">, as usual, </w:t>
      </w:r>
      <w:r>
        <w:rPr>
          <w:rStyle w:val="TitleChar"/>
        </w:rPr>
        <w:t>a target of activists’ wrath.</w:t>
      </w:r>
      <w:r>
        <w:rPr>
          <w:sz w:val="16"/>
        </w:rPr>
        <w:t xml:space="preserve"> The </w:t>
      </w:r>
      <w:r>
        <w:rPr>
          <w:rStyle w:val="TitleChar"/>
        </w:rPr>
        <w:t>Obama</w:t>
      </w:r>
      <w:r>
        <w:rPr>
          <w:sz w:val="16"/>
        </w:rPr>
        <w:t xml:space="preserve"> administration has shown no interest in submitting to a binding treaty on carbon emissions and </w:t>
      </w:r>
      <w:r>
        <w:rPr>
          <w:rStyle w:val="TitleChar"/>
        </w:rPr>
        <w:t>refuses to</w:t>
      </w:r>
      <w:r>
        <w:rPr>
          <w:sz w:val="16"/>
        </w:rPr>
        <w:t xml:space="preserve"> increase funding to </w:t>
      </w:r>
      <w:r>
        <w:rPr>
          <w:rStyle w:val="TitleChar"/>
        </w:rPr>
        <w:t>help</w:t>
      </w:r>
      <w:r>
        <w:rPr>
          <w:sz w:val="16"/>
        </w:rPr>
        <w:t xml:space="preserve"> developing countries </w:t>
      </w:r>
      <w:r>
        <w:rPr>
          <w:rStyle w:val="TitleChar"/>
        </w:rPr>
        <w:t>reduce</w:t>
      </w:r>
      <w:r>
        <w:rPr>
          <w:sz w:val="16"/>
        </w:rPr>
        <w:t xml:space="preserve"> their own </w:t>
      </w:r>
      <w:r>
        <w:rPr>
          <w:rStyle w:val="TitleChar"/>
        </w:rPr>
        <w:t>emissions</w:t>
      </w:r>
      <w:r>
        <w:rPr>
          <w:sz w:val="16"/>
        </w:rPr>
        <w:t xml:space="preserve">, even </w:t>
      </w:r>
      <w:r>
        <w:rPr>
          <w:rStyle w:val="TitleChar"/>
        </w:rPr>
        <w:t xml:space="preserve">as </w:t>
      </w:r>
      <w:r>
        <w:rPr>
          <w:rStyle w:val="TitleChar"/>
          <w:highlight w:val="cyan"/>
        </w:rPr>
        <w:t>the US continues to be</w:t>
      </w:r>
      <w:r>
        <w:rPr>
          <w:rStyle w:val="TitleChar"/>
        </w:rPr>
        <w:t xml:space="preserve">have as </w:t>
      </w:r>
      <w:r>
        <w:rPr>
          <w:rStyle w:val="TitleChar"/>
          <w:highlight w:val="cyan"/>
        </w:rPr>
        <w:t>a global scofflaw on climate</w:t>
      </w:r>
      <w:r>
        <w:rPr>
          <w:rStyle w:val="TitleChar"/>
        </w:rPr>
        <w:t xml:space="preserve"> change</w:t>
      </w:r>
      <w:r>
        <w:rPr>
          <w:sz w:val="16"/>
        </w:rPr>
        <w:t xml:space="preserv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Pr>
          <w:sz w:val="16"/>
        </w:rPr>
        <w:t>Last year, China’s emissions rose 9.3 per cent; India’s, 8.7 per cent.</w:t>
      </w:r>
      <w:proofErr w:type="gramEnd"/>
      <w:r>
        <w:rPr>
          <w:sz w:val="16"/>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Pr>
          <w:rStyle w:val="TitleChar"/>
          <w:highlight w:val="cyan"/>
        </w:rPr>
        <w:t>US policy</w:t>
      </w:r>
      <w:r>
        <w:rPr>
          <w:sz w:val="16"/>
        </w:rPr>
        <w:t xml:space="preserve"> has been, </w:t>
      </w:r>
      <w:proofErr w:type="gramStart"/>
      <w:r>
        <w:rPr>
          <w:sz w:val="16"/>
        </w:rPr>
        <w:t>first, that</w:t>
      </w:r>
      <w:proofErr w:type="gramEnd"/>
      <w:r>
        <w:rPr>
          <w:sz w:val="16"/>
        </w:rPr>
        <w:t xml:space="preserve"> it </w:t>
      </w:r>
      <w:r>
        <w:rPr>
          <w:rStyle w:val="TitleChar"/>
          <w:highlight w:val="cyan"/>
        </w:rPr>
        <w:t>is</w:t>
      </w:r>
      <w:r>
        <w:rPr>
          <w:rStyle w:val="TitleChar"/>
        </w:rPr>
        <w:t xml:space="preserve"> still </w:t>
      </w:r>
      <w:r>
        <w:rPr>
          <w:rStyle w:val="TitleChar"/>
          <w:highlight w:val="cyan"/>
        </w:rPr>
        <w:t>much too timid</w:t>
      </w:r>
      <w:r>
        <w:rPr>
          <w:sz w:val="16"/>
        </w:rPr>
        <w:t xml:space="preserve">; </w:t>
      </w:r>
      <w:r>
        <w:rPr>
          <w:rStyle w:val="TitleChar"/>
          <w:highlight w:val="cyan"/>
        </w:rPr>
        <w:t>and</w:t>
      </w:r>
      <w:r>
        <w:rPr>
          <w:sz w:val="16"/>
        </w:rPr>
        <w:t xml:space="preserve"> second, that it </w:t>
      </w:r>
      <w:r>
        <w:rPr>
          <w:rStyle w:val="TitleChar"/>
          <w:highlight w:val="cyan"/>
        </w:rPr>
        <w:t>has not acted</w:t>
      </w:r>
      <w:r>
        <w:rPr>
          <w:sz w:val="16"/>
        </w:rPr>
        <w:t xml:space="preserve"> in such a way as </w:t>
      </w:r>
      <w:r>
        <w:rPr>
          <w:rStyle w:val="TitleChar"/>
          <w:highlight w:val="cyan"/>
        </w:rPr>
        <w:t>to persuade developing nations to</w:t>
      </w:r>
      <w:r>
        <w:rPr>
          <w:sz w:val="16"/>
        </w:rPr>
        <w:t xml:space="preserve"> </w:t>
      </w:r>
      <w:r>
        <w:rPr>
          <w:rStyle w:val="TitleChar"/>
          <w:highlight w:val="cyan"/>
        </w:rPr>
        <w:t>take the</w:t>
      </w:r>
      <w:r>
        <w:rPr>
          <w:sz w:val="16"/>
        </w:rPr>
        <w:t xml:space="preserve"> truly difficult decisions which would </w:t>
      </w:r>
      <w:r>
        <w:rPr>
          <w:rStyle w:val="TitleChar"/>
        </w:rPr>
        <w:t xml:space="preserve">put the world on a </w:t>
      </w:r>
      <w:r>
        <w:rPr>
          <w:rStyle w:val="TitleChar"/>
          <w:highlight w:val="cyan"/>
        </w:rPr>
        <w:t>sustainable path</w:t>
      </w:r>
      <w:r>
        <w:rPr>
          <w:sz w:val="16"/>
        </w:rPr>
        <w:t xml:space="preserve">. </w:t>
      </w:r>
      <w:r>
        <w:rPr>
          <w:rStyle w:val="TitleChar"/>
        </w:rPr>
        <w:t>There is a useful analogy with the nuclear nonproliferation regime</w:t>
      </w:r>
      <w:r>
        <w:rPr>
          <w:sz w:val="16"/>
        </w:rPr>
        <w:t xml:space="preserve">. </w:t>
      </w:r>
      <w:r>
        <w:rPr>
          <w:rStyle w:val="TitleChar"/>
        </w:rPr>
        <w:t>In an earlier generation, the nuclear stockpiles of the US and the Soviet Union posed the greatest threat</w:t>
      </w:r>
      <w:r>
        <w:rPr>
          <w:sz w:val="16"/>
        </w:rPr>
        <w:t xml:space="preserve"> to global security. </w:t>
      </w:r>
      <w:r>
        <w:rPr>
          <w:rStyle w:val="TitleChar"/>
        </w:rPr>
        <w:t>Now, the threat comes from</w:t>
      </w:r>
      <w:r>
        <w:rPr>
          <w:sz w:val="16"/>
        </w:rPr>
        <w:t xml:space="preserve"> the proliferation of weapons to weak or </w:t>
      </w:r>
      <w:r>
        <w:rPr>
          <w:rStyle w:val="TitleChar"/>
        </w:rPr>
        <w:t>rogue states</w:t>
      </w:r>
      <w:r>
        <w:rPr>
          <w:sz w:val="16"/>
        </w:rPr>
        <w:t xml:space="preserve"> or to non-state actors. However, </w:t>
      </w:r>
      <w:r>
        <w:rPr>
          <w:rStyle w:val="TitleChar"/>
        </w:rPr>
        <w:t>the only way that Washington can persuade other governments</w:t>
      </w:r>
      <w:r>
        <w:rPr>
          <w:sz w:val="16"/>
        </w:rPr>
        <w:t xml:space="preserve"> to join in a tough nonproliferation regime </w:t>
      </w:r>
      <w:r>
        <w:rPr>
          <w:rStyle w:val="TitleChar"/>
        </w:rPr>
        <w:t>is by taking the lead</w:t>
      </w:r>
      <w:r>
        <w:rPr>
          <w:sz w:val="16"/>
        </w:rPr>
        <w:t xml:space="preserve"> in reducing its own nuclear stockpile — which the Obama administration has sought to do, albeit with very imperfect success. In other words, where power is more widely distributed, </w:t>
      </w:r>
      <w:r>
        <w:rPr>
          <w:rStyle w:val="TitleChar"/>
          <w:highlight w:val="cyan"/>
        </w:rPr>
        <w:t>US action</w:t>
      </w:r>
      <w:r>
        <w:rPr>
          <w:sz w:val="16"/>
        </w:rPr>
        <w:t xml:space="preserve"> </w:t>
      </w:r>
      <w:r>
        <w:rPr>
          <w:rStyle w:val="TitleChar"/>
        </w:rPr>
        <w:t>matters less in itself</w:t>
      </w:r>
      <w:r>
        <w:rPr>
          <w:sz w:val="16"/>
        </w:rPr>
        <w:t xml:space="preserve">, </w:t>
      </w:r>
      <w:r>
        <w:rPr>
          <w:rStyle w:val="TitleChar"/>
        </w:rPr>
        <w:t>but</w:t>
      </w:r>
      <w:r>
        <w:rPr>
          <w:sz w:val="16"/>
        </w:rPr>
        <w:t xml:space="preserve"> </w:t>
      </w:r>
      <w:r>
        <w:rPr>
          <w:rStyle w:val="TitleChar"/>
          <w:highlight w:val="cyan"/>
        </w:rPr>
        <w:t>carries great weight as a</w:t>
      </w:r>
      <w:r>
        <w:rPr>
          <w:rStyle w:val="TitleChar"/>
        </w:rPr>
        <w:t xml:space="preserve"> demonstration </w:t>
      </w:r>
      <w:r>
        <w:rPr>
          <w:highlight w:val="cyan"/>
          <w:u w:val="single"/>
        </w:rPr>
        <w:t>model</w:t>
      </w:r>
      <w:r>
        <w:rPr>
          <w:sz w:val="16"/>
        </w:rPr>
        <w:t xml:space="preserve"> — or anti-demonstration model. Logic would thus dictate that the US </w:t>
      </w:r>
      <w:proofErr w:type="gramStart"/>
      <w:r>
        <w:rPr>
          <w:sz w:val="16"/>
        </w:rPr>
        <w:t>bind</w:t>
      </w:r>
      <w:proofErr w:type="gramEnd"/>
      <w:r>
        <w:rPr>
          <w:sz w:val="16"/>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Pr>
          <w:sz w:val="16"/>
        </w:rPr>
        <w:t>themselves</w:t>
      </w:r>
      <w:proofErr w:type="gramEnd"/>
      <w:r>
        <w:rPr>
          <w:sz w:val="16"/>
        </w:rPr>
        <w:t xml:space="preserve">? Here the nuclear analogy begins to break down because the NPT mostly requires that states submit to inspections of their nuclear facilities, while a climate change treaty poses what looks very much like a threat to states’ economic growth. </w:t>
      </w:r>
      <w:r>
        <w:rPr>
          <w:rStyle w:val="TitleChar"/>
        </w:rPr>
        <w:t>Fossil fuels are even closer to home than nukes</w:t>
      </w:r>
      <w:r>
        <w:rPr>
          <w:sz w:val="16"/>
        </w:rPr>
        <w:t xml:space="preserve">. </w:t>
      </w:r>
      <w:r>
        <w:rPr>
          <w:rStyle w:val="TitleChar"/>
        </w:rPr>
        <w:t>Is it any wonder</w:t>
      </w:r>
      <w:r>
        <w:rPr>
          <w:sz w:val="16"/>
        </w:rPr>
        <w:t xml:space="preserve"> that only EU countries and </w:t>
      </w:r>
      <w:r>
        <w:rPr>
          <w:rStyle w:val="TitleChar"/>
        </w:rPr>
        <w:t>a few others have signed</w:t>
      </w:r>
      <w:r>
        <w:rPr>
          <w:sz w:val="16"/>
        </w:rPr>
        <w:t xml:space="preserve"> the </w:t>
      </w:r>
      <w:r>
        <w:rPr>
          <w:rStyle w:val="TitleChar"/>
        </w:rPr>
        <w:t>Kyoto</w:t>
      </w:r>
      <w:r>
        <w:rPr>
          <w:sz w:val="16"/>
        </w:rPr>
        <w:t xml:space="preserve"> Accords? A global version of Kyoto is supposed to be readied by 2015, but a growing number of climate change activists — still very much a minority — accept that this may not happen and need not happen. So </w:t>
      </w:r>
      <w:r>
        <w:rPr>
          <w:rStyle w:val="TitleChar"/>
          <w:sz w:val="16"/>
          <w:szCs w:val="16"/>
        </w:rPr>
        <w:t>what can Obama do</w:t>
      </w:r>
      <w:r>
        <w:rPr>
          <w:sz w:val="16"/>
          <w:szCs w:val="16"/>
        </w:rPr>
        <w:t xml:space="preserve">? It is possible that </w:t>
      </w:r>
      <w:r>
        <w:rPr>
          <w:rStyle w:val="TitleChar"/>
          <w:sz w:val="16"/>
          <w:szCs w:val="16"/>
        </w:rPr>
        <w:t>much</w:t>
      </w:r>
      <w:r>
        <w:rPr>
          <w:rStyle w:val="TitleChar"/>
        </w:rPr>
        <w:t xml:space="preserve"> </w:t>
      </w:r>
      <w:r>
        <w:rPr>
          <w:rStyle w:val="TitleChar"/>
          <w:highlight w:val="cyan"/>
        </w:rPr>
        <w:t>tougher action</w:t>
      </w:r>
      <w:r>
        <w:rPr>
          <w:rStyle w:val="TitleChar"/>
        </w:rPr>
        <w:t xml:space="preserve"> on emissions </w:t>
      </w:r>
      <w:r>
        <w:rPr>
          <w:rStyle w:val="TitleChar"/>
          <w:highlight w:val="cyan"/>
        </w:rPr>
        <w:t>will</w:t>
      </w:r>
      <w:r>
        <w:rPr>
          <w:rStyle w:val="TitleChar"/>
        </w:rPr>
        <w:t xml:space="preserve"> </w:t>
      </w:r>
      <w:r>
        <w:rPr>
          <w:rStyle w:val="TitleChar"/>
          <w:sz w:val="16"/>
          <w:szCs w:val="16"/>
        </w:rPr>
        <w:t>help</w:t>
      </w:r>
      <w:r>
        <w:rPr>
          <w:rStyle w:val="TitleChar"/>
        </w:rPr>
        <w:t xml:space="preserve"> </w:t>
      </w:r>
      <w:r>
        <w:rPr>
          <w:rStyle w:val="TitleChar"/>
          <w:highlight w:val="cyan"/>
        </w:rPr>
        <w:t>persuade China, India and others that energy efficiency need not hinder</w:t>
      </w:r>
      <w:r>
        <w:rPr>
          <w:rStyle w:val="TitleChar"/>
        </w:rPr>
        <w:t xml:space="preserve"> economic </w:t>
      </w:r>
      <w:r>
        <w:rPr>
          <w:rStyle w:val="TitleChar"/>
          <w:highlight w:val="cyan"/>
        </w:rPr>
        <w:t>growth</w:t>
      </w:r>
      <w:r>
        <w:rPr>
          <w:sz w:val="16"/>
        </w:rPr>
        <w:t>. As Michael Levi, a climate expert at the Council on Foreign Relations points out</w:t>
      </w:r>
      <w:r>
        <w:rPr>
          <w:sz w:val="16"/>
          <w:szCs w:val="16"/>
        </w:rPr>
        <w:t xml:space="preserve">, </w:t>
      </w:r>
      <w:r>
        <w:rPr>
          <w:rStyle w:val="TitleChar"/>
          <w:sz w:val="16"/>
          <w:szCs w:val="16"/>
        </w:rPr>
        <w:t>the US gets little credit abroad for reducing emissions</w:t>
      </w:r>
      <w:r>
        <w:rPr>
          <w:sz w:val="16"/>
          <w:szCs w:val="16"/>
        </w:rPr>
        <w:t xml:space="preserve"> largely — </w:t>
      </w:r>
      <w:r>
        <w:rPr>
          <w:rStyle w:val="TitleChar"/>
          <w:sz w:val="16"/>
          <w:szCs w:val="16"/>
        </w:rPr>
        <w:t>thanks to “serendipitous” events</w:t>
      </w:r>
      <w:r>
        <w:rPr>
          <w:sz w:val="16"/>
          <w:szCs w:val="16"/>
        </w:rPr>
        <w:t>.</w:t>
      </w:r>
      <w:r>
        <w:rPr>
          <w:sz w:val="16"/>
        </w:rPr>
        <w:t xml:space="preserve"> Levi argues, as do virtually all policy thinkers and advocates, that </w:t>
      </w:r>
      <w:r>
        <w:rPr>
          <w:u w:val="single"/>
        </w:rPr>
        <w:t>the US must increase the cost of fossil fuels</w:t>
      </w:r>
      <w:r>
        <w:rPr>
          <w:sz w:val="16"/>
        </w:rPr>
        <w:t xml:space="preserve">, whether through a “carbon tax” or cap-and-trade system, </w:t>
      </w:r>
      <w:r>
        <w:rPr>
          <w:u w:val="single"/>
        </w:rPr>
        <w:t>so</w:t>
      </w:r>
      <w:r>
        <w:rPr>
          <w:sz w:val="16"/>
        </w:rPr>
        <w:t xml:space="preserve"> that both energy efficiency and </w:t>
      </w:r>
      <w:r>
        <w:rPr>
          <w:u w:val="single"/>
        </w:rPr>
        <w:t>alternative fuels become more attractive</w:t>
      </w:r>
      <w:r>
        <w:rPr>
          <w:sz w:val="16"/>
        </w:rPr>
        <w:t xml:space="preserve"> and also to free-up money to be invested in new technologies. This is what Obama’s disappointed supporters thought he would do in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fail. </w:t>
      </w:r>
      <w:r>
        <w:rPr>
          <w:rStyle w:val="TitleChar"/>
          <w:highlight w:val="cyan"/>
        </w:rPr>
        <w:t>Global temperatures</w:t>
      </w:r>
      <w:r>
        <w:rPr>
          <w:rStyle w:val="TitleChar"/>
        </w:rPr>
        <w:t xml:space="preserve"> have already </w:t>
      </w:r>
      <w:r>
        <w:rPr>
          <w:rStyle w:val="TitleChar"/>
          <w:highlight w:val="cyan"/>
        </w:rPr>
        <w:t>increased 0.7 degrees</w:t>
      </w:r>
      <w:r>
        <w:rPr>
          <w:rStyle w:val="TitleChar"/>
        </w:rPr>
        <w:t xml:space="preserve"> Celsius. </w:t>
      </w:r>
      <w:r>
        <w:rPr>
          <w:rStyle w:val="TitleChar"/>
          <w:highlight w:val="cyan"/>
        </w:rPr>
        <w:t>Disaster</w:t>
      </w:r>
      <w:r>
        <w:rPr>
          <w:rStyle w:val="TitleChar"/>
        </w:rPr>
        <w:t xml:space="preserve"> really </w:t>
      </w:r>
      <w:r>
        <w:rPr>
          <w:rStyle w:val="TitleChar"/>
          <w:highlight w:val="cyan"/>
        </w:rPr>
        <w:t>strikes at</w:t>
      </w:r>
      <w:r>
        <w:rPr>
          <w:rStyle w:val="TitleChar"/>
        </w:rPr>
        <w:t xml:space="preserve"> a </w:t>
      </w:r>
      <w:r>
        <w:rPr>
          <w:rStyle w:val="TitleChar"/>
          <w:highlight w:val="cyan"/>
        </w:rPr>
        <w:t>2</w:t>
      </w:r>
      <w:r>
        <w:rPr>
          <w:rStyle w:val="TitleChar"/>
        </w:rPr>
        <w:t xml:space="preserve"> degree Celsius increase, which leads to large-scale drought, wildfires, decreased food production and coastal flooding.</w:t>
      </w:r>
      <w:r>
        <w:rPr>
          <w:sz w:val="16"/>
        </w:rPr>
        <w:t xml:space="preserve"> However, </w:t>
      </w:r>
      <w:r>
        <w:rPr>
          <w:rStyle w:val="TitleChar"/>
          <w:highlight w:val="cyan"/>
        </w:rPr>
        <w:t>the current</w:t>
      </w:r>
      <w:r>
        <w:rPr>
          <w:rStyle w:val="TitleChar"/>
        </w:rPr>
        <w:t xml:space="preserve"> global </w:t>
      </w:r>
      <w:r>
        <w:rPr>
          <w:rStyle w:val="TitleChar"/>
          <w:highlight w:val="cyan"/>
        </w:rPr>
        <w:t>trajectory</w:t>
      </w:r>
      <w:r>
        <w:rPr>
          <w:rStyle w:val="TitleChar"/>
        </w:rPr>
        <w:t xml:space="preserve"> of coal, oil and gas</w:t>
      </w:r>
      <w:r>
        <w:rPr>
          <w:sz w:val="16"/>
        </w:rPr>
        <w:t xml:space="preserve"> consumption </w:t>
      </w:r>
      <w:r>
        <w:rPr>
          <w:rStyle w:val="TitleChar"/>
          <w:highlight w:val="cyan"/>
        </w:rPr>
        <w:t>means</w:t>
      </w:r>
      <w:r>
        <w:rPr>
          <w:rStyle w:val="TitleChar"/>
        </w:rPr>
        <w:t xml:space="preserve"> that</w:t>
      </w:r>
      <w:r>
        <w:rPr>
          <w:sz w:val="16"/>
        </w:rPr>
        <w:t xml:space="preserve">, according to </w:t>
      </w:r>
      <w:proofErr w:type="spellStart"/>
      <w:r>
        <w:rPr>
          <w:sz w:val="16"/>
        </w:rPr>
        <w:t>Fatih</w:t>
      </w:r>
      <w:proofErr w:type="spellEnd"/>
      <w:r>
        <w:rPr>
          <w:sz w:val="16"/>
        </w:rPr>
        <w:t xml:space="preserve"> </w:t>
      </w:r>
      <w:proofErr w:type="spellStart"/>
      <w:r>
        <w:rPr>
          <w:sz w:val="16"/>
        </w:rPr>
        <w:t>Birol</w:t>
      </w:r>
      <w:proofErr w:type="spellEnd"/>
      <w:r>
        <w:rPr>
          <w:sz w:val="16"/>
        </w:rPr>
        <w:t>, the International Energy Agency’s chief economist, “</w:t>
      </w:r>
      <w:r>
        <w:rPr>
          <w:rStyle w:val="TitleChar"/>
          <w:highlight w:val="cyan"/>
        </w:rPr>
        <w:t>the door to a 2 degree</w:t>
      </w:r>
      <w:r>
        <w:rPr>
          <w:rStyle w:val="TitleChar"/>
        </w:rPr>
        <w:t xml:space="preserve"> Celsius </w:t>
      </w:r>
      <w:r>
        <w:rPr>
          <w:rStyle w:val="TitleChar"/>
          <w:highlight w:val="cyan"/>
        </w:rPr>
        <w:t>trajectory is about to close</w:t>
      </w:r>
      <w:r>
        <w:rPr>
          <w:sz w:val="16"/>
        </w:rPr>
        <w:t xml:space="preserve">.” That is how dire things are. What, then, can </w:t>
      </w:r>
      <w:r>
        <w:rPr>
          <w:rStyle w:val="Emphasis"/>
          <w:highlight w:val="cyan"/>
        </w:rPr>
        <w:t>Obama</w:t>
      </w:r>
      <w:r>
        <w:rPr>
          <w:sz w:val="16"/>
        </w:rPr>
        <w:t xml:space="preserve"> do that is equal to the problem? He </w:t>
      </w:r>
      <w:r>
        <w:rPr>
          <w:rStyle w:val="Emphasis"/>
          <w:highlight w:val="cyan"/>
        </w:rPr>
        <w:t>can invest</w:t>
      </w:r>
      <w:r>
        <w:rPr>
          <w:sz w:val="16"/>
        </w:rPr>
        <w:t xml:space="preserve">. Once the fiscal cliff negotiations are behind him, and after he has held his planned conversation with “scientists, engineers and elected officials,” he can tell </w:t>
      </w:r>
      <w:r>
        <w:rPr>
          <w:rStyle w:val="TitleChar"/>
        </w:rPr>
        <w:t xml:space="preserve">the </w:t>
      </w:r>
      <w:r>
        <w:rPr>
          <w:rStyle w:val="TitleChar"/>
          <w:highlight w:val="cyan"/>
        </w:rPr>
        <w:t>America</w:t>
      </w:r>
      <w:r>
        <w:rPr>
          <w:rStyle w:val="TitleChar"/>
        </w:rPr>
        <w:t>n people</w:t>
      </w:r>
      <w:r>
        <w:rPr>
          <w:sz w:val="16"/>
        </w:rPr>
        <w:t xml:space="preserve"> that they </w:t>
      </w:r>
      <w:r>
        <w:rPr>
          <w:rStyle w:val="TitleChar"/>
          <w:highlight w:val="cyan"/>
        </w:rPr>
        <w:t xml:space="preserve">have </w:t>
      </w:r>
      <w:proofErr w:type="gramStart"/>
      <w:r>
        <w:rPr>
          <w:rStyle w:val="TitleChar"/>
          <w:highlight w:val="cyan"/>
        </w:rPr>
        <w:t>a</w:t>
      </w:r>
      <w:proofErr w:type="gramEnd"/>
      <w:r>
        <w:rPr>
          <w:rStyle w:val="TitleChar"/>
        </w:rPr>
        <w:t xml:space="preserve"> </w:t>
      </w:r>
      <w:r>
        <w:rPr>
          <w:rStyle w:val="TitleChar"/>
          <w:highlight w:val="cyan"/>
        </w:rPr>
        <w:t>once-in-a-lifetime</w:t>
      </w:r>
      <w:r>
        <w:rPr>
          <w:rStyle w:val="TitleChar"/>
        </w:rPr>
        <w:t xml:space="preserve"> </w:t>
      </w:r>
      <w:r>
        <w:rPr>
          <w:rStyle w:val="TitleChar"/>
          <w:highlight w:val="cyan"/>
        </w:rPr>
        <w:t>opportunity to transform the future</w:t>
      </w:r>
      <w:r>
        <w:rPr>
          <w:sz w:val="16"/>
        </w:rPr>
        <w:t xml:space="preserve"> — for themselves and for people everywhere. He can propose — as he hoped to do as part of the stimulus package of 2009 — that the US build a “smart grid” to radically improve the efficiency of electricity distribution. </w:t>
      </w:r>
      <w:r>
        <w:rPr>
          <w:u w:val="single"/>
        </w:rPr>
        <w:t>He</w:t>
      </w:r>
      <w:r>
        <w:rPr>
          <w:sz w:val="16"/>
        </w:rPr>
        <w:t xml:space="preserve"> </w:t>
      </w:r>
      <w:r>
        <w:rPr>
          <w:rStyle w:val="TitleChar"/>
        </w:rPr>
        <w:t>can argue for large-scale investments in</w:t>
      </w:r>
      <w:r>
        <w:rPr>
          <w:sz w:val="16"/>
        </w:rPr>
        <w:t xml:space="preserve"> research and development of new sources of energy and </w:t>
      </w:r>
      <w:r>
        <w:rPr>
          <w:rStyle w:val="TitleChar"/>
        </w:rPr>
        <w:t>energy-efficient construction technologies</w:t>
      </w:r>
      <w:r>
        <w:rPr>
          <w:sz w:val="16"/>
        </w:rPr>
        <w:t xml:space="preserve"> and lots of other whiz-bang things. This, too, was part of the stimulus spending; it must become bigger and permanent. The reason </w:t>
      </w:r>
      <w:r>
        <w:rPr>
          <w:rStyle w:val="TitleChar"/>
          <w:highlight w:val="cyan"/>
        </w:rPr>
        <w:t>Obama should do this</w:t>
      </w:r>
      <w:r>
        <w:rPr>
          <w:sz w:val="16"/>
        </w:rPr>
        <w:t xml:space="preserve"> is, first, </w:t>
      </w:r>
      <w:r>
        <w:rPr>
          <w:rStyle w:val="TitleChar"/>
          <w:highlight w:val="cyan"/>
        </w:rPr>
        <w:t>because the American people will</w:t>
      </w:r>
      <w:r>
        <w:rPr>
          <w:sz w:val="16"/>
        </w:rPr>
        <w:t xml:space="preserve"> (or could) </w:t>
      </w:r>
      <w:r>
        <w:rPr>
          <w:rStyle w:val="TitleChar"/>
          <w:highlight w:val="cyan"/>
        </w:rPr>
        <w:t xml:space="preserve">rally behind a visionary </w:t>
      </w:r>
      <w:proofErr w:type="spellStart"/>
      <w:r>
        <w:rPr>
          <w:rStyle w:val="TitleChar"/>
          <w:highlight w:val="cyan"/>
        </w:rPr>
        <w:t>programme</w:t>
      </w:r>
      <w:proofErr w:type="spellEnd"/>
      <w:r>
        <w:rPr>
          <w:rStyle w:val="TitleChar"/>
        </w:rPr>
        <w:t xml:space="preserve"> in a way that they never will get behind</w:t>
      </w:r>
      <w:r>
        <w:rPr>
          <w:sz w:val="16"/>
        </w:rPr>
        <w:t xml:space="preserve"> the dour mechanics of </w:t>
      </w:r>
      <w:r>
        <w:rPr>
          <w:rStyle w:val="TitleChar"/>
        </w:rPr>
        <w:t>carbon pricing</w:t>
      </w:r>
      <w:r>
        <w:rPr>
          <w:sz w:val="16"/>
        </w:rPr>
        <w:t xml:space="preserve">. Second, because the way to get to a carbon tax is to use it as a financing mechanism for such a plan. Third, </w:t>
      </w:r>
      <w:r>
        <w:rPr>
          <w:rStyle w:val="TitleChar"/>
        </w:rPr>
        <w:t>because oil and gas are in America’s bloodstream</w:t>
      </w:r>
      <w:r>
        <w:rPr>
          <w:sz w:val="16"/>
        </w:rPr>
        <w:t>; as Steven Cohen, executive director of the Earth Institute, puts it: “</w:t>
      </w:r>
      <w:r>
        <w:rPr>
          <w:rStyle w:val="TitleChar"/>
          <w:highlight w:val="cyan"/>
        </w:rPr>
        <w:t>The only thing that’s going to drive fossil fuels off the market is cheaper renewable energy</w:t>
      </w:r>
      <w:r>
        <w:rPr>
          <w:sz w:val="16"/>
        </w:rPr>
        <w:t xml:space="preserve">.” Fourth, </w:t>
      </w:r>
      <w:r>
        <w:rPr>
          <w:u w:val="single"/>
        </w:rPr>
        <w:t>the US cannot afford to miss out on the gigantic market for green technology</w:t>
      </w:r>
      <w:r>
        <w:rPr>
          <w:sz w:val="16"/>
        </w:rPr>
        <w:t xml:space="preserve">. Finally, there’s leverage. </w:t>
      </w:r>
      <w:r>
        <w:rPr>
          <w:highlight w:val="cyan"/>
          <w:u w:val="single"/>
        </w:rPr>
        <w:t>China and India may not do something</w:t>
      </w:r>
      <w:r>
        <w:rPr>
          <w:sz w:val="16"/>
        </w:rPr>
        <w:t xml:space="preserve"> sensible but </w:t>
      </w:r>
      <w:r>
        <w:rPr>
          <w:highlight w:val="cyan"/>
          <w:u w:val="single"/>
        </w:rPr>
        <w:t>painful, like</w:t>
      </w:r>
      <w:r>
        <w:rPr>
          <w:u w:val="single"/>
        </w:rPr>
        <w:t xml:space="preserve"> adopting </w:t>
      </w:r>
      <w:r>
        <w:rPr>
          <w:highlight w:val="cyan"/>
          <w:u w:val="single"/>
        </w:rPr>
        <w:t>carbon pricing</w:t>
      </w:r>
      <w:r>
        <w:rPr>
          <w:u w:val="single"/>
        </w:rPr>
        <w:t xml:space="preserve">, </w:t>
      </w:r>
      <w:r>
        <w:rPr>
          <w:highlight w:val="cyan"/>
          <w:u w:val="single"/>
        </w:rPr>
        <w:t>because the US does</w:t>
      </w:r>
      <w:r>
        <w:rPr>
          <w:sz w:val="16"/>
        </w:rPr>
        <w:t xml:space="preserve"> so, </w:t>
      </w:r>
      <w:r>
        <w:rPr>
          <w:highlight w:val="cyan"/>
          <w:u w:val="single"/>
        </w:rPr>
        <w:t>but they will adopt new tech</w:t>
      </w:r>
      <w:r>
        <w:rPr>
          <w:sz w:val="16"/>
        </w:rPr>
        <w:t xml:space="preserve">nologies </w:t>
      </w:r>
      <w:r>
        <w:rPr>
          <w:highlight w:val="cyan"/>
          <w:u w:val="single"/>
        </w:rPr>
        <w:t>if the US can prove</w:t>
      </w:r>
      <w:r>
        <w:rPr>
          <w:u w:val="single"/>
        </w:rPr>
        <w:t xml:space="preserve"> that </w:t>
      </w:r>
      <w:r>
        <w:rPr>
          <w:highlight w:val="cyan"/>
          <w:u w:val="single"/>
        </w:rPr>
        <w:t>they work</w:t>
      </w:r>
      <w:r>
        <w:rPr>
          <w:sz w:val="16"/>
        </w:rPr>
        <w:t xml:space="preserve"> without harming economic growth. </w:t>
      </w:r>
      <w:r>
        <w:rPr>
          <w:highlight w:val="cyan"/>
          <w:u w:val="single"/>
        </w:rPr>
        <w:t>Developing countries</w:t>
      </w:r>
      <w:r>
        <w:rPr>
          <w:u w:val="single"/>
        </w:rPr>
        <w:t xml:space="preserve"> have </w:t>
      </w:r>
      <w:r>
        <w:rPr>
          <w:highlight w:val="cyan"/>
          <w:u w:val="single"/>
        </w:rPr>
        <w:t>already made</w:t>
      </w:r>
      <w:r>
        <w:rPr>
          <w:sz w:val="16"/>
        </w:rPr>
        <w:t xml:space="preserve"> major </w:t>
      </w:r>
      <w:r>
        <w:rPr>
          <w:highlight w:val="cyan"/>
          <w:u w:val="single"/>
        </w:rPr>
        <w:t>investments</w:t>
      </w:r>
      <w:r>
        <w:rPr>
          <w:sz w:val="16"/>
        </w:rPr>
        <w:t xml:space="preserve"> in reducing air pollution, halting deforestation and </w:t>
      </w:r>
      <w:proofErr w:type="spellStart"/>
      <w:r>
        <w:rPr>
          <w:sz w:val="16"/>
        </w:rPr>
        <w:t>practising</w:t>
      </w:r>
      <w:proofErr w:type="spellEnd"/>
      <w:r>
        <w:rPr>
          <w:sz w:val="16"/>
        </w:rPr>
        <w:t xml:space="preserve"> sustainable agriculture. </w:t>
      </w:r>
      <w:r>
        <w:rPr>
          <w:highlight w:val="cyan"/>
          <w:u w:val="single"/>
        </w:rPr>
        <w:t>They are just too modest</w:t>
      </w:r>
      <w:r>
        <w:rPr>
          <w:sz w:val="16"/>
        </w:rPr>
        <w:t xml:space="preserve">. It is </w:t>
      </w:r>
      <w:r>
        <w:rPr>
          <w:highlight w:val="cyan"/>
          <w:u w:val="single"/>
        </w:rPr>
        <w:t>here</w:t>
      </w:r>
      <w:r>
        <w:rPr>
          <w:sz w:val="16"/>
        </w:rPr>
        <w:t xml:space="preserve">, above all, that </w:t>
      </w:r>
      <w:r>
        <w:rPr>
          <w:rStyle w:val="Emphasis"/>
          <w:highlight w:val="cyan"/>
        </w:rPr>
        <w:t>the US can serve as a demonstration model</w:t>
      </w:r>
      <w:r>
        <w:rPr>
          <w:sz w:val="16"/>
        </w:rPr>
        <w:t xml:space="preserve"> — </w:t>
      </w:r>
      <w:r>
        <w:rPr>
          <w:highlight w:val="cyan"/>
          <w:u w:val="single"/>
        </w:rPr>
        <w:t>the</w:t>
      </w:r>
      <w:r>
        <w:rPr>
          <w:u w:val="single"/>
        </w:rPr>
        <w:t xml:space="preserve"> world’s </w:t>
      </w:r>
      <w:r>
        <w:rPr>
          <w:highlight w:val="cyan"/>
          <w:u w:val="single"/>
        </w:rPr>
        <w:t>most egregious</w:t>
      </w:r>
      <w:r>
        <w:rPr>
          <w:u w:val="single"/>
        </w:rPr>
        <w:t xml:space="preserve"> carbon </w:t>
      </w:r>
      <w:r>
        <w:rPr>
          <w:highlight w:val="cyan"/>
          <w:u w:val="single"/>
        </w:rPr>
        <w:t>consumer showing the way</w:t>
      </w:r>
      <w:r>
        <w:rPr>
          <w:u w:val="single"/>
        </w:rPr>
        <w:t xml:space="preserve"> to a low-carbon future</w:t>
      </w:r>
      <w:r>
        <w:rPr>
          <w:sz w:val="16"/>
        </w:rPr>
        <w:t xml:space="preserve">. Global warming-denial is finally on the way out. Three-quarters of </w:t>
      </w:r>
      <w:r>
        <w:rPr>
          <w:rStyle w:val="TitleChar"/>
          <w:highlight w:val="cyan"/>
        </w:rPr>
        <w:t>Americans</w:t>
      </w:r>
      <w:r>
        <w:rPr>
          <w:sz w:val="16"/>
        </w:rPr>
        <w:t xml:space="preserve"> now say they believe in global warming and more than half believe that humans are causing it and </w:t>
      </w:r>
      <w:r>
        <w:rPr>
          <w:rStyle w:val="TitleChar"/>
          <w:highlight w:val="cyan"/>
        </w:rPr>
        <w:t xml:space="preserve">want to </w:t>
      </w:r>
      <w:r>
        <w:rPr>
          <w:rStyle w:val="Emphasis"/>
          <w:highlight w:val="cyan"/>
        </w:rPr>
        <w:t>see a US president take action</w:t>
      </w:r>
      <w:r>
        <w:rPr>
          <w:sz w:val="16"/>
        </w:rPr>
        <w:t>. President Obama does not have to do the impossible. He must, however, do the possible.</w:t>
      </w:r>
    </w:p>
    <w:p w:rsidR="009A5200" w:rsidRDefault="009A5200" w:rsidP="009A5200"/>
    <w:p w:rsidR="009A5200" w:rsidRPr="008E020D" w:rsidRDefault="009A5200" w:rsidP="009A5200">
      <w:pPr>
        <w:pStyle w:val="Heading4"/>
      </w:pPr>
      <w:r w:rsidRPr="008E020D">
        <w:t>Obama’s environmental leadership’s key to solve the collapse of Biodiversity, Oceans, and Soil</w:t>
      </w:r>
    </w:p>
    <w:p w:rsidR="009A5200" w:rsidRDefault="009A5200" w:rsidP="009A5200">
      <w:proofErr w:type="spellStart"/>
      <w:r w:rsidRPr="008E020D">
        <w:rPr>
          <w:rStyle w:val="StyleStyleBold12pt"/>
        </w:rPr>
        <w:t>Khosla</w:t>
      </w:r>
      <w:proofErr w:type="spellEnd"/>
      <w:r w:rsidRPr="008E020D">
        <w:rPr>
          <w:rStyle w:val="StyleStyleBold12pt"/>
        </w:rPr>
        <w:t xml:space="preserve"> 9</w:t>
      </w:r>
      <w:r w:rsidRPr="008E020D">
        <w:t xml:space="preserve"> – Ashok, IUCN President, International Union for Conservation of Nature, </w:t>
      </w:r>
      <w:proofErr w:type="gramStart"/>
      <w:r w:rsidRPr="008E020D">
        <w:t>A</w:t>
      </w:r>
      <w:proofErr w:type="gramEnd"/>
      <w:r w:rsidRPr="008E020D">
        <w:t xml:space="preserve"> new President for the United States: We have a dream, 1-29-09, </w:t>
      </w:r>
      <w:hyperlink r:id="rId105" w:history="1">
        <w:r w:rsidRPr="008E020D">
          <w:rPr>
            <w:rStyle w:val="Hyperlink"/>
          </w:rPr>
          <w:t>http://cms.iucn.org/news_events/?uNewsID=2595</w:t>
        </w:r>
      </w:hyperlink>
    </w:p>
    <w:p w:rsidR="009A5200" w:rsidRPr="008E020D" w:rsidRDefault="009A5200" w:rsidP="009A5200"/>
    <w:p w:rsidR="009A5200" w:rsidRDefault="009A5200" w:rsidP="009A5200">
      <w:pPr>
        <w:rPr>
          <w:rStyle w:val="TitleChar"/>
        </w:rPr>
      </w:pPr>
      <w:r>
        <w:rPr>
          <w:rStyle w:val="TitleChar"/>
          <w:highlight w:val="cyan"/>
        </w:rPr>
        <w:t>A rejuvenated America</w:t>
      </w:r>
      <w:r>
        <w:rPr>
          <w:rStyle w:val="TitleChar"/>
          <w:sz w:val="16"/>
        </w:rPr>
        <w:t xml:space="preserve">, with a renewed purpose, commitment and energy to make its contribution once again towards a better world </w:t>
      </w:r>
      <w:r>
        <w:rPr>
          <w:rStyle w:val="TitleChar"/>
          <w:highlight w:val="cyan"/>
        </w:rPr>
        <w:t>could</w:t>
      </w:r>
      <w:r>
        <w:rPr>
          <w:rStyle w:val="TitleChar"/>
          <w:sz w:val="16"/>
        </w:rPr>
        <w:t xml:space="preserve"> </w:t>
      </w:r>
      <w:r>
        <w:rPr>
          <w:rStyle w:val="TitleChar"/>
        </w:rPr>
        <w:t xml:space="preserve">well </w:t>
      </w:r>
      <w:r>
        <w:rPr>
          <w:rStyle w:val="TitleChar"/>
          <w:highlight w:val="cyan"/>
        </w:rPr>
        <w:t xml:space="preserve">be </w:t>
      </w:r>
      <w:r>
        <w:rPr>
          <w:rStyle w:val="Emphasis"/>
          <w:highlight w:val="cyan"/>
        </w:rPr>
        <w:t>the turning point that can reverse the current decline</w:t>
      </w:r>
      <w:r>
        <w:rPr>
          <w:rStyle w:val="TitleChar"/>
        </w:rPr>
        <w:t xml:space="preserve"> </w:t>
      </w:r>
      <w:r>
        <w:rPr>
          <w:rStyle w:val="TitleChar"/>
          <w:sz w:val="16"/>
        </w:rPr>
        <w:t xml:space="preserve">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Pr>
          <w:rStyle w:val="TitleChar"/>
        </w:rPr>
        <w:t>we</w:t>
      </w:r>
      <w:r>
        <w:rPr>
          <w:rStyle w:val="TitleChar"/>
          <w:sz w:val="16"/>
        </w:rPr>
        <w:t xml:space="preserve"> can </w:t>
      </w:r>
      <w:r>
        <w:rPr>
          <w:rStyle w:val="TitleChar"/>
        </w:rPr>
        <w:t>hope</w:t>
      </w:r>
      <w:r>
        <w:rPr>
          <w:rStyle w:val="TitleChar"/>
          <w:sz w:val="16"/>
        </w:rPr>
        <w:t xml:space="preserve"> that from being a very reluctant partner in global discussions, especially on issues relating to environment and sustainable development, </w:t>
      </w:r>
      <w:r>
        <w:rPr>
          <w:rStyle w:val="TitleChar"/>
        </w:rPr>
        <w:t>the U</w:t>
      </w:r>
      <w:r>
        <w:rPr>
          <w:rStyle w:val="TitleChar"/>
          <w:sz w:val="16"/>
        </w:rPr>
        <w:t xml:space="preserve">nited </w:t>
      </w:r>
      <w:r>
        <w:rPr>
          <w:rStyle w:val="TitleChar"/>
        </w:rPr>
        <w:t>S</w:t>
      </w:r>
      <w:r>
        <w:rPr>
          <w:rStyle w:val="TitleChar"/>
          <w:sz w:val="16"/>
        </w:rPr>
        <w:t xml:space="preserve">tates </w:t>
      </w:r>
      <w:r>
        <w:rPr>
          <w:rStyle w:val="TitleChar"/>
        </w:rPr>
        <w:t>will become an active leader in international efforts to address the Millennial threats now confronting</w:t>
      </w:r>
      <w:r>
        <w:rPr>
          <w:rStyle w:val="TitleChar"/>
          <w:sz w:val="16"/>
        </w:rPr>
        <w:t xml:space="preserve"> civilization and even </w:t>
      </w:r>
      <w:r>
        <w:rPr>
          <w:rStyle w:val="TitleChar"/>
        </w:rPr>
        <w:t xml:space="preserve">the survival of the human species. </w:t>
      </w:r>
      <w:r>
        <w:rPr>
          <w:rStyle w:val="TitleChar"/>
          <w:highlight w:val="cyan"/>
        </w:rPr>
        <w:t>For</w:t>
      </w:r>
      <w:r>
        <w:rPr>
          <w:rStyle w:val="TitleChar"/>
        </w:rPr>
        <w:t xml:space="preserve"> the conservation of </w:t>
      </w:r>
      <w:r>
        <w:rPr>
          <w:rStyle w:val="TitleChar"/>
          <w:highlight w:val="cyan"/>
        </w:rPr>
        <w:t>biodiversity</w:t>
      </w:r>
      <w:r>
        <w:rPr>
          <w:rStyle w:val="TitleChar"/>
          <w:sz w:val="16"/>
        </w:rPr>
        <w:t xml:space="preserve">, so </w:t>
      </w:r>
      <w:r>
        <w:rPr>
          <w:rStyle w:val="TitleChar"/>
        </w:rPr>
        <w:t xml:space="preserve">essential to maintaining life on Earth, this promise of </w:t>
      </w:r>
      <w:r>
        <w:rPr>
          <w:rStyle w:val="TitleChar"/>
          <w:highlight w:val="cyan"/>
        </w:rPr>
        <w:t>change has come not a moment too soon</w:t>
      </w:r>
      <w:r>
        <w:rPr>
          <w:rStyle w:val="TitleChar"/>
        </w:rPr>
        <w:t xml:space="preserve">. </w:t>
      </w:r>
      <w:r>
        <w:rPr>
          <w:rStyle w:val="TitleChar"/>
          <w:sz w:val="16"/>
        </w:rPr>
        <w:t xml:space="preserve">It would be a mistake to put all of our hopes on the shoulder of one young man, however capable he might be. The environmental challenges the world is facing cannot be addressed by one country, let alone by one man. At the same time, </w:t>
      </w:r>
      <w:r>
        <w:rPr>
          <w:rStyle w:val="Emphasis"/>
          <w:highlight w:val="cyan"/>
        </w:rPr>
        <w:t>an inspired US President</w:t>
      </w:r>
      <w:r>
        <w:rPr>
          <w:rStyle w:val="TitleChar"/>
        </w:rPr>
        <w:t xml:space="preserve"> guided by competent people,</w:t>
      </w:r>
      <w:r>
        <w:rPr>
          <w:rStyle w:val="TitleChar"/>
          <w:sz w:val="16"/>
        </w:rPr>
        <w:t xml:space="preserve"> who does not shy away from exercising the true responsibilities and leadership his country is capable of, </w:t>
      </w:r>
      <w:r>
        <w:rPr>
          <w:rStyle w:val="TitleChar"/>
          <w:highlight w:val="cyan"/>
        </w:rPr>
        <w:t xml:space="preserve">could </w:t>
      </w:r>
      <w:r>
        <w:rPr>
          <w:rStyle w:val="TitleChar"/>
        </w:rPr>
        <w:t xml:space="preserve">do a lot to </w:t>
      </w:r>
      <w:r>
        <w:rPr>
          <w:rStyle w:val="TitleChar"/>
          <w:highlight w:val="cyan"/>
        </w:rPr>
        <w:t>spur the international community into action</w:t>
      </w:r>
      <w:r>
        <w:rPr>
          <w:rStyle w:val="TitleChar"/>
          <w:sz w:val="16"/>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w:t>
      </w:r>
      <w:r>
        <w:rPr>
          <w:rStyle w:val="TitleChar"/>
          <w:highlight w:val="cyan"/>
        </w:rPr>
        <w:t>governments</w:t>
      </w:r>
      <w:r>
        <w:rPr>
          <w:rStyle w:val="TitleChar"/>
          <w:sz w:val="16"/>
        </w:rPr>
        <w:t xml:space="preserve"> still </w:t>
      </w:r>
      <w:r>
        <w:rPr>
          <w:rStyle w:val="TitleChar"/>
          <w:highlight w:val="cyan"/>
        </w:rPr>
        <w:t>worry</w:t>
      </w:r>
      <w:r>
        <w:rPr>
          <w:rStyle w:val="TitleChar"/>
        </w:rPr>
        <w:t xml:space="preserve"> that if they set tough standards</w:t>
      </w:r>
      <w:r>
        <w:rPr>
          <w:rStyle w:val="TitleChar"/>
          <w:sz w:val="16"/>
        </w:rPr>
        <w:t xml:space="preserve"> to control carbon emissions, </w:t>
      </w:r>
      <w:r>
        <w:rPr>
          <w:rStyle w:val="TitleChar"/>
          <w:highlight w:val="cyan"/>
        </w:rPr>
        <w:t>their industry</w:t>
      </w:r>
      <w:r>
        <w:rPr>
          <w:rStyle w:val="TitleChar"/>
        </w:rPr>
        <w:t xml:space="preserve"> and agriculture will </w:t>
      </w:r>
      <w:r>
        <w:rPr>
          <w:rStyle w:val="TitleChar"/>
          <w:highlight w:val="cyan"/>
        </w:rPr>
        <w:t>become uncompetitive</w:t>
      </w:r>
      <w:r>
        <w:rPr>
          <w:rStyle w:val="TitleChar"/>
          <w:sz w:val="16"/>
          <w:highlight w:val="cyan"/>
        </w:rPr>
        <w:t>,</w:t>
      </w:r>
      <w:r>
        <w:rPr>
          <w:rStyle w:val="TitleChar"/>
          <w:sz w:val="16"/>
        </w:rPr>
        <w:t xml:space="preserve"> </w:t>
      </w:r>
      <w:r>
        <w:rPr>
          <w:rStyle w:val="TitleChar"/>
        </w:rPr>
        <w:t xml:space="preserve">a fear </w:t>
      </w:r>
      <w:r>
        <w:rPr>
          <w:rStyle w:val="TitleChar"/>
          <w:highlight w:val="cyan"/>
        </w:rPr>
        <w:t>that leads to a foot-dragging “you go first” attitude that is blocking progress</w:t>
      </w:r>
      <w:r>
        <w:rPr>
          <w:rStyle w:val="TitleChar"/>
          <w:sz w:val="16"/>
        </w:rPr>
        <w:t xml:space="preserve">. </w:t>
      </w:r>
      <w:r>
        <w:rPr>
          <w:rStyle w:val="TitleChar"/>
          <w:highlight w:val="cyan"/>
        </w:rPr>
        <w:t>A positive intervention by the U</w:t>
      </w:r>
      <w:r>
        <w:rPr>
          <w:rStyle w:val="TitleChar"/>
          <w:sz w:val="16"/>
        </w:rPr>
        <w:t xml:space="preserve">nited </w:t>
      </w:r>
      <w:r>
        <w:rPr>
          <w:rStyle w:val="TitleChar"/>
          <w:highlight w:val="cyan"/>
        </w:rPr>
        <w:t>S</w:t>
      </w:r>
      <w:r>
        <w:rPr>
          <w:rStyle w:val="TitleChar"/>
          <w:sz w:val="16"/>
        </w:rPr>
        <w:t xml:space="preserve">tates </w:t>
      </w:r>
      <w:r>
        <w:rPr>
          <w:rStyle w:val="TitleChar"/>
          <w:highlight w:val="cyan"/>
        </w:rPr>
        <w:t xml:space="preserve">could provide the </w:t>
      </w:r>
      <w:r>
        <w:rPr>
          <w:rStyle w:val="Emphasis"/>
          <w:highlight w:val="cyan"/>
        </w:rPr>
        <w:t>vital catalyst</w:t>
      </w:r>
      <w:r>
        <w:rPr>
          <w:rStyle w:val="TitleChar"/>
        </w:rPr>
        <w:t xml:space="preserve"> </w:t>
      </w:r>
      <w:r>
        <w:rPr>
          <w:rStyle w:val="TitleChar"/>
          <w:highlight w:val="cyan"/>
        </w:rPr>
        <w:t>that moves</w:t>
      </w:r>
      <w:r>
        <w:rPr>
          <w:rStyle w:val="TitleChar"/>
        </w:rPr>
        <w:t xml:space="preserve"> the basis of the </w:t>
      </w:r>
      <w:r>
        <w:rPr>
          <w:rStyle w:val="TitleChar"/>
          <w:highlight w:val="cyan"/>
        </w:rPr>
        <w:t>present negotiations beyond</w:t>
      </w:r>
      <w:r>
        <w:rPr>
          <w:rStyle w:val="TitleChar"/>
        </w:rPr>
        <w:t xml:space="preserve"> the </w:t>
      </w:r>
      <w:r>
        <w:rPr>
          <w:rStyle w:val="TitleChar"/>
          <w:highlight w:val="cyan"/>
        </w:rPr>
        <w:t>narrowly defined national interests that lie at the heart of the current impasse</w:t>
      </w:r>
      <w:r>
        <w:rPr>
          <w:rStyle w:val="TitleChar"/>
        </w:rPr>
        <w:t xml:space="preserve">. </w:t>
      </w:r>
      <w:r>
        <w:rPr>
          <w:rStyle w:val="TitleChar"/>
          <w:highlight w:val="cyan"/>
        </w:rPr>
        <w:t>The logjam in</w:t>
      </w:r>
      <w:r>
        <w:rPr>
          <w:rStyle w:val="TitleChar"/>
        </w:rPr>
        <w:t xml:space="preserve"> international </w:t>
      </w:r>
      <w:r>
        <w:rPr>
          <w:rStyle w:val="TitleChar"/>
          <w:highlight w:val="cyan"/>
        </w:rPr>
        <w:t>negotiations</w:t>
      </w:r>
      <w:r>
        <w:rPr>
          <w:rStyle w:val="TitleChar"/>
        </w:rPr>
        <w:t xml:space="preserve"> on climate change </w:t>
      </w:r>
      <w:r>
        <w:rPr>
          <w:rStyle w:val="TitleChar"/>
          <w:highlight w:val="cyan"/>
        </w:rPr>
        <w:t>should not be difficult to break</w:t>
      </w:r>
      <w:r>
        <w:rPr>
          <w:rStyle w:val="TitleChar"/>
        </w:rPr>
        <w:t xml:space="preserve"> </w:t>
      </w:r>
      <w:r>
        <w:rPr>
          <w:rStyle w:val="TitleChar"/>
          <w:highlight w:val="cyan"/>
        </w:rPr>
        <w:t>if the US were to lead</w:t>
      </w:r>
      <w:r>
        <w:rPr>
          <w:rStyle w:val="TitleChar"/>
        </w:rPr>
        <w:t xml:space="preserve"> </w:t>
      </w:r>
      <w:r>
        <w:rPr>
          <w:rStyle w:val="TitleChar"/>
          <w:sz w:val="16"/>
        </w:rPr>
        <w:t xml:space="preserve">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Conservation of biodiversity, a crucial prerequisite for the wellbeing of all humanity, no less America, needs as much attention, and just as urgently. </w:t>
      </w:r>
      <w:r>
        <w:rPr>
          <w:rStyle w:val="TitleChar"/>
          <w:highlight w:val="cyan"/>
        </w:rPr>
        <w:t>The U</w:t>
      </w:r>
      <w:r>
        <w:rPr>
          <w:rStyle w:val="TitleChar"/>
          <w:sz w:val="16"/>
        </w:rPr>
        <w:t xml:space="preserve">nited </w:t>
      </w:r>
      <w:r>
        <w:rPr>
          <w:rStyle w:val="TitleChar"/>
          <w:highlight w:val="cyan"/>
        </w:rPr>
        <w:t>S</w:t>
      </w:r>
      <w:r>
        <w:rPr>
          <w:rStyle w:val="TitleChar"/>
          <w:sz w:val="16"/>
        </w:rPr>
        <w:t xml:space="preserve">tates’ </w:t>
      </w:r>
      <w:r>
        <w:rPr>
          <w:rStyle w:val="TitleChar"/>
          <w:highlight w:val="cyan"/>
        </w:rPr>
        <w:t>self-interest</w:t>
      </w:r>
      <w:r>
        <w:rPr>
          <w:rStyle w:val="TitleChar"/>
        </w:rPr>
        <w:t xml:space="preserve"> in conserving living natural resources </w:t>
      </w:r>
      <w:r>
        <w:rPr>
          <w:rStyle w:val="TitleChar"/>
          <w:highlight w:val="cyan"/>
        </w:rPr>
        <w:t>strongly converges with the global</w:t>
      </w:r>
      <w:r>
        <w:rPr>
          <w:rStyle w:val="TitleChar"/>
        </w:rPr>
        <w:t xml:space="preserve"> common </w:t>
      </w:r>
      <w:r>
        <w:rPr>
          <w:rStyle w:val="TitleChar"/>
          <w:highlight w:val="cyan"/>
        </w:rPr>
        <w:t>good in every sphere</w:t>
      </w:r>
      <w:r>
        <w:rPr>
          <w:rStyle w:val="TitleChar"/>
        </w:rPr>
        <w:t xml:space="preserve">: </w:t>
      </w:r>
      <w:r>
        <w:rPr>
          <w:rStyle w:val="TitleChar"/>
          <w:highlight w:val="cyan"/>
        </w:rPr>
        <w:t>in the oceans</w:t>
      </w:r>
      <w:r>
        <w:rPr>
          <w:rStyle w:val="TitleChar"/>
        </w:rPr>
        <w:t xml:space="preserve">, </w:t>
      </w:r>
      <w:r>
        <w:rPr>
          <w:rStyle w:val="TitleChar"/>
          <w:highlight w:val="cyan"/>
        </w:rPr>
        <w:t>by arresting the</w:t>
      </w:r>
      <w:r>
        <w:rPr>
          <w:rStyle w:val="TitleChar"/>
        </w:rPr>
        <w:t xml:space="preserve"> precipitate decline of fish stocks and the </w:t>
      </w:r>
      <w:r>
        <w:rPr>
          <w:rStyle w:val="TitleChar"/>
          <w:highlight w:val="cyan"/>
        </w:rPr>
        <w:t>alarming rise of acidification</w:t>
      </w:r>
      <w:r>
        <w:rPr>
          <w:rStyle w:val="TitleChar"/>
        </w:rPr>
        <w:t xml:space="preserve">; </w:t>
      </w:r>
      <w:r>
        <w:rPr>
          <w:rStyle w:val="TitleChar"/>
          <w:highlight w:val="cyan"/>
        </w:rPr>
        <w:t>on land,</w:t>
      </w:r>
      <w:r>
        <w:rPr>
          <w:rStyle w:val="TitleChar"/>
        </w:rPr>
        <w:t xml:space="preserve"> </w:t>
      </w:r>
      <w:r>
        <w:rPr>
          <w:rStyle w:val="TitleChar"/>
          <w:highlight w:val="cyan"/>
        </w:rPr>
        <w:t>by regenerating the health of our soils</w:t>
      </w:r>
      <w:r>
        <w:rPr>
          <w:rStyle w:val="TitleChar"/>
        </w:rPr>
        <w:t xml:space="preserve">, </w:t>
      </w:r>
      <w:r>
        <w:rPr>
          <w:rStyle w:val="TitleChar"/>
          <w:highlight w:val="cyan"/>
        </w:rPr>
        <w:t>forests and rivers</w:t>
      </w:r>
      <w:r>
        <w:rPr>
          <w:rStyle w:val="TitleChar"/>
        </w:rPr>
        <w:t>; and in the atmosphere by reducing the massive emission of pollutants from our wasteful industries, construction, agriculture and transport systems.</w:t>
      </w:r>
    </w:p>
    <w:p w:rsidR="009A5200" w:rsidRDefault="009A5200" w:rsidP="009A5200"/>
    <w:p w:rsidR="009A5200" w:rsidRPr="008E020D" w:rsidRDefault="009A5200" w:rsidP="009A5200">
      <w:pPr>
        <w:pStyle w:val="Heading4"/>
      </w:pPr>
      <w:r w:rsidRPr="008E020D">
        <w:t>Biodiversity loss causes extinction</w:t>
      </w:r>
    </w:p>
    <w:p w:rsidR="009A5200" w:rsidRDefault="009A5200" w:rsidP="009A5200">
      <w:pPr>
        <w:rPr>
          <w:sz w:val="16"/>
        </w:rPr>
      </w:pPr>
      <w:r w:rsidRPr="008E020D">
        <w:rPr>
          <w:rStyle w:val="Heading4Char"/>
        </w:rPr>
        <w:t xml:space="preserve">Young 10 – </w:t>
      </w:r>
      <w:r>
        <w:rPr>
          <w:sz w:val="16"/>
        </w:rPr>
        <w:t>PhD coastal marine ecology, [Ruth, “Biodiversity: what it is and why it’s important”, February 9</w:t>
      </w:r>
      <w:r>
        <w:rPr>
          <w:sz w:val="16"/>
          <w:vertAlign w:val="superscript"/>
        </w:rPr>
        <w:t>th</w:t>
      </w:r>
      <w:r>
        <w:rPr>
          <w:sz w:val="16"/>
        </w:rPr>
        <w:t xml:space="preserve">, </w:t>
      </w:r>
      <w:hyperlink r:id="rId106" w:history="1">
        <w:r>
          <w:rPr>
            <w:rStyle w:val="Hyperlink"/>
            <w:sz w:val="16"/>
          </w:rPr>
          <w:t>http://www.talkingnature.com/2010/02/biodiversity/biodiversity-what-and-why/</w:t>
        </w:r>
      </w:hyperlink>
      <w:r>
        <w:rPr>
          <w:sz w:val="16"/>
        </w:rPr>
        <w:t xml:space="preserve">] </w:t>
      </w:r>
    </w:p>
    <w:p w:rsidR="009A5200" w:rsidRDefault="009A5200" w:rsidP="009A5200">
      <w:pPr>
        <w:rPr>
          <w:sz w:val="16"/>
        </w:rPr>
      </w:pPr>
    </w:p>
    <w:p w:rsidR="009A5200" w:rsidRDefault="009A5200" w:rsidP="009A5200">
      <w:pPr>
        <w:rPr>
          <w:sz w:val="16"/>
        </w:rPr>
      </w:pPr>
      <w:r>
        <w:rPr>
          <w:u w:val="single"/>
        </w:rPr>
        <w:t xml:space="preserve">Different </w:t>
      </w:r>
      <w:r>
        <w:rPr>
          <w:highlight w:val="cyan"/>
          <w:u w:val="single"/>
        </w:rPr>
        <w:t>species</w:t>
      </w:r>
      <w:r>
        <w:rPr>
          <w:sz w:val="16"/>
        </w:rPr>
        <w:t xml:space="preserve"> within ecosystems </w:t>
      </w:r>
      <w:r>
        <w:rPr>
          <w:u w:val="single"/>
        </w:rPr>
        <w:t>fill particular roles</w:t>
      </w:r>
      <w:r>
        <w:rPr>
          <w:sz w:val="16"/>
        </w:rPr>
        <w:t xml:space="preserve">, they all have a function, </w:t>
      </w:r>
      <w:proofErr w:type="gramStart"/>
      <w:r>
        <w:rPr>
          <w:b/>
          <w:bCs/>
          <w:u w:val="single"/>
        </w:rPr>
        <w:t>they</w:t>
      </w:r>
      <w:proofErr w:type="gramEnd"/>
      <w:r>
        <w:rPr>
          <w:b/>
          <w:bCs/>
          <w:u w:val="single"/>
        </w:rPr>
        <w:t xml:space="preserve"> all </w:t>
      </w:r>
      <w:r>
        <w:rPr>
          <w:b/>
          <w:bCs/>
          <w:highlight w:val="cyan"/>
          <w:u w:val="single"/>
        </w:rPr>
        <w:t>have a niche</w:t>
      </w:r>
      <w:r>
        <w:rPr>
          <w:sz w:val="16"/>
          <w:highlight w:val="cyan"/>
        </w:rPr>
        <w:t>.</w:t>
      </w:r>
      <w:r>
        <w:rPr>
          <w:sz w:val="16"/>
        </w:rPr>
        <w:t xml:space="preserve"> </w:t>
      </w:r>
      <w:r>
        <w:rPr>
          <w:highlight w:val="cyan"/>
          <w:u w:val="single"/>
        </w:rPr>
        <w:t>They</w:t>
      </w:r>
      <w:r>
        <w:rPr>
          <w:u w:val="single"/>
        </w:rPr>
        <w:t xml:space="preserve"> interact with each other and the</w:t>
      </w:r>
      <w:r>
        <w:rPr>
          <w:sz w:val="16"/>
        </w:rPr>
        <w:t xml:space="preserve"> physical </w:t>
      </w:r>
      <w:r>
        <w:rPr>
          <w:u w:val="single"/>
        </w:rPr>
        <w:t xml:space="preserve">environment to </w:t>
      </w:r>
      <w:r>
        <w:rPr>
          <w:highlight w:val="cyan"/>
          <w:u w:val="single"/>
        </w:rPr>
        <w:t>provide</w:t>
      </w:r>
      <w:r>
        <w:rPr>
          <w:u w:val="single"/>
        </w:rPr>
        <w:t xml:space="preserve"> ecosystem </w:t>
      </w:r>
      <w:r>
        <w:rPr>
          <w:highlight w:val="cyan"/>
          <w:u w:val="single"/>
        </w:rPr>
        <w:t>services</w:t>
      </w:r>
      <w:r>
        <w:rPr>
          <w:u w:val="single"/>
        </w:rPr>
        <w:t xml:space="preserve"> that are </w:t>
      </w:r>
      <w:r>
        <w:rPr>
          <w:b/>
          <w:highlight w:val="cyan"/>
          <w:u w:val="single"/>
        </w:rPr>
        <w:t>vital for our survival</w:t>
      </w:r>
      <w:r>
        <w:rPr>
          <w:sz w:val="16"/>
        </w:rPr>
        <w:t xml:space="preserve">. For example </w:t>
      </w:r>
      <w:r>
        <w:rPr>
          <w:u w:val="single"/>
        </w:rPr>
        <w:t>plant species convert carbon dioxide</w:t>
      </w:r>
      <w:r>
        <w:rPr>
          <w:sz w:val="16"/>
        </w:rPr>
        <w:t xml:space="preserve"> (CO2) from the atmosphere and energy from the sun </w:t>
      </w:r>
      <w:r>
        <w:rPr>
          <w:u w:val="single"/>
        </w:rPr>
        <w:t xml:space="preserve">into useful things such as food, medicines and timber. Pollination </w:t>
      </w:r>
      <w:r>
        <w:rPr>
          <w:sz w:val="16"/>
        </w:rPr>
        <w:t xml:space="preserve">carried out by insects such as </w:t>
      </w:r>
      <w:r>
        <w:rPr>
          <w:u w:val="single"/>
        </w:rPr>
        <w:t xml:space="preserve">bees enables the </w:t>
      </w:r>
      <w:hyperlink r:id="rId107" w:tgtFrame="_self" w:tooltip="Pollination a diverse ecosystem service" w:history="1">
        <w:r>
          <w:rPr>
            <w:rStyle w:val="Hyperlink"/>
            <w:sz w:val="16"/>
          </w:rPr>
          <w:t>production of ⅓ of our food crops</w:t>
        </w:r>
      </w:hyperlink>
      <w:r>
        <w:rPr>
          <w:sz w:val="16"/>
        </w:rPr>
        <w:t xml:space="preserve">. </w:t>
      </w:r>
      <w:r>
        <w:rPr>
          <w:u w:val="single"/>
        </w:rPr>
        <w:t>Diverse mangrove and coral reef ecosystems provide a wide variety of habitats that are essential for many fishery species</w:t>
      </w:r>
      <w:r>
        <w:rPr>
          <w:sz w:val="16"/>
        </w:rPr>
        <w:t>. To make it simpler for economists to comprehend the magnitude of services offered by biodiversity, a team of researchers estimated their value – it amounted to $US33 trillion per year. “</w:t>
      </w:r>
      <w:r>
        <w:rPr>
          <w:u w:val="single"/>
        </w:rPr>
        <w:t xml:space="preserve">By protecting biodiversity we maintain ecosystem services” </w:t>
      </w:r>
      <w:r>
        <w:rPr>
          <w:highlight w:val="cyan"/>
          <w:u w:val="single"/>
        </w:rPr>
        <w:t xml:space="preserve">Certain species play a </w:t>
      </w:r>
      <w:r>
        <w:rPr>
          <w:bCs/>
          <w:i/>
          <w:iCs/>
          <w:highlight w:val="cyan"/>
          <w:u w:val="single"/>
        </w:rPr>
        <w:t>“keystone”</w:t>
      </w:r>
      <w:r>
        <w:rPr>
          <w:highlight w:val="cyan"/>
          <w:u w:val="single"/>
        </w:rPr>
        <w:t xml:space="preserve"> role</w:t>
      </w:r>
      <w:r>
        <w:rPr>
          <w:sz w:val="16"/>
        </w:rPr>
        <w:t xml:space="preserve"> in maintaining ecosystem services. Similar to the removal of a keystone from an arch, </w:t>
      </w:r>
      <w:r>
        <w:rPr>
          <w:u w:val="single"/>
        </w:rPr>
        <w:t xml:space="preserve">the removal of these species can result in the collapse of an ecosystem and the subsequent removal of ecosystem services. </w:t>
      </w:r>
      <w:r>
        <w:rPr>
          <w:sz w:val="16"/>
        </w:rPr>
        <w:t xml:space="preserve">The most </w:t>
      </w:r>
      <w:proofErr w:type="spellStart"/>
      <w:r>
        <w:rPr>
          <w:sz w:val="16"/>
        </w:rPr>
        <w:t>well known</w:t>
      </w:r>
      <w:proofErr w:type="spellEnd"/>
      <w:r>
        <w:rPr>
          <w:sz w:val="16"/>
        </w:rPr>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Pr>
          <w:sz w:val="16"/>
        </w:rPr>
        <w:t>inturn</w:t>
      </w:r>
      <w:proofErr w:type="spellEnd"/>
      <w:r>
        <w:rPr>
          <w:sz w:val="16"/>
        </w:rPr>
        <w:t xml:space="preserve"> controlled the urchin population, leading to the recovery of the kelp forests and fish stocks. In other cases, ecosystem services are maintained by entire functional groups, such as apex predators (See </w:t>
      </w:r>
      <w:hyperlink r:id="rId108" w:tooltip="Apex predator &#10;post" w:history="1">
        <w:r>
          <w:rPr>
            <w:rStyle w:val="Hyperlink"/>
            <w:sz w:val="16"/>
          </w:rPr>
          <w:t xml:space="preserve">Jeremy </w:t>
        </w:r>
        <w:proofErr w:type="spellStart"/>
        <w:r>
          <w:rPr>
            <w:rStyle w:val="Hyperlink"/>
            <w:sz w:val="16"/>
          </w:rPr>
          <w:t>Hance’s</w:t>
        </w:r>
        <w:proofErr w:type="spellEnd"/>
        <w:r>
          <w:rPr>
            <w:rStyle w:val="Hyperlink"/>
            <w:sz w:val="16"/>
          </w:rPr>
          <w:t xml:space="preserve"> post at </w:t>
        </w:r>
        <w:proofErr w:type="spellStart"/>
        <w:r>
          <w:rPr>
            <w:rStyle w:val="Hyperlink"/>
            <w:sz w:val="16"/>
          </w:rPr>
          <w:t>Mongabay</w:t>
        </w:r>
        <w:proofErr w:type="spellEnd"/>
        <w:r>
          <w:rPr>
            <w:rStyle w:val="Hyperlink"/>
            <w:sz w:val="16"/>
          </w:rPr>
          <w:t>)</w:t>
        </w:r>
      </w:hyperlink>
      <w:r>
        <w:rPr>
          <w:sz w:val="16"/>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Pr>
          <w:u w:val="single"/>
        </w:rPr>
        <w:t>One could argue that to maintain ecosystem services we don’t need to protect biodiversity but rather, we only need to protect the species and functional groups that fill the</w:t>
      </w:r>
      <w:r>
        <w:rPr>
          <w:b/>
          <w:bCs/>
          <w:i/>
          <w:iCs/>
          <w:u w:val="single"/>
        </w:rPr>
        <w:t xml:space="preserve"> </w:t>
      </w:r>
      <w:r>
        <w:rPr>
          <w:b/>
          <w:bCs/>
          <w:iCs/>
          <w:u w:val="single"/>
        </w:rPr>
        <w:t>keystone roles</w:t>
      </w:r>
      <w:r>
        <w:rPr>
          <w:u w:val="single"/>
        </w:rPr>
        <w:t>.</w:t>
      </w:r>
      <w:r>
        <w:rPr>
          <w:sz w:val="16"/>
        </w:rPr>
        <w:t xml:space="preserve"> However, </w:t>
      </w:r>
      <w:r>
        <w:rPr>
          <w:u w:val="single"/>
        </w:rPr>
        <w:t xml:space="preserve">there are a </w:t>
      </w:r>
      <w:r>
        <w:rPr>
          <w:bCs/>
          <w:i/>
          <w:iCs/>
          <w:u w:val="single"/>
        </w:rPr>
        <w:t>couple of problems with this</w:t>
      </w:r>
      <w:r>
        <w:rPr>
          <w:bCs/>
          <w:i/>
          <w:iCs/>
          <w:sz w:val="16"/>
        </w:rPr>
        <w:t xml:space="preserve"> idea</w:t>
      </w:r>
      <w:r>
        <w:rPr>
          <w:sz w:val="16"/>
        </w:rPr>
        <w:t xml:space="preserve">. </w:t>
      </w:r>
      <w:r>
        <w:rPr>
          <w:u w:val="single"/>
        </w:rPr>
        <w:t xml:space="preserve">First of all, for most ecosystems </w:t>
      </w:r>
      <w:r>
        <w:rPr>
          <w:b/>
          <w:bCs/>
          <w:highlight w:val="cyan"/>
          <w:u w:val="single"/>
        </w:rPr>
        <w:t>we don’t know which species are the keystones</w:t>
      </w:r>
      <w:r w:rsidRPr="008E020D">
        <w:rPr>
          <w:rStyle w:val="Heading4Char"/>
          <w:highlight w:val="cyan"/>
        </w:rPr>
        <w:t>!</w:t>
      </w:r>
      <w:r>
        <w:rPr>
          <w:sz w:val="16"/>
        </w:rPr>
        <w:t xml:space="preserve"> </w:t>
      </w:r>
      <w:r>
        <w:rPr>
          <w:bCs/>
          <w:i/>
          <w:iCs/>
          <w:u w:val="single"/>
        </w:rPr>
        <w:t>Ecosystems are so complex</w:t>
      </w:r>
      <w:r>
        <w:rPr>
          <w:u w:val="single"/>
        </w:rPr>
        <w:t xml:space="preserve"> that we are still discovering which species play vital roles in maintaining them.</w:t>
      </w:r>
      <w:r>
        <w:rPr>
          <w:sz w:val="16"/>
        </w:rPr>
        <w:t xml:space="preserve"> </w:t>
      </w:r>
      <w:proofErr w:type="gramStart"/>
      <w:r>
        <w:rPr>
          <w:u w:val="single"/>
        </w:rPr>
        <w:t xml:space="preserve">In some cases its </w:t>
      </w:r>
      <w:r>
        <w:rPr>
          <w:i/>
          <w:iCs/>
          <w:u w:val="single"/>
        </w:rPr>
        <w:t>groups of species</w:t>
      </w:r>
      <w:r>
        <w:rPr>
          <w:u w:val="single"/>
        </w:rPr>
        <w:t xml:space="preserve"> not just one species that are </w:t>
      </w:r>
      <w:r>
        <w:rPr>
          <w:i/>
          <w:iCs/>
          <w:u w:val="single"/>
        </w:rPr>
        <w:t>vital for the ecosystem</w:t>
      </w:r>
      <w:r>
        <w:rPr>
          <w:u w:val="single"/>
        </w:rPr>
        <w:t>.</w:t>
      </w:r>
      <w:proofErr w:type="gramEnd"/>
      <w:r>
        <w:rPr>
          <w:sz w:val="16"/>
        </w:rPr>
        <w:t xml:space="preserve"> </w:t>
      </w:r>
      <w:r>
        <w:rPr>
          <w:u w:val="single"/>
        </w:rPr>
        <w:t xml:space="preserve">Second, </w:t>
      </w:r>
      <w:r>
        <w:rPr>
          <w:highlight w:val="cyan"/>
          <w:u w:val="single"/>
        </w:rPr>
        <w:t>even if we did</w:t>
      </w:r>
      <w:r>
        <w:rPr>
          <w:u w:val="single"/>
        </w:rPr>
        <w:t xml:space="preserve"> complete the enormous task of </w:t>
      </w:r>
      <w:r>
        <w:rPr>
          <w:highlight w:val="cyan"/>
          <w:u w:val="single"/>
        </w:rPr>
        <w:t>identify</w:t>
      </w:r>
      <w:r>
        <w:rPr>
          <w:u w:val="single"/>
        </w:rPr>
        <w:t xml:space="preserve">ing and protecting </w:t>
      </w:r>
      <w:r>
        <w:rPr>
          <w:highlight w:val="cyan"/>
          <w:u w:val="single"/>
        </w:rPr>
        <w:t xml:space="preserve">all keystone species, </w:t>
      </w:r>
      <w:r>
        <w:rPr>
          <w:b/>
          <w:bCs/>
          <w:highlight w:val="cyan"/>
          <w:u w:val="single"/>
        </w:rPr>
        <w:t>what back-up plan would we have</w:t>
      </w:r>
      <w:r>
        <w:rPr>
          <w:u w:val="single"/>
        </w:rPr>
        <w:t xml:space="preserve"> if an </w:t>
      </w:r>
      <w:proofErr w:type="spellStart"/>
      <w:r>
        <w:rPr>
          <w:u w:val="single"/>
        </w:rPr>
        <w:t>unforseen</w:t>
      </w:r>
      <w:proofErr w:type="spellEnd"/>
      <w:r>
        <w:rPr>
          <w:u w:val="single"/>
        </w:rPr>
        <w:t xml:space="preserve"> event</w:t>
      </w:r>
      <w:r>
        <w:rPr>
          <w:sz w:val="16"/>
        </w:rPr>
        <w:t xml:space="preserve"> (e.g. pollution or disease) </w:t>
      </w:r>
      <w:r>
        <w:rPr>
          <w:u w:val="single"/>
        </w:rPr>
        <w:t xml:space="preserve">led to the demise of these ‘keystone’ species? </w:t>
      </w:r>
      <w:r>
        <w:rPr>
          <w:b/>
          <w:bCs/>
          <w:highlight w:val="cyan"/>
          <w:u w:val="single"/>
        </w:rPr>
        <w:t>Would there be another species to save the day</w:t>
      </w:r>
      <w:r>
        <w:rPr>
          <w:u w:val="single"/>
        </w:rPr>
        <w:t xml:space="preserve"> and take over this role</w:t>
      </w:r>
      <w:r>
        <w:rPr>
          <w:sz w:val="16"/>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Pr>
          <w:u w:val="single"/>
        </w:rPr>
        <w:t>An example of this was discovered on Australia’s Great Barrier Reef.</w:t>
      </w:r>
      <w:r>
        <w:rPr>
          <w:sz w:val="16"/>
        </w:rPr>
        <w:t xml:space="preserve"> This research examined what would happen to a coral reef if it were over-fished. The “over-fishing” was simulated by fencing off coral </w:t>
      </w:r>
      <w:proofErr w:type="spellStart"/>
      <w:r>
        <w:rPr>
          <w:sz w:val="16"/>
        </w:rPr>
        <w:t>bommies</w:t>
      </w:r>
      <w:proofErr w:type="spellEnd"/>
      <w:r>
        <w:rPr>
          <w:sz w:val="16"/>
        </w:rPr>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Pr>
          <w:sz w:val="16"/>
        </w:rPr>
        <w:t>Scarus</w:t>
      </w:r>
      <w:proofErr w:type="spellEnd"/>
      <w:r>
        <w:rPr>
          <w:sz w:val="16"/>
        </w:rPr>
        <w:t xml:space="preserve"> spp.) to eat the algae and enable the reef to switch back to a coral dominated ecosystem. But, surprisingly, the shift back to coral was driven by a supposed ‘unimportant’ species – the bat fish (</w:t>
      </w:r>
      <w:proofErr w:type="spellStart"/>
      <w:r>
        <w:rPr>
          <w:sz w:val="16"/>
        </w:rPr>
        <w:t>Platax</w:t>
      </w:r>
      <w:proofErr w:type="spellEnd"/>
      <w:r>
        <w:rPr>
          <w:sz w:val="16"/>
        </w:rPr>
        <w:t xml:space="preserve"> </w:t>
      </w:r>
      <w:proofErr w:type="spellStart"/>
      <w:r>
        <w:rPr>
          <w:sz w:val="16"/>
        </w:rPr>
        <w:t>pinnatus</w:t>
      </w:r>
      <w:proofErr w:type="spellEnd"/>
      <w:r>
        <w:rPr>
          <w:sz w:val="16"/>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Pr>
          <w:bCs/>
          <w:i/>
          <w:iCs/>
          <w:u w:val="single"/>
        </w:rPr>
        <w:t>Who knows how many other species are out there with unknown ecosystem roles!</w:t>
      </w:r>
      <w:r>
        <w:rPr>
          <w:i/>
          <w:u w:val="single"/>
        </w:rPr>
        <w:t xml:space="preserve"> </w:t>
      </w:r>
      <w:r>
        <w:rPr>
          <w:sz w:val="16"/>
        </w:rPr>
        <w:t xml:space="preserve">In some cases it’s easy to see who the keystone species are but in many ecosystems seemingly unimportant or redundant species are also capable of changing niches and maintaining ecosystems. </w:t>
      </w:r>
      <w:r>
        <w:rPr>
          <w:highlight w:val="cyan"/>
          <w:u w:val="single"/>
        </w:rPr>
        <w:t xml:space="preserve">The </w:t>
      </w:r>
      <w:r>
        <w:rPr>
          <w:b/>
          <w:bCs/>
          <w:highlight w:val="cyan"/>
          <w:u w:val="single"/>
        </w:rPr>
        <w:t xml:space="preserve">more </w:t>
      </w:r>
      <w:proofErr w:type="spellStart"/>
      <w:r>
        <w:rPr>
          <w:b/>
          <w:bCs/>
          <w:highlight w:val="cyan"/>
          <w:u w:val="single"/>
        </w:rPr>
        <w:t>biodiverse</w:t>
      </w:r>
      <w:proofErr w:type="spellEnd"/>
      <w:r>
        <w:rPr>
          <w:highlight w:val="cyan"/>
          <w:u w:val="single"/>
        </w:rPr>
        <w:t xml:space="preserve"> an ecosystem is, the more likely these species will be present and the </w:t>
      </w:r>
      <w:r>
        <w:rPr>
          <w:b/>
          <w:bCs/>
          <w:highlight w:val="cyan"/>
          <w:u w:val="single"/>
        </w:rPr>
        <w:t>more resilient</w:t>
      </w:r>
      <w:r>
        <w:rPr>
          <w:highlight w:val="cyan"/>
          <w:u w:val="single"/>
        </w:rPr>
        <w:t xml:space="preserve"> an ecosystem is to future impacts</w:t>
      </w:r>
      <w:r>
        <w:rPr>
          <w:u w:val="single"/>
        </w:rPr>
        <w:t xml:space="preserve">. </w:t>
      </w:r>
      <w:r>
        <w:rPr>
          <w:sz w:val="16"/>
        </w:rPr>
        <w:t xml:space="preserve">Presently </w:t>
      </w:r>
      <w:r>
        <w:rPr>
          <w:u w:val="single"/>
        </w:rPr>
        <w:t xml:space="preserve">we’re only scratching the surface of understanding the full importance of biodiversity and how it helps maintain ecosystem function. The scope of this task is immense. </w:t>
      </w:r>
      <w:r>
        <w:rPr>
          <w:sz w:val="16"/>
        </w:rPr>
        <w:t>In the meantime</w:t>
      </w:r>
      <w:r>
        <w:rPr>
          <w:i/>
          <w:u w:val="single"/>
        </w:rPr>
        <w:t xml:space="preserve">, </w:t>
      </w:r>
      <w:r>
        <w:rPr>
          <w:bCs/>
          <w:i/>
          <w:iCs/>
          <w:u w:val="single"/>
        </w:rPr>
        <w:t>a wise insurance policy for maintaining ecosystem services would be to conserve biodiversity</w:t>
      </w:r>
      <w:r>
        <w:rPr>
          <w:u w:val="single"/>
        </w:rPr>
        <w:t>. In doing so, we increase the chance of maintaining our ecosystem services in the event of future impacts</w:t>
      </w:r>
      <w:r>
        <w:rPr>
          <w:sz w:val="16"/>
        </w:rPr>
        <w:t xml:space="preserve"> such as disease, invasive species and of course, climate change. </w:t>
      </w:r>
      <w:r>
        <w:rPr>
          <w:u w:val="single"/>
        </w:rPr>
        <w:t>This is the</w:t>
      </w:r>
      <w:r>
        <w:rPr>
          <w:sz w:val="16"/>
        </w:rPr>
        <w:t xml:space="preserve"> international year of biodiversity – a </w:t>
      </w:r>
      <w:r>
        <w:rPr>
          <w:u w:val="single"/>
        </w:rPr>
        <w:t xml:space="preserve">time to recognize that </w:t>
      </w:r>
      <w:r>
        <w:rPr>
          <w:highlight w:val="cyan"/>
          <w:u w:val="single"/>
        </w:rPr>
        <w:t xml:space="preserve">biodiversity makes </w:t>
      </w:r>
      <w:r>
        <w:rPr>
          <w:b/>
          <w:highlight w:val="cyan"/>
          <w:u w:val="single"/>
        </w:rPr>
        <w:t>our survival on this planet</w:t>
      </w:r>
      <w:r>
        <w:rPr>
          <w:highlight w:val="cyan"/>
          <w:u w:val="single"/>
        </w:rPr>
        <w:t xml:space="preserve"> possible</w:t>
      </w:r>
      <w:r>
        <w:rPr>
          <w:u w:val="single"/>
        </w:rPr>
        <w:t xml:space="preserve"> and that our protection of biodiversity maintains this service.</w:t>
      </w:r>
    </w:p>
    <w:p w:rsidR="009A5200" w:rsidRDefault="009A5200" w:rsidP="009A5200"/>
    <w:p w:rsidR="009A5200" w:rsidRPr="008E020D" w:rsidRDefault="009A5200" w:rsidP="009A5200">
      <w:pPr>
        <w:pStyle w:val="Heading4"/>
      </w:pPr>
      <w:r w:rsidRPr="008E020D">
        <w:t>Ocean collapse causes extinction</w:t>
      </w:r>
    </w:p>
    <w:p w:rsidR="009A5200" w:rsidRPr="008E020D" w:rsidRDefault="009A5200" w:rsidP="009A5200">
      <w:r w:rsidRPr="008E020D">
        <w:rPr>
          <w:rStyle w:val="StyleStyleBold12pt"/>
        </w:rPr>
        <w:t>Craig ‘3</w:t>
      </w:r>
      <w:r w:rsidRPr="008E020D">
        <w:t xml:space="preserve"> – </w:t>
      </w:r>
      <w:proofErr w:type="spellStart"/>
      <w:r w:rsidRPr="008E020D">
        <w:t>Assc</w:t>
      </w:r>
      <w:proofErr w:type="spellEnd"/>
      <w:r w:rsidRPr="008E020D">
        <w:t xml:space="preserve"> Prof Law Indiana. (34 </w:t>
      </w:r>
      <w:proofErr w:type="spellStart"/>
      <w:r w:rsidRPr="008E020D">
        <w:t>McGeorge</w:t>
      </w:r>
      <w:proofErr w:type="spellEnd"/>
      <w:r w:rsidRPr="008E020D">
        <w:t xml:space="preserve"> Law Rev 155, 2003 </w:t>
      </w:r>
      <w:proofErr w:type="spellStart"/>
      <w:r w:rsidRPr="008E020D">
        <w:t>ln</w:t>
      </w:r>
      <w:proofErr w:type="spellEnd"/>
      <w:r w:rsidRPr="008E020D">
        <w:t>)</w:t>
      </w:r>
    </w:p>
    <w:p w:rsidR="009A5200" w:rsidRDefault="009A5200" w:rsidP="009A5200">
      <w:pPr>
        <w:rPr>
          <w:rStyle w:val="underline"/>
        </w:rPr>
      </w:pPr>
      <w:r>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Pr>
          <w:sz w:val="16"/>
        </w:rPr>
        <w:t>n856</w:t>
      </w:r>
      <w:proofErr w:type="gramEnd"/>
      <w:r>
        <w:rPr>
          <w:sz w:val="16"/>
        </w:rPr>
        <w:t xml:space="preserve"> Waste treatment is another significant, non-extractive ecosystem function that intact coral reef ecosystems provide. n857 More generally,</w:t>
      </w:r>
      <w:r>
        <w:rPr>
          <w:color w:val="000000"/>
        </w:rPr>
        <w:t xml:space="preserve"> </w:t>
      </w:r>
      <w:r>
        <w:rPr>
          <w:rStyle w:val="underline"/>
        </w:rPr>
        <w:t>"</w:t>
      </w:r>
      <w:r>
        <w:rPr>
          <w:rStyle w:val="underline"/>
          <w:highlight w:val="cyan"/>
        </w:rPr>
        <w:t>ocean ecosystems</w:t>
      </w:r>
      <w:r>
        <w:rPr>
          <w:rStyle w:val="underline"/>
        </w:rPr>
        <w:t xml:space="preserve"> </w:t>
      </w:r>
      <w:r>
        <w:rPr>
          <w:rStyle w:val="underline"/>
          <w:b w:val="0"/>
          <w:sz w:val="16"/>
        </w:rPr>
        <w:t>play a major role in the global geochemical</w:t>
      </w:r>
      <w:r>
        <w:rPr>
          <w:rStyle w:val="underline"/>
        </w:rPr>
        <w:t xml:space="preserve"> </w:t>
      </w:r>
      <w:r>
        <w:rPr>
          <w:rStyle w:val="underline"/>
          <w:highlight w:val="cyan"/>
        </w:rPr>
        <w:t>cycl</w:t>
      </w:r>
      <w:r>
        <w:rPr>
          <w:rStyle w:val="underline"/>
          <w:b w:val="0"/>
          <w:sz w:val="16"/>
        </w:rPr>
        <w:t xml:space="preserve">ing of all the elements that represent </w:t>
      </w:r>
      <w:r>
        <w:rPr>
          <w:rStyle w:val="underline"/>
          <w:highlight w:val="cyan"/>
        </w:rPr>
        <w:t>the basic building blocks of living organisms</w:t>
      </w:r>
      <w:r>
        <w:rPr>
          <w:rStyle w:val="underline"/>
        </w:rPr>
        <w:t xml:space="preserve">, </w:t>
      </w:r>
      <w:r>
        <w:rPr>
          <w:rStyle w:val="underline"/>
          <w:b w:val="0"/>
          <w:sz w:val="16"/>
        </w:rPr>
        <w:t>carbon, nitrogen, oxygen, phosphorus, and sulfur, as well as other less abundant but necessary elements."</w:t>
      </w:r>
      <w:r>
        <w:rPr>
          <w:color w:val="000000"/>
          <w:sz w:val="16"/>
        </w:rPr>
        <w:t xml:space="preserve"> n858 In a very real and direct sense, therefore, </w:t>
      </w:r>
      <w:r>
        <w:rPr>
          <w:rStyle w:val="underline"/>
          <w:b w:val="0"/>
          <w:sz w:val="16"/>
        </w:rPr>
        <w:t>human degradation of marine ecosystems impairs the planet's ability to support life. Maintaining biodiversity is often critical to maintaining the functions of marine ecosystems.</w:t>
      </w:r>
      <w:r>
        <w:rPr>
          <w:color w:val="000000"/>
          <w:sz w:val="16"/>
        </w:rPr>
        <w:t xml:space="preserve"> Current evidence shows that, in general, </w:t>
      </w:r>
      <w:r>
        <w:rPr>
          <w:rStyle w:val="underline"/>
          <w:b w:val="0"/>
          <w:sz w:val="16"/>
        </w:rPr>
        <w:t>an ecosystem's ability to keep functioning in the face of disturbance is strongly dependent on its biodiversity, "indicating that</w:t>
      </w:r>
      <w:r>
        <w:rPr>
          <w:rStyle w:val="underline"/>
        </w:rPr>
        <w:t xml:space="preserve"> </w:t>
      </w:r>
      <w:r>
        <w:rPr>
          <w:rStyle w:val="underline"/>
          <w:highlight w:val="cyan"/>
        </w:rPr>
        <w:t>more diverse ecosystems are more stable</w:t>
      </w:r>
      <w:r>
        <w:rPr>
          <w:rStyle w:val="underline"/>
        </w:rPr>
        <w:t xml:space="preserve">." </w:t>
      </w:r>
      <w:r>
        <w:rPr>
          <w:rStyle w:val="underline"/>
          <w:b w:val="0"/>
          <w:sz w:val="16"/>
        </w:rPr>
        <w:t>n859 Coral reef ecosystems are particularly dependent on their biodiversity</w:t>
      </w:r>
      <w:r>
        <w:rPr>
          <w:color w:val="000000"/>
          <w:sz w:val="16"/>
        </w:rPr>
        <w:t>.</w:t>
      </w:r>
      <w:r>
        <w:rPr>
          <w:sz w:val="16"/>
        </w:rPr>
        <w:t>  [*265]   Most ecologists agree that the complexity of interactions and degree of interrelatedness among component species is higher on coral reefs than in any other marine environment.</w:t>
      </w:r>
      <w:r>
        <w:rPr>
          <w:color w:val="000000"/>
          <w:sz w:val="16"/>
        </w:rPr>
        <w:t xml:space="preserve"> </w:t>
      </w:r>
      <w:r>
        <w:rPr>
          <w:rStyle w:val="underline"/>
          <w:b w:val="0"/>
          <w:sz w:val="16"/>
        </w:rPr>
        <w:t xml:space="preserve">This implies that the ecosystem </w:t>
      </w:r>
      <w:proofErr w:type="gramStart"/>
      <w:r>
        <w:rPr>
          <w:rStyle w:val="underline"/>
          <w:b w:val="0"/>
          <w:sz w:val="16"/>
        </w:rPr>
        <w:t>functioning</w:t>
      </w:r>
      <w:proofErr w:type="gramEnd"/>
      <w:r>
        <w:rPr>
          <w:rStyle w:val="underline"/>
          <w:b w:val="0"/>
          <w:sz w:val="16"/>
        </w:rPr>
        <w:t xml:space="preserve"> that produces the most highly valued components is also complex and that many otherwise insignificant species have strong effects on sustaining the rest of the reef system. </w:t>
      </w:r>
      <w:proofErr w:type="gramStart"/>
      <w:r>
        <w:rPr>
          <w:rStyle w:val="underline"/>
          <w:b w:val="0"/>
          <w:sz w:val="16"/>
        </w:rPr>
        <w:t>n860</w:t>
      </w:r>
      <w:proofErr w:type="gramEnd"/>
      <w:r>
        <w:rPr>
          <w:rStyle w:val="underline"/>
          <w:b w:val="0"/>
          <w:sz w:val="16"/>
        </w:rPr>
        <w:t xml:space="preserve"> Thus,</w:t>
      </w:r>
      <w:r>
        <w:rPr>
          <w:rStyle w:val="underline"/>
        </w:rPr>
        <w:t xml:space="preserve"> </w:t>
      </w:r>
      <w:r>
        <w:rPr>
          <w:rStyle w:val="underline"/>
          <w:highlight w:val="cyan"/>
        </w:rPr>
        <w:t>maintaining</w:t>
      </w:r>
      <w:r>
        <w:rPr>
          <w:rStyle w:val="underline"/>
        </w:rPr>
        <w:t xml:space="preserve"> </w:t>
      </w:r>
      <w:r>
        <w:rPr>
          <w:rStyle w:val="underline"/>
          <w:b w:val="0"/>
          <w:sz w:val="16"/>
        </w:rPr>
        <w:t>and restoring</w:t>
      </w:r>
      <w:r>
        <w:rPr>
          <w:rStyle w:val="underline"/>
        </w:rPr>
        <w:t xml:space="preserve"> </w:t>
      </w:r>
      <w:r>
        <w:rPr>
          <w:rStyle w:val="underline"/>
          <w:highlight w:val="cyan"/>
        </w:rPr>
        <w:t>the biodiversity of marine ecosystems is critical to</w:t>
      </w:r>
      <w:r>
        <w:rPr>
          <w:rStyle w:val="underline"/>
        </w:rPr>
        <w:t xml:space="preserve"> </w:t>
      </w:r>
      <w:r>
        <w:rPr>
          <w:rStyle w:val="underline"/>
          <w:highlight w:val="cyan"/>
        </w:rPr>
        <w:t>maintaining</w:t>
      </w:r>
      <w:r>
        <w:rPr>
          <w:rStyle w:val="underline"/>
        </w:rPr>
        <w:t xml:space="preserve"> </w:t>
      </w:r>
      <w:r>
        <w:rPr>
          <w:rStyle w:val="underline"/>
          <w:b w:val="0"/>
          <w:sz w:val="16"/>
        </w:rPr>
        <w:t>and restoring</w:t>
      </w:r>
      <w:r>
        <w:rPr>
          <w:rStyle w:val="underline"/>
        </w:rPr>
        <w:t xml:space="preserve"> </w:t>
      </w:r>
      <w:r>
        <w:rPr>
          <w:rStyle w:val="underline"/>
          <w:highlight w:val="cyan"/>
        </w:rPr>
        <w:t xml:space="preserve">the </w:t>
      </w:r>
      <w:r>
        <w:rPr>
          <w:rStyle w:val="underline"/>
          <w:b w:val="0"/>
          <w:sz w:val="16"/>
        </w:rPr>
        <w:t>ecosystem</w:t>
      </w:r>
      <w:r>
        <w:rPr>
          <w:rStyle w:val="underline"/>
        </w:rPr>
        <w:t xml:space="preserve"> </w:t>
      </w:r>
      <w:r>
        <w:rPr>
          <w:rStyle w:val="underline"/>
          <w:highlight w:val="cyan"/>
        </w:rPr>
        <w:t>services that they provide.</w:t>
      </w:r>
      <w:r>
        <w:rPr>
          <w:color w:val="000000"/>
        </w:rPr>
        <w:t xml:space="preserve"> </w:t>
      </w:r>
      <w:r>
        <w:rPr>
          <w:sz w:val="16"/>
        </w:rPr>
        <w:t xml:space="preserve">Non-use biodiversity values for marine ecosystems have been calculated in the wake of marine disasters, like the Exxon Valdez oil spill in Alaska. </w:t>
      </w:r>
      <w:proofErr w:type="gramStart"/>
      <w:r>
        <w:rPr>
          <w:sz w:val="16"/>
        </w:rPr>
        <w:t>n861</w:t>
      </w:r>
      <w:proofErr w:type="gramEnd"/>
      <w:r>
        <w:rPr>
          <w:sz w:val="1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Pr>
          <w:sz w:val="16"/>
        </w:rPr>
        <w:t>At</w:t>
      </w:r>
      <w:proofErr w:type="gramEnd"/>
      <w:r>
        <w:rPr>
          <w:sz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w:t>
      </w:r>
      <w:r>
        <w:rPr>
          <w:color w:val="000000"/>
          <w:sz w:val="16"/>
        </w:rPr>
        <w:t xml:space="preserve"> </w:t>
      </w:r>
      <w:r>
        <w:rPr>
          <w:rStyle w:val="underline"/>
          <w:b w:val="0"/>
          <w:sz w:val="16"/>
        </w:rPr>
        <w:t>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Pr>
          <w:rStyle w:val="underline"/>
        </w:rPr>
        <w:t xml:space="preserve">: </w:t>
      </w:r>
      <w:r>
        <w:rPr>
          <w:rStyle w:val="underline"/>
          <w:highlight w:val="cyan"/>
        </w:rPr>
        <w:t>if we kill the ocean we kill ourselves, and</w:t>
      </w:r>
      <w:r>
        <w:rPr>
          <w:rStyle w:val="underline"/>
        </w:rPr>
        <w:t xml:space="preserve"> </w:t>
      </w:r>
      <w:r>
        <w:rPr>
          <w:rStyle w:val="underline"/>
          <w:b w:val="0"/>
          <w:sz w:val="16"/>
        </w:rPr>
        <w:t>we will</w:t>
      </w:r>
      <w:r>
        <w:rPr>
          <w:rStyle w:val="underline"/>
        </w:rPr>
        <w:t xml:space="preserve"> </w:t>
      </w:r>
      <w:r>
        <w:rPr>
          <w:rStyle w:val="underline"/>
          <w:highlight w:val="cyan"/>
        </w:rPr>
        <w:t>take</w:t>
      </w:r>
      <w:r>
        <w:rPr>
          <w:rStyle w:val="underline"/>
        </w:rPr>
        <w:t xml:space="preserve"> </w:t>
      </w:r>
      <w:r>
        <w:rPr>
          <w:rStyle w:val="underline"/>
          <w:b w:val="0"/>
          <w:sz w:val="16"/>
        </w:rPr>
        <w:t xml:space="preserve">most of </w:t>
      </w:r>
      <w:r>
        <w:rPr>
          <w:rStyle w:val="underline"/>
          <w:highlight w:val="cyan"/>
        </w:rPr>
        <w:t>the biosphere with us.</w:t>
      </w:r>
    </w:p>
    <w:p w:rsidR="009A5200" w:rsidRDefault="009A5200" w:rsidP="009A5200"/>
    <w:p w:rsidR="009A5200" w:rsidRPr="008E020D" w:rsidRDefault="009A5200" w:rsidP="009A5200">
      <w:pPr>
        <w:pStyle w:val="Heading4"/>
      </w:pPr>
      <w:r w:rsidRPr="008E020D">
        <w:t>Soil erosion causes extinction</w:t>
      </w:r>
    </w:p>
    <w:p w:rsidR="009A5200" w:rsidRDefault="009A5200" w:rsidP="009A5200">
      <w:r w:rsidRPr="008E020D">
        <w:rPr>
          <w:rStyle w:val="StyleStyleBold12pt"/>
        </w:rPr>
        <w:t>Globe and Mail 7-</w:t>
      </w:r>
      <w:r w:rsidRPr="008E020D">
        <w:t xml:space="preserve"> John </w:t>
      </w:r>
      <w:proofErr w:type="spellStart"/>
      <w:r w:rsidRPr="008E020D">
        <w:t>Allemang</w:t>
      </w:r>
      <w:proofErr w:type="spellEnd"/>
      <w:r w:rsidRPr="008E020D">
        <w:t>, feature writer, 12 May 2007, “Planet Earth has a dirty little secret,” Journal: Globe and Mail, pg. F4</w:t>
      </w:r>
    </w:p>
    <w:p w:rsidR="009A5200" w:rsidRPr="008E020D" w:rsidRDefault="009A5200" w:rsidP="009A5200"/>
    <w:p w:rsidR="009A5200" w:rsidRDefault="009A5200" w:rsidP="009A5200">
      <w:pPr>
        <w:rPr>
          <w:rStyle w:val="TitleChar"/>
        </w:rPr>
      </w:pPr>
      <w:r>
        <w:rPr>
          <w:rStyle w:val="underline"/>
          <w:b w:val="0"/>
        </w:rPr>
        <w:t>Dirt is disappearing, and when it goes, we go. It's a simple fact that we're using up our finite supply of good soil faster than it can be made</w:t>
      </w:r>
      <w:r>
        <w:rPr>
          <w:sz w:val="12"/>
        </w:rPr>
        <w:t xml:space="preserve">, and whatever our eyes choose to tell us, a crisis is looming. Of course, like so much else about dirt, even its do-or-die crisis manages to be barely perceptible. </w:t>
      </w:r>
      <w:r>
        <w:rPr>
          <w:rStyle w:val="underline"/>
          <w:b w:val="0"/>
        </w:rPr>
        <w:t>In a world prepared to welcome the inconvenient truths of environmental degradation</w:t>
      </w:r>
      <w:r>
        <w:rPr>
          <w:sz w:val="12"/>
        </w:rPr>
        <w:t xml:space="preserve">, and even make them the markers of intellectual fashion, poor old untrendy </w:t>
      </w:r>
      <w:r>
        <w:rPr>
          <w:rStyle w:val="underline"/>
          <w:b w:val="0"/>
        </w:rPr>
        <w:t>dirt somehow falls to the bottom of the global to-do list.</w:t>
      </w:r>
      <w:r>
        <w:rPr>
          <w:b/>
          <w:sz w:val="12"/>
        </w:rPr>
        <w:t xml:space="preserve"> </w:t>
      </w:r>
      <w:r>
        <w:rPr>
          <w:sz w:val="12"/>
        </w:rPr>
        <w:t xml:space="preserve">Air pollution, water contamination, the limited lifespan of fossil fuels, the urgent need to confront climate change no matter how far away its worst threats may be - we get it, whatever don't-worry governments and vested interests like to pretend to the contrary. But </w:t>
      </w:r>
      <w:r>
        <w:rPr>
          <w:rStyle w:val="underline"/>
          <w:b w:val="0"/>
          <w:highlight w:val="cyan"/>
        </w:rPr>
        <w:t>erosion as the ultimate catastrophe</w:t>
      </w:r>
      <w:r>
        <w:rPr>
          <w:b/>
          <w:sz w:val="12"/>
        </w:rPr>
        <w:t>, the</w:t>
      </w:r>
      <w:r>
        <w:rPr>
          <w:sz w:val="12"/>
        </w:rPr>
        <w:t xml:space="preserve"> dusty death blow? Somehow it's hard to feel apocalyptic about something you buy at a garden </w:t>
      </w:r>
      <w:proofErr w:type="spellStart"/>
      <w:r>
        <w:rPr>
          <w:sz w:val="12"/>
        </w:rPr>
        <w:t>centre</w:t>
      </w:r>
      <w:proofErr w:type="spellEnd"/>
      <w:r>
        <w:rPr>
          <w:sz w:val="12"/>
        </w:rPr>
        <w:t xml:space="preserve">, scrape off your boots before walking through the door or scrub off your lettuce before the salad can be made. </w:t>
      </w:r>
      <w:r>
        <w:rPr>
          <w:rStyle w:val="underline"/>
          <w:b w:val="0"/>
        </w:rPr>
        <w:t>"We take it for granted,"</w:t>
      </w:r>
      <w:r>
        <w:rPr>
          <w:sz w:val="12"/>
        </w:rPr>
        <w:t xml:space="preserve"> agrees David R. Montgomery - which is a pretty hard admission for a man who has made it his goal to alert a distracted world to the crisis of lost soil. To his </w:t>
      </w:r>
      <w:proofErr w:type="spellStart"/>
      <w:r>
        <w:rPr>
          <w:sz w:val="12"/>
        </w:rPr>
        <w:t>practised</w:t>
      </w:r>
      <w:proofErr w:type="spellEnd"/>
      <w:r>
        <w:rPr>
          <w:sz w:val="12"/>
        </w:rPr>
        <w:t xml:space="preserve"> eyes, at least, the best part of </w:t>
      </w:r>
      <w:r>
        <w:rPr>
          <w:rStyle w:val="underline"/>
          <w:b w:val="0"/>
          <w:highlight w:val="cyan"/>
        </w:rPr>
        <w:t>the Earth is eroding and the danger signs are everywhere</w:t>
      </w:r>
      <w:r>
        <w:rPr>
          <w:b/>
          <w:sz w:val="12"/>
        </w:rPr>
        <w:t xml:space="preserve">: </w:t>
      </w:r>
      <w:r>
        <w:rPr>
          <w:rStyle w:val="underline"/>
          <w:b w:val="0"/>
        </w:rPr>
        <w:t xml:space="preserve">bare plowed </w:t>
      </w:r>
      <w:r>
        <w:rPr>
          <w:rStyle w:val="underline"/>
          <w:b w:val="0"/>
          <w:highlight w:val="cyan"/>
        </w:rPr>
        <w:t>soil carried off by wind</w:t>
      </w:r>
      <w:r>
        <w:rPr>
          <w:rStyle w:val="underline"/>
          <w:b w:val="0"/>
        </w:rPr>
        <w:t xml:space="preserve"> or rain, </w:t>
      </w:r>
      <w:r>
        <w:rPr>
          <w:rStyle w:val="underline"/>
          <w:b w:val="0"/>
          <w:highlight w:val="cyan"/>
        </w:rPr>
        <w:t>rivers choked by sediment</w:t>
      </w:r>
      <w:r>
        <w:rPr>
          <w:rStyle w:val="underline"/>
          <w:b w:val="0"/>
        </w:rPr>
        <w:t xml:space="preserve"> from clear-cut forests, </w:t>
      </w:r>
      <w:r>
        <w:rPr>
          <w:rStyle w:val="underline"/>
          <w:b w:val="0"/>
          <w:highlight w:val="cyan"/>
        </w:rPr>
        <w:t>over-irrigated fields</w:t>
      </w:r>
      <w:r>
        <w:rPr>
          <w:rStyle w:val="underline"/>
          <w:b w:val="0"/>
        </w:rPr>
        <w:t xml:space="preserve"> turned into salt-contaminated deserts, huge </w:t>
      </w:r>
      <w:r>
        <w:rPr>
          <w:rStyle w:val="underline"/>
          <w:b w:val="0"/>
          <w:highlight w:val="cyan"/>
        </w:rPr>
        <w:t>unprotected tracts of wheat</w:t>
      </w:r>
      <w:r>
        <w:rPr>
          <w:rStyle w:val="underline"/>
          <w:b w:val="0"/>
        </w:rPr>
        <w:t xml:space="preserve"> or corn </w:t>
      </w:r>
      <w:r>
        <w:rPr>
          <w:rStyle w:val="underline"/>
          <w:b w:val="0"/>
          <w:highlight w:val="cyan"/>
        </w:rPr>
        <w:t>dependent on chemical fertilizer</w:t>
      </w:r>
      <w:r>
        <w:rPr>
          <w:rStyle w:val="underline"/>
          <w:b w:val="0"/>
        </w:rPr>
        <w:t xml:space="preserve"> to replace the nutrients corporate agriculture discards, the constant stripping of topsoil to create new </w:t>
      </w:r>
      <w:proofErr w:type="spellStart"/>
      <w:r>
        <w:rPr>
          <w:rStyle w:val="underline"/>
          <w:b w:val="0"/>
        </w:rPr>
        <w:t>suburbias</w:t>
      </w:r>
      <w:proofErr w:type="spellEnd"/>
      <w:r>
        <w:rPr>
          <w:rStyle w:val="underline"/>
          <w:b w:val="0"/>
        </w:rPr>
        <w:t>.</w:t>
      </w:r>
      <w:r>
        <w:rPr>
          <w:sz w:val="12"/>
        </w:rPr>
        <w:t xml:space="preserve"> Our complacency is so </w:t>
      </w:r>
      <w:proofErr w:type="gramStart"/>
      <w:r>
        <w:rPr>
          <w:sz w:val="12"/>
        </w:rPr>
        <w:t>instinctive,</w:t>
      </w:r>
      <w:proofErr w:type="gramEnd"/>
      <w:r>
        <w:rPr>
          <w:sz w:val="12"/>
        </w:rPr>
        <w:t xml:space="preserve"> our wastefulness so extreme, that Dr. Montgomery has come up with a disturbing new name for modern agriculture: soil mining. </w:t>
      </w:r>
      <w:r>
        <w:rPr>
          <w:rStyle w:val="underline"/>
          <w:b w:val="0"/>
        </w:rPr>
        <w:t>"We only have a fixed amount of soil - and we're digging it up,"</w:t>
      </w:r>
      <w:r>
        <w:rPr>
          <w:b/>
          <w:sz w:val="12"/>
        </w:rPr>
        <w:t xml:space="preserve"> </w:t>
      </w:r>
      <w:r>
        <w:rPr>
          <w:sz w:val="12"/>
        </w:rPr>
        <w:t xml:space="preserve">he says. Dr. Montgomery is a </w:t>
      </w:r>
      <w:proofErr w:type="spellStart"/>
      <w:r>
        <w:rPr>
          <w:sz w:val="12"/>
        </w:rPr>
        <w:t>geomorphologist</w:t>
      </w:r>
      <w:proofErr w:type="spellEnd"/>
      <w:r>
        <w:rPr>
          <w:sz w:val="12"/>
        </w:rPr>
        <w:t xml:space="preserve"> at the University of Washington in Seattle, a well-travelled and well-read monitor of Earth's thin skin who knows that a </w:t>
      </w:r>
      <w:r>
        <w:rPr>
          <w:rStyle w:val="Emphasis"/>
          <w:highlight w:val="cyan"/>
        </w:rPr>
        <w:t>civilization's lifespan depends</w:t>
      </w:r>
      <w:r>
        <w:rPr>
          <w:rStyle w:val="underline"/>
          <w:b w:val="0"/>
          <w:highlight w:val="cyan"/>
        </w:rPr>
        <w:t xml:space="preserve"> on how it treats</w:t>
      </w:r>
      <w:r>
        <w:rPr>
          <w:rStyle w:val="underline"/>
          <w:b w:val="0"/>
        </w:rPr>
        <w:t xml:space="preserve"> - or mistreats - its </w:t>
      </w:r>
      <w:r>
        <w:rPr>
          <w:rStyle w:val="underline"/>
          <w:b w:val="0"/>
          <w:highlight w:val="cyan"/>
        </w:rPr>
        <w:t>dirt</w:t>
      </w:r>
      <w:r>
        <w:rPr>
          <w:rStyle w:val="underline"/>
        </w:rPr>
        <w:t>.</w:t>
      </w:r>
      <w:r>
        <w:rPr>
          <w:sz w:val="12"/>
        </w:rPr>
        <w:t xml:space="preserve"> As a student of the Earth's eons of slow but certain transformations, he is trained to spot the big-picture inevitabilities the rest of us miss, and of this he is certain: </w:t>
      </w:r>
      <w:r>
        <w:rPr>
          <w:rStyle w:val="underline"/>
        </w:rPr>
        <w:t>"</w:t>
      </w:r>
      <w:r>
        <w:rPr>
          <w:rStyle w:val="underline"/>
          <w:b w:val="0"/>
          <w:highlight w:val="cyan"/>
        </w:rPr>
        <w:t>We're on track to lose most of our agricultural soils.</w:t>
      </w:r>
      <w:r>
        <w:rPr>
          <w:rStyle w:val="underline"/>
          <w:b w:val="0"/>
        </w:rPr>
        <w:t xml:space="preserve"> And </w:t>
      </w:r>
      <w:r>
        <w:rPr>
          <w:rStyle w:val="underline"/>
          <w:b w:val="0"/>
          <w:highlight w:val="cyan"/>
        </w:rPr>
        <w:t>even if we solve the</w:t>
      </w:r>
      <w:r>
        <w:rPr>
          <w:rStyle w:val="underline"/>
          <w:b w:val="0"/>
        </w:rPr>
        <w:t xml:space="preserve"> water crisis and the </w:t>
      </w:r>
      <w:r>
        <w:rPr>
          <w:rStyle w:val="underline"/>
          <w:b w:val="0"/>
          <w:highlight w:val="cyan"/>
        </w:rPr>
        <w:t>climate crisis</w:t>
      </w:r>
      <w:r>
        <w:rPr>
          <w:rStyle w:val="underline"/>
          <w:b w:val="0"/>
        </w:rPr>
        <w:t xml:space="preserve">, </w:t>
      </w:r>
      <w:r>
        <w:rPr>
          <w:rStyle w:val="Emphasis"/>
          <w:highlight w:val="cyan"/>
        </w:rPr>
        <w:t>if we don't conserve soil</w:t>
      </w:r>
      <w:r>
        <w:rPr>
          <w:rStyle w:val="Emphasis"/>
        </w:rPr>
        <w:t xml:space="preserve">, then </w:t>
      </w:r>
      <w:r>
        <w:rPr>
          <w:rStyle w:val="Emphasis"/>
          <w:highlight w:val="cyan"/>
        </w:rPr>
        <w:t>that will do us in."</w:t>
      </w:r>
      <w:r>
        <w:rPr>
          <w:b/>
          <w:sz w:val="12"/>
        </w:rPr>
        <w:t xml:space="preserve"> </w:t>
      </w:r>
      <w:r>
        <w:rPr>
          <w:sz w:val="12"/>
        </w:rPr>
        <w:t xml:space="preserve">You hear that, and you look around at the lushness of life in the spring, and the doomsday scenario seems unconvincing. Dirt is everywhere, the fields are full of crops, the supermarket shelves have their usual cornucopia look of gross overabundance and, if there's a famine in a far-off place, as there always is, can it really all come down to a few inches of topsoil that has gone missing? Yes is the short answer, according to Dr. Montgomery's wide-ranging new book, Dirt: The Erosion of Civilizations, which is to be published this week and has been deemed "a compelling manifesto" by New Scientist magazine. He takes pains to demonstrate the key role played by soil degradation in almost every civilization that once claimed to dominate the Earth - a useful antidote to the Golden Age nostalgia for a more harmonious past that afflicts many in the environmental movement. </w:t>
      </w:r>
      <w:r>
        <w:rPr>
          <w:rStyle w:val="underline"/>
          <w:b w:val="0"/>
          <w:sz w:val="12"/>
        </w:rPr>
        <w:t>Wrecking soil</w:t>
      </w:r>
      <w:r>
        <w:rPr>
          <w:sz w:val="12"/>
        </w:rPr>
        <w:t xml:space="preserve">, he implies, </w:t>
      </w:r>
      <w:r>
        <w:rPr>
          <w:rStyle w:val="underline"/>
          <w:b w:val="0"/>
          <w:sz w:val="12"/>
        </w:rPr>
        <w:t>is something humans do, given the opportunity, because</w:t>
      </w:r>
      <w:r>
        <w:rPr>
          <w:rStyle w:val="underline"/>
        </w:rPr>
        <w:t xml:space="preserve"> </w:t>
      </w:r>
      <w:r>
        <w:rPr>
          <w:rStyle w:val="underline"/>
          <w:b w:val="0"/>
        </w:rPr>
        <w:t>we're programmed to think of immediate issues</w:t>
      </w:r>
      <w:r>
        <w:rPr>
          <w:rStyle w:val="underline"/>
        </w:rPr>
        <w:t xml:space="preserve"> </w:t>
      </w:r>
      <w:r>
        <w:rPr>
          <w:rStyle w:val="underline"/>
          <w:b w:val="0"/>
          <w:sz w:val="12"/>
        </w:rPr>
        <w:t>such as personal survival</w:t>
      </w:r>
      <w:r>
        <w:rPr>
          <w:rStyle w:val="underline"/>
        </w:rPr>
        <w:t xml:space="preserve"> </w:t>
      </w:r>
      <w:r>
        <w:rPr>
          <w:rStyle w:val="underline"/>
          <w:b w:val="0"/>
        </w:rPr>
        <w:t>rather than forgoing our inheritance to benefit the farmers of the future</w:t>
      </w:r>
      <w:r>
        <w:rPr>
          <w:rStyle w:val="underline"/>
        </w:rPr>
        <w:t>.</w:t>
      </w:r>
      <w:r>
        <w:rPr>
          <w:sz w:val="12"/>
        </w:rPr>
        <w:t xml:space="preserve"> And one reason we can do this with a clear conscience is our belief that soil is everywhere. </w:t>
      </w:r>
      <w:r>
        <w:rPr>
          <w:rStyle w:val="underline"/>
          <w:b w:val="0"/>
        </w:rPr>
        <w:t>"People just don't realize that not all soils are good agricultural soils,"</w:t>
      </w:r>
      <w:r>
        <w:rPr>
          <w:sz w:val="12"/>
        </w:rPr>
        <w:t xml:space="preserve"> Dr. Montgomery says. </w:t>
      </w:r>
      <w:r>
        <w:rPr>
          <w:rStyle w:val="underline"/>
          <w:b w:val="0"/>
        </w:rPr>
        <w:t>"And even with good soils, the pace at which it's being lost is slow by human standards even if it's quite rapid by geologic standards."</w:t>
      </w:r>
      <w:r>
        <w:rPr>
          <w:sz w:val="12"/>
        </w:rPr>
        <w:t xml:space="preserve"> You don't have to be a geologist to spot the problem. At least since the Dust Bowl crisis of the Depression era, when much of North America was blanketed by thick clouds of soil eroded off the drought-ridden prairie, soil specialists have put forward strong arguments for conservation - arguments that are all the more crucial since the western plains, as Dr. Montgomery observes, "are one of the few places on the planet that can produce agricultural surpluses and feed the world."</w:t>
      </w:r>
    </w:p>
    <w:p w:rsidR="009A5200" w:rsidRDefault="009A5200" w:rsidP="009A5200"/>
    <w:p w:rsidR="009A5200" w:rsidRPr="008E020D" w:rsidRDefault="009A5200" w:rsidP="009A5200">
      <w:pPr>
        <w:pStyle w:val="Heading4"/>
      </w:pPr>
    </w:p>
    <w:p w:rsidR="009A5200" w:rsidRDefault="009A5200" w:rsidP="009A5200">
      <w:pPr>
        <w:spacing w:after="200" w:line="276" w:lineRule="auto"/>
        <w:rPr>
          <w:b/>
        </w:rPr>
      </w:pPr>
      <w:r>
        <w:rPr>
          <w:b/>
        </w:rPr>
        <w:br w:type="page"/>
      </w:r>
    </w:p>
    <w:p w:rsidR="009A5200" w:rsidRPr="00EC17FB" w:rsidRDefault="009A5200" w:rsidP="009A5200">
      <w:pPr>
        <w:pStyle w:val="Heading4"/>
      </w:pPr>
      <w:r>
        <w:t>The second is the plan – it independently solves warming</w:t>
      </w:r>
    </w:p>
    <w:p w:rsidR="009A5200" w:rsidRDefault="009A5200" w:rsidP="009A5200">
      <w:pPr>
        <w:rPr>
          <w:rStyle w:val="Hyperlink"/>
          <w:sz w:val="16"/>
          <w:szCs w:val="16"/>
        </w:rPr>
      </w:pPr>
      <w:r w:rsidRPr="008E020D">
        <w:rPr>
          <w:rStyle w:val="Heading4Char"/>
        </w:rPr>
        <w:t>Hoops 12</w:t>
      </w:r>
      <w:r>
        <w:t xml:space="preserve">, </w:t>
      </w:r>
      <w:r w:rsidRPr="00EC17FB">
        <w:rPr>
          <w:sz w:val="16"/>
          <w:szCs w:val="16"/>
        </w:rPr>
        <w:t xml:space="preserve">Jeffrey, J.D. Candidate (2012), Washington University School of Law; B.A. cum laude in English (2007), Truman State University “Setting </w:t>
      </w:r>
      <w:proofErr w:type="gramStart"/>
      <w:r w:rsidRPr="00EC17FB">
        <w:rPr>
          <w:sz w:val="16"/>
          <w:szCs w:val="16"/>
        </w:rPr>
        <w:t>The Pace For</w:t>
      </w:r>
      <w:proofErr w:type="gramEnd"/>
      <w:r w:rsidRPr="00EC17FB">
        <w:rPr>
          <w:sz w:val="16"/>
          <w:szCs w:val="16"/>
        </w:rPr>
        <w:t xml:space="preserve"> Energy Efficiency: The Rise, Fall, And (Potential) Return Of Property Assessed Clean Energy,” Volume 89 | Issue 4, </w:t>
      </w:r>
      <w:hyperlink r:id="rId109" w:history="1">
        <w:r w:rsidRPr="00EC17FB">
          <w:rPr>
            <w:rStyle w:val="Hyperlink"/>
            <w:sz w:val="16"/>
            <w:szCs w:val="16"/>
          </w:rPr>
          <w:t>http://lawreview.wustl.edu/inprint/89/4/hoops.pdf</w:t>
        </w:r>
      </w:hyperlink>
    </w:p>
    <w:p w:rsidR="009A5200" w:rsidRPr="00EC17FB" w:rsidRDefault="009A5200" w:rsidP="009A5200"/>
    <w:p w:rsidR="009A5200" w:rsidRPr="00EC17FB" w:rsidRDefault="009A5200" w:rsidP="009A5200">
      <w:pPr>
        <w:rPr>
          <w:rStyle w:val="StyleBoldUnderline"/>
        </w:rPr>
      </w:pPr>
      <w:r w:rsidRPr="00EC17FB">
        <w:rPr>
          <w:rStyle w:val="StyleBoldUnderline"/>
        </w:rPr>
        <w:t>Concerns about climate change</w:t>
      </w:r>
      <w:r w:rsidRPr="00EC17FB">
        <w:rPr>
          <w:sz w:val="16"/>
        </w:rPr>
        <w:t xml:space="preserve"> and future energy shortfalls have </w:t>
      </w:r>
      <w:r w:rsidRPr="00EC17FB">
        <w:rPr>
          <w:rStyle w:val="StyleBoldUnderline"/>
        </w:rPr>
        <w:t>spurred energy</w:t>
      </w:r>
      <w:r w:rsidRPr="00EC17FB">
        <w:rPr>
          <w:sz w:val="16"/>
        </w:rPr>
        <w:t xml:space="preserve"> conservation and efficiency </w:t>
      </w:r>
      <w:r w:rsidRPr="00EC17FB">
        <w:rPr>
          <w:rStyle w:val="StyleBoldUnderline"/>
        </w:rPr>
        <w:t>initiatives at a rate not seen since the 1970s oil-shortage crisis</w:t>
      </w:r>
      <w:r w:rsidRPr="00EC17FB">
        <w:rPr>
          <w:sz w:val="16"/>
        </w:rPr>
        <w:t xml:space="preserve">. 15 Both private and state actors are moving to facilitate, encourage, and in some cases, require energy conservation measures. 16 While lasting and long-term solutions to climate change and future energy shortfalls will likely entail a major overhaul of the global energy economy, simpler and more easily implemented steps can be taken in the short-term to ease this transition. Specifically, energy efficiency measures, often described as </w:t>
      </w:r>
      <w:r w:rsidRPr="00B46EA2">
        <w:rPr>
          <w:rStyle w:val="StyleBoldUnderline"/>
          <w:highlight w:val="cyan"/>
        </w:rPr>
        <w:t>the “low-hanging fruit” of</w:t>
      </w:r>
      <w:r w:rsidRPr="00EC17FB">
        <w:rPr>
          <w:rStyle w:val="StyleBoldUnderline"/>
        </w:rPr>
        <w:t xml:space="preserve"> </w:t>
      </w:r>
      <w:r w:rsidRPr="00EC17FB">
        <w:rPr>
          <w:sz w:val="16"/>
        </w:rPr>
        <w:t xml:space="preserve">potential energy </w:t>
      </w:r>
      <w:r w:rsidRPr="00B46EA2">
        <w:rPr>
          <w:rStyle w:val="StyleBoldUnderline"/>
          <w:highlight w:val="cyan"/>
        </w:rPr>
        <w:t>conservation</w:t>
      </w:r>
      <w:r w:rsidRPr="00EC17FB">
        <w:rPr>
          <w:sz w:val="16"/>
        </w:rPr>
        <w:t xml:space="preserve"> efforts, </w:t>
      </w:r>
      <w:r w:rsidRPr="00B46EA2">
        <w:rPr>
          <w:rStyle w:val="StyleBoldUnderline"/>
          <w:highlight w:val="cyan"/>
        </w:rPr>
        <w:t xml:space="preserve">can offer </w:t>
      </w:r>
      <w:r w:rsidRPr="00B46EA2">
        <w:rPr>
          <w:rStyle w:val="StyleBoldUnderline"/>
          <w:b/>
          <w:highlight w:val="cyan"/>
        </w:rPr>
        <w:t>dramatic results</w:t>
      </w:r>
      <w:r w:rsidRPr="00B46EA2">
        <w:rPr>
          <w:rStyle w:val="StyleBoldUnderline"/>
          <w:highlight w:val="cyan"/>
        </w:rPr>
        <w:t xml:space="preserve"> in</w:t>
      </w:r>
      <w:r w:rsidRPr="00EC17FB">
        <w:rPr>
          <w:rStyle w:val="StyleBoldUnderline"/>
        </w:rPr>
        <w:t xml:space="preserve"> terms of </w:t>
      </w:r>
      <w:r w:rsidRPr="00B46EA2">
        <w:rPr>
          <w:rStyle w:val="StyleBoldUnderline"/>
          <w:highlight w:val="cyan"/>
        </w:rPr>
        <w:t>reducing</w:t>
      </w:r>
      <w:r w:rsidRPr="00EC17FB">
        <w:rPr>
          <w:sz w:val="16"/>
        </w:rPr>
        <w:t xml:space="preserve"> energy use and </w:t>
      </w:r>
      <w:r w:rsidRPr="00B46EA2">
        <w:rPr>
          <w:rStyle w:val="StyleBoldUnderline"/>
          <w:highlight w:val="cyan"/>
        </w:rPr>
        <w:t>g</w:t>
      </w:r>
      <w:r w:rsidRPr="00EC17FB">
        <w:rPr>
          <w:rStyle w:val="StyleBoldUnderline"/>
        </w:rPr>
        <w:t>reen</w:t>
      </w:r>
      <w:r w:rsidRPr="00B46EA2">
        <w:rPr>
          <w:rStyle w:val="StyleBoldUnderline"/>
          <w:highlight w:val="cyan"/>
        </w:rPr>
        <w:t>h</w:t>
      </w:r>
      <w:r w:rsidRPr="00EC17FB">
        <w:rPr>
          <w:rStyle w:val="StyleBoldUnderline"/>
        </w:rPr>
        <w:t xml:space="preserve">ouse </w:t>
      </w:r>
      <w:r w:rsidRPr="00B46EA2">
        <w:rPr>
          <w:rStyle w:val="StyleBoldUnderline"/>
          <w:highlight w:val="cyan"/>
        </w:rPr>
        <w:t>g</w:t>
      </w:r>
      <w:r w:rsidRPr="00EC17FB">
        <w:rPr>
          <w:rStyle w:val="StyleBoldUnderline"/>
        </w:rPr>
        <w:t xml:space="preserve">as </w:t>
      </w:r>
      <w:r w:rsidRPr="00B46EA2">
        <w:rPr>
          <w:rStyle w:val="StyleBoldUnderline"/>
          <w:highlight w:val="cyan"/>
        </w:rPr>
        <w:t>emissions</w:t>
      </w:r>
      <w:r w:rsidRPr="00EC17FB">
        <w:rPr>
          <w:sz w:val="16"/>
        </w:rPr>
        <w:t xml:space="preserve"> (“GHG”) through the application of commonly available technology and techniques. 17 </w:t>
      </w:r>
      <w:r w:rsidRPr="00B46EA2">
        <w:rPr>
          <w:rStyle w:val="StyleBoldUnderline"/>
          <w:highlight w:val="cyan"/>
        </w:rPr>
        <w:t>Simple</w:t>
      </w:r>
      <w:r w:rsidRPr="00EC17FB">
        <w:rPr>
          <w:rStyle w:val="StyleBoldUnderline"/>
        </w:rPr>
        <w:t xml:space="preserve"> home</w:t>
      </w:r>
      <w:r w:rsidRPr="00EC17FB">
        <w:rPr>
          <w:sz w:val="16"/>
        </w:rPr>
        <w:t xml:space="preserve"> energy efficiency </w:t>
      </w:r>
      <w:r w:rsidRPr="00B46EA2">
        <w:rPr>
          <w:rStyle w:val="StyleBoldUnderline"/>
          <w:highlight w:val="cyan"/>
        </w:rPr>
        <w:t>retrofits</w:t>
      </w:r>
      <w:r w:rsidRPr="00EC17FB">
        <w:rPr>
          <w:sz w:val="16"/>
        </w:rPr>
        <w:t xml:space="preserve"> can </w:t>
      </w:r>
      <w:r w:rsidRPr="00EC17FB">
        <w:rPr>
          <w:rStyle w:val="StyleBoldUnderline"/>
        </w:rPr>
        <w:t xml:space="preserve">help homeowners </w:t>
      </w:r>
      <w:r w:rsidRPr="00B46EA2">
        <w:rPr>
          <w:rStyle w:val="StyleBoldUnderline"/>
          <w:b/>
          <w:highlight w:val="cyan"/>
        </w:rPr>
        <w:t>significantly reduce</w:t>
      </w:r>
      <w:r w:rsidRPr="00EC17FB">
        <w:rPr>
          <w:sz w:val="16"/>
        </w:rPr>
        <w:t xml:space="preserve"> their utility bills while at the same time reducing </w:t>
      </w:r>
      <w:r w:rsidRPr="00B46EA2">
        <w:rPr>
          <w:rStyle w:val="StyleBoldUnderline"/>
          <w:b/>
          <w:highlight w:val="cyan"/>
        </w:rPr>
        <w:t>GHG emissions</w:t>
      </w:r>
      <w:r w:rsidRPr="00EC17FB">
        <w:rPr>
          <w:sz w:val="16"/>
        </w:rPr>
        <w:t xml:space="preserve"> and energy use. 18 Energy efficiency </w:t>
      </w:r>
      <w:r w:rsidRPr="00EC17FB">
        <w:rPr>
          <w:rStyle w:val="StyleBoldUnderline"/>
        </w:rPr>
        <w:t>initiatives can also</w:t>
      </w:r>
      <w:r w:rsidRPr="00EC17FB">
        <w:rPr>
          <w:sz w:val="16"/>
        </w:rPr>
        <w:t xml:space="preserve"> serve to </w:t>
      </w:r>
      <w:r w:rsidRPr="00EC17FB">
        <w:rPr>
          <w:rStyle w:val="StyleBoldUnderline"/>
        </w:rPr>
        <w:t>stimulate the economy through the creation of “green” jobs</w:t>
      </w:r>
      <w:r w:rsidRPr="00EC17FB">
        <w:rPr>
          <w:sz w:val="16"/>
        </w:rPr>
        <w:t xml:space="preserve">. 19 However, many </w:t>
      </w:r>
      <w:r w:rsidRPr="00B46EA2">
        <w:rPr>
          <w:rStyle w:val="StyleBoldUnderline"/>
          <w:highlight w:val="cyan"/>
        </w:rPr>
        <w:t>homeowners are reluctant</w:t>
      </w:r>
      <w:r w:rsidRPr="00EC17FB">
        <w:rPr>
          <w:sz w:val="16"/>
        </w:rPr>
        <w:t xml:space="preserve"> to take such measures </w:t>
      </w:r>
      <w:r w:rsidRPr="00B46EA2">
        <w:rPr>
          <w:rStyle w:val="StyleBoldUnderline"/>
          <w:highlight w:val="cyan"/>
        </w:rPr>
        <w:t>due to the</w:t>
      </w:r>
      <w:r w:rsidRPr="00EC17FB">
        <w:rPr>
          <w:rStyle w:val="StyleBoldUnderline"/>
        </w:rPr>
        <w:t xml:space="preserve"> requisite </w:t>
      </w:r>
      <w:r w:rsidRPr="008C06BA">
        <w:rPr>
          <w:rStyle w:val="StyleBoldUnderline"/>
        </w:rPr>
        <w:t>initial</w:t>
      </w:r>
      <w:r w:rsidRPr="00EC17FB">
        <w:rPr>
          <w:rStyle w:val="StyleBoldUnderline"/>
        </w:rPr>
        <w:t xml:space="preserve"> net capital outlay </w:t>
      </w:r>
      <w:r w:rsidRPr="00EC17FB">
        <w:rPr>
          <w:sz w:val="16"/>
        </w:rPr>
        <w:t xml:space="preserve">and the relatively long period of time required to recoup this cost. 20 </w:t>
      </w:r>
      <w:r w:rsidRPr="00EC17FB">
        <w:rPr>
          <w:rStyle w:val="StyleBoldUnderline"/>
        </w:rPr>
        <w:t xml:space="preserve">Some homeowners are unable to afford these </w:t>
      </w:r>
      <w:r w:rsidRPr="00B46EA2">
        <w:rPr>
          <w:rStyle w:val="StyleBoldUnderline"/>
          <w:highlight w:val="cyan"/>
        </w:rPr>
        <w:t>upfront costs</w:t>
      </w:r>
      <w:r w:rsidRPr="00B46EA2">
        <w:rPr>
          <w:sz w:val="16"/>
          <w:highlight w:val="cyan"/>
        </w:rPr>
        <w:t>, while</w:t>
      </w:r>
      <w:r w:rsidRPr="00EC17FB">
        <w:rPr>
          <w:sz w:val="16"/>
        </w:rPr>
        <w:t xml:space="preserve"> others may be unwilling to make this long-term investment if they believe they may sell the property before their energy efficiency investments result in a net gain. Policymakers in all levels of government can do much to incentivize homeowners to nevertheless take the plunge and retrofit their homes for increased energy efficiency. While a wide variety of such policies and laws have been enacted throughout the United States, 21 this Note will focus on PACE and its implementation throughout the country. </w:t>
      </w:r>
      <w:r w:rsidRPr="00B46EA2">
        <w:rPr>
          <w:rStyle w:val="StyleBoldUnderline"/>
          <w:highlight w:val="cyan"/>
        </w:rPr>
        <w:t>PACE is a popular</w:t>
      </w:r>
      <w:r w:rsidRPr="00EC17FB">
        <w:rPr>
          <w:sz w:val="16"/>
        </w:rPr>
        <w:t xml:space="preserve"> and innovative </w:t>
      </w:r>
      <w:r w:rsidRPr="00B46EA2">
        <w:rPr>
          <w:rStyle w:val="StyleBoldUnderline"/>
          <w:highlight w:val="cyan"/>
        </w:rPr>
        <w:t>solution to obstacles preventing</w:t>
      </w:r>
      <w:r w:rsidRPr="00EC17FB">
        <w:rPr>
          <w:rStyle w:val="StyleBoldUnderline"/>
        </w:rPr>
        <w:t xml:space="preserve"> the widespread implementation of </w:t>
      </w:r>
      <w:r w:rsidRPr="00B46EA2">
        <w:rPr>
          <w:rStyle w:val="StyleBoldUnderline"/>
          <w:highlight w:val="cyan"/>
        </w:rPr>
        <w:t>energy efficiency</w:t>
      </w:r>
      <w:r w:rsidRPr="00EC17FB">
        <w:rPr>
          <w:sz w:val="16"/>
        </w:rPr>
        <w:t xml:space="preserve"> measures. Originating in California in 2007, 22 </w:t>
      </w:r>
      <w:r w:rsidRPr="00EC17FB">
        <w:rPr>
          <w:rStyle w:val="StyleBoldUnderline"/>
        </w:rPr>
        <w:t>PACE</w:t>
      </w:r>
      <w:r w:rsidRPr="00EC17FB">
        <w:rPr>
          <w:sz w:val="16"/>
        </w:rPr>
        <w:t xml:space="preserve"> is a form of legislation that </w:t>
      </w:r>
      <w:r w:rsidRPr="00EC17FB">
        <w:rPr>
          <w:rStyle w:val="StyleBoldUnderline"/>
        </w:rPr>
        <w:t>allows municipalities to create special assessment districts for the purpose of financing homeowners’ upfront costs for energy efficiency improvements</w:t>
      </w:r>
      <w:r w:rsidRPr="00EC17FB">
        <w:rPr>
          <w:sz w:val="16"/>
        </w:rPr>
        <w:t xml:space="preserve">. 23 Many states already have statutes in place that allow municipalities to create assessment districts for the purpose of improving local infrastructure. 24 Under such a statute, for example, a city may issue bonds for the purpose of financing sewer lines in a given area. The bonds are repaid through property assessments by property owners who benefit from the improvement. 25 PACE legislation typically expands the language of this type of statute to include energy efficiency improvements within its ambit. 26 The legislation also generally provides that local governments may prescribe the types of energy efficiency improvements that the municipality will be willing to finance, 27 as well as underwriting standards for the program. 28 Finally, in the vast majority of states that have enacted PACE programs, PACE legislation provides that a first priority lien will be placed on the property in the event of default or delinquency on the part of the homeowner in paying the special assessment. 29 In a typical PACE scenario, </w:t>
      </w:r>
      <w:r w:rsidRPr="00B46EA2">
        <w:rPr>
          <w:rStyle w:val="StyleBoldUnderline"/>
          <w:highlight w:val="cyan"/>
        </w:rPr>
        <w:t>a municipality</w:t>
      </w:r>
      <w:r w:rsidRPr="00EC17FB">
        <w:rPr>
          <w:rStyle w:val="StyleBoldUnderline"/>
        </w:rPr>
        <w:t xml:space="preserve"> first </w:t>
      </w:r>
      <w:r w:rsidRPr="00B46EA2">
        <w:rPr>
          <w:rStyle w:val="StyleBoldUnderline"/>
          <w:highlight w:val="cyan"/>
        </w:rPr>
        <w:t>sells bonds to raise starting capital</w:t>
      </w:r>
      <w:r w:rsidRPr="00EC17FB">
        <w:rPr>
          <w:rStyle w:val="StyleBoldUnderline"/>
        </w:rPr>
        <w:t xml:space="preserve"> for</w:t>
      </w:r>
      <w:r w:rsidRPr="00EC17FB">
        <w:rPr>
          <w:sz w:val="16"/>
        </w:rPr>
        <w:t xml:space="preserve"> energy efficiency project </w:t>
      </w:r>
      <w:r w:rsidRPr="00EC17FB">
        <w:rPr>
          <w:rStyle w:val="StyleBoldUnderline"/>
        </w:rPr>
        <w:t>financing</w:t>
      </w:r>
      <w:r w:rsidRPr="00EC17FB">
        <w:rPr>
          <w:sz w:val="16"/>
        </w:rPr>
        <w:t xml:space="preserve">. 30 </w:t>
      </w:r>
      <w:r w:rsidRPr="00EC17FB">
        <w:rPr>
          <w:rStyle w:val="StyleBoldUnderline"/>
        </w:rPr>
        <w:t>Then, a homeowner</w:t>
      </w:r>
      <w:r w:rsidRPr="00EC17FB">
        <w:rPr>
          <w:sz w:val="16"/>
        </w:rPr>
        <w:t xml:space="preserve"> seeking to finance energy efficiency improvements to her home </w:t>
      </w:r>
      <w:r w:rsidRPr="00EC17FB">
        <w:rPr>
          <w:rStyle w:val="StyleBoldUnderline"/>
        </w:rPr>
        <w:t>applies</w:t>
      </w:r>
      <w:r w:rsidRPr="00EC17FB">
        <w:rPr>
          <w:sz w:val="16"/>
        </w:rPr>
        <w:t xml:space="preserve"> to the city </w:t>
      </w:r>
      <w:r w:rsidRPr="00EC17FB">
        <w:rPr>
          <w:rStyle w:val="StyleBoldUnderline"/>
        </w:rPr>
        <w:t>for the financing</w:t>
      </w:r>
      <w:r w:rsidRPr="00EC17FB">
        <w:rPr>
          <w:sz w:val="16"/>
        </w:rPr>
        <w:t xml:space="preserve">. 31 Assuming the applicant shows that she will be able to pay the special assessment by meeting designated underwriting criteria, </w:t>
      </w:r>
      <w:r w:rsidRPr="00B46EA2">
        <w:rPr>
          <w:rStyle w:val="StyleBoldUnderline"/>
          <w:highlight w:val="cyan"/>
        </w:rPr>
        <w:t>the municipality</w:t>
      </w:r>
      <w:r w:rsidRPr="00EC17FB">
        <w:rPr>
          <w:rStyle w:val="StyleBoldUnderline"/>
        </w:rPr>
        <w:t xml:space="preserve"> then </w:t>
      </w:r>
      <w:r w:rsidRPr="00B46EA2">
        <w:rPr>
          <w:rStyle w:val="StyleBoldUnderline"/>
          <w:highlight w:val="cyan"/>
        </w:rPr>
        <w:t>finances approved</w:t>
      </w:r>
      <w:r w:rsidRPr="00EC17FB">
        <w:rPr>
          <w:rStyle w:val="StyleBoldUnderline"/>
        </w:rPr>
        <w:t xml:space="preserve"> energy efficiency </w:t>
      </w:r>
      <w:r w:rsidRPr="00B46EA2">
        <w:rPr>
          <w:rStyle w:val="StyleBoldUnderline"/>
          <w:highlight w:val="cyan"/>
        </w:rPr>
        <w:t>projects</w:t>
      </w:r>
      <w:r w:rsidRPr="00EC17FB">
        <w:rPr>
          <w:sz w:val="16"/>
        </w:rPr>
        <w:t xml:space="preserve">. </w:t>
      </w:r>
      <w:r w:rsidRPr="00EC17FB">
        <w:rPr>
          <w:rStyle w:val="StyleBoldUnderline"/>
        </w:rPr>
        <w:t xml:space="preserve">32 </w:t>
      </w:r>
      <w:r w:rsidRPr="00B46EA2">
        <w:rPr>
          <w:rStyle w:val="StyleBoldUnderline"/>
          <w:highlight w:val="cyan"/>
        </w:rPr>
        <w:t>The municipality recovers this cost</w:t>
      </w:r>
      <w:r w:rsidRPr="00EC17FB">
        <w:rPr>
          <w:sz w:val="16"/>
        </w:rPr>
        <w:t xml:space="preserve"> and pays back the bonds </w:t>
      </w:r>
      <w:r w:rsidRPr="00B46EA2">
        <w:rPr>
          <w:rStyle w:val="StyleBoldUnderline"/>
          <w:highlight w:val="cyan"/>
        </w:rPr>
        <w:t>by placing a special assessment on the property</w:t>
      </w:r>
      <w:r w:rsidRPr="00EC17FB">
        <w:rPr>
          <w:rStyle w:val="StyleBoldUnderline"/>
        </w:rPr>
        <w:t xml:space="preserve"> </w:t>
      </w:r>
      <w:r w:rsidRPr="00EC17FB">
        <w:rPr>
          <w:sz w:val="16"/>
        </w:rPr>
        <w:t xml:space="preserve">for a period of time equal to or less than the lifetime of the energy efficiency improvements made to the property, typically no more than twenty years. 33 </w:t>
      </w:r>
      <w:r w:rsidRPr="00EC17FB">
        <w:rPr>
          <w:rStyle w:val="StyleBoldUnderline"/>
        </w:rPr>
        <w:t>PACE</w:t>
      </w:r>
      <w:r w:rsidRPr="00EC17FB">
        <w:rPr>
          <w:sz w:val="16"/>
        </w:rPr>
        <w:t xml:space="preserve"> legislation </w:t>
      </w:r>
      <w:r w:rsidRPr="00EC17FB">
        <w:rPr>
          <w:rStyle w:val="StyleBoldUnderline"/>
        </w:rPr>
        <w:t xml:space="preserve">allows property owners to reap the benefits of energy efficiency improvements while minimizing or eliminating the usual barriers to </w:t>
      </w:r>
      <w:proofErr w:type="gramStart"/>
      <w:r w:rsidRPr="00EC17FB">
        <w:rPr>
          <w:rStyle w:val="StyleBoldUnderline"/>
        </w:rPr>
        <w:t>implementation</w:t>
      </w:r>
      <w:r w:rsidRPr="00EC17FB">
        <w:rPr>
          <w:sz w:val="16"/>
        </w:rPr>
        <w:t>.</w:t>
      </w:r>
      <w:proofErr w:type="gramEnd"/>
      <w:r w:rsidRPr="00EC17FB">
        <w:rPr>
          <w:sz w:val="16"/>
        </w:rPr>
        <w:t xml:space="preserve"> 34 </w:t>
      </w:r>
      <w:r w:rsidRPr="00EC17FB">
        <w:rPr>
          <w:rStyle w:val="StyleBoldUnderline"/>
        </w:rPr>
        <w:t>Since the municipality provides the initial funding, there is no initial outlay of capital on the part of the homeowner. 3</w:t>
      </w:r>
      <w:r w:rsidRPr="00EC17FB">
        <w:rPr>
          <w:sz w:val="16"/>
        </w:rPr>
        <w:t xml:space="preserve">5 </w:t>
      </w:r>
      <w:r w:rsidRPr="00EC17FB">
        <w:rPr>
          <w:rStyle w:val="StyleBoldUnderline"/>
        </w:rPr>
        <w:t xml:space="preserve">And </w:t>
      </w:r>
      <w:r w:rsidRPr="00B46EA2">
        <w:rPr>
          <w:rStyle w:val="StyleBoldUnderline"/>
          <w:highlight w:val="cyan"/>
        </w:rPr>
        <w:t>since the</w:t>
      </w:r>
      <w:r w:rsidRPr="00EC17FB">
        <w:rPr>
          <w:rStyle w:val="StyleBoldUnderline"/>
        </w:rPr>
        <w:t xml:space="preserve"> special </w:t>
      </w:r>
      <w:r w:rsidRPr="00B46EA2">
        <w:rPr>
          <w:rStyle w:val="StyleBoldUnderline"/>
          <w:highlight w:val="cyan"/>
        </w:rPr>
        <w:t>assessment attaches to</w:t>
      </w:r>
      <w:r w:rsidRPr="00EC17FB">
        <w:rPr>
          <w:rStyle w:val="StyleBoldUnderline"/>
        </w:rPr>
        <w:t xml:space="preserve"> and runs with </w:t>
      </w:r>
      <w:r w:rsidRPr="00B46EA2">
        <w:rPr>
          <w:rStyle w:val="StyleBoldUnderline"/>
          <w:highlight w:val="cyan"/>
        </w:rPr>
        <w:t>the property</w:t>
      </w:r>
      <w:r w:rsidRPr="00EC17FB">
        <w:rPr>
          <w:rStyle w:val="StyleBoldUnderline"/>
        </w:rPr>
        <w:t xml:space="preserve"> rather than the homeowner, </w:t>
      </w:r>
      <w:r w:rsidRPr="00B46EA2">
        <w:rPr>
          <w:rStyle w:val="StyleBoldUnderline"/>
          <w:highlight w:val="cyan"/>
        </w:rPr>
        <w:t>a homeowner is not penalized if she moves</w:t>
      </w:r>
      <w:r w:rsidRPr="00EC17FB">
        <w:rPr>
          <w:rStyle w:val="StyleBoldUnderline"/>
        </w:rPr>
        <w:t xml:space="preserve"> before the energy efficiency investments result in an overall net gain</w:t>
      </w:r>
      <w:r w:rsidRPr="00EC17FB">
        <w:rPr>
          <w:sz w:val="16"/>
        </w:rPr>
        <w:t xml:space="preserve">; instead, the homeowner merely pays for the benefit she derives and no more. 36 The next owner of the property continues to enjoy the benefits of energy efficiency while paying their proportionate share of the costs, depending on how long they own the property. 37 Moreover, PACE programs are generally designed so that the homeowners’ savings in the form of utility bill reductions will be greater than the amount the homeowners pay the city through the special assessment; that is, the Savings-to-Investment ratio is greater than one. 38 </w:t>
      </w:r>
      <w:r w:rsidRPr="00B46EA2">
        <w:rPr>
          <w:rStyle w:val="StyleBoldUnderline"/>
          <w:highlight w:val="cyan"/>
        </w:rPr>
        <w:t>PACE</w:t>
      </w:r>
      <w:r w:rsidRPr="00EC17FB">
        <w:rPr>
          <w:rStyle w:val="StyleBoldUnderline"/>
        </w:rPr>
        <w:t xml:space="preserve"> </w:t>
      </w:r>
      <w:r w:rsidRPr="00B46EA2">
        <w:rPr>
          <w:rStyle w:val="StyleBoldUnderline"/>
          <w:highlight w:val="cyan"/>
        </w:rPr>
        <w:t>programs</w:t>
      </w:r>
      <w:r w:rsidRPr="00EC17FB">
        <w:rPr>
          <w:sz w:val="16"/>
        </w:rPr>
        <w:t xml:space="preserve"> therefore </w:t>
      </w:r>
      <w:r w:rsidRPr="00B46EA2">
        <w:rPr>
          <w:rStyle w:val="StyleBoldUnderline"/>
          <w:b/>
          <w:highlight w:val="cyan"/>
        </w:rPr>
        <w:t>make energy efficiency</w:t>
      </w:r>
      <w:r w:rsidRPr="00EC17FB">
        <w:rPr>
          <w:rStyle w:val="StyleBoldUnderline"/>
          <w:b/>
        </w:rPr>
        <w:t xml:space="preserve"> improvements </w:t>
      </w:r>
      <w:r w:rsidRPr="00B46EA2">
        <w:rPr>
          <w:rStyle w:val="StyleBoldUnderline"/>
          <w:b/>
          <w:highlight w:val="cyan"/>
        </w:rPr>
        <w:t>a winning proposition</w:t>
      </w:r>
      <w:r w:rsidRPr="00EC17FB">
        <w:rPr>
          <w:rStyle w:val="StyleBoldUnderline"/>
        </w:rPr>
        <w:t xml:space="preserve"> for both homeowners and municipalities.</w:t>
      </w:r>
    </w:p>
    <w:p w:rsidR="009A5200" w:rsidRDefault="009A5200" w:rsidP="009A5200"/>
    <w:p w:rsidR="009A5200" w:rsidRDefault="009A5200" w:rsidP="009A5200">
      <w:pPr>
        <w:spacing w:after="200" w:line="276" w:lineRule="auto"/>
        <w:rPr>
          <w:b/>
        </w:rPr>
      </w:pPr>
      <w:r>
        <w:rPr>
          <w:b/>
        </w:rPr>
        <w:br w:type="page"/>
      </w:r>
    </w:p>
    <w:p w:rsidR="009A5200" w:rsidRPr="008D7E44" w:rsidRDefault="009A5200" w:rsidP="009A5200">
      <w:pPr>
        <w:pStyle w:val="Heading4"/>
      </w:pPr>
      <w:r>
        <w:t>Building integrated solar revitalizes the whole market</w:t>
      </w:r>
    </w:p>
    <w:p w:rsidR="009A5200" w:rsidRDefault="009A5200" w:rsidP="009A5200">
      <w:pPr>
        <w:rPr>
          <w:sz w:val="16"/>
          <w:szCs w:val="16"/>
        </w:rPr>
      </w:pPr>
      <w:r w:rsidRPr="008E020D">
        <w:rPr>
          <w:rStyle w:val="Heading4Char"/>
        </w:rPr>
        <w:t>O’Connor 12</w:t>
      </w:r>
      <w:r>
        <w:t xml:space="preserve">, </w:t>
      </w:r>
      <w:r w:rsidRPr="008D7E44">
        <w:rPr>
          <w:sz w:val="16"/>
          <w:szCs w:val="16"/>
        </w:rPr>
        <w:t xml:space="preserve">Mary Catherine, </w:t>
      </w:r>
      <w:r>
        <w:rPr>
          <w:sz w:val="16"/>
          <w:szCs w:val="16"/>
        </w:rPr>
        <w:t xml:space="preserve">written for Fast Company, Wired, Outside, Entrepreneur, Earth2Tech, Earth Island Journal and </w:t>
      </w:r>
      <w:proofErr w:type="gramStart"/>
      <w:r>
        <w:rPr>
          <w:sz w:val="16"/>
          <w:szCs w:val="16"/>
        </w:rPr>
        <w:t>The</w:t>
      </w:r>
      <w:proofErr w:type="gramEnd"/>
      <w:r>
        <w:rPr>
          <w:sz w:val="16"/>
          <w:szCs w:val="16"/>
        </w:rPr>
        <w:t xml:space="preserve"> Bold Italic </w:t>
      </w:r>
      <w:r w:rsidRPr="008D7E44">
        <w:rPr>
          <w:sz w:val="16"/>
          <w:szCs w:val="16"/>
        </w:rPr>
        <w:t>“Will building-integrated solar take off?” August 15</w:t>
      </w:r>
      <w:r w:rsidRPr="008D7E44">
        <w:rPr>
          <w:sz w:val="16"/>
          <w:szCs w:val="16"/>
          <w:vertAlign w:val="superscript"/>
        </w:rPr>
        <w:t>th</w:t>
      </w:r>
      <w:r w:rsidRPr="008D7E44">
        <w:rPr>
          <w:sz w:val="16"/>
          <w:szCs w:val="16"/>
        </w:rPr>
        <w:t xml:space="preserve">, </w:t>
      </w:r>
      <w:hyperlink r:id="rId110" w:history="1">
        <w:r w:rsidRPr="004213B8">
          <w:rPr>
            <w:rStyle w:val="Hyperlink"/>
            <w:sz w:val="16"/>
            <w:szCs w:val="16"/>
          </w:rPr>
          <w:t>http://www.smartplanet.com/blog/design-architecture/will-building-integrated-solar-take-off/8189</w:t>
        </w:r>
      </w:hyperlink>
    </w:p>
    <w:p w:rsidR="009A5200" w:rsidRPr="008D7E44" w:rsidRDefault="009A5200" w:rsidP="009A5200">
      <w:pPr>
        <w:rPr>
          <w:sz w:val="16"/>
          <w:szCs w:val="16"/>
        </w:rPr>
      </w:pPr>
    </w:p>
    <w:p w:rsidR="009A5200" w:rsidRPr="00961890" w:rsidRDefault="009A5200" w:rsidP="009A5200">
      <w:pPr>
        <w:rPr>
          <w:sz w:val="16"/>
        </w:rPr>
      </w:pPr>
      <w:r w:rsidRPr="00B46EA2">
        <w:rPr>
          <w:rStyle w:val="StyleBoldUnderline"/>
          <w:b/>
          <w:highlight w:val="cyan"/>
        </w:rPr>
        <w:t>The solar industry</w:t>
      </w:r>
      <w:r w:rsidRPr="00961890">
        <w:rPr>
          <w:rStyle w:val="StyleBoldUnderline"/>
          <w:b/>
        </w:rPr>
        <w:t xml:space="preserve"> </w:t>
      </w:r>
      <w:r w:rsidRPr="00B46EA2">
        <w:rPr>
          <w:rStyle w:val="StyleBoldUnderline"/>
          <w:b/>
          <w:highlight w:val="cyan"/>
        </w:rPr>
        <w:t>has</w:t>
      </w:r>
      <w:r w:rsidRPr="00961890">
        <w:rPr>
          <w:rStyle w:val="StyleBoldUnderline"/>
          <w:b/>
        </w:rPr>
        <w:t xml:space="preserve"> </w:t>
      </w:r>
      <w:r w:rsidRPr="00B46EA2">
        <w:rPr>
          <w:rStyle w:val="StyleBoldUnderline"/>
          <w:b/>
          <w:highlight w:val="cyan"/>
        </w:rPr>
        <w:t>been taking a beating</w:t>
      </w:r>
      <w:r w:rsidRPr="00961890">
        <w:rPr>
          <w:sz w:val="16"/>
        </w:rPr>
        <w:t xml:space="preserve"> in recent months, </w:t>
      </w:r>
      <w:r w:rsidRPr="008D7E44">
        <w:rPr>
          <w:rStyle w:val="StyleBoldUnderline"/>
        </w:rPr>
        <w:t xml:space="preserve">thanks to falling costs </w:t>
      </w:r>
      <w:r w:rsidRPr="00961890">
        <w:rPr>
          <w:sz w:val="16"/>
        </w:rPr>
        <w:t xml:space="preserve">and falling trust in the industry, </w:t>
      </w:r>
      <w:proofErr w:type="spellStart"/>
      <w:r w:rsidRPr="00961890">
        <w:rPr>
          <w:sz w:val="16"/>
        </w:rPr>
        <w:t>a’la</w:t>
      </w:r>
      <w:proofErr w:type="spellEnd"/>
      <w:r w:rsidRPr="00961890">
        <w:rPr>
          <w:sz w:val="16"/>
        </w:rPr>
        <w:t xml:space="preserve"> </w:t>
      </w:r>
      <w:proofErr w:type="spellStart"/>
      <w:r w:rsidRPr="00961890">
        <w:rPr>
          <w:sz w:val="16"/>
        </w:rPr>
        <w:t>Solyndra</w:t>
      </w:r>
      <w:proofErr w:type="spellEnd"/>
      <w:r w:rsidRPr="00961890">
        <w:rPr>
          <w:sz w:val="16"/>
        </w:rPr>
        <w:t xml:space="preserve">. But a new report from Pike Research examines whether </w:t>
      </w:r>
      <w:r w:rsidRPr="00B46EA2">
        <w:rPr>
          <w:rStyle w:val="StyleBoldUnderline"/>
          <w:highlight w:val="cyan"/>
        </w:rPr>
        <w:t xml:space="preserve">building-integrated </w:t>
      </w:r>
      <w:proofErr w:type="spellStart"/>
      <w:r w:rsidRPr="00B46EA2">
        <w:rPr>
          <w:rStyle w:val="StyleBoldUnderline"/>
          <w:highlight w:val="cyan"/>
        </w:rPr>
        <w:t>photovoltaics</w:t>
      </w:r>
      <w:proofErr w:type="spellEnd"/>
      <w:r w:rsidRPr="00961890">
        <w:rPr>
          <w:sz w:val="16"/>
        </w:rPr>
        <w:t xml:space="preserve"> — that is, energy-generating solar cells integrated into windows and other building facades — </w:t>
      </w:r>
      <w:r w:rsidRPr="00B46EA2">
        <w:rPr>
          <w:rStyle w:val="StyleBoldUnderline"/>
          <w:highlight w:val="cyan"/>
        </w:rPr>
        <w:t xml:space="preserve">might </w:t>
      </w:r>
      <w:r w:rsidRPr="00B46EA2">
        <w:rPr>
          <w:rStyle w:val="StyleBoldUnderline"/>
          <w:b/>
          <w:highlight w:val="cyan"/>
        </w:rPr>
        <w:t>infuse the solar industry with new energy</w:t>
      </w:r>
      <w:r w:rsidRPr="00961890">
        <w:rPr>
          <w:sz w:val="16"/>
        </w:rPr>
        <w:t xml:space="preserve">. </w:t>
      </w:r>
      <w:r w:rsidRPr="008D7E44">
        <w:rPr>
          <w:rStyle w:val="StyleBoldUnderline"/>
        </w:rPr>
        <w:t>The report examines</w:t>
      </w:r>
      <w:r w:rsidRPr="00961890">
        <w:rPr>
          <w:sz w:val="16"/>
        </w:rPr>
        <w:t xml:space="preserve"> the “demand drivers and </w:t>
      </w:r>
      <w:r w:rsidRPr="008D7E44">
        <w:rPr>
          <w:rStyle w:val="StyleBoldUnderline"/>
        </w:rPr>
        <w:t>economics</w:t>
      </w:r>
      <w:r w:rsidRPr="00961890">
        <w:rPr>
          <w:sz w:val="16"/>
        </w:rPr>
        <w:t xml:space="preserve">, technology issues, </w:t>
      </w:r>
      <w:r w:rsidRPr="008D7E44">
        <w:rPr>
          <w:rStyle w:val="StyleBoldUnderline"/>
        </w:rPr>
        <w:t>and key industry players</w:t>
      </w:r>
      <w:r w:rsidRPr="00961890">
        <w:rPr>
          <w:sz w:val="16"/>
        </w:rPr>
        <w:t xml:space="preserve">” </w:t>
      </w:r>
      <w:r w:rsidRPr="008D7E44">
        <w:rPr>
          <w:rStyle w:val="StyleBoldUnderline"/>
        </w:rPr>
        <w:t>for</w:t>
      </w:r>
      <w:r w:rsidRPr="00961890">
        <w:rPr>
          <w:sz w:val="16"/>
        </w:rPr>
        <w:t xml:space="preserve"> both </w:t>
      </w:r>
      <w:r w:rsidRPr="008D7E44">
        <w:rPr>
          <w:rStyle w:val="StyleBoldUnderline"/>
        </w:rPr>
        <w:t>building-integrated</w:t>
      </w:r>
      <w:r w:rsidRPr="00961890">
        <w:rPr>
          <w:sz w:val="16"/>
        </w:rPr>
        <w:t xml:space="preserve"> </w:t>
      </w:r>
      <w:proofErr w:type="spellStart"/>
      <w:r w:rsidRPr="00961890">
        <w:rPr>
          <w:sz w:val="16"/>
        </w:rPr>
        <w:t>photovoltaics</w:t>
      </w:r>
      <w:proofErr w:type="spellEnd"/>
      <w:r w:rsidRPr="00961890">
        <w:rPr>
          <w:sz w:val="16"/>
        </w:rPr>
        <w:t xml:space="preserve"> (BIPV) </w:t>
      </w:r>
      <w:r w:rsidRPr="008D7E44">
        <w:rPr>
          <w:rStyle w:val="StyleBoldUnderline"/>
        </w:rPr>
        <w:t>and</w:t>
      </w:r>
      <w:r w:rsidRPr="00961890">
        <w:rPr>
          <w:sz w:val="16"/>
        </w:rPr>
        <w:t xml:space="preserve"> building-appli</w:t>
      </w:r>
      <w:r w:rsidRPr="008D7E44">
        <w:rPr>
          <w:rStyle w:val="StyleBoldUnderline"/>
        </w:rPr>
        <w:t xml:space="preserve">ed </w:t>
      </w:r>
      <w:proofErr w:type="spellStart"/>
      <w:r w:rsidRPr="008D7E44">
        <w:rPr>
          <w:rStyle w:val="StyleBoldUnderline"/>
        </w:rPr>
        <w:t>photovoltaics</w:t>
      </w:r>
      <w:proofErr w:type="spellEnd"/>
      <w:r w:rsidRPr="00961890">
        <w:rPr>
          <w:sz w:val="16"/>
        </w:rPr>
        <w:t xml:space="preserve"> (BAPV), which refers to panels integrated into building facades retroactively. It concludes that </w:t>
      </w:r>
      <w:r w:rsidRPr="00B46EA2">
        <w:rPr>
          <w:rStyle w:val="StyleBoldUnderline"/>
          <w:highlight w:val="cyan"/>
        </w:rPr>
        <w:t xml:space="preserve">BIPV is one of the fastest-growing </w:t>
      </w:r>
      <w:r w:rsidRPr="008C06BA">
        <w:rPr>
          <w:rStyle w:val="StyleBoldUnderline"/>
        </w:rPr>
        <w:t xml:space="preserve">industry </w:t>
      </w:r>
      <w:r w:rsidRPr="00B46EA2">
        <w:rPr>
          <w:rStyle w:val="StyleBoldUnderline"/>
          <w:highlight w:val="cyan"/>
        </w:rPr>
        <w:t>sectors</w:t>
      </w:r>
      <w:r w:rsidRPr="008D7E44">
        <w:rPr>
          <w:rStyle w:val="StyleBoldUnderline"/>
        </w:rPr>
        <w:t>, globally</w:t>
      </w:r>
      <w:r w:rsidRPr="00961890">
        <w:rPr>
          <w:sz w:val="16"/>
        </w:rPr>
        <w:t xml:space="preserve">. </w:t>
      </w:r>
      <w:r w:rsidRPr="00B46EA2">
        <w:rPr>
          <w:rStyle w:val="StyleBoldUnderline"/>
          <w:highlight w:val="cyan"/>
        </w:rPr>
        <w:t>In the U</w:t>
      </w:r>
      <w:r w:rsidRPr="00961890">
        <w:rPr>
          <w:sz w:val="16"/>
        </w:rPr>
        <w:t xml:space="preserve">nited </w:t>
      </w:r>
      <w:r w:rsidRPr="00B46EA2">
        <w:rPr>
          <w:rStyle w:val="StyleBoldUnderline"/>
          <w:highlight w:val="cyan"/>
        </w:rPr>
        <w:t>S</w:t>
      </w:r>
      <w:r w:rsidRPr="00961890">
        <w:rPr>
          <w:sz w:val="16"/>
        </w:rPr>
        <w:t xml:space="preserve">tates </w:t>
      </w:r>
      <w:r w:rsidRPr="00B46EA2">
        <w:rPr>
          <w:rStyle w:val="StyleBoldUnderline"/>
          <w:highlight w:val="cyan"/>
        </w:rPr>
        <w:t>the tech</w:t>
      </w:r>
      <w:r w:rsidRPr="00961890">
        <w:rPr>
          <w:sz w:val="16"/>
        </w:rPr>
        <w:t xml:space="preserve">nology </w:t>
      </w:r>
      <w:r w:rsidRPr="00B46EA2">
        <w:rPr>
          <w:rStyle w:val="StyleBoldUnderline"/>
          <w:highlight w:val="cyan"/>
        </w:rPr>
        <w:t>is coming along</w:t>
      </w:r>
      <w:r w:rsidRPr="008D7E44">
        <w:rPr>
          <w:rStyle w:val="StyleBoldUnderline"/>
        </w:rPr>
        <w:t xml:space="preserve"> quite </w:t>
      </w:r>
      <w:r w:rsidRPr="00B46EA2">
        <w:rPr>
          <w:rStyle w:val="StyleBoldUnderline"/>
          <w:highlight w:val="cyan"/>
        </w:rPr>
        <w:t>slowly</w:t>
      </w:r>
      <w:r w:rsidRPr="00961890">
        <w:rPr>
          <w:sz w:val="16"/>
        </w:rPr>
        <w:t xml:space="preserve">, however, especially compared to BIPV hotspots in Western Europe. </w:t>
      </w:r>
      <w:r w:rsidRPr="00961890">
        <w:rPr>
          <w:rStyle w:val="StyleBoldUnderline"/>
        </w:rPr>
        <w:t>One reason</w:t>
      </w:r>
      <w:r w:rsidRPr="00961890">
        <w:rPr>
          <w:sz w:val="16"/>
        </w:rPr>
        <w:t xml:space="preserve"> for slow adoption, says Paula Mints, the principal analyst for the solar services program at Navigant, Pike’s parent company, </w:t>
      </w:r>
      <w:r w:rsidRPr="00961890">
        <w:rPr>
          <w:rStyle w:val="StyleBoldUnderline"/>
        </w:rPr>
        <w:t>is how</w:t>
      </w:r>
      <w:r w:rsidRPr="00961890">
        <w:rPr>
          <w:sz w:val="16"/>
        </w:rPr>
        <w:t xml:space="preserve"> BIPV </w:t>
      </w:r>
      <w:r w:rsidRPr="00961890">
        <w:rPr>
          <w:rStyle w:val="StyleBoldUnderline"/>
        </w:rPr>
        <w:t>vendors are approaching customers</w:t>
      </w:r>
      <w:r w:rsidRPr="00961890">
        <w:rPr>
          <w:sz w:val="16"/>
        </w:rPr>
        <w:t xml:space="preserve">. “Essentially the way the industry wants to move is toward a green building philosophy. They want PV integrated into buildings because </w:t>
      </w:r>
      <w:r w:rsidRPr="00B46EA2">
        <w:rPr>
          <w:rStyle w:val="StyleBoldUnderline"/>
          <w:highlight w:val="cyan"/>
        </w:rPr>
        <w:t>distributed generation is</w:t>
      </w:r>
      <w:r w:rsidRPr="00961890">
        <w:rPr>
          <w:sz w:val="16"/>
        </w:rPr>
        <w:t xml:space="preserve"> seen as </w:t>
      </w:r>
      <w:r w:rsidRPr="00B46EA2">
        <w:rPr>
          <w:rStyle w:val="Emphasis"/>
          <w:highlight w:val="cyan"/>
        </w:rPr>
        <w:t>the backbone of solar industry</w:t>
      </w:r>
      <w:r w:rsidRPr="00961890">
        <w:rPr>
          <w:sz w:val="16"/>
        </w:rPr>
        <w:t xml:space="preserve"> and will really start to change things if buildings can become self-sustaining. The problem has been that as an industry we don’t understand how architects and builders think, and what kind of products they want.”</w:t>
      </w:r>
    </w:p>
    <w:p w:rsidR="009A5200" w:rsidRDefault="009A5200" w:rsidP="009A5200"/>
    <w:p w:rsidR="009A5200" w:rsidRPr="009A5200" w:rsidRDefault="009A5200" w:rsidP="009A5200"/>
    <w:p w:rsidR="009A5200" w:rsidRDefault="009A5200" w:rsidP="009A5200">
      <w:pPr>
        <w:pStyle w:val="Heading1"/>
      </w:pPr>
      <w:r>
        <w:t xml:space="preserve">XO </w:t>
      </w:r>
      <w:proofErr w:type="spellStart"/>
      <w:r>
        <w:t>Mech</w:t>
      </w:r>
      <w:proofErr w:type="spellEnd"/>
    </w:p>
    <w:p w:rsidR="009A5200" w:rsidRDefault="009A5200" w:rsidP="009A5200"/>
    <w:p w:rsidR="009A5200" w:rsidRPr="002970CE" w:rsidRDefault="009A5200" w:rsidP="009A5200">
      <w:pPr>
        <w:pStyle w:val="Heading4"/>
      </w:pPr>
      <w:r>
        <w:t>The President</w:t>
      </w:r>
      <w:r w:rsidRPr="00831964">
        <w:t xml:space="preserve"> of the United States federal government should issue an executive order requiring the Federal National Mortgage Association and the Federal Home Loan Mortgage Corporation </w:t>
      </w:r>
      <w:r>
        <w:t>to</w:t>
      </w:r>
      <w:r w:rsidRPr="002970CE">
        <w:t xml:space="preserve"> provide loan guarantees for solar Property Assessed Clean Energy assessments levied on new or refinanced mortgages in the United States.</w:t>
      </w:r>
    </w:p>
    <w:p w:rsidR="009A5200" w:rsidRDefault="009A5200" w:rsidP="009A5200">
      <w:pPr>
        <w:rPr>
          <w:rFonts w:eastAsiaTheme="majorEastAsia" w:cstheme="majorBidi"/>
          <w:b/>
          <w:bCs/>
          <w:iCs/>
          <w:sz w:val="26"/>
        </w:rPr>
      </w:pPr>
    </w:p>
    <w:p w:rsidR="009A5200" w:rsidRDefault="009A5200" w:rsidP="009A5200">
      <w:pPr>
        <w:pStyle w:val="Heading4"/>
      </w:pPr>
      <w:r>
        <w:t>That’s key</w:t>
      </w:r>
    </w:p>
    <w:p w:rsidR="009A5200" w:rsidRDefault="009A5200" w:rsidP="009A5200">
      <w:pPr>
        <w:rPr>
          <w:sz w:val="16"/>
          <w:szCs w:val="16"/>
        </w:rPr>
      </w:pPr>
      <w:r w:rsidRPr="00845981">
        <w:rPr>
          <w:rStyle w:val="StyleStyleBold12pt"/>
        </w:rPr>
        <w:t>Kelly 11</w:t>
      </w:r>
      <w:r>
        <w:t xml:space="preserve">, </w:t>
      </w:r>
      <w:r w:rsidRPr="00C54354">
        <w:rPr>
          <w:sz w:val="16"/>
          <w:szCs w:val="16"/>
        </w:rPr>
        <w:t xml:space="preserve">William J, staff correspondent for </w:t>
      </w:r>
      <w:proofErr w:type="spellStart"/>
      <w:r w:rsidRPr="00C54354">
        <w:rPr>
          <w:sz w:val="16"/>
          <w:szCs w:val="16"/>
        </w:rPr>
        <w:t>CaCurrent</w:t>
      </w:r>
      <w:proofErr w:type="spellEnd"/>
      <w:proofErr w:type="gramStart"/>
      <w:r w:rsidRPr="00C54354">
        <w:rPr>
          <w:sz w:val="16"/>
          <w:szCs w:val="16"/>
        </w:rPr>
        <w:t>,“</w:t>
      </w:r>
      <w:proofErr w:type="gramEnd"/>
      <w:r w:rsidRPr="00C54354">
        <w:rPr>
          <w:sz w:val="16"/>
          <w:szCs w:val="16"/>
        </w:rPr>
        <w:t>PACE Backers Eye Administrative Fix,” March 11</w:t>
      </w:r>
      <w:r w:rsidRPr="00C54354">
        <w:rPr>
          <w:sz w:val="16"/>
          <w:szCs w:val="16"/>
          <w:vertAlign w:val="superscript"/>
        </w:rPr>
        <w:t>th</w:t>
      </w:r>
      <w:r w:rsidRPr="00C54354">
        <w:rPr>
          <w:sz w:val="16"/>
          <w:szCs w:val="16"/>
        </w:rPr>
        <w:t xml:space="preserve">, </w:t>
      </w:r>
      <w:hyperlink r:id="rId111" w:history="1">
        <w:r w:rsidRPr="004127E9">
          <w:rPr>
            <w:rStyle w:val="Hyperlink"/>
            <w:sz w:val="16"/>
            <w:szCs w:val="16"/>
          </w:rPr>
          <w:t>http://www.cacurrent.com/storyDisplay.php?sid=5219</w:t>
        </w:r>
      </w:hyperlink>
    </w:p>
    <w:p w:rsidR="009A5200" w:rsidRDefault="009A5200" w:rsidP="009A5200"/>
    <w:p w:rsidR="009A5200" w:rsidRDefault="009A5200" w:rsidP="009A5200">
      <w:pPr>
        <w:rPr>
          <w:rStyle w:val="StyleBoldUnderline"/>
          <w:b/>
        </w:rPr>
      </w:pPr>
      <w:r w:rsidRPr="002C4EDC">
        <w:rPr>
          <w:sz w:val="16"/>
        </w:rPr>
        <w:t xml:space="preserve">Property Assessed Clean Energy program proponents may pursue an administrative strategy to revive their innovative solar and energy efficiency financing strategy in the months ahead after last year's failed legislative effort. </w:t>
      </w:r>
      <w:r w:rsidRPr="002C4EDC">
        <w:rPr>
          <w:rStyle w:val="StyleBoldUnderline"/>
          <w:b/>
        </w:rPr>
        <w:t>Getting</w:t>
      </w:r>
      <w:r w:rsidRPr="002C4EDC">
        <w:rPr>
          <w:sz w:val="16"/>
        </w:rPr>
        <w:t xml:space="preserve"> President </w:t>
      </w:r>
      <w:r w:rsidRPr="00B46EA2">
        <w:rPr>
          <w:rStyle w:val="StyleBoldUnderline"/>
          <w:b/>
          <w:highlight w:val="cyan"/>
        </w:rPr>
        <w:t>Obama</w:t>
      </w:r>
      <w:r w:rsidRPr="002C4EDC">
        <w:rPr>
          <w:rStyle w:val="StyleBoldUnderline"/>
          <w:b/>
        </w:rPr>
        <w:t xml:space="preserve"> to</w:t>
      </w:r>
      <w:r w:rsidRPr="002C4EDC">
        <w:rPr>
          <w:rStyle w:val="StyleBoldUnderline"/>
        </w:rPr>
        <w:t xml:space="preserve"> </w:t>
      </w:r>
      <w:r w:rsidRPr="002C4EDC">
        <w:rPr>
          <w:rStyle w:val="StyleBoldUnderline"/>
          <w:b/>
        </w:rPr>
        <w:t xml:space="preserve">use his </w:t>
      </w:r>
      <w:r w:rsidRPr="00B46EA2">
        <w:rPr>
          <w:rStyle w:val="Emphasis"/>
          <w:highlight w:val="cyan"/>
        </w:rPr>
        <w:t>executive power</w:t>
      </w:r>
      <w:r w:rsidRPr="002C4EDC">
        <w:rPr>
          <w:rStyle w:val="StyleBoldUnderline"/>
          <w:b/>
        </w:rPr>
        <w:t xml:space="preserve"> </w:t>
      </w:r>
      <w:r w:rsidRPr="00B46EA2">
        <w:rPr>
          <w:rStyle w:val="StyleBoldUnderline"/>
          <w:b/>
          <w:highlight w:val="cyan"/>
        </w:rPr>
        <w:t>to clear away federal policy</w:t>
      </w:r>
      <w:r w:rsidRPr="002C4EDC">
        <w:rPr>
          <w:rStyle w:val="StyleBoldUnderline"/>
          <w:b/>
        </w:rPr>
        <w:t xml:space="preserve"> </w:t>
      </w:r>
      <w:r w:rsidRPr="00B46EA2">
        <w:rPr>
          <w:rStyle w:val="StyleBoldUnderline"/>
          <w:b/>
          <w:highlight w:val="cyan"/>
        </w:rPr>
        <w:t>hurdles for the</w:t>
      </w:r>
      <w:r w:rsidRPr="002C4EDC">
        <w:rPr>
          <w:rStyle w:val="StyleBoldUnderline"/>
          <w:b/>
        </w:rPr>
        <w:t xml:space="preserve"> financing </w:t>
      </w:r>
      <w:r w:rsidRPr="00B46EA2">
        <w:rPr>
          <w:rStyle w:val="StyleBoldUnderline"/>
          <w:b/>
          <w:highlight w:val="cyan"/>
        </w:rPr>
        <w:t xml:space="preserve">strategy could be the </w:t>
      </w:r>
      <w:r w:rsidRPr="00B46EA2">
        <w:rPr>
          <w:rStyle w:val="Emphasis"/>
          <w:highlight w:val="cyan"/>
        </w:rPr>
        <w:t>quickest and easiest</w:t>
      </w:r>
      <w:r w:rsidRPr="00B46EA2">
        <w:rPr>
          <w:rStyle w:val="StyleBoldUnderline"/>
          <w:b/>
          <w:highlight w:val="cyan"/>
        </w:rPr>
        <w:t xml:space="preserve"> way to jump start the</w:t>
      </w:r>
      <w:r w:rsidRPr="002C4EDC">
        <w:rPr>
          <w:sz w:val="16"/>
        </w:rPr>
        <w:t xml:space="preserve"> largely </w:t>
      </w:r>
      <w:r w:rsidRPr="00B46EA2">
        <w:rPr>
          <w:rStyle w:val="StyleBoldUnderline"/>
          <w:b/>
          <w:highlight w:val="cyan"/>
        </w:rPr>
        <w:t>stalled program</w:t>
      </w:r>
      <w:r w:rsidRPr="002C4EDC">
        <w:rPr>
          <w:sz w:val="16"/>
        </w:rPr>
        <w:t xml:space="preserve">, according to PACE champion Jim Ferguson. The former Palm Desert city council member addressed PACE backers March 3-4. They met in Palm Desert-the first city to institute a PACE program under Ferguson's leadership-to strategize on how to expand the nascent financing effort, admitting </w:t>
      </w:r>
      <w:r w:rsidRPr="002C4EDC">
        <w:rPr>
          <w:rStyle w:val="StyleBoldUnderline"/>
        </w:rPr>
        <w:t xml:space="preserve">their present course of </w:t>
      </w:r>
      <w:r w:rsidRPr="00B46EA2">
        <w:rPr>
          <w:rStyle w:val="StyleBoldUnderline"/>
          <w:highlight w:val="cyan"/>
        </w:rPr>
        <w:t>litigation promises to be slow</w:t>
      </w:r>
      <w:r w:rsidRPr="002C4EDC">
        <w:rPr>
          <w:sz w:val="16"/>
        </w:rPr>
        <w:t xml:space="preserve"> and that </w:t>
      </w:r>
      <w:r w:rsidRPr="002C4EDC">
        <w:rPr>
          <w:rStyle w:val="StyleBoldUnderline"/>
        </w:rPr>
        <w:t xml:space="preserve">the outlook for federal </w:t>
      </w:r>
      <w:r w:rsidRPr="00B46EA2">
        <w:rPr>
          <w:rStyle w:val="StyleBoldUnderline"/>
          <w:highlight w:val="cyan"/>
        </w:rPr>
        <w:t>legislation is uncertain</w:t>
      </w:r>
      <w:r w:rsidRPr="002C4EDC">
        <w:rPr>
          <w:sz w:val="16"/>
        </w:rPr>
        <w:t xml:space="preserve">. Property Assessed Clean Energy is a financing program in which home and business owners borrow funds for solar and energy efficiency upgrades and pay off the loans as part of their property tax assessments. Municipalities arrange or make the loans and administer the program. </w:t>
      </w:r>
      <w:r w:rsidRPr="002C4EDC">
        <w:rPr>
          <w:rStyle w:val="StyleBoldUnderline"/>
        </w:rPr>
        <w:t>Just as the</w:t>
      </w:r>
      <w:r w:rsidRPr="002C4EDC">
        <w:rPr>
          <w:sz w:val="16"/>
        </w:rPr>
        <w:t xml:space="preserve"> property assessment </w:t>
      </w:r>
      <w:r w:rsidRPr="002C4EDC">
        <w:rPr>
          <w:rStyle w:val="StyleBoldUnderline"/>
        </w:rPr>
        <w:t>program was set for dramatic expansion</w:t>
      </w:r>
      <w:r w:rsidRPr="002C4EDC">
        <w:rPr>
          <w:sz w:val="16"/>
        </w:rPr>
        <w:t xml:space="preserve"> </w:t>
      </w:r>
      <w:r w:rsidRPr="002C4EDC">
        <w:rPr>
          <w:rStyle w:val="StyleBoldUnderline"/>
        </w:rPr>
        <w:t>after successful use</w:t>
      </w:r>
      <w:r w:rsidRPr="002C4EDC">
        <w:rPr>
          <w:sz w:val="16"/>
        </w:rPr>
        <w:t xml:space="preserve"> by some communities </w:t>
      </w:r>
      <w:r w:rsidRPr="002C4EDC">
        <w:rPr>
          <w:rStyle w:val="StyleBoldUnderline"/>
        </w:rPr>
        <w:t>in California</w:t>
      </w:r>
      <w:r w:rsidRPr="002C4EDC">
        <w:rPr>
          <w:sz w:val="16"/>
        </w:rPr>
        <w:t xml:space="preserve"> and other states, </w:t>
      </w:r>
      <w:r w:rsidRPr="00B46EA2">
        <w:rPr>
          <w:rStyle w:val="StyleBoldUnderline"/>
          <w:highlight w:val="cyan"/>
        </w:rPr>
        <w:t>the F</w:t>
      </w:r>
      <w:r w:rsidRPr="002C4EDC">
        <w:rPr>
          <w:sz w:val="16"/>
        </w:rPr>
        <w:t xml:space="preserve">ederal </w:t>
      </w:r>
      <w:r w:rsidRPr="00B46EA2">
        <w:rPr>
          <w:rStyle w:val="StyleBoldUnderline"/>
          <w:highlight w:val="cyan"/>
        </w:rPr>
        <w:t>H</w:t>
      </w:r>
      <w:r w:rsidRPr="002C4EDC">
        <w:rPr>
          <w:sz w:val="16"/>
        </w:rPr>
        <w:t xml:space="preserve">ousing </w:t>
      </w:r>
      <w:r w:rsidRPr="00B46EA2">
        <w:rPr>
          <w:rStyle w:val="StyleBoldUnderline"/>
          <w:highlight w:val="cyan"/>
        </w:rPr>
        <w:t>F</w:t>
      </w:r>
      <w:r w:rsidRPr="002C4EDC">
        <w:rPr>
          <w:sz w:val="16"/>
        </w:rPr>
        <w:t xml:space="preserve">inance </w:t>
      </w:r>
      <w:r w:rsidRPr="00B46EA2">
        <w:rPr>
          <w:rStyle w:val="StyleBoldUnderline"/>
          <w:highlight w:val="cyan"/>
        </w:rPr>
        <w:t>A</w:t>
      </w:r>
      <w:r w:rsidRPr="002C4EDC">
        <w:rPr>
          <w:sz w:val="16"/>
        </w:rPr>
        <w:t xml:space="preserve">gency </w:t>
      </w:r>
      <w:r w:rsidRPr="002C4EDC">
        <w:rPr>
          <w:rStyle w:val="StyleBoldUnderline"/>
        </w:rPr>
        <w:t>undercut it</w:t>
      </w:r>
      <w:r w:rsidRPr="002C4EDC">
        <w:rPr>
          <w:sz w:val="16"/>
        </w:rPr>
        <w:t xml:space="preserve"> last summer. In response to concerns about the safety and soundness of the nation's banking system, </w:t>
      </w:r>
      <w:r w:rsidRPr="002C4EDC">
        <w:rPr>
          <w:rStyle w:val="StyleBoldUnderline"/>
        </w:rPr>
        <w:t xml:space="preserve">the agency </w:t>
      </w:r>
      <w:r w:rsidRPr="00B46EA2">
        <w:rPr>
          <w:rStyle w:val="StyleBoldUnderline"/>
          <w:highlight w:val="cyan"/>
        </w:rPr>
        <w:t>issued a policy statement that e</w:t>
      </w:r>
      <w:r w:rsidRPr="002C4EDC">
        <w:rPr>
          <w:rStyle w:val="StyleBoldUnderline"/>
        </w:rPr>
        <w:t xml:space="preserve">ffectively </w:t>
      </w:r>
      <w:r w:rsidRPr="00B46EA2">
        <w:rPr>
          <w:rStyle w:val="StyleBoldUnderline"/>
          <w:highlight w:val="cyan"/>
        </w:rPr>
        <w:t>blocked</w:t>
      </w:r>
      <w:r w:rsidRPr="002C4EDC">
        <w:rPr>
          <w:sz w:val="16"/>
        </w:rPr>
        <w:t xml:space="preserve"> federally-backed mortgage </w:t>
      </w:r>
      <w:r w:rsidRPr="00B46EA2">
        <w:rPr>
          <w:rStyle w:val="StyleBoldUnderline"/>
          <w:highlight w:val="cyan"/>
        </w:rPr>
        <w:t xml:space="preserve">loans for properties that have PACE </w:t>
      </w:r>
      <w:r w:rsidRPr="009E43E2">
        <w:rPr>
          <w:rStyle w:val="StyleBoldUnderline"/>
        </w:rPr>
        <w:t xml:space="preserve">program </w:t>
      </w:r>
      <w:r w:rsidRPr="00B46EA2">
        <w:rPr>
          <w:rStyle w:val="StyleBoldUnderline"/>
          <w:highlight w:val="cyan"/>
        </w:rPr>
        <w:t>assessments</w:t>
      </w:r>
      <w:r w:rsidRPr="00B46EA2">
        <w:rPr>
          <w:sz w:val="16"/>
          <w:highlight w:val="cyan"/>
        </w:rPr>
        <w:t>.</w:t>
      </w:r>
      <w:r w:rsidRPr="009E43E2">
        <w:rPr>
          <w:sz w:val="16"/>
        </w:rPr>
        <w:t xml:space="preserve"> The federal housing agency said the property assessment loans-because they represent senior indebtedness ahead of actual mortgages in the event of defaults-could harm banks when foreclosures occur. Ferguson, noted that the default</w:t>
      </w:r>
      <w:r w:rsidRPr="002C4EDC">
        <w:rPr>
          <w:sz w:val="16"/>
        </w:rPr>
        <w:t xml:space="preserve"> rate in existing programs has been less than 1 percent. He added that the immediate savings on energy bills for home and business owners usually are greater than the actual annual increases in property tax assessments. Nevertheless, legislation to undo the federal housing agency's pronouncement is unlikely in this Congress, according to David </w:t>
      </w:r>
      <w:proofErr w:type="spellStart"/>
      <w:r w:rsidRPr="002C4EDC">
        <w:rPr>
          <w:sz w:val="16"/>
        </w:rPr>
        <w:t>Gabrielson</w:t>
      </w:r>
      <w:proofErr w:type="spellEnd"/>
      <w:r w:rsidRPr="002C4EDC">
        <w:rPr>
          <w:sz w:val="16"/>
        </w:rPr>
        <w:t xml:space="preserve">, PACE Now executive director. He observed that bills in both the Senate and House last year failed, even with extensive Democratic support in a Democratically-controlled Congress. The problem, according to </w:t>
      </w:r>
      <w:proofErr w:type="spellStart"/>
      <w:r w:rsidRPr="002C4EDC">
        <w:rPr>
          <w:sz w:val="16"/>
        </w:rPr>
        <w:t>Gabrielson</w:t>
      </w:r>
      <w:proofErr w:type="spellEnd"/>
      <w:r w:rsidRPr="002C4EDC">
        <w:rPr>
          <w:sz w:val="16"/>
        </w:rPr>
        <w:t xml:space="preserve">, is that only two Republicans signed onto the legislation and now the Republican Party controls the House. This means, he said, any Property Assessed Clean Energy legislation in this Congress "has to be a Republican-supported bill" to succeed. It's not impossible, he added. For instance, Representatives Mike Thompson (D-CA) and Dan Lundgren (R-CA) are co-chairing a House working group to see if they can put together consensus-based PACE legislation that could pass. Meanwhile, </w:t>
      </w:r>
      <w:r w:rsidRPr="002C4EDC">
        <w:rPr>
          <w:rStyle w:val="StyleBoldUnderline"/>
        </w:rPr>
        <w:t>litigation</w:t>
      </w:r>
      <w:r w:rsidRPr="002C4EDC">
        <w:rPr>
          <w:sz w:val="16"/>
        </w:rPr>
        <w:t xml:space="preserve"> that California, Sonoma County, and others filed against the federal housing agency's policy </w:t>
      </w:r>
      <w:r w:rsidRPr="002C4EDC">
        <w:rPr>
          <w:rStyle w:val="StyleBoldUnderline"/>
        </w:rPr>
        <w:t>is moving slowly, according to</w:t>
      </w:r>
      <w:r w:rsidRPr="002C4EDC">
        <w:rPr>
          <w:sz w:val="16"/>
        </w:rPr>
        <w:t xml:space="preserve"> the plaintiffs' </w:t>
      </w:r>
      <w:r w:rsidRPr="002C4EDC">
        <w:rPr>
          <w:rStyle w:val="StyleBoldUnderline"/>
        </w:rPr>
        <w:t>attorneys</w:t>
      </w:r>
      <w:r w:rsidRPr="002C4EDC">
        <w:rPr>
          <w:sz w:val="16"/>
        </w:rPr>
        <w:t xml:space="preserve">. </w:t>
      </w:r>
      <w:r w:rsidRPr="002C4EDC">
        <w:rPr>
          <w:rStyle w:val="StyleBoldUnderline"/>
        </w:rPr>
        <w:t xml:space="preserve">A trial is not expected before April </w:t>
      </w:r>
      <w:r w:rsidRPr="002C4EDC">
        <w:rPr>
          <w:sz w:val="16"/>
        </w:rPr>
        <w:t xml:space="preserve">2012. The upshot is that 24 states and municipalities throughout California remain on hold with property assessment financing programs put together just before the federal housing agency issued its policy. With no clear road ahead on litigation or legislation, Ferguson thinks </w:t>
      </w:r>
      <w:r w:rsidRPr="00B46EA2">
        <w:rPr>
          <w:rStyle w:val="StyleBoldUnderline"/>
          <w:b/>
          <w:highlight w:val="cyan"/>
        </w:rPr>
        <w:t>the quickest way to advance solar</w:t>
      </w:r>
      <w:r w:rsidRPr="002C4EDC">
        <w:rPr>
          <w:rStyle w:val="StyleBoldUnderline"/>
          <w:b/>
        </w:rPr>
        <w:t xml:space="preserve"> </w:t>
      </w:r>
      <w:r w:rsidRPr="00B46EA2">
        <w:rPr>
          <w:rStyle w:val="StyleBoldUnderline"/>
          <w:b/>
          <w:highlight w:val="cyan"/>
        </w:rPr>
        <w:t>property</w:t>
      </w:r>
      <w:r w:rsidRPr="002C4EDC">
        <w:rPr>
          <w:rStyle w:val="StyleBoldUnderline"/>
          <w:b/>
        </w:rPr>
        <w:t xml:space="preserve"> </w:t>
      </w:r>
      <w:r w:rsidRPr="00B46EA2">
        <w:rPr>
          <w:rStyle w:val="StyleBoldUnderline"/>
          <w:b/>
          <w:highlight w:val="cyan"/>
        </w:rPr>
        <w:t xml:space="preserve">assessments is to </w:t>
      </w:r>
      <w:r w:rsidRPr="00B46EA2">
        <w:rPr>
          <w:rStyle w:val="Emphasis"/>
          <w:highlight w:val="cyan"/>
        </w:rPr>
        <w:t>lobby the White House</w:t>
      </w:r>
      <w:r w:rsidRPr="00B46EA2">
        <w:rPr>
          <w:rStyle w:val="StyleBoldUnderline"/>
          <w:b/>
          <w:highlight w:val="cyan"/>
        </w:rPr>
        <w:t xml:space="preserve"> for an executive order requiring the federal agency to modify its policy.</w:t>
      </w:r>
      <w:r w:rsidRPr="002C4EDC">
        <w:rPr>
          <w:rStyle w:val="StyleBoldUnderline"/>
          <w:b/>
        </w:rPr>
        <w:t xml:space="preserve"> </w:t>
      </w:r>
    </w:p>
    <w:p w:rsidR="009A5200" w:rsidRDefault="009A5200" w:rsidP="009A5200">
      <w:pPr>
        <w:rPr>
          <w:rStyle w:val="StyleBoldUnderline"/>
          <w:b/>
        </w:rPr>
      </w:pPr>
    </w:p>
    <w:p w:rsidR="009A5200" w:rsidRDefault="009A5200" w:rsidP="009A5200">
      <w:pPr>
        <w:pStyle w:val="Heading1"/>
      </w:pPr>
      <w:r>
        <w:t>2ac</w:t>
      </w:r>
    </w:p>
    <w:p w:rsidR="009A5200" w:rsidRDefault="009A5200" w:rsidP="009A5200">
      <w:pPr>
        <w:pStyle w:val="Heading1"/>
      </w:pPr>
      <w:r>
        <w:t>Case</w:t>
      </w:r>
    </w:p>
    <w:p w:rsidR="009A5200" w:rsidRDefault="009A5200" w:rsidP="009A5200"/>
    <w:p w:rsidR="009A5200" w:rsidRPr="00A348B7" w:rsidRDefault="009A5200" w:rsidP="009A5200">
      <w:pPr>
        <w:pStyle w:val="tag"/>
        <w:rPr>
          <w:rFonts w:ascii="Georgia" w:hAnsi="Georgia"/>
          <w:sz w:val="22"/>
        </w:rPr>
      </w:pPr>
      <w:r w:rsidRPr="00A348B7">
        <w:rPr>
          <w:rFonts w:ascii="Georgia" w:hAnsi="Georgia"/>
          <w:sz w:val="22"/>
        </w:rPr>
        <w:t xml:space="preserve">Aerospace takes out command systems which prevents all their impacts from escalating </w:t>
      </w:r>
    </w:p>
    <w:p w:rsidR="009A5200" w:rsidRPr="00A348B7" w:rsidRDefault="009A5200" w:rsidP="009A5200">
      <w:pPr>
        <w:pStyle w:val="Cites"/>
        <w:jc w:val="left"/>
        <w:outlineLvl w:val="9"/>
        <w:rPr>
          <w:rFonts w:ascii="Georgia" w:hAnsi="Georgia"/>
          <w:sz w:val="22"/>
          <w:szCs w:val="22"/>
        </w:rPr>
      </w:pPr>
      <w:r w:rsidRPr="00A348B7">
        <w:rPr>
          <w:rFonts w:ascii="Georgia" w:hAnsi="Georgia"/>
          <w:sz w:val="22"/>
          <w:szCs w:val="22"/>
        </w:rPr>
        <w:t>Chun 2k1</w:t>
      </w:r>
    </w:p>
    <w:p w:rsidR="009A5200" w:rsidRPr="00EC0EED" w:rsidRDefault="009A5200" w:rsidP="009A5200">
      <w:pPr>
        <w:pStyle w:val="Cites"/>
        <w:jc w:val="left"/>
        <w:outlineLvl w:val="9"/>
        <w:rPr>
          <w:rFonts w:ascii="Georgia" w:hAnsi="Georgia"/>
          <w:b w:val="0"/>
          <w:sz w:val="16"/>
          <w:szCs w:val="22"/>
        </w:rPr>
      </w:pPr>
      <w:r w:rsidRPr="00EC0EED">
        <w:rPr>
          <w:rFonts w:ascii="Georgia" w:hAnsi="Georgia"/>
          <w:b w:val="0"/>
          <w:sz w:val="16"/>
          <w:szCs w:val="22"/>
        </w:rPr>
        <w:t xml:space="preserve">(Clayton, PhD in public policy analysis, MS in systems management and MA in economics, Chair for the Department of Distance Education at the U.S. Army War College specializing in assignments to missile, space, acquisition, education, strategy development, and command positions, “Aerospace Power in the Twenty-First Century A Basic Primer” July 2001, Air University Press, </w:t>
      </w:r>
      <w:proofErr w:type="spellStart"/>
      <w:r w:rsidRPr="00EC0EED">
        <w:rPr>
          <w:rFonts w:ascii="Georgia" w:hAnsi="Georgia"/>
          <w:b w:val="0"/>
          <w:sz w:val="16"/>
          <w:szCs w:val="22"/>
        </w:rPr>
        <w:t>pg</w:t>
      </w:r>
      <w:proofErr w:type="spellEnd"/>
      <w:r w:rsidRPr="00EC0EED">
        <w:rPr>
          <w:rFonts w:ascii="Georgia" w:hAnsi="Georgia"/>
          <w:b w:val="0"/>
          <w:sz w:val="16"/>
          <w:szCs w:val="22"/>
        </w:rPr>
        <w:t xml:space="preserve"> online @ </w:t>
      </w:r>
      <w:proofErr w:type="spellStart"/>
      <w:r w:rsidRPr="00EC0EED">
        <w:rPr>
          <w:rFonts w:ascii="Georgia" w:hAnsi="Georgia"/>
          <w:b w:val="0"/>
          <w:sz w:val="16"/>
          <w:szCs w:val="22"/>
        </w:rPr>
        <w:t>Proquest</w:t>
      </w:r>
      <w:proofErr w:type="spellEnd"/>
      <w:r w:rsidRPr="00EC0EED">
        <w:rPr>
          <w:rFonts w:ascii="Georgia" w:hAnsi="Georgia"/>
          <w:b w:val="0"/>
          <w:sz w:val="16"/>
          <w:szCs w:val="22"/>
        </w:rPr>
        <w:t>//</w:t>
      </w:r>
      <w:proofErr w:type="spellStart"/>
      <w:r w:rsidRPr="00EC0EED">
        <w:rPr>
          <w:rFonts w:ascii="Georgia" w:hAnsi="Georgia"/>
          <w:b w:val="0"/>
          <w:sz w:val="16"/>
          <w:szCs w:val="22"/>
        </w:rPr>
        <w:t>greenhill</w:t>
      </w:r>
      <w:proofErr w:type="spellEnd"/>
      <w:r w:rsidRPr="00EC0EED">
        <w:rPr>
          <w:rFonts w:ascii="Georgia" w:hAnsi="Georgia"/>
          <w:b w:val="0"/>
          <w:sz w:val="16"/>
          <w:szCs w:val="22"/>
        </w:rPr>
        <w:t>-au)</w:t>
      </w:r>
    </w:p>
    <w:p w:rsidR="009A5200" w:rsidRPr="00A348B7" w:rsidRDefault="009A5200" w:rsidP="009A5200">
      <w:pPr>
        <w:pStyle w:val="Cards0"/>
        <w:ind w:left="0"/>
        <w:jc w:val="left"/>
        <w:rPr>
          <w:rFonts w:ascii="Georgia" w:hAnsi="Georgia"/>
          <w:sz w:val="22"/>
          <w:szCs w:val="22"/>
          <w:u w:val="single"/>
        </w:rPr>
      </w:pPr>
      <w:r w:rsidRPr="00A348B7">
        <w:rPr>
          <w:rFonts w:ascii="Georgia" w:hAnsi="Georgia"/>
          <w:sz w:val="22"/>
          <w:szCs w:val="22"/>
          <w:highlight w:val="cyan"/>
          <w:u w:val="single"/>
        </w:rPr>
        <w:t xml:space="preserve">Another mission </w:t>
      </w:r>
      <w:r w:rsidRPr="00A348B7">
        <w:rPr>
          <w:rFonts w:ascii="Georgia" w:hAnsi="Georgia"/>
          <w:sz w:val="22"/>
          <w:szCs w:val="22"/>
          <w:u w:val="single"/>
        </w:rPr>
        <w:t xml:space="preserve">that aerospace forces can readily accomplish </w:t>
      </w:r>
      <w:r w:rsidRPr="00A348B7">
        <w:rPr>
          <w:rFonts w:ascii="Georgia" w:hAnsi="Georgia"/>
          <w:sz w:val="22"/>
          <w:szCs w:val="22"/>
          <w:highlight w:val="cyan"/>
          <w:u w:val="single"/>
        </w:rPr>
        <w:t xml:space="preserve">is </w:t>
      </w:r>
      <w:proofErr w:type="gramStart"/>
      <w:r w:rsidRPr="00A348B7">
        <w:rPr>
          <w:rFonts w:ascii="Georgia" w:hAnsi="Georgia"/>
          <w:sz w:val="22"/>
          <w:szCs w:val="22"/>
          <w:highlight w:val="cyan"/>
          <w:u w:val="single"/>
        </w:rPr>
        <w:t>decapitation .</w:t>
      </w:r>
      <w:proofErr w:type="gramEnd"/>
      <w:r w:rsidRPr="00A348B7">
        <w:rPr>
          <w:rFonts w:ascii="Georgia" w:hAnsi="Georgia"/>
          <w:sz w:val="22"/>
          <w:szCs w:val="22"/>
          <w:highlight w:val="cyan"/>
          <w:u w:val="single"/>
        </w:rPr>
        <w:t xml:space="preserve"> Aerospace forces</w:t>
      </w:r>
      <w:r w:rsidRPr="00A348B7">
        <w:rPr>
          <w:rFonts w:ascii="Georgia" w:hAnsi="Georgia"/>
          <w:sz w:val="22"/>
          <w:szCs w:val="22"/>
          <w:u w:val="single"/>
        </w:rPr>
        <w:t xml:space="preserve"> deliver lethal, precision weapons at great speeds and range that make them weapons of choice to </w:t>
      </w:r>
      <w:r w:rsidRPr="00A348B7">
        <w:rPr>
          <w:rFonts w:ascii="Georgia" w:hAnsi="Georgia"/>
          <w:sz w:val="22"/>
          <w:szCs w:val="22"/>
          <w:highlight w:val="cyan"/>
          <w:u w:val="single"/>
        </w:rPr>
        <w:t>isolate top enemy leadership from its sources of power</w:t>
      </w:r>
      <w:r w:rsidRPr="00EC0EED">
        <w:rPr>
          <w:rFonts w:ascii="Georgia" w:hAnsi="Georgia"/>
          <w:sz w:val="16"/>
          <w:szCs w:val="22"/>
          <w:highlight w:val="cyan"/>
        </w:rPr>
        <w:t xml:space="preserve"> </w:t>
      </w:r>
      <w:r w:rsidRPr="00EC0EED">
        <w:rPr>
          <w:rFonts w:ascii="Georgia" w:hAnsi="Georgia"/>
          <w:sz w:val="16"/>
          <w:szCs w:val="22"/>
        </w:rPr>
        <w:t xml:space="preserve">(i.e., its military and population). </w:t>
      </w:r>
      <w:r w:rsidRPr="00A348B7">
        <w:rPr>
          <w:rFonts w:ascii="Georgia" w:hAnsi="Georgia"/>
          <w:sz w:val="22"/>
          <w:szCs w:val="22"/>
          <w:highlight w:val="cyan"/>
          <w:u w:val="single"/>
        </w:rPr>
        <w:t xml:space="preserve">A single jet </w:t>
      </w:r>
      <w:r w:rsidRPr="00A348B7">
        <w:rPr>
          <w:rFonts w:ascii="Georgia" w:hAnsi="Georgia"/>
          <w:sz w:val="22"/>
          <w:szCs w:val="22"/>
          <w:u w:val="single"/>
        </w:rPr>
        <w:t xml:space="preserve">bomber </w:t>
      </w:r>
      <w:r w:rsidRPr="00A348B7">
        <w:rPr>
          <w:rFonts w:ascii="Georgia" w:hAnsi="Georgia"/>
          <w:sz w:val="22"/>
          <w:szCs w:val="22"/>
          <w:highlight w:val="cyan"/>
          <w:u w:val="single"/>
        </w:rPr>
        <w:t xml:space="preserve">might destroy </w:t>
      </w:r>
      <w:r w:rsidRPr="00A348B7">
        <w:rPr>
          <w:rFonts w:ascii="Georgia" w:hAnsi="Georgia"/>
          <w:sz w:val="22"/>
          <w:szCs w:val="22"/>
          <w:u w:val="single"/>
        </w:rPr>
        <w:t xml:space="preserve">a </w:t>
      </w:r>
      <w:r w:rsidRPr="00A348B7">
        <w:rPr>
          <w:rFonts w:ascii="Georgia" w:hAnsi="Georgia"/>
          <w:sz w:val="22"/>
          <w:szCs w:val="22"/>
          <w:highlight w:val="cyan"/>
          <w:u w:val="single"/>
        </w:rPr>
        <w:t xml:space="preserve">telecommunications </w:t>
      </w:r>
      <w:r w:rsidRPr="00A348B7">
        <w:rPr>
          <w:rFonts w:ascii="Georgia" w:hAnsi="Georgia"/>
          <w:sz w:val="22"/>
          <w:szCs w:val="22"/>
          <w:u w:val="single"/>
        </w:rPr>
        <w:t xml:space="preserve">center, thus </w:t>
      </w:r>
      <w:r w:rsidRPr="00A348B7">
        <w:rPr>
          <w:rFonts w:ascii="Georgia" w:hAnsi="Georgia"/>
          <w:sz w:val="22"/>
          <w:szCs w:val="22"/>
          <w:highlight w:val="cyan"/>
          <w:u w:val="single"/>
        </w:rPr>
        <w:t>preventing the</w:t>
      </w:r>
      <w:r w:rsidRPr="00A348B7">
        <w:rPr>
          <w:rFonts w:ascii="Georgia" w:hAnsi="Georgia"/>
          <w:sz w:val="22"/>
          <w:szCs w:val="22"/>
          <w:u w:val="single"/>
        </w:rPr>
        <w:t xml:space="preserve"> enemy </w:t>
      </w:r>
      <w:r w:rsidRPr="00A348B7">
        <w:rPr>
          <w:rFonts w:ascii="Georgia" w:hAnsi="Georgia"/>
          <w:sz w:val="22"/>
          <w:szCs w:val="22"/>
          <w:highlight w:val="cyan"/>
          <w:u w:val="single"/>
        </w:rPr>
        <w:t xml:space="preserve">leader from transmitting </w:t>
      </w:r>
      <w:r w:rsidRPr="00A348B7">
        <w:rPr>
          <w:rFonts w:ascii="Georgia" w:hAnsi="Georgia"/>
          <w:sz w:val="22"/>
          <w:szCs w:val="22"/>
          <w:u w:val="single"/>
        </w:rPr>
        <w:t xml:space="preserve">vital </w:t>
      </w:r>
      <w:r w:rsidRPr="00A348B7">
        <w:rPr>
          <w:rFonts w:ascii="Georgia" w:hAnsi="Georgia"/>
          <w:sz w:val="22"/>
          <w:szCs w:val="22"/>
          <w:highlight w:val="cyan"/>
          <w:u w:val="single"/>
        </w:rPr>
        <w:t xml:space="preserve">commands to his forces </w:t>
      </w:r>
      <w:r w:rsidRPr="00A348B7">
        <w:rPr>
          <w:rFonts w:ascii="Georgia" w:hAnsi="Georgia"/>
          <w:sz w:val="22"/>
          <w:szCs w:val="22"/>
          <w:u w:val="single"/>
        </w:rPr>
        <w:t xml:space="preserve">and his nation’s citizens. The objective of decapitation is </w:t>
      </w:r>
      <w:r w:rsidRPr="00A348B7">
        <w:rPr>
          <w:rFonts w:ascii="Georgia" w:hAnsi="Georgia"/>
          <w:sz w:val="22"/>
          <w:szCs w:val="22"/>
          <w:highlight w:val="cyan"/>
          <w:u w:val="single"/>
        </w:rPr>
        <w:t xml:space="preserve">to separate the “brain” </w:t>
      </w:r>
      <w:r w:rsidRPr="00A348B7">
        <w:rPr>
          <w:rFonts w:ascii="Georgia" w:hAnsi="Georgia"/>
          <w:sz w:val="22"/>
          <w:szCs w:val="22"/>
          <w:u w:val="single"/>
        </w:rPr>
        <w:t xml:space="preserve">(national leader) </w:t>
      </w:r>
      <w:r w:rsidRPr="00A348B7">
        <w:rPr>
          <w:rFonts w:ascii="Georgia" w:hAnsi="Georgia"/>
          <w:sz w:val="22"/>
          <w:szCs w:val="22"/>
          <w:highlight w:val="cyan"/>
          <w:u w:val="single"/>
        </w:rPr>
        <w:t xml:space="preserve">from the “body” </w:t>
      </w:r>
      <w:r w:rsidRPr="00A348B7">
        <w:rPr>
          <w:rFonts w:ascii="Georgia" w:hAnsi="Georgia"/>
          <w:sz w:val="22"/>
          <w:szCs w:val="22"/>
          <w:u w:val="single"/>
        </w:rPr>
        <w:t xml:space="preserve">(nation) </w:t>
      </w:r>
      <w:r w:rsidRPr="00A348B7">
        <w:rPr>
          <w:rFonts w:ascii="Georgia" w:hAnsi="Georgia"/>
          <w:sz w:val="22"/>
          <w:szCs w:val="22"/>
          <w:highlight w:val="cyan"/>
          <w:u w:val="single"/>
        </w:rPr>
        <w:t>so that the body is paralyzed</w:t>
      </w:r>
      <w:r w:rsidRPr="00A348B7">
        <w:rPr>
          <w:rFonts w:ascii="Georgia" w:hAnsi="Georgia"/>
          <w:sz w:val="22"/>
          <w:szCs w:val="22"/>
          <w:u w:val="single"/>
        </w:rPr>
        <w:t xml:space="preserve"> and cannot take effective action. Because the body might not be able to function sufficiently to exist, </w:t>
      </w:r>
      <w:r w:rsidRPr="00A348B7">
        <w:rPr>
          <w:rFonts w:ascii="Georgia" w:hAnsi="Georgia"/>
          <w:sz w:val="22"/>
          <w:szCs w:val="22"/>
          <w:highlight w:val="cyan"/>
          <w:u w:val="single"/>
        </w:rPr>
        <w:t>it may no longer remain a threat.</w:t>
      </w:r>
    </w:p>
    <w:p w:rsidR="009A5200" w:rsidRPr="00D0124D" w:rsidRDefault="009A5200" w:rsidP="009A5200"/>
    <w:p w:rsidR="009A5200" w:rsidRDefault="009A5200" w:rsidP="009A5200">
      <w:pPr>
        <w:pStyle w:val="Heading1"/>
      </w:pPr>
      <w:r>
        <w:t>2ac courts</w:t>
      </w:r>
    </w:p>
    <w:p w:rsidR="009A5200" w:rsidRDefault="009A5200" w:rsidP="009A5200"/>
    <w:p w:rsidR="009A5200" w:rsidRPr="00843F92" w:rsidRDefault="009A5200" w:rsidP="009A5200">
      <w:pPr>
        <w:rPr>
          <w:b/>
        </w:rPr>
      </w:pPr>
      <w:r>
        <w:rPr>
          <w:b/>
        </w:rPr>
        <w:t xml:space="preserve">Timeframe DA – court resolution takes years at best – </w:t>
      </w:r>
      <w:proofErr w:type="spellStart"/>
      <w:r>
        <w:rPr>
          <w:b/>
        </w:rPr>
        <w:t>traub</w:t>
      </w:r>
      <w:proofErr w:type="spellEnd"/>
      <w:r>
        <w:rPr>
          <w:b/>
        </w:rPr>
        <w:t xml:space="preserve"> says the window to solving warming is closing and we’re on the brink of econ collapse</w:t>
      </w:r>
    </w:p>
    <w:p w:rsidR="009A5200" w:rsidRDefault="009A5200" w:rsidP="009A5200"/>
    <w:p w:rsidR="009A5200" w:rsidRDefault="009A5200" w:rsidP="009A5200">
      <w:pPr>
        <w:rPr>
          <w:b/>
        </w:rPr>
      </w:pPr>
      <w:r>
        <w:rPr>
          <w:b/>
        </w:rPr>
        <w:t>FHFA blocks solvency</w:t>
      </w:r>
    </w:p>
    <w:p w:rsidR="009A5200" w:rsidRPr="00DA10C3" w:rsidRDefault="009A5200" w:rsidP="009A5200">
      <w:r>
        <w:rPr>
          <w:b/>
        </w:rPr>
        <w:t>Hoops 12</w:t>
      </w:r>
      <w:r>
        <w:t xml:space="preserve">, </w:t>
      </w:r>
      <w:r w:rsidRPr="00EC17FB">
        <w:rPr>
          <w:sz w:val="16"/>
          <w:szCs w:val="16"/>
        </w:rPr>
        <w:t xml:space="preserve">Jeffrey, J.D. Candidate (2012), Washington University School of Law; B.A. cum laude in English (2007), Truman State University “Setting </w:t>
      </w:r>
      <w:proofErr w:type="gramStart"/>
      <w:r w:rsidRPr="00EC17FB">
        <w:rPr>
          <w:sz w:val="16"/>
          <w:szCs w:val="16"/>
        </w:rPr>
        <w:t>The Pace For</w:t>
      </w:r>
      <w:proofErr w:type="gramEnd"/>
      <w:r w:rsidRPr="00EC17FB">
        <w:rPr>
          <w:sz w:val="16"/>
          <w:szCs w:val="16"/>
        </w:rPr>
        <w:t xml:space="preserve"> Energy Efficiency: The Rise, Fall, And (Potential) Return Of Property Assessed Clean Energy,” Volume 89 | Issue 4, </w:t>
      </w:r>
      <w:hyperlink r:id="rId112" w:history="1">
        <w:r w:rsidRPr="00EC17FB">
          <w:rPr>
            <w:rStyle w:val="Hyperlink"/>
            <w:sz w:val="16"/>
            <w:szCs w:val="16"/>
          </w:rPr>
          <w:t>http://lawreview.wustl.edu/inprint/89/4/hoops.pdf</w:t>
        </w:r>
      </w:hyperlink>
    </w:p>
    <w:p w:rsidR="009A5200" w:rsidRPr="008D6649" w:rsidRDefault="009A5200" w:rsidP="009A5200">
      <w:pPr>
        <w:rPr>
          <w:sz w:val="16"/>
        </w:rPr>
      </w:pPr>
      <w:r w:rsidRPr="00D64ABB">
        <w:rPr>
          <w:sz w:val="16"/>
        </w:rPr>
        <w:t xml:space="preserve">Since direct negotiation and legislative solutions have failed, 120 </w:t>
      </w:r>
      <w:r w:rsidRPr="003F79B2">
        <w:rPr>
          <w:rStyle w:val="StyleBoldUnderline"/>
          <w:highlight w:val="cyan"/>
        </w:rPr>
        <w:t>judicial action</w:t>
      </w:r>
      <w:r w:rsidRPr="00D64ABB">
        <w:rPr>
          <w:sz w:val="16"/>
        </w:rPr>
        <w:t xml:space="preserve"> may be the only recourse for proponents of PACE. This approach </w:t>
      </w:r>
      <w:r w:rsidRPr="003F79B2">
        <w:rPr>
          <w:rStyle w:val="StyleBoldUnderline"/>
          <w:highlight w:val="cyan"/>
        </w:rPr>
        <w:t xml:space="preserve">is </w:t>
      </w:r>
      <w:r w:rsidRPr="003F79B2">
        <w:rPr>
          <w:rStyle w:val="Emphasis"/>
          <w:highlight w:val="cyan"/>
        </w:rPr>
        <w:t>far from ideal</w:t>
      </w:r>
      <w:r w:rsidRPr="00D64ABB">
        <w:rPr>
          <w:sz w:val="16"/>
        </w:rPr>
        <w:t xml:space="preserve">, as </w:t>
      </w:r>
      <w:r w:rsidRPr="003F79B2">
        <w:rPr>
          <w:rStyle w:val="StyleBoldUnderline"/>
          <w:highlight w:val="cyan"/>
        </w:rPr>
        <w:t xml:space="preserve">it makes an adversary out of the agency that will continue to have a </w:t>
      </w:r>
      <w:r w:rsidRPr="003F79B2">
        <w:rPr>
          <w:rStyle w:val="Emphasis"/>
          <w:highlight w:val="cyan"/>
        </w:rPr>
        <w:t>strong say in the future of PACE</w:t>
      </w:r>
      <w:r w:rsidRPr="003E0DCC">
        <w:rPr>
          <w:rStyle w:val="StyleBoldUnderline"/>
        </w:rPr>
        <w:t xml:space="preserve"> </w:t>
      </w:r>
      <w:r w:rsidRPr="00D64ABB">
        <w:rPr>
          <w:sz w:val="16"/>
        </w:rPr>
        <w:t xml:space="preserve">no matter what the outcome of such a lawsuit might be. However, such a lawsuit would appear to be the only means for restarting PACE at this juncture. In fact, </w:t>
      </w:r>
      <w:r w:rsidRPr="003F79B2">
        <w:rPr>
          <w:rStyle w:val="StyleBoldUnderline"/>
          <w:highlight w:val="cyan"/>
        </w:rPr>
        <w:t>numerous parties initiated lawsuits against the FHFA</w:t>
      </w:r>
      <w:r w:rsidRPr="00D64ABB">
        <w:rPr>
          <w:sz w:val="16"/>
        </w:rPr>
        <w:t xml:space="preserve"> along these lines. 121 These parties include the State of California, the Sierra Club, and the National Resources Defense Council (“NRDC”), among others. 122 All of these parties sought to enjoin the FHFA from further blocking the enactment or implementation of PACE legislation. 123</w:t>
      </w:r>
    </w:p>
    <w:p w:rsidR="009A5200" w:rsidRDefault="009A5200" w:rsidP="009A5200"/>
    <w:p w:rsidR="009A5200" w:rsidRPr="0018047E" w:rsidRDefault="009A5200" w:rsidP="009A5200">
      <w:pPr>
        <w:rPr>
          <w:b/>
        </w:rPr>
      </w:pPr>
      <w:r>
        <w:rPr>
          <w:b/>
        </w:rPr>
        <w:t xml:space="preserve">Agent CPs bad </w:t>
      </w:r>
    </w:p>
    <w:p w:rsidR="009A5200" w:rsidRDefault="009A5200" w:rsidP="009A5200"/>
    <w:p w:rsidR="009A5200" w:rsidRPr="008D6649" w:rsidRDefault="009A5200" w:rsidP="009A5200">
      <w:pPr>
        <w:rPr>
          <w:b/>
        </w:rPr>
      </w:pPr>
      <w:r>
        <w:rPr>
          <w:b/>
        </w:rPr>
        <w:t>The courts won’t overrule the FHFA – they’ll just force the FHFA to have a notice and comment period</w:t>
      </w:r>
    </w:p>
    <w:p w:rsidR="009A5200" w:rsidRDefault="009A5200" w:rsidP="009A5200">
      <w:r>
        <w:rPr>
          <w:b/>
        </w:rPr>
        <w:t>Hoops 12</w:t>
      </w:r>
      <w:r>
        <w:t xml:space="preserve">, </w:t>
      </w:r>
      <w:r w:rsidRPr="00EC17FB">
        <w:rPr>
          <w:sz w:val="16"/>
          <w:szCs w:val="16"/>
        </w:rPr>
        <w:t xml:space="preserve">Jeffrey, J.D. Candidate (2012), Washington University School of Law; B.A. cum laude in English (2007), Truman State University “Setting </w:t>
      </w:r>
      <w:proofErr w:type="gramStart"/>
      <w:r w:rsidRPr="00EC17FB">
        <w:rPr>
          <w:sz w:val="16"/>
          <w:szCs w:val="16"/>
        </w:rPr>
        <w:t>The Pace For</w:t>
      </w:r>
      <w:proofErr w:type="gramEnd"/>
      <w:r w:rsidRPr="00EC17FB">
        <w:rPr>
          <w:sz w:val="16"/>
          <w:szCs w:val="16"/>
        </w:rPr>
        <w:t xml:space="preserve"> Energy Efficiency: The Rise, Fall, And (Potential) Return Of Property Assessed Clean Energy,” Volume 89 | Issue 4, </w:t>
      </w:r>
      <w:hyperlink r:id="rId113" w:history="1">
        <w:r w:rsidRPr="00EC17FB">
          <w:rPr>
            <w:rStyle w:val="Hyperlink"/>
            <w:sz w:val="16"/>
            <w:szCs w:val="16"/>
          </w:rPr>
          <w:t>http://lawreview.wustl.edu/inprint/89/4/hoops.pdf</w:t>
        </w:r>
      </w:hyperlink>
    </w:p>
    <w:p w:rsidR="009A5200" w:rsidRPr="002F6119" w:rsidRDefault="009A5200" w:rsidP="009A5200">
      <w:pPr>
        <w:rPr>
          <w:sz w:val="16"/>
        </w:rPr>
      </w:pPr>
      <w:r w:rsidRPr="002F6119">
        <w:rPr>
          <w:sz w:val="16"/>
        </w:rPr>
        <w:t xml:space="preserve">However, </w:t>
      </w:r>
      <w:r w:rsidRPr="003F79B2">
        <w:rPr>
          <w:rStyle w:val="StyleBoldUnderline"/>
          <w:highlight w:val="cyan"/>
        </w:rPr>
        <w:t>it is less likely</w:t>
      </w:r>
      <w:r w:rsidRPr="002F6119">
        <w:rPr>
          <w:sz w:val="16"/>
        </w:rPr>
        <w:t xml:space="preserve"> that </w:t>
      </w:r>
      <w:r w:rsidRPr="002F6119">
        <w:rPr>
          <w:rStyle w:val="StyleBoldUnderline"/>
        </w:rPr>
        <w:t xml:space="preserve">a </w:t>
      </w:r>
      <w:r w:rsidRPr="003F79B2">
        <w:rPr>
          <w:rStyle w:val="StyleBoldUnderline"/>
          <w:highlight w:val="cyan"/>
        </w:rPr>
        <w:t>court will rule</w:t>
      </w:r>
      <w:r w:rsidRPr="002F6119">
        <w:rPr>
          <w:rStyle w:val="StyleBoldUnderline"/>
        </w:rPr>
        <w:t xml:space="preserve"> that </w:t>
      </w:r>
      <w:r w:rsidRPr="003F79B2">
        <w:rPr>
          <w:rStyle w:val="StyleBoldUnderline"/>
          <w:highlight w:val="cyan"/>
        </w:rPr>
        <w:t>the</w:t>
      </w:r>
      <w:r w:rsidRPr="002F6119">
        <w:rPr>
          <w:rStyle w:val="StyleBoldUnderline"/>
        </w:rPr>
        <w:t xml:space="preserve"> FHFA’s </w:t>
      </w:r>
      <w:r w:rsidRPr="003F79B2">
        <w:rPr>
          <w:rStyle w:val="StyleBoldUnderline"/>
          <w:highlight w:val="cyan"/>
        </w:rPr>
        <w:t>Statement is arbitrary</w:t>
      </w:r>
      <w:r w:rsidRPr="002F6119">
        <w:rPr>
          <w:rStyle w:val="StyleBoldUnderline"/>
        </w:rPr>
        <w:t xml:space="preserve"> and capricious </w:t>
      </w:r>
      <w:r w:rsidRPr="003F79B2">
        <w:rPr>
          <w:rStyle w:val="StyleBoldUnderline"/>
          <w:highlight w:val="cyan"/>
        </w:rPr>
        <w:t>than</w:t>
      </w:r>
      <w:r w:rsidRPr="002F6119">
        <w:rPr>
          <w:sz w:val="16"/>
        </w:rPr>
        <w:t xml:space="preserve"> </w:t>
      </w:r>
      <w:r w:rsidRPr="002F6119">
        <w:rPr>
          <w:rStyle w:val="StyleBoldUnderline"/>
        </w:rPr>
        <w:t xml:space="preserve">it is </w:t>
      </w:r>
      <w:r w:rsidRPr="003F79B2">
        <w:rPr>
          <w:rStyle w:val="StyleBoldUnderline"/>
          <w:highlight w:val="cyan"/>
        </w:rPr>
        <w:t>that the FHFA was required to comply with</w:t>
      </w:r>
      <w:r w:rsidRPr="002F6119">
        <w:rPr>
          <w:sz w:val="16"/>
        </w:rPr>
        <w:t xml:space="preserve"> the </w:t>
      </w:r>
      <w:r w:rsidRPr="003F79B2">
        <w:rPr>
          <w:rStyle w:val="StyleBoldUnderline"/>
          <w:highlight w:val="cyan"/>
        </w:rPr>
        <w:t>notice and comment</w:t>
      </w:r>
      <w:r w:rsidRPr="002F6119">
        <w:rPr>
          <w:sz w:val="16"/>
        </w:rPr>
        <w:t xml:space="preserve"> provisions of the APA. First, </w:t>
      </w:r>
      <w:r w:rsidRPr="003F79B2">
        <w:rPr>
          <w:rStyle w:val="StyleBoldUnderline"/>
          <w:highlight w:val="cyan"/>
        </w:rPr>
        <w:t>courts are</w:t>
      </w:r>
      <w:r w:rsidRPr="002F6119">
        <w:rPr>
          <w:sz w:val="16"/>
        </w:rPr>
        <w:t xml:space="preserve">, as a rule, generally quite </w:t>
      </w:r>
      <w:r w:rsidRPr="003F79B2">
        <w:rPr>
          <w:rStyle w:val="StyleBoldUnderline"/>
          <w:highlight w:val="cyan"/>
        </w:rPr>
        <w:t>deferential to agency decision making</w:t>
      </w:r>
      <w:r w:rsidRPr="002F6119">
        <w:rPr>
          <w:sz w:val="16"/>
        </w:rPr>
        <w:t xml:space="preserve"> when they are employing the arbitrary and capricious standard. 163 Second, </w:t>
      </w:r>
      <w:r w:rsidRPr="003F79B2">
        <w:rPr>
          <w:rStyle w:val="StyleBoldUnderline"/>
          <w:highlight w:val="cyan"/>
        </w:rPr>
        <w:t xml:space="preserve">although the FHFA is departing from </w:t>
      </w:r>
      <w:r w:rsidRPr="002F6119">
        <w:rPr>
          <w:rStyle w:val="StyleBoldUnderline"/>
        </w:rPr>
        <w:t xml:space="preserve">past </w:t>
      </w:r>
      <w:r w:rsidRPr="003F79B2">
        <w:rPr>
          <w:rStyle w:val="StyleBoldUnderline"/>
          <w:highlight w:val="cyan"/>
        </w:rPr>
        <w:t>precedent</w:t>
      </w:r>
      <w:r w:rsidRPr="002F6119">
        <w:rPr>
          <w:sz w:val="16"/>
        </w:rPr>
        <w:t xml:space="preserve"> in treating PACE assessments differently than it has other special assessment districts in the past, </w:t>
      </w:r>
      <w:r w:rsidRPr="003F79B2">
        <w:rPr>
          <w:rStyle w:val="StyleBoldUnderline"/>
          <w:highlight w:val="cyan"/>
        </w:rPr>
        <w:t>it</w:t>
      </w:r>
      <w:r w:rsidRPr="002F6119">
        <w:rPr>
          <w:rStyle w:val="StyleBoldUnderline"/>
        </w:rPr>
        <w:t xml:space="preserve"> </w:t>
      </w:r>
      <w:r w:rsidRPr="003F79B2">
        <w:rPr>
          <w:rStyle w:val="StyleBoldUnderline"/>
          <w:highlight w:val="cyan"/>
        </w:rPr>
        <w:t>does provide</w:t>
      </w:r>
      <w:r w:rsidRPr="002F6119">
        <w:rPr>
          <w:rStyle w:val="StyleBoldUnderline"/>
        </w:rPr>
        <w:t xml:space="preserve"> some explanation</w:t>
      </w:r>
      <w:r w:rsidRPr="002F6119">
        <w:rPr>
          <w:sz w:val="16"/>
        </w:rPr>
        <w:t xml:space="preserve">. 164 This explanation may not hold up to intense scrutiny, but </w:t>
      </w:r>
      <w:r w:rsidRPr="002F6119">
        <w:rPr>
          <w:rStyle w:val="StyleBoldUnderline"/>
        </w:rPr>
        <w:t xml:space="preserve">it may be </w:t>
      </w:r>
      <w:r w:rsidRPr="003F79B2">
        <w:rPr>
          <w:rStyle w:val="StyleBoldUnderline"/>
          <w:highlight w:val="cyan"/>
        </w:rPr>
        <w:t>enough to satisfy a court</w:t>
      </w:r>
      <w:r w:rsidRPr="002F6119">
        <w:rPr>
          <w:sz w:val="16"/>
        </w:rPr>
        <w:t xml:space="preserve">. 165 Therefore, </w:t>
      </w:r>
      <w:r w:rsidRPr="003F79B2">
        <w:rPr>
          <w:rStyle w:val="StyleBoldUnderline"/>
          <w:highlight w:val="cyan"/>
        </w:rPr>
        <w:t>a realistic outcome for a litigant challenging the FHFA</w:t>
      </w:r>
      <w:r w:rsidRPr="002F6119">
        <w:rPr>
          <w:sz w:val="16"/>
        </w:rPr>
        <w:t xml:space="preserve">’s Statement under the APA </w:t>
      </w:r>
      <w:r w:rsidRPr="003F79B2">
        <w:rPr>
          <w:rStyle w:val="StyleBoldUnderline"/>
          <w:highlight w:val="cyan"/>
        </w:rPr>
        <w:t>would be for a court to</w:t>
      </w:r>
      <w:r w:rsidRPr="002F6119">
        <w:rPr>
          <w:rStyle w:val="StyleBoldUnderline"/>
        </w:rPr>
        <w:t xml:space="preserve"> </w:t>
      </w:r>
      <w:r w:rsidRPr="002F6119">
        <w:rPr>
          <w:sz w:val="16"/>
        </w:rPr>
        <w:t xml:space="preserve">vacate and </w:t>
      </w:r>
      <w:r w:rsidRPr="003F79B2">
        <w:rPr>
          <w:rStyle w:val="StyleBoldUnderline"/>
          <w:highlight w:val="cyan"/>
        </w:rPr>
        <w:t>remand the Statement</w:t>
      </w:r>
      <w:r w:rsidRPr="002F6119">
        <w:rPr>
          <w:sz w:val="16"/>
        </w:rPr>
        <w:t xml:space="preserve"> to the FHFA </w:t>
      </w:r>
      <w:r w:rsidRPr="003F79B2">
        <w:rPr>
          <w:rStyle w:val="StyleBoldUnderline"/>
          <w:highlight w:val="cyan"/>
        </w:rPr>
        <w:t>so that the FHFA may comply with the notice and comment provisions</w:t>
      </w:r>
      <w:r w:rsidRPr="002F6119">
        <w:rPr>
          <w:sz w:val="16"/>
        </w:rPr>
        <w:t xml:space="preserve"> before it puts the Statement into effect.</w:t>
      </w:r>
    </w:p>
    <w:p w:rsidR="009A5200" w:rsidRDefault="009A5200" w:rsidP="009A5200"/>
    <w:p w:rsidR="009A5200" w:rsidRDefault="009A5200" w:rsidP="009A5200">
      <w:pPr>
        <w:rPr>
          <w:b/>
        </w:rPr>
      </w:pPr>
      <w:r>
        <w:rPr>
          <w:b/>
        </w:rPr>
        <w:t>That means they kill the process</w:t>
      </w:r>
    </w:p>
    <w:p w:rsidR="009A5200" w:rsidRPr="00EC17FB" w:rsidRDefault="009A5200" w:rsidP="009A5200">
      <w:r>
        <w:rPr>
          <w:b/>
        </w:rPr>
        <w:t>Hoops 12</w:t>
      </w:r>
      <w:r>
        <w:t xml:space="preserve">, </w:t>
      </w:r>
      <w:r w:rsidRPr="00EC17FB">
        <w:rPr>
          <w:sz w:val="16"/>
          <w:szCs w:val="16"/>
        </w:rPr>
        <w:t xml:space="preserve">Jeffrey, J.D. Candidate (2012), Washington University School of Law; B.A. cum laude in English (2007), Truman State University “SETTING THE PACE FOR ENERGY EFFICIENCY: THE RISE, FALL, AND (POTENTIAL) RETURN OF PROPERTY ASSESSED CLEAN ENERGY,” Volume 89 | Issue 4, </w:t>
      </w:r>
      <w:hyperlink r:id="rId114" w:history="1">
        <w:r w:rsidRPr="00EC17FB">
          <w:rPr>
            <w:rStyle w:val="Hyperlink"/>
            <w:sz w:val="16"/>
            <w:szCs w:val="16"/>
          </w:rPr>
          <w:t>http://lawreview.wustl.edu/inprint/89/4/hoops.pdf</w:t>
        </w:r>
      </w:hyperlink>
    </w:p>
    <w:p w:rsidR="009A5200" w:rsidRPr="002F6119" w:rsidRDefault="009A5200" w:rsidP="009A5200">
      <w:pPr>
        <w:rPr>
          <w:sz w:val="16"/>
        </w:rPr>
      </w:pPr>
      <w:r w:rsidRPr="00EC17FB">
        <w:rPr>
          <w:sz w:val="16"/>
        </w:rPr>
        <w:t xml:space="preserve">Shortly after the Statement was issued, </w:t>
      </w:r>
      <w:r w:rsidRPr="003F79B2">
        <w:rPr>
          <w:rStyle w:val="StyleBoldUnderline"/>
          <w:highlight w:val="cyan"/>
        </w:rPr>
        <w:t>the DOE</w:t>
      </w:r>
      <w:r w:rsidRPr="00EC17FB">
        <w:rPr>
          <w:sz w:val="16"/>
        </w:rPr>
        <w:t xml:space="preserve">, which has thus far strongly backed PACE as an effective means to reduce energy consumption, 107 </w:t>
      </w:r>
      <w:r w:rsidRPr="003F79B2">
        <w:rPr>
          <w:rStyle w:val="StyleBoldUnderline"/>
          <w:highlight w:val="cyan"/>
        </w:rPr>
        <w:t>entered into negotiations with the FHFA</w:t>
      </w:r>
      <w:r w:rsidRPr="00EC17FB">
        <w:rPr>
          <w:rStyle w:val="StyleBoldUnderline"/>
        </w:rPr>
        <w:t xml:space="preserve"> with the hope of convincing the agency that PACE programs</w:t>
      </w:r>
      <w:r w:rsidRPr="00EC17FB">
        <w:rPr>
          <w:sz w:val="16"/>
        </w:rPr>
        <w:t xml:space="preserve">, properly structured, </w:t>
      </w:r>
      <w:r w:rsidRPr="00EC17FB">
        <w:rPr>
          <w:rStyle w:val="StyleBoldUnderline"/>
        </w:rPr>
        <w:t>present no special risk to lenders</w:t>
      </w:r>
      <w:r w:rsidRPr="00EC17FB">
        <w:rPr>
          <w:sz w:val="16"/>
        </w:rPr>
        <w:t xml:space="preserve"> and thereby to FHFA regulated entities Fannie Mae and Freddie Mac. 108 However, </w:t>
      </w:r>
      <w:r w:rsidRPr="00EC17FB">
        <w:rPr>
          <w:rStyle w:val="StyleBoldUnderline"/>
        </w:rPr>
        <w:t xml:space="preserve">these </w:t>
      </w:r>
      <w:r w:rsidRPr="003F79B2">
        <w:rPr>
          <w:rStyle w:val="StyleBoldUnderline"/>
          <w:highlight w:val="cyan"/>
        </w:rPr>
        <w:t>negotiations proved unsuccessful</w:t>
      </w:r>
      <w:r w:rsidRPr="00EC17FB">
        <w:rPr>
          <w:rStyle w:val="StyleBoldUnderline"/>
        </w:rPr>
        <w:t xml:space="preserve">, </w:t>
      </w:r>
      <w:r w:rsidRPr="003F79B2">
        <w:rPr>
          <w:rStyle w:val="StyleBoldUnderline"/>
          <w:highlight w:val="cyan"/>
        </w:rPr>
        <w:t>with</w:t>
      </w:r>
      <w:r w:rsidRPr="00EC17FB">
        <w:rPr>
          <w:rStyle w:val="StyleBoldUnderline"/>
        </w:rPr>
        <w:t xml:space="preserve"> </w:t>
      </w:r>
      <w:r w:rsidRPr="003F79B2">
        <w:rPr>
          <w:rStyle w:val="StyleBoldUnderline"/>
          <w:highlight w:val="cyan"/>
        </w:rPr>
        <w:t>the FHFA indicating</w:t>
      </w:r>
      <w:r w:rsidRPr="00EC17FB">
        <w:rPr>
          <w:rStyle w:val="StyleBoldUnderline"/>
        </w:rPr>
        <w:t xml:space="preserve"> that the </w:t>
      </w:r>
      <w:r w:rsidRPr="003F79B2">
        <w:rPr>
          <w:rStyle w:val="StyleBoldUnderline"/>
          <w:highlight w:val="cyan"/>
        </w:rPr>
        <w:t>first priority</w:t>
      </w:r>
      <w:r w:rsidRPr="00EC17FB">
        <w:rPr>
          <w:rStyle w:val="StyleBoldUnderline"/>
        </w:rPr>
        <w:t xml:space="preserve"> status of </w:t>
      </w:r>
      <w:r w:rsidRPr="003F79B2">
        <w:rPr>
          <w:rStyle w:val="StyleBoldUnderline"/>
          <w:highlight w:val="cyan"/>
        </w:rPr>
        <w:t>PACE liens was</w:t>
      </w:r>
      <w:r w:rsidRPr="00EC17FB">
        <w:rPr>
          <w:rStyle w:val="StyleBoldUnderline"/>
        </w:rPr>
        <w:t xml:space="preserve"> simply </w:t>
      </w:r>
      <w:r w:rsidRPr="003F79B2">
        <w:rPr>
          <w:rStyle w:val="StyleBoldUnderline"/>
          <w:highlight w:val="cyan"/>
        </w:rPr>
        <w:t>unacceptable</w:t>
      </w:r>
      <w:r w:rsidRPr="00EC17FB">
        <w:rPr>
          <w:sz w:val="16"/>
        </w:rPr>
        <w:t xml:space="preserve">, regardless of how they were “structured, accelerated, or insured.” 109 As a final gambit for convincing the FHFA to change its mind, Congressman Steve Israel proposed a PACE pilot program, under which 300,000 homes would be allowed to obtain PACE financing pursuant to the DOE’s best practice guidelines. 110 This pilot program could have allowed the FHFA to see if their predictions of the dire consequences of allowing PACE to go forward would be realized in a controlled manner. However, </w:t>
      </w:r>
      <w:r w:rsidRPr="003F79B2">
        <w:rPr>
          <w:rStyle w:val="StyleBoldUnderline"/>
          <w:highlight w:val="cyan"/>
        </w:rPr>
        <w:t>the FHFA refused to allow</w:t>
      </w:r>
      <w:r w:rsidRPr="00EC17FB">
        <w:rPr>
          <w:sz w:val="16"/>
        </w:rPr>
        <w:t xml:space="preserve"> such </w:t>
      </w:r>
      <w:r w:rsidRPr="003F79B2">
        <w:rPr>
          <w:rStyle w:val="StyleBoldUnderline"/>
          <w:highlight w:val="cyan"/>
        </w:rPr>
        <w:t>a</w:t>
      </w:r>
      <w:r w:rsidRPr="00EC17FB">
        <w:rPr>
          <w:rStyle w:val="StyleBoldUnderline"/>
        </w:rPr>
        <w:t xml:space="preserve"> </w:t>
      </w:r>
      <w:r w:rsidRPr="003F79B2">
        <w:rPr>
          <w:rStyle w:val="StyleBoldUnderline"/>
          <w:highlight w:val="cyan"/>
        </w:rPr>
        <w:t>program to proceed</w:t>
      </w:r>
      <w:r w:rsidRPr="00EC17FB">
        <w:rPr>
          <w:sz w:val="16"/>
        </w:rPr>
        <w:t xml:space="preserve">. 111 At this point, therefore, it would appear that </w:t>
      </w:r>
      <w:r w:rsidRPr="003F79B2">
        <w:rPr>
          <w:rStyle w:val="StyleBoldUnderline"/>
          <w:highlight w:val="cyan"/>
        </w:rPr>
        <w:t>direct negotiations</w:t>
      </w:r>
      <w:r w:rsidRPr="00EC17FB">
        <w:rPr>
          <w:rStyle w:val="StyleBoldUnderline"/>
        </w:rPr>
        <w:t xml:space="preserve"> with the agency </w:t>
      </w:r>
      <w:r w:rsidRPr="003F79B2">
        <w:rPr>
          <w:rStyle w:val="StyleBoldUnderline"/>
          <w:highlight w:val="cyan"/>
        </w:rPr>
        <w:t>have broken down</w:t>
      </w:r>
      <w:r w:rsidRPr="00EC17FB">
        <w:rPr>
          <w:sz w:val="16"/>
        </w:rPr>
        <w:t>.</w:t>
      </w:r>
    </w:p>
    <w:p w:rsidR="009A5200" w:rsidRDefault="009A5200" w:rsidP="009A5200"/>
    <w:p w:rsidR="009A5200" w:rsidRDefault="009A5200" w:rsidP="009A5200">
      <w:pPr>
        <w:rPr>
          <w:b/>
        </w:rPr>
      </w:pPr>
      <w:r>
        <w:rPr>
          <w:b/>
        </w:rPr>
        <w:t xml:space="preserve">Perm </w:t>
      </w:r>
      <w:proofErr w:type="gramStart"/>
      <w:r>
        <w:rPr>
          <w:b/>
        </w:rPr>
        <w:t>do</w:t>
      </w:r>
      <w:proofErr w:type="gramEnd"/>
      <w:r>
        <w:rPr>
          <w:b/>
        </w:rPr>
        <w:t xml:space="preserve"> both – either </w:t>
      </w:r>
    </w:p>
    <w:p w:rsidR="009A5200" w:rsidRPr="00843F92" w:rsidRDefault="009A5200" w:rsidP="009A5200">
      <w:pPr>
        <w:rPr>
          <w:b/>
        </w:rPr>
      </w:pPr>
      <w:r>
        <w:rPr>
          <w:b/>
        </w:rPr>
        <w:t xml:space="preserve">A – </w:t>
      </w:r>
      <w:proofErr w:type="gramStart"/>
      <w:r>
        <w:rPr>
          <w:b/>
        </w:rPr>
        <w:t>shields</w:t>
      </w:r>
      <w:proofErr w:type="gramEnd"/>
      <w:r>
        <w:rPr>
          <w:b/>
        </w:rPr>
        <w:t xml:space="preserve"> the blame</w:t>
      </w:r>
    </w:p>
    <w:p w:rsidR="009A5200" w:rsidRDefault="009A5200" w:rsidP="009A5200">
      <w:r>
        <w:t>OR</w:t>
      </w:r>
    </w:p>
    <w:p w:rsidR="009A5200" w:rsidRPr="00985CE6" w:rsidRDefault="009A5200" w:rsidP="009A5200">
      <w:pPr>
        <w:rPr>
          <w:b/>
        </w:rPr>
      </w:pPr>
      <w:r>
        <w:rPr>
          <w:b/>
        </w:rPr>
        <w:t xml:space="preserve">B – Courts link to politics – Obama politicized the court – also it’s perceived as Obama </w:t>
      </w:r>
    </w:p>
    <w:p w:rsidR="009A5200" w:rsidRPr="00985CE6" w:rsidRDefault="009A5200" w:rsidP="009A5200">
      <w:pPr>
        <w:rPr>
          <w:rStyle w:val="StyleBoldUnderline"/>
          <w:sz w:val="12"/>
          <w:u w:val="none"/>
        </w:rPr>
      </w:pPr>
      <w:r w:rsidRPr="00985CE6">
        <w:rPr>
          <w:rStyle w:val="StyleBoldUnderline"/>
          <w:b/>
          <w:u w:val="none"/>
        </w:rPr>
        <w:t>Copland ‘9</w:t>
      </w:r>
      <w:r w:rsidRPr="00985CE6">
        <w:rPr>
          <w:rStyle w:val="StyleBoldUnderline"/>
          <w:sz w:val="12"/>
          <w:u w:val="none"/>
        </w:rPr>
        <w:t xml:space="preserve"> James, Director of the Center for Legal Policy at the Manhattan Institute “Why Politicized Judges Spark Rancorous Confirmations” 7/15, http://washingtonexaminer.com/op-eds/2009/07/james-r-copland-whypoliticized-judges-spark-rancorous-confirmations</w:t>
      </w:r>
    </w:p>
    <w:p w:rsidR="009A5200" w:rsidRPr="00985CE6" w:rsidRDefault="009A5200" w:rsidP="009A5200">
      <w:pPr>
        <w:rPr>
          <w:bCs/>
          <w:u w:val="single"/>
        </w:rPr>
      </w:pPr>
      <w:r w:rsidRPr="00985CE6">
        <w:rPr>
          <w:rStyle w:val="StyleBoldUnderline"/>
          <w:sz w:val="12"/>
          <w:u w:val="none"/>
        </w:rPr>
        <w:t xml:space="preserve">No one following this process seriously doubts its outcome. As Sen. Lindsey Graham (R-SC) noted, President </w:t>
      </w:r>
      <w:r w:rsidRPr="003F79B2">
        <w:rPr>
          <w:rStyle w:val="StyleBoldUnderline"/>
          <w:highlight w:val="cyan"/>
        </w:rPr>
        <w:t>Obama’s pick for</w:t>
      </w:r>
      <w:r w:rsidRPr="00985CE6">
        <w:rPr>
          <w:rStyle w:val="StyleBoldUnderline"/>
          <w:sz w:val="12"/>
          <w:u w:val="none"/>
        </w:rPr>
        <w:t xml:space="preserve"> the Supreme Court, Appeals Court Judge Sonia </w:t>
      </w:r>
      <w:r w:rsidRPr="003F79B2">
        <w:rPr>
          <w:rStyle w:val="StyleBoldUnderline"/>
          <w:highlight w:val="cyan"/>
        </w:rPr>
        <w:t>Sotomayor</w:t>
      </w:r>
      <w:r w:rsidRPr="00985CE6">
        <w:rPr>
          <w:rStyle w:val="StyleBoldUnderline"/>
          <w:sz w:val="12"/>
          <w:u w:val="none"/>
        </w:rPr>
        <w:t xml:space="preserve">, will be confirmed unless she has “a complete meltdown.” But notwithstanding the near-certainty that the theatrical confirmation hearings are irrelevant to the Senate’s ultimate vote, the process </w:t>
      </w:r>
      <w:r w:rsidRPr="003F79B2">
        <w:rPr>
          <w:rStyle w:val="StyleBoldUnderline"/>
          <w:highlight w:val="cyan"/>
        </w:rPr>
        <w:t>opens a public window onto a</w:t>
      </w:r>
      <w:r w:rsidRPr="00985CE6">
        <w:rPr>
          <w:rStyle w:val="StyleBoldUnderline"/>
          <w:sz w:val="12"/>
          <w:u w:val="none"/>
        </w:rPr>
        <w:t xml:space="preserve"> very real </w:t>
      </w:r>
      <w:r w:rsidRPr="003F79B2">
        <w:rPr>
          <w:rStyle w:val="StyleBoldUnderline"/>
          <w:highlight w:val="cyan"/>
        </w:rPr>
        <w:t>conflict over the proper role of the courts</w:t>
      </w:r>
      <w:r w:rsidRPr="00985CE6">
        <w:rPr>
          <w:rStyle w:val="StyleBoldUnderline"/>
          <w:sz w:val="12"/>
          <w:u w:val="none"/>
        </w:rPr>
        <w:t xml:space="preserve"> and the rule of law. These disagreements are hardly new: The judiciary’s power to overturn congressional statutes as unconstitutional is itself far from clear in the plain text of the Constitution, and the Supreme Court’s decision to this effect in the seminal 1803 case Marbury v. Madison was anything but uncontroversial. In the last century, President Franklin D. Roosevelt flirted with a constitutional crisis when he threatened to “pack” the Supreme Court with new justices after the Court rejected various elements of his New Deal on constitutional grounds. The early twentieth-century critiques of judicial overreach thus came from the Left, who only turned away from their democratic-populist message in the civil rights era. This history helps to expose the opening statements of some Senate Democrats, including Franken, which caricatured conservative critiques of “judicial activism.” The senators’ arguments run essentially as follows: Republican-appointed justices have proven as likely, or more likely, to overturn the “will of the people” as expressed through laws enacted by Congress; thus, “activism” is merely in the eye of the beholder. This argument only makes sense if one defines judicial activism as the “counter-majoritarian difficulty” in overturning the majority </w:t>
      </w:r>
      <w:proofErr w:type="gramStart"/>
      <w:r w:rsidRPr="00985CE6">
        <w:rPr>
          <w:rStyle w:val="StyleBoldUnderline"/>
          <w:sz w:val="12"/>
          <w:u w:val="none"/>
        </w:rPr>
        <w:t>will</w:t>
      </w:r>
      <w:proofErr w:type="gramEnd"/>
      <w:r w:rsidRPr="00985CE6">
        <w:rPr>
          <w:rStyle w:val="StyleBoldUnderline"/>
          <w:sz w:val="12"/>
          <w:u w:val="none"/>
        </w:rPr>
        <w:t>, an implicit critique of the power of judicial review itself. But while some of the liberal philosopher-kings of the legal academy have wrestled mightily with the counter-</w:t>
      </w:r>
      <w:proofErr w:type="spellStart"/>
      <w:r w:rsidRPr="00985CE6">
        <w:rPr>
          <w:rStyle w:val="StyleBoldUnderline"/>
          <w:sz w:val="12"/>
          <w:u w:val="none"/>
        </w:rPr>
        <w:t>majoritarianism</w:t>
      </w:r>
      <w:proofErr w:type="spellEnd"/>
      <w:r w:rsidRPr="00985CE6">
        <w:rPr>
          <w:rStyle w:val="StyleBoldUnderline"/>
          <w:sz w:val="12"/>
          <w:u w:val="none"/>
        </w:rPr>
        <w:t xml:space="preserve"> inherent in judicial review, this has never been the concern of serious conservatives. Instead, the conservative critique of judicial activism is rooted in concern for the rule of law, i.e., the application of known principles to resolve cases, without arbitrary discretion. Written constitutionalism with judicial review necessarily implies that the courts police the political branches, but such policing should flow from the written text; </w:t>
      </w:r>
      <w:r w:rsidRPr="003F79B2">
        <w:rPr>
          <w:rStyle w:val="StyleBoldUnderline"/>
          <w:highlight w:val="cyan"/>
        </w:rPr>
        <w:t>when courts instead venture into</w:t>
      </w:r>
      <w:r w:rsidRPr="00985CE6">
        <w:rPr>
          <w:rStyle w:val="StyleBoldUnderline"/>
          <w:sz w:val="12"/>
          <w:u w:val="none"/>
        </w:rPr>
        <w:t xml:space="preserve"> “penumbras” and “</w:t>
      </w:r>
      <w:r w:rsidRPr="003F79B2">
        <w:rPr>
          <w:rStyle w:val="StyleBoldUnderline"/>
          <w:highlight w:val="cyan"/>
        </w:rPr>
        <w:t>emanations,” they turn themselves into but another political branch</w:t>
      </w:r>
      <w:r w:rsidRPr="00985CE6">
        <w:rPr>
          <w:rStyle w:val="StyleBoldUnderline"/>
          <w:sz w:val="12"/>
          <w:u w:val="none"/>
        </w:rPr>
        <w:t xml:space="preserve"> and undermine their legitimacy and the rule of law itself. Deconstructing the rule of law has been the major project of leftists in the legal academy over the last century. The legal realists rejected the notion of objectivity in judging and purposely sought to de-legitimatize judicial constraints on Progressive- and New Deal-era government expansion. Later, various scholars under the “critical legal studies” umbrella specifically embraced race- and gender-conscious interpretations of the law. </w:t>
      </w:r>
      <w:r w:rsidRPr="003F79B2">
        <w:rPr>
          <w:rStyle w:val="StyleBoldUnderline"/>
          <w:highlight w:val="cyan"/>
        </w:rPr>
        <w:t>When</w:t>
      </w:r>
      <w:r w:rsidRPr="00985CE6">
        <w:rPr>
          <w:rStyle w:val="StyleBoldUnderline"/>
          <w:sz w:val="12"/>
          <w:u w:val="none"/>
        </w:rPr>
        <w:t xml:space="preserve"> President </w:t>
      </w:r>
      <w:r w:rsidRPr="003F79B2">
        <w:rPr>
          <w:rStyle w:val="StyleBoldUnderline"/>
          <w:highlight w:val="cyan"/>
        </w:rPr>
        <w:t>Obama advocates “empathy</w:t>
      </w:r>
      <w:r w:rsidRPr="00985CE6">
        <w:rPr>
          <w:rStyle w:val="StyleBoldUnderline"/>
          <w:sz w:val="12"/>
          <w:u w:val="none"/>
        </w:rPr>
        <w:t xml:space="preserve">” in judging </w:t>
      </w:r>
      <w:r w:rsidRPr="003F79B2">
        <w:rPr>
          <w:rStyle w:val="StyleBoldUnderline"/>
          <w:highlight w:val="cyan"/>
        </w:rPr>
        <w:t>and</w:t>
      </w:r>
      <w:r w:rsidRPr="00985CE6">
        <w:rPr>
          <w:rStyle w:val="StyleBoldUnderline"/>
          <w:sz w:val="12"/>
          <w:u w:val="none"/>
        </w:rPr>
        <w:t xml:space="preserve"> Judge </w:t>
      </w:r>
      <w:r w:rsidRPr="003F79B2">
        <w:rPr>
          <w:rStyle w:val="StyleBoldUnderline"/>
          <w:highlight w:val="cyan"/>
        </w:rPr>
        <w:t>Sotomayor flirts with race</w:t>
      </w:r>
      <w:r w:rsidRPr="00985CE6">
        <w:rPr>
          <w:rStyle w:val="StyleBoldUnderline"/>
          <w:sz w:val="12"/>
          <w:u w:val="none"/>
        </w:rPr>
        <w:t xml:space="preserve"> and gender as acceptable drivers of judicial outcomes, </w:t>
      </w:r>
      <w:r w:rsidRPr="003F79B2">
        <w:rPr>
          <w:rStyle w:val="StyleBoldUnderline"/>
          <w:highlight w:val="cyan"/>
        </w:rPr>
        <w:t>they</w:t>
      </w:r>
      <w:r w:rsidRPr="00985CE6">
        <w:rPr>
          <w:rStyle w:val="StyleBoldUnderline"/>
          <w:sz w:val="12"/>
          <w:u w:val="none"/>
        </w:rPr>
        <w:t xml:space="preserve"> echo these leftist academic movements and thus </w:t>
      </w:r>
      <w:r w:rsidRPr="003F79B2">
        <w:rPr>
          <w:rStyle w:val="StyleBoldUnderline"/>
          <w:highlight w:val="cyan"/>
        </w:rPr>
        <w:t>understandably provoke conservative reaction</w:t>
      </w:r>
      <w:r w:rsidRPr="00985CE6">
        <w:rPr>
          <w:rStyle w:val="StyleBoldUnderline"/>
          <w:sz w:val="12"/>
          <w:u w:val="none"/>
        </w:rPr>
        <w:t xml:space="preserve">. No one questions that legal ambiguities abound, and mainline conservatives differ over the proper decision rules for resolving such cases, but tipping the scales of justice for a particular party in litigation is antithetical to the rule of law as traditionally understood. In deconstructing the rule of law, however, </w:t>
      </w:r>
      <w:r w:rsidRPr="003F79B2">
        <w:rPr>
          <w:rStyle w:val="StyleBoldUnderline"/>
          <w:highlight w:val="cyan"/>
        </w:rPr>
        <w:t>the Left has</w:t>
      </w:r>
      <w:r w:rsidRPr="00FB065A">
        <w:rPr>
          <w:rStyle w:val="StyleBoldUnderline"/>
        </w:rPr>
        <w:t xml:space="preserve"> openly </w:t>
      </w:r>
      <w:r w:rsidRPr="003F79B2">
        <w:rPr>
          <w:rStyle w:val="StyleBoldUnderline"/>
          <w:highlight w:val="cyan"/>
        </w:rPr>
        <w:t>embraced</w:t>
      </w:r>
      <w:r w:rsidRPr="00FB065A">
        <w:rPr>
          <w:rStyle w:val="StyleBoldUnderline"/>
        </w:rPr>
        <w:t xml:space="preserve"> </w:t>
      </w:r>
      <w:r w:rsidRPr="003F79B2">
        <w:rPr>
          <w:rStyle w:val="StyleBoldUnderline"/>
          <w:highlight w:val="cyan"/>
        </w:rPr>
        <w:t>the notion that judging is merely an extension of the political process</w:t>
      </w:r>
      <w:r w:rsidRPr="00FB065A">
        <w:rPr>
          <w:rStyle w:val="StyleBoldUnderline"/>
        </w:rPr>
        <w:t xml:space="preserve">. It should hardly be </w:t>
      </w:r>
      <w:proofErr w:type="gramStart"/>
      <w:r w:rsidRPr="00FB065A">
        <w:rPr>
          <w:rStyle w:val="StyleBoldUnderline"/>
        </w:rPr>
        <w:t>surprising,</w:t>
      </w:r>
      <w:proofErr w:type="gramEnd"/>
      <w:r w:rsidRPr="00FB065A">
        <w:rPr>
          <w:rStyle w:val="StyleBoldUnderline"/>
        </w:rPr>
        <w:t xml:space="preserve"> then, that </w:t>
      </w:r>
      <w:r w:rsidRPr="003F79B2">
        <w:rPr>
          <w:rStyle w:val="StyleBoldUnderline"/>
          <w:highlight w:val="cyan"/>
        </w:rPr>
        <w:t>the judicial confirmation process has devolved into little more than politically charged theater</w:t>
      </w:r>
      <w:r w:rsidRPr="00FB065A">
        <w:rPr>
          <w:rStyle w:val="StyleBoldUnderline"/>
        </w:rPr>
        <w:t>.</w:t>
      </w:r>
    </w:p>
    <w:p w:rsidR="009A5200" w:rsidRDefault="009A5200" w:rsidP="009A5200">
      <w:pPr>
        <w:pStyle w:val="Heading1"/>
      </w:pPr>
      <w:r>
        <w:t xml:space="preserve">2ac efficiency </w:t>
      </w:r>
    </w:p>
    <w:p w:rsidR="009A5200" w:rsidRDefault="009A5200" w:rsidP="009A5200"/>
    <w:p w:rsidR="009A5200" w:rsidRDefault="009A5200" w:rsidP="009A5200">
      <w:pPr>
        <w:rPr>
          <w:b/>
        </w:rPr>
      </w:pPr>
      <w:r>
        <w:rPr>
          <w:b/>
        </w:rPr>
        <w:t>Perm do both</w:t>
      </w:r>
    </w:p>
    <w:p w:rsidR="009A5200" w:rsidRDefault="009A5200" w:rsidP="009A5200">
      <w:pPr>
        <w:rPr>
          <w:b/>
        </w:rPr>
      </w:pPr>
    </w:p>
    <w:p w:rsidR="009A5200" w:rsidRDefault="009A5200" w:rsidP="009A5200">
      <w:pPr>
        <w:rPr>
          <w:b/>
        </w:rPr>
      </w:pPr>
      <w:r>
        <w:rPr>
          <w:b/>
        </w:rPr>
        <w:t xml:space="preserve">Perm </w:t>
      </w:r>
      <w:proofErr w:type="gramStart"/>
      <w:r>
        <w:rPr>
          <w:b/>
        </w:rPr>
        <w:t>do</w:t>
      </w:r>
      <w:proofErr w:type="gramEnd"/>
      <w:r>
        <w:rPr>
          <w:b/>
        </w:rPr>
        <w:t xml:space="preserve"> the </w:t>
      </w:r>
      <w:proofErr w:type="spellStart"/>
      <w:r>
        <w:rPr>
          <w:b/>
        </w:rPr>
        <w:t>cp</w:t>
      </w:r>
      <w:proofErr w:type="spellEnd"/>
    </w:p>
    <w:p w:rsidR="009A5200" w:rsidRDefault="009A5200" w:rsidP="009A5200">
      <w:pPr>
        <w:rPr>
          <w:b/>
        </w:rPr>
      </w:pPr>
    </w:p>
    <w:p w:rsidR="009A5200" w:rsidRDefault="009A5200" w:rsidP="009A5200">
      <w:pPr>
        <w:rPr>
          <w:b/>
        </w:rPr>
      </w:pPr>
      <w:r>
        <w:rPr>
          <w:b/>
        </w:rPr>
        <w:t>Doesn’t solve warming – solar is key</w:t>
      </w:r>
    </w:p>
    <w:p w:rsidR="009A5200" w:rsidRPr="00BD1D8F" w:rsidRDefault="009A5200" w:rsidP="009A5200">
      <w:pPr>
        <w:rPr>
          <w:b/>
        </w:rPr>
      </w:pPr>
      <w:r>
        <w:rPr>
          <w:b/>
        </w:rPr>
        <w:t xml:space="preserve">Doesn’t solve econ – </w:t>
      </w:r>
      <w:proofErr w:type="spellStart"/>
      <w:r>
        <w:rPr>
          <w:b/>
        </w:rPr>
        <w:t>solar’s</w:t>
      </w:r>
      <w:proofErr w:type="spellEnd"/>
      <w:r>
        <w:rPr>
          <w:b/>
        </w:rPr>
        <w:t xml:space="preserve"> key to boost property values</w:t>
      </w:r>
    </w:p>
    <w:p w:rsidR="009A5200" w:rsidRDefault="009A5200" w:rsidP="009A5200"/>
    <w:p w:rsidR="009A5200" w:rsidRPr="004A2E27" w:rsidRDefault="009A5200" w:rsidP="009A5200">
      <w:pPr>
        <w:rPr>
          <w:b/>
        </w:rPr>
      </w:pPr>
      <w:proofErr w:type="gramStart"/>
      <w:r>
        <w:rPr>
          <w:b/>
        </w:rPr>
        <w:t>solar</w:t>
      </w:r>
      <w:proofErr w:type="gramEnd"/>
      <w:r>
        <w:rPr>
          <w:b/>
        </w:rPr>
        <w:t xml:space="preserve"> solves brownfield redevelopment – key to the economy</w:t>
      </w:r>
    </w:p>
    <w:p w:rsidR="009A5200" w:rsidRPr="00125038" w:rsidRDefault="009A5200" w:rsidP="009A5200">
      <w:pPr>
        <w:rPr>
          <w:sz w:val="16"/>
          <w:szCs w:val="16"/>
        </w:rPr>
      </w:pPr>
      <w:r>
        <w:rPr>
          <w:b/>
        </w:rPr>
        <w:t>Alpert and White 12</w:t>
      </w:r>
      <w:r>
        <w:t xml:space="preserve">, </w:t>
      </w:r>
      <w:r w:rsidRPr="00125038">
        <w:rPr>
          <w:sz w:val="16"/>
          <w:szCs w:val="16"/>
        </w:rPr>
        <w:t>Isaac and Alicia, Northwestern University, “Using the Sun to Make Brownfields Green,” http://www.rooseveltcampusnetwork.org/sites/all/files/Energy2012.pdf#page=10</w:t>
      </w:r>
    </w:p>
    <w:p w:rsidR="009A5200" w:rsidRDefault="009A5200" w:rsidP="009A5200">
      <w:pPr>
        <w:rPr>
          <w:rStyle w:val="TitleChar"/>
        </w:rPr>
      </w:pPr>
      <w:r w:rsidRPr="003F79B2">
        <w:rPr>
          <w:rStyle w:val="TitleChar"/>
          <w:highlight w:val="cyan"/>
        </w:rPr>
        <w:t xml:space="preserve">Brownfields represent a </w:t>
      </w:r>
      <w:r w:rsidRPr="003F79B2">
        <w:rPr>
          <w:rStyle w:val="Emphasis"/>
          <w:highlight w:val="cyan"/>
        </w:rPr>
        <w:t>serious economic problem</w:t>
      </w:r>
      <w:r w:rsidRPr="00125038">
        <w:rPr>
          <w:rStyle w:val="TitleChar"/>
        </w:rPr>
        <w:t xml:space="preserve"> </w:t>
      </w:r>
      <w:r w:rsidRPr="003F79B2">
        <w:rPr>
          <w:rStyle w:val="TitleChar"/>
          <w:highlight w:val="cyan"/>
        </w:rPr>
        <w:t>because</w:t>
      </w:r>
      <w:r w:rsidRPr="00125038">
        <w:rPr>
          <w:rStyle w:val="TitleChar"/>
        </w:rPr>
        <w:t xml:space="preserve"> potentially </w:t>
      </w:r>
      <w:r w:rsidRPr="003F79B2">
        <w:rPr>
          <w:rStyle w:val="TitleChar"/>
          <w:highlight w:val="cyan"/>
        </w:rPr>
        <w:t>productive land sits empty</w:t>
      </w:r>
      <w:r w:rsidRPr="003B207A">
        <w:rPr>
          <w:sz w:val="16"/>
        </w:rPr>
        <w:t xml:space="preserve">, releasing toxic waste and </w:t>
      </w:r>
      <w:r w:rsidRPr="003F79B2">
        <w:rPr>
          <w:rStyle w:val="Emphasis"/>
          <w:highlight w:val="cyan"/>
        </w:rPr>
        <w:t>decreasing adjacent property values</w:t>
      </w:r>
      <w:r w:rsidRPr="003B207A">
        <w:rPr>
          <w:sz w:val="16"/>
        </w:rPr>
        <w:t xml:space="preserve">. </w:t>
      </w:r>
      <w:r w:rsidRPr="00125038">
        <w:rPr>
          <w:rStyle w:val="TitleChar"/>
        </w:rPr>
        <w:t>Deterred by the initial cost of renovating</w:t>
      </w:r>
      <w:r w:rsidRPr="003B207A">
        <w:rPr>
          <w:sz w:val="16"/>
        </w:rPr>
        <w:t xml:space="preserve"> these unused and contaminated commercial properties, </w:t>
      </w:r>
      <w:r w:rsidRPr="00125038">
        <w:rPr>
          <w:rStyle w:val="TitleChar"/>
        </w:rPr>
        <w:t>landowners</w:t>
      </w:r>
      <w:r w:rsidRPr="003B207A">
        <w:rPr>
          <w:sz w:val="16"/>
        </w:rPr>
        <w:t xml:space="preserve"> opt to </w:t>
      </w:r>
      <w:r w:rsidRPr="00125038">
        <w:rPr>
          <w:rStyle w:val="TitleChar"/>
        </w:rPr>
        <w:t>leave such fallow sites untouched</w:t>
      </w:r>
      <w:r w:rsidRPr="003B207A">
        <w:rPr>
          <w:sz w:val="16"/>
        </w:rPr>
        <w:t>. Further, the extent of contamination on brownfields is hard to gauge prior to refurbishing. Cleanup efforts on heavily contaminated sites can cost $150,000 per acre, leaving even large commercial redevelopers fearful of brownfield restoration. 1 The advent of Property Assessed Clean Energy (</w:t>
      </w:r>
      <w:r w:rsidRPr="003F79B2">
        <w:rPr>
          <w:rStyle w:val="TitleChar"/>
          <w:highlight w:val="cyan"/>
        </w:rPr>
        <w:t>PACE</w:t>
      </w:r>
      <w:r w:rsidRPr="003B207A">
        <w:rPr>
          <w:sz w:val="16"/>
        </w:rPr>
        <w:t xml:space="preserve">) funding, a unique form of municipal government financing, </w:t>
      </w:r>
      <w:r w:rsidRPr="003F79B2">
        <w:rPr>
          <w:rStyle w:val="TitleChar"/>
          <w:highlight w:val="cyan"/>
        </w:rPr>
        <w:t>can encourage the redevelopment of brownfields with renewable energy</w:t>
      </w:r>
      <w:r w:rsidRPr="00125038">
        <w:rPr>
          <w:rStyle w:val="TitleChar"/>
        </w:rPr>
        <w:t xml:space="preserve"> projects</w:t>
      </w:r>
      <w:r w:rsidRPr="003B207A">
        <w:rPr>
          <w:sz w:val="16"/>
        </w:rPr>
        <w:t xml:space="preserve">. </w:t>
      </w:r>
      <w:r w:rsidRPr="003F79B2">
        <w:rPr>
          <w:rStyle w:val="TitleChar"/>
          <w:highlight w:val="cyan"/>
        </w:rPr>
        <w:t>Through PACE, a property owner can</w:t>
      </w:r>
      <w:r w:rsidRPr="00125038">
        <w:rPr>
          <w:rStyle w:val="TitleChar"/>
        </w:rPr>
        <w:t xml:space="preserve"> receive </w:t>
      </w:r>
      <w:r w:rsidRPr="003F79B2">
        <w:rPr>
          <w:rStyle w:val="TitleChar"/>
          <w:highlight w:val="cyan"/>
        </w:rPr>
        <w:t>financ</w:t>
      </w:r>
      <w:r w:rsidRPr="00125038">
        <w:rPr>
          <w:rStyle w:val="TitleChar"/>
        </w:rPr>
        <w:t>ing</w:t>
      </w:r>
      <w:r w:rsidRPr="003B207A">
        <w:rPr>
          <w:sz w:val="16"/>
        </w:rPr>
        <w:t xml:space="preserve"> from a city </w:t>
      </w:r>
      <w:r w:rsidRPr="00125038">
        <w:rPr>
          <w:rStyle w:val="TitleChar"/>
        </w:rPr>
        <w:t xml:space="preserve">to install </w:t>
      </w:r>
      <w:r w:rsidRPr="003F79B2">
        <w:rPr>
          <w:rStyle w:val="TitleChar"/>
          <w:highlight w:val="cyan"/>
        </w:rPr>
        <w:t>renewable</w:t>
      </w:r>
      <w:r w:rsidRPr="003B207A">
        <w:rPr>
          <w:sz w:val="16"/>
        </w:rPr>
        <w:t xml:space="preserve"> energy </w:t>
      </w:r>
      <w:r w:rsidRPr="003F79B2">
        <w:rPr>
          <w:rStyle w:val="TitleChar"/>
          <w:highlight w:val="cyan"/>
        </w:rPr>
        <w:t>infrastructure</w:t>
      </w:r>
      <w:r w:rsidRPr="003B207A">
        <w:rPr>
          <w:sz w:val="16"/>
        </w:rPr>
        <w:t xml:space="preserve">. </w:t>
      </w:r>
      <w:r w:rsidRPr="003F79B2">
        <w:rPr>
          <w:rStyle w:val="Emphasis"/>
          <w:highlight w:val="cyan"/>
        </w:rPr>
        <w:t>Solar panels are ideal</w:t>
      </w:r>
      <w:r w:rsidRPr="00125038">
        <w:rPr>
          <w:rStyle w:val="TitleChar"/>
        </w:rPr>
        <w:t xml:space="preserve"> for brownfields </w:t>
      </w:r>
      <w:r w:rsidRPr="003F79B2">
        <w:rPr>
          <w:rStyle w:val="TitleChar"/>
          <w:highlight w:val="cyan"/>
        </w:rPr>
        <w:t>because they fit nearly any sized property</w:t>
      </w:r>
      <w:r w:rsidRPr="003B207A">
        <w:rPr>
          <w:sz w:val="16"/>
        </w:rPr>
        <w:t xml:space="preserve">. The preliminary funding is repaid through an assessment, or lien, on the owner’s property taxes and future profits from their new energy technology. 2 Because the lien is assessed on the property, the loan is not attached to the original owner, regardless of ownership changes. Local governments already encourage the installation of solar panels on brownfields. In 2009, the City of Chicago partnered with a utility, Exelon, to develop the nation’s largest solar array on a former brownfield. 3 </w:t>
      </w:r>
      <w:r w:rsidRPr="00125038">
        <w:rPr>
          <w:rStyle w:val="TitleChar"/>
        </w:rPr>
        <w:t>For brownfield restoration to have lasting impact, a permanent system must help small developers</w:t>
      </w:r>
      <w:r w:rsidRPr="003B207A">
        <w:rPr>
          <w:sz w:val="16"/>
        </w:rPr>
        <w:t xml:space="preserve">. </w:t>
      </w:r>
      <w:r w:rsidRPr="003F79B2">
        <w:rPr>
          <w:rStyle w:val="TitleChar"/>
          <w:highlight w:val="cyan"/>
        </w:rPr>
        <w:t>PACE removes financial barriers to</w:t>
      </w:r>
      <w:r w:rsidRPr="00125038">
        <w:rPr>
          <w:rStyle w:val="TitleChar"/>
        </w:rPr>
        <w:t xml:space="preserve"> constructing </w:t>
      </w:r>
      <w:r w:rsidRPr="003F79B2">
        <w:rPr>
          <w:rStyle w:val="TitleChar"/>
          <w:highlight w:val="cyan"/>
        </w:rPr>
        <w:t>solar</w:t>
      </w:r>
      <w:r w:rsidRPr="00125038">
        <w:rPr>
          <w:rStyle w:val="TitleChar"/>
        </w:rPr>
        <w:t xml:space="preserve"> arrays, </w:t>
      </w:r>
      <w:r w:rsidRPr="003F79B2">
        <w:rPr>
          <w:rStyle w:val="TitleChar"/>
          <w:highlight w:val="cyan"/>
        </w:rPr>
        <w:t>turning abandoned land into</w:t>
      </w:r>
      <w:r w:rsidRPr="00125038">
        <w:rPr>
          <w:rStyle w:val="TitleChar"/>
        </w:rPr>
        <w:t xml:space="preserve"> </w:t>
      </w:r>
      <w:r w:rsidRPr="00744219">
        <w:rPr>
          <w:rStyle w:val="TitleChar"/>
          <w:sz w:val="16"/>
          <w:szCs w:val="16"/>
        </w:rPr>
        <w:t>profitable</w:t>
      </w:r>
      <w:r w:rsidRPr="00125038">
        <w:rPr>
          <w:rStyle w:val="TitleChar"/>
        </w:rPr>
        <w:t xml:space="preserve"> </w:t>
      </w:r>
      <w:r w:rsidRPr="003F79B2">
        <w:rPr>
          <w:rStyle w:val="TitleChar"/>
          <w:highlight w:val="cyan"/>
        </w:rPr>
        <w:t>sources of electricity</w:t>
      </w:r>
      <w:r w:rsidRPr="003B207A">
        <w:rPr>
          <w:sz w:val="16"/>
        </w:rPr>
        <w:t xml:space="preserve">; by spreading installation costs over the panels’ lifetime, property owners would not fear bankruptcy during renovations. Analysis Given that brownfields bring in neither revenue nor private sector activity, municipalities should develop them as assets instead. </w:t>
      </w:r>
      <w:r w:rsidRPr="00125038">
        <w:rPr>
          <w:rStyle w:val="TitleChar"/>
        </w:rPr>
        <w:t>An often under-utilized resource due to prohibitive cost, solar panels provide a solution.</w:t>
      </w:r>
      <w:r w:rsidRPr="003B207A">
        <w:rPr>
          <w:sz w:val="16"/>
        </w:rPr>
        <w:t xml:space="preserve"> The nation’s 2010 summer net electricity demand (763 </w:t>
      </w:r>
      <w:proofErr w:type="spellStart"/>
      <w:r w:rsidRPr="003B207A">
        <w:rPr>
          <w:sz w:val="16"/>
        </w:rPr>
        <w:t>gigawatts</w:t>
      </w:r>
      <w:proofErr w:type="spellEnd"/>
      <w:r w:rsidRPr="003B207A">
        <w:rPr>
          <w:sz w:val="16"/>
        </w:rPr>
        <w:t xml:space="preserve">) 7 was 0.4 percent of the energy potentially collected by photovoltaic arrays (206,000 </w:t>
      </w:r>
      <w:proofErr w:type="spellStart"/>
      <w:r w:rsidRPr="003B207A">
        <w:rPr>
          <w:sz w:val="16"/>
        </w:rPr>
        <w:t>gigawatts</w:t>
      </w:r>
      <w:proofErr w:type="spellEnd"/>
      <w:r w:rsidRPr="003B207A">
        <w:rPr>
          <w:sz w:val="16"/>
        </w:rPr>
        <w:t xml:space="preserve">). 8 While the sun offers abundant energy, solar power generates only 0.08 percent of America’s energy </w:t>
      </w:r>
      <w:proofErr w:type="gramStart"/>
      <w:r w:rsidRPr="003B207A">
        <w:rPr>
          <w:sz w:val="16"/>
        </w:rPr>
        <w:t>In</w:t>
      </w:r>
      <w:proofErr w:type="gramEnd"/>
      <w:r w:rsidRPr="003B207A">
        <w:rPr>
          <w:sz w:val="16"/>
        </w:rPr>
        <w:t xml:space="preserve"> this proposal, a property owner works with a municipally-approved contractor to submit an application for cleanup and solar array construction. The municipality issues a lien on the property and gives the owner financing to begin cleanup and construction. Once the arrays are operational, the owner sells energy back to the grid. One square foot </w:t>
      </w:r>
      <w:r w:rsidRPr="00744219">
        <w:rPr>
          <w:sz w:val="16"/>
        </w:rPr>
        <w:t xml:space="preserve">of solar panels averages 16.5 kilowatt-hours per year. 9 An average brownfield is 6.5 acres </w:t>
      </w:r>
      <w:proofErr w:type="gramStart"/>
      <w:r w:rsidRPr="00744219">
        <w:rPr>
          <w:sz w:val="16"/>
        </w:rPr>
        <w:t>10 ,</w:t>
      </w:r>
      <w:proofErr w:type="gramEnd"/>
      <w:r w:rsidRPr="00744219">
        <w:rPr>
          <w:sz w:val="16"/>
        </w:rPr>
        <w:t xml:space="preserve"> meaning its solar array could produce 700,000 kilowatt-hours per year. By selling back electricity at the average national rate of 12 cents per kilowatt-hours </w:t>
      </w:r>
      <w:proofErr w:type="gramStart"/>
      <w:r w:rsidRPr="00744219">
        <w:rPr>
          <w:sz w:val="16"/>
        </w:rPr>
        <w:t>11 ,</w:t>
      </w:r>
      <w:proofErr w:type="gramEnd"/>
      <w:r w:rsidRPr="00744219">
        <w:rPr>
          <w:sz w:val="16"/>
        </w:rPr>
        <w:t xml:space="preserve"> it would make $86,000 per year. For reference, a 2003 brownfield cleanup in Denver, CO, cost $80,000. 12 Additionally, as manufacturing costs of solar panels decrease, solar energy may cost $1 per watt by 2013. Although cleanup and solar installation costs vary by brownfield, a property owner could feasibly pay back a PACE loan and cover future maintenance costs using energy profits. Next Steps </w:t>
      </w:r>
      <w:r w:rsidRPr="00744219">
        <w:rPr>
          <w:rStyle w:val="TitleChar"/>
        </w:rPr>
        <w:t>PACE funding</w:t>
      </w:r>
      <w:r w:rsidRPr="00744219">
        <w:rPr>
          <w:sz w:val="16"/>
        </w:rPr>
        <w:t xml:space="preserve"> for brownfield revitalization </w:t>
      </w:r>
      <w:r w:rsidRPr="00744219">
        <w:rPr>
          <w:rStyle w:val="TitleChar"/>
        </w:rPr>
        <w:t>solves</w:t>
      </w:r>
      <w:r w:rsidRPr="00744219">
        <w:rPr>
          <w:sz w:val="16"/>
        </w:rPr>
        <w:t xml:space="preserve"> the </w:t>
      </w:r>
      <w:r w:rsidRPr="00744219">
        <w:rPr>
          <w:rStyle w:val="TitleChar"/>
        </w:rPr>
        <w:t>issues of funding and</w:t>
      </w:r>
      <w:r w:rsidRPr="00744219">
        <w:rPr>
          <w:sz w:val="16"/>
        </w:rPr>
        <w:t xml:space="preserve"> open </w:t>
      </w:r>
      <w:r w:rsidRPr="00744219">
        <w:rPr>
          <w:rStyle w:val="TitleChar"/>
        </w:rPr>
        <w:t>space</w:t>
      </w:r>
      <w:r w:rsidRPr="00744219">
        <w:rPr>
          <w:sz w:val="16"/>
        </w:rPr>
        <w:t xml:space="preserve">, </w:t>
      </w:r>
      <w:r w:rsidRPr="00744219">
        <w:rPr>
          <w:rStyle w:val="TitleChar"/>
        </w:rPr>
        <w:t>which</w:t>
      </w:r>
      <w:r w:rsidRPr="00125038">
        <w:rPr>
          <w:rStyle w:val="TitleChar"/>
        </w:rPr>
        <w:t xml:space="preserve"> are two of the biggest roadblocks preventing implementation</w:t>
      </w:r>
      <w:r w:rsidRPr="003B207A">
        <w:rPr>
          <w:sz w:val="16"/>
        </w:rPr>
        <w:t xml:space="preserve"> of solar panels on a large-scale. </w:t>
      </w:r>
      <w:r w:rsidRPr="00125038">
        <w:rPr>
          <w:rStyle w:val="TitleChar"/>
        </w:rPr>
        <w:t xml:space="preserve">Receiving backing from </w:t>
      </w:r>
      <w:r w:rsidRPr="003F79B2">
        <w:rPr>
          <w:rStyle w:val="TitleChar"/>
          <w:highlight w:val="cyan"/>
        </w:rPr>
        <w:t>PACE</w:t>
      </w:r>
      <w:r w:rsidRPr="003B207A">
        <w:rPr>
          <w:sz w:val="16"/>
        </w:rPr>
        <w:t xml:space="preserve">, </w:t>
      </w:r>
      <w:r w:rsidRPr="00125038">
        <w:rPr>
          <w:rStyle w:val="TitleChar"/>
        </w:rPr>
        <w:t xml:space="preserve">landowners </w:t>
      </w:r>
      <w:r w:rsidRPr="003F79B2">
        <w:rPr>
          <w:rStyle w:val="TitleChar"/>
          <w:highlight w:val="cyan"/>
        </w:rPr>
        <w:t>could</w:t>
      </w:r>
      <w:r w:rsidRPr="003B207A">
        <w:rPr>
          <w:sz w:val="16"/>
        </w:rPr>
        <w:t xml:space="preserve"> not only redevelop harmfully unproductive land, but also </w:t>
      </w:r>
      <w:r w:rsidRPr="003F79B2">
        <w:rPr>
          <w:rStyle w:val="Emphasis"/>
          <w:highlight w:val="cyan"/>
        </w:rPr>
        <w:t>rejuvenate entire communities</w:t>
      </w:r>
      <w:r w:rsidRPr="00125038">
        <w:rPr>
          <w:rStyle w:val="TitleChar"/>
        </w:rPr>
        <w:t xml:space="preserve"> </w:t>
      </w:r>
      <w:r w:rsidRPr="003F79B2">
        <w:rPr>
          <w:rStyle w:val="TitleChar"/>
          <w:highlight w:val="cyan"/>
        </w:rPr>
        <w:t>through</w:t>
      </w:r>
      <w:r w:rsidRPr="00125038">
        <w:rPr>
          <w:rStyle w:val="TitleChar"/>
        </w:rPr>
        <w:t xml:space="preserve"> the presence of </w:t>
      </w:r>
      <w:r w:rsidRPr="003F79B2">
        <w:rPr>
          <w:rStyle w:val="TitleChar"/>
          <w:highlight w:val="cyan"/>
        </w:rPr>
        <w:t>green zones in industrial areas</w:t>
      </w:r>
      <w:r w:rsidRPr="003B207A">
        <w:rPr>
          <w:sz w:val="16"/>
        </w:rPr>
        <w:t xml:space="preserve">. Unfortunately, </w:t>
      </w:r>
      <w:r w:rsidRPr="00125038">
        <w:rPr>
          <w:rStyle w:val="TitleChar"/>
        </w:rPr>
        <w:t>due to</w:t>
      </w:r>
      <w:r w:rsidRPr="003B207A">
        <w:rPr>
          <w:sz w:val="16"/>
        </w:rPr>
        <w:t xml:space="preserve"> a ruling on </w:t>
      </w:r>
      <w:r w:rsidRPr="00125038">
        <w:rPr>
          <w:rStyle w:val="TitleChar"/>
        </w:rPr>
        <w:t>the</w:t>
      </w:r>
      <w:r w:rsidRPr="003B207A">
        <w:rPr>
          <w:sz w:val="16"/>
        </w:rPr>
        <w:t xml:space="preserve"> part of the Federal Housing Finance Agency (</w:t>
      </w:r>
      <w:r w:rsidRPr="00125038">
        <w:rPr>
          <w:rStyle w:val="TitleChar"/>
        </w:rPr>
        <w:t>FHFA</w:t>
      </w:r>
      <w:r w:rsidRPr="003B207A">
        <w:rPr>
          <w:sz w:val="16"/>
        </w:rPr>
        <w:t xml:space="preserve">), </w:t>
      </w:r>
      <w:r w:rsidRPr="00125038">
        <w:rPr>
          <w:rStyle w:val="TitleChar"/>
        </w:rPr>
        <w:t>the federal government has put PACE funding on hold</w:t>
      </w:r>
      <w:r w:rsidRPr="003B207A">
        <w:rPr>
          <w:sz w:val="16"/>
        </w:rPr>
        <w:t xml:space="preserve">. Before this policy can be executed, </w:t>
      </w:r>
      <w:r w:rsidRPr="00125038">
        <w:rPr>
          <w:rStyle w:val="TitleChar"/>
        </w:rPr>
        <w:t>the FHFA’s ruling against PACE financing must be overturned</w:t>
      </w:r>
    </w:p>
    <w:p w:rsidR="009A5200" w:rsidRPr="00F57717" w:rsidRDefault="009A5200" w:rsidP="009A5200"/>
    <w:p w:rsidR="009A5200" w:rsidRDefault="009A5200" w:rsidP="009A5200"/>
    <w:p w:rsidR="009A5200" w:rsidRPr="006E6A9C" w:rsidRDefault="009A5200" w:rsidP="009A5200">
      <w:pPr>
        <w:rPr>
          <w:b/>
        </w:rPr>
      </w:pPr>
      <w:proofErr w:type="gramStart"/>
      <w:r>
        <w:rPr>
          <w:b/>
        </w:rPr>
        <w:t>solar</w:t>
      </w:r>
      <w:proofErr w:type="gramEnd"/>
      <w:r>
        <w:rPr>
          <w:b/>
        </w:rPr>
        <w:t xml:space="preserve"> power’s key to sustainable desalination – solves extinction</w:t>
      </w:r>
    </w:p>
    <w:p w:rsidR="009A5200" w:rsidRDefault="009A5200" w:rsidP="009A5200">
      <w:r w:rsidRPr="004E1127">
        <w:rPr>
          <w:rStyle w:val="StyleStyleBold12pt"/>
        </w:rPr>
        <w:t xml:space="preserve">Al </w:t>
      </w:r>
      <w:proofErr w:type="spellStart"/>
      <w:r w:rsidRPr="004E1127">
        <w:rPr>
          <w:rStyle w:val="StyleStyleBold12pt"/>
        </w:rPr>
        <w:t>Gobaisi</w:t>
      </w:r>
      <w:proofErr w:type="spellEnd"/>
      <w:r w:rsidRPr="004E1127">
        <w:rPr>
          <w:rStyle w:val="StyleStyleBold12pt"/>
        </w:rPr>
        <w:t> 12</w:t>
      </w:r>
      <w:r>
        <w:rPr>
          <w:rStyle w:val="apple-converted-space"/>
          <w:color w:val="000000"/>
          <w:sz w:val="27"/>
          <w:szCs w:val="27"/>
          <w:shd w:val="clear" w:color="auto" w:fill="FFFFFF"/>
        </w:rPr>
        <w:t xml:space="preserve"> (</w:t>
      </w:r>
      <w:proofErr w:type="spellStart"/>
      <w:r>
        <w:t>Darwish</w:t>
      </w:r>
      <w:proofErr w:type="spellEnd"/>
      <w:r>
        <w:t xml:space="preserve">, </w:t>
      </w:r>
      <w:hyperlink r:id="rId115" w:history="1">
        <w:r>
          <w:rPr>
            <w:rStyle w:val="Hyperlink"/>
          </w:rPr>
          <w:t>http://www.desware.net/Desalination-Continuity-Human-Civilization.aspx</w:t>
        </w:r>
      </w:hyperlink>
      <w:r>
        <w:t xml:space="preserve">, “Desalination Continuity in Human Civilization”, </w:t>
      </w:r>
      <w:proofErr w:type="spellStart"/>
      <w:r>
        <w:t>Darwish</w:t>
      </w:r>
      <w:proofErr w:type="spellEnd"/>
      <w:r>
        <w:t xml:space="preserve"> Al </w:t>
      </w:r>
      <w:proofErr w:type="spellStart"/>
      <w:r>
        <w:t>Gobaisi</w:t>
      </w:r>
      <w:proofErr w:type="spellEnd"/>
      <w:r>
        <w:t xml:space="preserve"> is a member of the International Study Group for Water and Energy Systems (ISGWES)  and International Centre for Water and Energy Systems (ICWES)</w:t>
      </w:r>
    </w:p>
    <w:p w:rsidR="009A5200" w:rsidRPr="006E6A9C" w:rsidRDefault="009A5200" w:rsidP="009A5200">
      <w:pPr>
        <w:rPr>
          <w:sz w:val="16"/>
        </w:rPr>
      </w:pPr>
      <w:r w:rsidRPr="004E1127">
        <w:rPr>
          <w:sz w:val="16"/>
        </w:rPr>
        <w:t xml:space="preserve">DESALINATION AND THE CONTINUITY OF </w:t>
      </w:r>
      <w:r w:rsidRPr="003F79B2">
        <w:rPr>
          <w:rStyle w:val="StyleBoldUnderline"/>
          <w:highlight w:val="cyan"/>
        </w:rPr>
        <w:t>HUMAN CIVILIZATION</w:t>
      </w:r>
      <w:r w:rsidRPr="004E1127">
        <w:rPr>
          <w:sz w:val="16"/>
        </w:rPr>
        <w:t xml:space="preserve"> Water, Population and </w:t>
      </w:r>
      <w:proofErr w:type="gramStart"/>
      <w:r w:rsidRPr="004E1127">
        <w:rPr>
          <w:sz w:val="16"/>
        </w:rPr>
        <w:t>Development  To</w:t>
      </w:r>
      <w:proofErr w:type="gramEnd"/>
      <w:r w:rsidRPr="004E1127">
        <w:rPr>
          <w:sz w:val="16"/>
        </w:rPr>
        <w:t xml:space="preserve"> support the growing human population, which has already crossed the 6 billion mark and </w:t>
      </w:r>
      <w:r w:rsidRPr="003F79B2">
        <w:rPr>
          <w:rStyle w:val="StyleBoldUnderline"/>
          <w:highlight w:val="cyan"/>
        </w:rPr>
        <w:t>is expected to reach 8.3 billion in 2025</w:t>
      </w:r>
      <w:r w:rsidRPr="004E1127">
        <w:rPr>
          <w:sz w:val="16"/>
        </w:rPr>
        <w:t>, and 10 - 12 billion in 2050, humanity must rely on industrial development within a framework of socio-economic development. The Dublin Principles and also Agenda-21, particularly its Freshwater Chapter, make it clear that water is a key to sustainable development. The World Health Organization (WHO) has estimated that 1000 cubic meters per person per year is the benchmark level below which chronic water scarcity is considered to impede development and harm human health.   97.5% of the total global stock of water is saline and only 2</w:t>
      </w:r>
      <w:r w:rsidRPr="006E6A9C">
        <w:rPr>
          <w:sz w:val="16"/>
        </w:rPr>
        <w:t xml:space="preserve">.5% is fresh water. Approximately 70% of this global freshwater stock is locked up in polar icecaps and a major part of the remaining 30% lies in remote underground aquifers. In effect, only a miniscule fraction of freshwater (less than 1% of total </w:t>
      </w:r>
      <w:proofErr w:type="gramStart"/>
      <w:r w:rsidRPr="006E6A9C">
        <w:rPr>
          <w:sz w:val="16"/>
        </w:rPr>
        <w:t>freshwater,</w:t>
      </w:r>
      <w:proofErr w:type="gramEnd"/>
      <w:r w:rsidRPr="006E6A9C">
        <w:rPr>
          <w:sz w:val="16"/>
        </w:rPr>
        <w:t xml:space="preserve"> or </w:t>
      </w:r>
      <w:r w:rsidRPr="003F79B2">
        <w:rPr>
          <w:rStyle w:val="StyleBoldUnderline"/>
          <w:highlight w:val="cyan"/>
        </w:rPr>
        <w:t>0.007% of</w:t>
      </w:r>
      <w:r w:rsidRPr="006E6A9C">
        <w:rPr>
          <w:rStyle w:val="StyleBoldUnderline"/>
        </w:rPr>
        <w:t xml:space="preserve"> the total global </w:t>
      </w:r>
      <w:r w:rsidRPr="003F79B2">
        <w:rPr>
          <w:rStyle w:val="StyleBoldUnderline"/>
          <w:highlight w:val="cyan"/>
        </w:rPr>
        <w:t>water</w:t>
      </w:r>
      <w:r w:rsidRPr="006E6A9C">
        <w:rPr>
          <w:rStyle w:val="StyleBoldUnderline"/>
        </w:rPr>
        <w:t xml:space="preserve"> stock</w:t>
      </w:r>
      <w:r w:rsidRPr="006E6A9C">
        <w:rPr>
          <w:sz w:val="16"/>
        </w:rPr>
        <w:t xml:space="preserve">) </w:t>
      </w:r>
      <w:r w:rsidRPr="006E6A9C">
        <w:rPr>
          <w:rStyle w:val="StyleBoldUnderline"/>
        </w:rPr>
        <w:t xml:space="preserve">that </w:t>
      </w:r>
      <w:r w:rsidRPr="003F79B2">
        <w:rPr>
          <w:rStyle w:val="StyleBoldUnderline"/>
          <w:highlight w:val="cyan"/>
        </w:rPr>
        <w:t>is available</w:t>
      </w:r>
      <w:r w:rsidRPr="006E6A9C">
        <w:rPr>
          <w:rStyle w:val="StyleBoldUnderline"/>
        </w:rPr>
        <w:t xml:space="preserve"> </w:t>
      </w:r>
      <w:r w:rsidRPr="006E6A9C">
        <w:rPr>
          <w:sz w:val="16"/>
        </w:rPr>
        <w:t>in rivers, lakes and reservoirs</w:t>
      </w:r>
      <w:r w:rsidRPr="006E6A9C">
        <w:rPr>
          <w:rStyle w:val="StyleBoldUnderline"/>
        </w:rPr>
        <w:t xml:space="preserve"> is readily accessible </w:t>
      </w:r>
      <w:r w:rsidRPr="003F79B2">
        <w:rPr>
          <w:rStyle w:val="StyleBoldUnderline"/>
          <w:highlight w:val="cyan"/>
        </w:rPr>
        <w:t>for</w:t>
      </w:r>
      <w:r w:rsidRPr="006E6A9C">
        <w:rPr>
          <w:rStyle w:val="StyleBoldUnderline"/>
        </w:rPr>
        <w:t xml:space="preserve"> direct </w:t>
      </w:r>
      <w:r w:rsidRPr="003F79B2">
        <w:rPr>
          <w:rStyle w:val="StyleBoldUnderline"/>
          <w:highlight w:val="cyan"/>
        </w:rPr>
        <w:t>human use</w:t>
      </w:r>
      <w:r w:rsidRPr="006E6A9C">
        <w:rPr>
          <w:sz w:val="16"/>
        </w:rPr>
        <w:t>. Furthermore, the spatial and temporal distribution of the freshwater stocks and flows</w:t>
      </w:r>
      <w:r w:rsidRPr="004E1127">
        <w:rPr>
          <w:sz w:val="16"/>
        </w:rPr>
        <w:t xml:space="preserve"> is hugely uneven.  Hydrologists estimate the average annual flow of all the world's rivers to be about 41,000 km</w:t>
      </w:r>
      <w:r w:rsidRPr="004E1127">
        <w:rPr>
          <w:sz w:val="16"/>
          <w:vertAlign w:val="superscript"/>
        </w:rPr>
        <w:t>3</w:t>
      </w:r>
      <w:r w:rsidRPr="004E1127">
        <w:rPr>
          <w:sz w:val="16"/>
        </w:rPr>
        <w:t xml:space="preserve">/yr. </w:t>
      </w:r>
      <w:proofErr w:type="gramStart"/>
      <w:r w:rsidRPr="003F79B2">
        <w:rPr>
          <w:rStyle w:val="StyleBoldUnderline"/>
          <w:highlight w:val="cyan"/>
        </w:rPr>
        <w:t>Less</w:t>
      </w:r>
      <w:proofErr w:type="gramEnd"/>
      <w:r w:rsidRPr="003F79B2">
        <w:rPr>
          <w:rStyle w:val="StyleBoldUnderline"/>
          <w:highlight w:val="cyan"/>
        </w:rPr>
        <w:t xml:space="preserve"> than a third of this </w:t>
      </w:r>
      <w:r w:rsidRPr="006E6A9C">
        <w:rPr>
          <w:rStyle w:val="StyleBoldUnderline"/>
        </w:rPr>
        <w:t xml:space="preserve">potential resource </w:t>
      </w:r>
      <w:r w:rsidRPr="003F79B2">
        <w:rPr>
          <w:rStyle w:val="StyleBoldUnderline"/>
          <w:highlight w:val="cyan"/>
        </w:rPr>
        <w:t xml:space="preserve">can be harnessed </w:t>
      </w:r>
      <w:r w:rsidRPr="006E6A9C">
        <w:rPr>
          <w:rStyle w:val="StyleBoldUnderline"/>
        </w:rPr>
        <w:t>for human needs</w:t>
      </w:r>
      <w:r w:rsidRPr="004E1127">
        <w:rPr>
          <w:sz w:val="16"/>
        </w:rPr>
        <w:t xml:space="preserve">. </w:t>
      </w:r>
      <w:r w:rsidRPr="003F79B2">
        <w:rPr>
          <w:rStyle w:val="StyleBoldUnderline"/>
          <w:highlight w:val="cyan"/>
        </w:rPr>
        <w:t>This is further reduced by pollution</w:t>
      </w:r>
      <w:r w:rsidRPr="00C877F4">
        <w:rPr>
          <w:rStyle w:val="StyleBoldUnderline"/>
        </w:rPr>
        <w:t xml:space="preserve"> </w:t>
      </w:r>
      <w:r w:rsidRPr="004E1127">
        <w:rPr>
          <w:sz w:val="16"/>
        </w:rPr>
        <w:t xml:space="preserve">such as discharges from industrial processes, drainage from mines and leaching of the residues of fertilizers and pesticides used in agriculture.   Sun is the Source of Renewable Energy and the Oceans are a Major Alternative Source of </w:t>
      </w:r>
      <w:proofErr w:type="gramStart"/>
      <w:r w:rsidRPr="004E1127">
        <w:rPr>
          <w:sz w:val="16"/>
        </w:rPr>
        <w:t>Water  Just</w:t>
      </w:r>
      <w:proofErr w:type="gramEnd"/>
      <w:r w:rsidRPr="004E1127">
        <w:rPr>
          <w:sz w:val="16"/>
        </w:rPr>
        <w:t xml:space="preserve"> as the sun is an alternative source of energy to meet future demands, </w:t>
      </w:r>
      <w:r w:rsidRPr="003F79B2">
        <w:rPr>
          <w:rStyle w:val="StyleBoldUnderline"/>
          <w:highlight w:val="cyan"/>
        </w:rPr>
        <w:t>the oceans are an alternative water resource</w:t>
      </w:r>
      <w:r w:rsidRPr="004E1127">
        <w:rPr>
          <w:sz w:val="16"/>
        </w:rPr>
        <w:t xml:space="preserve">. However, extraction of fresh </w:t>
      </w:r>
      <w:r w:rsidRPr="003F79B2">
        <w:rPr>
          <w:rStyle w:val="StyleBoldUnderline"/>
          <w:highlight w:val="cyan"/>
        </w:rPr>
        <w:t>water from the oceans requires</w:t>
      </w:r>
      <w:r w:rsidRPr="004E1127">
        <w:rPr>
          <w:sz w:val="16"/>
        </w:rPr>
        <w:t xml:space="preserve"> significant development of </w:t>
      </w:r>
      <w:r w:rsidRPr="003F79B2">
        <w:rPr>
          <w:rStyle w:val="StyleBoldUnderline"/>
          <w:highlight w:val="cyan"/>
        </w:rPr>
        <w:t>desalination infrastructure</w:t>
      </w:r>
      <w:r w:rsidRPr="004E1127">
        <w:rPr>
          <w:sz w:val="16"/>
        </w:rPr>
        <w:t xml:space="preserve">. </w:t>
      </w:r>
      <w:r w:rsidRPr="003F79B2">
        <w:rPr>
          <w:rStyle w:val="StyleBoldUnderline"/>
          <w:highlight w:val="cyan"/>
        </w:rPr>
        <w:t>Desal</w:t>
      </w:r>
      <w:r w:rsidRPr="004E1127">
        <w:rPr>
          <w:sz w:val="16"/>
        </w:rPr>
        <w:t>ination</w:t>
      </w:r>
      <w:r w:rsidRPr="003F79B2">
        <w:rPr>
          <w:rStyle w:val="StyleBoldUnderline"/>
          <w:highlight w:val="cyan"/>
        </w:rPr>
        <w:t xml:space="preserve"> is very energy-intensive, </w:t>
      </w:r>
      <w:r w:rsidRPr="004E1127">
        <w:rPr>
          <w:sz w:val="16"/>
        </w:rPr>
        <w:t xml:space="preserve">and sustainable energy systems urgently need to be developed. The most arid lands are also those blessed with abundant solar energy and this needs to be exploited for large-scale production of freshwater from the oceans.  Human engineered desalination systems actually mimic the hydrologic cycle, which is itself a grand process of </w:t>
      </w:r>
      <w:r w:rsidRPr="006E6A9C">
        <w:rPr>
          <w:sz w:val="16"/>
        </w:rPr>
        <w:t xml:space="preserve">distillation. If these systems are driven by the sun, they will augment the fresh water supplies of the global hydrologic cycle. The resulting process will add a human </w:t>
      </w:r>
      <w:proofErr w:type="gramStart"/>
      <w:r w:rsidRPr="006E6A9C">
        <w:rPr>
          <w:sz w:val="16"/>
        </w:rPr>
        <w:t>engineered,</w:t>
      </w:r>
      <w:proofErr w:type="gramEnd"/>
      <w:r w:rsidRPr="006E6A9C">
        <w:rPr>
          <w:sz w:val="16"/>
        </w:rPr>
        <w:t xml:space="preserve"> sustainable and very controllable, contribution to the natural hydrological cycle. </w:t>
      </w:r>
      <w:r w:rsidRPr="006E6A9C">
        <w:rPr>
          <w:rStyle w:val="StyleBoldUnderline"/>
        </w:rPr>
        <w:t>There is a clear need for</w:t>
      </w:r>
      <w:r w:rsidRPr="006E6A9C">
        <w:rPr>
          <w:sz w:val="16"/>
        </w:rPr>
        <w:t xml:space="preserve"> further </w:t>
      </w:r>
      <w:r w:rsidRPr="006E6A9C">
        <w:rPr>
          <w:rStyle w:val="StyleBoldUnderline"/>
        </w:rPr>
        <w:t>r</w:t>
      </w:r>
      <w:r w:rsidRPr="006E6A9C">
        <w:rPr>
          <w:sz w:val="16"/>
        </w:rPr>
        <w:t xml:space="preserve">esearch </w:t>
      </w:r>
      <w:r w:rsidRPr="006E6A9C">
        <w:rPr>
          <w:rStyle w:val="StyleBoldUnderline"/>
        </w:rPr>
        <w:t>and d</w:t>
      </w:r>
      <w:r w:rsidRPr="006E6A9C">
        <w:rPr>
          <w:sz w:val="16"/>
        </w:rPr>
        <w:t xml:space="preserve">evelopment, and adequate funding towards this end. The oil-rich and water-poor Arab nations must, and they can afford at present, take significant steps in this direction. They are strangely living in a false paradise without adequate concern about the inevitable crisis they will have to face in the not too distant a future when their oil reserves will be exhausted.  Commercial Potential of </w:t>
      </w:r>
      <w:proofErr w:type="gramStart"/>
      <w:r w:rsidRPr="006E6A9C">
        <w:rPr>
          <w:sz w:val="16"/>
        </w:rPr>
        <w:t>Desalination  The</w:t>
      </w:r>
      <w:proofErr w:type="gramEnd"/>
      <w:r w:rsidRPr="006E6A9C">
        <w:rPr>
          <w:sz w:val="16"/>
        </w:rPr>
        <w:t xml:space="preserve"> world has seen a 22-fold increase in desalination capacity since 1972 and the figure continues to rise. Desalinated water is still expensive and one way of bringing down the cost is by building large-scale units with appropriate technology. There were ambitious studies in the 1960s and 1970s on large-scale thermal desalination units</w:t>
      </w:r>
      <w:r w:rsidRPr="004E1127">
        <w:rPr>
          <w:sz w:val="16"/>
        </w:rPr>
        <w:t xml:space="preserve"> with a capacity of 50 million gallons per day, but little came of this. Economics of desalination continues to be based on a flawed accounting system, which disregards fundamental life support systems. Remember that main stream economists (neoclassical economics) are still unwilling and unable to internalize external costs in </w:t>
      </w:r>
      <w:proofErr w:type="spellStart"/>
      <w:r w:rsidRPr="004E1127">
        <w:rPr>
          <w:sz w:val="16"/>
        </w:rPr>
        <w:t>marketprices</w:t>
      </w:r>
      <w:proofErr w:type="spellEnd"/>
      <w:r w:rsidRPr="004E1127">
        <w:rPr>
          <w:sz w:val="16"/>
        </w:rPr>
        <w:t xml:space="preserve">. However 'natural capitalism' would certainly mean that natural </w:t>
      </w:r>
      <w:proofErr w:type="spellStart"/>
      <w:r w:rsidRPr="004E1127">
        <w:rPr>
          <w:sz w:val="16"/>
        </w:rPr>
        <w:t>ressources</w:t>
      </w:r>
      <w:proofErr w:type="spellEnd"/>
      <w:r w:rsidRPr="004E1127">
        <w:rPr>
          <w:sz w:val="16"/>
        </w:rPr>
        <w:t xml:space="preserve"> and environmental costs need to be part of the economic calculations. </w:t>
      </w:r>
      <w:r w:rsidRPr="004E1127">
        <w:rPr>
          <w:i/>
          <w:iCs/>
          <w:sz w:val="16"/>
        </w:rPr>
        <w:t xml:space="preserve">See The Economics of Life and </w:t>
      </w:r>
      <w:r w:rsidRPr="006E6A9C">
        <w:rPr>
          <w:i/>
          <w:iCs/>
          <w:sz w:val="16"/>
        </w:rPr>
        <w:t xml:space="preserve">Death (John </w:t>
      </w:r>
      <w:proofErr w:type="spellStart"/>
      <w:proofErr w:type="gramStart"/>
      <w:r w:rsidRPr="006E6A9C">
        <w:rPr>
          <w:i/>
          <w:iCs/>
          <w:sz w:val="16"/>
        </w:rPr>
        <w:t>McMurtry</w:t>
      </w:r>
      <w:proofErr w:type="spellEnd"/>
      <w:r w:rsidRPr="006E6A9C">
        <w:rPr>
          <w:i/>
          <w:iCs/>
          <w:sz w:val="16"/>
        </w:rPr>
        <w:t xml:space="preserve"> )</w:t>
      </w:r>
      <w:proofErr w:type="gramEnd"/>
      <w:r w:rsidRPr="006E6A9C">
        <w:rPr>
          <w:sz w:val="16"/>
        </w:rPr>
        <w:t> </w:t>
      </w:r>
      <w:r w:rsidRPr="006E6A9C">
        <w:rPr>
          <w:i/>
          <w:iCs/>
          <w:sz w:val="16"/>
        </w:rPr>
        <w:t>and Energy Economics: Deep Breath or http://www.eroei.com/articles/the_chain/energy_economics/</w:t>
      </w:r>
      <w:r w:rsidRPr="006E6A9C">
        <w:rPr>
          <w:sz w:val="16"/>
        </w:rPr>
        <w:t xml:space="preserve">  The 'dismal science' of economics has developed in isolation from other sciences, in particular those that concern the living world. As a result, what is necessary to preserve our planet's life processes is all too likely to be 'irrational' from an economic standpoint. The choice is simple: to rewrite economics or to destroy the natural world". (</w:t>
      </w:r>
      <w:r w:rsidRPr="006E6A9C">
        <w:rPr>
          <w:i/>
          <w:iCs/>
          <w:sz w:val="16"/>
        </w:rPr>
        <w:t>Goldsmith, 2003</w:t>
      </w:r>
      <w:r w:rsidRPr="006E6A9C">
        <w:rPr>
          <w:sz w:val="16"/>
        </w:rPr>
        <w:t xml:space="preserve">)  </w:t>
      </w:r>
      <w:r w:rsidRPr="006E6A9C">
        <w:rPr>
          <w:rStyle w:val="StyleBoldUnderline"/>
        </w:rPr>
        <w:t>The current structures of the energy market</w:t>
      </w:r>
      <w:r w:rsidRPr="006E6A9C">
        <w:rPr>
          <w:sz w:val="16"/>
        </w:rPr>
        <w:t xml:space="preserve"> and domestic energy prices </w:t>
      </w:r>
      <w:r w:rsidRPr="006E6A9C">
        <w:rPr>
          <w:rStyle w:val="StyleBoldUnderline"/>
        </w:rPr>
        <w:t xml:space="preserve">are </w:t>
      </w:r>
      <w:r w:rsidRPr="006E6A9C">
        <w:rPr>
          <w:sz w:val="16"/>
        </w:rPr>
        <w:t xml:space="preserve">major </w:t>
      </w:r>
      <w:r w:rsidRPr="006E6A9C">
        <w:rPr>
          <w:rStyle w:val="StyleBoldUnderline"/>
        </w:rPr>
        <w:t>barriers to increasing the use of renewables</w:t>
      </w:r>
      <w:r w:rsidRPr="006E6A9C">
        <w:rPr>
          <w:sz w:val="16"/>
        </w:rPr>
        <w:t xml:space="preserve">. However, policy dimensions, and cultural issues all are challenges confronting decision makers worldwide at local, regional and global levels. As it is well known that oil and gas are running out and soon or later, every type of fossil energy will run out – including fossil uranium ore which is used by nuclear power plants. According to the findings of the Intergovernmental Panel on Climate Change (IPCC), climate gases will have to be reduced by at least 60 per cent by 2050 if earth ecological system collapse is to be avoided.  The sun, with its by-products (renewable and non-renewable resources) supplies our planet with many times more energy per day than the earth consumes, as for example if we assume the world energy demand for electric power in 2004 is about 14.5 Terawatts and considering the total solar energy potential of earth is about 165000 Terawatts the result is about 11400 times the world energy demands. If we consider just 3% of the Arab region surface area, it is equivalent to about 127.7 Terawatts. This is indeed what may be classified as true sustainable wealth of the Arab </w:t>
      </w:r>
      <w:proofErr w:type="gramStart"/>
      <w:r w:rsidRPr="006E6A9C">
        <w:rPr>
          <w:sz w:val="16"/>
        </w:rPr>
        <w:t>region,</w:t>
      </w:r>
      <w:proofErr w:type="gramEnd"/>
      <w:r w:rsidRPr="006E6A9C">
        <w:rPr>
          <w:sz w:val="16"/>
        </w:rPr>
        <w:t xml:space="preserve"> however the sad story is that Arab governments have unfortunately failed to realize the proper utilization of this enormous clean energy.  The apparent abundance of fossil fuels brings the energy prices deceitfully to low levels that are surely unsustainable. This is tantamount to robbing future generations, and is in breach of the principle of intergenerational equity. The result is a situation in which decision makers have been satisfied with a performance ratio of around 6 to 10. </w:t>
      </w:r>
      <w:r w:rsidRPr="006E6A9C">
        <w:rPr>
          <w:rStyle w:val="StyleBoldUnderline"/>
        </w:rPr>
        <w:t>With</w:t>
      </w:r>
      <w:r w:rsidRPr="006E6A9C">
        <w:rPr>
          <w:sz w:val="16"/>
        </w:rPr>
        <w:t xml:space="preserve"> suitable </w:t>
      </w:r>
      <w:r w:rsidRPr="006E6A9C">
        <w:rPr>
          <w:rStyle w:val="StyleBoldUnderline"/>
        </w:rPr>
        <w:t>motivation</w:t>
      </w:r>
      <w:r w:rsidRPr="006E6A9C">
        <w:rPr>
          <w:sz w:val="16"/>
        </w:rPr>
        <w:t xml:space="preserve">, </w:t>
      </w:r>
      <w:r w:rsidRPr="006E6A9C">
        <w:rPr>
          <w:rStyle w:val="StyleBoldUnderline"/>
        </w:rPr>
        <w:t>the industry should be capable of achieving performance ratios of 20 or even 30 for thermal desalination processes</w:t>
      </w:r>
      <w:r w:rsidRPr="006E6A9C">
        <w:rPr>
          <w:sz w:val="16"/>
        </w:rPr>
        <w:t>.  Market forces tell us that the costs of conventional water supplies from freshwater flows are expected to rise sharply. In urban water management, most of the cost goes into distribution and sewage treatment, whereas a significant decline has been noticed in recent years in the costs of desalination. In the last fifty years, a reduction</w:t>
      </w:r>
      <w:r w:rsidRPr="004E1127">
        <w:rPr>
          <w:sz w:val="16"/>
        </w:rPr>
        <w:t xml:space="preserve"> of nearly 90% has been achieved in energy usage for seawater desalting. By 2025 the costs of desalination are likely to be of the same order as those of urban water supply and sanitation. Furthermore, water quality improvement can be achieved at the local level as well as by means of large industrial plants. Of late, there has been an increasing focus on the installation of small-scale distillation plants at the community and household level, in order to remove contaminants in supply lines. Thus </w:t>
      </w:r>
      <w:r w:rsidRPr="003F79B2">
        <w:rPr>
          <w:rStyle w:val="StyleBoldUnderline"/>
          <w:highlight w:val="cyan"/>
        </w:rPr>
        <w:t xml:space="preserve">small-scale distillation units </w:t>
      </w:r>
      <w:r w:rsidRPr="006E6A9C">
        <w:rPr>
          <w:rStyle w:val="StyleBoldUnderline"/>
        </w:rPr>
        <w:t>for water purification</w:t>
      </w:r>
      <w:r w:rsidRPr="004E1127">
        <w:rPr>
          <w:sz w:val="16"/>
        </w:rPr>
        <w:t xml:space="preserve"> (</w:t>
      </w:r>
      <w:r w:rsidRPr="003F79B2">
        <w:rPr>
          <w:rStyle w:val="StyleBoldUnderline"/>
          <w:highlight w:val="cyan"/>
        </w:rPr>
        <w:t xml:space="preserve">particularly solar based </w:t>
      </w:r>
      <w:r w:rsidRPr="006E6A9C">
        <w:rPr>
          <w:rStyle w:val="StyleBoldUnderline"/>
        </w:rPr>
        <w:t>ones</w:t>
      </w:r>
      <w:r w:rsidRPr="003F79B2">
        <w:rPr>
          <w:rStyle w:val="StyleBoldUnderline"/>
          <w:highlight w:val="cyan"/>
        </w:rPr>
        <w:t>) offer good commercial potential</w:t>
      </w:r>
      <w:r w:rsidRPr="004E1127">
        <w:rPr>
          <w:sz w:val="16"/>
        </w:rPr>
        <w:t xml:space="preserve">.  Desalination and Sustainable Development:  Desalination has already made a major contribution to quality of life in the most arid regions of the world, particularly the Arab region and North Africa. Without desalination, many of these regions would have remained uninhabited. With rising global demand, uneven distribution of freshwater and increasing population, Malthusian apocalypse would have already come true. Desalination technology is providing safe drinking water even to some 'water-rich' nations where pollution reduced the quality of natural waters. Thus, as a means of augmenting fresh water supplies, desalination contributes significantly to global sustainability.  The desalination associations and institutions have a pivotal role to play here, encouraging the scientific and industrial communities to make efforts to meet world water requirements through environmentally sustainable </w:t>
      </w:r>
      <w:r w:rsidRPr="006E6A9C">
        <w:rPr>
          <w:sz w:val="16"/>
        </w:rPr>
        <w:t xml:space="preserve">technologies. </w:t>
      </w:r>
      <w:r w:rsidRPr="006E6A9C">
        <w:rPr>
          <w:rStyle w:val="StyleBoldUnderline"/>
        </w:rPr>
        <w:t>Investments</w:t>
      </w:r>
      <w:r w:rsidRPr="006E6A9C">
        <w:rPr>
          <w:sz w:val="16"/>
        </w:rPr>
        <w:t xml:space="preserve"> </w:t>
      </w:r>
      <w:r w:rsidRPr="006E6A9C">
        <w:rPr>
          <w:rStyle w:val="StyleBoldUnderline"/>
        </w:rPr>
        <w:t>in this direction are not impossible</w:t>
      </w:r>
      <w:r w:rsidRPr="006E6A9C">
        <w:rPr>
          <w:sz w:val="16"/>
        </w:rPr>
        <w:t xml:space="preserve">; the annual global expenditures for arms and advertisement are currently about US$780 billion (SIPRI 1998) and US$435 billion respectively. Just 1% of this over ten years would be a prudent diversion of resources enough to provide safe water and decent sanitation facilities for all human beings.   Solar Energy for Desalination in the Arab </w:t>
      </w:r>
      <w:proofErr w:type="gramStart"/>
      <w:r w:rsidRPr="006E6A9C">
        <w:rPr>
          <w:sz w:val="16"/>
        </w:rPr>
        <w:t>World  The</w:t>
      </w:r>
      <w:proofErr w:type="gramEnd"/>
      <w:r w:rsidRPr="006E6A9C">
        <w:rPr>
          <w:sz w:val="16"/>
        </w:rPr>
        <w:t xml:space="preserve"> Arab World (AW) stretches across well over 12.9 million square kilometers of area including North Africa and the part of Western Asia known as the Arab Region. This is a region of highest water scarcity and arid climate with annual precipitation ranging from 100 mm to 400 mm. The total annual renewable water resources (TARWR) vary tremendously between the different Arab countries ranging between </w:t>
      </w:r>
      <w:proofErr w:type="gramStart"/>
      <w:r w:rsidRPr="006E6A9C">
        <w:rPr>
          <w:sz w:val="16"/>
        </w:rPr>
        <w:t>0.1 km</w:t>
      </w:r>
      <w:r w:rsidRPr="006E6A9C">
        <w:rPr>
          <w:sz w:val="16"/>
          <w:vertAlign w:val="superscript"/>
        </w:rPr>
        <w:t>3</w:t>
      </w:r>
      <w:r w:rsidRPr="006E6A9C">
        <w:rPr>
          <w:sz w:val="16"/>
        </w:rPr>
        <w:t>/</w:t>
      </w:r>
      <w:proofErr w:type="spellStart"/>
      <w:r w:rsidRPr="006E6A9C">
        <w:rPr>
          <w:sz w:val="16"/>
        </w:rPr>
        <w:t>yr</w:t>
      </w:r>
      <w:proofErr w:type="spellEnd"/>
      <w:r w:rsidRPr="006E6A9C">
        <w:rPr>
          <w:sz w:val="16"/>
        </w:rPr>
        <w:t xml:space="preserve"> for Qatar</w:t>
      </w:r>
      <w:proofErr w:type="gramEnd"/>
      <w:r w:rsidRPr="006E6A9C">
        <w:rPr>
          <w:sz w:val="16"/>
        </w:rPr>
        <w:t xml:space="preserve"> and 75 billion m</w:t>
      </w:r>
      <w:r w:rsidRPr="006E6A9C">
        <w:rPr>
          <w:sz w:val="16"/>
          <w:vertAlign w:val="superscript"/>
        </w:rPr>
        <w:t>3</w:t>
      </w:r>
      <w:r w:rsidRPr="006E6A9C">
        <w:rPr>
          <w:sz w:val="16"/>
        </w:rPr>
        <w:t>/</w:t>
      </w:r>
      <w:proofErr w:type="spellStart"/>
      <w:r w:rsidRPr="006E6A9C">
        <w:rPr>
          <w:sz w:val="16"/>
        </w:rPr>
        <w:t>yr</w:t>
      </w:r>
      <w:proofErr w:type="spellEnd"/>
      <w:r w:rsidRPr="006E6A9C">
        <w:rPr>
          <w:sz w:val="16"/>
        </w:rPr>
        <w:t xml:space="preserve"> for Iraq. With a current total population of around 325 million people and a very high growth rate of 2.7%, the per capita share of TARWR has dropped well below the UN threshold for water poverty (1000 m</w:t>
      </w:r>
      <w:r w:rsidRPr="006E6A9C">
        <w:rPr>
          <w:sz w:val="16"/>
          <w:vertAlign w:val="superscript"/>
        </w:rPr>
        <w:t>3</w:t>
      </w:r>
      <w:r w:rsidRPr="006E6A9C">
        <w:rPr>
          <w:sz w:val="16"/>
        </w:rPr>
        <w:t xml:space="preserve"> per year) with most of the Gulf Arab countries reaching per capita TARWR </w:t>
      </w:r>
      <w:proofErr w:type="gramStart"/>
      <w:r w:rsidRPr="006E6A9C">
        <w:rPr>
          <w:sz w:val="16"/>
        </w:rPr>
        <w:t>below 200 m</w:t>
      </w:r>
      <w:r w:rsidRPr="006E6A9C">
        <w:rPr>
          <w:sz w:val="16"/>
          <w:vertAlign w:val="superscript"/>
        </w:rPr>
        <w:t>3</w:t>
      </w:r>
      <w:r w:rsidRPr="006E6A9C">
        <w:rPr>
          <w:sz w:val="16"/>
        </w:rPr>
        <w:t>/yr</w:t>
      </w:r>
      <w:proofErr w:type="gramEnd"/>
      <w:r w:rsidRPr="006E6A9C">
        <w:rPr>
          <w:sz w:val="16"/>
        </w:rPr>
        <w:t xml:space="preserve">.   In order to meet the rising water demand required by an expanding population and developing economy and to fill the gap between supply and demand, it was found that desalination of seawater and brackish water could provide a portion of the shortfall in water supply. The growing technology of desalination is currently providing enormous quantities of water to meet the escalating needs for domestic and industrial sectors in many water scarce Arab countries. Based on recent published estimates, the current water deficit in the region amounts </w:t>
      </w:r>
      <w:proofErr w:type="gramStart"/>
      <w:r w:rsidRPr="006E6A9C">
        <w:rPr>
          <w:sz w:val="16"/>
        </w:rPr>
        <w:t>to 60 billion m</w:t>
      </w:r>
      <w:r w:rsidRPr="006E6A9C">
        <w:rPr>
          <w:sz w:val="16"/>
          <w:vertAlign w:val="superscript"/>
        </w:rPr>
        <w:t>3</w:t>
      </w:r>
      <w:r w:rsidRPr="006E6A9C">
        <w:rPr>
          <w:sz w:val="16"/>
        </w:rPr>
        <w:t>/year</w:t>
      </w:r>
      <w:proofErr w:type="gramEnd"/>
      <w:r w:rsidRPr="006E6A9C">
        <w:rPr>
          <w:sz w:val="16"/>
        </w:rPr>
        <w:t xml:space="preserve"> and this is expected to grow to 160 billion m</w:t>
      </w:r>
      <w:r w:rsidRPr="006E6A9C">
        <w:rPr>
          <w:sz w:val="16"/>
          <w:vertAlign w:val="superscript"/>
        </w:rPr>
        <w:t>3</w:t>
      </w:r>
      <w:r w:rsidRPr="006E6A9C">
        <w:rPr>
          <w:sz w:val="16"/>
        </w:rPr>
        <w:t>/year by 2050. A significant amount of the current 60 billion m</w:t>
      </w:r>
      <w:r w:rsidRPr="006E6A9C">
        <w:rPr>
          <w:sz w:val="16"/>
          <w:vertAlign w:val="superscript"/>
        </w:rPr>
        <w:t>3</w:t>
      </w:r>
      <w:r w:rsidRPr="006E6A9C">
        <w:rPr>
          <w:sz w:val="16"/>
        </w:rPr>
        <w:t>/year deficit is provided by desalination and it is expected that desalination will also provide more to make up for the 160 billion m</w:t>
      </w:r>
      <w:r w:rsidRPr="006E6A9C">
        <w:rPr>
          <w:sz w:val="16"/>
          <w:vertAlign w:val="superscript"/>
        </w:rPr>
        <w:t>3</w:t>
      </w:r>
      <w:r w:rsidRPr="006E6A9C">
        <w:rPr>
          <w:sz w:val="16"/>
        </w:rPr>
        <w:t>/year needed by 2050.  Desalination processes, however, are energy intensive and are responsible for a good portion of GHG emissions in the region. To produce 1 m</w:t>
      </w:r>
      <w:r w:rsidRPr="006E6A9C">
        <w:rPr>
          <w:sz w:val="16"/>
          <w:vertAlign w:val="superscript"/>
        </w:rPr>
        <w:t>3 </w:t>
      </w:r>
      <w:r w:rsidRPr="006E6A9C">
        <w:rPr>
          <w:sz w:val="16"/>
        </w:rPr>
        <w:t>of desalted water from a typical cogeneration plant results in 12 kg of CO</w:t>
      </w:r>
      <w:r w:rsidRPr="006E6A9C">
        <w:rPr>
          <w:sz w:val="16"/>
          <w:vertAlign w:val="subscript"/>
        </w:rPr>
        <w:t>2 </w:t>
      </w:r>
      <w:r w:rsidRPr="006E6A9C">
        <w:rPr>
          <w:sz w:val="16"/>
        </w:rPr>
        <w:t>gas emission (at an energy consumptio</w:t>
      </w:r>
      <w:r w:rsidRPr="004E1127">
        <w:rPr>
          <w:sz w:val="16"/>
        </w:rPr>
        <w:t>n rate of 24 kWh/m</w:t>
      </w:r>
      <w:r w:rsidRPr="004E1127">
        <w:rPr>
          <w:sz w:val="16"/>
          <w:vertAlign w:val="superscript"/>
        </w:rPr>
        <w:t>3</w:t>
      </w:r>
      <w:r w:rsidRPr="004E1127">
        <w:rPr>
          <w:sz w:val="16"/>
        </w:rPr>
        <w:t> using thermal processes). The current CO</w:t>
      </w:r>
      <w:r w:rsidRPr="004E1127">
        <w:rPr>
          <w:sz w:val="16"/>
          <w:vertAlign w:val="subscript"/>
        </w:rPr>
        <w:t>2 </w:t>
      </w:r>
      <w:r w:rsidRPr="004E1127">
        <w:rPr>
          <w:sz w:val="16"/>
        </w:rPr>
        <w:t>emission due to desalination can therefore be estimated as 720 million ton CO</w:t>
      </w:r>
      <w:r w:rsidRPr="004E1127">
        <w:rPr>
          <w:sz w:val="16"/>
          <w:vertAlign w:val="subscript"/>
        </w:rPr>
        <w:t>2</w:t>
      </w:r>
      <w:r w:rsidRPr="004E1127">
        <w:rPr>
          <w:sz w:val="16"/>
        </w:rPr>
        <w:t> per year. With business-as-usual, this amount is expected to increase to 1600 million ton CO</w:t>
      </w:r>
      <w:r w:rsidRPr="004E1127">
        <w:rPr>
          <w:sz w:val="16"/>
          <w:vertAlign w:val="subscript"/>
        </w:rPr>
        <w:t>2</w:t>
      </w:r>
      <w:r w:rsidRPr="004E1127">
        <w:rPr>
          <w:sz w:val="16"/>
        </w:rPr>
        <w:t> by 2050. This is an unacceptable situation and cannot be allowed to continue from both population health viewpoint and from the global warming point of view.  Fortunately, the AW is blessed with a renewable energy resource that is matched only in very few areas of the world, namely, Solar Energy. The region lies in the so called “sun belt” area which is the area of the globe that has the highest solar radiation intensity. The solar radiation intensity in the region lies in the range 2000 – 2800 kWh/m</w:t>
      </w:r>
      <w:r w:rsidRPr="004E1127">
        <w:rPr>
          <w:sz w:val="16"/>
          <w:vertAlign w:val="superscript"/>
        </w:rPr>
        <w:t>2</w:t>
      </w:r>
      <w:r w:rsidRPr="004E1127">
        <w:rPr>
          <w:sz w:val="16"/>
        </w:rPr>
        <w:t xml:space="preserve"> yr. </w:t>
      </w:r>
      <w:r w:rsidRPr="003F79B2">
        <w:rPr>
          <w:rStyle w:val="StyleBoldUnderline"/>
          <w:highlight w:val="cyan"/>
        </w:rPr>
        <w:t xml:space="preserve">The major advantage of </w:t>
      </w:r>
      <w:r w:rsidRPr="006E6A9C">
        <w:rPr>
          <w:rStyle w:val="StyleBoldUnderline"/>
        </w:rPr>
        <w:t xml:space="preserve">using </w:t>
      </w:r>
      <w:r w:rsidRPr="003F79B2">
        <w:rPr>
          <w:rStyle w:val="StyleBoldUnderline"/>
          <w:highlight w:val="cyan"/>
        </w:rPr>
        <w:t xml:space="preserve">solar </w:t>
      </w:r>
      <w:r w:rsidRPr="006E6A9C">
        <w:rPr>
          <w:rStyle w:val="StyleBoldUnderline"/>
        </w:rPr>
        <w:t xml:space="preserve">energy for desalination </w:t>
      </w:r>
      <w:r w:rsidRPr="003F79B2">
        <w:rPr>
          <w:rStyle w:val="StyleBoldUnderline"/>
          <w:highlight w:val="cyan"/>
        </w:rPr>
        <w:t xml:space="preserve">is that the GHG </w:t>
      </w:r>
      <w:r w:rsidRPr="006E6A9C">
        <w:rPr>
          <w:rStyle w:val="StyleBoldUnderline"/>
        </w:rPr>
        <w:t xml:space="preserve">emissions </w:t>
      </w:r>
      <w:r w:rsidRPr="003F79B2">
        <w:rPr>
          <w:rStyle w:val="StyleBoldUnderline"/>
          <w:highlight w:val="cyan"/>
        </w:rPr>
        <w:t xml:space="preserve">produced </w:t>
      </w:r>
      <w:r w:rsidRPr="006E6A9C">
        <w:rPr>
          <w:rStyle w:val="StyleBoldUnderline"/>
        </w:rPr>
        <w:t xml:space="preserve">by solar desalination plants </w:t>
      </w:r>
      <w:r w:rsidRPr="003F79B2">
        <w:rPr>
          <w:rStyle w:val="StyleBoldUnderline"/>
          <w:highlight w:val="cyan"/>
        </w:rPr>
        <w:t>is almost zero</w:t>
      </w:r>
      <w:r w:rsidRPr="004E1127">
        <w:rPr>
          <w:sz w:val="16"/>
        </w:rPr>
        <w:t xml:space="preserve"> and the resource is available almost everywhere in the AW. The current issue of </w:t>
      </w:r>
      <w:r w:rsidRPr="003F79B2">
        <w:rPr>
          <w:rStyle w:val="StyleBoldUnderline"/>
          <w:highlight w:val="cyan"/>
        </w:rPr>
        <w:t>high capital cost</w:t>
      </w:r>
      <w:r w:rsidRPr="004E1127">
        <w:rPr>
          <w:sz w:val="16"/>
        </w:rPr>
        <w:t xml:space="preserve"> for solar collectors and solar PV fields </w:t>
      </w:r>
      <w:r w:rsidRPr="003F79B2">
        <w:rPr>
          <w:rStyle w:val="StyleBoldUnderline"/>
          <w:highlight w:val="cyan"/>
        </w:rPr>
        <w:t>is a temporary problem</w:t>
      </w:r>
      <w:r w:rsidRPr="004E1127">
        <w:rPr>
          <w:sz w:val="16"/>
        </w:rPr>
        <w:t xml:space="preserve"> that will be eventually solved by new technology, mass production and engineering innovation.  The total installed capacity of desalinated water systems in the world in 2006 was </w:t>
      </w:r>
      <w:proofErr w:type="gramStart"/>
      <w:r w:rsidRPr="004E1127">
        <w:rPr>
          <w:sz w:val="16"/>
        </w:rPr>
        <w:t>about 37 million m</w:t>
      </w:r>
      <w:r w:rsidRPr="004E1127">
        <w:rPr>
          <w:sz w:val="16"/>
          <w:vertAlign w:val="superscript"/>
        </w:rPr>
        <w:t>3</w:t>
      </w:r>
      <w:r w:rsidRPr="004E1127">
        <w:rPr>
          <w:sz w:val="16"/>
        </w:rPr>
        <w:t>/d, which is expected to increase drastically in the next decades</w:t>
      </w:r>
      <w:proofErr w:type="gramEnd"/>
      <w:r w:rsidRPr="004E1127">
        <w:rPr>
          <w:sz w:val="16"/>
        </w:rPr>
        <w:t xml:space="preserve">. The dramatic increase in desalinated water supply will create a series of problems, the most significant of which are those related to energy consumption. It has been estimated that production </w:t>
      </w:r>
      <w:proofErr w:type="gramStart"/>
      <w:r w:rsidRPr="004E1127">
        <w:rPr>
          <w:sz w:val="16"/>
        </w:rPr>
        <w:t>of 25 million m</w:t>
      </w:r>
      <w:r w:rsidRPr="004E1127">
        <w:rPr>
          <w:sz w:val="16"/>
          <w:vertAlign w:val="superscript"/>
        </w:rPr>
        <w:t>3</w:t>
      </w:r>
      <w:r w:rsidRPr="004E1127">
        <w:rPr>
          <w:sz w:val="16"/>
        </w:rPr>
        <w:t>/d</w:t>
      </w:r>
      <w:proofErr w:type="gramEnd"/>
      <w:r w:rsidRPr="004E1127">
        <w:rPr>
          <w:sz w:val="16"/>
        </w:rPr>
        <w:t xml:space="preserve"> requires about 338.4 million barrels of oil per year (considering specific energy consumption 24 kWh/m</w:t>
      </w:r>
      <w:r w:rsidRPr="004E1127">
        <w:rPr>
          <w:sz w:val="16"/>
          <w:vertAlign w:val="superscript"/>
        </w:rPr>
        <w:t>3</w:t>
      </w:r>
      <w:r w:rsidRPr="004E1127">
        <w:rPr>
          <w:sz w:val="16"/>
        </w:rPr>
        <w:t>). Even if oil were much more widely available, could we afford to burn it on the scale needed to provide everyone with fresh water? Given the current understanding of the greenhouse effect and the importance of CO</w:t>
      </w:r>
      <w:r w:rsidRPr="004E1127">
        <w:rPr>
          <w:sz w:val="16"/>
          <w:vertAlign w:val="subscript"/>
        </w:rPr>
        <w:t>2</w:t>
      </w:r>
      <w:r w:rsidRPr="004E1127">
        <w:rPr>
          <w:sz w:val="16"/>
        </w:rPr>
        <w:t xml:space="preserve"> levels, this use of oil is debatable. Thus, apart from satisfying the additional energy demand, environmental pollution would be a major concern. </w:t>
      </w:r>
      <w:r w:rsidRPr="003F79B2">
        <w:rPr>
          <w:rStyle w:val="StyleBoldUnderline"/>
          <w:highlight w:val="cyan"/>
        </w:rPr>
        <w:t>If desalination is accomplished by conventional tech</w:t>
      </w:r>
      <w:r w:rsidRPr="006E6A9C">
        <w:rPr>
          <w:rStyle w:val="StyleBoldUnderline"/>
        </w:rPr>
        <w:t xml:space="preserve">nology, then </w:t>
      </w:r>
      <w:r w:rsidRPr="003F79B2">
        <w:rPr>
          <w:rStyle w:val="StyleBoldUnderline"/>
          <w:highlight w:val="cyan"/>
        </w:rPr>
        <w:t xml:space="preserve">it will require </w:t>
      </w:r>
      <w:r w:rsidRPr="006E6A9C">
        <w:rPr>
          <w:rStyle w:val="StyleBoldUnderline"/>
        </w:rPr>
        <w:t xml:space="preserve">burning of </w:t>
      </w:r>
      <w:r w:rsidRPr="003F79B2">
        <w:rPr>
          <w:rStyle w:val="StyleBoldUnderline"/>
          <w:highlight w:val="cyan"/>
        </w:rPr>
        <w:t>substantial quantities of fossil fuels</w:t>
      </w:r>
      <w:r w:rsidRPr="004E1127">
        <w:rPr>
          <w:sz w:val="16"/>
        </w:rPr>
        <w:t>]. Fortunately, the Arab world (AW), as many other regions of the world, is blessed with a non-polluting resource of energy and is renewable, namely Solar Energy.   Problems relevant to the use of fossil fuels, in part, could be resolved by considering possible utilization of renewable resources, such as solar energy. In fact, most developing countries, with vast areas but having no access to the electric grid, appear to be well versed in renewable energies. Such sources, able to be used directly even at far remote and isolated areas, could be exploited to power low to medium scale desalination plants. A meaningful contribution from the above mentioned environmentally friendly energy resources would certainly be to extend the foreseen duration of fossil fuels store as well as attenuate the socially negative impacts caused by sudden increases in oil price. It is to be noted that nearly 3 kg of CO</w:t>
      </w:r>
      <w:r w:rsidRPr="004E1127">
        <w:rPr>
          <w:sz w:val="16"/>
          <w:vertAlign w:val="subscript"/>
        </w:rPr>
        <w:t>2 </w:t>
      </w:r>
      <w:r w:rsidRPr="004E1127">
        <w:rPr>
          <w:sz w:val="16"/>
        </w:rPr>
        <w:t>generated for each m</w:t>
      </w:r>
      <w:r w:rsidRPr="004E1127">
        <w:rPr>
          <w:sz w:val="16"/>
          <w:vertAlign w:val="superscript"/>
        </w:rPr>
        <w:t>3</w:t>
      </w:r>
      <w:r w:rsidRPr="004E1127">
        <w:rPr>
          <w:sz w:val="16"/>
        </w:rPr>
        <w:t xml:space="preserve"> of water produced (at an energy consumption rate </w:t>
      </w:r>
      <w:proofErr w:type="gramStart"/>
      <w:r w:rsidRPr="004E1127">
        <w:rPr>
          <w:sz w:val="16"/>
        </w:rPr>
        <w:t>of 6 kWh/m</w:t>
      </w:r>
      <w:r w:rsidRPr="004E1127">
        <w:rPr>
          <w:sz w:val="16"/>
          <w:vertAlign w:val="superscript"/>
        </w:rPr>
        <w:t>3</w:t>
      </w:r>
      <w:r w:rsidRPr="004E1127">
        <w:rPr>
          <w:sz w:val="16"/>
        </w:rPr>
        <w:t> with the alternative desalination technology currently used on large scale</w:t>
      </w:r>
      <w:proofErr w:type="gramEnd"/>
      <w:r w:rsidRPr="004E1127">
        <w:rPr>
          <w:sz w:val="16"/>
        </w:rPr>
        <w:t xml:space="preserve">) could be avoided if the conventional fuel is replaced by a renewable one. Security policy should be Renewable Energy Policy   </w:t>
      </w:r>
      <w:proofErr w:type="gramStart"/>
      <w:r w:rsidRPr="003F79B2">
        <w:rPr>
          <w:rStyle w:val="StyleBoldUnderline"/>
          <w:highlight w:val="cyan"/>
        </w:rPr>
        <w:t>Our</w:t>
      </w:r>
      <w:proofErr w:type="gramEnd"/>
      <w:r w:rsidRPr="003F79B2">
        <w:rPr>
          <w:rStyle w:val="StyleBoldUnderline"/>
          <w:highlight w:val="cyan"/>
        </w:rPr>
        <w:t xml:space="preserve"> dependency on exhaustible fossil and uranium resources leads to the vulnerability of societies</w:t>
      </w:r>
      <w:r w:rsidRPr="004E1127">
        <w:rPr>
          <w:sz w:val="16"/>
        </w:rPr>
        <w:t xml:space="preserve">. Remember that there are many hidden costs associated with </w:t>
      </w:r>
      <w:r w:rsidRPr="003F79B2">
        <w:rPr>
          <w:rStyle w:val="StyleBoldUnderline"/>
          <w:highlight w:val="cyan"/>
        </w:rPr>
        <w:t>fossil and nuclear energy</w:t>
      </w:r>
      <w:r w:rsidRPr="004E1127">
        <w:rPr>
          <w:sz w:val="16"/>
        </w:rPr>
        <w:t xml:space="preserve"> such as, </w:t>
      </w:r>
      <w:r w:rsidRPr="003F79B2">
        <w:rPr>
          <w:rStyle w:val="StyleBoldUnderline"/>
          <w:highlight w:val="cyan"/>
        </w:rPr>
        <w:t>undermin</w:t>
      </w:r>
      <w:r w:rsidRPr="004E1127">
        <w:rPr>
          <w:sz w:val="16"/>
        </w:rPr>
        <w:t xml:space="preserve">ing </w:t>
      </w:r>
      <w:r w:rsidRPr="003F79B2">
        <w:rPr>
          <w:rStyle w:val="StyleBoldUnderline"/>
          <w:highlight w:val="cyan"/>
        </w:rPr>
        <w:t xml:space="preserve">health, </w:t>
      </w:r>
      <w:r w:rsidRPr="003F79B2">
        <w:rPr>
          <w:rStyle w:val="Emphasis"/>
          <w:highlight w:val="cyan"/>
        </w:rPr>
        <w:t>destabilizing the climate</w:t>
      </w:r>
      <w:r w:rsidRPr="004E1127">
        <w:rPr>
          <w:sz w:val="16"/>
        </w:rPr>
        <w:t xml:space="preserve"> </w:t>
      </w:r>
      <w:r w:rsidRPr="006E6A9C">
        <w:rPr>
          <w:sz w:val="16"/>
        </w:rPr>
        <w:t xml:space="preserve">system, </w:t>
      </w:r>
      <w:r w:rsidRPr="006E6A9C">
        <w:rPr>
          <w:rStyle w:val="StyleBoldUnderline"/>
        </w:rPr>
        <w:t>disposal of</w:t>
      </w:r>
      <w:r w:rsidRPr="006E6A9C">
        <w:rPr>
          <w:sz w:val="16"/>
        </w:rPr>
        <w:t xml:space="preserve"> radioactive nuclear </w:t>
      </w:r>
      <w:r w:rsidRPr="006E6A9C">
        <w:rPr>
          <w:rStyle w:val="StyleBoldUnderline"/>
        </w:rPr>
        <w:t xml:space="preserve">waste and pollution </w:t>
      </w:r>
      <w:r w:rsidRPr="006E6A9C">
        <w:rPr>
          <w:sz w:val="16"/>
        </w:rPr>
        <w:t>of water resources. This may lead to irreversible damage to Earth's Life Support Systems. Global life-support systems, incorporate the environmental resources (healthy environme</w:t>
      </w:r>
      <w:r w:rsidRPr="004E1127">
        <w:rPr>
          <w:sz w:val="16"/>
        </w:rPr>
        <w:t xml:space="preserve">nt) that sustain the economy as well as those - such as water and </w:t>
      </w:r>
      <w:proofErr w:type="gramStart"/>
      <w:r w:rsidRPr="004E1127">
        <w:rPr>
          <w:sz w:val="16"/>
        </w:rPr>
        <w:t>air ,</w:t>
      </w:r>
      <w:proofErr w:type="gramEnd"/>
      <w:r w:rsidRPr="004E1127">
        <w:rPr>
          <w:sz w:val="16"/>
        </w:rPr>
        <w:t xml:space="preserve"> that support life on earth . At present, critical stress suffered by our environment is manifest in the air, water, and soil, our climate, and plant and animal species. </w:t>
      </w:r>
      <w:r w:rsidRPr="003F79B2">
        <w:rPr>
          <w:rStyle w:val="StyleBoldUnderline"/>
          <w:highlight w:val="cyan"/>
        </w:rPr>
        <w:t xml:space="preserve">Should this </w:t>
      </w:r>
      <w:r w:rsidRPr="006E6A9C">
        <w:rPr>
          <w:rStyle w:val="StyleBoldUnderline"/>
        </w:rPr>
        <w:t xml:space="preserve">deterioration be allowed to </w:t>
      </w:r>
      <w:r w:rsidRPr="003F79B2">
        <w:rPr>
          <w:rStyle w:val="StyleBoldUnderline"/>
          <w:highlight w:val="cyan"/>
        </w:rPr>
        <w:t xml:space="preserve">continue, </w:t>
      </w:r>
      <w:r w:rsidRPr="006E6A9C">
        <w:rPr>
          <w:rStyle w:val="StyleBoldUnderline"/>
        </w:rPr>
        <w:t xml:space="preserve">we can </w:t>
      </w:r>
      <w:r w:rsidRPr="003F79B2">
        <w:rPr>
          <w:rStyle w:val="StyleBoldUnderline"/>
          <w:highlight w:val="cyan"/>
        </w:rPr>
        <w:t>expect</w:t>
      </w:r>
      <w:r w:rsidRPr="004E1127">
        <w:rPr>
          <w:rStyle w:val="StyleBoldUnderline"/>
        </w:rPr>
        <w:t xml:space="preserve"> </w:t>
      </w:r>
      <w:r w:rsidRPr="004E1127">
        <w:rPr>
          <w:sz w:val="16"/>
        </w:rPr>
        <w:t xml:space="preserve">to alter </w:t>
      </w:r>
      <w:r w:rsidRPr="003F79B2">
        <w:rPr>
          <w:rStyle w:val="StyleBoldUnderline"/>
          <w:highlight w:val="cyan"/>
        </w:rPr>
        <w:t>the living world</w:t>
      </w:r>
      <w:r w:rsidRPr="004E1127">
        <w:rPr>
          <w:sz w:val="16"/>
        </w:rPr>
        <w:t xml:space="preserve"> to the extent that it will be </w:t>
      </w:r>
      <w:r w:rsidRPr="003F79B2">
        <w:rPr>
          <w:rStyle w:val="Emphasis"/>
          <w:highlight w:val="cyan"/>
        </w:rPr>
        <w:t>unable to sustain life</w:t>
      </w:r>
      <w:r w:rsidRPr="004E1127">
        <w:rPr>
          <w:sz w:val="16"/>
        </w:rPr>
        <w:t xml:space="preserve"> as we know it. Just imagine the enormous expenditures on international security associated with safeguarding of fossil and atomic fuels including processing. All these are bad enough </w:t>
      </w:r>
      <w:r w:rsidRPr="006E6A9C">
        <w:rPr>
          <w:sz w:val="16"/>
        </w:rPr>
        <w:t xml:space="preserve">but an </w:t>
      </w:r>
      <w:r w:rsidRPr="006E6A9C">
        <w:rPr>
          <w:rStyle w:val="StyleBoldUnderline"/>
        </w:rPr>
        <w:t>even worse</w:t>
      </w:r>
      <w:r w:rsidRPr="006E6A9C">
        <w:rPr>
          <w:sz w:val="16"/>
        </w:rPr>
        <w:t xml:space="preserve"> aspect of nuclear technology is the creation of massive security risks such as </w:t>
      </w:r>
      <w:r w:rsidRPr="006E6A9C">
        <w:rPr>
          <w:rStyle w:val="StyleBoldUnderline"/>
        </w:rPr>
        <w:t>nuclear weapons proliferation and nuclear terrorism</w:t>
      </w:r>
      <w:r w:rsidRPr="006E6A9C">
        <w:rPr>
          <w:sz w:val="16"/>
        </w:rPr>
        <w:t xml:space="preserve">. All of the financial expenditures should wisely be used to promote the use renewable energy resources for eternal peace and protection of life support systems.  Therefore humanity should consider seriously the total replacement of fossil and atomic energy by renewable energy in the next 40-50 years. Atomic and fossil energy prices will inevitably increase due to the exhaustion of natural resources as well as the additional costs from environmental damages. </w:t>
      </w:r>
      <w:r w:rsidRPr="006E6A9C">
        <w:rPr>
          <w:rStyle w:val="StyleBoldUnderline"/>
        </w:rPr>
        <w:t>Renewable energy prices will continue to drop due to the increase in mass production and improvement of technology</w:t>
      </w:r>
      <w:r w:rsidRPr="006E6A9C">
        <w:rPr>
          <w:sz w:val="16"/>
        </w:rPr>
        <w:t>. As there are no fuel costs for wind, solar, the renewable energy system is more cost effective, perhaps exception to this is biomass. </w:t>
      </w:r>
      <w:r w:rsidRPr="006E6A9C">
        <w:rPr>
          <w:i/>
          <w:iCs/>
          <w:sz w:val="16"/>
        </w:rPr>
        <w:t xml:space="preserve">However Most of biomass is the energy </w:t>
      </w:r>
      <w:proofErr w:type="gramStart"/>
      <w:r w:rsidRPr="006E6A9C">
        <w:rPr>
          <w:i/>
          <w:iCs/>
          <w:sz w:val="16"/>
        </w:rPr>
        <w:t>source</w:t>
      </w:r>
      <w:proofErr w:type="gramEnd"/>
      <w:r w:rsidRPr="006E6A9C">
        <w:rPr>
          <w:i/>
          <w:iCs/>
          <w:sz w:val="16"/>
        </w:rPr>
        <w:t xml:space="preserve"> for the bottom half of the global economic ladder, three billion people or so. A great deal of that was unsustainably burned vegetation, cow dung, and other materials that are used where modern energy is not available or affordable </w:t>
      </w:r>
      <w:r w:rsidRPr="006E6A9C">
        <w:rPr>
          <w:sz w:val="16"/>
        </w:rPr>
        <w:t>(</w:t>
      </w:r>
      <w:r w:rsidRPr="006E6A9C">
        <w:rPr>
          <w:i/>
          <w:iCs/>
          <w:sz w:val="16"/>
        </w:rPr>
        <w:t>Richard Smalley).  See also</w:t>
      </w:r>
      <w:proofErr w:type="gramStart"/>
      <w:r w:rsidRPr="006E6A9C">
        <w:rPr>
          <w:i/>
          <w:iCs/>
          <w:sz w:val="16"/>
        </w:rPr>
        <w:t>  </w:t>
      </w:r>
      <w:proofErr w:type="gramEnd"/>
      <w:r w:rsidRPr="006E6A9C">
        <w:rPr>
          <w:i/>
          <w:iCs/>
          <w:sz w:val="16"/>
        </w:rPr>
        <w:fldChar w:fldCharType="begin"/>
      </w:r>
      <w:r w:rsidRPr="006E6A9C">
        <w:rPr>
          <w:i/>
          <w:iCs/>
          <w:sz w:val="16"/>
        </w:rPr>
        <w:instrText xml:space="preserve"> HYPERLINK "http://www.desware.net/Solar-Energy-Availability-Perspective-Meeting-Future-Energy-Demands-Arab-Entire-World.aspx" </w:instrText>
      </w:r>
      <w:r w:rsidRPr="006E6A9C">
        <w:rPr>
          <w:i/>
          <w:iCs/>
          <w:sz w:val="16"/>
        </w:rPr>
        <w:fldChar w:fldCharType="separate"/>
      </w:r>
      <w:r w:rsidRPr="006E6A9C">
        <w:rPr>
          <w:rStyle w:val="Hyperlink"/>
          <w:i/>
          <w:iCs/>
          <w:sz w:val="16"/>
        </w:rPr>
        <w:t>Solar Energy-The Availability Perspective for Meeting the Future Energy Demands of the Arab as well as the Entire World.</w:t>
      </w:r>
      <w:r w:rsidRPr="006E6A9C">
        <w:rPr>
          <w:i/>
          <w:iCs/>
          <w:sz w:val="16"/>
        </w:rPr>
        <w:fldChar w:fldCharType="end"/>
      </w:r>
      <w:r w:rsidRPr="006E6A9C">
        <w:rPr>
          <w:sz w:val="16"/>
        </w:rPr>
        <w:t xml:space="preserve"> </w:t>
      </w:r>
      <w:r w:rsidRPr="006E6A9C">
        <w:rPr>
          <w:rStyle w:val="StyleBoldUnderline"/>
        </w:rPr>
        <w:t>Let us hope</w:t>
      </w:r>
      <w:r w:rsidRPr="006E6A9C">
        <w:rPr>
          <w:sz w:val="16"/>
        </w:rPr>
        <w:t xml:space="preserve"> that </w:t>
      </w:r>
      <w:r w:rsidRPr="006E6A9C">
        <w:rPr>
          <w:rStyle w:val="StyleBoldUnderline"/>
        </w:rPr>
        <w:t>the</w:t>
      </w:r>
      <w:r w:rsidRPr="006E6A9C">
        <w:rPr>
          <w:sz w:val="16"/>
        </w:rPr>
        <w:t xml:space="preserve"> entire </w:t>
      </w:r>
      <w:r w:rsidRPr="006E6A9C">
        <w:rPr>
          <w:rStyle w:val="StyleBoldUnderline"/>
        </w:rPr>
        <w:t>world rises to meet this requirement</w:t>
      </w:r>
      <w:r w:rsidRPr="006E6A9C">
        <w:rPr>
          <w:sz w:val="16"/>
        </w:rPr>
        <w:t xml:space="preserve"> of faith </w:t>
      </w:r>
      <w:r w:rsidRPr="006E6A9C">
        <w:rPr>
          <w:rStyle w:val="StyleBoldUnderline"/>
        </w:rPr>
        <w:t>in the survival of life on earth</w:t>
      </w:r>
      <w:r w:rsidRPr="006E6A9C">
        <w:rPr>
          <w:sz w:val="16"/>
        </w:rPr>
        <w:t>.</w:t>
      </w:r>
      <w:r w:rsidRPr="004E1127">
        <w:rPr>
          <w:sz w:val="16"/>
        </w:rPr>
        <w:t xml:space="preserve"> </w:t>
      </w:r>
    </w:p>
    <w:p w:rsidR="009A5200" w:rsidRDefault="009A5200" w:rsidP="009A5200"/>
    <w:p w:rsidR="009A5200" w:rsidRPr="00BD1D8F" w:rsidRDefault="009A5200" w:rsidP="009A5200">
      <w:pPr>
        <w:rPr>
          <w:b/>
        </w:rPr>
      </w:pPr>
      <w:r w:rsidRPr="00BD1D8F">
        <w:rPr>
          <w:b/>
        </w:rPr>
        <w:t>Green innovation key to US economy primacy</w:t>
      </w:r>
    </w:p>
    <w:p w:rsidR="009A5200" w:rsidRPr="00663E04" w:rsidRDefault="009A5200" w:rsidP="009A5200">
      <w:pPr>
        <w:rPr>
          <w:sz w:val="16"/>
          <w:szCs w:val="16"/>
        </w:rPr>
      </w:pPr>
      <w:proofErr w:type="spellStart"/>
      <w:r w:rsidRPr="00CA6B3A">
        <w:rPr>
          <w:rStyle w:val="StyleStyleBold12pt"/>
        </w:rPr>
        <w:t>Klarevas</w:t>
      </w:r>
      <w:proofErr w:type="spellEnd"/>
      <w:r w:rsidRPr="00CA6B3A">
        <w:rPr>
          <w:rStyle w:val="StyleStyleBold12pt"/>
        </w:rPr>
        <w:t>, 9</w:t>
      </w:r>
      <w:r w:rsidRPr="007C65B3">
        <w:t xml:space="preserve"> </w:t>
      </w:r>
      <w:r w:rsidRPr="00663E04">
        <w:rPr>
          <w:sz w:val="16"/>
          <w:szCs w:val="16"/>
        </w:rPr>
        <w:t xml:space="preserve">-- NYU Center for Global Affairs professor (Louis, "Securing American Primacy While Tackling Climate Change: Toward a National Strategy of </w:t>
      </w:r>
      <w:proofErr w:type="spellStart"/>
      <w:r w:rsidRPr="00663E04">
        <w:rPr>
          <w:sz w:val="16"/>
          <w:szCs w:val="16"/>
        </w:rPr>
        <w:t>Greengemony</w:t>
      </w:r>
      <w:proofErr w:type="spellEnd"/>
      <w:r w:rsidRPr="00663E04">
        <w:rPr>
          <w:sz w:val="16"/>
          <w:szCs w:val="16"/>
        </w:rPr>
        <w:t xml:space="preserve">," Huffington Post, 12-15-9, www.huffingtonpost.com/louis-klarevas/securing-american-primacy_b_393223.html, accessed 10-19-12, </w:t>
      </w:r>
      <w:proofErr w:type="spellStart"/>
      <w:r w:rsidRPr="00663E04">
        <w:rPr>
          <w:sz w:val="16"/>
          <w:szCs w:val="16"/>
        </w:rPr>
        <w:t>mss</w:t>
      </w:r>
      <w:proofErr w:type="spellEnd"/>
      <w:r w:rsidRPr="00663E04">
        <w:rPr>
          <w:sz w:val="16"/>
          <w:szCs w:val="16"/>
        </w:rPr>
        <w:t>)</w:t>
      </w:r>
    </w:p>
    <w:p w:rsidR="009A5200" w:rsidRPr="00B46EA2" w:rsidRDefault="009A5200" w:rsidP="009A5200">
      <w:pPr>
        <w:rPr>
          <w:sz w:val="14"/>
        </w:rPr>
      </w:pPr>
      <w:r w:rsidRPr="003D306D">
        <w:rPr>
          <w:sz w:val="14"/>
        </w:rPr>
        <w:t xml:space="preserve">As national leaders from around the world are gathering in Copenhagen, Denmark, to attend the United Nations Climate Change Conference, </w:t>
      </w:r>
      <w:r w:rsidRPr="007C65B3">
        <w:rPr>
          <w:u w:val="single"/>
        </w:rPr>
        <w:t>the time is ripe to re-assess America's</w:t>
      </w:r>
      <w:r w:rsidRPr="003D306D">
        <w:rPr>
          <w:sz w:val="14"/>
        </w:rPr>
        <w:t xml:space="preserve"> current </w:t>
      </w:r>
      <w:r w:rsidRPr="007C65B3">
        <w:rPr>
          <w:u w:val="single"/>
        </w:rPr>
        <w:t xml:space="preserve">energy policies </w:t>
      </w:r>
      <w:r w:rsidRPr="003D306D">
        <w:rPr>
          <w:sz w:val="14"/>
        </w:rPr>
        <w:t xml:space="preserve">- but within the larger framework of how </w:t>
      </w:r>
      <w:r w:rsidRPr="007C65B3">
        <w:rPr>
          <w:u w:val="single"/>
        </w:rPr>
        <w:t>a new approach</w:t>
      </w:r>
      <w:r w:rsidRPr="003D306D">
        <w:rPr>
          <w:sz w:val="14"/>
        </w:rPr>
        <w:t xml:space="preserve"> on the environment will stave off global warming and </w:t>
      </w:r>
      <w:r w:rsidRPr="007C65B3">
        <w:rPr>
          <w:u w:val="single"/>
        </w:rPr>
        <w:t>shore up American primacy</w:t>
      </w:r>
      <w:r w:rsidRPr="003D306D">
        <w:rPr>
          <w:sz w:val="14"/>
        </w:rPr>
        <w:t xml:space="preserve">. By not addressing climate change more aggressively and creatively, </w:t>
      </w:r>
      <w:r w:rsidRPr="00B46EA2">
        <w:rPr>
          <w:highlight w:val="cyan"/>
          <w:u w:val="single"/>
        </w:rPr>
        <w:t>the U</w:t>
      </w:r>
      <w:r w:rsidRPr="003D306D">
        <w:rPr>
          <w:sz w:val="14"/>
        </w:rPr>
        <w:t xml:space="preserve">nited </w:t>
      </w:r>
      <w:r w:rsidRPr="00B46EA2">
        <w:rPr>
          <w:highlight w:val="cyan"/>
          <w:u w:val="single"/>
        </w:rPr>
        <w:t>S</w:t>
      </w:r>
      <w:r w:rsidRPr="003D306D">
        <w:rPr>
          <w:sz w:val="14"/>
        </w:rPr>
        <w:t xml:space="preserve">tates </w:t>
      </w:r>
      <w:r w:rsidRPr="00B46EA2">
        <w:rPr>
          <w:highlight w:val="cyan"/>
          <w:u w:val="single"/>
        </w:rPr>
        <w:t>is squandering</w:t>
      </w:r>
      <w:r w:rsidRPr="00B46EA2">
        <w:rPr>
          <w:sz w:val="14"/>
          <w:highlight w:val="cyan"/>
        </w:rPr>
        <w:t xml:space="preserve"> </w:t>
      </w:r>
      <w:r w:rsidRPr="00B46EA2">
        <w:rPr>
          <w:highlight w:val="cyan"/>
          <w:u w:val="single"/>
        </w:rPr>
        <w:t xml:space="preserve">an opportunity to </w:t>
      </w:r>
      <w:r w:rsidRPr="00B46EA2">
        <w:rPr>
          <w:b/>
          <w:highlight w:val="cyan"/>
          <w:u w:val="single"/>
        </w:rPr>
        <w:t>secure</w:t>
      </w:r>
      <w:r w:rsidRPr="00B46EA2">
        <w:rPr>
          <w:highlight w:val="cyan"/>
          <w:u w:val="single"/>
        </w:rPr>
        <w:t xml:space="preserve"> </w:t>
      </w:r>
      <w:r w:rsidRPr="003D306D">
        <w:rPr>
          <w:sz w:val="14"/>
          <w:szCs w:val="16"/>
        </w:rPr>
        <w:t>its</w:t>
      </w:r>
      <w:r w:rsidRPr="003D306D">
        <w:rPr>
          <w:sz w:val="14"/>
        </w:rPr>
        <w:t xml:space="preserve"> global </w:t>
      </w:r>
      <w:r w:rsidRPr="00B46EA2">
        <w:rPr>
          <w:rStyle w:val="StyleBoldUnderline"/>
          <w:b/>
          <w:highlight w:val="cyan"/>
        </w:rPr>
        <w:t>primacy for</w:t>
      </w:r>
      <w:r w:rsidRPr="00B46EA2">
        <w:rPr>
          <w:sz w:val="14"/>
          <w:highlight w:val="cyan"/>
        </w:rPr>
        <w:t xml:space="preserve"> </w:t>
      </w:r>
      <w:r w:rsidRPr="003D306D">
        <w:rPr>
          <w:sz w:val="14"/>
        </w:rPr>
        <w:t xml:space="preserve">the next few </w:t>
      </w:r>
      <w:r w:rsidRPr="00B46EA2">
        <w:rPr>
          <w:b/>
          <w:highlight w:val="cyan"/>
          <w:u w:val="single"/>
        </w:rPr>
        <w:t>generations</w:t>
      </w:r>
      <w:r w:rsidRPr="00B46EA2">
        <w:rPr>
          <w:highlight w:val="cyan"/>
          <w:u w:val="single"/>
        </w:rPr>
        <w:t xml:space="preserve"> </w:t>
      </w:r>
      <w:r w:rsidRPr="007C65B3">
        <w:rPr>
          <w:u w:val="single"/>
        </w:rPr>
        <w:t>to come</w:t>
      </w:r>
      <w:r w:rsidRPr="003D306D">
        <w:rPr>
          <w:sz w:val="14"/>
        </w:rPr>
        <w:t xml:space="preserve">. To do this, though, </w:t>
      </w:r>
      <w:r w:rsidRPr="007C65B3">
        <w:rPr>
          <w:u w:val="single"/>
        </w:rPr>
        <w:t>the U.S. must rely on innovation</w:t>
      </w:r>
      <w:r w:rsidRPr="003D306D">
        <w:rPr>
          <w:sz w:val="14"/>
        </w:rPr>
        <w:t xml:space="preserve"> to help the world escape the coming environmental meltdown. </w:t>
      </w:r>
      <w:r w:rsidRPr="00B46EA2">
        <w:rPr>
          <w:highlight w:val="cyan"/>
          <w:u w:val="single"/>
        </w:rPr>
        <w:t xml:space="preserve">Developing the </w:t>
      </w:r>
      <w:r w:rsidRPr="00CD0485">
        <w:rPr>
          <w:u w:val="single"/>
        </w:rPr>
        <w:t xml:space="preserve">key </w:t>
      </w:r>
      <w:r w:rsidRPr="00B46EA2">
        <w:rPr>
          <w:highlight w:val="cyan"/>
          <w:u w:val="single"/>
        </w:rPr>
        <w:t>tech</w:t>
      </w:r>
      <w:r w:rsidRPr="003D306D">
        <w:rPr>
          <w:sz w:val="14"/>
        </w:rPr>
        <w:t xml:space="preserve">nologies </w:t>
      </w:r>
      <w:r w:rsidRPr="00B46EA2">
        <w:rPr>
          <w:highlight w:val="cyan"/>
          <w:u w:val="single"/>
        </w:rPr>
        <w:t xml:space="preserve">that will save the planet </w:t>
      </w:r>
      <w:r w:rsidRPr="00CD0485">
        <w:rPr>
          <w:u w:val="single"/>
        </w:rPr>
        <w:t>from</w:t>
      </w:r>
      <w:r w:rsidRPr="00CD0485">
        <w:rPr>
          <w:sz w:val="14"/>
        </w:rPr>
        <w:t xml:space="preserve"> global </w:t>
      </w:r>
      <w:r w:rsidRPr="00CD0485">
        <w:rPr>
          <w:u w:val="single"/>
        </w:rPr>
        <w:t xml:space="preserve">warming </w:t>
      </w:r>
      <w:r w:rsidRPr="00B46EA2">
        <w:rPr>
          <w:highlight w:val="cyan"/>
          <w:u w:val="single"/>
        </w:rPr>
        <w:t xml:space="preserve">will allow the U.S. to </w:t>
      </w:r>
      <w:r w:rsidRPr="00B46EA2">
        <w:rPr>
          <w:b/>
          <w:highlight w:val="cyan"/>
          <w:u w:val="single"/>
        </w:rPr>
        <w:t>outmaneuver</w:t>
      </w:r>
      <w:r w:rsidRPr="00B46EA2">
        <w:rPr>
          <w:sz w:val="14"/>
          <w:highlight w:val="cyan"/>
        </w:rPr>
        <w:t xml:space="preserve"> </w:t>
      </w:r>
      <w:r w:rsidRPr="003D306D">
        <w:rPr>
          <w:sz w:val="14"/>
        </w:rPr>
        <w:t xml:space="preserve">potential </w:t>
      </w:r>
      <w:r w:rsidRPr="00B46EA2">
        <w:rPr>
          <w:b/>
          <w:highlight w:val="cyan"/>
          <w:u w:val="single"/>
        </w:rPr>
        <w:t>great power rivals</w:t>
      </w:r>
      <w:r w:rsidRPr="00B46EA2">
        <w:rPr>
          <w:highlight w:val="cyan"/>
          <w:u w:val="single"/>
        </w:rPr>
        <w:t xml:space="preserve"> seeking to replace it</w:t>
      </w:r>
      <w:r w:rsidRPr="00B46EA2">
        <w:rPr>
          <w:sz w:val="14"/>
          <w:highlight w:val="cyan"/>
        </w:rPr>
        <w:t xml:space="preserve"> </w:t>
      </w:r>
      <w:r w:rsidRPr="003D306D">
        <w:rPr>
          <w:sz w:val="14"/>
        </w:rPr>
        <w:t xml:space="preserve">as the international system's hegemon. But </w:t>
      </w:r>
      <w:r w:rsidRPr="003D306D">
        <w:rPr>
          <w:sz w:val="14"/>
          <w:szCs w:val="16"/>
        </w:rPr>
        <w:t>the greening of American strategy must occur soon. The U.S., however, seems to be stuck in time, unable to move beyond</w:t>
      </w:r>
      <w:r w:rsidRPr="003D306D">
        <w:rPr>
          <w:sz w:val="14"/>
        </w:rPr>
        <w:t xml:space="preserve">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7C65B3">
        <w:rPr>
          <w:u w:val="single"/>
        </w:rPr>
        <w:t>by becoming a lean, mean, green fighting machine, the U.S. can</w:t>
      </w:r>
      <w:r w:rsidRPr="003D306D">
        <w:rPr>
          <w:sz w:val="14"/>
        </w:rPr>
        <w:t xml:space="preserve"> actually bring together liberals and realists to advance a collective interest which benefits every nation, while at the same time, </w:t>
      </w:r>
      <w:r w:rsidRPr="007C65B3">
        <w:rPr>
          <w:u w:val="single"/>
        </w:rPr>
        <w:t>securing America's</w:t>
      </w:r>
      <w:r w:rsidRPr="003D306D">
        <w:rPr>
          <w:sz w:val="14"/>
        </w:rPr>
        <w:t xml:space="preserve"> global </w:t>
      </w:r>
      <w:r w:rsidRPr="007C65B3">
        <w:rPr>
          <w:u w:val="single"/>
        </w:rPr>
        <w:t>primacy well into the future.</w:t>
      </w:r>
      <w:r>
        <w:rPr>
          <w:u w:val="single"/>
        </w:rPr>
        <w:t xml:space="preserve"> </w:t>
      </w:r>
      <w:r w:rsidRPr="003D306D">
        <w:rPr>
          <w:sz w:val="14"/>
        </w:rPr>
        <w:t xml:space="preserve">To do so, </w:t>
      </w:r>
      <w:r w:rsidRPr="007C65B3">
        <w:rPr>
          <w:u w:val="single"/>
        </w:rPr>
        <w:t>the U.S. must re-invent itself</w:t>
      </w:r>
      <w:r w:rsidRPr="003D306D">
        <w:rPr>
          <w:sz w:val="14"/>
        </w:rPr>
        <w:t xml:space="preserve"> as not just your traditional hegemon, but </w:t>
      </w:r>
      <w:r w:rsidRPr="007C65B3">
        <w:rPr>
          <w:u w:val="single"/>
        </w:rPr>
        <w:t>as history's first</w:t>
      </w:r>
      <w:r w:rsidRPr="003D306D">
        <w:rPr>
          <w:sz w:val="14"/>
        </w:rPr>
        <w:t xml:space="preserve"> ever </w:t>
      </w:r>
      <w:r w:rsidRPr="007C65B3">
        <w:rPr>
          <w:u w:val="single"/>
        </w:rPr>
        <w:t>green hegemon</w:t>
      </w:r>
      <w:r w:rsidRPr="003D306D">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t>
      </w:r>
      <w:r w:rsidRPr="00B46EA2">
        <w:rPr>
          <w:highlight w:val="cyan"/>
          <w:u w:val="single"/>
        </w:rPr>
        <w:t>With the U.S.</w:t>
      </w:r>
      <w:r w:rsidRPr="00B46EA2">
        <w:rPr>
          <w:sz w:val="14"/>
          <w:highlight w:val="cyan"/>
        </w:rPr>
        <w:t xml:space="preserve"> </w:t>
      </w:r>
      <w:r w:rsidRPr="003D306D">
        <w:rPr>
          <w:sz w:val="14"/>
        </w:rPr>
        <w:t xml:space="preserve">becoming </w:t>
      </w:r>
      <w:r w:rsidRPr="00B46EA2">
        <w:rPr>
          <w:highlight w:val="cyan"/>
          <w:u w:val="single"/>
        </w:rPr>
        <w:t>bogged down in</w:t>
      </w:r>
      <w:r w:rsidRPr="00B46EA2">
        <w:rPr>
          <w:sz w:val="14"/>
          <w:highlight w:val="cyan"/>
        </w:rPr>
        <w:t xml:space="preserve"> </w:t>
      </w:r>
      <w:r w:rsidRPr="003D306D">
        <w:rPr>
          <w:sz w:val="14"/>
        </w:rPr>
        <w:t xml:space="preserve">places like </w:t>
      </w:r>
      <w:r w:rsidRPr="00B46EA2">
        <w:rPr>
          <w:highlight w:val="cyan"/>
          <w:u w:val="single"/>
        </w:rPr>
        <w:t xml:space="preserve">Afghanistan </w:t>
      </w:r>
      <w:r w:rsidRPr="003D306D">
        <w:rPr>
          <w:u w:val="single"/>
        </w:rPr>
        <w:t>and Iraq,</w:t>
      </w:r>
      <w:r w:rsidRPr="007C65B3">
        <w:rPr>
          <w:u w:val="single"/>
        </w:rPr>
        <w:t xml:space="preserve"> </w:t>
      </w:r>
      <w:r w:rsidRPr="00B46EA2">
        <w:rPr>
          <w:highlight w:val="cyan"/>
          <w:u w:val="single"/>
        </w:rPr>
        <w:t>running a record</w:t>
      </w:r>
      <w:r w:rsidRPr="00B46EA2">
        <w:rPr>
          <w:sz w:val="14"/>
          <w:highlight w:val="cyan"/>
        </w:rPr>
        <w:t xml:space="preserve"> </w:t>
      </w:r>
      <w:r w:rsidRPr="003D306D">
        <w:rPr>
          <w:sz w:val="14"/>
        </w:rPr>
        <w:t xml:space="preserve">national </w:t>
      </w:r>
      <w:r w:rsidRPr="00B46EA2">
        <w:rPr>
          <w:highlight w:val="cyan"/>
          <w:u w:val="single"/>
        </w:rPr>
        <w:t>debt, and failing to shore up the dollar,</w:t>
      </w:r>
      <w:r w:rsidRPr="00B46EA2">
        <w:rPr>
          <w:sz w:val="14"/>
          <w:highlight w:val="cyan"/>
        </w:rPr>
        <w:t xml:space="preserve"> </w:t>
      </w:r>
      <w:r w:rsidRPr="003D306D">
        <w:rPr>
          <w:sz w:val="14"/>
        </w:rPr>
        <w:t xml:space="preserve">the future of American </w:t>
      </w:r>
      <w:r w:rsidRPr="00B46EA2">
        <w:rPr>
          <w:highlight w:val="cyan"/>
          <w:u w:val="single"/>
        </w:rPr>
        <w:t>hegemony</w:t>
      </w:r>
      <w:r w:rsidRPr="00B46EA2">
        <w:rPr>
          <w:sz w:val="14"/>
          <w:highlight w:val="cyan"/>
        </w:rPr>
        <w:t xml:space="preserve"> </w:t>
      </w:r>
      <w:r w:rsidRPr="003D306D">
        <w:rPr>
          <w:sz w:val="14"/>
        </w:rPr>
        <w:t xml:space="preserve">now </w:t>
      </w:r>
      <w:r w:rsidRPr="00B46EA2">
        <w:rPr>
          <w:highlight w:val="cyan"/>
          <w:u w:val="single"/>
        </w:rPr>
        <w:t>seems to be facing a</w:t>
      </w:r>
      <w:r w:rsidRPr="00B46EA2">
        <w:rPr>
          <w:sz w:val="14"/>
          <w:highlight w:val="cyan"/>
        </w:rPr>
        <w:t xml:space="preserve"> </w:t>
      </w:r>
      <w:r w:rsidRPr="00B46EA2">
        <w:rPr>
          <w:highlight w:val="cyan"/>
          <w:u w:val="single"/>
        </w:rPr>
        <w:t>serious contest</w:t>
      </w:r>
      <w:r w:rsidRPr="003D306D">
        <w:rPr>
          <w:sz w:val="14"/>
        </w:rPr>
        <w:t xml:space="preserve">: potential </w:t>
      </w:r>
      <w:r w:rsidRPr="00B46EA2">
        <w:rPr>
          <w:highlight w:val="cyan"/>
          <w:u w:val="single"/>
        </w:rPr>
        <w:t xml:space="preserve">rivals </w:t>
      </w:r>
      <w:r w:rsidRPr="003D306D">
        <w:rPr>
          <w:sz w:val="14"/>
        </w:rPr>
        <w:t xml:space="preserve">- acting </w:t>
      </w:r>
      <w:r w:rsidRPr="00B46EA2">
        <w:rPr>
          <w:highlight w:val="cyan"/>
          <w:u w:val="single"/>
        </w:rPr>
        <w:t xml:space="preserve">like sharks smelling blood </w:t>
      </w:r>
      <w:r w:rsidRPr="007C65B3">
        <w:rPr>
          <w:u w:val="single"/>
        </w:rPr>
        <w:t>in the water</w:t>
      </w:r>
      <w:r w:rsidRPr="003D306D">
        <w:rPr>
          <w:sz w:val="14"/>
        </w:rPr>
        <w:t xml:space="preserve"> - </w:t>
      </w:r>
      <w:r w:rsidRPr="00B46EA2">
        <w:rPr>
          <w:highlight w:val="cyan"/>
          <w:u w:val="single"/>
        </w:rPr>
        <w:t xml:space="preserve">wish to challenge the U.S. </w:t>
      </w:r>
      <w:r w:rsidRPr="007C65B3">
        <w:rPr>
          <w:u w:val="single"/>
        </w:rPr>
        <w:t>on a variety of fronts.</w:t>
      </w:r>
      <w:r w:rsidRPr="003D306D">
        <w:rPr>
          <w:sz w:val="14"/>
        </w:rPr>
        <w:t xml:space="preserve"> This has led numerous commentators to forecast the U.S.'s imminent fall from grace. </w:t>
      </w:r>
      <w:r w:rsidRPr="007C65B3">
        <w:rPr>
          <w:u w:val="single"/>
        </w:rPr>
        <w:t>Not all hope is lost</w:t>
      </w:r>
      <w:r w:rsidRPr="003D306D">
        <w:rPr>
          <w:sz w:val="14"/>
        </w:rPr>
        <w:t xml:space="preserve"> however. </w:t>
      </w:r>
      <w:r w:rsidRPr="007C65B3">
        <w:rPr>
          <w:u w:val="single"/>
        </w:rPr>
        <w:t xml:space="preserve">With the impending systemic crisis of global warming on the horizon, the U.S. </w:t>
      </w:r>
      <w:r w:rsidRPr="003D306D">
        <w:rPr>
          <w:sz w:val="14"/>
        </w:rPr>
        <w:t xml:space="preserve">again </w:t>
      </w:r>
      <w:r w:rsidRPr="007C65B3">
        <w:rPr>
          <w:u w:val="single"/>
        </w:rPr>
        <w:t>finds itself in a position to address a transnational problem</w:t>
      </w:r>
      <w:r w:rsidRPr="003D306D">
        <w:rPr>
          <w:sz w:val="14"/>
        </w:rPr>
        <w:t xml:space="preserve"> in a way that will benefit both the international community collectively and the U.S. selfishly. The current problem is two-fold. First, the competition for oil is fueling animosities between the major powers. The geopolitics of oil has already emboldened Russia in its 'near abroad' and China in far-off places like Africa and Latin America. As oil is a limited natural resource, a nasty zero-sum contest could be looming on the horizon for the U.S. and its major power rivals - a contest which threatens American primacy and global stability. 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oil will be a culprit for the instability. Oil arguably has been the most precious energy resource of the last half-century. But "black gold" is so 20th century. </w:t>
      </w:r>
      <w:r w:rsidRPr="00B46EA2">
        <w:rPr>
          <w:highlight w:val="cyan"/>
          <w:u w:val="single"/>
        </w:rPr>
        <w:t>The key resource for this century will be green</w:t>
      </w:r>
      <w:r w:rsidRPr="00B46EA2">
        <w:rPr>
          <w:sz w:val="14"/>
          <w:highlight w:val="cyan"/>
        </w:rPr>
        <w:t xml:space="preserve"> </w:t>
      </w:r>
      <w:r w:rsidRPr="003D306D">
        <w:rPr>
          <w:sz w:val="14"/>
        </w:rPr>
        <w:t xml:space="preserve">gold - clean, environmentally-friendly energy like wind, solar, and hydrogen power. </w:t>
      </w:r>
      <w:r w:rsidRPr="00B46EA2">
        <w:rPr>
          <w:b/>
          <w:highlight w:val="cyan"/>
          <w:u w:val="single"/>
        </w:rPr>
        <w:t>Climate change leaves no alternative</w:t>
      </w:r>
      <w:r w:rsidRPr="003D306D">
        <w:rPr>
          <w:sz w:val="14"/>
        </w:rPr>
        <w:t xml:space="preserve">. And </w:t>
      </w:r>
      <w:r w:rsidRPr="007C65B3">
        <w:rPr>
          <w:u w:val="single"/>
        </w:rPr>
        <w:t>the sooner we realize this, the better off we will be.</w:t>
      </w:r>
      <w:r w:rsidRPr="003D306D">
        <w:rPr>
          <w:sz w:val="14"/>
        </w:rPr>
        <w:t xml:space="preserve"> What </w:t>
      </w:r>
      <w:r w:rsidRPr="007C65B3">
        <w:rPr>
          <w:u w:val="single"/>
        </w:rPr>
        <w:t>Washington must</w:t>
      </w:r>
      <w:r w:rsidRPr="003D306D">
        <w:rPr>
          <w:sz w:val="14"/>
        </w:rPr>
        <w:t xml:space="preserve"> do in order to </w:t>
      </w:r>
      <w:r w:rsidRPr="007C65B3">
        <w:rPr>
          <w:u w:val="single"/>
        </w:rPr>
        <w:t xml:space="preserve">avoid the traps of </w:t>
      </w:r>
      <w:proofErr w:type="spellStart"/>
      <w:r w:rsidRPr="007C65B3">
        <w:rPr>
          <w:u w:val="single"/>
        </w:rPr>
        <w:t>petropolitics</w:t>
      </w:r>
      <w:proofErr w:type="spellEnd"/>
      <w:r w:rsidRPr="003D306D">
        <w:rPr>
          <w:sz w:val="14"/>
        </w:rPr>
        <w:t xml:space="preserve"> is </w:t>
      </w:r>
      <w:r w:rsidRPr="007C65B3">
        <w:rPr>
          <w:u w:val="single"/>
        </w:rPr>
        <w:t>to convert the U.S. into the</w:t>
      </w:r>
      <w:r w:rsidRPr="003D306D">
        <w:rPr>
          <w:sz w:val="14"/>
        </w:rPr>
        <w:t xml:space="preserve"> world's </w:t>
      </w:r>
      <w:r w:rsidRPr="007C65B3">
        <w:rPr>
          <w:u w:val="single"/>
        </w:rPr>
        <w:t>first</w:t>
      </w:r>
      <w:r w:rsidRPr="003D306D">
        <w:rPr>
          <w:sz w:val="14"/>
        </w:rPr>
        <w:t xml:space="preserve">-ever </w:t>
      </w:r>
      <w:r w:rsidRPr="007C65B3">
        <w:rPr>
          <w:u w:val="single"/>
        </w:rPr>
        <w:t>green hegemon</w:t>
      </w:r>
      <w:r w:rsidRPr="003D306D">
        <w:rPr>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Such </w:t>
      </w:r>
      <w:r w:rsidRPr="00B46EA2">
        <w:rPr>
          <w:highlight w:val="cyan"/>
          <w:u w:val="single"/>
        </w:rPr>
        <w:t xml:space="preserve">innovations will </w:t>
      </w:r>
      <w:r w:rsidRPr="003D306D">
        <w:rPr>
          <w:sz w:val="14"/>
        </w:rPr>
        <w:t xml:space="preserve">not only provide alternatives to oil, they will also </w:t>
      </w:r>
      <w:r w:rsidRPr="00B46EA2">
        <w:rPr>
          <w:highlight w:val="cyan"/>
          <w:u w:val="single"/>
        </w:rPr>
        <w:t>give the U.S. an edge in the global competition fo</w:t>
      </w:r>
      <w:r w:rsidRPr="00CD0485">
        <w:rPr>
          <w:u w:val="single"/>
        </w:rPr>
        <w:t xml:space="preserve">r </w:t>
      </w:r>
      <w:r w:rsidRPr="00B46EA2">
        <w:rPr>
          <w:highlight w:val="cyan"/>
          <w:u w:val="single"/>
        </w:rPr>
        <w:t xml:space="preserve">hegemony. </w:t>
      </w:r>
      <w:r w:rsidRPr="00CD0485">
        <w:rPr>
          <w:u w:val="single"/>
        </w:rPr>
        <w:t>If the U.S. is able to produce tech</w:t>
      </w:r>
      <w:r w:rsidRPr="00CD0485">
        <w:rPr>
          <w:sz w:val="14"/>
        </w:rPr>
        <w:t xml:space="preserve">nologies </w:t>
      </w:r>
      <w:r w:rsidRPr="00CD0485">
        <w:rPr>
          <w:u w:val="single"/>
        </w:rPr>
        <w:t xml:space="preserve">that allow </w:t>
      </w:r>
      <w:r w:rsidRPr="00CD0485">
        <w:rPr>
          <w:sz w:val="14"/>
        </w:rPr>
        <w:t xml:space="preserve">modern, globalized </w:t>
      </w:r>
      <w:r w:rsidRPr="00CD0485">
        <w:rPr>
          <w:u w:val="single"/>
        </w:rPr>
        <w:t>societies to escape the oil trap, those</w:t>
      </w:r>
      <w:r w:rsidRPr="007C65B3">
        <w:rPr>
          <w:u w:val="single"/>
        </w:rPr>
        <w:t xml:space="preserve"> </w:t>
      </w:r>
      <w:r w:rsidRPr="00B46EA2">
        <w:rPr>
          <w:highlight w:val="cyan"/>
          <w:u w:val="single"/>
        </w:rPr>
        <w:t xml:space="preserve">nations will </w:t>
      </w:r>
      <w:r w:rsidRPr="007C65B3">
        <w:rPr>
          <w:u w:val="single"/>
        </w:rPr>
        <w:t xml:space="preserve">eventually </w:t>
      </w:r>
      <w:r w:rsidRPr="00B46EA2">
        <w:rPr>
          <w:b/>
          <w:highlight w:val="cyan"/>
          <w:u w:val="single"/>
        </w:rPr>
        <w:t>have no choice</w:t>
      </w:r>
      <w:r w:rsidRPr="00B46EA2">
        <w:rPr>
          <w:highlight w:val="cyan"/>
          <w:u w:val="single"/>
        </w:rPr>
        <w:t xml:space="preserve"> but to adopt such tech</w:t>
      </w:r>
      <w:r w:rsidRPr="003D306D">
        <w:rPr>
          <w:sz w:val="14"/>
        </w:rPr>
        <w:t xml:space="preserve">nologies. And </w:t>
      </w:r>
      <w:r w:rsidRPr="00B46EA2">
        <w:rPr>
          <w:b/>
          <w:highlight w:val="cyan"/>
          <w:u w:val="single"/>
        </w:rPr>
        <w:t>this will give the U.S. a tremendous economic boom</w:t>
      </w:r>
      <w:r w:rsidRPr="00B46EA2">
        <w:rPr>
          <w:highlight w:val="cyan"/>
          <w:u w:val="single"/>
        </w:rPr>
        <w:t>,</w:t>
      </w:r>
      <w:r w:rsidRPr="007C65B3">
        <w:rPr>
          <w:u w:val="single"/>
        </w:rPr>
        <w:t xml:space="preserve"> while simultaneously </w:t>
      </w:r>
      <w:r w:rsidRPr="00B46EA2">
        <w:rPr>
          <w:b/>
          <w:highlight w:val="cyan"/>
          <w:u w:val="single"/>
        </w:rPr>
        <w:t>providing it with</w:t>
      </w:r>
      <w:r w:rsidRPr="00B46EA2">
        <w:rPr>
          <w:highlight w:val="cyan"/>
          <w:u w:val="single"/>
        </w:rPr>
        <w:t xml:space="preserve"> </w:t>
      </w:r>
      <w:r w:rsidRPr="007C65B3">
        <w:rPr>
          <w:u w:val="single"/>
        </w:rPr>
        <w:t xml:space="preserve">means of </w:t>
      </w:r>
      <w:r w:rsidRPr="00B46EA2">
        <w:rPr>
          <w:rStyle w:val="Emphasis"/>
          <w:highlight w:val="cyan"/>
        </w:rPr>
        <w:t>leverage</w:t>
      </w:r>
      <w:r w:rsidRPr="00B46EA2">
        <w:rPr>
          <w:highlight w:val="cyan"/>
          <w:u w:val="single"/>
        </w:rPr>
        <w:t xml:space="preserve"> </w:t>
      </w:r>
      <w:r w:rsidRPr="00B46EA2">
        <w:rPr>
          <w:b/>
          <w:highlight w:val="cyan"/>
          <w:u w:val="single"/>
        </w:rPr>
        <w:t>that can</w:t>
      </w:r>
      <w:r w:rsidRPr="00B46EA2">
        <w:rPr>
          <w:highlight w:val="cyan"/>
          <w:u w:val="single"/>
        </w:rPr>
        <w:t xml:space="preserve"> </w:t>
      </w:r>
      <w:r w:rsidRPr="007C65B3">
        <w:rPr>
          <w:u w:val="single"/>
        </w:rPr>
        <w:t xml:space="preserve">be employed to </w:t>
      </w:r>
      <w:r w:rsidRPr="00B46EA2">
        <w:rPr>
          <w:b/>
          <w:highlight w:val="cyan"/>
          <w:u w:val="single"/>
        </w:rPr>
        <w:t>keep</w:t>
      </w:r>
      <w:r w:rsidRPr="00B46EA2">
        <w:rPr>
          <w:highlight w:val="cyan"/>
          <w:u w:val="single"/>
        </w:rPr>
        <w:t xml:space="preserve"> </w:t>
      </w:r>
      <w:r w:rsidRPr="007C65B3">
        <w:rPr>
          <w:u w:val="single"/>
        </w:rPr>
        <w:t xml:space="preserve">potential </w:t>
      </w:r>
      <w:r w:rsidRPr="00B46EA2">
        <w:rPr>
          <w:b/>
          <w:highlight w:val="cyan"/>
          <w:u w:val="single"/>
        </w:rPr>
        <w:t>foes in check</w:t>
      </w:r>
      <w:r w:rsidRPr="003D306D">
        <w:rPr>
          <w:sz w:val="14"/>
        </w:rPr>
        <w:t xml:space="preserve">. The bottom-line is that the U.S. needs to become green energy dominant as opposed to black energy independent - and the best approach for achieving this is to promote a national strategy of </w:t>
      </w:r>
      <w:proofErr w:type="spellStart"/>
      <w:r w:rsidRPr="003D306D">
        <w:rPr>
          <w:sz w:val="14"/>
        </w:rPr>
        <w:t>greengemony</w:t>
      </w:r>
      <w:proofErr w:type="spellEnd"/>
      <w:r w:rsidRPr="003D306D">
        <w:rPr>
          <w:sz w:val="14"/>
        </w:rPr>
        <w:t>.</w:t>
      </w:r>
    </w:p>
    <w:p w:rsidR="009A5200" w:rsidRDefault="009A5200" w:rsidP="009A5200"/>
    <w:p w:rsidR="009A5200" w:rsidRDefault="009A5200" w:rsidP="009A5200"/>
    <w:p w:rsidR="009A5200" w:rsidRPr="00E97446" w:rsidRDefault="009A5200" w:rsidP="009A5200">
      <w:pPr>
        <w:rPr>
          <w:b/>
        </w:rPr>
      </w:pPr>
      <w:r w:rsidRPr="00A01891">
        <w:rPr>
          <w:b/>
        </w:rPr>
        <w:t>Zhang and Shi 1</w:t>
      </w:r>
      <w:r>
        <w:rPr>
          <w:b/>
        </w:rPr>
        <w:t>1</w:t>
      </w:r>
      <w:r>
        <w:t xml:space="preserve">  </w:t>
      </w:r>
      <w:r w:rsidRPr="00B14BAE">
        <w:rPr>
          <w:sz w:val="16"/>
          <w:szCs w:val="16"/>
        </w:rPr>
        <w:t>- 1/22 – *</w:t>
      </w:r>
      <w:proofErr w:type="spellStart"/>
      <w:r w:rsidRPr="00B14BAE">
        <w:rPr>
          <w:sz w:val="16"/>
          <w:szCs w:val="16"/>
        </w:rPr>
        <w:t>Yuhan</w:t>
      </w:r>
      <w:proofErr w:type="spellEnd"/>
      <w:r w:rsidRPr="00B14BAE">
        <w:rPr>
          <w:sz w:val="16"/>
          <w:szCs w:val="16"/>
        </w:rPr>
        <w:t xml:space="preserve">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hyperlink r:id="rId116" w:history="1">
        <w:r w:rsidRPr="00B14BAE">
          <w:rPr>
            <w:rStyle w:val="Hyperlink"/>
            <w:sz w:val="16"/>
            <w:szCs w:val="16"/>
          </w:rPr>
          <w:t>http://www.eastasiaforum.org/2011/01/22/americas-decline-a-harbinger-of-conflict-and-rivalry/</w:t>
        </w:r>
      </w:hyperlink>
      <w:r w:rsidRPr="00B14BAE">
        <w:rPr>
          <w:sz w:val="16"/>
          <w:szCs w:val="16"/>
        </w:rPr>
        <w:t xml:space="preserve">) </w:t>
      </w:r>
    </w:p>
    <w:p w:rsidR="009A5200" w:rsidRPr="00A01891" w:rsidRDefault="009A5200" w:rsidP="009A5200">
      <w:pPr>
        <w:rPr>
          <w:rStyle w:val="StyleBoldUnderline"/>
          <w:sz w:val="14"/>
        </w:rPr>
      </w:pPr>
      <w:r w:rsidRPr="00B14BAE">
        <w:rPr>
          <w:sz w:val="16"/>
        </w:rPr>
        <w:t xml:space="preserve"> Thus, the </w:t>
      </w:r>
      <w:r w:rsidRPr="00B74249">
        <w:rPr>
          <w:highlight w:val="cyan"/>
          <w:u w:val="single"/>
        </w:rPr>
        <w:t>global distribution of power is shifting</w:t>
      </w:r>
      <w:r w:rsidRPr="00B14BAE">
        <w:rPr>
          <w:sz w:val="16"/>
        </w:rPr>
        <w:t xml:space="preserve">, and </w:t>
      </w:r>
      <w:r w:rsidRPr="00B74249">
        <w:rPr>
          <w:highlight w:val="cyan"/>
          <w:u w:val="single"/>
        </w:rPr>
        <w:t xml:space="preserve">the </w:t>
      </w:r>
      <w:r w:rsidRPr="00B14BAE">
        <w:rPr>
          <w:sz w:val="16"/>
        </w:rPr>
        <w:t xml:space="preserve">inevitable </w:t>
      </w:r>
      <w:r w:rsidRPr="00B74249">
        <w:rPr>
          <w:highlight w:val="cyan"/>
          <w:u w:val="single"/>
        </w:rPr>
        <w:t xml:space="preserve">result will be a world </w:t>
      </w:r>
      <w:r w:rsidRPr="00B14BAE">
        <w:rPr>
          <w:sz w:val="16"/>
        </w:rPr>
        <w:t xml:space="preserve">that is </w:t>
      </w:r>
      <w:r w:rsidRPr="00B74249">
        <w:rPr>
          <w:highlight w:val="cyan"/>
          <w:u w:val="single"/>
        </w:rPr>
        <w:t>less peaceful</w:t>
      </w:r>
      <w:r w:rsidRPr="00B14BAE">
        <w:rPr>
          <w:sz w:val="16"/>
        </w:rPr>
        <w:t xml:space="preserve">, liberal and prosperous, </w:t>
      </w:r>
      <w:r w:rsidRPr="00B74249">
        <w:rPr>
          <w:highlight w:val="cyan"/>
          <w:u w:val="single"/>
        </w:rPr>
        <w:t>burdened by a dearth of</w:t>
      </w:r>
      <w:r w:rsidRPr="00B74249">
        <w:rPr>
          <w:sz w:val="16"/>
          <w:highlight w:val="cyan"/>
        </w:rPr>
        <w:t xml:space="preserve"> </w:t>
      </w:r>
      <w:r w:rsidRPr="00B14BAE">
        <w:rPr>
          <w:sz w:val="16"/>
        </w:rPr>
        <w:t xml:space="preserve">effective </w:t>
      </w:r>
      <w:r w:rsidRPr="00B74249">
        <w:rPr>
          <w:highlight w:val="cyan"/>
          <w:u w:val="single"/>
        </w:rPr>
        <w:t>conflict regulation</w:t>
      </w:r>
      <w:r w:rsidRPr="00B14BAE">
        <w:rPr>
          <w:sz w:val="16"/>
        </w:rPr>
        <w:t xml:space="preserve">. Over the past two decades, no other state has had the ability to seriously challenge the US military. Under these circumstances, motivated by both opportunity and fear, many </w:t>
      </w:r>
      <w:r w:rsidRPr="00B74249">
        <w:rPr>
          <w:highlight w:val="cyan"/>
          <w:u w:val="single"/>
        </w:rPr>
        <w:t xml:space="preserve">actors have </w:t>
      </w:r>
      <w:proofErr w:type="spellStart"/>
      <w:r w:rsidRPr="00B74249">
        <w:rPr>
          <w:highlight w:val="cyan"/>
          <w:u w:val="single"/>
        </w:rPr>
        <w:t>bandwagoned</w:t>
      </w:r>
      <w:proofErr w:type="spellEnd"/>
      <w:r w:rsidRPr="00B74249">
        <w:rPr>
          <w:highlight w:val="cyan"/>
          <w:u w:val="single"/>
        </w:rPr>
        <w:t xml:space="preserve"> with </w:t>
      </w:r>
      <w:r w:rsidRPr="00B14BAE">
        <w:rPr>
          <w:sz w:val="16"/>
        </w:rPr>
        <w:t xml:space="preserve">US </w:t>
      </w:r>
      <w:r w:rsidRPr="00B74249">
        <w:rPr>
          <w:highlight w:val="cyan"/>
          <w:u w:val="single"/>
        </w:rPr>
        <w:t>hegemony</w:t>
      </w:r>
      <w:r w:rsidRPr="00B14BAE">
        <w:rPr>
          <w:sz w:val="16"/>
        </w:rPr>
        <w:t xml:space="preserve"> and accepted a subordinate role. Canada, most of Western Europe, India, Japan, South Korea, Australia, Singapore and the Philippines have all joined the US, creating a status quo that has tended to mute great power conflicts. However, as the hegemony that drew these powers together withers, so will the pulling power behind the US alliance. The result will be an international order where power is more diffuse, American interests and influence can be more readily challenged, and conflicts or wars may be harder to avoid. As history attests, </w:t>
      </w:r>
      <w:r w:rsidRPr="00B74249">
        <w:rPr>
          <w:highlight w:val="cyan"/>
          <w:u w:val="single"/>
        </w:rPr>
        <w:t xml:space="preserve">power decline </w:t>
      </w:r>
      <w:r w:rsidRPr="00B14BAE">
        <w:rPr>
          <w:sz w:val="16"/>
        </w:rPr>
        <w:t xml:space="preserve">and redistribution </w:t>
      </w:r>
      <w:r w:rsidRPr="00B74249">
        <w:rPr>
          <w:highlight w:val="cyan"/>
          <w:u w:val="single"/>
        </w:rPr>
        <w:t>result in military confrontation</w:t>
      </w:r>
      <w:r w:rsidRPr="00B14BAE">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B14BAE">
        <w:rPr>
          <w:sz w:val="16"/>
        </w:rPr>
        <w:t>centred</w:t>
      </w:r>
      <w:proofErr w:type="spellEnd"/>
      <w:r w:rsidRPr="00B14BAE">
        <w:rPr>
          <w:sz w:val="16"/>
        </w:rPr>
        <w:t xml:space="preserve"> system are three key characteristics: enforcement of property rights, constraints on the actions of powerful individuals and groups and some degree of equal opportunities for broad segments of society. </w:t>
      </w:r>
      <w:r w:rsidRPr="00B74249">
        <w:rPr>
          <w:highlight w:val="cyan"/>
          <w:u w:val="single"/>
        </w:rPr>
        <w:t xml:space="preserve">As a result </w:t>
      </w:r>
      <w:r w:rsidRPr="00B14BAE">
        <w:rPr>
          <w:sz w:val="16"/>
        </w:rPr>
        <w:t xml:space="preserve">of such political stability, </w:t>
      </w:r>
      <w:r w:rsidRPr="00B74249">
        <w:rPr>
          <w:highlight w:val="cyan"/>
          <w:u w:val="single"/>
        </w:rPr>
        <w:t>free markets, liberal trade and flexible financial mechanisms have appeared.</w:t>
      </w:r>
      <w:r w:rsidRPr="00B14BAE">
        <w:rPr>
          <w:sz w:val="16"/>
        </w:rPr>
        <w:t xml:space="preserve"> And, with this, many countries have sought opportunities to enter this system, proliferating stable and cooperative relations. However, what will happen to these advances as America’s influence declines? Given that </w:t>
      </w:r>
      <w:r w:rsidRPr="00B74249">
        <w:rPr>
          <w:highlight w:val="cyan"/>
          <w:u w:val="single"/>
        </w:rPr>
        <w:t>America’s authority</w:t>
      </w:r>
      <w:r w:rsidRPr="00B14BAE">
        <w:rPr>
          <w:sz w:val="16"/>
        </w:rPr>
        <w:t xml:space="preserve">, although sullied at times, </w:t>
      </w:r>
      <w:r w:rsidRPr="00B74249">
        <w:rPr>
          <w:highlight w:val="cyan"/>
          <w:u w:val="single"/>
        </w:rPr>
        <w:t>has benefited</w:t>
      </w:r>
      <w:r w:rsidRPr="00B14BAE">
        <w:rPr>
          <w:sz w:val="16"/>
        </w:rPr>
        <w:t xml:space="preserve"> people across much of Latin America, Central and Eastern </w:t>
      </w:r>
      <w:r w:rsidRPr="00B74249">
        <w:rPr>
          <w:highlight w:val="cyan"/>
          <w:u w:val="single"/>
        </w:rPr>
        <w:t>Europe</w:t>
      </w:r>
      <w:r w:rsidRPr="00B14BAE">
        <w:rPr>
          <w:sz w:val="16"/>
        </w:rPr>
        <w:t>, the Balkans, as well as parts of Africa and, quite extensively</w:t>
      </w:r>
      <w:r w:rsidRPr="00B74249">
        <w:rPr>
          <w:highlight w:val="cyan"/>
          <w:u w:val="single"/>
        </w:rPr>
        <w:t>, Asia</w:t>
      </w:r>
      <w:r w:rsidRPr="00B14BAE">
        <w:rPr>
          <w:sz w:val="16"/>
        </w:rPr>
        <w:t xml:space="preserve">, the answer to this question could affect global society in a profoundly detrimental way. Public imagination and academia have anticipated that </w:t>
      </w:r>
      <w:r w:rsidRPr="00B74249">
        <w:rPr>
          <w:highlight w:val="cyan"/>
          <w:u w:val="single"/>
        </w:rPr>
        <w:t>a post-hegemonic world would return to</w:t>
      </w:r>
      <w:r w:rsidRPr="00B14BAE">
        <w:rPr>
          <w:sz w:val="16"/>
        </w:rPr>
        <w:t xml:space="preserve"> the problems of the 1930s: regional blocs, trade conflicts and strategic </w:t>
      </w:r>
      <w:r w:rsidRPr="00B74249">
        <w:rPr>
          <w:highlight w:val="cyan"/>
          <w:u w:val="single"/>
        </w:rPr>
        <w:t>rivalry</w:t>
      </w:r>
      <w:r w:rsidRPr="00B74249">
        <w:rPr>
          <w:sz w:val="16"/>
          <w:highlight w:val="cyan"/>
        </w:rPr>
        <w:t>.</w:t>
      </w:r>
      <w:r w:rsidRPr="00B14BAE">
        <w:rPr>
          <w:sz w:val="16"/>
        </w:rPr>
        <w:t xml:space="preserve"> Furthermore, </w:t>
      </w:r>
      <w:r w:rsidRPr="00B74249">
        <w:rPr>
          <w:highlight w:val="cyan"/>
          <w:u w:val="single"/>
        </w:rPr>
        <w:t>multilateral institutions</w:t>
      </w:r>
      <w:r w:rsidRPr="00B14BAE">
        <w:rPr>
          <w:sz w:val="16"/>
        </w:rPr>
        <w:t xml:space="preserve"> such as the IMF, the World Bank or the WTO </w:t>
      </w:r>
      <w:r w:rsidRPr="00B74249">
        <w:rPr>
          <w:highlight w:val="cyan"/>
          <w:u w:val="single"/>
        </w:rPr>
        <w:t xml:space="preserve">might give way to regional </w:t>
      </w:r>
      <w:proofErr w:type="spellStart"/>
      <w:r w:rsidRPr="00B74249">
        <w:rPr>
          <w:highlight w:val="cyan"/>
          <w:u w:val="single"/>
        </w:rPr>
        <w:t>organisations</w:t>
      </w:r>
      <w:proofErr w:type="spellEnd"/>
      <w:r w:rsidRPr="00B74249">
        <w:rPr>
          <w:highlight w:val="cyan"/>
          <w:u w:val="single"/>
        </w:rPr>
        <w:t>.</w:t>
      </w:r>
      <w:r w:rsidRPr="00B14BAE">
        <w:rPr>
          <w:sz w:val="16"/>
        </w:rPr>
        <w:t xml:space="preserve"> For example, Europe and East Asia would each step forward to fill the vacuum left by Washington’s withering leadership to pursue their own visions of regional political and economic orders. Free markets would become more </w:t>
      </w:r>
      <w:proofErr w:type="spellStart"/>
      <w:r w:rsidRPr="00B14BAE">
        <w:rPr>
          <w:sz w:val="16"/>
        </w:rPr>
        <w:t>politicised</w:t>
      </w:r>
      <w:proofErr w:type="spellEnd"/>
      <w:r w:rsidRPr="00B14BAE">
        <w:rPr>
          <w:sz w:val="16"/>
        </w:rPr>
        <w:t xml:space="preserve"> — and, well, less free — and major powers would compete for supremacy.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B74249">
        <w:rPr>
          <w:highlight w:val="cyan"/>
          <w:u w:val="single"/>
        </w:rPr>
        <w:t xml:space="preserve">A world without </w:t>
      </w:r>
      <w:r w:rsidRPr="00B14BAE">
        <w:rPr>
          <w:sz w:val="16"/>
        </w:rPr>
        <w:t xml:space="preserve">American </w:t>
      </w:r>
      <w:r w:rsidRPr="00B74249">
        <w:rPr>
          <w:highlight w:val="cyan"/>
          <w:u w:val="single"/>
        </w:rPr>
        <w:t xml:space="preserve">hegemony is </w:t>
      </w:r>
      <w:r w:rsidRPr="00B14BAE">
        <w:rPr>
          <w:sz w:val="16"/>
        </w:rPr>
        <w:t xml:space="preserve">one </w:t>
      </w:r>
      <w:r w:rsidRPr="00B74249">
        <w:rPr>
          <w:b/>
          <w:highlight w:val="cyan"/>
          <w:u w:val="single"/>
        </w:rPr>
        <w:t xml:space="preserve">where great power wars </w:t>
      </w:r>
      <w:r w:rsidRPr="00B14BAE">
        <w:rPr>
          <w:sz w:val="16"/>
        </w:rPr>
        <w:t>re</w:t>
      </w:r>
      <w:r w:rsidRPr="00B14BAE">
        <w:rPr>
          <w:b/>
          <w:sz w:val="16"/>
        </w:rPr>
        <w:t>-</w:t>
      </w:r>
      <w:r w:rsidRPr="00B74249">
        <w:rPr>
          <w:b/>
          <w:highlight w:val="cyan"/>
          <w:u w:val="single"/>
        </w:rPr>
        <w:t>emerge</w:t>
      </w:r>
      <w:r w:rsidRPr="00B14BAE">
        <w:rPr>
          <w:sz w:val="16"/>
        </w:rPr>
        <w:t>, the liberal international system is supplanted by an authoritarian one, and trade protectionism devolves into restrictive, anti-</w:t>
      </w:r>
      <w:proofErr w:type="spellStart"/>
      <w:r w:rsidRPr="00B14BAE">
        <w:rPr>
          <w:sz w:val="16"/>
        </w:rPr>
        <w:t>globalisation</w:t>
      </w:r>
      <w:proofErr w:type="spellEnd"/>
      <w:r w:rsidRPr="00B14BAE">
        <w:rPr>
          <w:sz w:val="16"/>
        </w:rPr>
        <w:t xml:space="preserve"> barriers. This, at least, is one possibility we can forecast in a future that will inevitably be devoid of unrivalled US primacy.</w:t>
      </w:r>
    </w:p>
    <w:p w:rsidR="009A5200" w:rsidRPr="00D17C4E" w:rsidRDefault="009A5200" w:rsidP="009A5200"/>
    <w:p w:rsidR="009A5200" w:rsidRDefault="009A5200" w:rsidP="009A5200">
      <w:pPr>
        <w:pStyle w:val="Heading1"/>
      </w:pPr>
      <w:r>
        <w:t xml:space="preserve">2ac </w:t>
      </w:r>
      <w:proofErr w:type="spellStart"/>
      <w:proofErr w:type="gramStart"/>
      <w:r>
        <w:t>vc</w:t>
      </w:r>
      <w:proofErr w:type="spellEnd"/>
      <w:proofErr w:type="gramEnd"/>
    </w:p>
    <w:p w:rsidR="009A5200" w:rsidRDefault="009A5200" w:rsidP="009A5200"/>
    <w:p w:rsidR="009A5200" w:rsidRDefault="009A5200" w:rsidP="009A5200">
      <w:pPr>
        <w:rPr>
          <w:b/>
        </w:rPr>
      </w:pPr>
      <w:r>
        <w:rPr>
          <w:b/>
        </w:rPr>
        <w:t>Plan is the smart grid</w:t>
      </w:r>
    </w:p>
    <w:p w:rsidR="009A5200" w:rsidRDefault="009A5200" w:rsidP="009A5200">
      <w:pPr>
        <w:rPr>
          <w:b/>
        </w:rPr>
      </w:pPr>
    </w:p>
    <w:p w:rsidR="009A5200" w:rsidRPr="00D0124D" w:rsidRDefault="009A5200" w:rsidP="009A5200">
      <w:pPr>
        <w:rPr>
          <w:b/>
        </w:rPr>
      </w:pPr>
      <w:r>
        <w:rPr>
          <w:b/>
        </w:rPr>
        <w:t>No link – venture capitalists don’t use the PACE program – that’s 1ac solvency cards</w:t>
      </w:r>
    </w:p>
    <w:p w:rsidR="009A5200" w:rsidRDefault="009A5200" w:rsidP="009A5200"/>
    <w:p w:rsidR="009A5200" w:rsidRPr="00BD1D8F" w:rsidRDefault="009A5200" w:rsidP="009A5200">
      <w:pPr>
        <w:rPr>
          <w:b/>
        </w:rPr>
      </w:pPr>
      <w:r>
        <w:rPr>
          <w:b/>
        </w:rPr>
        <w:t>No investment now</w:t>
      </w:r>
    </w:p>
    <w:p w:rsidR="009A5200" w:rsidRPr="009055D7" w:rsidRDefault="009A5200" w:rsidP="009A5200">
      <w:r>
        <w:rPr>
          <w:b/>
        </w:rPr>
        <w:t>Loki 9-19</w:t>
      </w:r>
      <w:r>
        <w:t xml:space="preserve">, </w:t>
      </w:r>
      <w:r w:rsidRPr="009055D7">
        <w:rPr>
          <w:sz w:val="16"/>
          <w:szCs w:val="16"/>
        </w:rPr>
        <w:t xml:space="preserve">Reynard, </w:t>
      </w:r>
      <w:proofErr w:type="spellStart"/>
      <w:r w:rsidRPr="009055D7">
        <w:rPr>
          <w:sz w:val="16"/>
          <w:szCs w:val="16"/>
        </w:rPr>
        <w:t>Justmeans</w:t>
      </w:r>
      <w:proofErr w:type="spellEnd"/>
      <w:r w:rsidRPr="009055D7">
        <w:rPr>
          <w:sz w:val="16"/>
          <w:szCs w:val="16"/>
        </w:rPr>
        <w:t xml:space="preserve"> staff writer for Sustainable Finance and Corporate Social Responsibility [“With Uncertain Financial Future, Cloudy Skies Ahead for American </w:t>
      </w:r>
      <w:proofErr w:type="spellStart"/>
      <w:r w:rsidRPr="009055D7">
        <w:rPr>
          <w:sz w:val="16"/>
          <w:szCs w:val="16"/>
        </w:rPr>
        <w:t>Cleantech</w:t>
      </w:r>
      <w:proofErr w:type="spellEnd"/>
      <w:r w:rsidRPr="009055D7">
        <w:rPr>
          <w:sz w:val="16"/>
          <w:szCs w:val="16"/>
        </w:rPr>
        <w:t>,” 9-19, http://www.justmeans.com/With-Uncertain-Financial-Future-Cloudy-Skies-Ahead-for-American-Cleantech/56050.html]</w:t>
      </w:r>
    </w:p>
    <w:p w:rsidR="009A5200" w:rsidRPr="001E0AD0" w:rsidRDefault="009A5200" w:rsidP="009A5200">
      <w:pPr>
        <w:rPr>
          <w:sz w:val="16"/>
        </w:rPr>
      </w:pPr>
      <w:r w:rsidRPr="00756052">
        <w:rPr>
          <w:sz w:val="16"/>
        </w:rPr>
        <w:t xml:space="preserve">Looking at 2011 VC investment figures, </w:t>
      </w:r>
      <w:r w:rsidRPr="00BA168E">
        <w:rPr>
          <w:rStyle w:val="StyleBoldUnderline"/>
          <w:highlight w:val="cyan"/>
        </w:rPr>
        <w:t>it seems like</w:t>
      </w:r>
      <w:r w:rsidRPr="00602A22">
        <w:rPr>
          <w:rStyle w:val="StyleBoldUnderline"/>
        </w:rPr>
        <w:t xml:space="preserve"> the </w:t>
      </w:r>
      <w:proofErr w:type="spellStart"/>
      <w:r w:rsidRPr="00BA168E">
        <w:rPr>
          <w:rStyle w:val="StyleBoldUnderline"/>
          <w:highlight w:val="cyan"/>
        </w:rPr>
        <w:t>cleantech</w:t>
      </w:r>
      <w:proofErr w:type="spellEnd"/>
      <w:r w:rsidRPr="00602A22">
        <w:rPr>
          <w:rStyle w:val="StyleBoldUnderline"/>
        </w:rPr>
        <w:t xml:space="preserve"> </w:t>
      </w:r>
      <w:r w:rsidRPr="00756052">
        <w:rPr>
          <w:sz w:val="16"/>
          <w:szCs w:val="16"/>
        </w:rPr>
        <w:t>industry in the United States</w:t>
      </w:r>
      <w:r w:rsidRPr="00756052">
        <w:rPr>
          <w:sz w:val="16"/>
        </w:rPr>
        <w:t xml:space="preserve"> </w:t>
      </w:r>
      <w:r w:rsidRPr="00BA168E">
        <w:rPr>
          <w:rStyle w:val="StyleBoldUnderline"/>
          <w:highlight w:val="cyan"/>
        </w:rPr>
        <w:t>is doing just fine</w:t>
      </w:r>
      <w:r w:rsidRPr="00756052">
        <w:rPr>
          <w:sz w:val="16"/>
        </w:rPr>
        <w:t xml:space="preserve">. According to the </w:t>
      </w:r>
      <w:proofErr w:type="spellStart"/>
      <w:r w:rsidRPr="00756052">
        <w:rPr>
          <w:sz w:val="16"/>
        </w:rPr>
        <w:t>Cleantech</w:t>
      </w:r>
      <w:proofErr w:type="spellEnd"/>
      <w:r w:rsidRPr="00756052">
        <w:rPr>
          <w:sz w:val="16"/>
        </w:rPr>
        <w:t xml:space="preserve"> Group, a market intelligence advisory group based in San Francisco that has been tracking </w:t>
      </w:r>
      <w:proofErr w:type="spellStart"/>
      <w:r w:rsidRPr="00756052">
        <w:rPr>
          <w:sz w:val="16"/>
        </w:rPr>
        <w:t>cleantech</w:t>
      </w:r>
      <w:proofErr w:type="spellEnd"/>
      <w:r w:rsidRPr="00756052">
        <w:rPr>
          <w:sz w:val="16"/>
        </w:rPr>
        <w:t xml:space="preserve"> investments for the past decade, 2011 is the first year that saw more than $2 billion in </w:t>
      </w:r>
      <w:proofErr w:type="spellStart"/>
      <w:r w:rsidRPr="00756052">
        <w:rPr>
          <w:sz w:val="16"/>
        </w:rPr>
        <w:t>cleantech</w:t>
      </w:r>
      <w:proofErr w:type="spellEnd"/>
      <w:r w:rsidRPr="00756052">
        <w:rPr>
          <w:sz w:val="16"/>
        </w:rPr>
        <w:t xml:space="preserve"> venture investment in all four quarters. 4Q11 saw an impressive $2.21 billion in </w:t>
      </w:r>
      <w:proofErr w:type="spellStart"/>
      <w:r w:rsidRPr="00756052">
        <w:rPr>
          <w:sz w:val="16"/>
        </w:rPr>
        <w:t>cleantech</w:t>
      </w:r>
      <w:proofErr w:type="spellEnd"/>
      <w:r w:rsidRPr="00756052">
        <w:rPr>
          <w:sz w:val="16"/>
        </w:rPr>
        <w:t xml:space="preserve"> VC investments</w:t>
      </w:r>
      <w:proofErr w:type="gramStart"/>
      <w:r w:rsidRPr="00756052">
        <w:rPr>
          <w:sz w:val="16"/>
        </w:rPr>
        <w:t>.[</w:t>
      </w:r>
      <w:proofErr w:type="gramEnd"/>
      <w:r w:rsidRPr="00756052">
        <w:rPr>
          <w:sz w:val="16"/>
        </w:rPr>
        <w:t xml:space="preserve">1] But </w:t>
      </w:r>
      <w:r w:rsidRPr="00BA168E">
        <w:rPr>
          <w:rStyle w:val="StyleBoldUnderline"/>
          <w:highlight w:val="cyan"/>
        </w:rPr>
        <w:t xml:space="preserve">if you </w:t>
      </w:r>
      <w:r w:rsidRPr="00BA168E">
        <w:rPr>
          <w:rStyle w:val="Emphasis"/>
          <w:highlight w:val="cyan"/>
        </w:rPr>
        <w:t>take a closer</w:t>
      </w:r>
      <w:r w:rsidRPr="00A20729">
        <w:rPr>
          <w:sz w:val="16"/>
          <w:szCs w:val="16"/>
        </w:rPr>
        <w:t>—and</w:t>
      </w:r>
      <w:r w:rsidRPr="00602A22">
        <w:rPr>
          <w:rStyle w:val="Emphasis"/>
        </w:rPr>
        <w:t xml:space="preserve"> </w:t>
      </w:r>
      <w:r w:rsidRPr="00BA168E">
        <w:rPr>
          <w:rStyle w:val="Emphasis"/>
          <w:highlight w:val="cyan"/>
        </w:rPr>
        <w:t>wider—view</w:t>
      </w:r>
      <w:r w:rsidRPr="00602A22">
        <w:rPr>
          <w:rStyle w:val="StyleBoldUnderline"/>
        </w:rPr>
        <w:t xml:space="preserve">, </w:t>
      </w:r>
      <w:r w:rsidRPr="00E90F9D">
        <w:rPr>
          <w:rStyle w:val="StyleBoldUnderline"/>
        </w:rPr>
        <w:t>the bigger story isn't all that great</w:t>
      </w:r>
      <w:r w:rsidRPr="00E90F9D">
        <w:rPr>
          <w:sz w:val="16"/>
        </w:rPr>
        <w:t>. For one</w:t>
      </w:r>
      <w:r w:rsidRPr="00756052">
        <w:rPr>
          <w:sz w:val="16"/>
        </w:rPr>
        <w:t xml:space="preserve"> thing, </w:t>
      </w:r>
      <w:r w:rsidRPr="00602A22">
        <w:rPr>
          <w:rStyle w:val="StyleBoldUnderline"/>
        </w:rPr>
        <w:t xml:space="preserve">the numbers for </w:t>
      </w:r>
      <w:r w:rsidRPr="00BA168E">
        <w:rPr>
          <w:rStyle w:val="StyleBoldUnderline"/>
          <w:highlight w:val="cyan"/>
        </w:rPr>
        <w:t>seed-stage deals were flat</w:t>
      </w:r>
      <w:r w:rsidRPr="00756052">
        <w:rPr>
          <w:sz w:val="16"/>
        </w:rPr>
        <w:t xml:space="preserve"> </w:t>
      </w:r>
      <w:r w:rsidRPr="00602A22">
        <w:rPr>
          <w:rStyle w:val="StyleBoldUnderline"/>
        </w:rPr>
        <w:t>as investor focus turned to re-investing in firms already in their portfolios, firms that needed later-stage growth capital</w:t>
      </w:r>
      <w:r w:rsidRPr="00756052">
        <w:rPr>
          <w:sz w:val="16"/>
        </w:rPr>
        <w:t xml:space="preserve">. </w:t>
      </w:r>
      <w:r w:rsidRPr="00602A22">
        <w:rPr>
          <w:rStyle w:val="StyleBoldUnderline"/>
        </w:rPr>
        <w:t>In dollar terms, the news</w:t>
      </w:r>
      <w:r w:rsidRPr="00756052">
        <w:rPr>
          <w:sz w:val="16"/>
        </w:rPr>
        <w:t xml:space="preserve"> for early-stage startups across all industries </w:t>
      </w:r>
      <w:r w:rsidRPr="00602A22">
        <w:rPr>
          <w:rStyle w:val="StyleBoldUnderline"/>
        </w:rPr>
        <w:t>is even worse</w:t>
      </w:r>
      <w:r w:rsidRPr="00756052">
        <w:rPr>
          <w:sz w:val="16"/>
        </w:rPr>
        <w:t xml:space="preserve">. </w:t>
      </w:r>
      <w:r w:rsidRPr="00E90F9D">
        <w:rPr>
          <w:rStyle w:val="StyleBoldUnderline"/>
        </w:rPr>
        <w:t xml:space="preserve">In 2011, </w:t>
      </w:r>
      <w:r w:rsidRPr="00BA168E">
        <w:rPr>
          <w:rStyle w:val="StyleBoldUnderline"/>
          <w:highlight w:val="cyan"/>
        </w:rPr>
        <w:t xml:space="preserve">VCs invested </w:t>
      </w:r>
      <w:r w:rsidRPr="00E90F9D">
        <w:rPr>
          <w:rStyle w:val="StyleBoldUnderline"/>
        </w:rPr>
        <w:t xml:space="preserve">just </w:t>
      </w:r>
      <w:r w:rsidRPr="00BA168E">
        <w:rPr>
          <w:rStyle w:val="StyleBoldUnderline"/>
          <w:highlight w:val="cyan"/>
        </w:rPr>
        <w:t>$919 million</w:t>
      </w:r>
      <w:r w:rsidRPr="00756052">
        <w:rPr>
          <w:sz w:val="16"/>
        </w:rPr>
        <w:t xml:space="preserve"> in seed capital in 396 companies, </w:t>
      </w:r>
      <w:r w:rsidRPr="00BA168E">
        <w:rPr>
          <w:rStyle w:val="StyleBoldUnderline"/>
          <w:highlight w:val="cyan"/>
        </w:rPr>
        <w:t>a decrease of</w:t>
      </w:r>
      <w:r w:rsidRPr="00602A22">
        <w:rPr>
          <w:rStyle w:val="StyleBoldUnderline"/>
        </w:rPr>
        <w:t xml:space="preserve"> almost </w:t>
      </w:r>
      <w:r w:rsidRPr="00BA168E">
        <w:rPr>
          <w:rStyle w:val="StyleBoldUnderline"/>
          <w:highlight w:val="cyan"/>
        </w:rPr>
        <w:t>50 percent</w:t>
      </w:r>
      <w:r w:rsidRPr="00756052">
        <w:rPr>
          <w:sz w:val="16"/>
        </w:rPr>
        <w:t xml:space="preserve"> from the previous year. In fact, seed-stage deals were the only stage of VC funding in 2011 to experience a decrease in average size. On the other side, late-stage VC investments in 2011 experienced a 37 percent increase.[2] TROUBLED TIMES FOR CLEANTECH VC That change in focus is part of a worrisome trend: According to Third Way, a Washington DC-based think tank, there were twice as many late-stage deals than early-stage deals in the </w:t>
      </w:r>
      <w:proofErr w:type="spellStart"/>
      <w:r w:rsidRPr="00756052">
        <w:rPr>
          <w:sz w:val="16"/>
        </w:rPr>
        <w:t>cleantech</w:t>
      </w:r>
      <w:proofErr w:type="spellEnd"/>
      <w:r w:rsidRPr="00756052">
        <w:rPr>
          <w:sz w:val="16"/>
        </w:rPr>
        <w:t xml:space="preserve"> sector in 2010—the first time that late-stage financing overtook early-stage development since 1999.[3] </w:t>
      </w:r>
      <w:r w:rsidRPr="00BA168E">
        <w:rPr>
          <w:rStyle w:val="StyleBoldUnderline"/>
          <w:highlight w:val="cyan"/>
        </w:rPr>
        <w:t>The trend</w:t>
      </w:r>
      <w:r w:rsidRPr="00602A22">
        <w:rPr>
          <w:rStyle w:val="StyleBoldUnderline"/>
        </w:rPr>
        <w:t xml:space="preserve"> has </w:t>
      </w:r>
      <w:r w:rsidRPr="00BA168E">
        <w:rPr>
          <w:rStyle w:val="StyleBoldUnderline"/>
          <w:highlight w:val="cyan"/>
        </w:rPr>
        <w:t xml:space="preserve">sounded </w:t>
      </w:r>
      <w:r w:rsidRPr="00BA168E">
        <w:rPr>
          <w:rStyle w:val="Emphasis"/>
          <w:highlight w:val="cyan"/>
        </w:rPr>
        <w:t>alarm bells</w:t>
      </w:r>
      <w:r w:rsidRPr="00BA168E">
        <w:rPr>
          <w:rStyle w:val="StyleBoldUnderline"/>
          <w:highlight w:val="cyan"/>
        </w:rPr>
        <w:t xml:space="preserve"> about</w:t>
      </w:r>
      <w:r w:rsidRPr="00602A22">
        <w:rPr>
          <w:rStyle w:val="StyleBoldUnderline"/>
        </w:rPr>
        <w:t xml:space="preserve"> the state of </w:t>
      </w:r>
      <w:proofErr w:type="spellStart"/>
      <w:r w:rsidRPr="00BA168E">
        <w:rPr>
          <w:rStyle w:val="StyleBoldUnderline"/>
          <w:highlight w:val="cyan"/>
        </w:rPr>
        <w:t>cleantech</w:t>
      </w:r>
      <w:proofErr w:type="spellEnd"/>
      <w:r w:rsidRPr="00BA168E">
        <w:rPr>
          <w:rStyle w:val="StyleBoldUnderline"/>
          <w:highlight w:val="cyan"/>
        </w:rPr>
        <w:t xml:space="preserve"> innovation</w:t>
      </w:r>
      <w:r w:rsidRPr="00756052">
        <w:rPr>
          <w:sz w:val="16"/>
        </w:rPr>
        <w:t xml:space="preserve"> in the United States: </w:t>
      </w:r>
      <w:r w:rsidRPr="00602A22">
        <w:rPr>
          <w:rStyle w:val="StyleBoldUnderline"/>
        </w:rPr>
        <w:t>If VCs are targeting re-investments</w:t>
      </w:r>
      <w:r w:rsidRPr="00756052">
        <w:rPr>
          <w:sz w:val="16"/>
        </w:rPr>
        <w:t xml:space="preserve"> in portfolio companies, </w:t>
      </w:r>
      <w:r w:rsidRPr="00602A22">
        <w:rPr>
          <w:rStyle w:val="StyleBoldUnderline"/>
        </w:rPr>
        <w:t>where does that leave innovative start-ups</w:t>
      </w:r>
      <w:r w:rsidRPr="00756052">
        <w:rPr>
          <w:sz w:val="16"/>
        </w:rPr>
        <w:t xml:space="preserve"> in dire need of financing? One concern is that </w:t>
      </w:r>
      <w:r w:rsidRPr="00602A22">
        <w:rPr>
          <w:rStyle w:val="StyleBoldUnderline"/>
        </w:rPr>
        <w:t>without VC interest</w:t>
      </w:r>
      <w:r w:rsidRPr="00756052">
        <w:rPr>
          <w:sz w:val="16"/>
        </w:rPr>
        <w:t xml:space="preserve"> in committing seed money to new ideas, </w:t>
      </w:r>
      <w:r w:rsidRPr="00BA168E">
        <w:rPr>
          <w:rStyle w:val="StyleBoldUnderline"/>
          <w:highlight w:val="cyan"/>
        </w:rPr>
        <w:t>America's start-ups will look overseas</w:t>
      </w:r>
      <w:r w:rsidRPr="00756052">
        <w:rPr>
          <w:sz w:val="16"/>
        </w:rPr>
        <w:t xml:space="preserve"> for funding, </w:t>
      </w:r>
      <w:r w:rsidRPr="00BA168E">
        <w:rPr>
          <w:rStyle w:val="StyleBoldUnderline"/>
          <w:highlight w:val="cyan"/>
        </w:rPr>
        <w:t>leaving the nation</w:t>
      </w:r>
      <w:r w:rsidRPr="00602A22">
        <w:rPr>
          <w:rStyle w:val="StyleBoldUnderline"/>
        </w:rPr>
        <w:t xml:space="preserve"> </w:t>
      </w:r>
      <w:r w:rsidRPr="00BA168E">
        <w:rPr>
          <w:rStyle w:val="StyleBoldUnderline"/>
          <w:highlight w:val="cyan"/>
        </w:rPr>
        <w:t xml:space="preserve">in a </w:t>
      </w:r>
      <w:proofErr w:type="spellStart"/>
      <w:r w:rsidRPr="00BA168E">
        <w:rPr>
          <w:rStyle w:val="Emphasis"/>
          <w:highlight w:val="cyan"/>
        </w:rPr>
        <w:t>cleantech</w:t>
      </w:r>
      <w:proofErr w:type="spellEnd"/>
      <w:r w:rsidRPr="00BA168E">
        <w:rPr>
          <w:rStyle w:val="Emphasis"/>
          <w:highlight w:val="cyan"/>
        </w:rPr>
        <w:t xml:space="preserve"> innovation drag</w:t>
      </w:r>
      <w:r w:rsidRPr="00602A22">
        <w:rPr>
          <w:rStyle w:val="StyleBoldUnderline"/>
        </w:rPr>
        <w:t>.</w:t>
      </w:r>
      <w:r>
        <w:rPr>
          <w:rStyle w:val="StyleBoldUnderline"/>
        </w:rPr>
        <w:t xml:space="preserve"> </w:t>
      </w:r>
      <w:r w:rsidRPr="00756052">
        <w:rPr>
          <w:sz w:val="16"/>
        </w:rPr>
        <w:t>For investors, the move away from start-up financing towards companies that are closer to turning a profit is understandable, particularly considering the nation's uncertain economic state. Untested ideas, though they may have merit, are left to the wayside. "</w:t>
      </w:r>
      <w:proofErr w:type="spellStart"/>
      <w:r w:rsidRPr="00756052">
        <w:rPr>
          <w:sz w:val="16"/>
        </w:rPr>
        <w:t>Cleantech</w:t>
      </w:r>
      <w:proofErr w:type="spellEnd"/>
      <w:r w:rsidRPr="00756052">
        <w:rPr>
          <w:sz w:val="16"/>
        </w:rPr>
        <w:t xml:space="preserve"> hasn't been a failure," noted Daniel Yates, CEO of </w:t>
      </w:r>
      <w:proofErr w:type="spellStart"/>
      <w:r w:rsidRPr="00756052">
        <w:rPr>
          <w:sz w:val="16"/>
        </w:rPr>
        <w:t>Opower</w:t>
      </w:r>
      <w:proofErr w:type="spellEnd"/>
      <w:r w:rsidRPr="00756052">
        <w:rPr>
          <w:sz w:val="16"/>
        </w:rPr>
        <w:t xml:space="preserve">, a customer engagement platform for the utility industry. "It's VC investment in </w:t>
      </w:r>
      <w:proofErr w:type="spellStart"/>
      <w:r w:rsidRPr="00756052">
        <w:rPr>
          <w:sz w:val="16"/>
        </w:rPr>
        <w:t>cleantech</w:t>
      </w:r>
      <w:proofErr w:type="spellEnd"/>
      <w:r w:rsidRPr="00756052">
        <w:rPr>
          <w:sz w:val="16"/>
        </w:rPr>
        <w:t xml:space="preserve"> that has been troubled."[4] The Valley Of Death: </w:t>
      </w:r>
      <w:r w:rsidRPr="00BA168E">
        <w:rPr>
          <w:rStyle w:val="Emphasis"/>
          <w:highlight w:val="cyan"/>
        </w:rPr>
        <w:t>only Uncle Sam can</w:t>
      </w:r>
      <w:r w:rsidRPr="00477502">
        <w:rPr>
          <w:rStyle w:val="Emphasis"/>
        </w:rPr>
        <w:t xml:space="preserve"> </w:t>
      </w:r>
      <w:r w:rsidRPr="00A20729">
        <w:rPr>
          <w:sz w:val="16"/>
          <w:szCs w:val="16"/>
        </w:rPr>
        <w:t>help</w:t>
      </w:r>
      <w:r w:rsidRPr="00477502">
        <w:rPr>
          <w:rStyle w:val="Emphasis"/>
        </w:rPr>
        <w:t xml:space="preserve"> </w:t>
      </w:r>
      <w:r w:rsidRPr="00BA168E">
        <w:rPr>
          <w:rStyle w:val="Emphasis"/>
          <w:highlight w:val="cyan"/>
        </w:rPr>
        <w:t>build the bridge to clean energy</w:t>
      </w:r>
      <w:r w:rsidRPr="00477502">
        <w:rPr>
          <w:rStyle w:val="Emphasis"/>
        </w:rPr>
        <w:t xml:space="preserve"> </w:t>
      </w:r>
      <w:proofErr w:type="gramStart"/>
      <w:r w:rsidRPr="00602A22">
        <w:rPr>
          <w:rStyle w:val="StyleBoldUnderline"/>
        </w:rPr>
        <w:t>The</w:t>
      </w:r>
      <w:proofErr w:type="gramEnd"/>
      <w:r w:rsidRPr="00602A22">
        <w:rPr>
          <w:rStyle w:val="StyleBoldUnderline"/>
        </w:rPr>
        <w:t xml:space="preserve"> answer</w:t>
      </w:r>
      <w:r w:rsidRPr="00756052">
        <w:rPr>
          <w:sz w:val="16"/>
        </w:rPr>
        <w:t xml:space="preserve">, according to some analysts, </w:t>
      </w:r>
      <w:r w:rsidRPr="00602A22">
        <w:rPr>
          <w:rStyle w:val="StyleBoldUnderline"/>
        </w:rPr>
        <w:t>is</w:t>
      </w:r>
      <w:r w:rsidRPr="00756052">
        <w:rPr>
          <w:sz w:val="16"/>
        </w:rPr>
        <w:t xml:space="preserve">n't to stimulate the VC industry, but </w:t>
      </w:r>
      <w:r w:rsidRPr="00A20729">
        <w:rPr>
          <w:rStyle w:val="StyleBoldUnderline"/>
        </w:rPr>
        <w:t>to look to Uncle Sam</w:t>
      </w:r>
      <w:r w:rsidRPr="00756052">
        <w:rPr>
          <w:sz w:val="16"/>
        </w:rPr>
        <w:t xml:space="preserve">. Indeed, </w:t>
      </w:r>
      <w:r w:rsidRPr="00602A22">
        <w:rPr>
          <w:rStyle w:val="StyleBoldUnderline"/>
        </w:rPr>
        <w:t>over the past few years</w:t>
      </w:r>
      <w:r w:rsidRPr="00756052">
        <w:rPr>
          <w:sz w:val="16"/>
        </w:rPr>
        <w:t xml:space="preserve">, the </w:t>
      </w:r>
      <w:r w:rsidRPr="00BA168E">
        <w:rPr>
          <w:rStyle w:val="StyleBoldUnderline"/>
          <w:highlight w:val="cyan"/>
        </w:rPr>
        <w:t>federal</w:t>
      </w:r>
      <w:r w:rsidRPr="00756052">
        <w:rPr>
          <w:sz w:val="16"/>
        </w:rPr>
        <w:t xml:space="preserve"> government's </w:t>
      </w:r>
      <w:r w:rsidRPr="00BA168E">
        <w:rPr>
          <w:rStyle w:val="StyleBoldUnderline"/>
          <w:highlight w:val="cyan"/>
        </w:rPr>
        <w:t>investment</w:t>
      </w:r>
      <w:r w:rsidRPr="00756052">
        <w:rPr>
          <w:sz w:val="16"/>
        </w:rPr>
        <w:t xml:space="preserve"> in </w:t>
      </w:r>
      <w:proofErr w:type="spellStart"/>
      <w:r w:rsidRPr="00756052">
        <w:rPr>
          <w:sz w:val="16"/>
        </w:rPr>
        <w:t>cleantech</w:t>
      </w:r>
      <w:proofErr w:type="spellEnd"/>
      <w:r w:rsidRPr="00756052">
        <w:rPr>
          <w:sz w:val="16"/>
        </w:rPr>
        <w:t xml:space="preserve"> </w:t>
      </w:r>
      <w:r w:rsidRPr="00602A22">
        <w:rPr>
          <w:rStyle w:val="StyleBoldUnderline"/>
        </w:rPr>
        <w:t xml:space="preserve">has </w:t>
      </w:r>
      <w:r w:rsidRPr="00BA168E">
        <w:rPr>
          <w:rStyle w:val="StyleBoldUnderline"/>
          <w:highlight w:val="cyan"/>
        </w:rPr>
        <w:t>dwarfed</w:t>
      </w:r>
      <w:r w:rsidRPr="00602A22">
        <w:rPr>
          <w:rStyle w:val="StyleBoldUnderline"/>
        </w:rPr>
        <w:t xml:space="preserve"> </w:t>
      </w:r>
      <w:r w:rsidRPr="00756052">
        <w:rPr>
          <w:sz w:val="16"/>
        </w:rPr>
        <w:t xml:space="preserve">that of </w:t>
      </w:r>
      <w:r w:rsidRPr="00BA168E">
        <w:rPr>
          <w:rStyle w:val="StyleBoldUnderline"/>
          <w:highlight w:val="cyan"/>
        </w:rPr>
        <w:t>venture capitalists</w:t>
      </w:r>
      <w:r w:rsidRPr="00756052">
        <w:rPr>
          <w:sz w:val="16"/>
        </w:rPr>
        <w:t xml:space="preserve">. Between 2009 and 2014, Washington will have spent more than $150 billion in </w:t>
      </w:r>
      <w:proofErr w:type="spellStart"/>
      <w:r w:rsidRPr="00756052">
        <w:rPr>
          <w:sz w:val="16"/>
        </w:rPr>
        <w:t>cleantech</w:t>
      </w:r>
      <w:proofErr w:type="spellEnd"/>
      <w:r w:rsidRPr="00756052">
        <w:rPr>
          <w:sz w:val="16"/>
        </w:rPr>
        <w:t xml:space="preserve">—more than three times the amount spent during the previous five-year period.[5] But, according to researchers from the Brookings Institution, the World Resources Institute and the Breakthrough Institute, in the excellent 2012 report Beyond Boom and Bust: Putting Clean Tech on a Path to Subsidy Independence, "To ensure a fully competitive energy market, the federal government must also do more to speed the demonstration and commercialization of new advanced energy technologies." The authors—Jesse Jenkins, Director of Energy and Climate Policy, Breakthrough Institute; Mark </w:t>
      </w:r>
      <w:proofErr w:type="spellStart"/>
      <w:r w:rsidRPr="00756052">
        <w:rPr>
          <w:sz w:val="16"/>
        </w:rPr>
        <w:t>Muro</w:t>
      </w:r>
      <w:proofErr w:type="spellEnd"/>
      <w:r w:rsidRPr="00756052">
        <w:rPr>
          <w:sz w:val="16"/>
        </w:rPr>
        <w:t xml:space="preserve">, Senior Fellow, Metropolitan Policy Program, Brookings Institution; Ted </w:t>
      </w:r>
      <w:proofErr w:type="spellStart"/>
      <w:r w:rsidRPr="00756052">
        <w:rPr>
          <w:sz w:val="16"/>
        </w:rPr>
        <w:t>Nordhaus</w:t>
      </w:r>
      <w:proofErr w:type="spellEnd"/>
      <w:r w:rsidRPr="00756052">
        <w:rPr>
          <w:sz w:val="16"/>
        </w:rPr>
        <w:t xml:space="preserve"> and Michael </w:t>
      </w:r>
      <w:proofErr w:type="spellStart"/>
      <w:r w:rsidRPr="00756052">
        <w:rPr>
          <w:sz w:val="16"/>
        </w:rPr>
        <w:t>Shellenberger</w:t>
      </w:r>
      <w:proofErr w:type="spellEnd"/>
      <w:r w:rsidRPr="00756052">
        <w:rPr>
          <w:sz w:val="16"/>
        </w:rPr>
        <w:t xml:space="preserve">, Cofounders, Breakthrough Institute; Letha </w:t>
      </w:r>
      <w:proofErr w:type="spellStart"/>
      <w:r w:rsidRPr="00756052">
        <w:rPr>
          <w:sz w:val="16"/>
        </w:rPr>
        <w:t>Tawney</w:t>
      </w:r>
      <w:proofErr w:type="spellEnd"/>
      <w:r w:rsidRPr="00756052">
        <w:rPr>
          <w:sz w:val="16"/>
        </w:rPr>
        <w:t xml:space="preserve">, Senior Associate, World Resources Institute; and Alex </w:t>
      </w:r>
      <w:proofErr w:type="spellStart"/>
      <w:r w:rsidRPr="00756052">
        <w:rPr>
          <w:sz w:val="16"/>
        </w:rPr>
        <w:t>Trembath</w:t>
      </w:r>
      <w:proofErr w:type="spellEnd"/>
      <w:r w:rsidRPr="00756052">
        <w:rPr>
          <w:sz w:val="16"/>
        </w:rPr>
        <w:t xml:space="preserve">, Policy Associate, Breakthrough Institute—note that "private sector financing is typically insufficient to move new energy innovations from early-stage laboratory research on to proof-of-concept prototype and then to full commercial scale."[6] They cite two </w:t>
      </w:r>
      <w:r w:rsidRPr="00BA168E">
        <w:rPr>
          <w:rStyle w:val="Emphasis"/>
          <w:highlight w:val="cyan"/>
        </w:rPr>
        <w:t>financing gaps</w:t>
      </w:r>
      <w:r w:rsidRPr="00756052">
        <w:rPr>
          <w:sz w:val="16"/>
        </w:rPr>
        <w:t xml:space="preserve"> that they say "</w:t>
      </w:r>
      <w:r w:rsidRPr="00BA168E">
        <w:rPr>
          <w:rStyle w:val="Emphasis"/>
          <w:highlight w:val="cyan"/>
        </w:rPr>
        <w:t>kill off</w:t>
      </w:r>
      <w:r w:rsidRPr="00602A22">
        <w:rPr>
          <w:rStyle w:val="StyleBoldUnderline"/>
        </w:rPr>
        <w:t xml:space="preserve"> too many </w:t>
      </w:r>
      <w:r w:rsidRPr="00BA168E">
        <w:rPr>
          <w:rStyle w:val="StyleBoldUnderline"/>
          <w:highlight w:val="cyan"/>
        </w:rPr>
        <w:t xml:space="preserve">promising </w:t>
      </w:r>
      <w:r w:rsidRPr="00BA168E">
        <w:rPr>
          <w:rStyle w:val="Emphasis"/>
          <w:highlight w:val="cyan"/>
        </w:rPr>
        <w:t>new technologies before they</w:t>
      </w:r>
      <w:r w:rsidRPr="00602A22">
        <w:rPr>
          <w:rStyle w:val="StyleBoldUnderline"/>
        </w:rPr>
        <w:t xml:space="preserve"> have a chance to </w:t>
      </w:r>
      <w:r w:rsidRPr="00BA168E">
        <w:rPr>
          <w:rStyle w:val="Emphasis"/>
          <w:highlight w:val="cyan"/>
        </w:rPr>
        <w:t>develop</w:t>
      </w:r>
      <w:r w:rsidRPr="00756052">
        <w:rPr>
          <w:sz w:val="16"/>
        </w:rPr>
        <w:t xml:space="preserve">." One is known as </w:t>
      </w:r>
      <w:r w:rsidRPr="00BA168E">
        <w:rPr>
          <w:rStyle w:val="StyleBoldUnderline"/>
          <w:highlight w:val="cyan"/>
        </w:rPr>
        <w:t>the</w:t>
      </w:r>
      <w:r w:rsidRPr="00602A22">
        <w:rPr>
          <w:rStyle w:val="StyleBoldUnderline"/>
        </w:rPr>
        <w:t xml:space="preserve"> "technological </w:t>
      </w:r>
      <w:r w:rsidRPr="00BA168E">
        <w:rPr>
          <w:rStyle w:val="StyleBoldUnderline"/>
          <w:highlight w:val="cyan"/>
        </w:rPr>
        <w:t>valley of death</w:t>
      </w:r>
      <w:r w:rsidRPr="00BA168E">
        <w:rPr>
          <w:sz w:val="16"/>
          <w:highlight w:val="cyan"/>
        </w:rPr>
        <w:t>,"</w:t>
      </w:r>
      <w:r w:rsidRPr="00756052">
        <w:rPr>
          <w:sz w:val="16"/>
        </w:rPr>
        <w:t xml:space="preserve"> in which </w:t>
      </w:r>
      <w:r w:rsidRPr="00BA168E">
        <w:rPr>
          <w:rStyle w:val="StyleBoldUnderline"/>
          <w:highlight w:val="cyan"/>
        </w:rPr>
        <w:t>investors are hesitant</w:t>
      </w:r>
      <w:r w:rsidRPr="00602A22">
        <w:rPr>
          <w:rStyle w:val="StyleBoldUnderline"/>
        </w:rPr>
        <w:t xml:space="preserve"> to invest </w:t>
      </w:r>
      <w:r w:rsidRPr="00BA168E">
        <w:rPr>
          <w:rStyle w:val="StyleBoldUnderline"/>
          <w:highlight w:val="cyan"/>
        </w:rPr>
        <w:t>in early-stage R&amp;D</w:t>
      </w:r>
      <w:r w:rsidRPr="00602A22">
        <w:rPr>
          <w:rStyle w:val="StyleBoldUnderline"/>
        </w:rPr>
        <w:t xml:space="preserve">, </w:t>
      </w:r>
      <w:r w:rsidRPr="00BA168E">
        <w:rPr>
          <w:rStyle w:val="StyleBoldUnderline"/>
          <w:highlight w:val="cyan"/>
        </w:rPr>
        <w:t>hampering</w:t>
      </w:r>
      <w:r w:rsidRPr="00756052">
        <w:rPr>
          <w:sz w:val="16"/>
        </w:rPr>
        <w:t xml:space="preserve"> a </w:t>
      </w:r>
      <w:r w:rsidRPr="00BA168E">
        <w:rPr>
          <w:rStyle w:val="StyleBoldUnderline"/>
          <w:highlight w:val="cyan"/>
        </w:rPr>
        <w:t>start-up's</w:t>
      </w:r>
      <w:r w:rsidRPr="00756052">
        <w:rPr>
          <w:sz w:val="16"/>
        </w:rPr>
        <w:t xml:space="preserve"> ability to develop breakthrough concepts into marketable products. </w:t>
      </w:r>
      <w:r w:rsidRPr="00602A22">
        <w:rPr>
          <w:rStyle w:val="StyleBoldUnderline"/>
        </w:rPr>
        <w:t>The other is the "commercialization valley of death</w:t>
      </w:r>
      <w:r w:rsidRPr="00756052">
        <w:rPr>
          <w:sz w:val="16"/>
        </w:rPr>
        <w:t xml:space="preserve">," when </w:t>
      </w:r>
      <w:r w:rsidRPr="00BA168E">
        <w:rPr>
          <w:rStyle w:val="StyleBoldUnderline"/>
          <w:highlight w:val="cyan"/>
        </w:rPr>
        <w:t>young firms cannot find financing</w:t>
      </w:r>
      <w:r w:rsidRPr="00602A22">
        <w:rPr>
          <w:rStyle w:val="StyleBoldUnderline"/>
        </w:rPr>
        <w:t xml:space="preserve"> to take them</w:t>
      </w:r>
      <w:r w:rsidRPr="00756052">
        <w:rPr>
          <w:sz w:val="16"/>
        </w:rPr>
        <w:t xml:space="preserve"> from the pilot or demonstration phase of their product's tech development cycle </w:t>
      </w:r>
      <w:r w:rsidRPr="00BA168E">
        <w:rPr>
          <w:rStyle w:val="StyleBoldUnderline"/>
          <w:highlight w:val="cyan"/>
        </w:rPr>
        <w:t>to full commercial readiness</w:t>
      </w:r>
      <w:proofErr w:type="gramStart"/>
      <w:r w:rsidRPr="00756052">
        <w:rPr>
          <w:sz w:val="16"/>
        </w:rPr>
        <w:t>.[</w:t>
      </w:r>
      <w:proofErr w:type="gramEnd"/>
      <w:r w:rsidRPr="00756052">
        <w:rPr>
          <w:sz w:val="16"/>
        </w:rPr>
        <w:t xml:space="preserve">7] "To avoid locking America's entrepreneurs and innovators out of energy markets, Congress should implement new policies to navigate the clean energy valleys of death," the authors recommend. "Without such policies, conventional fossil energy technologies are effectively insulated from new challengers, preventing a fully competitive US energy market."[8] THE WELL IS RUNNING DRY: FEDERAL CLEAN ENERGY INVESTMENT TO ENTER STEEP DECLINE The problem, however, is that </w:t>
      </w:r>
      <w:r w:rsidRPr="00BA168E">
        <w:rPr>
          <w:rStyle w:val="StyleBoldUnderline"/>
          <w:highlight w:val="cyan"/>
        </w:rPr>
        <w:t xml:space="preserve">federal </w:t>
      </w:r>
      <w:proofErr w:type="spellStart"/>
      <w:r w:rsidRPr="00BA168E">
        <w:rPr>
          <w:rStyle w:val="StyleBoldUnderline"/>
          <w:highlight w:val="cyan"/>
        </w:rPr>
        <w:t>cleantech</w:t>
      </w:r>
      <w:proofErr w:type="spellEnd"/>
      <w:r w:rsidRPr="00BA168E">
        <w:rPr>
          <w:rStyle w:val="StyleBoldUnderline"/>
          <w:highlight w:val="cyan"/>
        </w:rPr>
        <w:t xml:space="preserve"> funding</w:t>
      </w:r>
      <w:r w:rsidRPr="00756052">
        <w:rPr>
          <w:sz w:val="16"/>
        </w:rPr>
        <w:t>, as described by The New York Times editorial board, "</w:t>
      </w:r>
      <w:r w:rsidRPr="00BA168E">
        <w:rPr>
          <w:rStyle w:val="StyleBoldUnderline"/>
          <w:highlight w:val="cyan"/>
        </w:rPr>
        <w:t xml:space="preserve">is about to </w:t>
      </w:r>
      <w:r w:rsidRPr="00BA168E">
        <w:rPr>
          <w:rStyle w:val="Emphasis"/>
          <w:highlight w:val="cyan"/>
        </w:rPr>
        <w:t>drop off a cliff</w:t>
      </w:r>
      <w:r w:rsidRPr="00756052">
        <w:rPr>
          <w:sz w:val="16"/>
        </w:rPr>
        <w:t xml:space="preserve">."[9] The reason for this is simple: </w:t>
      </w:r>
      <w:r w:rsidRPr="00602A22">
        <w:rPr>
          <w:rStyle w:val="StyleBoldUnderline"/>
        </w:rPr>
        <w:t>The</w:t>
      </w:r>
      <w:r w:rsidRPr="00756052">
        <w:rPr>
          <w:sz w:val="16"/>
        </w:rPr>
        <w:t xml:space="preserve"> clean energy </w:t>
      </w:r>
      <w:r w:rsidRPr="00602A22">
        <w:rPr>
          <w:rStyle w:val="StyleBoldUnderline"/>
        </w:rPr>
        <w:t>incentives</w:t>
      </w:r>
      <w:r w:rsidRPr="00756052">
        <w:rPr>
          <w:sz w:val="16"/>
        </w:rPr>
        <w:t xml:space="preserve"> and subsidies </w:t>
      </w:r>
      <w:r w:rsidRPr="00602A22">
        <w:rPr>
          <w:rStyle w:val="StyleBoldUnderline"/>
        </w:rPr>
        <w:t>provided by</w:t>
      </w:r>
      <w:r w:rsidRPr="00756052">
        <w:rPr>
          <w:sz w:val="16"/>
        </w:rPr>
        <w:t xml:space="preserve"> President </w:t>
      </w:r>
      <w:r w:rsidRPr="00602A22">
        <w:rPr>
          <w:rStyle w:val="StyleBoldUnderline"/>
        </w:rPr>
        <w:t>Obama</w:t>
      </w:r>
      <w:r w:rsidRPr="00756052">
        <w:rPr>
          <w:sz w:val="16"/>
        </w:rPr>
        <w:t>'s 2009 economic stimulus bill—amounting to $65 billion, including loan guarantees for wind and solar power—</w:t>
      </w:r>
      <w:r w:rsidRPr="00602A22">
        <w:rPr>
          <w:rStyle w:val="StyleBoldUnderline"/>
        </w:rPr>
        <w:t>will largely be dismantled by 2014.</w:t>
      </w:r>
      <w:r w:rsidRPr="00756052">
        <w:rPr>
          <w:sz w:val="16"/>
        </w:rPr>
        <w:t xml:space="preserve"> To make matters worse, </w:t>
      </w:r>
      <w:r w:rsidRPr="00602A22">
        <w:rPr>
          <w:rStyle w:val="StyleBoldUnderline"/>
        </w:rPr>
        <w:t>other longer-standing subsidies</w:t>
      </w:r>
      <w:r w:rsidRPr="00756052">
        <w:rPr>
          <w:sz w:val="16"/>
        </w:rPr>
        <w:t xml:space="preserve">, like the mission-critical Production Tax Credit (PTC), </w:t>
      </w:r>
      <w:r w:rsidRPr="00602A22">
        <w:rPr>
          <w:rStyle w:val="StyleBoldUnderline"/>
        </w:rPr>
        <w:t>are expiring</w:t>
      </w:r>
      <w:proofErr w:type="gramStart"/>
      <w:r w:rsidRPr="00756052">
        <w:rPr>
          <w:sz w:val="16"/>
        </w:rPr>
        <w:t>.[</w:t>
      </w:r>
      <w:proofErr w:type="gramEnd"/>
      <w:r w:rsidRPr="00756052">
        <w:rPr>
          <w:sz w:val="16"/>
        </w:rPr>
        <w:t xml:space="preserve">10] </w:t>
      </w:r>
      <w:r w:rsidRPr="00BA168E">
        <w:rPr>
          <w:rStyle w:val="StyleBoldUnderline"/>
          <w:highlight w:val="cyan"/>
        </w:rPr>
        <w:t>For the</w:t>
      </w:r>
      <w:r w:rsidRPr="00602A22">
        <w:rPr>
          <w:rStyle w:val="StyleBoldUnderline"/>
        </w:rPr>
        <w:t xml:space="preserve"> </w:t>
      </w:r>
      <w:proofErr w:type="spellStart"/>
      <w:r w:rsidRPr="00602A22">
        <w:rPr>
          <w:rStyle w:val="StyleBoldUnderline"/>
        </w:rPr>
        <w:t>cleantech</w:t>
      </w:r>
      <w:proofErr w:type="spellEnd"/>
      <w:r w:rsidRPr="00602A22">
        <w:rPr>
          <w:rStyle w:val="StyleBoldUnderline"/>
        </w:rPr>
        <w:t xml:space="preserve"> </w:t>
      </w:r>
      <w:r w:rsidRPr="00BA168E">
        <w:rPr>
          <w:rStyle w:val="StyleBoldUnderline"/>
          <w:highlight w:val="cyan"/>
        </w:rPr>
        <w:t>industry</w:t>
      </w:r>
      <w:r w:rsidRPr="00602A22">
        <w:rPr>
          <w:rStyle w:val="StyleBoldUnderline"/>
        </w:rPr>
        <w:t xml:space="preserve">, </w:t>
      </w:r>
      <w:r w:rsidRPr="00BA168E">
        <w:rPr>
          <w:rStyle w:val="StyleBoldUnderline"/>
          <w:highlight w:val="cyan"/>
        </w:rPr>
        <w:t xml:space="preserve">the numbers are </w:t>
      </w:r>
      <w:r w:rsidRPr="00BA168E">
        <w:rPr>
          <w:rStyle w:val="Emphasis"/>
          <w:highlight w:val="cyan"/>
        </w:rPr>
        <w:t>hard to swallow</w:t>
      </w:r>
      <w:r w:rsidRPr="00756052">
        <w:rPr>
          <w:sz w:val="16"/>
        </w:rPr>
        <w:t xml:space="preserve">. </w:t>
      </w:r>
      <w:r w:rsidRPr="00602A22">
        <w:rPr>
          <w:rStyle w:val="StyleBoldUnderline"/>
        </w:rPr>
        <w:t xml:space="preserve">By 2014, annual </w:t>
      </w:r>
      <w:r w:rsidRPr="00BA168E">
        <w:rPr>
          <w:rStyle w:val="StyleBoldUnderline"/>
          <w:highlight w:val="cyan"/>
        </w:rPr>
        <w:t>federal</w:t>
      </w:r>
      <w:r w:rsidRPr="00602A22">
        <w:rPr>
          <w:rStyle w:val="StyleBoldUnderline"/>
        </w:rPr>
        <w:t xml:space="preserve"> </w:t>
      </w:r>
      <w:proofErr w:type="spellStart"/>
      <w:r w:rsidRPr="00602A22">
        <w:rPr>
          <w:rStyle w:val="StyleBoldUnderline"/>
        </w:rPr>
        <w:t>cleantech</w:t>
      </w:r>
      <w:proofErr w:type="spellEnd"/>
      <w:r w:rsidRPr="00602A22">
        <w:rPr>
          <w:rStyle w:val="StyleBoldUnderline"/>
        </w:rPr>
        <w:t xml:space="preserve"> </w:t>
      </w:r>
      <w:r w:rsidRPr="00BA168E">
        <w:rPr>
          <w:rStyle w:val="StyleBoldUnderline"/>
          <w:highlight w:val="cyan"/>
        </w:rPr>
        <w:t>spending is set to decline 75 percent</w:t>
      </w:r>
      <w:r w:rsidRPr="00756052">
        <w:rPr>
          <w:sz w:val="16"/>
        </w:rPr>
        <w:t xml:space="preserve"> to $11 billion (the high, in 2009, was $44.3 billion). In addition, 70 percent of all federal clean energy policies that were active in 2009 are set to expire at the end of 2014</w:t>
      </w:r>
      <w:proofErr w:type="gramStart"/>
      <w:r w:rsidRPr="00756052">
        <w:rPr>
          <w:sz w:val="16"/>
        </w:rPr>
        <w:t>.[</w:t>
      </w:r>
      <w:proofErr w:type="gramEnd"/>
      <w:r w:rsidRPr="00756052">
        <w:rPr>
          <w:sz w:val="16"/>
        </w:rPr>
        <w:t>11] There's also the effect that the expiries will have on jobs. According to a Brookings Institute report, Obama's stimulus package was the cause of an 8.3-percent increase in jobs in the renewable energy sector, an impressive figure especially considering it happened at the height (or rather, depth) of the recession.[12] The thought of renewing such incentives is a bit pie-in-the-sky. Obama's stimulus bill was passed when Democrats controlled both houses of Congress. While the clean energy-friendly side of the aisle still controls the Senate, "</w:t>
      </w:r>
      <w:r w:rsidRPr="00602A22">
        <w:rPr>
          <w:rStyle w:val="StyleBoldUnderline"/>
        </w:rPr>
        <w:t>the Republican wrecking crew in the House</w:t>
      </w:r>
      <w:r w:rsidRPr="00756052">
        <w:rPr>
          <w:sz w:val="16"/>
        </w:rPr>
        <w:t>," as The New York Times notes, "</w:t>
      </w:r>
      <w:r w:rsidRPr="00602A22">
        <w:rPr>
          <w:rStyle w:val="StyleBoldUnderline"/>
        </w:rPr>
        <w:t>remains</w:t>
      </w:r>
      <w:r w:rsidRPr="00756052">
        <w:rPr>
          <w:sz w:val="16"/>
        </w:rPr>
        <w:t xml:space="preserve"> generally </w:t>
      </w:r>
      <w:r w:rsidRPr="00602A22">
        <w:rPr>
          <w:rStyle w:val="StyleBoldUnderline"/>
        </w:rPr>
        <w:t>hostile to programs that threaten</w:t>
      </w:r>
      <w:r w:rsidRPr="00756052">
        <w:rPr>
          <w:sz w:val="16"/>
        </w:rPr>
        <w:t xml:space="preserve"> the hegemony of the </w:t>
      </w:r>
      <w:r w:rsidRPr="00602A22">
        <w:rPr>
          <w:rStyle w:val="StyleBoldUnderline"/>
        </w:rPr>
        <w:t>oil and gas interests</w:t>
      </w:r>
      <w:r w:rsidRPr="00756052">
        <w:rPr>
          <w:sz w:val="16"/>
        </w:rPr>
        <w:t xml:space="preserve">."[13] DRILL, BABY, </w:t>
      </w:r>
      <w:proofErr w:type="gramStart"/>
      <w:r w:rsidRPr="00756052">
        <w:rPr>
          <w:sz w:val="16"/>
        </w:rPr>
        <w:t>DRILL</w:t>
      </w:r>
      <w:proofErr w:type="gramEnd"/>
      <w:r w:rsidRPr="00756052">
        <w:rPr>
          <w:sz w:val="16"/>
        </w:rPr>
        <w:t xml:space="preserve">: THE GOP WILL KILL CLEAN ENERGY The House, for example, recently defeated an amendment proposed by Rep. Ed Markey (D-Mass.) to extend the wind energy PTC, mostly along party lines. Many analysts say </w:t>
      </w:r>
      <w:r w:rsidRPr="00BA168E">
        <w:rPr>
          <w:rStyle w:val="StyleBoldUnderline"/>
          <w:highlight w:val="cyan"/>
        </w:rPr>
        <w:t xml:space="preserve">the loss of the PTC is a </w:t>
      </w:r>
      <w:r w:rsidRPr="00BA168E">
        <w:rPr>
          <w:rStyle w:val="Emphasis"/>
          <w:highlight w:val="cyan"/>
        </w:rPr>
        <w:t>significant blow</w:t>
      </w:r>
      <w:r w:rsidRPr="00602A22">
        <w:rPr>
          <w:rStyle w:val="StyleBoldUnderline"/>
        </w:rPr>
        <w:t xml:space="preserve"> to America's wind sector</w:t>
      </w:r>
      <w:proofErr w:type="gramStart"/>
      <w:r w:rsidRPr="00602A22">
        <w:rPr>
          <w:rStyle w:val="StyleBoldUnderline"/>
        </w:rPr>
        <w:t>.</w:t>
      </w:r>
      <w:r w:rsidRPr="00756052">
        <w:rPr>
          <w:sz w:val="16"/>
        </w:rPr>
        <w:t>[</w:t>
      </w:r>
      <w:proofErr w:type="gramEnd"/>
      <w:r w:rsidRPr="00756052">
        <w:rPr>
          <w:sz w:val="16"/>
        </w:rPr>
        <w:t>14][15] "There's such uncertainty in the market right now," said Laura Arnold, who sits on the board of directors of the Indiana Renewable Energy Association. "</w:t>
      </w:r>
      <w:r w:rsidRPr="00BA168E">
        <w:rPr>
          <w:rStyle w:val="StyleBoldUnderline"/>
          <w:highlight w:val="cyan"/>
        </w:rPr>
        <w:t>Uncertainty is not a positive stimulus</w:t>
      </w:r>
      <w:r w:rsidRPr="00602A22">
        <w:rPr>
          <w:rStyle w:val="StyleBoldUnderline"/>
        </w:rPr>
        <w:t xml:space="preserve"> for the growth of the industry</w:t>
      </w:r>
      <w:r w:rsidRPr="00756052">
        <w:rPr>
          <w:sz w:val="16"/>
        </w:rPr>
        <w:t xml:space="preserve">…It's not completely over, but </w:t>
      </w:r>
      <w:r w:rsidRPr="00BA168E">
        <w:rPr>
          <w:rStyle w:val="Emphasis"/>
          <w:highlight w:val="cyan"/>
        </w:rPr>
        <w:t>it's going to be on life support</w:t>
      </w:r>
      <w:r w:rsidRPr="00756052">
        <w:rPr>
          <w:sz w:val="16"/>
        </w:rPr>
        <w:t xml:space="preserve"> until we have another policy in its place to give the right inducement to the industry."[16] And if Mitt Romney wins the presidency, more dark days for the nation's </w:t>
      </w:r>
      <w:proofErr w:type="spellStart"/>
      <w:r w:rsidRPr="00756052">
        <w:rPr>
          <w:sz w:val="16"/>
        </w:rPr>
        <w:t>cleantech</w:t>
      </w:r>
      <w:proofErr w:type="spellEnd"/>
      <w:r w:rsidRPr="00756052">
        <w:rPr>
          <w:sz w:val="16"/>
        </w:rPr>
        <w:t xml:space="preserve"> sector are certain. The GOP hopeful's recently unveiled energy plan calls for opening up oil and gas development along the Atlantic Coast and—much to the chagrin of environmentalists and conservationists—the Arctic National Wildlife Refuge (ANWR), while ending much-needed subsidies for wind and solar.[17]</w:t>
      </w:r>
    </w:p>
    <w:p w:rsidR="009A5200" w:rsidRDefault="009A5200" w:rsidP="009A5200"/>
    <w:p w:rsidR="009A5200" w:rsidRPr="00BD1D8F" w:rsidRDefault="009A5200" w:rsidP="009A5200">
      <w:pPr>
        <w:rPr>
          <w:b/>
        </w:rPr>
      </w:pPr>
      <w:r>
        <w:rPr>
          <w:b/>
        </w:rPr>
        <w:t>No impact to blackouts</w:t>
      </w:r>
    </w:p>
    <w:p w:rsidR="009A5200" w:rsidRDefault="009A5200" w:rsidP="009A5200">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9A5200" w:rsidRPr="0000269E" w:rsidRDefault="009A5200" w:rsidP="009A5200">
      <w:pPr>
        <w:rPr>
          <w:b/>
          <w:bCs/>
          <w:sz w:val="18"/>
          <w:szCs w:val="24"/>
        </w:rPr>
      </w:pPr>
      <w:r w:rsidRPr="0000269E">
        <w:rPr>
          <w:sz w:val="16"/>
        </w:rPr>
        <w:t xml:space="preserve">Government officials sometimes describe a kind of Hieronymus Bosch landscape when warning of the possibility of a </w:t>
      </w:r>
      <w:proofErr w:type="spellStart"/>
      <w:r w:rsidRPr="0000269E">
        <w:rPr>
          <w:sz w:val="16"/>
        </w:rPr>
        <w:t>cyber attack</w:t>
      </w:r>
      <w:proofErr w:type="spellEnd"/>
      <w:r w:rsidRPr="0000269E">
        <w:rPr>
          <w:sz w:val="16"/>
        </w:rPr>
        <w:t xml:space="preserve"> on the electric grid. Imagine</w:t>
      </w:r>
      <w:proofErr w:type="gramStart"/>
      <w:r w:rsidRPr="0000269E">
        <w:rPr>
          <w:sz w:val="16"/>
        </w:rPr>
        <w:t>,</w:t>
      </w:r>
      <w:proofErr w:type="gramEnd"/>
      <w:r w:rsidRPr="0000269E">
        <w:rPr>
          <w:sz w:val="16"/>
        </w:rPr>
        <w:t xml:space="preserve"> if you will, that the United States is blindsided by an epic hack that interrupts power for much of the Midwest and mid-Atlantic for more than a week, switching off the lights, traffic signals, computers, water pumps, and air conditioners in millions of homes, businesses, and government offices. Americans swelter in the dark. Chaos reigns! Here's another nightmare scenario: An electric grid that serves two-thirds of a billion people suddenly fails in a developing, nuclear-armed country with a rich history of ethnic and religious conflict. Rail transportation is shut down, cutting off travel to large swathes of the country, while many miners are trapped underground. Blackouts on this scale conjure images of civil unrest, overwhelmed police, crippled hospitals, darkened military bases,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w:t>
      </w:r>
      <w:proofErr w:type="spellStart"/>
      <w:r w:rsidRPr="0000269E">
        <w:rPr>
          <w:sz w:val="16"/>
        </w:rPr>
        <w:t>cyber attacks</w:t>
      </w:r>
      <w:proofErr w:type="spellEnd"/>
      <w:r w:rsidRPr="0000269E">
        <w:rPr>
          <w:sz w:val="16"/>
        </w:rPr>
        <w:t xml:space="preserve"> would soon be "the number one threat to our country." Similar concerns inspired both the Democrats and Republicans to sound the alarm about the cyber threat in their party platforms. But are </w:t>
      </w:r>
      <w:proofErr w:type="spellStart"/>
      <w:r w:rsidRPr="0000269E">
        <w:rPr>
          <w:sz w:val="16"/>
        </w:rPr>
        <w:t>cyber attacks</w:t>
      </w:r>
      <w:proofErr w:type="spellEnd"/>
      <w:r w:rsidRPr="0000269E">
        <w:rPr>
          <w:sz w:val="16"/>
        </w:rPr>
        <w:t xml:space="preserve"> really a clear and present danger to society's critical life support systems, capable of inflicting thousands of casualties? Or has fear of full-blown </w:t>
      </w:r>
      <w:proofErr w:type="spellStart"/>
      <w:r w:rsidRPr="0000269E">
        <w:rPr>
          <w:sz w:val="16"/>
        </w:rPr>
        <w:t>cybergeddon</w:t>
      </w:r>
      <w:proofErr w:type="spellEnd"/>
      <w:r w:rsidRPr="0000269E">
        <w:rPr>
          <w:sz w:val="16"/>
        </w:rPr>
        <w:t xml:space="preserve"> at the hands of America's enemies become just another feverish national obsession -- another of the long, dark shadows of the 9/11 attacks? </w:t>
      </w:r>
      <w:proofErr w:type="gramStart"/>
      <w:r w:rsidRPr="0000269E">
        <w:rPr>
          <w:sz w:val="16"/>
        </w:rPr>
        <w:t xml:space="preserve">Worries about a large-scale, devastating </w:t>
      </w:r>
      <w:proofErr w:type="spellStart"/>
      <w:r w:rsidRPr="0000269E">
        <w:rPr>
          <w:sz w:val="16"/>
        </w:rPr>
        <w:t>cyber attack</w:t>
      </w:r>
      <w:proofErr w:type="spellEnd"/>
      <w:r w:rsidRPr="0000269E">
        <w:rPr>
          <w:sz w:val="16"/>
        </w:rPr>
        <w:t xml:space="preserve"> on the United States date back several decades, but </w:t>
      </w:r>
      <w:proofErr w:type="spellStart"/>
      <w:r w:rsidRPr="0000269E">
        <w:rPr>
          <w:sz w:val="16"/>
        </w:rPr>
        <w:t>escalatedfollowing</w:t>
      </w:r>
      <w:proofErr w:type="spellEnd"/>
      <w:r w:rsidRPr="0000269E">
        <w:rPr>
          <w:sz w:val="16"/>
        </w:rPr>
        <w:t xml:space="preserve"> attacks on Estonian government and media websites during a diplomatic conflict with Russia in 2007.</w:t>
      </w:r>
      <w:proofErr w:type="gramEnd"/>
      <w:r w:rsidRPr="0000269E">
        <w:rPr>
          <w:sz w:val="16"/>
        </w:rPr>
        <w:t xml:space="preserve"> That digital ambush was followed by a </w:t>
      </w:r>
      <w:proofErr w:type="spellStart"/>
      <w:r w:rsidRPr="0000269E">
        <w:rPr>
          <w:sz w:val="16"/>
        </w:rPr>
        <w:t>cyber attack</w:t>
      </w:r>
      <w:proofErr w:type="spellEnd"/>
      <w:r w:rsidRPr="0000269E">
        <w:rPr>
          <w:sz w:val="16"/>
        </w:rPr>
        <w:t xml:space="preserve"> on Georgian websites a year later in the run-up to the brief shooting war between Tbilisi and Moscow, as well as allegations of a colossal, ongoing cyber espionage campaign against the United States by hackers linked to the Chinese army. Much of the </w:t>
      </w:r>
      <w:r w:rsidRPr="00857FD0">
        <w:rPr>
          <w:highlight w:val="yellow"/>
          <w:u w:val="single"/>
        </w:rPr>
        <w:t>concern has focused on</w:t>
      </w:r>
      <w:r w:rsidRPr="0000269E">
        <w:rPr>
          <w:u w:val="single"/>
        </w:rPr>
        <w:t xml:space="preserve"> potential </w:t>
      </w:r>
      <w:r w:rsidRPr="00857FD0">
        <w:rPr>
          <w:highlight w:val="yellow"/>
          <w:u w:val="single"/>
        </w:rPr>
        <w:t>attacks on the</w:t>
      </w:r>
      <w:r w:rsidRPr="0000269E">
        <w:rPr>
          <w:u w:val="single"/>
        </w:rPr>
        <w:t xml:space="preserve"> </w:t>
      </w:r>
      <w:r w:rsidRPr="0000269E">
        <w:rPr>
          <w:sz w:val="16"/>
        </w:rPr>
        <w:t xml:space="preserve">U.S. electrical </w:t>
      </w:r>
      <w:r w:rsidRPr="00857FD0">
        <w:rPr>
          <w:highlight w:val="yellow"/>
          <w:u w:val="single"/>
        </w:rPr>
        <w:t>grid</w:t>
      </w:r>
      <w:r w:rsidRPr="0000269E">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This summer, </w:t>
      </w:r>
      <w:r w:rsidRPr="00857FD0">
        <w:rPr>
          <w:highlight w:val="yellow"/>
          <w:u w:val="single"/>
        </w:rPr>
        <w:t>the U</w:t>
      </w:r>
      <w:r w:rsidRPr="0000269E">
        <w:rPr>
          <w:u w:val="single"/>
        </w:rPr>
        <w:t xml:space="preserve">nited </w:t>
      </w:r>
      <w:r w:rsidRPr="00857FD0">
        <w:rPr>
          <w:highlight w:val="yellow"/>
          <w:u w:val="single"/>
        </w:rPr>
        <w:t>S</w:t>
      </w:r>
      <w:r w:rsidRPr="0000269E">
        <w:rPr>
          <w:u w:val="single"/>
        </w:rPr>
        <w:t xml:space="preserve">tates </w:t>
      </w:r>
      <w:r w:rsidRPr="00857FD0">
        <w:rPr>
          <w:highlight w:val="yellow"/>
          <w:u w:val="single"/>
        </w:rPr>
        <w:t xml:space="preserve">and India were hit by </w:t>
      </w:r>
      <w:r w:rsidRPr="00857FD0">
        <w:rPr>
          <w:b/>
          <w:bCs/>
          <w:sz w:val="24"/>
          <w:szCs w:val="24"/>
          <w:highlight w:val="yellow"/>
          <w:u w:val="single"/>
        </w:rPr>
        <w:t>two massive electrical outages</w:t>
      </w:r>
      <w:r w:rsidRPr="0000269E">
        <w:rPr>
          <w:sz w:val="24"/>
          <w:szCs w:val="24"/>
          <w:u w:val="single"/>
        </w:rPr>
        <w:t xml:space="preserve"> </w:t>
      </w:r>
      <w:r w:rsidRPr="0000269E">
        <w:rPr>
          <w:u w:val="single"/>
        </w:rPr>
        <w:t xml:space="preserve">-- </w:t>
      </w:r>
      <w:r w:rsidRPr="0000269E">
        <w:rPr>
          <w:sz w:val="16"/>
        </w:rPr>
        <w:t xml:space="preserve">caused not by ninja cyber assault teams but by force majeure. And, for most people anyway, </w:t>
      </w:r>
      <w:r w:rsidRPr="00857FD0">
        <w:rPr>
          <w:highlight w:val="yellow"/>
          <w:u w:val="single"/>
        </w:rPr>
        <w:t xml:space="preserve">the results were </w:t>
      </w:r>
      <w:r w:rsidRPr="00857FD0">
        <w:rPr>
          <w:b/>
          <w:bCs/>
          <w:sz w:val="24"/>
          <w:szCs w:val="24"/>
          <w:highlight w:val="yellow"/>
          <w:u w:val="single"/>
        </w:rPr>
        <w:t>less terrifying than imagined</w:t>
      </w:r>
      <w:r w:rsidRPr="0000269E">
        <w:rPr>
          <w:b/>
          <w:bCs/>
          <w:sz w:val="18"/>
          <w:szCs w:val="24"/>
        </w:rPr>
        <w:t>.</w:t>
      </w:r>
      <w:r w:rsidRPr="0000269E">
        <w:rPr>
          <w:sz w:val="18"/>
          <w:szCs w:val="24"/>
        </w:rPr>
        <w:t xml:space="preserve"> </w:t>
      </w:r>
      <w:r w:rsidRPr="0000269E">
        <w:rPr>
          <w:sz w:val="16"/>
        </w:rPr>
        <w:t>First, the freak "</w:t>
      </w:r>
      <w:proofErr w:type="spellStart"/>
      <w:r w:rsidRPr="0000269E">
        <w:rPr>
          <w:sz w:val="16"/>
        </w:rPr>
        <w:t>derecho</w:t>
      </w:r>
      <w:proofErr w:type="spellEnd"/>
      <w:r w:rsidRPr="0000269E">
        <w:rPr>
          <w:sz w:val="16"/>
        </w:rPr>
        <w:t xml:space="preserve">" storm that barreled across a heavily-populated swath of the eastern United States on the afternoon of June 29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00269E">
        <w:rPr>
          <w:sz w:val="16"/>
        </w:rPr>
        <w:t>tollat</w:t>
      </w:r>
      <w:proofErr w:type="spellEnd"/>
      <w:r w:rsidRPr="0000269E">
        <w:rPr>
          <w:sz w:val="16"/>
        </w:rPr>
        <w:t xml:space="preserve"> 23 people as of July 5, all killed by storms or heat stroke.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857FD0">
        <w:rPr>
          <w:highlight w:val="yellow"/>
          <w:u w:val="single"/>
        </w:rPr>
        <w:t>this</w:t>
      </w:r>
      <w:r w:rsidRPr="0000269E">
        <w:rPr>
          <w:u w:val="single"/>
        </w:rPr>
        <w:t xml:space="preserve"> </w:t>
      </w:r>
      <w:r w:rsidRPr="0000269E">
        <w:rPr>
          <w:sz w:val="16"/>
        </w:rPr>
        <w:t xml:space="preserve">cataclysmic event </w:t>
      </w:r>
      <w:r w:rsidRPr="00857FD0">
        <w:rPr>
          <w:b/>
          <w:bCs/>
          <w:sz w:val="24"/>
          <w:szCs w:val="24"/>
          <w:highlight w:val="yellow"/>
          <w:u w:val="single"/>
        </w:rPr>
        <w:t>didn't cause widespread chaos</w:t>
      </w:r>
      <w:r w:rsidRPr="0000269E">
        <w:rPr>
          <w:sz w:val="24"/>
          <w:szCs w:val="24"/>
          <w:u w:val="single"/>
        </w:rPr>
        <w:t xml:space="preserve"> </w:t>
      </w:r>
      <w:r w:rsidRPr="0000269E">
        <w:rPr>
          <w:sz w:val="16"/>
        </w:rPr>
        <w:t xml:space="preserve">in India -- indeed, for </w:t>
      </w:r>
      <w:proofErr w:type="gramStart"/>
      <w:r w:rsidRPr="0000269E">
        <w:rPr>
          <w:sz w:val="16"/>
        </w:rPr>
        <w:t>some,</w:t>
      </w:r>
      <w:proofErr w:type="gramEnd"/>
      <w:r w:rsidRPr="0000269E">
        <w:rPr>
          <w:sz w:val="16"/>
        </w:rPr>
        <w:t xml:space="preserv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00269E">
        <w:rPr>
          <w:sz w:val="16"/>
        </w:rPr>
        <w:t>Timesreported</w:t>
      </w:r>
      <w:proofErr w:type="spellEnd"/>
      <w:r w:rsidRPr="0000269E">
        <w:rPr>
          <w:sz w:val="16"/>
        </w:rPr>
        <w:t xml:space="preserve">. </w:t>
      </w:r>
      <w:r w:rsidRPr="0000269E">
        <w:rPr>
          <w:u w:val="single"/>
        </w:rPr>
        <w:t xml:space="preserve">The most important </w:t>
      </w:r>
      <w:r w:rsidRPr="0000269E">
        <w:rPr>
          <w:sz w:val="16"/>
        </w:rPr>
        <w:t xml:space="preserve">thing about both events </w:t>
      </w:r>
      <w:r w:rsidRPr="0000269E">
        <w:rPr>
          <w:u w:val="single"/>
        </w:rPr>
        <w:t>is what didn't happen</w:t>
      </w:r>
      <w:r w:rsidRPr="0000269E">
        <w:rPr>
          <w:sz w:val="16"/>
        </w:rPr>
        <w:t xml:space="preserve">. Planes didn't fall out of the sky. </w:t>
      </w:r>
      <w:r w:rsidRPr="00857FD0">
        <w:rPr>
          <w:b/>
          <w:bCs/>
          <w:sz w:val="24"/>
          <w:szCs w:val="24"/>
          <w:highlight w:val="yellow"/>
          <w:u w:val="single"/>
        </w:rPr>
        <w:t>Governments didn't collapse</w:t>
      </w:r>
      <w:r w:rsidRPr="00857FD0">
        <w:rPr>
          <w:sz w:val="16"/>
          <w:highlight w:val="yellow"/>
        </w:rPr>
        <w:t>.</w:t>
      </w:r>
      <w:r w:rsidRPr="0000269E">
        <w:rPr>
          <w:sz w:val="16"/>
        </w:rPr>
        <w:t xml:space="preserve"> Thousands of people weren't killed. Despite disruption and delay, harried public officials, emergency workers, and beleaguered publics mostly muddled through. The summer's blackouts strongly suggest that </w:t>
      </w:r>
      <w:r w:rsidRPr="00857FD0">
        <w:rPr>
          <w:highlight w:val="yellow"/>
          <w:u w:val="single"/>
        </w:rPr>
        <w:t xml:space="preserve">a </w:t>
      </w:r>
      <w:proofErr w:type="spellStart"/>
      <w:r w:rsidRPr="00857FD0">
        <w:rPr>
          <w:highlight w:val="yellow"/>
          <w:u w:val="single"/>
        </w:rPr>
        <w:t>cyber weapon</w:t>
      </w:r>
      <w:proofErr w:type="spellEnd"/>
      <w:r w:rsidRPr="00857FD0">
        <w:rPr>
          <w:highlight w:val="yellow"/>
          <w:u w:val="single"/>
        </w:rPr>
        <w:t xml:space="preserve"> that took down an electric grid</w:t>
      </w:r>
      <w:r w:rsidRPr="0000269E">
        <w:rPr>
          <w:u w:val="single"/>
        </w:rPr>
        <w:t xml:space="preserve"> </w:t>
      </w:r>
      <w:r w:rsidRPr="00857FD0">
        <w:rPr>
          <w:highlight w:val="yellow"/>
          <w:u w:val="single"/>
        </w:rPr>
        <w:t xml:space="preserve">even for several days could turn out to be little more than </w:t>
      </w:r>
      <w:r w:rsidRPr="00857FD0">
        <w:rPr>
          <w:sz w:val="16"/>
          <w:highlight w:val="yellow"/>
        </w:rPr>
        <w:t>a</w:t>
      </w:r>
      <w:r w:rsidRPr="0000269E">
        <w:rPr>
          <w:sz w:val="16"/>
        </w:rPr>
        <w:t xml:space="preserve"> weapon of mass </w:t>
      </w:r>
      <w:r w:rsidRPr="00857FD0">
        <w:rPr>
          <w:b/>
          <w:bCs/>
          <w:sz w:val="24"/>
          <w:szCs w:val="24"/>
          <w:highlight w:val="yellow"/>
          <w:u w:val="single"/>
        </w:rPr>
        <w:t>inconvenience</w:t>
      </w:r>
      <w:r w:rsidRPr="0000269E">
        <w:rPr>
          <w:sz w:val="16"/>
        </w:rPr>
        <w:t xml:space="preserve">.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the recent </w:t>
      </w:r>
      <w:proofErr w:type="spellStart"/>
      <w:r w:rsidRPr="0000269E">
        <w:rPr>
          <w:sz w:val="16"/>
        </w:rPr>
        <w:t>derecho</w:t>
      </w:r>
      <w:proofErr w:type="spellEnd"/>
      <w:r w:rsidRPr="0000269E">
        <w:rPr>
          <w:sz w:val="16"/>
        </w:rPr>
        <w:t xml:space="preserve"> showed that </w:t>
      </w:r>
      <w:r w:rsidRPr="00857FD0">
        <w:rPr>
          <w:highlight w:val="yellow"/>
          <w:u w:val="single"/>
        </w:rPr>
        <w:t xml:space="preserve">even a large-scale blackout </w:t>
      </w:r>
      <w:r w:rsidRPr="00857FD0">
        <w:rPr>
          <w:b/>
          <w:bCs/>
          <w:sz w:val="24"/>
          <w:szCs w:val="24"/>
          <w:highlight w:val="yellow"/>
          <w:u w:val="single"/>
        </w:rPr>
        <w:t>would not</w:t>
      </w:r>
      <w:r w:rsidRPr="0000269E">
        <w:rPr>
          <w:sz w:val="24"/>
          <w:szCs w:val="24"/>
          <w:u w:val="single"/>
        </w:rPr>
        <w:t xml:space="preserve"> </w:t>
      </w:r>
      <w:r w:rsidRPr="0000269E">
        <w:rPr>
          <w:sz w:val="16"/>
        </w:rPr>
        <w:t xml:space="preserve">necessarily </w:t>
      </w:r>
      <w:r w:rsidRPr="00857FD0">
        <w:rPr>
          <w:b/>
          <w:bCs/>
          <w:sz w:val="24"/>
          <w:szCs w:val="24"/>
          <w:highlight w:val="yellow"/>
          <w:u w:val="single"/>
        </w:rPr>
        <w:t>have catastrophic consequences</w:t>
      </w:r>
      <w:r w:rsidRPr="0000269E">
        <w:rPr>
          <w:b/>
          <w:bCs/>
          <w:sz w:val="18"/>
          <w:szCs w:val="24"/>
        </w:rPr>
        <w:t>.</w:t>
      </w:r>
    </w:p>
    <w:p w:rsidR="009A5200" w:rsidRDefault="009A5200" w:rsidP="009A5200">
      <w:pPr>
        <w:rPr>
          <w:sz w:val="16"/>
        </w:rPr>
      </w:pPr>
    </w:p>
    <w:p w:rsidR="009A5200" w:rsidRDefault="009A5200" w:rsidP="009A5200">
      <w:proofErr w:type="gramStart"/>
      <w:r>
        <w:t>no</w:t>
      </w:r>
      <w:proofErr w:type="gramEnd"/>
      <w:r>
        <w:t xml:space="preserve"> impact to nuke accidents</w:t>
      </w:r>
    </w:p>
    <w:p w:rsidR="009A5200" w:rsidRPr="00BD1D8F" w:rsidRDefault="009A5200" w:rsidP="009A5200"/>
    <w:p w:rsidR="009A5200" w:rsidRPr="00C31504" w:rsidRDefault="009A5200" w:rsidP="009A5200">
      <w:pPr>
        <w:pStyle w:val="Heading1"/>
      </w:pPr>
      <w:r>
        <w:t>2ac immigration</w:t>
      </w:r>
    </w:p>
    <w:p w:rsidR="009A5200" w:rsidRDefault="009A5200" w:rsidP="009A5200"/>
    <w:p w:rsidR="009A5200" w:rsidRPr="00BD1D8F" w:rsidRDefault="009A5200" w:rsidP="009A5200">
      <w:pPr>
        <w:pStyle w:val="tag"/>
        <w:rPr>
          <w:rFonts w:ascii="Georgia" w:hAnsi="Georgia"/>
          <w:sz w:val="22"/>
        </w:rPr>
      </w:pPr>
      <w:r>
        <w:rPr>
          <w:rFonts w:ascii="Georgia" w:hAnsi="Georgia"/>
          <w:sz w:val="22"/>
        </w:rPr>
        <w:t>Aerospace solves bioterror</w:t>
      </w:r>
    </w:p>
    <w:p w:rsidR="009A5200" w:rsidRPr="00996D49" w:rsidRDefault="009A5200" w:rsidP="009A5200">
      <w:pPr>
        <w:pStyle w:val="Cites"/>
        <w:jc w:val="left"/>
        <w:outlineLvl w:val="9"/>
        <w:rPr>
          <w:rFonts w:ascii="Georgia" w:hAnsi="Georgia"/>
          <w:sz w:val="22"/>
          <w:szCs w:val="22"/>
        </w:rPr>
      </w:pPr>
      <w:proofErr w:type="spellStart"/>
      <w:r w:rsidRPr="00F20B84">
        <w:rPr>
          <w:rFonts w:ascii="Georgia" w:hAnsi="Georgia"/>
          <w:sz w:val="22"/>
          <w:szCs w:val="22"/>
        </w:rPr>
        <w:t>Finel</w:t>
      </w:r>
      <w:proofErr w:type="spellEnd"/>
      <w:r w:rsidRPr="00F20B84">
        <w:rPr>
          <w:rFonts w:ascii="Georgia" w:hAnsi="Georgia"/>
          <w:sz w:val="22"/>
          <w:szCs w:val="22"/>
        </w:rPr>
        <w:t xml:space="preserve"> </w:t>
      </w:r>
      <w:r>
        <w:rPr>
          <w:rFonts w:ascii="Georgia" w:hAnsi="Georgia"/>
          <w:sz w:val="22"/>
          <w:szCs w:val="22"/>
        </w:rPr>
        <w:t>’</w:t>
      </w:r>
      <w:r w:rsidRPr="00F20B84">
        <w:rPr>
          <w:rFonts w:ascii="Georgia" w:hAnsi="Georgia"/>
          <w:sz w:val="22"/>
          <w:szCs w:val="22"/>
        </w:rPr>
        <w:t>99</w:t>
      </w:r>
      <w:r>
        <w:rPr>
          <w:rFonts w:ascii="Georgia" w:hAnsi="Georgia"/>
          <w:sz w:val="22"/>
          <w:szCs w:val="22"/>
        </w:rPr>
        <w:t xml:space="preserve"> </w:t>
      </w:r>
      <w:r w:rsidRPr="00EC0EED">
        <w:rPr>
          <w:rFonts w:ascii="Georgia" w:hAnsi="Georgia"/>
          <w:b w:val="0"/>
          <w:sz w:val="16"/>
          <w:szCs w:val="22"/>
        </w:rPr>
        <w:t xml:space="preserve">(Dr. Bernard I. </w:t>
      </w:r>
      <w:proofErr w:type="spellStart"/>
      <w:r w:rsidRPr="00EC0EED">
        <w:rPr>
          <w:rFonts w:ascii="Georgia" w:hAnsi="Georgia"/>
          <w:b w:val="0"/>
          <w:sz w:val="16"/>
          <w:szCs w:val="22"/>
        </w:rPr>
        <w:t>Finel</w:t>
      </w:r>
      <w:proofErr w:type="spellEnd"/>
      <w:r w:rsidRPr="00EC0EED">
        <w:rPr>
          <w:rFonts w:ascii="Georgia" w:hAnsi="Georgia"/>
          <w:b w:val="0"/>
          <w:sz w:val="16"/>
          <w:szCs w:val="22"/>
        </w:rPr>
        <w:t xml:space="preserve"> (BA, Tufts University; MA, PhD, Georgetown University) is the associate director of the National Security Studies Program and visiting assistant professor of national security and international affairs at the Edmund A. Walsh School of Foreign Service, Georgetown University. Dr. </w:t>
      </w:r>
      <w:proofErr w:type="spellStart"/>
      <w:r w:rsidRPr="00EC0EED">
        <w:rPr>
          <w:rFonts w:ascii="Georgia" w:hAnsi="Georgia"/>
          <w:b w:val="0"/>
          <w:sz w:val="16"/>
          <w:szCs w:val="22"/>
        </w:rPr>
        <w:t>Finel</w:t>
      </w:r>
      <w:proofErr w:type="spellEnd"/>
      <w:r w:rsidRPr="00EC0EED">
        <w:rPr>
          <w:rFonts w:ascii="Georgia" w:hAnsi="Georgia"/>
          <w:b w:val="0"/>
          <w:sz w:val="16"/>
          <w:szCs w:val="22"/>
        </w:rPr>
        <w:t xml:space="preserve"> has written extensively on proliferation, the revolution in military affairs, and international politics. “The Role of Aerospace Power,” </w:t>
      </w:r>
      <w:proofErr w:type="spellStart"/>
      <w:r w:rsidRPr="00EC0EED">
        <w:rPr>
          <w:rFonts w:ascii="Georgia" w:hAnsi="Georgia"/>
          <w:b w:val="0"/>
          <w:sz w:val="16"/>
          <w:szCs w:val="22"/>
        </w:rPr>
        <w:t>pg</w:t>
      </w:r>
      <w:proofErr w:type="spellEnd"/>
      <w:r w:rsidRPr="00EC0EED">
        <w:rPr>
          <w:rFonts w:ascii="Georgia" w:hAnsi="Georgia"/>
          <w:b w:val="0"/>
          <w:sz w:val="16"/>
          <w:szCs w:val="22"/>
        </w:rPr>
        <w:t xml:space="preserve"> online @ http://www.airpower.au.af.mil/airchronicles/apj/apj99/win99/finel.htm)</w:t>
      </w:r>
    </w:p>
    <w:p w:rsidR="009A5200" w:rsidRPr="00EC0EED" w:rsidRDefault="009A5200" w:rsidP="009A5200">
      <w:pPr>
        <w:pStyle w:val="Cards0"/>
        <w:ind w:left="0"/>
        <w:jc w:val="left"/>
        <w:rPr>
          <w:rFonts w:ascii="Georgia" w:hAnsi="Georgia"/>
          <w:sz w:val="16"/>
          <w:szCs w:val="22"/>
        </w:rPr>
      </w:pPr>
      <w:r w:rsidRPr="00EC0EED">
        <w:rPr>
          <w:rFonts w:ascii="Georgia" w:hAnsi="Georgia"/>
          <w:sz w:val="16"/>
          <w:szCs w:val="22"/>
        </w:rPr>
        <w:t>Detecting WMDs</w:t>
      </w:r>
      <w:r w:rsidRPr="00F20B84">
        <w:rPr>
          <w:rFonts w:ascii="Georgia" w:hAnsi="Georgia"/>
          <w:sz w:val="22"/>
          <w:szCs w:val="22"/>
          <w:u w:val="thick"/>
        </w:rPr>
        <w:t xml:space="preserve"> </w:t>
      </w:r>
      <w:r w:rsidRPr="00996D49">
        <w:rPr>
          <w:rFonts w:ascii="Georgia" w:hAnsi="Georgia"/>
          <w:b/>
          <w:sz w:val="22"/>
          <w:szCs w:val="22"/>
          <w:highlight w:val="cyan"/>
          <w:u w:val="single"/>
        </w:rPr>
        <w:t>In terms of detecting</w:t>
      </w:r>
      <w:r w:rsidRPr="00996D49">
        <w:rPr>
          <w:rFonts w:ascii="Georgia" w:hAnsi="Georgia"/>
          <w:b/>
          <w:sz w:val="22"/>
          <w:szCs w:val="22"/>
          <w:u w:val="single"/>
        </w:rPr>
        <w:t xml:space="preserve"> the possession of </w:t>
      </w:r>
      <w:r w:rsidRPr="00996D49">
        <w:rPr>
          <w:rFonts w:ascii="Georgia" w:hAnsi="Georgia"/>
          <w:b/>
          <w:sz w:val="22"/>
          <w:szCs w:val="22"/>
          <w:highlight w:val="cyan"/>
          <w:u w:val="single"/>
        </w:rPr>
        <w:t>WMDs</w:t>
      </w:r>
      <w:r w:rsidRPr="00996D49">
        <w:rPr>
          <w:rFonts w:ascii="Georgia" w:hAnsi="Georgia"/>
          <w:b/>
          <w:sz w:val="22"/>
          <w:szCs w:val="22"/>
          <w:u w:val="single"/>
        </w:rPr>
        <w:t xml:space="preserve"> and</w:t>
      </w:r>
      <w:r w:rsidRPr="00996D49">
        <w:rPr>
          <w:rFonts w:ascii="Georgia" w:hAnsi="Georgia"/>
          <w:sz w:val="22"/>
          <w:szCs w:val="22"/>
          <w:u w:val="single"/>
        </w:rPr>
        <w:t xml:space="preserve"> the</w:t>
      </w:r>
      <w:r w:rsidRPr="00996D49">
        <w:rPr>
          <w:rFonts w:ascii="Georgia" w:hAnsi="Georgia"/>
          <w:b/>
          <w:sz w:val="22"/>
          <w:szCs w:val="22"/>
          <w:u w:val="single"/>
        </w:rPr>
        <w:t xml:space="preserve"> intention to use them, </w:t>
      </w:r>
      <w:r w:rsidRPr="00996D49">
        <w:rPr>
          <w:rFonts w:ascii="Georgia" w:hAnsi="Georgia"/>
          <w:b/>
          <w:sz w:val="22"/>
          <w:szCs w:val="22"/>
          <w:highlight w:val="cyan"/>
          <w:u w:val="single"/>
        </w:rPr>
        <w:t>aerospace</w:t>
      </w:r>
      <w:r w:rsidRPr="00996D49">
        <w:rPr>
          <w:rFonts w:ascii="Georgia" w:hAnsi="Georgia"/>
          <w:b/>
          <w:sz w:val="22"/>
          <w:szCs w:val="22"/>
          <w:u w:val="single"/>
        </w:rPr>
        <w:t xml:space="preserve"> power </w:t>
      </w:r>
      <w:r w:rsidRPr="00996D49">
        <w:rPr>
          <w:rFonts w:ascii="Georgia" w:hAnsi="Georgia"/>
          <w:b/>
          <w:sz w:val="22"/>
          <w:szCs w:val="22"/>
          <w:highlight w:val="cyan"/>
          <w:u w:val="single"/>
        </w:rPr>
        <w:t>will be</w:t>
      </w:r>
      <w:r w:rsidRPr="00996D49">
        <w:rPr>
          <w:rFonts w:ascii="Georgia" w:hAnsi="Georgia"/>
          <w:sz w:val="22"/>
          <w:szCs w:val="22"/>
          <w:u w:val="single"/>
        </w:rPr>
        <w:t xml:space="preserve"> similarly</w:t>
      </w:r>
      <w:r w:rsidRPr="00996D49">
        <w:rPr>
          <w:rFonts w:ascii="Georgia" w:hAnsi="Georgia"/>
          <w:b/>
          <w:sz w:val="22"/>
          <w:szCs w:val="22"/>
          <w:u w:val="single"/>
        </w:rPr>
        <w:t xml:space="preserve"> </w:t>
      </w:r>
      <w:r w:rsidRPr="00996D49">
        <w:rPr>
          <w:rFonts w:ascii="Georgia" w:hAnsi="Georgia"/>
          <w:b/>
          <w:sz w:val="22"/>
          <w:szCs w:val="22"/>
          <w:highlight w:val="cyan"/>
          <w:u w:val="single"/>
        </w:rPr>
        <w:t>important</w:t>
      </w:r>
      <w:r w:rsidRPr="00996D49">
        <w:rPr>
          <w:rFonts w:ascii="Georgia" w:hAnsi="Georgia"/>
          <w:sz w:val="22"/>
          <w:szCs w:val="22"/>
          <w:u w:val="single"/>
        </w:rPr>
        <w:t xml:space="preserve">. Aerospace-based </w:t>
      </w:r>
      <w:r w:rsidRPr="00996D49">
        <w:rPr>
          <w:rFonts w:ascii="Georgia" w:hAnsi="Georgia"/>
          <w:sz w:val="22"/>
          <w:szCs w:val="22"/>
          <w:highlight w:val="cyan"/>
          <w:u w:val="single"/>
        </w:rPr>
        <w:t>sensors will be crucial in detecting WMD manufacturing</w:t>
      </w:r>
      <w:r w:rsidRPr="00996D49">
        <w:rPr>
          <w:rFonts w:ascii="Georgia" w:hAnsi="Georgia"/>
          <w:sz w:val="22"/>
          <w:szCs w:val="22"/>
          <w:u w:val="single"/>
        </w:rPr>
        <w:t xml:space="preserve"> facilities and stockpiles</w:t>
      </w:r>
      <w:r w:rsidRPr="00EC0EED">
        <w:rPr>
          <w:rFonts w:ascii="Georgia" w:hAnsi="Georgia"/>
          <w:sz w:val="16"/>
          <w:szCs w:val="22"/>
        </w:rPr>
        <w:t xml:space="preserve">. Furthermore, </w:t>
      </w:r>
      <w:r w:rsidRPr="00996D49">
        <w:rPr>
          <w:rFonts w:ascii="Georgia" w:eastAsia="Calibri" w:hAnsi="Georgia"/>
          <w:sz w:val="22"/>
          <w:szCs w:val="22"/>
          <w:u w:val="single"/>
        </w:rPr>
        <w:t>aerospace-based sensors will be crucial in developing timely warning about WMD stores being dispersed to combat units or fitted on long-range delivery systems.</w:t>
      </w:r>
      <w:r w:rsidRPr="00EC0EED">
        <w:rPr>
          <w:rFonts w:ascii="Georgia" w:hAnsi="Georgia"/>
          <w:sz w:val="16"/>
          <w:szCs w:val="22"/>
        </w:rPr>
        <w:t xml:space="preserve"> Although aerospace power will not be foolproof, in the absence of a comprehensive inspection regime it will form the best hope for avoiding the surprise use of WMDs. Ultimately, of course, aerospace power is only one part of a comprehensive transparency-building system. While </w:t>
      </w:r>
      <w:r w:rsidRPr="00996D49">
        <w:rPr>
          <w:rFonts w:ascii="Georgia" w:hAnsi="Georgia"/>
          <w:sz w:val="22"/>
          <w:szCs w:val="22"/>
          <w:highlight w:val="cyan"/>
          <w:u w:val="single"/>
        </w:rPr>
        <w:t>aerospace</w:t>
      </w:r>
      <w:r w:rsidRPr="00996D49">
        <w:rPr>
          <w:rFonts w:ascii="Georgia" w:hAnsi="Georgia"/>
          <w:sz w:val="22"/>
          <w:szCs w:val="22"/>
          <w:u w:val="single"/>
        </w:rPr>
        <w:t xml:space="preserve"> assets </w:t>
      </w:r>
      <w:r w:rsidRPr="00996D49">
        <w:rPr>
          <w:rFonts w:ascii="Georgia" w:hAnsi="Georgia"/>
          <w:sz w:val="22"/>
          <w:szCs w:val="22"/>
          <w:highlight w:val="cyan"/>
          <w:u w:val="single"/>
        </w:rPr>
        <w:t>can</w:t>
      </w:r>
      <w:r w:rsidRPr="00996D49">
        <w:rPr>
          <w:rFonts w:ascii="Georgia" w:hAnsi="Georgia"/>
          <w:sz w:val="22"/>
          <w:szCs w:val="22"/>
          <w:u w:val="single"/>
        </w:rPr>
        <w:t xml:space="preserve"> significantly </w:t>
      </w:r>
      <w:r w:rsidRPr="00996D49">
        <w:rPr>
          <w:rFonts w:ascii="Georgia" w:hAnsi="Georgia"/>
          <w:sz w:val="22"/>
          <w:szCs w:val="22"/>
          <w:highlight w:val="cyan"/>
          <w:u w:val="single"/>
        </w:rPr>
        <w:t>increase</w:t>
      </w:r>
      <w:r w:rsidRPr="00996D49">
        <w:rPr>
          <w:rFonts w:ascii="Georgia" w:hAnsi="Georgia"/>
          <w:sz w:val="22"/>
          <w:szCs w:val="22"/>
          <w:u w:val="single"/>
        </w:rPr>
        <w:t xml:space="preserve"> the amount of </w:t>
      </w:r>
      <w:r w:rsidRPr="00996D49">
        <w:rPr>
          <w:rFonts w:ascii="Georgia" w:hAnsi="Georgia"/>
          <w:sz w:val="22"/>
          <w:szCs w:val="22"/>
          <w:highlight w:val="cyan"/>
          <w:u w:val="single"/>
        </w:rPr>
        <w:t>information available</w:t>
      </w:r>
      <w:r w:rsidRPr="00EC0EED">
        <w:rPr>
          <w:rFonts w:ascii="Georgia" w:hAnsi="Georgia"/>
          <w:sz w:val="16"/>
          <w:szCs w:val="22"/>
          <w:highlight w:val="cyan"/>
        </w:rPr>
        <w:t>,</w:t>
      </w:r>
      <w:r w:rsidRPr="00EC0EED">
        <w:rPr>
          <w:rFonts w:ascii="Georgia" w:hAnsi="Georgia"/>
          <w:sz w:val="16"/>
          <w:szCs w:val="22"/>
        </w:rPr>
        <w:t xml:space="preserve"> the difficult task is in interpretation and analysis.12 </w:t>
      </w:r>
      <w:proofErr w:type="gramStart"/>
      <w:r w:rsidRPr="00EC0EED">
        <w:rPr>
          <w:rFonts w:ascii="Georgia" w:hAnsi="Georgia"/>
          <w:sz w:val="16"/>
          <w:szCs w:val="22"/>
        </w:rPr>
        <w:t>The</w:t>
      </w:r>
      <w:proofErr w:type="gramEnd"/>
      <w:r w:rsidRPr="00EC0EED">
        <w:rPr>
          <w:rFonts w:ascii="Georgia" w:hAnsi="Georgia"/>
          <w:sz w:val="16"/>
          <w:szCs w:val="22"/>
        </w:rPr>
        <w:t xml:space="preserve"> human element is thus crucial. Aerospace assets might thus be seen as a necessary but not sufficient element in a strategy based on transparency. Preemptive Attacks</w:t>
      </w:r>
      <w:r w:rsidRPr="00F20B84">
        <w:rPr>
          <w:rFonts w:ascii="Georgia" w:hAnsi="Georgia"/>
          <w:sz w:val="22"/>
          <w:szCs w:val="22"/>
          <w:u w:val="thick"/>
        </w:rPr>
        <w:t xml:space="preserve"> </w:t>
      </w:r>
      <w:r w:rsidRPr="00EC0EED">
        <w:rPr>
          <w:rFonts w:ascii="Georgia" w:hAnsi="Georgia"/>
          <w:sz w:val="16"/>
          <w:szCs w:val="22"/>
        </w:rPr>
        <w:t xml:space="preserve">Aerospace power is also a potent tool if the United States chooses to destroy WMDs before they can be used. This sort of military preemption will require four basic characteristics. It will have to be (1) flexible, (2) capable of rapid response, (3) precise, and (4) able to strike targets deep within an enemy's territory. These characteristics are also the strengths of aerospace power. However, preemption is also an inherently limited option. Preemption involves escalating a conflict or crisis and may not be politically possible for the United States. In addition, the requirements of preemption differ depending on whether it occurs in peacetime, crisis, or war. Furthermore, there is a fundamental difference between preempting WMD manufacturing plants and actual WMD munitions. While plants make visible, concentrated, high-value targets, WMD stores could be dispersed, hidden, and </w:t>
      </w:r>
      <w:proofErr w:type="gramStart"/>
      <w:r w:rsidRPr="00EC0EED">
        <w:rPr>
          <w:rFonts w:ascii="Georgia" w:hAnsi="Georgia"/>
          <w:sz w:val="16"/>
          <w:szCs w:val="22"/>
        </w:rPr>
        <w:t>may</w:t>
      </w:r>
      <w:proofErr w:type="gramEnd"/>
      <w:r w:rsidRPr="00EC0EED">
        <w:rPr>
          <w:rFonts w:ascii="Georgia" w:hAnsi="Georgia"/>
          <w:sz w:val="16"/>
          <w:szCs w:val="22"/>
        </w:rPr>
        <w:t xml:space="preserve"> (in the case of items such as chemical artillery shells) be too small and cheap to warrant the use of expensive platforms and munitions to eliminate them. Deterrence The process of </w:t>
      </w:r>
      <w:r w:rsidRPr="00996D49">
        <w:rPr>
          <w:rFonts w:ascii="Georgia" w:hAnsi="Georgia"/>
          <w:sz w:val="22"/>
          <w:szCs w:val="22"/>
          <w:highlight w:val="cyan"/>
          <w:u w:val="single"/>
        </w:rPr>
        <w:t>deterring WMD use is</w:t>
      </w:r>
      <w:r w:rsidRPr="00996D49">
        <w:rPr>
          <w:rFonts w:ascii="Georgia" w:hAnsi="Georgia"/>
          <w:sz w:val="22"/>
          <w:szCs w:val="22"/>
          <w:u w:val="single"/>
        </w:rPr>
        <w:t xml:space="preserve"> also </w:t>
      </w:r>
      <w:r w:rsidRPr="00996D49">
        <w:rPr>
          <w:rFonts w:ascii="Georgia" w:hAnsi="Georgia"/>
          <w:sz w:val="22"/>
          <w:szCs w:val="22"/>
          <w:highlight w:val="cyan"/>
          <w:u w:val="single"/>
        </w:rPr>
        <w:t>likely to</w:t>
      </w:r>
      <w:r w:rsidRPr="00996D49">
        <w:rPr>
          <w:rFonts w:ascii="Georgia" w:hAnsi="Georgia"/>
          <w:sz w:val="22"/>
          <w:szCs w:val="22"/>
          <w:u w:val="single"/>
        </w:rPr>
        <w:t xml:space="preserve"> </w:t>
      </w:r>
      <w:r w:rsidRPr="00996D49">
        <w:rPr>
          <w:rFonts w:ascii="Georgia" w:hAnsi="Georgia"/>
          <w:sz w:val="22"/>
          <w:szCs w:val="22"/>
          <w:highlight w:val="cyan"/>
          <w:u w:val="single"/>
        </w:rPr>
        <w:t>rely</w:t>
      </w:r>
      <w:r w:rsidRPr="00996D49">
        <w:rPr>
          <w:rFonts w:ascii="Georgia" w:hAnsi="Georgia"/>
          <w:sz w:val="22"/>
          <w:szCs w:val="22"/>
          <w:u w:val="single"/>
        </w:rPr>
        <w:t xml:space="preserve"> heavily </w:t>
      </w:r>
      <w:r w:rsidRPr="00996D49">
        <w:rPr>
          <w:rFonts w:ascii="Georgia" w:hAnsi="Georgia"/>
          <w:sz w:val="22"/>
          <w:szCs w:val="22"/>
          <w:highlight w:val="cyan"/>
          <w:u w:val="single"/>
        </w:rPr>
        <w:t>on aerospace</w:t>
      </w:r>
      <w:r w:rsidRPr="00996D49">
        <w:rPr>
          <w:rFonts w:ascii="Georgia" w:hAnsi="Georgia"/>
          <w:sz w:val="22"/>
          <w:szCs w:val="22"/>
          <w:u w:val="single"/>
        </w:rPr>
        <w:t xml:space="preserve"> power</w:t>
      </w:r>
      <w:r w:rsidRPr="00EC0EED">
        <w:rPr>
          <w:rFonts w:ascii="Georgia" w:hAnsi="Georgia"/>
          <w:sz w:val="16"/>
          <w:szCs w:val="22"/>
        </w:rPr>
        <w:t xml:space="preserve">.13 There are two forms of deterrence: deterrence by punishment and deterrence by denial.14 Although the former is more obviously within the realm of aerospace power, </w:t>
      </w:r>
      <w:r w:rsidRPr="00996D49">
        <w:rPr>
          <w:rFonts w:ascii="Georgia" w:hAnsi="Georgia"/>
          <w:sz w:val="22"/>
          <w:szCs w:val="22"/>
          <w:u w:val="single"/>
        </w:rPr>
        <w:t xml:space="preserve">aerospace power can also play a role in deterrence by denial. The important thing to remember about deterring the use of WMDs is that WMDs are not primarily military weapons but rather terror weapons. WMDs are probably not particularly effective in achieving traditional military goals such as the destruction of enemy military capabilities and the conquest and control of territory. </w:t>
      </w:r>
      <w:r w:rsidRPr="00996D49">
        <w:rPr>
          <w:rFonts w:ascii="Georgia" w:hAnsi="Georgia"/>
          <w:sz w:val="22"/>
          <w:szCs w:val="22"/>
          <w:highlight w:val="cyan"/>
          <w:u w:val="single"/>
        </w:rPr>
        <w:t>To deter</w:t>
      </w:r>
      <w:r w:rsidRPr="00996D49">
        <w:rPr>
          <w:rFonts w:ascii="Georgia" w:hAnsi="Georgia"/>
          <w:sz w:val="22"/>
          <w:szCs w:val="22"/>
          <w:u w:val="single"/>
        </w:rPr>
        <w:t xml:space="preserve"> the use of </w:t>
      </w:r>
      <w:proofErr w:type="gramStart"/>
      <w:r w:rsidRPr="00996D49">
        <w:rPr>
          <w:rFonts w:ascii="Georgia" w:hAnsi="Georgia"/>
          <w:sz w:val="22"/>
          <w:szCs w:val="22"/>
          <w:highlight w:val="cyan"/>
          <w:u w:val="single"/>
        </w:rPr>
        <w:t>WMDs ,</w:t>
      </w:r>
      <w:proofErr w:type="gramEnd"/>
      <w:r w:rsidRPr="00996D49">
        <w:rPr>
          <w:rFonts w:ascii="Georgia" w:hAnsi="Georgia"/>
          <w:sz w:val="22"/>
          <w:szCs w:val="22"/>
          <w:highlight w:val="cyan"/>
          <w:u w:val="single"/>
        </w:rPr>
        <w:t xml:space="preserve"> deterrence by punishment</w:t>
      </w:r>
      <w:r w:rsidRPr="00996D49">
        <w:rPr>
          <w:rFonts w:ascii="Georgia" w:hAnsi="Georgia"/>
          <w:sz w:val="22"/>
          <w:szCs w:val="22"/>
          <w:u w:val="single"/>
        </w:rPr>
        <w:t xml:space="preserve"> </w:t>
      </w:r>
      <w:r w:rsidRPr="00996D49">
        <w:rPr>
          <w:rFonts w:ascii="Georgia" w:hAnsi="Georgia"/>
          <w:sz w:val="22"/>
          <w:szCs w:val="22"/>
          <w:highlight w:val="cyan"/>
          <w:u w:val="single"/>
        </w:rPr>
        <w:t>requires the ability to threaten credibly</w:t>
      </w:r>
      <w:r w:rsidRPr="00996D49">
        <w:rPr>
          <w:rFonts w:ascii="Georgia" w:hAnsi="Georgia"/>
          <w:sz w:val="22"/>
          <w:szCs w:val="22"/>
          <w:u w:val="single"/>
        </w:rPr>
        <w:t xml:space="preserve"> to inflict severe pain on a potential adversary.</w:t>
      </w:r>
      <w:r w:rsidRPr="00EC0EED">
        <w:rPr>
          <w:rFonts w:ascii="Georgia" w:hAnsi="Georgia"/>
          <w:sz w:val="16"/>
          <w:szCs w:val="22"/>
        </w:rPr>
        <w:t xml:space="preserve"> Fundamentally, given US power-projection capabilities, </w:t>
      </w:r>
      <w:r w:rsidRPr="00996D49">
        <w:rPr>
          <w:rFonts w:ascii="Georgia" w:hAnsi="Georgia"/>
          <w:sz w:val="22"/>
          <w:szCs w:val="22"/>
          <w:u w:val="single"/>
        </w:rPr>
        <w:t>this sort of punishment will rely on aerospace power in its various forms</w:t>
      </w:r>
      <w:r w:rsidRPr="00EC0EED">
        <w:rPr>
          <w:rFonts w:ascii="Georgia" w:hAnsi="Georgia"/>
          <w:sz w:val="16"/>
          <w:szCs w:val="22"/>
        </w:rPr>
        <w:t xml:space="preserve">--from aircraft to cruise missiles. However, the United </w:t>
      </w:r>
      <w:proofErr w:type="spellStart"/>
      <w:r w:rsidRPr="00EC0EED">
        <w:rPr>
          <w:rFonts w:ascii="Georgia" w:hAnsi="Georgia"/>
          <w:sz w:val="16"/>
          <w:szCs w:val="22"/>
        </w:rPr>
        <w:t>States's</w:t>
      </w:r>
      <w:proofErr w:type="spellEnd"/>
      <w:r w:rsidRPr="00EC0EED">
        <w:rPr>
          <w:rFonts w:ascii="Georgia" w:hAnsi="Georgia"/>
          <w:sz w:val="16"/>
          <w:szCs w:val="22"/>
        </w:rPr>
        <w:t xml:space="preserve"> ability to punish an adversary by airpower is variable. </w:t>
      </w:r>
      <w:r w:rsidRPr="00996D49">
        <w:rPr>
          <w:rFonts w:ascii="Georgia" w:hAnsi="Georgia"/>
          <w:sz w:val="22"/>
          <w:szCs w:val="22"/>
          <w:u w:val="single"/>
        </w:rPr>
        <w:t>The key to punishment is to destroy assets the opponent particularly values.</w:t>
      </w:r>
      <w:r w:rsidRPr="00EC0EED">
        <w:rPr>
          <w:rFonts w:ascii="Georgia" w:hAnsi="Georgia"/>
          <w:sz w:val="16"/>
          <w:szCs w:val="22"/>
        </w:rPr>
        <w:t xml:space="preserve"> Are these assets targetable through aerospace power? The answer is not clear. Ultimately, many hostile regimes may only value their own leadership.15 Aerospace power may be able to undermine some of the bases of an adversary's leadership, but as the case of Iraq suggests, it is difficult to bring down a regime with airpower alone.16 Even adjusting for the equivocal commitment to bringing down the regime in the Bush and Clinton administrations, it is difficult to conceive of an alternate target set that could have finished off the regime without some sort of intervention on the ground. It is difficult to undermine a regime by bombing it. Numerous studies have shown that civilians usually either rally around a leader or respond to bombings by becoming passive.17 The North Atlantic Treaty Organization (NATO) bombing of Serbia over the Kosovo situation has apparently weakened the regime of Slobodan Milosevic; however, virtually all the large-scale demonstrations against Milosevic occurred after the bombing stopped and are as much a response to the failure of his policies as the suffering inflicted by the bombing.</w:t>
      </w:r>
      <w:r w:rsidRPr="00F20B84">
        <w:rPr>
          <w:rFonts w:ascii="Georgia" w:hAnsi="Georgia"/>
          <w:sz w:val="22"/>
          <w:szCs w:val="22"/>
          <w:u w:val="thick"/>
        </w:rPr>
        <w:t xml:space="preserve"> </w:t>
      </w:r>
      <w:r w:rsidRPr="00996D49">
        <w:rPr>
          <w:rFonts w:ascii="Georgia" w:hAnsi="Georgia"/>
          <w:sz w:val="22"/>
          <w:szCs w:val="22"/>
          <w:highlight w:val="cyan"/>
          <w:u w:val="single"/>
        </w:rPr>
        <w:t>Deterrence by denial is</w:t>
      </w:r>
      <w:r w:rsidRPr="00996D49">
        <w:rPr>
          <w:rFonts w:ascii="Georgia" w:hAnsi="Georgia"/>
          <w:sz w:val="22"/>
          <w:szCs w:val="22"/>
          <w:u w:val="single"/>
        </w:rPr>
        <w:t xml:space="preserve"> also more </w:t>
      </w:r>
      <w:r w:rsidRPr="00996D49">
        <w:rPr>
          <w:rFonts w:ascii="Georgia" w:hAnsi="Georgia"/>
          <w:sz w:val="22"/>
          <w:szCs w:val="22"/>
          <w:highlight w:val="cyan"/>
          <w:u w:val="single"/>
        </w:rPr>
        <w:t>difficult</w:t>
      </w:r>
      <w:r w:rsidRPr="00996D49">
        <w:rPr>
          <w:rFonts w:ascii="Georgia" w:hAnsi="Georgia"/>
          <w:sz w:val="22"/>
          <w:szCs w:val="22"/>
          <w:u w:val="single"/>
        </w:rPr>
        <w:t xml:space="preserve"> than it might seem on the surface. </w:t>
      </w:r>
      <w:r w:rsidRPr="00996D49">
        <w:rPr>
          <w:rFonts w:ascii="Georgia" w:hAnsi="Georgia"/>
          <w:sz w:val="22"/>
          <w:szCs w:val="22"/>
          <w:highlight w:val="cyan"/>
          <w:u w:val="single"/>
        </w:rPr>
        <w:t>Deterring</w:t>
      </w:r>
      <w:r w:rsidRPr="00996D49">
        <w:rPr>
          <w:rFonts w:ascii="Georgia" w:hAnsi="Georgia"/>
          <w:sz w:val="22"/>
          <w:szCs w:val="22"/>
          <w:u w:val="single"/>
        </w:rPr>
        <w:t xml:space="preserve"> the use of WMDs by denial </w:t>
      </w:r>
      <w:r w:rsidRPr="00996D49">
        <w:rPr>
          <w:rFonts w:ascii="Georgia" w:hAnsi="Georgia"/>
          <w:sz w:val="22"/>
          <w:szCs w:val="22"/>
          <w:highlight w:val="cyan"/>
          <w:u w:val="single"/>
        </w:rPr>
        <w:t>does not</w:t>
      </w:r>
      <w:r w:rsidRPr="00996D49">
        <w:rPr>
          <w:rFonts w:ascii="Georgia" w:hAnsi="Georgia"/>
          <w:sz w:val="22"/>
          <w:szCs w:val="22"/>
          <w:u w:val="single"/>
        </w:rPr>
        <w:t xml:space="preserve"> only </w:t>
      </w:r>
      <w:r w:rsidRPr="00996D49">
        <w:rPr>
          <w:rFonts w:ascii="Georgia" w:hAnsi="Georgia"/>
          <w:sz w:val="22"/>
          <w:szCs w:val="22"/>
          <w:highlight w:val="cyan"/>
          <w:u w:val="single"/>
        </w:rPr>
        <w:t>mean preventing an adversary from achieving military goals</w:t>
      </w:r>
      <w:r w:rsidRPr="00996D49">
        <w:rPr>
          <w:rFonts w:ascii="Georgia" w:hAnsi="Georgia"/>
          <w:sz w:val="22"/>
          <w:szCs w:val="22"/>
          <w:u w:val="single"/>
        </w:rPr>
        <w:t xml:space="preserve"> since WMDs are most likely to be used for political effect rather than narrow military missions</w:t>
      </w:r>
      <w:r w:rsidRPr="00EC0EED">
        <w:rPr>
          <w:rFonts w:ascii="Georgia" w:hAnsi="Georgia"/>
          <w:sz w:val="16"/>
          <w:szCs w:val="22"/>
        </w:rPr>
        <w:t>. Rather, deterrence by denial in this context refers to steps which nullify the effects of WMDs. Since these effects are both military and political, the deterrence calculus is difficult to examine simply and precisely. That said</w:t>
      </w:r>
      <w:proofErr w:type="gramStart"/>
      <w:r w:rsidRPr="00EC0EED">
        <w:rPr>
          <w:rFonts w:ascii="Georgia" w:hAnsi="Georgia"/>
          <w:sz w:val="16"/>
          <w:szCs w:val="22"/>
        </w:rPr>
        <w:t>,</w:t>
      </w:r>
      <w:proofErr w:type="gramEnd"/>
      <w:r w:rsidRPr="00EC0EED">
        <w:rPr>
          <w:rFonts w:ascii="Georgia" w:hAnsi="Georgia"/>
          <w:sz w:val="16"/>
          <w:szCs w:val="22"/>
        </w:rPr>
        <w:t xml:space="preserve"> the inherent passive defense </w:t>
      </w:r>
      <w:r w:rsidRPr="00996D49">
        <w:rPr>
          <w:rFonts w:ascii="Georgia" w:hAnsi="Georgia"/>
          <w:sz w:val="22"/>
          <w:szCs w:val="22"/>
          <w:u w:val="single"/>
        </w:rPr>
        <w:t xml:space="preserve">capabilities of </w:t>
      </w:r>
      <w:r w:rsidRPr="00996D49">
        <w:rPr>
          <w:rFonts w:ascii="Georgia" w:hAnsi="Georgia"/>
          <w:sz w:val="22"/>
          <w:szCs w:val="22"/>
          <w:highlight w:val="cyan"/>
          <w:u w:val="single"/>
        </w:rPr>
        <w:t>aerospace</w:t>
      </w:r>
      <w:r w:rsidRPr="00996D49">
        <w:rPr>
          <w:rFonts w:ascii="Georgia" w:hAnsi="Georgia"/>
          <w:sz w:val="22"/>
          <w:szCs w:val="22"/>
          <w:u w:val="single"/>
        </w:rPr>
        <w:t xml:space="preserve"> power seem to </w:t>
      </w:r>
      <w:r w:rsidRPr="00996D49">
        <w:rPr>
          <w:rFonts w:ascii="Georgia" w:hAnsi="Georgia"/>
          <w:sz w:val="22"/>
          <w:szCs w:val="22"/>
          <w:highlight w:val="cyan"/>
          <w:u w:val="single"/>
        </w:rPr>
        <w:t>make it</w:t>
      </w:r>
      <w:r w:rsidRPr="00996D49">
        <w:rPr>
          <w:rFonts w:ascii="Georgia" w:hAnsi="Georgia"/>
          <w:sz w:val="22"/>
          <w:szCs w:val="22"/>
          <w:u w:val="single"/>
        </w:rPr>
        <w:t xml:space="preserve"> an </w:t>
      </w:r>
      <w:r w:rsidRPr="00996D49">
        <w:rPr>
          <w:rFonts w:ascii="Georgia" w:hAnsi="Georgia"/>
          <w:sz w:val="22"/>
          <w:szCs w:val="22"/>
          <w:highlight w:val="cyan"/>
          <w:u w:val="single"/>
        </w:rPr>
        <w:t>ideal</w:t>
      </w:r>
      <w:r w:rsidRPr="00996D49">
        <w:rPr>
          <w:rFonts w:ascii="Georgia" w:hAnsi="Georgia"/>
          <w:sz w:val="22"/>
          <w:szCs w:val="22"/>
          <w:u w:val="single"/>
        </w:rPr>
        <w:t xml:space="preserve"> basis </w:t>
      </w:r>
      <w:r w:rsidRPr="00996D49">
        <w:rPr>
          <w:rFonts w:ascii="Georgia" w:hAnsi="Georgia"/>
          <w:sz w:val="22"/>
          <w:szCs w:val="22"/>
          <w:highlight w:val="cyan"/>
          <w:u w:val="single"/>
        </w:rPr>
        <w:t>for denying an adversary</w:t>
      </w:r>
      <w:r w:rsidRPr="00996D49">
        <w:rPr>
          <w:rFonts w:ascii="Georgia" w:hAnsi="Georgia"/>
          <w:sz w:val="22"/>
          <w:szCs w:val="22"/>
          <w:u w:val="single"/>
        </w:rPr>
        <w:t xml:space="preserve"> the ability </w:t>
      </w:r>
      <w:r w:rsidRPr="00996D49">
        <w:rPr>
          <w:rFonts w:ascii="Georgia" w:hAnsi="Georgia"/>
          <w:sz w:val="22"/>
          <w:szCs w:val="22"/>
          <w:highlight w:val="cyan"/>
          <w:u w:val="single"/>
        </w:rPr>
        <w:t>to constrain</w:t>
      </w:r>
      <w:r w:rsidRPr="00996D49">
        <w:rPr>
          <w:rFonts w:ascii="Georgia" w:hAnsi="Georgia"/>
          <w:sz w:val="22"/>
          <w:szCs w:val="22"/>
          <w:u w:val="single"/>
        </w:rPr>
        <w:t xml:space="preserve"> US </w:t>
      </w:r>
      <w:r w:rsidRPr="00996D49">
        <w:rPr>
          <w:rFonts w:ascii="Georgia" w:hAnsi="Georgia"/>
          <w:sz w:val="22"/>
          <w:szCs w:val="22"/>
          <w:highlight w:val="cyan"/>
          <w:u w:val="single"/>
        </w:rPr>
        <w:t>use-of-force</w:t>
      </w:r>
      <w:r w:rsidRPr="00996D49">
        <w:rPr>
          <w:rFonts w:ascii="Georgia" w:hAnsi="Georgia"/>
          <w:sz w:val="22"/>
          <w:szCs w:val="22"/>
          <w:u w:val="single"/>
        </w:rPr>
        <w:t xml:space="preserve"> </w:t>
      </w:r>
      <w:r w:rsidRPr="00996D49">
        <w:rPr>
          <w:rFonts w:ascii="Georgia" w:hAnsi="Georgia"/>
          <w:sz w:val="22"/>
          <w:szCs w:val="22"/>
          <w:highlight w:val="cyan"/>
          <w:u w:val="single"/>
        </w:rPr>
        <w:t>decisions</w:t>
      </w:r>
      <w:r w:rsidRPr="00996D49">
        <w:rPr>
          <w:rFonts w:ascii="Georgia" w:hAnsi="Georgia"/>
          <w:sz w:val="22"/>
          <w:szCs w:val="22"/>
          <w:u w:val="single"/>
        </w:rPr>
        <w:t>. Aerospace assets are difficult to target and hence can be used without exposing American soldiers to the effects of terror weapons.</w:t>
      </w:r>
      <w:r w:rsidRPr="00EC0EED">
        <w:rPr>
          <w:rFonts w:ascii="Georgia" w:hAnsi="Georgia"/>
          <w:sz w:val="16"/>
          <w:szCs w:val="22"/>
        </w:rPr>
        <w:t xml:space="preserve"> Certainly, the passive defense capability of aerospace assets does not prevent the use of WMDs against civilian targets, but it does limit the forward-deploying military assets that can be targeted. In this sense, the ability to fly high and fast is itself a form of deterrence by denial.</w:t>
      </w:r>
    </w:p>
    <w:p w:rsidR="009A5200" w:rsidRPr="00EC0EED" w:rsidRDefault="009A5200" w:rsidP="009A5200">
      <w:pPr>
        <w:pStyle w:val="Cards0"/>
        <w:ind w:left="0"/>
        <w:rPr>
          <w:sz w:val="16"/>
        </w:rPr>
      </w:pPr>
    </w:p>
    <w:p w:rsidR="009A5200" w:rsidRPr="00EC0EED" w:rsidRDefault="009A5200" w:rsidP="009A5200">
      <w:pPr>
        <w:rPr>
          <w:sz w:val="16"/>
        </w:rPr>
      </w:pPr>
    </w:p>
    <w:p w:rsidR="009A5200" w:rsidRPr="00054A8A" w:rsidRDefault="009A5200" w:rsidP="009A5200">
      <w:pPr>
        <w:rPr>
          <w:b/>
        </w:rPr>
      </w:pPr>
      <w:r w:rsidRPr="00054A8A">
        <w:rPr>
          <w:b/>
        </w:rPr>
        <w:t xml:space="preserve">No extinction from bioweapons </w:t>
      </w:r>
    </w:p>
    <w:p w:rsidR="009A5200" w:rsidRPr="00FA76B3" w:rsidRDefault="009A5200" w:rsidP="009A5200">
      <w:pPr>
        <w:rPr>
          <w:sz w:val="16"/>
          <w:szCs w:val="14"/>
        </w:rPr>
      </w:pPr>
      <w:r w:rsidRPr="00054A8A">
        <w:rPr>
          <w:b/>
          <w:szCs w:val="28"/>
        </w:rPr>
        <w:t xml:space="preserve">O’Neill 04 – </w:t>
      </w:r>
      <w:r w:rsidRPr="00FA76B3">
        <w:rPr>
          <w:sz w:val="16"/>
          <w:szCs w:val="14"/>
        </w:rPr>
        <w:t>(Brendan, 8-19 “Weapons of Minimum Destruction” http://www.spiked-online.com/Articles/0000000CA694.htm)</w:t>
      </w:r>
    </w:p>
    <w:p w:rsidR="009A5200" w:rsidRPr="00FA76B3" w:rsidRDefault="009A5200" w:rsidP="009A5200">
      <w:pPr>
        <w:rPr>
          <w:sz w:val="16"/>
          <w:szCs w:val="14"/>
        </w:rPr>
      </w:pPr>
    </w:p>
    <w:p w:rsidR="009A5200" w:rsidRPr="00BD1D8F" w:rsidRDefault="009A5200" w:rsidP="009A5200">
      <w:pPr>
        <w:rPr>
          <w:sz w:val="16"/>
          <w:szCs w:val="14"/>
        </w:rPr>
      </w:pPr>
      <w:r w:rsidRPr="00FA76B3">
        <w:rPr>
          <w:sz w:val="16"/>
          <w:szCs w:val="14"/>
        </w:rPr>
        <w:t xml:space="preserve">David C </w:t>
      </w:r>
      <w:proofErr w:type="spellStart"/>
      <w:r w:rsidRPr="00054A8A">
        <w:rPr>
          <w:szCs w:val="28"/>
          <w:u w:val="single"/>
        </w:rPr>
        <w:t>Rapoport</w:t>
      </w:r>
      <w:proofErr w:type="spellEnd"/>
      <w:r w:rsidRPr="00FA76B3">
        <w:rPr>
          <w:sz w:val="16"/>
          <w:szCs w:val="14"/>
        </w:rPr>
        <w:t xml:space="preserve">, </w:t>
      </w:r>
      <w:r w:rsidRPr="004132F6">
        <w:rPr>
          <w:highlight w:val="cyan"/>
          <w:u w:val="single"/>
        </w:rPr>
        <w:t>professor of political science</w:t>
      </w:r>
      <w:r w:rsidRPr="00FA76B3">
        <w:rPr>
          <w:sz w:val="16"/>
          <w:szCs w:val="14"/>
        </w:rPr>
        <w:t xml:space="preserve"> at University of California, Los Angeles and editor of the Journal of Terrorism and Political Violence, has </w:t>
      </w:r>
      <w:r w:rsidRPr="004132F6">
        <w:rPr>
          <w:szCs w:val="28"/>
          <w:highlight w:val="cyan"/>
          <w:u w:val="single"/>
        </w:rPr>
        <w:t>examined</w:t>
      </w:r>
      <w:r w:rsidRPr="00FA76B3">
        <w:rPr>
          <w:sz w:val="16"/>
          <w:szCs w:val="14"/>
        </w:rPr>
        <w:t xml:space="preserve"> what he calls 'easily available </w:t>
      </w:r>
      <w:r w:rsidRPr="004132F6">
        <w:rPr>
          <w:szCs w:val="28"/>
          <w:highlight w:val="cyan"/>
          <w:u w:val="single"/>
        </w:rPr>
        <w:t>evidence' relating to</w:t>
      </w:r>
      <w:r w:rsidRPr="00054A8A">
        <w:rPr>
          <w:szCs w:val="28"/>
          <w:u w:val="single"/>
        </w:rPr>
        <w:t xml:space="preserve"> the </w:t>
      </w:r>
      <w:r w:rsidRPr="004132F6">
        <w:rPr>
          <w:szCs w:val="28"/>
          <w:highlight w:val="cyan"/>
          <w:u w:val="single"/>
        </w:rPr>
        <w:t>historic use of</w:t>
      </w:r>
      <w:r w:rsidRPr="00054A8A">
        <w:rPr>
          <w:szCs w:val="28"/>
          <w:u w:val="single"/>
        </w:rPr>
        <w:t xml:space="preserve"> chemical and </w:t>
      </w:r>
      <w:r w:rsidRPr="004132F6">
        <w:rPr>
          <w:szCs w:val="28"/>
          <w:highlight w:val="cyan"/>
          <w:u w:val="single"/>
        </w:rPr>
        <w:t>biological weapons</w:t>
      </w:r>
      <w:r w:rsidRPr="00FA76B3">
        <w:rPr>
          <w:sz w:val="16"/>
          <w:szCs w:val="14"/>
        </w:rPr>
        <w:t xml:space="preserve">.  He </w:t>
      </w:r>
      <w:r w:rsidRPr="004132F6">
        <w:rPr>
          <w:szCs w:val="28"/>
          <w:highlight w:val="cyan"/>
          <w:u w:val="single"/>
        </w:rPr>
        <w:t>found</w:t>
      </w:r>
      <w:r w:rsidRPr="00FA76B3">
        <w:rPr>
          <w:sz w:val="16"/>
          <w:szCs w:val="14"/>
        </w:rPr>
        <w:t xml:space="preserve"> something surprising - </w:t>
      </w:r>
      <w:r w:rsidRPr="00054A8A">
        <w:rPr>
          <w:szCs w:val="28"/>
          <w:u w:val="single"/>
        </w:rPr>
        <w:t xml:space="preserve">such </w:t>
      </w:r>
      <w:r w:rsidRPr="004132F6">
        <w:rPr>
          <w:szCs w:val="28"/>
          <w:highlight w:val="cyan"/>
          <w:u w:val="single"/>
        </w:rPr>
        <w:t>weapons do not cause mass destruction</w:t>
      </w:r>
      <w:r w:rsidRPr="00FA76B3">
        <w:rPr>
          <w:sz w:val="16"/>
          <w:szCs w:val="14"/>
        </w:rPr>
        <w:t xml:space="preserve">. Indeed, whether used by states, terror groups or dispersed in industrial accidents, </w:t>
      </w:r>
      <w:r w:rsidRPr="00054A8A">
        <w:rPr>
          <w:szCs w:val="28"/>
          <w:u w:val="single"/>
        </w:rPr>
        <w:t xml:space="preserve">they tend to be far less destructive than conventional weapons. 'If we stopped speculating about things that might happen in the future and looked instead at what has happened in the past, </w:t>
      </w:r>
      <w:r w:rsidRPr="004132F6">
        <w:rPr>
          <w:szCs w:val="28"/>
          <w:highlight w:val="cyan"/>
          <w:u w:val="single"/>
        </w:rPr>
        <w:t>we'd see</w:t>
      </w:r>
      <w:r w:rsidRPr="00054A8A">
        <w:rPr>
          <w:szCs w:val="28"/>
          <w:u w:val="single"/>
        </w:rPr>
        <w:t xml:space="preserve"> that </w:t>
      </w:r>
      <w:r w:rsidRPr="004132F6">
        <w:rPr>
          <w:szCs w:val="28"/>
          <w:highlight w:val="cyan"/>
          <w:u w:val="single"/>
        </w:rPr>
        <w:t>our fears</w:t>
      </w:r>
      <w:r w:rsidRPr="00054A8A">
        <w:rPr>
          <w:szCs w:val="28"/>
          <w:u w:val="single"/>
        </w:rPr>
        <w:t xml:space="preserve"> about WMD </w:t>
      </w:r>
      <w:r w:rsidRPr="004132F6">
        <w:rPr>
          <w:szCs w:val="28"/>
          <w:highlight w:val="cyan"/>
          <w:u w:val="single"/>
        </w:rPr>
        <w:t>are misplaced'</w:t>
      </w:r>
      <w:r w:rsidRPr="00FA76B3">
        <w:rPr>
          <w:sz w:val="16"/>
          <w:szCs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FA76B3">
        <w:rPr>
          <w:sz w:val="16"/>
          <w:szCs w:val="14"/>
        </w:rPr>
        <w:t>From</w:t>
      </w:r>
      <w:proofErr w:type="gramEnd"/>
      <w:r w:rsidRPr="00FA76B3">
        <w:rPr>
          <w:sz w:val="16"/>
          <w:szCs w:val="14"/>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w:t>
      </w:r>
      <w:proofErr w:type="spellStart"/>
      <w:r w:rsidRPr="00FA76B3">
        <w:rPr>
          <w:sz w:val="16"/>
          <w:szCs w:val="14"/>
        </w:rPr>
        <w:t>sarin</w:t>
      </w:r>
      <w:proofErr w:type="spellEnd"/>
      <w:r w:rsidRPr="00FA76B3">
        <w:rPr>
          <w:sz w:val="16"/>
          <w:szCs w:val="14"/>
        </w:rPr>
        <w:t xml:space="preserve">,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w:t>
      </w:r>
      <w:proofErr w:type="spellStart"/>
      <w:r w:rsidRPr="00FA76B3">
        <w:rPr>
          <w:sz w:val="16"/>
          <w:szCs w:val="14"/>
        </w:rPr>
        <w:t>Rapoport</w:t>
      </w:r>
      <w:proofErr w:type="spellEnd"/>
      <w:r w:rsidRPr="00FA76B3">
        <w:rPr>
          <w:sz w:val="16"/>
          <w:szCs w:val="14"/>
        </w:rPr>
        <w:t xml:space="preserve">. But </w:t>
      </w:r>
      <w:r w:rsidRPr="00054A8A">
        <w:rPr>
          <w:szCs w:val="28"/>
          <w:u w:val="single"/>
        </w:rPr>
        <w:t xml:space="preserve">when it comes to chemical and biological weapons, 'the </w:t>
      </w:r>
      <w:r w:rsidRPr="004132F6">
        <w:rPr>
          <w:szCs w:val="28"/>
          <w:highlight w:val="cyan"/>
          <w:u w:val="single"/>
        </w:rPr>
        <w:t xml:space="preserve">evidence suggests </w:t>
      </w:r>
      <w:r w:rsidRPr="00054A8A">
        <w:rPr>
          <w:szCs w:val="28"/>
          <w:u w:val="single"/>
        </w:rPr>
        <w:t xml:space="preserve">that </w:t>
      </w:r>
      <w:r w:rsidRPr="004132F6">
        <w:rPr>
          <w:szCs w:val="28"/>
          <w:highlight w:val="cyan"/>
          <w:u w:val="single"/>
        </w:rPr>
        <w:t>we should call them "weapons of minimum destruction"</w:t>
      </w:r>
      <w:r w:rsidRPr="00054A8A">
        <w:rPr>
          <w:szCs w:val="28"/>
          <w:u w:val="single"/>
        </w:rPr>
        <w:t xml:space="preserve">, </w:t>
      </w:r>
      <w:r w:rsidRPr="00FA76B3">
        <w:rPr>
          <w:sz w:val="16"/>
          <w:szCs w:val="14"/>
        </w:rPr>
        <w:t xml:space="preserve">not mass destruction', he says.  Chemical weapons have most commonly been used by states, in military warfare. </w:t>
      </w:r>
      <w:proofErr w:type="spellStart"/>
      <w:r w:rsidRPr="00FA76B3">
        <w:rPr>
          <w:sz w:val="16"/>
          <w:szCs w:val="14"/>
        </w:rPr>
        <w:t>Rapoport</w:t>
      </w:r>
      <w:proofErr w:type="spellEnd"/>
      <w:r w:rsidRPr="00FA76B3">
        <w:rPr>
          <w:sz w:val="16"/>
          <w:szCs w:val="14"/>
        </w:rPr>
        <w:t xml:space="preserve">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w:t>
      </w:r>
      <w:proofErr w:type="spellStart"/>
      <w:r w:rsidRPr="00FA76B3">
        <w:rPr>
          <w:sz w:val="16"/>
          <w:szCs w:val="14"/>
        </w:rPr>
        <w:t>Rapoport</w:t>
      </w:r>
      <w:proofErr w:type="spellEnd"/>
      <w:r w:rsidRPr="00FA76B3">
        <w:rPr>
          <w:sz w:val="16"/>
          <w:szCs w:val="14"/>
        </w:rPr>
        <w:t xml:space="preserve">,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w:t>
      </w:r>
      <w:proofErr w:type="spellStart"/>
      <w:r w:rsidRPr="00FA76B3">
        <w:rPr>
          <w:sz w:val="16"/>
          <w:szCs w:val="14"/>
        </w:rPr>
        <w:t>Rapoport</w:t>
      </w:r>
      <w:proofErr w:type="spellEnd"/>
      <w:r w:rsidRPr="00FA76B3">
        <w:rPr>
          <w:sz w:val="16"/>
          <w:szCs w:val="14"/>
        </w:rPr>
        <w:t xml:space="preserve">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w:t>
      </w:r>
      <w:proofErr w:type="spellStart"/>
      <w:r w:rsidRPr="00FA76B3">
        <w:rPr>
          <w:sz w:val="16"/>
          <w:szCs w:val="14"/>
        </w:rPr>
        <w:t>Efraim</w:t>
      </w:r>
      <w:proofErr w:type="spellEnd"/>
      <w:r w:rsidRPr="00FA76B3">
        <w:rPr>
          <w:sz w:val="16"/>
          <w:szCs w:val="14"/>
        </w:rPr>
        <w:t xml:space="preserve">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w:t>
      </w:r>
      <w:proofErr w:type="spellStart"/>
      <w:r w:rsidRPr="00FA76B3">
        <w:rPr>
          <w:sz w:val="16"/>
          <w:szCs w:val="14"/>
        </w:rPr>
        <w:t>Rapoport</w:t>
      </w:r>
      <w:proofErr w:type="spellEnd"/>
      <w:r w:rsidRPr="00FA76B3">
        <w:rPr>
          <w:sz w:val="16"/>
          <w:szCs w:val="14"/>
        </w:rPr>
        <w:t xml:space="preserve">,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w:t>
      </w:r>
      <w:proofErr w:type="spellStart"/>
      <w:r w:rsidRPr="00FA76B3">
        <w:rPr>
          <w:sz w:val="16"/>
          <w:szCs w:val="14"/>
        </w:rPr>
        <w:t>Rapoport</w:t>
      </w:r>
      <w:proofErr w:type="spellEnd"/>
      <w:r w:rsidRPr="00FA76B3">
        <w:rPr>
          <w:sz w:val="16"/>
          <w:szCs w:val="14"/>
        </w:rPr>
        <w:t xml:space="preserve"> points out, it still only accounted for five per cent of casualties. Studying the amount of gas used by both sides from1914-1918 relative to the number of fatalities gas caused, </w:t>
      </w:r>
      <w:proofErr w:type="spellStart"/>
      <w:r w:rsidRPr="00FA76B3">
        <w:rPr>
          <w:sz w:val="16"/>
          <w:szCs w:val="14"/>
        </w:rPr>
        <w:t>Rapoport</w:t>
      </w:r>
      <w:proofErr w:type="spellEnd"/>
      <w:r w:rsidRPr="00FA76B3">
        <w:rPr>
          <w:sz w:val="16"/>
          <w:szCs w:val="14"/>
        </w:rPr>
        <w:t xml:space="preserve"> has written: 'It took a ton of gas in that war to achieve a single enemy fatality. Wind and sun regularly dissipated the lethality of the gases. Furthermore, those gassed were 10 to 12 times </w:t>
      </w:r>
      <w:proofErr w:type="gramStart"/>
      <w:r w:rsidRPr="00FA76B3">
        <w:rPr>
          <w:sz w:val="16"/>
          <w:szCs w:val="14"/>
        </w:rPr>
        <w:t>as likely to recover than</w:t>
      </w:r>
      <w:proofErr w:type="gramEnd"/>
      <w:r w:rsidRPr="00FA76B3">
        <w:rPr>
          <w:sz w:val="16"/>
          <w:szCs w:val="14"/>
        </w:rPr>
        <w:t xml:space="preserve"> those casualties produced by traditional weapons.' (7)  Indeed, </w:t>
      </w:r>
      <w:proofErr w:type="spellStart"/>
      <w:r w:rsidRPr="00FA76B3">
        <w:rPr>
          <w:sz w:val="16"/>
          <w:szCs w:val="14"/>
        </w:rPr>
        <w:t>Rapoport</w:t>
      </w:r>
      <w:proofErr w:type="spellEnd"/>
      <w:r w:rsidRPr="00FA76B3">
        <w:rPr>
          <w:sz w:val="16"/>
          <w:szCs w:val="14"/>
        </w:rPr>
        <w:t xml:space="preserve">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w:t>
      </w:r>
      <w:proofErr w:type="spellStart"/>
      <w:r w:rsidRPr="00FA76B3">
        <w:rPr>
          <w:sz w:val="16"/>
          <w:szCs w:val="14"/>
        </w:rPr>
        <w:t>ie</w:t>
      </w:r>
      <w:proofErr w:type="spellEnd"/>
      <w:r w:rsidRPr="00FA76B3">
        <w:rPr>
          <w:sz w:val="16"/>
          <w:szCs w:val="14"/>
        </w:rPr>
        <w:t xml:space="preserve">, it has a low fatality ratio.' (8) 'Imagine that', says </w:t>
      </w:r>
      <w:proofErr w:type="spellStart"/>
      <w:r w:rsidRPr="00FA76B3">
        <w:rPr>
          <w:sz w:val="16"/>
          <w:szCs w:val="14"/>
        </w:rPr>
        <w:t>Rapoport</w:t>
      </w:r>
      <w:proofErr w:type="spellEnd"/>
      <w:r w:rsidRPr="00FA76B3">
        <w:rPr>
          <w:sz w:val="16"/>
          <w:szCs w:val="14"/>
        </w:rPr>
        <w:t xml:space="preserve">, 'WMD being referred to as more humane'. He says that the contrast between such assessments and today's fears shows that actually looking at the evidence has benefits, allowing 'you to see things more rationally'.  According to </w:t>
      </w:r>
      <w:proofErr w:type="spellStart"/>
      <w:r w:rsidRPr="00FA76B3">
        <w:rPr>
          <w:sz w:val="16"/>
          <w:szCs w:val="14"/>
        </w:rPr>
        <w:t>Rapoport</w:t>
      </w:r>
      <w:proofErr w:type="spellEnd"/>
      <w:r w:rsidRPr="00FA76B3">
        <w:rPr>
          <w:sz w:val="16"/>
          <w:szCs w:val="14"/>
        </w:rPr>
        <w:t xml:space="preserve">, even Saddam's use of gas against the Kurds of </w:t>
      </w:r>
      <w:proofErr w:type="spellStart"/>
      <w:r w:rsidRPr="00FA76B3">
        <w:rPr>
          <w:sz w:val="16"/>
          <w:szCs w:val="14"/>
        </w:rPr>
        <w:t>Halabja</w:t>
      </w:r>
      <w:proofErr w:type="spellEnd"/>
      <w:r w:rsidRPr="00FA76B3">
        <w:rPr>
          <w:sz w:val="16"/>
          <w:szCs w:val="14"/>
        </w:rPr>
        <w:t xml:space="preserve"> in 1988 - the most recent use by a state of chemical weapons and the most commonly cited as evidence of the dangers of 'rogue states' getting their hands on WMD - does not show that unconventional weapons are more destructive than conventional ones. Of course the attack on </w:t>
      </w:r>
      <w:proofErr w:type="spellStart"/>
      <w:r w:rsidRPr="00FA76B3">
        <w:rPr>
          <w:sz w:val="16"/>
          <w:szCs w:val="14"/>
        </w:rPr>
        <w:t>Halabja</w:t>
      </w:r>
      <w:proofErr w:type="spellEnd"/>
      <w:r w:rsidRPr="00FA76B3">
        <w:rPr>
          <w:sz w:val="16"/>
          <w:szCs w:val="14"/>
        </w:rPr>
        <w:t xml:space="preserve">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w:t>
      </w:r>
      <w:proofErr w:type="spellStart"/>
      <w:r w:rsidRPr="00FA76B3">
        <w:rPr>
          <w:sz w:val="16"/>
          <w:szCs w:val="14"/>
        </w:rPr>
        <w:t>Rapoport</w:t>
      </w:r>
      <w:proofErr w:type="spellEnd"/>
      <w:r w:rsidRPr="00FA76B3">
        <w:rPr>
          <w:sz w:val="16"/>
          <w:szCs w:val="14"/>
        </w:rPr>
        <w:t xml:space="preserve"> says that</w:t>
      </w:r>
      <w:r w:rsidRPr="00054A8A">
        <w:rPr>
          <w:szCs w:val="28"/>
          <w:u w:val="single"/>
        </w:rPr>
        <w:t xml:space="preserve"> </w:t>
      </w:r>
      <w:r w:rsidRPr="004132F6">
        <w:rPr>
          <w:szCs w:val="28"/>
          <w:highlight w:val="cyan"/>
          <w:u w:val="single"/>
        </w:rPr>
        <w:t xml:space="preserve">terrorist use of </w:t>
      </w:r>
      <w:r w:rsidRPr="00054A8A">
        <w:rPr>
          <w:szCs w:val="28"/>
          <w:u w:val="single"/>
        </w:rPr>
        <w:t xml:space="preserve">chemical and </w:t>
      </w:r>
      <w:r w:rsidRPr="004132F6">
        <w:rPr>
          <w:szCs w:val="28"/>
          <w:highlight w:val="cyan"/>
          <w:u w:val="single"/>
        </w:rPr>
        <w:t>biological weapons is</w:t>
      </w:r>
      <w:r w:rsidRPr="00054A8A">
        <w:rPr>
          <w:szCs w:val="28"/>
          <w:u w:val="single"/>
        </w:rPr>
        <w:t xml:space="preserve"> similar to state use</w:t>
      </w:r>
      <w:r w:rsidRPr="00FA76B3">
        <w:rPr>
          <w:sz w:val="16"/>
          <w:szCs w:val="14"/>
        </w:rPr>
        <w:t xml:space="preserve"> - in that it is </w:t>
      </w:r>
      <w:r w:rsidRPr="004132F6">
        <w:rPr>
          <w:szCs w:val="28"/>
          <w:highlight w:val="cyan"/>
          <w:u w:val="single"/>
        </w:rPr>
        <w:t>rare and,</w:t>
      </w:r>
      <w:r w:rsidRPr="00054A8A">
        <w:rPr>
          <w:szCs w:val="28"/>
          <w:u w:val="single"/>
        </w:rPr>
        <w:t xml:space="preserve"> in terms of causing mass destruction, </w:t>
      </w:r>
      <w:r w:rsidRPr="004132F6">
        <w:rPr>
          <w:szCs w:val="28"/>
          <w:highlight w:val="cyan"/>
          <w:u w:val="single"/>
        </w:rPr>
        <w:t>not</w:t>
      </w:r>
      <w:r w:rsidRPr="00054A8A">
        <w:rPr>
          <w:szCs w:val="28"/>
          <w:u w:val="single"/>
        </w:rPr>
        <w:t xml:space="preserve"> very </w:t>
      </w:r>
      <w:r w:rsidRPr="004132F6">
        <w:rPr>
          <w:szCs w:val="28"/>
          <w:highlight w:val="cyan"/>
          <w:u w:val="single"/>
        </w:rPr>
        <w:t>effective</w:t>
      </w:r>
      <w:r w:rsidRPr="00FA76B3">
        <w:rPr>
          <w:sz w:val="16"/>
          <w:szCs w:val="14"/>
        </w:rPr>
        <w:t xml:space="preserve">. He cites the work of journalist and author John </w:t>
      </w:r>
      <w:proofErr w:type="spellStart"/>
      <w:r w:rsidRPr="00FA76B3">
        <w:rPr>
          <w:sz w:val="16"/>
          <w:szCs w:val="14"/>
        </w:rPr>
        <w:t>Parachini</w:t>
      </w:r>
      <w:proofErr w:type="spellEnd"/>
      <w:r w:rsidRPr="00FA76B3">
        <w:rPr>
          <w:sz w:val="16"/>
          <w:szCs w:val="14"/>
        </w:rPr>
        <w:t xml:space="preserve">, who says that </w:t>
      </w:r>
      <w:r w:rsidRPr="00054A8A">
        <w:rPr>
          <w:szCs w:val="28"/>
          <w:u w:val="single"/>
        </w:rPr>
        <w:t>over the past 25 years</w:t>
      </w:r>
      <w:r w:rsidRPr="00FA76B3">
        <w:rPr>
          <w:sz w:val="16"/>
          <w:szCs w:val="14"/>
        </w:rPr>
        <w:t xml:space="preserve"> only </w:t>
      </w:r>
      <w:r w:rsidRPr="004132F6">
        <w:rPr>
          <w:szCs w:val="28"/>
          <w:highlight w:val="cyan"/>
          <w:u w:val="single"/>
        </w:rPr>
        <w:t>four</w:t>
      </w:r>
      <w:r w:rsidRPr="00FA76B3">
        <w:rPr>
          <w:sz w:val="16"/>
          <w:szCs w:val="14"/>
        </w:rPr>
        <w:t xml:space="preserve"> significant </w:t>
      </w:r>
      <w:r w:rsidRPr="004132F6">
        <w:rPr>
          <w:szCs w:val="28"/>
          <w:highlight w:val="cyan"/>
          <w:u w:val="single"/>
        </w:rPr>
        <w:t>attempts</w:t>
      </w:r>
      <w:r w:rsidRPr="00054A8A">
        <w:rPr>
          <w:szCs w:val="28"/>
          <w:u w:val="single"/>
        </w:rPr>
        <w:t xml:space="preserve"> by terrorists to use WMD </w:t>
      </w:r>
      <w:r w:rsidRPr="004132F6">
        <w:rPr>
          <w:szCs w:val="28"/>
          <w:highlight w:val="cyan"/>
          <w:u w:val="single"/>
        </w:rPr>
        <w:t>have been recorded</w:t>
      </w:r>
      <w:r w:rsidRPr="00FA76B3">
        <w:rPr>
          <w:sz w:val="16"/>
          <w:szCs w:val="14"/>
        </w:rPr>
        <w:t xml:space="preserve">. </w:t>
      </w:r>
      <w:r w:rsidRPr="004132F6">
        <w:rPr>
          <w:szCs w:val="28"/>
          <w:highlight w:val="cyan"/>
          <w:u w:val="single"/>
        </w:rPr>
        <w:t>The most effective</w:t>
      </w:r>
      <w:r w:rsidRPr="00FA76B3">
        <w:rPr>
          <w:sz w:val="16"/>
          <w:szCs w:val="14"/>
        </w:rPr>
        <w:t xml:space="preserve"> WMD-attack by a non-state group, from a military perspective, was carried out </w:t>
      </w:r>
      <w:r w:rsidRPr="004132F6">
        <w:rPr>
          <w:szCs w:val="28"/>
          <w:highlight w:val="cyan"/>
          <w:u w:val="single"/>
        </w:rPr>
        <w:t>by the Tamil Tigers</w:t>
      </w:r>
      <w:r w:rsidRPr="00FA76B3">
        <w:rPr>
          <w:sz w:val="16"/>
          <w:szCs w:val="14"/>
        </w:rPr>
        <w:t xml:space="preserve"> of Sri Lanka </w:t>
      </w:r>
      <w:r w:rsidRPr="00054A8A">
        <w:rPr>
          <w:szCs w:val="28"/>
          <w:u w:val="single"/>
        </w:rPr>
        <w:t>in 1990</w:t>
      </w:r>
      <w:r w:rsidRPr="00FA76B3">
        <w:rPr>
          <w:sz w:val="16"/>
          <w:szCs w:val="14"/>
        </w:rPr>
        <w:t xml:space="preserve">. They </w:t>
      </w:r>
      <w:r w:rsidRPr="00054A8A">
        <w:rPr>
          <w:szCs w:val="28"/>
          <w:u w:val="single"/>
        </w:rPr>
        <w:t>used chlorine gas against</w:t>
      </w:r>
      <w:r w:rsidRPr="00FA76B3">
        <w:rPr>
          <w:sz w:val="16"/>
          <w:szCs w:val="14"/>
        </w:rPr>
        <w:t xml:space="preserve"> Sri Lankan </w:t>
      </w:r>
      <w:r w:rsidRPr="00054A8A">
        <w:rPr>
          <w:szCs w:val="28"/>
          <w:u w:val="single"/>
        </w:rPr>
        <w:t>soldiers</w:t>
      </w:r>
      <w:r w:rsidRPr="00FA76B3">
        <w:rPr>
          <w:sz w:val="16"/>
          <w:szCs w:val="14"/>
        </w:rPr>
        <w:t xml:space="preserve"> guarding a fort, injuring over 60 soldiers but </w:t>
      </w:r>
      <w:r w:rsidRPr="004132F6">
        <w:rPr>
          <w:szCs w:val="28"/>
          <w:highlight w:val="cyan"/>
          <w:u w:val="single"/>
        </w:rPr>
        <w:t>killing none</w:t>
      </w:r>
      <w:r w:rsidRPr="00FA76B3">
        <w:rPr>
          <w:sz w:val="16"/>
          <w:szCs w:val="14"/>
        </w:rPr>
        <w:t xml:space="preserve">.  The Tamil Tigers' </w:t>
      </w:r>
      <w:r w:rsidRPr="00054A8A">
        <w:rPr>
          <w:szCs w:val="28"/>
          <w:u w:val="single"/>
        </w:rPr>
        <w:t>use of chemicals angered their support</w:t>
      </w:r>
      <w:r w:rsidRPr="00FA76B3">
        <w:rPr>
          <w:sz w:val="16"/>
          <w:szCs w:val="14"/>
        </w:rPr>
        <w:t xml:space="preserve"> base, when </w:t>
      </w:r>
      <w:r w:rsidRPr="00054A8A">
        <w:rPr>
          <w:szCs w:val="28"/>
          <w:u w:val="single"/>
        </w:rPr>
        <w:t>some of the chlorine drifted back into Tamil territory</w:t>
      </w:r>
      <w:r w:rsidRPr="00FA76B3">
        <w:rPr>
          <w:sz w:val="16"/>
          <w:szCs w:val="14"/>
        </w:rPr>
        <w:t xml:space="preserve"> - confirming </w:t>
      </w:r>
      <w:proofErr w:type="spellStart"/>
      <w:r w:rsidRPr="00FA76B3">
        <w:rPr>
          <w:sz w:val="16"/>
          <w:szCs w:val="14"/>
        </w:rPr>
        <w:t>Rapoport's</w:t>
      </w:r>
      <w:proofErr w:type="spellEnd"/>
      <w:r w:rsidRPr="00FA76B3">
        <w:rPr>
          <w:sz w:val="16"/>
          <w:szCs w:val="14"/>
        </w:rPr>
        <w:t xml:space="preserve"> view that one problem with using unpredictable and unwieldy chemical and biological weapons over conventional weapons is that </w:t>
      </w:r>
      <w:r w:rsidRPr="00054A8A">
        <w:rPr>
          <w:szCs w:val="28"/>
          <w:u w:val="single"/>
        </w:rPr>
        <w:t>the cost can be as great 'to the attacker as to the attacked'.</w:t>
      </w:r>
      <w:r w:rsidRPr="00FA76B3">
        <w:rPr>
          <w:sz w:val="16"/>
          <w:szCs w:val="14"/>
        </w:rPr>
        <w:t xml:space="preserve"> The Tigers have not used WMD since.</w:t>
      </w:r>
    </w:p>
    <w:p w:rsidR="009A5200" w:rsidRPr="00C31504" w:rsidRDefault="009A5200" w:rsidP="009A5200"/>
    <w:p w:rsidR="009A5200" w:rsidRPr="00C31504" w:rsidRDefault="009A5200" w:rsidP="009A5200">
      <w:pPr>
        <w:rPr>
          <w:rStyle w:val="StyleStyleBold12pt"/>
        </w:rPr>
      </w:pPr>
      <w:r>
        <w:rPr>
          <w:rStyle w:val="StyleStyleBold12pt"/>
        </w:rPr>
        <w:t>XO’s now trigger the link</w:t>
      </w:r>
    </w:p>
    <w:p w:rsidR="009A5200" w:rsidRPr="002408A8" w:rsidRDefault="009A5200" w:rsidP="009A5200">
      <w:r w:rsidRPr="002408A8">
        <w:rPr>
          <w:rStyle w:val="StyleStyleBold12pt"/>
        </w:rPr>
        <w:t>Hollander, 1-24</w:t>
      </w:r>
      <w:r w:rsidRPr="002408A8">
        <w:t xml:space="preserve"> </w:t>
      </w:r>
      <w:r w:rsidRPr="00C31504">
        <w:rPr>
          <w:sz w:val="16"/>
          <w:szCs w:val="16"/>
        </w:rPr>
        <w:t xml:space="preserve">– National Journal reporters [Catherine and Erin </w:t>
      </w:r>
      <w:proofErr w:type="spellStart"/>
      <w:r w:rsidRPr="00C31504">
        <w:rPr>
          <w:sz w:val="16"/>
          <w:szCs w:val="16"/>
        </w:rPr>
        <w:t>Mershon</w:t>
      </w:r>
      <w:proofErr w:type="spellEnd"/>
      <w:r w:rsidRPr="00C31504">
        <w:rPr>
          <w:sz w:val="16"/>
          <w:szCs w:val="16"/>
        </w:rPr>
        <w:t xml:space="preserve">, "Obama's Climate Vow Could Make EPA a Political Target," National Journal, www.nationaljournal.com/whitehouse/obama-s-climate-vow-could-make-epa-a-political-target-20130124, accessed 1-25-13, </w:t>
      </w:r>
      <w:proofErr w:type="spellStart"/>
      <w:r w:rsidRPr="00C31504">
        <w:rPr>
          <w:sz w:val="16"/>
          <w:szCs w:val="16"/>
        </w:rPr>
        <w:t>mss</w:t>
      </w:r>
      <w:proofErr w:type="spellEnd"/>
      <w:r w:rsidRPr="00C31504">
        <w:rPr>
          <w:sz w:val="16"/>
          <w:szCs w:val="16"/>
        </w:rPr>
        <w:t>]</w:t>
      </w:r>
    </w:p>
    <w:p w:rsidR="009A5200" w:rsidRPr="002408A8" w:rsidRDefault="009A5200" w:rsidP="009A5200">
      <w:pPr>
        <w:rPr>
          <w:sz w:val="14"/>
        </w:rPr>
      </w:pPr>
      <w:r w:rsidRPr="002408A8">
        <w:rPr>
          <w:sz w:val="14"/>
        </w:rPr>
        <w:t xml:space="preserve">President </w:t>
      </w:r>
      <w:r w:rsidRPr="009E7AEA">
        <w:rPr>
          <w:highlight w:val="cyan"/>
          <w:u w:val="single"/>
        </w:rPr>
        <w:t>Obama’s</w:t>
      </w:r>
      <w:r w:rsidRPr="002408A8">
        <w:rPr>
          <w:sz w:val="14"/>
        </w:rPr>
        <w:t xml:space="preserve"> second </w:t>
      </w:r>
      <w:r w:rsidRPr="0032559C">
        <w:rPr>
          <w:u w:val="single"/>
        </w:rPr>
        <w:t>Inaugural</w:t>
      </w:r>
      <w:r w:rsidRPr="002408A8">
        <w:rPr>
          <w:sz w:val="14"/>
        </w:rPr>
        <w:t xml:space="preserve"> </w:t>
      </w:r>
      <w:r w:rsidRPr="009E7AEA">
        <w:rPr>
          <w:rStyle w:val="StyleBoldUnderline"/>
          <w:highlight w:val="cyan"/>
        </w:rPr>
        <w:t>Address</w:t>
      </w:r>
      <w:r w:rsidRPr="009E7AEA">
        <w:rPr>
          <w:sz w:val="14"/>
          <w:highlight w:val="cyan"/>
        </w:rPr>
        <w:t xml:space="preserve"> </w:t>
      </w:r>
      <w:r w:rsidRPr="009E7AEA">
        <w:rPr>
          <w:highlight w:val="cyan"/>
          <w:u w:val="single"/>
        </w:rPr>
        <w:t>left no doubt about his desire to put climate</w:t>
      </w:r>
      <w:r w:rsidRPr="002408A8">
        <w:rPr>
          <w:sz w:val="14"/>
        </w:rPr>
        <w:t xml:space="preserve"> change </w:t>
      </w:r>
      <w:r w:rsidRPr="009E7AEA">
        <w:rPr>
          <w:rStyle w:val="Emphasis"/>
          <w:highlight w:val="cyan"/>
        </w:rPr>
        <w:t>front and center</w:t>
      </w:r>
      <w:r w:rsidRPr="002408A8">
        <w:rPr>
          <w:sz w:val="14"/>
        </w:rPr>
        <w:t xml:space="preserve"> in his second term. He’s likely to pursue his agenda </w:t>
      </w:r>
      <w:r w:rsidRPr="009E7AEA">
        <w:rPr>
          <w:rStyle w:val="Emphasis"/>
          <w:highlight w:val="cyan"/>
        </w:rPr>
        <w:t>through executive actions</w:t>
      </w:r>
      <w:r w:rsidRPr="009E7AEA">
        <w:rPr>
          <w:rStyle w:val="Emphasis"/>
        </w:rPr>
        <w:t xml:space="preserve"> </w:t>
      </w:r>
      <w:r w:rsidRPr="002408A8">
        <w:rPr>
          <w:sz w:val="14"/>
        </w:rPr>
        <w:t xml:space="preserve">rather than legislation, at least initially. </w:t>
      </w:r>
      <w:r w:rsidRPr="009E7AEA">
        <w:rPr>
          <w:highlight w:val="cyan"/>
          <w:u w:val="single"/>
        </w:rPr>
        <w:t>That could put the E</w:t>
      </w:r>
      <w:r w:rsidRPr="002408A8">
        <w:rPr>
          <w:sz w:val="14"/>
        </w:rPr>
        <w:t xml:space="preserve">nvironmental </w:t>
      </w:r>
      <w:r w:rsidRPr="009E7AEA">
        <w:rPr>
          <w:highlight w:val="cyan"/>
          <w:u w:val="single"/>
        </w:rPr>
        <w:t>P</w:t>
      </w:r>
      <w:r w:rsidRPr="002408A8">
        <w:rPr>
          <w:sz w:val="14"/>
        </w:rPr>
        <w:t xml:space="preserve">rotection </w:t>
      </w:r>
      <w:r w:rsidRPr="009E7AEA">
        <w:rPr>
          <w:highlight w:val="cyan"/>
          <w:u w:val="single"/>
        </w:rPr>
        <w:t>A</w:t>
      </w:r>
      <w:r w:rsidRPr="002408A8">
        <w:rPr>
          <w:sz w:val="14"/>
        </w:rPr>
        <w:t xml:space="preserve">gency </w:t>
      </w:r>
      <w:r w:rsidRPr="009E7AEA">
        <w:rPr>
          <w:rStyle w:val="Emphasis"/>
          <w:highlight w:val="cyan"/>
        </w:rPr>
        <w:t>at the center of a political battle</w:t>
      </w:r>
      <w:r w:rsidRPr="002408A8">
        <w:rPr>
          <w:sz w:val="14"/>
        </w:rPr>
        <w:t xml:space="preserve">, </w:t>
      </w:r>
      <w:r w:rsidRPr="002408A8">
        <w:rPr>
          <w:u w:val="single"/>
        </w:rPr>
        <w:t>as Senate Republicans use the process of confirming a new head of the agency as a chance to weigh in on or</w:t>
      </w:r>
      <w:r w:rsidRPr="002408A8">
        <w:rPr>
          <w:sz w:val="14"/>
        </w:rPr>
        <w:t xml:space="preserve"> even </w:t>
      </w:r>
      <w:r w:rsidRPr="002408A8">
        <w:rPr>
          <w:u w:val="single"/>
        </w:rPr>
        <w:t>block</w:t>
      </w:r>
      <w:r w:rsidRPr="002408A8">
        <w:rPr>
          <w:sz w:val="14"/>
        </w:rPr>
        <w:t xml:space="preserve"> what they see as </w:t>
      </w:r>
      <w:r w:rsidRPr="002408A8">
        <w:rPr>
          <w:u w:val="single"/>
        </w:rPr>
        <w:t>regulatory overreach</w:t>
      </w:r>
      <w:r w:rsidRPr="002408A8">
        <w:rPr>
          <w:sz w:val="14"/>
        </w:rPr>
        <w:t xml:space="preserve"> by the administration in pursuit of climate-change goals. Republicans have bristled in the last four years at regulations coming out of Obama's EPA—Rep. Michele Bachmann of Minnesota wanted to shut the agency altogether. Administrator Lisa Jackson was a particular target, criticized for her implementation of Clean Air Act regulations and, more recently, for conducting official business using an email alias. As Obama's second term begins, </w:t>
      </w:r>
      <w:r w:rsidRPr="002408A8">
        <w:rPr>
          <w:u w:val="single"/>
        </w:rPr>
        <w:t>EPA might become an even bigger target as Republicans brace for the likelihood that Obama will use the agency's powers to pursue his climate agenda</w:t>
      </w:r>
      <w:r w:rsidRPr="002408A8">
        <w:rPr>
          <w:sz w:val="14"/>
        </w:rPr>
        <w:t xml:space="preserve">. Environmental groups have urged the administration to use EPA's authority under the Clean Air Act to limit the carbon emissions that power plants are allowed to produce and to implement stricter standards on leaks of methane, a greenhouse gas, both of which can be achieved without any further congressional approval. Brian </w:t>
      </w:r>
      <w:proofErr w:type="spellStart"/>
      <w:r w:rsidRPr="002408A8">
        <w:rPr>
          <w:sz w:val="14"/>
        </w:rPr>
        <w:t>Deese</w:t>
      </w:r>
      <w:proofErr w:type="spellEnd"/>
      <w:r w:rsidRPr="002408A8">
        <w:rPr>
          <w:sz w:val="14"/>
        </w:rPr>
        <w:t xml:space="preserve">, deputy director of the White House National Economic Council, reiterated on Thursday the administration’s intent to pursue such an approach to energy policymaking. “[We will] continue to look for tools, administrative actions that we can take that don’t require Congress and in many cases don’t require federal dollars,” </w:t>
      </w:r>
      <w:proofErr w:type="spellStart"/>
      <w:r w:rsidRPr="002408A8">
        <w:rPr>
          <w:sz w:val="14"/>
        </w:rPr>
        <w:t>Deese</w:t>
      </w:r>
      <w:proofErr w:type="spellEnd"/>
      <w:r w:rsidRPr="002408A8">
        <w:rPr>
          <w:sz w:val="14"/>
        </w:rPr>
        <w:t xml:space="preserve"> said at an event hosted by National Journal and The Atlantic, citing regulatory authority as one such tool. Although EPA is the prime symbol of the Obama administration’s climate-change agenda, other departments will also play a role—departments that are expected to face confirmation fights in the coming months. The Energy Department, for example, can adopt new efficiency standards for home appliances. The State Department will rule on a permit for part of the Keystone XL pipeline that would cross into Canada. Each of those departments is likely to face or is already in the process of confirming a new director. The nominee for secretary of State, Sen. John Kerry, raised the issue of climate change as an international threat during his confirmation hearing on Thursday; the nominee for Energy secretary is also likely to be questioned on his or her views on pursuing the president's climate agenda. At EPA, Jackson announced she was stepping down last month, and the administration has yet to nominate a replacement. Among the leading candidates are former Washington Gov. Christine </w:t>
      </w:r>
      <w:proofErr w:type="spellStart"/>
      <w:r w:rsidRPr="002408A8">
        <w:rPr>
          <w:sz w:val="14"/>
        </w:rPr>
        <w:t>Gregoire</w:t>
      </w:r>
      <w:proofErr w:type="spellEnd"/>
      <w:r w:rsidRPr="002408A8">
        <w:rPr>
          <w:sz w:val="14"/>
        </w:rPr>
        <w:t xml:space="preserve">, Deputy Administrator Bob </w:t>
      </w:r>
      <w:proofErr w:type="spellStart"/>
      <w:r w:rsidRPr="002408A8">
        <w:rPr>
          <w:sz w:val="14"/>
        </w:rPr>
        <w:t>Perciasepe</w:t>
      </w:r>
      <w:proofErr w:type="spellEnd"/>
      <w:r w:rsidRPr="002408A8">
        <w:rPr>
          <w:sz w:val="14"/>
        </w:rPr>
        <w:t xml:space="preserve">, and Mary Nichols, chairwoman of the California Air Resources Board. Congress isn’t expected to take up climate legislation any time soon. It will be preoccupied in coming months by a series of looming budget fights, gun-control legislation, and immigration reform. A sweeping cap-and-trade bill that Obama had pushed in his first term never made it through Congress. This time, Senate Democrats have indicated they are ready to let the EPA run the show. So get ready for a show. Melinda Pierce, deputy director for national campaigns at the Sierra Club, said </w:t>
      </w:r>
      <w:r w:rsidRPr="009E7AEA">
        <w:rPr>
          <w:highlight w:val="cyan"/>
          <w:u w:val="single"/>
        </w:rPr>
        <w:t>the hearing</w:t>
      </w:r>
      <w:r w:rsidRPr="002408A8">
        <w:rPr>
          <w:u w:val="single"/>
        </w:rPr>
        <w:t xml:space="preserve"> to replace Jackson at EPA </w:t>
      </w:r>
      <w:r w:rsidRPr="009E7AEA">
        <w:rPr>
          <w:highlight w:val="cyan"/>
          <w:u w:val="single"/>
        </w:rPr>
        <w:t>might be "doubly contentious</w:t>
      </w:r>
      <w:r w:rsidRPr="002408A8">
        <w:rPr>
          <w:u w:val="single"/>
        </w:rPr>
        <w:t>"</w:t>
      </w:r>
      <w:r w:rsidRPr="002408A8">
        <w:rPr>
          <w:sz w:val="14"/>
        </w:rPr>
        <w:t xml:space="preserve"> if the agency is perceived as a key stakeholder in moving Obama's climate agenda forward. </w:t>
      </w:r>
      <w:proofErr w:type="gramStart"/>
      <w:r w:rsidRPr="009E7AEA">
        <w:rPr>
          <w:highlight w:val="cyan"/>
          <w:u w:val="single"/>
        </w:rPr>
        <w:t>The focus</w:t>
      </w:r>
      <w:r w:rsidRPr="002408A8">
        <w:rPr>
          <w:u w:val="single"/>
        </w:rPr>
        <w:t xml:space="preserve"> on climate in Monday's Inaugural</w:t>
      </w:r>
      <w:r w:rsidRPr="002408A8">
        <w:rPr>
          <w:sz w:val="14"/>
        </w:rPr>
        <w:t xml:space="preserve"> Speech surprised—and pleased—environmental groups.</w:t>
      </w:r>
      <w:proofErr w:type="gramEnd"/>
      <w:r w:rsidRPr="002408A8">
        <w:rPr>
          <w:sz w:val="14"/>
        </w:rPr>
        <w:t xml:space="preserve"> But it </w:t>
      </w:r>
      <w:r w:rsidRPr="009E7AEA">
        <w:rPr>
          <w:highlight w:val="cyan"/>
          <w:u w:val="single"/>
        </w:rPr>
        <w:t>could</w:t>
      </w:r>
      <w:r w:rsidRPr="002408A8">
        <w:rPr>
          <w:u w:val="single"/>
        </w:rPr>
        <w:t xml:space="preserve"> also </w:t>
      </w:r>
      <w:r w:rsidRPr="009E7AEA">
        <w:rPr>
          <w:highlight w:val="cyan"/>
          <w:u w:val="single"/>
        </w:rPr>
        <w:t>set up a tougher hearing</w:t>
      </w:r>
      <w:r w:rsidRPr="002408A8">
        <w:rPr>
          <w:sz w:val="14"/>
        </w:rPr>
        <w:t xml:space="preserve">, said Andrew Wheeler, a former Republican staff director and chief counsel for the Senate Environment and Public Works Committee. “During the campaign, President Obama tried to appeal to the coal states. He never once mentioned climate change. He tried at one point to even go to the right of Mitt Romney on coal issues. He didn’t mention climate change until the night of the election after he won. In his acceptance speech, he mentioned climate change and then he mentioned it again this week.... I think that’s going to generate a lot of questions and concerns from members, not just Republicans, but also moderate Democrats,” Wheeler said. Especially vulnerable are the six Democratic senators from red states </w:t>
      </w:r>
      <w:proofErr w:type="gramStart"/>
      <w:r w:rsidRPr="002408A8">
        <w:rPr>
          <w:sz w:val="14"/>
        </w:rPr>
        <w:t>who</w:t>
      </w:r>
      <w:proofErr w:type="gramEnd"/>
      <w:r w:rsidRPr="002408A8">
        <w:rPr>
          <w:sz w:val="14"/>
        </w:rPr>
        <w:t xml:space="preserve"> will face tough reelection battles in 2014. What’s more, Wheeler said, now that Obama is in his second term, there won’t be the typical deference given to a new president’s Cabinet selections. Confirmation hearings are a good place for the minority to be heard on administration goals. “You’ll get good press out of it and, quite frankly, you might not have the administrator come back up to the Hill until the following year,” said David Banks, a former deputy staff director for Republicans on the Senate Environment and Public Works Committee. But </w:t>
      </w:r>
      <w:r w:rsidRPr="002408A8">
        <w:rPr>
          <w:u w:val="single"/>
        </w:rPr>
        <w:t>even if the EPA confirmation fight is nasty, it probably would not deter Obama</w:t>
      </w:r>
      <w:r w:rsidRPr="002408A8">
        <w:rPr>
          <w:sz w:val="14"/>
        </w:rPr>
        <w:t xml:space="preserve"> from implementing his second-term climate agenda. Under the Clean Air Act, EPA has a legal duty to issue regulations limiting power-plant carbon emissions, said Conrad Schneider, advocacy director at the Clean Air Task Force, which recently sent an open letter to Obama outlining its recommendations for addressing climate change over the next four years. CATF also believes that EPA failed to do its duty with respect to regulating emissions of methane from the oil and gas industry during Obama’s first term. “Since those are statutory duties, it really doesn’t matter who is at the head of the agency. Those duties exist if the nominee is confirmed quickly and those duties exist if the nominee’s confirmation process drags out,” he said.</w:t>
      </w:r>
    </w:p>
    <w:p w:rsidR="009A5200" w:rsidRPr="00C31504" w:rsidRDefault="009A5200" w:rsidP="009A5200"/>
    <w:p w:rsidR="009A5200" w:rsidRPr="004059DA" w:rsidRDefault="009A5200" w:rsidP="009A5200">
      <w:pPr>
        <w:rPr>
          <w:b/>
        </w:rPr>
      </w:pPr>
      <w:r w:rsidRPr="004059DA">
        <w:rPr>
          <w:b/>
        </w:rPr>
        <w:t>Fiscal fights trigger the link</w:t>
      </w:r>
    </w:p>
    <w:p w:rsidR="009A5200" w:rsidRDefault="009A5200" w:rsidP="009A5200">
      <w:proofErr w:type="spellStart"/>
      <w:r w:rsidRPr="00753963">
        <w:rPr>
          <w:rStyle w:val="StyleStyleBold12pt"/>
        </w:rPr>
        <w:t>Benac</w:t>
      </w:r>
      <w:proofErr w:type="spellEnd"/>
      <w:r w:rsidRPr="00753963">
        <w:rPr>
          <w:rStyle w:val="StyleStyleBold12pt"/>
        </w:rPr>
        <w:t>, 1-24</w:t>
      </w:r>
      <w:r w:rsidRPr="00753963">
        <w:t xml:space="preserve"> -- covered government and politics in Washington for more than three decades </w:t>
      </w:r>
    </w:p>
    <w:p w:rsidR="009A5200" w:rsidRPr="00753963" w:rsidRDefault="009A5200" w:rsidP="009A5200">
      <w:r w:rsidRPr="00753963">
        <w:t xml:space="preserve">[Nancy, "Obama's Uphill Agenda," Detroit News, 1-24-13, www.detroitnews.com/article/20130124/OPINION01/301240324/1008/opinion01/Obama-s-uphill-agenda, accessed 1-25-13, </w:t>
      </w:r>
      <w:proofErr w:type="spellStart"/>
      <w:r w:rsidRPr="00753963">
        <w:t>mss</w:t>
      </w:r>
      <w:proofErr w:type="spellEnd"/>
      <w:r w:rsidRPr="00753963">
        <w:t>]</w:t>
      </w:r>
    </w:p>
    <w:p w:rsidR="009A5200" w:rsidRPr="00753963" w:rsidRDefault="009A5200" w:rsidP="009A5200">
      <w:pPr>
        <w:rPr>
          <w:u w:val="single"/>
        </w:rPr>
      </w:pPr>
      <w:r w:rsidRPr="00C7457A">
        <w:rPr>
          <w:rStyle w:val="StyleBoldUnderline"/>
          <w:highlight w:val="cyan"/>
        </w:rPr>
        <w:t>Obama's</w:t>
      </w:r>
      <w:r w:rsidRPr="00753963">
        <w:rPr>
          <w:sz w:val="16"/>
          <w:szCs w:val="16"/>
        </w:rPr>
        <w:t xml:space="preserve"> uphill </w:t>
      </w:r>
      <w:r w:rsidRPr="00C7457A">
        <w:rPr>
          <w:rStyle w:val="StyleBoldUnderline"/>
          <w:highlight w:val="cyan"/>
        </w:rPr>
        <w:t>agenda</w:t>
      </w:r>
      <w:r>
        <w:t xml:space="preserve">: </w:t>
      </w:r>
      <w:r w:rsidRPr="00460BF7">
        <w:rPr>
          <w:sz w:val="16"/>
          <w:szCs w:val="16"/>
        </w:rPr>
        <w:t xml:space="preserve">President's second </w:t>
      </w:r>
      <w:r w:rsidRPr="006E769E">
        <w:rPr>
          <w:sz w:val="16"/>
          <w:szCs w:val="16"/>
        </w:rPr>
        <w:t>term, the legacy</w:t>
      </w:r>
      <w:r w:rsidRPr="00753963">
        <w:rPr>
          <w:sz w:val="16"/>
          <w:szCs w:val="16"/>
        </w:rPr>
        <w:t>-maker,</w:t>
      </w:r>
      <w:r>
        <w:t xml:space="preserve"> </w:t>
      </w:r>
      <w:r w:rsidRPr="00C7457A">
        <w:rPr>
          <w:highlight w:val="cyan"/>
          <w:u w:val="single"/>
        </w:rPr>
        <w:t>will be over before we know it</w:t>
      </w:r>
    </w:p>
    <w:p w:rsidR="009A5200" w:rsidRPr="002F0DE3" w:rsidRDefault="009A5200" w:rsidP="009A5200">
      <w:pPr>
        <w:rPr>
          <w:sz w:val="16"/>
        </w:rPr>
      </w:pPr>
      <w:r w:rsidRPr="002F0DE3">
        <w:rPr>
          <w:sz w:val="16"/>
        </w:rPr>
        <w:t xml:space="preserve">It's a good thing President Barack Obama considers himself a congenital optimist. </w:t>
      </w:r>
      <w:r w:rsidRPr="00C7457A">
        <w:rPr>
          <w:b/>
          <w:highlight w:val="cyan"/>
          <w:u w:val="single"/>
        </w:rPr>
        <w:t>There are no easy "gets</w:t>
      </w:r>
      <w:r w:rsidRPr="002F0DE3">
        <w:rPr>
          <w:b/>
          <w:u w:val="single"/>
        </w:rPr>
        <w:t>"</w:t>
      </w:r>
      <w:r w:rsidRPr="002F0DE3">
        <w:rPr>
          <w:sz w:val="16"/>
        </w:rPr>
        <w:t xml:space="preserve"> </w:t>
      </w:r>
      <w:r w:rsidRPr="002F0DE3">
        <w:rPr>
          <w:u w:val="single"/>
        </w:rPr>
        <w:t>as he scrolls through his second-term to-do list</w:t>
      </w:r>
      <w:r w:rsidRPr="002F0DE3">
        <w:rPr>
          <w:sz w:val="16"/>
        </w:rPr>
        <w:t xml:space="preserve"> and looks ahead to the uncertainties of the next four years. Many of the items already on his agenda aren't there of his own choosing. </w:t>
      </w:r>
      <w:r w:rsidRPr="00C7457A">
        <w:rPr>
          <w:rStyle w:val="Emphasis"/>
          <w:highlight w:val="cyan"/>
        </w:rPr>
        <w:t>First up</w:t>
      </w:r>
      <w:r w:rsidRPr="00C7457A">
        <w:rPr>
          <w:highlight w:val="cyan"/>
          <w:u w:val="single"/>
        </w:rPr>
        <w:t xml:space="preserve"> is </w:t>
      </w:r>
      <w:r w:rsidRPr="002F0DE3">
        <w:rPr>
          <w:u w:val="single"/>
        </w:rPr>
        <w:t xml:space="preserve">certain </w:t>
      </w:r>
      <w:r w:rsidRPr="00C7457A">
        <w:rPr>
          <w:highlight w:val="cyan"/>
          <w:u w:val="single"/>
        </w:rPr>
        <w:t>battle with Congress</w:t>
      </w:r>
      <w:r w:rsidRPr="00C7457A">
        <w:rPr>
          <w:sz w:val="16"/>
          <w:highlight w:val="cyan"/>
        </w:rPr>
        <w:t xml:space="preserve"> </w:t>
      </w:r>
      <w:r w:rsidRPr="002F0DE3">
        <w:rPr>
          <w:sz w:val="16"/>
        </w:rPr>
        <w:t xml:space="preserve">in the next few months </w:t>
      </w:r>
      <w:r w:rsidRPr="002F0DE3">
        <w:rPr>
          <w:u w:val="single"/>
        </w:rPr>
        <w:t xml:space="preserve">over deadlines </w:t>
      </w:r>
      <w:r w:rsidRPr="00C7457A">
        <w:rPr>
          <w:highlight w:val="cyan"/>
          <w:u w:val="single"/>
        </w:rPr>
        <w:t xml:space="preserve">on automatic budget cuts, </w:t>
      </w:r>
      <w:r w:rsidRPr="002F0DE3">
        <w:rPr>
          <w:u w:val="single"/>
        </w:rPr>
        <w:t>expiring</w:t>
      </w:r>
      <w:r w:rsidRPr="002F0DE3">
        <w:rPr>
          <w:sz w:val="16"/>
        </w:rPr>
        <w:t xml:space="preserve"> government </w:t>
      </w:r>
      <w:r w:rsidRPr="00C7457A">
        <w:rPr>
          <w:highlight w:val="cyan"/>
          <w:u w:val="single"/>
        </w:rPr>
        <w:t xml:space="preserve">spending </w:t>
      </w:r>
      <w:r w:rsidRPr="002F0DE3">
        <w:rPr>
          <w:u w:val="single"/>
        </w:rPr>
        <w:t xml:space="preserve">authority </w:t>
      </w:r>
      <w:r w:rsidRPr="00C7457A">
        <w:rPr>
          <w:highlight w:val="cyan"/>
          <w:u w:val="single"/>
        </w:rPr>
        <w:t xml:space="preserve">and </w:t>
      </w:r>
      <w:r w:rsidRPr="002F0DE3">
        <w:rPr>
          <w:u w:val="single"/>
        </w:rPr>
        <w:t xml:space="preserve">raising </w:t>
      </w:r>
      <w:r w:rsidRPr="00C7457A">
        <w:rPr>
          <w:highlight w:val="cyan"/>
          <w:u w:val="single"/>
        </w:rPr>
        <w:t>the debt limit</w:t>
      </w:r>
      <w:r w:rsidRPr="002F0DE3">
        <w:rPr>
          <w:sz w:val="16"/>
        </w:rPr>
        <w:t>. House Republicans last week agreed to bump up the debt limit slightly, but that just puts off that part of the fight for a few months. Obama's goal is to get through that trifecta and still have the political capital left for the things he'd rather focus on: Reducing gun violence, overhauling immigration policy, revamping tax laws, addressing climate change and more. With Republicans in Congress approaching the new year with very different goals, "</w:t>
      </w:r>
      <w:r w:rsidRPr="00C7457A">
        <w:rPr>
          <w:b/>
          <w:highlight w:val="cyan"/>
          <w:u w:val="single"/>
        </w:rPr>
        <w:t>it's a formula for deadlock</w:t>
      </w:r>
      <w:r w:rsidRPr="002F0DE3">
        <w:rPr>
          <w:b/>
          <w:u w:val="single"/>
        </w:rPr>
        <w:t xml:space="preserve"> </w:t>
      </w:r>
      <w:r w:rsidRPr="00460BF7">
        <w:rPr>
          <w:u w:val="single"/>
        </w:rPr>
        <w:t>and difficulty for the president,"</w:t>
      </w:r>
      <w:r w:rsidRPr="002F0DE3">
        <w:rPr>
          <w:sz w:val="16"/>
        </w:rPr>
        <w:t xml:space="preserve"> </w:t>
      </w:r>
      <w:r w:rsidRPr="00C7457A">
        <w:rPr>
          <w:highlight w:val="cyan"/>
          <w:u w:val="single"/>
        </w:rPr>
        <w:t>says</w:t>
      </w:r>
      <w:r w:rsidRPr="00C7457A">
        <w:rPr>
          <w:sz w:val="16"/>
          <w:highlight w:val="cyan"/>
        </w:rPr>
        <w:t xml:space="preserve"> </w:t>
      </w:r>
      <w:r w:rsidRPr="002F0DE3">
        <w:rPr>
          <w:sz w:val="16"/>
        </w:rPr>
        <w:t xml:space="preserve">James </w:t>
      </w:r>
      <w:r w:rsidRPr="002F0DE3">
        <w:rPr>
          <w:u w:val="single"/>
        </w:rPr>
        <w:t xml:space="preserve">Thurber, </w:t>
      </w:r>
      <w:r w:rsidRPr="00C7457A">
        <w:rPr>
          <w:highlight w:val="cyan"/>
          <w:u w:val="single"/>
        </w:rPr>
        <w:t xml:space="preserve">director of </w:t>
      </w:r>
      <w:r w:rsidRPr="002F0DE3">
        <w:rPr>
          <w:u w:val="single"/>
        </w:rPr>
        <w:t xml:space="preserve">the Center for </w:t>
      </w:r>
      <w:r w:rsidRPr="00C7457A">
        <w:rPr>
          <w:highlight w:val="cyan"/>
          <w:u w:val="single"/>
        </w:rPr>
        <w:t xml:space="preserve">Congressional and Presidential Studies at American </w:t>
      </w:r>
      <w:r w:rsidRPr="002F0DE3">
        <w:rPr>
          <w:u w:val="single"/>
        </w:rPr>
        <w:t>University</w:t>
      </w:r>
      <w:r w:rsidRPr="002F0DE3">
        <w:rPr>
          <w:sz w:val="16"/>
        </w:rPr>
        <w:t>. "</w:t>
      </w:r>
      <w:r w:rsidRPr="00C7457A">
        <w:rPr>
          <w:b/>
          <w:highlight w:val="cyan"/>
          <w:u w:val="single"/>
        </w:rPr>
        <w:t>I don't think this president has even a month of political capital</w:t>
      </w:r>
      <w:r w:rsidRPr="002F0DE3">
        <w:rPr>
          <w:b/>
          <w:u w:val="single"/>
        </w:rPr>
        <w:t>."</w:t>
      </w:r>
      <w:r>
        <w:rPr>
          <w:b/>
          <w:u w:val="single"/>
        </w:rPr>
        <w:t xml:space="preserve"> </w:t>
      </w:r>
      <w:r w:rsidRPr="006E769E">
        <w:rPr>
          <w:u w:val="single"/>
        </w:rPr>
        <w:t>The president also will have to devote significant energy simply to safeguarding the achievements of his first term, by</w:t>
      </w:r>
      <w:r w:rsidRPr="006E769E">
        <w:rPr>
          <w:sz w:val="16"/>
        </w:rPr>
        <w:t xml:space="preserve"> keeping the economic recovery alive, </w:t>
      </w:r>
      <w:r w:rsidRPr="006E769E">
        <w:rPr>
          <w:u w:val="single"/>
        </w:rPr>
        <w:t>making sure</w:t>
      </w:r>
      <w:r w:rsidRPr="006E769E">
        <w:rPr>
          <w:sz w:val="16"/>
        </w:rPr>
        <w:t xml:space="preserve"> his </w:t>
      </w:r>
      <w:r w:rsidRPr="006E769E">
        <w:rPr>
          <w:u w:val="single"/>
        </w:rPr>
        <w:t>health care</w:t>
      </w:r>
      <w:r w:rsidRPr="006E769E">
        <w:rPr>
          <w:sz w:val="16"/>
        </w:rPr>
        <w:t xml:space="preserve"> law is properly put in place in the face of persisting objections from businesses and individuals, </w:t>
      </w:r>
      <w:r w:rsidRPr="006E769E">
        <w:rPr>
          <w:u w:val="single"/>
        </w:rPr>
        <w:t>and</w:t>
      </w:r>
      <w:r w:rsidRPr="006E769E">
        <w:rPr>
          <w:sz w:val="16"/>
        </w:rPr>
        <w:t xml:space="preserve"> ensuring </w:t>
      </w:r>
      <w:r w:rsidRPr="006E769E">
        <w:rPr>
          <w:u w:val="single"/>
        </w:rPr>
        <w:t>new financial regulations have teeth</w:t>
      </w:r>
      <w:r w:rsidRPr="006E769E">
        <w:rPr>
          <w:sz w:val="16"/>
        </w:rPr>
        <w:t xml:space="preserve">. </w:t>
      </w:r>
      <w:r w:rsidRPr="006E769E">
        <w:rPr>
          <w:u w:val="single"/>
        </w:rPr>
        <w:t>International worries</w:t>
      </w:r>
      <w:r w:rsidRPr="006E769E">
        <w:rPr>
          <w:sz w:val="16"/>
        </w:rPr>
        <w:t xml:space="preserve">, </w:t>
      </w:r>
      <w:r w:rsidRPr="006E769E">
        <w:rPr>
          <w:u w:val="single"/>
        </w:rPr>
        <w:t>including</w:t>
      </w:r>
      <w:r w:rsidRPr="006E769E">
        <w:rPr>
          <w:sz w:val="16"/>
        </w:rPr>
        <w:t xml:space="preserve"> the civil war in </w:t>
      </w:r>
      <w:r w:rsidRPr="006E769E">
        <w:rPr>
          <w:u w:val="single"/>
        </w:rPr>
        <w:t>Syria, Iran</w:t>
      </w:r>
      <w:r w:rsidRPr="006E769E">
        <w:rPr>
          <w:sz w:val="16"/>
          <w:szCs w:val="16"/>
        </w:rPr>
        <w:t>'s</w:t>
      </w:r>
      <w:r w:rsidRPr="006E769E">
        <w:rPr>
          <w:sz w:val="16"/>
        </w:rPr>
        <w:t xml:space="preserve"> nuclear intentions </w:t>
      </w:r>
      <w:r w:rsidRPr="006E769E">
        <w:rPr>
          <w:u w:val="single"/>
        </w:rPr>
        <w:t>and</w:t>
      </w:r>
      <w:r w:rsidRPr="006E769E">
        <w:rPr>
          <w:sz w:val="16"/>
        </w:rPr>
        <w:t xml:space="preserve"> instability in </w:t>
      </w:r>
      <w:r w:rsidRPr="006E769E">
        <w:rPr>
          <w:u w:val="single"/>
        </w:rPr>
        <w:t>Mali</w:t>
      </w:r>
      <w:r w:rsidRPr="006E769E">
        <w:rPr>
          <w:sz w:val="16"/>
        </w:rPr>
        <w:t xml:space="preserve"> </w:t>
      </w:r>
      <w:r w:rsidRPr="006E769E">
        <w:rPr>
          <w:u w:val="single"/>
        </w:rPr>
        <w:t>could complicate the president's Term Two game plan</w:t>
      </w:r>
      <w:r w:rsidRPr="006E769E">
        <w:rPr>
          <w:sz w:val="16"/>
        </w:rPr>
        <w:t xml:space="preserve"> as well. "</w:t>
      </w:r>
      <w:r w:rsidRPr="006E769E">
        <w:rPr>
          <w:b/>
          <w:u w:val="single"/>
        </w:rPr>
        <w:t>Things are stacked up</w:t>
      </w:r>
      <w:r w:rsidRPr="006E769E">
        <w:rPr>
          <w:sz w:val="16"/>
        </w:rPr>
        <w:t xml:space="preserve">," Obama senior adviser David </w:t>
      </w:r>
      <w:proofErr w:type="spellStart"/>
      <w:r w:rsidRPr="006E769E">
        <w:rPr>
          <w:sz w:val="16"/>
        </w:rPr>
        <w:t>Plouffe</w:t>
      </w:r>
      <w:proofErr w:type="spellEnd"/>
      <w:r w:rsidRPr="006E769E">
        <w:rPr>
          <w:sz w:val="16"/>
        </w:rPr>
        <w:t xml:space="preserve"> acknowledged Sunday on ABC's "This Week."</w:t>
      </w:r>
    </w:p>
    <w:p w:rsidR="009A5200" w:rsidRDefault="009A5200" w:rsidP="009A5200"/>
    <w:p w:rsidR="009A5200" w:rsidRPr="00C31504" w:rsidRDefault="009A5200" w:rsidP="009A5200">
      <w:pPr>
        <w:rPr>
          <w:b/>
        </w:rPr>
      </w:pPr>
      <w:r>
        <w:rPr>
          <w:b/>
        </w:rPr>
        <w:t>Gun control derails immigration</w:t>
      </w:r>
    </w:p>
    <w:p w:rsidR="009A5200" w:rsidRPr="006E3038" w:rsidRDefault="009A5200" w:rsidP="009A5200">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9A5200" w:rsidRDefault="009A5200" w:rsidP="009A5200">
      <w:pPr>
        <w:rPr>
          <w:rStyle w:val="StyleBoldUnderline"/>
        </w:rPr>
      </w:pPr>
      <w:r w:rsidRPr="006E3038">
        <w:rPr>
          <w:rStyle w:val="Emphasis"/>
        </w:rPr>
        <w:t xml:space="preserve">So </w:t>
      </w:r>
      <w:r w:rsidRPr="00C31504">
        <w:rPr>
          <w:rStyle w:val="Emphasis"/>
          <w:highlight w:val="cyan"/>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C31504">
        <w:rPr>
          <w:rStyle w:val="StyleBoldUnderline"/>
          <w:highlight w:val="cyan"/>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C31504">
        <w:rPr>
          <w:rStyle w:val="StyleBoldUnderline"/>
          <w:highlight w:val="cyan"/>
        </w:rPr>
        <w:t>Republicans</w:t>
      </w:r>
      <w:r w:rsidRPr="00CC21DD">
        <w:rPr>
          <w:sz w:val="16"/>
        </w:rPr>
        <w:t xml:space="preserve"> already </w:t>
      </w:r>
      <w:r w:rsidRPr="00C31504">
        <w:rPr>
          <w:rStyle w:val="Emphasis"/>
          <w:highlight w:val="cyan"/>
        </w:rPr>
        <w:t>smell blood</w:t>
      </w:r>
      <w:r w:rsidRPr="00CC21DD">
        <w:rPr>
          <w:sz w:val="16"/>
        </w:rPr>
        <w:t xml:space="preserve">: </w:t>
      </w:r>
      <w:r w:rsidRPr="00C31504">
        <w:rPr>
          <w:rStyle w:val="StyleBoldUnderline"/>
          <w:highlight w:val="cyan"/>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C31504">
        <w:rPr>
          <w:rStyle w:val="StyleBoldUnderline"/>
          <w:highlight w:val="cyan"/>
        </w:rPr>
        <w:t>to</w:t>
      </w:r>
      <w:r w:rsidRPr="00C31504">
        <w:rPr>
          <w:sz w:val="16"/>
          <w:highlight w:val="cyan"/>
        </w:rPr>
        <w:t xml:space="preserve"> </w:t>
      </w:r>
      <w:r w:rsidRPr="00C31504">
        <w:rPr>
          <w:rStyle w:val="StyleBoldUnderline"/>
          <w:highlight w:val="cyan"/>
        </w:rPr>
        <w:t>re-energize</w:t>
      </w:r>
      <w:r w:rsidRPr="00CC21DD">
        <w:rPr>
          <w:sz w:val="16"/>
        </w:rPr>
        <w:t xml:space="preserve"> what has been, until now, </w:t>
      </w:r>
      <w:r w:rsidRPr="00C31504">
        <w:rPr>
          <w:rStyle w:val="StyleBoldUnderline"/>
          <w:highlight w:val="cyan"/>
        </w:rPr>
        <w:t>a</w:t>
      </w:r>
      <w:r w:rsidRPr="00CC21DD">
        <w:rPr>
          <w:rStyle w:val="StyleBoldUnderline"/>
        </w:rPr>
        <w:t xml:space="preserve"> d</w:t>
      </w:r>
      <w:r w:rsidRPr="00CC21DD">
        <w:rPr>
          <w:sz w:val="16"/>
        </w:rPr>
        <w:t xml:space="preserve">emoralized </w:t>
      </w:r>
      <w:r w:rsidRPr="00C31504">
        <w:rPr>
          <w:rStyle w:val="StyleBoldUnderline"/>
          <w:highlight w:val="cyan"/>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C31504">
        <w:rPr>
          <w:rStyle w:val="Emphasis"/>
          <w:highlight w:val="cyan"/>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C31504">
        <w:rPr>
          <w:rStyle w:val="StyleBoldUnderline"/>
          <w:highlight w:val="cyan"/>
        </w:rPr>
        <w:t>will be narrowed</w:t>
      </w:r>
      <w:r w:rsidRPr="00CC21DD">
        <w:rPr>
          <w:rStyle w:val="StyleBoldUnderline"/>
        </w:rPr>
        <w:t xml:space="preserve"> still further </w:t>
      </w:r>
      <w:r w:rsidRPr="00C31504">
        <w:rPr>
          <w:rStyle w:val="StyleBoldUnderline"/>
          <w:highlight w:val="cyan"/>
        </w:rPr>
        <w:t xml:space="preserve">by diverting </w:t>
      </w:r>
      <w:r w:rsidRPr="00C31504">
        <w:rPr>
          <w:rStyle w:val="Emphasis"/>
          <w:highlight w:val="cyan"/>
        </w:rPr>
        <w:t xml:space="preserve">legislative time and energy </w:t>
      </w:r>
      <w:r w:rsidRPr="00C31504">
        <w:rPr>
          <w:rStyle w:val="StyleBoldUnderline"/>
          <w:highlight w:val="cyan"/>
        </w:rPr>
        <w:t>toward guns</w:t>
      </w:r>
      <w:r w:rsidRPr="00CC21DD">
        <w:rPr>
          <w:rStyle w:val="StyleBoldUnderline"/>
        </w:rPr>
        <w:t>. Gun control gives liberals a new crusade</w:t>
      </w:r>
      <w:r w:rsidRPr="00CC21DD">
        <w:rPr>
          <w:sz w:val="16"/>
        </w:rPr>
        <w:t xml:space="preserve">, but in doing so </w:t>
      </w:r>
      <w:r w:rsidRPr="00C31504">
        <w:rPr>
          <w:rStyle w:val="StyleBoldUnderline"/>
          <w:highlight w:val="cyan"/>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9A5200" w:rsidRDefault="009A5200" w:rsidP="009A5200">
      <w:pPr>
        <w:rPr>
          <w:rStyle w:val="StyleBoldUnderline"/>
        </w:rPr>
      </w:pPr>
    </w:p>
    <w:p w:rsidR="009A5200" w:rsidRPr="00EC17FB" w:rsidRDefault="009A5200" w:rsidP="009A5200">
      <w:pPr>
        <w:rPr>
          <w:b/>
        </w:rPr>
      </w:pPr>
      <w:r>
        <w:rPr>
          <w:b/>
        </w:rPr>
        <w:t>Plan’s popular – no spending link</w:t>
      </w:r>
    </w:p>
    <w:p w:rsidR="009A5200" w:rsidRPr="00EC17FB" w:rsidRDefault="009A5200" w:rsidP="009A5200">
      <w:pPr>
        <w:rPr>
          <w:sz w:val="16"/>
          <w:szCs w:val="16"/>
        </w:rPr>
      </w:pPr>
      <w:proofErr w:type="spellStart"/>
      <w:r>
        <w:rPr>
          <w:b/>
        </w:rPr>
        <w:t>Saha</w:t>
      </w:r>
      <w:proofErr w:type="spellEnd"/>
      <w:r>
        <w:rPr>
          <w:b/>
        </w:rPr>
        <w:t xml:space="preserve"> 11/13</w:t>
      </w:r>
      <w:r>
        <w:t xml:space="preserve">, </w:t>
      </w:r>
      <w:proofErr w:type="spellStart"/>
      <w:r w:rsidRPr="00EC17FB">
        <w:rPr>
          <w:sz w:val="16"/>
          <w:szCs w:val="16"/>
        </w:rPr>
        <w:t>Devashree</w:t>
      </w:r>
      <w:proofErr w:type="spellEnd"/>
      <w:r w:rsidRPr="00EC17FB">
        <w:rPr>
          <w:sz w:val="16"/>
          <w:szCs w:val="16"/>
        </w:rPr>
        <w:t>, senior policy analyst and associate fellow at the Brookings Metropolitan Policy Program,” “Enact Legislation Supporting Residential Property Assessed Clean Energy Financing,” November 13</w:t>
      </w:r>
      <w:r w:rsidRPr="00EC17FB">
        <w:rPr>
          <w:sz w:val="16"/>
          <w:szCs w:val="16"/>
          <w:vertAlign w:val="superscript"/>
        </w:rPr>
        <w:t>th</w:t>
      </w:r>
      <w:r w:rsidRPr="00EC17FB">
        <w:rPr>
          <w:sz w:val="16"/>
          <w:szCs w:val="16"/>
        </w:rPr>
        <w:t xml:space="preserve">, </w:t>
      </w:r>
      <w:hyperlink r:id="rId117" w:history="1">
        <w:r w:rsidRPr="00EC17FB">
          <w:rPr>
            <w:rStyle w:val="Hyperlink"/>
            <w:sz w:val="16"/>
            <w:szCs w:val="16"/>
          </w:rPr>
          <w:t>http://www.brookings.edu/~/media/Research/Files/Papers/2012/11/13%20federalism/13%20housing%20energy%20efficiency.pdf</w:t>
        </w:r>
      </w:hyperlink>
    </w:p>
    <w:p w:rsidR="009A5200" w:rsidRPr="00EC17FB" w:rsidRDefault="009A5200" w:rsidP="009A5200">
      <w:pPr>
        <w:rPr>
          <w:sz w:val="16"/>
        </w:rPr>
      </w:pPr>
      <w:r w:rsidRPr="00C7457A">
        <w:rPr>
          <w:rStyle w:val="StyleBoldUnderline"/>
          <w:highlight w:val="cyan"/>
        </w:rPr>
        <w:t xml:space="preserve">Congressional action to support </w:t>
      </w:r>
      <w:r w:rsidRPr="005F2896">
        <w:rPr>
          <w:rStyle w:val="StyleBoldUnderline"/>
        </w:rPr>
        <w:t xml:space="preserve">residential </w:t>
      </w:r>
      <w:r w:rsidRPr="00C7457A">
        <w:rPr>
          <w:rStyle w:val="StyleBoldUnderline"/>
          <w:highlight w:val="cyan"/>
        </w:rPr>
        <w:t>PACE</w:t>
      </w:r>
      <w:r w:rsidRPr="00EC17FB">
        <w:rPr>
          <w:sz w:val="16"/>
        </w:rPr>
        <w:t xml:space="preserve"> programs </w:t>
      </w:r>
      <w:r w:rsidRPr="00C7457A">
        <w:rPr>
          <w:rStyle w:val="StyleBoldUnderline"/>
          <w:highlight w:val="cyan"/>
        </w:rPr>
        <w:t>would have no budgetary impact</w:t>
      </w:r>
      <w:r w:rsidRPr="00EC17FB">
        <w:rPr>
          <w:sz w:val="16"/>
        </w:rPr>
        <w:t xml:space="preserve">. If legislation is passed, it will restore local governments’ ability to offer residential PACE programs and help homeowners finance energy efficiency and renewable energy upgrades without any government subsidies or expenditures. State of Play </w:t>
      </w:r>
      <w:r w:rsidRPr="00C7457A">
        <w:rPr>
          <w:rStyle w:val="Emphasis"/>
          <w:highlight w:val="cyan"/>
        </w:rPr>
        <w:t>Broad support</w:t>
      </w:r>
      <w:r w:rsidRPr="00EC17FB">
        <w:rPr>
          <w:rStyle w:val="StyleBoldUnderline"/>
        </w:rPr>
        <w:t xml:space="preserve"> for residential PACE</w:t>
      </w:r>
      <w:r w:rsidRPr="00EC17FB">
        <w:rPr>
          <w:sz w:val="16"/>
        </w:rPr>
        <w:t xml:space="preserve"> programs </w:t>
      </w:r>
      <w:r w:rsidRPr="00C7457A">
        <w:rPr>
          <w:rStyle w:val="Emphasis"/>
          <w:highlight w:val="cyan"/>
        </w:rPr>
        <w:t>exists across a wide group of entities</w:t>
      </w:r>
      <w:r w:rsidRPr="00EC17FB">
        <w:rPr>
          <w:rStyle w:val="StyleBoldUnderline"/>
        </w:rPr>
        <w:t xml:space="preserve"> and organizations</w:t>
      </w:r>
      <w:r w:rsidRPr="00EC17FB">
        <w:rPr>
          <w:sz w:val="16"/>
        </w:rPr>
        <w:t xml:space="preserve">, including local and county governments, state governments, state and federal elected representatives, national municipal associations, clean energy trade organizations, and businesses and business councils. The FHFA ruling notwithstanding, </w:t>
      </w:r>
      <w:r w:rsidRPr="00C7457A">
        <w:rPr>
          <w:rStyle w:val="StyleBoldUnderline"/>
          <w:highlight w:val="cyan"/>
        </w:rPr>
        <w:t xml:space="preserve">the </w:t>
      </w:r>
      <w:r w:rsidRPr="005F2896">
        <w:rPr>
          <w:rStyle w:val="StyleBoldUnderline"/>
        </w:rPr>
        <w:t xml:space="preserve">federal </w:t>
      </w:r>
      <w:r w:rsidRPr="00C7457A">
        <w:rPr>
          <w:rStyle w:val="StyleBoldUnderline"/>
          <w:highlight w:val="cyan"/>
        </w:rPr>
        <w:t>government</w:t>
      </w:r>
      <w:r w:rsidRPr="00EC17FB">
        <w:rPr>
          <w:rStyle w:val="StyleBoldUnderline"/>
        </w:rPr>
        <w:t xml:space="preserve"> </w:t>
      </w:r>
      <w:r w:rsidRPr="00C7457A">
        <w:rPr>
          <w:rStyle w:val="StyleBoldUnderline"/>
          <w:highlight w:val="cyan"/>
        </w:rPr>
        <w:t>has strongly supported</w:t>
      </w:r>
      <w:r w:rsidRPr="00EC17FB">
        <w:rPr>
          <w:rStyle w:val="StyleBoldUnderline"/>
        </w:rPr>
        <w:t xml:space="preserve"> residential </w:t>
      </w:r>
      <w:r w:rsidRPr="00C7457A">
        <w:rPr>
          <w:rStyle w:val="StyleBoldUnderline"/>
          <w:highlight w:val="cyan"/>
        </w:rPr>
        <w:t>PACE</w:t>
      </w:r>
      <w:r w:rsidRPr="00EC17FB">
        <w:rPr>
          <w:rStyle w:val="StyleBoldUnderline"/>
        </w:rPr>
        <w:t xml:space="preserve"> programs</w:t>
      </w:r>
      <w:r w:rsidRPr="00EC17FB">
        <w:rPr>
          <w:sz w:val="16"/>
        </w:rPr>
        <w:t xml:space="preserve"> and issued best practices guidelines in 2010 as a first step toward national standardization of PACE financing mechanisms. </w:t>
      </w:r>
      <w:r w:rsidRPr="00C7457A">
        <w:rPr>
          <w:rStyle w:val="StyleBoldUnderline"/>
          <w:highlight w:val="cyan"/>
        </w:rPr>
        <w:t>Congressional support</w:t>
      </w:r>
      <w:r w:rsidRPr="00EC17FB">
        <w:rPr>
          <w:rStyle w:val="StyleBoldUnderline"/>
        </w:rPr>
        <w:t xml:space="preserve"> for residential PACE</w:t>
      </w:r>
      <w:r w:rsidRPr="00EC17FB">
        <w:rPr>
          <w:sz w:val="16"/>
        </w:rPr>
        <w:t xml:space="preserve"> financing </w:t>
      </w:r>
      <w:r w:rsidRPr="00C7457A">
        <w:rPr>
          <w:rStyle w:val="Emphasis"/>
          <w:highlight w:val="cyan"/>
        </w:rPr>
        <w:t>exists on both sides of the aisle</w:t>
      </w:r>
      <w:r w:rsidRPr="00EC17FB">
        <w:rPr>
          <w:sz w:val="16"/>
        </w:rPr>
        <w:t xml:space="preserve">, as evidenced most recently by the PACE Assessment Protection Act (H.R. 2599), a bipartisan bill supported by 21 Republicans and 32 Democrats that was introduced in July 2011. </w:t>
      </w:r>
      <w:r w:rsidRPr="00EC17FB">
        <w:rPr>
          <w:rStyle w:val="StyleBoldUnderline"/>
        </w:rPr>
        <w:t xml:space="preserve">Despite this broad support </w:t>
      </w:r>
      <w:r w:rsidRPr="00EC17FB">
        <w:rPr>
          <w:sz w:val="16"/>
        </w:rPr>
        <w:t xml:space="preserve">for residential PACE programs </w:t>
      </w:r>
      <w:r w:rsidRPr="00EC17FB">
        <w:rPr>
          <w:rStyle w:val="StyleBoldUnderline"/>
        </w:rPr>
        <w:t>as well as court challenges</w:t>
      </w:r>
      <w:r w:rsidRPr="00EC17FB">
        <w:rPr>
          <w:sz w:val="16"/>
        </w:rPr>
        <w:t xml:space="preserve"> and a federal district court ruling in California requiring the FHFA to initiate rulemaking on residential PACE financing, </w:t>
      </w:r>
      <w:r w:rsidRPr="00EC17FB">
        <w:rPr>
          <w:rStyle w:val="StyleBoldUnderline"/>
        </w:rPr>
        <w:t>the FHFA maintains its opposition to Fannie Mae and Freddie Mac purchasing otherwise conforming mortgages with PACE assessments.</w:t>
      </w:r>
      <w:r w:rsidRPr="00EC17FB">
        <w:rPr>
          <w:sz w:val="16"/>
        </w:rPr>
        <w:t xml:space="preserve"> </w:t>
      </w:r>
    </w:p>
    <w:p w:rsidR="009A5200" w:rsidRDefault="009A5200" w:rsidP="009A5200">
      <w:pPr>
        <w:rPr>
          <w:sz w:val="16"/>
        </w:rPr>
      </w:pPr>
    </w:p>
    <w:p w:rsidR="009A5200" w:rsidRPr="00CF4C41" w:rsidRDefault="009A5200" w:rsidP="009A5200">
      <w:pPr>
        <w:rPr>
          <w:b/>
        </w:rPr>
      </w:pPr>
      <w:r>
        <w:rPr>
          <w:b/>
        </w:rPr>
        <w:t>Pc not key</w:t>
      </w:r>
    </w:p>
    <w:p w:rsidR="009A5200" w:rsidRPr="009040DE" w:rsidRDefault="009A5200" w:rsidP="009A5200">
      <w:pPr>
        <w:rPr>
          <w:rStyle w:val="StyleBoldUnderline"/>
          <w:sz w:val="16"/>
          <w:u w:val="none"/>
        </w:rPr>
      </w:pPr>
      <w:r w:rsidRPr="009040DE">
        <w:rPr>
          <w:rStyle w:val="StyleBoldUnderline"/>
          <w:b/>
          <w:u w:val="none"/>
        </w:rPr>
        <w:t>Edwards 9</w:t>
      </w:r>
      <w:r w:rsidRPr="009040DE">
        <w:rPr>
          <w:rStyle w:val="StyleBoldUnderline"/>
          <w:u w:val="none"/>
        </w:rPr>
        <w:t xml:space="preserve"> </w:t>
      </w:r>
      <w:r w:rsidRPr="009040DE">
        <w:rPr>
          <w:rStyle w:val="StyleBoldUnderline"/>
          <w:sz w:val="16"/>
          <w:u w:val="none"/>
        </w:rPr>
        <w:t>–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9A5200" w:rsidRPr="00CF4C41" w:rsidRDefault="009A5200" w:rsidP="009A5200">
      <w:pPr>
        <w:rPr>
          <w:sz w:val="16"/>
          <w:szCs w:val="14"/>
        </w:rPr>
      </w:pPr>
    </w:p>
    <w:p w:rsidR="009A5200" w:rsidRPr="00EC6DB4" w:rsidRDefault="009A5200" w:rsidP="009A5200">
      <w:pPr>
        <w:rPr>
          <w:sz w:val="16"/>
          <w:szCs w:val="14"/>
        </w:rPr>
      </w:pPr>
      <w:r w:rsidRPr="00EC6DB4">
        <w:rPr>
          <w:sz w:val="16"/>
          <w:szCs w:val="14"/>
        </w:rPr>
        <w:t>Even</w:t>
      </w:r>
      <w:r w:rsidRPr="00EC6DB4">
        <w:rPr>
          <w:u w:val="single"/>
        </w:rPr>
        <w:t xml:space="preserve"> </w:t>
      </w:r>
      <w:r w:rsidRPr="00C7457A">
        <w:rPr>
          <w:highlight w:val="cyan"/>
          <w:u w:val="single"/>
        </w:rPr>
        <w:t>presidents</w:t>
      </w:r>
      <w:r w:rsidRPr="00EC6DB4">
        <w:rPr>
          <w:u w:val="single"/>
        </w:rPr>
        <w:t xml:space="preserve"> </w:t>
      </w:r>
      <w:r w:rsidRPr="00EC6DB4">
        <w:rPr>
          <w:sz w:val="16"/>
          <w:szCs w:val="14"/>
        </w:rPr>
        <w:t>who appeared to dominate Congress</w:t>
      </w:r>
      <w:r w:rsidRPr="00EC6DB4">
        <w:rPr>
          <w:u w:val="single"/>
        </w:rPr>
        <w:t xml:space="preserve"> </w:t>
      </w:r>
      <w:r w:rsidRPr="00C7457A">
        <w:rPr>
          <w:highlight w:val="cyan"/>
          <w:u w:val="single"/>
        </w:rPr>
        <w:t>were</w:t>
      </w:r>
      <w:r w:rsidRPr="00EC6DB4">
        <w:rPr>
          <w:u w:val="single"/>
        </w:rPr>
        <w:t xml:space="preserve"> </w:t>
      </w:r>
      <w:r w:rsidRPr="00EC6DB4">
        <w:rPr>
          <w:sz w:val="16"/>
          <w:szCs w:val="14"/>
        </w:rPr>
        <w:t>actually</w:t>
      </w:r>
      <w:r w:rsidRPr="00EC6DB4">
        <w:rPr>
          <w:u w:val="single"/>
        </w:rPr>
        <w:t xml:space="preserve"> </w:t>
      </w:r>
      <w:r w:rsidRPr="00C7457A">
        <w:rPr>
          <w:highlight w:val="cyan"/>
          <w:u w:val="single"/>
        </w:rPr>
        <w:t>facilitators rather than directors of change</w:t>
      </w:r>
      <w:r w:rsidRPr="00EC6DB4">
        <w:rPr>
          <w:u w:val="single"/>
        </w:rPr>
        <w:t xml:space="preserve">. </w:t>
      </w:r>
      <w:r w:rsidRPr="00EC6DB4">
        <w:rPr>
          <w:sz w:val="16"/>
          <w:szCs w:val="14"/>
        </w:rPr>
        <w:t xml:space="preserve">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w:t>
      </w:r>
      <w:proofErr w:type="spellStart"/>
      <w:r w:rsidRPr="00EC6DB4">
        <w:rPr>
          <w:sz w:val="16"/>
          <w:szCs w:val="14"/>
        </w:rPr>
        <w:t>Drucker</w:t>
      </w:r>
      <w:proofErr w:type="spellEnd"/>
      <w:r w:rsidRPr="00EC6DB4">
        <w:rPr>
          <w:sz w:val="16"/>
          <w:szCs w:val="14"/>
        </w:rPr>
        <w:t xml:space="preserve"> put it about Ronald Reagan, "His great strength was not charisma, as is commonly thought, but his awareness and acceptance of exactly what he could and what he could not do."134 </w:t>
      </w:r>
      <w:r w:rsidRPr="00C7457A">
        <w:rPr>
          <w:highlight w:val="cyan"/>
          <w:u w:val="single"/>
        </w:rPr>
        <w:t>These conclusions are consistent with systematic research</w:t>
      </w:r>
      <w:r w:rsidRPr="00EC6DB4">
        <w:rPr>
          <w:sz w:val="16"/>
          <w:szCs w:val="14"/>
        </w:rPr>
        <w:t xml:space="preserve"> by Jon Bond, Richard Fleisher, and B. Dan Wood. They have focused on determining whether the presidents to whom we attribute the greatest skills in dealing with Congress were more successful in obtaining legislative support for their policies than were other presidents. After carefully controlling for other influences on congressional voting,</w:t>
      </w:r>
      <w:r w:rsidRPr="00EC6DB4">
        <w:rPr>
          <w:u w:val="single"/>
        </w:rPr>
        <w:t xml:space="preserve"> </w:t>
      </w:r>
      <w:r w:rsidRPr="00C7457A">
        <w:rPr>
          <w:highlight w:val="cyan"/>
          <w:u w:val="single"/>
        </w:rPr>
        <w:t>they found no evidence that</w:t>
      </w:r>
      <w:r w:rsidRPr="00EC6DB4">
        <w:rPr>
          <w:sz w:val="16"/>
          <w:szCs w:val="14"/>
        </w:rPr>
        <w:t xml:space="preserve"> those </w:t>
      </w:r>
      <w:r w:rsidRPr="00C7457A">
        <w:rPr>
          <w:highlight w:val="cyan"/>
          <w:u w:val="single"/>
        </w:rPr>
        <w:t>presidents who</w:t>
      </w:r>
      <w:r w:rsidRPr="00EC6DB4">
        <w:rPr>
          <w:u w:val="single"/>
        </w:rPr>
        <w:t xml:space="preserve"> </w:t>
      </w:r>
      <w:r w:rsidRPr="00EC6DB4">
        <w:rPr>
          <w:sz w:val="16"/>
          <w:szCs w:val="14"/>
        </w:rPr>
        <w:t>supposedly</w:t>
      </w:r>
      <w:r w:rsidRPr="00EC6DB4">
        <w:rPr>
          <w:u w:val="single"/>
        </w:rPr>
        <w:t xml:space="preserve"> </w:t>
      </w:r>
      <w:r w:rsidRPr="00C7457A">
        <w:rPr>
          <w:highlight w:val="cyan"/>
          <w:u w:val="single"/>
        </w:rPr>
        <w:t xml:space="preserve">were </w:t>
      </w:r>
      <w:r w:rsidRPr="00865BB9">
        <w:rPr>
          <w:u w:val="single"/>
        </w:rPr>
        <w:t xml:space="preserve">the </w:t>
      </w:r>
      <w:r w:rsidRPr="00C7457A">
        <w:rPr>
          <w:highlight w:val="cyan"/>
          <w:u w:val="single"/>
        </w:rPr>
        <w:t xml:space="preserve">most proficient </w:t>
      </w:r>
      <w:r w:rsidRPr="00865BB9">
        <w:rPr>
          <w:u w:val="single"/>
        </w:rPr>
        <w:t xml:space="preserve">in persuading Congress </w:t>
      </w:r>
      <w:r w:rsidRPr="00C7457A">
        <w:rPr>
          <w:highlight w:val="cyan"/>
          <w:u w:val="single"/>
        </w:rPr>
        <w:t xml:space="preserve">were </w:t>
      </w:r>
      <w:r w:rsidRPr="00865BB9">
        <w:rPr>
          <w:u w:val="single"/>
        </w:rPr>
        <w:t xml:space="preserve">more </w:t>
      </w:r>
      <w:r w:rsidRPr="00C7457A">
        <w:rPr>
          <w:highlight w:val="cyan"/>
          <w:u w:val="single"/>
        </w:rPr>
        <w:t>successful</w:t>
      </w:r>
      <w:r w:rsidRPr="00EC6DB4">
        <w:rPr>
          <w:u w:val="single"/>
        </w:rPr>
        <w:t xml:space="preserve"> </w:t>
      </w:r>
      <w:r w:rsidRPr="00EC6DB4">
        <w:rPr>
          <w:sz w:val="16"/>
          <w:szCs w:val="14"/>
        </w:rPr>
        <w:t>than chief executives with less aptitude at influencing legislators.</w:t>
      </w:r>
      <w:r w:rsidRPr="00EC6DB4">
        <w:rPr>
          <w:position w:val="8"/>
          <w:sz w:val="16"/>
          <w:vertAlign w:val="superscript"/>
        </w:rPr>
        <w:t xml:space="preserve">135 </w:t>
      </w:r>
      <w:r w:rsidRPr="00C7457A">
        <w:rPr>
          <w:highlight w:val="cyan"/>
          <w:u w:val="single"/>
        </w:rPr>
        <w:t>Scholars</w:t>
      </w:r>
      <w:r w:rsidRPr="00EC6DB4">
        <w:rPr>
          <w:u w:val="single"/>
        </w:rPr>
        <w:t xml:space="preserve"> </w:t>
      </w:r>
      <w:r w:rsidRPr="00EC6DB4">
        <w:rPr>
          <w:sz w:val="16"/>
          <w:szCs w:val="14"/>
        </w:rPr>
        <w:t>studying leadership within Congress</w:t>
      </w:r>
      <w:r w:rsidRPr="00EC6DB4">
        <w:rPr>
          <w:u w:val="single"/>
        </w:rPr>
        <w:t xml:space="preserve"> </w:t>
      </w:r>
      <w:r w:rsidRPr="00C7457A">
        <w:rPr>
          <w:highlight w:val="cyan"/>
          <w:u w:val="single"/>
        </w:rPr>
        <w:t>have reached similar conclusions</w:t>
      </w:r>
      <w:r w:rsidRPr="00EC6DB4">
        <w:rPr>
          <w:sz w:val="16"/>
          <w:szCs w:val="14"/>
        </w:rPr>
        <w:t xml:space="preserve"> about the limits on personal leadership. Cooper and Brady found that institutional context is more important than personal leadership skills or traits in determining the influence of leaders and that there is no relationship between leadership style and effectiveness.136 Presidential</w:t>
      </w:r>
      <w:r w:rsidRPr="00EC6DB4">
        <w:rPr>
          <w:u w:val="single"/>
        </w:rPr>
        <w:t xml:space="preserve"> </w:t>
      </w:r>
      <w:r w:rsidRPr="00C7457A">
        <w:rPr>
          <w:highlight w:val="cyan"/>
          <w:u w:val="single"/>
        </w:rPr>
        <w:t>legislative leadership operates in an environment</w:t>
      </w:r>
      <w:r w:rsidRPr="00EC6DB4">
        <w:rPr>
          <w:sz w:val="16"/>
          <w:szCs w:val="14"/>
        </w:rPr>
        <w:t xml:space="preserve"> largely </w:t>
      </w:r>
      <w:r w:rsidRPr="00C7457A">
        <w:rPr>
          <w:highlight w:val="cyan"/>
          <w:u w:val="single"/>
        </w:rPr>
        <w:t xml:space="preserve">beyond </w:t>
      </w:r>
      <w:r w:rsidRPr="00865BB9">
        <w:rPr>
          <w:u w:val="single"/>
        </w:rPr>
        <w:t xml:space="preserve">the </w:t>
      </w:r>
      <w:r w:rsidRPr="00C7457A">
        <w:rPr>
          <w:highlight w:val="cyan"/>
          <w:u w:val="single"/>
        </w:rPr>
        <w:t>president's control</w:t>
      </w:r>
      <w:r w:rsidRPr="00EC6DB4">
        <w:rPr>
          <w:u w:val="single"/>
        </w:rPr>
        <w:t xml:space="preserve"> </w:t>
      </w:r>
      <w:r w:rsidRPr="00EC6DB4">
        <w:rPr>
          <w:sz w:val="16"/>
          <w:szCs w:val="14"/>
        </w:rPr>
        <w:t>and must compete with other, more stable</w:t>
      </w:r>
      <w:r w:rsidRPr="00EC6DB4">
        <w:rPr>
          <w:u w:val="single"/>
        </w:rPr>
        <w:t xml:space="preserve"> </w:t>
      </w:r>
      <w:r w:rsidRPr="00C7457A">
        <w:rPr>
          <w:highlight w:val="cyan"/>
          <w:u w:val="single"/>
        </w:rPr>
        <w:t>factors</w:t>
      </w:r>
      <w:r w:rsidRPr="00EC6DB4">
        <w:rPr>
          <w:u w:val="single"/>
        </w:rPr>
        <w:t xml:space="preserve"> </w:t>
      </w:r>
      <w:r w:rsidRPr="00EC6DB4">
        <w:rPr>
          <w:sz w:val="16"/>
          <w:szCs w:val="14"/>
        </w:rPr>
        <w:t>that affect voting in Congress in addition to party. These</w:t>
      </w:r>
      <w:r w:rsidRPr="00EC6DB4">
        <w:rPr>
          <w:u w:val="single"/>
        </w:rPr>
        <w:t xml:space="preserve"> </w:t>
      </w:r>
      <w:r w:rsidRPr="00C7457A">
        <w:rPr>
          <w:highlight w:val="cyan"/>
          <w:u w:val="single"/>
        </w:rPr>
        <w:t xml:space="preserve">include ideology, personal views </w:t>
      </w:r>
      <w:r w:rsidRPr="00865BB9">
        <w:rPr>
          <w:u w:val="single"/>
        </w:rPr>
        <w:t xml:space="preserve">and commitments </w:t>
      </w:r>
      <w:r w:rsidRPr="00C7457A">
        <w:rPr>
          <w:highlight w:val="cyan"/>
          <w:u w:val="single"/>
        </w:rPr>
        <w:t xml:space="preserve">on specific policies, and </w:t>
      </w:r>
      <w:r w:rsidRPr="00865BB9">
        <w:rPr>
          <w:u w:val="single"/>
        </w:rPr>
        <w:t xml:space="preserve">the interests of </w:t>
      </w:r>
      <w:r w:rsidRPr="00C7457A">
        <w:rPr>
          <w:highlight w:val="cyan"/>
          <w:u w:val="single"/>
        </w:rPr>
        <w:t>constituencies</w:t>
      </w:r>
      <w:r w:rsidRPr="00EC6DB4">
        <w:rPr>
          <w:u w:val="single"/>
        </w:rPr>
        <w:t xml:space="preserve">. </w:t>
      </w:r>
      <w:r w:rsidRPr="00EC6DB4">
        <w:rPr>
          <w:sz w:val="16"/>
          <w:szCs w:val="14"/>
        </w:rPr>
        <w:t>By the time a president tries to exercise influence on a vote, most members of Congress have made up their minds</w:t>
      </w:r>
      <w:r w:rsidRPr="00EC6DB4">
        <w:rPr>
          <w:rFonts w:cs="Arial"/>
          <w:position w:val="11"/>
          <w:sz w:val="16"/>
          <w:szCs w:val="18"/>
          <w:vertAlign w:val="superscript"/>
        </w:rPr>
        <w:t xml:space="preserve"> </w:t>
      </w:r>
      <w:r w:rsidRPr="00EC6DB4">
        <w:rPr>
          <w:sz w:val="16"/>
          <w:szCs w:val="14"/>
        </w:rPr>
        <w:t>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rsidR="009A5200" w:rsidRDefault="009A5200" w:rsidP="009A5200"/>
    <w:p w:rsidR="009A5200" w:rsidRPr="00977517" w:rsidRDefault="009A5200" w:rsidP="009A5200">
      <w:pPr>
        <w:rPr>
          <w:b/>
        </w:rPr>
      </w:pPr>
      <w:r w:rsidRPr="00977517">
        <w:rPr>
          <w:b/>
        </w:rPr>
        <w:t>Winners win for Obama --- inaction burns capital</w:t>
      </w:r>
    </w:p>
    <w:p w:rsidR="009A5200" w:rsidRPr="00977517" w:rsidRDefault="009A5200" w:rsidP="009A5200">
      <w:proofErr w:type="spellStart"/>
      <w:r w:rsidRPr="00977517">
        <w:rPr>
          <w:b/>
        </w:rPr>
        <w:t>Kuttner</w:t>
      </w:r>
      <w:proofErr w:type="spellEnd"/>
      <w:r w:rsidRPr="00977517">
        <w:rPr>
          <w:b/>
        </w:rPr>
        <w:t xml:space="preserve"> 11</w:t>
      </w:r>
      <w:r w:rsidRPr="00977517">
        <w:t> </w:t>
      </w:r>
      <w:r w:rsidRPr="00977517">
        <w:rPr>
          <w:sz w:val="16"/>
          <w:szCs w:val="16"/>
        </w:rPr>
        <w:t>(Robert, Co-Founder and Co-Editor – American Prospect and Distinguished Senior Fellow – Demos (Think Tank), “Barack Obama’s Theory of Power”, The American Prospect, 5-16,</w:t>
      </w:r>
      <w:hyperlink r:id="rId118" w:tgtFrame="_blank" w:history="1">
        <w:r w:rsidRPr="00977517">
          <w:rPr>
            <w:rStyle w:val="Hyperlink"/>
            <w:sz w:val="16"/>
            <w:szCs w:val="16"/>
          </w:rPr>
          <w:t>http://prospect.org/cs/articles?article=barack_obamas_theory_of_power</w:t>
        </w:r>
      </w:hyperlink>
      <w:r w:rsidRPr="00977517">
        <w:rPr>
          <w:sz w:val="16"/>
          <w:szCs w:val="16"/>
        </w:rPr>
        <w:t>)</w:t>
      </w:r>
    </w:p>
    <w:p w:rsidR="009A5200" w:rsidRPr="00977517" w:rsidRDefault="009A5200" w:rsidP="009A5200">
      <w:pPr>
        <w:pStyle w:val="NormalWeb"/>
        <w:shd w:val="clear" w:color="auto" w:fill="FFFFFF"/>
        <w:spacing w:before="0" w:beforeAutospacing="0" w:after="0" w:afterAutospacing="0"/>
        <w:rPr>
          <w:color w:val="222222"/>
          <w:sz w:val="16"/>
          <w:szCs w:val="22"/>
        </w:rPr>
      </w:pPr>
      <w:r w:rsidRPr="00C7457A">
        <w:rPr>
          <w:rStyle w:val="StyleBoldUnderline"/>
          <w:szCs w:val="22"/>
          <w:highlight w:val="cyan"/>
        </w:rPr>
        <w:t>Obama’s</w:t>
      </w:r>
      <w:r w:rsidRPr="00977517">
        <w:rPr>
          <w:color w:val="222222"/>
          <w:sz w:val="16"/>
          <w:szCs w:val="22"/>
        </w:rPr>
        <w:t> critics contend that his prolonged fantasy of bipartisanship, his failure to lay the blame for the depressed economy squarely on the Republicans, and his </w:t>
      </w:r>
      <w:r w:rsidRPr="00C7457A">
        <w:rPr>
          <w:rStyle w:val="StyleBoldUnderline"/>
          <w:szCs w:val="22"/>
          <w:highlight w:val="cyan"/>
        </w:rPr>
        <w:t>reluctance to use his bully pulpit</w:t>
      </w:r>
      <w:r w:rsidRPr="00977517">
        <w:rPr>
          <w:color w:val="222222"/>
          <w:sz w:val="16"/>
          <w:szCs w:val="22"/>
        </w:rPr>
        <w:t> to tell a coherent story, particularly about jobs, needlessly </w:t>
      </w:r>
      <w:r w:rsidRPr="00C7457A">
        <w:rPr>
          <w:rStyle w:val="Emphasis"/>
          <w:sz w:val="22"/>
          <w:szCs w:val="22"/>
          <w:highlight w:val="cyan"/>
        </w:rPr>
        <w:t>weakened the Democrats</w:t>
      </w:r>
      <w:r w:rsidRPr="00977517">
        <w:rPr>
          <w:color w:val="222222"/>
          <w:sz w:val="16"/>
          <w:szCs w:val="22"/>
        </w:rPr>
        <w:t> and led to avoidable losses in the 2010 midterm. More fundamentally, under Obama government has lost credibility as a necessary force for economic recovery and fairness, undermining the Democrats’ core appeal to voters. At the very least, </w:t>
      </w:r>
      <w:r w:rsidRPr="00C7457A">
        <w:rPr>
          <w:rStyle w:val="StyleBoldUnderline"/>
          <w:szCs w:val="22"/>
          <w:highlight w:val="cyan"/>
        </w:rPr>
        <w:t>Obama failed to drive the agenda or exploit</w:t>
      </w:r>
      <w:r w:rsidRPr="00977517">
        <w:rPr>
          <w:color w:val="222222"/>
          <w:sz w:val="16"/>
          <w:szCs w:val="22"/>
        </w:rPr>
        <w:t> the full possibilities of </w:t>
      </w:r>
      <w:r w:rsidRPr="00C7457A">
        <w:rPr>
          <w:rStyle w:val="StyleBoldUnderline"/>
          <w:szCs w:val="22"/>
          <w:highlight w:val="cyan"/>
        </w:rPr>
        <w:t>presidential leadership</w:t>
      </w:r>
      <w:r w:rsidRPr="00977517">
        <w:rPr>
          <w:color w:val="222222"/>
          <w:sz w:val="16"/>
          <w:szCs w:val="22"/>
        </w:rPr>
        <w:t xml:space="preserve"> in a crisis. In the formulation of the political historian James </w:t>
      </w:r>
      <w:proofErr w:type="spellStart"/>
      <w:r w:rsidRPr="00977517">
        <w:rPr>
          <w:color w:val="222222"/>
          <w:sz w:val="16"/>
          <w:szCs w:val="22"/>
        </w:rPr>
        <w:t>MacGregor</w:t>
      </w:r>
      <w:proofErr w:type="spellEnd"/>
      <w:r w:rsidRPr="00977517">
        <w:rPr>
          <w:color w:val="222222"/>
          <w:sz w:val="16"/>
          <w:szCs w:val="22"/>
        </w:rPr>
        <w:t xml:space="preserve"> Burns, Obama ran and inspired voters as a “transformational” figure but governed as a “transactional” one. Notwithstanding a vow to profoundly change Washington, Obama took the Washington power constellation as a given. Despite an economic emergency, he moved neither Congress nor public opinion very much and only seldom used his oratorical gifts. “He is so damned smart and confident that he thinks he just has to explain things to the American people once,” says former House Appropriations Chair David Obey. “He doesn’t appreciate that you have to reinforce a message 50 times.” Obama’s reticence, his reluctance to lay blame, make sharp partisan distinctions, or practice a politics of class, reflects the interplay of his personality and his tacit theory of power—one that emphasizes building bridges to opponents, defying ideological categories, shying away from the kind of mass mobilization that swept him into office, and practicing a kind of Zen detachment. At moments in American history, that conception of the presidency has suited the times. This doesn’t seem to be one of those moments. Yet in the third year of his presidency, there are signs of a learning curve. It may be that Obama is playing his own elegant brand of rope-a-dope, biding his time, letting the Republicans lead with their chins, waiting for just the right moment to dramatize their extremism and exploit their schisms—then demonstrating a toughness that has largely eluded him until now and reshaping the political center as a more progressive one. The hope of a new, more combative Obama was kindled by portions of his April 13 speech at George Washington University, which showed an Obama that we’ve seldom seen during his presidency. “The man America elected president has re-emerged,” </w:t>
      </w:r>
      <w:proofErr w:type="gramStart"/>
      <w:r w:rsidRPr="00977517">
        <w:rPr>
          <w:color w:val="222222"/>
          <w:sz w:val="16"/>
          <w:szCs w:val="22"/>
        </w:rPr>
        <w:t>exulted</w:t>
      </w:r>
      <w:proofErr w:type="gramEnd"/>
      <w:r w:rsidRPr="00977517">
        <w:rPr>
          <w:color w:val="222222"/>
          <w:sz w:val="16"/>
          <w:szCs w:val="22"/>
        </w:rPr>
        <w:t xml:space="preserve"> The New York Times’ lead editorial. Obama departed from his usual reluctance to be </w:t>
      </w:r>
      <w:proofErr w:type="gramStart"/>
      <w:r w:rsidRPr="00977517">
        <w:rPr>
          <w:color w:val="222222"/>
          <w:sz w:val="16"/>
          <w:szCs w:val="22"/>
        </w:rPr>
        <w:t>partisan</w:t>
      </w:r>
      <w:proofErr w:type="gramEnd"/>
      <w:r w:rsidRPr="00977517">
        <w:rPr>
          <w:color w:val="222222"/>
          <w:sz w:val="16"/>
          <w:szCs w:val="22"/>
        </w:rPr>
        <w:t xml:space="preserve">, explicitly criticizing the self-annihilating Republican designs so usefully spelled out in Rep. Paul Ryan’s proposed 10-year budget. The president resorted to a formulation he seldom uses—the injustices of class: “The top 1 percent saw their income rise by an average of more than a quarter of a million dollars each. That’s who needs to pay </w:t>
      </w:r>
      <w:proofErr w:type="gramStart"/>
      <w:r w:rsidRPr="00977517">
        <w:rPr>
          <w:color w:val="222222"/>
          <w:sz w:val="16"/>
          <w:szCs w:val="22"/>
        </w:rPr>
        <w:t>less taxes</w:t>
      </w:r>
      <w:proofErr w:type="gramEnd"/>
      <w:r w:rsidRPr="00977517">
        <w:rPr>
          <w:color w:val="222222"/>
          <w:sz w:val="16"/>
          <w:szCs w:val="22"/>
        </w:rPr>
        <w:t xml:space="preserve">?” Obama said. “They want to give people like me a $200,000 tax cut that’s paid for by asking 33 seniors each to pay $6,000 more in health costs. That’s not right. And it’s not going to happen as long as I’m president.” At last, Obama shifted the mind-numbing debate from the scale of the budget and its deficits to its content and political meaning. He did what his progressive critics have long advocated, drawing a clear, bright, partisan line and pledging to defend Medicare, Medicaid, and Social Security. But the budgetary details of the speech showed an Obama who was still the transactional leader of the Burns paradigm. Obama devoted most of the speech to his own plans for cutting the deficit. Jobs and recovery were hardly mentioned. Most of the proposed deficit reductions came from cuts to programs rather than from tax increases. And Obama was far too generous with the word, we. As in: But after Democrats and Republicans committed to fiscal discipline during the 1990s, we lost our way in the decade that followed. We increased spending dramatically for two wars and an expensive prescription-drug program—but we didn’t pay for any of this new spending. Instead, we made the problem worse with trillions of dollars in unpaid-for tax cuts. [Emphasis added.] As Tonto said to the Lone Ranger, What do you mean, we? This fiscal deterioration, of course, was the Republicans’ handiwork. Why not point that out? Obama seemed to come to his partisanship reluctantly, almost apologetically. At one point in the speech, having just flayed the Republicans for their sheer extremism, he added, “I’m eager to hear other ideas from all ends of the political spectrum.” He further mixed his own message by declaring, “We will all need to make sacrifices.” Indeed, the main ideological themes of the speech had been undermined by Obama’s earlier compromises. The left pole that Obama defined in the budget debate had already been moved to the right by his yearlong emphasis on deficit reduction; his prior concessions in the December 2010 tax deal, which failed to restore higher tax rates on the rich; and the 2011 budget deal, which cut $38 billion in programs. If the bipartisan Gang of Six, spawn of Obama’s own Bowles-Simpson commission, does reach agreement, it will only add pressure to alter Social Security, Medicare, and Medicaid for the worse—thus fatally blurring Obama’s bright line. Was Obama’s speech—the most resolutely political, partisan, progressive, and effective in recent memory—a turning point or a one-off? Is Obama now revising his theory and practice of presidential power? As the political scientist Richard </w:t>
      </w:r>
      <w:proofErr w:type="spellStart"/>
      <w:r w:rsidRPr="00977517">
        <w:rPr>
          <w:color w:val="222222"/>
          <w:sz w:val="16"/>
          <w:szCs w:val="22"/>
        </w:rPr>
        <w:t>Neustadt</w:t>
      </w:r>
      <w:proofErr w:type="spellEnd"/>
      <w:r w:rsidRPr="00977517">
        <w:rPr>
          <w:color w:val="222222"/>
          <w:sz w:val="16"/>
          <w:szCs w:val="22"/>
        </w:rPr>
        <w:t xml:space="preserve"> observed in his classic work, Presidential Power, a book that had great influence on President John F. Kennedy, the essence of a president’s power is “the power to persuade.” Because our divided constitutional system does not allow the president to lead by commanding, </w:t>
      </w:r>
      <w:r w:rsidRPr="00C7457A">
        <w:rPr>
          <w:rStyle w:val="StyleBoldUnderline"/>
          <w:szCs w:val="22"/>
          <w:highlight w:val="cyan"/>
        </w:rPr>
        <w:t>presidents amass power by making strategic choices</w:t>
      </w:r>
      <w:r w:rsidRPr="00977517">
        <w:rPr>
          <w:rStyle w:val="apple-converted-space"/>
          <w:rFonts w:eastAsiaTheme="majorEastAsia"/>
          <w:color w:val="222222"/>
          <w:sz w:val="16"/>
          <w:szCs w:val="22"/>
        </w:rPr>
        <w:t> </w:t>
      </w:r>
      <w:r w:rsidRPr="00977517">
        <w:rPr>
          <w:color w:val="222222"/>
          <w:sz w:val="16"/>
          <w:szCs w:val="22"/>
        </w:rPr>
        <w:t>about when to use the</w:t>
      </w:r>
      <w:r w:rsidRPr="00977517">
        <w:rPr>
          <w:rStyle w:val="apple-converted-space"/>
          <w:rFonts w:eastAsiaTheme="majorEastAsia"/>
          <w:color w:val="222222"/>
          <w:sz w:val="16"/>
          <w:szCs w:val="22"/>
        </w:rPr>
        <w:t> </w:t>
      </w:r>
      <w:r w:rsidRPr="00977517">
        <w:rPr>
          <w:color w:val="222222"/>
          <w:sz w:val="16"/>
          <w:szCs w:val="22"/>
        </w:rPr>
        <w:t>latent authority of the presidency </w:t>
      </w:r>
      <w:r w:rsidRPr="00C7457A">
        <w:rPr>
          <w:rStyle w:val="StyleBoldUnderline"/>
          <w:szCs w:val="22"/>
          <w:highlight w:val="cyan"/>
        </w:rPr>
        <w:t>to move</w:t>
      </w:r>
      <w:r w:rsidRPr="00977517">
        <w:rPr>
          <w:color w:val="222222"/>
          <w:sz w:val="16"/>
          <w:szCs w:val="22"/>
        </w:rPr>
        <w:t> public and elite</w:t>
      </w:r>
      <w:r w:rsidRPr="00977517">
        <w:rPr>
          <w:rStyle w:val="apple-converted-space"/>
          <w:rFonts w:eastAsiaTheme="majorEastAsia"/>
          <w:color w:val="222222"/>
          <w:sz w:val="16"/>
          <w:szCs w:val="22"/>
        </w:rPr>
        <w:t> </w:t>
      </w:r>
      <w:r w:rsidRPr="00C7457A">
        <w:rPr>
          <w:rStyle w:val="StyleBoldUnderline"/>
          <w:szCs w:val="22"/>
          <w:highlight w:val="cyan"/>
        </w:rPr>
        <w:t>opinion and</w:t>
      </w:r>
      <w:r w:rsidRPr="00977517">
        <w:rPr>
          <w:rStyle w:val="apple-converted-space"/>
          <w:rFonts w:eastAsiaTheme="majorEastAsia"/>
          <w:color w:val="222222"/>
          <w:sz w:val="16"/>
          <w:szCs w:val="22"/>
        </w:rPr>
        <w:t> </w:t>
      </w:r>
      <w:r w:rsidRPr="00977517">
        <w:rPr>
          <w:color w:val="222222"/>
          <w:sz w:val="16"/>
          <w:szCs w:val="22"/>
        </w:rPr>
        <w:t>then</w:t>
      </w:r>
      <w:r w:rsidRPr="00977517">
        <w:rPr>
          <w:rStyle w:val="apple-converted-space"/>
          <w:rFonts w:eastAsiaTheme="majorEastAsia"/>
          <w:color w:val="222222"/>
          <w:sz w:val="16"/>
          <w:szCs w:val="22"/>
        </w:rPr>
        <w:t> </w:t>
      </w:r>
      <w:r w:rsidRPr="00C7457A">
        <w:rPr>
          <w:rStyle w:val="StyleBoldUnderline"/>
          <w:szCs w:val="22"/>
          <w:highlight w:val="cyan"/>
        </w:rPr>
        <w:t>use</w:t>
      </w:r>
      <w:r w:rsidRPr="00977517">
        <w:rPr>
          <w:rStyle w:val="apple-converted-space"/>
          <w:rFonts w:eastAsiaTheme="majorEastAsia"/>
          <w:color w:val="222222"/>
          <w:sz w:val="16"/>
          <w:szCs w:val="22"/>
        </w:rPr>
        <w:t> </w:t>
      </w:r>
      <w:r w:rsidRPr="00977517">
        <w:rPr>
          <w:color w:val="222222"/>
          <w:sz w:val="16"/>
          <w:szCs w:val="22"/>
        </w:rPr>
        <w:t>that added</w:t>
      </w:r>
      <w:r w:rsidRPr="00977517">
        <w:rPr>
          <w:rStyle w:val="apple-converted-space"/>
          <w:rFonts w:eastAsiaTheme="majorEastAsia"/>
          <w:color w:val="222222"/>
          <w:sz w:val="16"/>
          <w:szCs w:val="22"/>
        </w:rPr>
        <w:t> </w:t>
      </w:r>
      <w:r w:rsidRPr="00C7457A">
        <w:rPr>
          <w:rStyle w:val="StyleBoldUnderline"/>
          <w:szCs w:val="22"/>
          <w:highlight w:val="cyan"/>
        </w:rPr>
        <w:t xml:space="preserve">prestige as </w:t>
      </w:r>
      <w:r w:rsidRPr="00C7457A">
        <w:rPr>
          <w:rStyle w:val="Emphasis"/>
          <w:sz w:val="22"/>
          <w:szCs w:val="22"/>
          <w:highlight w:val="cyan"/>
        </w:rPr>
        <w:t>clout to move Congress</w:t>
      </w:r>
      <w:r w:rsidRPr="00977517">
        <w:rPr>
          <w:color w:val="222222"/>
          <w:sz w:val="16"/>
          <w:szCs w:val="22"/>
        </w:rPr>
        <w:t xml:space="preserve">. In one of </w:t>
      </w:r>
      <w:proofErr w:type="spellStart"/>
      <w:r w:rsidRPr="00977517">
        <w:rPr>
          <w:color w:val="222222"/>
          <w:sz w:val="16"/>
          <w:szCs w:val="22"/>
        </w:rPr>
        <w:t>Neustadt’s</w:t>
      </w:r>
      <w:proofErr w:type="spellEnd"/>
      <w:r w:rsidRPr="00977517">
        <w:rPr>
          <w:color w:val="222222"/>
          <w:sz w:val="16"/>
          <w:szCs w:val="22"/>
        </w:rPr>
        <w:t xml:space="preserve"> classic case studies, Harry Truman, a president widely considered a lame duck, nonetheless persuaded the broad public and a Republican Congress in 1947-1948 that the Marshall Plan was a worthy idea. As </w:t>
      </w:r>
      <w:proofErr w:type="spellStart"/>
      <w:r w:rsidRPr="00977517">
        <w:rPr>
          <w:color w:val="222222"/>
          <w:sz w:val="16"/>
          <w:szCs w:val="22"/>
        </w:rPr>
        <w:t>Neustadt</w:t>
      </w:r>
      <w:proofErr w:type="spellEnd"/>
      <w:r w:rsidRPr="00977517">
        <w:rPr>
          <w:color w:val="222222"/>
          <w:sz w:val="16"/>
          <w:szCs w:val="22"/>
        </w:rPr>
        <w:t xml:space="preserve"> and Burns both observed, though </w:t>
      </w:r>
      <w:r w:rsidRPr="00C7457A">
        <w:rPr>
          <w:rStyle w:val="StyleBoldUnderline"/>
          <w:szCs w:val="22"/>
          <w:highlight w:val="cyan"/>
        </w:rPr>
        <w:t>an American chief executive</w:t>
      </w:r>
      <w:r w:rsidRPr="00977517">
        <w:rPr>
          <w:color w:val="222222"/>
          <w:sz w:val="16"/>
          <w:szCs w:val="22"/>
        </w:rPr>
        <w:t> is weak by constitutional design, a president possesses several points of leverage. He can play an effective outside game, motivating and shaping public sentiment, making clear the differences between his values and those of his opposition, and using popular support to box in his opponents and move them in his direction. He </w:t>
      </w:r>
      <w:r w:rsidRPr="00C7457A">
        <w:rPr>
          <w:rStyle w:val="StyleBoldUnderline"/>
          <w:szCs w:val="22"/>
          <w:highlight w:val="cyan"/>
          <w:lang w:eastAsia="en-US"/>
        </w:rPr>
        <w:t>can complement the</w:t>
      </w:r>
      <w:r w:rsidRPr="00977517">
        <w:rPr>
          <w:color w:val="222222"/>
          <w:sz w:val="16"/>
          <w:szCs w:val="22"/>
        </w:rPr>
        <w:t> outside </w:t>
      </w:r>
      <w:r w:rsidRPr="00C7457A">
        <w:rPr>
          <w:rStyle w:val="StyleBoldUnderline"/>
          <w:szCs w:val="22"/>
          <w:highlight w:val="cyan"/>
        </w:rPr>
        <w:t>bully pulpit</w:t>
      </w:r>
      <w:r w:rsidRPr="00977517">
        <w:rPr>
          <w:rStyle w:val="apple-converted-space"/>
          <w:rFonts w:eastAsiaTheme="majorEastAsia"/>
          <w:color w:val="222222"/>
          <w:sz w:val="16"/>
          <w:szCs w:val="22"/>
          <w:shd w:val="clear" w:color="auto" w:fill="00FF00"/>
        </w:rPr>
        <w:t> </w:t>
      </w:r>
      <w:r w:rsidRPr="00977517">
        <w:rPr>
          <w:color w:val="222222"/>
          <w:sz w:val="16"/>
          <w:szCs w:val="22"/>
        </w:rPr>
        <w:t>with a nimble inside game,</w:t>
      </w:r>
      <w:r w:rsidRPr="00977517">
        <w:rPr>
          <w:rStyle w:val="apple-converted-space"/>
          <w:rFonts w:eastAsiaTheme="majorEastAsia"/>
          <w:color w:val="222222"/>
          <w:sz w:val="16"/>
          <w:szCs w:val="22"/>
          <w:shd w:val="clear" w:color="auto" w:fill="00FF00"/>
        </w:rPr>
        <w:t> </w:t>
      </w:r>
      <w:r w:rsidRPr="00C7457A">
        <w:rPr>
          <w:rStyle w:val="StyleBoldUnderline"/>
          <w:szCs w:val="22"/>
          <w:highlight w:val="cyan"/>
        </w:rPr>
        <w:t>uniting his</w:t>
      </w:r>
      <w:r w:rsidRPr="00977517">
        <w:rPr>
          <w:color w:val="222222"/>
          <w:sz w:val="16"/>
          <w:szCs w:val="22"/>
        </w:rPr>
        <w:t> legislative </w:t>
      </w:r>
      <w:r w:rsidRPr="00C7457A">
        <w:rPr>
          <w:rStyle w:val="StyleBoldUnderline"/>
          <w:szCs w:val="22"/>
          <w:highlight w:val="cyan"/>
        </w:rPr>
        <w:t>party</w:t>
      </w:r>
      <w:r w:rsidRPr="00977517">
        <w:rPr>
          <w:color w:val="222222"/>
          <w:sz w:val="16"/>
          <w:szCs w:val="22"/>
        </w:rPr>
        <w:t xml:space="preserve">, bestowing or withholding benefits on opposition legislators, forcing them to take awkward votes, and using the veto. He can also enlist the support of interest groups to pressure Congress, and use media to validate his framing of choices. </w:t>
      </w:r>
      <w:proofErr w:type="gramStart"/>
      <w:r w:rsidRPr="00977517">
        <w:rPr>
          <w:color w:val="222222"/>
          <w:sz w:val="16"/>
          <w:szCs w:val="22"/>
        </w:rPr>
        <w:t>Done well, all of this signals</w:t>
      </w:r>
      <w:r w:rsidRPr="00977517">
        <w:rPr>
          <w:rStyle w:val="apple-converted-space"/>
          <w:rFonts w:eastAsiaTheme="majorEastAsia"/>
          <w:color w:val="222222"/>
          <w:sz w:val="16"/>
          <w:szCs w:val="22"/>
        </w:rPr>
        <w:t> </w:t>
      </w:r>
      <w:r w:rsidRPr="00C7457A">
        <w:rPr>
          <w:rStyle w:val="StyleBoldUnderline"/>
          <w:szCs w:val="22"/>
          <w:highlight w:val="cyan"/>
        </w:rPr>
        <w:t>leadership</w:t>
      </w:r>
      <w:r w:rsidRPr="00977517">
        <w:rPr>
          <w:rStyle w:val="apple-converted-space"/>
          <w:rFonts w:eastAsiaTheme="majorEastAsia"/>
          <w:color w:val="222222"/>
          <w:sz w:val="16"/>
          <w:szCs w:val="22"/>
        </w:rPr>
        <w:t> </w:t>
      </w:r>
      <w:r w:rsidRPr="00977517">
        <w:rPr>
          <w:color w:val="222222"/>
          <w:sz w:val="16"/>
          <w:szCs w:val="22"/>
        </w:rPr>
        <w:t>that</w:t>
      </w:r>
      <w:r w:rsidRPr="00977517">
        <w:rPr>
          <w:rStyle w:val="apple-converted-space"/>
          <w:rFonts w:eastAsiaTheme="majorEastAsia"/>
          <w:color w:val="222222"/>
          <w:sz w:val="16"/>
          <w:szCs w:val="22"/>
        </w:rPr>
        <w:t> </w:t>
      </w:r>
      <w:r w:rsidRPr="00977517">
        <w:rPr>
          <w:color w:val="222222"/>
          <w:sz w:val="16"/>
          <w:szCs w:val="22"/>
        </w:rPr>
        <w:t>often </w:t>
      </w:r>
      <w:r w:rsidRPr="00C7457A">
        <w:rPr>
          <w:rStyle w:val="Emphasis"/>
          <w:sz w:val="22"/>
          <w:szCs w:val="22"/>
          <w:highlight w:val="cyan"/>
        </w:rPr>
        <w:t>moves the</w:t>
      </w:r>
      <w:r w:rsidRPr="00977517">
        <w:rPr>
          <w:color w:val="222222"/>
          <w:sz w:val="16"/>
          <w:szCs w:val="22"/>
        </w:rPr>
        <w:t> public </w:t>
      </w:r>
      <w:r w:rsidRPr="00C7457A">
        <w:rPr>
          <w:rStyle w:val="Emphasis"/>
          <w:sz w:val="22"/>
          <w:szCs w:val="22"/>
          <w:highlight w:val="cyan"/>
        </w:rPr>
        <w:t>agenda</w:t>
      </w:r>
      <w:r w:rsidRPr="00977517">
        <w:rPr>
          <w:color w:val="222222"/>
          <w:sz w:val="16"/>
          <w:szCs w:val="22"/>
        </w:rPr>
        <w:t>.</w:t>
      </w:r>
      <w:proofErr w:type="gramEnd"/>
      <w:r w:rsidRPr="00977517">
        <w:rPr>
          <w:color w:val="222222"/>
          <w:sz w:val="16"/>
          <w:szCs w:val="22"/>
        </w:rPr>
        <w:t xml:space="preserve"> The most effective presidents have worked all these levers. Think of Franklin Roosevelt, or Ronald Reagan, or Lyndon B. Johnson during the era of the War on Poverty and the civil-rights crusade.</w:t>
      </w:r>
      <w:r w:rsidRPr="00977517">
        <w:rPr>
          <w:rStyle w:val="apple-converted-space"/>
          <w:rFonts w:eastAsiaTheme="majorEastAsia"/>
          <w:color w:val="222222"/>
          <w:sz w:val="16"/>
          <w:szCs w:val="22"/>
        </w:rPr>
        <w:t> </w:t>
      </w:r>
      <w:r w:rsidRPr="00977517">
        <w:rPr>
          <w:color w:val="222222"/>
          <w:sz w:val="16"/>
          <w:szCs w:val="22"/>
        </w:rPr>
        <w:t>But except in</w:t>
      </w:r>
      <w:r w:rsidRPr="00977517">
        <w:rPr>
          <w:rStyle w:val="apple-converted-space"/>
          <w:rFonts w:eastAsiaTheme="majorEastAsia"/>
          <w:color w:val="222222"/>
          <w:sz w:val="16"/>
          <w:szCs w:val="22"/>
        </w:rPr>
        <w:t> </w:t>
      </w:r>
      <w:r w:rsidRPr="00977517">
        <w:rPr>
          <w:color w:val="222222"/>
          <w:sz w:val="16"/>
          <w:szCs w:val="22"/>
        </w:rPr>
        <w:t>the endgame of the battle for</w:t>
      </w:r>
      <w:r w:rsidRPr="00977517">
        <w:rPr>
          <w:rStyle w:val="apple-converted-space"/>
          <w:rFonts w:eastAsiaTheme="majorEastAsia"/>
          <w:color w:val="222222"/>
          <w:sz w:val="16"/>
          <w:szCs w:val="22"/>
        </w:rPr>
        <w:t> </w:t>
      </w:r>
      <w:r w:rsidRPr="00977517">
        <w:rPr>
          <w:color w:val="222222"/>
          <w:sz w:val="16"/>
          <w:szCs w:val="22"/>
        </w:rPr>
        <w:t xml:space="preserve">health </w:t>
      </w:r>
      <w:proofErr w:type="spellStart"/>
      <w:r w:rsidRPr="00977517">
        <w:rPr>
          <w:color w:val="222222"/>
          <w:sz w:val="16"/>
          <w:szCs w:val="22"/>
        </w:rPr>
        <w:t>careand</w:t>
      </w:r>
      <w:proofErr w:type="spellEnd"/>
      <w:r w:rsidRPr="00977517">
        <w:rPr>
          <w:color w:val="222222"/>
          <w:sz w:val="16"/>
          <w:szCs w:val="22"/>
        </w:rPr>
        <w:t xml:space="preserve"> his recent turnabout in defending Medicare,</w:t>
      </w:r>
      <w:r w:rsidRPr="00977517">
        <w:rPr>
          <w:rStyle w:val="apple-converted-space"/>
          <w:rFonts w:eastAsiaTheme="majorEastAsia"/>
          <w:color w:val="222222"/>
          <w:sz w:val="16"/>
          <w:szCs w:val="22"/>
        </w:rPr>
        <w:t> </w:t>
      </w:r>
      <w:r w:rsidRPr="00977517">
        <w:rPr>
          <w:color w:val="222222"/>
          <w:sz w:val="16"/>
          <w:szCs w:val="22"/>
        </w:rPr>
        <w:t>Obama has been</w:t>
      </w:r>
      <w:r w:rsidRPr="00977517">
        <w:rPr>
          <w:rStyle w:val="apple-converted-space"/>
          <w:rFonts w:eastAsiaTheme="majorEastAsia"/>
          <w:color w:val="222222"/>
          <w:sz w:val="16"/>
          <w:szCs w:val="22"/>
        </w:rPr>
        <w:t> </w:t>
      </w:r>
      <w:r w:rsidRPr="00977517">
        <w:rPr>
          <w:color w:val="222222"/>
          <w:sz w:val="16"/>
          <w:szCs w:val="22"/>
        </w:rPr>
        <w:t>relatively</w:t>
      </w:r>
      <w:r w:rsidRPr="00977517">
        <w:rPr>
          <w:rStyle w:val="apple-converted-space"/>
          <w:rFonts w:eastAsiaTheme="majorEastAsia"/>
          <w:color w:val="222222"/>
          <w:sz w:val="16"/>
          <w:szCs w:val="22"/>
        </w:rPr>
        <w:t> </w:t>
      </w:r>
      <w:r w:rsidRPr="00977517">
        <w:rPr>
          <w:color w:val="222222"/>
          <w:sz w:val="16"/>
          <w:szCs w:val="22"/>
        </w:rPr>
        <w:t>disengaged</w:t>
      </w:r>
      <w:r w:rsidRPr="00977517">
        <w:rPr>
          <w:rStyle w:val="apple-converted-space"/>
          <w:rFonts w:eastAsiaTheme="majorEastAsia"/>
          <w:color w:val="222222"/>
          <w:sz w:val="16"/>
          <w:szCs w:val="22"/>
        </w:rPr>
        <w:t> </w:t>
      </w:r>
      <w:r w:rsidRPr="00977517">
        <w:rPr>
          <w:color w:val="222222"/>
          <w:sz w:val="16"/>
          <w:szCs w:val="22"/>
        </w:rPr>
        <w:t>on all of these fronts.</w:t>
      </w:r>
      <w:r w:rsidRPr="00977517">
        <w:rPr>
          <w:rStyle w:val="apple-converted-space"/>
          <w:rFonts w:eastAsiaTheme="majorEastAsia"/>
          <w:color w:val="222222"/>
          <w:sz w:val="16"/>
          <w:szCs w:val="22"/>
        </w:rPr>
        <w:t> </w:t>
      </w:r>
      <w:r w:rsidRPr="00977517">
        <w:rPr>
          <w:color w:val="222222"/>
          <w:sz w:val="16"/>
          <w:szCs w:val="22"/>
        </w:rPr>
        <w:t>He left</w:t>
      </w:r>
      <w:r w:rsidRPr="00977517">
        <w:rPr>
          <w:rStyle w:val="apple-converted-space"/>
          <w:rFonts w:eastAsiaTheme="majorEastAsia"/>
          <w:color w:val="222222"/>
          <w:sz w:val="16"/>
          <w:szCs w:val="22"/>
        </w:rPr>
        <w:t> </w:t>
      </w:r>
      <w:r w:rsidRPr="00977517">
        <w:rPr>
          <w:color w:val="222222"/>
          <w:sz w:val="16"/>
          <w:szCs w:val="22"/>
        </w:rPr>
        <w:t>the</w:t>
      </w:r>
      <w:r w:rsidRPr="00977517">
        <w:rPr>
          <w:rStyle w:val="apple-converted-space"/>
          <w:rFonts w:eastAsiaTheme="majorEastAsia"/>
          <w:color w:val="222222"/>
          <w:sz w:val="16"/>
          <w:szCs w:val="22"/>
        </w:rPr>
        <w:t> </w:t>
      </w:r>
      <w:r w:rsidRPr="00977517">
        <w:rPr>
          <w:color w:val="222222"/>
          <w:sz w:val="16"/>
          <w:szCs w:val="22"/>
        </w:rPr>
        <w:t>details</w:t>
      </w:r>
      <w:r w:rsidRPr="00977517">
        <w:rPr>
          <w:rStyle w:val="apple-converted-space"/>
          <w:rFonts w:eastAsiaTheme="majorEastAsia"/>
          <w:color w:val="222222"/>
          <w:sz w:val="16"/>
          <w:szCs w:val="22"/>
        </w:rPr>
        <w:t> </w:t>
      </w:r>
      <w:r w:rsidRPr="00977517">
        <w:rPr>
          <w:color w:val="222222"/>
          <w:sz w:val="16"/>
          <w:szCs w:val="22"/>
        </w:rPr>
        <w:t>of his signature legislation</w:t>
      </w:r>
      <w:r w:rsidRPr="00977517">
        <w:rPr>
          <w:rStyle w:val="apple-converted-space"/>
          <w:rFonts w:eastAsiaTheme="majorEastAsia"/>
          <w:color w:val="222222"/>
          <w:sz w:val="16"/>
          <w:szCs w:val="22"/>
        </w:rPr>
        <w:t> </w:t>
      </w:r>
      <w:proofErr w:type="spellStart"/>
      <w:r w:rsidRPr="00977517">
        <w:rPr>
          <w:color w:val="222222"/>
          <w:sz w:val="16"/>
          <w:szCs w:val="22"/>
        </w:rPr>
        <w:t>andattendant</w:t>
      </w:r>
      <w:proofErr w:type="spellEnd"/>
      <w:r w:rsidRPr="00977517">
        <w:rPr>
          <w:rStyle w:val="apple-converted-space"/>
          <w:rFonts w:eastAsiaTheme="majorEastAsia"/>
          <w:color w:val="222222"/>
          <w:sz w:val="16"/>
          <w:szCs w:val="22"/>
        </w:rPr>
        <w:t> </w:t>
      </w:r>
      <w:r w:rsidRPr="00977517">
        <w:rPr>
          <w:color w:val="222222"/>
          <w:sz w:val="16"/>
          <w:szCs w:val="22"/>
        </w:rPr>
        <w:t xml:space="preserve">bargaining to his staff. </w:t>
      </w:r>
      <w:proofErr w:type="gramStart"/>
      <w:r w:rsidRPr="00977517">
        <w:rPr>
          <w:color w:val="222222"/>
          <w:sz w:val="16"/>
          <w:szCs w:val="22"/>
        </w:rPr>
        <w:t>Says a senior Democrat who speaks frequently to Obama, “He is just not someone who enjoys what most of presidential politics entails.”</w:t>
      </w:r>
      <w:proofErr w:type="gramEnd"/>
      <w:r w:rsidRPr="00977517">
        <w:rPr>
          <w:color w:val="222222"/>
          <w:sz w:val="16"/>
          <w:szCs w:val="22"/>
        </w:rPr>
        <w:t xml:space="preserve"> Reviewing Obama’s relatively short career, a few core principles emerge in which he deeply believes. These have remained constants. </w:t>
      </w:r>
      <w:proofErr w:type="gramStart"/>
      <w:r w:rsidRPr="00977517">
        <w:rPr>
          <w:color w:val="222222"/>
          <w:sz w:val="16"/>
          <w:szCs w:val="22"/>
        </w:rPr>
        <w:t>Building Bridges.</w:t>
      </w:r>
      <w:proofErr w:type="gramEnd"/>
      <w:r w:rsidRPr="00977517">
        <w:rPr>
          <w:color w:val="222222"/>
          <w:sz w:val="16"/>
          <w:szCs w:val="22"/>
        </w:rPr>
        <w:t xml:space="preserve"> Obama, famously, is convinced both by his life journey and his prior experience in politics that he can persuade almost any adversary to find areas of common ground. “Much of Obama’s self-confidence,” wrote David </w:t>
      </w:r>
      <w:proofErr w:type="spellStart"/>
      <w:r w:rsidRPr="00977517">
        <w:rPr>
          <w:color w:val="222222"/>
          <w:sz w:val="16"/>
          <w:szCs w:val="22"/>
        </w:rPr>
        <w:t>Remnick</w:t>
      </w:r>
      <w:proofErr w:type="spellEnd"/>
      <w:r w:rsidRPr="00977517">
        <w:rPr>
          <w:color w:val="222222"/>
          <w:sz w:val="16"/>
          <w:szCs w:val="22"/>
        </w:rPr>
        <w:t xml:space="preserve"> in his biography of Obama, The Bridge, “resided in his belief that he could walk into a room, with any sort of people, and forge a relationship and even persuade those people of the rightness of his position.” From the Harvard Law Review, to the Illinois Senate, to the Iowa precinct caucuses, Obama’s political life before his presidency only strengthened that conviction. Obama has a deep certitude that the voters, especially political independents, are sick of partisan division and want a leader who will rise above it to solve practical problems. In service of that goal, he has bent over backward to praise his opposition rather than attack it, frequently offering concessions in advance. Mostly, he has pursued common ground by giving ground. The experience of his first two years, when Republicans wanted nothing so much as to destroy him, did not shake Obama from these strategic beliefs. “He doesn’t have a fighter’s instinct, but he is in the middle of a hugely consequential fight,” says a veteran Senate Democrat. “They will keep pushing him as long as he keeps backing up.” His drawing of bright lines in the April 13 speech was very much the exception. </w:t>
      </w:r>
      <w:proofErr w:type="gramStart"/>
      <w:r w:rsidRPr="00977517">
        <w:rPr>
          <w:color w:val="222222"/>
          <w:sz w:val="16"/>
          <w:szCs w:val="22"/>
        </w:rPr>
        <w:t>Defying Categories.</w:t>
      </w:r>
      <w:proofErr w:type="gramEnd"/>
      <w:r w:rsidRPr="00977517">
        <w:rPr>
          <w:color w:val="222222"/>
          <w:sz w:val="16"/>
          <w:szCs w:val="22"/>
        </w:rPr>
        <w:t xml:space="preserve"> This core political instinct interacts with, and is reinforced by, Obama’s personal reticence and determination not to be the angry black man. From his first entry into electoral politics, he defined himself as a different sort of African American and a different sort of liberal. Even though his voting record as a U.S. senator was one of the most progressive, as president he has almost gone out of his way to distance himself from the liberal base. In an interview with The New York Times’ Peter Baker on the eve of the 2010 elections, Obama expressed regrets for looking too much like “the same old tax-and-spend liberal Democrat.” </w:t>
      </w:r>
      <w:proofErr w:type="gramStart"/>
      <w:r w:rsidRPr="00977517">
        <w:rPr>
          <w:color w:val="222222"/>
          <w:sz w:val="16"/>
          <w:szCs w:val="22"/>
        </w:rPr>
        <w:t>Courting Elites, Wary of Mass Mobilization.</w:t>
      </w:r>
      <w:proofErr w:type="gramEnd"/>
      <w:r w:rsidRPr="00977517">
        <w:rPr>
          <w:color w:val="222222"/>
          <w:sz w:val="16"/>
          <w:szCs w:val="22"/>
        </w:rPr>
        <w:t xml:space="preserve"> Obama and his campaign staff brilliantly enlisted an army of volunteers who thought of themselves as a movement built on the values of sweeping change and the tactics of community organizing. Obama repeatedly vowed that he would use these engaged citizens to press Congress to enact health reform and other urgent priorities. But once elected, Obama’s political staff quickly downgraded Obama for America into Organizing for America, a denatured arm of the Democratic National Committee—out of concern that an independent movement might be more of a pressure group than an amen chorus. While he has maintained a close—and politically damaging—alliance with Wall Street (and lately, under Chief of Staff Bill Daley’s tutelage, has reached out to the U.S. Chamber of Commerce), Obama has been detached from the one recent popular rising that could help him win lost ground in the crucial states of the Midwest—the backlash against union busting and draconian budget cuts by Midwestern Republican governors and legislators. Though the line attributed to FDR speaking to supporters—“Now, make me do it”—is probably apocryphal, Roosevelt did make good use of popular groups to his left, as did Lyndon Johnson in his complex alliance with Martin Luther King. Obama and his political staff are distinctly uncomfortable with independent mobilizations making him do anything. At a time when progressive movements lack the energy of the 1930s or 1960s, the president has not chosen to help animate them. </w:t>
      </w:r>
      <w:proofErr w:type="gramStart"/>
      <w:r w:rsidRPr="00977517">
        <w:rPr>
          <w:color w:val="222222"/>
          <w:sz w:val="16"/>
          <w:szCs w:val="22"/>
        </w:rPr>
        <w:t>Zen Leadership.</w:t>
      </w:r>
      <w:proofErr w:type="gramEnd"/>
      <w:r w:rsidRPr="00977517">
        <w:rPr>
          <w:color w:val="222222"/>
          <w:sz w:val="16"/>
          <w:szCs w:val="22"/>
        </w:rPr>
        <w:t xml:space="preserve"> The adjectives widely used to describe Obama are words like diffident, detached, aloof, </w:t>
      </w:r>
      <w:proofErr w:type="gramStart"/>
      <w:r w:rsidRPr="00977517">
        <w:rPr>
          <w:color w:val="222222"/>
          <w:sz w:val="16"/>
          <w:szCs w:val="22"/>
        </w:rPr>
        <w:t>professorial</w:t>
      </w:r>
      <w:proofErr w:type="gramEnd"/>
      <w:r w:rsidRPr="00977517">
        <w:rPr>
          <w:color w:val="222222"/>
          <w:sz w:val="16"/>
          <w:szCs w:val="22"/>
        </w:rPr>
        <w:t>. Obama practices restraint to a fault. As a policy expert and intellectual, he is hands-on when it comes to White House deliberation but mostly hands-off with Congress. As Burns demonstrated, </w:t>
      </w:r>
      <w:r w:rsidRPr="00C7457A">
        <w:rPr>
          <w:rStyle w:val="Emphasis"/>
          <w:sz w:val="22"/>
          <w:szCs w:val="22"/>
          <w:highlight w:val="cyan"/>
        </w:rPr>
        <w:t>power is enhanced in the course of its exercise</w:t>
      </w:r>
      <w:r w:rsidRPr="00977517">
        <w:rPr>
          <w:color w:val="222222"/>
          <w:sz w:val="16"/>
          <w:szCs w:val="22"/>
        </w:rPr>
        <w:t>. But Obama, despite his eloquence and capacity to motivate, seems to believe that power should be conserved and presidential leadership reserved for emergencies. He</w:t>
      </w:r>
      <w:r w:rsidRPr="00977517">
        <w:rPr>
          <w:rStyle w:val="apple-converted-space"/>
          <w:rFonts w:eastAsiaTheme="majorEastAsia"/>
          <w:color w:val="222222"/>
          <w:sz w:val="16"/>
          <w:szCs w:val="22"/>
        </w:rPr>
        <w:t> </w:t>
      </w:r>
      <w:r w:rsidRPr="00977517">
        <w:rPr>
          <w:color w:val="222222"/>
          <w:sz w:val="16"/>
          <w:szCs w:val="22"/>
        </w:rPr>
        <w:t>waited long and disabling months </w:t>
      </w:r>
      <w:proofErr w:type="spellStart"/>
      <w:r w:rsidRPr="00977517">
        <w:rPr>
          <w:color w:val="222222"/>
          <w:sz w:val="16"/>
          <w:szCs w:val="22"/>
        </w:rPr>
        <w:t>beforebecoming</w:t>
      </w:r>
      <w:proofErr w:type="spellEnd"/>
      <w:r w:rsidRPr="00977517">
        <w:rPr>
          <w:color w:val="222222"/>
          <w:sz w:val="16"/>
          <w:szCs w:val="22"/>
        </w:rPr>
        <w:t xml:space="preserve"> personally engaged in the health-reform battle. This left the details obscure, voters anxious, and Democrats at the August 2009 town meetings playing the role of </w:t>
      </w:r>
      <w:proofErr w:type="spellStart"/>
      <w:r w:rsidRPr="00977517">
        <w:rPr>
          <w:color w:val="222222"/>
          <w:sz w:val="16"/>
          <w:szCs w:val="22"/>
        </w:rPr>
        <w:t>pinata</w:t>
      </w:r>
      <w:proofErr w:type="spellEnd"/>
      <w:r w:rsidRPr="00977517">
        <w:rPr>
          <w:color w:val="222222"/>
          <w:sz w:val="16"/>
          <w:szCs w:val="22"/>
        </w:rPr>
        <w:t xml:space="preserve">. By the time the bill finally passed, the victory was politically Pyrrhic. An exasperated David Obey told me, “Obama sat and let Jubilation T. Cornpone tie up Max Baucus for all those months. Hell, Chuck Grassley made it clear to me that he’d never vote for the thing.” Obama and his team never embraced such strategies as forcing Republicans (and conservative Democrats) to take awkward votes or using the veto to define clear and principled differences. David Axelrod told me that the White House considered it futile and self-defeating to bring up measures in the Senate that couldn’t win. This stance, the opposite of Harry Truman’s, has infuriated Obama’s allies in the House. During the last session, important progressive legislation on jobs and energy independence passed the House but was never even brought to a vote in the Senate. In one emblematic episode in December 2009, House Speaker Nancy Pelosi pulled out all the stops to get the House to narrowly pass a $154 billion public-investment, jobs, and unemployment-extension bill. The White House, however, rebuffed Pelosi’s entreaties to urge Majority Leader Harry Reid to bring the measure to a vote in the Senate. At the time, Obama’s aides were convinced that job growth was around the corner, had already moved on to deficit reduction as the theme of the 2010 State of the Union address, and were laying plans for “Recovery Summer,” a conceit that entirely backfired. Except on such rare occasions at late stages of the health debate, it was not Obama’s style to call in wavering Democrats to give them an LBJ-style treatment—or to call them in at all, even to discuss major pending policy decisions. A number of senior Democrats were livid that they were kept in the dark about the April 13 budget speech, which had evidently been months in preparation. They first heard about it when David </w:t>
      </w:r>
      <w:proofErr w:type="spellStart"/>
      <w:r w:rsidRPr="00977517">
        <w:rPr>
          <w:color w:val="222222"/>
          <w:sz w:val="16"/>
          <w:szCs w:val="22"/>
        </w:rPr>
        <w:t>Plouffe</w:t>
      </w:r>
      <w:proofErr w:type="spellEnd"/>
      <w:r w:rsidRPr="00977517">
        <w:rPr>
          <w:color w:val="222222"/>
          <w:sz w:val="16"/>
          <w:szCs w:val="22"/>
        </w:rPr>
        <w:t xml:space="preserve">, the White House political director, made the rounds of the Sunday talk shows, three days before the speech. “You’ve heard of the ‘great man’ theory,” says Robert </w:t>
      </w:r>
      <w:proofErr w:type="spellStart"/>
      <w:r w:rsidRPr="00977517">
        <w:rPr>
          <w:color w:val="222222"/>
          <w:sz w:val="16"/>
          <w:szCs w:val="22"/>
        </w:rPr>
        <w:t>Borosage</w:t>
      </w:r>
      <w:proofErr w:type="spellEnd"/>
      <w:r w:rsidRPr="00977517">
        <w:rPr>
          <w:color w:val="222222"/>
          <w:sz w:val="16"/>
          <w:szCs w:val="22"/>
        </w:rPr>
        <w:t>, who co-directs the progressive Campaign for America’s Future. “They believe in the ‘great speech’ theory.” Obama’s stirring speech at the 2004 Democratic National Convention established the novice as presidential timber. During the campaign, his superb address on race, a subject he dearly wanted to avoid, saved his candidacy from being destroyed by the controversy over the Rev. Jeremiah Wright. But as president, much of the time Obama has been AWOL rather than a defining presence driving the debate. His great speeches, like April’s budget address, often come late in the game, after concessions have been made and damage done. Obama seems to relish demonstrating that he can score the occasional touchdown run starting from his own end zone. But </w:t>
      </w:r>
      <w:r w:rsidRPr="00C7457A">
        <w:rPr>
          <w:rStyle w:val="StyleBoldUnderline"/>
          <w:szCs w:val="22"/>
          <w:highlight w:val="cyan"/>
        </w:rPr>
        <w:t>politics</w:t>
      </w:r>
      <w:r w:rsidRPr="00977517">
        <w:rPr>
          <w:color w:val="222222"/>
          <w:sz w:val="16"/>
          <w:szCs w:val="22"/>
        </w:rPr>
        <w:t>, like football,</w:t>
      </w:r>
      <w:r w:rsidRPr="00977517">
        <w:rPr>
          <w:rStyle w:val="apple-converted-space"/>
          <w:rFonts w:eastAsiaTheme="majorEastAsia"/>
          <w:color w:val="222222"/>
          <w:sz w:val="16"/>
          <w:szCs w:val="22"/>
        </w:rPr>
        <w:t> </w:t>
      </w:r>
      <w:r w:rsidRPr="00C7457A">
        <w:rPr>
          <w:rStyle w:val="StyleBoldUnderline"/>
          <w:szCs w:val="22"/>
          <w:highlight w:val="cyan"/>
        </w:rPr>
        <w:t xml:space="preserve">is a game of cumulative scoring. If you keep giving ground, </w:t>
      </w:r>
      <w:r w:rsidRPr="00C7457A">
        <w:rPr>
          <w:rStyle w:val="Emphasis"/>
          <w:sz w:val="22"/>
          <w:szCs w:val="22"/>
          <w:highlight w:val="cyan"/>
        </w:rPr>
        <w:t>the clock</w:t>
      </w:r>
      <w:r w:rsidRPr="00977517">
        <w:rPr>
          <w:color w:val="222222"/>
          <w:sz w:val="16"/>
          <w:szCs w:val="22"/>
        </w:rPr>
        <w:t> eventually </w:t>
      </w:r>
      <w:r w:rsidRPr="00C7457A">
        <w:rPr>
          <w:rStyle w:val="Emphasis"/>
          <w:sz w:val="22"/>
          <w:szCs w:val="22"/>
          <w:highlight w:val="cyan"/>
        </w:rPr>
        <w:t>runs out</w:t>
      </w:r>
      <w:r w:rsidRPr="00977517">
        <w:rPr>
          <w:color w:val="222222"/>
          <w:sz w:val="16"/>
          <w:szCs w:val="22"/>
        </w:rPr>
        <w:t>. Hands off, above the fray, turning the other cheek, representing decency and common purpose,</w:t>
      </w:r>
      <w:r w:rsidRPr="00977517">
        <w:rPr>
          <w:rStyle w:val="apple-converted-space"/>
          <w:rFonts w:eastAsiaTheme="majorEastAsia"/>
          <w:color w:val="222222"/>
          <w:sz w:val="16"/>
          <w:szCs w:val="22"/>
        </w:rPr>
        <w:t> </w:t>
      </w:r>
      <w:r w:rsidRPr="00977517">
        <w:rPr>
          <w:color w:val="222222"/>
          <w:sz w:val="16"/>
          <w:szCs w:val="22"/>
        </w:rPr>
        <w:t>conserving rather than wielding power, uncomfortable with popular movements he doesn’t control—by some alchemy, this style of leadership is expected to produce the voter approval that puts polite pressure on the other party to join the quest for consensus. Reciprocity and compromise then result in effective government and popular adulation. This has been Obama’s operating theory of power. For the most part, it hasn’t worked.</w:t>
      </w:r>
    </w:p>
    <w:p w:rsidR="009A5200" w:rsidRPr="00CC21DD" w:rsidRDefault="009A5200" w:rsidP="009A5200">
      <w:pPr>
        <w:rPr>
          <w:rStyle w:val="StyleBoldUnderline"/>
        </w:rPr>
      </w:pPr>
    </w:p>
    <w:p w:rsidR="009A5200" w:rsidRDefault="009A5200" w:rsidP="009A5200">
      <w:pPr>
        <w:spacing w:after="200" w:line="276" w:lineRule="auto"/>
        <w:rPr>
          <w:rFonts w:asciiTheme="minorHAnsi" w:hAnsiTheme="minorHAnsi" w:cstheme="minorBidi"/>
        </w:rPr>
      </w:pPr>
    </w:p>
    <w:p w:rsidR="009A5200" w:rsidRDefault="009A5200" w:rsidP="009A5200">
      <w:pPr>
        <w:pStyle w:val="Heading1"/>
      </w:pPr>
      <w:r>
        <w:t>2ac china coal</w:t>
      </w:r>
    </w:p>
    <w:p w:rsidR="009A5200" w:rsidRDefault="009A5200" w:rsidP="009A5200"/>
    <w:p w:rsidR="009A5200" w:rsidRPr="00054A8A" w:rsidRDefault="009A5200" w:rsidP="009A5200">
      <w:pPr>
        <w:rPr>
          <w:b/>
        </w:rPr>
      </w:pPr>
      <w:r w:rsidRPr="00054A8A">
        <w:rPr>
          <w:b/>
        </w:rPr>
        <w:t>No CCP collapse—the government represses instability</w:t>
      </w:r>
    </w:p>
    <w:p w:rsidR="009A5200" w:rsidRPr="00A8234E" w:rsidRDefault="009A5200" w:rsidP="009A5200">
      <w:pPr>
        <w:rPr>
          <w:sz w:val="16"/>
          <w:szCs w:val="16"/>
        </w:rPr>
      </w:pPr>
      <w:r w:rsidRPr="00F4134C">
        <w:rPr>
          <w:b/>
          <w:szCs w:val="20"/>
        </w:rPr>
        <w:t>Pei 09 –</w:t>
      </w:r>
      <w:r w:rsidRPr="00A8234E">
        <w:rPr>
          <w:sz w:val="16"/>
          <w:szCs w:val="16"/>
        </w:rPr>
        <w:t xml:space="preserve"> senior associate in the China Program at the Carnegie Endowment for International Peace, (</w:t>
      </w:r>
      <w:proofErr w:type="spellStart"/>
      <w:r w:rsidRPr="00A8234E">
        <w:rPr>
          <w:sz w:val="16"/>
          <w:szCs w:val="16"/>
        </w:rPr>
        <w:t>Minxin</w:t>
      </w:r>
      <w:proofErr w:type="spellEnd"/>
      <w:r w:rsidRPr="00A8234E">
        <w:rPr>
          <w:sz w:val="16"/>
          <w:szCs w:val="16"/>
        </w:rPr>
        <w:t xml:space="preserve">, March 12, “Will the Chinese Communist Party Survive the Crisis?” Foreign Affairs, </w:t>
      </w:r>
      <w:hyperlink r:id="rId119" w:history="1">
        <w:r w:rsidRPr="00A8234E">
          <w:rPr>
            <w:rStyle w:val="Hyperlink"/>
            <w:sz w:val="16"/>
            <w:szCs w:val="16"/>
          </w:rPr>
          <w:t>http://www.foreignaffairs.com/articles/64862/minxin-pei/will-the-chinese-communist-party-survive-the-crisis</w:t>
        </w:r>
      </w:hyperlink>
      <w:r w:rsidRPr="00A8234E">
        <w:rPr>
          <w:sz w:val="16"/>
          <w:szCs w:val="16"/>
        </w:rPr>
        <w:t xml:space="preserve">) </w:t>
      </w:r>
    </w:p>
    <w:p w:rsidR="009A5200" w:rsidRPr="00A8234E" w:rsidRDefault="009A5200" w:rsidP="009A5200">
      <w:pPr>
        <w:rPr>
          <w:sz w:val="16"/>
        </w:rPr>
      </w:pPr>
    </w:p>
    <w:p w:rsidR="009A5200" w:rsidRPr="00A8234E" w:rsidRDefault="009A5200" w:rsidP="009A5200">
      <w:pPr>
        <w:rPr>
          <w:sz w:val="16"/>
        </w:rPr>
      </w:pPr>
      <w:r w:rsidRPr="00A8234E">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4767AF">
        <w:rPr>
          <w:highlight w:val="cyan"/>
          <w:u w:val="single"/>
        </w:rPr>
        <w:t xml:space="preserve">a revolutionary scenario overlooks </w:t>
      </w:r>
      <w:r w:rsidRPr="00FE6D86">
        <w:rPr>
          <w:u w:val="single"/>
        </w:rPr>
        <w:t xml:space="preserve">two </w:t>
      </w:r>
      <w:r w:rsidRPr="004767AF">
        <w:rPr>
          <w:highlight w:val="cyan"/>
          <w:u w:val="single"/>
        </w:rPr>
        <w:t>critical forces</w:t>
      </w:r>
      <w:r w:rsidRPr="00F4134C">
        <w:rPr>
          <w:u w:val="single"/>
        </w:rPr>
        <w:t xml:space="preserve"> blocking political change in China</w:t>
      </w:r>
      <w:r w:rsidRPr="00A8234E">
        <w:rPr>
          <w:sz w:val="16"/>
        </w:rPr>
        <w:t xml:space="preserve"> and similar authoritarian political systems: </w:t>
      </w:r>
      <w:r w:rsidRPr="00F4134C">
        <w:rPr>
          <w:u w:val="single"/>
        </w:rPr>
        <w:t xml:space="preserve">the regime's capacity for repression and the </w:t>
      </w:r>
      <w:r w:rsidRPr="00FE6D86">
        <w:rPr>
          <w:highlight w:val="cyan"/>
          <w:u w:val="single"/>
        </w:rPr>
        <w:t>unity among the elite</w:t>
      </w:r>
      <w:r w:rsidRPr="00A8234E">
        <w:rPr>
          <w:sz w:val="16"/>
          <w:highlight w:val="cyan"/>
        </w:rPr>
        <w:t>.</w:t>
      </w:r>
      <w:r w:rsidRPr="00A8234E">
        <w:rPr>
          <w:sz w:val="16"/>
        </w:rPr>
        <w:t xml:space="preserve">   </w:t>
      </w:r>
      <w:r w:rsidRPr="00F4134C">
        <w:rPr>
          <w:u w:val="single"/>
        </w:rPr>
        <w:t xml:space="preserve">Economic crisis and </w:t>
      </w:r>
      <w:r w:rsidRPr="00144453">
        <w:rPr>
          <w:highlight w:val="cyan"/>
          <w:u w:val="single"/>
        </w:rPr>
        <w:t>social unrest may make it tougher for the CCP</w:t>
      </w:r>
      <w:r w:rsidRPr="00F4134C">
        <w:rPr>
          <w:u w:val="single"/>
        </w:rPr>
        <w:t xml:space="preserve"> to govern, </w:t>
      </w:r>
      <w:r w:rsidRPr="00144453">
        <w:rPr>
          <w:highlight w:val="cyan"/>
          <w:u w:val="single"/>
        </w:rPr>
        <w:t>but they will not loosen</w:t>
      </w:r>
      <w:r w:rsidRPr="00F4134C">
        <w:rPr>
          <w:u w:val="single"/>
        </w:rPr>
        <w:t xml:space="preserve"> </w:t>
      </w:r>
      <w:r w:rsidRPr="00144453">
        <w:rPr>
          <w:highlight w:val="cyan"/>
          <w:u w:val="single"/>
        </w:rPr>
        <w:t>the</w:t>
      </w:r>
      <w:r w:rsidRPr="00F4134C">
        <w:rPr>
          <w:u w:val="single"/>
        </w:rPr>
        <w:t xml:space="preserve"> party's </w:t>
      </w:r>
      <w:r w:rsidRPr="00144453">
        <w:rPr>
          <w:highlight w:val="cyan"/>
          <w:u w:val="single"/>
        </w:rPr>
        <w:t>hold on power</w:t>
      </w:r>
      <w:r w:rsidRPr="00F4134C">
        <w:rPr>
          <w:u w:val="single"/>
        </w:rPr>
        <w:t xml:space="preserve">. A glance at countries such as </w:t>
      </w:r>
      <w:r w:rsidRPr="00144453">
        <w:rPr>
          <w:u w:val="single"/>
        </w:rPr>
        <w:t>Zimbabwe</w:t>
      </w:r>
      <w:r w:rsidRPr="00F4134C">
        <w:rPr>
          <w:u w:val="single"/>
        </w:rPr>
        <w:t xml:space="preserve">, </w:t>
      </w:r>
      <w:r w:rsidRPr="00144453">
        <w:rPr>
          <w:highlight w:val="cyan"/>
          <w:u w:val="single"/>
        </w:rPr>
        <w:t>North Korea</w:t>
      </w:r>
      <w:r w:rsidRPr="00F4134C">
        <w:rPr>
          <w:u w:val="single"/>
        </w:rPr>
        <w:t xml:space="preserve">, </w:t>
      </w:r>
      <w:r w:rsidRPr="00144453">
        <w:rPr>
          <w:highlight w:val="cyan"/>
          <w:u w:val="single"/>
        </w:rPr>
        <w:t>Cuba</w:t>
      </w:r>
      <w:r w:rsidRPr="00F4134C">
        <w:rPr>
          <w:u w:val="single"/>
        </w:rPr>
        <w:t xml:space="preserve">, </w:t>
      </w:r>
      <w:r w:rsidRPr="00144453">
        <w:rPr>
          <w:highlight w:val="cyan"/>
          <w:u w:val="single"/>
        </w:rPr>
        <w:t>and Burma</w:t>
      </w:r>
      <w:r w:rsidRPr="00F4134C">
        <w:rPr>
          <w:u w:val="single"/>
        </w:rPr>
        <w:t xml:space="preserve"> </w:t>
      </w:r>
      <w:r w:rsidRPr="00144453">
        <w:rPr>
          <w:highlight w:val="cyan"/>
          <w:u w:val="single"/>
        </w:rPr>
        <w:t>shows that</w:t>
      </w:r>
      <w:r w:rsidRPr="00A8234E">
        <w:rPr>
          <w:sz w:val="16"/>
        </w:rPr>
        <w:t xml:space="preserve"> a relatively </w:t>
      </w:r>
      <w:r w:rsidRPr="00144453">
        <w:rPr>
          <w:highlight w:val="cyan"/>
          <w:u w:val="single"/>
        </w:rPr>
        <w:t xml:space="preserve">unified elite in control </w:t>
      </w:r>
      <w:r w:rsidRPr="00144453">
        <w:rPr>
          <w:u w:val="single"/>
        </w:rPr>
        <w:t xml:space="preserve">of the military and </w:t>
      </w:r>
      <w:r w:rsidRPr="00144453">
        <w:rPr>
          <w:highlight w:val="cyan"/>
          <w:u w:val="single"/>
        </w:rPr>
        <w:t>police</w:t>
      </w:r>
      <w:r w:rsidRPr="00144453">
        <w:rPr>
          <w:u w:val="single"/>
        </w:rPr>
        <w:t xml:space="preserve"> </w:t>
      </w:r>
      <w:r w:rsidRPr="00144453">
        <w:rPr>
          <w:highlight w:val="cyan"/>
          <w:u w:val="single"/>
        </w:rPr>
        <w:t>can cling to power through brutal force</w:t>
      </w:r>
      <w:r w:rsidRPr="00144453">
        <w:rPr>
          <w:u w:val="single"/>
        </w:rPr>
        <w:t xml:space="preserve">, </w:t>
      </w:r>
      <w:r w:rsidRPr="00144453">
        <w:rPr>
          <w:highlight w:val="cyan"/>
          <w:u w:val="single"/>
        </w:rPr>
        <w:t>even in the face of</w:t>
      </w:r>
      <w:r w:rsidRPr="00144453">
        <w:rPr>
          <w:u w:val="single"/>
        </w:rPr>
        <w:t xml:space="preserve"> </w:t>
      </w:r>
      <w:r w:rsidRPr="00144453">
        <w:rPr>
          <w:highlight w:val="cyan"/>
          <w:u w:val="single"/>
        </w:rPr>
        <w:t>abysmal</w:t>
      </w:r>
      <w:r w:rsidRPr="00144453">
        <w:rPr>
          <w:u w:val="single"/>
        </w:rPr>
        <w:t xml:space="preserve"> </w:t>
      </w:r>
      <w:r w:rsidRPr="00A8234E">
        <w:rPr>
          <w:sz w:val="16"/>
        </w:rPr>
        <w:t xml:space="preserve">economic </w:t>
      </w:r>
      <w:r w:rsidRPr="00144453">
        <w:rPr>
          <w:highlight w:val="cyan"/>
          <w:u w:val="single"/>
        </w:rPr>
        <w:t>failure</w:t>
      </w:r>
      <w:r w:rsidRPr="00A8234E">
        <w:rPr>
          <w:sz w:val="16"/>
        </w:rPr>
        <w:t xml:space="preserve">. Disunity within the ruling elite, on the other hand, weakens the regime's repressive capacity and usually spells the rulers' doom. </w:t>
      </w:r>
      <w:r w:rsidRPr="00144453">
        <w:rPr>
          <w:highlight w:val="cyan"/>
          <w:u w:val="single"/>
        </w:rPr>
        <w:t>The CCP</w:t>
      </w:r>
      <w:r w:rsidRPr="00F4134C">
        <w:rPr>
          <w:u w:val="single"/>
        </w:rPr>
        <w:t xml:space="preserve"> has already </w:t>
      </w:r>
      <w:r w:rsidRPr="00144453">
        <w:rPr>
          <w:highlight w:val="cyan"/>
          <w:u w:val="single"/>
        </w:rPr>
        <w:t>demonstrated</w:t>
      </w:r>
      <w:r w:rsidRPr="00F4134C">
        <w:rPr>
          <w:u w:val="single"/>
        </w:rPr>
        <w:t xml:space="preserve"> its </w:t>
      </w:r>
      <w:r w:rsidRPr="00144453">
        <w:rPr>
          <w:highlight w:val="cyan"/>
          <w:u w:val="single"/>
        </w:rPr>
        <w:t>remarkable ability to</w:t>
      </w:r>
      <w:r w:rsidRPr="00F4134C">
        <w:rPr>
          <w:u w:val="single"/>
        </w:rPr>
        <w:t xml:space="preserve"> contain and </w:t>
      </w:r>
      <w:r w:rsidRPr="00144453">
        <w:rPr>
          <w:highlight w:val="cyan"/>
          <w:u w:val="single"/>
        </w:rPr>
        <w:t>suppress</w:t>
      </w:r>
      <w:r w:rsidRPr="00F4134C">
        <w:rPr>
          <w:u w:val="single"/>
        </w:rPr>
        <w:t xml:space="preserve"> chronic </w:t>
      </w:r>
      <w:r w:rsidRPr="00144453">
        <w:rPr>
          <w:highlight w:val="cyan"/>
          <w:u w:val="single"/>
        </w:rPr>
        <w:t xml:space="preserve">social protest </w:t>
      </w:r>
      <w:r w:rsidRPr="00144453">
        <w:rPr>
          <w:u w:val="single"/>
        </w:rPr>
        <w:t>and small</w:t>
      </w:r>
      <w:r w:rsidRPr="00F4134C">
        <w:rPr>
          <w:u w:val="single"/>
        </w:rPr>
        <w:t>-scale dissident movements. The regime maintains the People's Armed Police</w:t>
      </w:r>
      <w:r w:rsidRPr="00A8234E">
        <w:rPr>
          <w:sz w:val="16"/>
        </w:rPr>
        <w:t xml:space="preserve">, a well-trained and well-equipped anti-riot force of 250,000. In addition, </w:t>
      </w:r>
      <w:r w:rsidRPr="00140CDF">
        <w:rPr>
          <w:highlight w:val="cyan"/>
          <w:u w:val="single"/>
        </w:rPr>
        <w:t>China's secret police are</w:t>
      </w:r>
      <w:r w:rsidRPr="00F4134C">
        <w:rPr>
          <w:u w:val="single"/>
        </w:rPr>
        <w:t xml:space="preserve"> among </w:t>
      </w:r>
      <w:r w:rsidRPr="00140CDF">
        <w:rPr>
          <w:highlight w:val="cyan"/>
          <w:u w:val="single"/>
        </w:rPr>
        <w:t>the most capable in the world</w:t>
      </w:r>
      <w:r w:rsidRPr="00A8234E">
        <w:rPr>
          <w:sz w:val="16"/>
        </w:rPr>
        <w:t xml:space="preserve"> and are augmented by a vast network of informers. And although the Internet may have made control of information more difficult, </w:t>
      </w:r>
      <w:r w:rsidRPr="00140CDF">
        <w:rPr>
          <w:highlight w:val="cyan"/>
          <w:u w:val="single"/>
        </w:rPr>
        <w:t>Chinese censors</w:t>
      </w:r>
      <w:r w:rsidRPr="00A8234E">
        <w:rPr>
          <w:sz w:val="16"/>
        </w:rPr>
        <w:t xml:space="preserve"> can still </w:t>
      </w:r>
      <w:r w:rsidRPr="00140CDF">
        <w:rPr>
          <w:u w:val="single"/>
        </w:rPr>
        <w:t>react quickly</w:t>
      </w:r>
      <w:r w:rsidRPr="00F4134C">
        <w:rPr>
          <w:u w:val="single"/>
        </w:rPr>
        <w:t xml:space="preserve"> and thoroughly to </w:t>
      </w:r>
      <w:r w:rsidRPr="00140CDF">
        <w:rPr>
          <w:highlight w:val="cyan"/>
          <w:u w:val="single"/>
        </w:rPr>
        <w:t>end the dissemination of dangerous news</w:t>
      </w:r>
      <w:r w:rsidRPr="00A8234E">
        <w:rPr>
          <w:sz w:val="16"/>
        </w:rPr>
        <w:t xml:space="preserve">.   Since the Tiananmen crackdown, the Chinese government has greatly refined its repressive capabilities. </w:t>
      </w:r>
      <w:r w:rsidRPr="00F4134C">
        <w:rPr>
          <w:u w:val="single"/>
        </w:rPr>
        <w:t xml:space="preserve">Responding to </w:t>
      </w:r>
      <w:r w:rsidRPr="00140CDF">
        <w:rPr>
          <w:u w:val="single"/>
        </w:rPr>
        <w:t xml:space="preserve">tens of </w:t>
      </w:r>
      <w:r w:rsidRPr="00140CDF">
        <w:rPr>
          <w:highlight w:val="cyan"/>
          <w:u w:val="single"/>
        </w:rPr>
        <w:t>thousands of riots each year</w:t>
      </w:r>
      <w:r w:rsidRPr="00F4134C">
        <w:rPr>
          <w:u w:val="single"/>
        </w:rPr>
        <w:t xml:space="preserve"> has </w:t>
      </w:r>
      <w:r w:rsidRPr="00140CDF">
        <w:rPr>
          <w:highlight w:val="cyan"/>
          <w:u w:val="single"/>
        </w:rPr>
        <w:t>made Chinese law enforcement the most experienced</w:t>
      </w:r>
      <w:r w:rsidRPr="00F4134C">
        <w:rPr>
          <w:u w:val="single"/>
        </w:rPr>
        <w:t xml:space="preserve"> in the world at crowd control and dispersion</w:t>
      </w:r>
      <w:r w:rsidRPr="00A8234E">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9A5200" w:rsidRDefault="009A5200" w:rsidP="009A5200"/>
    <w:p w:rsidR="009A5200" w:rsidRPr="00BD1D8F" w:rsidRDefault="009A5200" w:rsidP="009A5200">
      <w:pPr>
        <w:rPr>
          <w:b/>
        </w:rPr>
      </w:pPr>
      <w:r w:rsidRPr="00BD1D8F">
        <w:rPr>
          <w:b/>
        </w:rPr>
        <w:t>China unsustainable- collapse inevitable</w:t>
      </w:r>
    </w:p>
    <w:p w:rsidR="009A5200" w:rsidRPr="00A82693" w:rsidRDefault="009A5200" w:rsidP="009A5200">
      <w:r w:rsidRPr="00A82693">
        <w:rPr>
          <w:rStyle w:val="StyleStyleBold12pt"/>
        </w:rPr>
        <w:t>Dickson ’12</w:t>
      </w:r>
      <w:r w:rsidRPr="00A82693">
        <w:t xml:space="preserve"> (Micah Dickson, </w:t>
      </w:r>
      <w:proofErr w:type="spellStart"/>
      <w:r w:rsidRPr="00A82693">
        <w:t>SeekingAlpha</w:t>
      </w:r>
      <w:proofErr w:type="spellEnd"/>
      <w:r w:rsidRPr="00A82693">
        <w:t xml:space="preserve">, Investor Trading Online News, “The Cracks </w:t>
      </w:r>
      <w:proofErr w:type="gramStart"/>
      <w:r w:rsidRPr="00A82693">
        <w:t>In</w:t>
      </w:r>
      <w:proofErr w:type="gramEnd"/>
      <w:r w:rsidRPr="00A82693">
        <w:t xml:space="preserve"> The Great Economic Wall Of China”, November 27, 2012)</w:t>
      </w:r>
    </w:p>
    <w:p w:rsidR="009A5200" w:rsidRPr="00A82693" w:rsidRDefault="009A5200" w:rsidP="009A5200">
      <w:pPr>
        <w:rPr>
          <w:rStyle w:val="StyleBoldUnderline"/>
        </w:rPr>
      </w:pPr>
      <w:r w:rsidRPr="00A82693">
        <w:rPr>
          <w:sz w:val="16"/>
        </w:rPr>
        <w:t xml:space="preserve">China has just gone through their once in a decade power transition. </w:t>
      </w:r>
      <w:r w:rsidRPr="00A82693">
        <w:rPr>
          <w:rStyle w:val="StyleBoldUnderline"/>
        </w:rPr>
        <w:t xml:space="preserve">While the transition of power has appeared to have gone smoothly, it does not mean that the challenges facing China have diminished at all. Xi </w:t>
      </w:r>
      <w:proofErr w:type="spellStart"/>
      <w:r w:rsidRPr="00A82693">
        <w:rPr>
          <w:rStyle w:val="StyleBoldUnderline"/>
        </w:rPr>
        <w:t>Jinping</w:t>
      </w:r>
      <w:proofErr w:type="spellEnd"/>
      <w:r w:rsidRPr="00A82693">
        <w:rPr>
          <w:rStyle w:val="StyleBoldUnderline"/>
        </w:rPr>
        <w:t xml:space="preserve"> and his regime face a host of challenges. These challenges vary from economic to societal in nature. The current course </w:t>
      </w:r>
      <w:r w:rsidRPr="00285C3B">
        <w:rPr>
          <w:rStyle w:val="StyleBoldUnderline"/>
          <w:highlight w:val="cyan"/>
        </w:rPr>
        <w:t>China is</w:t>
      </w:r>
      <w:r w:rsidRPr="00A82693">
        <w:rPr>
          <w:rStyle w:val="StyleBoldUnderline"/>
        </w:rPr>
        <w:t xml:space="preserve"> on is </w:t>
      </w:r>
      <w:r w:rsidRPr="00285C3B">
        <w:rPr>
          <w:rStyle w:val="Emphasis"/>
          <w:highlight w:val="cyan"/>
        </w:rPr>
        <w:t>utterly unsustainable</w:t>
      </w:r>
      <w:r w:rsidRPr="00A82693">
        <w:rPr>
          <w:rStyle w:val="StyleBoldUnderline"/>
        </w:rPr>
        <w:t>.</w:t>
      </w:r>
      <w:r w:rsidRPr="00A82693">
        <w:rPr>
          <w:sz w:val="16"/>
        </w:rPr>
        <w:t xml:space="preserve"> The question is</w:t>
      </w:r>
      <w:proofErr w:type="gramStart"/>
      <w:r w:rsidRPr="00A82693">
        <w:rPr>
          <w:sz w:val="16"/>
        </w:rPr>
        <w:t>,</w:t>
      </w:r>
      <w:proofErr w:type="gramEnd"/>
      <w:r w:rsidRPr="00A82693">
        <w:rPr>
          <w:sz w:val="16"/>
        </w:rPr>
        <w:t xml:space="preserve">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w:t>
      </w:r>
      <w:proofErr w:type="gramStart"/>
      <w:r w:rsidRPr="00A82693">
        <w:rPr>
          <w:sz w:val="16"/>
        </w:rPr>
        <w:t>Any</w:t>
      </w:r>
      <w:proofErr w:type="gramEnd"/>
      <w:r w:rsidRPr="00A82693">
        <w:rPr>
          <w:sz w:val="16"/>
        </w:rPr>
        <w:t xml:space="preserve"> true economic growth is based upon investors and consumers acting on information. The accuracy of that information can decide if that economic growth is sustainable or not. Many of the basic economic numbers coming from China have largely been called into question. Li </w:t>
      </w:r>
      <w:proofErr w:type="spellStart"/>
      <w:r w:rsidRPr="00A82693">
        <w:rPr>
          <w:sz w:val="16"/>
        </w:rPr>
        <w:t>Kepiang</w:t>
      </w:r>
      <w:proofErr w:type="spellEnd"/>
      <w:r w:rsidRPr="00A82693">
        <w:rPr>
          <w:sz w:val="16"/>
        </w:rPr>
        <w:t xml:space="preserve">, possible future premier of China, said in 2012 that the GDP figures were "man-made". There </w:t>
      </w:r>
      <w:proofErr w:type="gramStart"/>
      <w:r w:rsidRPr="00A82693">
        <w:rPr>
          <w:sz w:val="16"/>
        </w:rPr>
        <w:t>has</w:t>
      </w:r>
      <w:proofErr w:type="gramEnd"/>
      <w:r w:rsidRPr="00A82693">
        <w:rPr>
          <w:sz w:val="16"/>
        </w:rPr>
        <w:t xml:space="preserve"> also been documented cases of the growth in many Chinese industries being quite different from the overall GDP numbers that are reported. Unfortunately, </w:t>
      </w:r>
      <w:r w:rsidRPr="00A82693">
        <w:rPr>
          <w:rStyle w:val="StyleBoldUnderline"/>
        </w:rPr>
        <w:t xml:space="preserve">China's </w:t>
      </w:r>
      <w:r w:rsidRPr="00285C3B">
        <w:rPr>
          <w:rStyle w:val="StyleBoldUnderline"/>
          <w:highlight w:val="cyan"/>
        </w:rPr>
        <w:t>state owned enterprises</w:t>
      </w:r>
      <w:r w:rsidRPr="00A82693">
        <w:rPr>
          <w:rStyle w:val="StyleBoldUnderline"/>
        </w:rPr>
        <w:t xml:space="preserve"> are </w:t>
      </w:r>
      <w:r w:rsidRPr="00285C3B">
        <w:rPr>
          <w:rStyle w:val="StyleBoldUnderline"/>
          <w:highlight w:val="cyan"/>
        </w:rPr>
        <w:t>becoming a prime example of</w:t>
      </w:r>
      <w:r w:rsidRPr="00A82693">
        <w:rPr>
          <w:rStyle w:val="StyleBoldUnderline"/>
        </w:rPr>
        <w:t xml:space="preserve"> the </w:t>
      </w:r>
      <w:r w:rsidRPr="00285C3B">
        <w:rPr>
          <w:rStyle w:val="StyleBoldUnderline"/>
          <w:highlight w:val="cyan"/>
        </w:rPr>
        <w:t xml:space="preserve">failure of </w:t>
      </w:r>
      <w:r w:rsidRPr="00285C3B">
        <w:rPr>
          <w:rStyle w:val="StyleBoldUnderline"/>
        </w:rPr>
        <w:t>accurate</w:t>
      </w:r>
      <w:r w:rsidRPr="00A82693">
        <w:rPr>
          <w:rStyle w:val="StyleBoldUnderline"/>
        </w:rPr>
        <w:t xml:space="preserve"> information from </w:t>
      </w:r>
      <w:r w:rsidRPr="00285C3B">
        <w:rPr>
          <w:rStyle w:val="StyleBoldUnderline"/>
          <w:highlight w:val="cyan"/>
        </w:rPr>
        <w:t>China</w:t>
      </w:r>
      <w:r w:rsidRPr="00A82693">
        <w:rPr>
          <w:rStyle w:val="StyleBoldUnderline"/>
        </w:rPr>
        <w:t xml:space="preserve"> itself</w:t>
      </w:r>
      <w:r w:rsidRPr="00A82693">
        <w:rPr>
          <w:sz w:val="16"/>
        </w:rPr>
        <w:t xml:space="preserve">. </w:t>
      </w:r>
      <w:r w:rsidRPr="00A82693">
        <w:rPr>
          <w:rStyle w:val="StyleBoldUnderline"/>
        </w:rPr>
        <w:t>State owned enterprises are filled with Communist Party leaders who use them to bolster the Party's power. I</w:t>
      </w:r>
      <w:r w:rsidRPr="00A82693">
        <w:rPr>
          <w:sz w:val="16"/>
        </w:rPr>
        <w:t xml:space="preserve">ncluded in the list of state owned enterprises are banks that provide loans to businesses. These businesses include other non-financial state owned enterprises. These loans are given at lower interest rates and in unlimited amounts. </w:t>
      </w:r>
      <w:r w:rsidRPr="00A82693">
        <w:rPr>
          <w:rStyle w:val="StyleBoldUnderline"/>
        </w:rPr>
        <w:t xml:space="preserve">This </w:t>
      </w:r>
      <w:r w:rsidRPr="00285C3B">
        <w:rPr>
          <w:rStyle w:val="StyleBoldUnderline"/>
        </w:rPr>
        <w:t>incestuous relationship gives</w:t>
      </w:r>
      <w:r w:rsidRPr="00A82693">
        <w:rPr>
          <w:rStyle w:val="StyleBoldUnderline"/>
        </w:rPr>
        <w:t xml:space="preserve"> state owned enterprises an advantage over other smaller enterprises inside the country</w:t>
      </w:r>
      <w:r w:rsidRPr="00A82693">
        <w:rPr>
          <w:sz w:val="16"/>
        </w:rPr>
        <w:t xml:space="preserve">. </w:t>
      </w:r>
      <w:r w:rsidRPr="00285C3B">
        <w:rPr>
          <w:rStyle w:val="StyleBoldUnderline"/>
          <w:highlight w:val="cyan"/>
        </w:rPr>
        <w:t xml:space="preserve">Besides being </w:t>
      </w:r>
      <w:r w:rsidRPr="00285C3B">
        <w:rPr>
          <w:rStyle w:val="StyleBoldUnderline"/>
        </w:rPr>
        <w:t xml:space="preserve">incredibly </w:t>
      </w:r>
      <w:r w:rsidRPr="00285C3B">
        <w:rPr>
          <w:rStyle w:val="StyleBoldUnderline"/>
          <w:highlight w:val="cyan"/>
        </w:rPr>
        <w:t>corrupt</w:t>
      </w:r>
      <w:r w:rsidRPr="00A82693">
        <w:rPr>
          <w:rStyle w:val="StyleBoldUnderline"/>
        </w:rPr>
        <w:t xml:space="preserve">, this </w:t>
      </w:r>
      <w:r w:rsidRPr="00285C3B">
        <w:rPr>
          <w:rStyle w:val="StyleBoldUnderline"/>
          <w:highlight w:val="cyan"/>
        </w:rPr>
        <w:t>system</w:t>
      </w:r>
      <w:r w:rsidRPr="00A82693">
        <w:rPr>
          <w:rStyle w:val="StyleBoldUnderline"/>
        </w:rPr>
        <w:t xml:space="preserve"> has </w:t>
      </w:r>
      <w:r w:rsidRPr="00285C3B">
        <w:rPr>
          <w:rStyle w:val="StyleBoldUnderline"/>
          <w:highlight w:val="cyan"/>
        </w:rPr>
        <w:t>led to</w:t>
      </w:r>
      <w:r w:rsidRPr="00A82693">
        <w:rPr>
          <w:rStyle w:val="StyleBoldUnderline"/>
        </w:rPr>
        <w:t xml:space="preserve"> what has been referred to as "</w:t>
      </w:r>
      <w:r w:rsidRPr="00285C3B">
        <w:rPr>
          <w:rStyle w:val="StyleBoldUnderline"/>
          <w:highlight w:val="cyan"/>
        </w:rPr>
        <w:t>zombie companies</w:t>
      </w:r>
      <w:r w:rsidRPr="00A82693">
        <w:rPr>
          <w:rStyle w:val="StyleBoldUnderline"/>
        </w:rPr>
        <w:t xml:space="preserve">". These are companies that should be going bankrupt because they are unable to repay their debt. The Chinese government is not allowing these companies to go bankrupt. </w:t>
      </w:r>
      <w:r w:rsidRPr="00A82693">
        <w:rPr>
          <w:sz w:val="16"/>
        </w:rPr>
        <w:t xml:space="preserve">Instead the state owned banks are being forced to continue to lend money to the enterprises despite their inability to repay the debt. Matthew </w:t>
      </w:r>
      <w:proofErr w:type="spellStart"/>
      <w:r w:rsidRPr="00A82693">
        <w:rPr>
          <w:sz w:val="16"/>
        </w:rPr>
        <w:t>Boesler</w:t>
      </w:r>
      <w:proofErr w:type="spellEnd"/>
      <w:r w:rsidRPr="00A82693">
        <w:rPr>
          <w:sz w:val="16"/>
        </w:rPr>
        <w:t xml:space="preserve"> from the Business Insider commented on the effects of these practices in this way, "This is causing </w:t>
      </w:r>
      <w:proofErr w:type="gramStart"/>
      <w:r w:rsidRPr="00A82693">
        <w:rPr>
          <w:sz w:val="16"/>
        </w:rPr>
        <w:t>a deterioration</w:t>
      </w:r>
      <w:proofErr w:type="gramEnd"/>
      <w:r w:rsidRPr="00A82693">
        <w:rPr>
          <w:sz w:val="16"/>
        </w:rPr>
        <w:t xml:space="preserve"> in asset quality on banks' balance sheets, and increases the chances that the government will have to bail them out down the road</w:t>
      </w:r>
      <w:r w:rsidRPr="00A82693">
        <w:rPr>
          <w:rStyle w:val="StyleBoldUnderline"/>
        </w:rPr>
        <w:t>". Some estimate that the debt to equity ratio of many state owned enterprises exceed 230%. This is a staggering figure.</w:t>
      </w:r>
      <w:r w:rsidRPr="00A82693">
        <w:rPr>
          <w:sz w:val="16"/>
        </w:rPr>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82693">
        <w:rPr>
          <w:rStyle w:val="StyleBoldUnderline"/>
        </w:rPr>
        <w:t>The state owned enterprises have been showing weakness for a while.</w:t>
      </w:r>
      <w:r w:rsidRPr="00A82693">
        <w:rPr>
          <w:sz w:val="16"/>
        </w:rPr>
        <w:t xml:space="preserve"> These enterprises make up 40% to 50% of GDP. From 2001 to 2009, these state owned enterprises made </w:t>
      </w:r>
      <w:proofErr w:type="gramStart"/>
      <w:r w:rsidRPr="00A82693">
        <w:rPr>
          <w:sz w:val="16"/>
        </w:rPr>
        <w:t xml:space="preserve">5.8 trillion </w:t>
      </w:r>
      <w:proofErr w:type="spellStart"/>
      <w:r w:rsidRPr="00A82693">
        <w:rPr>
          <w:sz w:val="16"/>
        </w:rPr>
        <w:t>Renminbi</w:t>
      </w:r>
      <w:proofErr w:type="spellEnd"/>
      <w:r w:rsidRPr="00A82693">
        <w:rPr>
          <w:sz w:val="16"/>
        </w:rPr>
        <w:t xml:space="preserve"> (RMB)</w:t>
      </w:r>
      <w:proofErr w:type="gramEnd"/>
      <w:r w:rsidRPr="00A82693">
        <w:rPr>
          <w:sz w:val="16"/>
        </w:rPr>
        <w:t xml:space="preserve">. This would equal $931.1 billion in the United States. Normally, this would be a tale of their success. But if you remove the government subsidies for that same time period, the real average return on equity for the state owned enterprises would be a negative 6.29%. </w:t>
      </w:r>
      <w:r w:rsidRPr="00A82693">
        <w:rPr>
          <w:rStyle w:val="StyleBoldUnderline"/>
        </w:rPr>
        <w:t xml:space="preserve">These </w:t>
      </w:r>
      <w:r w:rsidRPr="00285C3B">
        <w:rPr>
          <w:rStyle w:val="StyleBoldUnderline"/>
          <w:highlight w:val="cyan"/>
        </w:rPr>
        <w:t>problems are compounded by</w:t>
      </w:r>
      <w:r w:rsidRPr="00A82693">
        <w:rPr>
          <w:rStyle w:val="StyleBoldUnderline"/>
        </w:rPr>
        <w:t xml:space="preserve"> a growing </w:t>
      </w:r>
      <w:r w:rsidRPr="00285C3B">
        <w:rPr>
          <w:rStyle w:val="StyleBoldUnderline"/>
          <w:highlight w:val="cyan"/>
        </w:rPr>
        <w:t>real estate bubble</w:t>
      </w:r>
      <w:r w:rsidRPr="00A82693">
        <w:rPr>
          <w:rStyle w:val="StyleBoldUnderline"/>
        </w:rPr>
        <w:t>. Part of China's growth has come from the government's investment in the building of infrastructure</w:t>
      </w:r>
      <w:r w:rsidRPr="00A82693">
        <w:rPr>
          <w:sz w:val="16"/>
        </w:rPr>
        <w:t xml:space="preserve">. Robin </w:t>
      </w:r>
      <w:proofErr w:type="spellStart"/>
      <w:r w:rsidRPr="00A82693">
        <w:rPr>
          <w:sz w:val="16"/>
        </w:rPr>
        <w:t>Banerji</w:t>
      </w:r>
      <w:proofErr w:type="spellEnd"/>
      <w:r w:rsidRPr="00A82693">
        <w:rPr>
          <w:sz w:val="16"/>
        </w:rPr>
        <w:t xml:space="preserve"> and Patrick Jackson of the BBC describe the expansion like this, "The country is said to have built the equivalent of Rome every two months in the past decade". </w:t>
      </w:r>
      <w:r w:rsidRPr="00A82693">
        <w:rPr>
          <w:rStyle w:val="StyleBoldUnderline"/>
        </w:rPr>
        <w:t>The problem with this rapid expansion is that supply is beginning to overtake demand</w:t>
      </w:r>
      <w:r w:rsidRPr="00A82693">
        <w:rPr>
          <w:sz w:val="16"/>
        </w:rPr>
        <w:t xml:space="preserve">. Satellite images are showing entire Chinese cities empty many years after their construction. The World Bank's Holly </w:t>
      </w:r>
      <w:proofErr w:type="spellStart"/>
      <w:r w:rsidRPr="00A82693">
        <w:rPr>
          <w:sz w:val="16"/>
        </w:rPr>
        <w:t>Krambeck</w:t>
      </w:r>
      <w:proofErr w:type="spellEnd"/>
      <w:r w:rsidRPr="00A82693">
        <w:rPr>
          <w:sz w:val="16"/>
        </w:rPr>
        <w:t xml:space="preserve"> gave a frightening example of this in the city of </w:t>
      </w:r>
      <w:proofErr w:type="spellStart"/>
      <w:r w:rsidRPr="00A82693">
        <w:rPr>
          <w:sz w:val="16"/>
        </w:rPr>
        <w:t>Chenggong</w:t>
      </w:r>
      <w:proofErr w:type="spellEnd"/>
      <w:r w:rsidRPr="00A82693">
        <w:rPr>
          <w:sz w:val="16"/>
        </w:rPr>
        <w:t xml:space="preserve">. She says, "In </w:t>
      </w:r>
      <w:proofErr w:type="spellStart"/>
      <w:r w:rsidRPr="00A82693">
        <w:rPr>
          <w:sz w:val="16"/>
        </w:rPr>
        <w:t>Chenggong</w:t>
      </w:r>
      <w:proofErr w:type="spellEnd"/>
      <w:r w:rsidRPr="00A82693">
        <w:rPr>
          <w:sz w:val="16"/>
        </w:rPr>
        <w:t xml:space="preserve">, there are more than 100,000 new apartments with no occupants". This is becoming the story all over China as new buildings, office spaces, and other projects are lying empty due to the lack of occupants able to fill these empty structures. These factors should cause </w:t>
      </w:r>
      <w:r w:rsidRPr="00285C3B">
        <w:rPr>
          <w:sz w:val="16"/>
        </w:rPr>
        <w:t xml:space="preserve">investors to be cautious about their positions in China. </w:t>
      </w:r>
      <w:r w:rsidRPr="00285C3B">
        <w:rPr>
          <w:rStyle w:val="StyleBoldUnderline"/>
        </w:rPr>
        <w:t>A red flag to any investor should be the inability for Chinese companies</w:t>
      </w:r>
      <w:r w:rsidRPr="00A82693">
        <w:rPr>
          <w:rStyle w:val="StyleBoldUnderline"/>
        </w:rPr>
        <w:t xml:space="preserve"> to be audited by firms outside of China. If these large economic challenges are not addressed, </w:t>
      </w:r>
      <w:r w:rsidRPr="00285C3B">
        <w:rPr>
          <w:rStyle w:val="StyleBoldUnderline"/>
          <w:highlight w:val="cyan"/>
        </w:rPr>
        <w:t>China</w:t>
      </w:r>
      <w:r w:rsidRPr="00A82693">
        <w:rPr>
          <w:rStyle w:val="StyleBoldUnderline"/>
        </w:rPr>
        <w:t xml:space="preserve"> may </w:t>
      </w:r>
      <w:r w:rsidRPr="00285C3B">
        <w:rPr>
          <w:rStyle w:val="StyleBoldUnderline"/>
          <w:highlight w:val="cyan"/>
        </w:rPr>
        <w:t>see anemic economic growth as Japan did in the 1990s</w:t>
      </w:r>
      <w:r w:rsidRPr="00A82693">
        <w:rPr>
          <w:rStyle w:val="StyleBoldUnderline"/>
        </w:rPr>
        <w:t xml:space="preserve"> </w:t>
      </w:r>
      <w:r w:rsidRPr="00285C3B">
        <w:rPr>
          <w:rStyle w:val="Emphasis"/>
          <w:highlight w:val="cyan"/>
        </w:rPr>
        <w:t>or w</w:t>
      </w:r>
      <w:r w:rsidRPr="00A82693">
        <w:rPr>
          <w:rStyle w:val="StyleBoldUnderline"/>
        </w:rPr>
        <w:t>orse,</w:t>
      </w:r>
      <w:r w:rsidRPr="00A82693">
        <w:rPr>
          <w:sz w:val="16"/>
        </w:rPr>
        <w:t xml:space="preserve"> </w:t>
      </w:r>
      <w:r w:rsidRPr="00A82693">
        <w:rPr>
          <w:rStyle w:val="StyleBoldUnderline"/>
        </w:rPr>
        <w:t xml:space="preserve">an </w:t>
      </w:r>
      <w:r w:rsidRPr="00285C3B">
        <w:rPr>
          <w:rStyle w:val="StyleBoldUnderline"/>
          <w:highlight w:val="cyan"/>
        </w:rPr>
        <w:t>economic catastrophe</w:t>
      </w:r>
      <w:r w:rsidRPr="00A82693">
        <w:rPr>
          <w:rStyle w:val="StyleBoldUnderline"/>
        </w:rPr>
        <w:t xml:space="preserve"> that could </w:t>
      </w:r>
      <w:r w:rsidRPr="00285C3B">
        <w:rPr>
          <w:rStyle w:val="StyleBoldUnderline"/>
          <w:highlight w:val="cyan"/>
        </w:rPr>
        <w:t>rock</w:t>
      </w:r>
      <w:r w:rsidRPr="00A82693">
        <w:rPr>
          <w:rStyle w:val="StyleBoldUnderline"/>
        </w:rPr>
        <w:t xml:space="preserve"> the world </w:t>
      </w:r>
      <w:r w:rsidRPr="00285C3B">
        <w:rPr>
          <w:rStyle w:val="StyleBoldUnderline"/>
          <w:highlight w:val="cyan"/>
        </w:rPr>
        <w:t>markets</w:t>
      </w:r>
      <w:r w:rsidRPr="00A82693">
        <w:rPr>
          <w:rStyle w:val="StyleBoldUnderline"/>
        </w:rPr>
        <w:t xml:space="preserve"> as </w:t>
      </w:r>
      <w:r w:rsidRPr="00285C3B">
        <w:rPr>
          <w:rStyle w:val="StyleBoldUnderline"/>
        </w:rPr>
        <w:t>investors</w:t>
      </w:r>
      <w:r w:rsidRPr="00A82693">
        <w:rPr>
          <w:rStyle w:val="StyleBoldUnderline"/>
        </w:rPr>
        <w:t xml:space="preserve"> begin to move their capital to other parts of the world.</w:t>
      </w:r>
      <w:r w:rsidRPr="00A82693">
        <w:rPr>
          <w:sz w:val="16"/>
        </w:rPr>
        <w:t xml:space="preserve"> This could be hastened by the growing perception of many in the United States, China's largest customer, that companies that do business there are hurting American workers. </w:t>
      </w:r>
      <w:r w:rsidRPr="00285C3B">
        <w:rPr>
          <w:rStyle w:val="StyleBoldUnderline"/>
          <w:highlight w:val="cyan"/>
        </w:rPr>
        <w:t>Political Turmoil</w:t>
      </w:r>
      <w:r w:rsidRPr="00A82693">
        <w:rPr>
          <w:rStyle w:val="StyleBoldUnderline"/>
        </w:rPr>
        <w:t xml:space="preserve"> </w:t>
      </w:r>
      <w:r w:rsidRPr="00285C3B">
        <w:rPr>
          <w:rStyle w:val="StyleBoldUnderline"/>
        </w:rPr>
        <w:t>China</w:t>
      </w:r>
      <w:r w:rsidRPr="00A82693">
        <w:rPr>
          <w:rStyle w:val="StyleBoldUnderline"/>
        </w:rPr>
        <w:t xml:space="preserve"> is currently finishing their once in a decade </w:t>
      </w:r>
      <w:r w:rsidRPr="00285C3B">
        <w:rPr>
          <w:rStyle w:val="StyleBoldUnderline"/>
          <w:highlight w:val="cyan"/>
        </w:rPr>
        <w:t>transition</w:t>
      </w:r>
      <w:r w:rsidRPr="00A82693">
        <w:rPr>
          <w:rStyle w:val="StyleBoldUnderline"/>
        </w:rPr>
        <w:t xml:space="preserve"> of political leadership. This however </w:t>
      </w:r>
      <w:r w:rsidRPr="00285C3B">
        <w:rPr>
          <w:rStyle w:val="StyleBoldUnderline"/>
          <w:highlight w:val="cyan"/>
        </w:rPr>
        <w:t xml:space="preserve">has not come without </w:t>
      </w:r>
      <w:r w:rsidRPr="00285C3B">
        <w:rPr>
          <w:rStyle w:val="Emphasis"/>
          <w:highlight w:val="cyan"/>
        </w:rPr>
        <w:t>serious hiccups</w:t>
      </w:r>
      <w:r w:rsidRPr="00A82693">
        <w:rPr>
          <w:rStyle w:val="StyleBoldUnderline"/>
        </w:rPr>
        <w:t xml:space="preserve"> in the road. </w:t>
      </w:r>
      <w:r w:rsidRPr="00285C3B">
        <w:rPr>
          <w:rStyle w:val="Emphasis"/>
          <w:highlight w:val="cyan"/>
        </w:rPr>
        <w:t xml:space="preserve">There is serious tension </w:t>
      </w:r>
      <w:r w:rsidRPr="00285C3B">
        <w:rPr>
          <w:rStyle w:val="StyleBoldUnderline"/>
          <w:highlight w:val="cyan"/>
        </w:rPr>
        <w:t>inside</w:t>
      </w:r>
      <w:r w:rsidRPr="00A82693">
        <w:rPr>
          <w:rStyle w:val="StyleBoldUnderline"/>
        </w:rPr>
        <w:t xml:space="preserve"> the Chinese </w:t>
      </w:r>
      <w:r w:rsidRPr="00285C3B">
        <w:rPr>
          <w:rStyle w:val="StyleBoldUnderline"/>
          <w:highlight w:val="cyan"/>
        </w:rPr>
        <w:t>hierarchy</w:t>
      </w:r>
      <w:r w:rsidRPr="00A82693">
        <w:rPr>
          <w:rStyle w:val="StyleBoldUnderline"/>
        </w:rPr>
        <w:t xml:space="preserve"> which is beginning to reveal itself</w:t>
      </w:r>
      <w:r w:rsidRPr="00A82693">
        <w:rPr>
          <w:sz w:val="16"/>
        </w:rPr>
        <w:t xml:space="preserve">. As Dean Cheng reported about the 2012 National People's Congress session, "As this year's session came to a close, outgoing Premier Wen </w:t>
      </w:r>
      <w:proofErr w:type="spellStart"/>
      <w:r w:rsidRPr="00A82693">
        <w:rPr>
          <w:sz w:val="16"/>
        </w:rPr>
        <w:t>Jiabao</w:t>
      </w:r>
      <w:proofErr w:type="spellEnd"/>
      <w:r w:rsidRPr="00A82693">
        <w:rPr>
          <w:sz w:val="16"/>
        </w:rPr>
        <w:t xml:space="preserve"> warned of the potential for chaos and cited the Cultural Revolution of 1966-1976". This statement immediately preceded the ousting of Chongqing Party Secretary Bo </w:t>
      </w:r>
      <w:proofErr w:type="spellStart"/>
      <w:r w:rsidRPr="00A82693">
        <w:rPr>
          <w:sz w:val="16"/>
        </w:rPr>
        <w:t>Xilai</w:t>
      </w:r>
      <w:proofErr w:type="spellEnd"/>
      <w:r w:rsidRPr="00A82693">
        <w:rPr>
          <w:sz w:val="16"/>
        </w:rPr>
        <w:t xml:space="preserve">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w:t>
      </w:r>
      <w:proofErr w:type="spellStart"/>
      <w:r w:rsidRPr="00A82693">
        <w:rPr>
          <w:sz w:val="16"/>
        </w:rPr>
        <w:t>Xilai</w:t>
      </w:r>
      <w:proofErr w:type="spellEnd"/>
      <w:r w:rsidRPr="00A82693">
        <w:rPr>
          <w:sz w:val="16"/>
        </w:rPr>
        <w:t xml:space="preserve"> was ousted and charged so quickly and publicly. Dean Cheng makes this comment regarding the scandal: "Such major developments-occurring in the midst of one of China's most public political events-suggest that Chinese politics are in major turmoil." </w:t>
      </w:r>
      <w:r w:rsidRPr="00A82693">
        <w:rPr>
          <w:rStyle w:val="StyleBoldUnderline"/>
        </w:rPr>
        <w:t xml:space="preserve">While the event with Bo </w:t>
      </w:r>
      <w:proofErr w:type="spellStart"/>
      <w:r w:rsidRPr="00A82693">
        <w:rPr>
          <w:rStyle w:val="StyleBoldUnderline"/>
        </w:rPr>
        <w:t>Xilai</w:t>
      </w:r>
      <w:proofErr w:type="spellEnd"/>
      <w:r w:rsidRPr="00A82693">
        <w:rPr>
          <w:rStyle w:val="StyleBoldUnderline"/>
        </w:rPr>
        <w:t xml:space="preserve"> is scandalous, it is an extension of the ongoing concern of many inside the Party of the increasing corruption and the deterioration of the perceived legitimacy of the Party</w:t>
      </w:r>
      <w:r w:rsidRPr="00A82693">
        <w:rPr>
          <w:sz w:val="16"/>
        </w:rPr>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w:t>
      </w:r>
      <w:r w:rsidRPr="00285C3B">
        <w:rPr>
          <w:sz w:val="16"/>
        </w:rPr>
        <w:t xml:space="preserve">these </w:t>
      </w:r>
      <w:r w:rsidRPr="00285C3B">
        <w:rPr>
          <w:rStyle w:val="StyleBoldUnderline"/>
          <w:highlight w:val="cyan"/>
        </w:rPr>
        <w:t>reforms will be</w:t>
      </w:r>
      <w:r w:rsidRPr="00A82693">
        <w:rPr>
          <w:rStyle w:val="StyleBoldUnderline"/>
        </w:rPr>
        <w:t xml:space="preserve"> close to </w:t>
      </w:r>
      <w:r w:rsidRPr="00285C3B">
        <w:rPr>
          <w:rStyle w:val="StyleBoldUnderline"/>
          <w:highlight w:val="cyan"/>
        </w:rPr>
        <w:t>impossible</w:t>
      </w:r>
      <w:r w:rsidRPr="00A82693">
        <w:rPr>
          <w:rStyle w:val="StyleBoldUnderline"/>
        </w:rPr>
        <w:t xml:space="preserve"> to carry out as the 70 wealthiest members of the National People's Congress are ten times wealthier than the top 660 government officials here in the United States</w:t>
      </w:r>
      <w:r w:rsidRPr="00A82693">
        <w:rPr>
          <w:sz w:val="16"/>
        </w:rPr>
        <w:t xml:space="preserve">. This is due to the fact that </w:t>
      </w:r>
      <w:r w:rsidRPr="00A82693">
        <w:rPr>
          <w:rStyle w:val="StyleBoldUnderline"/>
        </w:rPr>
        <w:t>state owned enterprises are run by members of the National People's Congress or by a close relative of those members</w:t>
      </w:r>
      <w:r w:rsidRPr="00A82693">
        <w:rPr>
          <w:sz w:val="16"/>
        </w:rPr>
        <w:t xml:space="preserve">. </w:t>
      </w:r>
      <w:r w:rsidRPr="00A82693">
        <w:rPr>
          <w:rStyle w:val="StyleBoldUnderline"/>
        </w:rPr>
        <w:t xml:space="preserve">Any </w:t>
      </w:r>
      <w:r w:rsidRPr="00285C3B">
        <w:rPr>
          <w:rStyle w:val="StyleBoldUnderline"/>
          <w:highlight w:val="cyan"/>
        </w:rPr>
        <w:t>reforms</w:t>
      </w:r>
      <w:r w:rsidRPr="00A82693">
        <w:rPr>
          <w:rStyle w:val="StyleBoldUnderline"/>
        </w:rPr>
        <w:t xml:space="preserve"> would </w:t>
      </w:r>
      <w:r w:rsidRPr="00285C3B">
        <w:rPr>
          <w:rStyle w:val="StyleBoldUnderline"/>
          <w:highlight w:val="cyan"/>
        </w:rPr>
        <w:t>mean</w:t>
      </w:r>
      <w:r w:rsidRPr="00A82693">
        <w:rPr>
          <w:rStyle w:val="StyleBoldUnderline"/>
        </w:rPr>
        <w:t xml:space="preserve"> these </w:t>
      </w:r>
      <w:r w:rsidRPr="00285C3B">
        <w:rPr>
          <w:rStyle w:val="StyleBoldUnderline"/>
          <w:highlight w:val="cyan"/>
        </w:rPr>
        <w:t xml:space="preserve">members would have to give up </w:t>
      </w:r>
      <w:r w:rsidRPr="00285C3B">
        <w:rPr>
          <w:rStyle w:val="StyleBoldUnderline"/>
        </w:rPr>
        <w:t>their</w:t>
      </w:r>
      <w:r w:rsidRPr="00A82693">
        <w:rPr>
          <w:rStyle w:val="StyleBoldUnderline"/>
        </w:rPr>
        <w:t xml:space="preserve"> sources of </w:t>
      </w:r>
      <w:r w:rsidRPr="00285C3B">
        <w:rPr>
          <w:rStyle w:val="StyleBoldUnderline"/>
          <w:highlight w:val="cyan"/>
        </w:rPr>
        <w:t>wealth and power.</w:t>
      </w:r>
      <w:r w:rsidRPr="00A82693">
        <w:rPr>
          <w:rStyle w:val="StyleBoldUnderline"/>
        </w:rPr>
        <w:t xml:space="preserve"> </w:t>
      </w:r>
      <w:r w:rsidRPr="00A82693">
        <w:rPr>
          <w:sz w:val="16"/>
        </w:rPr>
        <w:t xml:space="preserve">As we've seen in many cases, </w:t>
      </w:r>
      <w:r w:rsidRPr="00A82693">
        <w:rPr>
          <w:rStyle w:val="StyleBoldUnderline"/>
        </w:rPr>
        <w:t>economic troubles can strain political relations even further</w:t>
      </w:r>
      <w:r w:rsidRPr="00A82693">
        <w:rPr>
          <w:sz w:val="16"/>
        </w:rPr>
        <w:t xml:space="preserve">. </w:t>
      </w:r>
      <w:r w:rsidRPr="00A82693">
        <w:rPr>
          <w:rStyle w:val="StyleBoldUnderline"/>
        </w:rPr>
        <w:t>If China does not make changes, the corruption and decadence in the ruling Communist Party could become the scapegoat for any "hard landing" China experiences</w:t>
      </w:r>
      <w:r w:rsidRPr="00A82693">
        <w:rPr>
          <w:sz w:val="16"/>
        </w:rPr>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82693">
        <w:rPr>
          <w:rStyle w:val="StyleBoldUnderline"/>
        </w:rPr>
        <w:t xml:space="preserve">The </w:t>
      </w:r>
      <w:r w:rsidRPr="00285C3B">
        <w:rPr>
          <w:rStyle w:val="StyleBoldUnderline"/>
          <w:highlight w:val="cyan"/>
        </w:rPr>
        <w:t>political problems</w:t>
      </w:r>
      <w:r w:rsidRPr="00A82693">
        <w:rPr>
          <w:rStyle w:val="StyleBoldUnderline"/>
        </w:rPr>
        <w:t xml:space="preserve"> in China </w:t>
      </w:r>
      <w:r w:rsidRPr="00285C3B">
        <w:rPr>
          <w:rStyle w:val="StyleBoldUnderline"/>
          <w:highlight w:val="cyan"/>
        </w:rPr>
        <w:t>are compounded by</w:t>
      </w:r>
      <w:r w:rsidRPr="00A82693">
        <w:rPr>
          <w:rStyle w:val="StyleBoldUnderline"/>
        </w:rPr>
        <w:t xml:space="preserve"> the fact that there is </w:t>
      </w:r>
      <w:r w:rsidRPr="00285C3B">
        <w:rPr>
          <w:rStyle w:val="StyleBoldUnderline"/>
          <w:highlight w:val="cyan"/>
        </w:rPr>
        <w:t>growing unrest among</w:t>
      </w:r>
      <w:r w:rsidRPr="00A82693">
        <w:rPr>
          <w:rStyle w:val="StyleBoldUnderline"/>
        </w:rPr>
        <w:t xml:space="preserve"> the average </w:t>
      </w:r>
      <w:r w:rsidRPr="00285C3B">
        <w:rPr>
          <w:rStyle w:val="StyleBoldUnderline"/>
          <w:highlight w:val="cyan"/>
        </w:rPr>
        <w:t>citizen</w:t>
      </w:r>
      <w:r w:rsidRPr="00A82693">
        <w:rPr>
          <w:rStyle w:val="StyleBoldUnderline"/>
        </w:rPr>
        <w:t xml:space="preserve"> in China</w:t>
      </w:r>
      <w:r w:rsidRPr="00A82693">
        <w:rPr>
          <w:sz w:val="16"/>
        </w:rPr>
        <w:t xml:space="preserve">. </w:t>
      </w:r>
      <w:r w:rsidRPr="00A82693">
        <w:rPr>
          <w:rStyle w:val="StyleBoldUnderline"/>
        </w:rPr>
        <w:t xml:space="preserve">The </w:t>
      </w:r>
      <w:r w:rsidRPr="00285C3B">
        <w:rPr>
          <w:rStyle w:val="StyleBoldUnderline"/>
          <w:highlight w:val="cyan"/>
        </w:rPr>
        <w:t>largest problem is</w:t>
      </w:r>
      <w:r w:rsidRPr="00A82693">
        <w:rPr>
          <w:rStyle w:val="StyleBoldUnderline"/>
        </w:rPr>
        <w:t xml:space="preserve"> that of </w:t>
      </w:r>
      <w:r w:rsidRPr="00285C3B">
        <w:rPr>
          <w:rStyle w:val="StyleBoldUnderline"/>
          <w:highlight w:val="cyan"/>
        </w:rPr>
        <w:t>forced evictions</w:t>
      </w:r>
      <w:r w:rsidRPr="00A82693">
        <w:rPr>
          <w:rStyle w:val="StyleBoldUnderline"/>
        </w:rPr>
        <w:t xml:space="preserve"> by the Chinese government. </w:t>
      </w:r>
      <w:r w:rsidRPr="00A82693">
        <w:rPr>
          <w:sz w:val="16"/>
        </w:rPr>
        <w:t xml:space="preserve">After the Financial Crisis of 2008, the Chinese government began implementing an extremely large stimulus package. The main thrust of the stimulus package is to build up infrastructure across the country. In order to do this, </w:t>
      </w:r>
      <w:r w:rsidRPr="00285C3B">
        <w:rPr>
          <w:rStyle w:val="StyleBoldUnderline"/>
          <w:highlight w:val="cyan"/>
        </w:rPr>
        <w:t>many Chinese cities are forcibly</w:t>
      </w:r>
      <w:r w:rsidRPr="00A82693">
        <w:rPr>
          <w:rStyle w:val="StyleBoldUnderline"/>
        </w:rPr>
        <w:t xml:space="preserve"> and violently </w:t>
      </w:r>
      <w:r w:rsidRPr="00285C3B">
        <w:rPr>
          <w:rStyle w:val="StyleBoldUnderline"/>
          <w:highlight w:val="cyan"/>
        </w:rPr>
        <w:t>evicting citizens</w:t>
      </w:r>
      <w:r w:rsidRPr="00A82693">
        <w:rPr>
          <w:rStyle w:val="StyleBoldUnderline"/>
        </w:rPr>
        <w:t xml:space="preserve"> who live on land that is going to be used for new government building projects. The </w:t>
      </w:r>
      <w:r w:rsidRPr="00285C3B">
        <w:rPr>
          <w:rStyle w:val="StyleBoldUnderline"/>
          <w:highlight w:val="cyan"/>
        </w:rPr>
        <w:t>stories</w:t>
      </w:r>
      <w:r w:rsidRPr="00A82693">
        <w:rPr>
          <w:rStyle w:val="StyleBoldUnderline"/>
        </w:rPr>
        <w:t xml:space="preserve"> of these forced evictions have </w:t>
      </w:r>
      <w:r w:rsidRPr="00285C3B">
        <w:rPr>
          <w:rStyle w:val="StyleBoldUnderline"/>
          <w:highlight w:val="cyan"/>
        </w:rPr>
        <w:t>caused outrage throughout</w:t>
      </w:r>
      <w:r w:rsidRPr="00A82693">
        <w:rPr>
          <w:rStyle w:val="StyleBoldUnderline"/>
        </w:rPr>
        <w:t xml:space="preserve"> the </w:t>
      </w:r>
      <w:r w:rsidRPr="00285C3B">
        <w:rPr>
          <w:rStyle w:val="StyleBoldUnderline"/>
          <w:highlight w:val="cyan"/>
        </w:rPr>
        <w:t>Chinese</w:t>
      </w:r>
      <w:r w:rsidRPr="00A82693">
        <w:rPr>
          <w:rStyle w:val="StyleBoldUnderline"/>
        </w:rPr>
        <w:t xml:space="preserve"> </w:t>
      </w:r>
      <w:r w:rsidRPr="00285C3B">
        <w:rPr>
          <w:rStyle w:val="StyleBoldUnderline"/>
        </w:rPr>
        <w:t>population</w:t>
      </w:r>
      <w:r w:rsidRPr="00A82693">
        <w:rPr>
          <w:rStyle w:val="StyleBoldUnderline"/>
        </w:rPr>
        <w:t xml:space="preserve">. </w:t>
      </w:r>
      <w:r w:rsidRPr="00A82693">
        <w:rPr>
          <w:sz w:val="16"/>
        </w:rPr>
        <w:t xml:space="preserve">An example of how outraged many citizens </w:t>
      </w:r>
      <w:proofErr w:type="gramStart"/>
      <w:r w:rsidRPr="00A82693">
        <w:rPr>
          <w:sz w:val="16"/>
        </w:rPr>
        <w:t>are is</w:t>
      </w:r>
      <w:proofErr w:type="gramEnd"/>
      <w:r w:rsidRPr="00A82693">
        <w:rPr>
          <w:sz w:val="16"/>
        </w:rPr>
        <w:t xml:space="preserve"> the Chinese fishing village of </w:t>
      </w:r>
      <w:proofErr w:type="spellStart"/>
      <w:r w:rsidRPr="00A82693">
        <w:rPr>
          <w:sz w:val="16"/>
        </w:rPr>
        <w:t>Wukan</w:t>
      </w:r>
      <w:proofErr w:type="spellEnd"/>
      <w:r w:rsidRPr="00A82693">
        <w:rPr>
          <w:sz w:val="16"/>
        </w:rPr>
        <w:t xml:space="preserve">.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82693">
        <w:rPr>
          <w:rStyle w:val="StyleBoldUnderline"/>
        </w:rPr>
        <w:t xml:space="preserve">Land grabs are not the only problems, </w:t>
      </w:r>
      <w:r w:rsidRPr="00285C3B">
        <w:rPr>
          <w:rStyle w:val="StyleBoldUnderline"/>
        </w:rPr>
        <w:t xml:space="preserve">income disparity, working conditions, and </w:t>
      </w:r>
      <w:r w:rsidRPr="00285C3B">
        <w:rPr>
          <w:rStyle w:val="Emphasis"/>
          <w:highlight w:val="cyan"/>
        </w:rPr>
        <w:t xml:space="preserve">many </w:t>
      </w:r>
      <w:r w:rsidRPr="00285C3B">
        <w:rPr>
          <w:rStyle w:val="Emphasis"/>
        </w:rPr>
        <w:t>more</w:t>
      </w:r>
      <w:r w:rsidRPr="00285C3B">
        <w:rPr>
          <w:rStyle w:val="StyleBoldUnderline"/>
        </w:rPr>
        <w:t xml:space="preserve"> </w:t>
      </w:r>
      <w:r w:rsidRPr="00285C3B">
        <w:rPr>
          <w:rStyle w:val="StyleBoldUnderline"/>
          <w:highlight w:val="cyan"/>
        </w:rPr>
        <w:t>social ills are</w:t>
      </w:r>
      <w:r w:rsidRPr="00A82693">
        <w:rPr>
          <w:rStyle w:val="StyleBoldUnderline"/>
        </w:rPr>
        <w:t xml:space="preserve"> beginning to </w:t>
      </w:r>
      <w:r w:rsidRPr="00285C3B">
        <w:rPr>
          <w:rStyle w:val="StyleBoldUnderline"/>
          <w:highlight w:val="cyan"/>
        </w:rPr>
        <w:t>bubble over</w:t>
      </w:r>
      <w:r w:rsidRPr="00A82693">
        <w:rPr>
          <w:rStyle w:val="StyleBoldUnderline"/>
        </w:rPr>
        <w:t xml:space="preserve">. In 2010, </w:t>
      </w:r>
      <w:r w:rsidRPr="00285C3B">
        <w:rPr>
          <w:rStyle w:val="StyleBoldUnderline"/>
          <w:highlight w:val="cyan"/>
        </w:rPr>
        <w:t>China experienced</w:t>
      </w:r>
      <w:r w:rsidRPr="00A82693">
        <w:rPr>
          <w:rStyle w:val="StyleBoldUnderline"/>
        </w:rPr>
        <w:t xml:space="preserve"> </w:t>
      </w:r>
      <w:r w:rsidRPr="00285C3B">
        <w:rPr>
          <w:rStyle w:val="StyleBoldUnderline"/>
          <w:highlight w:val="cyan"/>
        </w:rPr>
        <w:t>180,000</w:t>
      </w:r>
      <w:r w:rsidRPr="00A82693">
        <w:rPr>
          <w:rStyle w:val="StyleBoldUnderline"/>
        </w:rPr>
        <w:t xml:space="preserve"> protests, </w:t>
      </w:r>
      <w:r w:rsidRPr="00285C3B">
        <w:rPr>
          <w:rStyle w:val="StyleBoldUnderline"/>
          <w:highlight w:val="cyan"/>
        </w:rPr>
        <w:t>riots</w:t>
      </w:r>
      <w:r w:rsidRPr="00A82693">
        <w:rPr>
          <w:rStyle w:val="StyleBoldUnderline"/>
        </w:rPr>
        <w:t xml:space="preserve">, and mass demonstration. </w:t>
      </w:r>
      <w:r w:rsidRPr="00285C3B">
        <w:rPr>
          <w:rStyle w:val="Emphasis"/>
          <w:highlight w:val="cyan"/>
        </w:rPr>
        <w:t>This is staggering</w:t>
      </w:r>
      <w:r w:rsidRPr="00A82693">
        <w:rPr>
          <w:sz w:val="16"/>
        </w:rPr>
        <w:t xml:space="preserve">. Unfortunately, many of the complaints are too narrow to begin a nationwide movement that will cause sweeping reforms inside China. That will not last for long. </w:t>
      </w:r>
      <w:r w:rsidRPr="00A82693">
        <w:rPr>
          <w:rStyle w:val="StyleBoldUnderline"/>
        </w:rPr>
        <w:t xml:space="preserve">More and more of the protest leaders admit that the underlying problem with the country is the one party system that has dominated the government for so long. This </w:t>
      </w:r>
      <w:r w:rsidRPr="00285C3B">
        <w:rPr>
          <w:rStyle w:val="StyleBoldUnderline"/>
          <w:highlight w:val="cyan"/>
        </w:rPr>
        <w:t>growing</w:t>
      </w:r>
      <w:r w:rsidRPr="00A82693">
        <w:rPr>
          <w:rStyle w:val="StyleBoldUnderline"/>
        </w:rPr>
        <w:t xml:space="preserve"> public </w:t>
      </w:r>
      <w:r w:rsidRPr="00285C3B">
        <w:rPr>
          <w:rStyle w:val="StyleBoldUnderline"/>
          <w:highlight w:val="cyan"/>
        </w:rPr>
        <w:t>anger combined with</w:t>
      </w:r>
      <w:r w:rsidRPr="00A82693">
        <w:rPr>
          <w:rStyle w:val="StyleBoldUnderline"/>
        </w:rPr>
        <w:t xml:space="preserve"> the political </w:t>
      </w:r>
      <w:r w:rsidRPr="00285C3B">
        <w:rPr>
          <w:rStyle w:val="StyleBoldUnderline"/>
          <w:highlight w:val="cyan"/>
        </w:rPr>
        <w:t>turmoil</w:t>
      </w:r>
      <w:r w:rsidRPr="00A82693">
        <w:rPr>
          <w:rStyle w:val="StyleBoldUnderline"/>
        </w:rPr>
        <w:t xml:space="preserve"> inside the country could </w:t>
      </w:r>
      <w:r w:rsidRPr="00285C3B">
        <w:rPr>
          <w:rStyle w:val="StyleBoldUnderline"/>
          <w:highlight w:val="cyan"/>
        </w:rPr>
        <w:t>combine to create</w:t>
      </w:r>
      <w:r w:rsidRPr="00A82693">
        <w:rPr>
          <w:rStyle w:val="StyleBoldUnderline"/>
        </w:rPr>
        <w:t xml:space="preserve"> a </w:t>
      </w:r>
      <w:r w:rsidRPr="00285C3B">
        <w:rPr>
          <w:rStyle w:val="Emphasis"/>
          <w:highlight w:val="cyan"/>
        </w:rPr>
        <w:t>deadly chemical reaction</w:t>
      </w:r>
      <w:r w:rsidRPr="00A82693">
        <w:rPr>
          <w:rStyle w:val="StyleBoldUnderline"/>
        </w:rPr>
        <w:t>.</w:t>
      </w:r>
      <w:r w:rsidRPr="00A82693">
        <w:rPr>
          <w:sz w:val="16"/>
        </w:rPr>
        <w:t xml:space="preserve"> Conclusion </w:t>
      </w:r>
      <w:proofErr w:type="gramStart"/>
      <w:r w:rsidRPr="00A82693">
        <w:rPr>
          <w:rStyle w:val="StyleBoldUnderline"/>
        </w:rPr>
        <w:t>The</w:t>
      </w:r>
      <w:proofErr w:type="gramEnd"/>
      <w:r w:rsidRPr="00A82693">
        <w:rPr>
          <w:rStyle w:val="StyleBoldUnderline"/>
        </w:rPr>
        <w:t xml:space="preserve"> </w:t>
      </w:r>
      <w:r w:rsidRPr="00285C3B">
        <w:rPr>
          <w:rStyle w:val="StyleBoldUnderline"/>
          <w:highlight w:val="cyan"/>
        </w:rPr>
        <w:t>Chinese model is</w:t>
      </w:r>
      <w:r w:rsidRPr="00A82693">
        <w:rPr>
          <w:rStyle w:val="StyleBoldUnderline"/>
        </w:rPr>
        <w:t xml:space="preserve"> quickly becoming </w:t>
      </w:r>
      <w:r w:rsidRPr="00285C3B">
        <w:rPr>
          <w:rStyle w:val="StyleBoldUnderline"/>
          <w:highlight w:val="cyan"/>
        </w:rPr>
        <w:t>a</w:t>
      </w:r>
      <w:r w:rsidRPr="00A82693">
        <w:rPr>
          <w:rStyle w:val="StyleBoldUnderline"/>
        </w:rPr>
        <w:t xml:space="preserve"> potential Chinese </w:t>
      </w:r>
      <w:r w:rsidRPr="00285C3B">
        <w:rPr>
          <w:rStyle w:val="Emphasis"/>
          <w:highlight w:val="cyan"/>
        </w:rPr>
        <w:t>nightmare</w:t>
      </w:r>
      <w:r w:rsidRPr="00A82693">
        <w:rPr>
          <w:sz w:val="16"/>
        </w:rPr>
        <w:t xml:space="preserve">. While it has created incredible wealth inside China, </w:t>
      </w:r>
      <w:r w:rsidRPr="00A82693">
        <w:rPr>
          <w:rStyle w:val="StyleBoldUnderline"/>
        </w:rPr>
        <w:t>it has created a monster that does not seem to be able to make the necessary changes.</w:t>
      </w:r>
      <w:r w:rsidRPr="00A82693">
        <w:rPr>
          <w:sz w:val="16"/>
        </w:rPr>
        <w:t xml:space="preserve"> China has to go back to the path of reforms that Deng began in 1970s in which their economy becomes freer. </w:t>
      </w:r>
      <w:r w:rsidRPr="00A82693">
        <w:rPr>
          <w:rStyle w:val="StyleBoldUnderline"/>
        </w:rPr>
        <w:t xml:space="preserve">Unfortunately, the </w:t>
      </w:r>
      <w:r w:rsidRPr="00285C3B">
        <w:rPr>
          <w:rStyle w:val="StyleBoldUnderline"/>
          <w:highlight w:val="cyan"/>
        </w:rPr>
        <w:t>incredible corruption</w:t>
      </w:r>
      <w:r w:rsidRPr="00A82693">
        <w:rPr>
          <w:rStyle w:val="StyleBoldUnderline"/>
        </w:rPr>
        <w:t xml:space="preserve"> that has </w:t>
      </w:r>
      <w:proofErr w:type="gramStart"/>
      <w:r w:rsidRPr="00A82693">
        <w:rPr>
          <w:rStyle w:val="StyleBoldUnderline"/>
        </w:rPr>
        <w:t>sprang</w:t>
      </w:r>
      <w:proofErr w:type="gramEnd"/>
      <w:r w:rsidRPr="00A82693">
        <w:rPr>
          <w:rStyle w:val="StyleBoldUnderline"/>
        </w:rPr>
        <w:t xml:space="preserve"> up from China's economic growth </w:t>
      </w:r>
      <w:r w:rsidRPr="00285C3B">
        <w:rPr>
          <w:rStyle w:val="StyleBoldUnderline"/>
          <w:highlight w:val="cyan"/>
        </w:rPr>
        <w:t>is</w:t>
      </w:r>
      <w:r w:rsidRPr="00A82693">
        <w:rPr>
          <w:rStyle w:val="StyleBoldUnderline"/>
        </w:rPr>
        <w:t xml:space="preserve"> </w:t>
      </w:r>
      <w:r w:rsidRPr="00285C3B">
        <w:rPr>
          <w:rStyle w:val="StyleBoldUnderline"/>
          <w:highlight w:val="cyan"/>
        </w:rPr>
        <w:t>beginning to insulate itself.</w:t>
      </w:r>
      <w:r w:rsidRPr="00A82693">
        <w:rPr>
          <w:rStyle w:val="StyleBoldUnderline"/>
        </w:rPr>
        <w:t xml:space="preserve"> Communist Party </w:t>
      </w:r>
      <w:r w:rsidRPr="00285C3B">
        <w:rPr>
          <w:rStyle w:val="StyleBoldUnderline"/>
          <w:highlight w:val="cyan"/>
        </w:rPr>
        <w:t>leaders</w:t>
      </w:r>
      <w:r w:rsidRPr="00A82693">
        <w:rPr>
          <w:rStyle w:val="StyleBoldUnderline"/>
        </w:rPr>
        <w:t xml:space="preserve"> have </w:t>
      </w:r>
      <w:r w:rsidRPr="00285C3B">
        <w:rPr>
          <w:rStyle w:val="StyleBoldUnderline"/>
          <w:highlight w:val="cyan"/>
        </w:rPr>
        <w:t>shown hostility</w:t>
      </w:r>
      <w:r w:rsidRPr="00A82693">
        <w:rPr>
          <w:rStyle w:val="StyleBoldUnderline"/>
        </w:rPr>
        <w:t xml:space="preserve"> toward any change. </w:t>
      </w:r>
      <w:r w:rsidRPr="00A82693">
        <w:rPr>
          <w:sz w:val="16"/>
        </w:rPr>
        <w:t xml:space="preserve">Investors must consider these factors when looking toward China for the growth that is missing in the United States. While that growth may be advantageous in the short to medium term, it could be an incredibly risky bet in the long term. </w:t>
      </w:r>
      <w:r w:rsidRPr="00A82693">
        <w:rPr>
          <w:rStyle w:val="StyleBoldUnderline"/>
        </w:rPr>
        <w:t xml:space="preserve">If China does not address its economic, political, and societal challenges, the Great Wall that is the rising Chinese </w:t>
      </w:r>
      <w:r w:rsidRPr="00285C3B">
        <w:rPr>
          <w:rStyle w:val="StyleBoldUnderline"/>
          <w:highlight w:val="cyan"/>
        </w:rPr>
        <w:t>economy</w:t>
      </w:r>
      <w:r w:rsidRPr="00A82693">
        <w:rPr>
          <w:rStyle w:val="StyleBoldUnderline"/>
        </w:rPr>
        <w:t xml:space="preserve"> may </w:t>
      </w:r>
      <w:r w:rsidRPr="00285C3B">
        <w:rPr>
          <w:rStyle w:val="StyleBoldUnderline"/>
          <w:highlight w:val="cyan"/>
        </w:rPr>
        <w:t xml:space="preserve">have a </w:t>
      </w:r>
      <w:r w:rsidRPr="00285C3B">
        <w:rPr>
          <w:rStyle w:val="Emphasis"/>
          <w:highlight w:val="cyan"/>
        </w:rPr>
        <w:t>mighty fall</w:t>
      </w:r>
      <w:r w:rsidRPr="00285C3B">
        <w:rPr>
          <w:rStyle w:val="StyleBoldUnderline"/>
          <w:highlight w:val="cyan"/>
        </w:rPr>
        <w:t>.</w:t>
      </w:r>
    </w:p>
    <w:p w:rsidR="009A5200" w:rsidRPr="00BD1D8F" w:rsidRDefault="009A5200" w:rsidP="009A5200"/>
    <w:p w:rsidR="009A5200" w:rsidRDefault="003A7E0C" w:rsidP="003A7E0C">
      <w:pPr>
        <w:pStyle w:val="Heading1"/>
      </w:pPr>
      <w:r>
        <w:t>1ar</w:t>
      </w:r>
    </w:p>
    <w:p w:rsidR="003A7E0C" w:rsidRDefault="003A7E0C" w:rsidP="003A7E0C"/>
    <w:p w:rsidR="003A7E0C" w:rsidRDefault="003A7E0C" w:rsidP="003A7E0C"/>
    <w:p w:rsidR="003A7E0C" w:rsidRDefault="003A7E0C" w:rsidP="003A7E0C">
      <w:pPr>
        <w:pStyle w:val="Heading1"/>
      </w:pPr>
      <w:bookmarkStart w:id="0" w:name="_GoBack"/>
      <w:bookmarkEnd w:id="0"/>
      <w:r>
        <w:t>Energy Investment Low</w:t>
      </w:r>
    </w:p>
    <w:p w:rsidR="003A7E0C" w:rsidRPr="00911EF7" w:rsidRDefault="003A7E0C" w:rsidP="003A7E0C">
      <w:pPr>
        <w:pStyle w:val="Heading4"/>
      </w:pPr>
      <w:r>
        <w:t>Energy venture capitalist are dead now- no investment- they are SCARED AWAY FROM GOVERNMENTS</w:t>
      </w:r>
    </w:p>
    <w:p w:rsidR="003A7E0C" w:rsidRDefault="003A7E0C" w:rsidP="003A7E0C">
      <w:r w:rsidRPr="00911EF7">
        <w:rPr>
          <w:rStyle w:val="StyleStyleBold12pt"/>
        </w:rPr>
        <w:t>WSJ 12/27</w:t>
      </w:r>
      <w:r>
        <w:t xml:space="preserve"> (Wall Street Journal, “Silicon Valley's Green Energy Mistake Political venture capital turns out to be a loser.”, </w:t>
      </w:r>
      <w:hyperlink r:id="rId120" w:history="1">
        <w:r w:rsidRPr="00DC7E35">
          <w:rPr>
            <w:rStyle w:val="Hyperlink"/>
          </w:rPr>
          <w:t>http://online.wsj.com/article/SB10001424127887323401904578159660625274422.html#</w:t>
        </w:r>
      </w:hyperlink>
      <w:r>
        <w:t>, December 27, 2012)</w:t>
      </w:r>
    </w:p>
    <w:p w:rsidR="003A7E0C" w:rsidRDefault="003A7E0C" w:rsidP="003A7E0C"/>
    <w:p w:rsidR="003A7E0C" w:rsidRDefault="003A7E0C" w:rsidP="003A7E0C">
      <w:pPr>
        <w:rPr>
          <w:sz w:val="16"/>
        </w:rPr>
      </w:pPr>
      <w:r w:rsidRPr="00911EF7">
        <w:rPr>
          <w:rStyle w:val="StyleBoldUnderline"/>
        </w:rPr>
        <w:t xml:space="preserve">Silicon Valley's </w:t>
      </w:r>
      <w:r w:rsidRPr="00911EF7">
        <w:rPr>
          <w:rStyle w:val="Emphasis"/>
          <w:highlight w:val="cyan"/>
        </w:rPr>
        <w:t>investment wizards</w:t>
      </w:r>
      <w:r w:rsidRPr="00911EF7">
        <w:rPr>
          <w:rStyle w:val="StyleBoldUnderline"/>
        </w:rPr>
        <w:t xml:space="preserve"> are </w:t>
      </w:r>
      <w:r w:rsidRPr="00911EF7">
        <w:rPr>
          <w:rStyle w:val="Emphasis"/>
          <w:highlight w:val="cyan"/>
        </w:rPr>
        <w:t>fleeing the</w:t>
      </w:r>
      <w:r w:rsidRPr="00911EF7">
        <w:rPr>
          <w:rStyle w:val="StyleBoldUnderline"/>
        </w:rPr>
        <w:t xml:space="preserve"> so-called </w:t>
      </w:r>
      <w:r w:rsidRPr="00911EF7">
        <w:rPr>
          <w:rStyle w:val="Emphasis"/>
          <w:highlight w:val="cyan"/>
        </w:rPr>
        <w:t>green economy</w:t>
      </w:r>
      <w:r w:rsidRPr="00911EF7">
        <w:rPr>
          <w:sz w:val="16"/>
        </w:rPr>
        <w:t xml:space="preserve">, </w:t>
      </w:r>
      <w:r w:rsidRPr="00911EF7">
        <w:rPr>
          <w:rStyle w:val="StyleBoldUnderline"/>
        </w:rPr>
        <w:t xml:space="preserve">and not a moment too soon for American prosperity. </w:t>
      </w:r>
      <w:r w:rsidRPr="00911EF7">
        <w:rPr>
          <w:sz w:val="16"/>
        </w:rPr>
        <w:t xml:space="preserve">As painful as the era of </w:t>
      </w:r>
      <w:proofErr w:type="spellStart"/>
      <w:r w:rsidRPr="00911EF7">
        <w:rPr>
          <w:sz w:val="16"/>
        </w:rPr>
        <w:t>enviro</w:t>
      </w:r>
      <w:proofErr w:type="spellEnd"/>
      <w:r w:rsidRPr="00911EF7">
        <w:rPr>
          <w:sz w:val="16"/>
        </w:rPr>
        <w:t xml:space="preserve">-investing has been for taxpayers and shareholders, there's an emerging silver lining. </w:t>
      </w:r>
      <w:r w:rsidRPr="00911EF7">
        <w:rPr>
          <w:rStyle w:val="StyleBoldUnderline"/>
        </w:rPr>
        <w:t xml:space="preserve">It's likely that </w:t>
      </w:r>
      <w:r w:rsidRPr="00911EF7">
        <w:rPr>
          <w:rStyle w:val="StyleBoldUnderline"/>
          <w:highlight w:val="cyan"/>
        </w:rPr>
        <w:t xml:space="preserve">in 2013 </w:t>
      </w:r>
      <w:r w:rsidRPr="00911EF7">
        <w:rPr>
          <w:rStyle w:val="Emphasis"/>
          <w:highlight w:val="cyan"/>
        </w:rPr>
        <w:t>fewer people</w:t>
      </w:r>
      <w:r w:rsidRPr="00911EF7">
        <w:rPr>
          <w:rStyle w:val="StyleBoldUnderline"/>
        </w:rPr>
        <w:t xml:space="preserve"> will </w:t>
      </w:r>
      <w:r w:rsidRPr="00911EF7">
        <w:rPr>
          <w:rStyle w:val="Emphasis"/>
          <w:highlight w:val="cyan"/>
        </w:rPr>
        <w:t>spend their time trying to turn political projects into companies</w:t>
      </w:r>
      <w:r w:rsidRPr="00911EF7">
        <w:rPr>
          <w:rStyle w:val="StyleBoldUnderline"/>
        </w:rPr>
        <w:t>.</w:t>
      </w:r>
      <w:r>
        <w:rPr>
          <w:rStyle w:val="StyleBoldUnderline"/>
        </w:rPr>
        <w:t xml:space="preserve"> </w:t>
      </w:r>
      <w:r w:rsidRPr="00911EF7">
        <w:rPr>
          <w:rStyle w:val="StyleBoldUnderline"/>
        </w:rPr>
        <w:t xml:space="preserve">A </w:t>
      </w:r>
      <w:r w:rsidRPr="00911EF7">
        <w:rPr>
          <w:rStyle w:val="StyleBoldUnderline"/>
          <w:highlight w:val="cyan"/>
        </w:rPr>
        <w:t>recent survey</w:t>
      </w:r>
      <w:r w:rsidRPr="00911EF7">
        <w:rPr>
          <w:rStyle w:val="StyleBoldUnderline"/>
        </w:rPr>
        <w:t xml:space="preserve"> from our corporate cousins </w:t>
      </w:r>
      <w:r w:rsidRPr="00911EF7">
        <w:rPr>
          <w:rStyle w:val="StyleBoldUnderline"/>
          <w:highlight w:val="cyan"/>
        </w:rPr>
        <w:t>at Dow Jones</w:t>
      </w:r>
      <w:r w:rsidRPr="00911EF7">
        <w:rPr>
          <w:rStyle w:val="StyleBoldUnderline"/>
        </w:rPr>
        <w:t xml:space="preserve"> </w:t>
      </w:r>
      <w:proofErr w:type="spellStart"/>
      <w:r w:rsidRPr="00911EF7">
        <w:rPr>
          <w:rStyle w:val="StyleBoldUnderline"/>
        </w:rPr>
        <w:t>VentureSource</w:t>
      </w:r>
      <w:proofErr w:type="spellEnd"/>
      <w:r w:rsidRPr="00911EF7">
        <w:rPr>
          <w:rStyle w:val="StyleBoldUnderline"/>
        </w:rPr>
        <w:t xml:space="preserve"> </w:t>
      </w:r>
      <w:r w:rsidRPr="00911EF7">
        <w:rPr>
          <w:rStyle w:val="StyleBoldUnderline"/>
          <w:highlight w:val="cyan"/>
        </w:rPr>
        <w:t>and</w:t>
      </w:r>
      <w:r w:rsidRPr="00911EF7">
        <w:rPr>
          <w:rStyle w:val="StyleBoldUnderline"/>
        </w:rPr>
        <w:t xml:space="preserve"> the </w:t>
      </w:r>
      <w:r w:rsidRPr="00911EF7">
        <w:rPr>
          <w:rStyle w:val="StyleBoldUnderline"/>
          <w:highlight w:val="cyan"/>
        </w:rPr>
        <w:t>National Venture Capital</w:t>
      </w:r>
      <w:r w:rsidRPr="00911EF7">
        <w:rPr>
          <w:rStyle w:val="StyleBoldUnderline"/>
        </w:rPr>
        <w:t xml:space="preserve"> Association </w:t>
      </w:r>
      <w:r w:rsidRPr="00911EF7">
        <w:rPr>
          <w:rStyle w:val="StyleBoldUnderline"/>
          <w:highlight w:val="cyan"/>
        </w:rPr>
        <w:t>finds</w:t>
      </w:r>
      <w:r w:rsidRPr="00911EF7">
        <w:rPr>
          <w:rStyle w:val="StyleBoldUnderline"/>
        </w:rPr>
        <w:t xml:space="preserve"> that "</w:t>
      </w:r>
      <w:r w:rsidRPr="00911EF7">
        <w:rPr>
          <w:rStyle w:val="StyleBoldUnderline"/>
          <w:highlight w:val="cyan"/>
        </w:rPr>
        <w:t>clean technology</w:t>
      </w:r>
      <w:r w:rsidRPr="00911EF7">
        <w:rPr>
          <w:rStyle w:val="StyleBoldUnderline"/>
        </w:rPr>
        <w:t xml:space="preserve">" </w:t>
      </w:r>
      <w:r w:rsidRPr="00911EF7">
        <w:rPr>
          <w:rStyle w:val="Emphasis"/>
          <w:highlight w:val="cyan"/>
        </w:rPr>
        <w:t>is inspiring pessimism</w:t>
      </w:r>
      <w:r w:rsidRPr="00911EF7">
        <w:rPr>
          <w:rStyle w:val="StyleBoldUnderline"/>
        </w:rPr>
        <w:t xml:space="preserve"> </w:t>
      </w:r>
      <w:r w:rsidRPr="00911EF7">
        <w:rPr>
          <w:rStyle w:val="StyleBoldUnderline"/>
          <w:highlight w:val="cyan"/>
        </w:rPr>
        <w:t>among venture capitalists.</w:t>
      </w:r>
      <w:r w:rsidRPr="00911EF7">
        <w:rPr>
          <w:rStyle w:val="StyleBoldUnderline"/>
        </w:rPr>
        <w:t xml:space="preserve"> </w:t>
      </w:r>
      <w:r w:rsidRPr="00911EF7">
        <w:rPr>
          <w:rStyle w:val="StyleBoldUnderline"/>
          <w:highlight w:val="cyan"/>
        </w:rPr>
        <w:t>Fully 61% expect</w:t>
      </w:r>
      <w:r w:rsidRPr="00911EF7">
        <w:rPr>
          <w:rStyle w:val="StyleBoldUnderline"/>
        </w:rPr>
        <w:t xml:space="preserve"> </w:t>
      </w:r>
      <w:r w:rsidRPr="00911EF7">
        <w:rPr>
          <w:rStyle w:val="Emphasis"/>
          <w:highlight w:val="cyan"/>
        </w:rPr>
        <w:t>less</w:t>
      </w:r>
      <w:r w:rsidRPr="00911EF7">
        <w:rPr>
          <w:rStyle w:val="StyleBoldUnderline"/>
        </w:rPr>
        <w:t xml:space="preserve"> clean-tech </w:t>
      </w:r>
      <w:r w:rsidRPr="00911EF7">
        <w:rPr>
          <w:rStyle w:val="StyleBoldUnderline"/>
          <w:highlight w:val="cyan"/>
        </w:rPr>
        <w:t>investment in 2013</w:t>
      </w:r>
      <w:r w:rsidRPr="00911EF7">
        <w:rPr>
          <w:rStyle w:val="StyleBoldUnderline"/>
        </w:rPr>
        <w:t xml:space="preserve"> compared to 2012. On the flip side, a majority expect more investment next year in business information technology, a traditional U.S. economic strength.</w:t>
      </w:r>
      <w:r>
        <w:rPr>
          <w:rStyle w:val="StyleBoldUnderline"/>
        </w:rPr>
        <w:t xml:space="preserve"> </w:t>
      </w:r>
      <w:proofErr w:type="spellStart"/>
      <w:r w:rsidRPr="00911EF7">
        <w:rPr>
          <w:sz w:val="16"/>
        </w:rPr>
        <w:t>Fisker</w:t>
      </w:r>
      <w:proofErr w:type="spellEnd"/>
      <w:r w:rsidRPr="00911EF7">
        <w:rPr>
          <w:sz w:val="16"/>
        </w:rPr>
        <w:t xml:space="preserve"> Automotive co-founder </w:t>
      </w:r>
      <w:proofErr w:type="spellStart"/>
      <w:r w:rsidRPr="00911EF7">
        <w:rPr>
          <w:sz w:val="16"/>
        </w:rPr>
        <w:t>Henrik</w:t>
      </w:r>
      <w:proofErr w:type="spellEnd"/>
      <w:r w:rsidRPr="00911EF7">
        <w:rPr>
          <w:sz w:val="16"/>
        </w:rPr>
        <w:t xml:space="preserve"> </w:t>
      </w:r>
      <w:proofErr w:type="spellStart"/>
      <w:r w:rsidRPr="00911EF7">
        <w:rPr>
          <w:sz w:val="16"/>
        </w:rPr>
        <w:t>Fisker</w:t>
      </w:r>
      <w:proofErr w:type="spellEnd"/>
      <w:r w:rsidRPr="00911EF7">
        <w:rPr>
          <w:sz w:val="16"/>
        </w:rPr>
        <w:t xml:space="preserve">, left, and CEO Tony </w:t>
      </w:r>
      <w:proofErr w:type="spellStart"/>
      <w:r w:rsidRPr="00911EF7">
        <w:rPr>
          <w:sz w:val="16"/>
        </w:rPr>
        <w:t>Posawatz</w:t>
      </w:r>
      <w:proofErr w:type="spellEnd"/>
      <w:r w:rsidRPr="00911EF7">
        <w:rPr>
          <w:sz w:val="16"/>
        </w:rPr>
        <w:t xml:space="preserve"> in Los Angele in November. The survey reflects a natural and healthy shift in Silicon Valley. </w:t>
      </w:r>
      <w:r w:rsidRPr="00911EF7">
        <w:rPr>
          <w:rStyle w:val="Emphasis"/>
          <w:highlight w:val="cyan"/>
        </w:rPr>
        <w:t>Talent and resources are moving</w:t>
      </w:r>
      <w:r w:rsidRPr="00911EF7">
        <w:rPr>
          <w:sz w:val="16"/>
        </w:rPr>
        <w:t xml:space="preserve"> </w:t>
      </w:r>
      <w:r w:rsidRPr="00911EF7">
        <w:rPr>
          <w:rStyle w:val="StyleBoldUnderline"/>
        </w:rPr>
        <w:t>back to the technologies that gave the valley its name—and</w:t>
      </w:r>
      <w:r w:rsidRPr="00911EF7">
        <w:rPr>
          <w:sz w:val="16"/>
        </w:rPr>
        <w:t xml:space="preserve"> </w:t>
      </w:r>
      <w:r w:rsidRPr="00911EF7">
        <w:rPr>
          <w:rStyle w:val="Emphasis"/>
          <w:highlight w:val="cyan"/>
        </w:rPr>
        <w:t>away from trendy eco-projects that failed.</w:t>
      </w:r>
      <w:r>
        <w:rPr>
          <w:rStyle w:val="Emphasis"/>
        </w:rPr>
        <w:t xml:space="preserve"> </w:t>
      </w:r>
      <w:r w:rsidRPr="00911EF7">
        <w:rPr>
          <w:sz w:val="16"/>
        </w:rPr>
        <w:t xml:space="preserve">When Silicon Valley was committed to addressing market needs, it enriched the world with Intel, Apple, Google GOOG -0.89% and Cisco. </w:t>
      </w:r>
      <w:r w:rsidRPr="00911EF7">
        <w:rPr>
          <w:rStyle w:val="StyleBoldUnderline"/>
          <w:highlight w:val="cyan"/>
        </w:rPr>
        <w:t>When venture investors tried to profit from political agendas,</w:t>
      </w:r>
      <w:r w:rsidRPr="00911EF7">
        <w:rPr>
          <w:rStyle w:val="StyleBoldUnderline"/>
        </w:rPr>
        <w:t xml:space="preserve"> they saddled taxpayers with </w:t>
      </w:r>
      <w:r w:rsidRPr="00911EF7">
        <w:rPr>
          <w:rStyle w:val="StyleBoldUnderline"/>
          <w:highlight w:val="cyan"/>
        </w:rPr>
        <w:t xml:space="preserve">stinkers like </w:t>
      </w:r>
      <w:r w:rsidRPr="00F90F43">
        <w:rPr>
          <w:rStyle w:val="StyleBoldUnderline"/>
        </w:rPr>
        <w:t>Abound Solar, Range Fuels and the infam</w:t>
      </w:r>
      <w:r w:rsidRPr="00911EF7">
        <w:rPr>
          <w:rStyle w:val="StyleBoldUnderline"/>
        </w:rPr>
        <w:t xml:space="preserve">ous </w:t>
      </w:r>
      <w:proofErr w:type="spellStart"/>
      <w:r w:rsidRPr="00911EF7">
        <w:rPr>
          <w:rStyle w:val="StyleBoldUnderline"/>
          <w:highlight w:val="cyan"/>
        </w:rPr>
        <w:t>Solyndra</w:t>
      </w:r>
      <w:proofErr w:type="spellEnd"/>
      <w:r w:rsidRPr="00911EF7">
        <w:rPr>
          <w:rStyle w:val="StyleBoldUnderline"/>
        </w:rPr>
        <w:t xml:space="preserve">, </w:t>
      </w:r>
      <w:r w:rsidRPr="00F90F43">
        <w:rPr>
          <w:rStyle w:val="StyleBoldUnderline"/>
        </w:rPr>
        <w:t>which went bust last</w:t>
      </w:r>
      <w:r w:rsidRPr="00911EF7">
        <w:rPr>
          <w:rStyle w:val="StyleBoldUnderline"/>
        </w:rPr>
        <w:t xml:space="preserve"> year</w:t>
      </w:r>
      <w:r w:rsidRPr="00911EF7">
        <w:rPr>
          <w:sz w:val="16"/>
        </w:rPr>
        <w:t xml:space="preserve"> after receiving more than half a billion dollars in federal loans. </w:t>
      </w:r>
      <w:r w:rsidRPr="00911EF7">
        <w:rPr>
          <w:rStyle w:val="StyleBoldUnderline"/>
          <w:highlight w:val="cyan"/>
        </w:rPr>
        <w:t>Success</w:t>
      </w:r>
      <w:r w:rsidRPr="00911EF7">
        <w:rPr>
          <w:rStyle w:val="StyleBoldUnderline"/>
        </w:rPr>
        <w:t xml:space="preserve"> has </w:t>
      </w:r>
      <w:r w:rsidRPr="00911EF7">
        <w:rPr>
          <w:rStyle w:val="StyleBoldUnderline"/>
          <w:highlight w:val="cyan"/>
        </w:rPr>
        <w:t>proven elusive even for the smartest guys</w:t>
      </w:r>
      <w:r w:rsidRPr="00911EF7">
        <w:rPr>
          <w:rStyle w:val="StyleBoldUnderline"/>
        </w:rPr>
        <w:t xml:space="preserve"> in the solar-heated room</w:t>
      </w:r>
      <w:r w:rsidRPr="00911EF7">
        <w:rPr>
          <w:sz w:val="16"/>
        </w:rPr>
        <w:t xml:space="preserve">. Five years after Al Gore joined the prestigious venture-capital firm </w:t>
      </w:r>
      <w:proofErr w:type="spellStart"/>
      <w:r w:rsidRPr="00911EF7">
        <w:rPr>
          <w:sz w:val="16"/>
        </w:rPr>
        <w:t>Kleiner</w:t>
      </w:r>
      <w:proofErr w:type="spellEnd"/>
      <w:r w:rsidRPr="00911EF7">
        <w:rPr>
          <w:sz w:val="16"/>
        </w:rPr>
        <w:t xml:space="preserve"> Perkins to back environmentally correct companies, the collaboration has yielded few successful exits for Mr. Gore and his partners, along with some spectacular disasters. This week brought further embarrassment for a </w:t>
      </w:r>
      <w:proofErr w:type="spellStart"/>
      <w:r w:rsidRPr="00911EF7">
        <w:rPr>
          <w:sz w:val="16"/>
        </w:rPr>
        <w:t>Kleiner</w:t>
      </w:r>
      <w:proofErr w:type="spellEnd"/>
      <w:r w:rsidRPr="00911EF7">
        <w:rPr>
          <w:sz w:val="16"/>
        </w:rPr>
        <w:t xml:space="preserve">-backed and taxpayer-subsidized project called </w:t>
      </w:r>
      <w:proofErr w:type="spellStart"/>
      <w:r w:rsidRPr="00911EF7">
        <w:rPr>
          <w:sz w:val="16"/>
        </w:rPr>
        <w:t>Fisker</w:t>
      </w:r>
      <w:proofErr w:type="spellEnd"/>
      <w:r w:rsidRPr="00911EF7">
        <w:rPr>
          <w:sz w:val="16"/>
        </w:rPr>
        <w:t xml:space="preserve"> Automotive. In an interview with Delaware's News Journal, the head of the state's economic development office, Alan Levin, discussed the $21.5 million that was provided by the state in return for a </w:t>
      </w:r>
      <w:proofErr w:type="spellStart"/>
      <w:r w:rsidRPr="00911EF7">
        <w:rPr>
          <w:sz w:val="16"/>
        </w:rPr>
        <w:t>Fisker</w:t>
      </w:r>
      <w:proofErr w:type="spellEnd"/>
      <w:r w:rsidRPr="00911EF7">
        <w:rPr>
          <w:sz w:val="16"/>
        </w:rPr>
        <w:t xml:space="preserve"> promise to build green cars there. "All </w:t>
      </w:r>
      <w:r w:rsidRPr="00F90F43">
        <w:rPr>
          <w:sz w:val="16"/>
        </w:rPr>
        <w:t xml:space="preserve">we want are the jobs or our money back," Mr. Levin told the newspaper. </w:t>
      </w:r>
      <w:proofErr w:type="spellStart"/>
      <w:r w:rsidRPr="00F90F43">
        <w:rPr>
          <w:sz w:val="16"/>
        </w:rPr>
        <w:t>Fisker</w:t>
      </w:r>
      <w:proofErr w:type="spellEnd"/>
      <w:r w:rsidRPr="00F90F43">
        <w:rPr>
          <w:sz w:val="16"/>
        </w:rPr>
        <w:t xml:space="preserve">, an electric-car maker, is currently not making any cars due to various design and production problems. Last year the Department of Energy stopped lending money to </w:t>
      </w:r>
      <w:proofErr w:type="spellStart"/>
      <w:r w:rsidRPr="00F90F43">
        <w:rPr>
          <w:sz w:val="16"/>
        </w:rPr>
        <w:t>Fisker</w:t>
      </w:r>
      <w:proofErr w:type="spellEnd"/>
      <w:r w:rsidRPr="00F90F43">
        <w:rPr>
          <w:sz w:val="16"/>
        </w:rPr>
        <w:t xml:space="preserve"> after the company missed development deadlines, but federal taxpayers were already on the hook for more than $190 million. </w:t>
      </w:r>
      <w:proofErr w:type="spellStart"/>
      <w:r w:rsidRPr="00F90F43">
        <w:rPr>
          <w:sz w:val="16"/>
        </w:rPr>
        <w:t>Fisker's</w:t>
      </w:r>
      <w:proofErr w:type="spellEnd"/>
      <w:r w:rsidRPr="00F90F43">
        <w:rPr>
          <w:sz w:val="16"/>
        </w:rPr>
        <w:t xml:space="preserve"> problems have lately been exacerbated by the October bankruptcy of a key supplier, A123 Systems, AONEQ -4.76% which also received federal loans. </w:t>
      </w:r>
      <w:r w:rsidRPr="00F90F43">
        <w:rPr>
          <w:rStyle w:val="StyleBoldUnderline"/>
        </w:rPr>
        <w:t xml:space="preserve">Last week another green company backed by </w:t>
      </w:r>
      <w:proofErr w:type="spellStart"/>
      <w:r w:rsidRPr="00F90F43">
        <w:rPr>
          <w:rStyle w:val="StyleBoldUnderline"/>
        </w:rPr>
        <w:t>Kleiner</w:t>
      </w:r>
      <w:proofErr w:type="spellEnd"/>
      <w:r w:rsidRPr="00F90F43">
        <w:rPr>
          <w:rStyle w:val="StyleBoldUnderline"/>
        </w:rPr>
        <w:t xml:space="preserve">, </w:t>
      </w:r>
      <w:proofErr w:type="spellStart"/>
      <w:r w:rsidRPr="00F90F43">
        <w:rPr>
          <w:rStyle w:val="StyleBoldUnderline"/>
        </w:rPr>
        <w:t>Glori</w:t>
      </w:r>
      <w:proofErr w:type="spellEnd"/>
      <w:r w:rsidRPr="00F90F43">
        <w:rPr>
          <w:rStyle w:val="StyleBoldUnderline"/>
        </w:rPr>
        <w:t xml:space="preserve"> Energy, withdrew its plans for an initial public offering (IPO), blaming poor market conditions</w:t>
      </w:r>
      <w:r w:rsidRPr="00F90F43">
        <w:rPr>
          <w:sz w:val="16"/>
        </w:rPr>
        <w:t xml:space="preserve">. Perhaps </w:t>
      </w:r>
      <w:proofErr w:type="spellStart"/>
      <w:r w:rsidRPr="00F90F43">
        <w:rPr>
          <w:sz w:val="16"/>
        </w:rPr>
        <w:t>Glori</w:t>
      </w:r>
      <w:proofErr w:type="spellEnd"/>
      <w:r w:rsidRPr="00F90F43">
        <w:rPr>
          <w:sz w:val="16"/>
        </w:rPr>
        <w:t xml:space="preserve"> will be able to go public next year</w:t>
      </w:r>
      <w:r w:rsidRPr="00911EF7">
        <w:rPr>
          <w:sz w:val="16"/>
        </w:rPr>
        <w:t xml:space="preserve">, and IPOs are a great way for venture investors to cash out of an investment, but </w:t>
      </w:r>
      <w:proofErr w:type="spellStart"/>
      <w:r w:rsidRPr="00911EF7">
        <w:rPr>
          <w:sz w:val="16"/>
        </w:rPr>
        <w:t>Kleiner</w:t>
      </w:r>
      <w:proofErr w:type="spellEnd"/>
      <w:r w:rsidRPr="00911EF7">
        <w:rPr>
          <w:sz w:val="16"/>
        </w:rPr>
        <w:t xml:space="preserve"> has enjoyed very few of them in its clean-tech portfolio.</w:t>
      </w:r>
    </w:p>
    <w:p w:rsidR="003A7E0C" w:rsidRDefault="003A7E0C" w:rsidP="003A7E0C">
      <w:pPr>
        <w:rPr>
          <w:rStyle w:val="StyleBoldUnderline"/>
        </w:rPr>
      </w:pPr>
    </w:p>
    <w:p w:rsidR="003A7E0C" w:rsidRDefault="003A7E0C" w:rsidP="003A7E0C"/>
    <w:p w:rsidR="003A7E0C" w:rsidRPr="003B38DB" w:rsidRDefault="003A7E0C" w:rsidP="003A7E0C"/>
    <w:p w:rsidR="003A7E0C" w:rsidRDefault="003A7E0C" w:rsidP="003A7E0C"/>
    <w:p w:rsidR="003A7E0C" w:rsidRDefault="003A7E0C" w:rsidP="003A7E0C">
      <w:pPr>
        <w:pStyle w:val="Heading1"/>
      </w:pPr>
      <w:r>
        <w:t xml:space="preserve">Plan Popular </w:t>
      </w:r>
    </w:p>
    <w:p w:rsidR="003A7E0C" w:rsidRPr="004F6A39" w:rsidRDefault="003A7E0C" w:rsidP="003A7E0C">
      <w:pPr>
        <w:pStyle w:val="Heading4"/>
      </w:pPr>
      <w:r>
        <w:t>Republicans love the plan</w:t>
      </w:r>
    </w:p>
    <w:p w:rsidR="003A7E0C" w:rsidRPr="007048DE" w:rsidRDefault="003A7E0C" w:rsidP="003A7E0C">
      <w:proofErr w:type="spellStart"/>
      <w:r>
        <w:rPr>
          <w:b/>
        </w:rPr>
        <w:t>Elkind</w:t>
      </w:r>
      <w:proofErr w:type="spellEnd"/>
      <w:r>
        <w:rPr>
          <w:b/>
        </w:rPr>
        <w:t xml:space="preserve"> 11</w:t>
      </w:r>
      <w:r>
        <w:t xml:space="preserve">, </w:t>
      </w:r>
      <w:r w:rsidRPr="007048DE">
        <w:rPr>
          <w:sz w:val="16"/>
          <w:szCs w:val="16"/>
        </w:rPr>
        <w:t>Ethan,  Bank of America Climate Change Research Fellow with a joint appointment at the UC Berkeley School of Law and the UCLA School of Law “The Tea Party Embraces Local Energy Efficiency Financing?,” August 11</w:t>
      </w:r>
      <w:r w:rsidRPr="007048DE">
        <w:rPr>
          <w:sz w:val="16"/>
          <w:szCs w:val="16"/>
          <w:vertAlign w:val="superscript"/>
        </w:rPr>
        <w:t>th</w:t>
      </w:r>
      <w:r w:rsidRPr="007048DE">
        <w:rPr>
          <w:sz w:val="16"/>
          <w:szCs w:val="16"/>
        </w:rPr>
        <w:t>, http://legalplanet.wordpress.com/2011/08/11/the-tea-party-embraces-local-energy-efficiency-financing/</w:t>
      </w:r>
    </w:p>
    <w:p w:rsidR="003A7E0C" w:rsidRPr="004F6A39" w:rsidRDefault="003A7E0C" w:rsidP="003A7E0C">
      <w:pPr>
        <w:rPr>
          <w:sz w:val="16"/>
        </w:rPr>
      </w:pPr>
      <w:r w:rsidRPr="007048DE">
        <w:rPr>
          <w:sz w:val="16"/>
        </w:rPr>
        <w:t xml:space="preserve">It looks like we’ve finally found </w:t>
      </w:r>
      <w:r w:rsidRPr="00B66CFE">
        <w:rPr>
          <w:rStyle w:val="StyleBoldUnderline"/>
          <w:highlight w:val="cyan"/>
        </w:rPr>
        <w:t>an environmental issue</w:t>
      </w:r>
      <w:r w:rsidRPr="007048DE">
        <w:rPr>
          <w:rStyle w:val="StyleBoldUnderline"/>
        </w:rPr>
        <w:t xml:space="preserve"> </w:t>
      </w:r>
      <w:r w:rsidRPr="00B66CFE">
        <w:rPr>
          <w:rStyle w:val="StyleBoldUnderline"/>
          <w:highlight w:val="cyan"/>
        </w:rPr>
        <w:t>that</w:t>
      </w:r>
      <w:r w:rsidRPr="007048DE">
        <w:rPr>
          <w:rStyle w:val="StyleBoldUnderline"/>
        </w:rPr>
        <w:t xml:space="preserve"> </w:t>
      </w:r>
      <w:r w:rsidRPr="00B66CFE">
        <w:rPr>
          <w:rStyle w:val="StyleBoldUnderline"/>
          <w:highlight w:val="cyan"/>
        </w:rPr>
        <w:t xml:space="preserve">can </w:t>
      </w:r>
      <w:r w:rsidRPr="00B66CFE">
        <w:rPr>
          <w:rStyle w:val="Emphasis"/>
          <w:highlight w:val="cyan"/>
        </w:rPr>
        <w:t>attract strong bipartisan support</w:t>
      </w:r>
      <w:r w:rsidRPr="007048DE">
        <w:rPr>
          <w:rStyle w:val="StyleBoldUnderline"/>
        </w:rPr>
        <w:t xml:space="preserve">. </w:t>
      </w:r>
      <w:proofErr w:type="gramStart"/>
      <w:r w:rsidRPr="007048DE">
        <w:rPr>
          <w:rStyle w:val="StyleBoldUnderline"/>
        </w:rPr>
        <w:t xml:space="preserve">The </w:t>
      </w:r>
      <w:r w:rsidRPr="00B66CFE">
        <w:rPr>
          <w:rStyle w:val="StyleBoldUnderline"/>
          <w:highlight w:val="cyan"/>
        </w:rPr>
        <w:t>PACE</w:t>
      </w:r>
      <w:r w:rsidRPr="007048DE">
        <w:rPr>
          <w:rStyle w:val="StyleBoldUnderline"/>
        </w:rPr>
        <w:t xml:space="preserve"> program</w:t>
      </w:r>
      <w:r w:rsidRPr="007048DE">
        <w:rPr>
          <w:sz w:val="16"/>
        </w:rPr>
        <w:t xml:space="preserve"> allows municipal bond financing to pay for energy efficiency retrofits and solar panels, among other environmentally benign building improvements, to be repaid through property tax assessments.</w:t>
      </w:r>
      <w:proofErr w:type="gramEnd"/>
      <w:r w:rsidRPr="007048DE">
        <w:rPr>
          <w:sz w:val="16"/>
        </w:rPr>
        <w:t xml:space="preserve"> </w:t>
      </w:r>
      <w:proofErr w:type="gramStart"/>
      <w:r w:rsidRPr="007048DE">
        <w:rPr>
          <w:sz w:val="16"/>
        </w:rPr>
        <w:t xml:space="preserve">But </w:t>
      </w:r>
      <w:r w:rsidRPr="007048DE">
        <w:rPr>
          <w:rStyle w:val="StyleBoldUnderline"/>
        </w:rPr>
        <w:t>the</w:t>
      </w:r>
      <w:r w:rsidRPr="007048DE">
        <w:rPr>
          <w:sz w:val="16"/>
        </w:rPr>
        <w:t xml:space="preserve"> Federal Housing Finance Administration (</w:t>
      </w:r>
      <w:r w:rsidRPr="00B66CFE">
        <w:rPr>
          <w:rStyle w:val="StyleBoldUnderline"/>
          <w:highlight w:val="cyan"/>
        </w:rPr>
        <w:t>FHFA</w:t>
      </w:r>
      <w:r w:rsidRPr="007048DE">
        <w:rPr>
          <w:sz w:val="16"/>
        </w:rPr>
        <w:t xml:space="preserve">) essentially </w:t>
      </w:r>
      <w:r w:rsidRPr="00B66CFE">
        <w:rPr>
          <w:rStyle w:val="StyleBoldUnderline"/>
          <w:highlight w:val="cyan"/>
        </w:rPr>
        <w:t>squashed the residential</w:t>
      </w:r>
      <w:r w:rsidRPr="007048DE">
        <w:rPr>
          <w:sz w:val="16"/>
        </w:rPr>
        <w:t xml:space="preserve"> version of this </w:t>
      </w:r>
      <w:r w:rsidRPr="00B66CFE">
        <w:rPr>
          <w:rStyle w:val="StyleBoldUnderline"/>
          <w:highlight w:val="cyan"/>
        </w:rPr>
        <w:t>program</w:t>
      </w:r>
      <w:r w:rsidRPr="007048DE">
        <w:rPr>
          <w:sz w:val="16"/>
        </w:rPr>
        <w:t>, and lawsuits against FHFA have had mixed results.</w:t>
      </w:r>
      <w:proofErr w:type="gramEnd"/>
      <w:r w:rsidRPr="007048DE">
        <w:rPr>
          <w:sz w:val="16"/>
        </w:rPr>
        <w:t xml:space="preserve"> The only hope has been Congress, and now </w:t>
      </w:r>
      <w:r w:rsidRPr="00B66CFE">
        <w:rPr>
          <w:rStyle w:val="StyleBoldUnderline"/>
          <w:highlight w:val="cyan"/>
        </w:rPr>
        <w:t>Republicans seem to be riding to the rescue</w:t>
      </w:r>
      <w:r w:rsidRPr="007048DE">
        <w:rPr>
          <w:sz w:val="16"/>
        </w:rPr>
        <w:t xml:space="preserve">. While Congress flailed during the debt ceiling deliberations, </w:t>
      </w:r>
      <w:r w:rsidRPr="00B66CFE">
        <w:rPr>
          <w:rStyle w:val="StyleBoldUnderline"/>
          <w:highlight w:val="cyan"/>
        </w:rPr>
        <w:t>Republicans</w:t>
      </w:r>
      <w:r w:rsidRPr="007048DE">
        <w:rPr>
          <w:sz w:val="16"/>
        </w:rPr>
        <w:t xml:space="preserve"> Nan Hayworth (NY) and Dan </w:t>
      </w:r>
      <w:proofErr w:type="spellStart"/>
      <w:r w:rsidRPr="007048DE">
        <w:rPr>
          <w:sz w:val="16"/>
        </w:rPr>
        <w:t>Lungren</w:t>
      </w:r>
      <w:proofErr w:type="spellEnd"/>
      <w:r w:rsidRPr="007048DE">
        <w:rPr>
          <w:sz w:val="16"/>
        </w:rPr>
        <w:t xml:space="preserve"> (CA) co-</w:t>
      </w:r>
      <w:r w:rsidRPr="00B66CFE">
        <w:rPr>
          <w:rStyle w:val="StyleBoldUnderline"/>
          <w:highlight w:val="cyan"/>
        </w:rPr>
        <w:t>sponsored the PACE</w:t>
      </w:r>
      <w:r w:rsidRPr="007048DE">
        <w:rPr>
          <w:sz w:val="16"/>
        </w:rPr>
        <w:t xml:space="preserve"> Assessment Protection </w:t>
      </w:r>
      <w:r w:rsidRPr="00B66CFE">
        <w:rPr>
          <w:rStyle w:val="StyleBoldUnderline"/>
          <w:highlight w:val="cyan"/>
        </w:rPr>
        <w:t>Act</w:t>
      </w:r>
      <w:r w:rsidRPr="007048DE">
        <w:rPr>
          <w:sz w:val="16"/>
        </w:rPr>
        <w:t xml:space="preserve"> of 2011, along with 12 other Republicans and 11 Democrats. The proposed law tells FHFA to rescind its policy of withholding </w:t>
      </w:r>
      <w:r w:rsidRPr="00985CE6">
        <w:rPr>
          <w:sz w:val="16"/>
        </w:rPr>
        <w:t>mortgage</w:t>
      </w:r>
      <w:r w:rsidRPr="007048DE">
        <w:rPr>
          <w:sz w:val="16"/>
        </w:rPr>
        <w:t xml:space="preserve"> insurance for residential properties with PACE assessments, provided that the PACE arrangements meet certain standards. These standards include the use of a locally approved contractor, a home energy audit or feasibility study by a certified auditor prior to the PACE deal, and eligibility limited to property owners who have not been delinquent for at least the past three years on property taxes, among other safeguards. </w:t>
      </w:r>
      <w:r w:rsidRPr="00B66CFE">
        <w:rPr>
          <w:rStyle w:val="StyleBoldUnderline"/>
          <w:highlight w:val="cyan"/>
        </w:rPr>
        <w:t>Why would a Tea Party</w:t>
      </w:r>
      <w:r w:rsidRPr="007048DE">
        <w:rPr>
          <w:sz w:val="16"/>
        </w:rPr>
        <w:t xml:space="preserve">-supported </w:t>
      </w:r>
      <w:r w:rsidRPr="00B66CFE">
        <w:rPr>
          <w:rStyle w:val="StyleBoldUnderline"/>
          <w:highlight w:val="cyan"/>
        </w:rPr>
        <w:t>member</w:t>
      </w:r>
      <w:r w:rsidRPr="007048DE">
        <w:rPr>
          <w:sz w:val="16"/>
        </w:rPr>
        <w:t xml:space="preserve"> of Congress like Hayworth </w:t>
      </w:r>
      <w:r w:rsidRPr="00B66CFE">
        <w:rPr>
          <w:rStyle w:val="StyleBoldUnderline"/>
          <w:highlight w:val="cyan"/>
        </w:rPr>
        <w:t>sponsor this bill</w:t>
      </w:r>
      <w:r w:rsidRPr="007048DE">
        <w:rPr>
          <w:sz w:val="16"/>
        </w:rPr>
        <w:t xml:space="preserve">? Much of </w:t>
      </w:r>
      <w:r w:rsidRPr="007048DE">
        <w:rPr>
          <w:rStyle w:val="StyleBoldUnderline"/>
        </w:rPr>
        <w:t xml:space="preserve">it has to do with </w:t>
      </w:r>
      <w:r w:rsidRPr="00B66CFE">
        <w:rPr>
          <w:rStyle w:val="StyleBoldUnderline"/>
          <w:b/>
          <w:highlight w:val="cyan"/>
        </w:rPr>
        <w:t>preserving local control</w:t>
      </w:r>
      <w:r w:rsidRPr="00985CE6">
        <w:rPr>
          <w:rStyle w:val="StyleBoldUnderline"/>
          <w:b/>
        </w:rPr>
        <w:t xml:space="preserve"> </w:t>
      </w:r>
      <w:r w:rsidRPr="00B66CFE">
        <w:rPr>
          <w:rStyle w:val="StyleBoldUnderline"/>
          <w:b/>
          <w:highlight w:val="cyan"/>
        </w:rPr>
        <w:t>and staving off federal intervention</w:t>
      </w:r>
      <w:r w:rsidRPr="00B66CFE">
        <w:rPr>
          <w:sz w:val="16"/>
          <w:highlight w:val="cyan"/>
        </w:rPr>
        <w:t xml:space="preserve"> </w:t>
      </w:r>
      <w:r w:rsidRPr="00985CE6">
        <w:rPr>
          <w:sz w:val="16"/>
        </w:rPr>
        <w:t>into</w:t>
      </w:r>
      <w:r w:rsidRPr="007048DE">
        <w:rPr>
          <w:sz w:val="16"/>
        </w:rPr>
        <w:t xml:space="preserve"> local matters, typically </w:t>
      </w:r>
      <w:r w:rsidRPr="00B66CFE">
        <w:rPr>
          <w:rStyle w:val="Emphasis"/>
          <w:highlight w:val="cyan"/>
        </w:rPr>
        <w:t>a Republican ideal</w:t>
      </w:r>
      <w:r w:rsidRPr="007048DE">
        <w:rPr>
          <w:sz w:val="16"/>
        </w:rPr>
        <w:t xml:space="preserve">. But the benefits go beyond philosophy or political structure: </w:t>
      </w:r>
      <w:r w:rsidRPr="007048DE">
        <w:rPr>
          <w:rStyle w:val="StyleBoldUnderline"/>
        </w:rPr>
        <w:t xml:space="preserve">energy efficiency </w:t>
      </w:r>
      <w:r w:rsidRPr="00B66CFE">
        <w:rPr>
          <w:rStyle w:val="StyleBoldUnderline"/>
          <w:highlight w:val="cyan"/>
        </w:rPr>
        <w:t>retrofits save</w:t>
      </w:r>
      <w:r w:rsidRPr="007048DE">
        <w:rPr>
          <w:sz w:val="16"/>
        </w:rPr>
        <w:t xml:space="preserve"> building owners </w:t>
      </w:r>
      <w:r w:rsidRPr="00B66CFE">
        <w:rPr>
          <w:rStyle w:val="StyleBoldUnderline"/>
          <w:highlight w:val="cyan"/>
        </w:rPr>
        <w:t>money, create</w:t>
      </w:r>
      <w:r w:rsidRPr="007048DE">
        <w:rPr>
          <w:sz w:val="16"/>
        </w:rPr>
        <w:t xml:space="preserve"> much-needed construction </w:t>
      </w:r>
      <w:r w:rsidRPr="00B66CFE">
        <w:rPr>
          <w:rStyle w:val="StyleBoldUnderline"/>
          <w:highlight w:val="cyan"/>
        </w:rPr>
        <w:t>jobs, and</w:t>
      </w:r>
      <w:r w:rsidRPr="007048DE">
        <w:rPr>
          <w:sz w:val="16"/>
        </w:rPr>
        <w:t xml:space="preserve"> clean our air. And they </w:t>
      </w:r>
      <w:r w:rsidRPr="00B66CFE">
        <w:rPr>
          <w:rStyle w:val="StyleBoldUnderline"/>
          <w:highlight w:val="cyan"/>
        </w:rPr>
        <w:t>don’t require federal spending</w:t>
      </w:r>
      <w:r w:rsidRPr="00B66CFE">
        <w:rPr>
          <w:sz w:val="16"/>
          <w:highlight w:val="cyan"/>
        </w:rPr>
        <w:t>,</w:t>
      </w:r>
      <w:r w:rsidRPr="007048DE">
        <w:rPr>
          <w:sz w:val="16"/>
        </w:rPr>
        <w:t xml:space="preserve"> since these measures pay for themselves over time. Certainly after the light bulb fiasco that Dan wrote about, it’s nice to see that some energy efficiency measures pass muster in a Republican-controlled House.</w:t>
      </w:r>
    </w:p>
    <w:p w:rsidR="003A7E0C" w:rsidRPr="00D647EC" w:rsidRDefault="003A7E0C" w:rsidP="003A7E0C">
      <w:pPr>
        <w:pStyle w:val="Heading4"/>
      </w:pPr>
      <w:r>
        <w:t>Both sides of the aisle love the plan</w:t>
      </w:r>
    </w:p>
    <w:p w:rsidR="003A7E0C" w:rsidRPr="00D647EC" w:rsidRDefault="003A7E0C" w:rsidP="003A7E0C">
      <w:r>
        <w:rPr>
          <w:b/>
        </w:rPr>
        <w:t>Kirkpatrick 12</w:t>
      </w:r>
      <w:r>
        <w:t xml:space="preserve">, </w:t>
      </w:r>
      <w:r w:rsidRPr="00D647EC">
        <w:rPr>
          <w:sz w:val="16"/>
          <w:szCs w:val="16"/>
        </w:rPr>
        <w:t>Aubrey Justin, masters project submitted in partial fulfillment of the requirements for the Master of environmental management degree in the Nicholas school of the environment, Duke university “Closing The "Energy-Efficiency Gap": An Empirical Analysis Of Property Assessed Clean Energy,” April, http://pacenow.org/wp-content/uploads/2012/08/Kirkpatrick_PACE_MP.pdf</w:t>
      </w:r>
    </w:p>
    <w:p w:rsidR="003A7E0C" w:rsidRPr="00D647EC" w:rsidRDefault="003A7E0C" w:rsidP="003A7E0C">
      <w:pPr>
        <w:rPr>
          <w:rStyle w:val="StyleBoldUnderline"/>
        </w:rPr>
      </w:pPr>
      <w:r w:rsidRPr="00D647EC">
        <w:rPr>
          <w:rStyle w:val="StyleBoldUnderline"/>
        </w:rPr>
        <w:t>Following the FHFA letter, a number of political coalitions formed to reverse the decision</w:t>
      </w:r>
      <w:r w:rsidRPr="00D647EC">
        <w:rPr>
          <w:sz w:val="16"/>
        </w:rPr>
        <w:t xml:space="preserve">. Sonoma County filed suit to reverse the FHFA decision. The suit resulted in a requirement that the FHFA initiate formal rulemaking procedures for guidelines on PACE regulation. Public comments began in </w:t>
      </w:r>
      <w:proofErr w:type="gramStart"/>
      <w:r w:rsidRPr="00D647EC">
        <w:rPr>
          <w:sz w:val="16"/>
        </w:rPr>
        <w:t>Winter</w:t>
      </w:r>
      <w:proofErr w:type="gramEnd"/>
      <w:r w:rsidRPr="00D647EC">
        <w:rPr>
          <w:sz w:val="16"/>
        </w:rPr>
        <w:t xml:space="preserve"> of 2012 and are ongoing as of March 2012. A variety of bills were introduced in the 112th Congress to remove restrictions imposed by FHFA. HR2599, introduced by Republican Nan Hayworth of New York and co-sponsored by a bipartisan group of 51 Congresspersons would: “…prevent Fannie Mae, Freddie Mac, and other Federal residential and commercial mortgage lending regulators from adopting policies that contravene established State and local property assessed clean energy laws.” </w:t>
      </w:r>
      <w:r w:rsidRPr="00B66CFE">
        <w:rPr>
          <w:rStyle w:val="StyleBoldUnderline"/>
          <w:highlight w:val="cyan"/>
        </w:rPr>
        <w:t>PACE</w:t>
      </w:r>
      <w:r w:rsidRPr="00D647EC">
        <w:rPr>
          <w:sz w:val="16"/>
        </w:rPr>
        <w:t xml:space="preserve"> loan </w:t>
      </w:r>
      <w:r w:rsidRPr="00B66CFE">
        <w:rPr>
          <w:rStyle w:val="StyleBoldUnderline"/>
          <w:highlight w:val="cyan"/>
        </w:rPr>
        <w:t>programs have bipartisan support due</w:t>
      </w:r>
      <w:r w:rsidRPr="00D647EC">
        <w:rPr>
          <w:sz w:val="16"/>
        </w:rPr>
        <w:t xml:space="preserve"> mainly </w:t>
      </w:r>
      <w:r w:rsidRPr="00B66CFE">
        <w:rPr>
          <w:rStyle w:val="StyleBoldUnderline"/>
          <w:highlight w:val="cyan"/>
        </w:rPr>
        <w:t>to the local and voluntary nature</w:t>
      </w:r>
      <w:r w:rsidRPr="00D647EC">
        <w:rPr>
          <w:rStyle w:val="StyleBoldUnderline"/>
        </w:rPr>
        <w:t xml:space="preserve"> of the programs</w:t>
      </w:r>
      <w:r w:rsidRPr="00D647EC">
        <w:rPr>
          <w:sz w:val="16"/>
        </w:rPr>
        <w:t xml:space="preserve"> – </w:t>
      </w:r>
      <w:r w:rsidRPr="00B66CFE">
        <w:rPr>
          <w:rStyle w:val="StyleBoldUnderline"/>
          <w:highlight w:val="cyan"/>
        </w:rPr>
        <w:t>they</w:t>
      </w:r>
      <w:r w:rsidRPr="00D647EC">
        <w:rPr>
          <w:rStyle w:val="StyleBoldUnderline"/>
        </w:rPr>
        <w:t xml:space="preserve"> require no “command-and-control</w:t>
      </w:r>
      <w:r w:rsidRPr="00D647EC">
        <w:rPr>
          <w:sz w:val="16"/>
        </w:rPr>
        <w:t xml:space="preserve">”, use markets, </w:t>
      </w:r>
      <w:r w:rsidRPr="00D647EC">
        <w:rPr>
          <w:rStyle w:val="StyleBoldUnderline"/>
        </w:rPr>
        <w:t xml:space="preserve">and </w:t>
      </w:r>
      <w:r w:rsidRPr="00B66CFE">
        <w:rPr>
          <w:rStyle w:val="StyleBoldUnderline"/>
          <w:highlight w:val="cyan"/>
        </w:rPr>
        <w:t>do not force any individual</w:t>
      </w:r>
      <w:r w:rsidRPr="00D647EC">
        <w:rPr>
          <w:rStyle w:val="StyleBoldUnderline"/>
        </w:rPr>
        <w:t xml:space="preserve"> </w:t>
      </w:r>
      <w:r w:rsidRPr="00D647EC">
        <w:rPr>
          <w:sz w:val="16"/>
        </w:rPr>
        <w:t xml:space="preserve">or municipality </w:t>
      </w:r>
      <w:r w:rsidRPr="00B66CFE">
        <w:rPr>
          <w:rStyle w:val="StyleBoldUnderline"/>
          <w:highlight w:val="cyan"/>
        </w:rPr>
        <w:t>to participate</w:t>
      </w:r>
      <w:r w:rsidRPr="00D647EC">
        <w:rPr>
          <w:sz w:val="16"/>
        </w:rPr>
        <w:t xml:space="preserve">, </w:t>
      </w:r>
      <w:r w:rsidRPr="00B66CFE">
        <w:rPr>
          <w:rStyle w:val="StyleBoldUnderline"/>
          <w:highlight w:val="cyan"/>
        </w:rPr>
        <w:t>a feature attractive to right-leaning political coalitions</w:t>
      </w:r>
      <w:r w:rsidRPr="00D647EC">
        <w:rPr>
          <w:sz w:val="16"/>
        </w:rPr>
        <w:t xml:space="preserve">. </w:t>
      </w:r>
      <w:r w:rsidRPr="00B66CFE">
        <w:rPr>
          <w:rStyle w:val="StyleBoldUnderline"/>
          <w:highlight w:val="cyan"/>
        </w:rPr>
        <w:t>They encourage</w:t>
      </w:r>
      <w:r w:rsidRPr="00D647EC">
        <w:rPr>
          <w:sz w:val="16"/>
        </w:rPr>
        <w:t xml:space="preserve"> externality-reducing </w:t>
      </w:r>
      <w:r w:rsidRPr="00B66CFE">
        <w:rPr>
          <w:rStyle w:val="StyleBoldUnderline"/>
          <w:highlight w:val="cyan"/>
        </w:rPr>
        <w:t>green energy</w:t>
      </w:r>
      <w:r w:rsidRPr="00D647EC">
        <w:rPr>
          <w:sz w:val="16"/>
        </w:rPr>
        <w:t xml:space="preserve"> development, </w:t>
      </w:r>
      <w:r w:rsidRPr="00D647EC">
        <w:rPr>
          <w:rStyle w:val="StyleBoldUnderline"/>
        </w:rPr>
        <w:t xml:space="preserve">a feature </w:t>
      </w:r>
      <w:r w:rsidRPr="00B66CFE">
        <w:rPr>
          <w:rStyle w:val="StyleBoldUnderline"/>
          <w:highlight w:val="cyan"/>
        </w:rPr>
        <w:t>attractive to left-leaning political coalitions</w:t>
      </w:r>
      <w:r w:rsidRPr="00D647EC">
        <w:rPr>
          <w:rStyle w:val="StyleBoldUnderline"/>
        </w:rPr>
        <w:t>.</w:t>
      </w:r>
    </w:p>
    <w:p w:rsidR="003A7E0C" w:rsidRDefault="003A7E0C" w:rsidP="003A7E0C">
      <w:pPr>
        <w:pStyle w:val="Heading4"/>
      </w:pPr>
      <w:r>
        <w:t>Plan’s popular and a rider</w:t>
      </w:r>
    </w:p>
    <w:p w:rsidR="003A7E0C" w:rsidRDefault="003A7E0C" w:rsidP="003A7E0C">
      <w:pPr>
        <w:rPr>
          <w:sz w:val="16"/>
          <w:szCs w:val="16"/>
        </w:rPr>
      </w:pPr>
      <w:r w:rsidRPr="00156CE8">
        <w:rPr>
          <w:b/>
          <w:sz w:val="16"/>
        </w:rPr>
        <w:t>Collins 12</w:t>
      </w:r>
      <w:r w:rsidRPr="00156CE8">
        <w:rPr>
          <w:sz w:val="16"/>
        </w:rPr>
        <w:t xml:space="preserve">, </w:t>
      </w:r>
      <w:r w:rsidRPr="00156CE8">
        <w:rPr>
          <w:sz w:val="16"/>
          <w:szCs w:val="16"/>
        </w:rPr>
        <w:t xml:space="preserve">Jordan M, Director of Government Relations at </w:t>
      </w:r>
      <w:proofErr w:type="spellStart"/>
      <w:r w:rsidRPr="00156CE8">
        <w:rPr>
          <w:sz w:val="16"/>
          <w:szCs w:val="16"/>
        </w:rPr>
        <w:t>Mintz</w:t>
      </w:r>
      <w:proofErr w:type="spellEnd"/>
      <w:r w:rsidRPr="00156CE8">
        <w:rPr>
          <w:sz w:val="16"/>
          <w:szCs w:val="16"/>
        </w:rPr>
        <w:t>-Leven, “PACE-</w:t>
      </w:r>
      <w:proofErr w:type="spellStart"/>
      <w:r w:rsidRPr="00156CE8">
        <w:rPr>
          <w:sz w:val="16"/>
          <w:szCs w:val="16"/>
        </w:rPr>
        <w:t>ing</w:t>
      </w:r>
      <w:proofErr w:type="spellEnd"/>
      <w:r w:rsidRPr="00156CE8">
        <w:rPr>
          <w:sz w:val="16"/>
          <w:szCs w:val="16"/>
        </w:rPr>
        <w:t xml:space="preserve"> in Purgatory: Outlook for Property Assessed Clean Energy Financing,” January 19</w:t>
      </w:r>
      <w:r w:rsidRPr="00156CE8">
        <w:rPr>
          <w:sz w:val="16"/>
          <w:szCs w:val="16"/>
          <w:vertAlign w:val="superscript"/>
        </w:rPr>
        <w:t>th</w:t>
      </w:r>
      <w:r w:rsidRPr="00156CE8">
        <w:rPr>
          <w:sz w:val="16"/>
          <w:szCs w:val="16"/>
        </w:rPr>
        <w:t xml:space="preserve">, http://www.mintz.com/newsletter/2012/Advisories/1578-0112-NAT-ECT_Collins/index.htm </w:t>
      </w:r>
    </w:p>
    <w:p w:rsidR="003A7E0C" w:rsidRPr="00156CE8" w:rsidRDefault="003A7E0C" w:rsidP="003A7E0C">
      <w:pPr>
        <w:rPr>
          <w:sz w:val="16"/>
        </w:rPr>
      </w:pPr>
      <w:r w:rsidRPr="00156CE8">
        <w:rPr>
          <w:sz w:val="16"/>
        </w:rPr>
        <w:t xml:space="preserve">In the 112th Congress, Rep. Nan Hayworth (R-NY) introduced H.R. 2599, the “PACE Assessment Protection Act of 2011” to prevent Fannie Mae, Freddie Mac and other federal residential and commercial mortgage lending regulators from adopting policies contravening established state and local property assessed clean energy laws.35 The bill received fifty-one (51) cosponsors, including thirty (30) Democrats, and twenty-one (21) Republicans. H.R. 2599 is identical to both H.R. 5766 and S.3462 introduced by Representatives Mike Thompson (D-CA), and Senator Barbara Boxer (D-CA), respectively in the 111th Congress.36 The legislation, if enacted, would prevent FHFA and mortgage underwriters from discriminating against communities implementing or participating in a PACE program, including a prohibition on lending within the community or requiring more restrictive underwriting criteria for properties within the community.37 Further, the legislation would also mandate the adoption of underwriting standards aligned with DOE’s PACE guidelines released in May 2010.38 These underwriting standards would explicit incorporate the aforementioned White House Policy Framework for PACE programs to provide that, “in the event that a tax or assessment under a PACE program is delinquent, only the unpaid delinquent amount along with applicable penalties, interests, and costs will be subject to foreclosure and not the entire amount.”39 While </w:t>
      </w:r>
      <w:r w:rsidRPr="00B66CFE">
        <w:rPr>
          <w:rStyle w:val="Emphasis"/>
          <w:highlight w:val="cyan"/>
        </w:rPr>
        <w:t>strong bipartisan support</w:t>
      </w:r>
      <w:r w:rsidRPr="00B66CFE">
        <w:rPr>
          <w:rStyle w:val="StyleBoldUnderline"/>
          <w:highlight w:val="cyan"/>
        </w:rPr>
        <w:t xml:space="preserve"> has been an unusual occurrence</w:t>
      </w:r>
      <w:r w:rsidRPr="00156CE8">
        <w:rPr>
          <w:sz w:val="16"/>
        </w:rPr>
        <w:t xml:space="preserve"> in the 112th Congress, so too has a clear legislative vehicle for meaningful energy legislation unrelated to tax policy. </w:t>
      </w:r>
      <w:r w:rsidRPr="00B66CFE">
        <w:rPr>
          <w:rStyle w:val="StyleBoldUnderline"/>
          <w:highlight w:val="cyan"/>
        </w:rPr>
        <w:t>Despite</w:t>
      </w:r>
      <w:r w:rsidRPr="00156CE8">
        <w:rPr>
          <w:rStyle w:val="StyleBoldUnderline"/>
        </w:rPr>
        <w:t xml:space="preserve"> the well-documented </w:t>
      </w:r>
      <w:r w:rsidRPr="00B66CFE">
        <w:rPr>
          <w:rStyle w:val="StyleBoldUnderline"/>
          <w:highlight w:val="cyan"/>
        </w:rPr>
        <w:t>gridlock</w:t>
      </w:r>
      <w:r w:rsidRPr="00156CE8">
        <w:rPr>
          <w:rStyle w:val="StyleBoldUnderline"/>
        </w:rPr>
        <w:t xml:space="preserve"> in Washington</w:t>
      </w:r>
      <w:r w:rsidRPr="00B66CFE">
        <w:rPr>
          <w:rStyle w:val="StyleBoldUnderline"/>
          <w:highlight w:val="cyan"/>
        </w:rPr>
        <w:t>, H.R. 2599</w:t>
      </w:r>
      <w:r w:rsidRPr="00156CE8">
        <w:rPr>
          <w:rStyle w:val="StyleBoldUnderline"/>
        </w:rPr>
        <w:t xml:space="preserve"> </w:t>
      </w:r>
      <w:r w:rsidRPr="00B66CFE">
        <w:rPr>
          <w:rStyle w:val="StyleBoldUnderline"/>
          <w:highlight w:val="cyan"/>
        </w:rPr>
        <w:t>remains one of the more promising pieces of energy legislation</w:t>
      </w:r>
      <w:r w:rsidRPr="00156CE8">
        <w:rPr>
          <w:sz w:val="16"/>
        </w:rPr>
        <w:t xml:space="preserve"> that could be enacted in an election year. </w:t>
      </w:r>
      <w:r w:rsidRPr="00B66CFE">
        <w:rPr>
          <w:rStyle w:val="StyleBoldUnderline"/>
          <w:highlight w:val="cyan"/>
        </w:rPr>
        <w:t>A likely</w:t>
      </w:r>
      <w:r w:rsidRPr="00156CE8">
        <w:rPr>
          <w:rStyle w:val="StyleBoldUnderline"/>
        </w:rPr>
        <w:t xml:space="preserve"> legislative </w:t>
      </w:r>
      <w:r w:rsidRPr="00B66CFE">
        <w:rPr>
          <w:rStyle w:val="StyleBoldUnderline"/>
          <w:highlight w:val="cyan"/>
        </w:rPr>
        <w:t>scenario would be to incorporate H.R. 2599</w:t>
      </w:r>
      <w:r w:rsidRPr="00156CE8">
        <w:rPr>
          <w:rStyle w:val="StyleBoldUnderline"/>
        </w:rPr>
        <w:t xml:space="preserve"> </w:t>
      </w:r>
      <w:r w:rsidRPr="00B66CFE">
        <w:rPr>
          <w:rStyle w:val="StyleBoldUnderline"/>
          <w:highlight w:val="cyan"/>
        </w:rPr>
        <w:t>into the most bipartisan</w:t>
      </w:r>
      <w:r w:rsidRPr="00156CE8">
        <w:rPr>
          <w:rStyle w:val="StyleBoldUnderline"/>
        </w:rPr>
        <w:t xml:space="preserve"> energy </w:t>
      </w:r>
      <w:r w:rsidRPr="00B66CFE">
        <w:rPr>
          <w:rStyle w:val="StyleBoldUnderline"/>
          <w:highlight w:val="cyan"/>
        </w:rPr>
        <w:t>bill introduced</w:t>
      </w:r>
      <w:r w:rsidRPr="00156CE8">
        <w:rPr>
          <w:sz w:val="16"/>
        </w:rPr>
        <w:t xml:space="preserve"> in the 112th Congress, “The Energy Savings and Industrial Competitiveness Act of 2011”.40 Introduced by Senators </w:t>
      </w:r>
      <w:proofErr w:type="spellStart"/>
      <w:r w:rsidRPr="00156CE8">
        <w:rPr>
          <w:sz w:val="16"/>
        </w:rPr>
        <w:t>Shaheen</w:t>
      </w:r>
      <w:proofErr w:type="spellEnd"/>
      <w:r w:rsidRPr="00156CE8">
        <w:rPr>
          <w:sz w:val="16"/>
        </w:rPr>
        <w:t xml:space="preserve"> (D-NH) and with support from Sen. Portman (R-OH), Landrieu (D-LA) and Coons (D-DE), the bill has gone through several iterations, several hearings before the Senate Energy &amp; Natural Resources Committee, and is a strong candidate for advancing through the legislative process in 2012.</w:t>
      </w:r>
    </w:p>
    <w:p w:rsidR="003A7E0C" w:rsidRDefault="003A7E0C" w:rsidP="003A7E0C">
      <w:pPr>
        <w:pStyle w:val="Heading1"/>
      </w:pPr>
      <w:r>
        <w:t>PC Not Key</w:t>
      </w:r>
    </w:p>
    <w:p w:rsidR="003A7E0C" w:rsidRPr="00B5468D" w:rsidRDefault="003A7E0C" w:rsidP="003A7E0C">
      <w:pPr>
        <w:pStyle w:val="Heading4"/>
      </w:pPr>
      <w:r w:rsidRPr="00B5468D">
        <w:t xml:space="preserve">Can’t change anything – research proves </w:t>
      </w:r>
    </w:p>
    <w:p w:rsidR="003A7E0C" w:rsidRDefault="003A7E0C" w:rsidP="003A7E0C">
      <w:pPr>
        <w:rPr>
          <w:sz w:val="16"/>
        </w:rPr>
      </w:pPr>
      <w:r w:rsidRPr="00B5468D">
        <w:rPr>
          <w:rStyle w:val="StyleStyleBold12pt"/>
        </w:rPr>
        <w:t>Jacobs and King 10</w:t>
      </w:r>
      <w:r>
        <w:rPr>
          <w:sz w:val="16"/>
        </w:rPr>
        <w:t xml:space="preserve"> – </w:t>
      </w:r>
      <w:r w:rsidRPr="00563048">
        <w:rPr>
          <w:sz w:val="16"/>
        </w:rPr>
        <w:t xml:space="preserve">University of Minnesota, Nuffield College, (Lawrence and Desmond, “Varieties of </w:t>
      </w:r>
      <w:proofErr w:type="spellStart"/>
      <w:r w:rsidRPr="00563048">
        <w:rPr>
          <w:sz w:val="16"/>
        </w:rPr>
        <w:t>Obamaism</w:t>
      </w:r>
      <w:proofErr w:type="spellEnd"/>
      <w:r w:rsidRPr="00563048">
        <w:rPr>
          <w:sz w:val="16"/>
        </w:rPr>
        <w:t>: Structure, Agency, and the Obama Presidency,</w:t>
      </w:r>
      <w:proofErr w:type="gramStart"/>
      <w:r w:rsidRPr="00563048">
        <w:rPr>
          <w:sz w:val="16"/>
        </w:rPr>
        <w:t>”  Perspectives</w:t>
      </w:r>
      <w:proofErr w:type="gramEnd"/>
      <w:r w:rsidRPr="00563048">
        <w:rPr>
          <w:sz w:val="16"/>
        </w:rPr>
        <w:t xml:space="preserve"> on Politics (2010), 8: 793-802)  </w:t>
      </w:r>
    </w:p>
    <w:p w:rsidR="003A7E0C" w:rsidRPr="00563048" w:rsidRDefault="003A7E0C" w:rsidP="003A7E0C">
      <w:pPr>
        <w:rPr>
          <w:sz w:val="16"/>
        </w:rPr>
      </w:pPr>
    </w:p>
    <w:p w:rsidR="003A7E0C" w:rsidRDefault="003A7E0C" w:rsidP="003A7E0C">
      <w:pPr>
        <w:rPr>
          <w:rStyle w:val="TitleChar2"/>
          <w:rFonts w:cs="Arial"/>
        </w:rPr>
      </w:pPr>
      <w:r>
        <w:rPr>
          <w:sz w:val="16"/>
        </w:rPr>
        <w:t xml:space="preserve"> But </w:t>
      </w:r>
      <w:r>
        <w:rPr>
          <w:rStyle w:val="TitleChar2"/>
          <w:highlight w:val="cyan"/>
        </w:rPr>
        <w:t>personality is not a</w:t>
      </w:r>
      <w:r>
        <w:rPr>
          <w:rStyle w:val="TitleChar2"/>
        </w:rPr>
        <w:t xml:space="preserve"> solid foundation for a </w:t>
      </w:r>
      <w:r>
        <w:rPr>
          <w:rStyle w:val="TitleChar2"/>
          <w:highlight w:val="cyan"/>
        </w:rPr>
        <w:t>persuasive explanation of</w:t>
      </w:r>
      <w:r>
        <w:rPr>
          <w:rStyle w:val="TitleChar2"/>
        </w:rPr>
        <w:t xml:space="preserve"> presidential impact and </w:t>
      </w:r>
      <w:r w:rsidRPr="00C23778">
        <w:rPr>
          <w:rStyle w:val="TitleChar2"/>
        </w:rPr>
        <w:t xml:space="preserve">the </w:t>
      </w:r>
      <w:r>
        <w:rPr>
          <w:rStyle w:val="TitleChar2"/>
          <w:highlight w:val="cyan"/>
        </w:rPr>
        <w:t>shortfalls or accomplishments of Obama</w:t>
      </w:r>
      <w:r>
        <w:rPr>
          <w:rStyle w:val="TitleChar2"/>
        </w:rPr>
        <w:t>'s presidency</w:t>
      </w:r>
      <w:r>
        <w:rPr>
          <w:sz w:val="16"/>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Pr>
          <w:rStyle w:val="TitleChar2"/>
        </w:rPr>
        <w:t xml:space="preserve">presidents like Jimmy </w:t>
      </w:r>
      <w:r w:rsidRPr="00C23778">
        <w:rPr>
          <w:rStyle w:val="TitleChar2"/>
          <w:highlight w:val="cyan"/>
        </w:rPr>
        <w:t>Carter—whose</w:t>
      </w:r>
      <w:r>
        <w:rPr>
          <w:rStyle w:val="TitleChar2"/>
        </w:rPr>
        <w:t xml:space="preserve"> personality </w:t>
      </w:r>
      <w:r w:rsidRPr="00C23778">
        <w:rPr>
          <w:rStyle w:val="TitleChar2"/>
          <w:highlight w:val="cyan"/>
        </w:rPr>
        <w:t>traits have been criticized as ill-suited</w:t>
      </w:r>
      <w:r>
        <w:rPr>
          <w:rStyle w:val="TitleChar2"/>
        </w:rPr>
        <w:t xml:space="preserve"> for effective leadership—</w:t>
      </w:r>
      <w:r w:rsidRPr="00C23778">
        <w:rPr>
          <w:rStyle w:val="TitleChar2"/>
          <w:highlight w:val="cyan"/>
        </w:rPr>
        <w:t>enjoyed</w:t>
      </w:r>
      <w:r>
        <w:rPr>
          <w:rStyle w:val="TitleChar2"/>
        </w:rPr>
        <w:t xml:space="preserve"> comparable or stronger </w:t>
      </w:r>
      <w:r w:rsidRPr="00C23778">
        <w:rPr>
          <w:rStyle w:val="TitleChar2"/>
          <w:highlight w:val="cyan"/>
        </w:rPr>
        <w:t>success</w:t>
      </w:r>
      <w:r>
        <w:rPr>
          <w:rStyle w:val="TitleChar2"/>
        </w:rPr>
        <w:t xml:space="preserve"> in Congress than presidents lauded for their personal knack for leadership—from Lyndon Johnson to Ronald Reagan</w:t>
      </w:r>
      <w:r>
        <w:rPr>
          <w:sz w:val="16"/>
        </w:rPr>
        <w:t xml:space="preserve">.7 Indeed, a </w:t>
      </w:r>
      <w:proofErr w:type="spellStart"/>
      <w:r>
        <w:rPr>
          <w:sz w:val="16"/>
        </w:rPr>
        <w:t>personalistic</w:t>
      </w:r>
      <w:proofErr w:type="spellEnd"/>
      <w:r>
        <w:rPr>
          <w:sz w:val="16"/>
        </w:rPr>
        <w:t xml:space="preserve"> account provides little leverage for explaining the disparities in Obama's record—for example why he succeeded legislatively in restructuring health care and higher education, failed in other areas, and often accommodated stakeholders. </w:t>
      </w:r>
      <w:r w:rsidRPr="009A2E12">
        <w:rPr>
          <w:rStyle w:val="TitleChar2"/>
          <w:highlight w:val="cyan"/>
        </w:rPr>
        <w:t>Decades of rigorous research find</w:t>
      </w:r>
      <w:r>
        <w:rPr>
          <w:rStyle w:val="TitleChar2"/>
        </w:rPr>
        <w:t xml:space="preserve"> that impersonal,</w:t>
      </w:r>
      <w:r>
        <w:t xml:space="preserve"> </w:t>
      </w:r>
      <w:r>
        <w:rPr>
          <w:rStyle w:val="TitleChar2"/>
          <w:highlight w:val="cyan"/>
        </w:rPr>
        <w:t xml:space="preserve">structural forces offer </w:t>
      </w:r>
      <w:r w:rsidRPr="009A2E12">
        <w:rPr>
          <w:rStyle w:val="TitleChar2"/>
        </w:rPr>
        <w:t xml:space="preserve">the </w:t>
      </w:r>
      <w:r>
        <w:rPr>
          <w:rStyle w:val="TitleChar2"/>
          <w:highlight w:val="cyan"/>
        </w:rPr>
        <w:t>most compelling explanations</w:t>
      </w:r>
      <w:r>
        <w:rPr>
          <w:rStyle w:val="TitleChar2"/>
        </w:rPr>
        <w:t xml:space="preserve"> for presidential impact</w:t>
      </w:r>
      <w:r>
        <w:rPr>
          <w:sz w:val="16"/>
        </w:rPr>
        <w:t xml:space="preserve">.8 </w:t>
      </w:r>
      <w:r w:rsidRPr="009A2E12">
        <w:rPr>
          <w:rStyle w:val="TitleChar2"/>
          <w:highlight w:val="cyan"/>
        </w:rPr>
        <w:t xml:space="preserve">Quantitative research </w:t>
      </w:r>
      <w:r w:rsidRPr="009A2E12">
        <w:rPr>
          <w:rStyle w:val="TitleChar2"/>
        </w:rPr>
        <w:t>that compares legislative success and</w:t>
      </w:r>
      <w:r>
        <w:rPr>
          <w:rStyle w:val="TitleChar2"/>
        </w:rPr>
        <w:t xml:space="preserve"> presidential </w:t>
      </w:r>
      <w:r w:rsidRPr="009A2E12">
        <w:rPr>
          <w:rStyle w:val="TitleChar2"/>
        </w:rPr>
        <w:t xml:space="preserve">personality </w:t>
      </w:r>
      <w:r>
        <w:rPr>
          <w:rStyle w:val="TitleChar2"/>
          <w:highlight w:val="cyan"/>
        </w:rPr>
        <w:t>finds no</w:t>
      </w:r>
      <w:r>
        <w:rPr>
          <w:rStyle w:val="TitleChar2"/>
        </w:rPr>
        <w:t xml:space="preserve"> overall </w:t>
      </w:r>
      <w:r>
        <w:rPr>
          <w:rStyle w:val="TitleChar2"/>
          <w:highlight w:val="cyan"/>
        </w:rPr>
        <w:t>relationship</w:t>
      </w:r>
      <w:r>
        <w:rPr>
          <w:sz w:val="16"/>
        </w:rPr>
        <w:t xml:space="preserve">.9 In his magisterial qualitative and historical study, Stephen </w:t>
      </w:r>
      <w:proofErr w:type="spellStart"/>
      <w:r>
        <w:rPr>
          <w:sz w:val="16"/>
        </w:rPr>
        <w:t>Skowronek</w:t>
      </w:r>
      <w:proofErr w:type="spellEnd"/>
      <w:r>
        <w:rPr>
          <w:sz w:val="16"/>
        </w:rPr>
        <w:t xml:space="preserve"> reveals that </w:t>
      </w:r>
      <w:r>
        <w:rPr>
          <w:rStyle w:val="TitleChar2"/>
          <w:highlight w:val="cyan"/>
        </w:rPr>
        <w:t xml:space="preserve">institutional </w:t>
      </w:r>
      <w:r w:rsidRPr="00EF2E36">
        <w:rPr>
          <w:rStyle w:val="TitleChar2"/>
        </w:rPr>
        <w:t xml:space="preserve">dynamics </w:t>
      </w:r>
      <w:r>
        <w:rPr>
          <w:rStyle w:val="TitleChar2"/>
          <w:highlight w:val="cyan"/>
        </w:rPr>
        <w:t xml:space="preserve">and ideological commitments structure </w:t>
      </w:r>
      <w:r w:rsidRPr="00EF2E36">
        <w:rPr>
          <w:rStyle w:val="TitleChar2"/>
        </w:rPr>
        <w:t>presidential</w:t>
      </w:r>
      <w:r>
        <w:rPr>
          <w:rStyle w:val="TitleChar2"/>
        </w:rPr>
        <w:t xml:space="preserve"> choice and </w:t>
      </w:r>
      <w:r>
        <w:rPr>
          <w:rStyle w:val="TitleChar2"/>
          <w:highlight w:val="cyan"/>
        </w:rPr>
        <w:t>success in ways that trump</w:t>
      </w:r>
      <w:r>
        <w:rPr>
          <w:rStyle w:val="TitleChar2"/>
        </w:rPr>
        <w:t xml:space="preserve"> the </w:t>
      </w:r>
      <w:r w:rsidRPr="00EF2E36">
        <w:rPr>
          <w:rStyle w:val="TitleChar2"/>
        </w:rPr>
        <w:t>personal predilections</w:t>
      </w:r>
      <w:r>
        <w:rPr>
          <w:rStyle w:val="TitleChar2"/>
        </w:rPr>
        <w:t xml:space="preserve"> of individual presidents</w:t>
      </w:r>
      <w:r>
        <w:rPr>
          <w:sz w:val="16"/>
        </w:rPr>
        <w:t xml:space="preserve">.10 </w:t>
      </w:r>
      <w:r>
        <w:rPr>
          <w:rStyle w:val="TitleChar2"/>
        </w:rPr>
        <w:t>Findings point to the predominant influence on presidential legislative success of the ideological and partisan composition of Congress, entrenched interests, identities, and institutional design, and a constitutional order that invites multiple and competing lines of authority</w:t>
      </w:r>
      <w:r>
        <w:rPr>
          <w:sz w:val="16"/>
        </w:rPr>
        <w:t xml:space="preserve">. </w:t>
      </w:r>
      <w:r>
        <w:rPr>
          <w:rStyle w:val="TitleChar2"/>
        </w:rPr>
        <w:t xml:space="preserve">The widespread </w:t>
      </w:r>
      <w:r w:rsidRPr="001731D0">
        <w:rPr>
          <w:rStyle w:val="TitleChar2"/>
          <w:highlight w:val="cyan"/>
        </w:rPr>
        <w:t>presumption</w:t>
      </w:r>
      <w:r>
        <w:rPr>
          <w:sz w:val="16"/>
        </w:rPr>
        <w:t xml:space="preserve">, then, </w:t>
      </w:r>
      <w:r w:rsidRPr="001731D0">
        <w:rPr>
          <w:rStyle w:val="TitleChar2"/>
          <w:highlight w:val="cyan"/>
        </w:rPr>
        <w:t>that Obama's</w:t>
      </w:r>
      <w:r>
        <w:rPr>
          <w:rStyle w:val="TitleChar2"/>
        </w:rPr>
        <w:t xml:space="preserve"> personal traits or </w:t>
      </w:r>
      <w:r w:rsidRPr="001731D0">
        <w:rPr>
          <w:rStyle w:val="TitleChar2"/>
          <w:highlight w:val="cyan"/>
        </w:rPr>
        <w:t>leadership</w:t>
      </w:r>
      <w:r>
        <w:rPr>
          <w:rStyle w:val="TitleChar2"/>
        </w:rPr>
        <w:t xml:space="preserve"> style </w:t>
      </w:r>
      <w:r w:rsidRPr="001731D0">
        <w:rPr>
          <w:rStyle w:val="TitleChar2"/>
          <w:highlight w:val="cyan"/>
        </w:rPr>
        <w:t>account for the obstacles</w:t>
      </w:r>
      <w:r>
        <w:rPr>
          <w:rStyle w:val="TitleChar2"/>
        </w:rPr>
        <w:t xml:space="preserve"> to his policy proposals </w:t>
      </w:r>
      <w:r w:rsidRPr="001731D0">
        <w:rPr>
          <w:rStyle w:val="TitleChar2"/>
          <w:highlight w:val="cyan"/>
        </w:rPr>
        <w:t>is called into question by</w:t>
      </w:r>
      <w:r>
        <w:rPr>
          <w:rStyle w:val="TitleChar2"/>
        </w:rPr>
        <w:t xml:space="preserve"> a </w:t>
      </w:r>
      <w:r w:rsidRPr="001731D0">
        <w:rPr>
          <w:rStyle w:val="TitleChar2"/>
          <w:highlight w:val="cyan"/>
        </w:rPr>
        <w:t>generation of scholarship</w:t>
      </w:r>
      <w:r>
        <w:rPr>
          <w:rStyle w:val="TitleChar2"/>
        </w:rPr>
        <w:t xml:space="preserve"> on the presidency.</w:t>
      </w:r>
      <w:r>
        <w:rPr>
          <w:sz w:val="16"/>
        </w:rPr>
        <w:t xml:space="preserve"> Indeed, the presumption is not simply problematic analytically, but practically as well. </w:t>
      </w:r>
      <w:proofErr w:type="gramStart"/>
      <w:r>
        <w:rPr>
          <w:sz w:val="16"/>
        </w:rPr>
        <w:t>For the misdiagnosis of the source of presidential weakness may, paradoxically, induce failure by distracting the White House from strategies and tactics where presidents can make a difference.</w:t>
      </w:r>
      <w:proofErr w:type="gramEnd"/>
      <w:r>
        <w:rPr>
          <w:sz w:val="16"/>
        </w:rPr>
        <w:t xml:space="preserve"> Following a meeting with Obama shortly after Brown's win, </w:t>
      </w:r>
      <w:r>
        <w:rPr>
          <w:rStyle w:val="TitleChar2"/>
        </w:rPr>
        <w:t>one Democratic senator lamented the White House's delusion that a presidential sales pitch will pass health reform—“</w:t>
      </w:r>
      <w:r w:rsidRPr="00EF2E36">
        <w:rPr>
          <w:rStyle w:val="TitleChar2"/>
        </w:rPr>
        <w:t>Just declaring that he's still for it doesn't mean that it comes off life support</w:t>
      </w:r>
      <w:r>
        <w:rPr>
          <w:sz w:val="16"/>
        </w:rPr>
        <w:t>.”</w:t>
      </w:r>
      <w:r>
        <w:rPr>
          <w:rStyle w:val="TitleChar2"/>
        </w:rPr>
        <w:t xml:space="preserve">11 Although Obama's re-engagement after the Brown victory did contribute to restarting reform, the senator's comment points to the importance of ideological and partisan coalitions in Congress, organizational combat, institutional roadblocks, and anticipated voter reactions. </w:t>
      </w:r>
      <w:r>
        <w:rPr>
          <w:rStyle w:val="TitleChar2"/>
          <w:highlight w:val="cyan"/>
        </w:rPr>
        <w:t>Presidential sales pitches go only so far</w:t>
      </w:r>
      <w:r>
        <w:rPr>
          <w:rStyle w:val="TitleChar2"/>
          <w:rFonts w:cs="Arial"/>
        </w:rPr>
        <w:t>.</w:t>
      </w:r>
    </w:p>
    <w:p w:rsidR="003A7E0C" w:rsidRPr="00B5468D" w:rsidRDefault="003A7E0C" w:rsidP="003A7E0C">
      <w:pPr>
        <w:pStyle w:val="Heading4"/>
      </w:pPr>
      <w:r w:rsidRPr="00B5468D">
        <w:t>Journalists love constructing ‘pc key’ narratives – prefer academics</w:t>
      </w:r>
    </w:p>
    <w:p w:rsidR="003A7E0C" w:rsidRDefault="003A7E0C" w:rsidP="003A7E0C">
      <w:pPr>
        <w:rPr>
          <w:sz w:val="16"/>
        </w:rPr>
      </w:pPr>
      <w:r w:rsidRPr="00B5468D">
        <w:rPr>
          <w:rStyle w:val="StyleStyleBold12pt"/>
        </w:rPr>
        <w:t>Dickinson 9</w:t>
      </w:r>
      <w:r w:rsidRPr="00375C7B">
        <w:rPr>
          <w:rStyle w:val="Author-Date"/>
          <w:rFonts w:cs="Arial"/>
          <w:sz w:val="22"/>
        </w:rPr>
        <w:t xml:space="preserve"> </w:t>
      </w:r>
      <w:r w:rsidRPr="00375C7B">
        <w:rPr>
          <w:sz w:val="16"/>
        </w:rPr>
        <w:t>professor of political science at Middlebury College (Matthew, “Sotomayor, Obama and Presidential Power,</w:t>
      </w:r>
      <w:proofErr w:type="gramStart"/>
      <w:r w:rsidRPr="00375C7B">
        <w:rPr>
          <w:sz w:val="16"/>
        </w:rPr>
        <w:t>”  May</w:t>
      </w:r>
      <w:proofErr w:type="gramEnd"/>
      <w:r w:rsidRPr="00375C7B">
        <w:rPr>
          <w:sz w:val="16"/>
        </w:rPr>
        <w:t xml:space="preserve"> 26, 2009 Presidential Power </w:t>
      </w:r>
      <w:hyperlink r:id="rId121" w:history="1">
        <w:r w:rsidRPr="00FA58C6">
          <w:rPr>
            <w:rStyle w:val="Hyperlink"/>
            <w:sz w:val="16"/>
          </w:rPr>
          <w:t>http://blogs.middlebury.edu/presidentialpower/2009/05/26/sotamayor-obama-and-presidential-power/</w:t>
        </w:r>
      </w:hyperlink>
      <w:r w:rsidRPr="00375C7B">
        <w:rPr>
          <w:sz w:val="16"/>
        </w:rPr>
        <w:t>]</w:t>
      </w:r>
    </w:p>
    <w:p w:rsidR="003A7E0C" w:rsidRPr="00375C7B" w:rsidRDefault="003A7E0C" w:rsidP="003A7E0C">
      <w:pPr>
        <w:rPr>
          <w:sz w:val="16"/>
        </w:rPr>
      </w:pPr>
    </w:p>
    <w:p w:rsidR="003A7E0C" w:rsidRDefault="003A7E0C" w:rsidP="003A7E0C">
      <w:pPr>
        <w:rPr>
          <w:sz w:val="16"/>
        </w:rPr>
      </w:pPr>
      <w:r>
        <w:rPr>
          <w:sz w:val="16"/>
        </w:rPr>
        <w:t xml:space="preserve">What is of more interest to me, however, is what her selection reveals about the basis of presidential power. </w:t>
      </w:r>
      <w:r w:rsidRPr="009972FE">
        <w:rPr>
          <w:rStyle w:val="StyleBoldUnderline"/>
          <w:highlight w:val="cyan"/>
        </w:rPr>
        <w:t>Political scientists</w:t>
      </w:r>
      <w:r>
        <w:rPr>
          <w:rStyle w:val="StyleBoldUnderline"/>
        </w:rPr>
        <w:t>, like baseball writers evaluating hitters, have devised numerous means of measuring a president’s influence in Congress</w:t>
      </w:r>
      <w:r>
        <w:rPr>
          <w:sz w:val="16"/>
        </w:rPr>
        <w:t xml:space="preserve">. I will devote a separate post to discussing these, but in brief, </w:t>
      </w:r>
      <w:r>
        <w:rPr>
          <w:rStyle w:val="StyleBoldUnderline"/>
        </w:rPr>
        <w:t xml:space="preserve">they often </w:t>
      </w:r>
      <w:r w:rsidRPr="009972FE">
        <w:rPr>
          <w:rStyle w:val="StyleBoldUnderline"/>
          <w:highlight w:val="cyan"/>
        </w:rPr>
        <w:t>center on</w:t>
      </w:r>
      <w:r>
        <w:rPr>
          <w:rStyle w:val="StyleBoldUnderline"/>
        </w:rPr>
        <w:t xml:space="preserve"> the creation of </w:t>
      </w:r>
      <w:r w:rsidRPr="009972FE">
        <w:rPr>
          <w:rStyle w:val="StyleBoldUnderline"/>
          <w:highlight w:val="cyan"/>
        </w:rPr>
        <w:t>legislative “box scores</w:t>
      </w:r>
      <w:r>
        <w:rPr>
          <w:rStyle w:val="StyleBoldUnderline"/>
        </w:rPr>
        <w:t>” designed to measure how many times a president’s preferred piece of legislation</w:t>
      </w:r>
      <w:r>
        <w:rPr>
          <w:sz w:val="16"/>
        </w:rPr>
        <w:t xml:space="preserve">, or nominee to the executive branch or the courts, </w:t>
      </w:r>
      <w:r>
        <w:rPr>
          <w:rStyle w:val="StyleBoldUnderline"/>
        </w:rPr>
        <w:t>is approved</w:t>
      </w:r>
      <w:r>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9972FE">
        <w:rPr>
          <w:rStyle w:val="StyleBoldUnderline"/>
          <w:highlight w:val="cyan"/>
        </w:rPr>
        <w:t>These measures</w:t>
      </w:r>
      <w:r>
        <w:rPr>
          <w:rStyle w:val="StyleBoldUnderline"/>
        </w:rPr>
        <w:t xml:space="preserve">, however, </w:t>
      </w:r>
      <w:r w:rsidRPr="0099314D">
        <w:rPr>
          <w:rStyle w:val="StyleBoldUnderline"/>
          <w:highlight w:val="cyan"/>
        </w:rPr>
        <w:t xml:space="preserve">are a misleading </w:t>
      </w:r>
      <w:r w:rsidRPr="009972FE">
        <w:rPr>
          <w:rStyle w:val="StyleBoldUnderline"/>
          <w:highlight w:val="cyan"/>
        </w:rPr>
        <w:t>gauge of presidential power</w:t>
      </w:r>
      <w:r>
        <w:rPr>
          <w:rStyle w:val="StyleBoldUnderline"/>
        </w:rPr>
        <w:t xml:space="preserve"> – they are a better indicator of congressional power</w:t>
      </w:r>
      <w:r>
        <w:rPr>
          <w:sz w:val="16"/>
        </w:rPr>
        <w:t xml:space="preserve">. This is because </w:t>
      </w:r>
      <w:r w:rsidRPr="009972FE">
        <w:rPr>
          <w:rStyle w:val="StyleBoldUnderline"/>
          <w:highlight w:val="cyan"/>
        </w:rPr>
        <w:t>how members of Congress vote</w:t>
      </w:r>
      <w:r>
        <w:rPr>
          <w:rStyle w:val="StyleBoldUnderline"/>
        </w:rPr>
        <w:t xml:space="preserve"> on a nominee or legislative item </w:t>
      </w:r>
      <w:r w:rsidRPr="009972FE">
        <w:rPr>
          <w:rStyle w:val="StyleBoldUnderline"/>
          <w:highlight w:val="cyan"/>
        </w:rPr>
        <w:t xml:space="preserve">is rarely influenced by </w:t>
      </w:r>
      <w:r w:rsidRPr="0099314D">
        <w:rPr>
          <w:rStyle w:val="StyleBoldUnderline"/>
        </w:rPr>
        <w:t xml:space="preserve">anything </w:t>
      </w:r>
      <w:r w:rsidRPr="009972FE">
        <w:rPr>
          <w:rStyle w:val="StyleBoldUnderline"/>
          <w:highlight w:val="cyan"/>
        </w:rPr>
        <w:t xml:space="preserve">a president </w:t>
      </w:r>
      <w:r w:rsidRPr="0099314D">
        <w:rPr>
          <w:rStyle w:val="StyleBoldUnderline"/>
        </w:rPr>
        <w:t>does</w:t>
      </w:r>
      <w:r>
        <w:rPr>
          <w:rStyle w:val="StyleBoldUnderline"/>
        </w:rPr>
        <w:t>.</w:t>
      </w:r>
      <w:r>
        <w:rPr>
          <w:sz w:val="16"/>
        </w:rPr>
        <w:t xml:space="preserve"> </w:t>
      </w:r>
      <w:r>
        <w:rPr>
          <w:rStyle w:val="StyleBoldUnderline"/>
        </w:rPr>
        <w:t xml:space="preserve">Although </w:t>
      </w:r>
      <w:r w:rsidRPr="0099314D">
        <w:rPr>
          <w:rStyle w:val="StyleBoldUnderline"/>
          <w:highlight w:val="cyan"/>
        </w:rPr>
        <w:t>journalists</w:t>
      </w:r>
      <w:r>
        <w:rPr>
          <w:sz w:val="16"/>
        </w:rPr>
        <w:t xml:space="preserve"> (and political scientists) </w:t>
      </w:r>
      <w:r>
        <w:rPr>
          <w:rStyle w:val="StyleBoldUnderline"/>
        </w:rPr>
        <w:t xml:space="preserve">often </w:t>
      </w:r>
      <w:r w:rsidRPr="0099314D">
        <w:rPr>
          <w:rStyle w:val="StyleBoldUnderline"/>
        </w:rPr>
        <w:t>focus on the legislative “endgame</w:t>
      </w:r>
      <w:r>
        <w:rPr>
          <w:rStyle w:val="StyleBoldUnderline"/>
        </w:rPr>
        <w:t>” to gauge presidential influence</w:t>
      </w:r>
      <w:r>
        <w:rPr>
          <w:sz w:val="16"/>
        </w:rPr>
        <w:t xml:space="preserve"> – will the President swing enough votes to get his preferred legislation enacted? – </w:t>
      </w:r>
      <w:proofErr w:type="gramStart"/>
      <w:r>
        <w:rPr>
          <w:rStyle w:val="StyleBoldUnderline"/>
        </w:rPr>
        <w:t>this</w:t>
      </w:r>
      <w:proofErr w:type="gramEnd"/>
      <w:r>
        <w:rPr>
          <w:rStyle w:val="StyleBoldUnderline"/>
        </w:rPr>
        <w:t xml:space="preserve"> </w:t>
      </w:r>
      <w:r w:rsidRPr="009972FE">
        <w:rPr>
          <w:rStyle w:val="StyleBoldUnderline"/>
          <w:highlight w:val="cyan"/>
        </w:rPr>
        <w:t>mistakes an outcome with</w:t>
      </w:r>
      <w:r>
        <w:rPr>
          <w:rStyle w:val="StyleBoldUnderline"/>
        </w:rPr>
        <w:t xml:space="preserve"> actual </w:t>
      </w:r>
      <w:r w:rsidRPr="009972FE">
        <w:rPr>
          <w:rStyle w:val="StyleBoldUnderline"/>
          <w:highlight w:val="cyan"/>
        </w:rPr>
        <w:t>evidence of</w:t>
      </w:r>
      <w:r>
        <w:rPr>
          <w:rStyle w:val="StyleBoldUnderline"/>
        </w:rPr>
        <w:t xml:space="preserve"> presidential </w:t>
      </w:r>
      <w:r w:rsidRPr="009972FE">
        <w:rPr>
          <w:rStyle w:val="StyleBoldUnderline"/>
          <w:highlight w:val="cyan"/>
        </w:rPr>
        <w:t>influence</w:t>
      </w:r>
      <w:r w:rsidRPr="009972FE">
        <w:rPr>
          <w:sz w:val="16"/>
          <w:highlight w:val="cyan"/>
        </w:rPr>
        <w:t xml:space="preserve">. </w:t>
      </w:r>
      <w:r w:rsidRPr="009972FE">
        <w:rPr>
          <w:rStyle w:val="StyleBoldUnderline"/>
          <w:highlight w:val="cyan"/>
        </w:rPr>
        <w:t>Once we control for</w:t>
      </w:r>
      <w:r>
        <w:rPr>
          <w:sz w:val="16"/>
        </w:rPr>
        <w:t xml:space="preserve"> other factors – a member of Congress’ </w:t>
      </w:r>
      <w:r w:rsidRPr="009972FE">
        <w:rPr>
          <w:rStyle w:val="StyleBoldUnderline"/>
          <w:highlight w:val="cyan"/>
        </w:rPr>
        <w:t>ideological and partisan leanings</w:t>
      </w:r>
      <w:r>
        <w:rPr>
          <w:rStyle w:val="StyleBoldUnderline"/>
        </w:rPr>
        <w:t xml:space="preserve">, the political leanings of her constituency, whether she’s up for reelection or not – </w:t>
      </w:r>
      <w:r w:rsidRPr="009972FE">
        <w:rPr>
          <w:rStyle w:val="StyleBoldUnderline"/>
          <w:highlight w:val="cyan"/>
        </w:rPr>
        <w:t>we can</w:t>
      </w:r>
      <w:r>
        <w:rPr>
          <w:rStyle w:val="StyleBoldUnderline"/>
        </w:rPr>
        <w:t xml:space="preserve"> usually </w:t>
      </w:r>
      <w:r w:rsidRPr="009972FE">
        <w:rPr>
          <w:rStyle w:val="StyleBoldUnderline"/>
          <w:highlight w:val="cyan"/>
        </w:rPr>
        <w:t>predict how she will vote without needing to know</w:t>
      </w:r>
      <w:r>
        <w:rPr>
          <w:rStyle w:val="StyleBoldUnderline"/>
        </w:rPr>
        <w:t xml:space="preserve"> much of </w:t>
      </w:r>
      <w:r w:rsidRPr="009972FE">
        <w:rPr>
          <w:rStyle w:val="StyleBoldUnderline"/>
          <w:highlight w:val="cyan"/>
        </w:rPr>
        <w:t>anything about</w:t>
      </w:r>
      <w:r>
        <w:rPr>
          <w:rStyle w:val="StyleBoldUnderline"/>
        </w:rPr>
        <w:t xml:space="preserve"> what </w:t>
      </w:r>
      <w:r w:rsidRPr="009972FE">
        <w:rPr>
          <w:rStyle w:val="StyleBoldUnderline"/>
          <w:highlight w:val="cyan"/>
        </w:rPr>
        <w:t>the president</w:t>
      </w:r>
      <w:r>
        <w:rPr>
          <w:rStyle w:val="StyleBoldUnderline"/>
        </w:rPr>
        <w:t xml:space="preserve"> wants</w:t>
      </w:r>
      <w:r>
        <w:rPr>
          <w:sz w:val="16"/>
        </w:rPr>
        <w:t xml:space="preserve">. (I am ignoring the importance of a president’s veto power for the moment.) </w:t>
      </w:r>
      <w:r>
        <w:rPr>
          <w:rStyle w:val="StyleBoldUnderline"/>
        </w:rPr>
        <w:t xml:space="preserve">Despite the much publicized and celebrated instances of presidential arm-twisting </w:t>
      </w:r>
      <w:r>
        <w:rPr>
          <w:sz w:val="16"/>
        </w:rPr>
        <w:t xml:space="preserve">during the legislative endgame, then, </w:t>
      </w:r>
      <w:r>
        <w:rPr>
          <w:rStyle w:val="StyleBoldUnderline"/>
        </w:rPr>
        <w:t xml:space="preserve">most </w:t>
      </w:r>
      <w:r w:rsidRPr="009972FE">
        <w:rPr>
          <w:rStyle w:val="StyleBoldUnderline"/>
          <w:highlight w:val="cyan"/>
        </w:rPr>
        <w:t xml:space="preserve">legislative outcomes don’t depend on </w:t>
      </w:r>
      <w:r w:rsidRPr="0099314D">
        <w:rPr>
          <w:rStyle w:val="StyleBoldUnderline"/>
        </w:rPr>
        <w:t xml:space="preserve">presidential </w:t>
      </w:r>
      <w:r w:rsidRPr="009972FE">
        <w:rPr>
          <w:rStyle w:val="StyleBoldUnderline"/>
          <w:highlight w:val="cyan"/>
        </w:rPr>
        <w:t>lobbying</w:t>
      </w:r>
      <w:r>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9972FE">
        <w:rPr>
          <w:rStyle w:val="StyleBoldUnderline"/>
          <w:highlight w:val="cyan"/>
        </w:rPr>
        <w:t>presidential power is</w:t>
      </w:r>
      <w:r>
        <w:rPr>
          <w:rStyle w:val="StyleBoldUnderline"/>
        </w:rPr>
        <w:t xml:space="preserve"> largely an exercise in </w:t>
      </w:r>
      <w:r w:rsidRPr="009972FE">
        <w:rPr>
          <w:rStyle w:val="StyleBoldUnderline"/>
          <w:highlight w:val="cyan"/>
        </w:rPr>
        <w:t>agenda-setting – not arm-twisting</w:t>
      </w:r>
      <w:r>
        <w:rPr>
          <w:sz w:val="16"/>
        </w:rPr>
        <w:t xml:space="preserve">. And we see this in the </w:t>
      </w:r>
      <w:proofErr w:type="spellStart"/>
      <w:r>
        <w:rPr>
          <w:sz w:val="16"/>
        </w:rPr>
        <w:t>Sotomayer</w:t>
      </w:r>
      <w:proofErr w:type="spellEnd"/>
      <w:r>
        <w:rPr>
          <w:sz w:val="16"/>
        </w:rPr>
        <w:t xml:space="preserve"> nomination. Barring a major scandal, </w:t>
      </w:r>
      <w:r w:rsidRPr="00C939BB">
        <w:rPr>
          <w:u w:val="single"/>
        </w:rPr>
        <w:t>she will</w:t>
      </w:r>
      <w:r w:rsidRPr="009972FE">
        <w:rPr>
          <w:u w:val="single"/>
        </w:rPr>
        <w:t xml:space="preserve"> almost certainly </w:t>
      </w:r>
      <w:r w:rsidRPr="00C939BB">
        <w:rPr>
          <w:u w:val="single"/>
        </w:rPr>
        <w:t>be confirmed</w:t>
      </w:r>
      <w:r w:rsidRPr="009972FE">
        <w:rPr>
          <w:u w:val="single"/>
        </w:rPr>
        <w:t xml:space="preserve"> to the Supreme Court </w:t>
      </w:r>
      <w:r w:rsidRPr="009972FE">
        <w:rPr>
          <w:highlight w:val="cyan"/>
          <w:u w:val="single"/>
        </w:rPr>
        <w:t>whether Obama spends the</w:t>
      </w:r>
      <w:r w:rsidRPr="009972FE">
        <w:rPr>
          <w:u w:val="single"/>
        </w:rPr>
        <w:t xml:space="preserve"> confirmation </w:t>
      </w:r>
      <w:r w:rsidRPr="009972FE">
        <w:rPr>
          <w:highlight w:val="cyan"/>
          <w:u w:val="single"/>
        </w:rPr>
        <w:t>hearings calling every Senator or</w:t>
      </w:r>
      <w:r w:rsidRPr="009972FE">
        <w:rPr>
          <w:u w:val="single"/>
        </w:rPr>
        <w:t xml:space="preserve"> instead spends the next few weeks </w:t>
      </w:r>
      <w:r w:rsidRPr="00375C7B">
        <w:rPr>
          <w:highlight w:val="cyan"/>
          <w:u w:val="single"/>
        </w:rPr>
        <w:t>ignoring the</w:t>
      </w:r>
      <w:r w:rsidRPr="009972FE">
        <w:rPr>
          <w:u w:val="single"/>
        </w:rPr>
        <w:t xml:space="preserve"> Senate </w:t>
      </w:r>
      <w:r w:rsidRPr="00375C7B">
        <w:rPr>
          <w:highlight w:val="cyan"/>
          <w:u w:val="single"/>
        </w:rPr>
        <w:t>debate</w:t>
      </w:r>
      <w:r w:rsidRPr="009972FE">
        <w:rPr>
          <w:u w:val="single"/>
        </w:rPr>
        <w:t xml:space="preserve"> in order </w:t>
      </w:r>
      <w:r w:rsidRPr="00375C7B">
        <w:rPr>
          <w:highlight w:val="cyan"/>
          <w:u w:val="single"/>
        </w:rPr>
        <w:t>to play Halo</w:t>
      </w:r>
      <w:r w:rsidRPr="009972FE">
        <w:rPr>
          <w:u w:val="single"/>
        </w:rPr>
        <w:t xml:space="preserve"> III on his Xbox</w:t>
      </w:r>
      <w:r>
        <w:rPr>
          <w:sz w:val="16"/>
        </w:rPr>
        <w:t xml:space="preserve">. That is, </w:t>
      </w:r>
      <w:r w:rsidRPr="00F4232B">
        <w:rPr>
          <w:highlight w:val="cyan"/>
          <w:u w:val="single"/>
        </w:rPr>
        <w:t>how senators</w:t>
      </w:r>
      <w:r>
        <w:rPr>
          <w:sz w:val="16"/>
        </w:rPr>
        <w:t xml:space="preserve"> decide to </w:t>
      </w:r>
      <w:r w:rsidRPr="00F4232B">
        <w:rPr>
          <w:highlight w:val="cyan"/>
          <w:u w:val="single"/>
        </w:rPr>
        <w:t>vote</w:t>
      </w:r>
      <w:r w:rsidRPr="00F4232B">
        <w:rPr>
          <w:u w:val="single"/>
        </w:rPr>
        <w:t xml:space="preserve"> </w:t>
      </w:r>
      <w:r>
        <w:rPr>
          <w:sz w:val="16"/>
        </w:rPr>
        <w:t xml:space="preserve">on Sotomayor </w:t>
      </w:r>
      <w:r w:rsidRPr="00F4232B">
        <w:rPr>
          <w:highlight w:val="cyan"/>
          <w:u w:val="single"/>
        </w:rPr>
        <w:t>will have</w:t>
      </w:r>
      <w:r>
        <w:rPr>
          <w:sz w:val="16"/>
        </w:rPr>
        <w:t xml:space="preserve"> almost </w:t>
      </w:r>
      <w:r w:rsidRPr="00F4232B">
        <w:rPr>
          <w:highlight w:val="cyan"/>
          <w:u w:val="single"/>
        </w:rPr>
        <w:t xml:space="preserve">nothing to do with Obama’s lobbying </w:t>
      </w:r>
      <w:r w:rsidRPr="00F4232B">
        <w:rPr>
          <w:sz w:val="16"/>
        </w:rPr>
        <w:t>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w:t>
      </w:r>
      <w:r>
        <w:rPr>
          <w:sz w:val="16"/>
        </w:rPr>
        <w:t xml:space="preserve"> political advantages accruing from choosing an Hispanic woman, with left-leaning credentials. We cannot know if this would have been his ideal choice based on judicial philosophy alone, but </w:t>
      </w:r>
      <w:r>
        <w:rPr>
          <w:rStyle w:val="StyleBoldUnderline"/>
        </w:rPr>
        <w:t>presidents are never free to act on their ideal preferences. Politics is the art of the possible</w:t>
      </w:r>
      <w:r>
        <w:rPr>
          <w:sz w:val="16"/>
        </w:rPr>
        <w:t xml:space="preserve">. Whether </w:t>
      </w:r>
      <w:proofErr w:type="spellStart"/>
      <w:r>
        <w:rPr>
          <w:sz w:val="16"/>
        </w:rPr>
        <w:t>Sotomayer</w:t>
      </w:r>
      <w:proofErr w:type="spellEnd"/>
      <w:r>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Pr>
          <w:sz w:val="16"/>
        </w:rPr>
        <w:t>boxscores</w:t>
      </w:r>
      <w:proofErr w:type="spellEnd"/>
      <w:r>
        <w:rPr>
          <w:sz w:val="16"/>
        </w:rPr>
        <w:t>.</w:t>
      </w:r>
    </w:p>
    <w:p w:rsidR="003A7E0C" w:rsidRPr="00460642" w:rsidRDefault="003A7E0C" w:rsidP="003A7E0C"/>
    <w:p w:rsidR="003A7E0C" w:rsidRPr="00D17C4E" w:rsidRDefault="003A7E0C" w:rsidP="003A7E0C"/>
    <w:p w:rsidR="003A7E0C" w:rsidRDefault="003A7E0C" w:rsidP="003A7E0C">
      <w:pPr>
        <w:pStyle w:val="Heading1"/>
      </w:pPr>
      <w:r>
        <w:t>Winners Win</w:t>
      </w:r>
    </w:p>
    <w:p w:rsidR="003A7E0C" w:rsidRDefault="003A7E0C" w:rsidP="003A7E0C">
      <w:pPr>
        <w:pStyle w:val="Heading4"/>
      </w:pPr>
      <w:r>
        <w:t xml:space="preserve">Winners win- group it- wins generate momentum- immediate boost because political capital is intangible- based off perception- inaction burns capital- that’s </w:t>
      </w:r>
      <w:proofErr w:type="spellStart"/>
      <w:r>
        <w:t>Kuttner</w:t>
      </w:r>
      <w:proofErr w:type="spellEnd"/>
    </w:p>
    <w:p w:rsidR="003A7E0C" w:rsidRPr="00435CB6" w:rsidRDefault="003A7E0C" w:rsidP="003A7E0C">
      <w:pPr>
        <w:pStyle w:val="Heading4"/>
      </w:pPr>
      <w:r w:rsidRPr="00435CB6">
        <w:t xml:space="preserve">Best evidence goes </w:t>
      </w:r>
      <w:proofErr w:type="spellStart"/>
      <w:r w:rsidRPr="00435CB6">
        <w:t>aff</w:t>
      </w:r>
      <w:proofErr w:type="spellEnd"/>
    </w:p>
    <w:p w:rsidR="003A7E0C" w:rsidRDefault="003A7E0C" w:rsidP="003A7E0C">
      <w:pPr>
        <w:rPr>
          <w:sz w:val="16"/>
          <w:szCs w:val="16"/>
        </w:rPr>
      </w:pPr>
      <w:proofErr w:type="spellStart"/>
      <w:r>
        <w:rPr>
          <w:b/>
        </w:rPr>
        <w:t>Lauter</w:t>
      </w:r>
      <w:proofErr w:type="spellEnd"/>
      <w:r>
        <w:rPr>
          <w:b/>
        </w:rPr>
        <w:t xml:space="preserve"> 1/19</w:t>
      </w:r>
      <w:r>
        <w:t xml:space="preserve">, </w:t>
      </w:r>
      <w:r w:rsidRPr="00485B1A">
        <w:rPr>
          <w:sz w:val="16"/>
          <w:szCs w:val="16"/>
        </w:rPr>
        <w:t xml:space="preserve">David, Washington Bureau LA Times, “Obama comes out swinging for second term,” 1/19, </w:t>
      </w:r>
      <w:hyperlink r:id="rId122" w:anchor="section/-1/article/p2p-74090688/" w:history="1">
        <w:r w:rsidRPr="00F0654F">
          <w:rPr>
            <w:rStyle w:val="Hyperlink"/>
            <w:sz w:val="16"/>
            <w:szCs w:val="16"/>
          </w:rPr>
          <w:t>http://touch.latimes.com/#section/-1/article/p2p-74090688/</w:t>
        </w:r>
      </w:hyperlink>
    </w:p>
    <w:p w:rsidR="003A7E0C" w:rsidRPr="00485B1A" w:rsidRDefault="003A7E0C" w:rsidP="003A7E0C"/>
    <w:p w:rsidR="003A7E0C" w:rsidRPr="00B1169B" w:rsidRDefault="003A7E0C" w:rsidP="003A7E0C">
      <w:pPr>
        <w:rPr>
          <w:sz w:val="16"/>
        </w:rPr>
      </w:pPr>
      <w:r w:rsidRPr="00B1169B">
        <w:rPr>
          <w:sz w:val="16"/>
        </w:rPr>
        <w:t xml:space="preserve">WASHINGTON — </w:t>
      </w:r>
      <w:r w:rsidRPr="008D1A7A">
        <w:rPr>
          <w:rStyle w:val="StyleBoldUnderline"/>
        </w:rPr>
        <w:t>In</w:t>
      </w:r>
      <w:r w:rsidRPr="00B1169B">
        <w:rPr>
          <w:sz w:val="16"/>
        </w:rPr>
        <w:t xml:space="preserve"> President </w:t>
      </w:r>
      <w:r w:rsidRPr="008D1A7A">
        <w:rPr>
          <w:rStyle w:val="StyleBoldUnderline"/>
        </w:rPr>
        <w:t>Obama's first term</w:t>
      </w:r>
      <w:r w:rsidRPr="00B1169B">
        <w:rPr>
          <w:sz w:val="16"/>
        </w:rPr>
        <w:t xml:space="preserve">, a promise of </w:t>
      </w:r>
      <w:r w:rsidRPr="008D1A7A">
        <w:rPr>
          <w:rStyle w:val="StyleBoldUnderline"/>
        </w:rPr>
        <w:t>bipartisanship withered on stony ground</w:t>
      </w:r>
      <w:r w:rsidRPr="00B1169B">
        <w:rPr>
          <w:sz w:val="16"/>
        </w:rPr>
        <w:t xml:space="preserve">; </w:t>
      </w:r>
      <w:r w:rsidRPr="008D1A7A">
        <w:rPr>
          <w:rStyle w:val="StyleBoldUnderline"/>
        </w:rPr>
        <w:t>as his second begins, he has openly embraced confrontation</w:t>
      </w:r>
      <w:r w:rsidRPr="00B1169B">
        <w:rPr>
          <w:sz w:val="16"/>
        </w:rPr>
        <w:t xml:space="preserve">. </w:t>
      </w:r>
      <w:r w:rsidRPr="00B1169B">
        <w:rPr>
          <w:rStyle w:val="StyleBoldUnderline"/>
          <w:highlight w:val="cyan"/>
        </w:rPr>
        <w:t>On</w:t>
      </w:r>
      <w:r w:rsidRPr="00B1169B">
        <w:rPr>
          <w:sz w:val="16"/>
        </w:rPr>
        <w:t xml:space="preserve"> a parade of </w:t>
      </w:r>
      <w:r w:rsidRPr="00B1169B">
        <w:rPr>
          <w:rStyle w:val="StyleBoldUnderline"/>
          <w:highlight w:val="cyan"/>
        </w:rPr>
        <w:t>hot-button</w:t>
      </w:r>
      <w:r w:rsidRPr="00B1169B">
        <w:rPr>
          <w:sz w:val="16"/>
        </w:rPr>
        <w:t xml:space="preserve"> political </w:t>
      </w:r>
      <w:r w:rsidRPr="00B1169B">
        <w:rPr>
          <w:rStyle w:val="StyleBoldUnderline"/>
          <w:highlight w:val="cyan"/>
        </w:rPr>
        <w:t>issues</w:t>
      </w:r>
      <w:r w:rsidRPr="00B1169B">
        <w:rPr>
          <w:sz w:val="16"/>
        </w:rPr>
        <w:t xml:space="preserve">, </w:t>
      </w:r>
      <w:r w:rsidRPr="00B1169B">
        <w:rPr>
          <w:rStyle w:val="StyleBoldUnderline"/>
          <w:highlight w:val="cyan"/>
        </w:rPr>
        <w:t>including</w:t>
      </w:r>
      <w:r w:rsidRPr="00B1169B">
        <w:rPr>
          <w:sz w:val="16"/>
        </w:rPr>
        <w:t xml:space="preserve"> the </w:t>
      </w:r>
      <w:r w:rsidRPr="00B1169B">
        <w:rPr>
          <w:rStyle w:val="StyleBoldUnderline"/>
          <w:highlight w:val="cyan"/>
        </w:rPr>
        <w:t>budget, gun control</w:t>
      </w:r>
      <w:r w:rsidRPr="008D1A7A">
        <w:rPr>
          <w:rStyle w:val="StyleBoldUnderline"/>
        </w:rPr>
        <w:t xml:space="preserve"> </w:t>
      </w:r>
      <w:r w:rsidRPr="00B1169B">
        <w:rPr>
          <w:rStyle w:val="StyleBoldUnderline"/>
          <w:highlight w:val="cyan"/>
        </w:rPr>
        <w:t>and immigration</w:t>
      </w:r>
      <w:r w:rsidRPr="00B1169B">
        <w:rPr>
          <w:sz w:val="16"/>
        </w:rPr>
        <w:t xml:space="preserve">, </w:t>
      </w:r>
      <w:r w:rsidRPr="008D1A7A">
        <w:rPr>
          <w:rStyle w:val="StyleBoldUnderline"/>
        </w:rPr>
        <w:t>Obama</w:t>
      </w:r>
      <w:r w:rsidRPr="00B1169B">
        <w:rPr>
          <w:sz w:val="16"/>
        </w:rPr>
        <w:t xml:space="preserve"> </w:t>
      </w:r>
      <w:r w:rsidRPr="008D1A7A">
        <w:rPr>
          <w:rStyle w:val="StyleBoldUnderline"/>
        </w:rPr>
        <w:t>has begun to hammer</w:t>
      </w:r>
      <w:r w:rsidRPr="00B1169B">
        <w:rPr>
          <w:sz w:val="16"/>
        </w:rPr>
        <w:t xml:space="preserve"> on weak points in </w:t>
      </w:r>
      <w:r w:rsidRPr="008D1A7A">
        <w:rPr>
          <w:rStyle w:val="StyleBoldUnderline"/>
        </w:rPr>
        <w:t>the</w:t>
      </w:r>
      <w:r w:rsidRPr="00B1169B">
        <w:rPr>
          <w:sz w:val="16"/>
        </w:rPr>
        <w:t xml:space="preserve"> </w:t>
      </w:r>
      <w:r w:rsidRPr="008D1A7A">
        <w:rPr>
          <w:rStyle w:val="StyleBoldUnderline"/>
        </w:rPr>
        <w:t>Republican coalition</w:t>
      </w:r>
      <w:r w:rsidRPr="00B1169B">
        <w:rPr>
          <w:sz w:val="16"/>
        </w:rPr>
        <w:t xml:space="preserve">. </w:t>
      </w:r>
      <w:r w:rsidRPr="00B1169B">
        <w:rPr>
          <w:rStyle w:val="StyleBoldUnderline"/>
          <w:highlight w:val="cyan"/>
        </w:rPr>
        <w:t>He</w:t>
      </w:r>
      <w:r w:rsidRPr="008D1A7A">
        <w:rPr>
          <w:rStyle w:val="StyleBoldUnderline"/>
        </w:rPr>
        <w:t xml:space="preserve"> has </w:t>
      </w:r>
      <w:r w:rsidRPr="00B1169B">
        <w:rPr>
          <w:rStyle w:val="StyleBoldUnderline"/>
          <w:highlight w:val="cyan"/>
        </w:rPr>
        <w:t xml:space="preserve">made </w:t>
      </w:r>
      <w:r w:rsidRPr="00B1169B">
        <w:rPr>
          <w:rStyle w:val="Emphasis"/>
          <w:highlight w:val="cyan"/>
        </w:rPr>
        <w:t>little effort to woo</w:t>
      </w:r>
      <w:r w:rsidRPr="00B1169B">
        <w:rPr>
          <w:sz w:val="16"/>
        </w:rPr>
        <w:t xml:space="preserve"> members of the </w:t>
      </w:r>
      <w:r w:rsidRPr="00B1169B">
        <w:rPr>
          <w:rStyle w:val="Emphasis"/>
          <w:highlight w:val="cyan"/>
        </w:rPr>
        <w:t>opposition</w:t>
      </w:r>
      <w:r w:rsidRPr="00B1169B">
        <w:rPr>
          <w:sz w:val="16"/>
        </w:rPr>
        <w:t xml:space="preserve"> in Congress, whose positions he has characterized publicly as "intransigent," "extreme" and "absurd." Instead</w:t>
      </w:r>
      <w:r w:rsidRPr="008D1A7A">
        <w:rPr>
          <w:rStyle w:val="StyleBoldUnderline"/>
        </w:rPr>
        <w:t xml:space="preserve">, </w:t>
      </w:r>
      <w:r w:rsidRPr="00B1169B">
        <w:rPr>
          <w:rStyle w:val="StyleBoldUnderline"/>
          <w:highlight w:val="cyan"/>
        </w:rPr>
        <w:t xml:space="preserve">he appears </w:t>
      </w:r>
      <w:r w:rsidRPr="00B1169B">
        <w:rPr>
          <w:rStyle w:val="Emphasis"/>
          <w:highlight w:val="cyan"/>
        </w:rPr>
        <w:t>intent on dividing them</w:t>
      </w:r>
      <w:r w:rsidRPr="008D1A7A">
        <w:rPr>
          <w:rStyle w:val="StyleBoldUnderline"/>
        </w:rPr>
        <w:t>.</w:t>
      </w:r>
      <w:r>
        <w:rPr>
          <w:rStyle w:val="StyleBoldUnderline"/>
        </w:rPr>
        <w:t xml:space="preserve"> </w:t>
      </w:r>
      <w:r w:rsidRPr="00B1169B">
        <w:rPr>
          <w:rStyle w:val="StyleBoldUnderline"/>
          <w:highlight w:val="cyan"/>
        </w:rPr>
        <w:t>That</w:t>
      </w:r>
      <w:r w:rsidRPr="00B1169B">
        <w:rPr>
          <w:sz w:val="16"/>
        </w:rPr>
        <w:t xml:space="preserve"> approach has </w:t>
      </w:r>
      <w:r w:rsidRPr="00B1169B">
        <w:rPr>
          <w:rStyle w:val="Emphasis"/>
          <w:highlight w:val="cyan"/>
        </w:rPr>
        <w:t>unified Democrats</w:t>
      </w:r>
      <w:r w:rsidRPr="00B1169B">
        <w:rPr>
          <w:sz w:val="16"/>
        </w:rPr>
        <w:t xml:space="preserve">, </w:t>
      </w:r>
      <w:r w:rsidRPr="008D1A7A">
        <w:rPr>
          <w:rStyle w:val="StyleBoldUnderline"/>
        </w:rPr>
        <w:t>who</w:t>
      </w:r>
      <w:r w:rsidRPr="00B1169B">
        <w:rPr>
          <w:sz w:val="16"/>
        </w:rPr>
        <w:t xml:space="preserve"> remain </w:t>
      </w:r>
      <w:r w:rsidRPr="008D1A7A">
        <w:rPr>
          <w:rStyle w:val="StyleBoldUnderline"/>
        </w:rPr>
        <w:t>staunchly support</w:t>
      </w:r>
      <w:r w:rsidRPr="00B1169B">
        <w:rPr>
          <w:sz w:val="16"/>
        </w:rPr>
        <w:t>ive of</w:t>
      </w:r>
      <w:r w:rsidRPr="008D1A7A">
        <w:rPr>
          <w:rStyle w:val="StyleBoldUnderline"/>
        </w:rPr>
        <w:t xml:space="preserve"> the president</w:t>
      </w:r>
      <w:r w:rsidRPr="00B1169B">
        <w:rPr>
          <w:sz w:val="16"/>
        </w:rPr>
        <w:t xml:space="preserve">, </w:t>
      </w:r>
      <w:r w:rsidRPr="008D1A7A">
        <w:rPr>
          <w:rStyle w:val="StyleBoldUnderline"/>
        </w:rPr>
        <w:t>while exacerbating splits in Republican ranks</w:t>
      </w:r>
      <w:r w:rsidRPr="00B1169B">
        <w:rPr>
          <w:sz w:val="16"/>
        </w:rPr>
        <w:t xml:space="preserve">, according to polls. While the strategy involves considerable risk, </w:t>
      </w:r>
      <w:r w:rsidRPr="00B1169B">
        <w:rPr>
          <w:rStyle w:val="StyleBoldUnderline"/>
          <w:highlight w:val="cyan"/>
        </w:rPr>
        <w:t>Obama</w:t>
      </w:r>
      <w:r w:rsidRPr="008D1A7A">
        <w:rPr>
          <w:rStyle w:val="StyleBoldUnderline"/>
        </w:rPr>
        <w:t xml:space="preserve"> and his aides </w:t>
      </w:r>
      <w:r w:rsidRPr="00B1169B">
        <w:rPr>
          <w:rStyle w:val="StyleBoldUnderline"/>
          <w:highlight w:val="cyan"/>
        </w:rPr>
        <w:t>seem convinced it offers the</w:t>
      </w:r>
      <w:r w:rsidRPr="008D1A7A">
        <w:rPr>
          <w:rStyle w:val="StyleBoldUnderline"/>
        </w:rPr>
        <w:t xml:space="preserve">ir </w:t>
      </w:r>
      <w:r w:rsidRPr="00B1169B">
        <w:rPr>
          <w:rStyle w:val="StyleBoldUnderline"/>
          <w:highlight w:val="cyan"/>
        </w:rPr>
        <w:t>best hope</w:t>
      </w:r>
      <w:r w:rsidRPr="008D1A7A">
        <w:rPr>
          <w:rStyle w:val="StyleBoldUnderline"/>
        </w:rPr>
        <w:t xml:space="preserve"> of winning major legislative victories</w:t>
      </w:r>
      <w:r w:rsidRPr="00B1169B">
        <w:rPr>
          <w:sz w:val="16"/>
        </w:rPr>
        <w:t xml:space="preserve"> in an era of deep partisan divisions in Washington and in the wider electorate. </w:t>
      </w:r>
      <w:r w:rsidRPr="00B1169B">
        <w:rPr>
          <w:rStyle w:val="StyleBoldUnderline"/>
          <w:highlight w:val="cyan"/>
        </w:rPr>
        <w:t>The administration wants to "</w:t>
      </w:r>
      <w:r w:rsidRPr="00B1169B">
        <w:rPr>
          <w:rStyle w:val="Emphasis"/>
          <w:highlight w:val="cyan"/>
        </w:rPr>
        <w:t>stay away from</w:t>
      </w:r>
      <w:r w:rsidRPr="008D1A7A">
        <w:rPr>
          <w:rStyle w:val="StyleBoldUnderline"/>
        </w:rPr>
        <w:t xml:space="preserve"> </w:t>
      </w:r>
      <w:r w:rsidRPr="00B1169B">
        <w:rPr>
          <w:sz w:val="16"/>
        </w:rPr>
        <w:t>inside-the-Beltway</w:t>
      </w:r>
      <w:r w:rsidRPr="008D1A7A">
        <w:rPr>
          <w:rStyle w:val="StyleBoldUnderline"/>
        </w:rPr>
        <w:t xml:space="preserve">, </w:t>
      </w:r>
      <w:r w:rsidRPr="00B1169B">
        <w:rPr>
          <w:rStyle w:val="Emphasis"/>
        </w:rPr>
        <w:t xml:space="preserve">elite </w:t>
      </w:r>
      <w:r w:rsidRPr="00B1169B">
        <w:rPr>
          <w:rStyle w:val="Emphasis"/>
          <w:highlight w:val="cyan"/>
        </w:rPr>
        <w:t>negotiations</w:t>
      </w:r>
      <w:r w:rsidRPr="008D1A7A">
        <w:rPr>
          <w:rStyle w:val="StyleBoldUnderline"/>
        </w:rPr>
        <w:t xml:space="preserve"> and</w:t>
      </w:r>
      <w:r w:rsidRPr="00B1169B">
        <w:rPr>
          <w:sz w:val="16"/>
        </w:rPr>
        <w:t xml:space="preserve"> try to </w:t>
      </w:r>
      <w:r w:rsidRPr="008D1A7A">
        <w:rPr>
          <w:rStyle w:val="StyleBoldUnderline"/>
        </w:rPr>
        <w:t>pursue an outside-in strategy</w:t>
      </w:r>
      <w:r w:rsidRPr="00B1169B">
        <w:rPr>
          <w:sz w:val="16"/>
        </w:rPr>
        <w:t xml:space="preserve">, where the president seeks to mobilize public opinion and put pressure on a minority of Republicans," said William </w:t>
      </w:r>
      <w:proofErr w:type="spellStart"/>
      <w:r w:rsidRPr="00B1169B">
        <w:rPr>
          <w:sz w:val="16"/>
        </w:rPr>
        <w:t>Galston</w:t>
      </w:r>
      <w:proofErr w:type="spellEnd"/>
      <w:r w:rsidRPr="00B1169B">
        <w:rPr>
          <w:sz w:val="16"/>
        </w:rPr>
        <w:t xml:space="preserve"> of the Brookings Institution, a public policy think tank. </w:t>
      </w:r>
      <w:r w:rsidRPr="008D1A7A">
        <w:rPr>
          <w:rStyle w:val="StyleBoldUnderline"/>
        </w:rPr>
        <w:t>The idea</w:t>
      </w:r>
      <w:r w:rsidRPr="00B1169B">
        <w:rPr>
          <w:sz w:val="16"/>
        </w:rPr>
        <w:t xml:space="preserve">, he said, </w:t>
      </w:r>
      <w:r w:rsidRPr="008D1A7A">
        <w:rPr>
          <w:rStyle w:val="StyleBoldUnderline"/>
        </w:rPr>
        <w:t>is to find weak spots in the GOP</w:t>
      </w:r>
      <w:r w:rsidRPr="00B1169B">
        <w:rPr>
          <w:sz w:val="16"/>
        </w:rPr>
        <w:t xml:space="preserve"> </w:t>
      </w:r>
      <w:proofErr w:type="gramStart"/>
      <w:r w:rsidRPr="00B1169B">
        <w:rPr>
          <w:sz w:val="16"/>
        </w:rPr>
        <w:t>coalition,</w:t>
      </w:r>
      <w:proofErr w:type="gramEnd"/>
      <w:r w:rsidRPr="00B1169B">
        <w:rPr>
          <w:sz w:val="16"/>
        </w:rPr>
        <w:t xml:space="preserve"> </w:t>
      </w:r>
      <w:r w:rsidRPr="008D1A7A">
        <w:rPr>
          <w:rStyle w:val="StyleBoldUnderline"/>
        </w:rPr>
        <w:t>then "stick a wedge into the crack and wiggle it back and forth until it breaks</w:t>
      </w:r>
      <w:r w:rsidRPr="00B1169B">
        <w:rPr>
          <w:sz w:val="16"/>
        </w:rPr>
        <w:t xml:space="preserve">." </w:t>
      </w:r>
      <w:r w:rsidRPr="00B1169B">
        <w:rPr>
          <w:rStyle w:val="StyleBoldUnderline"/>
          <w:highlight w:val="cyan"/>
        </w:rPr>
        <w:t>During the first term,</w:t>
      </w:r>
      <w:r w:rsidRPr="008D1A7A">
        <w:rPr>
          <w:rStyle w:val="StyleBoldUnderline"/>
        </w:rPr>
        <w:t xml:space="preserve"> </w:t>
      </w:r>
      <w:r w:rsidRPr="00B1169B">
        <w:rPr>
          <w:rStyle w:val="StyleBoldUnderline"/>
          <w:highlight w:val="cyan"/>
        </w:rPr>
        <w:t>Obama</w:t>
      </w:r>
      <w:r w:rsidRPr="00B1169B">
        <w:rPr>
          <w:sz w:val="16"/>
        </w:rPr>
        <w:t xml:space="preserve"> and his aides </w:t>
      </w:r>
      <w:r w:rsidRPr="00B1169B">
        <w:rPr>
          <w:rStyle w:val="StyleBoldUnderline"/>
        </w:rPr>
        <w:t>engaged in lengthy negotiations</w:t>
      </w:r>
      <w:r w:rsidRPr="008D1A7A">
        <w:rPr>
          <w:rStyle w:val="StyleBoldUnderline"/>
        </w:rPr>
        <w:t xml:space="preserve"> and </w:t>
      </w:r>
      <w:r w:rsidRPr="00B1169B">
        <w:rPr>
          <w:rStyle w:val="StyleBoldUnderline"/>
          <w:highlight w:val="cyan"/>
        </w:rPr>
        <w:t>offered concessions</w:t>
      </w:r>
      <w:r w:rsidRPr="00B1169B">
        <w:rPr>
          <w:sz w:val="16"/>
        </w:rPr>
        <w:t xml:space="preserve"> aimed at winning a handful of Republican votes during battles over healthcare and the economic stimulus. </w:t>
      </w:r>
      <w:r w:rsidRPr="00B1169B">
        <w:rPr>
          <w:rStyle w:val="StyleBoldUnderline"/>
          <w:highlight w:val="cyan"/>
        </w:rPr>
        <w:t>That</w:t>
      </w:r>
      <w:r w:rsidRPr="00B1169B">
        <w:rPr>
          <w:sz w:val="16"/>
        </w:rPr>
        <w:t xml:space="preserve"> effort </w:t>
      </w:r>
      <w:r w:rsidRPr="00B1169B">
        <w:rPr>
          <w:rStyle w:val="StyleBoldUnderline"/>
          <w:highlight w:val="cyan"/>
        </w:rPr>
        <w:t>proved futile</w:t>
      </w:r>
      <w:r w:rsidRPr="00B1169B">
        <w:rPr>
          <w:sz w:val="16"/>
        </w:rPr>
        <w:t xml:space="preserve">, </w:t>
      </w:r>
      <w:r w:rsidRPr="008D1A7A">
        <w:rPr>
          <w:rStyle w:val="StyleBoldUnderline"/>
        </w:rPr>
        <w:t>whether because of Obama's inability to reach across the</w:t>
      </w:r>
      <w:r w:rsidRPr="00B1169B">
        <w:rPr>
          <w:sz w:val="16"/>
        </w:rPr>
        <w:t xml:space="preserve"> </w:t>
      </w:r>
      <w:r w:rsidRPr="008D1A7A">
        <w:rPr>
          <w:rStyle w:val="StyleBoldUnderline"/>
        </w:rPr>
        <w:t>aisle</w:t>
      </w:r>
      <w:r w:rsidRPr="00B1169B">
        <w:rPr>
          <w:sz w:val="16"/>
        </w:rPr>
        <w:t xml:space="preserve"> (the Republican view), </w:t>
      </w:r>
      <w:r w:rsidRPr="008D1A7A">
        <w:rPr>
          <w:rStyle w:val="StyleBoldUnderline"/>
        </w:rPr>
        <w:t>the intransigence of his opposition</w:t>
      </w:r>
      <w:r w:rsidRPr="00B1169B">
        <w:rPr>
          <w:sz w:val="16"/>
        </w:rPr>
        <w:t xml:space="preserve"> (the Democratic version) </w:t>
      </w:r>
      <w:r w:rsidRPr="008D1A7A">
        <w:rPr>
          <w:rStyle w:val="StyleBoldUnderline"/>
        </w:rPr>
        <w:t>or the inherent problems of compromise in a divided country.</w:t>
      </w:r>
      <w:r>
        <w:rPr>
          <w:rStyle w:val="StyleBoldUnderline"/>
        </w:rPr>
        <w:t xml:space="preserve"> </w:t>
      </w:r>
      <w:r w:rsidRPr="00B1169B">
        <w:rPr>
          <w:sz w:val="16"/>
        </w:rPr>
        <w:t xml:space="preserve">During the presidential campaign, Obama and top aides suggested that the Republican determination to oppose him would wane if he won reelection. "The fever will break," became a favored White House metaphor. That hasn't happened, and </w:t>
      </w:r>
      <w:r w:rsidRPr="00B1169B">
        <w:rPr>
          <w:rStyle w:val="StyleBoldUnderline"/>
          <w:highlight w:val="cyan"/>
        </w:rPr>
        <w:t>the</w:t>
      </w:r>
      <w:r w:rsidRPr="00B1169B">
        <w:rPr>
          <w:sz w:val="16"/>
        </w:rPr>
        <w:t xml:space="preserve"> current </w:t>
      </w:r>
      <w:r w:rsidRPr="00B1169B">
        <w:rPr>
          <w:rStyle w:val="StyleBoldUnderline"/>
          <w:highlight w:val="cyan"/>
        </w:rPr>
        <w:t>White House</w:t>
      </w:r>
      <w:r w:rsidRPr="00B1169B">
        <w:rPr>
          <w:sz w:val="16"/>
        </w:rPr>
        <w:t xml:space="preserve"> strategy tacitly </w:t>
      </w:r>
      <w:r w:rsidRPr="00B1169B">
        <w:rPr>
          <w:rStyle w:val="StyleBoldUnderline"/>
          <w:highlight w:val="cyan"/>
        </w:rPr>
        <w:t>acknowledges that bridging</w:t>
      </w:r>
      <w:r w:rsidRPr="008D1A7A">
        <w:rPr>
          <w:rStyle w:val="StyleBoldUnderline"/>
        </w:rPr>
        <w:t xml:space="preserve"> the partisan </w:t>
      </w:r>
      <w:r w:rsidRPr="00B1169B">
        <w:rPr>
          <w:rStyle w:val="StyleBoldUnderline"/>
          <w:highlight w:val="cyan"/>
        </w:rPr>
        <w:t>gaps will</w:t>
      </w:r>
      <w:r w:rsidRPr="00B1169B">
        <w:rPr>
          <w:sz w:val="16"/>
        </w:rPr>
        <w:t xml:space="preserve"> probably </w:t>
      </w:r>
      <w:r w:rsidRPr="00B1169B">
        <w:rPr>
          <w:rStyle w:val="StyleBoldUnderline"/>
          <w:highlight w:val="cyan"/>
        </w:rPr>
        <w:t xml:space="preserve">remain </w:t>
      </w:r>
      <w:r w:rsidRPr="00B1169B">
        <w:rPr>
          <w:rStyle w:val="Emphasis"/>
          <w:highlight w:val="cyan"/>
        </w:rPr>
        <w:t>beyond Obama's power</w:t>
      </w:r>
      <w:r w:rsidRPr="00B1169B">
        <w:rPr>
          <w:sz w:val="16"/>
        </w:rPr>
        <w:t xml:space="preserve">. At the same time, Obama and his advisors feel more confident they can prevail — as they did during the "fiscal cliff" battle over tax rates in December. White House senior advisor Valerie Jarrett said Obama was not adopting "a confrontational strategy," but was acting confidently "with the experience of four years." "His intent isn't to cause fracases in the Republican </w:t>
      </w:r>
      <w:proofErr w:type="gramStart"/>
      <w:r w:rsidRPr="00B1169B">
        <w:rPr>
          <w:sz w:val="16"/>
        </w:rPr>
        <w:t>party</w:t>
      </w:r>
      <w:proofErr w:type="gramEnd"/>
      <w:r w:rsidRPr="00B1169B">
        <w:rPr>
          <w:sz w:val="16"/>
        </w:rPr>
        <w:t>," she added, saying that the focus is on policy. "The way he looks at it is</w:t>
      </w:r>
      <w:proofErr w:type="gramStart"/>
      <w:r w:rsidRPr="00B1169B">
        <w:rPr>
          <w:sz w:val="16"/>
        </w:rPr>
        <w:t>,</w:t>
      </w:r>
      <w:proofErr w:type="gramEnd"/>
      <w:r w:rsidRPr="00B1169B">
        <w:rPr>
          <w:sz w:val="16"/>
        </w:rPr>
        <w:t xml:space="preserve"> these are causes that can actually bring our country together." Republicans disagree, of course, and say Obama's approach guarantees nothing will get done. "The president is really good at campaigning and really bad at governing," said Republican strategist Whit Ayres. "Anything that's going to get through this Congress is going to have to be done in a bipartisan way," he said, but Obama has shown "no inclination or ability" to accomplish that. "This White House hasn't seemed to have figured out that the election is over, and the time for governing has come," he added. Whichever view is right, the legislative clock runs quickly for second-term presidents. Next year, members of Congress will begin to focus on the 2014 midterm election. After that, the 2016 presidential contest will rapidly take shape. Even if he avoids the kinds of scandals or blunders that hindered the second terms of Dwight Eisenhower, Richard Nixon, Ronald Reagan, Bill Clinton and George W. Bush, history suggests Obama has a relatively short period in which to collect legislative victories. "In second terms the window of opportunity is pretty narrow, maybe 18 months," said University of Texas professor H.W. Brands, one of a group of historians who have met several times with Obama for off-the-record dinners to discuss the presidency. "After that, they are really lame ducks." Obama and his aides dismiss the idea that a softer approach to the opposing party would lead to a better result. </w:t>
      </w:r>
      <w:r w:rsidRPr="00B1169B">
        <w:rPr>
          <w:rStyle w:val="Emphasis"/>
          <w:highlight w:val="cyan"/>
        </w:rPr>
        <w:t>Members of Congress chiefly vote based on their political self-interest</w:t>
      </w:r>
      <w:r w:rsidRPr="00B1169B">
        <w:rPr>
          <w:sz w:val="16"/>
        </w:rPr>
        <w:t xml:space="preserve">, not personal relationships, Obama said at a recent news conference. "The reason that, you know, in many cases, Congress votes the way they do, or talks the way they talk, or takes positions and negotiations that they take — it doesn't have to do with me; it has to do with the imperatives that they feel in terms of their own politics," he said. </w:t>
      </w:r>
      <w:r w:rsidRPr="008D1A7A">
        <w:rPr>
          <w:rStyle w:val="StyleBoldUnderline"/>
        </w:rPr>
        <w:t xml:space="preserve">Many </w:t>
      </w:r>
      <w:r w:rsidRPr="00B1169B">
        <w:rPr>
          <w:rStyle w:val="Emphasis"/>
          <w:highlight w:val="cyan"/>
        </w:rPr>
        <w:t>outside experts agree.</w:t>
      </w:r>
      <w:r w:rsidRPr="00B1169B">
        <w:rPr>
          <w:sz w:val="16"/>
        </w:rPr>
        <w:t xml:space="preserve"> </w:t>
      </w:r>
      <w:r w:rsidRPr="00B1169B">
        <w:rPr>
          <w:rStyle w:val="StyleBoldUnderline"/>
          <w:highlight w:val="cyan"/>
        </w:rPr>
        <w:t>The biggest fear for</w:t>
      </w:r>
      <w:r w:rsidRPr="008D1A7A">
        <w:rPr>
          <w:rStyle w:val="StyleBoldUnderline"/>
        </w:rPr>
        <w:t xml:space="preserve"> </w:t>
      </w:r>
      <w:r w:rsidRPr="00B1169B">
        <w:rPr>
          <w:sz w:val="16"/>
        </w:rPr>
        <w:t xml:space="preserve">many </w:t>
      </w:r>
      <w:r w:rsidRPr="00B1169B">
        <w:rPr>
          <w:rStyle w:val="StyleBoldUnderline"/>
          <w:highlight w:val="cyan"/>
        </w:rPr>
        <w:t>lawmakers is</w:t>
      </w:r>
      <w:r w:rsidRPr="00B1169B">
        <w:rPr>
          <w:sz w:val="16"/>
        </w:rPr>
        <w:t xml:space="preserve"> the risk of </w:t>
      </w:r>
      <w:r w:rsidRPr="00B1169B">
        <w:rPr>
          <w:rStyle w:val="StyleBoldUnderline"/>
          <w:highlight w:val="cyan"/>
        </w:rPr>
        <w:t>being challenged in a primary election</w:t>
      </w:r>
      <w:r w:rsidRPr="00B1169B">
        <w:rPr>
          <w:sz w:val="16"/>
        </w:rPr>
        <w:t xml:space="preserve"> if they cooperate with the other side, </w:t>
      </w:r>
      <w:r w:rsidRPr="00B1169B">
        <w:rPr>
          <w:rStyle w:val="StyleBoldUnderline"/>
        </w:rPr>
        <w:t>said Alan Abramowitz</w:t>
      </w:r>
      <w:r w:rsidRPr="00B1169B">
        <w:rPr>
          <w:sz w:val="16"/>
        </w:rPr>
        <w:t xml:space="preserve">, </w:t>
      </w:r>
      <w:r w:rsidRPr="008D1A7A">
        <w:rPr>
          <w:rStyle w:val="StyleBoldUnderline"/>
        </w:rPr>
        <w:t>professor of political science at Emory</w:t>
      </w:r>
      <w:r w:rsidRPr="00B1169B">
        <w:rPr>
          <w:sz w:val="16"/>
        </w:rPr>
        <w:t xml:space="preserve"> University, who has extensively studied the country's rising political partisanship. The gap between the two parties in the just-completed 112th Congress was bigger than at any time since the 1880s, according to data analyzed by University of Georgia political scientist Keith T. Poole. To convince members to break party discipline in such a divided body, the president has to provide significant counter-pressure. </w:t>
      </w:r>
      <w:r w:rsidRPr="008D1A7A">
        <w:rPr>
          <w:rStyle w:val="StyleBoldUnderline"/>
        </w:rPr>
        <w:t>White House aides "see that they have the advantage</w:t>
      </w:r>
      <w:r w:rsidRPr="00B1169B">
        <w:rPr>
          <w:sz w:val="16"/>
        </w:rPr>
        <w:t>" with public opinion on guns, taxes and other major issues Obama has tackled, Abramowitz said, and "</w:t>
      </w:r>
      <w:r w:rsidRPr="008D1A7A">
        <w:rPr>
          <w:rStyle w:val="StyleBoldUnderline"/>
        </w:rPr>
        <w:t>that plays into this more confrontational approach."</w:t>
      </w:r>
      <w:r>
        <w:rPr>
          <w:rStyle w:val="StyleBoldUnderline"/>
        </w:rPr>
        <w:t xml:space="preserve"> </w:t>
      </w:r>
      <w:r w:rsidRPr="00B1169B">
        <w:rPr>
          <w:sz w:val="16"/>
        </w:rPr>
        <w:t xml:space="preserve">White House officials believe </w:t>
      </w:r>
      <w:r w:rsidRPr="00B1169B">
        <w:rPr>
          <w:rStyle w:val="StyleBoldUnderline"/>
          <w:highlight w:val="cyan"/>
        </w:rPr>
        <w:t>events</w:t>
      </w:r>
      <w:r w:rsidRPr="00B1169B">
        <w:rPr>
          <w:rStyle w:val="StyleBoldUnderline"/>
        </w:rPr>
        <w:t xml:space="preserve"> have </w:t>
      </w:r>
      <w:r w:rsidRPr="00B1169B">
        <w:rPr>
          <w:rStyle w:val="StyleBoldUnderline"/>
          <w:highlight w:val="cyan"/>
        </w:rPr>
        <w:t>vindicated their strategy</w:t>
      </w:r>
      <w:r w:rsidRPr="00B1169B">
        <w:rPr>
          <w:sz w:val="16"/>
        </w:rPr>
        <w:t xml:space="preserve">. </w:t>
      </w:r>
      <w:r w:rsidRPr="00B1169B">
        <w:rPr>
          <w:rStyle w:val="StyleBoldUnderline"/>
          <w:highlight w:val="cyan"/>
        </w:rPr>
        <w:t>In December</w:t>
      </w:r>
      <w:r w:rsidRPr="00B1169B">
        <w:rPr>
          <w:rStyle w:val="StyleBoldUnderline"/>
        </w:rPr>
        <w:t>'s confrontation over the</w:t>
      </w:r>
      <w:r w:rsidRPr="00B1169B">
        <w:rPr>
          <w:sz w:val="16"/>
        </w:rPr>
        <w:t xml:space="preserve"> federal </w:t>
      </w:r>
      <w:r w:rsidRPr="00B1169B">
        <w:rPr>
          <w:rStyle w:val="StyleBoldUnderline"/>
        </w:rPr>
        <w:t>budget</w:t>
      </w:r>
      <w:r w:rsidRPr="00B1169B">
        <w:rPr>
          <w:sz w:val="16"/>
        </w:rPr>
        <w:t xml:space="preserve">, </w:t>
      </w:r>
      <w:r w:rsidRPr="00B1169B">
        <w:rPr>
          <w:rStyle w:val="StyleBoldUnderline"/>
          <w:highlight w:val="cyan"/>
        </w:rPr>
        <w:t>Obama made an</w:t>
      </w:r>
      <w:r w:rsidRPr="00B1169B">
        <w:rPr>
          <w:sz w:val="16"/>
        </w:rPr>
        <w:t xml:space="preserve"> initial </w:t>
      </w:r>
      <w:r w:rsidRPr="00B1169B">
        <w:rPr>
          <w:rStyle w:val="StyleBoldUnderline"/>
        </w:rPr>
        <w:t xml:space="preserve">offer that embodied an </w:t>
      </w:r>
      <w:r w:rsidRPr="00B1169B">
        <w:rPr>
          <w:rStyle w:val="StyleBoldUnderline"/>
          <w:highlight w:val="cyan"/>
        </w:rPr>
        <w:t>extensive Democratic wish list</w:t>
      </w:r>
      <w:r w:rsidRPr="00B1169B">
        <w:rPr>
          <w:rStyle w:val="StyleBoldUnderline"/>
        </w:rPr>
        <w:t>.</w:t>
      </w:r>
      <w:r w:rsidRPr="00B1169B">
        <w:rPr>
          <w:sz w:val="16"/>
        </w:rPr>
        <w:t xml:space="preserve"> </w:t>
      </w:r>
      <w:r w:rsidRPr="00B1169B">
        <w:rPr>
          <w:rStyle w:val="StyleBoldUnderline"/>
        </w:rPr>
        <w:t xml:space="preserve">House </w:t>
      </w:r>
      <w:r w:rsidRPr="00B1169B">
        <w:rPr>
          <w:rStyle w:val="Emphasis"/>
          <w:highlight w:val="cyan"/>
        </w:rPr>
        <w:t>Republicans</w:t>
      </w:r>
      <w:r w:rsidRPr="00B1169B">
        <w:rPr>
          <w:sz w:val="16"/>
        </w:rPr>
        <w:t xml:space="preserve"> denounced him for not negotiating seriously, vowed to block his plans to raise income tax rates on the wealthiest Americans, </w:t>
      </w:r>
      <w:proofErr w:type="gramStart"/>
      <w:r w:rsidRPr="00B1169B">
        <w:rPr>
          <w:sz w:val="16"/>
        </w:rPr>
        <w:t>then</w:t>
      </w:r>
      <w:proofErr w:type="gramEnd"/>
      <w:r w:rsidRPr="00B1169B">
        <w:rPr>
          <w:sz w:val="16"/>
        </w:rPr>
        <w:t xml:space="preserve"> </w:t>
      </w:r>
      <w:r w:rsidRPr="00B1169B">
        <w:rPr>
          <w:rStyle w:val="Emphasis"/>
          <w:highlight w:val="cyan"/>
        </w:rPr>
        <w:t>gave in</w:t>
      </w:r>
      <w:r w:rsidRPr="00B1169B">
        <w:rPr>
          <w:rStyle w:val="StyleBoldUnderline"/>
        </w:rPr>
        <w:t xml:space="preserve"> when the deadline arrived.</w:t>
      </w:r>
      <w:r>
        <w:rPr>
          <w:rStyle w:val="StyleBoldUnderline"/>
        </w:rPr>
        <w:t xml:space="preserve"> </w:t>
      </w:r>
      <w:r w:rsidRPr="00B1169B">
        <w:rPr>
          <w:sz w:val="16"/>
        </w:rPr>
        <w:t xml:space="preserve">Obama made some concessions, but far fewer than in previous negotiations. In the end, Speaker John A. Boehner (R-Ohio) allowed a tax increase on the wealthy to come to the House floor and pass despite opposition from most of his caucus. The bill marked the first time any Republican in Congress had voted for an income tax hike in more than 20 years. Republican leaders then vowed to recoup their losses in a fight over </w:t>
      </w:r>
      <w:r w:rsidRPr="00B1169B">
        <w:rPr>
          <w:rStyle w:val="StyleBoldUnderline"/>
          <w:highlight w:val="cyan"/>
        </w:rPr>
        <w:t>the</w:t>
      </w:r>
      <w:r w:rsidRPr="00B1169B">
        <w:rPr>
          <w:rStyle w:val="StyleBoldUnderline"/>
        </w:rPr>
        <w:t xml:space="preserve"> federal </w:t>
      </w:r>
      <w:r w:rsidRPr="00B1169B">
        <w:rPr>
          <w:rStyle w:val="StyleBoldUnderline"/>
          <w:highlight w:val="cyan"/>
        </w:rPr>
        <w:t>debt ceiling</w:t>
      </w:r>
      <w:r w:rsidRPr="00B1169B">
        <w:rPr>
          <w:sz w:val="16"/>
        </w:rPr>
        <w:t xml:space="preserve">. On Friday, </w:t>
      </w:r>
      <w:r w:rsidRPr="00B1169B">
        <w:rPr>
          <w:rStyle w:val="StyleBoldUnderline"/>
          <w:highlight w:val="cyan"/>
        </w:rPr>
        <w:t>they backed away from that</w:t>
      </w:r>
      <w:r w:rsidRPr="00B1169B">
        <w:rPr>
          <w:rStyle w:val="StyleBoldUnderline"/>
        </w:rPr>
        <w:t xml:space="preserve"> confrontation </w:t>
      </w:r>
      <w:r w:rsidRPr="00B1169B">
        <w:rPr>
          <w:rStyle w:val="StyleBoldUnderline"/>
          <w:highlight w:val="cyan"/>
        </w:rPr>
        <w:t>too</w:t>
      </w:r>
      <w:r w:rsidRPr="00B1169B">
        <w:rPr>
          <w:sz w:val="16"/>
        </w:rPr>
        <w:t>, judging the risks too high, and proposed a new budget deadline later in the spring.</w:t>
      </w:r>
    </w:p>
    <w:p w:rsidR="003A7E0C" w:rsidRPr="00373C8F" w:rsidRDefault="003A7E0C" w:rsidP="003A7E0C">
      <w:pPr>
        <w:pStyle w:val="Heading4"/>
      </w:pPr>
      <w:r>
        <w:t>Specificity true for energy- empirically proven compromising fails</w:t>
      </w:r>
    </w:p>
    <w:p w:rsidR="003A7E0C" w:rsidRPr="00E63222" w:rsidRDefault="003A7E0C" w:rsidP="003A7E0C">
      <w:pPr>
        <w:rPr>
          <w:rStyle w:val="StyleStyleBold12pt"/>
          <w:b w:val="0"/>
          <w:sz w:val="16"/>
          <w:szCs w:val="16"/>
        </w:rPr>
      </w:pPr>
      <w:proofErr w:type="spellStart"/>
      <w:r>
        <w:rPr>
          <w:rStyle w:val="StyleStyleBold12pt"/>
        </w:rPr>
        <w:t>Gergen</w:t>
      </w:r>
      <w:proofErr w:type="spellEnd"/>
      <w:r>
        <w:rPr>
          <w:rStyle w:val="StyleStyleBold12pt"/>
        </w:rPr>
        <w:t xml:space="preserve"> 1/19 </w:t>
      </w:r>
      <w:r w:rsidRPr="00E63222">
        <w:rPr>
          <w:rStyle w:val="StyleStyleBold12pt"/>
          <w:sz w:val="16"/>
          <w:szCs w:val="16"/>
        </w:rPr>
        <w:t>–</w:t>
      </w:r>
      <w:r w:rsidRPr="00E63222">
        <w:rPr>
          <w:rStyle w:val="StyleStyleBold12pt"/>
          <w:b w:val="0"/>
          <w:sz w:val="16"/>
          <w:szCs w:val="16"/>
        </w:rPr>
        <w:t xml:space="preserve"> CNN Senior Political Analyst</w:t>
      </w:r>
    </w:p>
    <w:p w:rsidR="003A7E0C" w:rsidRDefault="003A7E0C" w:rsidP="003A7E0C">
      <w:pPr>
        <w:rPr>
          <w:rStyle w:val="StyleStyleBold12pt"/>
          <w:b w:val="0"/>
          <w:sz w:val="16"/>
          <w:szCs w:val="16"/>
        </w:rPr>
      </w:pPr>
      <w:r w:rsidRPr="00E63222">
        <w:rPr>
          <w:rStyle w:val="StyleStyleBold12pt"/>
          <w:b w:val="0"/>
          <w:sz w:val="16"/>
          <w:szCs w:val="16"/>
        </w:rPr>
        <w:t>(David, “Obama 2.0: Smarter – but wiser?</w:t>
      </w:r>
      <w:proofErr w:type="gramStart"/>
      <w:r w:rsidRPr="00E63222">
        <w:rPr>
          <w:rStyle w:val="StyleStyleBold12pt"/>
          <w:b w:val="0"/>
          <w:sz w:val="16"/>
          <w:szCs w:val="16"/>
        </w:rPr>
        <w:t>”,</w:t>
      </w:r>
      <w:proofErr w:type="gramEnd"/>
      <w:r w:rsidRPr="00E63222">
        <w:rPr>
          <w:rStyle w:val="StyleStyleBold12pt"/>
          <w:b w:val="0"/>
          <w:sz w:val="16"/>
          <w:szCs w:val="16"/>
        </w:rPr>
        <w:t xml:space="preserve"> CNN, 1-19-2013, </w:t>
      </w:r>
      <w:hyperlink r:id="rId123" w:history="1">
        <w:r w:rsidRPr="00F0654F">
          <w:rPr>
            <w:rStyle w:val="Hyperlink"/>
            <w:sz w:val="16"/>
            <w:szCs w:val="16"/>
          </w:rPr>
          <w:t>http://www.cnn.com/2013/01/18/opinion/gergen-obama-two/index.html</w:t>
        </w:r>
      </w:hyperlink>
      <w:r w:rsidRPr="00E63222">
        <w:rPr>
          <w:rStyle w:val="StyleStyleBold12pt"/>
          <w:b w:val="0"/>
          <w:sz w:val="16"/>
          <w:szCs w:val="16"/>
        </w:rPr>
        <w:t>)</w:t>
      </w:r>
    </w:p>
    <w:p w:rsidR="003A7E0C" w:rsidRPr="00E63222" w:rsidRDefault="003A7E0C" w:rsidP="003A7E0C">
      <w:pPr>
        <w:rPr>
          <w:rStyle w:val="StyleStyleBold12pt"/>
          <w:b w:val="0"/>
          <w:sz w:val="16"/>
          <w:szCs w:val="16"/>
        </w:rPr>
      </w:pPr>
    </w:p>
    <w:p w:rsidR="003A7E0C" w:rsidRDefault="003A7E0C" w:rsidP="003A7E0C">
      <w:pPr>
        <w:jc w:val="both"/>
        <w:rPr>
          <w:rStyle w:val="StyleBoldUnderline"/>
        </w:rPr>
      </w:pPr>
      <w:r w:rsidRPr="00E63222">
        <w:rPr>
          <w:sz w:val="16"/>
        </w:rPr>
        <w:t xml:space="preserve">On the eve of his second inaugural, President </w:t>
      </w:r>
      <w:r w:rsidRPr="00B66CFE">
        <w:rPr>
          <w:rStyle w:val="StyleBoldUnderline"/>
          <w:highlight w:val="cyan"/>
        </w:rPr>
        <w:t>Obama appears</w:t>
      </w:r>
      <w:r w:rsidRPr="00065698">
        <w:rPr>
          <w:rStyle w:val="StyleBoldUnderline"/>
        </w:rPr>
        <w:t xml:space="preserve"> smarter, tougher and </w:t>
      </w:r>
      <w:r w:rsidRPr="00B66CFE">
        <w:rPr>
          <w:rStyle w:val="StyleBoldUnderline"/>
          <w:highlight w:val="cyan"/>
        </w:rPr>
        <w:t>bolder than</w:t>
      </w:r>
      <w:r w:rsidRPr="00065698">
        <w:rPr>
          <w:rStyle w:val="StyleBoldUnderline"/>
        </w:rPr>
        <w:t xml:space="preserve"> ever </w:t>
      </w:r>
      <w:r w:rsidRPr="00B66CFE">
        <w:rPr>
          <w:rStyle w:val="StyleBoldUnderline"/>
          <w:highlight w:val="cyan"/>
        </w:rPr>
        <w:t>before</w:t>
      </w:r>
      <w:r w:rsidRPr="00E63222">
        <w:rPr>
          <w:sz w:val="16"/>
        </w:rPr>
        <w:t>. But whether he is also wiser remains a key question for his new term.</w:t>
      </w:r>
      <w:r w:rsidRPr="00E63222">
        <w:rPr>
          <w:sz w:val="12"/>
        </w:rPr>
        <w:t>¶</w:t>
      </w:r>
      <w:r w:rsidRPr="00E63222">
        <w:rPr>
          <w:sz w:val="16"/>
        </w:rPr>
        <w:t xml:space="preserve"> </w:t>
      </w:r>
      <w:proofErr w:type="gramStart"/>
      <w:r w:rsidRPr="00065698">
        <w:rPr>
          <w:rStyle w:val="StyleBoldUnderline"/>
        </w:rPr>
        <w:t>It</w:t>
      </w:r>
      <w:proofErr w:type="gramEnd"/>
      <w:r w:rsidRPr="00065698">
        <w:rPr>
          <w:rStyle w:val="StyleBoldUnderline"/>
        </w:rPr>
        <w:t xml:space="preserve"> is clear that </w:t>
      </w:r>
      <w:r w:rsidRPr="00B66CFE">
        <w:rPr>
          <w:rStyle w:val="StyleBoldUnderline"/>
          <w:highlight w:val="cyan"/>
        </w:rPr>
        <w:t>he is consciously changing his leadership style</w:t>
      </w:r>
      <w:r w:rsidRPr="00065698">
        <w:rPr>
          <w:rStyle w:val="StyleBoldUnderline"/>
        </w:rPr>
        <w:t xml:space="preserve"> heading into </w:t>
      </w:r>
      <w:r w:rsidRPr="00B66CFE">
        <w:rPr>
          <w:rStyle w:val="StyleBoldUnderline"/>
          <w:highlight w:val="cyan"/>
        </w:rPr>
        <w:t>the next four years</w:t>
      </w:r>
      <w:r w:rsidRPr="00E63222">
        <w:rPr>
          <w:sz w:val="16"/>
        </w:rPr>
        <w:t xml:space="preserve">. Weeks before the November elections, his </w:t>
      </w:r>
      <w:r w:rsidRPr="00065698">
        <w:rPr>
          <w:rStyle w:val="StyleBoldUnderline"/>
        </w:rPr>
        <w:t>top advisers were signaling that he intended to be a different kind of president</w:t>
      </w:r>
      <w:r w:rsidRPr="00E63222">
        <w:rPr>
          <w:sz w:val="16"/>
        </w:rPr>
        <w:t xml:space="preserve"> in his second term. "</w:t>
      </w:r>
      <w:r w:rsidRPr="00065698">
        <w:rPr>
          <w:rStyle w:val="StyleBoldUnderline"/>
        </w:rPr>
        <w:t>Just watch</w:t>
      </w:r>
      <w:r w:rsidRPr="00E63222">
        <w:rPr>
          <w:sz w:val="16"/>
        </w:rPr>
        <w:t xml:space="preserve">," they said to me, in effect, "he will win re-election decisively and then </w:t>
      </w:r>
      <w:r w:rsidRPr="00B66CFE">
        <w:rPr>
          <w:rStyle w:val="Emphasis"/>
          <w:highlight w:val="cyan"/>
        </w:rPr>
        <w:t>he will throw down the gauntlet</w:t>
      </w:r>
      <w:r w:rsidRPr="00065698">
        <w:rPr>
          <w:rStyle w:val="Emphasis"/>
        </w:rPr>
        <w:t xml:space="preserve"> to the Republicans</w:t>
      </w:r>
      <w:r w:rsidRPr="00E63222">
        <w:rPr>
          <w:sz w:val="16"/>
        </w:rPr>
        <w:t>, insisting they raise taxes on the wealthy. Right on the edge of the fiscal cliff, he thinks Republicans will cave."</w:t>
      </w:r>
      <w:r w:rsidRPr="00E63222">
        <w:rPr>
          <w:sz w:val="12"/>
        </w:rPr>
        <w:t>¶</w:t>
      </w:r>
      <w:r w:rsidRPr="00E63222">
        <w:rPr>
          <w:sz w:val="16"/>
        </w:rPr>
        <w:t xml:space="preserve"> </w:t>
      </w:r>
      <w:proofErr w:type="gramStart"/>
      <w:r w:rsidRPr="00E63222">
        <w:rPr>
          <w:sz w:val="16"/>
        </w:rPr>
        <w:t>What's</w:t>
      </w:r>
      <w:proofErr w:type="gramEnd"/>
      <w:r w:rsidRPr="00E63222">
        <w:rPr>
          <w:sz w:val="16"/>
        </w:rPr>
        <w:t xml:space="preserve"> your Plan B, I asked. "We don't need a Plan B," they answered. "</w:t>
      </w:r>
      <w:r w:rsidRPr="00065698">
        <w:rPr>
          <w:rStyle w:val="StyleBoldUnderline"/>
        </w:rPr>
        <w:t xml:space="preserve">After the president </w:t>
      </w:r>
      <w:r w:rsidRPr="00065698">
        <w:rPr>
          <w:rStyle w:val="Emphasis"/>
        </w:rPr>
        <w:t>hangs tough</w:t>
      </w:r>
      <w:r w:rsidRPr="00065698">
        <w:rPr>
          <w:rStyle w:val="StyleBoldUnderline"/>
        </w:rPr>
        <w:t xml:space="preserve"> -- </w:t>
      </w:r>
      <w:r w:rsidRPr="00B66CFE">
        <w:rPr>
          <w:rStyle w:val="Emphasis"/>
          <w:highlight w:val="cyan"/>
        </w:rPr>
        <w:t>no more Mr. Nice Guy -- the other side will buckle</w:t>
      </w:r>
      <w:r w:rsidRPr="00E63222">
        <w:rPr>
          <w:sz w:val="16"/>
        </w:rPr>
        <w:t xml:space="preserve">." </w:t>
      </w:r>
      <w:r w:rsidRPr="00065698">
        <w:rPr>
          <w:rStyle w:val="StyleBoldUnderline"/>
        </w:rPr>
        <w:t xml:space="preserve">Sure enough, </w:t>
      </w:r>
      <w:r w:rsidRPr="007906B1">
        <w:rPr>
          <w:rStyle w:val="StyleBoldUnderline"/>
          <w:highlight w:val="cyan"/>
        </w:rPr>
        <w:t>Republicans caved</w:t>
      </w:r>
      <w:r w:rsidRPr="00E63222">
        <w:rPr>
          <w:sz w:val="16"/>
        </w:rPr>
        <w:t xml:space="preserve"> on taxes. Encouraged, </w:t>
      </w:r>
      <w:r w:rsidRPr="00B66CFE">
        <w:rPr>
          <w:rStyle w:val="StyleBoldUnderline"/>
          <w:highlight w:val="cyan"/>
        </w:rPr>
        <w:t>Obama</w:t>
      </w:r>
      <w:r w:rsidRPr="00065698">
        <w:rPr>
          <w:rStyle w:val="StyleBoldUnderline"/>
        </w:rPr>
        <w:t xml:space="preserve"> has since made clear he </w:t>
      </w:r>
      <w:r w:rsidRPr="00B66CFE">
        <w:rPr>
          <w:rStyle w:val="StyleBoldUnderline"/>
          <w:highlight w:val="cyan"/>
        </w:rPr>
        <w:t>won't compromise</w:t>
      </w:r>
      <w:r w:rsidRPr="00065698">
        <w:rPr>
          <w:rStyle w:val="StyleBoldUnderline"/>
        </w:rPr>
        <w:t xml:space="preserve"> with Republicans on the debt ceiling</w:t>
      </w:r>
      <w:r w:rsidRPr="00E63222">
        <w:rPr>
          <w:sz w:val="16"/>
        </w:rPr>
        <w:t xml:space="preserve">, either. </w:t>
      </w:r>
      <w:r w:rsidRPr="00065698">
        <w:rPr>
          <w:rStyle w:val="StyleBoldUnderline"/>
        </w:rPr>
        <w:t>Obama 2.0 stepped up this past week on yet another issue: gun control</w:t>
      </w:r>
      <w:r w:rsidRPr="00E63222">
        <w:rPr>
          <w:sz w:val="16"/>
        </w:rPr>
        <w:t xml:space="preserve">. No president in two decades has been as forceful or sweeping in challenging the nation's gun culture. Once again, </w:t>
      </w:r>
      <w:r w:rsidRPr="00E63222">
        <w:rPr>
          <w:rStyle w:val="StyleBoldUnderline"/>
        </w:rPr>
        <w:t>he</w:t>
      </w:r>
      <w:r w:rsidRPr="00065698">
        <w:rPr>
          <w:rStyle w:val="StyleBoldUnderline"/>
        </w:rPr>
        <w:t xml:space="preserve"> portrayed the right as the enemy of progress and showed no interest in negotiating a package up front</w:t>
      </w:r>
      <w:r w:rsidRPr="00E63222">
        <w:rPr>
          <w:sz w:val="16"/>
        </w:rPr>
        <w:t xml:space="preserve">. In his coming State of the Union address, and perhaps in his inaugural, the president will begin a hard push for a comprehensive reform of our tattered immigration system. Leading GOP leaders on the issue -- Sen. Marco Rubio, R-Florida, for example -- would prefer a piecemeal approach that is bipartisan. </w:t>
      </w:r>
      <w:r w:rsidRPr="00065698">
        <w:rPr>
          <w:rStyle w:val="StyleBoldUnderline"/>
        </w:rPr>
        <w:t>Obama wants to go for broke in a single package, and on a central issue</w:t>
      </w:r>
      <w:r w:rsidRPr="00E63222">
        <w:rPr>
          <w:sz w:val="16"/>
        </w:rPr>
        <w:t xml:space="preserve"> -- providing a clear path to citizenship for undocumented residents -- </w:t>
      </w:r>
      <w:r w:rsidRPr="00065698">
        <w:rPr>
          <w:rStyle w:val="StyleBoldUnderline"/>
        </w:rPr>
        <w:t>he is uncompromising.</w:t>
      </w:r>
      <w:r w:rsidRPr="00E63222">
        <w:rPr>
          <w:rStyle w:val="StyleBoldUnderline"/>
          <w:sz w:val="12"/>
          <w:u w:val="none"/>
        </w:rPr>
        <w:t>¶</w:t>
      </w:r>
      <w:r w:rsidRPr="00E63222">
        <w:rPr>
          <w:sz w:val="16"/>
        </w:rPr>
        <w:t xml:space="preserve"> </w:t>
      </w:r>
      <w:proofErr w:type="gramStart"/>
      <w:r w:rsidRPr="00E63222">
        <w:rPr>
          <w:sz w:val="16"/>
        </w:rPr>
        <w:t>After</w:t>
      </w:r>
      <w:proofErr w:type="gramEnd"/>
      <w:r w:rsidRPr="00E63222">
        <w:rPr>
          <w:sz w:val="16"/>
        </w:rPr>
        <w:t xml:space="preserve">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w:t>
      </w:r>
      <w:r w:rsidRPr="00065698">
        <w:rPr>
          <w:rStyle w:val="StyleBoldUnderline"/>
        </w:rPr>
        <w:t>Hagel and Lew -- both substantial men -- will be confirmed, absent an unexpected bombshell, and Obama will rack up two more victories over Republicans</w:t>
      </w:r>
      <w:r w:rsidRPr="00E63222">
        <w:rPr>
          <w:sz w:val="16"/>
        </w:rPr>
        <w:t>.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sidRPr="00E63222">
        <w:rPr>
          <w:sz w:val="12"/>
        </w:rPr>
        <w:t>¶</w:t>
      </w:r>
      <w:r w:rsidRPr="00E63222">
        <w:rPr>
          <w:sz w:val="16"/>
        </w:rPr>
        <w:t xml:space="preserve"> </w:t>
      </w:r>
      <w:proofErr w:type="gramStart"/>
      <w:r w:rsidRPr="00E63222">
        <w:rPr>
          <w:sz w:val="16"/>
        </w:rPr>
        <w:t>All</w:t>
      </w:r>
      <w:proofErr w:type="gramEnd"/>
      <w:r w:rsidRPr="00E63222">
        <w:rPr>
          <w:sz w:val="16"/>
        </w:rPr>
        <w:t xml:space="preserve"> of this has added up for Obama to one of the most effective transitions in modern times. And it is paying rich dividends: A CNN poll this past week pegged his approval rating at 55%, far above the doldrums he was in for much of the past two years. </w:t>
      </w:r>
      <w:r w:rsidRPr="00065698">
        <w:rPr>
          <w:rStyle w:val="Emphasis"/>
        </w:rPr>
        <w:t xml:space="preserve">Many of </w:t>
      </w:r>
      <w:r w:rsidRPr="00E63222">
        <w:rPr>
          <w:rStyle w:val="Emphasis"/>
        </w:rPr>
        <w:t xml:space="preserve">his </w:t>
      </w:r>
      <w:r w:rsidRPr="00B66CFE">
        <w:rPr>
          <w:rStyle w:val="Emphasis"/>
          <w:highlight w:val="cyan"/>
        </w:rPr>
        <w:t>long-time supporters are rallying behind him</w:t>
      </w:r>
      <w:r w:rsidRPr="00E63222">
        <w:rPr>
          <w:sz w:val="16"/>
        </w:rPr>
        <w:t xml:space="preserve">. As the first Democrat since Franklin D. Roosevelt to score back-to-back election victories with more than 50% of the vote, </w:t>
      </w:r>
      <w:r w:rsidRPr="007906B1">
        <w:rPr>
          <w:rStyle w:val="Emphasis"/>
          <w:highlight w:val="cyan"/>
        </w:rPr>
        <w:t>Obama is in the strongest position</w:t>
      </w:r>
      <w:r w:rsidRPr="00065698">
        <w:rPr>
          <w:rStyle w:val="StyleBoldUnderline"/>
        </w:rPr>
        <w:t xml:space="preserve"> since early in his first year.</w:t>
      </w:r>
      <w:r w:rsidRPr="00E63222">
        <w:rPr>
          <w:rStyle w:val="StyleBoldUnderline"/>
          <w:sz w:val="12"/>
          <w:u w:val="none"/>
        </w:rPr>
        <w:t>¶</w:t>
      </w:r>
      <w:r w:rsidRPr="00065698">
        <w:rPr>
          <w:rStyle w:val="StyleBoldUnderline"/>
        </w:rPr>
        <w:t xml:space="preserve"> </w:t>
      </w:r>
    </w:p>
    <w:p w:rsidR="003A7E0C" w:rsidRDefault="003A7E0C" w:rsidP="003A7E0C">
      <w:pPr>
        <w:jc w:val="both"/>
        <w:rPr>
          <w:rStyle w:val="StyleBoldUnderline"/>
        </w:rPr>
      </w:pPr>
    </w:p>
    <w:p w:rsidR="003A7E0C" w:rsidRPr="00A04AE1" w:rsidRDefault="003A7E0C" w:rsidP="003A7E0C">
      <w:pPr>
        <w:rPr>
          <w:rStyle w:val="StyleTimesNewRoman12ptBold"/>
          <w:rFonts w:cs="Arial"/>
        </w:rPr>
      </w:pPr>
      <w:r>
        <w:rPr>
          <w:rStyle w:val="StyleTimesNewRoman12ptBold"/>
          <w:rFonts w:cs="Arial"/>
        </w:rPr>
        <w:t xml:space="preserve">Wins key to momentum </w:t>
      </w:r>
    </w:p>
    <w:p w:rsidR="003A7E0C" w:rsidRPr="00963415" w:rsidRDefault="003A7E0C" w:rsidP="003A7E0C">
      <w:r w:rsidRPr="00373C8F">
        <w:rPr>
          <w:rStyle w:val="StyleStyleBold12pt"/>
        </w:rPr>
        <w:t>Green ’10</w:t>
      </w:r>
      <w:r w:rsidRPr="00963415">
        <w:t xml:space="preserve"> (Green 6/11/10 – professor of political science at Hofstra University (David Michael Green, 6/11/10, "The Do-Nothing 44th President ", http://www.opednews.com/articles/The-Do-Nothing-44th-Presid-by-David-Michael-Gree-100611-648.html)</w:t>
      </w:r>
    </w:p>
    <w:p w:rsidR="003A7E0C" w:rsidRPr="00F73B12" w:rsidRDefault="003A7E0C" w:rsidP="003A7E0C">
      <w:pPr>
        <w:widowControl w:val="0"/>
        <w:autoSpaceDE w:val="0"/>
        <w:autoSpaceDN w:val="0"/>
        <w:adjustRightInd w:val="0"/>
        <w:rPr>
          <w:lang w:bidi="en-US"/>
        </w:rPr>
      </w:pPr>
    </w:p>
    <w:p w:rsidR="003A7E0C" w:rsidRPr="008D78B9" w:rsidRDefault="003A7E0C" w:rsidP="003A7E0C">
      <w:pPr>
        <w:rPr>
          <w:sz w:val="16"/>
        </w:rPr>
      </w:pPr>
      <w:r w:rsidRPr="008D78B9">
        <w:rPr>
          <w:sz w:val="16"/>
        </w:rPr>
        <w:t xml:space="preserve">Moreover, </w:t>
      </w:r>
      <w:r w:rsidRPr="00F73B12">
        <w:rPr>
          <w:u w:val="single"/>
        </w:rPr>
        <w:t xml:space="preserve">there is a continuously evolving and reciprocal relationship between presidential boldness and achievement. In the same way that </w:t>
      </w:r>
      <w:r w:rsidRPr="00F73B12">
        <w:rPr>
          <w:highlight w:val="yellow"/>
          <w:u w:val="single"/>
        </w:rPr>
        <w:t>nothing breeds success like success</w:t>
      </w:r>
      <w:r w:rsidRPr="004B7EC6">
        <w:rPr>
          <w:rStyle w:val="UnderlineBold"/>
          <w:highlight w:val="yellow"/>
        </w:rPr>
        <w:t xml:space="preserve">, </w:t>
      </w:r>
      <w:r w:rsidRPr="00373C8F">
        <w:rPr>
          <w:rStyle w:val="Emphasis"/>
          <w:highlight w:val="yellow"/>
        </w:rPr>
        <w:t xml:space="preserve">nothing sets the president up </w:t>
      </w:r>
      <w:r w:rsidRPr="00373C8F">
        <w:rPr>
          <w:rStyle w:val="Emphasis"/>
        </w:rPr>
        <w:t>for achieving his or her next goal</w:t>
      </w:r>
      <w:r w:rsidRPr="00373C8F">
        <w:rPr>
          <w:rStyle w:val="Emphasis"/>
          <w:highlight w:val="yellow"/>
        </w:rPr>
        <w:t xml:space="preserve"> better than succeeding </w:t>
      </w:r>
      <w:r w:rsidRPr="00373C8F">
        <w:rPr>
          <w:rStyle w:val="Emphasis"/>
        </w:rPr>
        <w:t xml:space="preserve">dramatically </w:t>
      </w:r>
      <w:r w:rsidRPr="00373C8F">
        <w:rPr>
          <w:rStyle w:val="Emphasis"/>
          <w:highlight w:val="yellow"/>
        </w:rPr>
        <w:t>on the last go around</w:t>
      </w:r>
      <w:r w:rsidRPr="008D78B9">
        <w:rPr>
          <w:b/>
          <w:sz w:val="16"/>
          <w:highlight w:val="yellow"/>
        </w:rPr>
        <w:t>.</w:t>
      </w:r>
      <w:r w:rsidRPr="008D78B9">
        <w:rPr>
          <w:b/>
          <w:sz w:val="16"/>
        </w:rPr>
        <w:t xml:space="preserve"> </w:t>
      </w:r>
      <w:r w:rsidRPr="008D78B9">
        <w:rPr>
          <w:sz w:val="16"/>
        </w:rPr>
        <w:t xml:space="preserve">This is absolutely a matter of perception, </w:t>
      </w:r>
      <w:r w:rsidRPr="00F73B12">
        <w:rPr>
          <w:u w:val="single"/>
        </w:rPr>
        <w:t xml:space="preserve">and you can see it best in the way that </w:t>
      </w:r>
      <w:r w:rsidRPr="00F73B12">
        <w:rPr>
          <w:highlight w:val="yellow"/>
          <w:u w:val="single"/>
        </w:rPr>
        <w:t>Congress</w:t>
      </w:r>
      <w:r w:rsidRPr="008D78B9">
        <w:rPr>
          <w:sz w:val="16"/>
          <w:highlight w:val="yellow"/>
        </w:rPr>
        <w:t xml:space="preserve"> </w:t>
      </w:r>
      <w:r w:rsidRPr="00F73B12">
        <w:rPr>
          <w:highlight w:val="yellow"/>
          <w:u w:val="single"/>
        </w:rPr>
        <w:t>and</w:t>
      </w:r>
      <w:r w:rsidRPr="008D78B9">
        <w:rPr>
          <w:sz w:val="16"/>
        </w:rPr>
        <w:t xml:space="preserve"> especially the Washington </w:t>
      </w:r>
      <w:r w:rsidRPr="00F73B12">
        <w:rPr>
          <w:highlight w:val="yellow"/>
          <w:u w:val="single"/>
        </w:rPr>
        <w:t>press</w:t>
      </w:r>
      <w:r w:rsidRPr="008D78B9">
        <w:rPr>
          <w:sz w:val="16"/>
        </w:rPr>
        <w:t xml:space="preserve"> corps </w:t>
      </w:r>
      <w:r w:rsidRPr="00F73B12">
        <w:rPr>
          <w:highlight w:val="yellow"/>
          <w:u w:val="single"/>
        </w:rPr>
        <w:t xml:space="preserve">fawn over bold </w:t>
      </w:r>
      <w:r w:rsidRPr="00F73B12">
        <w:rPr>
          <w:u w:val="single"/>
        </w:rPr>
        <w:t xml:space="preserve">and intimidating </w:t>
      </w:r>
      <w:r w:rsidRPr="00F73B12">
        <w:rPr>
          <w:highlight w:val="yellow"/>
          <w:u w:val="single"/>
        </w:rPr>
        <w:t xml:space="preserve">presidents like Reagan </w:t>
      </w:r>
      <w:r w:rsidRPr="00F73B12">
        <w:rPr>
          <w:u w:val="single"/>
        </w:rPr>
        <w:t>and</w:t>
      </w:r>
      <w:r w:rsidRPr="008D78B9">
        <w:rPr>
          <w:sz w:val="16"/>
        </w:rPr>
        <w:t xml:space="preserve"> George W. </w:t>
      </w:r>
      <w:r w:rsidRPr="00F73B12">
        <w:rPr>
          <w:u w:val="single"/>
        </w:rPr>
        <w:t xml:space="preserve">Bush. </w:t>
      </w:r>
      <w:r w:rsidRPr="00F73B12">
        <w:rPr>
          <w:highlight w:val="yellow"/>
          <w:u w:val="single"/>
        </w:rPr>
        <w:t>The political teams</w:t>
      </w:r>
      <w:r w:rsidRPr="00F73B12">
        <w:rPr>
          <w:u w:val="single"/>
        </w:rPr>
        <w:t xml:space="preserve"> </w:t>
      </w:r>
      <w:r w:rsidRPr="008D78B9">
        <w:rPr>
          <w:sz w:val="16"/>
        </w:rPr>
        <w:t>surrounding these presidents</w:t>
      </w:r>
      <w:r w:rsidRPr="00F73B12">
        <w:rPr>
          <w:u w:val="single"/>
        </w:rPr>
        <w:t xml:space="preserve"> </w:t>
      </w:r>
      <w:r w:rsidRPr="00F73B12">
        <w:rPr>
          <w:highlight w:val="yellow"/>
          <w:u w:val="single"/>
        </w:rPr>
        <w:t>understood the psychology of power</w:t>
      </w:r>
      <w:r w:rsidRPr="00F73B12">
        <w:rPr>
          <w:u w:val="single"/>
        </w:rPr>
        <w:t xml:space="preserve"> </w:t>
      </w:r>
      <w:r w:rsidRPr="008D78B9">
        <w:rPr>
          <w:sz w:val="16"/>
        </w:rPr>
        <w:t>all too well. They knew that</w:t>
      </w:r>
      <w:r w:rsidRPr="00F73B12">
        <w:rPr>
          <w:u w:val="single"/>
        </w:rPr>
        <w:t xml:space="preserve"> </w:t>
      </w:r>
      <w:r w:rsidRPr="00F73B12">
        <w:rPr>
          <w:highlight w:val="yellow"/>
          <w:u w:val="single"/>
        </w:rPr>
        <w:t>by</w:t>
      </w:r>
      <w:r w:rsidRPr="00F73B12">
        <w:rPr>
          <w:u w:val="single"/>
        </w:rPr>
        <w:t xml:space="preserve"> </w:t>
      </w:r>
      <w:r w:rsidRPr="008D78B9">
        <w:rPr>
          <w:sz w:val="16"/>
        </w:rPr>
        <w:t>simultaneously</w:t>
      </w:r>
      <w:r w:rsidRPr="00F73B12">
        <w:rPr>
          <w:u w:val="single"/>
        </w:rPr>
        <w:t xml:space="preserve"> </w:t>
      </w:r>
      <w:r w:rsidRPr="00F73B12">
        <w:rPr>
          <w:highlight w:val="yellow"/>
          <w:u w:val="single"/>
        </w:rPr>
        <w:t>creating a steamroller effect</w:t>
      </w:r>
      <w:r w:rsidRPr="00F73B12">
        <w:rPr>
          <w:u w:val="single"/>
        </w:rPr>
        <w:t xml:space="preserve"> </w:t>
      </w:r>
      <w:r w:rsidRPr="008D78B9">
        <w:rPr>
          <w:sz w:val="16"/>
        </w:rPr>
        <w:t>and feigning a clubby atmosphere for Congress and the press</w:t>
      </w:r>
      <w:r w:rsidRPr="00F73B12">
        <w:rPr>
          <w:u w:val="single"/>
        </w:rPr>
        <w:t xml:space="preserve">, </w:t>
      </w:r>
      <w:r w:rsidRPr="00F73B12">
        <w:rPr>
          <w:highlight w:val="yellow"/>
          <w:u w:val="single"/>
        </w:rPr>
        <w:t xml:space="preserve">they </w:t>
      </w:r>
      <w:r w:rsidRPr="008D78B9">
        <w:rPr>
          <w:sz w:val="16"/>
        </w:rPr>
        <w:t>could</w:t>
      </w:r>
      <w:r w:rsidRPr="00F73B12">
        <w:rPr>
          <w:u w:val="single"/>
        </w:rPr>
        <w:t xml:space="preserve"> </w:t>
      </w:r>
      <w:r w:rsidRPr="00F73B12">
        <w:rPr>
          <w:highlight w:val="yellow"/>
          <w:u w:val="single"/>
        </w:rPr>
        <w:t>leave</w:t>
      </w:r>
      <w:r w:rsidRPr="00F73B12">
        <w:rPr>
          <w:u w:val="single"/>
        </w:rPr>
        <w:t xml:space="preserve"> </w:t>
      </w:r>
      <w:r w:rsidRPr="008D78B9">
        <w:rPr>
          <w:sz w:val="16"/>
        </w:rPr>
        <w:t>such hapless</w:t>
      </w:r>
      <w:r w:rsidRPr="00F73B12">
        <w:rPr>
          <w:u w:val="single"/>
        </w:rPr>
        <w:t xml:space="preserve"> </w:t>
      </w:r>
      <w:r w:rsidRPr="00F73B12">
        <w:rPr>
          <w:highlight w:val="yellow"/>
          <w:u w:val="single"/>
        </w:rPr>
        <w:t>hangers-on with only one</w:t>
      </w:r>
      <w:r w:rsidRPr="00F73B12">
        <w:rPr>
          <w:u w:val="single"/>
        </w:rPr>
        <w:t xml:space="preserve"> </w:t>
      </w:r>
      <w:r w:rsidRPr="008D78B9">
        <w:rPr>
          <w:sz w:val="16"/>
        </w:rPr>
        <w:t>remaining</w:t>
      </w:r>
      <w:r w:rsidRPr="00F73B12">
        <w:rPr>
          <w:u w:val="single"/>
        </w:rPr>
        <w:t xml:space="preserve"> </w:t>
      </w:r>
      <w:r w:rsidRPr="00F73B12">
        <w:rPr>
          <w:highlight w:val="yellow"/>
          <w:u w:val="single"/>
        </w:rPr>
        <w:t>way to</w:t>
      </w:r>
      <w:r w:rsidRPr="00F73B12">
        <w:rPr>
          <w:u w:val="single"/>
        </w:rPr>
        <w:t xml:space="preserve"> </w:t>
      </w:r>
      <w:r w:rsidRPr="008D78B9">
        <w:rPr>
          <w:sz w:val="16"/>
        </w:rPr>
        <w:t>pretend to</w:t>
      </w:r>
      <w:r w:rsidRPr="00F73B12">
        <w:rPr>
          <w:u w:val="single"/>
        </w:rPr>
        <w:t xml:space="preserve"> </w:t>
      </w:r>
      <w:r w:rsidRPr="00F73B12">
        <w:rPr>
          <w:highlight w:val="yellow"/>
          <w:u w:val="single"/>
        </w:rPr>
        <w:t xml:space="preserve">preserve their dignities. By jumping on board the freight train, they could be given the illusion </w:t>
      </w:r>
      <w:r w:rsidRPr="008D78B9">
        <w:rPr>
          <w:sz w:val="16"/>
        </w:rPr>
        <w:t>of being next to power, of</w:t>
      </w:r>
      <w:r w:rsidRPr="00F73B12">
        <w:rPr>
          <w:u w:val="single"/>
        </w:rPr>
        <w:t xml:space="preserve"> </w:t>
      </w:r>
      <w:r w:rsidRPr="00F73B12">
        <w:rPr>
          <w:highlight w:val="yellow"/>
          <w:u w:val="single"/>
        </w:rPr>
        <w:t>being part of the winning team</w:t>
      </w:r>
      <w:r w:rsidRPr="00F73B12">
        <w:rPr>
          <w:u w:val="single"/>
        </w:rPr>
        <w:t xml:space="preserve">. </w:t>
      </w:r>
      <w:r w:rsidRPr="008D78B9">
        <w:rPr>
          <w:sz w:val="16"/>
        </w:rPr>
        <w:t>And</w:t>
      </w:r>
      <w:r w:rsidRPr="00F73B12">
        <w:rPr>
          <w:u w:val="single"/>
        </w:rPr>
        <w:t xml:space="preserve"> </w:t>
      </w:r>
      <w:r w:rsidRPr="00866701">
        <w:rPr>
          <w:u w:val="single"/>
        </w:rPr>
        <w:t>so</w:t>
      </w:r>
      <w:r w:rsidRPr="008D78B9">
        <w:rPr>
          <w:sz w:val="16"/>
        </w:rPr>
        <w:t xml:space="preserve">, with virtually the sole exception of the now retired Helen Thomas, this is precisely what </w:t>
      </w:r>
      <w:r w:rsidRPr="00866701">
        <w:rPr>
          <w:u w:val="single"/>
        </w:rPr>
        <w:t>they did</w:t>
      </w:r>
      <w:r w:rsidRPr="008D78B9">
        <w:rPr>
          <w:sz w:val="16"/>
        </w:rPr>
        <w:t>.</w:t>
      </w:r>
    </w:p>
    <w:p w:rsidR="003A7E0C" w:rsidRPr="00373C8F" w:rsidRDefault="003A7E0C" w:rsidP="003A7E0C">
      <w:pPr>
        <w:pStyle w:val="Heading4"/>
      </w:pPr>
      <w:r w:rsidRPr="00373C8F">
        <w:t>Obama WOULD know how to use the wins</w:t>
      </w:r>
    </w:p>
    <w:p w:rsidR="003A7E0C" w:rsidRPr="00373C8F" w:rsidRDefault="003A7E0C" w:rsidP="003A7E0C">
      <w:proofErr w:type="spellStart"/>
      <w:r w:rsidRPr="00373C8F">
        <w:rPr>
          <w:rStyle w:val="StyleStyleBold12pt"/>
        </w:rPr>
        <w:t>Delamaide</w:t>
      </w:r>
      <w:proofErr w:type="spellEnd"/>
      <w:r w:rsidRPr="00373C8F">
        <w:rPr>
          <w:rStyle w:val="StyleStyleBold12pt"/>
        </w:rPr>
        <w:t xml:space="preserve"> 1/18</w:t>
      </w:r>
      <w:r w:rsidRPr="00373C8F">
        <w:t xml:space="preserve"> – specialist in business, finance, and politics</w:t>
      </w:r>
    </w:p>
    <w:p w:rsidR="003A7E0C" w:rsidRDefault="003A7E0C" w:rsidP="003A7E0C">
      <w:r w:rsidRPr="00373C8F">
        <w:t xml:space="preserve">(Darrell, “Obama poised to serve up legislative barrage”, Market Watch, 1-18-2013, </w:t>
      </w:r>
      <w:hyperlink r:id="rId124" w:history="1">
        <w:r w:rsidRPr="00F0654F">
          <w:rPr>
            <w:rStyle w:val="Hyperlink"/>
          </w:rPr>
          <w:t>http://articles.marketwatch.com/2013-01-18/commentary/36403142_1_immigration-reform-illinois-democrat-luis-gutierrez-white-house</w:t>
        </w:r>
      </w:hyperlink>
      <w:r w:rsidRPr="00373C8F">
        <w:t>)</w:t>
      </w:r>
    </w:p>
    <w:p w:rsidR="003A7E0C" w:rsidRPr="00373C8F" w:rsidRDefault="003A7E0C" w:rsidP="003A7E0C"/>
    <w:p w:rsidR="003A7E0C" w:rsidRPr="00373C8F" w:rsidRDefault="003A7E0C" w:rsidP="003A7E0C">
      <w:pPr>
        <w:jc w:val="both"/>
        <w:rPr>
          <w:sz w:val="16"/>
        </w:rPr>
      </w:pPr>
      <w:r>
        <w:rPr>
          <w:rStyle w:val="StyleBoldUnderline"/>
        </w:rPr>
        <w:t>Just as</w:t>
      </w:r>
      <w:r w:rsidRPr="00373C8F">
        <w:rPr>
          <w:sz w:val="16"/>
        </w:rPr>
        <w:t xml:space="preserve"> President Barack </w:t>
      </w:r>
      <w:r>
        <w:rPr>
          <w:rStyle w:val="StyleBoldUnderline"/>
          <w:highlight w:val="cyan"/>
        </w:rPr>
        <w:t>Obama is poised to</w:t>
      </w:r>
      <w:r>
        <w:rPr>
          <w:rStyle w:val="StyleBoldUnderline"/>
        </w:rPr>
        <w:t xml:space="preserve"> take his second oath</w:t>
      </w:r>
      <w:r w:rsidRPr="00373C8F">
        <w:rPr>
          <w:sz w:val="16"/>
        </w:rPr>
        <w:t xml:space="preserve"> of office, </w:t>
      </w:r>
      <w:r>
        <w:rPr>
          <w:rStyle w:val="StyleBoldUnderline"/>
        </w:rPr>
        <w:t xml:space="preserve">events seem to be pushing him to </w:t>
      </w:r>
      <w:r>
        <w:rPr>
          <w:rStyle w:val="Emphasis"/>
          <w:highlight w:val="cyan"/>
        </w:rPr>
        <w:t>follow through on his full second-term agenda right away</w:t>
      </w:r>
      <w:r w:rsidRPr="00373C8F">
        <w:rPr>
          <w:sz w:val="16"/>
        </w:rPr>
        <w:t>.</w:t>
      </w:r>
      <w:r w:rsidRPr="00373C8F">
        <w:rPr>
          <w:sz w:val="12"/>
        </w:rPr>
        <w:t>¶</w:t>
      </w:r>
      <w:r w:rsidRPr="00373C8F">
        <w:rPr>
          <w:sz w:val="16"/>
        </w:rPr>
        <w:t xml:space="preserve"> For starters, the half-measure on the fiscal cliff at the turn of the year left work to do on automatic spending cuts, and the debt ceiling debate raises other questions on fiscal policy that must be resolved in the next few weeks.</w:t>
      </w:r>
      <w:r w:rsidRPr="00373C8F">
        <w:rPr>
          <w:sz w:val="12"/>
        </w:rPr>
        <w:t>¶</w:t>
      </w:r>
      <w:r w:rsidRPr="00373C8F">
        <w:rPr>
          <w:sz w:val="16"/>
        </w:rPr>
        <w:t xml:space="preserve"> But the December massacre of schoolchildren in Connecticut has also moved forward the national debate on curbing gun violence. And Latino voters who helped boost Obama to re-election are impatient for immigration reform.</w:t>
      </w:r>
      <w:r w:rsidRPr="00373C8F">
        <w:rPr>
          <w:sz w:val="12"/>
        </w:rPr>
        <w:t>¶</w:t>
      </w:r>
      <w:r w:rsidRPr="00373C8F">
        <w:rPr>
          <w:sz w:val="16"/>
        </w:rPr>
        <w:t xml:space="preserve"> </w:t>
      </w:r>
      <w:r>
        <w:rPr>
          <w:rStyle w:val="StyleBoldUnderline"/>
        </w:rPr>
        <w:t xml:space="preserve">Buoyed by a solid election victory and </w:t>
      </w:r>
      <w:r>
        <w:rPr>
          <w:rStyle w:val="StyleBoldUnderline"/>
          <w:highlight w:val="cyan"/>
        </w:rPr>
        <w:t>backed by</w:t>
      </w:r>
      <w:r w:rsidRPr="00373C8F">
        <w:rPr>
          <w:sz w:val="16"/>
        </w:rPr>
        <w:t xml:space="preserve"> a relatively unified Democratic Party that sees </w:t>
      </w:r>
      <w:r>
        <w:rPr>
          <w:rStyle w:val="Emphasis"/>
          <w:highlight w:val="cyan"/>
        </w:rPr>
        <w:t>momentum</w:t>
      </w:r>
      <w:r w:rsidRPr="00373C8F">
        <w:rPr>
          <w:sz w:val="16"/>
        </w:rPr>
        <w:t xml:space="preserve"> in favor of its agenda, </w:t>
      </w:r>
      <w:r>
        <w:rPr>
          <w:rStyle w:val="StyleBoldUnderline"/>
          <w:highlight w:val="cyan"/>
        </w:rPr>
        <w:t xml:space="preserve">Obama appears ready to throw a barrage of measures at Congress </w:t>
      </w:r>
      <w:r>
        <w:rPr>
          <w:rStyle w:val="Emphasis"/>
          <w:highlight w:val="cyan"/>
        </w:rPr>
        <w:t>and let the Republican opposition figure out how to stop it</w:t>
      </w:r>
      <w:r>
        <w:rPr>
          <w:rStyle w:val="Emphasis"/>
        </w:rPr>
        <w:t xml:space="preserve"> if they can</w:t>
      </w:r>
      <w:r w:rsidRPr="00373C8F">
        <w:rPr>
          <w:sz w:val="16"/>
        </w:rPr>
        <w:t>.</w:t>
      </w:r>
      <w:r w:rsidRPr="00373C8F">
        <w:rPr>
          <w:sz w:val="12"/>
        </w:rPr>
        <w:t>¶</w:t>
      </w:r>
      <w:r w:rsidRPr="00373C8F">
        <w:rPr>
          <w:sz w:val="16"/>
        </w:rPr>
        <w:t xml:space="preserve"> At the start of his second term, </w:t>
      </w:r>
      <w:r>
        <w:rPr>
          <w:rStyle w:val="Emphasis"/>
          <w:highlight w:val="cyan"/>
        </w:rPr>
        <w:t>the president seems determined to gain the upper hand</w:t>
      </w:r>
      <w:r>
        <w:rPr>
          <w:rStyle w:val="StyleBoldUnderline"/>
        </w:rPr>
        <w:t xml:space="preserve"> in setting the political agenda in Washington, </w:t>
      </w:r>
      <w:r>
        <w:rPr>
          <w:rStyle w:val="Emphasis"/>
          <w:highlight w:val="cyan"/>
        </w:rPr>
        <w:t>rather than reacting</w:t>
      </w:r>
      <w:r w:rsidRPr="00373C8F">
        <w:rPr>
          <w:sz w:val="16"/>
        </w:rPr>
        <w:t xml:space="preserve">, as he did during much of the past four years, </w:t>
      </w:r>
      <w:r>
        <w:rPr>
          <w:rStyle w:val="StyleBoldUnderline"/>
          <w:highlight w:val="cyan"/>
        </w:rPr>
        <w:t>to</w:t>
      </w:r>
      <w:r>
        <w:rPr>
          <w:rStyle w:val="StyleBoldUnderline"/>
        </w:rPr>
        <w:t xml:space="preserve"> a continuous pattern of </w:t>
      </w:r>
      <w:r>
        <w:rPr>
          <w:rStyle w:val="StyleBoldUnderline"/>
          <w:highlight w:val="cyan"/>
        </w:rPr>
        <w:t>obstruction from Republicans</w:t>
      </w:r>
      <w:r w:rsidRPr="00373C8F">
        <w:rPr>
          <w:sz w:val="16"/>
        </w:rPr>
        <w:t>.</w:t>
      </w:r>
    </w:p>
    <w:p w:rsidR="003A7E0C" w:rsidRDefault="003A7E0C" w:rsidP="003A7E0C"/>
    <w:p w:rsidR="003A7E0C" w:rsidRDefault="003A7E0C" w:rsidP="003A7E0C">
      <w:pPr>
        <w:pStyle w:val="Heading4"/>
      </w:pPr>
      <w:r>
        <w:t xml:space="preserve">It’s a defeat- Obama has to use PC for appealing </w:t>
      </w:r>
    </w:p>
    <w:p w:rsidR="003A7E0C" w:rsidRDefault="003A7E0C" w:rsidP="003A7E0C">
      <w:proofErr w:type="spellStart"/>
      <w:r w:rsidRPr="005E25DF">
        <w:rPr>
          <w:rStyle w:val="StyleStyleBold12pt"/>
        </w:rPr>
        <w:t>Bachner</w:t>
      </w:r>
      <w:proofErr w:type="spellEnd"/>
      <w:r w:rsidRPr="005E25DF">
        <w:rPr>
          <w:rStyle w:val="StyleStyleBold12pt"/>
        </w:rPr>
        <w:t xml:space="preserve"> 1/25</w:t>
      </w:r>
      <w:r>
        <w:t xml:space="preserve"> (Wolff </w:t>
      </w:r>
      <w:proofErr w:type="spellStart"/>
      <w:r>
        <w:t>Bachner</w:t>
      </w:r>
      <w:proofErr w:type="spellEnd"/>
      <w:r>
        <w:t xml:space="preserve">, “Federal Appeals Court Rules Obama’s Recess Appointment’s Unconstitutional”, </w:t>
      </w:r>
      <w:hyperlink r:id="rId125" w:history="1">
        <w:r w:rsidRPr="004127E9">
          <w:rPr>
            <w:rStyle w:val="Hyperlink"/>
          </w:rPr>
          <w:t>http://www.inquisitr.com/495390/federal-appeals-court-rules-obamas-recess-appointments-unconstitutional/</w:t>
        </w:r>
      </w:hyperlink>
      <w:r>
        <w:t>, January 25, 2013)</w:t>
      </w:r>
    </w:p>
    <w:p w:rsidR="003A7E0C" w:rsidRDefault="003A7E0C" w:rsidP="003A7E0C"/>
    <w:p w:rsidR="003A7E0C" w:rsidRDefault="003A7E0C" w:rsidP="003A7E0C">
      <w:pPr>
        <w:rPr>
          <w:rStyle w:val="StyleBoldUnderline"/>
        </w:rPr>
      </w:pPr>
      <w:r w:rsidRPr="005E25DF">
        <w:rPr>
          <w:sz w:val="16"/>
        </w:rPr>
        <w:t xml:space="preserve">Despite the claims to the contrary by President Obama and his Justice Department, </w:t>
      </w:r>
      <w:r w:rsidRPr="005E25DF">
        <w:rPr>
          <w:rStyle w:val="StyleBoldUnderline"/>
        </w:rPr>
        <w:t xml:space="preserve">the U.S. </w:t>
      </w:r>
      <w:r w:rsidRPr="00CE0C50">
        <w:rPr>
          <w:rStyle w:val="StyleBoldUnderline"/>
          <w:highlight w:val="cyan"/>
        </w:rPr>
        <w:t>Court of Appeals</w:t>
      </w:r>
      <w:r w:rsidRPr="005E25DF">
        <w:rPr>
          <w:rStyle w:val="StyleBoldUnderline"/>
        </w:rPr>
        <w:t xml:space="preserve"> for the D.C. Circuit </w:t>
      </w:r>
      <w:r w:rsidRPr="00CE0C50">
        <w:rPr>
          <w:rStyle w:val="StyleBoldUnderline"/>
          <w:highlight w:val="cyan"/>
        </w:rPr>
        <w:t>ruled</w:t>
      </w:r>
      <w:r w:rsidRPr="005E25DF">
        <w:rPr>
          <w:rStyle w:val="StyleBoldUnderline"/>
        </w:rPr>
        <w:t xml:space="preserve"> today that Mr. Obama’s </w:t>
      </w:r>
      <w:r w:rsidRPr="00CE0C50">
        <w:rPr>
          <w:rStyle w:val="StyleBoldUnderline"/>
          <w:highlight w:val="cyan"/>
        </w:rPr>
        <w:t>recess appointments</w:t>
      </w:r>
      <w:r w:rsidRPr="005E25DF">
        <w:rPr>
          <w:rStyle w:val="StyleBoldUnderline"/>
        </w:rPr>
        <w:t xml:space="preserve"> to the National Labor Relations Board were </w:t>
      </w:r>
      <w:r w:rsidRPr="00CE0C50">
        <w:rPr>
          <w:rStyle w:val="StyleBoldUnderline"/>
          <w:highlight w:val="cyan"/>
        </w:rPr>
        <w:t>unconstitutional</w:t>
      </w:r>
      <w:r w:rsidRPr="005E25DF">
        <w:rPr>
          <w:rStyle w:val="StyleBoldUnderline"/>
        </w:rPr>
        <w:t>. The three justices voted unanimously against the President and issued a strong statement emphasizing that Mr. Obama lacked the authority to decide when the Senate is in recess.</w:t>
      </w:r>
      <w:r>
        <w:rPr>
          <w:rStyle w:val="StyleBoldUnderline"/>
        </w:rPr>
        <w:t xml:space="preserve"> </w:t>
      </w:r>
      <w:r w:rsidRPr="005E25DF">
        <w:rPr>
          <w:sz w:val="16"/>
        </w:rPr>
        <w:t xml:space="preserve">The case may seem to ride on a legal technicality about what actually defines a Senate recess, but the justices held that the case was an important test of constitutional </w:t>
      </w:r>
      <w:proofErr w:type="spellStart"/>
      <w:r w:rsidRPr="005E25DF">
        <w:rPr>
          <w:sz w:val="16"/>
        </w:rPr>
        <w:t>principals</w:t>
      </w:r>
      <w:proofErr w:type="spellEnd"/>
      <w:r w:rsidRPr="005E25DF">
        <w:rPr>
          <w:sz w:val="16"/>
        </w:rPr>
        <w:t>. Obama made the three appointments after the Senate adjoined for a short 20 day period.</w:t>
      </w:r>
      <w:r w:rsidRPr="005E25DF">
        <w:rPr>
          <w:rStyle w:val="StyleBoldUnderline"/>
        </w:rPr>
        <w:t xml:space="preserve"> In order to prevent the President from making appointments during the break, the Senate met for Pro Forma sessions every few days to avoid a recess.</w:t>
      </w:r>
      <w:r w:rsidRPr="005E25DF">
        <w:rPr>
          <w:sz w:val="16"/>
        </w:rPr>
        <w:t xml:space="preserve"> </w:t>
      </w:r>
      <w:r w:rsidRPr="005E25DF">
        <w:rPr>
          <w:rStyle w:val="StyleBoldUnderline"/>
        </w:rPr>
        <w:t>Senate Republicans refused to confirm his candidates for the National Labor Relations Board due to their ties to labor unions</w:t>
      </w:r>
      <w:r w:rsidRPr="005E25DF">
        <w:rPr>
          <w:sz w:val="16"/>
        </w:rPr>
        <w:t xml:space="preserve">. President </w:t>
      </w:r>
      <w:r w:rsidRPr="00CE0C50">
        <w:rPr>
          <w:rStyle w:val="StyleBoldUnderline"/>
          <w:highlight w:val="cyan"/>
        </w:rPr>
        <w:t>Obama</w:t>
      </w:r>
      <w:r w:rsidRPr="005E25DF">
        <w:rPr>
          <w:rStyle w:val="StyleBoldUnderline"/>
        </w:rPr>
        <w:t xml:space="preserve">, in consultation with Eric Holder, </w:t>
      </w:r>
      <w:r w:rsidRPr="00CE0C50">
        <w:rPr>
          <w:rStyle w:val="StyleBoldUnderline"/>
          <w:highlight w:val="cyan"/>
        </w:rPr>
        <w:t>declared unilaterally</w:t>
      </w:r>
      <w:r w:rsidRPr="005E25DF">
        <w:rPr>
          <w:rStyle w:val="StyleBoldUnderline"/>
        </w:rPr>
        <w:t xml:space="preserve"> that </w:t>
      </w:r>
      <w:r w:rsidRPr="00CE0C50">
        <w:rPr>
          <w:rStyle w:val="StyleBoldUnderline"/>
          <w:highlight w:val="cyan"/>
        </w:rPr>
        <w:t>the Senate was in recess and made the appointments anyway</w:t>
      </w:r>
      <w:r w:rsidRPr="005E25DF">
        <w:rPr>
          <w:rStyle w:val="StyleBoldUnderline"/>
        </w:rPr>
        <w:t xml:space="preserve">. </w:t>
      </w:r>
      <w:r w:rsidRPr="00CE0C50">
        <w:rPr>
          <w:rStyle w:val="StyleBoldUnderline"/>
          <w:highlight w:val="cyan"/>
        </w:rPr>
        <w:t>Republicans were outraged</w:t>
      </w:r>
      <w:r w:rsidRPr="005E25DF">
        <w:rPr>
          <w:rStyle w:val="StyleBoldUnderline"/>
        </w:rPr>
        <w:t>, arguing the Constitution delegates the power to declare a recess solely to the Congress</w:t>
      </w:r>
      <w:r w:rsidRPr="005E25DF">
        <w:rPr>
          <w:sz w:val="16"/>
        </w:rPr>
        <w:t xml:space="preserve">. After the President appointed union lawyer Richard Griffin, Labor Department official Sharon Block, both Democrats, and Republican NLRB lawyer Terence Flynn to the NLRB in January of 2012, Noel Canning, a bottling company, filed suit, claiming the NLRB ruling against the company was illegal because the recess appointments were unconstitutional. The suit was later joined by Minority Leader Mitch </w:t>
      </w:r>
      <w:proofErr w:type="spellStart"/>
      <w:r w:rsidRPr="005E25DF">
        <w:rPr>
          <w:sz w:val="16"/>
        </w:rPr>
        <w:t>McConnel</w:t>
      </w:r>
      <w:proofErr w:type="spellEnd"/>
      <w:r w:rsidRPr="005E25DF">
        <w:rPr>
          <w:sz w:val="16"/>
        </w:rPr>
        <w:t xml:space="preserve"> and the Senate’s Republicans. Critics of the President said the recess appointments by Obama were unprecedented and constituted a deliberate violation of the separation of powers</w:t>
      </w:r>
      <w:r w:rsidRPr="005E25DF">
        <w:rPr>
          <w:rStyle w:val="StyleBoldUnderline"/>
        </w:rPr>
        <w:t xml:space="preserve">. </w:t>
      </w:r>
      <w:r w:rsidRPr="00CE0C50">
        <w:rPr>
          <w:rStyle w:val="Emphasis"/>
          <w:highlight w:val="cyan"/>
        </w:rPr>
        <w:t>There has been an ongoing battle</w:t>
      </w:r>
      <w:r w:rsidRPr="00CE0C50">
        <w:rPr>
          <w:rStyle w:val="StyleBoldUnderline"/>
          <w:highlight w:val="cyan"/>
        </w:rPr>
        <w:t xml:space="preserve"> between</w:t>
      </w:r>
      <w:r w:rsidRPr="005E25DF">
        <w:rPr>
          <w:rStyle w:val="StyleBoldUnderline"/>
        </w:rPr>
        <w:t xml:space="preserve"> the </w:t>
      </w:r>
      <w:r w:rsidRPr="00CE0C50">
        <w:rPr>
          <w:rStyle w:val="StyleBoldUnderline"/>
          <w:highlight w:val="cyan"/>
        </w:rPr>
        <w:t>Obama</w:t>
      </w:r>
      <w:r w:rsidRPr="005E25DF">
        <w:rPr>
          <w:rStyle w:val="StyleBoldUnderline"/>
        </w:rPr>
        <w:t xml:space="preserve"> Administration </w:t>
      </w:r>
      <w:r w:rsidRPr="00CE0C50">
        <w:rPr>
          <w:rStyle w:val="StyleBoldUnderline"/>
          <w:highlight w:val="cyan"/>
        </w:rPr>
        <w:t>and the Republicans</w:t>
      </w:r>
      <w:r w:rsidRPr="005E25DF">
        <w:rPr>
          <w:rStyle w:val="StyleBoldUnderline"/>
        </w:rPr>
        <w:t xml:space="preserve"> over the President’s use of Executive Privileges </w:t>
      </w:r>
      <w:r w:rsidRPr="00CE0C50">
        <w:rPr>
          <w:rStyle w:val="Emphasis"/>
          <w:highlight w:val="cyan"/>
        </w:rPr>
        <w:t>and today’s ruling is a major defeat for Obama</w:t>
      </w:r>
      <w:r w:rsidRPr="005E25DF">
        <w:rPr>
          <w:rStyle w:val="Emphasis"/>
        </w:rPr>
        <w:t>.</w:t>
      </w:r>
      <w:r>
        <w:rPr>
          <w:rStyle w:val="Emphasis"/>
        </w:rPr>
        <w:t xml:space="preserve"> </w:t>
      </w:r>
      <w:r w:rsidRPr="005E25DF">
        <w:rPr>
          <w:rStyle w:val="StyleBoldUnderline"/>
        </w:rPr>
        <w:t>Making a bad day worse for the President, the three judges ruled that recess appointments can only be made when the Senate has recessed a session permanently, which only happens at the end of the year. This places a major limit on the use of recess appointments to sidestep the will of the Senate.</w:t>
      </w:r>
      <w:r>
        <w:rPr>
          <w:rStyle w:val="StyleBoldUnderline"/>
        </w:rPr>
        <w:t xml:space="preserve"> </w:t>
      </w:r>
      <w:r w:rsidRPr="00CE0C50">
        <w:rPr>
          <w:rStyle w:val="StyleBoldUnderline"/>
          <w:highlight w:val="cyan"/>
        </w:rPr>
        <w:t xml:space="preserve">The </w:t>
      </w:r>
      <w:r w:rsidRPr="00CE0C50">
        <w:rPr>
          <w:rStyle w:val="Emphasis"/>
          <w:highlight w:val="cyan"/>
        </w:rPr>
        <w:t>final twist of the legal knife for</w:t>
      </w:r>
      <w:r w:rsidRPr="005E25DF">
        <w:rPr>
          <w:rStyle w:val="StyleBoldUnderline"/>
        </w:rPr>
        <w:t xml:space="preserve"> President </w:t>
      </w:r>
      <w:r w:rsidRPr="00CE0C50">
        <w:rPr>
          <w:rStyle w:val="Emphasis"/>
          <w:highlight w:val="cyan"/>
        </w:rPr>
        <w:t>Obama</w:t>
      </w:r>
      <w:r w:rsidRPr="00CE0C50">
        <w:rPr>
          <w:rStyle w:val="StyleBoldUnderline"/>
          <w:highlight w:val="cyan"/>
        </w:rPr>
        <w:t xml:space="preserve"> came when the</w:t>
      </w:r>
      <w:r w:rsidRPr="005E25DF">
        <w:rPr>
          <w:rStyle w:val="StyleBoldUnderline"/>
        </w:rPr>
        <w:t xml:space="preserve"> three </w:t>
      </w:r>
      <w:r w:rsidRPr="00CE0C50">
        <w:rPr>
          <w:rStyle w:val="StyleBoldUnderline"/>
          <w:highlight w:val="cyan"/>
        </w:rPr>
        <w:t>judges</w:t>
      </w:r>
      <w:r w:rsidRPr="005E25DF">
        <w:rPr>
          <w:rStyle w:val="StyleBoldUnderline"/>
        </w:rPr>
        <w:t xml:space="preserve"> also </w:t>
      </w:r>
      <w:r w:rsidRPr="00CE0C50">
        <w:rPr>
          <w:rStyle w:val="StyleBoldUnderline"/>
          <w:highlight w:val="cyan"/>
        </w:rPr>
        <w:t>found the Constitution restricted</w:t>
      </w:r>
      <w:r w:rsidRPr="005E25DF">
        <w:rPr>
          <w:rStyle w:val="StyleBoldUnderline"/>
        </w:rPr>
        <w:t xml:space="preserve"> the use of </w:t>
      </w:r>
      <w:r w:rsidRPr="00CE0C50">
        <w:rPr>
          <w:rStyle w:val="StyleBoldUnderline"/>
          <w:highlight w:val="cyan"/>
        </w:rPr>
        <w:t>recess appointments</w:t>
      </w:r>
      <w:r w:rsidRPr="005E25DF">
        <w:rPr>
          <w:rStyle w:val="StyleBoldUnderline"/>
        </w:rPr>
        <w:t xml:space="preserve"> to filling vacancies that occur </w:t>
      </w:r>
      <w:r w:rsidRPr="00CE0C50">
        <w:rPr>
          <w:rStyle w:val="StyleBoldUnderline"/>
          <w:highlight w:val="cyan"/>
        </w:rPr>
        <w:t>during an actual recess</w:t>
      </w:r>
      <w:r w:rsidRPr="005E25DF">
        <w:rPr>
          <w:sz w:val="16"/>
        </w:rPr>
        <w:t xml:space="preserve">. If this ruling stands, it will prevent any future President from being able to use recess appointments to overrule the will of Congress. </w:t>
      </w:r>
      <w:r w:rsidRPr="005E25DF">
        <w:rPr>
          <w:rStyle w:val="StyleBoldUnderline"/>
        </w:rPr>
        <w:t>The court’s ruling is one of the strongest statements of support for the original intent of the Constitution we have heard from the Federal Appeals Court in many years.</w:t>
      </w:r>
      <w:r>
        <w:rPr>
          <w:rStyle w:val="StyleBoldUnderline"/>
        </w:rPr>
        <w:t xml:space="preserve"> </w:t>
      </w:r>
      <w:r w:rsidRPr="005E25DF">
        <w:rPr>
          <w:sz w:val="16"/>
        </w:rPr>
        <w:t xml:space="preserve">The judges made their opinions crystal clear with the following paragraphs: “An interpretation of “the Recess” that permits the President to decide when the Senate is in recess would demolish the checks and balances inherent in the advice-and-consent requirement, giving the President free rein to appoint his desired nominees at any time he pleases, whether that time be a weekend, lunch, or even when the Senate is in session and he is merely displeased with its inaction. This cannot be the law. The intersession interpretation of “the Recess” is the only one faithful to the Constitution’s text, structure, and history.” “The dearth of intra-session appointments in the years and decades following the ratification of the Constitution speaks far more impressively than the history of recent presidential exercise of a supposed power to make such appointments. Recent presidents are doing no more than interpreting the Constitution. While we recognize that all branches of government must of necessity exercise their understanding of the Constitution in order to perform their duties faithfully thereto, ultimately it is our role to discern the authoritative meaning of the supreme law.” “The power of a written constitution lies in its words. It is those words that were adopted by the people. When those words speak clearly, it is not up to us to depart from their meaning in favor of our own concept of efficiency, convenience, or facilitation of the functions of government. In light of the extensive evidence that the original public meaning of “happen” was “arise,” we hold that the President may only make recess appointments to fill vacancies that arise during the recess.” The White House has not commented yet on the ruling, but Mr. </w:t>
      </w:r>
      <w:r w:rsidRPr="00CE0C50">
        <w:rPr>
          <w:rStyle w:val="StyleBoldUnderline"/>
          <w:highlight w:val="cyan"/>
        </w:rPr>
        <w:t>Obama is expected to</w:t>
      </w:r>
      <w:r w:rsidRPr="005E25DF">
        <w:rPr>
          <w:rStyle w:val="StyleBoldUnderline"/>
        </w:rPr>
        <w:t xml:space="preserve"> </w:t>
      </w:r>
      <w:r w:rsidRPr="00CE0C50">
        <w:rPr>
          <w:rStyle w:val="Emphasis"/>
          <w:highlight w:val="cyan"/>
        </w:rPr>
        <w:t>instruct the Justice Department to appeal the case</w:t>
      </w:r>
      <w:r w:rsidRPr="005E25DF">
        <w:rPr>
          <w:rStyle w:val="StyleBoldUnderline"/>
        </w:rPr>
        <w:t xml:space="preserve"> to the Supreme Court. Experienced observers of the high court expect the nine Justices to take the case rather quickly, as today’s ruling leaves the National Labor Relations Board without a quorum.</w:t>
      </w:r>
    </w:p>
    <w:p w:rsidR="003A7E0C" w:rsidRDefault="003A7E0C" w:rsidP="003A7E0C"/>
    <w:p w:rsidR="003A7E0C" w:rsidRPr="00963415" w:rsidRDefault="003A7E0C" w:rsidP="003A7E0C"/>
    <w:p w:rsidR="003A7E0C" w:rsidRPr="005D568D" w:rsidRDefault="003A7E0C" w:rsidP="003A7E0C">
      <w:r w:rsidRPr="005D568D">
        <w:t>                                                                                                                                                         </w:t>
      </w:r>
    </w:p>
    <w:p w:rsidR="003A7E0C" w:rsidRPr="008D78B9" w:rsidRDefault="003A7E0C" w:rsidP="003A7E0C"/>
    <w:p w:rsidR="003A7E0C" w:rsidRDefault="003A7E0C" w:rsidP="003A7E0C">
      <w:pPr>
        <w:pStyle w:val="card"/>
        <w:ind w:left="0"/>
        <w:rPr>
          <w:rStyle w:val="underline"/>
          <w:rFonts w:eastAsiaTheme="majorEastAsia"/>
        </w:rPr>
      </w:pPr>
    </w:p>
    <w:p w:rsidR="003A7E0C" w:rsidRPr="003A7E0C" w:rsidRDefault="003A7E0C" w:rsidP="003A7E0C"/>
    <w:p w:rsidR="009A5200" w:rsidRDefault="009A5200" w:rsidP="009A5200">
      <w:pPr>
        <w:spacing w:after="200" w:line="276" w:lineRule="auto"/>
        <w:rPr>
          <w:rFonts w:asciiTheme="minorHAnsi" w:hAnsiTheme="minorHAnsi" w:cstheme="minorBidi"/>
        </w:rPr>
      </w:pPr>
    </w:p>
    <w:p w:rsidR="009A5200" w:rsidRDefault="009A5200" w:rsidP="009A5200">
      <w:pPr>
        <w:rPr>
          <w:rStyle w:val="StyleBoldUnderline"/>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101" w:rsidRDefault="00666101" w:rsidP="005F5576">
      <w:r>
        <w:separator/>
      </w:r>
    </w:p>
  </w:endnote>
  <w:endnote w:type="continuationSeparator" w:id="0">
    <w:p w:rsidR="00666101" w:rsidRDefault="006661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101" w:rsidRDefault="00666101" w:rsidP="005F5576">
      <w:r>
        <w:separator/>
      </w:r>
    </w:p>
  </w:footnote>
  <w:footnote w:type="continuationSeparator" w:id="0">
    <w:p w:rsidR="00666101" w:rsidRDefault="006661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00"/>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E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10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A8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200"/>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5200"/>
    <w:pPr>
      <w:spacing w:after="0" w:line="240" w:lineRule="auto"/>
    </w:pPr>
    <w:rPr>
      <w:rFonts w:ascii="Times New Roman" w:hAnsi="Times New Roman" w:cs="Times New Roman"/>
    </w:rPr>
  </w:style>
  <w:style w:type="paragraph" w:styleId="Heading1">
    <w:name w:val="heading 1"/>
    <w:aliases w:val="Pocket,Block Name,Block Header,ALEX,Char,Heading 1 Char Char,Block Titles,Heading 1 Char1 Char,Heading 1 Char Char Char,Heading 1 Char1 Char Char,Heading 1 Char Char Char Char,Heading 1 Char2 Char Char Char Char,F2 - Heading 1, Char1,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Heading 3 Char Char Char,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Heading 1 Char Char Char1,Block Titles Char,Heading 1 Char1 Char Char1,Heading 1 Char Char Char Char1,Heading 1 Char1 Char Char Char, Char1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Style Underline,Intense Emphasis2,HHeading 3 + 12 pt,Cards + Font: 12 pt Char,Bold Cite Char,Citation Char Char Char,ci,c,Intense Emphasis3,Heading 3 Char1,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basedOn w:val="Normal"/>
    <w:qFormat/>
    <w:rsid w:val="009A5200"/>
  </w:style>
  <w:style w:type="paragraph" w:customStyle="1" w:styleId="citenon-bold">
    <w:name w:val="cite non-bold"/>
    <w:basedOn w:val="Normal"/>
    <w:link w:val="citenon-boldChar"/>
    <w:rsid w:val="009A5200"/>
    <w:pPr>
      <w:widowControl w:val="0"/>
    </w:pPr>
    <w:rPr>
      <w:rFonts w:eastAsia="Times New Roman"/>
      <w:lang w:val="x-none" w:eastAsia="x-none"/>
    </w:rPr>
  </w:style>
  <w:style w:type="character" w:customStyle="1" w:styleId="citenon-boldChar">
    <w:name w:val="cite non-bold Char"/>
    <w:link w:val="citenon-bold"/>
    <w:rsid w:val="009A5200"/>
    <w:rPr>
      <w:rFonts w:ascii="Times New Roman" w:eastAsia="Times New Roman" w:hAnsi="Times New Roman" w:cs="Times New Roman"/>
      <w:lang w:val="x-none" w:eastAsia="x-none"/>
    </w:rPr>
  </w:style>
  <w:style w:type="character" w:customStyle="1" w:styleId="TitleChar">
    <w:name w:val="Title Char"/>
    <w:aliases w:val="Bold Underlined Char,UNDERLINE Char"/>
    <w:basedOn w:val="DefaultParagraphFont"/>
    <w:link w:val="Title"/>
    <w:qFormat/>
    <w:rsid w:val="009A5200"/>
    <w:rPr>
      <w:bCs/>
      <w:u w:val="single"/>
    </w:rPr>
  </w:style>
  <w:style w:type="paragraph" w:styleId="Title">
    <w:name w:val="Title"/>
    <w:aliases w:val="Bold Underlined,UNDERLINE"/>
    <w:basedOn w:val="Normal"/>
    <w:next w:val="Normal"/>
    <w:link w:val="TitleChar"/>
    <w:qFormat/>
    <w:rsid w:val="009A520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A5200"/>
    <w:rPr>
      <w:rFonts w:asciiTheme="majorHAnsi" w:eastAsiaTheme="majorEastAsia" w:hAnsiTheme="majorHAnsi" w:cstheme="majorBidi"/>
      <w:color w:val="17365D" w:themeColor="text2" w:themeShade="BF"/>
      <w:spacing w:val="5"/>
      <w:kern w:val="28"/>
      <w:sz w:val="52"/>
      <w:szCs w:val="52"/>
    </w:rPr>
  </w:style>
  <w:style w:type="character" w:customStyle="1" w:styleId="kn">
    <w:name w:val="kn"/>
    <w:basedOn w:val="DefaultParagraphFont"/>
    <w:rsid w:val="009A5200"/>
  </w:style>
  <w:style w:type="character" w:customStyle="1" w:styleId="apple-converted-space">
    <w:name w:val="apple-converted-space"/>
    <w:basedOn w:val="DefaultParagraphFont"/>
    <w:rsid w:val="009A5200"/>
  </w:style>
  <w:style w:type="character" w:customStyle="1" w:styleId="Heading1Char1">
    <w:name w:val="Heading 1 Char1"/>
    <w:aliases w:val="Pocket Char1"/>
    <w:basedOn w:val="DefaultParagraphFont"/>
    <w:uiPriority w:val="1"/>
    <w:rsid w:val="009A520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A520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
    <w:basedOn w:val="DefaultParagraphFont"/>
    <w:uiPriority w:val="4"/>
    <w:semiHidden/>
    <w:rsid w:val="009A5200"/>
    <w:rPr>
      <w:rFonts w:asciiTheme="majorHAnsi" w:eastAsiaTheme="majorEastAsia" w:hAnsiTheme="majorHAnsi" w:cstheme="majorBidi"/>
      <w:b/>
      <w:bCs/>
      <w:i/>
      <w:iCs/>
      <w:color w:val="4F81BD" w:themeColor="accent1"/>
      <w:szCs w:val="22"/>
    </w:rPr>
  </w:style>
  <w:style w:type="paragraph" w:styleId="BalloonText">
    <w:name w:val="Balloon Text"/>
    <w:basedOn w:val="Normal"/>
    <w:link w:val="BalloonTextChar"/>
    <w:uiPriority w:val="99"/>
    <w:semiHidden/>
    <w:unhideWhenUsed/>
    <w:rsid w:val="009A5200"/>
    <w:rPr>
      <w:rFonts w:ascii="Tahoma" w:hAnsi="Tahoma" w:cs="Tahoma"/>
      <w:sz w:val="16"/>
      <w:szCs w:val="16"/>
    </w:rPr>
  </w:style>
  <w:style w:type="character" w:customStyle="1" w:styleId="BalloonTextChar">
    <w:name w:val="Balloon Text Char"/>
    <w:basedOn w:val="DefaultParagraphFont"/>
    <w:link w:val="BalloonText"/>
    <w:uiPriority w:val="99"/>
    <w:semiHidden/>
    <w:rsid w:val="009A5200"/>
    <w:rPr>
      <w:rFonts w:ascii="Tahoma" w:hAnsi="Tahoma" w:cs="Tahoma"/>
      <w:sz w:val="16"/>
      <w:szCs w:val="16"/>
    </w:rPr>
  </w:style>
  <w:style w:type="character" w:customStyle="1" w:styleId="tagChar">
    <w:name w:val="tag Char"/>
    <w:aliases w:val="TAG Char,Heading 2 Char2 Char Char,Heading 2 Char1 Char Char Char1,Heading 2 Char Char Char Char Char,Heading 2 Char Char1 Char Char,Heading 2 Char2 Char1,Heading 2 Char1 Char Char1,TAG Char Char,TAG Char1,TAG Cha,Heading 21 Char,Heading,TAG C"/>
    <w:link w:val="tag"/>
    <w:qFormat/>
    <w:locked/>
    <w:rsid w:val="009A5200"/>
    <w:rPr>
      <w:rFonts w:ascii="Times New Roman" w:eastAsia="Times New Roman" w:hAnsi="Times New Roman" w:cs="Arial Unicode MS"/>
      <w:b/>
      <w:sz w:val="24"/>
      <w:szCs w:val="20"/>
      <w:lang w:bidi="si-LK"/>
    </w:rPr>
  </w:style>
  <w:style w:type="paragraph" w:customStyle="1" w:styleId="tag">
    <w:name w:val="tag"/>
    <w:aliases w:val="No Spacing,No Spacing112,No Spacing111,No Spacing11,No Spacing2,Debate Text,Read stuff,No Spacing1111,No Spacing3,Card,Very Small Text,Small Text,Tag and Cite,No Spacing1,No Spacing21,No Spacing11111,No Spacing111111"/>
    <w:basedOn w:val="Normal"/>
    <w:next w:val="Normal"/>
    <w:link w:val="tagChar"/>
    <w:qFormat/>
    <w:rsid w:val="009A5200"/>
    <w:rPr>
      <w:rFonts w:eastAsia="Times New Roman" w:cs="Arial Unicode MS"/>
      <w:b/>
      <w:sz w:val="24"/>
      <w:szCs w:val="20"/>
      <w:lang w:bidi="si-L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locked/>
    <w:rsid w:val="009A5200"/>
    <w:rPr>
      <w:rFonts w:ascii="Times New Roman" w:eastAsia="Calibri" w:hAnsi="Times New Roman" w:cs="Times New Roman"/>
      <w:b/>
      <w:sz w:val="28"/>
    </w:rPr>
  </w:style>
  <w:style w:type="paragraph" w:customStyle="1" w:styleId="Tags">
    <w:name w:val="Tags"/>
    <w:aliases w:val="No Spacing4,Medium Grid 21,No Spacing5"/>
    <w:basedOn w:val="Normal"/>
    <w:link w:val="TagsChar1"/>
    <w:qFormat/>
    <w:rsid w:val="009A5200"/>
    <w:rPr>
      <w:rFonts w:eastAsia="Calibri"/>
      <w:b/>
      <w:sz w:val="28"/>
    </w:rPr>
  </w:style>
  <w:style w:type="character" w:customStyle="1" w:styleId="underline">
    <w:name w:val="underline"/>
    <w:link w:val="textbold"/>
    <w:qFormat/>
    <w:rsid w:val="009A5200"/>
    <w:rPr>
      <w:rFonts w:ascii="Times New Roman" w:hAnsi="Times New Roman" w:cs="Times New Roman" w:hint="default"/>
      <w:b/>
      <w:bCs w:val="0"/>
      <w:sz w:val="22"/>
      <w:u w:val="single"/>
    </w:rPr>
  </w:style>
  <w:style w:type="paragraph" w:customStyle="1" w:styleId="UnderlinePara">
    <w:name w:val="Underline Para"/>
    <w:basedOn w:val="Normal"/>
    <w:uiPriority w:val="6"/>
    <w:rsid w:val="009A5200"/>
    <w:pPr>
      <w:widowControl w:val="0"/>
      <w:suppressAutoHyphens/>
      <w:spacing w:after="200"/>
      <w:contextualSpacing/>
      <w:jc w:val="both"/>
    </w:pPr>
    <w:rPr>
      <w:rFonts w:asciiTheme="minorHAnsi" w:hAnsiTheme="minorHAnsi" w:cstheme="minorBidi"/>
      <w:bCs/>
      <w:u w:val="single"/>
    </w:rPr>
  </w:style>
  <w:style w:type="character" w:customStyle="1" w:styleId="UnderlineBold">
    <w:name w:val="Underline + Bold"/>
    <w:uiPriority w:val="1"/>
    <w:qFormat/>
    <w:rsid w:val="009A5200"/>
    <w:rPr>
      <w:b/>
      <w:bCs w:val="0"/>
      <w:sz w:val="20"/>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A5200"/>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9A5200"/>
    <w:rPr>
      <w:rFonts w:ascii="Times New Roman" w:eastAsia="Times New Roman" w:hAnsi="Times New Roman" w:cs="Times New Roman"/>
      <w:sz w:val="24"/>
      <w:szCs w:val="24"/>
      <w:lang w:eastAsia="zh-TW"/>
    </w:rPr>
  </w:style>
  <w:style w:type="character" w:customStyle="1" w:styleId="Box">
    <w:name w:val="Box"/>
    <w:qFormat/>
    <w:rsid w:val="009A5200"/>
    <w:rPr>
      <w:b/>
      <w:u w:val="single"/>
      <w:bdr w:val="single" w:sz="4" w:space="0" w:color="auto"/>
    </w:rPr>
  </w:style>
  <w:style w:type="paragraph" w:customStyle="1" w:styleId="textbold">
    <w:name w:val="text bold"/>
    <w:basedOn w:val="Normal"/>
    <w:link w:val="underline"/>
    <w:qFormat/>
    <w:rsid w:val="009A5200"/>
    <w:pPr>
      <w:ind w:left="720"/>
      <w:jc w:val="both"/>
    </w:pPr>
    <w:rPr>
      <w:b/>
      <w:u w:val="single"/>
    </w:rPr>
  </w:style>
  <w:style w:type="paragraph" w:styleId="ListParagraph">
    <w:name w:val="List Paragraph"/>
    <w:basedOn w:val="Normal"/>
    <w:uiPriority w:val="34"/>
    <w:rsid w:val="009A5200"/>
    <w:rPr>
      <w:rFonts w:ascii="Georgia" w:hAnsi="Georgia"/>
    </w:rPr>
  </w:style>
  <w:style w:type="paragraph" w:customStyle="1" w:styleId="Cards0">
    <w:name w:val="Cards"/>
    <w:basedOn w:val="Normal"/>
    <w:link w:val="CardsChar1"/>
    <w:qFormat/>
    <w:rsid w:val="009A5200"/>
    <w:pPr>
      <w:autoSpaceDE w:val="0"/>
      <w:autoSpaceDN w:val="0"/>
      <w:adjustRightInd w:val="0"/>
      <w:ind w:left="432" w:right="432"/>
      <w:jc w:val="both"/>
    </w:pPr>
    <w:rPr>
      <w:rFonts w:eastAsia="Times New Roman"/>
      <w:sz w:val="20"/>
      <w:szCs w:val="20"/>
    </w:rPr>
  </w:style>
  <w:style w:type="character" w:customStyle="1" w:styleId="CardsChar1">
    <w:name w:val="Cards Char1"/>
    <w:link w:val="Cards0"/>
    <w:rsid w:val="009A5200"/>
    <w:rPr>
      <w:rFonts w:ascii="Times New Roman" w:eastAsia="Times New Roman" w:hAnsi="Times New Roman" w:cs="Times New Roman"/>
      <w:sz w:val="20"/>
      <w:szCs w:val="20"/>
    </w:rPr>
  </w:style>
  <w:style w:type="paragraph" w:customStyle="1" w:styleId="Cites">
    <w:name w:val="Cites"/>
    <w:basedOn w:val="Normal"/>
    <w:link w:val="CitesChar2"/>
    <w:qFormat/>
    <w:rsid w:val="009A5200"/>
    <w:pPr>
      <w:widowControl w:val="0"/>
      <w:autoSpaceDE w:val="0"/>
      <w:autoSpaceDN w:val="0"/>
      <w:adjustRightInd w:val="0"/>
      <w:jc w:val="both"/>
      <w:outlineLvl w:val="2"/>
    </w:pPr>
    <w:rPr>
      <w:rFonts w:eastAsia="Times New Roman"/>
      <w:b/>
      <w:bCs/>
      <w:sz w:val="20"/>
      <w:szCs w:val="20"/>
    </w:rPr>
  </w:style>
  <w:style w:type="character" w:customStyle="1" w:styleId="CitesChar2">
    <w:name w:val="Cites Char2"/>
    <w:link w:val="Cites"/>
    <w:rsid w:val="009A5200"/>
    <w:rPr>
      <w:rFonts w:ascii="Times New Roman" w:eastAsia="Times New Roman" w:hAnsi="Times New Roman" w:cs="Times New Roman"/>
      <w:b/>
      <w:bCs/>
      <w:sz w:val="20"/>
      <w:szCs w:val="20"/>
    </w:rPr>
  </w:style>
  <w:style w:type="paragraph" w:customStyle="1" w:styleId="card">
    <w:name w:val="card"/>
    <w:basedOn w:val="Normal"/>
    <w:next w:val="Normal"/>
    <w:link w:val="cardChar"/>
    <w:qFormat/>
    <w:rsid w:val="009A5200"/>
    <w:pPr>
      <w:ind w:left="288" w:right="288"/>
    </w:pPr>
    <w:rPr>
      <w:rFonts w:eastAsia="Times New Roman"/>
      <w:sz w:val="20"/>
      <w:szCs w:val="20"/>
    </w:rPr>
  </w:style>
  <w:style w:type="character" w:customStyle="1" w:styleId="cardChar">
    <w:name w:val="card Char"/>
    <w:link w:val="card"/>
    <w:rsid w:val="009A5200"/>
    <w:rPr>
      <w:rFonts w:ascii="Times New Roman" w:eastAsia="Times New Roman" w:hAnsi="Times New Roman" w:cs="Times New Roman"/>
      <w:sz w:val="20"/>
      <w:szCs w:val="20"/>
    </w:rPr>
  </w:style>
  <w:style w:type="character" w:customStyle="1" w:styleId="underlineChar">
    <w:name w:val="underline Char"/>
    <w:rsid w:val="009A5200"/>
    <w:rPr>
      <w:b/>
      <w:u w:val="single"/>
    </w:rPr>
  </w:style>
  <w:style w:type="character" w:customStyle="1" w:styleId="Highlightedunderline">
    <w:name w:val="Highlighted underline"/>
    <w:rsid w:val="009A5200"/>
    <w:rPr>
      <w:rFonts w:ascii="Times New Roman" w:hAnsi="Times New Roman" w:cs="Times New Roman" w:hint="default"/>
      <w:sz w:val="20"/>
      <w:u w:val="single"/>
      <w:bdr w:val="none" w:sz="0" w:space="0" w:color="auto" w:frame="1"/>
      <w:shd w:val="clear" w:color="auto" w:fill="C0C0C0"/>
    </w:rPr>
  </w:style>
  <w:style w:type="character" w:customStyle="1" w:styleId="BoldUnderline">
    <w:name w:val="BoldUnderline"/>
    <w:uiPriority w:val="1"/>
    <w:qFormat/>
    <w:rsid w:val="009A5200"/>
    <w:rPr>
      <w:rFonts w:ascii="Arial" w:hAnsi="Arial"/>
      <w:b/>
      <w:sz w:val="20"/>
      <w:u w:val="single"/>
    </w:rPr>
  </w:style>
  <w:style w:type="character" w:customStyle="1" w:styleId="StyleTimesNewRoman12ptBold">
    <w:name w:val="Style Times New Roman 12 pt Bold"/>
    <w:rsid w:val="003A7E0C"/>
    <w:rPr>
      <w:rFonts w:ascii="Times New Roman" w:hAnsi="Times New Roman" w:cs="Times New Roman" w:hint="default"/>
      <w:b/>
      <w:bCs/>
      <w:sz w:val="24"/>
    </w:rPr>
  </w:style>
  <w:style w:type="character" w:customStyle="1" w:styleId="TitleChar2">
    <w:name w:val="Title Char2"/>
    <w:uiPriority w:val="1"/>
    <w:qFormat/>
    <w:locked/>
    <w:rsid w:val="003A7E0C"/>
    <w:rPr>
      <w:u w:val="single"/>
    </w:rPr>
  </w:style>
  <w:style w:type="character" w:customStyle="1" w:styleId="Author-Date">
    <w:name w:val="Author-Date"/>
    <w:rsid w:val="003A7E0C"/>
    <w:rPr>
      <w:b/>
      <w:bCs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5200"/>
    <w:pPr>
      <w:spacing w:after="0" w:line="240" w:lineRule="auto"/>
    </w:pPr>
    <w:rPr>
      <w:rFonts w:ascii="Times New Roman" w:hAnsi="Times New Roman" w:cs="Times New Roman"/>
    </w:rPr>
  </w:style>
  <w:style w:type="paragraph" w:styleId="Heading1">
    <w:name w:val="heading 1"/>
    <w:aliases w:val="Pocket,Block Name,Block Header,ALEX,Char,Heading 1 Char Char,Block Titles,Heading 1 Char1 Char,Heading 1 Char Char Char,Heading 1 Char1 Char Char,Heading 1 Char Char Char Char,Heading 1 Char2 Char Char Char Char,F2 - Heading 1, Char1,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Heading 3 Char Char Char,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Heading 1 Char Char Char1,Block Titles Char,Heading 1 Char1 Char Char1,Heading 1 Char Char Char Char1,Heading 1 Char1 Char Char Char, Char1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Style Underline,Intense Emphasis2,HHeading 3 + 12 pt,Cards + Font: 12 pt Char,Bold Cite Char,Citation Char Char Char,ci,c,Intense Emphasis3,Heading 3 Char1,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basedOn w:val="Normal"/>
    <w:qFormat/>
    <w:rsid w:val="009A5200"/>
  </w:style>
  <w:style w:type="paragraph" w:customStyle="1" w:styleId="citenon-bold">
    <w:name w:val="cite non-bold"/>
    <w:basedOn w:val="Normal"/>
    <w:link w:val="citenon-boldChar"/>
    <w:rsid w:val="009A5200"/>
    <w:pPr>
      <w:widowControl w:val="0"/>
    </w:pPr>
    <w:rPr>
      <w:rFonts w:eastAsia="Times New Roman"/>
      <w:lang w:val="x-none" w:eastAsia="x-none"/>
    </w:rPr>
  </w:style>
  <w:style w:type="character" w:customStyle="1" w:styleId="citenon-boldChar">
    <w:name w:val="cite non-bold Char"/>
    <w:link w:val="citenon-bold"/>
    <w:rsid w:val="009A5200"/>
    <w:rPr>
      <w:rFonts w:ascii="Times New Roman" w:eastAsia="Times New Roman" w:hAnsi="Times New Roman" w:cs="Times New Roman"/>
      <w:lang w:val="x-none" w:eastAsia="x-none"/>
    </w:rPr>
  </w:style>
  <w:style w:type="character" w:customStyle="1" w:styleId="TitleChar">
    <w:name w:val="Title Char"/>
    <w:aliases w:val="Bold Underlined Char,UNDERLINE Char"/>
    <w:basedOn w:val="DefaultParagraphFont"/>
    <w:link w:val="Title"/>
    <w:qFormat/>
    <w:rsid w:val="009A5200"/>
    <w:rPr>
      <w:bCs/>
      <w:u w:val="single"/>
    </w:rPr>
  </w:style>
  <w:style w:type="paragraph" w:styleId="Title">
    <w:name w:val="Title"/>
    <w:aliases w:val="Bold Underlined,UNDERLINE"/>
    <w:basedOn w:val="Normal"/>
    <w:next w:val="Normal"/>
    <w:link w:val="TitleChar"/>
    <w:qFormat/>
    <w:rsid w:val="009A520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A5200"/>
    <w:rPr>
      <w:rFonts w:asciiTheme="majorHAnsi" w:eastAsiaTheme="majorEastAsia" w:hAnsiTheme="majorHAnsi" w:cstheme="majorBidi"/>
      <w:color w:val="17365D" w:themeColor="text2" w:themeShade="BF"/>
      <w:spacing w:val="5"/>
      <w:kern w:val="28"/>
      <w:sz w:val="52"/>
      <w:szCs w:val="52"/>
    </w:rPr>
  </w:style>
  <w:style w:type="character" w:customStyle="1" w:styleId="kn">
    <w:name w:val="kn"/>
    <w:basedOn w:val="DefaultParagraphFont"/>
    <w:rsid w:val="009A5200"/>
  </w:style>
  <w:style w:type="character" w:customStyle="1" w:styleId="apple-converted-space">
    <w:name w:val="apple-converted-space"/>
    <w:basedOn w:val="DefaultParagraphFont"/>
    <w:rsid w:val="009A5200"/>
  </w:style>
  <w:style w:type="character" w:customStyle="1" w:styleId="Heading1Char1">
    <w:name w:val="Heading 1 Char1"/>
    <w:aliases w:val="Pocket Char1"/>
    <w:basedOn w:val="DefaultParagraphFont"/>
    <w:uiPriority w:val="1"/>
    <w:rsid w:val="009A520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A520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
    <w:basedOn w:val="DefaultParagraphFont"/>
    <w:uiPriority w:val="4"/>
    <w:semiHidden/>
    <w:rsid w:val="009A5200"/>
    <w:rPr>
      <w:rFonts w:asciiTheme="majorHAnsi" w:eastAsiaTheme="majorEastAsia" w:hAnsiTheme="majorHAnsi" w:cstheme="majorBidi"/>
      <w:b/>
      <w:bCs/>
      <w:i/>
      <w:iCs/>
      <w:color w:val="4F81BD" w:themeColor="accent1"/>
      <w:szCs w:val="22"/>
    </w:rPr>
  </w:style>
  <w:style w:type="paragraph" w:styleId="BalloonText">
    <w:name w:val="Balloon Text"/>
    <w:basedOn w:val="Normal"/>
    <w:link w:val="BalloonTextChar"/>
    <w:uiPriority w:val="99"/>
    <w:semiHidden/>
    <w:unhideWhenUsed/>
    <w:rsid w:val="009A5200"/>
    <w:rPr>
      <w:rFonts w:ascii="Tahoma" w:hAnsi="Tahoma" w:cs="Tahoma"/>
      <w:sz w:val="16"/>
      <w:szCs w:val="16"/>
    </w:rPr>
  </w:style>
  <w:style w:type="character" w:customStyle="1" w:styleId="BalloonTextChar">
    <w:name w:val="Balloon Text Char"/>
    <w:basedOn w:val="DefaultParagraphFont"/>
    <w:link w:val="BalloonText"/>
    <w:uiPriority w:val="99"/>
    <w:semiHidden/>
    <w:rsid w:val="009A5200"/>
    <w:rPr>
      <w:rFonts w:ascii="Tahoma" w:hAnsi="Tahoma" w:cs="Tahoma"/>
      <w:sz w:val="16"/>
      <w:szCs w:val="16"/>
    </w:rPr>
  </w:style>
  <w:style w:type="character" w:customStyle="1" w:styleId="tagChar">
    <w:name w:val="tag Char"/>
    <w:aliases w:val="TAG Char,Heading 2 Char2 Char Char,Heading 2 Char1 Char Char Char1,Heading 2 Char Char Char Char Char,Heading 2 Char Char1 Char Char,Heading 2 Char2 Char1,Heading 2 Char1 Char Char1,TAG Char Char,TAG Char1,TAG Cha,Heading 21 Char,Heading,TAG C"/>
    <w:link w:val="tag"/>
    <w:qFormat/>
    <w:locked/>
    <w:rsid w:val="009A5200"/>
    <w:rPr>
      <w:rFonts w:ascii="Times New Roman" w:eastAsia="Times New Roman" w:hAnsi="Times New Roman" w:cs="Arial Unicode MS"/>
      <w:b/>
      <w:sz w:val="24"/>
      <w:szCs w:val="20"/>
      <w:lang w:bidi="si-LK"/>
    </w:rPr>
  </w:style>
  <w:style w:type="paragraph" w:customStyle="1" w:styleId="tag">
    <w:name w:val="tag"/>
    <w:aliases w:val="No Spacing,No Spacing112,No Spacing111,No Spacing11,No Spacing2,Debate Text,Read stuff,No Spacing1111,No Spacing3,Card,Very Small Text,Small Text,Tag and Cite,No Spacing1,No Spacing21,No Spacing11111,No Spacing111111"/>
    <w:basedOn w:val="Normal"/>
    <w:next w:val="Normal"/>
    <w:link w:val="tagChar"/>
    <w:qFormat/>
    <w:rsid w:val="009A5200"/>
    <w:rPr>
      <w:rFonts w:eastAsia="Times New Roman" w:cs="Arial Unicode MS"/>
      <w:b/>
      <w:sz w:val="24"/>
      <w:szCs w:val="20"/>
      <w:lang w:bidi="si-L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locked/>
    <w:rsid w:val="009A5200"/>
    <w:rPr>
      <w:rFonts w:ascii="Times New Roman" w:eastAsia="Calibri" w:hAnsi="Times New Roman" w:cs="Times New Roman"/>
      <w:b/>
      <w:sz w:val="28"/>
    </w:rPr>
  </w:style>
  <w:style w:type="paragraph" w:customStyle="1" w:styleId="Tags">
    <w:name w:val="Tags"/>
    <w:aliases w:val="No Spacing4,Medium Grid 21,No Spacing5"/>
    <w:basedOn w:val="Normal"/>
    <w:link w:val="TagsChar1"/>
    <w:qFormat/>
    <w:rsid w:val="009A5200"/>
    <w:rPr>
      <w:rFonts w:eastAsia="Calibri"/>
      <w:b/>
      <w:sz w:val="28"/>
    </w:rPr>
  </w:style>
  <w:style w:type="character" w:customStyle="1" w:styleId="underline">
    <w:name w:val="underline"/>
    <w:link w:val="textbold"/>
    <w:qFormat/>
    <w:rsid w:val="009A5200"/>
    <w:rPr>
      <w:rFonts w:ascii="Times New Roman" w:hAnsi="Times New Roman" w:cs="Times New Roman" w:hint="default"/>
      <w:b/>
      <w:bCs w:val="0"/>
      <w:sz w:val="22"/>
      <w:u w:val="single"/>
    </w:rPr>
  </w:style>
  <w:style w:type="paragraph" w:customStyle="1" w:styleId="UnderlinePara">
    <w:name w:val="Underline Para"/>
    <w:basedOn w:val="Normal"/>
    <w:uiPriority w:val="6"/>
    <w:rsid w:val="009A5200"/>
    <w:pPr>
      <w:widowControl w:val="0"/>
      <w:suppressAutoHyphens/>
      <w:spacing w:after="200"/>
      <w:contextualSpacing/>
      <w:jc w:val="both"/>
    </w:pPr>
    <w:rPr>
      <w:rFonts w:asciiTheme="minorHAnsi" w:hAnsiTheme="minorHAnsi" w:cstheme="minorBidi"/>
      <w:bCs/>
      <w:u w:val="single"/>
    </w:rPr>
  </w:style>
  <w:style w:type="character" w:customStyle="1" w:styleId="UnderlineBold">
    <w:name w:val="Underline + Bold"/>
    <w:uiPriority w:val="1"/>
    <w:qFormat/>
    <w:rsid w:val="009A5200"/>
    <w:rPr>
      <w:b/>
      <w:bCs w:val="0"/>
      <w:sz w:val="20"/>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A5200"/>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9A5200"/>
    <w:rPr>
      <w:rFonts w:ascii="Times New Roman" w:eastAsia="Times New Roman" w:hAnsi="Times New Roman" w:cs="Times New Roman"/>
      <w:sz w:val="24"/>
      <w:szCs w:val="24"/>
      <w:lang w:eastAsia="zh-TW"/>
    </w:rPr>
  </w:style>
  <w:style w:type="character" w:customStyle="1" w:styleId="Box">
    <w:name w:val="Box"/>
    <w:qFormat/>
    <w:rsid w:val="009A5200"/>
    <w:rPr>
      <w:b/>
      <w:u w:val="single"/>
      <w:bdr w:val="single" w:sz="4" w:space="0" w:color="auto"/>
    </w:rPr>
  </w:style>
  <w:style w:type="paragraph" w:customStyle="1" w:styleId="textbold">
    <w:name w:val="text bold"/>
    <w:basedOn w:val="Normal"/>
    <w:link w:val="underline"/>
    <w:qFormat/>
    <w:rsid w:val="009A5200"/>
    <w:pPr>
      <w:ind w:left="720"/>
      <w:jc w:val="both"/>
    </w:pPr>
    <w:rPr>
      <w:b/>
      <w:u w:val="single"/>
    </w:rPr>
  </w:style>
  <w:style w:type="paragraph" w:styleId="ListParagraph">
    <w:name w:val="List Paragraph"/>
    <w:basedOn w:val="Normal"/>
    <w:uiPriority w:val="34"/>
    <w:rsid w:val="009A5200"/>
    <w:rPr>
      <w:rFonts w:ascii="Georgia" w:hAnsi="Georgia"/>
    </w:rPr>
  </w:style>
  <w:style w:type="paragraph" w:customStyle="1" w:styleId="Cards0">
    <w:name w:val="Cards"/>
    <w:basedOn w:val="Normal"/>
    <w:link w:val="CardsChar1"/>
    <w:qFormat/>
    <w:rsid w:val="009A5200"/>
    <w:pPr>
      <w:autoSpaceDE w:val="0"/>
      <w:autoSpaceDN w:val="0"/>
      <w:adjustRightInd w:val="0"/>
      <w:ind w:left="432" w:right="432"/>
      <w:jc w:val="both"/>
    </w:pPr>
    <w:rPr>
      <w:rFonts w:eastAsia="Times New Roman"/>
      <w:sz w:val="20"/>
      <w:szCs w:val="20"/>
    </w:rPr>
  </w:style>
  <w:style w:type="character" w:customStyle="1" w:styleId="CardsChar1">
    <w:name w:val="Cards Char1"/>
    <w:link w:val="Cards0"/>
    <w:rsid w:val="009A5200"/>
    <w:rPr>
      <w:rFonts w:ascii="Times New Roman" w:eastAsia="Times New Roman" w:hAnsi="Times New Roman" w:cs="Times New Roman"/>
      <w:sz w:val="20"/>
      <w:szCs w:val="20"/>
    </w:rPr>
  </w:style>
  <w:style w:type="paragraph" w:customStyle="1" w:styleId="Cites">
    <w:name w:val="Cites"/>
    <w:basedOn w:val="Normal"/>
    <w:link w:val="CitesChar2"/>
    <w:qFormat/>
    <w:rsid w:val="009A5200"/>
    <w:pPr>
      <w:widowControl w:val="0"/>
      <w:autoSpaceDE w:val="0"/>
      <w:autoSpaceDN w:val="0"/>
      <w:adjustRightInd w:val="0"/>
      <w:jc w:val="both"/>
      <w:outlineLvl w:val="2"/>
    </w:pPr>
    <w:rPr>
      <w:rFonts w:eastAsia="Times New Roman"/>
      <w:b/>
      <w:bCs/>
      <w:sz w:val="20"/>
      <w:szCs w:val="20"/>
    </w:rPr>
  </w:style>
  <w:style w:type="character" w:customStyle="1" w:styleId="CitesChar2">
    <w:name w:val="Cites Char2"/>
    <w:link w:val="Cites"/>
    <w:rsid w:val="009A5200"/>
    <w:rPr>
      <w:rFonts w:ascii="Times New Roman" w:eastAsia="Times New Roman" w:hAnsi="Times New Roman" w:cs="Times New Roman"/>
      <w:b/>
      <w:bCs/>
      <w:sz w:val="20"/>
      <w:szCs w:val="20"/>
    </w:rPr>
  </w:style>
  <w:style w:type="paragraph" w:customStyle="1" w:styleId="card">
    <w:name w:val="card"/>
    <w:basedOn w:val="Normal"/>
    <w:next w:val="Normal"/>
    <w:link w:val="cardChar"/>
    <w:qFormat/>
    <w:rsid w:val="009A5200"/>
    <w:pPr>
      <w:ind w:left="288" w:right="288"/>
    </w:pPr>
    <w:rPr>
      <w:rFonts w:eastAsia="Times New Roman"/>
      <w:sz w:val="20"/>
      <w:szCs w:val="20"/>
    </w:rPr>
  </w:style>
  <w:style w:type="character" w:customStyle="1" w:styleId="cardChar">
    <w:name w:val="card Char"/>
    <w:link w:val="card"/>
    <w:rsid w:val="009A5200"/>
    <w:rPr>
      <w:rFonts w:ascii="Times New Roman" w:eastAsia="Times New Roman" w:hAnsi="Times New Roman" w:cs="Times New Roman"/>
      <w:sz w:val="20"/>
      <w:szCs w:val="20"/>
    </w:rPr>
  </w:style>
  <w:style w:type="character" w:customStyle="1" w:styleId="underlineChar">
    <w:name w:val="underline Char"/>
    <w:rsid w:val="009A5200"/>
    <w:rPr>
      <w:b/>
      <w:u w:val="single"/>
    </w:rPr>
  </w:style>
  <w:style w:type="character" w:customStyle="1" w:styleId="Highlightedunderline">
    <w:name w:val="Highlighted underline"/>
    <w:rsid w:val="009A5200"/>
    <w:rPr>
      <w:rFonts w:ascii="Times New Roman" w:hAnsi="Times New Roman" w:cs="Times New Roman" w:hint="default"/>
      <w:sz w:val="20"/>
      <w:u w:val="single"/>
      <w:bdr w:val="none" w:sz="0" w:space="0" w:color="auto" w:frame="1"/>
      <w:shd w:val="clear" w:color="auto" w:fill="C0C0C0"/>
    </w:rPr>
  </w:style>
  <w:style w:type="character" w:customStyle="1" w:styleId="BoldUnderline">
    <w:name w:val="BoldUnderline"/>
    <w:uiPriority w:val="1"/>
    <w:qFormat/>
    <w:rsid w:val="009A5200"/>
    <w:rPr>
      <w:rFonts w:ascii="Arial" w:hAnsi="Arial"/>
      <w:b/>
      <w:sz w:val="20"/>
      <w:u w:val="single"/>
    </w:rPr>
  </w:style>
  <w:style w:type="character" w:customStyle="1" w:styleId="StyleTimesNewRoman12ptBold">
    <w:name w:val="Style Times New Roman 12 pt Bold"/>
    <w:rsid w:val="003A7E0C"/>
    <w:rPr>
      <w:rFonts w:ascii="Times New Roman" w:hAnsi="Times New Roman" w:cs="Times New Roman" w:hint="default"/>
      <w:b/>
      <w:bCs/>
      <w:sz w:val="24"/>
    </w:rPr>
  </w:style>
  <w:style w:type="character" w:customStyle="1" w:styleId="TitleChar2">
    <w:name w:val="Title Char2"/>
    <w:uiPriority w:val="1"/>
    <w:qFormat/>
    <w:locked/>
    <w:rsid w:val="003A7E0C"/>
    <w:rPr>
      <w:u w:val="single"/>
    </w:rPr>
  </w:style>
  <w:style w:type="character" w:customStyle="1" w:styleId="Author-Date">
    <w:name w:val="Author-Date"/>
    <w:rsid w:val="003A7E0C"/>
    <w:rPr>
      <w:b/>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ney.cnn.com/2011/08/02/news/economy/debt_ceiling_senate_vote/?iid=EL" TargetMode="External"/><Relationship Id="rId117" Type="http://schemas.openxmlformats.org/officeDocument/2006/relationships/hyperlink" Target="http://www.brookings.edu/~/media/Research/Files/Papers/2012/11/13%20federalism/13%20housing%20energy%20efficiency.pdf" TargetMode="External"/><Relationship Id="rId21" Type="http://schemas.openxmlformats.org/officeDocument/2006/relationships/hyperlink" Target="http://money.cnn.com/2011/08/08/markets/stock-market-loss/index.htm?iid=EL" TargetMode="External"/><Relationship Id="rId42" Type="http://schemas.openxmlformats.org/officeDocument/2006/relationships/hyperlink" Target="http://lawreview.wustl.edu/inprint/89/4/hoops.pdf" TargetMode="External"/><Relationship Id="rId47" Type="http://schemas.openxmlformats.org/officeDocument/2006/relationships/hyperlink" Target="http://www.brookings.edu/~/media/Research/Files/Papers/2012/11/13%20federalism/13%20housing%20energy%20efficiency.pdf" TargetMode="External"/><Relationship Id="rId63" Type="http://schemas.openxmlformats.org/officeDocument/2006/relationships/hyperlink" Target="http://en.wikipedia.org/wiki/American_Civil_Rights_Movement_(1955-1968)" TargetMode="External"/><Relationship Id="rId68" Type="http://schemas.openxmlformats.org/officeDocument/2006/relationships/hyperlink" Target="http://energy.aol.com/2012/11/19/the-psychology-of-small-scale-solar/?icid=related4" TargetMode="External"/><Relationship Id="rId84" Type="http://schemas.openxmlformats.org/officeDocument/2006/relationships/hyperlink" Target="http://finance.fortune.cnn.com/2011/05/24/problem-banks-list-hits-888/?iid=EL" TargetMode="External"/><Relationship Id="rId89" Type="http://schemas.openxmlformats.org/officeDocument/2006/relationships/hyperlink" Target="http://www.economywatch.com/economy-business-and-finance-news/fix-the-banks-before-they-fix-us-completely-18-11.html" TargetMode="External"/><Relationship Id="rId112" Type="http://schemas.openxmlformats.org/officeDocument/2006/relationships/hyperlink" Target="http://lawreview.wustl.edu/inprint/89/4/hoops.pdf" TargetMode="External"/><Relationship Id="rId16" Type="http://schemas.openxmlformats.org/officeDocument/2006/relationships/hyperlink" Target="http://money.cnn.com/2011/08/06/news/economy/sp_rating_fallout/index.htm?iid=EL" TargetMode="External"/><Relationship Id="rId107" Type="http://schemas.openxmlformats.org/officeDocument/2006/relationships/hyperlink" Target="http://www.talkingnature.com/2010/01/biodiversity/bees-pollination/" TargetMode="External"/><Relationship Id="rId11" Type="http://schemas.openxmlformats.org/officeDocument/2006/relationships/hyperlink" Target="http://www.atimes.com/atimes/Asian_Economy/KC26Dk01.html" TargetMode="External"/><Relationship Id="rId32" Type="http://schemas.openxmlformats.org/officeDocument/2006/relationships/hyperlink" Target="http://ipcc-wg1.ucar.edu/wg1/Report/AR4WG1_Print_Ch09.pdf" TargetMode="External"/><Relationship Id="rId37" Type="http://schemas.openxmlformats.org/officeDocument/2006/relationships/hyperlink" Target="http://climateprogress.org/2010/02/18/ipcc-lowballs-impacts-pachauri-disband/" TargetMode="External"/><Relationship Id="rId53" Type="http://schemas.openxmlformats.org/officeDocument/2006/relationships/hyperlink" Target="http://www.desware.net/Desalination-Continuity-Human-Civilization.aspx" TargetMode="External"/><Relationship Id="rId58" Type="http://schemas.openxmlformats.org/officeDocument/2006/relationships/hyperlink" Target="http://www.pdfdownload.org/pdf2html/pdf2html.php?url=http%3A%2F%2Fwww.columbia.edu%2F~jeh1%2Fmailings%2F20081229_DearMichelleAndBarack.pdf&amp;images=yes" TargetMode="External"/><Relationship Id="rId74" Type="http://schemas.openxmlformats.org/officeDocument/2006/relationships/hyperlink" Target="http://money.cnn.com/2011/06/10/news/economy/recession_economic_survey/index.htm?iid=EL" TargetMode="External"/><Relationship Id="rId79" Type="http://schemas.openxmlformats.org/officeDocument/2006/relationships/hyperlink" Target="http://money.cnn.com/news/economy/recovery_at_risk/?iid=EL" TargetMode="External"/><Relationship Id="rId102" Type="http://schemas.openxmlformats.org/officeDocument/2006/relationships/hyperlink" Target="http://climateprogress.org/2009/03/22/an-introduction-to-global-warming-impacts-hell-and-high-water/" TargetMode="External"/><Relationship Id="rId123" Type="http://schemas.openxmlformats.org/officeDocument/2006/relationships/hyperlink" Target="http://www.cnn.com/2013/01/18/opinion/gergen-obama-two/index.html" TargetMode="External"/><Relationship Id="rId5" Type="http://schemas.openxmlformats.org/officeDocument/2006/relationships/styles" Target="styles.xml"/><Relationship Id="rId90" Type="http://schemas.openxmlformats.org/officeDocument/2006/relationships/hyperlink" Target="http://arctic-news.blogspot.com/p/global-extinction-within-one-human.html" TargetMode="External"/><Relationship Id="rId95" Type="http://schemas.openxmlformats.org/officeDocument/2006/relationships/hyperlink" Target="http://ipcc-wg1.ucar.edu/wg1/Report/AR4WG1_Print_Ch09.pdf" TargetMode="External"/><Relationship Id="rId19" Type="http://schemas.openxmlformats.org/officeDocument/2006/relationships/hyperlink" Target="http://money.cnn.com/2011/08/09/markets/markets_newyork/index.htm?iid=EL" TargetMode="External"/><Relationship Id="rId14" Type="http://schemas.openxmlformats.org/officeDocument/2006/relationships/hyperlink" Target="http://money.cnn.com/2011/08/03/news/economy/recession_risk_economy/index.htm?iid=EL" TargetMode="External"/><Relationship Id="rId22" Type="http://schemas.openxmlformats.org/officeDocument/2006/relationships/hyperlink" Target="http://money.cnn.com/2011/08/02/news/economy/personal_income_spending/index.htm?iid=EL" TargetMode="External"/><Relationship Id="rId27" Type="http://schemas.openxmlformats.org/officeDocument/2006/relationships/hyperlink" Target="http://arctic-news.blogspot.com/p/global-extinction-within-one-human.html" TargetMode="External"/><Relationship Id="rId30" Type="http://schemas.openxmlformats.org/officeDocument/2006/relationships/hyperlink" Target="http://climateprogress.org/2010/06/16/scientific-consensus-on-global-warming-climate-science/" TargetMode="External"/><Relationship Id="rId35" Type="http://schemas.openxmlformats.org/officeDocument/2006/relationships/hyperlink" Target="http://www.metoffice.gov.uk/corporate/pressoffice/2010/pr20100305.html" TargetMode="External"/><Relationship Id="rId43" Type="http://schemas.openxmlformats.org/officeDocument/2006/relationships/hyperlink" Target="http://www.smartplanet.com/blog/design-architecture/will-building-integrated-solar-take-off/8189" TargetMode="External"/><Relationship Id="rId48" Type="http://schemas.openxmlformats.org/officeDocument/2006/relationships/hyperlink" Target="http://grist.org/article/2011-02-24-fha-powersaver-loans-a-pace-replacement/" TargetMode="External"/><Relationship Id="rId56" Type="http://schemas.openxmlformats.org/officeDocument/2006/relationships/hyperlink" Target="http://www.cfr.org/publication/6769/in_defense_of_globalization.html" TargetMode="External"/><Relationship Id="rId64" Type="http://schemas.openxmlformats.org/officeDocument/2006/relationships/hyperlink" Target="http://www.catf.us/resources/publications/files/Air_of_Injustice.pdf" TargetMode="External"/><Relationship Id="rId69" Type="http://schemas.openxmlformats.org/officeDocument/2006/relationships/hyperlink" Target="http://sustainableindustries.com/articles/2011/06/cost-savings-are-biggest-motivator-commercial-retrofits" TargetMode="External"/><Relationship Id="rId77" Type="http://schemas.openxmlformats.org/officeDocument/2006/relationships/hyperlink" Target="http://money.cnn.com/2011/08/08/pf/expert/investing_cash.moneymag/index.htm?iid=EL" TargetMode="External"/><Relationship Id="rId100" Type="http://schemas.openxmlformats.org/officeDocument/2006/relationships/hyperlink" Target="http://climateprogress.org/2010/02/18/ipcc-lowballs-impacts-pachauri-disband/" TargetMode="External"/><Relationship Id="rId105" Type="http://schemas.openxmlformats.org/officeDocument/2006/relationships/hyperlink" Target="http://cms.iucn.org/news_events/?uNewsID=2595" TargetMode="External"/><Relationship Id="rId113" Type="http://schemas.openxmlformats.org/officeDocument/2006/relationships/hyperlink" Target="http://lawreview.wustl.edu/inprint/89/4/hoops.pdf" TargetMode="External"/><Relationship Id="rId118" Type="http://schemas.openxmlformats.org/officeDocument/2006/relationships/hyperlink" Target="http://prospect.org/cs/articles?article=barack_obamas_theory_of_power" TargetMode="External"/><Relationship Id="rId12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justice.gov/osg/briefs/1998/0responses/98-0697.resp.opp.pdf" TargetMode="External"/><Relationship Id="rId72" Type="http://schemas.openxmlformats.org/officeDocument/2006/relationships/hyperlink" Target="http://money.cnn.com/2011/08/10/news/economy/double_dip_recession_economy/index.htm%29" TargetMode="External"/><Relationship Id="rId80" Type="http://schemas.openxmlformats.org/officeDocument/2006/relationships/hyperlink" Target="http://money.cnn.com/2011/08/08/markets/stock-market-loss/index.htm?iid=EL" TargetMode="External"/><Relationship Id="rId85" Type="http://schemas.openxmlformats.org/officeDocument/2006/relationships/hyperlink" Target="http://money.cnn.com/2011/08/02/news/economy/debt_ceiling_senate_vote/?iid=EL" TargetMode="External"/><Relationship Id="rId93" Type="http://schemas.openxmlformats.org/officeDocument/2006/relationships/hyperlink" Target="http://climateprogress.org/2010/06/16/scientific-consensus-on-global-warming-climate-science/" TargetMode="External"/><Relationship Id="rId98" Type="http://schemas.openxmlformats.org/officeDocument/2006/relationships/hyperlink" Target="http://www.metoffice.gov.uk/corporate/pressoffice/2010/pr20100305.html" TargetMode="External"/><Relationship Id="rId121" Type="http://schemas.openxmlformats.org/officeDocument/2006/relationships/hyperlink" Target="http://blogs.middlebury.edu/presidentialpower/2009/05/26/sotamayor-obama-and-presidential-power/" TargetMode="External"/><Relationship Id="rId3" Type="http://schemas.openxmlformats.org/officeDocument/2006/relationships/customXml" Target="../customXml/item3.xml"/><Relationship Id="rId12" Type="http://schemas.openxmlformats.org/officeDocument/2006/relationships/hyperlink" Target="http://www.brookings.edu/~/media/Research/Files/Papers/2012/11/13%20federalism/13%20housing%20energy%20efficiency.pdf" TargetMode="External"/><Relationship Id="rId17" Type="http://schemas.openxmlformats.org/officeDocument/2006/relationships/hyperlink" Target="http://money.cnn.com/2011/08/08/markets/stock-market-loss/index.htm?iid=EL" TargetMode="External"/><Relationship Id="rId25" Type="http://schemas.openxmlformats.org/officeDocument/2006/relationships/hyperlink" Target="http://finance.fortune.cnn.com/2011/05/24/problem-banks-list-hits-888/?iid=EL" TargetMode="External"/><Relationship Id="rId33" Type="http://schemas.openxmlformats.org/officeDocument/2006/relationships/hyperlink" Target="http://www.columbia.edu/~jeh1/imbalance_release.pdf" TargetMode="External"/><Relationship Id="rId38" Type="http://schemas.openxmlformats.org/officeDocument/2006/relationships/hyperlink" Target="http://climateprogress.org/2010/02/17/an-illustrated-guide-to-the-latest-climate-science/" TargetMode="External"/><Relationship Id="rId46" Type="http://schemas.openxmlformats.org/officeDocument/2006/relationships/hyperlink" Target="http://sustainableindustries.com/articles/2011/06/cost-savings-are-biggest-motivator-commercial-retrofits" TargetMode="External"/><Relationship Id="rId59" Type="http://schemas.openxmlformats.org/officeDocument/2006/relationships/hyperlink" Target="http://www.gizmag.com/small-modular-nuclear-reactors/20860/" TargetMode="External"/><Relationship Id="rId67" Type="http://schemas.openxmlformats.org/officeDocument/2006/relationships/hyperlink" Target="http://grist.org/article/2010-08-05-why-wont-team-obama-save-a-clean-energy-program-from-fannie-and/" TargetMode="External"/><Relationship Id="rId103" Type="http://schemas.openxmlformats.org/officeDocument/2006/relationships/hyperlink" Target="http://www.brookings.edu/~/media/Research/Files/Papers/2012/11/13%20federalism/13%20housing%20energy%20efficiency.pdf" TargetMode="External"/><Relationship Id="rId108" Type="http://schemas.openxmlformats.org/officeDocument/2006/relationships/hyperlink" Target="http://news.mongabay.com/2010/0202-hance_toppredators.html" TargetMode="External"/><Relationship Id="rId116" Type="http://schemas.openxmlformats.org/officeDocument/2006/relationships/hyperlink" Target="http://www.eastasiaforum.org/2011/01/22/americas-decline-a-harbinger-of-conflict-and-rivalry/" TargetMode="External"/><Relationship Id="rId124" Type="http://schemas.openxmlformats.org/officeDocument/2006/relationships/hyperlink" Target="http://articles.marketwatch.com/2013-01-18/commentary/36403142_1_immigration-reform-illinois-democrat-luis-gutierrez-white-house" TargetMode="External"/><Relationship Id="rId20" Type="http://schemas.openxmlformats.org/officeDocument/2006/relationships/hyperlink" Target="http://money.cnn.com/news/economy/recovery_at_risk/?iid=EL" TargetMode="External"/><Relationship Id="rId41" Type="http://schemas.openxmlformats.org/officeDocument/2006/relationships/hyperlink" Target="http://gulfnews.com/opinions/columnists/transforming-the-future-lies-in-our-hands-1.1118704" TargetMode="External"/><Relationship Id="rId54" Type="http://schemas.openxmlformats.org/officeDocument/2006/relationships/hyperlink" Target="http://www.brookings.edu/~/media/Research/Files/Papers/2012/11/13%20federalism/13%20housing%20energy%20efficiency.pdf" TargetMode="External"/><Relationship Id="rId62" Type="http://schemas.openxmlformats.org/officeDocument/2006/relationships/hyperlink" Target="http://en.wikipedia.org/wiki/United_States" TargetMode="External"/><Relationship Id="rId70" Type="http://schemas.openxmlformats.org/officeDocument/2006/relationships/hyperlink" Target="http://www.brookings.edu/~/media/Research/Files/Papers/2012/11/13%20federalism/13%20housing%20energy%20efficiency.pdf" TargetMode="External"/><Relationship Id="rId75" Type="http://schemas.openxmlformats.org/officeDocument/2006/relationships/hyperlink" Target="http://money.cnn.com/2011/08/06/news/economy/sp_rating_fallout/index.htm?iid=EL" TargetMode="External"/><Relationship Id="rId83" Type="http://schemas.openxmlformats.org/officeDocument/2006/relationships/hyperlink" Target="http://money.cnn.com/2011/08/09/real_estate/home_price_recovery/index.htm?iid=EL" TargetMode="External"/><Relationship Id="rId88" Type="http://schemas.openxmlformats.org/officeDocument/2006/relationships/hyperlink" Target="http://www.economywatch.com/economy-business-and-finance-news/fix-the-banks-before-they-fix-us-completely-18-11.html" TargetMode="External"/><Relationship Id="rId91" Type="http://schemas.openxmlformats.org/officeDocument/2006/relationships/hyperlink" Target="http://www.esrl.noaa.gov/psd/map/images/fnl/sfctmpmero1a30frames.fnl.anim.html" TargetMode="External"/><Relationship Id="rId96" Type="http://schemas.openxmlformats.org/officeDocument/2006/relationships/hyperlink" Target="http://www.columbia.edu/~jeh1/imbalance_release.pdf" TargetMode="External"/><Relationship Id="rId111" Type="http://schemas.openxmlformats.org/officeDocument/2006/relationships/hyperlink" Target="http://www.cacurrent.com/storyDisplay.php?sid=5219"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money.cnn.com/2011/06/10/news/economy/recession_economic_survey/index.htm?iid=EL" TargetMode="External"/><Relationship Id="rId23" Type="http://schemas.openxmlformats.org/officeDocument/2006/relationships/hyperlink" Target="http://money.cnn.com/2011/08/08/news/economy/unemployment_jobs/index.htm?iid=EL" TargetMode="External"/><Relationship Id="rId28" Type="http://schemas.openxmlformats.org/officeDocument/2006/relationships/hyperlink" Target="http://www.esrl.noaa.gov/psd/map/images/fnl/sfctmpmero1a30frames.fnl.anim.html" TargetMode="External"/><Relationship Id="rId36" Type="http://schemas.openxmlformats.org/officeDocument/2006/relationships/hyperlink" Target="http://www.sciam.com/article.cfm?chanID=sa006&amp;articleID=5B9E73AD-E7F2-99DF-3F71280BCE41ED77&amp;colID=5" TargetMode="External"/><Relationship Id="rId49" Type="http://schemas.openxmlformats.org/officeDocument/2006/relationships/hyperlink" Target="http://www.freerepublic.com/focus/news/2169866/posts" TargetMode="External"/><Relationship Id="rId57" Type="http://schemas.openxmlformats.org/officeDocument/2006/relationships/hyperlink" Target="http://www.freerepublic.com/focus/news/2169866/posts" TargetMode="External"/><Relationship Id="rId106" Type="http://schemas.openxmlformats.org/officeDocument/2006/relationships/hyperlink" Target="http://www.talkingnature.com/2010/02/biodiversity/biodiversity-what-and-why/" TargetMode="External"/><Relationship Id="rId114" Type="http://schemas.openxmlformats.org/officeDocument/2006/relationships/hyperlink" Target="http://lawreview.wustl.edu/inprint/89/4/hoops.pdf" TargetMode="External"/><Relationship Id="rId119" Type="http://schemas.openxmlformats.org/officeDocument/2006/relationships/hyperlink" Target="http://www.foreignaffairs.com/articles/64862/minxin-pei/will-the-chinese-communist-party-survive-the-crisis" TargetMode="External"/><Relationship Id="rId12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www.counterpunch.org/cockburn04282007.html" TargetMode="External"/><Relationship Id="rId44" Type="http://schemas.openxmlformats.org/officeDocument/2006/relationships/hyperlink" Target="http://grist.org/article/2010-08-05-why-wont-team-obama-save-a-clean-energy-program-from-fannie-and/" TargetMode="External"/><Relationship Id="rId52" Type="http://schemas.openxmlformats.org/officeDocument/2006/relationships/hyperlink" Target="http://lawreview.wustl.edu/inprint/89/4/hoops.pdf" TargetMode="External"/><Relationship Id="rId60" Type="http://schemas.openxmlformats.org/officeDocument/2006/relationships/hyperlink" Target="http://www.naacp.org/news/entry/naacp-commends-agreement-to-close-two-chicago-coal-plants" TargetMode="External"/><Relationship Id="rId65" Type="http://schemas.openxmlformats.org/officeDocument/2006/relationships/hyperlink" Target="http://epic.uchicago.edu/sites/epic.uchicago.edu/files/uploads/SMRWhite_Paper_Dec.14.2011copy.pdf" TargetMode="External"/><Relationship Id="rId73" Type="http://schemas.openxmlformats.org/officeDocument/2006/relationships/hyperlink" Target="http://money.cnn.com/2011/08/03/news/economy/recession_risk_economy/index.htm?iid=EL" TargetMode="External"/><Relationship Id="rId78" Type="http://schemas.openxmlformats.org/officeDocument/2006/relationships/hyperlink" Target="http://money.cnn.com/2011/08/09/markets/markets_newyork/index.htm?iid=EL" TargetMode="External"/><Relationship Id="rId81" Type="http://schemas.openxmlformats.org/officeDocument/2006/relationships/hyperlink" Target="http://money.cnn.com/2011/08/02/news/economy/personal_income_spending/index.htm?iid=EL" TargetMode="External"/><Relationship Id="rId86" Type="http://schemas.openxmlformats.org/officeDocument/2006/relationships/hyperlink" Target="http://www.airpower.au.af.mil/airchronicles/apj/2011/2011-2/2011_2_02_givhan.pdf" TargetMode="External"/><Relationship Id="rId94" Type="http://schemas.openxmlformats.org/officeDocument/2006/relationships/hyperlink" Target="http://www.counterpunch.org/cockburn04282007.html" TargetMode="External"/><Relationship Id="rId99" Type="http://schemas.openxmlformats.org/officeDocument/2006/relationships/hyperlink" Target="http://www.sciam.com/article.cfm?chanID=sa006&amp;articleID=5B9E73AD-E7F2-99DF-3F71280BCE41ED77&amp;colID=5" TargetMode="External"/><Relationship Id="rId101" Type="http://schemas.openxmlformats.org/officeDocument/2006/relationships/hyperlink" Target="http://climateprogress.org/2010/02/17/an-illustrated-guide-to-the-latest-climate-science/" TargetMode="External"/><Relationship Id="rId122" Type="http://schemas.openxmlformats.org/officeDocument/2006/relationships/hyperlink" Target="http://touch.latimes.com/"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money.cnn.com/2011/08/10/news/economy/double_dip_recession_economy/index.htm%29" TargetMode="External"/><Relationship Id="rId18" Type="http://schemas.openxmlformats.org/officeDocument/2006/relationships/hyperlink" Target="http://money.cnn.com/2011/08/08/pf/expert/investing_cash.moneymag/index.htm?iid=EL" TargetMode="External"/><Relationship Id="rId39" Type="http://schemas.openxmlformats.org/officeDocument/2006/relationships/hyperlink" Target="http://climateprogress.org/2009/03/22/an-introduction-to-global-warming-impacts-hell-and-high-water/" TargetMode="External"/><Relationship Id="rId109" Type="http://schemas.openxmlformats.org/officeDocument/2006/relationships/hyperlink" Target="http://lawreview.wustl.edu/inprint/89/4/hoops.pdf" TargetMode="External"/><Relationship Id="rId34" Type="http://schemas.openxmlformats.org/officeDocument/2006/relationships/hyperlink" Target="http://www.sciencemag.org/cgi/content/abstract/1112418" TargetMode="External"/><Relationship Id="rId50" Type="http://schemas.openxmlformats.org/officeDocument/2006/relationships/hyperlink" Target="http://www.lewrockwell.com/north/north725.html" TargetMode="External"/><Relationship Id="rId55" Type="http://schemas.openxmlformats.org/officeDocument/2006/relationships/hyperlink" Target="http://prospect.org/cs/articles?article=barack_obamas_theory_of_power" TargetMode="External"/><Relationship Id="rId76" Type="http://schemas.openxmlformats.org/officeDocument/2006/relationships/hyperlink" Target="http://money.cnn.com/2011/08/08/markets/stock-market-loss/index.htm?iid=EL" TargetMode="External"/><Relationship Id="rId97" Type="http://schemas.openxmlformats.org/officeDocument/2006/relationships/hyperlink" Target="http://www.sciencemag.org/cgi/content/abstract/1112418" TargetMode="External"/><Relationship Id="rId104" Type="http://schemas.openxmlformats.org/officeDocument/2006/relationships/hyperlink" Target="http://gulfnews.com/opinions/columnists/transforming-the-future-lies-in-our-hands-1.1118704" TargetMode="External"/><Relationship Id="rId120" Type="http://schemas.openxmlformats.org/officeDocument/2006/relationships/hyperlink" Target="http://online.wsj.com/article/SB10001424127887323401904578159660625274422.html" TargetMode="External"/><Relationship Id="rId125" Type="http://schemas.openxmlformats.org/officeDocument/2006/relationships/hyperlink" Target="http://www.inquisitr.com/495390/federal-appeals-court-rules-obamas-recess-appointments-unconstitutional/" TargetMode="External"/><Relationship Id="rId7" Type="http://schemas.openxmlformats.org/officeDocument/2006/relationships/settings" Target="settings.xml"/><Relationship Id="rId71" Type="http://schemas.openxmlformats.org/officeDocument/2006/relationships/hyperlink" Target="http://www.atimes.com/atimes/Asian_Economy/KC26Dk01.html" TargetMode="External"/><Relationship Id="rId92" Type="http://schemas.openxmlformats.org/officeDocument/2006/relationships/hyperlink" Target="http://arctic-newsblogspot.com/p/arctic-temperatures.html" TargetMode="External"/><Relationship Id="rId2" Type="http://schemas.openxmlformats.org/officeDocument/2006/relationships/customXml" Target="../customXml/item2.xml"/><Relationship Id="rId29" Type="http://schemas.openxmlformats.org/officeDocument/2006/relationships/hyperlink" Target="http://arctic-newsblogspot.com/p/arctic-temperatures.html" TargetMode="External"/><Relationship Id="rId24" Type="http://schemas.openxmlformats.org/officeDocument/2006/relationships/hyperlink" Target="http://money.cnn.com/2011/08/09/real_estate/home_price_recovery/index.htm?iid=EL" TargetMode="External"/><Relationship Id="rId40" Type="http://schemas.openxmlformats.org/officeDocument/2006/relationships/hyperlink" Target="http://www.brookings.edu/~/media/Research/Files/Papers/2012/11/13%20federalism/13%20housing%20energy%20efficiency.pdf" TargetMode="External"/><Relationship Id="rId45" Type="http://schemas.openxmlformats.org/officeDocument/2006/relationships/hyperlink" Target="http://energy.aol.com/2012/11/19/the-psychology-of-small-scale-solar/?icid=related4" TargetMode="External"/><Relationship Id="rId66" Type="http://schemas.openxmlformats.org/officeDocument/2006/relationships/hyperlink" Target="http://thinkprogress.org/romm/2012/02/26/432546/apocalypse-not-oscars-media-myth-of-repetition-of-doomsday-messages-on-climate/" TargetMode="External"/><Relationship Id="rId87" Type="http://schemas.openxmlformats.org/officeDocument/2006/relationships/image" Target="media/image1.gif"/><Relationship Id="rId110" Type="http://schemas.openxmlformats.org/officeDocument/2006/relationships/hyperlink" Target="http://www.smartplanet.com/blog/design-architecture/will-building-integrated-solar-take-off/8189" TargetMode="External"/><Relationship Id="rId115" Type="http://schemas.openxmlformats.org/officeDocument/2006/relationships/hyperlink" Target="http://www.desware.net/Desalination-Continuity-Human-Civilization.aspx" TargetMode="External"/><Relationship Id="rId61" Type="http://schemas.openxmlformats.org/officeDocument/2006/relationships/hyperlink" Target="http://en.wikipedia.org/wiki/United_Methodist_Church" TargetMode="External"/><Relationship Id="rId82" Type="http://schemas.openxmlformats.org/officeDocument/2006/relationships/hyperlink" Target="http://money.cnn.com/2011/08/08/news/economy/unemployment_jobs/index.htm?ii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52</Pages>
  <Words>102314</Words>
  <Characters>583193</Characters>
  <Application>Microsoft Office Word</Application>
  <DocSecurity>0</DocSecurity>
  <Lines>4859</Lines>
  <Paragraphs>1368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2013-02-01T05:33:00Z</dcterms:created>
  <dcterms:modified xsi:type="dcterms:W3CDTF">2013-02-01T05:41:00Z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