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D26" w:rsidRDefault="007E7D26" w:rsidP="007E7D26">
      <w:pPr>
        <w:pStyle w:val="Heading1"/>
      </w:pPr>
      <w:r>
        <w:t>1nc</w:t>
      </w:r>
    </w:p>
    <w:p w:rsidR="007E7D26" w:rsidRDefault="007E7D26" w:rsidP="007E7D26"/>
    <w:p w:rsidR="007E7D26" w:rsidRDefault="007E7D26" w:rsidP="007E7D26">
      <w:pPr>
        <w:pStyle w:val="Heading4"/>
      </w:pPr>
      <w:proofErr w:type="gramStart"/>
      <w:r>
        <w:t>Will pass – top Democrats.</w:t>
      </w:r>
      <w:proofErr w:type="gramEnd"/>
      <w:r>
        <w:t xml:space="preserve"> </w:t>
      </w:r>
    </w:p>
    <w:p w:rsidR="007E7D26" w:rsidRPr="008E0817" w:rsidRDefault="007E7D26" w:rsidP="007E7D26">
      <w:pPr>
        <w:rPr>
          <w:sz w:val="16"/>
          <w:szCs w:val="16"/>
        </w:rPr>
      </w:pPr>
      <w:r>
        <w:rPr>
          <w:rStyle w:val="StyleStyleBold12pt"/>
        </w:rPr>
        <w:t>Reuters 2</w:t>
      </w:r>
      <w:r w:rsidRPr="008E0817">
        <w:rPr>
          <w:rStyle w:val="StyleStyleBold12pt"/>
        </w:rPr>
        <w:t>-3</w:t>
      </w:r>
      <w:r w:rsidRPr="008E0817">
        <w:rPr>
          <w:sz w:val="16"/>
          <w:szCs w:val="16"/>
        </w:rPr>
        <w:t>. ["Reid predicts Congress will pass immigration legislation" -- news.yahoo.com/reid-predicts-u-congress-pass-immigration-legislation-172812947.html]</w:t>
      </w:r>
    </w:p>
    <w:p w:rsidR="007E7D26" w:rsidRPr="008E0817" w:rsidRDefault="007E7D26" w:rsidP="007E7D26">
      <w:pPr>
        <w:rPr>
          <w:sz w:val="16"/>
        </w:rPr>
      </w:pPr>
      <w:r w:rsidRPr="008E0817">
        <w:rPr>
          <w:rStyle w:val="StyleBoldUnderline"/>
        </w:rPr>
        <w:t xml:space="preserve">The </w:t>
      </w:r>
      <w:r w:rsidRPr="00C33C00">
        <w:rPr>
          <w:rStyle w:val="StyleBoldUnderline"/>
          <w:highlight w:val="yellow"/>
        </w:rPr>
        <w:t>top</w:t>
      </w:r>
      <w:r w:rsidRPr="008E0817">
        <w:rPr>
          <w:rStyle w:val="StyleBoldUnderline"/>
        </w:rPr>
        <w:t xml:space="preserve"> Senate </w:t>
      </w:r>
      <w:r w:rsidRPr="00C33C00">
        <w:rPr>
          <w:rStyle w:val="StyleBoldUnderline"/>
          <w:highlight w:val="yellow"/>
        </w:rPr>
        <w:t>Democrat</w:t>
      </w:r>
      <w:r w:rsidRPr="008E0817">
        <w:rPr>
          <w:sz w:val="16"/>
        </w:rPr>
        <w:t xml:space="preserve"> on Sunday </w:t>
      </w:r>
      <w:r w:rsidRPr="008E0817">
        <w:rPr>
          <w:rStyle w:val="StyleBoldUnderline"/>
        </w:rPr>
        <w:t xml:space="preserve">predicted that </w:t>
      </w:r>
      <w:r w:rsidRPr="00C33C00">
        <w:rPr>
          <w:rStyle w:val="StyleBoldUnderline"/>
          <w:highlight w:val="yellow"/>
        </w:rPr>
        <w:t>Congress will pass and send</w:t>
      </w:r>
      <w:r w:rsidRPr="008E0817">
        <w:rPr>
          <w:rStyle w:val="StyleBoldUnderline"/>
        </w:rPr>
        <w:t xml:space="preserve"> to</w:t>
      </w:r>
      <w:r w:rsidRPr="008E0817">
        <w:rPr>
          <w:sz w:val="16"/>
        </w:rPr>
        <w:t xml:space="preserve"> President Barack </w:t>
      </w:r>
      <w:r w:rsidRPr="008E0817">
        <w:rPr>
          <w:rStyle w:val="StyleBoldUnderline"/>
        </w:rPr>
        <w:t xml:space="preserve">Obama </w:t>
      </w:r>
      <w:r w:rsidRPr="00C33C00">
        <w:rPr>
          <w:rStyle w:val="StyleBoldUnderline"/>
          <w:highlight w:val="yellow"/>
        </w:rPr>
        <w:t>legislation overhauling</w:t>
      </w:r>
      <w:r w:rsidRPr="00C33C00">
        <w:rPr>
          <w:rStyle w:val="StyleBoldUnderline"/>
        </w:rPr>
        <w:t xml:space="preserve"> the</w:t>
      </w:r>
      <w:r w:rsidRPr="008E0817">
        <w:rPr>
          <w:sz w:val="16"/>
        </w:rPr>
        <w:t xml:space="preserve"> U.S. </w:t>
      </w:r>
      <w:r w:rsidRPr="00C33C00">
        <w:rPr>
          <w:rStyle w:val="StyleBoldUnderline"/>
          <w:highlight w:val="yellow"/>
        </w:rPr>
        <w:t>immigration</w:t>
      </w:r>
      <w:r w:rsidRPr="008E0817">
        <w:rPr>
          <w:rStyle w:val="StyleBoldUnderline"/>
        </w:rPr>
        <w:t xml:space="preserve"> system</w:t>
      </w:r>
      <w:r w:rsidRPr="008E0817">
        <w:rPr>
          <w:sz w:val="16"/>
        </w:rPr>
        <w:t xml:space="preserve">, </w:t>
      </w:r>
      <w:r w:rsidRPr="008E0817">
        <w:rPr>
          <w:rStyle w:val="StyleBoldUnderline"/>
        </w:rPr>
        <w:t>saying</w:t>
      </w:r>
      <w:r w:rsidRPr="008E0817">
        <w:rPr>
          <w:sz w:val="16"/>
        </w:rPr>
        <w:t xml:space="preserve"> "</w:t>
      </w:r>
      <w:r w:rsidRPr="00C33C00">
        <w:rPr>
          <w:rStyle w:val="Emphasis"/>
          <w:highlight w:val="yellow"/>
        </w:rPr>
        <w:t>things are looking really good."</w:t>
      </w:r>
      <w:r w:rsidRPr="00C33C00">
        <w:rPr>
          <w:rStyle w:val="Emphasis"/>
          <w:b w:val="0"/>
          <w:sz w:val="12"/>
          <w:highlight w:val="yellow"/>
        </w:rPr>
        <w:t>¶</w:t>
      </w:r>
      <w:r w:rsidRPr="008E0817">
        <w:rPr>
          <w:rStyle w:val="Emphasis"/>
          <w:sz w:val="12"/>
        </w:rPr>
        <w:t xml:space="preserve"> </w:t>
      </w:r>
      <w:r w:rsidRPr="008E0817">
        <w:rPr>
          <w:rStyle w:val="StyleBoldUnderline"/>
        </w:rPr>
        <w:t>Obama</w:t>
      </w:r>
      <w:r w:rsidRPr="008E0817">
        <w:rPr>
          <w:sz w:val="16"/>
        </w:rPr>
        <w:t xml:space="preserve"> last week </w:t>
      </w:r>
      <w:r w:rsidRPr="008E0817">
        <w:rPr>
          <w:rStyle w:val="StyleBoldUnderline"/>
        </w:rPr>
        <w:t>expressed hope Congress can get a deal done on immigration</w:t>
      </w:r>
      <w:r w:rsidRPr="008E0817">
        <w:rPr>
          <w:sz w:val="16"/>
        </w:rPr>
        <w:t>, possibly in the first half of the year.</w:t>
      </w:r>
      <w:r w:rsidRPr="008E0817">
        <w:rPr>
          <w:sz w:val="12"/>
        </w:rPr>
        <w:t>¶</w:t>
      </w:r>
      <w:r w:rsidRPr="008E0817">
        <w:rPr>
          <w:sz w:val="16"/>
        </w:rPr>
        <w:t xml:space="preserve"> </w:t>
      </w:r>
      <w:r w:rsidRPr="008E0817">
        <w:rPr>
          <w:rStyle w:val="StyleBoldUnderline"/>
        </w:rPr>
        <w:t>The president is proposing to give</w:t>
      </w:r>
      <w:r w:rsidRPr="008E0817">
        <w:rPr>
          <w:sz w:val="16"/>
        </w:rPr>
        <w:t xml:space="preserve"> the roughly 11 million U.S. </w:t>
      </w:r>
      <w:r w:rsidRPr="008E0817">
        <w:rPr>
          <w:rStyle w:val="StyleBoldUnderline"/>
        </w:rPr>
        <w:t>illegal immigrants</w:t>
      </w:r>
      <w:r w:rsidRPr="008E0817">
        <w:rPr>
          <w:sz w:val="16"/>
        </w:rPr>
        <w:t xml:space="preserve"> - most of whom are Hispanics - </w:t>
      </w:r>
      <w:r w:rsidRPr="008E0817">
        <w:rPr>
          <w:rStyle w:val="StyleBoldUnderline"/>
        </w:rPr>
        <w:t>a pathway to citizenship</w:t>
      </w:r>
      <w:r w:rsidRPr="008E0817">
        <w:rPr>
          <w:sz w:val="16"/>
        </w:rPr>
        <w:t>, a step that many Republicans have long fought.</w:t>
      </w:r>
      <w:r w:rsidRPr="008E0817">
        <w:rPr>
          <w:sz w:val="12"/>
        </w:rPr>
        <w:t>¶</w:t>
      </w:r>
      <w:r w:rsidRPr="008E0817">
        <w:rPr>
          <w:sz w:val="16"/>
        </w:rPr>
        <w:t xml:space="preserve"> Obama's fellow Democrats control the Senate, but Republicans control the House of Representatives.</w:t>
      </w:r>
      <w:r w:rsidRPr="008E0817">
        <w:rPr>
          <w:sz w:val="12"/>
        </w:rPr>
        <w:t>¶</w:t>
      </w:r>
      <w:r w:rsidRPr="008E0817">
        <w:rPr>
          <w:sz w:val="16"/>
        </w:rPr>
        <w:t xml:space="preserve"> Appearing on the ABC program "This Week," Senate Majority Leader Harry </w:t>
      </w:r>
      <w:r w:rsidRPr="00C33C00">
        <w:rPr>
          <w:rStyle w:val="StyleBoldUnderline"/>
          <w:highlight w:val="yellow"/>
        </w:rPr>
        <w:t>Reid was asked whether immigration legislation can win House passage</w:t>
      </w:r>
      <w:r w:rsidRPr="008E0817">
        <w:rPr>
          <w:rStyle w:val="StyleBoldUnderline"/>
        </w:rPr>
        <w:t>.</w:t>
      </w:r>
      <w:r w:rsidRPr="008E0817">
        <w:rPr>
          <w:rStyle w:val="StyleBoldUnderline"/>
          <w:sz w:val="12"/>
        </w:rPr>
        <w:t xml:space="preserve">¶ </w:t>
      </w:r>
      <w:r w:rsidRPr="008E0817">
        <w:rPr>
          <w:sz w:val="16"/>
        </w:rPr>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rPr>
          <w:sz w:val="16"/>
        </w:rPr>
        <w:t xml:space="preserve"> </w:t>
      </w:r>
      <w:r w:rsidRPr="008E0817">
        <w:rPr>
          <w:rStyle w:val="StyleBoldUnderline"/>
        </w:rPr>
        <w:t>this</w:t>
      </w:r>
      <w:r w:rsidRPr="008E0817">
        <w:rPr>
          <w:sz w:val="16"/>
        </w:rPr>
        <w:t xml:space="preserve">. </w:t>
      </w:r>
      <w:r w:rsidRPr="008E0817">
        <w:rPr>
          <w:rStyle w:val="Emphasis"/>
        </w:rPr>
        <w:t xml:space="preserve">So </w:t>
      </w:r>
      <w:r w:rsidRPr="00C33C00">
        <w:rPr>
          <w:rStyle w:val="Emphasis"/>
          <w:highlight w:val="yellow"/>
        </w:rPr>
        <w:t>the answer is yes,"</w:t>
      </w:r>
      <w:r w:rsidRPr="008E0817">
        <w:rPr>
          <w:sz w:val="16"/>
        </w:rPr>
        <w:t xml:space="preserve"> Reid said.</w:t>
      </w:r>
      <w:r w:rsidRPr="008E0817">
        <w:rPr>
          <w:sz w:val="12"/>
        </w:rPr>
        <w:t>¶</w:t>
      </w:r>
      <w:r w:rsidRPr="008E0817">
        <w:rPr>
          <w:sz w:val="16"/>
        </w:rPr>
        <w:t xml:space="preserve"> </w:t>
      </w:r>
      <w:r w:rsidRPr="008E0817">
        <w:rPr>
          <w:rStyle w:val="StyleBoldUnderline"/>
        </w:rPr>
        <w:t>Obama choose Reid's</w:t>
      </w:r>
      <w:r w:rsidRPr="008E0817">
        <w:rPr>
          <w:sz w:val="16"/>
        </w:rPr>
        <w:t xml:space="preserve"> home state of </w:t>
      </w:r>
      <w:r w:rsidRPr="008E0817">
        <w:rPr>
          <w:rStyle w:val="StyleBoldUnderline"/>
        </w:rPr>
        <w:t>Nevada</w:t>
      </w:r>
      <w:r w:rsidRPr="008E0817">
        <w:rPr>
          <w:sz w:val="16"/>
        </w:rPr>
        <w:t>, with a sizable Hispanic population</w:t>
      </w:r>
      <w:r w:rsidRPr="008E0817">
        <w:rPr>
          <w:rStyle w:val="StyleBoldUnderline"/>
        </w:rPr>
        <w:t>, as the site for a major speech</w:t>
      </w:r>
      <w:r w:rsidRPr="008E0817">
        <w:rPr>
          <w:sz w:val="16"/>
        </w:rPr>
        <w:t xml:space="preserve"> last Tuesday </w:t>
      </w:r>
      <w:r w:rsidRPr="008E0817">
        <w:rPr>
          <w:rStyle w:val="StyleBoldUnderline"/>
        </w:rPr>
        <w:t>pushing Congress to pass an immigration bill.</w:t>
      </w:r>
      <w:r w:rsidRPr="008E0817">
        <w:rPr>
          <w:sz w:val="12"/>
        </w:rPr>
        <w:t>¶</w:t>
      </w:r>
      <w:r w:rsidRPr="008E0817">
        <w:rPr>
          <w:sz w:val="16"/>
        </w:rPr>
        <w:t xml:space="preserve"> Hispanic voters were crucial in helping Obama beat Republican nominee Mitt Romney - who advocated "self-deportation" of illegal immigrants - in Nevada in November.</w:t>
      </w:r>
      <w:r w:rsidRPr="008E0817">
        <w:rPr>
          <w:sz w:val="12"/>
        </w:rPr>
        <w:t>¶</w:t>
      </w:r>
      <w:r w:rsidRPr="008E0817">
        <w:rPr>
          <w:sz w:val="16"/>
        </w:rPr>
        <w:t xml:space="preserve"> "</w:t>
      </w:r>
      <w:r w:rsidRPr="008E0817">
        <w:rPr>
          <w:rStyle w:val="StyleBoldUnderline"/>
        </w:rPr>
        <w:t>It has to get done</w:t>
      </w:r>
      <w:r w:rsidRPr="008E0817">
        <w:rPr>
          <w:sz w:val="16"/>
        </w:rPr>
        <w:t xml:space="preserve">," </w:t>
      </w:r>
      <w:r w:rsidRPr="008E0817">
        <w:rPr>
          <w:rStyle w:val="StyleBoldUnderline"/>
        </w:rPr>
        <w:t>Reid said</w:t>
      </w:r>
      <w:r w:rsidRPr="008E0817">
        <w:rPr>
          <w:sz w:val="16"/>
        </w:rPr>
        <w:t xml:space="preserve"> of immigration legislation.</w:t>
      </w:r>
      <w:r w:rsidRPr="008E0817">
        <w:rPr>
          <w:sz w:val="12"/>
        </w:rPr>
        <w:t>¶</w:t>
      </w:r>
      <w:r w:rsidRPr="008E0817">
        <w:rPr>
          <w:sz w:val="16"/>
        </w:rPr>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rPr>
          <w:sz w:val="16"/>
        </w:rPr>
        <w:t xml:space="preserve"> </w:t>
      </w:r>
      <w:r w:rsidRPr="00C33C00">
        <w:rPr>
          <w:rStyle w:val="StyleBoldUnderline"/>
          <w:highlight w:val="yellow"/>
        </w:rPr>
        <w:t>After years on the back burner, immigration reform has suddenly looked possible as Republicans</w:t>
      </w:r>
      <w:r w:rsidRPr="008E0817">
        <w:rPr>
          <w:sz w:val="16"/>
        </w:rPr>
        <w:t xml:space="preserve">, chastened by the fact that more than 70 percent of Hispanic voters backed Obama in the November election, </w:t>
      </w:r>
      <w:r w:rsidRPr="00C33C00">
        <w:rPr>
          <w:rStyle w:val="StyleBoldUnderline"/>
          <w:highlight w:val="yellow"/>
        </w:rPr>
        <w:t>appear more willing to</w:t>
      </w:r>
      <w:r w:rsidRPr="008E0817">
        <w:rPr>
          <w:rStyle w:val="StyleBoldUnderline"/>
        </w:rPr>
        <w:t xml:space="preserve"> accept an </w:t>
      </w:r>
      <w:r w:rsidRPr="00C33C00">
        <w:rPr>
          <w:rStyle w:val="StyleBoldUnderline"/>
          <w:highlight w:val="yellow"/>
        </w:rPr>
        <w:t>overhaul</w:t>
      </w:r>
      <w:r w:rsidRPr="008E0817">
        <w:rPr>
          <w:sz w:val="16"/>
        </w:rPr>
        <w:t>.</w:t>
      </w:r>
    </w:p>
    <w:p w:rsidR="007E7D26" w:rsidRDefault="007E7D26" w:rsidP="007E7D26"/>
    <w:p w:rsidR="007E7D26" w:rsidRPr="008D6BF2" w:rsidRDefault="007E7D26" w:rsidP="007E7D26">
      <w:pPr>
        <w:rPr>
          <w:b/>
        </w:rPr>
      </w:pPr>
      <w:r>
        <w:rPr>
          <w:b/>
        </w:rPr>
        <w:t>Plan saps capital</w:t>
      </w:r>
    </w:p>
    <w:p w:rsidR="007E7D26" w:rsidRDefault="007E7D26" w:rsidP="007E7D26">
      <w:r>
        <w:rPr>
          <w:rStyle w:val="StyleStyleBold12pt"/>
        </w:rPr>
        <w:t>AP 9/21</w:t>
      </w:r>
      <w:r>
        <w:t xml:space="preserve">/12 [“House moves to quash Obama coal, gas rules,” </w:t>
      </w:r>
      <w:proofErr w:type="spellStart"/>
      <w:r>
        <w:t>Kxan</w:t>
      </w:r>
      <w:proofErr w:type="spellEnd"/>
      <w:r>
        <w:t>, http://www.kxan.com/dpp/news/national/House-moves-to-halt-Obama-coal-gas-rules_56118543]</w:t>
      </w:r>
    </w:p>
    <w:p w:rsidR="007E7D26" w:rsidRDefault="007E7D26" w:rsidP="007E7D26">
      <w:r>
        <w:rPr>
          <w:rStyle w:val="IntenseEmphasis"/>
        </w:rPr>
        <w:t xml:space="preserve">Rep. Bill </w:t>
      </w:r>
      <w:r w:rsidRPr="0040758E">
        <w:rPr>
          <w:rStyle w:val="IntenseEmphasis"/>
          <w:highlight w:val="cyan"/>
        </w:rPr>
        <w:t>Johnson</w:t>
      </w:r>
      <w:r>
        <w:rPr>
          <w:rStyle w:val="IntenseEmphasis"/>
        </w:rPr>
        <w:t xml:space="preserve">, who authored the act, </w:t>
      </w:r>
      <w:r w:rsidRPr="0040758E">
        <w:rPr>
          <w:rStyle w:val="IntenseEmphasis"/>
          <w:highlight w:val="cyan"/>
        </w:rPr>
        <w:t xml:space="preserve">challenged Obama to follow through on </w:t>
      </w:r>
      <w:r>
        <w:rPr>
          <w:rStyle w:val="IntenseEmphasis"/>
        </w:rPr>
        <w:t xml:space="preserve">his State of the Union vow to support an </w:t>
      </w:r>
      <w:r w:rsidRPr="0040758E">
        <w:rPr>
          <w:rStyle w:val="IntenseEmphasis"/>
          <w:highlight w:val="cyan"/>
        </w:rPr>
        <w:t xml:space="preserve">all-of-the-above </w:t>
      </w:r>
      <w:r>
        <w:rPr>
          <w:rStyle w:val="IntenseEmphasis"/>
        </w:rPr>
        <w:t xml:space="preserve">approach to American energy. </w:t>
      </w:r>
      <w:r w:rsidRPr="0040758E">
        <w:rPr>
          <w:rStyle w:val="IntenseEmphasis"/>
          <w:highlight w:val="cyan"/>
        </w:rPr>
        <w:t xml:space="preserve">Coal makes for dicey politics </w:t>
      </w:r>
      <w:r>
        <w:rPr>
          <w:rStyle w:val="IntenseEmphasis"/>
        </w:rPr>
        <w:t>for Democrats in energy-producing West Virginia</w:t>
      </w:r>
      <w:r>
        <w:t xml:space="preserve">, Pennsylvania, Montana and other states. The 2010 defeat of former Virginia Rep. Rick Boucher, a 14-term lawmaker from a coal-heavy district, was largely attributed to a vote supporting cap-and-trade. </w:t>
      </w:r>
      <w:r w:rsidRPr="0040758E">
        <w:rPr>
          <w:rStyle w:val="IntenseEmphasis"/>
          <w:highlight w:val="cyan"/>
        </w:rPr>
        <w:t xml:space="preserve">Energy issues </w:t>
      </w:r>
      <w:r>
        <w:rPr>
          <w:rStyle w:val="IntenseEmphasis"/>
        </w:rPr>
        <w:t xml:space="preserve">have </w:t>
      </w:r>
      <w:r w:rsidRPr="0040758E">
        <w:rPr>
          <w:rStyle w:val="IntenseEmphasis"/>
          <w:highlight w:val="cyan"/>
        </w:rPr>
        <w:t xml:space="preserve">flared in several competitive </w:t>
      </w:r>
      <w:r>
        <w:rPr>
          <w:rStyle w:val="IntenseEmphasis"/>
        </w:rPr>
        <w:t xml:space="preserve">House and Senate </w:t>
      </w:r>
      <w:r w:rsidRPr="0040758E">
        <w:rPr>
          <w:rStyle w:val="IntenseEmphasis"/>
          <w:highlight w:val="cyan"/>
        </w:rPr>
        <w:t xml:space="preserve">races </w:t>
      </w:r>
      <w:r>
        <w:rPr>
          <w:rStyle w:val="IntenseEmphasis"/>
        </w:rPr>
        <w:t>this year</w:t>
      </w:r>
      <w:r>
        <w:t xml:space="preserve">, with Democrats seeking distance from Obama and their party. In West Virginia, Democratic Sen. </w:t>
      </w:r>
      <w:r>
        <w:rPr>
          <w:rStyle w:val="IntenseEmphasis"/>
        </w:rPr>
        <w:t xml:space="preserve">Joe </w:t>
      </w:r>
      <w:proofErr w:type="spellStart"/>
      <w:r>
        <w:rPr>
          <w:rStyle w:val="IntenseEmphasis"/>
        </w:rPr>
        <w:t>Manchin</w:t>
      </w:r>
      <w:proofErr w:type="spellEnd"/>
      <w:r>
        <w:rPr>
          <w:rStyle w:val="IntenseEmphasis"/>
        </w:rPr>
        <w:t>, facing re-election in November, has embraced the GOP's "war on coal" language and echoed their attacks on the EPA.</w:t>
      </w:r>
      <w:r>
        <w:t xml:space="preserve"> Both candidates in North Dakota's tossup Senate race have criticized Obama for hampering energy production.</w:t>
      </w:r>
      <w:r>
        <w:rPr>
          <w:sz w:val="12"/>
        </w:rPr>
        <w:t xml:space="preserve">¶ </w:t>
      </w:r>
      <w:r>
        <w:t xml:space="preserve">Democrats voting with Republicans Friday to support the package included Reps. Nick Rahall of West Virginia, Mark </w:t>
      </w:r>
      <w:proofErr w:type="spellStart"/>
      <w:r>
        <w:t>Critz</w:t>
      </w:r>
      <w:proofErr w:type="spellEnd"/>
      <w:r>
        <w:t xml:space="preserve"> of Pennsylvania and Ben Chandler of Kentucky.</w:t>
      </w:r>
      <w:r>
        <w:rPr>
          <w:sz w:val="12"/>
        </w:rPr>
        <w:t xml:space="preserve">¶ </w:t>
      </w:r>
      <w:r>
        <w:t>The White House, warning that the bills wouldn't survive Obama's veto pen, said the legislation rolls back public health safeguards and measures that will save Americans money — and not only on their gas bills. Obama officials pegged the annual savings from the health benefits of the rules at up to $90 billion.</w:t>
      </w:r>
      <w:r>
        <w:rPr>
          <w:sz w:val="12"/>
        </w:rPr>
        <w:t xml:space="preserve">¶ </w:t>
      </w:r>
      <w:r w:rsidRPr="0040758E">
        <w:rPr>
          <w:rStyle w:val="IntenseEmphasis"/>
          <w:highlight w:val="cyan"/>
        </w:rPr>
        <w:t xml:space="preserve">Debate </w:t>
      </w:r>
      <w:r>
        <w:rPr>
          <w:rStyle w:val="IntenseEmphasis"/>
        </w:rPr>
        <w:t xml:space="preserve">over the measures </w:t>
      </w:r>
      <w:r w:rsidRPr="0040758E">
        <w:rPr>
          <w:rStyle w:val="IntenseEmphasis"/>
          <w:highlight w:val="cyan"/>
        </w:rPr>
        <w:t xml:space="preserve">exposed a growing rift </w:t>
      </w:r>
      <w:r>
        <w:rPr>
          <w:rStyle w:val="IntenseEmphasis"/>
        </w:rPr>
        <w:t xml:space="preserve">between those </w:t>
      </w:r>
      <w:r w:rsidRPr="0040758E">
        <w:rPr>
          <w:rStyle w:val="IntenseEmphasis"/>
          <w:highlight w:val="cyan"/>
        </w:rPr>
        <w:t>in</w:t>
      </w:r>
      <w:r>
        <w:rPr>
          <w:rStyle w:val="IntenseEmphasis"/>
        </w:rPr>
        <w:t xml:space="preserve"> </w:t>
      </w:r>
      <w:r w:rsidRPr="0040758E">
        <w:rPr>
          <w:rStyle w:val="IntenseEmphasis"/>
          <w:highlight w:val="cyan"/>
        </w:rPr>
        <w:t xml:space="preserve">Congress who champion cheap energy regardless of the source and </w:t>
      </w:r>
      <w:r>
        <w:rPr>
          <w:rStyle w:val="IntenseEmphasis"/>
        </w:rPr>
        <w:t xml:space="preserve">those whose </w:t>
      </w:r>
      <w:r w:rsidRPr="0040758E">
        <w:rPr>
          <w:rStyle w:val="IntenseEmphasis"/>
          <w:highlight w:val="cyan"/>
        </w:rPr>
        <w:t xml:space="preserve">constituencies </w:t>
      </w:r>
      <w:r>
        <w:rPr>
          <w:rStyle w:val="IntenseEmphasis"/>
        </w:rPr>
        <w:t>demand they stand up for coal.</w:t>
      </w:r>
      <w:r>
        <w:t xml:space="preserve"> Massachusetts Rep. Edward </w:t>
      </w:r>
      <w:r>
        <w:rPr>
          <w:rStyle w:val="IntenseEmphasis"/>
        </w:rPr>
        <w:t>Markey</w:t>
      </w:r>
      <w:r>
        <w:t xml:space="preserve">, the top Democrat on the House Natural Resources Committee, </w:t>
      </w:r>
      <w:r>
        <w:rPr>
          <w:rStyle w:val="IntenseEmphasis"/>
        </w:rPr>
        <w:t xml:space="preserve">said </w:t>
      </w:r>
      <w:r w:rsidRPr="0040758E">
        <w:rPr>
          <w:rStyle w:val="IntenseEmphasis"/>
          <w:highlight w:val="cyan"/>
        </w:rPr>
        <w:t xml:space="preserve">Republicans </w:t>
      </w:r>
      <w:r>
        <w:rPr>
          <w:rStyle w:val="IntenseEmphasis"/>
        </w:rPr>
        <w:t xml:space="preserve">were </w:t>
      </w:r>
      <w:r w:rsidRPr="0040758E">
        <w:rPr>
          <w:rStyle w:val="IntenseEmphasis"/>
          <w:highlight w:val="cyan"/>
        </w:rPr>
        <w:t xml:space="preserve">breaching their own principles by favoring coal </w:t>
      </w:r>
      <w:r>
        <w:rPr>
          <w:rStyle w:val="IntenseEmphasis"/>
        </w:rPr>
        <w:t>over natural gas, the price of which has plummeted in recent years</w:t>
      </w:r>
      <w:r>
        <w:t>.</w:t>
      </w:r>
    </w:p>
    <w:p w:rsidR="007E7D26" w:rsidRDefault="007E7D26" w:rsidP="007E7D26"/>
    <w:p w:rsidR="007E7D26" w:rsidRDefault="007E7D26" w:rsidP="007E7D26"/>
    <w:p w:rsidR="007E7D26" w:rsidRPr="00437311" w:rsidRDefault="007E7D26" w:rsidP="007E7D26">
      <w:pPr>
        <w:rPr>
          <w:b/>
        </w:rPr>
      </w:pPr>
      <w:r w:rsidRPr="00437311">
        <w:rPr>
          <w:b/>
        </w:rPr>
        <w:t>Pc’s key</w:t>
      </w:r>
    </w:p>
    <w:p w:rsidR="007E7D26" w:rsidRPr="00437311" w:rsidRDefault="007E7D26" w:rsidP="007E7D26">
      <w:pPr>
        <w:rPr>
          <w:rStyle w:val="StyleStyleBold12pt"/>
        </w:rPr>
      </w:pPr>
      <w:r w:rsidRPr="00437311">
        <w:rPr>
          <w:rStyle w:val="StyleStyleBold12pt"/>
        </w:rPr>
        <w:t>Shifter 12/27</w:t>
      </w:r>
      <w:r w:rsidRPr="00437311">
        <w:rPr>
          <w:rStyle w:val="StyleStyleBold12pt"/>
          <w:b w:val="0"/>
          <w:sz w:val="16"/>
          <w:szCs w:val="16"/>
        </w:rPr>
        <w:t>/12 (Michael, President of the Inter-American Dialogue, “Will Obama Kick the Can Down the Road?”)</w:t>
      </w:r>
      <w:r w:rsidRPr="00437311">
        <w:rPr>
          <w:rStyle w:val="StyleStyleBold12pt"/>
        </w:rPr>
        <w:t xml:space="preserve"> </w:t>
      </w:r>
    </w:p>
    <w:p w:rsidR="007E7D26" w:rsidRPr="00437311" w:rsidRDefault="007E7D26" w:rsidP="007E7D26">
      <w:pPr>
        <w:rPr>
          <w:rStyle w:val="StyleBoldUnderline"/>
        </w:rPr>
      </w:pPr>
      <w:r w:rsidRPr="00437311">
        <w:rPr>
          <w:sz w:val="16"/>
        </w:rPr>
        <w:t xml:space="preserve">Not surprisingly, </w:t>
      </w:r>
      <w:r w:rsidRPr="00437311">
        <w:rPr>
          <w:rStyle w:val="StyleBoldUnderline"/>
          <w:highlight w:val="cyan"/>
        </w:rPr>
        <w:t>Obama</w:t>
      </w:r>
      <w:r w:rsidRPr="00437311">
        <w:rPr>
          <w:rStyle w:val="StyleBoldUnderline"/>
        </w:rPr>
        <w:t xml:space="preserve"> has been explicit that reforming</w:t>
      </w:r>
      <w:r w:rsidRPr="00437311">
        <w:rPr>
          <w:sz w:val="16"/>
        </w:rPr>
        <w:t xml:space="preserve"> the US’s shameful and broken </w:t>
      </w:r>
      <w:r w:rsidRPr="00437311">
        <w:rPr>
          <w:rStyle w:val="StyleBoldUnderline"/>
        </w:rPr>
        <w:t>immigration</w:t>
      </w:r>
      <w:r w:rsidRPr="00437311">
        <w:rPr>
          <w:sz w:val="16"/>
        </w:rPr>
        <w:t xml:space="preserve"> system </w:t>
      </w:r>
      <w:r w:rsidRPr="00437311">
        <w:rPr>
          <w:rStyle w:val="StyleBoldUnderline"/>
        </w:rPr>
        <w:t>will be a top priority</w:t>
      </w:r>
      <w:r w:rsidRPr="00437311">
        <w:rPr>
          <w:sz w:val="16"/>
        </w:rPr>
        <w:t xml:space="preserve"> in his second term. </w:t>
      </w:r>
      <w:r w:rsidRPr="00437311">
        <w:rPr>
          <w:rStyle w:val="Emphasis"/>
        </w:rPr>
        <w:t xml:space="preserve">There is every indication that he </w:t>
      </w:r>
      <w:r w:rsidRPr="00437311">
        <w:rPr>
          <w:rStyle w:val="Emphasis"/>
          <w:highlight w:val="cyan"/>
        </w:rPr>
        <w:t>intends to use</w:t>
      </w:r>
      <w:r w:rsidRPr="00437311">
        <w:rPr>
          <w:rStyle w:val="Emphasis"/>
        </w:rPr>
        <w:t xml:space="preserve"> some of </w:t>
      </w:r>
      <w:r w:rsidRPr="00437311">
        <w:rPr>
          <w:rStyle w:val="Emphasis"/>
          <w:highlight w:val="cyan"/>
        </w:rPr>
        <w:t>his</w:t>
      </w:r>
      <w:r w:rsidRPr="00437311">
        <w:rPr>
          <w:rStyle w:val="Emphasis"/>
        </w:rPr>
        <w:t xml:space="preserve"> precious </w:t>
      </w:r>
      <w:r w:rsidRPr="00437311">
        <w:rPr>
          <w:rStyle w:val="Emphasis"/>
          <w:highlight w:val="cyan"/>
        </w:rPr>
        <w:t>political capital</w:t>
      </w:r>
      <w:r w:rsidRPr="00437311">
        <w:rPr>
          <w:sz w:val="16"/>
        </w:rPr>
        <w:t xml:space="preserve"> – especially in the first year – </w:t>
      </w:r>
      <w:r w:rsidRPr="00437311">
        <w:rPr>
          <w:rStyle w:val="StyleBoldUnderline"/>
        </w:rPr>
        <w:t>to push for serious change.</w:t>
      </w:r>
      <w:r w:rsidRPr="00437311">
        <w:rPr>
          <w:sz w:val="16"/>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437311">
        <w:rPr>
          <w:rStyle w:val="StyleBoldUnderline"/>
        </w:rPr>
        <w:t xml:space="preserve">there was talk, in both parties, of comprehensive immigration reform. </w:t>
      </w:r>
      <w:r w:rsidRPr="00437311">
        <w:rPr>
          <w:rStyle w:val="StyleBoldUnderline"/>
          <w:highlight w:val="cyan"/>
        </w:rPr>
        <w:t>Despite the</w:t>
      </w:r>
      <w:r w:rsidRPr="00437311">
        <w:rPr>
          <w:rStyle w:val="StyleBoldUnderline"/>
        </w:rPr>
        <w:t xml:space="preserve"> sudden </w:t>
      </w:r>
      <w:r w:rsidRPr="00437311">
        <w:rPr>
          <w:rStyle w:val="StyleBoldUnderline"/>
          <w:highlight w:val="cyan"/>
        </w:rPr>
        <w:t>optimism</w:t>
      </w:r>
      <w:r w:rsidRPr="00437311">
        <w:rPr>
          <w:rStyle w:val="StyleBoldUnderline"/>
        </w:rPr>
        <w:t xml:space="preserve"> about immigration reform</w:t>
      </w:r>
      <w:r w:rsidRPr="00437311">
        <w:rPr>
          <w:rStyle w:val="Emphasis"/>
        </w:rPr>
        <w:t>, there is, of course, no guarantee that it will happen</w:t>
      </w:r>
      <w:r w:rsidRPr="00437311">
        <w:rPr>
          <w:sz w:val="16"/>
        </w:rPr>
        <w:t xml:space="preserve">. </w:t>
      </w:r>
      <w:r w:rsidRPr="00437311">
        <w:rPr>
          <w:rStyle w:val="Emphasis"/>
          <w:highlight w:val="cyan"/>
        </w:rPr>
        <w:t>It will require</w:t>
      </w:r>
      <w:r w:rsidRPr="00437311">
        <w:rPr>
          <w:rStyle w:val="Emphasis"/>
        </w:rPr>
        <w:t xml:space="preserve"> a lot of </w:t>
      </w:r>
      <w:r w:rsidRPr="00437311">
        <w:rPr>
          <w:rStyle w:val="Emphasis"/>
          <w:highlight w:val="cyan"/>
        </w:rPr>
        <w:t>negotiation and deal-making</w:t>
      </w:r>
      <w:r w:rsidRPr="00437311">
        <w:rPr>
          <w:sz w:val="16"/>
        </w:rPr>
        <w:t xml:space="preserve">. </w:t>
      </w:r>
      <w:r w:rsidRPr="00437311">
        <w:rPr>
          <w:rStyle w:val="StyleBoldUnderline"/>
          <w:highlight w:val="cyan"/>
        </w:rPr>
        <w:t>Obama will have</w:t>
      </w:r>
      <w:r w:rsidRPr="00437311">
        <w:rPr>
          <w:rStyle w:val="StyleBoldUnderline"/>
        </w:rPr>
        <w:t xml:space="preserve"> </w:t>
      </w:r>
      <w:r w:rsidRPr="00437311">
        <w:rPr>
          <w:rStyle w:val="StyleBoldUnderline"/>
          <w:highlight w:val="cyan"/>
        </w:rPr>
        <w:t>to invest a lot of his</w:t>
      </w:r>
      <w:r w:rsidRPr="00437311">
        <w:rPr>
          <w:rStyle w:val="StyleBoldUnderline"/>
        </w:rPr>
        <w:t xml:space="preserve"> time and </w:t>
      </w:r>
      <w:r w:rsidRPr="00437311">
        <w:rPr>
          <w:rStyle w:val="StyleBoldUnderline"/>
          <w:highlight w:val="cyan"/>
        </w:rPr>
        <w:t>political capital</w:t>
      </w:r>
      <w:r w:rsidRPr="00437311">
        <w:rPr>
          <w:rStyle w:val="StyleBoldUnderline"/>
        </w:rPr>
        <w:t xml:space="preserve"> -- </w:t>
      </w:r>
      <w:r w:rsidRPr="00437311">
        <w:rPr>
          <w:rStyle w:val="StyleBoldUnderline"/>
          <w:highlight w:val="cyan"/>
        </w:rPr>
        <w:t>twisting</w:t>
      </w:r>
      <w:r w:rsidRPr="00437311">
        <w:rPr>
          <w:rStyle w:val="StyleBoldUnderline"/>
        </w:rPr>
        <w:t xml:space="preserve"> some </w:t>
      </w:r>
      <w:r w:rsidRPr="00437311">
        <w:rPr>
          <w:rStyle w:val="StyleBoldUnderline"/>
          <w:highlight w:val="cyan"/>
        </w:rPr>
        <w:t>arms</w:t>
      </w:r>
      <w:r w:rsidRPr="00437311">
        <w:rPr>
          <w:rStyle w:val="StyleBoldUnderline"/>
        </w:rPr>
        <w:t xml:space="preserve">, </w:t>
      </w:r>
      <w:r w:rsidRPr="00437311">
        <w:rPr>
          <w:rStyle w:val="StyleBoldUnderline"/>
          <w:highlight w:val="cyan"/>
        </w:rPr>
        <w:t>even in his own party</w:t>
      </w:r>
      <w:r w:rsidRPr="00437311">
        <w:rPr>
          <w:rStyle w:val="StyleBoldUnderline"/>
        </w:rPr>
        <w:t xml:space="preserve">. </w:t>
      </w:r>
      <w:r w:rsidRPr="00437311">
        <w:rPr>
          <w:sz w:val="16"/>
        </w:rPr>
        <w:t xml:space="preserve">Resistance will not disappear. </w:t>
      </w:r>
      <w:r w:rsidRPr="00437311">
        <w:rPr>
          <w:rStyle w:val="StyleBoldUnderline"/>
          <w:sz w:val="16"/>
        </w:rPr>
        <w:t>There is also a chance that</w:t>
      </w:r>
      <w:r w:rsidRPr="00437311">
        <w:rPr>
          <w:rStyle w:val="StyleBoldUnderline"/>
        </w:rPr>
        <w:t xml:space="preserve"> </w:t>
      </w:r>
      <w:r w:rsidRPr="00437311">
        <w:rPr>
          <w:rStyle w:val="StyleBoldUnderline"/>
          <w:highlight w:val="cyan"/>
        </w:rPr>
        <w:t>something unexpected</w:t>
      </w:r>
      <w:r w:rsidRPr="00437311">
        <w:rPr>
          <w:rStyle w:val="StyleBoldUnderline"/>
        </w:rPr>
        <w:t xml:space="preserve"> </w:t>
      </w:r>
      <w:r w:rsidRPr="00437311">
        <w:rPr>
          <w:rStyle w:val="StyleBoldUnderline"/>
          <w:sz w:val="16"/>
        </w:rPr>
        <w:t>could happen that</w:t>
      </w:r>
      <w:r w:rsidRPr="00437311">
        <w:rPr>
          <w:rStyle w:val="StyleBoldUnderline"/>
        </w:rPr>
        <w:t xml:space="preserve"> </w:t>
      </w:r>
      <w:r w:rsidRPr="00437311">
        <w:rPr>
          <w:rStyle w:val="StyleBoldUnderline"/>
          <w:highlight w:val="cyan"/>
        </w:rPr>
        <w:t>would put off</w:t>
      </w:r>
      <w:r w:rsidRPr="00437311">
        <w:rPr>
          <w:rStyle w:val="StyleBoldUnderline"/>
        </w:rPr>
        <w:t xml:space="preserve"> consideration of </w:t>
      </w:r>
      <w:r w:rsidRPr="00437311">
        <w:rPr>
          <w:rStyle w:val="StyleBoldUnderline"/>
          <w:highlight w:val="cyan"/>
        </w:rPr>
        <w:t>immigration reform</w:t>
      </w:r>
      <w:r w:rsidRPr="00437311">
        <w:rPr>
          <w:sz w:val="16"/>
        </w:rPr>
        <w:t xml:space="preserve">.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7E7D26" w:rsidRPr="00437311" w:rsidRDefault="007E7D26" w:rsidP="007E7D26"/>
    <w:p w:rsidR="007E7D26" w:rsidRDefault="007E7D26" w:rsidP="007E7D26">
      <w:pPr>
        <w:pStyle w:val="Heading4"/>
      </w:pPr>
      <w:r>
        <w:t>Immigration reform expands skilled labor --- spurs relations and economic growth in China and India</w:t>
      </w:r>
    </w:p>
    <w:p w:rsidR="007E7D26" w:rsidRDefault="007E7D26" w:rsidP="007E7D26">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w:t>
      </w:r>
      <w:r w:rsidRPr="00030983">
        <w:rPr>
          <w:rStyle w:val="StyleStyleBold12pt"/>
        </w:rPr>
        <w:t>12</w:t>
      </w:r>
      <w:r>
        <w:t xml:space="preserve"> (Other countries eagerly await U.S. immigration reform, p. </w:t>
      </w:r>
      <w:r w:rsidRPr="008D0A30">
        <w:t>http://latimesblogs.latimes.com/world_now/2012/11/us-immigration-reform-eagerly-awaited-by-source-countries.html</w:t>
      </w:r>
      <w:r>
        <w:t>)</w:t>
      </w:r>
    </w:p>
    <w:p w:rsidR="007E7D26" w:rsidRPr="003F08F6" w:rsidRDefault="007E7D26" w:rsidP="007E7D26">
      <w:r w:rsidRPr="003F08F6">
        <w:t>"</w:t>
      </w:r>
      <w:r w:rsidRPr="00F333B8">
        <w:rPr>
          <w:rStyle w:val="StyleBoldUnderline"/>
          <w:highlight w:val="cyan"/>
        </w:rPr>
        <w:t>C</w:t>
      </w:r>
      <w:r w:rsidRPr="008D0A30">
        <w:rPr>
          <w:rStyle w:val="StyleBoldUnderline"/>
        </w:rPr>
        <w:t xml:space="preserve">omprehensive </w:t>
      </w:r>
      <w:r w:rsidRPr="00F333B8">
        <w:rPr>
          <w:rStyle w:val="StyleBoldUnderline"/>
          <w:highlight w:val="cyan"/>
        </w:rPr>
        <w:t>i</w:t>
      </w:r>
      <w:r w:rsidRPr="008D0A30">
        <w:rPr>
          <w:rStyle w:val="StyleBoldUnderline"/>
        </w:rPr>
        <w:t xml:space="preserve">mmigration </w:t>
      </w:r>
      <w:r w:rsidRPr="00F333B8">
        <w:rPr>
          <w:rStyle w:val="StyleBoldUnderline"/>
          <w:highlight w:val="cyan"/>
        </w:rPr>
        <w:t>r</w:t>
      </w:r>
      <w:r w:rsidRPr="008D0A30">
        <w:rPr>
          <w:rStyle w:val="StyleBoldUnderline"/>
        </w:rPr>
        <w:t xml:space="preserve">eform </w:t>
      </w:r>
      <w:r w:rsidRPr="00F333B8">
        <w:rPr>
          <w:rStyle w:val="StyleBoldUnderline"/>
          <w:highlight w:val="cyan"/>
        </w:rPr>
        <w:t xml:space="preserve">will see </w:t>
      </w:r>
      <w:r w:rsidRPr="00F333B8">
        <w:rPr>
          <w:rStyle w:val="Emphasis"/>
          <w:highlight w:val="cyan"/>
        </w:rPr>
        <w:t>expansion of skilled labor visas</w:t>
      </w:r>
      <w:r w:rsidRPr="00F333B8">
        <w:rPr>
          <w:rStyle w:val="StyleBoldUnderline"/>
          <w:highlight w:val="cyan"/>
        </w:rPr>
        <w:t>," predicted</w:t>
      </w:r>
      <w:r w:rsidRPr="003F08F6">
        <w:t xml:space="preserve"> B. Lindsay </w:t>
      </w:r>
      <w:r w:rsidRPr="00F333B8">
        <w:rPr>
          <w:rStyle w:val="StyleBoldUnderline"/>
          <w:highlight w:val="cyan"/>
        </w:rPr>
        <w:t>Lowell</w:t>
      </w:r>
      <w:r w:rsidRPr="008D0A30">
        <w:rPr>
          <w:rStyle w:val="StyleBoldUnderline"/>
        </w:rPr>
        <w:t>, director of policy studies for the Institute for the Study of International Migration at Georgetown University</w:t>
      </w:r>
      <w:r w:rsidRPr="003F08F6">
        <w:t xml:space="preserve">. A former research chief for the congressionally appointed Commission on Immigration Reform, </w:t>
      </w:r>
      <w:r w:rsidRPr="00F333B8">
        <w:rPr>
          <w:rStyle w:val="StyleBoldUnderline"/>
          <w:highlight w:val="cyan"/>
        </w:rPr>
        <w:t>Lowell</w:t>
      </w:r>
      <w:r w:rsidRPr="008D0A30">
        <w:rPr>
          <w:rStyle w:val="StyleBoldUnderline"/>
        </w:rPr>
        <w:t xml:space="preserve"> said he </w:t>
      </w:r>
      <w:r w:rsidRPr="00F333B8">
        <w:rPr>
          <w:rStyle w:val="StyleBoldUnderline"/>
          <w:highlight w:val="cyan"/>
        </w:rPr>
        <w:t xml:space="preserve">expects to see at least a </w:t>
      </w:r>
      <w:r w:rsidRPr="00F333B8">
        <w:rPr>
          <w:rStyle w:val="Emphasis"/>
          <w:highlight w:val="cyan"/>
        </w:rPr>
        <w:t>fivefold increase</w:t>
      </w:r>
      <w:r w:rsidRPr="00F333B8">
        <w:rPr>
          <w:rStyle w:val="StyleBoldUnderline"/>
          <w:highlight w:val="cyan"/>
        </w:rPr>
        <w:t xml:space="preserve"> in</w:t>
      </w:r>
      <w:r w:rsidRPr="008D0A30">
        <w:rPr>
          <w:rStyle w:val="StyleBoldUnderline"/>
        </w:rPr>
        <w:t xml:space="preserve"> the number of </w:t>
      </w:r>
      <w:r w:rsidRPr="00F333B8">
        <w:rPr>
          <w:rStyle w:val="StyleBoldUnderline"/>
          <w:highlight w:val="cyan"/>
        </w:rPr>
        <w:t xml:space="preserve">highly skilled labor visas that would provide "a </w:t>
      </w:r>
      <w:r w:rsidRPr="00F333B8">
        <w:rPr>
          <w:rStyle w:val="Emphasis"/>
          <w:highlight w:val="cyan"/>
        </w:rPr>
        <w:t>significant shot in the arm for India and China</w:t>
      </w:r>
      <w:r w:rsidRPr="008D0A30">
        <w:rPr>
          <w:rStyle w:val="StyleBoldUnderline"/>
        </w:rPr>
        <w:t>."</w:t>
      </w:r>
      <w:r>
        <w:rPr>
          <w:rStyle w:val="StyleBoldUnderline"/>
        </w:rPr>
        <w:t xml:space="preserve"> </w:t>
      </w:r>
      <w:r w:rsidRPr="00F333B8">
        <w:rPr>
          <w:rStyle w:val="StyleBoldUnderline"/>
          <w:highlight w:val="cyan"/>
        </w:rPr>
        <w:t xml:space="preserve">There is </w:t>
      </w:r>
      <w:r w:rsidRPr="00F333B8">
        <w:rPr>
          <w:rStyle w:val="Emphasis"/>
          <w:highlight w:val="cyan"/>
        </w:rPr>
        <w:t>widespread consensus among economists and academics</w:t>
      </w:r>
      <w:r w:rsidRPr="00F333B8">
        <w:rPr>
          <w:rStyle w:val="StyleBoldUnderline"/>
          <w:highlight w:val="cyan"/>
        </w:rPr>
        <w:t xml:space="preserve"> that skilled migration </w:t>
      </w:r>
      <w:r w:rsidRPr="00F333B8">
        <w:rPr>
          <w:rStyle w:val="Emphasis"/>
          <w:highlight w:val="cyan"/>
        </w:rPr>
        <w:t>fosters new trade and business relationships</w:t>
      </w:r>
      <w:r w:rsidRPr="00F333B8">
        <w:rPr>
          <w:rStyle w:val="StyleBoldUnderline"/>
          <w:highlight w:val="cya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F333B8">
        <w:rPr>
          <w:rStyle w:val="StyleBoldUnderline"/>
          <w:highlight w:val="cyan"/>
        </w:rPr>
        <w:t>and China weigh the opportunities of business abroad</w:t>
      </w:r>
      <w:r w:rsidRPr="003F08F6">
        <w:t xml:space="preserve"> from their expats with the possibility of brain drain, </w:t>
      </w:r>
      <w:r w:rsidRPr="008D0A30">
        <w:rPr>
          <w:rStyle w:val="StyleBoldUnderline"/>
        </w:rPr>
        <w:t>and</w:t>
      </w:r>
      <w:r w:rsidRPr="003F08F6">
        <w:t xml:space="preserve"> I think </w:t>
      </w:r>
      <w:r w:rsidRPr="008D0A30">
        <w:rPr>
          <w:rStyle w:val="StyleBoldUnderline"/>
        </w:rPr>
        <w:t>they</w:t>
      </w:r>
      <w:r w:rsidRPr="003F08F6">
        <w:t xml:space="preserve"> still </w:t>
      </w:r>
      <w:r w:rsidRPr="00F333B8">
        <w:rPr>
          <w:rStyle w:val="StyleBoldUnderline"/>
          <w:highlight w:val="cyan"/>
        </w:rPr>
        <w:t xml:space="preserve">see the immigration opportunity as a </w:t>
      </w:r>
      <w:r w:rsidRPr="00F333B8">
        <w:rPr>
          <w:rStyle w:val="Emphasis"/>
          <w:b w:val="0"/>
          <w:highlight w:val="cyan"/>
        </w:rPr>
        <w:t>bigger plus</w:t>
      </w:r>
      <w:r w:rsidRPr="008D0A30">
        <w:rPr>
          <w:rStyle w:val="Emphasis"/>
          <w:b w:val="0"/>
        </w:rPr>
        <w:t xml:space="preserve"> than not</w:t>
      </w:r>
      <w:r w:rsidRPr="008D0A30">
        <w:rPr>
          <w:rStyle w:val="StyleBoldUnderline"/>
        </w:rPr>
        <w:t>," he said</w:t>
      </w:r>
      <w:r w:rsidRPr="003F08F6">
        <w:t>.</w:t>
      </w:r>
    </w:p>
    <w:p w:rsidR="007E7D26" w:rsidRDefault="007E7D26" w:rsidP="007E7D26">
      <w:pPr>
        <w:pStyle w:val="Heading4"/>
      </w:pPr>
      <w:r>
        <w:t>US/India relations averts South Asian nuclear war</w:t>
      </w:r>
    </w:p>
    <w:p w:rsidR="007E7D26" w:rsidRDefault="007E7D26" w:rsidP="007E7D26">
      <w:r w:rsidRPr="00030983">
        <w:rPr>
          <w:rStyle w:val="StyleStyleBold12pt"/>
        </w:rPr>
        <w:t>Schaffer</w:t>
      </w:r>
      <w:r>
        <w:t xml:space="preserve">, </w:t>
      </w:r>
      <w:proofErr w:type="gramStart"/>
      <w:r>
        <w:t>Spring</w:t>
      </w:r>
      <w:proofErr w:type="gramEnd"/>
      <w:r>
        <w:t xml:space="preserve"> </w:t>
      </w:r>
      <w:r w:rsidRPr="008C7436">
        <w:rPr>
          <w:b/>
        </w:rPr>
        <w:t>200</w:t>
      </w:r>
      <w:r w:rsidRPr="00030983">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7E7D26" w:rsidRDefault="007E7D26" w:rsidP="007E7D26">
      <w:r w:rsidRPr="00F333B8">
        <w:rPr>
          <w:rStyle w:val="StyleBoldUnderline"/>
          <w:highlight w:val="cyan"/>
        </w:rPr>
        <w:t>Washington</w:t>
      </w:r>
      <w:r w:rsidRPr="008C7436">
        <w:rPr>
          <w:rStyle w:val="StyleBoldUnderline"/>
        </w:rPr>
        <w:t>'s increased interest in India</w:t>
      </w:r>
      <w:r w:rsidRPr="008C7436">
        <w:t xml:space="preserve"> since the late 1990s </w:t>
      </w:r>
      <w:r w:rsidRPr="008C7436">
        <w:rPr>
          <w:rStyle w:val="StyleBoldUnderline"/>
        </w:rPr>
        <w:t>reflects India's economic expansion and position as Asia's newest rising power</w:t>
      </w:r>
      <w:r w:rsidRPr="008C7436">
        <w:t xml:space="preserve">. New Delhi, for its part, is adjusting to the end of the Cold War. As a result, </w:t>
      </w:r>
      <w:r w:rsidRPr="008C7436">
        <w:rPr>
          <w:rStyle w:val="StyleBoldUnderline"/>
        </w:rPr>
        <w:t xml:space="preserve">both giant democracies see that they </w:t>
      </w:r>
      <w:r w:rsidRPr="00F333B8">
        <w:rPr>
          <w:rStyle w:val="StyleBoldUnderline"/>
          <w:highlight w:val="cyan"/>
        </w:rPr>
        <w:t xml:space="preserve">can </w:t>
      </w:r>
      <w:r w:rsidRPr="00F333B8">
        <w:rPr>
          <w:rStyle w:val="Emphasis"/>
          <w:highlight w:val="cyan"/>
        </w:rPr>
        <w:t>benefit by closer cooperation</w:t>
      </w:r>
      <w:r w:rsidRPr="008C7436">
        <w:rPr>
          <w:rStyle w:val="StyleBoldUnderline"/>
        </w:rPr>
        <w:t xml:space="preserve">. For Washington, </w:t>
      </w:r>
      <w:r w:rsidRPr="00F333B8">
        <w:rPr>
          <w:rStyle w:val="StyleBoldUnderline"/>
          <w:highlight w:val="cyan"/>
        </w:rPr>
        <w:t>the advantages include</w:t>
      </w:r>
      <w:r w:rsidRPr="008C7436">
        <w:rPr>
          <w:rStyle w:val="StyleBoldUnderline"/>
        </w:rPr>
        <w:t xml:space="preserve"> a wider network of friends in Asia</w:t>
      </w:r>
      <w:r w:rsidRPr="008C7436">
        <w:t xml:space="preserve"> at a time when the region is changing rapidly, </w:t>
      </w:r>
      <w:r w:rsidRPr="008C7436">
        <w:rPr>
          <w:rStyle w:val="StyleBoldUnderline"/>
        </w:rPr>
        <w:t xml:space="preserve">as well as </w:t>
      </w:r>
      <w:r w:rsidRPr="00F333B8">
        <w:rPr>
          <w:rStyle w:val="StyleBoldUnderline"/>
          <w:highlight w:val="cyan"/>
        </w:rPr>
        <w:t xml:space="preserve">a </w:t>
      </w:r>
      <w:r w:rsidRPr="00F333B8">
        <w:rPr>
          <w:rStyle w:val="Emphasis"/>
          <w:highlight w:val="cyan"/>
        </w:rPr>
        <w:t>stronger position</w:t>
      </w:r>
      <w:r w:rsidRPr="00F333B8">
        <w:rPr>
          <w:rStyle w:val="StyleBoldUnderline"/>
          <w:highlight w:val="cyan"/>
        </w:rPr>
        <w:t xml:space="preserve"> from which to help </w:t>
      </w:r>
      <w:r w:rsidRPr="00F333B8">
        <w:rPr>
          <w:rStyle w:val="Emphasis"/>
          <w:highlight w:val="cyan"/>
        </w:rPr>
        <w:t>calm possible future nuclear tensions in the region</w:t>
      </w:r>
      <w:r w:rsidRPr="00F333B8">
        <w:rPr>
          <w:rStyle w:val="StyleBoldUnderline"/>
          <w:highlight w:val="cyan"/>
        </w:rPr>
        <w:t>. Enhanced trade</w:t>
      </w:r>
      <w:r w:rsidRPr="008C7436">
        <w:t xml:space="preserve"> and investment </w:t>
      </w:r>
      <w:r w:rsidRPr="00F333B8">
        <w:rPr>
          <w:rStyle w:val="StyleBoldUnderline"/>
          <w:highlight w:val="cyan"/>
        </w:rPr>
        <w:t xml:space="preserve">benefit both countries and are a </w:t>
      </w:r>
      <w:r w:rsidRPr="00F333B8">
        <w:rPr>
          <w:rStyle w:val="Emphasis"/>
          <w:highlight w:val="cyan"/>
        </w:rPr>
        <w:t>prerequisite for improved U.S. relations with India</w:t>
      </w:r>
      <w:r w:rsidRPr="008C7436">
        <w:t>. For India, the country's ambition to assume a stronger leadership role in the world and to maintain an economy that lifts its people out of poverty depends critically on good relations with the United States.</w:t>
      </w:r>
    </w:p>
    <w:p w:rsidR="007E7D26" w:rsidRPr="00837DCE" w:rsidRDefault="007E7D26" w:rsidP="007E7D26"/>
    <w:p w:rsidR="007E7D26" w:rsidRPr="008D6BF2" w:rsidRDefault="007E7D26" w:rsidP="007E7D26"/>
    <w:p w:rsidR="008D6BF2" w:rsidRDefault="007E7D26" w:rsidP="008D6BF2">
      <w:pPr>
        <w:pStyle w:val="Heading1"/>
      </w:pPr>
      <w:r>
        <w:t>1nc</w:t>
      </w:r>
    </w:p>
    <w:p w:rsidR="008D6BF2" w:rsidRDefault="008D6BF2" w:rsidP="008D6BF2"/>
    <w:p w:rsidR="008D6BF2" w:rsidRDefault="008D6BF2" w:rsidP="008D6BF2">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8D6BF2" w:rsidRPr="002D779C" w:rsidRDefault="008D6BF2" w:rsidP="008D6BF2">
      <w:pPr>
        <w:rPr>
          <w:rStyle w:val="StyleStyleBold12pt"/>
        </w:rPr>
      </w:pPr>
      <w:proofErr w:type="spellStart"/>
      <w:r w:rsidRPr="002D779C">
        <w:rPr>
          <w:rStyle w:val="StyleStyleBold12pt"/>
        </w:rPr>
        <w:t>Anell</w:t>
      </w:r>
      <w:proofErr w:type="spellEnd"/>
      <w:r w:rsidRPr="002D779C">
        <w:rPr>
          <w:rStyle w:val="StyleStyleBold12pt"/>
        </w:rPr>
        <w:t xml:space="preserve"> 89</w:t>
      </w:r>
    </w:p>
    <w:p w:rsidR="008D6BF2" w:rsidRPr="00F4050D" w:rsidRDefault="008D6BF2" w:rsidP="008D6BF2">
      <w:r>
        <w:t>Chairman, WTO panel</w:t>
      </w:r>
    </w:p>
    <w:p w:rsidR="008D6BF2" w:rsidRDefault="008D6BF2" w:rsidP="008D6BF2">
      <w:r>
        <w:t xml:space="preserve"> "To examine, in the light of the relevant GATT provisions, the matter referred to the</w:t>
      </w:r>
    </w:p>
    <w:p w:rsidR="008D6BF2" w:rsidRPr="000453BE" w:rsidRDefault="008D6BF2" w:rsidP="008D6BF2">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8D6BF2" w:rsidRDefault="008D6BF2" w:rsidP="008D6BF2">
      <w:r w:rsidRPr="000453BE">
        <w:t>http://www.wto.org/english/tratop_e/dispu_e/88icecrm.pdf</w:t>
      </w:r>
    </w:p>
    <w:p w:rsidR="008D6BF2" w:rsidRDefault="008D6BF2" w:rsidP="008D6BF2">
      <w:r>
        <w:t xml:space="preserve">The United States argued that </w:t>
      </w:r>
      <w:r w:rsidRPr="00CC49F9">
        <w:rPr>
          <w:rStyle w:val="StyleBoldUnderline"/>
          <w:highlight w:val="cyan"/>
        </w:rPr>
        <w:t xml:space="preserve">Canada </w:t>
      </w:r>
      <w:r w:rsidRPr="002D779C">
        <w:rPr>
          <w:rStyle w:val="StyleBoldUnderline"/>
        </w:rPr>
        <w:t xml:space="preserve">had </w:t>
      </w:r>
      <w:r w:rsidRPr="00CC49F9">
        <w:rPr>
          <w:rStyle w:val="StyleBoldUnderline"/>
          <w:highlight w:val="cyan"/>
        </w:rPr>
        <w:t xml:space="preserve">failed to demonstrate that it </w:t>
      </w:r>
      <w:r w:rsidRPr="002D779C">
        <w:rPr>
          <w:rStyle w:val="StyleBoldUnderline"/>
        </w:rPr>
        <w:t xml:space="preserve">effectively </w:t>
      </w:r>
      <w:r w:rsidRPr="00CC49F9">
        <w:rPr>
          <w:rStyle w:val="StyleBoldUnderline"/>
          <w:highlight w:val="cyan"/>
        </w:rPr>
        <w:t xml:space="preserve">restricted </w:t>
      </w:r>
      <w:r w:rsidRPr="00CC49F9">
        <w:rPr>
          <w:rStyle w:val="UnderlineBold"/>
          <w:highlight w:val="cyan"/>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(c)(</w:t>
      </w:r>
      <w:proofErr w:type="spellStart"/>
      <w:r>
        <w:t>i</w:t>
      </w:r>
      <w:proofErr w:type="spellEnd"/>
      <w:r>
        <w:t xml:space="preserve">) required that there be a limitation on the total quantity of milk that domestic producers were authorized or allowed to produce or sell. The provincial </w:t>
      </w:r>
      <w:r w:rsidRPr="00CC49F9">
        <w:rPr>
          <w:rStyle w:val="StyleBoldUnderline"/>
          <w:highlight w:val="cyan"/>
        </w:rPr>
        <w:t>controls</w:t>
      </w:r>
      <w:r>
        <w:t xml:space="preserve"> on fluid milk </w:t>
      </w:r>
      <w:r w:rsidRPr="00CC49F9">
        <w:rPr>
          <w:rStyle w:val="UnderlineBold"/>
          <w:highlight w:val="cyan"/>
        </w:rPr>
        <w:t xml:space="preserve">did not restrict the quantities </w:t>
      </w:r>
      <w:r w:rsidRPr="002D779C">
        <w:rPr>
          <w:rStyle w:val="UnderlineBold"/>
        </w:rPr>
        <w:t xml:space="preserve">permitted to be </w:t>
      </w:r>
      <w:r w:rsidRPr="00CC49F9">
        <w:rPr>
          <w:rStyle w:val="UnderlineBold"/>
          <w:highlight w:val="cyan"/>
        </w:rPr>
        <w:t>produced</w:t>
      </w:r>
      <w:r>
        <w:t xml:space="preserve">; </w:t>
      </w:r>
      <w:r w:rsidRPr="00CC49F9">
        <w:rPr>
          <w:rStyle w:val="StyleBoldUnderline"/>
          <w:highlight w:val="cyan"/>
        </w:rPr>
        <w:t xml:space="preserve">rather dairy farmers could produce </w:t>
      </w:r>
      <w:r w:rsidRPr="00E94686">
        <w:rPr>
          <w:rStyle w:val="StyleBoldUnderline"/>
        </w:rPr>
        <w:t>and market as</w:t>
      </w:r>
      <w:r w:rsidRPr="00CC49F9">
        <w:rPr>
          <w:rStyle w:val="StyleBoldUnderline"/>
          <w:highlight w:val="cyan"/>
        </w:rPr>
        <w:t xml:space="preserve"> much milk as </w:t>
      </w:r>
      <w:r w:rsidRPr="00CC49F9">
        <w:rPr>
          <w:rStyle w:val="StyleBoldUnderline"/>
          <w:rFonts w:cs="Arial"/>
          <w:highlight w:val="cyan"/>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C49F9">
        <w:rPr>
          <w:rStyle w:val="UnderlineBold"/>
          <w:highlight w:val="cyan"/>
        </w:rPr>
        <w:t xml:space="preserve">the </w:t>
      </w:r>
      <w:r w:rsidRPr="002D779C">
        <w:rPr>
          <w:rStyle w:val="UnderlineBold"/>
        </w:rPr>
        <w:t xml:space="preserve">Canadian </w:t>
      </w:r>
      <w:r w:rsidRPr="00CC49F9">
        <w:rPr>
          <w:rStyle w:val="UnderlineBold"/>
          <w:highlight w:val="cyan"/>
        </w:rPr>
        <w:t xml:space="preserve">system was a </w:t>
      </w:r>
      <w:r w:rsidRPr="00CC49F9">
        <w:rPr>
          <w:rStyle w:val="UnderlineBold"/>
          <w:highlight w:val="cyan"/>
          <w:bdr w:val="single" w:sz="4" w:space="0" w:color="auto"/>
        </w:rPr>
        <w:t>regulation of production but not a restriction of production</w:t>
      </w:r>
      <w:r w:rsidRPr="00CC49F9">
        <w:rPr>
          <w:rStyle w:val="StyleBoldUnderline"/>
          <w:highlight w:val="cyan"/>
        </w:rPr>
        <w:t>. Proposals to</w:t>
      </w:r>
      <w:r>
        <w:t xml:space="preserve"> amend Article XI</w:t>
      </w:r>
      <w:proofErr w:type="gramStart"/>
      <w:r>
        <w:t>:2</w:t>
      </w:r>
      <w:proofErr w:type="gramEnd"/>
      <w:r>
        <w:t>(c)(</w:t>
      </w:r>
      <w:proofErr w:type="spellStart"/>
      <w:r>
        <w:t>i</w:t>
      </w:r>
      <w:proofErr w:type="spellEnd"/>
      <w:r>
        <w:t xml:space="preserve">) to </w:t>
      </w:r>
      <w:r w:rsidRPr="00CC49F9">
        <w:rPr>
          <w:rStyle w:val="StyleBoldUnderline"/>
          <w:highlight w:val="cyan"/>
        </w:rPr>
        <w:t xml:space="preserve">replace the word </w:t>
      </w:r>
      <w:r w:rsidRPr="00CC49F9">
        <w:rPr>
          <w:rStyle w:val="UnderlineBold"/>
          <w:highlight w:val="cyan"/>
        </w:rPr>
        <w:t xml:space="preserve">"restrict" with "regulate" </w:t>
      </w:r>
      <w:r w:rsidRPr="00CC49F9">
        <w:rPr>
          <w:rStyle w:val="StyleBoldUnderline"/>
          <w:highlight w:val="cyan"/>
        </w:rPr>
        <w:t xml:space="preserve">had been defeated; what was required was the </w:t>
      </w:r>
      <w:r w:rsidRPr="00CC49F9">
        <w:rPr>
          <w:rStyle w:val="UnderlineBold"/>
          <w:highlight w:val="cyan"/>
        </w:rPr>
        <w:t>reduction of 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8D6BF2" w:rsidRDefault="008D6BF2" w:rsidP="008D6BF2"/>
    <w:p w:rsidR="008D6BF2" w:rsidRDefault="008D6BF2" w:rsidP="008D6BF2">
      <w:pPr>
        <w:pStyle w:val="TagText"/>
      </w:pPr>
      <w:r>
        <w:t xml:space="preserve">The plan changes </w:t>
      </w:r>
      <w:r>
        <w:rPr>
          <w:u w:val="single"/>
        </w:rPr>
        <w:t>how</w:t>
      </w:r>
      <w:r>
        <w:t xml:space="preserve"> energy is produced, rather than restricting </w:t>
      </w:r>
      <w:r w:rsidRPr="006D369A">
        <w:rPr>
          <w:u w:val="single"/>
        </w:rPr>
        <w:t>how much</w:t>
      </w:r>
      <w:r>
        <w:t xml:space="preserve"> is produced</w:t>
      </w:r>
    </w:p>
    <w:p w:rsidR="008D6BF2" w:rsidRDefault="008D6BF2" w:rsidP="008D6BF2"/>
    <w:p w:rsidR="008D6BF2" w:rsidRDefault="008D6BF2" w:rsidP="008D6BF2">
      <w:pPr>
        <w:pStyle w:val="TagText"/>
      </w:pPr>
      <w:r>
        <w:t>This conflation ruins the topic:</w:t>
      </w:r>
    </w:p>
    <w:p w:rsidR="008D6BF2" w:rsidRPr="00E94686" w:rsidRDefault="008D6BF2" w:rsidP="008D6BF2"/>
    <w:p w:rsidR="008D6BF2" w:rsidRDefault="008D6BF2" w:rsidP="008D6BF2">
      <w:pPr>
        <w:pStyle w:val="TagText"/>
      </w:pPr>
      <w:r>
        <w:t xml:space="preserve">1. Including regulations is a </w:t>
      </w:r>
      <w:r w:rsidRPr="006D369A">
        <w:rPr>
          <w:u w:val="single"/>
        </w:rPr>
        <w:t>limits disaster</w:t>
      </w:r>
    </w:p>
    <w:p w:rsidR="008D6BF2" w:rsidRPr="006D369A" w:rsidRDefault="008D6BF2" w:rsidP="008D6BF2">
      <w:pPr>
        <w:rPr>
          <w:rStyle w:val="StyleStyleBold12pt"/>
        </w:rPr>
      </w:pPr>
      <w:proofErr w:type="spellStart"/>
      <w:r w:rsidRPr="006D369A">
        <w:rPr>
          <w:rStyle w:val="StyleStyleBold12pt"/>
        </w:rPr>
        <w:t>Doub</w:t>
      </w:r>
      <w:proofErr w:type="spellEnd"/>
      <w:r w:rsidRPr="006D369A">
        <w:rPr>
          <w:rStyle w:val="StyleStyleBold12pt"/>
        </w:rPr>
        <w:t xml:space="preserve"> 76</w:t>
      </w:r>
    </w:p>
    <w:p w:rsidR="008D6BF2" w:rsidRDefault="008D6BF2" w:rsidP="008D6BF2">
      <w:r>
        <w:t xml:space="preserve"> Energy Regulation: A Quagmire for Energy Policy</w:t>
      </w:r>
    </w:p>
    <w:p w:rsidR="008D6BF2" w:rsidRDefault="008D6BF2" w:rsidP="008D6BF2">
      <w:r>
        <w:t>Annual Review of Energy</w:t>
      </w:r>
    </w:p>
    <w:p w:rsidR="008D6BF2" w:rsidRDefault="008D6BF2" w:rsidP="008D6BF2">
      <w:r>
        <w:t>Vol. 1: 715-725 (Volume publication date November 1976)</w:t>
      </w:r>
    </w:p>
    <w:p w:rsidR="008D6BF2" w:rsidRPr="001247CC" w:rsidRDefault="008D6BF2" w:rsidP="008D6BF2">
      <w:r>
        <w:t xml:space="preserve">DOI: 10.1146/annurev.eg.01.110176.003435LeBoeuf, Lamb, </w:t>
      </w:r>
      <w:proofErr w:type="spellStart"/>
      <w:r>
        <w:t>Leiby</w:t>
      </w:r>
      <w:proofErr w:type="spellEnd"/>
      <w:r>
        <w:t xml:space="preserve"> &amp; </w:t>
      </w:r>
      <w:proofErr w:type="spellStart"/>
      <w:r>
        <w:t>MacRae</w:t>
      </w:r>
      <w:proofErr w:type="spellEnd"/>
      <w:r>
        <w:t xml:space="preserve">, 1757 N Street NW, Washington, DC 20036 </w:t>
      </w:r>
    </w:p>
    <w:p w:rsidR="008D6BF2" w:rsidRDefault="008D6BF2" w:rsidP="008D6BF2">
      <w:r w:rsidRPr="006D369A">
        <w:t>http://0-www.annualreviews.org.library.lausys.georgetown.edu/doi/pdf/10.1146/annurev.eg.01.110176.003435</w:t>
      </w:r>
    </w:p>
    <w:p w:rsidR="008D6BF2" w:rsidRDefault="008D6BF2" w:rsidP="008D6BF2">
      <w:r>
        <w:t xml:space="preserve"> Mr. </w:t>
      </w:r>
      <w:proofErr w:type="spellStart"/>
      <w:r>
        <w:t>Doub</w:t>
      </w:r>
      <w:proofErr w:type="spellEnd"/>
      <w:r>
        <w:t xml:space="preserve"> is a principal in the law firm of </w:t>
      </w:r>
      <w:proofErr w:type="spellStart"/>
      <w:r>
        <w:t>Doub</w:t>
      </w:r>
      <w:proofErr w:type="spellEnd"/>
      <w:r>
        <w:t xml:space="preserve"> and </w:t>
      </w:r>
      <w:proofErr w:type="spellStart"/>
      <w:r>
        <w:t>Muntzing</w:t>
      </w:r>
      <w:proofErr w:type="spellEnd"/>
      <w:r>
        <w:t xml:space="preserve">, which he formed in 1977. Previously he was a partner in the law firm of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t>Doub</w:t>
      </w:r>
      <w:proofErr w:type="spellEnd"/>
      <w:r>
        <w:t xml:space="preserve"> graduated from Washington and Jefferson College (B.A., 1953) and the University </w:t>
      </w:r>
      <w:proofErr w:type="gramStart"/>
      <w:r>
        <w:t>of Maryland School of</w:t>
      </w:r>
      <w:proofErr w:type="gramEnd"/>
      <w:r>
        <w:t xml:space="preserve"> Law in 1956. He is married, has two children, and resides in Potomac, Md. He was born September 3, 1931, in Cumberland, Md. </w:t>
      </w:r>
    </w:p>
    <w:p w:rsidR="008D6BF2" w:rsidRDefault="008D6BF2" w:rsidP="008D6BF2"/>
    <w:p w:rsidR="008D6BF2" w:rsidRDefault="008D6BF2" w:rsidP="008D6BF2">
      <w: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t>selfsufficiency</w:t>
      </w:r>
      <w:proofErr w:type="spellEnd"/>
      <w:r>
        <w:t xml:space="preserve"> is improbable, if not impossible, without sensible regulatory processes, and effective regulation is necessary for public confidence. Thus, </w:t>
      </w:r>
      <w:r w:rsidRPr="00FF666E">
        <w:rPr>
          <w:rStyle w:val="StyleBoldUnderline"/>
        </w:rPr>
        <w:t xml:space="preserve">the President directed that </w:t>
      </w:r>
      <w:r w:rsidRPr="00CC49F9">
        <w:rPr>
          <w:rStyle w:val="StyleBoldUnderline"/>
          <w:highlight w:val="cyan"/>
        </w:rPr>
        <w:t>"a comprehensive study</w:t>
      </w:r>
      <w:r w:rsidRPr="00C70C06">
        <w:rPr>
          <w:rStyle w:val="StyleBoldUnderline"/>
        </w:rPr>
        <w:t xml:space="preserve"> </w:t>
      </w:r>
      <w:r>
        <w:t xml:space="preserve">be undertaken, in full consultation with Congress, </w:t>
      </w:r>
      <w:r w:rsidRPr="00CC49F9">
        <w:rPr>
          <w:highlight w:val="cyan"/>
        </w:rPr>
        <w:t>to</w:t>
      </w:r>
      <w:r>
        <w:t xml:space="preserve"> </w:t>
      </w:r>
      <w:r w:rsidRPr="00CC49F9">
        <w:rPr>
          <w:rStyle w:val="StyleBoldUnderline"/>
          <w:highlight w:val="cyan"/>
        </w:rPr>
        <w:t xml:space="preserve">determine the best way to organize </w:t>
      </w:r>
      <w:r w:rsidRPr="00F14373">
        <w:rPr>
          <w:rStyle w:val="StyleBoldUnderline"/>
        </w:rPr>
        <w:t xml:space="preserve">all </w:t>
      </w:r>
      <w:r w:rsidRPr="00CC49F9">
        <w:rPr>
          <w:rStyle w:val="StyleBoldUnderline"/>
          <w:highlight w:val="cyan"/>
        </w:rPr>
        <w:t>energy-related regulatory activities of the governmen</w:t>
      </w:r>
      <w:r>
        <w:t xml:space="preserve">t." An interagency task force was formed to study this question. </w:t>
      </w:r>
      <w:r w:rsidRPr="00CC49F9">
        <w:rPr>
          <w:rStyle w:val="UnderlineBold"/>
          <w:highlight w:val="cyan"/>
        </w:rPr>
        <w:t>With 19 different federal</w:t>
      </w:r>
      <w:r w:rsidRPr="00F14373">
        <w:rPr>
          <w:rStyle w:val="UnderlineBold"/>
        </w:rPr>
        <w:t xml:space="preserve"> </w:t>
      </w:r>
      <w:r>
        <w:t xml:space="preserve">departments and </w:t>
      </w:r>
      <w:r w:rsidRPr="00CC49F9">
        <w:rPr>
          <w:rStyle w:val="UnderlineBold"/>
          <w:highlight w:val="cyan"/>
        </w:rPr>
        <w:t>agencies contributing</w:t>
      </w:r>
      <w:r>
        <w:t xml:space="preserve">, </w:t>
      </w:r>
      <w:r w:rsidRPr="00CC49F9">
        <w:rPr>
          <w:rStyle w:val="StyleBoldUnderline"/>
          <w:highlight w:val="cyan"/>
        </w:rPr>
        <w:t xml:space="preserve">the task force spent </w:t>
      </w:r>
      <w:r w:rsidRPr="00CC49F9">
        <w:rPr>
          <w:rStyle w:val="UnderlineBold"/>
          <w:highlight w:val="cyan"/>
        </w:rPr>
        <w:t>seven months</w:t>
      </w:r>
      <w:r w:rsidRPr="00CC49F9">
        <w:rPr>
          <w:highlight w:val="cyan"/>
        </w:rPr>
        <w:t xml:space="preserve"> </w:t>
      </w:r>
      <w:r w:rsidRPr="00CC49F9">
        <w:rPr>
          <w:rStyle w:val="StyleBoldUnderline"/>
          <w:highlight w:val="cyan"/>
        </w:rPr>
        <w:t>deciphering the</w:t>
      </w:r>
      <w:r>
        <w:t xml:space="preserve"> present organizational makeup of the </w:t>
      </w:r>
      <w:r w:rsidRPr="00CC49F9">
        <w:rPr>
          <w:rStyle w:val="StyleBoldUnderline"/>
          <w:highlight w:val="cyan"/>
        </w:rPr>
        <w:t>federal energy regulatory system</w:t>
      </w:r>
      <w:r>
        <w:t xml:space="preserve">, studying the need for organizational improvement, and evaluating alternatives. </w:t>
      </w:r>
      <w:r w:rsidRPr="00CC49F9">
        <w:rPr>
          <w:rStyle w:val="UnderlineBold"/>
          <w:highlight w:val="cyan"/>
        </w:rPr>
        <w:t>More than 40 agencies were found to be involved</w:t>
      </w:r>
      <w:r>
        <w:t xml:space="preserve"> with making regulatory decisions on energy. Although only a few deal exclusively with energy, </w:t>
      </w:r>
      <w:r w:rsidRPr="00CC49F9">
        <w:rPr>
          <w:rStyle w:val="UnderlineBold"/>
          <w:highlight w:val="cyan"/>
        </w:rPr>
        <w:t>most of the 40 could significantly affect</w:t>
      </w:r>
      <w:r w:rsidRPr="00C70C06">
        <w:rPr>
          <w:rStyle w:val="UnderlineBold"/>
        </w:rPr>
        <w:t xml:space="preserve"> </w:t>
      </w:r>
      <w:r>
        <w:t xml:space="preserve">the availability and/or cost of </w:t>
      </w:r>
      <w:r w:rsidRPr="00CC49F9">
        <w:rPr>
          <w:rStyle w:val="UnderlineBold"/>
          <w:highlight w:val="cyan"/>
        </w:rPr>
        <w:t>energy.</w:t>
      </w:r>
      <w:r>
        <w:t xml:space="preserve"> For example, </w:t>
      </w:r>
      <w:r w:rsidRPr="00CC49F9">
        <w:rPr>
          <w:rStyle w:val="StyleBoldUnderline"/>
          <w:highlight w:val="cyan"/>
        </w:rPr>
        <w:t>in</w:t>
      </w:r>
      <w:r w:rsidRPr="00C70C06">
        <w:rPr>
          <w:rStyle w:val="StyleBoldUnderline"/>
        </w:rPr>
        <w:t xml:space="preserve"> </w:t>
      </w:r>
      <w:r>
        <w:t xml:space="preserve">the field of </w:t>
      </w:r>
      <w:r w:rsidRPr="00CC49F9">
        <w:rPr>
          <w:rStyle w:val="StyleBoldUnderline"/>
          <w:highlight w:val="cyan"/>
        </w:rPr>
        <w:t>gas transmission</w:t>
      </w:r>
      <w:r>
        <w:t xml:space="preserve">, there are </w:t>
      </w:r>
      <w:r w:rsidRPr="00CC49F9">
        <w:rPr>
          <w:rStyle w:val="StyleBoldUnderline"/>
          <w:highlight w:val="cyan"/>
        </w:rPr>
        <w:t>five federal agencies</w:t>
      </w:r>
      <w:r>
        <w:t xml:space="preserve"> that must </w:t>
      </w:r>
      <w:r w:rsidRPr="00CC49F9">
        <w:rPr>
          <w:rStyle w:val="StyleBoldUnderline"/>
          <w:highlight w:val="cyan"/>
        </w:rPr>
        <w:t xml:space="preserve">act on siting and land-use </w:t>
      </w:r>
      <w:r w:rsidRPr="00F14373">
        <w:rPr>
          <w:rStyle w:val="StyleBoldUnderline"/>
          <w:rFonts w:cs="Arial"/>
        </w:rPr>
        <w:t>issues,</w:t>
      </w:r>
      <w:r w:rsidRPr="00CC49F9">
        <w:rPr>
          <w:rStyle w:val="StyleBoldUnderline"/>
          <w:highlight w:val="cyan"/>
        </w:rPr>
        <w:t xml:space="preserve"> seven on emission </w:t>
      </w:r>
      <w:r w:rsidRPr="00F14373">
        <w:rPr>
          <w:rStyle w:val="StyleBoldUnderline"/>
          <w:rFonts w:cs="Arial"/>
        </w:rPr>
        <w:t>and effluent issues,</w:t>
      </w:r>
      <w:r w:rsidRPr="00CC49F9">
        <w:rPr>
          <w:rStyle w:val="StyleBoldUnderline"/>
          <w:highlight w:val="cyan"/>
        </w:rPr>
        <w:t xml:space="preserve"> five on public 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C49F9">
        <w:rPr>
          <w:rStyle w:val="StyleBoldUnderline"/>
          <w:rFonts w:cs="Arial"/>
          <w:highlight w:val="cyan"/>
        </w:rPr>
        <w:t>Standard Oil Company</w:t>
      </w:r>
      <w:r>
        <w:t xml:space="preserve"> (Indiana), which reportedly </w:t>
      </w:r>
      <w:r w:rsidRPr="00CC49F9">
        <w:rPr>
          <w:rStyle w:val="UnderlineBold"/>
          <w:highlight w:val="cyan"/>
        </w:rPr>
        <w:t>must file about 1000 reports a year with 35 different federal agencies.</w:t>
      </w:r>
      <w:r>
        <w:t xml:space="preserve"> Unfortunately, this example is the rule rather than the exception. </w:t>
      </w:r>
    </w:p>
    <w:p w:rsidR="008D6BF2" w:rsidRDefault="008D6BF2" w:rsidP="008D6BF2"/>
    <w:p w:rsidR="008D6BF2" w:rsidRDefault="008D6BF2" w:rsidP="008D6BF2">
      <w:pPr>
        <w:pStyle w:val="TagText"/>
      </w:pPr>
      <w:r>
        <w:t xml:space="preserve">2. Precision: Only </w:t>
      </w:r>
      <w:r w:rsidRPr="006D369A">
        <w:rPr>
          <w:u w:val="single"/>
        </w:rPr>
        <w:t>direct prohibition</w:t>
      </w:r>
      <w:r>
        <w:t xml:space="preserve"> is a restriction – key to predictability</w:t>
      </w:r>
    </w:p>
    <w:p w:rsidR="008D6BF2" w:rsidRPr="006D369A" w:rsidRDefault="008D6BF2" w:rsidP="008D6BF2">
      <w:pPr>
        <w:rPr>
          <w:rStyle w:val="StyleStyleBold12pt"/>
        </w:rPr>
      </w:pPr>
      <w:proofErr w:type="spellStart"/>
      <w:r w:rsidRPr="006D369A">
        <w:rPr>
          <w:rStyle w:val="StyleStyleBold12pt"/>
        </w:rPr>
        <w:t>Sinha</w:t>
      </w:r>
      <w:proofErr w:type="spellEnd"/>
      <w:r w:rsidRPr="006D369A">
        <w:rPr>
          <w:rStyle w:val="StyleStyleBold12pt"/>
        </w:rPr>
        <w:t xml:space="preserve"> 6</w:t>
      </w:r>
    </w:p>
    <w:p w:rsidR="008D6BF2" w:rsidRDefault="008D6BF2" w:rsidP="008D6BF2">
      <w:hyperlink r:id="rId10" w:history="1">
        <w:r w:rsidRPr="007E0179">
          <w:rPr>
            <w:rStyle w:val="Hyperlink"/>
          </w:rPr>
          <w:t>http://www.indiankanoon.org/doc/437310/</w:t>
        </w:r>
      </w:hyperlink>
    </w:p>
    <w:p w:rsidR="008D6BF2" w:rsidRDefault="008D6BF2" w:rsidP="008D6BF2">
      <w:r>
        <w:t xml:space="preserve"> 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w:t>
      </w:r>
      <w:proofErr w:type="spellStart"/>
      <w:r>
        <w:t>Ors</w:t>
      </w:r>
      <w:proofErr w:type="spellEnd"/>
      <w:r>
        <w:t xml:space="preserve">.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w:t>
      </w:r>
      <w:proofErr w:type="gramStart"/>
      <w:r>
        <w:t>]  S.B</w:t>
      </w:r>
      <w:proofErr w:type="gramEnd"/>
      <w:r>
        <w:t xml:space="preserve">. SINHA, J :  </w:t>
      </w:r>
    </w:p>
    <w:p w:rsidR="008D6BF2" w:rsidRDefault="008D6BF2" w:rsidP="008D6BF2">
      <w:r>
        <w:t xml:space="preserve"> We may, however, notice that this Court in State of U.P. and Others v. M/s. Hindustan </w:t>
      </w:r>
      <w:proofErr w:type="spellStart"/>
      <w:r>
        <w:t>Aluminium</w:t>
      </w:r>
      <w:proofErr w:type="spellEnd"/>
      <w:r>
        <w:t xml:space="preserve"> </w:t>
      </w:r>
      <w:proofErr w:type="spellStart"/>
      <w:r>
        <w:t>Corpn</w:t>
      </w:r>
      <w:proofErr w:type="spellEnd"/>
      <w:r>
        <w:t xml:space="preserve">. </w:t>
      </w:r>
      <w:proofErr w:type="gramStart"/>
      <w:r>
        <w:t>and</w:t>
      </w:r>
      <w:proofErr w:type="gramEnd"/>
      <w:r>
        <w:t xml:space="preserve"> others [AIR 1979 SC 1459] stated the law thus:</w:t>
      </w:r>
    </w:p>
    <w:p w:rsidR="008D6BF2" w:rsidRDefault="008D6BF2" w:rsidP="008D6BF2">
      <w:r>
        <w:t xml:space="preserve">"It appears that </w:t>
      </w:r>
      <w:r w:rsidRPr="00CC49F9">
        <w:rPr>
          <w:rStyle w:val="StyleBoldUnderline"/>
          <w:highlight w:val="cyan"/>
        </w:rPr>
        <w:t xml:space="preserve">a </w:t>
      </w:r>
      <w:r w:rsidRPr="00CC49F9">
        <w:rPr>
          <w:rStyle w:val="UnderlineBold"/>
          <w:highlight w:val="cyan"/>
        </w:rPr>
        <w:t xml:space="preserve">distinction </w:t>
      </w:r>
      <w:r w:rsidRPr="00CC49F9">
        <w:rPr>
          <w:rStyle w:val="StyleBoldUnderline"/>
          <w:highlight w:val="cyan"/>
        </w:rPr>
        <w:t xml:space="preserve">between </w:t>
      </w:r>
      <w:r w:rsidRPr="00CC49F9">
        <w:rPr>
          <w:rStyle w:val="UnderlineBold"/>
          <w:highlight w:val="cyan"/>
        </w:rPr>
        <w:t>regulation and restriction</w:t>
      </w:r>
      <w:r w:rsidRPr="00CC49F9">
        <w:rPr>
          <w:highlight w:val="cyan"/>
        </w:rPr>
        <w:t xml:space="preserve"> </w:t>
      </w:r>
      <w:r w:rsidRPr="00CC49F9">
        <w:rPr>
          <w:rStyle w:val="StyleBoldUnderline"/>
          <w:highlight w:val="cyan"/>
        </w:rPr>
        <w:t xml:space="preserve">or prohibition has </w:t>
      </w:r>
      <w:r w:rsidRPr="00CC49F9">
        <w:rPr>
          <w:rStyle w:val="StyleBoldUnderline"/>
          <w:highlight w:val="cyan"/>
          <w:bdr w:val="single" w:sz="4" w:space="0" w:color="auto"/>
        </w:rPr>
        <w:t>always been drawn</w:t>
      </w:r>
      <w:r>
        <w:t xml:space="preserve">, ever since Municipal Corporation of the City of Toronto v. Virgo. </w:t>
      </w:r>
      <w:r w:rsidRPr="00CC49F9">
        <w:rPr>
          <w:rStyle w:val="StyleBoldUnderline"/>
          <w:highlight w:val="cyan"/>
        </w:rPr>
        <w:t>Regulation promotes</w:t>
      </w:r>
      <w:r>
        <w:t xml:space="preserve"> the freedom or </w:t>
      </w:r>
      <w:r w:rsidRPr="00CC49F9">
        <w:rPr>
          <w:rStyle w:val="StyleBoldUnderline"/>
          <w:highlight w:val="cyan"/>
        </w:rPr>
        <w:t>the facility which is</w:t>
      </w:r>
      <w:r w:rsidRPr="000D1B2B">
        <w:rPr>
          <w:rStyle w:val="StyleBoldUnderline"/>
        </w:rPr>
        <w:t xml:space="preserve"> required to be </w:t>
      </w:r>
      <w:r w:rsidRPr="00CC49F9">
        <w:rPr>
          <w:rStyle w:val="StyleBoldUnderline"/>
          <w:highlight w:val="cyan"/>
        </w:rPr>
        <w:t>regulated</w:t>
      </w:r>
      <w:r w:rsidRPr="000D1B2B">
        <w:rPr>
          <w:rStyle w:val="StyleBoldUnderline"/>
        </w:rPr>
        <w:t xml:space="preserve"> </w:t>
      </w:r>
      <w:r>
        <w:t xml:space="preserve">in the interest of all concerned, </w:t>
      </w:r>
      <w:r w:rsidRPr="00CC49F9">
        <w:rPr>
          <w:rStyle w:val="StyleBoldUnderline"/>
          <w:highlight w:val="cyan"/>
        </w:rPr>
        <w:t>whereas prohibition obstructs or shuts off</w:t>
      </w:r>
      <w:r>
        <w:t xml:space="preserve">, or denies it to those to whom it is applied. </w:t>
      </w:r>
      <w:r w:rsidRPr="00CC49F9">
        <w:rPr>
          <w:rStyle w:val="UnderlineBold"/>
          <w:highlight w:val="cyan"/>
        </w:rPr>
        <w:t>The O</w:t>
      </w:r>
      <w:r w:rsidRPr="00AA1C33">
        <w:rPr>
          <w:rStyle w:val="UnderlineBold"/>
        </w:rPr>
        <w:t>xford</w:t>
      </w:r>
      <w:r w:rsidRPr="00CC49F9">
        <w:rPr>
          <w:rStyle w:val="UnderlineBold"/>
          <w:highlight w:val="cyan"/>
        </w:rPr>
        <w:t xml:space="preserve"> E</w:t>
      </w:r>
      <w:r w:rsidRPr="00AA1C33">
        <w:rPr>
          <w:rStyle w:val="UnderlineBold"/>
        </w:rPr>
        <w:t>nglish</w:t>
      </w:r>
      <w:r w:rsidRPr="00CC49F9">
        <w:rPr>
          <w:rStyle w:val="UnderlineBold"/>
          <w:highlight w:val="cyan"/>
        </w:rPr>
        <w:t xml:space="preserve"> D</w:t>
      </w:r>
      <w:r w:rsidRPr="00AA1C33">
        <w:rPr>
          <w:rStyle w:val="UnderlineBold"/>
        </w:rPr>
        <w:t>ictionary</w:t>
      </w:r>
      <w:r w:rsidRPr="00CC49F9">
        <w:rPr>
          <w:rStyle w:val="UnderlineBold"/>
          <w:highlight w:val="cyan"/>
        </w:rPr>
        <w:t xml:space="preserve"> does not define regulate to include prohibition so </w:t>
      </w:r>
      <w:r w:rsidRPr="00AA1C33">
        <w:rPr>
          <w:rStyle w:val="UnderlineBold"/>
        </w:rPr>
        <w:t>that</w:t>
      </w:r>
      <w:r w:rsidRPr="00CC49F9">
        <w:rPr>
          <w:rStyle w:val="UnderlineBold"/>
          <w:highlight w:val="cyan"/>
        </w:rPr>
        <w:t xml:space="preserve"> if it had been the intention to prohibit the supply, distribution, consumption or use of energy, the legislature would not have contented itself with the use of the word regulating</w:t>
      </w:r>
      <w:r w:rsidRPr="000D1B2B">
        <w:rPr>
          <w:rStyle w:val="UnderlineBold"/>
        </w:rPr>
        <w:t xml:space="preserve"> </w:t>
      </w:r>
      <w:r>
        <w:t xml:space="preserve">without using the word prohibiting or some such word, to bring out that effect." </w:t>
      </w:r>
    </w:p>
    <w:p w:rsidR="008D6BF2" w:rsidRDefault="008D6BF2" w:rsidP="008D6BF2"/>
    <w:p w:rsidR="008D6BF2" w:rsidRDefault="008D6BF2" w:rsidP="008D6BF2">
      <w:pPr>
        <w:pStyle w:val="TagText"/>
      </w:pPr>
      <w:r>
        <w:t xml:space="preserve">2. It promotes </w:t>
      </w:r>
      <w:proofErr w:type="spellStart"/>
      <w:r>
        <w:t>multidirectionality</w:t>
      </w:r>
      <w:proofErr w:type="spellEnd"/>
      <w:r>
        <w:t xml:space="preserve">, destroying topic coherence </w:t>
      </w:r>
    </w:p>
    <w:p w:rsidR="008D6BF2" w:rsidRPr="006D369A" w:rsidRDefault="008D6BF2" w:rsidP="008D6BF2">
      <w:pPr>
        <w:rPr>
          <w:rStyle w:val="StyleStyleBold12pt"/>
        </w:rPr>
      </w:pPr>
      <w:proofErr w:type="spellStart"/>
      <w:r w:rsidRPr="006D369A">
        <w:rPr>
          <w:rStyle w:val="StyleStyleBold12pt"/>
        </w:rPr>
        <w:t>McKie</w:t>
      </w:r>
      <w:proofErr w:type="spellEnd"/>
      <w:r w:rsidRPr="006D369A">
        <w:rPr>
          <w:rStyle w:val="StyleStyleBold12pt"/>
        </w:rPr>
        <w:t xml:space="preserve"> 84</w:t>
      </w:r>
    </w:p>
    <w:p w:rsidR="008D6BF2" w:rsidRDefault="008D6BF2" w:rsidP="008D6BF2">
      <w:r>
        <w:t xml:space="preserve"> Professor James W. </w:t>
      </w:r>
      <w:proofErr w:type="spellStart"/>
      <w:r>
        <w:t>McKie</w:t>
      </w:r>
      <w:proofErr w:type="spellEnd"/>
      <w:r>
        <w:t xml:space="preserve">, distinguished member of the economics department at The University of Texas at Austin for many years </w:t>
      </w:r>
    </w:p>
    <w:p w:rsidR="008D6BF2" w:rsidRDefault="008D6BF2" w:rsidP="008D6BF2">
      <w:proofErr w:type="spellStart"/>
      <w:r>
        <w:t>McKie</w:t>
      </w:r>
      <w:proofErr w:type="spellEnd"/>
      <w:r>
        <w:t>, J W</w:t>
      </w:r>
      <w:r>
        <w:tab/>
      </w:r>
    </w:p>
    <w:p w:rsidR="008D6BF2" w:rsidRDefault="008D6BF2" w:rsidP="008D6BF2">
      <w:r>
        <w:t xml:space="preserve">Annual Review of Environment and </w:t>
      </w:r>
      <w:proofErr w:type="gramStart"/>
      <w:r>
        <w:t>Resource ,</w:t>
      </w:r>
      <w:proofErr w:type="gramEnd"/>
      <w:r>
        <w:t xml:space="preserve"> Volume 9 (1)</w:t>
      </w:r>
    </w:p>
    <w:p w:rsidR="008D6BF2" w:rsidRDefault="008D6BF2" w:rsidP="008D6BF2">
      <w:r>
        <w:t>Annual Reviews</w:t>
      </w:r>
      <w:r>
        <w:tab/>
        <w:t>– Nov 1, 1984</w:t>
      </w:r>
      <w:r>
        <w:tab/>
      </w:r>
    </w:p>
    <w:p w:rsidR="008D6BF2" w:rsidRDefault="008D6BF2" w:rsidP="008D6BF2">
      <w:r>
        <w:t xml:space="preserve"> </w:t>
      </w:r>
      <w:r w:rsidRPr="00CC49F9">
        <w:rPr>
          <w:rStyle w:val="UnderlineBold"/>
          <w:highlight w:val="cyan"/>
        </w:rPr>
        <w:t>THE MULTIPLE PURPOSES OF ENERGY REGULATION</w:t>
      </w:r>
      <w:r>
        <w:t xml:space="preserve"> AND PROMOTION </w:t>
      </w:r>
      <w:r w:rsidRPr="00CC49F9">
        <w:rPr>
          <w:rStyle w:val="StyleBoldUnderline"/>
          <w:highlight w:val="cyan"/>
        </w:rPr>
        <w:t>Federal energy policy</w:t>
      </w:r>
      <w:r>
        <w:t xml:space="preserve"> since World War II has </w:t>
      </w:r>
      <w:r w:rsidRPr="00CC49F9">
        <w:rPr>
          <w:rStyle w:val="StyleBoldUnderline"/>
          <w:highlight w:val="cyan"/>
        </w:rPr>
        <w:t xml:space="preserve">developed into a </w:t>
      </w:r>
      <w:r w:rsidRPr="00CC49F9">
        <w:rPr>
          <w:rStyle w:val="StyleBoldUnderline"/>
          <w:highlight w:val="cyan"/>
          <w:bdr w:val="single" w:sz="4" w:space="0" w:color="auto"/>
        </w:rPr>
        <w:t xml:space="preserve">vast and </w:t>
      </w:r>
      <w:r w:rsidRPr="00CC49F9">
        <w:rPr>
          <w:rStyle w:val="UnderlineBold"/>
          <w:highlight w:val="cyan"/>
          <w:bdr w:val="single" w:sz="4" w:space="0" w:color="auto"/>
        </w:rPr>
        <w:t>multidirectional</w:t>
      </w:r>
      <w:r w:rsidRPr="00CC49F9">
        <w:rPr>
          <w:rStyle w:val="UnderlineBold"/>
          <w:highlight w:val="cyan"/>
        </w:rPr>
        <w:t xml:space="preserve">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CC49F9">
        <w:rPr>
          <w:rStyle w:val="StyleBoldUnderline"/>
          <w:highlight w:val="cyan"/>
        </w:rPr>
        <w:t>Its purposes</w:t>
      </w:r>
      <w:r>
        <w:t xml:space="preserve">, responding to a multitude of interests and aims in the economy, </w:t>
      </w:r>
      <w:r w:rsidRPr="00CC49F9">
        <w:rPr>
          <w:rStyle w:val="StyleBoldUnderline"/>
          <w:highlight w:val="cyan"/>
        </w:rPr>
        <w:t>have frequently been inconsistent, if not obscure, and the results have often been confusing</w:t>
      </w:r>
      <w:r>
        <w:t xml:space="preserve"> or disappointing.   </w:t>
      </w:r>
    </w:p>
    <w:p w:rsidR="008D6BF2" w:rsidRDefault="008D6BF2" w:rsidP="008D6BF2"/>
    <w:p w:rsidR="008D6BF2" w:rsidRPr="008D6BF2" w:rsidRDefault="008D6BF2" w:rsidP="008D6BF2"/>
    <w:p w:rsidR="008D6BF2" w:rsidRDefault="007E7D26" w:rsidP="008D6BF2">
      <w:pPr>
        <w:pStyle w:val="Heading1"/>
      </w:pPr>
      <w:r>
        <w:t>1nc</w:t>
      </w:r>
    </w:p>
    <w:p w:rsidR="008D6BF2" w:rsidRDefault="008D6BF2" w:rsidP="008D6BF2"/>
    <w:p w:rsidR="008D6BF2" w:rsidRPr="00C6088F" w:rsidRDefault="008D6BF2" w:rsidP="008D6BF2">
      <w:pPr>
        <w:pStyle w:val="Heading4"/>
      </w:pPr>
      <w:r w:rsidRPr="00C6088F">
        <w:t>They don’t specific their agent- that’s a voter</w:t>
      </w:r>
    </w:p>
    <w:p w:rsidR="008D6BF2" w:rsidRPr="00C6088F" w:rsidRDefault="008D6BF2" w:rsidP="008D6BF2">
      <w:pPr>
        <w:pStyle w:val="Heading4"/>
      </w:pPr>
      <w:r w:rsidRPr="00C6088F">
        <w:t xml:space="preserve"> It creates a bad model of decision making- we don’t learn how the government actually work- especially in the context of </w:t>
      </w:r>
      <w:proofErr w:type="spellStart"/>
      <w:r w:rsidRPr="00C6088F">
        <w:t>a</w:t>
      </w:r>
      <w:proofErr w:type="spellEnd"/>
      <w:r w:rsidRPr="00C6088F">
        <w:t xml:space="preserve"> </w:t>
      </w:r>
      <w:r>
        <w:t>energy</w:t>
      </w:r>
    </w:p>
    <w:p w:rsidR="008D6BF2" w:rsidRPr="00C6088F" w:rsidRDefault="008D6BF2" w:rsidP="008D6BF2">
      <w:pPr>
        <w:pStyle w:val="Heading4"/>
      </w:pPr>
      <w:r w:rsidRPr="00C6088F">
        <w:t>This is the biggest impact- decision making knowledge transfers outside debate</w:t>
      </w:r>
    </w:p>
    <w:p w:rsidR="008D6BF2" w:rsidRPr="00C6088F" w:rsidRDefault="008D6BF2" w:rsidP="008D6BF2">
      <w:pPr>
        <w:pStyle w:val="Heading4"/>
      </w:pPr>
      <w:r w:rsidRPr="00C6088F">
        <w:t>90% of the plan is the procedure of implementation. We can’t learn about most of the Affirmative</w:t>
      </w:r>
    </w:p>
    <w:p w:rsidR="008D6BF2" w:rsidRPr="00C6088F" w:rsidRDefault="008D6BF2" w:rsidP="008D6BF2">
      <w:r w:rsidRPr="00304319">
        <w:rPr>
          <w:rStyle w:val="StyleStyleBold12pt"/>
        </w:rPr>
        <w:t xml:space="preserve">Elmore </w:t>
      </w:r>
      <w:r>
        <w:rPr>
          <w:rStyle w:val="StyleStyleBold12pt"/>
        </w:rPr>
        <w:t>‘</w:t>
      </w:r>
      <w:r w:rsidRPr="00304319">
        <w:rPr>
          <w:rStyle w:val="StyleStyleBold12pt"/>
        </w:rPr>
        <w:t>80</w:t>
      </w:r>
      <w:r w:rsidRPr="00C6088F">
        <w:t xml:space="preserve">, Professor of Public Affairs at University of Michigan, </w:t>
      </w:r>
      <w:proofErr w:type="spellStart"/>
      <w:r w:rsidRPr="00C6088F">
        <w:t>Polysci</w:t>
      </w:r>
      <w:proofErr w:type="spellEnd"/>
      <w:r w:rsidRPr="00C6088F">
        <w:t xml:space="preserve"> Quarterly Pages 79-80</w:t>
      </w:r>
    </w:p>
    <w:p w:rsidR="008D6BF2" w:rsidRDefault="008D6BF2" w:rsidP="008D6BF2"/>
    <w:p w:rsidR="008D6BF2" w:rsidRPr="00304319" w:rsidRDefault="008D6BF2" w:rsidP="008D6BF2">
      <w:pPr>
        <w:rPr>
          <w:rStyle w:val="StyleBoldUnderline"/>
        </w:rPr>
      </w:pPr>
      <w:r w:rsidRPr="00304319">
        <w:rPr>
          <w:rStyle w:val="StyleBoldUnderline"/>
          <w:highlight w:val="cyan"/>
        </w:rPr>
        <w:t>Analysis of Policy</w:t>
      </w:r>
      <w:r w:rsidRPr="00304319">
        <w:rPr>
          <w:rStyle w:val="StyleBoldUnderline"/>
        </w:rPr>
        <w:t xml:space="preserve"> choices </w:t>
      </w:r>
      <w:r w:rsidRPr="00304319">
        <w:rPr>
          <w:rStyle w:val="StyleBoldUnderline"/>
          <w:highlight w:val="cyan"/>
        </w:rPr>
        <w:t>matters very little if</w:t>
      </w:r>
      <w:r w:rsidRPr="00304319">
        <w:rPr>
          <w:rStyle w:val="StyleBoldUnderline"/>
        </w:rPr>
        <w:t xml:space="preserve"> </w:t>
      </w:r>
      <w:r w:rsidRPr="00304319">
        <w:rPr>
          <w:rStyle w:val="StyleBoldUnderline"/>
          <w:highlight w:val="cyan"/>
        </w:rPr>
        <w:t>the mechanism</w:t>
      </w:r>
      <w:r w:rsidRPr="00304319">
        <w:rPr>
          <w:rStyle w:val="StyleBoldUnderline"/>
        </w:rPr>
        <w:t xml:space="preserve"> for implementing those choices </w:t>
      </w:r>
      <w:r w:rsidRPr="00304319">
        <w:rPr>
          <w:rStyle w:val="Emphasis"/>
          <w:highlight w:val="cyan"/>
        </w:rPr>
        <w:t>is poorly understood.</w:t>
      </w:r>
      <w:r w:rsidRPr="00304319">
        <w:rPr>
          <w:rStyle w:val="StyleBoldUnderline"/>
        </w:rPr>
        <w:t xml:space="preserve"> </w:t>
      </w:r>
      <w:r w:rsidRPr="00304319">
        <w:rPr>
          <w:rStyle w:val="StyleBoldUnderline"/>
          <w:highlight w:val="cyan"/>
        </w:rPr>
        <w:t xml:space="preserve">In the Normal Case, it was about 10%, leaving </w:t>
      </w:r>
      <w:r w:rsidRPr="00304319">
        <w:rPr>
          <w:rStyle w:val="Emphasis"/>
          <w:highlight w:val="cyan"/>
        </w:rPr>
        <w:t>90% in</w:t>
      </w:r>
      <w:r w:rsidRPr="00304319">
        <w:rPr>
          <w:rStyle w:val="StyleBoldUnderline"/>
        </w:rPr>
        <w:t xml:space="preserve"> the realm of </w:t>
      </w:r>
      <w:r w:rsidRPr="00304319">
        <w:rPr>
          <w:rStyle w:val="StyleBoldUnderline"/>
          <w:highlight w:val="cyan"/>
        </w:rPr>
        <w:t>Implementation</w:t>
      </w:r>
      <w:r w:rsidRPr="00304319">
        <w:rPr>
          <w:rStyle w:val="StyleBoldUnderline"/>
        </w:rPr>
        <w:t xml:space="preserve">. </w:t>
      </w:r>
    </w:p>
    <w:p w:rsidR="008D6BF2" w:rsidRPr="00C6088F" w:rsidRDefault="008D6BF2" w:rsidP="008D6BF2"/>
    <w:p w:rsidR="008D6BF2" w:rsidRDefault="008D6BF2" w:rsidP="008D6BF2"/>
    <w:p w:rsidR="008D6BF2" w:rsidRPr="008D6BF2" w:rsidRDefault="008D6BF2" w:rsidP="008D6BF2"/>
    <w:p w:rsidR="007E7D26" w:rsidRDefault="007E7D26" w:rsidP="008D6BF2">
      <w:pPr>
        <w:pStyle w:val="Heading1"/>
      </w:pPr>
      <w:r>
        <w:t>1nc</w:t>
      </w:r>
    </w:p>
    <w:p w:rsidR="007E7D26" w:rsidRDefault="007E7D26" w:rsidP="007E7D26"/>
    <w:p w:rsidR="007E7D26" w:rsidRPr="007E7D26" w:rsidRDefault="007E7D26" w:rsidP="007E7D26">
      <w:pPr>
        <w:rPr>
          <w:b/>
        </w:rPr>
      </w:pPr>
      <w:r w:rsidRPr="007E7D26">
        <w:rPr>
          <w:b/>
        </w:rPr>
        <w:t>The United States federal government should not export coal to China.</w:t>
      </w:r>
    </w:p>
    <w:p w:rsidR="007E7D26" w:rsidRPr="007E7D26" w:rsidRDefault="007E7D26" w:rsidP="007E7D26"/>
    <w:p w:rsidR="008D6BF2" w:rsidRDefault="007E7D26" w:rsidP="008D6BF2">
      <w:pPr>
        <w:pStyle w:val="Heading1"/>
      </w:pPr>
      <w:r>
        <w:t>1nc</w:t>
      </w:r>
      <w:bookmarkStart w:id="0" w:name="_GoBack"/>
      <w:bookmarkEnd w:id="0"/>
    </w:p>
    <w:p w:rsidR="008D6BF2" w:rsidRPr="006B52B2" w:rsidRDefault="008D6BF2" w:rsidP="008D6BF2"/>
    <w:p w:rsidR="007E7D26" w:rsidRDefault="008D6BF2" w:rsidP="008D6BF2">
      <w:pPr>
        <w:pStyle w:val="Heading4"/>
      </w:pPr>
      <w:r>
        <w:t>Text: the Economic Development Administration should create a national network of advanced industries innovation hubs.</w:t>
      </w:r>
      <w:r w:rsidR="007E7D26">
        <w:t xml:space="preserve"> </w:t>
      </w:r>
    </w:p>
    <w:p w:rsidR="007E7D26" w:rsidRDefault="007E7D26" w:rsidP="008D6BF2">
      <w:pPr>
        <w:pStyle w:val="Heading4"/>
      </w:pPr>
    </w:p>
    <w:p w:rsidR="008D6BF2" w:rsidRPr="00086E9C" w:rsidRDefault="008D6BF2" w:rsidP="008D6BF2">
      <w:pPr>
        <w:pStyle w:val="Heading4"/>
      </w:pPr>
      <w:r>
        <w:t xml:space="preserve">Innovation hubs solve manufacturing </w:t>
      </w:r>
    </w:p>
    <w:p w:rsidR="008D6BF2" w:rsidRPr="00FD4596" w:rsidRDefault="008D6BF2" w:rsidP="008D6BF2">
      <w:proofErr w:type="spellStart"/>
      <w:r w:rsidRPr="00674B0C">
        <w:rPr>
          <w:rStyle w:val="StyleStyleBold12pt"/>
        </w:rPr>
        <w:t>Saha</w:t>
      </w:r>
      <w:proofErr w:type="spellEnd"/>
      <w:r w:rsidRPr="00674B0C">
        <w:rPr>
          <w:rStyle w:val="StyleStyleBold12pt"/>
        </w:rPr>
        <w:t xml:space="preserve"> and </w:t>
      </w:r>
      <w:proofErr w:type="spellStart"/>
      <w:r w:rsidRPr="00674B0C">
        <w:rPr>
          <w:rStyle w:val="StyleStyleBold12pt"/>
        </w:rPr>
        <w:t>Muro</w:t>
      </w:r>
      <w:proofErr w:type="spellEnd"/>
      <w:r w:rsidRPr="00674B0C">
        <w:rPr>
          <w:rStyle w:val="StyleStyleBold12pt"/>
        </w:rPr>
        <w:t xml:space="preserve"> 1/14</w:t>
      </w:r>
      <w:r>
        <w:t xml:space="preserve"> (</w:t>
      </w:r>
      <w:proofErr w:type="spellStart"/>
      <w:r>
        <w:t>Devashree</w:t>
      </w:r>
      <w:proofErr w:type="spellEnd"/>
      <w:r>
        <w:t xml:space="preserve"> </w:t>
      </w:r>
      <w:proofErr w:type="spellStart"/>
      <w:r>
        <w:t>Saha</w:t>
      </w:r>
      <w:proofErr w:type="spellEnd"/>
      <w:r>
        <w:t xml:space="preserve"> and Mark </w:t>
      </w:r>
      <w:proofErr w:type="spellStart"/>
      <w:r>
        <w:t>Muro</w:t>
      </w:r>
      <w:proofErr w:type="spellEnd"/>
      <w:r>
        <w:t xml:space="preserve">, Brookings, “Cut to Invest: Create a Nationwide Network of Advanced Industries Innovation Hubs”, </w:t>
      </w:r>
      <w:hyperlink r:id="rId11" w:history="1">
        <w:r w:rsidRPr="007D28EB">
          <w:rPr>
            <w:rStyle w:val="Hyperlink"/>
          </w:rPr>
          <w:t>http://www.brookings.edu/research/papers/2013/01/14-federalism-series-advanced-industries-hubs</w:t>
        </w:r>
      </w:hyperlink>
      <w:r>
        <w:t>, January 14, 2013)</w:t>
      </w:r>
    </w:p>
    <w:p w:rsidR="008D6BF2" w:rsidRDefault="008D6BF2" w:rsidP="008D6BF2"/>
    <w:p w:rsidR="008D6BF2" w:rsidRPr="00674B0C" w:rsidRDefault="008D6BF2" w:rsidP="008D6BF2">
      <w:pPr>
        <w:rPr>
          <w:rStyle w:val="StyleBoldUnderline"/>
        </w:rPr>
      </w:pPr>
      <w:r w:rsidRPr="002E4424">
        <w:rPr>
          <w:rStyle w:val="StyleBoldUnderline"/>
          <w:highlight w:val="yellow"/>
        </w:rPr>
        <w:t>Congress should authorize</w:t>
      </w:r>
      <w:r w:rsidRPr="00674B0C">
        <w:rPr>
          <w:rStyle w:val="StyleBoldUnderline"/>
        </w:rPr>
        <w:t xml:space="preserve"> the </w:t>
      </w:r>
      <w:r w:rsidRPr="002E4424">
        <w:rPr>
          <w:rStyle w:val="StyleBoldUnderline"/>
          <w:highlight w:val="yellow"/>
        </w:rPr>
        <w:t>build-out of a national network of</w:t>
      </w:r>
      <w:r w:rsidRPr="00674B0C">
        <w:rPr>
          <w:rStyle w:val="StyleBoldUnderline"/>
        </w:rPr>
        <w:t xml:space="preserve"> advanced industries (</w:t>
      </w:r>
      <w:r w:rsidRPr="002E4424">
        <w:rPr>
          <w:rStyle w:val="StyleBoldUnderline"/>
          <w:highlight w:val="yellow"/>
        </w:rPr>
        <w:t>AI) innovation hubs, expanding</w:t>
      </w:r>
      <w:r w:rsidRPr="00674B0C">
        <w:rPr>
          <w:rStyle w:val="StyleBoldUnderline"/>
        </w:rPr>
        <w:t xml:space="preserve"> on the modest </w:t>
      </w:r>
      <w:r w:rsidRPr="002E4424">
        <w:rPr>
          <w:rStyle w:val="StyleBoldUnderline"/>
          <w:highlight w:val="yellow"/>
        </w:rPr>
        <w:t>beginnings now being</w:t>
      </w:r>
      <w:r w:rsidRPr="00674B0C">
        <w:rPr>
          <w:rStyle w:val="StyleBoldUnderline"/>
        </w:rPr>
        <w:t xml:space="preserve"> made</w:t>
      </w:r>
      <w:r w:rsidRPr="006F26A1">
        <w:rPr>
          <w:sz w:val="16"/>
        </w:rPr>
        <w:t xml:space="preserve"> through the Department of Energy’s Energy Innovation Hubs program and the Department of Commerce’s National Network for Manufacturing Innovation (NNMI) initiative. </w:t>
      </w:r>
      <w:r w:rsidRPr="002E4424">
        <w:rPr>
          <w:rStyle w:val="StyleBoldUnderline"/>
          <w:highlight w:val="yellow"/>
        </w:rPr>
        <w:t>Functioning as regional centers</w:t>
      </w:r>
      <w:r w:rsidRPr="00674B0C">
        <w:rPr>
          <w:rStyle w:val="StyleBoldUnderline"/>
        </w:rPr>
        <w:t xml:space="preserve"> of excellence, the new </w:t>
      </w:r>
      <w:r w:rsidRPr="002E4424">
        <w:rPr>
          <w:rStyle w:val="StyleBoldUnderline"/>
          <w:highlight w:val="yellow"/>
        </w:rPr>
        <w:t xml:space="preserve">hubs would focus on </w:t>
      </w:r>
      <w:r w:rsidRPr="002E4424">
        <w:rPr>
          <w:rStyle w:val="Emphasis"/>
          <w:highlight w:val="yellow"/>
        </w:rPr>
        <w:t>cross-cutting innovation and technology deployment challenges</w:t>
      </w:r>
      <w:r w:rsidRPr="00674B0C">
        <w:rPr>
          <w:rStyle w:val="StyleBoldUnderline"/>
        </w:rPr>
        <w:t xml:space="preserve"> of critical interest to </w:t>
      </w:r>
      <w:r w:rsidRPr="002E4424">
        <w:rPr>
          <w:rStyle w:val="StyleBoldUnderline"/>
          <w:highlight w:val="yellow"/>
        </w:rPr>
        <w:t>advanced industries by</w:t>
      </w:r>
      <w:r w:rsidRPr="00674B0C">
        <w:rPr>
          <w:rStyle w:val="StyleBoldUnderline"/>
        </w:rPr>
        <w:t xml:space="preserve"> drawing universities, community colleges, state and local governments, and other </w:t>
      </w:r>
      <w:r w:rsidRPr="002E4424">
        <w:rPr>
          <w:rStyle w:val="StyleBoldUnderline"/>
          <w:highlight w:val="yellow"/>
        </w:rPr>
        <w:t xml:space="preserve">actors into </w:t>
      </w:r>
      <w:r w:rsidRPr="002E4424">
        <w:rPr>
          <w:rStyle w:val="Emphasis"/>
          <w:highlight w:val="yellow"/>
        </w:rPr>
        <w:t>strong industry-led partnerships</w:t>
      </w:r>
      <w:r w:rsidRPr="002E4424">
        <w:rPr>
          <w:rStyle w:val="Emphasis"/>
        </w:rPr>
        <w:t>.</w:t>
      </w:r>
      <w:r w:rsidRPr="00674B0C">
        <w:rPr>
          <w:rStyle w:val="StyleBoldUnderline"/>
        </w:rPr>
        <w:t xml:space="preserve"> </w:t>
      </w:r>
      <w:r w:rsidRPr="002E4424">
        <w:rPr>
          <w:rStyle w:val="StyleBoldUnderline"/>
          <w:highlight w:val="yellow"/>
        </w:rPr>
        <w:t>The creation and</w:t>
      </w:r>
      <w:r w:rsidRPr="00674B0C">
        <w:rPr>
          <w:rStyle w:val="StyleBoldUnderline"/>
        </w:rPr>
        <w:t xml:space="preserve"> appropriate </w:t>
      </w:r>
      <w:r w:rsidRPr="002E4424">
        <w:rPr>
          <w:rStyle w:val="StyleBoldUnderline"/>
          <w:highlight w:val="yellow"/>
        </w:rPr>
        <w:t>funding</w:t>
      </w:r>
      <w:r w:rsidRPr="00674B0C">
        <w:rPr>
          <w:rStyle w:val="StyleBoldUnderline"/>
        </w:rPr>
        <w:t xml:space="preserve"> of at least 25 such hubs </w:t>
      </w:r>
      <w:r w:rsidRPr="002E4424">
        <w:rPr>
          <w:rStyle w:val="Emphasis"/>
          <w:highlight w:val="yellow"/>
        </w:rPr>
        <w:t>would greatly accelerate</w:t>
      </w:r>
      <w:r w:rsidRPr="00674B0C">
        <w:rPr>
          <w:rStyle w:val="StyleBoldUnderline"/>
        </w:rPr>
        <w:t xml:space="preserve"> the pace of </w:t>
      </w:r>
      <w:r w:rsidRPr="002E4424">
        <w:rPr>
          <w:rStyle w:val="StyleBoldUnderline"/>
          <w:highlight w:val="yellow"/>
        </w:rPr>
        <w:t>innovation and</w:t>
      </w:r>
      <w:r w:rsidRPr="00674B0C">
        <w:rPr>
          <w:rStyle w:val="StyleBoldUnderline"/>
        </w:rPr>
        <w:t xml:space="preserve"> new-product </w:t>
      </w:r>
      <w:r w:rsidRPr="002E4424">
        <w:rPr>
          <w:rStyle w:val="StyleBoldUnderline"/>
        </w:rPr>
        <w:t>development</w:t>
      </w:r>
      <w:r w:rsidRPr="00674B0C">
        <w:rPr>
          <w:rStyle w:val="StyleBoldUnderline"/>
        </w:rPr>
        <w:t xml:space="preserve"> in the nation’s advanced industries and so </w:t>
      </w:r>
      <w:r w:rsidRPr="002E4424">
        <w:rPr>
          <w:rStyle w:val="Emphasis"/>
          <w:highlight w:val="yellow"/>
        </w:rPr>
        <w:t>strengthen</w:t>
      </w:r>
      <w:r w:rsidRPr="00674B0C">
        <w:rPr>
          <w:rStyle w:val="StyleBoldUnderline"/>
        </w:rPr>
        <w:t xml:space="preserve"> their </w:t>
      </w:r>
      <w:r w:rsidRPr="002E4424">
        <w:rPr>
          <w:rStyle w:val="Emphasis"/>
          <w:highlight w:val="yellow"/>
        </w:rPr>
        <w:t>long-term competitiveness</w:t>
      </w:r>
      <w:r w:rsidRPr="00674B0C">
        <w:rPr>
          <w:rStyle w:val="StyleBoldUnderline"/>
        </w:rPr>
        <w:t>.</w:t>
      </w:r>
    </w:p>
    <w:p w:rsidR="008D6BF2" w:rsidRPr="00470F7A" w:rsidRDefault="008D6BF2" w:rsidP="008D6BF2">
      <w:pPr>
        <w:pStyle w:val="Heading4"/>
      </w:pPr>
      <w:r>
        <w:t>Absent the counterplan the plan fails</w:t>
      </w:r>
    </w:p>
    <w:p w:rsidR="008D6BF2" w:rsidRPr="00FD4596" w:rsidRDefault="008D6BF2" w:rsidP="008D6BF2">
      <w:proofErr w:type="spellStart"/>
      <w:r w:rsidRPr="00674B0C">
        <w:rPr>
          <w:rStyle w:val="StyleStyleBold12pt"/>
        </w:rPr>
        <w:t>Saha</w:t>
      </w:r>
      <w:proofErr w:type="spellEnd"/>
      <w:r w:rsidRPr="00674B0C">
        <w:rPr>
          <w:rStyle w:val="StyleStyleBold12pt"/>
        </w:rPr>
        <w:t xml:space="preserve"> and </w:t>
      </w:r>
      <w:proofErr w:type="spellStart"/>
      <w:r w:rsidRPr="00674B0C">
        <w:rPr>
          <w:rStyle w:val="StyleStyleBold12pt"/>
        </w:rPr>
        <w:t>Muro</w:t>
      </w:r>
      <w:proofErr w:type="spellEnd"/>
      <w:r w:rsidRPr="00674B0C">
        <w:rPr>
          <w:rStyle w:val="StyleStyleBold12pt"/>
        </w:rPr>
        <w:t xml:space="preserve"> 1/14</w:t>
      </w:r>
      <w:r>
        <w:t xml:space="preserve"> (</w:t>
      </w:r>
      <w:proofErr w:type="spellStart"/>
      <w:r>
        <w:t>Devashree</w:t>
      </w:r>
      <w:proofErr w:type="spellEnd"/>
      <w:r>
        <w:t xml:space="preserve"> </w:t>
      </w:r>
      <w:proofErr w:type="spellStart"/>
      <w:r>
        <w:t>Saha</w:t>
      </w:r>
      <w:proofErr w:type="spellEnd"/>
      <w:r>
        <w:t xml:space="preserve"> and Mark </w:t>
      </w:r>
      <w:proofErr w:type="spellStart"/>
      <w:r>
        <w:t>Muro</w:t>
      </w:r>
      <w:proofErr w:type="spellEnd"/>
      <w:r>
        <w:t xml:space="preserve">, Brookings, “Cut to Invest: Create a Nationwide Network of Advanced Industries Innovation Hubs”, </w:t>
      </w:r>
      <w:hyperlink r:id="rId12" w:history="1">
        <w:r w:rsidRPr="007D28EB">
          <w:rPr>
            <w:rStyle w:val="Hyperlink"/>
          </w:rPr>
          <w:t>http://www.brookings.edu/research/papers/2013/01/14-federalism-series-advanced-industries-hubs</w:t>
        </w:r>
      </w:hyperlink>
      <w:r>
        <w:t>, January 14, 2013)</w:t>
      </w:r>
    </w:p>
    <w:p w:rsidR="008D6BF2" w:rsidRPr="00674B0C" w:rsidRDefault="008D6BF2" w:rsidP="008D6BF2"/>
    <w:p w:rsidR="008D6BF2" w:rsidRPr="00674B0C" w:rsidRDefault="008D6BF2" w:rsidP="008D6BF2">
      <w:pPr>
        <w:rPr>
          <w:rStyle w:val="Emphasis"/>
        </w:rPr>
      </w:pPr>
      <w:r w:rsidRPr="00674B0C">
        <w:rPr>
          <w:rStyle w:val="StyleBoldUnderline"/>
        </w:rPr>
        <w:t xml:space="preserve">In the aftermath of the Great Recession, </w:t>
      </w:r>
      <w:r w:rsidRPr="00727A1C">
        <w:rPr>
          <w:rStyle w:val="StyleBoldUnderline"/>
          <w:highlight w:val="yellow"/>
        </w:rPr>
        <w:t>the</w:t>
      </w:r>
      <w:r w:rsidRPr="00674B0C">
        <w:rPr>
          <w:rStyle w:val="StyleBoldUnderline"/>
        </w:rPr>
        <w:t xml:space="preserve"> </w:t>
      </w:r>
      <w:r w:rsidRPr="00727A1C">
        <w:rPr>
          <w:rStyle w:val="Emphasis"/>
          <w:highlight w:val="yellow"/>
        </w:rPr>
        <w:t>U</w:t>
      </w:r>
      <w:r w:rsidRPr="00674B0C">
        <w:rPr>
          <w:rStyle w:val="StyleBoldUnderline"/>
        </w:rPr>
        <w:t xml:space="preserve">nited </w:t>
      </w:r>
      <w:r w:rsidRPr="00727A1C">
        <w:rPr>
          <w:rStyle w:val="Emphasis"/>
          <w:highlight w:val="yellow"/>
        </w:rPr>
        <w:t>S</w:t>
      </w:r>
      <w:r w:rsidRPr="00674B0C">
        <w:rPr>
          <w:rStyle w:val="StyleBoldUnderline"/>
        </w:rPr>
        <w:t xml:space="preserve">tates </w:t>
      </w:r>
      <w:r w:rsidRPr="00727A1C">
        <w:rPr>
          <w:rStyle w:val="Emphasis"/>
          <w:highlight w:val="yellow"/>
        </w:rPr>
        <w:t>needs to transition</w:t>
      </w:r>
      <w:r w:rsidRPr="00674B0C">
        <w:rPr>
          <w:rStyle w:val="StyleBoldUnderline"/>
        </w:rPr>
        <w:t xml:space="preserve"> from an economic model focused on finance and consumption </w:t>
      </w:r>
      <w:r w:rsidRPr="00727A1C">
        <w:rPr>
          <w:rStyle w:val="Emphasis"/>
          <w:highlight w:val="yellow"/>
        </w:rPr>
        <w:t>toward a “next economy” model oriented</w:t>
      </w:r>
      <w:r w:rsidRPr="00674B0C">
        <w:rPr>
          <w:rStyle w:val="StyleBoldUnderline"/>
        </w:rPr>
        <w:t xml:space="preserve"> toward innovation, engineering, and production. Such a model promises to increase the nation’s productivity, drive export growth, and provide good-paying jobs.</w:t>
      </w:r>
      <w:r>
        <w:rPr>
          <w:rStyle w:val="StyleBoldUnderline"/>
        </w:rPr>
        <w:t xml:space="preserve"> </w:t>
      </w:r>
      <w:r w:rsidRPr="00F03277">
        <w:rPr>
          <w:rStyle w:val="StyleBoldUnderline"/>
          <w:highlight w:val="yellow"/>
        </w:rPr>
        <w:t>Advanced industries</w:t>
      </w:r>
      <w:r w:rsidRPr="00674B0C">
        <w:rPr>
          <w:sz w:val="16"/>
        </w:rPr>
        <w:t>—</w:t>
      </w:r>
      <w:r w:rsidRPr="00674B0C">
        <w:rPr>
          <w:rStyle w:val="StyleBoldUnderline"/>
        </w:rPr>
        <w:t>characterized by dynamic R&amp;D and engineering-intensive industrial concerns—</w:t>
      </w:r>
      <w:r w:rsidRPr="00F03277">
        <w:rPr>
          <w:rStyle w:val="Emphasis"/>
          <w:highlight w:val="yellow"/>
        </w:rPr>
        <w:t xml:space="preserve">must be a focal </w:t>
      </w:r>
      <w:r w:rsidRPr="00783031">
        <w:rPr>
          <w:rStyle w:val="Emphasis"/>
          <w:highlight w:val="yellow"/>
        </w:rPr>
        <w:t>point of this new direction</w:t>
      </w:r>
      <w:r w:rsidRPr="00674B0C">
        <w:rPr>
          <w:sz w:val="16"/>
        </w:rPr>
        <w:t xml:space="preserve">. </w:t>
      </w:r>
      <w:r w:rsidRPr="00674B0C">
        <w:rPr>
          <w:rStyle w:val="StyleBoldUnderline"/>
        </w:rPr>
        <w:t xml:space="preserve">Delivering products and services </w:t>
      </w:r>
      <w:r w:rsidRPr="00727A1C">
        <w:rPr>
          <w:rStyle w:val="StyleBoldUnderline"/>
        </w:rPr>
        <w:t xml:space="preserve">in industries ranging from aerospace and space to auto assembly, advanced energy systems, IT, and medical devices, AIs comprise </w:t>
      </w:r>
      <w:r w:rsidRPr="00727A1C">
        <w:rPr>
          <w:rStyle w:val="Emphasis"/>
        </w:rPr>
        <w:t>over 10 percent</w:t>
      </w:r>
      <w:r w:rsidRPr="00727A1C">
        <w:rPr>
          <w:rStyle w:val="StyleBoldUnderline"/>
        </w:rPr>
        <w:t xml:space="preserve"> of the overall economy,</w:t>
      </w:r>
      <w:r w:rsidRPr="00727A1C">
        <w:rPr>
          <w:sz w:val="16"/>
        </w:rPr>
        <w:t xml:space="preserve"> </w:t>
      </w:r>
      <w:r w:rsidRPr="00727A1C">
        <w:rPr>
          <w:rStyle w:val="StyleBoldUnderline"/>
        </w:rPr>
        <w:t>generate 45 percent of U.S. goods exports, and support over 4 million high-skilled, and several million more ancillary, jobs.</w:t>
      </w:r>
      <w:r w:rsidRPr="00727A1C">
        <w:rPr>
          <w:sz w:val="16"/>
        </w:rPr>
        <w:t xml:space="preserve"> All too often with advanced industries, </w:t>
      </w:r>
      <w:r w:rsidRPr="00727A1C">
        <w:rPr>
          <w:rStyle w:val="StyleBoldUnderline"/>
        </w:rPr>
        <w:t xml:space="preserve">companies fail to make adequate investments in innovation because the benefits are undetermined, the risks are too high, and the project timelines too extended. A national network of </w:t>
      </w:r>
      <w:r w:rsidRPr="00727A1C">
        <w:rPr>
          <w:rStyle w:val="Emphasis"/>
        </w:rPr>
        <w:t>innovation hubs</w:t>
      </w:r>
      <w:r w:rsidRPr="00727A1C">
        <w:rPr>
          <w:rStyle w:val="StyleBoldUnderline"/>
        </w:rPr>
        <w:t xml:space="preserve"> would address these challenges by greatly accelerating the pace of innovation and new-product development.</w:t>
      </w:r>
      <w:r w:rsidRPr="00727A1C">
        <w:rPr>
          <w:sz w:val="16"/>
        </w:rPr>
        <w:t xml:space="preserve"> </w:t>
      </w:r>
      <w:proofErr w:type="gramStart"/>
      <w:r w:rsidRPr="00727A1C">
        <w:rPr>
          <w:sz w:val="16"/>
        </w:rPr>
        <w:t>Nor is that all.</w:t>
      </w:r>
      <w:proofErr w:type="gramEnd"/>
      <w:r w:rsidRPr="00727A1C">
        <w:rPr>
          <w:sz w:val="16"/>
        </w:rPr>
        <w:t xml:space="preserve"> A </w:t>
      </w:r>
      <w:r w:rsidRPr="00727A1C">
        <w:rPr>
          <w:rStyle w:val="StyleBoldUnderline"/>
        </w:rPr>
        <w:t xml:space="preserve">prime site of R&amp;D activity in the U.S. economy, AIs punch </w:t>
      </w:r>
      <w:r w:rsidRPr="00727A1C">
        <w:rPr>
          <w:rStyle w:val="Emphasis"/>
        </w:rPr>
        <w:t>well above their weight</w:t>
      </w:r>
      <w:r w:rsidRPr="00727A1C">
        <w:rPr>
          <w:rStyle w:val="StyleBoldUnderline"/>
        </w:rPr>
        <w:t xml:space="preserve"> in building and expanding national and regional economic competitiveness.</w:t>
      </w:r>
      <w:r w:rsidRPr="00727A1C">
        <w:rPr>
          <w:sz w:val="16"/>
        </w:rPr>
        <w:t xml:space="preserve"> </w:t>
      </w:r>
      <w:r w:rsidRPr="00727A1C">
        <w:rPr>
          <w:rStyle w:val="StyleBoldUnderline"/>
        </w:rPr>
        <w:t>Innovations in AIs</w:t>
      </w:r>
      <w:r w:rsidRPr="00727A1C">
        <w:rPr>
          <w:sz w:val="16"/>
        </w:rPr>
        <w:t>—such as photonics technology with applications in optical communications, medical diagnostics, semiconductors, optical imaging, and the now ubiquitous GPS technology—</w:t>
      </w:r>
      <w:r w:rsidRPr="00727A1C">
        <w:rPr>
          <w:rStyle w:val="Emphasis"/>
        </w:rPr>
        <w:t>tend to ripple across the economy and drive broader productivity</w:t>
      </w:r>
      <w:r w:rsidRPr="00727A1C">
        <w:rPr>
          <w:sz w:val="16"/>
        </w:rPr>
        <w:t xml:space="preserve">. </w:t>
      </w:r>
      <w:r w:rsidRPr="00727A1C">
        <w:rPr>
          <w:rStyle w:val="StyleBoldUnderline"/>
        </w:rPr>
        <w:t>As</w:t>
      </w:r>
      <w:r w:rsidRPr="00674B0C">
        <w:rPr>
          <w:rStyle w:val="StyleBoldUnderline"/>
        </w:rPr>
        <w:t xml:space="preserve"> a result, </w:t>
      </w:r>
      <w:r w:rsidRPr="00F03277">
        <w:rPr>
          <w:rStyle w:val="StyleBoldUnderline"/>
          <w:highlight w:val="yellow"/>
        </w:rPr>
        <w:t xml:space="preserve">AIs contribute </w:t>
      </w:r>
      <w:r w:rsidRPr="00F03277">
        <w:rPr>
          <w:rStyle w:val="Emphasis"/>
          <w:highlight w:val="yellow"/>
        </w:rPr>
        <w:t>inordinately</w:t>
      </w:r>
      <w:r w:rsidRPr="00F03277">
        <w:rPr>
          <w:rStyle w:val="StyleBoldUnderline"/>
          <w:highlight w:val="yellow"/>
        </w:rPr>
        <w:t xml:space="preserve"> to </w:t>
      </w:r>
      <w:r w:rsidRPr="00F03277">
        <w:rPr>
          <w:rStyle w:val="StyleBoldUnderline"/>
        </w:rPr>
        <w:t xml:space="preserve">the </w:t>
      </w:r>
      <w:r w:rsidRPr="00F03277">
        <w:rPr>
          <w:rStyle w:val="StyleBoldUnderline"/>
          <w:highlight w:val="yellow"/>
        </w:rPr>
        <w:t>competitiveness</w:t>
      </w:r>
      <w:r w:rsidRPr="00674B0C">
        <w:rPr>
          <w:rStyle w:val="StyleBoldUnderline"/>
        </w:rPr>
        <w:t xml:space="preserve"> of the nation’s critical traded sectors, which will be crucial in helping the United States to balance its foreign trade.</w:t>
      </w:r>
      <w:r>
        <w:rPr>
          <w:rStyle w:val="StyleBoldUnderline"/>
        </w:rPr>
        <w:t xml:space="preserve"> </w:t>
      </w:r>
      <w:r w:rsidRPr="00674B0C">
        <w:rPr>
          <w:sz w:val="16"/>
        </w:rPr>
        <w:t xml:space="preserve">Simply put, </w:t>
      </w:r>
      <w:r w:rsidRPr="00F03277">
        <w:rPr>
          <w:rStyle w:val="Emphasis"/>
          <w:highlight w:val="yellow"/>
        </w:rPr>
        <w:t>the U.S. economy will not regain</w:t>
      </w:r>
      <w:r w:rsidRPr="00674B0C">
        <w:rPr>
          <w:rStyle w:val="Emphasis"/>
        </w:rPr>
        <w:t xml:space="preserve"> its full vitality and </w:t>
      </w:r>
      <w:r w:rsidRPr="00F03277">
        <w:rPr>
          <w:rStyle w:val="Emphasis"/>
          <w:highlight w:val="yellow"/>
        </w:rPr>
        <w:t>preeminence without</w:t>
      </w:r>
      <w:r w:rsidRPr="00674B0C">
        <w:rPr>
          <w:rStyle w:val="Emphasis"/>
        </w:rPr>
        <w:t xml:space="preserve"> a strong push to extend the </w:t>
      </w:r>
      <w:r w:rsidRPr="00F03277">
        <w:rPr>
          <w:rStyle w:val="Emphasis"/>
          <w:highlight w:val="yellow"/>
        </w:rPr>
        <w:t>leadership of AIs.</w:t>
      </w:r>
    </w:p>
    <w:p w:rsidR="008D6BF2" w:rsidRPr="009511D5" w:rsidRDefault="008D6BF2" w:rsidP="008D6BF2">
      <w:pPr>
        <w:rPr>
          <w:sz w:val="16"/>
        </w:rPr>
      </w:pPr>
    </w:p>
    <w:p w:rsidR="008D6BF2" w:rsidRDefault="008D6BF2" w:rsidP="008D6BF2">
      <w:pPr>
        <w:pStyle w:val="Heading1"/>
        <w:pBdr>
          <w:bottom w:val="single" w:sz="24" w:space="2" w:color="auto"/>
        </w:pBdr>
      </w:pPr>
    </w:p>
    <w:p w:rsidR="008D6BF2" w:rsidRDefault="008D6BF2" w:rsidP="008D6BF2">
      <w:pPr>
        <w:pStyle w:val="Heading1"/>
        <w:pBdr>
          <w:bottom w:val="single" w:sz="24" w:space="2" w:color="auto"/>
        </w:pBdr>
      </w:pPr>
      <w:r>
        <w:t xml:space="preserve">China collapse </w:t>
      </w:r>
      <w:proofErr w:type="spellStart"/>
      <w:r>
        <w:t>inev</w:t>
      </w:r>
      <w:proofErr w:type="spellEnd"/>
    </w:p>
    <w:p w:rsidR="008D6BF2" w:rsidRDefault="008D6BF2" w:rsidP="008D6BF2"/>
    <w:p w:rsidR="008D6BF2" w:rsidRPr="00054A8A" w:rsidRDefault="008D6BF2" w:rsidP="008D6BF2">
      <w:pPr>
        <w:rPr>
          <w:b/>
        </w:rPr>
      </w:pPr>
      <w:r w:rsidRPr="00054A8A">
        <w:rPr>
          <w:b/>
        </w:rPr>
        <w:t>No CCP collapse—the government represses instability</w:t>
      </w:r>
    </w:p>
    <w:p w:rsidR="008D6BF2" w:rsidRPr="00A8234E" w:rsidRDefault="008D6BF2" w:rsidP="008D6BF2">
      <w:pPr>
        <w:rPr>
          <w:sz w:val="16"/>
          <w:szCs w:val="16"/>
        </w:rPr>
      </w:pPr>
      <w:r w:rsidRPr="00F4134C">
        <w:rPr>
          <w:b/>
          <w:szCs w:val="20"/>
        </w:rPr>
        <w:t>Pei 09 –</w:t>
      </w:r>
      <w:r w:rsidRPr="00A8234E">
        <w:rPr>
          <w:sz w:val="16"/>
          <w:szCs w:val="16"/>
        </w:rPr>
        <w:t xml:space="preserve"> senior associate in the China Program at the Carnegie Endowment for International Peace, (</w:t>
      </w:r>
      <w:proofErr w:type="spellStart"/>
      <w:r w:rsidRPr="00A8234E">
        <w:rPr>
          <w:sz w:val="16"/>
          <w:szCs w:val="16"/>
        </w:rPr>
        <w:t>Minxin</w:t>
      </w:r>
      <w:proofErr w:type="spellEnd"/>
      <w:r w:rsidRPr="00A8234E">
        <w:rPr>
          <w:sz w:val="16"/>
          <w:szCs w:val="16"/>
        </w:rPr>
        <w:t xml:space="preserve">, March 12, “Will the Chinese Communist Party Survive the Crisis?” Foreign Affairs, </w:t>
      </w:r>
      <w:hyperlink r:id="rId13" w:history="1">
        <w:r w:rsidRPr="00A8234E">
          <w:rPr>
            <w:rStyle w:val="Hyperlink"/>
            <w:sz w:val="16"/>
            <w:szCs w:val="16"/>
          </w:rPr>
          <w:t>http://www.foreignaffairs.com/articles/64862/minxin-pei/will-the-chinese-communist-party-survive-the-crisis</w:t>
        </w:r>
      </w:hyperlink>
      <w:r w:rsidRPr="00A8234E">
        <w:rPr>
          <w:sz w:val="16"/>
          <w:szCs w:val="16"/>
        </w:rPr>
        <w:t xml:space="preserve">) </w:t>
      </w:r>
    </w:p>
    <w:p w:rsidR="008D6BF2" w:rsidRPr="00A8234E" w:rsidRDefault="008D6BF2" w:rsidP="008D6BF2">
      <w:pPr>
        <w:rPr>
          <w:sz w:val="16"/>
        </w:rPr>
      </w:pPr>
    </w:p>
    <w:p w:rsidR="008D6BF2" w:rsidRPr="00A8234E" w:rsidRDefault="008D6BF2" w:rsidP="008D6BF2">
      <w:pPr>
        <w:rPr>
          <w:sz w:val="16"/>
        </w:rPr>
      </w:pPr>
      <w:r w:rsidRPr="00A8234E">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4767AF">
        <w:rPr>
          <w:highlight w:val="cyan"/>
          <w:u w:val="single"/>
        </w:rPr>
        <w:t xml:space="preserve">a revolutionary scenario overlooks </w:t>
      </w:r>
      <w:r w:rsidRPr="00FE6D86">
        <w:rPr>
          <w:u w:val="single"/>
        </w:rPr>
        <w:t xml:space="preserve">two </w:t>
      </w:r>
      <w:r w:rsidRPr="004767AF">
        <w:rPr>
          <w:highlight w:val="cyan"/>
          <w:u w:val="single"/>
        </w:rPr>
        <w:t>critical forces</w:t>
      </w:r>
      <w:r w:rsidRPr="00F4134C">
        <w:rPr>
          <w:u w:val="single"/>
        </w:rPr>
        <w:t xml:space="preserve"> blocking political change in China</w:t>
      </w:r>
      <w:r w:rsidRPr="00A8234E">
        <w:rPr>
          <w:sz w:val="16"/>
        </w:rPr>
        <w:t xml:space="preserve"> and similar authoritarian political systems: </w:t>
      </w:r>
      <w:r w:rsidRPr="00F4134C">
        <w:rPr>
          <w:u w:val="single"/>
        </w:rPr>
        <w:t xml:space="preserve">the regime's capacity for repression and the </w:t>
      </w:r>
      <w:r w:rsidRPr="00FE6D86">
        <w:rPr>
          <w:highlight w:val="cyan"/>
          <w:u w:val="single"/>
        </w:rPr>
        <w:t>unity among the elite</w:t>
      </w:r>
      <w:r w:rsidRPr="00A8234E">
        <w:rPr>
          <w:sz w:val="16"/>
          <w:highlight w:val="cyan"/>
        </w:rPr>
        <w:t>.</w:t>
      </w:r>
      <w:r w:rsidRPr="00A8234E">
        <w:rPr>
          <w:sz w:val="16"/>
        </w:rPr>
        <w:t xml:space="preserve">   </w:t>
      </w:r>
      <w:r w:rsidRPr="00F4134C">
        <w:rPr>
          <w:u w:val="single"/>
        </w:rPr>
        <w:t xml:space="preserve">Economic crisis and </w:t>
      </w:r>
      <w:r w:rsidRPr="00144453">
        <w:rPr>
          <w:highlight w:val="cyan"/>
          <w:u w:val="single"/>
        </w:rPr>
        <w:t>social unrest may make it tougher for the CCP</w:t>
      </w:r>
      <w:r w:rsidRPr="00F4134C">
        <w:rPr>
          <w:u w:val="single"/>
        </w:rPr>
        <w:t xml:space="preserve"> to govern, </w:t>
      </w:r>
      <w:r w:rsidRPr="00144453">
        <w:rPr>
          <w:highlight w:val="cyan"/>
          <w:u w:val="single"/>
        </w:rPr>
        <w:t>but they will not loosen</w:t>
      </w:r>
      <w:r w:rsidRPr="00F4134C">
        <w:rPr>
          <w:u w:val="single"/>
        </w:rPr>
        <w:t xml:space="preserve"> </w:t>
      </w:r>
      <w:r w:rsidRPr="00144453">
        <w:rPr>
          <w:highlight w:val="cyan"/>
          <w:u w:val="single"/>
        </w:rPr>
        <w:t>the</w:t>
      </w:r>
      <w:r w:rsidRPr="00F4134C">
        <w:rPr>
          <w:u w:val="single"/>
        </w:rPr>
        <w:t xml:space="preserve"> party's </w:t>
      </w:r>
      <w:r w:rsidRPr="00144453">
        <w:rPr>
          <w:highlight w:val="cyan"/>
          <w:u w:val="single"/>
        </w:rPr>
        <w:t>hold on power</w:t>
      </w:r>
      <w:r w:rsidRPr="00F4134C">
        <w:rPr>
          <w:u w:val="single"/>
        </w:rPr>
        <w:t xml:space="preserve">. A glance at countries such as </w:t>
      </w:r>
      <w:r w:rsidRPr="00144453">
        <w:rPr>
          <w:u w:val="single"/>
        </w:rPr>
        <w:t>Zimbabwe</w:t>
      </w:r>
      <w:r w:rsidRPr="00F4134C">
        <w:rPr>
          <w:u w:val="single"/>
        </w:rPr>
        <w:t xml:space="preserve">, </w:t>
      </w:r>
      <w:r w:rsidRPr="00144453">
        <w:rPr>
          <w:highlight w:val="cyan"/>
          <w:u w:val="single"/>
        </w:rPr>
        <w:t>North Korea</w:t>
      </w:r>
      <w:r w:rsidRPr="00F4134C">
        <w:rPr>
          <w:u w:val="single"/>
        </w:rPr>
        <w:t xml:space="preserve">, </w:t>
      </w:r>
      <w:r w:rsidRPr="00144453">
        <w:rPr>
          <w:highlight w:val="cyan"/>
          <w:u w:val="single"/>
        </w:rPr>
        <w:t>Cuba</w:t>
      </w:r>
      <w:r w:rsidRPr="00F4134C">
        <w:rPr>
          <w:u w:val="single"/>
        </w:rPr>
        <w:t xml:space="preserve">, </w:t>
      </w:r>
      <w:r w:rsidRPr="00144453">
        <w:rPr>
          <w:highlight w:val="cyan"/>
          <w:u w:val="single"/>
        </w:rPr>
        <w:t>and Burma</w:t>
      </w:r>
      <w:r w:rsidRPr="00F4134C">
        <w:rPr>
          <w:u w:val="single"/>
        </w:rPr>
        <w:t xml:space="preserve"> </w:t>
      </w:r>
      <w:r w:rsidRPr="00144453">
        <w:rPr>
          <w:highlight w:val="cyan"/>
          <w:u w:val="single"/>
        </w:rPr>
        <w:t>shows that</w:t>
      </w:r>
      <w:r w:rsidRPr="00A8234E">
        <w:rPr>
          <w:sz w:val="16"/>
        </w:rPr>
        <w:t xml:space="preserve"> a relatively </w:t>
      </w:r>
      <w:r w:rsidRPr="00144453">
        <w:rPr>
          <w:highlight w:val="cyan"/>
          <w:u w:val="single"/>
        </w:rPr>
        <w:t xml:space="preserve">unified elite in control </w:t>
      </w:r>
      <w:r w:rsidRPr="00144453">
        <w:rPr>
          <w:u w:val="single"/>
        </w:rPr>
        <w:t xml:space="preserve">of the military and </w:t>
      </w:r>
      <w:r w:rsidRPr="00144453">
        <w:rPr>
          <w:highlight w:val="cyan"/>
          <w:u w:val="single"/>
        </w:rPr>
        <w:t>police</w:t>
      </w:r>
      <w:r w:rsidRPr="00144453">
        <w:rPr>
          <w:u w:val="single"/>
        </w:rPr>
        <w:t xml:space="preserve"> </w:t>
      </w:r>
      <w:r w:rsidRPr="00144453">
        <w:rPr>
          <w:highlight w:val="cyan"/>
          <w:u w:val="single"/>
        </w:rPr>
        <w:t>can cling to power through brutal force</w:t>
      </w:r>
      <w:r w:rsidRPr="00144453">
        <w:rPr>
          <w:u w:val="single"/>
        </w:rPr>
        <w:t xml:space="preserve">, </w:t>
      </w:r>
      <w:r w:rsidRPr="00144453">
        <w:rPr>
          <w:highlight w:val="cyan"/>
          <w:u w:val="single"/>
        </w:rPr>
        <w:t>even in the face of</w:t>
      </w:r>
      <w:r w:rsidRPr="00144453">
        <w:rPr>
          <w:u w:val="single"/>
        </w:rPr>
        <w:t xml:space="preserve"> </w:t>
      </w:r>
      <w:r w:rsidRPr="00144453">
        <w:rPr>
          <w:highlight w:val="cyan"/>
          <w:u w:val="single"/>
        </w:rPr>
        <w:t>abysmal</w:t>
      </w:r>
      <w:r w:rsidRPr="00144453">
        <w:rPr>
          <w:u w:val="single"/>
        </w:rPr>
        <w:t xml:space="preserve"> </w:t>
      </w:r>
      <w:r w:rsidRPr="00A8234E">
        <w:rPr>
          <w:sz w:val="16"/>
        </w:rPr>
        <w:t xml:space="preserve">economic </w:t>
      </w:r>
      <w:r w:rsidRPr="00144453">
        <w:rPr>
          <w:highlight w:val="cyan"/>
          <w:u w:val="single"/>
        </w:rPr>
        <w:t>failure</w:t>
      </w:r>
      <w:r w:rsidRPr="00A8234E">
        <w:rPr>
          <w:sz w:val="16"/>
        </w:rPr>
        <w:t xml:space="preserve">. Disunity within the ruling elite, on the other hand, weakens the regime's repressive capacity and usually spells the rulers' doom. </w:t>
      </w:r>
      <w:r w:rsidRPr="00144453">
        <w:rPr>
          <w:highlight w:val="cyan"/>
          <w:u w:val="single"/>
        </w:rPr>
        <w:t>The CCP</w:t>
      </w:r>
      <w:r w:rsidRPr="00F4134C">
        <w:rPr>
          <w:u w:val="single"/>
        </w:rPr>
        <w:t xml:space="preserve"> has already </w:t>
      </w:r>
      <w:r w:rsidRPr="00144453">
        <w:rPr>
          <w:highlight w:val="cyan"/>
          <w:u w:val="single"/>
        </w:rPr>
        <w:t>demonstrated</w:t>
      </w:r>
      <w:r w:rsidRPr="00F4134C">
        <w:rPr>
          <w:u w:val="single"/>
        </w:rPr>
        <w:t xml:space="preserve"> its </w:t>
      </w:r>
      <w:r w:rsidRPr="00144453">
        <w:rPr>
          <w:highlight w:val="cyan"/>
          <w:u w:val="single"/>
        </w:rPr>
        <w:t>remarkable ability to</w:t>
      </w:r>
      <w:r w:rsidRPr="00F4134C">
        <w:rPr>
          <w:u w:val="single"/>
        </w:rPr>
        <w:t xml:space="preserve"> contain and </w:t>
      </w:r>
      <w:r w:rsidRPr="00144453">
        <w:rPr>
          <w:highlight w:val="cyan"/>
          <w:u w:val="single"/>
        </w:rPr>
        <w:t>suppress</w:t>
      </w:r>
      <w:r w:rsidRPr="00F4134C">
        <w:rPr>
          <w:u w:val="single"/>
        </w:rPr>
        <w:t xml:space="preserve"> chronic </w:t>
      </w:r>
      <w:r w:rsidRPr="00144453">
        <w:rPr>
          <w:highlight w:val="cyan"/>
          <w:u w:val="single"/>
        </w:rPr>
        <w:t xml:space="preserve">social protest </w:t>
      </w:r>
      <w:r w:rsidRPr="00144453">
        <w:rPr>
          <w:u w:val="single"/>
        </w:rPr>
        <w:t>and small</w:t>
      </w:r>
      <w:r w:rsidRPr="00F4134C">
        <w:rPr>
          <w:u w:val="single"/>
        </w:rPr>
        <w:t>-scale dissident movements. The regime maintains the People's Armed Police</w:t>
      </w:r>
      <w:r w:rsidRPr="00A8234E">
        <w:rPr>
          <w:sz w:val="16"/>
        </w:rPr>
        <w:t xml:space="preserve">, a well-trained and well-equipped anti-riot force of 250,000. In addition, </w:t>
      </w:r>
      <w:r w:rsidRPr="00140CDF">
        <w:rPr>
          <w:highlight w:val="cyan"/>
          <w:u w:val="single"/>
        </w:rPr>
        <w:t>China's secret police are</w:t>
      </w:r>
      <w:r w:rsidRPr="00F4134C">
        <w:rPr>
          <w:u w:val="single"/>
        </w:rPr>
        <w:t xml:space="preserve"> among </w:t>
      </w:r>
      <w:r w:rsidRPr="00140CDF">
        <w:rPr>
          <w:highlight w:val="cyan"/>
          <w:u w:val="single"/>
        </w:rPr>
        <w:t>the most capable in the world</w:t>
      </w:r>
      <w:r w:rsidRPr="00A8234E">
        <w:rPr>
          <w:sz w:val="16"/>
        </w:rPr>
        <w:t xml:space="preserve"> and are augmented by a vast network of informers. And although the Internet may have made control of information more difficult, </w:t>
      </w:r>
      <w:r w:rsidRPr="00140CDF">
        <w:rPr>
          <w:highlight w:val="cyan"/>
          <w:u w:val="single"/>
        </w:rPr>
        <w:t>Chinese censors</w:t>
      </w:r>
      <w:r w:rsidRPr="00A8234E">
        <w:rPr>
          <w:sz w:val="16"/>
        </w:rPr>
        <w:t xml:space="preserve"> can still </w:t>
      </w:r>
      <w:r w:rsidRPr="00140CDF">
        <w:rPr>
          <w:u w:val="single"/>
        </w:rPr>
        <w:t>react quickly</w:t>
      </w:r>
      <w:r w:rsidRPr="00F4134C">
        <w:rPr>
          <w:u w:val="single"/>
        </w:rPr>
        <w:t xml:space="preserve"> and thoroughly to </w:t>
      </w:r>
      <w:r w:rsidRPr="00140CDF">
        <w:rPr>
          <w:highlight w:val="cyan"/>
          <w:u w:val="single"/>
        </w:rPr>
        <w:t>end the dissemination of dangerous news</w:t>
      </w:r>
      <w:r w:rsidRPr="00A8234E">
        <w:rPr>
          <w:sz w:val="16"/>
        </w:rPr>
        <w:t xml:space="preserve">.   Since the Tiananmen crackdown, the Chinese government has greatly refined its repressive capabilities. </w:t>
      </w:r>
      <w:r w:rsidRPr="00F4134C">
        <w:rPr>
          <w:u w:val="single"/>
        </w:rPr>
        <w:t xml:space="preserve">Responding to </w:t>
      </w:r>
      <w:r w:rsidRPr="00140CDF">
        <w:rPr>
          <w:u w:val="single"/>
        </w:rPr>
        <w:t xml:space="preserve">tens of </w:t>
      </w:r>
      <w:r w:rsidRPr="00140CDF">
        <w:rPr>
          <w:highlight w:val="cyan"/>
          <w:u w:val="single"/>
        </w:rPr>
        <w:t>thousands of riots each year</w:t>
      </w:r>
      <w:r w:rsidRPr="00F4134C">
        <w:rPr>
          <w:u w:val="single"/>
        </w:rPr>
        <w:t xml:space="preserve"> has </w:t>
      </w:r>
      <w:r w:rsidRPr="00140CDF">
        <w:rPr>
          <w:highlight w:val="cyan"/>
          <w:u w:val="single"/>
        </w:rPr>
        <w:t>made Chinese law enforcement the most experienced</w:t>
      </w:r>
      <w:r w:rsidRPr="00F4134C">
        <w:rPr>
          <w:u w:val="single"/>
        </w:rPr>
        <w:t xml:space="preserve"> in the world at crowd control and dispersion</w:t>
      </w:r>
      <w:r w:rsidRPr="00A8234E">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8D6BF2" w:rsidRDefault="008D6BF2" w:rsidP="008D6BF2"/>
    <w:p w:rsidR="008D6BF2" w:rsidRPr="00A82693" w:rsidRDefault="008D6BF2" w:rsidP="008D6BF2">
      <w:pPr>
        <w:pStyle w:val="Heading4"/>
      </w:pPr>
      <w:r w:rsidRPr="00A82693">
        <w:t>China unsustainable- collapse inevitable</w:t>
      </w:r>
    </w:p>
    <w:p w:rsidR="008D6BF2" w:rsidRPr="00A82693" w:rsidRDefault="008D6BF2" w:rsidP="008D6BF2">
      <w:r w:rsidRPr="00A82693">
        <w:rPr>
          <w:rStyle w:val="StyleStyleBold12pt"/>
        </w:rPr>
        <w:t>Dickson ’12</w:t>
      </w:r>
      <w:r w:rsidRPr="00A82693">
        <w:t xml:space="preserve"> (Micah Dickson, </w:t>
      </w:r>
      <w:proofErr w:type="spellStart"/>
      <w:r w:rsidRPr="00A82693">
        <w:t>SeekingAlpha</w:t>
      </w:r>
      <w:proofErr w:type="spellEnd"/>
      <w:r w:rsidRPr="00A82693">
        <w:t xml:space="preserve">, Investor Trading Online News, “The Cracks </w:t>
      </w:r>
      <w:proofErr w:type="gramStart"/>
      <w:r w:rsidRPr="00A82693">
        <w:t>In</w:t>
      </w:r>
      <w:proofErr w:type="gramEnd"/>
      <w:r w:rsidRPr="00A82693">
        <w:t xml:space="preserve"> The Great Economic Wall Of China”, November 27, 2012)</w:t>
      </w:r>
    </w:p>
    <w:p w:rsidR="008D6BF2" w:rsidRPr="00A82693" w:rsidRDefault="008D6BF2" w:rsidP="008D6BF2">
      <w:pPr>
        <w:rPr>
          <w:rStyle w:val="StyleBoldUnderline"/>
        </w:rPr>
      </w:pPr>
      <w:r w:rsidRPr="00A82693">
        <w:rPr>
          <w:sz w:val="16"/>
        </w:rPr>
        <w:t xml:space="preserve">China has just gone through their once in a decade power transition. </w:t>
      </w:r>
      <w:r w:rsidRPr="00A82693">
        <w:rPr>
          <w:rStyle w:val="StyleBoldUnderline"/>
        </w:rPr>
        <w:t xml:space="preserve">While the transition of power has appeared to have gone smoothly, it does not mean that the challenges facing China have diminished at all. Xi </w:t>
      </w:r>
      <w:proofErr w:type="spellStart"/>
      <w:r w:rsidRPr="00A82693">
        <w:rPr>
          <w:rStyle w:val="StyleBoldUnderline"/>
        </w:rPr>
        <w:t>Jinping</w:t>
      </w:r>
      <w:proofErr w:type="spellEnd"/>
      <w:r w:rsidRPr="00A82693">
        <w:rPr>
          <w:rStyle w:val="StyleBoldUnderline"/>
        </w:rPr>
        <w:t xml:space="preserve"> and his regime face a host of challenges. These challenges vary from economic to societal in nature. The current course </w:t>
      </w:r>
      <w:r w:rsidRPr="00285C3B">
        <w:rPr>
          <w:rStyle w:val="StyleBoldUnderline"/>
          <w:highlight w:val="cyan"/>
        </w:rPr>
        <w:t>China is</w:t>
      </w:r>
      <w:r w:rsidRPr="00A82693">
        <w:rPr>
          <w:rStyle w:val="StyleBoldUnderline"/>
        </w:rPr>
        <w:t xml:space="preserve"> on is </w:t>
      </w:r>
      <w:r w:rsidRPr="00285C3B">
        <w:rPr>
          <w:rStyle w:val="Emphasis"/>
          <w:highlight w:val="cyan"/>
        </w:rPr>
        <w:t>utterly unsustainable</w:t>
      </w:r>
      <w:r w:rsidRPr="00A82693">
        <w:rPr>
          <w:rStyle w:val="StyleBoldUnderline"/>
        </w:rPr>
        <w:t>.</w:t>
      </w:r>
      <w:r w:rsidRPr="00A82693">
        <w:rPr>
          <w:sz w:val="16"/>
        </w:rPr>
        <w:t xml:space="preserve"> The question is</w:t>
      </w:r>
      <w:proofErr w:type="gramStart"/>
      <w:r w:rsidRPr="00A82693">
        <w:rPr>
          <w:sz w:val="16"/>
        </w:rPr>
        <w:t>,</w:t>
      </w:r>
      <w:proofErr w:type="gramEnd"/>
      <w:r w:rsidRPr="00A82693">
        <w:rPr>
          <w:sz w:val="16"/>
        </w:rPr>
        <w:t xml:space="preserve"> can the new Chinese leadership make the necessary reforms to keep the country from a political and economic collapse? Investors must consider the size and scope of the challenges facing China as they make decisions on where to allocate their assets for the coming year. Economic Challenges </w:t>
      </w:r>
      <w:proofErr w:type="gramStart"/>
      <w:r w:rsidRPr="00A82693">
        <w:rPr>
          <w:sz w:val="16"/>
        </w:rPr>
        <w:t>Any</w:t>
      </w:r>
      <w:proofErr w:type="gramEnd"/>
      <w:r w:rsidRPr="00A82693">
        <w:rPr>
          <w:sz w:val="16"/>
        </w:rPr>
        <w:t xml:space="preserve"> true economic growth is based upon investors and consumers acting on information. The accuracy of that information can decide if that economic growth is sustainable or not. Many of the basic economic numbers coming from China have largely been called into question. Li </w:t>
      </w:r>
      <w:proofErr w:type="spellStart"/>
      <w:r w:rsidRPr="00A82693">
        <w:rPr>
          <w:sz w:val="16"/>
        </w:rPr>
        <w:t>Kepiang</w:t>
      </w:r>
      <w:proofErr w:type="spellEnd"/>
      <w:r w:rsidRPr="00A82693">
        <w:rPr>
          <w:sz w:val="16"/>
        </w:rPr>
        <w:t xml:space="preserve">, possible future premier of China, said in 2012 that the GDP figures were "man-made". There </w:t>
      </w:r>
      <w:proofErr w:type="gramStart"/>
      <w:r w:rsidRPr="00A82693">
        <w:rPr>
          <w:sz w:val="16"/>
        </w:rPr>
        <w:t>has</w:t>
      </w:r>
      <w:proofErr w:type="gramEnd"/>
      <w:r w:rsidRPr="00A82693">
        <w:rPr>
          <w:sz w:val="16"/>
        </w:rPr>
        <w:t xml:space="preserve"> also been documented cases of the growth in many Chinese industries being quite different from the overall GDP numbers that are reported. Unfortunately, </w:t>
      </w:r>
      <w:r w:rsidRPr="00A82693">
        <w:rPr>
          <w:rStyle w:val="StyleBoldUnderline"/>
        </w:rPr>
        <w:t xml:space="preserve">China's </w:t>
      </w:r>
      <w:r w:rsidRPr="00285C3B">
        <w:rPr>
          <w:rStyle w:val="StyleBoldUnderline"/>
          <w:highlight w:val="cyan"/>
        </w:rPr>
        <w:t>state owned enterprises</w:t>
      </w:r>
      <w:r w:rsidRPr="00A82693">
        <w:rPr>
          <w:rStyle w:val="StyleBoldUnderline"/>
        </w:rPr>
        <w:t xml:space="preserve"> are </w:t>
      </w:r>
      <w:r w:rsidRPr="00285C3B">
        <w:rPr>
          <w:rStyle w:val="StyleBoldUnderline"/>
          <w:highlight w:val="cyan"/>
        </w:rPr>
        <w:t>becoming a prime example of</w:t>
      </w:r>
      <w:r w:rsidRPr="00A82693">
        <w:rPr>
          <w:rStyle w:val="StyleBoldUnderline"/>
        </w:rPr>
        <w:t xml:space="preserve"> the </w:t>
      </w:r>
      <w:r w:rsidRPr="00285C3B">
        <w:rPr>
          <w:rStyle w:val="StyleBoldUnderline"/>
          <w:highlight w:val="cyan"/>
        </w:rPr>
        <w:t xml:space="preserve">failure of </w:t>
      </w:r>
      <w:r w:rsidRPr="00285C3B">
        <w:rPr>
          <w:rStyle w:val="StyleBoldUnderline"/>
        </w:rPr>
        <w:t>accurate</w:t>
      </w:r>
      <w:r w:rsidRPr="00A82693">
        <w:rPr>
          <w:rStyle w:val="StyleBoldUnderline"/>
        </w:rPr>
        <w:t xml:space="preserve"> information from </w:t>
      </w:r>
      <w:r w:rsidRPr="00285C3B">
        <w:rPr>
          <w:rStyle w:val="StyleBoldUnderline"/>
          <w:highlight w:val="cyan"/>
        </w:rPr>
        <w:t>China</w:t>
      </w:r>
      <w:r w:rsidRPr="00A82693">
        <w:rPr>
          <w:rStyle w:val="StyleBoldUnderline"/>
        </w:rPr>
        <w:t xml:space="preserve"> itself</w:t>
      </w:r>
      <w:r w:rsidRPr="00A82693">
        <w:rPr>
          <w:sz w:val="16"/>
        </w:rPr>
        <w:t xml:space="preserve">. </w:t>
      </w:r>
      <w:r w:rsidRPr="00A82693">
        <w:rPr>
          <w:rStyle w:val="StyleBoldUnderline"/>
        </w:rPr>
        <w:t>State owned enterprises are filled with Communist Party leaders who use them to bolster the Party's power. I</w:t>
      </w:r>
      <w:r w:rsidRPr="00A82693">
        <w:rPr>
          <w:sz w:val="16"/>
        </w:rPr>
        <w:t xml:space="preserve">ncluded in the list of state owned enterprises are banks that provide loans to businesses. These businesses include other non-financial state owned enterprises. These loans are given at lower interest rates and in unlimited amounts. </w:t>
      </w:r>
      <w:r w:rsidRPr="00A82693">
        <w:rPr>
          <w:rStyle w:val="StyleBoldUnderline"/>
        </w:rPr>
        <w:t xml:space="preserve">This </w:t>
      </w:r>
      <w:r w:rsidRPr="00285C3B">
        <w:rPr>
          <w:rStyle w:val="StyleBoldUnderline"/>
        </w:rPr>
        <w:t>incestuous relationship gives</w:t>
      </w:r>
      <w:r w:rsidRPr="00A82693">
        <w:rPr>
          <w:rStyle w:val="StyleBoldUnderline"/>
        </w:rPr>
        <w:t xml:space="preserve"> state owned enterprises an advantage over other smaller enterprises inside the country</w:t>
      </w:r>
      <w:r w:rsidRPr="00A82693">
        <w:rPr>
          <w:sz w:val="16"/>
        </w:rPr>
        <w:t xml:space="preserve">. </w:t>
      </w:r>
      <w:r w:rsidRPr="00285C3B">
        <w:rPr>
          <w:rStyle w:val="StyleBoldUnderline"/>
          <w:highlight w:val="cyan"/>
        </w:rPr>
        <w:t xml:space="preserve">Besides being </w:t>
      </w:r>
      <w:r w:rsidRPr="00285C3B">
        <w:rPr>
          <w:rStyle w:val="StyleBoldUnderline"/>
        </w:rPr>
        <w:t xml:space="preserve">incredibly </w:t>
      </w:r>
      <w:r w:rsidRPr="00285C3B">
        <w:rPr>
          <w:rStyle w:val="StyleBoldUnderline"/>
          <w:highlight w:val="cyan"/>
        </w:rPr>
        <w:t>corrupt</w:t>
      </w:r>
      <w:r w:rsidRPr="00A82693">
        <w:rPr>
          <w:rStyle w:val="StyleBoldUnderline"/>
        </w:rPr>
        <w:t xml:space="preserve">, this </w:t>
      </w:r>
      <w:r w:rsidRPr="00285C3B">
        <w:rPr>
          <w:rStyle w:val="StyleBoldUnderline"/>
          <w:highlight w:val="cyan"/>
        </w:rPr>
        <w:t>system</w:t>
      </w:r>
      <w:r w:rsidRPr="00A82693">
        <w:rPr>
          <w:rStyle w:val="StyleBoldUnderline"/>
        </w:rPr>
        <w:t xml:space="preserve"> has </w:t>
      </w:r>
      <w:r w:rsidRPr="00285C3B">
        <w:rPr>
          <w:rStyle w:val="StyleBoldUnderline"/>
          <w:highlight w:val="cyan"/>
        </w:rPr>
        <w:t>led to</w:t>
      </w:r>
      <w:r w:rsidRPr="00A82693">
        <w:rPr>
          <w:rStyle w:val="StyleBoldUnderline"/>
        </w:rPr>
        <w:t xml:space="preserve"> what has been referred to as "</w:t>
      </w:r>
      <w:r w:rsidRPr="00285C3B">
        <w:rPr>
          <w:rStyle w:val="StyleBoldUnderline"/>
          <w:highlight w:val="cyan"/>
        </w:rPr>
        <w:t>zombie companies</w:t>
      </w:r>
      <w:r w:rsidRPr="00A82693">
        <w:rPr>
          <w:rStyle w:val="StyleBoldUnderline"/>
        </w:rPr>
        <w:t xml:space="preserve">". These are companies that should be going bankrupt because they are unable to repay their debt. The Chinese government is not allowing these companies to go bankrupt. </w:t>
      </w:r>
      <w:r w:rsidRPr="00A82693">
        <w:rPr>
          <w:sz w:val="16"/>
        </w:rPr>
        <w:t xml:space="preserve">Instead the state owned banks are being forced to continue to lend money to the enterprises despite their inability to repay the debt. Matthew </w:t>
      </w:r>
      <w:proofErr w:type="spellStart"/>
      <w:r w:rsidRPr="00A82693">
        <w:rPr>
          <w:sz w:val="16"/>
        </w:rPr>
        <w:t>Boesler</w:t>
      </w:r>
      <w:proofErr w:type="spellEnd"/>
      <w:r w:rsidRPr="00A82693">
        <w:rPr>
          <w:sz w:val="16"/>
        </w:rPr>
        <w:t xml:space="preserve"> from the Business Insider commented on the effects of these practices in this way, "This is causing </w:t>
      </w:r>
      <w:proofErr w:type="gramStart"/>
      <w:r w:rsidRPr="00A82693">
        <w:rPr>
          <w:sz w:val="16"/>
        </w:rPr>
        <w:t>a deterioration</w:t>
      </w:r>
      <w:proofErr w:type="gramEnd"/>
      <w:r w:rsidRPr="00A82693">
        <w:rPr>
          <w:sz w:val="16"/>
        </w:rPr>
        <w:t xml:space="preserve"> in asset quality on banks' balance sheets, and increases the chances that the government will have to bail them out down the road</w:t>
      </w:r>
      <w:r w:rsidRPr="00A82693">
        <w:rPr>
          <w:rStyle w:val="StyleBoldUnderline"/>
        </w:rPr>
        <w:t>". Some estimate that the debt to equity ratio of many state owned enterprises exceed 230%. This is a staggering figure.</w:t>
      </w:r>
      <w:r w:rsidRPr="00A82693">
        <w:rPr>
          <w:sz w:val="16"/>
        </w:rPr>
        <w:t xml:space="preserve"> Even with all of these negative developments, the "official" amount of non-performing loans in the Chinese banking sector is only 0.9%. This obvious contradiction is why so many of the numbers out of China are deceptions. The banking sector numbers are not the only numbers that are troubling. </w:t>
      </w:r>
      <w:r w:rsidRPr="00A82693">
        <w:rPr>
          <w:rStyle w:val="StyleBoldUnderline"/>
        </w:rPr>
        <w:t>The state owned enterprises have been showing weakness for a while.</w:t>
      </w:r>
      <w:r w:rsidRPr="00A82693">
        <w:rPr>
          <w:sz w:val="16"/>
        </w:rPr>
        <w:t xml:space="preserve"> These enterprises make up 40% to 50% of GDP. From 2001 to 2009, these state owned enterprises made </w:t>
      </w:r>
      <w:proofErr w:type="gramStart"/>
      <w:r w:rsidRPr="00A82693">
        <w:rPr>
          <w:sz w:val="16"/>
        </w:rPr>
        <w:t xml:space="preserve">5.8 trillion </w:t>
      </w:r>
      <w:proofErr w:type="spellStart"/>
      <w:r w:rsidRPr="00A82693">
        <w:rPr>
          <w:sz w:val="16"/>
        </w:rPr>
        <w:t>Renminbi</w:t>
      </w:r>
      <w:proofErr w:type="spellEnd"/>
      <w:r w:rsidRPr="00A82693">
        <w:rPr>
          <w:sz w:val="16"/>
        </w:rPr>
        <w:t xml:space="preserve"> (RMB)</w:t>
      </w:r>
      <w:proofErr w:type="gramEnd"/>
      <w:r w:rsidRPr="00A82693">
        <w:rPr>
          <w:sz w:val="16"/>
        </w:rPr>
        <w:t xml:space="preserve">. This would equal $931.1 billion in the United States. Normally, this would be a tale of their success. But if you remove the government subsidies for that same time period, the real average return on equity for the state owned enterprises would be a negative 6.29%. </w:t>
      </w:r>
      <w:r w:rsidRPr="00A82693">
        <w:rPr>
          <w:rStyle w:val="StyleBoldUnderline"/>
        </w:rPr>
        <w:t xml:space="preserve">These </w:t>
      </w:r>
      <w:r w:rsidRPr="00285C3B">
        <w:rPr>
          <w:rStyle w:val="StyleBoldUnderline"/>
          <w:highlight w:val="cyan"/>
        </w:rPr>
        <w:t>problems are compounded by</w:t>
      </w:r>
      <w:r w:rsidRPr="00A82693">
        <w:rPr>
          <w:rStyle w:val="StyleBoldUnderline"/>
        </w:rPr>
        <w:t xml:space="preserve"> a growing </w:t>
      </w:r>
      <w:r w:rsidRPr="00285C3B">
        <w:rPr>
          <w:rStyle w:val="StyleBoldUnderline"/>
          <w:highlight w:val="cyan"/>
        </w:rPr>
        <w:t>real estate bubble</w:t>
      </w:r>
      <w:r w:rsidRPr="00A82693">
        <w:rPr>
          <w:rStyle w:val="StyleBoldUnderline"/>
        </w:rPr>
        <w:t>. Part of China's growth has come from the government's investment in the building of infrastructure</w:t>
      </w:r>
      <w:r w:rsidRPr="00A82693">
        <w:rPr>
          <w:sz w:val="16"/>
        </w:rPr>
        <w:t xml:space="preserve">. Robin </w:t>
      </w:r>
      <w:proofErr w:type="spellStart"/>
      <w:r w:rsidRPr="00A82693">
        <w:rPr>
          <w:sz w:val="16"/>
        </w:rPr>
        <w:t>Banerji</w:t>
      </w:r>
      <w:proofErr w:type="spellEnd"/>
      <w:r w:rsidRPr="00A82693">
        <w:rPr>
          <w:sz w:val="16"/>
        </w:rPr>
        <w:t xml:space="preserve"> and Patrick Jackson of the BBC describe the expansion like this, "The country is said to have built the equivalent of Rome every two months in the past decade". </w:t>
      </w:r>
      <w:r w:rsidRPr="00A82693">
        <w:rPr>
          <w:rStyle w:val="StyleBoldUnderline"/>
        </w:rPr>
        <w:t>The problem with this rapid expansion is that supply is beginning to overtake demand</w:t>
      </w:r>
      <w:r w:rsidRPr="00A82693">
        <w:rPr>
          <w:sz w:val="16"/>
        </w:rPr>
        <w:t xml:space="preserve">. Satellite images are showing entire Chinese cities empty many years after their construction. The World Bank's Holly </w:t>
      </w:r>
      <w:proofErr w:type="spellStart"/>
      <w:r w:rsidRPr="00A82693">
        <w:rPr>
          <w:sz w:val="16"/>
        </w:rPr>
        <w:t>Krambeck</w:t>
      </w:r>
      <w:proofErr w:type="spellEnd"/>
      <w:r w:rsidRPr="00A82693">
        <w:rPr>
          <w:sz w:val="16"/>
        </w:rPr>
        <w:t xml:space="preserve"> gave a frightening example of this in the city of </w:t>
      </w:r>
      <w:proofErr w:type="spellStart"/>
      <w:r w:rsidRPr="00A82693">
        <w:rPr>
          <w:sz w:val="16"/>
        </w:rPr>
        <w:t>Chenggong</w:t>
      </w:r>
      <w:proofErr w:type="spellEnd"/>
      <w:r w:rsidRPr="00A82693">
        <w:rPr>
          <w:sz w:val="16"/>
        </w:rPr>
        <w:t xml:space="preserve">. She says, "In </w:t>
      </w:r>
      <w:proofErr w:type="spellStart"/>
      <w:r w:rsidRPr="00A82693">
        <w:rPr>
          <w:sz w:val="16"/>
        </w:rPr>
        <w:t>Chenggong</w:t>
      </w:r>
      <w:proofErr w:type="spellEnd"/>
      <w:r w:rsidRPr="00A82693">
        <w:rPr>
          <w:sz w:val="16"/>
        </w:rPr>
        <w:t xml:space="preserve">, there are more than 100,000 new apartments with no occupants". This is becoming the story all over China as new buildings, office spaces, and other projects are lying empty due to the lack of occupants able to fill these empty structures. These factors should cause </w:t>
      </w:r>
      <w:r w:rsidRPr="00285C3B">
        <w:rPr>
          <w:sz w:val="16"/>
        </w:rPr>
        <w:t xml:space="preserve">investors to be cautious about their positions in China. </w:t>
      </w:r>
      <w:r w:rsidRPr="00285C3B">
        <w:rPr>
          <w:rStyle w:val="StyleBoldUnderline"/>
        </w:rPr>
        <w:t>A red flag to any investor should be the inability for Chinese companies</w:t>
      </w:r>
      <w:r w:rsidRPr="00A82693">
        <w:rPr>
          <w:rStyle w:val="StyleBoldUnderline"/>
        </w:rPr>
        <w:t xml:space="preserve"> to be audited by firms outside of China. If these large economic challenges are not addressed, </w:t>
      </w:r>
      <w:r w:rsidRPr="00285C3B">
        <w:rPr>
          <w:rStyle w:val="StyleBoldUnderline"/>
          <w:highlight w:val="cyan"/>
        </w:rPr>
        <w:t>China</w:t>
      </w:r>
      <w:r w:rsidRPr="00A82693">
        <w:rPr>
          <w:rStyle w:val="StyleBoldUnderline"/>
        </w:rPr>
        <w:t xml:space="preserve"> may </w:t>
      </w:r>
      <w:r w:rsidRPr="00285C3B">
        <w:rPr>
          <w:rStyle w:val="StyleBoldUnderline"/>
          <w:highlight w:val="cyan"/>
        </w:rPr>
        <w:t>see anemic economic growth as Japan did in the 1990s</w:t>
      </w:r>
      <w:r w:rsidRPr="00A82693">
        <w:rPr>
          <w:rStyle w:val="StyleBoldUnderline"/>
        </w:rPr>
        <w:t xml:space="preserve"> </w:t>
      </w:r>
      <w:r w:rsidRPr="00285C3B">
        <w:rPr>
          <w:rStyle w:val="Emphasis"/>
          <w:highlight w:val="cyan"/>
        </w:rPr>
        <w:t>or w</w:t>
      </w:r>
      <w:r w:rsidRPr="00A82693">
        <w:rPr>
          <w:rStyle w:val="StyleBoldUnderline"/>
        </w:rPr>
        <w:t>orse,</w:t>
      </w:r>
      <w:r w:rsidRPr="00A82693">
        <w:rPr>
          <w:sz w:val="16"/>
        </w:rPr>
        <w:t xml:space="preserve"> </w:t>
      </w:r>
      <w:r w:rsidRPr="00A82693">
        <w:rPr>
          <w:rStyle w:val="StyleBoldUnderline"/>
        </w:rPr>
        <w:t xml:space="preserve">an </w:t>
      </w:r>
      <w:r w:rsidRPr="00285C3B">
        <w:rPr>
          <w:rStyle w:val="StyleBoldUnderline"/>
          <w:highlight w:val="cyan"/>
        </w:rPr>
        <w:t>economic catastrophe</w:t>
      </w:r>
      <w:r w:rsidRPr="00A82693">
        <w:rPr>
          <w:rStyle w:val="StyleBoldUnderline"/>
        </w:rPr>
        <w:t xml:space="preserve"> that could </w:t>
      </w:r>
      <w:r w:rsidRPr="00285C3B">
        <w:rPr>
          <w:rStyle w:val="StyleBoldUnderline"/>
          <w:highlight w:val="cyan"/>
        </w:rPr>
        <w:t>rock</w:t>
      </w:r>
      <w:r w:rsidRPr="00A82693">
        <w:rPr>
          <w:rStyle w:val="StyleBoldUnderline"/>
        </w:rPr>
        <w:t xml:space="preserve"> the world </w:t>
      </w:r>
      <w:r w:rsidRPr="00285C3B">
        <w:rPr>
          <w:rStyle w:val="StyleBoldUnderline"/>
          <w:highlight w:val="cyan"/>
        </w:rPr>
        <w:t>markets</w:t>
      </w:r>
      <w:r w:rsidRPr="00A82693">
        <w:rPr>
          <w:rStyle w:val="StyleBoldUnderline"/>
        </w:rPr>
        <w:t xml:space="preserve"> as </w:t>
      </w:r>
      <w:r w:rsidRPr="00285C3B">
        <w:rPr>
          <w:rStyle w:val="StyleBoldUnderline"/>
        </w:rPr>
        <w:t>investors</w:t>
      </w:r>
      <w:r w:rsidRPr="00A82693">
        <w:rPr>
          <w:rStyle w:val="StyleBoldUnderline"/>
        </w:rPr>
        <w:t xml:space="preserve"> begin to move their capital to other parts of the world.</w:t>
      </w:r>
      <w:r w:rsidRPr="00A82693">
        <w:rPr>
          <w:sz w:val="16"/>
        </w:rPr>
        <w:t xml:space="preserve"> This could be hastened by the growing perception of many in the United States, China's largest customer, that companies that do business there are hurting American workers. </w:t>
      </w:r>
      <w:r w:rsidRPr="00285C3B">
        <w:rPr>
          <w:rStyle w:val="StyleBoldUnderline"/>
          <w:highlight w:val="cyan"/>
        </w:rPr>
        <w:t>Political Turmoil</w:t>
      </w:r>
      <w:r w:rsidRPr="00A82693">
        <w:rPr>
          <w:rStyle w:val="StyleBoldUnderline"/>
        </w:rPr>
        <w:t xml:space="preserve"> </w:t>
      </w:r>
      <w:r w:rsidRPr="00285C3B">
        <w:rPr>
          <w:rStyle w:val="StyleBoldUnderline"/>
        </w:rPr>
        <w:t>China</w:t>
      </w:r>
      <w:r w:rsidRPr="00A82693">
        <w:rPr>
          <w:rStyle w:val="StyleBoldUnderline"/>
        </w:rPr>
        <w:t xml:space="preserve"> is currently finishing their once in a decade </w:t>
      </w:r>
      <w:r w:rsidRPr="00285C3B">
        <w:rPr>
          <w:rStyle w:val="StyleBoldUnderline"/>
          <w:highlight w:val="cyan"/>
        </w:rPr>
        <w:t>transition</w:t>
      </w:r>
      <w:r w:rsidRPr="00A82693">
        <w:rPr>
          <w:rStyle w:val="StyleBoldUnderline"/>
        </w:rPr>
        <w:t xml:space="preserve"> of political leadership. This however </w:t>
      </w:r>
      <w:r w:rsidRPr="00285C3B">
        <w:rPr>
          <w:rStyle w:val="StyleBoldUnderline"/>
          <w:highlight w:val="cyan"/>
        </w:rPr>
        <w:t xml:space="preserve">has not come without </w:t>
      </w:r>
      <w:r w:rsidRPr="00285C3B">
        <w:rPr>
          <w:rStyle w:val="Emphasis"/>
          <w:highlight w:val="cyan"/>
        </w:rPr>
        <w:t>serious hiccups</w:t>
      </w:r>
      <w:r w:rsidRPr="00A82693">
        <w:rPr>
          <w:rStyle w:val="StyleBoldUnderline"/>
        </w:rPr>
        <w:t xml:space="preserve"> in the road. </w:t>
      </w:r>
      <w:r w:rsidRPr="00285C3B">
        <w:rPr>
          <w:rStyle w:val="Emphasis"/>
          <w:highlight w:val="cyan"/>
        </w:rPr>
        <w:t xml:space="preserve">There is serious tension </w:t>
      </w:r>
      <w:r w:rsidRPr="00285C3B">
        <w:rPr>
          <w:rStyle w:val="StyleBoldUnderline"/>
          <w:highlight w:val="cyan"/>
        </w:rPr>
        <w:t>inside</w:t>
      </w:r>
      <w:r w:rsidRPr="00A82693">
        <w:rPr>
          <w:rStyle w:val="StyleBoldUnderline"/>
        </w:rPr>
        <w:t xml:space="preserve"> the Chinese </w:t>
      </w:r>
      <w:r w:rsidRPr="00285C3B">
        <w:rPr>
          <w:rStyle w:val="StyleBoldUnderline"/>
          <w:highlight w:val="cyan"/>
        </w:rPr>
        <w:t>hierarchy</w:t>
      </w:r>
      <w:r w:rsidRPr="00A82693">
        <w:rPr>
          <w:rStyle w:val="StyleBoldUnderline"/>
        </w:rPr>
        <w:t xml:space="preserve"> which is beginning to reveal itself</w:t>
      </w:r>
      <w:r w:rsidRPr="00A82693">
        <w:rPr>
          <w:sz w:val="16"/>
        </w:rPr>
        <w:t xml:space="preserve">. As Dean Cheng reported about the 2012 National People's Congress session, "As this year's session came to a close, outgoing Premier Wen </w:t>
      </w:r>
      <w:proofErr w:type="spellStart"/>
      <w:r w:rsidRPr="00A82693">
        <w:rPr>
          <w:sz w:val="16"/>
        </w:rPr>
        <w:t>Jiabao</w:t>
      </w:r>
      <w:proofErr w:type="spellEnd"/>
      <w:r w:rsidRPr="00A82693">
        <w:rPr>
          <w:sz w:val="16"/>
        </w:rPr>
        <w:t xml:space="preserve"> warned of the potential for chaos and cited the Cultural Revolution of 1966-1976". This statement immediately preceded the ousting of Chongqing Party Secretary Bo </w:t>
      </w:r>
      <w:proofErr w:type="spellStart"/>
      <w:r w:rsidRPr="00A82693">
        <w:rPr>
          <w:sz w:val="16"/>
        </w:rPr>
        <w:t>Xilai</w:t>
      </w:r>
      <w:proofErr w:type="spellEnd"/>
      <w:r w:rsidRPr="00A82693">
        <w:rPr>
          <w:sz w:val="16"/>
        </w:rPr>
        <w:t xml:space="preserve"> from the Communist Party. Bo, his wife, and many extended family members were also charged with a variety of crimes including corruption, murder, and adultery. His populist tone and rising star in the Communist Party made him an attractive candidate for higher office and many reports say he was campaigning for a position on the CCP Politburo Standing Committee. This committee is the most important and power part of the Chinese leadership. Bo's rising star quickly extinguished after his former police chief tried to defect to the United States. Because of how common corruption is inside the Party, many find it strange that Bo </w:t>
      </w:r>
      <w:proofErr w:type="spellStart"/>
      <w:r w:rsidRPr="00A82693">
        <w:rPr>
          <w:sz w:val="16"/>
        </w:rPr>
        <w:t>Xilai</w:t>
      </w:r>
      <w:proofErr w:type="spellEnd"/>
      <w:r w:rsidRPr="00A82693">
        <w:rPr>
          <w:sz w:val="16"/>
        </w:rPr>
        <w:t xml:space="preserve"> was ousted and charged so quickly and publicly. Dean Cheng makes this comment regarding the scandal: "Such major developments-occurring in the midst of one of China's most public political events-suggest that Chinese politics are in major turmoil." </w:t>
      </w:r>
      <w:r w:rsidRPr="00A82693">
        <w:rPr>
          <w:rStyle w:val="StyleBoldUnderline"/>
        </w:rPr>
        <w:t xml:space="preserve">While the event with Bo </w:t>
      </w:r>
      <w:proofErr w:type="spellStart"/>
      <w:r w:rsidRPr="00A82693">
        <w:rPr>
          <w:rStyle w:val="StyleBoldUnderline"/>
        </w:rPr>
        <w:t>Xilai</w:t>
      </w:r>
      <w:proofErr w:type="spellEnd"/>
      <w:r w:rsidRPr="00A82693">
        <w:rPr>
          <w:rStyle w:val="StyleBoldUnderline"/>
        </w:rPr>
        <w:t xml:space="preserve"> is scandalous, it is an extension of the ongoing concern of many inside the Party of the increasing corruption and the deterioration of the perceived legitimacy of the Party</w:t>
      </w:r>
      <w:r w:rsidRPr="00A82693">
        <w:rPr>
          <w:sz w:val="16"/>
        </w:rPr>
        <w:t xml:space="preserve">. Premier Wen, who is exited his position during this most recent transition has even publicly called for the power of the Communist Party to be reduced. In the 2011 World Economic Forum in Davos, Switzerland, Premier Wen was quoted as saying: A ruling Party's most important duty is to follow the constitution and the law, and restrict its activities within the constitution and the law…. This requires changes in the use of the Party as a substitute for the government and in the phenomenon of over-concentration of power. For this, we need to reform the leadership system of the Party and the country. But </w:t>
      </w:r>
      <w:r w:rsidRPr="00285C3B">
        <w:rPr>
          <w:sz w:val="16"/>
        </w:rPr>
        <w:t xml:space="preserve">these </w:t>
      </w:r>
      <w:r w:rsidRPr="00285C3B">
        <w:rPr>
          <w:rStyle w:val="StyleBoldUnderline"/>
          <w:highlight w:val="cyan"/>
        </w:rPr>
        <w:t>reforms will be</w:t>
      </w:r>
      <w:r w:rsidRPr="00A82693">
        <w:rPr>
          <w:rStyle w:val="StyleBoldUnderline"/>
        </w:rPr>
        <w:t xml:space="preserve"> close to </w:t>
      </w:r>
      <w:r w:rsidRPr="00285C3B">
        <w:rPr>
          <w:rStyle w:val="StyleBoldUnderline"/>
          <w:highlight w:val="cyan"/>
        </w:rPr>
        <w:t>impossible</w:t>
      </w:r>
      <w:r w:rsidRPr="00A82693">
        <w:rPr>
          <w:rStyle w:val="StyleBoldUnderline"/>
        </w:rPr>
        <w:t xml:space="preserve"> to carry out as the 70 wealthiest members of the National People's Congress are ten times wealthier than the top 660 government officials here in the United States</w:t>
      </w:r>
      <w:r w:rsidRPr="00A82693">
        <w:rPr>
          <w:sz w:val="16"/>
        </w:rPr>
        <w:t xml:space="preserve">. This is due to the fact that </w:t>
      </w:r>
      <w:r w:rsidRPr="00A82693">
        <w:rPr>
          <w:rStyle w:val="StyleBoldUnderline"/>
        </w:rPr>
        <w:t>state owned enterprises are run by members of the National People's Congress or by a close relative of those members</w:t>
      </w:r>
      <w:r w:rsidRPr="00A82693">
        <w:rPr>
          <w:sz w:val="16"/>
        </w:rPr>
        <w:t xml:space="preserve">. </w:t>
      </w:r>
      <w:r w:rsidRPr="00A82693">
        <w:rPr>
          <w:rStyle w:val="StyleBoldUnderline"/>
        </w:rPr>
        <w:t xml:space="preserve">Any </w:t>
      </w:r>
      <w:r w:rsidRPr="00285C3B">
        <w:rPr>
          <w:rStyle w:val="StyleBoldUnderline"/>
          <w:highlight w:val="cyan"/>
        </w:rPr>
        <w:t>reforms</w:t>
      </w:r>
      <w:r w:rsidRPr="00A82693">
        <w:rPr>
          <w:rStyle w:val="StyleBoldUnderline"/>
        </w:rPr>
        <w:t xml:space="preserve"> would </w:t>
      </w:r>
      <w:r w:rsidRPr="00285C3B">
        <w:rPr>
          <w:rStyle w:val="StyleBoldUnderline"/>
          <w:highlight w:val="cyan"/>
        </w:rPr>
        <w:t>mean</w:t>
      </w:r>
      <w:r w:rsidRPr="00A82693">
        <w:rPr>
          <w:rStyle w:val="StyleBoldUnderline"/>
        </w:rPr>
        <w:t xml:space="preserve"> these </w:t>
      </w:r>
      <w:r w:rsidRPr="00285C3B">
        <w:rPr>
          <w:rStyle w:val="StyleBoldUnderline"/>
          <w:highlight w:val="cyan"/>
        </w:rPr>
        <w:t xml:space="preserve">members would have to give up </w:t>
      </w:r>
      <w:r w:rsidRPr="00285C3B">
        <w:rPr>
          <w:rStyle w:val="StyleBoldUnderline"/>
        </w:rPr>
        <w:t>their</w:t>
      </w:r>
      <w:r w:rsidRPr="00A82693">
        <w:rPr>
          <w:rStyle w:val="StyleBoldUnderline"/>
        </w:rPr>
        <w:t xml:space="preserve"> sources of </w:t>
      </w:r>
      <w:r w:rsidRPr="00285C3B">
        <w:rPr>
          <w:rStyle w:val="StyleBoldUnderline"/>
          <w:highlight w:val="cyan"/>
        </w:rPr>
        <w:t>wealth and power.</w:t>
      </w:r>
      <w:r w:rsidRPr="00A82693">
        <w:rPr>
          <w:rStyle w:val="StyleBoldUnderline"/>
        </w:rPr>
        <w:t xml:space="preserve"> </w:t>
      </w:r>
      <w:r w:rsidRPr="00A82693">
        <w:rPr>
          <w:sz w:val="16"/>
        </w:rPr>
        <w:t xml:space="preserve">As we've seen in many cases, </w:t>
      </w:r>
      <w:r w:rsidRPr="00A82693">
        <w:rPr>
          <w:rStyle w:val="StyleBoldUnderline"/>
        </w:rPr>
        <w:t>economic troubles can strain political relations even further</w:t>
      </w:r>
      <w:r w:rsidRPr="00A82693">
        <w:rPr>
          <w:sz w:val="16"/>
        </w:rPr>
        <w:t xml:space="preserve">. </w:t>
      </w:r>
      <w:r w:rsidRPr="00A82693">
        <w:rPr>
          <w:rStyle w:val="StyleBoldUnderline"/>
        </w:rPr>
        <w:t>If China does not make changes, the corruption and decadence in the ruling Communist Party could become the scapegoat for any "hard landing" China experiences</w:t>
      </w:r>
      <w:r w:rsidRPr="00A82693">
        <w:rPr>
          <w:sz w:val="16"/>
        </w:rPr>
        <w:t xml:space="preserve">. If China experiences a hard landing, it would lead to the second largest economy in the world falling into political chaos. This would create uncertainty that would trump the uncertainty experienced from the problems in the European Union. Societal Challenges </w:t>
      </w:r>
      <w:r w:rsidRPr="00A82693">
        <w:rPr>
          <w:rStyle w:val="StyleBoldUnderline"/>
        </w:rPr>
        <w:t xml:space="preserve">The </w:t>
      </w:r>
      <w:r w:rsidRPr="00285C3B">
        <w:rPr>
          <w:rStyle w:val="StyleBoldUnderline"/>
          <w:highlight w:val="cyan"/>
        </w:rPr>
        <w:t>political problems</w:t>
      </w:r>
      <w:r w:rsidRPr="00A82693">
        <w:rPr>
          <w:rStyle w:val="StyleBoldUnderline"/>
        </w:rPr>
        <w:t xml:space="preserve"> in China </w:t>
      </w:r>
      <w:r w:rsidRPr="00285C3B">
        <w:rPr>
          <w:rStyle w:val="StyleBoldUnderline"/>
          <w:highlight w:val="cyan"/>
        </w:rPr>
        <w:t>are compounded by</w:t>
      </w:r>
      <w:r w:rsidRPr="00A82693">
        <w:rPr>
          <w:rStyle w:val="StyleBoldUnderline"/>
        </w:rPr>
        <w:t xml:space="preserve"> the fact that there is </w:t>
      </w:r>
      <w:r w:rsidRPr="00285C3B">
        <w:rPr>
          <w:rStyle w:val="StyleBoldUnderline"/>
          <w:highlight w:val="cyan"/>
        </w:rPr>
        <w:t>growing unrest among</w:t>
      </w:r>
      <w:r w:rsidRPr="00A82693">
        <w:rPr>
          <w:rStyle w:val="StyleBoldUnderline"/>
        </w:rPr>
        <w:t xml:space="preserve"> the average </w:t>
      </w:r>
      <w:r w:rsidRPr="00285C3B">
        <w:rPr>
          <w:rStyle w:val="StyleBoldUnderline"/>
          <w:highlight w:val="cyan"/>
        </w:rPr>
        <w:t>citizen</w:t>
      </w:r>
      <w:r w:rsidRPr="00A82693">
        <w:rPr>
          <w:rStyle w:val="StyleBoldUnderline"/>
        </w:rPr>
        <w:t xml:space="preserve"> in China</w:t>
      </w:r>
      <w:r w:rsidRPr="00A82693">
        <w:rPr>
          <w:sz w:val="16"/>
        </w:rPr>
        <w:t xml:space="preserve">. </w:t>
      </w:r>
      <w:r w:rsidRPr="00A82693">
        <w:rPr>
          <w:rStyle w:val="StyleBoldUnderline"/>
        </w:rPr>
        <w:t xml:space="preserve">The </w:t>
      </w:r>
      <w:r w:rsidRPr="00285C3B">
        <w:rPr>
          <w:rStyle w:val="StyleBoldUnderline"/>
          <w:highlight w:val="cyan"/>
        </w:rPr>
        <w:t>largest problem is</w:t>
      </w:r>
      <w:r w:rsidRPr="00A82693">
        <w:rPr>
          <w:rStyle w:val="StyleBoldUnderline"/>
        </w:rPr>
        <w:t xml:space="preserve"> that of </w:t>
      </w:r>
      <w:r w:rsidRPr="00285C3B">
        <w:rPr>
          <w:rStyle w:val="StyleBoldUnderline"/>
          <w:highlight w:val="cyan"/>
        </w:rPr>
        <w:t>forced evictions</w:t>
      </w:r>
      <w:r w:rsidRPr="00A82693">
        <w:rPr>
          <w:rStyle w:val="StyleBoldUnderline"/>
        </w:rPr>
        <w:t xml:space="preserve"> by the Chinese government. </w:t>
      </w:r>
      <w:r w:rsidRPr="00A82693">
        <w:rPr>
          <w:sz w:val="16"/>
        </w:rPr>
        <w:t xml:space="preserve">After the Financial Crisis of 2008, the Chinese government began implementing an extremely large stimulus package. The main thrust of the stimulus package is to build up infrastructure across the country. In order to do this, </w:t>
      </w:r>
      <w:r w:rsidRPr="00285C3B">
        <w:rPr>
          <w:rStyle w:val="StyleBoldUnderline"/>
          <w:highlight w:val="cyan"/>
        </w:rPr>
        <w:t>many Chinese cities are forcibly</w:t>
      </w:r>
      <w:r w:rsidRPr="00A82693">
        <w:rPr>
          <w:rStyle w:val="StyleBoldUnderline"/>
        </w:rPr>
        <w:t xml:space="preserve"> and violently </w:t>
      </w:r>
      <w:r w:rsidRPr="00285C3B">
        <w:rPr>
          <w:rStyle w:val="StyleBoldUnderline"/>
          <w:highlight w:val="cyan"/>
        </w:rPr>
        <w:t>evicting citizens</w:t>
      </w:r>
      <w:r w:rsidRPr="00A82693">
        <w:rPr>
          <w:rStyle w:val="StyleBoldUnderline"/>
        </w:rPr>
        <w:t xml:space="preserve"> who live on land that is going to be used for new government building projects. The </w:t>
      </w:r>
      <w:r w:rsidRPr="00285C3B">
        <w:rPr>
          <w:rStyle w:val="StyleBoldUnderline"/>
          <w:highlight w:val="cyan"/>
        </w:rPr>
        <w:t>stories</w:t>
      </w:r>
      <w:r w:rsidRPr="00A82693">
        <w:rPr>
          <w:rStyle w:val="StyleBoldUnderline"/>
        </w:rPr>
        <w:t xml:space="preserve"> of these forced evictions have </w:t>
      </w:r>
      <w:r w:rsidRPr="00285C3B">
        <w:rPr>
          <w:rStyle w:val="StyleBoldUnderline"/>
          <w:highlight w:val="cyan"/>
        </w:rPr>
        <w:t>caused outrage throughout</w:t>
      </w:r>
      <w:r w:rsidRPr="00A82693">
        <w:rPr>
          <w:rStyle w:val="StyleBoldUnderline"/>
        </w:rPr>
        <w:t xml:space="preserve"> the </w:t>
      </w:r>
      <w:r w:rsidRPr="00285C3B">
        <w:rPr>
          <w:rStyle w:val="StyleBoldUnderline"/>
          <w:highlight w:val="cyan"/>
        </w:rPr>
        <w:t>Chinese</w:t>
      </w:r>
      <w:r w:rsidRPr="00A82693">
        <w:rPr>
          <w:rStyle w:val="StyleBoldUnderline"/>
        </w:rPr>
        <w:t xml:space="preserve"> </w:t>
      </w:r>
      <w:r w:rsidRPr="00285C3B">
        <w:rPr>
          <w:rStyle w:val="StyleBoldUnderline"/>
        </w:rPr>
        <w:t>population</w:t>
      </w:r>
      <w:r w:rsidRPr="00A82693">
        <w:rPr>
          <w:rStyle w:val="StyleBoldUnderline"/>
        </w:rPr>
        <w:t xml:space="preserve">. </w:t>
      </w:r>
      <w:r w:rsidRPr="00A82693">
        <w:rPr>
          <w:sz w:val="16"/>
        </w:rPr>
        <w:t xml:space="preserve">An example of how outraged many citizens </w:t>
      </w:r>
      <w:proofErr w:type="gramStart"/>
      <w:r w:rsidRPr="00A82693">
        <w:rPr>
          <w:sz w:val="16"/>
        </w:rPr>
        <w:t>are is</w:t>
      </w:r>
      <w:proofErr w:type="gramEnd"/>
      <w:r w:rsidRPr="00A82693">
        <w:rPr>
          <w:sz w:val="16"/>
        </w:rPr>
        <w:t xml:space="preserve"> the Chinese fishing village of </w:t>
      </w:r>
      <w:proofErr w:type="spellStart"/>
      <w:r w:rsidRPr="00A82693">
        <w:rPr>
          <w:sz w:val="16"/>
        </w:rPr>
        <w:t>Wukan</w:t>
      </w:r>
      <w:proofErr w:type="spellEnd"/>
      <w:r w:rsidRPr="00A82693">
        <w:rPr>
          <w:sz w:val="16"/>
        </w:rPr>
        <w:t xml:space="preserve">. The citizens of the village became fed up with land grabs from the government. In response, they rushed the offices of the local government during a protest. After the protest, one of the protest leaders died while in custody. This led to the village ousting the Communist Party leadership in the village and democratically electing local leaders. While this rebellion is an extreme example, what caused the outrage is still there and is becoming prevalent among the Chinese people. </w:t>
      </w:r>
      <w:r w:rsidRPr="00A82693">
        <w:rPr>
          <w:rStyle w:val="StyleBoldUnderline"/>
        </w:rPr>
        <w:t xml:space="preserve">Land grabs are not the only problems, </w:t>
      </w:r>
      <w:r w:rsidRPr="00285C3B">
        <w:rPr>
          <w:rStyle w:val="StyleBoldUnderline"/>
        </w:rPr>
        <w:t xml:space="preserve">income disparity, working conditions, and </w:t>
      </w:r>
      <w:r w:rsidRPr="00285C3B">
        <w:rPr>
          <w:rStyle w:val="Emphasis"/>
          <w:highlight w:val="cyan"/>
        </w:rPr>
        <w:t xml:space="preserve">many </w:t>
      </w:r>
      <w:r w:rsidRPr="00285C3B">
        <w:rPr>
          <w:rStyle w:val="Emphasis"/>
        </w:rPr>
        <w:t>more</w:t>
      </w:r>
      <w:r w:rsidRPr="00285C3B">
        <w:rPr>
          <w:rStyle w:val="StyleBoldUnderline"/>
        </w:rPr>
        <w:t xml:space="preserve"> </w:t>
      </w:r>
      <w:r w:rsidRPr="00285C3B">
        <w:rPr>
          <w:rStyle w:val="StyleBoldUnderline"/>
          <w:highlight w:val="cyan"/>
        </w:rPr>
        <w:t>social ills are</w:t>
      </w:r>
      <w:r w:rsidRPr="00A82693">
        <w:rPr>
          <w:rStyle w:val="StyleBoldUnderline"/>
        </w:rPr>
        <w:t xml:space="preserve"> beginning to </w:t>
      </w:r>
      <w:r w:rsidRPr="00285C3B">
        <w:rPr>
          <w:rStyle w:val="StyleBoldUnderline"/>
          <w:highlight w:val="cyan"/>
        </w:rPr>
        <w:t>bubble over</w:t>
      </w:r>
      <w:r w:rsidRPr="00A82693">
        <w:rPr>
          <w:rStyle w:val="StyleBoldUnderline"/>
        </w:rPr>
        <w:t xml:space="preserve">. In 2010, </w:t>
      </w:r>
      <w:r w:rsidRPr="00285C3B">
        <w:rPr>
          <w:rStyle w:val="StyleBoldUnderline"/>
          <w:highlight w:val="cyan"/>
        </w:rPr>
        <w:t>China experienced</w:t>
      </w:r>
      <w:r w:rsidRPr="00A82693">
        <w:rPr>
          <w:rStyle w:val="StyleBoldUnderline"/>
        </w:rPr>
        <w:t xml:space="preserve"> </w:t>
      </w:r>
      <w:r w:rsidRPr="00285C3B">
        <w:rPr>
          <w:rStyle w:val="StyleBoldUnderline"/>
          <w:highlight w:val="cyan"/>
        </w:rPr>
        <w:t>180,000</w:t>
      </w:r>
      <w:r w:rsidRPr="00A82693">
        <w:rPr>
          <w:rStyle w:val="StyleBoldUnderline"/>
        </w:rPr>
        <w:t xml:space="preserve"> protests, </w:t>
      </w:r>
      <w:r w:rsidRPr="00285C3B">
        <w:rPr>
          <w:rStyle w:val="StyleBoldUnderline"/>
          <w:highlight w:val="cyan"/>
        </w:rPr>
        <w:t>riots</w:t>
      </w:r>
      <w:r w:rsidRPr="00A82693">
        <w:rPr>
          <w:rStyle w:val="StyleBoldUnderline"/>
        </w:rPr>
        <w:t xml:space="preserve">, and mass demonstration. </w:t>
      </w:r>
      <w:r w:rsidRPr="00285C3B">
        <w:rPr>
          <w:rStyle w:val="Emphasis"/>
          <w:highlight w:val="cyan"/>
        </w:rPr>
        <w:t>This is staggering</w:t>
      </w:r>
      <w:r w:rsidRPr="00A82693">
        <w:rPr>
          <w:sz w:val="16"/>
        </w:rPr>
        <w:t xml:space="preserve">. Unfortunately, many of the complaints are too narrow to begin a nationwide movement that will cause sweeping reforms inside China. That will not last for long. </w:t>
      </w:r>
      <w:r w:rsidRPr="00A82693">
        <w:rPr>
          <w:rStyle w:val="StyleBoldUnderline"/>
        </w:rPr>
        <w:t xml:space="preserve">More and more of the protest leaders admit that the underlying problem with the country is the one party system that has dominated the government for so long. This </w:t>
      </w:r>
      <w:r w:rsidRPr="00285C3B">
        <w:rPr>
          <w:rStyle w:val="StyleBoldUnderline"/>
          <w:highlight w:val="cyan"/>
        </w:rPr>
        <w:t>growing</w:t>
      </w:r>
      <w:r w:rsidRPr="00A82693">
        <w:rPr>
          <w:rStyle w:val="StyleBoldUnderline"/>
        </w:rPr>
        <w:t xml:space="preserve"> public </w:t>
      </w:r>
      <w:r w:rsidRPr="00285C3B">
        <w:rPr>
          <w:rStyle w:val="StyleBoldUnderline"/>
          <w:highlight w:val="cyan"/>
        </w:rPr>
        <w:t>anger combined with</w:t>
      </w:r>
      <w:r w:rsidRPr="00A82693">
        <w:rPr>
          <w:rStyle w:val="StyleBoldUnderline"/>
        </w:rPr>
        <w:t xml:space="preserve"> the political </w:t>
      </w:r>
      <w:r w:rsidRPr="00285C3B">
        <w:rPr>
          <w:rStyle w:val="StyleBoldUnderline"/>
          <w:highlight w:val="cyan"/>
        </w:rPr>
        <w:t>turmoil</w:t>
      </w:r>
      <w:r w:rsidRPr="00A82693">
        <w:rPr>
          <w:rStyle w:val="StyleBoldUnderline"/>
        </w:rPr>
        <w:t xml:space="preserve"> inside the country could </w:t>
      </w:r>
      <w:r w:rsidRPr="00285C3B">
        <w:rPr>
          <w:rStyle w:val="StyleBoldUnderline"/>
          <w:highlight w:val="cyan"/>
        </w:rPr>
        <w:t>combine to create</w:t>
      </w:r>
      <w:r w:rsidRPr="00A82693">
        <w:rPr>
          <w:rStyle w:val="StyleBoldUnderline"/>
        </w:rPr>
        <w:t xml:space="preserve"> a </w:t>
      </w:r>
      <w:r w:rsidRPr="00285C3B">
        <w:rPr>
          <w:rStyle w:val="Emphasis"/>
          <w:highlight w:val="cyan"/>
        </w:rPr>
        <w:t>deadly chemical reaction</w:t>
      </w:r>
      <w:r w:rsidRPr="00A82693">
        <w:rPr>
          <w:rStyle w:val="StyleBoldUnderline"/>
        </w:rPr>
        <w:t>.</w:t>
      </w:r>
      <w:r w:rsidRPr="00A82693">
        <w:rPr>
          <w:sz w:val="16"/>
        </w:rPr>
        <w:t xml:space="preserve"> Conclusion </w:t>
      </w:r>
      <w:proofErr w:type="gramStart"/>
      <w:r w:rsidRPr="00A82693">
        <w:rPr>
          <w:rStyle w:val="StyleBoldUnderline"/>
        </w:rPr>
        <w:t>The</w:t>
      </w:r>
      <w:proofErr w:type="gramEnd"/>
      <w:r w:rsidRPr="00A82693">
        <w:rPr>
          <w:rStyle w:val="StyleBoldUnderline"/>
        </w:rPr>
        <w:t xml:space="preserve"> </w:t>
      </w:r>
      <w:r w:rsidRPr="00285C3B">
        <w:rPr>
          <w:rStyle w:val="StyleBoldUnderline"/>
          <w:highlight w:val="cyan"/>
        </w:rPr>
        <w:t>Chinese model is</w:t>
      </w:r>
      <w:r w:rsidRPr="00A82693">
        <w:rPr>
          <w:rStyle w:val="StyleBoldUnderline"/>
        </w:rPr>
        <w:t xml:space="preserve"> quickly becoming </w:t>
      </w:r>
      <w:r w:rsidRPr="00285C3B">
        <w:rPr>
          <w:rStyle w:val="StyleBoldUnderline"/>
          <w:highlight w:val="cyan"/>
        </w:rPr>
        <w:t>a</w:t>
      </w:r>
      <w:r w:rsidRPr="00A82693">
        <w:rPr>
          <w:rStyle w:val="StyleBoldUnderline"/>
        </w:rPr>
        <w:t xml:space="preserve"> potential Chinese </w:t>
      </w:r>
      <w:r w:rsidRPr="00285C3B">
        <w:rPr>
          <w:rStyle w:val="Emphasis"/>
          <w:highlight w:val="cyan"/>
        </w:rPr>
        <w:t>nightmare</w:t>
      </w:r>
      <w:r w:rsidRPr="00A82693">
        <w:rPr>
          <w:sz w:val="16"/>
        </w:rPr>
        <w:t xml:space="preserve">. While it has created incredible wealth inside China, </w:t>
      </w:r>
      <w:r w:rsidRPr="00A82693">
        <w:rPr>
          <w:rStyle w:val="StyleBoldUnderline"/>
        </w:rPr>
        <w:t>it has created a monster that does not seem to be able to make the necessary changes.</w:t>
      </w:r>
      <w:r w:rsidRPr="00A82693">
        <w:rPr>
          <w:sz w:val="16"/>
        </w:rPr>
        <w:t xml:space="preserve"> China has to go back to the path of reforms that Deng began in 1970s in which their economy becomes freer. </w:t>
      </w:r>
      <w:r w:rsidRPr="00A82693">
        <w:rPr>
          <w:rStyle w:val="StyleBoldUnderline"/>
        </w:rPr>
        <w:t xml:space="preserve">Unfortunately, the </w:t>
      </w:r>
      <w:r w:rsidRPr="00285C3B">
        <w:rPr>
          <w:rStyle w:val="StyleBoldUnderline"/>
          <w:highlight w:val="cyan"/>
        </w:rPr>
        <w:t>incredible corruption</w:t>
      </w:r>
      <w:r w:rsidRPr="00A82693">
        <w:rPr>
          <w:rStyle w:val="StyleBoldUnderline"/>
        </w:rPr>
        <w:t xml:space="preserve"> that has </w:t>
      </w:r>
      <w:proofErr w:type="gramStart"/>
      <w:r w:rsidRPr="00A82693">
        <w:rPr>
          <w:rStyle w:val="StyleBoldUnderline"/>
        </w:rPr>
        <w:t>sprang</w:t>
      </w:r>
      <w:proofErr w:type="gramEnd"/>
      <w:r w:rsidRPr="00A82693">
        <w:rPr>
          <w:rStyle w:val="StyleBoldUnderline"/>
        </w:rPr>
        <w:t xml:space="preserve"> up from China's economic growth </w:t>
      </w:r>
      <w:r w:rsidRPr="00285C3B">
        <w:rPr>
          <w:rStyle w:val="StyleBoldUnderline"/>
          <w:highlight w:val="cyan"/>
        </w:rPr>
        <w:t>is</w:t>
      </w:r>
      <w:r w:rsidRPr="00A82693">
        <w:rPr>
          <w:rStyle w:val="StyleBoldUnderline"/>
        </w:rPr>
        <w:t xml:space="preserve"> </w:t>
      </w:r>
      <w:r w:rsidRPr="00285C3B">
        <w:rPr>
          <w:rStyle w:val="StyleBoldUnderline"/>
          <w:highlight w:val="cyan"/>
        </w:rPr>
        <w:t>beginning to insulate itself.</w:t>
      </w:r>
      <w:r w:rsidRPr="00A82693">
        <w:rPr>
          <w:rStyle w:val="StyleBoldUnderline"/>
        </w:rPr>
        <w:t xml:space="preserve"> Communist Party </w:t>
      </w:r>
      <w:r w:rsidRPr="00285C3B">
        <w:rPr>
          <w:rStyle w:val="StyleBoldUnderline"/>
          <w:highlight w:val="cyan"/>
        </w:rPr>
        <w:t>leaders</w:t>
      </w:r>
      <w:r w:rsidRPr="00A82693">
        <w:rPr>
          <w:rStyle w:val="StyleBoldUnderline"/>
        </w:rPr>
        <w:t xml:space="preserve"> have </w:t>
      </w:r>
      <w:r w:rsidRPr="00285C3B">
        <w:rPr>
          <w:rStyle w:val="StyleBoldUnderline"/>
          <w:highlight w:val="cyan"/>
        </w:rPr>
        <w:t>shown hostility</w:t>
      </w:r>
      <w:r w:rsidRPr="00A82693">
        <w:rPr>
          <w:rStyle w:val="StyleBoldUnderline"/>
        </w:rPr>
        <w:t xml:space="preserve"> toward any change. </w:t>
      </w:r>
      <w:r w:rsidRPr="00A82693">
        <w:rPr>
          <w:sz w:val="16"/>
        </w:rPr>
        <w:t xml:space="preserve">Investors must consider these factors when looking toward China for the growth that is missing in the United States. While that growth may be advantageous in the short to medium term, it could be an incredibly risky bet in the long term. </w:t>
      </w:r>
      <w:r w:rsidRPr="00A82693">
        <w:rPr>
          <w:rStyle w:val="StyleBoldUnderline"/>
        </w:rPr>
        <w:t xml:space="preserve">If China does not address its economic, political, and societal challenges, the Great Wall that is the rising Chinese </w:t>
      </w:r>
      <w:r w:rsidRPr="00285C3B">
        <w:rPr>
          <w:rStyle w:val="StyleBoldUnderline"/>
          <w:highlight w:val="cyan"/>
        </w:rPr>
        <w:t>economy</w:t>
      </w:r>
      <w:r w:rsidRPr="00A82693">
        <w:rPr>
          <w:rStyle w:val="StyleBoldUnderline"/>
        </w:rPr>
        <w:t xml:space="preserve"> may </w:t>
      </w:r>
      <w:r w:rsidRPr="00285C3B">
        <w:rPr>
          <w:rStyle w:val="StyleBoldUnderline"/>
          <w:highlight w:val="cyan"/>
        </w:rPr>
        <w:t xml:space="preserve">have a </w:t>
      </w:r>
      <w:r w:rsidRPr="00285C3B">
        <w:rPr>
          <w:rStyle w:val="Emphasis"/>
          <w:highlight w:val="cyan"/>
        </w:rPr>
        <w:t>mighty fall</w:t>
      </w:r>
      <w:r w:rsidRPr="00285C3B">
        <w:rPr>
          <w:rStyle w:val="StyleBoldUnderline"/>
          <w:highlight w:val="cyan"/>
        </w:rPr>
        <w:t>.</w:t>
      </w:r>
    </w:p>
    <w:p w:rsidR="008D6BF2" w:rsidRDefault="008D6BF2" w:rsidP="008D6BF2">
      <w:pPr>
        <w:pStyle w:val="tag"/>
        <w:rPr>
          <w:sz w:val="22"/>
        </w:rPr>
      </w:pPr>
    </w:p>
    <w:p w:rsidR="008D6BF2" w:rsidRPr="00D71E98" w:rsidRDefault="008D6BF2" w:rsidP="008D6BF2">
      <w:pPr>
        <w:pStyle w:val="tag"/>
        <w:rPr>
          <w:sz w:val="22"/>
        </w:rPr>
      </w:pPr>
      <w:r w:rsidRPr="00D71E98">
        <w:rPr>
          <w:sz w:val="22"/>
        </w:rPr>
        <w:t>No impact to the environment</w:t>
      </w:r>
    </w:p>
    <w:p w:rsidR="008D6BF2" w:rsidRPr="00D71E98" w:rsidRDefault="008D6BF2" w:rsidP="008D6BF2">
      <w:pPr>
        <w:rPr>
          <w:sz w:val="16"/>
        </w:rPr>
      </w:pPr>
      <w:r w:rsidRPr="00D71E98">
        <w:rPr>
          <w:rStyle w:val="tagChar"/>
          <w:rFonts w:eastAsia="Calibri"/>
        </w:rPr>
        <w:t>Easterbrook 95</w:t>
      </w:r>
      <w:r w:rsidRPr="00D71E98">
        <w:rPr>
          <w:sz w:val="16"/>
        </w:rPr>
        <w:t xml:space="preserve"> (Gregg, Distinguished Fellow @ The </w:t>
      </w:r>
      <w:proofErr w:type="spellStart"/>
      <w:r w:rsidRPr="00D71E98">
        <w:rPr>
          <w:sz w:val="16"/>
        </w:rPr>
        <w:t>Fullbright</w:t>
      </w:r>
      <w:proofErr w:type="spellEnd"/>
      <w:r w:rsidRPr="00D71E98">
        <w:rPr>
          <w:sz w:val="16"/>
        </w:rPr>
        <w:t xml:space="preserve"> Foundation and Reuters Columnist, “A Moment on Earth,” p. 25)</w:t>
      </w:r>
    </w:p>
    <w:p w:rsidR="008D6BF2" w:rsidRPr="00D71E98" w:rsidRDefault="008D6BF2" w:rsidP="008D6BF2">
      <w:pPr>
        <w:rPr>
          <w:sz w:val="16"/>
        </w:rPr>
      </w:pPr>
    </w:p>
    <w:p w:rsidR="008D6BF2" w:rsidRPr="00D71E98" w:rsidRDefault="008D6BF2" w:rsidP="008D6BF2">
      <w:pPr>
        <w:pStyle w:val="card"/>
        <w:rPr>
          <w:sz w:val="16"/>
        </w:rPr>
      </w:pPr>
      <w:r w:rsidRPr="00D71E98">
        <w:rPr>
          <w:sz w:val="16"/>
        </w:rPr>
        <w:t xml:space="preserve">In the aftermath of events such as </w:t>
      </w:r>
      <w:smartTag w:uri="urn:schemas-microsoft-com:office:smarttags" w:element="place">
        <w:smartTag w:uri="urn:schemas-microsoft-com:office:smarttags" w:element="PlaceName">
          <w:r w:rsidRPr="00D71E98">
            <w:rPr>
              <w:sz w:val="16"/>
            </w:rPr>
            <w:t>Love</w:t>
          </w:r>
        </w:smartTag>
        <w:r w:rsidRPr="00D71E98">
          <w:rPr>
            <w:sz w:val="16"/>
          </w:rPr>
          <w:t xml:space="preserve"> </w:t>
        </w:r>
        <w:smartTag w:uri="urn:schemas-microsoft-com:office:smarttags" w:element="PlaceType">
          <w:r w:rsidRPr="00D71E98">
            <w:rPr>
              <w:sz w:val="16"/>
            </w:rPr>
            <w:t>Canal</w:t>
          </w:r>
        </w:smartTag>
      </w:smartTag>
      <w:r w:rsidRPr="00D71E98">
        <w:rPr>
          <w:sz w:val="16"/>
        </w:rPr>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D71E98">
        <w:rPr>
          <w:rStyle w:val="underline"/>
          <w:highlight w:val="magenta"/>
        </w:rPr>
        <w:t>The environment</w:t>
      </w:r>
      <w:r w:rsidRPr="00D71E98">
        <w:rPr>
          <w:sz w:val="16"/>
        </w:rPr>
        <w:t xml:space="preserve"> that contains them </w:t>
      </w:r>
      <w:r w:rsidRPr="00D71E98">
        <w:rPr>
          <w:rStyle w:val="underline"/>
          <w:highlight w:val="magenta"/>
        </w:rPr>
        <w:t>is</w:t>
      </w:r>
      <w:r w:rsidRPr="00D71E98">
        <w:rPr>
          <w:sz w:val="16"/>
        </w:rPr>
        <w:t xml:space="preserve"> close to </w:t>
      </w:r>
      <w:r w:rsidRPr="00D71E98">
        <w:rPr>
          <w:rStyle w:val="underline"/>
          <w:highlight w:val="magenta"/>
        </w:rPr>
        <w:t>indestructible</w:t>
      </w:r>
      <w:r w:rsidRPr="00D71E98">
        <w:rPr>
          <w:sz w:val="16"/>
          <w:highlight w:val="magenta"/>
        </w:rPr>
        <w:t xml:space="preserve">. </w:t>
      </w:r>
      <w:r w:rsidRPr="00D71E98">
        <w:rPr>
          <w:rStyle w:val="underline"/>
          <w:highlight w:val="magenta"/>
        </w:rPr>
        <w:t>The</w:t>
      </w:r>
      <w:r w:rsidRPr="00D71E98">
        <w:rPr>
          <w:sz w:val="16"/>
        </w:rPr>
        <w:t xml:space="preserve"> living </w:t>
      </w:r>
      <w:r w:rsidRPr="00D71E98">
        <w:rPr>
          <w:rStyle w:val="underline"/>
          <w:highlight w:val="magenta"/>
        </w:rPr>
        <w:t>environment</w:t>
      </w:r>
      <w:r w:rsidRPr="00D71E98">
        <w:rPr>
          <w:sz w:val="16"/>
        </w:rPr>
        <w:t xml:space="preserve"> of Earth has </w:t>
      </w:r>
      <w:r w:rsidRPr="00D71E98">
        <w:rPr>
          <w:rStyle w:val="underline"/>
          <w:highlight w:val="magenta"/>
        </w:rPr>
        <w:t>survived ice ages</w:t>
      </w:r>
      <w:r w:rsidRPr="00D71E98">
        <w:rPr>
          <w:sz w:val="16"/>
          <w:highlight w:val="magenta"/>
        </w:rPr>
        <w:t>;</w:t>
      </w:r>
      <w:r w:rsidRPr="00D71E98">
        <w:rPr>
          <w:sz w:val="16"/>
        </w:rPr>
        <w:t xml:space="preserve"> bombardments of </w:t>
      </w:r>
      <w:r w:rsidRPr="00D71E98">
        <w:rPr>
          <w:rStyle w:val="underline"/>
          <w:highlight w:val="magenta"/>
        </w:rPr>
        <w:t>cosmic radiation</w:t>
      </w:r>
      <w:r w:rsidRPr="00D71E98">
        <w:rPr>
          <w:sz w:val="16"/>
        </w:rPr>
        <w:t xml:space="preserve"> more deadly than atomic fallout; solar radiation more powerful than the worst-case projection for </w:t>
      </w:r>
      <w:r w:rsidRPr="00D71E98">
        <w:rPr>
          <w:rStyle w:val="underline"/>
          <w:highlight w:val="magenta"/>
        </w:rPr>
        <w:t>ozone depletion</w:t>
      </w:r>
      <w:r w:rsidRPr="00D71E98">
        <w:rPr>
          <w:sz w:val="16"/>
        </w:rPr>
        <w:t xml:space="preserve">; thousand-year periods of intense volcanism releasing global air pollution far worse than that made by any factory; reversals of the planet's magnetic poles; the rearrangement of continents; transformation of plains into mountain ranges and of seas into plains; fluctuations of ocean currents and the jet stream; 300-foot vacillations in sea levels; shortening and lengthening of the seasons caused by shifts in the planetary axis; collisions of </w:t>
      </w:r>
      <w:r w:rsidRPr="00D71E98">
        <w:rPr>
          <w:rStyle w:val="underline"/>
          <w:highlight w:val="magenta"/>
        </w:rPr>
        <w:t>asteroids</w:t>
      </w:r>
      <w:r w:rsidRPr="00D71E98">
        <w:rPr>
          <w:sz w:val="16"/>
        </w:rPr>
        <w:t xml:space="preserve"> and comets bearing far more force than man's nuclear arsenals; and the years without summer that followed these impacts.   </w:t>
      </w:r>
      <w:r w:rsidRPr="00D71E98">
        <w:rPr>
          <w:rStyle w:val="underline"/>
          <w:highlight w:val="magenta"/>
        </w:rPr>
        <w:t>Yet hearts beat on</w:t>
      </w:r>
      <w:r w:rsidRPr="00D71E98">
        <w:rPr>
          <w:sz w:val="16"/>
        </w:rPr>
        <w:t xml:space="preserve">, and petals unfold still. </w:t>
      </w:r>
      <w:r w:rsidRPr="00D71E98">
        <w:rPr>
          <w:rStyle w:val="underline"/>
          <w:highlight w:val="magenta"/>
        </w:rPr>
        <w:t>Were the environment fragile it would have expired many eons before</w:t>
      </w:r>
      <w:r w:rsidRPr="00D71E98">
        <w:rPr>
          <w:sz w:val="16"/>
          <w:highlight w:val="magenta"/>
        </w:rPr>
        <w:t xml:space="preserve"> </w:t>
      </w:r>
      <w:r w:rsidRPr="00D71E98">
        <w:rPr>
          <w:sz w:val="16"/>
        </w:rPr>
        <w:t xml:space="preserve">the advent of the industrial affronts of the dreaming ape. </w:t>
      </w:r>
      <w:r w:rsidRPr="00D71E98">
        <w:rPr>
          <w:rStyle w:val="underline"/>
          <w:highlight w:val="magenta"/>
        </w:rPr>
        <w:t>Human assaults</w:t>
      </w:r>
      <w:r w:rsidRPr="00D71E98">
        <w:rPr>
          <w:sz w:val="16"/>
          <w:highlight w:val="magenta"/>
        </w:rPr>
        <w:t xml:space="preserve"> </w:t>
      </w:r>
      <w:r w:rsidRPr="00D71E98">
        <w:rPr>
          <w:sz w:val="16"/>
        </w:rPr>
        <w:t xml:space="preserve">on the environment, though mischievous, </w:t>
      </w:r>
      <w:r w:rsidRPr="00D71E98">
        <w:rPr>
          <w:rStyle w:val="underline"/>
          <w:highlight w:val="magenta"/>
        </w:rPr>
        <w:t>are</w:t>
      </w:r>
      <w:r w:rsidRPr="00D71E98">
        <w:rPr>
          <w:sz w:val="16"/>
          <w:highlight w:val="magenta"/>
        </w:rPr>
        <w:t xml:space="preserve"> </w:t>
      </w:r>
      <w:r w:rsidRPr="00D71E98">
        <w:rPr>
          <w:rStyle w:val="underline"/>
          <w:highlight w:val="magenta"/>
        </w:rPr>
        <w:t>pinpricks</w:t>
      </w:r>
      <w:r w:rsidRPr="00D71E98">
        <w:rPr>
          <w:sz w:val="16"/>
          <w:highlight w:val="magenta"/>
        </w:rPr>
        <w:t xml:space="preserve"> </w:t>
      </w:r>
      <w:r w:rsidRPr="00D71E98">
        <w:rPr>
          <w:rStyle w:val="underline"/>
          <w:highlight w:val="magenta"/>
        </w:rPr>
        <w:t>compared to forces of the magnitude nature is accustomed to resisting</w:t>
      </w:r>
      <w:r w:rsidRPr="00D71E98">
        <w:rPr>
          <w:sz w:val="16"/>
          <w:highlight w:val="magenta"/>
        </w:rPr>
        <w:t>.</w:t>
      </w:r>
      <w:r w:rsidRPr="00D71E98">
        <w:rPr>
          <w:sz w:val="16"/>
        </w:rPr>
        <w:t xml:space="preserve"> </w:t>
      </w:r>
    </w:p>
    <w:p w:rsidR="008D6BF2" w:rsidRPr="00D71E98" w:rsidRDefault="008D6BF2" w:rsidP="008D6BF2">
      <w:pPr>
        <w:rPr>
          <w:sz w:val="16"/>
        </w:rPr>
      </w:pPr>
    </w:p>
    <w:p w:rsidR="008D6BF2" w:rsidRPr="00D71E98" w:rsidRDefault="008D6BF2" w:rsidP="008D6BF2">
      <w:pPr>
        <w:pStyle w:val="tag"/>
        <w:rPr>
          <w:sz w:val="22"/>
        </w:rPr>
      </w:pPr>
      <w:r w:rsidRPr="00D71E98">
        <w:rPr>
          <w:sz w:val="22"/>
        </w:rPr>
        <w:t>Their impact evidence is alarmist and false</w:t>
      </w:r>
    </w:p>
    <w:p w:rsidR="008D6BF2" w:rsidRPr="00D71E98" w:rsidRDefault="008D6BF2" w:rsidP="008D6BF2">
      <w:pPr>
        <w:rPr>
          <w:sz w:val="16"/>
        </w:rPr>
      </w:pPr>
      <w:proofErr w:type="spellStart"/>
      <w:r w:rsidRPr="00D71E98">
        <w:rPr>
          <w:rStyle w:val="StyleBoldUnderline"/>
        </w:rPr>
        <w:t>Kaleita</w:t>
      </w:r>
      <w:proofErr w:type="spellEnd"/>
      <w:r w:rsidRPr="00D71E98">
        <w:rPr>
          <w:rStyle w:val="StyleBoldUnderline"/>
        </w:rPr>
        <w:t xml:space="preserve"> 7</w:t>
      </w:r>
      <w:r w:rsidRPr="00D71E98">
        <w:rPr>
          <w:sz w:val="16"/>
        </w:rPr>
        <w:t xml:space="preserve"> (Amy, PhD, Assistant Professor of Agricultural and </w:t>
      </w:r>
      <w:proofErr w:type="spellStart"/>
      <w:r w:rsidRPr="00D71E98">
        <w:rPr>
          <w:sz w:val="16"/>
        </w:rPr>
        <w:t>Biosystems</w:t>
      </w:r>
      <w:proofErr w:type="spellEnd"/>
      <w:r w:rsidRPr="00D71E98">
        <w:rPr>
          <w:sz w:val="16"/>
        </w:rPr>
        <w:t xml:space="preserve"> Engineering @ IA State, “Hysteria’s History: Environmental Alarmism in Context,” </w:t>
      </w:r>
      <w:hyperlink r:id="rId14" w:tgtFrame="_blank" w:history="1">
        <w:r w:rsidRPr="00D71E98">
          <w:rPr>
            <w:rStyle w:val="Hyperlink"/>
            <w:sz w:val="16"/>
          </w:rPr>
          <w:t>http://www.pacificresearch.org/docLib/20070920_Hysteria_History.pdf</w:t>
        </w:r>
      </w:hyperlink>
      <w:r w:rsidRPr="00D71E98">
        <w:rPr>
          <w:sz w:val="16"/>
        </w:rPr>
        <w:t>)</w:t>
      </w:r>
    </w:p>
    <w:p w:rsidR="008D6BF2" w:rsidRPr="00D71E98" w:rsidRDefault="008D6BF2" w:rsidP="008D6BF2">
      <w:pPr>
        <w:rPr>
          <w:b/>
          <w:bCs/>
          <w:color w:val="000000"/>
        </w:rPr>
      </w:pPr>
      <w:r w:rsidRPr="00D71E98">
        <w:rPr>
          <w:b/>
          <w:bCs/>
          <w:color w:val="000000"/>
        </w:rPr>
        <w:t> </w:t>
      </w:r>
    </w:p>
    <w:p w:rsidR="008D6BF2" w:rsidRPr="00D71E98" w:rsidRDefault="008D6BF2" w:rsidP="008D6BF2">
      <w:pPr>
        <w:pStyle w:val="card"/>
        <w:rPr>
          <w:sz w:val="16"/>
        </w:rPr>
      </w:pPr>
      <w:r w:rsidRPr="00D71E98">
        <w:rPr>
          <w:rStyle w:val="underline"/>
          <w:highlight w:val="magenta"/>
        </w:rPr>
        <w:t>Apocalyptic stories about</w:t>
      </w:r>
      <w:r w:rsidRPr="00D71E98">
        <w:rPr>
          <w:sz w:val="16"/>
        </w:rPr>
        <w:t xml:space="preserve"> the irreparable, </w:t>
      </w:r>
      <w:r w:rsidRPr="00D71E98">
        <w:rPr>
          <w:rStyle w:val="underline"/>
          <w:highlight w:val="magenta"/>
        </w:rPr>
        <w:t>catastrophic damage that humans are doing to the</w:t>
      </w:r>
      <w:r w:rsidRPr="00D71E98">
        <w:rPr>
          <w:rStyle w:val="underline"/>
        </w:rPr>
        <w:t xml:space="preserve"> natural </w:t>
      </w:r>
      <w:r w:rsidRPr="00D71E98">
        <w:rPr>
          <w:rStyle w:val="underline"/>
          <w:highlight w:val="magenta"/>
        </w:rPr>
        <w:t>environment have been around for a long time. These hysterics</w:t>
      </w:r>
      <w:r w:rsidRPr="00D71E98">
        <w:rPr>
          <w:rStyle w:val="underline"/>
        </w:rPr>
        <w:t> often have some basis in reality, but </w:t>
      </w:r>
      <w:r w:rsidRPr="00D71E98">
        <w:rPr>
          <w:rStyle w:val="underline"/>
          <w:highlight w:val="magenta"/>
        </w:rPr>
        <w:t>are blown up to illogical</w:t>
      </w:r>
      <w:r w:rsidRPr="00D71E98">
        <w:rPr>
          <w:rStyle w:val="underline"/>
        </w:rPr>
        <w:t xml:space="preserve"> and ridiculous </w:t>
      </w:r>
      <w:r w:rsidRPr="00D71E98">
        <w:rPr>
          <w:rStyle w:val="underline"/>
          <w:highlight w:val="magenta"/>
        </w:rPr>
        <w:t>proportions</w:t>
      </w:r>
      <w:r w:rsidRPr="00D71E98">
        <w:rPr>
          <w:sz w:val="16"/>
          <w:szCs w:val="16"/>
        </w:rPr>
        <w:t>. Part of the reason they’re so appealing is that</w:t>
      </w:r>
      <w:r w:rsidRPr="00D71E98">
        <w:rPr>
          <w:rStyle w:val="apple-converted-space"/>
          <w:b/>
          <w:bCs/>
          <w:color w:val="000000"/>
          <w:szCs w:val="16"/>
        </w:rPr>
        <w:t> </w:t>
      </w:r>
      <w:r w:rsidRPr="00D71E98">
        <w:rPr>
          <w:sz w:val="16"/>
        </w:rPr>
        <w:t>they have the ring of plausibility along with the intrigue of a horror flick</w:t>
      </w:r>
      <w:r w:rsidRPr="00D71E98">
        <w:rPr>
          <w:sz w:val="16"/>
          <w:szCs w:val="16"/>
        </w:rPr>
        <w:t>. In many cases,</w:t>
      </w:r>
      <w:r w:rsidRPr="00D71E98">
        <w:rPr>
          <w:rStyle w:val="apple-converted-space"/>
          <w:b/>
          <w:bCs/>
          <w:color w:val="000000"/>
          <w:szCs w:val="16"/>
        </w:rPr>
        <w:t> </w:t>
      </w:r>
      <w:r w:rsidRPr="00D71E98">
        <w:rPr>
          <w:rStyle w:val="underline"/>
        </w:rPr>
        <w:t>the alarmists identify a legitimate issue, take the possible consequences to an extreme,</w:t>
      </w:r>
      <w:r w:rsidRPr="00D71E98">
        <w:rPr>
          <w:sz w:val="16"/>
        </w:rPr>
        <w:t xml:space="preserve"> and advocate action on the basis of these extreme projections</w:t>
      </w:r>
      <w:r w:rsidRPr="00D71E98">
        <w:rPr>
          <w:sz w:val="16"/>
          <w:szCs w:val="16"/>
        </w:rPr>
        <w:t>. In 1972, the editor of the journal</w:t>
      </w:r>
      <w:r w:rsidRPr="00D71E98">
        <w:rPr>
          <w:rStyle w:val="apple-converted-space"/>
          <w:b/>
          <w:bCs/>
          <w:color w:val="000000"/>
          <w:szCs w:val="16"/>
        </w:rPr>
        <w:t> </w:t>
      </w:r>
      <w:r w:rsidRPr="00D71E98">
        <w:rPr>
          <w:i/>
          <w:iCs/>
          <w:sz w:val="16"/>
          <w:szCs w:val="16"/>
        </w:rPr>
        <w:t>Nature</w:t>
      </w:r>
      <w:r w:rsidRPr="00D71E98">
        <w:rPr>
          <w:rStyle w:val="apple-converted-space"/>
          <w:b/>
          <w:bCs/>
          <w:i/>
          <w:iCs/>
          <w:color w:val="000000"/>
          <w:szCs w:val="16"/>
        </w:rPr>
        <w:t> </w:t>
      </w:r>
      <w:r w:rsidRPr="00D71E98">
        <w:rPr>
          <w:sz w:val="16"/>
          <w:szCs w:val="16"/>
        </w:rPr>
        <w:t xml:space="preserve">pointed out the problem with </w:t>
      </w:r>
      <w:r w:rsidRPr="00D71E98">
        <w:rPr>
          <w:rStyle w:val="underline"/>
          <w:highlight w:val="magenta"/>
        </w:rPr>
        <w:t>the</w:t>
      </w:r>
      <w:r w:rsidRPr="00D71E98">
        <w:rPr>
          <w:rStyle w:val="underline"/>
        </w:rPr>
        <w:t xml:space="preserve"> typical alarmist approach: “[Alarmists’] most common </w:t>
      </w:r>
      <w:r w:rsidRPr="00D71E98">
        <w:rPr>
          <w:rStyle w:val="underline"/>
          <w:highlight w:val="magenta"/>
        </w:rPr>
        <w:t>error is to suppose that the worst will always happen.</w:t>
      </w:r>
      <w:r w:rsidRPr="00D71E98">
        <w:rPr>
          <w:rStyle w:val="underline"/>
        </w:rPr>
        <w:t>”82 But of course, </w:t>
      </w:r>
      <w:r w:rsidRPr="00D71E98">
        <w:rPr>
          <w:rStyle w:val="underline"/>
          <w:highlight w:val="magenta"/>
        </w:rPr>
        <w:t>if the worst always happened, the human race would have died out long ago</w:t>
      </w:r>
      <w:r w:rsidRPr="00D71E98">
        <w:rPr>
          <w:rStyle w:val="underline"/>
        </w:rPr>
        <w:t>.</w:t>
      </w:r>
      <w:r w:rsidRPr="00D71E98">
        <w:rPr>
          <w:sz w:val="16"/>
          <w:szCs w:val="16"/>
        </w:rPr>
        <w:t xml:space="preserve"> When alarmism has a basis in reality, the challenge becomes to take appropriate action based on that reality, not on the hysteria. The aftermath of</w:t>
      </w:r>
      <w:r w:rsidRPr="00D71E98">
        <w:rPr>
          <w:rStyle w:val="apple-converted-space"/>
          <w:b/>
          <w:bCs/>
          <w:color w:val="000000"/>
          <w:szCs w:val="16"/>
        </w:rPr>
        <w:t> </w:t>
      </w:r>
      <w:r w:rsidRPr="00D71E98">
        <w:rPr>
          <w:i/>
          <w:iCs/>
          <w:sz w:val="16"/>
          <w:szCs w:val="16"/>
        </w:rPr>
        <w:t>Silent Spring</w:t>
      </w:r>
      <w:r w:rsidRPr="00D71E98">
        <w:rPr>
          <w:rStyle w:val="apple-converted-space"/>
          <w:b/>
          <w:bCs/>
          <w:i/>
          <w:iCs/>
          <w:color w:val="000000"/>
          <w:szCs w:val="16"/>
        </w:rPr>
        <w:t> </w:t>
      </w:r>
      <w:r w:rsidRPr="00D71E98">
        <w:rPr>
          <w:sz w:val="16"/>
          <w:szCs w:val="16"/>
        </w:rPr>
        <w:t>offers examples of both sorts of policy reactions: a reasoned response to a legitimate problem and a knee-jerk response to the hysteria. On the positive side,</w:t>
      </w:r>
      <w:r w:rsidRPr="00D71E98">
        <w:rPr>
          <w:rStyle w:val="apple-converted-space"/>
          <w:b/>
          <w:bCs/>
          <w:color w:val="000000"/>
          <w:szCs w:val="16"/>
        </w:rPr>
        <w:t> </w:t>
      </w:r>
      <w:r w:rsidRPr="00D71E98">
        <w:rPr>
          <w:i/>
          <w:iCs/>
          <w:sz w:val="16"/>
          <w:szCs w:val="16"/>
        </w:rPr>
        <w:t xml:space="preserve">Silent </w:t>
      </w:r>
      <w:proofErr w:type="spellStart"/>
      <w:r w:rsidRPr="00D71E98">
        <w:rPr>
          <w:i/>
          <w:iCs/>
          <w:sz w:val="16"/>
          <w:szCs w:val="16"/>
        </w:rPr>
        <w:t>Spring</w:t>
      </w:r>
      <w:r w:rsidRPr="00D71E98">
        <w:rPr>
          <w:sz w:val="16"/>
          <w:szCs w:val="16"/>
        </w:rPr>
        <w:t>brought</w:t>
      </w:r>
      <w:proofErr w:type="spellEnd"/>
      <w:r w:rsidRPr="00D71E98">
        <w:rPr>
          <w:sz w:val="16"/>
          <w:szCs w:val="16"/>
        </w:rPr>
        <w:t xml:space="preserve">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w:t>
      </w:r>
      <w:r w:rsidRPr="00D71E98">
        <w:rPr>
          <w:rStyle w:val="apple-converted-space"/>
          <w:b/>
          <w:bCs/>
          <w:color w:val="000000"/>
          <w:szCs w:val="16"/>
        </w:rPr>
        <w:t> </w:t>
      </w:r>
      <w:r w:rsidRPr="00D71E98">
        <w:rPr>
          <w:i/>
          <w:iCs/>
          <w:sz w:val="16"/>
          <w:szCs w:val="16"/>
        </w:rPr>
        <w:t>Silent Spring</w:t>
      </w:r>
      <w:r w:rsidRPr="00D71E98">
        <w:rPr>
          <w:sz w:val="16"/>
          <w:szCs w:val="16"/>
        </w:rPr>
        <w:t>.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w:t>
      </w:r>
      <w:r w:rsidRPr="00D71E98">
        <w:rPr>
          <w:rStyle w:val="apple-converted-space"/>
          <w:b/>
          <w:bCs/>
          <w:color w:val="000000"/>
          <w:szCs w:val="16"/>
        </w:rPr>
        <w:t> </w:t>
      </w:r>
      <w:r w:rsidRPr="00D71E98">
        <w:rPr>
          <w:sz w:val="16"/>
          <w:szCs w:val="16"/>
        </w:rPr>
        <w:t>20 V: Lessons from the Apocalypse</w:t>
      </w:r>
      <w:r w:rsidRPr="00D71E98">
        <w:rPr>
          <w:rStyle w:val="apple-converted-space"/>
          <w:b/>
          <w:bCs/>
          <w:color w:val="000000"/>
        </w:rPr>
        <w:t> </w:t>
      </w:r>
      <w:r w:rsidRPr="00D71E98">
        <w:rPr>
          <w:sz w:val="16"/>
          <w:szCs w:val="16"/>
        </w:rPr>
        <w:t>Ironically, rigorous investigation was not used in the decision to ban DDT, primarily due to the hysteria</w:t>
      </w:r>
      <w:r w:rsidRPr="00D71E98">
        <w:rPr>
          <w:rStyle w:val="apple-converted-space"/>
          <w:b/>
          <w:bCs/>
          <w:color w:val="000000"/>
          <w:szCs w:val="16"/>
        </w:rPr>
        <w:t> </w:t>
      </w:r>
      <w:r w:rsidRPr="00D71E98">
        <w:rPr>
          <w:i/>
          <w:iCs/>
          <w:sz w:val="16"/>
          <w:szCs w:val="16"/>
        </w:rPr>
        <w:t>Silent Spring</w:t>
      </w:r>
      <w:r w:rsidRPr="00D71E98">
        <w:rPr>
          <w:rStyle w:val="apple-converted-space"/>
          <w:b/>
          <w:bCs/>
          <w:i/>
          <w:iCs/>
          <w:color w:val="000000"/>
          <w:szCs w:val="16"/>
        </w:rPr>
        <w:t> </w:t>
      </w:r>
      <w:r w:rsidRPr="00D71E98">
        <w:rPr>
          <w:sz w:val="16"/>
          <w:szCs w:val="16"/>
        </w:rPr>
        <w:t>generated. In this example, the hysteria took on a life of its own, even trumping the author’s original intent. There was, as we have seen, a more sinister and tragic response to the hysteria generated by</w:t>
      </w:r>
      <w:r w:rsidRPr="00D71E98">
        <w:rPr>
          <w:rStyle w:val="apple-converted-space"/>
          <w:b/>
          <w:bCs/>
          <w:color w:val="000000"/>
          <w:szCs w:val="16"/>
        </w:rPr>
        <w:t> </w:t>
      </w:r>
      <w:r w:rsidRPr="00D71E98">
        <w:rPr>
          <w:i/>
          <w:iCs/>
          <w:sz w:val="16"/>
          <w:szCs w:val="16"/>
        </w:rPr>
        <w:t>Silent Spring</w:t>
      </w:r>
      <w:r w:rsidRPr="00D71E98">
        <w:rPr>
          <w:sz w:val="16"/>
          <w:szCs w:val="16"/>
        </w:rPr>
        <w:t>.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w:t>
      </w:r>
      <w:r w:rsidRPr="00D71E98">
        <w:rPr>
          <w:rStyle w:val="apple-converted-space"/>
          <w:b/>
          <w:bCs/>
          <w:color w:val="000000"/>
          <w:szCs w:val="16"/>
        </w:rPr>
        <w:t> </w:t>
      </w:r>
      <w:r w:rsidRPr="00D71E98">
        <w:rPr>
          <w:sz w:val="16"/>
        </w:rPr>
        <w:t>A major challenge in developing appropriate responses to legitimate problems is that alarmism catches people’s attention and draws them in. Alarmism is given more weight than it deserves,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alarmist responses to valid problems risk foreclosing potentially useful responses based on ingenuity and progress. There are many examples from the energy sector where, in the presence o</w:t>
      </w:r>
      <w:r w:rsidRPr="00D71E98">
        <w:rPr>
          <w:sz w:val="16"/>
          <w:szCs w:val="16"/>
        </w:rPr>
        <w:t>f economic, efficiency, or societal demands, the marketplace has responded by developing better alternatives. That is not to say that we should blissfully squander our energy resources; on the contrary, we should be careful to utilize them wisely. But</w:t>
      </w:r>
      <w:r w:rsidRPr="00D71E98">
        <w:rPr>
          <w:rStyle w:val="apple-converted-space"/>
          <w:b/>
          <w:bCs/>
          <w:color w:val="000000"/>
          <w:szCs w:val="16"/>
        </w:rPr>
        <w:t> </w:t>
      </w:r>
      <w:r w:rsidRPr="00D71E98">
        <w:rPr>
          <w:sz w:val="16"/>
        </w:rPr>
        <w:t>energy-resource hysteria should not lead us to circumvent scientific advancement by cherry-picking and favoring one particular replacement technology at the expense of other promising technologies.</w:t>
      </w:r>
      <w:r w:rsidRPr="00D71E98">
        <w:rPr>
          <w:rStyle w:val="apple-converted-space"/>
          <w:b/>
          <w:bCs/>
          <w:color w:val="000000"/>
          <w:szCs w:val="16"/>
        </w:rPr>
        <w:t> </w:t>
      </w:r>
      <w:r w:rsidRPr="00D71E98">
        <w:rPr>
          <w:sz w:val="16"/>
        </w:rPr>
        <w:t>Environmental alarmism should be taken for what it is</w:t>
      </w:r>
      <w:r w:rsidRPr="00D71E98">
        <w:rPr>
          <w:sz w:val="16"/>
          <w:szCs w:val="16"/>
        </w:rPr>
        <w:t>—</w:t>
      </w:r>
      <w:r w:rsidRPr="00D71E98">
        <w:rPr>
          <w:sz w:val="16"/>
        </w:rPr>
        <w:t>a natural tendency of some portion of the public to latch onto the worst, and most unlikely, potential outcome</w:t>
      </w:r>
      <w:r w:rsidRPr="00D71E98">
        <w:rPr>
          <w:sz w:val="16"/>
          <w:szCs w:val="16"/>
        </w:rPr>
        <w:t>.</w:t>
      </w:r>
      <w:r w:rsidRPr="00D71E98">
        <w:rPr>
          <w:rStyle w:val="apple-converted-space"/>
          <w:b/>
          <w:bCs/>
          <w:color w:val="000000"/>
          <w:szCs w:val="16"/>
        </w:rPr>
        <w:t> </w:t>
      </w:r>
      <w:r w:rsidRPr="00D71E98">
        <w:rPr>
          <w:rStyle w:val="underline"/>
          <w:highlight w:val="magenta"/>
        </w:rPr>
        <w:t>Alarmism should not be used as the basis for policy</w:t>
      </w:r>
      <w:r w:rsidRPr="00D71E98">
        <w:rPr>
          <w:sz w:val="16"/>
        </w:rPr>
        <w:t xml:space="preserve">. Where a real problem exists, solutions should be based on reality, not hysteria. </w:t>
      </w:r>
    </w:p>
    <w:p w:rsidR="008D6BF2" w:rsidRPr="008D6BF2" w:rsidRDefault="008D6BF2" w:rsidP="008D6BF2">
      <w:pPr>
        <w:rPr>
          <w:lang w:val="x-none"/>
        </w:rPr>
      </w:pPr>
    </w:p>
    <w:p w:rsidR="008D6BF2" w:rsidRPr="001E460E" w:rsidRDefault="008D6BF2" w:rsidP="008D6BF2">
      <w:pPr>
        <w:pStyle w:val="Heading4"/>
      </w:pPr>
      <w:r>
        <w:t>Ice age coming now – co2 key prevent end of civilization</w:t>
      </w:r>
    </w:p>
    <w:p w:rsidR="008D6BF2" w:rsidRPr="00A80679" w:rsidRDefault="008D6BF2" w:rsidP="008D6BF2">
      <w:pPr>
        <w:rPr>
          <w:sz w:val="16"/>
        </w:rPr>
      </w:pPr>
      <w:r w:rsidRPr="007F7419">
        <w:rPr>
          <w:rStyle w:val="StyleStyleBold12pt"/>
        </w:rPr>
        <w:t>Marsh ‘12</w:t>
      </w:r>
      <w:r>
        <w:rPr>
          <w:sz w:val="16"/>
        </w:rPr>
        <w:t xml:space="preserve"> (Gerald E. Marsh, Re</w:t>
      </w:r>
      <w:r w:rsidRPr="00A80679">
        <w:rPr>
          <w:sz w:val="16"/>
        </w:rPr>
        <w:t xml:space="preserve">tired </w:t>
      </w:r>
      <w:r>
        <w:rPr>
          <w:sz w:val="16"/>
        </w:rPr>
        <w:t>P</w:t>
      </w:r>
      <w:r w:rsidRPr="00A80679">
        <w:rPr>
          <w:sz w:val="16"/>
        </w:rPr>
        <w:t>hysicist from the Argonne National Laboratory and a former consultant to the Department of Defense on strategic nuclear technology and policy in the Reagan, B</w:t>
      </w:r>
      <w:r>
        <w:rPr>
          <w:sz w:val="16"/>
        </w:rPr>
        <w:t xml:space="preserve">ush, and Clinton Administration, </w:t>
      </w:r>
      <w:r w:rsidRPr="00A80679">
        <w:rPr>
          <w:sz w:val="16"/>
        </w:rPr>
        <w:t xml:space="preserve">“The Coming of a New Ice Age,” </w:t>
      </w:r>
      <w:hyperlink r:id="rId15" w:history="1">
        <w:r w:rsidRPr="00CD7196">
          <w:rPr>
            <w:rStyle w:val="Hyperlink"/>
            <w:sz w:val="16"/>
          </w:rPr>
          <w:t>http://www.winningreen.com/site/epage/59549_621.htm</w:t>
        </w:r>
      </w:hyperlink>
      <w:r>
        <w:rPr>
          <w:sz w:val="16"/>
        </w:rPr>
        <w:t>, 2012</w:t>
      </w:r>
      <w:r w:rsidRPr="00A80679">
        <w:rPr>
          <w:sz w:val="16"/>
        </w:rPr>
        <w:t>)</w:t>
      </w:r>
    </w:p>
    <w:p w:rsidR="008D6BF2" w:rsidRPr="00A80679" w:rsidRDefault="008D6BF2" w:rsidP="008D6BF2">
      <w:pPr>
        <w:rPr>
          <w:sz w:val="16"/>
        </w:rPr>
      </w:pPr>
    </w:p>
    <w:p w:rsidR="008D6BF2" w:rsidRPr="00596AB6" w:rsidRDefault="008D6BF2" w:rsidP="008D6BF2">
      <w:pPr>
        <w:rPr>
          <w:sz w:val="12"/>
        </w:rPr>
      </w:pPr>
      <w:r w:rsidRPr="00596AB6">
        <w:rPr>
          <w:sz w:val="12"/>
        </w:rPr>
        <w:t xml:space="preserve">CHICAGO — Contrary to the conventional wisdom of the day, </w:t>
      </w:r>
      <w:r w:rsidRPr="009F0D39">
        <w:rPr>
          <w:rStyle w:val="StyleBoldUnderline"/>
          <w:highlight w:val="yellow"/>
        </w:rPr>
        <w:t>the real danger facing humanity is not</w:t>
      </w:r>
      <w:r w:rsidRPr="00596AB6">
        <w:rPr>
          <w:sz w:val="12"/>
        </w:rPr>
        <w:t xml:space="preserve"> global </w:t>
      </w:r>
      <w:r w:rsidRPr="009F0D39">
        <w:rPr>
          <w:rStyle w:val="StyleBoldUnderline"/>
          <w:highlight w:val="yellow"/>
        </w:rPr>
        <w:t>warming, but more likely the</w:t>
      </w:r>
      <w:r w:rsidRPr="00596AB6">
        <w:rPr>
          <w:rStyle w:val="StyleBoldUnderline"/>
        </w:rPr>
        <w:t xml:space="preserve"> coming of a</w:t>
      </w:r>
      <w:r w:rsidRPr="00596AB6">
        <w:rPr>
          <w:sz w:val="12"/>
        </w:rPr>
        <w:t xml:space="preserve"> </w:t>
      </w:r>
      <w:r w:rsidRPr="009F0D39">
        <w:rPr>
          <w:rStyle w:val="Emphasis"/>
          <w:highlight w:val="yellow"/>
        </w:rPr>
        <w:t>new Ice Age</w:t>
      </w:r>
      <w:r w:rsidRPr="009F0D39">
        <w:rPr>
          <w:rStyle w:val="StyleBoldUnderline"/>
          <w:highlight w:val="yellow"/>
        </w:rPr>
        <w:t>.</w:t>
      </w:r>
      <w:r w:rsidRPr="00596AB6">
        <w:rPr>
          <w:sz w:val="12"/>
          <w:szCs w:val="16"/>
        </w:rPr>
        <w:t xml:space="preserve"> What we live in now is known as an interglacial, </w:t>
      </w:r>
      <w:r w:rsidRPr="00596AB6">
        <w:rPr>
          <w:sz w:val="12"/>
        </w:rPr>
        <w:t xml:space="preserve">a relatively brief period between long ice ages. Unfortunately for us, most interglacial periods last only about ten thousand years, and that is how long it has been since the last Ice Age ended. How much longer do we have before the ice begins to spread across the Earth’s surface? </w:t>
      </w:r>
      <w:proofErr w:type="gramStart"/>
      <w:r w:rsidRPr="00596AB6">
        <w:rPr>
          <w:sz w:val="12"/>
        </w:rPr>
        <w:t>Less than a hundred years or several hundred?</w:t>
      </w:r>
      <w:proofErr w:type="gramEnd"/>
      <w:r w:rsidRPr="00596AB6">
        <w:rPr>
          <w:sz w:val="12"/>
        </w:rPr>
        <w:t xml:space="preserve"> We simply don’t know. Even if all </w:t>
      </w:r>
      <w:r w:rsidRPr="00596AB6">
        <w:rPr>
          <w:sz w:val="12"/>
          <w:szCs w:val="16"/>
        </w:rPr>
        <w:t xml:space="preserve">the temperature increase over the last century is attributable to human activities, the rise has been relatively modest one of a little over one degree Fahrenheit — an increase well within natural variations over the last few thousand years. While an enduring temperature rise of the same size over the next century would cause humanity to make some changes, it would undoubtedly be within our ability to adapt. </w:t>
      </w:r>
      <w:r w:rsidRPr="007F7419">
        <w:rPr>
          <w:rStyle w:val="StyleBoldUnderline"/>
        </w:rPr>
        <w:t xml:space="preserve">Entering </w:t>
      </w:r>
      <w:r w:rsidRPr="009F0D39">
        <w:rPr>
          <w:rStyle w:val="Emphasis"/>
          <w:highlight w:val="yellow"/>
        </w:rPr>
        <w:t>a new ice age</w:t>
      </w:r>
      <w:r w:rsidRPr="00596AB6">
        <w:rPr>
          <w:sz w:val="12"/>
        </w:rPr>
        <w:t xml:space="preserve">, however, </w:t>
      </w:r>
      <w:r w:rsidRPr="009F0D39">
        <w:rPr>
          <w:rStyle w:val="StyleBoldUnderline"/>
          <w:highlight w:val="yellow"/>
        </w:rPr>
        <w:t xml:space="preserve">would be catastrophic for </w:t>
      </w:r>
      <w:r w:rsidRPr="007F7419">
        <w:rPr>
          <w:rStyle w:val="StyleBoldUnderline"/>
        </w:rPr>
        <w:t>the continuation of</w:t>
      </w:r>
      <w:r w:rsidRPr="00596AB6">
        <w:rPr>
          <w:sz w:val="12"/>
          <w:szCs w:val="16"/>
        </w:rPr>
        <w:t xml:space="preserve"> modern </w:t>
      </w:r>
      <w:r w:rsidRPr="009F0D39">
        <w:rPr>
          <w:rStyle w:val="Emphasis"/>
          <w:highlight w:val="yellow"/>
        </w:rPr>
        <w:t>civilization</w:t>
      </w:r>
      <w:r w:rsidRPr="009F0D39">
        <w:rPr>
          <w:rStyle w:val="StyleBoldUnderline"/>
          <w:highlight w:val="yellow"/>
        </w:rPr>
        <w:t>.</w:t>
      </w:r>
      <w:r w:rsidRPr="00596AB6">
        <w:rPr>
          <w:sz w:val="12"/>
        </w:rPr>
        <w:t xml:space="preserve"> One has only to look at maps showing the extent of the great ice sheets during the last Ice Age to understand what a return to ice age conditions would mean. Much of Europe and North-America were covered by thick ice, thousands of feet thick in many areas and the world as a whole was much colder. The last “little” Ice Age started as early as the 14th century when the Baltic Sea froze over followed by unseasonable cold, storms, and a rise in the level of the Caspian Sea. That was followed by the extinction of the Norse settlements in Greenland and the loss of grain cultivation in Iceland. Harvests were even severely reduced in Scandinavia </w:t>
      </w:r>
      <w:proofErr w:type="gramStart"/>
      <w:r w:rsidRPr="00596AB6">
        <w:rPr>
          <w:sz w:val="12"/>
        </w:rPr>
        <w:t>And</w:t>
      </w:r>
      <w:proofErr w:type="gramEnd"/>
      <w:r w:rsidRPr="00596AB6">
        <w:rPr>
          <w:sz w:val="12"/>
        </w:rPr>
        <w:t xml:space="preserve"> this was a mere foreshadowing of the miseries to come. By the mid-17th century, glaciers in the Swiss Alps advanced, wiping out farms and entire villages. In England, the River Thames froze during the winter, and in 1780, New York Harbor froze. Had this continued, history would have been very different. Luckily, the decrease in solar activity that caused the Little Ice Age ended and the result was the continued flowering of modern civilization. There were very few Ice Ages until about 2.75 million years ago when Earth’s climate entered an unusual period of instability. </w:t>
      </w:r>
      <w:r w:rsidRPr="007F7419">
        <w:rPr>
          <w:rStyle w:val="StyleBoldUnderline"/>
        </w:rPr>
        <w:t>Starting</w:t>
      </w:r>
      <w:r w:rsidRPr="00596AB6">
        <w:rPr>
          <w:sz w:val="12"/>
        </w:rPr>
        <w:t xml:space="preserve"> about </w:t>
      </w:r>
      <w:r w:rsidRPr="007F7419">
        <w:rPr>
          <w:rStyle w:val="StyleBoldUnderline"/>
        </w:rPr>
        <w:t>a million years ago</w:t>
      </w:r>
      <w:r w:rsidRPr="009F0D39">
        <w:rPr>
          <w:rStyle w:val="StyleBoldUnderline"/>
          <w:highlight w:val="yellow"/>
        </w:rPr>
        <w:t xml:space="preserve"> cycles of ice ages </w:t>
      </w:r>
      <w:r w:rsidRPr="007F7419">
        <w:rPr>
          <w:rStyle w:val="StyleBoldUnderline"/>
        </w:rPr>
        <w:t>lasting</w:t>
      </w:r>
      <w:r w:rsidRPr="00596AB6">
        <w:rPr>
          <w:sz w:val="12"/>
        </w:rPr>
        <w:t xml:space="preserve"> about </w:t>
      </w:r>
      <w:r w:rsidRPr="007F7419">
        <w:rPr>
          <w:rStyle w:val="StyleBoldUnderline"/>
        </w:rPr>
        <w:t xml:space="preserve">100,000 years, </w:t>
      </w:r>
      <w:r w:rsidRPr="009F0D39">
        <w:rPr>
          <w:rStyle w:val="StyleBoldUnderline"/>
          <w:highlight w:val="yellow"/>
        </w:rPr>
        <w:t xml:space="preserve">separated by </w:t>
      </w:r>
      <w:r w:rsidRPr="007F7419">
        <w:rPr>
          <w:rStyle w:val="StyleBoldUnderline"/>
        </w:rPr>
        <w:t xml:space="preserve">relatively short </w:t>
      </w:r>
      <w:r w:rsidRPr="009F0D39">
        <w:rPr>
          <w:rStyle w:val="StyleBoldUnderline"/>
          <w:highlight w:val="yellow"/>
        </w:rPr>
        <w:t xml:space="preserve">interglacial periods, like the one we are now living in </w:t>
      </w:r>
      <w:r w:rsidRPr="007F7419">
        <w:rPr>
          <w:rStyle w:val="StyleBoldUnderline"/>
        </w:rPr>
        <w:t>became the rule.</w:t>
      </w:r>
      <w:r w:rsidRPr="00596AB6">
        <w:rPr>
          <w:sz w:val="12"/>
        </w:rPr>
        <w:t xml:space="preserve"> Before the onset of the Ice Ages, and </w:t>
      </w:r>
      <w:r w:rsidRPr="00596AB6">
        <w:rPr>
          <w:sz w:val="12"/>
          <w:szCs w:val="16"/>
        </w:rPr>
        <w:t>for most of the Earth’s history, it was far warmer than it is today.</w:t>
      </w:r>
      <w:r w:rsidRPr="00596AB6">
        <w:rPr>
          <w:sz w:val="12"/>
        </w:rPr>
        <w:t xml:space="preserve"> Indeed, the Sun has been getting brighter over the whole history of the Earth and large land plants have flourished. Both of these had the effect of dropping carbon dioxide concentrations in the atmosphere to the lowest level in Earth’s long history. Five hundred million years ago, carbon dioxide concentrations were over 13 times current levels; and not until about 20 million years ago did carbon dioxide levels dropped to a little less than twice what they are today. </w:t>
      </w:r>
      <w:r w:rsidRPr="00596AB6">
        <w:rPr>
          <w:sz w:val="12"/>
          <w:szCs w:val="16"/>
        </w:rPr>
        <w:t xml:space="preserve">It is possible that moderately </w:t>
      </w:r>
      <w:r w:rsidRPr="009F0D39">
        <w:rPr>
          <w:rStyle w:val="Emphasis"/>
          <w:highlight w:val="yellow"/>
        </w:rPr>
        <w:t>increased carbon dioxide concentrations</w:t>
      </w:r>
      <w:r w:rsidRPr="009F0D39">
        <w:rPr>
          <w:rStyle w:val="StyleBoldUnderline"/>
          <w:highlight w:val="yellow"/>
        </w:rPr>
        <w:t xml:space="preserve"> could extend the</w:t>
      </w:r>
      <w:r w:rsidRPr="007F7419">
        <w:rPr>
          <w:rStyle w:val="StyleBoldUnderline"/>
        </w:rPr>
        <w:t xml:space="preserve"> current interglacial </w:t>
      </w:r>
      <w:r w:rsidRPr="009F0D39">
        <w:rPr>
          <w:rStyle w:val="StyleBoldUnderline"/>
          <w:highlight w:val="yellow"/>
        </w:rPr>
        <w:t>period</w:t>
      </w:r>
      <w:r w:rsidRPr="00596AB6">
        <w:rPr>
          <w:sz w:val="12"/>
        </w:rPr>
        <w:t xml:space="preserve">. </w:t>
      </w:r>
      <w:r w:rsidRPr="009F0D39">
        <w:rPr>
          <w:rStyle w:val="Emphasis"/>
          <w:highlight w:val="yellow"/>
        </w:rPr>
        <w:t>But we have not reached the level required yet, nor do we know the optimum level to reach.</w:t>
      </w:r>
      <w:r w:rsidRPr="007F7419">
        <w:rPr>
          <w:rStyle w:val="Emphasis"/>
        </w:rPr>
        <w:t xml:space="preserve"> </w:t>
      </w:r>
      <w:r w:rsidRPr="00596AB6">
        <w:rPr>
          <w:sz w:val="12"/>
        </w:rPr>
        <w:t xml:space="preserve">So, rather than call for arbitrary limits on carbon dioxide emissions, perhaps the best thing the UN’s Intergovernmental Panel on Climate Change and the climatology community in general could do is spend their efforts on determining the optimal range of carbon dioxide needed to extend the current interglacial period indefinitely. </w:t>
      </w:r>
      <w:r w:rsidRPr="007F7419">
        <w:rPr>
          <w:rStyle w:val="StyleBoldUnderline"/>
        </w:rPr>
        <w:t>NASA has predicted that the</w:t>
      </w:r>
      <w:r w:rsidRPr="009F0D39">
        <w:rPr>
          <w:rStyle w:val="StyleBoldUnderline"/>
          <w:highlight w:val="yellow"/>
        </w:rPr>
        <w:t xml:space="preserve"> solar cycle peaking in </w:t>
      </w:r>
      <w:r w:rsidRPr="009F0D39">
        <w:rPr>
          <w:rStyle w:val="Emphasis"/>
          <w:highlight w:val="yellow"/>
        </w:rPr>
        <w:t>2022</w:t>
      </w:r>
      <w:r w:rsidRPr="009F0D39">
        <w:rPr>
          <w:rStyle w:val="StyleBoldUnderline"/>
          <w:highlight w:val="yellow"/>
        </w:rPr>
        <w:t xml:space="preserve"> </w:t>
      </w:r>
      <w:r w:rsidRPr="007F7419">
        <w:rPr>
          <w:rStyle w:val="StyleBoldUnderline"/>
        </w:rPr>
        <w:t xml:space="preserve">could be one of the weakest in centuries and should </w:t>
      </w:r>
      <w:r w:rsidRPr="009F0D39">
        <w:rPr>
          <w:rStyle w:val="StyleBoldUnderline"/>
          <w:highlight w:val="yellow"/>
        </w:rPr>
        <w:t xml:space="preserve">cause a </w:t>
      </w:r>
      <w:r w:rsidRPr="009F0D39">
        <w:rPr>
          <w:rStyle w:val="Emphasis"/>
          <w:highlight w:val="yellow"/>
        </w:rPr>
        <w:t>very significant cooling</w:t>
      </w:r>
      <w:r w:rsidRPr="009F0D39">
        <w:rPr>
          <w:rStyle w:val="StyleBoldUnderline"/>
          <w:highlight w:val="yellow"/>
        </w:rPr>
        <w:t xml:space="preserve"> </w:t>
      </w:r>
      <w:r w:rsidRPr="007F7419">
        <w:rPr>
          <w:rStyle w:val="StyleBoldUnderline"/>
        </w:rPr>
        <w:t>of Earth’s climate.</w:t>
      </w:r>
      <w:r w:rsidRPr="00596AB6">
        <w:rPr>
          <w:sz w:val="12"/>
        </w:rPr>
        <w:t xml:space="preserve"> Will this be the trigger that initiates a new Ice Age? We ought to carefully consider this possibility before we wipe out our current prosperity by spending trillions of dollars to combat a perceived global warming threat that may well prove to be only a will-o-the-wisp.</w:t>
      </w:r>
    </w:p>
    <w:p w:rsidR="008D6BF2" w:rsidRPr="008D6BF2" w:rsidRDefault="008D6BF2" w:rsidP="008D6BF2"/>
    <w:p w:rsidR="008D6BF2" w:rsidRDefault="008D6BF2" w:rsidP="008D6BF2">
      <w:pPr>
        <w:pStyle w:val="Heading1"/>
      </w:pPr>
      <w:r>
        <w:t xml:space="preserve">Econ </w:t>
      </w:r>
    </w:p>
    <w:p w:rsidR="008D6BF2" w:rsidRDefault="008D6BF2" w:rsidP="008D6BF2">
      <w:pPr>
        <w:pStyle w:val="tag"/>
        <w:ind w:right="645"/>
        <w:rPr>
          <w:rFonts w:ascii="Georgia" w:hAnsi="Georgia"/>
          <w:sz w:val="22"/>
        </w:rPr>
      </w:pPr>
    </w:p>
    <w:p w:rsidR="008D6BF2" w:rsidRPr="00054A8A" w:rsidRDefault="008D6BF2" w:rsidP="008D6BF2">
      <w:pPr>
        <w:pStyle w:val="tag"/>
        <w:ind w:right="645"/>
        <w:rPr>
          <w:rFonts w:ascii="Georgia" w:hAnsi="Georgia"/>
          <w:sz w:val="22"/>
        </w:rPr>
      </w:pPr>
      <w:r w:rsidRPr="00054A8A">
        <w:rPr>
          <w:rFonts w:ascii="Georgia" w:hAnsi="Georgia"/>
          <w:sz w:val="22"/>
        </w:rPr>
        <w:t xml:space="preserve">No impact </w:t>
      </w:r>
    </w:p>
    <w:p w:rsidR="008D6BF2" w:rsidRPr="00FA76B3" w:rsidRDefault="008D6BF2" w:rsidP="008D6BF2">
      <w:pPr>
        <w:ind w:right="645"/>
        <w:rPr>
          <w:sz w:val="16"/>
          <w:szCs w:val="14"/>
        </w:rPr>
      </w:pPr>
      <w:r w:rsidRPr="00054A8A">
        <w:rPr>
          <w:rStyle w:val="tagChar"/>
          <w:rFonts w:ascii="Georgia" w:eastAsia="Calibri" w:hAnsi="Georgia"/>
        </w:rPr>
        <w:t>Barnett 09</w:t>
      </w:r>
      <w:r w:rsidRPr="00FA76B3">
        <w:rPr>
          <w:sz w:val="16"/>
          <w:szCs w:val="14"/>
        </w:rPr>
        <w:t xml:space="preserve">, senior managing director of </w:t>
      </w:r>
      <w:proofErr w:type="spellStart"/>
      <w:r w:rsidRPr="00FA76B3">
        <w:rPr>
          <w:sz w:val="16"/>
          <w:szCs w:val="14"/>
        </w:rPr>
        <w:t>Enterra</w:t>
      </w:r>
      <w:proofErr w:type="spellEnd"/>
      <w:r w:rsidRPr="00FA76B3">
        <w:rPr>
          <w:sz w:val="16"/>
          <w:szCs w:val="14"/>
        </w:rPr>
        <w:t xml:space="preserve"> Solutions LLC and a contributing editor/online columnist for Esquire magazine, columnist for World Politics Review, (Thomas P.M. “The New Rules: The Good News on the Global Financial Downturn,” World Politics Review, 5/25/09 </w:t>
      </w:r>
      <w:hyperlink r:id="rId16" w:history="1">
        <w:r w:rsidRPr="00FA76B3">
          <w:rPr>
            <w:sz w:val="16"/>
          </w:rPr>
          <w:t>http://dan92024.blogstream.com/v1/date/200905.html</w:t>
        </w:r>
      </w:hyperlink>
      <w:r w:rsidRPr="00FA76B3">
        <w:rPr>
          <w:sz w:val="16"/>
          <w:szCs w:val="14"/>
        </w:rPr>
        <w:t xml:space="preserve">) </w:t>
      </w:r>
    </w:p>
    <w:p w:rsidR="008D6BF2" w:rsidRPr="00054A8A" w:rsidRDefault="008D6BF2" w:rsidP="008D6BF2">
      <w:pPr>
        <w:pStyle w:val="tag"/>
        <w:ind w:right="645"/>
        <w:rPr>
          <w:rFonts w:ascii="Georgia" w:hAnsi="Georgia"/>
          <w:sz w:val="22"/>
        </w:rPr>
      </w:pPr>
    </w:p>
    <w:p w:rsidR="008D6BF2" w:rsidRPr="00054A8A" w:rsidRDefault="008D6BF2" w:rsidP="008D6BF2">
      <w:pPr>
        <w:ind w:right="645"/>
        <w:rPr>
          <w:rStyle w:val="Box"/>
        </w:rPr>
      </w:pPr>
      <w:r w:rsidRPr="00054A8A">
        <w:rPr>
          <w:rStyle w:val="underline"/>
        </w:rPr>
        <w:t>When the global financial crisis struck roughly a year ago, the blogosphere was ablaze with all sorts of scary predictions of</w:t>
      </w:r>
      <w:r w:rsidRPr="00FA76B3">
        <w:rPr>
          <w:sz w:val="16"/>
          <w:szCs w:val="14"/>
        </w:rPr>
        <w:t xml:space="preserve">, and commentary regarding, ensuing </w:t>
      </w:r>
      <w:r w:rsidRPr="00054A8A">
        <w:rPr>
          <w:rStyle w:val="underline"/>
        </w:rPr>
        <w:t>conflict and wars</w:t>
      </w:r>
      <w:r w:rsidRPr="00FA76B3">
        <w:rPr>
          <w:sz w:val="16"/>
          <w:szCs w:val="14"/>
        </w:rPr>
        <w:t xml:space="preserve"> -- a rerun of the Great Depression leading to world war, as it were. -- surprisingly led </w:t>
      </w:r>
      <w:r w:rsidRPr="00054A8A">
        <w:rPr>
          <w:rStyle w:val="underline"/>
        </w:rPr>
        <w:t>Now, as global economic news brightens and recovery</w:t>
      </w:r>
      <w:r w:rsidRPr="00FA76B3">
        <w:rPr>
          <w:sz w:val="16"/>
          <w:szCs w:val="14"/>
        </w:rPr>
        <w:t xml:space="preserve"> by China and emerging markets -- is the talk of the day, </w:t>
      </w:r>
      <w:r w:rsidRPr="00054A8A">
        <w:rPr>
          <w:rStyle w:val="underline"/>
        </w:rPr>
        <w:t xml:space="preserve">it's interesting to look back over the past year and realize how </w:t>
      </w:r>
      <w:r w:rsidRPr="004132F6">
        <w:rPr>
          <w:rStyle w:val="Box"/>
          <w:highlight w:val="cyan"/>
        </w:rPr>
        <w:t>globalization's first</w:t>
      </w:r>
      <w:r w:rsidRPr="00054A8A">
        <w:rPr>
          <w:rStyle w:val="Box"/>
        </w:rPr>
        <w:t xml:space="preserve"> truly </w:t>
      </w:r>
      <w:r w:rsidRPr="004132F6">
        <w:rPr>
          <w:rStyle w:val="Box"/>
          <w:highlight w:val="cyan"/>
        </w:rPr>
        <w:t>worldwide recession has had</w:t>
      </w:r>
      <w:r w:rsidRPr="00054A8A">
        <w:rPr>
          <w:rStyle w:val="Box"/>
        </w:rPr>
        <w:t xml:space="preserve"> virtually </w:t>
      </w:r>
      <w:r w:rsidRPr="004132F6">
        <w:rPr>
          <w:rStyle w:val="Box"/>
          <w:highlight w:val="cyan"/>
        </w:rPr>
        <w:t>no impact</w:t>
      </w:r>
      <w:r w:rsidRPr="00054A8A">
        <w:rPr>
          <w:rStyle w:val="Box"/>
        </w:rPr>
        <w:t xml:space="preserve"> whatsoever </w:t>
      </w:r>
      <w:r w:rsidRPr="004132F6">
        <w:rPr>
          <w:rStyle w:val="Box"/>
          <w:highlight w:val="cyan"/>
        </w:rPr>
        <w:t>on</w:t>
      </w:r>
      <w:r w:rsidRPr="00054A8A">
        <w:rPr>
          <w:rStyle w:val="Box"/>
        </w:rPr>
        <w:t xml:space="preserve"> the </w:t>
      </w:r>
      <w:r w:rsidRPr="004132F6">
        <w:rPr>
          <w:rStyle w:val="Box"/>
          <w:highlight w:val="cyan"/>
        </w:rPr>
        <w:t xml:space="preserve">international security </w:t>
      </w:r>
      <w:r w:rsidRPr="00054A8A">
        <w:rPr>
          <w:rStyle w:val="Box"/>
        </w:rPr>
        <w:t>landscape.</w:t>
      </w:r>
    </w:p>
    <w:p w:rsidR="008D6BF2" w:rsidRPr="00FA76B3" w:rsidRDefault="008D6BF2" w:rsidP="008D6BF2">
      <w:pPr>
        <w:ind w:right="645"/>
        <w:rPr>
          <w:sz w:val="16"/>
          <w:szCs w:val="14"/>
        </w:rPr>
      </w:pPr>
      <w:r w:rsidRPr="004132F6">
        <w:rPr>
          <w:rStyle w:val="underline"/>
          <w:highlight w:val="cyan"/>
        </w:rPr>
        <w:t>None of the</w:t>
      </w:r>
      <w:r w:rsidRPr="00054A8A">
        <w:rPr>
          <w:rStyle w:val="underline"/>
        </w:rPr>
        <w:t xml:space="preserve"> more </w:t>
      </w:r>
      <w:r w:rsidRPr="00FA76B3">
        <w:rPr>
          <w:sz w:val="16"/>
          <w:szCs w:val="14"/>
        </w:rPr>
        <w:t>than three-dozen</w:t>
      </w:r>
      <w:r w:rsidRPr="00054A8A">
        <w:rPr>
          <w:rStyle w:val="underline"/>
        </w:rPr>
        <w:t xml:space="preserve"> </w:t>
      </w:r>
      <w:r w:rsidRPr="004132F6">
        <w:rPr>
          <w:rStyle w:val="underline"/>
          <w:highlight w:val="cyan"/>
        </w:rPr>
        <w:t>ongoing conflicts</w:t>
      </w:r>
      <w:r w:rsidRPr="00FA76B3">
        <w:rPr>
          <w:sz w:val="16"/>
          <w:szCs w:val="14"/>
        </w:rPr>
        <w:t xml:space="preserve"> listed by GlobalSecurity.org </w:t>
      </w:r>
      <w:r w:rsidRPr="004132F6">
        <w:rPr>
          <w:rStyle w:val="underline"/>
          <w:highlight w:val="cyan"/>
        </w:rPr>
        <w:t>can be</w:t>
      </w:r>
      <w:r w:rsidRPr="00054A8A">
        <w:rPr>
          <w:rStyle w:val="underline"/>
        </w:rPr>
        <w:t xml:space="preserve"> clearly </w:t>
      </w:r>
      <w:r w:rsidRPr="004132F6">
        <w:rPr>
          <w:rStyle w:val="underline"/>
          <w:highlight w:val="cyan"/>
        </w:rPr>
        <w:t>attributed to</w:t>
      </w:r>
      <w:r w:rsidRPr="00054A8A">
        <w:rPr>
          <w:rStyle w:val="underline"/>
        </w:rPr>
        <w:t xml:space="preserve"> the global </w:t>
      </w:r>
      <w:r w:rsidRPr="004132F6">
        <w:rPr>
          <w:rStyle w:val="underline"/>
          <w:highlight w:val="cyan"/>
        </w:rPr>
        <w:t>recession</w:t>
      </w:r>
      <w:r w:rsidRPr="00FA76B3">
        <w:rPr>
          <w:sz w:val="16"/>
          <w:szCs w:val="14"/>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w:t>
      </w:r>
      <w:r w:rsidRPr="00054A8A">
        <w:rPr>
          <w:rStyle w:val="underline"/>
        </w:rPr>
        <w:t xml:space="preserve">Certainly, </w:t>
      </w:r>
      <w:r w:rsidRPr="004132F6">
        <w:rPr>
          <w:rStyle w:val="underline"/>
          <w:highlight w:val="cyan"/>
        </w:rPr>
        <w:t>the Russia-Georgia conflict</w:t>
      </w:r>
      <w:r w:rsidRPr="00054A8A">
        <w:rPr>
          <w:rStyle w:val="underline"/>
        </w:rPr>
        <w:t xml:space="preserve"> last August </w:t>
      </w:r>
      <w:r w:rsidRPr="004132F6">
        <w:rPr>
          <w:rStyle w:val="underline"/>
          <w:highlight w:val="cyan"/>
        </w:rPr>
        <w:t>was</w:t>
      </w:r>
      <w:r w:rsidRPr="00054A8A">
        <w:rPr>
          <w:rStyle w:val="underline"/>
        </w:rPr>
        <w:t xml:space="preserve"> specifically </w:t>
      </w:r>
      <w:r w:rsidRPr="004132F6">
        <w:rPr>
          <w:rStyle w:val="underline"/>
          <w:highlight w:val="cyan"/>
        </w:rPr>
        <w:t>timed, but</w:t>
      </w:r>
      <w:r w:rsidRPr="00054A8A">
        <w:rPr>
          <w:rStyle w:val="underline"/>
        </w:rPr>
        <w:t xml:space="preserve"> by most accounts </w:t>
      </w:r>
      <w:r w:rsidRPr="004132F6">
        <w:rPr>
          <w:rStyle w:val="underline"/>
          <w:highlight w:val="cyan"/>
        </w:rPr>
        <w:t>the</w:t>
      </w:r>
      <w:r w:rsidRPr="00054A8A">
        <w:rPr>
          <w:rStyle w:val="underline"/>
        </w:rPr>
        <w:t xml:space="preserve"> opening ceremony of the Beijing </w:t>
      </w:r>
      <w:r w:rsidRPr="004132F6">
        <w:rPr>
          <w:rStyle w:val="underline"/>
          <w:highlight w:val="cyan"/>
        </w:rPr>
        <w:t>Olympics was the</w:t>
      </w:r>
      <w:r w:rsidRPr="00054A8A">
        <w:rPr>
          <w:rStyle w:val="underline"/>
        </w:rPr>
        <w:t xml:space="preserve"> most important external </w:t>
      </w:r>
      <w:r w:rsidRPr="004132F6">
        <w:rPr>
          <w:rStyle w:val="underline"/>
          <w:highlight w:val="cyan"/>
        </w:rPr>
        <w:t>trigger</w:t>
      </w:r>
      <w:r w:rsidRPr="00FA76B3">
        <w:rPr>
          <w:sz w:val="16"/>
          <w:szCs w:val="14"/>
        </w:rPr>
        <w:t xml:space="preserve"> (followed by the U.S. presidential campaign) </w:t>
      </w:r>
      <w:r w:rsidRPr="00054A8A">
        <w:rPr>
          <w:rStyle w:val="underline"/>
        </w:rPr>
        <w:t>for that sudden spike in an almost two-decade long struggle between Georgia and its two breakaway regions.</w:t>
      </w:r>
    </w:p>
    <w:p w:rsidR="008D6BF2" w:rsidRPr="00FA76B3" w:rsidRDefault="008D6BF2" w:rsidP="008D6BF2">
      <w:pPr>
        <w:ind w:right="645"/>
        <w:rPr>
          <w:sz w:val="16"/>
          <w:szCs w:val="14"/>
        </w:rPr>
      </w:pPr>
      <w:r w:rsidRPr="00FA76B3">
        <w:rPr>
          <w:sz w:val="16"/>
          <w:szCs w:val="14"/>
        </w:rPr>
        <w:t xml:space="preserve">Looking over the various databases, then, </w:t>
      </w:r>
      <w:r w:rsidRPr="00054A8A">
        <w:rPr>
          <w:rStyle w:val="underline"/>
        </w:rPr>
        <w:t>we see a most familiar picture: the usual mix of civil conflicts, insurgencies, and liberation-themed terrorist movements.</w:t>
      </w:r>
      <w:r w:rsidRPr="00FA76B3">
        <w:rPr>
          <w:sz w:val="16"/>
          <w:szCs w:val="14"/>
        </w:rPr>
        <w:t xml:space="preserve"> Besides the recent Russia-Georgia dust-up, the only two potential state-on-state wars (North v. South Korea, Israel v. Iran) are both tied to one side acquiring a nuclear weapon capacity -- a process wholly unrelated to global economic trends.</w:t>
      </w:r>
    </w:p>
    <w:p w:rsidR="008D6BF2" w:rsidRPr="00FA76B3" w:rsidRDefault="008D6BF2" w:rsidP="008D6BF2">
      <w:pPr>
        <w:ind w:right="645"/>
        <w:rPr>
          <w:sz w:val="16"/>
          <w:szCs w:val="16"/>
        </w:rPr>
      </w:pPr>
      <w:r w:rsidRPr="00FA76B3">
        <w:rPr>
          <w:sz w:val="16"/>
          <w:szCs w:val="16"/>
        </w:rPr>
        <w:t>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8D6BF2" w:rsidRPr="00FA76B3" w:rsidRDefault="008D6BF2" w:rsidP="008D6BF2">
      <w:pPr>
        <w:ind w:right="645"/>
        <w:rPr>
          <w:sz w:val="16"/>
          <w:szCs w:val="14"/>
        </w:rPr>
      </w:pPr>
      <w:r w:rsidRPr="00FA76B3">
        <w:rPr>
          <w:sz w:val="16"/>
          <w:szCs w:val="14"/>
        </w:rPr>
        <w:t xml:space="preserve">So, </w:t>
      </w:r>
      <w:r w:rsidRPr="00054A8A">
        <w:rPr>
          <w:rStyle w:val="underline"/>
        </w:rPr>
        <w:t>to sum up:</w:t>
      </w:r>
    </w:p>
    <w:p w:rsidR="008D6BF2" w:rsidRPr="00FA76B3" w:rsidRDefault="008D6BF2" w:rsidP="008D6BF2">
      <w:pPr>
        <w:ind w:right="645"/>
        <w:rPr>
          <w:sz w:val="16"/>
          <w:szCs w:val="14"/>
        </w:rPr>
      </w:pPr>
      <w:r w:rsidRPr="00FA76B3">
        <w:rPr>
          <w:sz w:val="16"/>
          <w:szCs w:val="14"/>
        </w:rPr>
        <w:t>•</w:t>
      </w:r>
      <w:r w:rsidRPr="004132F6">
        <w:rPr>
          <w:rStyle w:val="underline"/>
          <w:highlight w:val="cyan"/>
        </w:rPr>
        <w:t>No</w:t>
      </w:r>
      <w:r w:rsidRPr="00054A8A">
        <w:rPr>
          <w:rStyle w:val="underline"/>
        </w:rPr>
        <w:t xml:space="preserve"> significant </w:t>
      </w:r>
      <w:r w:rsidRPr="004132F6">
        <w:rPr>
          <w:rStyle w:val="underline"/>
          <w:highlight w:val="cyan"/>
        </w:rPr>
        <w:t>uptick in</w:t>
      </w:r>
      <w:r w:rsidRPr="00054A8A">
        <w:rPr>
          <w:rStyle w:val="underline"/>
        </w:rPr>
        <w:t xml:space="preserve"> mass </w:t>
      </w:r>
      <w:r w:rsidRPr="004132F6">
        <w:rPr>
          <w:rStyle w:val="underline"/>
          <w:highlight w:val="cyan"/>
        </w:rPr>
        <w:t>violence or unrest</w:t>
      </w:r>
      <w:r w:rsidRPr="00FA76B3">
        <w:rPr>
          <w:sz w:val="16"/>
          <w:szCs w:val="14"/>
        </w:rPr>
        <w:t xml:space="preserve"> (remember the smattering of urban riots last year in places like Greece, Moldova and Latvia?);</w:t>
      </w:r>
    </w:p>
    <w:p w:rsidR="008D6BF2" w:rsidRPr="00FA76B3" w:rsidRDefault="008D6BF2" w:rsidP="008D6BF2">
      <w:pPr>
        <w:ind w:right="645"/>
        <w:rPr>
          <w:sz w:val="16"/>
          <w:szCs w:val="14"/>
        </w:rPr>
      </w:pPr>
      <w:r w:rsidRPr="00FA76B3">
        <w:rPr>
          <w:sz w:val="16"/>
          <w:szCs w:val="14"/>
        </w:rPr>
        <w:t>•</w:t>
      </w:r>
      <w:r w:rsidRPr="00054A8A">
        <w:rPr>
          <w:rStyle w:val="underline"/>
        </w:rPr>
        <w:t>The usual frequency maintained in civil conflicts (</w:t>
      </w:r>
      <w:r w:rsidRPr="00FA76B3">
        <w:rPr>
          <w:sz w:val="16"/>
          <w:szCs w:val="14"/>
        </w:rPr>
        <w:t>in all the usual places);</w:t>
      </w:r>
    </w:p>
    <w:p w:rsidR="008D6BF2" w:rsidRPr="00FA76B3" w:rsidRDefault="008D6BF2" w:rsidP="008D6BF2">
      <w:pPr>
        <w:ind w:right="645"/>
        <w:rPr>
          <w:sz w:val="16"/>
          <w:szCs w:val="14"/>
        </w:rPr>
      </w:pPr>
      <w:r w:rsidRPr="00FA76B3">
        <w:rPr>
          <w:sz w:val="16"/>
          <w:szCs w:val="14"/>
        </w:rPr>
        <w:t>•</w:t>
      </w:r>
      <w:r w:rsidRPr="00054A8A">
        <w:rPr>
          <w:rStyle w:val="underline"/>
        </w:rPr>
        <w:t>Not a single state-on-state war directly caused</w:t>
      </w:r>
      <w:r w:rsidRPr="00FA76B3">
        <w:rPr>
          <w:sz w:val="16"/>
          <w:szCs w:val="14"/>
        </w:rPr>
        <w:t xml:space="preserve"> (and no great-power-on-great-power crises even triggered);</w:t>
      </w:r>
    </w:p>
    <w:p w:rsidR="008D6BF2" w:rsidRPr="00FA76B3" w:rsidRDefault="008D6BF2" w:rsidP="008D6BF2">
      <w:pPr>
        <w:ind w:right="645"/>
        <w:rPr>
          <w:sz w:val="16"/>
          <w:szCs w:val="14"/>
        </w:rPr>
      </w:pPr>
      <w:r w:rsidRPr="00054A8A">
        <w:rPr>
          <w:rStyle w:val="underline"/>
        </w:rPr>
        <w:t>•</w:t>
      </w:r>
      <w:r w:rsidRPr="004132F6">
        <w:rPr>
          <w:rStyle w:val="underline"/>
          <w:highlight w:val="cyan"/>
        </w:rPr>
        <w:t>No</w:t>
      </w:r>
      <w:r w:rsidRPr="00054A8A">
        <w:rPr>
          <w:rStyle w:val="underline"/>
        </w:rPr>
        <w:t xml:space="preserve"> great improvement or </w:t>
      </w:r>
      <w:r w:rsidRPr="004132F6">
        <w:rPr>
          <w:rStyle w:val="underline"/>
          <w:highlight w:val="cyan"/>
        </w:rPr>
        <w:t>disruption in great-power cooperation</w:t>
      </w:r>
      <w:r w:rsidRPr="00054A8A">
        <w:rPr>
          <w:rStyle w:val="underline"/>
        </w:rPr>
        <w:t xml:space="preserve"> regarding the emergence of new nuclear powers</w:t>
      </w:r>
      <w:r w:rsidRPr="00FA76B3">
        <w:rPr>
          <w:sz w:val="16"/>
          <w:szCs w:val="14"/>
        </w:rPr>
        <w:t xml:space="preserve"> (despite all that diplomacy);</w:t>
      </w:r>
    </w:p>
    <w:p w:rsidR="008D6BF2" w:rsidRPr="00FA76B3" w:rsidRDefault="008D6BF2" w:rsidP="008D6BF2">
      <w:pPr>
        <w:ind w:right="645"/>
        <w:rPr>
          <w:sz w:val="16"/>
          <w:szCs w:val="14"/>
        </w:rPr>
      </w:pPr>
      <w:r w:rsidRPr="00FA76B3">
        <w:rPr>
          <w:sz w:val="16"/>
          <w:szCs w:val="14"/>
        </w:rPr>
        <w:t>•</w:t>
      </w:r>
      <w:r w:rsidRPr="00054A8A">
        <w:rPr>
          <w:rStyle w:val="underline"/>
        </w:rPr>
        <w:t>A modest scaling back of international policing efforts by the system's acknowledged</w:t>
      </w:r>
      <w:r w:rsidRPr="00FA76B3">
        <w:rPr>
          <w:sz w:val="16"/>
          <w:szCs w:val="14"/>
        </w:rPr>
        <w:t xml:space="preserve"> Leviathan </w:t>
      </w:r>
      <w:r w:rsidRPr="00054A8A">
        <w:rPr>
          <w:rStyle w:val="underline"/>
        </w:rPr>
        <w:t>power</w:t>
      </w:r>
      <w:r w:rsidRPr="00FA76B3">
        <w:rPr>
          <w:sz w:val="16"/>
          <w:szCs w:val="14"/>
        </w:rPr>
        <w:t xml:space="preserve"> (inevitable given the strain); </w:t>
      </w:r>
      <w:r w:rsidRPr="00054A8A">
        <w:rPr>
          <w:rStyle w:val="underline"/>
        </w:rPr>
        <w:t>and</w:t>
      </w:r>
    </w:p>
    <w:p w:rsidR="008D6BF2" w:rsidRPr="00FA76B3" w:rsidRDefault="008D6BF2" w:rsidP="008D6BF2">
      <w:pPr>
        <w:ind w:right="645"/>
        <w:rPr>
          <w:sz w:val="16"/>
          <w:szCs w:val="14"/>
        </w:rPr>
      </w:pPr>
      <w:r w:rsidRPr="00FA76B3">
        <w:rPr>
          <w:sz w:val="16"/>
          <w:szCs w:val="14"/>
        </w:rPr>
        <w:t>•</w:t>
      </w:r>
      <w:r w:rsidRPr="004132F6">
        <w:rPr>
          <w:rStyle w:val="underline"/>
          <w:highlight w:val="cyan"/>
        </w:rPr>
        <w:t>No</w:t>
      </w:r>
      <w:r w:rsidRPr="00054A8A">
        <w:rPr>
          <w:rStyle w:val="underline"/>
        </w:rPr>
        <w:t xml:space="preserve"> serious </w:t>
      </w:r>
      <w:r w:rsidRPr="004132F6">
        <w:rPr>
          <w:rStyle w:val="underline"/>
          <w:highlight w:val="cyan"/>
        </w:rPr>
        <w:t>efforts by any rising great power to challenge that Leviathan</w:t>
      </w:r>
      <w:r w:rsidRPr="00054A8A">
        <w:rPr>
          <w:rStyle w:val="underline"/>
        </w:rPr>
        <w:t xml:space="preserve"> or supplant its role</w:t>
      </w:r>
      <w:r w:rsidRPr="00FA76B3">
        <w:rPr>
          <w:sz w:val="16"/>
          <w:szCs w:val="14"/>
        </w:rPr>
        <w:t>.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8D6BF2" w:rsidRPr="00FA76B3" w:rsidRDefault="008D6BF2" w:rsidP="008D6BF2">
      <w:pPr>
        <w:ind w:right="645"/>
        <w:rPr>
          <w:sz w:val="16"/>
          <w:szCs w:val="16"/>
        </w:rPr>
      </w:pPr>
      <w:r w:rsidRPr="00FA76B3">
        <w:rPr>
          <w:sz w:val="16"/>
          <w:szCs w:val="16"/>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8D6BF2" w:rsidRPr="00FA76B3" w:rsidRDefault="008D6BF2" w:rsidP="008D6BF2">
      <w:pPr>
        <w:ind w:right="645"/>
        <w:rPr>
          <w:sz w:val="16"/>
          <w:szCs w:val="16"/>
        </w:rPr>
      </w:pPr>
      <w:r w:rsidRPr="00FA76B3">
        <w:rPr>
          <w:sz w:val="16"/>
          <w:szCs w:val="16"/>
        </w:rPr>
        <w:t>Can we say that the world has suffered a distinct shift to political radicalism as a result of the economic crisis?</w:t>
      </w:r>
    </w:p>
    <w:p w:rsidR="008D6BF2" w:rsidRPr="00FA76B3" w:rsidRDefault="008D6BF2" w:rsidP="008D6BF2">
      <w:pPr>
        <w:ind w:right="645"/>
        <w:rPr>
          <w:sz w:val="16"/>
          <w:szCs w:val="14"/>
        </w:rPr>
      </w:pPr>
      <w:r w:rsidRPr="00FA76B3">
        <w:rPr>
          <w:sz w:val="16"/>
          <w:szCs w:val="14"/>
        </w:rPr>
        <w:t xml:space="preserve">Indeed, no. </w:t>
      </w:r>
      <w:r w:rsidRPr="004132F6">
        <w:rPr>
          <w:rStyle w:val="underline"/>
          <w:highlight w:val="cyan"/>
        </w:rPr>
        <w:t>The world's</w:t>
      </w:r>
      <w:r w:rsidRPr="00054A8A">
        <w:rPr>
          <w:rStyle w:val="underline"/>
        </w:rPr>
        <w:t xml:space="preserve"> major </w:t>
      </w:r>
      <w:r w:rsidRPr="004132F6">
        <w:rPr>
          <w:rStyle w:val="underline"/>
          <w:highlight w:val="cyan"/>
        </w:rPr>
        <w:t>economies remain governed by center-left or center-right political factions</w:t>
      </w:r>
      <w:r w:rsidRPr="00054A8A">
        <w:rPr>
          <w:rStyle w:val="underline"/>
        </w:rPr>
        <w:t xml:space="preserve"> that remain decidedly friendly to both markets and trade. In the short run, there were attempts across the board to insulate economies from immediate damage</w:t>
      </w:r>
      <w:r w:rsidRPr="00FA76B3">
        <w:rPr>
          <w:sz w:val="16"/>
          <w:szCs w:val="14"/>
        </w:rPr>
        <w:t xml:space="preserve"> (in effect, as much protectionism as allowed under current trade rules), </w:t>
      </w:r>
      <w:r w:rsidRPr="00054A8A">
        <w:rPr>
          <w:rStyle w:val="underline"/>
        </w:rPr>
        <w:t xml:space="preserve">but </w:t>
      </w:r>
      <w:r w:rsidRPr="004132F6">
        <w:rPr>
          <w:rStyle w:val="underline"/>
          <w:highlight w:val="cyan"/>
        </w:rPr>
        <w:t xml:space="preserve">there was no great slide into "trade wars." </w:t>
      </w:r>
      <w:r w:rsidRPr="00054A8A">
        <w:rPr>
          <w:rStyle w:val="underline"/>
        </w:rPr>
        <w:t>Instead</w:t>
      </w:r>
      <w:r w:rsidRPr="004132F6">
        <w:rPr>
          <w:rStyle w:val="underline"/>
          <w:highlight w:val="cyan"/>
        </w:rPr>
        <w:t>, the W</w:t>
      </w:r>
      <w:r w:rsidRPr="00054A8A">
        <w:rPr>
          <w:rStyle w:val="underline"/>
        </w:rPr>
        <w:t xml:space="preserve">orld </w:t>
      </w:r>
      <w:r w:rsidRPr="004132F6">
        <w:rPr>
          <w:rStyle w:val="underline"/>
          <w:highlight w:val="cyan"/>
        </w:rPr>
        <w:t>T</w:t>
      </w:r>
      <w:r w:rsidRPr="00054A8A">
        <w:rPr>
          <w:rStyle w:val="underline"/>
        </w:rPr>
        <w:t xml:space="preserve">rade </w:t>
      </w:r>
      <w:r w:rsidRPr="004132F6">
        <w:rPr>
          <w:rStyle w:val="underline"/>
          <w:highlight w:val="cyan"/>
        </w:rPr>
        <w:t>O</w:t>
      </w:r>
      <w:r w:rsidRPr="00054A8A">
        <w:rPr>
          <w:rStyle w:val="underline"/>
        </w:rPr>
        <w:t xml:space="preserve">rganization </w:t>
      </w:r>
      <w:r w:rsidRPr="004132F6">
        <w:rPr>
          <w:rStyle w:val="underline"/>
          <w:highlight w:val="cyan"/>
        </w:rPr>
        <w:t>is functioning</w:t>
      </w:r>
      <w:r w:rsidRPr="00054A8A">
        <w:rPr>
          <w:rStyle w:val="underline"/>
        </w:rPr>
        <w:t xml:space="preserve"> as it </w:t>
      </w:r>
      <w:r w:rsidRPr="004132F6">
        <w:rPr>
          <w:rStyle w:val="underline"/>
          <w:highlight w:val="cyan"/>
        </w:rPr>
        <w:t>was</w:t>
      </w:r>
      <w:r w:rsidRPr="00054A8A">
        <w:rPr>
          <w:rStyle w:val="underline"/>
        </w:rPr>
        <w:t xml:space="preserve"> designed to function, and regional efforts toward free-trade agreements have not slowed.</w:t>
      </w:r>
    </w:p>
    <w:p w:rsidR="008D6BF2" w:rsidRPr="00054A8A" w:rsidRDefault="008D6BF2" w:rsidP="008D6BF2">
      <w:pPr>
        <w:ind w:right="645"/>
        <w:rPr>
          <w:rStyle w:val="underline"/>
        </w:rPr>
      </w:pPr>
      <w:r w:rsidRPr="00054A8A">
        <w:rPr>
          <w:rStyle w:val="underline"/>
        </w:rPr>
        <w:t>Can we say Islamic radicalism was inflamed by the economic crisis?</w:t>
      </w:r>
    </w:p>
    <w:p w:rsidR="008D6BF2" w:rsidRPr="00FA76B3" w:rsidRDefault="008D6BF2" w:rsidP="008D6BF2">
      <w:pPr>
        <w:ind w:right="645"/>
        <w:rPr>
          <w:sz w:val="16"/>
          <w:szCs w:val="14"/>
        </w:rPr>
      </w:pPr>
      <w:r w:rsidRPr="00054A8A">
        <w:rPr>
          <w:rStyle w:val="underline"/>
        </w:rPr>
        <w:t xml:space="preserve">If it was, that shift was clearly overwhelmed by the </w:t>
      </w:r>
      <w:r w:rsidRPr="004132F6">
        <w:rPr>
          <w:rStyle w:val="underline"/>
          <w:highlight w:val="cyan"/>
        </w:rPr>
        <w:t>Islamic world's</w:t>
      </w:r>
      <w:r w:rsidRPr="00054A8A">
        <w:rPr>
          <w:rStyle w:val="underline"/>
        </w:rPr>
        <w:t xml:space="preserve"> growing </w:t>
      </w:r>
      <w:r w:rsidRPr="004132F6">
        <w:rPr>
          <w:rStyle w:val="underline"/>
          <w:highlight w:val="cyan"/>
        </w:rPr>
        <w:t>disenchantment with</w:t>
      </w:r>
      <w:r w:rsidRPr="00054A8A">
        <w:rPr>
          <w:rStyle w:val="underline"/>
        </w:rPr>
        <w:t xml:space="preserve"> the brutality displayed by violent </w:t>
      </w:r>
      <w:r w:rsidRPr="004132F6">
        <w:rPr>
          <w:rStyle w:val="underline"/>
          <w:highlight w:val="cyan"/>
        </w:rPr>
        <w:t>extremist groups</w:t>
      </w:r>
      <w:r w:rsidRPr="00054A8A">
        <w:rPr>
          <w:rStyle w:val="underline"/>
        </w:rPr>
        <w:t xml:space="preserve"> such as al-Qaida. And</w:t>
      </w:r>
      <w:r w:rsidRPr="00FA76B3">
        <w:rPr>
          <w:sz w:val="16"/>
          <w:szCs w:val="14"/>
        </w:rPr>
        <w:t xml:space="preserve"> looking forward, </w:t>
      </w:r>
      <w:r w:rsidRPr="00054A8A">
        <w:rPr>
          <w:rStyle w:val="underline"/>
        </w:rPr>
        <w:t>austere economic times are just as likely to breed connecting evangelicalism as disconnecting fundamentalism.</w:t>
      </w:r>
    </w:p>
    <w:p w:rsidR="008D6BF2" w:rsidRPr="00FA76B3" w:rsidRDefault="008D6BF2" w:rsidP="008D6BF2">
      <w:pPr>
        <w:ind w:right="645"/>
        <w:rPr>
          <w:sz w:val="16"/>
          <w:szCs w:val="16"/>
        </w:rPr>
      </w:pPr>
      <w:r w:rsidRPr="00FA76B3">
        <w:rPr>
          <w:sz w:val="16"/>
          <w:szCs w:val="16"/>
        </w:rPr>
        <w:lastRenderedPageBreak/>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8D6BF2" w:rsidRPr="00054A8A" w:rsidRDefault="008D6BF2" w:rsidP="008D6BF2">
      <w:pPr>
        <w:ind w:right="645"/>
        <w:rPr>
          <w:rStyle w:val="underline"/>
        </w:rPr>
      </w:pPr>
      <w:r w:rsidRPr="00FA76B3">
        <w:rPr>
          <w:sz w:val="16"/>
          <w:szCs w:val="14"/>
        </w:rPr>
        <w:t xml:space="preserve">Add it all up and it's fair to say that </w:t>
      </w:r>
      <w:r w:rsidRPr="00054A8A">
        <w:rPr>
          <w:rStyle w:val="underline"/>
        </w:rPr>
        <w:t xml:space="preserve">this global </w:t>
      </w:r>
      <w:r w:rsidRPr="004132F6">
        <w:rPr>
          <w:rStyle w:val="underline"/>
          <w:highlight w:val="cyan"/>
        </w:rPr>
        <w:t>financial crisis has proven the</w:t>
      </w:r>
      <w:r w:rsidRPr="00054A8A">
        <w:rPr>
          <w:rStyle w:val="underline"/>
        </w:rPr>
        <w:t xml:space="preserve"> great </w:t>
      </w:r>
      <w:r w:rsidRPr="004132F6">
        <w:rPr>
          <w:rStyle w:val="underline"/>
          <w:highlight w:val="cyan"/>
        </w:rPr>
        <w:t>resilience of America's</w:t>
      </w:r>
      <w:r w:rsidRPr="00054A8A">
        <w:rPr>
          <w:rStyle w:val="underline"/>
        </w:rPr>
        <w:t xml:space="preserve"> post-World War II </w:t>
      </w:r>
      <w:r w:rsidRPr="004132F6">
        <w:rPr>
          <w:rStyle w:val="underline"/>
          <w:highlight w:val="cyan"/>
        </w:rPr>
        <w:t>international liberal trade order.</w:t>
      </w:r>
    </w:p>
    <w:p w:rsidR="008D6BF2" w:rsidRPr="00054A8A" w:rsidRDefault="008D6BF2" w:rsidP="008D6BF2">
      <w:pPr>
        <w:ind w:right="645"/>
        <w:rPr>
          <w:rStyle w:val="underline"/>
        </w:rPr>
      </w:pPr>
      <w:r w:rsidRPr="00054A8A">
        <w:rPr>
          <w:rStyle w:val="underline"/>
        </w:rPr>
        <w:t>Do I expect to read any analyses along those lines in the blogosphere any time soon?</w:t>
      </w:r>
    </w:p>
    <w:p w:rsidR="008D6BF2" w:rsidRPr="00054A8A" w:rsidRDefault="008D6BF2" w:rsidP="008D6BF2">
      <w:pPr>
        <w:ind w:right="645"/>
        <w:rPr>
          <w:rStyle w:val="underline"/>
        </w:rPr>
      </w:pPr>
      <w:proofErr w:type="gramStart"/>
      <w:r w:rsidRPr="00054A8A">
        <w:rPr>
          <w:rStyle w:val="underline"/>
        </w:rPr>
        <w:t>Absolutely not.</w:t>
      </w:r>
      <w:proofErr w:type="gramEnd"/>
      <w:r w:rsidRPr="00054A8A">
        <w:rPr>
          <w:rStyle w:val="underline"/>
        </w:rPr>
        <w:t xml:space="preserve"> I expect the fantastic fear-mongering to proceed apace. That's what the Internet is for.</w:t>
      </w:r>
    </w:p>
    <w:p w:rsidR="008D6BF2" w:rsidRPr="00FA76B3" w:rsidRDefault="008D6BF2" w:rsidP="008D6BF2">
      <w:pPr>
        <w:tabs>
          <w:tab w:val="left" w:pos="105"/>
          <w:tab w:val="left" w:pos="6814"/>
        </w:tabs>
        <w:ind w:right="645"/>
        <w:rPr>
          <w:sz w:val="16"/>
        </w:rPr>
      </w:pPr>
      <w:r w:rsidRPr="00FA76B3">
        <w:rPr>
          <w:sz w:val="16"/>
        </w:rPr>
        <w:tab/>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BF2" w:rsidRDefault="008D6BF2" w:rsidP="005F5576">
      <w:r>
        <w:separator/>
      </w:r>
    </w:p>
  </w:endnote>
  <w:endnote w:type="continuationSeparator" w:id="0">
    <w:p w:rsidR="008D6BF2" w:rsidRDefault="008D6B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BF2" w:rsidRDefault="008D6BF2" w:rsidP="005F5576">
      <w:r>
        <w:separator/>
      </w:r>
    </w:p>
  </w:footnote>
  <w:footnote w:type="continuationSeparator" w:id="0">
    <w:p w:rsidR="008D6BF2" w:rsidRDefault="008D6B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BF2"/>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034B"/>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D2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BF2"/>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6BF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Normal Tag Char,small text Char"/>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link w:val="textbold"/>
    <w:qFormat/>
    <w:rsid w:val="008D6BF2"/>
    <w:rPr>
      <w:u w:val="single"/>
    </w:rPr>
  </w:style>
  <w:style w:type="paragraph" w:customStyle="1" w:styleId="tag">
    <w:name w:val="tag"/>
    <w:aliases w:val="No Spacing1111,No Spacing3,No Spacing112"/>
    <w:basedOn w:val="Normal"/>
    <w:link w:val="tagChar"/>
    <w:uiPriority w:val="99"/>
    <w:qFormat/>
    <w:rsid w:val="008D6BF2"/>
    <w:rPr>
      <w:rFonts w:eastAsia="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rsid w:val="008D6BF2"/>
    <w:rPr>
      <w:rFonts w:ascii="Times New Roman" w:eastAsia="Times New Roman" w:hAnsi="Times New Roman" w:cs="Times New Roman"/>
      <w:b/>
      <w:kern w:val="32"/>
      <w:sz w:val="24"/>
      <w:szCs w:val="20"/>
    </w:rPr>
  </w:style>
  <w:style w:type="character" w:customStyle="1" w:styleId="Box">
    <w:name w:val="Box"/>
    <w:qFormat/>
    <w:rsid w:val="008D6BF2"/>
    <w:rPr>
      <w:b/>
      <w:u w:val="single"/>
      <w:bdr w:val="single" w:sz="4" w:space="0" w:color="auto"/>
    </w:rPr>
  </w:style>
  <w:style w:type="paragraph" w:customStyle="1" w:styleId="textbold">
    <w:name w:val="text bold"/>
    <w:basedOn w:val="Normal"/>
    <w:link w:val="underline"/>
    <w:qFormat/>
    <w:rsid w:val="008D6BF2"/>
    <w:pPr>
      <w:ind w:left="720"/>
      <w:jc w:val="both"/>
    </w:pPr>
    <w:rPr>
      <w:rFonts w:asciiTheme="minorHAnsi" w:hAnsiTheme="minorHAnsi" w:cstheme="minorBidi"/>
      <w:u w:val="single"/>
    </w:rPr>
  </w:style>
  <w:style w:type="paragraph" w:customStyle="1" w:styleId="CitationCharChar">
    <w:name w:val="Citation Char Char"/>
    <w:basedOn w:val="Normal"/>
    <w:link w:val="StyleBoldUnderline"/>
    <w:uiPriority w:val="6"/>
    <w:rsid w:val="008D6BF2"/>
    <w:pPr>
      <w:ind w:left="1440" w:right="1440"/>
    </w:pPr>
    <w:rPr>
      <w:rFonts w:asciiTheme="minorHAnsi" w:hAnsiTheme="minorHAnsi" w:cstheme="minorBidi"/>
      <w:bCs/>
      <w:u w:val="single"/>
    </w:rPr>
  </w:style>
  <w:style w:type="character" w:customStyle="1" w:styleId="cardChar">
    <w:name w:val="card Char"/>
    <w:link w:val="card"/>
    <w:locked/>
    <w:rsid w:val="008D6BF2"/>
    <w:rPr>
      <w:rFonts w:ascii="Times New Roman" w:eastAsia="Times New Roman" w:hAnsi="Times New Roman" w:cs="Times New Roman"/>
      <w:lang w:val="x-none" w:eastAsia="x-none"/>
    </w:rPr>
  </w:style>
  <w:style w:type="paragraph" w:customStyle="1" w:styleId="card">
    <w:name w:val="card"/>
    <w:basedOn w:val="Normal"/>
    <w:next w:val="Normal"/>
    <w:link w:val="cardChar"/>
    <w:uiPriority w:val="6"/>
    <w:qFormat/>
    <w:rsid w:val="008D6BF2"/>
    <w:pPr>
      <w:ind w:left="288" w:right="288"/>
    </w:pPr>
    <w:rPr>
      <w:rFonts w:eastAsia="Times New Roman"/>
      <w:lang w:val="x-none" w:eastAsia="x-none"/>
    </w:rPr>
  </w:style>
  <w:style w:type="character" w:customStyle="1" w:styleId="apple-converted-space">
    <w:name w:val="apple-converted-space"/>
    <w:rsid w:val="008D6BF2"/>
  </w:style>
  <w:style w:type="character" w:customStyle="1" w:styleId="UnderlineBold">
    <w:name w:val="Underline + Bold"/>
    <w:uiPriority w:val="1"/>
    <w:qFormat/>
    <w:rsid w:val="008D6BF2"/>
    <w:rPr>
      <w:b/>
      <w:sz w:val="20"/>
      <w:u w:val="single"/>
    </w:rPr>
  </w:style>
  <w:style w:type="paragraph" w:customStyle="1" w:styleId="TagText">
    <w:name w:val="TagText"/>
    <w:basedOn w:val="Normal"/>
    <w:qFormat/>
    <w:rsid w:val="008D6BF2"/>
    <w:pPr>
      <w:spacing w:before="200"/>
    </w:pPr>
    <w:rPr>
      <w:rFonts w:ascii="Arial" w:eastAsia="MS Mincho" w:hAnsi="Arial"/>
      <w:b/>
      <w:sz w:val="24"/>
      <w:szCs w:val="24"/>
    </w:rPr>
  </w:style>
  <w:style w:type="character" w:styleId="IntenseEmphasis">
    <w:name w:val="Intense Emphasis"/>
    <w:aliases w:val="Intense Emphasis111,Intense Emphasis1111,Underline Char,cite,B"/>
    <w:basedOn w:val="DefaultParagraphFont"/>
    <w:uiPriority w:val="6"/>
    <w:qFormat/>
    <w:rsid w:val="008D6BF2"/>
    <w:rPr>
      <w:b w:val="0"/>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6BF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Normal Tag Char,small text Char"/>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link w:val="textbold"/>
    <w:qFormat/>
    <w:rsid w:val="008D6BF2"/>
    <w:rPr>
      <w:u w:val="single"/>
    </w:rPr>
  </w:style>
  <w:style w:type="paragraph" w:customStyle="1" w:styleId="tag">
    <w:name w:val="tag"/>
    <w:aliases w:val="No Spacing1111,No Spacing3,No Spacing112"/>
    <w:basedOn w:val="Normal"/>
    <w:link w:val="tagChar"/>
    <w:uiPriority w:val="99"/>
    <w:qFormat/>
    <w:rsid w:val="008D6BF2"/>
    <w:rPr>
      <w:rFonts w:eastAsia="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rsid w:val="008D6BF2"/>
    <w:rPr>
      <w:rFonts w:ascii="Times New Roman" w:eastAsia="Times New Roman" w:hAnsi="Times New Roman" w:cs="Times New Roman"/>
      <w:b/>
      <w:kern w:val="32"/>
      <w:sz w:val="24"/>
      <w:szCs w:val="20"/>
    </w:rPr>
  </w:style>
  <w:style w:type="character" w:customStyle="1" w:styleId="Box">
    <w:name w:val="Box"/>
    <w:qFormat/>
    <w:rsid w:val="008D6BF2"/>
    <w:rPr>
      <w:b/>
      <w:u w:val="single"/>
      <w:bdr w:val="single" w:sz="4" w:space="0" w:color="auto"/>
    </w:rPr>
  </w:style>
  <w:style w:type="paragraph" w:customStyle="1" w:styleId="textbold">
    <w:name w:val="text bold"/>
    <w:basedOn w:val="Normal"/>
    <w:link w:val="underline"/>
    <w:qFormat/>
    <w:rsid w:val="008D6BF2"/>
    <w:pPr>
      <w:ind w:left="720"/>
      <w:jc w:val="both"/>
    </w:pPr>
    <w:rPr>
      <w:rFonts w:asciiTheme="minorHAnsi" w:hAnsiTheme="minorHAnsi" w:cstheme="minorBidi"/>
      <w:u w:val="single"/>
    </w:rPr>
  </w:style>
  <w:style w:type="paragraph" w:customStyle="1" w:styleId="CitationCharChar">
    <w:name w:val="Citation Char Char"/>
    <w:basedOn w:val="Normal"/>
    <w:link w:val="StyleBoldUnderline"/>
    <w:uiPriority w:val="6"/>
    <w:rsid w:val="008D6BF2"/>
    <w:pPr>
      <w:ind w:left="1440" w:right="1440"/>
    </w:pPr>
    <w:rPr>
      <w:rFonts w:asciiTheme="minorHAnsi" w:hAnsiTheme="minorHAnsi" w:cstheme="minorBidi"/>
      <w:bCs/>
      <w:u w:val="single"/>
    </w:rPr>
  </w:style>
  <w:style w:type="character" w:customStyle="1" w:styleId="cardChar">
    <w:name w:val="card Char"/>
    <w:link w:val="card"/>
    <w:locked/>
    <w:rsid w:val="008D6BF2"/>
    <w:rPr>
      <w:rFonts w:ascii="Times New Roman" w:eastAsia="Times New Roman" w:hAnsi="Times New Roman" w:cs="Times New Roman"/>
      <w:lang w:val="x-none" w:eastAsia="x-none"/>
    </w:rPr>
  </w:style>
  <w:style w:type="paragraph" w:customStyle="1" w:styleId="card">
    <w:name w:val="card"/>
    <w:basedOn w:val="Normal"/>
    <w:next w:val="Normal"/>
    <w:link w:val="cardChar"/>
    <w:uiPriority w:val="6"/>
    <w:qFormat/>
    <w:rsid w:val="008D6BF2"/>
    <w:pPr>
      <w:ind w:left="288" w:right="288"/>
    </w:pPr>
    <w:rPr>
      <w:rFonts w:eastAsia="Times New Roman"/>
      <w:lang w:val="x-none" w:eastAsia="x-none"/>
    </w:rPr>
  </w:style>
  <w:style w:type="character" w:customStyle="1" w:styleId="apple-converted-space">
    <w:name w:val="apple-converted-space"/>
    <w:rsid w:val="008D6BF2"/>
  </w:style>
  <w:style w:type="character" w:customStyle="1" w:styleId="UnderlineBold">
    <w:name w:val="Underline + Bold"/>
    <w:uiPriority w:val="1"/>
    <w:qFormat/>
    <w:rsid w:val="008D6BF2"/>
    <w:rPr>
      <w:b/>
      <w:sz w:val="20"/>
      <w:u w:val="single"/>
    </w:rPr>
  </w:style>
  <w:style w:type="paragraph" w:customStyle="1" w:styleId="TagText">
    <w:name w:val="TagText"/>
    <w:basedOn w:val="Normal"/>
    <w:qFormat/>
    <w:rsid w:val="008D6BF2"/>
    <w:pPr>
      <w:spacing w:before="200"/>
    </w:pPr>
    <w:rPr>
      <w:rFonts w:ascii="Arial" w:eastAsia="MS Mincho" w:hAnsi="Arial"/>
      <w:b/>
      <w:sz w:val="24"/>
      <w:szCs w:val="24"/>
    </w:rPr>
  </w:style>
  <w:style w:type="character" w:styleId="IntenseEmphasis">
    <w:name w:val="Intense Emphasis"/>
    <w:aliases w:val="Intense Emphasis111,Intense Emphasis1111,Underline Char,cite,B"/>
    <w:basedOn w:val="DefaultParagraphFont"/>
    <w:uiPriority w:val="6"/>
    <w:qFormat/>
    <w:rsid w:val="008D6BF2"/>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affairs.com/articles/64862/minxin-pei/will-the-chinese-communist-party-survive-the-crisi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ookings.edu/research/papers/2013/01/14-federalism-series-advanced-industries-hub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an92024.blogstream.com/v1/date/20090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research/papers/2013/01/14-federalism-series-advanced-industries-hubs" TargetMode="External"/><Relationship Id="rId5" Type="http://schemas.microsoft.com/office/2007/relationships/stylesWithEffects" Target="stylesWithEffects.xml"/><Relationship Id="rId15" Type="http://schemas.openxmlformats.org/officeDocument/2006/relationships/hyperlink" Target="http://www.winningreen.com/site/epage/59549_621.htm" TargetMode="External"/><Relationship Id="rId10" Type="http://schemas.openxmlformats.org/officeDocument/2006/relationships/hyperlink" Target="http://www.indiankanoon.org/doc/43731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acificresearch.org/docLib/20070920_Hysteria_Histor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dcmityp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Pages>
  <Words>8103</Words>
  <Characters>44630</Characters>
  <Application>Microsoft Office Word</Application>
  <DocSecurity>0</DocSecurity>
  <Lines>371</Lines>
  <Paragraphs>105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2013-02-10T14:21:00Z</dcterms:created>
  <dcterms:modified xsi:type="dcterms:W3CDTF">2013-02-10T14:21:00Z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