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F0D" w:rsidRDefault="00450DC4" w:rsidP="00A86F0D">
      <w:pPr>
        <w:pStyle w:val="Heading1"/>
      </w:pPr>
      <w:bookmarkStart w:id="0" w:name="_GoBack"/>
      <w:bookmarkEnd w:id="0"/>
      <w:r>
        <w:t>1NC</w:t>
      </w:r>
    </w:p>
    <w:p w:rsidR="009C2A20" w:rsidRDefault="009C2A20" w:rsidP="009C2A20">
      <w:pPr>
        <w:pStyle w:val="Heading2"/>
      </w:pPr>
      <w:r>
        <w:lastRenderedPageBreak/>
        <w:t>1</w:t>
      </w:r>
      <w:r w:rsidRPr="009C2A20">
        <w:rPr>
          <w:vertAlign w:val="superscript"/>
        </w:rPr>
        <w:t>st</w:t>
      </w:r>
      <w:r>
        <w:t xml:space="preserve"> off</w:t>
      </w:r>
    </w:p>
    <w:p w:rsidR="00857E41" w:rsidRDefault="00857E41" w:rsidP="00857E41">
      <w:pPr>
        <w:pStyle w:val="Heading4"/>
      </w:pPr>
      <w:r>
        <w:t>First, interpretation: solar power is the direct conversion of radiation into electricity</w:t>
      </w:r>
    </w:p>
    <w:p w:rsidR="00857E41" w:rsidRPr="00E64089" w:rsidRDefault="00857E41" w:rsidP="00857E41"/>
    <w:p w:rsidR="00857E41" w:rsidRPr="006B72D2" w:rsidRDefault="00857E41" w:rsidP="00857E41">
      <w:pPr>
        <w:rPr>
          <w:rStyle w:val="StyleStyleBold12pt"/>
        </w:rPr>
      </w:pPr>
      <w:r w:rsidRPr="006B72D2">
        <w:rPr>
          <w:rStyle w:val="StyleStyleBold12pt"/>
        </w:rPr>
        <w:t>World English Dictionary no date</w:t>
      </w:r>
    </w:p>
    <w:p w:rsidR="00857E41" w:rsidRDefault="00857E41" w:rsidP="00857E41">
      <w:r>
        <w:t>[</w:t>
      </w:r>
      <w:r w:rsidRPr="006B72D2">
        <w:t>http://dictionary.reference.com/browse/solar+power</w:t>
      </w:r>
      <w:r>
        <w:t>]</w:t>
      </w:r>
    </w:p>
    <w:p w:rsidR="00857E41" w:rsidRDefault="00857E41" w:rsidP="00857E41">
      <w:proofErr w:type="gramStart"/>
      <w:r w:rsidRPr="000F0D73">
        <w:rPr>
          <w:rStyle w:val="StyleBoldUnderline"/>
          <w:highlight w:val="yellow"/>
        </w:rPr>
        <w:t>solar</w:t>
      </w:r>
      <w:proofErr w:type="gramEnd"/>
      <w:r w:rsidRPr="000F0D73">
        <w:rPr>
          <w:rStyle w:val="StyleBoldUnderline"/>
          <w:highlight w:val="yellow"/>
        </w:rPr>
        <w:t xml:space="preserve"> power</w:t>
      </w:r>
      <w:r>
        <w:t xml:space="preserve"> — n</w:t>
      </w:r>
    </w:p>
    <w:p w:rsidR="00857E41" w:rsidRDefault="00857E41" w:rsidP="00857E41">
      <w:pPr>
        <w:rPr>
          <w:rStyle w:val="Emphasis"/>
        </w:rPr>
      </w:pPr>
      <w:proofErr w:type="gramStart"/>
      <w:r w:rsidRPr="000F0D73">
        <w:rPr>
          <w:rStyle w:val="Emphasis"/>
          <w:highlight w:val="yellow"/>
        </w:rPr>
        <w:t>heat</w:t>
      </w:r>
      <w:proofErr w:type="gramEnd"/>
      <w:r w:rsidRPr="000F0D73">
        <w:rPr>
          <w:rStyle w:val="Emphasis"/>
          <w:highlight w:val="yellow"/>
        </w:rPr>
        <w:t xml:space="preserve"> radiation from the sun converted into electrical power</w:t>
      </w:r>
    </w:p>
    <w:p w:rsidR="00857E41" w:rsidRDefault="00857E41" w:rsidP="00857E41">
      <w:pPr>
        <w:pStyle w:val="Heading4"/>
      </w:pPr>
      <w:r w:rsidRPr="001A18F8">
        <w:t xml:space="preserve">Second, </w:t>
      </w:r>
      <w:r>
        <w:t xml:space="preserve">violation: OTEC is indirect solar energy </w:t>
      </w:r>
    </w:p>
    <w:p w:rsidR="00857E41" w:rsidRDefault="00857E41" w:rsidP="00857E41"/>
    <w:p w:rsidR="00857E41" w:rsidRPr="00E44090" w:rsidRDefault="00857E41" w:rsidP="00857E41">
      <w:pPr>
        <w:rPr>
          <w:rStyle w:val="StyleStyleBold12pt"/>
        </w:rPr>
      </w:pPr>
      <w:proofErr w:type="spellStart"/>
      <w:r w:rsidRPr="00E44090">
        <w:rPr>
          <w:rStyle w:val="StyleStyleBold12pt"/>
        </w:rPr>
        <w:t>Wolfson</w:t>
      </w:r>
      <w:proofErr w:type="spellEnd"/>
      <w:r w:rsidRPr="00E44090">
        <w:rPr>
          <w:rStyle w:val="StyleStyleBold12pt"/>
        </w:rPr>
        <w:t xml:space="preserve"> 11</w:t>
      </w:r>
    </w:p>
    <w:p w:rsidR="00857E41" w:rsidRPr="00857E41" w:rsidRDefault="00857E41" w:rsidP="00857E41">
      <w:pPr>
        <w:rPr>
          <w:lang w:val="es-US"/>
        </w:rPr>
      </w:pPr>
      <w:r>
        <w:t xml:space="preserve">[Richard, </w:t>
      </w:r>
      <w:r w:rsidRPr="00E44090">
        <w:t>Benjamin F. Wissler Professor of Physics at Middlebury College, where he als</w:t>
      </w:r>
      <w:r>
        <w:t>o teaches environmental studies, “</w:t>
      </w:r>
      <w:r w:rsidRPr="00E44090">
        <w:t>Indirect from the Sun: Water, Wind, Biomass</w:t>
      </w:r>
      <w:r>
        <w:t xml:space="preserve">”, p. </w:t>
      </w:r>
      <w:hyperlink r:id="rId11" w:history="1">
        <w:r w:rsidRPr="00857E41">
          <w:rPr>
            <w:rStyle w:val="Hyperlink"/>
            <w:lang w:val="es-US"/>
          </w:rPr>
          <w:t>http://www.sjsu.edu/people/dustin.mulvaney/courses/envs133/s1/wolfson%20biomass.pdf</w:t>
        </w:r>
      </w:hyperlink>
      <w:r w:rsidRPr="00857E41">
        <w:rPr>
          <w:lang w:val="es-US"/>
        </w:rPr>
        <w:t xml:space="preserve"> //</w:t>
      </w:r>
      <w:proofErr w:type="spellStart"/>
      <w:r w:rsidRPr="00857E41">
        <w:rPr>
          <w:lang w:val="es-US"/>
        </w:rPr>
        <w:t>wyo-tjc</w:t>
      </w:r>
      <w:proofErr w:type="spellEnd"/>
      <w:r w:rsidRPr="00857E41">
        <w:rPr>
          <w:lang w:val="es-US"/>
        </w:rPr>
        <w:t>]</w:t>
      </w:r>
    </w:p>
    <w:p w:rsidR="00857E41" w:rsidRDefault="00857E41" w:rsidP="00857E41">
      <w:r>
        <w:t xml:space="preserve">10.4 OTHER </w:t>
      </w:r>
      <w:r w:rsidRPr="00A93FA1">
        <w:rPr>
          <w:rStyle w:val="Emphasis"/>
          <w:highlight w:val="green"/>
        </w:rPr>
        <w:t>INDIRECT SOLAR ENERGY</w:t>
      </w:r>
    </w:p>
    <w:p w:rsidR="00857E41" w:rsidRPr="001A18F8" w:rsidRDefault="00857E41" w:rsidP="00857E41">
      <w:pPr>
        <w:rPr>
          <w:sz w:val="16"/>
        </w:rPr>
      </w:pPr>
      <w:r w:rsidRPr="001A18F8">
        <w:rPr>
          <w:sz w:val="16"/>
        </w:rPr>
        <w:t xml:space="preserve">The same </w:t>
      </w:r>
      <w:r w:rsidRPr="00A93FA1">
        <w:rPr>
          <w:rStyle w:val="StyleBoldUnderline"/>
          <w:highlight w:val="green"/>
        </w:rPr>
        <w:t>solar</w:t>
      </w:r>
      <w:r w:rsidRPr="009207E0">
        <w:rPr>
          <w:rStyle w:val="StyleBoldUnderline"/>
          <w:highlight w:val="yellow"/>
        </w:rPr>
        <w:t xml:space="preserve">-induced </w:t>
      </w:r>
      <w:r w:rsidRPr="00A93FA1">
        <w:rPr>
          <w:rStyle w:val="StyleBoldUnderline"/>
          <w:highlight w:val="green"/>
        </w:rPr>
        <w:t>temperature differences</w:t>
      </w:r>
      <w:r w:rsidRPr="00DE0276">
        <w:rPr>
          <w:rStyle w:val="StyleBoldUnderline"/>
        </w:rPr>
        <w:t xml:space="preserve"> that powe</w:t>
      </w:r>
      <w:r w:rsidRPr="001A18F8">
        <w:rPr>
          <w:sz w:val="16"/>
        </w:rPr>
        <w:t xml:space="preserve">r the </w:t>
      </w:r>
      <w:r w:rsidRPr="00DE0276">
        <w:rPr>
          <w:rStyle w:val="StyleBoldUnderline"/>
        </w:rPr>
        <w:t>wind also</w:t>
      </w:r>
      <w:r w:rsidRPr="001A18F8">
        <w:rPr>
          <w:sz w:val="16"/>
        </w:rPr>
        <w:t>, in conjunction with differences in salt concentration and Earth's rotational energy</w:t>
      </w:r>
      <w:r w:rsidRPr="00DE0276">
        <w:rPr>
          <w:rStyle w:val="StyleBoldUnderline"/>
        </w:rPr>
        <w:t xml:space="preserve">, </w:t>
      </w:r>
      <w:r w:rsidRPr="00A93FA1">
        <w:rPr>
          <w:rStyle w:val="StyleBoldUnderline"/>
          <w:highlight w:val="green"/>
        </w:rPr>
        <w:t xml:space="preserve">drive </w:t>
      </w:r>
      <w:r w:rsidRPr="009207E0">
        <w:rPr>
          <w:rStyle w:val="StyleBoldUnderline"/>
          <w:highlight w:val="yellow"/>
        </w:rPr>
        <w:t xml:space="preserve">the great </w:t>
      </w:r>
      <w:r w:rsidRPr="00A93FA1">
        <w:rPr>
          <w:rStyle w:val="StyleBoldUnderline"/>
          <w:highlight w:val="green"/>
        </w:rPr>
        <w:t>ocean currents</w:t>
      </w:r>
      <w:r w:rsidRPr="001A18F8">
        <w:rPr>
          <w:sz w:val="16"/>
        </w:rPr>
        <w:t xml:space="preserve">. And </w:t>
      </w:r>
      <w:r w:rsidRPr="009207E0">
        <w:rPr>
          <w:rStyle w:val="StyleBoldUnderline"/>
          <w:highlight w:val="yellow"/>
        </w:rPr>
        <w:t>wind itself produces</w:t>
      </w:r>
      <w:r w:rsidRPr="00DE0276">
        <w:rPr>
          <w:rStyle w:val="StyleBoldUnderline"/>
        </w:rPr>
        <w:t xml:space="preserve"> ocean </w:t>
      </w:r>
      <w:proofErr w:type="gramStart"/>
      <w:r w:rsidRPr="009207E0">
        <w:rPr>
          <w:rStyle w:val="StyleBoldUnderline"/>
          <w:highlight w:val="yellow"/>
        </w:rPr>
        <w:t>waves.,</w:t>
      </w:r>
      <w:proofErr w:type="gramEnd"/>
      <w:r w:rsidRPr="009207E0">
        <w:rPr>
          <w:rStyle w:val="StyleBoldUnderline"/>
          <w:highlight w:val="yellow"/>
        </w:rPr>
        <w:t xml:space="preserve"> providing </w:t>
      </w:r>
      <w:r w:rsidRPr="00A93FA1">
        <w:rPr>
          <w:rStyle w:val="StyleBoldUnderline"/>
          <w:highlight w:val="green"/>
        </w:rPr>
        <w:t xml:space="preserve">a </w:t>
      </w:r>
      <w:r w:rsidRPr="009207E0">
        <w:rPr>
          <w:rStyle w:val="StyleBoldUnderline"/>
          <w:highlight w:val="yellow"/>
        </w:rPr>
        <w:t xml:space="preserve">doubly </w:t>
      </w:r>
      <w:r w:rsidRPr="00A93FA1">
        <w:rPr>
          <w:rStyle w:val="StyleBoldUnderline"/>
          <w:highlight w:val="green"/>
        </w:rPr>
        <w:t>indirect: form of solar energy</w:t>
      </w:r>
      <w:r w:rsidRPr="001A18F8">
        <w:rPr>
          <w:sz w:val="16"/>
        </w:rPr>
        <w:t xml:space="preserve">. I briefly described schemes for harnessing the kinetic energy of waves and currents in Chapter 8's section on tidal energy, because </w:t>
      </w:r>
      <w:r w:rsidRPr="009207E0">
        <w:rPr>
          <w:rStyle w:val="StyleBoldUnderline"/>
          <w:highlight w:val="yellow"/>
        </w:rPr>
        <w:t>these sources</w:t>
      </w:r>
      <w:r w:rsidRPr="00DE0276">
        <w:rPr>
          <w:rStyle w:val="StyleBoldUnderline"/>
        </w:rPr>
        <w:t xml:space="preserve"> of</w:t>
      </w:r>
      <w:r w:rsidRPr="001A18F8">
        <w:rPr>
          <w:sz w:val="16"/>
        </w:rPr>
        <w:t xml:space="preserve"> mechanical o</w:t>
      </w:r>
      <w:r w:rsidRPr="00DE0276">
        <w:rPr>
          <w:rStyle w:val="StyleBoldUnderline"/>
        </w:rPr>
        <w:t xml:space="preserve">cean energy have much in common with tidal energy, except that their ultimate </w:t>
      </w:r>
      <w:r w:rsidRPr="009207E0">
        <w:rPr>
          <w:rStyle w:val="StyleBoldUnderline"/>
          <w:highlight w:val="yellow"/>
        </w:rPr>
        <w:t>origin is primarily in sunlight</w:t>
      </w:r>
      <w:r w:rsidRPr="00DE0276">
        <w:rPr>
          <w:rStyle w:val="StyleBoldUnderline"/>
        </w:rPr>
        <w:t xml:space="preserve"> </w:t>
      </w:r>
      <w:r w:rsidRPr="001A18F8">
        <w:rPr>
          <w:sz w:val="16"/>
        </w:rPr>
        <w:t>rather than the mechanical energy of the Earth-Moon system.</w:t>
      </w:r>
    </w:p>
    <w:p w:rsidR="00857E41" w:rsidRPr="009207E0" w:rsidRDefault="00857E41" w:rsidP="00857E41">
      <w:pPr>
        <w:rPr>
          <w:rStyle w:val="Emphasis"/>
        </w:rPr>
      </w:pPr>
      <w:r w:rsidRPr="00A93FA1">
        <w:rPr>
          <w:rStyle w:val="Emphasis"/>
          <w:highlight w:val="green"/>
        </w:rPr>
        <w:t>OCEAN THERMAL ENERGY CONVERSION</w:t>
      </w:r>
    </w:p>
    <w:p w:rsidR="00857E41" w:rsidRPr="001A18F8" w:rsidRDefault="00857E41" w:rsidP="00857E41">
      <w:pPr>
        <w:rPr>
          <w:sz w:val="16"/>
        </w:rPr>
      </w:pPr>
      <w:r w:rsidRPr="00DE0276">
        <w:rPr>
          <w:rStyle w:val="StyleBoldUnderline"/>
        </w:rPr>
        <w:t>As the Sun warms the tropical ocean, it creates a significant temperature difference</w:t>
      </w:r>
      <w:r w:rsidRPr="001A18F8">
        <w:rPr>
          <w:sz w:val="16"/>
        </w:rPr>
        <w:t xml:space="preserve"> between the surface waters and deeper water to which sunlight doesn't penetrate. As shown in Chapter 4</w:t>
      </w:r>
      <w:r w:rsidRPr="00DE0276">
        <w:rPr>
          <w:rStyle w:val="StyleBoldUnderline"/>
        </w:rPr>
        <w:t xml:space="preserve">, </w:t>
      </w:r>
      <w:r w:rsidRPr="009207E0">
        <w:rPr>
          <w:rStyle w:val="StyleBoldUnderline"/>
          <w:highlight w:val="yellow"/>
        </w:rPr>
        <w:t xml:space="preserve">any time there's a temperature difference, there's the potential to run a heat engine and </w:t>
      </w:r>
      <w:r w:rsidRPr="00A93FA1">
        <w:rPr>
          <w:rStyle w:val="StyleBoldUnderline"/>
          <w:highlight w:val="green"/>
        </w:rPr>
        <w:t xml:space="preserve">extract </w:t>
      </w:r>
      <w:r w:rsidRPr="009207E0">
        <w:rPr>
          <w:rStyle w:val="StyleBoldUnderline"/>
          <w:highlight w:val="yellow"/>
        </w:rPr>
        <w:t>mechanical energy</w:t>
      </w:r>
      <w:r w:rsidRPr="001A18F8">
        <w:rPr>
          <w:sz w:val="16"/>
        </w:rPr>
        <w:t>. Ocean thermal energy conversion (</w:t>
      </w:r>
      <w:r w:rsidRPr="009207E0">
        <w:rPr>
          <w:rStyle w:val="StyleBoldUnderline"/>
          <w:highlight w:val="yellow"/>
        </w:rPr>
        <w:t xml:space="preserve">OTEC) harnesses </w:t>
      </w:r>
      <w:r w:rsidRPr="00A93FA1">
        <w:rPr>
          <w:rStyle w:val="StyleBoldUnderline"/>
          <w:highlight w:val="green"/>
        </w:rPr>
        <w:t>this energy</w:t>
      </w:r>
      <w:r w:rsidRPr="001A18F8">
        <w:rPr>
          <w:sz w:val="16"/>
        </w:rPr>
        <w:t xml:space="preserve">, in most cases </w:t>
      </w:r>
      <w:r w:rsidRPr="009207E0">
        <w:rPr>
          <w:rStyle w:val="StyleBoldUnderline"/>
          <w:highlight w:val="yellow"/>
        </w:rPr>
        <w:t>to gen-crate electricity</w:t>
      </w:r>
      <w:r w:rsidRPr="001A18F8">
        <w:rPr>
          <w:sz w:val="16"/>
          <w:highlight w:val="yellow"/>
        </w:rPr>
        <w:t>.</w:t>
      </w:r>
      <w:r w:rsidRPr="001A18F8">
        <w:rPr>
          <w:sz w:val="16"/>
        </w:rPr>
        <w:t xml:space="preserve"> The thermodynamic efficiency limit expressed in Equation 4.5, e = 1 - T/T/</w:t>
      </w:r>
      <w:proofErr w:type="spellStart"/>
      <w:r w:rsidRPr="001A18F8">
        <w:rPr>
          <w:sz w:val="16"/>
        </w:rPr>
        <w:t>jS</w:t>
      </w:r>
      <w:proofErr w:type="spellEnd"/>
      <w:r w:rsidRPr="001A18F8">
        <w:rPr>
          <w:sz w:val="16"/>
        </w:rPr>
        <w:t xml:space="preserve"> shows that we get the highest efficiency with the largest possible ratio of </w:t>
      </w:r>
      <w:proofErr w:type="spellStart"/>
      <w:r w:rsidRPr="001A18F8">
        <w:rPr>
          <w:sz w:val="16"/>
        </w:rPr>
        <w:t>Th</w:t>
      </w:r>
      <w:proofErr w:type="spellEnd"/>
      <w:r w:rsidRPr="001A18F8">
        <w:rPr>
          <w:sz w:val="16"/>
        </w:rPr>
        <w:t xml:space="preserve"> to T. Practically speaking, this limits the OTEC energy resource to the tropics, where the temperature difference from surface to depth is greatest. Tropical surface temperatures can exceed 25°C&gt; while a few hundred meters down the temperature is around 5DC to 6DC- You can show in Exercise 15 that the thermodynamic efficiency limit for a heat engine operating between these temperatures is only about 7%, but with no fuel to pay for, this number isn't the liability it would be in a fossil-fueled or nuclear power plant. And </w:t>
      </w:r>
      <w:r w:rsidRPr="009207E0">
        <w:rPr>
          <w:rStyle w:val="StyleBoldUnderline"/>
        </w:rPr>
        <w:t>the OTEC energy resource is vast; after all, oceans absorb much of the</w:t>
      </w:r>
      <w:r w:rsidRPr="001A18F8">
        <w:rPr>
          <w:sz w:val="16"/>
        </w:rPr>
        <w:t xml:space="preserve"> 174 PW of </w:t>
      </w:r>
      <w:r w:rsidRPr="009207E0">
        <w:rPr>
          <w:rStyle w:val="StyleBoldUnderline"/>
        </w:rPr>
        <w:t>energy that the Sun delivers to Earth</w:t>
      </w:r>
      <w:r w:rsidRPr="00DE0276">
        <w:rPr>
          <w:rStyle w:val="StyleBoldUnderline"/>
        </w:rPr>
        <w:t>,</w:t>
      </w:r>
      <w:r w:rsidRPr="001A18F8">
        <w:rPr>
          <w:sz w:val="16"/>
        </w:rPr>
        <w:t xml:space="preserve"> Most of that energy is out of our reach</w:t>
      </w:r>
      <w:proofErr w:type="gramStart"/>
      <w:r w:rsidRPr="001A18F8">
        <w:rPr>
          <w:sz w:val="16"/>
        </w:rPr>
        <w:t>,,</w:t>
      </w:r>
      <w:proofErr w:type="gramEnd"/>
      <w:r w:rsidRPr="001A18F8">
        <w:rPr>
          <w:sz w:val="16"/>
        </w:rPr>
        <w:t xml:space="preserve"> but one serious estimate suggests that OTEC has the potential to produce as much as 10 TW, which is close to humankind's total energy-consumption rate. However, practical considerations suggest a far smaller OTEC contribution. The one significant advantage that OTEC has over solar-based schemes such as photovoltaic conversion and wind is its near constant availability.</w:t>
      </w:r>
    </w:p>
    <w:p w:rsidR="00857E41" w:rsidRDefault="00857E41" w:rsidP="00857E41">
      <w:pPr>
        <w:pStyle w:val="Heading4"/>
      </w:pPr>
      <w:r>
        <w:t>Third, vote negative because:</w:t>
      </w:r>
    </w:p>
    <w:p w:rsidR="00857E41" w:rsidRDefault="00857E41" w:rsidP="00857E41">
      <w:pPr>
        <w:pStyle w:val="Heading4"/>
        <w:numPr>
          <w:ilvl w:val="0"/>
          <w:numId w:val="1"/>
        </w:numPr>
      </w:pPr>
      <w:r>
        <w:t>Allowing Indirect solar power means EVERY renewable fuel is topical</w:t>
      </w:r>
    </w:p>
    <w:p w:rsidR="00857E41" w:rsidRDefault="00857E41" w:rsidP="00857E41"/>
    <w:p w:rsidR="00857E41" w:rsidRPr="00AA1866" w:rsidRDefault="00857E41" w:rsidP="00857E41">
      <w:pPr>
        <w:rPr>
          <w:rStyle w:val="StyleStyleBold12pt"/>
        </w:rPr>
      </w:pPr>
      <w:r w:rsidRPr="00AA1866">
        <w:rPr>
          <w:rStyle w:val="StyleStyleBold12pt"/>
        </w:rPr>
        <w:t>Prasad 11</w:t>
      </w:r>
    </w:p>
    <w:p w:rsidR="00857E41" w:rsidRPr="00AA1866" w:rsidRDefault="00857E41" w:rsidP="00857E41">
      <w:r>
        <w:t xml:space="preserve">[P. </w:t>
      </w:r>
      <w:proofErr w:type="spellStart"/>
      <w:r>
        <w:t>Rhushi</w:t>
      </w:r>
      <w:proofErr w:type="spellEnd"/>
      <w:r>
        <w:t xml:space="preserve"> Prasad, Research Scholar, R&amp;D </w:t>
      </w:r>
      <w:proofErr w:type="spellStart"/>
      <w:r>
        <w:t>centre</w:t>
      </w:r>
      <w:proofErr w:type="spellEnd"/>
      <w:r>
        <w:t xml:space="preserve">, Department of Mechanical Engineering, “Performance Analysis of A Solar Water Heater With Flat Plate Collector Using Computer Program”, </w:t>
      </w:r>
      <w:r w:rsidRPr="00AA1866">
        <w:rPr>
          <w:u w:val="single"/>
        </w:rPr>
        <w:t xml:space="preserve"> European Journal of Scientific Research</w:t>
      </w:r>
      <w:r>
        <w:t>, 53.1, p. asp//</w:t>
      </w:r>
      <w:proofErr w:type="spellStart"/>
      <w:r>
        <w:t>wyo-tjc</w:t>
      </w:r>
      <w:proofErr w:type="spellEnd"/>
      <w:r>
        <w:t>]</w:t>
      </w:r>
    </w:p>
    <w:p w:rsidR="00857E41" w:rsidRDefault="00857E41" w:rsidP="00857E41">
      <w:r w:rsidRPr="009207E0">
        <w:rPr>
          <w:rStyle w:val="StyleBoldUnderline"/>
          <w:highlight w:val="yellow"/>
        </w:rPr>
        <w:lastRenderedPageBreak/>
        <w:t>Renewable energy utilization is synonymous with solar energy utilization, as Sun is the source of all renewable energy</w:t>
      </w:r>
      <w:r>
        <w:t xml:space="preserve">. The transition to a solar energy economy has begun all over the world and the renewable energy sector has moved progressively to the center stage of the energy mix and energy policy of the developed and developing nations of the world. </w:t>
      </w:r>
      <w:r w:rsidRPr="009207E0">
        <w:rPr>
          <w:rStyle w:val="StyleBoldUnderline"/>
          <w:highlight w:val="yellow"/>
        </w:rPr>
        <w:t>Direct solar energy means the radiation intercepted by collectors and indirect solar energy includes Wind, Ocean and Biomass energy</w:t>
      </w:r>
      <w:r>
        <w:t>.</w:t>
      </w:r>
    </w:p>
    <w:p w:rsidR="00857E41" w:rsidRDefault="00857E41" w:rsidP="00857E41">
      <w:pPr>
        <w:pStyle w:val="Heading4"/>
        <w:numPr>
          <w:ilvl w:val="0"/>
          <w:numId w:val="1"/>
        </w:numPr>
      </w:pPr>
      <w:r>
        <w:t xml:space="preserve">Education- a broad interpretation of solar pushes us towards recycling old Oceans topic </w:t>
      </w:r>
      <w:proofErr w:type="spellStart"/>
      <w:r>
        <w:t>backfiles</w:t>
      </w:r>
      <w:proofErr w:type="spellEnd"/>
      <w:r>
        <w:t xml:space="preserve"> and forcing the negative to rely on generics, destroying unique education.</w:t>
      </w:r>
    </w:p>
    <w:p w:rsidR="00857E41" w:rsidRPr="00040FC0" w:rsidRDefault="00857E41" w:rsidP="00857E41">
      <w:pPr>
        <w:pStyle w:val="Heading4"/>
        <w:numPr>
          <w:ilvl w:val="0"/>
          <w:numId w:val="1"/>
        </w:numPr>
      </w:pPr>
      <w:proofErr w:type="spellStart"/>
      <w:r>
        <w:t>Predictabilty</w:t>
      </w:r>
      <w:proofErr w:type="spellEnd"/>
      <w:r>
        <w:t>- we voted on wind and solar only choices overwhelmingly to reject a broader view of renewable energy</w:t>
      </w:r>
    </w:p>
    <w:p w:rsidR="00857E41" w:rsidRDefault="00857E41" w:rsidP="00857E41"/>
    <w:p w:rsidR="00857E41" w:rsidRDefault="00857E41" w:rsidP="00857E41">
      <w:pPr>
        <w:pStyle w:val="Heading4"/>
      </w:pPr>
      <w:r>
        <w:t xml:space="preserve">Evaluate this debate under competing interpretations- key to a </w:t>
      </w:r>
      <w:proofErr w:type="spellStart"/>
      <w:r>
        <w:t>precies</w:t>
      </w:r>
      <w:proofErr w:type="spellEnd"/>
      <w:r>
        <w:t xml:space="preserve"> and stable topic that checks judge intervention</w:t>
      </w:r>
    </w:p>
    <w:p w:rsidR="003F2B29" w:rsidRDefault="003F2B29" w:rsidP="003F2B29">
      <w:pPr>
        <w:pStyle w:val="Heading2"/>
      </w:pPr>
      <w:r>
        <w:lastRenderedPageBreak/>
        <w:t>2</w:t>
      </w:r>
      <w:r w:rsidRPr="003F2B29">
        <w:rPr>
          <w:vertAlign w:val="superscript"/>
        </w:rPr>
        <w:t>nd</w:t>
      </w:r>
      <w:r>
        <w:t xml:space="preserve"> off </w:t>
      </w:r>
    </w:p>
    <w:p w:rsidR="000A6DAE" w:rsidRDefault="000A6DAE" w:rsidP="000A6DAE">
      <w:pPr>
        <w:pStyle w:val="Heading4"/>
      </w:pPr>
      <w:r>
        <w:t>First, interpretation- the affirmative must provide incentives for energy production throughout the United States</w:t>
      </w:r>
    </w:p>
    <w:p w:rsidR="000A6DAE" w:rsidRDefault="000A6DAE" w:rsidP="000A6DAE">
      <w:pPr>
        <w:pStyle w:val="Heading4"/>
        <w:numPr>
          <w:ilvl w:val="0"/>
          <w:numId w:val="2"/>
        </w:numPr>
      </w:pPr>
      <w:r>
        <w:t>‘In’ indicates inclusion within a limit or boundary</w:t>
      </w:r>
    </w:p>
    <w:p w:rsidR="000A6DAE" w:rsidRDefault="000A6DAE" w:rsidP="000A6DAE"/>
    <w:p w:rsidR="000A6DAE" w:rsidRDefault="000A6DAE" w:rsidP="000A6DAE">
      <w:r w:rsidRPr="00151D2B">
        <w:rPr>
          <w:rStyle w:val="StyleStyleBold12pt"/>
        </w:rPr>
        <w:t>Merriam Webster</w:t>
      </w:r>
      <w:r>
        <w:t>, no date</w:t>
      </w:r>
    </w:p>
    <w:p w:rsidR="000A6DAE" w:rsidRPr="00151D2B" w:rsidRDefault="000A6DAE" w:rsidP="000A6DAE">
      <w:r>
        <w:t>[</w:t>
      </w:r>
      <w:r w:rsidRPr="00151D2B">
        <w:t>http://www.merriam-webster.com/dictionary/in</w:t>
      </w:r>
      <w:r>
        <w:t>]</w:t>
      </w:r>
    </w:p>
    <w:p w:rsidR="000A6DAE" w:rsidRDefault="000A6DAE" w:rsidP="000A6DAE"/>
    <w:p w:rsidR="000A6DAE" w:rsidRDefault="000A6DAE" w:rsidP="000A6DAE">
      <w:r>
        <w:t>Definition of IN</w:t>
      </w:r>
    </w:p>
    <w:p w:rsidR="000A6DAE" w:rsidRDefault="000A6DAE" w:rsidP="000A6DAE">
      <w:r>
        <w:t>1 a —</w:t>
      </w:r>
      <w:r w:rsidRPr="00151D2B">
        <w:rPr>
          <w:rStyle w:val="StyleBoldUnderline"/>
        </w:rPr>
        <w:t>used as a function word to indicate inclusion, location, or position within limits</w:t>
      </w:r>
      <w:r>
        <w:t xml:space="preserve"> &lt;in the lake&gt; &lt;wounded in the leg&gt; &lt;in the summer&gt;</w:t>
      </w:r>
    </w:p>
    <w:p w:rsidR="000A6DAE" w:rsidRDefault="000A6DAE" w:rsidP="000A6DAE">
      <w:proofErr w:type="gramStart"/>
      <w:r>
        <w:t>b :</w:t>
      </w:r>
      <w:proofErr w:type="gramEnd"/>
      <w:r>
        <w:t xml:space="preserve"> into 1 &lt;went in the house&gt;</w:t>
      </w:r>
    </w:p>
    <w:p w:rsidR="000A6DAE" w:rsidRDefault="000A6DAE" w:rsidP="000A6DAE">
      <w:r>
        <w:t>2 —used as a function word to indicate means, medium, or instrumentality &lt;written in pencil&gt; &lt;bound in leather&gt;</w:t>
      </w:r>
    </w:p>
    <w:p w:rsidR="000A6DAE" w:rsidRDefault="000A6DAE" w:rsidP="000A6DAE">
      <w:r>
        <w:t>3 a —used as a function word to indicate limitation, qualification, or circumstance &lt;alike in some respects&gt; &lt;left in a hurry&gt;</w:t>
      </w:r>
    </w:p>
    <w:p w:rsidR="000A6DAE" w:rsidRDefault="000A6DAE" w:rsidP="000A6DAE">
      <w:proofErr w:type="gramStart"/>
      <w:r>
        <w:t>b :</w:t>
      </w:r>
      <w:proofErr w:type="gramEnd"/>
      <w:r>
        <w:t xml:space="preserve"> into 2a &lt;broke in pieces&gt;</w:t>
      </w:r>
    </w:p>
    <w:p w:rsidR="000A6DAE" w:rsidRDefault="000A6DAE" w:rsidP="000A6DAE">
      <w:r>
        <w:t>4 —used as a function word to indicate purpose &lt;said in reply&gt;</w:t>
      </w:r>
    </w:p>
    <w:p w:rsidR="000A6DAE" w:rsidRDefault="000A6DAE" w:rsidP="000A6DAE">
      <w:r>
        <w:t>5 —used as a function word to indicate the larger member of a ratio &lt;one in six is eligible&gt;</w:t>
      </w:r>
    </w:p>
    <w:p w:rsidR="000A6DAE" w:rsidRDefault="000A6DAE" w:rsidP="000A6DAE">
      <w:pPr>
        <w:pStyle w:val="Heading4"/>
      </w:pPr>
      <w:r>
        <w:t>B-“United States” is synonymous with the 50 United States</w:t>
      </w:r>
    </w:p>
    <w:p w:rsidR="000A6DAE" w:rsidRDefault="000A6DAE" w:rsidP="000A6DAE"/>
    <w:p w:rsidR="000A6DAE" w:rsidRPr="007E6C72" w:rsidRDefault="000A6DAE" w:rsidP="000A6DAE">
      <w:pPr>
        <w:rPr>
          <w:rStyle w:val="StyleStyleBold12pt"/>
        </w:rPr>
      </w:pPr>
      <w:r w:rsidRPr="007E6C72">
        <w:rPr>
          <w:rStyle w:val="StyleStyleBold12pt"/>
        </w:rPr>
        <w:t>Princeton Word net, no date</w:t>
      </w:r>
    </w:p>
    <w:p w:rsidR="000A6DAE" w:rsidRDefault="000A6DAE" w:rsidP="000A6DAE">
      <w:r>
        <w:t>[</w:t>
      </w:r>
      <w:r w:rsidRPr="007E6C72">
        <w:t>http://wordnetweb.princeton.edu/perl/webwn?s=united%20states</w:t>
      </w:r>
      <w:r>
        <w:t>]</w:t>
      </w:r>
    </w:p>
    <w:p w:rsidR="000A6DAE" w:rsidRDefault="000A6DAE" w:rsidP="000A6DAE">
      <w:r>
        <w:t xml:space="preserve">Noun    S: (n) </w:t>
      </w:r>
      <w:r w:rsidRPr="007E6C72">
        <w:rPr>
          <w:rStyle w:val="StyleBoldUnderline"/>
        </w:rPr>
        <w:t>United States, United States of America, America, the States, US, U.S., USA, U.S.A. (North American republic containing 50 state</w:t>
      </w:r>
      <w:r>
        <w:t>s - 48 conterminous states in North America plus Alaska in northwest North America and the Hawaiian Islands in the Pacific Ocean; achieved independence in 1776)</w:t>
      </w:r>
    </w:p>
    <w:p w:rsidR="000A6DAE" w:rsidRDefault="000A6DAE" w:rsidP="000A6DAE">
      <w:r>
        <w:t xml:space="preserve">Second, violation- the affirmative only provides funding for a Guam base, and independently, Military bases are not part of </w:t>
      </w:r>
      <w:proofErr w:type="gramStart"/>
      <w:r>
        <w:t>the .</w:t>
      </w:r>
      <w:proofErr w:type="gramEnd"/>
    </w:p>
    <w:p w:rsidR="000A6DAE" w:rsidRDefault="000A6DAE" w:rsidP="000A6DAE"/>
    <w:p w:rsidR="000A6DAE" w:rsidRDefault="000A6DAE" w:rsidP="000A6DAE">
      <w:pPr>
        <w:pStyle w:val="Heading4"/>
      </w:pPr>
      <w:r>
        <w:t>Second, violation- the affirmative funds an incentive that is only available for a US protectorate, not available throughout the entire United States</w:t>
      </w:r>
    </w:p>
    <w:p w:rsidR="000A6DAE" w:rsidRDefault="000A6DAE" w:rsidP="000A6DAE"/>
    <w:p w:rsidR="000A6DAE" w:rsidRDefault="000A6DAE" w:rsidP="000A6DAE">
      <w:pPr>
        <w:pStyle w:val="Heading4"/>
      </w:pPr>
      <w:r>
        <w:lastRenderedPageBreak/>
        <w:t>Third, vote negative</w:t>
      </w:r>
    </w:p>
    <w:p w:rsidR="000A6DAE" w:rsidRDefault="000A6DAE" w:rsidP="000A6DAE">
      <w:pPr>
        <w:pStyle w:val="Heading4"/>
        <w:numPr>
          <w:ilvl w:val="0"/>
          <w:numId w:val="3"/>
        </w:numPr>
      </w:pPr>
      <w:r>
        <w:t xml:space="preserve">Ground- they destroy key negative tests of financial incentives like the states counterplan or the politics </w:t>
      </w:r>
      <w:proofErr w:type="spellStart"/>
      <w:r>
        <w:t>disad</w:t>
      </w:r>
      <w:proofErr w:type="spellEnd"/>
      <w:r>
        <w:t xml:space="preserve"> because Guam doesn’t have a constituent base for our politics links</w:t>
      </w:r>
    </w:p>
    <w:p w:rsidR="000A6DAE" w:rsidRDefault="000A6DAE" w:rsidP="000A6DAE">
      <w:pPr>
        <w:pStyle w:val="Heading4"/>
        <w:numPr>
          <w:ilvl w:val="0"/>
          <w:numId w:val="3"/>
        </w:numPr>
      </w:pPr>
      <w:r>
        <w:t>Limits- infinite single state or single military base affirmatives makes negative research impossible- Stable limits are a prerequisite to a fair debate because we have to have cards to win.</w:t>
      </w:r>
    </w:p>
    <w:p w:rsidR="000A6DAE" w:rsidRPr="00DA2D0C" w:rsidRDefault="000A6DAE" w:rsidP="000A6DAE">
      <w:pPr>
        <w:pStyle w:val="Heading4"/>
      </w:pPr>
      <w:r>
        <w:t xml:space="preserve">Topicality is a prima facie voting issue and should be evaluated through competing </w:t>
      </w:r>
      <w:proofErr w:type="spellStart"/>
      <w:r>
        <w:t>interps</w:t>
      </w:r>
      <w:proofErr w:type="spellEnd"/>
    </w:p>
    <w:p w:rsidR="000A6DAE" w:rsidRPr="000A6DAE" w:rsidRDefault="000A6DAE" w:rsidP="000A6DAE"/>
    <w:p w:rsidR="00C95915" w:rsidRDefault="003F2B29" w:rsidP="00C95915">
      <w:pPr>
        <w:pStyle w:val="Heading2"/>
      </w:pPr>
      <w:r>
        <w:lastRenderedPageBreak/>
        <w:t>3</w:t>
      </w:r>
      <w:r w:rsidRPr="003F2B29">
        <w:rPr>
          <w:vertAlign w:val="superscript"/>
        </w:rPr>
        <w:t>rd</w:t>
      </w:r>
      <w:r w:rsidR="00C95915">
        <w:t xml:space="preserve"> off</w:t>
      </w:r>
    </w:p>
    <w:p w:rsidR="00C95915" w:rsidRPr="0020769A" w:rsidRDefault="00C95915" w:rsidP="00C95915">
      <w:pPr>
        <w:pStyle w:val="Heading4"/>
      </w:pPr>
      <w:r>
        <w:t xml:space="preserve">First the links, Production focus to problems fails—the only solutions it engenders are more production </w:t>
      </w:r>
    </w:p>
    <w:p w:rsidR="00C95915" w:rsidRPr="00786FC5" w:rsidRDefault="00C95915" w:rsidP="00C95915">
      <w:pPr>
        <w:rPr>
          <w:rStyle w:val="StyleStyleBold12pt"/>
        </w:rPr>
      </w:pPr>
      <w:proofErr w:type="spellStart"/>
      <w:r w:rsidRPr="00786FC5">
        <w:rPr>
          <w:rStyle w:val="StyleStyleBold12pt"/>
        </w:rPr>
        <w:t>Princen</w:t>
      </w:r>
      <w:proofErr w:type="spellEnd"/>
      <w:r w:rsidRPr="00786FC5">
        <w:rPr>
          <w:rStyle w:val="StyleStyleBold12pt"/>
        </w:rPr>
        <w:t xml:space="preserve"> et al, 2002</w:t>
      </w:r>
    </w:p>
    <w:p w:rsidR="00C95915" w:rsidRDefault="00C95915" w:rsidP="00C95915">
      <w:r>
        <w:t xml:space="preserve">[Thomas, Ph.D., Political Economy and Government, 1988, Harvard University and Associate professor at the Univ. of Michigan school of natural resources and environment, Michael </w:t>
      </w:r>
      <w:proofErr w:type="spellStart"/>
      <w:r>
        <w:t>Maniates</w:t>
      </w:r>
      <w:proofErr w:type="spellEnd"/>
      <w:r>
        <w:t xml:space="preserve">, Professor of Political and Environmental Science at Allegheny College, and Ken </w:t>
      </w:r>
      <w:proofErr w:type="spellStart"/>
      <w:r>
        <w:t>Conca</w:t>
      </w:r>
      <w:proofErr w:type="spellEnd"/>
      <w:r>
        <w:t xml:space="preserve">, Program Director the School of Global Environmental Politics at American University, </w:t>
      </w:r>
      <w:r>
        <w:rPr>
          <w:u w:val="single"/>
        </w:rPr>
        <w:t>Confronting Consumption</w:t>
      </w:r>
      <w:r>
        <w:t>, “Confronting Consumption.” Pg. 1-20. Published by The MIT press] /</w:t>
      </w:r>
      <w:proofErr w:type="spellStart"/>
      <w:r>
        <w:t>Wyo</w:t>
      </w:r>
      <w:proofErr w:type="spellEnd"/>
      <w:r>
        <w:t xml:space="preserve">-MB </w:t>
      </w:r>
    </w:p>
    <w:p w:rsidR="00C95915" w:rsidRDefault="00C95915" w:rsidP="00C95915">
      <w:pPr>
        <w:rPr>
          <w:rStyle w:val="StyleBoldUnderline"/>
        </w:rPr>
      </w:pPr>
      <w:r w:rsidRPr="00AE7B67">
        <w:rPr>
          <w:sz w:val="16"/>
        </w:rPr>
        <w:t>Combining the elements of socially embedded consumers and linked chains of resource-use decisions leads to a third theme of our provisional framework: that ‘‘</w:t>
      </w:r>
      <w:r w:rsidRPr="00664EFE">
        <w:rPr>
          <w:rStyle w:val="StyleBoldUnderline"/>
        </w:rPr>
        <w:t>consuming’’ occurs all along the chain</w:t>
      </w:r>
      <w:r w:rsidRPr="00AE7B67">
        <w:rPr>
          <w:sz w:val="16"/>
        </w:rPr>
        <w:t xml:space="preserve">, </w:t>
      </w:r>
      <w:r w:rsidRPr="00664EFE">
        <w:rPr>
          <w:rStyle w:val="StyleBoldUnderline"/>
        </w:rPr>
        <w:t xml:space="preserve">not just at the downstream node of consumer demand. Nodes of </w:t>
      </w:r>
      <w:r w:rsidRPr="00A9201F">
        <w:rPr>
          <w:rStyle w:val="StyleBoldUnderline"/>
          <w:highlight w:val="green"/>
        </w:rPr>
        <w:t>raw-material extraction</w:t>
      </w:r>
      <w:r w:rsidRPr="00664EFE">
        <w:rPr>
          <w:rStyle w:val="StyleBoldUnderline"/>
        </w:rPr>
        <w:t xml:space="preserve"> and manufacturing,</w:t>
      </w:r>
      <w:r w:rsidRPr="00AE7B67">
        <w:rPr>
          <w:sz w:val="16"/>
        </w:rPr>
        <w:t xml:space="preserve"> for example, </w:t>
      </w:r>
      <w:r w:rsidRPr="00A9201F">
        <w:rPr>
          <w:rStyle w:val="StyleBoldUnderline"/>
          <w:highlight w:val="green"/>
        </w:rPr>
        <w:t>represent</w:t>
      </w:r>
      <w:r w:rsidRPr="00664EFE">
        <w:rPr>
          <w:rStyle w:val="StyleBoldUnderline"/>
        </w:rPr>
        <w:t xml:space="preserve"> not just production and value added, but also </w:t>
      </w:r>
      <w:r w:rsidRPr="00A9201F">
        <w:rPr>
          <w:rStyle w:val="StyleBoldUnderline"/>
          <w:highlight w:val="green"/>
        </w:rPr>
        <w:t>consumption</w:t>
      </w:r>
      <w:r w:rsidRPr="00664EFE">
        <w:rPr>
          <w:rStyle w:val="StyleBoldUnderline"/>
        </w:rPr>
        <w:t xml:space="preserve"> and value subtracted. Producers are consumers; </w:t>
      </w:r>
      <w:r w:rsidRPr="00A9201F">
        <w:rPr>
          <w:rStyle w:val="StyleBoldUnderline"/>
          <w:highlight w:val="green"/>
        </w:rPr>
        <w:t>production is consumption</w:t>
      </w:r>
      <w:r w:rsidRPr="00AE7B67">
        <w:rPr>
          <w:sz w:val="16"/>
        </w:rPr>
        <w:t xml:space="preserve">. An important implication of this idea is that </w:t>
      </w:r>
      <w:r w:rsidRPr="00664EFE">
        <w:rPr>
          <w:rStyle w:val="StyleBoldUnderline"/>
        </w:rPr>
        <w:t>what is being consumed at each node is not obvious.</w:t>
      </w:r>
      <w:r w:rsidRPr="00AE7B67">
        <w:rPr>
          <w:sz w:val="16"/>
        </w:rPr>
        <w:t xml:space="preserve"> At the node of primary resource extraction it might be the tree or the fish, or it might be the ecosystem integrity of the forest or the fishery. At the node of final purchase it might be an apple, or a person’s attention, or a community’s social fabric. Another implication of this view is that </w:t>
      </w:r>
      <w:r w:rsidRPr="00A9201F">
        <w:rPr>
          <w:rStyle w:val="StyleBoldUnderline"/>
          <w:highlight w:val="green"/>
        </w:rPr>
        <w:t>responsibility shifts</w:t>
      </w:r>
      <w:r w:rsidRPr="00664EFE">
        <w:rPr>
          <w:rStyle w:val="StyleBoldUnderline"/>
        </w:rPr>
        <w:t xml:space="preserve"> from the individuated consumers-as-final-demanders </w:t>
      </w:r>
      <w:r w:rsidRPr="00A9201F">
        <w:rPr>
          <w:rStyle w:val="StyleBoldUnderline"/>
          <w:highlight w:val="green"/>
        </w:rPr>
        <w:t>to actors at all nodes of the chain</w:t>
      </w:r>
      <w:r w:rsidRPr="00AE7B67">
        <w:rPr>
          <w:sz w:val="16"/>
        </w:rPr>
        <w:t xml:space="preserve">. </w:t>
      </w:r>
      <w:r w:rsidRPr="00A9201F">
        <w:rPr>
          <w:rStyle w:val="StyleBoldUnderline"/>
          <w:highlight w:val="green"/>
        </w:rPr>
        <w:t>Producers</w:t>
      </w:r>
      <w:r w:rsidRPr="00664EFE">
        <w:rPr>
          <w:rStyle w:val="StyleBoldUnderline"/>
        </w:rPr>
        <w:t xml:space="preserve"> </w:t>
      </w:r>
      <w:r w:rsidRPr="00AE7B67">
        <w:rPr>
          <w:sz w:val="16"/>
        </w:rPr>
        <w:t xml:space="preserve">may add value as they satisfy downstream demand, but they also </w:t>
      </w:r>
      <w:r w:rsidRPr="00A9201F">
        <w:rPr>
          <w:rStyle w:val="StyleBoldUnderline"/>
          <w:highlight w:val="green"/>
        </w:rPr>
        <w:t>risk value depletion</w:t>
      </w:r>
      <w:r w:rsidRPr="00AE7B67">
        <w:rPr>
          <w:sz w:val="16"/>
        </w:rPr>
        <w:t xml:space="preserve">; </w:t>
      </w:r>
      <w:r w:rsidRPr="00A9201F">
        <w:rPr>
          <w:rStyle w:val="StyleBoldUnderline"/>
          <w:highlight w:val="green"/>
        </w:rPr>
        <w:t>they consume</w:t>
      </w:r>
      <w:r w:rsidRPr="00664EFE">
        <w:rPr>
          <w:rStyle w:val="StyleBoldUnderline"/>
        </w:rPr>
        <w:t xml:space="preserve"> </w:t>
      </w:r>
      <w:r w:rsidRPr="00A9201F">
        <w:rPr>
          <w:rStyle w:val="StyleBoldUnderline"/>
        </w:rPr>
        <w:t xml:space="preserve">value </w:t>
      </w:r>
      <w:r w:rsidRPr="00A9201F">
        <w:rPr>
          <w:rStyle w:val="StyleBoldUnderline"/>
          <w:highlight w:val="green"/>
        </w:rPr>
        <w:t>by producing</w:t>
      </w:r>
      <w:r w:rsidRPr="00664EFE">
        <w:rPr>
          <w:rStyle w:val="StyleBoldUnderline"/>
        </w:rPr>
        <w:t xml:space="preserve">. In using up resources both natural and social, </w:t>
      </w:r>
      <w:r w:rsidRPr="007C567E">
        <w:rPr>
          <w:rStyle w:val="StyleBoldUnderline"/>
          <w:highlight w:val="cyan"/>
        </w:rPr>
        <w:t>they impose costs on the environment and on people</w:t>
      </w:r>
      <w:r w:rsidRPr="00AE7B67">
        <w:rPr>
          <w:sz w:val="16"/>
        </w:rPr>
        <w:t xml:space="preserve">— </w:t>
      </w:r>
      <w:proofErr w:type="gramStart"/>
      <w:r w:rsidRPr="00AE7B67">
        <w:rPr>
          <w:sz w:val="16"/>
        </w:rPr>
        <w:t>be</w:t>
      </w:r>
      <w:proofErr w:type="gramEnd"/>
      <w:r w:rsidRPr="00AE7B67">
        <w:rPr>
          <w:sz w:val="16"/>
        </w:rPr>
        <w:t xml:space="preserve"> they purchasers, workers, caregivers, neighbors, or citizens. </w:t>
      </w:r>
      <w:r w:rsidRPr="007C567E">
        <w:rPr>
          <w:rStyle w:val="StyleBoldUnderline"/>
          <w:highlight w:val="cyan"/>
        </w:rPr>
        <w:t xml:space="preserve">This </w:t>
      </w:r>
      <w:r w:rsidRPr="00A9201F">
        <w:rPr>
          <w:rStyle w:val="StyleBoldUnderline"/>
          <w:highlight w:val="green"/>
        </w:rPr>
        <w:t xml:space="preserve">consumption angle </w:t>
      </w:r>
      <w:r w:rsidRPr="007C567E">
        <w:rPr>
          <w:rStyle w:val="StyleBoldUnderline"/>
          <w:highlight w:val="cyan"/>
        </w:rPr>
        <w:t xml:space="preserve">on resource </w:t>
      </w:r>
      <w:r w:rsidRPr="00A9201F">
        <w:rPr>
          <w:rStyle w:val="StyleBoldUnderline"/>
          <w:highlight w:val="green"/>
        </w:rPr>
        <w:t xml:space="preserve">use offers a corrective to the production-centered perspective that dominates contemporary discussions </w:t>
      </w:r>
      <w:r w:rsidRPr="00A9201F">
        <w:rPr>
          <w:rStyle w:val="StyleBoldUnderline"/>
        </w:rPr>
        <w:t xml:space="preserve">of </w:t>
      </w:r>
      <w:r w:rsidRPr="00A9201F">
        <w:rPr>
          <w:rStyle w:val="StyleBoldUnderline"/>
          <w:highlight w:val="green"/>
        </w:rPr>
        <w:t>economic affairs</w:t>
      </w:r>
      <w:r w:rsidRPr="00664EFE">
        <w:rPr>
          <w:rStyle w:val="StyleBoldUnderline"/>
        </w:rPr>
        <w:t>, including environmental protection</w:t>
      </w:r>
      <w:r w:rsidRPr="00AE7B67">
        <w:rPr>
          <w:sz w:val="16"/>
        </w:rPr>
        <w:t>.</w:t>
      </w:r>
      <w:r w:rsidRPr="00664EFE">
        <w:rPr>
          <w:rStyle w:val="StyleBoldUnderline"/>
        </w:rPr>
        <w:t xml:space="preserve"> In that perspective, </w:t>
      </w:r>
      <w:r w:rsidRPr="00CC2798">
        <w:rPr>
          <w:rStyle w:val="StyleBoldUnderline"/>
          <w:highlight w:val="cyan"/>
        </w:rPr>
        <w:t>raw materials feed manufacturing and distribution to produce what people want</w:t>
      </w:r>
      <w:r w:rsidRPr="00AE7B67">
        <w:rPr>
          <w:sz w:val="16"/>
          <w:highlight w:val="cyan"/>
        </w:rPr>
        <w:t xml:space="preserve">. </w:t>
      </w:r>
      <w:r w:rsidRPr="00CC2798">
        <w:rPr>
          <w:rStyle w:val="StyleBoldUnderline"/>
          <w:highlight w:val="cyan"/>
        </w:rPr>
        <w:t>It follows that</w:t>
      </w:r>
      <w:r w:rsidRPr="00AE7B67">
        <w:rPr>
          <w:sz w:val="16"/>
        </w:rPr>
        <w:t xml:space="preserve">, because goods are good and would not be produced if people did not want them, more goods— and </w:t>
      </w:r>
      <w:r w:rsidRPr="00CC2798">
        <w:rPr>
          <w:rStyle w:val="StyleBoldUnderline"/>
          <w:highlight w:val="cyan"/>
        </w:rPr>
        <w:t>more production</w:t>
      </w:r>
      <w:r w:rsidRPr="00AE7B67">
        <w:rPr>
          <w:sz w:val="16"/>
        </w:rPr>
        <w:t xml:space="preserve">— </w:t>
      </w:r>
      <w:r w:rsidRPr="00CC2798">
        <w:rPr>
          <w:rStyle w:val="StyleBoldUnderline"/>
          <w:highlight w:val="cyan"/>
        </w:rPr>
        <w:t>must be better</w:t>
      </w:r>
      <w:r w:rsidRPr="00AE7B67">
        <w:rPr>
          <w:sz w:val="16"/>
        </w:rPr>
        <w:t xml:space="preserve">. </w:t>
      </w:r>
      <w:r w:rsidRPr="00CC2798">
        <w:rPr>
          <w:rStyle w:val="StyleBoldUnderline"/>
          <w:highlight w:val="cyan"/>
        </w:rPr>
        <w:t>A productive economy is</w:t>
      </w:r>
      <w:r w:rsidRPr="00AE7B67">
        <w:rPr>
          <w:sz w:val="16"/>
        </w:rPr>
        <w:t xml:space="preserve">, as a result, </w:t>
      </w:r>
      <w:r w:rsidRPr="00CC2798">
        <w:rPr>
          <w:rStyle w:val="StyleBoldUnderline"/>
          <w:highlight w:val="cyan"/>
        </w:rPr>
        <w:t>one that produces more</w:t>
      </w:r>
      <w:r w:rsidRPr="00AE7B67">
        <w:rPr>
          <w:sz w:val="16"/>
        </w:rPr>
        <w:t xml:space="preserve"> goods for a given input (thus increasing the economy’s ‘‘productivity’’), yields more choices for consumers, and increases output. </w:t>
      </w:r>
      <w:r w:rsidRPr="007C567E">
        <w:rPr>
          <w:rStyle w:val="StyleBoldUnderline"/>
          <w:highlight w:val="cyan"/>
        </w:rPr>
        <w:t>When production creates problems such as pollution, the productive answer is to produce correctives</w:t>
      </w:r>
      <w:r w:rsidRPr="00664EFE">
        <w:rPr>
          <w:rStyle w:val="StyleBoldUnderline"/>
        </w:rPr>
        <w:t xml:space="preserve"> </w:t>
      </w:r>
      <w:r w:rsidRPr="00AE7B67">
        <w:rPr>
          <w:sz w:val="16"/>
        </w:rPr>
        <w:t xml:space="preserve">such as scrubbers, filters, and detoxifiers. </w:t>
      </w:r>
      <w:r w:rsidRPr="00664EFE">
        <w:rPr>
          <w:rStyle w:val="StyleBoldUnderline"/>
        </w:rPr>
        <w:t xml:space="preserve">So goes the logic of production, productiveness, productivity, and products— </w:t>
      </w:r>
      <w:r w:rsidRPr="007C567E">
        <w:rPr>
          <w:rStyle w:val="StyleBoldUnderline"/>
          <w:highlight w:val="cyan"/>
        </w:rPr>
        <w:t>construing all things</w:t>
      </w:r>
      <w:r w:rsidRPr="00664EFE">
        <w:rPr>
          <w:rStyle w:val="StyleBoldUnderline"/>
        </w:rPr>
        <w:t xml:space="preserve"> economic </w:t>
      </w:r>
      <w:r w:rsidRPr="007C567E">
        <w:rPr>
          <w:rStyle w:val="StyleBoldUnderline"/>
          <w:highlight w:val="cyan"/>
        </w:rPr>
        <w:t>as producing</w:t>
      </w:r>
      <w:r w:rsidRPr="00664EFE">
        <w:rPr>
          <w:rStyle w:val="StyleBoldUnderline"/>
        </w:rPr>
        <w:t xml:space="preserve">, as adding value, </w:t>
      </w:r>
      <w:r w:rsidRPr="007C567E">
        <w:rPr>
          <w:rStyle w:val="StyleBoldUnderline"/>
          <w:highlight w:val="cyan"/>
        </w:rPr>
        <w:t>as</w:t>
      </w:r>
      <w:r w:rsidRPr="00664EFE">
        <w:rPr>
          <w:rStyle w:val="StyleBoldUnderline"/>
        </w:rPr>
        <w:t xml:space="preserve">, indeed, </w:t>
      </w:r>
      <w:r w:rsidRPr="007C567E">
        <w:rPr>
          <w:rStyle w:val="StyleBoldUnderline"/>
          <w:highlight w:val="cyan"/>
        </w:rPr>
        <w:t>progress</w:t>
      </w:r>
      <w:r w:rsidRPr="00664EFE">
        <w:rPr>
          <w:rStyle w:val="StyleBoldUnderline"/>
        </w:rPr>
        <w:t xml:space="preserve">. </w:t>
      </w:r>
      <w:r w:rsidRPr="007C567E">
        <w:rPr>
          <w:rStyle w:val="StyleBoldUnderline"/>
          <w:highlight w:val="cyan"/>
        </w:rPr>
        <w:t>The consumption angle turns this around to self-consciously construe economic activity as consuming, as depleting value, as risking ecological overshoot, as stressing social capacity.</w:t>
      </w:r>
    </w:p>
    <w:p w:rsidR="00C95915" w:rsidRPr="00A0080D" w:rsidRDefault="00C95915" w:rsidP="00C95915">
      <w:pPr>
        <w:pStyle w:val="Heading4"/>
      </w:pPr>
      <w:r>
        <w:t>The impact to the mass consumption politics of the affirmative is planetary destruction, loss of value to life, and mass poverty and dehumanization—the alternative’s criticism of consumption is key to ethical engagement with the planet</w:t>
      </w:r>
    </w:p>
    <w:p w:rsidR="00C95915" w:rsidRPr="00EF5BE7" w:rsidRDefault="00C95915" w:rsidP="00C95915">
      <w:pPr>
        <w:rPr>
          <w:rStyle w:val="StyleStyleBold12pt"/>
        </w:rPr>
      </w:pPr>
      <w:r w:rsidRPr="00EF5BE7">
        <w:rPr>
          <w:rStyle w:val="StyleStyleBold12pt"/>
        </w:rPr>
        <w:t>Alexander, 2011</w:t>
      </w:r>
    </w:p>
    <w:p w:rsidR="00C95915" w:rsidRDefault="00C95915" w:rsidP="00C95915">
      <w:r>
        <w:t xml:space="preserve">[Samuel, University of Melbourne Office for Environmental Programs and Simplicity Institute, Voluntary Simplicity as </w:t>
      </w:r>
      <w:proofErr w:type="gramStart"/>
      <w:r>
        <w:t>an Aesthetics</w:t>
      </w:r>
      <w:proofErr w:type="gramEnd"/>
      <w:r>
        <w:t xml:space="preserve"> of Existence, Online] /</w:t>
      </w:r>
      <w:proofErr w:type="spellStart"/>
      <w:r>
        <w:t>Wyo</w:t>
      </w:r>
      <w:proofErr w:type="spellEnd"/>
      <w:r>
        <w:t>-MB</w:t>
      </w:r>
    </w:p>
    <w:p w:rsidR="00C95915" w:rsidRPr="00AE7B67" w:rsidRDefault="00C95915" w:rsidP="00C95915">
      <w:pPr>
        <w:rPr>
          <w:sz w:val="16"/>
        </w:rPr>
      </w:pPr>
      <w:r w:rsidRPr="00AE7B67">
        <w:rPr>
          <w:sz w:val="16"/>
        </w:rPr>
        <w:t xml:space="preserve">As </w:t>
      </w:r>
      <w:r>
        <w:rPr>
          <w:sz w:val="16"/>
        </w:rPr>
        <w:t xml:space="preserve">  </w:t>
      </w:r>
      <w:r w:rsidRPr="00AE7B67">
        <w:rPr>
          <w:sz w:val="16"/>
        </w:rPr>
        <w:t xml:space="preserve"> noted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introduction, </w:t>
      </w:r>
      <w:r>
        <w:rPr>
          <w:sz w:val="16"/>
        </w:rPr>
        <w:t xml:space="preserve">  </w:t>
      </w:r>
      <w:r w:rsidRPr="00AE7B67">
        <w:rPr>
          <w:sz w:val="16"/>
        </w:rPr>
        <w:t xml:space="preserve"> </w:t>
      </w:r>
      <w:r w:rsidRPr="00146F03">
        <w:rPr>
          <w:rStyle w:val="StyleBoldUnderline"/>
          <w:highlight w:val="yellow"/>
        </w:rPr>
        <w:t>consumption</w:t>
      </w:r>
      <w:r>
        <w:rPr>
          <w:rStyle w:val="StyleBoldUnderline"/>
        </w:rPr>
        <w:t xml:space="preserve"> </w:t>
      </w:r>
      <w:r w:rsidRPr="000679FB">
        <w:rPr>
          <w:rStyle w:val="StyleBoldUnderline"/>
        </w:rPr>
        <w:t xml:space="preserve"> </w:t>
      </w:r>
      <w:r w:rsidRPr="00146F03">
        <w:rPr>
          <w:rStyle w:val="StyleBoldUnderline"/>
          <w:highlight w:val="yellow"/>
        </w:rPr>
        <w:t>presents</w:t>
      </w:r>
      <w:r w:rsidRPr="000679FB">
        <w:rPr>
          <w:rStyle w:val="StyleBoldUnderline"/>
        </w:rPr>
        <w:t xml:space="preserve"> </w:t>
      </w:r>
      <w:r>
        <w:rPr>
          <w:rStyle w:val="StyleBoldUnderline"/>
        </w:rPr>
        <w:t xml:space="preserve">  </w:t>
      </w:r>
      <w:r w:rsidRPr="000679FB">
        <w:rPr>
          <w:rStyle w:val="StyleBoldUnderline"/>
        </w:rPr>
        <w:t xml:space="preserve"> itself </w:t>
      </w:r>
      <w:r>
        <w:rPr>
          <w:rStyle w:val="StyleBoldUnderline"/>
        </w:rPr>
        <w:t xml:space="preserve">  </w:t>
      </w:r>
      <w:r w:rsidRPr="000679FB">
        <w:rPr>
          <w:rStyle w:val="StyleBoldUnderline"/>
        </w:rPr>
        <w:t xml:space="preserve"> as </w:t>
      </w:r>
      <w:r>
        <w:rPr>
          <w:rStyle w:val="StyleBoldUnderline"/>
        </w:rPr>
        <w:t xml:space="preserve">  </w:t>
      </w:r>
      <w:r w:rsidRPr="000679FB">
        <w:rPr>
          <w:rStyle w:val="StyleBoldUnderline"/>
        </w:rPr>
        <w:t xml:space="preserve"> an </w:t>
      </w:r>
      <w:r>
        <w:rPr>
          <w:rStyle w:val="StyleBoldUnderline"/>
        </w:rPr>
        <w:t xml:space="preserve">  </w:t>
      </w:r>
      <w:r w:rsidRPr="000679FB">
        <w:rPr>
          <w:rStyle w:val="StyleBoldUnderline"/>
        </w:rPr>
        <w:t xml:space="preserve"> area </w:t>
      </w:r>
      <w:r>
        <w:rPr>
          <w:rStyle w:val="StyleBoldUnderline"/>
        </w:rPr>
        <w:t xml:space="preserve">  </w:t>
      </w:r>
      <w:r w:rsidRPr="000679FB">
        <w:rPr>
          <w:rStyle w:val="StyleBoldUnderline"/>
        </w:rPr>
        <w:t xml:space="preserve"> of </w:t>
      </w:r>
      <w:r>
        <w:rPr>
          <w:rStyle w:val="StyleBoldUnderline"/>
        </w:rPr>
        <w:t xml:space="preserve">  </w:t>
      </w:r>
      <w:r w:rsidRPr="000679FB">
        <w:rPr>
          <w:rStyle w:val="StyleBoldUnderline"/>
        </w:rPr>
        <w:t xml:space="preserve"> </w:t>
      </w:r>
      <w:r w:rsidRPr="00146F03">
        <w:rPr>
          <w:rStyle w:val="StyleBoldUnderline"/>
          <w:highlight w:val="yellow"/>
        </w:rPr>
        <w:t>ethical</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concern</w:t>
      </w:r>
      <w:r>
        <w:rPr>
          <w:rStyle w:val="StyleBoldUnderline"/>
        </w:rPr>
        <w:t xml:space="preserve"> </w:t>
      </w:r>
      <w:r w:rsidRPr="000679FB">
        <w:rPr>
          <w:rStyle w:val="StyleBoldUnderline"/>
        </w:rPr>
        <w:t xml:space="preserve"> </w:t>
      </w:r>
      <w:r w:rsidRPr="00146F03">
        <w:rPr>
          <w:rStyle w:val="StyleBoldUnderline"/>
          <w:highlight w:val="yellow"/>
        </w:rPr>
        <w:t>in</w:t>
      </w:r>
      <w:r>
        <w:rPr>
          <w:rStyle w:val="StyleBoldUnderline"/>
        </w:rPr>
        <w:t xml:space="preserve">  at  least </w:t>
      </w:r>
      <w:r w:rsidRPr="000679FB">
        <w:rPr>
          <w:rStyle w:val="StyleBoldUnderline"/>
        </w:rPr>
        <w:t xml:space="preserve"> </w:t>
      </w:r>
      <w:r w:rsidRPr="00146F03">
        <w:rPr>
          <w:rStyle w:val="StyleBoldUnderline"/>
          <w:highlight w:val="yellow"/>
        </w:rPr>
        <w:t>three</w:t>
      </w:r>
      <w:r>
        <w:rPr>
          <w:rStyle w:val="StyleBoldUnderline"/>
        </w:rPr>
        <w:t xml:space="preserve"> </w:t>
      </w:r>
      <w:r w:rsidRPr="000679FB">
        <w:rPr>
          <w:rStyle w:val="StyleBoldUnderline"/>
        </w:rPr>
        <w:t xml:space="preserve"> </w:t>
      </w:r>
      <w:r w:rsidRPr="00146F03">
        <w:rPr>
          <w:rStyle w:val="StyleBoldUnderline"/>
          <w:highlight w:val="yellow"/>
        </w:rPr>
        <w:t>ways</w:t>
      </w:r>
      <w:r w:rsidRPr="000679FB">
        <w:rPr>
          <w:rStyle w:val="StyleBoldUnderline"/>
        </w:rPr>
        <w:t xml:space="preserve">: </w:t>
      </w:r>
      <w:r>
        <w:rPr>
          <w:sz w:val="16"/>
        </w:rPr>
        <w:t xml:space="preserve">  </w:t>
      </w:r>
      <w:r w:rsidRPr="00AE7B67">
        <w:rPr>
          <w:sz w:val="16"/>
        </w:rPr>
        <w:t xml:space="preserve"> </w:t>
      </w:r>
      <w:r w:rsidRPr="000679FB">
        <w:rPr>
          <w:rStyle w:val="StyleBoldUnderline"/>
        </w:rPr>
        <w:t>first</w:t>
      </w:r>
      <w:r w:rsidRPr="00AE7B67">
        <w:rPr>
          <w:sz w:val="16"/>
        </w:rPr>
        <w:t xml:space="preserve">, </w:t>
      </w:r>
      <w:r>
        <w:rPr>
          <w:sz w:val="16"/>
        </w:rPr>
        <w:t xml:space="preserve">  </w:t>
      </w:r>
      <w:r w:rsidRPr="00AE7B67">
        <w:rPr>
          <w:sz w:val="16"/>
        </w:rPr>
        <w:t xml:space="preserve"> because </w:t>
      </w:r>
      <w:r>
        <w:rPr>
          <w:sz w:val="16"/>
        </w:rPr>
        <w:t xml:space="preserve">  </w:t>
      </w:r>
      <w:r w:rsidRPr="00AE7B67">
        <w:rPr>
          <w:sz w:val="16"/>
        </w:rPr>
        <w:t xml:space="preserve"> Western-­</w:t>
      </w:r>
      <w:r w:rsidRPr="00AE7B67">
        <w:rPr>
          <w:rFonts w:hint="eastAsia"/>
          <w:sz w:val="16"/>
        </w:rPr>
        <w:t>‐</w:t>
      </w:r>
      <w:r w:rsidRPr="00AE7B67">
        <w:rPr>
          <w:sz w:val="16"/>
        </w:rPr>
        <w:t xml:space="preserve">style </w:t>
      </w:r>
      <w:r>
        <w:rPr>
          <w:sz w:val="16"/>
        </w:rPr>
        <w:t xml:space="preserve">  </w:t>
      </w:r>
      <w:r w:rsidRPr="00AE7B67">
        <w:rPr>
          <w:sz w:val="16"/>
        </w:rPr>
        <w:t xml:space="preserve"> </w:t>
      </w:r>
      <w:r w:rsidRPr="00146F03">
        <w:rPr>
          <w:rStyle w:val="StyleBoldUnderline"/>
          <w:highlight w:val="yellow"/>
        </w:rPr>
        <w:t>consumption</w:t>
      </w:r>
      <w:r>
        <w:rPr>
          <w:rStyle w:val="StyleBoldUnderline"/>
        </w:rPr>
        <w:t xml:space="preserve"> </w:t>
      </w:r>
      <w:r w:rsidRPr="000679FB">
        <w:rPr>
          <w:rStyle w:val="StyleBoldUnderline"/>
        </w:rPr>
        <w:t xml:space="preserve"> </w:t>
      </w:r>
      <w:r w:rsidRPr="00146F03">
        <w:rPr>
          <w:rStyle w:val="StyleBoldUnderline"/>
          <w:highlight w:val="yellow"/>
        </w:rPr>
        <w:t>is</w:t>
      </w:r>
      <w:r>
        <w:rPr>
          <w:rStyle w:val="StyleBoldUnderline"/>
        </w:rPr>
        <w:t xml:space="preserve"> </w:t>
      </w:r>
      <w:r w:rsidRPr="00146F03">
        <w:rPr>
          <w:rStyle w:val="StyleBoldUnderline"/>
          <w:highlight w:val="yellow"/>
        </w:rPr>
        <w:t>putting</w:t>
      </w:r>
      <w:r>
        <w:rPr>
          <w:rStyle w:val="StyleBoldUnderline"/>
        </w:rPr>
        <w:t xml:space="preserve"> </w:t>
      </w:r>
      <w:r w:rsidRPr="000679FB">
        <w:rPr>
          <w:rStyle w:val="StyleBoldUnderline"/>
        </w:rPr>
        <w:t xml:space="preserve"> </w:t>
      </w:r>
      <w:r w:rsidRPr="00146F03">
        <w:rPr>
          <w:rStyle w:val="StyleBoldUnderline"/>
          <w:highlight w:val="yellow"/>
        </w:rPr>
        <w:t>an</w:t>
      </w:r>
      <w:r>
        <w:rPr>
          <w:rStyle w:val="StyleBoldUnderline"/>
        </w:rPr>
        <w:t xml:space="preserve"> </w:t>
      </w:r>
      <w:r w:rsidRPr="000679FB">
        <w:rPr>
          <w:rStyle w:val="StyleBoldUnderline"/>
        </w:rPr>
        <w:t xml:space="preserve">immense </w:t>
      </w:r>
      <w:r>
        <w:rPr>
          <w:rStyle w:val="StyleBoldUnderline"/>
        </w:rPr>
        <w:t xml:space="preserve">  </w:t>
      </w:r>
      <w:r w:rsidRPr="000679FB">
        <w:rPr>
          <w:rStyle w:val="StyleBoldUnderline"/>
        </w:rPr>
        <w:t xml:space="preserve"> and </w:t>
      </w:r>
      <w:r>
        <w:rPr>
          <w:rStyle w:val="StyleBoldUnderline"/>
        </w:rPr>
        <w:t xml:space="preserve">  </w:t>
      </w:r>
      <w:r w:rsidRPr="000679FB">
        <w:rPr>
          <w:rStyle w:val="StyleBoldUnderline"/>
        </w:rPr>
        <w:t xml:space="preserve"> </w:t>
      </w:r>
      <w:r w:rsidRPr="00146F03">
        <w:rPr>
          <w:rStyle w:val="StyleBoldUnderline"/>
          <w:highlight w:val="yellow"/>
        </w:rPr>
        <w:t>unsustainable</w:t>
      </w:r>
      <w:r>
        <w:rPr>
          <w:rStyle w:val="StyleBoldUnderline"/>
        </w:rPr>
        <w:t xml:space="preserve"> </w:t>
      </w:r>
      <w:r w:rsidRPr="000679FB">
        <w:rPr>
          <w:rStyle w:val="StyleBoldUnderline"/>
        </w:rPr>
        <w:t xml:space="preserve"> </w:t>
      </w:r>
      <w:r w:rsidRPr="00146F03">
        <w:rPr>
          <w:rStyle w:val="StyleBoldUnderline"/>
          <w:highlight w:val="yellow"/>
        </w:rPr>
        <w:t>burden</w:t>
      </w:r>
      <w:r>
        <w:rPr>
          <w:rStyle w:val="StyleBoldUnderline"/>
        </w:rPr>
        <w:t xml:space="preserve"> </w:t>
      </w:r>
      <w:r w:rsidRPr="000679FB">
        <w:rPr>
          <w:rStyle w:val="StyleBoldUnderline"/>
        </w:rPr>
        <w:t xml:space="preserve"> </w:t>
      </w:r>
      <w:r w:rsidRPr="00146F03">
        <w:rPr>
          <w:rStyle w:val="StyleBoldUnderline"/>
          <w:highlight w:val="yellow"/>
        </w:rPr>
        <w:t>on</w:t>
      </w:r>
      <w:r>
        <w:rPr>
          <w:rStyle w:val="StyleBoldUnderline"/>
        </w:rPr>
        <w:t xml:space="preserve"> </w:t>
      </w:r>
      <w:r w:rsidRPr="000679FB">
        <w:rPr>
          <w:rStyle w:val="StyleBoldUnderline"/>
        </w:rPr>
        <w:t xml:space="preserve"> the </w:t>
      </w:r>
      <w:r>
        <w:rPr>
          <w:rStyle w:val="StyleBoldUnderline"/>
        </w:rPr>
        <w:t xml:space="preserve">  </w:t>
      </w:r>
      <w:r w:rsidRPr="000679FB">
        <w:rPr>
          <w:rStyle w:val="StyleBoldUnderline"/>
        </w:rPr>
        <w:t xml:space="preserve"> planet’s </w:t>
      </w:r>
      <w:r>
        <w:rPr>
          <w:rStyle w:val="StyleBoldUnderline"/>
        </w:rPr>
        <w:t xml:space="preserve">  </w:t>
      </w:r>
      <w:r w:rsidRPr="000679FB">
        <w:rPr>
          <w:rStyle w:val="StyleBoldUnderline"/>
        </w:rPr>
        <w:t xml:space="preserve"> </w:t>
      </w:r>
      <w:r w:rsidRPr="00146F03">
        <w:rPr>
          <w:rStyle w:val="StyleBoldUnderline"/>
          <w:highlight w:val="yellow"/>
        </w:rPr>
        <w:t>ecosystems</w:t>
      </w:r>
      <w:r w:rsidRPr="000679FB">
        <w:rPr>
          <w:rStyle w:val="StyleBoldUnderline"/>
        </w:rPr>
        <w:t xml:space="preserve">, </w:t>
      </w:r>
      <w:r>
        <w:rPr>
          <w:sz w:val="16"/>
        </w:rPr>
        <w:t xml:space="preserve">  </w:t>
      </w:r>
      <w:r w:rsidRPr="00AE7B67">
        <w:rPr>
          <w:sz w:val="16"/>
        </w:rPr>
        <w:t xml:space="preserve"> so </w:t>
      </w:r>
      <w:r>
        <w:rPr>
          <w:sz w:val="16"/>
        </w:rPr>
        <w:t xml:space="preserve">  </w:t>
      </w:r>
      <w:r w:rsidRPr="00AE7B67">
        <w:rPr>
          <w:sz w:val="16"/>
        </w:rPr>
        <w:t xml:space="preserve"> much </w:t>
      </w:r>
      <w:r>
        <w:rPr>
          <w:sz w:val="16"/>
        </w:rPr>
        <w:t xml:space="preserve">  </w:t>
      </w:r>
      <w:r w:rsidRPr="00AE7B67">
        <w:rPr>
          <w:sz w:val="16"/>
        </w:rPr>
        <w:t xml:space="preserve"> so </w:t>
      </w:r>
      <w:r>
        <w:rPr>
          <w:sz w:val="16"/>
        </w:rPr>
        <w:t xml:space="preserve">  </w:t>
      </w:r>
      <w:r w:rsidRPr="00AE7B67">
        <w:rPr>
          <w:sz w:val="16"/>
        </w:rPr>
        <w:t xml:space="preserve"> that </w:t>
      </w:r>
      <w:r>
        <w:rPr>
          <w:sz w:val="16"/>
        </w:rPr>
        <w:t xml:space="preserve">  </w:t>
      </w:r>
      <w:r w:rsidRPr="00AE7B67">
        <w:rPr>
          <w:sz w:val="16"/>
        </w:rPr>
        <w:t xml:space="preserve"> contemporary </w:t>
      </w:r>
      <w:r>
        <w:rPr>
          <w:sz w:val="16"/>
        </w:rPr>
        <w:t xml:space="preserve">  </w:t>
      </w:r>
      <w:r w:rsidRPr="00AE7B67">
        <w:rPr>
          <w:sz w:val="16"/>
        </w:rPr>
        <w:t xml:space="preserve"> cultures </w:t>
      </w:r>
      <w:r>
        <w:rPr>
          <w:sz w:val="16"/>
        </w:rPr>
        <w:t xml:space="preserve">  </w:t>
      </w:r>
      <w:r w:rsidRPr="00AE7B67">
        <w:rPr>
          <w:sz w:val="16"/>
        </w:rPr>
        <w:t xml:space="preserve"> of </w:t>
      </w:r>
      <w:r>
        <w:rPr>
          <w:sz w:val="16"/>
        </w:rPr>
        <w:t xml:space="preserve">  </w:t>
      </w:r>
      <w:r w:rsidRPr="00AE7B67">
        <w:rPr>
          <w:sz w:val="16"/>
        </w:rPr>
        <w:t xml:space="preserve"> consumption </w:t>
      </w:r>
      <w:r>
        <w:rPr>
          <w:sz w:val="16"/>
        </w:rPr>
        <w:t xml:space="preserve">  </w:t>
      </w:r>
      <w:r w:rsidRPr="00AE7B67">
        <w:rPr>
          <w:sz w:val="16"/>
        </w:rPr>
        <w:t xml:space="preserve"> are </w:t>
      </w:r>
      <w:r>
        <w:rPr>
          <w:sz w:val="16"/>
        </w:rPr>
        <w:t xml:space="preserve">  </w:t>
      </w:r>
      <w:r w:rsidRPr="00AE7B67">
        <w:rPr>
          <w:sz w:val="16"/>
        </w:rPr>
        <w:t xml:space="preserve"> </w:t>
      </w:r>
      <w:r w:rsidRPr="00146F03">
        <w:rPr>
          <w:rStyle w:val="StyleBoldUnderline"/>
          <w:highlight w:val="yellow"/>
        </w:rPr>
        <w:t>diminishing</w:t>
      </w:r>
      <w:r>
        <w:rPr>
          <w:rStyle w:val="StyleBoldUnderline"/>
        </w:rPr>
        <w:t xml:space="preserve"> </w:t>
      </w:r>
      <w:r w:rsidRPr="000679FB">
        <w:rPr>
          <w:rStyle w:val="StyleBoldUnderline"/>
        </w:rPr>
        <w:t xml:space="preserve"> </w:t>
      </w:r>
      <w:r w:rsidRPr="00146F03">
        <w:rPr>
          <w:rStyle w:val="StyleBoldUnderline"/>
          <w:highlight w:val="yellow"/>
        </w:rPr>
        <w:t>the</w:t>
      </w:r>
      <w:r>
        <w:rPr>
          <w:rStyle w:val="StyleBoldUnderline"/>
        </w:rPr>
        <w:t xml:space="preserve"> </w:t>
      </w:r>
      <w:r w:rsidRPr="000679FB">
        <w:rPr>
          <w:rStyle w:val="StyleBoldUnderline"/>
        </w:rPr>
        <w:t xml:space="preserve"> </w:t>
      </w:r>
      <w:r w:rsidRPr="00146F03">
        <w:rPr>
          <w:rStyle w:val="StyleBoldUnderline"/>
          <w:highlight w:val="yellow"/>
        </w:rPr>
        <w:t>capacity</w:t>
      </w:r>
      <w:r w:rsidRPr="000679FB">
        <w:rPr>
          <w:rStyle w:val="StyleBoldUnderline"/>
        </w:rPr>
        <w:t xml:space="preserve"> </w:t>
      </w:r>
      <w:r>
        <w:rPr>
          <w:rStyle w:val="StyleBoldUnderline"/>
        </w:rPr>
        <w:t xml:space="preserve">  </w:t>
      </w:r>
      <w:r w:rsidRPr="000679FB">
        <w:rPr>
          <w:rStyle w:val="StyleBoldUnderline"/>
        </w:rPr>
        <w:t xml:space="preserve"> of </w:t>
      </w:r>
      <w:r>
        <w:rPr>
          <w:rStyle w:val="StyleBoldUnderline"/>
        </w:rPr>
        <w:t xml:space="preserve">  </w:t>
      </w:r>
      <w:r w:rsidRPr="000679FB">
        <w:rPr>
          <w:rStyle w:val="StyleBoldUnderline"/>
        </w:rPr>
        <w:t xml:space="preserve"> the </w:t>
      </w:r>
      <w:r>
        <w:rPr>
          <w:rStyle w:val="StyleBoldUnderline"/>
        </w:rPr>
        <w:t xml:space="preserve">  </w:t>
      </w:r>
      <w:r w:rsidRPr="000679FB">
        <w:rPr>
          <w:rStyle w:val="StyleBoldUnderline"/>
        </w:rPr>
        <w:t xml:space="preserve"> planet </w:t>
      </w:r>
      <w:r>
        <w:rPr>
          <w:rStyle w:val="StyleBoldUnderline"/>
        </w:rPr>
        <w:t xml:space="preserve">  </w:t>
      </w:r>
      <w:r w:rsidRPr="000679FB">
        <w:rPr>
          <w:rStyle w:val="StyleBoldUnderline"/>
        </w:rPr>
        <w:t xml:space="preserve"> </w:t>
      </w:r>
      <w:r w:rsidRPr="00146F03">
        <w:rPr>
          <w:rStyle w:val="StyleBoldUnderline"/>
          <w:highlight w:val="yellow"/>
        </w:rPr>
        <w:t>to</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support</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life</w:t>
      </w:r>
      <w:r w:rsidRPr="00AE7B67">
        <w:rPr>
          <w:sz w:val="16"/>
        </w:rPr>
        <w:t xml:space="preserve"> </w:t>
      </w:r>
      <w:r>
        <w:rPr>
          <w:sz w:val="16"/>
        </w:rPr>
        <w:t xml:space="preserve">  </w:t>
      </w:r>
      <w:r w:rsidRPr="00AE7B67">
        <w:rPr>
          <w:sz w:val="16"/>
        </w:rPr>
        <w:t xml:space="preserve"> as </w:t>
      </w:r>
      <w:r>
        <w:rPr>
          <w:sz w:val="16"/>
        </w:rPr>
        <w:t xml:space="preserve">  </w:t>
      </w:r>
      <w:r w:rsidRPr="00AE7B67">
        <w:rPr>
          <w:sz w:val="16"/>
        </w:rPr>
        <w:t xml:space="preserve"> we </w:t>
      </w:r>
      <w:r>
        <w:rPr>
          <w:sz w:val="16"/>
        </w:rPr>
        <w:t xml:space="preserve">  </w:t>
      </w:r>
      <w:r w:rsidRPr="00AE7B67">
        <w:rPr>
          <w:sz w:val="16"/>
        </w:rPr>
        <w:t xml:space="preserve"> know </w:t>
      </w:r>
      <w:r>
        <w:rPr>
          <w:sz w:val="16"/>
        </w:rPr>
        <w:t xml:space="preserve">  </w:t>
      </w:r>
      <w:r w:rsidRPr="00AE7B67">
        <w:rPr>
          <w:sz w:val="16"/>
        </w:rPr>
        <w:t xml:space="preserve"> it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future;50 </w:t>
      </w:r>
      <w:r>
        <w:rPr>
          <w:sz w:val="16"/>
        </w:rPr>
        <w:t xml:space="preserve">  </w:t>
      </w:r>
      <w:r w:rsidRPr="00AE7B67">
        <w:rPr>
          <w:sz w:val="16"/>
        </w:rPr>
        <w:t xml:space="preserve"> second, </w:t>
      </w:r>
      <w:r>
        <w:rPr>
          <w:sz w:val="16"/>
        </w:rPr>
        <w:t xml:space="preserve">  </w:t>
      </w:r>
      <w:r w:rsidRPr="00AE7B67">
        <w:rPr>
          <w:sz w:val="16"/>
        </w:rPr>
        <w:t xml:space="preserve"> because </w:t>
      </w:r>
      <w:r>
        <w:rPr>
          <w:sz w:val="16"/>
        </w:rPr>
        <w:t xml:space="preserve">  </w:t>
      </w:r>
      <w:r w:rsidRPr="00AE7B67">
        <w:rPr>
          <w:sz w:val="16"/>
        </w:rPr>
        <w:t xml:space="preserve"> the </w:t>
      </w:r>
      <w:r>
        <w:rPr>
          <w:sz w:val="16"/>
        </w:rPr>
        <w:t xml:space="preserve">  </w:t>
      </w:r>
      <w:r w:rsidRPr="00AE7B67">
        <w:rPr>
          <w:sz w:val="16"/>
        </w:rPr>
        <w:t xml:space="preserve"> high </w:t>
      </w:r>
      <w:r>
        <w:rPr>
          <w:sz w:val="16"/>
        </w:rPr>
        <w:t xml:space="preserve">  </w:t>
      </w:r>
      <w:r w:rsidRPr="00AE7B67">
        <w:rPr>
          <w:sz w:val="16"/>
        </w:rPr>
        <w:t xml:space="preserve"> consumption, </w:t>
      </w:r>
      <w:r>
        <w:rPr>
          <w:sz w:val="16"/>
        </w:rPr>
        <w:t xml:space="preserve">  </w:t>
      </w:r>
      <w:r w:rsidRPr="00AE7B67">
        <w:rPr>
          <w:sz w:val="16"/>
        </w:rPr>
        <w:t xml:space="preserve"> </w:t>
      </w:r>
      <w:r w:rsidRPr="00146F03">
        <w:rPr>
          <w:rStyle w:val="StyleBoldUnderline"/>
          <w:highlight w:val="yellow"/>
        </w:rPr>
        <w:t>resource-­</w:t>
      </w:r>
      <w:r w:rsidRPr="00146F03">
        <w:rPr>
          <w:rStyle w:val="StyleBoldUnderline"/>
          <w:rFonts w:hint="eastAsia"/>
          <w:highlight w:val="yellow"/>
        </w:rPr>
        <w:t>‐</w:t>
      </w:r>
      <w:r w:rsidRPr="00146F03">
        <w:rPr>
          <w:rStyle w:val="StyleBoldUnderline"/>
          <w:highlight w:val="yellow"/>
        </w:rPr>
        <w:t>intensive</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lifestyles</w:t>
      </w:r>
      <w:r w:rsidRPr="000679FB">
        <w:rPr>
          <w:rStyle w:val="StyleBoldUnderline"/>
        </w:rPr>
        <w:t xml:space="preserve"> </w:t>
      </w:r>
      <w:r>
        <w:rPr>
          <w:rStyle w:val="StyleBoldUnderline"/>
        </w:rPr>
        <w:t xml:space="preserve">  </w:t>
      </w:r>
      <w:r w:rsidRPr="000679FB">
        <w:rPr>
          <w:rStyle w:val="StyleBoldUnderline"/>
        </w:rPr>
        <w:t xml:space="preserve"> enjoyed </w:t>
      </w:r>
      <w:r>
        <w:rPr>
          <w:rStyle w:val="StyleBoldUnderline"/>
        </w:rPr>
        <w:t xml:space="preserve">  </w:t>
      </w:r>
      <w:r w:rsidRPr="000679FB">
        <w:rPr>
          <w:rStyle w:val="StyleBoldUnderline"/>
        </w:rPr>
        <w:t xml:space="preserve"> by </w:t>
      </w:r>
      <w:r>
        <w:rPr>
          <w:rStyle w:val="StyleBoldUnderline"/>
        </w:rPr>
        <w:t xml:space="preserve">  </w:t>
      </w:r>
      <w:r w:rsidRPr="000679FB">
        <w:rPr>
          <w:rStyle w:val="StyleBoldUnderline"/>
        </w:rPr>
        <w:t xml:space="preserve"> most </w:t>
      </w:r>
      <w:r>
        <w:rPr>
          <w:rStyle w:val="StyleBoldUnderline"/>
        </w:rPr>
        <w:t xml:space="preserve">  </w:t>
      </w:r>
      <w:r w:rsidRPr="000679FB">
        <w:rPr>
          <w:rStyle w:val="StyleBoldUnderline"/>
        </w:rPr>
        <w:t xml:space="preserve"> people </w:t>
      </w:r>
      <w:r>
        <w:rPr>
          <w:rStyle w:val="StyleBoldUnderline"/>
        </w:rPr>
        <w:t xml:space="preserve">  </w:t>
      </w:r>
      <w:r w:rsidRPr="000679FB">
        <w:rPr>
          <w:rStyle w:val="StyleBoldUnderline"/>
        </w:rPr>
        <w:t xml:space="preserve"> in </w:t>
      </w:r>
      <w:r>
        <w:rPr>
          <w:rStyle w:val="StyleBoldUnderline"/>
        </w:rPr>
        <w:t xml:space="preserve">  </w:t>
      </w:r>
      <w:r w:rsidRPr="000679FB">
        <w:rPr>
          <w:rStyle w:val="StyleBoldUnderline"/>
        </w:rPr>
        <w:t xml:space="preserve"> the </w:t>
      </w:r>
      <w:r>
        <w:rPr>
          <w:rStyle w:val="StyleBoldUnderline"/>
        </w:rPr>
        <w:t xml:space="preserve">  </w:t>
      </w:r>
      <w:r w:rsidRPr="000679FB">
        <w:rPr>
          <w:rStyle w:val="StyleBoldUnderline"/>
        </w:rPr>
        <w:t xml:space="preserve"> richest </w:t>
      </w:r>
      <w:r>
        <w:rPr>
          <w:rStyle w:val="StyleBoldUnderline"/>
        </w:rPr>
        <w:t xml:space="preserve">  </w:t>
      </w:r>
      <w:r w:rsidRPr="000679FB">
        <w:rPr>
          <w:rStyle w:val="StyleBoldUnderline"/>
        </w:rPr>
        <w:t xml:space="preserve"> nations </w:t>
      </w:r>
      <w:r>
        <w:rPr>
          <w:rStyle w:val="StyleBoldUnderline"/>
        </w:rPr>
        <w:t xml:space="preserve">  </w:t>
      </w:r>
      <w:r w:rsidRPr="000679FB">
        <w:rPr>
          <w:rStyle w:val="StyleBoldUnderline"/>
        </w:rPr>
        <w:t xml:space="preserve"> </w:t>
      </w:r>
      <w:r w:rsidRPr="00146F03">
        <w:rPr>
          <w:rStyle w:val="StyleBoldUnderline"/>
          <w:highlight w:val="yellow"/>
        </w:rPr>
        <w:t>coexist</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in</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a</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world</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where</w:t>
      </w:r>
      <w:r w:rsidRPr="000679FB">
        <w:rPr>
          <w:rStyle w:val="StyleBoldUnderline"/>
        </w:rPr>
        <w:t xml:space="preserve"> </w:t>
      </w:r>
      <w:r>
        <w:rPr>
          <w:rStyle w:val="StyleBoldUnderline"/>
        </w:rPr>
        <w:t xml:space="preserve">  </w:t>
      </w:r>
      <w:r w:rsidRPr="000679FB">
        <w:rPr>
          <w:rStyle w:val="StyleBoldUnderline"/>
        </w:rPr>
        <w:t xml:space="preserve"> great </w:t>
      </w:r>
      <w:r>
        <w:rPr>
          <w:rStyle w:val="StyleBoldUnderline"/>
        </w:rPr>
        <w:t xml:space="preserve">  </w:t>
      </w:r>
      <w:r w:rsidRPr="000679FB">
        <w:rPr>
          <w:rStyle w:val="StyleBoldUnderline"/>
        </w:rPr>
        <w:t xml:space="preserve"> </w:t>
      </w:r>
      <w:r w:rsidRPr="00146F03">
        <w:rPr>
          <w:rStyle w:val="StyleBoldUnderline"/>
          <w:highlight w:val="yellow"/>
        </w:rPr>
        <w:t>multitudes</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live</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lives</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lastRenderedPageBreak/>
        <w:t>oppressed</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by</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material</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deprivation</w:t>
      </w:r>
      <w:r w:rsidRPr="00AE7B67">
        <w:rPr>
          <w:sz w:val="16"/>
        </w:rPr>
        <w:t xml:space="preserve">;51 </w:t>
      </w:r>
      <w:r>
        <w:rPr>
          <w:sz w:val="16"/>
        </w:rPr>
        <w:t xml:space="preserve">  </w:t>
      </w:r>
      <w:r w:rsidRPr="00AE7B67">
        <w:rPr>
          <w:sz w:val="16"/>
        </w:rPr>
        <w:t xml:space="preserve"> and </w:t>
      </w:r>
      <w:r>
        <w:rPr>
          <w:sz w:val="16"/>
        </w:rPr>
        <w:t xml:space="preserve">  </w:t>
      </w:r>
      <w:r w:rsidRPr="00AE7B67">
        <w:rPr>
          <w:sz w:val="16"/>
        </w:rPr>
        <w:t xml:space="preserve"> thirdly, </w:t>
      </w:r>
      <w:r>
        <w:rPr>
          <w:sz w:val="16"/>
        </w:rPr>
        <w:t xml:space="preserve">  </w:t>
      </w:r>
      <w:r w:rsidRPr="00AE7B67">
        <w:rPr>
          <w:sz w:val="16"/>
        </w:rPr>
        <w:t xml:space="preserve"> because </w:t>
      </w:r>
      <w:r>
        <w:rPr>
          <w:sz w:val="16"/>
        </w:rPr>
        <w:t xml:space="preserve">  </w:t>
      </w:r>
      <w:r w:rsidRPr="00AE7B67">
        <w:rPr>
          <w:sz w:val="16"/>
        </w:rPr>
        <w:t xml:space="preserve"> </w:t>
      </w:r>
      <w:r w:rsidRPr="000679FB">
        <w:rPr>
          <w:rStyle w:val="StyleBoldUnderline"/>
        </w:rPr>
        <w:t xml:space="preserve">there </w:t>
      </w:r>
      <w:r>
        <w:rPr>
          <w:rStyle w:val="StyleBoldUnderline"/>
        </w:rPr>
        <w:t xml:space="preserve">  </w:t>
      </w:r>
      <w:r w:rsidRPr="000679FB">
        <w:rPr>
          <w:rStyle w:val="StyleBoldUnderline"/>
        </w:rPr>
        <w:t xml:space="preserve"> is </w:t>
      </w:r>
      <w:r>
        <w:rPr>
          <w:rStyle w:val="StyleBoldUnderline"/>
        </w:rPr>
        <w:t xml:space="preserve">  </w:t>
      </w:r>
      <w:r w:rsidRPr="000679FB">
        <w:rPr>
          <w:rStyle w:val="StyleBoldUnderline"/>
        </w:rPr>
        <w:t xml:space="preserve"> a </w:t>
      </w:r>
      <w:r>
        <w:rPr>
          <w:rStyle w:val="StyleBoldUnderline"/>
        </w:rPr>
        <w:t xml:space="preserve">  </w:t>
      </w:r>
      <w:r w:rsidRPr="000679FB">
        <w:rPr>
          <w:rStyle w:val="StyleBoldUnderline"/>
        </w:rPr>
        <w:t xml:space="preserve"> large </w:t>
      </w:r>
      <w:r>
        <w:rPr>
          <w:rStyle w:val="StyleBoldUnderline"/>
        </w:rPr>
        <w:t xml:space="preserve">  </w:t>
      </w:r>
      <w:r w:rsidRPr="000679FB">
        <w:rPr>
          <w:rStyle w:val="StyleBoldUnderline"/>
        </w:rPr>
        <w:t xml:space="preserve"> and </w:t>
      </w:r>
      <w:r>
        <w:rPr>
          <w:rStyle w:val="StyleBoldUnderline"/>
        </w:rPr>
        <w:t xml:space="preserve">  </w:t>
      </w:r>
      <w:r w:rsidRPr="000679FB">
        <w:rPr>
          <w:rStyle w:val="StyleBoldUnderline"/>
        </w:rPr>
        <w:t xml:space="preserve"> growing </w:t>
      </w:r>
      <w:r>
        <w:rPr>
          <w:rStyle w:val="StyleBoldUnderline"/>
        </w:rPr>
        <w:t xml:space="preserve">  </w:t>
      </w:r>
      <w:r w:rsidRPr="000679FB">
        <w:rPr>
          <w:rStyle w:val="StyleBoldUnderline"/>
        </w:rPr>
        <w:t xml:space="preserve"> body </w:t>
      </w:r>
      <w:r>
        <w:rPr>
          <w:rStyle w:val="StyleBoldUnderline"/>
        </w:rPr>
        <w:t xml:space="preserve">  </w:t>
      </w:r>
      <w:r w:rsidRPr="000679FB">
        <w:rPr>
          <w:rStyle w:val="StyleBoldUnderline"/>
        </w:rPr>
        <w:t xml:space="preserve"> of </w:t>
      </w:r>
      <w:r>
        <w:rPr>
          <w:rStyle w:val="StyleBoldUnderline"/>
        </w:rPr>
        <w:t xml:space="preserve">  </w:t>
      </w:r>
      <w:r w:rsidRPr="000679FB">
        <w:rPr>
          <w:rStyle w:val="StyleBoldUnderline"/>
        </w:rPr>
        <w:t xml:space="preserve"> sociological </w:t>
      </w:r>
      <w:r>
        <w:rPr>
          <w:rStyle w:val="StyleBoldUnderline"/>
        </w:rPr>
        <w:t xml:space="preserve">  </w:t>
      </w:r>
      <w:r w:rsidRPr="000679FB">
        <w:rPr>
          <w:rStyle w:val="StyleBoldUnderline"/>
        </w:rPr>
        <w:t xml:space="preserve"> and </w:t>
      </w:r>
      <w:r>
        <w:rPr>
          <w:rStyle w:val="StyleBoldUnderline"/>
        </w:rPr>
        <w:t xml:space="preserve">  </w:t>
      </w:r>
      <w:r w:rsidRPr="000679FB">
        <w:rPr>
          <w:rStyle w:val="StyleBoldUnderline"/>
        </w:rPr>
        <w:t xml:space="preserve"> psychological </w:t>
      </w:r>
      <w:r>
        <w:rPr>
          <w:rStyle w:val="StyleBoldUnderline"/>
        </w:rPr>
        <w:t xml:space="preserve">  </w:t>
      </w:r>
      <w:r w:rsidRPr="000679FB">
        <w:rPr>
          <w:rStyle w:val="StyleBoldUnderline"/>
        </w:rPr>
        <w:t xml:space="preserve"> literature </w:t>
      </w:r>
      <w:r>
        <w:rPr>
          <w:rStyle w:val="StyleBoldUnderline"/>
        </w:rPr>
        <w:t xml:space="preserve">  </w:t>
      </w:r>
      <w:r w:rsidRPr="000679FB">
        <w:rPr>
          <w:rStyle w:val="StyleBoldUnderline"/>
        </w:rPr>
        <w:t xml:space="preserve"> indicating </w:t>
      </w:r>
      <w:r>
        <w:rPr>
          <w:rStyle w:val="StyleBoldUnderline"/>
        </w:rPr>
        <w:t xml:space="preserve">  </w:t>
      </w:r>
      <w:r w:rsidRPr="000679FB">
        <w:rPr>
          <w:rStyle w:val="StyleBoldUnderline"/>
        </w:rPr>
        <w:t xml:space="preserve"> that </w:t>
      </w:r>
      <w:r>
        <w:rPr>
          <w:rStyle w:val="StyleBoldUnderline"/>
        </w:rPr>
        <w:t xml:space="preserve">  </w:t>
      </w:r>
      <w:r w:rsidRPr="000679FB">
        <w:rPr>
          <w:rStyle w:val="StyleBoldUnderline"/>
        </w:rPr>
        <w:t xml:space="preserve"> once </w:t>
      </w:r>
      <w:r>
        <w:rPr>
          <w:rStyle w:val="StyleBoldUnderline"/>
        </w:rPr>
        <w:t xml:space="preserve">  </w:t>
      </w:r>
      <w:r w:rsidRPr="000679FB">
        <w:rPr>
          <w:rStyle w:val="StyleBoldUnderline"/>
        </w:rPr>
        <w:t xml:space="preserve"> our </w:t>
      </w:r>
      <w:r>
        <w:rPr>
          <w:rStyle w:val="StyleBoldUnderline"/>
        </w:rPr>
        <w:t xml:space="preserve">  </w:t>
      </w:r>
      <w:r w:rsidRPr="000679FB">
        <w:rPr>
          <w:rStyle w:val="StyleBoldUnderline"/>
        </w:rPr>
        <w:t xml:space="preserve"> basic </w:t>
      </w:r>
      <w:r>
        <w:rPr>
          <w:rStyle w:val="StyleBoldUnderline"/>
        </w:rPr>
        <w:t xml:space="preserve">  </w:t>
      </w:r>
      <w:r w:rsidRPr="000679FB">
        <w:rPr>
          <w:rStyle w:val="StyleBoldUnderline"/>
        </w:rPr>
        <w:t xml:space="preserve"> material </w:t>
      </w:r>
      <w:r>
        <w:rPr>
          <w:rStyle w:val="StyleBoldUnderline"/>
        </w:rPr>
        <w:t xml:space="preserve">  </w:t>
      </w:r>
      <w:r w:rsidRPr="000679FB">
        <w:rPr>
          <w:rStyle w:val="StyleBoldUnderline"/>
        </w:rPr>
        <w:t xml:space="preserve"> needs </w:t>
      </w:r>
      <w:r>
        <w:rPr>
          <w:rStyle w:val="StyleBoldUnderline"/>
        </w:rPr>
        <w:t xml:space="preserve">  </w:t>
      </w:r>
      <w:r w:rsidRPr="000679FB">
        <w:rPr>
          <w:rStyle w:val="StyleBoldUnderline"/>
        </w:rPr>
        <w:t xml:space="preserve"> for </w:t>
      </w:r>
      <w:r>
        <w:rPr>
          <w:rStyle w:val="StyleBoldUnderline"/>
        </w:rPr>
        <w:t xml:space="preserve">  </w:t>
      </w:r>
      <w:r w:rsidRPr="000679FB">
        <w:rPr>
          <w:rStyle w:val="StyleBoldUnderline"/>
        </w:rPr>
        <w:t xml:space="preserve"> food, </w:t>
      </w:r>
      <w:r>
        <w:rPr>
          <w:rStyle w:val="StyleBoldUnderline"/>
        </w:rPr>
        <w:t xml:space="preserve">  </w:t>
      </w:r>
      <w:r w:rsidRPr="000679FB">
        <w:rPr>
          <w:rStyle w:val="StyleBoldUnderline"/>
        </w:rPr>
        <w:t xml:space="preserve"> shelter, </w:t>
      </w:r>
      <w:r>
        <w:rPr>
          <w:rStyle w:val="StyleBoldUnderline"/>
        </w:rPr>
        <w:t xml:space="preserve">  </w:t>
      </w:r>
      <w:r w:rsidRPr="000679FB">
        <w:rPr>
          <w:rStyle w:val="StyleBoldUnderline"/>
        </w:rPr>
        <w:t xml:space="preserve"> clothing, </w:t>
      </w:r>
      <w:r>
        <w:rPr>
          <w:rStyle w:val="StyleBoldUnderline"/>
        </w:rPr>
        <w:t xml:space="preserve">  </w:t>
      </w:r>
      <w:r w:rsidRPr="000679FB">
        <w:rPr>
          <w:rStyle w:val="StyleBoldUnderline"/>
        </w:rPr>
        <w:t xml:space="preserve"> etc. </w:t>
      </w:r>
      <w:r>
        <w:rPr>
          <w:rStyle w:val="StyleBoldUnderline"/>
        </w:rPr>
        <w:t xml:space="preserve">  </w:t>
      </w:r>
      <w:r w:rsidRPr="000679FB">
        <w:rPr>
          <w:rStyle w:val="StyleBoldUnderline"/>
        </w:rPr>
        <w:t xml:space="preserve"> are </w:t>
      </w:r>
      <w:r>
        <w:rPr>
          <w:rStyle w:val="StyleBoldUnderline"/>
        </w:rPr>
        <w:t xml:space="preserve">  </w:t>
      </w:r>
      <w:r w:rsidRPr="000679FB">
        <w:rPr>
          <w:rStyle w:val="StyleBoldUnderline"/>
        </w:rPr>
        <w:t xml:space="preserve"> met, </w:t>
      </w:r>
      <w:r>
        <w:rPr>
          <w:rStyle w:val="StyleBoldUnderline"/>
        </w:rPr>
        <w:t xml:space="preserve">  </w:t>
      </w:r>
      <w:r w:rsidRPr="000679FB">
        <w:rPr>
          <w:rStyle w:val="StyleBoldUnderline"/>
        </w:rPr>
        <w:t xml:space="preserve"> the </w:t>
      </w:r>
      <w:r>
        <w:rPr>
          <w:rStyle w:val="StyleBoldUnderline"/>
        </w:rPr>
        <w:t xml:space="preserve">  </w:t>
      </w:r>
      <w:r w:rsidRPr="000679FB">
        <w:rPr>
          <w:rStyle w:val="StyleBoldUnderline"/>
        </w:rPr>
        <w:t xml:space="preserve"> </w:t>
      </w:r>
      <w:r w:rsidRPr="00146F03">
        <w:rPr>
          <w:rStyle w:val="StyleBoldUnderline"/>
          <w:highlight w:val="yellow"/>
        </w:rPr>
        <w:t>limitless</w:t>
      </w:r>
      <w:r>
        <w:rPr>
          <w:rStyle w:val="StyleBoldUnderline"/>
        </w:rPr>
        <w:t xml:space="preserve"> </w:t>
      </w:r>
      <w:r w:rsidRPr="000679FB">
        <w:rPr>
          <w:rStyle w:val="StyleBoldUnderline"/>
        </w:rPr>
        <w:t xml:space="preserve"> </w:t>
      </w:r>
      <w:r w:rsidRPr="00146F03">
        <w:rPr>
          <w:rStyle w:val="StyleBoldUnderline"/>
          <w:highlight w:val="yellow"/>
        </w:rPr>
        <w:t>pursuit</w:t>
      </w:r>
      <w:r>
        <w:rPr>
          <w:rStyle w:val="StyleBoldUnderline"/>
        </w:rPr>
        <w:t xml:space="preserve"> </w:t>
      </w:r>
      <w:r w:rsidRPr="00146F03">
        <w:rPr>
          <w:rStyle w:val="StyleBoldUnderline"/>
          <w:highlight w:val="yellow"/>
        </w:rPr>
        <w:t>of</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more</w:t>
      </w:r>
      <w:r w:rsidRPr="000679FB">
        <w:rPr>
          <w:rStyle w:val="StyleBoldUnderline"/>
        </w:rPr>
        <w:t xml:space="preserve"> </w:t>
      </w:r>
      <w:r>
        <w:rPr>
          <w:rStyle w:val="StyleBoldUnderline"/>
        </w:rPr>
        <w:t xml:space="preserve">  </w:t>
      </w:r>
      <w:r w:rsidRPr="000679FB">
        <w:rPr>
          <w:rStyle w:val="StyleBoldUnderline"/>
        </w:rPr>
        <w:t xml:space="preserve"> money </w:t>
      </w:r>
      <w:r>
        <w:rPr>
          <w:rStyle w:val="StyleBoldUnderline"/>
        </w:rPr>
        <w:t xml:space="preserve">  </w:t>
      </w:r>
      <w:r w:rsidRPr="000679FB">
        <w:rPr>
          <w:rStyle w:val="StyleBoldUnderline"/>
        </w:rPr>
        <w:t xml:space="preserve"> and </w:t>
      </w:r>
      <w:r>
        <w:rPr>
          <w:rStyle w:val="StyleBoldUnderline"/>
        </w:rPr>
        <w:t xml:space="preserve">  </w:t>
      </w:r>
      <w:r w:rsidRPr="000679FB">
        <w:rPr>
          <w:rStyle w:val="StyleBoldUnderline"/>
        </w:rPr>
        <w:t xml:space="preserve"> possessions </w:t>
      </w:r>
      <w:r>
        <w:rPr>
          <w:rStyle w:val="StyleBoldUnderline"/>
        </w:rPr>
        <w:t xml:space="preserve">  </w:t>
      </w:r>
      <w:r w:rsidRPr="000679FB">
        <w:rPr>
          <w:rStyle w:val="StyleBoldUnderline"/>
        </w:rPr>
        <w:t xml:space="preserve"> </w:t>
      </w:r>
      <w:r w:rsidRPr="00146F03">
        <w:rPr>
          <w:rStyle w:val="StyleBoldUnderline"/>
          <w:highlight w:val="yellow"/>
        </w:rPr>
        <w:t>neither</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produces</w:t>
      </w:r>
      <w:r w:rsidRPr="000679FB">
        <w:rPr>
          <w:rStyle w:val="StyleBoldUnderline"/>
        </w:rPr>
        <w:t xml:space="preserve"> </w:t>
      </w:r>
      <w:r>
        <w:rPr>
          <w:rStyle w:val="StyleBoldUnderline"/>
        </w:rPr>
        <w:t xml:space="preserve">  </w:t>
      </w:r>
      <w:r w:rsidRPr="000679FB">
        <w:rPr>
          <w:rStyle w:val="StyleBoldUnderline"/>
        </w:rPr>
        <w:t xml:space="preserve"> any </w:t>
      </w:r>
      <w:r>
        <w:rPr>
          <w:rStyle w:val="StyleBoldUnderline"/>
        </w:rPr>
        <w:t xml:space="preserve">  </w:t>
      </w:r>
      <w:r w:rsidRPr="000679FB">
        <w:rPr>
          <w:rStyle w:val="StyleBoldUnderline"/>
        </w:rPr>
        <w:t xml:space="preserve"> lasting </w:t>
      </w:r>
      <w:r>
        <w:rPr>
          <w:rStyle w:val="StyleBoldUnderline"/>
        </w:rPr>
        <w:t xml:space="preserve">  </w:t>
      </w:r>
      <w:r w:rsidRPr="000679FB">
        <w:rPr>
          <w:rStyle w:val="StyleBoldUnderline"/>
        </w:rPr>
        <w:t xml:space="preserve"> </w:t>
      </w:r>
      <w:r w:rsidRPr="00146F03">
        <w:rPr>
          <w:rStyle w:val="StyleBoldUnderline"/>
          <w:highlight w:val="yellow"/>
        </w:rPr>
        <w:t>happiness</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nor</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satisfies</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the</w:t>
      </w:r>
      <w:r w:rsidRPr="000679FB">
        <w:rPr>
          <w:rStyle w:val="StyleBoldUnderline"/>
        </w:rPr>
        <w:t xml:space="preserve"> </w:t>
      </w:r>
      <w:r>
        <w:rPr>
          <w:rStyle w:val="StyleBoldUnderline"/>
        </w:rPr>
        <w:t xml:space="preserve">  </w:t>
      </w:r>
      <w:r w:rsidRPr="000679FB">
        <w:rPr>
          <w:rStyle w:val="StyleBoldUnderline"/>
        </w:rPr>
        <w:t xml:space="preserve"> human </w:t>
      </w:r>
      <w:r>
        <w:rPr>
          <w:rStyle w:val="StyleBoldUnderline"/>
        </w:rPr>
        <w:t xml:space="preserve">  </w:t>
      </w:r>
      <w:r w:rsidRPr="000679FB">
        <w:rPr>
          <w:rStyle w:val="StyleBoldUnderline"/>
        </w:rPr>
        <w:t xml:space="preserve"> </w:t>
      </w:r>
      <w:r w:rsidRPr="00146F03">
        <w:rPr>
          <w:rStyle w:val="StyleBoldUnderline"/>
          <w:highlight w:val="yellow"/>
        </w:rPr>
        <w:t>need</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 xml:space="preserve">for </w:t>
      </w:r>
      <w:r>
        <w:rPr>
          <w:rStyle w:val="StyleBoldUnderline"/>
          <w:highlight w:val="yellow"/>
        </w:rPr>
        <w:t xml:space="preserve">  </w:t>
      </w:r>
      <w:r w:rsidRPr="00146F03">
        <w:rPr>
          <w:rStyle w:val="StyleBoldUnderline"/>
          <w:highlight w:val="yellow"/>
        </w:rPr>
        <w:t xml:space="preserve"> meaning</w:t>
      </w:r>
      <w:r w:rsidRPr="00AE7B67">
        <w:rPr>
          <w:sz w:val="16"/>
        </w:rPr>
        <w:t xml:space="preserve">.52 </w:t>
      </w:r>
      <w:r>
        <w:rPr>
          <w:sz w:val="16"/>
        </w:rPr>
        <w:t xml:space="preserve">  </w:t>
      </w:r>
      <w:r w:rsidRPr="00AE7B67">
        <w:rPr>
          <w:sz w:val="16"/>
        </w:rPr>
        <w:t xml:space="preserve"> Far </w:t>
      </w:r>
      <w:r>
        <w:rPr>
          <w:sz w:val="16"/>
        </w:rPr>
        <w:t xml:space="preserve">  </w:t>
      </w:r>
      <w:r w:rsidRPr="00AE7B67">
        <w:rPr>
          <w:sz w:val="16"/>
        </w:rPr>
        <w:t xml:space="preserve"> from </w:t>
      </w:r>
      <w:r>
        <w:rPr>
          <w:sz w:val="16"/>
        </w:rPr>
        <w:t xml:space="preserve">  </w:t>
      </w:r>
      <w:r w:rsidRPr="00AE7B67">
        <w:rPr>
          <w:sz w:val="16"/>
        </w:rPr>
        <w:t xml:space="preserve"> representing </w:t>
      </w:r>
      <w:r>
        <w:rPr>
          <w:sz w:val="16"/>
        </w:rPr>
        <w:t xml:space="preserve">  </w:t>
      </w:r>
      <w:r w:rsidRPr="00AE7B67">
        <w:rPr>
          <w:sz w:val="16"/>
        </w:rPr>
        <w:t xml:space="preserve"> the </w:t>
      </w:r>
      <w:r>
        <w:rPr>
          <w:sz w:val="16"/>
        </w:rPr>
        <w:t xml:space="preserve">  </w:t>
      </w:r>
      <w:r w:rsidRPr="00AE7B67">
        <w:rPr>
          <w:sz w:val="16"/>
        </w:rPr>
        <w:t xml:space="preserve"> peak </w:t>
      </w:r>
      <w:r>
        <w:rPr>
          <w:sz w:val="16"/>
        </w:rPr>
        <w:t xml:space="preserve">  </w:t>
      </w:r>
      <w:r w:rsidRPr="00AE7B67">
        <w:rPr>
          <w:sz w:val="16"/>
        </w:rPr>
        <w:t xml:space="preserve"> of </w:t>
      </w:r>
      <w:r>
        <w:rPr>
          <w:sz w:val="16"/>
        </w:rPr>
        <w:t xml:space="preserve">  </w:t>
      </w:r>
      <w:r w:rsidRPr="00AE7B67">
        <w:rPr>
          <w:sz w:val="16"/>
        </w:rPr>
        <w:t xml:space="preserve"> civilization, </w:t>
      </w:r>
      <w:r>
        <w:rPr>
          <w:sz w:val="16"/>
        </w:rPr>
        <w:t xml:space="preserve">  </w:t>
      </w:r>
      <w:r w:rsidRPr="00AE7B67">
        <w:rPr>
          <w:sz w:val="16"/>
        </w:rPr>
        <w:t xml:space="preserve"> cultures </w:t>
      </w:r>
      <w:r>
        <w:rPr>
          <w:sz w:val="16"/>
        </w:rPr>
        <w:t xml:space="preserve">  </w:t>
      </w:r>
      <w:r w:rsidRPr="00AE7B67">
        <w:rPr>
          <w:sz w:val="16"/>
        </w:rPr>
        <w:t xml:space="preserve"> of </w:t>
      </w:r>
      <w:r>
        <w:rPr>
          <w:sz w:val="16"/>
        </w:rPr>
        <w:t xml:space="preserve">  </w:t>
      </w:r>
      <w:r w:rsidRPr="00AE7B67">
        <w:rPr>
          <w:sz w:val="16"/>
        </w:rPr>
        <w:t xml:space="preserve"> </w:t>
      </w:r>
      <w:r w:rsidRPr="00146F03">
        <w:rPr>
          <w:rStyle w:val="StyleBoldUnderline"/>
          <w:highlight w:val="yellow"/>
        </w:rPr>
        <w:t>mass</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consumption</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are</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showing</w:t>
      </w:r>
      <w:r w:rsidRPr="000679FB">
        <w:rPr>
          <w:rStyle w:val="StyleBoldUnderline"/>
        </w:rPr>
        <w:t xml:space="preserve"> </w:t>
      </w:r>
      <w:r>
        <w:rPr>
          <w:rStyle w:val="StyleBoldUnderline"/>
        </w:rPr>
        <w:t xml:space="preserve">  </w:t>
      </w:r>
      <w:r w:rsidRPr="000679FB">
        <w:rPr>
          <w:rStyle w:val="StyleBoldUnderline"/>
        </w:rPr>
        <w:t xml:space="preserve"> distinct </w:t>
      </w:r>
      <w:r>
        <w:rPr>
          <w:rStyle w:val="StyleBoldUnderline"/>
        </w:rPr>
        <w:t xml:space="preserve">  </w:t>
      </w:r>
      <w:r w:rsidRPr="000679FB">
        <w:rPr>
          <w:rStyle w:val="StyleBoldUnderline"/>
        </w:rPr>
        <w:t xml:space="preserve"> </w:t>
      </w:r>
      <w:r w:rsidRPr="00146F03">
        <w:rPr>
          <w:rStyle w:val="StyleBoldUnderline"/>
          <w:highlight w:val="yellow"/>
        </w:rPr>
        <w:t>signs</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of</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widespread</w:t>
      </w:r>
      <w:r w:rsidRPr="000679FB">
        <w:rPr>
          <w:rStyle w:val="StyleBoldUnderline"/>
        </w:rPr>
        <w:t xml:space="preserve"> </w:t>
      </w:r>
      <w:r>
        <w:rPr>
          <w:rStyle w:val="StyleBoldUnderline"/>
        </w:rPr>
        <w:t xml:space="preserve">  </w:t>
      </w:r>
      <w:r w:rsidRPr="000679FB">
        <w:rPr>
          <w:rStyle w:val="StyleBoldUnderline"/>
        </w:rPr>
        <w:t xml:space="preserve"> social, </w:t>
      </w:r>
      <w:r>
        <w:rPr>
          <w:rStyle w:val="StyleBoldUnderline"/>
        </w:rPr>
        <w:t xml:space="preserve">  </w:t>
      </w:r>
      <w:r w:rsidRPr="000679FB">
        <w:rPr>
          <w:rStyle w:val="StyleBoldUnderline"/>
        </w:rPr>
        <w:t xml:space="preserve"> even </w:t>
      </w:r>
      <w:r>
        <w:rPr>
          <w:rStyle w:val="StyleBoldUnderline"/>
        </w:rPr>
        <w:t xml:space="preserve">  </w:t>
      </w:r>
      <w:r w:rsidRPr="000679FB">
        <w:rPr>
          <w:rStyle w:val="StyleBoldUnderline"/>
        </w:rPr>
        <w:t xml:space="preserve"> spiritual, </w:t>
      </w:r>
      <w:r>
        <w:rPr>
          <w:rStyle w:val="StyleBoldUnderline"/>
        </w:rPr>
        <w:t xml:space="preserve">  </w:t>
      </w:r>
      <w:r w:rsidRPr="000679FB">
        <w:rPr>
          <w:rStyle w:val="StyleBoldUnderline"/>
        </w:rPr>
        <w:t xml:space="preserve"> </w:t>
      </w:r>
      <w:r w:rsidRPr="00146F03">
        <w:rPr>
          <w:rStyle w:val="StyleBoldUnderline"/>
          <w:highlight w:val="yellow"/>
        </w:rPr>
        <w:t>malaise</w:t>
      </w:r>
      <w:r w:rsidRPr="00AE7B67">
        <w:rPr>
          <w:sz w:val="16"/>
        </w:rPr>
        <w:t xml:space="preserve">.53 </w:t>
      </w:r>
      <w:r>
        <w:rPr>
          <w:sz w:val="16"/>
        </w:rPr>
        <w:t xml:space="preserve">  </w:t>
      </w:r>
      <w:r w:rsidRPr="00AE7B67">
        <w:rPr>
          <w:sz w:val="16"/>
        </w:rPr>
        <w:t xml:space="preserve"> Any </w:t>
      </w:r>
      <w:r>
        <w:rPr>
          <w:sz w:val="16"/>
        </w:rPr>
        <w:t xml:space="preserve">  </w:t>
      </w:r>
      <w:r w:rsidRPr="00AE7B67">
        <w:rPr>
          <w:sz w:val="16"/>
        </w:rPr>
        <w:t xml:space="preserve"> one </w:t>
      </w:r>
      <w:r>
        <w:rPr>
          <w:sz w:val="16"/>
        </w:rPr>
        <w:t xml:space="preserve">  </w:t>
      </w:r>
      <w:r w:rsidRPr="00AE7B67">
        <w:rPr>
          <w:sz w:val="16"/>
        </w:rPr>
        <w:t xml:space="preserve"> of </w:t>
      </w:r>
      <w:r>
        <w:rPr>
          <w:sz w:val="16"/>
        </w:rPr>
        <w:t xml:space="preserve">  </w:t>
      </w:r>
      <w:r w:rsidRPr="00AE7B67">
        <w:rPr>
          <w:sz w:val="16"/>
        </w:rPr>
        <w:t xml:space="preserve"> these </w:t>
      </w:r>
      <w:r>
        <w:rPr>
          <w:sz w:val="16"/>
        </w:rPr>
        <w:t xml:space="preserve">  </w:t>
      </w:r>
      <w:r w:rsidRPr="00AE7B67">
        <w:rPr>
          <w:sz w:val="16"/>
        </w:rPr>
        <w:t xml:space="preserve"> issues, </w:t>
      </w:r>
      <w:r>
        <w:rPr>
          <w:sz w:val="16"/>
        </w:rPr>
        <w:t xml:space="preserve">  </w:t>
      </w:r>
      <w:r w:rsidRPr="00AE7B67">
        <w:rPr>
          <w:sz w:val="16"/>
        </w:rPr>
        <w:t xml:space="preserve"> it </w:t>
      </w:r>
      <w:r>
        <w:rPr>
          <w:sz w:val="16"/>
        </w:rPr>
        <w:t xml:space="preserve">  </w:t>
      </w:r>
      <w:r w:rsidRPr="00AE7B67">
        <w:rPr>
          <w:sz w:val="16"/>
        </w:rPr>
        <w:t xml:space="preserve"> could </w:t>
      </w:r>
      <w:r>
        <w:rPr>
          <w:sz w:val="16"/>
        </w:rPr>
        <w:t xml:space="preserve">  </w:t>
      </w:r>
      <w:r w:rsidRPr="00AE7B67">
        <w:rPr>
          <w:sz w:val="16"/>
        </w:rPr>
        <w:t xml:space="preserve"> be </w:t>
      </w:r>
      <w:r>
        <w:rPr>
          <w:sz w:val="16"/>
        </w:rPr>
        <w:t xml:space="preserve">  </w:t>
      </w:r>
      <w:r w:rsidRPr="00AE7B67">
        <w:rPr>
          <w:sz w:val="16"/>
        </w:rPr>
        <w:t xml:space="preserve"> argued, </w:t>
      </w:r>
      <w:r>
        <w:rPr>
          <w:sz w:val="16"/>
        </w:rPr>
        <w:t xml:space="preserve">  </w:t>
      </w:r>
      <w:r w:rsidRPr="00AE7B67">
        <w:rPr>
          <w:sz w:val="16"/>
        </w:rPr>
        <w:t xml:space="preserve"> would </w:t>
      </w:r>
      <w:r>
        <w:rPr>
          <w:sz w:val="16"/>
        </w:rPr>
        <w:t xml:space="preserve">  </w:t>
      </w:r>
      <w:r w:rsidRPr="00AE7B67">
        <w:rPr>
          <w:sz w:val="16"/>
        </w:rPr>
        <w:t xml:space="preserve"> be </w:t>
      </w:r>
      <w:r>
        <w:rPr>
          <w:sz w:val="16"/>
        </w:rPr>
        <w:t xml:space="preserve">  </w:t>
      </w:r>
      <w:r w:rsidRPr="00AE7B67">
        <w:rPr>
          <w:sz w:val="16"/>
        </w:rPr>
        <w:t xml:space="preserve"> sufficient </w:t>
      </w:r>
      <w:r>
        <w:rPr>
          <w:sz w:val="16"/>
        </w:rPr>
        <w:t xml:space="preserve">  </w:t>
      </w:r>
      <w:r w:rsidRPr="00AE7B67">
        <w:rPr>
          <w:sz w:val="16"/>
        </w:rPr>
        <w:t xml:space="preserve"> for </w:t>
      </w:r>
      <w:r>
        <w:rPr>
          <w:sz w:val="16"/>
        </w:rPr>
        <w:t xml:space="preserve">  </w:t>
      </w:r>
      <w:r w:rsidRPr="00AE7B67">
        <w:rPr>
          <w:sz w:val="16"/>
        </w:rPr>
        <w:t xml:space="preserve"> consumption </w:t>
      </w:r>
      <w:r>
        <w:rPr>
          <w:sz w:val="16"/>
        </w:rPr>
        <w:t xml:space="preserve">  </w:t>
      </w:r>
      <w:r w:rsidRPr="00AE7B67">
        <w:rPr>
          <w:sz w:val="16"/>
        </w:rPr>
        <w:t xml:space="preserve"> to </w:t>
      </w:r>
      <w:r>
        <w:rPr>
          <w:sz w:val="16"/>
        </w:rPr>
        <w:t xml:space="preserve">  </w:t>
      </w:r>
      <w:r w:rsidRPr="00AE7B67">
        <w:rPr>
          <w:sz w:val="16"/>
        </w:rPr>
        <w:t xml:space="preserve"> become </w:t>
      </w:r>
      <w:r>
        <w:rPr>
          <w:sz w:val="16"/>
        </w:rPr>
        <w:t xml:space="preserve">  </w:t>
      </w:r>
      <w:r w:rsidRPr="00AE7B67">
        <w:rPr>
          <w:sz w:val="16"/>
        </w:rPr>
        <w:t xml:space="preserve"> a </w:t>
      </w:r>
      <w:r>
        <w:rPr>
          <w:sz w:val="16"/>
        </w:rPr>
        <w:t xml:space="preserve">  </w:t>
      </w:r>
      <w:r w:rsidRPr="00AE7B67">
        <w:rPr>
          <w:sz w:val="16"/>
        </w:rPr>
        <w:t xml:space="preserve"> proper </w:t>
      </w:r>
      <w:r>
        <w:rPr>
          <w:sz w:val="16"/>
        </w:rPr>
        <w:t xml:space="preserve">  </w:t>
      </w:r>
      <w:r w:rsidRPr="00AE7B67">
        <w:rPr>
          <w:sz w:val="16"/>
        </w:rPr>
        <w:t xml:space="preserve"> subject </w:t>
      </w:r>
      <w:r>
        <w:rPr>
          <w:sz w:val="16"/>
        </w:rPr>
        <w:t xml:space="preserve">  </w:t>
      </w:r>
      <w:r w:rsidRPr="00AE7B67">
        <w:rPr>
          <w:sz w:val="16"/>
        </w:rPr>
        <w:t xml:space="preserve"> for </w:t>
      </w:r>
      <w:r>
        <w:rPr>
          <w:sz w:val="16"/>
        </w:rPr>
        <w:t xml:space="preserve">  </w:t>
      </w:r>
      <w:r w:rsidRPr="00AE7B67">
        <w:rPr>
          <w:sz w:val="16"/>
        </w:rPr>
        <w:t xml:space="preserve"> ethical </w:t>
      </w:r>
      <w:r>
        <w:rPr>
          <w:sz w:val="16"/>
        </w:rPr>
        <w:t xml:space="preserve">  </w:t>
      </w:r>
      <w:r w:rsidRPr="00AE7B67">
        <w:rPr>
          <w:sz w:val="16"/>
        </w:rPr>
        <w:t xml:space="preserve"> engagement,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w:t>
      </w:r>
      <w:proofErr w:type="spellStart"/>
      <w:r w:rsidRPr="00AE7B67">
        <w:rPr>
          <w:sz w:val="16"/>
        </w:rPr>
        <w:t>Foucauldian</w:t>
      </w:r>
      <w:proofErr w:type="spellEnd"/>
      <w:r w:rsidRPr="00AE7B67">
        <w:rPr>
          <w:sz w:val="16"/>
        </w:rPr>
        <w:t xml:space="preserve"> </w:t>
      </w:r>
      <w:r>
        <w:rPr>
          <w:sz w:val="16"/>
        </w:rPr>
        <w:t xml:space="preserve">  </w:t>
      </w:r>
      <w:r w:rsidRPr="00AE7B67">
        <w:rPr>
          <w:sz w:val="16"/>
        </w:rPr>
        <w:t xml:space="preserve"> sense </w:t>
      </w:r>
      <w:r>
        <w:rPr>
          <w:sz w:val="16"/>
        </w:rPr>
        <w:t xml:space="preserve">  </w:t>
      </w:r>
      <w:r w:rsidRPr="00AE7B67">
        <w:rPr>
          <w:sz w:val="16"/>
        </w:rPr>
        <w:t xml:space="preserve"> of </w:t>
      </w:r>
      <w:r>
        <w:rPr>
          <w:sz w:val="16"/>
        </w:rPr>
        <w:t xml:space="preserve">  </w:t>
      </w:r>
      <w:r w:rsidRPr="00AE7B67">
        <w:rPr>
          <w:sz w:val="16"/>
        </w:rPr>
        <w:t xml:space="preserve"> ethics </w:t>
      </w:r>
      <w:r>
        <w:rPr>
          <w:sz w:val="16"/>
        </w:rPr>
        <w:t xml:space="preserve">  </w:t>
      </w:r>
      <w:r w:rsidRPr="00AE7B67">
        <w:rPr>
          <w:sz w:val="16"/>
        </w:rPr>
        <w:t xml:space="preserve"> as </w:t>
      </w:r>
      <w:r>
        <w:rPr>
          <w:sz w:val="16"/>
        </w:rPr>
        <w:t xml:space="preserve">  </w:t>
      </w:r>
      <w:r w:rsidRPr="00AE7B67">
        <w:rPr>
          <w:sz w:val="16"/>
        </w:rPr>
        <w:t xml:space="preserve"> ‘the </w:t>
      </w:r>
      <w:r>
        <w:rPr>
          <w:sz w:val="16"/>
        </w:rPr>
        <w:t xml:space="preserve">  </w:t>
      </w:r>
      <w:r w:rsidRPr="00AE7B67">
        <w:rPr>
          <w:sz w:val="16"/>
        </w:rPr>
        <w:t xml:space="preserve"> </w:t>
      </w:r>
      <w:proofErr w:type="spellStart"/>
      <w:r w:rsidRPr="00AE7B67">
        <w:rPr>
          <w:sz w:val="16"/>
        </w:rPr>
        <w:t xml:space="preserve">self </w:t>
      </w:r>
      <w:r>
        <w:rPr>
          <w:sz w:val="16"/>
        </w:rPr>
        <w:t xml:space="preserve">  </w:t>
      </w:r>
      <w:r w:rsidRPr="00AE7B67">
        <w:rPr>
          <w:sz w:val="16"/>
        </w:rPr>
        <w:t xml:space="preserve"> engaging</w:t>
      </w:r>
      <w:proofErr w:type="spellEnd"/>
      <w:r w:rsidRPr="00AE7B67">
        <w:rPr>
          <w:sz w:val="16"/>
        </w:rPr>
        <w:t xml:space="preserve"> </w:t>
      </w:r>
      <w:r>
        <w:rPr>
          <w:sz w:val="16"/>
        </w:rPr>
        <w:t xml:space="preserve">  </w:t>
      </w:r>
      <w:r w:rsidRPr="00AE7B67">
        <w:rPr>
          <w:sz w:val="16"/>
        </w:rPr>
        <w:t xml:space="preserve"> the </w:t>
      </w:r>
      <w:r>
        <w:rPr>
          <w:sz w:val="16"/>
        </w:rPr>
        <w:t xml:space="preserve">  </w:t>
      </w:r>
      <w:r w:rsidRPr="00AE7B67">
        <w:rPr>
          <w:sz w:val="16"/>
        </w:rPr>
        <w:t xml:space="preserve"> self.’ </w:t>
      </w:r>
      <w:r>
        <w:rPr>
          <w:sz w:val="16"/>
        </w:rPr>
        <w:t xml:space="preserve">  </w:t>
      </w:r>
      <w:r w:rsidRPr="00AE7B67">
        <w:rPr>
          <w:sz w:val="16"/>
        </w:rPr>
        <w:t xml:space="preserve"> </w:t>
      </w:r>
      <w:r w:rsidRPr="000679FB">
        <w:rPr>
          <w:rStyle w:val="StyleBoldUnderline"/>
        </w:rPr>
        <w:t xml:space="preserve">When </w:t>
      </w:r>
      <w:r>
        <w:rPr>
          <w:rStyle w:val="StyleBoldUnderline"/>
        </w:rPr>
        <w:t xml:space="preserve">  </w:t>
      </w:r>
      <w:r w:rsidRPr="000679FB">
        <w:rPr>
          <w:rStyle w:val="StyleBoldUnderline"/>
        </w:rPr>
        <w:t xml:space="preserve"> the </w:t>
      </w:r>
      <w:r>
        <w:rPr>
          <w:rStyle w:val="StyleBoldUnderline"/>
        </w:rPr>
        <w:t xml:space="preserve">  </w:t>
      </w:r>
      <w:r w:rsidRPr="000679FB">
        <w:rPr>
          <w:rStyle w:val="StyleBoldUnderline"/>
        </w:rPr>
        <w:t xml:space="preserve"> three </w:t>
      </w:r>
      <w:r>
        <w:rPr>
          <w:rStyle w:val="StyleBoldUnderline"/>
        </w:rPr>
        <w:t xml:space="preserve">  </w:t>
      </w:r>
      <w:r w:rsidRPr="000679FB">
        <w:rPr>
          <w:rStyle w:val="StyleBoldUnderline"/>
        </w:rPr>
        <w:t xml:space="preserve"> issues </w:t>
      </w:r>
      <w:r>
        <w:rPr>
          <w:rStyle w:val="StyleBoldUnderline"/>
        </w:rPr>
        <w:t xml:space="preserve">  </w:t>
      </w:r>
      <w:r w:rsidRPr="000679FB">
        <w:rPr>
          <w:rStyle w:val="StyleBoldUnderline"/>
        </w:rPr>
        <w:t xml:space="preserve"> are </w:t>
      </w:r>
      <w:r>
        <w:rPr>
          <w:rStyle w:val="StyleBoldUnderline"/>
        </w:rPr>
        <w:t xml:space="preserve">  </w:t>
      </w:r>
      <w:r w:rsidRPr="000679FB">
        <w:rPr>
          <w:rStyle w:val="StyleBoldUnderline"/>
        </w:rPr>
        <w:t xml:space="preserve"> considered </w:t>
      </w:r>
      <w:r>
        <w:rPr>
          <w:rStyle w:val="StyleBoldUnderline"/>
        </w:rPr>
        <w:t xml:space="preserve">  </w:t>
      </w:r>
      <w:r w:rsidRPr="000679FB">
        <w:rPr>
          <w:rStyle w:val="StyleBoldUnderline"/>
        </w:rPr>
        <w:t xml:space="preserve"> together, </w:t>
      </w:r>
      <w:r>
        <w:rPr>
          <w:rStyle w:val="StyleBoldUnderline"/>
        </w:rPr>
        <w:t xml:space="preserve">  </w:t>
      </w:r>
      <w:r w:rsidRPr="000679FB">
        <w:rPr>
          <w:rStyle w:val="StyleBoldUnderline"/>
        </w:rPr>
        <w:t xml:space="preserve"> </w:t>
      </w:r>
      <w:r w:rsidRPr="00146F03">
        <w:rPr>
          <w:rStyle w:val="StyleBoldUnderline"/>
          <w:highlight w:val="yellow"/>
        </w:rPr>
        <w:t xml:space="preserve">the </w:t>
      </w:r>
      <w:r>
        <w:rPr>
          <w:rStyle w:val="StyleBoldUnderline"/>
          <w:highlight w:val="yellow"/>
        </w:rPr>
        <w:t xml:space="preserve">  </w:t>
      </w:r>
      <w:r w:rsidRPr="00146F03">
        <w:rPr>
          <w:rStyle w:val="StyleBoldUnderline"/>
          <w:highlight w:val="yellow"/>
        </w:rPr>
        <w:t xml:space="preserve"> case </w:t>
      </w:r>
      <w:r>
        <w:rPr>
          <w:rStyle w:val="StyleBoldUnderline"/>
          <w:highlight w:val="yellow"/>
        </w:rPr>
        <w:t xml:space="preserve">  </w:t>
      </w:r>
      <w:r w:rsidRPr="00146F03">
        <w:rPr>
          <w:rStyle w:val="StyleBoldUnderline"/>
          <w:highlight w:val="yellow"/>
        </w:rPr>
        <w:t xml:space="preserve"> for </w:t>
      </w:r>
      <w:r>
        <w:rPr>
          <w:rStyle w:val="StyleBoldUnderline"/>
          <w:highlight w:val="yellow"/>
        </w:rPr>
        <w:t xml:space="preserve">  </w:t>
      </w:r>
      <w:r w:rsidRPr="00146F03">
        <w:rPr>
          <w:rStyle w:val="StyleBoldUnderline"/>
          <w:highlight w:val="yellow"/>
        </w:rPr>
        <w:t xml:space="preserve"> ethical</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 xml:space="preserve">engagement </w:t>
      </w:r>
      <w:r>
        <w:rPr>
          <w:rStyle w:val="StyleBoldUnderline"/>
          <w:highlight w:val="yellow"/>
        </w:rPr>
        <w:t xml:space="preserve">  </w:t>
      </w:r>
      <w:r w:rsidRPr="00146F03">
        <w:rPr>
          <w:rStyle w:val="StyleBoldUnderline"/>
          <w:highlight w:val="yellow"/>
        </w:rPr>
        <w:t xml:space="preserve"> is </w:t>
      </w:r>
      <w:r>
        <w:rPr>
          <w:rStyle w:val="StyleBoldUnderline"/>
          <w:highlight w:val="yellow"/>
        </w:rPr>
        <w:t xml:space="preserve">  </w:t>
      </w:r>
      <w:r w:rsidRPr="00146F03">
        <w:rPr>
          <w:rStyle w:val="StyleBoldUnderline"/>
          <w:highlight w:val="yellow"/>
        </w:rPr>
        <w:t xml:space="preserve"> compelling</w:t>
      </w:r>
      <w:r w:rsidRPr="000679FB">
        <w:rPr>
          <w:rStyle w:val="StyleBoldUnderline"/>
        </w:rPr>
        <w:t>.</w:t>
      </w:r>
      <w:r w:rsidRPr="00AE7B67">
        <w:rPr>
          <w:sz w:val="16"/>
        </w:rPr>
        <w:t xml:space="preserve"> </w:t>
      </w:r>
      <w:r>
        <w:rPr>
          <w:sz w:val="16"/>
        </w:rPr>
        <w:t xml:space="preserve">  </w:t>
      </w:r>
      <w:r w:rsidRPr="00AE7B67">
        <w:rPr>
          <w:sz w:val="16"/>
        </w:rPr>
        <w:t xml:space="preserve"> </w:t>
      </w:r>
      <w:r>
        <w:rPr>
          <w:sz w:val="16"/>
        </w:rPr>
        <w:t xml:space="preserve">  </w:t>
      </w:r>
      <w:r w:rsidRPr="00AE7B67">
        <w:rPr>
          <w:sz w:val="16"/>
        </w:rPr>
        <w:t xml:space="preserve"> At </w:t>
      </w:r>
      <w:r>
        <w:rPr>
          <w:sz w:val="16"/>
        </w:rPr>
        <w:t xml:space="preserve">  </w:t>
      </w:r>
      <w:r w:rsidRPr="00AE7B67">
        <w:rPr>
          <w:sz w:val="16"/>
        </w:rPr>
        <w:t xml:space="preserve"> once, </w:t>
      </w:r>
      <w:r>
        <w:rPr>
          <w:sz w:val="16"/>
        </w:rPr>
        <w:t xml:space="preserve">  </w:t>
      </w:r>
      <w:r w:rsidRPr="00AE7B67">
        <w:rPr>
          <w:sz w:val="16"/>
        </w:rPr>
        <w:t xml:space="preserve"> however, </w:t>
      </w:r>
      <w:r>
        <w:rPr>
          <w:sz w:val="16"/>
        </w:rPr>
        <w:t xml:space="preserve">  </w:t>
      </w:r>
      <w:r w:rsidRPr="00AE7B67">
        <w:rPr>
          <w:sz w:val="16"/>
        </w:rPr>
        <w:t xml:space="preserve"> we </w:t>
      </w:r>
      <w:r>
        <w:rPr>
          <w:sz w:val="16"/>
        </w:rPr>
        <w:t xml:space="preserve">  </w:t>
      </w:r>
      <w:r w:rsidRPr="00AE7B67">
        <w:rPr>
          <w:sz w:val="16"/>
        </w:rPr>
        <w:t xml:space="preserve"> are </w:t>
      </w:r>
      <w:r>
        <w:rPr>
          <w:sz w:val="16"/>
        </w:rPr>
        <w:t xml:space="preserve">  </w:t>
      </w:r>
      <w:r w:rsidRPr="00AE7B67">
        <w:rPr>
          <w:sz w:val="16"/>
        </w:rPr>
        <w:t xml:space="preserve"> confronted </w:t>
      </w:r>
      <w:r>
        <w:rPr>
          <w:sz w:val="16"/>
        </w:rPr>
        <w:t xml:space="preserve">  </w:t>
      </w:r>
      <w:r w:rsidRPr="00AE7B67">
        <w:rPr>
          <w:sz w:val="16"/>
        </w:rPr>
        <w:t xml:space="preserve"> with </w:t>
      </w:r>
      <w:r>
        <w:rPr>
          <w:sz w:val="16"/>
        </w:rPr>
        <w:t xml:space="preserve">  </w:t>
      </w:r>
      <w:r w:rsidRPr="00AE7B67">
        <w:rPr>
          <w:sz w:val="16"/>
        </w:rPr>
        <w:t xml:space="preserve"> a </w:t>
      </w:r>
      <w:r>
        <w:rPr>
          <w:sz w:val="16"/>
        </w:rPr>
        <w:t xml:space="preserve">  </w:t>
      </w:r>
      <w:r w:rsidRPr="00AE7B67">
        <w:rPr>
          <w:sz w:val="16"/>
        </w:rPr>
        <w:t xml:space="preserve"> strange </w:t>
      </w:r>
      <w:r>
        <w:rPr>
          <w:sz w:val="16"/>
        </w:rPr>
        <w:t xml:space="preserve">  </w:t>
      </w:r>
      <w:r w:rsidRPr="00AE7B67">
        <w:rPr>
          <w:sz w:val="16"/>
        </w:rPr>
        <w:t xml:space="preserve"> incongruity, </w:t>
      </w:r>
      <w:r>
        <w:rPr>
          <w:sz w:val="16"/>
        </w:rPr>
        <w:t xml:space="preserve">  </w:t>
      </w:r>
      <w:r w:rsidRPr="00AE7B67">
        <w:rPr>
          <w:sz w:val="16"/>
        </w:rPr>
        <w:t xml:space="preserve"> even </w:t>
      </w:r>
      <w:r>
        <w:rPr>
          <w:sz w:val="16"/>
        </w:rPr>
        <w:t xml:space="preserve">  </w:t>
      </w:r>
      <w:r w:rsidRPr="00AE7B67">
        <w:rPr>
          <w:sz w:val="16"/>
        </w:rPr>
        <w:t xml:space="preserve"> a </w:t>
      </w:r>
      <w:r>
        <w:rPr>
          <w:sz w:val="16"/>
        </w:rPr>
        <w:t xml:space="preserve">  </w:t>
      </w:r>
      <w:r w:rsidRPr="00AE7B67">
        <w:rPr>
          <w:sz w:val="16"/>
        </w:rPr>
        <w:t xml:space="preserve"> contradiction, </w:t>
      </w:r>
      <w:r>
        <w:rPr>
          <w:sz w:val="16"/>
        </w:rPr>
        <w:t xml:space="preserve">  </w:t>
      </w:r>
      <w:r w:rsidRPr="00AE7B67">
        <w:rPr>
          <w:sz w:val="16"/>
        </w:rPr>
        <w:t xml:space="preserve"> of </w:t>
      </w:r>
      <w:r>
        <w:rPr>
          <w:sz w:val="16"/>
        </w:rPr>
        <w:t xml:space="preserve">  </w:t>
      </w:r>
      <w:r w:rsidRPr="00AE7B67">
        <w:rPr>
          <w:sz w:val="16"/>
        </w:rPr>
        <w:t xml:space="preserve"> sorts, </w:t>
      </w:r>
      <w:r>
        <w:rPr>
          <w:sz w:val="16"/>
        </w:rPr>
        <w:t xml:space="preserve">  </w:t>
      </w:r>
      <w:r w:rsidRPr="00AE7B67">
        <w:rPr>
          <w:sz w:val="16"/>
        </w:rPr>
        <w:t xml:space="preserve"> one </w:t>
      </w:r>
      <w:r>
        <w:rPr>
          <w:sz w:val="16"/>
        </w:rPr>
        <w:t xml:space="preserve">  </w:t>
      </w:r>
      <w:r w:rsidRPr="00AE7B67">
        <w:rPr>
          <w:sz w:val="16"/>
        </w:rPr>
        <w:t xml:space="preserve"> that </w:t>
      </w:r>
      <w:r>
        <w:rPr>
          <w:sz w:val="16"/>
        </w:rPr>
        <w:t xml:space="preserve">  </w:t>
      </w:r>
      <w:r w:rsidRPr="00AE7B67">
        <w:rPr>
          <w:sz w:val="16"/>
        </w:rPr>
        <w:t xml:space="preserve"> seems </w:t>
      </w:r>
      <w:r>
        <w:rPr>
          <w:sz w:val="16"/>
        </w:rPr>
        <w:t xml:space="preserve">  </w:t>
      </w:r>
      <w:r w:rsidRPr="00AE7B67">
        <w:rPr>
          <w:sz w:val="16"/>
        </w:rPr>
        <w:t xml:space="preserve"> to </w:t>
      </w:r>
      <w:r>
        <w:rPr>
          <w:sz w:val="16"/>
        </w:rPr>
        <w:t xml:space="preserve">  </w:t>
      </w:r>
      <w:r w:rsidRPr="00AE7B67">
        <w:rPr>
          <w:sz w:val="16"/>
        </w:rPr>
        <w:t xml:space="preserve"> tear </w:t>
      </w:r>
      <w:r>
        <w:rPr>
          <w:sz w:val="16"/>
        </w:rPr>
        <w:t xml:space="preserve">  </w:t>
      </w:r>
      <w:r w:rsidRPr="00AE7B67">
        <w:rPr>
          <w:sz w:val="16"/>
        </w:rPr>
        <w:t xml:space="preserve"> the </w:t>
      </w:r>
      <w:r>
        <w:rPr>
          <w:sz w:val="16"/>
        </w:rPr>
        <w:t xml:space="preserve">  </w:t>
      </w:r>
      <w:r w:rsidRPr="00AE7B67">
        <w:rPr>
          <w:sz w:val="16"/>
        </w:rPr>
        <w:t xml:space="preserve"> present </w:t>
      </w:r>
      <w:r>
        <w:rPr>
          <w:sz w:val="16"/>
        </w:rPr>
        <w:t xml:space="preserve">  </w:t>
      </w:r>
      <w:r w:rsidRPr="00AE7B67">
        <w:rPr>
          <w:sz w:val="16"/>
        </w:rPr>
        <w:t xml:space="preserve"> analysis </w:t>
      </w:r>
      <w:r>
        <w:rPr>
          <w:sz w:val="16"/>
        </w:rPr>
        <w:t xml:space="preserve">  </w:t>
      </w:r>
      <w:r w:rsidRPr="00AE7B67">
        <w:rPr>
          <w:sz w:val="16"/>
        </w:rPr>
        <w:t xml:space="preserve"> apart. </w:t>
      </w:r>
      <w:r>
        <w:rPr>
          <w:sz w:val="16"/>
        </w:rPr>
        <w:t xml:space="preserve">  </w:t>
      </w:r>
      <w:r w:rsidRPr="00AE7B67">
        <w:rPr>
          <w:sz w:val="16"/>
        </w:rPr>
        <w:t xml:space="preserve"> </w:t>
      </w:r>
      <w:r w:rsidRPr="000679FB">
        <w:rPr>
          <w:rStyle w:val="StyleBoldUnderline"/>
        </w:rPr>
        <w:t xml:space="preserve">In </w:t>
      </w:r>
      <w:r>
        <w:rPr>
          <w:rStyle w:val="StyleBoldUnderline"/>
        </w:rPr>
        <w:t xml:space="preserve">  </w:t>
      </w:r>
      <w:r w:rsidRPr="000679FB">
        <w:rPr>
          <w:rStyle w:val="StyleBoldUnderline"/>
        </w:rPr>
        <w:t xml:space="preserve"> an </w:t>
      </w:r>
      <w:r>
        <w:rPr>
          <w:rStyle w:val="StyleBoldUnderline"/>
        </w:rPr>
        <w:t xml:space="preserve">  </w:t>
      </w:r>
      <w:r w:rsidRPr="000679FB">
        <w:rPr>
          <w:rStyle w:val="StyleBoldUnderline"/>
        </w:rPr>
        <w:t xml:space="preserve"> age </w:t>
      </w:r>
      <w:r>
        <w:rPr>
          <w:rStyle w:val="StyleBoldUnderline"/>
        </w:rPr>
        <w:t xml:space="preserve">  </w:t>
      </w:r>
      <w:r w:rsidRPr="000679FB">
        <w:rPr>
          <w:rStyle w:val="StyleBoldUnderline"/>
        </w:rPr>
        <w:t xml:space="preserve"> when </w:t>
      </w:r>
      <w:r>
        <w:rPr>
          <w:rStyle w:val="StyleBoldUnderline"/>
        </w:rPr>
        <w:t xml:space="preserve">  </w:t>
      </w:r>
      <w:r w:rsidRPr="000679FB">
        <w:rPr>
          <w:rStyle w:val="StyleBoldUnderline"/>
        </w:rPr>
        <w:t xml:space="preserve"> the </w:t>
      </w:r>
      <w:r>
        <w:rPr>
          <w:rStyle w:val="StyleBoldUnderline"/>
        </w:rPr>
        <w:t xml:space="preserve">  </w:t>
      </w:r>
      <w:r w:rsidRPr="000679FB">
        <w:rPr>
          <w:rStyle w:val="StyleBoldUnderline"/>
        </w:rPr>
        <w:t xml:space="preserve"> facts </w:t>
      </w:r>
      <w:r>
        <w:rPr>
          <w:rStyle w:val="StyleBoldUnderline"/>
        </w:rPr>
        <w:t xml:space="preserve">  </w:t>
      </w:r>
      <w:r w:rsidRPr="000679FB">
        <w:rPr>
          <w:rStyle w:val="StyleBoldUnderline"/>
        </w:rPr>
        <w:t xml:space="preserve"> of </w:t>
      </w:r>
      <w:r>
        <w:rPr>
          <w:rStyle w:val="StyleBoldUnderline"/>
        </w:rPr>
        <w:t xml:space="preserve">  </w:t>
      </w:r>
      <w:r w:rsidRPr="000679FB">
        <w:rPr>
          <w:rStyle w:val="StyleBoldUnderline"/>
        </w:rPr>
        <w:t xml:space="preserve"> ecological </w:t>
      </w:r>
      <w:r>
        <w:rPr>
          <w:rStyle w:val="StyleBoldUnderline"/>
        </w:rPr>
        <w:t xml:space="preserve">  </w:t>
      </w:r>
      <w:r w:rsidRPr="000679FB">
        <w:rPr>
          <w:rStyle w:val="StyleBoldUnderline"/>
        </w:rPr>
        <w:t xml:space="preserve"> degradation, </w:t>
      </w:r>
      <w:r>
        <w:rPr>
          <w:rStyle w:val="StyleBoldUnderline"/>
        </w:rPr>
        <w:t xml:space="preserve">  </w:t>
      </w:r>
      <w:r w:rsidRPr="000679FB">
        <w:rPr>
          <w:rStyle w:val="StyleBoldUnderline"/>
        </w:rPr>
        <w:t xml:space="preserve"> extreme </w:t>
      </w:r>
      <w:r>
        <w:rPr>
          <w:rStyle w:val="StyleBoldUnderline"/>
        </w:rPr>
        <w:t xml:space="preserve">  </w:t>
      </w:r>
      <w:r w:rsidRPr="000679FB">
        <w:rPr>
          <w:rStyle w:val="StyleBoldUnderline"/>
        </w:rPr>
        <w:t xml:space="preserve"> poverty, </w:t>
      </w:r>
      <w:r>
        <w:rPr>
          <w:rStyle w:val="StyleBoldUnderline"/>
        </w:rPr>
        <w:t xml:space="preserve">  </w:t>
      </w:r>
      <w:r w:rsidRPr="000679FB">
        <w:rPr>
          <w:rStyle w:val="StyleBoldUnderline"/>
        </w:rPr>
        <w:t xml:space="preserve"> and </w:t>
      </w:r>
      <w:r>
        <w:rPr>
          <w:rStyle w:val="StyleBoldUnderline"/>
        </w:rPr>
        <w:t xml:space="preserve">  </w:t>
      </w:r>
      <w:r w:rsidRPr="000679FB">
        <w:rPr>
          <w:rStyle w:val="StyleBoldUnderline"/>
        </w:rPr>
        <w:t xml:space="preserve"> consumer </w:t>
      </w:r>
      <w:r>
        <w:rPr>
          <w:rStyle w:val="StyleBoldUnderline"/>
        </w:rPr>
        <w:t xml:space="preserve">  </w:t>
      </w:r>
      <w:r w:rsidRPr="000679FB">
        <w:rPr>
          <w:rStyle w:val="StyleBoldUnderline"/>
        </w:rPr>
        <w:t xml:space="preserve"> malaise </w:t>
      </w:r>
      <w:r>
        <w:rPr>
          <w:rStyle w:val="StyleBoldUnderline"/>
        </w:rPr>
        <w:t xml:space="preserve">  </w:t>
      </w:r>
      <w:r w:rsidRPr="000679FB">
        <w:rPr>
          <w:rStyle w:val="StyleBoldUnderline"/>
        </w:rPr>
        <w:t xml:space="preserve"> lie </w:t>
      </w:r>
      <w:r>
        <w:rPr>
          <w:rStyle w:val="StyleBoldUnderline"/>
        </w:rPr>
        <w:t xml:space="preserve">  </w:t>
      </w:r>
      <w:r w:rsidRPr="000679FB">
        <w:rPr>
          <w:rStyle w:val="StyleBoldUnderline"/>
        </w:rPr>
        <w:t xml:space="preserve"> quite </w:t>
      </w:r>
      <w:r>
        <w:rPr>
          <w:rStyle w:val="StyleBoldUnderline"/>
        </w:rPr>
        <w:t xml:space="preserve">  </w:t>
      </w:r>
      <w:r w:rsidRPr="000679FB">
        <w:rPr>
          <w:rStyle w:val="StyleBoldUnderline"/>
        </w:rPr>
        <w:t xml:space="preserve"> plainly </w:t>
      </w:r>
      <w:r>
        <w:rPr>
          <w:rStyle w:val="StyleBoldUnderline"/>
        </w:rPr>
        <w:t xml:space="preserve">  </w:t>
      </w:r>
      <w:r w:rsidRPr="000679FB">
        <w:rPr>
          <w:rStyle w:val="StyleBoldUnderline"/>
        </w:rPr>
        <w:t xml:space="preserve"> before </w:t>
      </w:r>
      <w:r>
        <w:rPr>
          <w:rStyle w:val="StyleBoldUnderline"/>
        </w:rPr>
        <w:t xml:space="preserve">  </w:t>
      </w:r>
      <w:r w:rsidRPr="000679FB">
        <w:rPr>
          <w:rStyle w:val="StyleBoldUnderline"/>
        </w:rPr>
        <w:t xml:space="preserve"> our </w:t>
      </w:r>
      <w:r>
        <w:rPr>
          <w:rStyle w:val="StyleBoldUnderline"/>
        </w:rPr>
        <w:t xml:space="preserve">  </w:t>
      </w:r>
      <w:r w:rsidRPr="000679FB">
        <w:rPr>
          <w:rStyle w:val="StyleBoldUnderline"/>
        </w:rPr>
        <w:t xml:space="preserve"> eyes</w:t>
      </w:r>
      <w:r w:rsidRPr="00AE7B67">
        <w:rPr>
          <w:sz w:val="16"/>
        </w:rPr>
        <w:t xml:space="preserve">, </w:t>
      </w:r>
      <w:r>
        <w:rPr>
          <w:sz w:val="16"/>
        </w:rPr>
        <w:t xml:space="preserve">  </w:t>
      </w:r>
      <w:r w:rsidRPr="00AE7B67">
        <w:rPr>
          <w:sz w:val="16"/>
        </w:rPr>
        <w:t xml:space="preserve"> one </w:t>
      </w:r>
      <w:r>
        <w:rPr>
          <w:sz w:val="16"/>
        </w:rPr>
        <w:t xml:space="preserve">  </w:t>
      </w:r>
      <w:r w:rsidRPr="00AE7B67">
        <w:rPr>
          <w:sz w:val="16"/>
        </w:rPr>
        <w:t xml:space="preserve"> might </w:t>
      </w:r>
      <w:r>
        <w:rPr>
          <w:sz w:val="16"/>
        </w:rPr>
        <w:t xml:space="preserve">  </w:t>
      </w:r>
      <w:r w:rsidRPr="00AE7B67">
        <w:rPr>
          <w:sz w:val="16"/>
        </w:rPr>
        <w:t xml:space="preserve"> have </w:t>
      </w:r>
      <w:r>
        <w:rPr>
          <w:sz w:val="16"/>
        </w:rPr>
        <w:t xml:space="preserve">  </w:t>
      </w:r>
      <w:r w:rsidRPr="00AE7B67">
        <w:rPr>
          <w:sz w:val="16"/>
        </w:rPr>
        <w:t xml:space="preserve"> thought </w:t>
      </w:r>
      <w:r>
        <w:rPr>
          <w:sz w:val="16"/>
        </w:rPr>
        <w:t xml:space="preserve">  </w:t>
      </w:r>
      <w:r w:rsidRPr="00AE7B67">
        <w:rPr>
          <w:sz w:val="16"/>
        </w:rPr>
        <w:t xml:space="preserve"> that </w:t>
      </w:r>
      <w:r>
        <w:rPr>
          <w:sz w:val="16"/>
        </w:rPr>
        <w:t xml:space="preserve">  </w:t>
      </w:r>
      <w:r w:rsidRPr="00AE7B67">
        <w:rPr>
          <w:sz w:val="16"/>
        </w:rPr>
        <w:t xml:space="preserve"> First </w:t>
      </w:r>
      <w:r>
        <w:rPr>
          <w:sz w:val="16"/>
        </w:rPr>
        <w:t xml:space="preserve">  </w:t>
      </w:r>
      <w:r w:rsidRPr="00AE7B67">
        <w:rPr>
          <w:sz w:val="16"/>
        </w:rPr>
        <w:t xml:space="preserve"> World </w:t>
      </w:r>
      <w:r>
        <w:rPr>
          <w:sz w:val="16"/>
        </w:rPr>
        <w:t xml:space="preserve">  </w:t>
      </w:r>
      <w:r w:rsidRPr="00AE7B67">
        <w:rPr>
          <w:sz w:val="16"/>
        </w:rPr>
        <w:t xml:space="preserve"> consumption </w:t>
      </w:r>
      <w:r>
        <w:rPr>
          <w:sz w:val="16"/>
        </w:rPr>
        <w:t xml:space="preserve">  </w:t>
      </w:r>
      <w:r w:rsidRPr="00AE7B67">
        <w:rPr>
          <w:sz w:val="16"/>
        </w:rPr>
        <w:t xml:space="preserve"> practices </w:t>
      </w:r>
      <w:r>
        <w:rPr>
          <w:sz w:val="16"/>
        </w:rPr>
        <w:t xml:space="preserve">  </w:t>
      </w:r>
      <w:r w:rsidRPr="00AE7B67">
        <w:rPr>
          <w:sz w:val="16"/>
        </w:rPr>
        <w:t xml:space="preserve"> were </w:t>
      </w:r>
      <w:r>
        <w:rPr>
          <w:sz w:val="16"/>
        </w:rPr>
        <w:t xml:space="preserve">  </w:t>
      </w:r>
      <w:r w:rsidRPr="00AE7B67">
        <w:rPr>
          <w:sz w:val="16"/>
        </w:rPr>
        <w:t xml:space="preserve"> already </w:t>
      </w:r>
      <w:r>
        <w:rPr>
          <w:sz w:val="16"/>
        </w:rPr>
        <w:t xml:space="preserve">  </w:t>
      </w:r>
      <w:r w:rsidRPr="00AE7B67">
        <w:rPr>
          <w:sz w:val="16"/>
        </w:rPr>
        <w:t xml:space="preserve"> a </w:t>
      </w:r>
      <w:r>
        <w:rPr>
          <w:sz w:val="16"/>
        </w:rPr>
        <w:t xml:space="preserve">  </w:t>
      </w:r>
      <w:r w:rsidRPr="00AE7B67">
        <w:rPr>
          <w:sz w:val="16"/>
        </w:rPr>
        <w:t xml:space="preserve"> subject </w:t>
      </w:r>
      <w:r>
        <w:rPr>
          <w:sz w:val="16"/>
        </w:rPr>
        <w:t xml:space="preserve">  </w:t>
      </w:r>
      <w:r w:rsidRPr="00AE7B67">
        <w:rPr>
          <w:sz w:val="16"/>
        </w:rPr>
        <w:t xml:space="preserve"> of </w:t>
      </w:r>
      <w:r>
        <w:rPr>
          <w:sz w:val="16"/>
        </w:rPr>
        <w:t xml:space="preserve">  </w:t>
      </w:r>
      <w:r w:rsidRPr="00AE7B67">
        <w:rPr>
          <w:sz w:val="16"/>
        </w:rPr>
        <w:t xml:space="preserve"> widespread </w:t>
      </w:r>
      <w:r>
        <w:rPr>
          <w:sz w:val="16"/>
        </w:rPr>
        <w:t xml:space="preserve">  </w:t>
      </w:r>
      <w:r w:rsidRPr="00AE7B67">
        <w:rPr>
          <w:sz w:val="16"/>
        </w:rPr>
        <w:t xml:space="preserve"> ethical </w:t>
      </w:r>
      <w:r>
        <w:rPr>
          <w:sz w:val="16"/>
        </w:rPr>
        <w:t xml:space="preserve">  </w:t>
      </w:r>
      <w:r w:rsidRPr="00AE7B67">
        <w:rPr>
          <w:sz w:val="16"/>
        </w:rPr>
        <w:t xml:space="preserve"> engagement. </w:t>
      </w:r>
      <w:r>
        <w:rPr>
          <w:sz w:val="16"/>
        </w:rPr>
        <w:t xml:space="preserve">  </w:t>
      </w:r>
      <w:r w:rsidRPr="00AE7B67">
        <w:rPr>
          <w:sz w:val="16"/>
        </w:rPr>
        <w:t xml:space="preserve"> That </w:t>
      </w:r>
      <w:r>
        <w:rPr>
          <w:sz w:val="16"/>
        </w:rPr>
        <w:t xml:space="preserve">  </w:t>
      </w:r>
      <w:r w:rsidRPr="00AE7B67">
        <w:rPr>
          <w:sz w:val="16"/>
        </w:rPr>
        <w:t xml:space="preserve"> is, </w:t>
      </w:r>
      <w:r>
        <w:rPr>
          <w:sz w:val="16"/>
        </w:rPr>
        <w:t xml:space="preserve">  </w:t>
      </w:r>
      <w:r w:rsidRPr="00AE7B67">
        <w:rPr>
          <w:sz w:val="16"/>
        </w:rPr>
        <w:t xml:space="preserve"> one </w:t>
      </w:r>
      <w:r>
        <w:rPr>
          <w:sz w:val="16"/>
        </w:rPr>
        <w:t xml:space="preserve">  </w:t>
      </w:r>
      <w:r w:rsidRPr="00AE7B67">
        <w:rPr>
          <w:sz w:val="16"/>
        </w:rPr>
        <w:t xml:space="preserve"> might </w:t>
      </w:r>
      <w:r>
        <w:rPr>
          <w:sz w:val="16"/>
        </w:rPr>
        <w:t xml:space="preserve">  </w:t>
      </w:r>
      <w:r w:rsidRPr="00AE7B67">
        <w:rPr>
          <w:sz w:val="16"/>
        </w:rPr>
        <w:t xml:space="preserve"> have </w:t>
      </w:r>
      <w:r>
        <w:rPr>
          <w:sz w:val="16"/>
        </w:rPr>
        <w:t xml:space="preserve">  </w:t>
      </w:r>
      <w:r w:rsidRPr="00AE7B67">
        <w:rPr>
          <w:sz w:val="16"/>
        </w:rPr>
        <w:t xml:space="preserve"> expected </w:t>
      </w:r>
      <w:r>
        <w:rPr>
          <w:sz w:val="16"/>
        </w:rPr>
        <w:t xml:space="preserve">  </w:t>
      </w:r>
      <w:r w:rsidRPr="00AE7B67">
        <w:rPr>
          <w:sz w:val="16"/>
        </w:rPr>
        <w:t xml:space="preserve"> consumption </w:t>
      </w:r>
      <w:r>
        <w:rPr>
          <w:sz w:val="16"/>
        </w:rPr>
        <w:t xml:space="preserve">  </w:t>
      </w:r>
      <w:r w:rsidRPr="00AE7B67">
        <w:rPr>
          <w:sz w:val="16"/>
        </w:rPr>
        <w:t xml:space="preserve"> practices </w:t>
      </w:r>
      <w:r>
        <w:rPr>
          <w:sz w:val="16"/>
        </w:rPr>
        <w:t xml:space="preserve">  </w:t>
      </w:r>
      <w:r w:rsidRPr="00AE7B67">
        <w:rPr>
          <w:sz w:val="16"/>
        </w:rPr>
        <w:t xml:space="preserve"> to </w:t>
      </w:r>
      <w:r>
        <w:rPr>
          <w:sz w:val="16"/>
        </w:rPr>
        <w:t xml:space="preserve">  </w:t>
      </w:r>
      <w:r w:rsidRPr="00AE7B67">
        <w:rPr>
          <w:sz w:val="16"/>
        </w:rPr>
        <w:t xml:space="preserve"> be </w:t>
      </w:r>
      <w:r>
        <w:rPr>
          <w:sz w:val="16"/>
        </w:rPr>
        <w:t xml:space="preserve">  </w:t>
      </w:r>
      <w:r w:rsidRPr="00AE7B67">
        <w:rPr>
          <w:sz w:val="16"/>
        </w:rPr>
        <w:t xml:space="preserve"> a </w:t>
      </w:r>
      <w:r>
        <w:rPr>
          <w:sz w:val="16"/>
        </w:rPr>
        <w:t xml:space="preserve">  </w:t>
      </w:r>
      <w:r w:rsidRPr="00AE7B67">
        <w:rPr>
          <w:sz w:val="16"/>
        </w:rPr>
        <w:t xml:space="preserve"> domain </w:t>
      </w:r>
      <w:r>
        <w:rPr>
          <w:sz w:val="16"/>
        </w:rPr>
        <w:t xml:space="preserve">  </w:t>
      </w:r>
      <w:r w:rsidRPr="00AE7B67">
        <w:rPr>
          <w:sz w:val="16"/>
        </w:rPr>
        <w:t xml:space="preserve"> of </w:t>
      </w:r>
      <w:r>
        <w:rPr>
          <w:sz w:val="16"/>
        </w:rPr>
        <w:t xml:space="preserve">  </w:t>
      </w:r>
      <w:r w:rsidRPr="00AE7B67">
        <w:rPr>
          <w:sz w:val="16"/>
        </w:rPr>
        <w:t xml:space="preserve"> constant </w:t>
      </w:r>
      <w:r>
        <w:rPr>
          <w:sz w:val="16"/>
        </w:rPr>
        <w:t xml:space="preserve">  </w:t>
      </w:r>
      <w:r w:rsidRPr="00AE7B67">
        <w:rPr>
          <w:sz w:val="16"/>
        </w:rPr>
        <w:t xml:space="preserve"> and </w:t>
      </w:r>
      <w:r>
        <w:rPr>
          <w:sz w:val="16"/>
        </w:rPr>
        <w:t xml:space="preserve">  </w:t>
      </w:r>
      <w:r w:rsidRPr="00AE7B67">
        <w:rPr>
          <w:sz w:val="16"/>
        </w:rPr>
        <w:t xml:space="preserve"> dedicated </w:t>
      </w:r>
      <w:r>
        <w:rPr>
          <w:sz w:val="16"/>
        </w:rPr>
        <w:t xml:space="preserve">  </w:t>
      </w:r>
      <w:r w:rsidRPr="00AE7B67">
        <w:rPr>
          <w:sz w:val="16"/>
        </w:rPr>
        <w:t xml:space="preserve"> ethical </w:t>
      </w:r>
      <w:r>
        <w:rPr>
          <w:sz w:val="16"/>
        </w:rPr>
        <w:t xml:space="preserve">  </w:t>
      </w:r>
      <w:r w:rsidRPr="00AE7B67">
        <w:rPr>
          <w:sz w:val="16"/>
        </w:rPr>
        <w:t xml:space="preserve"> attention, </w:t>
      </w:r>
      <w:r>
        <w:rPr>
          <w:sz w:val="16"/>
        </w:rPr>
        <w:t xml:space="preserve">  </w:t>
      </w:r>
      <w:r w:rsidRPr="00AE7B67">
        <w:rPr>
          <w:sz w:val="16"/>
        </w:rPr>
        <w:t xml:space="preserve"> given </w:t>
      </w:r>
      <w:r>
        <w:rPr>
          <w:sz w:val="16"/>
        </w:rPr>
        <w:t xml:space="preserve">  </w:t>
      </w:r>
      <w:r w:rsidRPr="00AE7B67">
        <w:rPr>
          <w:sz w:val="16"/>
        </w:rPr>
        <w:t xml:space="preserve"> that </w:t>
      </w:r>
      <w:r>
        <w:rPr>
          <w:sz w:val="16"/>
        </w:rPr>
        <w:t xml:space="preserve">  </w:t>
      </w:r>
      <w:r w:rsidRPr="00AE7B67">
        <w:rPr>
          <w:sz w:val="16"/>
        </w:rPr>
        <w:t xml:space="preserve"> </w:t>
      </w:r>
      <w:proofErr w:type="gramStart"/>
      <w:r>
        <w:rPr>
          <w:rStyle w:val="StyleBoldUnderline"/>
          <w:highlight w:val="yellow"/>
        </w:rPr>
        <w:t>overconsumption  seems</w:t>
      </w:r>
      <w:proofErr w:type="gramEnd"/>
      <w:r>
        <w:rPr>
          <w:rStyle w:val="StyleBoldUnderline"/>
          <w:highlight w:val="yellow"/>
        </w:rPr>
        <w:t xml:space="preserve">  to  be </w:t>
      </w:r>
      <w:r w:rsidRPr="00146F03">
        <w:rPr>
          <w:rStyle w:val="StyleBoldUnderline"/>
          <w:highlight w:val="yellow"/>
        </w:rPr>
        <w:t xml:space="preserve"> driving</w:t>
      </w:r>
      <w:r w:rsidRPr="000679FB">
        <w:rPr>
          <w:rStyle w:val="StyleBoldUnderline"/>
        </w:rPr>
        <w:t xml:space="preserve"> </w:t>
      </w:r>
      <w:r>
        <w:rPr>
          <w:rStyle w:val="StyleBoldUnderline"/>
        </w:rPr>
        <w:t xml:space="preserve">  </w:t>
      </w:r>
      <w:r w:rsidRPr="000679FB">
        <w:rPr>
          <w:rStyle w:val="StyleBoldUnderline"/>
        </w:rPr>
        <w:t xml:space="preserve"> several </w:t>
      </w:r>
      <w:r>
        <w:rPr>
          <w:rStyle w:val="StyleBoldUnderline"/>
        </w:rPr>
        <w:t xml:space="preserve">  </w:t>
      </w:r>
      <w:r w:rsidRPr="000679FB">
        <w:rPr>
          <w:rStyle w:val="StyleBoldUnderline"/>
        </w:rPr>
        <w:t xml:space="preserve"> of </w:t>
      </w:r>
      <w:r>
        <w:rPr>
          <w:rStyle w:val="StyleBoldUnderline"/>
        </w:rPr>
        <w:t xml:space="preserve">  </w:t>
      </w:r>
      <w:r w:rsidRPr="000679FB">
        <w:rPr>
          <w:rStyle w:val="StyleBoldUnderline"/>
        </w:rPr>
        <w:t xml:space="preserve"> </w:t>
      </w:r>
      <w:r>
        <w:rPr>
          <w:rStyle w:val="StyleBoldUnderline"/>
          <w:highlight w:val="yellow"/>
        </w:rPr>
        <w:t xml:space="preserve">the    world’s  most </w:t>
      </w:r>
      <w:r w:rsidRPr="00146F03">
        <w:rPr>
          <w:rStyle w:val="StyleBoldUnderline"/>
          <w:highlight w:val="yellow"/>
        </w:rPr>
        <w:t xml:space="preserve"> pressing</w:t>
      </w:r>
      <w:r>
        <w:rPr>
          <w:rStyle w:val="StyleBoldUnderline"/>
        </w:rPr>
        <w:t xml:space="preserve"> </w:t>
      </w:r>
      <w:r w:rsidRPr="000679FB">
        <w:rPr>
          <w:rStyle w:val="StyleBoldUnderline"/>
        </w:rPr>
        <w:t xml:space="preserve"> </w:t>
      </w:r>
      <w:r w:rsidRPr="00146F03">
        <w:rPr>
          <w:rStyle w:val="StyleBoldUnderline"/>
          <w:highlight w:val="yellow"/>
        </w:rPr>
        <w:t>problems</w:t>
      </w:r>
      <w:r w:rsidRPr="00AE7B67">
        <w:rPr>
          <w:sz w:val="16"/>
        </w:rPr>
        <w:t xml:space="preserve"> </w:t>
      </w:r>
      <w:r>
        <w:rPr>
          <w:sz w:val="16"/>
        </w:rPr>
        <w:t xml:space="preserve">  </w:t>
      </w:r>
      <w:r w:rsidRPr="00AE7B67">
        <w:rPr>
          <w:sz w:val="16"/>
        </w:rPr>
        <w:t xml:space="preserve"> (including </w:t>
      </w:r>
      <w:r>
        <w:rPr>
          <w:sz w:val="16"/>
        </w:rPr>
        <w:t xml:space="preserve">  </w:t>
      </w:r>
      <w:r w:rsidRPr="00AE7B67">
        <w:rPr>
          <w:sz w:val="16"/>
        </w:rPr>
        <w:t xml:space="preserve"> the </w:t>
      </w:r>
      <w:r>
        <w:rPr>
          <w:sz w:val="16"/>
        </w:rPr>
        <w:t xml:space="preserve">  </w:t>
      </w:r>
      <w:r w:rsidRPr="00AE7B67">
        <w:rPr>
          <w:sz w:val="16"/>
        </w:rPr>
        <w:t xml:space="preserve"> problem </w:t>
      </w:r>
      <w:r>
        <w:rPr>
          <w:sz w:val="16"/>
        </w:rPr>
        <w:t xml:space="preserve">  </w:t>
      </w:r>
      <w:r w:rsidRPr="00AE7B67">
        <w:rPr>
          <w:sz w:val="16"/>
        </w:rPr>
        <w:t xml:space="preserve"> of </w:t>
      </w:r>
      <w:r>
        <w:rPr>
          <w:sz w:val="16"/>
        </w:rPr>
        <w:t xml:space="preserve">  </w:t>
      </w:r>
      <w:r w:rsidRPr="00AE7B67">
        <w:rPr>
          <w:sz w:val="16"/>
        </w:rPr>
        <w:t xml:space="preserve"> consumer </w:t>
      </w:r>
      <w:r>
        <w:rPr>
          <w:sz w:val="16"/>
        </w:rPr>
        <w:t xml:space="preserve">  </w:t>
      </w:r>
      <w:r w:rsidRPr="00AE7B67">
        <w:rPr>
          <w:sz w:val="16"/>
        </w:rPr>
        <w:t xml:space="preserve"> malaise). </w:t>
      </w:r>
      <w:r>
        <w:rPr>
          <w:sz w:val="16"/>
        </w:rPr>
        <w:t xml:space="preserve">  </w:t>
      </w:r>
      <w:r w:rsidRPr="00AE7B67">
        <w:rPr>
          <w:sz w:val="16"/>
        </w:rPr>
        <w:t xml:space="preserve"> </w:t>
      </w:r>
      <w:r w:rsidRPr="000679FB">
        <w:rPr>
          <w:rStyle w:val="StyleBoldUnderline"/>
        </w:rPr>
        <w:t xml:space="preserve">And </w:t>
      </w:r>
      <w:r>
        <w:rPr>
          <w:rStyle w:val="StyleBoldUnderline"/>
        </w:rPr>
        <w:t xml:space="preserve">  </w:t>
      </w:r>
      <w:r w:rsidRPr="000679FB">
        <w:rPr>
          <w:rStyle w:val="StyleBoldUnderline"/>
        </w:rPr>
        <w:t xml:space="preserve"> yet</w:t>
      </w:r>
      <w:r w:rsidRPr="00AE7B67">
        <w:rPr>
          <w:sz w:val="16"/>
        </w:rPr>
        <w:t xml:space="preserve">, </w:t>
      </w:r>
      <w:r>
        <w:rPr>
          <w:sz w:val="16"/>
        </w:rPr>
        <w:t xml:space="preserve">  </w:t>
      </w:r>
      <w:r w:rsidRPr="00AE7B67">
        <w:rPr>
          <w:sz w:val="16"/>
        </w:rPr>
        <w:t xml:space="preserve"> it </w:t>
      </w:r>
      <w:r>
        <w:rPr>
          <w:sz w:val="16"/>
        </w:rPr>
        <w:t xml:space="preserve">  </w:t>
      </w:r>
      <w:r w:rsidRPr="00AE7B67">
        <w:rPr>
          <w:sz w:val="16"/>
        </w:rPr>
        <w:t xml:space="preserve"> can </w:t>
      </w:r>
      <w:r>
        <w:rPr>
          <w:sz w:val="16"/>
        </w:rPr>
        <w:t xml:space="preserve">  </w:t>
      </w:r>
      <w:r w:rsidRPr="00AE7B67">
        <w:rPr>
          <w:sz w:val="16"/>
        </w:rPr>
        <w:t xml:space="preserve"> hardly </w:t>
      </w:r>
      <w:r>
        <w:rPr>
          <w:sz w:val="16"/>
        </w:rPr>
        <w:t xml:space="preserve">  </w:t>
      </w:r>
      <w:r w:rsidRPr="00AE7B67">
        <w:rPr>
          <w:sz w:val="16"/>
        </w:rPr>
        <w:t xml:space="preserve"> be </w:t>
      </w:r>
      <w:r>
        <w:rPr>
          <w:sz w:val="16"/>
        </w:rPr>
        <w:t xml:space="preserve">  </w:t>
      </w:r>
      <w:r w:rsidRPr="00AE7B67">
        <w:rPr>
          <w:sz w:val="16"/>
        </w:rPr>
        <w:t xml:space="preserve"> denied </w:t>
      </w:r>
      <w:r>
        <w:rPr>
          <w:sz w:val="16"/>
        </w:rPr>
        <w:t xml:space="preserve">  </w:t>
      </w:r>
      <w:r w:rsidRPr="00AE7B67">
        <w:rPr>
          <w:sz w:val="16"/>
        </w:rPr>
        <w:t xml:space="preserve"> that </w:t>
      </w:r>
      <w:r>
        <w:rPr>
          <w:sz w:val="16"/>
        </w:rPr>
        <w:t xml:space="preserve">  </w:t>
      </w:r>
      <w:r w:rsidRPr="00AE7B67">
        <w:rPr>
          <w:sz w:val="16"/>
        </w:rPr>
        <w:t xml:space="preserve"> </w:t>
      </w:r>
      <w:r w:rsidRPr="000679FB">
        <w:rPr>
          <w:rStyle w:val="StyleBoldUnderline"/>
        </w:rPr>
        <w:t xml:space="preserve">any </w:t>
      </w:r>
      <w:r>
        <w:rPr>
          <w:rStyle w:val="StyleBoldUnderline"/>
        </w:rPr>
        <w:t xml:space="preserve">  </w:t>
      </w:r>
      <w:r w:rsidRPr="000679FB">
        <w:rPr>
          <w:rStyle w:val="StyleBoldUnderline"/>
        </w:rPr>
        <w:t xml:space="preserve"> ethical </w:t>
      </w:r>
      <w:r>
        <w:rPr>
          <w:rStyle w:val="StyleBoldUnderline"/>
        </w:rPr>
        <w:t xml:space="preserve">  </w:t>
      </w:r>
      <w:r w:rsidRPr="000679FB">
        <w:rPr>
          <w:rStyle w:val="StyleBoldUnderline"/>
        </w:rPr>
        <w:t xml:space="preserve"> engagement </w:t>
      </w:r>
      <w:r>
        <w:rPr>
          <w:rStyle w:val="StyleBoldUnderline"/>
        </w:rPr>
        <w:t xml:space="preserve">  </w:t>
      </w:r>
      <w:r w:rsidRPr="000679FB">
        <w:rPr>
          <w:rStyle w:val="StyleBoldUnderline"/>
        </w:rPr>
        <w:t xml:space="preserve"> that </w:t>
      </w:r>
      <w:r>
        <w:rPr>
          <w:rStyle w:val="StyleBoldUnderline"/>
        </w:rPr>
        <w:t xml:space="preserve">  </w:t>
      </w:r>
      <w:r w:rsidRPr="000679FB">
        <w:rPr>
          <w:rStyle w:val="StyleBoldUnderline"/>
        </w:rPr>
        <w:t xml:space="preserve"> takes </w:t>
      </w:r>
      <w:r>
        <w:rPr>
          <w:rStyle w:val="StyleBoldUnderline"/>
        </w:rPr>
        <w:t xml:space="preserve">  </w:t>
      </w:r>
      <w:r w:rsidRPr="000679FB">
        <w:rPr>
          <w:rStyle w:val="StyleBoldUnderline"/>
        </w:rPr>
        <w:t xml:space="preserve"> place </w:t>
      </w:r>
      <w:r>
        <w:rPr>
          <w:rStyle w:val="StyleBoldUnderline"/>
        </w:rPr>
        <w:t xml:space="preserve">  </w:t>
      </w:r>
      <w:r w:rsidRPr="000679FB">
        <w:rPr>
          <w:rStyle w:val="StyleBoldUnderline"/>
        </w:rPr>
        <w:t xml:space="preserve"> within </w:t>
      </w:r>
      <w:r>
        <w:rPr>
          <w:rStyle w:val="StyleBoldUnderline"/>
        </w:rPr>
        <w:t xml:space="preserve">  </w:t>
      </w:r>
      <w:r w:rsidRPr="000679FB">
        <w:rPr>
          <w:rStyle w:val="StyleBoldUnderline"/>
        </w:rPr>
        <w:t xml:space="preserve"> consumer </w:t>
      </w:r>
      <w:r>
        <w:rPr>
          <w:rStyle w:val="StyleBoldUnderline"/>
        </w:rPr>
        <w:t xml:space="preserve">  </w:t>
      </w:r>
      <w:r w:rsidRPr="000679FB">
        <w:rPr>
          <w:rStyle w:val="StyleBoldUnderline"/>
        </w:rPr>
        <w:t xml:space="preserve"> cultures</w:t>
      </w:r>
      <w:r w:rsidRPr="00AE7B67">
        <w:rPr>
          <w:sz w:val="16"/>
        </w:rPr>
        <w:t xml:space="preserve"> </w:t>
      </w:r>
      <w:r>
        <w:rPr>
          <w:sz w:val="16"/>
        </w:rPr>
        <w:t xml:space="preserve">  </w:t>
      </w:r>
      <w:r w:rsidRPr="00AE7B67">
        <w:rPr>
          <w:sz w:val="16"/>
        </w:rPr>
        <w:t xml:space="preserve"> does </w:t>
      </w:r>
      <w:r>
        <w:rPr>
          <w:sz w:val="16"/>
        </w:rPr>
        <w:t xml:space="preserve">  </w:t>
      </w:r>
      <w:r w:rsidRPr="00AE7B67">
        <w:rPr>
          <w:sz w:val="16"/>
        </w:rPr>
        <w:t xml:space="preserve"> not, </w:t>
      </w:r>
      <w:r>
        <w:rPr>
          <w:sz w:val="16"/>
        </w:rPr>
        <w:t xml:space="preserve">  </w:t>
      </w:r>
      <w:r w:rsidRPr="00AE7B67">
        <w:rPr>
          <w:sz w:val="16"/>
        </w:rPr>
        <w:t xml:space="preserve"> as </w:t>
      </w:r>
      <w:r>
        <w:rPr>
          <w:sz w:val="16"/>
        </w:rPr>
        <w:t xml:space="preserve">  </w:t>
      </w:r>
      <w:r w:rsidRPr="00AE7B67">
        <w:rPr>
          <w:sz w:val="16"/>
        </w:rPr>
        <w:t xml:space="preserve"> a </w:t>
      </w:r>
      <w:r>
        <w:rPr>
          <w:sz w:val="16"/>
        </w:rPr>
        <w:t xml:space="preserve">  </w:t>
      </w:r>
      <w:r w:rsidRPr="00AE7B67">
        <w:rPr>
          <w:sz w:val="16"/>
        </w:rPr>
        <w:t xml:space="preserve"> rule, </w:t>
      </w:r>
      <w:r>
        <w:rPr>
          <w:sz w:val="16"/>
        </w:rPr>
        <w:t xml:space="preserve">  </w:t>
      </w:r>
      <w:r w:rsidRPr="00AE7B67">
        <w:rPr>
          <w:sz w:val="16"/>
        </w:rPr>
        <w:t xml:space="preserve"> seek </w:t>
      </w:r>
      <w:r>
        <w:rPr>
          <w:sz w:val="16"/>
        </w:rPr>
        <w:t xml:space="preserve">  </w:t>
      </w:r>
      <w:r w:rsidRPr="00AE7B67">
        <w:rPr>
          <w:sz w:val="16"/>
        </w:rPr>
        <w:t xml:space="preserve"> to </w:t>
      </w:r>
      <w:r>
        <w:rPr>
          <w:sz w:val="16"/>
        </w:rPr>
        <w:t xml:space="preserve">  </w:t>
      </w:r>
      <w:r w:rsidRPr="00AE7B67">
        <w:rPr>
          <w:sz w:val="16"/>
        </w:rPr>
        <w:t xml:space="preserve"> reduce </w:t>
      </w:r>
      <w:r>
        <w:rPr>
          <w:sz w:val="16"/>
        </w:rPr>
        <w:t xml:space="preserve">  </w:t>
      </w:r>
      <w:r w:rsidRPr="00AE7B67">
        <w:rPr>
          <w:sz w:val="16"/>
        </w:rPr>
        <w:t xml:space="preserve"> or </w:t>
      </w:r>
      <w:r>
        <w:rPr>
          <w:sz w:val="16"/>
        </w:rPr>
        <w:t xml:space="preserve">  </w:t>
      </w:r>
      <w:r w:rsidRPr="00AE7B67">
        <w:rPr>
          <w:sz w:val="16"/>
        </w:rPr>
        <w:t xml:space="preserve"> moderate </w:t>
      </w:r>
      <w:r>
        <w:rPr>
          <w:sz w:val="16"/>
        </w:rPr>
        <w:t xml:space="preserve">  </w:t>
      </w:r>
      <w:r w:rsidRPr="00AE7B67">
        <w:rPr>
          <w:sz w:val="16"/>
        </w:rPr>
        <w:t xml:space="preserve"> consumption </w:t>
      </w:r>
      <w:r>
        <w:rPr>
          <w:sz w:val="16"/>
        </w:rPr>
        <w:t xml:space="preserve">  </w:t>
      </w:r>
      <w:r w:rsidRPr="00AE7B67">
        <w:rPr>
          <w:sz w:val="16"/>
        </w:rPr>
        <w:t xml:space="preserve"> but </w:t>
      </w:r>
      <w:r>
        <w:rPr>
          <w:sz w:val="16"/>
        </w:rPr>
        <w:t xml:space="preserve">  </w:t>
      </w:r>
      <w:r w:rsidRPr="00AE7B67">
        <w:rPr>
          <w:sz w:val="16"/>
        </w:rPr>
        <w:t xml:space="preserve"> rather </w:t>
      </w:r>
      <w:r>
        <w:rPr>
          <w:sz w:val="16"/>
        </w:rPr>
        <w:t xml:space="preserve">  </w:t>
      </w:r>
      <w:r w:rsidRPr="00AE7B67">
        <w:rPr>
          <w:sz w:val="16"/>
        </w:rPr>
        <w:t xml:space="preserve"> </w:t>
      </w:r>
      <w:r w:rsidRPr="000679FB">
        <w:rPr>
          <w:rStyle w:val="StyleBoldUnderline"/>
        </w:rPr>
        <w:t xml:space="preserve">encourage, </w:t>
      </w:r>
      <w:r>
        <w:rPr>
          <w:rStyle w:val="StyleBoldUnderline"/>
        </w:rPr>
        <w:t xml:space="preserve">  </w:t>
      </w:r>
      <w:r w:rsidRPr="000679FB">
        <w:rPr>
          <w:rStyle w:val="StyleBoldUnderline"/>
        </w:rPr>
        <w:t xml:space="preserve"> glorify, </w:t>
      </w:r>
      <w:r>
        <w:rPr>
          <w:rStyle w:val="StyleBoldUnderline"/>
        </w:rPr>
        <w:t xml:space="preserve">  </w:t>
      </w:r>
      <w:r w:rsidRPr="000679FB">
        <w:rPr>
          <w:rStyle w:val="StyleBoldUnderline"/>
        </w:rPr>
        <w:t xml:space="preserve"> and </w:t>
      </w:r>
      <w:r>
        <w:rPr>
          <w:rStyle w:val="StyleBoldUnderline"/>
        </w:rPr>
        <w:t xml:space="preserve">  </w:t>
      </w:r>
      <w:r w:rsidRPr="000679FB">
        <w:rPr>
          <w:rStyle w:val="StyleBoldUnderline"/>
        </w:rPr>
        <w:t xml:space="preserve"> increase </w:t>
      </w:r>
      <w:r>
        <w:rPr>
          <w:rStyle w:val="StyleBoldUnderline"/>
        </w:rPr>
        <w:t xml:space="preserve">  </w:t>
      </w:r>
      <w:r w:rsidRPr="000679FB">
        <w:rPr>
          <w:rStyle w:val="StyleBoldUnderline"/>
        </w:rPr>
        <w:t xml:space="preserve"> consumption </w:t>
      </w:r>
      <w:r>
        <w:rPr>
          <w:rStyle w:val="StyleBoldUnderline"/>
        </w:rPr>
        <w:t xml:space="preserve">  </w:t>
      </w:r>
      <w:r w:rsidRPr="000679FB">
        <w:rPr>
          <w:rStyle w:val="StyleBoldUnderline"/>
        </w:rPr>
        <w:t xml:space="preserve"> – </w:t>
      </w:r>
      <w:r>
        <w:rPr>
          <w:rStyle w:val="StyleBoldUnderline"/>
        </w:rPr>
        <w:t xml:space="preserve">  </w:t>
      </w:r>
      <w:r w:rsidRPr="000679FB">
        <w:rPr>
          <w:rStyle w:val="StyleBoldUnderline"/>
        </w:rPr>
        <w:t xml:space="preserve"> and </w:t>
      </w:r>
      <w:r>
        <w:rPr>
          <w:rStyle w:val="StyleBoldUnderline"/>
        </w:rPr>
        <w:t xml:space="preserve">  </w:t>
      </w:r>
      <w:r w:rsidRPr="000679FB">
        <w:rPr>
          <w:rStyle w:val="StyleBoldUnderline"/>
        </w:rPr>
        <w:t xml:space="preserve"> increase </w:t>
      </w:r>
      <w:r>
        <w:rPr>
          <w:rStyle w:val="StyleBoldUnderline"/>
        </w:rPr>
        <w:t xml:space="preserve">  </w:t>
      </w:r>
      <w:r w:rsidRPr="000679FB">
        <w:rPr>
          <w:rStyle w:val="StyleBoldUnderline"/>
        </w:rPr>
        <w:t xml:space="preserve"> it </w:t>
      </w:r>
      <w:r>
        <w:rPr>
          <w:rStyle w:val="StyleBoldUnderline"/>
        </w:rPr>
        <w:t xml:space="preserve">  </w:t>
      </w:r>
      <w:r w:rsidRPr="000679FB">
        <w:rPr>
          <w:rStyle w:val="StyleBoldUnderline"/>
        </w:rPr>
        <w:t xml:space="preserve"> without </w:t>
      </w:r>
      <w:r>
        <w:rPr>
          <w:rStyle w:val="StyleBoldUnderline"/>
        </w:rPr>
        <w:t xml:space="preserve">  </w:t>
      </w:r>
      <w:r w:rsidRPr="000679FB">
        <w:rPr>
          <w:rStyle w:val="StyleBoldUnderline"/>
        </w:rPr>
        <w:t xml:space="preserve"> apparent </w:t>
      </w:r>
      <w:r>
        <w:rPr>
          <w:rStyle w:val="StyleBoldUnderline"/>
        </w:rPr>
        <w:t xml:space="preserve">  </w:t>
      </w:r>
      <w:r w:rsidRPr="000679FB">
        <w:rPr>
          <w:rStyle w:val="StyleBoldUnderline"/>
        </w:rPr>
        <w:t xml:space="preserve"> limit</w:t>
      </w:r>
      <w:r w:rsidRPr="00AE7B67">
        <w:rPr>
          <w:sz w:val="16"/>
        </w:rPr>
        <w:t xml:space="preserve">.54 </w:t>
      </w:r>
      <w:r>
        <w:rPr>
          <w:sz w:val="16"/>
        </w:rPr>
        <w:t xml:space="preserve">  </w:t>
      </w:r>
      <w:r w:rsidRPr="00AE7B67">
        <w:rPr>
          <w:sz w:val="16"/>
        </w:rPr>
        <w:t xml:space="preserve"> And </w:t>
      </w:r>
      <w:r>
        <w:rPr>
          <w:sz w:val="16"/>
        </w:rPr>
        <w:t xml:space="preserve">  </w:t>
      </w:r>
      <w:r w:rsidRPr="00AE7B67">
        <w:rPr>
          <w:sz w:val="16"/>
        </w:rPr>
        <w:t xml:space="preserve"> here </w:t>
      </w:r>
      <w:r>
        <w:rPr>
          <w:sz w:val="16"/>
        </w:rPr>
        <w:t xml:space="preserve">  </w:t>
      </w:r>
      <w:r w:rsidRPr="00AE7B67">
        <w:rPr>
          <w:sz w:val="16"/>
        </w:rPr>
        <w:t xml:space="preserve"> is </w:t>
      </w:r>
      <w:r>
        <w:rPr>
          <w:sz w:val="16"/>
        </w:rPr>
        <w:t xml:space="preserve">  </w:t>
      </w:r>
      <w:r w:rsidRPr="00AE7B67">
        <w:rPr>
          <w:sz w:val="16"/>
        </w:rPr>
        <w:t xml:space="preserve"> the </w:t>
      </w:r>
      <w:r>
        <w:rPr>
          <w:sz w:val="16"/>
        </w:rPr>
        <w:t xml:space="preserve">  </w:t>
      </w:r>
      <w:r w:rsidRPr="00AE7B67">
        <w:rPr>
          <w:sz w:val="16"/>
        </w:rPr>
        <w:t xml:space="preserve"> contradiction: </w:t>
      </w:r>
      <w:r>
        <w:rPr>
          <w:sz w:val="16"/>
        </w:rPr>
        <w:t xml:space="preserve">  </w:t>
      </w:r>
      <w:r w:rsidRPr="00AE7B67">
        <w:rPr>
          <w:sz w:val="16"/>
        </w:rPr>
        <w:t xml:space="preserve"> consumption </w:t>
      </w:r>
      <w:r>
        <w:rPr>
          <w:sz w:val="16"/>
        </w:rPr>
        <w:t xml:space="preserve">  </w:t>
      </w:r>
      <w:r w:rsidRPr="00AE7B67">
        <w:rPr>
          <w:sz w:val="16"/>
        </w:rPr>
        <w:t xml:space="preserve"> is </w:t>
      </w:r>
      <w:r>
        <w:rPr>
          <w:sz w:val="16"/>
        </w:rPr>
        <w:t xml:space="preserve">  </w:t>
      </w:r>
      <w:r w:rsidRPr="00AE7B67">
        <w:rPr>
          <w:sz w:val="16"/>
        </w:rPr>
        <w:t xml:space="preserve"> at </w:t>
      </w:r>
      <w:r>
        <w:rPr>
          <w:sz w:val="16"/>
        </w:rPr>
        <w:t xml:space="preserve">  </w:t>
      </w:r>
      <w:r w:rsidRPr="00AE7B67">
        <w:rPr>
          <w:sz w:val="16"/>
        </w:rPr>
        <w:t xml:space="preserve"> once </w:t>
      </w:r>
      <w:r>
        <w:rPr>
          <w:sz w:val="16"/>
        </w:rPr>
        <w:t xml:space="preserve">  </w:t>
      </w:r>
      <w:r w:rsidRPr="00AE7B67">
        <w:rPr>
          <w:sz w:val="16"/>
        </w:rPr>
        <w:t xml:space="preserve"> an </w:t>
      </w:r>
      <w:r>
        <w:rPr>
          <w:sz w:val="16"/>
        </w:rPr>
        <w:t xml:space="preserve">  </w:t>
      </w:r>
      <w:r w:rsidRPr="00AE7B67">
        <w:rPr>
          <w:sz w:val="16"/>
        </w:rPr>
        <w:t xml:space="preserve"> extremely </w:t>
      </w:r>
      <w:r>
        <w:rPr>
          <w:sz w:val="16"/>
        </w:rPr>
        <w:t xml:space="preserve">  </w:t>
      </w:r>
      <w:r w:rsidRPr="00AE7B67">
        <w:rPr>
          <w:sz w:val="16"/>
        </w:rPr>
        <w:t xml:space="preserve"> obvious </w:t>
      </w:r>
      <w:r>
        <w:rPr>
          <w:sz w:val="16"/>
        </w:rPr>
        <w:t xml:space="preserve">  </w:t>
      </w:r>
      <w:r w:rsidRPr="00AE7B67">
        <w:rPr>
          <w:sz w:val="16"/>
        </w:rPr>
        <w:t xml:space="preserve"> realm </w:t>
      </w:r>
      <w:r>
        <w:rPr>
          <w:sz w:val="16"/>
        </w:rPr>
        <w:t xml:space="preserve">  </w:t>
      </w:r>
      <w:r w:rsidRPr="00AE7B67">
        <w:rPr>
          <w:sz w:val="16"/>
        </w:rPr>
        <w:t xml:space="preserve"> for </w:t>
      </w:r>
      <w:r>
        <w:rPr>
          <w:sz w:val="16"/>
        </w:rPr>
        <w:t xml:space="preserve">  </w:t>
      </w:r>
      <w:r w:rsidRPr="00AE7B67">
        <w:rPr>
          <w:sz w:val="16"/>
        </w:rPr>
        <w:t xml:space="preserve"> ethical </w:t>
      </w:r>
      <w:r>
        <w:rPr>
          <w:sz w:val="16"/>
        </w:rPr>
        <w:t xml:space="preserve">  </w:t>
      </w:r>
      <w:r w:rsidRPr="00AE7B67">
        <w:rPr>
          <w:sz w:val="16"/>
        </w:rPr>
        <w:t xml:space="preserve"> engagement, </w:t>
      </w:r>
      <w:r>
        <w:rPr>
          <w:sz w:val="16"/>
        </w:rPr>
        <w:t xml:space="preserve">  </w:t>
      </w:r>
      <w:r w:rsidRPr="00AE7B67">
        <w:rPr>
          <w:sz w:val="16"/>
        </w:rPr>
        <w:t xml:space="preserve"> for </w:t>
      </w:r>
      <w:r>
        <w:rPr>
          <w:sz w:val="16"/>
        </w:rPr>
        <w:t xml:space="preserve">  </w:t>
      </w:r>
      <w:r w:rsidRPr="00AE7B67">
        <w:rPr>
          <w:sz w:val="16"/>
        </w:rPr>
        <w:t xml:space="preserve"> the </w:t>
      </w:r>
      <w:r>
        <w:rPr>
          <w:sz w:val="16"/>
        </w:rPr>
        <w:t xml:space="preserve">  </w:t>
      </w:r>
      <w:r w:rsidRPr="00AE7B67">
        <w:rPr>
          <w:sz w:val="16"/>
        </w:rPr>
        <w:t xml:space="preserve"> three </w:t>
      </w:r>
      <w:r>
        <w:rPr>
          <w:sz w:val="16"/>
        </w:rPr>
        <w:t xml:space="preserve">  </w:t>
      </w:r>
      <w:r w:rsidRPr="00AE7B67">
        <w:rPr>
          <w:sz w:val="16"/>
        </w:rPr>
        <w:t xml:space="preserve"> reasons </w:t>
      </w:r>
      <w:r>
        <w:rPr>
          <w:sz w:val="16"/>
        </w:rPr>
        <w:t xml:space="preserve">  </w:t>
      </w:r>
      <w:r w:rsidRPr="00AE7B67">
        <w:rPr>
          <w:sz w:val="16"/>
        </w:rPr>
        <w:t xml:space="preserve"> stated </w:t>
      </w:r>
      <w:r>
        <w:rPr>
          <w:sz w:val="16"/>
        </w:rPr>
        <w:t xml:space="preserve">  </w:t>
      </w:r>
      <w:r w:rsidRPr="00AE7B67">
        <w:rPr>
          <w:sz w:val="16"/>
        </w:rPr>
        <w:t xml:space="preserve"> above, </w:t>
      </w:r>
      <w:r>
        <w:rPr>
          <w:sz w:val="16"/>
        </w:rPr>
        <w:t xml:space="preserve">  </w:t>
      </w:r>
      <w:r w:rsidRPr="00AE7B67">
        <w:rPr>
          <w:sz w:val="16"/>
        </w:rPr>
        <w:t xml:space="preserve"> and, </w:t>
      </w:r>
      <w:r>
        <w:rPr>
          <w:sz w:val="16"/>
        </w:rPr>
        <w:t xml:space="preserve">  </w:t>
      </w:r>
      <w:r w:rsidRPr="00AE7B67">
        <w:rPr>
          <w:sz w:val="16"/>
        </w:rPr>
        <w:t xml:space="preserve"> at </w:t>
      </w:r>
      <w:r>
        <w:rPr>
          <w:sz w:val="16"/>
        </w:rPr>
        <w:t xml:space="preserve">  </w:t>
      </w:r>
      <w:r w:rsidRPr="00AE7B67">
        <w:rPr>
          <w:sz w:val="16"/>
        </w:rPr>
        <w:t xml:space="preserve"> the </w:t>
      </w:r>
      <w:r>
        <w:rPr>
          <w:sz w:val="16"/>
        </w:rPr>
        <w:t xml:space="preserve">  </w:t>
      </w:r>
      <w:r w:rsidRPr="00AE7B67">
        <w:rPr>
          <w:sz w:val="16"/>
        </w:rPr>
        <w:t xml:space="preserve"> same </w:t>
      </w:r>
      <w:r>
        <w:rPr>
          <w:sz w:val="16"/>
        </w:rPr>
        <w:t xml:space="preserve">  </w:t>
      </w:r>
      <w:r w:rsidRPr="00AE7B67">
        <w:rPr>
          <w:sz w:val="16"/>
        </w:rPr>
        <w:t xml:space="preserve"> time, </w:t>
      </w:r>
      <w:r>
        <w:rPr>
          <w:sz w:val="16"/>
        </w:rPr>
        <w:t xml:space="preserve">  </w:t>
      </w:r>
      <w:r w:rsidRPr="00AE7B67">
        <w:rPr>
          <w:sz w:val="16"/>
        </w:rPr>
        <w:t xml:space="preserve"> en</w:t>
      </w:r>
      <w:r w:rsidRPr="000679FB">
        <w:rPr>
          <w:rStyle w:val="StyleBoldUnderline"/>
        </w:rPr>
        <w:t xml:space="preserve">gaging </w:t>
      </w:r>
      <w:r>
        <w:rPr>
          <w:rStyle w:val="StyleBoldUnderline"/>
        </w:rPr>
        <w:t xml:space="preserve">  </w:t>
      </w:r>
      <w:r w:rsidRPr="000679FB">
        <w:rPr>
          <w:rStyle w:val="StyleBoldUnderline"/>
        </w:rPr>
        <w:t xml:space="preserve"> the </w:t>
      </w:r>
      <w:r>
        <w:rPr>
          <w:rStyle w:val="StyleBoldUnderline"/>
        </w:rPr>
        <w:t xml:space="preserve">  </w:t>
      </w:r>
      <w:r w:rsidRPr="000679FB">
        <w:rPr>
          <w:rStyle w:val="StyleBoldUnderline"/>
        </w:rPr>
        <w:t xml:space="preserve"> self </w:t>
      </w:r>
      <w:r>
        <w:rPr>
          <w:rStyle w:val="StyleBoldUnderline"/>
        </w:rPr>
        <w:t xml:space="preserve">  </w:t>
      </w:r>
      <w:r w:rsidRPr="000679FB">
        <w:rPr>
          <w:rStyle w:val="StyleBoldUnderline"/>
        </w:rPr>
        <w:t xml:space="preserve"> by </w:t>
      </w:r>
      <w:r>
        <w:rPr>
          <w:rStyle w:val="StyleBoldUnderline"/>
        </w:rPr>
        <w:t xml:space="preserve">  </w:t>
      </w:r>
      <w:r w:rsidRPr="000679FB">
        <w:rPr>
          <w:rStyle w:val="StyleBoldUnderline"/>
        </w:rPr>
        <w:t xml:space="preserve"> the </w:t>
      </w:r>
      <w:r>
        <w:rPr>
          <w:rStyle w:val="StyleBoldUnderline"/>
        </w:rPr>
        <w:t xml:space="preserve">  </w:t>
      </w:r>
      <w:r w:rsidRPr="000679FB">
        <w:rPr>
          <w:rStyle w:val="StyleBoldUnderline"/>
        </w:rPr>
        <w:t xml:space="preserve"> self </w:t>
      </w:r>
      <w:r>
        <w:rPr>
          <w:rStyle w:val="StyleBoldUnderline"/>
        </w:rPr>
        <w:t xml:space="preserve">  </w:t>
      </w:r>
      <w:r w:rsidRPr="000679FB">
        <w:rPr>
          <w:rStyle w:val="StyleBoldUnderline"/>
        </w:rPr>
        <w:t xml:space="preserve"> for </w:t>
      </w:r>
      <w:r>
        <w:rPr>
          <w:rStyle w:val="StyleBoldUnderline"/>
        </w:rPr>
        <w:t xml:space="preserve">  </w:t>
      </w:r>
      <w:r w:rsidRPr="000679FB">
        <w:rPr>
          <w:rStyle w:val="StyleBoldUnderline"/>
        </w:rPr>
        <w:t xml:space="preserve"> the </w:t>
      </w:r>
      <w:r>
        <w:rPr>
          <w:rStyle w:val="StyleBoldUnderline"/>
        </w:rPr>
        <w:t xml:space="preserve">  </w:t>
      </w:r>
      <w:r w:rsidRPr="000679FB">
        <w:rPr>
          <w:rStyle w:val="StyleBoldUnderline"/>
        </w:rPr>
        <w:t xml:space="preserve"> purpose </w:t>
      </w:r>
      <w:r>
        <w:rPr>
          <w:rStyle w:val="StyleBoldUnderline"/>
        </w:rPr>
        <w:t xml:space="preserve">  </w:t>
      </w:r>
      <w:r w:rsidRPr="000679FB">
        <w:rPr>
          <w:rStyle w:val="StyleBoldUnderline"/>
        </w:rPr>
        <w:t xml:space="preserve"> of </w:t>
      </w:r>
      <w:r>
        <w:rPr>
          <w:rStyle w:val="StyleBoldUnderline"/>
        </w:rPr>
        <w:t xml:space="preserve">  </w:t>
      </w:r>
      <w:r w:rsidRPr="000679FB">
        <w:rPr>
          <w:rStyle w:val="StyleBoldUnderline"/>
        </w:rPr>
        <w:t xml:space="preserve"> deliberately </w:t>
      </w:r>
      <w:r>
        <w:rPr>
          <w:rStyle w:val="StyleBoldUnderline"/>
        </w:rPr>
        <w:t xml:space="preserve">  </w:t>
      </w:r>
      <w:r w:rsidRPr="000679FB">
        <w:rPr>
          <w:rStyle w:val="StyleBoldUnderline"/>
        </w:rPr>
        <w:t xml:space="preserve"> reducing </w:t>
      </w:r>
      <w:r>
        <w:rPr>
          <w:rStyle w:val="StyleBoldUnderline"/>
        </w:rPr>
        <w:t xml:space="preserve">  </w:t>
      </w:r>
      <w:r w:rsidRPr="000679FB">
        <w:rPr>
          <w:rStyle w:val="StyleBoldUnderline"/>
        </w:rPr>
        <w:t xml:space="preserve"> or </w:t>
      </w:r>
      <w:r>
        <w:rPr>
          <w:rStyle w:val="StyleBoldUnderline"/>
        </w:rPr>
        <w:t xml:space="preserve">  </w:t>
      </w:r>
      <w:r w:rsidRPr="000679FB">
        <w:rPr>
          <w:rStyle w:val="StyleBoldUnderline"/>
        </w:rPr>
        <w:t xml:space="preserve"> moderating </w:t>
      </w:r>
      <w:r>
        <w:rPr>
          <w:rStyle w:val="StyleBoldUnderline"/>
        </w:rPr>
        <w:t xml:space="preserve">  </w:t>
      </w:r>
      <w:r w:rsidRPr="000679FB">
        <w:rPr>
          <w:rStyle w:val="StyleBoldUnderline"/>
        </w:rPr>
        <w:t xml:space="preserve"> consumption </w:t>
      </w:r>
      <w:r>
        <w:rPr>
          <w:rStyle w:val="StyleBoldUnderline"/>
        </w:rPr>
        <w:t xml:space="preserve">  </w:t>
      </w:r>
      <w:r w:rsidRPr="000679FB">
        <w:rPr>
          <w:rStyle w:val="StyleBoldUnderline"/>
        </w:rPr>
        <w:t xml:space="preserve"> seems </w:t>
      </w:r>
      <w:r>
        <w:rPr>
          <w:rStyle w:val="StyleBoldUnderline"/>
        </w:rPr>
        <w:t xml:space="preserve">  </w:t>
      </w:r>
      <w:r w:rsidRPr="000679FB">
        <w:rPr>
          <w:rStyle w:val="StyleBoldUnderline"/>
        </w:rPr>
        <w:t xml:space="preserve"> to </w:t>
      </w:r>
      <w:r>
        <w:rPr>
          <w:rStyle w:val="StyleBoldUnderline"/>
        </w:rPr>
        <w:t xml:space="preserve">  </w:t>
      </w:r>
      <w:r w:rsidRPr="000679FB">
        <w:rPr>
          <w:rStyle w:val="StyleBoldUnderline"/>
        </w:rPr>
        <w:t xml:space="preserve"> be </w:t>
      </w:r>
      <w:r>
        <w:rPr>
          <w:rStyle w:val="StyleBoldUnderline"/>
        </w:rPr>
        <w:t xml:space="preserve">  </w:t>
      </w:r>
      <w:r w:rsidRPr="000679FB">
        <w:rPr>
          <w:rStyle w:val="StyleBoldUnderline"/>
        </w:rPr>
        <w:t xml:space="preserve"> more </w:t>
      </w:r>
      <w:r>
        <w:rPr>
          <w:rStyle w:val="StyleBoldUnderline"/>
        </w:rPr>
        <w:t xml:space="preserve">  </w:t>
      </w:r>
      <w:r w:rsidRPr="000679FB">
        <w:rPr>
          <w:rStyle w:val="StyleBoldUnderline"/>
        </w:rPr>
        <w:t xml:space="preserve"> or </w:t>
      </w:r>
      <w:r>
        <w:rPr>
          <w:rStyle w:val="StyleBoldUnderline"/>
        </w:rPr>
        <w:t xml:space="preserve">  </w:t>
      </w:r>
      <w:r w:rsidRPr="000679FB">
        <w:rPr>
          <w:rStyle w:val="StyleBoldUnderline"/>
        </w:rPr>
        <w:t xml:space="preserve"> less </w:t>
      </w:r>
      <w:r>
        <w:rPr>
          <w:rStyle w:val="StyleBoldUnderline"/>
        </w:rPr>
        <w:t xml:space="preserve">  </w:t>
      </w:r>
      <w:r w:rsidRPr="000679FB">
        <w:rPr>
          <w:rStyle w:val="StyleBoldUnderline"/>
        </w:rPr>
        <w:t xml:space="preserve"> unthinkable </w:t>
      </w:r>
      <w:r>
        <w:rPr>
          <w:rStyle w:val="StyleBoldUnderline"/>
        </w:rPr>
        <w:t xml:space="preserve">  </w:t>
      </w:r>
      <w:r w:rsidRPr="000679FB">
        <w:rPr>
          <w:rStyle w:val="StyleBoldUnderline"/>
        </w:rPr>
        <w:t xml:space="preserve"> within </w:t>
      </w:r>
      <w:r>
        <w:rPr>
          <w:rStyle w:val="StyleBoldUnderline"/>
        </w:rPr>
        <w:t xml:space="preserve">  </w:t>
      </w:r>
      <w:r w:rsidRPr="000679FB">
        <w:rPr>
          <w:rStyle w:val="StyleBoldUnderline"/>
        </w:rPr>
        <w:t xml:space="preserve"> modern </w:t>
      </w:r>
      <w:r>
        <w:rPr>
          <w:rStyle w:val="StyleBoldUnderline"/>
        </w:rPr>
        <w:t xml:space="preserve">  </w:t>
      </w:r>
      <w:r w:rsidRPr="000679FB">
        <w:rPr>
          <w:rStyle w:val="StyleBoldUnderline"/>
        </w:rPr>
        <w:t xml:space="preserve"> consumer </w:t>
      </w:r>
      <w:r>
        <w:rPr>
          <w:rStyle w:val="StyleBoldUnderline"/>
        </w:rPr>
        <w:t xml:space="preserve">  </w:t>
      </w:r>
      <w:r w:rsidRPr="000679FB">
        <w:rPr>
          <w:rStyle w:val="StyleBoldUnderline"/>
        </w:rPr>
        <w:t xml:space="preserve"> societies</w:t>
      </w:r>
      <w:r w:rsidRPr="00AE7B67">
        <w:rPr>
          <w:sz w:val="16"/>
        </w:rPr>
        <w:t xml:space="preserve">. </w:t>
      </w:r>
      <w:r>
        <w:rPr>
          <w:sz w:val="16"/>
        </w:rPr>
        <w:t xml:space="preserve">  </w:t>
      </w:r>
      <w:r w:rsidRPr="00AE7B67">
        <w:rPr>
          <w:sz w:val="16"/>
        </w:rPr>
        <w:t xml:space="preserve"> Indeed, </w:t>
      </w:r>
      <w:r>
        <w:rPr>
          <w:rStyle w:val="StyleBoldUnderline"/>
        </w:rPr>
        <w:t xml:space="preserve">  </w:t>
      </w:r>
      <w:r w:rsidRPr="000679FB">
        <w:rPr>
          <w:rStyle w:val="StyleBoldUnderline"/>
        </w:rPr>
        <w:t xml:space="preserve"> there </w:t>
      </w:r>
      <w:r>
        <w:rPr>
          <w:rStyle w:val="StyleBoldUnderline"/>
        </w:rPr>
        <w:t xml:space="preserve">  </w:t>
      </w:r>
      <w:r w:rsidRPr="000679FB">
        <w:rPr>
          <w:rStyle w:val="StyleBoldUnderline"/>
        </w:rPr>
        <w:t xml:space="preserve"> seems </w:t>
      </w:r>
      <w:r>
        <w:rPr>
          <w:rStyle w:val="StyleBoldUnderline"/>
        </w:rPr>
        <w:t xml:space="preserve">  </w:t>
      </w:r>
      <w:r w:rsidRPr="000679FB">
        <w:rPr>
          <w:rStyle w:val="StyleBoldUnderline"/>
        </w:rPr>
        <w:t xml:space="preserve"> to </w:t>
      </w:r>
      <w:r>
        <w:rPr>
          <w:rStyle w:val="StyleBoldUnderline"/>
        </w:rPr>
        <w:t xml:space="preserve">  </w:t>
      </w:r>
      <w:r w:rsidRPr="000679FB">
        <w:rPr>
          <w:rStyle w:val="StyleBoldUnderline"/>
        </w:rPr>
        <w:t xml:space="preserve"> be </w:t>
      </w:r>
      <w:r>
        <w:rPr>
          <w:rStyle w:val="StyleBoldUnderline"/>
        </w:rPr>
        <w:t xml:space="preserve">  </w:t>
      </w:r>
      <w:r w:rsidRPr="000679FB">
        <w:rPr>
          <w:rStyle w:val="StyleBoldUnderline"/>
        </w:rPr>
        <w:t xml:space="preserve"> an </w:t>
      </w:r>
      <w:r>
        <w:rPr>
          <w:rStyle w:val="StyleBoldUnderline"/>
        </w:rPr>
        <w:t xml:space="preserve">  </w:t>
      </w:r>
      <w:r w:rsidRPr="000679FB">
        <w:rPr>
          <w:rStyle w:val="StyleBoldUnderline"/>
        </w:rPr>
        <w:t xml:space="preserve"> almost </w:t>
      </w:r>
      <w:r>
        <w:rPr>
          <w:rStyle w:val="StyleBoldUnderline"/>
        </w:rPr>
        <w:t xml:space="preserve">  </w:t>
      </w:r>
      <w:r w:rsidRPr="000679FB">
        <w:rPr>
          <w:rStyle w:val="StyleBoldUnderline"/>
        </w:rPr>
        <w:t xml:space="preserve"> unquestioned </w:t>
      </w:r>
      <w:r>
        <w:rPr>
          <w:rStyle w:val="StyleBoldUnderline"/>
        </w:rPr>
        <w:t xml:space="preserve">  </w:t>
      </w:r>
      <w:r w:rsidRPr="000679FB">
        <w:rPr>
          <w:rStyle w:val="StyleBoldUnderline"/>
        </w:rPr>
        <w:t xml:space="preserve"> assumption </w:t>
      </w:r>
      <w:r>
        <w:rPr>
          <w:rStyle w:val="StyleBoldUnderline"/>
        </w:rPr>
        <w:t xml:space="preserve">  </w:t>
      </w:r>
      <w:r w:rsidRPr="000679FB">
        <w:rPr>
          <w:rStyle w:val="StyleBoldUnderline"/>
        </w:rPr>
        <w:t xml:space="preserve"> throughout </w:t>
      </w:r>
      <w:r>
        <w:rPr>
          <w:rStyle w:val="StyleBoldUnderline"/>
        </w:rPr>
        <w:t xml:space="preserve">  </w:t>
      </w:r>
      <w:r w:rsidRPr="000679FB">
        <w:rPr>
          <w:rStyle w:val="StyleBoldUnderline"/>
        </w:rPr>
        <w:t xml:space="preserve"> consumer </w:t>
      </w:r>
      <w:r>
        <w:rPr>
          <w:rStyle w:val="StyleBoldUnderline"/>
        </w:rPr>
        <w:t xml:space="preserve">  </w:t>
      </w:r>
      <w:r w:rsidRPr="000679FB">
        <w:rPr>
          <w:rStyle w:val="StyleBoldUnderline"/>
        </w:rPr>
        <w:t xml:space="preserve"> societies </w:t>
      </w:r>
      <w:r>
        <w:rPr>
          <w:rStyle w:val="StyleBoldUnderline"/>
        </w:rPr>
        <w:t xml:space="preserve">  </w:t>
      </w:r>
      <w:r w:rsidRPr="000679FB">
        <w:rPr>
          <w:rStyle w:val="StyleBoldUnderline"/>
        </w:rPr>
        <w:t xml:space="preserve"> that </w:t>
      </w:r>
      <w:r>
        <w:rPr>
          <w:rStyle w:val="StyleBoldUnderline"/>
        </w:rPr>
        <w:t xml:space="preserve">  </w:t>
      </w:r>
      <w:r w:rsidRPr="000679FB">
        <w:rPr>
          <w:rStyle w:val="StyleBoldUnderline"/>
        </w:rPr>
        <w:t xml:space="preserve"> consumption </w:t>
      </w:r>
      <w:r>
        <w:rPr>
          <w:rStyle w:val="StyleBoldUnderline"/>
        </w:rPr>
        <w:t xml:space="preserve">  </w:t>
      </w:r>
      <w:r w:rsidRPr="000679FB">
        <w:rPr>
          <w:rStyle w:val="StyleBoldUnderline"/>
        </w:rPr>
        <w:t xml:space="preserve"> practices </w:t>
      </w:r>
      <w:r>
        <w:rPr>
          <w:rStyle w:val="StyleBoldUnderline"/>
        </w:rPr>
        <w:t xml:space="preserve">  </w:t>
      </w:r>
      <w:r w:rsidRPr="000679FB">
        <w:rPr>
          <w:rStyle w:val="StyleBoldUnderline"/>
        </w:rPr>
        <w:t xml:space="preserve"> are </w:t>
      </w:r>
      <w:r>
        <w:rPr>
          <w:rStyle w:val="StyleBoldUnderline"/>
        </w:rPr>
        <w:t xml:space="preserve">  </w:t>
      </w:r>
      <w:r w:rsidRPr="000679FB">
        <w:rPr>
          <w:rStyle w:val="StyleBoldUnderline"/>
        </w:rPr>
        <w:t xml:space="preserve"> somehow </w:t>
      </w:r>
      <w:r>
        <w:rPr>
          <w:rStyle w:val="StyleBoldUnderline"/>
        </w:rPr>
        <w:t xml:space="preserve">  </w:t>
      </w:r>
      <w:r w:rsidRPr="000679FB">
        <w:rPr>
          <w:rStyle w:val="StyleBoldUnderline"/>
        </w:rPr>
        <w:t xml:space="preserve"> ‘beyond </w:t>
      </w:r>
      <w:r>
        <w:rPr>
          <w:rStyle w:val="StyleBoldUnderline"/>
        </w:rPr>
        <w:t xml:space="preserve">  </w:t>
      </w:r>
      <w:r w:rsidRPr="000679FB">
        <w:rPr>
          <w:rStyle w:val="StyleBoldUnderline"/>
        </w:rPr>
        <w:t xml:space="preserve"> ethics,</w:t>
      </w:r>
      <w:r w:rsidRPr="00AE7B67">
        <w:rPr>
          <w:sz w:val="16"/>
        </w:rPr>
        <w:t xml:space="preserve">’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sense </w:t>
      </w:r>
      <w:r>
        <w:rPr>
          <w:sz w:val="16"/>
        </w:rPr>
        <w:t xml:space="preserve">  </w:t>
      </w:r>
      <w:r w:rsidRPr="00AE7B67">
        <w:rPr>
          <w:sz w:val="16"/>
        </w:rPr>
        <w:t xml:space="preserve"> that </w:t>
      </w:r>
      <w:r>
        <w:rPr>
          <w:sz w:val="16"/>
        </w:rPr>
        <w:t xml:space="preserve">  </w:t>
      </w:r>
      <w:r w:rsidRPr="00AE7B67">
        <w:rPr>
          <w:sz w:val="16"/>
        </w:rPr>
        <w:t xml:space="preserve"> how </w:t>
      </w:r>
      <w:r>
        <w:rPr>
          <w:sz w:val="16"/>
        </w:rPr>
        <w:t xml:space="preserve">  </w:t>
      </w:r>
      <w:r w:rsidRPr="00AE7B67">
        <w:rPr>
          <w:sz w:val="16"/>
        </w:rPr>
        <w:t xml:space="preserve"> much </w:t>
      </w:r>
      <w:r>
        <w:rPr>
          <w:sz w:val="16"/>
        </w:rPr>
        <w:t xml:space="preserve">  </w:t>
      </w:r>
      <w:r w:rsidRPr="00AE7B67">
        <w:rPr>
          <w:sz w:val="16"/>
        </w:rPr>
        <w:t xml:space="preserve"> we </w:t>
      </w:r>
      <w:r>
        <w:rPr>
          <w:sz w:val="16"/>
        </w:rPr>
        <w:t xml:space="preserve">  </w:t>
      </w:r>
      <w:r w:rsidRPr="00AE7B67">
        <w:rPr>
          <w:sz w:val="16"/>
        </w:rPr>
        <w:t xml:space="preserve"> consume </w:t>
      </w:r>
      <w:r>
        <w:rPr>
          <w:sz w:val="16"/>
        </w:rPr>
        <w:t xml:space="preserve">  </w:t>
      </w:r>
      <w:r w:rsidRPr="00AE7B67">
        <w:rPr>
          <w:sz w:val="16"/>
        </w:rPr>
        <w:t xml:space="preserve"> does </w:t>
      </w:r>
      <w:r>
        <w:rPr>
          <w:sz w:val="16"/>
        </w:rPr>
        <w:t xml:space="preserve">  </w:t>
      </w:r>
      <w:r w:rsidRPr="00AE7B67">
        <w:rPr>
          <w:sz w:val="16"/>
        </w:rPr>
        <w:t xml:space="preserve"> not </w:t>
      </w:r>
      <w:r>
        <w:rPr>
          <w:sz w:val="16"/>
        </w:rPr>
        <w:t xml:space="preserve">  </w:t>
      </w:r>
      <w:r w:rsidRPr="00AE7B67">
        <w:rPr>
          <w:sz w:val="16"/>
        </w:rPr>
        <w:t xml:space="preserve"> really </w:t>
      </w:r>
      <w:r>
        <w:rPr>
          <w:sz w:val="16"/>
        </w:rPr>
        <w:t xml:space="preserve">  </w:t>
      </w:r>
      <w:r w:rsidRPr="00AE7B67">
        <w:rPr>
          <w:sz w:val="16"/>
        </w:rPr>
        <w:t xml:space="preserve"> need </w:t>
      </w:r>
      <w:r>
        <w:rPr>
          <w:sz w:val="16"/>
        </w:rPr>
        <w:t xml:space="preserve">  </w:t>
      </w:r>
      <w:r w:rsidRPr="00AE7B67">
        <w:rPr>
          <w:sz w:val="16"/>
        </w:rPr>
        <w:t xml:space="preserve"> to </w:t>
      </w:r>
      <w:r>
        <w:rPr>
          <w:sz w:val="16"/>
        </w:rPr>
        <w:t xml:space="preserve">  </w:t>
      </w:r>
      <w:r w:rsidRPr="00AE7B67">
        <w:rPr>
          <w:sz w:val="16"/>
        </w:rPr>
        <w:t xml:space="preserve"> inform </w:t>
      </w:r>
      <w:r>
        <w:rPr>
          <w:sz w:val="16"/>
        </w:rPr>
        <w:t xml:space="preserve">  </w:t>
      </w:r>
      <w:r w:rsidRPr="00AE7B67">
        <w:rPr>
          <w:sz w:val="16"/>
        </w:rPr>
        <w:t xml:space="preserve"> the </w:t>
      </w:r>
      <w:r>
        <w:rPr>
          <w:sz w:val="16"/>
        </w:rPr>
        <w:t xml:space="preserve">  </w:t>
      </w:r>
      <w:r w:rsidRPr="00AE7B67">
        <w:rPr>
          <w:sz w:val="16"/>
        </w:rPr>
        <w:t xml:space="preserve"> answer </w:t>
      </w:r>
      <w:r>
        <w:rPr>
          <w:sz w:val="16"/>
        </w:rPr>
        <w:t xml:space="preserve">  </w:t>
      </w:r>
      <w:r w:rsidRPr="00AE7B67">
        <w:rPr>
          <w:sz w:val="16"/>
        </w:rPr>
        <w:t xml:space="preserve"> we </w:t>
      </w:r>
      <w:r>
        <w:rPr>
          <w:sz w:val="16"/>
        </w:rPr>
        <w:t xml:space="preserve">  </w:t>
      </w:r>
      <w:r w:rsidRPr="00AE7B67">
        <w:rPr>
          <w:sz w:val="16"/>
        </w:rPr>
        <w:t xml:space="preserve"> give </w:t>
      </w:r>
      <w:r>
        <w:rPr>
          <w:sz w:val="16"/>
        </w:rPr>
        <w:t xml:space="preserve">  </w:t>
      </w:r>
      <w:r w:rsidRPr="00AE7B67">
        <w:rPr>
          <w:sz w:val="16"/>
        </w:rPr>
        <w:t xml:space="preserve"> to </w:t>
      </w:r>
      <w:r>
        <w:rPr>
          <w:sz w:val="16"/>
        </w:rPr>
        <w:t xml:space="preserve">  </w:t>
      </w:r>
      <w:r w:rsidRPr="00AE7B67">
        <w:rPr>
          <w:sz w:val="16"/>
        </w:rPr>
        <w:t xml:space="preserve"> the </w:t>
      </w:r>
      <w:r>
        <w:rPr>
          <w:sz w:val="16"/>
        </w:rPr>
        <w:t xml:space="preserve">  </w:t>
      </w:r>
      <w:r w:rsidRPr="00AE7B67">
        <w:rPr>
          <w:sz w:val="16"/>
        </w:rPr>
        <w:t xml:space="preserve"> question </w:t>
      </w:r>
      <w:r>
        <w:rPr>
          <w:sz w:val="16"/>
        </w:rPr>
        <w:t xml:space="preserve">  </w:t>
      </w:r>
      <w:r w:rsidRPr="00AE7B67">
        <w:rPr>
          <w:sz w:val="16"/>
        </w:rPr>
        <w:t xml:space="preserve"> of </w:t>
      </w:r>
      <w:r>
        <w:rPr>
          <w:sz w:val="16"/>
        </w:rPr>
        <w:t xml:space="preserve">  </w:t>
      </w:r>
      <w:r w:rsidRPr="00AE7B67">
        <w:rPr>
          <w:sz w:val="16"/>
        </w:rPr>
        <w:t xml:space="preserve"> ‘how </w:t>
      </w:r>
      <w:r>
        <w:rPr>
          <w:sz w:val="16"/>
        </w:rPr>
        <w:t xml:space="preserve">  </w:t>
      </w:r>
      <w:r w:rsidRPr="00AE7B67">
        <w:rPr>
          <w:sz w:val="16"/>
        </w:rPr>
        <w:t xml:space="preserve"> one </w:t>
      </w:r>
      <w:r>
        <w:rPr>
          <w:sz w:val="16"/>
        </w:rPr>
        <w:t xml:space="preserve">  </w:t>
      </w:r>
      <w:r w:rsidRPr="00AE7B67">
        <w:rPr>
          <w:sz w:val="16"/>
        </w:rPr>
        <w:t xml:space="preserve"> ought </w:t>
      </w:r>
      <w:r>
        <w:rPr>
          <w:sz w:val="16"/>
        </w:rPr>
        <w:t xml:space="preserve">  </w:t>
      </w:r>
      <w:r w:rsidRPr="00AE7B67">
        <w:rPr>
          <w:sz w:val="16"/>
        </w:rPr>
        <w:t xml:space="preserve"> to </w:t>
      </w:r>
      <w:r>
        <w:rPr>
          <w:sz w:val="16"/>
        </w:rPr>
        <w:t xml:space="preserve">  </w:t>
      </w:r>
      <w:r w:rsidRPr="00AE7B67">
        <w:rPr>
          <w:sz w:val="16"/>
        </w:rPr>
        <w:t xml:space="preserve"> live.’ </w:t>
      </w:r>
      <w:r>
        <w:rPr>
          <w:sz w:val="16"/>
        </w:rPr>
        <w:t xml:space="preserve">  </w:t>
      </w:r>
      <w:r w:rsidRPr="00AE7B67">
        <w:rPr>
          <w:sz w:val="16"/>
        </w:rPr>
        <w:t xml:space="preserve"> On </w:t>
      </w:r>
      <w:r>
        <w:rPr>
          <w:sz w:val="16"/>
        </w:rPr>
        <w:t xml:space="preserve">  </w:t>
      </w:r>
      <w:r w:rsidRPr="00AE7B67">
        <w:rPr>
          <w:sz w:val="16"/>
        </w:rPr>
        <w:t xml:space="preserve"> the </w:t>
      </w:r>
      <w:r>
        <w:rPr>
          <w:sz w:val="16"/>
        </w:rPr>
        <w:t xml:space="preserve">  </w:t>
      </w:r>
      <w:r w:rsidRPr="00AE7B67">
        <w:rPr>
          <w:sz w:val="16"/>
        </w:rPr>
        <w:t xml:space="preserve"> contrary, </w:t>
      </w:r>
      <w:r>
        <w:rPr>
          <w:sz w:val="16"/>
        </w:rPr>
        <w:t xml:space="preserve">  </w:t>
      </w:r>
      <w:r w:rsidRPr="00AE7B67">
        <w:rPr>
          <w:sz w:val="16"/>
        </w:rPr>
        <w:t xml:space="preserve"> it </w:t>
      </w:r>
      <w:r>
        <w:rPr>
          <w:sz w:val="16"/>
        </w:rPr>
        <w:t xml:space="preserve">  </w:t>
      </w:r>
      <w:r w:rsidRPr="00AE7B67">
        <w:rPr>
          <w:sz w:val="16"/>
        </w:rPr>
        <w:t xml:space="preserve"> is </w:t>
      </w:r>
      <w:r>
        <w:rPr>
          <w:sz w:val="16"/>
        </w:rPr>
        <w:t xml:space="preserve">  </w:t>
      </w:r>
      <w:r w:rsidRPr="00AE7B67">
        <w:rPr>
          <w:sz w:val="16"/>
        </w:rPr>
        <w:t xml:space="preserve"> presumed </w:t>
      </w:r>
      <w:r>
        <w:rPr>
          <w:sz w:val="16"/>
        </w:rPr>
        <w:t xml:space="preserve">  </w:t>
      </w:r>
      <w:r w:rsidRPr="00AE7B67">
        <w:rPr>
          <w:sz w:val="16"/>
        </w:rPr>
        <w:t xml:space="preserve"> that </w:t>
      </w:r>
      <w:r>
        <w:rPr>
          <w:sz w:val="16"/>
        </w:rPr>
        <w:t xml:space="preserve">  </w:t>
      </w:r>
      <w:r w:rsidRPr="00AE7B67">
        <w:rPr>
          <w:sz w:val="16"/>
        </w:rPr>
        <w:t xml:space="preserve"> everyone </w:t>
      </w:r>
      <w:r>
        <w:rPr>
          <w:sz w:val="16"/>
        </w:rPr>
        <w:t xml:space="preserve">  </w:t>
      </w:r>
      <w:r w:rsidRPr="00AE7B67">
        <w:rPr>
          <w:sz w:val="16"/>
        </w:rPr>
        <w:t xml:space="preserve"> is </w:t>
      </w:r>
      <w:r>
        <w:rPr>
          <w:sz w:val="16"/>
        </w:rPr>
        <w:t xml:space="preserve">  </w:t>
      </w:r>
      <w:r w:rsidRPr="00AE7B67">
        <w:rPr>
          <w:sz w:val="16"/>
        </w:rPr>
        <w:t xml:space="preserve"> justified </w:t>
      </w:r>
      <w:r>
        <w:rPr>
          <w:sz w:val="16"/>
        </w:rPr>
        <w:t xml:space="preserve">  </w:t>
      </w:r>
      <w:r w:rsidRPr="00AE7B67">
        <w:rPr>
          <w:sz w:val="16"/>
        </w:rPr>
        <w:t xml:space="preserve"> seeking </w:t>
      </w:r>
      <w:r>
        <w:rPr>
          <w:sz w:val="16"/>
        </w:rPr>
        <w:t xml:space="preserve">  </w:t>
      </w:r>
      <w:r w:rsidRPr="00AE7B67">
        <w:rPr>
          <w:sz w:val="16"/>
        </w:rPr>
        <w:t xml:space="preserve"> as </w:t>
      </w:r>
      <w:r>
        <w:rPr>
          <w:sz w:val="16"/>
        </w:rPr>
        <w:t xml:space="preserve">  </w:t>
      </w:r>
      <w:r w:rsidRPr="00AE7B67">
        <w:rPr>
          <w:sz w:val="16"/>
        </w:rPr>
        <w:t xml:space="preserve"> high </w:t>
      </w:r>
      <w:r>
        <w:rPr>
          <w:sz w:val="16"/>
        </w:rPr>
        <w:t xml:space="preserve">  </w:t>
      </w:r>
      <w:r w:rsidRPr="00AE7B67">
        <w:rPr>
          <w:sz w:val="16"/>
        </w:rPr>
        <w:t xml:space="preserve"> a </w:t>
      </w:r>
      <w:r>
        <w:rPr>
          <w:sz w:val="16"/>
        </w:rPr>
        <w:t xml:space="preserve">  </w:t>
      </w:r>
      <w:r w:rsidRPr="00AE7B67">
        <w:rPr>
          <w:sz w:val="16"/>
        </w:rPr>
        <w:t xml:space="preserve"> material </w:t>
      </w:r>
      <w:r>
        <w:rPr>
          <w:sz w:val="16"/>
        </w:rPr>
        <w:t xml:space="preserve">  </w:t>
      </w:r>
      <w:r w:rsidRPr="00AE7B67">
        <w:rPr>
          <w:sz w:val="16"/>
        </w:rPr>
        <w:t xml:space="preserve"> standard </w:t>
      </w:r>
      <w:r>
        <w:rPr>
          <w:sz w:val="16"/>
        </w:rPr>
        <w:t xml:space="preserve">  </w:t>
      </w:r>
      <w:r w:rsidRPr="00AE7B67">
        <w:rPr>
          <w:sz w:val="16"/>
        </w:rPr>
        <w:t xml:space="preserve"> of </w:t>
      </w:r>
      <w:r>
        <w:rPr>
          <w:sz w:val="16"/>
        </w:rPr>
        <w:t xml:space="preserve">  </w:t>
      </w:r>
      <w:r w:rsidRPr="00AE7B67">
        <w:rPr>
          <w:sz w:val="16"/>
        </w:rPr>
        <w:t xml:space="preserve"> living </w:t>
      </w:r>
      <w:r>
        <w:rPr>
          <w:sz w:val="16"/>
        </w:rPr>
        <w:t xml:space="preserve">  </w:t>
      </w:r>
      <w:r w:rsidRPr="00AE7B67">
        <w:rPr>
          <w:sz w:val="16"/>
        </w:rPr>
        <w:t xml:space="preserve"> as </w:t>
      </w:r>
      <w:r>
        <w:rPr>
          <w:sz w:val="16"/>
        </w:rPr>
        <w:t xml:space="preserve">  </w:t>
      </w:r>
      <w:r w:rsidRPr="00AE7B67">
        <w:rPr>
          <w:sz w:val="16"/>
        </w:rPr>
        <w:t xml:space="preserve"> possible, </w:t>
      </w:r>
      <w:r>
        <w:rPr>
          <w:sz w:val="16"/>
        </w:rPr>
        <w:t xml:space="preserve">  </w:t>
      </w:r>
      <w:r w:rsidRPr="00AE7B67">
        <w:rPr>
          <w:sz w:val="16"/>
        </w:rPr>
        <w:t xml:space="preserve"> a </w:t>
      </w:r>
      <w:r>
        <w:rPr>
          <w:sz w:val="16"/>
        </w:rPr>
        <w:t xml:space="preserve">  </w:t>
      </w:r>
      <w:r w:rsidRPr="00AE7B67">
        <w:rPr>
          <w:sz w:val="16"/>
        </w:rPr>
        <w:t xml:space="preserve"> pursuit </w:t>
      </w:r>
      <w:r>
        <w:rPr>
          <w:sz w:val="16"/>
        </w:rPr>
        <w:t xml:space="preserve">  </w:t>
      </w:r>
      <w:r w:rsidRPr="00AE7B67">
        <w:rPr>
          <w:sz w:val="16"/>
        </w:rPr>
        <w:t xml:space="preserve"> that </w:t>
      </w:r>
      <w:r>
        <w:rPr>
          <w:sz w:val="16"/>
        </w:rPr>
        <w:t xml:space="preserve">  </w:t>
      </w:r>
      <w:r w:rsidRPr="00AE7B67">
        <w:rPr>
          <w:sz w:val="16"/>
        </w:rPr>
        <w:t xml:space="preserve"> is </w:t>
      </w:r>
      <w:r>
        <w:rPr>
          <w:sz w:val="16"/>
        </w:rPr>
        <w:t xml:space="preserve">  </w:t>
      </w:r>
      <w:r w:rsidRPr="00AE7B67">
        <w:rPr>
          <w:sz w:val="16"/>
        </w:rPr>
        <w:t xml:space="preserve"> limited, </w:t>
      </w:r>
      <w:r>
        <w:rPr>
          <w:sz w:val="16"/>
        </w:rPr>
        <w:t xml:space="preserve">  </w:t>
      </w:r>
      <w:r w:rsidRPr="00AE7B67">
        <w:rPr>
          <w:sz w:val="16"/>
        </w:rPr>
        <w:t xml:space="preserve"> it </w:t>
      </w:r>
      <w:r>
        <w:rPr>
          <w:sz w:val="16"/>
        </w:rPr>
        <w:t xml:space="preserve">  </w:t>
      </w:r>
      <w:r w:rsidRPr="00AE7B67">
        <w:rPr>
          <w:sz w:val="16"/>
        </w:rPr>
        <w:t xml:space="preserve"> would </w:t>
      </w:r>
      <w:r>
        <w:rPr>
          <w:sz w:val="16"/>
        </w:rPr>
        <w:t xml:space="preserve">  </w:t>
      </w:r>
      <w:r w:rsidRPr="00AE7B67">
        <w:rPr>
          <w:sz w:val="16"/>
        </w:rPr>
        <w:t xml:space="preserve"> seem, </w:t>
      </w:r>
      <w:r>
        <w:rPr>
          <w:sz w:val="16"/>
        </w:rPr>
        <w:t xml:space="preserve">  </w:t>
      </w:r>
      <w:r w:rsidRPr="00AE7B67">
        <w:rPr>
          <w:sz w:val="16"/>
        </w:rPr>
        <w:t xml:space="preserve"> only </w:t>
      </w:r>
      <w:r>
        <w:rPr>
          <w:sz w:val="16"/>
        </w:rPr>
        <w:t xml:space="preserve">  </w:t>
      </w:r>
      <w:r w:rsidRPr="00AE7B67">
        <w:rPr>
          <w:sz w:val="16"/>
        </w:rPr>
        <w:t xml:space="preserve"> by </w:t>
      </w:r>
      <w:r>
        <w:rPr>
          <w:sz w:val="16"/>
        </w:rPr>
        <w:t xml:space="preserve">  </w:t>
      </w:r>
      <w:r w:rsidRPr="00AE7B67">
        <w:rPr>
          <w:sz w:val="16"/>
        </w:rPr>
        <w:t xml:space="preserve"> the </w:t>
      </w:r>
      <w:r>
        <w:rPr>
          <w:sz w:val="16"/>
        </w:rPr>
        <w:t xml:space="preserve">  </w:t>
      </w:r>
      <w:r w:rsidRPr="00AE7B67">
        <w:rPr>
          <w:sz w:val="16"/>
        </w:rPr>
        <w:t xml:space="preserve"> laws </w:t>
      </w:r>
      <w:r>
        <w:rPr>
          <w:sz w:val="16"/>
        </w:rPr>
        <w:t xml:space="preserve">  </w:t>
      </w:r>
      <w:r w:rsidRPr="00AE7B67">
        <w:rPr>
          <w:sz w:val="16"/>
        </w:rPr>
        <w:t xml:space="preserve"> of </w:t>
      </w:r>
      <w:r>
        <w:rPr>
          <w:sz w:val="16"/>
        </w:rPr>
        <w:t xml:space="preserve">  </w:t>
      </w:r>
      <w:r w:rsidRPr="00AE7B67">
        <w:rPr>
          <w:sz w:val="16"/>
        </w:rPr>
        <w:t xml:space="preserve"> a </w:t>
      </w:r>
      <w:r>
        <w:rPr>
          <w:sz w:val="16"/>
        </w:rPr>
        <w:t xml:space="preserve">  </w:t>
      </w:r>
      <w:r w:rsidRPr="00AE7B67">
        <w:rPr>
          <w:sz w:val="16"/>
        </w:rPr>
        <w:t xml:space="preserve"> free </w:t>
      </w:r>
      <w:r>
        <w:rPr>
          <w:sz w:val="16"/>
        </w:rPr>
        <w:t xml:space="preserve">  </w:t>
      </w:r>
      <w:r w:rsidRPr="00AE7B67">
        <w:rPr>
          <w:sz w:val="16"/>
        </w:rPr>
        <w:t xml:space="preserve"> market </w:t>
      </w:r>
      <w:r>
        <w:rPr>
          <w:sz w:val="16"/>
        </w:rPr>
        <w:t xml:space="preserve">  </w:t>
      </w:r>
      <w:r w:rsidRPr="00AE7B67">
        <w:rPr>
          <w:sz w:val="16"/>
        </w:rPr>
        <w:t xml:space="preserve"> economy. </w:t>
      </w:r>
      <w:r>
        <w:rPr>
          <w:sz w:val="16"/>
        </w:rPr>
        <w:t xml:space="preserve">  </w:t>
      </w:r>
      <w:r w:rsidRPr="00AE7B67">
        <w:rPr>
          <w:sz w:val="16"/>
        </w:rPr>
        <w:t xml:space="preserve"> </w:t>
      </w:r>
    </w:p>
    <w:p w:rsidR="00C95915" w:rsidRDefault="00C95915" w:rsidP="00C95915">
      <w:pPr>
        <w:pStyle w:val="Heading4"/>
      </w:pPr>
      <w:r>
        <w:t>The alternative is to reject the production based approach of the affirmative in favor of the 1NC criticism of consumption.</w:t>
      </w:r>
    </w:p>
    <w:p w:rsidR="00C95915" w:rsidRDefault="00C95915" w:rsidP="00C95915">
      <w:pPr>
        <w:pStyle w:val="Heading4"/>
      </w:pPr>
      <w:r>
        <w:t>The purpose of debate should be to fashion ourselves, the alternative opens up space for ethical engagement with the problem of consumption and the embrace of voluntary simplicity, this changes our subjectivity as consumers</w:t>
      </w:r>
    </w:p>
    <w:p w:rsidR="00C95915" w:rsidRPr="00EF5BE7" w:rsidRDefault="00C95915" w:rsidP="00C95915">
      <w:pPr>
        <w:rPr>
          <w:rStyle w:val="StyleStyleBold12pt"/>
        </w:rPr>
      </w:pPr>
      <w:r w:rsidRPr="00EF5BE7">
        <w:rPr>
          <w:rStyle w:val="StyleStyleBold12pt"/>
        </w:rPr>
        <w:t>Alexander, 2011</w:t>
      </w:r>
    </w:p>
    <w:p w:rsidR="00C95915" w:rsidRDefault="00C95915" w:rsidP="00C95915">
      <w:r>
        <w:t xml:space="preserve">[Samuel, University of Melbourne Office for Environmental Programs and Simplicity Institute, Voluntary Simplicity as </w:t>
      </w:r>
      <w:proofErr w:type="gramStart"/>
      <w:r>
        <w:t>an Aesthetics</w:t>
      </w:r>
      <w:proofErr w:type="gramEnd"/>
      <w:r>
        <w:t xml:space="preserve"> of Existence, Online] /</w:t>
      </w:r>
      <w:proofErr w:type="spellStart"/>
      <w:r>
        <w:t>Wyo</w:t>
      </w:r>
      <w:proofErr w:type="spellEnd"/>
      <w:r>
        <w:t>-MB</w:t>
      </w:r>
    </w:p>
    <w:p w:rsidR="00443E52" w:rsidRDefault="00C95915" w:rsidP="00C95915">
      <w:pPr>
        <w:rPr>
          <w:sz w:val="16"/>
        </w:rPr>
      </w:pPr>
      <w:r>
        <w:rPr>
          <w:sz w:val="16"/>
        </w:rPr>
        <w:t xml:space="preserve">  </w:t>
      </w:r>
      <w:r w:rsidRPr="00AE7B67">
        <w:rPr>
          <w:sz w:val="16"/>
        </w:rPr>
        <w:t xml:space="preserve"> The </w:t>
      </w:r>
      <w:r>
        <w:rPr>
          <w:sz w:val="16"/>
        </w:rPr>
        <w:t xml:space="preserve">  </w:t>
      </w:r>
      <w:r w:rsidRPr="00AE7B67">
        <w:rPr>
          <w:sz w:val="16"/>
        </w:rPr>
        <w:t xml:space="preserve">    aim </w:t>
      </w:r>
      <w:r>
        <w:rPr>
          <w:sz w:val="16"/>
        </w:rPr>
        <w:t xml:space="preserve">  </w:t>
      </w:r>
      <w:r w:rsidRPr="00AE7B67">
        <w:rPr>
          <w:sz w:val="16"/>
        </w:rPr>
        <w:t xml:space="preserve">    of </w:t>
      </w:r>
      <w:r>
        <w:rPr>
          <w:sz w:val="16"/>
        </w:rPr>
        <w:t xml:space="preserve">  </w:t>
      </w:r>
      <w:r w:rsidRPr="00AE7B67">
        <w:rPr>
          <w:sz w:val="16"/>
        </w:rPr>
        <w:t xml:space="preserve">    this </w:t>
      </w:r>
      <w:r>
        <w:rPr>
          <w:sz w:val="16"/>
        </w:rPr>
        <w:t xml:space="preserve">  </w:t>
      </w:r>
      <w:r w:rsidRPr="00AE7B67">
        <w:rPr>
          <w:sz w:val="16"/>
        </w:rPr>
        <w:t xml:space="preserve">    paper, </w:t>
      </w:r>
      <w:r>
        <w:rPr>
          <w:sz w:val="16"/>
        </w:rPr>
        <w:t xml:space="preserve">  </w:t>
      </w:r>
      <w:r w:rsidRPr="00AE7B67">
        <w:rPr>
          <w:sz w:val="16"/>
        </w:rPr>
        <w:t xml:space="preserve">    however, </w:t>
      </w:r>
      <w:r>
        <w:rPr>
          <w:sz w:val="16"/>
        </w:rPr>
        <w:t xml:space="preserve">  </w:t>
      </w:r>
      <w:r w:rsidRPr="00AE7B67">
        <w:rPr>
          <w:sz w:val="16"/>
        </w:rPr>
        <w:t xml:space="preserve">    is </w:t>
      </w:r>
      <w:r>
        <w:rPr>
          <w:sz w:val="16"/>
        </w:rPr>
        <w:t xml:space="preserve">  </w:t>
      </w:r>
      <w:r w:rsidRPr="00AE7B67">
        <w:rPr>
          <w:sz w:val="16"/>
        </w:rPr>
        <w:t xml:space="preserve">    not </w:t>
      </w:r>
      <w:r>
        <w:rPr>
          <w:sz w:val="16"/>
        </w:rPr>
        <w:t xml:space="preserve">  </w:t>
      </w:r>
      <w:r w:rsidRPr="00AE7B67">
        <w:rPr>
          <w:sz w:val="16"/>
        </w:rPr>
        <w:t xml:space="preserve">    to </w:t>
      </w:r>
      <w:r>
        <w:rPr>
          <w:sz w:val="16"/>
        </w:rPr>
        <w:t xml:space="preserve">  </w:t>
      </w:r>
      <w:r w:rsidRPr="00AE7B67">
        <w:rPr>
          <w:sz w:val="16"/>
        </w:rPr>
        <w:t xml:space="preserve">    present </w:t>
      </w:r>
      <w:r>
        <w:rPr>
          <w:sz w:val="16"/>
        </w:rPr>
        <w:t xml:space="preserve">  </w:t>
      </w:r>
      <w:r w:rsidRPr="00AE7B67">
        <w:rPr>
          <w:sz w:val="16"/>
        </w:rPr>
        <w:t xml:space="preserve">    a </w:t>
      </w:r>
      <w:r>
        <w:rPr>
          <w:sz w:val="16"/>
        </w:rPr>
        <w:t xml:space="preserve">  </w:t>
      </w:r>
      <w:r w:rsidRPr="00AE7B67">
        <w:rPr>
          <w:sz w:val="16"/>
        </w:rPr>
        <w:t xml:space="preserve">    thorough </w:t>
      </w:r>
      <w:r>
        <w:rPr>
          <w:sz w:val="16"/>
        </w:rPr>
        <w:t xml:space="preserve">  </w:t>
      </w:r>
      <w:r w:rsidRPr="00AE7B67">
        <w:rPr>
          <w:sz w:val="16"/>
        </w:rPr>
        <w:t xml:space="preserve">    analysis </w:t>
      </w:r>
      <w:r>
        <w:rPr>
          <w:sz w:val="16"/>
        </w:rPr>
        <w:t xml:space="preserve">  </w:t>
      </w:r>
      <w:r w:rsidRPr="00AE7B67">
        <w:rPr>
          <w:sz w:val="16"/>
        </w:rPr>
        <w:t xml:space="preserve">    of </w:t>
      </w:r>
      <w:r>
        <w:rPr>
          <w:sz w:val="16"/>
        </w:rPr>
        <w:t xml:space="preserve">  </w:t>
      </w:r>
      <w:r w:rsidRPr="00AE7B67">
        <w:rPr>
          <w:sz w:val="16"/>
        </w:rPr>
        <w:t xml:space="preserve">    Foucault’s </w:t>
      </w:r>
      <w:r>
        <w:rPr>
          <w:sz w:val="16"/>
        </w:rPr>
        <w:t xml:space="preserve">  </w:t>
      </w:r>
      <w:r w:rsidRPr="00AE7B67">
        <w:rPr>
          <w:sz w:val="16"/>
        </w:rPr>
        <w:t xml:space="preserve">    notion </w:t>
      </w:r>
      <w:r>
        <w:rPr>
          <w:sz w:val="16"/>
        </w:rPr>
        <w:t xml:space="preserve">  </w:t>
      </w:r>
      <w:r w:rsidRPr="00AE7B67">
        <w:rPr>
          <w:sz w:val="16"/>
        </w:rPr>
        <w:t xml:space="preserve">   </w:t>
      </w:r>
      <w:proofErr w:type="gramStart"/>
      <w:r w:rsidRPr="00AE7B67">
        <w:rPr>
          <w:sz w:val="16"/>
        </w:rPr>
        <w:t xml:space="preserve">of </w:t>
      </w:r>
      <w:r>
        <w:rPr>
          <w:sz w:val="16"/>
        </w:rPr>
        <w:t xml:space="preserve">  </w:t>
      </w:r>
      <w:r w:rsidRPr="00AE7B67">
        <w:rPr>
          <w:sz w:val="16"/>
        </w:rPr>
        <w:t xml:space="preserve">   an </w:t>
      </w:r>
      <w:r>
        <w:rPr>
          <w:sz w:val="16"/>
        </w:rPr>
        <w:t xml:space="preserve">  </w:t>
      </w:r>
      <w:r w:rsidRPr="00AE7B67">
        <w:rPr>
          <w:sz w:val="16"/>
        </w:rPr>
        <w:t xml:space="preserve">   aesthetics</w:t>
      </w:r>
      <w:proofErr w:type="gramEnd"/>
      <w:r w:rsidRPr="00AE7B67">
        <w:rPr>
          <w:sz w:val="16"/>
        </w:rPr>
        <w:t xml:space="preserve"> </w:t>
      </w:r>
      <w:r>
        <w:rPr>
          <w:sz w:val="16"/>
        </w:rPr>
        <w:t xml:space="preserve">  </w:t>
      </w:r>
      <w:r w:rsidRPr="00AE7B67">
        <w:rPr>
          <w:sz w:val="16"/>
        </w:rPr>
        <w:t xml:space="preserve">   of </w:t>
      </w:r>
      <w:r>
        <w:rPr>
          <w:sz w:val="16"/>
        </w:rPr>
        <w:t xml:space="preserve">  </w:t>
      </w:r>
      <w:r w:rsidRPr="00AE7B67">
        <w:rPr>
          <w:sz w:val="16"/>
        </w:rPr>
        <w:t xml:space="preserve">   existence. </w:t>
      </w:r>
      <w:r>
        <w:rPr>
          <w:sz w:val="16"/>
        </w:rPr>
        <w:t xml:space="preserve">  </w:t>
      </w:r>
      <w:r w:rsidRPr="00AE7B67">
        <w:rPr>
          <w:sz w:val="16"/>
        </w:rPr>
        <w:t xml:space="preserve">   Several </w:t>
      </w:r>
      <w:r>
        <w:rPr>
          <w:sz w:val="16"/>
        </w:rPr>
        <w:t xml:space="preserve">  </w:t>
      </w:r>
      <w:r w:rsidRPr="00AE7B67">
        <w:rPr>
          <w:sz w:val="16"/>
        </w:rPr>
        <w:t xml:space="preserve">   such </w:t>
      </w:r>
      <w:r>
        <w:rPr>
          <w:sz w:val="16"/>
        </w:rPr>
        <w:t xml:space="preserve">  </w:t>
      </w:r>
      <w:r w:rsidRPr="00AE7B67">
        <w:rPr>
          <w:sz w:val="16"/>
        </w:rPr>
        <w:t xml:space="preserve">   analyses </w:t>
      </w:r>
      <w:r>
        <w:rPr>
          <w:sz w:val="16"/>
        </w:rPr>
        <w:t xml:space="preserve">  </w:t>
      </w:r>
      <w:r w:rsidRPr="00AE7B67">
        <w:rPr>
          <w:sz w:val="16"/>
        </w:rPr>
        <w:t xml:space="preserve">   have </w:t>
      </w:r>
      <w:r>
        <w:rPr>
          <w:sz w:val="16"/>
        </w:rPr>
        <w:t xml:space="preserve">  </w:t>
      </w:r>
      <w:r w:rsidRPr="00AE7B67">
        <w:rPr>
          <w:sz w:val="16"/>
        </w:rPr>
        <w:t xml:space="preserve">   appeared </w:t>
      </w:r>
      <w:r>
        <w:rPr>
          <w:sz w:val="16"/>
        </w:rPr>
        <w:t xml:space="preserve">  </w:t>
      </w:r>
      <w:r w:rsidRPr="00AE7B67">
        <w:rPr>
          <w:sz w:val="16"/>
        </w:rPr>
        <w:t xml:space="preserve">   in </w:t>
      </w:r>
      <w:r>
        <w:rPr>
          <w:sz w:val="16"/>
        </w:rPr>
        <w:t xml:space="preserve">  </w:t>
      </w:r>
      <w:r w:rsidRPr="00AE7B67">
        <w:rPr>
          <w:sz w:val="16"/>
        </w:rPr>
        <w:t xml:space="preserve">   recent </w:t>
      </w:r>
      <w:r>
        <w:rPr>
          <w:sz w:val="16"/>
        </w:rPr>
        <w:t xml:space="preserve">  </w:t>
      </w:r>
      <w:r w:rsidRPr="00AE7B67">
        <w:rPr>
          <w:sz w:val="16"/>
        </w:rPr>
        <w:t xml:space="preserve">   times </w:t>
      </w:r>
      <w:r>
        <w:rPr>
          <w:sz w:val="16"/>
        </w:rPr>
        <w:t xml:space="preserve">  </w:t>
      </w:r>
      <w:r w:rsidRPr="00AE7B67">
        <w:rPr>
          <w:sz w:val="16"/>
        </w:rPr>
        <w:t xml:space="preserve">    (after </w:t>
      </w:r>
      <w:r>
        <w:rPr>
          <w:sz w:val="16"/>
        </w:rPr>
        <w:t xml:space="preserve">  </w:t>
      </w:r>
      <w:r w:rsidRPr="00AE7B67">
        <w:rPr>
          <w:sz w:val="16"/>
        </w:rPr>
        <w:t xml:space="preserve">   years </w:t>
      </w:r>
      <w:r>
        <w:rPr>
          <w:sz w:val="16"/>
        </w:rPr>
        <w:t xml:space="preserve">  </w:t>
      </w:r>
      <w:r w:rsidRPr="00AE7B67">
        <w:rPr>
          <w:sz w:val="16"/>
        </w:rPr>
        <w:t xml:space="preserve">   of </w:t>
      </w:r>
      <w:r>
        <w:rPr>
          <w:sz w:val="16"/>
        </w:rPr>
        <w:t xml:space="preserve">  </w:t>
      </w:r>
      <w:r w:rsidRPr="00AE7B67">
        <w:rPr>
          <w:sz w:val="16"/>
        </w:rPr>
        <w:t xml:space="preserve">   unfortunate </w:t>
      </w:r>
      <w:r>
        <w:rPr>
          <w:sz w:val="16"/>
        </w:rPr>
        <w:t xml:space="preserve">  </w:t>
      </w:r>
      <w:r w:rsidRPr="00AE7B67">
        <w:rPr>
          <w:sz w:val="16"/>
        </w:rPr>
        <w:t xml:space="preserve">   scholarly </w:t>
      </w:r>
      <w:r>
        <w:rPr>
          <w:sz w:val="16"/>
        </w:rPr>
        <w:t xml:space="preserve">  </w:t>
      </w:r>
      <w:r w:rsidRPr="00AE7B67">
        <w:rPr>
          <w:sz w:val="16"/>
        </w:rPr>
        <w:t xml:space="preserve">   neglect), </w:t>
      </w:r>
      <w:r>
        <w:rPr>
          <w:sz w:val="16"/>
        </w:rPr>
        <w:t xml:space="preserve">  </w:t>
      </w:r>
      <w:r w:rsidRPr="00AE7B67">
        <w:rPr>
          <w:sz w:val="16"/>
        </w:rPr>
        <w:t xml:space="preserve">   and </w:t>
      </w:r>
      <w:r>
        <w:rPr>
          <w:sz w:val="16"/>
        </w:rPr>
        <w:t xml:space="preserve">  </w:t>
      </w:r>
      <w:r w:rsidRPr="00AE7B67">
        <w:rPr>
          <w:sz w:val="16"/>
        </w:rPr>
        <w:t xml:space="preserve">   much </w:t>
      </w:r>
      <w:r>
        <w:rPr>
          <w:sz w:val="16"/>
        </w:rPr>
        <w:t xml:space="preserve">  </w:t>
      </w:r>
      <w:r w:rsidRPr="00AE7B67">
        <w:rPr>
          <w:sz w:val="16"/>
        </w:rPr>
        <w:t xml:space="preserve">   of </w:t>
      </w:r>
      <w:r>
        <w:rPr>
          <w:sz w:val="16"/>
        </w:rPr>
        <w:t xml:space="preserve">  </w:t>
      </w:r>
      <w:r w:rsidRPr="00AE7B67">
        <w:rPr>
          <w:sz w:val="16"/>
        </w:rPr>
        <w:t xml:space="preserve">   this </w:t>
      </w:r>
      <w:r>
        <w:rPr>
          <w:sz w:val="16"/>
        </w:rPr>
        <w:t xml:space="preserve">  </w:t>
      </w:r>
      <w:r w:rsidRPr="00AE7B67">
        <w:rPr>
          <w:sz w:val="16"/>
        </w:rPr>
        <w:t xml:space="preserve">   emerging </w:t>
      </w:r>
      <w:r>
        <w:rPr>
          <w:sz w:val="16"/>
        </w:rPr>
        <w:t xml:space="preserve">  </w:t>
      </w:r>
      <w:r w:rsidRPr="00AE7B67">
        <w:rPr>
          <w:sz w:val="16"/>
        </w:rPr>
        <w:t xml:space="preserve">   commentary </w:t>
      </w:r>
      <w:r>
        <w:rPr>
          <w:sz w:val="16"/>
        </w:rPr>
        <w:t xml:space="preserve">  </w:t>
      </w:r>
      <w:r w:rsidRPr="00AE7B67">
        <w:rPr>
          <w:sz w:val="16"/>
        </w:rPr>
        <w:t xml:space="preserve">   is </w:t>
      </w:r>
      <w:r>
        <w:rPr>
          <w:sz w:val="16"/>
        </w:rPr>
        <w:t xml:space="preserve">  </w:t>
      </w:r>
      <w:r w:rsidRPr="00AE7B67">
        <w:rPr>
          <w:sz w:val="16"/>
        </w:rPr>
        <w:t xml:space="preserve">    very </w:t>
      </w:r>
      <w:r>
        <w:rPr>
          <w:sz w:val="16"/>
        </w:rPr>
        <w:t xml:space="preserve">  </w:t>
      </w:r>
      <w:r w:rsidRPr="00AE7B67">
        <w:rPr>
          <w:sz w:val="16"/>
        </w:rPr>
        <w:t xml:space="preserve">   probing </w:t>
      </w:r>
      <w:r>
        <w:rPr>
          <w:sz w:val="16"/>
        </w:rPr>
        <w:t xml:space="preserve">  </w:t>
      </w:r>
      <w:r w:rsidRPr="00AE7B67">
        <w:rPr>
          <w:sz w:val="16"/>
        </w:rPr>
        <w:t xml:space="preserve">   and </w:t>
      </w:r>
      <w:r>
        <w:rPr>
          <w:sz w:val="16"/>
        </w:rPr>
        <w:t xml:space="preserve">  </w:t>
      </w:r>
      <w:r w:rsidRPr="00AE7B67">
        <w:rPr>
          <w:sz w:val="16"/>
        </w:rPr>
        <w:t xml:space="preserve">   insightful.12 </w:t>
      </w:r>
      <w:r>
        <w:rPr>
          <w:sz w:val="16"/>
        </w:rPr>
        <w:t xml:space="preserve">  </w:t>
      </w:r>
      <w:r w:rsidRPr="00AE7B67">
        <w:rPr>
          <w:sz w:val="16"/>
        </w:rPr>
        <w:t xml:space="preserve">   But </w:t>
      </w:r>
      <w:r>
        <w:rPr>
          <w:sz w:val="16"/>
        </w:rPr>
        <w:t xml:space="preserve">  </w:t>
      </w:r>
      <w:r w:rsidRPr="00AE7B67">
        <w:rPr>
          <w:sz w:val="16"/>
        </w:rPr>
        <w:t xml:space="preserve">   this </w:t>
      </w:r>
      <w:r>
        <w:rPr>
          <w:sz w:val="16"/>
        </w:rPr>
        <w:t xml:space="preserve">  </w:t>
      </w:r>
      <w:r w:rsidRPr="00AE7B67">
        <w:rPr>
          <w:sz w:val="16"/>
        </w:rPr>
        <w:t xml:space="preserve">   is </w:t>
      </w:r>
      <w:r>
        <w:rPr>
          <w:sz w:val="16"/>
        </w:rPr>
        <w:t xml:space="preserve">  </w:t>
      </w:r>
      <w:r w:rsidRPr="00AE7B67">
        <w:rPr>
          <w:sz w:val="16"/>
        </w:rPr>
        <w:t xml:space="preserve">   not </w:t>
      </w:r>
      <w:r>
        <w:rPr>
          <w:sz w:val="16"/>
        </w:rPr>
        <w:t xml:space="preserve">  </w:t>
      </w:r>
      <w:r w:rsidRPr="00AE7B67">
        <w:rPr>
          <w:sz w:val="16"/>
        </w:rPr>
        <w:t xml:space="preserve">   the </w:t>
      </w:r>
      <w:r>
        <w:rPr>
          <w:sz w:val="16"/>
        </w:rPr>
        <w:t xml:space="preserve">  </w:t>
      </w:r>
      <w:r w:rsidRPr="00AE7B67">
        <w:rPr>
          <w:sz w:val="16"/>
        </w:rPr>
        <w:t xml:space="preserve">   time </w:t>
      </w:r>
      <w:r>
        <w:rPr>
          <w:sz w:val="16"/>
        </w:rPr>
        <w:t xml:space="preserve">  </w:t>
      </w:r>
      <w:r w:rsidRPr="00AE7B67">
        <w:rPr>
          <w:sz w:val="16"/>
        </w:rPr>
        <w:t xml:space="preserve">   to </w:t>
      </w:r>
      <w:r>
        <w:rPr>
          <w:sz w:val="16"/>
        </w:rPr>
        <w:t xml:space="preserve">  </w:t>
      </w:r>
      <w:r w:rsidRPr="00AE7B67">
        <w:rPr>
          <w:sz w:val="16"/>
        </w:rPr>
        <w:t xml:space="preserve">   focus </w:t>
      </w:r>
      <w:r>
        <w:rPr>
          <w:sz w:val="16"/>
        </w:rPr>
        <w:t xml:space="preserve">  </w:t>
      </w:r>
      <w:r w:rsidRPr="00AE7B67">
        <w:rPr>
          <w:sz w:val="16"/>
        </w:rPr>
        <w:t xml:space="preserve">   on </w:t>
      </w:r>
      <w:r>
        <w:rPr>
          <w:sz w:val="16"/>
        </w:rPr>
        <w:t xml:space="preserve">  </w:t>
      </w:r>
      <w:r w:rsidRPr="00AE7B67">
        <w:rPr>
          <w:sz w:val="16"/>
        </w:rPr>
        <w:t xml:space="preserve">   furthering </w:t>
      </w:r>
      <w:r>
        <w:rPr>
          <w:sz w:val="16"/>
        </w:rPr>
        <w:t xml:space="preserve">  </w:t>
      </w:r>
      <w:r w:rsidRPr="00AE7B67">
        <w:rPr>
          <w:sz w:val="16"/>
        </w:rPr>
        <w:t xml:space="preserve">   that </w:t>
      </w:r>
      <w:r>
        <w:rPr>
          <w:sz w:val="16"/>
        </w:rPr>
        <w:t xml:space="preserve">  </w:t>
      </w:r>
      <w:r w:rsidRPr="00AE7B67">
        <w:rPr>
          <w:sz w:val="16"/>
        </w:rPr>
        <w:t xml:space="preserve">   critical </w:t>
      </w:r>
      <w:r>
        <w:rPr>
          <w:sz w:val="16"/>
        </w:rPr>
        <w:t xml:space="preserve">  </w:t>
      </w:r>
      <w:r w:rsidRPr="00AE7B67">
        <w:rPr>
          <w:sz w:val="16"/>
        </w:rPr>
        <w:t xml:space="preserve">    discussion </w:t>
      </w:r>
      <w:r>
        <w:rPr>
          <w:sz w:val="16"/>
        </w:rPr>
        <w:t xml:space="preserve">  </w:t>
      </w:r>
      <w:r w:rsidRPr="00AE7B67">
        <w:rPr>
          <w:sz w:val="16"/>
        </w:rPr>
        <w:t xml:space="preserve">    or </w:t>
      </w:r>
      <w:r>
        <w:rPr>
          <w:sz w:val="16"/>
        </w:rPr>
        <w:t xml:space="preserve">  </w:t>
      </w:r>
      <w:r w:rsidRPr="00AE7B67">
        <w:rPr>
          <w:sz w:val="16"/>
        </w:rPr>
        <w:t xml:space="preserve">    even </w:t>
      </w:r>
      <w:r>
        <w:rPr>
          <w:sz w:val="16"/>
        </w:rPr>
        <w:t xml:space="preserve">  </w:t>
      </w:r>
      <w:r w:rsidRPr="00AE7B67">
        <w:rPr>
          <w:sz w:val="16"/>
        </w:rPr>
        <w:t xml:space="preserve">    providing </w:t>
      </w:r>
      <w:r>
        <w:rPr>
          <w:sz w:val="16"/>
        </w:rPr>
        <w:t xml:space="preserve">  </w:t>
      </w:r>
      <w:r w:rsidRPr="00AE7B67">
        <w:rPr>
          <w:sz w:val="16"/>
        </w:rPr>
        <w:t xml:space="preserve">    a </w:t>
      </w:r>
      <w:r>
        <w:rPr>
          <w:sz w:val="16"/>
        </w:rPr>
        <w:t xml:space="preserve">  </w:t>
      </w:r>
      <w:r w:rsidRPr="00AE7B67">
        <w:rPr>
          <w:sz w:val="16"/>
        </w:rPr>
        <w:t xml:space="preserve">    comprehensive </w:t>
      </w:r>
      <w:r>
        <w:rPr>
          <w:sz w:val="16"/>
        </w:rPr>
        <w:t xml:space="preserve">  </w:t>
      </w:r>
      <w:r w:rsidRPr="00AE7B67">
        <w:rPr>
          <w:sz w:val="16"/>
        </w:rPr>
        <w:t xml:space="preserve">    literature </w:t>
      </w:r>
      <w:r>
        <w:rPr>
          <w:sz w:val="16"/>
        </w:rPr>
        <w:t xml:space="preserve">  </w:t>
      </w:r>
      <w:r w:rsidRPr="00AE7B67">
        <w:rPr>
          <w:sz w:val="16"/>
        </w:rPr>
        <w:t xml:space="preserve">    review </w:t>
      </w:r>
      <w:r>
        <w:rPr>
          <w:sz w:val="16"/>
        </w:rPr>
        <w:t xml:space="preserve">  </w:t>
      </w:r>
      <w:r w:rsidRPr="00AE7B67">
        <w:rPr>
          <w:sz w:val="16"/>
        </w:rPr>
        <w:t xml:space="preserve">    of </w:t>
      </w:r>
      <w:r>
        <w:rPr>
          <w:sz w:val="16"/>
        </w:rPr>
        <w:t xml:space="preserve">  </w:t>
      </w:r>
      <w:r w:rsidRPr="00AE7B67">
        <w:rPr>
          <w:sz w:val="16"/>
        </w:rPr>
        <w:t xml:space="preserve">    it. </w:t>
      </w:r>
      <w:r>
        <w:rPr>
          <w:sz w:val="16"/>
        </w:rPr>
        <w:t xml:space="preserve">  </w:t>
      </w:r>
      <w:r w:rsidRPr="00AE7B67">
        <w:rPr>
          <w:sz w:val="16"/>
        </w:rPr>
        <w:t xml:space="preserve">    Instead, </w:t>
      </w:r>
      <w:r>
        <w:rPr>
          <w:sz w:val="16"/>
        </w:rPr>
        <w:t xml:space="preserve">  </w:t>
      </w:r>
      <w:r w:rsidRPr="00AE7B67">
        <w:rPr>
          <w:sz w:val="16"/>
        </w:rPr>
        <w:t xml:space="preserve">    after </w:t>
      </w:r>
      <w:r>
        <w:rPr>
          <w:sz w:val="16"/>
        </w:rPr>
        <w:t xml:space="preserve">  </w:t>
      </w:r>
      <w:r w:rsidRPr="00AE7B67">
        <w:rPr>
          <w:sz w:val="16"/>
        </w:rPr>
        <w:t xml:space="preserve">    providing </w:t>
      </w:r>
      <w:r>
        <w:rPr>
          <w:sz w:val="16"/>
        </w:rPr>
        <w:t xml:space="preserve">  </w:t>
      </w:r>
      <w:r w:rsidRPr="00AE7B67">
        <w:rPr>
          <w:sz w:val="16"/>
        </w:rPr>
        <w:t xml:space="preserve">    a </w:t>
      </w:r>
      <w:r>
        <w:rPr>
          <w:sz w:val="16"/>
        </w:rPr>
        <w:t xml:space="preserve">  </w:t>
      </w:r>
      <w:r w:rsidRPr="00AE7B67">
        <w:rPr>
          <w:sz w:val="16"/>
        </w:rPr>
        <w:t xml:space="preserve">    brief </w:t>
      </w:r>
      <w:r>
        <w:rPr>
          <w:sz w:val="16"/>
        </w:rPr>
        <w:t xml:space="preserve">  </w:t>
      </w:r>
      <w:r w:rsidRPr="00AE7B67">
        <w:rPr>
          <w:sz w:val="16"/>
        </w:rPr>
        <w:t xml:space="preserve">    exposition </w:t>
      </w:r>
      <w:r>
        <w:rPr>
          <w:sz w:val="16"/>
        </w:rPr>
        <w:t xml:space="preserve">  </w:t>
      </w:r>
      <w:r w:rsidRPr="00AE7B67">
        <w:rPr>
          <w:sz w:val="16"/>
        </w:rPr>
        <w:t xml:space="preserve">    of </w:t>
      </w:r>
      <w:r>
        <w:rPr>
          <w:sz w:val="16"/>
        </w:rPr>
        <w:t xml:space="preserve">  </w:t>
      </w:r>
      <w:r w:rsidRPr="00AE7B67">
        <w:rPr>
          <w:sz w:val="16"/>
        </w:rPr>
        <w:t xml:space="preserve">    Foucault’s </w:t>
      </w:r>
      <w:r>
        <w:rPr>
          <w:sz w:val="16"/>
        </w:rPr>
        <w:t xml:space="preserve">  </w:t>
      </w:r>
      <w:r w:rsidRPr="00AE7B67">
        <w:rPr>
          <w:sz w:val="16"/>
        </w:rPr>
        <w:t xml:space="preserve">    ethics, </w:t>
      </w:r>
      <w:r>
        <w:rPr>
          <w:sz w:val="16"/>
        </w:rPr>
        <w:t xml:space="preserve">  </w:t>
      </w:r>
      <w:r w:rsidRPr="00AE7B67">
        <w:rPr>
          <w:sz w:val="16"/>
        </w:rPr>
        <w:t xml:space="preserve">    this </w:t>
      </w:r>
      <w:r>
        <w:rPr>
          <w:sz w:val="16"/>
        </w:rPr>
        <w:t xml:space="preserve">  </w:t>
      </w:r>
      <w:r w:rsidRPr="00AE7B67">
        <w:rPr>
          <w:sz w:val="16"/>
        </w:rPr>
        <w:t xml:space="preserve">    paper </w:t>
      </w:r>
      <w:r>
        <w:rPr>
          <w:sz w:val="16"/>
        </w:rPr>
        <w:t xml:space="preserve">  </w:t>
      </w:r>
      <w:r w:rsidRPr="00AE7B67">
        <w:rPr>
          <w:sz w:val="16"/>
        </w:rPr>
        <w:t xml:space="preserve">    will </w:t>
      </w:r>
      <w:r>
        <w:rPr>
          <w:sz w:val="16"/>
        </w:rPr>
        <w:t xml:space="preserve">  </w:t>
      </w:r>
      <w:r w:rsidRPr="00AE7B67">
        <w:rPr>
          <w:sz w:val="16"/>
        </w:rPr>
        <w:t xml:space="preserve">    undertake </w:t>
      </w:r>
      <w:r>
        <w:rPr>
          <w:sz w:val="16"/>
        </w:rPr>
        <w:t xml:space="preserve">  </w:t>
      </w:r>
      <w:r w:rsidRPr="00AE7B67">
        <w:rPr>
          <w:sz w:val="16"/>
        </w:rPr>
        <w:t xml:space="preserve">    to </w:t>
      </w:r>
      <w:r>
        <w:rPr>
          <w:sz w:val="16"/>
        </w:rPr>
        <w:t xml:space="preserve">  </w:t>
      </w:r>
      <w:r w:rsidRPr="00AE7B67">
        <w:rPr>
          <w:sz w:val="16"/>
        </w:rPr>
        <w:t xml:space="preserve">    actually </w:t>
      </w:r>
      <w:r>
        <w:rPr>
          <w:sz w:val="16"/>
        </w:rPr>
        <w:t xml:space="preserve">  </w:t>
      </w:r>
      <w:r w:rsidRPr="00AE7B67">
        <w:rPr>
          <w:sz w:val="16"/>
        </w:rPr>
        <w:t xml:space="preserve">    apply </w:t>
      </w:r>
      <w:r>
        <w:rPr>
          <w:sz w:val="16"/>
        </w:rPr>
        <w:t xml:space="preserve">  </w:t>
      </w:r>
      <w:r w:rsidRPr="00AE7B67">
        <w:rPr>
          <w:sz w:val="16"/>
        </w:rPr>
        <w:t xml:space="preserve">    </w:t>
      </w:r>
      <w:r w:rsidRPr="009A6E89">
        <w:rPr>
          <w:rStyle w:val="StyleBoldUnderline"/>
        </w:rPr>
        <w:t xml:space="preserve">the </w:t>
      </w:r>
      <w:r>
        <w:rPr>
          <w:rStyle w:val="StyleBoldUnderline"/>
        </w:rPr>
        <w:t xml:space="preserve">  </w:t>
      </w:r>
      <w:r w:rsidRPr="009A6E89">
        <w:rPr>
          <w:rStyle w:val="StyleBoldUnderline"/>
        </w:rPr>
        <w:t xml:space="preserve">    idea </w:t>
      </w:r>
      <w:r>
        <w:rPr>
          <w:rStyle w:val="StyleBoldUnderline"/>
        </w:rPr>
        <w:t xml:space="preserve">  </w:t>
      </w:r>
      <w:r w:rsidRPr="009A6E89">
        <w:rPr>
          <w:rStyle w:val="StyleBoldUnderline"/>
        </w:rPr>
        <w:t xml:space="preserve">    of </w:t>
      </w:r>
      <w:r>
        <w:rPr>
          <w:rStyle w:val="StyleBoldUnderline"/>
          <w:highlight w:val="yellow"/>
        </w:rPr>
        <w:t xml:space="preserve">  </w:t>
      </w:r>
      <w:r w:rsidRPr="00146F03">
        <w:rPr>
          <w:rStyle w:val="StyleBoldUnderline"/>
          <w:highlight w:val="yellow"/>
        </w:rPr>
        <w:t xml:space="preserve"> an </w:t>
      </w:r>
      <w:r>
        <w:rPr>
          <w:rStyle w:val="StyleBoldUnderline"/>
          <w:highlight w:val="yellow"/>
        </w:rPr>
        <w:t xml:space="preserve">  </w:t>
      </w:r>
      <w:r w:rsidRPr="00146F03">
        <w:rPr>
          <w:rStyle w:val="StyleBoldUnderline"/>
          <w:highlight w:val="yellow"/>
        </w:rPr>
        <w:t xml:space="preserve">aesthetics </w:t>
      </w:r>
      <w:r>
        <w:rPr>
          <w:rStyle w:val="StyleBoldUnderline"/>
          <w:highlight w:val="yellow"/>
        </w:rPr>
        <w:t xml:space="preserve">  </w:t>
      </w:r>
      <w:r w:rsidRPr="00146F03">
        <w:rPr>
          <w:rStyle w:val="StyleBoldUnderline"/>
          <w:highlight w:val="yellow"/>
        </w:rPr>
        <w:t xml:space="preserve"> of   existence   to</w:t>
      </w:r>
      <w:r w:rsidRPr="00AE7B67">
        <w:rPr>
          <w:sz w:val="16"/>
          <w:highlight w:val="yellow"/>
        </w:rPr>
        <w:t xml:space="preserve"> </w:t>
      </w:r>
      <w:r>
        <w:rPr>
          <w:sz w:val="16"/>
          <w:highlight w:val="yellow"/>
        </w:rPr>
        <w:t xml:space="preserve">  </w:t>
      </w:r>
      <w:r w:rsidRPr="00AE7B67">
        <w:rPr>
          <w:sz w:val="16"/>
        </w:rPr>
        <w:t xml:space="preserve">    a </w:t>
      </w:r>
      <w:r>
        <w:rPr>
          <w:sz w:val="16"/>
        </w:rPr>
        <w:t xml:space="preserve">  </w:t>
      </w:r>
      <w:r w:rsidRPr="00AE7B67">
        <w:rPr>
          <w:sz w:val="16"/>
        </w:rPr>
        <w:t xml:space="preserve">    particular </w:t>
      </w:r>
      <w:r>
        <w:rPr>
          <w:sz w:val="16"/>
        </w:rPr>
        <w:t xml:space="preserve">  </w:t>
      </w:r>
      <w:r w:rsidRPr="00AE7B67">
        <w:rPr>
          <w:sz w:val="16"/>
        </w:rPr>
        <w:t xml:space="preserve">    subject </w:t>
      </w:r>
      <w:r>
        <w:rPr>
          <w:sz w:val="16"/>
        </w:rPr>
        <w:t xml:space="preserve">  </w:t>
      </w:r>
      <w:r w:rsidRPr="00AE7B67">
        <w:rPr>
          <w:sz w:val="16"/>
        </w:rPr>
        <w:t xml:space="preserve">    of </w:t>
      </w:r>
      <w:r>
        <w:rPr>
          <w:sz w:val="16"/>
        </w:rPr>
        <w:t xml:space="preserve">  </w:t>
      </w:r>
      <w:r w:rsidRPr="00AE7B67">
        <w:rPr>
          <w:sz w:val="16"/>
        </w:rPr>
        <w:t xml:space="preserve">    ethical </w:t>
      </w:r>
      <w:r>
        <w:rPr>
          <w:sz w:val="16"/>
        </w:rPr>
        <w:t xml:space="preserve">  </w:t>
      </w:r>
      <w:r w:rsidRPr="00AE7B67">
        <w:rPr>
          <w:sz w:val="16"/>
        </w:rPr>
        <w:t xml:space="preserve">    concern, </w:t>
      </w:r>
      <w:r>
        <w:rPr>
          <w:sz w:val="16"/>
        </w:rPr>
        <w:t xml:space="preserve">  </w:t>
      </w:r>
      <w:r w:rsidRPr="00AE7B67">
        <w:rPr>
          <w:sz w:val="16"/>
        </w:rPr>
        <w:t xml:space="preserve">    namely, </w:t>
      </w:r>
      <w:r>
        <w:rPr>
          <w:sz w:val="16"/>
        </w:rPr>
        <w:t xml:space="preserve">  </w:t>
      </w:r>
      <w:r w:rsidRPr="00AE7B67">
        <w:rPr>
          <w:sz w:val="16"/>
        </w:rPr>
        <w:t xml:space="preserve">    to </w:t>
      </w:r>
      <w:r>
        <w:rPr>
          <w:sz w:val="16"/>
        </w:rPr>
        <w:t xml:space="preserve">  </w:t>
      </w:r>
      <w:r w:rsidRPr="00AE7B67">
        <w:rPr>
          <w:sz w:val="16"/>
        </w:rPr>
        <w:t xml:space="preserve">    </w:t>
      </w:r>
      <w:r w:rsidRPr="00146F03">
        <w:rPr>
          <w:rStyle w:val="StyleBoldUnderline"/>
          <w:highlight w:val="yellow"/>
        </w:rPr>
        <w:t xml:space="preserve">our </w:t>
      </w:r>
      <w:r>
        <w:rPr>
          <w:rStyle w:val="StyleBoldUnderline"/>
          <w:highlight w:val="yellow"/>
        </w:rPr>
        <w:t xml:space="preserve">  </w:t>
      </w:r>
      <w:r w:rsidRPr="00146F03">
        <w:rPr>
          <w:rStyle w:val="StyleBoldUnderline"/>
          <w:highlight w:val="yellow"/>
        </w:rPr>
        <w:t xml:space="preserve">    role </w:t>
      </w:r>
      <w:r>
        <w:rPr>
          <w:rStyle w:val="StyleBoldUnderline"/>
          <w:highlight w:val="yellow"/>
        </w:rPr>
        <w:t xml:space="preserve">  </w:t>
      </w:r>
      <w:r w:rsidRPr="00146F03">
        <w:rPr>
          <w:rStyle w:val="StyleBoldUnderline"/>
          <w:highlight w:val="yellow"/>
        </w:rPr>
        <w:t xml:space="preserve">    as </w:t>
      </w:r>
      <w:r>
        <w:rPr>
          <w:rStyle w:val="StyleBoldUnderline"/>
          <w:highlight w:val="yellow"/>
        </w:rPr>
        <w:t xml:space="preserve">  </w:t>
      </w:r>
      <w:r w:rsidRPr="00146F03">
        <w:rPr>
          <w:rStyle w:val="StyleBoldUnderline"/>
          <w:highlight w:val="yellow"/>
        </w:rPr>
        <w:t xml:space="preserve">    ‘consumers’</w:t>
      </w:r>
      <w:r w:rsidRPr="009A6E89">
        <w:rPr>
          <w:rStyle w:val="StyleBoldUnderline"/>
        </w:rPr>
        <w:t xml:space="preserve"> </w:t>
      </w:r>
      <w:r>
        <w:rPr>
          <w:rStyle w:val="StyleBoldUnderline"/>
        </w:rPr>
        <w:t xml:space="preserve"> </w:t>
      </w:r>
      <w:r w:rsidRPr="009A6E89">
        <w:rPr>
          <w:rStyle w:val="StyleBoldUnderline"/>
        </w:rPr>
        <w:t xml:space="preserve"> in </w:t>
      </w:r>
      <w:r>
        <w:rPr>
          <w:rStyle w:val="StyleBoldUnderline"/>
        </w:rPr>
        <w:t xml:space="preserve">  the</w:t>
      </w:r>
      <w:r w:rsidRPr="009A6E89">
        <w:rPr>
          <w:rStyle w:val="StyleBoldUnderline"/>
        </w:rPr>
        <w:t xml:space="preserve">  context </w:t>
      </w:r>
      <w:r>
        <w:rPr>
          <w:rStyle w:val="StyleBoldUnderline"/>
        </w:rPr>
        <w:t xml:space="preserve">  </w:t>
      </w:r>
      <w:r w:rsidRPr="009A6E89">
        <w:rPr>
          <w:rStyle w:val="StyleBoldUnderline"/>
        </w:rPr>
        <w:t xml:space="preserve">    of</w:t>
      </w:r>
      <w:r w:rsidRPr="00AE7B67">
        <w:rPr>
          <w:sz w:val="16"/>
        </w:rPr>
        <w:t xml:space="preserve"> </w:t>
      </w:r>
      <w:r>
        <w:rPr>
          <w:sz w:val="16"/>
        </w:rPr>
        <w:t xml:space="preserve">  </w:t>
      </w:r>
      <w:r w:rsidRPr="00AE7B67">
        <w:rPr>
          <w:sz w:val="16"/>
        </w:rPr>
        <w:t xml:space="preserve">    First </w:t>
      </w:r>
      <w:r>
        <w:rPr>
          <w:sz w:val="16"/>
        </w:rPr>
        <w:t xml:space="preserve">  </w:t>
      </w:r>
      <w:r w:rsidRPr="00AE7B67">
        <w:rPr>
          <w:sz w:val="16"/>
        </w:rPr>
        <w:t xml:space="preserve">    World </w:t>
      </w:r>
      <w:r>
        <w:rPr>
          <w:sz w:val="16"/>
        </w:rPr>
        <w:t xml:space="preserve">  </w:t>
      </w:r>
      <w:r w:rsidRPr="00AE7B67">
        <w:rPr>
          <w:sz w:val="16"/>
        </w:rPr>
        <w:t xml:space="preserve">    </w:t>
      </w:r>
      <w:r w:rsidRPr="009A6E89">
        <w:rPr>
          <w:rStyle w:val="StyleBoldUnderline"/>
        </w:rPr>
        <w:t>overconsumption</w:t>
      </w:r>
      <w:r w:rsidRPr="00AE7B67">
        <w:rPr>
          <w:sz w:val="16"/>
        </w:rPr>
        <w:t xml:space="preserve">. </w:t>
      </w:r>
      <w:r>
        <w:rPr>
          <w:sz w:val="16"/>
        </w:rPr>
        <w:t xml:space="preserve">  </w:t>
      </w:r>
      <w:r w:rsidRPr="00AE7B67">
        <w:rPr>
          <w:sz w:val="16"/>
        </w:rPr>
        <w:t xml:space="preserve">    This </w:t>
      </w:r>
      <w:r>
        <w:rPr>
          <w:sz w:val="16"/>
        </w:rPr>
        <w:t xml:space="preserve">  </w:t>
      </w:r>
      <w:r w:rsidRPr="00AE7B67">
        <w:rPr>
          <w:sz w:val="16"/>
        </w:rPr>
        <w:t xml:space="preserve">    </w:t>
      </w:r>
      <w:r w:rsidRPr="009A6E89">
        <w:rPr>
          <w:rStyle w:val="StyleBoldUnderline"/>
        </w:rPr>
        <w:t xml:space="preserve">is </w:t>
      </w:r>
      <w:r>
        <w:rPr>
          <w:rStyle w:val="StyleBoldUnderline"/>
        </w:rPr>
        <w:t xml:space="preserve">  </w:t>
      </w:r>
      <w:r w:rsidRPr="009A6E89">
        <w:rPr>
          <w:rStyle w:val="StyleBoldUnderline"/>
        </w:rPr>
        <w:t xml:space="preserve">    an </w:t>
      </w:r>
      <w:r>
        <w:rPr>
          <w:rStyle w:val="StyleBoldUnderline"/>
        </w:rPr>
        <w:t xml:space="preserve">  </w:t>
      </w:r>
      <w:r w:rsidRPr="009A6E89">
        <w:rPr>
          <w:rStyle w:val="StyleBoldUnderline"/>
        </w:rPr>
        <w:t xml:space="preserve">    area </w:t>
      </w:r>
      <w:r>
        <w:rPr>
          <w:rStyle w:val="StyleBoldUnderline"/>
        </w:rPr>
        <w:t xml:space="preserve">  </w:t>
      </w:r>
      <w:r w:rsidRPr="009A6E89">
        <w:rPr>
          <w:rStyle w:val="StyleBoldUnderline"/>
        </w:rPr>
        <w:t xml:space="preserve">    that </w:t>
      </w:r>
      <w:r>
        <w:rPr>
          <w:rStyle w:val="StyleBoldUnderline"/>
        </w:rPr>
        <w:t xml:space="preserve">  </w:t>
      </w:r>
      <w:r w:rsidRPr="009A6E89">
        <w:rPr>
          <w:rStyle w:val="StyleBoldUnderline"/>
        </w:rPr>
        <w:t xml:space="preserve">    </w:t>
      </w:r>
      <w:r w:rsidRPr="00146F03">
        <w:rPr>
          <w:rStyle w:val="StyleBoldUnderline"/>
          <w:highlight w:val="yellow"/>
        </w:rPr>
        <w:t xml:space="preserve">raises </w:t>
      </w:r>
      <w:r>
        <w:rPr>
          <w:rStyle w:val="StyleBoldUnderline"/>
          <w:highlight w:val="yellow"/>
        </w:rPr>
        <w:t xml:space="preserve">  </w:t>
      </w:r>
      <w:r w:rsidRPr="00146F03">
        <w:rPr>
          <w:rStyle w:val="StyleBoldUnderline"/>
          <w:highlight w:val="yellow"/>
        </w:rPr>
        <w:t xml:space="preserve">    ethical </w:t>
      </w:r>
      <w:r>
        <w:rPr>
          <w:rStyle w:val="StyleBoldUnderline"/>
          <w:highlight w:val="yellow"/>
        </w:rPr>
        <w:t xml:space="preserve">  </w:t>
      </w:r>
      <w:r w:rsidRPr="00146F03">
        <w:rPr>
          <w:rStyle w:val="StyleBoldUnderline"/>
          <w:highlight w:val="yellow"/>
        </w:rPr>
        <w:t xml:space="preserve">    questions </w:t>
      </w:r>
      <w:r>
        <w:rPr>
          <w:rStyle w:val="StyleBoldUnderline"/>
          <w:highlight w:val="yellow"/>
        </w:rPr>
        <w:t xml:space="preserve">  </w:t>
      </w:r>
      <w:r w:rsidRPr="00146F03">
        <w:rPr>
          <w:rStyle w:val="StyleBoldUnderline"/>
          <w:highlight w:val="yellow"/>
        </w:rPr>
        <w:t xml:space="preserve">    concerning</w:t>
      </w:r>
      <w:r w:rsidRPr="009A6E89">
        <w:rPr>
          <w:rStyle w:val="StyleBoldUnderline"/>
        </w:rPr>
        <w:t xml:space="preserve"> </w:t>
      </w:r>
      <w:r>
        <w:rPr>
          <w:rStyle w:val="StyleBoldUnderline"/>
        </w:rPr>
        <w:t xml:space="preserve">  </w:t>
      </w:r>
      <w:r w:rsidRPr="009A6E89">
        <w:rPr>
          <w:rStyle w:val="StyleBoldUnderline"/>
        </w:rPr>
        <w:t xml:space="preserve">    </w:t>
      </w:r>
      <w:r w:rsidRPr="00146F03">
        <w:rPr>
          <w:rStyle w:val="StyleBoldUnderline"/>
          <w:highlight w:val="yellow"/>
        </w:rPr>
        <w:t xml:space="preserve">how </w:t>
      </w:r>
      <w:r>
        <w:rPr>
          <w:rStyle w:val="StyleBoldUnderline"/>
          <w:highlight w:val="yellow"/>
        </w:rPr>
        <w:t xml:space="preserve">  </w:t>
      </w:r>
      <w:r w:rsidRPr="00146F03">
        <w:rPr>
          <w:rStyle w:val="StyleBoldUnderline"/>
          <w:highlight w:val="yellow"/>
        </w:rPr>
        <w:t xml:space="preserve">    we </w:t>
      </w:r>
      <w:r>
        <w:rPr>
          <w:rStyle w:val="StyleBoldUnderline"/>
          <w:highlight w:val="yellow"/>
        </w:rPr>
        <w:t xml:space="preserve">  </w:t>
      </w:r>
      <w:r w:rsidRPr="00146F03">
        <w:rPr>
          <w:rStyle w:val="StyleBoldUnderline"/>
          <w:highlight w:val="yellow"/>
        </w:rPr>
        <w:t xml:space="preserve">    ought </w:t>
      </w:r>
      <w:r>
        <w:rPr>
          <w:rStyle w:val="StyleBoldUnderline"/>
          <w:highlight w:val="yellow"/>
        </w:rPr>
        <w:t xml:space="preserve">  </w:t>
      </w:r>
      <w:r w:rsidRPr="00146F03">
        <w:rPr>
          <w:rStyle w:val="StyleBoldUnderline"/>
          <w:highlight w:val="yellow"/>
        </w:rPr>
        <w:t xml:space="preserve">    to </w:t>
      </w:r>
      <w:r>
        <w:rPr>
          <w:rStyle w:val="StyleBoldUnderline"/>
          <w:highlight w:val="yellow"/>
        </w:rPr>
        <w:t xml:space="preserve">  </w:t>
      </w:r>
      <w:r w:rsidRPr="00146F03">
        <w:rPr>
          <w:rStyle w:val="StyleBoldUnderline"/>
          <w:highlight w:val="yellow"/>
        </w:rPr>
        <w:t xml:space="preserve">    live </w:t>
      </w:r>
      <w:r>
        <w:rPr>
          <w:rStyle w:val="StyleBoldUnderline"/>
          <w:highlight w:val="yellow"/>
        </w:rPr>
        <w:t xml:space="preserve">  </w:t>
      </w:r>
      <w:r w:rsidRPr="009A6E89">
        <w:rPr>
          <w:rStyle w:val="StyleBoldUnderline"/>
        </w:rPr>
        <w:t xml:space="preserve">    </w:t>
      </w:r>
      <w:r w:rsidRPr="00146F03">
        <w:rPr>
          <w:rStyle w:val="StyleBoldUnderline"/>
          <w:highlight w:val="yellow"/>
        </w:rPr>
        <w:t>for</w:t>
      </w:r>
      <w:r w:rsidRPr="009A6E89">
        <w:rPr>
          <w:rStyle w:val="StyleBoldUnderline"/>
        </w:rPr>
        <w:t xml:space="preserve"> </w:t>
      </w:r>
      <w:r>
        <w:rPr>
          <w:rStyle w:val="StyleBoldUnderline"/>
        </w:rPr>
        <w:t xml:space="preserve">  </w:t>
      </w:r>
      <w:r w:rsidRPr="009A6E89">
        <w:rPr>
          <w:rStyle w:val="StyleBoldUnderline"/>
        </w:rPr>
        <w:t xml:space="preserve">    two </w:t>
      </w:r>
      <w:r>
        <w:rPr>
          <w:rStyle w:val="StyleBoldUnderline"/>
        </w:rPr>
        <w:t xml:space="preserve">  </w:t>
      </w:r>
      <w:r w:rsidRPr="009A6E89">
        <w:rPr>
          <w:rStyle w:val="StyleBoldUnderline"/>
        </w:rPr>
        <w:t xml:space="preserve">    main </w:t>
      </w:r>
      <w:r>
        <w:rPr>
          <w:rStyle w:val="StyleBoldUnderline"/>
        </w:rPr>
        <w:t xml:space="preserve">  </w:t>
      </w:r>
      <w:r w:rsidRPr="009A6E89">
        <w:rPr>
          <w:rStyle w:val="StyleBoldUnderline"/>
        </w:rPr>
        <w:t xml:space="preserve">    reasons</w:t>
      </w:r>
      <w:r w:rsidRPr="00AE7B67">
        <w:rPr>
          <w:sz w:val="16"/>
        </w:rPr>
        <w:t xml:space="preserve">: </w:t>
      </w:r>
      <w:r>
        <w:rPr>
          <w:sz w:val="16"/>
        </w:rPr>
        <w:t xml:space="preserve">  </w:t>
      </w:r>
      <w:r w:rsidRPr="00AE7B67">
        <w:rPr>
          <w:sz w:val="16"/>
        </w:rPr>
        <w:t xml:space="preserve">    </w:t>
      </w:r>
      <w:r w:rsidRPr="009A6E89">
        <w:rPr>
          <w:rStyle w:val="StyleBoldUnderline"/>
        </w:rPr>
        <w:t>firstly</w:t>
      </w:r>
      <w:r w:rsidRPr="00AE7B67">
        <w:rPr>
          <w:sz w:val="16"/>
        </w:rPr>
        <w:t xml:space="preserve">, </w:t>
      </w:r>
      <w:r>
        <w:rPr>
          <w:sz w:val="16"/>
        </w:rPr>
        <w:t xml:space="preserve">  </w:t>
      </w:r>
      <w:r w:rsidRPr="00AE7B67">
        <w:rPr>
          <w:sz w:val="16"/>
        </w:rPr>
        <w:t xml:space="preserve">    due </w:t>
      </w:r>
      <w:r>
        <w:rPr>
          <w:sz w:val="16"/>
        </w:rPr>
        <w:t xml:space="preserve">  </w:t>
      </w:r>
      <w:r w:rsidRPr="00AE7B67">
        <w:rPr>
          <w:sz w:val="16"/>
        </w:rPr>
        <w:t xml:space="preserve">    to </w:t>
      </w:r>
      <w:r>
        <w:rPr>
          <w:sz w:val="16"/>
        </w:rPr>
        <w:t xml:space="preserve">  </w:t>
      </w:r>
      <w:r w:rsidRPr="00AE7B67">
        <w:rPr>
          <w:sz w:val="16"/>
        </w:rPr>
        <w:t xml:space="preserve">    </w:t>
      </w:r>
      <w:r w:rsidRPr="00146F03">
        <w:rPr>
          <w:rStyle w:val="StyleBoldUnderline"/>
          <w:highlight w:val="yellow"/>
        </w:rPr>
        <w:t xml:space="preserve">the </w:t>
      </w:r>
      <w:r>
        <w:rPr>
          <w:rStyle w:val="StyleBoldUnderline"/>
          <w:highlight w:val="yellow"/>
        </w:rPr>
        <w:t xml:space="preserve">  </w:t>
      </w:r>
      <w:r w:rsidRPr="00146F03">
        <w:rPr>
          <w:rStyle w:val="StyleBoldUnderline"/>
          <w:highlight w:val="yellow"/>
        </w:rPr>
        <w:t xml:space="preserve">    impact</w:t>
      </w:r>
      <w:r w:rsidRPr="00AE7B67">
        <w:rPr>
          <w:sz w:val="16"/>
        </w:rPr>
        <w:t xml:space="preserve"> </w:t>
      </w:r>
      <w:r>
        <w:rPr>
          <w:sz w:val="16"/>
        </w:rPr>
        <w:t xml:space="preserve">  </w:t>
      </w:r>
      <w:r w:rsidRPr="00AE7B67">
        <w:rPr>
          <w:sz w:val="16"/>
        </w:rPr>
        <w:t xml:space="preserve">    Western-­</w:t>
      </w:r>
      <w:r w:rsidRPr="00AE7B67">
        <w:rPr>
          <w:rFonts w:hint="eastAsia"/>
          <w:sz w:val="16"/>
        </w:rPr>
        <w:t>‐</w:t>
      </w:r>
      <w:r w:rsidRPr="00AE7B67">
        <w:rPr>
          <w:sz w:val="16"/>
        </w:rPr>
        <w:t xml:space="preserve">style </w:t>
      </w:r>
      <w:r>
        <w:rPr>
          <w:sz w:val="16"/>
        </w:rPr>
        <w:t xml:space="preserve">  </w:t>
      </w:r>
      <w:r w:rsidRPr="00AE7B67">
        <w:rPr>
          <w:sz w:val="16"/>
        </w:rPr>
        <w:t xml:space="preserve">    consumers </w:t>
      </w:r>
      <w:r>
        <w:rPr>
          <w:sz w:val="16"/>
        </w:rPr>
        <w:t xml:space="preserve">  </w:t>
      </w:r>
      <w:r w:rsidRPr="00AE7B67">
        <w:rPr>
          <w:sz w:val="16"/>
        </w:rPr>
        <w:t xml:space="preserve">    are </w:t>
      </w:r>
      <w:r>
        <w:rPr>
          <w:sz w:val="16"/>
        </w:rPr>
        <w:t xml:space="preserve">  </w:t>
      </w:r>
      <w:r w:rsidRPr="00AE7B67">
        <w:rPr>
          <w:sz w:val="16"/>
        </w:rPr>
        <w:t xml:space="preserve">    having </w:t>
      </w:r>
      <w:r>
        <w:rPr>
          <w:sz w:val="16"/>
        </w:rPr>
        <w:t xml:space="preserve">  </w:t>
      </w:r>
      <w:r w:rsidRPr="00AE7B67">
        <w:rPr>
          <w:sz w:val="16"/>
        </w:rPr>
        <w:t xml:space="preserve">    </w:t>
      </w:r>
      <w:r w:rsidRPr="00146F03">
        <w:rPr>
          <w:rStyle w:val="StyleBoldUnderline"/>
          <w:highlight w:val="yellow"/>
        </w:rPr>
        <w:t xml:space="preserve">on </w:t>
      </w:r>
      <w:r>
        <w:rPr>
          <w:rStyle w:val="StyleBoldUnderline"/>
          <w:highlight w:val="yellow"/>
        </w:rPr>
        <w:t xml:space="preserve">  </w:t>
      </w:r>
      <w:r w:rsidRPr="00146F03">
        <w:rPr>
          <w:rStyle w:val="StyleBoldUnderline"/>
          <w:highlight w:val="yellow"/>
        </w:rPr>
        <w:t xml:space="preserve">    the </w:t>
      </w:r>
      <w:r>
        <w:rPr>
          <w:rStyle w:val="StyleBoldUnderline"/>
          <w:highlight w:val="yellow"/>
        </w:rPr>
        <w:t xml:space="preserve">  </w:t>
      </w:r>
      <w:r w:rsidRPr="00146F03">
        <w:rPr>
          <w:rStyle w:val="StyleBoldUnderline"/>
          <w:highlight w:val="yellow"/>
        </w:rPr>
        <w:t xml:space="preserve">    natural </w:t>
      </w:r>
      <w:r>
        <w:rPr>
          <w:rStyle w:val="StyleBoldUnderline"/>
          <w:highlight w:val="yellow"/>
        </w:rPr>
        <w:t xml:space="preserve">  </w:t>
      </w:r>
      <w:r w:rsidRPr="00146F03">
        <w:rPr>
          <w:rStyle w:val="StyleBoldUnderline"/>
          <w:highlight w:val="yellow"/>
        </w:rPr>
        <w:t xml:space="preserve">    environment</w:t>
      </w:r>
      <w:r w:rsidRPr="00AE7B67">
        <w:rPr>
          <w:sz w:val="16"/>
          <w:highlight w:val="yellow"/>
        </w:rPr>
        <w:t xml:space="preserve">; </w:t>
      </w:r>
      <w:r>
        <w:rPr>
          <w:sz w:val="16"/>
          <w:highlight w:val="yellow"/>
        </w:rPr>
        <w:t xml:space="preserve">  </w:t>
      </w:r>
      <w:r w:rsidRPr="00AE7B67">
        <w:rPr>
          <w:sz w:val="16"/>
          <w:highlight w:val="yellow"/>
        </w:rPr>
        <w:t xml:space="preserve">    </w:t>
      </w:r>
      <w:r w:rsidRPr="00146F03">
        <w:rPr>
          <w:rStyle w:val="StyleBoldUnderline"/>
          <w:highlight w:val="yellow"/>
        </w:rPr>
        <w:t>and</w:t>
      </w:r>
      <w:r w:rsidRPr="00AE7B67">
        <w:rPr>
          <w:sz w:val="16"/>
        </w:rPr>
        <w:t xml:space="preserve"> </w:t>
      </w:r>
      <w:r>
        <w:rPr>
          <w:sz w:val="16"/>
        </w:rPr>
        <w:t xml:space="preserve">  </w:t>
      </w:r>
      <w:r w:rsidRPr="00AE7B67">
        <w:rPr>
          <w:sz w:val="16"/>
        </w:rPr>
        <w:t xml:space="preserve">    secondly, </w:t>
      </w:r>
      <w:r>
        <w:rPr>
          <w:sz w:val="16"/>
        </w:rPr>
        <w:t xml:space="preserve">  </w:t>
      </w:r>
      <w:r w:rsidRPr="00AE7B67">
        <w:rPr>
          <w:sz w:val="16"/>
        </w:rPr>
        <w:t xml:space="preserve">    due </w:t>
      </w:r>
      <w:r>
        <w:rPr>
          <w:sz w:val="16"/>
        </w:rPr>
        <w:t xml:space="preserve">  </w:t>
      </w:r>
      <w:r w:rsidRPr="00AE7B67">
        <w:rPr>
          <w:sz w:val="16"/>
        </w:rPr>
        <w:t xml:space="preserve">    to </w:t>
      </w:r>
      <w:r>
        <w:rPr>
          <w:sz w:val="16"/>
        </w:rPr>
        <w:t xml:space="preserve">  </w:t>
      </w:r>
      <w:r w:rsidRPr="00AE7B67">
        <w:rPr>
          <w:sz w:val="16"/>
        </w:rPr>
        <w:t xml:space="preserve">    </w:t>
      </w:r>
      <w:r w:rsidRPr="009A6E89">
        <w:rPr>
          <w:rStyle w:val="StyleBoldUnderline"/>
        </w:rPr>
        <w:t xml:space="preserve">the </w:t>
      </w:r>
      <w:r>
        <w:rPr>
          <w:rStyle w:val="StyleBoldUnderline"/>
        </w:rPr>
        <w:t xml:space="preserve">  </w:t>
      </w:r>
      <w:r w:rsidRPr="009A6E89">
        <w:rPr>
          <w:rStyle w:val="StyleBoldUnderline"/>
        </w:rPr>
        <w:t xml:space="preserve">    </w:t>
      </w:r>
      <w:r w:rsidRPr="00146F03">
        <w:rPr>
          <w:rStyle w:val="StyleBoldUnderline"/>
          <w:highlight w:val="yellow"/>
        </w:rPr>
        <w:t xml:space="preserve">continued </w:t>
      </w:r>
      <w:r>
        <w:rPr>
          <w:rStyle w:val="StyleBoldUnderline"/>
          <w:highlight w:val="yellow"/>
        </w:rPr>
        <w:t xml:space="preserve">  </w:t>
      </w:r>
      <w:r w:rsidRPr="00146F03">
        <w:rPr>
          <w:rStyle w:val="StyleBoldUnderline"/>
          <w:highlight w:val="yellow"/>
        </w:rPr>
        <w:t xml:space="preserve">    existence </w:t>
      </w:r>
      <w:r>
        <w:rPr>
          <w:rStyle w:val="StyleBoldUnderline"/>
          <w:highlight w:val="yellow"/>
        </w:rPr>
        <w:t xml:space="preserve">  </w:t>
      </w:r>
      <w:r w:rsidRPr="00146F03">
        <w:rPr>
          <w:rStyle w:val="StyleBoldUnderline"/>
          <w:highlight w:val="yellow"/>
        </w:rPr>
        <w:t xml:space="preserve">    of </w:t>
      </w:r>
      <w:r>
        <w:rPr>
          <w:rStyle w:val="StyleBoldUnderline"/>
          <w:highlight w:val="yellow"/>
        </w:rPr>
        <w:t xml:space="preserve">  </w:t>
      </w:r>
      <w:r w:rsidRPr="00146F03">
        <w:rPr>
          <w:rStyle w:val="StyleBoldUnderline"/>
          <w:highlight w:val="yellow"/>
        </w:rPr>
        <w:t xml:space="preserve">    poverty </w:t>
      </w:r>
      <w:r>
        <w:rPr>
          <w:rStyle w:val="StyleBoldUnderline"/>
          <w:highlight w:val="yellow"/>
        </w:rPr>
        <w:t xml:space="preserve">  </w:t>
      </w:r>
      <w:r w:rsidRPr="009A6E89">
        <w:rPr>
          <w:rStyle w:val="StyleBoldUnderline"/>
        </w:rPr>
        <w:t xml:space="preserve">    amidst </w:t>
      </w:r>
      <w:r>
        <w:rPr>
          <w:rStyle w:val="StyleBoldUnderline"/>
        </w:rPr>
        <w:t xml:space="preserve">  </w:t>
      </w:r>
      <w:r w:rsidRPr="009A6E89">
        <w:rPr>
          <w:rStyle w:val="StyleBoldUnderline"/>
        </w:rPr>
        <w:t xml:space="preserve">    plenty.</w:t>
      </w:r>
      <w:r w:rsidRPr="00AE7B67">
        <w:rPr>
          <w:sz w:val="16"/>
        </w:rPr>
        <w:t xml:space="preserve"> </w:t>
      </w:r>
      <w:r>
        <w:rPr>
          <w:sz w:val="16"/>
        </w:rPr>
        <w:t xml:space="preserve">  </w:t>
      </w:r>
      <w:r w:rsidRPr="00AE7B67">
        <w:rPr>
          <w:sz w:val="16"/>
        </w:rPr>
        <w:t xml:space="preserve">    There </w:t>
      </w:r>
      <w:r>
        <w:rPr>
          <w:sz w:val="16"/>
        </w:rPr>
        <w:t xml:space="preserve">  </w:t>
      </w:r>
      <w:r w:rsidRPr="00AE7B67">
        <w:rPr>
          <w:sz w:val="16"/>
        </w:rPr>
        <w:t xml:space="preserve">   is, </w:t>
      </w:r>
      <w:r>
        <w:rPr>
          <w:sz w:val="16"/>
        </w:rPr>
        <w:t xml:space="preserve">  </w:t>
      </w:r>
      <w:r w:rsidRPr="00AE7B67">
        <w:rPr>
          <w:sz w:val="16"/>
        </w:rPr>
        <w:t xml:space="preserve">   however, </w:t>
      </w:r>
      <w:r>
        <w:rPr>
          <w:sz w:val="16"/>
        </w:rPr>
        <w:t xml:space="preserve">  </w:t>
      </w:r>
      <w:r w:rsidRPr="00AE7B67">
        <w:rPr>
          <w:sz w:val="16"/>
        </w:rPr>
        <w:t xml:space="preserve">   another </w:t>
      </w:r>
      <w:r>
        <w:rPr>
          <w:sz w:val="16"/>
        </w:rPr>
        <w:t xml:space="preserve">  </w:t>
      </w:r>
      <w:r w:rsidRPr="00AE7B67">
        <w:rPr>
          <w:sz w:val="16"/>
        </w:rPr>
        <w:t xml:space="preserve">   perspective </w:t>
      </w:r>
      <w:r>
        <w:rPr>
          <w:sz w:val="16"/>
        </w:rPr>
        <w:t xml:space="preserve">  </w:t>
      </w:r>
      <w:r w:rsidRPr="00AE7B67">
        <w:rPr>
          <w:sz w:val="16"/>
        </w:rPr>
        <w:t xml:space="preserve">   to </w:t>
      </w:r>
      <w:r>
        <w:rPr>
          <w:sz w:val="16"/>
        </w:rPr>
        <w:t xml:space="preserve">  </w:t>
      </w:r>
      <w:r w:rsidRPr="00AE7B67">
        <w:rPr>
          <w:sz w:val="16"/>
        </w:rPr>
        <w:t xml:space="preserve">   consider </w:t>
      </w:r>
      <w:r>
        <w:rPr>
          <w:sz w:val="16"/>
        </w:rPr>
        <w:t xml:space="preserve">  </w:t>
      </w:r>
      <w:r w:rsidRPr="00AE7B67">
        <w:rPr>
          <w:sz w:val="16"/>
        </w:rPr>
        <w:t xml:space="preserve">   also. </w:t>
      </w:r>
      <w:r>
        <w:rPr>
          <w:sz w:val="16"/>
        </w:rPr>
        <w:t xml:space="preserve">  </w:t>
      </w:r>
      <w:r w:rsidRPr="00AE7B67">
        <w:rPr>
          <w:sz w:val="16"/>
        </w:rPr>
        <w:t xml:space="preserve">   A </w:t>
      </w:r>
      <w:r>
        <w:rPr>
          <w:sz w:val="16"/>
        </w:rPr>
        <w:t xml:space="preserve">  </w:t>
      </w:r>
      <w:r w:rsidRPr="00AE7B67">
        <w:rPr>
          <w:sz w:val="16"/>
        </w:rPr>
        <w:t xml:space="preserve">   large </w:t>
      </w:r>
      <w:r>
        <w:rPr>
          <w:sz w:val="16"/>
        </w:rPr>
        <w:t xml:space="preserve">  </w:t>
      </w:r>
      <w:r w:rsidRPr="00AE7B67">
        <w:rPr>
          <w:sz w:val="16"/>
        </w:rPr>
        <w:t xml:space="preserve">   body </w:t>
      </w:r>
      <w:r>
        <w:rPr>
          <w:sz w:val="16"/>
        </w:rPr>
        <w:t xml:space="preserve">  </w:t>
      </w:r>
      <w:r w:rsidRPr="00AE7B67">
        <w:rPr>
          <w:sz w:val="16"/>
        </w:rPr>
        <w:t xml:space="preserve">   of </w:t>
      </w:r>
      <w:r>
        <w:rPr>
          <w:sz w:val="16"/>
        </w:rPr>
        <w:t xml:space="preserve">  </w:t>
      </w:r>
      <w:r w:rsidRPr="00AE7B67">
        <w:rPr>
          <w:sz w:val="16"/>
        </w:rPr>
        <w:t xml:space="preserve">   sociological </w:t>
      </w:r>
      <w:r>
        <w:rPr>
          <w:sz w:val="16"/>
        </w:rPr>
        <w:t xml:space="preserve">  </w:t>
      </w:r>
      <w:r w:rsidRPr="00AE7B67">
        <w:rPr>
          <w:sz w:val="16"/>
        </w:rPr>
        <w:t xml:space="preserve">   and </w:t>
      </w:r>
      <w:r>
        <w:rPr>
          <w:sz w:val="16"/>
        </w:rPr>
        <w:t xml:space="preserve">  </w:t>
      </w:r>
      <w:r w:rsidRPr="00AE7B67">
        <w:rPr>
          <w:sz w:val="16"/>
        </w:rPr>
        <w:t xml:space="preserve">    </w:t>
      </w:r>
      <w:r w:rsidRPr="00AE7B67">
        <w:rPr>
          <w:sz w:val="16"/>
        </w:rPr>
        <w:lastRenderedPageBreak/>
        <w:t xml:space="preserve">psychological </w:t>
      </w:r>
      <w:r>
        <w:rPr>
          <w:sz w:val="16"/>
        </w:rPr>
        <w:t xml:space="preserve">  </w:t>
      </w:r>
      <w:r w:rsidRPr="00AE7B67">
        <w:rPr>
          <w:sz w:val="16"/>
        </w:rPr>
        <w:t xml:space="preserve">   literature </w:t>
      </w:r>
      <w:r>
        <w:rPr>
          <w:sz w:val="16"/>
        </w:rPr>
        <w:t xml:space="preserve">  </w:t>
      </w:r>
      <w:r w:rsidRPr="00AE7B67">
        <w:rPr>
          <w:sz w:val="16"/>
        </w:rPr>
        <w:t xml:space="preserve">   now </w:t>
      </w:r>
      <w:r>
        <w:rPr>
          <w:sz w:val="16"/>
        </w:rPr>
        <w:t xml:space="preserve">  </w:t>
      </w:r>
      <w:r w:rsidRPr="00AE7B67">
        <w:rPr>
          <w:sz w:val="16"/>
        </w:rPr>
        <w:t xml:space="preserve">   exists </w:t>
      </w:r>
      <w:r>
        <w:rPr>
          <w:sz w:val="16"/>
        </w:rPr>
        <w:t xml:space="preserve">  </w:t>
      </w:r>
      <w:r w:rsidRPr="00AE7B67">
        <w:rPr>
          <w:sz w:val="16"/>
        </w:rPr>
        <w:t xml:space="preserve">   indicating </w:t>
      </w:r>
      <w:r>
        <w:rPr>
          <w:sz w:val="16"/>
        </w:rPr>
        <w:t xml:space="preserve">  </w:t>
      </w:r>
      <w:r w:rsidRPr="00AE7B67">
        <w:rPr>
          <w:sz w:val="16"/>
        </w:rPr>
        <w:t xml:space="preserve">   that </w:t>
      </w:r>
      <w:r>
        <w:rPr>
          <w:sz w:val="16"/>
        </w:rPr>
        <w:t xml:space="preserve">  </w:t>
      </w:r>
      <w:r w:rsidRPr="00AE7B67">
        <w:rPr>
          <w:sz w:val="16"/>
        </w:rPr>
        <w:t xml:space="preserve">   Western-­</w:t>
      </w:r>
      <w:r w:rsidRPr="00AE7B67">
        <w:rPr>
          <w:rFonts w:hint="eastAsia"/>
          <w:sz w:val="16"/>
        </w:rPr>
        <w:t>‐</w:t>
      </w:r>
      <w:r w:rsidRPr="00AE7B67">
        <w:rPr>
          <w:sz w:val="16"/>
        </w:rPr>
        <w:t xml:space="preserve">style </w:t>
      </w:r>
      <w:r>
        <w:rPr>
          <w:sz w:val="16"/>
        </w:rPr>
        <w:t xml:space="preserve">  </w:t>
      </w:r>
      <w:r w:rsidRPr="00AE7B67">
        <w:rPr>
          <w:sz w:val="16"/>
        </w:rPr>
        <w:t xml:space="preserve">   </w:t>
      </w:r>
      <w:r w:rsidRPr="00146F03">
        <w:rPr>
          <w:rStyle w:val="StyleBoldUnderline"/>
          <w:highlight w:val="yellow"/>
        </w:rPr>
        <w:t>consumption</w:t>
      </w:r>
      <w:r w:rsidRPr="009A6E89">
        <w:rPr>
          <w:rStyle w:val="StyleBoldUnderline"/>
        </w:rPr>
        <w:t xml:space="preserve"> </w:t>
      </w:r>
      <w:r>
        <w:rPr>
          <w:rStyle w:val="StyleBoldUnderline"/>
        </w:rPr>
        <w:t xml:space="preserve">  </w:t>
      </w:r>
      <w:r w:rsidRPr="009A6E89">
        <w:rPr>
          <w:rStyle w:val="StyleBoldUnderline"/>
        </w:rPr>
        <w:t xml:space="preserve">   </w:t>
      </w:r>
      <w:r w:rsidRPr="00146F03">
        <w:rPr>
          <w:rStyle w:val="StyleBoldUnderline"/>
          <w:highlight w:val="yellow"/>
        </w:rPr>
        <w:t>practices</w:t>
      </w:r>
      <w:r w:rsidRPr="009A6E89">
        <w:rPr>
          <w:rStyle w:val="StyleBoldUnderline"/>
        </w:rPr>
        <w:t xml:space="preserve"> </w:t>
      </w:r>
      <w:r>
        <w:rPr>
          <w:rStyle w:val="StyleBoldUnderline"/>
        </w:rPr>
        <w:t xml:space="preserve">  </w:t>
      </w:r>
      <w:r w:rsidRPr="009A6E89">
        <w:rPr>
          <w:rStyle w:val="StyleBoldUnderline"/>
        </w:rPr>
        <w:t xml:space="preserve">    </w:t>
      </w:r>
      <w:r w:rsidRPr="00146F03">
        <w:rPr>
          <w:rStyle w:val="StyleBoldUnderline"/>
          <w:highlight w:val="yellow"/>
        </w:rPr>
        <w:t>are</w:t>
      </w:r>
      <w:r w:rsidRPr="009A6E89">
        <w:rPr>
          <w:rStyle w:val="StyleBoldUnderline"/>
        </w:rPr>
        <w:t xml:space="preserve"> </w:t>
      </w:r>
      <w:r>
        <w:rPr>
          <w:rStyle w:val="StyleBoldUnderline"/>
        </w:rPr>
        <w:t xml:space="preserve">  </w:t>
      </w:r>
      <w:r w:rsidRPr="009A6E89">
        <w:rPr>
          <w:rStyle w:val="StyleBoldUnderline"/>
        </w:rPr>
        <w:t xml:space="preserve">   often </w:t>
      </w:r>
      <w:r>
        <w:rPr>
          <w:rStyle w:val="StyleBoldUnderline"/>
        </w:rPr>
        <w:t xml:space="preserve">  </w:t>
      </w:r>
      <w:r w:rsidRPr="009A6E89">
        <w:rPr>
          <w:rStyle w:val="StyleBoldUnderline"/>
        </w:rPr>
        <w:t xml:space="preserve">   </w:t>
      </w:r>
      <w:r w:rsidRPr="00146F03">
        <w:rPr>
          <w:rStyle w:val="StyleBoldUnderline"/>
          <w:highlight w:val="yellow"/>
        </w:rPr>
        <w:t>failing</w:t>
      </w:r>
      <w:r w:rsidRPr="009A6E89">
        <w:rPr>
          <w:rStyle w:val="StyleBoldUnderline"/>
        </w:rPr>
        <w:t xml:space="preserve"> </w:t>
      </w:r>
      <w:r>
        <w:rPr>
          <w:rStyle w:val="StyleBoldUnderline"/>
          <w:highlight w:val="yellow"/>
        </w:rPr>
        <w:t xml:space="preserve">  </w:t>
      </w:r>
      <w:r w:rsidRPr="00146F03">
        <w:rPr>
          <w:rStyle w:val="StyleBoldUnderline"/>
          <w:highlight w:val="yellow"/>
        </w:rPr>
        <w:t xml:space="preserve">   to </w:t>
      </w:r>
      <w:r>
        <w:rPr>
          <w:rStyle w:val="StyleBoldUnderline"/>
          <w:highlight w:val="yellow"/>
        </w:rPr>
        <w:t xml:space="preserve">  </w:t>
      </w:r>
      <w:r w:rsidRPr="00146F03">
        <w:rPr>
          <w:rStyle w:val="StyleBoldUnderline"/>
          <w:highlight w:val="yellow"/>
        </w:rPr>
        <w:t xml:space="preserve">   provide </w:t>
      </w:r>
      <w:r>
        <w:rPr>
          <w:rStyle w:val="StyleBoldUnderline"/>
          <w:highlight w:val="yellow"/>
        </w:rPr>
        <w:t xml:space="preserve">  </w:t>
      </w:r>
      <w:r w:rsidRPr="00146F03">
        <w:rPr>
          <w:rStyle w:val="StyleBoldUnderline"/>
          <w:highlight w:val="yellow"/>
        </w:rPr>
        <w:t xml:space="preserve">   meaning </w:t>
      </w:r>
      <w:r>
        <w:rPr>
          <w:rStyle w:val="StyleBoldUnderline"/>
          <w:highlight w:val="yellow"/>
        </w:rPr>
        <w:t xml:space="preserve">  </w:t>
      </w:r>
      <w:r w:rsidRPr="00146F03">
        <w:rPr>
          <w:rStyle w:val="StyleBoldUnderline"/>
          <w:highlight w:val="yellow"/>
        </w:rPr>
        <w:t xml:space="preserve">   and </w:t>
      </w:r>
      <w:r>
        <w:rPr>
          <w:rStyle w:val="StyleBoldUnderline"/>
          <w:highlight w:val="yellow"/>
        </w:rPr>
        <w:t xml:space="preserve">  </w:t>
      </w:r>
      <w:r w:rsidRPr="00146F03">
        <w:rPr>
          <w:rStyle w:val="StyleBoldUnderline"/>
          <w:highlight w:val="yellow"/>
        </w:rPr>
        <w:t xml:space="preserve">   fulfillment</w:t>
      </w:r>
      <w:r w:rsidRPr="00AE7B67">
        <w:rPr>
          <w:sz w:val="16"/>
        </w:rPr>
        <w:t xml:space="preserve">, </w:t>
      </w:r>
      <w:r>
        <w:rPr>
          <w:sz w:val="16"/>
        </w:rPr>
        <w:t xml:space="preserve">  </w:t>
      </w:r>
      <w:r w:rsidRPr="00AE7B67">
        <w:rPr>
          <w:sz w:val="16"/>
        </w:rPr>
        <w:t xml:space="preserve">   </w:t>
      </w:r>
      <w:r w:rsidRPr="009A6E89">
        <w:rPr>
          <w:rStyle w:val="StyleBoldUnderline"/>
        </w:rPr>
        <w:t xml:space="preserve">even </w:t>
      </w:r>
      <w:r>
        <w:rPr>
          <w:rStyle w:val="StyleBoldUnderline"/>
        </w:rPr>
        <w:t xml:space="preserve">  </w:t>
      </w:r>
      <w:r w:rsidRPr="009A6E89">
        <w:rPr>
          <w:rStyle w:val="StyleBoldUnderline"/>
        </w:rPr>
        <w:t xml:space="preserve">   to </w:t>
      </w:r>
      <w:r>
        <w:rPr>
          <w:rStyle w:val="StyleBoldUnderline"/>
        </w:rPr>
        <w:t xml:space="preserve">  </w:t>
      </w:r>
      <w:r w:rsidRPr="009A6E89">
        <w:rPr>
          <w:rStyle w:val="StyleBoldUnderline"/>
        </w:rPr>
        <w:t xml:space="preserve">   those </w:t>
      </w:r>
      <w:r>
        <w:rPr>
          <w:rStyle w:val="StyleBoldUnderline"/>
        </w:rPr>
        <w:t xml:space="preserve">  </w:t>
      </w:r>
      <w:r w:rsidRPr="009A6E89">
        <w:rPr>
          <w:rStyle w:val="StyleBoldUnderline"/>
        </w:rPr>
        <w:t xml:space="preserve">   who </w:t>
      </w:r>
      <w:r>
        <w:rPr>
          <w:rStyle w:val="StyleBoldUnderline"/>
        </w:rPr>
        <w:t xml:space="preserve">  </w:t>
      </w:r>
      <w:r w:rsidRPr="009A6E89">
        <w:rPr>
          <w:rStyle w:val="StyleBoldUnderline"/>
        </w:rPr>
        <w:t xml:space="preserve">   have </w:t>
      </w:r>
      <w:r>
        <w:rPr>
          <w:rStyle w:val="StyleBoldUnderline"/>
        </w:rPr>
        <w:t xml:space="preserve">  </w:t>
      </w:r>
      <w:r w:rsidRPr="009A6E89">
        <w:rPr>
          <w:rStyle w:val="StyleBoldUnderline"/>
        </w:rPr>
        <w:t xml:space="preserve">   ‘succeeded’ </w:t>
      </w:r>
      <w:r>
        <w:rPr>
          <w:rStyle w:val="StyleBoldUnderline"/>
        </w:rPr>
        <w:t xml:space="preserve">  </w:t>
      </w:r>
      <w:r w:rsidRPr="009A6E89">
        <w:rPr>
          <w:rStyle w:val="StyleBoldUnderline"/>
        </w:rPr>
        <w:t xml:space="preserve">    in </w:t>
      </w:r>
      <w:r>
        <w:rPr>
          <w:rStyle w:val="StyleBoldUnderline"/>
        </w:rPr>
        <w:t xml:space="preserve">  </w:t>
      </w:r>
      <w:r w:rsidRPr="009A6E89">
        <w:rPr>
          <w:rStyle w:val="StyleBoldUnderline"/>
        </w:rPr>
        <w:t xml:space="preserve">   attaining </w:t>
      </w:r>
      <w:r>
        <w:rPr>
          <w:rStyle w:val="StyleBoldUnderline"/>
        </w:rPr>
        <w:t xml:space="preserve">  </w:t>
      </w:r>
      <w:r w:rsidRPr="009A6E89">
        <w:rPr>
          <w:rStyle w:val="StyleBoldUnderline"/>
        </w:rPr>
        <w:t xml:space="preserve">   a </w:t>
      </w:r>
      <w:r>
        <w:rPr>
          <w:rStyle w:val="StyleBoldUnderline"/>
        </w:rPr>
        <w:t xml:space="preserve">  </w:t>
      </w:r>
      <w:r w:rsidRPr="009A6E89">
        <w:rPr>
          <w:rStyle w:val="StyleBoldUnderline"/>
        </w:rPr>
        <w:t xml:space="preserve">   high </w:t>
      </w:r>
      <w:r>
        <w:rPr>
          <w:rStyle w:val="StyleBoldUnderline"/>
        </w:rPr>
        <w:t xml:space="preserve">  </w:t>
      </w:r>
      <w:r w:rsidRPr="009A6E89">
        <w:rPr>
          <w:rStyle w:val="StyleBoldUnderline"/>
        </w:rPr>
        <w:t xml:space="preserve">   material </w:t>
      </w:r>
      <w:r>
        <w:rPr>
          <w:rStyle w:val="StyleBoldUnderline"/>
        </w:rPr>
        <w:t xml:space="preserve">  </w:t>
      </w:r>
      <w:r w:rsidRPr="009A6E89">
        <w:rPr>
          <w:rStyle w:val="StyleBoldUnderline"/>
        </w:rPr>
        <w:t xml:space="preserve">   standard </w:t>
      </w:r>
      <w:r>
        <w:rPr>
          <w:rStyle w:val="StyleBoldUnderline"/>
        </w:rPr>
        <w:t xml:space="preserve">  </w:t>
      </w:r>
      <w:r w:rsidRPr="009A6E89">
        <w:rPr>
          <w:rStyle w:val="StyleBoldUnderline"/>
        </w:rPr>
        <w:t xml:space="preserve">   of </w:t>
      </w:r>
      <w:r>
        <w:rPr>
          <w:rStyle w:val="StyleBoldUnderline"/>
        </w:rPr>
        <w:t xml:space="preserve">  </w:t>
      </w:r>
      <w:r w:rsidRPr="009A6E89">
        <w:rPr>
          <w:rStyle w:val="StyleBoldUnderline"/>
        </w:rPr>
        <w:t xml:space="preserve">   living</w:t>
      </w:r>
      <w:r w:rsidRPr="00AE7B67">
        <w:rPr>
          <w:sz w:val="16"/>
        </w:rPr>
        <w:t xml:space="preserve">.13 </w:t>
      </w:r>
      <w:r>
        <w:rPr>
          <w:sz w:val="16"/>
        </w:rPr>
        <w:t xml:space="preserve">  </w:t>
      </w:r>
      <w:r w:rsidRPr="00AE7B67">
        <w:rPr>
          <w:sz w:val="16"/>
        </w:rPr>
        <w:t xml:space="preserve">   </w:t>
      </w:r>
      <w:r w:rsidRPr="009A6E89">
        <w:rPr>
          <w:rStyle w:val="StyleBoldUnderline"/>
        </w:rPr>
        <w:t xml:space="preserve">These </w:t>
      </w:r>
      <w:r>
        <w:rPr>
          <w:rStyle w:val="StyleBoldUnderline"/>
        </w:rPr>
        <w:t xml:space="preserve">  </w:t>
      </w:r>
      <w:r w:rsidRPr="009A6E89">
        <w:rPr>
          <w:rStyle w:val="StyleBoldUnderline"/>
        </w:rPr>
        <w:t xml:space="preserve">   three </w:t>
      </w:r>
      <w:r>
        <w:rPr>
          <w:rStyle w:val="StyleBoldUnderline"/>
        </w:rPr>
        <w:t xml:space="preserve">  </w:t>
      </w:r>
      <w:r w:rsidRPr="009A6E89">
        <w:rPr>
          <w:rStyle w:val="StyleBoldUnderline"/>
        </w:rPr>
        <w:t xml:space="preserve">   consumption-­</w:t>
      </w:r>
      <w:r w:rsidRPr="009A6E89">
        <w:rPr>
          <w:rStyle w:val="StyleBoldUnderline"/>
          <w:rFonts w:hint="eastAsia"/>
        </w:rPr>
        <w:t>‐</w:t>
      </w:r>
      <w:r w:rsidRPr="009A6E89">
        <w:rPr>
          <w:rStyle w:val="StyleBoldUnderline"/>
        </w:rPr>
        <w:t xml:space="preserve">related </w:t>
      </w:r>
      <w:r>
        <w:rPr>
          <w:rStyle w:val="StyleBoldUnderline"/>
        </w:rPr>
        <w:t xml:space="preserve">  </w:t>
      </w:r>
      <w:r w:rsidRPr="009A6E89">
        <w:rPr>
          <w:rStyle w:val="StyleBoldUnderline"/>
        </w:rPr>
        <w:t xml:space="preserve">   issues </w:t>
      </w:r>
      <w:r>
        <w:rPr>
          <w:rStyle w:val="StyleBoldUnderline"/>
        </w:rPr>
        <w:t xml:space="preserve">  </w:t>
      </w:r>
      <w:r w:rsidRPr="009A6E89">
        <w:rPr>
          <w:rStyle w:val="StyleBoldUnderline"/>
        </w:rPr>
        <w:t xml:space="preserve">    – </w:t>
      </w:r>
      <w:r>
        <w:rPr>
          <w:rStyle w:val="StyleBoldUnderline"/>
        </w:rPr>
        <w:t xml:space="preserve">  </w:t>
      </w:r>
      <w:r w:rsidRPr="009A6E89">
        <w:rPr>
          <w:rStyle w:val="StyleBoldUnderline"/>
        </w:rPr>
        <w:t xml:space="preserve">   </w:t>
      </w:r>
      <w:r w:rsidRPr="00146F03">
        <w:rPr>
          <w:rStyle w:val="StyleBoldUnderline"/>
          <w:highlight w:val="yellow"/>
        </w:rPr>
        <w:t xml:space="preserve">ecological </w:t>
      </w:r>
      <w:r>
        <w:rPr>
          <w:rStyle w:val="StyleBoldUnderline"/>
          <w:highlight w:val="yellow"/>
        </w:rPr>
        <w:t xml:space="preserve">  </w:t>
      </w:r>
      <w:r w:rsidRPr="00146F03">
        <w:rPr>
          <w:rStyle w:val="StyleBoldUnderline"/>
          <w:highlight w:val="yellow"/>
        </w:rPr>
        <w:t xml:space="preserve">   degradation, </w:t>
      </w:r>
      <w:r>
        <w:rPr>
          <w:rStyle w:val="StyleBoldUnderline"/>
          <w:highlight w:val="yellow"/>
        </w:rPr>
        <w:t xml:space="preserve">  </w:t>
      </w:r>
      <w:r w:rsidRPr="00146F03">
        <w:rPr>
          <w:rStyle w:val="StyleBoldUnderline"/>
          <w:highlight w:val="yellow"/>
        </w:rPr>
        <w:t xml:space="preserve">   poverty </w:t>
      </w:r>
      <w:r>
        <w:rPr>
          <w:rStyle w:val="StyleBoldUnderline"/>
          <w:highlight w:val="yellow"/>
        </w:rPr>
        <w:t xml:space="preserve">  </w:t>
      </w:r>
      <w:r w:rsidRPr="00146F03">
        <w:rPr>
          <w:rStyle w:val="StyleBoldUnderline"/>
          <w:highlight w:val="yellow"/>
        </w:rPr>
        <w:t xml:space="preserve">   amidst </w:t>
      </w:r>
      <w:r>
        <w:rPr>
          <w:rStyle w:val="StyleBoldUnderline"/>
          <w:highlight w:val="yellow"/>
        </w:rPr>
        <w:t xml:space="preserve">  </w:t>
      </w:r>
      <w:r w:rsidRPr="00146F03">
        <w:rPr>
          <w:rStyle w:val="StyleBoldUnderline"/>
          <w:highlight w:val="yellow"/>
        </w:rPr>
        <w:t xml:space="preserve">   plenty, </w:t>
      </w:r>
      <w:r>
        <w:rPr>
          <w:rStyle w:val="StyleBoldUnderline"/>
          <w:highlight w:val="yellow"/>
        </w:rPr>
        <w:t xml:space="preserve">  </w:t>
      </w:r>
      <w:r w:rsidRPr="00146F03">
        <w:rPr>
          <w:rStyle w:val="StyleBoldUnderline"/>
          <w:highlight w:val="yellow"/>
        </w:rPr>
        <w:t xml:space="preserve">   and </w:t>
      </w:r>
      <w:r>
        <w:rPr>
          <w:rStyle w:val="StyleBoldUnderline"/>
          <w:highlight w:val="yellow"/>
        </w:rPr>
        <w:t xml:space="preserve">  </w:t>
      </w:r>
      <w:r w:rsidRPr="00146F03">
        <w:rPr>
          <w:rStyle w:val="StyleBoldUnderline"/>
          <w:highlight w:val="yellow"/>
        </w:rPr>
        <w:t xml:space="preserve">   consumer </w:t>
      </w:r>
      <w:r>
        <w:rPr>
          <w:rStyle w:val="StyleBoldUnderline"/>
          <w:highlight w:val="yellow"/>
        </w:rPr>
        <w:t xml:space="preserve">  </w:t>
      </w:r>
      <w:r w:rsidRPr="00146F03">
        <w:rPr>
          <w:rStyle w:val="StyleBoldUnderline"/>
          <w:highlight w:val="yellow"/>
        </w:rPr>
        <w:t xml:space="preserve">   malaise </w:t>
      </w:r>
      <w:r>
        <w:rPr>
          <w:rStyle w:val="StyleBoldUnderline"/>
          <w:highlight w:val="yellow"/>
        </w:rPr>
        <w:t xml:space="preserve">  </w:t>
      </w:r>
      <w:r w:rsidRPr="00146F03">
        <w:rPr>
          <w:rStyle w:val="StyleBoldUnderline"/>
          <w:highlight w:val="yellow"/>
        </w:rPr>
        <w:t xml:space="preserve">   – </w:t>
      </w:r>
      <w:r>
        <w:rPr>
          <w:rStyle w:val="StyleBoldUnderline"/>
          <w:highlight w:val="yellow"/>
        </w:rPr>
        <w:t xml:space="preserve">  </w:t>
      </w:r>
      <w:r w:rsidRPr="00146F03">
        <w:rPr>
          <w:rStyle w:val="StyleBoldUnderline"/>
          <w:highlight w:val="yellow"/>
        </w:rPr>
        <w:t xml:space="preserve">   provide </w:t>
      </w:r>
      <w:r>
        <w:rPr>
          <w:rStyle w:val="StyleBoldUnderline"/>
          <w:highlight w:val="yellow"/>
        </w:rPr>
        <w:t xml:space="preserve">  </w:t>
      </w:r>
      <w:r w:rsidRPr="00146F03">
        <w:rPr>
          <w:rStyle w:val="StyleBoldUnderline"/>
          <w:highlight w:val="yellow"/>
        </w:rPr>
        <w:t xml:space="preserve">   ample </w:t>
      </w:r>
      <w:r>
        <w:rPr>
          <w:rStyle w:val="StyleBoldUnderline"/>
          <w:highlight w:val="yellow"/>
        </w:rPr>
        <w:t xml:space="preserve">  </w:t>
      </w:r>
      <w:r w:rsidRPr="00146F03">
        <w:rPr>
          <w:rStyle w:val="StyleBoldUnderline"/>
          <w:highlight w:val="yellow"/>
        </w:rPr>
        <w:t xml:space="preserve">    grounds </w:t>
      </w:r>
      <w:r>
        <w:rPr>
          <w:rStyle w:val="StyleBoldUnderline"/>
          <w:highlight w:val="yellow"/>
        </w:rPr>
        <w:t xml:space="preserve">  </w:t>
      </w:r>
      <w:r w:rsidRPr="00146F03">
        <w:rPr>
          <w:rStyle w:val="StyleBoldUnderline"/>
          <w:highlight w:val="yellow"/>
        </w:rPr>
        <w:t xml:space="preserve">   for </w:t>
      </w:r>
      <w:r>
        <w:rPr>
          <w:rStyle w:val="StyleBoldUnderline"/>
          <w:highlight w:val="yellow"/>
        </w:rPr>
        <w:t xml:space="preserve">  </w:t>
      </w:r>
      <w:r w:rsidRPr="00146F03">
        <w:rPr>
          <w:rStyle w:val="StyleBoldUnderline"/>
          <w:highlight w:val="yellow"/>
        </w:rPr>
        <w:t xml:space="preserve">   thinking </w:t>
      </w:r>
      <w:r>
        <w:rPr>
          <w:rStyle w:val="StyleBoldUnderline"/>
          <w:highlight w:val="yellow"/>
        </w:rPr>
        <w:t xml:space="preserve">  </w:t>
      </w:r>
      <w:r w:rsidRPr="00146F03">
        <w:rPr>
          <w:rStyle w:val="StyleBoldUnderline"/>
          <w:highlight w:val="yellow"/>
        </w:rPr>
        <w:t xml:space="preserve">   that </w:t>
      </w:r>
      <w:r>
        <w:rPr>
          <w:rStyle w:val="StyleBoldUnderline"/>
          <w:highlight w:val="yellow"/>
        </w:rPr>
        <w:t xml:space="preserve">  </w:t>
      </w:r>
      <w:r w:rsidRPr="00146F03">
        <w:rPr>
          <w:rStyle w:val="StyleBoldUnderline"/>
          <w:highlight w:val="yellow"/>
        </w:rPr>
        <w:t xml:space="preserve">   consumption </w:t>
      </w:r>
      <w:r>
        <w:rPr>
          <w:rStyle w:val="StyleBoldUnderline"/>
          <w:highlight w:val="yellow"/>
        </w:rPr>
        <w:t xml:space="preserve">  </w:t>
      </w:r>
      <w:r w:rsidRPr="00146F03">
        <w:rPr>
          <w:rStyle w:val="StyleBoldUnderline"/>
          <w:highlight w:val="yellow"/>
        </w:rPr>
        <w:t xml:space="preserve">   is </w:t>
      </w:r>
      <w:r>
        <w:rPr>
          <w:rStyle w:val="StyleBoldUnderline"/>
          <w:highlight w:val="yellow"/>
        </w:rPr>
        <w:t xml:space="preserve">  </w:t>
      </w:r>
      <w:r w:rsidRPr="00146F03">
        <w:rPr>
          <w:rStyle w:val="StyleBoldUnderline"/>
          <w:highlight w:val="yellow"/>
        </w:rPr>
        <w:t xml:space="preserve">   a </w:t>
      </w:r>
      <w:r>
        <w:rPr>
          <w:rStyle w:val="StyleBoldUnderline"/>
          <w:highlight w:val="yellow"/>
        </w:rPr>
        <w:t xml:space="preserve">  </w:t>
      </w:r>
      <w:r w:rsidRPr="00146F03">
        <w:rPr>
          <w:rStyle w:val="StyleBoldUnderline"/>
          <w:highlight w:val="yellow"/>
        </w:rPr>
        <w:t xml:space="preserve">   proper </w:t>
      </w:r>
      <w:r>
        <w:rPr>
          <w:rStyle w:val="StyleBoldUnderline"/>
          <w:highlight w:val="yellow"/>
        </w:rPr>
        <w:t xml:space="preserve">  </w:t>
      </w:r>
      <w:r w:rsidRPr="00146F03">
        <w:rPr>
          <w:rStyle w:val="StyleBoldUnderline"/>
          <w:highlight w:val="yellow"/>
        </w:rPr>
        <w:t xml:space="preserve">   subject </w:t>
      </w:r>
      <w:r>
        <w:rPr>
          <w:rStyle w:val="StyleBoldUnderline"/>
          <w:highlight w:val="yellow"/>
        </w:rPr>
        <w:t xml:space="preserve">  </w:t>
      </w:r>
      <w:r w:rsidRPr="00146F03">
        <w:rPr>
          <w:rStyle w:val="StyleBoldUnderline"/>
          <w:highlight w:val="yellow"/>
        </w:rPr>
        <w:t xml:space="preserve">   for </w:t>
      </w:r>
      <w:r>
        <w:rPr>
          <w:rStyle w:val="StyleBoldUnderline"/>
          <w:highlight w:val="yellow"/>
        </w:rPr>
        <w:t xml:space="preserve">  </w:t>
      </w:r>
      <w:r w:rsidRPr="00146F03">
        <w:rPr>
          <w:rStyle w:val="StyleBoldUnderline"/>
          <w:highlight w:val="yellow"/>
        </w:rPr>
        <w:t xml:space="preserve">   ethical </w:t>
      </w:r>
      <w:r>
        <w:rPr>
          <w:rStyle w:val="StyleBoldUnderline"/>
          <w:highlight w:val="yellow"/>
        </w:rPr>
        <w:t xml:space="preserve">  </w:t>
      </w:r>
      <w:r w:rsidRPr="00146F03">
        <w:rPr>
          <w:rStyle w:val="StyleBoldUnderline"/>
          <w:highlight w:val="yellow"/>
        </w:rPr>
        <w:t xml:space="preserve">   engagement,</w:t>
      </w:r>
      <w:r w:rsidRPr="009A6E89">
        <w:rPr>
          <w:rStyle w:val="StyleBoldUnderline"/>
        </w:rPr>
        <w:t xml:space="preserve">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w:t>
      </w:r>
      <w:proofErr w:type="spellStart"/>
      <w:r w:rsidRPr="00AE7B67">
        <w:rPr>
          <w:sz w:val="16"/>
        </w:rPr>
        <w:t>Foucauldian</w:t>
      </w:r>
      <w:proofErr w:type="spellEnd"/>
      <w:r w:rsidRPr="00AE7B67">
        <w:rPr>
          <w:sz w:val="16"/>
        </w:rPr>
        <w:t xml:space="preserve"> </w:t>
      </w:r>
      <w:r>
        <w:rPr>
          <w:sz w:val="16"/>
        </w:rPr>
        <w:t xml:space="preserve">  </w:t>
      </w:r>
      <w:r w:rsidRPr="00AE7B67">
        <w:rPr>
          <w:sz w:val="16"/>
        </w:rPr>
        <w:t xml:space="preserve">    sense </w:t>
      </w:r>
      <w:r>
        <w:rPr>
          <w:sz w:val="16"/>
        </w:rPr>
        <w:t xml:space="preserve">  </w:t>
      </w:r>
      <w:r w:rsidRPr="00AE7B67">
        <w:rPr>
          <w:sz w:val="16"/>
        </w:rPr>
        <w:t xml:space="preserve">    of </w:t>
      </w:r>
      <w:r>
        <w:rPr>
          <w:sz w:val="16"/>
        </w:rPr>
        <w:t xml:space="preserve">  </w:t>
      </w:r>
      <w:r w:rsidRPr="00AE7B67">
        <w:rPr>
          <w:sz w:val="16"/>
        </w:rPr>
        <w:t xml:space="preserve">    ethics </w:t>
      </w:r>
      <w:r>
        <w:rPr>
          <w:sz w:val="16"/>
        </w:rPr>
        <w:t xml:space="preserve">  </w:t>
      </w:r>
      <w:r w:rsidRPr="00AE7B67">
        <w:rPr>
          <w:sz w:val="16"/>
        </w:rPr>
        <w:t xml:space="preserve">    as </w:t>
      </w:r>
      <w:r>
        <w:rPr>
          <w:sz w:val="16"/>
        </w:rPr>
        <w:t xml:space="preserve">  </w:t>
      </w:r>
      <w:r w:rsidRPr="00AE7B67">
        <w:rPr>
          <w:sz w:val="16"/>
        </w:rPr>
        <w:t xml:space="preserve">    ‘the </w:t>
      </w:r>
      <w:r>
        <w:rPr>
          <w:sz w:val="16"/>
        </w:rPr>
        <w:t xml:space="preserve">  </w:t>
      </w:r>
      <w:r w:rsidRPr="00AE7B67">
        <w:rPr>
          <w:sz w:val="16"/>
        </w:rPr>
        <w:t xml:space="preserve">    </w:t>
      </w:r>
      <w:proofErr w:type="spellStart"/>
      <w:r w:rsidRPr="00AE7B67">
        <w:rPr>
          <w:sz w:val="16"/>
        </w:rPr>
        <w:t xml:space="preserve">self </w:t>
      </w:r>
      <w:r>
        <w:rPr>
          <w:sz w:val="16"/>
        </w:rPr>
        <w:t xml:space="preserve">  </w:t>
      </w:r>
      <w:r w:rsidRPr="00AE7B67">
        <w:rPr>
          <w:sz w:val="16"/>
        </w:rPr>
        <w:t xml:space="preserve">    engaging</w:t>
      </w:r>
      <w:proofErr w:type="spellEnd"/>
      <w:r w:rsidRPr="00AE7B67">
        <w:rPr>
          <w:sz w:val="16"/>
        </w:rPr>
        <w:t xml:space="preserve"> </w:t>
      </w:r>
      <w:r>
        <w:rPr>
          <w:sz w:val="16"/>
        </w:rPr>
        <w:t xml:space="preserve">  </w:t>
      </w:r>
      <w:r w:rsidRPr="00AE7B67">
        <w:rPr>
          <w:sz w:val="16"/>
        </w:rPr>
        <w:t xml:space="preserve">    the </w:t>
      </w:r>
      <w:r>
        <w:rPr>
          <w:sz w:val="16"/>
        </w:rPr>
        <w:t xml:space="preserve">  </w:t>
      </w:r>
      <w:r w:rsidRPr="00AE7B67">
        <w:rPr>
          <w:sz w:val="16"/>
        </w:rPr>
        <w:t xml:space="preserve">    self.’ </w:t>
      </w:r>
      <w:r>
        <w:rPr>
          <w:sz w:val="16"/>
        </w:rPr>
        <w:t xml:space="preserve">  </w:t>
      </w:r>
      <w:r w:rsidRPr="00AE7B67">
        <w:rPr>
          <w:sz w:val="16"/>
        </w:rPr>
        <w:t xml:space="preserve">    If </w:t>
      </w:r>
      <w:r>
        <w:rPr>
          <w:sz w:val="16"/>
        </w:rPr>
        <w:t xml:space="preserve">  </w:t>
      </w:r>
      <w:r w:rsidRPr="00AE7B67">
        <w:rPr>
          <w:sz w:val="16"/>
        </w:rPr>
        <w:t xml:space="preserve">    it </w:t>
      </w:r>
      <w:r>
        <w:rPr>
          <w:sz w:val="16"/>
        </w:rPr>
        <w:t xml:space="preserve">  </w:t>
      </w:r>
      <w:r w:rsidRPr="00AE7B67">
        <w:rPr>
          <w:sz w:val="16"/>
        </w:rPr>
        <w:t xml:space="preserve">    is </w:t>
      </w:r>
      <w:r>
        <w:rPr>
          <w:sz w:val="16"/>
        </w:rPr>
        <w:t xml:space="preserve">  </w:t>
      </w:r>
      <w:r w:rsidRPr="00AE7B67">
        <w:rPr>
          <w:sz w:val="16"/>
        </w:rPr>
        <w:t xml:space="preserve">    the </w:t>
      </w:r>
      <w:r>
        <w:rPr>
          <w:sz w:val="16"/>
        </w:rPr>
        <w:t xml:space="preserve">  </w:t>
      </w:r>
      <w:r w:rsidRPr="00AE7B67">
        <w:rPr>
          <w:sz w:val="16"/>
        </w:rPr>
        <w:t xml:space="preserve">    case </w:t>
      </w:r>
      <w:r>
        <w:rPr>
          <w:sz w:val="16"/>
        </w:rPr>
        <w:t xml:space="preserve">  </w:t>
      </w:r>
      <w:r w:rsidRPr="00AE7B67">
        <w:rPr>
          <w:sz w:val="16"/>
        </w:rPr>
        <w:t xml:space="preserve">    that </w:t>
      </w:r>
      <w:r>
        <w:rPr>
          <w:sz w:val="16"/>
        </w:rPr>
        <w:t xml:space="preserve">  </w:t>
      </w:r>
      <w:r w:rsidRPr="00AE7B67">
        <w:rPr>
          <w:sz w:val="16"/>
        </w:rPr>
        <w:t xml:space="preserve">    </w:t>
      </w:r>
      <w:r w:rsidRPr="00146F03">
        <w:rPr>
          <w:rStyle w:val="StyleBoldUnderline"/>
          <w:highlight w:val="yellow"/>
        </w:rPr>
        <w:t xml:space="preserve">our </w:t>
      </w:r>
      <w:r>
        <w:rPr>
          <w:rStyle w:val="StyleBoldUnderline"/>
          <w:highlight w:val="yellow"/>
        </w:rPr>
        <w:t xml:space="preserve">  </w:t>
      </w:r>
      <w:r w:rsidRPr="00146F03">
        <w:rPr>
          <w:rStyle w:val="StyleBoldUnderline"/>
          <w:highlight w:val="yellow"/>
        </w:rPr>
        <w:t xml:space="preserve">    individual </w:t>
      </w:r>
      <w:r>
        <w:rPr>
          <w:rStyle w:val="StyleBoldUnderline"/>
          <w:highlight w:val="yellow"/>
        </w:rPr>
        <w:t xml:space="preserve">  </w:t>
      </w:r>
      <w:r w:rsidRPr="00146F03">
        <w:rPr>
          <w:rStyle w:val="StyleBoldUnderline"/>
          <w:highlight w:val="yellow"/>
        </w:rPr>
        <w:t xml:space="preserve">    identities </w:t>
      </w:r>
      <w:r>
        <w:rPr>
          <w:rStyle w:val="StyleBoldUnderline"/>
          <w:highlight w:val="yellow"/>
        </w:rPr>
        <w:t xml:space="preserve">  </w:t>
      </w:r>
      <w:r w:rsidRPr="00146F03">
        <w:rPr>
          <w:rStyle w:val="StyleBoldUnderline"/>
          <w:highlight w:val="yellow"/>
        </w:rPr>
        <w:t xml:space="preserve">    have </w:t>
      </w:r>
      <w:r>
        <w:rPr>
          <w:rStyle w:val="StyleBoldUnderline"/>
          <w:highlight w:val="yellow"/>
        </w:rPr>
        <w:t xml:space="preserve">  </w:t>
      </w:r>
      <w:r w:rsidRPr="00146F03">
        <w:rPr>
          <w:rStyle w:val="StyleBoldUnderline"/>
          <w:highlight w:val="yellow"/>
        </w:rPr>
        <w:t xml:space="preserve">    been </w:t>
      </w:r>
      <w:r>
        <w:rPr>
          <w:rStyle w:val="StyleBoldUnderline"/>
          <w:highlight w:val="yellow"/>
        </w:rPr>
        <w:t xml:space="preserve">  </w:t>
      </w:r>
      <w:r w:rsidRPr="00146F03">
        <w:rPr>
          <w:rStyle w:val="StyleBoldUnderline"/>
          <w:highlight w:val="yellow"/>
        </w:rPr>
        <w:t xml:space="preserve">    shaped, </w:t>
      </w:r>
      <w:r>
        <w:rPr>
          <w:rStyle w:val="StyleBoldUnderline"/>
          <w:highlight w:val="yellow"/>
        </w:rPr>
        <w:t xml:space="preserve">  </w:t>
      </w:r>
      <w:r w:rsidRPr="009A6E89">
        <w:rPr>
          <w:rStyle w:val="StyleBoldUnderline"/>
        </w:rPr>
        <w:t xml:space="preserve">    insidiously </w:t>
      </w:r>
      <w:r>
        <w:rPr>
          <w:rStyle w:val="StyleBoldUnderline"/>
        </w:rPr>
        <w:t xml:space="preserve">  </w:t>
      </w:r>
      <w:r w:rsidRPr="009A6E89">
        <w:rPr>
          <w:rStyle w:val="StyleBoldUnderline"/>
        </w:rPr>
        <w:t xml:space="preserve">    perhaps, </w:t>
      </w:r>
      <w:r>
        <w:rPr>
          <w:rStyle w:val="StyleBoldUnderline"/>
        </w:rPr>
        <w:t xml:space="preserve">  </w:t>
      </w:r>
      <w:r w:rsidRPr="009A6E89">
        <w:rPr>
          <w:rStyle w:val="StyleBoldUnderline"/>
        </w:rPr>
        <w:t xml:space="preserve">    </w:t>
      </w:r>
      <w:r w:rsidRPr="00146F03">
        <w:rPr>
          <w:rStyle w:val="StyleBoldUnderline"/>
          <w:highlight w:val="yellow"/>
        </w:rPr>
        <w:t xml:space="preserve">by </w:t>
      </w:r>
      <w:r>
        <w:rPr>
          <w:rStyle w:val="StyleBoldUnderline"/>
          <w:highlight w:val="yellow"/>
        </w:rPr>
        <w:t xml:space="preserve">  </w:t>
      </w:r>
      <w:r w:rsidRPr="00146F03">
        <w:rPr>
          <w:rStyle w:val="StyleBoldUnderline"/>
          <w:highlight w:val="yellow"/>
        </w:rPr>
        <w:t xml:space="preserve">    a </w:t>
      </w:r>
      <w:r>
        <w:rPr>
          <w:rStyle w:val="StyleBoldUnderline"/>
          <w:highlight w:val="yellow"/>
        </w:rPr>
        <w:t xml:space="preserve">  </w:t>
      </w:r>
      <w:r w:rsidRPr="00146F03">
        <w:rPr>
          <w:rStyle w:val="StyleBoldUnderline"/>
          <w:highlight w:val="yellow"/>
        </w:rPr>
        <w:t xml:space="preserve">    social </w:t>
      </w:r>
      <w:r>
        <w:rPr>
          <w:rStyle w:val="StyleBoldUnderline"/>
          <w:highlight w:val="yellow"/>
        </w:rPr>
        <w:t xml:space="preserve">  </w:t>
      </w:r>
      <w:r w:rsidRPr="00146F03">
        <w:rPr>
          <w:rStyle w:val="StyleBoldUnderline"/>
          <w:highlight w:val="yellow"/>
        </w:rPr>
        <w:t xml:space="preserve">    system </w:t>
      </w:r>
      <w:r>
        <w:rPr>
          <w:rStyle w:val="StyleBoldUnderline"/>
          <w:highlight w:val="yellow"/>
        </w:rPr>
        <w:t xml:space="preserve">  </w:t>
      </w:r>
      <w:r w:rsidRPr="00146F03">
        <w:rPr>
          <w:rStyle w:val="StyleBoldUnderline"/>
          <w:highlight w:val="yellow"/>
        </w:rPr>
        <w:t xml:space="preserve">    that </w:t>
      </w:r>
      <w:r>
        <w:rPr>
          <w:rStyle w:val="StyleBoldUnderline"/>
          <w:highlight w:val="yellow"/>
        </w:rPr>
        <w:t xml:space="preserve">  </w:t>
      </w:r>
      <w:r w:rsidRPr="00146F03">
        <w:rPr>
          <w:rStyle w:val="StyleBoldUnderline"/>
          <w:highlight w:val="yellow"/>
        </w:rPr>
        <w:t xml:space="preserve">    celebrates</w:t>
      </w:r>
      <w:r w:rsidRPr="009A6E89">
        <w:rPr>
          <w:rStyle w:val="StyleBoldUnderline"/>
        </w:rPr>
        <w:t xml:space="preserve"> </w:t>
      </w:r>
      <w:r>
        <w:rPr>
          <w:rStyle w:val="StyleBoldUnderline"/>
        </w:rPr>
        <w:t xml:space="preserve">  </w:t>
      </w:r>
      <w:r w:rsidRPr="009A6E89">
        <w:rPr>
          <w:rStyle w:val="StyleBoldUnderline"/>
        </w:rPr>
        <w:t xml:space="preserve">    and </w:t>
      </w:r>
      <w:r>
        <w:rPr>
          <w:rStyle w:val="StyleBoldUnderline"/>
        </w:rPr>
        <w:t xml:space="preserve">  </w:t>
      </w:r>
      <w:r w:rsidRPr="009A6E89">
        <w:rPr>
          <w:rStyle w:val="StyleBoldUnderline"/>
        </w:rPr>
        <w:t xml:space="preserve">    encourages </w:t>
      </w:r>
      <w:r>
        <w:rPr>
          <w:rStyle w:val="StyleBoldUnderline"/>
        </w:rPr>
        <w:t xml:space="preserve">  </w:t>
      </w:r>
      <w:r w:rsidRPr="009A6E89">
        <w:rPr>
          <w:rStyle w:val="StyleBoldUnderline"/>
        </w:rPr>
        <w:t xml:space="preserve">    </w:t>
      </w:r>
      <w:r w:rsidRPr="00146F03">
        <w:rPr>
          <w:rStyle w:val="StyleBoldUnderline"/>
          <w:highlight w:val="yellow"/>
        </w:rPr>
        <w:t>consumption</w:t>
      </w:r>
      <w:r w:rsidRPr="009A6E89">
        <w:rPr>
          <w:rStyle w:val="StyleBoldUnderline"/>
        </w:rPr>
        <w:t xml:space="preserve"> </w:t>
      </w:r>
      <w:r>
        <w:rPr>
          <w:rStyle w:val="StyleBoldUnderline"/>
        </w:rPr>
        <w:t xml:space="preserve">  </w:t>
      </w:r>
      <w:r w:rsidRPr="009A6E89">
        <w:rPr>
          <w:rStyle w:val="StyleBoldUnderline"/>
        </w:rPr>
        <w:t xml:space="preserve">    without </w:t>
      </w:r>
      <w:r>
        <w:rPr>
          <w:rStyle w:val="StyleBoldUnderline"/>
        </w:rPr>
        <w:t xml:space="preserve">  </w:t>
      </w:r>
      <w:r w:rsidRPr="009A6E89">
        <w:rPr>
          <w:rStyle w:val="StyleBoldUnderline"/>
        </w:rPr>
        <w:t xml:space="preserve">    apparent </w:t>
      </w:r>
      <w:r>
        <w:rPr>
          <w:rStyle w:val="StyleBoldUnderline"/>
        </w:rPr>
        <w:t xml:space="preserve">  </w:t>
      </w:r>
      <w:r w:rsidRPr="009A6E89">
        <w:rPr>
          <w:rStyle w:val="StyleBoldUnderline"/>
        </w:rPr>
        <w:t xml:space="preserve">    limit </w:t>
      </w:r>
      <w:r>
        <w:rPr>
          <w:sz w:val="16"/>
        </w:rPr>
        <w:t xml:space="preserve">  </w:t>
      </w:r>
      <w:r w:rsidRPr="00AE7B67">
        <w:rPr>
          <w:sz w:val="16"/>
        </w:rPr>
        <w:t xml:space="preserve">    – </w:t>
      </w:r>
      <w:r>
        <w:rPr>
          <w:sz w:val="16"/>
        </w:rPr>
        <w:t xml:space="preserve">  </w:t>
      </w:r>
      <w:r w:rsidRPr="00AE7B67">
        <w:rPr>
          <w:sz w:val="16"/>
        </w:rPr>
        <w:t xml:space="preserve">    and </w:t>
      </w:r>
      <w:r>
        <w:rPr>
          <w:sz w:val="16"/>
        </w:rPr>
        <w:t xml:space="preserve">  </w:t>
      </w:r>
      <w:r w:rsidRPr="00AE7B67">
        <w:rPr>
          <w:sz w:val="16"/>
        </w:rPr>
        <w:t xml:space="preserve">    it </w:t>
      </w:r>
      <w:r>
        <w:rPr>
          <w:sz w:val="16"/>
        </w:rPr>
        <w:t xml:space="preserve">  </w:t>
      </w:r>
      <w:r w:rsidRPr="00AE7B67">
        <w:rPr>
          <w:sz w:val="16"/>
        </w:rPr>
        <w:t xml:space="preserve">    would </w:t>
      </w:r>
      <w:r>
        <w:rPr>
          <w:sz w:val="16"/>
        </w:rPr>
        <w:t xml:space="preserve">  </w:t>
      </w:r>
      <w:r w:rsidRPr="00AE7B67">
        <w:rPr>
          <w:sz w:val="16"/>
        </w:rPr>
        <w:t xml:space="preserve">    not </w:t>
      </w:r>
      <w:r>
        <w:rPr>
          <w:sz w:val="16"/>
        </w:rPr>
        <w:t xml:space="preserve">  </w:t>
      </w:r>
      <w:r w:rsidRPr="00AE7B67">
        <w:rPr>
          <w:sz w:val="16"/>
        </w:rPr>
        <w:t xml:space="preserve">    be </w:t>
      </w:r>
      <w:r>
        <w:rPr>
          <w:sz w:val="16"/>
        </w:rPr>
        <w:t xml:space="preserve">  </w:t>
      </w:r>
      <w:r w:rsidRPr="00AE7B67">
        <w:rPr>
          <w:sz w:val="16"/>
        </w:rPr>
        <w:t xml:space="preserve"> unfair </w:t>
      </w:r>
      <w:r>
        <w:rPr>
          <w:sz w:val="16"/>
        </w:rPr>
        <w:t xml:space="preserve">  </w:t>
      </w:r>
      <w:r w:rsidRPr="00AE7B67">
        <w:rPr>
          <w:sz w:val="16"/>
        </w:rPr>
        <w:t xml:space="preserve">    to </w:t>
      </w:r>
      <w:r>
        <w:rPr>
          <w:sz w:val="16"/>
        </w:rPr>
        <w:t xml:space="preserve">  </w:t>
      </w:r>
      <w:r w:rsidRPr="00AE7B67">
        <w:rPr>
          <w:sz w:val="16"/>
        </w:rPr>
        <w:t xml:space="preserve">    describe </w:t>
      </w:r>
      <w:r>
        <w:rPr>
          <w:sz w:val="16"/>
        </w:rPr>
        <w:t xml:space="preserve">  </w:t>
      </w:r>
      <w:r w:rsidRPr="00AE7B67">
        <w:rPr>
          <w:sz w:val="16"/>
        </w:rPr>
        <w:t xml:space="preserve">    consumer </w:t>
      </w:r>
      <w:r>
        <w:rPr>
          <w:sz w:val="16"/>
        </w:rPr>
        <w:t xml:space="preserve">  </w:t>
      </w:r>
      <w:r w:rsidRPr="00AE7B67">
        <w:rPr>
          <w:sz w:val="16"/>
        </w:rPr>
        <w:t xml:space="preserve">    societies </w:t>
      </w:r>
      <w:r>
        <w:rPr>
          <w:sz w:val="16"/>
        </w:rPr>
        <w:t xml:space="preserve">  </w:t>
      </w:r>
      <w:r w:rsidRPr="00AE7B67">
        <w:rPr>
          <w:sz w:val="16"/>
        </w:rPr>
        <w:t xml:space="preserve">    in </w:t>
      </w:r>
      <w:r>
        <w:rPr>
          <w:sz w:val="16"/>
        </w:rPr>
        <w:t xml:space="preserve">  </w:t>
      </w:r>
      <w:r w:rsidRPr="00AE7B67">
        <w:rPr>
          <w:sz w:val="16"/>
        </w:rPr>
        <w:t xml:space="preserve">    these </w:t>
      </w:r>
      <w:r>
        <w:rPr>
          <w:sz w:val="16"/>
        </w:rPr>
        <w:t xml:space="preserve">  </w:t>
      </w:r>
      <w:r w:rsidRPr="00AE7B67">
        <w:rPr>
          <w:sz w:val="16"/>
        </w:rPr>
        <w:t xml:space="preserve">    terms14 </w:t>
      </w:r>
      <w:r>
        <w:rPr>
          <w:sz w:val="16"/>
        </w:rPr>
        <w:t xml:space="preserve">  </w:t>
      </w:r>
      <w:r w:rsidRPr="00AE7B67">
        <w:rPr>
          <w:sz w:val="16"/>
        </w:rPr>
        <w:t xml:space="preserve">    – </w:t>
      </w:r>
      <w:r>
        <w:rPr>
          <w:sz w:val="16"/>
        </w:rPr>
        <w:t xml:space="preserve">  </w:t>
      </w:r>
      <w:r w:rsidRPr="00AE7B67">
        <w:rPr>
          <w:sz w:val="16"/>
        </w:rPr>
        <w:t xml:space="preserve">    then </w:t>
      </w:r>
      <w:r>
        <w:rPr>
          <w:sz w:val="16"/>
        </w:rPr>
        <w:t xml:space="preserve">  </w:t>
      </w:r>
      <w:r w:rsidRPr="00AE7B67">
        <w:rPr>
          <w:sz w:val="16"/>
        </w:rPr>
        <w:t xml:space="preserve">    it </w:t>
      </w:r>
      <w:r>
        <w:rPr>
          <w:sz w:val="16"/>
        </w:rPr>
        <w:t xml:space="preserve">  </w:t>
      </w:r>
      <w:r w:rsidRPr="00AE7B67">
        <w:rPr>
          <w:sz w:val="16"/>
        </w:rPr>
        <w:t xml:space="preserve">    may </w:t>
      </w:r>
      <w:r>
        <w:rPr>
          <w:sz w:val="16"/>
        </w:rPr>
        <w:t xml:space="preserve">  </w:t>
      </w:r>
      <w:r w:rsidRPr="00AE7B67">
        <w:rPr>
          <w:sz w:val="16"/>
        </w:rPr>
        <w:t xml:space="preserve">    be </w:t>
      </w:r>
      <w:r>
        <w:rPr>
          <w:sz w:val="16"/>
        </w:rPr>
        <w:t xml:space="preserve">  </w:t>
      </w:r>
      <w:r w:rsidRPr="00AE7B67">
        <w:rPr>
          <w:sz w:val="16"/>
        </w:rPr>
        <w:t xml:space="preserve">    that </w:t>
      </w:r>
      <w:r>
        <w:rPr>
          <w:sz w:val="16"/>
        </w:rPr>
        <w:t xml:space="preserve">  </w:t>
      </w:r>
      <w:r w:rsidRPr="00AE7B67">
        <w:rPr>
          <w:sz w:val="16"/>
        </w:rPr>
        <w:t xml:space="preserve">    </w:t>
      </w:r>
      <w:r w:rsidRPr="00146F03">
        <w:rPr>
          <w:rStyle w:val="StyleBoldUnderline"/>
          <w:highlight w:val="yellow"/>
        </w:rPr>
        <w:t xml:space="preserve">ethical </w:t>
      </w:r>
      <w:r>
        <w:rPr>
          <w:rStyle w:val="StyleBoldUnderline"/>
          <w:highlight w:val="yellow"/>
        </w:rPr>
        <w:t xml:space="preserve">  </w:t>
      </w:r>
      <w:r w:rsidRPr="00146F03">
        <w:rPr>
          <w:rStyle w:val="StyleBoldUnderline"/>
          <w:highlight w:val="yellow"/>
        </w:rPr>
        <w:t xml:space="preserve">    practice </w:t>
      </w:r>
      <w:r>
        <w:rPr>
          <w:rStyle w:val="StyleBoldUnderline"/>
          <w:highlight w:val="yellow"/>
        </w:rPr>
        <w:t xml:space="preserve">  </w:t>
      </w:r>
      <w:r w:rsidRPr="00146F03">
        <w:rPr>
          <w:rStyle w:val="StyleBoldUnderline"/>
          <w:highlight w:val="yellow"/>
        </w:rPr>
        <w:t xml:space="preserve">    today </w:t>
      </w:r>
      <w:r>
        <w:rPr>
          <w:rStyle w:val="StyleBoldUnderline"/>
          <w:highlight w:val="yellow"/>
        </w:rPr>
        <w:t xml:space="preserve">  </w:t>
      </w:r>
      <w:r w:rsidRPr="00146F03">
        <w:rPr>
          <w:rStyle w:val="StyleBoldUnderline"/>
          <w:highlight w:val="yellow"/>
        </w:rPr>
        <w:t xml:space="preserve">    calls </w:t>
      </w:r>
      <w:r>
        <w:rPr>
          <w:rStyle w:val="StyleBoldUnderline"/>
          <w:highlight w:val="yellow"/>
        </w:rPr>
        <w:t xml:space="preserve">  </w:t>
      </w:r>
      <w:r w:rsidRPr="00146F03">
        <w:rPr>
          <w:rStyle w:val="StyleBoldUnderline"/>
          <w:highlight w:val="yellow"/>
        </w:rPr>
        <w:t xml:space="preserve">    for </w:t>
      </w:r>
      <w:r>
        <w:rPr>
          <w:rStyle w:val="StyleBoldUnderline"/>
          <w:highlight w:val="yellow"/>
        </w:rPr>
        <w:t xml:space="preserve">  </w:t>
      </w:r>
      <w:r w:rsidRPr="00146F03">
        <w:rPr>
          <w:rStyle w:val="StyleBoldUnderline"/>
          <w:highlight w:val="yellow"/>
        </w:rPr>
        <w:t xml:space="preserve">    a </w:t>
      </w:r>
      <w:r>
        <w:rPr>
          <w:rStyle w:val="StyleBoldUnderline"/>
          <w:highlight w:val="yellow"/>
        </w:rPr>
        <w:t xml:space="preserve">  </w:t>
      </w:r>
      <w:r w:rsidRPr="00146F03">
        <w:rPr>
          <w:rStyle w:val="StyleBoldUnderline"/>
          <w:highlight w:val="yellow"/>
        </w:rPr>
        <w:t xml:space="preserve">    rethinking </w:t>
      </w:r>
      <w:r>
        <w:rPr>
          <w:rStyle w:val="StyleBoldUnderline"/>
          <w:highlight w:val="yellow"/>
        </w:rPr>
        <w:t xml:space="preserve">  </w:t>
      </w:r>
      <w:r w:rsidRPr="00146F03">
        <w:rPr>
          <w:rStyle w:val="StyleBoldUnderline"/>
          <w:highlight w:val="yellow"/>
        </w:rPr>
        <w:t xml:space="preserve">    of </w:t>
      </w:r>
      <w:r>
        <w:rPr>
          <w:rStyle w:val="StyleBoldUnderline"/>
          <w:highlight w:val="yellow"/>
        </w:rPr>
        <w:t xml:space="preserve">  </w:t>
      </w:r>
      <w:r w:rsidRPr="00146F03">
        <w:rPr>
          <w:rStyle w:val="StyleBoldUnderline"/>
          <w:highlight w:val="yellow"/>
        </w:rPr>
        <w:t xml:space="preserve">    our </w:t>
      </w:r>
      <w:r>
        <w:rPr>
          <w:rStyle w:val="StyleBoldUnderline"/>
          <w:highlight w:val="yellow"/>
        </w:rPr>
        <w:t xml:space="preserve">  </w:t>
      </w:r>
      <w:r w:rsidRPr="00146F03">
        <w:rPr>
          <w:rStyle w:val="StyleBoldUnderline"/>
          <w:highlight w:val="yellow"/>
        </w:rPr>
        <w:t xml:space="preserve">    assumptions </w:t>
      </w:r>
      <w:r>
        <w:rPr>
          <w:rStyle w:val="StyleBoldUnderline"/>
          <w:highlight w:val="yellow"/>
        </w:rPr>
        <w:t xml:space="preserve">  </w:t>
      </w:r>
      <w:r w:rsidRPr="00146F03">
        <w:rPr>
          <w:rStyle w:val="StyleBoldUnderline"/>
          <w:highlight w:val="yellow"/>
        </w:rPr>
        <w:t xml:space="preserve">    and </w:t>
      </w:r>
      <w:r>
        <w:rPr>
          <w:rStyle w:val="StyleBoldUnderline"/>
          <w:highlight w:val="yellow"/>
        </w:rPr>
        <w:t xml:space="preserve">  </w:t>
      </w:r>
      <w:r w:rsidRPr="00146F03">
        <w:rPr>
          <w:rStyle w:val="StyleBoldUnderline"/>
          <w:highlight w:val="yellow"/>
        </w:rPr>
        <w:t xml:space="preserve">    attitudes </w:t>
      </w:r>
      <w:r>
        <w:rPr>
          <w:rStyle w:val="StyleBoldUnderline"/>
          <w:highlight w:val="yellow"/>
        </w:rPr>
        <w:t xml:space="preserve">  </w:t>
      </w:r>
      <w:r w:rsidRPr="00146F03">
        <w:rPr>
          <w:rStyle w:val="StyleBoldUnderline"/>
          <w:highlight w:val="yellow"/>
        </w:rPr>
        <w:t xml:space="preserve">    concerning </w:t>
      </w:r>
      <w:r>
        <w:rPr>
          <w:rStyle w:val="StyleBoldUnderline"/>
          <w:highlight w:val="yellow"/>
        </w:rPr>
        <w:t xml:space="preserve">  </w:t>
      </w:r>
      <w:r w:rsidRPr="00146F03">
        <w:rPr>
          <w:rStyle w:val="StyleBoldUnderline"/>
          <w:highlight w:val="yellow"/>
        </w:rPr>
        <w:t xml:space="preserve">    consumption</w:t>
      </w:r>
      <w:r w:rsidRPr="00AE7B67">
        <w:rPr>
          <w:sz w:val="16"/>
        </w:rPr>
        <w:t xml:space="preserve">, </w:t>
      </w:r>
      <w:r>
        <w:rPr>
          <w:sz w:val="16"/>
        </w:rPr>
        <w:t xml:space="preserve">  </w:t>
      </w:r>
      <w:r w:rsidRPr="00AE7B67">
        <w:rPr>
          <w:sz w:val="16"/>
        </w:rPr>
        <w:t xml:space="preserve">   which </w:t>
      </w:r>
      <w:r>
        <w:rPr>
          <w:sz w:val="16"/>
        </w:rPr>
        <w:t xml:space="preserve">  </w:t>
      </w:r>
      <w:r w:rsidRPr="00AE7B67">
        <w:rPr>
          <w:sz w:val="16"/>
        </w:rPr>
        <w:t xml:space="preserve">   might </w:t>
      </w:r>
      <w:r>
        <w:rPr>
          <w:sz w:val="16"/>
        </w:rPr>
        <w:t xml:space="preserve">  </w:t>
      </w:r>
      <w:r w:rsidRPr="00AE7B67">
        <w:rPr>
          <w:sz w:val="16"/>
        </w:rPr>
        <w:t xml:space="preserve">   involve </w:t>
      </w:r>
      <w:r>
        <w:rPr>
          <w:sz w:val="16"/>
        </w:rPr>
        <w:t xml:space="preserve">  </w:t>
      </w:r>
      <w:r w:rsidRPr="00AE7B67">
        <w:rPr>
          <w:sz w:val="16"/>
        </w:rPr>
        <w:t xml:space="preserve">   a </w:t>
      </w:r>
      <w:r>
        <w:rPr>
          <w:sz w:val="16"/>
        </w:rPr>
        <w:t xml:space="preserve">  </w:t>
      </w:r>
      <w:r w:rsidRPr="00AE7B67">
        <w:rPr>
          <w:sz w:val="16"/>
        </w:rPr>
        <w:t xml:space="preserve">   deliberate </w:t>
      </w:r>
      <w:r>
        <w:rPr>
          <w:sz w:val="16"/>
        </w:rPr>
        <w:t xml:space="preserve">  </w:t>
      </w:r>
      <w:r w:rsidRPr="00AE7B67">
        <w:rPr>
          <w:sz w:val="16"/>
        </w:rPr>
        <w:t xml:space="preserve">   reshaping </w:t>
      </w:r>
      <w:r>
        <w:rPr>
          <w:sz w:val="16"/>
        </w:rPr>
        <w:t xml:space="preserve">  </w:t>
      </w:r>
      <w:r w:rsidRPr="00AE7B67">
        <w:rPr>
          <w:sz w:val="16"/>
        </w:rPr>
        <w:t xml:space="preserve">   of </w:t>
      </w:r>
      <w:r>
        <w:rPr>
          <w:sz w:val="16"/>
        </w:rPr>
        <w:t xml:space="preserve">  </w:t>
      </w:r>
      <w:r w:rsidRPr="00AE7B67">
        <w:rPr>
          <w:sz w:val="16"/>
        </w:rPr>
        <w:t xml:space="preserve">   the </w:t>
      </w:r>
      <w:r>
        <w:rPr>
          <w:sz w:val="16"/>
        </w:rPr>
        <w:t xml:space="preserve">  </w:t>
      </w:r>
      <w:r w:rsidRPr="00AE7B67">
        <w:rPr>
          <w:sz w:val="16"/>
        </w:rPr>
        <w:t xml:space="preserve">   self </w:t>
      </w:r>
      <w:r>
        <w:rPr>
          <w:sz w:val="16"/>
        </w:rPr>
        <w:t xml:space="preserve">  </w:t>
      </w:r>
      <w:r w:rsidRPr="00AE7B67">
        <w:rPr>
          <w:sz w:val="16"/>
        </w:rPr>
        <w:t xml:space="preserve">   by </w:t>
      </w:r>
      <w:r>
        <w:rPr>
          <w:sz w:val="16"/>
        </w:rPr>
        <w:t xml:space="preserve">  </w:t>
      </w:r>
      <w:r w:rsidRPr="00AE7B67">
        <w:rPr>
          <w:sz w:val="16"/>
        </w:rPr>
        <w:t xml:space="preserve">   the </w:t>
      </w:r>
      <w:r>
        <w:rPr>
          <w:sz w:val="16"/>
        </w:rPr>
        <w:t xml:space="preserve">  </w:t>
      </w:r>
      <w:r w:rsidRPr="00AE7B67">
        <w:rPr>
          <w:sz w:val="16"/>
        </w:rPr>
        <w:t xml:space="preserve">   self. </w:t>
      </w:r>
      <w:r>
        <w:rPr>
          <w:sz w:val="16"/>
        </w:rPr>
        <w:t xml:space="preserve">  </w:t>
      </w:r>
      <w:r w:rsidRPr="00AE7B67">
        <w:rPr>
          <w:sz w:val="16"/>
        </w:rPr>
        <w:t xml:space="preserve">    </w:t>
      </w:r>
      <w:r>
        <w:rPr>
          <w:sz w:val="16"/>
        </w:rPr>
        <w:t xml:space="preserve">  </w:t>
      </w:r>
      <w:r w:rsidRPr="00AE7B67">
        <w:rPr>
          <w:sz w:val="16"/>
        </w:rPr>
        <w:t xml:space="preserve">   </w:t>
      </w:r>
      <w:r>
        <w:rPr>
          <w:sz w:val="16"/>
        </w:rPr>
        <w:t xml:space="preserve">  </w:t>
      </w:r>
      <w:r w:rsidRPr="00AE7B67">
        <w:rPr>
          <w:sz w:val="16"/>
        </w:rPr>
        <w:t xml:space="preserve"> This </w:t>
      </w:r>
      <w:r>
        <w:rPr>
          <w:sz w:val="16"/>
        </w:rPr>
        <w:t xml:space="preserve">  </w:t>
      </w:r>
      <w:r w:rsidRPr="00AE7B67">
        <w:rPr>
          <w:sz w:val="16"/>
        </w:rPr>
        <w:t xml:space="preserve">    paper </w:t>
      </w:r>
      <w:r>
        <w:rPr>
          <w:sz w:val="16"/>
        </w:rPr>
        <w:t xml:space="preserve">  </w:t>
      </w:r>
      <w:r w:rsidRPr="00AE7B67">
        <w:rPr>
          <w:sz w:val="16"/>
        </w:rPr>
        <w:t xml:space="preserve">    will </w:t>
      </w:r>
      <w:r>
        <w:rPr>
          <w:sz w:val="16"/>
        </w:rPr>
        <w:t xml:space="preserve">  </w:t>
      </w:r>
      <w:r w:rsidRPr="00AE7B67">
        <w:rPr>
          <w:sz w:val="16"/>
        </w:rPr>
        <w:t xml:space="preserve">    explore </w:t>
      </w:r>
      <w:r>
        <w:rPr>
          <w:sz w:val="16"/>
        </w:rPr>
        <w:t xml:space="preserve">  </w:t>
      </w:r>
      <w:r w:rsidRPr="00AE7B67">
        <w:rPr>
          <w:sz w:val="16"/>
        </w:rPr>
        <w:t xml:space="preserve">    the </w:t>
      </w:r>
      <w:r>
        <w:rPr>
          <w:sz w:val="16"/>
        </w:rPr>
        <w:t xml:space="preserve">  </w:t>
      </w:r>
      <w:r w:rsidRPr="00AE7B67">
        <w:rPr>
          <w:sz w:val="16"/>
        </w:rPr>
        <w:t xml:space="preserve">    possibility </w:t>
      </w:r>
      <w:r>
        <w:rPr>
          <w:sz w:val="16"/>
        </w:rPr>
        <w:t xml:space="preserve">  </w:t>
      </w:r>
      <w:r w:rsidRPr="00AE7B67">
        <w:rPr>
          <w:sz w:val="16"/>
        </w:rPr>
        <w:t xml:space="preserve">    of </w:t>
      </w:r>
      <w:r>
        <w:rPr>
          <w:sz w:val="16"/>
        </w:rPr>
        <w:t xml:space="preserve">  </w:t>
      </w:r>
      <w:r w:rsidRPr="00AE7B67">
        <w:rPr>
          <w:sz w:val="16"/>
        </w:rPr>
        <w:t xml:space="preserve">    such </w:t>
      </w:r>
      <w:r>
        <w:rPr>
          <w:sz w:val="16"/>
        </w:rPr>
        <w:t xml:space="preserve">  </w:t>
      </w:r>
      <w:r w:rsidRPr="00AE7B67">
        <w:rPr>
          <w:sz w:val="16"/>
        </w:rPr>
        <w:t xml:space="preserve">    an </w:t>
      </w:r>
      <w:r>
        <w:rPr>
          <w:sz w:val="16"/>
        </w:rPr>
        <w:t xml:space="preserve">  </w:t>
      </w:r>
      <w:r w:rsidRPr="00AE7B67">
        <w:rPr>
          <w:sz w:val="16"/>
        </w:rPr>
        <w:t xml:space="preserve">    ethics </w:t>
      </w:r>
      <w:r>
        <w:rPr>
          <w:sz w:val="16"/>
        </w:rPr>
        <w:t xml:space="preserve">  </w:t>
      </w:r>
      <w:r w:rsidRPr="00AE7B67">
        <w:rPr>
          <w:sz w:val="16"/>
        </w:rPr>
        <w:t xml:space="preserve">    of </w:t>
      </w:r>
      <w:r>
        <w:rPr>
          <w:sz w:val="16"/>
        </w:rPr>
        <w:t xml:space="preserve">  </w:t>
      </w:r>
      <w:r w:rsidRPr="00AE7B67">
        <w:rPr>
          <w:sz w:val="16"/>
        </w:rPr>
        <w:t xml:space="preserve">    consumption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following </w:t>
      </w:r>
      <w:r>
        <w:rPr>
          <w:sz w:val="16"/>
        </w:rPr>
        <w:t xml:space="preserve">  </w:t>
      </w:r>
      <w:r w:rsidRPr="00AE7B67">
        <w:rPr>
          <w:sz w:val="16"/>
        </w:rPr>
        <w:t xml:space="preserve">    ways. </w:t>
      </w:r>
      <w:r>
        <w:rPr>
          <w:sz w:val="16"/>
        </w:rPr>
        <w:t xml:space="preserve">  </w:t>
      </w:r>
      <w:r w:rsidRPr="00AE7B67">
        <w:rPr>
          <w:sz w:val="16"/>
        </w:rPr>
        <w:t xml:space="preserve">    First, </w:t>
      </w:r>
      <w:r>
        <w:rPr>
          <w:sz w:val="16"/>
        </w:rPr>
        <w:t xml:space="preserve">  </w:t>
      </w:r>
      <w:r w:rsidRPr="00AE7B67">
        <w:rPr>
          <w:sz w:val="16"/>
        </w:rPr>
        <w:t xml:space="preserve">    by </w:t>
      </w:r>
      <w:r>
        <w:rPr>
          <w:sz w:val="16"/>
        </w:rPr>
        <w:t xml:space="preserve">  </w:t>
      </w:r>
      <w:r w:rsidRPr="00AE7B67">
        <w:rPr>
          <w:sz w:val="16"/>
        </w:rPr>
        <w:t xml:space="preserve">    explaining </w:t>
      </w:r>
      <w:r>
        <w:rPr>
          <w:sz w:val="16"/>
        </w:rPr>
        <w:t xml:space="preserve">  </w:t>
      </w:r>
      <w:r w:rsidRPr="00AE7B67">
        <w:rPr>
          <w:sz w:val="16"/>
        </w:rPr>
        <w:t xml:space="preserve">    how </w:t>
      </w:r>
      <w:r>
        <w:rPr>
          <w:sz w:val="16"/>
        </w:rPr>
        <w:t xml:space="preserve">  </w:t>
      </w:r>
      <w:r w:rsidRPr="00AE7B67">
        <w:rPr>
          <w:sz w:val="16"/>
        </w:rPr>
        <w:t xml:space="preserve">    neoclassical </w:t>
      </w:r>
      <w:r>
        <w:rPr>
          <w:sz w:val="16"/>
        </w:rPr>
        <w:t xml:space="preserve">  </w:t>
      </w:r>
      <w:r w:rsidRPr="00AE7B67">
        <w:rPr>
          <w:sz w:val="16"/>
        </w:rPr>
        <w:t xml:space="preserve">    economics, </w:t>
      </w:r>
      <w:r>
        <w:rPr>
          <w:sz w:val="16"/>
        </w:rPr>
        <w:t xml:space="preserve">  </w:t>
      </w:r>
      <w:r w:rsidRPr="00AE7B67">
        <w:rPr>
          <w:sz w:val="16"/>
        </w:rPr>
        <w:t xml:space="preserve">    which </w:t>
      </w:r>
      <w:r>
        <w:rPr>
          <w:sz w:val="16"/>
        </w:rPr>
        <w:t xml:space="preserve">  </w:t>
      </w:r>
      <w:r w:rsidRPr="00AE7B67">
        <w:rPr>
          <w:sz w:val="16"/>
        </w:rPr>
        <w:t xml:space="preserve">    is </w:t>
      </w:r>
      <w:r>
        <w:rPr>
          <w:sz w:val="16"/>
        </w:rPr>
        <w:t xml:space="preserve">  </w:t>
      </w:r>
      <w:r w:rsidRPr="00AE7B67">
        <w:rPr>
          <w:sz w:val="16"/>
        </w:rPr>
        <w:t xml:space="preserve">    arguably </w:t>
      </w:r>
      <w:r>
        <w:rPr>
          <w:sz w:val="16"/>
        </w:rPr>
        <w:t xml:space="preserve">  </w:t>
      </w:r>
      <w:r w:rsidRPr="00AE7B67">
        <w:rPr>
          <w:sz w:val="16"/>
        </w:rPr>
        <w:t xml:space="preserve">    the </w:t>
      </w:r>
      <w:r>
        <w:rPr>
          <w:sz w:val="16"/>
        </w:rPr>
        <w:t xml:space="preserve">  </w:t>
      </w:r>
      <w:r w:rsidRPr="00AE7B67">
        <w:rPr>
          <w:sz w:val="16"/>
        </w:rPr>
        <w:t xml:space="preserve">    most </w:t>
      </w:r>
      <w:r>
        <w:rPr>
          <w:sz w:val="16"/>
        </w:rPr>
        <w:t xml:space="preserve">  </w:t>
      </w:r>
      <w:r w:rsidRPr="00AE7B67">
        <w:rPr>
          <w:sz w:val="16"/>
        </w:rPr>
        <w:t xml:space="preserve">   influential </w:t>
      </w:r>
      <w:r>
        <w:rPr>
          <w:sz w:val="16"/>
        </w:rPr>
        <w:t xml:space="preserve">  </w:t>
      </w:r>
      <w:r w:rsidRPr="00AE7B67">
        <w:rPr>
          <w:sz w:val="16"/>
        </w:rPr>
        <w:t xml:space="preserve">   paradigm </w:t>
      </w:r>
      <w:r>
        <w:rPr>
          <w:sz w:val="16"/>
        </w:rPr>
        <w:t xml:space="preserve">  </w:t>
      </w:r>
      <w:r w:rsidRPr="00AE7B67">
        <w:rPr>
          <w:sz w:val="16"/>
        </w:rPr>
        <w:t xml:space="preserve">   of </w:t>
      </w:r>
      <w:r>
        <w:rPr>
          <w:sz w:val="16"/>
        </w:rPr>
        <w:t xml:space="preserve">  </w:t>
      </w:r>
      <w:r w:rsidRPr="00AE7B67">
        <w:rPr>
          <w:sz w:val="16"/>
        </w:rPr>
        <w:t xml:space="preserve">   thought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world </w:t>
      </w:r>
      <w:r>
        <w:rPr>
          <w:sz w:val="16"/>
        </w:rPr>
        <w:t xml:space="preserve">  </w:t>
      </w:r>
      <w:r w:rsidRPr="00AE7B67">
        <w:rPr>
          <w:sz w:val="16"/>
        </w:rPr>
        <w:t xml:space="preserve">   today, </w:t>
      </w:r>
      <w:r>
        <w:rPr>
          <w:sz w:val="16"/>
        </w:rPr>
        <w:t xml:space="preserve">  </w:t>
      </w:r>
      <w:r w:rsidRPr="00AE7B67">
        <w:rPr>
          <w:sz w:val="16"/>
        </w:rPr>
        <w:t xml:space="preserve">   conceptualizes </w:t>
      </w:r>
      <w:r>
        <w:rPr>
          <w:sz w:val="16"/>
        </w:rPr>
        <w:t xml:space="preserve">  </w:t>
      </w:r>
      <w:r w:rsidRPr="00AE7B67">
        <w:rPr>
          <w:sz w:val="16"/>
        </w:rPr>
        <w:t xml:space="preserve">   consumption </w:t>
      </w:r>
      <w:r>
        <w:rPr>
          <w:sz w:val="16"/>
        </w:rPr>
        <w:t xml:space="preserve">  </w:t>
      </w:r>
      <w:r w:rsidRPr="00AE7B67">
        <w:rPr>
          <w:sz w:val="16"/>
        </w:rPr>
        <w:t xml:space="preserve">   as </w:t>
      </w:r>
      <w:r>
        <w:rPr>
          <w:sz w:val="16"/>
        </w:rPr>
        <w:t xml:space="preserve">  </w:t>
      </w:r>
      <w:r w:rsidRPr="00AE7B67">
        <w:rPr>
          <w:sz w:val="16"/>
        </w:rPr>
        <w:t xml:space="preserve">    something </w:t>
      </w:r>
      <w:r>
        <w:rPr>
          <w:sz w:val="16"/>
        </w:rPr>
        <w:t xml:space="preserve">  </w:t>
      </w:r>
      <w:r w:rsidRPr="00AE7B67">
        <w:rPr>
          <w:sz w:val="16"/>
        </w:rPr>
        <w:t xml:space="preserve">    that </w:t>
      </w:r>
      <w:r>
        <w:rPr>
          <w:sz w:val="16"/>
        </w:rPr>
        <w:t xml:space="preserve">  </w:t>
      </w:r>
      <w:r w:rsidRPr="00AE7B67">
        <w:rPr>
          <w:sz w:val="16"/>
        </w:rPr>
        <w:t xml:space="preserve">    benefits </w:t>
      </w:r>
      <w:r>
        <w:rPr>
          <w:sz w:val="16"/>
        </w:rPr>
        <w:t xml:space="preserve">  </w:t>
      </w:r>
      <w:r w:rsidRPr="00AE7B67">
        <w:rPr>
          <w:sz w:val="16"/>
        </w:rPr>
        <w:t xml:space="preserve">    both </w:t>
      </w:r>
      <w:r>
        <w:rPr>
          <w:sz w:val="16"/>
        </w:rPr>
        <w:t xml:space="preserve">  </w:t>
      </w:r>
      <w:r w:rsidRPr="00AE7B67">
        <w:rPr>
          <w:sz w:val="16"/>
        </w:rPr>
        <w:t xml:space="preserve">    ‘self’ </w:t>
      </w:r>
      <w:r>
        <w:rPr>
          <w:sz w:val="16"/>
        </w:rPr>
        <w:t xml:space="preserve">  </w:t>
      </w:r>
      <w:r w:rsidRPr="00AE7B67">
        <w:rPr>
          <w:sz w:val="16"/>
        </w:rPr>
        <w:t xml:space="preserve">    and </w:t>
      </w:r>
      <w:r>
        <w:rPr>
          <w:sz w:val="16"/>
        </w:rPr>
        <w:t xml:space="preserve">  </w:t>
      </w:r>
      <w:r w:rsidRPr="00AE7B67">
        <w:rPr>
          <w:sz w:val="16"/>
        </w:rPr>
        <w:t xml:space="preserve">    ‘other’ </w:t>
      </w:r>
      <w:r>
        <w:rPr>
          <w:sz w:val="16"/>
        </w:rPr>
        <w:t xml:space="preserve">  </w:t>
      </w:r>
      <w:r w:rsidRPr="00AE7B67">
        <w:rPr>
          <w:sz w:val="16"/>
        </w:rPr>
        <w:t xml:space="preserve">    and, </w:t>
      </w:r>
      <w:r>
        <w:rPr>
          <w:sz w:val="16"/>
        </w:rPr>
        <w:t xml:space="preserve">  </w:t>
      </w:r>
      <w:r w:rsidRPr="00AE7B67">
        <w:rPr>
          <w:sz w:val="16"/>
        </w:rPr>
        <w:t xml:space="preserve">    therefore, </w:t>
      </w:r>
      <w:r>
        <w:rPr>
          <w:sz w:val="16"/>
        </w:rPr>
        <w:t xml:space="preserve">  </w:t>
      </w:r>
      <w:r w:rsidRPr="00AE7B67">
        <w:rPr>
          <w:sz w:val="16"/>
        </w:rPr>
        <w:t xml:space="preserve">    as </w:t>
      </w:r>
      <w:r>
        <w:rPr>
          <w:sz w:val="16"/>
        </w:rPr>
        <w:t xml:space="preserve">  </w:t>
      </w:r>
      <w:r w:rsidRPr="00AE7B67">
        <w:rPr>
          <w:sz w:val="16"/>
        </w:rPr>
        <w:t xml:space="preserve">    something </w:t>
      </w:r>
      <w:r>
        <w:rPr>
          <w:sz w:val="16"/>
        </w:rPr>
        <w:t xml:space="preserve">  </w:t>
      </w:r>
      <w:r w:rsidRPr="00AE7B67">
        <w:rPr>
          <w:sz w:val="16"/>
        </w:rPr>
        <w:t xml:space="preserve">    that </w:t>
      </w:r>
      <w:r>
        <w:rPr>
          <w:sz w:val="16"/>
        </w:rPr>
        <w:t xml:space="preserve">  </w:t>
      </w:r>
      <w:r w:rsidRPr="00AE7B67">
        <w:rPr>
          <w:sz w:val="16"/>
        </w:rPr>
        <w:t xml:space="preserve">    should </w:t>
      </w:r>
      <w:r>
        <w:rPr>
          <w:sz w:val="16"/>
        </w:rPr>
        <w:t xml:space="preserve">  </w:t>
      </w:r>
      <w:r w:rsidRPr="00AE7B67">
        <w:rPr>
          <w:sz w:val="16"/>
        </w:rPr>
        <w:t xml:space="preserve">    be </w:t>
      </w:r>
      <w:r>
        <w:rPr>
          <w:sz w:val="16"/>
        </w:rPr>
        <w:t xml:space="preserve">  </w:t>
      </w:r>
      <w:r w:rsidRPr="00AE7B67">
        <w:rPr>
          <w:sz w:val="16"/>
        </w:rPr>
        <w:t xml:space="preserve">    maximized. </w:t>
      </w:r>
      <w:r>
        <w:rPr>
          <w:sz w:val="16"/>
        </w:rPr>
        <w:t xml:space="preserve">  </w:t>
      </w:r>
      <w:r w:rsidRPr="00AE7B67">
        <w:rPr>
          <w:sz w:val="16"/>
        </w:rPr>
        <w:t xml:space="preserve">    To </w:t>
      </w:r>
      <w:r>
        <w:rPr>
          <w:sz w:val="16"/>
        </w:rPr>
        <w:t xml:space="preserve">  </w:t>
      </w:r>
      <w:r w:rsidRPr="00AE7B67">
        <w:rPr>
          <w:sz w:val="16"/>
        </w:rPr>
        <w:t xml:space="preserve">    the </w:t>
      </w:r>
      <w:r>
        <w:rPr>
          <w:sz w:val="16"/>
        </w:rPr>
        <w:t xml:space="preserve">  </w:t>
      </w:r>
      <w:r w:rsidRPr="00AE7B67">
        <w:rPr>
          <w:sz w:val="16"/>
        </w:rPr>
        <w:t xml:space="preserve">    extent </w:t>
      </w:r>
      <w:r>
        <w:rPr>
          <w:sz w:val="16"/>
        </w:rPr>
        <w:t xml:space="preserve">  </w:t>
      </w:r>
      <w:r w:rsidRPr="00AE7B67">
        <w:rPr>
          <w:sz w:val="16"/>
        </w:rPr>
        <w:t xml:space="preserve">    that </w:t>
      </w:r>
      <w:r>
        <w:rPr>
          <w:sz w:val="16"/>
        </w:rPr>
        <w:t xml:space="preserve">  </w:t>
      </w:r>
      <w:r w:rsidRPr="00AE7B67">
        <w:rPr>
          <w:sz w:val="16"/>
        </w:rPr>
        <w:t xml:space="preserve">    modern </w:t>
      </w:r>
      <w:r>
        <w:rPr>
          <w:sz w:val="16"/>
        </w:rPr>
        <w:t xml:space="preserve">  </w:t>
      </w:r>
      <w:r w:rsidRPr="00AE7B67">
        <w:rPr>
          <w:sz w:val="16"/>
        </w:rPr>
        <w:t xml:space="preserve">    consumers </w:t>
      </w:r>
      <w:r>
        <w:rPr>
          <w:sz w:val="16"/>
        </w:rPr>
        <w:t xml:space="preserve">  </w:t>
      </w:r>
      <w:r w:rsidRPr="00AE7B67">
        <w:rPr>
          <w:sz w:val="16"/>
        </w:rPr>
        <w:t xml:space="preserve">    have </w:t>
      </w:r>
      <w:r>
        <w:rPr>
          <w:sz w:val="16"/>
        </w:rPr>
        <w:t xml:space="preserve">  </w:t>
      </w:r>
      <w:r w:rsidRPr="00AE7B67">
        <w:rPr>
          <w:sz w:val="16"/>
        </w:rPr>
        <w:t xml:space="preserve">    internalized </w:t>
      </w:r>
      <w:r>
        <w:rPr>
          <w:sz w:val="16"/>
        </w:rPr>
        <w:t xml:space="preserve">  </w:t>
      </w:r>
      <w:r w:rsidRPr="00AE7B67">
        <w:rPr>
          <w:sz w:val="16"/>
        </w:rPr>
        <w:t xml:space="preserve">    this </w:t>
      </w:r>
      <w:r>
        <w:rPr>
          <w:sz w:val="16"/>
        </w:rPr>
        <w:t xml:space="preserve">  </w:t>
      </w:r>
      <w:r w:rsidRPr="00AE7B67">
        <w:rPr>
          <w:sz w:val="16"/>
        </w:rPr>
        <w:t xml:space="preserve">    conception </w:t>
      </w:r>
      <w:r>
        <w:rPr>
          <w:sz w:val="16"/>
        </w:rPr>
        <w:t xml:space="preserve">  </w:t>
      </w:r>
      <w:r w:rsidRPr="00AE7B67">
        <w:rPr>
          <w:sz w:val="16"/>
        </w:rPr>
        <w:t xml:space="preserve">    of </w:t>
      </w:r>
      <w:r>
        <w:rPr>
          <w:sz w:val="16"/>
        </w:rPr>
        <w:t xml:space="preserve">  </w:t>
      </w:r>
      <w:r w:rsidRPr="00AE7B67">
        <w:rPr>
          <w:sz w:val="16"/>
        </w:rPr>
        <w:t xml:space="preserve">    consumption, </w:t>
      </w:r>
      <w:r>
        <w:rPr>
          <w:sz w:val="16"/>
        </w:rPr>
        <w:t xml:space="preserve">  </w:t>
      </w:r>
      <w:r w:rsidRPr="00AE7B67">
        <w:rPr>
          <w:sz w:val="16"/>
        </w:rPr>
        <w:t xml:space="preserve">    </w:t>
      </w:r>
      <w:proofErr w:type="gramStart"/>
      <w:r w:rsidRPr="009A6E89">
        <w:rPr>
          <w:rStyle w:val="StyleBoldUnderline"/>
        </w:rPr>
        <w:t>an</w:t>
      </w:r>
      <w:proofErr w:type="gramEnd"/>
      <w:r w:rsidRPr="009A6E89">
        <w:rPr>
          <w:rStyle w:val="StyleBoldUnderline"/>
        </w:rPr>
        <w:t xml:space="preserve"> </w:t>
      </w:r>
      <w:r>
        <w:rPr>
          <w:rStyle w:val="StyleBoldUnderline"/>
        </w:rPr>
        <w:t xml:space="preserve">  </w:t>
      </w:r>
      <w:r w:rsidRPr="009A6E89">
        <w:rPr>
          <w:rStyle w:val="StyleBoldUnderline"/>
        </w:rPr>
        <w:t xml:space="preserve">    ethics </w:t>
      </w:r>
      <w:r>
        <w:rPr>
          <w:rStyle w:val="StyleBoldUnderline"/>
        </w:rPr>
        <w:t xml:space="preserve">  </w:t>
      </w:r>
      <w:r w:rsidRPr="009A6E89">
        <w:rPr>
          <w:rStyle w:val="StyleBoldUnderline"/>
        </w:rPr>
        <w:t xml:space="preserve">    of </w:t>
      </w:r>
      <w:r>
        <w:rPr>
          <w:rStyle w:val="StyleBoldUnderline"/>
        </w:rPr>
        <w:t xml:space="preserve">  </w:t>
      </w:r>
      <w:r w:rsidRPr="009A6E89">
        <w:rPr>
          <w:rStyle w:val="StyleBoldUnderline"/>
        </w:rPr>
        <w:t xml:space="preserve">    consumption </w:t>
      </w:r>
      <w:r>
        <w:rPr>
          <w:rStyle w:val="StyleBoldUnderline"/>
        </w:rPr>
        <w:t xml:space="preserve">  </w:t>
      </w:r>
      <w:r w:rsidRPr="009A6E89">
        <w:rPr>
          <w:rStyle w:val="StyleBoldUnderline"/>
        </w:rPr>
        <w:t xml:space="preserve">    might </w:t>
      </w:r>
      <w:r>
        <w:rPr>
          <w:rStyle w:val="StyleBoldUnderline"/>
        </w:rPr>
        <w:t xml:space="preserve">  </w:t>
      </w:r>
      <w:r w:rsidRPr="009A6E89">
        <w:rPr>
          <w:rStyle w:val="StyleBoldUnderline"/>
        </w:rPr>
        <w:t xml:space="preserve">    involve </w:t>
      </w:r>
      <w:r>
        <w:rPr>
          <w:rStyle w:val="StyleBoldUnderline"/>
        </w:rPr>
        <w:t xml:space="preserve">  </w:t>
      </w:r>
      <w:r w:rsidRPr="009A6E89">
        <w:rPr>
          <w:rStyle w:val="StyleBoldUnderline"/>
        </w:rPr>
        <w:t xml:space="preserve">    </w:t>
      </w:r>
      <w:r w:rsidRPr="00146F03">
        <w:rPr>
          <w:rStyle w:val="StyleBoldUnderline"/>
          <w:highlight w:val="yellow"/>
        </w:rPr>
        <w:t xml:space="preserve">engaging </w:t>
      </w:r>
      <w:r>
        <w:rPr>
          <w:rStyle w:val="StyleBoldUnderline"/>
          <w:highlight w:val="yellow"/>
        </w:rPr>
        <w:t xml:space="preserve">  </w:t>
      </w:r>
      <w:r w:rsidRPr="00146F03">
        <w:rPr>
          <w:rStyle w:val="StyleBoldUnderline"/>
          <w:highlight w:val="yellow"/>
        </w:rPr>
        <w:t xml:space="preserve">    the </w:t>
      </w:r>
      <w:r>
        <w:rPr>
          <w:rStyle w:val="StyleBoldUnderline"/>
          <w:highlight w:val="yellow"/>
        </w:rPr>
        <w:t xml:space="preserve">  </w:t>
      </w:r>
      <w:r w:rsidRPr="00146F03">
        <w:rPr>
          <w:rStyle w:val="StyleBoldUnderline"/>
          <w:highlight w:val="yellow"/>
        </w:rPr>
        <w:t xml:space="preserve">    self </w:t>
      </w:r>
      <w:r>
        <w:rPr>
          <w:rStyle w:val="StyleBoldUnderline"/>
          <w:highlight w:val="yellow"/>
        </w:rPr>
        <w:t xml:space="preserve">  </w:t>
      </w:r>
      <w:r w:rsidRPr="00146F03">
        <w:rPr>
          <w:rStyle w:val="StyleBoldUnderline"/>
          <w:highlight w:val="yellow"/>
        </w:rPr>
        <w:t xml:space="preserve">    for </w:t>
      </w:r>
      <w:r>
        <w:rPr>
          <w:rStyle w:val="StyleBoldUnderline"/>
          <w:highlight w:val="yellow"/>
        </w:rPr>
        <w:t xml:space="preserve">  </w:t>
      </w:r>
      <w:r w:rsidRPr="00146F03">
        <w:rPr>
          <w:rStyle w:val="StyleBoldUnderline"/>
          <w:highlight w:val="yellow"/>
        </w:rPr>
        <w:t xml:space="preserve">    the </w:t>
      </w:r>
      <w:r>
        <w:rPr>
          <w:rStyle w:val="StyleBoldUnderline"/>
          <w:highlight w:val="yellow"/>
        </w:rPr>
        <w:t xml:space="preserve">  </w:t>
      </w:r>
      <w:r w:rsidRPr="00146F03">
        <w:rPr>
          <w:rStyle w:val="StyleBoldUnderline"/>
          <w:highlight w:val="yellow"/>
        </w:rPr>
        <w:t xml:space="preserve">    purpose </w:t>
      </w:r>
      <w:r>
        <w:rPr>
          <w:rStyle w:val="StyleBoldUnderline"/>
          <w:highlight w:val="yellow"/>
        </w:rPr>
        <w:t xml:space="preserve">  </w:t>
      </w:r>
      <w:r w:rsidRPr="00146F03">
        <w:rPr>
          <w:rStyle w:val="StyleBoldUnderline"/>
          <w:highlight w:val="yellow"/>
        </w:rPr>
        <w:t xml:space="preserve">    of </w:t>
      </w:r>
      <w:r>
        <w:rPr>
          <w:rStyle w:val="StyleBoldUnderline"/>
          <w:highlight w:val="yellow"/>
        </w:rPr>
        <w:t xml:space="preserve">  </w:t>
      </w:r>
      <w:r w:rsidRPr="00146F03">
        <w:rPr>
          <w:rStyle w:val="StyleBoldUnderline"/>
          <w:highlight w:val="yellow"/>
        </w:rPr>
        <w:t xml:space="preserve">    changing </w:t>
      </w:r>
      <w:r>
        <w:rPr>
          <w:rStyle w:val="StyleBoldUnderline"/>
          <w:highlight w:val="yellow"/>
        </w:rPr>
        <w:t xml:space="preserve">  </w:t>
      </w:r>
      <w:r w:rsidRPr="00146F03">
        <w:rPr>
          <w:rStyle w:val="StyleBoldUnderline"/>
          <w:highlight w:val="yellow"/>
        </w:rPr>
        <w:t xml:space="preserve">    the </w:t>
      </w:r>
      <w:r>
        <w:rPr>
          <w:rStyle w:val="StyleBoldUnderline"/>
          <w:highlight w:val="yellow"/>
        </w:rPr>
        <w:t xml:space="preserve">  </w:t>
      </w:r>
      <w:r w:rsidRPr="00146F03">
        <w:rPr>
          <w:rStyle w:val="StyleBoldUnderline"/>
          <w:highlight w:val="yellow"/>
        </w:rPr>
        <w:t xml:space="preserve">    self </w:t>
      </w:r>
      <w:r>
        <w:rPr>
          <w:rStyle w:val="StyleBoldUnderline"/>
          <w:highlight w:val="yellow"/>
        </w:rPr>
        <w:t xml:space="preserve">  </w:t>
      </w:r>
      <w:r w:rsidRPr="00146F03">
        <w:rPr>
          <w:rStyle w:val="StyleBoldUnderline"/>
          <w:highlight w:val="yellow"/>
        </w:rPr>
        <w:t xml:space="preserve">    and </w:t>
      </w:r>
      <w:r>
        <w:rPr>
          <w:rStyle w:val="StyleBoldUnderline"/>
          <w:highlight w:val="yellow"/>
        </w:rPr>
        <w:t xml:space="preserve">  </w:t>
      </w:r>
      <w:r w:rsidRPr="00146F03">
        <w:rPr>
          <w:rStyle w:val="StyleBoldUnderline"/>
          <w:highlight w:val="yellow"/>
        </w:rPr>
        <w:t xml:space="preserve">    creating </w:t>
      </w:r>
      <w:r>
        <w:rPr>
          <w:rStyle w:val="StyleBoldUnderline"/>
          <w:highlight w:val="yellow"/>
        </w:rPr>
        <w:t xml:space="preserve">  </w:t>
      </w:r>
      <w:r w:rsidRPr="00146F03">
        <w:rPr>
          <w:rStyle w:val="StyleBoldUnderline"/>
          <w:highlight w:val="yellow"/>
        </w:rPr>
        <w:t xml:space="preserve">    something </w:t>
      </w:r>
      <w:r>
        <w:rPr>
          <w:rStyle w:val="StyleBoldUnderline"/>
          <w:highlight w:val="yellow"/>
        </w:rPr>
        <w:t xml:space="preserve">  </w:t>
      </w:r>
      <w:r w:rsidRPr="00146F03">
        <w:rPr>
          <w:rStyle w:val="StyleBoldUnderline"/>
          <w:highlight w:val="yellow"/>
        </w:rPr>
        <w:t xml:space="preserve">    new.</w:t>
      </w:r>
      <w:r w:rsidRPr="00AE7B67">
        <w:rPr>
          <w:sz w:val="16"/>
          <w:highlight w:val="yellow"/>
        </w:rPr>
        <w:t xml:space="preserve"> </w:t>
      </w:r>
      <w:r>
        <w:rPr>
          <w:sz w:val="16"/>
          <w:highlight w:val="yellow"/>
        </w:rPr>
        <w:t xml:space="preserve">  </w:t>
      </w:r>
      <w:r w:rsidRPr="00AE7B67">
        <w:rPr>
          <w:sz w:val="16"/>
        </w:rPr>
        <w:t xml:space="preserve">    The </w:t>
      </w:r>
      <w:r>
        <w:rPr>
          <w:sz w:val="16"/>
        </w:rPr>
        <w:t xml:space="preserve">  </w:t>
      </w:r>
      <w:r w:rsidRPr="00AE7B67">
        <w:rPr>
          <w:sz w:val="16"/>
        </w:rPr>
        <w:t xml:space="preserve">    second </w:t>
      </w:r>
      <w:r>
        <w:rPr>
          <w:sz w:val="16"/>
        </w:rPr>
        <w:t xml:space="preserve">  </w:t>
      </w:r>
      <w:r w:rsidRPr="00AE7B67">
        <w:rPr>
          <w:sz w:val="16"/>
        </w:rPr>
        <w:t xml:space="preserve">    way </w:t>
      </w:r>
      <w:r>
        <w:rPr>
          <w:sz w:val="16"/>
        </w:rPr>
        <w:t xml:space="preserve">  </w:t>
      </w:r>
      <w:r w:rsidRPr="00AE7B67">
        <w:rPr>
          <w:sz w:val="16"/>
        </w:rPr>
        <w:t xml:space="preserve">    an </w:t>
      </w:r>
      <w:r>
        <w:rPr>
          <w:sz w:val="16"/>
        </w:rPr>
        <w:t xml:space="preserve">  </w:t>
      </w:r>
      <w:r w:rsidRPr="00AE7B67">
        <w:rPr>
          <w:sz w:val="16"/>
        </w:rPr>
        <w:t xml:space="preserve">    ethics </w:t>
      </w:r>
      <w:r>
        <w:rPr>
          <w:sz w:val="16"/>
        </w:rPr>
        <w:t xml:space="preserve">  </w:t>
      </w:r>
      <w:r w:rsidRPr="00AE7B67">
        <w:rPr>
          <w:sz w:val="16"/>
        </w:rPr>
        <w:t xml:space="preserve">    of </w:t>
      </w:r>
      <w:r>
        <w:rPr>
          <w:sz w:val="16"/>
        </w:rPr>
        <w:t xml:space="preserve">  </w:t>
      </w:r>
      <w:r w:rsidRPr="00AE7B67">
        <w:rPr>
          <w:sz w:val="16"/>
        </w:rPr>
        <w:t xml:space="preserve">    consumption </w:t>
      </w:r>
      <w:r>
        <w:rPr>
          <w:sz w:val="16"/>
        </w:rPr>
        <w:t xml:space="preserve">  </w:t>
      </w:r>
      <w:r w:rsidRPr="00AE7B67">
        <w:rPr>
          <w:sz w:val="16"/>
        </w:rPr>
        <w:t xml:space="preserve">   will </w:t>
      </w:r>
      <w:r>
        <w:rPr>
          <w:sz w:val="16"/>
        </w:rPr>
        <w:t xml:space="preserve">  </w:t>
      </w:r>
      <w:r w:rsidRPr="00AE7B67">
        <w:rPr>
          <w:sz w:val="16"/>
        </w:rPr>
        <w:t xml:space="preserve">   be </w:t>
      </w:r>
      <w:r>
        <w:rPr>
          <w:sz w:val="16"/>
        </w:rPr>
        <w:t xml:space="preserve">  </w:t>
      </w:r>
      <w:r w:rsidRPr="00AE7B67">
        <w:rPr>
          <w:sz w:val="16"/>
        </w:rPr>
        <w:t xml:space="preserve">   explored </w:t>
      </w:r>
      <w:r>
        <w:rPr>
          <w:sz w:val="16"/>
        </w:rPr>
        <w:t xml:space="preserve">  </w:t>
      </w:r>
      <w:r w:rsidRPr="00AE7B67">
        <w:rPr>
          <w:sz w:val="16"/>
        </w:rPr>
        <w:t xml:space="preserve">   will </w:t>
      </w:r>
      <w:r>
        <w:rPr>
          <w:sz w:val="16"/>
        </w:rPr>
        <w:t xml:space="preserve">  </w:t>
      </w:r>
      <w:r w:rsidRPr="00AE7B67">
        <w:rPr>
          <w:sz w:val="16"/>
        </w:rPr>
        <w:t xml:space="preserve">   be </w:t>
      </w:r>
      <w:r>
        <w:rPr>
          <w:sz w:val="16"/>
        </w:rPr>
        <w:t xml:space="preserve">  </w:t>
      </w:r>
      <w:r w:rsidRPr="00AE7B67">
        <w:rPr>
          <w:sz w:val="16"/>
        </w:rPr>
        <w:t xml:space="preserve">   through </w:t>
      </w:r>
      <w:r>
        <w:rPr>
          <w:sz w:val="16"/>
        </w:rPr>
        <w:t xml:space="preserve">  </w:t>
      </w:r>
      <w:r w:rsidRPr="00AE7B67">
        <w:rPr>
          <w:sz w:val="16"/>
        </w:rPr>
        <w:t xml:space="preserve">   an </w:t>
      </w:r>
      <w:r>
        <w:rPr>
          <w:sz w:val="16"/>
        </w:rPr>
        <w:t xml:space="preserve">  </w:t>
      </w:r>
      <w:r w:rsidRPr="00AE7B67">
        <w:rPr>
          <w:sz w:val="16"/>
        </w:rPr>
        <w:t xml:space="preserve">   examination </w:t>
      </w:r>
      <w:r>
        <w:rPr>
          <w:sz w:val="16"/>
        </w:rPr>
        <w:t xml:space="preserve">  </w:t>
      </w:r>
      <w:r w:rsidRPr="00AE7B67">
        <w:rPr>
          <w:sz w:val="16"/>
        </w:rPr>
        <w:t xml:space="preserve">   of </w:t>
      </w:r>
      <w:r>
        <w:rPr>
          <w:sz w:val="16"/>
        </w:rPr>
        <w:t xml:space="preserve">  </w:t>
      </w:r>
      <w:r w:rsidRPr="00AE7B67">
        <w:rPr>
          <w:sz w:val="16"/>
        </w:rPr>
        <w:t xml:space="preserve">   the </w:t>
      </w:r>
      <w:r>
        <w:rPr>
          <w:sz w:val="16"/>
        </w:rPr>
        <w:t xml:space="preserve">  </w:t>
      </w:r>
      <w:r w:rsidRPr="00AE7B67">
        <w:rPr>
          <w:sz w:val="16"/>
        </w:rPr>
        <w:t xml:space="preserve">   theory </w:t>
      </w:r>
      <w:r>
        <w:rPr>
          <w:sz w:val="16"/>
        </w:rPr>
        <w:t xml:space="preserve">  </w:t>
      </w:r>
      <w:r w:rsidRPr="00AE7B67">
        <w:rPr>
          <w:sz w:val="16"/>
        </w:rPr>
        <w:t xml:space="preserve">   and </w:t>
      </w:r>
      <w:r>
        <w:rPr>
          <w:sz w:val="16"/>
        </w:rPr>
        <w:t xml:space="preserve">  </w:t>
      </w:r>
      <w:r w:rsidRPr="00AE7B67">
        <w:rPr>
          <w:sz w:val="16"/>
        </w:rPr>
        <w:t xml:space="preserve">   practice </w:t>
      </w:r>
      <w:r>
        <w:rPr>
          <w:sz w:val="16"/>
        </w:rPr>
        <w:t xml:space="preserve">  </w:t>
      </w:r>
      <w:r w:rsidRPr="00AE7B67">
        <w:rPr>
          <w:sz w:val="16"/>
        </w:rPr>
        <w:t xml:space="preserve">    of </w:t>
      </w:r>
      <w:r>
        <w:rPr>
          <w:sz w:val="16"/>
        </w:rPr>
        <w:t xml:space="preserve">  </w:t>
      </w:r>
      <w:r w:rsidRPr="00AE7B67">
        <w:rPr>
          <w:sz w:val="16"/>
        </w:rPr>
        <w:t xml:space="preserve">    ‘</w:t>
      </w:r>
      <w:r w:rsidRPr="00146F03">
        <w:rPr>
          <w:rStyle w:val="StyleBoldUnderline"/>
          <w:highlight w:val="yellow"/>
        </w:rPr>
        <w:t xml:space="preserve">voluntary </w:t>
      </w:r>
      <w:r>
        <w:rPr>
          <w:rStyle w:val="StyleBoldUnderline"/>
          <w:highlight w:val="yellow"/>
        </w:rPr>
        <w:t xml:space="preserve">  </w:t>
      </w:r>
      <w:r w:rsidRPr="00146F03">
        <w:rPr>
          <w:rStyle w:val="StyleBoldUnderline"/>
          <w:highlight w:val="yellow"/>
        </w:rPr>
        <w:t xml:space="preserve">    simplicity</w:t>
      </w:r>
      <w:r w:rsidRPr="009A6E89">
        <w:rPr>
          <w:rStyle w:val="StyleBoldUnderline"/>
        </w:rPr>
        <w:t xml:space="preserve">,’ </w:t>
      </w:r>
      <w:r>
        <w:rPr>
          <w:rStyle w:val="StyleBoldUnderline"/>
        </w:rPr>
        <w:t xml:space="preserve">  </w:t>
      </w:r>
      <w:r w:rsidRPr="009A6E89">
        <w:rPr>
          <w:rStyle w:val="StyleBoldUnderline"/>
        </w:rPr>
        <w:t xml:space="preserve">    a </w:t>
      </w:r>
      <w:r>
        <w:rPr>
          <w:rStyle w:val="StyleBoldUnderline"/>
        </w:rPr>
        <w:t xml:space="preserve">  </w:t>
      </w:r>
      <w:r w:rsidRPr="009A6E89">
        <w:rPr>
          <w:rStyle w:val="StyleBoldUnderline"/>
        </w:rPr>
        <w:t xml:space="preserve">    term </w:t>
      </w:r>
      <w:r>
        <w:rPr>
          <w:rStyle w:val="StyleBoldUnderline"/>
        </w:rPr>
        <w:t xml:space="preserve">  </w:t>
      </w:r>
      <w:r w:rsidRPr="009A6E89">
        <w:rPr>
          <w:rStyle w:val="StyleBoldUnderline"/>
        </w:rPr>
        <w:t xml:space="preserve">    that </w:t>
      </w:r>
      <w:r>
        <w:rPr>
          <w:rStyle w:val="StyleBoldUnderline"/>
        </w:rPr>
        <w:t xml:space="preserve">  </w:t>
      </w:r>
      <w:r w:rsidRPr="009A6E89">
        <w:rPr>
          <w:rStyle w:val="StyleBoldUnderline"/>
        </w:rPr>
        <w:t xml:space="preserve">    </w:t>
      </w:r>
      <w:r w:rsidRPr="00146F03">
        <w:rPr>
          <w:rStyle w:val="StyleBoldUnderline"/>
          <w:highlight w:val="yellow"/>
        </w:rPr>
        <w:t xml:space="preserve">refers </w:t>
      </w:r>
      <w:r>
        <w:rPr>
          <w:rStyle w:val="StyleBoldUnderline"/>
          <w:highlight w:val="yellow"/>
        </w:rPr>
        <w:t xml:space="preserve">  </w:t>
      </w:r>
      <w:r w:rsidRPr="00146F03">
        <w:rPr>
          <w:rStyle w:val="StyleBoldUnderline"/>
          <w:highlight w:val="yellow"/>
        </w:rPr>
        <w:t xml:space="preserve">    to </w:t>
      </w:r>
      <w:r>
        <w:rPr>
          <w:rStyle w:val="StyleBoldUnderline"/>
          <w:highlight w:val="yellow"/>
        </w:rPr>
        <w:t xml:space="preserve">  </w:t>
      </w:r>
      <w:r w:rsidRPr="00146F03">
        <w:rPr>
          <w:rStyle w:val="StyleBoldUnderline"/>
          <w:highlight w:val="yellow"/>
        </w:rPr>
        <w:t xml:space="preserve">    an </w:t>
      </w:r>
      <w:r>
        <w:rPr>
          <w:rStyle w:val="StyleBoldUnderline"/>
          <w:highlight w:val="yellow"/>
        </w:rPr>
        <w:t xml:space="preserve">  </w:t>
      </w:r>
      <w:r w:rsidRPr="00146F03">
        <w:rPr>
          <w:rStyle w:val="StyleBoldUnderline"/>
          <w:highlight w:val="yellow"/>
        </w:rPr>
        <w:t xml:space="preserve">    oppositional </w:t>
      </w:r>
      <w:r>
        <w:rPr>
          <w:rStyle w:val="StyleBoldUnderline"/>
          <w:highlight w:val="yellow"/>
        </w:rPr>
        <w:t xml:space="preserve">  </w:t>
      </w:r>
      <w:r w:rsidRPr="00146F03">
        <w:rPr>
          <w:rStyle w:val="StyleBoldUnderline"/>
          <w:highlight w:val="yellow"/>
        </w:rPr>
        <w:t xml:space="preserve">    living </w:t>
      </w:r>
      <w:r>
        <w:rPr>
          <w:rStyle w:val="StyleBoldUnderline"/>
          <w:highlight w:val="yellow"/>
        </w:rPr>
        <w:t xml:space="preserve">  </w:t>
      </w:r>
      <w:r w:rsidRPr="00146F03">
        <w:rPr>
          <w:rStyle w:val="StyleBoldUnderline"/>
          <w:highlight w:val="yellow"/>
        </w:rPr>
        <w:t xml:space="preserve">    strategy </w:t>
      </w:r>
      <w:r>
        <w:rPr>
          <w:rStyle w:val="StyleBoldUnderline"/>
          <w:highlight w:val="yellow"/>
        </w:rPr>
        <w:t xml:space="preserve">  </w:t>
      </w:r>
      <w:r w:rsidRPr="00146F03">
        <w:rPr>
          <w:rStyle w:val="StyleBoldUnderline"/>
          <w:highlight w:val="yellow"/>
        </w:rPr>
        <w:t xml:space="preserve">    or </w:t>
      </w:r>
      <w:r>
        <w:rPr>
          <w:rStyle w:val="StyleBoldUnderline"/>
          <w:highlight w:val="yellow"/>
        </w:rPr>
        <w:t xml:space="preserve">  </w:t>
      </w:r>
      <w:r w:rsidRPr="00146F03">
        <w:rPr>
          <w:rStyle w:val="StyleBoldUnderline"/>
          <w:highlight w:val="yellow"/>
        </w:rPr>
        <w:t xml:space="preserve">    ‘way </w:t>
      </w:r>
      <w:r>
        <w:rPr>
          <w:rStyle w:val="StyleBoldUnderline"/>
          <w:highlight w:val="yellow"/>
        </w:rPr>
        <w:t xml:space="preserve">  </w:t>
      </w:r>
      <w:r w:rsidRPr="00146F03">
        <w:rPr>
          <w:rStyle w:val="StyleBoldUnderline"/>
          <w:highlight w:val="yellow"/>
        </w:rPr>
        <w:t xml:space="preserve">    of </w:t>
      </w:r>
      <w:r>
        <w:rPr>
          <w:rStyle w:val="StyleBoldUnderline"/>
          <w:highlight w:val="yellow"/>
        </w:rPr>
        <w:t xml:space="preserve">  </w:t>
      </w:r>
      <w:r w:rsidRPr="00146F03">
        <w:rPr>
          <w:rStyle w:val="StyleBoldUnderline"/>
          <w:highlight w:val="yellow"/>
        </w:rPr>
        <w:t xml:space="preserve">    life’ </w:t>
      </w:r>
      <w:r>
        <w:rPr>
          <w:rStyle w:val="StyleBoldUnderline"/>
          <w:highlight w:val="yellow"/>
        </w:rPr>
        <w:t xml:space="preserve">  </w:t>
      </w:r>
      <w:r w:rsidRPr="00146F03">
        <w:rPr>
          <w:rStyle w:val="StyleBoldUnderline"/>
          <w:highlight w:val="yellow"/>
        </w:rPr>
        <w:t xml:space="preserve">    with </w:t>
      </w:r>
      <w:r>
        <w:rPr>
          <w:rStyle w:val="StyleBoldUnderline"/>
          <w:highlight w:val="yellow"/>
        </w:rPr>
        <w:t xml:space="preserve">  </w:t>
      </w:r>
      <w:r w:rsidRPr="00146F03">
        <w:rPr>
          <w:rStyle w:val="StyleBoldUnderline"/>
          <w:highlight w:val="yellow"/>
        </w:rPr>
        <w:t xml:space="preserve">    which </w:t>
      </w:r>
      <w:r>
        <w:rPr>
          <w:rStyle w:val="StyleBoldUnderline"/>
          <w:highlight w:val="yellow"/>
        </w:rPr>
        <w:t xml:space="preserve">  </w:t>
      </w:r>
      <w:r w:rsidRPr="00146F03">
        <w:rPr>
          <w:rStyle w:val="StyleBoldUnderline"/>
          <w:highlight w:val="yellow"/>
        </w:rPr>
        <w:t xml:space="preserve">    people</w:t>
      </w:r>
      <w:r w:rsidRPr="009A6E89">
        <w:rPr>
          <w:rStyle w:val="StyleBoldUnderline"/>
        </w:rPr>
        <w:t xml:space="preserve">, </w:t>
      </w:r>
      <w:r>
        <w:rPr>
          <w:rStyle w:val="StyleBoldUnderline"/>
        </w:rPr>
        <w:t xml:space="preserve">  </w:t>
      </w:r>
      <w:r w:rsidRPr="009A6E89">
        <w:rPr>
          <w:rStyle w:val="StyleBoldUnderline"/>
        </w:rPr>
        <w:t xml:space="preserve">    somewhat </w:t>
      </w:r>
      <w:r>
        <w:rPr>
          <w:rStyle w:val="StyleBoldUnderline"/>
        </w:rPr>
        <w:t xml:space="preserve">  </w:t>
      </w:r>
      <w:r w:rsidRPr="009A6E89">
        <w:rPr>
          <w:rStyle w:val="StyleBoldUnderline"/>
        </w:rPr>
        <w:t xml:space="preserve">    paradoxically, </w:t>
      </w:r>
      <w:r>
        <w:rPr>
          <w:rStyle w:val="StyleBoldUnderline"/>
        </w:rPr>
        <w:t xml:space="preserve">  </w:t>
      </w:r>
      <w:r w:rsidRPr="009A6E89">
        <w:rPr>
          <w:rStyle w:val="StyleBoldUnderline"/>
        </w:rPr>
        <w:t xml:space="preserve">    perhaps, </w:t>
      </w:r>
      <w:r>
        <w:rPr>
          <w:rStyle w:val="StyleBoldUnderline"/>
        </w:rPr>
        <w:t xml:space="preserve">  </w:t>
      </w:r>
      <w:r w:rsidRPr="009A6E89">
        <w:rPr>
          <w:rStyle w:val="StyleBoldUnderline"/>
        </w:rPr>
        <w:t xml:space="preserve">    </w:t>
      </w:r>
      <w:r w:rsidRPr="00146F03">
        <w:rPr>
          <w:rStyle w:val="StyleBoldUnderline"/>
          <w:highlight w:val="yellow"/>
        </w:rPr>
        <w:t xml:space="preserve">seek </w:t>
      </w:r>
      <w:r>
        <w:rPr>
          <w:rStyle w:val="StyleBoldUnderline"/>
          <w:highlight w:val="yellow"/>
        </w:rPr>
        <w:t xml:space="preserve">  </w:t>
      </w:r>
      <w:r w:rsidRPr="00146F03">
        <w:rPr>
          <w:rStyle w:val="StyleBoldUnderline"/>
          <w:highlight w:val="yellow"/>
        </w:rPr>
        <w:t xml:space="preserve">    an </w:t>
      </w:r>
      <w:r>
        <w:rPr>
          <w:rStyle w:val="StyleBoldUnderline"/>
          <w:highlight w:val="yellow"/>
        </w:rPr>
        <w:t xml:space="preserve">  </w:t>
      </w:r>
      <w:r w:rsidRPr="00146F03">
        <w:rPr>
          <w:rStyle w:val="StyleBoldUnderline"/>
          <w:highlight w:val="yellow"/>
        </w:rPr>
        <w:t xml:space="preserve">    increased </w:t>
      </w:r>
      <w:r>
        <w:rPr>
          <w:rStyle w:val="StyleBoldUnderline"/>
          <w:highlight w:val="yellow"/>
        </w:rPr>
        <w:t xml:space="preserve">  </w:t>
      </w:r>
      <w:r w:rsidRPr="00146F03">
        <w:rPr>
          <w:rStyle w:val="StyleBoldUnderline"/>
          <w:highlight w:val="yellow"/>
        </w:rPr>
        <w:t xml:space="preserve">    quality </w:t>
      </w:r>
      <w:r>
        <w:rPr>
          <w:rStyle w:val="StyleBoldUnderline"/>
          <w:highlight w:val="yellow"/>
        </w:rPr>
        <w:t xml:space="preserve">  </w:t>
      </w:r>
      <w:r w:rsidRPr="00146F03">
        <w:rPr>
          <w:rStyle w:val="StyleBoldUnderline"/>
          <w:highlight w:val="yellow"/>
        </w:rPr>
        <w:t xml:space="preserve">    of </w:t>
      </w:r>
      <w:r>
        <w:rPr>
          <w:rStyle w:val="StyleBoldUnderline"/>
          <w:highlight w:val="yellow"/>
        </w:rPr>
        <w:t xml:space="preserve">  </w:t>
      </w:r>
      <w:r w:rsidRPr="00146F03">
        <w:rPr>
          <w:rStyle w:val="StyleBoldUnderline"/>
          <w:highlight w:val="yellow"/>
        </w:rPr>
        <w:t xml:space="preserve">    life </w:t>
      </w:r>
      <w:r>
        <w:rPr>
          <w:rStyle w:val="StyleBoldUnderline"/>
          <w:highlight w:val="yellow"/>
        </w:rPr>
        <w:t xml:space="preserve">  </w:t>
      </w:r>
      <w:r w:rsidRPr="00146F03">
        <w:rPr>
          <w:rStyle w:val="StyleBoldUnderline"/>
          <w:highlight w:val="yellow"/>
        </w:rPr>
        <w:t xml:space="preserve">    through </w:t>
      </w:r>
      <w:r>
        <w:rPr>
          <w:rStyle w:val="StyleBoldUnderline"/>
          <w:highlight w:val="yellow"/>
        </w:rPr>
        <w:t xml:space="preserve">  </w:t>
      </w:r>
      <w:r w:rsidRPr="00146F03">
        <w:rPr>
          <w:rStyle w:val="StyleBoldUnderline"/>
          <w:highlight w:val="yellow"/>
        </w:rPr>
        <w:t xml:space="preserve">    a </w:t>
      </w:r>
      <w:r>
        <w:rPr>
          <w:rStyle w:val="StyleBoldUnderline"/>
          <w:highlight w:val="yellow"/>
        </w:rPr>
        <w:t xml:space="preserve">  </w:t>
      </w:r>
      <w:r w:rsidRPr="00146F03">
        <w:rPr>
          <w:rStyle w:val="StyleBoldUnderline"/>
          <w:highlight w:val="yellow"/>
        </w:rPr>
        <w:t xml:space="preserve">    reduction </w:t>
      </w:r>
      <w:r>
        <w:rPr>
          <w:rStyle w:val="StyleBoldUnderline"/>
          <w:highlight w:val="yellow"/>
        </w:rPr>
        <w:t xml:space="preserve">  </w:t>
      </w:r>
      <w:r w:rsidRPr="00146F03">
        <w:rPr>
          <w:rStyle w:val="StyleBoldUnderline"/>
          <w:highlight w:val="yellow"/>
        </w:rPr>
        <w:t xml:space="preserve">    and </w:t>
      </w:r>
      <w:r>
        <w:rPr>
          <w:rStyle w:val="StyleBoldUnderline"/>
          <w:highlight w:val="yellow"/>
        </w:rPr>
        <w:t xml:space="preserve">  </w:t>
      </w:r>
      <w:r w:rsidRPr="00146F03">
        <w:rPr>
          <w:rStyle w:val="StyleBoldUnderline"/>
          <w:highlight w:val="yellow"/>
        </w:rPr>
        <w:t xml:space="preserve">    restraint </w:t>
      </w:r>
      <w:r>
        <w:rPr>
          <w:rStyle w:val="StyleBoldUnderline"/>
          <w:highlight w:val="yellow"/>
        </w:rPr>
        <w:t xml:space="preserve">  </w:t>
      </w:r>
      <w:r w:rsidRPr="00146F03">
        <w:rPr>
          <w:rStyle w:val="StyleBoldUnderline"/>
          <w:highlight w:val="yellow"/>
        </w:rPr>
        <w:t xml:space="preserve">    of </w:t>
      </w:r>
      <w:r>
        <w:rPr>
          <w:rStyle w:val="StyleBoldUnderline"/>
          <w:highlight w:val="yellow"/>
        </w:rPr>
        <w:t xml:space="preserve">  </w:t>
      </w:r>
      <w:r w:rsidRPr="00146F03">
        <w:rPr>
          <w:rStyle w:val="StyleBoldUnderline"/>
          <w:highlight w:val="yellow"/>
        </w:rPr>
        <w:t xml:space="preserve">    one’s </w:t>
      </w:r>
      <w:r>
        <w:rPr>
          <w:rStyle w:val="StyleBoldUnderline"/>
          <w:highlight w:val="yellow"/>
        </w:rPr>
        <w:t xml:space="preserve">  </w:t>
      </w:r>
      <w:r w:rsidRPr="00146F03">
        <w:rPr>
          <w:rStyle w:val="StyleBoldUnderline"/>
          <w:highlight w:val="yellow"/>
        </w:rPr>
        <w:t xml:space="preserve">    level </w:t>
      </w:r>
      <w:r>
        <w:rPr>
          <w:rStyle w:val="StyleBoldUnderline"/>
          <w:highlight w:val="yellow"/>
        </w:rPr>
        <w:t xml:space="preserve">  </w:t>
      </w:r>
      <w:r w:rsidRPr="00146F03">
        <w:rPr>
          <w:rStyle w:val="StyleBoldUnderline"/>
          <w:highlight w:val="yellow"/>
        </w:rPr>
        <w:t xml:space="preserve">    of </w:t>
      </w:r>
      <w:r>
        <w:rPr>
          <w:rStyle w:val="StyleBoldUnderline"/>
          <w:highlight w:val="yellow"/>
        </w:rPr>
        <w:t xml:space="preserve">  </w:t>
      </w:r>
      <w:r w:rsidRPr="00146F03">
        <w:rPr>
          <w:rStyle w:val="StyleBoldUnderline"/>
          <w:highlight w:val="yellow"/>
        </w:rPr>
        <w:t xml:space="preserve">    consumption</w:t>
      </w:r>
      <w:r w:rsidRPr="00AE7B67">
        <w:rPr>
          <w:sz w:val="16"/>
          <w:highlight w:val="yellow"/>
        </w:rPr>
        <w:t>.</w:t>
      </w:r>
      <w:r w:rsidRPr="00AE7B67">
        <w:rPr>
          <w:sz w:val="16"/>
        </w:rPr>
        <w:t xml:space="preserve">15 </w:t>
      </w:r>
      <w:r>
        <w:rPr>
          <w:sz w:val="16"/>
        </w:rPr>
        <w:t xml:space="preserve">  </w:t>
      </w:r>
      <w:r w:rsidRPr="00AE7B67">
        <w:rPr>
          <w:sz w:val="16"/>
        </w:rPr>
        <w:t xml:space="preserve">    The </w:t>
      </w:r>
      <w:r>
        <w:rPr>
          <w:sz w:val="16"/>
        </w:rPr>
        <w:t xml:space="preserve">  </w:t>
      </w:r>
      <w:r w:rsidRPr="00AE7B67">
        <w:rPr>
          <w:sz w:val="16"/>
        </w:rPr>
        <w:t xml:space="preserve">    paradox, </w:t>
      </w:r>
      <w:r>
        <w:rPr>
          <w:sz w:val="16"/>
        </w:rPr>
        <w:t xml:space="preserve">  </w:t>
      </w:r>
      <w:r w:rsidRPr="00AE7B67">
        <w:rPr>
          <w:sz w:val="16"/>
        </w:rPr>
        <w:t xml:space="preserve">    so-­</w:t>
      </w:r>
      <w:r w:rsidRPr="00AE7B67">
        <w:rPr>
          <w:rFonts w:hint="eastAsia"/>
          <w:sz w:val="16"/>
        </w:rPr>
        <w:t>‐</w:t>
      </w:r>
      <w:r w:rsidRPr="00AE7B67">
        <w:rPr>
          <w:sz w:val="16"/>
        </w:rPr>
        <w:t xml:space="preserve"> called, </w:t>
      </w:r>
      <w:r>
        <w:rPr>
          <w:sz w:val="16"/>
        </w:rPr>
        <w:t xml:space="preserve">  </w:t>
      </w:r>
      <w:r w:rsidRPr="00AE7B67">
        <w:rPr>
          <w:sz w:val="16"/>
        </w:rPr>
        <w:t xml:space="preserve">    consists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attempt </w:t>
      </w:r>
      <w:r>
        <w:rPr>
          <w:sz w:val="16"/>
        </w:rPr>
        <w:t xml:space="preserve">  </w:t>
      </w:r>
      <w:r w:rsidRPr="00AE7B67">
        <w:rPr>
          <w:sz w:val="16"/>
        </w:rPr>
        <w:t xml:space="preserve">    </w:t>
      </w:r>
      <w:r w:rsidRPr="009A6E89">
        <w:rPr>
          <w:rStyle w:val="StyleBoldUnderline"/>
        </w:rPr>
        <w:t xml:space="preserve">to </w:t>
      </w:r>
      <w:r>
        <w:rPr>
          <w:rStyle w:val="StyleBoldUnderline"/>
          <w:highlight w:val="yellow"/>
        </w:rPr>
        <w:t xml:space="preserve">  </w:t>
      </w:r>
      <w:r w:rsidRPr="00146F03">
        <w:rPr>
          <w:rStyle w:val="StyleBoldUnderline"/>
          <w:highlight w:val="yellow"/>
        </w:rPr>
        <w:t xml:space="preserve">    live </w:t>
      </w:r>
      <w:r>
        <w:rPr>
          <w:rStyle w:val="StyleBoldUnderline"/>
          <w:highlight w:val="yellow"/>
        </w:rPr>
        <w:t xml:space="preserve">  </w:t>
      </w:r>
      <w:r w:rsidRPr="00146F03">
        <w:rPr>
          <w:rStyle w:val="StyleBoldUnderline"/>
          <w:highlight w:val="yellow"/>
        </w:rPr>
        <w:t xml:space="preserve">    ‘more </w:t>
      </w:r>
      <w:r>
        <w:rPr>
          <w:rStyle w:val="StyleBoldUnderline"/>
          <w:highlight w:val="yellow"/>
        </w:rPr>
        <w:t xml:space="preserve">  </w:t>
      </w:r>
      <w:r w:rsidRPr="00146F03">
        <w:rPr>
          <w:rStyle w:val="StyleBoldUnderline"/>
          <w:highlight w:val="yellow"/>
        </w:rPr>
        <w:t xml:space="preserve">    with </w:t>
      </w:r>
      <w:r>
        <w:rPr>
          <w:rStyle w:val="StyleBoldUnderline"/>
          <w:highlight w:val="yellow"/>
        </w:rPr>
        <w:t xml:space="preserve">  </w:t>
      </w:r>
      <w:r w:rsidRPr="00146F03">
        <w:rPr>
          <w:rStyle w:val="StyleBoldUnderline"/>
          <w:highlight w:val="yellow"/>
        </w:rPr>
        <w:t xml:space="preserve">    less</w:t>
      </w:r>
      <w:r w:rsidRPr="009A6E89">
        <w:rPr>
          <w:rStyle w:val="StyleBoldUnderline"/>
        </w:rPr>
        <w:t>.’</w:t>
      </w:r>
      <w:r w:rsidRPr="00AE7B67">
        <w:rPr>
          <w:sz w:val="16"/>
        </w:rPr>
        <w:t xml:space="preserve"> </w:t>
      </w:r>
      <w:r>
        <w:rPr>
          <w:sz w:val="16"/>
        </w:rPr>
        <w:t xml:space="preserve">  </w:t>
      </w:r>
      <w:r w:rsidRPr="00AE7B67">
        <w:rPr>
          <w:sz w:val="16"/>
        </w:rPr>
        <w:t xml:space="preserve">    Since </w:t>
      </w:r>
      <w:r>
        <w:rPr>
          <w:sz w:val="16"/>
        </w:rPr>
        <w:t xml:space="preserve">  </w:t>
      </w:r>
      <w:r w:rsidRPr="00AE7B67">
        <w:rPr>
          <w:sz w:val="16"/>
        </w:rPr>
        <w:t xml:space="preserve">    voluntarily </w:t>
      </w:r>
      <w:r>
        <w:rPr>
          <w:sz w:val="16"/>
        </w:rPr>
        <w:t xml:space="preserve">  </w:t>
      </w:r>
      <w:r w:rsidRPr="00AE7B67">
        <w:rPr>
          <w:sz w:val="16"/>
        </w:rPr>
        <w:t xml:space="preserve">    living </w:t>
      </w:r>
      <w:r>
        <w:rPr>
          <w:sz w:val="16"/>
        </w:rPr>
        <w:t xml:space="preserve">  </w:t>
      </w:r>
      <w:r w:rsidRPr="00AE7B67">
        <w:rPr>
          <w:sz w:val="16"/>
        </w:rPr>
        <w:t xml:space="preserve">    simply </w:t>
      </w:r>
      <w:r>
        <w:rPr>
          <w:sz w:val="16"/>
        </w:rPr>
        <w:t xml:space="preserve">  </w:t>
      </w:r>
      <w:r w:rsidRPr="00AE7B67">
        <w:rPr>
          <w:sz w:val="16"/>
        </w:rPr>
        <w:t xml:space="preserve">    means </w:t>
      </w:r>
      <w:r>
        <w:rPr>
          <w:sz w:val="16"/>
        </w:rPr>
        <w:t xml:space="preserve">  </w:t>
      </w:r>
      <w:r w:rsidRPr="00AE7B67">
        <w:rPr>
          <w:sz w:val="16"/>
        </w:rPr>
        <w:t xml:space="preserve">    heading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opposite </w:t>
      </w:r>
      <w:r>
        <w:rPr>
          <w:sz w:val="16"/>
        </w:rPr>
        <w:t xml:space="preserve">  </w:t>
      </w:r>
      <w:r w:rsidRPr="00AE7B67">
        <w:rPr>
          <w:sz w:val="16"/>
        </w:rPr>
        <w:t xml:space="preserve">    direction </w:t>
      </w:r>
      <w:r>
        <w:rPr>
          <w:sz w:val="16"/>
        </w:rPr>
        <w:t xml:space="preserve">  </w:t>
      </w:r>
      <w:r w:rsidRPr="00AE7B67">
        <w:rPr>
          <w:sz w:val="16"/>
        </w:rPr>
        <w:t xml:space="preserve">    to </w:t>
      </w:r>
      <w:r>
        <w:rPr>
          <w:sz w:val="16"/>
        </w:rPr>
        <w:t xml:space="preserve">  </w:t>
      </w:r>
      <w:r w:rsidRPr="00AE7B67">
        <w:rPr>
          <w:sz w:val="16"/>
        </w:rPr>
        <w:t xml:space="preserve">    where </w:t>
      </w:r>
      <w:r>
        <w:rPr>
          <w:sz w:val="16"/>
        </w:rPr>
        <w:t xml:space="preserve">  </w:t>
      </w:r>
      <w:r w:rsidRPr="00AE7B67">
        <w:rPr>
          <w:sz w:val="16"/>
        </w:rPr>
        <w:t xml:space="preserve">    most </w:t>
      </w:r>
      <w:r>
        <w:rPr>
          <w:sz w:val="16"/>
        </w:rPr>
        <w:t xml:space="preserve">  </w:t>
      </w:r>
      <w:r w:rsidRPr="00AE7B67">
        <w:rPr>
          <w:sz w:val="16"/>
        </w:rPr>
        <w:t xml:space="preserve">    people </w:t>
      </w:r>
      <w:r>
        <w:rPr>
          <w:sz w:val="16"/>
        </w:rPr>
        <w:t xml:space="preserve">  </w:t>
      </w:r>
      <w:r w:rsidRPr="00AE7B67">
        <w:rPr>
          <w:sz w:val="16"/>
        </w:rPr>
        <w:t xml:space="preserve">    in </w:t>
      </w:r>
      <w:r>
        <w:rPr>
          <w:sz w:val="16"/>
        </w:rPr>
        <w:t xml:space="preserve">  </w:t>
      </w:r>
      <w:r w:rsidRPr="00AE7B67">
        <w:rPr>
          <w:sz w:val="16"/>
        </w:rPr>
        <w:t xml:space="preserve">    consumer </w:t>
      </w:r>
      <w:r>
        <w:rPr>
          <w:sz w:val="16"/>
        </w:rPr>
        <w:t xml:space="preserve">  </w:t>
      </w:r>
      <w:r w:rsidRPr="00AE7B67">
        <w:rPr>
          <w:sz w:val="16"/>
        </w:rPr>
        <w:t xml:space="preserve">    societies </w:t>
      </w:r>
      <w:r>
        <w:rPr>
          <w:sz w:val="16"/>
        </w:rPr>
        <w:t xml:space="preserve">  </w:t>
      </w:r>
      <w:r w:rsidRPr="00AE7B67">
        <w:rPr>
          <w:sz w:val="16"/>
        </w:rPr>
        <w:t xml:space="preserve">    (and </w:t>
      </w:r>
      <w:r>
        <w:rPr>
          <w:sz w:val="16"/>
        </w:rPr>
        <w:t xml:space="preserve">  </w:t>
      </w:r>
      <w:r w:rsidRPr="00AE7B67">
        <w:rPr>
          <w:sz w:val="16"/>
        </w:rPr>
        <w:t xml:space="preserve">    increasingly </w:t>
      </w:r>
      <w:r>
        <w:rPr>
          <w:sz w:val="16"/>
        </w:rPr>
        <w:t xml:space="preserve">  </w:t>
      </w:r>
      <w:r w:rsidRPr="00AE7B67">
        <w:rPr>
          <w:sz w:val="16"/>
        </w:rPr>
        <w:t xml:space="preserve">    elsewhere) </w:t>
      </w:r>
      <w:r>
        <w:rPr>
          <w:sz w:val="16"/>
        </w:rPr>
        <w:t xml:space="preserve">  </w:t>
      </w:r>
      <w:r w:rsidRPr="00AE7B67">
        <w:rPr>
          <w:sz w:val="16"/>
        </w:rPr>
        <w:t xml:space="preserve">    seem </w:t>
      </w:r>
      <w:r>
        <w:rPr>
          <w:sz w:val="16"/>
        </w:rPr>
        <w:t xml:space="preserve">  </w:t>
      </w:r>
      <w:r w:rsidRPr="00AE7B67">
        <w:rPr>
          <w:sz w:val="16"/>
        </w:rPr>
        <w:t xml:space="preserve">    to </w:t>
      </w:r>
      <w:r>
        <w:rPr>
          <w:sz w:val="16"/>
        </w:rPr>
        <w:t xml:space="preserve">  </w:t>
      </w:r>
      <w:r w:rsidRPr="00AE7B67">
        <w:rPr>
          <w:sz w:val="16"/>
        </w:rPr>
        <w:t xml:space="preserve">    want </w:t>
      </w:r>
      <w:r>
        <w:rPr>
          <w:sz w:val="16"/>
        </w:rPr>
        <w:t xml:space="preserve">  </w:t>
      </w:r>
      <w:r w:rsidRPr="00AE7B67">
        <w:rPr>
          <w:sz w:val="16"/>
        </w:rPr>
        <w:t xml:space="preserve">    to </w:t>
      </w:r>
      <w:r>
        <w:rPr>
          <w:sz w:val="16"/>
        </w:rPr>
        <w:t xml:space="preserve">  </w:t>
      </w:r>
      <w:r w:rsidRPr="00AE7B67">
        <w:rPr>
          <w:sz w:val="16"/>
        </w:rPr>
        <w:t xml:space="preserve">    go, </w:t>
      </w:r>
      <w:r>
        <w:rPr>
          <w:sz w:val="16"/>
        </w:rPr>
        <w:t xml:space="preserve">  </w:t>
      </w:r>
      <w:r w:rsidRPr="00AE7B67">
        <w:rPr>
          <w:sz w:val="16"/>
        </w:rPr>
        <w:t xml:space="preserve">    </w:t>
      </w:r>
      <w:r w:rsidRPr="009A6E89">
        <w:rPr>
          <w:rStyle w:val="StyleBoldUnderline"/>
        </w:rPr>
        <w:t xml:space="preserve">one </w:t>
      </w:r>
      <w:r>
        <w:rPr>
          <w:rStyle w:val="StyleBoldUnderline"/>
        </w:rPr>
        <w:t xml:space="preserve">  </w:t>
      </w:r>
      <w:r w:rsidRPr="009A6E89">
        <w:rPr>
          <w:rStyle w:val="StyleBoldUnderline"/>
        </w:rPr>
        <w:t xml:space="preserve">    would </w:t>
      </w:r>
      <w:r>
        <w:rPr>
          <w:rStyle w:val="StyleBoldUnderline"/>
        </w:rPr>
        <w:t xml:space="preserve">  </w:t>
      </w:r>
      <w:r w:rsidRPr="009A6E89">
        <w:rPr>
          <w:rStyle w:val="StyleBoldUnderline"/>
        </w:rPr>
        <w:t xml:space="preserve">    expect </w:t>
      </w:r>
      <w:r>
        <w:rPr>
          <w:rStyle w:val="StyleBoldUnderline"/>
        </w:rPr>
        <w:t xml:space="preserve">  </w:t>
      </w:r>
      <w:r w:rsidRPr="009A6E89">
        <w:rPr>
          <w:rStyle w:val="StyleBoldUnderline"/>
        </w:rPr>
        <w:t xml:space="preserve">    living </w:t>
      </w:r>
      <w:r>
        <w:rPr>
          <w:rStyle w:val="StyleBoldUnderline"/>
        </w:rPr>
        <w:t xml:space="preserve">  </w:t>
      </w:r>
      <w:r w:rsidRPr="009A6E89">
        <w:rPr>
          <w:rStyle w:val="StyleBoldUnderline"/>
        </w:rPr>
        <w:t xml:space="preserve">    simply </w:t>
      </w:r>
      <w:r>
        <w:rPr>
          <w:rStyle w:val="StyleBoldUnderline"/>
        </w:rPr>
        <w:t xml:space="preserve">  </w:t>
      </w:r>
      <w:r w:rsidRPr="009A6E89">
        <w:rPr>
          <w:rStyle w:val="StyleBoldUnderline"/>
        </w:rPr>
        <w:t xml:space="preserve">    to </w:t>
      </w:r>
      <w:r>
        <w:rPr>
          <w:rStyle w:val="StyleBoldUnderline"/>
        </w:rPr>
        <w:t xml:space="preserve">  </w:t>
      </w:r>
      <w:r w:rsidRPr="009A6E89">
        <w:rPr>
          <w:rStyle w:val="StyleBoldUnderline"/>
        </w:rPr>
        <w:t xml:space="preserve">    require </w:t>
      </w:r>
      <w:r>
        <w:rPr>
          <w:rStyle w:val="StyleBoldUnderline"/>
        </w:rPr>
        <w:t xml:space="preserve">  </w:t>
      </w:r>
      <w:r w:rsidRPr="009A6E89">
        <w:rPr>
          <w:rStyle w:val="StyleBoldUnderline"/>
        </w:rPr>
        <w:t xml:space="preserve">    a </w:t>
      </w:r>
      <w:r>
        <w:rPr>
          <w:rStyle w:val="StyleBoldUnderline"/>
        </w:rPr>
        <w:t xml:space="preserve">  </w:t>
      </w:r>
      <w:r w:rsidRPr="009A6E89">
        <w:rPr>
          <w:rStyle w:val="StyleBoldUnderline"/>
        </w:rPr>
        <w:t xml:space="preserve">    fundamentally </w:t>
      </w:r>
      <w:r>
        <w:rPr>
          <w:rStyle w:val="StyleBoldUnderline"/>
        </w:rPr>
        <w:t xml:space="preserve">  </w:t>
      </w:r>
      <w:r w:rsidRPr="009A6E89">
        <w:rPr>
          <w:rStyle w:val="StyleBoldUnderline"/>
        </w:rPr>
        <w:t xml:space="preserve">    creative </w:t>
      </w:r>
      <w:r>
        <w:rPr>
          <w:rStyle w:val="StyleBoldUnderline"/>
        </w:rPr>
        <w:t xml:space="preserve">  </w:t>
      </w:r>
      <w:r w:rsidRPr="009A6E89">
        <w:rPr>
          <w:rStyle w:val="StyleBoldUnderline"/>
        </w:rPr>
        <w:t xml:space="preserve">    engagement </w:t>
      </w:r>
      <w:r>
        <w:rPr>
          <w:rStyle w:val="StyleBoldUnderline"/>
        </w:rPr>
        <w:t xml:space="preserve">  </w:t>
      </w:r>
      <w:r w:rsidRPr="009A6E89">
        <w:rPr>
          <w:rStyle w:val="StyleBoldUnderline"/>
        </w:rPr>
        <w:t xml:space="preserve">    with </w:t>
      </w:r>
      <w:r>
        <w:rPr>
          <w:rStyle w:val="StyleBoldUnderline"/>
        </w:rPr>
        <w:t xml:space="preserve">  </w:t>
      </w:r>
      <w:r w:rsidRPr="009A6E89">
        <w:rPr>
          <w:rStyle w:val="StyleBoldUnderline"/>
        </w:rPr>
        <w:t xml:space="preserve">    life </w:t>
      </w:r>
      <w:r>
        <w:rPr>
          <w:rStyle w:val="StyleBoldUnderline"/>
        </w:rPr>
        <w:t xml:space="preserve">  </w:t>
      </w:r>
      <w:r w:rsidRPr="009A6E89">
        <w:rPr>
          <w:rStyle w:val="StyleBoldUnderline"/>
        </w:rPr>
        <w:t xml:space="preserve">    and </w:t>
      </w:r>
      <w:r>
        <w:rPr>
          <w:rStyle w:val="StyleBoldUnderline"/>
        </w:rPr>
        <w:t xml:space="preserve">  </w:t>
      </w:r>
      <w:r w:rsidRPr="009A6E89">
        <w:rPr>
          <w:rStyle w:val="StyleBoldUnderline"/>
        </w:rPr>
        <w:t xml:space="preserve">    culture, </w:t>
      </w:r>
      <w:r>
        <w:rPr>
          <w:rStyle w:val="StyleBoldUnderline"/>
        </w:rPr>
        <w:t xml:space="preserve">  </w:t>
      </w:r>
      <w:r w:rsidRPr="009A6E89">
        <w:rPr>
          <w:rStyle w:val="StyleBoldUnderline"/>
        </w:rPr>
        <w:t xml:space="preserve">    especially </w:t>
      </w:r>
      <w:r>
        <w:rPr>
          <w:rStyle w:val="StyleBoldUnderline"/>
        </w:rPr>
        <w:t xml:space="preserve">  </w:t>
      </w:r>
      <w:r w:rsidRPr="009A6E89">
        <w:rPr>
          <w:rStyle w:val="StyleBoldUnderline"/>
        </w:rPr>
        <w:t xml:space="preserve">    in </w:t>
      </w:r>
      <w:r>
        <w:rPr>
          <w:rStyle w:val="StyleBoldUnderline"/>
        </w:rPr>
        <w:t xml:space="preserve">  </w:t>
      </w:r>
      <w:r w:rsidRPr="009A6E89">
        <w:rPr>
          <w:rStyle w:val="StyleBoldUnderline"/>
        </w:rPr>
        <w:t xml:space="preserve">    contemporary </w:t>
      </w:r>
      <w:r>
        <w:rPr>
          <w:rStyle w:val="StyleBoldUnderline"/>
        </w:rPr>
        <w:t xml:space="preserve">  </w:t>
      </w:r>
      <w:r w:rsidRPr="009A6E89">
        <w:rPr>
          <w:rStyle w:val="StyleBoldUnderline"/>
        </w:rPr>
        <w:t xml:space="preserve">    consumer </w:t>
      </w:r>
      <w:r>
        <w:rPr>
          <w:rStyle w:val="StyleBoldUnderline"/>
        </w:rPr>
        <w:t xml:space="preserve">  </w:t>
      </w:r>
      <w:r w:rsidRPr="009A6E89">
        <w:rPr>
          <w:rStyle w:val="StyleBoldUnderline"/>
        </w:rPr>
        <w:t xml:space="preserve">    societies </w:t>
      </w:r>
      <w:r>
        <w:rPr>
          <w:sz w:val="16"/>
        </w:rPr>
        <w:t xml:space="preserve">  </w:t>
      </w:r>
      <w:r w:rsidRPr="00AE7B67">
        <w:rPr>
          <w:sz w:val="16"/>
        </w:rPr>
        <w:t xml:space="preserve">    that </w:t>
      </w:r>
      <w:r>
        <w:rPr>
          <w:sz w:val="16"/>
        </w:rPr>
        <w:t xml:space="preserve">  </w:t>
      </w:r>
      <w:r w:rsidRPr="00AE7B67">
        <w:rPr>
          <w:sz w:val="16"/>
        </w:rPr>
        <w:t xml:space="preserve">    seem </w:t>
      </w:r>
      <w:r>
        <w:rPr>
          <w:sz w:val="16"/>
        </w:rPr>
        <w:t xml:space="preserve">  </w:t>
      </w:r>
      <w:r w:rsidRPr="00AE7B67">
        <w:rPr>
          <w:sz w:val="16"/>
        </w:rPr>
        <w:t xml:space="preserve">    to </w:t>
      </w:r>
      <w:r>
        <w:rPr>
          <w:sz w:val="16"/>
        </w:rPr>
        <w:t xml:space="preserve">  </w:t>
      </w:r>
      <w:r w:rsidRPr="00AE7B67">
        <w:rPr>
          <w:sz w:val="16"/>
        </w:rPr>
        <w:t xml:space="preserve">    be </w:t>
      </w:r>
      <w:r>
        <w:rPr>
          <w:sz w:val="16"/>
        </w:rPr>
        <w:t xml:space="preserve">  </w:t>
      </w:r>
      <w:r w:rsidRPr="00AE7B67">
        <w:rPr>
          <w:sz w:val="16"/>
        </w:rPr>
        <w:t xml:space="preserve">    predicated </w:t>
      </w:r>
      <w:r>
        <w:rPr>
          <w:sz w:val="16"/>
        </w:rPr>
        <w:t xml:space="preserve">  </w:t>
      </w:r>
      <w:r w:rsidRPr="00AE7B67">
        <w:rPr>
          <w:sz w:val="16"/>
        </w:rPr>
        <w:t xml:space="preserve">    on </w:t>
      </w:r>
      <w:r>
        <w:rPr>
          <w:sz w:val="16"/>
        </w:rPr>
        <w:t xml:space="preserve">  </w:t>
      </w:r>
      <w:r w:rsidRPr="00AE7B67">
        <w:rPr>
          <w:sz w:val="16"/>
        </w:rPr>
        <w:t xml:space="preserve">    the </w:t>
      </w:r>
      <w:r>
        <w:rPr>
          <w:sz w:val="16"/>
        </w:rPr>
        <w:t xml:space="preserve">  </w:t>
      </w:r>
      <w:r w:rsidRPr="00AE7B67">
        <w:rPr>
          <w:sz w:val="16"/>
        </w:rPr>
        <w:t xml:space="preserve">    assumption </w:t>
      </w:r>
      <w:r>
        <w:rPr>
          <w:sz w:val="16"/>
        </w:rPr>
        <w:t xml:space="preserve">  </w:t>
      </w:r>
      <w:r w:rsidRPr="00AE7B67">
        <w:rPr>
          <w:sz w:val="16"/>
        </w:rPr>
        <w:t xml:space="preserve">    that </w:t>
      </w:r>
      <w:r>
        <w:rPr>
          <w:sz w:val="16"/>
        </w:rPr>
        <w:t xml:space="preserve">  </w:t>
      </w:r>
      <w:r w:rsidRPr="00AE7B67">
        <w:rPr>
          <w:sz w:val="16"/>
        </w:rPr>
        <w:t xml:space="preserve">    ‘more </w:t>
      </w:r>
      <w:r>
        <w:rPr>
          <w:sz w:val="16"/>
        </w:rPr>
        <w:t xml:space="preserve">  </w:t>
      </w:r>
      <w:r w:rsidRPr="00AE7B67">
        <w:rPr>
          <w:sz w:val="16"/>
        </w:rPr>
        <w:t xml:space="preserve">   consumption </w:t>
      </w:r>
      <w:r>
        <w:rPr>
          <w:sz w:val="16"/>
        </w:rPr>
        <w:t xml:space="preserve">  </w:t>
      </w:r>
      <w:r w:rsidRPr="00AE7B67">
        <w:rPr>
          <w:sz w:val="16"/>
        </w:rPr>
        <w:t xml:space="preserve">   is </w:t>
      </w:r>
      <w:r>
        <w:rPr>
          <w:sz w:val="16"/>
        </w:rPr>
        <w:t xml:space="preserve">  </w:t>
      </w:r>
      <w:r w:rsidRPr="00AE7B67">
        <w:rPr>
          <w:sz w:val="16"/>
        </w:rPr>
        <w:t xml:space="preserve">   always </w:t>
      </w:r>
      <w:r>
        <w:rPr>
          <w:sz w:val="16"/>
        </w:rPr>
        <w:t xml:space="preserve">  </w:t>
      </w:r>
      <w:r w:rsidRPr="00AE7B67">
        <w:rPr>
          <w:sz w:val="16"/>
        </w:rPr>
        <w:t xml:space="preserve">   better.’ </w:t>
      </w:r>
      <w:r>
        <w:rPr>
          <w:sz w:val="16"/>
        </w:rPr>
        <w:t xml:space="preserve">  </w:t>
      </w:r>
      <w:r w:rsidRPr="00AE7B67">
        <w:rPr>
          <w:sz w:val="16"/>
        </w:rPr>
        <w:t xml:space="preserve">   This </w:t>
      </w:r>
      <w:r>
        <w:rPr>
          <w:sz w:val="16"/>
        </w:rPr>
        <w:t xml:space="preserve">  </w:t>
      </w:r>
      <w:r w:rsidRPr="00AE7B67">
        <w:rPr>
          <w:sz w:val="16"/>
        </w:rPr>
        <w:t xml:space="preserve">   need </w:t>
      </w:r>
      <w:r>
        <w:rPr>
          <w:sz w:val="16"/>
        </w:rPr>
        <w:t xml:space="preserve">  </w:t>
      </w:r>
      <w:r w:rsidRPr="00AE7B67">
        <w:rPr>
          <w:sz w:val="16"/>
        </w:rPr>
        <w:t xml:space="preserve">   for </w:t>
      </w:r>
      <w:r>
        <w:rPr>
          <w:sz w:val="16"/>
        </w:rPr>
        <w:t xml:space="preserve">  </w:t>
      </w:r>
      <w:r w:rsidRPr="00AE7B67">
        <w:rPr>
          <w:sz w:val="16"/>
        </w:rPr>
        <w:t xml:space="preserve">   a </w:t>
      </w:r>
      <w:r>
        <w:rPr>
          <w:sz w:val="16"/>
        </w:rPr>
        <w:t xml:space="preserve">  </w:t>
      </w:r>
      <w:r w:rsidRPr="00AE7B67">
        <w:rPr>
          <w:sz w:val="16"/>
        </w:rPr>
        <w:t xml:space="preserve">   fundamentally </w:t>
      </w:r>
      <w:r>
        <w:rPr>
          <w:sz w:val="16"/>
        </w:rPr>
        <w:t xml:space="preserve">  </w:t>
      </w:r>
      <w:r w:rsidRPr="00AE7B67">
        <w:rPr>
          <w:sz w:val="16"/>
        </w:rPr>
        <w:t xml:space="preserve">   creative </w:t>
      </w:r>
      <w:r>
        <w:rPr>
          <w:sz w:val="16"/>
        </w:rPr>
        <w:t xml:space="preserve">  </w:t>
      </w:r>
      <w:r w:rsidRPr="00AE7B67">
        <w:rPr>
          <w:sz w:val="16"/>
        </w:rPr>
        <w:t xml:space="preserve">   engagement </w:t>
      </w:r>
      <w:r>
        <w:rPr>
          <w:sz w:val="16"/>
        </w:rPr>
        <w:t xml:space="preserve">  </w:t>
      </w:r>
      <w:r w:rsidRPr="00AE7B67">
        <w:rPr>
          <w:sz w:val="16"/>
        </w:rPr>
        <w:t xml:space="preserve">    with </w:t>
      </w:r>
      <w:r>
        <w:rPr>
          <w:sz w:val="16"/>
        </w:rPr>
        <w:t xml:space="preserve">  </w:t>
      </w:r>
      <w:r w:rsidRPr="00AE7B67">
        <w:rPr>
          <w:sz w:val="16"/>
        </w:rPr>
        <w:t xml:space="preserve">    life </w:t>
      </w:r>
      <w:r>
        <w:rPr>
          <w:sz w:val="16"/>
        </w:rPr>
        <w:t xml:space="preserve">  </w:t>
      </w:r>
      <w:r w:rsidRPr="00AE7B67">
        <w:rPr>
          <w:sz w:val="16"/>
        </w:rPr>
        <w:t xml:space="preserve">    is </w:t>
      </w:r>
      <w:r>
        <w:rPr>
          <w:sz w:val="16"/>
        </w:rPr>
        <w:t xml:space="preserve">  </w:t>
      </w:r>
      <w:r w:rsidRPr="00AE7B67">
        <w:rPr>
          <w:sz w:val="16"/>
        </w:rPr>
        <w:t xml:space="preserve">    what </w:t>
      </w:r>
      <w:r>
        <w:rPr>
          <w:sz w:val="16"/>
        </w:rPr>
        <w:t xml:space="preserve">  </w:t>
      </w:r>
      <w:r w:rsidRPr="00AE7B67">
        <w:rPr>
          <w:sz w:val="16"/>
        </w:rPr>
        <w:t xml:space="preserve">    prompted </w:t>
      </w:r>
      <w:r>
        <w:rPr>
          <w:sz w:val="16"/>
        </w:rPr>
        <w:t xml:space="preserve">  </w:t>
      </w:r>
      <w:r w:rsidRPr="00AE7B67">
        <w:rPr>
          <w:sz w:val="16"/>
        </w:rPr>
        <w:t xml:space="preserve">    the </w:t>
      </w:r>
      <w:r>
        <w:rPr>
          <w:sz w:val="16"/>
        </w:rPr>
        <w:t xml:space="preserve">  </w:t>
      </w:r>
      <w:r w:rsidRPr="00AE7B67">
        <w:rPr>
          <w:sz w:val="16"/>
        </w:rPr>
        <w:t xml:space="preserve">    present </w:t>
      </w:r>
      <w:r>
        <w:rPr>
          <w:sz w:val="16"/>
        </w:rPr>
        <w:t xml:space="preserve">  </w:t>
      </w:r>
      <w:r w:rsidRPr="00AE7B67">
        <w:rPr>
          <w:sz w:val="16"/>
        </w:rPr>
        <w:t xml:space="preserve">    attempt </w:t>
      </w:r>
      <w:r>
        <w:rPr>
          <w:sz w:val="16"/>
        </w:rPr>
        <w:t xml:space="preserve">  </w:t>
      </w:r>
      <w:r w:rsidRPr="00AE7B67">
        <w:rPr>
          <w:sz w:val="16"/>
        </w:rPr>
        <w:t xml:space="preserve">    to </w:t>
      </w:r>
      <w:r>
        <w:rPr>
          <w:sz w:val="16"/>
        </w:rPr>
        <w:t xml:space="preserve">  </w:t>
      </w:r>
      <w:r w:rsidRPr="00AE7B67">
        <w:rPr>
          <w:sz w:val="16"/>
        </w:rPr>
        <w:t xml:space="preserve">    elucidate </w:t>
      </w:r>
      <w:r>
        <w:rPr>
          <w:sz w:val="16"/>
        </w:rPr>
        <w:t xml:space="preserve">  </w:t>
      </w:r>
      <w:r w:rsidRPr="00AE7B67">
        <w:rPr>
          <w:sz w:val="16"/>
        </w:rPr>
        <w:t xml:space="preserve">    the </w:t>
      </w:r>
      <w:r>
        <w:rPr>
          <w:sz w:val="16"/>
        </w:rPr>
        <w:t xml:space="preserve">  </w:t>
      </w:r>
      <w:r w:rsidRPr="00AE7B67">
        <w:rPr>
          <w:sz w:val="16"/>
        </w:rPr>
        <w:t xml:space="preserve">    idea </w:t>
      </w:r>
      <w:r>
        <w:rPr>
          <w:sz w:val="16"/>
        </w:rPr>
        <w:t xml:space="preserve">  </w:t>
      </w:r>
      <w:r w:rsidRPr="00AE7B67">
        <w:rPr>
          <w:sz w:val="16"/>
        </w:rPr>
        <w:t xml:space="preserve">    of </w:t>
      </w:r>
      <w:r>
        <w:rPr>
          <w:sz w:val="16"/>
        </w:rPr>
        <w:t xml:space="preserve">  </w:t>
      </w:r>
      <w:r w:rsidRPr="00AE7B67">
        <w:rPr>
          <w:sz w:val="16"/>
        </w:rPr>
        <w:t xml:space="preserve">    ‘voluntary </w:t>
      </w:r>
      <w:r>
        <w:rPr>
          <w:sz w:val="16"/>
        </w:rPr>
        <w:t xml:space="preserve">  </w:t>
      </w:r>
      <w:r w:rsidRPr="00AE7B67">
        <w:rPr>
          <w:sz w:val="16"/>
        </w:rPr>
        <w:t xml:space="preserve">    simplicity </w:t>
      </w:r>
      <w:r>
        <w:rPr>
          <w:sz w:val="16"/>
        </w:rPr>
        <w:t xml:space="preserve">  </w:t>
      </w:r>
      <w:r w:rsidRPr="00AE7B67">
        <w:rPr>
          <w:sz w:val="16"/>
        </w:rPr>
        <w:t xml:space="preserve">    as </w:t>
      </w:r>
      <w:r>
        <w:rPr>
          <w:sz w:val="16"/>
        </w:rPr>
        <w:t xml:space="preserve">  </w:t>
      </w:r>
      <w:r w:rsidRPr="00AE7B67">
        <w:rPr>
          <w:sz w:val="16"/>
        </w:rPr>
        <w:t xml:space="preserve">    aesthetics </w:t>
      </w:r>
      <w:r>
        <w:rPr>
          <w:sz w:val="16"/>
        </w:rPr>
        <w:t xml:space="preserve">  </w:t>
      </w:r>
      <w:r w:rsidRPr="00AE7B67">
        <w:rPr>
          <w:sz w:val="16"/>
        </w:rPr>
        <w:t xml:space="preserve">    of </w:t>
      </w:r>
      <w:r>
        <w:rPr>
          <w:sz w:val="16"/>
        </w:rPr>
        <w:t xml:space="preserve">  </w:t>
      </w:r>
      <w:r w:rsidRPr="00AE7B67">
        <w:rPr>
          <w:sz w:val="16"/>
        </w:rPr>
        <w:t xml:space="preserve">    existence,’ </w:t>
      </w:r>
      <w:r>
        <w:rPr>
          <w:sz w:val="16"/>
        </w:rPr>
        <w:t xml:space="preserve">  </w:t>
      </w:r>
      <w:r w:rsidRPr="00AE7B67">
        <w:rPr>
          <w:sz w:val="16"/>
        </w:rPr>
        <w:t xml:space="preserve">    and </w:t>
      </w:r>
      <w:r>
        <w:rPr>
          <w:sz w:val="16"/>
        </w:rPr>
        <w:t xml:space="preserve">  </w:t>
      </w:r>
      <w:r w:rsidRPr="00AE7B67">
        <w:rPr>
          <w:sz w:val="16"/>
        </w:rPr>
        <w:t xml:space="preserve">    it </w:t>
      </w:r>
      <w:r>
        <w:rPr>
          <w:sz w:val="16"/>
        </w:rPr>
        <w:t xml:space="preserve">  </w:t>
      </w:r>
      <w:r w:rsidRPr="00AE7B67">
        <w:rPr>
          <w:sz w:val="16"/>
        </w:rPr>
        <w:t xml:space="preserve">    is </w:t>
      </w:r>
      <w:r>
        <w:rPr>
          <w:sz w:val="16"/>
        </w:rPr>
        <w:t xml:space="preserve">  </w:t>
      </w:r>
      <w:r w:rsidRPr="00AE7B67">
        <w:rPr>
          <w:sz w:val="16"/>
        </w:rPr>
        <w:t xml:space="preserve">    this </w:t>
      </w:r>
      <w:r>
        <w:rPr>
          <w:sz w:val="16"/>
        </w:rPr>
        <w:t xml:space="preserve">  </w:t>
      </w:r>
      <w:r w:rsidRPr="00AE7B67">
        <w:rPr>
          <w:sz w:val="16"/>
        </w:rPr>
        <w:t xml:space="preserve">    attempt </w:t>
      </w:r>
      <w:r>
        <w:rPr>
          <w:sz w:val="16"/>
        </w:rPr>
        <w:t xml:space="preserve">  </w:t>
      </w:r>
      <w:r w:rsidRPr="00AE7B67">
        <w:rPr>
          <w:sz w:val="16"/>
        </w:rPr>
        <w:t xml:space="preserve">    to </w:t>
      </w:r>
      <w:r>
        <w:rPr>
          <w:sz w:val="16"/>
        </w:rPr>
        <w:t xml:space="preserve">  </w:t>
      </w:r>
      <w:r w:rsidRPr="00AE7B67">
        <w:rPr>
          <w:sz w:val="16"/>
        </w:rPr>
        <w:t xml:space="preserve">    infuse </w:t>
      </w:r>
      <w:r>
        <w:rPr>
          <w:sz w:val="16"/>
        </w:rPr>
        <w:t xml:space="preserve">  </w:t>
      </w:r>
      <w:r w:rsidRPr="00AE7B67">
        <w:rPr>
          <w:sz w:val="16"/>
        </w:rPr>
        <w:t xml:space="preserve">    </w:t>
      </w:r>
      <w:proofErr w:type="spellStart"/>
      <w:r w:rsidRPr="00AE7B67">
        <w:rPr>
          <w:sz w:val="16"/>
        </w:rPr>
        <w:t>Foucauldian</w:t>
      </w:r>
      <w:proofErr w:type="spellEnd"/>
      <w:r w:rsidRPr="00AE7B67">
        <w:rPr>
          <w:sz w:val="16"/>
        </w:rPr>
        <w:t xml:space="preserve"> </w:t>
      </w:r>
      <w:r>
        <w:rPr>
          <w:sz w:val="16"/>
        </w:rPr>
        <w:t xml:space="preserve">  </w:t>
      </w:r>
      <w:r w:rsidRPr="00AE7B67">
        <w:rPr>
          <w:sz w:val="16"/>
        </w:rPr>
        <w:t xml:space="preserve">    ethics </w:t>
      </w:r>
      <w:r>
        <w:rPr>
          <w:sz w:val="16"/>
        </w:rPr>
        <w:t xml:space="preserve">  </w:t>
      </w:r>
      <w:r w:rsidRPr="00AE7B67">
        <w:rPr>
          <w:sz w:val="16"/>
        </w:rPr>
        <w:t xml:space="preserve">    with </w:t>
      </w:r>
      <w:r>
        <w:rPr>
          <w:sz w:val="16"/>
        </w:rPr>
        <w:t xml:space="preserve">  </w:t>
      </w:r>
      <w:r w:rsidRPr="00AE7B67">
        <w:rPr>
          <w:sz w:val="16"/>
        </w:rPr>
        <w:t xml:space="preserve">    an </w:t>
      </w:r>
      <w:r>
        <w:rPr>
          <w:sz w:val="16"/>
        </w:rPr>
        <w:t xml:space="preserve">  </w:t>
      </w:r>
      <w:r w:rsidRPr="00AE7B67">
        <w:rPr>
          <w:sz w:val="16"/>
        </w:rPr>
        <w:t xml:space="preserve">    emerging </w:t>
      </w:r>
      <w:r>
        <w:rPr>
          <w:sz w:val="16"/>
        </w:rPr>
        <w:t xml:space="preserve">  </w:t>
      </w:r>
      <w:r w:rsidRPr="00AE7B67">
        <w:rPr>
          <w:sz w:val="16"/>
        </w:rPr>
        <w:t xml:space="preserve">    post-­</w:t>
      </w:r>
      <w:r w:rsidRPr="00AE7B67">
        <w:rPr>
          <w:rFonts w:hint="eastAsia"/>
          <w:sz w:val="16"/>
        </w:rPr>
        <w:t>‐</w:t>
      </w:r>
      <w:r w:rsidRPr="00AE7B67">
        <w:rPr>
          <w:sz w:val="16"/>
        </w:rPr>
        <w:t xml:space="preserve">consumerist </w:t>
      </w:r>
      <w:r>
        <w:rPr>
          <w:sz w:val="16"/>
        </w:rPr>
        <w:t xml:space="preserve">  </w:t>
      </w:r>
      <w:r w:rsidRPr="00AE7B67">
        <w:rPr>
          <w:sz w:val="16"/>
        </w:rPr>
        <w:t xml:space="preserve">    philosophy </w:t>
      </w:r>
      <w:r>
        <w:rPr>
          <w:sz w:val="16"/>
        </w:rPr>
        <w:t xml:space="preserve">  </w:t>
      </w:r>
      <w:r w:rsidRPr="00AE7B67">
        <w:rPr>
          <w:sz w:val="16"/>
        </w:rPr>
        <w:t xml:space="preserve">    of </w:t>
      </w:r>
      <w:r>
        <w:rPr>
          <w:sz w:val="16"/>
        </w:rPr>
        <w:t xml:space="preserve">  </w:t>
      </w:r>
      <w:r w:rsidRPr="00AE7B67">
        <w:rPr>
          <w:sz w:val="16"/>
        </w:rPr>
        <w:t xml:space="preserve">    life </w:t>
      </w:r>
      <w:r>
        <w:rPr>
          <w:sz w:val="16"/>
        </w:rPr>
        <w:t xml:space="preserve">  </w:t>
      </w:r>
      <w:r w:rsidRPr="00AE7B67">
        <w:rPr>
          <w:sz w:val="16"/>
        </w:rPr>
        <w:t xml:space="preserve">    that </w:t>
      </w:r>
      <w:r>
        <w:rPr>
          <w:sz w:val="16"/>
        </w:rPr>
        <w:t xml:space="preserve">  </w:t>
      </w:r>
      <w:r w:rsidRPr="00AE7B67">
        <w:rPr>
          <w:sz w:val="16"/>
        </w:rPr>
        <w:t xml:space="preserve">    constitutes </w:t>
      </w:r>
      <w:r>
        <w:rPr>
          <w:sz w:val="16"/>
        </w:rPr>
        <w:t xml:space="preserve">  </w:t>
      </w:r>
      <w:r w:rsidRPr="00AE7B67">
        <w:rPr>
          <w:sz w:val="16"/>
        </w:rPr>
        <w:t xml:space="preserve">    the </w:t>
      </w:r>
      <w:r>
        <w:rPr>
          <w:sz w:val="16"/>
        </w:rPr>
        <w:t xml:space="preserve">  </w:t>
      </w:r>
      <w:r w:rsidRPr="00AE7B67">
        <w:rPr>
          <w:sz w:val="16"/>
        </w:rPr>
        <w:t xml:space="preserve">    original </w:t>
      </w:r>
      <w:r>
        <w:rPr>
          <w:sz w:val="16"/>
        </w:rPr>
        <w:t xml:space="preserve">  </w:t>
      </w:r>
      <w:r w:rsidRPr="00AE7B67">
        <w:rPr>
          <w:sz w:val="16"/>
        </w:rPr>
        <w:t xml:space="preserve">    contribution </w:t>
      </w:r>
      <w:r>
        <w:rPr>
          <w:sz w:val="16"/>
        </w:rPr>
        <w:t xml:space="preserve">  </w:t>
      </w:r>
      <w:r w:rsidRPr="00AE7B67">
        <w:rPr>
          <w:sz w:val="16"/>
        </w:rPr>
        <w:t xml:space="preserve">    of </w:t>
      </w:r>
      <w:r>
        <w:rPr>
          <w:sz w:val="16"/>
        </w:rPr>
        <w:t xml:space="preserve">  </w:t>
      </w:r>
      <w:r w:rsidRPr="00AE7B67">
        <w:rPr>
          <w:sz w:val="16"/>
        </w:rPr>
        <w:t xml:space="preserve">    this </w:t>
      </w:r>
      <w:r>
        <w:rPr>
          <w:sz w:val="16"/>
        </w:rPr>
        <w:t xml:space="preserve">  </w:t>
      </w:r>
      <w:r w:rsidRPr="00AE7B67">
        <w:rPr>
          <w:sz w:val="16"/>
        </w:rPr>
        <w:t xml:space="preserve">    paper. </w:t>
      </w:r>
      <w:r>
        <w:rPr>
          <w:rStyle w:val="StyleBoldUnderline"/>
        </w:rPr>
        <w:t xml:space="preserve">  </w:t>
      </w:r>
      <w:r w:rsidRPr="009A6E89">
        <w:rPr>
          <w:rStyle w:val="StyleBoldUnderline"/>
        </w:rPr>
        <w:t xml:space="preserve">    It </w:t>
      </w:r>
      <w:r>
        <w:rPr>
          <w:rStyle w:val="StyleBoldUnderline"/>
        </w:rPr>
        <w:t xml:space="preserve">  </w:t>
      </w:r>
      <w:r w:rsidRPr="009A6E89">
        <w:rPr>
          <w:rStyle w:val="StyleBoldUnderline"/>
        </w:rPr>
        <w:t xml:space="preserve">    is </w:t>
      </w:r>
      <w:r>
        <w:rPr>
          <w:rStyle w:val="StyleBoldUnderline"/>
        </w:rPr>
        <w:t xml:space="preserve">  </w:t>
      </w:r>
      <w:r w:rsidRPr="009A6E89">
        <w:rPr>
          <w:rStyle w:val="StyleBoldUnderline"/>
        </w:rPr>
        <w:t xml:space="preserve">    hoped </w:t>
      </w:r>
      <w:r>
        <w:rPr>
          <w:rStyle w:val="StyleBoldUnderline"/>
        </w:rPr>
        <w:t xml:space="preserve">  </w:t>
      </w:r>
      <w:r w:rsidRPr="009A6E89">
        <w:rPr>
          <w:rStyle w:val="StyleBoldUnderline"/>
        </w:rPr>
        <w:t xml:space="preserve">    that </w:t>
      </w:r>
      <w:r>
        <w:rPr>
          <w:rStyle w:val="StyleBoldUnderline"/>
        </w:rPr>
        <w:t xml:space="preserve">  </w:t>
      </w:r>
      <w:r w:rsidRPr="009A6E89">
        <w:rPr>
          <w:rStyle w:val="StyleBoldUnderline"/>
        </w:rPr>
        <w:t xml:space="preserve">    </w:t>
      </w:r>
      <w:r w:rsidRPr="00146F03">
        <w:rPr>
          <w:rStyle w:val="StyleBoldUnderline"/>
          <w:highlight w:val="yellow"/>
        </w:rPr>
        <w:t xml:space="preserve">this </w:t>
      </w:r>
      <w:r>
        <w:rPr>
          <w:rStyle w:val="StyleBoldUnderline"/>
          <w:highlight w:val="yellow"/>
        </w:rPr>
        <w:t xml:space="preserve">  </w:t>
      </w:r>
      <w:r w:rsidRPr="00146F03">
        <w:rPr>
          <w:rStyle w:val="StyleBoldUnderline"/>
          <w:highlight w:val="yellow"/>
        </w:rPr>
        <w:t xml:space="preserve">    practical </w:t>
      </w:r>
      <w:r>
        <w:rPr>
          <w:rStyle w:val="StyleBoldUnderline"/>
          <w:highlight w:val="yellow"/>
        </w:rPr>
        <w:t xml:space="preserve">  </w:t>
      </w:r>
      <w:r w:rsidRPr="00146F03">
        <w:rPr>
          <w:rStyle w:val="StyleBoldUnderline"/>
          <w:highlight w:val="yellow"/>
        </w:rPr>
        <w:t xml:space="preserve">    application</w:t>
      </w:r>
      <w:r w:rsidRPr="009A6E89">
        <w:rPr>
          <w:rStyle w:val="StyleBoldUnderline"/>
        </w:rPr>
        <w:t xml:space="preserve"> </w:t>
      </w:r>
      <w:r>
        <w:rPr>
          <w:rStyle w:val="StyleBoldUnderline"/>
        </w:rPr>
        <w:t xml:space="preserve">  </w:t>
      </w:r>
      <w:r w:rsidRPr="009A6E89">
        <w:rPr>
          <w:rStyle w:val="StyleBoldUnderline"/>
        </w:rPr>
        <w:t xml:space="preserve">    of </w:t>
      </w:r>
      <w:r>
        <w:rPr>
          <w:rStyle w:val="StyleBoldUnderline"/>
        </w:rPr>
        <w:t xml:space="preserve">  </w:t>
      </w:r>
      <w:r w:rsidRPr="009A6E89">
        <w:rPr>
          <w:rStyle w:val="StyleBoldUnderline"/>
        </w:rPr>
        <w:t xml:space="preserve">    Foucault’s </w:t>
      </w:r>
      <w:r>
        <w:rPr>
          <w:rStyle w:val="StyleBoldUnderline"/>
        </w:rPr>
        <w:t xml:space="preserve">  </w:t>
      </w:r>
      <w:r w:rsidRPr="009A6E89">
        <w:rPr>
          <w:rStyle w:val="StyleBoldUnderline"/>
        </w:rPr>
        <w:t xml:space="preserve">    ethics </w:t>
      </w:r>
      <w:r>
        <w:rPr>
          <w:rStyle w:val="StyleBoldUnderline"/>
        </w:rPr>
        <w:t xml:space="preserve">  </w:t>
      </w:r>
      <w:r w:rsidRPr="009A6E89">
        <w:rPr>
          <w:rStyle w:val="StyleBoldUnderline"/>
        </w:rPr>
        <w:t xml:space="preserve">    </w:t>
      </w:r>
      <w:r w:rsidRPr="00146F03">
        <w:rPr>
          <w:rStyle w:val="StyleBoldUnderline"/>
          <w:highlight w:val="yellow"/>
        </w:rPr>
        <w:t xml:space="preserve">might </w:t>
      </w:r>
      <w:r>
        <w:rPr>
          <w:rStyle w:val="StyleBoldUnderline"/>
          <w:highlight w:val="yellow"/>
        </w:rPr>
        <w:t xml:space="preserve">  </w:t>
      </w:r>
      <w:r w:rsidRPr="00146F03">
        <w:rPr>
          <w:rStyle w:val="StyleBoldUnderline"/>
          <w:highlight w:val="yellow"/>
        </w:rPr>
        <w:t xml:space="preserve">   also </w:t>
      </w:r>
      <w:r>
        <w:rPr>
          <w:rStyle w:val="StyleBoldUnderline"/>
          <w:highlight w:val="yellow"/>
        </w:rPr>
        <w:t xml:space="preserve">  </w:t>
      </w:r>
      <w:r w:rsidRPr="00146F03">
        <w:rPr>
          <w:rStyle w:val="StyleBoldUnderline"/>
          <w:highlight w:val="yellow"/>
        </w:rPr>
        <w:t xml:space="preserve">   prompt </w:t>
      </w:r>
      <w:r>
        <w:rPr>
          <w:rStyle w:val="StyleBoldUnderline"/>
          <w:highlight w:val="yellow"/>
        </w:rPr>
        <w:t xml:space="preserve">  </w:t>
      </w:r>
      <w:r w:rsidRPr="00146F03">
        <w:rPr>
          <w:rStyle w:val="StyleBoldUnderline"/>
          <w:highlight w:val="yellow"/>
        </w:rPr>
        <w:t xml:space="preserve">   others </w:t>
      </w:r>
      <w:r>
        <w:rPr>
          <w:rStyle w:val="StyleBoldUnderline"/>
          <w:highlight w:val="yellow"/>
        </w:rPr>
        <w:t xml:space="preserve">  </w:t>
      </w:r>
      <w:r w:rsidRPr="00146F03">
        <w:rPr>
          <w:rStyle w:val="StyleBoldUnderline"/>
          <w:highlight w:val="yellow"/>
        </w:rPr>
        <w:t xml:space="preserve">   to </w:t>
      </w:r>
      <w:r>
        <w:rPr>
          <w:rStyle w:val="StyleBoldUnderline"/>
          <w:highlight w:val="yellow"/>
        </w:rPr>
        <w:t xml:space="preserve">  </w:t>
      </w:r>
      <w:r w:rsidRPr="00146F03">
        <w:rPr>
          <w:rStyle w:val="StyleBoldUnderline"/>
          <w:highlight w:val="yellow"/>
        </w:rPr>
        <w:t xml:space="preserve">   consider </w:t>
      </w:r>
      <w:r>
        <w:rPr>
          <w:rStyle w:val="StyleBoldUnderline"/>
          <w:highlight w:val="yellow"/>
        </w:rPr>
        <w:t xml:space="preserve">  </w:t>
      </w:r>
      <w:r w:rsidRPr="00146F03">
        <w:rPr>
          <w:rStyle w:val="StyleBoldUnderline"/>
          <w:highlight w:val="yellow"/>
        </w:rPr>
        <w:t xml:space="preserve">   how </w:t>
      </w:r>
      <w:r>
        <w:rPr>
          <w:rStyle w:val="StyleBoldUnderline"/>
          <w:highlight w:val="yellow"/>
        </w:rPr>
        <w:t xml:space="preserve">  </w:t>
      </w:r>
      <w:r w:rsidRPr="00146F03">
        <w:rPr>
          <w:rStyle w:val="StyleBoldUnderline"/>
          <w:highlight w:val="yellow"/>
        </w:rPr>
        <w:t xml:space="preserve">   ethical </w:t>
      </w:r>
      <w:r>
        <w:rPr>
          <w:rStyle w:val="StyleBoldUnderline"/>
          <w:highlight w:val="yellow"/>
        </w:rPr>
        <w:t xml:space="preserve">  </w:t>
      </w:r>
      <w:r w:rsidRPr="00146F03">
        <w:rPr>
          <w:rStyle w:val="StyleBoldUnderline"/>
          <w:highlight w:val="yellow"/>
        </w:rPr>
        <w:t xml:space="preserve">   engagement </w:t>
      </w:r>
      <w:r>
        <w:rPr>
          <w:rStyle w:val="StyleBoldUnderline"/>
          <w:highlight w:val="yellow"/>
        </w:rPr>
        <w:t xml:space="preserve">  </w:t>
      </w:r>
      <w:r w:rsidRPr="00146F03">
        <w:rPr>
          <w:rStyle w:val="StyleBoldUnderline"/>
          <w:highlight w:val="yellow"/>
        </w:rPr>
        <w:t xml:space="preserve">   might </w:t>
      </w:r>
      <w:r>
        <w:rPr>
          <w:rStyle w:val="StyleBoldUnderline"/>
          <w:highlight w:val="yellow"/>
        </w:rPr>
        <w:t xml:space="preserve">  </w:t>
      </w:r>
      <w:r w:rsidRPr="00146F03">
        <w:rPr>
          <w:rStyle w:val="StyleBoldUnderline"/>
          <w:highlight w:val="yellow"/>
        </w:rPr>
        <w:t xml:space="preserve">   produce </w:t>
      </w:r>
      <w:r>
        <w:rPr>
          <w:rStyle w:val="StyleBoldUnderline"/>
          <w:highlight w:val="yellow"/>
        </w:rPr>
        <w:t xml:space="preserve">  </w:t>
      </w:r>
      <w:r w:rsidRPr="00146F03">
        <w:rPr>
          <w:rStyle w:val="StyleBoldUnderline"/>
          <w:highlight w:val="yellow"/>
        </w:rPr>
        <w:t xml:space="preserve">   new </w:t>
      </w:r>
      <w:r>
        <w:rPr>
          <w:rStyle w:val="StyleBoldUnderline"/>
          <w:highlight w:val="yellow"/>
        </w:rPr>
        <w:t xml:space="preserve">  </w:t>
      </w:r>
      <w:r w:rsidRPr="00146F03">
        <w:rPr>
          <w:rStyle w:val="StyleBoldUnderline"/>
          <w:highlight w:val="yellow"/>
        </w:rPr>
        <w:t xml:space="preserve">   ways </w:t>
      </w:r>
      <w:r>
        <w:rPr>
          <w:rStyle w:val="StyleBoldUnderline"/>
          <w:highlight w:val="yellow"/>
        </w:rPr>
        <w:t xml:space="preserve">  </w:t>
      </w:r>
      <w:r w:rsidRPr="00146F03">
        <w:rPr>
          <w:rStyle w:val="StyleBoldUnderline"/>
          <w:highlight w:val="yellow"/>
        </w:rPr>
        <w:t xml:space="preserve">    of </w:t>
      </w:r>
      <w:r>
        <w:rPr>
          <w:rStyle w:val="StyleBoldUnderline"/>
          <w:highlight w:val="yellow"/>
        </w:rPr>
        <w:t xml:space="preserve">  </w:t>
      </w:r>
      <w:r w:rsidRPr="00146F03">
        <w:rPr>
          <w:rStyle w:val="StyleBoldUnderline"/>
          <w:highlight w:val="yellow"/>
        </w:rPr>
        <w:t xml:space="preserve">    being </w:t>
      </w:r>
      <w:r>
        <w:rPr>
          <w:rStyle w:val="StyleBoldUnderline"/>
          <w:highlight w:val="yellow"/>
        </w:rPr>
        <w:t xml:space="preserve">  </w:t>
      </w:r>
      <w:r w:rsidRPr="00146F03">
        <w:rPr>
          <w:rStyle w:val="StyleBoldUnderline"/>
          <w:highlight w:val="yellow"/>
        </w:rPr>
        <w:t xml:space="preserve">    that </w:t>
      </w:r>
      <w:r>
        <w:rPr>
          <w:rStyle w:val="StyleBoldUnderline"/>
          <w:highlight w:val="yellow"/>
        </w:rPr>
        <w:t xml:space="preserve">  </w:t>
      </w:r>
      <w:r w:rsidRPr="00146F03">
        <w:rPr>
          <w:rStyle w:val="StyleBoldUnderline"/>
          <w:highlight w:val="yellow"/>
        </w:rPr>
        <w:t xml:space="preserve">    are </w:t>
      </w:r>
      <w:r>
        <w:rPr>
          <w:rStyle w:val="StyleBoldUnderline"/>
          <w:highlight w:val="yellow"/>
        </w:rPr>
        <w:t xml:space="preserve">  </w:t>
      </w:r>
      <w:r w:rsidRPr="00146F03">
        <w:rPr>
          <w:rStyle w:val="StyleBoldUnderline"/>
          <w:highlight w:val="yellow"/>
        </w:rPr>
        <w:t xml:space="preserve">    freer, </w:t>
      </w:r>
      <w:r>
        <w:rPr>
          <w:rStyle w:val="StyleBoldUnderline"/>
          <w:highlight w:val="yellow"/>
        </w:rPr>
        <w:t xml:space="preserve">  </w:t>
      </w:r>
      <w:r w:rsidRPr="00146F03">
        <w:rPr>
          <w:rStyle w:val="StyleBoldUnderline"/>
          <w:highlight w:val="yellow"/>
        </w:rPr>
        <w:t xml:space="preserve">    more </w:t>
      </w:r>
      <w:r>
        <w:rPr>
          <w:rStyle w:val="StyleBoldUnderline"/>
          <w:highlight w:val="yellow"/>
        </w:rPr>
        <w:t xml:space="preserve">  </w:t>
      </w:r>
      <w:r w:rsidRPr="00146F03">
        <w:rPr>
          <w:rStyle w:val="StyleBoldUnderline"/>
          <w:highlight w:val="yellow"/>
        </w:rPr>
        <w:t xml:space="preserve">    fulfilling, </w:t>
      </w:r>
      <w:r>
        <w:rPr>
          <w:rStyle w:val="StyleBoldUnderline"/>
          <w:highlight w:val="yellow"/>
        </w:rPr>
        <w:t xml:space="preserve">  </w:t>
      </w:r>
      <w:r w:rsidRPr="00146F03">
        <w:rPr>
          <w:rStyle w:val="StyleBoldUnderline"/>
          <w:highlight w:val="yellow"/>
        </w:rPr>
        <w:t xml:space="preserve">    and </w:t>
      </w:r>
      <w:r>
        <w:rPr>
          <w:rStyle w:val="StyleBoldUnderline"/>
          <w:highlight w:val="yellow"/>
        </w:rPr>
        <w:t xml:space="preserve">  </w:t>
      </w:r>
      <w:r w:rsidRPr="00146F03">
        <w:rPr>
          <w:rStyle w:val="StyleBoldUnderline"/>
          <w:highlight w:val="yellow"/>
        </w:rPr>
        <w:t xml:space="preserve">    yet </w:t>
      </w:r>
      <w:r>
        <w:rPr>
          <w:rStyle w:val="StyleBoldUnderline"/>
          <w:highlight w:val="yellow"/>
        </w:rPr>
        <w:t xml:space="preserve">  </w:t>
      </w:r>
      <w:r w:rsidRPr="00146F03">
        <w:rPr>
          <w:rStyle w:val="StyleBoldUnderline"/>
          <w:highlight w:val="yellow"/>
        </w:rPr>
        <w:t xml:space="preserve">    less </w:t>
      </w:r>
      <w:r>
        <w:rPr>
          <w:rStyle w:val="StyleBoldUnderline"/>
          <w:highlight w:val="yellow"/>
        </w:rPr>
        <w:t xml:space="preserve">  </w:t>
      </w:r>
      <w:r w:rsidRPr="00146F03">
        <w:rPr>
          <w:rStyle w:val="StyleBoldUnderline"/>
          <w:highlight w:val="yellow"/>
        </w:rPr>
        <w:t xml:space="preserve">    resource-­</w:t>
      </w:r>
      <w:r w:rsidRPr="00146F03">
        <w:rPr>
          <w:rStyle w:val="StyleBoldUnderline"/>
          <w:rFonts w:hint="eastAsia"/>
          <w:highlight w:val="yellow"/>
        </w:rPr>
        <w:t>‐</w:t>
      </w:r>
      <w:r w:rsidRPr="00146F03">
        <w:rPr>
          <w:rStyle w:val="StyleBoldUnderline"/>
          <w:highlight w:val="yellow"/>
        </w:rPr>
        <w:t xml:space="preserve">intensive </w:t>
      </w:r>
      <w:r>
        <w:rPr>
          <w:rStyle w:val="StyleBoldUnderline"/>
          <w:highlight w:val="yellow"/>
        </w:rPr>
        <w:t xml:space="preserve">  </w:t>
      </w:r>
      <w:r w:rsidRPr="00146F03">
        <w:rPr>
          <w:rStyle w:val="StyleBoldUnderline"/>
          <w:highlight w:val="yellow"/>
        </w:rPr>
        <w:t xml:space="preserve">    and </w:t>
      </w:r>
      <w:r>
        <w:rPr>
          <w:rStyle w:val="StyleBoldUnderline"/>
          <w:highlight w:val="yellow"/>
        </w:rPr>
        <w:t xml:space="preserve">  </w:t>
      </w:r>
      <w:r w:rsidRPr="00146F03">
        <w:rPr>
          <w:rStyle w:val="StyleBoldUnderline"/>
          <w:highlight w:val="yellow"/>
        </w:rPr>
        <w:t xml:space="preserve">    damaging</w:t>
      </w:r>
      <w:r w:rsidRPr="009A6E89">
        <w:rPr>
          <w:rStyle w:val="StyleBoldUnderline"/>
        </w:rPr>
        <w:t xml:space="preserve"> </w:t>
      </w:r>
      <w:r>
        <w:rPr>
          <w:rStyle w:val="StyleBoldUnderline"/>
        </w:rPr>
        <w:t xml:space="preserve">  </w:t>
      </w:r>
      <w:r w:rsidRPr="009A6E89">
        <w:rPr>
          <w:rStyle w:val="StyleBoldUnderline"/>
        </w:rPr>
        <w:t xml:space="preserve">    </w:t>
      </w:r>
      <w:r w:rsidRPr="00146F03">
        <w:rPr>
          <w:rStyle w:val="StyleBoldUnderline"/>
          <w:highlight w:val="yellow"/>
        </w:rPr>
        <w:t>than</w:t>
      </w:r>
      <w:r w:rsidRPr="009A6E89">
        <w:rPr>
          <w:rStyle w:val="StyleBoldUnderline"/>
        </w:rPr>
        <w:t xml:space="preserve"> </w:t>
      </w:r>
      <w:r>
        <w:rPr>
          <w:rStyle w:val="StyleBoldUnderline"/>
        </w:rPr>
        <w:t xml:space="preserve">  </w:t>
      </w:r>
      <w:r w:rsidRPr="009A6E89">
        <w:rPr>
          <w:rStyle w:val="StyleBoldUnderline"/>
        </w:rPr>
        <w:t xml:space="preserve">    the </w:t>
      </w:r>
      <w:r>
        <w:rPr>
          <w:rStyle w:val="StyleBoldUnderline"/>
        </w:rPr>
        <w:t xml:space="preserve">  </w:t>
      </w:r>
      <w:r w:rsidRPr="009A6E89">
        <w:rPr>
          <w:rStyle w:val="StyleBoldUnderline"/>
        </w:rPr>
        <w:t xml:space="preserve">    modes </w:t>
      </w:r>
      <w:r>
        <w:rPr>
          <w:rStyle w:val="StyleBoldUnderline"/>
        </w:rPr>
        <w:t xml:space="preserve">  </w:t>
      </w:r>
      <w:r w:rsidRPr="009A6E89">
        <w:rPr>
          <w:rStyle w:val="StyleBoldUnderline"/>
        </w:rPr>
        <w:t xml:space="preserve">    of </w:t>
      </w:r>
      <w:r>
        <w:rPr>
          <w:rStyle w:val="StyleBoldUnderline"/>
        </w:rPr>
        <w:t xml:space="preserve">  </w:t>
      </w:r>
      <w:r w:rsidRPr="009A6E89">
        <w:rPr>
          <w:rStyle w:val="StyleBoldUnderline"/>
        </w:rPr>
        <w:t xml:space="preserve">    being </w:t>
      </w:r>
      <w:r>
        <w:rPr>
          <w:rStyle w:val="StyleBoldUnderline"/>
        </w:rPr>
        <w:t xml:space="preserve">  </w:t>
      </w:r>
      <w:r w:rsidRPr="009A6E89">
        <w:rPr>
          <w:rStyle w:val="StyleBoldUnderline"/>
        </w:rPr>
        <w:t xml:space="preserve">    which </w:t>
      </w:r>
      <w:r>
        <w:rPr>
          <w:rStyle w:val="StyleBoldUnderline"/>
        </w:rPr>
        <w:t xml:space="preserve">  </w:t>
      </w:r>
      <w:r w:rsidRPr="009A6E89">
        <w:rPr>
          <w:rStyle w:val="StyleBoldUnderline"/>
        </w:rPr>
        <w:t xml:space="preserve">    are </w:t>
      </w:r>
      <w:r>
        <w:rPr>
          <w:rStyle w:val="StyleBoldUnderline"/>
        </w:rPr>
        <w:t xml:space="preserve">  </w:t>
      </w:r>
      <w:r w:rsidRPr="009A6E89">
        <w:rPr>
          <w:rStyle w:val="StyleBoldUnderline"/>
        </w:rPr>
        <w:t xml:space="preserve">    dominant </w:t>
      </w:r>
      <w:r>
        <w:rPr>
          <w:rStyle w:val="StyleBoldUnderline"/>
        </w:rPr>
        <w:t xml:space="preserve">  </w:t>
      </w:r>
      <w:r w:rsidRPr="009A6E89">
        <w:rPr>
          <w:rStyle w:val="StyleBoldUnderline"/>
        </w:rPr>
        <w:t xml:space="preserve">    in </w:t>
      </w:r>
      <w:r>
        <w:rPr>
          <w:rStyle w:val="StyleBoldUnderline"/>
        </w:rPr>
        <w:t xml:space="preserve">  </w:t>
      </w:r>
      <w:r w:rsidRPr="009A6E89">
        <w:rPr>
          <w:rStyle w:val="StyleBoldUnderline"/>
        </w:rPr>
        <w:t xml:space="preserve">    </w:t>
      </w:r>
      <w:r w:rsidRPr="00146F03">
        <w:rPr>
          <w:rStyle w:val="StyleBoldUnderline"/>
          <w:highlight w:val="yellow"/>
        </w:rPr>
        <w:t xml:space="preserve">consumer </w:t>
      </w:r>
      <w:r>
        <w:rPr>
          <w:rStyle w:val="StyleBoldUnderline"/>
          <w:highlight w:val="yellow"/>
        </w:rPr>
        <w:t xml:space="preserve">  </w:t>
      </w:r>
      <w:r w:rsidRPr="00146F03">
        <w:rPr>
          <w:rStyle w:val="StyleBoldUnderline"/>
          <w:highlight w:val="yellow"/>
        </w:rPr>
        <w:t xml:space="preserve">    societies</w:t>
      </w:r>
      <w:r w:rsidRPr="009A6E89">
        <w:rPr>
          <w:rStyle w:val="StyleBoldUnderline"/>
        </w:rPr>
        <w:t xml:space="preserve"> </w:t>
      </w:r>
      <w:r>
        <w:rPr>
          <w:rStyle w:val="StyleBoldUnderline"/>
        </w:rPr>
        <w:t xml:space="preserve">  </w:t>
      </w:r>
      <w:r w:rsidRPr="009A6E89">
        <w:rPr>
          <w:rStyle w:val="StyleBoldUnderline"/>
        </w:rPr>
        <w:t xml:space="preserve">    today.</w:t>
      </w:r>
      <w:r w:rsidRPr="00AE7B67">
        <w:rPr>
          <w:sz w:val="16"/>
        </w:rPr>
        <w:t xml:space="preserve"> </w:t>
      </w:r>
      <w:r>
        <w:rPr>
          <w:sz w:val="16"/>
        </w:rPr>
        <w:t xml:space="preserve">  </w:t>
      </w:r>
      <w:r w:rsidRPr="00AE7B67">
        <w:rPr>
          <w:sz w:val="16"/>
        </w:rPr>
        <w:t xml:space="preserve">    Could </w:t>
      </w:r>
      <w:r>
        <w:rPr>
          <w:sz w:val="16"/>
        </w:rPr>
        <w:t xml:space="preserve">  </w:t>
      </w:r>
      <w:r w:rsidRPr="00AE7B67">
        <w:rPr>
          <w:sz w:val="16"/>
        </w:rPr>
        <w:t xml:space="preserve">    it </w:t>
      </w:r>
      <w:r>
        <w:rPr>
          <w:sz w:val="16"/>
        </w:rPr>
        <w:t xml:space="preserve">  </w:t>
      </w:r>
      <w:r w:rsidRPr="00AE7B67">
        <w:rPr>
          <w:sz w:val="16"/>
        </w:rPr>
        <w:t xml:space="preserve">    be, </w:t>
      </w:r>
      <w:r>
        <w:rPr>
          <w:sz w:val="16"/>
        </w:rPr>
        <w:t xml:space="preserve">  </w:t>
      </w:r>
      <w:r w:rsidRPr="00AE7B67">
        <w:rPr>
          <w:sz w:val="16"/>
        </w:rPr>
        <w:t xml:space="preserve">    for </w:t>
      </w:r>
      <w:r>
        <w:rPr>
          <w:sz w:val="16"/>
        </w:rPr>
        <w:t xml:space="preserve">  </w:t>
      </w:r>
      <w:r w:rsidRPr="00AE7B67">
        <w:rPr>
          <w:sz w:val="16"/>
        </w:rPr>
        <w:t xml:space="preserve">   example, </w:t>
      </w:r>
      <w:r>
        <w:rPr>
          <w:sz w:val="16"/>
        </w:rPr>
        <w:t xml:space="preserve">  </w:t>
      </w:r>
      <w:r w:rsidRPr="00AE7B67">
        <w:rPr>
          <w:sz w:val="16"/>
        </w:rPr>
        <w:t xml:space="preserve">   that </w:t>
      </w:r>
      <w:r>
        <w:rPr>
          <w:sz w:val="16"/>
        </w:rPr>
        <w:t xml:space="preserve">  </w:t>
      </w:r>
      <w:r w:rsidRPr="00AE7B67">
        <w:rPr>
          <w:sz w:val="16"/>
        </w:rPr>
        <w:t xml:space="preserve">   the </w:t>
      </w:r>
      <w:r>
        <w:rPr>
          <w:sz w:val="16"/>
        </w:rPr>
        <w:t xml:space="preserve">  </w:t>
      </w:r>
      <w:r w:rsidRPr="00AE7B67">
        <w:rPr>
          <w:sz w:val="16"/>
        </w:rPr>
        <w:t xml:space="preserve">   ‘Death </w:t>
      </w:r>
      <w:r>
        <w:rPr>
          <w:sz w:val="16"/>
        </w:rPr>
        <w:t xml:space="preserve">  </w:t>
      </w:r>
      <w:r w:rsidRPr="00AE7B67">
        <w:rPr>
          <w:sz w:val="16"/>
        </w:rPr>
        <w:t xml:space="preserve">   of </w:t>
      </w:r>
      <w:r>
        <w:rPr>
          <w:sz w:val="16"/>
        </w:rPr>
        <w:t xml:space="preserve">  </w:t>
      </w:r>
      <w:r w:rsidRPr="00AE7B67">
        <w:rPr>
          <w:sz w:val="16"/>
        </w:rPr>
        <w:t xml:space="preserve">   Man,’ </w:t>
      </w:r>
      <w:r>
        <w:rPr>
          <w:sz w:val="16"/>
        </w:rPr>
        <w:t xml:space="preserve">  </w:t>
      </w:r>
      <w:r w:rsidRPr="00AE7B67">
        <w:rPr>
          <w:sz w:val="16"/>
        </w:rPr>
        <w:t xml:space="preserve">   to </w:t>
      </w:r>
      <w:r>
        <w:rPr>
          <w:sz w:val="16"/>
        </w:rPr>
        <w:t xml:space="preserve">  </w:t>
      </w:r>
      <w:r w:rsidRPr="00AE7B67">
        <w:rPr>
          <w:sz w:val="16"/>
        </w:rPr>
        <w:t xml:space="preserve">   use </w:t>
      </w:r>
      <w:r>
        <w:rPr>
          <w:sz w:val="16"/>
        </w:rPr>
        <w:t xml:space="preserve">  </w:t>
      </w:r>
      <w:r w:rsidRPr="00AE7B67">
        <w:rPr>
          <w:sz w:val="16"/>
        </w:rPr>
        <w:t xml:space="preserve">   Foucault’s </w:t>
      </w:r>
      <w:r>
        <w:rPr>
          <w:sz w:val="16"/>
        </w:rPr>
        <w:t xml:space="preserve">  </w:t>
      </w:r>
      <w:r w:rsidRPr="00AE7B67">
        <w:rPr>
          <w:sz w:val="16"/>
        </w:rPr>
        <w:t xml:space="preserve">   phrase, </w:t>
      </w:r>
      <w:r>
        <w:rPr>
          <w:sz w:val="16"/>
        </w:rPr>
        <w:t xml:space="preserve">  </w:t>
      </w:r>
      <w:r w:rsidRPr="00AE7B67">
        <w:rPr>
          <w:sz w:val="16"/>
        </w:rPr>
        <w:t xml:space="preserve">   was </w:t>
      </w:r>
      <w:r>
        <w:rPr>
          <w:sz w:val="16"/>
        </w:rPr>
        <w:t xml:space="preserve">  </w:t>
      </w:r>
      <w:r w:rsidRPr="00AE7B67">
        <w:rPr>
          <w:sz w:val="16"/>
        </w:rPr>
        <w:t xml:space="preserve">   actually </w:t>
      </w:r>
      <w:r>
        <w:rPr>
          <w:sz w:val="16"/>
        </w:rPr>
        <w:t xml:space="preserve">  </w:t>
      </w:r>
      <w:r w:rsidRPr="00AE7B67">
        <w:rPr>
          <w:sz w:val="16"/>
        </w:rPr>
        <w:t xml:space="preserve">   the </w:t>
      </w:r>
      <w:r>
        <w:rPr>
          <w:sz w:val="16"/>
        </w:rPr>
        <w:t xml:space="preserve">  </w:t>
      </w:r>
      <w:r w:rsidRPr="00AE7B67">
        <w:rPr>
          <w:sz w:val="16"/>
        </w:rPr>
        <w:t xml:space="preserve">   first </w:t>
      </w:r>
      <w:r>
        <w:rPr>
          <w:sz w:val="16"/>
        </w:rPr>
        <w:t xml:space="preserve">  </w:t>
      </w:r>
      <w:r w:rsidRPr="00AE7B67">
        <w:rPr>
          <w:sz w:val="16"/>
        </w:rPr>
        <w:t xml:space="preserve">   (and </w:t>
      </w:r>
      <w:r>
        <w:rPr>
          <w:sz w:val="16"/>
        </w:rPr>
        <w:t xml:space="preserve">  </w:t>
      </w:r>
      <w:r w:rsidRPr="00AE7B67">
        <w:rPr>
          <w:sz w:val="16"/>
        </w:rPr>
        <w:t xml:space="preserve">    a </w:t>
      </w:r>
      <w:r>
        <w:rPr>
          <w:sz w:val="16"/>
        </w:rPr>
        <w:t xml:space="preserve">  </w:t>
      </w:r>
      <w:r w:rsidRPr="00AE7B67">
        <w:rPr>
          <w:sz w:val="16"/>
        </w:rPr>
        <w:t xml:space="preserve">    necessary) </w:t>
      </w:r>
      <w:r>
        <w:rPr>
          <w:sz w:val="16"/>
        </w:rPr>
        <w:t xml:space="preserve">  </w:t>
      </w:r>
      <w:r w:rsidRPr="00AE7B67">
        <w:rPr>
          <w:sz w:val="16"/>
        </w:rPr>
        <w:t xml:space="preserve">    phase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demise </w:t>
      </w:r>
      <w:r>
        <w:rPr>
          <w:sz w:val="16"/>
        </w:rPr>
        <w:t xml:space="preserve">  </w:t>
      </w:r>
      <w:r w:rsidRPr="00AE7B67">
        <w:rPr>
          <w:sz w:val="16"/>
        </w:rPr>
        <w:t xml:space="preserve">    of </w:t>
      </w:r>
      <w:r>
        <w:rPr>
          <w:sz w:val="16"/>
        </w:rPr>
        <w:t xml:space="preserve">  </w:t>
      </w:r>
      <w:r w:rsidRPr="00AE7B67">
        <w:rPr>
          <w:sz w:val="16"/>
        </w:rPr>
        <w:t xml:space="preserve">    what </w:t>
      </w:r>
      <w:r>
        <w:rPr>
          <w:sz w:val="16"/>
        </w:rPr>
        <w:t xml:space="preserve">  </w:t>
      </w:r>
      <w:r w:rsidRPr="00AE7B67">
        <w:rPr>
          <w:sz w:val="16"/>
        </w:rPr>
        <w:t xml:space="preserve">    one </w:t>
      </w:r>
      <w:r>
        <w:rPr>
          <w:sz w:val="16"/>
        </w:rPr>
        <w:t xml:space="preserve">  </w:t>
      </w:r>
      <w:r w:rsidRPr="00AE7B67">
        <w:rPr>
          <w:sz w:val="16"/>
        </w:rPr>
        <w:t xml:space="preserve">    might </w:t>
      </w:r>
      <w:r>
        <w:rPr>
          <w:sz w:val="16"/>
        </w:rPr>
        <w:t xml:space="preserve">  </w:t>
      </w:r>
      <w:r w:rsidRPr="00AE7B67">
        <w:rPr>
          <w:sz w:val="16"/>
        </w:rPr>
        <w:t xml:space="preserve">    call </w:t>
      </w:r>
      <w:r>
        <w:rPr>
          <w:sz w:val="16"/>
        </w:rPr>
        <w:t xml:space="preserve">  </w:t>
      </w:r>
      <w:r w:rsidRPr="00AE7B67">
        <w:rPr>
          <w:sz w:val="16"/>
        </w:rPr>
        <w:t xml:space="preserve">    ‘homo </w:t>
      </w:r>
      <w:r>
        <w:rPr>
          <w:sz w:val="16"/>
        </w:rPr>
        <w:t xml:space="preserve">  </w:t>
      </w:r>
      <w:r w:rsidRPr="00AE7B67">
        <w:rPr>
          <w:sz w:val="16"/>
        </w:rPr>
        <w:t xml:space="preserve">    </w:t>
      </w:r>
      <w:proofErr w:type="spellStart"/>
      <w:r w:rsidRPr="00AE7B67">
        <w:rPr>
          <w:sz w:val="16"/>
        </w:rPr>
        <w:t>consumicus</w:t>
      </w:r>
      <w:proofErr w:type="spellEnd"/>
      <w:r w:rsidRPr="00AE7B67">
        <w:rPr>
          <w:sz w:val="16"/>
        </w:rPr>
        <w:t xml:space="preserve">’? </w:t>
      </w:r>
      <w:r>
        <w:rPr>
          <w:sz w:val="16"/>
        </w:rPr>
        <w:t xml:space="preserve">  </w:t>
      </w:r>
      <w:r w:rsidRPr="00AE7B67">
        <w:rPr>
          <w:sz w:val="16"/>
        </w:rPr>
        <w:t xml:space="preserve">    </w:t>
      </w:r>
      <w:proofErr w:type="gramStart"/>
      <w:r w:rsidRPr="00AE7B67">
        <w:rPr>
          <w:sz w:val="16"/>
        </w:rPr>
        <w:t xml:space="preserve">And </w:t>
      </w:r>
      <w:r>
        <w:rPr>
          <w:rStyle w:val="StyleBoldUnderline"/>
        </w:rPr>
        <w:t xml:space="preserve">  </w:t>
      </w:r>
      <w:r w:rsidRPr="009A6E89">
        <w:rPr>
          <w:rStyle w:val="StyleBoldUnderline"/>
        </w:rPr>
        <w:t xml:space="preserve">    what </w:t>
      </w:r>
      <w:r>
        <w:rPr>
          <w:rStyle w:val="StyleBoldUnderline"/>
        </w:rPr>
        <w:t xml:space="preserve">  </w:t>
      </w:r>
      <w:r w:rsidRPr="009A6E89">
        <w:rPr>
          <w:rStyle w:val="StyleBoldUnderline"/>
        </w:rPr>
        <w:t xml:space="preserve">    forms </w:t>
      </w:r>
      <w:r>
        <w:rPr>
          <w:rStyle w:val="StyleBoldUnderline"/>
        </w:rPr>
        <w:t xml:space="preserve">  </w:t>
      </w:r>
      <w:r w:rsidRPr="009A6E89">
        <w:rPr>
          <w:rStyle w:val="StyleBoldUnderline"/>
        </w:rPr>
        <w:t xml:space="preserve">    of </w:t>
      </w:r>
      <w:r>
        <w:rPr>
          <w:rStyle w:val="StyleBoldUnderline"/>
        </w:rPr>
        <w:t xml:space="preserve">  </w:t>
      </w:r>
      <w:r w:rsidRPr="009A6E89">
        <w:rPr>
          <w:rStyle w:val="StyleBoldUnderline"/>
        </w:rPr>
        <w:t xml:space="preserve">    life, </w:t>
      </w:r>
      <w:r>
        <w:rPr>
          <w:rStyle w:val="StyleBoldUnderline"/>
        </w:rPr>
        <w:t xml:space="preserve">  </w:t>
      </w:r>
      <w:r w:rsidRPr="009A6E89">
        <w:rPr>
          <w:rStyle w:val="StyleBoldUnderline"/>
        </w:rPr>
        <w:t xml:space="preserve">    what </w:t>
      </w:r>
      <w:r>
        <w:rPr>
          <w:rStyle w:val="StyleBoldUnderline"/>
        </w:rPr>
        <w:t xml:space="preserve">  </w:t>
      </w:r>
      <w:r w:rsidRPr="009A6E89">
        <w:rPr>
          <w:rStyle w:val="StyleBoldUnderline"/>
        </w:rPr>
        <w:t xml:space="preserve">    modes </w:t>
      </w:r>
      <w:r>
        <w:rPr>
          <w:rStyle w:val="StyleBoldUnderline"/>
        </w:rPr>
        <w:t xml:space="preserve">  </w:t>
      </w:r>
      <w:r w:rsidRPr="009A6E89">
        <w:rPr>
          <w:rStyle w:val="StyleBoldUnderline"/>
        </w:rPr>
        <w:t xml:space="preserve">    of </w:t>
      </w:r>
      <w:r>
        <w:rPr>
          <w:rStyle w:val="StyleBoldUnderline"/>
        </w:rPr>
        <w:t xml:space="preserve">  </w:t>
      </w:r>
      <w:r w:rsidRPr="009A6E89">
        <w:rPr>
          <w:rStyle w:val="StyleBoldUnderline"/>
        </w:rPr>
        <w:t xml:space="preserve">    being, </w:t>
      </w:r>
      <w:r>
        <w:rPr>
          <w:rStyle w:val="StyleBoldUnderline"/>
        </w:rPr>
        <w:t xml:space="preserve">  </w:t>
      </w:r>
      <w:r w:rsidRPr="009A6E89">
        <w:rPr>
          <w:rStyle w:val="StyleBoldUnderline"/>
        </w:rPr>
        <w:t xml:space="preserve">    would </w:t>
      </w:r>
      <w:r>
        <w:rPr>
          <w:rStyle w:val="StyleBoldUnderline"/>
        </w:rPr>
        <w:t xml:space="preserve">  </w:t>
      </w:r>
      <w:r w:rsidRPr="009A6E89">
        <w:rPr>
          <w:rStyle w:val="StyleBoldUnderline"/>
        </w:rPr>
        <w:t xml:space="preserve">    or </w:t>
      </w:r>
      <w:r>
        <w:rPr>
          <w:rStyle w:val="StyleBoldUnderline"/>
        </w:rPr>
        <w:t xml:space="preserve">  </w:t>
      </w:r>
      <w:r w:rsidRPr="009A6E89">
        <w:rPr>
          <w:rStyle w:val="StyleBoldUnderline"/>
        </w:rPr>
        <w:t xml:space="preserve">    could </w:t>
      </w:r>
      <w:r>
        <w:rPr>
          <w:rStyle w:val="StyleBoldUnderline"/>
        </w:rPr>
        <w:t xml:space="preserve">  </w:t>
      </w:r>
      <w:r w:rsidRPr="009A6E89">
        <w:rPr>
          <w:rStyle w:val="StyleBoldUnderline"/>
        </w:rPr>
        <w:t xml:space="preserve">    materialize </w:t>
      </w:r>
      <w:r>
        <w:rPr>
          <w:rStyle w:val="StyleBoldUnderline"/>
        </w:rPr>
        <w:t xml:space="preserve">  </w:t>
      </w:r>
      <w:r w:rsidRPr="009A6E89">
        <w:rPr>
          <w:rStyle w:val="StyleBoldUnderline"/>
        </w:rPr>
        <w:t xml:space="preserve">    </w:t>
      </w:r>
      <w:r w:rsidRPr="00146F03">
        <w:rPr>
          <w:rStyle w:val="StyleBoldUnderline"/>
          <w:highlight w:val="yellow"/>
        </w:rPr>
        <w:t xml:space="preserve">with </w:t>
      </w:r>
      <w:r>
        <w:rPr>
          <w:rStyle w:val="StyleBoldUnderline"/>
          <w:highlight w:val="yellow"/>
        </w:rPr>
        <w:t xml:space="preserve">  </w:t>
      </w:r>
      <w:r w:rsidRPr="00146F03">
        <w:rPr>
          <w:rStyle w:val="StyleBoldUnderline"/>
          <w:highlight w:val="yellow"/>
        </w:rPr>
        <w:t xml:space="preserve">    the </w:t>
      </w:r>
      <w:r>
        <w:rPr>
          <w:rStyle w:val="StyleBoldUnderline"/>
          <w:highlight w:val="yellow"/>
        </w:rPr>
        <w:t xml:space="preserve">  </w:t>
      </w:r>
      <w:r w:rsidRPr="00146F03">
        <w:rPr>
          <w:rStyle w:val="StyleBoldUnderline"/>
          <w:highlight w:val="yellow"/>
        </w:rPr>
        <w:t xml:space="preserve">    voluntary </w:t>
      </w:r>
      <w:r>
        <w:rPr>
          <w:rStyle w:val="StyleBoldUnderline"/>
          <w:highlight w:val="yellow"/>
        </w:rPr>
        <w:t xml:space="preserve">  </w:t>
      </w:r>
      <w:r w:rsidRPr="00146F03">
        <w:rPr>
          <w:rStyle w:val="StyleBoldUnderline"/>
          <w:highlight w:val="yellow"/>
        </w:rPr>
        <w:t xml:space="preserve">    emergence </w:t>
      </w:r>
      <w:r>
        <w:rPr>
          <w:rStyle w:val="StyleBoldUnderline"/>
          <w:highlight w:val="yellow"/>
        </w:rPr>
        <w:t xml:space="preserve">  </w:t>
      </w:r>
      <w:r w:rsidRPr="00146F03">
        <w:rPr>
          <w:rStyle w:val="StyleBoldUnderline"/>
          <w:highlight w:val="yellow"/>
        </w:rPr>
        <w:t xml:space="preserve">   of </w:t>
      </w:r>
      <w:r>
        <w:rPr>
          <w:rStyle w:val="StyleBoldUnderline"/>
          <w:highlight w:val="yellow"/>
        </w:rPr>
        <w:t xml:space="preserve">  </w:t>
      </w:r>
      <w:r w:rsidRPr="00146F03">
        <w:rPr>
          <w:rStyle w:val="StyleBoldUnderline"/>
          <w:highlight w:val="yellow"/>
        </w:rPr>
        <w:t xml:space="preserve">   ‘homo </w:t>
      </w:r>
      <w:r>
        <w:rPr>
          <w:rStyle w:val="StyleBoldUnderline"/>
          <w:highlight w:val="yellow"/>
        </w:rPr>
        <w:t xml:space="preserve">  </w:t>
      </w:r>
      <w:r w:rsidRPr="00146F03">
        <w:rPr>
          <w:rStyle w:val="StyleBoldUnderline"/>
          <w:highlight w:val="yellow"/>
        </w:rPr>
        <w:t xml:space="preserve">   post-­</w:t>
      </w:r>
      <w:r w:rsidRPr="00146F03">
        <w:rPr>
          <w:rStyle w:val="StyleBoldUnderline"/>
          <w:rFonts w:hint="eastAsia"/>
          <w:highlight w:val="yellow"/>
        </w:rPr>
        <w:t>‐</w:t>
      </w:r>
      <w:proofErr w:type="spellStart"/>
      <w:r w:rsidRPr="00146F03">
        <w:rPr>
          <w:rStyle w:val="StyleBoldUnderline"/>
          <w:highlight w:val="yellow"/>
        </w:rPr>
        <w:t>consumicus</w:t>
      </w:r>
      <w:proofErr w:type="spellEnd"/>
      <w:r w:rsidRPr="00146F03">
        <w:rPr>
          <w:rStyle w:val="StyleBoldUnderline"/>
          <w:highlight w:val="yellow"/>
        </w:rPr>
        <w:t>’</w:t>
      </w:r>
      <w:r w:rsidRPr="00AE7B67">
        <w:rPr>
          <w:sz w:val="16"/>
        </w:rPr>
        <w:t>?</w:t>
      </w:r>
      <w:proofErr w:type="gramEnd"/>
      <w:r w:rsidRPr="00AE7B67">
        <w:rPr>
          <w:sz w:val="16"/>
        </w:rPr>
        <w:t xml:space="preserve"> </w:t>
      </w:r>
      <w:r>
        <w:rPr>
          <w:sz w:val="16"/>
        </w:rPr>
        <w:t xml:space="preserve">  </w:t>
      </w:r>
      <w:r w:rsidRPr="00AE7B67">
        <w:rPr>
          <w:sz w:val="16"/>
        </w:rPr>
        <w:t xml:space="preserve">   These </w:t>
      </w:r>
      <w:r>
        <w:rPr>
          <w:sz w:val="16"/>
        </w:rPr>
        <w:t xml:space="preserve">  </w:t>
      </w:r>
      <w:r w:rsidRPr="00AE7B67">
        <w:rPr>
          <w:sz w:val="16"/>
        </w:rPr>
        <w:t xml:space="preserve">   are </w:t>
      </w:r>
      <w:r>
        <w:rPr>
          <w:sz w:val="16"/>
        </w:rPr>
        <w:t xml:space="preserve">  </w:t>
      </w:r>
      <w:r w:rsidRPr="00AE7B67">
        <w:rPr>
          <w:sz w:val="16"/>
        </w:rPr>
        <w:t xml:space="preserve">   the </w:t>
      </w:r>
      <w:r>
        <w:rPr>
          <w:sz w:val="16"/>
        </w:rPr>
        <w:t xml:space="preserve">  </w:t>
      </w:r>
      <w:r w:rsidRPr="00AE7B67">
        <w:rPr>
          <w:sz w:val="16"/>
        </w:rPr>
        <w:t xml:space="preserve">   large </w:t>
      </w:r>
      <w:r>
        <w:rPr>
          <w:sz w:val="16"/>
        </w:rPr>
        <w:t xml:space="preserve">  </w:t>
      </w:r>
      <w:r w:rsidRPr="00AE7B67">
        <w:rPr>
          <w:sz w:val="16"/>
        </w:rPr>
        <w:t xml:space="preserve">   questions </w:t>
      </w:r>
      <w:r>
        <w:rPr>
          <w:sz w:val="16"/>
        </w:rPr>
        <w:t xml:space="preserve">  </w:t>
      </w:r>
      <w:r w:rsidRPr="00AE7B67">
        <w:rPr>
          <w:sz w:val="16"/>
        </w:rPr>
        <w:t xml:space="preserve">   that </w:t>
      </w:r>
      <w:r>
        <w:rPr>
          <w:sz w:val="16"/>
        </w:rPr>
        <w:t xml:space="preserve">  </w:t>
      </w:r>
      <w:r w:rsidRPr="00AE7B67">
        <w:rPr>
          <w:sz w:val="16"/>
        </w:rPr>
        <w:t xml:space="preserve">   motivated </w:t>
      </w:r>
      <w:r>
        <w:rPr>
          <w:sz w:val="16"/>
        </w:rPr>
        <w:t xml:space="preserve">  </w:t>
      </w:r>
      <w:r w:rsidRPr="00AE7B67">
        <w:rPr>
          <w:sz w:val="16"/>
        </w:rPr>
        <w:t xml:space="preserve">   this </w:t>
      </w:r>
      <w:r>
        <w:rPr>
          <w:sz w:val="16"/>
        </w:rPr>
        <w:t xml:space="preserve">  </w:t>
      </w:r>
      <w:r w:rsidRPr="00AE7B67">
        <w:rPr>
          <w:sz w:val="16"/>
        </w:rPr>
        <w:t xml:space="preserve">    study </w:t>
      </w:r>
      <w:r>
        <w:rPr>
          <w:sz w:val="16"/>
        </w:rPr>
        <w:t xml:space="preserve">  </w:t>
      </w:r>
      <w:r w:rsidRPr="00AE7B67">
        <w:rPr>
          <w:sz w:val="16"/>
        </w:rPr>
        <w:t xml:space="preserve">    and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following </w:t>
      </w:r>
      <w:r>
        <w:rPr>
          <w:sz w:val="16"/>
        </w:rPr>
        <w:t xml:space="preserve">  </w:t>
      </w:r>
      <w:r w:rsidRPr="00AE7B67">
        <w:rPr>
          <w:sz w:val="16"/>
        </w:rPr>
        <w:t xml:space="preserve">    pages </w:t>
      </w:r>
      <w:r>
        <w:rPr>
          <w:sz w:val="16"/>
        </w:rPr>
        <w:t xml:space="preserve">  </w:t>
      </w:r>
      <w:r w:rsidRPr="00AE7B67">
        <w:rPr>
          <w:sz w:val="16"/>
        </w:rPr>
        <w:t xml:space="preserve">    a </w:t>
      </w:r>
      <w:r>
        <w:rPr>
          <w:sz w:val="16"/>
        </w:rPr>
        <w:t xml:space="preserve">  </w:t>
      </w:r>
      <w:r w:rsidRPr="00AE7B67">
        <w:rPr>
          <w:sz w:val="16"/>
        </w:rPr>
        <w:t xml:space="preserve">    preliminary </w:t>
      </w:r>
      <w:r>
        <w:rPr>
          <w:sz w:val="16"/>
        </w:rPr>
        <w:t xml:space="preserve">  </w:t>
      </w:r>
      <w:r w:rsidRPr="00AE7B67">
        <w:rPr>
          <w:sz w:val="16"/>
        </w:rPr>
        <w:t xml:space="preserve">    attempt </w:t>
      </w:r>
      <w:r>
        <w:rPr>
          <w:sz w:val="16"/>
        </w:rPr>
        <w:t xml:space="preserve">  </w:t>
      </w:r>
      <w:r w:rsidRPr="00AE7B67">
        <w:rPr>
          <w:sz w:val="16"/>
        </w:rPr>
        <w:t xml:space="preserve">    is </w:t>
      </w:r>
      <w:r>
        <w:rPr>
          <w:sz w:val="16"/>
        </w:rPr>
        <w:t xml:space="preserve">  </w:t>
      </w:r>
      <w:r w:rsidRPr="00AE7B67">
        <w:rPr>
          <w:sz w:val="16"/>
        </w:rPr>
        <w:t xml:space="preserve">    made </w:t>
      </w:r>
      <w:r>
        <w:rPr>
          <w:sz w:val="16"/>
        </w:rPr>
        <w:t xml:space="preserve">  </w:t>
      </w:r>
      <w:r w:rsidRPr="00AE7B67">
        <w:rPr>
          <w:sz w:val="16"/>
        </w:rPr>
        <w:t xml:space="preserve">    to </w:t>
      </w:r>
      <w:r>
        <w:rPr>
          <w:sz w:val="16"/>
        </w:rPr>
        <w:t xml:space="preserve">  </w:t>
      </w:r>
      <w:r w:rsidRPr="00AE7B67">
        <w:rPr>
          <w:sz w:val="16"/>
        </w:rPr>
        <w:t xml:space="preserve">    grapple </w:t>
      </w:r>
      <w:r>
        <w:rPr>
          <w:sz w:val="16"/>
        </w:rPr>
        <w:t xml:space="preserve">  </w:t>
      </w:r>
      <w:r w:rsidRPr="00AE7B67">
        <w:rPr>
          <w:sz w:val="16"/>
        </w:rPr>
        <w:t xml:space="preserve">    with </w:t>
      </w:r>
      <w:r>
        <w:rPr>
          <w:sz w:val="16"/>
        </w:rPr>
        <w:t xml:space="preserve">  </w:t>
      </w:r>
      <w:r w:rsidRPr="00AE7B67">
        <w:rPr>
          <w:sz w:val="16"/>
        </w:rPr>
        <w:t xml:space="preserve">    them. </w:t>
      </w:r>
      <w:r>
        <w:rPr>
          <w:sz w:val="16"/>
        </w:rPr>
        <w:t xml:space="preserve">  </w:t>
      </w:r>
      <w:r w:rsidRPr="00AE7B67">
        <w:rPr>
          <w:sz w:val="16"/>
        </w:rPr>
        <w:t xml:space="preserve">    The </w:t>
      </w:r>
      <w:r>
        <w:rPr>
          <w:sz w:val="16"/>
        </w:rPr>
        <w:t xml:space="preserve">  </w:t>
      </w:r>
      <w:r w:rsidRPr="00AE7B67">
        <w:rPr>
          <w:sz w:val="16"/>
        </w:rPr>
        <w:t xml:space="preserve">   aim, </w:t>
      </w:r>
      <w:r>
        <w:rPr>
          <w:sz w:val="16"/>
        </w:rPr>
        <w:t xml:space="preserve">  </w:t>
      </w:r>
      <w:r w:rsidRPr="00AE7B67">
        <w:rPr>
          <w:sz w:val="16"/>
        </w:rPr>
        <w:t xml:space="preserve">   however, </w:t>
      </w:r>
      <w:r>
        <w:rPr>
          <w:sz w:val="16"/>
        </w:rPr>
        <w:t xml:space="preserve">  </w:t>
      </w:r>
      <w:r w:rsidRPr="00AE7B67">
        <w:rPr>
          <w:sz w:val="16"/>
        </w:rPr>
        <w:t xml:space="preserve">   is </w:t>
      </w:r>
      <w:r>
        <w:rPr>
          <w:sz w:val="16"/>
        </w:rPr>
        <w:t xml:space="preserve">  </w:t>
      </w:r>
      <w:r w:rsidRPr="00AE7B67">
        <w:rPr>
          <w:sz w:val="16"/>
        </w:rPr>
        <w:t xml:space="preserve">   not </w:t>
      </w:r>
      <w:r>
        <w:rPr>
          <w:sz w:val="16"/>
        </w:rPr>
        <w:t xml:space="preserve">  </w:t>
      </w:r>
      <w:r w:rsidRPr="00AE7B67">
        <w:rPr>
          <w:sz w:val="16"/>
        </w:rPr>
        <w:t xml:space="preserve">   to </w:t>
      </w:r>
      <w:r>
        <w:rPr>
          <w:sz w:val="16"/>
        </w:rPr>
        <w:t xml:space="preserve">  </w:t>
      </w:r>
      <w:r w:rsidRPr="00AE7B67">
        <w:rPr>
          <w:sz w:val="16"/>
        </w:rPr>
        <w:t xml:space="preserve">   legitimate </w:t>
      </w:r>
      <w:r>
        <w:rPr>
          <w:sz w:val="16"/>
        </w:rPr>
        <w:t xml:space="preserve">  </w:t>
      </w:r>
      <w:r w:rsidRPr="00AE7B67">
        <w:rPr>
          <w:sz w:val="16"/>
        </w:rPr>
        <w:t xml:space="preserve">   ‘what </w:t>
      </w:r>
      <w:r>
        <w:rPr>
          <w:sz w:val="16"/>
        </w:rPr>
        <w:t xml:space="preserve">  </w:t>
      </w:r>
      <w:r w:rsidRPr="00AE7B67">
        <w:rPr>
          <w:sz w:val="16"/>
        </w:rPr>
        <w:t xml:space="preserve">   is </w:t>
      </w:r>
      <w:r>
        <w:rPr>
          <w:sz w:val="16"/>
        </w:rPr>
        <w:t xml:space="preserve">  </w:t>
      </w:r>
      <w:r w:rsidRPr="00AE7B67">
        <w:rPr>
          <w:sz w:val="16"/>
        </w:rPr>
        <w:t xml:space="preserve">   already </w:t>
      </w:r>
      <w:r>
        <w:rPr>
          <w:sz w:val="16"/>
        </w:rPr>
        <w:t xml:space="preserve">  </w:t>
      </w:r>
      <w:r w:rsidRPr="00AE7B67">
        <w:rPr>
          <w:sz w:val="16"/>
        </w:rPr>
        <w:t xml:space="preserve">   known,’16 </w:t>
      </w:r>
      <w:r>
        <w:rPr>
          <w:sz w:val="16"/>
        </w:rPr>
        <w:t xml:space="preserve">  </w:t>
      </w:r>
      <w:r w:rsidRPr="00AE7B67">
        <w:rPr>
          <w:sz w:val="16"/>
        </w:rPr>
        <w:t xml:space="preserve">   since </w:t>
      </w:r>
      <w:r>
        <w:rPr>
          <w:sz w:val="16"/>
        </w:rPr>
        <w:t xml:space="preserve">  </w:t>
      </w:r>
      <w:r w:rsidRPr="00AE7B67">
        <w:rPr>
          <w:sz w:val="16"/>
        </w:rPr>
        <w:t xml:space="preserve">   that </w:t>
      </w:r>
      <w:r>
        <w:rPr>
          <w:sz w:val="16"/>
        </w:rPr>
        <w:t xml:space="preserve">  </w:t>
      </w:r>
      <w:r w:rsidRPr="00AE7B67">
        <w:rPr>
          <w:sz w:val="16"/>
        </w:rPr>
        <w:t xml:space="preserve">   would </w:t>
      </w:r>
      <w:r>
        <w:rPr>
          <w:sz w:val="16"/>
        </w:rPr>
        <w:t xml:space="preserve">  </w:t>
      </w:r>
      <w:r w:rsidRPr="00AE7B67">
        <w:rPr>
          <w:sz w:val="16"/>
        </w:rPr>
        <w:t xml:space="preserve">   not </w:t>
      </w:r>
      <w:r>
        <w:rPr>
          <w:sz w:val="16"/>
        </w:rPr>
        <w:t xml:space="preserve">  </w:t>
      </w:r>
      <w:r w:rsidRPr="00AE7B67">
        <w:rPr>
          <w:sz w:val="16"/>
        </w:rPr>
        <w:t xml:space="preserve">   be </w:t>
      </w:r>
      <w:r>
        <w:rPr>
          <w:sz w:val="16"/>
        </w:rPr>
        <w:t xml:space="preserve">  </w:t>
      </w:r>
      <w:r w:rsidRPr="00AE7B67">
        <w:rPr>
          <w:sz w:val="16"/>
        </w:rPr>
        <w:t xml:space="preserve">    a </w:t>
      </w:r>
      <w:r>
        <w:rPr>
          <w:sz w:val="16"/>
        </w:rPr>
        <w:t xml:space="preserve">  </w:t>
      </w:r>
      <w:r w:rsidRPr="00AE7B67">
        <w:rPr>
          <w:sz w:val="16"/>
        </w:rPr>
        <w:t xml:space="preserve">    very </w:t>
      </w:r>
      <w:r>
        <w:rPr>
          <w:sz w:val="16"/>
        </w:rPr>
        <w:t xml:space="preserve">  </w:t>
      </w:r>
      <w:r w:rsidRPr="00AE7B67">
        <w:rPr>
          <w:sz w:val="16"/>
        </w:rPr>
        <w:t xml:space="preserve">    </w:t>
      </w:r>
      <w:proofErr w:type="spellStart"/>
      <w:r w:rsidRPr="00AE7B67">
        <w:rPr>
          <w:sz w:val="16"/>
        </w:rPr>
        <w:t>Foucauldian</w:t>
      </w:r>
      <w:proofErr w:type="spellEnd"/>
      <w:r w:rsidRPr="00AE7B67">
        <w:rPr>
          <w:sz w:val="16"/>
        </w:rPr>
        <w:t xml:space="preserve"> </w:t>
      </w:r>
      <w:r>
        <w:rPr>
          <w:sz w:val="16"/>
        </w:rPr>
        <w:t xml:space="preserve">  </w:t>
      </w:r>
      <w:r w:rsidRPr="00AE7B67">
        <w:rPr>
          <w:sz w:val="16"/>
        </w:rPr>
        <w:t xml:space="preserve">    endeavor; </w:t>
      </w:r>
      <w:r>
        <w:rPr>
          <w:sz w:val="16"/>
        </w:rPr>
        <w:t xml:space="preserve">  </w:t>
      </w:r>
      <w:r w:rsidRPr="00AE7B67">
        <w:rPr>
          <w:sz w:val="16"/>
        </w:rPr>
        <w:t xml:space="preserve">    rather, </w:t>
      </w:r>
      <w:r>
        <w:rPr>
          <w:sz w:val="16"/>
        </w:rPr>
        <w:t xml:space="preserve">  </w:t>
      </w:r>
      <w:r w:rsidRPr="00AE7B67">
        <w:rPr>
          <w:sz w:val="16"/>
        </w:rPr>
        <w:t xml:space="preserve">    </w:t>
      </w:r>
      <w:r w:rsidRPr="009A6E89">
        <w:rPr>
          <w:rStyle w:val="StyleBoldUnderline"/>
        </w:rPr>
        <w:t xml:space="preserve">the </w:t>
      </w:r>
      <w:r>
        <w:rPr>
          <w:rStyle w:val="StyleBoldUnderline"/>
        </w:rPr>
        <w:t xml:space="preserve">  </w:t>
      </w:r>
      <w:r w:rsidRPr="009A6E89">
        <w:rPr>
          <w:rStyle w:val="StyleBoldUnderline"/>
        </w:rPr>
        <w:t xml:space="preserve">    aim </w:t>
      </w:r>
      <w:r>
        <w:rPr>
          <w:rStyle w:val="StyleBoldUnderline"/>
        </w:rPr>
        <w:t xml:space="preserve">  </w:t>
      </w:r>
      <w:r w:rsidRPr="009A6E89">
        <w:rPr>
          <w:rStyle w:val="StyleBoldUnderline"/>
        </w:rPr>
        <w:t xml:space="preserve">    is </w:t>
      </w:r>
      <w:r>
        <w:rPr>
          <w:rStyle w:val="StyleBoldUnderline"/>
        </w:rPr>
        <w:t xml:space="preserve">  </w:t>
      </w:r>
      <w:r w:rsidRPr="009A6E89">
        <w:rPr>
          <w:rStyle w:val="StyleBoldUnderline"/>
        </w:rPr>
        <w:t xml:space="preserve">    to </w:t>
      </w:r>
      <w:r>
        <w:rPr>
          <w:rStyle w:val="StyleBoldUnderline"/>
        </w:rPr>
        <w:t xml:space="preserve">  </w:t>
      </w:r>
      <w:r w:rsidRPr="009A6E89">
        <w:rPr>
          <w:rStyle w:val="StyleBoldUnderline"/>
        </w:rPr>
        <w:t xml:space="preserve">    explore </w:t>
      </w:r>
      <w:r>
        <w:rPr>
          <w:rStyle w:val="StyleBoldUnderline"/>
        </w:rPr>
        <w:t xml:space="preserve">  </w:t>
      </w:r>
      <w:r w:rsidRPr="009A6E89">
        <w:rPr>
          <w:rStyle w:val="StyleBoldUnderline"/>
        </w:rPr>
        <w:t xml:space="preserve">    whether </w:t>
      </w:r>
      <w:r>
        <w:rPr>
          <w:rStyle w:val="StyleBoldUnderline"/>
        </w:rPr>
        <w:t xml:space="preserve">  </w:t>
      </w:r>
      <w:r w:rsidRPr="009A6E89">
        <w:rPr>
          <w:rStyle w:val="StyleBoldUnderline"/>
        </w:rPr>
        <w:t xml:space="preserve">    or </w:t>
      </w:r>
      <w:r>
        <w:rPr>
          <w:rStyle w:val="StyleBoldUnderline"/>
        </w:rPr>
        <w:t xml:space="preserve">  </w:t>
      </w:r>
      <w:r w:rsidRPr="009A6E89">
        <w:rPr>
          <w:rStyle w:val="StyleBoldUnderline"/>
        </w:rPr>
        <w:t xml:space="preserve">    to </w:t>
      </w:r>
      <w:r>
        <w:rPr>
          <w:rStyle w:val="StyleBoldUnderline"/>
        </w:rPr>
        <w:t xml:space="preserve">  </w:t>
      </w:r>
      <w:r w:rsidRPr="009A6E89">
        <w:rPr>
          <w:rStyle w:val="StyleBoldUnderline"/>
        </w:rPr>
        <w:t xml:space="preserve">    what </w:t>
      </w:r>
      <w:r>
        <w:rPr>
          <w:rStyle w:val="StyleBoldUnderline"/>
        </w:rPr>
        <w:t xml:space="preserve">  </w:t>
      </w:r>
      <w:r w:rsidRPr="009A6E89">
        <w:rPr>
          <w:rStyle w:val="StyleBoldUnderline"/>
        </w:rPr>
        <w:t xml:space="preserve">    extent </w:t>
      </w:r>
      <w:r>
        <w:rPr>
          <w:rStyle w:val="StyleBoldUnderline"/>
        </w:rPr>
        <w:t xml:space="preserve">  </w:t>
      </w:r>
      <w:r w:rsidRPr="009A6E89">
        <w:rPr>
          <w:rStyle w:val="StyleBoldUnderline"/>
        </w:rPr>
        <w:t xml:space="preserve">    it </w:t>
      </w:r>
      <w:r>
        <w:rPr>
          <w:rStyle w:val="StyleBoldUnderline"/>
        </w:rPr>
        <w:t xml:space="preserve">  </w:t>
      </w:r>
      <w:r w:rsidRPr="009A6E89">
        <w:rPr>
          <w:rStyle w:val="StyleBoldUnderline"/>
        </w:rPr>
        <w:t xml:space="preserve">    is </w:t>
      </w:r>
      <w:r>
        <w:rPr>
          <w:rStyle w:val="StyleBoldUnderline"/>
        </w:rPr>
        <w:t xml:space="preserve">  </w:t>
      </w:r>
      <w:r w:rsidRPr="009A6E89">
        <w:rPr>
          <w:rStyle w:val="StyleBoldUnderline"/>
        </w:rPr>
        <w:t xml:space="preserve">    possible </w:t>
      </w:r>
      <w:r>
        <w:rPr>
          <w:rStyle w:val="StyleBoldUnderline"/>
        </w:rPr>
        <w:t xml:space="preserve">  </w:t>
      </w:r>
      <w:r w:rsidRPr="009A6E89">
        <w:rPr>
          <w:rStyle w:val="StyleBoldUnderline"/>
        </w:rPr>
        <w:t xml:space="preserve">    </w:t>
      </w:r>
      <w:r w:rsidRPr="00146F03">
        <w:rPr>
          <w:rStyle w:val="StyleBoldUnderline"/>
          <w:highlight w:val="yellow"/>
        </w:rPr>
        <w:t>to</w:t>
      </w:r>
      <w:r w:rsidRPr="00AE7B67">
        <w:rPr>
          <w:sz w:val="16"/>
        </w:rPr>
        <w:t xml:space="preserve"> </w:t>
      </w:r>
      <w:r>
        <w:rPr>
          <w:sz w:val="16"/>
        </w:rPr>
        <w:t xml:space="preserve">  </w:t>
      </w:r>
      <w:r w:rsidRPr="00AE7B67">
        <w:rPr>
          <w:sz w:val="16"/>
        </w:rPr>
        <w:t xml:space="preserve">    ‘free </w:t>
      </w:r>
      <w:r>
        <w:rPr>
          <w:sz w:val="16"/>
        </w:rPr>
        <w:t xml:space="preserve">  </w:t>
      </w:r>
      <w:r w:rsidRPr="00AE7B67">
        <w:rPr>
          <w:sz w:val="16"/>
        </w:rPr>
        <w:t xml:space="preserve">    thought </w:t>
      </w:r>
      <w:r>
        <w:rPr>
          <w:sz w:val="16"/>
        </w:rPr>
        <w:t xml:space="preserve">  </w:t>
      </w:r>
      <w:r w:rsidRPr="00AE7B67">
        <w:rPr>
          <w:sz w:val="16"/>
        </w:rPr>
        <w:t xml:space="preserve">    from </w:t>
      </w:r>
      <w:r>
        <w:rPr>
          <w:sz w:val="16"/>
        </w:rPr>
        <w:t xml:space="preserve">  </w:t>
      </w:r>
      <w:r w:rsidRPr="00AE7B67">
        <w:rPr>
          <w:sz w:val="16"/>
        </w:rPr>
        <w:t xml:space="preserve">    what </w:t>
      </w:r>
      <w:r>
        <w:rPr>
          <w:sz w:val="16"/>
        </w:rPr>
        <w:t xml:space="preserve">  </w:t>
      </w:r>
      <w:r w:rsidRPr="00AE7B67">
        <w:rPr>
          <w:sz w:val="16"/>
        </w:rPr>
        <w:t xml:space="preserve">    it </w:t>
      </w:r>
      <w:r>
        <w:rPr>
          <w:sz w:val="16"/>
        </w:rPr>
        <w:t xml:space="preserve">  </w:t>
      </w:r>
      <w:r w:rsidRPr="00AE7B67">
        <w:rPr>
          <w:sz w:val="16"/>
        </w:rPr>
        <w:t xml:space="preserve">    silently </w:t>
      </w:r>
      <w:r>
        <w:rPr>
          <w:sz w:val="16"/>
        </w:rPr>
        <w:t xml:space="preserve">  </w:t>
      </w:r>
      <w:r w:rsidRPr="00AE7B67">
        <w:rPr>
          <w:sz w:val="16"/>
        </w:rPr>
        <w:t xml:space="preserve">    thinks,’17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hope </w:t>
      </w:r>
      <w:r>
        <w:rPr>
          <w:sz w:val="16"/>
        </w:rPr>
        <w:t xml:space="preserve">  </w:t>
      </w:r>
      <w:r w:rsidRPr="00AE7B67">
        <w:rPr>
          <w:sz w:val="16"/>
        </w:rPr>
        <w:t xml:space="preserve">    that </w:t>
      </w:r>
      <w:r>
        <w:rPr>
          <w:sz w:val="16"/>
        </w:rPr>
        <w:t xml:space="preserve">  </w:t>
      </w:r>
      <w:r w:rsidRPr="00AE7B67">
        <w:rPr>
          <w:sz w:val="16"/>
        </w:rPr>
        <w:t xml:space="preserve">    this </w:t>
      </w:r>
      <w:r>
        <w:rPr>
          <w:sz w:val="16"/>
        </w:rPr>
        <w:t xml:space="preserve">  </w:t>
      </w:r>
      <w:r w:rsidRPr="00AE7B67">
        <w:rPr>
          <w:sz w:val="16"/>
        </w:rPr>
        <w:t xml:space="preserve">    might </w:t>
      </w:r>
      <w:r>
        <w:rPr>
          <w:sz w:val="16"/>
        </w:rPr>
        <w:t xml:space="preserve">  </w:t>
      </w:r>
      <w:r w:rsidRPr="00AE7B67">
        <w:rPr>
          <w:sz w:val="16"/>
        </w:rPr>
        <w:t xml:space="preserve">    </w:t>
      </w:r>
      <w:r w:rsidRPr="00146F03">
        <w:rPr>
          <w:rStyle w:val="StyleBoldUnderline"/>
          <w:highlight w:val="yellow"/>
        </w:rPr>
        <w:t xml:space="preserve">open </w:t>
      </w:r>
      <w:r>
        <w:rPr>
          <w:rStyle w:val="StyleBoldUnderline"/>
          <w:highlight w:val="yellow"/>
        </w:rPr>
        <w:t xml:space="preserve">  </w:t>
      </w:r>
      <w:r w:rsidRPr="00146F03">
        <w:rPr>
          <w:rStyle w:val="StyleBoldUnderline"/>
          <w:highlight w:val="yellow"/>
        </w:rPr>
        <w:t xml:space="preserve">   up </w:t>
      </w:r>
      <w:r>
        <w:rPr>
          <w:rStyle w:val="StyleBoldUnderline"/>
          <w:highlight w:val="yellow"/>
        </w:rPr>
        <w:t xml:space="preserve">  </w:t>
      </w:r>
      <w:r w:rsidRPr="00146F03">
        <w:rPr>
          <w:rStyle w:val="StyleBoldUnderline"/>
          <w:highlight w:val="yellow"/>
        </w:rPr>
        <w:t xml:space="preserve">   space </w:t>
      </w:r>
      <w:r>
        <w:rPr>
          <w:rStyle w:val="StyleBoldUnderline"/>
          <w:highlight w:val="yellow"/>
        </w:rPr>
        <w:t xml:space="preserve">  </w:t>
      </w:r>
      <w:r w:rsidRPr="00146F03">
        <w:rPr>
          <w:rStyle w:val="StyleBoldUnderline"/>
          <w:highlight w:val="yellow"/>
        </w:rPr>
        <w:t xml:space="preserve">   to </w:t>
      </w:r>
      <w:r>
        <w:rPr>
          <w:rStyle w:val="StyleBoldUnderline"/>
          <w:highlight w:val="yellow"/>
        </w:rPr>
        <w:t xml:space="preserve">  </w:t>
      </w:r>
      <w:r w:rsidRPr="00146F03">
        <w:rPr>
          <w:rStyle w:val="StyleBoldUnderline"/>
          <w:highlight w:val="yellow"/>
        </w:rPr>
        <w:t xml:space="preserve">   ‘think </w:t>
      </w:r>
      <w:r>
        <w:rPr>
          <w:rStyle w:val="StyleBoldUnderline"/>
          <w:highlight w:val="yellow"/>
        </w:rPr>
        <w:t xml:space="preserve">  </w:t>
      </w:r>
      <w:r w:rsidRPr="00146F03">
        <w:rPr>
          <w:rStyle w:val="StyleBoldUnderline"/>
          <w:highlight w:val="yellow"/>
        </w:rPr>
        <w:t xml:space="preserve">   differently</w:t>
      </w:r>
      <w:r w:rsidRPr="00AE7B67">
        <w:rPr>
          <w:sz w:val="16"/>
        </w:rPr>
        <w:t xml:space="preserve">,’18 </w:t>
      </w:r>
      <w:r>
        <w:rPr>
          <w:sz w:val="16"/>
        </w:rPr>
        <w:t xml:space="preserve">  </w:t>
      </w:r>
      <w:r w:rsidRPr="00AE7B67">
        <w:rPr>
          <w:sz w:val="16"/>
        </w:rPr>
        <w:t xml:space="preserve">   to </w:t>
      </w:r>
      <w:r>
        <w:rPr>
          <w:sz w:val="16"/>
        </w:rPr>
        <w:t xml:space="preserve">  </w:t>
      </w:r>
      <w:r w:rsidRPr="00AE7B67">
        <w:rPr>
          <w:sz w:val="16"/>
        </w:rPr>
        <w:t xml:space="preserve">   think </w:t>
      </w:r>
      <w:r>
        <w:rPr>
          <w:sz w:val="16"/>
        </w:rPr>
        <w:t xml:space="preserve">  </w:t>
      </w:r>
      <w:r w:rsidRPr="00AE7B67">
        <w:rPr>
          <w:sz w:val="16"/>
        </w:rPr>
        <w:t xml:space="preserve">   otherwise.</w:t>
      </w:r>
    </w:p>
    <w:p w:rsidR="0003537D" w:rsidRDefault="0003537D" w:rsidP="00C95915">
      <w:pPr>
        <w:rPr>
          <w:sz w:val="16"/>
        </w:rPr>
      </w:pPr>
    </w:p>
    <w:p w:rsidR="00C95915" w:rsidRDefault="0003537D" w:rsidP="00C95915">
      <w:pPr>
        <w:pStyle w:val="Heading2"/>
      </w:pPr>
      <w:r>
        <w:lastRenderedPageBreak/>
        <w:t>4</w:t>
      </w:r>
      <w:r w:rsidRPr="0003537D">
        <w:rPr>
          <w:vertAlign w:val="superscript"/>
        </w:rPr>
        <w:t>th</w:t>
      </w:r>
      <w:r w:rsidR="00C95915">
        <w:t xml:space="preserve"> off</w:t>
      </w:r>
    </w:p>
    <w:p w:rsidR="001F76B6" w:rsidRDefault="001F76B6" w:rsidP="001F76B6">
      <w:pPr>
        <w:pStyle w:val="Heading4"/>
      </w:pPr>
      <w:r>
        <w:t>Will pass, top of Obama agenda</w:t>
      </w:r>
    </w:p>
    <w:p w:rsidR="001F76B6" w:rsidRDefault="001F76B6" w:rsidP="001F76B6">
      <w:r>
        <w:t xml:space="preserve">Joseph </w:t>
      </w:r>
      <w:r w:rsidRPr="00EA21A0">
        <w:rPr>
          <w:rStyle w:val="StyleStyleBold12pt"/>
        </w:rPr>
        <w:t>Pimentel</w:t>
      </w:r>
      <w:r>
        <w:t xml:space="preserve">, Asian Journal, Proponents of comprehensive immigration reform hope for resolution in August, </w:t>
      </w:r>
      <w:r w:rsidRPr="00EA21A0">
        <w:rPr>
          <w:rStyle w:val="StyleStyleBold12pt"/>
        </w:rPr>
        <w:t>2/15</w:t>
      </w:r>
      <w:r>
        <w:t>/2013</w:t>
      </w:r>
    </w:p>
    <w:p w:rsidR="001F76B6" w:rsidRDefault="001F76B6" w:rsidP="001F76B6">
      <w:r>
        <w:t xml:space="preserve">LOS ANGELES – Pro-immigration </w:t>
      </w:r>
      <w:r w:rsidRPr="00C075C1">
        <w:rPr>
          <w:rStyle w:val="StyleBoldUnderline"/>
          <w:highlight w:val="yellow"/>
        </w:rPr>
        <w:t>advocates are hopeful</w:t>
      </w:r>
      <w:r>
        <w:t xml:space="preserve"> that </w:t>
      </w:r>
      <w:r w:rsidRPr="00C075C1">
        <w:rPr>
          <w:rStyle w:val="StyleBoldUnderline"/>
          <w:highlight w:val="yellow"/>
        </w:rPr>
        <w:t>the government will pass</w:t>
      </w:r>
      <w:r>
        <w:t xml:space="preserve"> a comprehensive immigration reform (</w:t>
      </w:r>
      <w:r w:rsidRPr="00C075C1">
        <w:rPr>
          <w:rStyle w:val="StyleBoldUnderline"/>
          <w:highlight w:val="yellow"/>
        </w:rPr>
        <w:t>CIR</w:t>
      </w:r>
      <w:r w:rsidRPr="00C075C1">
        <w:rPr>
          <w:highlight w:val="yellow"/>
        </w:rPr>
        <w:t>)</w:t>
      </w:r>
      <w:r>
        <w:t xml:space="preserve"> legislation </w:t>
      </w:r>
      <w:r w:rsidRPr="00C075C1">
        <w:rPr>
          <w:rStyle w:val="StyleBoldUnderline"/>
          <w:highlight w:val="yellow"/>
        </w:rPr>
        <w:t>by August</w:t>
      </w:r>
      <w:r>
        <w:t>, giving relief to the more than 11 million undocumented individuals in the United States.</w:t>
      </w:r>
      <w:r w:rsidRPr="00EA21A0">
        <w:rPr>
          <w:sz w:val="12"/>
        </w:rPr>
        <w:t xml:space="preserve">¶ </w:t>
      </w:r>
      <w:r>
        <w:t xml:space="preserve">During a New America Media national </w:t>
      </w:r>
      <w:proofErr w:type="spellStart"/>
      <w:r>
        <w:t>telebriefing</w:t>
      </w:r>
      <w:proofErr w:type="spellEnd"/>
      <w:r>
        <w:t xml:space="preserve">: Tracking Immigration Reform in 2013 on Thursday, </w:t>
      </w:r>
      <w:r w:rsidRPr="00C075C1">
        <w:rPr>
          <w:rStyle w:val="StyleBoldUnderline"/>
          <w:highlight w:val="yellow"/>
        </w:rPr>
        <w:t>proponents</w:t>
      </w:r>
      <w:r>
        <w:t xml:space="preserve"> of CIR </w:t>
      </w:r>
      <w:r w:rsidRPr="00C075C1">
        <w:rPr>
          <w:rStyle w:val="StyleBoldUnderline"/>
          <w:highlight w:val="yellow"/>
        </w:rPr>
        <w:t>believe</w:t>
      </w:r>
      <w:r w:rsidRPr="00EA21A0">
        <w:rPr>
          <w:rStyle w:val="StyleBoldUnderline"/>
        </w:rPr>
        <w:t xml:space="preserve"> </w:t>
      </w:r>
      <w:r w:rsidRPr="00C075C1">
        <w:rPr>
          <w:rStyle w:val="StyleBoldUnderline"/>
          <w:highlight w:val="yellow"/>
        </w:rPr>
        <w:t>this</w:t>
      </w:r>
      <w:r w:rsidRPr="00EA21A0">
        <w:rPr>
          <w:rStyle w:val="StyleBoldUnderline"/>
        </w:rPr>
        <w:t xml:space="preserve"> </w:t>
      </w:r>
      <w:r w:rsidRPr="00C075C1">
        <w:rPr>
          <w:rStyle w:val="StyleBoldUnderline"/>
          <w:highlight w:val="yellow"/>
        </w:rPr>
        <w:t>is the</w:t>
      </w:r>
      <w:r w:rsidRPr="00EA21A0">
        <w:rPr>
          <w:rStyle w:val="StyleBoldUnderline"/>
        </w:rPr>
        <w:t xml:space="preserve"> </w:t>
      </w:r>
      <w:r w:rsidRPr="00C075C1">
        <w:rPr>
          <w:rStyle w:val="StyleBoldUnderline"/>
          <w:highlight w:val="yellow"/>
        </w:rPr>
        <w:t>year</w:t>
      </w:r>
      <w:r w:rsidRPr="00EA21A0">
        <w:rPr>
          <w:rStyle w:val="StyleBoldUnderline"/>
        </w:rPr>
        <w:t xml:space="preserve"> </w:t>
      </w:r>
      <w:r w:rsidRPr="00EA21A0">
        <w:t xml:space="preserve">– and </w:t>
      </w:r>
      <w:r>
        <w:t xml:space="preserve">have set August as its target date - that reform legislation has to pass </w:t>
      </w:r>
      <w:r w:rsidRPr="00C075C1">
        <w:rPr>
          <w:rStyle w:val="StyleBoldUnderline"/>
          <w:highlight w:val="yellow"/>
        </w:rPr>
        <w:t>or the issue may languish again</w:t>
      </w:r>
      <w:r>
        <w:t>.</w:t>
      </w:r>
      <w:r w:rsidRPr="00EA21A0">
        <w:rPr>
          <w:sz w:val="12"/>
        </w:rPr>
        <w:t xml:space="preserve">¶ </w:t>
      </w:r>
      <w:r>
        <w:t>“That is an ambitious timeline but I believe I think it’s one that is possible,” said Angela Kelley, vice president for Immigration Policy and Advocacy, Center for American Progress.</w:t>
      </w:r>
      <w:r w:rsidRPr="00EA21A0">
        <w:rPr>
          <w:sz w:val="12"/>
        </w:rPr>
        <w:t xml:space="preserve">¶ </w:t>
      </w:r>
      <w:r>
        <w:t xml:space="preserve">“Those of us who have been fighting for reform for all these years, it is one that we must push and frankly, demand. </w:t>
      </w:r>
      <w:r w:rsidRPr="00C075C1">
        <w:rPr>
          <w:rStyle w:val="StyleBoldUnderline"/>
          <w:highlight w:val="yellow"/>
        </w:rPr>
        <w:t>Time is not our friend. The closer you get to the end of the year, the harder it is to get</w:t>
      </w:r>
      <w:r>
        <w:t xml:space="preserve"> (Senate and House of Representative) </w:t>
      </w:r>
      <w:r w:rsidRPr="00EA21A0">
        <w:rPr>
          <w:rStyle w:val="StyleBoldUnderline"/>
        </w:rPr>
        <w:t>members to do anything</w:t>
      </w:r>
      <w:r>
        <w:t>,” Kelley added.</w:t>
      </w:r>
      <w:r w:rsidRPr="00EA21A0">
        <w:rPr>
          <w:sz w:val="12"/>
        </w:rPr>
        <w:t xml:space="preserve">¶ </w:t>
      </w:r>
      <w:r w:rsidRPr="00C075C1">
        <w:rPr>
          <w:rStyle w:val="StyleBoldUnderline"/>
          <w:highlight w:val="yellow"/>
        </w:rPr>
        <w:t>Comprehensive immigration reform has been a polarizing issue</w:t>
      </w:r>
      <w:r w:rsidRPr="00EA21A0">
        <w:rPr>
          <w:rStyle w:val="StyleBoldUnderline"/>
        </w:rPr>
        <w:t>, mired in Washington politics</w:t>
      </w:r>
      <w:r>
        <w:t xml:space="preserve"> for years with both sides unable to get anything done. This year it appeared CIR would once again take a backseat as other issues like gun control, and the economy have been placed on top.</w:t>
      </w:r>
      <w:r w:rsidRPr="00EA21A0">
        <w:rPr>
          <w:sz w:val="12"/>
        </w:rPr>
        <w:t xml:space="preserve">¶ </w:t>
      </w:r>
      <w:r>
        <w:t xml:space="preserve">Heading into his second term, President Barack </w:t>
      </w:r>
      <w:r w:rsidRPr="00C075C1">
        <w:rPr>
          <w:rStyle w:val="StyleBoldUnderline"/>
          <w:highlight w:val="yellow"/>
        </w:rPr>
        <w:t>Obama</w:t>
      </w:r>
      <w:r w:rsidRPr="00EA21A0">
        <w:rPr>
          <w:rStyle w:val="StyleBoldUnderline"/>
        </w:rPr>
        <w:t xml:space="preserve"> has </w:t>
      </w:r>
      <w:r w:rsidRPr="00C075C1">
        <w:rPr>
          <w:rStyle w:val="StyleBoldUnderline"/>
          <w:highlight w:val="yellow"/>
        </w:rPr>
        <w:t>placed immigration reform on top of his agenda</w:t>
      </w:r>
      <w:r>
        <w:t xml:space="preserve"> -- doing a speech about the issue </w:t>
      </w:r>
      <w:r w:rsidRPr="00C075C1">
        <w:rPr>
          <w:rStyle w:val="StyleBoldUnderline"/>
          <w:highlight w:val="yellow"/>
        </w:rPr>
        <w:t>in Las Vegas and</w:t>
      </w:r>
      <w:r>
        <w:t xml:space="preserve"> mentioning it again during his </w:t>
      </w:r>
      <w:r w:rsidRPr="00C075C1">
        <w:rPr>
          <w:rStyle w:val="StyleBoldUnderline"/>
          <w:highlight w:val="yellow"/>
        </w:rPr>
        <w:t>State of the Union</w:t>
      </w:r>
      <w:r>
        <w:t xml:space="preserve"> address.</w:t>
      </w:r>
      <w:r w:rsidRPr="00EA21A0">
        <w:rPr>
          <w:sz w:val="12"/>
        </w:rPr>
        <w:t xml:space="preserve">¶ </w:t>
      </w:r>
      <w:r>
        <w:t>“We know what needs to be done,” said Obama during his state of the union speech. “As we speak, bipartisan groups in both chambers are working diligently to draft a bill, and I applaud their efforts. Now let’s get this done. Send me a comprehensive immigration reform bill in the next few months, and I will sign it right away.”</w:t>
      </w:r>
      <w:r w:rsidRPr="00EA21A0">
        <w:rPr>
          <w:sz w:val="12"/>
        </w:rPr>
        <w:t xml:space="preserve">¶ </w:t>
      </w:r>
      <w:r w:rsidRPr="00C075C1">
        <w:rPr>
          <w:rStyle w:val="StyleBoldUnderline"/>
        </w:rPr>
        <w:t xml:space="preserve">Obama is looking at his legacy and leading the charge on this </w:t>
      </w:r>
      <w:proofErr w:type="gramStart"/>
      <w:r w:rsidRPr="00C075C1">
        <w:rPr>
          <w:rStyle w:val="StyleBoldUnderline"/>
        </w:rPr>
        <w:t>issue</w:t>
      </w:r>
      <w:r>
        <w:t>,</w:t>
      </w:r>
      <w:proofErr w:type="gramEnd"/>
      <w:r>
        <w:t xml:space="preserve"> said Kelley.</w:t>
      </w:r>
      <w:r w:rsidRPr="00EA21A0">
        <w:rPr>
          <w:sz w:val="12"/>
        </w:rPr>
        <w:t xml:space="preserve">¶ </w:t>
      </w:r>
      <w:r>
        <w:t xml:space="preserve">Frank </w:t>
      </w:r>
      <w:proofErr w:type="spellStart"/>
      <w:r>
        <w:t>Sharry</w:t>
      </w:r>
      <w:proofErr w:type="spellEnd"/>
      <w:r>
        <w:t xml:space="preserve"> of America’s Voice, an immigration policy group, said </w:t>
      </w:r>
      <w:r w:rsidRPr="00C075C1">
        <w:rPr>
          <w:rStyle w:val="StyleBoldUnderline"/>
          <w:highlight w:val="yellow"/>
        </w:rPr>
        <w:t>unlike years past</w:t>
      </w:r>
      <w:r>
        <w:t xml:space="preserve"> when Republicans and Democrats constantly butted heads over the issue, now “</w:t>
      </w:r>
      <w:r w:rsidRPr="00C075C1">
        <w:rPr>
          <w:rStyle w:val="StyleBoldUnderline"/>
          <w:highlight w:val="yellow"/>
        </w:rPr>
        <w:t>both parties have a political imperative to get comprehensive immigration reform passed</w:t>
      </w:r>
      <w:r>
        <w:t xml:space="preserve"> the goal line.”</w:t>
      </w:r>
      <w:r w:rsidRPr="00EA21A0">
        <w:rPr>
          <w:sz w:val="12"/>
        </w:rPr>
        <w:t xml:space="preserve">¶ </w:t>
      </w:r>
      <w:proofErr w:type="spellStart"/>
      <w:r>
        <w:t>Sharry</w:t>
      </w:r>
      <w:proofErr w:type="spellEnd"/>
      <w:r>
        <w:t xml:space="preserve"> said </w:t>
      </w:r>
      <w:r w:rsidRPr="00C075C1">
        <w:rPr>
          <w:rStyle w:val="StyleBoldUnderline"/>
          <w:highlight w:val="yellow"/>
        </w:rPr>
        <w:t>Democrats realize the growth of</w:t>
      </w:r>
      <w:r w:rsidRPr="00EA21A0">
        <w:rPr>
          <w:rStyle w:val="StyleBoldUnderline"/>
        </w:rPr>
        <w:t xml:space="preserve"> Asian and </w:t>
      </w:r>
      <w:r w:rsidRPr="00C075C1">
        <w:rPr>
          <w:rStyle w:val="StyleBoldUnderline"/>
          <w:highlight w:val="yellow"/>
        </w:rPr>
        <w:t>Latino voters</w:t>
      </w:r>
      <w:r>
        <w:t xml:space="preserve"> that </w:t>
      </w:r>
      <w:r w:rsidRPr="00C075C1">
        <w:rPr>
          <w:rStyle w:val="StyleBoldUnderline"/>
          <w:highlight w:val="yellow"/>
        </w:rPr>
        <w:t>deeply care about immigration issue</w:t>
      </w:r>
      <w:r w:rsidRPr="00EA21A0">
        <w:rPr>
          <w:rStyle w:val="StyleBoldUnderline"/>
        </w:rPr>
        <w:t xml:space="preserve"> and</w:t>
      </w:r>
      <w:r>
        <w:t xml:space="preserve"> if they want to continue </w:t>
      </w:r>
      <w:r w:rsidRPr="00EA21A0">
        <w:rPr>
          <w:rStyle w:val="StyleBoldUnderline"/>
        </w:rPr>
        <w:t>to receive their support, they have to act on passing a bill.</w:t>
      </w:r>
      <w:r w:rsidRPr="00EA21A0">
        <w:rPr>
          <w:rStyle w:val="StyleBoldUnderline"/>
          <w:sz w:val="12"/>
        </w:rPr>
        <w:t xml:space="preserve">¶ </w:t>
      </w:r>
      <w:r w:rsidRPr="00C075C1">
        <w:rPr>
          <w:rStyle w:val="StyleBoldUnderline"/>
          <w:highlight w:val="yellow"/>
        </w:rPr>
        <w:t>For Republicans</w:t>
      </w:r>
      <w:r w:rsidRPr="00EA21A0">
        <w:rPr>
          <w:rStyle w:val="StyleBoldUnderline"/>
        </w:rPr>
        <w:t>,</w:t>
      </w:r>
      <w:r>
        <w:t xml:space="preserve"> </w:t>
      </w:r>
      <w:proofErr w:type="spellStart"/>
      <w:r>
        <w:t>Sharry</w:t>
      </w:r>
      <w:proofErr w:type="spellEnd"/>
      <w:r>
        <w:t xml:space="preserve"> said, </w:t>
      </w:r>
      <w:r w:rsidRPr="00C075C1">
        <w:rPr>
          <w:rStyle w:val="StyleBoldUnderline"/>
          <w:highlight w:val="yellow"/>
        </w:rPr>
        <w:t>passing a CIR bill would “regain their competitiveness</w:t>
      </w:r>
      <w:r>
        <w:t xml:space="preserve"> with the fastest growing groups in the country.”</w:t>
      </w:r>
    </w:p>
    <w:p w:rsidR="00787BA1" w:rsidRPr="00787BA1" w:rsidRDefault="00787BA1" w:rsidP="00787BA1"/>
    <w:p w:rsidR="005C40E7" w:rsidRPr="004835D5" w:rsidRDefault="005C40E7" w:rsidP="005C40E7">
      <w:pPr>
        <w:rPr>
          <w:sz w:val="16"/>
        </w:rPr>
      </w:pPr>
    </w:p>
    <w:p w:rsidR="005C40E7" w:rsidRPr="00D752EA" w:rsidRDefault="005C40E7" w:rsidP="005C40E7">
      <w:pPr>
        <w:pStyle w:val="Heading4"/>
      </w:pPr>
      <w:r w:rsidRPr="00D752EA">
        <w:t>PC key to keep both sides at the table-healthcare reform fight proves</w:t>
      </w:r>
    </w:p>
    <w:p w:rsidR="005C40E7" w:rsidRPr="00D752EA" w:rsidRDefault="005C40E7" w:rsidP="005C40E7">
      <w:pPr>
        <w:rPr>
          <w:rStyle w:val="StyleStyleBold12pt"/>
        </w:rPr>
      </w:pPr>
      <w:r w:rsidRPr="00D752EA">
        <w:rPr>
          <w:rStyle w:val="StyleStyleBold12pt"/>
        </w:rPr>
        <w:t>Sink Feb. 19th</w:t>
      </w:r>
    </w:p>
    <w:p w:rsidR="005C40E7" w:rsidRDefault="005C40E7" w:rsidP="005C40E7">
      <w:r>
        <w:t>[Justin Sink, Feb. 19</w:t>
      </w:r>
      <w:r w:rsidRPr="00C57E19">
        <w:rPr>
          <w:vertAlign w:val="superscript"/>
        </w:rPr>
        <w:t>th</w:t>
      </w:r>
      <w:r>
        <w:t xml:space="preserve">, 2013, Obama seeks to repair rift with Republicans on immigration reform, </w:t>
      </w:r>
      <w:proofErr w:type="gramStart"/>
      <w:r>
        <w:t>http://thehill.com/homenews/administration/283877-obama-seeks-to-repair-rift-with-with-gop-on-immigration#ixzz2LazOnYVM ,</w:t>
      </w:r>
      <w:proofErr w:type="spellStart"/>
      <w:r>
        <w:t>uwyo</w:t>
      </w:r>
      <w:proofErr w:type="spellEnd"/>
      <w:proofErr w:type="gramEnd"/>
      <w:r>
        <w:t>//amp]</w:t>
      </w:r>
      <w:r>
        <w:br/>
      </w:r>
    </w:p>
    <w:p w:rsidR="005C40E7" w:rsidRDefault="005C40E7" w:rsidP="005C40E7">
      <w:pPr>
        <w:rPr>
          <w:rStyle w:val="StyleBoldUnderline"/>
        </w:rPr>
      </w:pPr>
      <w:r w:rsidRPr="00C57E19">
        <w:rPr>
          <w:rStyle w:val="StyleBoldUnderline"/>
        </w:rPr>
        <w:t>A</w:t>
      </w:r>
      <w:r w:rsidRPr="00D91DF1">
        <w:rPr>
          <w:sz w:val="16"/>
        </w:rPr>
        <w:t xml:space="preserve"> senior </w:t>
      </w:r>
      <w:r w:rsidRPr="005017AB">
        <w:rPr>
          <w:rStyle w:val="StyleBoldUnderline"/>
          <w:highlight w:val="yellow"/>
        </w:rPr>
        <w:t>Democratic</w:t>
      </w:r>
      <w:r w:rsidRPr="00C57E19">
        <w:rPr>
          <w:rStyle w:val="StyleBoldUnderline"/>
        </w:rPr>
        <w:t xml:space="preserve"> congressional </w:t>
      </w:r>
      <w:r w:rsidRPr="005017AB">
        <w:rPr>
          <w:rStyle w:val="StyleBoldUnderline"/>
          <w:highlight w:val="yellow"/>
        </w:rPr>
        <w:t>aide</w:t>
      </w:r>
      <w:r w:rsidRPr="00D91DF1">
        <w:rPr>
          <w:sz w:val="16"/>
        </w:rPr>
        <w:t xml:space="preserve"> close to the bipartisan immigration talks </w:t>
      </w:r>
      <w:r w:rsidRPr="005017AB">
        <w:rPr>
          <w:rStyle w:val="StyleBoldUnderline"/>
          <w:highlight w:val="yellow"/>
        </w:rPr>
        <w:t>downplayed</w:t>
      </w:r>
      <w:r w:rsidRPr="00C57E19">
        <w:rPr>
          <w:rStyle w:val="StyleBoldUnderline"/>
        </w:rPr>
        <w:t xml:space="preserve"> the criticism</w:t>
      </w:r>
      <w:r w:rsidRPr="00D91DF1">
        <w:rPr>
          <w:sz w:val="16"/>
        </w:rPr>
        <w:t xml:space="preserve"> from Rubio and other Republicans </w:t>
      </w:r>
      <w:r w:rsidRPr="00C57E19">
        <w:rPr>
          <w:rStyle w:val="StyleBoldUnderline"/>
        </w:rPr>
        <w:t xml:space="preserve">about </w:t>
      </w:r>
      <w:r w:rsidRPr="005017AB">
        <w:rPr>
          <w:rStyle w:val="StyleBoldUnderline"/>
          <w:highlight w:val="yellow"/>
        </w:rPr>
        <w:t>the leaked White House bill</w:t>
      </w:r>
      <w:r w:rsidRPr="00D91DF1">
        <w:rPr>
          <w:sz w:val="16"/>
        </w:rPr>
        <w:t xml:space="preserve">. The aide suggested </w:t>
      </w:r>
      <w:r w:rsidRPr="005017AB">
        <w:rPr>
          <w:rStyle w:val="StyleBoldUnderline"/>
          <w:highlight w:val="yellow"/>
        </w:rPr>
        <w:t>it was</w:t>
      </w:r>
      <w:r w:rsidRPr="00C57E19">
        <w:rPr>
          <w:rStyle w:val="StyleBoldUnderline"/>
        </w:rPr>
        <w:t xml:space="preserve"> all </w:t>
      </w:r>
      <w:r w:rsidRPr="005017AB">
        <w:rPr>
          <w:rStyle w:val="StyleBoldUnderline"/>
          <w:highlight w:val="yellow"/>
        </w:rPr>
        <w:t>part of the</w:t>
      </w:r>
      <w:r w:rsidRPr="00C57E19">
        <w:rPr>
          <w:rStyle w:val="StyleBoldUnderline"/>
        </w:rPr>
        <w:t xml:space="preserve"> complicated </w:t>
      </w:r>
      <w:r w:rsidRPr="005017AB">
        <w:rPr>
          <w:rStyle w:val="StyleBoldUnderline"/>
          <w:highlight w:val="yellow"/>
        </w:rPr>
        <w:t>political dance that</w:t>
      </w:r>
      <w:r w:rsidRPr="00C57E19">
        <w:rPr>
          <w:rStyle w:val="StyleBoldUnderline"/>
        </w:rPr>
        <w:t xml:space="preserve"> must </w:t>
      </w:r>
      <w:r w:rsidRPr="005017AB">
        <w:rPr>
          <w:rStyle w:val="StyleBoldUnderline"/>
          <w:highlight w:val="yellow"/>
        </w:rPr>
        <w:t>take place to keep</w:t>
      </w:r>
      <w:r w:rsidRPr="00C57E19">
        <w:rPr>
          <w:rStyle w:val="StyleBoldUnderline"/>
        </w:rPr>
        <w:t xml:space="preserve"> both </w:t>
      </w:r>
      <w:r w:rsidRPr="005017AB">
        <w:rPr>
          <w:rStyle w:val="StyleBoldUnderline"/>
          <w:highlight w:val="yellow"/>
        </w:rPr>
        <w:t>liberals and conservatives</w:t>
      </w:r>
      <w:r w:rsidRPr="00C57E19">
        <w:rPr>
          <w:rStyle w:val="StyleBoldUnderline"/>
        </w:rPr>
        <w:t xml:space="preserve"> at the table </w:t>
      </w:r>
      <w:r w:rsidRPr="005017AB">
        <w:rPr>
          <w:rStyle w:val="StyleBoldUnderline"/>
          <w:highlight w:val="yellow"/>
        </w:rPr>
        <w:t>on immigration reform</w:t>
      </w:r>
      <w:r w:rsidRPr="00C57E19">
        <w:rPr>
          <w:rStyle w:val="StyleBoldUnderline"/>
        </w:rPr>
        <w:t>. “</w:t>
      </w:r>
      <w:r w:rsidRPr="003452C9">
        <w:rPr>
          <w:rStyle w:val="StyleBoldUnderline"/>
          <w:highlight w:val="yellow"/>
        </w:rPr>
        <w:t>I don’t think it hurts the process</w:t>
      </w:r>
      <w:r w:rsidRPr="00C57E19">
        <w:rPr>
          <w:rStyle w:val="StyleBoldUnderline"/>
        </w:rPr>
        <w:t xml:space="preserve"> at all,”</w:t>
      </w:r>
      <w:r w:rsidRPr="00D91DF1">
        <w:rPr>
          <w:sz w:val="16"/>
        </w:rPr>
        <w:t xml:space="preserve"> the aide said. </w:t>
      </w:r>
      <w:r w:rsidRPr="00C57E19">
        <w:rPr>
          <w:rStyle w:val="StyleBoldUnderline"/>
        </w:rPr>
        <w:t>“</w:t>
      </w:r>
      <w:r w:rsidRPr="003452C9">
        <w:rPr>
          <w:rStyle w:val="StyleBoldUnderline"/>
          <w:highlight w:val="yellow"/>
        </w:rPr>
        <w:t>It shows the president is serious</w:t>
      </w:r>
      <w:r w:rsidRPr="00C57E19">
        <w:rPr>
          <w:rStyle w:val="StyleBoldUnderline"/>
        </w:rPr>
        <w:t xml:space="preserve">, and </w:t>
      </w:r>
      <w:r w:rsidRPr="003452C9">
        <w:rPr>
          <w:rStyle w:val="StyleBoldUnderline"/>
          <w:highlight w:val="yellow"/>
        </w:rPr>
        <w:t>he’s not going to wait forever for Congress</w:t>
      </w:r>
      <w:r w:rsidRPr="00C57E19">
        <w:rPr>
          <w:rStyle w:val="StyleBoldUnderline"/>
        </w:rPr>
        <w:t xml:space="preserve"> to act.” The </w:t>
      </w:r>
      <w:r w:rsidRPr="003452C9">
        <w:rPr>
          <w:rStyle w:val="StyleBoldUnderline"/>
          <w:highlight w:val="yellow"/>
        </w:rPr>
        <w:t>White House</w:t>
      </w:r>
      <w:r w:rsidRPr="00D91DF1">
        <w:rPr>
          <w:sz w:val="16"/>
        </w:rPr>
        <w:t xml:space="preserve"> in recent weeks has made a public show of demonstrating that it </w:t>
      </w:r>
      <w:r w:rsidRPr="00C57E19">
        <w:rPr>
          <w:rStyle w:val="StyleBoldUnderline"/>
        </w:rPr>
        <w:t xml:space="preserve">has </w:t>
      </w:r>
      <w:r w:rsidRPr="003452C9">
        <w:rPr>
          <w:rStyle w:val="StyleBoldUnderline"/>
          <w:highlight w:val="yellow"/>
        </w:rPr>
        <w:t>learned the lessons of its fight for healthcare</w:t>
      </w:r>
      <w:r w:rsidRPr="00D91DF1">
        <w:rPr>
          <w:sz w:val="16"/>
        </w:rPr>
        <w:t xml:space="preserve"> reform in 2009. </w:t>
      </w:r>
      <w:r w:rsidRPr="00C57E19">
        <w:rPr>
          <w:rStyle w:val="StyleBoldUnderline"/>
        </w:rPr>
        <w:t xml:space="preserve">Then, </w:t>
      </w:r>
      <w:r w:rsidRPr="003452C9">
        <w:rPr>
          <w:rStyle w:val="StyleBoldUnderline"/>
          <w:highlight w:val="yellow"/>
        </w:rPr>
        <w:t xml:space="preserve">Obama </w:t>
      </w:r>
      <w:r w:rsidRPr="003452C9">
        <w:rPr>
          <w:rStyle w:val="StyleBoldUnderline"/>
          <w:highlight w:val="yellow"/>
        </w:rPr>
        <w:lastRenderedPageBreak/>
        <w:t>faced criticism for allowing bipartisan</w:t>
      </w:r>
      <w:r w:rsidRPr="00C57E19">
        <w:rPr>
          <w:rStyle w:val="StyleBoldUnderline"/>
        </w:rPr>
        <w:t xml:space="preserve"> Senate </w:t>
      </w:r>
      <w:r w:rsidRPr="003452C9">
        <w:rPr>
          <w:rStyle w:val="StyleBoldUnderline"/>
          <w:highlight w:val="yellow"/>
        </w:rPr>
        <w:t>talks</w:t>
      </w:r>
      <w:r w:rsidRPr="00C57E19">
        <w:rPr>
          <w:rStyle w:val="StyleBoldUnderline"/>
        </w:rPr>
        <w:t xml:space="preserve"> to </w:t>
      </w:r>
      <w:r w:rsidRPr="003452C9">
        <w:rPr>
          <w:rStyle w:val="StyleBoldUnderline"/>
          <w:highlight w:val="yellow"/>
        </w:rPr>
        <w:t>drag on for too long</w:t>
      </w:r>
      <w:r w:rsidRPr="00C57E19">
        <w:rPr>
          <w:rStyle w:val="StyleBoldUnderline"/>
        </w:rPr>
        <w:t xml:space="preserve">, </w:t>
      </w:r>
      <w:r w:rsidRPr="00757089">
        <w:rPr>
          <w:rStyle w:val="StyleBoldUnderline"/>
          <w:highlight w:val="yellow"/>
        </w:rPr>
        <w:t>wasting political momentum and allowing opposition to escalate</w:t>
      </w:r>
      <w:r w:rsidRPr="00C57E19">
        <w:rPr>
          <w:rStyle w:val="StyleBoldUnderline"/>
        </w:rPr>
        <w:t xml:space="preserve"> </w:t>
      </w:r>
      <w:r w:rsidRPr="00D91DF1">
        <w:rPr>
          <w:sz w:val="16"/>
        </w:rPr>
        <w:t xml:space="preserve">into a firestorm. </w:t>
      </w:r>
      <w:r w:rsidRPr="00C57E19">
        <w:rPr>
          <w:rStyle w:val="StyleBoldUnderline"/>
        </w:rPr>
        <w:t xml:space="preserve">Now, </w:t>
      </w:r>
      <w:r w:rsidRPr="00757089">
        <w:rPr>
          <w:rStyle w:val="StyleBoldUnderline"/>
          <w:highlight w:val="yellow"/>
        </w:rPr>
        <w:t>the White House</w:t>
      </w:r>
      <w:r w:rsidRPr="00C57E19">
        <w:rPr>
          <w:rStyle w:val="StyleBoldUnderline"/>
        </w:rPr>
        <w:t xml:space="preserve"> has offered repeated public reminders that it </w:t>
      </w:r>
      <w:r w:rsidRPr="00757089">
        <w:rPr>
          <w:rStyle w:val="StyleBoldUnderline"/>
          <w:highlight w:val="yellow"/>
        </w:rPr>
        <w:t>is prepared to submit its own bill if Congress dawdles</w:t>
      </w:r>
      <w:r w:rsidRPr="00C57E19">
        <w:rPr>
          <w:rStyle w:val="StyleBoldUnderline"/>
        </w:rPr>
        <w:t xml:space="preserve">, and the </w:t>
      </w:r>
      <w:r w:rsidRPr="00757089">
        <w:rPr>
          <w:rStyle w:val="StyleBoldUnderline"/>
          <w:highlight w:val="yellow"/>
        </w:rPr>
        <w:t>leak</w:t>
      </w:r>
      <w:r w:rsidRPr="00D91DF1">
        <w:rPr>
          <w:sz w:val="16"/>
        </w:rPr>
        <w:t xml:space="preserve"> of parts of it over the weekend </w:t>
      </w:r>
      <w:r w:rsidRPr="00D91DF1">
        <w:rPr>
          <w:rStyle w:val="StyleBoldUnderline"/>
        </w:rPr>
        <w:t xml:space="preserve">could </w:t>
      </w:r>
      <w:r w:rsidRPr="00757089">
        <w:rPr>
          <w:rStyle w:val="StyleBoldUnderline"/>
          <w:highlight w:val="yellow"/>
        </w:rPr>
        <w:t xml:space="preserve">serve as a spur for that </w:t>
      </w:r>
      <w:proofErr w:type="spellStart"/>
      <w:r w:rsidRPr="00757089">
        <w:rPr>
          <w:rStyle w:val="StyleBoldUnderline"/>
          <w:highlight w:val="yellow"/>
        </w:rPr>
        <w:t>process</w:t>
      </w:r>
      <w:r w:rsidRPr="00D91DF1">
        <w:rPr>
          <w:sz w:val="16"/>
        </w:rPr>
        <w:t>.“I</w:t>
      </w:r>
      <w:proofErr w:type="spellEnd"/>
      <w:r w:rsidRPr="00D91DF1">
        <w:rPr>
          <w:sz w:val="16"/>
        </w:rPr>
        <w:t xml:space="preserve"> wouldn’t say we were surprised” by the leak, the Democratic aide said. The aide did voice regret that the published proposal did not encompass the entirety of the principles Obama has laid out on immigration reform, which include enhancements to border security and reforms to the legal immigration system. “It’s unfortunate that only a piece of it was leaked out,” the aide said. Janet </w:t>
      </w:r>
      <w:proofErr w:type="spellStart"/>
      <w:r w:rsidRPr="00D91DF1">
        <w:rPr>
          <w:sz w:val="16"/>
        </w:rPr>
        <w:t>Murguía</w:t>
      </w:r>
      <w:proofErr w:type="spellEnd"/>
      <w:r w:rsidRPr="00D91DF1">
        <w:rPr>
          <w:sz w:val="16"/>
        </w:rPr>
        <w:t xml:space="preserve">, head of the National Council of La </w:t>
      </w:r>
      <w:proofErr w:type="spellStart"/>
      <w:r w:rsidRPr="00D91DF1">
        <w:rPr>
          <w:sz w:val="16"/>
        </w:rPr>
        <w:t>Raza</w:t>
      </w:r>
      <w:proofErr w:type="spellEnd"/>
      <w:r w:rsidRPr="00D91DF1">
        <w:rPr>
          <w:sz w:val="16"/>
        </w:rPr>
        <w:t xml:space="preserve">, </w:t>
      </w:r>
      <w:proofErr w:type="gramStart"/>
      <w:r w:rsidRPr="00D91DF1">
        <w:rPr>
          <w:sz w:val="16"/>
        </w:rPr>
        <w:t>an</w:t>
      </w:r>
      <w:proofErr w:type="gramEnd"/>
      <w:r w:rsidRPr="00D91DF1">
        <w:rPr>
          <w:sz w:val="16"/>
        </w:rPr>
        <w:t xml:space="preserve"> Hispanic civil-rights group, said there’s “some legitimacy” to Rubio’s criticisms of Obama. But she was quick to add that </w:t>
      </w:r>
      <w:r w:rsidRPr="00D91DF1">
        <w:rPr>
          <w:rStyle w:val="StyleBoldUnderline"/>
        </w:rPr>
        <w:t>it’</w:t>
      </w:r>
      <w:r w:rsidRPr="00D91DF1">
        <w:rPr>
          <w:sz w:val="16"/>
        </w:rPr>
        <w:t>s also “</w:t>
      </w:r>
      <w:r w:rsidRPr="00D91DF1">
        <w:rPr>
          <w:rStyle w:val="StyleBoldUnderline"/>
        </w:rPr>
        <w:t>legitimate and appropriate” for the president to remind lawmakers that he’ll push his own reforms if Congress fails to reach a deal</w:t>
      </w:r>
      <w:r w:rsidRPr="00D91DF1">
        <w:rPr>
          <w:sz w:val="16"/>
        </w:rPr>
        <w:t xml:space="preserve"> on its own. </w:t>
      </w:r>
      <w:r w:rsidRPr="00D91DF1">
        <w:rPr>
          <w:rStyle w:val="StyleBoldUnderline"/>
        </w:rPr>
        <w:t xml:space="preserve">She characterized the </w:t>
      </w:r>
      <w:r w:rsidRPr="004C0389">
        <w:rPr>
          <w:rStyle w:val="StyleBoldUnderline"/>
          <w:highlight w:val="yellow"/>
        </w:rPr>
        <w:t>partisan barbs</w:t>
      </w:r>
      <w:r w:rsidRPr="00D91DF1">
        <w:rPr>
          <w:rStyle w:val="StyleBoldUnderline"/>
        </w:rPr>
        <w:t xml:space="preserve"> as “healthy tensions” that </w:t>
      </w:r>
      <w:r w:rsidRPr="004C0389">
        <w:rPr>
          <w:rStyle w:val="StyleBoldUnderline"/>
          <w:highlight w:val="yellow"/>
        </w:rPr>
        <w:t>put pressure on both sides to secure comprehensive reform</w:t>
      </w:r>
      <w:r w:rsidRPr="00D91DF1">
        <w:rPr>
          <w:rStyle w:val="StyleBoldUnderline"/>
        </w:rPr>
        <w:t>s this year.</w:t>
      </w:r>
    </w:p>
    <w:p w:rsidR="005C40E7" w:rsidRDefault="005C40E7" w:rsidP="005C40E7">
      <w:pPr>
        <w:rPr>
          <w:b/>
          <w:bCs/>
          <w:u w:val="single"/>
        </w:rPr>
      </w:pPr>
    </w:p>
    <w:p w:rsidR="005C40E7" w:rsidRDefault="005C40E7" w:rsidP="005C40E7">
      <w:pPr>
        <w:rPr>
          <w:b/>
          <w:bCs/>
          <w:u w:val="single"/>
        </w:rPr>
      </w:pPr>
    </w:p>
    <w:p w:rsidR="005C40E7" w:rsidRPr="000022F2" w:rsidRDefault="005C40E7" w:rsidP="005C40E7">
      <w:pPr>
        <w:pStyle w:val="Heading4"/>
      </w:pPr>
      <w:r>
        <w:t>OTEC highly unpopular- Government agencies will continuously block all funding</w:t>
      </w:r>
    </w:p>
    <w:tbl>
      <w:tblPr>
        <w:tblW w:w="8070" w:type="dxa"/>
        <w:shd w:val="clear" w:color="auto" w:fill="FFFFFF"/>
        <w:tblCellMar>
          <w:left w:w="0" w:type="dxa"/>
          <w:right w:w="0" w:type="dxa"/>
        </w:tblCellMar>
        <w:tblLook w:val="04A0" w:firstRow="1" w:lastRow="0" w:firstColumn="1" w:lastColumn="0" w:noHBand="0" w:noVBand="1"/>
      </w:tblPr>
      <w:tblGrid>
        <w:gridCol w:w="8070"/>
      </w:tblGrid>
      <w:tr w:rsidR="005C40E7" w:rsidRPr="00077149" w:rsidTr="00681F50">
        <w:trPr>
          <w:trHeight w:val="300"/>
        </w:trPr>
        <w:tc>
          <w:tcPr>
            <w:tcW w:w="0" w:type="auto"/>
            <w:shd w:val="clear" w:color="auto" w:fill="FFFFFF"/>
            <w:tcMar>
              <w:top w:w="0" w:type="dxa"/>
              <w:left w:w="0" w:type="dxa"/>
              <w:bottom w:w="75" w:type="dxa"/>
              <w:right w:w="0" w:type="dxa"/>
            </w:tcMar>
            <w:hideMark/>
          </w:tcPr>
          <w:p w:rsidR="005C40E7" w:rsidRDefault="005C40E7" w:rsidP="00681F50"/>
          <w:p w:rsidR="005C40E7" w:rsidRPr="00EE3FFC" w:rsidRDefault="005C40E7" w:rsidP="00681F50">
            <w:pPr>
              <w:rPr>
                <w:rStyle w:val="StyleStyleBold12pt"/>
              </w:rPr>
            </w:pPr>
            <w:r w:rsidRPr="00EE3FFC">
              <w:rPr>
                <w:rStyle w:val="StyleStyleBold12pt"/>
              </w:rPr>
              <w:t>Friedman ‘08</w:t>
            </w:r>
          </w:p>
        </w:tc>
      </w:tr>
      <w:tr w:rsidR="005C40E7" w:rsidRPr="00077149" w:rsidTr="00681F50">
        <w:tc>
          <w:tcPr>
            <w:tcW w:w="0" w:type="auto"/>
            <w:shd w:val="clear" w:color="auto" w:fill="FFFFFF"/>
            <w:hideMark/>
          </w:tcPr>
          <w:p w:rsidR="005C40E7" w:rsidRPr="00EE3FFC" w:rsidRDefault="005C40E7" w:rsidP="00681F50">
            <w:pPr>
              <w:rPr>
                <w:sz w:val="16"/>
              </w:rPr>
            </w:pPr>
            <w:r w:rsidRPr="00EE3FFC">
              <w:rPr>
                <w:sz w:val="16"/>
              </w:rPr>
              <w:t>[</w:t>
            </w:r>
            <w:proofErr w:type="spellStart"/>
            <w:r w:rsidRPr="00EE3FFC">
              <w:rPr>
                <w:sz w:val="16"/>
              </w:rPr>
              <w:t>Becca</w:t>
            </w:r>
            <w:proofErr w:type="spellEnd"/>
            <w:r w:rsidRPr="00EE3FFC">
              <w:rPr>
                <w:sz w:val="16"/>
              </w:rPr>
              <w:t>, Harvard Political Review, “Examining the future of Ocean Thermal Energy Conversion” 5.18.2008 &lt;http://www.oceanenergycouncil.com/index.php/OTEC-News/Examining-the-future-of-Ocean-Thermal-Energy-Conversion.html&gt;//wyo-hdm</w:t>
            </w:r>
            <w:r>
              <w:rPr>
                <w:sz w:val="16"/>
              </w:rPr>
              <w:t>&amp;JF</w:t>
            </w:r>
            <w:r w:rsidRPr="00EE3FFC">
              <w:rPr>
                <w:sz w:val="16"/>
              </w:rPr>
              <w:t>]</w:t>
            </w:r>
          </w:p>
          <w:p w:rsidR="005C40E7" w:rsidRDefault="005C40E7" w:rsidP="00681F50">
            <w:pPr>
              <w:rPr>
                <w:sz w:val="16"/>
              </w:rPr>
            </w:pPr>
            <w:r w:rsidRPr="00EE3FFC">
              <w:rPr>
                <w:sz w:val="16"/>
              </w:rPr>
              <w:t xml:space="preserve">Although it may seem like an environmentalist’s fantasy, experts in oceanic energy contend that the technology to provide a truly infinite source of power to the United States already exists in the form of Ocean Thermal Energy Conversion (OTEC). </w:t>
            </w:r>
            <w:r w:rsidRPr="00C259ED">
              <w:rPr>
                <w:rStyle w:val="StyleBoldUnderline"/>
              </w:rPr>
              <w:t xml:space="preserve">Despite </w:t>
            </w:r>
            <w:r w:rsidRPr="00EE3FFC">
              <w:rPr>
                <w:sz w:val="16"/>
              </w:rPr>
              <w:t xml:space="preserve">enthusiastic projections and promising </w:t>
            </w:r>
            <w:r w:rsidRPr="00C259ED">
              <w:rPr>
                <w:rStyle w:val="StyleBoldUnderline"/>
              </w:rPr>
              <w:t>prototypes,</w:t>
            </w:r>
            <w:r w:rsidRPr="00EE3FFC">
              <w:rPr>
                <w:sz w:val="16"/>
              </w:rPr>
              <w:t xml:space="preserve"> however, </w:t>
            </w:r>
            <w:r w:rsidRPr="004F567F">
              <w:rPr>
                <w:rStyle w:val="StyleBoldUnderline"/>
                <w:highlight w:val="yellow"/>
              </w:rPr>
              <w:t>a lack of governmental support and the need for risky capital investment have stalled OTEC</w:t>
            </w:r>
            <w:r w:rsidRPr="00077149">
              <w:rPr>
                <w:rStyle w:val="StyleBoldUnderline"/>
              </w:rPr>
              <w:t xml:space="preserve"> </w:t>
            </w:r>
            <w:r w:rsidRPr="00EE3FFC">
              <w:rPr>
                <w:sz w:val="16"/>
              </w:rPr>
              <w:t>in its research and development phase.</w:t>
            </w:r>
            <w:r>
              <w:rPr>
                <w:rStyle w:val="StyleBoldUnderline"/>
              </w:rPr>
              <w:t xml:space="preserve"> </w:t>
            </w:r>
            <w:r w:rsidRPr="00EE3FFC">
              <w:rPr>
                <w:sz w:val="16"/>
              </w:rPr>
              <w:t xml:space="preserve">Despite the sound science, a fully functioning OTEC prototype has yet to be developed. </w:t>
            </w:r>
            <w:r w:rsidRPr="004F567F">
              <w:rPr>
                <w:rStyle w:val="StyleBoldUnderline"/>
                <w:highlight w:val="yellow"/>
              </w:rPr>
              <w:t>The high costs of building</w:t>
            </w:r>
            <w:r w:rsidRPr="00357CF7">
              <w:rPr>
                <w:rStyle w:val="StyleBoldUnderline"/>
              </w:rPr>
              <w:t xml:space="preserve"> even a model </w:t>
            </w:r>
            <w:r w:rsidRPr="004F567F">
              <w:rPr>
                <w:rStyle w:val="StyleBoldUnderline"/>
                <w:highlight w:val="yellow"/>
              </w:rPr>
              <w:t>pose the main barrier.</w:t>
            </w:r>
            <w:r w:rsidRPr="00EE3FFC">
              <w:rPr>
                <w:sz w:val="16"/>
              </w:rPr>
              <w:t xml:space="preserve"> Although piecemeal experiments have proven the effectiveness of the individual components, a large-scale plant has never been built. Luis Vega of the Pacific International Center for High Technology Research estimated in an OTEC summary presentation that a commercial-size five-megawatt OTEC plant could cost from 80 to 100 million dollars over five years. According to Terry Penney, the Technology Manager at the </w:t>
            </w:r>
            <w:hyperlink r:id="rId12" w:tooltip="Click to Continue &gt; by Browse to Save" w:history="1">
              <w:r w:rsidRPr="00EE3FFC">
                <w:rPr>
                  <w:rStyle w:val="Hyperlink"/>
                  <w:sz w:val="16"/>
                </w:rPr>
                <w:t>National Renewable Energy Laboratory</w:t>
              </w:r>
            </w:hyperlink>
            <w:r w:rsidRPr="00EE3FFC">
              <w:rPr>
                <w:sz w:val="16"/>
              </w:rPr>
              <w:t xml:space="preserve">, the </w:t>
            </w:r>
            <w:r w:rsidRPr="00357CF7">
              <w:rPr>
                <w:rStyle w:val="StyleBoldUnderline"/>
              </w:rPr>
              <w:t xml:space="preserve">combination of </w:t>
            </w:r>
            <w:r w:rsidRPr="004F567F">
              <w:rPr>
                <w:rStyle w:val="StyleBoldUnderline"/>
                <w:highlight w:val="yellow"/>
              </w:rPr>
              <w:t>cost and risk is OTEC’s main liability</w:t>
            </w:r>
            <w:r w:rsidRPr="00357CF7">
              <w:rPr>
                <w:rStyle w:val="StyleBoldUnderline"/>
              </w:rPr>
              <w:t xml:space="preserve">. </w:t>
            </w:r>
            <w:r w:rsidRPr="00EE3FFC">
              <w:rPr>
                <w:sz w:val="16"/>
              </w:rPr>
              <w:t xml:space="preserve">“We’ve talked to inventors and other constituents over the years, and it’s still a matter of huge capital investment and a huge risk, and there are many [alternate forms of energy] that are less risky that could produce power with the same certainty,” Penney told the HPR. Moreover, OTEC is highly vulnerable to the elements in the marine environment. Big storms or a hurricane like Katrina could completely disrupt energy production by mangling the OTEC plants. Were a </w:t>
            </w:r>
            <w:hyperlink r:id="rId13" w:tooltip="Click to Continue &gt; by Browse to Save" w:history="1">
              <w:r w:rsidRPr="00EE3FFC">
                <w:rPr>
                  <w:rStyle w:val="Hyperlink"/>
                  <w:sz w:val="16"/>
                </w:rPr>
                <w:t>country</w:t>
              </w:r>
            </w:hyperlink>
            <w:r w:rsidRPr="00EE3FFC">
              <w:rPr>
                <w:sz w:val="16"/>
              </w:rPr>
              <w:t xml:space="preserve"> completely dependent on oceanic energy, severe weather could be debilitating. In addition, there is a risk that the salt water surrounding an OTEC plant would cause the machinery to “rust or corrode” or “fill up with seaweed or mud,” according to a National Renewable Energy Laboratory spokesman. Even environmentalists have impeded OTEC’s development. According to Penney, </w:t>
            </w:r>
            <w:r w:rsidRPr="004F567F">
              <w:rPr>
                <w:rStyle w:val="StyleBoldUnderline"/>
                <w:highlight w:val="yellow"/>
              </w:rPr>
              <w:t>people do not want to see OTEC plants when they look at the ocean.</w:t>
            </w:r>
            <w:r w:rsidRPr="003A6E5E">
              <w:rPr>
                <w:rStyle w:val="StyleBoldUnderline"/>
              </w:rPr>
              <w:t xml:space="preserve"> When they see a disruption of the pristine marine landscape</w:t>
            </w:r>
            <w:r w:rsidRPr="00EE3FFC">
              <w:rPr>
                <w:sz w:val="16"/>
              </w:rPr>
              <w:t xml:space="preserve">, they think pollution. </w:t>
            </w:r>
            <w:r w:rsidRPr="004F567F">
              <w:rPr>
                <w:rStyle w:val="StyleBoldUnderline"/>
                <w:highlight w:val="yellow"/>
              </w:rPr>
              <w:t>Given the risks, costs, and uncertain popularity of OTEC, it seems unlikely that federal support for OTEC is forthcoming</w:t>
            </w:r>
            <w:r w:rsidRPr="00EE3FFC">
              <w:rPr>
                <w:sz w:val="16"/>
              </w:rPr>
              <w:t xml:space="preserve">. Jim Anderson, co-founder of Sea </w:t>
            </w:r>
            <w:hyperlink r:id="rId14" w:tooltip="Click to Continue &gt; by Browse to Save" w:history="1">
              <w:r w:rsidRPr="00EE3FFC">
                <w:rPr>
                  <w:rStyle w:val="Hyperlink"/>
                  <w:sz w:val="16"/>
                </w:rPr>
                <w:t>Solar Power</w:t>
              </w:r>
            </w:hyperlink>
            <w:r w:rsidRPr="00EE3FFC">
              <w:rPr>
                <w:sz w:val="16"/>
              </w:rPr>
              <w:t xml:space="preserve"> Inc., a company specializing in OTEC technology, told the HPR, “Years ago in the ’80s, there was a small [governmental] program for OTEC and it was abandoned…That philosophy has carried forth to this day. </w:t>
            </w:r>
            <w:r w:rsidRPr="003A6E5E">
              <w:rPr>
                <w:rStyle w:val="StyleBoldUnderline"/>
              </w:rPr>
              <w:t>There are a few people in the Department of Energy who have blocked government funding for this.</w:t>
            </w:r>
            <w:r w:rsidRPr="00EE3FFC">
              <w:rPr>
                <w:sz w:val="16"/>
              </w:rPr>
              <w:t xml:space="preserve"> It’s not the Democrats, not the Republicans. It’s a bureaucratic issue.” OTEC is not completely off the government’s radar, however. This past year, for the first time in a decade, </w:t>
            </w:r>
            <w:r w:rsidRPr="004F567F">
              <w:rPr>
                <w:rStyle w:val="StyleBoldUnderline"/>
                <w:highlight w:val="yellow"/>
              </w:rPr>
              <w:t>Congress debated reviving the oceanic</w:t>
            </w:r>
            <w:r w:rsidRPr="00AB28DB">
              <w:rPr>
                <w:rStyle w:val="StyleBoldUnderline"/>
              </w:rPr>
              <w:t xml:space="preserve"> </w:t>
            </w:r>
            <w:r w:rsidRPr="004F567F">
              <w:rPr>
                <w:rStyle w:val="StyleBoldUnderline"/>
                <w:highlight w:val="yellow"/>
              </w:rPr>
              <w:t>energy program in the energy bill</w:t>
            </w:r>
            <w:r w:rsidRPr="00AB28DB">
              <w:rPr>
                <w:rStyle w:val="StyleBoldUnderline"/>
              </w:rPr>
              <w:t xml:space="preserve">, </w:t>
            </w:r>
            <w:r w:rsidRPr="00EE3FFC">
              <w:rPr>
                <w:sz w:val="16"/>
              </w:rPr>
              <w:t xml:space="preserve">although </w:t>
            </w:r>
            <w:r w:rsidRPr="004F567F">
              <w:rPr>
                <w:rStyle w:val="StyleBoldUnderline"/>
                <w:highlight w:val="yellow"/>
              </w:rPr>
              <w:t>the proposal was</w:t>
            </w:r>
            <w:r w:rsidRPr="00AB28DB">
              <w:rPr>
                <w:rStyle w:val="StyleBoldUnderline"/>
              </w:rPr>
              <w:t xml:space="preserve"> ultimately </w:t>
            </w:r>
            <w:r w:rsidRPr="004F567F">
              <w:rPr>
                <w:rStyle w:val="StyleBoldUnderline"/>
                <w:highlight w:val="yellow"/>
              </w:rPr>
              <w:t>defeated</w:t>
            </w:r>
            <w:r w:rsidRPr="004F567F">
              <w:rPr>
                <w:sz w:val="16"/>
                <w:highlight w:val="yellow"/>
              </w:rPr>
              <w:t>.</w:t>
            </w:r>
            <w:r w:rsidRPr="00EE3FFC">
              <w:rPr>
                <w:sz w:val="16"/>
              </w:rPr>
              <w:t xml:space="preserve"> OTEC even enjoys some support on a state level. </w:t>
            </w:r>
            <w:proofErr w:type="gramStart"/>
            <w:r w:rsidRPr="00EE3FFC">
              <w:rPr>
                <w:sz w:val="16"/>
              </w:rPr>
              <w:t>Hawaii ’s</w:t>
            </w:r>
            <w:proofErr w:type="gramEnd"/>
            <w:r w:rsidRPr="00EE3FFC">
              <w:rPr>
                <w:sz w:val="16"/>
              </w:rPr>
              <w:t xml:space="preserve"> National Energy Laboratory, for example, conducts OTEC research around the islands. For now, though, American interests in OTEC promise to remain largely academic. The Naval Research Academy and Oregon State University are conducting research programs off the coasts of Oahu and </w:t>
            </w:r>
            <w:proofErr w:type="gramStart"/>
            <w:r w:rsidRPr="00EE3FFC">
              <w:rPr>
                <w:sz w:val="16"/>
              </w:rPr>
              <w:t>Oregon ,</w:t>
            </w:r>
            <w:proofErr w:type="gramEnd"/>
            <w:r w:rsidRPr="00EE3FFC">
              <w:rPr>
                <w:sz w:val="16"/>
              </w:rPr>
              <w:t xml:space="preserve"> respectively.</w:t>
            </w:r>
          </w:p>
          <w:p w:rsidR="005C40E7" w:rsidRDefault="005C40E7" w:rsidP="00681F50">
            <w:pPr>
              <w:rPr>
                <w:sz w:val="16"/>
              </w:rPr>
            </w:pPr>
          </w:p>
          <w:p w:rsidR="005C40E7" w:rsidRPr="00EE3FFC" w:rsidRDefault="005C40E7" w:rsidP="00681F50">
            <w:pPr>
              <w:rPr>
                <w:sz w:val="16"/>
              </w:rPr>
            </w:pPr>
          </w:p>
        </w:tc>
      </w:tr>
    </w:tbl>
    <w:p w:rsidR="000A6DAE" w:rsidRDefault="000A6DAE" w:rsidP="000A6DAE">
      <w:pPr>
        <w:pStyle w:val="Heading4"/>
      </w:pPr>
      <w:r w:rsidRPr="004C7937">
        <w:lastRenderedPageBreak/>
        <w:t>Critical to US economic recovery</w:t>
      </w:r>
    </w:p>
    <w:p w:rsidR="000A6DAE" w:rsidRDefault="000A6DAE" w:rsidP="000A6DAE">
      <w:r w:rsidRPr="00116989">
        <w:t xml:space="preserve">Aaron </w:t>
      </w:r>
      <w:proofErr w:type="spellStart"/>
      <w:r w:rsidRPr="0095007C">
        <w:rPr>
          <w:rStyle w:val="StyleStyleBold12pt"/>
          <w:highlight w:val="yellow"/>
        </w:rPr>
        <w:t>Terrazas</w:t>
      </w:r>
      <w:proofErr w:type="spellEnd"/>
      <w:r>
        <w:t xml:space="preserve">, Migration Policy Institute, </w:t>
      </w:r>
      <w:r w:rsidRPr="00116989">
        <w:t xml:space="preserve">July </w:t>
      </w:r>
      <w:r w:rsidRPr="0095007C">
        <w:rPr>
          <w:highlight w:val="yellow"/>
        </w:rPr>
        <w:t>20</w:t>
      </w:r>
      <w:r w:rsidRPr="0095007C">
        <w:rPr>
          <w:rStyle w:val="StyleStyleBold12pt"/>
          <w:highlight w:val="yellow"/>
        </w:rPr>
        <w:t>11</w:t>
      </w:r>
      <w:r>
        <w:t xml:space="preserve">, </w:t>
      </w:r>
      <w:r w:rsidRPr="00116989">
        <w:t>The Economic Integration of Immigrants in the United States: Long- and Short-Term Perspectives</w:t>
      </w:r>
      <w:r>
        <w:t xml:space="preserve">, </w:t>
      </w:r>
      <w:r w:rsidRPr="00116989">
        <w:t>http://www.migrationpolicy.org/pubs/EconomicIntegration.pdf</w:t>
      </w:r>
    </w:p>
    <w:p w:rsidR="000A6DAE" w:rsidRDefault="000A6DAE" w:rsidP="000A6DAE">
      <w:pPr>
        <w:rPr>
          <w:sz w:val="16"/>
        </w:rPr>
      </w:pPr>
      <w:r w:rsidRPr="00116989">
        <w:rPr>
          <w:rStyle w:val="StyleBoldUnderline"/>
        </w:rPr>
        <w:t xml:space="preserve">The fate of </w:t>
      </w:r>
      <w:r w:rsidRPr="0095007C">
        <w:rPr>
          <w:rStyle w:val="StyleBoldUnderline"/>
          <w:highlight w:val="yellow"/>
        </w:rPr>
        <w:t>immigrants</w:t>
      </w:r>
      <w:r w:rsidRPr="0095007C">
        <w:rPr>
          <w:sz w:val="16"/>
          <w:highlight w:val="yellow"/>
        </w:rPr>
        <w:t xml:space="preserve"> </w:t>
      </w:r>
      <w:r w:rsidRPr="00CB5EFD">
        <w:rPr>
          <w:sz w:val="16"/>
        </w:rPr>
        <w:t xml:space="preserve">in the United States and their integration into the labor market </w:t>
      </w:r>
      <w:r w:rsidRPr="0095007C">
        <w:rPr>
          <w:rStyle w:val="StyleBoldUnderline"/>
          <w:highlight w:val="yellow"/>
        </w:rPr>
        <w:t xml:space="preserve">are impossible to separate from the state of the </w:t>
      </w:r>
      <w:r w:rsidRPr="0095007C">
        <w:rPr>
          <w:rStyle w:val="Emphasis"/>
          <w:highlight w:val="yellow"/>
        </w:rPr>
        <w:t>overall US economy</w:t>
      </w:r>
      <w:r w:rsidRPr="00116989">
        <w:rPr>
          <w:rStyle w:val="StyleBoldUnderline"/>
        </w:rPr>
        <w:t xml:space="preserve"> and the fate of all US workers.</w:t>
      </w:r>
      <w:r w:rsidRPr="00CB5EFD">
        <w:rPr>
          <w:sz w:val="16"/>
        </w:rPr>
        <w:t xml:space="preserve"> During periods of economic expansion and relative prosperity, </w:t>
      </w:r>
      <w:r w:rsidRPr="002D5982">
        <w:rPr>
          <w:rStyle w:val="StyleBoldUnderline"/>
          <w:highlight w:val="yellow"/>
        </w:rPr>
        <w:t>upward economic mobility among the native born generates opportunities for immigrants to gain a foothold in the US labor market and to gradually improve their status over time</w:t>
      </w:r>
      <w:r w:rsidRPr="00CB5EFD">
        <w:rPr>
          <w:sz w:val="16"/>
        </w:rPr>
        <w:t xml:space="preserve">. In many respects, a growing economy during the 1990s and early 2000s provided ample opportunity for immigrants — and especially their children — to gradually improve their status over time. However, the story of immigrants’ integration into the US labor force during the years leading to the recession was also mixed: In general, the foreign born had high labor force participation, but they were also more likely to occupy low-paying jobs. The most notable advances toward economic integration occur over generations, due in large part to the openness of US educational institutions to the children of immigrants and the historic lack of employment discrimination against workers with an immigrant background. </w:t>
      </w:r>
      <w:r w:rsidRPr="0095007C">
        <w:rPr>
          <w:rStyle w:val="StyleBoldUnderline"/>
          <w:highlight w:val="yellow"/>
        </w:rPr>
        <w:t>In the wake of</w:t>
      </w:r>
      <w:r w:rsidRPr="00116989">
        <w:rPr>
          <w:rStyle w:val="StyleBoldUnderline"/>
        </w:rPr>
        <w:t xml:space="preserve"> the </w:t>
      </w:r>
      <w:r w:rsidRPr="0095007C">
        <w:rPr>
          <w:rStyle w:val="StyleBoldUnderline"/>
          <w:highlight w:val="yellow"/>
        </w:rPr>
        <w:t>global economic crisis</w:t>
      </w:r>
      <w:r w:rsidRPr="00116989">
        <w:rPr>
          <w:rStyle w:val="StyleBoldUnderline"/>
        </w:rPr>
        <w:t xml:space="preserve">, </w:t>
      </w:r>
      <w:r w:rsidRPr="0095007C">
        <w:rPr>
          <w:rStyle w:val="StyleBoldUnderline"/>
          <w:highlight w:val="yellow"/>
        </w:rPr>
        <w:t>there is substantial uncertainty regarding</w:t>
      </w:r>
      <w:r w:rsidRPr="0095007C">
        <w:rPr>
          <w:sz w:val="16"/>
          <w:highlight w:val="yellow"/>
        </w:rPr>
        <w:t xml:space="preserve"> </w:t>
      </w:r>
      <w:r w:rsidRPr="00CB5EFD">
        <w:rPr>
          <w:sz w:val="16"/>
        </w:rPr>
        <w:t xml:space="preserve">the future trajectory of </w:t>
      </w:r>
      <w:r w:rsidRPr="0095007C">
        <w:rPr>
          <w:rStyle w:val="StyleBoldUnderline"/>
          <w:highlight w:val="yellow"/>
        </w:rPr>
        <w:t xml:space="preserve">the </w:t>
      </w:r>
      <w:r w:rsidRPr="00116989">
        <w:rPr>
          <w:rStyle w:val="StyleBoldUnderline"/>
        </w:rPr>
        <w:t xml:space="preserve">US </w:t>
      </w:r>
      <w:r w:rsidRPr="0095007C">
        <w:rPr>
          <w:rStyle w:val="StyleBoldUnderline"/>
          <w:highlight w:val="yellow"/>
        </w:rPr>
        <w:t xml:space="preserve">economy and labor </w:t>
      </w:r>
      <w:r w:rsidRPr="00116989">
        <w:rPr>
          <w:rStyle w:val="StyleBoldUnderline"/>
        </w:rPr>
        <w:t>market</w:t>
      </w:r>
      <w:r w:rsidRPr="00CB5EFD">
        <w:rPr>
          <w:sz w:val="16"/>
        </w:rPr>
        <w:t xml:space="preserve">. Most </w:t>
      </w:r>
      <w:r w:rsidRPr="0095007C">
        <w:rPr>
          <w:rStyle w:val="StyleBoldUnderline"/>
          <w:highlight w:val="yellow"/>
        </w:rPr>
        <w:t xml:space="preserve">forecasts suggest </w:t>
      </w:r>
      <w:r w:rsidRPr="00116989">
        <w:rPr>
          <w:rStyle w:val="StyleBoldUnderline"/>
        </w:rPr>
        <w:t xml:space="preserve">that </w:t>
      </w:r>
      <w:r w:rsidRPr="0095007C">
        <w:rPr>
          <w:rStyle w:val="StyleBoldUnderline"/>
          <w:highlight w:val="yellow"/>
        </w:rPr>
        <w:t>the next decade will be substantially different</w:t>
      </w:r>
      <w:r w:rsidRPr="0095007C">
        <w:rPr>
          <w:sz w:val="16"/>
          <w:highlight w:val="yellow"/>
        </w:rPr>
        <w:t xml:space="preserve"> </w:t>
      </w:r>
      <w:r w:rsidRPr="00CB5EFD">
        <w:rPr>
          <w:sz w:val="16"/>
        </w:rPr>
        <w:t xml:space="preserve">from the past26 </w:t>
      </w:r>
      <w:r w:rsidRPr="00116989">
        <w:rPr>
          <w:rStyle w:val="StyleBoldUnderline"/>
        </w:rPr>
        <w:t xml:space="preserve">and it is not clear </w:t>
      </w:r>
      <w:r w:rsidRPr="0095007C">
        <w:rPr>
          <w:rStyle w:val="StyleBoldUnderline"/>
          <w:highlight w:val="yellow"/>
        </w:rPr>
        <w:t xml:space="preserve">if </w:t>
      </w:r>
      <w:r w:rsidRPr="00116989">
        <w:rPr>
          <w:rStyle w:val="StyleBoldUnderline"/>
        </w:rPr>
        <w:t xml:space="preserve">previous </w:t>
      </w:r>
      <w:r w:rsidRPr="0095007C">
        <w:rPr>
          <w:rStyle w:val="StyleBoldUnderline"/>
          <w:highlight w:val="yellow"/>
        </w:rPr>
        <w:t xml:space="preserve">trends in immigrants’ </w:t>
      </w:r>
      <w:r w:rsidRPr="004B22B4">
        <w:rPr>
          <w:rStyle w:val="StyleBoldUnderline"/>
          <w:highlight w:val="yellow"/>
        </w:rPr>
        <w:t>economic integration</w:t>
      </w:r>
      <w:r w:rsidRPr="00116989">
        <w:rPr>
          <w:rStyle w:val="StyleBoldUnderline"/>
        </w:rPr>
        <w:t xml:space="preserve"> will </w:t>
      </w:r>
      <w:r w:rsidRPr="0095007C">
        <w:rPr>
          <w:rStyle w:val="StyleBoldUnderline"/>
          <w:highlight w:val="yellow"/>
        </w:rPr>
        <w:t>continue</w:t>
      </w:r>
      <w:r w:rsidRPr="00CB5EFD">
        <w:rPr>
          <w:sz w:val="16"/>
        </w:rPr>
        <w:t xml:space="preserve">. The </w:t>
      </w:r>
      <w:r w:rsidRPr="0095007C">
        <w:rPr>
          <w:rStyle w:val="Emphasis"/>
          <w:highlight w:val="yellow"/>
        </w:rPr>
        <w:t>recession, weak recovery, and prospect of prolonged stagnation as a result</w:t>
      </w:r>
      <w:r w:rsidRPr="00CB5EFD">
        <w:rPr>
          <w:sz w:val="16"/>
        </w:rPr>
        <w:t xml:space="preserve"> of continuing high public debt, </w:t>
      </w:r>
      <w:r w:rsidRPr="00116989">
        <w:rPr>
          <w:rStyle w:val="StyleBoldUnderline"/>
        </w:rPr>
        <w:t xml:space="preserve">could realign the economic and social forces that have historically propelled the </w:t>
      </w:r>
      <w:proofErr w:type="spellStart"/>
      <w:r w:rsidRPr="00CB5EFD">
        <w:rPr>
          <w:sz w:val="16"/>
        </w:rPr>
        <w:t>the</w:t>
      </w:r>
      <w:proofErr w:type="spellEnd"/>
      <w:r w:rsidRPr="00CB5EFD">
        <w:rPr>
          <w:sz w:val="16"/>
        </w:rPr>
        <w:t xml:space="preserve"> less-educated </w:t>
      </w:r>
      <w:r w:rsidRPr="00116989">
        <w:rPr>
          <w:rStyle w:val="StyleBoldUnderline"/>
        </w:rPr>
        <w:t>labor force</w:t>
      </w:r>
      <w:r w:rsidRPr="00CB5EFD">
        <w:rPr>
          <w:sz w:val="16"/>
        </w:rPr>
        <w:t xml:space="preserve"> have been dismal for decades. In some respects, </w:t>
      </w:r>
      <w:r w:rsidRPr="00116989">
        <w:rPr>
          <w:rStyle w:val="StyleBoldUnderline"/>
        </w:rPr>
        <w:t>the recession accelerated these trends</w:t>
      </w:r>
      <w:r w:rsidRPr="00CB5EFD">
        <w:rPr>
          <w:sz w:val="16"/>
        </w:rPr>
        <w:t xml:space="preserve">. </w:t>
      </w:r>
      <w:r w:rsidRPr="00116989">
        <w:rPr>
          <w:rStyle w:val="StyleBoldUnderline"/>
        </w:rPr>
        <w:t>While the prospect of greater demand for US manufactured goods</w:t>
      </w:r>
      <w:r w:rsidRPr="00CB5EFD">
        <w:rPr>
          <w:sz w:val="16"/>
        </w:rPr>
        <w:t xml:space="preserve"> from emerging markets might slow gradual decay of the US manufacturing industry, </w:t>
      </w:r>
      <w:r w:rsidRPr="00116989">
        <w:rPr>
          <w:rStyle w:val="StyleBoldUnderline"/>
        </w:rPr>
        <w:t>the outlook for the industry remains weak</w:t>
      </w:r>
      <w:r w:rsidRPr="00CB5EFD">
        <w:rPr>
          <w:sz w:val="16"/>
        </w:rPr>
        <w:t>. Steady educational gains throughout the developing world have simultaneously increased downward wage pressure on highly skilled workers who, in the past, generated substantial secondary demand for services that immigrants often provide.</w:t>
      </w:r>
    </w:p>
    <w:p w:rsidR="000A6DAE" w:rsidRDefault="000A6DAE" w:rsidP="000A6DAE">
      <w:pPr>
        <w:rPr>
          <w:rStyle w:val="StyleStyleBold12pt"/>
          <w:b w:val="0"/>
        </w:rPr>
      </w:pPr>
    </w:p>
    <w:p w:rsidR="000A6DAE" w:rsidRPr="008035A8" w:rsidRDefault="000A6DAE" w:rsidP="000A6DAE">
      <w:pPr>
        <w:pStyle w:val="Heading4"/>
        <w:rPr>
          <w:rStyle w:val="StyleStyleBold12pt"/>
          <w:b/>
        </w:rPr>
      </w:pPr>
      <w:r w:rsidRPr="008035A8">
        <w:rPr>
          <w:rStyle w:val="StyleStyleBold12pt"/>
          <w:b/>
        </w:rPr>
        <w:t>Nuclear war</w:t>
      </w:r>
    </w:p>
    <w:p w:rsidR="000A6DAE" w:rsidRPr="00FD38CD" w:rsidRDefault="000A6DAE" w:rsidP="000A6DAE">
      <w:pPr>
        <w:rPr>
          <w:rStyle w:val="StyleStyleBold12pt"/>
        </w:rPr>
      </w:pPr>
      <w:r w:rsidRPr="00FD38CD">
        <w:rPr>
          <w:rStyle w:val="StyleStyleBold12pt"/>
        </w:rPr>
        <w:t xml:space="preserve">Harris and Burrows ‘9 </w:t>
      </w:r>
    </w:p>
    <w:p w:rsidR="000A6DAE" w:rsidRPr="008035A8" w:rsidRDefault="000A6DAE" w:rsidP="000A6DAE">
      <w:pPr>
        <w:rPr>
          <w:rFonts w:cs="Arial"/>
          <w:szCs w:val="20"/>
        </w:rPr>
      </w:pPr>
      <w:r w:rsidRPr="008035A8">
        <w:rPr>
          <w:rStyle w:val="StyleBoldUnderline"/>
          <w:rFonts w:cs="Arial"/>
          <w:sz w:val="16"/>
          <w:szCs w:val="20"/>
        </w:rPr>
        <w:t>(</w:t>
      </w:r>
      <w:r w:rsidRPr="008035A8">
        <w:rPr>
          <w:rFonts w:cs="Arial"/>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15" w:history="1">
        <w:r w:rsidRPr="008035A8">
          <w:rPr>
            <w:rStyle w:val="Hyperlink"/>
            <w:rFonts w:cs="Arial"/>
            <w:sz w:val="16"/>
            <w:szCs w:val="20"/>
          </w:rPr>
          <w:t>http://www.ciaonet.org/journals/twq/v32i2/f_0016178_13952.pdf</w:t>
        </w:r>
      </w:hyperlink>
      <w:r w:rsidRPr="008035A8">
        <w:rPr>
          <w:rFonts w:cs="Arial"/>
          <w:color w:val="000000"/>
          <w:sz w:val="16"/>
          <w:szCs w:val="20"/>
        </w:rPr>
        <w:t>, AM)</w:t>
      </w:r>
    </w:p>
    <w:p w:rsidR="000A6DAE" w:rsidRPr="0049520F" w:rsidRDefault="000A6DAE" w:rsidP="000A6DAE">
      <w:pPr>
        <w:rPr>
          <w:rFonts w:cs="Arial"/>
          <w:sz w:val="16"/>
          <w:szCs w:val="20"/>
        </w:rPr>
      </w:pPr>
      <w:r w:rsidRPr="0049520F">
        <w:rPr>
          <w:rFonts w:cs="Arial"/>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49520F">
        <w:rPr>
          <w:rStyle w:val="underline"/>
          <w:rFonts w:cs="Arial"/>
          <w:szCs w:val="20"/>
        </w:rPr>
        <w:t>history may be more instructive than ever</w:t>
      </w:r>
      <w:r w:rsidRPr="0049520F">
        <w:rPr>
          <w:rFonts w:cs="Arial"/>
          <w:sz w:val="16"/>
          <w:szCs w:val="20"/>
        </w:rPr>
        <w:t xml:space="preserve">. While we continue to believe that </w:t>
      </w:r>
      <w:r w:rsidRPr="0049520F">
        <w:rPr>
          <w:rStyle w:val="underline"/>
          <w:rFonts w:cs="Arial"/>
          <w:szCs w:val="20"/>
        </w:rPr>
        <w:t>the Great Depression</w:t>
      </w:r>
      <w:r w:rsidRPr="0049520F">
        <w:rPr>
          <w:rFonts w:cs="Arial"/>
          <w:sz w:val="16"/>
          <w:szCs w:val="20"/>
        </w:rPr>
        <w:t xml:space="preserve"> is not likely to be repeated, the </w:t>
      </w:r>
      <w:r w:rsidRPr="0049520F">
        <w:rPr>
          <w:rStyle w:val="underline"/>
          <w:rFonts w:cs="Arial"/>
          <w:szCs w:val="20"/>
        </w:rPr>
        <w:t>lessons</w:t>
      </w:r>
      <w:r w:rsidRPr="0049520F">
        <w:rPr>
          <w:rFonts w:cs="Arial"/>
          <w:sz w:val="16"/>
          <w:szCs w:val="20"/>
        </w:rPr>
        <w:t xml:space="preserve"> to be drawn from that period </w:t>
      </w:r>
      <w:r w:rsidRPr="0049520F">
        <w:rPr>
          <w:rStyle w:val="underline"/>
          <w:rFonts w:cs="Arial"/>
          <w:szCs w:val="20"/>
        </w:rPr>
        <w:t>include the harmful effects on fledgling democracies and multiethnic societies</w:t>
      </w:r>
      <w:r w:rsidRPr="0049520F">
        <w:rPr>
          <w:rFonts w:cs="Arial"/>
          <w:sz w:val="16"/>
          <w:szCs w:val="20"/>
        </w:rPr>
        <w:t xml:space="preserve"> (think Central Europe in 1920s and 1930s) </w:t>
      </w:r>
      <w:r w:rsidRPr="0049520F">
        <w:rPr>
          <w:rStyle w:val="underline"/>
          <w:rFonts w:cs="Arial"/>
          <w:szCs w:val="20"/>
        </w:rPr>
        <w:t>and</w:t>
      </w:r>
      <w:r w:rsidRPr="0049520F">
        <w:rPr>
          <w:rFonts w:cs="Arial"/>
          <w:sz w:val="16"/>
          <w:szCs w:val="20"/>
        </w:rPr>
        <w:t xml:space="preserve"> on the </w:t>
      </w:r>
      <w:r w:rsidRPr="0049520F">
        <w:rPr>
          <w:rStyle w:val="underline"/>
          <w:rFonts w:cs="Arial"/>
          <w:szCs w:val="20"/>
        </w:rPr>
        <w:t>sustainability of multilateral institutions</w:t>
      </w:r>
      <w:r w:rsidRPr="0049520F">
        <w:rPr>
          <w:rFonts w:cs="Arial"/>
          <w:sz w:val="16"/>
          <w:szCs w:val="20"/>
        </w:rPr>
        <w:t xml:space="preserve"> (think League of Nations in the same period). </w:t>
      </w:r>
      <w:r w:rsidRPr="0049520F">
        <w:rPr>
          <w:rStyle w:val="underline"/>
          <w:rFonts w:cs="Arial"/>
          <w:szCs w:val="20"/>
        </w:rPr>
        <w:t>There is no reason to think that this would not be true in the twenty-first as much as in the twentieth century.</w:t>
      </w:r>
      <w:r w:rsidRPr="0049520F">
        <w:rPr>
          <w:rFonts w:cs="Arial"/>
          <w:sz w:val="16"/>
          <w:szCs w:val="20"/>
        </w:rPr>
        <w:t xml:space="preserve"> For that reason, the ways in which </w:t>
      </w:r>
      <w:r w:rsidRPr="0049520F">
        <w:rPr>
          <w:rStyle w:val="underline"/>
          <w:rFonts w:cs="Arial"/>
          <w:szCs w:val="20"/>
        </w:rPr>
        <w:t xml:space="preserve">the </w:t>
      </w:r>
      <w:r w:rsidRPr="0095007C">
        <w:rPr>
          <w:rStyle w:val="underline"/>
          <w:rFonts w:cs="Arial"/>
          <w:szCs w:val="20"/>
          <w:highlight w:val="yellow"/>
        </w:rPr>
        <w:t>potential for greater conflict could grow</w:t>
      </w:r>
      <w:r w:rsidRPr="0049520F">
        <w:rPr>
          <w:rFonts w:cs="Arial"/>
          <w:sz w:val="16"/>
          <w:szCs w:val="20"/>
        </w:rPr>
        <w:t xml:space="preserve"> would seem to be even more apt </w:t>
      </w:r>
      <w:r w:rsidRPr="0095007C">
        <w:rPr>
          <w:rStyle w:val="underline"/>
          <w:rFonts w:cs="Arial"/>
          <w:szCs w:val="20"/>
          <w:highlight w:val="yellow"/>
        </w:rPr>
        <w:t xml:space="preserve">in a </w:t>
      </w:r>
      <w:r w:rsidRPr="0049520F">
        <w:rPr>
          <w:rStyle w:val="underline"/>
          <w:rFonts w:cs="Arial"/>
          <w:szCs w:val="20"/>
        </w:rPr>
        <w:t>constantly</w:t>
      </w:r>
      <w:r w:rsidRPr="0095007C">
        <w:rPr>
          <w:rStyle w:val="underline"/>
          <w:rFonts w:cs="Arial"/>
          <w:szCs w:val="20"/>
          <w:highlight w:val="yellow"/>
        </w:rPr>
        <w:t xml:space="preserve"> volatile economic environment</w:t>
      </w:r>
      <w:r w:rsidRPr="0049520F">
        <w:rPr>
          <w:rFonts w:cs="Arial"/>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49520F">
        <w:rPr>
          <w:rStyle w:val="underline"/>
          <w:rFonts w:cs="Arial"/>
          <w:szCs w:val="20"/>
        </w:rPr>
        <w:t>Terrorism’s appeal will decline if economic growth continues in the Middle East and youth unemployment is reduced.</w:t>
      </w:r>
      <w:r w:rsidRPr="0049520F">
        <w:rPr>
          <w:rFonts w:cs="Arial"/>
          <w:sz w:val="16"/>
          <w:szCs w:val="20"/>
        </w:rPr>
        <w:t xml:space="preserve"> For those terrorist groups that remain active in 2025, however, the diffusion of technologies and scientific knowledge will place some of the world’s most dangerous capabilities within their reach. </w:t>
      </w:r>
      <w:r w:rsidRPr="0095007C">
        <w:rPr>
          <w:rStyle w:val="underline"/>
          <w:rFonts w:cs="Arial"/>
          <w:szCs w:val="20"/>
          <w:highlight w:val="yellow"/>
        </w:rPr>
        <w:t>Terrorist groups</w:t>
      </w:r>
      <w:r w:rsidRPr="0049520F">
        <w:rPr>
          <w:rFonts w:cs="Arial"/>
          <w:sz w:val="16"/>
          <w:szCs w:val="20"/>
        </w:rPr>
        <w:t xml:space="preserve"> in 2025 </w:t>
      </w:r>
      <w:r w:rsidRPr="0095007C">
        <w:rPr>
          <w:rStyle w:val="underline"/>
          <w:rFonts w:cs="Arial"/>
          <w:szCs w:val="20"/>
          <w:highlight w:val="yellow"/>
        </w:rPr>
        <w:t>will</w:t>
      </w:r>
      <w:r w:rsidRPr="0049520F">
        <w:rPr>
          <w:rFonts w:cs="Arial"/>
          <w:sz w:val="16"/>
          <w:szCs w:val="20"/>
        </w:rPr>
        <w:t xml:space="preserve"> likely be a combination of descendants of long established </w:t>
      </w:r>
      <w:proofErr w:type="spellStart"/>
      <w:r w:rsidRPr="0049520F">
        <w:rPr>
          <w:rFonts w:cs="Arial"/>
          <w:sz w:val="16"/>
          <w:szCs w:val="20"/>
        </w:rPr>
        <w:t>groups_inheriting</w:t>
      </w:r>
      <w:proofErr w:type="spellEnd"/>
      <w:r w:rsidRPr="0049520F">
        <w:rPr>
          <w:rFonts w:cs="Arial"/>
          <w:sz w:val="16"/>
          <w:szCs w:val="20"/>
        </w:rPr>
        <w:t xml:space="preserve"> organizational structures, command and control processes, and training procedures necessary to conduct sophisticated </w:t>
      </w:r>
      <w:proofErr w:type="spellStart"/>
      <w:r w:rsidRPr="0049520F">
        <w:rPr>
          <w:rFonts w:cs="Arial"/>
          <w:sz w:val="16"/>
          <w:szCs w:val="20"/>
        </w:rPr>
        <w:t>attacks_and</w:t>
      </w:r>
      <w:proofErr w:type="spellEnd"/>
      <w:r w:rsidRPr="0049520F">
        <w:rPr>
          <w:rFonts w:cs="Arial"/>
          <w:sz w:val="16"/>
          <w:szCs w:val="20"/>
        </w:rPr>
        <w:t xml:space="preserve"> newly emergent collections of the angry and disenfranchised that </w:t>
      </w:r>
      <w:r w:rsidRPr="0095007C">
        <w:rPr>
          <w:rStyle w:val="underline"/>
          <w:rFonts w:cs="Arial"/>
          <w:szCs w:val="20"/>
          <w:highlight w:val="yellow"/>
        </w:rPr>
        <w:t>become self-radicalized</w:t>
      </w:r>
      <w:r w:rsidRPr="0049520F">
        <w:rPr>
          <w:rStyle w:val="underline"/>
          <w:rFonts w:cs="Arial"/>
          <w:szCs w:val="20"/>
        </w:rPr>
        <w:t xml:space="preserve">, particularly in the absence of economic outlets that would become narrower in an economic downturn. The most dangerous casualty of any </w:t>
      </w:r>
      <w:r w:rsidRPr="0095007C">
        <w:rPr>
          <w:rStyle w:val="underline"/>
          <w:rFonts w:cs="Arial"/>
          <w:szCs w:val="20"/>
          <w:highlight w:val="yellow"/>
        </w:rPr>
        <w:t>economically-induced drawdown of U.S. military presence</w:t>
      </w:r>
      <w:r w:rsidRPr="0049520F">
        <w:rPr>
          <w:rStyle w:val="underline"/>
          <w:rFonts w:cs="Arial"/>
          <w:szCs w:val="20"/>
        </w:rPr>
        <w:t xml:space="preserve"> would</w:t>
      </w:r>
      <w:r w:rsidRPr="0049520F">
        <w:rPr>
          <w:rFonts w:cs="Arial"/>
          <w:sz w:val="16"/>
          <w:szCs w:val="20"/>
        </w:rPr>
        <w:t xml:space="preserve"> almost certainly </w:t>
      </w:r>
      <w:r w:rsidRPr="0049520F">
        <w:rPr>
          <w:rStyle w:val="underline"/>
          <w:rFonts w:cs="Arial"/>
          <w:szCs w:val="20"/>
        </w:rPr>
        <w:t>be the Middle East</w:t>
      </w:r>
      <w:r w:rsidRPr="0049520F">
        <w:rPr>
          <w:rFonts w:cs="Arial"/>
          <w:sz w:val="16"/>
          <w:szCs w:val="20"/>
        </w:rPr>
        <w:t xml:space="preserve">. Although Iran’s acquisition of nuclear weapons is not inevitable, </w:t>
      </w:r>
      <w:r w:rsidRPr="0049520F">
        <w:rPr>
          <w:rStyle w:val="underline"/>
          <w:rFonts w:cs="Arial"/>
          <w:szCs w:val="20"/>
        </w:rPr>
        <w:t>worries</w:t>
      </w:r>
      <w:r w:rsidRPr="0049520F">
        <w:rPr>
          <w:rFonts w:cs="Arial"/>
          <w:sz w:val="16"/>
          <w:szCs w:val="20"/>
        </w:rPr>
        <w:t xml:space="preserve"> about a nuclear-armed Iran </w:t>
      </w:r>
      <w:r w:rsidRPr="0095007C">
        <w:rPr>
          <w:rStyle w:val="underline"/>
          <w:rFonts w:cs="Arial"/>
          <w:szCs w:val="20"/>
          <w:highlight w:val="yellow"/>
        </w:rPr>
        <w:t>could lead states</w:t>
      </w:r>
      <w:r w:rsidRPr="0049520F">
        <w:rPr>
          <w:rStyle w:val="underline"/>
          <w:rFonts w:cs="Arial"/>
          <w:szCs w:val="20"/>
        </w:rPr>
        <w:t xml:space="preserve"> in the region </w:t>
      </w:r>
      <w:r w:rsidRPr="0095007C">
        <w:rPr>
          <w:rStyle w:val="underline"/>
          <w:rFonts w:cs="Arial"/>
          <w:szCs w:val="20"/>
          <w:highlight w:val="yellow"/>
        </w:rPr>
        <w:t>to</w:t>
      </w:r>
      <w:r w:rsidRPr="0049520F">
        <w:rPr>
          <w:rStyle w:val="underline"/>
          <w:rFonts w:cs="Arial"/>
          <w:szCs w:val="20"/>
        </w:rPr>
        <w:t xml:space="preserve"> develop new security arrangements with external powers, acquire additional weapons, and consider </w:t>
      </w:r>
      <w:r w:rsidRPr="0095007C">
        <w:rPr>
          <w:rStyle w:val="underline"/>
          <w:rFonts w:cs="Arial"/>
          <w:szCs w:val="20"/>
          <w:highlight w:val="yellow"/>
        </w:rPr>
        <w:t>pursu</w:t>
      </w:r>
      <w:r w:rsidRPr="0049520F">
        <w:rPr>
          <w:rStyle w:val="underline"/>
          <w:rFonts w:cs="Arial"/>
          <w:szCs w:val="20"/>
        </w:rPr>
        <w:t xml:space="preserve">ing their own </w:t>
      </w:r>
      <w:r w:rsidRPr="0095007C">
        <w:rPr>
          <w:rStyle w:val="underline"/>
          <w:rFonts w:cs="Arial"/>
          <w:szCs w:val="20"/>
          <w:highlight w:val="yellow"/>
        </w:rPr>
        <w:t>nuclear ambitions</w:t>
      </w:r>
      <w:r w:rsidRPr="0049520F">
        <w:rPr>
          <w:rFonts w:cs="Arial"/>
          <w:sz w:val="16"/>
          <w:szCs w:val="20"/>
        </w:rPr>
        <w:t xml:space="preserve">. It is not clear that the type of stable </w:t>
      </w:r>
      <w:r w:rsidRPr="0049520F">
        <w:rPr>
          <w:rFonts w:cs="Arial"/>
          <w:sz w:val="16"/>
          <w:szCs w:val="20"/>
        </w:rPr>
        <w:lastRenderedPageBreak/>
        <w:t xml:space="preserve">deterrent relationship that existed between the great powers for most of the Cold War would emerge naturally in the Middle East with a nuclear Iran. Episodes of low intensity </w:t>
      </w:r>
      <w:r w:rsidRPr="0095007C">
        <w:rPr>
          <w:rStyle w:val="underline"/>
          <w:rFonts w:cs="Arial"/>
          <w:szCs w:val="20"/>
          <w:highlight w:val="yellow"/>
        </w:rPr>
        <w:t>conflict</w:t>
      </w:r>
      <w:r w:rsidRPr="0049520F">
        <w:rPr>
          <w:rFonts w:cs="Arial"/>
          <w:sz w:val="16"/>
          <w:szCs w:val="20"/>
        </w:rPr>
        <w:t xml:space="preserve"> and terrorism taking place under a nuclear umbrella </w:t>
      </w:r>
      <w:r w:rsidRPr="0095007C">
        <w:rPr>
          <w:rStyle w:val="underline"/>
          <w:rFonts w:cs="Arial"/>
          <w:szCs w:val="20"/>
          <w:highlight w:val="yellow"/>
        </w:rPr>
        <w:t>could lead to an unintended escalation and broader conflict</w:t>
      </w:r>
      <w:r w:rsidRPr="0049520F">
        <w:rPr>
          <w:rFonts w:cs="Arial"/>
          <w:sz w:val="16"/>
          <w:szCs w:val="20"/>
        </w:rPr>
        <w:t xml:space="preserve"> if clear red lines between those states involved are not well established. </w:t>
      </w:r>
      <w:r w:rsidRPr="0095007C">
        <w:rPr>
          <w:rStyle w:val="underline"/>
          <w:rFonts w:cs="Arial"/>
          <w:szCs w:val="20"/>
          <w:highlight w:val="yellow"/>
        </w:rPr>
        <w:t>The close proximity of potential nuclear rivals</w:t>
      </w:r>
      <w:r w:rsidRPr="0049520F">
        <w:rPr>
          <w:rFonts w:cs="Arial"/>
          <w:sz w:val="16"/>
          <w:szCs w:val="20"/>
        </w:rPr>
        <w:t xml:space="preserve"> combined with underdeveloped surveillance capabilities and mobile dual-capable Iranian missile systems also </w:t>
      </w:r>
      <w:r w:rsidRPr="0095007C">
        <w:rPr>
          <w:rStyle w:val="underline"/>
          <w:rFonts w:cs="Arial"/>
          <w:szCs w:val="20"/>
          <w:highlight w:val="yellow"/>
        </w:rPr>
        <w:t>will produce inherent difficulties</w:t>
      </w:r>
      <w:r w:rsidRPr="0049520F">
        <w:rPr>
          <w:rFonts w:cs="Arial"/>
          <w:sz w:val="16"/>
          <w:szCs w:val="20"/>
        </w:rPr>
        <w:t xml:space="preserve"> in achieving reliable indications and warning of an impending nuclear attack. The lack of strategic depth in neighboring states like Israel, </w:t>
      </w:r>
      <w:r w:rsidRPr="0049520F">
        <w:rPr>
          <w:rStyle w:val="underline"/>
          <w:rFonts w:cs="Arial"/>
          <w:szCs w:val="20"/>
        </w:rPr>
        <w:t xml:space="preserve">short warning and missile flight times, and </w:t>
      </w:r>
      <w:r w:rsidRPr="0095007C">
        <w:rPr>
          <w:rStyle w:val="underline"/>
          <w:rFonts w:cs="Arial"/>
          <w:szCs w:val="20"/>
          <w:highlight w:val="yellow"/>
        </w:rPr>
        <w:t>uncertainty</w:t>
      </w:r>
      <w:r w:rsidRPr="0049520F">
        <w:rPr>
          <w:rStyle w:val="underline"/>
          <w:rFonts w:cs="Arial"/>
          <w:szCs w:val="20"/>
        </w:rPr>
        <w:t xml:space="preserve"> </w:t>
      </w:r>
      <w:r w:rsidRPr="0049520F">
        <w:rPr>
          <w:rFonts w:cs="Arial"/>
          <w:sz w:val="16"/>
          <w:szCs w:val="20"/>
        </w:rPr>
        <w:t xml:space="preserve">of Iranian intentions </w:t>
      </w:r>
      <w:r w:rsidRPr="0095007C">
        <w:rPr>
          <w:rStyle w:val="underline"/>
          <w:rFonts w:cs="Arial"/>
          <w:szCs w:val="20"/>
          <w:highlight w:val="yellow"/>
        </w:rPr>
        <w:t>may place</w:t>
      </w:r>
      <w:r w:rsidRPr="0049520F">
        <w:rPr>
          <w:rStyle w:val="underline"/>
          <w:rFonts w:cs="Arial"/>
          <w:szCs w:val="20"/>
        </w:rPr>
        <w:t xml:space="preserve"> more </w:t>
      </w:r>
      <w:r w:rsidRPr="0095007C">
        <w:rPr>
          <w:rStyle w:val="underline"/>
          <w:rFonts w:cs="Arial"/>
          <w:szCs w:val="20"/>
          <w:highlight w:val="yellow"/>
        </w:rPr>
        <w:t>focus on preemption</w:t>
      </w:r>
      <w:r w:rsidRPr="0049520F">
        <w:rPr>
          <w:rFonts w:cs="Arial"/>
          <w:sz w:val="16"/>
          <w:szCs w:val="20"/>
        </w:rPr>
        <w:t xml:space="preserve"> rather than defense, potentially </w:t>
      </w:r>
      <w:r w:rsidRPr="0095007C">
        <w:rPr>
          <w:rStyle w:val="underline"/>
          <w:rFonts w:cs="Arial"/>
          <w:szCs w:val="20"/>
          <w:highlight w:val="yellow"/>
        </w:rPr>
        <w:t>leading to escalating crises</w:t>
      </w:r>
      <w:r w:rsidRPr="0049520F">
        <w:rPr>
          <w:rStyle w:val="underline"/>
          <w:rFonts w:cs="Arial"/>
          <w:szCs w:val="20"/>
        </w:rPr>
        <w:t>.</w:t>
      </w:r>
      <w:r w:rsidRPr="0049520F">
        <w:rPr>
          <w:rFonts w:cs="Arial"/>
          <w:sz w:val="16"/>
          <w:szCs w:val="20"/>
        </w:rPr>
        <w:t xml:space="preserve"> 36 Types of </w:t>
      </w:r>
      <w:r w:rsidRPr="0095007C">
        <w:rPr>
          <w:rStyle w:val="underline"/>
          <w:rFonts w:cs="Arial"/>
          <w:szCs w:val="20"/>
          <w:highlight w:val="yellow"/>
        </w:rPr>
        <w:t>conflict</w:t>
      </w:r>
      <w:r w:rsidRPr="0049520F">
        <w:rPr>
          <w:rFonts w:cs="Arial"/>
          <w:sz w:val="16"/>
          <w:szCs w:val="20"/>
        </w:rPr>
        <w:t xml:space="preserve"> that the world continues to experience, such as </w:t>
      </w:r>
      <w:r w:rsidRPr="0095007C">
        <w:rPr>
          <w:rStyle w:val="underline"/>
          <w:rFonts w:cs="Arial"/>
          <w:szCs w:val="20"/>
          <w:highlight w:val="yellow"/>
        </w:rPr>
        <w:t>over resources, could reemerge</w:t>
      </w:r>
      <w:r w:rsidRPr="0095007C">
        <w:rPr>
          <w:rFonts w:cs="Arial"/>
          <w:sz w:val="16"/>
          <w:szCs w:val="20"/>
          <w:highlight w:val="yellow"/>
        </w:rPr>
        <w:t>,</w:t>
      </w:r>
      <w:r w:rsidRPr="0049520F">
        <w:rPr>
          <w:rFonts w:cs="Arial"/>
          <w:sz w:val="16"/>
          <w:szCs w:val="20"/>
        </w:rPr>
        <w:t xml:space="preserve"> particularly </w:t>
      </w:r>
      <w:r w:rsidRPr="0095007C">
        <w:rPr>
          <w:rFonts w:cs="Arial"/>
          <w:sz w:val="16"/>
          <w:szCs w:val="20"/>
          <w:highlight w:val="yellow"/>
        </w:rPr>
        <w:t xml:space="preserve">if </w:t>
      </w:r>
      <w:r w:rsidRPr="0095007C">
        <w:rPr>
          <w:rStyle w:val="underline"/>
          <w:rFonts w:cs="Arial"/>
          <w:szCs w:val="20"/>
          <w:highlight w:val="yellow"/>
        </w:rPr>
        <w:t>protectionism grows</w:t>
      </w:r>
      <w:r w:rsidRPr="0049520F">
        <w:rPr>
          <w:rStyle w:val="underline"/>
          <w:rFonts w:cs="Arial"/>
          <w:szCs w:val="20"/>
        </w:rPr>
        <w:t xml:space="preserve"> and there is a resort to neo-mercantilist practices. </w:t>
      </w:r>
      <w:r w:rsidRPr="0095007C">
        <w:rPr>
          <w:rStyle w:val="underline"/>
          <w:rFonts w:cs="Arial"/>
          <w:szCs w:val="20"/>
          <w:highlight w:val="yellow"/>
        </w:rPr>
        <w:t>Perceptions</w:t>
      </w:r>
      <w:r w:rsidRPr="0049520F">
        <w:rPr>
          <w:rFonts w:cs="Arial"/>
          <w:sz w:val="16"/>
          <w:szCs w:val="20"/>
        </w:rPr>
        <w:t xml:space="preserve"> of renewed energy scarcity will drive countries to take actions to assure their future access to energy supplies. In the worst case, this </w:t>
      </w:r>
      <w:r w:rsidRPr="0095007C">
        <w:rPr>
          <w:rStyle w:val="underline"/>
          <w:rFonts w:cs="Arial"/>
          <w:szCs w:val="20"/>
          <w:highlight w:val="yellow"/>
        </w:rPr>
        <w:t>could result in interstate conflicts if</w:t>
      </w:r>
      <w:r w:rsidRPr="0049520F">
        <w:rPr>
          <w:rStyle w:val="underline"/>
          <w:rFonts w:cs="Arial"/>
          <w:szCs w:val="20"/>
        </w:rPr>
        <w:t xml:space="preserve"> government </w:t>
      </w:r>
      <w:r w:rsidRPr="0095007C">
        <w:rPr>
          <w:rStyle w:val="underline"/>
          <w:rFonts w:cs="Arial"/>
          <w:szCs w:val="20"/>
          <w:highlight w:val="yellow"/>
        </w:rPr>
        <w:t>leaders deem</w:t>
      </w:r>
      <w:r w:rsidRPr="0049520F">
        <w:rPr>
          <w:rStyle w:val="underline"/>
          <w:rFonts w:cs="Arial"/>
          <w:szCs w:val="20"/>
        </w:rPr>
        <w:t xml:space="preserve"> assured </w:t>
      </w:r>
      <w:r w:rsidRPr="0095007C">
        <w:rPr>
          <w:rStyle w:val="underline"/>
          <w:rFonts w:cs="Arial"/>
          <w:szCs w:val="20"/>
          <w:highlight w:val="yellow"/>
        </w:rPr>
        <w:t>access to energy resources</w:t>
      </w:r>
      <w:r w:rsidRPr="0049520F">
        <w:rPr>
          <w:rStyle w:val="underline"/>
          <w:rFonts w:cs="Arial"/>
          <w:szCs w:val="20"/>
        </w:rPr>
        <w:t>,</w:t>
      </w:r>
      <w:r w:rsidRPr="0049520F">
        <w:rPr>
          <w:rFonts w:cs="Arial"/>
          <w:sz w:val="16"/>
          <w:szCs w:val="20"/>
        </w:rPr>
        <w:t xml:space="preserve"> for example, to be </w:t>
      </w:r>
      <w:r w:rsidRPr="0095007C">
        <w:rPr>
          <w:rStyle w:val="underline"/>
          <w:rFonts w:cs="Arial"/>
          <w:szCs w:val="20"/>
          <w:highlight w:val="yellow"/>
        </w:rPr>
        <w:t>essential</w:t>
      </w:r>
      <w:r w:rsidRPr="0049520F">
        <w:rPr>
          <w:rStyle w:val="underline"/>
          <w:rFonts w:cs="Arial"/>
          <w:szCs w:val="20"/>
        </w:rPr>
        <w:t xml:space="preserve"> for</w:t>
      </w:r>
      <w:r w:rsidRPr="0049520F">
        <w:rPr>
          <w:rFonts w:cs="Arial"/>
          <w:sz w:val="16"/>
          <w:szCs w:val="20"/>
        </w:rPr>
        <w:t xml:space="preserve"> maintaining domestic stability and the </w:t>
      </w:r>
      <w:r w:rsidRPr="0049520F">
        <w:rPr>
          <w:rStyle w:val="underline"/>
          <w:rFonts w:cs="Arial"/>
          <w:szCs w:val="20"/>
        </w:rPr>
        <w:t>survival of their regime</w:t>
      </w:r>
      <w:r w:rsidRPr="0049520F">
        <w:rPr>
          <w:rFonts w:cs="Arial"/>
          <w:sz w:val="16"/>
          <w:szCs w:val="20"/>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49520F">
        <w:rPr>
          <w:rStyle w:val="underline"/>
          <w:rFonts w:cs="Arial"/>
          <w:szCs w:val="20"/>
        </w:rPr>
        <w:t>If</w:t>
      </w:r>
      <w:r w:rsidRPr="0049520F">
        <w:rPr>
          <w:rFonts w:cs="Arial"/>
          <w:sz w:val="16"/>
          <w:szCs w:val="20"/>
        </w:rPr>
        <w:t xml:space="preserve"> the </w:t>
      </w:r>
      <w:r w:rsidRPr="0049520F">
        <w:rPr>
          <w:rStyle w:val="underline"/>
          <w:rFonts w:cs="Arial"/>
          <w:szCs w:val="20"/>
        </w:rPr>
        <w:t>fiscal stimulus focus for</w:t>
      </w:r>
      <w:r w:rsidRPr="0049520F">
        <w:rPr>
          <w:rFonts w:cs="Arial"/>
          <w:sz w:val="16"/>
          <w:szCs w:val="20"/>
        </w:rPr>
        <w:t xml:space="preserve"> these </w:t>
      </w:r>
      <w:r w:rsidRPr="0049520F">
        <w:rPr>
          <w:rStyle w:val="underline"/>
          <w:rFonts w:cs="Arial"/>
          <w:szCs w:val="20"/>
        </w:rPr>
        <w:t>countries indeed turns inward, one of the most obvious funding targets may be military. Buildup of regional</w:t>
      </w:r>
      <w:r w:rsidRPr="0049520F">
        <w:rPr>
          <w:rFonts w:cs="Arial"/>
          <w:sz w:val="16"/>
          <w:szCs w:val="20"/>
        </w:rPr>
        <w:t xml:space="preserve"> naval </w:t>
      </w:r>
      <w:r w:rsidRPr="0049520F">
        <w:rPr>
          <w:rStyle w:val="underline"/>
          <w:rFonts w:cs="Arial"/>
          <w:szCs w:val="20"/>
        </w:rPr>
        <w:t>capabilities could lead to increased tensions, rivalries, and counterbalancing moves</w:t>
      </w:r>
      <w:r w:rsidRPr="0049520F">
        <w:rPr>
          <w:rFonts w:cs="Arial"/>
          <w:sz w:val="16"/>
          <w:szCs w:val="20"/>
        </w:rPr>
        <w:t xml:space="preserve">, but it also will create opportunities for multinational cooperation in protecting critical sea lanes. </w:t>
      </w:r>
      <w:r w:rsidRPr="0049520F">
        <w:rPr>
          <w:rStyle w:val="underline"/>
          <w:rFonts w:cs="Arial"/>
          <w:szCs w:val="20"/>
        </w:rPr>
        <w:t>With water</w:t>
      </w:r>
      <w:r w:rsidRPr="0049520F">
        <w:rPr>
          <w:rFonts w:cs="Arial"/>
          <w:sz w:val="16"/>
          <w:szCs w:val="20"/>
        </w:rPr>
        <w:t xml:space="preserve"> also </w:t>
      </w:r>
      <w:r w:rsidRPr="0049520F">
        <w:rPr>
          <w:rStyle w:val="underline"/>
          <w:rFonts w:cs="Arial"/>
          <w:szCs w:val="20"/>
        </w:rPr>
        <w:t xml:space="preserve">becoming scarcer in Asia and the Middle East, </w:t>
      </w:r>
      <w:r w:rsidRPr="0095007C">
        <w:rPr>
          <w:rStyle w:val="underline"/>
          <w:rFonts w:cs="Arial"/>
          <w:szCs w:val="20"/>
          <w:highlight w:val="yellow"/>
        </w:rPr>
        <w:t>cooperation</w:t>
      </w:r>
      <w:r w:rsidRPr="0049520F">
        <w:rPr>
          <w:rStyle w:val="underline"/>
          <w:rFonts w:cs="Arial"/>
          <w:szCs w:val="20"/>
        </w:rPr>
        <w:t xml:space="preserve"> to manage changing water resources </w:t>
      </w:r>
      <w:r w:rsidRPr="0095007C">
        <w:rPr>
          <w:rStyle w:val="underline"/>
          <w:rFonts w:cs="Arial"/>
          <w:szCs w:val="20"/>
          <w:highlight w:val="yellow"/>
        </w:rPr>
        <w:t>is</w:t>
      </w:r>
      <w:r w:rsidRPr="0049520F">
        <w:rPr>
          <w:rStyle w:val="underline"/>
          <w:rFonts w:cs="Arial"/>
          <w:szCs w:val="20"/>
        </w:rPr>
        <w:t xml:space="preserve"> likely to be increasingly </w:t>
      </w:r>
      <w:r w:rsidRPr="0095007C">
        <w:rPr>
          <w:rStyle w:val="underline"/>
          <w:rFonts w:cs="Arial"/>
          <w:szCs w:val="20"/>
          <w:highlight w:val="yellow"/>
        </w:rPr>
        <w:t>difficult</w:t>
      </w:r>
      <w:r w:rsidRPr="0049520F">
        <w:rPr>
          <w:rStyle w:val="underline"/>
          <w:rFonts w:cs="Arial"/>
          <w:szCs w:val="20"/>
        </w:rPr>
        <w:t xml:space="preserve"> both within and between states </w:t>
      </w:r>
      <w:r w:rsidRPr="0095007C">
        <w:rPr>
          <w:rStyle w:val="underline"/>
          <w:rFonts w:cs="Arial"/>
          <w:szCs w:val="20"/>
          <w:highlight w:val="yellow"/>
        </w:rPr>
        <w:t>in a</w:t>
      </w:r>
      <w:r w:rsidRPr="0049520F">
        <w:rPr>
          <w:rStyle w:val="underline"/>
          <w:rFonts w:cs="Arial"/>
          <w:szCs w:val="20"/>
        </w:rPr>
        <w:t xml:space="preserve"> more </w:t>
      </w:r>
      <w:r w:rsidRPr="0095007C">
        <w:rPr>
          <w:rStyle w:val="underline"/>
          <w:rFonts w:cs="Arial"/>
          <w:szCs w:val="20"/>
          <w:highlight w:val="yellow"/>
        </w:rPr>
        <w:t>dog-eat-dog world.</w:t>
      </w:r>
    </w:p>
    <w:p w:rsidR="005B5F5A" w:rsidRPr="005B5F5A" w:rsidRDefault="005B5F5A" w:rsidP="005B5F5A"/>
    <w:p w:rsidR="00C95915" w:rsidRDefault="00C95915" w:rsidP="00C95915">
      <w:pPr>
        <w:pStyle w:val="Heading2"/>
      </w:pPr>
      <w:r>
        <w:lastRenderedPageBreak/>
        <w:t>Case</w:t>
      </w:r>
    </w:p>
    <w:p w:rsidR="00731980" w:rsidRDefault="00190A27" w:rsidP="00F2081E">
      <w:pPr>
        <w:pStyle w:val="Heading3"/>
      </w:pPr>
      <w:r>
        <w:lastRenderedPageBreak/>
        <w:t xml:space="preserve">Guam Shift </w:t>
      </w:r>
      <w:proofErr w:type="spellStart"/>
      <w:r>
        <w:t>Adv</w:t>
      </w:r>
      <w:proofErr w:type="spellEnd"/>
    </w:p>
    <w:p w:rsidR="00190A27" w:rsidRDefault="00190A27" w:rsidP="00190A27">
      <w:pPr>
        <w:pStyle w:val="Heading4"/>
      </w:pPr>
      <w:r>
        <w:t>New great powers are rising and will soon be on par with the us—prefer our evidence because it cites the two most important indicators of a power shift</w:t>
      </w:r>
    </w:p>
    <w:p w:rsidR="00190A27" w:rsidRDefault="00190A27" w:rsidP="00190A27"/>
    <w:p w:rsidR="00190A27" w:rsidRPr="00AD7A55" w:rsidRDefault="00190A27" w:rsidP="00190A27">
      <w:pPr>
        <w:rPr>
          <w:rStyle w:val="cite"/>
        </w:rPr>
      </w:pPr>
      <w:r w:rsidRPr="00AD7A55">
        <w:rPr>
          <w:rStyle w:val="cite"/>
        </w:rPr>
        <w:t>Layne 12</w:t>
      </w:r>
    </w:p>
    <w:p w:rsidR="00190A27" w:rsidRDefault="00190A27" w:rsidP="00190A27">
      <w:r>
        <w:t xml:space="preserve">[Chris, Professor of IR and Political Science at Texas </w:t>
      </w:r>
      <w:proofErr w:type="gramStart"/>
      <w:r>
        <w:t>A&amp;M</w:t>
      </w:r>
      <w:proofErr w:type="gramEnd"/>
      <w:r>
        <w:t xml:space="preserve">, “This Time It’s Real: The End of </w:t>
      </w:r>
      <w:proofErr w:type="spellStart"/>
      <w:r>
        <w:t>Unipolarity</w:t>
      </w:r>
      <w:proofErr w:type="spellEnd"/>
      <w:r>
        <w:t xml:space="preserve"> and the </w:t>
      </w:r>
      <w:proofErr w:type="spellStart"/>
      <w:r>
        <w:t>Pax</w:t>
      </w:r>
      <w:proofErr w:type="spellEnd"/>
      <w:r>
        <w:t xml:space="preserve"> Americana”, p. online //</w:t>
      </w:r>
      <w:proofErr w:type="spellStart"/>
      <w:r>
        <w:t>wyo-tjc</w:t>
      </w:r>
      <w:proofErr w:type="spellEnd"/>
      <w:r>
        <w:t>]</w:t>
      </w:r>
    </w:p>
    <w:p w:rsidR="00190A27" w:rsidRPr="00A73508" w:rsidRDefault="00190A27" w:rsidP="00190A27">
      <w:pPr>
        <w:rPr>
          <w:sz w:val="16"/>
        </w:rPr>
      </w:pPr>
      <w:r w:rsidRPr="00CE48CB">
        <w:rPr>
          <w:rStyle w:val="underline"/>
        </w:rPr>
        <w:t>American decline is part of a broader</w:t>
      </w:r>
      <w:r w:rsidRPr="00A73508">
        <w:rPr>
          <w:sz w:val="16"/>
        </w:rPr>
        <w:t xml:space="preserve"> trend in international politics: </w:t>
      </w:r>
      <w:r w:rsidRPr="00CE48CB">
        <w:rPr>
          <w:rStyle w:val="underline"/>
        </w:rPr>
        <w:t>the shift of economic power</w:t>
      </w:r>
      <w:r w:rsidRPr="00A73508">
        <w:rPr>
          <w:sz w:val="16"/>
        </w:rPr>
        <w:t xml:space="preserve"> away from the Euro-Atlantic core </w:t>
      </w:r>
      <w:r w:rsidRPr="00CE48CB">
        <w:rPr>
          <w:rStyle w:val="underline"/>
        </w:rPr>
        <w:t>to rising great and regional</w:t>
      </w:r>
      <w:r>
        <w:rPr>
          <w:rStyle w:val="underline"/>
        </w:rPr>
        <w:t xml:space="preserve"> </w:t>
      </w:r>
      <w:r w:rsidRPr="00CE48CB">
        <w:rPr>
          <w:rStyle w:val="underline"/>
        </w:rPr>
        <w:t>powers</w:t>
      </w:r>
      <w:r w:rsidRPr="00A73508">
        <w:rPr>
          <w:sz w:val="16"/>
        </w:rPr>
        <w:t xml:space="preserve"> (what economists sometimes refer to as the ‘‘emerging market’’ nations). </w:t>
      </w:r>
      <w:r w:rsidRPr="00CE48CB">
        <w:rPr>
          <w:rStyle w:val="underline"/>
        </w:rPr>
        <w:t>Among the former</w:t>
      </w:r>
      <w:r>
        <w:rPr>
          <w:rStyle w:val="underline"/>
        </w:rPr>
        <w:t xml:space="preserve"> </w:t>
      </w:r>
      <w:r w:rsidRPr="00CE48CB">
        <w:rPr>
          <w:rStyle w:val="underline"/>
        </w:rPr>
        <w:t>are China, India, and Russia. The latter category</w:t>
      </w:r>
      <w:r>
        <w:rPr>
          <w:rStyle w:val="underline"/>
        </w:rPr>
        <w:t xml:space="preserve"> </w:t>
      </w:r>
      <w:r w:rsidRPr="00CE48CB">
        <w:rPr>
          <w:rStyle w:val="underline"/>
        </w:rPr>
        <w:t>includes Indonesia, Turkey, South Korea, Brazil, and</w:t>
      </w:r>
      <w:r>
        <w:rPr>
          <w:rStyle w:val="underline"/>
        </w:rPr>
        <w:t xml:space="preserve"> </w:t>
      </w:r>
      <w:r w:rsidRPr="00CE48CB">
        <w:rPr>
          <w:rStyle w:val="underline"/>
        </w:rPr>
        <w:t>South Africa.</w:t>
      </w:r>
      <w:r w:rsidRPr="00A73508">
        <w:rPr>
          <w:sz w:val="16"/>
        </w:rPr>
        <w:t xml:space="preserve"> </w:t>
      </w:r>
      <w:r w:rsidRPr="00CE48CB">
        <w:rPr>
          <w:rStyle w:val="underline"/>
        </w:rPr>
        <w:t>In a May 2011 report, the World Bank</w:t>
      </w:r>
      <w:r>
        <w:rPr>
          <w:rStyle w:val="underline"/>
        </w:rPr>
        <w:t xml:space="preserve"> </w:t>
      </w:r>
      <w:r w:rsidRPr="00CE48CB">
        <w:rPr>
          <w:rStyle w:val="underline"/>
        </w:rPr>
        <w:t>predicted that six countries</w:t>
      </w:r>
      <w:r w:rsidRPr="00A73508">
        <w:rPr>
          <w:sz w:val="16"/>
        </w:rPr>
        <w:t>—China, India, Brazil, Russia, Indonesia, and South Korea—</w:t>
      </w:r>
      <w:r w:rsidRPr="00CE48CB">
        <w:rPr>
          <w:rStyle w:val="underline"/>
        </w:rPr>
        <w:t>will account</w:t>
      </w:r>
      <w:r>
        <w:rPr>
          <w:rStyle w:val="underline"/>
        </w:rPr>
        <w:t xml:space="preserve"> </w:t>
      </w:r>
      <w:r w:rsidRPr="00CE48CB">
        <w:rPr>
          <w:rStyle w:val="underline"/>
        </w:rPr>
        <w:t>for one-half of the world’s economic growth</w:t>
      </w:r>
      <w:r w:rsidRPr="00A73508">
        <w:rPr>
          <w:sz w:val="16"/>
        </w:rPr>
        <w:t xml:space="preserve"> between 2011 and 2025 (</w:t>
      </w:r>
      <w:proofErr w:type="spellStart"/>
      <w:r w:rsidRPr="00A73508">
        <w:rPr>
          <w:sz w:val="16"/>
        </w:rPr>
        <w:t>Politi</w:t>
      </w:r>
      <w:proofErr w:type="spellEnd"/>
      <w:r w:rsidRPr="00A73508">
        <w:rPr>
          <w:sz w:val="16"/>
        </w:rPr>
        <w:t xml:space="preserve"> 2011; Rich 2011). In some respects, of course, this emergence of new great powers is less about rise than restoration. As Figure 1 indicates, in 1700 China and India were the world’s two largest economies. From their perspective—especially Beijing’s—they are merely regaining what they view as their natural, or rightful, place in the hierarchy of great powers. </w:t>
      </w:r>
      <w:r w:rsidRPr="00CE48CB">
        <w:rPr>
          <w:rStyle w:val="underline"/>
        </w:rPr>
        <w:t>The ascent of new great powers is the strongest</w:t>
      </w:r>
      <w:r>
        <w:rPr>
          <w:rStyle w:val="underline"/>
        </w:rPr>
        <w:t xml:space="preserve"> </w:t>
      </w:r>
      <w:r w:rsidRPr="00CE48CB">
        <w:rPr>
          <w:rStyle w:val="underline"/>
        </w:rPr>
        <w:t xml:space="preserve">evidence of </w:t>
      </w:r>
      <w:proofErr w:type="spellStart"/>
      <w:r w:rsidRPr="00CE48CB">
        <w:rPr>
          <w:rStyle w:val="underline"/>
        </w:rPr>
        <w:t>unipolarity’s</w:t>
      </w:r>
      <w:proofErr w:type="spellEnd"/>
      <w:r w:rsidRPr="00CE48CB">
        <w:rPr>
          <w:rStyle w:val="underline"/>
        </w:rPr>
        <w:t xml:space="preserve"> end</w:t>
      </w:r>
      <w:r w:rsidRPr="00A73508">
        <w:rPr>
          <w:sz w:val="16"/>
        </w:rPr>
        <w:t xml:space="preserve">. </w:t>
      </w:r>
      <w:r w:rsidRPr="00CE48CB">
        <w:rPr>
          <w:rStyle w:val="underline"/>
        </w:rPr>
        <w:t>The two most important</w:t>
      </w:r>
      <w:r>
        <w:rPr>
          <w:rStyle w:val="underline"/>
        </w:rPr>
        <w:t xml:space="preserve"> </w:t>
      </w:r>
      <w:r w:rsidRPr="00CE48CB">
        <w:rPr>
          <w:rStyle w:val="underline"/>
        </w:rPr>
        <w:t>indicators of whether new great powers are rising</w:t>
      </w:r>
      <w:r>
        <w:rPr>
          <w:rStyle w:val="underline"/>
        </w:rPr>
        <w:t xml:space="preserve"> </w:t>
      </w:r>
      <w:r w:rsidRPr="00CE48CB">
        <w:rPr>
          <w:rStyle w:val="underline"/>
        </w:rPr>
        <w:t>are relative growth rates and shares of world</w:t>
      </w:r>
      <w:r>
        <w:rPr>
          <w:rStyle w:val="underline"/>
        </w:rPr>
        <w:t xml:space="preserve"> </w:t>
      </w:r>
      <w:r w:rsidRPr="00CE48CB">
        <w:rPr>
          <w:rStyle w:val="underline"/>
        </w:rPr>
        <w:t>GDP</w:t>
      </w:r>
      <w:r w:rsidRPr="00A73508">
        <w:rPr>
          <w:sz w:val="16"/>
        </w:rPr>
        <w:t xml:space="preserve"> (Gilpin 1981; Kennedy 1987). </w:t>
      </w:r>
      <w:r w:rsidRPr="00CE48CB">
        <w:rPr>
          <w:rStyle w:val="underline"/>
        </w:rPr>
        <w:t>The evidence</w:t>
      </w:r>
      <w:r>
        <w:rPr>
          <w:rStyle w:val="underline"/>
        </w:rPr>
        <w:t xml:space="preserve"> </w:t>
      </w:r>
      <w:r w:rsidRPr="00CE48CB">
        <w:rPr>
          <w:rStyle w:val="underline"/>
        </w:rPr>
        <w:t>that the international system is rapidly becoming</w:t>
      </w:r>
      <w:r>
        <w:rPr>
          <w:rStyle w:val="underline"/>
        </w:rPr>
        <w:t xml:space="preserve"> </w:t>
      </w:r>
      <w:r w:rsidRPr="00CE48CB">
        <w:rPr>
          <w:rStyle w:val="underline"/>
        </w:rPr>
        <w:t>multipolar</w:t>
      </w:r>
      <w:r w:rsidRPr="00A73508">
        <w:rPr>
          <w:sz w:val="16"/>
        </w:rPr>
        <w:t>—and that, consequently, America’s relative power is declining—</w:t>
      </w:r>
      <w:r w:rsidRPr="00CE48CB">
        <w:rPr>
          <w:rStyle w:val="underline"/>
        </w:rPr>
        <w:t>is now impossible to deny</w:t>
      </w:r>
      <w:r w:rsidRPr="00A73508">
        <w:rPr>
          <w:sz w:val="16"/>
        </w:rPr>
        <w:t xml:space="preserve">, and China is Exhibit A for the shift in the world’s center of economic and geopolitical gravity. </w:t>
      </w:r>
      <w:r w:rsidRPr="00CE48CB">
        <w:rPr>
          <w:rStyle w:val="underline"/>
        </w:rPr>
        <w:t>China</w:t>
      </w:r>
      <w:r>
        <w:rPr>
          <w:rStyle w:val="underline"/>
        </w:rPr>
        <w:t xml:space="preserve"> </w:t>
      </w:r>
      <w:r w:rsidRPr="00CE48CB">
        <w:rPr>
          <w:rStyle w:val="underline"/>
        </w:rPr>
        <w:t>illustrates how, since the Cold War’s end, potential</w:t>
      </w:r>
      <w:r>
        <w:rPr>
          <w:rStyle w:val="underline"/>
        </w:rPr>
        <w:t xml:space="preserve"> </w:t>
      </w:r>
      <w:r w:rsidRPr="00CE48CB">
        <w:rPr>
          <w:rStyle w:val="underline"/>
        </w:rPr>
        <w:t>great powers have been positioning themselves to</w:t>
      </w:r>
      <w:r>
        <w:rPr>
          <w:rStyle w:val="underline"/>
        </w:rPr>
        <w:t xml:space="preserve"> </w:t>
      </w:r>
      <w:r w:rsidRPr="00CE48CB">
        <w:rPr>
          <w:rStyle w:val="underline"/>
        </w:rPr>
        <w:t>challenge the United States</w:t>
      </w:r>
      <w:r w:rsidRPr="00A73508">
        <w:rPr>
          <w:sz w:val="16"/>
        </w:rPr>
        <w:t>.</w:t>
      </w:r>
    </w:p>
    <w:p w:rsidR="00190A27" w:rsidRDefault="00190A27" w:rsidP="00190A27">
      <w:pPr>
        <w:pStyle w:val="Heading4"/>
      </w:pPr>
      <w:proofErr w:type="spellStart"/>
      <w:r>
        <w:t>Multipolarity</w:t>
      </w:r>
      <w:proofErr w:type="spellEnd"/>
      <w:r>
        <w:t xml:space="preserve"> will arrive in two decades as other powers catch up to the US</w:t>
      </w:r>
    </w:p>
    <w:p w:rsidR="00190A27" w:rsidRDefault="00190A27" w:rsidP="00190A27"/>
    <w:p w:rsidR="00190A27" w:rsidRPr="008F285F" w:rsidRDefault="00190A27" w:rsidP="00190A27">
      <w:pPr>
        <w:rPr>
          <w:rStyle w:val="cite"/>
        </w:rPr>
      </w:pPr>
      <w:r w:rsidRPr="008F285F">
        <w:rPr>
          <w:rStyle w:val="cite"/>
        </w:rPr>
        <w:t>Layne 9</w:t>
      </w:r>
    </w:p>
    <w:p w:rsidR="00190A27" w:rsidRDefault="00190A27" w:rsidP="00190A27">
      <w:r>
        <w:t xml:space="preserve">[Christopher, Professor of Political Science at Texas </w:t>
      </w:r>
      <w:proofErr w:type="gramStart"/>
      <w:r>
        <w:t>A&amp;M</w:t>
      </w:r>
      <w:proofErr w:type="gramEnd"/>
      <w:r>
        <w:t>, Review of International Studies, “</w:t>
      </w:r>
      <w:smartTag w:uri="urn:schemas-microsoft-com:office:smarttags" w:element="country-region">
        <w:smartTag w:uri="urn:schemas-microsoft-com:office:smarttags" w:element="place">
          <w:r w:rsidRPr="00252EF1">
            <w:t>America</w:t>
          </w:r>
        </w:smartTag>
      </w:smartTag>
      <w:r w:rsidRPr="00252EF1">
        <w:t xml:space="preserve">’s </w:t>
      </w:r>
      <w:smartTag w:uri="urn:schemas-microsoft-com:office:smarttags" w:element="place">
        <w:r w:rsidRPr="00252EF1">
          <w:t>Middle East</w:t>
        </w:r>
      </w:smartTag>
      <w:r w:rsidRPr="00252EF1">
        <w:t xml:space="preserve"> grand strategy after</w:t>
      </w:r>
      <w:r>
        <w:t xml:space="preserve"> </w:t>
      </w:r>
      <w:smartTag w:uri="urn:schemas-microsoft-com:office:smarttags" w:element="country-region">
        <w:smartTag w:uri="urn:schemas-microsoft-com:office:smarttags" w:element="place">
          <w:r w:rsidRPr="00252EF1">
            <w:t>Iraq</w:t>
          </w:r>
        </w:smartTag>
      </w:smartTag>
      <w:r w:rsidRPr="00252EF1">
        <w:t>: the moment for offshore balancing has</w:t>
      </w:r>
      <w:r>
        <w:t xml:space="preserve"> </w:t>
      </w:r>
      <w:r w:rsidRPr="00252EF1">
        <w:t>arrived</w:t>
      </w:r>
      <w:r>
        <w:t>”, 2009, p. asp]</w:t>
      </w:r>
    </w:p>
    <w:p w:rsidR="00190A27" w:rsidRDefault="00190A27" w:rsidP="00190A27">
      <w:pPr>
        <w:pStyle w:val="card"/>
      </w:pPr>
      <w:r w:rsidRPr="004B5F23">
        <w:t xml:space="preserve">Some </w:t>
      </w:r>
      <w:proofErr w:type="spellStart"/>
      <w:r w:rsidRPr="00AF3066">
        <w:rPr>
          <w:rStyle w:val="underline"/>
        </w:rPr>
        <w:t>primacists</w:t>
      </w:r>
      <w:proofErr w:type="spellEnd"/>
      <w:r w:rsidRPr="00AF3066">
        <w:rPr>
          <w:rStyle w:val="underline"/>
        </w:rPr>
        <w:t xml:space="preserve"> believe that the US is immune to being counter-balanced because</w:t>
      </w:r>
      <w:r w:rsidRPr="00AF3066">
        <w:t>, as the only great power in a ‘unipolar’ system,</w:t>
      </w:r>
      <w:r w:rsidRPr="004B5F23">
        <w:t xml:space="preserve"> </w:t>
      </w:r>
      <w:r w:rsidRPr="00DD384E">
        <w:rPr>
          <w:rStyle w:val="underline"/>
        </w:rPr>
        <w:t>it is so much more powerful</w:t>
      </w:r>
      <w:r w:rsidRPr="004B5F23">
        <w:t xml:space="preserve"> than</w:t>
      </w:r>
      <w:r>
        <w:t xml:space="preserve"> </w:t>
      </w:r>
      <w:r w:rsidRPr="004B5F23">
        <w:t xml:space="preserve">its nearest possible competitors.4 </w:t>
      </w:r>
      <w:r w:rsidRPr="00DD384E">
        <w:rPr>
          <w:rStyle w:val="underline"/>
        </w:rPr>
        <w:t xml:space="preserve">Yet, recent studies by the </w:t>
      </w:r>
      <w:smartTag w:uri="urn:schemas-microsoft-com:office:smarttags" w:element="stockticker">
        <w:r w:rsidRPr="00DD384E">
          <w:rPr>
            <w:rStyle w:val="underline"/>
          </w:rPr>
          <w:t>CIA</w:t>
        </w:r>
      </w:smartTag>
      <w:r w:rsidRPr="00DD384E">
        <w:rPr>
          <w:rStyle w:val="underline"/>
        </w:rPr>
        <w:t xml:space="preserve"> offer compelling evidence that </w:t>
      </w:r>
      <w:r w:rsidRPr="00AF3066">
        <w:rPr>
          <w:rStyle w:val="underline"/>
          <w:highlight w:val="yellow"/>
        </w:rPr>
        <w:t>by 2020 the era of America’s unipolar ascendancy will be drawing to a close as new poles of power</w:t>
      </w:r>
      <w:r w:rsidRPr="00AF3066">
        <w:rPr>
          <w:highlight w:val="yellow"/>
        </w:rPr>
        <w:t xml:space="preserve"> in the international system </w:t>
      </w:r>
      <w:r w:rsidRPr="00AF3066">
        <w:rPr>
          <w:rStyle w:val="underline"/>
          <w:highlight w:val="yellow"/>
        </w:rPr>
        <w:t>approach the US share of world power</w:t>
      </w:r>
      <w:r w:rsidRPr="00DD384E">
        <w:rPr>
          <w:rStyle w:val="underline"/>
        </w:rPr>
        <w:t>.</w:t>
      </w:r>
      <w:r w:rsidRPr="004B5F23">
        <w:t xml:space="preserve">5 And, of course, </w:t>
      </w:r>
      <w:r w:rsidRPr="00AF3066">
        <w:rPr>
          <w:highlight w:val="yellow"/>
        </w:rPr>
        <w:t xml:space="preserve">growing apprehensions about the military, as well as economic, implications of China’s rapid ascent are – at the very least – an implicit acknowledgment that </w:t>
      </w:r>
      <w:r w:rsidRPr="00AF3066">
        <w:rPr>
          <w:rStyle w:val="underline"/>
          <w:highlight w:val="yellow"/>
        </w:rPr>
        <w:t>the days of unchallenged US dominance in world affairs are numbered</w:t>
      </w:r>
      <w:r w:rsidR="00AF3066">
        <w:t>.</w:t>
      </w:r>
    </w:p>
    <w:p w:rsidR="00190A27" w:rsidRDefault="00190A27" w:rsidP="00190A27">
      <w:pPr>
        <w:pStyle w:val="Heading4"/>
      </w:pPr>
      <w:r>
        <w:t>We outweigh- only a risk of a global nuclear war in a world of US primacy</w:t>
      </w:r>
    </w:p>
    <w:p w:rsidR="00190A27" w:rsidRDefault="00190A27" w:rsidP="00190A27">
      <w:pPr>
        <w:pStyle w:val="evidencetext"/>
      </w:pPr>
    </w:p>
    <w:p w:rsidR="00190A27" w:rsidRPr="00A97AB8" w:rsidRDefault="00190A27" w:rsidP="00190A27">
      <w:pPr>
        <w:rPr>
          <w:rStyle w:val="cite"/>
        </w:rPr>
      </w:pPr>
      <w:r w:rsidRPr="00A97AB8">
        <w:rPr>
          <w:rStyle w:val="cite"/>
        </w:rPr>
        <w:t>Layne in 6</w:t>
      </w:r>
    </w:p>
    <w:p w:rsidR="00190A27" w:rsidRDefault="00190A27" w:rsidP="00190A27">
      <w:r>
        <w:t>[Christopher,</w:t>
      </w:r>
      <w:r w:rsidRPr="00A97AB8">
        <w:t xml:space="preserve"> </w:t>
      </w:r>
      <w:r>
        <w:t xml:space="preserve">Professor of Political Science at Texas </w:t>
      </w:r>
      <w:proofErr w:type="gramStart"/>
      <w:r>
        <w:t>A&amp;M</w:t>
      </w:r>
      <w:proofErr w:type="gramEnd"/>
      <w:r>
        <w:t xml:space="preserve">, </w:t>
      </w:r>
      <w:r>
        <w:rPr>
          <w:u w:val="single"/>
        </w:rPr>
        <w:t>The Peace of Illusions: American Grand Strategy from 1940 to Present,</w:t>
      </w:r>
      <w:r>
        <w:t xml:space="preserve"> Cornell University Press (</w:t>
      </w:r>
      <w:proofErr w:type="spellStart"/>
      <w:r>
        <w:t>Ithica</w:t>
      </w:r>
      <w:proofErr w:type="spellEnd"/>
      <w:r>
        <w:t>), p. 176 //</w:t>
      </w:r>
      <w:proofErr w:type="spellStart"/>
      <w:r>
        <w:t>wyo-tjc</w:t>
      </w:r>
      <w:proofErr w:type="spellEnd"/>
      <w:r>
        <w:t>]</w:t>
      </w:r>
    </w:p>
    <w:p w:rsidR="00190A27" w:rsidRDefault="00190A27" w:rsidP="00190A27">
      <w:pPr>
        <w:pStyle w:val="evidencetext"/>
      </w:pPr>
    </w:p>
    <w:p w:rsidR="00190A27" w:rsidRDefault="00190A27" w:rsidP="00190A27">
      <w:pPr>
        <w:pStyle w:val="card"/>
      </w:pPr>
      <w:r w:rsidRPr="003D08D6">
        <w:rPr>
          <w:rStyle w:val="underline"/>
          <w:highlight w:val="lightGray"/>
        </w:rPr>
        <w:t>If we assume</w:t>
      </w:r>
      <w:r w:rsidRPr="003D08D6">
        <w:rPr>
          <w:rStyle w:val="underline"/>
        </w:rPr>
        <w:t xml:space="preserve">, just for the sake of argument, </w:t>
      </w:r>
      <w:r w:rsidRPr="003D08D6">
        <w:rPr>
          <w:rStyle w:val="underline"/>
          <w:highlight w:val="lightGray"/>
        </w:rPr>
        <w:t xml:space="preserve">that the magnet effect was a factor leading to </w:t>
      </w:r>
      <w:smartTag w:uri="urn:schemas-microsoft-com:office:smarttags" w:element="country-region">
        <w:smartTag w:uri="urn:schemas-microsoft-com:office:smarttags" w:element="place">
          <w:r w:rsidRPr="003D08D6">
            <w:rPr>
              <w:rStyle w:val="underline"/>
              <w:highlight w:val="lightGray"/>
            </w:rPr>
            <w:t>U.S.</w:t>
          </w:r>
        </w:smartTag>
      </w:smartTag>
      <w:r w:rsidRPr="003D08D6">
        <w:rPr>
          <w:rStyle w:val="underline"/>
          <w:highlight w:val="lightGray"/>
        </w:rPr>
        <w:t xml:space="preserve"> involvement in Eurasian wars before 1945, nuclear weapons have changed the geopolitical equation since then</w:t>
      </w:r>
      <w:r>
        <w:t xml:space="preserve">. There are many imponderables about nuclear strategy. </w:t>
      </w:r>
      <w:r w:rsidRPr="003D08D6">
        <w:rPr>
          <w:rStyle w:val="underline"/>
          <w:highlight w:val="lightGray"/>
        </w:rPr>
        <w:t xml:space="preserve">Nuclear weapons today probably would deter war between nuclear-armed great powers in </w:t>
      </w:r>
      <w:smartTag w:uri="urn:schemas-microsoft-com:office:smarttags" w:element="place">
        <w:r w:rsidRPr="003D08D6">
          <w:rPr>
            <w:rStyle w:val="underline"/>
            <w:highlight w:val="lightGray"/>
          </w:rPr>
          <w:t>Eurasia</w:t>
        </w:r>
      </w:smartTag>
      <w:r w:rsidRPr="003D08D6">
        <w:rPr>
          <w:rStyle w:val="underline"/>
        </w:rPr>
        <w:t xml:space="preserve">. </w:t>
      </w:r>
      <w:r w:rsidRPr="003D08D6">
        <w:rPr>
          <w:rStyle w:val="underline"/>
          <w:highlight w:val="lightGray"/>
        </w:rPr>
        <w:t>On the other hand</w:t>
      </w:r>
      <w:r w:rsidRPr="003D08D6">
        <w:rPr>
          <w:rStyle w:val="underline"/>
        </w:rPr>
        <w:t>, because of the stability-instability paradox</w:t>
      </w:r>
      <w:r>
        <w:t xml:space="preserve"> (the standoff at the strategic nuclear level </w:t>
      </w:r>
      <w:r>
        <w:lastRenderedPageBreak/>
        <w:t xml:space="preserve">makes it more thinkable for nuclear-armed great powers to fight limited, conventional wars against one another), </w:t>
      </w:r>
      <w:r w:rsidRPr="003D08D6">
        <w:rPr>
          <w:rStyle w:val="underline"/>
          <w:highlight w:val="lightGray"/>
        </w:rPr>
        <w:t>nuclear deterrence might allow great powers to begin wars</w:t>
      </w:r>
      <w:r w:rsidRPr="003D08D6">
        <w:rPr>
          <w:rStyle w:val="underline"/>
        </w:rPr>
        <w:t xml:space="preserve"> </w:t>
      </w:r>
      <w:r>
        <w:t xml:space="preserve">in the hope that they would be fought with conventional weapons only. However, in a conventional conflict between nuclear-armed great powers, the risk of escalation would be omnipresent. </w:t>
      </w:r>
      <w:r w:rsidRPr="003D08D6">
        <w:rPr>
          <w:rStyle w:val="underline"/>
          <w:highlight w:val="lightGray"/>
        </w:rPr>
        <w:t>Precisely because of these unknowns, American grand strategy should maximize U.S. autonomy, because the last thing the United States should want is to be caught in the cross fire of a nuclear war</w:t>
      </w:r>
      <w:r w:rsidRPr="003D08D6">
        <w:rPr>
          <w:rStyle w:val="underline"/>
        </w:rPr>
        <w:t xml:space="preserve"> fought by Eurasian great powers. </w:t>
      </w:r>
      <w:r w:rsidRPr="003D08D6">
        <w:rPr>
          <w:rStyle w:val="underline"/>
          <w:highlight w:val="lightGray"/>
        </w:rPr>
        <w:t xml:space="preserve">If the </w:t>
      </w:r>
      <w:smartTag w:uri="urn:schemas-microsoft-com:office:smarttags" w:element="country-region">
        <w:smartTag w:uri="urn:schemas-microsoft-com:office:smarttags" w:element="place">
          <w:r w:rsidRPr="003D08D6">
            <w:rPr>
              <w:rStyle w:val="underline"/>
              <w:highlight w:val="lightGray"/>
            </w:rPr>
            <w:t>United States</w:t>
          </w:r>
        </w:smartTag>
      </w:smartTag>
      <w:r w:rsidRPr="003D08D6">
        <w:rPr>
          <w:rStyle w:val="underline"/>
          <w:highlight w:val="lightGray"/>
        </w:rPr>
        <w:t xml:space="preserve"> adopts an offshore balancing</w:t>
      </w:r>
      <w:r w:rsidRPr="003D08D6">
        <w:rPr>
          <w:rStyle w:val="underline"/>
        </w:rPr>
        <w:t xml:space="preserve"> grand </w:t>
      </w:r>
      <w:r w:rsidRPr="003D08D6">
        <w:rPr>
          <w:rStyle w:val="underline"/>
          <w:highlight w:val="lightGray"/>
        </w:rPr>
        <w:t xml:space="preserve">strategy, it simply is not the case that the United States would he sucked into a war between Eurasian great powers. A nuclear conflict in </w:t>
      </w:r>
      <w:smartTag w:uri="urn:schemas-microsoft-com:office:smarttags" w:element="place">
        <w:r w:rsidRPr="003D08D6">
          <w:rPr>
            <w:rStyle w:val="underline"/>
            <w:highlight w:val="lightGray"/>
          </w:rPr>
          <w:t>Eurasia</w:t>
        </w:r>
      </w:smartTag>
      <w:r w:rsidRPr="003D08D6">
        <w:rPr>
          <w:rStyle w:val="underline"/>
          <w:highlight w:val="lightGray"/>
        </w:rPr>
        <w:t xml:space="preserve"> cannot leap the </w:t>
      </w:r>
      <w:smartTag w:uri="urn:schemas-microsoft-com:office:smarttags" w:element="place">
        <w:r w:rsidRPr="003D08D6">
          <w:rPr>
            <w:rStyle w:val="underline"/>
            <w:highlight w:val="lightGray"/>
          </w:rPr>
          <w:t>Atlantic</w:t>
        </w:r>
      </w:smartTag>
      <w:r w:rsidRPr="003D08D6">
        <w:rPr>
          <w:rStyle w:val="underline"/>
          <w:highlight w:val="lightGray"/>
        </w:rPr>
        <w:t xml:space="preserve"> or Pacific oceans and engulf the </w:t>
      </w:r>
      <w:smartTag w:uri="urn:schemas-microsoft-com:office:smarttags" w:element="country-region">
        <w:smartTag w:uri="urn:schemas-microsoft-com:office:smarttags" w:element="place">
          <w:r w:rsidRPr="003D08D6">
            <w:rPr>
              <w:rStyle w:val="underline"/>
              <w:highlight w:val="lightGray"/>
            </w:rPr>
            <w:t>United States</w:t>
          </w:r>
        </w:smartTag>
      </w:smartTag>
      <w:r w:rsidRPr="003D08D6">
        <w:rPr>
          <w:rStyle w:val="underline"/>
          <w:highlight w:val="lightGray"/>
        </w:rPr>
        <w:t xml:space="preserve"> unless the </w:t>
      </w:r>
      <w:smartTag w:uri="urn:schemas-microsoft-com:office:smarttags" w:element="country-region">
        <w:smartTag w:uri="urn:schemas-microsoft-com:office:smarttags" w:element="place">
          <w:r w:rsidRPr="003D08D6">
            <w:rPr>
              <w:rStyle w:val="underline"/>
              <w:highlight w:val="lightGray"/>
            </w:rPr>
            <w:t>United States</w:t>
          </w:r>
        </w:smartTag>
      </w:smartTag>
      <w:r w:rsidRPr="003D08D6">
        <w:rPr>
          <w:rStyle w:val="underline"/>
          <w:highlight w:val="lightGray"/>
        </w:rPr>
        <w:t xml:space="preserve"> is embroiled from the outset because of its forward military presence in </w:t>
      </w:r>
      <w:smartTag w:uri="urn:schemas-microsoft-com:office:smarttags" w:element="place">
        <w:r w:rsidRPr="003D08D6">
          <w:rPr>
            <w:rStyle w:val="underline"/>
            <w:highlight w:val="lightGray"/>
          </w:rPr>
          <w:t>Eurasia</w:t>
        </w:r>
      </w:smartTag>
      <w:r w:rsidRPr="003D08D6">
        <w:rPr>
          <w:rStyle w:val="underline"/>
        </w:rPr>
        <w:t>. In a nuclear world, it would be irrational to risk being involved in such a conflict</w:t>
      </w:r>
      <w:r>
        <w:t xml:space="preserve"> for economic reasons (and, probably, </w:t>
      </w:r>
      <w:r w:rsidRPr="003D08D6">
        <w:rPr>
          <w:rStyle w:val="underline"/>
        </w:rPr>
        <w:t>for any reason</w:t>
      </w:r>
      <w:r>
        <w:t>).</w:t>
      </w:r>
    </w:p>
    <w:p w:rsidR="00190A27" w:rsidRPr="00190A27" w:rsidRDefault="00190A27" w:rsidP="00190A27"/>
    <w:p w:rsidR="001F76B6" w:rsidRPr="00CA3E0D" w:rsidRDefault="001F76B6" w:rsidP="001F76B6">
      <w:pPr>
        <w:pStyle w:val="Heading3"/>
      </w:pPr>
      <w:r>
        <w:lastRenderedPageBreak/>
        <w:t xml:space="preserve">Ecosystem </w:t>
      </w:r>
      <w:proofErr w:type="spellStart"/>
      <w:r>
        <w:t>Adv</w:t>
      </w:r>
      <w:proofErr w:type="spellEnd"/>
    </w:p>
    <w:p w:rsidR="001F76B6" w:rsidRDefault="001F76B6" w:rsidP="001F76B6">
      <w:pPr>
        <w:pStyle w:val="Heading4"/>
      </w:pPr>
      <w:r>
        <w:t xml:space="preserve">Too many problems with OTEC; under developed, weather </w:t>
      </w:r>
      <w:proofErr w:type="spellStart"/>
      <w:r>
        <w:t>sensitives</w:t>
      </w:r>
      <w:proofErr w:type="spellEnd"/>
      <w:r>
        <w:t>, expensive, decrease water quality, and kill ecosystems</w:t>
      </w:r>
    </w:p>
    <w:p w:rsidR="001F76B6" w:rsidRDefault="001F76B6" w:rsidP="001F76B6">
      <w:pPr>
        <w:rPr>
          <w:rStyle w:val="StyleStyleBold12pt"/>
        </w:rPr>
      </w:pPr>
      <w:r>
        <w:rPr>
          <w:rStyle w:val="StyleStyleBold12pt"/>
        </w:rPr>
        <w:t>Zhou et al, 12</w:t>
      </w:r>
    </w:p>
    <w:p w:rsidR="001F76B6" w:rsidRPr="007A5A76" w:rsidRDefault="001F76B6" w:rsidP="001F76B6">
      <w:r w:rsidRPr="007A5A76">
        <w:t>[ZHOU Tao-</w:t>
      </w:r>
      <w:proofErr w:type="spellStart"/>
      <w:r w:rsidRPr="007A5A76">
        <w:t>tao</w:t>
      </w:r>
      <w:proofErr w:type="spellEnd"/>
      <w:r w:rsidRPr="007A5A76">
        <w:t xml:space="preserve">, JING </w:t>
      </w:r>
      <w:proofErr w:type="spellStart"/>
      <w:r w:rsidRPr="007A5A76">
        <w:t>Hai</w:t>
      </w:r>
      <w:proofErr w:type="spellEnd"/>
      <w:r w:rsidRPr="007A5A76">
        <w:t xml:space="preserve">-long, and SUN </w:t>
      </w:r>
      <w:proofErr w:type="spellStart"/>
      <w:r w:rsidRPr="007A5A76">
        <w:t>Hai</w:t>
      </w:r>
      <w:proofErr w:type="spellEnd"/>
      <w:r w:rsidRPr="007A5A76">
        <w:t>, all of Harbin Engineering University College of Aerospace and Civil Engineering Deep water Engineering &amp; Technology center, “Reliability, Validity and Development of Ocean</w:t>
      </w:r>
      <w:r>
        <w:t xml:space="preserve"> </w:t>
      </w:r>
      <w:r w:rsidRPr="007A5A76">
        <w:t>Thermal Energy Conversion ,”</w:t>
      </w:r>
      <w:r>
        <w:t xml:space="preserve"> </w:t>
      </w:r>
      <w:r w:rsidRPr="007A5A76">
        <w:t xml:space="preserve">World Automation Congress (WAC), 2012, June 2012, </w:t>
      </w:r>
      <w:proofErr w:type="spellStart"/>
      <w:r w:rsidRPr="007A5A76">
        <w:t>IEEEXplore</w:t>
      </w:r>
      <w:proofErr w:type="spellEnd"/>
      <w:r w:rsidRPr="007A5A76">
        <w:t>, //</w:t>
      </w:r>
      <w:proofErr w:type="spellStart"/>
      <w:r w:rsidRPr="007A5A76">
        <w:t>uwyo-baj</w:t>
      </w:r>
      <w:proofErr w:type="spellEnd"/>
      <w:r w:rsidRPr="007A5A76">
        <w:t>]</w:t>
      </w:r>
    </w:p>
    <w:p w:rsidR="001F76B6" w:rsidRDefault="001F76B6" w:rsidP="001F76B6">
      <w:r w:rsidRPr="00DB07C2">
        <w:rPr>
          <w:sz w:val="16"/>
        </w:rPr>
        <w:t xml:space="preserve">III. DEVELOPMENTS AND CHALLENGES OF OTEC </w:t>
      </w:r>
      <w:r w:rsidRPr="00EA5307">
        <w:rPr>
          <w:rStyle w:val="StyleBoldUnderline"/>
        </w:rPr>
        <w:t xml:space="preserve">The </w:t>
      </w:r>
      <w:r w:rsidRPr="00B22CE0">
        <w:t>configuration of</w:t>
      </w:r>
      <w:r w:rsidRPr="00EA5307">
        <w:rPr>
          <w:rStyle w:val="StyleBoldUnderline"/>
        </w:rPr>
        <w:t xml:space="preserve"> development </w:t>
      </w:r>
      <w:r w:rsidRPr="00B22CE0">
        <w:t>path</w:t>
      </w:r>
      <w:r w:rsidRPr="00EA5307">
        <w:rPr>
          <w:rStyle w:val="StyleBoldUnderline"/>
        </w:rPr>
        <w:t xml:space="preserve"> of </w:t>
      </w:r>
      <w:r w:rsidRPr="007F046D">
        <w:rPr>
          <w:rStyle w:val="StyleBoldUnderline"/>
          <w:highlight w:val="yellow"/>
        </w:rPr>
        <w:t>OTEC is still under discussion</w:t>
      </w:r>
      <w:r w:rsidRPr="00EA5307">
        <w:rPr>
          <w:rStyle w:val="StyleBoldUnderline"/>
        </w:rPr>
        <w:t xml:space="preserve"> and whether </w:t>
      </w:r>
      <w:r w:rsidRPr="007F046D">
        <w:rPr>
          <w:rStyle w:val="StyleBoldUnderline"/>
          <w:highlight w:val="yellow"/>
        </w:rPr>
        <w:t>a pre-commercial plant is required before a full-scale commercial plant can be</w:t>
      </w:r>
      <w:r>
        <w:rPr>
          <w:rStyle w:val="StyleBoldUnderline"/>
        </w:rPr>
        <w:t xml:space="preserve"> </w:t>
      </w:r>
      <w:r w:rsidRPr="00B22CE0">
        <w:t>consider</w:t>
      </w:r>
      <w:r w:rsidRPr="00EA5307">
        <w:rPr>
          <w:rStyle w:val="StyleBoldUnderline"/>
        </w:rPr>
        <w:t xml:space="preserve"> </w:t>
      </w:r>
      <w:r w:rsidRPr="007F046D">
        <w:rPr>
          <w:rStyle w:val="StyleBoldUnderline"/>
          <w:highlight w:val="yellow"/>
        </w:rPr>
        <w:t>feasible</w:t>
      </w:r>
      <w:r w:rsidRPr="00EA5307">
        <w:rPr>
          <w:rStyle w:val="StyleBoldUnderline"/>
        </w:rPr>
        <w:t xml:space="preserve"> </w:t>
      </w:r>
      <w:r w:rsidRPr="00B22CE0">
        <w:t>within both</w:t>
      </w:r>
      <w:r w:rsidRPr="00EA5307">
        <w:rPr>
          <w:rStyle w:val="StyleBoldUnderline"/>
        </w:rPr>
        <w:t xml:space="preserve"> </w:t>
      </w:r>
      <w:r w:rsidRPr="007751B1">
        <w:rPr>
          <w:rStyle w:val="StyleBoldUnderline"/>
          <w:highlight w:val="yellow"/>
        </w:rPr>
        <w:t>technically and financially</w:t>
      </w:r>
      <w:r w:rsidRPr="00EA5307">
        <w:rPr>
          <w:rStyle w:val="StyleBoldUnderline"/>
        </w:rPr>
        <w:t xml:space="preserve"> is</w:t>
      </w:r>
      <w:r>
        <w:rPr>
          <w:rStyle w:val="StyleBoldUnderline"/>
        </w:rPr>
        <w:t xml:space="preserve"> </w:t>
      </w:r>
      <w:r w:rsidRPr="00B22CE0">
        <w:t>also</w:t>
      </w:r>
      <w:r w:rsidRPr="00EA5307">
        <w:rPr>
          <w:rStyle w:val="StyleBoldUnderline"/>
        </w:rPr>
        <w:t xml:space="preserve"> unknown</w:t>
      </w:r>
      <w:r w:rsidRPr="00DB07C2">
        <w:rPr>
          <w:sz w:val="16"/>
        </w:rPr>
        <w:t xml:space="preserve">, thus some </w:t>
      </w:r>
      <w:r w:rsidRPr="00EA5307">
        <w:rPr>
          <w:rStyle w:val="StyleBoldUnderline"/>
        </w:rPr>
        <w:t>challenges must be taken into</w:t>
      </w:r>
      <w:r>
        <w:rPr>
          <w:rStyle w:val="StyleBoldUnderline"/>
        </w:rPr>
        <w:t xml:space="preserve"> </w:t>
      </w:r>
      <w:r w:rsidRPr="00EA5307">
        <w:rPr>
          <w:rStyle w:val="StyleBoldUnderline"/>
        </w:rPr>
        <w:t>account</w:t>
      </w:r>
      <w:r>
        <w:rPr>
          <w:rStyle w:val="StyleBoldUnderline"/>
        </w:rPr>
        <w:t xml:space="preserve"> </w:t>
      </w:r>
      <w:r w:rsidRPr="00DB07C2">
        <w:rPr>
          <w:sz w:val="16"/>
        </w:rPr>
        <w:t>[7~8] . A</w:t>
      </w:r>
      <w:r w:rsidRPr="00EA5307">
        <w:rPr>
          <w:rStyle w:val="StyleBoldUnderline"/>
        </w:rPr>
        <w:t>. Heat Exchangers</w:t>
      </w:r>
      <w:r w:rsidRPr="00DB07C2">
        <w:rPr>
          <w:sz w:val="16"/>
        </w:rPr>
        <w:t xml:space="preserve"> </w:t>
      </w:r>
      <w:r w:rsidRPr="00EA5307">
        <w:rPr>
          <w:rStyle w:val="StyleBoldUnderline"/>
        </w:rPr>
        <w:t>The challenge is to design an HX that can handle large</w:t>
      </w:r>
      <w:r>
        <w:rPr>
          <w:rStyle w:val="StyleBoldUnderline"/>
        </w:rPr>
        <w:t xml:space="preserve"> </w:t>
      </w:r>
      <w:r w:rsidRPr="00EA5307">
        <w:rPr>
          <w:rStyle w:val="StyleBoldUnderline"/>
        </w:rPr>
        <w:t>flows, have a high heat transfer coefficient, and be easily</w:t>
      </w:r>
      <w:r>
        <w:rPr>
          <w:rStyle w:val="StyleBoldUnderline"/>
        </w:rPr>
        <w:t xml:space="preserve"> </w:t>
      </w:r>
      <w:r w:rsidRPr="00EA5307">
        <w:rPr>
          <w:rStyle w:val="StyleBoldUnderline"/>
        </w:rPr>
        <w:t>integrated into an OTEC facility</w:t>
      </w:r>
      <w:r>
        <w:rPr>
          <w:rStyle w:val="StyleBoldUnderline"/>
        </w:rPr>
        <w:t xml:space="preserve"> </w:t>
      </w:r>
      <w:r w:rsidRPr="00DB07C2">
        <w:rPr>
          <w:sz w:val="16"/>
        </w:rPr>
        <w:t>[9</w:t>
      </w:r>
      <w:proofErr w:type="gramStart"/>
      <w:r w:rsidRPr="00DB07C2">
        <w:rPr>
          <w:sz w:val="16"/>
        </w:rPr>
        <w:t>] .</w:t>
      </w:r>
      <w:proofErr w:type="gramEnd"/>
      <w:r w:rsidRPr="00DB07C2">
        <w:rPr>
          <w:sz w:val="16"/>
        </w:rPr>
        <w:t xml:space="preserve"> The temperature difference between the warm and cold water is relatively small (about 20degrees) compared to other applications for heat exchangers, and the adverse working environment in deep ocean, thus a high performance heat exchanger is required in the evaporator and condenser of OTEC, which can be achieved through the usage of new modified materials. However, the </w:t>
      </w:r>
      <w:r w:rsidRPr="007751B1">
        <w:rPr>
          <w:rStyle w:val="StyleBoldUnderline"/>
          <w:highlight w:val="yellow"/>
        </w:rPr>
        <w:t>increased demand for titanium has increased its price and</w:t>
      </w:r>
      <w:r w:rsidRPr="00DB07C2">
        <w:rPr>
          <w:sz w:val="16"/>
        </w:rPr>
        <w:t xml:space="preserve"> thus </w:t>
      </w:r>
      <w:r w:rsidRPr="007751B1">
        <w:rPr>
          <w:rStyle w:val="StyleBoldUnderline"/>
          <w:highlight w:val="yellow"/>
        </w:rPr>
        <w:t>decreased</w:t>
      </w:r>
      <w:r w:rsidRPr="00EA5307">
        <w:rPr>
          <w:rStyle w:val="StyleBoldUnderline"/>
        </w:rPr>
        <w:t xml:space="preserve"> its </w:t>
      </w:r>
      <w:r w:rsidRPr="007751B1">
        <w:rPr>
          <w:rStyle w:val="StyleBoldUnderline"/>
          <w:highlight w:val="yellow"/>
        </w:rPr>
        <w:t>availability</w:t>
      </w:r>
      <w:r w:rsidRPr="00DB07C2">
        <w:rPr>
          <w:sz w:val="16"/>
        </w:rPr>
        <w:t xml:space="preserve">. Recently </w:t>
      </w:r>
      <w:r w:rsidRPr="00EA5307">
        <w:rPr>
          <w:rStyle w:val="StyleBoldUnderline"/>
        </w:rPr>
        <w:t>a polymer exchanger is in urgent need for the</w:t>
      </w:r>
      <w:r>
        <w:rPr>
          <w:rStyle w:val="StyleBoldUnderline"/>
        </w:rPr>
        <w:t xml:space="preserve"> </w:t>
      </w:r>
      <w:r w:rsidRPr="00EA5307">
        <w:rPr>
          <w:rStyle w:val="StyleBoldUnderline"/>
        </w:rPr>
        <w:t>design</w:t>
      </w:r>
      <w:r w:rsidRPr="00DB07C2">
        <w:rPr>
          <w:sz w:val="16"/>
        </w:rPr>
        <w:t xml:space="preserve"> requirements of a CC-OTEC plant and this would be a great step to promote OTEC development. Also </w:t>
      </w:r>
      <w:r w:rsidRPr="00675AB1">
        <w:rPr>
          <w:rStyle w:val="StyleBoldUnderline"/>
        </w:rPr>
        <w:t>the</w:t>
      </w:r>
      <w:r>
        <w:rPr>
          <w:rStyle w:val="StyleBoldUnderline"/>
        </w:rPr>
        <w:t xml:space="preserve"> </w:t>
      </w:r>
      <w:r w:rsidRPr="00675AB1">
        <w:rPr>
          <w:rStyle w:val="StyleBoldUnderline"/>
        </w:rPr>
        <w:t xml:space="preserve">size of </w:t>
      </w:r>
      <w:r w:rsidRPr="00DB07C2">
        <w:rPr>
          <w:sz w:val="16"/>
        </w:rPr>
        <w:t xml:space="preserve">these </w:t>
      </w:r>
      <w:r w:rsidRPr="00675AB1">
        <w:rPr>
          <w:rStyle w:val="StyleBoldUnderline"/>
        </w:rPr>
        <w:t>heat exchangers must be taken into account</w:t>
      </w:r>
      <w:r>
        <w:rPr>
          <w:rStyle w:val="StyleBoldUnderline"/>
        </w:rPr>
        <w:t xml:space="preserve"> </w:t>
      </w:r>
      <w:r w:rsidRPr="00675AB1">
        <w:rPr>
          <w:rStyle w:val="StyleBoldUnderline"/>
        </w:rPr>
        <w:t>due to the limited space on an OTEC platform</w:t>
      </w:r>
      <w:r w:rsidRPr="00DB07C2">
        <w:rPr>
          <w:sz w:val="16"/>
        </w:rPr>
        <w:t>. It is generally said that plate-heat exchanger (PHE) are suitable for OTEC power plant due to its high level of heat transfer per unit area and its scalability relative to the other exchangers [10</w:t>
      </w:r>
      <w:proofErr w:type="gramStart"/>
      <w:r w:rsidRPr="00DB07C2">
        <w:rPr>
          <w:sz w:val="16"/>
        </w:rPr>
        <w:t>] .</w:t>
      </w:r>
      <w:proofErr w:type="gramEnd"/>
      <w:r w:rsidRPr="00DB07C2">
        <w:rPr>
          <w:sz w:val="16"/>
        </w:rPr>
        <w:t xml:space="preserve"> B. Cold Water Pipes </w:t>
      </w:r>
      <w:r w:rsidRPr="00675AB1">
        <w:rPr>
          <w:rStyle w:val="StyleBoldUnderline"/>
        </w:rPr>
        <w:t>Cold water pipe (CWP)</w:t>
      </w:r>
      <w:r w:rsidRPr="00DB07C2">
        <w:rPr>
          <w:sz w:val="16"/>
        </w:rPr>
        <w:t xml:space="preserve"> is unique to OTEC facilities, and its </w:t>
      </w:r>
      <w:r w:rsidRPr="00675AB1">
        <w:rPr>
          <w:rStyle w:val="StyleBoldUnderline"/>
        </w:rPr>
        <w:t>size poses a formidable challenge</w:t>
      </w:r>
      <w:r w:rsidRPr="00DB07C2">
        <w:rPr>
          <w:sz w:val="16"/>
        </w:rPr>
        <w:t xml:space="preserve"> as the </w:t>
      </w:r>
      <w:r w:rsidRPr="00675AB1">
        <w:rPr>
          <w:rStyle w:val="StyleBoldUnderline"/>
        </w:rPr>
        <w:t>increasing</w:t>
      </w:r>
      <w:r>
        <w:rPr>
          <w:rStyle w:val="StyleBoldUnderline"/>
        </w:rPr>
        <w:t xml:space="preserve"> </w:t>
      </w:r>
      <w:r w:rsidRPr="00675AB1">
        <w:rPr>
          <w:rStyle w:val="StyleBoldUnderline"/>
        </w:rPr>
        <w:t>size of OTEC plant</w:t>
      </w:r>
      <w:r>
        <w:rPr>
          <w:rStyle w:val="StyleBoldUnderline"/>
        </w:rPr>
        <w:t xml:space="preserve"> </w:t>
      </w:r>
      <w:r w:rsidRPr="00DB07C2">
        <w:rPr>
          <w:sz w:val="16"/>
        </w:rPr>
        <w:t>[11</w:t>
      </w:r>
      <w:proofErr w:type="gramStart"/>
      <w:r w:rsidRPr="00DB07C2">
        <w:rPr>
          <w:sz w:val="16"/>
        </w:rPr>
        <w:t>] .</w:t>
      </w:r>
      <w:proofErr w:type="gramEnd"/>
      <w:r w:rsidRPr="00DB07C2">
        <w:rPr>
          <w:sz w:val="16"/>
        </w:rPr>
        <w:t xml:space="preserve"> </w:t>
      </w:r>
      <w:r w:rsidRPr="00675AB1">
        <w:rPr>
          <w:rStyle w:val="StyleBoldUnderline"/>
        </w:rPr>
        <w:t>The depressurization in water</w:t>
      </w:r>
      <w:r w:rsidRPr="00DB07C2">
        <w:rPr>
          <w:sz w:val="16"/>
        </w:rPr>
        <w:t xml:space="preserve"> coming as the depth of 1000 meters measures up to 10 </w:t>
      </w:r>
      <w:proofErr w:type="spellStart"/>
      <w:proofErr w:type="gramStart"/>
      <w:r w:rsidRPr="00DB07C2">
        <w:rPr>
          <w:sz w:val="16"/>
        </w:rPr>
        <w:t>pascals</w:t>
      </w:r>
      <w:proofErr w:type="spellEnd"/>
      <w:proofErr w:type="gramEnd"/>
      <w:r w:rsidRPr="00DB07C2">
        <w:rPr>
          <w:sz w:val="16"/>
        </w:rPr>
        <w:t xml:space="preserve">, and this </w:t>
      </w:r>
      <w:r w:rsidRPr="00675AB1">
        <w:rPr>
          <w:rStyle w:val="StyleBoldUnderline"/>
        </w:rPr>
        <w:t>challenge the materials for CWP</w:t>
      </w:r>
      <w:r w:rsidRPr="00DB07C2">
        <w:rPr>
          <w:sz w:val="16"/>
        </w:rPr>
        <w:t xml:space="preserve"> used in fabrication and the deployment techniques, </w:t>
      </w:r>
      <w:r w:rsidRPr="00675AB1">
        <w:rPr>
          <w:rStyle w:val="StyleBoldUnderline"/>
        </w:rPr>
        <w:t>which</w:t>
      </w:r>
      <w:r>
        <w:rPr>
          <w:rStyle w:val="StyleBoldUnderline"/>
        </w:rPr>
        <w:t xml:space="preserve"> </w:t>
      </w:r>
      <w:r w:rsidRPr="00675AB1">
        <w:rPr>
          <w:rStyle w:val="StyleBoldUnderline"/>
        </w:rPr>
        <w:t>accounts for the major cost</w:t>
      </w:r>
      <w:r w:rsidRPr="00DB07C2">
        <w:rPr>
          <w:sz w:val="16"/>
        </w:rPr>
        <w:t xml:space="preserve">. The </w:t>
      </w:r>
      <w:r w:rsidRPr="007751B1">
        <w:rPr>
          <w:rStyle w:val="StyleBoldUnderline"/>
          <w:highlight w:val="yellow"/>
        </w:rPr>
        <w:t>piping systems are sensitive to</w:t>
      </w:r>
      <w:r w:rsidRPr="00DB07C2">
        <w:rPr>
          <w:sz w:val="16"/>
        </w:rPr>
        <w:t xml:space="preserve"> the changing </w:t>
      </w:r>
      <w:r w:rsidRPr="007751B1">
        <w:rPr>
          <w:rStyle w:val="StyleBoldUnderline"/>
          <w:highlight w:val="yellow"/>
        </w:rPr>
        <w:t>weather,</w:t>
      </w:r>
      <w:r w:rsidRPr="00DB07C2">
        <w:rPr>
          <w:sz w:val="16"/>
        </w:rPr>
        <w:t xml:space="preserve"> such as </w:t>
      </w:r>
      <w:r w:rsidRPr="007751B1">
        <w:rPr>
          <w:rStyle w:val="StyleBoldUnderline"/>
          <w:highlight w:val="yellow"/>
        </w:rPr>
        <w:t>severe storm events may</w:t>
      </w:r>
      <w:r w:rsidRPr="00DB07C2">
        <w:rPr>
          <w:sz w:val="16"/>
        </w:rPr>
        <w:t xml:space="preserve"> also probably </w:t>
      </w:r>
      <w:r w:rsidRPr="007751B1">
        <w:rPr>
          <w:rStyle w:val="StyleBoldUnderline"/>
          <w:highlight w:val="yellow"/>
        </w:rPr>
        <w:t>exceed design limits and cause damage or failure</w:t>
      </w:r>
      <w:r w:rsidRPr="00DB07C2">
        <w:rPr>
          <w:sz w:val="16"/>
        </w:rPr>
        <w:t xml:space="preserve">, which indicates the importance of the ability of emergency system to detach the CWP from the platform prior to a large storm event in order to prevent damage or loss. Meanwhile </w:t>
      </w:r>
      <w:r w:rsidRPr="007751B1">
        <w:rPr>
          <w:rStyle w:val="StyleBoldUnderline"/>
          <w:highlight w:val="yellow"/>
        </w:rPr>
        <w:t>this</w:t>
      </w:r>
      <w:r w:rsidRPr="00675AB1">
        <w:rPr>
          <w:rStyle w:val="StyleBoldUnderline"/>
        </w:rPr>
        <w:t xml:space="preserve"> significantly </w:t>
      </w:r>
      <w:r w:rsidRPr="007751B1">
        <w:rPr>
          <w:rStyle w:val="StyleBoldUnderline"/>
          <w:highlight w:val="yellow"/>
        </w:rPr>
        <w:t>complicates</w:t>
      </w:r>
      <w:r>
        <w:rPr>
          <w:rStyle w:val="StyleBoldUnderline"/>
        </w:rPr>
        <w:t xml:space="preserve"> </w:t>
      </w:r>
      <w:r w:rsidRPr="00675AB1">
        <w:rPr>
          <w:rStyle w:val="StyleBoldUnderline"/>
        </w:rPr>
        <w:t xml:space="preserve">the </w:t>
      </w:r>
      <w:r w:rsidRPr="007751B1">
        <w:rPr>
          <w:rStyle w:val="StyleBoldUnderline"/>
          <w:highlight w:val="yellow"/>
        </w:rPr>
        <w:t>design</w:t>
      </w:r>
      <w:r w:rsidRPr="00675AB1">
        <w:rPr>
          <w:rStyle w:val="StyleBoldUnderline"/>
        </w:rPr>
        <w:t xml:space="preserve"> of the platform/pipe interface </w:t>
      </w:r>
      <w:r w:rsidRPr="007751B1">
        <w:rPr>
          <w:rStyle w:val="StyleBoldUnderline"/>
          <w:highlight w:val="yellow"/>
        </w:rPr>
        <w:t xml:space="preserve">and is likely to increase </w:t>
      </w:r>
      <w:r w:rsidRPr="007751B1">
        <w:rPr>
          <w:rStyle w:val="StyleBoldUnderline"/>
        </w:rPr>
        <w:t xml:space="preserve">complexity and </w:t>
      </w:r>
      <w:r w:rsidRPr="007751B1">
        <w:rPr>
          <w:rStyle w:val="StyleBoldUnderline"/>
          <w:highlight w:val="yellow"/>
        </w:rPr>
        <w:t>cost</w:t>
      </w:r>
      <w:r w:rsidRPr="00675AB1">
        <w:rPr>
          <w:rStyle w:val="StyleBoldUnderline"/>
        </w:rPr>
        <w:t>.</w:t>
      </w:r>
      <w:r>
        <w:rPr>
          <w:rStyle w:val="StyleBoldUnderline"/>
        </w:rPr>
        <w:t xml:space="preserve"> </w:t>
      </w:r>
      <w:r w:rsidRPr="00DB07C2">
        <w:rPr>
          <w:sz w:val="16"/>
        </w:rPr>
        <w:t xml:space="preserve">C. Pumps and </w:t>
      </w:r>
      <w:proofErr w:type="spellStart"/>
      <w:r w:rsidRPr="00DB07C2">
        <w:rPr>
          <w:sz w:val="16"/>
        </w:rPr>
        <w:t>Turbogenerator</w:t>
      </w:r>
      <w:proofErr w:type="spellEnd"/>
      <w:r w:rsidRPr="00DB07C2">
        <w:rPr>
          <w:sz w:val="16"/>
        </w:rPr>
        <w:t xml:space="preserve"> As the experience of pump and turbine gained from offshore petroleum industry, pump and turbine technology is the most advanced and thus commercially available with a relatively low cost. The challenges of large scales required by OTEC can be mitigated by using a modular design in OTEC facilities. The </w:t>
      </w:r>
      <w:r w:rsidRPr="00675AB1">
        <w:rPr>
          <w:rStyle w:val="StyleBoldUnderline"/>
        </w:rPr>
        <w:t>turbines</w:t>
      </w:r>
      <w:r>
        <w:rPr>
          <w:rStyle w:val="StyleBoldUnderline"/>
        </w:rPr>
        <w:t xml:space="preserve"> </w:t>
      </w:r>
      <w:r w:rsidRPr="00DB07C2">
        <w:rPr>
          <w:sz w:val="16"/>
        </w:rPr>
        <w:t xml:space="preserve">[12] for CC-OTEC, which are usually designed using ammonia as working fluid, should be reliable due to the well-established technology in the refrigeration industry even with little data as this scale, and thus are very adaptable to a platform environment and could easily be integrated into an OTEC system. D. Underwater Power Cable </w:t>
      </w:r>
      <w:proofErr w:type="gramStart"/>
      <w:r w:rsidRPr="00DB07C2">
        <w:rPr>
          <w:sz w:val="16"/>
        </w:rPr>
        <w:t>The</w:t>
      </w:r>
      <w:proofErr w:type="gramEnd"/>
      <w:r w:rsidRPr="00DB07C2">
        <w:rPr>
          <w:sz w:val="16"/>
        </w:rPr>
        <w:t xml:space="preserve"> </w:t>
      </w:r>
      <w:r w:rsidRPr="007751B1">
        <w:rPr>
          <w:rStyle w:val="StyleBoldUnderline"/>
          <w:highlight w:val="yellow"/>
        </w:rPr>
        <w:t>extreme depths, seafloor characteristics, weight of cables, and required route, will pose significant technological and engineering challenges</w:t>
      </w:r>
      <w:r w:rsidRPr="00DB07C2">
        <w:rPr>
          <w:sz w:val="16"/>
        </w:rPr>
        <w:t xml:space="preserve">. As the power of OTEC plants increasing, larger and heavier power cables are required and thus increase fatigue, bending and the stress and strain on the cable and the cable-platform interface and increase the risks. The adverse environment and the extreme pressure demand highly material, and required route is also a challenge, which relies on the comprehensive knowledge of complex geographical situation. </w:t>
      </w:r>
      <w:r w:rsidRPr="007751B1">
        <w:rPr>
          <w:rStyle w:val="StyleBoldUnderline"/>
          <w:highlight w:val="yellow"/>
        </w:rPr>
        <w:t>All</w:t>
      </w:r>
      <w:r w:rsidRPr="00290E25">
        <w:rPr>
          <w:rStyle w:val="StyleBoldUnderline"/>
        </w:rPr>
        <w:t xml:space="preserve"> these factors </w:t>
      </w:r>
      <w:r w:rsidRPr="007751B1">
        <w:rPr>
          <w:rStyle w:val="StyleBoldUnderline"/>
          <w:highlight w:val="yellow"/>
        </w:rPr>
        <w:t>will affect</w:t>
      </w:r>
      <w:r w:rsidRPr="00290E25">
        <w:rPr>
          <w:rStyle w:val="StyleBoldUnderline"/>
        </w:rPr>
        <w:t xml:space="preserve"> the</w:t>
      </w:r>
      <w:r w:rsidRPr="00DB07C2">
        <w:rPr>
          <w:sz w:val="16"/>
        </w:rPr>
        <w:t xml:space="preserve"> difficulty and </w:t>
      </w:r>
      <w:r w:rsidRPr="007751B1">
        <w:rPr>
          <w:rStyle w:val="StyleBoldUnderline"/>
          <w:highlight w:val="yellow"/>
        </w:rPr>
        <w:t>cost of mobilization and deployment</w:t>
      </w:r>
      <w:r w:rsidRPr="00DB07C2">
        <w:rPr>
          <w:sz w:val="16"/>
        </w:rPr>
        <w:t xml:space="preserve">, thus careful consideration of design, manufacture, installation and maintenance on the underwater power cable system before complete plant requirements can be specified. E. Mooring System Most platform moorings are near shore, while OTEC platforms are likely to be in very deep water and are exposed to high sea conditions, which may present design challenges [13~14] . One of the most important challenges with the platform mooring is preventing marine fouling of the mooring line and hardware. Excessive fouling may impact the integrity of the mooring lines, and increase drag resulting in higher loading. Mobilization and deployment were identified as the riskiest part of the platform mooring life cycle. Potential issues include: inability to deploy effectively and safely, significant delay in startup, additional costs, or complete system failure. </w:t>
      </w:r>
      <w:r w:rsidRPr="00290E25">
        <w:rPr>
          <w:rStyle w:val="StyleBoldUnderline"/>
        </w:rPr>
        <w:t>Another</w:t>
      </w:r>
      <w:r>
        <w:rPr>
          <w:rStyle w:val="StyleBoldUnderline"/>
        </w:rPr>
        <w:t xml:space="preserve"> </w:t>
      </w:r>
      <w:r w:rsidRPr="00290E25">
        <w:rPr>
          <w:rStyle w:val="StyleBoldUnderline"/>
        </w:rPr>
        <w:t>significant challenge will be the requirement to disconnect</w:t>
      </w:r>
      <w:r>
        <w:rPr>
          <w:rStyle w:val="StyleBoldUnderline"/>
        </w:rPr>
        <w:t xml:space="preserve"> </w:t>
      </w:r>
      <w:r w:rsidRPr="00290E25">
        <w:rPr>
          <w:rStyle w:val="StyleBoldUnderline"/>
        </w:rPr>
        <w:t>and recover the moorings in case of extreme storms</w:t>
      </w:r>
      <w:r w:rsidRPr="00DB07C2">
        <w:rPr>
          <w:sz w:val="16"/>
        </w:rPr>
        <w:t xml:space="preserve">. Advancements in software have allowed precise models to be created to facilitate the optimization of platform mooring systems, and the widespread use of GPS and underwater acoustic systems allows precise placement of mooring components, which is especially for the floating plant that involves the mooring system, which dependent on the OTEC dynamic behavior under environmental loads associated to certain environmental parameters, such as wave elevation and wind velocity. Further studies for potential hazards should be taken into account, nowadays, both research papers and actual situations within extreme conditions exhibit non-linear restoration, which may cause instability problem in the mooring system. F. </w:t>
      </w:r>
      <w:r w:rsidRPr="00DB07C2">
        <w:rPr>
          <w:sz w:val="16"/>
        </w:rPr>
        <w:lastRenderedPageBreak/>
        <w:t xml:space="preserve">Environmental Effects </w:t>
      </w:r>
      <w:r w:rsidRPr="007751B1">
        <w:rPr>
          <w:rStyle w:val="StyleBoldUnderline"/>
          <w:highlight w:val="yellow"/>
        </w:rPr>
        <w:t>OTEC systems have the potential to cause major adverse impacts on the ocean water quality</w:t>
      </w:r>
      <w:r>
        <w:rPr>
          <w:rStyle w:val="StyleBoldUnderline"/>
        </w:rPr>
        <w:t xml:space="preserve"> </w:t>
      </w:r>
      <w:r w:rsidRPr="00DB07C2">
        <w:rPr>
          <w:sz w:val="16"/>
        </w:rPr>
        <w:t>[15</w:t>
      </w:r>
      <w:proofErr w:type="gramStart"/>
      <w:r w:rsidRPr="00DB07C2">
        <w:rPr>
          <w:sz w:val="16"/>
        </w:rPr>
        <w:t>] .</w:t>
      </w:r>
      <w:proofErr w:type="gramEnd"/>
      <w:r w:rsidRPr="00DB07C2">
        <w:rPr>
          <w:sz w:val="16"/>
        </w:rPr>
        <w:t xml:space="preserve"> Quantities of seawater is pumped from the deep ocean (about 1000 meters) and then discharge at some intermediate depth (about 100to 200 meters), which results in </w:t>
      </w:r>
      <w:r w:rsidRPr="007751B1">
        <w:rPr>
          <w:rStyle w:val="StyleBoldUnderline"/>
          <w:highlight w:val="yellow"/>
        </w:rPr>
        <w:t>massive flow</w:t>
      </w:r>
      <w:r w:rsidRPr="00DB07C2">
        <w:rPr>
          <w:sz w:val="16"/>
        </w:rPr>
        <w:t xml:space="preserve"> and then </w:t>
      </w:r>
      <w:r w:rsidRPr="007751B1">
        <w:rPr>
          <w:rStyle w:val="StyleBoldUnderline"/>
          <w:highlight w:val="yellow"/>
        </w:rPr>
        <w:t>influence</w:t>
      </w:r>
      <w:r w:rsidRPr="00DB07C2">
        <w:rPr>
          <w:rStyle w:val="StyleBoldUnderline"/>
        </w:rPr>
        <w:t xml:space="preserve"> </w:t>
      </w:r>
      <w:r w:rsidRPr="00DB07C2">
        <w:rPr>
          <w:sz w:val="16"/>
        </w:rPr>
        <w:t xml:space="preserve">most the natural condition of the ocean near the plant, such as the </w:t>
      </w:r>
      <w:r w:rsidRPr="007751B1">
        <w:rPr>
          <w:rStyle w:val="StyleBoldUnderline"/>
          <w:highlight w:val="yellow"/>
        </w:rPr>
        <w:t xml:space="preserve">thermal structure, salinity gradients, the amounts of dissolved gases, nutrients, carbonates, and turbidity. These changes can profoundly disturb the marine ecosystem. Biocides, such as chlorine, used to prevent </w:t>
      </w:r>
      <w:proofErr w:type="spellStart"/>
      <w:r w:rsidRPr="007751B1">
        <w:rPr>
          <w:rStyle w:val="StyleBoldUnderline"/>
          <w:highlight w:val="yellow"/>
        </w:rPr>
        <w:t>biofouling</w:t>
      </w:r>
      <w:proofErr w:type="spellEnd"/>
      <w:r w:rsidRPr="007751B1">
        <w:rPr>
          <w:rStyle w:val="StyleBoldUnderline"/>
          <w:highlight w:val="yellow"/>
        </w:rPr>
        <w:t xml:space="preserve"> of the pipes and heat exchanger surfaces may be irritating or toxic to organisms</w:t>
      </w:r>
      <w:r w:rsidRPr="00DB07C2">
        <w:rPr>
          <w:sz w:val="16"/>
        </w:rPr>
        <w:t xml:space="preserve">. One important potential hazard is the leakage risk, as the evaporator, turbine, and condenser operate in partial vacuum ranging from 3% to 1% atmospheric </w:t>
      </w:r>
      <w:proofErr w:type="gramStart"/>
      <w:r w:rsidRPr="00DB07C2">
        <w:rPr>
          <w:sz w:val="16"/>
        </w:rPr>
        <w:t>pressure,</w:t>
      </w:r>
      <w:proofErr w:type="gramEnd"/>
      <w:r w:rsidRPr="00DB07C2">
        <w:rPr>
          <w:sz w:val="16"/>
        </w:rPr>
        <w:t xml:space="preserve"> </w:t>
      </w:r>
      <w:r w:rsidRPr="008F196B">
        <w:rPr>
          <w:rStyle w:val="StyleBoldUnderline"/>
          <w:highlight w:val="yellow"/>
        </w:rPr>
        <w:t>it is</w:t>
      </w:r>
      <w:r>
        <w:rPr>
          <w:rStyle w:val="StyleBoldUnderline"/>
        </w:rPr>
        <w:t xml:space="preserve"> </w:t>
      </w:r>
      <w:r w:rsidRPr="008F196B">
        <w:rPr>
          <w:rStyle w:val="StyleBoldUnderline"/>
          <w:highlight w:val="yellow"/>
        </w:rPr>
        <w:t>especially dangerous</w:t>
      </w:r>
      <w:r w:rsidRPr="00DB07C2">
        <w:rPr>
          <w:rStyle w:val="StyleBoldUnderline"/>
        </w:rPr>
        <w:t xml:space="preserve"> for CC-OTEC plants </w:t>
      </w:r>
      <w:r w:rsidRPr="008F196B">
        <w:rPr>
          <w:rStyle w:val="StyleBoldUnderline"/>
          <w:highlight w:val="yellow"/>
        </w:rPr>
        <w:t>to leak</w:t>
      </w:r>
      <w:r w:rsidRPr="00DB07C2">
        <w:rPr>
          <w:sz w:val="16"/>
        </w:rPr>
        <w:t xml:space="preserve"> out the three main types of the </w:t>
      </w:r>
      <w:r w:rsidRPr="008F196B">
        <w:rPr>
          <w:rStyle w:val="StyleBoldUnderline"/>
          <w:highlight w:val="yellow"/>
        </w:rPr>
        <w:t>working fluids (ammonia, propane, and freon-114</w:t>
      </w:r>
      <w:r w:rsidRPr="008F196B">
        <w:rPr>
          <w:sz w:val="16"/>
          <w:highlight w:val="yellow"/>
        </w:rPr>
        <w:t>)</w:t>
      </w:r>
      <w:r w:rsidRPr="00DB07C2">
        <w:rPr>
          <w:sz w:val="16"/>
        </w:rPr>
        <w:t xml:space="preserve">. Once this occurs there could be serious consequences to the ocean ecosystem nearby. </w:t>
      </w:r>
      <w:proofErr w:type="spellStart"/>
      <w:r w:rsidRPr="00DB07C2">
        <w:rPr>
          <w:sz w:val="16"/>
        </w:rPr>
        <w:t>Biofouling</w:t>
      </w:r>
      <w:proofErr w:type="spellEnd"/>
      <w:r w:rsidRPr="00DB07C2">
        <w:rPr>
          <w:sz w:val="16"/>
        </w:rPr>
        <w:t xml:space="preserve">, the subsequent colonization by a variety of microorganisms, is also a key factor and </w:t>
      </w:r>
      <w:r w:rsidRPr="007751B1">
        <w:rPr>
          <w:rStyle w:val="StyleBoldUnderline"/>
          <w:highlight w:val="yellow"/>
        </w:rPr>
        <w:t xml:space="preserve">the complex </w:t>
      </w:r>
      <w:proofErr w:type="spellStart"/>
      <w:r w:rsidRPr="007751B1">
        <w:rPr>
          <w:rStyle w:val="StyleBoldUnderline"/>
          <w:highlight w:val="yellow"/>
        </w:rPr>
        <w:t>biofouling</w:t>
      </w:r>
      <w:proofErr w:type="spellEnd"/>
      <w:r w:rsidRPr="007751B1">
        <w:rPr>
          <w:rStyle w:val="StyleBoldUnderline"/>
          <w:highlight w:val="yellow"/>
        </w:rPr>
        <w:t xml:space="preserve"> layer</w:t>
      </w:r>
      <w:r w:rsidRPr="00DB07C2">
        <w:rPr>
          <w:sz w:val="16"/>
        </w:rPr>
        <w:t xml:space="preserve"> is </w:t>
      </w:r>
      <w:r w:rsidRPr="00DB07C2">
        <w:rPr>
          <w:rStyle w:val="StyleBoldUnderline"/>
        </w:rPr>
        <w:t xml:space="preserve">produced </w:t>
      </w:r>
      <w:r w:rsidRPr="00DB07C2">
        <w:rPr>
          <w:sz w:val="16"/>
        </w:rPr>
        <w:t xml:space="preserve">depending on water temperature and nutrient levels, including their extracellular metabolites and cellular breakdown products, water-borne detrital material etc. Furthermore, the metabolic activity within this microcosm </w:t>
      </w:r>
      <w:r w:rsidRPr="007751B1">
        <w:rPr>
          <w:rStyle w:val="StyleBoldUnderline"/>
          <w:highlight w:val="yellow"/>
        </w:rPr>
        <w:t>may enhance</w:t>
      </w:r>
      <w:r>
        <w:rPr>
          <w:rStyle w:val="StyleBoldUnderline"/>
        </w:rPr>
        <w:t xml:space="preserve"> </w:t>
      </w:r>
      <w:r w:rsidRPr="007751B1">
        <w:rPr>
          <w:rStyle w:val="StyleBoldUnderline"/>
          <w:highlight w:val="yellow"/>
        </w:rPr>
        <w:t>corrosion</w:t>
      </w:r>
      <w:r w:rsidRPr="00DB07C2">
        <w:rPr>
          <w:rStyle w:val="StyleBoldUnderline"/>
        </w:rPr>
        <w:t xml:space="preserve"> processes</w:t>
      </w:r>
      <w:r w:rsidRPr="00DB07C2">
        <w:rPr>
          <w:sz w:val="16"/>
        </w:rPr>
        <w:t xml:space="preserve">. The presence of </w:t>
      </w:r>
      <w:r w:rsidRPr="00DB07C2">
        <w:rPr>
          <w:rStyle w:val="StyleBoldUnderline"/>
        </w:rPr>
        <w:t>such a</w:t>
      </w:r>
      <w:r w:rsidRPr="00DB07C2">
        <w:rPr>
          <w:sz w:val="16"/>
        </w:rPr>
        <w:t xml:space="preserve"> primary </w:t>
      </w:r>
      <w:r w:rsidRPr="00DB07C2">
        <w:rPr>
          <w:rStyle w:val="StyleBoldUnderline"/>
        </w:rPr>
        <w:t>film</w:t>
      </w:r>
      <w:r>
        <w:rPr>
          <w:rStyle w:val="StyleBoldUnderline"/>
        </w:rPr>
        <w:t xml:space="preserve"> </w:t>
      </w:r>
      <w:r w:rsidRPr="008F196B">
        <w:rPr>
          <w:rStyle w:val="StyleBoldUnderline"/>
          <w:highlight w:val="yellow"/>
        </w:rPr>
        <w:t>on a heat exchange surface may</w:t>
      </w:r>
      <w:r w:rsidRPr="00DB07C2">
        <w:rPr>
          <w:sz w:val="16"/>
        </w:rPr>
        <w:t xml:space="preserve"> well </w:t>
      </w:r>
      <w:r w:rsidRPr="008F196B">
        <w:rPr>
          <w:rStyle w:val="StyleBoldUnderline"/>
          <w:highlight w:val="yellow"/>
        </w:rPr>
        <w:t>hinder</w:t>
      </w:r>
      <w:r w:rsidRPr="00DB07C2">
        <w:rPr>
          <w:sz w:val="16"/>
        </w:rPr>
        <w:t xml:space="preserve"> heat transfer and may be critical to </w:t>
      </w:r>
      <w:r w:rsidRPr="008F196B">
        <w:rPr>
          <w:rStyle w:val="StyleBoldUnderline"/>
          <w:highlight w:val="yellow"/>
        </w:rPr>
        <w:t>an OTEC system</w:t>
      </w:r>
      <w:r w:rsidRPr="00DB07C2">
        <w:rPr>
          <w:sz w:val="16"/>
        </w:rPr>
        <w:t xml:space="preserve"> already operating at a low theoretical Carnot efficiency, and this problem can be mitigated by improving the material used to construct the heat exchanger or developing the method to clean this </w:t>
      </w:r>
      <w:proofErr w:type="spellStart"/>
      <w:r w:rsidRPr="00DB07C2">
        <w:rPr>
          <w:sz w:val="16"/>
        </w:rPr>
        <w:t>biofouling</w:t>
      </w:r>
      <w:proofErr w:type="spellEnd"/>
      <w:r w:rsidRPr="00DB07C2">
        <w:rPr>
          <w:sz w:val="16"/>
        </w:rPr>
        <w:t xml:space="preserve"> layers. </w:t>
      </w:r>
    </w:p>
    <w:p w:rsidR="001F76B6" w:rsidRDefault="001F76B6" w:rsidP="001F76B6">
      <w:pPr>
        <w:pStyle w:val="Heading4"/>
      </w:pPr>
      <w:r>
        <w:t>OTEC expensive and far off; pilot plants required to show effectiveness, and experts’ estimates say they won’t be economically feasible</w:t>
      </w:r>
    </w:p>
    <w:p w:rsidR="001F76B6" w:rsidRDefault="001F76B6" w:rsidP="001F76B6">
      <w:pPr>
        <w:rPr>
          <w:rStyle w:val="StyleStyleBold12pt"/>
        </w:rPr>
      </w:pPr>
      <w:r>
        <w:rPr>
          <w:rStyle w:val="StyleStyleBold12pt"/>
        </w:rPr>
        <w:t>Cooper et al, 9</w:t>
      </w:r>
    </w:p>
    <w:p w:rsidR="001F76B6" w:rsidRPr="00AE2096" w:rsidRDefault="001F76B6" w:rsidP="001F76B6">
      <w:proofErr w:type="gramStart"/>
      <w:r w:rsidRPr="00E03097">
        <w:t>[D.J. Cooper, L.E. Meyer, and R.J.</w:t>
      </w:r>
      <w:proofErr w:type="gramEnd"/>
      <w:r w:rsidRPr="00E03097">
        <w:t xml:space="preserve">  </w:t>
      </w:r>
      <w:proofErr w:type="spellStart"/>
      <w:r w:rsidRPr="00E03097">
        <w:t>Varley</w:t>
      </w:r>
      <w:proofErr w:type="spellEnd"/>
      <w:r w:rsidRPr="00E03097">
        <w:t xml:space="preserve">, Lockheed Martin Corporation, May 2009, </w:t>
      </w:r>
      <w:proofErr w:type="spellStart"/>
      <w:r w:rsidRPr="00E03097">
        <w:t>OnePetro</w:t>
      </w:r>
      <w:proofErr w:type="spellEnd"/>
      <w:r w:rsidRPr="00E03097">
        <w:t>, //</w:t>
      </w:r>
      <w:proofErr w:type="spellStart"/>
      <w:r w:rsidRPr="00E03097">
        <w:t>uwyo-baj</w:t>
      </w:r>
      <w:proofErr w:type="spellEnd"/>
      <w:r w:rsidRPr="00E03097">
        <w:t>]</w:t>
      </w:r>
    </w:p>
    <w:p w:rsidR="001F76B6" w:rsidRDefault="001F76B6" w:rsidP="001F76B6">
      <w:pPr>
        <w:rPr>
          <w:sz w:val="16"/>
        </w:rPr>
      </w:pPr>
      <w:r w:rsidRPr="00BB39C9">
        <w:rPr>
          <w:sz w:val="16"/>
        </w:rPr>
        <w:t xml:space="preserve">Commercialization Challenge — Risk We believe technical solutions exist. We also believe we can reach required cost targets. The real issue is </w:t>
      </w:r>
      <w:r w:rsidRPr="00C53ADF">
        <w:rPr>
          <w:rStyle w:val="StyleBoldUnderline"/>
          <w:highlight w:val="yellow"/>
        </w:rPr>
        <w:t>operational OTEC plants do not exist today and never have at utility scales.</w:t>
      </w:r>
      <w:r w:rsidRPr="00BB39C9">
        <w:rPr>
          <w:sz w:val="16"/>
        </w:rPr>
        <w:t xml:space="preserve"> </w:t>
      </w:r>
      <w:r w:rsidRPr="00C53ADF">
        <w:rPr>
          <w:rStyle w:val="StyleBoldUnderline"/>
          <w:highlight w:val="yellow"/>
        </w:rPr>
        <w:t xml:space="preserve">Supplier networks are </w:t>
      </w:r>
      <w:proofErr w:type="spellStart"/>
      <w:r w:rsidRPr="00C53ADF">
        <w:rPr>
          <w:rStyle w:val="StyleBoldUnderline"/>
          <w:highlight w:val="yellow"/>
        </w:rPr>
        <w:t>non existent</w:t>
      </w:r>
      <w:proofErr w:type="spellEnd"/>
      <w:r w:rsidRPr="00C53ADF">
        <w:rPr>
          <w:rStyle w:val="StyleBoldUnderline"/>
          <w:highlight w:val="yellow"/>
        </w:rPr>
        <w:t>. No operation and maintenance data base</w:t>
      </w:r>
      <w:r w:rsidRPr="00BB39C9">
        <w:rPr>
          <w:rStyle w:val="StyleBoldUnderline"/>
        </w:rPr>
        <w:t xml:space="preserve"> extending over decades </w:t>
      </w:r>
      <w:r w:rsidRPr="00C53ADF">
        <w:rPr>
          <w:rStyle w:val="StyleBoldUnderline"/>
          <w:highlight w:val="yellow"/>
        </w:rPr>
        <w:t>exists</w:t>
      </w:r>
      <w:r w:rsidRPr="00BB39C9">
        <w:rPr>
          <w:rStyle w:val="StyleBoldUnderline"/>
        </w:rPr>
        <w:t xml:space="preserve">. </w:t>
      </w:r>
      <w:r w:rsidRPr="00C53ADF">
        <w:rPr>
          <w:rStyle w:val="StyleBoldUnderline"/>
          <w:highlight w:val="yellow"/>
        </w:rPr>
        <w:t>It is not likely a commercial source</w:t>
      </w:r>
      <w:r w:rsidRPr="00BB39C9">
        <w:rPr>
          <w:rStyle w:val="StyleBoldUnderline"/>
        </w:rPr>
        <w:t xml:space="preserve"> for</w:t>
      </w:r>
      <w:r>
        <w:rPr>
          <w:rStyle w:val="StyleBoldUnderline"/>
        </w:rPr>
        <w:t xml:space="preserve"> </w:t>
      </w:r>
      <w:r w:rsidRPr="00BB39C9">
        <w:rPr>
          <w:rStyle w:val="StyleBoldUnderline"/>
        </w:rPr>
        <w:t xml:space="preserve">financing </w:t>
      </w:r>
      <w:r w:rsidRPr="00C53ADF">
        <w:rPr>
          <w:rStyle w:val="StyleBoldUnderline"/>
          <w:highlight w:val="yellow"/>
        </w:rPr>
        <w:t>will provide funding</w:t>
      </w:r>
      <w:r w:rsidRPr="00BB39C9">
        <w:rPr>
          <w:sz w:val="16"/>
        </w:rPr>
        <w:t xml:space="preserve"> based on beliefs. </w:t>
      </w:r>
      <w:r w:rsidRPr="00C53ADF">
        <w:rPr>
          <w:rStyle w:val="StyleBoldUnderline"/>
          <w:highlight w:val="yellow"/>
        </w:rPr>
        <w:t>It is too risky</w:t>
      </w:r>
      <w:r w:rsidRPr="00BB39C9">
        <w:rPr>
          <w:sz w:val="16"/>
        </w:rPr>
        <w:t xml:space="preserve">. The basic elements of risk comprise technical (or performance), schedule, and cost. </w:t>
      </w:r>
      <w:r w:rsidRPr="00BB39C9">
        <w:rPr>
          <w:rStyle w:val="StyleBoldUnderline"/>
        </w:rPr>
        <w:t>The technical risk is do we</w:t>
      </w:r>
      <w:r>
        <w:rPr>
          <w:rStyle w:val="StyleBoldUnderline"/>
        </w:rPr>
        <w:t xml:space="preserve"> </w:t>
      </w:r>
      <w:r w:rsidRPr="00BB39C9">
        <w:rPr>
          <w:rStyle w:val="StyleBoldUnderline"/>
        </w:rPr>
        <w:t>really know how to build the plant and will it operate as designed.</w:t>
      </w:r>
      <w:r w:rsidRPr="00BB39C9">
        <w:rPr>
          <w:sz w:val="16"/>
        </w:rPr>
        <w:t xml:space="preserve"> Once the project starts, </w:t>
      </w:r>
      <w:r w:rsidRPr="00C53ADF">
        <w:rPr>
          <w:rStyle w:val="StyleBoldUnderline"/>
          <w:highlight w:val="yellow"/>
        </w:rPr>
        <w:t>can we build and install the plant within contracted schedules. Will the plant operate over the life of the contract</w:t>
      </w:r>
      <w:r w:rsidRPr="00BB39C9">
        <w:rPr>
          <w:rStyle w:val="StyleBoldUnderline"/>
        </w:rPr>
        <w:t xml:space="preserve"> as specified? </w:t>
      </w:r>
      <w:r w:rsidRPr="00C53ADF">
        <w:rPr>
          <w:rStyle w:val="StyleBoldUnderline"/>
          <w:highlight w:val="yellow"/>
        </w:rPr>
        <w:t>Do we understand the costs; including all design, regulatory/permitting, acquisition, fabrication, transportation, integration, test and quality, training, infrastructure support, deployment and installation, start-up, validation, operation, maintenance, and emergency</w:t>
      </w:r>
      <w:r w:rsidRPr="00BB39C9">
        <w:rPr>
          <w:rStyle w:val="StyleBoldUnderline"/>
        </w:rPr>
        <w:t xml:space="preserve">? </w:t>
      </w:r>
      <w:r w:rsidRPr="005E3F46">
        <w:rPr>
          <w:rStyle w:val="StyleBoldUnderline"/>
        </w:rPr>
        <w:t xml:space="preserve">Will corporate executives approve a fixed price contract for services to design, build, and install a system that has not been through detailed design and has never been built to utility scales, then must reliably perform for decades? Ours won’t. </w:t>
      </w:r>
      <w:r w:rsidRPr="005E3F46">
        <w:rPr>
          <w:sz w:val="16"/>
        </w:rPr>
        <w:t>This risk challenge is common for new technologies. It goes by many names, one o</w:t>
      </w:r>
      <w:r w:rsidRPr="00BB39C9">
        <w:rPr>
          <w:sz w:val="16"/>
        </w:rPr>
        <w:t xml:space="preserve">f which is </w:t>
      </w:r>
      <w:r w:rsidRPr="00BB39C9">
        <w:rPr>
          <w:rStyle w:val="StyleBoldUnderline"/>
        </w:rPr>
        <w:t>the “valley of death”</w:t>
      </w:r>
      <w:r>
        <w:rPr>
          <w:rStyle w:val="StyleBoldUnderline"/>
        </w:rPr>
        <w:t xml:space="preserve"> </w:t>
      </w:r>
      <w:r w:rsidRPr="00BB39C9">
        <w:rPr>
          <w:sz w:val="16"/>
        </w:rPr>
        <w:t xml:space="preserve">between technology creation and commercialization. Figure 5 is one example of how the valley is depicted. It’s a common enough phenomenon for any new technology seeking commercialization. How do you find the funds to initiate production activities and/or ramp up production to more efficient levels? OTEC suffers the same challenge. </w:t>
      </w:r>
      <w:r w:rsidRPr="005E3F46">
        <w:rPr>
          <w:rStyle w:val="StyleBoldUnderline"/>
          <w:highlight w:val="yellow"/>
        </w:rPr>
        <w:t xml:space="preserve">Companies are unwilling to accept the risk of signing up to </w:t>
      </w:r>
      <w:r w:rsidRPr="005E3F46">
        <w:rPr>
          <w:rStyle w:val="StyleBoldUnderline"/>
        </w:rPr>
        <w:t>essentially</w:t>
      </w:r>
      <w:r w:rsidRPr="005E3F46">
        <w:rPr>
          <w:rStyle w:val="StyleBoldUnderline"/>
          <w:highlight w:val="yellow"/>
        </w:rPr>
        <w:t xml:space="preserve"> decades long fixed priced power purchase agreements if they do not understand the</w:t>
      </w:r>
      <w:r w:rsidRPr="00BB39C9">
        <w:rPr>
          <w:sz w:val="16"/>
        </w:rPr>
        <w:t xml:space="preserve"> associated </w:t>
      </w:r>
      <w:r w:rsidRPr="005E3F46">
        <w:rPr>
          <w:rStyle w:val="StyleBoldUnderline"/>
          <w:highlight w:val="yellow"/>
        </w:rPr>
        <w:t>risks</w:t>
      </w:r>
      <w:r w:rsidRPr="00BB39C9">
        <w:rPr>
          <w:rStyle w:val="StyleBoldUnderline"/>
        </w:rPr>
        <w:t>.</w:t>
      </w:r>
      <w:r w:rsidRPr="00BB39C9">
        <w:rPr>
          <w:sz w:val="16"/>
        </w:rPr>
        <w:t xml:space="preserve"> Figure 6 depicts our team’s approach to address risk and achieve commercialization. It was clear we needed to develop a preliminary design. Extensive engineering trade studies and analyses were accomplished to guide key design decisions. This initial effort culminated last year with our first cost estimates. The ability to validate design parameters requires tasks for tests and data gathering. A credible test program for large OTEC subsystems requires large scale testing. To-date, we are proceeding under a cooperative agreement with DoE to validate our ability to build our cold water pipe. We are also working on a heat exchanger test program. We estimate that heat exchangers may contribute up to 50% of the capital costs for larger plants. We believe we have a cost effective design approach and are in the process of building modules for performance and corrosion tests. Our team has sought R&amp;D funding and we seek to restart large scale testing at the Natural Energy Laboratory, Hawaii Authority this year, exploiting their access to warm and cold sea water. We are also planning platform model tests. A key element in a commercialization program is the transition from design to full scale production. </w:t>
      </w:r>
      <w:r w:rsidRPr="005E3F46">
        <w:rPr>
          <w:rStyle w:val="StyleBoldUnderline"/>
          <w:highlight w:val="yellow"/>
        </w:rPr>
        <w:t>Given the need to address risk to the point where financing commercial plants would be feasible</w:t>
      </w:r>
      <w:r w:rsidRPr="00BB39C9">
        <w:rPr>
          <w:sz w:val="16"/>
        </w:rPr>
        <w:t xml:space="preserve">, we knew </w:t>
      </w:r>
      <w:r w:rsidRPr="005E3F46">
        <w:rPr>
          <w:rStyle w:val="StyleBoldUnderline"/>
          <w:highlight w:val="yellow"/>
        </w:rPr>
        <w:t>we needed to pursue a pilot plant</w:t>
      </w:r>
      <w:r w:rsidRPr="00BB39C9">
        <w:rPr>
          <w:rStyle w:val="StyleBoldUnderline"/>
        </w:rPr>
        <w:t xml:space="preserve">. </w:t>
      </w:r>
      <w:r w:rsidRPr="00BB39C9">
        <w:rPr>
          <w:sz w:val="16"/>
        </w:rPr>
        <w:t xml:space="preserve">The pilot plant had to be </w:t>
      </w:r>
      <w:r w:rsidRPr="00BB39C9">
        <w:rPr>
          <w:rStyle w:val="StyleBoldUnderline"/>
        </w:rPr>
        <w:t>of sufficient size to minimize performance and cost risks.</w:t>
      </w:r>
      <w:r w:rsidRPr="00BB39C9">
        <w:rPr>
          <w:sz w:val="16"/>
        </w:rPr>
        <w:t xml:space="preserve"> </w:t>
      </w:r>
      <w:r w:rsidRPr="00BB39C9">
        <w:rPr>
          <w:rStyle w:val="StyleBoldUnderline"/>
        </w:rPr>
        <w:t>It also</w:t>
      </w:r>
      <w:r>
        <w:rPr>
          <w:rStyle w:val="StyleBoldUnderline"/>
        </w:rPr>
        <w:t xml:space="preserve"> </w:t>
      </w:r>
      <w:r w:rsidRPr="00BB39C9">
        <w:rPr>
          <w:rStyle w:val="StyleBoldUnderline"/>
        </w:rPr>
        <w:t xml:space="preserve">had to be </w:t>
      </w:r>
      <w:r w:rsidRPr="005E3F46">
        <w:rPr>
          <w:rStyle w:val="StyleBoldUnderline"/>
          <w:highlight w:val="yellow"/>
        </w:rPr>
        <w:t>of sufficient size that subsequent scaling to utility capacities would be perceived as low risk</w:t>
      </w:r>
      <w:r w:rsidRPr="00BB39C9">
        <w:rPr>
          <w:sz w:val="16"/>
        </w:rPr>
        <w:t xml:space="preserve">. It also could </w:t>
      </w:r>
      <w:r w:rsidRPr="00BB39C9">
        <w:rPr>
          <w:rStyle w:val="StyleBoldUnderline"/>
        </w:rPr>
        <w:t xml:space="preserve">not </w:t>
      </w:r>
      <w:r w:rsidRPr="00BB39C9">
        <w:rPr>
          <w:sz w:val="16"/>
        </w:rPr>
        <w:t xml:space="preserve">be </w:t>
      </w:r>
      <w:r w:rsidRPr="00BB39C9">
        <w:rPr>
          <w:rStyle w:val="StyleBoldUnderline"/>
        </w:rPr>
        <w:t>so large that the cost to build and deploy the plant would be excessive</w:t>
      </w:r>
      <w:r w:rsidRPr="00BB39C9">
        <w:rPr>
          <w:sz w:val="16"/>
        </w:rPr>
        <w:t xml:space="preserve">. The pilot plant also has to be large enough to start providing </w:t>
      </w:r>
      <w:r w:rsidRPr="00BB39C9">
        <w:rPr>
          <w:sz w:val="16"/>
        </w:rPr>
        <w:lastRenderedPageBreak/>
        <w:t xml:space="preserve">meaningful data for long term environmental assessments. Our team chose 10 MW as the generation capacity. This size was an order of magnitude larger than any previous OTEC plant and was a capacity that would be attractive to several existing markets. Further, because of the maturity of the offshore industry, scaling up to initial utility capacities of 100 MW would be straightforward. We therefore focused our team effort on developing a pilot plant design. </w:t>
      </w:r>
      <w:r w:rsidRPr="005E3F46">
        <w:rPr>
          <w:rStyle w:val="StyleBoldUnderline"/>
          <w:highlight w:val="yellow"/>
        </w:rPr>
        <w:t>We completed a preliminary design last year and arrived at an initial cost estimate of $325 million. At that cost, the pilot plant could not be economically repaid</w:t>
      </w:r>
      <w:r>
        <w:rPr>
          <w:rStyle w:val="StyleBoldUnderline"/>
        </w:rPr>
        <w:t xml:space="preserve"> </w:t>
      </w:r>
      <w:r w:rsidRPr="00BB39C9">
        <w:rPr>
          <w:sz w:val="16"/>
        </w:rPr>
        <w:t xml:space="preserve">under a power purchase agreement. Pilot plants are by nature very expensive if for no other reason than they are the first in class, the progenitor of new designs. We therefore are pursuing federal support for the pilot plant, based on several arguments. 1. One Department of Energy mission is to assist implementation of new energy technologies. 2. Successful fielding of an OTEC pilot plant will initiate a new, renewable energy industry. 3. Department of Defense renewable energy goals could be met with </w:t>
      </w:r>
      <w:proofErr w:type="spellStart"/>
      <w:r w:rsidRPr="00BB39C9">
        <w:rPr>
          <w:sz w:val="16"/>
        </w:rPr>
        <w:t>baseload</w:t>
      </w:r>
      <w:proofErr w:type="spellEnd"/>
      <w:r w:rsidRPr="00BB39C9">
        <w:rPr>
          <w:sz w:val="16"/>
        </w:rPr>
        <w:t xml:space="preserve"> OTEC plants at many military bases. A successful pilot plant program would demonstrate OTEC performance at meaningful scales, provide cost data, begin capture of operation and maintenance information, and serve as a test bed for technology innovation.</w:t>
      </w:r>
    </w:p>
    <w:p w:rsidR="001F76B6" w:rsidRDefault="001F76B6" w:rsidP="001F76B6">
      <w:pPr>
        <w:rPr>
          <w:sz w:val="16"/>
        </w:rPr>
      </w:pPr>
    </w:p>
    <w:p w:rsidR="001F76B6" w:rsidRPr="00F0345D" w:rsidRDefault="001F76B6" w:rsidP="001F76B6">
      <w:pPr>
        <w:pStyle w:val="Heading4"/>
      </w:pPr>
      <w:r w:rsidRPr="00F0345D">
        <w:t xml:space="preserve">Free trade </w:t>
      </w:r>
      <w:r>
        <w:t xml:space="preserve">bad: </w:t>
      </w:r>
      <w:r w:rsidRPr="00F0345D">
        <w:t>increases income gap between rich and poor, exacerbate</w:t>
      </w:r>
      <w:r>
        <w:t>s</w:t>
      </w:r>
      <w:r w:rsidRPr="00F0345D">
        <w:t xml:space="preserve"> poverty and unemployment, and </w:t>
      </w:r>
      <w:r>
        <w:t xml:space="preserve">leaves multiple scenarios for </w:t>
      </w:r>
      <w:r w:rsidRPr="00F0345D">
        <w:t xml:space="preserve">environmental </w:t>
      </w:r>
      <w:r>
        <w:t>degradation</w:t>
      </w:r>
      <w:r w:rsidRPr="00F0345D">
        <w:t>: empirically proven.</w:t>
      </w:r>
    </w:p>
    <w:p w:rsidR="001F76B6" w:rsidRPr="007529D7" w:rsidRDefault="001F76B6" w:rsidP="001F76B6">
      <w:pPr>
        <w:rPr>
          <w:rStyle w:val="StyleStyleBold12pt"/>
        </w:rPr>
      </w:pPr>
      <w:r w:rsidRPr="007529D7">
        <w:rPr>
          <w:rStyle w:val="StyleStyleBold12pt"/>
        </w:rPr>
        <w:t>Gonzalez 06</w:t>
      </w:r>
    </w:p>
    <w:p w:rsidR="001F76B6" w:rsidRDefault="001F76B6" w:rsidP="001F76B6">
      <w:r>
        <w:t xml:space="preserve">(Carmen G., Berkeley La </w:t>
      </w:r>
      <w:proofErr w:type="spellStart"/>
      <w:r>
        <w:t>Raza</w:t>
      </w:r>
      <w:proofErr w:type="spellEnd"/>
      <w:r>
        <w:t xml:space="preserve"> Law Journal, “Deconstructing the Mythology of Free Trade: Critical Reflections on Comparative Advantage,” March 1, 2006, accessed via Academic Search Premier//</w:t>
      </w:r>
      <w:proofErr w:type="spellStart"/>
      <w:r>
        <w:t>wyo</w:t>
      </w:r>
      <w:proofErr w:type="spellEnd"/>
      <w:r>
        <w:t xml:space="preserve">-mm) </w:t>
      </w:r>
    </w:p>
    <w:p w:rsidR="001F76B6" w:rsidRDefault="001F76B6" w:rsidP="001F76B6"/>
    <w:p w:rsidR="001F76B6" w:rsidRDefault="001F76B6" w:rsidP="001F76B6">
      <w:r w:rsidRPr="002E0B56">
        <w:rPr>
          <w:rStyle w:val="StyleBoldUnderline"/>
          <w:highlight w:val="yellow"/>
        </w:rPr>
        <w:t>A</w:t>
      </w:r>
      <w:r w:rsidRPr="000523E7">
        <w:rPr>
          <w:rStyle w:val="StyleBoldUnderline"/>
        </w:rPr>
        <w:t xml:space="preserve"> second </w:t>
      </w:r>
      <w:r w:rsidRPr="002E0B56">
        <w:rPr>
          <w:rStyle w:val="StyleBoldUnderline"/>
          <w:highlight w:val="yellow"/>
        </w:rPr>
        <w:t>critique of neoliberal orthodoxy demonstrates</w:t>
      </w:r>
      <w:r w:rsidRPr="000523E7">
        <w:rPr>
          <w:rStyle w:val="StyleBoldUnderline"/>
        </w:rPr>
        <w:t xml:space="preserve"> </w:t>
      </w:r>
      <w:r w:rsidRPr="002E0B56">
        <w:rPr>
          <w:rStyle w:val="StyleBoldUnderline"/>
          <w:highlight w:val="yellow"/>
        </w:rPr>
        <w:t>through</w:t>
      </w:r>
      <w:r w:rsidRPr="000523E7">
        <w:rPr>
          <w:rStyle w:val="StyleBoldUnderline"/>
        </w:rPr>
        <w:t xml:space="preserve"> empirical </w:t>
      </w:r>
      <w:r w:rsidRPr="002E0B56">
        <w:rPr>
          <w:rStyle w:val="StyleBoldUnderline"/>
          <w:highlight w:val="yellow"/>
        </w:rPr>
        <w:t>evidence</w:t>
      </w:r>
      <w:r w:rsidRPr="000523E7">
        <w:rPr>
          <w:rStyle w:val="StyleBoldUnderline"/>
        </w:rPr>
        <w:t xml:space="preserve"> </w:t>
      </w:r>
      <w:r w:rsidRPr="002E0B56">
        <w:rPr>
          <w:rStyle w:val="StyleBoldUnderline"/>
          <w:highlight w:val="yellow"/>
        </w:rPr>
        <w:t>that</w:t>
      </w:r>
      <w:r w:rsidRPr="000523E7">
        <w:rPr>
          <w:rStyle w:val="StyleBoldUnderline"/>
        </w:rPr>
        <w:t xml:space="preserve"> </w:t>
      </w:r>
      <w:r w:rsidRPr="002E0B56">
        <w:rPr>
          <w:rStyle w:val="StyleBoldUnderline"/>
          <w:highlight w:val="yellow"/>
        </w:rPr>
        <w:t>trade liberalization</w:t>
      </w:r>
      <w:r w:rsidRPr="000523E7">
        <w:rPr>
          <w:rStyle w:val="StyleBoldUnderline"/>
        </w:rPr>
        <w:t xml:space="preserve"> has </w:t>
      </w:r>
      <w:r w:rsidRPr="002E0B56">
        <w:rPr>
          <w:rStyle w:val="StyleBoldUnderline"/>
          <w:highlight w:val="yellow"/>
        </w:rPr>
        <w:t>exacerbated</w:t>
      </w:r>
      <w:r w:rsidRPr="000523E7">
        <w:rPr>
          <w:rStyle w:val="StyleBoldUnderline"/>
        </w:rPr>
        <w:t xml:space="preserve"> </w:t>
      </w:r>
      <w:r w:rsidRPr="002E0B56">
        <w:rPr>
          <w:rStyle w:val="StyleBoldUnderline"/>
          <w:highlight w:val="yellow"/>
        </w:rPr>
        <w:t>global inequality</w:t>
      </w:r>
      <w:r w:rsidRPr="000523E7">
        <w:rPr>
          <w:rStyle w:val="StyleBoldUnderline"/>
        </w:rPr>
        <w:t xml:space="preserve"> by increasing the income gap between the world's poorest and wealthiest denizens</w:t>
      </w:r>
      <w:proofErr w:type="gramStart"/>
      <w:r>
        <w:t>.^</w:t>
      </w:r>
      <w:proofErr w:type="gramEnd"/>
      <w:r>
        <w:t xml:space="preserve">'' </w:t>
      </w:r>
      <w:r w:rsidRPr="002E0B56">
        <w:rPr>
          <w:rStyle w:val="StyleBoldUnderline"/>
          <w:highlight w:val="yellow"/>
        </w:rPr>
        <w:t>Trade liberalization</w:t>
      </w:r>
      <w:r w:rsidRPr="000523E7">
        <w:rPr>
          <w:rStyle w:val="StyleBoldUnderline"/>
        </w:rPr>
        <w:t xml:space="preserve"> </w:t>
      </w:r>
      <w:r>
        <w:t xml:space="preserve">has </w:t>
      </w:r>
      <w:r w:rsidRPr="002E0B56">
        <w:rPr>
          <w:rStyle w:val="StyleBoldUnderline"/>
          <w:highlight w:val="yellow"/>
        </w:rPr>
        <w:t>had a</w:t>
      </w:r>
      <w:r>
        <w:t xml:space="preserve"> particularly </w:t>
      </w:r>
      <w:r w:rsidRPr="002E0B56">
        <w:rPr>
          <w:rStyle w:val="StyleBoldUnderline"/>
          <w:highlight w:val="yellow"/>
        </w:rPr>
        <w:t xml:space="preserve">devastating impact on </w:t>
      </w:r>
      <w:r w:rsidRPr="002E0B56">
        <w:rPr>
          <w:rStyle w:val="StyleBoldUnderline"/>
        </w:rPr>
        <w:t xml:space="preserve">small </w:t>
      </w:r>
      <w:r w:rsidRPr="002E0B56">
        <w:rPr>
          <w:rStyle w:val="StyleBoldUnderline"/>
          <w:highlight w:val="yellow"/>
        </w:rPr>
        <w:t>farmers in the global South</w:t>
      </w:r>
      <w:r w:rsidRPr="000523E7">
        <w:rPr>
          <w:rStyle w:val="StyleBoldUnderline"/>
        </w:rPr>
        <w:t>.</w:t>
      </w:r>
      <w:r>
        <w:t xml:space="preserve"> </w:t>
      </w:r>
      <w:r w:rsidRPr="000523E7">
        <w:rPr>
          <w:rStyle w:val="StyleBoldUnderline"/>
        </w:rPr>
        <w:t>According to studies conducted by the U</w:t>
      </w:r>
      <w:r>
        <w:t xml:space="preserve">nited </w:t>
      </w:r>
      <w:r w:rsidRPr="000523E7">
        <w:rPr>
          <w:rStyle w:val="StyleBoldUnderline"/>
        </w:rPr>
        <w:t>N</w:t>
      </w:r>
      <w:r>
        <w:t xml:space="preserve">ations </w:t>
      </w:r>
      <w:r w:rsidRPr="000523E7">
        <w:rPr>
          <w:rStyle w:val="StyleBoldUnderline"/>
        </w:rPr>
        <w:t>Food and Agriculture Organization</w:t>
      </w:r>
      <w:r>
        <w:t xml:space="preserve"> (FAO) </w:t>
      </w:r>
      <w:r w:rsidRPr="000523E7">
        <w:rPr>
          <w:rStyle w:val="StyleBoldUnderline"/>
        </w:rPr>
        <w:t xml:space="preserve">and various non-governmental organizations, </w:t>
      </w:r>
      <w:r w:rsidRPr="002E0B56">
        <w:rPr>
          <w:rStyle w:val="StyleBoldUnderline"/>
          <w:highlight w:val="yellow"/>
        </w:rPr>
        <w:t>agricultural trade liberalization has benefited large export-oriented agricultural enterprises at the expense of small farmers, exacerbated rural poverty and unemployment</w:t>
      </w:r>
      <w:r w:rsidRPr="000523E7">
        <w:rPr>
          <w:rStyle w:val="StyleBoldUnderline"/>
        </w:rPr>
        <w:t xml:space="preserve">, </w:t>
      </w:r>
      <w:r w:rsidRPr="002E0B56">
        <w:rPr>
          <w:rStyle w:val="StyleBoldUnderline"/>
          <w:highlight w:val="yellow"/>
        </w:rPr>
        <w:t>and accelerated migration from rural areas</w:t>
      </w:r>
      <w:r w:rsidRPr="002E0B56">
        <w:rPr>
          <w:highlight w:val="yellow"/>
        </w:rPr>
        <w:t>.*^</w:t>
      </w:r>
      <w:r>
        <w:t xml:space="preserve"> </w:t>
      </w:r>
      <w:r w:rsidRPr="000523E7">
        <w:rPr>
          <w:rStyle w:val="StyleBoldUnderline"/>
        </w:rPr>
        <w:t xml:space="preserve">In addition, </w:t>
      </w:r>
      <w:r w:rsidRPr="002E0B56">
        <w:rPr>
          <w:rStyle w:val="StyleBoldUnderline"/>
          <w:highlight w:val="yellow"/>
        </w:rPr>
        <w:t>the export-oriented economic strategy</w:t>
      </w:r>
      <w:r w:rsidRPr="000523E7">
        <w:rPr>
          <w:rStyle w:val="StyleBoldUnderline"/>
        </w:rPr>
        <w:t xml:space="preserve"> </w:t>
      </w:r>
      <w:r w:rsidRPr="002E0B56">
        <w:rPr>
          <w:rStyle w:val="StyleBoldUnderline"/>
          <w:highlight w:val="yellow"/>
        </w:rPr>
        <w:t>favored</w:t>
      </w:r>
      <w:r w:rsidRPr="000523E7">
        <w:rPr>
          <w:rStyle w:val="StyleBoldUnderline"/>
        </w:rPr>
        <w:t xml:space="preserve"> </w:t>
      </w:r>
      <w:r w:rsidRPr="002E0B56">
        <w:rPr>
          <w:rStyle w:val="StyleBoldUnderline"/>
          <w:highlight w:val="yellow"/>
        </w:rPr>
        <w:t>by neoclassical trade theory</w:t>
      </w:r>
      <w:r w:rsidRPr="000523E7">
        <w:rPr>
          <w:rStyle w:val="StyleBoldUnderline"/>
        </w:rPr>
        <w:t xml:space="preserve"> has </w:t>
      </w:r>
      <w:r w:rsidRPr="002E0B56">
        <w:rPr>
          <w:rStyle w:val="StyleBoldUnderline"/>
          <w:highlight w:val="yellow"/>
        </w:rPr>
        <w:t>imposed serious environmental costs on the South</w:t>
      </w:r>
      <w:r w:rsidRPr="000523E7">
        <w:rPr>
          <w:rStyle w:val="StyleBoldUnderline"/>
        </w:rPr>
        <w:t xml:space="preserve">, </w:t>
      </w:r>
      <w:r w:rsidRPr="002E0B56">
        <w:rPr>
          <w:rStyle w:val="StyleBoldUnderline"/>
          <w:highlight w:val="yellow"/>
        </w:rPr>
        <w:t>including</w:t>
      </w:r>
      <w:r w:rsidRPr="000523E7">
        <w:rPr>
          <w:rStyle w:val="StyleBoldUnderline"/>
        </w:rPr>
        <w:t xml:space="preserve"> the </w:t>
      </w:r>
      <w:r w:rsidRPr="002E0B56">
        <w:rPr>
          <w:rStyle w:val="StyleBoldUnderline"/>
          <w:highlight w:val="yellow"/>
        </w:rPr>
        <w:t>erosion</w:t>
      </w:r>
      <w:r w:rsidRPr="000523E7">
        <w:rPr>
          <w:rStyle w:val="StyleBoldUnderline"/>
        </w:rPr>
        <w:t xml:space="preserve"> of </w:t>
      </w:r>
      <w:proofErr w:type="spellStart"/>
      <w:r w:rsidRPr="000523E7">
        <w:rPr>
          <w:rStyle w:val="StyleBoldUnderline"/>
        </w:rPr>
        <w:t>agrobiodiversity</w:t>
      </w:r>
      <w:proofErr w:type="spellEnd"/>
      <w:r w:rsidRPr="000523E7">
        <w:rPr>
          <w:rStyle w:val="StyleBoldUnderline"/>
        </w:rPr>
        <w:t xml:space="preserve">, greater pesticide-related illness, </w:t>
      </w:r>
      <w:r w:rsidRPr="002E0B56">
        <w:rPr>
          <w:rStyle w:val="StyleBoldUnderline"/>
          <w:highlight w:val="yellow"/>
        </w:rPr>
        <w:t>agrochemical contamination of groundwater</w:t>
      </w:r>
      <w:r w:rsidRPr="000523E7">
        <w:rPr>
          <w:rStyle w:val="StyleBoldUnderline"/>
        </w:rPr>
        <w:t xml:space="preserve"> </w:t>
      </w:r>
      <w:r w:rsidRPr="002E0B56">
        <w:rPr>
          <w:rStyle w:val="StyleBoldUnderline"/>
          <w:highlight w:val="yellow"/>
        </w:rPr>
        <w:t>and</w:t>
      </w:r>
      <w:r w:rsidRPr="000523E7">
        <w:rPr>
          <w:rStyle w:val="StyleBoldUnderline"/>
        </w:rPr>
        <w:t xml:space="preserve"> surface waters, depletion of local aquifers, </w:t>
      </w:r>
      <w:r w:rsidRPr="002E0B56">
        <w:rPr>
          <w:rStyle w:val="StyleBoldUnderline"/>
          <w:highlight w:val="yellow"/>
        </w:rPr>
        <w:t>deforestation</w:t>
      </w:r>
      <w:r w:rsidRPr="000523E7">
        <w:rPr>
          <w:rStyle w:val="StyleBoldUnderline"/>
        </w:rPr>
        <w:t>, and soil degradation</w:t>
      </w:r>
      <w:r>
        <w:t>.**</w:t>
      </w:r>
    </w:p>
    <w:p w:rsidR="001F76B6" w:rsidRDefault="001F76B6" w:rsidP="001F76B6">
      <w:pPr>
        <w:rPr>
          <w:rStyle w:val="StyleStyleBold12pt"/>
        </w:rPr>
      </w:pPr>
    </w:p>
    <w:p w:rsidR="001F76B6" w:rsidRPr="00D563FB" w:rsidRDefault="001F76B6" w:rsidP="001F76B6">
      <w:pPr>
        <w:pStyle w:val="Heading4"/>
      </w:pPr>
      <w:r w:rsidRPr="00D563FB">
        <w:t xml:space="preserve">Trade </w:t>
      </w:r>
      <w:r>
        <w:t xml:space="preserve">causes </w:t>
      </w:r>
      <w:proofErr w:type="gramStart"/>
      <w:r>
        <w:t>asymmetrical relationships that sparks</w:t>
      </w:r>
      <w:proofErr w:type="gramEnd"/>
      <w:r>
        <w:t xml:space="preserve"> </w:t>
      </w:r>
      <w:r w:rsidRPr="00D563FB">
        <w:t xml:space="preserve">conflict, </w:t>
      </w:r>
      <w:r>
        <w:t>nation-</w:t>
      </w:r>
      <w:proofErr w:type="spellStart"/>
      <w:r w:rsidRPr="00D563FB">
        <w:t>retaliat</w:t>
      </w:r>
      <w:r>
        <w:t>iation</w:t>
      </w:r>
      <w:proofErr w:type="spellEnd"/>
      <w:r w:rsidRPr="00D563FB">
        <w:t xml:space="preserve"> and war.</w:t>
      </w:r>
    </w:p>
    <w:p w:rsidR="001F76B6" w:rsidRPr="00A236FA" w:rsidRDefault="001F76B6" w:rsidP="001F76B6">
      <w:pPr>
        <w:rPr>
          <w:rStyle w:val="StyleStyleBold12pt"/>
        </w:rPr>
      </w:pPr>
      <w:r w:rsidRPr="00A236FA">
        <w:rPr>
          <w:rStyle w:val="StyleStyleBold12pt"/>
        </w:rPr>
        <w:t>Levy and Thompson</w:t>
      </w:r>
      <w:r>
        <w:rPr>
          <w:rStyle w:val="StyleStyleBold12pt"/>
        </w:rPr>
        <w:t xml:space="preserve"> 10</w:t>
      </w:r>
    </w:p>
    <w:p w:rsidR="001F76B6" w:rsidRDefault="001F76B6" w:rsidP="001F76B6">
      <w:r>
        <w:t>(Jack S. and William R., “Causes of War,” p. 73//</w:t>
      </w:r>
      <w:proofErr w:type="spellStart"/>
      <w:r>
        <w:t>wyo</w:t>
      </w:r>
      <w:proofErr w:type="spellEnd"/>
      <w:r>
        <w:t xml:space="preserve">-mm)  </w:t>
      </w:r>
    </w:p>
    <w:p w:rsidR="001F76B6" w:rsidRDefault="001F76B6" w:rsidP="001F76B6">
      <w:r>
        <w:t xml:space="preserve"> </w:t>
      </w:r>
    </w:p>
    <w:p w:rsidR="001F76B6" w:rsidRDefault="001F76B6" w:rsidP="001F76B6">
      <w:r>
        <w:t xml:space="preserve">Realists also argue that </w:t>
      </w:r>
      <w:r w:rsidRPr="002E0B56">
        <w:rPr>
          <w:rStyle w:val="StyleBoldUnderline"/>
          <w:highlight w:val="yellow"/>
        </w:rPr>
        <w:t>trade</w:t>
      </w:r>
      <w:r w:rsidRPr="00D8559A">
        <w:rPr>
          <w:rStyle w:val="StyleBoldUnderline"/>
        </w:rPr>
        <w:t xml:space="preserve"> and other forms of economic interdependence</w:t>
      </w:r>
      <w:r>
        <w:t xml:space="preserve"> can actually </w:t>
      </w:r>
      <w:r w:rsidRPr="002E0B56">
        <w:rPr>
          <w:rStyle w:val="StyleBoldUnderline"/>
          <w:highlight w:val="yellow"/>
        </w:rPr>
        <w:t>increase</w:t>
      </w:r>
      <w:r>
        <w:t xml:space="preserve"> the level of </w:t>
      </w:r>
      <w:r w:rsidRPr="002E0B56">
        <w:rPr>
          <w:rStyle w:val="StyleBoldUnderline"/>
          <w:highlight w:val="yellow"/>
        </w:rPr>
        <w:t>militarized conflict</w:t>
      </w:r>
      <w:r>
        <w:t xml:space="preserve"> rather than reduce it (</w:t>
      </w:r>
      <w:proofErr w:type="spellStart"/>
      <w:r>
        <w:t>Barbieri</w:t>
      </w:r>
      <w:proofErr w:type="spellEnd"/>
      <w:r>
        <w:t xml:space="preserve">, 2002). As Rousseau (cited in Hoffman, 1963: 319) argued, “… </w:t>
      </w:r>
      <w:r w:rsidRPr="002E0B56">
        <w:rPr>
          <w:rStyle w:val="StyleBoldUnderline"/>
          <w:highlight w:val="yellow"/>
        </w:rPr>
        <w:t>interdependence breeds</w:t>
      </w:r>
      <w:r>
        <w:t xml:space="preserve"> not accommodation and harmony, but suspicion and </w:t>
      </w:r>
      <w:r w:rsidRPr="002E0B56">
        <w:rPr>
          <w:rStyle w:val="StyleBoldUnderline"/>
          <w:highlight w:val="yellow"/>
        </w:rPr>
        <w:t>incompatibility</w:t>
      </w:r>
      <w:r>
        <w:t xml:space="preserve">.” Among other things, </w:t>
      </w:r>
      <w:r w:rsidRPr="00D8559A">
        <w:rPr>
          <w:rStyle w:val="StyleBoldUnderline"/>
        </w:rPr>
        <w:t>interdependence creates increased opportunities for conflict</w:t>
      </w:r>
      <w:r>
        <w:t xml:space="preserve">. </w:t>
      </w:r>
      <w:proofErr w:type="gramStart"/>
      <w:r>
        <w:t>The greater the interdependence between states, the greater the number of things to argue about.</w:t>
      </w:r>
      <w:proofErr w:type="gramEnd"/>
      <w:r>
        <w:t xml:space="preserve"> In addition, whereas liberals argue that economic interdependence creates mutual dependence and incentives to avoid war, realists argue that </w:t>
      </w:r>
      <w:r w:rsidRPr="002E0B56">
        <w:rPr>
          <w:rStyle w:val="StyleBoldUnderline"/>
          <w:highlight w:val="yellow"/>
        </w:rPr>
        <w:t>interdependence may</w:t>
      </w:r>
      <w:r>
        <w:t xml:space="preserve"> also </w:t>
      </w:r>
      <w:r w:rsidRPr="002E0B56">
        <w:rPr>
          <w:rStyle w:val="StyleBoldUnderline"/>
          <w:highlight w:val="yellow"/>
        </w:rPr>
        <w:t>be asymmetrical</w:t>
      </w:r>
      <w:r w:rsidRPr="002E0B56">
        <w:rPr>
          <w:highlight w:val="yellow"/>
        </w:rPr>
        <w:t>.</w:t>
      </w:r>
      <w:r>
        <w:t xml:space="preserve"> Each is dependent on the other, but the degree of dependence is uneven. </w:t>
      </w:r>
      <w:r w:rsidRPr="002E0B56">
        <w:rPr>
          <w:rStyle w:val="StyleBoldUnderline"/>
          <w:highlight w:val="yellow"/>
        </w:rPr>
        <w:t>The</w:t>
      </w:r>
      <w:r w:rsidRPr="00D8559A">
        <w:rPr>
          <w:rStyle w:val="StyleBoldUnderline"/>
        </w:rPr>
        <w:t xml:space="preserve"> </w:t>
      </w:r>
      <w:r w:rsidRPr="002E0B56">
        <w:rPr>
          <w:rStyle w:val="StyleBoldUnderline"/>
          <w:highlight w:val="yellow"/>
        </w:rPr>
        <w:t xml:space="preserve">less dependent party may </w:t>
      </w:r>
      <w:r w:rsidRPr="002E0B56">
        <w:rPr>
          <w:rStyle w:val="StyleBoldUnderline"/>
        </w:rPr>
        <w:t xml:space="preserve">be tempted to </w:t>
      </w:r>
      <w:r w:rsidRPr="002E0B56">
        <w:rPr>
          <w:rStyle w:val="StyleBoldUnderline"/>
          <w:highlight w:val="yellow"/>
        </w:rPr>
        <w:t>use economic coercion to exploit the adversary’s vulnerabilities</w:t>
      </w:r>
      <w:r w:rsidRPr="00D8559A">
        <w:rPr>
          <w:rStyle w:val="StyleBoldUnderline"/>
        </w:rPr>
        <w:t xml:space="preserve"> and influence its behavior relating to security as well as economic issues. </w:t>
      </w:r>
      <w:r w:rsidRPr="002E0B56">
        <w:rPr>
          <w:rStyle w:val="StyleBoldUnderline"/>
          <w:highlight w:val="yellow"/>
        </w:rPr>
        <w:t>These can lead to retaliatory actions, conflict spirals, and war</w:t>
      </w:r>
      <w:r w:rsidRPr="002E0B56">
        <w:rPr>
          <w:highlight w:val="yellow"/>
        </w:rPr>
        <w:t>.</w:t>
      </w:r>
    </w:p>
    <w:p w:rsidR="001F76B6" w:rsidRDefault="001F76B6" w:rsidP="001F76B6"/>
    <w:p w:rsidR="001F76B6" w:rsidRPr="00F56D54" w:rsidRDefault="001F76B6" w:rsidP="001F76B6">
      <w:pPr>
        <w:pStyle w:val="Heading4"/>
      </w:pPr>
      <w:r w:rsidRPr="00F56D54">
        <w:t>Multiple alt causes to coral reef destruction and overfishing is outweighed by bleaching</w:t>
      </w:r>
    </w:p>
    <w:p w:rsidR="001F76B6" w:rsidRPr="00F56D54" w:rsidRDefault="001F76B6" w:rsidP="001F76B6"/>
    <w:p w:rsidR="001F76B6" w:rsidRPr="00F56D54" w:rsidRDefault="001F76B6" w:rsidP="001F76B6">
      <w:pPr>
        <w:rPr>
          <w:rStyle w:val="StyleStyleBold12pt"/>
        </w:rPr>
      </w:pPr>
      <w:r w:rsidRPr="00F56D54">
        <w:rPr>
          <w:rStyle w:val="StyleStyleBold12pt"/>
        </w:rPr>
        <w:t>Bruno 8</w:t>
      </w:r>
    </w:p>
    <w:p w:rsidR="001F76B6" w:rsidRPr="00F56D54" w:rsidRDefault="001F76B6" w:rsidP="001F76B6">
      <w:pPr>
        <w:rPr>
          <w:rFonts w:ascii="Times New Roman" w:eastAsia="Times New Roman" w:hAnsi="Times New Roman" w:cs="Times New Roman"/>
          <w:color w:val="000000" w:themeColor="text1"/>
          <w:sz w:val="24"/>
          <w:szCs w:val="20"/>
        </w:rPr>
      </w:pPr>
      <w:r w:rsidRPr="00F56D54">
        <w:rPr>
          <w:rFonts w:ascii="Times New Roman" w:eastAsia="Times New Roman" w:hAnsi="Times New Roman" w:cs="Times New Roman"/>
          <w:color w:val="000000" w:themeColor="text1"/>
          <w:sz w:val="16"/>
          <w:szCs w:val="16"/>
        </w:rPr>
        <w:t>(John, editor of Encyclopedia of Earth, http://www.eoearth.org/article/Coral_reef_resilience)</w:t>
      </w:r>
    </w:p>
    <w:p w:rsidR="001F76B6" w:rsidRDefault="001F76B6" w:rsidP="001F76B6">
      <w:pPr>
        <w:rPr>
          <w:rFonts w:ascii="Times New Roman" w:eastAsia="Calibri" w:hAnsi="Times New Roman" w:cs="Times New Roman"/>
          <w:color w:val="000000"/>
          <w:sz w:val="16"/>
        </w:rPr>
      </w:pPr>
      <w:r w:rsidRPr="00D52080">
        <w:rPr>
          <w:rFonts w:ascii="Times New Roman" w:eastAsia="Calibri" w:hAnsi="Times New Roman" w:cs="Times New Roman"/>
          <w:b/>
          <w:color w:val="000000"/>
          <w:sz w:val="20"/>
          <w:highlight w:val="yellow"/>
          <w:u w:val="single"/>
        </w:rPr>
        <w:t xml:space="preserve">Coral reefs </w:t>
      </w:r>
      <w:r w:rsidRPr="00D52080">
        <w:rPr>
          <w:rFonts w:ascii="Times New Roman" w:eastAsia="Calibri" w:hAnsi="Times New Roman" w:cs="Times New Roman"/>
          <w:b/>
          <w:color w:val="000000"/>
          <w:sz w:val="20"/>
          <w:u w:val="single"/>
        </w:rPr>
        <w:t xml:space="preserve">around the world </w:t>
      </w:r>
      <w:r w:rsidRPr="00D52080">
        <w:rPr>
          <w:rFonts w:ascii="Times New Roman" w:eastAsia="Calibri" w:hAnsi="Times New Roman" w:cs="Times New Roman"/>
          <w:b/>
          <w:color w:val="000000"/>
          <w:sz w:val="20"/>
          <w:highlight w:val="yellow"/>
          <w:u w:val="single"/>
        </w:rPr>
        <w:t>are declining</w:t>
      </w:r>
      <w:r w:rsidRPr="00F56D54">
        <w:rPr>
          <w:rFonts w:ascii="Times New Roman" w:eastAsia="Calibri" w:hAnsi="Times New Roman" w:cs="Times New Roman"/>
          <w:b/>
          <w:color w:val="000000"/>
          <w:sz w:val="20"/>
          <w:u w:val="single"/>
        </w:rPr>
        <w:t xml:space="preserve"> </w:t>
      </w:r>
      <w:r w:rsidRPr="00D52080">
        <w:rPr>
          <w:rFonts w:ascii="Times New Roman" w:eastAsia="Calibri" w:hAnsi="Times New Roman" w:cs="Times New Roman"/>
          <w:b/>
          <w:color w:val="000000"/>
          <w:sz w:val="20"/>
          <w:highlight w:val="yellow"/>
          <w:u w:val="single"/>
        </w:rPr>
        <w:t>due to a variety</w:t>
      </w:r>
      <w:r w:rsidRPr="00F56D54">
        <w:rPr>
          <w:rFonts w:ascii="Times New Roman" w:eastAsia="Calibri" w:hAnsi="Times New Roman" w:cs="Times New Roman"/>
          <w:b/>
          <w:color w:val="000000"/>
          <w:sz w:val="20"/>
          <w:u w:val="single"/>
        </w:rPr>
        <w:t xml:space="preserve"> of anthropogenic </w:t>
      </w:r>
      <w:r w:rsidRPr="00D52080">
        <w:rPr>
          <w:rFonts w:ascii="Times New Roman" w:eastAsia="Calibri" w:hAnsi="Times New Roman" w:cs="Times New Roman"/>
          <w:b/>
          <w:color w:val="000000"/>
          <w:sz w:val="20"/>
          <w:highlight w:val="yellow"/>
          <w:u w:val="single"/>
        </w:rPr>
        <w:t>influences</w:t>
      </w:r>
      <w:r w:rsidRPr="00F56D54">
        <w:rPr>
          <w:rFonts w:ascii="Times New Roman" w:eastAsia="Calibri" w:hAnsi="Times New Roman" w:cs="Times New Roman"/>
          <w:b/>
          <w:color w:val="000000"/>
          <w:sz w:val="20"/>
          <w:u w:val="single"/>
        </w:rPr>
        <w:t xml:space="preserve"> </w:t>
      </w:r>
      <w:r w:rsidRPr="00D52080">
        <w:rPr>
          <w:rFonts w:ascii="Times New Roman" w:eastAsia="Calibri" w:hAnsi="Times New Roman" w:cs="Times New Roman"/>
          <w:b/>
          <w:color w:val="000000"/>
          <w:sz w:val="20"/>
          <w:highlight w:val="yellow"/>
          <w:u w:val="single"/>
        </w:rPr>
        <w:t>including</w:t>
      </w:r>
      <w:r w:rsidRPr="00F56D54">
        <w:rPr>
          <w:rFonts w:ascii="Times New Roman" w:eastAsia="Calibri" w:hAnsi="Times New Roman" w:cs="Times New Roman"/>
          <w:b/>
          <w:color w:val="000000"/>
          <w:sz w:val="20"/>
          <w:u w:val="single"/>
        </w:rPr>
        <w:t xml:space="preserve">: </w:t>
      </w:r>
      <w:r w:rsidRPr="00F56D54">
        <w:rPr>
          <w:rFonts w:ascii="Times New Roman" w:eastAsia="Calibri" w:hAnsi="Times New Roman" w:cs="Times New Roman"/>
          <w:color w:val="000000"/>
          <w:sz w:val="16"/>
        </w:rPr>
        <w:t xml:space="preserve">overfishing, </w:t>
      </w:r>
      <w:r w:rsidRPr="00D52080">
        <w:rPr>
          <w:rFonts w:ascii="Times New Roman" w:eastAsia="Calibri" w:hAnsi="Times New Roman" w:cs="Times New Roman"/>
          <w:b/>
          <w:color w:val="000000"/>
          <w:sz w:val="20"/>
          <w:highlight w:val="yellow"/>
          <w:u w:val="single"/>
        </w:rPr>
        <w:t>pollution</w:t>
      </w:r>
      <w:r w:rsidRPr="00F56D54">
        <w:rPr>
          <w:rFonts w:ascii="Times New Roman" w:eastAsia="Calibri" w:hAnsi="Times New Roman" w:cs="Times New Roman"/>
          <w:b/>
          <w:color w:val="000000"/>
          <w:sz w:val="20"/>
          <w:u w:val="single"/>
        </w:rPr>
        <w:t xml:space="preserve"> </w:t>
      </w:r>
      <w:r w:rsidRPr="00D52080">
        <w:rPr>
          <w:rFonts w:ascii="Times New Roman" w:eastAsia="Calibri" w:hAnsi="Times New Roman" w:cs="Times New Roman"/>
          <w:b/>
          <w:color w:val="000000"/>
          <w:sz w:val="20"/>
          <w:highlight w:val="yellow"/>
          <w:u w:val="single"/>
        </w:rPr>
        <w:t>from agriculture and wastewater runoff</w:t>
      </w:r>
      <w:r w:rsidRPr="00F56D54">
        <w:rPr>
          <w:rFonts w:ascii="Times New Roman" w:eastAsia="Calibri" w:hAnsi="Times New Roman" w:cs="Times New Roman"/>
          <w:b/>
          <w:color w:val="000000"/>
          <w:sz w:val="20"/>
          <w:u w:val="single"/>
        </w:rPr>
        <w:t xml:space="preserve">, </w:t>
      </w:r>
      <w:r w:rsidRPr="00D52080">
        <w:rPr>
          <w:rFonts w:ascii="Times New Roman" w:eastAsia="Calibri" w:hAnsi="Times New Roman" w:cs="Times New Roman"/>
          <w:b/>
          <w:color w:val="000000"/>
          <w:sz w:val="20"/>
          <w:highlight w:val="yellow"/>
          <w:u w:val="single"/>
        </w:rPr>
        <w:t>sedimentation from</w:t>
      </w:r>
      <w:r w:rsidRPr="00F56D54">
        <w:rPr>
          <w:rFonts w:ascii="Times New Roman" w:eastAsia="Calibri" w:hAnsi="Times New Roman" w:cs="Times New Roman"/>
          <w:b/>
          <w:color w:val="000000"/>
          <w:sz w:val="20"/>
          <w:u w:val="single"/>
        </w:rPr>
        <w:t xml:space="preserve"> coastal development and </w:t>
      </w:r>
      <w:r w:rsidRPr="00D52080">
        <w:rPr>
          <w:rFonts w:ascii="Times New Roman" w:eastAsia="Calibri" w:hAnsi="Times New Roman" w:cs="Times New Roman"/>
          <w:b/>
          <w:color w:val="000000"/>
          <w:sz w:val="20"/>
          <w:highlight w:val="yellow"/>
          <w:u w:val="single"/>
        </w:rPr>
        <w:t>deforestation</w:t>
      </w:r>
      <w:r w:rsidRPr="00F56D54">
        <w:rPr>
          <w:rFonts w:ascii="Times New Roman" w:eastAsia="Calibri" w:hAnsi="Times New Roman" w:cs="Times New Roman"/>
          <w:b/>
          <w:color w:val="000000"/>
          <w:sz w:val="20"/>
          <w:u w:val="single"/>
        </w:rPr>
        <w:t xml:space="preserve">, and changes in </w:t>
      </w:r>
      <w:r w:rsidRPr="00D52080">
        <w:rPr>
          <w:rFonts w:ascii="Times New Roman" w:eastAsia="Calibri" w:hAnsi="Times New Roman" w:cs="Times New Roman"/>
          <w:b/>
          <w:color w:val="000000"/>
          <w:sz w:val="20"/>
          <w:highlight w:val="yellow"/>
          <w:u w:val="single"/>
        </w:rPr>
        <w:t>temperature, salinity, and alkalinity</w:t>
      </w:r>
      <w:r w:rsidRPr="00F56D54">
        <w:rPr>
          <w:rFonts w:ascii="Times New Roman" w:eastAsia="Calibri" w:hAnsi="Times New Roman" w:cs="Times New Roman"/>
          <w:b/>
          <w:color w:val="000000"/>
          <w:sz w:val="20"/>
          <w:u w:val="single"/>
        </w:rPr>
        <w:t xml:space="preserve"> due to climate change. </w:t>
      </w:r>
      <w:r w:rsidRPr="00F56D54">
        <w:rPr>
          <w:rFonts w:ascii="Times New Roman" w:eastAsia="Calibri" w:hAnsi="Times New Roman" w:cs="Times New Roman"/>
          <w:color w:val="000000"/>
          <w:sz w:val="16"/>
        </w:rPr>
        <w:t xml:space="preserve">Estimates have shown that by 1998, </w:t>
      </w:r>
      <w:r w:rsidRPr="00F56D54">
        <w:rPr>
          <w:rFonts w:ascii="Times New Roman" w:eastAsia="Calibri" w:hAnsi="Times New Roman" w:cs="Times New Roman"/>
          <w:b/>
          <w:color w:val="000000"/>
          <w:sz w:val="20"/>
          <w:u w:val="single"/>
        </w:rPr>
        <w:t>approximately 11% of the world’s coral reefs had been destroyed by direct human activity such as overfishing and another 16% were damaged due to coral bleaching predominately due to global warming</w:t>
      </w:r>
      <w:r w:rsidRPr="00F56D54">
        <w:rPr>
          <w:rFonts w:ascii="Times New Roman" w:eastAsia="Calibri" w:hAnsi="Times New Roman" w:cs="Times New Roman"/>
          <w:color w:val="000000"/>
          <w:sz w:val="16"/>
        </w:rPr>
        <w:t>. The increase in coral bleaching events has shown that reefs are threatened by global-scale climate change in addition to localized threats such as runoff and overfishing. In response to what has been dubbed “the coral crisis” local authorities, non-governmental organizations, and governments are passing legislation that protects coral reefs and ensures their existence for aesthetic and economic value. A common method of preserving coral reefs employed by reef managers is the designation of coral reef ecosystems that are the most resistant and resilient as marine protected areas in order eliminate localized stressors. This also allows the reefs to be more resistant to global stressors that are not easily managed.</w:t>
      </w:r>
    </w:p>
    <w:p w:rsidR="001F76B6" w:rsidRDefault="001F76B6" w:rsidP="001F76B6">
      <w:pPr>
        <w:rPr>
          <w:rFonts w:ascii="Times New Roman" w:eastAsia="Calibri" w:hAnsi="Times New Roman" w:cs="Times New Roman"/>
          <w:color w:val="000000"/>
          <w:sz w:val="16"/>
        </w:rPr>
      </w:pPr>
    </w:p>
    <w:p w:rsidR="001F76B6" w:rsidRDefault="00420681" w:rsidP="00420681">
      <w:pPr>
        <w:pStyle w:val="Heading1"/>
      </w:pPr>
      <w:r>
        <w:lastRenderedPageBreak/>
        <w:t>2NC</w:t>
      </w:r>
    </w:p>
    <w:p w:rsidR="00420681" w:rsidRDefault="00420681" w:rsidP="00420681"/>
    <w:p w:rsidR="00420681" w:rsidRDefault="00420681" w:rsidP="00420681">
      <w:pPr>
        <w:pStyle w:val="Heading4"/>
      </w:pPr>
      <w:r>
        <w:t>Finally our K is a turn to their framework, their production logic turns us into cogs in the production machine</w:t>
      </w:r>
    </w:p>
    <w:p w:rsidR="00420681" w:rsidRPr="00EF5BE7" w:rsidRDefault="00420681" w:rsidP="00420681">
      <w:pPr>
        <w:rPr>
          <w:rStyle w:val="StyleStyleBold12pt"/>
        </w:rPr>
      </w:pPr>
      <w:r w:rsidRPr="00EF5BE7">
        <w:rPr>
          <w:rStyle w:val="StyleStyleBold12pt"/>
        </w:rPr>
        <w:t>Alexander, 2011</w:t>
      </w:r>
    </w:p>
    <w:p w:rsidR="00420681" w:rsidRDefault="00420681" w:rsidP="00420681">
      <w:r>
        <w:t xml:space="preserve">[Samuel, University of Melbourne Office for Environmental Programs and Simplicity Institute, Voluntary Simplicity as </w:t>
      </w:r>
      <w:proofErr w:type="gramStart"/>
      <w:r>
        <w:t>an Aesthetics</w:t>
      </w:r>
      <w:proofErr w:type="gramEnd"/>
      <w:r>
        <w:t xml:space="preserve"> of Existence, Online] /</w:t>
      </w:r>
      <w:proofErr w:type="spellStart"/>
      <w:r>
        <w:t>Wyo</w:t>
      </w:r>
      <w:proofErr w:type="spellEnd"/>
      <w:r>
        <w:t>-MB</w:t>
      </w:r>
    </w:p>
    <w:p w:rsidR="00420681" w:rsidRDefault="00420681" w:rsidP="00420681">
      <w:pPr>
        <w:rPr>
          <w:sz w:val="16"/>
          <w:highlight w:val="green"/>
        </w:rPr>
      </w:pPr>
      <w:r w:rsidRPr="00DD4EB0">
        <w:rPr>
          <w:sz w:val="16"/>
        </w:rPr>
        <w:t xml:space="preserve"> As</w:t>
      </w:r>
      <w:r>
        <w:rPr>
          <w:sz w:val="16"/>
        </w:rPr>
        <w:t xml:space="preserve"> </w:t>
      </w:r>
      <w:r w:rsidRPr="00DD4EB0">
        <w:rPr>
          <w:sz w:val="16"/>
        </w:rPr>
        <w:t>noted</w:t>
      </w:r>
      <w:r>
        <w:rPr>
          <w:sz w:val="16"/>
        </w:rPr>
        <w:t xml:space="preserve"> </w:t>
      </w:r>
      <w:r w:rsidRPr="00DD4EB0">
        <w:rPr>
          <w:sz w:val="16"/>
        </w:rPr>
        <w:t>above,</w:t>
      </w:r>
      <w:r>
        <w:rPr>
          <w:sz w:val="16"/>
        </w:rPr>
        <w:t xml:space="preserve"> </w:t>
      </w:r>
      <w:r w:rsidRPr="00DD4EB0">
        <w:rPr>
          <w:sz w:val="16"/>
        </w:rPr>
        <w:t>one</w:t>
      </w:r>
      <w:r>
        <w:rPr>
          <w:sz w:val="16"/>
        </w:rPr>
        <w:t xml:space="preserve"> </w:t>
      </w:r>
      <w:r w:rsidRPr="00DD4EB0">
        <w:rPr>
          <w:sz w:val="16"/>
        </w:rPr>
        <w:t>of</w:t>
      </w:r>
      <w:r>
        <w:rPr>
          <w:sz w:val="16"/>
        </w:rPr>
        <w:t xml:space="preserve"> </w:t>
      </w:r>
      <w:r w:rsidRPr="00DD4EB0">
        <w:rPr>
          <w:sz w:val="16"/>
        </w:rPr>
        <w:t>the</w:t>
      </w:r>
      <w:r>
        <w:rPr>
          <w:sz w:val="16"/>
        </w:rPr>
        <w:t xml:space="preserve"> </w:t>
      </w:r>
      <w:r w:rsidRPr="00DD4EB0">
        <w:rPr>
          <w:sz w:val="16"/>
        </w:rPr>
        <w:t>greatest</w:t>
      </w:r>
      <w:r>
        <w:rPr>
          <w:sz w:val="16"/>
        </w:rPr>
        <w:t xml:space="preserve"> </w:t>
      </w:r>
      <w:r w:rsidRPr="00DD4EB0">
        <w:rPr>
          <w:sz w:val="16"/>
        </w:rPr>
        <w:t>legacies</w:t>
      </w:r>
      <w:r>
        <w:rPr>
          <w:sz w:val="16"/>
        </w:rPr>
        <w:t xml:space="preserve"> </w:t>
      </w:r>
      <w:r w:rsidRPr="00DD4EB0">
        <w:rPr>
          <w:sz w:val="16"/>
        </w:rPr>
        <w:t>of</w:t>
      </w:r>
      <w:r>
        <w:rPr>
          <w:sz w:val="16"/>
        </w:rPr>
        <w:t xml:space="preserve"> </w:t>
      </w:r>
      <w:r w:rsidRPr="00DD4EB0">
        <w:rPr>
          <w:sz w:val="16"/>
        </w:rPr>
        <w:t>Stoicism</w:t>
      </w:r>
      <w:r>
        <w:rPr>
          <w:sz w:val="16"/>
        </w:rPr>
        <w:t xml:space="preserve"> </w:t>
      </w:r>
      <w:r w:rsidRPr="00DD4EB0">
        <w:rPr>
          <w:sz w:val="16"/>
        </w:rPr>
        <w:t>is</w:t>
      </w:r>
      <w:r>
        <w:rPr>
          <w:sz w:val="16"/>
        </w:rPr>
        <w:t xml:space="preserve"> </w:t>
      </w:r>
      <w:r w:rsidRPr="00DD4EB0">
        <w:rPr>
          <w:sz w:val="16"/>
        </w:rPr>
        <w:t>the</w:t>
      </w:r>
      <w:r>
        <w:rPr>
          <w:sz w:val="16"/>
        </w:rPr>
        <w:t xml:space="preserve"> </w:t>
      </w:r>
      <w:r w:rsidRPr="00DD4EB0">
        <w:rPr>
          <w:sz w:val="16"/>
        </w:rPr>
        <w:t>idea</w:t>
      </w:r>
      <w:r>
        <w:rPr>
          <w:sz w:val="16"/>
        </w:rPr>
        <w:t xml:space="preserve"> </w:t>
      </w:r>
      <w:r w:rsidRPr="00DD4EB0">
        <w:rPr>
          <w:sz w:val="16"/>
        </w:rPr>
        <w:t>that,</w:t>
      </w:r>
      <w:r>
        <w:rPr>
          <w:sz w:val="16"/>
        </w:rPr>
        <w:t xml:space="preserve"> </w:t>
      </w:r>
      <w:r w:rsidRPr="00DD4EB0">
        <w:rPr>
          <w:sz w:val="16"/>
        </w:rPr>
        <w:t>while</w:t>
      </w:r>
      <w:r>
        <w:rPr>
          <w:sz w:val="16"/>
        </w:rPr>
        <w:t xml:space="preserve"> </w:t>
      </w:r>
      <w:r w:rsidRPr="00DD4EB0">
        <w:rPr>
          <w:rStyle w:val="StyleBoldUnderline"/>
          <w:highlight w:val="green"/>
        </w:rPr>
        <w:t>we</w:t>
      </w:r>
      <w:r>
        <w:rPr>
          <w:rStyle w:val="StyleBoldUnderline"/>
          <w:highlight w:val="green"/>
        </w:rPr>
        <w:t xml:space="preserve"> </w:t>
      </w:r>
      <w:r w:rsidRPr="00DD4EB0">
        <w:rPr>
          <w:rStyle w:val="StyleBoldUnderline"/>
          <w:highlight w:val="green"/>
        </w:rPr>
        <w:t>may</w:t>
      </w:r>
      <w:r>
        <w:rPr>
          <w:rStyle w:val="StyleBoldUnderline"/>
          <w:highlight w:val="green"/>
        </w:rPr>
        <w:t xml:space="preserve"> </w:t>
      </w:r>
      <w:r w:rsidRPr="00DD4EB0">
        <w:rPr>
          <w:rStyle w:val="StyleBoldUnderline"/>
          <w:highlight w:val="green"/>
        </w:rPr>
        <w:t>not</w:t>
      </w:r>
      <w:r>
        <w:rPr>
          <w:rStyle w:val="StyleBoldUnderline"/>
          <w:highlight w:val="green"/>
        </w:rPr>
        <w:t xml:space="preserve"> </w:t>
      </w:r>
      <w:r w:rsidRPr="00E51D89">
        <w:rPr>
          <w:rStyle w:val="StyleBoldUnderline"/>
          <w:highlight w:val="yellow"/>
        </w:rPr>
        <w:t>always</w:t>
      </w:r>
      <w:r>
        <w:rPr>
          <w:rStyle w:val="StyleBoldUnderline"/>
          <w:highlight w:val="yellow"/>
        </w:rPr>
        <w:t xml:space="preserve"> </w:t>
      </w:r>
      <w:r w:rsidRPr="00DD4EB0">
        <w:rPr>
          <w:rStyle w:val="StyleBoldUnderline"/>
          <w:highlight w:val="green"/>
        </w:rPr>
        <w:t>be</w:t>
      </w:r>
      <w:r>
        <w:rPr>
          <w:rStyle w:val="StyleBoldUnderline"/>
          <w:highlight w:val="green"/>
        </w:rPr>
        <w:t xml:space="preserve"> </w:t>
      </w:r>
      <w:r w:rsidRPr="00DD4EB0">
        <w:rPr>
          <w:rStyle w:val="StyleBoldUnderline"/>
          <w:highlight w:val="green"/>
        </w:rPr>
        <w:t>in</w:t>
      </w:r>
      <w:r>
        <w:rPr>
          <w:rStyle w:val="StyleBoldUnderline"/>
          <w:highlight w:val="green"/>
        </w:rPr>
        <w:t xml:space="preserve"> </w:t>
      </w:r>
      <w:r w:rsidRPr="00DD4EB0">
        <w:rPr>
          <w:rStyle w:val="StyleBoldUnderline"/>
          <w:highlight w:val="green"/>
        </w:rPr>
        <w:t>control</w:t>
      </w:r>
      <w:r>
        <w:rPr>
          <w:rStyle w:val="StyleBoldUnderline"/>
          <w:highlight w:val="green"/>
        </w:rPr>
        <w:t xml:space="preserve"> </w:t>
      </w:r>
      <w:r w:rsidRPr="00DD4EB0">
        <w:rPr>
          <w:rStyle w:val="StyleBoldUnderline"/>
          <w:highlight w:val="green"/>
        </w:rPr>
        <w:t>of</w:t>
      </w:r>
      <w:r>
        <w:rPr>
          <w:rStyle w:val="StyleBoldUnderline"/>
          <w:highlight w:val="green"/>
        </w:rPr>
        <w:t xml:space="preserve"> </w:t>
      </w:r>
      <w:r w:rsidRPr="00E51D89">
        <w:rPr>
          <w:rStyle w:val="StyleBoldUnderline"/>
          <w:highlight w:val="yellow"/>
        </w:rPr>
        <w:t>the</w:t>
      </w:r>
      <w:r>
        <w:rPr>
          <w:rStyle w:val="StyleBoldUnderline"/>
          <w:highlight w:val="yellow"/>
        </w:rPr>
        <w:t xml:space="preserve"> </w:t>
      </w:r>
      <w:r w:rsidRPr="00DD4EB0">
        <w:rPr>
          <w:rStyle w:val="StyleBoldUnderline"/>
          <w:highlight w:val="green"/>
        </w:rPr>
        <w:t>events</w:t>
      </w:r>
      <w:r>
        <w:rPr>
          <w:rStyle w:val="StyleBoldUnderline"/>
          <w:highlight w:val="green"/>
        </w:rPr>
        <w:t xml:space="preserve"> </w:t>
      </w:r>
      <w:r w:rsidRPr="00E51D89">
        <w:rPr>
          <w:rStyle w:val="StyleBoldUnderline"/>
          <w:highlight w:val="yellow"/>
        </w:rPr>
        <w:t>that</w:t>
      </w:r>
      <w:r>
        <w:rPr>
          <w:rStyle w:val="StyleBoldUnderline"/>
          <w:highlight w:val="yellow"/>
        </w:rPr>
        <w:t xml:space="preserve"> </w:t>
      </w:r>
      <w:r w:rsidRPr="00E51D89">
        <w:rPr>
          <w:rStyle w:val="StyleBoldUnderline"/>
          <w:highlight w:val="yellow"/>
        </w:rPr>
        <w:t>happen</w:t>
      </w:r>
      <w:r>
        <w:rPr>
          <w:rStyle w:val="StyleBoldUnderline"/>
          <w:highlight w:val="yellow"/>
        </w:rPr>
        <w:t xml:space="preserve"> </w:t>
      </w:r>
      <w:r w:rsidRPr="00DD4EB0">
        <w:rPr>
          <w:rStyle w:val="StyleBoldUnderline"/>
          <w:highlight w:val="green"/>
        </w:rPr>
        <w:t>in</w:t>
      </w:r>
      <w:r>
        <w:rPr>
          <w:rStyle w:val="StyleBoldUnderline"/>
          <w:highlight w:val="green"/>
        </w:rPr>
        <w:t xml:space="preserve"> </w:t>
      </w:r>
      <w:r w:rsidRPr="00DD4EB0">
        <w:rPr>
          <w:rStyle w:val="StyleBoldUnderline"/>
          <w:highlight w:val="green"/>
        </w:rPr>
        <w:t>our</w:t>
      </w:r>
      <w:r>
        <w:rPr>
          <w:rStyle w:val="StyleBoldUnderline"/>
          <w:highlight w:val="green"/>
        </w:rPr>
        <w:t xml:space="preserve"> </w:t>
      </w:r>
      <w:r w:rsidRPr="00DD4EB0">
        <w:rPr>
          <w:rStyle w:val="StyleBoldUnderline"/>
          <w:highlight w:val="green"/>
        </w:rPr>
        <w:t>lives,</w:t>
      </w:r>
      <w:r>
        <w:rPr>
          <w:rStyle w:val="StyleBoldUnderline"/>
          <w:highlight w:val="green"/>
        </w:rPr>
        <w:t xml:space="preserve"> </w:t>
      </w:r>
      <w:r w:rsidRPr="00DD4EB0">
        <w:rPr>
          <w:rStyle w:val="StyleBoldUnderline"/>
          <w:highlight w:val="green"/>
        </w:rPr>
        <w:t>we</w:t>
      </w:r>
      <w:r>
        <w:rPr>
          <w:rStyle w:val="StyleBoldUnderline"/>
          <w:highlight w:val="green"/>
        </w:rPr>
        <w:t xml:space="preserve"> </w:t>
      </w:r>
      <w:r w:rsidRPr="00DD4EB0">
        <w:rPr>
          <w:rStyle w:val="StyleBoldUnderline"/>
          <w:highlight w:val="green"/>
        </w:rPr>
        <w:t>are</w:t>
      </w:r>
      <w:r>
        <w:rPr>
          <w:rStyle w:val="StyleBoldUnderline"/>
          <w:highlight w:val="green"/>
        </w:rPr>
        <w:t xml:space="preserve"> </w:t>
      </w:r>
      <w:r w:rsidRPr="00DD4EB0">
        <w:rPr>
          <w:rStyle w:val="StyleBoldUnderline"/>
          <w:highlight w:val="green"/>
        </w:rPr>
        <w:t>ultimately</w:t>
      </w:r>
      <w:r>
        <w:rPr>
          <w:rStyle w:val="StyleBoldUnderline"/>
          <w:highlight w:val="green"/>
        </w:rPr>
        <w:t xml:space="preserve"> </w:t>
      </w:r>
      <w:r w:rsidRPr="00DD4EB0">
        <w:rPr>
          <w:rStyle w:val="StyleBoldUnderline"/>
          <w:highlight w:val="green"/>
        </w:rPr>
        <w:t>in</w:t>
      </w:r>
      <w:r>
        <w:rPr>
          <w:rStyle w:val="StyleBoldUnderline"/>
          <w:highlight w:val="green"/>
        </w:rPr>
        <w:t xml:space="preserve"> </w:t>
      </w:r>
      <w:r w:rsidRPr="00DD4EB0">
        <w:rPr>
          <w:rStyle w:val="StyleBoldUnderline"/>
          <w:highlight w:val="green"/>
        </w:rPr>
        <w:t>control</w:t>
      </w:r>
      <w:r>
        <w:rPr>
          <w:rStyle w:val="StyleBoldUnderline"/>
          <w:highlight w:val="green"/>
        </w:rPr>
        <w:t xml:space="preserve"> </w:t>
      </w:r>
      <w:r w:rsidRPr="00DD4EB0">
        <w:rPr>
          <w:rStyle w:val="StyleBoldUnderline"/>
          <w:highlight w:val="green"/>
        </w:rPr>
        <w:t>of</w:t>
      </w:r>
      <w:r>
        <w:rPr>
          <w:rStyle w:val="StyleBoldUnderline"/>
          <w:highlight w:val="green"/>
        </w:rPr>
        <w:t xml:space="preserve"> </w:t>
      </w:r>
      <w:r w:rsidRPr="00DD4EB0">
        <w:rPr>
          <w:rStyle w:val="StyleBoldUnderline"/>
          <w:highlight w:val="green"/>
        </w:rPr>
        <w:t>the</w:t>
      </w:r>
      <w:r>
        <w:rPr>
          <w:rStyle w:val="StyleBoldUnderline"/>
          <w:highlight w:val="green"/>
        </w:rPr>
        <w:t xml:space="preserve"> </w:t>
      </w:r>
      <w:r w:rsidRPr="00DD4EB0">
        <w:rPr>
          <w:rStyle w:val="StyleBoldUnderline"/>
          <w:highlight w:val="green"/>
        </w:rPr>
        <w:t>ways</w:t>
      </w:r>
      <w:r>
        <w:rPr>
          <w:rStyle w:val="StyleBoldUnderline"/>
          <w:highlight w:val="green"/>
        </w:rPr>
        <w:t xml:space="preserve"> </w:t>
      </w:r>
      <w:r w:rsidRPr="00E51D89">
        <w:rPr>
          <w:rStyle w:val="StyleBoldUnderline"/>
          <w:highlight w:val="yellow"/>
        </w:rPr>
        <w:t>in</w:t>
      </w:r>
      <w:r>
        <w:rPr>
          <w:rStyle w:val="StyleBoldUnderline"/>
          <w:highlight w:val="yellow"/>
        </w:rPr>
        <w:t xml:space="preserve"> </w:t>
      </w:r>
      <w:r w:rsidRPr="00DD4EB0">
        <w:rPr>
          <w:rStyle w:val="StyleBoldUnderline"/>
          <w:highlight w:val="green"/>
        </w:rPr>
        <w:t>which</w:t>
      </w:r>
      <w:r>
        <w:rPr>
          <w:rStyle w:val="StyleBoldUnderline"/>
          <w:highlight w:val="green"/>
        </w:rPr>
        <w:t xml:space="preserve"> </w:t>
      </w:r>
      <w:r w:rsidRPr="00DD4EB0">
        <w:rPr>
          <w:rStyle w:val="StyleBoldUnderline"/>
          <w:highlight w:val="green"/>
        </w:rPr>
        <w:t>we</w:t>
      </w:r>
      <w:r>
        <w:rPr>
          <w:rStyle w:val="StyleBoldUnderline"/>
          <w:highlight w:val="green"/>
        </w:rPr>
        <w:t xml:space="preserve"> </w:t>
      </w:r>
      <w:r w:rsidRPr="00DD4EB0">
        <w:rPr>
          <w:rStyle w:val="StyleBoldUnderline"/>
          <w:highlight w:val="green"/>
        </w:rPr>
        <w:t>respond</w:t>
      </w:r>
      <w:r>
        <w:rPr>
          <w:rStyle w:val="StyleBoldUnderline"/>
          <w:highlight w:val="green"/>
        </w:rPr>
        <w:t xml:space="preserve"> </w:t>
      </w:r>
      <w:r w:rsidRPr="00E51D89">
        <w:rPr>
          <w:rStyle w:val="StyleBoldUnderline"/>
          <w:highlight w:val="yellow"/>
        </w:rPr>
        <w:t>to</w:t>
      </w:r>
      <w:r>
        <w:rPr>
          <w:rStyle w:val="StyleBoldUnderline"/>
          <w:highlight w:val="yellow"/>
        </w:rPr>
        <w:t xml:space="preserve"> </w:t>
      </w:r>
      <w:r w:rsidRPr="00E51D89">
        <w:rPr>
          <w:rStyle w:val="StyleBoldUnderline"/>
          <w:highlight w:val="yellow"/>
        </w:rPr>
        <w:t>those</w:t>
      </w:r>
      <w:r>
        <w:rPr>
          <w:rStyle w:val="StyleBoldUnderline"/>
          <w:highlight w:val="yellow"/>
        </w:rPr>
        <w:t xml:space="preserve"> </w:t>
      </w:r>
      <w:r w:rsidRPr="00E51D89">
        <w:rPr>
          <w:rStyle w:val="StyleBoldUnderline"/>
          <w:highlight w:val="yellow"/>
        </w:rPr>
        <w:t>events</w:t>
      </w:r>
      <w:r w:rsidRPr="00DD4EB0">
        <w:rPr>
          <w:sz w:val="16"/>
        </w:rPr>
        <w:t>.</w:t>
      </w:r>
      <w:r>
        <w:rPr>
          <w:sz w:val="16"/>
        </w:rPr>
        <w:t xml:space="preserve"> </w:t>
      </w:r>
      <w:r w:rsidRPr="00DD4EB0">
        <w:rPr>
          <w:sz w:val="16"/>
        </w:rPr>
        <w:t>But</w:t>
      </w:r>
      <w:r>
        <w:rPr>
          <w:sz w:val="16"/>
        </w:rPr>
        <w:t xml:space="preserve"> </w:t>
      </w:r>
      <w:r w:rsidRPr="00DD4EB0">
        <w:rPr>
          <w:sz w:val="16"/>
        </w:rPr>
        <w:t>although</w:t>
      </w:r>
      <w:r>
        <w:rPr>
          <w:sz w:val="16"/>
        </w:rPr>
        <w:t xml:space="preserve"> </w:t>
      </w:r>
      <w:r w:rsidRPr="00DD4EB0">
        <w:rPr>
          <w:sz w:val="16"/>
        </w:rPr>
        <w:t>we</w:t>
      </w:r>
      <w:r>
        <w:rPr>
          <w:sz w:val="16"/>
        </w:rPr>
        <w:t xml:space="preserve"> </w:t>
      </w:r>
      <w:r w:rsidRPr="00DD4EB0">
        <w:rPr>
          <w:sz w:val="16"/>
        </w:rPr>
        <w:t>may</w:t>
      </w:r>
      <w:r>
        <w:rPr>
          <w:sz w:val="16"/>
        </w:rPr>
        <w:t xml:space="preserve"> </w:t>
      </w:r>
      <w:r w:rsidRPr="00DD4EB0">
        <w:rPr>
          <w:sz w:val="16"/>
        </w:rPr>
        <w:t>be</w:t>
      </w:r>
      <w:r>
        <w:rPr>
          <w:sz w:val="16"/>
        </w:rPr>
        <w:t xml:space="preserve"> </w:t>
      </w:r>
      <w:r w:rsidRPr="00DD4EB0">
        <w:rPr>
          <w:sz w:val="16"/>
        </w:rPr>
        <w:t>in</w:t>
      </w:r>
      <w:r>
        <w:rPr>
          <w:sz w:val="16"/>
        </w:rPr>
        <w:t xml:space="preserve"> </w:t>
      </w:r>
      <w:r w:rsidRPr="00DD4EB0">
        <w:rPr>
          <w:sz w:val="16"/>
        </w:rPr>
        <w:t>ultimate</w:t>
      </w:r>
      <w:r>
        <w:rPr>
          <w:sz w:val="16"/>
        </w:rPr>
        <w:t xml:space="preserve"> </w:t>
      </w:r>
      <w:r w:rsidRPr="00DD4EB0">
        <w:rPr>
          <w:sz w:val="16"/>
        </w:rPr>
        <w:t>control</w:t>
      </w:r>
      <w:r>
        <w:rPr>
          <w:sz w:val="16"/>
        </w:rPr>
        <w:t xml:space="preserve"> </w:t>
      </w:r>
      <w:r w:rsidRPr="00DD4EB0">
        <w:rPr>
          <w:sz w:val="16"/>
        </w:rPr>
        <w:t>our</w:t>
      </w:r>
      <w:r>
        <w:rPr>
          <w:sz w:val="16"/>
        </w:rPr>
        <w:t xml:space="preserve"> </w:t>
      </w:r>
      <w:r w:rsidRPr="00DD4EB0">
        <w:rPr>
          <w:sz w:val="16"/>
        </w:rPr>
        <w:t>responses,</w:t>
      </w:r>
      <w:r>
        <w:rPr>
          <w:sz w:val="16"/>
        </w:rPr>
        <w:t xml:space="preserve"> </w:t>
      </w:r>
      <w:r w:rsidRPr="00DD4EB0">
        <w:rPr>
          <w:sz w:val="16"/>
        </w:rPr>
        <w:t>sometimes</w:t>
      </w:r>
      <w:r>
        <w:rPr>
          <w:sz w:val="16"/>
        </w:rPr>
        <w:t xml:space="preserve"> </w:t>
      </w:r>
      <w:r w:rsidRPr="00DD4EB0">
        <w:rPr>
          <w:sz w:val="16"/>
        </w:rPr>
        <w:t>we</w:t>
      </w:r>
      <w:r>
        <w:rPr>
          <w:sz w:val="16"/>
        </w:rPr>
        <w:t xml:space="preserve"> </w:t>
      </w:r>
      <w:r w:rsidRPr="00DD4EB0">
        <w:rPr>
          <w:sz w:val="16"/>
        </w:rPr>
        <w:t>do</w:t>
      </w:r>
      <w:r>
        <w:rPr>
          <w:sz w:val="16"/>
        </w:rPr>
        <w:t xml:space="preserve"> </w:t>
      </w:r>
      <w:r w:rsidRPr="00DD4EB0">
        <w:rPr>
          <w:sz w:val="16"/>
        </w:rPr>
        <w:t>not</w:t>
      </w:r>
      <w:r>
        <w:rPr>
          <w:sz w:val="16"/>
        </w:rPr>
        <w:t xml:space="preserve"> </w:t>
      </w:r>
      <w:r w:rsidRPr="00DD4EB0">
        <w:rPr>
          <w:sz w:val="16"/>
        </w:rPr>
        <w:t>always</w:t>
      </w:r>
      <w:r>
        <w:rPr>
          <w:sz w:val="16"/>
        </w:rPr>
        <w:t xml:space="preserve"> </w:t>
      </w:r>
      <w:r w:rsidRPr="00DD4EB0">
        <w:rPr>
          <w:sz w:val="16"/>
        </w:rPr>
        <w:t>respond</w:t>
      </w:r>
      <w:r>
        <w:rPr>
          <w:sz w:val="16"/>
        </w:rPr>
        <w:t xml:space="preserve"> </w:t>
      </w:r>
      <w:r w:rsidRPr="00DD4EB0">
        <w:rPr>
          <w:sz w:val="16"/>
        </w:rPr>
        <w:t>how</w:t>
      </w:r>
      <w:r>
        <w:rPr>
          <w:sz w:val="16"/>
        </w:rPr>
        <w:t xml:space="preserve"> </w:t>
      </w:r>
      <w:r w:rsidRPr="00DD4EB0">
        <w:rPr>
          <w:sz w:val="16"/>
        </w:rPr>
        <w:t>we</w:t>
      </w:r>
      <w:r>
        <w:rPr>
          <w:sz w:val="16"/>
        </w:rPr>
        <w:t xml:space="preserve"> </w:t>
      </w:r>
      <w:r w:rsidRPr="00DD4EB0">
        <w:rPr>
          <w:sz w:val="16"/>
        </w:rPr>
        <w:t>would</w:t>
      </w:r>
      <w:r>
        <w:rPr>
          <w:sz w:val="16"/>
        </w:rPr>
        <w:t xml:space="preserve"> </w:t>
      </w:r>
      <w:r w:rsidRPr="00DD4EB0">
        <w:rPr>
          <w:sz w:val="16"/>
        </w:rPr>
        <w:t>have liked, and sometimes our responses can become habitual rather than considered or</w:t>
      </w:r>
      <w:r>
        <w:rPr>
          <w:sz w:val="16"/>
        </w:rPr>
        <w:t xml:space="preserve"> </w:t>
      </w:r>
      <w:r w:rsidRPr="00DD4EB0">
        <w:rPr>
          <w:sz w:val="16"/>
        </w:rPr>
        <w:t>deliberate,</w:t>
      </w:r>
      <w:r>
        <w:rPr>
          <w:sz w:val="16"/>
        </w:rPr>
        <w:t xml:space="preserve"> </w:t>
      </w:r>
      <w:r w:rsidRPr="00DD4EB0">
        <w:rPr>
          <w:sz w:val="16"/>
        </w:rPr>
        <w:t>at</w:t>
      </w:r>
      <w:r>
        <w:rPr>
          <w:sz w:val="16"/>
        </w:rPr>
        <w:t xml:space="preserve"> </w:t>
      </w:r>
      <w:r w:rsidRPr="00DD4EB0">
        <w:rPr>
          <w:sz w:val="16"/>
        </w:rPr>
        <w:t>which</w:t>
      </w:r>
      <w:r>
        <w:rPr>
          <w:sz w:val="16"/>
        </w:rPr>
        <w:t xml:space="preserve"> </w:t>
      </w:r>
      <w:r w:rsidRPr="00DD4EB0">
        <w:rPr>
          <w:sz w:val="16"/>
        </w:rPr>
        <w:t>time</w:t>
      </w:r>
      <w:r>
        <w:rPr>
          <w:sz w:val="16"/>
        </w:rPr>
        <w:t xml:space="preserve"> </w:t>
      </w:r>
      <w:r w:rsidRPr="00DD4EB0">
        <w:rPr>
          <w:sz w:val="16"/>
        </w:rPr>
        <w:t>our</w:t>
      </w:r>
      <w:r>
        <w:rPr>
          <w:sz w:val="16"/>
        </w:rPr>
        <w:t xml:space="preserve"> </w:t>
      </w:r>
      <w:r w:rsidRPr="00DD4EB0">
        <w:rPr>
          <w:sz w:val="16"/>
        </w:rPr>
        <w:t>freedom,</w:t>
      </w:r>
      <w:r>
        <w:rPr>
          <w:sz w:val="16"/>
        </w:rPr>
        <w:t xml:space="preserve"> </w:t>
      </w:r>
      <w:r w:rsidRPr="00DD4EB0">
        <w:rPr>
          <w:sz w:val="16"/>
        </w:rPr>
        <w:t>our</w:t>
      </w:r>
      <w:r>
        <w:rPr>
          <w:sz w:val="16"/>
        </w:rPr>
        <w:t xml:space="preserve"> </w:t>
      </w:r>
      <w:r w:rsidRPr="00DD4EB0">
        <w:rPr>
          <w:sz w:val="16"/>
        </w:rPr>
        <w:t>power,</w:t>
      </w:r>
      <w:r>
        <w:rPr>
          <w:sz w:val="16"/>
        </w:rPr>
        <w:t xml:space="preserve"> </w:t>
      </w:r>
      <w:r w:rsidRPr="00DD4EB0">
        <w:rPr>
          <w:sz w:val="16"/>
        </w:rPr>
        <w:t>to</w:t>
      </w:r>
      <w:r>
        <w:rPr>
          <w:sz w:val="16"/>
        </w:rPr>
        <w:t xml:space="preserve"> </w:t>
      </w:r>
      <w:r w:rsidRPr="00DD4EB0">
        <w:rPr>
          <w:sz w:val="16"/>
        </w:rPr>
        <w:t>respond</w:t>
      </w:r>
      <w:r>
        <w:rPr>
          <w:sz w:val="16"/>
        </w:rPr>
        <w:t xml:space="preserve"> </w:t>
      </w:r>
      <w:r w:rsidRPr="00DD4EB0">
        <w:rPr>
          <w:sz w:val="16"/>
        </w:rPr>
        <w:t>as</w:t>
      </w:r>
      <w:r>
        <w:rPr>
          <w:sz w:val="16"/>
        </w:rPr>
        <w:t xml:space="preserve"> </w:t>
      </w:r>
      <w:r w:rsidRPr="00DD4EB0">
        <w:rPr>
          <w:sz w:val="16"/>
        </w:rPr>
        <w:t>we</w:t>
      </w:r>
      <w:r>
        <w:rPr>
          <w:sz w:val="16"/>
        </w:rPr>
        <w:t xml:space="preserve"> </w:t>
      </w:r>
      <w:r w:rsidRPr="00DD4EB0">
        <w:rPr>
          <w:sz w:val="16"/>
        </w:rPr>
        <w:t>wish</w:t>
      </w:r>
      <w:r>
        <w:rPr>
          <w:sz w:val="16"/>
        </w:rPr>
        <w:t xml:space="preserve"> </w:t>
      </w:r>
      <w:r w:rsidRPr="00DD4EB0">
        <w:rPr>
          <w:sz w:val="16"/>
        </w:rPr>
        <w:t>seemingly</w:t>
      </w:r>
      <w:r>
        <w:rPr>
          <w:sz w:val="16"/>
        </w:rPr>
        <w:t xml:space="preserve"> </w:t>
      </w:r>
      <w:r w:rsidRPr="00DD4EB0">
        <w:rPr>
          <w:sz w:val="16"/>
        </w:rPr>
        <w:t>diminishes. Keeping a journal is a good way of having a conversation with oneself about</w:t>
      </w:r>
      <w:r>
        <w:rPr>
          <w:sz w:val="16"/>
        </w:rPr>
        <w:t xml:space="preserve"> </w:t>
      </w:r>
      <w:r w:rsidRPr="00DD4EB0">
        <w:rPr>
          <w:sz w:val="16"/>
        </w:rPr>
        <w:t>the</w:t>
      </w:r>
      <w:r>
        <w:rPr>
          <w:sz w:val="16"/>
        </w:rPr>
        <w:t xml:space="preserve"> </w:t>
      </w:r>
      <w:r w:rsidRPr="00DD4EB0">
        <w:rPr>
          <w:sz w:val="16"/>
        </w:rPr>
        <w:t>happenings</w:t>
      </w:r>
      <w:r>
        <w:rPr>
          <w:sz w:val="16"/>
        </w:rPr>
        <w:t xml:space="preserve"> </w:t>
      </w:r>
      <w:r w:rsidRPr="00DD4EB0">
        <w:rPr>
          <w:sz w:val="16"/>
        </w:rPr>
        <w:t>of</w:t>
      </w:r>
      <w:r>
        <w:rPr>
          <w:sz w:val="16"/>
        </w:rPr>
        <w:t xml:space="preserve"> </w:t>
      </w:r>
      <w:r w:rsidRPr="00DD4EB0">
        <w:rPr>
          <w:sz w:val="16"/>
        </w:rPr>
        <w:t>the</w:t>
      </w:r>
      <w:r>
        <w:rPr>
          <w:sz w:val="16"/>
        </w:rPr>
        <w:t xml:space="preserve"> </w:t>
      </w:r>
      <w:r w:rsidRPr="00DD4EB0">
        <w:rPr>
          <w:sz w:val="16"/>
        </w:rPr>
        <w:t>day.</w:t>
      </w:r>
      <w:r>
        <w:rPr>
          <w:sz w:val="16"/>
        </w:rPr>
        <w:t xml:space="preserve"> </w:t>
      </w:r>
      <w:r w:rsidRPr="008F228F">
        <w:rPr>
          <w:rStyle w:val="StyleBoldUnderline"/>
        </w:rPr>
        <w:t>By</w:t>
      </w:r>
      <w:r>
        <w:rPr>
          <w:rStyle w:val="StyleBoldUnderline"/>
        </w:rPr>
        <w:t xml:space="preserve"> </w:t>
      </w:r>
      <w:r w:rsidRPr="00DD4EB0">
        <w:rPr>
          <w:rStyle w:val="StyleBoldUnderline"/>
          <w:highlight w:val="green"/>
        </w:rPr>
        <w:t>reflecting</w:t>
      </w:r>
      <w:r>
        <w:rPr>
          <w:rStyle w:val="StyleBoldUnderline"/>
          <w:highlight w:val="green"/>
        </w:rPr>
        <w:t xml:space="preserve"> </w:t>
      </w:r>
      <w:r w:rsidRPr="008F228F">
        <w:rPr>
          <w:rStyle w:val="StyleBoldUnderline"/>
        </w:rPr>
        <w:t>on</w:t>
      </w:r>
      <w:r>
        <w:rPr>
          <w:rStyle w:val="StyleBoldUnderline"/>
        </w:rPr>
        <w:t xml:space="preserve"> </w:t>
      </w:r>
      <w:r w:rsidRPr="008F228F">
        <w:rPr>
          <w:rStyle w:val="StyleBoldUnderline"/>
        </w:rPr>
        <w:t>one’s</w:t>
      </w:r>
      <w:r>
        <w:rPr>
          <w:rStyle w:val="StyleBoldUnderline"/>
        </w:rPr>
        <w:t xml:space="preserve"> </w:t>
      </w:r>
      <w:r w:rsidRPr="008F228F">
        <w:rPr>
          <w:rStyle w:val="StyleBoldUnderline"/>
        </w:rPr>
        <w:t>actions</w:t>
      </w:r>
      <w:r>
        <w:rPr>
          <w:rStyle w:val="StyleBoldUnderline"/>
        </w:rPr>
        <w:t xml:space="preserve"> </w:t>
      </w:r>
      <w:r w:rsidRPr="008F228F">
        <w:rPr>
          <w:rStyle w:val="StyleBoldUnderline"/>
        </w:rPr>
        <w:t>and</w:t>
      </w:r>
      <w:r>
        <w:rPr>
          <w:rStyle w:val="StyleBoldUnderline"/>
        </w:rPr>
        <w:t xml:space="preserve"> </w:t>
      </w:r>
      <w:r w:rsidRPr="008F228F">
        <w:rPr>
          <w:rStyle w:val="StyleBoldUnderline"/>
        </w:rPr>
        <w:t>taking</w:t>
      </w:r>
      <w:r>
        <w:rPr>
          <w:rStyle w:val="StyleBoldUnderline"/>
        </w:rPr>
        <w:t xml:space="preserve"> </w:t>
      </w:r>
      <w:r w:rsidRPr="008F228F">
        <w:rPr>
          <w:rStyle w:val="StyleBoldUnderline"/>
        </w:rPr>
        <w:t>a</w:t>
      </w:r>
      <w:r>
        <w:rPr>
          <w:rStyle w:val="StyleBoldUnderline"/>
        </w:rPr>
        <w:t xml:space="preserve"> </w:t>
      </w:r>
      <w:r w:rsidRPr="008F228F">
        <w:rPr>
          <w:rStyle w:val="StyleBoldUnderline"/>
        </w:rPr>
        <w:t>few</w:t>
      </w:r>
      <w:r>
        <w:rPr>
          <w:rStyle w:val="StyleBoldUnderline"/>
        </w:rPr>
        <w:t xml:space="preserve"> </w:t>
      </w:r>
      <w:r w:rsidRPr="008F228F">
        <w:rPr>
          <w:rStyle w:val="StyleBoldUnderline"/>
        </w:rPr>
        <w:t>moments</w:t>
      </w:r>
      <w:r>
        <w:rPr>
          <w:rStyle w:val="StyleBoldUnderline"/>
        </w:rPr>
        <w:t xml:space="preserve"> </w:t>
      </w:r>
      <w:r w:rsidRPr="008F228F">
        <w:rPr>
          <w:rStyle w:val="StyleBoldUnderline"/>
        </w:rPr>
        <w:t>to</w:t>
      </w:r>
      <w:r>
        <w:rPr>
          <w:rStyle w:val="StyleBoldUnderline"/>
        </w:rPr>
        <w:t xml:space="preserve"> </w:t>
      </w:r>
      <w:r w:rsidRPr="008F228F">
        <w:rPr>
          <w:rStyle w:val="StyleBoldUnderline"/>
        </w:rPr>
        <w:t>reflect</w:t>
      </w:r>
      <w:r>
        <w:rPr>
          <w:rStyle w:val="StyleBoldUnderline"/>
        </w:rPr>
        <w:t xml:space="preserve"> </w:t>
      </w:r>
      <w:r w:rsidRPr="00DD4EB0">
        <w:rPr>
          <w:rStyle w:val="StyleBoldUnderline"/>
          <w:highlight w:val="green"/>
        </w:rPr>
        <w:t>upon</w:t>
      </w:r>
      <w:r>
        <w:rPr>
          <w:rStyle w:val="StyleBoldUnderline"/>
          <w:highlight w:val="green"/>
        </w:rPr>
        <w:t xml:space="preserve"> </w:t>
      </w:r>
      <w:r w:rsidRPr="00DD4EB0">
        <w:rPr>
          <w:rStyle w:val="StyleBoldUnderline"/>
          <w:highlight w:val="green"/>
        </w:rPr>
        <w:t>one’s</w:t>
      </w:r>
      <w:r>
        <w:rPr>
          <w:rStyle w:val="StyleBoldUnderline"/>
          <w:highlight w:val="green"/>
        </w:rPr>
        <w:t xml:space="preserve"> </w:t>
      </w:r>
      <w:r w:rsidRPr="00DD4EB0">
        <w:rPr>
          <w:rStyle w:val="StyleBoldUnderline"/>
          <w:highlight w:val="green"/>
        </w:rPr>
        <w:t>responses</w:t>
      </w:r>
      <w:r>
        <w:rPr>
          <w:rStyle w:val="StyleBoldUnderline"/>
          <w:highlight w:val="green"/>
        </w:rPr>
        <w:t xml:space="preserve"> </w:t>
      </w:r>
      <w:r w:rsidRPr="00E51D89">
        <w:rPr>
          <w:rStyle w:val="StyleBoldUnderline"/>
          <w:highlight w:val="yellow"/>
        </w:rPr>
        <w:t>to</w:t>
      </w:r>
      <w:r>
        <w:rPr>
          <w:rStyle w:val="StyleBoldUnderline"/>
          <w:highlight w:val="yellow"/>
        </w:rPr>
        <w:t xml:space="preserve"> </w:t>
      </w:r>
      <w:r w:rsidRPr="00E51D89">
        <w:rPr>
          <w:rStyle w:val="StyleBoldUnderline"/>
          <w:highlight w:val="yellow"/>
        </w:rPr>
        <w:t>events,</w:t>
      </w:r>
      <w:r>
        <w:rPr>
          <w:rStyle w:val="StyleBoldUnderline"/>
          <w:highlight w:val="yellow"/>
        </w:rPr>
        <w:t xml:space="preserve"> </w:t>
      </w:r>
      <w:r w:rsidRPr="00DD4EB0">
        <w:rPr>
          <w:rStyle w:val="StyleBoldUnderline"/>
          <w:highlight w:val="green"/>
        </w:rPr>
        <w:t>one</w:t>
      </w:r>
      <w:r>
        <w:rPr>
          <w:rStyle w:val="StyleBoldUnderline"/>
          <w:highlight w:val="green"/>
        </w:rPr>
        <w:t xml:space="preserve"> </w:t>
      </w:r>
      <w:r w:rsidRPr="00DD4EB0">
        <w:rPr>
          <w:rStyle w:val="StyleBoldUnderline"/>
          <w:highlight w:val="green"/>
        </w:rPr>
        <w:t>becomes</w:t>
      </w:r>
      <w:r>
        <w:rPr>
          <w:rStyle w:val="StyleBoldUnderline"/>
          <w:highlight w:val="green"/>
        </w:rPr>
        <w:t xml:space="preserve"> </w:t>
      </w:r>
      <w:r w:rsidRPr="00DD4EB0">
        <w:rPr>
          <w:rStyle w:val="StyleBoldUnderline"/>
          <w:highlight w:val="green"/>
        </w:rPr>
        <w:t>better</w:t>
      </w:r>
      <w:r>
        <w:rPr>
          <w:rStyle w:val="StyleBoldUnderline"/>
          <w:highlight w:val="green"/>
        </w:rPr>
        <w:t xml:space="preserve"> </w:t>
      </w:r>
      <w:r w:rsidRPr="00DD4EB0">
        <w:rPr>
          <w:rStyle w:val="StyleBoldUnderline"/>
          <w:highlight w:val="green"/>
        </w:rPr>
        <w:t>able</w:t>
      </w:r>
      <w:r>
        <w:rPr>
          <w:rStyle w:val="StyleBoldUnderline"/>
          <w:highlight w:val="green"/>
        </w:rPr>
        <w:t xml:space="preserve"> </w:t>
      </w:r>
      <w:r w:rsidRPr="00DD4EB0">
        <w:rPr>
          <w:rStyle w:val="StyleBoldUnderline"/>
          <w:highlight w:val="green"/>
        </w:rPr>
        <w:t>to</w:t>
      </w:r>
      <w:r>
        <w:rPr>
          <w:rStyle w:val="StyleBoldUnderline"/>
          <w:highlight w:val="green"/>
        </w:rPr>
        <w:t xml:space="preserve"> </w:t>
      </w:r>
      <w:r w:rsidRPr="00DD4EB0">
        <w:rPr>
          <w:rStyle w:val="StyleBoldUnderline"/>
          <w:highlight w:val="green"/>
        </w:rPr>
        <w:t>negotiate</w:t>
      </w:r>
      <w:r>
        <w:rPr>
          <w:rStyle w:val="StyleBoldUnderline"/>
          <w:highlight w:val="green"/>
        </w:rPr>
        <w:t xml:space="preserve"> </w:t>
      </w:r>
      <w:r w:rsidRPr="00DD4EB0">
        <w:rPr>
          <w:rStyle w:val="StyleBoldUnderline"/>
          <w:highlight w:val="green"/>
        </w:rPr>
        <w:t>life</w:t>
      </w:r>
      <w:r>
        <w:rPr>
          <w:rStyle w:val="StyleBoldUnderline"/>
          <w:highlight w:val="green"/>
        </w:rPr>
        <w:t xml:space="preserve"> </w:t>
      </w:r>
      <w:r w:rsidRPr="00DD4EB0">
        <w:rPr>
          <w:rStyle w:val="StyleBoldUnderline"/>
          <w:highlight w:val="green"/>
        </w:rPr>
        <w:t>in</w:t>
      </w:r>
      <w:r>
        <w:rPr>
          <w:rStyle w:val="StyleBoldUnderline"/>
          <w:highlight w:val="green"/>
        </w:rPr>
        <w:t xml:space="preserve"> </w:t>
      </w:r>
      <w:r w:rsidRPr="00DD4EB0">
        <w:rPr>
          <w:rStyle w:val="StyleBoldUnderline"/>
          <w:highlight w:val="green"/>
        </w:rPr>
        <w:t>the</w:t>
      </w:r>
      <w:r>
        <w:rPr>
          <w:rStyle w:val="StyleBoldUnderline"/>
          <w:highlight w:val="green"/>
        </w:rPr>
        <w:t xml:space="preserve"> </w:t>
      </w:r>
      <w:r w:rsidRPr="00DD4EB0">
        <w:rPr>
          <w:rStyle w:val="StyleBoldUnderline"/>
          <w:highlight w:val="green"/>
        </w:rPr>
        <w:t xml:space="preserve">future and respond in </w:t>
      </w:r>
      <w:r w:rsidRPr="00E51D89">
        <w:rPr>
          <w:rStyle w:val="StyleBoldUnderline"/>
          <w:highlight w:val="yellow"/>
        </w:rPr>
        <w:t>the</w:t>
      </w:r>
      <w:r>
        <w:rPr>
          <w:rStyle w:val="StyleBoldUnderline"/>
          <w:highlight w:val="yellow"/>
        </w:rPr>
        <w:t xml:space="preserve"> </w:t>
      </w:r>
      <w:r w:rsidRPr="00E51D89">
        <w:rPr>
          <w:rStyle w:val="StyleBoldUnderline"/>
          <w:highlight w:val="yellow"/>
        </w:rPr>
        <w:t>most</w:t>
      </w:r>
      <w:r>
        <w:rPr>
          <w:rStyle w:val="StyleBoldUnderline"/>
          <w:highlight w:val="yellow"/>
        </w:rPr>
        <w:t xml:space="preserve"> </w:t>
      </w:r>
      <w:r w:rsidRPr="00DD4EB0">
        <w:rPr>
          <w:rStyle w:val="StyleBoldUnderline"/>
          <w:highlight w:val="green"/>
        </w:rPr>
        <w:t>fruitful ways</w:t>
      </w:r>
      <w:r w:rsidRPr="00DD4EB0">
        <w:rPr>
          <w:sz w:val="16"/>
          <w:highlight w:val="green"/>
        </w:rPr>
        <w:t xml:space="preserve">. </w:t>
      </w:r>
      <w:r w:rsidRPr="00DD4EB0">
        <w:rPr>
          <w:rStyle w:val="StyleBoldUnderline"/>
          <w:highlight w:val="green"/>
        </w:rPr>
        <w:t xml:space="preserve">If one does not reflect </w:t>
      </w:r>
      <w:r w:rsidRPr="008F228F">
        <w:rPr>
          <w:rStyle w:val="StyleBoldUnderline"/>
        </w:rPr>
        <w:t>in</w:t>
      </w:r>
      <w:r>
        <w:rPr>
          <w:rStyle w:val="StyleBoldUnderline"/>
        </w:rPr>
        <w:t xml:space="preserve"> </w:t>
      </w:r>
      <w:r w:rsidRPr="008F228F">
        <w:rPr>
          <w:rStyle w:val="StyleBoldUnderline"/>
        </w:rPr>
        <w:t>this</w:t>
      </w:r>
      <w:r>
        <w:rPr>
          <w:rStyle w:val="StyleBoldUnderline"/>
        </w:rPr>
        <w:t xml:space="preserve"> </w:t>
      </w:r>
      <w:r w:rsidRPr="008F228F">
        <w:rPr>
          <w:rStyle w:val="StyleBoldUnderline"/>
        </w:rPr>
        <w:t>way,</w:t>
      </w:r>
      <w:r>
        <w:rPr>
          <w:rStyle w:val="StyleBoldUnderline"/>
        </w:rPr>
        <w:t xml:space="preserve"> </w:t>
      </w:r>
      <w:r w:rsidRPr="00DD4EB0">
        <w:rPr>
          <w:rStyle w:val="StyleBoldUnderline"/>
          <w:highlight w:val="green"/>
        </w:rPr>
        <w:t>the same</w:t>
      </w:r>
      <w:r>
        <w:rPr>
          <w:rStyle w:val="StyleBoldUnderline"/>
          <w:highlight w:val="green"/>
        </w:rPr>
        <w:t xml:space="preserve"> </w:t>
      </w:r>
      <w:r w:rsidRPr="00DD4EB0">
        <w:rPr>
          <w:rStyle w:val="StyleBoldUnderline"/>
          <w:highlight w:val="green"/>
        </w:rPr>
        <w:t>mistakes</w:t>
      </w:r>
      <w:r>
        <w:rPr>
          <w:rStyle w:val="StyleBoldUnderline"/>
          <w:highlight w:val="yellow"/>
        </w:rPr>
        <w:t xml:space="preserve"> </w:t>
      </w:r>
      <w:r w:rsidRPr="00E51D89">
        <w:rPr>
          <w:rStyle w:val="StyleBoldUnderline"/>
          <w:highlight w:val="yellow"/>
        </w:rPr>
        <w:t>can</w:t>
      </w:r>
      <w:r>
        <w:rPr>
          <w:rStyle w:val="StyleBoldUnderline"/>
          <w:highlight w:val="yellow"/>
        </w:rPr>
        <w:t xml:space="preserve"> </w:t>
      </w:r>
      <w:r w:rsidRPr="00DD4EB0">
        <w:rPr>
          <w:rStyle w:val="StyleBoldUnderline"/>
          <w:highlight w:val="green"/>
        </w:rPr>
        <w:t>occur</w:t>
      </w:r>
      <w:r>
        <w:rPr>
          <w:rStyle w:val="StyleBoldUnderline"/>
          <w:highlight w:val="green"/>
        </w:rPr>
        <w:t xml:space="preserve"> </w:t>
      </w:r>
      <w:r w:rsidRPr="00DD4EB0">
        <w:rPr>
          <w:rStyle w:val="StyleBoldUnderline"/>
          <w:highlight w:val="green"/>
        </w:rPr>
        <w:t>over</w:t>
      </w:r>
      <w:r>
        <w:rPr>
          <w:rStyle w:val="StyleBoldUnderline"/>
          <w:highlight w:val="green"/>
        </w:rPr>
        <w:t xml:space="preserve"> </w:t>
      </w:r>
      <w:r w:rsidRPr="00DD4EB0">
        <w:rPr>
          <w:rStyle w:val="StyleBoldUnderline"/>
          <w:highlight w:val="green"/>
        </w:rPr>
        <w:t>and</w:t>
      </w:r>
      <w:r>
        <w:rPr>
          <w:rStyle w:val="StyleBoldUnderline"/>
          <w:highlight w:val="green"/>
        </w:rPr>
        <w:t xml:space="preserve"> </w:t>
      </w:r>
      <w:r w:rsidRPr="00DD4EB0">
        <w:rPr>
          <w:rStyle w:val="StyleBoldUnderline"/>
          <w:highlight w:val="green"/>
        </w:rPr>
        <w:t>over</w:t>
      </w:r>
      <w:r>
        <w:rPr>
          <w:rStyle w:val="StyleBoldUnderline"/>
          <w:highlight w:val="green"/>
        </w:rPr>
        <w:t xml:space="preserve"> </w:t>
      </w:r>
      <w:r w:rsidRPr="00DD4EB0">
        <w:rPr>
          <w:rStyle w:val="StyleBoldUnderline"/>
          <w:highlight w:val="green"/>
        </w:rPr>
        <w:t>again</w:t>
      </w:r>
      <w:r w:rsidRPr="008F228F">
        <w:rPr>
          <w:rStyle w:val="StyleBoldUnderline"/>
        </w:rPr>
        <w:t>,</w:t>
      </w:r>
      <w:r>
        <w:rPr>
          <w:rStyle w:val="StyleBoldUnderline"/>
        </w:rPr>
        <w:t xml:space="preserve"> </w:t>
      </w:r>
      <w:r w:rsidRPr="008F228F">
        <w:rPr>
          <w:rStyle w:val="StyleBoldUnderline"/>
        </w:rPr>
        <w:t>and</w:t>
      </w:r>
      <w:r>
        <w:rPr>
          <w:rStyle w:val="StyleBoldUnderline"/>
        </w:rPr>
        <w:t xml:space="preserve"> </w:t>
      </w:r>
      <w:r w:rsidRPr="008F228F">
        <w:rPr>
          <w:rStyle w:val="StyleBoldUnderline"/>
        </w:rPr>
        <w:t>self-­</w:t>
      </w:r>
      <w:r w:rsidRPr="008F228F">
        <w:rPr>
          <w:rStyle w:val="StyleBoldUnderline"/>
          <w:rFonts w:hint="eastAsia"/>
        </w:rPr>
        <w:t>‐</w:t>
      </w:r>
      <w:r w:rsidRPr="008F228F">
        <w:rPr>
          <w:rStyle w:val="StyleBoldUnderline"/>
        </w:rPr>
        <w:t>development</w:t>
      </w:r>
      <w:r>
        <w:rPr>
          <w:rStyle w:val="StyleBoldUnderline"/>
        </w:rPr>
        <w:t xml:space="preserve"> </w:t>
      </w:r>
      <w:r w:rsidRPr="008F228F">
        <w:rPr>
          <w:rStyle w:val="StyleBoldUnderline"/>
        </w:rPr>
        <w:t>essentially</w:t>
      </w:r>
      <w:r>
        <w:rPr>
          <w:rStyle w:val="StyleBoldUnderline"/>
        </w:rPr>
        <w:t xml:space="preserve"> </w:t>
      </w:r>
      <w:r w:rsidRPr="008F228F">
        <w:rPr>
          <w:rStyle w:val="StyleBoldUnderline"/>
        </w:rPr>
        <w:t>comes</w:t>
      </w:r>
      <w:r>
        <w:rPr>
          <w:rStyle w:val="StyleBoldUnderline"/>
        </w:rPr>
        <w:t xml:space="preserve"> </w:t>
      </w:r>
      <w:r w:rsidRPr="008F228F">
        <w:rPr>
          <w:rStyle w:val="StyleBoldUnderline"/>
        </w:rPr>
        <w:t>to</w:t>
      </w:r>
      <w:r>
        <w:rPr>
          <w:rStyle w:val="StyleBoldUnderline"/>
        </w:rPr>
        <w:t xml:space="preserve"> </w:t>
      </w:r>
      <w:r w:rsidRPr="008F228F">
        <w:rPr>
          <w:rStyle w:val="StyleBoldUnderline"/>
        </w:rPr>
        <w:t>a</w:t>
      </w:r>
      <w:r>
        <w:rPr>
          <w:rStyle w:val="StyleBoldUnderline"/>
        </w:rPr>
        <w:t xml:space="preserve"> </w:t>
      </w:r>
      <w:r w:rsidRPr="008F228F">
        <w:rPr>
          <w:rStyle w:val="StyleBoldUnderline"/>
        </w:rPr>
        <w:t>halt.</w:t>
      </w:r>
      <w:r>
        <w:rPr>
          <w:rStyle w:val="StyleBoldUnderline"/>
        </w:rPr>
        <w:t xml:space="preserve"> </w:t>
      </w:r>
      <w:r w:rsidRPr="00DD4EB0">
        <w:rPr>
          <w:sz w:val="16"/>
        </w:rPr>
        <w:t>Having a regular conversation with oneself through the keeping of journal is likely</w:t>
      </w:r>
      <w:r>
        <w:rPr>
          <w:sz w:val="16"/>
        </w:rPr>
        <w:t xml:space="preserve"> </w:t>
      </w:r>
      <w:r w:rsidRPr="00DD4EB0">
        <w:rPr>
          <w:sz w:val="16"/>
        </w:rPr>
        <w:t>to</w:t>
      </w:r>
      <w:r>
        <w:rPr>
          <w:sz w:val="16"/>
        </w:rPr>
        <w:t xml:space="preserve"> </w:t>
      </w:r>
      <w:r w:rsidRPr="00DD4EB0">
        <w:rPr>
          <w:sz w:val="16"/>
        </w:rPr>
        <w:t>help</w:t>
      </w:r>
      <w:r>
        <w:rPr>
          <w:sz w:val="16"/>
        </w:rPr>
        <w:t xml:space="preserve"> </w:t>
      </w:r>
      <w:r w:rsidRPr="00DD4EB0">
        <w:rPr>
          <w:sz w:val="16"/>
        </w:rPr>
        <w:t>us</w:t>
      </w:r>
      <w:r>
        <w:rPr>
          <w:sz w:val="16"/>
        </w:rPr>
        <w:t xml:space="preserve"> </w:t>
      </w:r>
      <w:r w:rsidRPr="00DD4EB0">
        <w:rPr>
          <w:sz w:val="16"/>
        </w:rPr>
        <w:t>in</w:t>
      </w:r>
      <w:r>
        <w:rPr>
          <w:sz w:val="16"/>
        </w:rPr>
        <w:t xml:space="preserve"> </w:t>
      </w:r>
      <w:r w:rsidRPr="00DD4EB0">
        <w:rPr>
          <w:sz w:val="16"/>
        </w:rPr>
        <w:t>all</w:t>
      </w:r>
      <w:r>
        <w:rPr>
          <w:sz w:val="16"/>
        </w:rPr>
        <w:t xml:space="preserve"> </w:t>
      </w:r>
      <w:r w:rsidRPr="00DD4EB0">
        <w:rPr>
          <w:sz w:val="16"/>
        </w:rPr>
        <w:t>areas</w:t>
      </w:r>
      <w:r>
        <w:rPr>
          <w:sz w:val="16"/>
        </w:rPr>
        <w:t xml:space="preserve"> </w:t>
      </w:r>
      <w:r w:rsidRPr="00DD4EB0">
        <w:rPr>
          <w:sz w:val="16"/>
        </w:rPr>
        <w:t>of</w:t>
      </w:r>
      <w:r>
        <w:rPr>
          <w:sz w:val="16"/>
        </w:rPr>
        <w:t xml:space="preserve"> </w:t>
      </w:r>
      <w:r w:rsidRPr="00DD4EB0">
        <w:rPr>
          <w:sz w:val="16"/>
        </w:rPr>
        <w:t>life,</w:t>
      </w:r>
      <w:r>
        <w:rPr>
          <w:sz w:val="16"/>
        </w:rPr>
        <w:t xml:space="preserve"> </w:t>
      </w:r>
      <w:r w:rsidRPr="00DD4EB0">
        <w:rPr>
          <w:sz w:val="16"/>
        </w:rPr>
        <w:t>but</w:t>
      </w:r>
      <w:r>
        <w:rPr>
          <w:sz w:val="16"/>
        </w:rPr>
        <w:t xml:space="preserve"> </w:t>
      </w:r>
      <w:r w:rsidRPr="00DD4EB0">
        <w:rPr>
          <w:sz w:val="16"/>
        </w:rPr>
        <w:t>in</w:t>
      </w:r>
      <w:r>
        <w:rPr>
          <w:sz w:val="16"/>
        </w:rPr>
        <w:t xml:space="preserve"> </w:t>
      </w:r>
      <w:r w:rsidRPr="00DD4EB0">
        <w:rPr>
          <w:sz w:val="16"/>
        </w:rPr>
        <w:t>consumer</w:t>
      </w:r>
      <w:r>
        <w:rPr>
          <w:sz w:val="16"/>
        </w:rPr>
        <w:t xml:space="preserve"> </w:t>
      </w:r>
      <w:r w:rsidRPr="00DD4EB0">
        <w:rPr>
          <w:sz w:val="16"/>
        </w:rPr>
        <w:t>societies,</w:t>
      </w:r>
      <w:r>
        <w:rPr>
          <w:sz w:val="16"/>
        </w:rPr>
        <w:t xml:space="preserve"> </w:t>
      </w:r>
      <w:r w:rsidRPr="00DD4EB0">
        <w:rPr>
          <w:sz w:val="16"/>
        </w:rPr>
        <w:t>it</w:t>
      </w:r>
      <w:r>
        <w:rPr>
          <w:sz w:val="16"/>
        </w:rPr>
        <w:t xml:space="preserve"> </w:t>
      </w:r>
      <w:r w:rsidRPr="00DD4EB0">
        <w:rPr>
          <w:sz w:val="16"/>
        </w:rPr>
        <w:t>may</w:t>
      </w:r>
      <w:r>
        <w:rPr>
          <w:sz w:val="16"/>
        </w:rPr>
        <w:t xml:space="preserve"> </w:t>
      </w:r>
      <w:r w:rsidRPr="00DD4EB0">
        <w:rPr>
          <w:sz w:val="16"/>
        </w:rPr>
        <w:t>be</w:t>
      </w:r>
      <w:r>
        <w:rPr>
          <w:sz w:val="16"/>
        </w:rPr>
        <w:t xml:space="preserve"> </w:t>
      </w:r>
      <w:r w:rsidRPr="00DD4EB0">
        <w:rPr>
          <w:sz w:val="16"/>
        </w:rPr>
        <w:t>a</w:t>
      </w:r>
      <w:r>
        <w:rPr>
          <w:sz w:val="16"/>
        </w:rPr>
        <w:t xml:space="preserve"> </w:t>
      </w:r>
      <w:r w:rsidRPr="00DD4EB0">
        <w:rPr>
          <w:sz w:val="16"/>
        </w:rPr>
        <w:t>particularly</w:t>
      </w:r>
      <w:r>
        <w:rPr>
          <w:sz w:val="16"/>
        </w:rPr>
        <w:t xml:space="preserve"> </w:t>
      </w:r>
      <w:r w:rsidRPr="00DD4EB0">
        <w:rPr>
          <w:sz w:val="16"/>
        </w:rPr>
        <w:t>useful</w:t>
      </w:r>
      <w:r>
        <w:rPr>
          <w:sz w:val="16"/>
        </w:rPr>
        <w:t xml:space="preserve"> </w:t>
      </w:r>
      <w:r w:rsidRPr="00DD4EB0">
        <w:rPr>
          <w:sz w:val="16"/>
        </w:rPr>
        <w:t xml:space="preserve">practice with respect to consumption. </w:t>
      </w:r>
      <w:r w:rsidRPr="00DD4EB0">
        <w:rPr>
          <w:rStyle w:val="StyleBoldUnderline"/>
          <w:highlight w:val="green"/>
        </w:rPr>
        <w:t xml:space="preserve">By critically reflecting </w:t>
      </w:r>
      <w:r w:rsidRPr="008F228F">
        <w:rPr>
          <w:rStyle w:val="StyleBoldUnderline"/>
        </w:rPr>
        <w:t>on</w:t>
      </w:r>
      <w:r>
        <w:rPr>
          <w:rStyle w:val="StyleBoldUnderline"/>
        </w:rPr>
        <w:t xml:space="preserve"> </w:t>
      </w:r>
      <w:r w:rsidRPr="008F228F">
        <w:rPr>
          <w:rStyle w:val="StyleBoldUnderline"/>
        </w:rPr>
        <w:t>a</w:t>
      </w:r>
      <w:r>
        <w:rPr>
          <w:rStyle w:val="StyleBoldUnderline"/>
        </w:rPr>
        <w:t xml:space="preserve"> </w:t>
      </w:r>
      <w:r w:rsidRPr="008F228F">
        <w:rPr>
          <w:rStyle w:val="StyleBoldUnderline"/>
        </w:rPr>
        <w:t>regular</w:t>
      </w:r>
      <w:r>
        <w:rPr>
          <w:rStyle w:val="StyleBoldUnderline"/>
        </w:rPr>
        <w:t xml:space="preserve"> </w:t>
      </w:r>
      <w:r w:rsidRPr="008F228F">
        <w:rPr>
          <w:rStyle w:val="StyleBoldUnderline"/>
        </w:rPr>
        <w:t>basis</w:t>
      </w:r>
      <w:r>
        <w:rPr>
          <w:rStyle w:val="StyleBoldUnderline"/>
        </w:rPr>
        <w:t xml:space="preserve"> </w:t>
      </w:r>
      <w:r w:rsidRPr="008F228F">
        <w:rPr>
          <w:rStyle w:val="StyleBoldUnderline"/>
        </w:rPr>
        <w:t>upon</w:t>
      </w:r>
      <w:r>
        <w:rPr>
          <w:rStyle w:val="StyleBoldUnderline"/>
        </w:rPr>
        <w:t xml:space="preserve"> </w:t>
      </w:r>
      <w:r w:rsidRPr="008F228F">
        <w:rPr>
          <w:rStyle w:val="StyleBoldUnderline"/>
        </w:rPr>
        <w:t>our</w:t>
      </w:r>
      <w:r>
        <w:rPr>
          <w:rStyle w:val="StyleBoldUnderline"/>
        </w:rPr>
        <w:t xml:space="preserve"> </w:t>
      </w:r>
      <w:r w:rsidRPr="008F228F">
        <w:rPr>
          <w:rStyle w:val="StyleBoldUnderline"/>
        </w:rPr>
        <w:t>consumer</w:t>
      </w:r>
      <w:r>
        <w:rPr>
          <w:rStyle w:val="StyleBoldUnderline"/>
        </w:rPr>
        <w:t xml:space="preserve"> </w:t>
      </w:r>
      <w:r w:rsidRPr="008F228F">
        <w:rPr>
          <w:rStyle w:val="StyleBoldUnderline"/>
        </w:rPr>
        <w:t>purchases,</w:t>
      </w:r>
      <w:r>
        <w:rPr>
          <w:rStyle w:val="StyleBoldUnderline"/>
        </w:rPr>
        <w:t xml:space="preserve"> </w:t>
      </w:r>
      <w:r w:rsidRPr="008F228F">
        <w:rPr>
          <w:rStyle w:val="StyleBoldUnderline"/>
        </w:rPr>
        <w:t>consumer</w:t>
      </w:r>
      <w:r>
        <w:rPr>
          <w:rStyle w:val="StyleBoldUnderline"/>
        </w:rPr>
        <w:t xml:space="preserve"> </w:t>
      </w:r>
      <w:r w:rsidRPr="008F228F">
        <w:rPr>
          <w:rStyle w:val="StyleBoldUnderline"/>
        </w:rPr>
        <w:t>motivations,</w:t>
      </w:r>
      <w:r>
        <w:rPr>
          <w:rStyle w:val="StyleBoldUnderline"/>
        </w:rPr>
        <w:t xml:space="preserve"> </w:t>
      </w:r>
      <w:r w:rsidRPr="008F228F">
        <w:rPr>
          <w:rStyle w:val="StyleBoldUnderline"/>
        </w:rPr>
        <w:t>consumer</w:t>
      </w:r>
      <w:r>
        <w:rPr>
          <w:rStyle w:val="StyleBoldUnderline"/>
        </w:rPr>
        <w:t xml:space="preserve"> </w:t>
      </w:r>
      <w:r w:rsidRPr="008F228F">
        <w:rPr>
          <w:rStyle w:val="StyleBoldUnderline"/>
        </w:rPr>
        <w:t>insecurities,</w:t>
      </w:r>
      <w:r>
        <w:rPr>
          <w:rStyle w:val="StyleBoldUnderline"/>
        </w:rPr>
        <w:t xml:space="preserve"> </w:t>
      </w:r>
      <w:r w:rsidRPr="008F228F">
        <w:rPr>
          <w:rStyle w:val="StyleBoldUnderline"/>
        </w:rPr>
        <w:t>consumer</w:t>
      </w:r>
      <w:r>
        <w:rPr>
          <w:rStyle w:val="StyleBoldUnderline"/>
        </w:rPr>
        <w:t xml:space="preserve"> </w:t>
      </w:r>
      <w:r w:rsidRPr="008F228F">
        <w:rPr>
          <w:rStyle w:val="StyleBoldUnderline"/>
        </w:rPr>
        <w:t>expectations,</w:t>
      </w:r>
      <w:r>
        <w:rPr>
          <w:rStyle w:val="StyleBoldUnderline"/>
        </w:rPr>
        <w:t xml:space="preserve"> </w:t>
      </w:r>
      <w:r w:rsidRPr="008F228F">
        <w:rPr>
          <w:rStyle w:val="StyleBoldUnderline"/>
        </w:rPr>
        <w:t>consumer</w:t>
      </w:r>
      <w:r>
        <w:rPr>
          <w:rStyle w:val="StyleBoldUnderline"/>
        </w:rPr>
        <w:t xml:space="preserve"> </w:t>
      </w:r>
      <w:r w:rsidRPr="008F228F">
        <w:rPr>
          <w:rStyle w:val="StyleBoldUnderline"/>
        </w:rPr>
        <w:t>desires,</w:t>
      </w:r>
      <w:r>
        <w:rPr>
          <w:rStyle w:val="StyleBoldUnderline"/>
        </w:rPr>
        <w:t xml:space="preserve"> </w:t>
      </w:r>
      <w:r w:rsidRPr="008F228F">
        <w:rPr>
          <w:rStyle w:val="StyleBoldUnderline"/>
        </w:rPr>
        <w:t>etc.</w:t>
      </w:r>
      <w:r>
        <w:rPr>
          <w:rStyle w:val="StyleBoldUnderline"/>
        </w:rPr>
        <w:t xml:space="preserve"> </w:t>
      </w:r>
      <w:r w:rsidRPr="00DD4EB0">
        <w:rPr>
          <w:rStyle w:val="StyleBoldUnderline"/>
          <w:highlight w:val="green"/>
        </w:rPr>
        <w:t>we</w:t>
      </w:r>
      <w:r>
        <w:rPr>
          <w:rStyle w:val="StyleBoldUnderline"/>
          <w:highlight w:val="green"/>
        </w:rPr>
        <w:t xml:space="preserve"> </w:t>
      </w:r>
      <w:r w:rsidRPr="00DD4EB0">
        <w:rPr>
          <w:rStyle w:val="StyleBoldUnderline"/>
          <w:highlight w:val="green"/>
        </w:rPr>
        <w:t>are</w:t>
      </w:r>
      <w:r>
        <w:rPr>
          <w:rStyle w:val="StyleBoldUnderline"/>
          <w:highlight w:val="green"/>
        </w:rPr>
        <w:t xml:space="preserve"> </w:t>
      </w:r>
      <w:r w:rsidRPr="00DD4EB0">
        <w:rPr>
          <w:rStyle w:val="StyleBoldUnderline"/>
          <w:highlight w:val="green"/>
        </w:rPr>
        <w:t>likely</w:t>
      </w:r>
      <w:r>
        <w:rPr>
          <w:rStyle w:val="StyleBoldUnderline"/>
          <w:highlight w:val="green"/>
        </w:rPr>
        <w:t xml:space="preserve"> </w:t>
      </w:r>
      <w:r w:rsidRPr="00DD4EB0">
        <w:rPr>
          <w:rStyle w:val="StyleBoldUnderline"/>
          <w:highlight w:val="green"/>
        </w:rPr>
        <w:t>to</w:t>
      </w:r>
      <w:r>
        <w:rPr>
          <w:rStyle w:val="StyleBoldUnderline"/>
          <w:highlight w:val="green"/>
        </w:rPr>
        <w:t xml:space="preserve"> </w:t>
      </w:r>
      <w:r w:rsidRPr="00DD4EB0">
        <w:rPr>
          <w:rStyle w:val="StyleBoldUnderline"/>
          <w:highlight w:val="green"/>
        </w:rPr>
        <w:t>become</w:t>
      </w:r>
      <w:r>
        <w:rPr>
          <w:rStyle w:val="StyleBoldUnderline"/>
          <w:highlight w:val="green"/>
        </w:rPr>
        <w:t xml:space="preserve"> </w:t>
      </w:r>
      <w:r w:rsidRPr="00DD4EB0">
        <w:rPr>
          <w:rStyle w:val="StyleBoldUnderline"/>
          <w:highlight w:val="green"/>
        </w:rPr>
        <w:t>more</w:t>
      </w:r>
      <w:r>
        <w:rPr>
          <w:rStyle w:val="StyleBoldUnderline"/>
          <w:highlight w:val="green"/>
        </w:rPr>
        <w:t xml:space="preserve"> </w:t>
      </w:r>
      <w:r w:rsidRPr="00DD4EB0">
        <w:rPr>
          <w:rStyle w:val="StyleBoldUnderline"/>
          <w:highlight w:val="green"/>
        </w:rPr>
        <w:t>conscious</w:t>
      </w:r>
      <w:r>
        <w:rPr>
          <w:rStyle w:val="StyleBoldUnderline"/>
          <w:highlight w:val="green"/>
        </w:rPr>
        <w:t xml:space="preserve"> </w:t>
      </w:r>
      <w:r w:rsidRPr="00DD4EB0">
        <w:rPr>
          <w:rStyle w:val="StyleBoldUnderline"/>
          <w:highlight w:val="green"/>
        </w:rPr>
        <w:t>of</w:t>
      </w:r>
      <w:r>
        <w:rPr>
          <w:rStyle w:val="StyleBoldUnderline"/>
          <w:highlight w:val="green"/>
        </w:rPr>
        <w:t xml:space="preserve"> </w:t>
      </w:r>
      <w:r w:rsidRPr="00DD4EB0">
        <w:rPr>
          <w:rStyle w:val="StyleBoldUnderline"/>
          <w:highlight w:val="green"/>
        </w:rPr>
        <w:t>the</w:t>
      </w:r>
      <w:r>
        <w:rPr>
          <w:rStyle w:val="StyleBoldUnderline"/>
          <w:highlight w:val="green"/>
        </w:rPr>
        <w:t xml:space="preserve"> </w:t>
      </w:r>
      <w:r w:rsidRPr="00DD4EB0">
        <w:rPr>
          <w:rStyle w:val="StyleBoldUnderline"/>
          <w:highlight w:val="green"/>
        </w:rPr>
        <w:t>forces</w:t>
      </w:r>
      <w:r>
        <w:rPr>
          <w:rStyle w:val="StyleBoldUnderline"/>
          <w:highlight w:val="green"/>
        </w:rPr>
        <w:t xml:space="preserve"> </w:t>
      </w:r>
      <w:r w:rsidRPr="00DD4EB0">
        <w:rPr>
          <w:rStyle w:val="StyleBoldUnderline"/>
          <w:highlight w:val="green"/>
        </w:rPr>
        <w:t>external</w:t>
      </w:r>
      <w:r>
        <w:rPr>
          <w:rStyle w:val="StyleBoldUnderline"/>
          <w:highlight w:val="green"/>
        </w:rPr>
        <w:t xml:space="preserve"> </w:t>
      </w:r>
      <w:r w:rsidRPr="00DD4EB0">
        <w:rPr>
          <w:rStyle w:val="StyleBoldUnderline"/>
          <w:highlight w:val="green"/>
        </w:rPr>
        <w:t>to</w:t>
      </w:r>
      <w:r>
        <w:rPr>
          <w:rStyle w:val="StyleBoldUnderline"/>
          <w:highlight w:val="green"/>
        </w:rPr>
        <w:t xml:space="preserve"> </w:t>
      </w:r>
      <w:r w:rsidRPr="00DD4EB0">
        <w:rPr>
          <w:rStyle w:val="StyleBoldUnderline"/>
          <w:highlight w:val="green"/>
        </w:rPr>
        <w:t>ourselves</w:t>
      </w:r>
      <w:r>
        <w:rPr>
          <w:rStyle w:val="StyleBoldUnderline"/>
          <w:highlight w:val="green"/>
        </w:rPr>
        <w:t xml:space="preserve"> </w:t>
      </w:r>
      <w:r w:rsidRPr="00DD4EB0">
        <w:rPr>
          <w:rStyle w:val="StyleBoldUnderline"/>
          <w:highlight w:val="green"/>
        </w:rPr>
        <w:t>that</w:t>
      </w:r>
      <w:r>
        <w:rPr>
          <w:rStyle w:val="StyleBoldUnderline"/>
          <w:highlight w:val="green"/>
        </w:rPr>
        <w:t xml:space="preserve"> </w:t>
      </w:r>
      <w:r w:rsidRPr="00DD4EB0">
        <w:rPr>
          <w:rStyle w:val="StyleBoldUnderline"/>
          <w:highlight w:val="green"/>
        </w:rPr>
        <w:t>conspire</w:t>
      </w:r>
      <w:r>
        <w:rPr>
          <w:rStyle w:val="StyleBoldUnderline"/>
          <w:highlight w:val="green"/>
        </w:rPr>
        <w:t xml:space="preserve"> </w:t>
      </w:r>
      <w:r w:rsidRPr="00DD4EB0">
        <w:rPr>
          <w:rStyle w:val="StyleBoldUnderline"/>
          <w:highlight w:val="green"/>
        </w:rPr>
        <w:t>to</w:t>
      </w:r>
      <w:r>
        <w:rPr>
          <w:rStyle w:val="StyleBoldUnderline"/>
          <w:highlight w:val="green"/>
        </w:rPr>
        <w:t xml:space="preserve"> </w:t>
      </w:r>
      <w:r w:rsidRPr="00DD4EB0">
        <w:rPr>
          <w:rStyle w:val="StyleBoldUnderline"/>
          <w:highlight w:val="green"/>
        </w:rPr>
        <w:t>turn</w:t>
      </w:r>
      <w:r>
        <w:rPr>
          <w:rStyle w:val="StyleBoldUnderline"/>
          <w:highlight w:val="green"/>
        </w:rPr>
        <w:t xml:space="preserve"> </w:t>
      </w:r>
      <w:r w:rsidRPr="00DD4EB0">
        <w:rPr>
          <w:rStyle w:val="StyleBoldUnderline"/>
          <w:highlight w:val="green"/>
        </w:rPr>
        <w:t>us</w:t>
      </w:r>
      <w:r>
        <w:rPr>
          <w:rStyle w:val="StyleBoldUnderline"/>
          <w:highlight w:val="green"/>
        </w:rPr>
        <w:t xml:space="preserve"> </w:t>
      </w:r>
      <w:r w:rsidRPr="00DD4EB0">
        <w:rPr>
          <w:rStyle w:val="StyleBoldUnderline"/>
          <w:highlight w:val="green"/>
        </w:rPr>
        <w:t>into</w:t>
      </w:r>
      <w:r>
        <w:rPr>
          <w:rStyle w:val="StyleBoldUnderline"/>
          <w:highlight w:val="green"/>
        </w:rPr>
        <w:t xml:space="preserve"> </w:t>
      </w:r>
      <w:r w:rsidRPr="00DD4EB0">
        <w:rPr>
          <w:rStyle w:val="StyleBoldUnderline"/>
          <w:highlight w:val="green"/>
        </w:rPr>
        <w:t>mindless</w:t>
      </w:r>
      <w:r>
        <w:rPr>
          <w:rStyle w:val="StyleBoldUnderline"/>
          <w:highlight w:val="green"/>
        </w:rPr>
        <w:t xml:space="preserve"> </w:t>
      </w:r>
      <w:r w:rsidRPr="00DD4EB0">
        <w:rPr>
          <w:rStyle w:val="StyleBoldUnderline"/>
          <w:highlight w:val="green"/>
        </w:rPr>
        <w:t>dupes</w:t>
      </w:r>
      <w:r>
        <w:rPr>
          <w:rStyle w:val="StyleBoldUnderline"/>
          <w:highlight w:val="green"/>
        </w:rPr>
        <w:t xml:space="preserve"> </w:t>
      </w:r>
      <w:r w:rsidRPr="00DD4EB0">
        <w:rPr>
          <w:rStyle w:val="StyleBoldUnderline"/>
          <w:highlight w:val="green"/>
        </w:rPr>
        <w:t>who</w:t>
      </w:r>
      <w:r>
        <w:rPr>
          <w:rStyle w:val="StyleBoldUnderline"/>
          <w:highlight w:val="green"/>
        </w:rPr>
        <w:t xml:space="preserve"> </w:t>
      </w:r>
      <w:r w:rsidRPr="00DD4EB0">
        <w:rPr>
          <w:rStyle w:val="StyleBoldUnderline"/>
          <w:highlight w:val="green"/>
        </w:rPr>
        <w:t>dutifully</w:t>
      </w:r>
      <w:r>
        <w:rPr>
          <w:rStyle w:val="StyleBoldUnderline"/>
          <w:highlight w:val="green"/>
        </w:rPr>
        <w:t xml:space="preserve"> </w:t>
      </w:r>
      <w:r w:rsidRPr="00DD4EB0">
        <w:rPr>
          <w:rStyle w:val="StyleBoldUnderline"/>
          <w:highlight w:val="green"/>
        </w:rPr>
        <w:t>turn the cogs of the consumerist machine.</w:t>
      </w:r>
      <w:r w:rsidRPr="00DD4EB0">
        <w:rPr>
          <w:sz w:val="16"/>
          <w:highlight w:val="green"/>
        </w:rPr>
        <w:t xml:space="preserve"> </w:t>
      </w:r>
    </w:p>
    <w:p w:rsidR="00420681" w:rsidRDefault="00420681" w:rsidP="00420681">
      <w:pPr>
        <w:pStyle w:val="Heading4"/>
      </w:pPr>
    </w:p>
    <w:p w:rsidR="00420681" w:rsidRDefault="00420681" w:rsidP="00420681">
      <w:pPr>
        <w:pStyle w:val="Heading4"/>
      </w:pPr>
      <w:r>
        <w:t>Consumption focus is key to change the way that humans relate to nature—critical to policy making to and must come first</w:t>
      </w:r>
    </w:p>
    <w:p w:rsidR="00420681" w:rsidRPr="00E52136" w:rsidRDefault="00420681" w:rsidP="00420681">
      <w:pPr>
        <w:rPr>
          <w:rStyle w:val="StyleStyleBold12pt"/>
        </w:rPr>
      </w:pPr>
      <w:proofErr w:type="spellStart"/>
      <w:r w:rsidRPr="00E52136">
        <w:rPr>
          <w:rStyle w:val="StyleStyleBold12pt"/>
        </w:rPr>
        <w:t>Princen</w:t>
      </w:r>
      <w:proofErr w:type="spellEnd"/>
      <w:r w:rsidRPr="00E52136">
        <w:rPr>
          <w:rStyle w:val="StyleStyleBold12pt"/>
        </w:rPr>
        <w:t>, 2002</w:t>
      </w:r>
    </w:p>
    <w:p w:rsidR="00420681" w:rsidRDefault="00420681" w:rsidP="00420681">
      <w:r>
        <w:t>[Thomas, Ph.D., Political Economy and Government, 1988, Harvard University and Associate professor at the Univ. of Michigan school of natural resources and environment, Confronting Consumption, “Consumption and its externalities: where economy meets ecology.” Pg. 23-42. Published by The MIT press] /</w:t>
      </w:r>
      <w:proofErr w:type="spellStart"/>
      <w:r>
        <w:t>Wyo</w:t>
      </w:r>
      <w:proofErr w:type="spellEnd"/>
      <w:r>
        <w:t>-MB</w:t>
      </w:r>
    </w:p>
    <w:p w:rsidR="00420681" w:rsidRPr="008B3D63" w:rsidRDefault="00420681" w:rsidP="00420681">
      <w:pPr>
        <w:rPr>
          <w:rStyle w:val="StyleBoldUnderline"/>
        </w:rPr>
      </w:pPr>
      <w:r w:rsidRPr="008B3D63">
        <w:rPr>
          <w:rStyle w:val="StyleBoldUnderline"/>
        </w:rPr>
        <w:t xml:space="preserve">By </w:t>
      </w:r>
      <w:r w:rsidRPr="00FF5B76">
        <w:rPr>
          <w:rStyle w:val="StyleBoldUnderline"/>
          <w:highlight w:val="cyan"/>
        </w:rPr>
        <w:t>making consumption more visible</w:t>
      </w:r>
      <w:r>
        <w:t xml:space="preserve"> analytically, </w:t>
      </w:r>
      <w:r w:rsidRPr="00FF5B76">
        <w:rPr>
          <w:rStyle w:val="StyleBoldUnderline"/>
          <w:highlight w:val="cyan"/>
        </w:rPr>
        <w:t>certain activities become more prominent</w:t>
      </w:r>
      <w:r w:rsidRPr="008B3D63">
        <w:rPr>
          <w:rStyle w:val="StyleBoldUnderline"/>
        </w:rPr>
        <w:t>. From a production angle,</w:t>
      </w:r>
      <w:r>
        <w:t xml:space="preserve"> </w:t>
      </w:r>
      <w:r w:rsidRPr="008B3D63">
        <w:rPr>
          <w:rStyle w:val="StyleBoldUnderline"/>
        </w:rPr>
        <w:t>the</w:t>
      </w:r>
      <w:r>
        <w:t xml:space="preserve"> simple-living </w:t>
      </w:r>
      <w:r w:rsidRPr="008B3D63">
        <w:rPr>
          <w:rStyle w:val="StyleBoldUnderline"/>
        </w:rPr>
        <w:t>movement</w:t>
      </w:r>
      <w:r>
        <w:t>, home power, and local currencies (part III</w:t>
      </w:r>
      <w:r w:rsidRPr="008B3D63">
        <w:rPr>
          <w:rStyle w:val="StyleBoldUnderline"/>
        </w:rPr>
        <w:t xml:space="preserve">) are trivial instances of protest; they are of little political or economic consequence. From a consumption angle, however, </w:t>
      </w:r>
      <w:r w:rsidRPr="00FF5B76">
        <w:rPr>
          <w:rStyle w:val="StyleBoldUnderline"/>
          <w:highlight w:val="cyan"/>
        </w:rPr>
        <w:t>they are concrete expressions of concern and resistance</w:t>
      </w:r>
      <w:r w:rsidRPr="008B3D63">
        <w:rPr>
          <w:rStyle w:val="StyleBoldUnderline"/>
        </w:rPr>
        <w:t xml:space="preserve">. They represent </w:t>
      </w:r>
      <w:r w:rsidRPr="00FF5B76">
        <w:rPr>
          <w:rStyle w:val="StyleBoldUnderline"/>
          <w:highlight w:val="cyan"/>
        </w:rPr>
        <w:t>a sense that too much of what is important in day-to-day life is lost through the lens of</w:t>
      </w:r>
      <w:r w:rsidRPr="008B3D63">
        <w:rPr>
          <w:rStyle w:val="StyleBoldUnderline"/>
        </w:rPr>
        <w:t xml:space="preserve"> ever-more </w:t>
      </w:r>
      <w:r w:rsidRPr="00FF5B76">
        <w:rPr>
          <w:rStyle w:val="StyleBoldUnderline"/>
          <w:highlight w:val="cyan"/>
        </w:rPr>
        <w:t>production</w:t>
      </w:r>
      <w:r w:rsidRPr="008B3D63">
        <w:rPr>
          <w:rStyle w:val="StyleBoldUnderline"/>
        </w:rPr>
        <w:t xml:space="preserve"> meeting the (presumably) insatiable desires of people as consumers</w:t>
      </w:r>
      <w:r>
        <w:t xml:space="preserve">. These cases not only give meaning to consumption, but they give meaning to economic activity as being more than that which ascribes value only to what is produced and sold in the open market and that assigns people the role of consumer, not producer and certainly not citizen. If simple living, home power, and local currencies are trivial by conventional (read, production) measures, they are not trivial representations of the widespread discontent with consumerist society. In short, </w:t>
      </w:r>
      <w:r w:rsidRPr="00FF5B76">
        <w:rPr>
          <w:rStyle w:val="StyleBoldUnderline"/>
          <w:highlight w:val="cyan"/>
        </w:rPr>
        <w:t>the consumption angle is a means of ‘‘rethinking how humans relate to nature.’</w:t>
      </w:r>
      <w:r w:rsidRPr="008B3D63">
        <w:rPr>
          <w:rStyle w:val="StyleBoldUnderline"/>
        </w:rPr>
        <w:t xml:space="preserve">’ It is a way </w:t>
      </w:r>
      <w:r w:rsidRPr="00FF5B76">
        <w:rPr>
          <w:rStyle w:val="StyleBoldUnderline"/>
          <w:highlight w:val="cyan"/>
        </w:rPr>
        <w:t>to</w:t>
      </w:r>
      <w:r>
        <w:t xml:space="preserve">, in </w:t>
      </w:r>
      <w:proofErr w:type="gramStart"/>
      <w:r>
        <w:t>effect,</w:t>
      </w:r>
      <w:proofErr w:type="gramEnd"/>
      <w:r>
        <w:t xml:space="preserve"> </w:t>
      </w:r>
      <w:r w:rsidRPr="00FF5B76">
        <w:rPr>
          <w:rStyle w:val="StyleBoldUnderline"/>
          <w:highlight w:val="cyan"/>
        </w:rPr>
        <w:t xml:space="preserve">wipe the slate clean with respect to how analysts, </w:t>
      </w:r>
      <w:r w:rsidRPr="00FF5B76">
        <w:rPr>
          <w:rStyle w:val="StyleBoldUnderline"/>
          <w:highlight w:val="cyan"/>
        </w:rPr>
        <w:lastRenderedPageBreak/>
        <w:t>policymakers, and citizens understand social organization for resource use</w:t>
      </w:r>
      <w:r w:rsidRPr="008B3D63">
        <w:rPr>
          <w:rStyle w:val="StyleBoldUnderline"/>
        </w:rPr>
        <w:t xml:space="preserve">. </w:t>
      </w:r>
      <w:r w:rsidRPr="00FF5B76">
        <w:rPr>
          <w:rStyle w:val="StyleBoldUnderline"/>
          <w:highlight w:val="cyan"/>
        </w:rPr>
        <w:t>It</w:t>
      </w:r>
      <w:r>
        <w:t xml:space="preserve"> puts aside, or goes back to the origins of, the neoclassical economic model and </w:t>
      </w:r>
      <w:r w:rsidRPr="00FF5B76">
        <w:rPr>
          <w:rStyle w:val="StyleBoldUnderline"/>
          <w:highlight w:val="cyan"/>
        </w:rPr>
        <w:t>asks</w:t>
      </w:r>
      <w:r w:rsidRPr="008B3D63">
        <w:rPr>
          <w:rStyle w:val="StyleBoldUnderline"/>
        </w:rPr>
        <w:t xml:space="preserve"> what model would have been most useful given </w:t>
      </w:r>
      <w:r w:rsidRPr="00FF5B76">
        <w:rPr>
          <w:rStyle w:val="StyleBoldUnderline"/>
          <w:highlight w:val="cyan"/>
        </w:rPr>
        <w:t>ecological constraint</w:t>
      </w:r>
      <w:r w:rsidRPr="008B3D63">
        <w:rPr>
          <w:rStyle w:val="StyleBoldUnderline"/>
        </w:rPr>
        <w:t xml:space="preserve">, given the lack of unending frontiers and infinite waste sinks, and given the inability to find a technical substitute for everything from petroleum to the ozone layer. </w:t>
      </w:r>
      <w:r w:rsidRPr="00FF5B76">
        <w:rPr>
          <w:rStyle w:val="StyleBoldUnderline"/>
          <w:highlight w:val="cyan"/>
        </w:rPr>
        <w:t>The consumption angle not only allows for consideration of ‘‘full-world,’’ ecologically constrained conditions, but places ecosystem functioning up front and central.</w:t>
      </w:r>
      <w:r w:rsidRPr="008B3D63">
        <w:rPr>
          <w:rStyle w:val="StyleBoldUnderline"/>
        </w:rPr>
        <w:t xml:space="preserve"> It does so by generating questions that ask what is consumed, what is put at risk, what is lost</w:t>
      </w:r>
      <w:r>
        <w:t xml:space="preserve">. </w:t>
      </w:r>
      <w:r w:rsidRPr="008B3D63">
        <w:rPr>
          <w:rStyle w:val="StyleBoldUnderline"/>
        </w:rPr>
        <w:t xml:space="preserve">And </w:t>
      </w:r>
      <w:r w:rsidRPr="00FF5B76">
        <w:rPr>
          <w:rStyle w:val="StyleBoldUnderline"/>
          <w:highlight w:val="cyan"/>
        </w:rPr>
        <w:t>it does so</w:t>
      </w:r>
      <w:r>
        <w:t xml:space="preserve"> without restricting the questions to consumer products or even industrial inputs but </w:t>
      </w:r>
      <w:r w:rsidRPr="008B3D63">
        <w:rPr>
          <w:rStyle w:val="StyleBoldUnderline"/>
        </w:rPr>
        <w:t>by going all the way back up the decision chain to organisms and ecosystems and biogeochemical processes</w:t>
      </w:r>
      <w:r>
        <w:t xml:space="preserve">. It also does so </w:t>
      </w:r>
      <w:r w:rsidRPr="00FF5B76">
        <w:rPr>
          <w:rStyle w:val="StyleBoldUnderline"/>
          <w:highlight w:val="cyan"/>
        </w:rPr>
        <w:t>by drawing attention to behaviors and movements that otherwise tend to escape those who hold the production angle sacrosanct: restraint and resistance with respect to ever-increasing demand</w:t>
      </w:r>
      <w:r>
        <w:t xml:space="preserve">, simple living, home power, and local currencies with respect to lifestyle and economic life. </w:t>
      </w:r>
      <w:r w:rsidRPr="008B3D63">
        <w:rPr>
          <w:rStyle w:val="StyleBoldUnderline"/>
        </w:rPr>
        <w:t xml:space="preserve">Finally, </w:t>
      </w:r>
      <w:r w:rsidRPr="00FF5B76">
        <w:rPr>
          <w:rStyle w:val="StyleBoldUnderline"/>
          <w:highlight w:val="cyan"/>
        </w:rPr>
        <w:t>the consumption angl</w:t>
      </w:r>
      <w:r w:rsidRPr="008B3D63">
        <w:rPr>
          <w:rStyle w:val="StyleBoldUnderline"/>
        </w:rPr>
        <w:t xml:space="preserve">e lends itself to explicit assignment of responsibility for excess throughput. This </w:t>
      </w:r>
      <w:r w:rsidRPr="00FF5B76">
        <w:rPr>
          <w:rStyle w:val="StyleBoldUnderline"/>
          <w:highlight w:val="cyan"/>
        </w:rPr>
        <w:t>stands in marked contrast to the production angle, where actors routinely escape responsibility</w:t>
      </w:r>
      <w:r w:rsidRPr="008B3D63">
        <w:rPr>
          <w:rStyle w:val="StyleBoldUnderline"/>
        </w:rPr>
        <w:t xml:space="preserve"> via distanced commerce and the black box of consumer sovereignty.</w:t>
      </w:r>
    </w:p>
    <w:p w:rsidR="00420681" w:rsidRDefault="00420681" w:rsidP="00420681">
      <w:pPr>
        <w:pStyle w:val="Heading4"/>
      </w:pPr>
    </w:p>
    <w:p w:rsidR="00420681" w:rsidRDefault="00420681" w:rsidP="00420681">
      <w:pPr>
        <w:pStyle w:val="Heading4"/>
      </w:pPr>
      <w:r>
        <w:t>Policy making fails to address consumption—locked in the production paradigm. Fails to solve the root of scarcity crisis</w:t>
      </w:r>
    </w:p>
    <w:p w:rsidR="00420681" w:rsidRPr="00786FC5" w:rsidRDefault="00420681" w:rsidP="00420681">
      <w:pPr>
        <w:rPr>
          <w:rStyle w:val="StyleStyleBold12pt"/>
        </w:rPr>
      </w:pPr>
      <w:proofErr w:type="spellStart"/>
      <w:r w:rsidRPr="00786FC5">
        <w:rPr>
          <w:rStyle w:val="StyleStyleBold12pt"/>
        </w:rPr>
        <w:t>Princen</w:t>
      </w:r>
      <w:proofErr w:type="spellEnd"/>
      <w:r w:rsidRPr="00786FC5">
        <w:rPr>
          <w:rStyle w:val="StyleStyleBold12pt"/>
        </w:rPr>
        <w:t xml:space="preserve"> et al, 2002</w:t>
      </w:r>
    </w:p>
    <w:p w:rsidR="00420681" w:rsidRDefault="00420681" w:rsidP="00420681">
      <w:r>
        <w:t xml:space="preserve">[Thomas, Ph.D., Political Economy and Government, 1988, Harvard University and Associate professor at the Univ. of Michigan school of natural resources and environment, Michael </w:t>
      </w:r>
      <w:proofErr w:type="spellStart"/>
      <w:r>
        <w:t>Maniates</w:t>
      </w:r>
      <w:proofErr w:type="spellEnd"/>
      <w:r>
        <w:t xml:space="preserve">, Professor of Political and Environmental Science at Allegheny College, and Ken </w:t>
      </w:r>
      <w:proofErr w:type="spellStart"/>
      <w:r>
        <w:t>Conca</w:t>
      </w:r>
      <w:proofErr w:type="spellEnd"/>
      <w:r>
        <w:t xml:space="preserve">, Program Director the School of Global Environmental Politics at American University, </w:t>
      </w:r>
      <w:r>
        <w:rPr>
          <w:u w:val="single"/>
        </w:rPr>
        <w:t>Confronting Consumption</w:t>
      </w:r>
      <w:r>
        <w:t>, “Confronting Consumption.” Pg. 1-20. Published by The MIT press] /</w:t>
      </w:r>
      <w:proofErr w:type="spellStart"/>
      <w:r>
        <w:t>Wyo</w:t>
      </w:r>
      <w:proofErr w:type="spellEnd"/>
      <w:r>
        <w:t xml:space="preserve">-MB </w:t>
      </w:r>
    </w:p>
    <w:p w:rsidR="00420681" w:rsidRDefault="00420681" w:rsidP="00420681">
      <w:pPr>
        <w:pStyle w:val="Heading4"/>
        <w:rPr>
          <w:rStyle w:val="StyleBoldUnderline"/>
          <w:b/>
          <w:u w:val="none"/>
        </w:rPr>
      </w:pPr>
      <w:r w:rsidRPr="00992A54">
        <w:rPr>
          <w:sz w:val="16"/>
        </w:rPr>
        <w:lastRenderedPageBreak/>
        <w:t xml:space="preserve">Such intuition is even making its way, albeit slowly, into scholarly circles, where </w:t>
      </w:r>
      <w:r w:rsidRPr="00786FC5">
        <w:rPr>
          <w:rStyle w:val="StyleBoldUnderline"/>
        </w:rPr>
        <w:t>recognition is mounting that</w:t>
      </w:r>
      <w:r w:rsidRPr="00992A54">
        <w:rPr>
          <w:sz w:val="16"/>
        </w:rPr>
        <w:t xml:space="preserve"> ever-</w:t>
      </w:r>
      <w:r w:rsidRPr="00786FC5">
        <w:rPr>
          <w:rStyle w:val="StyleBoldUnderline"/>
        </w:rPr>
        <w:t>increasing</w:t>
      </w:r>
      <w:r w:rsidRPr="00992A54">
        <w:rPr>
          <w:sz w:val="16"/>
        </w:rPr>
        <w:t xml:space="preserve"> </w:t>
      </w:r>
      <w:r w:rsidRPr="007C567E">
        <w:rPr>
          <w:rStyle w:val="StyleBoldUnderline"/>
          <w:highlight w:val="cyan"/>
        </w:rPr>
        <w:t>pressures on ecosystems</w:t>
      </w:r>
      <w:r w:rsidRPr="00786FC5">
        <w:rPr>
          <w:rStyle w:val="StyleBoldUnderline"/>
        </w:rPr>
        <w:t xml:space="preserve">, life-supporting </w:t>
      </w:r>
      <w:r w:rsidRPr="007C567E">
        <w:rPr>
          <w:rStyle w:val="StyleBoldUnderline"/>
          <w:highlight w:val="cyan"/>
        </w:rPr>
        <w:t>environmental services, and</w:t>
      </w:r>
      <w:r w:rsidRPr="00786FC5">
        <w:rPr>
          <w:rStyle w:val="StyleBoldUnderline"/>
        </w:rPr>
        <w:t xml:space="preserve"> critical </w:t>
      </w:r>
      <w:r w:rsidRPr="007C567E">
        <w:rPr>
          <w:rStyle w:val="StyleBoldUnderline"/>
          <w:highlight w:val="cyan"/>
        </w:rPr>
        <w:t>natural</w:t>
      </w:r>
      <w:r w:rsidRPr="00786FC5">
        <w:rPr>
          <w:rStyle w:val="StyleBoldUnderline"/>
        </w:rPr>
        <w:t xml:space="preserve"> </w:t>
      </w:r>
      <w:r w:rsidRPr="007C567E">
        <w:rPr>
          <w:rStyle w:val="StyleBoldUnderline"/>
          <w:highlight w:val="cyan"/>
        </w:rPr>
        <w:t>cycles are driven</w:t>
      </w:r>
      <w:r w:rsidRPr="00992A54">
        <w:rPr>
          <w:sz w:val="16"/>
        </w:rPr>
        <w:t xml:space="preserve"> not only by the sheer numbers of resource users and the inefficiencies of their resource use, but also </w:t>
      </w:r>
      <w:r w:rsidRPr="007C567E">
        <w:rPr>
          <w:rStyle w:val="StyleBoldUnderline"/>
          <w:highlight w:val="cyan"/>
        </w:rPr>
        <w:t>by</w:t>
      </w:r>
      <w:r w:rsidRPr="00786FC5">
        <w:rPr>
          <w:rStyle w:val="StyleBoldUnderline"/>
        </w:rPr>
        <w:t xml:space="preserve"> the patterns of </w:t>
      </w:r>
      <w:r w:rsidRPr="007C567E">
        <w:rPr>
          <w:rStyle w:val="StyleBoldUnderline"/>
          <w:highlight w:val="cyan"/>
        </w:rPr>
        <w:t>resource use</w:t>
      </w:r>
      <w:r w:rsidRPr="00786FC5">
        <w:rPr>
          <w:rStyle w:val="StyleBoldUnderline"/>
        </w:rPr>
        <w:t xml:space="preserve"> themselves</w:t>
      </w:r>
      <w:r w:rsidRPr="00992A54">
        <w:rPr>
          <w:sz w:val="16"/>
        </w:rPr>
        <w:t xml:space="preserve">. 6 </w:t>
      </w:r>
      <w:r w:rsidRPr="007C567E">
        <w:rPr>
          <w:rStyle w:val="StyleBoldUnderline"/>
          <w:highlight w:val="cyan"/>
        </w:rPr>
        <w:t>In</w:t>
      </w:r>
      <w:r w:rsidRPr="00992A54">
        <w:rPr>
          <w:sz w:val="16"/>
        </w:rPr>
        <w:t xml:space="preserve"> global environmental </w:t>
      </w:r>
      <w:r w:rsidRPr="007C567E">
        <w:rPr>
          <w:rStyle w:val="StyleBoldUnderline"/>
          <w:highlight w:val="cyan"/>
        </w:rPr>
        <w:t>policymaking</w:t>
      </w:r>
      <w:r w:rsidRPr="00786FC5">
        <w:rPr>
          <w:rStyle w:val="StyleBoldUnderline"/>
        </w:rPr>
        <w:t xml:space="preserve"> arenas</w:t>
      </w:r>
      <w:r w:rsidRPr="00992A54">
        <w:rPr>
          <w:sz w:val="16"/>
        </w:rPr>
        <w:t xml:space="preserve">, </w:t>
      </w:r>
      <w:r w:rsidRPr="007C567E">
        <w:rPr>
          <w:rStyle w:val="StyleBoldUnderline"/>
          <w:highlight w:val="cyan"/>
        </w:rPr>
        <w:t>it is</w:t>
      </w:r>
      <w:r w:rsidRPr="00786FC5">
        <w:rPr>
          <w:rStyle w:val="StyleBoldUnderline"/>
        </w:rPr>
        <w:t xml:space="preserve"> becoming more</w:t>
      </w:r>
      <w:r w:rsidRPr="00992A54">
        <w:rPr>
          <w:sz w:val="16"/>
        </w:rPr>
        <w:t xml:space="preserve"> and more </w:t>
      </w:r>
      <w:r w:rsidRPr="007C567E">
        <w:rPr>
          <w:rStyle w:val="StyleBoldUnderline"/>
          <w:highlight w:val="cyan"/>
        </w:rPr>
        <w:t>difficult</w:t>
      </w:r>
      <w:r w:rsidRPr="007C567E">
        <w:rPr>
          <w:sz w:val="16"/>
          <w:highlight w:val="cyan"/>
        </w:rPr>
        <w:t xml:space="preserve"> </w:t>
      </w:r>
      <w:r w:rsidRPr="007C567E">
        <w:rPr>
          <w:rStyle w:val="StyleBoldUnderline"/>
          <w:highlight w:val="cyan"/>
        </w:rPr>
        <w:t>to ignore</w:t>
      </w:r>
      <w:r w:rsidRPr="00786FC5">
        <w:rPr>
          <w:rStyle w:val="StyleBoldUnderline"/>
        </w:rPr>
        <w:t xml:space="preserve"> the fact that the overdeveloped North must restrain its </w:t>
      </w:r>
      <w:r w:rsidRPr="007C567E">
        <w:rPr>
          <w:rStyle w:val="StyleBoldUnderline"/>
          <w:highlight w:val="cyan"/>
        </w:rPr>
        <w:t>consumption</w:t>
      </w:r>
      <w:r w:rsidRPr="00992A54">
        <w:rPr>
          <w:sz w:val="16"/>
        </w:rPr>
        <w:t xml:space="preserve"> if it expects the underdeveloped South to embrace a more sustainable trajectory. 7 And while global population growth still remains a huge issue in many regions of the world— both rich and poor— per-capita </w:t>
      </w:r>
      <w:r w:rsidRPr="00786FC5">
        <w:rPr>
          <w:rStyle w:val="StyleBoldUnderline"/>
        </w:rPr>
        <w:t xml:space="preserve">growth in consumption </w:t>
      </w:r>
      <w:r w:rsidRPr="00992A54">
        <w:rPr>
          <w:sz w:val="16"/>
        </w:rPr>
        <w:t xml:space="preserve">is, for many resources, </w:t>
      </w:r>
      <w:r w:rsidRPr="00786FC5">
        <w:rPr>
          <w:rStyle w:val="StyleBoldUnderline"/>
        </w:rPr>
        <w:t>expanding eight to twelve times faster than population growth</w:t>
      </w:r>
      <w:r w:rsidRPr="00992A54">
        <w:rPr>
          <w:sz w:val="16"/>
        </w:rPr>
        <w:t xml:space="preserve"> (see box 1.1). </w:t>
      </w:r>
      <w:r w:rsidRPr="00786FC5">
        <w:rPr>
          <w:rStyle w:val="StyleBoldUnderline"/>
        </w:rPr>
        <w:t>Given current forces of economic globalization, these ratios are likely to endure, if not rise</w:t>
      </w:r>
      <w:r w:rsidRPr="00992A54">
        <w:rPr>
          <w:sz w:val="16"/>
        </w:rPr>
        <w:t xml:space="preserve">. It is little wonder that one leading nongovernmental organization (NGO) recently placed ‘‘The Consumption Juggernaut’’ at the top of its list of ‘‘ten hot sustainable development issues for the millennium.’’ 8 </w:t>
      </w:r>
      <w:r w:rsidRPr="007C567E">
        <w:rPr>
          <w:rStyle w:val="StyleBoldUnderline"/>
          <w:highlight w:val="cyan"/>
        </w:rPr>
        <w:t>How might ordinary people</w:t>
      </w:r>
      <w:r w:rsidRPr="00786FC5">
        <w:rPr>
          <w:rStyle w:val="StyleBoldUnderline"/>
        </w:rPr>
        <w:t xml:space="preserve"> living in high-consumption societies begin to clarify and </w:t>
      </w:r>
      <w:r w:rsidRPr="007C567E">
        <w:rPr>
          <w:rStyle w:val="StyleBoldUnderline"/>
          <w:highlight w:val="cyan"/>
        </w:rPr>
        <w:t>act</w:t>
      </w:r>
      <w:r w:rsidRPr="00786FC5">
        <w:rPr>
          <w:rStyle w:val="StyleBoldUnderline"/>
        </w:rPr>
        <w:t xml:space="preserve"> on these unsettling intuitions? Where can they turn </w:t>
      </w:r>
      <w:r w:rsidRPr="007C567E">
        <w:rPr>
          <w:rStyle w:val="StyleBoldUnderline"/>
          <w:highlight w:val="cyan"/>
        </w:rPr>
        <w:t>for</w:t>
      </w:r>
      <w:r w:rsidRPr="00786FC5">
        <w:rPr>
          <w:rStyle w:val="StyleBoldUnderline"/>
        </w:rPr>
        <w:t xml:space="preserve"> insight, systematic </w:t>
      </w:r>
      <w:r w:rsidRPr="007C567E">
        <w:rPr>
          <w:rStyle w:val="StyleBoldUnderline"/>
          <w:highlight w:val="cyan"/>
        </w:rPr>
        <w:t>analysis</w:t>
      </w:r>
      <w:r w:rsidRPr="00786FC5">
        <w:rPr>
          <w:rStyle w:val="StyleBoldUnderline"/>
        </w:rPr>
        <w:t xml:space="preserve">, support, </w:t>
      </w:r>
      <w:r w:rsidRPr="007C567E">
        <w:rPr>
          <w:rStyle w:val="StyleBoldUnderline"/>
          <w:highlight w:val="cyan"/>
        </w:rPr>
        <w:t>intervention strategies</w:t>
      </w:r>
      <w:r w:rsidRPr="00786FC5">
        <w:rPr>
          <w:rStyle w:val="StyleBoldUnderline"/>
        </w:rPr>
        <w:t xml:space="preserve">, </w:t>
      </w:r>
      <w:r w:rsidRPr="007C567E">
        <w:rPr>
          <w:rStyle w:val="StyleBoldUnderline"/>
          <w:highlight w:val="cyan"/>
        </w:rPr>
        <w:t>or hope</w:t>
      </w:r>
      <w:r w:rsidRPr="00786FC5">
        <w:rPr>
          <w:rStyle w:val="StyleBoldUnderline"/>
        </w:rPr>
        <w:t xml:space="preserve"> of effective action? </w:t>
      </w:r>
      <w:proofErr w:type="gramStart"/>
      <w:r w:rsidRPr="007C567E">
        <w:rPr>
          <w:rStyle w:val="StyleBoldUnderline"/>
          <w:highlight w:val="cyan"/>
        </w:rPr>
        <w:t>Certainly not to the policymaking arena</w:t>
      </w:r>
      <w:r w:rsidRPr="007C567E">
        <w:rPr>
          <w:sz w:val="16"/>
          <w:highlight w:val="cyan"/>
        </w:rPr>
        <w:t>.</w:t>
      </w:r>
      <w:proofErr w:type="gramEnd"/>
      <w:r w:rsidRPr="007C567E">
        <w:rPr>
          <w:sz w:val="16"/>
          <w:highlight w:val="cyan"/>
        </w:rPr>
        <w:t xml:space="preserve"> </w:t>
      </w:r>
      <w:r w:rsidRPr="007C567E">
        <w:rPr>
          <w:rStyle w:val="StyleBoldUnderline"/>
          <w:highlight w:val="cyan"/>
        </w:rPr>
        <w:t>There one finds</w:t>
      </w:r>
      <w:r w:rsidRPr="00786FC5">
        <w:rPr>
          <w:rStyle w:val="StyleBoldUnderline"/>
        </w:rPr>
        <w:t xml:space="preserve"> processes of </w:t>
      </w:r>
      <w:r w:rsidRPr="007C567E">
        <w:rPr>
          <w:rStyle w:val="StyleBoldUnderline"/>
          <w:highlight w:val="cyan"/>
        </w:rPr>
        <w:t>thought</w:t>
      </w:r>
      <w:r w:rsidRPr="00786FC5">
        <w:rPr>
          <w:rStyle w:val="StyleBoldUnderline"/>
        </w:rPr>
        <w:t xml:space="preserve"> and decision dominated</w:t>
      </w:r>
      <w:r w:rsidRPr="00992A54">
        <w:rPr>
          <w:sz w:val="16"/>
        </w:rPr>
        <w:t xml:space="preserve">, perhaps as never before, </w:t>
      </w:r>
      <w:r w:rsidRPr="007C567E">
        <w:rPr>
          <w:rStyle w:val="StyleBoldUnderline"/>
          <w:highlight w:val="cyan"/>
        </w:rPr>
        <w:t>by</w:t>
      </w:r>
      <w:r w:rsidRPr="00992A54">
        <w:rPr>
          <w:sz w:val="16"/>
        </w:rPr>
        <w:t xml:space="preserve"> two forces: a deeply seated </w:t>
      </w:r>
      <w:r w:rsidRPr="00992A54">
        <w:rPr>
          <w:rStyle w:val="StyleBoldUnderline"/>
        </w:rPr>
        <w:t xml:space="preserve">economistic reasoning and </w:t>
      </w:r>
      <w:r w:rsidRPr="007C567E">
        <w:rPr>
          <w:rStyle w:val="StyleBoldUnderline"/>
          <w:highlight w:val="cyan"/>
        </w:rPr>
        <w:t>a politics of growth</w:t>
      </w:r>
      <w:r w:rsidRPr="00992A54">
        <w:rPr>
          <w:rStyle w:val="StyleBoldUnderline"/>
        </w:rPr>
        <w:t xml:space="preserve"> that cuts across the political spectrum. According to prevailing economistic thought, </w:t>
      </w:r>
      <w:r w:rsidRPr="007C567E">
        <w:rPr>
          <w:rStyle w:val="StyleBoldUnderline"/>
          <w:highlight w:val="cyan"/>
        </w:rPr>
        <w:t>consumption</w:t>
      </w:r>
      <w:r w:rsidRPr="00992A54">
        <w:rPr>
          <w:rStyle w:val="StyleBoldUnderline"/>
        </w:rPr>
        <w:t xml:space="preserve"> </w:t>
      </w:r>
      <w:r w:rsidRPr="007C567E">
        <w:rPr>
          <w:rStyle w:val="StyleBoldUnderline"/>
          <w:highlight w:val="cyan"/>
        </w:rPr>
        <w:t>is</w:t>
      </w:r>
      <w:r w:rsidRPr="00992A54">
        <w:rPr>
          <w:rStyle w:val="StyleBoldUnderline"/>
        </w:rPr>
        <w:t xml:space="preserve"> nothing less than </w:t>
      </w:r>
      <w:r w:rsidRPr="007C567E">
        <w:rPr>
          <w:rStyle w:val="StyleBoldUnderline"/>
          <w:highlight w:val="cyan"/>
        </w:rPr>
        <w:t>the purpose of the economy</w:t>
      </w:r>
      <w:r w:rsidRPr="00992A54">
        <w:rPr>
          <w:rStyle w:val="StyleBoldUnderline"/>
        </w:rPr>
        <w:t>.</w:t>
      </w:r>
      <w:r w:rsidRPr="00992A54">
        <w:rPr>
          <w:sz w:val="16"/>
        </w:rPr>
        <w:t xml:space="preserve"> </w:t>
      </w:r>
      <w:r w:rsidRPr="00992A54">
        <w:rPr>
          <w:rStyle w:val="StyleBoldUnderline"/>
        </w:rPr>
        <w:t>Economic activity</w:t>
      </w:r>
      <w:r w:rsidRPr="00992A54">
        <w:rPr>
          <w:sz w:val="16"/>
        </w:rPr>
        <w:t xml:space="preserve"> is separated into supply and demand, and demand— that is, consumer purchasing behavior— </w:t>
      </w:r>
      <w:r w:rsidRPr="00992A54">
        <w:rPr>
          <w:rStyle w:val="StyleBoldUnderline"/>
        </w:rPr>
        <w:t>is relegated to the black box of consumer sovereignty</w:t>
      </w:r>
      <w:r w:rsidRPr="00992A54">
        <w:rPr>
          <w:sz w:val="16"/>
        </w:rPr>
        <w:t xml:space="preserve">. The demand function is an aggregation of individual preferences, each set of which is unknowable and can only be expressed in revealed form through market purchases. Thus </w:t>
      </w:r>
      <w:r w:rsidRPr="00992A54">
        <w:rPr>
          <w:rStyle w:val="StyleBoldUnderline"/>
        </w:rPr>
        <w:t xml:space="preserve">analytic and </w:t>
      </w:r>
      <w:r w:rsidRPr="007C567E">
        <w:rPr>
          <w:rStyle w:val="StyleBoldUnderline"/>
          <w:highlight w:val="cyan"/>
        </w:rPr>
        <w:t>policy attention is directed to production</w:t>
      </w:r>
      <w:r w:rsidRPr="00992A54">
        <w:rPr>
          <w:sz w:val="16"/>
        </w:rPr>
        <w:t xml:space="preserve">— that is, </w:t>
      </w:r>
      <w:r w:rsidRPr="00992A54">
        <w:rPr>
          <w:rStyle w:val="StyleBoldUnderline"/>
        </w:rPr>
        <w:t>to the processes of supplying consumers with what they desire</w:t>
      </w:r>
      <w:r w:rsidRPr="00992A54">
        <w:rPr>
          <w:sz w:val="16"/>
        </w:rPr>
        <w:t xml:space="preserve">. </w:t>
      </w:r>
      <w:proofErr w:type="gramStart"/>
      <w:r w:rsidRPr="00992A54">
        <w:rPr>
          <w:sz w:val="16"/>
        </w:rPr>
        <w:t>Getting production right means getting markets to clear and the economy to grow.</w:t>
      </w:r>
      <w:proofErr w:type="gramEnd"/>
      <w:r w:rsidRPr="00992A54">
        <w:rPr>
          <w:sz w:val="16"/>
        </w:rPr>
        <w:t xml:space="preserve"> </w:t>
      </w:r>
      <w:r w:rsidRPr="00992A54">
        <w:rPr>
          <w:rStyle w:val="StyleBoldUnderline"/>
        </w:rPr>
        <w:t>If a problem arises</w:t>
      </w:r>
      <w:r w:rsidRPr="00992A54">
        <w:rPr>
          <w:sz w:val="16"/>
        </w:rPr>
        <w:t xml:space="preserve"> in this production-based, consumer-oriented economy, </w:t>
      </w:r>
      <w:r w:rsidRPr="007C567E">
        <w:rPr>
          <w:rStyle w:val="StyleBoldUnderline"/>
          <w:highlight w:val="cyan"/>
        </w:rPr>
        <w:t>corrections are naturally aimed at production, not consumption</w:t>
      </w:r>
      <w:r w:rsidRPr="00992A54">
        <w:rPr>
          <w:rStyle w:val="StyleBoldUnderline"/>
        </w:rPr>
        <w:t>.</w:t>
      </w:r>
      <w:r w:rsidRPr="00992A54">
        <w:rPr>
          <w:sz w:val="16"/>
        </w:rPr>
        <w:t xml:space="preserve"> Running in tandem with this reasoning is a simple but compelling political fact: expanding the stock of available resources and spreading the wealth throughout the population carry a much lower political price tag than trying to redistribute resources from the haves to the have-nots. </w:t>
      </w:r>
      <w:r w:rsidRPr="00992A54">
        <w:rPr>
          <w:rStyle w:val="StyleBoldUnderline"/>
        </w:rPr>
        <w:t xml:space="preserve">Economic </w:t>
      </w:r>
      <w:r w:rsidRPr="007C567E">
        <w:rPr>
          <w:rStyle w:val="StyleBoldUnderline"/>
          <w:highlight w:val="cyan"/>
        </w:rPr>
        <w:t>growth</w:t>
      </w:r>
      <w:r w:rsidRPr="00992A54">
        <w:rPr>
          <w:rStyle w:val="StyleBoldUnderline"/>
        </w:rPr>
        <w:t xml:space="preserve">, </w:t>
      </w:r>
      <w:r w:rsidRPr="007C567E">
        <w:rPr>
          <w:rStyle w:val="StyleBoldUnderline"/>
          <w:highlight w:val="cyan"/>
        </w:rPr>
        <w:t>facilitated</w:t>
      </w:r>
      <w:r w:rsidRPr="00992A54">
        <w:rPr>
          <w:rStyle w:val="StyleBoldUnderline"/>
        </w:rPr>
        <w:t xml:space="preserve"> at every turn </w:t>
      </w:r>
      <w:r w:rsidRPr="007C567E">
        <w:rPr>
          <w:rStyle w:val="StyleBoldUnderline"/>
          <w:highlight w:val="cyan"/>
        </w:rPr>
        <w:t>by</w:t>
      </w:r>
      <w:r w:rsidRPr="00992A54">
        <w:rPr>
          <w:rStyle w:val="StyleBoldUnderline"/>
        </w:rPr>
        <w:t xml:space="preserve"> public </w:t>
      </w:r>
      <w:r w:rsidRPr="007C567E">
        <w:rPr>
          <w:rStyle w:val="StyleBoldUnderline"/>
          <w:highlight w:val="cyan"/>
        </w:rPr>
        <w:t>policy</w:t>
      </w:r>
      <w:r w:rsidRPr="00992A54">
        <w:rPr>
          <w:rStyle w:val="StyleBoldUnderline"/>
        </w:rPr>
        <w:t xml:space="preserve">, </w:t>
      </w:r>
      <w:r w:rsidRPr="007C567E">
        <w:rPr>
          <w:rStyle w:val="StyleBoldUnderline"/>
          <w:highlight w:val="cyan"/>
        </w:rPr>
        <w:t>becomes the lubricant for</w:t>
      </w:r>
      <w:r w:rsidRPr="00992A54">
        <w:rPr>
          <w:rStyle w:val="StyleBoldUnderline"/>
        </w:rPr>
        <w:t xml:space="preserve"> civic processes of democratic </w:t>
      </w:r>
      <w:r w:rsidRPr="007C567E">
        <w:rPr>
          <w:rStyle w:val="StyleBoldUnderline"/>
          <w:highlight w:val="cyan"/>
        </w:rPr>
        <w:t>planning</w:t>
      </w:r>
      <w:r w:rsidRPr="00992A54">
        <w:rPr>
          <w:rStyle w:val="StyleBoldUnderline"/>
        </w:rPr>
        <w:t xml:space="preserve"> and compromise. 9 The dominance of </w:t>
      </w:r>
      <w:r w:rsidRPr="007C567E">
        <w:rPr>
          <w:rStyle w:val="StyleBoldUnderline"/>
          <w:highlight w:val="cyan"/>
        </w:rPr>
        <w:t>economistic reasoning</w:t>
      </w:r>
      <w:r w:rsidRPr="00992A54">
        <w:rPr>
          <w:rStyle w:val="StyleBoldUnderline"/>
        </w:rPr>
        <w:t xml:space="preserve"> </w:t>
      </w:r>
      <w:r w:rsidRPr="007C567E">
        <w:rPr>
          <w:rStyle w:val="StyleBoldUnderline"/>
          <w:highlight w:val="cyan"/>
        </w:rPr>
        <w:t>and</w:t>
      </w:r>
      <w:r w:rsidRPr="00992A54">
        <w:rPr>
          <w:rStyle w:val="StyleBoldUnderline"/>
        </w:rPr>
        <w:t xml:space="preserve"> the pragmatism of </w:t>
      </w:r>
      <w:r w:rsidRPr="007C567E">
        <w:rPr>
          <w:rStyle w:val="StyleBoldUnderline"/>
          <w:highlight w:val="cyan"/>
        </w:rPr>
        <w:t>growth politics</w:t>
      </w:r>
      <w:r w:rsidRPr="00992A54">
        <w:rPr>
          <w:rStyle w:val="StyleBoldUnderline"/>
        </w:rPr>
        <w:t xml:space="preserve"> conspire to </w:t>
      </w:r>
      <w:r w:rsidRPr="007C567E">
        <w:rPr>
          <w:rStyle w:val="StyleBoldUnderline"/>
          <w:highlight w:val="cyan"/>
        </w:rPr>
        <w:t>insulate</w:t>
      </w:r>
      <w:r w:rsidRPr="00992A54">
        <w:rPr>
          <w:rStyle w:val="StyleBoldUnderline"/>
        </w:rPr>
        <w:t xml:space="preserve"> </w:t>
      </w:r>
      <w:r w:rsidRPr="007C567E">
        <w:rPr>
          <w:rStyle w:val="StyleBoldUnderline"/>
          <w:highlight w:val="cyan"/>
        </w:rPr>
        <w:t>from policy scrutiny</w:t>
      </w:r>
      <w:r w:rsidRPr="00992A54">
        <w:rPr>
          <w:rStyle w:val="StyleBoldUnderline"/>
        </w:rPr>
        <w:t xml:space="preserve"> the individual black boxes in which </w:t>
      </w:r>
      <w:r w:rsidRPr="007C567E">
        <w:rPr>
          <w:rStyle w:val="StyleBoldUnderline"/>
          <w:highlight w:val="cyan"/>
        </w:rPr>
        <w:t>consuming</w:t>
      </w:r>
      <w:r w:rsidRPr="00992A54">
        <w:rPr>
          <w:rStyle w:val="StyleBoldUnderline"/>
        </w:rPr>
        <w:t xml:space="preserve"> is understood to occur. As a result, an entire realm of </w:t>
      </w:r>
      <w:r w:rsidRPr="007C567E">
        <w:rPr>
          <w:rStyle w:val="StyleBoldUnderline"/>
          <w:highlight w:val="cyan"/>
        </w:rPr>
        <w:t>questions cannot be asked</w:t>
      </w:r>
      <w:r w:rsidRPr="00992A54">
        <w:rPr>
          <w:sz w:val="16"/>
        </w:rPr>
        <w:t xml:space="preserve">. </w:t>
      </w:r>
      <w:r w:rsidRPr="007C567E">
        <w:rPr>
          <w:rStyle w:val="StyleBoldUnderline"/>
          <w:highlight w:val="cyan"/>
        </w:rPr>
        <w:t>No one</w:t>
      </w:r>
      <w:r w:rsidRPr="00992A54">
        <w:rPr>
          <w:rStyle w:val="StyleBoldUnderline"/>
        </w:rPr>
        <w:t xml:space="preserve"> in public life </w:t>
      </w:r>
      <w:r w:rsidRPr="007C567E">
        <w:rPr>
          <w:rStyle w:val="StyleBoldUnderline"/>
          <w:highlight w:val="cyan"/>
        </w:rPr>
        <w:t>dares</w:t>
      </w:r>
      <w:r w:rsidRPr="00992A54">
        <w:rPr>
          <w:rStyle w:val="StyleBoldUnderline"/>
        </w:rPr>
        <w:t xml:space="preserve">— or needs— </w:t>
      </w:r>
      <w:r w:rsidRPr="007C567E">
        <w:rPr>
          <w:rStyle w:val="StyleBoldUnderline"/>
          <w:highlight w:val="cyan"/>
        </w:rPr>
        <w:t>to ask why people consume,</w:t>
      </w:r>
      <w:r w:rsidRPr="00992A54">
        <w:rPr>
          <w:rStyle w:val="StyleBoldUnderline"/>
        </w:rPr>
        <w:t xml:space="preserve"> let alone to question whether people or societies are better off with their accustomed consumption patterns</w:t>
      </w:r>
      <w:r w:rsidRPr="00992A54">
        <w:rPr>
          <w:sz w:val="16"/>
        </w:rPr>
        <w:t xml:space="preserve">. </w:t>
      </w:r>
      <w:r w:rsidRPr="00992A54">
        <w:rPr>
          <w:rStyle w:val="StyleBoldUnderline"/>
        </w:rPr>
        <w:t xml:space="preserve">People consume to meet needs; only individuals can know their needs and thus only the individual can judge how to participate in the economy. </w:t>
      </w:r>
      <w:r w:rsidRPr="007C567E">
        <w:rPr>
          <w:rStyle w:val="StyleBoldUnderline"/>
          <w:highlight w:val="cyan"/>
        </w:rPr>
        <w:t>Consumption becomes sacrosanct</w:t>
      </w:r>
      <w:r w:rsidRPr="00992A54">
        <w:rPr>
          <w:sz w:val="16"/>
        </w:rPr>
        <w:t xml:space="preserve">. If water supplies are tight, </w:t>
      </w:r>
      <w:r w:rsidRPr="00992A54">
        <w:rPr>
          <w:rStyle w:val="StyleBoldUnderline"/>
        </w:rPr>
        <w:t>one must produce more water</w:t>
      </w:r>
      <w:r w:rsidRPr="00992A54">
        <w:rPr>
          <w:sz w:val="16"/>
        </w:rPr>
        <w:t xml:space="preserve">, not consume less. If toxics accumulate, one must </w:t>
      </w:r>
      <w:r w:rsidRPr="00992A54">
        <w:rPr>
          <w:rStyle w:val="StyleBoldUnderline"/>
        </w:rPr>
        <w:t xml:space="preserve">produce </w:t>
      </w:r>
      <w:r w:rsidRPr="00992A54">
        <w:rPr>
          <w:sz w:val="16"/>
        </w:rPr>
        <w:t xml:space="preserve">with </w:t>
      </w:r>
      <w:r w:rsidRPr="00992A54">
        <w:rPr>
          <w:rStyle w:val="StyleBoldUnderline"/>
        </w:rPr>
        <w:t>fewer by-products</w:t>
      </w:r>
      <w:r w:rsidRPr="00992A54">
        <w:rPr>
          <w:sz w:val="16"/>
        </w:rPr>
        <w:t xml:space="preserve">— </w:t>
      </w:r>
      <w:r w:rsidRPr="00992A54">
        <w:rPr>
          <w:rStyle w:val="StyleBoldUnderline"/>
        </w:rPr>
        <w:t>or</w:t>
      </w:r>
      <w:r w:rsidRPr="00992A54">
        <w:rPr>
          <w:sz w:val="16"/>
        </w:rPr>
        <w:t xml:space="preserve">, even </w:t>
      </w:r>
      <w:r w:rsidRPr="00992A54">
        <w:rPr>
          <w:rStyle w:val="StyleBoldUnderline"/>
        </w:rPr>
        <w:t>better</w:t>
      </w:r>
      <w:r w:rsidRPr="00992A54">
        <w:rPr>
          <w:sz w:val="16"/>
        </w:rPr>
        <w:t xml:space="preserve">, produce a cleanup </w:t>
      </w:r>
      <w:r w:rsidRPr="00992A54">
        <w:rPr>
          <w:rStyle w:val="StyleBoldUnderline"/>
        </w:rPr>
        <w:t>technology</w:t>
      </w:r>
      <w:r w:rsidRPr="00992A54">
        <w:rPr>
          <w:sz w:val="16"/>
        </w:rPr>
        <w:t xml:space="preserve">— </w:t>
      </w:r>
      <w:r w:rsidRPr="00992A54">
        <w:rPr>
          <w:rStyle w:val="StyleBoldUnderline"/>
        </w:rPr>
        <w:t>rather than forgo the production itself</w:t>
      </w:r>
      <w:r w:rsidRPr="00992A54">
        <w:rPr>
          <w:sz w:val="16"/>
        </w:rPr>
        <w:t xml:space="preserve">. Goods are good and more goods are better. Wastes may be bad— but when they are, more productive efficiencies, including </w:t>
      </w:r>
      <w:proofErr w:type="spellStart"/>
      <w:r w:rsidRPr="00992A54">
        <w:rPr>
          <w:sz w:val="16"/>
        </w:rPr>
        <w:t>ecoefficiencies</w:t>
      </w:r>
      <w:proofErr w:type="spellEnd"/>
      <w:r w:rsidRPr="00992A54">
        <w:rPr>
          <w:sz w:val="16"/>
        </w:rPr>
        <w:t xml:space="preserve"> and recycling, are the answer. </w:t>
      </w:r>
      <w:r w:rsidRPr="007C567E">
        <w:rPr>
          <w:rStyle w:val="StyleBoldUnderline"/>
          <w:highlight w:val="cyan"/>
        </w:rPr>
        <w:t>Production reigns supreme</w:t>
      </w:r>
      <w:r w:rsidRPr="00992A54">
        <w:rPr>
          <w:rStyle w:val="StyleBoldUnderline"/>
        </w:rPr>
        <w:t xml:space="preserve"> </w:t>
      </w:r>
      <w:r w:rsidRPr="007C567E">
        <w:rPr>
          <w:rStyle w:val="StyleBoldUnderline"/>
          <w:highlight w:val="cyan"/>
        </w:rPr>
        <w:t>because consumption is beyond scrutiny</w:t>
      </w:r>
      <w:r w:rsidRPr="00992A54">
        <w:rPr>
          <w:rStyle w:val="StyleBoldUnderline"/>
        </w:rPr>
        <w:t>.</w:t>
      </w:r>
      <w:r w:rsidRPr="00992A54">
        <w:rPr>
          <w:sz w:val="16"/>
        </w:rPr>
        <w:t xml:space="preserve"> One might think that environmental activism would offer a different logic, a new way of approaching problems related to throughput, growth, consumerism, or the ‘‘more-is-better’’ trap. But in fact </w:t>
      </w:r>
      <w:r w:rsidRPr="00992A54">
        <w:rPr>
          <w:rStyle w:val="StyleBoldUnderline"/>
        </w:rPr>
        <w:t xml:space="preserve">many mainstream environmentalists— especially in the United States and, it seems, increasingly elsewhere— </w:t>
      </w:r>
      <w:proofErr w:type="gramStart"/>
      <w:r w:rsidRPr="00992A54">
        <w:rPr>
          <w:rStyle w:val="StyleBoldUnderline"/>
        </w:rPr>
        <w:t>have</w:t>
      </w:r>
      <w:proofErr w:type="gramEnd"/>
      <w:r w:rsidRPr="00992A54">
        <w:rPr>
          <w:rStyle w:val="StyleBoldUnderline"/>
        </w:rPr>
        <w:t xml:space="preserve"> embraced the production-oriented </w:t>
      </w:r>
      <w:r w:rsidRPr="00992A54">
        <w:rPr>
          <w:rStyle w:val="StyleBoldUnderline"/>
        </w:rPr>
        <w:lastRenderedPageBreak/>
        <w:t>logic. Consumption,</w:t>
      </w:r>
      <w:r w:rsidRPr="00992A54">
        <w:rPr>
          <w:sz w:val="16"/>
        </w:rPr>
        <w:t xml:space="preserve"> if addressed at all, </w:t>
      </w:r>
      <w:r w:rsidRPr="00992A54">
        <w:rPr>
          <w:rStyle w:val="StyleBoldUnderline"/>
        </w:rPr>
        <w:t>is raised only obliquely</w:t>
      </w:r>
      <w:r w:rsidRPr="00992A54">
        <w:rPr>
          <w:sz w:val="16"/>
        </w:rPr>
        <w:t xml:space="preserve">. Because production is the problem, regulation of producers becomes the answer. Producers must internalize the cost of pollution or simply cease their abusive activities. Forests are overharvested because timber companies are shortsighted, greedy, or ignorant of proper management techniques, all warranting a change in incentive structures via laws and regulations. When these do not work, forests must be set aside from production. If such measures push production offshore, then environmentalists must go offshore, too, helping other countries to develop their regulatory apparatus or promoting international environmental law and organization. In mustering their energies for these campaigns, </w:t>
      </w:r>
      <w:r w:rsidRPr="00992A54">
        <w:rPr>
          <w:rStyle w:val="StyleBoldUnderline"/>
        </w:rPr>
        <w:t>the largest environmental organizations have spent considerably less time and effort questioning the forces that compel those ever-larger harvests</w:t>
      </w:r>
      <w:r w:rsidRPr="00992A54">
        <w:rPr>
          <w:sz w:val="16"/>
        </w:rPr>
        <w:t xml:space="preserve">, the ever-more-intensive use of a tract of timberland, and the unending search for new forest frontiers. They tend not to challenge whether society really ‘‘needs’’ more paper (let alone more paper per capita) or the lowest possible prices on wood products. </w:t>
      </w:r>
      <w:r w:rsidRPr="00992A54">
        <w:rPr>
          <w:rStyle w:val="StyleBoldUnderline"/>
        </w:rPr>
        <w:t>That, once again, would be to enter into the forbidden territory of consumer sovereignty</w:t>
      </w:r>
    </w:p>
    <w:p w:rsidR="00420681" w:rsidRDefault="00420681" w:rsidP="00420681">
      <w:pPr>
        <w:pStyle w:val="Heading4"/>
      </w:pPr>
      <w:r>
        <w:t>Must have a complete rejection of production focus to study energy production from a consumption angle, any permutation will fail because it contributes to the hegemony of production based solutions to problems</w:t>
      </w:r>
    </w:p>
    <w:p w:rsidR="00420681" w:rsidRPr="00664EFE" w:rsidRDefault="00420681" w:rsidP="00420681">
      <w:pPr>
        <w:rPr>
          <w:rStyle w:val="StyleStyleBold12pt"/>
        </w:rPr>
      </w:pPr>
      <w:proofErr w:type="spellStart"/>
      <w:r w:rsidRPr="00664EFE">
        <w:rPr>
          <w:rStyle w:val="StyleStyleBold12pt"/>
        </w:rPr>
        <w:t>Princen</w:t>
      </w:r>
      <w:proofErr w:type="spellEnd"/>
      <w:r w:rsidRPr="00664EFE">
        <w:rPr>
          <w:rStyle w:val="StyleStyleBold12pt"/>
        </w:rPr>
        <w:t>, 2002</w:t>
      </w:r>
    </w:p>
    <w:p w:rsidR="00420681" w:rsidRDefault="00420681" w:rsidP="00420681">
      <w:r>
        <w:t xml:space="preserve">[Thomas, Ph.D., Political Economy and Government, 1988, Harvard University and Associate professor at the Univ. of Michigan school of natural resources and environment, </w:t>
      </w:r>
      <w:r>
        <w:rPr>
          <w:u w:val="single"/>
        </w:rPr>
        <w:t>Confronting Consumption</w:t>
      </w:r>
      <w:r>
        <w:t>, “Consumption and its externalities: where economy meets ecology.” Pg. 23-42. Published by The MIT press] /</w:t>
      </w:r>
      <w:proofErr w:type="spellStart"/>
      <w:r>
        <w:t>Wyo</w:t>
      </w:r>
      <w:proofErr w:type="spellEnd"/>
      <w:r>
        <w:t>-MB</w:t>
      </w:r>
    </w:p>
    <w:p w:rsidR="00420681" w:rsidRDefault="00420681" w:rsidP="00420681">
      <w:r>
        <w:t xml:space="preserve">This chapter is an attempt to point in </w:t>
      </w:r>
      <w:r w:rsidRPr="00C93EF5">
        <w:rPr>
          <w:rStyle w:val="StyleBoldUnderline"/>
        </w:rPr>
        <w:t>an alternative direction</w:t>
      </w:r>
      <w:r>
        <w:t xml:space="preserve">, what I term </w:t>
      </w:r>
      <w:r w:rsidRPr="00C93EF5">
        <w:rPr>
          <w:rStyle w:val="StyleBoldUnderline"/>
        </w:rPr>
        <w:t>the consumption angle</w:t>
      </w:r>
      <w:r>
        <w:t xml:space="preserve">. </w:t>
      </w:r>
      <w:r w:rsidRPr="00A15963">
        <w:rPr>
          <w:rStyle w:val="StyleBoldUnderline"/>
          <w:highlight w:val="cyan"/>
        </w:rPr>
        <w:t>The task is</w:t>
      </w:r>
      <w:r>
        <w:t xml:space="preserve"> straightforward in the initial stages of conceptualizing: </w:t>
      </w:r>
      <w:r w:rsidRPr="00A15963">
        <w:rPr>
          <w:rStyle w:val="StyleBoldUnderline"/>
          <w:highlight w:val="cyan"/>
        </w:rPr>
        <w:t>reject the production angle, adopt its polar opposite, the consumption angle, and play out its implications</w:t>
      </w:r>
      <w:r w:rsidRPr="00C93EF5">
        <w:rPr>
          <w:rStyle w:val="StyleBoldUnderline"/>
        </w:rPr>
        <w:t>.</w:t>
      </w:r>
      <w:r>
        <w:t xml:space="preserve"> The result is to show how </w:t>
      </w:r>
      <w:r w:rsidRPr="00A15963">
        <w:rPr>
          <w:rStyle w:val="StyleBoldUnderline"/>
          <w:highlight w:val="cyan"/>
        </w:rPr>
        <w:t>the consumption angle raises questions outside the production angle</w:t>
      </w:r>
      <w:r>
        <w:t xml:space="preserve">. </w:t>
      </w:r>
      <w:r w:rsidRPr="00C93EF5">
        <w:rPr>
          <w:rStyle w:val="StyleBoldUnderline"/>
        </w:rPr>
        <w:t>The first step,</w:t>
      </w:r>
      <w:r>
        <w:t xml:space="preserve"> however</w:t>
      </w:r>
      <w:r w:rsidRPr="00C93EF5">
        <w:rPr>
          <w:rStyle w:val="StyleBoldUnderline"/>
        </w:rPr>
        <w:t>, is to</w:t>
      </w:r>
      <w:r>
        <w:t xml:space="preserve"> </w:t>
      </w:r>
      <w:r w:rsidRPr="00C93EF5">
        <w:rPr>
          <w:rStyle w:val="StyleBoldUnderline"/>
        </w:rPr>
        <w:t>play out the nature of the production angle</w:t>
      </w:r>
      <w:r>
        <w:t xml:space="preserve"> and </w:t>
      </w:r>
      <w:proofErr w:type="gramStart"/>
      <w:r>
        <w:t>its</w:t>
      </w:r>
      <w:proofErr w:type="gramEnd"/>
      <w:r>
        <w:t xml:space="preserve"> associated ‘‘environmental improvement’’ approach </w:t>
      </w:r>
      <w:r w:rsidRPr="00A15963">
        <w:rPr>
          <w:rStyle w:val="StyleBoldUnderline"/>
          <w:highlight w:val="cyan"/>
        </w:rPr>
        <w:t>and show how they neglect throughput and irreversibility issues</w:t>
      </w:r>
      <w:r>
        <w:t xml:space="preserve">. Before proceeding, however, it is worth noting that, although such initial conceptualization is, in many ways, straightforward, the more operational it becomes the trickier it gets, as will be evident in the hypothetical example at the end of this chapter. </w:t>
      </w:r>
      <w:r w:rsidRPr="00A15963">
        <w:rPr>
          <w:rStyle w:val="StyleBoldUnderline"/>
          <w:highlight w:val="cyan"/>
        </w:rPr>
        <w:t>This trickiness</w:t>
      </w:r>
      <w:r>
        <w:t xml:space="preserve">, I suspect, is not due so much to the difficulties of constructing an alternative logic, one grounded in the biophysical, as it </w:t>
      </w:r>
      <w:r w:rsidRPr="00A15963">
        <w:rPr>
          <w:rStyle w:val="StyleBoldUnderline"/>
          <w:highlight w:val="cyan"/>
        </w:rPr>
        <w:t>is</w:t>
      </w:r>
      <w:r>
        <w:t xml:space="preserve"> to </w:t>
      </w:r>
      <w:r w:rsidRPr="00A15963">
        <w:rPr>
          <w:rStyle w:val="StyleBoldUnderline"/>
          <w:highlight w:val="cyan"/>
        </w:rPr>
        <w:t>the</w:t>
      </w:r>
      <w:r w:rsidRPr="00C93EF5">
        <w:rPr>
          <w:rStyle w:val="StyleBoldUnderline"/>
        </w:rPr>
        <w:t xml:space="preserve"> </w:t>
      </w:r>
      <w:r w:rsidRPr="00A15963">
        <w:rPr>
          <w:rStyle w:val="StyleBoldUnderline"/>
          <w:highlight w:val="cyan"/>
        </w:rPr>
        <w:t>hegemony of the production angle.</w:t>
      </w:r>
      <w:r w:rsidRPr="00C93EF5">
        <w:rPr>
          <w:rStyle w:val="StyleBoldUnderline"/>
        </w:rPr>
        <w:t xml:space="preserve"> </w:t>
      </w:r>
      <w:r w:rsidRPr="00A15963">
        <w:rPr>
          <w:rStyle w:val="StyleBoldUnderline"/>
          <w:highlight w:val="cyan"/>
        </w:rPr>
        <w:t>When</w:t>
      </w:r>
      <w:r w:rsidRPr="00C93EF5">
        <w:rPr>
          <w:rStyle w:val="StyleBoldUnderline"/>
        </w:rPr>
        <w:t xml:space="preserve"> the idea of </w:t>
      </w:r>
      <w:r w:rsidRPr="00A15963">
        <w:rPr>
          <w:rStyle w:val="StyleBoldUnderline"/>
          <w:highlight w:val="cyan"/>
        </w:rPr>
        <w:t>production</w:t>
      </w:r>
      <w:r w:rsidRPr="00C93EF5">
        <w:rPr>
          <w:rStyle w:val="StyleBoldUnderline"/>
        </w:rPr>
        <w:t xml:space="preserve"> as the core of economic activity </w:t>
      </w:r>
      <w:r w:rsidRPr="00A15963">
        <w:rPr>
          <w:rStyle w:val="StyleBoldUnderline"/>
          <w:highlight w:val="cyan"/>
        </w:rPr>
        <w:t>is</w:t>
      </w:r>
      <w:r w:rsidRPr="00C93EF5">
        <w:rPr>
          <w:rStyle w:val="StyleBoldUnderline"/>
        </w:rPr>
        <w:t xml:space="preserve"> </w:t>
      </w:r>
      <w:r w:rsidRPr="00A15963">
        <w:rPr>
          <w:rStyle w:val="StyleBoldUnderline"/>
          <w:highlight w:val="cyan"/>
        </w:rPr>
        <w:t>pervasive</w:t>
      </w:r>
      <w:r w:rsidRPr="00C93EF5">
        <w:rPr>
          <w:rStyle w:val="StyleBoldUnderline"/>
        </w:rPr>
        <w:t xml:space="preserve">, </w:t>
      </w:r>
      <w:r w:rsidRPr="00A15963">
        <w:rPr>
          <w:rStyle w:val="StyleBoldUnderline"/>
          <w:highlight w:val="cyan"/>
        </w:rPr>
        <w:t>problems</w:t>
      </w:r>
      <w:r w:rsidRPr="00C93EF5">
        <w:rPr>
          <w:rStyle w:val="StyleBoldUnderline"/>
        </w:rPr>
        <w:t xml:space="preserve"> in the economy (</w:t>
      </w:r>
      <w:r w:rsidRPr="00A15963">
        <w:rPr>
          <w:rStyle w:val="StyleBoldUnderline"/>
          <w:highlight w:val="cyan"/>
        </w:rPr>
        <w:t>like ecosystem decline and community deterioration</w:t>
      </w:r>
      <w:r w:rsidRPr="00C93EF5">
        <w:rPr>
          <w:rStyle w:val="StyleBoldUnderline"/>
        </w:rPr>
        <w:t xml:space="preserve">) </w:t>
      </w:r>
      <w:r w:rsidRPr="00A15963">
        <w:rPr>
          <w:rStyle w:val="StyleBoldUnderline"/>
          <w:highlight w:val="cyan"/>
        </w:rPr>
        <w:t>are</w:t>
      </w:r>
      <w:r w:rsidRPr="00C93EF5">
        <w:rPr>
          <w:rStyle w:val="StyleBoldUnderline"/>
        </w:rPr>
        <w:t xml:space="preserve"> logically </w:t>
      </w:r>
      <w:r w:rsidRPr="00A15963">
        <w:rPr>
          <w:rStyle w:val="StyleBoldUnderline"/>
          <w:highlight w:val="cyan"/>
        </w:rPr>
        <w:t>construed as</w:t>
      </w:r>
      <w:r w:rsidRPr="00C93EF5">
        <w:rPr>
          <w:rStyle w:val="StyleBoldUnderline"/>
        </w:rPr>
        <w:t xml:space="preserve"> indeed, </w:t>
      </w:r>
      <w:r w:rsidRPr="00A15963">
        <w:rPr>
          <w:rStyle w:val="StyleBoldUnderline"/>
          <w:highlight w:val="cyan"/>
        </w:rPr>
        <w:t>production problems</w:t>
      </w:r>
      <w:r w:rsidRPr="00C93EF5">
        <w:rPr>
          <w:rStyle w:val="StyleBoldUnderline"/>
        </w:rPr>
        <w:t xml:space="preserve">, problems </w:t>
      </w:r>
      <w:r w:rsidRPr="00A15963">
        <w:rPr>
          <w:rStyle w:val="StyleBoldUnderline"/>
          <w:highlight w:val="cyan"/>
        </w:rPr>
        <w:t>to be solved with more or better production.</w:t>
      </w:r>
      <w:r w:rsidRPr="00C93EF5">
        <w:rPr>
          <w:rStyle w:val="StyleBoldUnderline"/>
        </w:rPr>
        <w:t xml:space="preserve"> </w:t>
      </w:r>
      <w:r>
        <w:t xml:space="preserve">If more, even </w:t>
      </w:r>
      <w:r w:rsidRPr="00C93EF5">
        <w:rPr>
          <w:rStyle w:val="StyleBoldUnderline"/>
        </w:rPr>
        <w:t>better, production</w:t>
      </w:r>
      <w:r>
        <w:t xml:space="preserve"> makes only marginal improvements, if it increases risk or material throughput, 3 it </w:t>
      </w:r>
      <w:r w:rsidRPr="00C93EF5">
        <w:rPr>
          <w:rStyle w:val="StyleBoldUnderline"/>
        </w:rPr>
        <w:t xml:space="preserve">only postpones the day of reckoning. Contradictions mount and risks proliferate. </w:t>
      </w:r>
      <w:r w:rsidRPr="00A15963">
        <w:rPr>
          <w:rStyle w:val="StyleBoldUnderline"/>
          <w:highlight w:val="cyan"/>
        </w:rPr>
        <w:t>The challenge is to push beyond the production angle</w:t>
      </w:r>
      <w:r w:rsidRPr="00C93EF5">
        <w:rPr>
          <w:rStyle w:val="StyleBoldUnderline"/>
        </w:rPr>
        <w:t xml:space="preserve">, to chart </w:t>
      </w:r>
      <w:r w:rsidRPr="00A15963">
        <w:rPr>
          <w:rStyle w:val="StyleBoldUnderline"/>
          <w:highlight w:val="cyan"/>
        </w:rPr>
        <w:t>an analytic perspective</w:t>
      </w:r>
      <w:r w:rsidRPr="00C93EF5">
        <w:rPr>
          <w:rStyle w:val="StyleBoldUnderline"/>
        </w:rPr>
        <w:t xml:space="preserve"> </w:t>
      </w:r>
      <w:r w:rsidRPr="00A15963">
        <w:rPr>
          <w:rStyle w:val="StyleBoldUnderline"/>
          <w:highlight w:val="cyan"/>
        </w:rPr>
        <w:t>that</w:t>
      </w:r>
      <w:r w:rsidRPr="00C93EF5">
        <w:rPr>
          <w:rStyle w:val="StyleBoldUnderline"/>
        </w:rPr>
        <w:t xml:space="preserve"> at once eschews the production orientation and </w:t>
      </w:r>
      <w:r w:rsidRPr="00A15963">
        <w:rPr>
          <w:rStyle w:val="StyleBoldUnderline"/>
          <w:highlight w:val="cyan"/>
        </w:rPr>
        <w:t>raises difficult questions about</w:t>
      </w:r>
      <w:r w:rsidRPr="00C93EF5">
        <w:rPr>
          <w:rStyle w:val="StyleBoldUnderline"/>
        </w:rPr>
        <w:t xml:space="preserve"> excess </w:t>
      </w:r>
      <w:r w:rsidRPr="00A15963">
        <w:rPr>
          <w:rStyle w:val="StyleBoldUnderline"/>
          <w:highlight w:val="cyan"/>
        </w:rPr>
        <w:t>resource use</w:t>
      </w:r>
      <w:r>
        <w:t>.</w:t>
      </w:r>
    </w:p>
    <w:p w:rsidR="00420681" w:rsidRDefault="00420681" w:rsidP="00420681"/>
    <w:p w:rsidR="00420681" w:rsidRDefault="00420681" w:rsidP="00420681"/>
    <w:p w:rsidR="00420681" w:rsidRDefault="00420681" w:rsidP="00420681">
      <w:pPr>
        <w:pStyle w:val="Heading4"/>
      </w:pPr>
      <w:r>
        <w:t>Perm fails—production focus will inevitably constrain analysis of consumption—need a more radical critique of our use of resources—instead of seeing binaries between consumption and production we should view all resource use as consumption</w:t>
      </w:r>
    </w:p>
    <w:p w:rsidR="00420681" w:rsidRPr="00664EFE" w:rsidRDefault="00420681" w:rsidP="00420681">
      <w:pPr>
        <w:rPr>
          <w:rStyle w:val="StyleStyleBold12pt"/>
        </w:rPr>
      </w:pPr>
      <w:proofErr w:type="spellStart"/>
      <w:r w:rsidRPr="00664EFE">
        <w:rPr>
          <w:rStyle w:val="StyleStyleBold12pt"/>
        </w:rPr>
        <w:t>Princen</w:t>
      </w:r>
      <w:proofErr w:type="spellEnd"/>
      <w:r w:rsidRPr="00664EFE">
        <w:rPr>
          <w:rStyle w:val="StyleStyleBold12pt"/>
        </w:rPr>
        <w:t>, 2002</w:t>
      </w:r>
    </w:p>
    <w:p w:rsidR="00420681" w:rsidRDefault="00420681" w:rsidP="00420681">
      <w:r>
        <w:t xml:space="preserve">[Thomas, Ph.D., Political Economy and Government, 1988, Harvard University and Associate professor at the Univ. of Michigan school of natural resources and environment, </w:t>
      </w:r>
      <w:r>
        <w:rPr>
          <w:u w:val="single"/>
        </w:rPr>
        <w:t>Confronting Consumption</w:t>
      </w:r>
      <w:r>
        <w:t xml:space="preserve">, </w:t>
      </w:r>
      <w:r>
        <w:lastRenderedPageBreak/>
        <w:t>“Consumption and its externalities: where economy meets ecology.” Pg. 23-42. Published by The MIT press] /</w:t>
      </w:r>
      <w:proofErr w:type="spellStart"/>
      <w:r>
        <w:t>Wyo</w:t>
      </w:r>
      <w:proofErr w:type="spellEnd"/>
      <w:r>
        <w:t>-MB</w:t>
      </w:r>
    </w:p>
    <w:p w:rsidR="00420681" w:rsidRDefault="00420681" w:rsidP="00420681">
      <w:r>
        <w:t xml:space="preserve">Conducting such research within the framework of the supply-demand, producer-consumer dichotomy is important, as noted, </w:t>
      </w:r>
      <w:r w:rsidRPr="00921649">
        <w:rPr>
          <w:rStyle w:val="StyleBoldUnderline"/>
        </w:rPr>
        <w:t xml:space="preserve">because </w:t>
      </w:r>
      <w:r w:rsidRPr="00F90A54">
        <w:rPr>
          <w:rStyle w:val="StyleBoldUnderline"/>
          <w:highlight w:val="cyan"/>
        </w:rPr>
        <w:t>production has been the dominant focus</w:t>
      </w:r>
      <w:r>
        <w:t xml:space="preserve"> not only in economics but in the economic strands of other disciplines. </w:t>
      </w:r>
      <w:r w:rsidRPr="00921649">
        <w:rPr>
          <w:rStyle w:val="StyleBoldUnderline"/>
        </w:rPr>
        <w:t>It may</w:t>
      </w:r>
      <w:r>
        <w:t xml:space="preserve"> also </w:t>
      </w:r>
      <w:r w:rsidRPr="00921649">
        <w:rPr>
          <w:rStyle w:val="StyleBoldUnderline"/>
        </w:rPr>
        <w:t>be the safest research tact</w:t>
      </w:r>
      <w:r>
        <w:t xml:space="preserve">, </w:t>
      </w:r>
      <w:r w:rsidRPr="00921649">
        <w:rPr>
          <w:rStyle w:val="StyleBoldUnderline"/>
        </w:rPr>
        <w:t>given the hegemony of the economistic belief system</w:t>
      </w:r>
      <w:r>
        <w:t xml:space="preserve">. </w:t>
      </w:r>
      <w:r w:rsidRPr="00921649">
        <w:rPr>
          <w:rStyle w:val="StyleBoldUnderline"/>
        </w:rPr>
        <w:t xml:space="preserve">Unpacking the demand function for environmental impacts can enrich existing research traditions </w:t>
      </w:r>
      <w:r w:rsidRPr="00F90A54">
        <w:rPr>
          <w:rStyle w:val="StyleBoldUnderline"/>
          <w:highlight w:val="cyan"/>
        </w:rPr>
        <w:t>and inform policymaking</w:t>
      </w:r>
      <w:r w:rsidRPr="00921649">
        <w:rPr>
          <w:rStyle w:val="StyleBoldUnderline"/>
        </w:rPr>
        <w:t xml:space="preserve"> and do so </w:t>
      </w:r>
      <w:r w:rsidRPr="00F90A54">
        <w:rPr>
          <w:rStyle w:val="StyleBoldUnderline"/>
          <w:highlight w:val="cyan"/>
        </w:rPr>
        <w:t>without challenging their underlying assumptions</w:t>
      </w:r>
      <w:r>
        <w:t xml:space="preserve">. </w:t>
      </w:r>
      <w:r w:rsidRPr="00921649">
        <w:rPr>
          <w:rStyle w:val="StyleBoldUnderline"/>
        </w:rPr>
        <w:t>But fo</w:t>
      </w:r>
      <w:r w:rsidRPr="00F90A54">
        <w:rPr>
          <w:rStyle w:val="StyleBoldUnderline"/>
          <w:highlight w:val="cyan"/>
        </w:rPr>
        <w:t>r those seeking a more transformative approach to environmental problems, an approach that goes beyond ‘‘environmental improvement,’’ the prevailing dichotomy is probably more of a hindrance than an aid. It tends to constrain the analysis</w:t>
      </w:r>
      <w:r>
        <w:t xml:space="preserve"> </w:t>
      </w:r>
      <w:r w:rsidRPr="00921649">
        <w:rPr>
          <w:rStyle w:val="StyleBoldUnderline"/>
        </w:rPr>
        <w:t>to market functioning</w:t>
      </w:r>
      <w:r>
        <w:t xml:space="preserve"> (and malfunctioning) where ‘‘the environment’’ is merely an externality</w:t>
      </w:r>
      <w:r w:rsidRPr="00F90A54">
        <w:rPr>
          <w:rStyle w:val="StyleBoldUnderline"/>
          <w:highlight w:val="cyan"/>
        </w:rPr>
        <w:t>. A more radical approach,</w:t>
      </w:r>
      <w:r w:rsidRPr="00921649">
        <w:rPr>
          <w:rStyle w:val="StyleBoldUnderline"/>
        </w:rPr>
        <w:t xml:space="preserve"> one that </w:t>
      </w:r>
      <w:r w:rsidRPr="00F90A54">
        <w:rPr>
          <w:rStyle w:val="StyleBoldUnderline"/>
          <w:highlight w:val="cyan"/>
        </w:rPr>
        <w:t>challenges</w:t>
      </w:r>
      <w:r>
        <w:t xml:space="preserve"> </w:t>
      </w:r>
      <w:r w:rsidRPr="006804F3">
        <w:rPr>
          <w:rStyle w:val="StyleBoldUnderline"/>
        </w:rPr>
        <w:t>this</w:t>
      </w:r>
      <w:r>
        <w:t xml:space="preserve"> dichotomy and its </w:t>
      </w:r>
      <w:r w:rsidRPr="006804F3">
        <w:rPr>
          <w:rStyle w:val="StyleBoldUnderline"/>
        </w:rPr>
        <w:t xml:space="preserve">propensity to relegate </w:t>
      </w:r>
      <w:r w:rsidRPr="00F90A54">
        <w:rPr>
          <w:rStyle w:val="StyleBoldUnderline"/>
          <w:highlight w:val="cyan"/>
        </w:rPr>
        <w:t>consumption</w:t>
      </w:r>
      <w:r w:rsidRPr="006804F3">
        <w:rPr>
          <w:rStyle w:val="StyleBoldUnderline"/>
        </w:rPr>
        <w:t xml:space="preserve"> to</w:t>
      </w:r>
      <w:r>
        <w:t xml:space="preserve"> a black box or to the </w:t>
      </w:r>
      <w:r w:rsidRPr="006804F3">
        <w:rPr>
          <w:rStyle w:val="StyleBoldUnderline"/>
        </w:rPr>
        <w:t>marginal status</w:t>
      </w:r>
      <w:r>
        <w:t xml:space="preserve"> of emotion or personal values, </w:t>
      </w:r>
      <w:r w:rsidRPr="006804F3">
        <w:rPr>
          <w:rStyle w:val="StyleBoldUnderline"/>
        </w:rPr>
        <w:t xml:space="preserve">is </w:t>
      </w:r>
      <w:r w:rsidRPr="00F90A54">
        <w:rPr>
          <w:rStyle w:val="StyleBoldUnderline"/>
          <w:highlight w:val="cyan"/>
        </w:rPr>
        <w:t>to treat all resource use as consuming and ask what risks are entailed in patterns of resource acquisition, processing, and distribution</w:t>
      </w:r>
      <w:r>
        <w:t xml:space="preserve">. </w:t>
      </w:r>
      <w:r w:rsidRPr="00F90A54">
        <w:rPr>
          <w:rStyle w:val="StyleBoldUnderline"/>
          <w:highlight w:val="cyan"/>
        </w:rPr>
        <w:t>This approach is more consistent with the ecological economics</w:t>
      </w:r>
      <w:r w:rsidRPr="006804F3">
        <w:rPr>
          <w:rStyle w:val="StyleBoldUnderline"/>
        </w:rPr>
        <w:t xml:space="preserve"> perspective </w:t>
      </w:r>
      <w:r w:rsidRPr="00F90A54">
        <w:rPr>
          <w:rStyle w:val="StyleBoldUnderline"/>
          <w:highlight w:val="cyan"/>
        </w:rPr>
        <w:t>where human economic activity is</w:t>
      </w:r>
      <w:r w:rsidRPr="006804F3">
        <w:rPr>
          <w:rStyle w:val="StyleBoldUnderline"/>
        </w:rPr>
        <w:t xml:space="preserve"> seen as </w:t>
      </w:r>
      <w:r w:rsidRPr="00F90A54">
        <w:rPr>
          <w:rStyle w:val="StyleBoldUnderline"/>
          <w:highlight w:val="cyan"/>
        </w:rPr>
        <w:t>an open subset of</w:t>
      </w:r>
      <w:r w:rsidRPr="006804F3">
        <w:rPr>
          <w:rStyle w:val="StyleBoldUnderline"/>
        </w:rPr>
        <w:t xml:space="preserve"> </w:t>
      </w:r>
      <w:r w:rsidRPr="00F90A54">
        <w:rPr>
          <w:rStyle w:val="StyleBoldUnderline"/>
          <w:highlight w:val="cyan"/>
        </w:rPr>
        <w:t>a</w:t>
      </w:r>
      <w:r w:rsidRPr="006804F3">
        <w:rPr>
          <w:rStyle w:val="StyleBoldUnderline"/>
        </w:rPr>
        <w:t xml:space="preserve"> </w:t>
      </w:r>
      <w:r w:rsidRPr="00F90A54">
        <w:rPr>
          <w:rStyle w:val="StyleBoldUnderline"/>
          <w:highlight w:val="cyan"/>
        </w:rPr>
        <w:t>finite</w:t>
      </w:r>
      <w:r w:rsidRPr="006804F3">
        <w:rPr>
          <w:rStyle w:val="StyleBoldUnderline"/>
        </w:rPr>
        <w:t xml:space="preserve"> and closed </w:t>
      </w:r>
      <w:r w:rsidRPr="00F90A54">
        <w:rPr>
          <w:rStyle w:val="StyleBoldUnderline"/>
          <w:highlight w:val="cyan"/>
        </w:rPr>
        <w:t>biophysical system</w:t>
      </w:r>
      <w:r>
        <w:t>. 17 Consuming is that part of human activity that ‘‘uses up’’ material, energy, and other valued things.</w:t>
      </w:r>
    </w:p>
    <w:p w:rsidR="00420681" w:rsidRDefault="00420681" w:rsidP="00420681">
      <w:pPr>
        <w:pStyle w:val="Heading4"/>
      </w:pPr>
    </w:p>
    <w:p w:rsidR="00420681" w:rsidRDefault="00420681" w:rsidP="00420681">
      <w:pPr>
        <w:pStyle w:val="Heading4"/>
      </w:pPr>
      <w:r>
        <w:t>Pricing mechanisms are used to gain control of a market for a certain good</w:t>
      </w:r>
    </w:p>
    <w:p w:rsidR="00420681" w:rsidRPr="00786FC5" w:rsidRDefault="00420681" w:rsidP="00420681">
      <w:pPr>
        <w:rPr>
          <w:rStyle w:val="StyleStyleBold12pt"/>
        </w:rPr>
      </w:pPr>
      <w:proofErr w:type="spellStart"/>
      <w:r>
        <w:rPr>
          <w:rStyle w:val="StyleStyleBold12pt"/>
        </w:rPr>
        <w:t>Princen</w:t>
      </w:r>
      <w:proofErr w:type="spellEnd"/>
      <w:r w:rsidRPr="00786FC5">
        <w:rPr>
          <w:rStyle w:val="StyleStyleBold12pt"/>
        </w:rPr>
        <w:t>, 2002</w:t>
      </w:r>
    </w:p>
    <w:p w:rsidR="00420681" w:rsidRDefault="00420681" w:rsidP="00420681">
      <w:r>
        <w:t xml:space="preserve">[Thomas, Ph.D., Political Economy and Government, 1988, Harvard University and Associate professor at the Univ. of Michigan school of natural resources and environment, </w:t>
      </w:r>
      <w:r>
        <w:rPr>
          <w:u w:val="single"/>
        </w:rPr>
        <w:t>Confronting Consumption</w:t>
      </w:r>
      <w:r>
        <w:t>, “Distancing: consumption and the severing of feedback.” Pg. 103-131. Published by The MIT press] /</w:t>
      </w:r>
      <w:proofErr w:type="spellStart"/>
      <w:r>
        <w:t>Wyo</w:t>
      </w:r>
      <w:proofErr w:type="spellEnd"/>
      <w:r>
        <w:t xml:space="preserve">-MB </w:t>
      </w:r>
    </w:p>
    <w:p w:rsidR="00420681" w:rsidRPr="00304368" w:rsidRDefault="00420681" w:rsidP="00420681">
      <w:pPr>
        <w:rPr>
          <w:rStyle w:val="StyleBoldUnderline"/>
        </w:rPr>
      </w:pPr>
      <w:r w:rsidRPr="008B66FA">
        <w:t xml:space="preserve">The third usage of </w:t>
      </w:r>
      <w:r w:rsidRPr="00304368">
        <w:rPr>
          <w:rStyle w:val="StyleBoldUnderline"/>
        </w:rPr>
        <w:t>shading is associated with shading prices</w:t>
      </w:r>
      <w:r w:rsidRPr="008B66FA">
        <w:t xml:space="preserve">. Here, </w:t>
      </w:r>
      <w:r w:rsidRPr="00304368">
        <w:rPr>
          <w:rStyle w:val="StyleBoldUnderline"/>
        </w:rPr>
        <w:t>marketing techniques range from a simple ‘‘sale’’ or ‘‘come-on’’ to tactics aimed at</w:t>
      </w:r>
      <w:r w:rsidRPr="008B66FA">
        <w:t xml:space="preserve"> gaining brand name loyalty to dumping and </w:t>
      </w:r>
      <w:r w:rsidRPr="00304368">
        <w:rPr>
          <w:rStyle w:val="StyleBoldUnderline"/>
        </w:rPr>
        <w:t xml:space="preserve">predatory pricing. Prices are not shaded to be competitive in the economic sense of reducing costs through greater productive and </w:t>
      </w:r>
      <w:proofErr w:type="spellStart"/>
      <w:r w:rsidRPr="00304368">
        <w:rPr>
          <w:rStyle w:val="StyleBoldUnderline"/>
        </w:rPr>
        <w:t>allocative</w:t>
      </w:r>
      <w:proofErr w:type="spellEnd"/>
      <w:r w:rsidRPr="00304368">
        <w:rPr>
          <w:rStyle w:val="StyleBoldUnderline"/>
        </w:rPr>
        <w:t xml:space="preserve"> efficiencies. </w:t>
      </w:r>
      <w:r w:rsidRPr="008B66FA">
        <w:t xml:space="preserve">Rather, </w:t>
      </w:r>
      <w:r w:rsidRPr="00304368">
        <w:rPr>
          <w:rStyle w:val="StyleBoldUnderline"/>
        </w:rPr>
        <w:t>they are shaded to be competitive in the marketing sense of capturing share</w:t>
      </w:r>
      <w:r w:rsidRPr="008B66FA">
        <w:t xml:space="preserve">. 10 Such price reduction is necessarily short term since the entire point is to gain a temporary market advantage, an advantage that, under economically competitive conditions, could not be maintained. Thus, </w:t>
      </w:r>
      <w:r w:rsidRPr="00304368">
        <w:rPr>
          <w:rStyle w:val="StyleBoldUnderline"/>
        </w:rPr>
        <w:t>after the competition is driven out</w:t>
      </w:r>
      <w:r w:rsidRPr="008B66FA">
        <w:t xml:space="preserve">, a firm employing, say, </w:t>
      </w:r>
      <w:r w:rsidRPr="00304368">
        <w:rPr>
          <w:rStyle w:val="StyleBoldUnderline"/>
        </w:rPr>
        <w:t>predatory pricing can increase prices or produce an inferior product or pass some of the costs of the predatory strategy on to others or to the environment.</w:t>
      </w:r>
    </w:p>
    <w:p w:rsidR="00420681" w:rsidRDefault="00420681" w:rsidP="00420681">
      <w:pPr>
        <w:pStyle w:val="Heading4"/>
        <w:rPr>
          <w:rStyle w:val="StyleBoldUnderline"/>
          <w:b/>
          <w:u w:val="none"/>
        </w:rPr>
      </w:pPr>
    </w:p>
    <w:p w:rsidR="00420681" w:rsidRDefault="00420681" w:rsidP="00420681">
      <w:pPr>
        <w:pStyle w:val="Heading4"/>
        <w:rPr>
          <w:rStyle w:val="StyleBoldUnderline"/>
          <w:b/>
          <w:u w:val="none"/>
        </w:rPr>
      </w:pPr>
      <w:r>
        <w:rPr>
          <w:rStyle w:val="StyleBoldUnderline"/>
          <w:b/>
          <w:u w:val="none"/>
        </w:rPr>
        <w:t>Overpopulation is exaggerated and the global fertility rate is down</w:t>
      </w:r>
    </w:p>
    <w:p w:rsidR="00420681" w:rsidRDefault="00420681" w:rsidP="00420681"/>
    <w:p w:rsidR="00420681" w:rsidRPr="00E372F2" w:rsidRDefault="00420681" w:rsidP="00420681">
      <w:pPr>
        <w:rPr>
          <w:rStyle w:val="StyleStyleBold12pt"/>
        </w:rPr>
      </w:pPr>
      <w:r w:rsidRPr="00E372F2">
        <w:rPr>
          <w:rStyle w:val="StyleStyleBold12pt"/>
        </w:rPr>
        <w:t>Golden 2-15</w:t>
      </w:r>
    </w:p>
    <w:p w:rsidR="00420681" w:rsidRPr="00527B27" w:rsidRDefault="00420681" w:rsidP="00420681">
      <w:r>
        <w:t xml:space="preserve">[Rena, staff writer, “Demographic Doom: Replacing Kids with Pampered Pets,” The Weather Channel, February 15, 2013, </w:t>
      </w:r>
      <w:hyperlink r:id="rId16" w:history="1">
        <w:r w:rsidRPr="007D36B5">
          <w:rPr>
            <w:rStyle w:val="Hyperlink"/>
          </w:rPr>
          <w:t>http://www.weather.com/lifestyle/pets/replacing-kids-with-pets-20130214</w:t>
        </w:r>
      </w:hyperlink>
      <w:r>
        <w:t xml:space="preserve"> //</w:t>
      </w:r>
      <w:proofErr w:type="spellStart"/>
      <w:r>
        <w:t>uwyo-baj</w:t>
      </w:r>
      <w:proofErr w:type="spellEnd"/>
      <w:r>
        <w:t>]</w:t>
      </w:r>
    </w:p>
    <w:p w:rsidR="00420681" w:rsidRPr="005C535A" w:rsidRDefault="00420681" w:rsidP="00420681">
      <w:r w:rsidRPr="00527B27">
        <w:rPr>
          <w:rStyle w:val="StyleBoldUnderline"/>
        </w:rPr>
        <w:t xml:space="preserve">For years, </w:t>
      </w:r>
      <w:r w:rsidRPr="00940747">
        <w:rPr>
          <w:rStyle w:val="StyleBoldUnderline"/>
          <w:highlight w:val="yellow"/>
        </w:rPr>
        <w:t>demographers, policy-makers and environmentalists warned that overpopulation</w:t>
      </w:r>
      <w:r w:rsidRPr="00527B27">
        <w:rPr>
          <w:rStyle w:val="StyleBoldUnderline"/>
        </w:rPr>
        <w:t xml:space="preserve"> </w:t>
      </w:r>
      <w:r>
        <w:t xml:space="preserve">-- and not </w:t>
      </w:r>
      <w:proofErr w:type="spellStart"/>
      <w:r>
        <w:t>underpopulation</w:t>
      </w:r>
      <w:proofErr w:type="spellEnd"/>
      <w:r>
        <w:t xml:space="preserve"> -- </w:t>
      </w:r>
      <w:r w:rsidRPr="00940747">
        <w:rPr>
          <w:rStyle w:val="StyleBoldUnderline"/>
          <w:highlight w:val="yellow"/>
        </w:rPr>
        <w:t>was driving the human race toward doom</w:t>
      </w:r>
      <w:r>
        <w:t xml:space="preserve">. The overpopulation problem would cause widespread hunger, economic, social and environmental disaster as more and more people </w:t>
      </w:r>
      <w:r>
        <w:lastRenderedPageBreak/>
        <w:t xml:space="preserve">competed for limited resources. </w:t>
      </w:r>
      <w:r w:rsidRPr="00940747">
        <w:rPr>
          <w:rStyle w:val="Emphasis"/>
          <w:highlight w:val="yellow"/>
        </w:rPr>
        <w:t>That threat was wildly exaggerated</w:t>
      </w:r>
      <w:r w:rsidRPr="00527B27">
        <w:rPr>
          <w:rStyle w:val="StyleBoldUnderline"/>
        </w:rPr>
        <w:t xml:space="preserve">, and in fact, </w:t>
      </w:r>
      <w:r w:rsidRPr="00940747">
        <w:rPr>
          <w:rStyle w:val="StyleBoldUnderline"/>
          <w:highlight w:val="yellow"/>
        </w:rPr>
        <w:t>the opposite happened</w:t>
      </w:r>
      <w:r w:rsidRPr="00527B27">
        <w:rPr>
          <w:rStyle w:val="StyleBoldUnderline"/>
        </w:rPr>
        <w:t>, Last argues.</w:t>
      </w:r>
      <w:r>
        <w:rPr>
          <w:rStyle w:val="StyleBoldUnderline"/>
        </w:rPr>
        <w:t xml:space="preserve"> </w:t>
      </w:r>
      <w:r>
        <w:t xml:space="preserve">Last is obsessed with demographic data and proudly declares </w:t>
      </w:r>
      <w:proofErr w:type="gramStart"/>
      <w:r>
        <w:t>himself</w:t>
      </w:r>
      <w:proofErr w:type="gramEnd"/>
      <w:r>
        <w:t xml:space="preserve"> a numbers nerd. His book contains nearly 500 source footnotes and in total, they paint a very scary picture: </w:t>
      </w:r>
      <w:r w:rsidRPr="00940747">
        <w:rPr>
          <w:rStyle w:val="StyleBoldUnderline"/>
          <w:highlight w:val="yellow"/>
        </w:rPr>
        <w:t>In 1970, the global total fertility rate</w:t>
      </w:r>
      <w:r>
        <w:t xml:space="preserve"> (average number of children born to a woman over her lifetime) </w:t>
      </w:r>
      <w:r w:rsidRPr="00940747">
        <w:rPr>
          <w:rStyle w:val="StyleBoldUnderline"/>
          <w:highlight w:val="yellow"/>
        </w:rPr>
        <w:t>was 6.5. Today, it’s 2.5. In the U.S.,</w:t>
      </w:r>
      <w:r w:rsidRPr="00527B27">
        <w:rPr>
          <w:rStyle w:val="StyleBoldUnderline"/>
        </w:rPr>
        <w:t xml:space="preserve"> it’s </w:t>
      </w:r>
      <w:r w:rsidRPr="00940747">
        <w:rPr>
          <w:rStyle w:val="StyleBoldUnderline"/>
          <w:highlight w:val="yellow"/>
        </w:rPr>
        <w:t>only 1.9.</w:t>
      </w:r>
      <w:r>
        <w:rPr>
          <w:rStyle w:val="StyleBoldUnderline"/>
        </w:rPr>
        <w:t xml:space="preserve"> </w:t>
      </w:r>
      <w:r>
        <w:t xml:space="preserve">The replacement level -- defined as the average number of children a woman needs to have to keep the population from shrinking -- is 2.1. "Whether you think it’s a good thing or bad thing ... where we’re heading towards in the next 60-70 years is a peak population of 9 Billion or so and then </w:t>
      </w:r>
      <w:r w:rsidRPr="00940747">
        <w:rPr>
          <w:rStyle w:val="StyleBoldUnderline"/>
          <w:highlight w:val="yellow"/>
        </w:rPr>
        <w:t>we’re going to begin contracting</w:t>
      </w:r>
      <w:r w:rsidRPr="00527B27">
        <w:rPr>
          <w:rStyle w:val="StyleBoldUnderline"/>
        </w:rPr>
        <w:t xml:space="preserve"> ... and that is </w:t>
      </w:r>
      <w:r w:rsidRPr="00940747">
        <w:rPr>
          <w:rStyle w:val="StyleBoldUnderline"/>
          <w:highlight w:val="yellow"/>
        </w:rPr>
        <w:t>a VERY BAD THING</w:t>
      </w:r>
      <w:r>
        <w:t xml:space="preserve">," Last says. Japan: The Demographic Death Spiral Has Begun As a microcosm of the consequences, </w:t>
      </w:r>
      <w:r w:rsidRPr="00527B27">
        <w:rPr>
          <w:rStyle w:val="StyleBoldUnderline"/>
        </w:rPr>
        <w:t>Last points to Japan</w:t>
      </w:r>
      <w:r>
        <w:t xml:space="preserve">, </w:t>
      </w:r>
      <w:r w:rsidRPr="00527B27">
        <w:rPr>
          <w:rStyle w:val="StyleBoldUnderline"/>
        </w:rPr>
        <w:t>where the demographic death spiral has already begun.</w:t>
      </w:r>
      <w:r>
        <w:t xml:space="preserve"> According to the Ministry of Health and Welfare, </w:t>
      </w:r>
      <w:r w:rsidRPr="00940747">
        <w:rPr>
          <w:rStyle w:val="StyleBoldUnderline"/>
          <w:highlight w:val="yellow"/>
        </w:rPr>
        <w:t>Japan’s population will go from 128 million to 87 million as the aging</w:t>
      </w:r>
      <w:r w:rsidRPr="00527B27">
        <w:rPr>
          <w:rStyle w:val="StyleBoldUnderline"/>
        </w:rPr>
        <w:t xml:space="preserve"> adult </w:t>
      </w:r>
      <w:r w:rsidRPr="00940747">
        <w:rPr>
          <w:rStyle w:val="StyleBoldUnderline"/>
          <w:highlight w:val="yellow"/>
        </w:rPr>
        <w:t>population continues to live longer and the fertility rate</w:t>
      </w:r>
      <w:r w:rsidRPr="00527B27">
        <w:rPr>
          <w:rStyle w:val="StyleBoldUnderline"/>
        </w:rPr>
        <w:t xml:space="preserve"> per woman </w:t>
      </w:r>
      <w:r w:rsidRPr="00940747">
        <w:rPr>
          <w:rStyle w:val="StyleBoldUnderline"/>
          <w:highlight w:val="yellow"/>
        </w:rPr>
        <w:t>drops.</w:t>
      </w:r>
      <w:r>
        <w:rPr>
          <w:rStyle w:val="StyleBoldUnderline"/>
        </w:rPr>
        <w:t xml:space="preserve"> </w:t>
      </w:r>
      <w:r>
        <w:t xml:space="preserve">The birthrate for the average Japanese woman in 1950 was more than 6 children. Today it’s one of the lowest in the world -- 1.39. In 2012, for the first time, sales of adult diapers surpassed those for babies. Currently, the elderly make up 23 percent of the population. But the Ministry of Health and Welfare projects that people age 65 and older will account for nearly 40 percent of the total Japanese population by 2060. </w:t>
      </w:r>
      <w:r w:rsidRPr="00527B27">
        <w:rPr>
          <w:rStyle w:val="StyleBoldUnderline"/>
        </w:rPr>
        <w:t xml:space="preserve">With fewer sons and daughters </w:t>
      </w:r>
      <w:r w:rsidRPr="00940747">
        <w:rPr>
          <w:rStyle w:val="StyleBoldUnderline"/>
          <w:highlight w:val="yellow"/>
        </w:rPr>
        <w:t>there won’t be as many future working adults to support the economy and take care of the elderly.</w:t>
      </w:r>
      <w:r>
        <w:rPr>
          <w:rStyle w:val="StyleBoldUnderline"/>
        </w:rPr>
        <w:t xml:space="preserve"> </w:t>
      </w:r>
    </w:p>
    <w:p w:rsidR="00420681" w:rsidRDefault="00420681" w:rsidP="00420681"/>
    <w:p w:rsidR="00420681" w:rsidRPr="003E4E91" w:rsidRDefault="00420681" w:rsidP="00420681">
      <w:pPr>
        <w:pStyle w:val="Heading4"/>
      </w:pPr>
      <w:r w:rsidRPr="003E4E91">
        <w:t xml:space="preserve">Colonization Won’t Save Us From Extinction And We Don’t Need To Get Off The Rock For 5 Billion Years. </w:t>
      </w:r>
    </w:p>
    <w:p w:rsidR="00420681" w:rsidRPr="007E2E7B" w:rsidRDefault="00420681" w:rsidP="00420681">
      <w:pPr>
        <w:rPr>
          <w:rStyle w:val="StyleStyleBold12pt"/>
        </w:rPr>
      </w:pPr>
      <w:r w:rsidRPr="007E2E7B">
        <w:rPr>
          <w:rStyle w:val="StyleStyleBold12pt"/>
        </w:rPr>
        <w:t>Williams 10</w:t>
      </w:r>
    </w:p>
    <w:p w:rsidR="00420681" w:rsidRPr="00FF6B62" w:rsidRDefault="00420681" w:rsidP="00420681">
      <w:pPr>
        <w:rPr>
          <w:rFonts w:ascii="Times New Roman" w:eastAsia="Times New Roman" w:hAnsi="Times New Roman" w:cs="Times New Roman"/>
          <w:color w:val="000000" w:themeColor="text1"/>
          <w:sz w:val="16"/>
          <w:szCs w:val="20"/>
        </w:rPr>
      </w:pPr>
      <w:r w:rsidRPr="00707344">
        <w:rPr>
          <w:rFonts w:ascii="Times New Roman" w:eastAsia="Times New Roman" w:hAnsi="Times New Roman" w:cs="Times New Roman"/>
          <w:b/>
          <w:bCs/>
          <w:color w:val="000000" w:themeColor="text1"/>
          <w:sz w:val="16"/>
          <w:szCs w:val="20"/>
        </w:rPr>
        <w:t xml:space="preserve"> </w:t>
      </w:r>
      <w:r w:rsidRPr="00FF6B62">
        <w:rPr>
          <w:rFonts w:ascii="Times New Roman" w:eastAsia="Times New Roman" w:hAnsi="Times New Roman" w:cs="Times New Roman"/>
          <w:color w:val="000000" w:themeColor="text1"/>
          <w:sz w:val="16"/>
          <w:szCs w:val="20"/>
        </w:rPr>
        <w:t>(Lynda Williams teaches physics at Santa Rosa Junior College in California. Irrational Dreams of Space Colonization, Peace Review: A Journal of Social Justice, January 1, 2010//UWYOKB)</w:t>
      </w:r>
    </w:p>
    <w:p w:rsidR="00420681" w:rsidRPr="00FF6B62" w:rsidRDefault="00420681" w:rsidP="00420681">
      <w:pPr>
        <w:ind w:right="288"/>
        <w:rPr>
          <w:rFonts w:ascii="Times New Roman" w:eastAsia="Times New Roman" w:hAnsi="Times New Roman" w:cs="Times New Roman"/>
          <w:color w:val="000000" w:themeColor="text1"/>
          <w:sz w:val="16"/>
          <w:szCs w:val="20"/>
        </w:rPr>
      </w:pPr>
      <w:r w:rsidRPr="00FF6B62">
        <w:rPr>
          <w:rFonts w:ascii="Times New Roman" w:eastAsia="Times New Roman" w:hAnsi="Times New Roman" w:cs="Times New Roman"/>
          <w:color w:val="000000" w:themeColor="text1"/>
          <w:sz w:val="16"/>
          <w:szCs w:val="20"/>
        </w:rPr>
        <w:t xml:space="preserve">According to scientific theory, the destruction of Earth is a certainty. </w:t>
      </w:r>
      <w:r w:rsidRPr="002D1CBE">
        <w:rPr>
          <w:rFonts w:ascii="Times New Roman" w:eastAsia="Times New Roman" w:hAnsi="Times New Roman" w:cs="Times New Roman"/>
          <w:b/>
          <w:bCs/>
          <w:color w:val="000000" w:themeColor="text1"/>
          <w:sz w:val="20"/>
          <w:szCs w:val="20"/>
          <w:highlight w:val="yellow"/>
          <w:u w:val="single"/>
        </w:rPr>
        <w:t>About five billion years from now, when our sun exhausts its nuclear fuel, it will expand in size and envelope</w:t>
      </w:r>
      <w:r w:rsidRPr="00FF6B62">
        <w:rPr>
          <w:rFonts w:ascii="Times New Roman" w:eastAsia="Times New Roman" w:hAnsi="Times New Roman" w:cs="Times New Roman"/>
          <w:b/>
          <w:bCs/>
          <w:color w:val="000000" w:themeColor="text1"/>
          <w:sz w:val="20"/>
          <w:szCs w:val="20"/>
          <w:u w:val="single"/>
        </w:rPr>
        <w:t xml:space="preserve"> the inner planets, including </w:t>
      </w:r>
      <w:r w:rsidRPr="002D1CBE">
        <w:rPr>
          <w:rFonts w:ascii="Times New Roman" w:eastAsia="Times New Roman" w:hAnsi="Times New Roman" w:cs="Times New Roman"/>
          <w:b/>
          <w:bCs/>
          <w:color w:val="000000" w:themeColor="text1"/>
          <w:sz w:val="20"/>
          <w:szCs w:val="20"/>
          <w:highlight w:val="yellow"/>
          <w:u w:val="single"/>
        </w:rPr>
        <w:t>Earth,</w:t>
      </w:r>
      <w:r w:rsidRPr="00FF6B62">
        <w:rPr>
          <w:rFonts w:ascii="Times New Roman" w:eastAsia="Times New Roman" w:hAnsi="Times New Roman" w:cs="Times New Roman"/>
          <w:b/>
          <w:bCs/>
          <w:color w:val="000000" w:themeColor="text1"/>
          <w:sz w:val="20"/>
          <w:szCs w:val="20"/>
          <w:u w:val="single"/>
        </w:rPr>
        <w:t xml:space="preserve"> and burn them into oblivion. So yes, we are doomed, but </w:t>
      </w:r>
      <w:r w:rsidRPr="002D1CBE">
        <w:rPr>
          <w:rFonts w:ascii="Times New Roman" w:eastAsia="Times New Roman" w:hAnsi="Times New Roman" w:cs="Times New Roman"/>
          <w:b/>
          <w:bCs/>
          <w:color w:val="000000" w:themeColor="text1"/>
          <w:sz w:val="20"/>
          <w:szCs w:val="20"/>
          <w:highlight w:val="yellow"/>
          <w:u w:val="single"/>
        </w:rPr>
        <w:t>we have five billion years, plus or minus a few hundred million, to plan our extraterrestrial escape</w:t>
      </w:r>
      <w:r w:rsidRPr="00FF6B62">
        <w:rPr>
          <w:rFonts w:ascii="Times New Roman" w:eastAsia="Times New Roman" w:hAnsi="Times New Roman" w:cs="Times New Roman"/>
          <w:color w:val="000000" w:themeColor="text1"/>
          <w:sz w:val="16"/>
          <w:szCs w:val="20"/>
        </w:rPr>
        <w:t xml:space="preserve">. </w:t>
      </w:r>
      <w:r w:rsidRPr="002D1CBE">
        <w:rPr>
          <w:rFonts w:ascii="Times New Roman" w:eastAsia="Times New Roman" w:hAnsi="Times New Roman" w:cs="Times New Roman"/>
          <w:b/>
          <w:bCs/>
          <w:color w:val="000000" w:themeColor="text1"/>
          <w:sz w:val="20"/>
          <w:szCs w:val="20"/>
          <w:highlight w:val="yellow"/>
          <w:u w:val="single"/>
        </w:rPr>
        <w:t>The need to colonize the moon or Mars</w:t>
      </w:r>
      <w:r w:rsidRPr="00FF6B62">
        <w:rPr>
          <w:rFonts w:ascii="Times New Roman" w:eastAsia="Times New Roman" w:hAnsi="Times New Roman" w:cs="Times New Roman"/>
          <w:b/>
          <w:bCs/>
          <w:color w:val="000000" w:themeColor="text1"/>
          <w:sz w:val="20"/>
          <w:szCs w:val="20"/>
          <w:u w:val="single"/>
        </w:rPr>
        <w:t xml:space="preserve"> to guarantee our survival </w:t>
      </w:r>
      <w:r w:rsidRPr="002D1CBE">
        <w:rPr>
          <w:rFonts w:ascii="Times New Roman" w:eastAsia="Times New Roman" w:hAnsi="Times New Roman" w:cs="Times New Roman"/>
          <w:b/>
          <w:bCs/>
          <w:color w:val="000000" w:themeColor="text1"/>
          <w:sz w:val="20"/>
          <w:szCs w:val="20"/>
          <w:highlight w:val="yellow"/>
          <w:u w:val="single"/>
        </w:rPr>
        <w:t>is not pressing</w:t>
      </w:r>
      <w:r w:rsidRPr="00FF6B62">
        <w:rPr>
          <w:rFonts w:ascii="Times New Roman" w:eastAsia="Times New Roman" w:hAnsi="Times New Roman" w:cs="Times New Roman"/>
          <w:b/>
          <w:bCs/>
          <w:color w:val="000000" w:themeColor="text1"/>
          <w:sz w:val="20"/>
          <w:szCs w:val="20"/>
          <w:u w:val="single"/>
        </w:rPr>
        <w:t xml:space="preserve">. There are also real </w:t>
      </w:r>
      <w:r w:rsidRPr="00E04DD4">
        <w:rPr>
          <w:rFonts w:ascii="Times New Roman" w:eastAsia="Times New Roman" w:hAnsi="Times New Roman" w:cs="Times New Roman"/>
          <w:b/>
          <w:bCs/>
          <w:color w:val="000000" w:themeColor="text1"/>
          <w:sz w:val="20"/>
          <w:szCs w:val="20"/>
          <w:highlight w:val="yellow"/>
          <w:u w:val="single"/>
        </w:rPr>
        <w:t>risks due to collisions with asteroids</w:t>
      </w:r>
      <w:r w:rsidRPr="00FF6B62">
        <w:rPr>
          <w:rFonts w:ascii="Times New Roman" w:eastAsia="Times New Roman" w:hAnsi="Times New Roman" w:cs="Times New Roman"/>
          <w:b/>
          <w:bCs/>
          <w:color w:val="000000" w:themeColor="text1"/>
          <w:sz w:val="20"/>
          <w:szCs w:val="20"/>
          <w:u w:val="single"/>
        </w:rPr>
        <w:t xml:space="preserve"> and comets, although </w:t>
      </w:r>
      <w:r w:rsidRPr="00E04DD4">
        <w:rPr>
          <w:rFonts w:ascii="Times New Roman" w:eastAsia="Times New Roman" w:hAnsi="Times New Roman" w:cs="Times New Roman"/>
          <w:b/>
          <w:bCs/>
          <w:color w:val="000000" w:themeColor="text1"/>
          <w:sz w:val="20"/>
          <w:szCs w:val="20"/>
          <w:highlight w:val="yellow"/>
          <w:u w:val="single"/>
        </w:rPr>
        <w:t>none are of immediate threat and do not necessitate extraterrestrial colonization</w:t>
      </w:r>
      <w:r w:rsidRPr="00FF6B62">
        <w:rPr>
          <w:rFonts w:ascii="Times New Roman" w:eastAsia="Times New Roman" w:hAnsi="Times New Roman" w:cs="Times New Roman"/>
          <w:b/>
          <w:bCs/>
          <w:color w:val="000000" w:themeColor="text1"/>
          <w:sz w:val="20"/>
          <w:szCs w:val="20"/>
          <w:u w:val="single"/>
        </w:rPr>
        <w:t xml:space="preserve">. </w:t>
      </w:r>
      <w:r w:rsidRPr="00FF6B62">
        <w:rPr>
          <w:rFonts w:ascii="Times New Roman" w:eastAsia="Times New Roman" w:hAnsi="Times New Roman" w:cs="Times New Roman"/>
          <w:color w:val="000000" w:themeColor="text1"/>
          <w:sz w:val="16"/>
          <w:szCs w:val="20"/>
        </w:rPr>
        <w:t xml:space="preserve">There are many Earth-based technological strategies that can be developed in time to mediate such astronomical threats, such as gravitational tugboats that drag the objects out of range. The solar system could also potentially be exposed to galactic sources of </w:t>
      </w:r>
      <w:proofErr w:type="spellStart"/>
      <w:r w:rsidRPr="00FF6B62">
        <w:rPr>
          <w:rFonts w:ascii="Times New Roman" w:eastAsia="Times New Roman" w:hAnsi="Times New Roman" w:cs="Times New Roman"/>
          <w:color w:val="000000" w:themeColor="text1"/>
          <w:sz w:val="16"/>
          <w:szCs w:val="20"/>
        </w:rPr>
        <w:t>highenergy</w:t>
      </w:r>
      <w:proofErr w:type="spellEnd"/>
      <w:r w:rsidRPr="00FF6B62">
        <w:rPr>
          <w:rFonts w:ascii="Times New Roman" w:eastAsia="Times New Roman" w:hAnsi="Times New Roman" w:cs="Times New Roman"/>
          <w:color w:val="000000" w:themeColor="text1"/>
          <w:sz w:val="16"/>
          <w:szCs w:val="20"/>
        </w:rPr>
        <w:t xml:space="preserve"> </w:t>
      </w:r>
      <w:r w:rsidRPr="00FF6B62">
        <w:rPr>
          <w:rFonts w:ascii="Times New Roman" w:eastAsia="Times New Roman" w:hAnsi="Times New Roman" w:cs="Times New Roman"/>
          <w:b/>
          <w:bCs/>
          <w:color w:val="000000" w:themeColor="text1"/>
          <w:sz w:val="20"/>
          <w:szCs w:val="20"/>
          <w:u w:val="single"/>
        </w:rPr>
        <w:t xml:space="preserve">gamma ray bursts that could fry all life on Earth; any moon or Mars base would face a similar fate. </w:t>
      </w:r>
      <w:r w:rsidRPr="00FF6B62">
        <w:rPr>
          <w:rFonts w:ascii="Times New Roman" w:eastAsia="Times New Roman" w:hAnsi="Times New Roman" w:cs="Times New Roman"/>
          <w:color w:val="000000" w:themeColor="text1"/>
          <w:sz w:val="16"/>
          <w:szCs w:val="20"/>
        </w:rPr>
        <w:t xml:space="preserve">Thus, </w:t>
      </w:r>
      <w:r w:rsidRPr="00FF6B62">
        <w:rPr>
          <w:rFonts w:ascii="Times New Roman" w:eastAsia="Times New Roman" w:hAnsi="Times New Roman" w:cs="Times New Roman"/>
          <w:b/>
          <w:bCs/>
          <w:color w:val="000000" w:themeColor="text1"/>
          <w:sz w:val="20"/>
          <w:szCs w:val="20"/>
          <w:u w:val="single"/>
        </w:rPr>
        <w:t>human-based colonies on the moon or Mars would not protect us from any of these astronomical threats in the near future.</w:t>
      </w:r>
    </w:p>
    <w:p w:rsidR="001F76B6" w:rsidRPr="00BB39C9" w:rsidRDefault="001F76B6" w:rsidP="001F76B6">
      <w:pPr>
        <w:rPr>
          <w:sz w:val="16"/>
        </w:rPr>
      </w:pPr>
    </w:p>
    <w:p w:rsidR="001F76B6" w:rsidRDefault="00420681" w:rsidP="00420681">
      <w:pPr>
        <w:pStyle w:val="Heading1"/>
      </w:pPr>
      <w:r>
        <w:lastRenderedPageBreak/>
        <w:t>1NR</w:t>
      </w:r>
    </w:p>
    <w:p w:rsidR="001255F6" w:rsidRDefault="001255F6" w:rsidP="001255F6"/>
    <w:p w:rsidR="001255F6" w:rsidRPr="00400F95" w:rsidRDefault="001255F6" w:rsidP="001255F6">
      <w:pPr>
        <w:pStyle w:val="Heading4"/>
      </w:pPr>
      <w:r>
        <w:t xml:space="preserve">Trade </w:t>
      </w:r>
      <w:r w:rsidRPr="00400F95">
        <w:t>destroys the environment: increases toxic spillage as goods are transported, deteriorates air quality and makes possible species extinction.</w:t>
      </w:r>
    </w:p>
    <w:p w:rsidR="001255F6" w:rsidRPr="00F807B5" w:rsidRDefault="001255F6" w:rsidP="001255F6">
      <w:pPr>
        <w:rPr>
          <w:rStyle w:val="StyleStyleBold12pt"/>
        </w:rPr>
      </w:pPr>
      <w:proofErr w:type="spellStart"/>
      <w:r w:rsidRPr="00F807B5">
        <w:rPr>
          <w:rStyle w:val="StyleStyleBold12pt"/>
        </w:rPr>
        <w:t>Korves</w:t>
      </w:r>
      <w:proofErr w:type="spellEnd"/>
      <w:r w:rsidRPr="00F807B5">
        <w:rPr>
          <w:rStyle w:val="StyleStyleBold12pt"/>
        </w:rPr>
        <w:t xml:space="preserve"> et al 10</w:t>
      </w:r>
    </w:p>
    <w:p w:rsidR="001255F6" w:rsidRDefault="001255F6" w:rsidP="001255F6">
      <w:r>
        <w:t xml:space="preserve">(Nicolas, </w:t>
      </w:r>
      <w:proofErr w:type="spellStart"/>
      <w:r>
        <w:t>Inmaculada</w:t>
      </w:r>
      <w:proofErr w:type="spellEnd"/>
      <w:r>
        <w:t xml:space="preserve"> </w:t>
      </w:r>
      <w:proofErr w:type="spellStart"/>
      <w:r>
        <w:t>Martínez-Zarzoso</w:t>
      </w:r>
      <w:proofErr w:type="spellEnd"/>
      <w:r>
        <w:t xml:space="preserve">, and </w:t>
      </w:r>
      <w:proofErr w:type="spellStart"/>
      <w:r>
        <w:t>Anca</w:t>
      </w:r>
      <w:proofErr w:type="spellEnd"/>
      <w:r>
        <w:t xml:space="preserve"> Monika </w:t>
      </w:r>
      <w:proofErr w:type="spellStart"/>
      <w:r>
        <w:t>Voicu</w:t>
      </w:r>
      <w:proofErr w:type="spellEnd"/>
      <w:r>
        <w:t xml:space="preserve">, University of </w:t>
      </w:r>
      <w:proofErr w:type="spellStart"/>
      <w:r>
        <w:t>Goettingen</w:t>
      </w:r>
      <w:proofErr w:type="spellEnd"/>
      <w:r>
        <w:t xml:space="preserve">, University </w:t>
      </w:r>
      <w:proofErr w:type="spellStart"/>
      <w:r>
        <w:t>Jaume</w:t>
      </w:r>
      <w:proofErr w:type="spellEnd"/>
      <w:r>
        <w:t xml:space="preserve"> I, Rollins College Florida, Climate Change-Socioeconomic Effects, </w:t>
      </w:r>
      <w:proofErr w:type="spellStart"/>
      <w:r>
        <w:t>InTech</w:t>
      </w:r>
      <w:proofErr w:type="spellEnd"/>
      <w:r>
        <w:t xml:space="preserve">, “Is Free Trade Good or Bad for the Environment? New Empirical Evidence,” </w:t>
      </w:r>
      <w:hyperlink r:id="rId17" w:history="1">
        <w:r w:rsidRPr="0015505C">
          <w:rPr>
            <w:rStyle w:val="Hyperlink"/>
          </w:rPr>
          <w:t>http://cdn.intechweb.org/pdfs/19627.pdf//wyo-mm</w:t>
        </w:r>
      </w:hyperlink>
      <w:r>
        <w:t xml:space="preserve">) </w:t>
      </w:r>
    </w:p>
    <w:p w:rsidR="001255F6" w:rsidRDefault="001255F6" w:rsidP="001255F6">
      <w:r>
        <w:t xml:space="preserve"> </w:t>
      </w:r>
    </w:p>
    <w:p w:rsidR="001255F6" w:rsidRDefault="001255F6" w:rsidP="001255F6">
      <w:r>
        <w:t xml:space="preserve">Moreover, </w:t>
      </w:r>
      <w:r w:rsidRPr="009C0C86">
        <w:rPr>
          <w:rStyle w:val="StyleBoldUnderline"/>
          <w:highlight w:val="yellow"/>
        </w:rPr>
        <w:t>trade</w:t>
      </w:r>
      <w:r w:rsidRPr="00400F95">
        <w:rPr>
          <w:rStyle w:val="StyleBoldUnderline"/>
        </w:rPr>
        <w:t xml:space="preserve"> is </w:t>
      </w:r>
      <w:r w:rsidRPr="004D4FBE">
        <w:rPr>
          <w:rStyle w:val="StyleBoldUnderline"/>
          <w:highlight w:val="yellow"/>
        </w:rPr>
        <w:t>related to numerous environmental problems</w:t>
      </w:r>
      <w:r>
        <w:t xml:space="preserve">. The Handbook on Trade and Environment emphasizes that </w:t>
      </w:r>
      <w:r w:rsidRPr="004D4FBE">
        <w:rPr>
          <w:rStyle w:val="StyleBoldUnderline"/>
          <w:highlight w:val="yellow"/>
        </w:rPr>
        <w:t>trade</w:t>
      </w:r>
      <w:r w:rsidRPr="00400F95">
        <w:rPr>
          <w:rStyle w:val="StyleBoldUnderline"/>
        </w:rPr>
        <w:t xml:space="preserve"> acts as </w:t>
      </w:r>
      <w:r w:rsidRPr="004D4FBE">
        <w:rPr>
          <w:rStyle w:val="StyleBoldUnderline"/>
          <w:highlight w:val="yellow"/>
        </w:rPr>
        <w:t>facilitator</w:t>
      </w:r>
      <w:r w:rsidRPr="00400F95">
        <w:rPr>
          <w:rStyle w:val="StyleBoldUnderline"/>
        </w:rPr>
        <w:t xml:space="preserve"> of </w:t>
      </w:r>
      <w:r w:rsidRPr="004D4FBE">
        <w:rPr>
          <w:rStyle w:val="StyleBoldUnderline"/>
          <w:highlight w:val="yellow"/>
        </w:rPr>
        <w:t>the “international movement of goods that, from an environmental perspective, would best never be traded</w:t>
      </w:r>
      <w:r w:rsidRPr="00400F95">
        <w:rPr>
          <w:rStyle w:val="StyleBoldUnderline"/>
        </w:rPr>
        <w:t xml:space="preserve">. With </w:t>
      </w:r>
      <w:r w:rsidRPr="004D4FBE">
        <w:rPr>
          <w:rStyle w:val="StyleBoldUnderline"/>
          <w:highlight w:val="yellow"/>
        </w:rPr>
        <w:t>hazardous wastes and toxic materials, the environmental risks increase the further</w:t>
      </w:r>
      <w:r>
        <w:t xml:space="preserve"> the </w:t>
      </w:r>
      <w:r w:rsidRPr="004D4FBE">
        <w:rPr>
          <w:rStyle w:val="StyleBoldUnderline"/>
          <w:highlight w:val="yellow"/>
        </w:rPr>
        <w:t>goods are transported</w:t>
      </w:r>
      <w:r w:rsidRPr="00400F95">
        <w:rPr>
          <w:rStyle w:val="StyleBoldUnderline"/>
        </w:rPr>
        <w:t xml:space="preserve">, since </w:t>
      </w:r>
      <w:r w:rsidRPr="004D4FBE">
        <w:rPr>
          <w:rStyle w:val="StyleBoldUnderline"/>
          <w:highlight w:val="yellow"/>
        </w:rPr>
        <w:t>spillage is always possible.</w:t>
      </w:r>
      <w:r w:rsidRPr="00400F95">
        <w:rPr>
          <w:rStyle w:val="StyleBoldUnderline"/>
        </w:rPr>
        <w:t xml:space="preserve"> Equally, such ‘goods’ may end up being dumped in countries without the technical or administrative capacity to properly dispose of them,</w:t>
      </w:r>
      <w:r w:rsidRPr="00400F95">
        <w:t xml:space="preserve"> or</w:t>
      </w:r>
      <w:r>
        <w:t xml:space="preserve"> even assess whether they should be accepted. </w:t>
      </w:r>
      <w:r w:rsidRPr="004D4FBE">
        <w:rPr>
          <w:rStyle w:val="StyleBoldUnderline"/>
          <w:highlight w:val="yellow"/>
        </w:rPr>
        <w:t>Trade</w:t>
      </w:r>
      <w:r>
        <w:t xml:space="preserve"> also </w:t>
      </w:r>
      <w:r w:rsidRPr="004D4FBE">
        <w:rPr>
          <w:rStyle w:val="StyleBoldUnderline"/>
          <w:highlight w:val="yellow"/>
        </w:rPr>
        <w:t>makes</w:t>
      </w:r>
      <w:r w:rsidRPr="00400F95">
        <w:rPr>
          <w:rStyle w:val="StyleBoldUnderline"/>
        </w:rPr>
        <w:t xml:space="preserve"> possible the </w:t>
      </w:r>
      <w:r w:rsidRPr="004D4FBE">
        <w:rPr>
          <w:rStyle w:val="StyleBoldUnderline"/>
          <w:highlight w:val="yellow"/>
        </w:rPr>
        <w:t>overexploitation of species to the point of extinction</w:t>
      </w:r>
      <w:r w:rsidRPr="00400F95">
        <w:rPr>
          <w:rStyle w:val="StyleBoldUnderline"/>
        </w:rPr>
        <w:t>—there is rarely enough domestic demand to create such pressure</w:t>
      </w:r>
      <w:proofErr w:type="gramStart"/>
      <w:r w:rsidRPr="00400F95">
        <w:rPr>
          <w:rStyle w:val="StyleBoldUnderline"/>
        </w:rPr>
        <w:t>.“</w:t>
      </w:r>
      <w:proofErr w:type="gramEnd"/>
      <w:r w:rsidRPr="00400F95">
        <w:rPr>
          <w:rStyle w:val="StyleBoldUnderline"/>
        </w:rPr>
        <w:t xml:space="preserve"> Examples include </w:t>
      </w:r>
      <w:r w:rsidRPr="004D4FBE">
        <w:rPr>
          <w:rStyle w:val="StyleBoldUnderline"/>
          <w:highlight w:val="yellow"/>
        </w:rPr>
        <w:t>the threats to species such as elephants, due to trade in ivory</w:t>
      </w:r>
      <w:r w:rsidRPr="00400F95">
        <w:rPr>
          <w:rStyle w:val="StyleBoldUnderline"/>
        </w:rPr>
        <w:t>, the deterioration of air quality in parts of China attributed to export-led growth, and unsustainable harvest rates in tropical rainforests due to trade in timber</w:t>
      </w:r>
      <w:r>
        <w:t xml:space="preserve"> (Copeland and Taylor, 2003). </w:t>
      </w:r>
    </w:p>
    <w:p w:rsidR="001255F6" w:rsidRDefault="001255F6" w:rsidP="001255F6"/>
    <w:p w:rsidR="001255F6" w:rsidRPr="0077589E" w:rsidRDefault="001255F6" w:rsidP="001255F6">
      <w:pPr>
        <w:pStyle w:val="Heading4"/>
      </w:pPr>
      <w:r w:rsidRPr="0077589E">
        <w:t>Stopping globalization is the only way to ensure the preservation of species from extinction: not even technology can solve the natural disasters trade causes.</w:t>
      </w:r>
    </w:p>
    <w:p w:rsidR="001255F6" w:rsidRPr="007C5E39" w:rsidRDefault="001255F6" w:rsidP="001255F6">
      <w:pPr>
        <w:rPr>
          <w:rStyle w:val="StyleStyleBold12pt"/>
        </w:rPr>
      </w:pPr>
      <w:r w:rsidRPr="007C5E39">
        <w:rPr>
          <w:rStyle w:val="StyleStyleBold12pt"/>
        </w:rPr>
        <w:t>Hansen 10</w:t>
      </w:r>
    </w:p>
    <w:p w:rsidR="001255F6" w:rsidRDefault="001255F6" w:rsidP="001255F6">
      <w:r>
        <w:t xml:space="preserve">(Lauren, Hinckley Journal of Politics, “Linking Globalization and Extinction Rates: A Statistical Analysis of the Effects of Globalization on Biodiversity,” 2010, </w:t>
      </w:r>
      <w:hyperlink r:id="rId18" w:history="1">
        <w:r w:rsidRPr="00F75C3F">
          <w:rPr>
            <w:rStyle w:val="Hyperlink"/>
          </w:rPr>
          <w:t>http://www.epubs.utah.edu/index.php/HJP/article/viewFile/308/252//wyo-mm</w:t>
        </w:r>
      </w:hyperlink>
      <w:r>
        <w:t xml:space="preserve">) </w:t>
      </w:r>
    </w:p>
    <w:p w:rsidR="001255F6" w:rsidRDefault="001255F6" w:rsidP="001255F6"/>
    <w:p w:rsidR="001255F6" w:rsidRDefault="001255F6" w:rsidP="001255F6">
      <w:r w:rsidRPr="00CA3C69">
        <w:rPr>
          <w:rStyle w:val="StyleBoldUnderline"/>
          <w:highlight w:val="yellow"/>
        </w:rPr>
        <w:t>As humans spread throughout the world, extinction followed</w:t>
      </w:r>
      <w:r w:rsidRPr="0077589E">
        <w:rPr>
          <w:rStyle w:val="StyleBoldUnderline"/>
        </w:rPr>
        <w:t xml:space="preserve">. </w:t>
      </w:r>
      <w:r w:rsidRPr="00CA3C69">
        <w:rPr>
          <w:rStyle w:val="StyleBoldUnderline"/>
          <w:highlight w:val="yellow"/>
        </w:rPr>
        <w:t>This was seen most clearly when island environments,</w:t>
      </w:r>
      <w:r w:rsidRPr="0077589E">
        <w:rPr>
          <w:rStyle w:val="StyleBoldUnderline"/>
        </w:rPr>
        <w:t xml:space="preserve"> such as Australia, New Zealand, and the Polynesian islands, were inhabited. Australia saw the loss of most of its species weighing over 150 kilograms</w:t>
      </w:r>
      <w:r>
        <w:t xml:space="preserve">, including a flightless bird that stood almost as tall as a man. New Zealand saw the extinction of dozens of bird species as humans, and the rats that they brought with them, arrived 1,000 years ago. It is believed that as many as 2,000 species of birds went extinct as humans moved throughout the Polynesian islands, bringing with them chickens, small pigs, dogs, and of course, the rat. The </w:t>
      </w:r>
      <w:r w:rsidRPr="00CA3C69">
        <w:rPr>
          <w:highlight w:val="yellow"/>
        </w:rPr>
        <w:t>d</w:t>
      </w:r>
      <w:r w:rsidRPr="00CA3C69">
        <w:rPr>
          <w:rStyle w:val="StyleBoldUnderline"/>
          <w:highlight w:val="yellow"/>
        </w:rPr>
        <w:t>estruction of natural habitat for taro fields and hunting</w:t>
      </w:r>
      <w:r w:rsidRPr="00CA3C69">
        <w:rPr>
          <w:highlight w:val="yellow"/>
        </w:rPr>
        <w:t xml:space="preserve"> </w:t>
      </w:r>
      <w:r w:rsidRPr="00CA3C69">
        <w:t xml:space="preserve">further </w:t>
      </w:r>
      <w:r w:rsidRPr="00CA3C69">
        <w:rPr>
          <w:rStyle w:val="StyleBoldUnderline"/>
          <w:highlight w:val="yellow"/>
        </w:rPr>
        <w:t>destroyed bird species</w:t>
      </w:r>
      <w:r w:rsidRPr="0077589E">
        <w:rPr>
          <w:rStyle w:val="StyleBoldUnderline"/>
        </w:rPr>
        <w:t xml:space="preserve"> </w:t>
      </w:r>
      <w:r>
        <w:t xml:space="preserve">(Ibid). European colonization across the globe starting in the 17th Century left a new trail of destruction concerning the environment. Mans’ view of nature had evolved (or devolved as some might say) from that of living in harmony to the belief that the natural environment was there to serve human purposes. </w:t>
      </w:r>
      <w:r w:rsidRPr="0077589E">
        <w:rPr>
          <w:rStyle w:val="StyleBoldUnderline"/>
        </w:rPr>
        <w:t>This</w:t>
      </w:r>
      <w:r>
        <w:t xml:space="preserve"> new </w:t>
      </w:r>
      <w:r w:rsidRPr="00CA3C69">
        <w:rPr>
          <w:rStyle w:val="StyleBoldUnderline"/>
          <w:highlight w:val="yellow"/>
        </w:rPr>
        <w:t xml:space="preserve">focus upon exploiting the environment for economic gain led to unprecedented prosperity, but also unprecedented extinction rates. </w:t>
      </w:r>
      <w:r w:rsidRPr="00CA3C69">
        <w:rPr>
          <w:rStyle w:val="StyleBoldUnderline"/>
        </w:rPr>
        <w:t>This</w:t>
      </w:r>
      <w:r w:rsidRPr="0077589E">
        <w:rPr>
          <w:rStyle w:val="StyleBoldUnderline"/>
        </w:rPr>
        <w:t xml:space="preserve"> </w:t>
      </w:r>
      <w:r w:rsidRPr="0077589E">
        <w:rPr>
          <w:rStyle w:val="StyleBoldUnderline"/>
        </w:rPr>
        <w:lastRenderedPageBreak/>
        <w:t>increase in extinction rates has led many to say that we are currently in the next great mass extinction</w:t>
      </w:r>
      <w:r>
        <w:t xml:space="preserve">, or the Sixth Extinction, with this extinction being driven by economic growth and over-consumption (Leakey &amp; </w:t>
      </w:r>
      <w:proofErr w:type="spellStart"/>
      <w:r>
        <w:t>Lewin</w:t>
      </w:r>
      <w:proofErr w:type="spellEnd"/>
      <w:r>
        <w:t xml:space="preserve">, 1996). Humans have adapted over the years just as other species. Nonetheless, much of our primitive, hunter-gatherer instincts have remained. The use of technology has given the appearance that our motivations and instincts have changed. However, this movement to a modern </w:t>
      </w:r>
      <w:r w:rsidRPr="0077589E">
        <w:rPr>
          <w:rStyle w:val="StyleBoldUnderline"/>
        </w:rPr>
        <w:t>technological world has allowed us to lose sight of what is vital to our survival</w:t>
      </w:r>
      <w:r>
        <w:t xml:space="preserve">. Many are no longer directly involved with the production of the food that they consume, the clothes they wear, or the buildings that provide shelter. This change makes it difficult for natural and wild things to be valued. </w:t>
      </w:r>
      <w:r w:rsidRPr="0077589E">
        <w:rPr>
          <w:rStyle w:val="StyleBoldUnderline"/>
        </w:rPr>
        <w:t>People have no connection to the resources themselves, just to the finished product that they get in the end.</w:t>
      </w:r>
    </w:p>
    <w:p w:rsidR="001255F6" w:rsidRDefault="001255F6" w:rsidP="001255F6"/>
    <w:p w:rsidR="001255F6" w:rsidRPr="00383F15" w:rsidRDefault="001255F6" w:rsidP="001255F6">
      <w:pPr>
        <w:pStyle w:val="Heading4"/>
      </w:pPr>
      <w:r w:rsidRPr="00383F15">
        <w:t>Species loss risks extinction</w:t>
      </w:r>
      <w:r>
        <w:t>: biological evidence</w:t>
      </w:r>
      <w:r w:rsidRPr="00383F15">
        <w:t xml:space="preserve"> </w:t>
      </w:r>
    </w:p>
    <w:p w:rsidR="001255F6" w:rsidRPr="00383F15" w:rsidRDefault="001255F6" w:rsidP="001255F6">
      <w:pPr>
        <w:rPr>
          <w:rStyle w:val="StyleStyleBold12pt"/>
        </w:rPr>
      </w:pPr>
      <w:r w:rsidRPr="00383F15">
        <w:rPr>
          <w:rStyle w:val="StyleStyleBold12pt"/>
        </w:rPr>
        <w:t>Tobin 90</w:t>
      </w:r>
    </w:p>
    <w:p w:rsidR="001255F6" w:rsidRDefault="001255F6" w:rsidP="001255F6">
      <w:r>
        <w:t>(Richard Tobin, The Expendable Future, 1990, p. 22)</w:t>
      </w:r>
    </w:p>
    <w:p w:rsidR="001255F6" w:rsidRDefault="001255F6" w:rsidP="001255F6"/>
    <w:p w:rsidR="001255F6" w:rsidRDefault="001255F6" w:rsidP="001255F6">
      <w:r>
        <w:t xml:space="preserve">Norman Meyers observes, </w:t>
      </w:r>
      <w:r w:rsidRPr="00383F15">
        <w:rPr>
          <w:rStyle w:val="StyleBoldUnderline"/>
        </w:rPr>
        <w:t xml:space="preserve">no other form of </w:t>
      </w:r>
      <w:r w:rsidRPr="00CA3C69">
        <w:rPr>
          <w:rStyle w:val="StyleBoldUnderline"/>
          <w:highlight w:val="yellow"/>
        </w:rPr>
        <w:t>environmental degradation</w:t>
      </w:r>
      <w:r w:rsidRPr="00383F15">
        <w:rPr>
          <w:rStyle w:val="StyleBoldUnderline"/>
        </w:rPr>
        <w:t xml:space="preserve"> “</w:t>
      </w:r>
      <w:r w:rsidRPr="00CA3C69">
        <w:rPr>
          <w:rStyle w:val="StyleBoldUnderline"/>
          <w:highlight w:val="yellow"/>
        </w:rPr>
        <w:t>is</w:t>
      </w:r>
      <w:r w:rsidRPr="00383F15">
        <w:rPr>
          <w:rStyle w:val="StyleBoldUnderline"/>
        </w:rPr>
        <w:t xml:space="preserve"> </w:t>
      </w:r>
      <w:r w:rsidRPr="00CA3C69">
        <w:rPr>
          <w:rStyle w:val="StyleBoldUnderline"/>
          <w:highlight w:val="yellow"/>
        </w:rPr>
        <w:t xml:space="preserve">anywhere </w:t>
      </w:r>
      <w:proofErr w:type="gramStart"/>
      <w:r w:rsidRPr="00CA3C69">
        <w:rPr>
          <w:rStyle w:val="StyleBoldUnderline"/>
          <w:highlight w:val="yellow"/>
        </w:rPr>
        <w:t>so</w:t>
      </w:r>
      <w:proofErr w:type="gramEnd"/>
      <w:r w:rsidRPr="00CA3C69">
        <w:rPr>
          <w:rStyle w:val="StyleBoldUnderline"/>
          <w:highlight w:val="yellow"/>
        </w:rPr>
        <w:t xml:space="preserve"> significant as the fallout of species</w:t>
      </w:r>
      <w:r>
        <w:t xml:space="preserve">.” </w:t>
      </w:r>
      <w:r w:rsidRPr="00383F15">
        <w:rPr>
          <w:rStyle w:val="StyleBoldUnderline"/>
        </w:rPr>
        <w:t>Harvard biologist Edward O. Wilson is less modest</w:t>
      </w:r>
      <w:r>
        <w:t xml:space="preserve"> in assessing the relative consequences of human-caused extinctions. To Wilson, </w:t>
      </w:r>
      <w:r w:rsidRPr="00CA3C69">
        <w:rPr>
          <w:rStyle w:val="StyleBoldUnderline"/>
          <w:highlight w:val="yellow"/>
        </w:rPr>
        <w:t>the worst thing that will happen to earth is</w:t>
      </w:r>
      <w:r w:rsidRPr="00383F15">
        <w:rPr>
          <w:rStyle w:val="StyleBoldUnderline"/>
        </w:rPr>
        <w:t xml:space="preserve"> not economic collapse, the depletion of energy supplies, or even nuclear war. As frightful as these events might be</w:t>
      </w:r>
      <w:r>
        <w:t xml:space="preserve">, Wilson reasons that </w:t>
      </w:r>
      <w:r w:rsidRPr="00383F15">
        <w:rPr>
          <w:rStyle w:val="StyleBoldUnderline"/>
        </w:rPr>
        <w:t xml:space="preserve">they can “be repaired within a few generations. The one process ongoing…that will take millions of years to correct is </w:t>
      </w:r>
      <w:r w:rsidRPr="00CA3C69">
        <w:rPr>
          <w:rStyle w:val="StyleBoldUnderline"/>
          <w:highlight w:val="yellow"/>
        </w:rPr>
        <w:t>the loss of genetic and species diversity by destruction of natural habitats</w:t>
      </w:r>
      <w:r w:rsidRPr="00CA3C69">
        <w:rPr>
          <w:highlight w:val="yellow"/>
        </w:rPr>
        <w:t>.</w:t>
      </w:r>
    </w:p>
    <w:p w:rsidR="001255F6" w:rsidRDefault="001255F6" w:rsidP="001255F6"/>
    <w:p w:rsidR="001255F6" w:rsidRDefault="001255F6" w:rsidP="001255F6">
      <w:pPr>
        <w:pStyle w:val="Heading4"/>
      </w:pPr>
      <w:r>
        <w:t>Hold their evidence to a high threshold: studies have no warrants to trade’s relationship to growth/economy.</w:t>
      </w:r>
    </w:p>
    <w:p w:rsidR="001255F6" w:rsidRPr="0089777F" w:rsidRDefault="001255F6" w:rsidP="001255F6">
      <w:pPr>
        <w:rPr>
          <w:rStyle w:val="StyleStyleBold12pt"/>
        </w:rPr>
      </w:pPr>
      <w:proofErr w:type="spellStart"/>
      <w:r w:rsidRPr="0089777F">
        <w:rPr>
          <w:rStyle w:val="StyleStyleBold12pt"/>
        </w:rPr>
        <w:t>Hassoun</w:t>
      </w:r>
      <w:proofErr w:type="spellEnd"/>
      <w:r w:rsidRPr="0089777F">
        <w:rPr>
          <w:rStyle w:val="StyleStyleBold12pt"/>
        </w:rPr>
        <w:t xml:space="preserve"> 11</w:t>
      </w:r>
    </w:p>
    <w:p w:rsidR="001255F6" w:rsidRDefault="001255F6" w:rsidP="001255F6">
      <w:r>
        <w:t>(Nicole, Ph.D. University of Arizona,  assistant professor in philosophy and international relations at Carnegie Mellon University, Journal of Moral Philosophy, “Free Trade, Poverty, and Inequality,” 2011, Academic Search Premiere, //</w:t>
      </w:r>
      <w:proofErr w:type="spellStart"/>
      <w:r>
        <w:t>wyo</w:t>
      </w:r>
      <w:proofErr w:type="spellEnd"/>
      <w:r>
        <w:t>-mm)</w:t>
      </w:r>
    </w:p>
    <w:p w:rsidR="001255F6" w:rsidRDefault="001255F6" w:rsidP="001255F6"/>
    <w:p w:rsidR="001255F6" w:rsidRDefault="001255F6" w:rsidP="001255F6">
      <w:r>
        <w:t xml:space="preserve">Next, consider the Bank’s argument for the conclusion that free trade is reducing poverty because it has increased growth rates without increasing inequality in recent decades. Or, as they put it, “the combination of rapid growth with no systematic change in inequality has dramatically reduced absolute poverty in the globalizing countries.” 115 </w:t>
      </w:r>
      <w:proofErr w:type="spellStart"/>
      <w:r>
        <w:t>Th</w:t>
      </w:r>
      <w:proofErr w:type="spellEnd"/>
      <w:r>
        <w:t xml:space="preserve"> e fi </w:t>
      </w:r>
      <w:proofErr w:type="spellStart"/>
      <w:r>
        <w:t>rst</w:t>
      </w:r>
      <w:proofErr w:type="spellEnd"/>
      <w:r>
        <w:t xml:space="preserve"> </w:t>
      </w:r>
      <w:proofErr w:type="gramStart"/>
      <w:r>
        <w:t>problem</w:t>
      </w:r>
      <w:proofErr w:type="gramEnd"/>
      <w:r>
        <w:t xml:space="preserve"> with this argument is that </w:t>
      </w:r>
      <w:r w:rsidRPr="003C3565">
        <w:rPr>
          <w:rStyle w:val="StyleBoldUnderline"/>
          <w:highlight w:val="yellow"/>
        </w:rPr>
        <w:t>the bank does little to show that countries that trade freely grow more than those that do not</w:t>
      </w:r>
      <w:r>
        <w:t xml:space="preserve">. </w:t>
      </w:r>
      <w:r w:rsidRPr="00770E46">
        <w:rPr>
          <w:rStyle w:val="StyleBoldUnderline"/>
        </w:rPr>
        <w:t xml:space="preserve">Consider the Bank’s evidence for a link between free trade and growth. </w:t>
      </w:r>
      <w:proofErr w:type="spellStart"/>
      <w:r w:rsidRPr="003C3565">
        <w:rPr>
          <w:rStyle w:val="StyleBoldUnderline"/>
          <w:highlight w:val="yellow"/>
        </w:rPr>
        <w:t>Th</w:t>
      </w:r>
      <w:proofErr w:type="spellEnd"/>
      <w:r w:rsidRPr="003C3565">
        <w:rPr>
          <w:rStyle w:val="StyleBoldUnderline"/>
          <w:highlight w:val="yellow"/>
        </w:rPr>
        <w:t xml:space="preserve"> e Bank only establishes a correlation between </w:t>
      </w:r>
      <w:proofErr w:type="gramStart"/>
      <w:r w:rsidRPr="003C3565">
        <w:rPr>
          <w:rStyle w:val="StyleBoldUnderline"/>
          <w:highlight w:val="yellow"/>
        </w:rPr>
        <w:t>population</w:t>
      </w:r>
      <w:proofErr w:type="gramEnd"/>
      <w:r w:rsidRPr="003C3565">
        <w:rPr>
          <w:rStyle w:val="StyleBoldUnderline"/>
          <w:highlight w:val="yellow"/>
        </w:rPr>
        <w:t xml:space="preserve"> weighted trade to GDP ratios and real GDP per capita in developing countries</w:t>
      </w:r>
      <w:r>
        <w:t xml:space="preserve">. Even setting aside the distinction between liberalization and free trade, </w:t>
      </w:r>
      <w:r w:rsidRPr="003C3565">
        <w:rPr>
          <w:rStyle w:val="StyleBoldUnderline"/>
          <w:highlight w:val="yellow"/>
        </w:rPr>
        <w:t>this is not enough to show that free trade increases growth</w:t>
      </w:r>
      <w:r>
        <w:t xml:space="preserve">. It is quite possible that there is a common cause of an increase in population weighted trade to GDP ratios and real GDP per capita in developing countries. Foreign aid, geographical factors, or foreign investment, for instance, may increase both trade to GDP ratios and real GDP per capita. More generally, </w:t>
      </w:r>
      <w:r w:rsidRPr="003C3565">
        <w:rPr>
          <w:rStyle w:val="StyleBoldUnderline"/>
          <w:highlight w:val="yellow"/>
        </w:rPr>
        <w:t>the Bank does not test any other hypotheses that could explain the correlation</w:t>
      </w:r>
      <w:r w:rsidRPr="00770E46">
        <w:rPr>
          <w:rStyle w:val="StyleBoldUnderline"/>
        </w:rPr>
        <w:t xml:space="preserve"> they report </w:t>
      </w:r>
      <w:r w:rsidRPr="003C3565">
        <w:rPr>
          <w:rStyle w:val="StyleBoldUnderline"/>
          <w:highlight w:val="yellow"/>
        </w:rPr>
        <w:t>between changing population weighted trade to GDP ratios and</w:t>
      </w:r>
      <w:r>
        <w:t xml:space="preserve"> real </w:t>
      </w:r>
      <w:r w:rsidRPr="003C3565">
        <w:rPr>
          <w:rStyle w:val="StyleBoldUnderline"/>
          <w:highlight w:val="yellow"/>
        </w:rPr>
        <w:t>GDP</w:t>
      </w:r>
      <w:r w:rsidRPr="00770E46">
        <w:rPr>
          <w:rStyle w:val="StyleBoldUnderline"/>
        </w:rPr>
        <w:t xml:space="preserve"> </w:t>
      </w:r>
      <w:r w:rsidRPr="003C3565">
        <w:rPr>
          <w:rStyle w:val="StyleBoldUnderline"/>
          <w:highlight w:val="yellow"/>
        </w:rPr>
        <w:t>per capita</w:t>
      </w:r>
      <w:r w:rsidRPr="00770E46">
        <w:rPr>
          <w:rStyle w:val="StyleBoldUnderline"/>
        </w:rPr>
        <w:t xml:space="preserve"> in developing countries</w:t>
      </w:r>
      <w:r>
        <w:t xml:space="preserve">. 116 So, </w:t>
      </w:r>
      <w:r w:rsidRPr="003C3565">
        <w:rPr>
          <w:rStyle w:val="StyleBoldUnderline"/>
          <w:highlight w:val="yellow"/>
        </w:rPr>
        <w:t>the study has what economists refer to as low internal validity</w:t>
      </w:r>
      <w:r>
        <w:t xml:space="preserve">. A study has low internal validity when there is little reason to believe its estimates </w:t>
      </w:r>
      <w:proofErr w:type="spellStart"/>
      <w:r>
        <w:t>refl</w:t>
      </w:r>
      <w:proofErr w:type="spellEnd"/>
      <w:r>
        <w:t xml:space="preserve"> </w:t>
      </w:r>
      <w:proofErr w:type="spellStart"/>
      <w:proofErr w:type="gramStart"/>
      <w:r>
        <w:t>ect</w:t>
      </w:r>
      <w:proofErr w:type="spellEnd"/>
      <w:proofErr w:type="gramEnd"/>
      <w:r>
        <w:t xml:space="preserve"> the causal </w:t>
      </w:r>
      <w:r>
        <w:lastRenderedPageBreak/>
        <w:t xml:space="preserve">relationships between the thing being evaluated (e.g. free trade) and the particular outcome observed (e.g. growth) even holding the study’s circumstances fi </w:t>
      </w:r>
      <w:proofErr w:type="spellStart"/>
      <w:r>
        <w:t>xed</w:t>
      </w:r>
      <w:proofErr w:type="spellEnd"/>
      <w:r>
        <w:t xml:space="preserve">. </w:t>
      </w:r>
      <w:proofErr w:type="spellStart"/>
      <w:r>
        <w:t>Th</w:t>
      </w:r>
      <w:proofErr w:type="spellEnd"/>
      <w:r>
        <w:t xml:space="preserve"> e Bank’s study does little to show that the jump from correlation to causation is </w:t>
      </w:r>
      <w:proofErr w:type="spellStart"/>
      <w:r>
        <w:t>justifi</w:t>
      </w:r>
      <w:proofErr w:type="spellEnd"/>
      <w:r>
        <w:t xml:space="preserve"> </w:t>
      </w:r>
      <w:proofErr w:type="gramStart"/>
      <w:r>
        <w:t>ed</w:t>
      </w:r>
      <w:proofErr w:type="gramEnd"/>
      <w:r>
        <w:t xml:space="preserve">. Even if this paper granted without evidence that free trade increases growth rates, however, the Bank does little to show that free trade has not increased inequality. </w:t>
      </w:r>
      <w:proofErr w:type="spellStart"/>
      <w:r>
        <w:t>Th</w:t>
      </w:r>
      <w:proofErr w:type="spellEnd"/>
      <w:r>
        <w:t xml:space="preserve"> e Bank merely claims that “the long trend of rising global inequality … has been halted and even reversed.” 117 </w:t>
      </w:r>
      <w:proofErr w:type="spellStart"/>
      <w:r>
        <w:t>Th</w:t>
      </w:r>
      <w:proofErr w:type="spellEnd"/>
      <w:r>
        <w:t xml:space="preserve"> e report does not explain how it measures global inequality, however. Since it arrives at this result, it probably weights international inequality by population using a biased PPP index. (Many use this as a proxy for world inequality, </w:t>
      </w:r>
      <w:proofErr w:type="spellStart"/>
      <w:r>
        <w:t>Th</w:t>
      </w:r>
      <w:proofErr w:type="spellEnd"/>
      <w:r>
        <w:t xml:space="preserve"> </w:t>
      </w:r>
      <w:proofErr w:type="spellStart"/>
      <w:r>
        <w:t>ough</w:t>
      </w:r>
      <w:proofErr w:type="spellEnd"/>
      <w:r>
        <w:t xml:space="preserve">, as this paper has argued, it is a poor proxy.) So, the </w:t>
      </w:r>
      <w:r w:rsidRPr="003C3565">
        <w:rPr>
          <w:rStyle w:val="StyleBoldUnderline"/>
          <w:highlight w:val="yellow"/>
        </w:rPr>
        <w:t>report’s estimate of inequality is probably inaccurate. Biased PPP measures make inequality appear to be lower than it actually</w:t>
      </w:r>
      <w:r w:rsidRPr="00770E46">
        <w:rPr>
          <w:rStyle w:val="StyleBoldUnderline"/>
        </w:rPr>
        <w:t xml:space="preserve"> is</w:t>
      </w:r>
      <w:r>
        <w:t xml:space="preserve">. As this paper argued above, even if the Bank is interested in the impact of the reforms it encourages that promote free trade on countries on average, it should not look at international inequality weighted by population. </w:t>
      </w:r>
      <w:r w:rsidRPr="003C3565">
        <w:rPr>
          <w:highlight w:val="yellow"/>
        </w:rPr>
        <w:t>118.</w:t>
      </w:r>
      <w:r>
        <w:t xml:space="preserve"> </w:t>
      </w:r>
    </w:p>
    <w:p w:rsidR="001255F6" w:rsidRDefault="001255F6" w:rsidP="001255F6">
      <w:pPr>
        <w:pStyle w:val="Heading4"/>
      </w:pPr>
      <w:r>
        <w:t>Trade makes terrorism possible and likely- imperialist practices by the US fuels anti-American sentiment that puts developing countries at economic disadvantages.</w:t>
      </w:r>
    </w:p>
    <w:p w:rsidR="001255F6" w:rsidRPr="005C3E68" w:rsidRDefault="001255F6" w:rsidP="001255F6">
      <w:pPr>
        <w:rPr>
          <w:rStyle w:val="StyleStyleBold12pt"/>
        </w:rPr>
      </w:pPr>
      <w:proofErr w:type="spellStart"/>
      <w:r w:rsidRPr="005C3E68">
        <w:rPr>
          <w:rStyle w:val="StyleStyleBold12pt"/>
        </w:rPr>
        <w:t>Gries</w:t>
      </w:r>
      <w:proofErr w:type="spellEnd"/>
      <w:r w:rsidRPr="005C3E68">
        <w:rPr>
          <w:rStyle w:val="StyleStyleBold12pt"/>
        </w:rPr>
        <w:t xml:space="preserve"> and </w:t>
      </w:r>
      <w:proofErr w:type="spellStart"/>
      <w:r w:rsidRPr="005C3E68">
        <w:rPr>
          <w:rStyle w:val="StyleStyleBold12pt"/>
        </w:rPr>
        <w:t>Meierrieks</w:t>
      </w:r>
      <w:proofErr w:type="spellEnd"/>
      <w:r w:rsidRPr="005C3E68">
        <w:rPr>
          <w:rStyle w:val="StyleStyleBold12pt"/>
        </w:rPr>
        <w:t xml:space="preserve"> 11</w:t>
      </w:r>
    </w:p>
    <w:p w:rsidR="001255F6" w:rsidRDefault="001255F6" w:rsidP="001255F6">
      <w:r>
        <w:t>(Thomas and Daniel, University of Paderborn [Department of Economics], University of Paderborn [Department of Economics], “Forces of Good and Evil: U.S. Economic and Politico‐Military Power,</w:t>
      </w:r>
    </w:p>
    <w:p w:rsidR="001255F6" w:rsidRDefault="001255F6" w:rsidP="001255F6">
      <w:r>
        <w:t xml:space="preserve">Globalization, and Anti‐American Terrorism,” September 2011, </w:t>
      </w:r>
      <w:hyperlink r:id="rId19" w:history="1">
        <w:r w:rsidRPr="003B6C1E">
          <w:rPr>
            <w:rStyle w:val="Hyperlink"/>
          </w:rPr>
          <w:t>http://www.pubchoicesoc.org/papers_2012/Meierrieks_Gries.pdf//wyo-mm</w:t>
        </w:r>
      </w:hyperlink>
      <w:r>
        <w:t xml:space="preserve">) </w:t>
      </w:r>
    </w:p>
    <w:p w:rsidR="001255F6" w:rsidRDefault="001255F6" w:rsidP="001255F6"/>
    <w:p w:rsidR="001255F6" w:rsidRDefault="001255F6" w:rsidP="001255F6">
      <w:r>
        <w:t xml:space="preserve">Some </w:t>
      </w:r>
      <w:r w:rsidRPr="006E4328">
        <w:rPr>
          <w:rStyle w:val="StyleBoldUnderline"/>
        </w:rPr>
        <w:t>scholars link anti‐American resentment</w:t>
      </w:r>
      <w:r>
        <w:t xml:space="preserve"> not only to U.S. foreign policy but also </w:t>
      </w:r>
      <w:r w:rsidRPr="006E4328">
        <w:rPr>
          <w:rStyle w:val="StyleBoldUnderline"/>
        </w:rPr>
        <w:t>to</w:t>
      </w:r>
      <w:r>
        <w:t xml:space="preserve"> the </w:t>
      </w:r>
      <w:r w:rsidRPr="006E4328">
        <w:rPr>
          <w:rStyle w:val="StyleBoldUnderline"/>
        </w:rPr>
        <w:t>ill effects of economic globalization</w:t>
      </w:r>
      <w:r>
        <w:t xml:space="preserve">—that is, the increasing economic interdependence of national economies through, e.g., trade and foreign direct investment—especially for developing economies. Hoffman argues (2002: 112): “Islamic terrorism, for example, is not only based on support for the Palestinian struggle and opposition to an invasive American presence. It is also fueled by a resistance to "unjust" economic globalization […]” </w:t>
      </w:r>
      <w:r w:rsidRPr="006E4328">
        <w:rPr>
          <w:rStyle w:val="StyleBoldUnderline"/>
        </w:rPr>
        <w:t>Economic globalization</w:t>
      </w:r>
      <w:r>
        <w:t xml:space="preserve"> may contribute to unfavorable socioeconomic outcomes (e.g., poverty, inequality, natural degradation, poor economic growth). For instance, </w:t>
      </w:r>
      <w:proofErr w:type="spellStart"/>
      <w:r>
        <w:t>Sandbrook</w:t>
      </w:r>
      <w:proofErr w:type="spellEnd"/>
      <w:r>
        <w:t xml:space="preserve"> and Romano (2004) argue that economic globalization (e.g., increased trade and financial openness) </w:t>
      </w:r>
      <w:r w:rsidRPr="006E4328">
        <w:rPr>
          <w:rStyle w:val="StyleBoldUnderline"/>
        </w:rPr>
        <w:t>has contributed to macroeconomic instability, volatile economic growth, heightened socioeconomic insecurity, and rising inequality in the developing world</w:t>
      </w:r>
      <w:r>
        <w:t xml:space="preserve">. Also, </w:t>
      </w:r>
      <w:proofErr w:type="spellStart"/>
      <w:r>
        <w:t>Stiglitz</w:t>
      </w:r>
      <w:proofErr w:type="spellEnd"/>
      <w:r>
        <w:t xml:space="preserve"> (2005) argues that globalization has—at times—led to increases in unemployment, inequality, and poverty. What is more, he argues that </w:t>
      </w:r>
      <w:r w:rsidRPr="006E4328">
        <w:rPr>
          <w:rStyle w:val="StyleBoldUnderline"/>
        </w:rPr>
        <w:t>Western economies tend to bend the rules of globalization</w:t>
      </w:r>
      <w:r>
        <w:t xml:space="preserve"> (e.g., trade rules) in their favor, </w:t>
      </w:r>
      <w:r w:rsidRPr="006E4328">
        <w:rPr>
          <w:rStyle w:val="StyleBoldUnderline"/>
        </w:rPr>
        <w:t>so</w:t>
      </w:r>
      <w:r>
        <w:t xml:space="preserve"> that for them the </w:t>
      </w:r>
      <w:r w:rsidRPr="006E4328">
        <w:rPr>
          <w:rStyle w:val="StyleBoldUnderline"/>
        </w:rPr>
        <w:t>benefits of globalization</w:t>
      </w:r>
      <w:r>
        <w:t xml:space="preserve"> far </w:t>
      </w:r>
      <w:r w:rsidRPr="006E4328">
        <w:rPr>
          <w:rStyle w:val="StyleBoldUnderline"/>
        </w:rPr>
        <w:t>outweigh its costs</w:t>
      </w:r>
      <w:r>
        <w:t xml:space="preserve">, while for the rest of the world the opposite is true. </w:t>
      </w:r>
      <w:r w:rsidRPr="006E4328">
        <w:rPr>
          <w:rStyle w:val="StyleBoldUnderline"/>
        </w:rPr>
        <w:t>When economic globalization produces unfavorable</w:t>
      </w:r>
      <w:r>
        <w:t xml:space="preserve"> socioeconomic </w:t>
      </w:r>
      <w:r w:rsidRPr="006E4328">
        <w:rPr>
          <w:rStyle w:val="StyleBoldUnderline"/>
        </w:rPr>
        <w:t>effects, it may impact</w:t>
      </w:r>
      <w:r>
        <w:t xml:space="preserve"> the </w:t>
      </w:r>
      <w:r w:rsidRPr="006E4328">
        <w:rPr>
          <w:rStyle w:val="StyleBoldUnderline"/>
        </w:rPr>
        <w:t>calculus of terrorists in ways that make violence</w:t>
      </w:r>
      <w:r>
        <w:t xml:space="preserve"> more </w:t>
      </w:r>
      <w:r w:rsidRPr="006E4328">
        <w:rPr>
          <w:rStyle w:val="StyleBoldUnderline"/>
        </w:rPr>
        <w:t>likely</w:t>
      </w:r>
      <w:r>
        <w:t xml:space="preserve">. Here, the </w:t>
      </w:r>
      <w:r w:rsidRPr="006E4328">
        <w:rPr>
          <w:rStyle w:val="StyleBoldUnderline"/>
        </w:rPr>
        <w:t>opportunity costs of terrorism</w:t>
      </w:r>
      <w:r>
        <w:t xml:space="preserve">—as signaled by poor socioeconomic conditions </w:t>
      </w:r>
      <w:r w:rsidRPr="006E4328">
        <w:rPr>
          <w:rStyle w:val="StyleBoldUnderline"/>
        </w:rPr>
        <w:t>that result from economic integration</w:t>
      </w:r>
      <w:r>
        <w:t>—</w:t>
      </w:r>
      <w:r w:rsidRPr="006E4328">
        <w:rPr>
          <w:rStyle w:val="StyleBoldUnderline"/>
        </w:rPr>
        <w:t>are</w:t>
      </w:r>
      <w:r>
        <w:t xml:space="preserve"> comparatively </w:t>
      </w:r>
      <w:r w:rsidRPr="006E4328">
        <w:rPr>
          <w:rStyle w:val="StyleBoldUnderline"/>
        </w:rPr>
        <w:t>low, while the benefits from terrorist success</w:t>
      </w:r>
      <w:r>
        <w:t xml:space="preserve"> (e.g., changes in trade and foreign investment that may eventually produce more favorable outcomes) are comparatively attractive (e.g., Li and </w:t>
      </w:r>
      <w:proofErr w:type="spellStart"/>
      <w:r>
        <w:t>Schaub</w:t>
      </w:r>
      <w:proofErr w:type="spellEnd"/>
      <w:r>
        <w:t xml:space="preserve"> 2004). 6 Following this line of reasoning, fro</w:t>
      </w:r>
      <w:r w:rsidRPr="006E4328">
        <w:rPr>
          <w:rStyle w:val="StyleBoldUnderline"/>
        </w:rPr>
        <w:t>m the terrorists’ point of view terrorism can then be understood as a weapon of the poor and disenfranchised—the globalization losers—against the winners of globalization</w:t>
      </w:r>
      <w:r>
        <w:t>, in particular the United States. Our hypothesis (H3a) is thus: Hypothesis 3a: Economic globalization (an increasing economic influence of the United States) is associated with more attacks against U.S. interests.</w:t>
      </w:r>
    </w:p>
    <w:p w:rsidR="001255F6" w:rsidRDefault="001255F6" w:rsidP="001255F6"/>
    <w:p w:rsidR="00442B60" w:rsidRDefault="00442B60" w:rsidP="00442B60">
      <w:pPr>
        <w:pStyle w:val="Heading4"/>
      </w:pPr>
      <w:r>
        <w:lastRenderedPageBreak/>
        <w:t xml:space="preserve">HEGEMONY IN THE MIDDLE EAST SPARKS TERRORISM </w:t>
      </w:r>
      <w:smartTag w:uri="urn:schemas-microsoft-com:office:smarttags" w:element="stockticker">
        <w:r>
          <w:t>AND</w:t>
        </w:r>
      </w:smartTag>
      <w:r>
        <w:t xml:space="preserve"> INSTABILITY, </w:t>
      </w:r>
      <w:smartTag w:uri="urn:schemas-microsoft-com:office:smarttags" w:element="stockticker">
        <w:r>
          <w:t>LINK</w:t>
        </w:r>
      </w:smartTag>
      <w:r>
        <w:t xml:space="preserve"> TURNING EVERY POSSIBLE REASON FOR HAVING HEG THERE IN THE FIRST PLACE</w:t>
      </w:r>
    </w:p>
    <w:p w:rsidR="00442B60" w:rsidRDefault="00442B60" w:rsidP="00442B60">
      <w:pPr>
        <w:pStyle w:val="evidencetext"/>
      </w:pPr>
    </w:p>
    <w:p w:rsidR="00442B60" w:rsidRPr="00A97AB8" w:rsidRDefault="00442B60" w:rsidP="00442B60">
      <w:pPr>
        <w:rPr>
          <w:rStyle w:val="cite"/>
        </w:rPr>
      </w:pPr>
      <w:r w:rsidRPr="00A97AB8">
        <w:rPr>
          <w:rStyle w:val="cite"/>
        </w:rPr>
        <w:t>Layne in 6</w:t>
      </w:r>
    </w:p>
    <w:p w:rsidR="00442B60" w:rsidRDefault="00442B60" w:rsidP="00442B60">
      <w:r>
        <w:t>[Christopher,</w:t>
      </w:r>
      <w:r w:rsidRPr="00A97AB8">
        <w:t xml:space="preserve"> </w:t>
      </w:r>
      <w:r>
        <w:t xml:space="preserve">Professor of Political Science at Texas </w:t>
      </w:r>
      <w:proofErr w:type="gramStart"/>
      <w:r>
        <w:t>A&amp;M</w:t>
      </w:r>
      <w:proofErr w:type="gramEnd"/>
      <w:r>
        <w:t xml:space="preserve">, </w:t>
      </w:r>
      <w:r>
        <w:rPr>
          <w:u w:val="single"/>
        </w:rPr>
        <w:t>The Peace of Illusions: American Grand Strategy from 1940 to Present,</w:t>
      </w:r>
      <w:r>
        <w:t xml:space="preserve"> Cornell University Press (</w:t>
      </w:r>
      <w:proofErr w:type="spellStart"/>
      <w:r>
        <w:t>Ithica</w:t>
      </w:r>
      <w:proofErr w:type="spellEnd"/>
      <w:r>
        <w:t>), p. 123 //</w:t>
      </w:r>
      <w:proofErr w:type="spellStart"/>
      <w:r>
        <w:t>wyo-tjc</w:t>
      </w:r>
      <w:proofErr w:type="spellEnd"/>
      <w:r>
        <w:t>]</w:t>
      </w:r>
    </w:p>
    <w:p w:rsidR="00442B60" w:rsidRDefault="00442B60" w:rsidP="00442B60">
      <w:pPr>
        <w:pStyle w:val="evidencetext"/>
      </w:pPr>
    </w:p>
    <w:p w:rsidR="00442B60" w:rsidRDefault="00442B60" w:rsidP="00442B60">
      <w:pPr>
        <w:pStyle w:val="card"/>
      </w:pPr>
      <w:r>
        <w:t xml:space="preserve">Nondemocratic states know—and have known long before March 2003— that the </w:t>
      </w:r>
      <w:smartTag w:uri="urn:schemas-microsoft-com:office:smarttags" w:element="country-region">
        <w:smartTag w:uri="urn:schemas-microsoft-com:office:smarttags" w:element="place">
          <w:r>
            <w:t>United States</w:t>
          </w:r>
        </w:smartTag>
      </w:smartTag>
      <w:r>
        <w:t xml:space="preserve"> is willing to use its hard power to impose its liberal institutions and values on them. This tends to create self-fulfilling prophecies, </w:t>
      </w:r>
      <w:r>
        <w:rPr>
          <w:sz w:val="14"/>
        </w:rPr>
        <w:t>because it causes states that might not otherwise have done so to become “threats.”</w:t>
      </w:r>
      <w:r>
        <w:t xml:space="preserve"> When the </w:t>
      </w:r>
      <w:smartTag w:uri="urn:schemas-microsoft-com:office:smarttags" w:element="country-region">
        <w:smartTag w:uri="urn:schemas-microsoft-com:office:smarttags" w:element="place">
          <w:r>
            <w:t>United States</w:t>
          </w:r>
        </w:smartTag>
      </w:smartTag>
      <w:r>
        <w:t xml:space="preserve"> challenges the very legitimacy of existing nondemocratic regimes, the effect is to increase their sense of isolation and vulnerability. </w:t>
      </w:r>
      <w:r w:rsidRPr="004766CF">
        <w:rPr>
          <w:rStyle w:val="underline"/>
          <w:highlight w:val="lightGray"/>
        </w:rPr>
        <w:t>States and regimes are highly motivated to survive, so it’s no surprise that</w:t>
      </w:r>
      <w:r w:rsidRPr="004766CF">
        <w:rPr>
          <w:rStyle w:val="underline"/>
        </w:rPr>
        <w:t xml:space="preserve">, in self-defense, </w:t>
      </w:r>
      <w:r w:rsidRPr="004766CF">
        <w:rPr>
          <w:rStyle w:val="underline"/>
          <w:highlight w:val="lightGray"/>
        </w:rPr>
        <w:t>others respond to U.S. offensive</w:t>
      </w:r>
      <w:r w:rsidRPr="004766CF">
        <w:rPr>
          <w:rStyle w:val="underline"/>
        </w:rPr>
        <w:t xml:space="preserve"> use of liberal ideology </w:t>
      </w:r>
      <w:r w:rsidRPr="004766CF">
        <w:rPr>
          <w:rStyle w:val="underline"/>
          <w:highlight w:val="lightGray"/>
        </w:rPr>
        <w:t>by adopting</w:t>
      </w:r>
      <w:r>
        <w:t xml:space="preserve"> strategies that give then, a chance to do so, including </w:t>
      </w:r>
      <w:r w:rsidRPr="004766CF">
        <w:rPr>
          <w:rStyle w:val="underline"/>
          <w:highlight w:val="lightGray"/>
        </w:rPr>
        <w:t>asymmetric strategies</w:t>
      </w:r>
      <w:r w:rsidRPr="004766CF">
        <w:rPr>
          <w:rStyle w:val="underline"/>
        </w:rPr>
        <w:t xml:space="preserve"> </w:t>
      </w:r>
      <w:r w:rsidRPr="004766CF">
        <w:rPr>
          <w:rStyle w:val="underline"/>
          <w:highlight w:val="lightGray"/>
        </w:rPr>
        <w:t>such as</w:t>
      </w:r>
      <w:r w:rsidRPr="004766CF">
        <w:rPr>
          <w:rStyle w:val="underline"/>
        </w:rPr>
        <w:t xml:space="preserve"> acquiring weapons of mass destruction </w:t>
      </w:r>
      <w:proofErr w:type="spellStart"/>
      <w:r w:rsidRPr="004766CF">
        <w:rPr>
          <w:rStyle w:val="underline"/>
        </w:rPr>
        <w:t>annl</w:t>
      </w:r>
      <w:proofErr w:type="spellEnd"/>
      <w:r w:rsidRPr="004766CF">
        <w:rPr>
          <w:rStyle w:val="underline"/>
        </w:rPr>
        <w:t xml:space="preserve"> </w:t>
      </w:r>
      <w:r w:rsidRPr="004766CF">
        <w:rPr>
          <w:rStyle w:val="underline"/>
          <w:highlight w:val="lightGray"/>
        </w:rPr>
        <w:t>supporting terrorism</w:t>
      </w:r>
      <w:r>
        <w:t xml:space="preserve">. </w:t>
      </w:r>
      <w:r>
        <w:rPr>
          <w:sz w:val="14"/>
        </w:rPr>
        <w:t xml:space="preserve">Another grand strategic consequence of </w:t>
      </w:r>
      <w:smartTag w:uri="urn:schemas-microsoft-com:office:smarttags" w:element="country-region">
        <w:smartTag w:uri="urn:schemas-microsoft-com:office:smarttags" w:element="place">
          <w:r>
            <w:rPr>
              <w:sz w:val="14"/>
            </w:rPr>
            <w:t>U.S.</w:t>
          </w:r>
        </w:smartTag>
      </w:smartTag>
      <w:r>
        <w:rPr>
          <w:sz w:val="14"/>
        </w:rPr>
        <w:t xml:space="preserve"> democracy-promotion efforts is that these often generate instability abroad. Again, </w:t>
      </w:r>
      <w:smartTag w:uri="urn:schemas-microsoft-com:office:smarttags" w:element="country-region">
        <w:smartTag w:uri="urn:schemas-microsoft-com:office:smarttags" w:element="place">
          <w:r>
            <w:rPr>
              <w:sz w:val="14"/>
            </w:rPr>
            <w:t>Iraq</w:t>
          </w:r>
        </w:smartTag>
      </w:smartTag>
      <w:r>
        <w:rPr>
          <w:sz w:val="14"/>
        </w:rPr>
        <w:t xml:space="preserve"> is a good example. Convinced that the Middle East already is so turbulent that nothing the United States does will make things worse, the Bush II administration professes indifference about the destabilizing potential of democratic transitions in the region.34 President George W. Bush declared that the United States will not accept the status quo in the Middle East and that “stability cannot be purchased at the expense of liberty.”35 Although</w:t>
      </w:r>
      <w:r>
        <w:t xml:space="preserve"> </w:t>
      </w:r>
      <w:r w:rsidRPr="004766CF">
        <w:rPr>
          <w:rStyle w:val="underline"/>
          <w:highlight w:val="lightGray"/>
        </w:rPr>
        <w:t xml:space="preserve">it’s unlikely the </w:t>
      </w:r>
      <w:smartTag w:uri="urn:schemas-microsoft-com:office:smarttags" w:element="country-region">
        <w:smartTag w:uri="urn:schemas-microsoft-com:office:smarttags" w:element="place">
          <w:r w:rsidRPr="004766CF">
            <w:rPr>
              <w:rStyle w:val="underline"/>
              <w:highlight w:val="lightGray"/>
            </w:rPr>
            <w:t>United States</w:t>
          </w:r>
        </w:smartTag>
      </w:smartTag>
      <w:r w:rsidRPr="004766CF">
        <w:rPr>
          <w:rStyle w:val="underline"/>
          <w:highlight w:val="lightGray"/>
        </w:rPr>
        <w:t xml:space="preserve"> can purchase real democracy in the </w:t>
      </w:r>
      <w:smartTag w:uri="urn:schemas-microsoft-com:office:smarttags" w:element="place">
        <w:r w:rsidRPr="004766CF">
          <w:rPr>
            <w:rStyle w:val="underline"/>
            <w:highlight w:val="lightGray"/>
          </w:rPr>
          <w:t>Middle East</w:t>
        </w:r>
      </w:smartTag>
      <w:r w:rsidRPr="004766CF">
        <w:rPr>
          <w:rStyle w:val="underline"/>
          <w:highlight w:val="lightGray"/>
        </w:rPr>
        <w:t xml:space="preserve"> at any price, it is likely that by attempting to do so </w:t>
      </w:r>
      <w:smartTag w:uri="urn:schemas-microsoft-com:office:smarttags" w:element="State">
        <w:smartTag w:uri="urn:schemas-microsoft-com:office:smarttags" w:element="place">
          <w:r w:rsidRPr="004766CF">
            <w:rPr>
              <w:rStyle w:val="underline"/>
              <w:highlight w:val="lightGray"/>
            </w:rPr>
            <w:t>Washington</w:t>
          </w:r>
        </w:smartTag>
      </w:smartTag>
      <w:r w:rsidRPr="004766CF">
        <w:rPr>
          <w:rStyle w:val="underline"/>
          <w:highlight w:val="lightGray"/>
        </w:rPr>
        <w:t xml:space="preserve"> will end up buying a lot more turmoil in the region</w:t>
      </w:r>
      <w:r>
        <w:t xml:space="preserve">. Indeed, radical Islamic groups see the </w:t>
      </w:r>
      <w:smartTag w:uri="urn:schemas-microsoft-com:office:smarttags" w:element="country-region">
        <w:smartTag w:uri="urn:schemas-microsoft-com:office:smarttags" w:element="place">
          <w:r>
            <w:t>U.S.</w:t>
          </w:r>
        </w:smartTag>
      </w:smartTag>
      <w:r>
        <w:t xml:space="preserve"> push to democratization as a path for seizing power.36 </w:t>
      </w:r>
      <w:proofErr w:type="gramStart"/>
      <w:r>
        <w:t>The</w:t>
      </w:r>
      <w:proofErr w:type="gramEnd"/>
      <w:r>
        <w:t xml:space="preserve"> odds are high that </w:t>
      </w:r>
      <w:smartTag w:uri="urn:schemas-microsoft-com:office:smarttags" w:element="country-region">
        <w:smartTag w:uri="urn:schemas-microsoft-com:office:smarttags" w:element="place">
          <w:r>
            <w:t>U.S.</w:t>
          </w:r>
        </w:smartTag>
      </w:smartTag>
      <w:r>
        <w:t xml:space="preserve"> </w:t>
      </w:r>
      <w:r w:rsidRPr="004766CF">
        <w:rPr>
          <w:rStyle w:val="underline"/>
          <w:highlight w:val="lightGray"/>
        </w:rPr>
        <w:t>efforts to export democracy will backfire, because</w:t>
      </w:r>
      <w:r w:rsidRPr="004766CF">
        <w:rPr>
          <w:rStyle w:val="underline"/>
        </w:rPr>
        <w:t xml:space="preserve"> even if democracy should take root in the region, </w:t>
      </w:r>
      <w:r w:rsidRPr="004766CF">
        <w:rPr>
          <w:rStyle w:val="underline"/>
          <w:highlight w:val="lightGray"/>
        </w:rPr>
        <w:t xml:space="preserve">it is not likely to </w:t>
      </w:r>
      <w:proofErr w:type="spellStart"/>
      <w:r w:rsidRPr="004766CF">
        <w:rPr>
          <w:rStyle w:val="underline"/>
          <w:highlight w:val="lightGray"/>
        </w:rPr>
        <w:t>he</w:t>
      </w:r>
      <w:proofErr w:type="spellEnd"/>
      <w:r w:rsidRPr="004766CF">
        <w:rPr>
          <w:rStyle w:val="underline"/>
          <w:highlight w:val="lightGray"/>
        </w:rPr>
        <w:t xml:space="preserve"> liberal democracy. Illiberal democracies usually are unstable, and they often adopt ultranationalist and bellicose external policies</w:t>
      </w:r>
      <w:r>
        <w:t xml:space="preserve">.37 </w:t>
      </w:r>
      <w:proofErr w:type="gramStart"/>
      <w:r>
        <w:t>In</w:t>
      </w:r>
      <w:proofErr w:type="gramEnd"/>
      <w:r>
        <w:t xml:space="preserve"> a volatile region like the </w:t>
      </w:r>
      <w:smartTag w:uri="urn:schemas-microsoft-com:office:smarttags" w:element="place">
        <w:r>
          <w:t>Middle East</w:t>
        </w:r>
      </w:smartTag>
      <w:r>
        <w:t>, it is anything but a sure bet that newly democratic regimes—</w:t>
      </w:r>
      <w:r>
        <w:rPr>
          <w:sz w:val="14"/>
        </w:rPr>
        <w:t xml:space="preserve">which by definition would be sensitive to public opinion—would align themselves with the </w:t>
      </w:r>
      <w:smartTag w:uri="urn:schemas-microsoft-com:office:smarttags" w:element="country-region">
        <w:smartTag w:uri="urn:schemas-microsoft-com:office:smarttags" w:element="place">
          <w:r>
            <w:rPr>
              <w:sz w:val="14"/>
            </w:rPr>
            <w:t>United States</w:t>
          </w:r>
        </w:smartTag>
      </w:smartTag>
      <w:r>
        <w:rPr>
          <w:sz w:val="14"/>
        </w:rPr>
        <w:t>. Moreover, if new democracies should fail to satisfy the political and economic aspirations of their citizens—precisely the kind of failure to which new democracies are prone—they easily could become far more dangerous breeding grounds for terrorism than are the regimes now in power in the Middle East.</w:t>
      </w:r>
    </w:p>
    <w:p w:rsidR="00442B60" w:rsidRDefault="00442B60" w:rsidP="00442B60">
      <w:pPr>
        <w:pStyle w:val="Heading4"/>
      </w:pPr>
      <w:r>
        <w:t>EXISTENCE OF ISRAELI NUCLEAR ARSENAL MEANS THAT ANY MIDAST WAR RISKS A GLOBAL NUCLEAR CONFLICT</w:t>
      </w:r>
    </w:p>
    <w:p w:rsidR="00442B60" w:rsidRDefault="00442B60" w:rsidP="00442B60">
      <w:pPr>
        <w:ind w:left="720"/>
      </w:pPr>
    </w:p>
    <w:p w:rsidR="00442B60" w:rsidRPr="00AF4BEC" w:rsidRDefault="00442B60" w:rsidP="00442B60">
      <w:pPr>
        <w:rPr>
          <w:rStyle w:val="cite"/>
        </w:rPr>
      </w:pPr>
      <w:r w:rsidRPr="00AF4BEC">
        <w:rPr>
          <w:rStyle w:val="cite"/>
        </w:rPr>
        <w:t>Steinbach in 2</w:t>
      </w:r>
    </w:p>
    <w:p w:rsidR="00442B60" w:rsidRDefault="00442B60" w:rsidP="00442B60">
      <w:r>
        <w:t>[</w:t>
      </w:r>
      <w:smartTag w:uri="urn:schemas-microsoft-com:office:smarttags" w:element="place">
        <w:smartTag w:uri="urn:schemas-microsoft-com:office:smarttags" w:element="City">
          <w:r>
            <w:t>John</w:t>
          </w:r>
        </w:smartTag>
        <w:r>
          <w:t xml:space="preserve">, </w:t>
        </w:r>
        <w:smartTag w:uri="urn:schemas-microsoft-com:office:smarttags" w:element="State">
          <w:r>
            <w:t>DC</w:t>
          </w:r>
        </w:smartTag>
        <w:r>
          <w:t xml:space="preserve"> </w:t>
        </w:r>
        <w:smartTag w:uri="urn:schemas-microsoft-com:office:smarttags" w:element="country-region">
          <w:r>
            <w:t>Iraq</w:t>
          </w:r>
        </w:smartTag>
      </w:smartTag>
      <w:r>
        <w:t xml:space="preserve"> Coalition, “Israeli Weapons of Mass Destruction: A Threat to Peace,</w:t>
      </w:r>
      <w:proofErr w:type="gramStart"/>
      <w:r>
        <w:t xml:space="preserve">”  </w:t>
      </w:r>
      <w:proofErr w:type="gramEnd"/>
      <w:r>
        <w:fldChar w:fldCharType="begin"/>
      </w:r>
      <w:r>
        <w:instrText xml:space="preserve"> HYPERLINK "https://www.wagingpeace.org/articles/2002/03/00_steinbach_israeli-wmd.htm" </w:instrText>
      </w:r>
      <w:r>
        <w:fldChar w:fldCharType="separate"/>
      </w:r>
      <w:r>
        <w:rPr>
          <w:rStyle w:val="Hyperlink"/>
          <w:b/>
          <w:bCs/>
          <w:sz w:val="16"/>
          <w:szCs w:val="12"/>
        </w:rPr>
        <w:t>http://www.wagingpeace.org/articles/2002/03/00_steinbach_israeli-wmd.htm</w:t>
      </w:r>
      <w:r>
        <w:rPr>
          <w:rStyle w:val="Hyperlink"/>
          <w:b/>
          <w:bCs/>
          <w:sz w:val="16"/>
          <w:szCs w:val="12"/>
        </w:rPr>
        <w:fldChar w:fldCharType="end"/>
      </w:r>
      <w:r>
        <w:t xml:space="preserve">, accessed </w:t>
      </w:r>
      <w:smartTag w:uri="urn:schemas-microsoft-com:office:smarttags" w:element="date">
        <w:smartTagPr>
          <w:attr w:name="Month" w:val="4"/>
          <w:attr w:name="Day" w:val="19"/>
          <w:attr w:name="Year" w:val="2004"/>
        </w:smartTagPr>
        <w:r>
          <w:t>4/19/04</w:t>
        </w:r>
      </w:smartTag>
      <w:r>
        <w:t>]</w:t>
      </w:r>
    </w:p>
    <w:p w:rsidR="00442B60" w:rsidRDefault="00442B60" w:rsidP="00442B60">
      <w:pPr>
        <w:pStyle w:val="card"/>
      </w:pPr>
      <w:r>
        <w:t xml:space="preserve">Meanwhile, </w:t>
      </w:r>
      <w:r w:rsidRPr="00CA3C69">
        <w:rPr>
          <w:rStyle w:val="highlight2"/>
          <w:highlight w:val="yellow"/>
        </w:rPr>
        <w:t>the existence of an arsenal of mass destruction in such an unstable region in turn has serious implications</w:t>
      </w:r>
      <w:r>
        <w:t xml:space="preserve"> for future arms control and disarmament negotiations, and even the threat of nuclear war. Seymour </w:t>
      </w:r>
      <w:proofErr w:type="spellStart"/>
      <w:r>
        <w:t>Hersh</w:t>
      </w:r>
      <w:proofErr w:type="spellEnd"/>
      <w:r>
        <w:t xml:space="preserve"> warns, "</w:t>
      </w:r>
      <w:r w:rsidRPr="00CA3C69">
        <w:rPr>
          <w:rStyle w:val="highlight2"/>
          <w:highlight w:val="yellow"/>
        </w:rPr>
        <w:t xml:space="preserve">Should war break out in the </w:t>
      </w:r>
      <w:smartTag w:uri="urn:schemas-microsoft-com:office:smarttags" w:element="place">
        <w:r w:rsidRPr="00CA3C69">
          <w:rPr>
            <w:rStyle w:val="highlight2"/>
            <w:highlight w:val="yellow"/>
          </w:rPr>
          <w:t>Middle East</w:t>
        </w:r>
      </w:smartTag>
      <w:r w:rsidRPr="005F5FBA">
        <w:rPr>
          <w:rStyle w:val="highlight2"/>
        </w:rPr>
        <w:t xml:space="preserve"> again</w:t>
      </w:r>
      <w:proofErr w:type="gramStart"/>
      <w:r w:rsidRPr="005F5FBA">
        <w:rPr>
          <w:rStyle w:val="highlight2"/>
        </w:rPr>
        <w:t>,</w:t>
      </w:r>
      <w:r>
        <w:t>...</w:t>
      </w:r>
      <w:proofErr w:type="gramEnd"/>
      <w:r>
        <w:t xml:space="preserve"> or should any Arab nation fire missiles against </w:t>
      </w:r>
      <w:smartTag w:uri="urn:schemas-microsoft-com:office:smarttags" w:element="country-region">
        <w:smartTag w:uri="urn:schemas-microsoft-com:office:smarttags" w:element="place">
          <w:r>
            <w:t>Israel</w:t>
          </w:r>
        </w:smartTag>
      </w:smartTag>
      <w:r>
        <w:t xml:space="preserve">, as the Iraqis did, a </w:t>
      </w:r>
      <w:r w:rsidRPr="00CA3C69">
        <w:rPr>
          <w:rStyle w:val="highlight2"/>
          <w:highlight w:val="yellow"/>
        </w:rPr>
        <w:t>nuclear escalation</w:t>
      </w:r>
      <w:r>
        <w:t xml:space="preserve">, once unthinkable except as a last </w:t>
      </w:r>
      <w:r w:rsidRPr="00CA3C69">
        <w:rPr>
          <w:highlight w:val="yellow"/>
        </w:rPr>
        <w:t xml:space="preserve">resort, </w:t>
      </w:r>
      <w:r w:rsidRPr="00CA3C69">
        <w:rPr>
          <w:rStyle w:val="highlight2"/>
          <w:highlight w:val="yellow"/>
        </w:rPr>
        <w:t>would now be a strong probability</w:t>
      </w:r>
      <w:r w:rsidRPr="000F4C80">
        <w:rPr>
          <w:rStyle w:val="reduce2"/>
        </w:rPr>
        <w:t xml:space="preserve">."(41) </w:t>
      </w:r>
      <w:proofErr w:type="gramStart"/>
      <w:r w:rsidRPr="000F4C80">
        <w:rPr>
          <w:rStyle w:val="reduce2"/>
        </w:rPr>
        <w:t>and</w:t>
      </w:r>
      <w:proofErr w:type="gramEnd"/>
      <w:r w:rsidRPr="000F4C80">
        <w:rPr>
          <w:rStyle w:val="reduce2"/>
        </w:rPr>
        <w:t xml:space="preserve"> </w:t>
      </w:r>
      <w:proofErr w:type="spellStart"/>
      <w:smartTag w:uri="urn:schemas-microsoft-com:office:smarttags" w:element="place">
        <w:smartTag w:uri="urn:schemas-microsoft-com:office:smarttags" w:element="City">
          <w:r w:rsidRPr="000F4C80">
            <w:rPr>
              <w:rStyle w:val="reduce2"/>
            </w:rPr>
            <w:t>Ezar</w:t>
          </w:r>
          <w:proofErr w:type="spellEnd"/>
          <w:r w:rsidRPr="000F4C80">
            <w:rPr>
              <w:rStyle w:val="reduce2"/>
            </w:rPr>
            <w:t xml:space="preserve"> </w:t>
          </w:r>
          <w:proofErr w:type="spellStart"/>
          <w:r w:rsidRPr="000F4C80">
            <w:rPr>
              <w:rStyle w:val="reduce2"/>
            </w:rPr>
            <w:t>Weissman</w:t>
          </w:r>
        </w:smartTag>
        <w:proofErr w:type="spellEnd"/>
        <w:r w:rsidRPr="000F4C80">
          <w:rPr>
            <w:rStyle w:val="reduce2"/>
          </w:rPr>
          <w:t xml:space="preserve">, </w:t>
        </w:r>
        <w:smartTag w:uri="urn:schemas-microsoft-com:office:smarttags" w:element="country-region">
          <w:r w:rsidRPr="000F4C80">
            <w:rPr>
              <w:rStyle w:val="reduce2"/>
            </w:rPr>
            <w:t>Israel</w:t>
          </w:r>
        </w:smartTag>
      </w:smartTag>
      <w:r w:rsidRPr="000F4C80">
        <w:rPr>
          <w:rStyle w:val="reduce2"/>
        </w:rPr>
        <w:t xml:space="preserve">'s current President said "The nuclear issue is gaining momentum (and the) next war will not be conventional."(42) </w:t>
      </w:r>
      <w:smartTag w:uri="urn:schemas-microsoft-com:office:smarttags" w:element="country-region">
        <w:smartTag w:uri="urn:schemas-microsoft-com:office:smarttags" w:element="place">
          <w:r w:rsidRPr="000F4C80">
            <w:rPr>
              <w:rStyle w:val="reduce2"/>
            </w:rPr>
            <w:t>Russia</w:t>
          </w:r>
        </w:smartTag>
      </w:smartTag>
      <w:r w:rsidRPr="000F4C80">
        <w:rPr>
          <w:rStyle w:val="reduce2"/>
        </w:rPr>
        <w:t xml:space="preserve"> and before it the </w:t>
      </w:r>
      <w:smartTag w:uri="urn:schemas-microsoft-com:office:smarttags" w:element="place">
        <w:r w:rsidRPr="000F4C80">
          <w:rPr>
            <w:rStyle w:val="reduce2"/>
          </w:rPr>
          <w:t>Soviet Union</w:t>
        </w:r>
      </w:smartTag>
      <w:r w:rsidRPr="000F4C80">
        <w:rPr>
          <w:rStyle w:val="reduce2"/>
        </w:rPr>
        <w:t xml:space="preserve"> has long been a major (if not the major) target of Israeli nukes. It is widely reported that the principal purpose of Jonathan Pollard's spying for Israel was to furnish satellite images of Soviet targets and other super sensitive data relating to U.S. nuclear targeting strategy. (43) (Since launching its own satellite in 1988, Israel no longer needs U.S. spy secrets.) Israeli nukes aimed at the Russian heartland seriously complicate disarmament and arms control negotiations and, at the very least, the unilateral possession of nuclear weapons by </w:t>
      </w:r>
      <w:smartTag w:uri="urn:schemas-microsoft-com:office:smarttags" w:element="country-region">
        <w:smartTag w:uri="urn:schemas-microsoft-com:office:smarttags" w:element="place">
          <w:r w:rsidRPr="000F4C80">
            <w:rPr>
              <w:rStyle w:val="reduce2"/>
            </w:rPr>
            <w:t>Israel</w:t>
          </w:r>
        </w:smartTag>
      </w:smartTag>
      <w:r w:rsidRPr="000F4C80">
        <w:rPr>
          <w:rStyle w:val="reduce2"/>
        </w:rPr>
        <w:t xml:space="preserve"> is enormously destabilizing, and dramatically lowers the threshold for their actual use, if not for all out nuclear war. In the words of Mark Gaffney, "... if the </w:t>
      </w:r>
      <w:proofErr w:type="spellStart"/>
      <w:r w:rsidRPr="000F4C80">
        <w:rPr>
          <w:rStyle w:val="reduce2"/>
        </w:rPr>
        <w:t>familar</w:t>
      </w:r>
      <w:proofErr w:type="spellEnd"/>
      <w:r w:rsidRPr="000F4C80">
        <w:rPr>
          <w:rStyle w:val="reduce2"/>
        </w:rPr>
        <w:t xml:space="preserve"> pattern(Israel refining its weapons of mass destruction with U.S. complicity) is not reversed soon - for whatever reason</w:t>
      </w:r>
      <w:r>
        <w:t xml:space="preserve"> </w:t>
      </w:r>
      <w:r w:rsidRPr="005F5FBA">
        <w:rPr>
          <w:rStyle w:val="highlight2"/>
        </w:rPr>
        <w:t xml:space="preserve">- </w:t>
      </w:r>
      <w:r w:rsidRPr="00CA3C69">
        <w:rPr>
          <w:rStyle w:val="highlight2"/>
          <w:highlight w:val="yellow"/>
        </w:rPr>
        <w:t xml:space="preserve">the </w:t>
      </w:r>
      <w:r w:rsidRPr="00CA3C69">
        <w:rPr>
          <w:rStyle w:val="highlight2"/>
        </w:rPr>
        <w:t xml:space="preserve">deepening </w:t>
      </w:r>
      <w:r w:rsidRPr="00CA3C69">
        <w:rPr>
          <w:rStyle w:val="highlight2"/>
          <w:highlight w:val="yellow"/>
        </w:rPr>
        <w:t>Middle East conflict could trigger a world conflagration</w:t>
      </w:r>
      <w:r>
        <w:t>." (44)</w:t>
      </w:r>
    </w:p>
    <w:p w:rsidR="00442B60" w:rsidRDefault="00442B60" w:rsidP="00442B60"/>
    <w:p w:rsidR="00442B60" w:rsidRDefault="00442B60" w:rsidP="00442B60">
      <w:pPr>
        <w:pStyle w:val="Heading4"/>
      </w:pPr>
      <w:r>
        <w:t>Conflict with China is inevitable unless we accept retrenchment—no amount of accommodation or good relations can avoid a hegemonic clash</w:t>
      </w:r>
    </w:p>
    <w:p w:rsidR="00442B60" w:rsidRDefault="00442B60" w:rsidP="00442B60"/>
    <w:p w:rsidR="00442B60" w:rsidRPr="00AD7A55" w:rsidRDefault="00442B60" w:rsidP="00442B60">
      <w:pPr>
        <w:rPr>
          <w:rStyle w:val="cite"/>
        </w:rPr>
      </w:pPr>
      <w:r w:rsidRPr="00AD7A55">
        <w:rPr>
          <w:rStyle w:val="cite"/>
        </w:rPr>
        <w:t>Layne 12</w:t>
      </w:r>
    </w:p>
    <w:p w:rsidR="00442B60" w:rsidRPr="002A36FD" w:rsidRDefault="00442B60" w:rsidP="00442B60">
      <w:r>
        <w:lastRenderedPageBreak/>
        <w:t xml:space="preserve">[Chris, Professor of IR and Political Science at Texas </w:t>
      </w:r>
      <w:proofErr w:type="gramStart"/>
      <w:r>
        <w:t>A&amp;M</w:t>
      </w:r>
      <w:proofErr w:type="gramEnd"/>
      <w:r>
        <w:t xml:space="preserve">, “This Time It’s Real: The End of </w:t>
      </w:r>
      <w:proofErr w:type="spellStart"/>
      <w:r>
        <w:t>Unipolarity</w:t>
      </w:r>
      <w:proofErr w:type="spellEnd"/>
      <w:r>
        <w:t xml:space="preserve"> and the </w:t>
      </w:r>
      <w:proofErr w:type="spellStart"/>
      <w:r>
        <w:t>Pax</w:t>
      </w:r>
      <w:proofErr w:type="spellEnd"/>
      <w:r>
        <w:t xml:space="preserve"> Americana”, p. online //</w:t>
      </w:r>
      <w:proofErr w:type="spellStart"/>
      <w:r>
        <w:t>wyo-tjc</w:t>
      </w:r>
      <w:proofErr w:type="spellEnd"/>
      <w:r>
        <w:t>]</w:t>
      </w:r>
    </w:p>
    <w:p w:rsidR="00442B60" w:rsidRPr="002A36FD" w:rsidRDefault="00442B60" w:rsidP="00442B60">
      <w:pPr>
        <w:rPr>
          <w:rStyle w:val="underline"/>
        </w:rPr>
      </w:pPr>
      <w:r w:rsidRPr="00A73508">
        <w:rPr>
          <w:sz w:val="16"/>
        </w:rPr>
        <w:t xml:space="preserve">Revealingly, </w:t>
      </w:r>
      <w:proofErr w:type="spellStart"/>
      <w:r w:rsidRPr="00A73508">
        <w:rPr>
          <w:sz w:val="16"/>
        </w:rPr>
        <w:t>I</w:t>
      </w:r>
      <w:r w:rsidRPr="002A36FD">
        <w:rPr>
          <w:rStyle w:val="underline"/>
        </w:rPr>
        <w:t>kenberry</w:t>
      </w:r>
      <w:proofErr w:type="spellEnd"/>
      <w:r w:rsidRPr="00A73508">
        <w:rPr>
          <w:sz w:val="16"/>
        </w:rPr>
        <w:t xml:space="preserve"> makes clear this expectation when </w:t>
      </w:r>
      <w:r w:rsidRPr="002A36FD">
        <w:rPr>
          <w:rStyle w:val="underline"/>
        </w:rPr>
        <w:t>he says that the deal the United States should</w:t>
      </w:r>
      <w:r>
        <w:rPr>
          <w:rStyle w:val="underline"/>
        </w:rPr>
        <w:t xml:space="preserve"> </w:t>
      </w:r>
      <w:r w:rsidRPr="002A36FD">
        <w:rPr>
          <w:rStyle w:val="underline"/>
        </w:rPr>
        <w:t>propose to China is for Washington ‘‘to accommodate</w:t>
      </w:r>
      <w:r>
        <w:rPr>
          <w:rStyle w:val="underline"/>
        </w:rPr>
        <w:t xml:space="preserve"> </w:t>
      </w:r>
      <w:r w:rsidRPr="002A36FD">
        <w:rPr>
          <w:rStyle w:val="underline"/>
        </w:rPr>
        <w:t>a rising China</w:t>
      </w:r>
      <w:r w:rsidRPr="00A73508">
        <w:rPr>
          <w:sz w:val="16"/>
        </w:rPr>
        <w:t xml:space="preserve"> by offering it status and position within the regional order in return for Beijing’s acceptance and accommodation of Washington’s core interests, which include remaining a dominant security provider within East Asia’’ (</w:t>
      </w:r>
      <w:proofErr w:type="spellStart"/>
      <w:r w:rsidRPr="00A73508">
        <w:rPr>
          <w:sz w:val="16"/>
        </w:rPr>
        <w:t>Ikenberry</w:t>
      </w:r>
      <w:proofErr w:type="spellEnd"/>
      <w:r w:rsidRPr="00A73508">
        <w:rPr>
          <w:sz w:val="16"/>
        </w:rPr>
        <w:t xml:space="preserve"> 2011:356). </w:t>
      </w:r>
      <w:r w:rsidRPr="002A36FD">
        <w:rPr>
          <w:rStyle w:val="underline"/>
        </w:rPr>
        <w:t>It is easy to see why the United States</w:t>
      </w:r>
      <w:r>
        <w:rPr>
          <w:rStyle w:val="underline"/>
        </w:rPr>
        <w:t xml:space="preserve"> </w:t>
      </w:r>
      <w:r w:rsidRPr="002A36FD">
        <w:rPr>
          <w:rStyle w:val="underline"/>
        </w:rPr>
        <w:t>would want to cut such a deal but it is hard to see</w:t>
      </w:r>
      <w:r>
        <w:rPr>
          <w:rStyle w:val="underline"/>
        </w:rPr>
        <w:t xml:space="preserve"> </w:t>
      </w:r>
      <w:r w:rsidRPr="002A36FD">
        <w:rPr>
          <w:rStyle w:val="underline"/>
        </w:rPr>
        <w:t>what’s in it for China. American hegemony is waning</w:t>
      </w:r>
      <w:r>
        <w:rPr>
          <w:rStyle w:val="underline"/>
        </w:rPr>
        <w:t xml:space="preserve"> </w:t>
      </w:r>
      <w:r w:rsidRPr="002A36FD">
        <w:rPr>
          <w:rStyle w:val="underline"/>
        </w:rPr>
        <w:t>and China is ascending, and there is zero reason for</w:t>
      </w:r>
      <w:r>
        <w:rPr>
          <w:rStyle w:val="underline"/>
        </w:rPr>
        <w:t xml:space="preserve"> </w:t>
      </w:r>
      <w:r w:rsidRPr="002A36FD">
        <w:rPr>
          <w:rStyle w:val="underline"/>
        </w:rPr>
        <w:t>China to accept this bargain</w:t>
      </w:r>
      <w:r w:rsidRPr="00A73508">
        <w:rPr>
          <w:sz w:val="16"/>
        </w:rPr>
        <w:t xml:space="preserve"> because it aims to be the hegemon in its own region. </w:t>
      </w:r>
      <w:r w:rsidRPr="002A36FD">
        <w:rPr>
          <w:rStyle w:val="underline"/>
        </w:rPr>
        <w:t>The unfolding</w:t>
      </w:r>
      <w:r w:rsidRPr="00A73508">
        <w:rPr>
          <w:sz w:val="16"/>
        </w:rPr>
        <w:t xml:space="preserve"> Sino- American </w:t>
      </w:r>
      <w:r w:rsidRPr="002A36FD">
        <w:rPr>
          <w:rStyle w:val="underline"/>
        </w:rPr>
        <w:t>rivalry in East Asia can be seen as an example</w:t>
      </w:r>
      <w:r>
        <w:rPr>
          <w:rStyle w:val="underline"/>
        </w:rPr>
        <w:t xml:space="preserve"> </w:t>
      </w:r>
      <w:r w:rsidRPr="002A36FD">
        <w:rPr>
          <w:rStyle w:val="underline"/>
        </w:rPr>
        <w:t>of Dodge City syndrom</w:t>
      </w:r>
      <w:r w:rsidRPr="00A73508">
        <w:rPr>
          <w:sz w:val="16"/>
        </w:rPr>
        <w:t xml:space="preserve">e (in American Western movies, one gunslinger says to the other: ‘‘This town </w:t>
      </w:r>
      <w:proofErr w:type="spellStart"/>
      <w:r w:rsidRPr="00A73508">
        <w:rPr>
          <w:sz w:val="16"/>
        </w:rPr>
        <w:t>ain’t</w:t>
      </w:r>
      <w:proofErr w:type="spellEnd"/>
      <w:r w:rsidRPr="00A73508">
        <w:rPr>
          <w:sz w:val="16"/>
        </w:rPr>
        <w:t xml:space="preserve"> big enough for both of us’’) </w:t>
      </w:r>
      <w:r w:rsidRPr="002A36FD">
        <w:rPr>
          <w:rStyle w:val="underline"/>
        </w:rPr>
        <w:t>or as a geopolitical</w:t>
      </w:r>
      <w:r>
        <w:rPr>
          <w:rStyle w:val="underline"/>
        </w:rPr>
        <w:t xml:space="preserve"> </w:t>
      </w:r>
      <w:r w:rsidRPr="002A36FD">
        <w:rPr>
          <w:rStyle w:val="underline"/>
        </w:rPr>
        <w:t>example of Newtonian physics (two hegemons cannot</w:t>
      </w:r>
      <w:r>
        <w:rPr>
          <w:rStyle w:val="underline"/>
        </w:rPr>
        <w:t xml:space="preserve"> </w:t>
      </w:r>
      <w:r w:rsidRPr="002A36FD">
        <w:rPr>
          <w:rStyle w:val="underline"/>
        </w:rPr>
        <w:t>occupy the same region at the same time</w:t>
      </w:r>
      <w:r w:rsidRPr="00A73508">
        <w:rPr>
          <w:sz w:val="16"/>
        </w:rPr>
        <w:t xml:space="preserve">). </w:t>
      </w:r>
      <w:r w:rsidRPr="002A36FD">
        <w:rPr>
          <w:rStyle w:val="underline"/>
        </w:rPr>
        <w:t>From</w:t>
      </w:r>
      <w:r>
        <w:rPr>
          <w:rStyle w:val="underline"/>
        </w:rPr>
        <w:t xml:space="preserve"> </w:t>
      </w:r>
      <w:r w:rsidRPr="002A36FD">
        <w:rPr>
          <w:rStyle w:val="underline"/>
        </w:rPr>
        <w:t>either perspective, the dangers should be obvious:</w:t>
      </w:r>
      <w:r>
        <w:rPr>
          <w:rStyle w:val="underline"/>
        </w:rPr>
        <w:t xml:space="preserve"> </w:t>
      </w:r>
      <w:r w:rsidRPr="002A36FD">
        <w:rPr>
          <w:rStyle w:val="underline"/>
        </w:rPr>
        <w:t>unless the United States is willing to accept China’s</w:t>
      </w:r>
      <w:r>
        <w:rPr>
          <w:rStyle w:val="underline"/>
        </w:rPr>
        <w:t xml:space="preserve"> </w:t>
      </w:r>
      <w:r w:rsidRPr="002A36FD">
        <w:rPr>
          <w:rStyle w:val="underline"/>
        </w:rPr>
        <w:t>ascendancy</w:t>
      </w:r>
      <w:r w:rsidRPr="00A73508">
        <w:rPr>
          <w:sz w:val="16"/>
        </w:rPr>
        <w:t xml:space="preserve"> in East (and Southeast) Asia, </w:t>
      </w:r>
      <w:r w:rsidRPr="002A36FD">
        <w:rPr>
          <w:rStyle w:val="underline"/>
        </w:rPr>
        <w:t>Washington</w:t>
      </w:r>
      <w:r>
        <w:rPr>
          <w:rStyle w:val="underline"/>
        </w:rPr>
        <w:t xml:space="preserve"> </w:t>
      </w:r>
      <w:r w:rsidRPr="002A36FD">
        <w:rPr>
          <w:rStyle w:val="underline"/>
        </w:rPr>
        <w:t>and Beijing are on a collision course.</w:t>
      </w:r>
    </w:p>
    <w:p w:rsidR="00442B60" w:rsidRDefault="00442B60" w:rsidP="00442B60">
      <w:pPr>
        <w:pStyle w:val="Heading4"/>
      </w:pPr>
      <w:r>
        <w:t xml:space="preserve">EXTENDED DETERRENCE GUARANTEES WAR WITH </w:t>
      </w:r>
      <w:smartTag w:uri="urn:schemas-microsoft-com:office:smarttags" w:element="stockticker">
        <w:r>
          <w:t>CHINA</w:t>
        </w:r>
      </w:smartTag>
      <w:r>
        <w:t xml:space="preserve"> WITHIN 10 YEARS—TAIWAN DISPUTE</w:t>
      </w:r>
    </w:p>
    <w:p w:rsidR="00442B60" w:rsidRDefault="00442B60" w:rsidP="00442B60">
      <w:pPr>
        <w:pStyle w:val="evidencetext"/>
      </w:pPr>
    </w:p>
    <w:p w:rsidR="00442B60" w:rsidRPr="00B87A7F" w:rsidRDefault="00442B60" w:rsidP="00442B60">
      <w:pPr>
        <w:rPr>
          <w:rStyle w:val="cite"/>
        </w:rPr>
      </w:pPr>
      <w:r w:rsidRPr="00B87A7F">
        <w:rPr>
          <w:rStyle w:val="cite"/>
        </w:rPr>
        <w:t>Layne in ‘7</w:t>
      </w:r>
    </w:p>
    <w:p w:rsidR="00442B60" w:rsidRDefault="00442B60" w:rsidP="00442B60">
      <w:r>
        <w:t xml:space="preserve">[Christopher, Professor of Political Science @ Texas A&amp;M, </w:t>
      </w:r>
      <w:r>
        <w:rPr>
          <w:u w:val="single"/>
        </w:rPr>
        <w:t xml:space="preserve">American Empire: A </w:t>
      </w:r>
      <w:proofErr w:type="gramStart"/>
      <w:r>
        <w:rPr>
          <w:u w:val="single"/>
        </w:rPr>
        <w:t xml:space="preserve">Debate </w:t>
      </w:r>
      <w:r>
        <w:t>,</w:t>
      </w:r>
      <w:proofErr w:type="gramEnd"/>
      <w:r>
        <w:t xml:space="preserve"> P. 75 //</w:t>
      </w:r>
      <w:proofErr w:type="spellStart"/>
      <w:r>
        <w:t>wyo-tjc</w:t>
      </w:r>
      <w:proofErr w:type="spellEnd"/>
      <w:r>
        <w:t>]</w:t>
      </w:r>
    </w:p>
    <w:p w:rsidR="00442B60" w:rsidRDefault="00442B60" w:rsidP="00442B60">
      <w:r>
        <w:t xml:space="preserve">Finally, </w:t>
      </w:r>
      <w:smartTag w:uri="urn:schemas-microsoft-com:office:smarttags" w:element="country-region">
        <w:smartTag w:uri="urn:schemas-microsoft-com:office:smarttags" w:element="place">
          <w:r w:rsidRPr="009D7A49">
            <w:rPr>
              <w:rStyle w:val="highlight2"/>
            </w:rPr>
            <w:t>Taiwan</w:t>
          </w:r>
        </w:smartTag>
      </w:smartTag>
      <w:r w:rsidRPr="009D7A49">
        <w:rPr>
          <w:rStyle w:val="highlight2"/>
        </w:rPr>
        <w:t xml:space="preserve"> is a powder-keg issue in Sino-American relations. China remains committed to national reunification, yet </w:t>
      </w:r>
      <w:smartTag w:uri="urn:schemas-microsoft-com:office:smarttags" w:element="country-region">
        <w:smartTag w:uri="urn:schemas-microsoft-com:office:smarttags" w:element="place">
          <w:r w:rsidRPr="009D7A49">
            <w:rPr>
              <w:rStyle w:val="highlight2"/>
            </w:rPr>
            <w:t>Taiwan</w:t>
          </w:r>
        </w:smartTag>
      </w:smartTag>
      <w:r w:rsidRPr="009D7A49">
        <w:rPr>
          <w:rStyle w:val="highlight2"/>
        </w:rPr>
        <w:t xml:space="preserve"> is moving </w:t>
      </w:r>
      <w:proofErr w:type="spellStart"/>
      <w:r w:rsidRPr="009D7A49">
        <w:rPr>
          <w:rStyle w:val="highlight2"/>
        </w:rPr>
        <w:t>percepti</w:t>
      </w:r>
      <w:proofErr w:type="spellEnd"/>
      <w:r w:rsidRPr="009D7A49">
        <w:rPr>
          <w:rStyle w:val="highlight2"/>
        </w:rPr>
        <w:t xml:space="preserve">- </w:t>
      </w:r>
      <w:proofErr w:type="spellStart"/>
      <w:proofErr w:type="gramStart"/>
      <w:r w:rsidRPr="009D7A49">
        <w:rPr>
          <w:rStyle w:val="highlight2"/>
        </w:rPr>
        <w:t>bly</w:t>
      </w:r>
      <w:proofErr w:type="spellEnd"/>
      <w:proofErr w:type="gramEnd"/>
      <w:r w:rsidRPr="009D7A49">
        <w:rPr>
          <w:rStyle w:val="highlight2"/>
        </w:rPr>
        <w:t xml:space="preserve"> toward independence</w:t>
      </w:r>
      <w:r>
        <w:t xml:space="preserve">. Almost certainly, </w:t>
      </w:r>
      <w:smartTag w:uri="urn:schemas-microsoft-com:office:smarttags" w:element="City">
        <w:smartTag w:uri="urn:schemas-microsoft-com:office:smarttags" w:element="place">
          <w:r>
            <w:t>Beijing</w:t>
          </w:r>
        </w:smartTag>
      </w:smartTag>
      <w:r>
        <w:t xml:space="preserve"> would regard a Taiwanese declaration of independence as a casus belli. It is unclear how the </w:t>
      </w:r>
      <w:smartTag w:uri="urn:schemas-microsoft-com:office:smarttags" w:element="country-region">
        <w:smartTag w:uri="urn:schemas-microsoft-com:office:smarttags" w:element="place">
          <w:r>
            <w:t>United States</w:t>
          </w:r>
        </w:smartTag>
      </w:smartTag>
      <w:r>
        <w:t xml:space="preserve"> would respond to a China-Taiwan conflict, although President George \V Bush created a stir in 2001 when he declared that the </w:t>
      </w:r>
      <w:smartTag w:uri="urn:schemas-microsoft-com:office:smarttags" w:element="country-region">
        <w:smartTag w:uri="urn:schemas-microsoft-com:office:smarttags" w:element="place">
          <w:r>
            <w:t>United States</w:t>
          </w:r>
        </w:smartTag>
      </w:smartTag>
      <w:r>
        <w:t xml:space="preserve"> would intervene militarily in the event of a Chinese attack on </w:t>
      </w:r>
      <w:smartTag w:uri="urn:schemas-microsoft-com:office:smarttags" w:element="country-region">
        <w:smartTag w:uri="urn:schemas-microsoft-com:office:smarttags" w:element="place">
          <w:r>
            <w:t>Taiwan</w:t>
          </w:r>
        </w:smartTag>
      </w:smartTag>
      <w:r>
        <w:t xml:space="preserve">. For sure, how- ever, it is safe to predict that there would be strong domestic political pressure in favor of American intervention. Beyond the arguments that Chinese </w:t>
      </w:r>
      <w:proofErr w:type="spellStart"/>
      <w:r>
        <w:t>mili</w:t>
      </w:r>
      <w:proofErr w:type="spellEnd"/>
      <w:r>
        <w:t xml:space="preserve">- </w:t>
      </w:r>
      <w:proofErr w:type="spellStart"/>
      <w:r>
        <w:t>tary</w:t>
      </w:r>
      <w:proofErr w:type="spellEnd"/>
      <w:r>
        <w:t xml:space="preserve"> action against </w:t>
      </w:r>
      <w:smartTag w:uri="urn:schemas-microsoft-com:office:smarttags" w:element="country-region">
        <w:smartTag w:uri="urn:schemas-microsoft-com:office:smarttags" w:element="place">
          <w:r>
            <w:t>Taiwan</w:t>
          </w:r>
        </w:smartTag>
      </w:smartTag>
      <w:r>
        <w:t xml:space="preserve"> would undermine </w:t>
      </w:r>
      <w:smartTag w:uri="urn:schemas-microsoft-com:office:smarttags" w:element="country-region">
        <w:smartTag w:uri="urn:schemas-microsoft-com:office:smarttags" w:element="place">
          <w:r>
            <w:t>U.S.</w:t>
          </w:r>
        </w:smartTag>
      </w:smartTag>
      <w:r>
        <w:t xml:space="preserve"> interests in a stable world order and constitute "aggression," </w:t>
      </w:r>
      <w:r w:rsidRPr="009D7A49">
        <w:rPr>
          <w:rStyle w:val="highlight2"/>
        </w:rPr>
        <w:t xml:space="preserve">ideological antipathy toward </w:t>
      </w:r>
      <w:smartTag w:uri="urn:schemas-microsoft-com:office:smarttags" w:element="country-region">
        <w:smartTag w:uri="urn:schemas-microsoft-com:office:smarttags" w:element="place">
          <w:r w:rsidRPr="009D7A49">
            <w:rPr>
              <w:rStyle w:val="highlight2"/>
            </w:rPr>
            <w:t>China</w:t>
          </w:r>
        </w:smartTag>
      </w:smartTag>
      <w:r w:rsidRPr="009D7A49">
        <w:rPr>
          <w:rStyle w:val="highlight2"/>
        </w:rPr>
        <w:t xml:space="preserve"> and support for a democratizing </w:t>
      </w:r>
      <w:smartTag w:uri="urn:schemas-microsoft-com:office:smarttags" w:element="country-region">
        <w:smartTag w:uri="urn:schemas-microsoft-com:office:smarttags" w:element="place">
          <w:r w:rsidRPr="009D7A49">
            <w:rPr>
              <w:rStyle w:val="highlight2"/>
            </w:rPr>
            <w:t>Taiwan</w:t>
          </w:r>
        </w:smartTag>
      </w:smartTag>
      <w:r w:rsidRPr="009D7A49">
        <w:rPr>
          <w:rStyle w:val="highlight2"/>
        </w:rPr>
        <w:t xml:space="preserve"> would be powerful incentives for </w:t>
      </w:r>
      <w:proofErr w:type="spellStart"/>
      <w:r w:rsidRPr="009D7A49">
        <w:rPr>
          <w:rStyle w:val="highlight2"/>
        </w:rPr>
        <w:t>Ameri</w:t>
      </w:r>
      <w:proofErr w:type="spellEnd"/>
      <w:r w:rsidRPr="009D7A49">
        <w:rPr>
          <w:rStyle w:val="highlight2"/>
        </w:rPr>
        <w:t>- can intervention</w:t>
      </w:r>
      <w:r>
        <w:t xml:space="preserve">. On </w:t>
      </w:r>
      <w:smartTag w:uri="urn:schemas-microsoft-com:office:smarttags" w:element="country-region">
        <w:smartTag w:uri="urn:schemas-microsoft-com:office:smarttags" w:element="place">
          <w:r>
            <w:t>Taiwan</w:t>
          </w:r>
        </w:smartTag>
      </w:smartTag>
      <w:r>
        <w:t xml:space="preserve">, in other words, </w:t>
      </w:r>
      <w:r w:rsidRPr="009D7A49">
        <w:rPr>
          <w:rStyle w:val="highlight2"/>
        </w:rPr>
        <w:t xml:space="preserve">the arguments of </w:t>
      </w:r>
      <w:smartTag w:uri="urn:schemas-microsoft-com:office:smarttags" w:element="country-region">
        <w:smartTag w:uri="urn:schemas-microsoft-com:office:smarttags" w:element="place">
          <w:r w:rsidRPr="009D7A49">
            <w:rPr>
              <w:rStyle w:val="highlight2"/>
            </w:rPr>
            <w:t>U.S.</w:t>
          </w:r>
        </w:smartTag>
      </w:smartTag>
      <w:r w:rsidRPr="009D7A49">
        <w:rPr>
          <w:rStyle w:val="highlight2"/>
        </w:rPr>
        <w:t xml:space="preserve"> </w:t>
      </w:r>
      <w:proofErr w:type="spellStart"/>
      <w:r w:rsidRPr="009D7A49">
        <w:rPr>
          <w:rStyle w:val="highlight2"/>
        </w:rPr>
        <w:t>primacists</w:t>
      </w:r>
      <w:proofErr w:type="spellEnd"/>
      <w:r w:rsidRPr="009D7A49">
        <w:rPr>
          <w:rStyle w:val="highlight2"/>
        </w:rPr>
        <w:t xml:space="preserve"> have come close to locking-in </w:t>
      </w:r>
      <w:smartTag w:uri="urn:schemas-microsoft-com:office:smarttags" w:element="State">
        <w:smartTag w:uri="urn:schemas-microsoft-com:office:smarttags" w:element="place">
          <w:r w:rsidRPr="009D7A49">
            <w:rPr>
              <w:rStyle w:val="highlight2"/>
            </w:rPr>
            <w:t>Washington</w:t>
          </w:r>
        </w:smartTag>
      </w:smartTag>
      <w:r w:rsidRPr="009D7A49">
        <w:rPr>
          <w:rStyle w:val="highlight2"/>
        </w:rPr>
        <w:t xml:space="preserve"> to a potentially dangerous policy</w:t>
      </w:r>
      <w:r>
        <w:t xml:space="preserve">   </w:t>
      </w:r>
      <w:proofErr w:type="gramStart"/>
      <w:r>
        <w:t>The</w:t>
      </w:r>
      <w:proofErr w:type="gramEnd"/>
      <w:r>
        <w:t xml:space="preserve"> </w:t>
      </w:r>
      <w:proofErr w:type="spellStart"/>
      <w:r>
        <w:t>primacists</w:t>
      </w:r>
      <w:proofErr w:type="spellEnd"/>
      <w:r>
        <w:t xml:space="preserve">' claim that the </w:t>
      </w:r>
      <w:smartTag w:uri="urn:schemas-microsoft-com:office:smarttags" w:element="country-region">
        <w:smartTag w:uri="urn:schemas-microsoft-com:office:smarttags" w:element="place">
          <w:r>
            <w:t>United States</w:t>
          </w:r>
        </w:smartTag>
      </w:smartTag>
      <w:r>
        <w:t xml:space="preserve"> must be prepared to defend </w:t>
      </w:r>
      <w:smartTag w:uri="urn:schemas-microsoft-com:office:smarttags" w:element="country-region">
        <w:smartTag w:uri="urn:schemas-microsoft-com:office:smarttags" w:element="place">
          <w:r>
            <w:t>Taiwan</w:t>
          </w:r>
        </w:smartTag>
      </w:smartTag>
      <w:r>
        <w:t xml:space="preserve"> from Chinese invasion overlooks three points. First, for nearly a </w:t>
      </w:r>
      <w:proofErr w:type="spellStart"/>
      <w:r>
        <w:t>quar</w:t>
      </w:r>
      <w:proofErr w:type="spellEnd"/>
      <w:r>
        <w:t xml:space="preserve">- </w:t>
      </w:r>
      <w:proofErr w:type="spellStart"/>
      <w:r>
        <w:t>ter</w:t>
      </w:r>
      <w:proofErr w:type="spellEnd"/>
      <w:r>
        <w:t xml:space="preserve"> century, the </w:t>
      </w:r>
      <w:smartTag w:uri="urn:schemas-microsoft-com:office:smarttags" w:element="country-region">
        <w:smartTag w:uri="urn:schemas-microsoft-com:office:smarttags" w:element="place">
          <w:r>
            <w:t>United States</w:t>
          </w:r>
        </w:smartTag>
      </w:smartTag>
      <w:r>
        <w:t xml:space="preserve"> has recognized that </w:t>
      </w:r>
      <w:smartTag w:uri="urn:schemas-microsoft-com:office:smarttags" w:element="country-region">
        <w:smartTag w:uri="urn:schemas-microsoft-com:office:smarttags" w:element="place">
          <w:r>
            <w:t>Taiwan</w:t>
          </w:r>
        </w:smartTag>
      </w:smartTag>
      <w:r>
        <w:t xml:space="preserve"> is a Chinese </w:t>
      </w:r>
      <w:proofErr w:type="spellStart"/>
      <w:r>
        <w:t>prov</w:t>
      </w:r>
      <w:proofErr w:type="spellEnd"/>
      <w:r>
        <w:t xml:space="preserve">- </w:t>
      </w:r>
      <w:proofErr w:type="spellStart"/>
      <w:r>
        <w:t>ince</w:t>
      </w:r>
      <w:proofErr w:type="spellEnd"/>
      <w:r>
        <w:t xml:space="preserve">, not an independent state. Second, </w:t>
      </w:r>
      <w:smartTag w:uri="urn:schemas-microsoft-com:office:smarttags" w:element="country-region">
        <w:smartTag w:uri="urn:schemas-microsoft-com:office:smarttags" w:element="place">
          <w:r>
            <w:t>America</w:t>
          </w:r>
        </w:smartTag>
      </w:smartTag>
      <w:r>
        <w:t xml:space="preserve">'s European and Asian allies have no interest in picking a quarrel with </w:t>
      </w:r>
      <w:smartTag w:uri="urn:schemas-microsoft-com:office:smarttags" w:element="country-region">
        <w:smartTag w:uri="urn:schemas-microsoft-com:office:smarttags" w:element="place">
          <w:r>
            <w:t>China</w:t>
          </w:r>
        </w:smartTag>
      </w:smartTag>
      <w:r>
        <w:t xml:space="preserve"> over </w:t>
      </w:r>
      <w:smartTag w:uri="urn:schemas-microsoft-com:office:smarttags" w:element="country-region">
        <w:smartTag w:uri="urn:schemas-microsoft-com:office:smarttags" w:element="place">
          <w:r>
            <w:t>Taiwan</w:t>
          </w:r>
        </w:smartTag>
      </w:smartTag>
      <w:r>
        <w:t xml:space="preserve">'s fate. If </w:t>
      </w:r>
      <w:smartTag w:uri="urn:schemas-microsoft-com:office:smarttags" w:element="State">
        <w:smartTag w:uri="urn:schemas-microsoft-com:office:smarttags" w:element="place">
          <w:r>
            <w:t>Wash-</w:t>
          </w:r>
        </w:smartTag>
      </w:smartTag>
      <w:r>
        <w:t xml:space="preserve"> </w:t>
      </w:r>
      <w:proofErr w:type="spellStart"/>
      <w:r>
        <w:t>ington</w:t>
      </w:r>
      <w:proofErr w:type="spellEnd"/>
      <w:r>
        <w:t xml:space="preserve"> goes to the mat with </w:t>
      </w:r>
      <w:smartTag w:uri="urn:schemas-microsoft-com:office:smarttags" w:element="City">
        <w:smartTag w:uri="urn:schemas-microsoft-com:office:smarttags" w:element="place">
          <w:r>
            <w:t>Beijing</w:t>
          </w:r>
        </w:smartTag>
      </w:smartTag>
      <w:r>
        <w:t xml:space="preserve"> over </w:t>
      </w:r>
      <w:smartTag w:uri="urn:schemas-microsoft-com:office:smarttags" w:element="country-region">
        <w:smartTag w:uri="urn:schemas-microsoft-com:office:smarttags" w:element="place">
          <w:r>
            <w:t>Taiwan</w:t>
          </w:r>
        </w:smartTag>
      </w:smartTag>
      <w:r>
        <w:t xml:space="preserve">, it almost certainly will do so alone. (Given their unilateralist bent, however, the prospect of fighting </w:t>
      </w:r>
      <w:smartTag w:uri="urn:schemas-microsoft-com:office:smarttags" w:element="country-region">
        <w:smartTag w:uri="urn:schemas-microsoft-com:office:smarttags" w:element="place">
          <w:r>
            <w:t>China</w:t>
          </w:r>
        </w:smartTag>
      </w:smartTag>
      <w:r>
        <w:t xml:space="preserve"> without allies might not be much concern to American </w:t>
      </w:r>
      <w:proofErr w:type="spellStart"/>
      <w:r>
        <w:t>primacists</w:t>
      </w:r>
      <w:proofErr w:type="spellEnd"/>
      <w:r>
        <w:t xml:space="preserve">.) Third, </w:t>
      </w:r>
      <w:r w:rsidRPr="009D7A49">
        <w:rPr>
          <w:rStyle w:val="highlight2"/>
        </w:rPr>
        <w:t xml:space="preserve">by defending Taiwan, the United States runs the risk of armed </w:t>
      </w:r>
      <w:proofErr w:type="spellStart"/>
      <w:r w:rsidRPr="009D7A49">
        <w:rPr>
          <w:rStyle w:val="highlight2"/>
        </w:rPr>
        <w:t>confronta</w:t>
      </w:r>
      <w:proofErr w:type="spellEnd"/>
      <w:r w:rsidRPr="009D7A49">
        <w:rPr>
          <w:rStyle w:val="highlight2"/>
        </w:rPr>
        <w:t xml:space="preserve">- </w:t>
      </w:r>
      <w:proofErr w:type="spellStart"/>
      <w:r w:rsidRPr="009D7A49">
        <w:rPr>
          <w:rStyle w:val="highlight2"/>
        </w:rPr>
        <w:t>tion</w:t>
      </w:r>
      <w:proofErr w:type="spellEnd"/>
      <w:r w:rsidRPr="009D7A49">
        <w:rPr>
          <w:rStyle w:val="highlight2"/>
        </w:rPr>
        <w:t xml:space="preserve"> with China-probably not in the immediate future, but almost certainly within the next decade or so</w:t>
      </w:r>
      <w:r>
        <w:t>.</w:t>
      </w:r>
    </w:p>
    <w:p w:rsidR="00442B60" w:rsidRPr="001255F6" w:rsidRDefault="00442B60" w:rsidP="001255F6"/>
    <w:sectPr w:rsidR="00442B60" w:rsidRPr="001255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2D2" w:rsidRDefault="00D242D2" w:rsidP="005F5576">
      <w:r>
        <w:separator/>
      </w:r>
    </w:p>
  </w:endnote>
  <w:endnote w:type="continuationSeparator" w:id="0">
    <w:p w:rsidR="00D242D2" w:rsidRDefault="00D242D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2D2" w:rsidRDefault="00D242D2" w:rsidP="005F5576">
      <w:r>
        <w:separator/>
      </w:r>
    </w:p>
  </w:footnote>
  <w:footnote w:type="continuationSeparator" w:id="0">
    <w:p w:rsidR="00D242D2" w:rsidRDefault="00D242D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37424"/>
    <w:multiLevelType w:val="hybridMultilevel"/>
    <w:tmpl w:val="0A4434C4"/>
    <w:lvl w:ilvl="0" w:tplc="DFEAB1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40389"/>
    <w:multiLevelType w:val="hybridMultilevel"/>
    <w:tmpl w:val="BB4E1B94"/>
    <w:lvl w:ilvl="0" w:tplc="6BDC47D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4E3CDF"/>
    <w:multiLevelType w:val="hybridMultilevel"/>
    <w:tmpl w:val="6CC08A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8E3"/>
    <w:rsid w:val="000022F2"/>
    <w:rsid w:val="000070A1"/>
    <w:rsid w:val="00007E47"/>
    <w:rsid w:val="00021F29"/>
    <w:rsid w:val="00026D86"/>
    <w:rsid w:val="00027EED"/>
    <w:rsid w:val="00033028"/>
    <w:rsid w:val="0003537D"/>
    <w:rsid w:val="000360A7"/>
    <w:rsid w:val="00052A1D"/>
    <w:rsid w:val="00055E12"/>
    <w:rsid w:val="00064A59"/>
    <w:rsid w:val="0007162E"/>
    <w:rsid w:val="00081841"/>
    <w:rsid w:val="00090287"/>
    <w:rsid w:val="00090BA2"/>
    <w:rsid w:val="00097D7E"/>
    <w:rsid w:val="000A1D39"/>
    <w:rsid w:val="000A4CAD"/>
    <w:rsid w:val="000A4FA5"/>
    <w:rsid w:val="000A6DAE"/>
    <w:rsid w:val="000D0B76"/>
    <w:rsid w:val="000D2AE5"/>
    <w:rsid w:val="000D3A26"/>
    <w:rsid w:val="000D3D8D"/>
    <w:rsid w:val="000E41A3"/>
    <w:rsid w:val="000F37E7"/>
    <w:rsid w:val="00113C68"/>
    <w:rsid w:val="00114663"/>
    <w:rsid w:val="0012057B"/>
    <w:rsid w:val="001255F6"/>
    <w:rsid w:val="00126D92"/>
    <w:rsid w:val="00140397"/>
    <w:rsid w:val="0014072D"/>
    <w:rsid w:val="00141F7D"/>
    <w:rsid w:val="00141FBF"/>
    <w:rsid w:val="0016509D"/>
    <w:rsid w:val="0016711C"/>
    <w:rsid w:val="00170AD0"/>
    <w:rsid w:val="00175018"/>
    <w:rsid w:val="00177A1E"/>
    <w:rsid w:val="00182D51"/>
    <w:rsid w:val="00190A27"/>
    <w:rsid w:val="0019587B"/>
    <w:rsid w:val="001A4F0E"/>
    <w:rsid w:val="001C1D82"/>
    <w:rsid w:val="001C2147"/>
    <w:rsid w:val="001C7C90"/>
    <w:rsid w:val="001D0D51"/>
    <w:rsid w:val="001F76B6"/>
    <w:rsid w:val="0020006E"/>
    <w:rsid w:val="002009AE"/>
    <w:rsid w:val="002101DA"/>
    <w:rsid w:val="0024023F"/>
    <w:rsid w:val="00240C4E"/>
    <w:rsid w:val="00243DC0"/>
    <w:rsid w:val="00250E16"/>
    <w:rsid w:val="00254AB4"/>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338E3"/>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3F2B29"/>
    <w:rsid w:val="003F3A71"/>
    <w:rsid w:val="00403971"/>
    <w:rsid w:val="004138EF"/>
    <w:rsid w:val="00420681"/>
    <w:rsid w:val="00442B60"/>
    <w:rsid w:val="00443E52"/>
    <w:rsid w:val="00450882"/>
    <w:rsid w:val="00450DC4"/>
    <w:rsid w:val="00451C20"/>
    <w:rsid w:val="00452001"/>
    <w:rsid w:val="0045442E"/>
    <w:rsid w:val="00462418"/>
    <w:rsid w:val="00471A70"/>
    <w:rsid w:val="00473A79"/>
    <w:rsid w:val="00475E03"/>
    <w:rsid w:val="00476723"/>
    <w:rsid w:val="0047798D"/>
    <w:rsid w:val="004931DE"/>
    <w:rsid w:val="004A6083"/>
    <w:rsid w:val="004A6E81"/>
    <w:rsid w:val="004A7806"/>
    <w:rsid w:val="004C4B39"/>
    <w:rsid w:val="004D3745"/>
    <w:rsid w:val="004D3987"/>
    <w:rsid w:val="004D4521"/>
    <w:rsid w:val="004D5433"/>
    <w:rsid w:val="004E3132"/>
    <w:rsid w:val="004E552E"/>
    <w:rsid w:val="004E656D"/>
    <w:rsid w:val="004F0849"/>
    <w:rsid w:val="004F173C"/>
    <w:rsid w:val="004F1B8C"/>
    <w:rsid w:val="004F44C9"/>
    <w:rsid w:val="004F45B0"/>
    <w:rsid w:val="005020C3"/>
    <w:rsid w:val="005111F8"/>
    <w:rsid w:val="00513FA2"/>
    <w:rsid w:val="00514387"/>
    <w:rsid w:val="00516459"/>
    <w:rsid w:val="005349E1"/>
    <w:rsid w:val="00537EF5"/>
    <w:rsid w:val="005420CC"/>
    <w:rsid w:val="005434D0"/>
    <w:rsid w:val="0054437C"/>
    <w:rsid w:val="00546D61"/>
    <w:rsid w:val="005579BF"/>
    <w:rsid w:val="00557B0B"/>
    <w:rsid w:val="00560694"/>
    <w:rsid w:val="00563468"/>
    <w:rsid w:val="00565EAE"/>
    <w:rsid w:val="00573677"/>
    <w:rsid w:val="00575F7D"/>
    <w:rsid w:val="005802E4"/>
    <w:rsid w:val="00580383"/>
    <w:rsid w:val="00580E40"/>
    <w:rsid w:val="00590731"/>
    <w:rsid w:val="005A506B"/>
    <w:rsid w:val="005A701C"/>
    <w:rsid w:val="005B3140"/>
    <w:rsid w:val="005B5F5A"/>
    <w:rsid w:val="005C0B05"/>
    <w:rsid w:val="005C40E7"/>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31980"/>
    <w:rsid w:val="0074024C"/>
    <w:rsid w:val="00743059"/>
    <w:rsid w:val="00744F58"/>
    <w:rsid w:val="00760A29"/>
    <w:rsid w:val="00771E18"/>
    <w:rsid w:val="007739F1"/>
    <w:rsid w:val="007745C6"/>
    <w:rsid w:val="007755F6"/>
    <w:rsid w:val="007815E5"/>
    <w:rsid w:val="00787343"/>
    <w:rsid w:val="00787BA1"/>
    <w:rsid w:val="00790BFA"/>
    <w:rsid w:val="00791121"/>
    <w:rsid w:val="00791C88"/>
    <w:rsid w:val="007A3D06"/>
    <w:rsid w:val="007A45F8"/>
    <w:rsid w:val="007D65A7"/>
    <w:rsid w:val="008133F9"/>
    <w:rsid w:val="00823AAC"/>
    <w:rsid w:val="00854C66"/>
    <w:rsid w:val="008553E1"/>
    <w:rsid w:val="00857E41"/>
    <w:rsid w:val="0087643B"/>
    <w:rsid w:val="00877669"/>
    <w:rsid w:val="00897F92"/>
    <w:rsid w:val="008A64C9"/>
    <w:rsid w:val="008B24B7"/>
    <w:rsid w:val="008C68EE"/>
    <w:rsid w:val="008C7F44"/>
    <w:rsid w:val="008D4273"/>
    <w:rsid w:val="008D4CA1"/>
    <w:rsid w:val="008D4EF3"/>
    <w:rsid w:val="008E0E4F"/>
    <w:rsid w:val="008F322F"/>
    <w:rsid w:val="00907DFE"/>
    <w:rsid w:val="00914596"/>
    <w:rsid w:val="009146BF"/>
    <w:rsid w:val="00922307"/>
    <w:rsid w:val="00930D1F"/>
    <w:rsid w:val="00935127"/>
    <w:rsid w:val="0094025E"/>
    <w:rsid w:val="0094256C"/>
    <w:rsid w:val="009706C1"/>
    <w:rsid w:val="00984B38"/>
    <w:rsid w:val="009A0636"/>
    <w:rsid w:val="009A6FF5"/>
    <w:rsid w:val="009B2B47"/>
    <w:rsid w:val="009C2A20"/>
    <w:rsid w:val="009C4298"/>
    <w:rsid w:val="009D318C"/>
    <w:rsid w:val="00A10B8B"/>
    <w:rsid w:val="00A26733"/>
    <w:rsid w:val="00A3595E"/>
    <w:rsid w:val="00A46C7F"/>
    <w:rsid w:val="00A77145"/>
    <w:rsid w:val="00A82989"/>
    <w:rsid w:val="00A86F0D"/>
    <w:rsid w:val="00A904FE"/>
    <w:rsid w:val="00AA3458"/>
    <w:rsid w:val="00AB1B34"/>
    <w:rsid w:val="00AC222F"/>
    <w:rsid w:val="00AC7B3B"/>
    <w:rsid w:val="00AD0B53"/>
    <w:rsid w:val="00AD3CE6"/>
    <w:rsid w:val="00AE1307"/>
    <w:rsid w:val="00AE3AED"/>
    <w:rsid w:val="00AE7586"/>
    <w:rsid w:val="00AF306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9AA"/>
    <w:rsid w:val="00C42DD6"/>
    <w:rsid w:val="00C66858"/>
    <w:rsid w:val="00C7411E"/>
    <w:rsid w:val="00C84988"/>
    <w:rsid w:val="00C95915"/>
    <w:rsid w:val="00CA3E0D"/>
    <w:rsid w:val="00CA4AF6"/>
    <w:rsid w:val="00CA59CA"/>
    <w:rsid w:val="00CB2356"/>
    <w:rsid w:val="00CB4075"/>
    <w:rsid w:val="00CB4E6D"/>
    <w:rsid w:val="00CC23DE"/>
    <w:rsid w:val="00CD21DC"/>
    <w:rsid w:val="00CD3E3A"/>
    <w:rsid w:val="00CE55A6"/>
    <w:rsid w:val="00CF6C18"/>
    <w:rsid w:val="00CF7EA8"/>
    <w:rsid w:val="00D004DA"/>
    <w:rsid w:val="00D07BA4"/>
    <w:rsid w:val="00D109BA"/>
    <w:rsid w:val="00D215F6"/>
    <w:rsid w:val="00D242D2"/>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037BD"/>
    <w:rsid w:val="00E04D4C"/>
    <w:rsid w:val="00E14EBD"/>
    <w:rsid w:val="00E16734"/>
    <w:rsid w:val="00E2367A"/>
    <w:rsid w:val="00E35FC9"/>
    <w:rsid w:val="00E377A4"/>
    <w:rsid w:val="00E420E9"/>
    <w:rsid w:val="00E4635D"/>
    <w:rsid w:val="00E61D76"/>
    <w:rsid w:val="00E66A5A"/>
    <w:rsid w:val="00E70912"/>
    <w:rsid w:val="00E90AA6"/>
    <w:rsid w:val="00E977B8"/>
    <w:rsid w:val="00E97AD1"/>
    <w:rsid w:val="00EA109B"/>
    <w:rsid w:val="00EA2926"/>
    <w:rsid w:val="00EC1A81"/>
    <w:rsid w:val="00EC7E5C"/>
    <w:rsid w:val="00ED04EA"/>
    <w:rsid w:val="00ED78F1"/>
    <w:rsid w:val="00EF0F62"/>
    <w:rsid w:val="00F007E1"/>
    <w:rsid w:val="00F057C6"/>
    <w:rsid w:val="00F2081E"/>
    <w:rsid w:val="00F5019D"/>
    <w:rsid w:val="00F634D6"/>
    <w:rsid w:val="00F64385"/>
    <w:rsid w:val="00F6473F"/>
    <w:rsid w:val="00F73C3C"/>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stockticker"/>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95915"/>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Cards + Font: 12 pt Char,apple-style-span + 6 pt,Bold,Kern at 16 pt,Style Underline,Intense Emphasis1,Style,Intense Emphasis11,Intense Emphasis2,HHeading 3 + 12 pt,Bold Cite Char,Citation Char Char Char,ci,c"/>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qFormat/>
    <w:rsid w:val="00516459"/>
    <w:rPr>
      <w:rFonts w:ascii="Calibri" w:eastAsiaTheme="majorEastAsia" w:hAnsi="Calibri" w:cstheme="majorBidi"/>
      <w:b/>
      <w:bCs/>
      <w:iCs/>
      <w:sz w:val="26"/>
    </w:rPr>
  </w:style>
  <w:style w:type="character" w:customStyle="1" w:styleId="cite">
    <w:name w:val="cite"/>
    <w:aliases w:val="Heading 3 Char Char Char,Heading 3 Char Char Char1,Char Char2,Block Writing Char,Heading 3 Char Char Char Char,Index Headers Char,Citation Char Char Char1,cites Char Char,Char Char Char1,Char Char,Underlined Text Char,Char Char C,Heading 3 Char1"/>
    <w:basedOn w:val="DefaultParagraphFont"/>
    <w:qFormat/>
    <w:rsid w:val="00C95915"/>
    <w:rPr>
      <w:rFonts w:ascii="Times New Roman" w:hAnsi="Times New Roman"/>
      <w:b/>
      <w:sz w:val="24"/>
    </w:rPr>
  </w:style>
  <w:style w:type="character" w:customStyle="1" w:styleId="underline">
    <w:name w:val="underline"/>
    <w:basedOn w:val="DefaultParagraphFont"/>
    <w:link w:val="textbold"/>
    <w:qFormat/>
    <w:rsid w:val="00C95915"/>
    <w:rPr>
      <w:b/>
      <w:u w:val="single"/>
    </w:rPr>
  </w:style>
  <w:style w:type="character" w:customStyle="1" w:styleId="StyleStyleStyleBold12ptCite11pt">
    <w:name w:val="Style Style Style Bold + 12 ptCite + 11 pt"/>
    <w:rsid w:val="00C95915"/>
    <w:rPr>
      <w:rFonts w:ascii="Verdana" w:hAnsi="Verdana" w:hint="default"/>
      <w:b/>
      <w:bCs/>
      <w:sz w:val="22"/>
      <w:u w:val="single"/>
    </w:rPr>
  </w:style>
  <w:style w:type="character" w:customStyle="1" w:styleId="StyleBoldUnderline1">
    <w:name w:val="Style Bold Underline1"/>
    <w:rsid w:val="00C95915"/>
    <w:rPr>
      <w:rFonts w:ascii="Verdana" w:hAnsi="Verdana" w:hint="default"/>
      <w:b/>
      <w:bCs/>
      <w:sz w:val="22"/>
      <w:u w:val="single"/>
    </w:rPr>
  </w:style>
  <w:style w:type="character" w:customStyle="1" w:styleId="UnderlineBold">
    <w:name w:val="Underline + Bold"/>
    <w:uiPriority w:val="1"/>
    <w:qFormat/>
    <w:rsid w:val="009C2A20"/>
    <w:rPr>
      <w:b/>
      <w:sz w:val="20"/>
      <w:u w:val="single"/>
    </w:rPr>
  </w:style>
  <w:style w:type="paragraph" w:customStyle="1" w:styleId="card">
    <w:name w:val="card"/>
    <w:basedOn w:val="Normal"/>
    <w:next w:val="Normal"/>
    <w:link w:val="cardChar"/>
    <w:qFormat/>
    <w:rsid w:val="009C2A20"/>
    <w:pPr>
      <w:ind w:left="288" w:right="288"/>
    </w:pPr>
    <w:rPr>
      <w:rFonts w:asciiTheme="minorHAnsi" w:eastAsiaTheme="minorEastAsia" w:hAnsiTheme="minorHAnsi"/>
      <w:b/>
      <w:szCs w:val="24"/>
      <w:u w:val="single"/>
    </w:rPr>
  </w:style>
  <w:style w:type="paragraph" w:customStyle="1" w:styleId="Citation">
    <w:name w:val="Citation"/>
    <w:basedOn w:val="Normal"/>
    <w:qFormat/>
    <w:rsid w:val="00E04D4C"/>
    <w:rPr>
      <w:rFonts w:ascii="Arial" w:eastAsia="MS Mincho" w:hAnsi="Arial" w:cs="Times New Roman"/>
      <w:b/>
      <w:sz w:val="24"/>
      <w:szCs w:val="24"/>
      <w:u w:val="single"/>
    </w:rPr>
  </w:style>
  <w:style w:type="character" w:customStyle="1" w:styleId="Author-Date">
    <w:name w:val="Author-Date"/>
    <w:qFormat/>
    <w:rsid w:val="00AA3458"/>
    <w:rPr>
      <w:b/>
      <w:sz w:val="24"/>
    </w:rPr>
  </w:style>
  <w:style w:type="paragraph" w:customStyle="1" w:styleId="textbold">
    <w:name w:val="text bold"/>
    <w:basedOn w:val="Normal"/>
    <w:link w:val="underline"/>
    <w:qFormat/>
    <w:rsid w:val="00CA3E0D"/>
    <w:pPr>
      <w:ind w:left="720"/>
    </w:pPr>
    <w:rPr>
      <w:rFonts w:asciiTheme="minorHAnsi" w:hAnsiTheme="minorHAnsi"/>
      <w:b/>
      <w:u w:val="single"/>
    </w:rPr>
  </w:style>
  <w:style w:type="character" w:customStyle="1" w:styleId="cardChar">
    <w:name w:val="card Char"/>
    <w:basedOn w:val="DefaultParagraphFont"/>
    <w:link w:val="card"/>
    <w:rsid w:val="00190A27"/>
    <w:rPr>
      <w:rFonts w:eastAsiaTheme="minorEastAsia"/>
      <w:b/>
      <w:szCs w:val="24"/>
      <w:u w:val="single"/>
    </w:rPr>
  </w:style>
  <w:style w:type="paragraph" w:customStyle="1" w:styleId="evidencetext">
    <w:name w:val="evidence text"/>
    <w:basedOn w:val="Normal"/>
    <w:rsid w:val="00190A27"/>
    <w:pPr>
      <w:ind w:left="1728" w:right="1008"/>
    </w:pPr>
    <w:rPr>
      <w:rFonts w:ascii="Arial" w:eastAsia="Times New Roman" w:hAnsi="Arial" w:cs="Times New Roman"/>
      <w:color w:val="000000"/>
      <w:sz w:val="18"/>
      <w:szCs w:val="24"/>
    </w:rPr>
  </w:style>
  <w:style w:type="character" w:customStyle="1" w:styleId="highlight2">
    <w:name w:val="highlight2"/>
    <w:basedOn w:val="DefaultParagraphFont"/>
    <w:rsid w:val="00442B60"/>
    <w:rPr>
      <w:b/>
      <w:sz w:val="20"/>
      <w:u w:val="thick"/>
      <w:bdr w:val="none" w:sz="0" w:space="0" w:color="auto"/>
      <w:shd w:val="clear" w:color="auto" w:fill="auto"/>
    </w:rPr>
  </w:style>
  <w:style w:type="character" w:customStyle="1" w:styleId="reduce2">
    <w:name w:val="reduce2"/>
    <w:basedOn w:val="DefaultParagraphFont"/>
    <w:rsid w:val="00442B60"/>
    <w:rPr>
      <w:rFonts w:ascii="Arial" w:hAnsi="Arial" w:cs="Arial"/>
      <w:color w:val="000000"/>
      <w:sz w:val="1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95915"/>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Cards + Font: 12 pt Char,apple-style-span + 6 pt,Bold,Kern at 16 pt,Style Underline,Intense Emphasis1,Style,Intense Emphasis11,Intense Emphasis2,HHeading 3 + 12 pt,Bold Cite Char,Citation Char Char Char,ci,c"/>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qFormat/>
    <w:rsid w:val="00516459"/>
    <w:rPr>
      <w:rFonts w:ascii="Calibri" w:eastAsiaTheme="majorEastAsia" w:hAnsi="Calibri" w:cstheme="majorBidi"/>
      <w:b/>
      <w:bCs/>
      <w:iCs/>
      <w:sz w:val="26"/>
    </w:rPr>
  </w:style>
  <w:style w:type="character" w:customStyle="1" w:styleId="cite">
    <w:name w:val="cite"/>
    <w:aliases w:val="Heading 3 Char Char Char,Heading 3 Char Char Char1,Char Char2,Block Writing Char,Heading 3 Char Char Char Char,Index Headers Char,Citation Char Char Char1,cites Char Char,Char Char Char1,Char Char,Underlined Text Char,Char Char C,Heading 3 Char1"/>
    <w:basedOn w:val="DefaultParagraphFont"/>
    <w:qFormat/>
    <w:rsid w:val="00C95915"/>
    <w:rPr>
      <w:rFonts w:ascii="Times New Roman" w:hAnsi="Times New Roman"/>
      <w:b/>
      <w:sz w:val="24"/>
    </w:rPr>
  </w:style>
  <w:style w:type="character" w:customStyle="1" w:styleId="underline">
    <w:name w:val="underline"/>
    <w:basedOn w:val="DefaultParagraphFont"/>
    <w:link w:val="textbold"/>
    <w:qFormat/>
    <w:rsid w:val="00C95915"/>
    <w:rPr>
      <w:b/>
      <w:u w:val="single"/>
    </w:rPr>
  </w:style>
  <w:style w:type="character" w:customStyle="1" w:styleId="StyleStyleStyleBold12ptCite11pt">
    <w:name w:val="Style Style Style Bold + 12 ptCite + 11 pt"/>
    <w:rsid w:val="00C95915"/>
    <w:rPr>
      <w:rFonts w:ascii="Verdana" w:hAnsi="Verdana" w:hint="default"/>
      <w:b/>
      <w:bCs/>
      <w:sz w:val="22"/>
      <w:u w:val="single"/>
    </w:rPr>
  </w:style>
  <w:style w:type="character" w:customStyle="1" w:styleId="StyleBoldUnderline1">
    <w:name w:val="Style Bold Underline1"/>
    <w:rsid w:val="00C95915"/>
    <w:rPr>
      <w:rFonts w:ascii="Verdana" w:hAnsi="Verdana" w:hint="default"/>
      <w:b/>
      <w:bCs/>
      <w:sz w:val="22"/>
      <w:u w:val="single"/>
    </w:rPr>
  </w:style>
  <w:style w:type="character" w:customStyle="1" w:styleId="UnderlineBold">
    <w:name w:val="Underline + Bold"/>
    <w:uiPriority w:val="1"/>
    <w:qFormat/>
    <w:rsid w:val="009C2A20"/>
    <w:rPr>
      <w:b/>
      <w:sz w:val="20"/>
      <w:u w:val="single"/>
    </w:rPr>
  </w:style>
  <w:style w:type="paragraph" w:customStyle="1" w:styleId="card">
    <w:name w:val="card"/>
    <w:basedOn w:val="Normal"/>
    <w:next w:val="Normal"/>
    <w:link w:val="cardChar"/>
    <w:qFormat/>
    <w:rsid w:val="009C2A20"/>
    <w:pPr>
      <w:ind w:left="288" w:right="288"/>
    </w:pPr>
    <w:rPr>
      <w:rFonts w:asciiTheme="minorHAnsi" w:eastAsiaTheme="minorEastAsia" w:hAnsiTheme="minorHAnsi"/>
      <w:b/>
      <w:szCs w:val="24"/>
      <w:u w:val="single"/>
    </w:rPr>
  </w:style>
  <w:style w:type="paragraph" w:customStyle="1" w:styleId="Citation">
    <w:name w:val="Citation"/>
    <w:basedOn w:val="Normal"/>
    <w:qFormat/>
    <w:rsid w:val="00E04D4C"/>
    <w:rPr>
      <w:rFonts w:ascii="Arial" w:eastAsia="MS Mincho" w:hAnsi="Arial" w:cs="Times New Roman"/>
      <w:b/>
      <w:sz w:val="24"/>
      <w:szCs w:val="24"/>
      <w:u w:val="single"/>
    </w:rPr>
  </w:style>
  <w:style w:type="character" w:customStyle="1" w:styleId="Author-Date">
    <w:name w:val="Author-Date"/>
    <w:qFormat/>
    <w:rsid w:val="00AA3458"/>
    <w:rPr>
      <w:b/>
      <w:sz w:val="24"/>
    </w:rPr>
  </w:style>
  <w:style w:type="paragraph" w:customStyle="1" w:styleId="textbold">
    <w:name w:val="text bold"/>
    <w:basedOn w:val="Normal"/>
    <w:link w:val="underline"/>
    <w:qFormat/>
    <w:rsid w:val="00CA3E0D"/>
    <w:pPr>
      <w:ind w:left="720"/>
    </w:pPr>
    <w:rPr>
      <w:rFonts w:asciiTheme="minorHAnsi" w:hAnsiTheme="minorHAnsi"/>
      <w:b/>
      <w:u w:val="single"/>
    </w:rPr>
  </w:style>
  <w:style w:type="character" w:customStyle="1" w:styleId="cardChar">
    <w:name w:val="card Char"/>
    <w:basedOn w:val="DefaultParagraphFont"/>
    <w:link w:val="card"/>
    <w:rsid w:val="00190A27"/>
    <w:rPr>
      <w:rFonts w:eastAsiaTheme="minorEastAsia"/>
      <w:b/>
      <w:szCs w:val="24"/>
      <w:u w:val="single"/>
    </w:rPr>
  </w:style>
  <w:style w:type="paragraph" w:customStyle="1" w:styleId="evidencetext">
    <w:name w:val="evidence text"/>
    <w:basedOn w:val="Normal"/>
    <w:rsid w:val="00190A27"/>
    <w:pPr>
      <w:ind w:left="1728" w:right="1008"/>
    </w:pPr>
    <w:rPr>
      <w:rFonts w:ascii="Arial" w:eastAsia="Times New Roman" w:hAnsi="Arial" w:cs="Times New Roman"/>
      <w:color w:val="000000"/>
      <w:sz w:val="18"/>
      <w:szCs w:val="24"/>
    </w:rPr>
  </w:style>
  <w:style w:type="character" w:customStyle="1" w:styleId="highlight2">
    <w:name w:val="highlight2"/>
    <w:basedOn w:val="DefaultParagraphFont"/>
    <w:rsid w:val="00442B60"/>
    <w:rPr>
      <w:b/>
      <w:sz w:val="20"/>
      <w:u w:val="thick"/>
      <w:bdr w:val="none" w:sz="0" w:space="0" w:color="auto"/>
      <w:shd w:val="clear" w:color="auto" w:fill="auto"/>
    </w:rPr>
  </w:style>
  <w:style w:type="character" w:customStyle="1" w:styleId="reduce2">
    <w:name w:val="reduce2"/>
    <w:basedOn w:val="DefaultParagraphFont"/>
    <w:rsid w:val="00442B60"/>
    <w:rPr>
      <w:rFonts w:ascii="Arial" w:hAnsi="Arial" w:cs="Arial"/>
      <w:color w:val="000000"/>
      <w:sz w:val="1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ceanenergycouncil.com/" TargetMode="External"/><Relationship Id="rId18" Type="http://schemas.openxmlformats.org/officeDocument/2006/relationships/hyperlink" Target="http://www.epubs.utah.edu/index.php/HJP/article/viewFile/308/252//wyo-m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oceanenergycouncil.com/" TargetMode="External"/><Relationship Id="rId17" Type="http://schemas.openxmlformats.org/officeDocument/2006/relationships/hyperlink" Target="http://cdn.intechweb.org/pdfs/19627.pdf//wyo-mm" TargetMode="External"/><Relationship Id="rId2" Type="http://schemas.openxmlformats.org/officeDocument/2006/relationships/customXml" Target="../customXml/item2.xml"/><Relationship Id="rId16" Type="http://schemas.openxmlformats.org/officeDocument/2006/relationships/hyperlink" Target="http://www.weather.com/lifestyle/pets/replacing-kids-with-pets-2013021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jsu.edu/people/dustin.mulvaney/courses/envs133/s1/wolfson%20biomass.pdf" TargetMode="External"/><Relationship Id="rId5" Type="http://schemas.openxmlformats.org/officeDocument/2006/relationships/styles" Target="styles.xml"/><Relationship Id="rId15" Type="http://schemas.openxmlformats.org/officeDocument/2006/relationships/hyperlink" Target="http://www.ciaonet.org/journals/twq/v32i2/f_0016178_13952.pdf" TargetMode="External"/><Relationship Id="rId10" Type="http://schemas.openxmlformats.org/officeDocument/2006/relationships/endnotes" Target="endnotes.xml"/><Relationship Id="rId19" Type="http://schemas.openxmlformats.org/officeDocument/2006/relationships/hyperlink" Target="http://www.pubchoicesoc.org/papers_2012/Meierrieks_Gries.pdf//wyo-m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oceanenergycounc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erles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30</Pages>
  <Words>15069</Words>
  <Characters>85899</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100767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McFarland, Team 2012</dc:creator>
  <cp:lastModifiedBy>Hunter McFarland, Team 2012</cp:lastModifiedBy>
  <cp:revision>2</cp:revision>
  <dcterms:created xsi:type="dcterms:W3CDTF">2013-02-23T18:10:00Z</dcterms:created>
  <dcterms:modified xsi:type="dcterms:W3CDTF">2013-02-23T18:10:00Z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