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9F9" w:rsidRDefault="00CA09F9" w:rsidP="00CA09F9">
      <w:pPr>
        <w:pStyle w:val="Heading1"/>
        <w:rPr>
          <w:rFonts w:eastAsiaTheme="minorEastAsia"/>
        </w:rPr>
      </w:pPr>
      <w:r>
        <w:rPr>
          <w:rFonts w:eastAsiaTheme="minorEastAsia"/>
        </w:rPr>
        <w:t>Case</w:t>
      </w:r>
    </w:p>
    <w:p w:rsidR="00CA09F9" w:rsidRDefault="00CA09F9" w:rsidP="00CA09F9">
      <w:pPr>
        <w:pStyle w:val="Heading2"/>
      </w:pPr>
      <w:r>
        <w:lastRenderedPageBreak/>
        <w:t>Shipbuilding</w:t>
      </w:r>
    </w:p>
    <w:p w:rsidR="00CA09F9" w:rsidRPr="004300C2" w:rsidRDefault="00CA09F9" w:rsidP="00CA09F9">
      <w:pPr>
        <w:pStyle w:val="Heading4"/>
      </w:pPr>
      <w:proofErr w:type="spellStart"/>
      <w:r>
        <w:t>Heg</w:t>
      </w:r>
      <w:proofErr w:type="spellEnd"/>
      <w:r>
        <w:t xml:space="preserve"> solves GPW: prevent allies from getting access to weapons, stabilize regional competition.  World without = pell-mell rush rearm and proliferate.  </w:t>
      </w:r>
    </w:p>
    <w:p w:rsidR="00CA09F9" w:rsidRPr="00CA09F9" w:rsidRDefault="00CA09F9" w:rsidP="00CA09F9">
      <w:pPr>
        <w:keepNext/>
        <w:keepLines/>
        <w:spacing w:before="200"/>
        <w:outlineLvl w:val="3"/>
        <w:rPr>
          <w:rFonts w:eastAsiaTheme="majorEastAsia" w:cstheme="majorBidi"/>
          <w:b/>
          <w:bCs/>
          <w:iCs/>
          <w:sz w:val="26"/>
        </w:rPr>
      </w:pPr>
      <w:proofErr w:type="spellStart"/>
      <w:r w:rsidRPr="00CA09F9">
        <w:rPr>
          <w:rFonts w:eastAsiaTheme="majorEastAsia" w:cstheme="majorBidi"/>
          <w:b/>
          <w:bCs/>
          <w:iCs/>
          <w:sz w:val="26"/>
        </w:rPr>
        <w:t>Heg</w:t>
      </w:r>
      <w:proofErr w:type="spellEnd"/>
      <w:r w:rsidRPr="00CA09F9">
        <w:rPr>
          <w:rFonts w:eastAsiaTheme="majorEastAsia" w:cstheme="majorBidi"/>
          <w:b/>
          <w:bCs/>
          <w:iCs/>
          <w:sz w:val="26"/>
        </w:rPr>
        <w:t xml:space="preserve"> high now-the U.S. is peerless in every dimension of power</w:t>
      </w:r>
    </w:p>
    <w:p w:rsidR="00CA09F9" w:rsidRPr="00CA09F9" w:rsidRDefault="00CA09F9" w:rsidP="00CA09F9">
      <w:pPr>
        <w:rPr>
          <w:b/>
          <w:bCs/>
          <w:sz w:val="26"/>
        </w:rPr>
      </w:pPr>
    </w:p>
    <w:p w:rsidR="00CA09F9" w:rsidRPr="00CA09F9" w:rsidRDefault="00CA09F9" w:rsidP="00CA09F9">
      <w:pPr>
        <w:rPr>
          <w:b/>
          <w:bCs/>
          <w:sz w:val="26"/>
        </w:rPr>
      </w:pPr>
      <w:r w:rsidRPr="00CA09F9">
        <w:rPr>
          <w:b/>
          <w:bCs/>
          <w:sz w:val="26"/>
        </w:rPr>
        <w:t>Brzezinski 2012</w:t>
      </w:r>
    </w:p>
    <w:p w:rsidR="00CA09F9" w:rsidRPr="00CA09F9" w:rsidRDefault="00CA09F9" w:rsidP="00CA09F9">
      <w:r w:rsidRPr="00CA09F9">
        <w:t>[</w:t>
      </w:r>
      <w:proofErr w:type="spellStart"/>
      <w:r w:rsidRPr="00CA09F9">
        <w:t>Zbigniew</w:t>
      </w:r>
      <w:proofErr w:type="spellEnd"/>
      <w:r w:rsidRPr="00CA09F9">
        <w:t xml:space="preserve"> K. Brzezinski, CSIS Counselor and Trustee, 2012, Strategic Vision, </w:t>
      </w:r>
      <w:proofErr w:type="spellStart"/>
      <w:r w:rsidRPr="00CA09F9">
        <w:t>uwyo</w:t>
      </w:r>
      <w:proofErr w:type="spellEnd"/>
      <w:r w:rsidRPr="00CA09F9">
        <w:t>//amp]</w:t>
      </w:r>
    </w:p>
    <w:p w:rsidR="00CA09F9" w:rsidRPr="00CA09F9" w:rsidRDefault="00CA09F9" w:rsidP="00CA09F9">
      <w:r w:rsidRPr="00CA09F9">
        <w:rPr>
          <w:rFonts w:ascii="Times New Roman" w:hAnsi="Times New Roman" w:cs="Times New Roman"/>
          <w:sz w:val="23"/>
          <w:szCs w:val="23"/>
        </w:rPr>
        <w:t xml:space="preserve">The more immediate risk of the ongoing dispersal of power is a potentially unstable global hierarchy. </w:t>
      </w:r>
      <w:r w:rsidRPr="00CA09F9">
        <w:rPr>
          <w:b/>
          <w:bCs/>
          <w:highlight w:val="yellow"/>
          <w:u w:val="single"/>
        </w:rPr>
        <w:t>The U</w:t>
      </w:r>
      <w:r w:rsidRPr="00CA09F9">
        <w:rPr>
          <w:b/>
          <w:bCs/>
          <w:u w:val="single"/>
        </w:rPr>
        <w:t xml:space="preserve">nited </w:t>
      </w:r>
      <w:r w:rsidRPr="00CA09F9">
        <w:rPr>
          <w:b/>
          <w:bCs/>
          <w:highlight w:val="yellow"/>
          <w:u w:val="single"/>
        </w:rPr>
        <w:t>S</w:t>
      </w:r>
      <w:r w:rsidRPr="00CA09F9">
        <w:rPr>
          <w:b/>
          <w:bCs/>
          <w:u w:val="single"/>
        </w:rPr>
        <w:t xml:space="preserve">tates </w:t>
      </w:r>
      <w:r w:rsidRPr="00CA09F9">
        <w:rPr>
          <w:b/>
          <w:bCs/>
          <w:highlight w:val="yellow"/>
          <w:u w:val="single"/>
        </w:rPr>
        <w:t>is still preeminent</w:t>
      </w:r>
      <w:r w:rsidRPr="00CA09F9">
        <w:rPr>
          <w:rFonts w:ascii="Times New Roman" w:hAnsi="Times New Roman" w:cs="Times New Roman"/>
          <w:sz w:val="23"/>
          <w:szCs w:val="23"/>
          <w:highlight w:val="yellow"/>
        </w:rPr>
        <w:t xml:space="preserve"> </w:t>
      </w:r>
      <w:r w:rsidRPr="00CA09F9">
        <w:rPr>
          <w:rFonts w:ascii="Times New Roman" w:hAnsi="Times New Roman" w:cs="Times New Roman"/>
          <w:sz w:val="23"/>
          <w:szCs w:val="23"/>
        </w:rPr>
        <w:t xml:space="preserve">but the legitimacy, effectiveness, and durability of its leadership is increasingly questioned worldwide because of the complexity of its internal and external challenges. Nevertheless, </w:t>
      </w:r>
      <w:r w:rsidRPr="00CA09F9">
        <w:rPr>
          <w:b/>
          <w:bCs/>
          <w:highlight w:val="yellow"/>
          <w:u w:val="single"/>
        </w:rPr>
        <w:t xml:space="preserve">in every </w:t>
      </w:r>
      <w:r w:rsidRPr="00CA09F9">
        <w:rPr>
          <w:b/>
          <w:bCs/>
          <w:u w:val="single"/>
        </w:rPr>
        <w:t xml:space="preserve">significant and tangible </w:t>
      </w:r>
      <w:r w:rsidRPr="00CA09F9">
        <w:rPr>
          <w:b/>
          <w:bCs/>
          <w:highlight w:val="yellow"/>
          <w:u w:val="single"/>
        </w:rPr>
        <w:t>dimension of traditional power—military, technological, economic, and financial</w:t>
      </w:r>
      <w:r w:rsidRPr="00CA09F9">
        <w:rPr>
          <w:b/>
          <w:bCs/>
          <w:u w:val="single"/>
        </w:rPr>
        <w:t>—America is still peerless</w:t>
      </w:r>
      <w:r w:rsidRPr="00CA09F9">
        <w:rPr>
          <w:b/>
          <w:bCs/>
          <w:highlight w:val="yellow"/>
          <w:u w:val="single"/>
        </w:rPr>
        <w:t>. It has</w:t>
      </w:r>
      <w:r w:rsidRPr="00CA09F9">
        <w:rPr>
          <w:b/>
          <w:bCs/>
          <w:u w:val="single"/>
        </w:rPr>
        <w:t xml:space="preserve"> by far </w:t>
      </w:r>
      <w:r w:rsidRPr="00CA09F9">
        <w:rPr>
          <w:b/>
          <w:bCs/>
          <w:highlight w:val="yellow"/>
          <w:u w:val="single"/>
        </w:rPr>
        <w:t>the largest single national economy</w:t>
      </w:r>
      <w:r w:rsidRPr="00CA09F9">
        <w:rPr>
          <w:b/>
          <w:bCs/>
          <w:u w:val="single"/>
        </w:rPr>
        <w:t xml:space="preserve">, the greatest </w:t>
      </w:r>
      <w:r w:rsidRPr="00CA09F9">
        <w:rPr>
          <w:b/>
          <w:bCs/>
          <w:highlight w:val="yellow"/>
          <w:u w:val="single"/>
        </w:rPr>
        <w:t>financial influence</w:t>
      </w:r>
      <w:r w:rsidRPr="00CA09F9">
        <w:rPr>
          <w:b/>
          <w:bCs/>
          <w:u w:val="single"/>
        </w:rPr>
        <w:t xml:space="preserve">, the most </w:t>
      </w:r>
      <w:r w:rsidRPr="00CA09F9">
        <w:rPr>
          <w:b/>
          <w:bCs/>
          <w:highlight w:val="yellow"/>
          <w:u w:val="single"/>
        </w:rPr>
        <w:t>advanced technology</w:t>
      </w:r>
      <w:r w:rsidRPr="00CA09F9">
        <w:rPr>
          <w:b/>
          <w:bCs/>
          <w:u w:val="single"/>
        </w:rPr>
        <w:t xml:space="preserve">, a </w:t>
      </w:r>
      <w:r w:rsidRPr="00CA09F9">
        <w:rPr>
          <w:b/>
          <w:bCs/>
          <w:highlight w:val="yellow"/>
          <w:u w:val="single"/>
        </w:rPr>
        <w:t xml:space="preserve">military budget </w:t>
      </w:r>
      <w:r w:rsidRPr="00CA09F9">
        <w:rPr>
          <w:b/>
          <w:bCs/>
          <w:u w:val="single"/>
        </w:rPr>
        <w:t xml:space="preserve">larger than that of all other states combined, </w:t>
      </w:r>
      <w:r w:rsidRPr="00CA09F9">
        <w:rPr>
          <w:b/>
          <w:bCs/>
          <w:highlight w:val="yellow"/>
          <w:u w:val="single"/>
        </w:rPr>
        <w:t>and armed forces both capable of rapid deployment abroad actually deployed around the world</w:t>
      </w:r>
      <w:r w:rsidRPr="00CA09F9">
        <w:rPr>
          <w:b/>
          <w:bCs/>
          <w:u w:val="single"/>
        </w:rPr>
        <w:t>. This reality</w:t>
      </w:r>
      <w:r w:rsidRPr="00CA09F9">
        <w:rPr>
          <w:rFonts w:ascii="Times New Roman" w:hAnsi="Times New Roman" w:cs="Times New Roman"/>
          <w:sz w:val="23"/>
          <w:szCs w:val="23"/>
        </w:rPr>
        <w:t xml:space="preserve"> may not endure very long but it </w:t>
      </w:r>
      <w:r w:rsidRPr="00CA09F9">
        <w:rPr>
          <w:b/>
          <w:bCs/>
          <w:u w:val="single"/>
        </w:rPr>
        <w:t>is still the current fact of international life.</w:t>
      </w:r>
    </w:p>
    <w:p w:rsidR="00CA09F9" w:rsidRDefault="00CA09F9" w:rsidP="00CA09F9"/>
    <w:p w:rsidR="00CA09F9" w:rsidRPr="00CA09F9" w:rsidRDefault="00CA09F9" w:rsidP="00CA09F9">
      <w:pPr>
        <w:keepNext/>
        <w:keepLines/>
        <w:spacing w:before="200"/>
        <w:outlineLvl w:val="3"/>
        <w:rPr>
          <w:rFonts w:eastAsiaTheme="majorEastAsia" w:cstheme="majorBidi"/>
          <w:b/>
          <w:bCs/>
          <w:iCs/>
          <w:sz w:val="26"/>
        </w:rPr>
      </w:pPr>
      <w:r w:rsidRPr="00CA09F9">
        <w:rPr>
          <w:rFonts w:eastAsiaTheme="majorEastAsia" w:cstheme="majorBidi"/>
          <w:b/>
          <w:bCs/>
          <w:iCs/>
          <w:sz w:val="26"/>
        </w:rPr>
        <w:t>Short-term withdraw causes destroys stability in Afghanistan, India and Pakistan—better to hold on as long as possible</w:t>
      </w:r>
    </w:p>
    <w:p w:rsidR="00CA09F9" w:rsidRPr="00CA09F9" w:rsidRDefault="00CA09F9" w:rsidP="00CA09F9">
      <w:pPr>
        <w:rPr>
          <w:rFonts w:ascii="Times New Roman" w:eastAsia="Times New Roman" w:hAnsi="Times New Roman" w:cs="Times New Roman"/>
          <w:sz w:val="20"/>
          <w:szCs w:val="20"/>
        </w:rPr>
      </w:pPr>
    </w:p>
    <w:p w:rsidR="00CA09F9" w:rsidRPr="00CA09F9" w:rsidRDefault="00CA09F9" w:rsidP="00CA09F9">
      <w:pPr>
        <w:keepNext/>
        <w:keepLines/>
        <w:spacing w:before="200"/>
        <w:outlineLvl w:val="3"/>
        <w:rPr>
          <w:rFonts w:eastAsiaTheme="majorEastAsia" w:cstheme="majorBidi"/>
          <w:b/>
          <w:bCs/>
          <w:iCs/>
          <w:sz w:val="26"/>
        </w:rPr>
      </w:pPr>
      <w:r w:rsidRPr="00CA09F9">
        <w:rPr>
          <w:rFonts w:eastAsiaTheme="majorEastAsia" w:cstheme="majorBidi"/>
          <w:b/>
          <w:bCs/>
          <w:iCs/>
          <w:sz w:val="26"/>
        </w:rPr>
        <w:t>MacDonald 9</w:t>
      </w:r>
    </w:p>
    <w:p w:rsidR="00CA09F9" w:rsidRPr="00CA09F9" w:rsidRDefault="00CA09F9" w:rsidP="00CA09F9">
      <w:pPr>
        <w:rPr>
          <w:rFonts w:ascii="Times New Roman" w:eastAsia="Times New Roman" w:hAnsi="Times New Roman" w:cs="Times New Roman"/>
          <w:sz w:val="20"/>
          <w:szCs w:val="20"/>
        </w:rPr>
      </w:pPr>
      <w:r w:rsidRPr="00CA09F9">
        <w:rPr>
          <w:rFonts w:ascii="Times New Roman" w:eastAsia="Times New Roman" w:hAnsi="Times New Roman" w:cs="Times New Roman"/>
          <w:sz w:val="20"/>
          <w:szCs w:val="20"/>
        </w:rPr>
        <w:t>[Paul, doctoral candidate in the Department of Political Science, Columbia University, Daedalus, “Rebalancing American foreign policy”, 2009, p. asp]</w:t>
      </w:r>
    </w:p>
    <w:p w:rsidR="00CA09F9" w:rsidRPr="00CA09F9" w:rsidRDefault="00CA09F9" w:rsidP="00CA09F9">
      <w:pPr>
        <w:ind w:right="288"/>
        <w:rPr>
          <w:rFonts w:ascii="Times New Roman" w:eastAsia="Times New Roman" w:hAnsi="Times New Roman" w:cs="Times New Roman"/>
          <w:sz w:val="20"/>
          <w:szCs w:val="20"/>
        </w:rPr>
      </w:pPr>
      <w:r w:rsidRPr="00CA09F9">
        <w:rPr>
          <w:rFonts w:cs="Calibri"/>
          <w:b/>
          <w:bCs/>
          <w:highlight w:val="cyan"/>
          <w:u w:val="single"/>
        </w:rPr>
        <w:t>If the U</w:t>
      </w:r>
      <w:r w:rsidRPr="00CA09F9">
        <w:rPr>
          <w:rFonts w:cs="Calibri"/>
          <w:b/>
          <w:bCs/>
          <w:u w:val="single"/>
        </w:rPr>
        <w:t xml:space="preserve">nited </w:t>
      </w:r>
      <w:r w:rsidRPr="00CA09F9">
        <w:rPr>
          <w:rFonts w:cs="Calibri"/>
          <w:b/>
          <w:bCs/>
          <w:highlight w:val="cyan"/>
          <w:u w:val="single"/>
        </w:rPr>
        <w:t>S</w:t>
      </w:r>
      <w:r w:rsidRPr="00CA09F9">
        <w:rPr>
          <w:rFonts w:cs="Calibri"/>
          <w:b/>
          <w:bCs/>
          <w:u w:val="single"/>
        </w:rPr>
        <w:t xml:space="preserve">tates </w:t>
      </w:r>
      <w:r w:rsidRPr="00CA09F9">
        <w:rPr>
          <w:rFonts w:cs="Calibri"/>
          <w:b/>
          <w:bCs/>
          <w:highlight w:val="cyan"/>
          <w:u w:val="single"/>
        </w:rPr>
        <w:t xml:space="preserve">cannot retain its leading position </w:t>
      </w:r>
      <w:r w:rsidRPr="00CA09F9">
        <w:rPr>
          <w:rFonts w:ascii="Times New Roman" w:eastAsia="Times New Roman" w:hAnsi="Times New Roman" w:cs="Times New Roman"/>
          <w:sz w:val="20"/>
          <w:szCs w:val="20"/>
        </w:rPr>
        <w:t xml:space="preserve">or easily reconstruct the postwar liberal order, </w:t>
      </w:r>
      <w:r w:rsidRPr="00CA09F9">
        <w:rPr>
          <w:rFonts w:cs="Calibri"/>
          <w:b/>
          <w:bCs/>
          <w:u w:val="single"/>
        </w:rPr>
        <w:t xml:space="preserve">what options does it possess? </w:t>
      </w:r>
      <w:r w:rsidRPr="00CA09F9">
        <w:rPr>
          <w:rFonts w:cs="Calibri"/>
          <w:b/>
          <w:bCs/>
          <w:highlight w:val="cyan"/>
          <w:u w:val="single"/>
        </w:rPr>
        <w:t xml:space="preserve">One possibility would be </w:t>
      </w:r>
      <w:r w:rsidRPr="00CA09F9">
        <w:rPr>
          <w:rFonts w:cs="Calibri"/>
          <w:b/>
          <w:bCs/>
          <w:u w:val="single"/>
        </w:rPr>
        <w:t xml:space="preserve">for Washington </w:t>
      </w:r>
      <w:r w:rsidRPr="00CA09F9">
        <w:rPr>
          <w:rFonts w:cs="Calibri"/>
          <w:b/>
          <w:bCs/>
          <w:highlight w:val="cyan"/>
          <w:u w:val="single"/>
        </w:rPr>
        <w:t>to accept</w:t>
      </w:r>
      <w:r w:rsidRPr="00CA09F9">
        <w:rPr>
          <w:rFonts w:cs="Calibri"/>
          <w:b/>
          <w:bCs/>
          <w:u w:val="single"/>
        </w:rPr>
        <w:t xml:space="preserve"> the </w:t>
      </w:r>
      <w:r w:rsidRPr="00CA09F9">
        <w:rPr>
          <w:rFonts w:cs="Calibri"/>
          <w:b/>
          <w:bCs/>
          <w:highlight w:val="cyan"/>
          <w:u w:val="single"/>
        </w:rPr>
        <w:t>erosio</w:t>
      </w:r>
      <w:r w:rsidRPr="00CA09F9">
        <w:rPr>
          <w:rFonts w:cs="Calibri"/>
          <w:b/>
          <w:bCs/>
          <w:u w:val="single"/>
        </w:rPr>
        <w:t>n</w:t>
      </w:r>
      <w:r w:rsidRPr="00CA09F9">
        <w:rPr>
          <w:rFonts w:ascii="Times New Roman" w:eastAsia="Times New Roman" w:hAnsi="Times New Roman" w:cs="Times New Roman"/>
          <w:sz w:val="20"/>
          <w:szCs w:val="20"/>
        </w:rPr>
        <w:t xml:space="preserve"> of its hegemony </w:t>
      </w:r>
      <w:r w:rsidRPr="00CA09F9">
        <w:rPr>
          <w:rFonts w:cs="Calibri"/>
          <w:b/>
          <w:bCs/>
          <w:highlight w:val="cyan"/>
          <w:u w:val="single"/>
        </w:rPr>
        <w:t>and</w:t>
      </w:r>
      <w:r w:rsidRPr="00CA09F9">
        <w:rPr>
          <w:rFonts w:cs="Calibri"/>
          <w:b/>
          <w:bCs/>
          <w:u w:val="single"/>
        </w:rPr>
        <w:t xml:space="preserve"> simply </w:t>
      </w:r>
      <w:r w:rsidRPr="00CA09F9">
        <w:rPr>
          <w:rFonts w:cs="Calibri"/>
          <w:b/>
          <w:bCs/>
          <w:highlight w:val="cyan"/>
          <w:u w:val="single"/>
        </w:rPr>
        <w:t>withdraw from global affairs</w:t>
      </w:r>
      <w:r w:rsidRPr="00CA09F9">
        <w:rPr>
          <w:rFonts w:cs="Calibri"/>
          <w:b/>
          <w:bCs/>
          <w:u w:val="single"/>
        </w:rPr>
        <w:t xml:space="preserve">. But </w:t>
      </w:r>
      <w:r w:rsidRPr="00CA09F9">
        <w:rPr>
          <w:rFonts w:cs="Calibri"/>
          <w:b/>
          <w:bCs/>
          <w:highlight w:val="cyan"/>
          <w:u w:val="single"/>
        </w:rPr>
        <w:t>the short-term challenges</w:t>
      </w:r>
      <w:r w:rsidRPr="00CA09F9">
        <w:rPr>
          <w:rFonts w:ascii="Times New Roman" w:eastAsia="Times New Roman" w:hAnsi="Times New Roman" w:cs="Times New Roman"/>
          <w:sz w:val="20"/>
          <w:szCs w:val="20"/>
          <w:highlight w:val="cyan"/>
        </w:rPr>
        <w:t xml:space="preserve"> </w:t>
      </w:r>
      <w:r w:rsidRPr="00CA09F9">
        <w:rPr>
          <w:rFonts w:ascii="Times New Roman" w:eastAsia="Times New Roman" w:hAnsi="Times New Roman" w:cs="Times New Roman"/>
          <w:sz w:val="20"/>
          <w:szCs w:val="20"/>
        </w:rPr>
        <w:t xml:space="preserve">facing the United States, </w:t>
      </w:r>
      <w:r w:rsidRPr="00CA09F9">
        <w:rPr>
          <w:rFonts w:cs="Calibri"/>
          <w:b/>
          <w:bCs/>
          <w:highlight w:val="cyan"/>
          <w:u w:val="single"/>
        </w:rPr>
        <w:t>such a</w:t>
      </w:r>
      <w:r w:rsidRPr="00CA09F9">
        <w:rPr>
          <w:rFonts w:ascii="Times New Roman" w:eastAsia="Times New Roman" w:hAnsi="Times New Roman" w:cs="Times New Roman"/>
          <w:b/>
          <w:sz w:val="20"/>
          <w:szCs w:val="20"/>
          <w:highlight w:val="cyan"/>
          <w:u w:val="single"/>
        </w:rPr>
        <w:t>s</w:t>
      </w:r>
      <w:r w:rsidRPr="00CA09F9">
        <w:rPr>
          <w:rFonts w:ascii="Times New Roman" w:eastAsia="Times New Roman" w:hAnsi="Times New Roman" w:cs="Times New Roman"/>
          <w:sz w:val="20"/>
          <w:szCs w:val="20"/>
          <w:highlight w:val="cyan"/>
        </w:rPr>
        <w:t xml:space="preserve"> </w:t>
      </w:r>
      <w:r w:rsidRPr="00CA09F9">
        <w:rPr>
          <w:rFonts w:ascii="Times New Roman" w:eastAsia="Times New Roman" w:hAnsi="Times New Roman" w:cs="Times New Roman"/>
          <w:sz w:val="20"/>
          <w:szCs w:val="20"/>
        </w:rPr>
        <w:t xml:space="preserve">the worsening insurgency in </w:t>
      </w:r>
      <w:r w:rsidRPr="00CA09F9">
        <w:rPr>
          <w:rFonts w:cs="Calibri"/>
          <w:b/>
          <w:bCs/>
          <w:u w:val="single"/>
        </w:rPr>
        <w:t>Afghanistan,</w:t>
      </w:r>
      <w:r w:rsidRPr="00CA09F9">
        <w:rPr>
          <w:rFonts w:ascii="Times New Roman" w:eastAsia="Times New Roman" w:hAnsi="Times New Roman" w:cs="Times New Roman"/>
          <w:sz w:val="20"/>
          <w:szCs w:val="20"/>
        </w:rPr>
        <w:t xml:space="preserve"> political </w:t>
      </w:r>
      <w:r w:rsidRPr="00CA09F9">
        <w:rPr>
          <w:rFonts w:cs="Calibri"/>
          <w:b/>
          <w:bCs/>
          <w:highlight w:val="cyan"/>
          <w:u w:val="single"/>
        </w:rPr>
        <w:t xml:space="preserve">instability in Pakistan, </w:t>
      </w:r>
      <w:r w:rsidRPr="00CA09F9">
        <w:rPr>
          <w:rFonts w:cs="Calibri"/>
          <w:b/>
          <w:bCs/>
          <w:u w:val="single"/>
        </w:rPr>
        <w:t>and the Iranian nuclear crisis</w:t>
      </w:r>
      <w:r w:rsidRPr="00CA09F9">
        <w:rPr>
          <w:rFonts w:cs="Calibri"/>
          <w:b/>
          <w:bCs/>
          <w:highlight w:val="cyan"/>
          <w:u w:val="single"/>
        </w:rPr>
        <w:t xml:space="preserve">, limit the attractiveness of a rapid retreat </w:t>
      </w:r>
      <w:r w:rsidRPr="00CA09F9">
        <w:rPr>
          <w:rFonts w:ascii="Times New Roman" w:eastAsia="Times New Roman" w:hAnsi="Times New Roman" w:cs="Times New Roman"/>
          <w:sz w:val="20"/>
          <w:szCs w:val="20"/>
        </w:rPr>
        <w:t xml:space="preserve">from global affairs. In addition, </w:t>
      </w:r>
      <w:r w:rsidRPr="00CA09F9">
        <w:rPr>
          <w:rFonts w:cs="Calibri"/>
          <w:b/>
          <w:bCs/>
          <w:u w:val="single"/>
        </w:rPr>
        <w:t xml:space="preserve">just because the United States will face a more complicated </w:t>
      </w:r>
      <w:r w:rsidRPr="00CA09F9">
        <w:rPr>
          <w:rFonts w:ascii="Times New Roman" w:eastAsia="Times New Roman" w:hAnsi="Times New Roman" w:cs="Times New Roman"/>
          <w:sz w:val="20"/>
          <w:szCs w:val="20"/>
        </w:rPr>
        <w:t xml:space="preserve">and fractious international </w:t>
      </w:r>
      <w:r w:rsidRPr="00CA09F9">
        <w:rPr>
          <w:rFonts w:cs="Calibri"/>
          <w:b/>
          <w:bCs/>
          <w:u w:val="single"/>
        </w:rPr>
        <w:t>environment does not mean that its leadership will always be ineffective</w:t>
      </w:r>
      <w:r w:rsidRPr="00CA09F9">
        <w:rPr>
          <w:rFonts w:ascii="Times New Roman" w:eastAsia="Times New Roman" w:hAnsi="Times New Roman" w:cs="Times New Roman"/>
          <w:b/>
          <w:sz w:val="20"/>
          <w:szCs w:val="20"/>
          <w:u w:val="single"/>
        </w:rPr>
        <w:t>.</w:t>
      </w:r>
      <w:r w:rsidRPr="00CA09F9">
        <w:rPr>
          <w:rFonts w:ascii="Times New Roman" w:eastAsia="Times New Roman" w:hAnsi="Times New Roman" w:cs="Times New Roman"/>
          <w:sz w:val="20"/>
          <w:szCs w:val="20"/>
        </w:rPr>
        <w:t xml:space="preserve"> As </w:t>
      </w:r>
      <w:proofErr w:type="spellStart"/>
      <w:r w:rsidRPr="00CA09F9">
        <w:rPr>
          <w:rFonts w:ascii="Times New Roman" w:eastAsia="Times New Roman" w:hAnsi="Times New Roman" w:cs="Times New Roman"/>
          <w:sz w:val="20"/>
          <w:szCs w:val="20"/>
        </w:rPr>
        <w:t>Fareed</w:t>
      </w:r>
      <w:proofErr w:type="spellEnd"/>
      <w:r w:rsidRPr="00CA09F9">
        <w:rPr>
          <w:rFonts w:ascii="Times New Roman" w:eastAsia="Times New Roman" w:hAnsi="Times New Roman" w:cs="Times New Roman"/>
          <w:sz w:val="20"/>
          <w:szCs w:val="20"/>
        </w:rPr>
        <w:t xml:space="preserve"> </w:t>
      </w:r>
      <w:proofErr w:type="spellStart"/>
      <w:r w:rsidRPr="00CA09F9">
        <w:rPr>
          <w:rFonts w:ascii="Times New Roman" w:eastAsia="Times New Roman" w:hAnsi="Times New Roman" w:cs="Times New Roman"/>
          <w:sz w:val="20"/>
          <w:szCs w:val="20"/>
        </w:rPr>
        <w:t>Zakaria</w:t>
      </w:r>
      <w:proofErr w:type="spellEnd"/>
      <w:r w:rsidRPr="00CA09F9">
        <w:rPr>
          <w:rFonts w:ascii="Times New Roman" w:eastAsia="Times New Roman" w:hAnsi="Times New Roman" w:cs="Times New Roman"/>
          <w:sz w:val="20"/>
          <w:szCs w:val="20"/>
        </w:rPr>
        <w:t xml:space="preserve"> has argued, </w:t>
      </w:r>
      <w:r w:rsidRPr="00CA09F9">
        <w:rPr>
          <w:rFonts w:cs="Calibri"/>
          <w:b/>
          <w:bCs/>
          <w:u w:val="single"/>
        </w:rPr>
        <w:t>the challenge is not one of American decline, but managing the "rise of the rest." (9) There may be distinct limits to American power</w:t>
      </w:r>
      <w:r w:rsidRPr="00CA09F9">
        <w:rPr>
          <w:rFonts w:ascii="Times New Roman" w:eastAsia="Times New Roman" w:hAnsi="Times New Roman" w:cs="Times New Roman"/>
          <w:sz w:val="20"/>
          <w:szCs w:val="20"/>
        </w:rPr>
        <w:t xml:space="preserve"> in the future, especially in regions where new economic or military rivals are increasing in strength. But the United States will still be able to work with these new regional powers on select issues of common interest.</w:t>
      </w:r>
    </w:p>
    <w:p w:rsidR="00CA09F9" w:rsidRPr="00CA09F9" w:rsidRDefault="00CA09F9" w:rsidP="00CA09F9">
      <w:pPr>
        <w:ind w:left="288" w:right="288"/>
        <w:rPr>
          <w:rFonts w:ascii="Times New Roman" w:eastAsia="Calibri" w:hAnsi="Times New Roman" w:cs="Times New Roman"/>
          <w:sz w:val="20"/>
          <w:szCs w:val="20"/>
        </w:rPr>
      </w:pPr>
    </w:p>
    <w:p w:rsidR="00CA09F9" w:rsidRPr="00CA09F9" w:rsidRDefault="00CA09F9" w:rsidP="00CA09F9">
      <w:pPr>
        <w:keepNext/>
        <w:keepLines/>
        <w:spacing w:before="200"/>
        <w:outlineLvl w:val="3"/>
        <w:rPr>
          <w:rFonts w:eastAsiaTheme="majorEastAsia" w:cstheme="majorBidi"/>
          <w:b/>
          <w:bCs/>
          <w:iCs/>
          <w:sz w:val="26"/>
        </w:rPr>
      </w:pPr>
      <w:r w:rsidRPr="00CA09F9">
        <w:rPr>
          <w:rFonts w:eastAsiaTheme="majorEastAsia" w:cstheme="majorBidi"/>
          <w:b/>
          <w:bCs/>
          <w:iCs/>
          <w:sz w:val="26"/>
        </w:rPr>
        <w:t>And, Indo-Pak war causes extinction</w:t>
      </w:r>
    </w:p>
    <w:p w:rsidR="00CA09F9" w:rsidRPr="00CA09F9" w:rsidRDefault="00CA09F9" w:rsidP="00CA09F9">
      <w:pPr>
        <w:rPr>
          <w:rFonts w:cs="Calibri"/>
          <w:b/>
          <w:bCs/>
          <w:sz w:val="26"/>
        </w:rPr>
      </w:pPr>
      <w:r w:rsidRPr="00CA09F9">
        <w:rPr>
          <w:rFonts w:cs="Calibri"/>
          <w:b/>
          <w:bCs/>
          <w:sz w:val="26"/>
        </w:rPr>
        <w:t xml:space="preserve">Washington Times 1 </w:t>
      </w:r>
    </w:p>
    <w:p w:rsidR="00CA09F9" w:rsidRPr="00CA09F9" w:rsidRDefault="00CA09F9" w:rsidP="00CA09F9">
      <w:pPr>
        <w:rPr>
          <w:rFonts w:ascii="Times New Roman" w:eastAsia="Times New Roman" w:hAnsi="Times New Roman" w:cs="Times New Roman"/>
          <w:sz w:val="20"/>
          <w:szCs w:val="16"/>
        </w:rPr>
      </w:pPr>
      <w:proofErr w:type="gramStart"/>
      <w:r w:rsidRPr="00CA09F9">
        <w:rPr>
          <w:rFonts w:ascii="Times New Roman" w:eastAsia="Times New Roman" w:hAnsi="Times New Roman" w:cs="Times New Roman"/>
          <w:sz w:val="20"/>
          <w:szCs w:val="16"/>
        </w:rPr>
        <w:t>July 8, LN.</w:t>
      </w:r>
      <w:proofErr w:type="gramEnd"/>
      <w:r w:rsidRPr="00CA09F9">
        <w:rPr>
          <w:rFonts w:ascii="Times New Roman" w:eastAsia="Times New Roman" w:hAnsi="Times New Roman" w:cs="Times New Roman"/>
          <w:sz w:val="20"/>
          <w:szCs w:val="16"/>
        </w:rPr>
        <w:t xml:space="preserve"> </w:t>
      </w:r>
    </w:p>
    <w:p w:rsidR="00CA09F9" w:rsidRPr="00CA09F9" w:rsidRDefault="00CA09F9" w:rsidP="00CA09F9">
      <w:pPr>
        <w:ind w:right="288"/>
        <w:rPr>
          <w:rFonts w:ascii="Times New Roman" w:eastAsia="Times New Roman" w:hAnsi="Times New Roman" w:cs="Times New Roman"/>
          <w:sz w:val="20"/>
          <w:szCs w:val="16"/>
        </w:rPr>
      </w:pPr>
      <w:r w:rsidRPr="00CA09F9">
        <w:rPr>
          <w:rFonts w:cs="Calibri"/>
          <w:b/>
          <w:bCs/>
          <w:highlight w:val="cyan"/>
          <w:u w:val="single"/>
        </w:rPr>
        <w:t xml:space="preserve">The most dangerous place </w:t>
      </w:r>
      <w:r w:rsidRPr="00CA09F9">
        <w:rPr>
          <w:rFonts w:cs="Calibri"/>
          <w:b/>
          <w:bCs/>
          <w:u w:val="single"/>
        </w:rPr>
        <w:t xml:space="preserve">on the planet </w:t>
      </w:r>
      <w:r w:rsidRPr="00CA09F9">
        <w:rPr>
          <w:rFonts w:cs="Calibri"/>
          <w:b/>
          <w:bCs/>
          <w:highlight w:val="cyan"/>
          <w:u w:val="single"/>
        </w:rPr>
        <w:t>is Kashmir</w:t>
      </w:r>
      <w:r w:rsidRPr="00CA09F9">
        <w:rPr>
          <w:rFonts w:ascii="Times New Roman" w:eastAsia="Times New Roman" w:hAnsi="Times New Roman" w:cs="Times New Roman"/>
          <w:sz w:val="20"/>
          <w:szCs w:val="16"/>
        </w:rPr>
        <w:t xml:space="preserve">, </w:t>
      </w:r>
      <w:r w:rsidRPr="00CA09F9">
        <w:rPr>
          <w:rFonts w:ascii="Times New Roman" w:eastAsia="Times New Roman" w:hAnsi="Times New Roman" w:cs="Times New Roman"/>
          <w:sz w:val="14"/>
          <w:szCs w:val="14"/>
        </w:rPr>
        <w:t xml:space="preserve">a disputed territory convulsed and illegally occupied for more than 53 years and sandwiched between </w:t>
      </w:r>
      <w:r w:rsidRPr="00CA09F9">
        <w:rPr>
          <w:rFonts w:ascii="Times New Roman" w:eastAsia="Times New Roman" w:hAnsi="Times New Roman" w:cs="Times New Roman"/>
          <w:bCs/>
          <w:sz w:val="14"/>
          <w:szCs w:val="14"/>
        </w:rPr>
        <w:t>nuclear</w:t>
      </w:r>
      <w:r w:rsidRPr="00CA09F9">
        <w:rPr>
          <w:rFonts w:ascii="Times New Roman" w:eastAsia="Times New Roman" w:hAnsi="Times New Roman" w:cs="Times New Roman"/>
          <w:sz w:val="14"/>
          <w:szCs w:val="14"/>
        </w:rPr>
        <w:t xml:space="preserve">-capable </w:t>
      </w:r>
      <w:r w:rsidRPr="00CA09F9">
        <w:rPr>
          <w:rFonts w:ascii="Times New Roman" w:eastAsia="Times New Roman" w:hAnsi="Times New Roman" w:cs="Times New Roman"/>
          <w:bCs/>
          <w:sz w:val="14"/>
          <w:szCs w:val="14"/>
        </w:rPr>
        <w:t>India and Pakistan</w:t>
      </w:r>
      <w:r w:rsidRPr="00CA09F9">
        <w:rPr>
          <w:rFonts w:ascii="Times New Roman" w:eastAsia="Times New Roman" w:hAnsi="Times New Roman" w:cs="Times New Roman"/>
          <w:bCs/>
          <w:sz w:val="20"/>
          <w:szCs w:val="16"/>
        </w:rPr>
        <w:t>.</w:t>
      </w:r>
      <w:r w:rsidRPr="00CA09F9">
        <w:rPr>
          <w:rFonts w:ascii="Times New Roman" w:eastAsia="Times New Roman" w:hAnsi="Times New Roman" w:cs="Times New Roman"/>
          <w:sz w:val="20"/>
          <w:szCs w:val="16"/>
        </w:rPr>
        <w:t xml:space="preserve"> </w:t>
      </w:r>
      <w:r w:rsidRPr="00CA09F9">
        <w:rPr>
          <w:rFonts w:cs="Calibri"/>
          <w:b/>
          <w:bCs/>
          <w:highlight w:val="cyan"/>
          <w:u w:val="single"/>
        </w:rPr>
        <w:t xml:space="preserve">It has ignited two wars between </w:t>
      </w:r>
      <w:r w:rsidRPr="00CA09F9">
        <w:rPr>
          <w:rFonts w:cs="Calibri"/>
          <w:b/>
          <w:bCs/>
          <w:u w:val="single"/>
        </w:rPr>
        <w:t xml:space="preserve">the </w:t>
      </w:r>
      <w:r w:rsidRPr="00CA09F9">
        <w:rPr>
          <w:rFonts w:cs="Calibri"/>
          <w:b/>
          <w:bCs/>
          <w:highlight w:val="cyan"/>
          <w:u w:val="single"/>
        </w:rPr>
        <w:t xml:space="preserve">estranged South Asian rivals </w:t>
      </w:r>
      <w:r w:rsidRPr="00CA09F9">
        <w:rPr>
          <w:rFonts w:cs="Calibri"/>
          <w:b/>
          <w:bCs/>
          <w:u w:val="single"/>
        </w:rPr>
        <w:t xml:space="preserve">in 1948 and 1965, </w:t>
      </w:r>
      <w:r w:rsidRPr="00CA09F9">
        <w:rPr>
          <w:rFonts w:cs="Calibri"/>
          <w:b/>
          <w:bCs/>
          <w:highlight w:val="cyan"/>
          <w:u w:val="single"/>
        </w:rPr>
        <w:t>and a third could trigger nuclear volleys and a nuclear winter threatening the entire globe</w:t>
      </w:r>
      <w:r w:rsidRPr="00CA09F9">
        <w:rPr>
          <w:rFonts w:cs="Calibri"/>
          <w:b/>
          <w:bCs/>
          <w:u w:val="single"/>
        </w:rPr>
        <w:t>. The United States would enjoy no sanctuary</w:t>
      </w:r>
      <w:r w:rsidRPr="00CA09F9">
        <w:rPr>
          <w:rFonts w:ascii="Times New Roman" w:eastAsia="Times New Roman" w:hAnsi="Times New Roman" w:cs="Times New Roman"/>
          <w:sz w:val="20"/>
          <w:szCs w:val="16"/>
        </w:rPr>
        <w:t xml:space="preserve">.  </w:t>
      </w:r>
      <w:r w:rsidRPr="00CA09F9">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CA09F9">
        <w:rPr>
          <w:rFonts w:ascii="Times New Roman" w:eastAsia="Times New Roman" w:hAnsi="Times New Roman" w:cs="Times New Roman"/>
          <w:bCs/>
          <w:sz w:val="14"/>
          <w:szCs w:val="14"/>
        </w:rPr>
        <w:t>nuclear</w:t>
      </w:r>
      <w:r w:rsidRPr="00CA09F9">
        <w:rPr>
          <w:rFonts w:ascii="Times New Roman" w:eastAsia="Times New Roman" w:hAnsi="Times New Roman" w:cs="Times New Roman"/>
          <w:sz w:val="14"/>
          <w:szCs w:val="14"/>
        </w:rPr>
        <w:t xml:space="preserve"> worries. Both India and Pakistan are racing like thoroughbreds to bolster their </w:t>
      </w:r>
      <w:r w:rsidRPr="00CA09F9">
        <w:rPr>
          <w:rFonts w:ascii="Times New Roman" w:eastAsia="Times New Roman" w:hAnsi="Times New Roman" w:cs="Times New Roman"/>
          <w:bCs/>
          <w:sz w:val="14"/>
          <w:szCs w:val="14"/>
        </w:rPr>
        <w:t>nuclear</w:t>
      </w:r>
      <w:r w:rsidRPr="00CA09F9">
        <w:rPr>
          <w:rFonts w:ascii="Times New Roman" w:eastAsia="Times New Roman" w:hAnsi="Times New Roman" w:cs="Times New Roman"/>
          <w:sz w:val="14"/>
          <w:szCs w:val="14"/>
        </w:rPr>
        <w:t xml:space="preserve"> arsenals and advanced delivery vehicles. Their defense budgets are climbing despite widespread misery </w:t>
      </w:r>
      <w:r w:rsidRPr="00CA09F9">
        <w:rPr>
          <w:rFonts w:ascii="Times New Roman" w:eastAsia="Times New Roman" w:hAnsi="Times New Roman" w:cs="Times New Roman"/>
          <w:sz w:val="14"/>
          <w:szCs w:val="14"/>
        </w:rPr>
        <w:lastRenderedPageBreak/>
        <w:t xml:space="preserve">amongst their populations. Neither country has initialed the </w:t>
      </w:r>
      <w:r w:rsidRPr="00CA09F9">
        <w:rPr>
          <w:rFonts w:ascii="Times New Roman" w:eastAsia="Times New Roman" w:hAnsi="Times New Roman" w:cs="Times New Roman"/>
          <w:bCs/>
          <w:sz w:val="14"/>
          <w:szCs w:val="14"/>
        </w:rPr>
        <w:t>Nuclear</w:t>
      </w:r>
      <w:r w:rsidRPr="00CA09F9">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CA09F9">
        <w:rPr>
          <w:rFonts w:ascii="Times New Roman" w:eastAsia="Times New Roman" w:hAnsi="Times New Roman" w:cs="Times New Roman"/>
          <w:sz w:val="20"/>
          <w:szCs w:val="16"/>
        </w:rPr>
        <w:t>.</w:t>
      </w:r>
    </w:p>
    <w:p w:rsidR="00CA09F9" w:rsidRPr="004300C2" w:rsidRDefault="00CA09F9" w:rsidP="00CA09F9">
      <w:pPr>
        <w:keepNext/>
        <w:keepLines/>
        <w:spacing w:before="200"/>
        <w:outlineLvl w:val="3"/>
        <w:rPr>
          <w:rFonts w:eastAsiaTheme="majorEastAsia" w:cstheme="majorBidi"/>
          <w:b/>
          <w:bCs/>
          <w:iCs/>
          <w:sz w:val="26"/>
        </w:rPr>
      </w:pPr>
      <w:r w:rsidRPr="004300C2">
        <w:rPr>
          <w:rFonts w:eastAsiaTheme="majorEastAsia" w:cstheme="majorBidi"/>
          <w:b/>
          <w:bCs/>
          <w:iCs/>
          <w:sz w:val="26"/>
        </w:rPr>
        <w:t>CONFLICT IN THE SCS ESCALATES TO FULL-SCALE NUCLEAR WAR</w:t>
      </w:r>
    </w:p>
    <w:p w:rsidR="00CA09F9" w:rsidRPr="004300C2" w:rsidRDefault="00CA09F9" w:rsidP="00CA09F9">
      <w:pPr>
        <w:rPr>
          <w:rFonts w:cs="Calibri"/>
        </w:rPr>
      </w:pPr>
      <w:r w:rsidRPr="004300C2">
        <w:rPr>
          <w:rFonts w:cs="Calibri"/>
        </w:rPr>
        <w:t>STRAITS TIMES 1995</w:t>
      </w:r>
    </w:p>
    <w:p w:rsidR="00CA09F9" w:rsidRPr="004300C2" w:rsidRDefault="00CA09F9" w:rsidP="00CA09F9">
      <w:pPr>
        <w:rPr>
          <w:rFonts w:cs="Calibri"/>
          <w:b/>
        </w:rPr>
      </w:pPr>
      <w:r w:rsidRPr="004300C2">
        <w:rPr>
          <w:rFonts w:cs="Calibri"/>
        </w:rPr>
        <w:t>[</w:t>
      </w:r>
      <w:proofErr w:type="gramStart"/>
      <w:r w:rsidRPr="004300C2">
        <w:rPr>
          <w:rFonts w:cs="Calibri"/>
        </w:rPr>
        <w:t>staff</w:t>
      </w:r>
      <w:proofErr w:type="gramEnd"/>
      <w:r w:rsidRPr="004300C2">
        <w:rPr>
          <w:rFonts w:cs="Calibri"/>
        </w:rPr>
        <w:t xml:space="preserve">, “Choose Your Own Style of Democracy”, May 21, p. </w:t>
      </w:r>
      <w:proofErr w:type="spellStart"/>
      <w:r w:rsidRPr="004300C2">
        <w:rPr>
          <w:rFonts w:cs="Calibri"/>
        </w:rPr>
        <w:t>ln</w:t>
      </w:r>
      <w:proofErr w:type="spellEnd"/>
      <w:r w:rsidRPr="004300C2">
        <w:rPr>
          <w:rFonts w:cs="Calibri"/>
        </w:rPr>
        <w:t xml:space="preserve">// </w:t>
      </w:r>
      <w:proofErr w:type="spellStart"/>
      <w:r w:rsidRPr="004300C2">
        <w:rPr>
          <w:rFonts w:cs="Calibri"/>
        </w:rPr>
        <w:t>wyo-tjc</w:t>
      </w:r>
      <w:proofErr w:type="spellEnd"/>
      <w:r w:rsidRPr="004300C2">
        <w:rPr>
          <w:rFonts w:cs="Calibri"/>
        </w:rPr>
        <w:t>]</w:t>
      </w:r>
    </w:p>
    <w:p w:rsidR="00CA09F9" w:rsidRPr="004300C2" w:rsidRDefault="00CA09F9" w:rsidP="00CA09F9">
      <w:pPr>
        <w:rPr>
          <w:rFonts w:cs="Calibri"/>
        </w:rPr>
      </w:pPr>
      <w:r w:rsidRPr="004300C2">
        <w:rPr>
          <w:rFonts w:cs="Calibri"/>
        </w:rPr>
        <w:t xml:space="preserve">In his speech, </w:t>
      </w:r>
      <w:proofErr w:type="spellStart"/>
      <w:r w:rsidRPr="004300C2">
        <w:rPr>
          <w:rFonts w:cs="Calibri"/>
        </w:rPr>
        <w:t>Dr</w:t>
      </w:r>
      <w:proofErr w:type="spellEnd"/>
      <w:r w:rsidRPr="004300C2">
        <w:rPr>
          <w:rFonts w:cs="Calibri"/>
        </w:rPr>
        <w:t xml:space="preserve"> Mahathir also painted three scenarios for Asia.</w:t>
      </w:r>
    </w:p>
    <w:p w:rsidR="00CA09F9" w:rsidRDefault="00CA09F9" w:rsidP="00CA09F9">
      <w:pPr>
        <w:rPr>
          <w:rFonts w:cs="Calibri"/>
          <w:b/>
          <w:bCs/>
          <w:u w:val="single"/>
        </w:rPr>
      </w:pPr>
      <w:r w:rsidRPr="004300C2">
        <w:rPr>
          <w:rFonts w:cs="Calibri"/>
          <w:b/>
          <w:bCs/>
          <w:u w:val="single"/>
        </w:rPr>
        <w:t>In the first -</w:t>
      </w:r>
      <w:r w:rsidRPr="004300C2">
        <w:rPr>
          <w:rFonts w:cs="Calibri"/>
          <w:b/>
          <w:bCs/>
          <w:highlight w:val="yellow"/>
          <w:u w:val="single"/>
        </w:rPr>
        <w:t xml:space="preserve">the worst possible scenario </w:t>
      </w:r>
      <w:r w:rsidRPr="004300C2">
        <w:rPr>
          <w:rFonts w:cs="Calibri"/>
          <w:b/>
          <w:bCs/>
          <w:highlight w:val="cyan"/>
          <w:u w:val="single"/>
        </w:rPr>
        <w:t xml:space="preserve">-Asian countries would go to war </w:t>
      </w:r>
      <w:r w:rsidRPr="004300C2">
        <w:rPr>
          <w:rFonts w:cs="Calibri"/>
          <w:b/>
          <w:bCs/>
          <w:highlight w:val="yellow"/>
          <w:u w:val="single"/>
        </w:rPr>
        <w:t>against each other</w:t>
      </w:r>
      <w:r w:rsidRPr="004300C2">
        <w:rPr>
          <w:rFonts w:cs="Calibri"/>
          <w:b/>
          <w:bCs/>
          <w:u w:val="single"/>
        </w:rPr>
        <w:t>, he said. It might start with clashes</w:t>
      </w:r>
      <w:r w:rsidRPr="004300C2">
        <w:rPr>
          <w:rFonts w:cs="Calibri"/>
          <w:sz w:val="16"/>
        </w:rPr>
        <w:t xml:space="preserve"> between Asian countries </w:t>
      </w:r>
      <w:r w:rsidRPr="004300C2">
        <w:rPr>
          <w:rFonts w:cs="Calibri"/>
          <w:b/>
          <w:bCs/>
          <w:highlight w:val="cyan"/>
          <w:u w:val="single"/>
        </w:rPr>
        <w:t>over the Spratly Islands</w:t>
      </w:r>
      <w:r w:rsidRPr="004300C2">
        <w:rPr>
          <w:rFonts w:cs="Calibri"/>
          <w:sz w:val="16"/>
        </w:rPr>
        <w:t xml:space="preserve"> because of China's insistence that the South China Sea belonged to it along with all the islands, reefs and seabed minerals. </w:t>
      </w:r>
      <w:r w:rsidRPr="004300C2">
        <w:rPr>
          <w:rFonts w:cs="Calibri"/>
          <w:b/>
          <w:bCs/>
          <w:highlight w:val="yellow"/>
          <w:u w:val="single"/>
        </w:rPr>
        <w:t>In this scenario</w:t>
      </w:r>
      <w:r w:rsidRPr="004300C2">
        <w:rPr>
          <w:rFonts w:cs="Calibri"/>
          <w:b/>
          <w:bCs/>
          <w:highlight w:val="cyan"/>
          <w:u w:val="single"/>
        </w:rPr>
        <w:t>, the U</w:t>
      </w:r>
      <w:r w:rsidRPr="004300C2">
        <w:rPr>
          <w:rFonts w:cs="Calibri"/>
          <w:b/>
          <w:bCs/>
          <w:u w:val="single"/>
        </w:rPr>
        <w:t xml:space="preserve">nited </w:t>
      </w:r>
      <w:r w:rsidRPr="004300C2">
        <w:rPr>
          <w:rFonts w:cs="Calibri"/>
          <w:b/>
          <w:bCs/>
          <w:highlight w:val="cyan"/>
          <w:u w:val="single"/>
        </w:rPr>
        <w:t>S</w:t>
      </w:r>
      <w:r w:rsidRPr="004300C2">
        <w:rPr>
          <w:rFonts w:cs="Calibri"/>
          <w:b/>
          <w:bCs/>
          <w:u w:val="single"/>
        </w:rPr>
        <w:t xml:space="preserve">tates </w:t>
      </w:r>
      <w:r w:rsidRPr="004300C2">
        <w:rPr>
          <w:rFonts w:cs="Calibri"/>
          <w:b/>
          <w:bCs/>
          <w:highlight w:val="cyan"/>
          <w:u w:val="single"/>
        </w:rPr>
        <w:t>would offer to help</w:t>
      </w:r>
      <w:r w:rsidRPr="004300C2">
        <w:rPr>
          <w:rFonts w:cs="Calibri"/>
          <w:sz w:val="16"/>
          <w:highlight w:val="cyan"/>
        </w:rPr>
        <w:t xml:space="preserve"> </w:t>
      </w:r>
      <w:r w:rsidRPr="004300C2">
        <w:rPr>
          <w:rFonts w:cs="Calibri"/>
          <w:sz w:val="16"/>
        </w:rPr>
        <w:t xml:space="preserve">and would be welcomed by </w:t>
      </w:r>
      <w:proofErr w:type="spellStart"/>
      <w:r w:rsidRPr="004300C2">
        <w:rPr>
          <w:rFonts w:cs="Calibri"/>
          <w:sz w:val="16"/>
        </w:rPr>
        <w:t>Asean</w:t>
      </w:r>
      <w:proofErr w:type="spellEnd"/>
      <w:r w:rsidRPr="004300C2">
        <w:rPr>
          <w:rFonts w:cs="Calibri"/>
          <w:sz w:val="16"/>
        </w:rPr>
        <w:t xml:space="preserve">, he said. The Pacific Fleet begins to patrol the South China Sea. </w:t>
      </w:r>
      <w:r w:rsidRPr="004300C2">
        <w:rPr>
          <w:rFonts w:cs="Calibri"/>
          <w:b/>
          <w:bCs/>
          <w:highlight w:val="cyan"/>
          <w:u w:val="single"/>
        </w:rPr>
        <w:t xml:space="preserve">Clashes occur between the Chinese </w:t>
      </w:r>
      <w:r w:rsidRPr="004300C2">
        <w:rPr>
          <w:rFonts w:cs="Calibri"/>
          <w:b/>
          <w:bCs/>
          <w:highlight w:val="yellow"/>
          <w:u w:val="single"/>
        </w:rPr>
        <w:t xml:space="preserve">navy and the </w:t>
      </w:r>
      <w:r w:rsidRPr="004300C2">
        <w:rPr>
          <w:rFonts w:cs="Calibri"/>
          <w:b/>
          <w:bCs/>
          <w:highlight w:val="cyan"/>
          <w:u w:val="single"/>
        </w:rPr>
        <w:t xml:space="preserve">US Navy. China declares war on the US and a full-scale war breaks out </w:t>
      </w:r>
      <w:r w:rsidRPr="004300C2">
        <w:rPr>
          <w:rFonts w:cs="Calibri"/>
          <w:b/>
          <w:bCs/>
          <w:highlight w:val="yellow"/>
          <w:u w:val="single"/>
        </w:rPr>
        <w:t xml:space="preserve">with both sides </w:t>
      </w:r>
      <w:r w:rsidRPr="004300C2">
        <w:rPr>
          <w:rFonts w:cs="Calibri"/>
          <w:b/>
          <w:bCs/>
          <w:highlight w:val="cyan"/>
          <w:u w:val="single"/>
        </w:rPr>
        <w:t>resorting to nuclear weapons</w:t>
      </w:r>
      <w:r w:rsidRPr="004300C2">
        <w:rPr>
          <w:rFonts w:cs="Calibri"/>
          <w:b/>
          <w:bCs/>
          <w:u w:val="single"/>
        </w:rPr>
        <w:t>.</w:t>
      </w:r>
    </w:p>
    <w:p w:rsidR="00CA09F9" w:rsidRPr="00C42E35" w:rsidRDefault="00CA09F9" w:rsidP="00CA09F9">
      <w:pPr>
        <w:pStyle w:val="Heading4"/>
      </w:pPr>
      <w:r w:rsidRPr="00C42E35">
        <w:t>Rejection of securitization causes the state to become more interventionist—turns the K</w:t>
      </w:r>
    </w:p>
    <w:p w:rsidR="00CA09F9" w:rsidRPr="00C42E35" w:rsidRDefault="00CA09F9" w:rsidP="00CA09F9">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CA09F9" w:rsidRPr="00C42E35" w:rsidRDefault="00CA09F9" w:rsidP="00CA09F9">
      <w:pPr>
        <w:widowControl w:val="0"/>
        <w:rPr>
          <w:sz w:val="16"/>
          <w:szCs w:val="16"/>
        </w:rPr>
      </w:pPr>
      <w:r w:rsidRPr="00C42E35">
        <w:rPr>
          <w:rFonts w:cs="TimesNewRomanPSMT"/>
          <w:sz w:val="16"/>
          <w:szCs w:val="16"/>
        </w:rPr>
        <w:t xml:space="preserve">The following section will briefly raise some questions about the </w:t>
      </w:r>
      <w:r w:rsidRPr="00B90F52">
        <w:rPr>
          <w:rStyle w:val="StyleBoldUnderline"/>
        </w:rPr>
        <w:t>rejection of the old security framework</w:t>
      </w:r>
      <w:r w:rsidRPr="00C42E35">
        <w:rPr>
          <w:rFonts w:cs="TimesNewRomanPSMT"/>
          <w:sz w:val="16"/>
          <w:szCs w:val="16"/>
        </w:rPr>
        <w:t xml:space="preserve"> as it has been taken up by the most powerful institutions and states. </w:t>
      </w:r>
      <w:r w:rsidRPr="00B90F52">
        <w:rPr>
          <w:rStyle w:val="StyleBoldUnderlin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545F2A">
        <w:rPr>
          <w:rStyle w:val="StyleBoldUnderline"/>
          <w:highlight w:val="cyan"/>
        </w:rPr>
        <w:t>rejection of</w:t>
      </w:r>
      <w:r w:rsidRPr="00C42E35">
        <w:rPr>
          <w:rStyle w:val="StyleBoldUnderline"/>
          <w:highlight w:val="yellow"/>
        </w:rPr>
        <w:t xml:space="preserve"> the</w:t>
      </w:r>
      <w:r w:rsidRPr="00C42E35">
        <w:rPr>
          <w:rFonts w:cs="TimesNewRomanPSMT"/>
          <w:sz w:val="16"/>
          <w:szCs w:val="16"/>
        </w:rPr>
        <w:t xml:space="preserve"> old narrow national </w:t>
      </w:r>
      <w:r w:rsidRPr="00B90F52">
        <w:rPr>
          <w:rStyle w:val="StyleBoldUnderline"/>
        </w:rPr>
        <w:t xml:space="preserve">interest-based </w:t>
      </w:r>
      <w:r w:rsidRPr="00545F2A">
        <w:rPr>
          <w:rStyle w:val="StyleBoldUnderline"/>
          <w:highlight w:val="cyan"/>
        </w:rPr>
        <w:t>security f</w:t>
      </w:r>
      <w:r w:rsidRPr="00B90F52">
        <w:rPr>
          <w:rStyle w:val="StyleBoldUnderline"/>
          <w:highlight w:val="yellow"/>
        </w:rPr>
        <w:t>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B90F52">
        <w:rPr>
          <w:rStyle w:val="StyleBoldUnderline"/>
        </w:rPr>
        <w:t>and the adoption of</w:t>
      </w:r>
      <w:r w:rsidRPr="00C42E35">
        <w:rPr>
          <w:rFonts w:cs="TimesNewRomanPSMT"/>
          <w:sz w:val="16"/>
          <w:szCs w:val="16"/>
        </w:rPr>
        <w:t xml:space="preserve"> ostensibly </w:t>
      </w:r>
      <w:r w:rsidRPr="00B90F52">
        <w:rPr>
          <w:rStyle w:val="StyleBoldUnderline"/>
        </w:rPr>
        <w:t>emancipatory policies</w:t>
      </w:r>
      <w:r w:rsidRPr="00C42E35">
        <w:rPr>
          <w:rFonts w:cs="TimesNewRomanPSMT"/>
          <w:sz w:val="16"/>
          <w:szCs w:val="16"/>
        </w:rPr>
        <w:t xml:space="preserve"> and policy rhetoric, </w:t>
      </w:r>
      <w:r w:rsidRPr="00545F2A">
        <w:rPr>
          <w:rStyle w:val="StyleBoldUnderline"/>
          <w:highlight w:val="cyan"/>
        </w:rPr>
        <w:t xml:space="preserve">has the consequence of </w:t>
      </w:r>
      <w:proofErr w:type="spellStart"/>
      <w:r w:rsidRPr="00545F2A">
        <w:rPr>
          <w:rStyle w:val="StyleBoldUnderline"/>
          <w:highlight w:val="cyan"/>
        </w:rPr>
        <w:t>problematising</w:t>
      </w:r>
      <w:proofErr w:type="spellEnd"/>
      <w:r w:rsidRPr="00545F2A">
        <w:rPr>
          <w:rStyle w:val="StyleBoldUnderline"/>
          <w:highlight w:val="cyan"/>
        </w:rPr>
        <w:t xml:space="preserve"> weak </w:t>
      </w:r>
      <w:r w:rsidRPr="00B90F52">
        <w:rPr>
          <w:rStyle w:val="StyleBoldUnderline"/>
        </w:rPr>
        <w:t xml:space="preserve">or unstable </w:t>
      </w:r>
      <w:r w:rsidRPr="00545F2A">
        <w:rPr>
          <w:rStyle w:val="StyleBoldUnderline"/>
          <w:highlight w:val="cyan"/>
        </w:rPr>
        <w:t>states and allowing</w:t>
      </w:r>
      <w:r w:rsidRPr="00B90F52">
        <w:rPr>
          <w:rStyle w:val="StyleBoldUnderline"/>
        </w:rPr>
        <w:t xml:space="preserve"> international </w:t>
      </w:r>
      <w:r w:rsidRPr="00B90F52">
        <w:rPr>
          <w:rStyle w:val="StyleBoldUnderline"/>
          <w:highlight w:val="yellow"/>
        </w:rPr>
        <w:t>institutions</w:t>
      </w:r>
      <w:r w:rsidRPr="00B90F52">
        <w:rPr>
          <w:rStyle w:val="StyleBoldUnderline"/>
        </w:rPr>
        <w:t xml:space="preserve"> or major states </w:t>
      </w:r>
      <w:r w:rsidRPr="00545F2A">
        <w:rPr>
          <w:rStyle w:val="StyleBoldUnderline"/>
          <w:highlight w:val="cyan"/>
        </w:rPr>
        <w:t xml:space="preserve">a more </w:t>
      </w:r>
      <w:proofErr w:type="spellStart"/>
      <w:r w:rsidRPr="00545F2A">
        <w:rPr>
          <w:rStyle w:val="StyleBoldUnderline"/>
          <w:highlight w:val="cyan"/>
        </w:rPr>
        <w:t>interventionary</w:t>
      </w:r>
      <w:proofErr w:type="spellEnd"/>
      <w:r w:rsidRPr="00545F2A">
        <w:rPr>
          <w:rStyle w:val="StyleBoldUnderline"/>
          <w:highlight w:val="cyan"/>
        </w:rPr>
        <w:t xml:space="preserve"> role</w:t>
      </w:r>
      <w:r w:rsidRPr="00545F2A">
        <w:rPr>
          <w:rStyle w:val="Emphasis"/>
          <w:highlight w:val="cyan"/>
        </w:rPr>
        <w:t>,</w:t>
      </w:r>
      <w:r w:rsidRPr="00C42E35">
        <w:rPr>
          <w:rFonts w:cs="TimesNewRomanPSMT"/>
          <w:sz w:val="16"/>
          <w:szCs w:val="20"/>
        </w:rPr>
        <w:t xml:space="preserve"> yet </w:t>
      </w:r>
      <w:r w:rsidRPr="00545F2A">
        <w:rPr>
          <w:rStyle w:val="StyleBoldUnderline"/>
          <w:highlight w:val="cyan"/>
        </w:rPr>
        <w:t xml:space="preserve">without establishing mechanisms by which </w:t>
      </w:r>
      <w:r w:rsidRPr="00B90F52">
        <w:rPr>
          <w:rStyle w:val="StyleBoldUnderline"/>
        </w:rPr>
        <w:t xml:space="preserve">the </w:t>
      </w:r>
      <w:r w:rsidRPr="00545F2A">
        <w:rPr>
          <w:rStyle w:val="StyleBoldUnderline"/>
          <w:highlight w:val="cyan"/>
        </w:rPr>
        <w:t>citizens</w:t>
      </w:r>
      <w:r w:rsidRPr="00B90F52">
        <w:rPr>
          <w:rStyle w:val="StyleBoldUnderline"/>
        </w:rPr>
        <w:t xml:space="preserve"> of states being intervened in might </w:t>
      </w:r>
      <w:r w:rsidRPr="00545F2A">
        <w:rPr>
          <w:rStyle w:val="StyleBoldUnderline"/>
          <w:highlight w:val="cyan"/>
        </w:rPr>
        <w:t xml:space="preserve">have </w:t>
      </w:r>
      <w:r w:rsidRPr="00B90F52">
        <w:rPr>
          <w:rStyle w:val="StyleBoldUnderline"/>
          <w:highlight w:val="yellow"/>
        </w:rPr>
        <w:t xml:space="preserve">any </w:t>
      </w:r>
      <w:r w:rsidRPr="00545F2A">
        <w:rPr>
          <w:rStyle w:val="StyleBoldUnderline"/>
          <w:highlight w:val="cyan"/>
        </w:rPr>
        <w:t>control</w:t>
      </w:r>
      <w:r w:rsidRPr="00B90F52">
        <w:rPr>
          <w:rStyle w:val="StyleBoldUnderline"/>
        </w:rPr>
        <w:t xml:space="preserve"> over the agents or agencies of their emancipation. </w:t>
      </w:r>
      <w:r w:rsidRPr="00B90F52">
        <w:rPr>
          <w:rStyle w:val="StyleBoldUnderline"/>
          <w:highlight w:val="yellow"/>
        </w:rPr>
        <w:t>Whatever the problems</w:t>
      </w:r>
      <w:r w:rsidRPr="00B90F52">
        <w:rPr>
          <w:rStyle w:val="StyleBoldUnderline"/>
        </w:rPr>
        <w:t xml:space="preserve"> associated </w:t>
      </w:r>
      <w:r w:rsidRPr="00B90F52">
        <w:rPr>
          <w:rStyle w:val="StyleBoldUnderline"/>
          <w:highlight w:val="yellow"/>
        </w:rPr>
        <w:t xml:space="preserve">with </w:t>
      </w:r>
      <w:bookmarkStart w:id="0" w:name="_GoBack"/>
      <w:bookmarkEnd w:id="0"/>
      <w:r w:rsidRPr="00B90F52">
        <w:rPr>
          <w:rStyle w:val="StyleBoldUnderline"/>
          <w:highlight w:val="yellow"/>
        </w:rPr>
        <w:t>the</w:t>
      </w:r>
      <w:r w:rsidRPr="00B90F52">
        <w:rPr>
          <w:rStyle w:val="StyleBoldUnderline"/>
        </w:rPr>
        <w:t xml:space="preserve"> pluralist </w:t>
      </w:r>
      <w:r w:rsidRPr="00B90F52">
        <w:rPr>
          <w:rStyle w:val="StyleBoldUnderline"/>
          <w:highlight w:val="yellow"/>
        </w:rPr>
        <w:t>security framework there were at least formal</w:t>
      </w:r>
      <w:r w:rsidRPr="00B90F52">
        <w:rPr>
          <w:rStyle w:val="StyleBoldUnderline"/>
        </w:rPr>
        <w:t xml:space="preserve"> and clear </w:t>
      </w:r>
      <w:r w:rsidRPr="00B90F52">
        <w:rPr>
          <w:rStyle w:val="StyleBoldUnderline"/>
          <w:highlight w:val="yellow"/>
        </w:rPr>
        <w:t xml:space="preserve">demarcations. </w:t>
      </w:r>
      <w:r w:rsidRPr="00545F2A">
        <w:rPr>
          <w:rStyle w:val="StyleBoldUnderline"/>
          <w:highlight w:val="cyan"/>
        </w:rPr>
        <w:t xml:space="preserve">This has the consequence of entrenching </w:t>
      </w:r>
      <w:r w:rsidRPr="00B90F52">
        <w:rPr>
          <w:rStyle w:val="StyleBoldUnderline"/>
        </w:rPr>
        <w:t xml:space="preserve">international </w:t>
      </w:r>
      <w:r w:rsidRPr="00545F2A">
        <w:rPr>
          <w:rStyle w:val="StyleBoldUnderline"/>
          <w:highlight w:val="cyan"/>
        </w:rPr>
        <w:t>power</w:t>
      </w:r>
      <w:r w:rsidRPr="00B90F52">
        <w:rPr>
          <w:rStyle w:val="StyleBoldUnderline"/>
          <w:highlight w:val="yellow"/>
        </w:rPr>
        <w:t xml:space="preserve"> inequalities</w:t>
      </w:r>
      <w:r w:rsidRPr="00B90F52">
        <w:rPr>
          <w:rStyle w:val="StyleBoldUnderlin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0F52">
        <w:rPr>
          <w:rStyle w:val="StyleBoldUnderline"/>
          <w:highlight w:val="yellow"/>
        </w:rPr>
        <w:t>Duffield points out the</w:t>
      </w:r>
      <w:r w:rsidRPr="00B90F52">
        <w:rPr>
          <w:rStyle w:val="StyleBoldUnderline"/>
        </w:rPr>
        <w:t xml:space="preserve"> </w:t>
      </w:r>
      <w:proofErr w:type="spellStart"/>
      <w:r w:rsidRPr="00B90F52">
        <w:rPr>
          <w:rStyle w:val="StyleBoldUnderline"/>
          <w:highlight w:val="yellow"/>
        </w:rPr>
        <w:t>depoliticising</w:t>
      </w:r>
      <w:proofErr w:type="spellEnd"/>
      <w:r w:rsidRPr="00B90F52">
        <w:rPr>
          <w:rStyle w:val="StyleBoldUnderline"/>
          <w:highlight w:val="yellow"/>
        </w:rPr>
        <w:t xml:space="preserve"> implications</w:t>
      </w:r>
      <w:r w:rsidRPr="00B90F52">
        <w:rPr>
          <w:rStyle w:val="StyleBoldUnderline"/>
        </w:rPr>
        <w:t xml:space="preserve">, drawing on examples in Mozambique and Afghanistan.  Duffield also draws out the problems of the retreat from </w:t>
      </w:r>
      <w:proofErr w:type="spellStart"/>
      <w:r w:rsidRPr="00B90F52">
        <w:rPr>
          <w:rStyle w:val="StyleBoldUnderline"/>
        </w:rPr>
        <w:t>modernisation</w:t>
      </w:r>
      <w:proofErr w:type="spellEnd"/>
      <w:r w:rsidRPr="00B90F52">
        <w:rPr>
          <w:rStyle w:val="StyleBoldUnderline"/>
        </w:rPr>
        <w:t xml:space="preserve">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42E35">
        <w:rPr>
          <w:rFonts w:cs="TimesNewRomanPSMT"/>
          <w:sz w:val="16"/>
          <w:szCs w:val="16"/>
        </w:rPr>
        <w:t>labour</w:t>
      </w:r>
      <w:proofErr w:type="spellEnd"/>
      <w:r w:rsidRPr="00C42E35">
        <w:rPr>
          <w:rFonts w:cs="TimesNewRomanPSMT"/>
          <w:sz w:val="16"/>
          <w:szCs w:val="16"/>
        </w:rPr>
        <w:t xml:space="preserve"> and so on – sustainable development aims to teach populations in poor states how to survive in the absence of any of this. </w:t>
      </w:r>
      <w:r w:rsidRPr="00B90F52">
        <w:rPr>
          <w:rStyle w:val="StyleBoldUnderline"/>
        </w:rPr>
        <w:t xml:space="preserve">Third world populations must be taught to be self-reliant, they will remain uninsured. </w:t>
      </w:r>
      <w:r w:rsidRPr="00545F2A">
        <w:rPr>
          <w:rStyle w:val="StyleBoldUnderline"/>
          <w:highlight w:val="cyan"/>
        </w:rPr>
        <w:t xml:space="preserve">Self-reliance </w:t>
      </w:r>
      <w:r w:rsidRPr="00B90F52">
        <w:rPr>
          <w:rStyle w:val="StyleBoldUnderline"/>
        </w:rPr>
        <w:t xml:space="preserve">of course </w:t>
      </w:r>
      <w:r w:rsidRPr="00545F2A">
        <w:rPr>
          <w:rStyle w:val="StyleBoldUnderline"/>
          <w:highlight w:val="cyan"/>
        </w:rPr>
        <w:t>means the condemnation of millions to</w:t>
      </w:r>
      <w:r w:rsidRPr="00B90F52">
        <w:rPr>
          <w:rStyle w:val="StyleBoldUnderline"/>
          <w:highlight w:val="yellow"/>
        </w:rPr>
        <w:t xml:space="preserve"> a barbarous life of</w:t>
      </w:r>
      <w:r w:rsidRPr="00B90F52">
        <w:rPr>
          <w:rStyle w:val="StyleBoldUnderline"/>
        </w:rPr>
        <w:t xml:space="preserve"> inhuman </w:t>
      </w:r>
      <w:r w:rsidRPr="00545F2A">
        <w:rPr>
          <w:rStyle w:val="StyleBoldUnderline"/>
          <w:highlight w:val="cyan"/>
        </w:rPr>
        <w:t>bare survival</w:t>
      </w:r>
      <w:r w:rsidRPr="00B90F52">
        <w:rPr>
          <w:rStyle w:val="StyleBoldUnderline"/>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0F52">
        <w:rPr>
          <w:rStyle w:val="StyleBoldUnderline"/>
          <w:highlight w:val="yellow"/>
        </w:rPr>
        <w:t>sustainable development</w:t>
      </w:r>
      <w:r w:rsidRPr="00B90F52">
        <w:rPr>
          <w:rStyle w:val="StyleBoldUnderline"/>
        </w:rPr>
        <w:t xml:space="preserve"> actually </w:t>
      </w:r>
      <w:r w:rsidRPr="00B90F52">
        <w:rPr>
          <w:rStyle w:val="StyleBoldUnderline"/>
          <w:highlight w:val="yellow"/>
        </w:rPr>
        <w:t>leads to a less human</w:t>
      </w:r>
      <w:r w:rsidRPr="00B90F52">
        <w:rPr>
          <w:rStyle w:val="StyleBoldUnderline"/>
        </w:rPr>
        <w:t xml:space="preserve"> and humane </w:t>
      </w:r>
      <w:r w:rsidRPr="00B90F52">
        <w:rPr>
          <w:rStyle w:val="StyleBoldUnderline"/>
          <w:highlight w:val="yellow"/>
        </w:rPr>
        <w:t>system</w:t>
      </w:r>
      <w:r w:rsidRPr="00B90F52">
        <w:rPr>
          <w:rStyle w:val="StyleBoldUnderlin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B90F52">
        <w:rPr>
          <w:rStyle w:val="StyleBoldUnderline"/>
        </w:rPr>
        <w:t xml:space="preserve">we can understand these shifts in terms of </w:t>
      </w:r>
      <w:proofErr w:type="spellStart"/>
      <w:r w:rsidRPr="00B90F52">
        <w:rPr>
          <w:rStyle w:val="StyleBoldUnderline"/>
        </w:rPr>
        <w:t>Foucauldian</w:t>
      </w:r>
      <w:proofErr w:type="spellEnd"/>
      <w:r w:rsidRPr="00B90F52">
        <w:rPr>
          <w:rStyle w:val="StyleBoldUnderline"/>
        </w:rPr>
        <w:t xml:space="preserve"> </w:t>
      </w:r>
      <w:proofErr w:type="spellStart"/>
      <w:r w:rsidRPr="00B90F52">
        <w:rPr>
          <w:rStyle w:val="StyleBoldUnderline"/>
        </w:rPr>
        <w:t>biopolitical</w:t>
      </w:r>
      <w:proofErr w:type="spellEnd"/>
      <w:r w:rsidRPr="00B90F52">
        <w:rPr>
          <w:rStyle w:val="StyleBoldUnderline"/>
        </w:rPr>
        <w:t xml:space="preserve"> framework, </w:t>
      </w:r>
      <w:r w:rsidRPr="00C42E35">
        <w:rPr>
          <w:rFonts w:cs="TimesNewRomanPSMT"/>
          <w:sz w:val="16"/>
          <w:szCs w:val="20"/>
        </w:rPr>
        <w:t xml:space="preserve">which can be understood as </w:t>
      </w:r>
      <w:r w:rsidRPr="00B90F52">
        <w:rPr>
          <w:rStyle w:val="StyleBoldUnderline"/>
        </w:rPr>
        <w:t xml:space="preserve">a regulatory power that seeks to support life through intervening in the biological, social and economic processes that </w:t>
      </w:r>
      <w:r w:rsidRPr="00B90F52">
        <w:rPr>
          <w:rStyle w:val="StyleBoldUnderline"/>
        </w:rPr>
        <w:lastRenderedPageBreak/>
        <w:t>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42E35">
        <w:rPr>
          <w:rFonts w:cs="TimesNewRomanPSMT"/>
          <w:sz w:val="16"/>
          <w:szCs w:val="16"/>
        </w:rPr>
        <w:t>Douzinas</w:t>
      </w:r>
      <w:proofErr w:type="spellEnd"/>
      <w:r w:rsidRPr="00C42E35">
        <w:rPr>
          <w:rFonts w:cs="TimesNewRomanPSMT"/>
          <w:sz w:val="16"/>
          <w:szCs w:val="16"/>
        </w:rPr>
        <w:t xml:space="preserve"> (2007) also </w:t>
      </w:r>
      <w:proofErr w:type="spellStart"/>
      <w:r w:rsidRPr="00C42E35">
        <w:rPr>
          <w:rFonts w:cs="TimesNewRomanPSMT"/>
          <w:sz w:val="16"/>
          <w:szCs w:val="16"/>
        </w:rPr>
        <w:t>criticises</w:t>
      </w:r>
      <w:proofErr w:type="spellEnd"/>
      <w:r w:rsidRPr="00C42E35">
        <w:rPr>
          <w:rFonts w:cs="TimesNewRomanPSMT"/>
          <w:sz w:val="16"/>
          <w:szCs w:val="16"/>
        </w:rPr>
        <w:t xml:space="preserve"> new forms of cosmopolitanism such as human rights and interventions for human rights as a triumph of American hegemony.</w:t>
      </w:r>
      <w:r w:rsidRPr="00C42E35">
        <w:rPr>
          <w:sz w:val="16"/>
          <w:szCs w:val="16"/>
        </w:rPr>
        <w:t xml:space="preserve">  Whilst we are in agreement with critics such as </w:t>
      </w:r>
      <w:proofErr w:type="spellStart"/>
      <w:r w:rsidRPr="00C42E35">
        <w:rPr>
          <w:sz w:val="16"/>
          <w:szCs w:val="16"/>
        </w:rPr>
        <w:t>Douzinas</w:t>
      </w:r>
      <w:proofErr w:type="spellEnd"/>
      <w:r w:rsidRPr="00C42E35">
        <w:rPr>
          <w:sz w:val="16"/>
          <w:szCs w:val="16"/>
        </w:rPr>
        <w:t xml:space="preserve"> and Duffield that </w:t>
      </w:r>
      <w:r w:rsidRPr="00C42E35">
        <w:rPr>
          <w:sz w:val="16"/>
          <w:szCs w:val="20"/>
        </w:rPr>
        <w:t xml:space="preserve">these new security frameworks cannot be empowering, and ultimately lead to more power for powerful </w:t>
      </w:r>
      <w:r w:rsidRPr="00B90F52">
        <w:rPr>
          <w:rStyle w:val="StyleBoldUnderline"/>
        </w:rPr>
        <w:t>states,</w:t>
      </w:r>
      <w:r w:rsidRPr="00C42E35">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A09F9" w:rsidRDefault="00CA09F9" w:rsidP="00CA09F9">
      <w:pPr>
        <w:pStyle w:val="Heading2"/>
      </w:pPr>
      <w:r>
        <w:lastRenderedPageBreak/>
        <w:t>Grid</w:t>
      </w:r>
    </w:p>
    <w:p w:rsidR="00CA09F9" w:rsidRDefault="00CA09F9" w:rsidP="00CA09F9">
      <w:r>
        <w:t xml:space="preserve">Meltdowns= </w:t>
      </w:r>
      <w:proofErr w:type="spellStart"/>
      <w:r>
        <w:t>Lendelmen</w:t>
      </w:r>
      <w:proofErr w:type="spellEnd"/>
      <w:r>
        <w:t xml:space="preserve"> 11</w:t>
      </w:r>
    </w:p>
    <w:p w:rsidR="00CA09F9" w:rsidRPr="004300C2" w:rsidRDefault="00CA09F9" w:rsidP="00CA09F9">
      <w:r>
        <w:t xml:space="preserve">Chemical Industry= </w:t>
      </w:r>
      <w:proofErr w:type="spellStart"/>
      <w:r>
        <w:t>Latiyana</w:t>
      </w:r>
      <w:proofErr w:type="spellEnd"/>
      <w:r>
        <w:t xml:space="preserve"> 05’</w:t>
      </w:r>
    </w:p>
    <w:p w:rsidR="008D7FE1" w:rsidRDefault="008D7FE1" w:rsidP="00327BC2">
      <w:pPr>
        <w:pStyle w:val="Heading1"/>
      </w:pPr>
      <w:r>
        <w:lastRenderedPageBreak/>
        <w:t>CP</w:t>
      </w:r>
    </w:p>
    <w:p w:rsidR="008D7FE1" w:rsidRDefault="008D7FE1" w:rsidP="008D7FE1"/>
    <w:p w:rsidR="00CA09F9" w:rsidRPr="001E69E5" w:rsidRDefault="00CA09F9" w:rsidP="00CA09F9">
      <w:pPr>
        <w:keepNext/>
        <w:keepLines/>
        <w:spacing w:before="200"/>
        <w:outlineLvl w:val="3"/>
        <w:rPr>
          <w:rFonts w:ascii="Georgia" w:eastAsiaTheme="majorEastAsia" w:hAnsi="Georgia" w:cstheme="majorBidi"/>
          <w:b/>
          <w:bCs/>
          <w:iCs/>
          <w:sz w:val="24"/>
        </w:rPr>
      </w:pPr>
      <w:proofErr w:type="spellStart"/>
      <w:r w:rsidRPr="001E69E5">
        <w:rPr>
          <w:rFonts w:ascii="Georgia" w:eastAsiaTheme="majorEastAsia" w:hAnsi="Georgia" w:cstheme="majorBidi"/>
          <w:b/>
          <w:bCs/>
          <w:iCs/>
          <w:sz w:val="24"/>
        </w:rPr>
        <w:t>Neolib’s</w:t>
      </w:r>
      <w:proofErr w:type="spellEnd"/>
      <w:r w:rsidRPr="001E69E5">
        <w:rPr>
          <w:rFonts w:ascii="Georgia" w:eastAsiaTheme="majorEastAsia" w:hAnsi="Georgia" w:cstheme="majorBidi"/>
          <w:b/>
          <w:bCs/>
          <w:iCs/>
          <w:sz w:val="24"/>
        </w:rPr>
        <w:t xml:space="preserve"> inevitable and movements are getting </w:t>
      </w:r>
      <w:r w:rsidRPr="001E69E5">
        <w:rPr>
          <w:rFonts w:ascii="Georgia" w:eastAsiaTheme="majorEastAsia" w:hAnsi="Georgia" w:cstheme="majorBidi"/>
          <w:b/>
          <w:bCs/>
          <w:iCs/>
          <w:sz w:val="24"/>
          <w:u w:val="single"/>
        </w:rPr>
        <w:t>smothered out of existence</w:t>
      </w:r>
      <w:r w:rsidRPr="001E69E5">
        <w:rPr>
          <w:rFonts w:ascii="Georgia" w:eastAsiaTheme="majorEastAsia" w:hAnsi="Georgia" w:cstheme="majorBidi"/>
          <w:b/>
          <w:bCs/>
          <w:iCs/>
          <w:sz w:val="24"/>
        </w:rPr>
        <w:t>—no alternative economic system</w:t>
      </w:r>
    </w:p>
    <w:p w:rsidR="00CA09F9" w:rsidRPr="001E69E5" w:rsidRDefault="00CA09F9" w:rsidP="00CA09F9">
      <w:pPr>
        <w:ind w:right="288"/>
        <w:rPr>
          <w:rFonts w:ascii="Georgia" w:hAnsi="Georgia"/>
          <w:sz w:val="20"/>
        </w:rPr>
      </w:pPr>
      <w:r w:rsidRPr="001E69E5">
        <w:rPr>
          <w:rFonts w:ascii="Georgia" w:hAnsi="Georgia"/>
          <w:b/>
          <w:bCs/>
          <w:sz w:val="24"/>
        </w:rPr>
        <w:t>Jones 11</w:t>
      </w:r>
      <w:r w:rsidRPr="001E69E5">
        <w:rPr>
          <w:rFonts w:ascii="Georgia" w:hAnsi="Georgia"/>
          <w:sz w:val="20"/>
        </w:rPr>
        <w:t>—Owen, Masters at Oxford, named one of the Daily Telegraph's 'Top 100 Most Influential People on the Left' for 2011, author of "</w:t>
      </w:r>
      <w:proofErr w:type="spellStart"/>
      <w:r w:rsidRPr="001E69E5">
        <w:rPr>
          <w:rFonts w:ascii="Georgia" w:hAnsi="Georgia"/>
          <w:sz w:val="20"/>
        </w:rPr>
        <w:t>Chavs</w:t>
      </w:r>
      <w:proofErr w:type="spellEnd"/>
      <w:r w:rsidRPr="001E69E5">
        <w:rPr>
          <w:rFonts w:ascii="Georgia" w:hAnsi="Georgia"/>
          <w:sz w:val="20"/>
        </w:rPr>
        <w:t>: The Demonization of the Working Class", The Independent, UK, "Owen Jones: Protest without politics will change nothing", 2011, www.independent.co.uk/opinion/commentators/owen-jones-protest-without-politics-will-change-nothing-2373612.html</w:t>
      </w:r>
    </w:p>
    <w:p w:rsidR="00CA09F9" w:rsidRPr="001E69E5" w:rsidRDefault="00CA09F9" w:rsidP="00CA09F9">
      <w:pPr>
        <w:ind w:right="288"/>
        <w:rPr>
          <w:rFonts w:ascii="Georgia" w:hAnsi="Georgia"/>
          <w:b/>
          <w:bCs/>
          <w:sz w:val="20"/>
          <w:u w:val="single"/>
          <w:bdr w:val="single" w:sz="4" w:space="0" w:color="auto"/>
        </w:rPr>
      </w:pPr>
      <w:r w:rsidRPr="001E69E5">
        <w:rPr>
          <w:rFonts w:ascii="Georgia" w:hAnsi="Georgia"/>
          <w:sz w:val="12"/>
        </w:rPr>
        <w:t xml:space="preserve">My first experience of police </w:t>
      </w:r>
      <w:proofErr w:type="spellStart"/>
      <w:r w:rsidRPr="001E69E5">
        <w:rPr>
          <w:rFonts w:ascii="Georgia" w:hAnsi="Georgia"/>
          <w:sz w:val="12"/>
        </w:rPr>
        <w:t>kettling</w:t>
      </w:r>
      <w:proofErr w:type="spellEnd"/>
      <w:r w:rsidRPr="001E69E5">
        <w:rPr>
          <w:rFonts w:ascii="Georgia" w:hAnsi="Georgia"/>
          <w:sz w:val="12"/>
        </w:rPr>
        <w:t xml:space="preserve"> was aged 16. It was May Day 2001, and the anti-</w:t>
      </w:r>
      <w:proofErr w:type="spellStart"/>
      <w:r w:rsidRPr="001E69E5">
        <w:rPr>
          <w:rFonts w:ascii="Georgia" w:hAnsi="Georgia"/>
          <w:sz w:val="12"/>
        </w:rPr>
        <w:t>globalisation</w:t>
      </w:r>
      <w:proofErr w:type="spellEnd"/>
      <w:r w:rsidRPr="001E69E5">
        <w:rPr>
          <w:rFonts w:ascii="Georgia" w:hAnsi="Georgia"/>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rFonts w:ascii="Georgia" w:hAnsi="Georgia"/>
          <w:sz w:val="12"/>
        </w:rPr>
        <w:t xml:space="preserve"> </w:t>
      </w:r>
      <w:r w:rsidRPr="001E69E5">
        <w:rPr>
          <w:rFonts w:ascii="Georgia" w:hAnsi="Georgia"/>
          <w:bCs/>
          <w:sz w:val="20"/>
          <w:u w:val="single"/>
        </w:rPr>
        <w:t>Today, as protesters in nearly a thousand cities across the world follow the example set by</w:t>
      </w:r>
      <w:r w:rsidRPr="001E69E5">
        <w:rPr>
          <w:rFonts w:ascii="Georgia" w:hAnsi="Georgia"/>
          <w:sz w:val="12"/>
        </w:rPr>
        <w:t xml:space="preserve"> the </w:t>
      </w:r>
      <w:r w:rsidRPr="001E69E5">
        <w:rPr>
          <w:rFonts w:ascii="Georgia" w:hAnsi="Georgia"/>
          <w:bCs/>
          <w:sz w:val="20"/>
          <w:u w:val="single"/>
        </w:rPr>
        <w:t>Occupy</w:t>
      </w:r>
      <w:r w:rsidRPr="001E69E5">
        <w:rPr>
          <w:rFonts w:ascii="Georgia" w:hAnsi="Georgia"/>
          <w:sz w:val="12"/>
        </w:rPr>
        <w:t xml:space="preserve"> Wall Street protests, </w:t>
      </w:r>
      <w:r w:rsidRPr="001E69E5">
        <w:rPr>
          <w:rFonts w:ascii="Georgia" w:hAnsi="Georgia"/>
          <w:bCs/>
          <w:sz w:val="20"/>
          <w:u w:val="single"/>
        </w:rPr>
        <w:t>it's worth pondering what happened to the anti-</w:t>
      </w:r>
      <w:proofErr w:type="spellStart"/>
      <w:r w:rsidRPr="001E69E5">
        <w:rPr>
          <w:rFonts w:ascii="Georgia" w:hAnsi="Georgia"/>
          <w:bCs/>
          <w:sz w:val="20"/>
          <w:u w:val="single"/>
        </w:rPr>
        <w:t>globalisation</w:t>
      </w:r>
      <w:proofErr w:type="spellEnd"/>
      <w:r w:rsidRPr="001E69E5">
        <w:rPr>
          <w:rFonts w:ascii="Georgia" w:hAnsi="Georgia"/>
          <w:bCs/>
          <w:sz w:val="20"/>
          <w:u w:val="single"/>
        </w:rPr>
        <w:t xml:space="preserve"> movement</w:t>
      </w:r>
      <w:r w:rsidRPr="001E69E5">
        <w:rPr>
          <w:rFonts w:ascii="Georgia" w:hAnsi="Georgia"/>
          <w:sz w:val="12"/>
        </w:rPr>
        <w:t xml:space="preserve">. Its </w:t>
      </w:r>
      <w:r w:rsidRPr="001E69E5">
        <w:rPr>
          <w:rFonts w:ascii="Georgia" w:hAnsi="Georgia"/>
          <w:bCs/>
          <w:sz w:val="20"/>
          <w:u w:val="single"/>
        </w:rPr>
        <w:t xml:space="preserve">activists did not lack passion or determination. But they did </w:t>
      </w:r>
      <w:r w:rsidRPr="001E69E5">
        <w:rPr>
          <w:rStyle w:val="StyleBoldUnderline"/>
          <w:highlight w:val="cyan"/>
        </w:rPr>
        <w:t>lack a coherent alternative to the neo-liberal project</w:t>
      </w:r>
      <w:r w:rsidRPr="001E69E5">
        <w:rPr>
          <w:rFonts w:ascii="Georgia" w:hAnsi="Georgia"/>
          <w:bCs/>
          <w:sz w:val="20"/>
          <w:highlight w:val="cyan"/>
          <w:u w:val="single"/>
        </w:rPr>
        <w:t>.</w:t>
      </w:r>
      <w:r w:rsidRPr="001E69E5">
        <w:rPr>
          <w:rFonts w:ascii="Georgia" w:hAnsi="Georgia"/>
          <w:sz w:val="12"/>
        </w:rPr>
        <w:t xml:space="preserve"> </w:t>
      </w:r>
      <w:r w:rsidRPr="001E69E5">
        <w:rPr>
          <w:rFonts w:ascii="Georgia" w:hAnsi="Georgia"/>
          <w:bCs/>
          <w:sz w:val="20"/>
          <w:u w:val="single"/>
        </w:rPr>
        <w:t xml:space="preserve">With no clear political direction, </w:t>
      </w:r>
      <w:r w:rsidRPr="001E69E5">
        <w:rPr>
          <w:rStyle w:val="StyleBoldUnderline"/>
          <w:highlight w:val="cyan"/>
        </w:rPr>
        <w:t>the movement was easily swept away</w:t>
      </w:r>
      <w:r w:rsidRPr="001E69E5">
        <w:rPr>
          <w:rFonts w:ascii="Georgia" w:hAnsi="Georgia"/>
          <w:bCs/>
          <w:sz w:val="20"/>
          <w:u w:val="single"/>
        </w:rPr>
        <w:t xml:space="preserve"> by</w:t>
      </w:r>
      <w:r w:rsidRPr="001E69E5">
        <w:rPr>
          <w:rFonts w:ascii="Georgia" w:hAnsi="Georgia"/>
          <w:sz w:val="12"/>
        </w:rPr>
        <w:t xml:space="preserve"> the </w:t>
      </w:r>
      <w:r w:rsidRPr="001E69E5">
        <w:rPr>
          <w:rFonts w:ascii="Georgia" w:hAnsi="Georgia"/>
          <w:bCs/>
          <w:sz w:val="20"/>
          <w:u w:val="single"/>
        </w:rPr>
        <w:t>jingoism and turmoil that followed 9/11,</w:t>
      </w:r>
      <w:r w:rsidRPr="001E69E5">
        <w:rPr>
          <w:rFonts w:ascii="Georgia" w:hAnsi="Georgia"/>
          <w:sz w:val="12"/>
        </w:rPr>
        <w:t xml:space="preserve"> just two months after Genoa.</w:t>
      </w:r>
      <w:r>
        <w:rPr>
          <w:rFonts w:ascii="Georgia" w:hAnsi="Georgia"/>
          <w:sz w:val="12"/>
        </w:rPr>
        <w:t xml:space="preserve"> </w:t>
      </w:r>
      <w:r w:rsidRPr="001E69E5">
        <w:rPr>
          <w:rFonts w:ascii="Georgia" w:hAnsi="Georgia"/>
          <w:sz w:val="12"/>
        </w:rPr>
        <w:t xml:space="preserve">Don't get me wrong: the Occupy movement is a glimmer of sanity amid today's economic madness. By descending on the West's financial </w:t>
      </w:r>
      <w:proofErr w:type="spellStart"/>
      <w:r w:rsidRPr="001E69E5">
        <w:rPr>
          <w:rFonts w:ascii="Georgia" w:hAnsi="Georgia"/>
          <w:sz w:val="12"/>
        </w:rPr>
        <w:t>epicentres</w:t>
      </w:r>
      <w:proofErr w:type="spellEnd"/>
      <w:r w:rsidRPr="001E69E5">
        <w:rPr>
          <w:rFonts w:ascii="Georgia" w:hAnsi="Georgia"/>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1E69E5">
        <w:rPr>
          <w:rFonts w:ascii="Georgia" w:hAnsi="Georgia"/>
          <w:sz w:val="12"/>
        </w:rPr>
        <w:t>cent,</w:t>
      </w:r>
      <w:proofErr w:type="gramEnd"/>
      <w:r w:rsidRPr="001E69E5">
        <w:rPr>
          <w:rFonts w:ascii="Georgia" w:hAnsi="Georgia"/>
          <w:sz w:val="12"/>
        </w:rPr>
        <w:t xml:space="preserve"> and rightly so – as US billionaire Warren Buffett confessed: "There's class warfare, all right, but it's my class, the rich class, that's making war, and we're winning."</w:t>
      </w:r>
      <w:r>
        <w:rPr>
          <w:rFonts w:ascii="Georgia" w:hAnsi="Georgia"/>
          <w:sz w:val="12"/>
        </w:rPr>
        <w:t xml:space="preserve"> </w:t>
      </w:r>
      <w:r w:rsidRPr="001E69E5">
        <w:rPr>
          <w:rFonts w:ascii="Georgia" w:hAnsi="Georgia"/>
          <w:sz w:val="12"/>
        </w:rPr>
        <w:t xml:space="preserve">The Occupy movement has provoked fury from senior US Republicans such as Presidential contender Herman Cain who – predictably – </w:t>
      </w:r>
      <w:proofErr w:type="spellStart"/>
      <w:r w:rsidRPr="001E69E5">
        <w:rPr>
          <w:rFonts w:ascii="Georgia" w:hAnsi="Georgia"/>
          <w:sz w:val="12"/>
        </w:rPr>
        <w:t>labelled</w:t>
      </w:r>
      <w:proofErr w:type="spellEnd"/>
      <w:r w:rsidRPr="001E69E5">
        <w:rPr>
          <w:rFonts w:ascii="Georgia" w:hAnsi="Georgia"/>
          <w:sz w:val="12"/>
        </w:rPr>
        <w:t xml:space="preserve"> it "anti-American". They're right to be worried: those camping outside banks threaten to refocus attention on the real villains, and to act as a catalyst for wider dissent. </w:t>
      </w:r>
      <w:r w:rsidRPr="001E69E5">
        <w:rPr>
          <w:rFonts w:ascii="Georgia" w:hAnsi="Georgia"/>
          <w:bCs/>
          <w:sz w:val="20"/>
          <w:highlight w:val="cyan"/>
          <w:u w:val="single"/>
        </w:rPr>
        <w:t>But a</w:t>
      </w:r>
      <w:r w:rsidRPr="001E69E5">
        <w:rPr>
          <w:rFonts w:ascii="Georgia" w:hAnsi="Georgia"/>
          <w:b/>
          <w:bCs/>
          <w:sz w:val="20"/>
          <w:highlight w:val="cyan"/>
          <w:u w:val="single"/>
        </w:rPr>
        <w:t xml:space="preserve"> coherent alternative to the tottering global economic order remains, </w:t>
      </w:r>
      <w:r w:rsidRPr="001E69E5">
        <w:rPr>
          <w:rFonts w:ascii="Georgia" w:hAnsi="Georgia"/>
          <w:bCs/>
          <w:sz w:val="20"/>
          <w:highlight w:val="cyan"/>
          <w:u w:val="single"/>
        </w:rPr>
        <w:t>it seems,</w:t>
      </w:r>
      <w:r w:rsidRPr="001E69E5">
        <w:rPr>
          <w:rFonts w:ascii="Georgia" w:hAnsi="Georgia"/>
          <w:b/>
          <w:bCs/>
          <w:sz w:val="20"/>
          <w:highlight w:val="cyan"/>
          <w:u w:val="single"/>
        </w:rPr>
        <w:t xml:space="preserve"> </w:t>
      </w:r>
      <w:r w:rsidRPr="001E69E5">
        <w:rPr>
          <w:rFonts w:ascii="Georgia" w:hAnsi="Georgia"/>
          <w:b/>
          <w:bCs/>
          <w:sz w:val="20"/>
          <w:highlight w:val="cyan"/>
          <w:u w:val="single"/>
          <w:bdr w:val="single" w:sz="4" w:space="0" w:color="auto"/>
        </w:rPr>
        <w:t>as distant as ever.</w:t>
      </w:r>
      <w:r w:rsidRPr="001E69E5">
        <w:rPr>
          <w:rFonts w:ascii="Georgia" w:hAnsi="Georgia"/>
          <w:b/>
          <w:bCs/>
          <w:sz w:val="20"/>
          <w:highlight w:val="cyan"/>
          <w:u w:val="single"/>
        </w:rPr>
        <w:t xml:space="preserve"> </w:t>
      </w:r>
      <w:proofErr w:type="gramStart"/>
      <w:r w:rsidRPr="001E69E5">
        <w:rPr>
          <w:rFonts w:ascii="Georgia" w:hAnsi="Georgia"/>
          <w:b/>
          <w:bCs/>
          <w:sz w:val="20"/>
          <w:highlight w:val="cyan"/>
          <w:u w:val="single"/>
        </w:rPr>
        <w:t>Neo-liberalism crashes around, half-dead, with no-one to administer the killer blow</w:t>
      </w:r>
      <w:r w:rsidRPr="001E69E5">
        <w:rPr>
          <w:rFonts w:ascii="Georgia" w:hAnsi="Georgia"/>
          <w:b/>
          <w:bCs/>
          <w:sz w:val="20"/>
          <w:u w:val="single"/>
        </w:rPr>
        <w:t>.</w:t>
      </w:r>
      <w:proofErr w:type="gramEnd"/>
      <w:r>
        <w:rPr>
          <w:rFonts w:ascii="Georgia" w:hAnsi="Georgia"/>
          <w:b/>
          <w:bCs/>
          <w:sz w:val="20"/>
          <w:u w:val="single"/>
        </w:rPr>
        <w:t xml:space="preserve"> </w:t>
      </w:r>
      <w:r w:rsidRPr="001E69E5">
        <w:rPr>
          <w:rFonts w:ascii="Georgia" w:hAnsi="Georgia"/>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1E69E5">
        <w:rPr>
          <w:rFonts w:ascii="Georgia" w:hAnsi="Georgia"/>
          <w:sz w:val="12"/>
        </w:rPr>
        <w:t>Reaganism</w:t>
      </w:r>
      <w:proofErr w:type="spellEnd"/>
      <w:r w:rsidRPr="001E69E5">
        <w:rPr>
          <w:rFonts w:ascii="Georgia" w:hAnsi="Georgia"/>
          <w:sz w:val="12"/>
        </w:rPr>
        <w:t>, the New Right definitively crushed its opposition in the 1980s.</w:t>
      </w:r>
      <w:r w:rsidRPr="001E69E5">
        <w:rPr>
          <w:rFonts w:ascii="Georgia" w:hAnsi="Georgia"/>
          <w:bCs/>
          <w:sz w:val="20"/>
          <w:u w:val="single"/>
        </w:rPr>
        <w:t>This time round, there d</w:t>
      </w:r>
      <w:r w:rsidRPr="001E69E5">
        <w:rPr>
          <w:rFonts w:ascii="Georgia" w:hAnsi="Georgia"/>
          <w:bCs/>
          <w:sz w:val="20"/>
          <w:u w:val="single"/>
          <w:bdr w:val="single" w:sz="4" w:space="0" w:color="auto"/>
        </w:rPr>
        <w:t>oesn't even seem to be an alternative for the right to defeat</w:t>
      </w:r>
      <w:r w:rsidRPr="001E69E5">
        <w:rPr>
          <w:rFonts w:ascii="Georgia" w:hAnsi="Georgia"/>
          <w:sz w:val="12"/>
          <w:bdr w:val="single" w:sz="4" w:space="0" w:color="auto"/>
        </w:rPr>
        <w:t>.</w:t>
      </w:r>
      <w:r w:rsidRPr="001E69E5">
        <w:rPr>
          <w:rFonts w:ascii="Georgia" w:hAnsi="Georgia"/>
          <w:sz w:val="12"/>
        </w:rPr>
        <w:t xml:space="preserve"> That's not the fault of the protesters. In truth, </w:t>
      </w:r>
      <w:r w:rsidRPr="001E69E5">
        <w:rPr>
          <w:rFonts w:ascii="Georgia" w:hAnsi="Georgia"/>
          <w:bCs/>
          <w:sz w:val="20"/>
          <w:u w:val="single"/>
        </w:rPr>
        <w:t xml:space="preserve">the left has never recovered from being virtually </w:t>
      </w:r>
      <w:r w:rsidRPr="001E69E5">
        <w:rPr>
          <w:rFonts w:ascii="Georgia" w:hAnsi="Georgia"/>
          <w:b/>
          <w:bCs/>
          <w:sz w:val="20"/>
          <w:highlight w:val="cyan"/>
          <w:u w:val="single"/>
          <w:bdr w:val="single" w:sz="4" w:space="0" w:color="auto"/>
        </w:rPr>
        <w:t>smothered out of existence</w:t>
      </w:r>
      <w:r w:rsidRPr="001E69E5">
        <w:rPr>
          <w:rFonts w:ascii="Georgia" w:hAnsi="Georgia"/>
          <w:sz w:val="12"/>
        </w:rPr>
        <w:t xml:space="preserve">. </w:t>
      </w:r>
      <w:r w:rsidRPr="001E69E5">
        <w:rPr>
          <w:rFonts w:ascii="Georgia" w:hAnsi="Georgia"/>
          <w:bCs/>
          <w:sz w:val="20"/>
          <w:u w:val="single"/>
        </w:rPr>
        <w:t xml:space="preserve">It was the victim of a perfect storm: the rise of the New Right; neo-liberal </w:t>
      </w:r>
      <w:proofErr w:type="spellStart"/>
      <w:r w:rsidRPr="001E69E5">
        <w:rPr>
          <w:rFonts w:ascii="Georgia" w:hAnsi="Georgia"/>
          <w:bCs/>
          <w:sz w:val="20"/>
          <w:u w:val="single"/>
        </w:rPr>
        <w:t>globalisation</w:t>
      </w:r>
      <w:proofErr w:type="spellEnd"/>
      <w:r w:rsidRPr="001E69E5">
        <w:rPr>
          <w:rFonts w:ascii="Georgia" w:hAnsi="Georgia"/>
          <w:bCs/>
          <w:sz w:val="20"/>
          <w:u w:val="single"/>
        </w:rPr>
        <w:t>; and the</w:t>
      </w:r>
      <w:r w:rsidRPr="001E69E5">
        <w:rPr>
          <w:rFonts w:ascii="Georgia" w:hAnsi="Georgia"/>
          <w:sz w:val="12"/>
        </w:rPr>
        <w:t xml:space="preserve"> repeated </w:t>
      </w:r>
      <w:r w:rsidRPr="001E69E5">
        <w:rPr>
          <w:rFonts w:ascii="Georgia" w:hAnsi="Georgia"/>
          <w:bCs/>
          <w:sz w:val="20"/>
          <w:u w:val="single"/>
        </w:rPr>
        <w:t>defeats suffered by the trade union movement.</w:t>
      </w:r>
      <w:r>
        <w:rPr>
          <w:rFonts w:ascii="Georgia" w:hAnsi="Georgia"/>
          <w:sz w:val="12"/>
        </w:rPr>
        <w:t xml:space="preserve"> </w:t>
      </w:r>
      <w:r w:rsidRPr="001E69E5">
        <w:rPr>
          <w:rFonts w:ascii="Georgia" w:hAnsi="Georgia"/>
          <w:sz w:val="12"/>
        </w:rPr>
        <w:t>But, above all, it was the aftermath of the collapse of Communism that did for the left</w:t>
      </w:r>
      <w:r w:rsidRPr="001E69E5">
        <w:rPr>
          <w:rFonts w:ascii="Georgia" w:hAnsi="Georgia"/>
          <w:bCs/>
          <w:sz w:val="20"/>
          <w:u w:val="single"/>
        </w:rPr>
        <w:t>. As US neo-conservative</w:t>
      </w:r>
      <w:r w:rsidRPr="001E69E5">
        <w:rPr>
          <w:rFonts w:ascii="Georgia" w:hAnsi="Georgia"/>
          <w:sz w:val="12"/>
        </w:rPr>
        <w:t xml:space="preserve"> Midge </w:t>
      </w:r>
      <w:proofErr w:type="spellStart"/>
      <w:r w:rsidRPr="001E69E5">
        <w:rPr>
          <w:rFonts w:ascii="Georgia" w:hAnsi="Georgia"/>
          <w:bCs/>
          <w:sz w:val="20"/>
          <w:u w:val="single"/>
        </w:rPr>
        <w:t>Decter</w:t>
      </w:r>
      <w:proofErr w:type="spellEnd"/>
      <w:r w:rsidRPr="001E69E5">
        <w:rPr>
          <w:rFonts w:ascii="Georgia" w:hAnsi="Georgia"/>
          <w:bCs/>
          <w:sz w:val="20"/>
          <w:u w:val="single"/>
        </w:rPr>
        <w:t xml:space="preserve"> triumphantly put it: "It's time to say: We've won. Goodbye</w:t>
      </w:r>
      <w:r w:rsidRPr="001E69E5">
        <w:rPr>
          <w:rFonts w:ascii="Georgia" w:hAnsi="Georgia"/>
          <w:sz w:val="12"/>
        </w:rPr>
        <w:t xml:space="preserve">." From the British </w:t>
      </w:r>
      <w:proofErr w:type="spellStart"/>
      <w:r w:rsidRPr="001E69E5">
        <w:rPr>
          <w:rFonts w:ascii="Georgia" w:hAnsi="Georgia"/>
          <w:sz w:val="12"/>
        </w:rPr>
        <w:t>Labour</w:t>
      </w:r>
      <w:proofErr w:type="spellEnd"/>
      <w:r w:rsidRPr="001E69E5">
        <w:rPr>
          <w:rFonts w:ascii="Georgia" w:hAnsi="Georgia"/>
          <w:sz w:val="12"/>
        </w:rPr>
        <w:t xml:space="preserve"> Party to the African National Congress, left-wing movements across the world hurtled to the right in an almost </w:t>
      </w:r>
      <w:proofErr w:type="spellStart"/>
      <w:r w:rsidRPr="001E69E5">
        <w:rPr>
          <w:rFonts w:ascii="Georgia" w:hAnsi="Georgia"/>
          <w:sz w:val="12"/>
        </w:rPr>
        <w:t>synchronised</w:t>
      </w:r>
      <w:proofErr w:type="spellEnd"/>
      <w:r w:rsidRPr="001E69E5">
        <w:rPr>
          <w:rFonts w:ascii="Georgia" w:hAnsi="Georgia"/>
          <w:sz w:val="12"/>
        </w:rPr>
        <w:t xml:space="preserve"> fashion. </w:t>
      </w:r>
      <w:r w:rsidRPr="001E69E5">
        <w:rPr>
          <w:rFonts w:ascii="Georgia" w:hAnsi="Georgia"/>
          <w:bCs/>
          <w:sz w:val="20"/>
          <w:u w:val="single"/>
        </w:rPr>
        <w:t>It was as though the left wing of the global political spectrum had been sliced off. That's why</w:t>
      </w:r>
      <w:r w:rsidRPr="001E69E5">
        <w:rPr>
          <w:rFonts w:ascii="Georgia" w:hAnsi="Georgia"/>
          <w:sz w:val="12"/>
        </w:rPr>
        <w:t xml:space="preserve">, </w:t>
      </w:r>
      <w:r w:rsidRPr="001E69E5">
        <w:rPr>
          <w:rFonts w:ascii="Georgia" w:hAnsi="Georgia"/>
          <w:b/>
          <w:bCs/>
          <w:sz w:val="20"/>
          <w:highlight w:val="cyan"/>
          <w:u w:val="single"/>
        </w:rPr>
        <w:t xml:space="preserve">although we live in an age of revolt, there remains </w:t>
      </w:r>
      <w:r w:rsidRPr="001E69E5">
        <w:rPr>
          <w:rFonts w:ascii="Georgia" w:hAnsi="Georgia"/>
          <w:b/>
          <w:bCs/>
          <w:sz w:val="20"/>
          <w:highlight w:val="cyan"/>
          <w:u w:val="single"/>
          <w:bdr w:val="single" w:sz="4" w:space="0" w:color="auto"/>
        </w:rPr>
        <w:t>no left to give it direction and purpose.</w:t>
      </w:r>
    </w:p>
    <w:p w:rsidR="00CA09F9" w:rsidRDefault="00CA09F9" w:rsidP="008D7FE1"/>
    <w:p w:rsidR="00CA09F9" w:rsidRPr="00CA09F9" w:rsidRDefault="00CA09F9" w:rsidP="00CA09F9">
      <w:pPr>
        <w:keepNext/>
        <w:keepLines/>
        <w:spacing w:before="200"/>
        <w:outlineLvl w:val="3"/>
        <w:rPr>
          <w:rFonts w:eastAsiaTheme="majorEastAsia" w:cstheme="majorBidi"/>
          <w:b/>
          <w:bCs/>
          <w:iCs/>
          <w:sz w:val="26"/>
        </w:rPr>
      </w:pPr>
      <w:r w:rsidRPr="00CA09F9">
        <w:rPr>
          <w:rFonts w:eastAsiaTheme="majorEastAsia" w:cstheme="majorBidi"/>
          <w:b/>
          <w:bCs/>
          <w:iCs/>
          <w:sz w:val="26"/>
        </w:rPr>
        <w:t xml:space="preserve">No </w:t>
      </w:r>
      <w:proofErr w:type="spellStart"/>
      <w:r w:rsidRPr="00CA09F9">
        <w:rPr>
          <w:rFonts w:eastAsiaTheme="majorEastAsia" w:cstheme="majorBidi"/>
          <w:b/>
          <w:bCs/>
          <w:iCs/>
          <w:sz w:val="26"/>
        </w:rPr>
        <w:t>nimby</w:t>
      </w:r>
      <w:proofErr w:type="spellEnd"/>
      <w:r w:rsidRPr="00CA09F9">
        <w:rPr>
          <w:rFonts w:eastAsiaTheme="majorEastAsia" w:cstheme="majorBidi"/>
          <w:b/>
          <w:bCs/>
          <w:iCs/>
          <w:sz w:val="26"/>
        </w:rPr>
        <w:t xml:space="preserve"> opposition- New Jersey proves</w:t>
      </w:r>
    </w:p>
    <w:p w:rsidR="00CA09F9" w:rsidRPr="00CA09F9" w:rsidRDefault="00CA09F9" w:rsidP="00CA09F9">
      <w:pPr>
        <w:rPr>
          <w:rFonts w:cs="Calibri"/>
          <w:sz w:val="16"/>
        </w:rPr>
      </w:pPr>
    </w:p>
    <w:p w:rsidR="00CA09F9" w:rsidRPr="00CA09F9" w:rsidRDefault="00CA09F9" w:rsidP="00CA09F9">
      <w:pPr>
        <w:rPr>
          <w:rFonts w:cs="Calibri"/>
          <w:b/>
          <w:bCs/>
          <w:sz w:val="26"/>
        </w:rPr>
      </w:pPr>
      <w:proofErr w:type="spellStart"/>
      <w:r w:rsidRPr="00CA09F9">
        <w:rPr>
          <w:rFonts w:cs="Calibri"/>
          <w:b/>
          <w:bCs/>
          <w:sz w:val="26"/>
        </w:rPr>
        <w:t>Caperton</w:t>
      </w:r>
      <w:proofErr w:type="spellEnd"/>
      <w:r w:rsidRPr="00CA09F9">
        <w:rPr>
          <w:rFonts w:cs="Calibri"/>
          <w:b/>
          <w:bCs/>
          <w:sz w:val="26"/>
        </w:rPr>
        <w:t>, 12</w:t>
      </w:r>
    </w:p>
    <w:p w:rsidR="00CA09F9" w:rsidRPr="00CA09F9" w:rsidRDefault="00CA09F9" w:rsidP="00CA09F9">
      <w:pPr>
        <w:rPr>
          <w:rFonts w:cs="Calibri"/>
          <w:sz w:val="16"/>
        </w:rPr>
      </w:pPr>
      <w:r w:rsidRPr="00CA09F9">
        <w:rPr>
          <w:rFonts w:cs="Calibri"/>
          <w:sz w:val="16"/>
        </w:rPr>
        <w:t xml:space="preserve">Richard W. </w:t>
      </w:r>
      <w:proofErr w:type="spellStart"/>
      <w:r w:rsidRPr="00CA09F9">
        <w:rPr>
          <w:rFonts w:cs="Calibri"/>
          <w:sz w:val="16"/>
        </w:rPr>
        <w:t>Caperton</w:t>
      </w:r>
      <w:proofErr w:type="spellEnd"/>
      <w:r w:rsidRPr="00CA09F9">
        <w:rPr>
          <w:rFonts w:cs="Calibri"/>
          <w:sz w:val="16"/>
        </w:rPr>
        <w:t xml:space="preserve"> is the Director of Clean Energy Investment, Michael </w:t>
      </w:r>
      <w:proofErr w:type="spellStart"/>
      <w:r w:rsidRPr="00CA09F9">
        <w:rPr>
          <w:rFonts w:cs="Calibri"/>
          <w:sz w:val="16"/>
        </w:rPr>
        <w:t>Conathan</w:t>
      </w:r>
      <w:proofErr w:type="spellEnd"/>
      <w:r w:rsidRPr="00CA09F9">
        <w:rPr>
          <w:rFonts w:cs="Calibri"/>
          <w:sz w:val="16"/>
        </w:rPr>
        <w:t xml:space="preserve"> is the Director of Ocean Policy, and Jackie Weidman is a Special Assistant for the Energy Opportunity team at American Progress. “Encouraging Investment Is Key to U.S. Offshore Wind Development” </w:t>
      </w:r>
      <w:hyperlink r:id="rId11" w:history="1">
        <w:r w:rsidRPr="00CA09F9">
          <w:rPr>
            <w:rFonts w:cs="Calibri"/>
            <w:color w:val="0000FF"/>
            <w:u w:val="single"/>
          </w:rPr>
          <w:t>http://www.americanprogress.org/issues/green/news/2012/01/12/10951/encouraging-investment-is-key-to-u-s-offshore-wind-development/</w:t>
        </w:r>
      </w:hyperlink>
      <w:r w:rsidRPr="00CA09F9">
        <w:rPr>
          <w:rFonts w:cs="Calibri"/>
          <w:sz w:val="16"/>
        </w:rPr>
        <w:t>, accessed 10/27/12</w:t>
      </w:r>
      <w:proofErr w:type="gramStart"/>
      <w:r w:rsidRPr="00CA09F9">
        <w:rPr>
          <w:rFonts w:cs="Calibri"/>
          <w:sz w:val="16"/>
        </w:rPr>
        <w:t>,WYO</w:t>
      </w:r>
      <w:proofErr w:type="gramEnd"/>
      <w:r w:rsidRPr="00CA09F9">
        <w:rPr>
          <w:rFonts w:cs="Calibri"/>
          <w:sz w:val="16"/>
        </w:rPr>
        <w:t>/JF</w:t>
      </w:r>
    </w:p>
    <w:p w:rsidR="00CA09F9" w:rsidRPr="00CA09F9" w:rsidRDefault="00CA09F9" w:rsidP="00CA09F9">
      <w:pPr>
        <w:rPr>
          <w:rFonts w:cs="Calibri"/>
          <w:sz w:val="16"/>
        </w:rPr>
      </w:pPr>
      <w:r w:rsidRPr="00CA09F9">
        <w:rPr>
          <w:rFonts w:cs="Calibri"/>
          <w:sz w:val="16"/>
        </w:rPr>
        <w:t xml:space="preserve">Public support isn’t the problem According to </w:t>
      </w:r>
      <w:hyperlink r:id="rId12" w:history="1">
        <w:r w:rsidRPr="00CA09F9">
          <w:rPr>
            <w:rFonts w:cs="Calibri"/>
            <w:sz w:val="16"/>
          </w:rPr>
          <w:t>a nationwide survey</w:t>
        </w:r>
      </w:hyperlink>
      <w:r w:rsidRPr="00CA09F9">
        <w:rPr>
          <w:rFonts w:cs="Calibri"/>
          <w:sz w:val="16"/>
        </w:rPr>
        <w:t xml:space="preserve"> conducted by </w:t>
      </w:r>
      <w:hyperlink r:id="rId13" w:history="1">
        <w:r w:rsidRPr="00CA09F9">
          <w:rPr>
            <w:rFonts w:cs="Calibri"/>
            <w:sz w:val="16"/>
          </w:rPr>
          <w:t>the Civil Society Institute</w:t>
        </w:r>
      </w:hyperlink>
      <w:r w:rsidRPr="00CA09F9">
        <w:rPr>
          <w:rFonts w:cs="Calibri"/>
          <w:sz w:val="16"/>
        </w:rPr>
        <w:t xml:space="preserve">, about 7 in 10 Americans (71 percent) support “a shift of federal support for energy away from nuclear and towards clean renewable energy such as wind and solar.” In the Northeast and Mid-Atlantic states, undeveloped land is difficult to find. That means renewable energy developers have to look further afield—in this case, to sea. </w:t>
      </w:r>
      <w:r w:rsidRPr="00CA09F9">
        <w:rPr>
          <w:rFonts w:cs="Calibri"/>
          <w:b/>
          <w:bCs/>
          <w:highlight w:val="cyan"/>
          <w:u w:val="single"/>
        </w:rPr>
        <w:t xml:space="preserve">In the early days of offshore wind, the obstacles to development </w:t>
      </w:r>
      <w:r w:rsidRPr="00CA09F9">
        <w:rPr>
          <w:rFonts w:cs="Calibri"/>
          <w:b/>
          <w:bCs/>
          <w:u w:val="single"/>
        </w:rPr>
        <w:t xml:space="preserve">in the United States </w:t>
      </w:r>
      <w:r w:rsidRPr="00CA09F9">
        <w:rPr>
          <w:rFonts w:cs="Calibri"/>
          <w:b/>
          <w:bCs/>
          <w:highlight w:val="cyan"/>
          <w:u w:val="single"/>
        </w:rPr>
        <w:t>were largely borne of ignorance</w:t>
      </w:r>
      <w:r w:rsidRPr="00CA09F9">
        <w:rPr>
          <w:rFonts w:cs="Calibri"/>
          <w:sz w:val="16"/>
        </w:rPr>
        <w:t>—</w:t>
      </w:r>
      <w:r w:rsidRPr="00CA09F9">
        <w:rPr>
          <w:rFonts w:cs="Calibri"/>
          <w:b/>
          <w:bCs/>
          <w:highlight w:val="yellow"/>
          <w:u w:val="single"/>
        </w:rPr>
        <w:t>concerns that offshore turbines visible on the horizon would destroy property values</w:t>
      </w:r>
      <w:r w:rsidRPr="00CA09F9">
        <w:rPr>
          <w:rFonts w:cs="Calibri"/>
          <w:b/>
          <w:bCs/>
          <w:u w:val="single"/>
        </w:rPr>
        <w:t>; that noise, or safety, or storage of lubricating fluid for the turbines would pose unacceptable risks.</w:t>
      </w:r>
      <w:r w:rsidRPr="00CA09F9">
        <w:rPr>
          <w:rFonts w:cs="Calibri"/>
          <w:sz w:val="16"/>
        </w:rPr>
        <w:t xml:space="preserve"> As other countries around the world have moved ahead with offshore wind development and seen no ill effects from those factors, however, such concerns have dramatically abated. Support from coastal residents is fundamental to the potential success of offshore wind projects. After all, these wind farms will effectively be built in their backyards. And recently, poll after poll has shown that coastal residents are highly supportive of offshore wind energy. </w:t>
      </w:r>
      <w:r w:rsidRPr="00CA09F9">
        <w:rPr>
          <w:rFonts w:cs="Calibri"/>
          <w:b/>
          <w:bCs/>
          <w:highlight w:val="cyan"/>
          <w:u w:val="single"/>
        </w:rPr>
        <w:t xml:space="preserve">According to </w:t>
      </w:r>
      <w:hyperlink r:id="rId14" w:history="1">
        <w:r w:rsidRPr="00CA09F9">
          <w:rPr>
            <w:rFonts w:cs="Calibri"/>
            <w:b/>
            <w:bCs/>
            <w:highlight w:val="cyan"/>
            <w:u w:val="single"/>
          </w:rPr>
          <w:t>a poll of New Jersey residents</w:t>
        </w:r>
      </w:hyperlink>
      <w:r w:rsidRPr="00CA09F9">
        <w:rPr>
          <w:rFonts w:cs="Calibri"/>
          <w:b/>
          <w:bCs/>
          <w:highlight w:val="cyan"/>
          <w:u w:val="single"/>
        </w:rPr>
        <w:t xml:space="preserve">, offshore wind </w:t>
      </w:r>
      <w:r w:rsidRPr="00CA09F9">
        <w:rPr>
          <w:rFonts w:cs="Calibri"/>
          <w:b/>
          <w:bCs/>
          <w:highlight w:val="cyan"/>
          <w:u w:val="single"/>
        </w:rPr>
        <w:lastRenderedPageBreak/>
        <w:t xml:space="preserve">production is extremely popular among voters </w:t>
      </w:r>
      <w:r w:rsidRPr="00CA09F9">
        <w:rPr>
          <w:rFonts w:cs="Calibri"/>
          <w:b/>
          <w:bCs/>
          <w:u w:val="single"/>
        </w:rPr>
        <w:t xml:space="preserve">and its support cuts across party and geographic lines. </w:t>
      </w:r>
      <w:r w:rsidRPr="00CA09F9">
        <w:rPr>
          <w:rFonts w:cs="Calibri"/>
          <w:b/>
          <w:bCs/>
          <w:highlight w:val="cyan"/>
          <w:u w:val="single"/>
        </w:rPr>
        <w:t xml:space="preserve">The analysis demonstrates that 78 percent of all New Jersey voters and 77 percent of the state’s shore </w:t>
      </w:r>
      <w:proofErr w:type="gramStart"/>
      <w:r w:rsidRPr="00CA09F9">
        <w:rPr>
          <w:rFonts w:cs="Calibri"/>
          <w:b/>
          <w:bCs/>
          <w:highlight w:val="cyan"/>
          <w:u w:val="single"/>
        </w:rPr>
        <w:t>residents</w:t>
      </w:r>
      <w:proofErr w:type="gramEnd"/>
      <w:r w:rsidRPr="00CA09F9">
        <w:rPr>
          <w:rFonts w:cs="Calibri"/>
          <w:b/>
          <w:bCs/>
          <w:highlight w:val="cyan"/>
          <w:u w:val="single"/>
        </w:rPr>
        <w:t xml:space="preserve"> surveyed support the development of wind power 12 to 15 miles off their coast. </w:t>
      </w:r>
      <w:r w:rsidRPr="00CA09F9">
        <w:rPr>
          <w:rFonts w:cs="Calibri"/>
          <w:b/>
          <w:bCs/>
          <w:highlight w:val="yellow"/>
          <w:u w:val="single"/>
        </w:rPr>
        <w:t>Public support is strong in Delaware as well.</w:t>
      </w:r>
      <w:r w:rsidRPr="00CA09F9">
        <w:rPr>
          <w:rFonts w:cs="Calibri"/>
          <w:sz w:val="16"/>
        </w:rPr>
        <w:t xml:space="preserve"> According to a </w:t>
      </w:r>
      <w:hyperlink r:id="rId15" w:history="1">
        <w:r w:rsidRPr="00CA09F9">
          <w:rPr>
            <w:rFonts w:cs="Calibri"/>
            <w:sz w:val="16"/>
          </w:rPr>
          <w:t>University of Delaware poll</w:t>
        </w:r>
      </w:hyperlink>
      <w:r w:rsidRPr="00CA09F9">
        <w:rPr>
          <w:rFonts w:cs="Calibri"/>
          <w:sz w:val="16"/>
        </w:rPr>
        <w:t xml:space="preserve">, general statewide support for offshore wind in Delaware is 77.8 percent, compared with an opposition of only 4.2 percent. In Maryland </w:t>
      </w:r>
      <w:hyperlink r:id="rId16" w:history="1">
        <w:r w:rsidRPr="00CA09F9">
          <w:rPr>
            <w:rFonts w:cs="Calibri"/>
            <w:sz w:val="16"/>
          </w:rPr>
          <w:t>The Baltimore Sun reported</w:t>
        </w:r>
      </w:hyperlink>
      <w:r w:rsidRPr="00CA09F9">
        <w:rPr>
          <w:rFonts w:cs="Calibri"/>
          <w:sz w:val="16"/>
        </w:rPr>
        <w:t xml:space="preserve"> in October 2011 that 62 percent of Marylanders favor wind turbine construction off the coast of Ocean City and would be willing to pay up to $2 more per month on electricity bills. Mike Tidwell, head of the Chesapeake Climate Action Network, said, “Marylanders understand that the benefits of offshore wind are more than worth a modest initial investment.” This view is backed by Maryland Gov. Martin O’Malley, but as The Washington Post reported earlier this week, his efforts to make his state a leader in offshore wind </w:t>
      </w:r>
      <w:hyperlink r:id="rId17" w:history="1">
        <w:r w:rsidRPr="00CA09F9">
          <w:rPr>
            <w:rFonts w:cs="Calibri"/>
            <w:sz w:val="16"/>
          </w:rPr>
          <w:t>appear to be in jeopardy</w:t>
        </w:r>
      </w:hyperlink>
      <w:r w:rsidRPr="00CA09F9">
        <w:rPr>
          <w:rFonts w:cs="Calibri"/>
          <w:sz w:val="16"/>
        </w:rPr>
        <w:t xml:space="preserve">. Monday’s article quoted Democratic Del. </w:t>
      </w:r>
      <w:proofErr w:type="spellStart"/>
      <w:r w:rsidRPr="00CA09F9">
        <w:rPr>
          <w:rFonts w:cs="Calibri"/>
          <w:sz w:val="16"/>
        </w:rPr>
        <w:t>Dereck</w:t>
      </w:r>
      <w:proofErr w:type="spellEnd"/>
      <w:r w:rsidRPr="00CA09F9">
        <w:rPr>
          <w:rFonts w:cs="Calibri"/>
          <w:sz w:val="16"/>
        </w:rPr>
        <w:t xml:space="preserve"> E. Davis saying, “The situation has gotten worse — not better — for offshore wind since the last time it was up for debate.” So what has changed?</w:t>
      </w:r>
    </w:p>
    <w:p w:rsidR="00CA09F9" w:rsidRPr="00CA09F9" w:rsidRDefault="00CA09F9" w:rsidP="00CA09F9">
      <w:pPr>
        <w:rPr>
          <w:rFonts w:cs="Calibri"/>
          <w:sz w:val="16"/>
        </w:rPr>
      </w:pPr>
    </w:p>
    <w:p w:rsidR="00CA09F9" w:rsidRPr="008D7FE1" w:rsidRDefault="00CA09F9" w:rsidP="008D7FE1"/>
    <w:p w:rsidR="00327BC2" w:rsidRDefault="00327BC2" w:rsidP="00327BC2">
      <w:pPr>
        <w:pStyle w:val="Heading1"/>
      </w:pPr>
      <w:r>
        <w:lastRenderedPageBreak/>
        <w:t>FW</w:t>
      </w: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 xml:space="preserve">First, Our Interpretation: The resolution asks the question of desirability of USFG action. </w:t>
      </w:r>
      <w:r w:rsidRPr="00F34736">
        <w:rPr>
          <w:rFonts w:asciiTheme="majorHAnsi" w:eastAsiaTheme="majorEastAsia" w:hAnsiTheme="majorHAnsi" w:cstheme="majorBidi"/>
          <w:b/>
          <w:bCs/>
          <w:iCs/>
          <w:sz w:val="26"/>
          <w:szCs w:val="24"/>
          <w:highlight w:val="yellow"/>
        </w:rPr>
        <w:t>The Role of ballot is to say yes or no to the action and outcomes of the plan.</w:t>
      </w: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rPr>
      </w:pPr>
      <w:r w:rsidRPr="00F34736">
        <w:rPr>
          <w:rFonts w:asciiTheme="majorHAnsi" w:eastAsiaTheme="majorEastAsia" w:hAnsiTheme="majorHAnsi" w:cstheme="majorBidi"/>
          <w:b/>
          <w:bCs/>
          <w:iCs/>
          <w:sz w:val="26"/>
          <w:szCs w:val="24"/>
        </w:rPr>
        <w:t xml:space="preserve">Second, </w:t>
      </w:r>
      <w:proofErr w:type="gramStart"/>
      <w:r w:rsidRPr="00F34736">
        <w:rPr>
          <w:rFonts w:asciiTheme="majorHAnsi" w:eastAsiaTheme="majorEastAsia" w:hAnsiTheme="majorHAnsi" w:cstheme="majorBidi"/>
          <w:b/>
          <w:bCs/>
          <w:iCs/>
          <w:sz w:val="26"/>
          <w:szCs w:val="24"/>
        </w:rPr>
        <w:t xml:space="preserve">is </w:t>
      </w:r>
      <w:r w:rsidRPr="00F34736">
        <w:rPr>
          <w:rFonts w:asciiTheme="majorHAnsi" w:eastAsiaTheme="majorEastAsia" w:hAnsiTheme="majorHAnsi" w:cstheme="majorBidi"/>
          <w:b/>
          <w:bCs/>
          <w:iCs/>
          <w:sz w:val="26"/>
          <w:szCs w:val="24"/>
          <w:highlight w:val="yellow"/>
        </w:rPr>
        <w:t>reasons</w:t>
      </w:r>
      <w:proofErr w:type="gramEnd"/>
      <w:r w:rsidRPr="00F34736">
        <w:rPr>
          <w:rFonts w:asciiTheme="majorHAnsi" w:eastAsiaTheme="majorEastAsia" w:hAnsiTheme="majorHAnsi" w:cstheme="majorBidi"/>
          <w:b/>
          <w:bCs/>
          <w:iCs/>
          <w:sz w:val="26"/>
          <w:szCs w:val="24"/>
          <w:highlight w:val="yellow"/>
        </w:rPr>
        <w:t xml:space="preserve"> to prefer:</w:t>
      </w: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(___) A</w:t>
      </w:r>
      <w:r w:rsidRPr="00F34736">
        <w:rPr>
          <w:rFonts w:asciiTheme="majorHAnsi" w:eastAsiaTheme="majorEastAsia" w:hAnsiTheme="majorHAnsi" w:cstheme="majorBidi"/>
          <w:b/>
          <w:bCs/>
          <w:iCs/>
          <w:sz w:val="26"/>
          <w:szCs w:val="24"/>
          <w:highlight w:val="yellow"/>
        </w:rPr>
        <w:t xml:space="preserve">. </w:t>
      </w:r>
      <w:proofErr w:type="spellStart"/>
      <w:r w:rsidRPr="00F34736">
        <w:rPr>
          <w:rFonts w:asciiTheme="majorHAnsi" w:eastAsiaTheme="majorEastAsia" w:hAnsiTheme="majorHAnsi" w:cstheme="majorBidi"/>
          <w:b/>
          <w:bCs/>
          <w:iCs/>
          <w:sz w:val="26"/>
          <w:szCs w:val="24"/>
          <w:highlight w:val="yellow"/>
        </w:rPr>
        <w:t>Aff</w:t>
      </w:r>
      <w:proofErr w:type="spellEnd"/>
      <w:r w:rsidRPr="00F34736">
        <w:rPr>
          <w:rFonts w:asciiTheme="majorHAnsi" w:eastAsiaTheme="majorEastAsia" w:hAnsiTheme="majorHAnsi" w:cstheme="majorBidi"/>
          <w:b/>
          <w:bCs/>
          <w:iCs/>
          <w:sz w:val="26"/>
          <w:szCs w:val="24"/>
          <w:highlight w:val="yellow"/>
        </w:rPr>
        <w:t xml:space="preserve"> Choice, any other framework</w:t>
      </w:r>
      <w:r w:rsidRPr="00F34736">
        <w:rPr>
          <w:rFonts w:asciiTheme="majorHAnsi" w:eastAsiaTheme="majorEastAsia" w:hAnsiTheme="majorHAnsi" w:cstheme="majorBidi"/>
          <w:b/>
          <w:bCs/>
          <w:iCs/>
          <w:sz w:val="26"/>
          <w:szCs w:val="24"/>
        </w:rPr>
        <w:t xml:space="preserve"> or role of the ballot </w:t>
      </w:r>
      <w:r w:rsidRPr="00F34736">
        <w:rPr>
          <w:rFonts w:asciiTheme="majorHAnsi" w:eastAsiaTheme="majorEastAsia" w:hAnsiTheme="majorHAnsi" w:cstheme="majorBidi"/>
          <w:b/>
          <w:bCs/>
          <w:iCs/>
          <w:sz w:val="26"/>
          <w:szCs w:val="24"/>
          <w:highlight w:val="yellow"/>
        </w:rPr>
        <w:t>moots 9 minutes of the 1ac</w:t>
      </w: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rPr>
      </w:pPr>
      <w:r w:rsidRPr="00F34736">
        <w:rPr>
          <w:rFonts w:asciiTheme="majorHAnsi" w:eastAsiaTheme="majorEastAsia" w:hAnsiTheme="majorHAnsi" w:cstheme="majorBidi"/>
          <w:b/>
          <w:bCs/>
          <w:iCs/>
          <w:sz w:val="26"/>
          <w:szCs w:val="24"/>
        </w:rPr>
        <w:t xml:space="preserve">(___) B. </w:t>
      </w:r>
      <w:r w:rsidRPr="00F34736">
        <w:rPr>
          <w:rFonts w:asciiTheme="majorHAnsi" w:eastAsiaTheme="majorEastAsia" w:hAnsiTheme="majorHAnsi" w:cstheme="majorBidi"/>
          <w:b/>
          <w:bCs/>
          <w:iCs/>
          <w:sz w:val="26"/>
          <w:szCs w:val="24"/>
          <w:highlight w:val="yellow"/>
        </w:rPr>
        <w:t>It is predictable</w:t>
      </w:r>
      <w:r w:rsidRPr="00F34736">
        <w:rPr>
          <w:rFonts w:asciiTheme="majorHAnsi" w:eastAsiaTheme="majorEastAsia" w:hAnsiTheme="majorHAnsi" w:cstheme="majorBidi"/>
          <w:b/>
          <w:bCs/>
          <w:iCs/>
          <w:sz w:val="26"/>
          <w:szCs w:val="24"/>
        </w:rPr>
        <w:t xml:space="preserve">, </w:t>
      </w:r>
      <w:r w:rsidRPr="00F34736">
        <w:rPr>
          <w:rFonts w:asciiTheme="majorHAnsi" w:eastAsiaTheme="majorEastAsia" w:hAnsiTheme="majorHAnsi" w:cstheme="majorBidi"/>
          <w:b/>
          <w:bCs/>
          <w:iCs/>
          <w:sz w:val="26"/>
          <w:szCs w:val="24"/>
          <w:highlight w:val="yellow"/>
        </w:rPr>
        <w:t>the res</w:t>
      </w:r>
      <w:r w:rsidRPr="00F34736">
        <w:rPr>
          <w:rFonts w:asciiTheme="majorHAnsi" w:eastAsiaTheme="majorEastAsia" w:hAnsiTheme="majorHAnsi" w:cstheme="majorBidi"/>
          <w:b/>
          <w:bCs/>
          <w:iCs/>
          <w:sz w:val="26"/>
          <w:szCs w:val="24"/>
        </w:rPr>
        <w:t xml:space="preserve">olution </w:t>
      </w:r>
      <w:r w:rsidRPr="00F34736">
        <w:rPr>
          <w:rFonts w:asciiTheme="majorHAnsi" w:eastAsiaTheme="majorEastAsia" w:hAnsiTheme="majorHAnsi" w:cstheme="majorBidi"/>
          <w:b/>
          <w:bCs/>
          <w:iCs/>
          <w:sz w:val="26"/>
          <w:szCs w:val="24"/>
          <w:highlight w:val="yellow"/>
        </w:rPr>
        <w:t>demands USFG action</w:t>
      </w: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 xml:space="preserve">(___) C. </w:t>
      </w:r>
      <w:r w:rsidRPr="00F34736">
        <w:rPr>
          <w:rFonts w:asciiTheme="majorHAnsi" w:eastAsiaTheme="majorEastAsia" w:hAnsiTheme="majorHAnsi" w:cstheme="majorBidi"/>
          <w:b/>
          <w:bCs/>
          <w:iCs/>
          <w:sz w:val="26"/>
          <w:szCs w:val="24"/>
          <w:highlight w:val="yellow"/>
        </w:rPr>
        <w:t xml:space="preserve">It is fair, Weigh </w:t>
      </w:r>
      <w:proofErr w:type="spellStart"/>
      <w:r w:rsidRPr="00F34736">
        <w:rPr>
          <w:rFonts w:asciiTheme="majorHAnsi" w:eastAsiaTheme="majorEastAsia" w:hAnsiTheme="majorHAnsi" w:cstheme="majorBidi"/>
          <w:b/>
          <w:bCs/>
          <w:iCs/>
          <w:sz w:val="26"/>
          <w:szCs w:val="24"/>
          <w:highlight w:val="yellow"/>
        </w:rPr>
        <w:t>Aff</w:t>
      </w:r>
      <w:proofErr w:type="spellEnd"/>
      <w:r w:rsidRPr="00F34736">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F34736">
        <w:rPr>
          <w:rFonts w:asciiTheme="majorHAnsi" w:eastAsiaTheme="majorEastAsia" w:hAnsiTheme="majorHAnsi" w:cstheme="majorBidi"/>
          <w:b/>
          <w:bCs/>
          <w:iCs/>
          <w:sz w:val="26"/>
          <w:szCs w:val="24"/>
          <w:highlight w:val="yellow"/>
        </w:rPr>
        <w:t>Kritik</w:t>
      </w:r>
      <w:proofErr w:type="spellEnd"/>
      <w:r w:rsidRPr="00F34736">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327BC2" w:rsidRPr="00F34736" w:rsidRDefault="00327BC2" w:rsidP="00327BC2">
      <w:pPr>
        <w:rPr>
          <w:rFonts w:eastAsiaTheme="minorEastAsia"/>
          <w:szCs w:val="24"/>
          <w:highlight w:val="yellow"/>
        </w:rPr>
      </w:pPr>
    </w:p>
    <w:p w:rsidR="00327BC2" w:rsidRPr="00F34736" w:rsidRDefault="00327BC2" w:rsidP="00327BC2">
      <w:pPr>
        <w:keepNext/>
        <w:keepLines/>
        <w:spacing w:before="200"/>
        <w:outlineLvl w:val="3"/>
        <w:rPr>
          <w:rFonts w:asciiTheme="majorHAnsi" w:eastAsiaTheme="majorEastAsia" w:hAnsiTheme="majorHAnsi" w:cstheme="majorBidi"/>
          <w:b/>
          <w:bCs/>
          <w:iCs/>
          <w:sz w:val="26"/>
          <w:szCs w:val="24"/>
        </w:rPr>
      </w:pPr>
      <w:r w:rsidRPr="00F34736">
        <w:rPr>
          <w:rFonts w:asciiTheme="majorHAnsi" w:eastAsiaTheme="majorEastAsia" w:hAnsiTheme="majorHAnsi" w:cstheme="majorBidi"/>
          <w:b/>
          <w:bCs/>
          <w:iCs/>
          <w:sz w:val="26"/>
          <w:szCs w:val="24"/>
        </w:rPr>
        <w:t xml:space="preserve">Finally, </w:t>
      </w:r>
      <w:proofErr w:type="gramStart"/>
      <w:r w:rsidRPr="00F34736">
        <w:rPr>
          <w:rFonts w:asciiTheme="majorHAnsi" w:eastAsiaTheme="majorEastAsia" w:hAnsiTheme="majorHAnsi" w:cstheme="majorBidi"/>
          <w:b/>
          <w:bCs/>
          <w:iCs/>
          <w:sz w:val="26"/>
          <w:szCs w:val="24"/>
          <w:highlight w:val="yellow"/>
        </w:rPr>
        <w:t>It</w:t>
      </w:r>
      <w:proofErr w:type="gramEnd"/>
      <w:r w:rsidRPr="00F34736">
        <w:rPr>
          <w:rFonts w:asciiTheme="majorHAnsi" w:eastAsiaTheme="majorEastAsia" w:hAnsiTheme="majorHAnsi" w:cstheme="majorBidi"/>
          <w:b/>
          <w:bCs/>
          <w:iCs/>
          <w:sz w:val="26"/>
          <w:szCs w:val="24"/>
          <w:highlight w:val="yellow"/>
        </w:rPr>
        <w:t xml:space="preserve"> is a voter for competitive equity</w:t>
      </w:r>
      <w:r w:rsidRPr="00F34736">
        <w:rPr>
          <w:rFonts w:asciiTheme="majorHAnsi" w:eastAsiaTheme="majorEastAsia" w:hAnsiTheme="majorHAnsi" w:cstheme="majorBidi"/>
          <w:b/>
          <w:bCs/>
          <w:iCs/>
          <w:sz w:val="26"/>
          <w:szCs w:val="24"/>
        </w:rPr>
        <w:t xml:space="preserve">—prefer our interpretation, it allows both teams to compete, other roles of the ballot are arbitrary and </w:t>
      </w:r>
      <w:proofErr w:type="spellStart"/>
      <w:r w:rsidRPr="00F34736">
        <w:rPr>
          <w:rFonts w:asciiTheme="majorHAnsi" w:eastAsiaTheme="majorEastAsia" w:hAnsiTheme="majorHAnsi" w:cstheme="majorBidi"/>
          <w:b/>
          <w:bCs/>
          <w:iCs/>
          <w:sz w:val="26"/>
          <w:szCs w:val="24"/>
        </w:rPr>
        <w:t>self serving</w:t>
      </w:r>
      <w:proofErr w:type="spellEnd"/>
      <w:r w:rsidRPr="00F34736">
        <w:rPr>
          <w:rFonts w:asciiTheme="majorHAnsi" w:eastAsiaTheme="majorEastAsia" w:hAnsiTheme="majorHAnsi" w:cstheme="majorBidi"/>
          <w:b/>
          <w:bCs/>
          <w:iCs/>
          <w:sz w:val="26"/>
          <w:szCs w:val="24"/>
        </w:rPr>
        <w:t>.</w:t>
      </w:r>
    </w:p>
    <w:p w:rsidR="00327BC2" w:rsidRPr="00E908FC" w:rsidRDefault="00327BC2" w:rsidP="00327BC2">
      <w:pPr>
        <w:keepNext/>
        <w:keepLines/>
        <w:spacing w:before="200"/>
        <w:outlineLvl w:val="3"/>
        <w:rPr>
          <w:rFonts w:asciiTheme="majorHAnsi" w:eastAsiaTheme="majorEastAsia" w:hAnsiTheme="majorHAnsi" w:cstheme="majorBidi"/>
          <w:b/>
          <w:bCs/>
          <w:iCs/>
          <w:sz w:val="26"/>
          <w:szCs w:val="24"/>
        </w:rPr>
      </w:pPr>
      <w:r w:rsidRPr="00E908FC">
        <w:rPr>
          <w:rFonts w:asciiTheme="majorHAnsi" w:eastAsiaTheme="majorEastAsia" w:hAnsiTheme="majorHAnsi" w:cstheme="majorBidi"/>
          <w:b/>
          <w:bCs/>
          <w:iCs/>
          <w:sz w:val="26"/>
          <w:szCs w:val="24"/>
        </w:rPr>
        <w:t>Realism is inevitable—states will always seek to maximize power</w:t>
      </w:r>
    </w:p>
    <w:p w:rsidR="00327BC2" w:rsidRPr="00E908FC" w:rsidRDefault="00327BC2" w:rsidP="00327BC2">
      <w:pPr>
        <w:rPr>
          <w:rFonts w:eastAsiaTheme="minorEastAsia"/>
          <w:szCs w:val="24"/>
        </w:rPr>
      </w:pPr>
      <w:r w:rsidRPr="00E908FC">
        <w:rPr>
          <w:rFonts w:eastAsiaTheme="minorEastAsia"/>
          <w:szCs w:val="24"/>
        </w:rPr>
        <w:t xml:space="preserve">John </w:t>
      </w:r>
      <w:proofErr w:type="spellStart"/>
      <w:r w:rsidRPr="00E908FC">
        <w:rPr>
          <w:rFonts w:eastAsiaTheme="minorEastAsia"/>
          <w:b/>
          <w:sz w:val="26"/>
          <w:szCs w:val="24"/>
        </w:rPr>
        <w:t>Mearsheimer</w:t>
      </w:r>
      <w:proofErr w:type="spellEnd"/>
      <w:r w:rsidRPr="00E908FC">
        <w:rPr>
          <w:rFonts w:eastAsiaTheme="minorEastAsia"/>
          <w:szCs w:val="24"/>
        </w:rPr>
        <w:t xml:space="preserve">, Professor, University of Chicago, THE TRAGEDY OF GREAT POWER POLITICS, </w:t>
      </w:r>
      <w:r w:rsidRPr="00E908FC">
        <w:rPr>
          <w:rFonts w:eastAsiaTheme="minorEastAsia"/>
          <w:b/>
          <w:sz w:val="26"/>
          <w:szCs w:val="24"/>
        </w:rPr>
        <w:t>2001</w:t>
      </w:r>
      <w:r w:rsidRPr="00E908FC">
        <w:rPr>
          <w:rFonts w:eastAsiaTheme="minorEastAsia"/>
          <w:szCs w:val="24"/>
        </w:rPr>
        <w:t>, p. 2.</w:t>
      </w:r>
    </w:p>
    <w:p w:rsidR="00327BC2" w:rsidRPr="00E908FC" w:rsidRDefault="00327BC2" w:rsidP="00327BC2">
      <w:pPr>
        <w:rPr>
          <w:rFonts w:eastAsiaTheme="minorEastAsia"/>
          <w:b/>
          <w:szCs w:val="24"/>
          <w:u w:val="single"/>
        </w:rPr>
      </w:pPr>
      <w:r w:rsidRPr="004C2AB2">
        <w:rPr>
          <w:rFonts w:eastAsiaTheme="minorEastAsia"/>
          <w:sz w:val="16"/>
          <w:szCs w:val="24"/>
        </w:rPr>
        <w:t xml:space="preserve">The sad fact is that </w:t>
      </w:r>
      <w:r w:rsidRPr="00E908FC">
        <w:rPr>
          <w:rFonts w:eastAsiaTheme="minorEastAsia"/>
          <w:b/>
          <w:szCs w:val="24"/>
          <w:u w:val="single"/>
        </w:rPr>
        <w:t>international politics has always been a ruthless and dangerous business</w:t>
      </w:r>
      <w:r w:rsidRPr="004C2AB2">
        <w:rPr>
          <w:rFonts w:eastAsiaTheme="minorEastAsia"/>
          <w:sz w:val="16"/>
          <w:szCs w:val="24"/>
        </w:rPr>
        <w:t xml:space="preserve">, and </w:t>
      </w:r>
      <w:r w:rsidRPr="00E908FC">
        <w:rPr>
          <w:rFonts w:eastAsiaTheme="minorEastAsia"/>
          <w:b/>
          <w:szCs w:val="24"/>
          <w:u w:val="single"/>
        </w:rPr>
        <w:t>it is likely to remain that wa</w:t>
      </w:r>
      <w:r w:rsidRPr="004C2AB2">
        <w:rPr>
          <w:rFonts w:eastAsiaTheme="minorEastAsia"/>
          <w:sz w:val="16"/>
          <w:szCs w:val="24"/>
        </w:rPr>
        <w:t xml:space="preserve">y.  </w:t>
      </w:r>
      <w:proofErr w:type="gramStart"/>
      <w:r w:rsidRPr="004C2AB2">
        <w:rPr>
          <w:rFonts w:eastAsiaTheme="minorEastAsia"/>
          <w:sz w:val="16"/>
          <w:szCs w:val="24"/>
        </w:rPr>
        <w:t xml:space="preserve">Although the intensity of their competition waxes and wanes, </w:t>
      </w:r>
      <w:r w:rsidRPr="00F17012">
        <w:rPr>
          <w:rFonts w:eastAsiaTheme="minorEastAsia"/>
          <w:b/>
          <w:szCs w:val="24"/>
          <w:highlight w:val="cyan"/>
          <w:u w:val="single"/>
        </w:rPr>
        <w:t>great powers fear each other and always compete with each other for power.</w:t>
      </w:r>
      <w:proofErr w:type="gramEnd"/>
      <w:r w:rsidRPr="00F17012">
        <w:rPr>
          <w:rFonts w:eastAsiaTheme="minorEastAsia"/>
          <w:b/>
          <w:szCs w:val="24"/>
          <w:highlight w:val="cyan"/>
          <w:u w:val="single"/>
        </w:rPr>
        <w:t xml:space="preserve">  The overriding goal of each state is to maximize its share of world power,</w:t>
      </w:r>
      <w:r w:rsidRPr="00E908FC">
        <w:rPr>
          <w:rFonts w:eastAsiaTheme="minorEastAsia"/>
          <w:b/>
          <w:szCs w:val="24"/>
          <w:u w:val="single"/>
        </w:rPr>
        <w:t xml:space="preserve"> which means gaining power at the expense of other states.</w:t>
      </w:r>
      <w:r w:rsidRPr="004C2AB2">
        <w:rPr>
          <w:rFonts w:eastAsiaTheme="minorEastAsia"/>
          <w:sz w:val="16"/>
          <w:szCs w:val="24"/>
        </w:rPr>
        <w:t xml:space="preserve">  But </w:t>
      </w:r>
      <w:r w:rsidRPr="00E908FC">
        <w:rPr>
          <w:rFonts w:eastAsiaTheme="minorEastAsia"/>
          <w:b/>
          <w:szCs w:val="24"/>
          <w:u w:val="single"/>
        </w:rPr>
        <w:t>great powers</w:t>
      </w:r>
      <w:r w:rsidRPr="004C2AB2">
        <w:rPr>
          <w:rFonts w:eastAsiaTheme="minorEastAsia"/>
          <w:sz w:val="16"/>
          <w:szCs w:val="24"/>
        </w:rPr>
        <w:t xml:space="preserve"> do not merely strive to be the strongest of all the great powers, although that is a welcome outcome.  Their </w:t>
      </w:r>
      <w:r w:rsidRPr="00F17012">
        <w:rPr>
          <w:rFonts w:eastAsiaTheme="minorEastAsia"/>
          <w:b/>
          <w:szCs w:val="24"/>
          <w:highlight w:val="cyan"/>
          <w:u w:val="single"/>
        </w:rPr>
        <w:t>ultimate aim is to be the hegemon</w:t>
      </w:r>
      <w:r w:rsidRPr="004C2AB2">
        <w:rPr>
          <w:rFonts w:eastAsiaTheme="minorEastAsia"/>
          <w:sz w:val="16"/>
          <w:szCs w:val="24"/>
        </w:rPr>
        <w:t xml:space="preserve">-that is, </w:t>
      </w:r>
      <w:r w:rsidRPr="00E908FC">
        <w:rPr>
          <w:rFonts w:eastAsiaTheme="minorEastAsia"/>
          <w:b/>
          <w:szCs w:val="24"/>
          <w:u w:val="single"/>
        </w:rPr>
        <w:t>the only great power in the system.</w:t>
      </w:r>
    </w:p>
    <w:p w:rsidR="00327BC2" w:rsidRDefault="00327BC2" w:rsidP="00327BC2">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rsidR="00327BC2" w:rsidRPr="003C1496" w:rsidRDefault="00327BC2" w:rsidP="00327BC2">
      <w:pPr>
        <w:rPr>
          <w:rStyle w:val="StyleStyleBold12pt"/>
        </w:rPr>
      </w:pPr>
      <w:r w:rsidRPr="003C1496">
        <w:rPr>
          <w:rStyle w:val="StyleStyleBold12pt"/>
        </w:rPr>
        <w:t xml:space="preserve">Nick </w:t>
      </w:r>
      <w:proofErr w:type="spellStart"/>
      <w:r w:rsidRPr="003C1496">
        <w:rPr>
          <w:rStyle w:val="StyleStyleBold12pt"/>
        </w:rPr>
        <w:t>Bostrom</w:t>
      </w:r>
      <w:proofErr w:type="spellEnd"/>
      <w:r w:rsidRPr="003C1496">
        <w:rPr>
          <w:rStyle w:val="StyleStyleBold12pt"/>
        </w:rPr>
        <w:t>, 02</w:t>
      </w:r>
    </w:p>
    <w:p w:rsidR="00327BC2" w:rsidRPr="003C1496" w:rsidRDefault="00327BC2" w:rsidP="00327BC2">
      <w:proofErr w:type="gramStart"/>
      <w:r w:rsidRPr="003C1496">
        <w:t xml:space="preserve">Professor, Faculty of Philosophy, Oxford </w:t>
      </w:r>
      <w:hyperlink r:id="rId18" w:tooltip="Click to Continue &gt; by Browse to Save" w:history="1">
        <w:r w:rsidRPr="003C1496">
          <w:rPr>
            <w:rStyle w:val="Hyperlink"/>
          </w:rPr>
          <w:t>University</w:t>
        </w:r>
      </w:hyperlink>
      <w:r w:rsidRPr="003C1496">
        <w:t xml:space="preserve"> </w:t>
      </w:r>
      <w:hyperlink r:id="rId19" w:history="1">
        <w:r w:rsidRPr="003C1496">
          <w:rPr>
            <w:rStyle w:val="Hyperlink"/>
          </w:rPr>
          <w:t>www.nickbostrom.com</w:t>
        </w:r>
      </w:hyperlink>
      <w:r w:rsidRPr="003C1496">
        <w:t xml:space="preserve"> [Published in the Journal of Evolution and Technology, Vol. 9, No. 1 (2002).</w:t>
      </w:r>
      <w:proofErr w:type="gramEnd"/>
      <w:r w:rsidRPr="003C1496">
        <w:t xml:space="preserve"> (First version: 2001)]</w:t>
      </w:r>
      <w:r>
        <w:t>, accessed 1/16/13</w:t>
      </w:r>
      <w:proofErr w:type="gramStart"/>
      <w:r>
        <w:t>,WYO</w:t>
      </w:r>
      <w:proofErr w:type="gramEnd"/>
      <w:r>
        <w:t>/JF</w:t>
      </w:r>
    </w:p>
    <w:p w:rsidR="00BC0F0A" w:rsidRDefault="00327BC2" w:rsidP="00327BC2">
      <w:pPr>
        <w:rPr>
          <w:rStyle w:val="StyleBoldUnderline"/>
          <w:highlight w:val="cyan"/>
        </w:rPr>
      </w:pPr>
      <w:r w:rsidRPr="00F17012">
        <w:rPr>
          <w:rStyle w:val="StyleBoldUnderline"/>
          <w:highlight w:val="cyan"/>
        </w:rPr>
        <w:t>Existential risks are distinct 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To say that a particular global risk is endurable is evidently not to say that it is acceptable or not very serious.</w:t>
      </w:r>
      <w:r w:rsidRPr="00FF116D">
        <w:rPr>
          <w:sz w:val="16"/>
          <w:highlight w:val="yellow"/>
        </w:rPr>
        <w:t xml:space="preserve"> </w:t>
      </w:r>
      <w:r w:rsidRPr="00F17012">
        <w:rPr>
          <w:rStyle w:val="StyleBoldUnderline"/>
          <w:highlight w:val="cyan"/>
        </w:rPr>
        <w:t>A world war fought with conventional weapons</w:t>
      </w:r>
      <w:r w:rsidRPr="003C1496">
        <w:rPr>
          <w:rStyle w:val="StyleBoldUnderline"/>
        </w:rPr>
        <w:t xml:space="preserve"> or a Nazi-style Reich lasting for a decade </w:t>
      </w:r>
      <w:r w:rsidRPr="00F17012">
        <w:rPr>
          <w:rStyle w:val="StyleBoldUnderline"/>
          <w:highlight w:val="cyan"/>
        </w:rPr>
        <w:t xml:space="preserve">would be extremely horrible </w:t>
      </w:r>
      <w:r w:rsidRPr="00FF116D">
        <w:rPr>
          <w:rStyle w:val="StyleBoldUnderline"/>
          <w:highlight w:val="yellow"/>
        </w:rPr>
        <w:t>events</w:t>
      </w:r>
      <w:r w:rsidRPr="00FF116D">
        <w:rPr>
          <w:sz w:val="16"/>
          <w:highlight w:val="yellow"/>
        </w:rPr>
        <w:t xml:space="preserve"> </w:t>
      </w:r>
      <w:r w:rsidRPr="00FF116D">
        <w:rPr>
          <w:rStyle w:val="StyleBoldUnderline"/>
          <w:highlight w:val="yellow"/>
        </w:rPr>
        <w:t xml:space="preserve">even </w:t>
      </w:r>
      <w:r w:rsidRPr="00F17012">
        <w:rPr>
          <w:rStyle w:val="StyleBoldUnderline"/>
          <w:highlight w:val="cyan"/>
        </w:rPr>
        <w:t>though</w:t>
      </w:r>
      <w:r w:rsidRPr="00FF116D">
        <w:rPr>
          <w:sz w:val="16"/>
          <w:highlight w:val="yellow"/>
        </w:rPr>
        <w:t xml:space="preserve"> </w:t>
      </w:r>
      <w:r w:rsidRPr="00D547B1">
        <w:rPr>
          <w:sz w:val="16"/>
        </w:rPr>
        <w:t xml:space="preserve">they would fall under the rubric of endurable global risks since </w:t>
      </w:r>
      <w:r w:rsidRPr="00F17012">
        <w:rPr>
          <w:rStyle w:val="StyleBoldUnderline"/>
          <w:highlight w:val="cyan"/>
        </w:rPr>
        <w:t>humanity could</w:t>
      </w:r>
      <w:r w:rsidRPr="00F17012">
        <w:rPr>
          <w:sz w:val="16"/>
          <w:highlight w:val="cyan"/>
        </w:rPr>
        <w:t xml:space="preserve"> </w:t>
      </w:r>
      <w:r w:rsidRPr="00D547B1">
        <w:rPr>
          <w:sz w:val="16"/>
        </w:rPr>
        <w:t xml:space="preserve">eventually </w:t>
      </w:r>
      <w:r w:rsidRPr="00F17012">
        <w:rPr>
          <w:rStyle w:val="StyleBoldUnderline"/>
          <w:highlight w:val="cyan"/>
        </w:rPr>
        <w:t>recover</w:t>
      </w:r>
      <w:r w:rsidRPr="003C1496">
        <w:rPr>
          <w:rStyle w:val="StyleBoldUnderline"/>
        </w:rPr>
        <w:t>.</w:t>
      </w:r>
      <w:r w:rsidRPr="00D547B1">
        <w:rPr>
          <w:sz w:val="16"/>
        </w:rPr>
        <w:t xml:space="preserve"> (On the other hand, they could be a local terminal risk </w:t>
      </w:r>
      <w:r w:rsidRPr="00D547B1">
        <w:rPr>
          <w:sz w:val="16"/>
        </w:rPr>
        <w:lastRenderedPageBreak/>
        <w:t xml:space="preserve">for many individuals and for persecuted ethnic groups.) I shall use the following definition of existential risks: </w:t>
      </w:r>
      <w:r w:rsidRPr="00F17012">
        <w:rPr>
          <w:rStyle w:val="StyleBoldUnderline"/>
          <w:highlight w:val="cyan"/>
        </w:rPr>
        <w:t xml:space="preserve">Existential risk </w:t>
      </w:r>
      <w:r w:rsidRPr="003C1496">
        <w:rPr>
          <w:rStyle w:val="StyleBoldUnderline"/>
        </w:rPr>
        <w:t xml:space="preserve">– One where </w:t>
      </w:r>
      <w:r w:rsidRPr="00F17012">
        <w:rPr>
          <w:rStyle w:val="StyleBoldUnderline"/>
          <w:highlight w:val="cyan"/>
        </w:rPr>
        <w:t xml:space="preserve">an adverse outcome would either annihilate </w:t>
      </w:r>
      <w:r w:rsidRPr="00FF116D">
        <w:rPr>
          <w:rStyle w:val="StyleBoldUnderline"/>
          <w:highlight w:val="yellow"/>
        </w:rPr>
        <w:t xml:space="preserve">Earth-originating </w:t>
      </w:r>
      <w:r w:rsidRPr="00F17012">
        <w:rPr>
          <w:rStyle w:val="StyleBoldUnderline"/>
          <w:highlight w:val="cyan"/>
        </w:rPr>
        <w:t xml:space="preserve">intelligent life or permanently </w:t>
      </w:r>
      <w:r w:rsidRPr="003C1496">
        <w:rPr>
          <w:rStyle w:val="StyleBoldUnderline"/>
        </w:rPr>
        <w:t xml:space="preserve">and drastically </w:t>
      </w:r>
      <w:r w:rsidRPr="00F17012">
        <w:rPr>
          <w:rStyle w:val="StyleBoldUnderline"/>
          <w:highlight w:val="cyan"/>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17012">
        <w:rPr>
          <w:rStyle w:val="StyleBoldUnderline"/>
          <w:highlight w:val="cyan"/>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17012">
        <w:rPr>
          <w:rStyle w:val="StyleBoldUnderline"/>
          <w:highlight w:val="cyan"/>
        </w:rPr>
        <w:t>Chernobyl</w:t>
      </w:r>
      <w:r w:rsidRPr="00D547B1">
        <w:rPr>
          <w:sz w:val="16"/>
        </w:rPr>
        <w:t xml:space="preserve">, Bhopal, volcano eruptions, earthquakes, </w:t>
      </w:r>
      <w:r w:rsidRPr="003C1496">
        <w:rPr>
          <w:rStyle w:val="StyleBoldUnderline"/>
        </w:rPr>
        <w:t xml:space="preserve">draughts, </w:t>
      </w:r>
      <w:r w:rsidRPr="00F17012">
        <w:rPr>
          <w:rStyle w:val="StyleBoldUnderline"/>
          <w:highlight w:val="cyan"/>
        </w:rPr>
        <w:t>World War I, World War II,</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With the 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none that it was within our power to do something about. </w:t>
      </w:r>
      <w:r w:rsidRPr="00F17012">
        <w:rPr>
          <w:rStyle w:val="Emphasis"/>
          <w:highlight w:val="cyan"/>
        </w:rPr>
        <w:t xml:space="preserve">The first manmade existential risk was the inaugural detonation of an atomic bomb. </w:t>
      </w:r>
      <w:r w:rsidRPr="00D547B1">
        <w:rPr>
          <w:sz w:val="16"/>
        </w:rPr>
        <w:t xml:space="preserve">At the time, there was some concern that the explosion might start a runaway chain-reaction by “igniting” the atmosphere. Although we now know that such an outcome was physically impossible, it qualifies as an existential risk that was present at the time. </w:t>
      </w:r>
      <w:r w:rsidRPr="00F17012">
        <w:rPr>
          <w:rStyle w:val="Emphasis"/>
          <w:highlight w:val="cyan"/>
        </w:rPr>
        <w:t>For there to be a risk,</w:t>
      </w:r>
      <w:r w:rsidRPr="00F17012">
        <w:rPr>
          <w:rStyle w:val="StyleBoldUnderline"/>
          <w:highlight w:val="cyan"/>
        </w:rPr>
        <w:t xml:space="preserve"> </w:t>
      </w:r>
      <w:r w:rsidRPr="003C1496">
        <w:rPr>
          <w:rStyle w:val="StyleBoldUnderline"/>
        </w:rPr>
        <w:t xml:space="preserve">given the knowledge and understanding available, </w:t>
      </w:r>
      <w:r w:rsidRPr="00F17012">
        <w:rPr>
          <w:rStyle w:val="Emphasis"/>
          <w:highlight w:val="cyan"/>
        </w:rPr>
        <w:t xml:space="preserve">it suffices that there is some subjective probability of an adverse outcome, even if it </w:t>
      </w:r>
      <w:r w:rsidRPr="00FF116D">
        <w:rPr>
          <w:rStyle w:val="Emphasis"/>
          <w:highlight w:val="yellow"/>
        </w:rPr>
        <w:t xml:space="preserve">later </w:t>
      </w:r>
      <w:r w:rsidRPr="00F17012">
        <w:rPr>
          <w:rStyle w:val="Emphasis"/>
          <w:highlight w:val="cyan"/>
        </w:rPr>
        <w:t>turns out that objectively there was no chance of something bad happening</w:t>
      </w:r>
      <w:r w:rsidRPr="00FF116D">
        <w:rPr>
          <w:rStyle w:val="Emphasis"/>
          <w:highlight w:val="yellow"/>
        </w:rPr>
        <w:t>.</w:t>
      </w:r>
      <w:r w:rsidRPr="00FF116D">
        <w:rPr>
          <w:sz w:val="16"/>
          <w:highlight w:val="yellow"/>
        </w:rPr>
        <w:t xml:space="preserve"> </w:t>
      </w:r>
      <w:r w:rsidRPr="00D547B1">
        <w:rPr>
          <w:sz w:val="16"/>
        </w:rPr>
        <w:t>If we don’t know whether something is objectively risky or not, then it is risky in the subjective sense. The subjective sense is of course what we must base our decisions on.</w:t>
      </w:r>
      <w:bookmarkStart w:id="1"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1"/>
      <w:r w:rsidRPr="00D547B1">
        <w:rPr>
          <w:sz w:val="16"/>
        </w:rPr>
        <w:t xml:space="preserve"> At any given time we must use our best current subjective estimate of what the objective risk factors are.</w:t>
      </w:r>
      <w:bookmarkStart w:id="2"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2"/>
      <w:r w:rsidRPr="00D547B1">
        <w:rPr>
          <w:sz w:val="16"/>
        </w:rPr>
        <w:t xml:space="preserve"> A much greater existential risk emerged with the build-up of nuclear arsenals in the US and the USSR. </w:t>
      </w:r>
      <w:r w:rsidRPr="00F17012">
        <w:rPr>
          <w:rStyle w:val="StyleBoldUnderline"/>
          <w:highlight w:val="cyan"/>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 xml:space="preserve">a nuclear Armageddon </w:t>
      </w:r>
      <w:r w:rsidRPr="00F17012">
        <w:rPr>
          <w:rStyle w:val="StyleBoldUnderline"/>
          <w:highlight w:val="cyan"/>
        </w:rPr>
        <w:t xml:space="preserve">would occur and </w:t>
      </w:r>
      <w:r w:rsidRPr="00D547B1">
        <w:rPr>
          <w:sz w:val="16"/>
        </w:rPr>
        <w:t xml:space="preserve">that it might </w:t>
      </w:r>
      <w:r w:rsidRPr="00F17012">
        <w:rPr>
          <w:rStyle w:val="StyleBoldUnderline"/>
          <w:highlight w:val="cyan"/>
        </w:rPr>
        <w:t xml:space="preserve">annihilate our species </w:t>
      </w:r>
      <w:r w:rsidRPr="003C1496">
        <w:rPr>
          <w:rStyle w:val="StyleBoldUnderline"/>
        </w:rPr>
        <w:t>or permanently destroy human civilization.</w:t>
      </w:r>
      <w:bookmarkStart w:id="3"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3"/>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17012">
        <w:rPr>
          <w:rStyle w:val="Emphasis"/>
          <w:highlight w:val="cyan"/>
        </w:rPr>
        <w:t>Our</w:t>
      </w:r>
      <w:proofErr w:type="gramEnd"/>
      <w:r w:rsidRPr="00F17012">
        <w:rPr>
          <w:rStyle w:val="Emphasis"/>
          <w:highlight w:val="cyan"/>
        </w:rPr>
        <w:t xml:space="preserve"> approach to existential risks cannot be one of trial-and-error</w:t>
      </w:r>
      <w:r w:rsidRPr="00D547B1">
        <w:rPr>
          <w:rStyle w:val="Emphasis"/>
        </w:rPr>
        <w:t>.</w:t>
      </w:r>
      <w:r w:rsidRPr="00D547B1">
        <w:rPr>
          <w:sz w:val="16"/>
        </w:rPr>
        <w:t xml:space="preserve"> </w:t>
      </w:r>
      <w:r w:rsidRPr="00F17012">
        <w:rPr>
          <w:rStyle w:val="StyleBoldUnderline"/>
          <w:highlight w:val="cyan"/>
        </w:rPr>
        <w:t>There is no opportunity to learn from errors</w:t>
      </w:r>
      <w:r w:rsidRPr="00F17012">
        <w:rPr>
          <w:sz w:val="16"/>
          <w:highlight w:val="cyan"/>
        </w:rPr>
        <w:t xml:space="preserve">. </w:t>
      </w:r>
      <w:r w:rsidRPr="00F17012">
        <w:rPr>
          <w:rStyle w:val="Emphasis"/>
          <w:highlight w:val="cyan"/>
        </w:rPr>
        <w:t>The reactive approach</w:t>
      </w:r>
      <w:r w:rsidRPr="00F17012">
        <w:rPr>
          <w:sz w:val="16"/>
          <w:highlight w:val="cyan"/>
        </w:rPr>
        <w:t xml:space="preserve"> </w:t>
      </w:r>
      <w:r w:rsidRPr="00D547B1">
        <w:rPr>
          <w:sz w:val="16"/>
        </w:rPr>
        <w:t xml:space="preserve">– see what happens, limit damages, and learn from experience </w:t>
      </w:r>
      <w:r w:rsidRPr="00F17012">
        <w:rPr>
          <w:sz w:val="16"/>
          <w:highlight w:val="cyan"/>
        </w:rPr>
        <w:t xml:space="preserve">– </w:t>
      </w:r>
      <w:r w:rsidRPr="00F17012">
        <w:rPr>
          <w:rStyle w:val="Emphasis"/>
          <w:highlight w:val="cyan"/>
        </w:rPr>
        <w:t>is unworkable</w:t>
      </w:r>
      <w:r w:rsidRPr="00D547B1">
        <w:rPr>
          <w:rStyle w:val="StyleBoldUnderline"/>
        </w:rPr>
        <w:t xml:space="preserve">. Rather, </w:t>
      </w:r>
      <w:r w:rsidRPr="00F17012">
        <w:rPr>
          <w:rStyle w:val="StyleBoldUnderline"/>
          <w:highlight w:val="cyan"/>
        </w:rPr>
        <w:t>we must take a proactive approach</w:t>
      </w:r>
      <w:r w:rsidRPr="00D547B1">
        <w:rPr>
          <w:rStyle w:val="StyleBoldUnderline"/>
        </w:rPr>
        <w:t xml:space="preserve">. This requires foresight </w:t>
      </w:r>
      <w:r w:rsidRPr="00F17012">
        <w:rPr>
          <w:rStyle w:val="StyleBoldUnderline"/>
          <w:highlight w:val="cyan"/>
        </w:rPr>
        <w:t>to anticipate new types of threats</w:t>
      </w:r>
      <w:r w:rsidRPr="00FF116D">
        <w:rPr>
          <w:rStyle w:val="StyleBoldUnderline"/>
          <w:highlight w:val="yellow"/>
        </w:rPr>
        <w:t xml:space="preserve"> and </w:t>
      </w:r>
      <w:r w:rsidRPr="00D547B1">
        <w:rPr>
          <w:rStyle w:val="StyleBoldUnderline"/>
        </w:rPr>
        <w:t xml:space="preserve">a willingness </w:t>
      </w:r>
      <w:r w:rsidRPr="00F17012">
        <w:rPr>
          <w:rStyle w:val="StyleBoldUnderline"/>
          <w:highlight w:val="cyan"/>
        </w:rPr>
        <w:t xml:space="preserve">to take decisive preventive action </w:t>
      </w:r>
    </w:p>
    <w:p w:rsidR="00BC0F0A" w:rsidRDefault="00BC0F0A" w:rsidP="00327BC2">
      <w:pPr>
        <w:rPr>
          <w:rStyle w:val="StyleBoldUnderline"/>
          <w:highlight w:val="cyan"/>
        </w:rPr>
      </w:pPr>
    </w:p>
    <w:p w:rsidR="00BC0F0A" w:rsidRDefault="00BC0F0A" w:rsidP="00327BC2">
      <w:pPr>
        <w:rPr>
          <w:rStyle w:val="StyleBoldUnderline"/>
          <w:highlight w:val="cyan"/>
        </w:rPr>
      </w:pPr>
    </w:p>
    <w:p w:rsidR="00BC0F0A" w:rsidRDefault="00BC0F0A" w:rsidP="00327BC2">
      <w:pPr>
        <w:rPr>
          <w:rStyle w:val="StyleBoldUnderline"/>
          <w:highlight w:val="cyan"/>
        </w:rPr>
      </w:pPr>
    </w:p>
    <w:p w:rsidR="00327BC2" w:rsidRDefault="00327BC2" w:rsidP="00327BC2">
      <w:pPr>
        <w:rPr>
          <w:sz w:val="16"/>
        </w:rPr>
      </w:pPr>
      <w:proofErr w:type="gramStart"/>
      <w:r w:rsidRPr="00FF116D">
        <w:rPr>
          <w:rStyle w:val="StyleBoldUnderline"/>
          <w:highlight w:val="yellow"/>
        </w:rPr>
        <w:t>and</w:t>
      </w:r>
      <w:proofErr w:type="gramEnd"/>
      <w:r w:rsidRPr="00FF116D">
        <w:rPr>
          <w:rStyle w:val="StyleBoldUnderline"/>
          <w:highlight w:val="yellow"/>
        </w:rPr>
        <w:t xml:space="preserve"> to bear the costs</w:t>
      </w:r>
      <w:r w:rsidRPr="00D547B1">
        <w:rPr>
          <w:sz w:val="16"/>
        </w:rPr>
        <w:t xml:space="preserve"> (moral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4"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4"/>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17012">
        <w:rPr>
          <w:rStyle w:val="StyleBoldUnderline"/>
          <w:highlight w:val="cyan"/>
        </w:rPr>
        <w:t xml:space="preserve">If we take into account the welfare of future generations, the harm done by existential risks is 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w:t>
      </w:r>
      <w:r w:rsidRPr="00D547B1">
        <w:rPr>
          <w:sz w:val="16"/>
        </w:rPr>
        <w:lastRenderedPageBreak/>
        <w:t xml:space="preserve">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is not to wallow in gloom and doom but simply to take a sober look at what could go wrong so we can create responsible strategies for improving our chances of survival.</w:t>
      </w:r>
      <w:r w:rsidRPr="00D547B1">
        <w:rPr>
          <w:sz w:val="16"/>
        </w:rPr>
        <w:t xml:space="preserve"> In order to do that, we need to know where to focus our efforts.</w:t>
      </w:r>
    </w:p>
    <w:p w:rsidR="00327BC2" w:rsidRDefault="00327BC2" w:rsidP="00327BC2">
      <w:pPr>
        <w:pStyle w:val="Heading4"/>
      </w:pPr>
      <w:r>
        <w:t>It is impossible to make a choice regarding energy policy without a fuller accounting of the costs and dangers imposed by NOT acting, not simply addressing the plan proposed</w:t>
      </w:r>
    </w:p>
    <w:p w:rsidR="00327BC2" w:rsidRPr="00306F37" w:rsidRDefault="00327BC2" w:rsidP="00327BC2">
      <w:pPr>
        <w:rPr>
          <w:rStyle w:val="StyleStyleBold12pt"/>
        </w:rPr>
      </w:pPr>
      <w:proofErr w:type="spellStart"/>
      <w:r w:rsidRPr="00306F37">
        <w:rPr>
          <w:rStyle w:val="StyleStyleBold12pt"/>
        </w:rPr>
        <w:t>Thaler</w:t>
      </w:r>
      <w:proofErr w:type="spellEnd"/>
      <w:r w:rsidRPr="00306F37">
        <w:rPr>
          <w:rStyle w:val="StyleStyleBold12pt"/>
        </w:rPr>
        <w:t xml:space="preserve"> 12</w:t>
      </w:r>
    </w:p>
    <w:p w:rsidR="00327BC2" w:rsidRPr="00BC0F0A" w:rsidRDefault="00327BC2" w:rsidP="00327BC2">
      <w:pPr>
        <w:rPr>
          <w:lang w:val="es-ES"/>
        </w:rPr>
      </w:pPr>
      <w:r>
        <w:t xml:space="preserve">[Jeffrey, </w:t>
      </w:r>
      <w:r w:rsidRPr="00306F37">
        <w:t xml:space="preserve">University of Maine's first Visiting Professor of Energy Policy, Law &amp; Ethics, and Assistant University Counsel for environmental, energy </w:t>
      </w:r>
      <w:r>
        <w:t>and sustainability projects, “F</w:t>
      </w:r>
      <w:r w:rsidRPr="00306F37">
        <w:t xml:space="preserve">iddling as the world burns: </w:t>
      </w:r>
      <w:r>
        <w:t>H</w:t>
      </w:r>
      <w:r w:rsidRPr="00306F37">
        <w:t>ow climate change urgently requires a paradigm shift in the permitting of renewable energy projects</w:t>
      </w:r>
      <w:r>
        <w:t xml:space="preserve">”, </w:t>
      </w:r>
      <w:r w:rsidRPr="00306F37">
        <w:rPr>
          <w:u w:val="single"/>
        </w:rPr>
        <w:t>Environmental Law</w:t>
      </w:r>
      <w:r w:rsidRPr="00306F37">
        <w:t>, Volume 42, Issue 4, Forthcoming</w:t>
      </w:r>
      <w:r>
        <w:t xml:space="preserve">, p. </w:t>
      </w:r>
      <w:hyperlink r:id="rId20" w:history="1">
        <w:r w:rsidRPr="00BC0F0A">
          <w:rPr>
            <w:rStyle w:val="Hyperlink"/>
            <w:lang w:val="es-ES"/>
          </w:rPr>
          <w:t>http://papers.ssrn.com/sol3/papers.cfm?abstract_id=2148122</w:t>
        </w:r>
      </w:hyperlink>
      <w:r w:rsidRPr="00BC0F0A">
        <w:rPr>
          <w:lang w:val="es-ES"/>
        </w:rPr>
        <w:t xml:space="preserve"> //</w:t>
      </w:r>
      <w:proofErr w:type="spellStart"/>
      <w:r w:rsidRPr="00BC0F0A">
        <w:rPr>
          <w:lang w:val="es-ES"/>
        </w:rPr>
        <w:t>wyo-tjc</w:t>
      </w:r>
      <w:proofErr w:type="spellEnd"/>
      <w:r w:rsidRPr="00BC0F0A">
        <w:rPr>
          <w:lang w:val="es-ES"/>
        </w:rPr>
        <w:t>]</w:t>
      </w:r>
    </w:p>
    <w:p w:rsidR="00327BC2" w:rsidRDefault="00327BC2" w:rsidP="00327BC2">
      <w:pPr>
        <w:rPr>
          <w:sz w:val="16"/>
        </w:rPr>
      </w:pPr>
      <w:r w:rsidRPr="00B07288">
        <w:rPr>
          <w:rStyle w:val="StyleBoldUnderline"/>
          <w:highlight w:val="green"/>
        </w:rPr>
        <w:t>Another</w:t>
      </w:r>
      <w:r w:rsidRPr="00327BC2">
        <w:rPr>
          <w:sz w:val="16"/>
        </w:rPr>
        <w:t xml:space="preserve"> area of </w:t>
      </w:r>
      <w:r w:rsidRPr="00B07288">
        <w:rPr>
          <w:rStyle w:val="StyleBoldUnderline"/>
          <w:highlight w:val="green"/>
        </w:rPr>
        <w:t>reform that can be undertaken</w:t>
      </w:r>
      <w:r w:rsidRPr="00327BC2">
        <w:rPr>
          <w:sz w:val="16"/>
        </w:rPr>
        <w:t xml:space="preserve"> without legislation </w:t>
      </w:r>
      <w:r w:rsidRPr="00B07288">
        <w:rPr>
          <w:rStyle w:val="StyleBoldUnderline"/>
          <w:highlight w:val="green"/>
        </w:rPr>
        <w:t>is use of</w:t>
      </w:r>
      <w:r w:rsidRPr="00DA14CB">
        <w:rPr>
          <w:rStyle w:val="StyleBoldUnderline"/>
        </w:rPr>
        <w:t xml:space="preserve"> the </w:t>
      </w:r>
      <w:r w:rsidRPr="00B07288">
        <w:rPr>
          <w:rStyle w:val="StyleBoldUnderline"/>
          <w:highlight w:val="green"/>
        </w:rPr>
        <w:t>no-action alternative to account for</w:t>
      </w:r>
      <w:r w:rsidRPr="00DA14CB">
        <w:rPr>
          <w:rStyle w:val="StyleBoldUnderline"/>
        </w:rPr>
        <w:t xml:space="preserve"> the hidden </w:t>
      </w:r>
      <w:r w:rsidRPr="00B07288">
        <w:rPr>
          <w:rStyle w:val="StyleBoldUnderline"/>
          <w:highlight w:val="green"/>
        </w:rPr>
        <w:t>costs of fossil-based energy</w:t>
      </w:r>
      <w:r w:rsidRPr="00327BC2">
        <w:rPr>
          <w:sz w:val="16"/>
        </w:rPr>
        <w:t xml:space="preserve">. </w:t>
      </w:r>
      <w:r w:rsidRPr="00DA14CB">
        <w:rPr>
          <w:rStyle w:val="StyleBoldUnderline"/>
        </w:rPr>
        <w:t>The CEQ should revise its</w:t>
      </w:r>
      <w:r w:rsidRPr="00327BC2">
        <w:rPr>
          <w:sz w:val="16"/>
        </w:rPr>
        <w:t xml:space="preserve"> NEPA regulations and </w:t>
      </w:r>
      <w:r w:rsidRPr="00DA14CB">
        <w:rPr>
          <w:rStyle w:val="StyleBoldUnderline"/>
        </w:rPr>
        <w:t>policies guiding the implementing</w:t>
      </w:r>
      <w:r w:rsidRPr="00327BC2">
        <w:rPr>
          <w:sz w:val="16"/>
        </w:rPr>
        <w:t xml:space="preserve"> agencies </w:t>
      </w:r>
      <w:r w:rsidRPr="00DA14CB">
        <w:rPr>
          <w:rStyle w:val="StyleBoldUnderline"/>
        </w:rPr>
        <w:t>so that the benefits of renewable energy sourcing</w:t>
      </w:r>
      <w:r w:rsidRPr="00327BC2">
        <w:rPr>
          <w:sz w:val="16"/>
        </w:rPr>
        <w:t xml:space="preserve"> (such as no greenhouse gas emissions) </w:t>
      </w:r>
      <w:r w:rsidRPr="00DA14CB">
        <w:rPr>
          <w:rStyle w:val="StyleBoldUnderline"/>
        </w:rPr>
        <w:t>are quantified under project impacts</w:t>
      </w:r>
      <w:r w:rsidRPr="00327BC2">
        <w:rPr>
          <w:sz w:val="16"/>
        </w:rPr>
        <w:t>;</w:t>
      </w:r>
      <w:r w:rsidRPr="00DA14CB">
        <w:rPr>
          <w:rStyle w:val="StyleBoldUnderline"/>
        </w:rPr>
        <w:t xml:space="preserve"> all </w:t>
      </w:r>
      <w:r w:rsidRPr="00B07288">
        <w:rPr>
          <w:rStyle w:val="StyleBoldUnderline"/>
          <w:highlight w:val="green"/>
        </w:rPr>
        <w:t>costs</w:t>
      </w:r>
      <w:r w:rsidRPr="00DA14CB">
        <w:rPr>
          <w:rStyle w:val="StyleBoldUnderline"/>
        </w:rPr>
        <w:t xml:space="preserve">, including the National Research Council’s “hidden” costs or externalities </w:t>
      </w:r>
      <w:r w:rsidRPr="00B07288">
        <w:rPr>
          <w:rStyle w:val="StyleBoldUnderline"/>
          <w:highlight w:val="green"/>
        </w:rPr>
        <w:t>of fossil fuel sources’</w:t>
      </w:r>
      <w:r w:rsidRPr="00DA14CB">
        <w:rPr>
          <w:rStyle w:val="StyleBoldUnderline"/>
        </w:rPr>
        <w:t xml:space="preserve"> </w:t>
      </w:r>
      <w:r w:rsidRPr="00327BC2">
        <w:rPr>
          <w:sz w:val="16"/>
        </w:rPr>
        <w:t>emissions and resultant ecosystem consequences</w:t>
      </w:r>
      <w:proofErr w:type="gramStart"/>
      <w:r w:rsidRPr="00327BC2">
        <w:rPr>
          <w:sz w:val="16"/>
        </w:rPr>
        <w:t>,273</w:t>
      </w:r>
      <w:proofErr w:type="gramEnd"/>
      <w:r w:rsidRPr="00327BC2">
        <w:rPr>
          <w:sz w:val="16"/>
        </w:rPr>
        <w:t xml:space="preserve"> </w:t>
      </w:r>
      <w:r w:rsidRPr="00B07288">
        <w:rPr>
          <w:rStyle w:val="StyleBoldUnderline"/>
          <w:highlight w:val="green"/>
        </w:rPr>
        <w:t>must be assessed as part of</w:t>
      </w:r>
      <w:r w:rsidRPr="00DA14CB">
        <w:rPr>
          <w:rStyle w:val="StyleBoldUnderline"/>
        </w:rPr>
        <w:t xml:space="preserve"> </w:t>
      </w:r>
      <w:r w:rsidRPr="00327BC2">
        <w:rPr>
          <w:sz w:val="16"/>
        </w:rPr>
        <w:t xml:space="preserve">NEPA’s </w:t>
      </w:r>
      <w:r w:rsidRPr="00B07288">
        <w:rPr>
          <w:rStyle w:val="StyleBoldUnderline"/>
          <w:highlight w:val="green"/>
        </w:rPr>
        <w:t>no-action alternative analysis</w:t>
      </w:r>
      <w:r w:rsidRPr="00327BC2">
        <w:rPr>
          <w:sz w:val="16"/>
        </w:rPr>
        <w:t xml:space="preserve">274 of not converting to renewables. Indeed, the CEQ should now act on its thirty-month old draft Guidance, “Consideration of the Effects of Climate Change and Greenhouse Gas Emissions,”275 which would require agency decision-making to consider climate change impacts. Although the Guidance has its flaws, it would at least acknowledge that climate change impacts must not be ignored at each stage of NEPA.276 </w:t>
      </w:r>
      <w:r w:rsidRPr="00B07288">
        <w:rPr>
          <w:rStyle w:val="StyleBoldUnderline"/>
          <w:highlight w:val="green"/>
        </w:rPr>
        <w:t>Essential to considering</w:t>
      </w:r>
      <w:r w:rsidRPr="00DA14CB">
        <w:rPr>
          <w:rStyle w:val="StyleBoldUnderline"/>
        </w:rPr>
        <w:t xml:space="preserve"> all </w:t>
      </w:r>
      <w:r w:rsidRPr="00B07288">
        <w:rPr>
          <w:rStyle w:val="StyleBoldUnderline"/>
          <w:highlight w:val="green"/>
        </w:rPr>
        <w:t>costs of</w:t>
      </w:r>
      <w:r w:rsidRPr="00DA14CB">
        <w:rPr>
          <w:rStyle w:val="StyleBoldUnderline"/>
        </w:rPr>
        <w:t xml:space="preserve"> an </w:t>
      </w:r>
      <w:r w:rsidRPr="00B07288">
        <w:rPr>
          <w:rStyle w:val="StyleBoldUnderline"/>
          <w:highlight w:val="green"/>
        </w:rPr>
        <w:t>energy</w:t>
      </w:r>
      <w:r w:rsidRPr="00DA14CB">
        <w:rPr>
          <w:rStyle w:val="StyleBoldUnderline"/>
        </w:rPr>
        <w:t xml:space="preserve"> source </w:t>
      </w:r>
      <w:r w:rsidRPr="00B07288">
        <w:rPr>
          <w:rStyle w:val="StyleBoldUnderline"/>
          <w:highlight w:val="green"/>
        </w:rPr>
        <w:t>is a consistent measure of its cumulative climate change impact and/or a way of measuring the reduction in GHGs</w:t>
      </w:r>
      <w:r w:rsidRPr="00DA14CB">
        <w:rPr>
          <w:rStyle w:val="StyleBoldUnderline"/>
        </w:rPr>
        <w:t xml:space="preserve"> associated with the project</w:t>
      </w:r>
      <w:r w:rsidRPr="00327BC2">
        <w:rPr>
          <w:sz w:val="16"/>
        </w:rPr>
        <w:t>. This measurement, which can be based on in whole or part upon the life cycle assessment database developed by NREL,277 must be consistent throughout various agencies and also be applied in NEPA reviews of proposed non-renewable projects. This will even the playing field to a certain extent and help quantify/price the externalities associated w/carbon-based energy. The goal is to evolve NEPA from a statute that only looks at the costs of doing something, to a statute that also looks at the costs of doing nothing in the face of climate-driven need for more GHG emission-free electricity generation. Finally, there should also be Memoranda of Understanding signed by all relevant federal agencies, comparable to those for transmission line and high-speed rail projects, to make more rapid the federal permitting and review processes for offshore wind energy development.278</w:t>
      </w:r>
    </w:p>
    <w:p w:rsidR="00264809" w:rsidRPr="00264809" w:rsidRDefault="00264809" w:rsidP="00264809">
      <w:pPr>
        <w:keepNext/>
        <w:keepLines/>
        <w:spacing w:before="200"/>
        <w:outlineLvl w:val="3"/>
        <w:rPr>
          <w:rFonts w:asciiTheme="majorHAnsi" w:eastAsiaTheme="majorEastAsia" w:hAnsiTheme="majorHAnsi" w:cstheme="majorBidi"/>
          <w:b/>
          <w:bCs/>
          <w:iCs/>
          <w:sz w:val="26"/>
          <w:szCs w:val="24"/>
        </w:rPr>
      </w:pPr>
      <w:r w:rsidRPr="00264809">
        <w:rPr>
          <w:rFonts w:asciiTheme="majorHAnsi" w:eastAsiaTheme="majorEastAsia" w:hAnsiTheme="majorHAnsi" w:cstheme="majorBidi"/>
          <w:b/>
          <w:bCs/>
          <w:iCs/>
          <w:sz w:val="26"/>
          <w:szCs w:val="24"/>
        </w:rPr>
        <w:t>Extinction is the worst impact—prioritizing anything else puts the cart before the horse</w:t>
      </w:r>
    </w:p>
    <w:p w:rsidR="00264809" w:rsidRPr="00264809" w:rsidRDefault="00264809" w:rsidP="00264809">
      <w:pPr>
        <w:rPr>
          <w:rFonts w:eastAsiaTheme="minorEastAsia"/>
          <w:szCs w:val="24"/>
        </w:rPr>
      </w:pPr>
      <w:r w:rsidRPr="00264809">
        <w:rPr>
          <w:rFonts w:eastAsiaTheme="minorEastAsia"/>
          <w:b/>
          <w:sz w:val="26"/>
          <w:szCs w:val="24"/>
        </w:rPr>
        <w:t>Schell</w:t>
      </w:r>
      <w:r w:rsidRPr="00264809">
        <w:rPr>
          <w:rFonts w:eastAsiaTheme="minorEastAsia"/>
          <w:szCs w:val="24"/>
        </w:rPr>
        <w:t xml:space="preserve"> </w:t>
      </w:r>
      <w:r w:rsidRPr="00264809">
        <w:rPr>
          <w:rFonts w:eastAsiaTheme="minorEastAsia"/>
          <w:b/>
          <w:sz w:val="26"/>
          <w:szCs w:val="24"/>
        </w:rPr>
        <w:t>1982</w:t>
      </w:r>
    </w:p>
    <w:p w:rsidR="00264809" w:rsidRPr="00264809" w:rsidRDefault="00264809" w:rsidP="00264809">
      <w:pPr>
        <w:rPr>
          <w:rFonts w:eastAsiaTheme="minorEastAsia"/>
          <w:szCs w:val="24"/>
        </w:rPr>
      </w:pPr>
      <w:r w:rsidRPr="00264809">
        <w:rPr>
          <w:rFonts w:eastAsiaTheme="minorEastAsia"/>
          <w:szCs w:val="24"/>
        </w:rPr>
        <w:t xml:space="preserve">(Jonathan, Professor at Wesleyan University, The Fate of the Earth, pages 136-137 </w:t>
      </w:r>
      <w:proofErr w:type="spellStart"/>
      <w:proofErr w:type="gramStart"/>
      <w:r w:rsidRPr="00264809">
        <w:rPr>
          <w:rFonts w:eastAsiaTheme="minorEastAsia"/>
          <w:szCs w:val="24"/>
        </w:rPr>
        <w:t>uw</w:t>
      </w:r>
      <w:proofErr w:type="spellEnd"/>
      <w:proofErr w:type="gramEnd"/>
      <w:r w:rsidRPr="00264809">
        <w:rPr>
          <w:rFonts w:eastAsiaTheme="minorEastAsia"/>
          <w:szCs w:val="24"/>
        </w:rPr>
        <w:t>//</w:t>
      </w:r>
      <w:proofErr w:type="spellStart"/>
      <w:r w:rsidRPr="00264809">
        <w:rPr>
          <w:rFonts w:eastAsiaTheme="minorEastAsia"/>
          <w:szCs w:val="24"/>
        </w:rPr>
        <w:t>wej</w:t>
      </w:r>
      <w:proofErr w:type="spellEnd"/>
      <w:r w:rsidRPr="00264809">
        <w:rPr>
          <w:rFonts w:eastAsiaTheme="minorEastAsia"/>
          <w:szCs w:val="24"/>
        </w:rPr>
        <w:t>)</w:t>
      </w:r>
    </w:p>
    <w:p w:rsidR="00264809" w:rsidRPr="00264809" w:rsidRDefault="00264809" w:rsidP="00264809">
      <w:pPr>
        <w:ind w:left="1728" w:right="1728"/>
        <w:rPr>
          <w:rFonts w:ascii="Arial" w:eastAsia="Times New Roman" w:hAnsi="Arial" w:cs="Arial"/>
          <w:color w:val="000000"/>
          <w:sz w:val="10"/>
        </w:rPr>
      </w:pPr>
    </w:p>
    <w:p w:rsidR="00264809" w:rsidRDefault="00264809" w:rsidP="00264809">
      <w:pPr>
        <w:rPr>
          <w:rFonts w:eastAsiaTheme="minorEastAsia"/>
          <w:sz w:val="16"/>
          <w:szCs w:val="24"/>
        </w:rPr>
      </w:pPr>
      <w:r w:rsidRPr="00264809">
        <w:rPr>
          <w:rFonts w:ascii="Arial" w:eastAsiaTheme="minorEastAsia" w:hAnsi="Arial" w:cs="Arial"/>
          <w:color w:val="000000"/>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264809">
        <w:rPr>
          <w:rFonts w:eastAsiaTheme="minorEastAsia"/>
          <w:b/>
          <w:szCs w:val="24"/>
          <w:u w:val="single"/>
        </w:rPr>
        <w:t xml:space="preserve">predicament. I have pointed out that </w:t>
      </w:r>
      <w:r w:rsidRPr="00264809">
        <w:rPr>
          <w:rFonts w:eastAsiaTheme="minorEastAsia"/>
          <w:b/>
          <w:szCs w:val="24"/>
          <w:highlight w:val="cyan"/>
          <w:u w:val="single"/>
        </w:rPr>
        <w:t xml:space="preserve">our species is the most important of all the things </w:t>
      </w:r>
      <w:r w:rsidRPr="00264809">
        <w:rPr>
          <w:rFonts w:eastAsiaTheme="minorEastAsia"/>
          <w:b/>
          <w:szCs w:val="24"/>
          <w:u w:val="single"/>
        </w:rPr>
        <w:t xml:space="preserve">that, as inhabitants of a common world, we inherit from the past generations, but it does not go far enough to point out this superior importance, as though </w:t>
      </w:r>
      <w:r w:rsidRPr="00264809">
        <w:rPr>
          <w:rFonts w:eastAsiaTheme="minorEastAsia"/>
          <w:b/>
          <w:szCs w:val="24"/>
          <w:highlight w:val="yellow"/>
          <w:u w:val="single"/>
        </w:rPr>
        <w:t xml:space="preserve">in making our decision about ex- </w:t>
      </w:r>
      <w:proofErr w:type="spellStart"/>
      <w:r w:rsidRPr="00264809">
        <w:rPr>
          <w:rFonts w:eastAsiaTheme="minorEastAsia"/>
          <w:b/>
          <w:szCs w:val="24"/>
          <w:highlight w:val="yellow"/>
          <w:u w:val="single"/>
        </w:rPr>
        <w:t>tinction</w:t>
      </w:r>
      <w:proofErr w:type="spellEnd"/>
      <w:r w:rsidRPr="00264809">
        <w:rPr>
          <w:rFonts w:eastAsiaTheme="minorEastAsia"/>
          <w:b/>
          <w:szCs w:val="24"/>
          <w:u w:val="single"/>
        </w:rPr>
        <w:t xml:space="preserve"> we were being asked to choose between, say, liberty, on the one hand, </w:t>
      </w:r>
      <w:r w:rsidRPr="00264809">
        <w:rPr>
          <w:rFonts w:eastAsiaTheme="minorEastAsia"/>
          <w:b/>
          <w:szCs w:val="24"/>
          <w:highlight w:val="yellow"/>
          <w:u w:val="single"/>
        </w:rPr>
        <w:t xml:space="preserve">and </w:t>
      </w:r>
      <w:r w:rsidRPr="00264809">
        <w:rPr>
          <w:rFonts w:eastAsiaTheme="minorEastAsia"/>
          <w:b/>
          <w:szCs w:val="24"/>
          <w:highlight w:val="cyan"/>
          <w:u w:val="single"/>
        </w:rPr>
        <w:t>the survival of the species</w:t>
      </w:r>
      <w:r w:rsidRPr="00264809">
        <w:rPr>
          <w:rFonts w:eastAsiaTheme="minorEastAsia"/>
          <w:b/>
          <w:szCs w:val="24"/>
          <w:highlight w:val="yellow"/>
          <w:u w:val="single"/>
        </w:rPr>
        <w:t>,</w:t>
      </w:r>
      <w:r w:rsidRPr="00264809">
        <w:rPr>
          <w:rFonts w:eastAsiaTheme="minorEastAsia"/>
          <w:b/>
          <w:szCs w:val="24"/>
          <w:u w:val="single"/>
        </w:rPr>
        <w:t xml:space="preserve"> on the other. For</w:t>
      </w:r>
      <w:r w:rsidRPr="00264809">
        <w:rPr>
          <w:rFonts w:eastAsiaTheme="minorEastAsia"/>
          <w:szCs w:val="24"/>
          <w:u w:val="single"/>
        </w:rPr>
        <w:t xml:space="preserve"> </w:t>
      </w:r>
      <w:r w:rsidRPr="00264809">
        <w:rPr>
          <w:rFonts w:eastAsiaTheme="minorEastAsia"/>
          <w:b/>
          <w:szCs w:val="24"/>
          <w:u w:val="single"/>
        </w:rPr>
        <w:t xml:space="preserve">the species </w:t>
      </w:r>
      <w:r w:rsidRPr="00264809">
        <w:rPr>
          <w:rFonts w:eastAsiaTheme="minorEastAsia"/>
          <w:b/>
          <w:szCs w:val="24"/>
          <w:highlight w:val="cyan"/>
          <w:u w:val="single"/>
        </w:rPr>
        <w:t>not only overarches but contains all the benefits of life in the common world</w:t>
      </w:r>
      <w:r w:rsidRPr="00264809">
        <w:rPr>
          <w:rFonts w:eastAsiaTheme="minorEastAsia"/>
          <w:b/>
          <w:szCs w:val="24"/>
          <w:highlight w:val="yellow"/>
          <w:u w:val="single"/>
        </w:rPr>
        <w:t xml:space="preserve">, and </w:t>
      </w:r>
      <w:r w:rsidRPr="00264809">
        <w:rPr>
          <w:rFonts w:eastAsiaTheme="minorEastAsia"/>
          <w:b/>
          <w:szCs w:val="24"/>
          <w:highlight w:val="cyan"/>
          <w:u w:val="single"/>
        </w:rPr>
        <w:t>to speak of sacrificing the species for the sake of one of these benefits</w:t>
      </w:r>
      <w:r w:rsidRPr="00264809">
        <w:rPr>
          <w:rFonts w:eastAsiaTheme="minorEastAsia"/>
          <w:b/>
          <w:szCs w:val="24"/>
          <w:highlight w:val="yellow"/>
          <w:u w:val="single"/>
        </w:rPr>
        <w:t xml:space="preserve"> involves one in the </w:t>
      </w:r>
      <w:r w:rsidRPr="00264809">
        <w:rPr>
          <w:rFonts w:eastAsiaTheme="minorEastAsia"/>
          <w:b/>
          <w:szCs w:val="24"/>
          <w:highlight w:val="cyan"/>
          <w:u w:val="single"/>
        </w:rPr>
        <w:t xml:space="preserve">absurdity of wanting to de- </w:t>
      </w:r>
      <w:proofErr w:type="spellStart"/>
      <w:r w:rsidRPr="00264809">
        <w:rPr>
          <w:rFonts w:eastAsiaTheme="minorEastAsia"/>
          <w:b/>
          <w:szCs w:val="24"/>
          <w:highlight w:val="cyan"/>
          <w:u w:val="single"/>
        </w:rPr>
        <w:t>stroy</w:t>
      </w:r>
      <w:proofErr w:type="spellEnd"/>
      <w:r w:rsidRPr="00264809">
        <w:rPr>
          <w:rFonts w:eastAsiaTheme="minorEastAsia"/>
          <w:b/>
          <w:szCs w:val="24"/>
          <w:highlight w:val="yellow"/>
          <w:u w:val="single"/>
        </w:rPr>
        <w:t xml:space="preserve"> </w:t>
      </w:r>
      <w:r w:rsidRPr="00264809">
        <w:rPr>
          <w:rFonts w:eastAsiaTheme="minorEastAsia"/>
          <w:b/>
          <w:szCs w:val="24"/>
          <w:highlight w:val="cyan"/>
          <w:u w:val="single"/>
        </w:rPr>
        <w:t>something in order to preserve one of its parts</w:t>
      </w:r>
      <w:r w:rsidRPr="00264809">
        <w:rPr>
          <w:rFonts w:eastAsiaTheme="minorEastAsia"/>
          <w:b/>
          <w:szCs w:val="24"/>
          <w:highlight w:val="yellow"/>
          <w:u w:val="single"/>
        </w:rPr>
        <w:t>, as if one were to burn down a house in an attempt to redecorate the living room,</w:t>
      </w:r>
      <w:r w:rsidRPr="00264809">
        <w:rPr>
          <w:rFonts w:ascii="Arial" w:eastAsiaTheme="minorEastAsia" w:hAnsi="Arial" w:cs="Arial"/>
          <w:color w:val="000000"/>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264809">
        <w:rPr>
          <w:rFonts w:ascii="Arial" w:eastAsiaTheme="minorEastAsia" w:hAnsi="Arial" w:cs="Arial"/>
          <w:color w:val="000000"/>
          <w:sz w:val="16"/>
        </w:rPr>
        <w:t>quandary.</w:t>
      </w:r>
      <w:proofErr w:type="gramEnd"/>
      <w:r w:rsidRPr="00264809">
        <w:rPr>
          <w:rFonts w:ascii="Arial" w:eastAsiaTheme="minorEastAsia" w:hAnsi="Arial" w:cs="Arial"/>
          <w:color w:val="000000"/>
          <w:sz w:val="16"/>
        </w:rPr>
        <w:t xml:space="preserve"> One of-the confounding char- </w:t>
      </w:r>
      <w:proofErr w:type="spellStart"/>
      <w:r w:rsidRPr="00264809">
        <w:rPr>
          <w:rFonts w:ascii="Arial" w:eastAsiaTheme="minorEastAsia" w:hAnsi="Arial" w:cs="Arial"/>
          <w:color w:val="000000"/>
          <w:sz w:val="16"/>
        </w:rPr>
        <w:t>acteristics</w:t>
      </w:r>
      <w:proofErr w:type="spellEnd"/>
      <w:r w:rsidRPr="00264809">
        <w:rPr>
          <w:rFonts w:ascii="Arial" w:eastAsiaTheme="minorEastAsia" w:hAnsi="Arial" w:cs="Arial"/>
          <w:color w:val="000000"/>
          <w:sz w:val="16"/>
        </w:rPr>
        <w:t xml:space="preserve"> of death-"tomorrow's zero," in </w:t>
      </w:r>
      <w:proofErr w:type="spellStart"/>
      <w:r w:rsidRPr="00264809">
        <w:rPr>
          <w:rFonts w:ascii="Arial" w:eastAsiaTheme="minorEastAsia" w:hAnsi="Arial" w:cs="Arial"/>
          <w:color w:val="000000"/>
          <w:sz w:val="16"/>
        </w:rPr>
        <w:t>Dostoevski's</w:t>
      </w:r>
      <w:proofErr w:type="spellEnd"/>
      <w:r w:rsidRPr="00264809">
        <w:rPr>
          <w:rFonts w:ascii="Arial" w:eastAsiaTheme="minorEastAsia" w:hAnsi="Arial" w:cs="Arial"/>
          <w:color w:val="000000"/>
          <w:sz w:val="16"/>
        </w:rPr>
        <w:t xml:space="preserve"> phrase-is that, precisely because it removes the person himself rather than something in his life, it seems to offer the mind nothing to take hold of. One even </w:t>
      </w:r>
      <w:r w:rsidRPr="00264809">
        <w:rPr>
          <w:rFonts w:ascii="Arial" w:eastAsiaTheme="minorEastAsia" w:hAnsi="Arial" w:cs="Arial"/>
          <w:color w:val="000000"/>
          <w:sz w:val="16"/>
        </w:rPr>
        <w:lastRenderedPageBreak/>
        <w:t xml:space="preserve">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264809">
        <w:rPr>
          <w:rFonts w:ascii="Arial" w:eastAsiaTheme="minorEastAsia" w:hAnsi="Arial" w:cs="Arial"/>
          <w:color w:val="000000"/>
          <w:sz w:val="16"/>
        </w:rPr>
        <w:t>as  a</w:t>
      </w:r>
      <w:proofErr w:type="gramEnd"/>
      <w:r w:rsidRPr="00264809">
        <w:rPr>
          <w:rFonts w:ascii="Arial" w:eastAsiaTheme="minorEastAsia" w:hAnsi="Arial" w:cs="Arial"/>
          <w:color w:val="000000"/>
          <w:sz w:val="16"/>
        </w:rPr>
        <w:t xml:space="preserve"> fundamental element of our being, "thinks" in us and through  us about whatever we think about, coloring our thoughts and moods  with its presence throughout our lives</w:t>
      </w:r>
      <w:r w:rsidRPr="00264809">
        <w:rPr>
          <w:rFonts w:eastAsiaTheme="minorEastAsia"/>
          <w:sz w:val="16"/>
          <w:szCs w:val="24"/>
        </w:rPr>
        <w:t>.</w:t>
      </w:r>
    </w:p>
    <w:p w:rsidR="00264809" w:rsidRPr="005F59ED" w:rsidRDefault="00264809" w:rsidP="00264809">
      <w:pPr>
        <w:keepNext/>
        <w:keepLines/>
        <w:spacing w:before="200"/>
        <w:outlineLvl w:val="3"/>
        <w:rPr>
          <w:rFonts w:asciiTheme="majorHAnsi" w:eastAsiaTheme="majorEastAsia" w:hAnsiTheme="majorHAnsi" w:cstheme="majorBidi"/>
          <w:b/>
          <w:bCs/>
          <w:iCs/>
          <w:sz w:val="26"/>
          <w:szCs w:val="24"/>
        </w:rPr>
      </w:pPr>
      <w:r w:rsidRPr="005F59ED">
        <w:rPr>
          <w:rFonts w:asciiTheme="majorHAnsi" w:eastAsiaTheme="majorEastAsia" w:hAnsiTheme="majorHAnsi" w:cstheme="majorBidi"/>
          <w:b/>
          <w:bCs/>
          <w:iCs/>
          <w:sz w:val="26"/>
          <w:szCs w:val="24"/>
        </w:rPr>
        <w:t xml:space="preserve">We </w:t>
      </w:r>
      <w:proofErr w:type="spellStart"/>
      <w:proofErr w:type="gramStart"/>
      <w:r w:rsidRPr="005F59ED">
        <w:rPr>
          <w:rFonts w:asciiTheme="majorHAnsi" w:eastAsiaTheme="majorEastAsia" w:hAnsiTheme="majorHAnsi" w:cstheme="majorBidi"/>
          <w:b/>
          <w:bCs/>
          <w:iCs/>
          <w:sz w:val="26"/>
          <w:szCs w:val="24"/>
        </w:rPr>
        <w:t>cant</w:t>
      </w:r>
      <w:proofErr w:type="spellEnd"/>
      <w:proofErr w:type="gramEnd"/>
      <w:r w:rsidRPr="005F59ED">
        <w:rPr>
          <w:rFonts w:asciiTheme="majorHAnsi" w:eastAsiaTheme="majorEastAsia" w:hAnsiTheme="majorHAnsi" w:cstheme="majorBidi"/>
          <w:b/>
          <w:bCs/>
          <w:iCs/>
          <w:sz w:val="26"/>
          <w:szCs w:val="24"/>
        </w:rPr>
        <w:t xml:space="preserve"> just sit around and wait for questions of method, or epistemology to be settled, need to be able to take action in the interim</w:t>
      </w:r>
    </w:p>
    <w:p w:rsidR="00264809" w:rsidRPr="005F59ED" w:rsidRDefault="00264809" w:rsidP="00264809">
      <w:pPr>
        <w:rPr>
          <w:rFonts w:eastAsiaTheme="minorEastAsia"/>
          <w:b/>
          <w:sz w:val="26"/>
          <w:szCs w:val="24"/>
        </w:rPr>
      </w:pPr>
      <w:r w:rsidRPr="005F59ED">
        <w:rPr>
          <w:rFonts w:eastAsiaTheme="minorEastAsia"/>
          <w:b/>
          <w:sz w:val="26"/>
          <w:szCs w:val="24"/>
        </w:rPr>
        <w:t>Cochran ‘99</w:t>
      </w:r>
    </w:p>
    <w:p w:rsidR="00264809" w:rsidRPr="005F59ED" w:rsidRDefault="00264809" w:rsidP="00264809">
      <w:pPr>
        <w:rPr>
          <w:rFonts w:eastAsiaTheme="minorEastAsia"/>
          <w:szCs w:val="24"/>
        </w:rPr>
      </w:pPr>
      <w:proofErr w:type="gramStart"/>
      <w:r w:rsidRPr="005F59ED">
        <w:rPr>
          <w:rFonts w:eastAsiaTheme="minorEastAsia"/>
          <w:szCs w:val="24"/>
        </w:rPr>
        <w:t>Molly Cochran Assistant Professor of International Affairs @ Georgia Institute for Technology, Normative Theory in International Relations.</w:t>
      </w:r>
      <w:proofErr w:type="gramEnd"/>
      <w:r w:rsidRPr="005F59ED">
        <w:rPr>
          <w:rFonts w:eastAsiaTheme="minorEastAsia"/>
          <w:szCs w:val="24"/>
        </w:rPr>
        <w:t xml:space="preserve"> 1999, Page 272</w:t>
      </w:r>
    </w:p>
    <w:p w:rsidR="00264809" w:rsidRPr="005F59ED" w:rsidRDefault="00264809" w:rsidP="00264809">
      <w:pPr>
        <w:rPr>
          <w:rFonts w:eastAsiaTheme="minorEastAsia"/>
          <w:sz w:val="16"/>
          <w:szCs w:val="24"/>
        </w:rPr>
      </w:pPr>
      <w:r w:rsidRPr="005F59ED">
        <w:rPr>
          <w:rFonts w:eastAsiaTheme="minorEastAsia"/>
          <w:sz w:val="16"/>
          <w:szCs w:val="24"/>
        </w:rPr>
        <w:t>To conclude this chapter, while modernist and postmodernist debates continue, while we are still unsure as to what we can legitimately identify as a feminist ethical/political concern, while we still are unclear about the relationship between discourse and experience</w:t>
      </w:r>
      <w:r w:rsidRPr="005F59ED">
        <w:rPr>
          <w:rFonts w:eastAsiaTheme="minorEastAsia"/>
          <w:b/>
          <w:szCs w:val="24"/>
          <w:u w:val="single"/>
        </w:rPr>
        <w:t xml:space="preserve">, </w:t>
      </w:r>
      <w:r w:rsidRPr="005F59ED">
        <w:rPr>
          <w:rFonts w:eastAsiaTheme="minorEastAsia"/>
          <w:b/>
          <w:szCs w:val="24"/>
          <w:highlight w:val="cyan"/>
          <w:u w:val="single"/>
        </w:rPr>
        <w:t>it is</w:t>
      </w:r>
      <w:r w:rsidRPr="005F59ED">
        <w:rPr>
          <w:rFonts w:eastAsiaTheme="minorEastAsia"/>
          <w:b/>
          <w:szCs w:val="24"/>
          <w:u w:val="single"/>
        </w:rPr>
        <w:t xml:space="preserve"> particularly </w:t>
      </w:r>
      <w:r w:rsidRPr="005F59ED">
        <w:rPr>
          <w:rFonts w:eastAsiaTheme="minorEastAsia"/>
          <w:b/>
          <w:szCs w:val="24"/>
          <w:highlight w:val="cyan"/>
          <w:u w:val="single"/>
        </w:rPr>
        <w:t>important</w:t>
      </w:r>
      <w:r w:rsidRPr="005F59ED">
        <w:rPr>
          <w:rFonts w:eastAsiaTheme="minorEastAsia"/>
          <w:b/>
          <w:szCs w:val="24"/>
          <w:u w:val="single"/>
        </w:rPr>
        <w:t xml:space="preserve"> for feminists </w:t>
      </w:r>
      <w:r w:rsidRPr="005F59ED">
        <w:rPr>
          <w:rFonts w:eastAsiaTheme="minorEastAsia"/>
          <w:b/>
          <w:szCs w:val="24"/>
          <w:highlight w:val="cyan"/>
          <w:u w:val="single"/>
        </w:rPr>
        <w:t xml:space="preserve">that we proceed with analysis of both the material </w:t>
      </w:r>
      <w:r w:rsidRPr="005F59ED">
        <w:rPr>
          <w:rFonts w:eastAsiaTheme="minorEastAsia"/>
          <w:b/>
          <w:szCs w:val="24"/>
          <w:u w:val="single"/>
        </w:rPr>
        <w:t>(institutional and structural</w:t>
      </w:r>
      <w:r w:rsidRPr="005F59ED">
        <w:rPr>
          <w:rFonts w:eastAsiaTheme="minorEastAsia"/>
          <w:b/>
          <w:szCs w:val="24"/>
          <w:highlight w:val="cyan"/>
          <w:u w:val="single"/>
        </w:rPr>
        <w:t>) as well as the discursive</w:t>
      </w:r>
      <w:r w:rsidRPr="005F59ED">
        <w:rPr>
          <w:rFonts w:eastAsiaTheme="minorEastAsia"/>
          <w:b/>
          <w:szCs w:val="24"/>
          <w:u w:val="single"/>
        </w:rPr>
        <w:t xml:space="preserve">. </w:t>
      </w:r>
      <w:r w:rsidRPr="005F59ED">
        <w:rPr>
          <w:rFonts w:eastAsiaTheme="minorEastAsia"/>
          <w:sz w:val="16"/>
          <w:szCs w:val="24"/>
        </w:rPr>
        <w:t>This holds not only for feminists, but for all theorists oriented towards the goal of extending further moral inclusion in the present social sciences climate of epistemological uncertainty</w:t>
      </w:r>
      <w:r w:rsidRPr="005F59ED">
        <w:rPr>
          <w:rFonts w:eastAsiaTheme="minorEastAsia"/>
          <w:szCs w:val="24"/>
          <w:u w:val="single"/>
        </w:rPr>
        <w:t xml:space="preserve">. </w:t>
      </w:r>
      <w:r w:rsidRPr="005F59ED">
        <w:rPr>
          <w:rFonts w:eastAsiaTheme="minorEastAsia"/>
          <w:b/>
          <w:szCs w:val="24"/>
          <w:highlight w:val="cyan"/>
          <w:u w:val="single"/>
        </w:rPr>
        <w:t>Important ethical/political concerns hang in the balance. We cannot afford to wait for the meta-theoretical questions to be conclusively answered</w:t>
      </w:r>
      <w:r w:rsidRPr="005F59ED">
        <w:rPr>
          <w:rFonts w:eastAsiaTheme="minorEastAsia"/>
          <w:b/>
          <w:szCs w:val="24"/>
          <w:u w:val="single"/>
        </w:rPr>
        <w:t xml:space="preserve">. </w:t>
      </w:r>
      <w:r w:rsidRPr="005F59ED">
        <w:rPr>
          <w:rFonts w:eastAsiaTheme="minorEastAsia"/>
          <w:sz w:val="16"/>
          <w:szCs w:val="24"/>
        </w:rPr>
        <w:t>Those answers may be unavailable</w:t>
      </w:r>
      <w:r w:rsidRPr="005F59ED">
        <w:rPr>
          <w:rFonts w:eastAsiaTheme="minorEastAsia"/>
          <w:b/>
          <w:szCs w:val="24"/>
          <w:u w:val="single"/>
        </w:rPr>
        <w:t xml:space="preserve">. </w:t>
      </w:r>
      <w:r w:rsidRPr="005F59ED">
        <w:rPr>
          <w:rFonts w:eastAsiaTheme="minorEastAsia"/>
          <w:b/>
          <w:szCs w:val="24"/>
          <w:highlight w:val="cyan"/>
          <w:u w:val="single"/>
        </w:rPr>
        <w:t>Nor can we wait for a credible vision of an alternative institutional order to appear before an emancipatory agenda can be kicked into gear.</w:t>
      </w:r>
      <w:r w:rsidRPr="005F59ED">
        <w:rPr>
          <w:rFonts w:eastAsiaTheme="minorEastAsia"/>
          <w:b/>
          <w:szCs w:val="24"/>
          <w:u w:val="single"/>
        </w:rPr>
        <w:t xml:space="preserve"> Nor do we have before us a chicken and egg question of which comes first: sorting out the </w:t>
      </w:r>
      <w:proofErr w:type="spellStart"/>
      <w:r w:rsidRPr="005F59ED">
        <w:rPr>
          <w:rFonts w:eastAsiaTheme="minorEastAsia"/>
          <w:b/>
          <w:szCs w:val="24"/>
          <w:u w:val="single"/>
        </w:rPr>
        <w:t>metatheoretical</w:t>
      </w:r>
      <w:proofErr w:type="spellEnd"/>
      <w:r w:rsidRPr="005F59ED">
        <w:rPr>
          <w:rFonts w:eastAsiaTheme="minorEastAsia"/>
          <w:b/>
          <w:szCs w:val="24"/>
          <w:u w:val="single"/>
        </w:rPr>
        <w:t xml:space="preserve"> issues or working out which practices contribute to a credible institutional vision. </w:t>
      </w:r>
      <w:r w:rsidRPr="005F59ED">
        <w:rPr>
          <w:rFonts w:eastAsiaTheme="minorEastAsia"/>
          <w:b/>
          <w:szCs w:val="24"/>
          <w:highlight w:val="cyan"/>
          <w:u w:val="single"/>
        </w:rPr>
        <w:t>The two questions can and should be pursued together</w:t>
      </w:r>
      <w:r w:rsidRPr="005F59ED">
        <w:rPr>
          <w:rFonts w:eastAsiaTheme="minorEastAsia"/>
          <w:b/>
          <w:szCs w:val="24"/>
          <w:u w:val="single"/>
        </w:rPr>
        <w:t>, and can be via moral imagination. Imagination can help us think beyond discursive and material conditions which limit us, by pushing the boundaries of those limitations in thought and examining what yields.</w:t>
      </w:r>
      <w:r w:rsidRPr="005F59ED">
        <w:rPr>
          <w:rFonts w:eastAsiaTheme="minorEastAsia"/>
          <w:sz w:val="16"/>
          <w:szCs w:val="24"/>
        </w:rPr>
        <w:t xml:space="preserve"> In this respect, I believe international ethics as pragmatic critique can be a useful ally to feminist and normative theorists generally.</w:t>
      </w:r>
    </w:p>
    <w:p w:rsidR="00264809" w:rsidRPr="00264809" w:rsidRDefault="00264809" w:rsidP="00264809">
      <w:pPr>
        <w:rPr>
          <w:rFonts w:eastAsiaTheme="minorEastAsia"/>
          <w:sz w:val="16"/>
          <w:szCs w:val="24"/>
        </w:rPr>
      </w:pPr>
    </w:p>
    <w:p w:rsidR="00327BC2" w:rsidRDefault="00327BC2" w:rsidP="00327BC2">
      <w:pPr>
        <w:pStyle w:val="Heading1"/>
      </w:pPr>
      <w:r>
        <w:lastRenderedPageBreak/>
        <w:t>2AC</w:t>
      </w:r>
      <w:r w:rsidR="004300C2">
        <w:t xml:space="preserve"> K</w:t>
      </w:r>
    </w:p>
    <w:p w:rsidR="00CD0BF3" w:rsidRDefault="00CD0BF3" w:rsidP="00327BC2">
      <w:pPr>
        <w:pStyle w:val="Heading4"/>
      </w:pPr>
      <w:r>
        <w:t xml:space="preserve">Case outweighs and turns the k: our grid advantage is proof that tech is bad, and that the current system leads to a broken system, however if we do not fix the problem of the grid with new and better tech it will lead to meltdowns and chemical industry explosions.  </w:t>
      </w:r>
    </w:p>
    <w:p w:rsidR="00CD0BF3" w:rsidRDefault="00CD0BF3" w:rsidP="00CD0BF3">
      <w:pPr>
        <w:pStyle w:val="Heading4"/>
      </w:pPr>
      <w:r>
        <w:t xml:space="preserve">Alt can’t solve the navy advantage.  Individuals have no control over the navy or the waters that </w:t>
      </w:r>
      <w:proofErr w:type="spellStart"/>
      <w:r>
        <w:t>osw</w:t>
      </w:r>
      <w:proofErr w:type="spellEnd"/>
      <w:r>
        <w:t xml:space="preserve"> will be placed in.  Without it leads to </w:t>
      </w:r>
      <w:proofErr w:type="spellStart"/>
      <w:r>
        <w:t>gpw</w:t>
      </w:r>
      <w:proofErr w:type="spellEnd"/>
      <w:r>
        <w:t xml:space="preserve">, </w:t>
      </w:r>
      <w:proofErr w:type="spellStart"/>
      <w:r>
        <w:t>heg</w:t>
      </w:r>
      <w:proofErr w:type="spellEnd"/>
      <w:r>
        <w:t xml:space="preserve"> is batting 100%.  </w:t>
      </w:r>
    </w:p>
    <w:p w:rsidR="00CD0BF3" w:rsidRPr="00CD0BF3" w:rsidRDefault="00CD0BF3" w:rsidP="00CD0BF3">
      <w:pPr>
        <w:pStyle w:val="Heading4"/>
      </w:pPr>
      <w:r>
        <w:t xml:space="preserve">Also local institutions lead NIMBY backlash that prevents </w:t>
      </w:r>
      <w:proofErr w:type="spellStart"/>
      <w:r>
        <w:t>osw</w:t>
      </w:r>
      <w:proofErr w:type="spellEnd"/>
      <w:r>
        <w:t xml:space="preserve"> plants being built aka the cap wind debacle of the past 10 years.  </w:t>
      </w:r>
    </w:p>
    <w:p w:rsidR="00327BC2" w:rsidRPr="00F91797" w:rsidRDefault="00327BC2" w:rsidP="00327BC2">
      <w:pPr>
        <w:pStyle w:val="Heading4"/>
      </w:pPr>
      <w:r w:rsidRPr="00F91797">
        <w:t>Alt is just wishful thinking: Heidegger never atta</w:t>
      </w:r>
      <w:r>
        <w:t xml:space="preserve">ined a solution to </w:t>
      </w:r>
      <w:proofErr w:type="spellStart"/>
      <w:r>
        <w:t>technoscience</w:t>
      </w:r>
      <w:proofErr w:type="spellEnd"/>
      <w:r w:rsidRPr="00F91797">
        <w:t>.</w:t>
      </w:r>
    </w:p>
    <w:p w:rsidR="00327BC2" w:rsidRPr="00544ABA" w:rsidRDefault="00327BC2" w:rsidP="00327BC2">
      <w:pPr>
        <w:rPr>
          <w:rStyle w:val="StyleStyleBold12pt"/>
        </w:rPr>
      </w:pPr>
      <w:proofErr w:type="spellStart"/>
      <w:r w:rsidRPr="00544ABA">
        <w:rPr>
          <w:rStyle w:val="StyleStyleBold12pt"/>
        </w:rPr>
        <w:t>Sikka</w:t>
      </w:r>
      <w:proofErr w:type="spellEnd"/>
      <w:r w:rsidRPr="00544ABA">
        <w:rPr>
          <w:rStyle w:val="StyleStyleBold12pt"/>
        </w:rPr>
        <w:t xml:space="preserve"> 11</w:t>
      </w:r>
    </w:p>
    <w:p w:rsidR="00327BC2" w:rsidRDefault="00327BC2" w:rsidP="00327BC2">
      <w:r>
        <w:t xml:space="preserve">(Tina, Review of Communication, “Technology, Communication, and Society: From Heidegger and </w:t>
      </w:r>
      <w:proofErr w:type="spellStart"/>
      <w:r>
        <w:t>Habermas</w:t>
      </w:r>
      <w:proofErr w:type="spellEnd"/>
      <w:r>
        <w:t xml:space="preserve"> to </w:t>
      </w:r>
      <w:proofErr w:type="spellStart"/>
      <w:r>
        <w:t>Feenberg</w:t>
      </w:r>
      <w:proofErr w:type="spellEnd"/>
      <w:r>
        <w:t xml:space="preserve">,” </w:t>
      </w:r>
      <w:proofErr w:type="spellStart"/>
      <w:r>
        <w:t>Vol</w:t>
      </w:r>
      <w:proofErr w:type="spellEnd"/>
      <w:r>
        <w:t xml:space="preserve"> 11 issue 2, 2011, Taylor and Francis, accessed via UW Libraries//</w:t>
      </w:r>
      <w:proofErr w:type="spellStart"/>
      <w:r>
        <w:t>wyo</w:t>
      </w:r>
      <w:proofErr w:type="spellEnd"/>
      <w:r>
        <w:t xml:space="preserve">-mm) </w:t>
      </w:r>
    </w:p>
    <w:p w:rsidR="00327BC2" w:rsidRPr="00E908FC" w:rsidRDefault="00327BC2" w:rsidP="00327BC2">
      <w:pPr>
        <w:rPr>
          <w:sz w:val="16"/>
        </w:rPr>
      </w:pPr>
      <w:r w:rsidRPr="00E908FC">
        <w:rPr>
          <w:sz w:val="16"/>
        </w:rPr>
        <w:t xml:space="preserve">That Heidegger was unable to resolve the difficulties satisfactorily may have deep roots in the phenomenon of modernity, an epoch that liquidates the intellectual resources that earlier times employed to think about the nature of value and meaning, such as the concept of essence, while simultaneously bringing value and meaning as such into focus as a problem for thought. Heidegger's unique contribution was to address that problem in </w:t>
      </w:r>
      <w:proofErr w:type="gramStart"/>
      <w:r w:rsidRPr="00E908FC">
        <w:rPr>
          <w:sz w:val="16"/>
        </w:rPr>
        <w:t>an ontology</w:t>
      </w:r>
      <w:proofErr w:type="gramEnd"/>
      <w:r w:rsidRPr="00E908FC">
        <w:rPr>
          <w:sz w:val="16"/>
        </w:rPr>
        <w:t xml:space="preserve"> rather than through ontic categories such as culture. 58 </w:t>
      </w:r>
      <w:r w:rsidRPr="00F20B17">
        <w:rPr>
          <w:rStyle w:val="StyleBoldUnderline"/>
          <w:highlight w:val="green"/>
        </w:rPr>
        <w:t xml:space="preserve">In his thought </w:t>
      </w:r>
      <w:proofErr w:type="spellStart"/>
      <w:r w:rsidRPr="00F20B17">
        <w:rPr>
          <w:rStyle w:val="StyleBoldUnderline"/>
          <w:highlight w:val="green"/>
        </w:rPr>
        <w:t>technoscience</w:t>
      </w:r>
      <w:proofErr w:type="spellEnd"/>
      <w:r w:rsidRPr="00F20B17">
        <w:rPr>
          <w:rStyle w:val="StyleBoldUnderline"/>
          <w:highlight w:val="green"/>
        </w:rPr>
        <w:t xml:space="preserve"> as a </w:t>
      </w:r>
      <w:r w:rsidRPr="00097040">
        <w:rPr>
          <w:rStyle w:val="StyleBoldUnderline"/>
        </w:rPr>
        <w:t xml:space="preserve">universal </w:t>
      </w:r>
      <w:r w:rsidRPr="00F20B17">
        <w:rPr>
          <w:rStyle w:val="StyleBoldUnderline"/>
          <w:highlight w:val="green"/>
        </w:rPr>
        <w:t xml:space="preserve">framework for validity </w:t>
      </w:r>
      <w:r w:rsidRPr="00097040">
        <w:rPr>
          <w:rStyle w:val="StyleBoldUnderline"/>
        </w:rPr>
        <w:t xml:space="preserve">both </w:t>
      </w:r>
      <w:r w:rsidRPr="00F20B17">
        <w:rPr>
          <w:rStyle w:val="StyleBoldUnderline"/>
          <w:highlight w:val="green"/>
        </w:rPr>
        <w:t xml:space="preserve">obliterates philosophy as outmoded </w:t>
      </w:r>
      <w:r w:rsidRPr="00E908FC">
        <w:rPr>
          <w:rStyle w:val="StyleBoldUnderline"/>
          <w:highlight w:val="green"/>
        </w:rPr>
        <w:t>and provokes philosophy to a</w:t>
      </w:r>
      <w:r w:rsidRPr="00E908FC">
        <w:rPr>
          <w:sz w:val="16"/>
          <w:highlight w:val="green"/>
        </w:rPr>
        <w:t xml:space="preserve"> </w:t>
      </w:r>
      <w:r w:rsidRPr="00E908FC">
        <w:rPr>
          <w:sz w:val="16"/>
        </w:rPr>
        <w:t xml:space="preserve">new and more </w:t>
      </w:r>
      <w:r w:rsidRPr="00E908FC">
        <w:rPr>
          <w:rStyle w:val="StyleBoldUnderline"/>
          <w:highlight w:val="green"/>
        </w:rPr>
        <w:t>radical conception of itself</w:t>
      </w:r>
      <w:r w:rsidRPr="00E908FC">
        <w:rPr>
          <w:sz w:val="16"/>
          <w:highlight w:val="green"/>
        </w:rPr>
        <w:t xml:space="preserve"> </w:t>
      </w:r>
      <w:r w:rsidRPr="00E908FC">
        <w:rPr>
          <w:sz w:val="16"/>
        </w:rPr>
        <w:t xml:space="preserve">and of being. </w:t>
      </w:r>
      <w:r w:rsidRPr="00F20B17">
        <w:rPr>
          <w:rStyle w:val="StyleBoldUnderline"/>
          <w:highlight w:val="green"/>
        </w:rPr>
        <w:t>Heidegger struggled</w:t>
      </w:r>
      <w:r w:rsidRPr="00E908FC">
        <w:rPr>
          <w:sz w:val="16"/>
          <w:highlight w:val="green"/>
        </w:rPr>
        <w:t xml:space="preserve"> </w:t>
      </w:r>
      <w:r w:rsidRPr="00E908FC">
        <w:rPr>
          <w:sz w:val="16"/>
        </w:rPr>
        <w:t xml:space="preserve">with this dilemma </w:t>
      </w:r>
      <w:r w:rsidRPr="00097040">
        <w:rPr>
          <w:rStyle w:val="StyleBoldUnderline"/>
        </w:rPr>
        <w:t>throughout his</w:t>
      </w:r>
      <w:r w:rsidRPr="00E908FC">
        <w:rPr>
          <w:sz w:val="16"/>
        </w:rPr>
        <w:t xml:space="preserve"> long career </w:t>
      </w:r>
      <w:r w:rsidRPr="00F20B17">
        <w:rPr>
          <w:rStyle w:val="StyleBoldUnderline"/>
          <w:highlight w:val="green"/>
        </w:rPr>
        <w:t>without achieving a final resolution</w:t>
      </w:r>
      <w:r w:rsidRPr="00E908FC">
        <w:rPr>
          <w:sz w:val="16"/>
          <w:highlight w:val="yellow"/>
        </w:rPr>
        <w:t>.</w:t>
      </w:r>
      <w:r w:rsidRPr="00E908FC">
        <w:rPr>
          <w:sz w:val="16"/>
        </w:rPr>
        <w:t xml:space="preserve"> As a result, </w:t>
      </w:r>
      <w:r w:rsidRPr="00F20B17">
        <w:rPr>
          <w:rStyle w:val="StyleBoldUnderline"/>
          <w:highlight w:val="green"/>
        </w:rPr>
        <w:t xml:space="preserve">Heidegger appears to describe </w:t>
      </w:r>
      <w:proofErr w:type="spellStart"/>
      <w:r w:rsidRPr="00F20B17">
        <w:rPr>
          <w:rStyle w:val="StyleBoldUnderline"/>
          <w:highlight w:val="green"/>
        </w:rPr>
        <w:t>enframing</w:t>
      </w:r>
      <w:proofErr w:type="spellEnd"/>
      <w:r w:rsidRPr="00F20B17">
        <w:rPr>
          <w:rStyle w:val="StyleBoldUnderline"/>
          <w:highlight w:val="green"/>
        </w:rPr>
        <w:t xml:space="preserve"> as an incurable disease </w:t>
      </w:r>
      <w:r w:rsidRPr="00097040">
        <w:rPr>
          <w:rStyle w:val="StyleBoldUnderline"/>
        </w:rPr>
        <w:t xml:space="preserve">with a cure. </w:t>
      </w:r>
      <w:r w:rsidRPr="00F20B17">
        <w:rPr>
          <w:rStyle w:val="StyleBoldUnderline"/>
          <w:highlight w:val="yellow"/>
        </w:rPr>
        <w:t>Meditative thinking</w:t>
      </w:r>
      <w:r w:rsidRPr="00097040">
        <w:rPr>
          <w:rStyle w:val="StyleBoldUnderline"/>
        </w:rPr>
        <w:t xml:space="preserve">, </w:t>
      </w:r>
      <w:r w:rsidRPr="00F20B17">
        <w:rPr>
          <w:rStyle w:val="StyleBoldUnderline"/>
          <w:highlight w:val="yellow"/>
        </w:rPr>
        <w:t>marginal practices</w:t>
      </w:r>
      <w:r w:rsidRPr="00097040">
        <w:rPr>
          <w:rStyle w:val="StyleBoldUnderline"/>
        </w:rPr>
        <w:t xml:space="preserve">, education, </w:t>
      </w:r>
      <w:r w:rsidRPr="00F20B17">
        <w:rPr>
          <w:rStyle w:val="StyleBoldUnderline"/>
          <w:highlight w:val="yellow"/>
        </w:rPr>
        <w:t>become philosophical analogues to prayer for a cure that is no ordinary cure but a kind of divine intervention</w:t>
      </w:r>
      <w:r w:rsidRPr="00E908FC">
        <w:rPr>
          <w:sz w:val="16"/>
        </w:rPr>
        <w:t>.</w:t>
      </w:r>
    </w:p>
    <w:p w:rsidR="00327BC2" w:rsidRPr="00D22DB5" w:rsidRDefault="00327BC2" w:rsidP="00327BC2">
      <w:pPr>
        <w:pStyle w:val="Heading4"/>
      </w:pPr>
      <w:r w:rsidRPr="00D22DB5">
        <w:t>No link we are not the type of technology that Heidegger is critiquing</w:t>
      </w:r>
    </w:p>
    <w:p w:rsidR="00327BC2" w:rsidRPr="0005469D" w:rsidRDefault="00327BC2" w:rsidP="00327BC2">
      <w:pPr>
        <w:rPr>
          <w:rStyle w:val="StyleStyleBold12pt"/>
        </w:rPr>
      </w:pPr>
      <w:r w:rsidRPr="0005469D">
        <w:rPr>
          <w:rStyle w:val="StyleStyleBold12pt"/>
        </w:rPr>
        <w:t>Cohen, 10</w:t>
      </w:r>
    </w:p>
    <w:p w:rsidR="00327BC2" w:rsidRPr="0005469D" w:rsidRDefault="00327BC2" w:rsidP="00327BC2">
      <w:r w:rsidRPr="0005469D">
        <w:t>Dustin Cohen 2010 March 10 Some Notes on Heidegger’s Question Concerning Technology (</w:t>
      </w:r>
      <w:proofErr w:type="spellStart"/>
      <w:r w:rsidRPr="0005469D">
        <w:t>Enframing</w:t>
      </w:r>
      <w:proofErr w:type="spellEnd"/>
      <w:r w:rsidRPr="0005469D">
        <w:t>, Standing Reserve and Virtual Technologies) http://cybject.wordpress.com/2010/03/11/some-notes-on-heidegger%E2%80%99s-question-concerning-technology-enframing-standing-reserve-and-virtual-technologies/</w:t>
      </w:r>
    </w:p>
    <w:p w:rsidR="00327BC2" w:rsidRDefault="00327BC2" w:rsidP="00327BC2">
      <w:pPr>
        <w:rPr>
          <w:sz w:val="16"/>
        </w:rPr>
      </w:pPr>
      <w:r w:rsidRPr="0093608E">
        <w:rPr>
          <w:sz w:val="16"/>
        </w:rPr>
        <w:t xml:space="preserve">Martin Heidegger was concerned about the status of the human amidst modern technology. Tied to the changing status of the human is his assertion (and a major theme of </w:t>
      </w:r>
      <w:proofErr w:type="spellStart"/>
      <w:r w:rsidRPr="0093608E">
        <w:rPr>
          <w:sz w:val="16"/>
        </w:rPr>
        <w:t>Cybject</w:t>
      </w:r>
      <w:proofErr w:type="spellEnd"/>
      <w:r w:rsidRPr="0093608E">
        <w:rPr>
          <w:sz w:val="16"/>
        </w:rPr>
        <w:t>) that modern technology displaces the “</w:t>
      </w:r>
      <w:proofErr w:type="spellStart"/>
      <w:r w:rsidRPr="0093608E">
        <w:rPr>
          <w:sz w:val="16"/>
        </w:rPr>
        <w:t>wordliness</w:t>
      </w:r>
      <w:proofErr w:type="spellEnd"/>
      <w:r w:rsidRPr="0093608E">
        <w:rPr>
          <w:sz w:val="16"/>
        </w:rPr>
        <w:t>” of the world and puts a human-world in its place.¶ Heidegger uses the term “</w:t>
      </w:r>
      <w:proofErr w:type="spellStart"/>
      <w:r w:rsidRPr="0093608E">
        <w:rPr>
          <w:sz w:val="16"/>
        </w:rPr>
        <w:t>enframing</w:t>
      </w:r>
      <w:proofErr w:type="spellEnd"/>
      <w:r w:rsidRPr="0093608E">
        <w:rPr>
          <w:sz w:val="16"/>
        </w:rPr>
        <w:t xml:space="preserve">” to explain the way humans, as users of modern technology, have come to relate to (and literally “frame”) the world. </w:t>
      </w:r>
      <w:r w:rsidRPr="00D22DB5">
        <w:rPr>
          <w:rStyle w:val="StyleBoldUnderline"/>
          <w:highlight w:val="cyan"/>
        </w:rPr>
        <w:t>To demonstrate the characteristics of this modern technological “</w:t>
      </w:r>
      <w:proofErr w:type="spellStart"/>
      <w:r w:rsidRPr="00D22DB5">
        <w:rPr>
          <w:rStyle w:val="StyleBoldUnderline"/>
          <w:highlight w:val="cyan"/>
        </w:rPr>
        <w:t>enframing</w:t>
      </w:r>
      <w:proofErr w:type="spellEnd"/>
      <w:r w:rsidRPr="00D22DB5">
        <w:rPr>
          <w:rStyle w:val="StyleBoldUnderline"/>
          <w:highlight w:val="cyan"/>
        </w:rPr>
        <w:t xml:space="preserve">” </w:t>
      </w:r>
      <w:r w:rsidRPr="0093608E">
        <w:rPr>
          <w:sz w:val="16"/>
        </w:rPr>
        <w:t xml:space="preserve">of the world </w:t>
      </w:r>
      <w:r w:rsidRPr="00D22DB5">
        <w:rPr>
          <w:rStyle w:val="StyleBoldUnderline"/>
          <w:highlight w:val="cyan"/>
        </w:rPr>
        <w:t>he contrasts a windmill with a modern hydroelectric power plant</w:t>
      </w:r>
      <w:r w:rsidRPr="0093608E">
        <w:rPr>
          <w:sz w:val="16"/>
        </w:rPr>
        <w:t xml:space="preserve">. </w:t>
      </w:r>
      <w:r w:rsidRPr="0093608E">
        <w:rPr>
          <w:rStyle w:val="StyleBoldUnderline"/>
        </w:rPr>
        <w:t>In describing how the windmill differs</w:t>
      </w:r>
      <w:r w:rsidRPr="0093608E">
        <w:rPr>
          <w:sz w:val="16"/>
        </w:rPr>
        <w:t xml:space="preserve"> </w:t>
      </w:r>
      <w:r w:rsidRPr="0093608E">
        <w:rPr>
          <w:rStyle w:val="StyleBoldUnderline"/>
        </w:rPr>
        <w:t>from the</w:t>
      </w:r>
      <w:r w:rsidRPr="0093608E">
        <w:rPr>
          <w:sz w:val="16"/>
        </w:rPr>
        <w:t xml:space="preserve"> </w:t>
      </w:r>
      <w:r w:rsidRPr="0093608E">
        <w:rPr>
          <w:rStyle w:val="StyleBoldUnderline"/>
        </w:rPr>
        <w:t>type of</w:t>
      </w:r>
      <w:r w:rsidRPr="0093608E">
        <w:rPr>
          <w:sz w:val="16"/>
        </w:rPr>
        <w:t xml:space="preserve"> “revealing” that </w:t>
      </w:r>
      <w:r w:rsidRPr="0093608E">
        <w:rPr>
          <w:rStyle w:val="StyleBoldUnderline"/>
        </w:rPr>
        <w:t>characterizes modern technology</w:t>
      </w:r>
      <w:r w:rsidRPr="0093608E">
        <w:rPr>
          <w:sz w:val="16"/>
        </w:rPr>
        <w:t xml:space="preserve">, </w:t>
      </w:r>
      <w:r w:rsidRPr="0093608E">
        <w:rPr>
          <w:rStyle w:val="StyleBoldUnderline"/>
        </w:rPr>
        <w:t xml:space="preserve">he explains </w:t>
      </w:r>
      <w:r w:rsidRPr="0093608E">
        <w:rPr>
          <w:sz w:val="16"/>
        </w:rPr>
        <w:t>that the “</w:t>
      </w:r>
      <w:r w:rsidRPr="005A401F">
        <w:rPr>
          <w:rStyle w:val="StyleBoldUnderline"/>
          <w:highlight w:val="cyan"/>
        </w:rPr>
        <w:t>old windmill’s…sails do indeed turn in the wind</w:t>
      </w:r>
      <w:r w:rsidRPr="0093608E">
        <w:rPr>
          <w:sz w:val="16"/>
        </w:rPr>
        <w:t>; [but are] … left entirely to the wind’s blowing. …</w:t>
      </w:r>
      <w:r w:rsidRPr="005A401F">
        <w:rPr>
          <w:rStyle w:val="StyleBoldUnderline"/>
          <w:highlight w:val="cyan"/>
        </w:rPr>
        <w:t>the windmill does not unlock energy from the air currents in order to store it”</w:t>
      </w:r>
      <w:r w:rsidRPr="0093608E">
        <w:rPr>
          <w:sz w:val="16"/>
        </w:rPr>
        <w:t xml:space="preserve">.¶ </w:t>
      </w:r>
      <w:proofErr w:type="gramStart"/>
      <w:r w:rsidRPr="0093608E">
        <w:rPr>
          <w:sz w:val="16"/>
        </w:rPr>
        <w:t>In</w:t>
      </w:r>
      <w:proofErr w:type="gramEnd"/>
      <w:r w:rsidRPr="0093608E">
        <w:rPr>
          <w:sz w:val="16"/>
        </w:rPr>
        <w:t xml:space="preserve"> describing how </w:t>
      </w:r>
      <w:r w:rsidRPr="0093608E">
        <w:rPr>
          <w:rStyle w:val="StyleBoldUnderline"/>
        </w:rPr>
        <w:t>the windmill differs from the type of revealing that characterizes modern technology</w:t>
      </w:r>
      <w:r w:rsidRPr="0093608E">
        <w:rPr>
          <w:sz w:val="16"/>
        </w:rPr>
        <w:t xml:space="preserve">, Heidegger explains: “But [do the </w:t>
      </w:r>
      <w:proofErr w:type="spellStart"/>
      <w:r w:rsidRPr="0093608E">
        <w:rPr>
          <w:sz w:val="16"/>
        </w:rPr>
        <w:t>the</w:t>
      </w:r>
      <w:proofErr w:type="spellEnd"/>
      <w:r w:rsidRPr="0093608E">
        <w:rPr>
          <w:sz w:val="16"/>
        </w:rPr>
        <w:t xml:space="preserve"> properties of contemporary technologies] not hold true for the old windmill as well? No. </w:t>
      </w:r>
      <w:r w:rsidRPr="00327BC2">
        <w:rPr>
          <w:rStyle w:val="StyleBoldUnderline"/>
        </w:rPr>
        <w:t>Its sails do indeed turn in the wind; they are left entirely to the wind’s blowing.</w:t>
      </w:r>
      <w:r w:rsidRPr="0093608E">
        <w:rPr>
          <w:rStyle w:val="StyleBoldUnderline"/>
        </w:rPr>
        <w:t xml:space="preserve"> But the windmill does not unlock energy from the air currents in order to store it.”</w:t>
      </w:r>
      <w:r w:rsidRPr="0093608E">
        <w:rPr>
          <w:sz w:val="16"/>
        </w:rPr>
        <w:t xml:space="preserve"> With </w:t>
      </w:r>
      <w:r w:rsidRPr="005A401F">
        <w:rPr>
          <w:rStyle w:val="StyleBoldUnderline"/>
          <w:highlight w:val="cyan"/>
        </w:rPr>
        <w:t>the windmill</w:t>
      </w:r>
      <w:r w:rsidRPr="0093608E">
        <w:rPr>
          <w:sz w:val="16"/>
        </w:rPr>
        <w:t xml:space="preserve">, the wind </w:t>
      </w:r>
      <w:r w:rsidRPr="005A401F">
        <w:rPr>
          <w:rStyle w:val="StyleBoldUnderline"/>
          <w:highlight w:val="cyan"/>
        </w:rPr>
        <w:t xml:space="preserve">turns the </w:t>
      </w:r>
      <w:proofErr w:type="gramStart"/>
      <w:r w:rsidRPr="005A401F">
        <w:rPr>
          <w:rStyle w:val="StyleBoldUnderline"/>
          <w:highlight w:val="cyan"/>
        </w:rPr>
        <w:t>turbines,</w:t>
      </w:r>
      <w:proofErr w:type="gramEnd"/>
      <w:r w:rsidRPr="005A401F">
        <w:rPr>
          <w:rStyle w:val="StyleBoldUnderline"/>
          <w:highlight w:val="cyan"/>
        </w:rPr>
        <w:t xml:space="preserve"> the wind-energy instantaneously powers the turbines. At no point </w:t>
      </w:r>
      <w:r w:rsidRPr="005A401F">
        <w:rPr>
          <w:rStyle w:val="StyleBoldUnderline"/>
          <w:highlight w:val="cyan"/>
        </w:rPr>
        <w:lastRenderedPageBreak/>
        <w:t xml:space="preserve">is the wind’s energy manipulated or stored up as a different kind of energy. The windmill only </w:t>
      </w:r>
      <w:proofErr w:type="gramStart"/>
      <w:r w:rsidRPr="005A401F">
        <w:rPr>
          <w:rStyle w:val="StyleBoldUnderline"/>
          <w:highlight w:val="cyan"/>
        </w:rPr>
        <w:t>transfers</w:t>
      </w:r>
      <w:proofErr w:type="gramEnd"/>
      <w:r w:rsidRPr="005A401F">
        <w:rPr>
          <w:rStyle w:val="StyleBoldUnderline"/>
          <w:highlight w:val="cyan"/>
        </w:rPr>
        <w:t xml:space="preserve"> motion</w:t>
      </w:r>
      <w:r w:rsidRPr="0093608E">
        <w:rPr>
          <w:rStyle w:val="StyleBoldUnderline"/>
        </w:rPr>
        <w:t>, it “reveals” wind energy</w:t>
      </w:r>
      <w:r w:rsidRPr="0093608E">
        <w:rPr>
          <w:sz w:val="16"/>
        </w:rPr>
        <w:t>, but does not commandeer nature’s energy or store it for future use (</w:t>
      </w:r>
      <w:proofErr w:type="spellStart"/>
      <w:r w:rsidRPr="0093608E">
        <w:rPr>
          <w:sz w:val="16"/>
        </w:rPr>
        <w:t>Mitcham</w:t>
      </w:r>
      <w:proofErr w:type="spellEnd"/>
      <w:r w:rsidRPr="0093608E">
        <w:rPr>
          <w:sz w:val="16"/>
        </w:rPr>
        <w:t>).</w:t>
      </w:r>
    </w:p>
    <w:p w:rsidR="00327BC2" w:rsidRPr="00423F71" w:rsidRDefault="00327BC2" w:rsidP="00327BC2">
      <w:pPr>
        <w:pStyle w:val="Heading4"/>
      </w:pPr>
      <w:r w:rsidRPr="00423F71">
        <w:t xml:space="preserve">Double bind: Heidegger simultaneously rejects technology while embracing the conveniences, this means either the perm would solve, or their alt should be rejected. </w:t>
      </w:r>
    </w:p>
    <w:p w:rsidR="00327BC2" w:rsidRPr="00E908FC" w:rsidRDefault="00327BC2" w:rsidP="00327BC2">
      <w:r w:rsidRPr="00E908FC">
        <w:t>Waddington 05</w:t>
      </w:r>
    </w:p>
    <w:p w:rsidR="00327BC2" w:rsidRPr="00423F71" w:rsidRDefault="00327BC2" w:rsidP="00327BC2">
      <w:pPr>
        <w:rPr>
          <w:sz w:val="16"/>
        </w:rPr>
      </w:pPr>
      <w:r w:rsidRPr="00423F71">
        <w:rPr>
          <w:sz w:val="16"/>
        </w:rPr>
        <w:t>(David I., Stanford University, Educational Philosophy and Theory, “A Field Guide to Heidegger: Understanding ‘The Question Concerning Technology’,” July 26, 2005, Wiley Online Library//</w:t>
      </w:r>
      <w:proofErr w:type="spellStart"/>
      <w:r w:rsidRPr="00423F71">
        <w:rPr>
          <w:sz w:val="16"/>
        </w:rPr>
        <w:t>wyo</w:t>
      </w:r>
      <w:proofErr w:type="spellEnd"/>
      <w:r w:rsidRPr="00423F71">
        <w:rPr>
          <w:sz w:val="16"/>
        </w:rPr>
        <w:t>-mm)</w:t>
      </w:r>
    </w:p>
    <w:p w:rsidR="00327BC2" w:rsidRPr="00423F71" w:rsidRDefault="00327BC2" w:rsidP="00327BC2">
      <w:pPr>
        <w:rPr>
          <w:sz w:val="16"/>
        </w:rPr>
      </w:pPr>
      <w:r w:rsidRPr="00F17012">
        <w:rPr>
          <w:rStyle w:val="StyleBoldUnderline"/>
          <w:highlight w:val="cyan"/>
        </w:rPr>
        <w:t>Another</w:t>
      </w:r>
      <w:r w:rsidRPr="000970CE">
        <w:rPr>
          <w:rStyle w:val="StyleBoldUnderline"/>
        </w:rPr>
        <w:t xml:space="preserve"> significant </w:t>
      </w:r>
      <w:r w:rsidRPr="00F17012">
        <w:rPr>
          <w:rStyle w:val="StyleBoldUnderline"/>
          <w:highlight w:val="cyan"/>
        </w:rPr>
        <w:t>failing of Heidegger's philosophy of technology is that the benefits of technology are not acknowledged</w:t>
      </w:r>
      <w:r w:rsidRPr="00F17012">
        <w:rPr>
          <w:sz w:val="16"/>
          <w:highlight w:val="cyan"/>
        </w:rPr>
        <w:t xml:space="preserve">. </w:t>
      </w:r>
      <w:r w:rsidRPr="00423F71">
        <w:rPr>
          <w:sz w:val="16"/>
        </w:rPr>
        <w:t xml:space="preserve">The hydroelectric dam across the Rhine does improve people's lives, and, as </w:t>
      </w:r>
      <w:proofErr w:type="spellStart"/>
      <w:r w:rsidRPr="00423F71">
        <w:rPr>
          <w:sz w:val="16"/>
        </w:rPr>
        <w:t>Rorty</w:t>
      </w:r>
      <w:proofErr w:type="spellEnd"/>
      <w:r w:rsidRPr="00423F71">
        <w:rPr>
          <w:sz w:val="16"/>
        </w:rPr>
        <w:t xml:space="preserve"> (1977, p. 302) points out, the spread of modern technology across the planet has prevented many people from dying of starvation. Yet, </w:t>
      </w:r>
      <w:r w:rsidRPr="000970CE">
        <w:rPr>
          <w:rStyle w:val="StyleBoldUnderline"/>
        </w:rPr>
        <w:t xml:space="preserve">despite the fact that Heidegger never acknowledges the benefits of technology, </w:t>
      </w:r>
      <w:r w:rsidRPr="00F17012">
        <w:rPr>
          <w:rStyle w:val="StyleBoldUnderline"/>
          <w:highlight w:val="cyan"/>
        </w:rPr>
        <w:t xml:space="preserve">he does not urge giving it up: We can say ‘yes’ to the unavoidable use of technological objects, and we can at the same time say ‘no,’ insofar as we do not permit them to claim us exclusively </w:t>
      </w:r>
      <w:r w:rsidRPr="000970CE">
        <w:rPr>
          <w:rStyle w:val="StyleBoldUnderline"/>
        </w:rPr>
        <w:t xml:space="preserve">and thus to warp, confuse, </w:t>
      </w:r>
      <w:r w:rsidRPr="00F17012">
        <w:rPr>
          <w:rStyle w:val="StyleBoldUnderline"/>
          <w:highlight w:val="cyan"/>
        </w:rPr>
        <w:t>and finally lay waste to our essence</w:t>
      </w:r>
      <w:r w:rsidRPr="00423F71">
        <w:rPr>
          <w:sz w:val="16"/>
        </w:rPr>
        <w:t xml:space="preserve">. (1966, p. 54) </w:t>
      </w:r>
      <w:r w:rsidRPr="00F17012">
        <w:rPr>
          <w:rStyle w:val="StyleBoldUnderline"/>
          <w:highlight w:val="cyan"/>
        </w:rPr>
        <w:t>This smacks of having one's cake and eating it too</w:t>
      </w:r>
      <w:r w:rsidRPr="00AF58FF">
        <w:rPr>
          <w:rStyle w:val="StyleBoldUnderline"/>
        </w:rPr>
        <w:t>. U</w:t>
      </w:r>
      <w:r w:rsidRPr="000970CE">
        <w:rPr>
          <w:rStyle w:val="StyleBoldUnderline"/>
        </w:rPr>
        <w:t>nder Heidegger's conception, we conveniently say ‘yes’ to the modern technologies that make our lives so comfortable, while somehow apparently saying ‘no’ to them as well.</w:t>
      </w:r>
    </w:p>
    <w:p w:rsidR="00327BC2" w:rsidRPr="00EE3CA9" w:rsidRDefault="00327BC2" w:rsidP="00327BC2">
      <w:pPr>
        <w:keepNext/>
        <w:keepLines/>
        <w:spacing w:before="200"/>
        <w:outlineLvl w:val="3"/>
        <w:rPr>
          <w:rFonts w:eastAsiaTheme="majorEastAsia" w:cstheme="majorBidi"/>
          <w:b/>
          <w:bCs/>
          <w:iCs/>
          <w:sz w:val="26"/>
        </w:rPr>
      </w:pPr>
      <w:proofErr w:type="spellStart"/>
      <w:r w:rsidRPr="00EE3CA9">
        <w:rPr>
          <w:rFonts w:eastAsiaTheme="majorEastAsia" w:cstheme="majorBidi"/>
          <w:b/>
          <w:bCs/>
          <w:iCs/>
          <w:sz w:val="26"/>
        </w:rPr>
        <w:t>Aff</w:t>
      </w:r>
      <w:proofErr w:type="spellEnd"/>
      <w:r w:rsidRPr="00EE3CA9">
        <w:rPr>
          <w:rFonts w:eastAsiaTheme="majorEastAsia" w:cstheme="majorBidi"/>
          <w:b/>
          <w:bCs/>
          <w:iCs/>
          <w:sz w:val="26"/>
        </w:rPr>
        <w:t xml:space="preserve"> is a better approach to protecting the environment – alt can’t overwhelm the psychological drive to consume</w:t>
      </w:r>
    </w:p>
    <w:p w:rsidR="00327BC2" w:rsidRPr="00EE3CA9" w:rsidRDefault="00327BC2" w:rsidP="00327BC2">
      <w:pPr>
        <w:rPr>
          <w:rFonts w:cs="Calibri"/>
          <w:sz w:val="20"/>
        </w:rPr>
      </w:pPr>
      <w:proofErr w:type="spellStart"/>
      <w:proofErr w:type="gramStart"/>
      <w:r w:rsidRPr="00EE3CA9">
        <w:rPr>
          <w:rFonts w:cs="Calibri"/>
          <w:b/>
          <w:bCs/>
          <w:sz w:val="26"/>
        </w:rPr>
        <w:t>Rachlinski</w:t>
      </w:r>
      <w:proofErr w:type="spellEnd"/>
      <w:r w:rsidRPr="00EE3CA9">
        <w:rPr>
          <w:rFonts w:cs="Calibri"/>
          <w:b/>
          <w:bCs/>
          <w:sz w:val="26"/>
        </w:rPr>
        <w:t xml:space="preserve"> 2k </w:t>
      </w:r>
      <w:r w:rsidRPr="00EE3CA9">
        <w:rPr>
          <w:rFonts w:cs="Calibri"/>
          <w:sz w:val="20"/>
        </w:rPr>
        <w:t>-- Associate Professor of Law, Cornell Law School.</w:t>
      </w:r>
      <w:proofErr w:type="gramEnd"/>
      <w:r w:rsidRPr="00EE3CA9">
        <w:rPr>
          <w:rFonts w:cs="Calibri"/>
          <w:sz w:val="20"/>
        </w:rPr>
        <w:t xml:space="preserve"> (Jeffrey, THE PSYCHOLOGY OF GLOBAL CLIMATE CHANGE, 2000 U. Ill. L. Rev. 299)</w:t>
      </w:r>
    </w:p>
    <w:p w:rsidR="00327BC2" w:rsidRPr="00EE3CA9" w:rsidRDefault="00327BC2" w:rsidP="00327BC2">
      <w:pPr>
        <w:ind w:right="288"/>
        <w:rPr>
          <w:rFonts w:cs="Calibri"/>
          <w:sz w:val="12"/>
        </w:rPr>
      </w:pPr>
      <w:r w:rsidRPr="00EE3CA9">
        <w:rPr>
          <w:rFonts w:cs="Calibri"/>
          <w:bCs/>
          <w:sz w:val="20"/>
          <w:u w:val="single"/>
        </w:rPr>
        <w:t>The best source of a remedy for global climate change is not the conventional remedies for commons dilemmas but a dramatic effort to eliminate the commons dilemma itself</w:t>
      </w:r>
      <w:r w:rsidRPr="00EE3CA9">
        <w:rPr>
          <w:rFonts w:cs="Calibri"/>
          <w:sz w:val="12"/>
        </w:rPr>
        <w:t xml:space="preserve">. </w:t>
      </w:r>
      <w:r w:rsidRPr="00EE3CA9">
        <w:rPr>
          <w:rFonts w:cs="Calibri"/>
          <w:b/>
          <w:bCs/>
          <w:sz w:val="20"/>
          <w:u w:val="single"/>
        </w:rPr>
        <w:t>Government-led investment in alternative energy sources is more sensible</w:t>
      </w:r>
      <w:r w:rsidRPr="00EE3CA9">
        <w:rPr>
          <w:rFonts w:cs="Calibri"/>
          <w:sz w:val="12"/>
        </w:rPr>
        <w:t xml:space="preserve"> than pursuing a program of regulation or taxation or hoping consumers will shun fossil fuels. </w:t>
      </w:r>
      <w:r w:rsidRPr="00EE3CA9">
        <w:rPr>
          <w:rFonts w:cs="Calibri"/>
          <w:b/>
          <w:highlight w:val="yellow"/>
          <w:u w:val="single"/>
          <w:bdr w:val="single" w:sz="4" w:space="0" w:color="auto"/>
        </w:rPr>
        <w:t>Rather than</w:t>
      </w:r>
      <w:r w:rsidRPr="00EE3CA9">
        <w:rPr>
          <w:rFonts w:cs="Calibri"/>
          <w:b/>
          <w:u w:val="single"/>
          <w:bdr w:val="single" w:sz="4" w:space="0" w:color="auto"/>
        </w:rPr>
        <w:t xml:space="preserve"> try to </w:t>
      </w:r>
      <w:r w:rsidRPr="00EE3CA9">
        <w:rPr>
          <w:rFonts w:cs="Calibri"/>
          <w:b/>
          <w:highlight w:val="yellow"/>
          <w:u w:val="single"/>
          <w:bdr w:val="single" w:sz="4" w:space="0" w:color="auto"/>
        </w:rPr>
        <w:t>fight psychological</w:t>
      </w:r>
      <w:r w:rsidRPr="00EE3CA9">
        <w:rPr>
          <w:rFonts w:cs="Calibri"/>
          <w:sz w:val="12"/>
        </w:rPr>
        <w:t xml:space="preserve"> (and economic) </w:t>
      </w:r>
      <w:r w:rsidRPr="00EE3CA9">
        <w:rPr>
          <w:rFonts w:cs="Calibri"/>
          <w:b/>
          <w:highlight w:val="yellow"/>
          <w:u w:val="single"/>
          <w:bdr w:val="single" w:sz="4" w:space="0" w:color="auto"/>
        </w:rPr>
        <w:t>pressures</w:t>
      </w:r>
      <w:r w:rsidRPr="00EE3CA9">
        <w:rPr>
          <w:rFonts w:cs="Calibri"/>
          <w:sz w:val="12"/>
          <w:highlight w:val="yellow"/>
        </w:rPr>
        <w:t xml:space="preserve"> </w:t>
      </w:r>
      <w:r w:rsidRPr="00EE3CA9">
        <w:rPr>
          <w:rFonts w:cs="Calibri"/>
          <w:bCs/>
          <w:sz w:val="20"/>
          <w:highlight w:val="yellow"/>
          <w:u w:val="single"/>
        </w:rPr>
        <w:t>to continue consuming fossil fuels</w:t>
      </w:r>
      <w:r w:rsidRPr="00EE3CA9">
        <w:rPr>
          <w:rFonts w:cs="Calibri"/>
          <w:bCs/>
          <w:sz w:val="20"/>
          <w:u w:val="single"/>
        </w:rPr>
        <w:t xml:space="preserve">, </w:t>
      </w:r>
      <w:r w:rsidRPr="00EE3CA9">
        <w:rPr>
          <w:rFonts w:cs="Calibri"/>
          <w:b/>
          <w:bCs/>
          <w:sz w:val="20"/>
          <w:u w:val="single"/>
        </w:rPr>
        <w:t xml:space="preserve">the </w:t>
      </w:r>
      <w:r w:rsidRPr="00EE3CA9">
        <w:rPr>
          <w:rFonts w:cs="Calibri"/>
          <w:b/>
          <w:bCs/>
          <w:sz w:val="20"/>
          <w:highlight w:val="yellow"/>
          <w:u w:val="single"/>
        </w:rPr>
        <w:t>development of alternative means of generating electricity takes advantage of people's innate desire to develop</w:t>
      </w:r>
      <w:r w:rsidRPr="00EE3CA9">
        <w:rPr>
          <w:rFonts w:cs="Calibri"/>
          <w:sz w:val="12"/>
          <w:highlight w:val="yellow"/>
        </w:rPr>
        <w:t xml:space="preserve"> and</w:t>
      </w:r>
      <w:r w:rsidRPr="00EE3CA9">
        <w:rPr>
          <w:rFonts w:cs="Calibri"/>
          <w:sz w:val="12"/>
        </w:rPr>
        <w:t xml:space="preserve"> advance </w:t>
      </w:r>
      <w:r w:rsidRPr="00EE3CA9">
        <w:rPr>
          <w:rFonts w:cs="Calibri"/>
          <w:b/>
          <w:bCs/>
          <w:sz w:val="20"/>
          <w:u w:val="single"/>
        </w:rPr>
        <w:t>their condition</w:t>
      </w:r>
      <w:r w:rsidRPr="00EE3CA9">
        <w:rPr>
          <w:rFonts w:cs="Calibri"/>
          <w:sz w:val="12"/>
        </w:rPr>
        <w:t xml:space="preserve"> and that of their children. </w:t>
      </w:r>
      <w:r w:rsidRPr="00EE3CA9">
        <w:rPr>
          <w:rFonts w:cs="Calibri"/>
          <w:b/>
          <w:bCs/>
          <w:sz w:val="20"/>
          <w:highlight w:val="yellow"/>
          <w:u w:val="single"/>
        </w:rPr>
        <w:t>Newer sources</w:t>
      </w:r>
      <w:r w:rsidRPr="00EE3CA9">
        <w:rPr>
          <w:rFonts w:cs="Calibri"/>
          <w:b/>
          <w:bCs/>
          <w:sz w:val="20"/>
          <w:u w:val="single"/>
        </w:rPr>
        <w:t xml:space="preserve"> of electricity</w:t>
      </w:r>
      <w:r w:rsidRPr="00EE3CA9">
        <w:rPr>
          <w:rFonts w:cs="Calibri"/>
          <w:sz w:val="12"/>
        </w:rPr>
        <w:t xml:space="preserve"> would have to be significantly cheaper so as to compete with the readily available supply of inexpensive fossil fuels and at the same time increase rather than decrease the planet's wealth. This solution to the problem </w:t>
      </w:r>
      <w:r w:rsidRPr="00EE3CA9">
        <w:rPr>
          <w:rFonts w:cs="Calibri"/>
          <w:b/>
          <w:bCs/>
          <w:sz w:val="20"/>
          <w:highlight w:val="yellow"/>
          <w:u w:val="single"/>
        </w:rPr>
        <w:t>harness</w:t>
      </w:r>
      <w:r w:rsidRPr="00EE3CA9">
        <w:rPr>
          <w:rFonts w:cs="Calibri"/>
          <w:b/>
          <w:bCs/>
          <w:sz w:val="20"/>
          <w:u w:val="single"/>
        </w:rPr>
        <w:t xml:space="preserve">es </w:t>
      </w:r>
      <w:r w:rsidRPr="00EE3CA9">
        <w:rPr>
          <w:rFonts w:cs="Calibri"/>
          <w:b/>
          <w:bCs/>
          <w:sz w:val="20"/>
          <w:highlight w:val="yellow"/>
          <w:u w:val="single"/>
        </w:rPr>
        <w:t>rather than</w:t>
      </w:r>
      <w:r w:rsidRPr="00EE3CA9">
        <w:rPr>
          <w:rFonts w:cs="Calibri"/>
          <w:b/>
          <w:bCs/>
          <w:sz w:val="20"/>
          <w:u w:val="single"/>
        </w:rPr>
        <w:t xml:space="preserve"> </w:t>
      </w:r>
      <w:r w:rsidRPr="00EE3CA9">
        <w:rPr>
          <w:rFonts w:cs="Calibri"/>
          <w:b/>
          <w:bCs/>
          <w:sz w:val="20"/>
          <w:highlight w:val="yellow"/>
          <w:u w:val="single"/>
        </w:rPr>
        <w:t>oppose</w:t>
      </w:r>
      <w:r w:rsidRPr="00EE3CA9">
        <w:rPr>
          <w:rFonts w:cs="Calibri"/>
          <w:b/>
          <w:bCs/>
          <w:sz w:val="20"/>
          <w:u w:val="single"/>
        </w:rPr>
        <w:t xml:space="preserve">s economic and </w:t>
      </w:r>
      <w:r w:rsidRPr="00EE3CA9">
        <w:rPr>
          <w:rFonts w:cs="Calibri"/>
          <w:b/>
          <w:bCs/>
          <w:sz w:val="20"/>
          <w:highlight w:val="yellow"/>
          <w:u w:val="single"/>
        </w:rPr>
        <w:t>psychological forces</w:t>
      </w:r>
      <w:r w:rsidRPr="00EE3CA9">
        <w:rPr>
          <w:rFonts w:cs="Calibri"/>
          <w:b/>
          <w:bCs/>
          <w:sz w:val="20"/>
          <w:u w:val="single"/>
        </w:rPr>
        <w:t xml:space="preserve"> in support of a solution.¶ </w:t>
      </w:r>
      <w:proofErr w:type="gramStart"/>
      <w:r w:rsidRPr="00EE3CA9">
        <w:rPr>
          <w:rFonts w:cs="Calibri"/>
          <w:bCs/>
          <w:sz w:val="20"/>
          <w:u w:val="single"/>
        </w:rPr>
        <w:t>There</w:t>
      </w:r>
      <w:proofErr w:type="gramEnd"/>
      <w:r w:rsidRPr="00EE3CA9">
        <w:rPr>
          <w:rFonts w:cs="Calibri"/>
          <w:bCs/>
          <w:sz w:val="20"/>
          <w:u w:val="single"/>
        </w:rPr>
        <w:t xml:space="preserve"> is precedent indicating that relatively inexpensive alternatives can successfully remedy global environmental problems.</w:t>
      </w:r>
      <w:r w:rsidRPr="00EE3CA9">
        <w:rPr>
          <w:rFonts w:cs="Calibri"/>
          <w:sz w:val="12"/>
        </w:rPr>
        <w:t xml:space="preserve"> The international agreement to reduce ozone-depleting chemicals could not have been negotiated without the easy availability of alternative coolants. </w:t>
      </w:r>
      <w:proofErr w:type="gramStart"/>
      <w:r w:rsidRPr="00EE3CA9">
        <w:rPr>
          <w:rFonts w:cs="Calibri"/>
          <w:sz w:val="12"/>
        </w:rPr>
        <w:t>n91</w:t>
      </w:r>
      <w:proofErr w:type="gramEnd"/>
      <w:r w:rsidRPr="00EE3CA9">
        <w:rPr>
          <w:rFonts w:cs="Calibri"/>
          <w:sz w:val="12"/>
        </w:rPr>
        <w:t xml:space="preserve"> To be sure, discontinuing the use of ozone-depleting chemicals was not cost-less. It has not, however, inflicted the kind of impoverishment that a sixty-percent reduction in fossil fuel consumption would. The availability of similarly priced alternatives gave countries a way to switch without incurring significant economic losses. Furthermore, political consensus on the issue was easily achieved because both environmentalists and one powerful industrial group, the manufacturers of alternatives to ozone-depleting chemicals, supported legislative action.¶ </w:t>
      </w:r>
      <w:r w:rsidRPr="00EE3CA9">
        <w:rPr>
          <w:rFonts w:cs="Calibri"/>
          <w:bCs/>
          <w:sz w:val="20"/>
          <w:u w:val="single"/>
        </w:rPr>
        <w:t>Developing alternatives to fossil fuels,</w:t>
      </w:r>
      <w:r w:rsidRPr="00EE3CA9">
        <w:rPr>
          <w:rFonts w:cs="Calibri"/>
          <w:sz w:val="12"/>
        </w:rPr>
        <w:t xml:space="preserve"> however, </w:t>
      </w:r>
      <w:r w:rsidRPr="00EE3CA9">
        <w:rPr>
          <w:rFonts w:cs="Calibri"/>
          <w:bCs/>
          <w:sz w:val="20"/>
          <w:u w:val="single"/>
        </w:rPr>
        <w:t>requires governmental intervention.</w:t>
      </w:r>
      <w:r w:rsidRPr="00EE3CA9">
        <w:rPr>
          <w:rFonts w:cs="Calibri"/>
          <w:sz w:val="12"/>
        </w:rPr>
        <w:t xml:space="preserve"> If an inexpensive means of producing electricity without consuming fossil fuels were about to become available, industry would be already rapidly pursuing it. To avoid the risk of global climate change, large-scale research regarding alternatives to fossil fuels is needed. In the past, when technological exigencies have arisen, the United States has been able to marshal its best scientists to make miraculous [*319] scientific advances. The United States was able to construct an atomic bomb, develop the polio vaccine, and send humans to the moon, all under severe time constraints. Global climate change represents a similar exigency. Rather than spend public resources promoting green electricity or negotiating the next round of global climate change treaties, the United States should commit itself to developing a cheap alternative to fossil fuels. </w:t>
      </w:r>
      <w:r w:rsidRPr="00EE3CA9">
        <w:rPr>
          <w:rFonts w:cs="Calibri"/>
          <w:b/>
          <w:bCs/>
          <w:sz w:val="20"/>
          <w:highlight w:val="yellow"/>
          <w:u w:val="single"/>
        </w:rPr>
        <w:t>Instead of trying to conquer the</w:t>
      </w:r>
      <w:r w:rsidRPr="00EE3CA9">
        <w:rPr>
          <w:rFonts w:cs="Calibri"/>
          <w:b/>
          <w:bCs/>
          <w:sz w:val="20"/>
          <w:u w:val="single"/>
        </w:rPr>
        <w:t xml:space="preserve"> social and cognitive </w:t>
      </w:r>
      <w:r w:rsidRPr="00EE3CA9">
        <w:rPr>
          <w:rFonts w:cs="Calibri"/>
          <w:b/>
          <w:bCs/>
          <w:sz w:val="20"/>
          <w:highlight w:val="yellow"/>
          <w:u w:val="single"/>
        </w:rPr>
        <w:t>limitations of the human mind, such a program would take advantage of human motivation,</w:t>
      </w:r>
      <w:r w:rsidRPr="00EE3CA9">
        <w:rPr>
          <w:rFonts w:cs="Calibri"/>
          <w:b/>
          <w:bCs/>
          <w:sz w:val="20"/>
          <w:u w:val="single"/>
        </w:rPr>
        <w:t xml:space="preserve"> determination, and imagination</w:t>
      </w:r>
      <w:r w:rsidRPr="00EE3CA9">
        <w:rPr>
          <w:rFonts w:cs="Calibri"/>
          <w:sz w:val="12"/>
        </w:rPr>
        <w:t xml:space="preserve">. </w:t>
      </w:r>
      <w:r w:rsidRPr="00EE3CA9">
        <w:rPr>
          <w:rFonts w:cs="Calibri"/>
          <w:b/>
          <w:bCs/>
          <w:sz w:val="20"/>
          <w:u w:val="single"/>
        </w:rPr>
        <w:t>The alternative is to convert every barrel of oil</w:t>
      </w:r>
      <w:r w:rsidRPr="00EE3CA9">
        <w:rPr>
          <w:rFonts w:cs="Calibri"/>
          <w:sz w:val="12"/>
        </w:rPr>
        <w:t xml:space="preserve"> and every ton of coal </w:t>
      </w:r>
      <w:r w:rsidRPr="00EE3CA9">
        <w:rPr>
          <w:rFonts w:cs="Calibri"/>
          <w:b/>
          <w:bCs/>
          <w:sz w:val="20"/>
          <w:u w:val="single"/>
        </w:rPr>
        <w:t xml:space="preserve">into carbon dioxide and hope that the pessimistic climatologists are </w:t>
      </w:r>
      <w:proofErr w:type="spellStart"/>
      <w:r w:rsidRPr="00EE3CA9">
        <w:rPr>
          <w:rFonts w:cs="Calibri"/>
          <w:b/>
          <w:bCs/>
          <w:sz w:val="20"/>
          <w:u w:val="single"/>
        </w:rPr>
        <w:t>mistaken</w:t>
      </w:r>
      <w:r w:rsidRPr="00EE3CA9">
        <w:rPr>
          <w:rFonts w:cs="Calibri"/>
          <w:sz w:val="12"/>
        </w:rPr>
        <w:t>.the</w:t>
      </w:r>
      <w:proofErr w:type="spellEnd"/>
      <w:r w:rsidRPr="00EE3CA9">
        <w:rPr>
          <w:rFonts w:cs="Calibri"/>
          <w:sz w:val="12"/>
        </w:rPr>
        <w:t xml:space="preserve"> so-called "managerial class."</w:t>
      </w:r>
    </w:p>
    <w:p w:rsidR="00327BC2" w:rsidRPr="00EE3CA9" w:rsidRDefault="00327BC2" w:rsidP="00327BC2">
      <w:pPr>
        <w:keepNext/>
        <w:keepLines/>
        <w:spacing w:before="200"/>
        <w:outlineLvl w:val="3"/>
        <w:rPr>
          <w:rFonts w:eastAsiaTheme="majorEastAsia" w:cstheme="majorBidi"/>
          <w:b/>
          <w:bCs/>
          <w:iCs/>
          <w:sz w:val="26"/>
        </w:rPr>
      </w:pPr>
      <w:r w:rsidRPr="00EE3CA9">
        <w:rPr>
          <w:rFonts w:eastAsiaTheme="majorEastAsia" w:cstheme="majorBidi"/>
          <w:b/>
          <w:bCs/>
          <w:iCs/>
          <w:sz w:val="26"/>
        </w:rPr>
        <w:t>The alt is a false choice – we need both tech and environmental consciousness</w:t>
      </w:r>
    </w:p>
    <w:p w:rsidR="00327BC2" w:rsidRPr="00EE3CA9" w:rsidRDefault="00327BC2" w:rsidP="00327BC2">
      <w:pPr>
        <w:rPr>
          <w:rFonts w:cs="Calibri"/>
          <w:sz w:val="20"/>
        </w:rPr>
      </w:pPr>
      <w:proofErr w:type="gramStart"/>
      <w:r w:rsidRPr="00EE3CA9">
        <w:rPr>
          <w:rFonts w:cs="Calibri"/>
          <w:b/>
          <w:bCs/>
          <w:sz w:val="26"/>
        </w:rPr>
        <w:t xml:space="preserve">Anderson 96 </w:t>
      </w:r>
      <w:r w:rsidRPr="00EE3CA9">
        <w:rPr>
          <w:rFonts w:cs="Calibri"/>
          <w:sz w:val="20"/>
        </w:rPr>
        <w:t>-- political scientist, social psychologist, and author of numerous non-fiction books.</w:t>
      </w:r>
      <w:proofErr w:type="gramEnd"/>
      <w:r w:rsidRPr="00EE3CA9">
        <w:rPr>
          <w:rFonts w:cs="Calibri"/>
          <w:sz w:val="20"/>
        </w:rPr>
        <w:t xml:space="preserve">  President Emeritus of the World Academy of Art and Science; a founding Fellow of the Meridian Intl Institute; a Fellow of the Western Behavioral Sciences Institute; and a Distinguished Consulting Faculty member of </w:t>
      </w:r>
      <w:proofErr w:type="spellStart"/>
      <w:r w:rsidRPr="00EE3CA9">
        <w:rPr>
          <w:rFonts w:cs="Calibri"/>
          <w:sz w:val="20"/>
        </w:rPr>
        <w:t>Saybrook</w:t>
      </w:r>
      <w:proofErr w:type="spellEnd"/>
      <w:r w:rsidRPr="00EE3CA9">
        <w:rPr>
          <w:rFonts w:cs="Calibri"/>
          <w:sz w:val="20"/>
        </w:rPr>
        <w:t xml:space="preserve"> U. (Walter, There's no going back to nature, Sept/Oct 96 Issue, http://www.motherjones.com/politics/1996/09/theres-no-going-back-nature)</w:t>
      </w:r>
    </w:p>
    <w:p w:rsidR="00327BC2" w:rsidRPr="00EE3CA9" w:rsidRDefault="00327BC2" w:rsidP="00327BC2">
      <w:pPr>
        <w:ind w:right="288"/>
        <w:rPr>
          <w:rFonts w:cs="Calibri"/>
          <w:sz w:val="16"/>
        </w:rPr>
      </w:pPr>
      <w:r w:rsidRPr="00EE3CA9">
        <w:rPr>
          <w:rFonts w:cs="Calibri"/>
          <w:bCs/>
          <w:sz w:val="20"/>
          <w:u w:val="single"/>
        </w:rPr>
        <w:t>Projects</w:t>
      </w:r>
      <w:r w:rsidRPr="00EE3CA9">
        <w:rPr>
          <w:rFonts w:cs="Calibri"/>
          <w:sz w:val="16"/>
        </w:rPr>
        <w:t xml:space="preserve"> such as this inspire enthusiasm from most people -- but </w:t>
      </w:r>
      <w:r w:rsidRPr="00EE3CA9">
        <w:rPr>
          <w:rFonts w:cs="Calibri"/>
          <w:bCs/>
          <w:sz w:val="20"/>
          <w:u w:val="single"/>
        </w:rPr>
        <w:t>are</w:t>
      </w:r>
      <w:r w:rsidRPr="00EE3CA9">
        <w:rPr>
          <w:rFonts w:cs="Calibri"/>
          <w:sz w:val="16"/>
        </w:rPr>
        <w:t xml:space="preserve"> scornfully </w:t>
      </w:r>
      <w:r w:rsidRPr="00EE3CA9">
        <w:rPr>
          <w:rFonts w:cs="Calibri"/>
          <w:bCs/>
          <w:sz w:val="20"/>
          <w:u w:val="single"/>
        </w:rPr>
        <w:t>dismissed as "technological fixes" by</w:t>
      </w:r>
      <w:r w:rsidRPr="00EE3CA9">
        <w:rPr>
          <w:rFonts w:cs="Calibri"/>
          <w:sz w:val="16"/>
        </w:rPr>
        <w:t xml:space="preserve"> back-to-</w:t>
      </w:r>
      <w:r w:rsidRPr="00EE3CA9">
        <w:rPr>
          <w:rFonts w:cs="Calibri"/>
          <w:bCs/>
          <w:sz w:val="20"/>
          <w:u w:val="single"/>
        </w:rPr>
        <w:t>nature true believers.</w:t>
      </w:r>
      <w:r>
        <w:rPr>
          <w:rFonts w:cs="Calibri"/>
          <w:bCs/>
          <w:u w:val="single"/>
        </w:rPr>
        <w:t xml:space="preserve"> </w:t>
      </w:r>
      <w:r w:rsidRPr="00EE3CA9">
        <w:rPr>
          <w:rFonts w:cs="Calibri"/>
          <w:bCs/>
          <w:sz w:val="20"/>
          <w:u w:val="single"/>
        </w:rPr>
        <w:t xml:space="preserve">The term </w:t>
      </w:r>
      <w:r w:rsidRPr="00EE3CA9">
        <w:rPr>
          <w:rFonts w:cs="Calibri"/>
          <w:bCs/>
          <w:sz w:val="20"/>
          <w:highlight w:val="yellow"/>
          <w:u w:val="single"/>
        </w:rPr>
        <w:t>technological fix</w:t>
      </w:r>
      <w:r w:rsidRPr="00EE3CA9">
        <w:rPr>
          <w:rFonts w:cs="Calibri"/>
          <w:sz w:val="16"/>
        </w:rPr>
        <w:t xml:space="preserve"> deserves some attention here, since </w:t>
      </w:r>
      <w:r w:rsidRPr="00EE3CA9">
        <w:rPr>
          <w:rFonts w:cs="Calibri"/>
          <w:b/>
          <w:bCs/>
          <w:sz w:val="20"/>
          <w:highlight w:val="yellow"/>
          <w:u w:val="single"/>
        </w:rPr>
        <w:t xml:space="preserve">it's one of the staples of </w:t>
      </w:r>
      <w:proofErr w:type="spellStart"/>
      <w:r w:rsidRPr="00EE3CA9">
        <w:rPr>
          <w:rFonts w:cs="Calibri"/>
          <w:b/>
          <w:bCs/>
          <w:sz w:val="20"/>
          <w:highlight w:val="yellow"/>
          <w:u w:val="single"/>
        </w:rPr>
        <w:t>ecotopian</w:t>
      </w:r>
      <w:proofErr w:type="spellEnd"/>
      <w:r w:rsidRPr="00EE3CA9">
        <w:rPr>
          <w:rFonts w:cs="Calibri"/>
          <w:b/>
          <w:bCs/>
          <w:sz w:val="20"/>
          <w:highlight w:val="yellow"/>
          <w:u w:val="single"/>
        </w:rPr>
        <w:t xml:space="preserve"> rhetoric</w:t>
      </w:r>
      <w:r w:rsidRPr="00EE3CA9">
        <w:rPr>
          <w:rFonts w:cs="Calibri"/>
          <w:sz w:val="16"/>
        </w:rPr>
        <w:t xml:space="preserve">, along with the promiscuous overuse -- to the point of meaninglessness -- of the word "natural." </w:t>
      </w:r>
      <w:r w:rsidRPr="00EE3CA9">
        <w:rPr>
          <w:rFonts w:cs="Calibri"/>
          <w:bCs/>
          <w:sz w:val="20"/>
          <w:u w:val="single"/>
        </w:rPr>
        <w:t xml:space="preserve">The argument </w:t>
      </w:r>
      <w:r w:rsidRPr="00EE3CA9">
        <w:rPr>
          <w:rFonts w:cs="Calibri"/>
          <w:bCs/>
          <w:sz w:val="20"/>
          <w:u w:val="single"/>
        </w:rPr>
        <w:lastRenderedPageBreak/>
        <w:t>against simply fixing up something with a technological repair</w:t>
      </w:r>
      <w:r w:rsidRPr="00EE3CA9">
        <w:rPr>
          <w:rFonts w:cs="Calibri"/>
          <w:sz w:val="16"/>
        </w:rPr>
        <w:t xml:space="preserve"> job may well apply in some specific cases -- if, for example, a person is presented with the choice between having a quadruple bypass and adopting a healthy lifestyle -- </w:t>
      </w:r>
      <w:r w:rsidRPr="00EE3CA9">
        <w:rPr>
          <w:rFonts w:cs="Calibri"/>
          <w:bCs/>
          <w:sz w:val="20"/>
          <w:highlight w:val="yellow"/>
          <w:u w:val="single"/>
        </w:rPr>
        <w:t>but</w:t>
      </w:r>
      <w:r w:rsidRPr="00EE3CA9">
        <w:rPr>
          <w:rFonts w:cs="Calibri"/>
          <w:sz w:val="16"/>
        </w:rPr>
        <w:t xml:space="preserve"> </w:t>
      </w:r>
      <w:r w:rsidRPr="00EE3CA9">
        <w:rPr>
          <w:rFonts w:cs="Calibri"/>
          <w:bCs/>
          <w:sz w:val="20"/>
          <w:u w:val="single"/>
        </w:rPr>
        <w:t>it</w:t>
      </w:r>
      <w:r w:rsidRPr="00EE3CA9">
        <w:rPr>
          <w:rFonts w:cs="Calibri"/>
          <w:sz w:val="16"/>
        </w:rPr>
        <w:t xml:space="preserve"> really </w:t>
      </w:r>
      <w:r w:rsidRPr="00EE3CA9">
        <w:rPr>
          <w:rFonts w:cs="Calibri"/>
          <w:b/>
          <w:bCs/>
          <w:sz w:val="20"/>
          <w:highlight w:val="yellow"/>
          <w:u w:val="single"/>
        </w:rPr>
        <w:t>doesn't have</w:t>
      </w:r>
      <w:r w:rsidRPr="00EE3CA9">
        <w:rPr>
          <w:rFonts w:cs="Calibri"/>
          <w:b/>
          <w:bCs/>
          <w:sz w:val="20"/>
          <w:u w:val="single"/>
        </w:rPr>
        <w:t xml:space="preserve"> </w:t>
      </w:r>
      <w:r w:rsidRPr="00EE3CA9">
        <w:rPr>
          <w:rFonts w:cs="Calibri"/>
          <w:sz w:val="18"/>
        </w:rPr>
        <w:t>much</w:t>
      </w:r>
      <w:r w:rsidRPr="00EE3CA9">
        <w:rPr>
          <w:rFonts w:cs="Calibri"/>
          <w:b/>
          <w:bCs/>
          <w:sz w:val="16"/>
          <w:u w:val="single"/>
        </w:rPr>
        <w:t xml:space="preserve"> </w:t>
      </w:r>
      <w:r w:rsidRPr="00EE3CA9">
        <w:rPr>
          <w:rFonts w:cs="Calibri"/>
          <w:b/>
          <w:bCs/>
          <w:sz w:val="20"/>
          <w:highlight w:val="yellow"/>
          <w:u w:val="single"/>
        </w:rPr>
        <w:t xml:space="preserve">relevance to </w:t>
      </w:r>
      <w:r w:rsidRPr="00EE3CA9">
        <w:rPr>
          <w:rFonts w:cs="Calibri"/>
          <w:b/>
          <w:bCs/>
          <w:sz w:val="20"/>
          <w:u w:val="single"/>
        </w:rPr>
        <w:t xml:space="preserve">most current </w:t>
      </w:r>
      <w:r w:rsidRPr="00EE3CA9">
        <w:rPr>
          <w:rFonts w:cs="Calibri"/>
          <w:b/>
          <w:bCs/>
          <w:sz w:val="20"/>
          <w:highlight w:val="yellow"/>
          <w:u w:val="single"/>
        </w:rPr>
        <w:t>environmental concerns</w:t>
      </w:r>
      <w:r w:rsidRPr="00EE3CA9">
        <w:rPr>
          <w:rFonts w:cs="Calibri"/>
          <w:sz w:val="16"/>
          <w:highlight w:val="yellow"/>
        </w:rPr>
        <w:t xml:space="preserve">. </w:t>
      </w:r>
      <w:r w:rsidRPr="00EE3CA9">
        <w:rPr>
          <w:rFonts w:cs="Calibri"/>
          <w:bCs/>
          <w:sz w:val="20"/>
          <w:highlight w:val="yellow"/>
          <w:u w:val="single"/>
        </w:rPr>
        <w:t xml:space="preserve">The world is not faced with a </w:t>
      </w:r>
      <w:r w:rsidRPr="00EE3CA9">
        <w:rPr>
          <w:rFonts w:cs="Calibri"/>
          <w:bCs/>
          <w:sz w:val="20"/>
          <w:u w:val="single"/>
        </w:rPr>
        <w:t xml:space="preserve">simple </w:t>
      </w:r>
      <w:r w:rsidRPr="00EE3CA9">
        <w:rPr>
          <w:rFonts w:cs="Calibri"/>
          <w:bCs/>
          <w:sz w:val="20"/>
          <w:highlight w:val="yellow"/>
          <w:u w:val="single"/>
        </w:rPr>
        <w:t>choice of</w:t>
      </w:r>
      <w:r w:rsidRPr="00EE3CA9">
        <w:rPr>
          <w:rFonts w:cs="Calibri"/>
          <w:bCs/>
          <w:sz w:val="20"/>
          <w:u w:val="single"/>
        </w:rPr>
        <w:t xml:space="preserve"> either adopting more </w:t>
      </w:r>
      <w:r w:rsidRPr="00EE3CA9">
        <w:rPr>
          <w:rFonts w:cs="Calibri"/>
          <w:bCs/>
          <w:sz w:val="20"/>
          <w:highlight w:val="yellow"/>
          <w:u w:val="single"/>
        </w:rPr>
        <w:t>environmental</w:t>
      </w:r>
      <w:r w:rsidRPr="00EE3CA9">
        <w:rPr>
          <w:rFonts w:cs="Calibri"/>
          <w:bCs/>
          <w:sz w:val="20"/>
          <w:u w:val="single"/>
        </w:rPr>
        <w:t xml:space="preserve">ly sensitive </w:t>
      </w:r>
      <w:r w:rsidRPr="00EE3CA9">
        <w:rPr>
          <w:rFonts w:cs="Calibri"/>
          <w:bCs/>
          <w:sz w:val="20"/>
          <w:highlight w:val="yellow"/>
          <w:u w:val="single"/>
        </w:rPr>
        <w:t>attitudes or</w:t>
      </w:r>
      <w:r w:rsidRPr="00EE3CA9">
        <w:rPr>
          <w:rFonts w:cs="Calibri"/>
          <w:bCs/>
          <w:sz w:val="20"/>
          <w:u w:val="single"/>
        </w:rPr>
        <w:t xml:space="preserve"> applying new </w:t>
      </w:r>
      <w:r w:rsidRPr="00EE3CA9">
        <w:rPr>
          <w:rFonts w:cs="Calibri"/>
          <w:bCs/>
          <w:sz w:val="20"/>
          <w:highlight w:val="yellow"/>
          <w:u w:val="single"/>
        </w:rPr>
        <w:t>tech</w:t>
      </w:r>
      <w:r w:rsidRPr="00EE3CA9">
        <w:rPr>
          <w:rFonts w:cs="Calibri"/>
          <w:bCs/>
          <w:sz w:val="20"/>
          <w:u w:val="single"/>
        </w:rPr>
        <w:t>nologies.</w:t>
      </w:r>
      <w:r w:rsidRPr="00EE3CA9">
        <w:rPr>
          <w:rFonts w:cs="Calibri"/>
          <w:sz w:val="16"/>
        </w:rPr>
        <w:t xml:space="preserve"> Rather, </w:t>
      </w:r>
      <w:r w:rsidRPr="00EE3CA9">
        <w:rPr>
          <w:rFonts w:cs="Calibri"/>
          <w:b/>
          <w:bCs/>
          <w:sz w:val="20"/>
          <w:highlight w:val="yellow"/>
          <w:u w:val="single"/>
        </w:rPr>
        <w:t>we are seeing both</w:t>
      </w:r>
      <w:r w:rsidRPr="00EE3CA9">
        <w:rPr>
          <w:rFonts w:cs="Calibri"/>
          <w:b/>
          <w:bCs/>
          <w:sz w:val="20"/>
          <w:u w:val="single"/>
        </w:rPr>
        <w:t xml:space="preserve"> a rapid </w:t>
      </w:r>
      <w:r w:rsidRPr="00EE3CA9">
        <w:rPr>
          <w:rFonts w:cs="Calibri"/>
          <w:b/>
          <w:bCs/>
          <w:sz w:val="20"/>
          <w:highlight w:val="yellow"/>
          <w:u w:val="single"/>
        </w:rPr>
        <w:t>evolution of tech</w:t>
      </w:r>
      <w:r w:rsidRPr="00EE3CA9">
        <w:rPr>
          <w:rFonts w:cs="Calibri"/>
          <w:b/>
          <w:bCs/>
          <w:sz w:val="20"/>
          <w:u w:val="single"/>
        </w:rPr>
        <w:t xml:space="preserve">nology </w:t>
      </w:r>
      <w:r w:rsidRPr="00EE3CA9">
        <w:rPr>
          <w:rFonts w:cs="Calibri"/>
          <w:b/>
          <w:bCs/>
          <w:sz w:val="20"/>
          <w:highlight w:val="yellow"/>
          <w:u w:val="single"/>
        </w:rPr>
        <w:t>away from</w:t>
      </w:r>
      <w:r w:rsidRPr="00EE3CA9">
        <w:rPr>
          <w:rFonts w:cs="Calibri"/>
          <w:b/>
          <w:bCs/>
          <w:sz w:val="20"/>
          <w:u w:val="single"/>
        </w:rPr>
        <w:t xml:space="preserve"> heavy </w:t>
      </w:r>
      <w:r w:rsidRPr="00EE3CA9">
        <w:rPr>
          <w:rFonts w:cs="Calibri"/>
          <w:b/>
          <w:bCs/>
          <w:sz w:val="20"/>
          <w:highlight w:val="yellow"/>
          <w:u w:val="single"/>
        </w:rPr>
        <w:t>industrialism and value</w:t>
      </w:r>
      <w:r w:rsidRPr="00EE3CA9">
        <w:rPr>
          <w:rFonts w:cs="Calibri"/>
          <w:b/>
          <w:bCs/>
          <w:sz w:val="20"/>
          <w:u w:val="single"/>
        </w:rPr>
        <w:t xml:space="preserve"> </w:t>
      </w:r>
      <w:r w:rsidRPr="00EE3CA9">
        <w:rPr>
          <w:rFonts w:cs="Calibri"/>
          <w:b/>
          <w:bCs/>
          <w:sz w:val="20"/>
          <w:highlight w:val="yellow"/>
          <w:u w:val="single"/>
        </w:rPr>
        <w:t>shifts</w:t>
      </w:r>
      <w:r w:rsidRPr="00EE3CA9">
        <w:rPr>
          <w:rFonts w:cs="Calibri"/>
          <w:b/>
          <w:bCs/>
          <w:sz w:val="20"/>
          <w:u w:val="single"/>
        </w:rPr>
        <w:t xml:space="preserve"> about the environment.</w:t>
      </w:r>
      <w:r>
        <w:rPr>
          <w:rFonts w:cs="Calibri"/>
          <w:b/>
          <w:bCs/>
          <w:sz w:val="20"/>
          <w:u w:val="single"/>
        </w:rPr>
        <w:t xml:space="preserve"> </w:t>
      </w:r>
      <w:r w:rsidRPr="00EE3CA9">
        <w:rPr>
          <w:rFonts w:cs="Calibri"/>
          <w:sz w:val="10"/>
          <w:szCs w:val="10"/>
        </w:rPr>
        <w:t xml:space="preserve">Most of the other back-to-nature terms are similarly pumped-up and carelessly repeated concepts that have a certain amount of reasonableness if taken in moderation. </w:t>
      </w:r>
      <w:proofErr w:type="gramStart"/>
      <w:r w:rsidRPr="00EE3CA9">
        <w:rPr>
          <w:rFonts w:cs="Calibri"/>
          <w:sz w:val="10"/>
          <w:szCs w:val="10"/>
        </w:rPr>
        <w:t>That great favorite, "anthropocentrism," for example.</w:t>
      </w:r>
      <w:proofErr w:type="gramEnd"/>
      <w:r w:rsidRPr="00EE3CA9">
        <w:rPr>
          <w:rFonts w:cs="Calibri"/>
          <w:sz w:val="10"/>
          <w:szCs w:val="10"/>
        </w:rPr>
        <w:t xml:space="preserve"> This isn't just a challenge to the habit of valuing plants and animals only for their usefulness to humans -- which is something that needs challenging. The self-described "deep ecologists" are not interested in any such sensible objective. They escalate the rhetoric and prescribe that human beings learn how to live in equality with all other living things. However charming this might sound, it has utterly nothing to do with a world that is about to have 6 billion people in it, whether we like it or not.</w:t>
      </w:r>
      <w:r>
        <w:rPr>
          <w:rFonts w:cs="Calibri"/>
          <w:sz w:val="10"/>
          <w:szCs w:val="10"/>
        </w:rPr>
        <w:t xml:space="preserve"> </w:t>
      </w:r>
      <w:r w:rsidRPr="00EE3CA9">
        <w:rPr>
          <w:rFonts w:cs="Calibri"/>
          <w:sz w:val="10"/>
          <w:szCs w:val="10"/>
        </w:rPr>
        <w:t xml:space="preserve">Bioregionalism, too, is a useful idea in some contexts -- such as governance of air basins. But it becomes pure nonsense when people begin to advocate it -- as Kirkpatrick Sale does in his book Dwellers in the Land -- as a solution to be imposed on the whole world, by relocating people from the cities to rural areas where they would then take up ecologically correct lifestyles. There are indeed people who remain in one place, don't get hooked into the global economy, and rarely travel -- all parts of the bioregional answer -- and that's a perfectly fine way to live. The trouble is in turning it into a universal mandate and a political agenda -- a crusade to get everybody living that way. Not everybody does, not everybody </w:t>
      </w:r>
      <w:proofErr w:type="gramStart"/>
      <w:r w:rsidRPr="00EE3CA9">
        <w:rPr>
          <w:rFonts w:cs="Calibri"/>
          <w:sz w:val="10"/>
          <w:szCs w:val="10"/>
        </w:rPr>
        <w:t>wants</w:t>
      </w:r>
      <w:proofErr w:type="gramEnd"/>
      <w:r w:rsidRPr="00EE3CA9">
        <w:rPr>
          <w:rFonts w:cs="Calibri"/>
          <w:sz w:val="10"/>
          <w:szCs w:val="10"/>
        </w:rPr>
        <w:t xml:space="preserve"> to, and not everybody can.</w:t>
      </w:r>
      <w:r>
        <w:rPr>
          <w:rFonts w:cs="Calibri"/>
          <w:sz w:val="10"/>
          <w:szCs w:val="10"/>
        </w:rPr>
        <w:t xml:space="preserve"> </w:t>
      </w:r>
      <w:r w:rsidRPr="00EE3CA9">
        <w:rPr>
          <w:rFonts w:cs="Calibri"/>
          <w:sz w:val="10"/>
          <w:szCs w:val="10"/>
        </w:rPr>
        <w:t xml:space="preserve">Even the people who talk bioregionalism don't live that way -- and don't seem to notice the gap between what they say and how they live. Some years back, Sierra magazine ran an interview with poet Gary Snyder, in which he advised all of us: "Quit moving. Stay where you are...become a </w:t>
      </w:r>
      <w:proofErr w:type="spellStart"/>
      <w:r w:rsidRPr="00EE3CA9">
        <w:rPr>
          <w:rFonts w:cs="Calibri"/>
          <w:sz w:val="10"/>
          <w:szCs w:val="10"/>
        </w:rPr>
        <w:t>paysan</w:t>
      </w:r>
      <w:proofErr w:type="spellEnd"/>
      <w:r w:rsidRPr="00EE3CA9">
        <w:rPr>
          <w:rFonts w:cs="Calibri"/>
          <w:sz w:val="10"/>
          <w:szCs w:val="10"/>
        </w:rPr>
        <w:t xml:space="preserve">, </w:t>
      </w:r>
      <w:proofErr w:type="spellStart"/>
      <w:r w:rsidRPr="00EE3CA9">
        <w:rPr>
          <w:rFonts w:cs="Calibri"/>
          <w:sz w:val="10"/>
          <w:szCs w:val="10"/>
        </w:rPr>
        <w:t>paisano</w:t>
      </w:r>
      <w:proofErr w:type="spellEnd"/>
      <w:r w:rsidRPr="00EE3CA9">
        <w:rPr>
          <w:rFonts w:cs="Calibri"/>
          <w:sz w:val="10"/>
          <w:szCs w:val="10"/>
        </w:rPr>
        <w:t xml:space="preserve">, </w:t>
      </w:r>
      <w:proofErr w:type="spellStart"/>
      <w:r w:rsidRPr="00EE3CA9">
        <w:rPr>
          <w:rFonts w:cs="Calibri"/>
          <w:sz w:val="10"/>
          <w:szCs w:val="10"/>
        </w:rPr>
        <w:t>peón</w:t>
      </w:r>
      <w:proofErr w:type="spellEnd"/>
      <w:r w:rsidRPr="00EE3CA9">
        <w:rPr>
          <w:rFonts w:cs="Calibri"/>
          <w:sz w:val="10"/>
          <w:szCs w:val="10"/>
        </w:rPr>
        <w:t>." He then proceeded directly, with no evident sense of irony, to telling of his recent trips to China and Alaska. A bit further on he added: "I've been traveling eight or 10 weeks a year, doing lectures and readings at universities and community centers around the United States. I'm able to keep a sense of what's going on in the country that way."</w:t>
      </w:r>
      <w:r>
        <w:rPr>
          <w:rFonts w:cs="Calibri"/>
          <w:sz w:val="10"/>
          <w:szCs w:val="10"/>
        </w:rPr>
        <w:t xml:space="preserve"> </w:t>
      </w:r>
      <w:r w:rsidRPr="00EE3CA9">
        <w:rPr>
          <w:rFonts w:cs="Calibri"/>
          <w:sz w:val="10"/>
          <w:szCs w:val="10"/>
        </w:rPr>
        <w:t>I don't think this makes Snyder a hypocrite. I think he's a perfectly honest guy who would rather recycle green platitudes for admiring listeners than think hard about what it really means to live in a global civilization.</w:t>
      </w:r>
      <w:r>
        <w:rPr>
          <w:rFonts w:cs="Calibri"/>
          <w:sz w:val="10"/>
          <w:szCs w:val="10"/>
        </w:rPr>
        <w:t xml:space="preserve"> </w:t>
      </w:r>
      <w:r w:rsidRPr="00EE3CA9">
        <w:rPr>
          <w:rFonts w:cs="Calibri"/>
          <w:sz w:val="16"/>
        </w:rPr>
        <w:t xml:space="preserve">Probably the most serious weakness of pop </w:t>
      </w:r>
      <w:proofErr w:type="spellStart"/>
      <w:r w:rsidRPr="00EE3CA9">
        <w:rPr>
          <w:rFonts w:cs="Calibri"/>
          <w:sz w:val="16"/>
        </w:rPr>
        <w:t>ecophilosophy</w:t>
      </w:r>
      <w:proofErr w:type="spellEnd"/>
      <w:r w:rsidRPr="00EE3CA9">
        <w:rPr>
          <w:rFonts w:cs="Calibri"/>
          <w:sz w:val="16"/>
        </w:rPr>
        <w:t xml:space="preserve"> is its Luddite tilt. </w:t>
      </w:r>
      <w:r w:rsidRPr="00EE3CA9">
        <w:rPr>
          <w:rFonts w:cs="Calibri"/>
          <w:bCs/>
          <w:sz w:val="20"/>
          <w:u w:val="single"/>
        </w:rPr>
        <w:t xml:space="preserve">Technology isn't just a thing -- it is human </w:t>
      </w:r>
      <w:r w:rsidRPr="00EE3CA9">
        <w:rPr>
          <w:rFonts w:cs="Calibri"/>
          <w:sz w:val="16"/>
        </w:rPr>
        <w:t xml:space="preserve">thought, action, information, and </w:t>
      </w:r>
      <w:r w:rsidRPr="00EE3CA9">
        <w:rPr>
          <w:rFonts w:cs="Calibri"/>
          <w:bCs/>
          <w:sz w:val="20"/>
          <w:u w:val="single"/>
        </w:rPr>
        <w:t xml:space="preserve">invention, and a living part of </w:t>
      </w:r>
      <w:proofErr w:type="gramStart"/>
      <w:r w:rsidRPr="00EE3CA9">
        <w:rPr>
          <w:rFonts w:cs="Calibri"/>
          <w:bCs/>
          <w:sz w:val="20"/>
          <w:u w:val="single"/>
        </w:rPr>
        <w:t>who</w:t>
      </w:r>
      <w:proofErr w:type="gramEnd"/>
      <w:r w:rsidRPr="00EE3CA9">
        <w:rPr>
          <w:rFonts w:cs="Calibri"/>
          <w:bCs/>
          <w:sz w:val="20"/>
          <w:u w:val="single"/>
        </w:rPr>
        <w:t xml:space="preserve"> and</w:t>
      </w:r>
      <w:r w:rsidRPr="00EE3CA9">
        <w:rPr>
          <w:rFonts w:cs="Calibri"/>
          <w:sz w:val="16"/>
        </w:rPr>
        <w:t xml:space="preserve"> </w:t>
      </w:r>
      <w:r w:rsidRPr="00EE3CA9">
        <w:rPr>
          <w:rFonts w:cs="Calibri"/>
          <w:bCs/>
          <w:sz w:val="20"/>
          <w:u w:val="single"/>
        </w:rPr>
        <w:t>what we are</w:t>
      </w:r>
      <w:r w:rsidRPr="00EE3CA9">
        <w:rPr>
          <w:rFonts w:cs="Calibri"/>
          <w:sz w:val="16"/>
        </w:rPr>
        <w:t xml:space="preserve">. </w:t>
      </w:r>
      <w:r w:rsidRPr="00EE3CA9">
        <w:rPr>
          <w:rFonts w:cs="Calibri"/>
          <w:bCs/>
          <w:sz w:val="20"/>
          <w:u w:val="single"/>
        </w:rPr>
        <w:t>Some applications of technology are lousy</w:t>
      </w:r>
      <w:r w:rsidRPr="00EE3CA9">
        <w:rPr>
          <w:rFonts w:cs="Calibri"/>
          <w:sz w:val="16"/>
        </w:rPr>
        <w:t xml:space="preserve"> </w:t>
      </w:r>
      <w:r w:rsidRPr="00EE3CA9">
        <w:rPr>
          <w:rFonts w:cs="Calibri"/>
          <w:bCs/>
          <w:sz w:val="20"/>
          <w:u w:val="single"/>
        </w:rPr>
        <w:t>and some are wonderful</w:t>
      </w:r>
      <w:r w:rsidRPr="00EE3CA9">
        <w:rPr>
          <w:rFonts w:cs="Calibri"/>
          <w:sz w:val="16"/>
        </w:rPr>
        <w:t xml:space="preserve">. </w:t>
      </w:r>
      <w:r w:rsidRPr="00EE3CA9">
        <w:rPr>
          <w:rFonts w:cs="Calibri"/>
          <w:b/>
          <w:bCs/>
          <w:sz w:val="20"/>
          <w:u w:val="single"/>
        </w:rPr>
        <w:t xml:space="preserve">But simply </w:t>
      </w:r>
      <w:r w:rsidRPr="00EE3CA9">
        <w:rPr>
          <w:rFonts w:cs="Calibri"/>
          <w:b/>
          <w:bCs/>
          <w:sz w:val="20"/>
          <w:highlight w:val="yellow"/>
          <w:u w:val="single"/>
        </w:rPr>
        <w:t>taking sides for or against tech</w:t>
      </w:r>
      <w:r w:rsidRPr="00EE3CA9">
        <w:rPr>
          <w:rFonts w:cs="Calibri"/>
          <w:b/>
          <w:bCs/>
          <w:sz w:val="20"/>
          <w:u w:val="single"/>
        </w:rPr>
        <w:t xml:space="preserve">nology </w:t>
      </w:r>
      <w:r w:rsidRPr="00EE3CA9">
        <w:rPr>
          <w:rFonts w:cs="Calibri"/>
          <w:b/>
          <w:bCs/>
          <w:sz w:val="20"/>
          <w:highlight w:val="yellow"/>
          <w:u w:val="single"/>
        </w:rPr>
        <w:t>is the l</w:t>
      </w:r>
      <w:r w:rsidRPr="00EE3CA9">
        <w:rPr>
          <w:rFonts w:cs="Calibri"/>
          <w:b/>
          <w:bCs/>
          <w:sz w:val="20"/>
          <w:u w:val="single"/>
        </w:rPr>
        <w:t xml:space="preserve">owest </w:t>
      </w:r>
      <w:r w:rsidRPr="00EE3CA9">
        <w:rPr>
          <w:rFonts w:cs="Calibri"/>
          <w:b/>
          <w:bCs/>
          <w:sz w:val="20"/>
          <w:highlight w:val="yellow"/>
          <w:u w:val="single"/>
        </w:rPr>
        <w:t>c</w:t>
      </w:r>
      <w:r w:rsidRPr="00EE3CA9">
        <w:rPr>
          <w:rFonts w:cs="Calibri"/>
          <w:b/>
          <w:bCs/>
          <w:sz w:val="20"/>
          <w:u w:val="single"/>
        </w:rPr>
        <w:t xml:space="preserve">ommon </w:t>
      </w:r>
      <w:r w:rsidRPr="00EE3CA9">
        <w:rPr>
          <w:rFonts w:cs="Calibri"/>
          <w:b/>
          <w:bCs/>
          <w:sz w:val="20"/>
          <w:highlight w:val="yellow"/>
          <w:u w:val="single"/>
        </w:rPr>
        <w:t>d</w:t>
      </w:r>
      <w:r w:rsidRPr="00EE3CA9">
        <w:rPr>
          <w:rFonts w:cs="Calibri"/>
          <w:b/>
          <w:bCs/>
          <w:sz w:val="20"/>
          <w:u w:val="single"/>
        </w:rPr>
        <w:t xml:space="preserve">enominator </w:t>
      </w:r>
      <w:r w:rsidRPr="00EE3CA9">
        <w:rPr>
          <w:rFonts w:cs="Calibri"/>
          <w:b/>
          <w:bCs/>
          <w:sz w:val="20"/>
          <w:highlight w:val="yellow"/>
          <w:u w:val="single"/>
        </w:rPr>
        <w:t xml:space="preserve">of </w:t>
      </w:r>
      <w:r w:rsidRPr="00EE3CA9">
        <w:rPr>
          <w:rFonts w:cs="Calibri"/>
          <w:b/>
          <w:bCs/>
          <w:sz w:val="20"/>
          <w:u w:val="single"/>
        </w:rPr>
        <w:t xml:space="preserve">public </w:t>
      </w:r>
      <w:r w:rsidRPr="00EE3CA9">
        <w:rPr>
          <w:rFonts w:cs="Calibri"/>
          <w:b/>
          <w:bCs/>
          <w:sz w:val="20"/>
          <w:highlight w:val="yellow"/>
          <w:u w:val="single"/>
        </w:rPr>
        <w:t>discourse</w:t>
      </w:r>
      <w:r w:rsidRPr="00EE3CA9">
        <w:rPr>
          <w:rFonts w:cs="Calibri"/>
          <w:sz w:val="16"/>
        </w:rPr>
        <w:t>.</w:t>
      </w:r>
      <w:r>
        <w:rPr>
          <w:rFonts w:cs="Calibri"/>
          <w:sz w:val="16"/>
        </w:rPr>
        <w:t xml:space="preserve"> </w:t>
      </w:r>
      <w:r w:rsidRPr="00EE3CA9">
        <w:rPr>
          <w:rFonts w:cs="Calibri"/>
          <w:sz w:val="16"/>
        </w:rPr>
        <w:t>Some technologies are and will always be central to environmental protection. I doubt that most people realize how important information technologies are in environmental management today.</w:t>
      </w:r>
      <w:r>
        <w:rPr>
          <w:rFonts w:cs="Calibri"/>
          <w:sz w:val="16"/>
        </w:rPr>
        <w:t xml:space="preserve"> </w:t>
      </w:r>
      <w:r w:rsidRPr="00EE3CA9">
        <w:rPr>
          <w:rFonts w:cs="Calibri"/>
          <w:bCs/>
          <w:sz w:val="20"/>
          <w:highlight w:val="yellow"/>
          <w:u w:val="single"/>
        </w:rPr>
        <w:t>We worry about the</w:t>
      </w:r>
      <w:r w:rsidRPr="00EE3CA9">
        <w:rPr>
          <w:rFonts w:cs="Calibri"/>
          <w:bCs/>
          <w:sz w:val="20"/>
          <w:u w:val="single"/>
        </w:rPr>
        <w:t xml:space="preserve"> hole in the </w:t>
      </w:r>
      <w:r w:rsidRPr="00EE3CA9">
        <w:rPr>
          <w:rFonts w:cs="Calibri"/>
          <w:bCs/>
          <w:sz w:val="20"/>
          <w:highlight w:val="yellow"/>
          <w:u w:val="single"/>
        </w:rPr>
        <w:t>ozone</w:t>
      </w:r>
      <w:r w:rsidRPr="00EE3CA9">
        <w:rPr>
          <w:rFonts w:cs="Calibri"/>
          <w:bCs/>
          <w:sz w:val="20"/>
          <w:u w:val="single"/>
        </w:rPr>
        <w:t xml:space="preserve"> layer</w:t>
      </w:r>
      <w:r w:rsidRPr="00EE3CA9">
        <w:rPr>
          <w:rFonts w:cs="Calibri"/>
          <w:sz w:val="16"/>
        </w:rPr>
        <w:t xml:space="preserve"> -- and we should worry about it -- </w:t>
      </w:r>
      <w:r w:rsidRPr="00EE3CA9">
        <w:rPr>
          <w:rFonts w:cs="Calibri"/>
          <w:bCs/>
          <w:sz w:val="20"/>
          <w:highlight w:val="yellow"/>
          <w:u w:val="single"/>
        </w:rPr>
        <w:t>but don't appreciate the</w:t>
      </w:r>
      <w:r w:rsidRPr="00EE3CA9">
        <w:rPr>
          <w:rFonts w:cs="Calibri"/>
          <w:bCs/>
          <w:sz w:val="20"/>
          <w:u w:val="single"/>
        </w:rPr>
        <w:t xml:space="preserve"> exquisite </w:t>
      </w:r>
      <w:r w:rsidRPr="00EE3CA9">
        <w:rPr>
          <w:rFonts w:cs="Calibri"/>
          <w:bCs/>
          <w:sz w:val="20"/>
          <w:highlight w:val="yellow"/>
          <w:u w:val="single"/>
        </w:rPr>
        <w:t>tech</w:t>
      </w:r>
      <w:r w:rsidRPr="00EE3CA9">
        <w:rPr>
          <w:rFonts w:cs="Calibri"/>
          <w:bCs/>
          <w:sz w:val="20"/>
          <w:u w:val="single"/>
        </w:rPr>
        <w:t xml:space="preserve">nology </w:t>
      </w:r>
      <w:r w:rsidRPr="00EE3CA9">
        <w:rPr>
          <w:rFonts w:cs="Calibri"/>
          <w:bCs/>
          <w:sz w:val="20"/>
          <w:highlight w:val="yellow"/>
          <w:u w:val="single"/>
        </w:rPr>
        <w:t xml:space="preserve">involved in detecting it, </w:t>
      </w:r>
      <w:r w:rsidRPr="00EE3CA9">
        <w:rPr>
          <w:rFonts w:cs="Calibri"/>
          <w:bCs/>
          <w:sz w:val="20"/>
          <w:u w:val="single"/>
        </w:rPr>
        <w:t>monitoring its ebbs and flows, projecting its future</w:t>
      </w:r>
      <w:r w:rsidRPr="00EE3CA9">
        <w:rPr>
          <w:rFonts w:cs="Calibri"/>
          <w:sz w:val="16"/>
        </w:rPr>
        <w:t xml:space="preserve">. </w:t>
      </w:r>
      <w:r w:rsidRPr="00EE3CA9">
        <w:rPr>
          <w:rFonts w:cs="Calibri"/>
          <w:bCs/>
          <w:sz w:val="20"/>
          <w:u w:val="single"/>
        </w:rPr>
        <w:t xml:space="preserve">Nobody sees a hole in the ozone. </w:t>
      </w:r>
      <w:r w:rsidRPr="00EE3CA9">
        <w:rPr>
          <w:rFonts w:cs="Calibri"/>
          <w:b/>
          <w:bCs/>
          <w:sz w:val="20"/>
          <w:highlight w:val="yellow"/>
          <w:u w:val="single"/>
        </w:rPr>
        <w:t>Like</w:t>
      </w:r>
      <w:r w:rsidRPr="00EE3CA9">
        <w:rPr>
          <w:rFonts w:cs="Calibri"/>
          <w:b/>
          <w:bCs/>
          <w:sz w:val="20"/>
          <w:u w:val="single"/>
        </w:rPr>
        <w:t xml:space="preserve"> many </w:t>
      </w:r>
      <w:r w:rsidRPr="00EE3CA9">
        <w:rPr>
          <w:rFonts w:cs="Calibri"/>
          <w:b/>
          <w:bCs/>
          <w:sz w:val="20"/>
          <w:highlight w:val="yellow"/>
          <w:u w:val="single"/>
        </w:rPr>
        <w:t>other</w:t>
      </w:r>
      <w:r w:rsidRPr="00EE3CA9">
        <w:rPr>
          <w:rFonts w:cs="Calibri"/>
          <w:b/>
          <w:bCs/>
          <w:sz w:val="20"/>
          <w:u w:val="single"/>
        </w:rPr>
        <w:t xml:space="preserve"> major </w:t>
      </w:r>
      <w:r w:rsidRPr="00EE3CA9">
        <w:rPr>
          <w:rFonts w:cs="Calibri"/>
          <w:b/>
          <w:bCs/>
          <w:sz w:val="20"/>
          <w:highlight w:val="yellow"/>
          <w:u w:val="single"/>
        </w:rPr>
        <w:t>environmental issues</w:t>
      </w:r>
      <w:r w:rsidRPr="00EE3CA9">
        <w:rPr>
          <w:rFonts w:cs="Calibri"/>
          <w:b/>
          <w:bCs/>
          <w:sz w:val="20"/>
          <w:u w:val="single"/>
        </w:rPr>
        <w:t xml:space="preserve">, </w:t>
      </w:r>
      <w:r w:rsidRPr="00EE3CA9">
        <w:rPr>
          <w:rFonts w:cs="Calibri"/>
          <w:b/>
          <w:bCs/>
          <w:sz w:val="20"/>
          <w:highlight w:val="yellow"/>
          <w:u w:val="single"/>
        </w:rPr>
        <w:t>it is accessible to our understanding only through</w:t>
      </w:r>
      <w:r w:rsidRPr="00EE3CA9">
        <w:rPr>
          <w:rFonts w:cs="Calibri"/>
          <w:b/>
          <w:bCs/>
          <w:sz w:val="20"/>
          <w:u w:val="single"/>
        </w:rPr>
        <w:t xml:space="preserve"> the use of monitoring </w:t>
      </w:r>
      <w:r w:rsidRPr="00EE3CA9">
        <w:rPr>
          <w:rFonts w:cs="Calibri"/>
          <w:b/>
          <w:bCs/>
          <w:sz w:val="20"/>
          <w:highlight w:val="yellow"/>
          <w:u w:val="single"/>
        </w:rPr>
        <w:t>tech</w:t>
      </w:r>
      <w:r w:rsidRPr="00EE3CA9">
        <w:rPr>
          <w:rFonts w:cs="Calibri"/>
          <w:b/>
          <w:bCs/>
          <w:sz w:val="20"/>
          <w:u w:val="single"/>
        </w:rPr>
        <w:t>nologies.</w:t>
      </w:r>
      <w:r>
        <w:rPr>
          <w:rFonts w:cs="Calibri"/>
          <w:b/>
          <w:bCs/>
          <w:sz w:val="20"/>
          <w:u w:val="single"/>
        </w:rPr>
        <w:t xml:space="preserve"> </w:t>
      </w:r>
      <w:r w:rsidRPr="00EE3CA9">
        <w:rPr>
          <w:rFonts w:cs="Calibri"/>
          <w:sz w:val="16"/>
        </w:rPr>
        <w:t xml:space="preserve">An enormous </w:t>
      </w:r>
      <w:r w:rsidRPr="00EE3CA9">
        <w:rPr>
          <w:rFonts w:cs="Calibri"/>
          <w:bCs/>
          <w:sz w:val="20"/>
          <w:u w:val="single"/>
        </w:rPr>
        <w:t>environmental information</w:t>
      </w:r>
      <w:r w:rsidRPr="00EE3CA9">
        <w:rPr>
          <w:rFonts w:cs="Calibri"/>
          <w:sz w:val="16"/>
        </w:rPr>
        <w:t xml:space="preserve"> system </w:t>
      </w:r>
      <w:r w:rsidRPr="00EE3CA9">
        <w:rPr>
          <w:rFonts w:cs="Calibri"/>
          <w:bCs/>
          <w:sz w:val="20"/>
          <w:u w:val="single"/>
        </w:rPr>
        <w:t>has grown</w:t>
      </w:r>
      <w:r w:rsidRPr="00EE3CA9">
        <w:rPr>
          <w:rFonts w:cs="Calibri"/>
          <w:sz w:val="16"/>
        </w:rPr>
        <w:t xml:space="preserve">, </w:t>
      </w:r>
      <w:r w:rsidRPr="00EE3CA9">
        <w:rPr>
          <w:rFonts w:cs="Calibri"/>
          <w:bCs/>
          <w:sz w:val="20"/>
          <w:u w:val="single"/>
        </w:rPr>
        <w:t>spreading</w:t>
      </w:r>
      <w:r w:rsidRPr="00EE3CA9">
        <w:rPr>
          <w:rFonts w:cs="Calibri"/>
          <w:sz w:val="16"/>
        </w:rPr>
        <w:t xml:space="preserve"> and connecting </w:t>
      </w:r>
      <w:r w:rsidRPr="00EE3CA9">
        <w:rPr>
          <w:rFonts w:cs="Calibri"/>
          <w:bCs/>
          <w:sz w:val="20"/>
          <w:u w:val="single"/>
        </w:rPr>
        <w:t>around the world</w:t>
      </w:r>
      <w:r w:rsidRPr="00EE3CA9">
        <w:rPr>
          <w:rFonts w:cs="Calibri"/>
          <w:sz w:val="16"/>
        </w:rPr>
        <w:t xml:space="preserve">. </w:t>
      </w:r>
      <w:r w:rsidRPr="00EE3CA9">
        <w:rPr>
          <w:rFonts w:cs="Calibri"/>
          <w:bCs/>
          <w:sz w:val="20"/>
          <w:u w:val="single"/>
        </w:rPr>
        <w:t>The</w:t>
      </w:r>
      <w:r w:rsidRPr="00EE3CA9">
        <w:rPr>
          <w:rFonts w:cs="Calibri"/>
          <w:sz w:val="16"/>
        </w:rPr>
        <w:t xml:space="preserve"> living </w:t>
      </w:r>
      <w:r w:rsidRPr="00EE3CA9">
        <w:rPr>
          <w:rFonts w:cs="Calibri"/>
          <w:bCs/>
          <w:sz w:val="20"/>
          <w:u w:val="single"/>
        </w:rPr>
        <w:t xml:space="preserve">Earth is </w:t>
      </w:r>
      <w:r w:rsidRPr="00EE3CA9">
        <w:rPr>
          <w:rFonts w:cs="Calibri"/>
          <w:sz w:val="16"/>
        </w:rPr>
        <w:t xml:space="preserve">now </w:t>
      </w:r>
      <w:r w:rsidRPr="00EE3CA9">
        <w:rPr>
          <w:rFonts w:cs="Calibri"/>
          <w:bCs/>
          <w:sz w:val="20"/>
          <w:u w:val="single"/>
        </w:rPr>
        <w:t>inseparable from this</w:t>
      </w:r>
      <w:r w:rsidRPr="00EE3CA9">
        <w:rPr>
          <w:rFonts w:cs="Calibri"/>
          <w:sz w:val="16"/>
        </w:rPr>
        <w:t xml:space="preserve"> ever-expanding </w:t>
      </w:r>
      <w:r w:rsidRPr="00EE3CA9">
        <w:rPr>
          <w:rFonts w:cs="Calibri"/>
          <w:bCs/>
          <w:sz w:val="20"/>
          <w:u w:val="single"/>
        </w:rPr>
        <w:t>complex of satellites, transmitters</w:t>
      </w:r>
      <w:r w:rsidRPr="00EE3CA9">
        <w:rPr>
          <w:rFonts w:cs="Calibri"/>
          <w:sz w:val="16"/>
        </w:rPr>
        <w:t>, relay towers,</w:t>
      </w:r>
      <w:r w:rsidRPr="00EE3CA9">
        <w:rPr>
          <w:rFonts w:cs="Calibri"/>
          <w:bCs/>
          <w:sz w:val="20"/>
          <w:u w:val="single"/>
        </w:rPr>
        <w:t xml:space="preserve"> computers, and software</w:t>
      </w:r>
      <w:r w:rsidRPr="00EE3CA9">
        <w:rPr>
          <w:rFonts w:cs="Calibri"/>
          <w:sz w:val="16"/>
        </w:rPr>
        <w:t xml:space="preserve">. </w:t>
      </w:r>
      <w:r w:rsidRPr="00EE3CA9">
        <w:rPr>
          <w:rFonts w:cs="Calibri"/>
          <w:bCs/>
          <w:sz w:val="20"/>
          <w:u w:val="single"/>
        </w:rPr>
        <w:t>With these devices, people observe</w:t>
      </w:r>
      <w:r w:rsidRPr="00EE3CA9">
        <w:rPr>
          <w:rFonts w:cs="Calibri"/>
          <w:sz w:val="16"/>
        </w:rPr>
        <w:t xml:space="preserve"> the condition of </w:t>
      </w:r>
      <w:r w:rsidRPr="00EE3CA9">
        <w:rPr>
          <w:rFonts w:cs="Calibri"/>
          <w:bCs/>
          <w:sz w:val="20"/>
          <w:u w:val="single"/>
        </w:rPr>
        <w:t>the ozone</w:t>
      </w:r>
      <w:r w:rsidRPr="00EE3CA9">
        <w:rPr>
          <w:rFonts w:cs="Calibri"/>
          <w:sz w:val="16"/>
        </w:rPr>
        <w:t xml:space="preserve">, speculate on the future of the world's </w:t>
      </w:r>
      <w:r w:rsidRPr="00EE3CA9">
        <w:rPr>
          <w:rFonts w:cs="Calibri"/>
          <w:bCs/>
          <w:sz w:val="20"/>
          <w:u w:val="single"/>
        </w:rPr>
        <w:t>climate</w:t>
      </w:r>
      <w:r w:rsidRPr="00EE3CA9">
        <w:rPr>
          <w:rFonts w:cs="Calibri"/>
          <w:sz w:val="16"/>
        </w:rPr>
        <w:t xml:space="preserve">, </w:t>
      </w:r>
      <w:r w:rsidRPr="00EE3CA9">
        <w:rPr>
          <w:rFonts w:cs="Calibri"/>
          <w:bCs/>
          <w:sz w:val="20"/>
          <w:u w:val="single"/>
        </w:rPr>
        <w:t>study tectonic</w:t>
      </w:r>
      <w:r w:rsidRPr="00EE3CA9">
        <w:rPr>
          <w:rFonts w:cs="Calibri"/>
          <w:sz w:val="16"/>
        </w:rPr>
        <w:t xml:space="preserve"> </w:t>
      </w:r>
      <w:r w:rsidRPr="00EE3CA9">
        <w:rPr>
          <w:rFonts w:cs="Calibri"/>
          <w:bCs/>
          <w:sz w:val="20"/>
          <w:u w:val="single"/>
        </w:rPr>
        <w:t>movements</w:t>
      </w:r>
      <w:r w:rsidRPr="00EE3CA9">
        <w:rPr>
          <w:rFonts w:cs="Calibri"/>
          <w:sz w:val="16"/>
        </w:rPr>
        <w:t xml:space="preserve"> deep below the surface, </w:t>
      </w:r>
      <w:r w:rsidRPr="00EE3CA9">
        <w:rPr>
          <w:rFonts w:cs="Calibri"/>
          <w:bCs/>
          <w:sz w:val="20"/>
          <w:u w:val="single"/>
        </w:rPr>
        <w:t xml:space="preserve">brood over the oceans, </w:t>
      </w:r>
      <w:proofErr w:type="gramStart"/>
      <w:r w:rsidRPr="00EE3CA9">
        <w:rPr>
          <w:rFonts w:cs="Calibri"/>
          <w:bCs/>
          <w:sz w:val="20"/>
          <w:u w:val="single"/>
        </w:rPr>
        <w:t>track</w:t>
      </w:r>
      <w:proofErr w:type="gramEnd"/>
      <w:r w:rsidRPr="00EE3CA9">
        <w:rPr>
          <w:rFonts w:cs="Calibri"/>
          <w:sz w:val="16"/>
        </w:rPr>
        <w:t xml:space="preserve"> the </w:t>
      </w:r>
      <w:r w:rsidRPr="00EE3CA9">
        <w:rPr>
          <w:rFonts w:cs="Calibri"/>
          <w:bCs/>
          <w:sz w:val="20"/>
          <w:u w:val="single"/>
        </w:rPr>
        <w:t>migrations of</w:t>
      </w:r>
      <w:r w:rsidRPr="00EE3CA9">
        <w:rPr>
          <w:rFonts w:cs="Calibri"/>
          <w:sz w:val="16"/>
        </w:rPr>
        <w:t xml:space="preserve"> wild </w:t>
      </w:r>
      <w:r w:rsidRPr="00EE3CA9">
        <w:rPr>
          <w:rFonts w:cs="Calibri"/>
          <w:bCs/>
          <w:sz w:val="20"/>
          <w:u w:val="single"/>
        </w:rPr>
        <w:t>animals</w:t>
      </w:r>
      <w:r w:rsidRPr="00EE3CA9">
        <w:rPr>
          <w:rFonts w:cs="Calibri"/>
          <w:sz w:val="16"/>
        </w:rPr>
        <w:t xml:space="preserve"> </w:t>
      </w:r>
      <w:r w:rsidRPr="00EE3CA9">
        <w:rPr>
          <w:rFonts w:cs="Calibri"/>
          <w:bCs/>
          <w:sz w:val="20"/>
          <w:u w:val="single"/>
        </w:rPr>
        <w:t>and the changes in forests</w:t>
      </w:r>
      <w:r w:rsidRPr="00EE3CA9">
        <w:rPr>
          <w:rFonts w:cs="Calibri"/>
          <w:sz w:val="16"/>
        </w:rPr>
        <w:t xml:space="preserve"> and deserts. This is </w:t>
      </w:r>
      <w:r w:rsidRPr="00EE3CA9">
        <w:rPr>
          <w:rFonts w:cs="Calibri"/>
          <w:bCs/>
          <w:sz w:val="20"/>
          <w:highlight w:val="yellow"/>
          <w:u w:val="single"/>
        </w:rPr>
        <w:t>tech</w:t>
      </w:r>
      <w:r w:rsidRPr="00EE3CA9">
        <w:rPr>
          <w:rFonts w:cs="Calibri"/>
          <w:bCs/>
          <w:sz w:val="20"/>
          <w:u w:val="single"/>
        </w:rPr>
        <w:t>nology</w:t>
      </w:r>
      <w:r w:rsidRPr="00EE3CA9">
        <w:rPr>
          <w:rFonts w:cs="Calibri"/>
          <w:sz w:val="16"/>
        </w:rPr>
        <w:t xml:space="preserve"> that doesn't fit into any simplistic pro vs. con debate. It </w:t>
      </w:r>
      <w:r w:rsidRPr="00EE3CA9">
        <w:rPr>
          <w:rFonts w:cs="Calibri"/>
          <w:bCs/>
          <w:sz w:val="20"/>
          <w:highlight w:val="yellow"/>
          <w:u w:val="single"/>
        </w:rPr>
        <w:t>is</w:t>
      </w:r>
      <w:r w:rsidRPr="00EE3CA9">
        <w:rPr>
          <w:rFonts w:cs="Calibri"/>
          <w:bCs/>
          <w:sz w:val="20"/>
          <w:u w:val="single"/>
        </w:rPr>
        <w:t xml:space="preserve"> </w:t>
      </w:r>
      <w:r w:rsidRPr="00EE3CA9">
        <w:rPr>
          <w:rFonts w:cs="Calibri"/>
          <w:bCs/>
          <w:sz w:val="20"/>
          <w:highlight w:val="yellow"/>
          <w:u w:val="single"/>
        </w:rPr>
        <w:t>neither the malevolent cause</w:t>
      </w:r>
      <w:r w:rsidRPr="00EE3CA9">
        <w:rPr>
          <w:rFonts w:cs="Calibri"/>
          <w:bCs/>
          <w:sz w:val="20"/>
          <w:u w:val="single"/>
        </w:rPr>
        <w:t xml:space="preserve"> of our problems </w:t>
      </w:r>
      <w:r w:rsidRPr="00EE3CA9">
        <w:rPr>
          <w:rFonts w:cs="Calibri"/>
          <w:bCs/>
          <w:sz w:val="20"/>
          <w:highlight w:val="yellow"/>
          <w:u w:val="single"/>
        </w:rPr>
        <w:t xml:space="preserve">nor </w:t>
      </w:r>
      <w:r w:rsidRPr="00EE3CA9">
        <w:rPr>
          <w:rFonts w:cs="Calibri"/>
          <w:bCs/>
          <w:sz w:val="20"/>
          <w:u w:val="single"/>
        </w:rPr>
        <w:t xml:space="preserve">their </w:t>
      </w:r>
      <w:r w:rsidRPr="00EE3CA9">
        <w:rPr>
          <w:rFonts w:cs="Calibri"/>
          <w:bCs/>
          <w:sz w:val="20"/>
          <w:highlight w:val="yellow"/>
          <w:u w:val="single"/>
        </w:rPr>
        <w:t>magical solution</w:t>
      </w:r>
      <w:r w:rsidRPr="00EE3CA9">
        <w:rPr>
          <w:rFonts w:cs="Calibri"/>
          <w:sz w:val="16"/>
        </w:rPr>
        <w:t xml:space="preserve"> -- just an essential means of acquiring information. And it will play a larger part in bringing greater environmental awareness than the collected works of all the writers and philosophy professors who push deep ecology and bioregionalism.</w:t>
      </w:r>
    </w:p>
    <w:p w:rsidR="00327BC2" w:rsidRPr="00097040" w:rsidRDefault="00327BC2" w:rsidP="00327BC2">
      <w:pPr>
        <w:pStyle w:val="Heading4"/>
      </w:pPr>
      <w:r w:rsidRPr="00097040">
        <w:t>Even if ontology is good in the abstract,</w:t>
      </w:r>
      <w:r>
        <w:t xml:space="preserve"> those who advocate it fail to </w:t>
      </w:r>
      <w:r w:rsidRPr="00097040">
        <w:t>grapple with real-world problems.</w:t>
      </w:r>
    </w:p>
    <w:p w:rsidR="00327BC2" w:rsidRDefault="00327BC2" w:rsidP="00327BC2">
      <w:pPr>
        <w:rPr>
          <w:rStyle w:val="StyleStyleBold12pt"/>
        </w:rPr>
      </w:pPr>
      <w:r w:rsidRPr="000D3A61">
        <w:rPr>
          <w:rStyle w:val="StyleStyleBold12pt"/>
        </w:rPr>
        <w:t xml:space="preserve">Mulligan </w:t>
      </w:r>
      <w:r>
        <w:rPr>
          <w:rStyle w:val="StyleStyleBold12pt"/>
        </w:rPr>
        <w:t xml:space="preserve">et al </w:t>
      </w:r>
      <w:r w:rsidRPr="000D3A61">
        <w:rPr>
          <w:rStyle w:val="StyleStyleBold12pt"/>
        </w:rPr>
        <w:t>06</w:t>
      </w:r>
    </w:p>
    <w:p w:rsidR="00327BC2" w:rsidRDefault="00327BC2" w:rsidP="00327BC2">
      <w:proofErr w:type="gramStart"/>
      <w:r w:rsidRPr="000D3A61">
        <w:t>(Kevin, Peter Simons, and Barry Smith</w:t>
      </w:r>
      <w:r>
        <w:t>, Springer Science, “What’s wrong with contemporary philosophy?”</w:t>
      </w:r>
      <w:proofErr w:type="gramEnd"/>
      <w:r>
        <w:t xml:space="preserve"> 2006, </w:t>
      </w:r>
      <w:hyperlink r:id="rId21" w:history="1">
        <w:r w:rsidRPr="006A5C9B">
          <w:rPr>
            <w:rStyle w:val="Hyperlink"/>
          </w:rPr>
          <w:t>http://www.springerlink.com/content/e6hl522358431760/fulltext.pdf//wyo-mm</w:t>
        </w:r>
      </w:hyperlink>
      <w:r>
        <w:t xml:space="preserve">) </w:t>
      </w:r>
    </w:p>
    <w:p w:rsidR="00327BC2" w:rsidRDefault="00327BC2" w:rsidP="00327BC2">
      <w:pPr>
        <w:rPr>
          <w:rStyle w:val="StyleBoldUnderline"/>
          <w:highlight w:val="yellow"/>
        </w:rPr>
      </w:pPr>
      <w:r w:rsidRPr="00327BC2">
        <w:rPr>
          <w:sz w:val="16"/>
        </w:rPr>
        <w:t xml:space="preserve">Another example of the lack of interest in the real world in analytic ontology and metaphysics is provided by the sad story of current work in such ﬁelds as bioinformatics, artiﬁcial intelligence, and the so-called ‘‘Semantic Web’’. Ontology and metaphysics ought surely to be acknowledged as of great importance in ﬁelds such as these. 1 In fact, however, </w:t>
      </w:r>
      <w:r w:rsidRPr="005C40C8">
        <w:rPr>
          <w:rStyle w:val="StyleBoldUnderline"/>
          <w:highlight w:val="green"/>
        </w:rPr>
        <w:t>philosophical confusion is the order of the day</w:t>
      </w:r>
      <w:r w:rsidRPr="005C40C8">
        <w:rPr>
          <w:rStyle w:val="StyleBoldUnderline"/>
          <w:highlight w:val="yellow"/>
        </w:rPr>
        <w:t xml:space="preserve">, </w:t>
      </w:r>
      <w:r w:rsidRPr="005C40C8">
        <w:rPr>
          <w:rStyle w:val="StyleBoldUnderline"/>
          <w:highlight w:val="green"/>
        </w:rPr>
        <w:t>because</w:t>
      </w:r>
      <w:r w:rsidRPr="005C40C8">
        <w:rPr>
          <w:rStyle w:val="StyleBoldUnderline"/>
          <w:highlight w:val="yellow"/>
        </w:rPr>
        <w:t xml:space="preserve"> </w:t>
      </w:r>
      <w:r w:rsidRPr="007C1CA9">
        <w:rPr>
          <w:rStyle w:val="StyleBoldUnderline"/>
        </w:rPr>
        <w:t>AP-</w:t>
      </w:r>
      <w:r w:rsidRPr="005C40C8">
        <w:rPr>
          <w:rStyle w:val="StyleBoldUnderline"/>
          <w:highlight w:val="green"/>
        </w:rPr>
        <w:t xml:space="preserve">philosophers with </w:t>
      </w:r>
      <w:r w:rsidRPr="005C40C8">
        <w:rPr>
          <w:rStyle w:val="StyleBoldUnderline"/>
          <w:highlight w:val="yellow"/>
        </w:rPr>
        <w:t xml:space="preserve">some </w:t>
      </w:r>
      <w:r w:rsidRPr="005C40C8">
        <w:rPr>
          <w:rStyle w:val="StyleBoldUnderline"/>
          <w:highlight w:val="green"/>
        </w:rPr>
        <w:t>knowledge of ontology</w:t>
      </w:r>
      <w:r w:rsidRPr="007C1CA9">
        <w:rPr>
          <w:rStyle w:val="StyleBoldUnderline"/>
        </w:rPr>
        <w:t xml:space="preserve">, manifesting their horror mundi, </w:t>
      </w:r>
      <w:r w:rsidRPr="005C40C8">
        <w:rPr>
          <w:rStyle w:val="StyleBoldUnderline"/>
          <w:highlight w:val="green"/>
        </w:rPr>
        <w:t xml:space="preserve">have shown little interest in </w:t>
      </w:r>
      <w:r w:rsidRPr="005C40C8">
        <w:rPr>
          <w:rStyle w:val="StyleBoldUnderline"/>
          <w:highlight w:val="yellow"/>
        </w:rPr>
        <w:t xml:space="preserve">grappling with </w:t>
      </w:r>
      <w:r w:rsidRPr="005C40C8">
        <w:rPr>
          <w:rStyle w:val="StyleBoldUnderline"/>
          <w:highlight w:val="green"/>
        </w:rPr>
        <w:t>the problems thrown up by these ﬁelds</w:t>
      </w:r>
      <w:r w:rsidRPr="007C1CA9">
        <w:rPr>
          <w:rStyle w:val="StyleBoldUnderline"/>
        </w:rPr>
        <w:t xml:space="preserve">, </w:t>
      </w:r>
      <w:r w:rsidRPr="005C40C8">
        <w:rPr>
          <w:rStyle w:val="StyleBoldUnderline"/>
          <w:highlight w:val="green"/>
        </w:rPr>
        <w:t xml:space="preserve">leaving it </w:t>
      </w:r>
      <w:r w:rsidRPr="005C40C8">
        <w:rPr>
          <w:rStyle w:val="StyleBoldUnderline"/>
          <w:highlight w:val="yellow"/>
        </w:rPr>
        <w:t xml:space="preserve">instead </w:t>
      </w:r>
      <w:r w:rsidRPr="005C40C8">
        <w:rPr>
          <w:rStyle w:val="StyleBoldUnderline"/>
          <w:highlight w:val="green"/>
        </w:rPr>
        <w:t>to</w:t>
      </w:r>
      <w:r w:rsidRPr="005C40C8">
        <w:rPr>
          <w:rStyle w:val="StyleBoldUnderline"/>
          <w:highlight w:val="yellow"/>
        </w:rPr>
        <w:t xml:space="preserve"> </w:t>
      </w:r>
      <w:r w:rsidRPr="007C1CA9">
        <w:rPr>
          <w:rStyle w:val="StyleBoldUnderline"/>
        </w:rPr>
        <w:t xml:space="preserve">philosophically </w:t>
      </w:r>
      <w:proofErr w:type="spellStart"/>
      <w:r w:rsidRPr="005C40C8">
        <w:rPr>
          <w:rStyle w:val="StyleBoldUnderline"/>
          <w:highlight w:val="green"/>
        </w:rPr>
        <w:t>naı¨ve</w:t>
      </w:r>
      <w:proofErr w:type="spellEnd"/>
      <w:r w:rsidRPr="005C40C8">
        <w:rPr>
          <w:rStyle w:val="StyleBoldUnderline"/>
          <w:highlight w:val="green"/>
        </w:rPr>
        <w:t xml:space="preserve"> exponents of other disciplines to wreak ontological havoc</w:t>
      </w:r>
      <w:r w:rsidRPr="007C1CA9">
        <w:rPr>
          <w:rStyle w:val="StyleBoldUnderline"/>
        </w:rPr>
        <w:t xml:space="preserve">. </w:t>
      </w:r>
      <w:r w:rsidRPr="005C40C8">
        <w:rPr>
          <w:rStyle w:val="StyleBoldUnderline"/>
          <w:highlight w:val="green"/>
        </w:rPr>
        <w:t>Philosophers</w:t>
      </w:r>
      <w:r w:rsidRPr="007C1CA9">
        <w:rPr>
          <w:rStyle w:val="StyleBoldUnderline"/>
        </w:rPr>
        <w:t xml:space="preserve">, for their part, </w:t>
      </w:r>
      <w:r w:rsidRPr="005C40C8">
        <w:rPr>
          <w:rStyle w:val="StyleBoldUnderline"/>
          <w:highlight w:val="green"/>
        </w:rPr>
        <w:t xml:space="preserve">occupy themselves with </w:t>
      </w:r>
      <w:r w:rsidRPr="005C40C8">
        <w:rPr>
          <w:rStyle w:val="StyleBoldUnderline"/>
          <w:highlight w:val="yellow"/>
        </w:rPr>
        <w:t xml:space="preserve">in-house </w:t>
      </w:r>
      <w:r w:rsidRPr="005C40C8">
        <w:rPr>
          <w:rStyle w:val="StyleBoldUnderline"/>
          <w:highlight w:val="green"/>
        </w:rPr>
        <w:t>puzzles, ignorant of the damage their neglect is wreaking i</w:t>
      </w:r>
      <w:r w:rsidRPr="005C40C8">
        <w:rPr>
          <w:rStyle w:val="StyleBoldUnderline"/>
          <w:highlight w:val="yellow"/>
        </w:rPr>
        <w:t>n the wider world.</w:t>
      </w:r>
    </w:p>
    <w:p w:rsidR="00327BC2" w:rsidRPr="00EE3CA9" w:rsidRDefault="00327BC2" w:rsidP="00327BC2">
      <w:pPr>
        <w:pStyle w:val="Heading4"/>
        <w:rPr>
          <w:rFonts w:eastAsia="Times New Roman"/>
          <w:sz w:val="16"/>
        </w:rPr>
      </w:pPr>
      <w:r>
        <w:rPr>
          <w:rFonts w:eastAsia="Times New Roman"/>
        </w:rPr>
        <w:t xml:space="preserve">No agent to the </w:t>
      </w:r>
      <w:proofErr w:type="gramStart"/>
      <w:r>
        <w:rPr>
          <w:rFonts w:eastAsia="Times New Roman"/>
        </w:rPr>
        <w:t>alt, that</w:t>
      </w:r>
      <w:proofErr w:type="gramEnd"/>
      <w:r>
        <w:rPr>
          <w:rFonts w:eastAsia="Times New Roman"/>
        </w:rPr>
        <w:t xml:space="preserve"> is bad: kills ground allows the negative to spike out of offense made against the alternative, kills education means the </w:t>
      </w:r>
      <w:proofErr w:type="spellStart"/>
      <w:r>
        <w:rPr>
          <w:rFonts w:eastAsia="Times New Roman"/>
        </w:rPr>
        <w:t>aff</w:t>
      </w:r>
      <w:proofErr w:type="spellEnd"/>
      <w:r>
        <w:rPr>
          <w:rFonts w:eastAsia="Times New Roman"/>
        </w:rPr>
        <w:t xml:space="preserve"> can’t test the </w:t>
      </w:r>
      <w:proofErr w:type="spellStart"/>
      <w:r>
        <w:rPr>
          <w:rFonts w:eastAsia="Times New Roman"/>
        </w:rPr>
        <w:t>kritik</w:t>
      </w:r>
      <w:proofErr w:type="spellEnd"/>
      <w:r>
        <w:rPr>
          <w:rFonts w:eastAsia="Times New Roman"/>
        </w:rPr>
        <w:t xml:space="preserve"> at multiple levels and see if it solves.  </w:t>
      </w:r>
      <w:proofErr w:type="gramStart"/>
      <w:r>
        <w:rPr>
          <w:rFonts w:eastAsia="Times New Roman"/>
        </w:rPr>
        <w:t>Voter Fairness Education.</w:t>
      </w:r>
      <w:proofErr w:type="gramEnd"/>
      <w:r>
        <w:rPr>
          <w:rFonts w:eastAsia="Times New Roman"/>
        </w:rPr>
        <w:t xml:space="preserve"> </w:t>
      </w:r>
    </w:p>
    <w:p w:rsidR="00327BC2" w:rsidRPr="00EE3CA9" w:rsidRDefault="00327BC2" w:rsidP="00327BC2">
      <w:pPr>
        <w:keepNext/>
        <w:keepLines/>
        <w:spacing w:before="200"/>
        <w:outlineLvl w:val="3"/>
        <w:rPr>
          <w:rFonts w:eastAsiaTheme="majorEastAsia" w:cstheme="majorBidi"/>
          <w:b/>
          <w:bCs/>
          <w:iCs/>
          <w:sz w:val="26"/>
        </w:rPr>
      </w:pPr>
      <w:r w:rsidRPr="00EE3CA9">
        <w:rPr>
          <w:rFonts w:eastAsiaTheme="majorEastAsia" w:cstheme="majorBidi"/>
          <w:b/>
          <w:bCs/>
          <w:iCs/>
          <w:sz w:val="26"/>
        </w:rPr>
        <w:t>Renewable energy is a necessary stepping stone toward alt solvency</w:t>
      </w:r>
    </w:p>
    <w:p w:rsidR="00327BC2" w:rsidRPr="00EE3CA9" w:rsidRDefault="00327BC2" w:rsidP="00327BC2">
      <w:pPr>
        <w:rPr>
          <w:rFonts w:cs="Calibri"/>
          <w:sz w:val="20"/>
        </w:rPr>
      </w:pPr>
      <w:proofErr w:type="spellStart"/>
      <w:r w:rsidRPr="00EE3CA9">
        <w:rPr>
          <w:rFonts w:cs="Calibri"/>
          <w:b/>
          <w:bCs/>
          <w:sz w:val="26"/>
        </w:rPr>
        <w:t>Scatena</w:t>
      </w:r>
      <w:proofErr w:type="spellEnd"/>
      <w:r w:rsidRPr="00EE3CA9">
        <w:rPr>
          <w:rFonts w:cs="Calibri"/>
          <w:b/>
          <w:bCs/>
          <w:sz w:val="26"/>
        </w:rPr>
        <w:t xml:space="preserve"> 11</w:t>
      </w:r>
      <w:r w:rsidRPr="00EE3CA9">
        <w:rPr>
          <w:rFonts w:cs="Calibri"/>
          <w:sz w:val="20"/>
        </w:rPr>
        <w:t xml:space="preserve">--German Honors/Communication Studies Major Film Studies minor Memorial University of Newfoundland (Debora, Environment and Technology: Finding a Solution within the Modern Framework and Human Responsibilities, International Journal of Business, Humanities and Technology, 1;2; September 2011, http://www.ijbhtnet.com/journals/Vol_1_No_2_September_2011/12.pdf) </w:t>
      </w:r>
    </w:p>
    <w:p w:rsidR="00D03EB9" w:rsidRDefault="00327BC2" w:rsidP="00327BC2">
      <w:pPr>
        <w:ind w:right="288"/>
        <w:rPr>
          <w:rFonts w:cs="Calibri"/>
          <w:b/>
          <w:iCs/>
          <w:u w:val="single"/>
        </w:rPr>
      </w:pPr>
      <w:r w:rsidRPr="00FC087C">
        <w:rPr>
          <w:rFonts w:cs="Calibri"/>
          <w:sz w:val="16"/>
        </w:rPr>
        <w:t xml:space="preserve">It is possible to move past the challenge solely after a process of democratization has been put into </w:t>
      </w:r>
      <w:proofErr w:type="gramStart"/>
      <w:r w:rsidRPr="00FC087C">
        <w:rPr>
          <w:rFonts w:cs="Calibri"/>
          <w:sz w:val="16"/>
        </w:rPr>
        <w:t>place,</w:t>
      </w:r>
      <w:proofErr w:type="gramEnd"/>
      <w:r w:rsidRPr="00FC087C">
        <w:rPr>
          <w:rFonts w:cs="Calibri"/>
          <w:sz w:val="16"/>
        </w:rPr>
        <w:t xml:space="preserve"> specifically that example has come into being in Germany in October 2008 when the Renewable Energy Act (EEG, 28.10.2008) was approved. The act enables companies as well as private to invest in renewable energies and profit from it. However regulations are in place to preserve the quality and </w:t>
      </w:r>
      <w:proofErr w:type="spellStart"/>
      <w:r w:rsidRPr="00FC087C">
        <w:rPr>
          <w:rFonts w:cs="Calibri"/>
          <w:sz w:val="16"/>
        </w:rPr>
        <w:t>well being</w:t>
      </w:r>
      <w:proofErr w:type="spellEnd"/>
      <w:r w:rsidRPr="00FC087C">
        <w:rPr>
          <w:rFonts w:cs="Calibri"/>
          <w:sz w:val="16"/>
        </w:rPr>
        <w:t xml:space="preserve"> </w:t>
      </w:r>
      <w:r w:rsidRPr="00FC087C">
        <w:rPr>
          <w:rFonts w:cs="Calibri"/>
          <w:sz w:val="16"/>
        </w:rPr>
        <w:lastRenderedPageBreak/>
        <w:t xml:space="preserve">of nature as well. </w:t>
      </w:r>
      <w:r w:rsidRPr="00EE3CA9">
        <w:rPr>
          <w:rFonts w:cs="Calibri"/>
          <w:bCs/>
          <w:sz w:val="20"/>
          <w:highlight w:val="yellow"/>
          <w:u w:val="single"/>
        </w:rPr>
        <w:t>It is possible to see</w:t>
      </w:r>
      <w:r w:rsidRPr="00FC087C">
        <w:rPr>
          <w:rFonts w:cs="Calibri"/>
          <w:sz w:val="16"/>
        </w:rPr>
        <w:t xml:space="preserve"> the German </w:t>
      </w:r>
      <w:r w:rsidRPr="00EE3CA9">
        <w:rPr>
          <w:rFonts w:cs="Calibri"/>
          <w:bCs/>
          <w:sz w:val="20"/>
          <w:highlight w:val="yellow"/>
          <w:u w:val="single"/>
        </w:rPr>
        <w:t>Renewable Energy</w:t>
      </w:r>
      <w:r w:rsidRPr="00FC087C">
        <w:rPr>
          <w:rFonts w:cs="Calibri"/>
          <w:sz w:val="16"/>
        </w:rPr>
        <w:t xml:space="preserve"> Act, </w:t>
      </w:r>
      <w:r w:rsidRPr="00EE3CA9">
        <w:rPr>
          <w:rFonts w:cs="Calibri"/>
          <w:bCs/>
          <w:sz w:val="20"/>
          <w:u w:val="single"/>
        </w:rPr>
        <w:t>as a step that Heidegger foresaw, when discussing the impact of technology within nature. It is</w:t>
      </w:r>
      <w:r w:rsidRPr="00FC087C">
        <w:rPr>
          <w:rFonts w:cs="Calibri"/>
          <w:sz w:val="16"/>
        </w:rPr>
        <w:t xml:space="preserve"> also </w:t>
      </w:r>
      <w:r w:rsidRPr="00EE3CA9">
        <w:rPr>
          <w:rFonts w:cs="Calibri"/>
          <w:bCs/>
          <w:sz w:val="20"/>
          <w:u w:val="single"/>
        </w:rPr>
        <w:t xml:space="preserve">possible to see the Act </w:t>
      </w:r>
      <w:r w:rsidRPr="00EE3CA9">
        <w:rPr>
          <w:rFonts w:cs="Calibri"/>
          <w:bCs/>
          <w:sz w:val="20"/>
          <w:highlight w:val="yellow"/>
          <w:u w:val="single"/>
        </w:rPr>
        <w:t>as</w:t>
      </w:r>
      <w:r w:rsidRPr="00EE3CA9">
        <w:rPr>
          <w:rFonts w:cs="Calibri"/>
          <w:bCs/>
          <w:sz w:val="20"/>
          <w:u w:val="single"/>
        </w:rPr>
        <w:t xml:space="preserve"> an expansion of </w:t>
      </w:r>
      <w:r w:rsidRPr="00EE3CA9">
        <w:rPr>
          <w:rFonts w:cs="Calibri"/>
          <w:bCs/>
          <w:sz w:val="20"/>
          <w:highlight w:val="yellow"/>
          <w:u w:val="single"/>
        </w:rPr>
        <w:t>a</w:t>
      </w:r>
      <w:r w:rsidRPr="00EE3CA9">
        <w:rPr>
          <w:rFonts w:cs="Calibri"/>
          <w:bCs/>
          <w:sz w:val="20"/>
          <w:u w:val="single"/>
        </w:rPr>
        <w:t xml:space="preserve"> philosophy and </w:t>
      </w:r>
      <w:r w:rsidRPr="00EE3CA9">
        <w:rPr>
          <w:rFonts w:cs="Calibri"/>
          <w:bCs/>
          <w:sz w:val="20"/>
          <w:highlight w:val="yellow"/>
          <w:u w:val="single"/>
        </w:rPr>
        <w:t>way of being within nature</w:t>
      </w:r>
      <w:r w:rsidRPr="00FC087C">
        <w:rPr>
          <w:rFonts w:cs="Calibri"/>
          <w:sz w:val="16"/>
        </w:rPr>
        <w:t xml:space="preserve"> that a certain culture has developed. Moreover it is interesting to see how </w:t>
      </w:r>
      <w:r w:rsidRPr="00EE3CA9">
        <w:rPr>
          <w:rFonts w:cs="Calibri"/>
          <w:bCs/>
          <w:sz w:val="20"/>
          <w:u w:val="single"/>
        </w:rPr>
        <w:t>throughout the Act people have limitations on the use of nature they can have as well, nature is protected as it is the element can allow humanity to continue its development</w:t>
      </w:r>
      <w:r w:rsidRPr="00FC087C">
        <w:rPr>
          <w:rFonts w:cs="Calibri"/>
          <w:sz w:val="16"/>
        </w:rPr>
        <w:t xml:space="preserve"> and sustain itself. If nature was not preserved in the Act it would be only a new energy policy but it wouldn't be able to take culture as well as people forward. Even so </w:t>
      </w:r>
      <w:r w:rsidRPr="00EE3CA9">
        <w:rPr>
          <w:rFonts w:cs="Calibri"/>
          <w:bCs/>
          <w:sz w:val="20"/>
          <w:u w:val="single"/>
        </w:rPr>
        <w:t xml:space="preserve">it is possible to see how </w:t>
      </w:r>
      <w:r w:rsidRPr="00EE3CA9">
        <w:rPr>
          <w:rFonts w:cs="Calibri"/>
          <w:bCs/>
          <w:sz w:val="20"/>
          <w:highlight w:val="yellow"/>
          <w:u w:val="single"/>
        </w:rPr>
        <w:t>tech</w:t>
      </w:r>
      <w:r w:rsidRPr="00EE3CA9">
        <w:rPr>
          <w:rFonts w:cs="Calibri"/>
          <w:bCs/>
          <w:sz w:val="20"/>
          <w:u w:val="single"/>
        </w:rPr>
        <w:t xml:space="preserve">nology as illustrated by Heidegger </w:t>
      </w:r>
      <w:r w:rsidRPr="00EE3CA9">
        <w:rPr>
          <w:rFonts w:cs="Calibri"/>
          <w:bCs/>
          <w:sz w:val="20"/>
          <w:highlight w:val="yellow"/>
          <w:u w:val="single"/>
        </w:rPr>
        <w:t>can move people ahead</w:t>
      </w:r>
      <w:r w:rsidRPr="00EE3CA9">
        <w:rPr>
          <w:rFonts w:cs="Calibri"/>
          <w:bCs/>
          <w:sz w:val="20"/>
          <w:u w:val="single"/>
        </w:rPr>
        <w:t xml:space="preserve"> </w:t>
      </w:r>
      <w:r w:rsidRPr="00EE3CA9">
        <w:rPr>
          <w:rFonts w:cs="Calibri"/>
          <w:bCs/>
          <w:sz w:val="20"/>
          <w:highlight w:val="yellow"/>
          <w:u w:val="single"/>
        </w:rPr>
        <w:t>and through it the contemplative state can be achieved</w:t>
      </w:r>
      <w:r w:rsidRPr="00EE3CA9">
        <w:rPr>
          <w:rFonts w:cs="Calibri"/>
          <w:bCs/>
          <w:sz w:val="20"/>
          <w:u w:val="single"/>
        </w:rPr>
        <w:t xml:space="preserve"> and captured, so that humanity actually improves thanks to technology.</w:t>
      </w:r>
      <w:r w:rsidRPr="00FC087C">
        <w:rPr>
          <w:rFonts w:cs="Calibri"/>
          <w:sz w:val="16"/>
        </w:rPr>
        <w:t xml:space="preserve"> Nevertheless Germany is also the only country that put such regulations ahead for its citizen and its environment, so the road ahead is pretty steep unless people start realizing that those are not solely ideas, but they can be put into place. It is also possible to see a certain level of nature democratization is the Renewable Energy Act in question, since right after each way that people can use to support themselves with natural energy there are also as many rules to make sure nature is protected and not hurt in the balance.</w:t>
      </w:r>
      <w:r>
        <w:rPr>
          <w:rFonts w:cs="Calibri"/>
          <w:sz w:val="16"/>
        </w:rPr>
        <w:t xml:space="preserve"> </w:t>
      </w:r>
      <w:r w:rsidRPr="00EE3CA9">
        <w:rPr>
          <w:rFonts w:cs="Calibri"/>
          <w:bCs/>
          <w:sz w:val="20"/>
          <w:u w:val="single"/>
        </w:rPr>
        <w:t>As a manmade Act it isn't perfect, but it is a possible way to create a unity front for both people and nature,</w:t>
      </w:r>
      <w:r w:rsidRPr="00FC087C">
        <w:rPr>
          <w:rFonts w:cs="Calibri"/>
          <w:sz w:val="16"/>
        </w:rPr>
        <w:t xml:space="preserve"> </w:t>
      </w:r>
      <w:r w:rsidRPr="00EE3CA9">
        <w:rPr>
          <w:rFonts w:cs="Calibri"/>
          <w:bCs/>
          <w:sz w:val="20"/>
          <w:u w:val="single"/>
        </w:rPr>
        <w:t>also it is a beginning of the democratization of nature too</w:t>
      </w:r>
      <w:r w:rsidRPr="00FC087C">
        <w:rPr>
          <w:rFonts w:cs="Calibri"/>
          <w:sz w:val="16"/>
        </w:rPr>
        <w:t xml:space="preserve">. </w:t>
      </w:r>
      <w:proofErr w:type="spellStart"/>
      <w:r w:rsidRPr="00FC087C">
        <w:rPr>
          <w:rFonts w:cs="Calibri"/>
          <w:sz w:val="16"/>
        </w:rPr>
        <w:t>Latour</w:t>
      </w:r>
      <w:proofErr w:type="spellEnd"/>
      <w:r w:rsidRPr="00FC087C">
        <w:rPr>
          <w:rFonts w:cs="Calibri"/>
          <w:sz w:val="16"/>
        </w:rPr>
        <w:t xml:space="preserve"> states that “</w:t>
      </w:r>
      <w:r w:rsidRPr="00EE3CA9">
        <w:rPr>
          <w:rFonts w:cs="Calibri"/>
          <w:bCs/>
          <w:sz w:val="20"/>
          <w:u w:val="single"/>
        </w:rPr>
        <w:t xml:space="preserve">due process for the </w:t>
      </w:r>
      <w:r w:rsidRPr="00EE3CA9">
        <w:rPr>
          <w:rFonts w:cs="Calibri"/>
          <w:bCs/>
          <w:sz w:val="20"/>
          <w:highlight w:val="yellow"/>
          <w:u w:val="single"/>
        </w:rPr>
        <w:t>discovery of the common world</w:t>
      </w:r>
      <w:r w:rsidRPr="00FC087C">
        <w:rPr>
          <w:rFonts w:cs="Calibri"/>
          <w:sz w:val="16"/>
        </w:rPr>
        <w:t>” (</w:t>
      </w:r>
      <w:proofErr w:type="spellStart"/>
      <w:r w:rsidRPr="00FC087C">
        <w:rPr>
          <w:rFonts w:cs="Calibri"/>
          <w:sz w:val="16"/>
        </w:rPr>
        <w:t>Latour</w:t>
      </w:r>
      <w:proofErr w:type="spellEnd"/>
      <w:r w:rsidRPr="00FC087C">
        <w:rPr>
          <w:rFonts w:cs="Calibri"/>
          <w:sz w:val="16"/>
        </w:rPr>
        <w:t xml:space="preserve">, 224) </w:t>
      </w:r>
      <w:r w:rsidRPr="00EE3CA9">
        <w:rPr>
          <w:rFonts w:cs="Calibri"/>
          <w:bCs/>
          <w:sz w:val="20"/>
          <w:highlight w:val="yellow"/>
          <w:u w:val="single"/>
        </w:rPr>
        <w:t>can be [hard</w:t>
      </w:r>
      <w:r w:rsidRPr="00EE3CA9">
        <w:rPr>
          <w:rFonts w:cs="Calibri"/>
          <w:bCs/>
          <w:sz w:val="20"/>
          <w:u w:val="single"/>
        </w:rPr>
        <w:t>]</w:t>
      </w:r>
      <w:r w:rsidRPr="00FC087C">
        <w:rPr>
          <w:rFonts w:cs="Calibri"/>
          <w:sz w:val="16"/>
        </w:rPr>
        <w:t xml:space="preserve"> heard </w:t>
      </w:r>
      <w:r w:rsidRPr="00EE3CA9">
        <w:rPr>
          <w:rFonts w:cs="Calibri"/>
          <w:bCs/>
          <w:sz w:val="20"/>
          <w:u w:val="single"/>
        </w:rPr>
        <w:t>to get to</w:t>
      </w:r>
      <w:r w:rsidRPr="00EE3CA9">
        <w:rPr>
          <w:rFonts w:cs="Calibri"/>
          <w:b/>
          <w:sz w:val="20"/>
          <w:u w:val="single"/>
          <w:bdr w:val="single" w:sz="4" w:space="0" w:color="auto"/>
        </w:rPr>
        <w:t xml:space="preserve">, </w:t>
      </w:r>
      <w:r w:rsidRPr="00EE3CA9">
        <w:rPr>
          <w:rFonts w:cs="Calibri"/>
          <w:b/>
          <w:sz w:val="20"/>
          <w:highlight w:val="yellow"/>
          <w:u w:val="single"/>
          <w:bdr w:val="single" w:sz="4" w:space="0" w:color="auto"/>
        </w:rPr>
        <w:t>but if a stepping stone is set</w:t>
      </w:r>
      <w:r w:rsidRPr="00FC087C">
        <w:rPr>
          <w:rFonts w:cs="Calibri"/>
          <w:sz w:val="16"/>
        </w:rPr>
        <w:t xml:space="preserve">, certainly </w:t>
      </w:r>
      <w:r w:rsidRPr="00EE3CA9">
        <w:rPr>
          <w:rFonts w:cs="Calibri"/>
          <w:b/>
          <w:sz w:val="20"/>
          <w:highlight w:val="yellow"/>
          <w:u w:val="single"/>
          <w:bdr w:val="single" w:sz="4" w:space="0" w:color="auto"/>
        </w:rPr>
        <w:t>people</w:t>
      </w:r>
      <w:r w:rsidRPr="00EE3CA9">
        <w:rPr>
          <w:rFonts w:cs="Calibri"/>
          <w:b/>
          <w:sz w:val="20"/>
          <w:u w:val="single"/>
          <w:bdr w:val="single" w:sz="4" w:space="0" w:color="auto"/>
        </w:rPr>
        <w:t xml:space="preserve"> </w:t>
      </w:r>
      <w:r w:rsidRPr="00EE3CA9">
        <w:rPr>
          <w:rFonts w:cs="Calibri"/>
          <w:b/>
          <w:sz w:val="20"/>
          <w:highlight w:val="yellow"/>
          <w:u w:val="single"/>
          <w:bdr w:val="single" w:sz="4" w:space="0" w:color="auto"/>
        </w:rPr>
        <w:t>and nature can start a discourse which benefits both</w:t>
      </w:r>
      <w:r w:rsidRPr="00EE3CA9">
        <w:rPr>
          <w:rFonts w:cs="Calibri"/>
          <w:b/>
          <w:sz w:val="20"/>
          <w:u w:val="single"/>
          <w:bdr w:val="single" w:sz="4" w:space="0" w:color="auto"/>
        </w:rPr>
        <w:t>.</w:t>
      </w:r>
      <w:r w:rsidRPr="00FC087C">
        <w:rPr>
          <w:rFonts w:cs="Calibri"/>
          <w:sz w:val="16"/>
        </w:rPr>
        <w:t xml:space="preserve"> </w:t>
      </w:r>
      <w:r w:rsidRPr="00EE3CA9">
        <w:rPr>
          <w:rFonts w:cs="Calibri"/>
          <w:bCs/>
          <w:sz w:val="20"/>
          <w:u w:val="single"/>
        </w:rPr>
        <w:t>The realm of possibilities</w:t>
      </w:r>
      <w:r w:rsidRPr="00FC087C">
        <w:rPr>
          <w:rFonts w:cs="Calibri"/>
          <w:sz w:val="16"/>
        </w:rPr>
        <w:t xml:space="preserve"> and solutions </w:t>
      </w:r>
      <w:r w:rsidRPr="00EE3CA9">
        <w:rPr>
          <w:rFonts w:cs="Calibri"/>
          <w:bCs/>
          <w:sz w:val="20"/>
          <w:u w:val="single"/>
        </w:rPr>
        <w:t>is achievable, but if the will of moving forward does not arise it is unlikely to reach a solution</w:t>
      </w:r>
      <w:r w:rsidRPr="00FC087C">
        <w:rPr>
          <w:rFonts w:cs="Calibri"/>
          <w:sz w:val="16"/>
        </w:rPr>
        <w:t xml:space="preserve">. Many things can be said and done, but </w:t>
      </w:r>
      <w:r w:rsidRPr="00EE3CA9">
        <w:rPr>
          <w:rFonts w:cs="Calibri"/>
          <w:bCs/>
          <w:sz w:val="20"/>
          <w:u w:val="single"/>
        </w:rPr>
        <w:t>it is important to</w:t>
      </w:r>
      <w:r w:rsidRPr="00FC087C">
        <w:rPr>
          <w:rFonts w:cs="Calibri"/>
          <w:sz w:val="16"/>
        </w:rPr>
        <w:t xml:space="preserve"> always </w:t>
      </w:r>
      <w:r w:rsidRPr="00EE3CA9">
        <w:rPr>
          <w:rFonts w:cs="Calibri"/>
          <w:bCs/>
          <w:sz w:val="20"/>
          <w:u w:val="single"/>
        </w:rPr>
        <w:t>move towards</w:t>
      </w:r>
      <w:r w:rsidRPr="00FC087C">
        <w:rPr>
          <w:rFonts w:cs="Calibri"/>
          <w:sz w:val="16"/>
        </w:rPr>
        <w:t xml:space="preserve"> the best ethics within </w:t>
      </w:r>
      <w:r w:rsidRPr="00EE3CA9">
        <w:rPr>
          <w:rFonts w:cs="Calibri"/>
          <w:bCs/>
          <w:sz w:val="20"/>
          <w:u w:val="single"/>
        </w:rPr>
        <w:t>a balance for humanity as well as nature.</w:t>
      </w:r>
      <w:r w:rsidRPr="00FC087C">
        <w:rPr>
          <w:rFonts w:cs="Calibri"/>
          <w:sz w:val="16"/>
        </w:rPr>
        <w:t xml:space="preserve"> </w:t>
      </w:r>
      <w:r w:rsidRPr="00EE3CA9">
        <w:rPr>
          <w:rFonts w:cs="Calibri"/>
          <w:bCs/>
          <w:sz w:val="20"/>
          <w:u w:val="single"/>
        </w:rPr>
        <w:t>Technology is a tool that can enable men to get closer to the aim to be reached</w:t>
      </w:r>
      <w:r w:rsidRPr="00FC087C">
        <w:rPr>
          <w:rFonts w:cs="Calibri"/>
          <w:sz w:val="16"/>
        </w:rPr>
        <w:t xml:space="preserve">. It is also the tool that can move knowledge of the issue ahead, as it is seen in many reports released by institutions such as NASA and various Governments. In other words the road ahead is possible but not always straightforward. Heidegger as well as </w:t>
      </w:r>
      <w:proofErr w:type="spellStart"/>
      <w:r w:rsidRPr="00FC087C">
        <w:rPr>
          <w:rFonts w:cs="Calibri"/>
          <w:sz w:val="16"/>
        </w:rPr>
        <w:t>Latour</w:t>
      </w:r>
      <w:proofErr w:type="spellEnd"/>
      <w:r w:rsidRPr="00FC087C">
        <w:rPr>
          <w:rFonts w:cs="Calibri"/>
          <w:sz w:val="16"/>
        </w:rPr>
        <w:t xml:space="preserve"> present possible solutions, which as seen in Germany can be achieved, but they come with a series of challenges. </w:t>
      </w:r>
      <w:r w:rsidRPr="00EE3CA9">
        <w:rPr>
          <w:rFonts w:cs="Calibri"/>
          <w:bCs/>
          <w:sz w:val="20"/>
          <w:highlight w:val="yellow"/>
          <w:u w:val="single"/>
        </w:rPr>
        <w:t>Tech</w:t>
      </w:r>
      <w:r w:rsidRPr="00EE3CA9">
        <w:rPr>
          <w:rFonts w:cs="Calibri"/>
          <w:bCs/>
          <w:sz w:val="20"/>
          <w:u w:val="single"/>
        </w:rPr>
        <w:t xml:space="preserve">nology </w:t>
      </w:r>
      <w:r w:rsidRPr="00EE3CA9">
        <w:rPr>
          <w:rFonts w:cs="Calibri"/>
          <w:bCs/>
          <w:sz w:val="20"/>
          <w:highlight w:val="yellow"/>
          <w:u w:val="single"/>
        </w:rPr>
        <w:t xml:space="preserve">does reveal itself as a </w:t>
      </w:r>
      <w:r w:rsidRPr="00EE3CA9">
        <w:rPr>
          <w:rFonts w:cs="Calibri"/>
          <w:b/>
          <w:iCs/>
          <w:highlight w:val="yellow"/>
          <w:u w:val="single"/>
        </w:rPr>
        <w:t>starting point</w:t>
      </w:r>
    </w:p>
    <w:p w:rsidR="00D03EB9" w:rsidRDefault="00D03EB9" w:rsidP="00327BC2">
      <w:pPr>
        <w:ind w:right="288"/>
        <w:rPr>
          <w:rFonts w:cs="Calibri"/>
          <w:b/>
          <w:iCs/>
          <w:u w:val="single"/>
        </w:rPr>
      </w:pPr>
    </w:p>
    <w:p w:rsidR="00D03EB9" w:rsidRDefault="00D03EB9" w:rsidP="00327BC2">
      <w:pPr>
        <w:ind w:right="288"/>
        <w:rPr>
          <w:rFonts w:cs="Calibri"/>
          <w:b/>
          <w:iCs/>
          <w:u w:val="single"/>
        </w:rPr>
      </w:pPr>
    </w:p>
    <w:p w:rsidR="00D03EB9" w:rsidRDefault="00D03EB9" w:rsidP="00327BC2">
      <w:pPr>
        <w:ind w:right="288"/>
        <w:rPr>
          <w:rFonts w:cs="Calibri"/>
          <w:b/>
          <w:iCs/>
          <w:u w:val="single"/>
        </w:rPr>
      </w:pPr>
    </w:p>
    <w:p w:rsidR="00327BC2" w:rsidRPr="00EE3CA9" w:rsidRDefault="00327BC2" w:rsidP="00327BC2">
      <w:pPr>
        <w:ind w:right="288"/>
        <w:rPr>
          <w:rFonts w:cs="Calibri"/>
          <w:b/>
          <w:sz w:val="20"/>
          <w:u w:val="single"/>
          <w:bdr w:val="single" w:sz="4" w:space="0" w:color="auto"/>
        </w:rPr>
      </w:pPr>
      <w:r w:rsidRPr="00FC087C">
        <w:rPr>
          <w:rFonts w:cs="Calibri"/>
          <w:sz w:val="16"/>
        </w:rPr>
        <w:t xml:space="preserve"> </w:t>
      </w:r>
      <w:proofErr w:type="gramStart"/>
      <w:r w:rsidRPr="00FC087C">
        <w:rPr>
          <w:rFonts w:cs="Calibri"/>
          <w:sz w:val="16"/>
        </w:rPr>
        <w:t>to</w:t>
      </w:r>
      <w:proofErr w:type="gramEnd"/>
      <w:r w:rsidRPr="00FC087C">
        <w:rPr>
          <w:rFonts w:cs="Calibri"/>
          <w:sz w:val="16"/>
        </w:rPr>
        <w:t xml:space="preserve"> take humanity as well as knowledge and handling of the situation people are faced with more manageable, </w:t>
      </w:r>
      <w:r w:rsidRPr="00EE3CA9">
        <w:rPr>
          <w:rFonts w:cs="Calibri"/>
          <w:bCs/>
          <w:sz w:val="20"/>
          <w:u w:val="single"/>
        </w:rPr>
        <w:t xml:space="preserve">but it isn't the solution, it is the way to reach a </w:t>
      </w:r>
      <w:proofErr w:type="spellStart"/>
      <w:r w:rsidRPr="00EE3CA9">
        <w:rPr>
          <w:rFonts w:cs="Calibri"/>
          <w:bCs/>
          <w:sz w:val="20"/>
          <w:u w:val="single"/>
        </w:rPr>
        <w:t>two step</w:t>
      </w:r>
      <w:proofErr w:type="spellEnd"/>
      <w:r w:rsidRPr="00EE3CA9">
        <w:rPr>
          <w:rFonts w:cs="Calibri"/>
          <w:bCs/>
          <w:sz w:val="20"/>
          <w:u w:val="single"/>
        </w:rPr>
        <w:t xml:space="preserve"> solution.</w:t>
      </w:r>
      <w:r w:rsidRPr="00FC087C">
        <w:rPr>
          <w:rFonts w:cs="Calibri"/>
          <w:sz w:val="16"/>
        </w:rPr>
        <w:t xml:space="preserve"> </w:t>
      </w:r>
      <w:r w:rsidRPr="00EE3CA9">
        <w:rPr>
          <w:rFonts w:cs="Calibri"/>
          <w:bCs/>
          <w:sz w:val="20"/>
          <w:u w:val="single"/>
        </w:rPr>
        <w:t>Nature does deserve</w:t>
      </w:r>
      <w:r w:rsidRPr="00FC087C">
        <w:rPr>
          <w:rFonts w:cs="Calibri"/>
          <w:sz w:val="16"/>
        </w:rPr>
        <w:t xml:space="preserve"> the same level of </w:t>
      </w:r>
      <w:r w:rsidRPr="00EE3CA9">
        <w:rPr>
          <w:rFonts w:cs="Calibri"/>
          <w:bCs/>
          <w:sz w:val="20"/>
          <w:u w:val="single"/>
        </w:rPr>
        <w:t>democratization</w:t>
      </w:r>
      <w:r w:rsidRPr="00FC087C">
        <w:rPr>
          <w:rFonts w:cs="Calibri"/>
          <w:sz w:val="16"/>
        </w:rPr>
        <w:t xml:space="preserve"> humanity is entailed to, </w:t>
      </w:r>
      <w:r w:rsidRPr="00EE3CA9">
        <w:rPr>
          <w:rFonts w:cs="Calibri"/>
          <w:bCs/>
          <w:sz w:val="20"/>
          <w:highlight w:val="yellow"/>
          <w:u w:val="single"/>
        </w:rPr>
        <w:t xml:space="preserve">for this reason it is possible to see </w:t>
      </w:r>
      <w:r w:rsidRPr="00EE3CA9">
        <w:rPr>
          <w:rFonts w:cs="Calibri"/>
          <w:bCs/>
          <w:sz w:val="20"/>
          <w:u w:val="single"/>
        </w:rPr>
        <w:t xml:space="preserve">the German approach through the </w:t>
      </w:r>
      <w:r w:rsidRPr="00EE3CA9">
        <w:rPr>
          <w:rFonts w:cs="Calibri"/>
          <w:bCs/>
          <w:sz w:val="20"/>
          <w:highlight w:val="yellow"/>
          <w:u w:val="single"/>
        </w:rPr>
        <w:t>Renewable Energy</w:t>
      </w:r>
      <w:r w:rsidRPr="00EE3CA9">
        <w:rPr>
          <w:rFonts w:cs="Calibri"/>
          <w:bCs/>
          <w:sz w:val="20"/>
          <w:u w:val="single"/>
        </w:rPr>
        <w:t xml:space="preserve"> Act </w:t>
      </w:r>
      <w:r w:rsidRPr="00EE3CA9">
        <w:rPr>
          <w:rFonts w:cs="Calibri"/>
          <w:bCs/>
          <w:sz w:val="20"/>
          <w:highlight w:val="yellow"/>
          <w:u w:val="single"/>
        </w:rPr>
        <w:t>as a first step</w:t>
      </w:r>
      <w:r w:rsidRPr="00FC087C">
        <w:rPr>
          <w:rFonts w:cs="Calibri"/>
          <w:sz w:val="16"/>
        </w:rPr>
        <w:t xml:space="preserve">. How long until the rest of the world will catch up? Not an easy question to deal with, but a stepping stone to foresee how human future can co-exist with nature, through the use of technology and a new framework in approaching life. Not likely easy but possible, and by possible it is achievable with dignity by all parties. </w:t>
      </w:r>
      <w:r w:rsidRPr="00EE3CA9">
        <w:rPr>
          <w:rFonts w:cs="Calibri"/>
          <w:bCs/>
          <w:sz w:val="20"/>
          <w:u w:val="single"/>
        </w:rPr>
        <w:t>Solutions are out there, the contemplative status can lead people to reach the goal of overcoming the climate challenge</w:t>
      </w:r>
      <w:r w:rsidRPr="00FC087C">
        <w:rPr>
          <w:rFonts w:cs="Calibri"/>
          <w:sz w:val="16"/>
        </w:rPr>
        <w:t xml:space="preserve"> as well as many more, </w:t>
      </w:r>
      <w:r w:rsidRPr="00EE3CA9">
        <w:rPr>
          <w:rFonts w:cs="Calibri"/>
          <w:b/>
          <w:sz w:val="20"/>
          <w:u w:val="single"/>
          <w:bdr w:val="single" w:sz="4" w:space="0" w:color="auto"/>
        </w:rPr>
        <w:t xml:space="preserve">but </w:t>
      </w:r>
      <w:r w:rsidRPr="00EE3CA9">
        <w:rPr>
          <w:rFonts w:cs="Calibri"/>
          <w:b/>
          <w:sz w:val="20"/>
          <w:highlight w:val="yellow"/>
          <w:u w:val="single"/>
          <w:bdr w:val="single" w:sz="4" w:space="0" w:color="auto"/>
        </w:rPr>
        <w:t>steps need to be made to get started</w:t>
      </w:r>
      <w:r w:rsidRPr="00EE3CA9">
        <w:rPr>
          <w:rFonts w:cs="Calibri"/>
          <w:b/>
          <w:sz w:val="20"/>
          <w:u w:val="single"/>
          <w:bdr w:val="single" w:sz="4" w:space="0" w:color="auto"/>
        </w:rPr>
        <w:t>.</w:t>
      </w:r>
    </w:p>
    <w:p w:rsidR="00327BC2" w:rsidRPr="00423F71" w:rsidRDefault="00327BC2" w:rsidP="00327BC2">
      <w:pPr>
        <w:pStyle w:val="Heading4"/>
      </w:pPr>
      <w:r w:rsidRPr="00423F71">
        <w:t xml:space="preserve">Perm do plan and consider the alternative- </w:t>
      </w:r>
    </w:p>
    <w:p w:rsidR="00327BC2" w:rsidRPr="00423F71" w:rsidRDefault="00327BC2" w:rsidP="00327BC2">
      <w:pPr>
        <w:pStyle w:val="Heading4"/>
      </w:pPr>
      <w:r w:rsidRPr="00423F71">
        <w:t xml:space="preserve">Perm solves: Heidegger is incapable of accounting for a specific alternative to understand our </w:t>
      </w:r>
      <w:proofErr w:type="gramStart"/>
      <w:r w:rsidRPr="00423F71">
        <w:t>ontology,</w:t>
      </w:r>
      <w:proofErr w:type="gramEnd"/>
      <w:r w:rsidRPr="00423F71">
        <w:t xml:space="preserve"> he only provides techniques to guide our actions. </w:t>
      </w:r>
    </w:p>
    <w:p w:rsidR="00327BC2" w:rsidRPr="00E908FC" w:rsidRDefault="00327BC2" w:rsidP="00327BC2">
      <w:r w:rsidRPr="00E908FC">
        <w:t>Schwartz 05</w:t>
      </w:r>
    </w:p>
    <w:p w:rsidR="00327BC2" w:rsidRPr="00423F71" w:rsidRDefault="00327BC2" w:rsidP="00327BC2">
      <w:pPr>
        <w:rPr>
          <w:sz w:val="16"/>
        </w:rPr>
      </w:pPr>
      <w:r w:rsidRPr="00423F71">
        <w:rPr>
          <w:sz w:val="16"/>
        </w:rPr>
        <w:t>(Michael, Professor of History and Philosophy of Art at Augusta State University, “Introspection and Transformation in Philosophy Today,” 2005, http://www.contemplativemind.org/programs/academic/Schwartz-Introspection.pdf//wyo-mm)</w:t>
      </w:r>
    </w:p>
    <w:p w:rsidR="00327BC2" w:rsidRPr="00423F71" w:rsidRDefault="00327BC2" w:rsidP="00327BC2">
      <w:pPr>
        <w:rPr>
          <w:sz w:val="16"/>
        </w:rPr>
      </w:pPr>
      <w:r w:rsidRPr="00423F71">
        <w:rPr>
          <w:sz w:val="16"/>
        </w:rPr>
        <w:t xml:space="preserve">In the phenomenological tradition, Heidegger’s critique of intentional consciousness in </w:t>
      </w:r>
      <w:proofErr w:type="spellStart"/>
      <w:r w:rsidRPr="00423F71">
        <w:rPr>
          <w:sz w:val="16"/>
        </w:rPr>
        <w:t>Sein</w:t>
      </w:r>
      <w:proofErr w:type="spellEnd"/>
      <w:r w:rsidRPr="00423F71">
        <w:rPr>
          <w:sz w:val="16"/>
        </w:rPr>
        <w:t xml:space="preserve"> und </w:t>
      </w:r>
      <w:proofErr w:type="spellStart"/>
      <w:r w:rsidRPr="00423F71">
        <w:rPr>
          <w:sz w:val="16"/>
        </w:rPr>
        <w:t>Zeit</w:t>
      </w:r>
      <w:proofErr w:type="spellEnd"/>
      <w:r w:rsidRPr="00423F71">
        <w:rPr>
          <w:sz w:val="16"/>
        </w:rPr>
        <w:t xml:space="preserve">, notably the sections devoted to being-towards-death and </w:t>
      </w:r>
      <w:proofErr w:type="gramStart"/>
      <w:r w:rsidRPr="00423F71">
        <w:rPr>
          <w:sz w:val="16"/>
        </w:rPr>
        <w:t>authenticity,</w:t>
      </w:r>
      <w:proofErr w:type="gramEnd"/>
      <w:r w:rsidRPr="00423F71">
        <w:rPr>
          <w:sz w:val="16"/>
        </w:rPr>
        <w:t xml:space="preserve"> is a profound expression of modern thought’s impetus to transform. Becoming authentic, as a modification of one’s socialization, gathers and aligns </w:t>
      </w:r>
      <w:proofErr w:type="spellStart"/>
      <w:r w:rsidRPr="00423F71">
        <w:rPr>
          <w:sz w:val="16"/>
        </w:rPr>
        <w:t>Dasein’s</w:t>
      </w:r>
      <w:proofErr w:type="spellEnd"/>
      <w:r w:rsidRPr="00423F71">
        <w:rPr>
          <w:sz w:val="16"/>
        </w:rPr>
        <w:t xml:space="preserve"> being in the world with the destiny and fate of a community. Yet, in a characteristically modern move (or lack of one), </w:t>
      </w:r>
      <w:r w:rsidRPr="00F17012">
        <w:rPr>
          <w:rStyle w:val="StyleBoldUnderline"/>
          <w:highlight w:val="cyan"/>
        </w:rPr>
        <w:t>Heidegger never suggests a specific technique to enact</w:t>
      </w:r>
      <w:r w:rsidRPr="00F94DAA">
        <w:rPr>
          <w:rStyle w:val="StyleBoldUnderline"/>
        </w:rPr>
        <w:t xml:space="preserve">, empower, </w:t>
      </w:r>
      <w:r w:rsidRPr="00F17012">
        <w:rPr>
          <w:rStyle w:val="StyleBoldUnderline"/>
          <w:highlight w:val="cyan"/>
        </w:rPr>
        <w:t>or provoke our seeing into the groundlessness of our received identities and spark awakening into</w:t>
      </w:r>
      <w:r w:rsidRPr="00423F71">
        <w:rPr>
          <w:sz w:val="16"/>
        </w:rPr>
        <w:t xml:space="preserve"> a more </w:t>
      </w:r>
      <w:r w:rsidRPr="00F17012">
        <w:rPr>
          <w:rStyle w:val="StyleBoldUnderline"/>
          <w:highlight w:val="cyan"/>
        </w:rPr>
        <w:t>authentic life</w:t>
      </w:r>
      <w:r w:rsidRPr="00F17012">
        <w:rPr>
          <w:sz w:val="16"/>
          <w:highlight w:val="cyan"/>
        </w:rPr>
        <w:t xml:space="preserve"> </w:t>
      </w:r>
      <w:r w:rsidRPr="00423F71">
        <w:rPr>
          <w:sz w:val="16"/>
        </w:rPr>
        <w:t xml:space="preserve">– whereas such practices abound in the religious lineages of world. </w:t>
      </w:r>
      <w:r w:rsidRPr="00444424">
        <w:rPr>
          <w:rStyle w:val="StyleBoldUnderline"/>
        </w:rPr>
        <w:t xml:space="preserve">Even in the more mystical dialogue on </w:t>
      </w:r>
      <w:proofErr w:type="spellStart"/>
      <w:r w:rsidRPr="00444424">
        <w:rPr>
          <w:rStyle w:val="StyleBoldUnderline"/>
        </w:rPr>
        <w:t>Gelassenheit</w:t>
      </w:r>
      <w:proofErr w:type="spellEnd"/>
      <w:r w:rsidRPr="00444424">
        <w:rPr>
          <w:rStyle w:val="StyleBoldUnderline"/>
        </w:rPr>
        <w:t xml:space="preserve">, </w:t>
      </w:r>
      <w:r w:rsidRPr="00F17012">
        <w:rPr>
          <w:rStyle w:val="StyleBoldUnderline"/>
          <w:highlight w:val="cyan"/>
        </w:rPr>
        <w:t>we are given no injunctions or instructions that might enable the “leap” into the Open</w:t>
      </w:r>
      <w:r w:rsidRPr="00444424">
        <w:rPr>
          <w:rStyle w:val="StyleBoldUnderline"/>
        </w:rPr>
        <w:t>,</w:t>
      </w:r>
      <w:r w:rsidRPr="00423F71">
        <w:rPr>
          <w:sz w:val="16"/>
        </w:rPr>
        <w:t xml:space="preserve"> the letting go of representation’s subject-object horizon into the more primordial open region where thinking, freed from willing, comes forth in its essence. Here too, </w:t>
      </w:r>
      <w:r w:rsidRPr="00444424">
        <w:rPr>
          <w:rStyle w:val="StyleBoldUnderline"/>
        </w:rPr>
        <w:t>the religious lineages in their esoteric strains as well in their contemporary Western offshoots offer “techniques” for releasing the subjective stance</w:t>
      </w:r>
      <w:r w:rsidRPr="00423F71">
        <w:rPr>
          <w:sz w:val="16"/>
        </w:rPr>
        <w:t xml:space="preserve">: the pointing out instructions in the </w:t>
      </w:r>
      <w:proofErr w:type="spellStart"/>
      <w:r w:rsidRPr="00423F71">
        <w:rPr>
          <w:sz w:val="16"/>
        </w:rPr>
        <w:t>Dzogchen</w:t>
      </w:r>
      <w:proofErr w:type="spellEnd"/>
      <w:r w:rsidRPr="00423F71">
        <w:rPr>
          <w:sz w:val="16"/>
        </w:rPr>
        <w:t xml:space="preserve"> teachings of Tibetan Buddhism, Self-inquiry as introduced by </w:t>
      </w:r>
      <w:proofErr w:type="spellStart"/>
      <w:r w:rsidRPr="00423F71">
        <w:rPr>
          <w:sz w:val="16"/>
        </w:rPr>
        <w:t>Ramana</w:t>
      </w:r>
      <w:proofErr w:type="spellEnd"/>
      <w:r w:rsidRPr="00423F71">
        <w:rPr>
          <w:sz w:val="16"/>
        </w:rPr>
        <w:t xml:space="preserve"> </w:t>
      </w:r>
      <w:proofErr w:type="spellStart"/>
      <w:r w:rsidRPr="00423F71">
        <w:rPr>
          <w:sz w:val="16"/>
        </w:rPr>
        <w:t>Maharshi</w:t>
      </w:r>
      <w:proofErr w:type="spellEnd"/>
      <w:r w:rsidRPr="00423F71">
        <w:rPr>
          <w:sz w:val="16"/>
        </w:rPr>
        <w:t xml:space="preserve">, the effortless effort of just sitting proper to the Zen “practice” of </w:t>
      </w:r>
      <w:proofErr w:type="spellStart"/>
      <w:r w:rsidRPr="00423F71">
        <w:rPr>
          <w:sz w:val="16"/>
        </w:rPr>
        <w:t>Zazen</w:t>
      </w:r>
      <w:proofErr w:type="spellEnd"/>
      <w:r w:rsidRPr="00423F71">
        <w:rPr>
          <w:sz w:val="16"/>
        </w:rPr>
        <w:t xml:space="preserve">, the prayer of union and centering prayer in contemplative Christianity, the yoga of supreme rest as taught by the contemporary American Eli </w:t>
      </w:r>
      <w:proofErr w:type="spellStart"/>
      <w:r w:rsidRPr="00423F71">
        <w:rPr>
          <w:sz w:val="16"/>
        </w:rPr>
        <w:t>Jaxon</w:t>
      </w:r>
      <w:proofErr w:type="spellEnd"/>
      <w:r w:rsidRPr="00423F71">
        <w:rPr>
          <w:sz w:val="16"/>
        </w:rPr>
        <w:t>-Bear, and more</w:t>
      </w:r>
      <w:r w:rsidRPr="00F17012">
        <w:rPr>
          <w:sz w:val="16"/>
          <w:highlight w:val="cyan"/>
        </w:rPr>
        <w:t xml:space="preserve">. </w:t>
      </w:r>
      <w:r w:rsidRPr="00F17012">
        <w:rPr>
          <w:rStyle w:val="StyleBoldUnderline"/>
          <w:highlight w:val="cyan"/>
        </w:rPr>
        <w:t>In each case the “technique” or instruction uniquely helps us notice and release our subjective stance into the Op</w:t>
      </w:r>
      <w:r w:rsidRPr="00444424">
        <w:rPr>
          <w:rStyle w:val="StyleBoldUnderline"/>
        </w:rPr>
        <w:t>en</w:t>
      </w:r>
      <w:r w:rsidRPr="00423F71">
        <w:rPr>
          <w:sz w:val="16"/>
        </w:rPr>
        <w:t xml:space="preserve">. 9 </w:t>
      </w:r>
    </w:p>
    <w:p w:rsidR="00327BC2" w:rsidRPr="00E908FC" w:rsidRDefault="00327BC2" w:rsidP="00327BC2">
      <w:pPr>
        <w:keepNext/>
        <w:keepLines/>
        <w:spacing w:before="200"/>
        <w:outlineLvl w:val="3"/>
        <w:rPr>
          <w:rFonts w:asciiTheme="majorHAnsi" w:eastAsiaTheme="majorEastAsia" w:hAnsiTheme="majorHAnsi" w:cstheme="majorBidi"/>
          <w:b/>
          <w:bCs/>
          <w:iCs/>
          <w:sz w:val="26"/>
          <w:szCs w:val="24"/>
        </w:rPr>
      </w:pPr>
      <w:r w:rsidRPr="00E908FC">
        <w:rPr>
          <w:rFonts w:asciiTheme="majorHAnsi" w:eastAsiaTheme="majorEastAsia" w:hAnsiTheme="majorHAnsi" w:cstheme="majorBidi"/>
          <w:b/>
          <w:bCs/>
          <w:iCs/>
          <w:sz w:val="26"/>
          <w:szCs w:val="24"/>
        </w:rPr>
        <w:lastRenderedPageBreak/>
        <w:t>The only way life becomes meaningless is when it’s labeled as such</w:t>
      </w:r>
    </w:p>
    <w:p w:rsidR="00327BC2" w:rsidRPr="00E908FC" w:rsidRDefault="00327BC2" w:rsidP="00327BC2">
      <w:pPr>
        <w:rPr>
          <w:rFonts w:eastAsiaTheme="minorEastAsia"/>
          <w:szCs w:val="24"/>
        </w:rPr>
      </w:pPr>
      <w:r w:rsidRPr="00E908FC">
        <w:rPr>
          <w:rFonts w:eastAsiaTheme="minorEastAsia"/>
          <w:szCs w:val="24"/>
        </w:rPr>
        <w:t xml:space="preserve">Victor </w:t>
      </w:r>
      <w:proofErr w:type="spellStart"/>
      <w:r w:rsidRPr="00E908FC">
        <w:rPr>
          <w:rFonts w:eastAsiaTheme="minorEastAsia"/>
          <w:b/>
          <w:sz w:val="26"/>
          <w:szCs w:val="24"/>
        </w:rPr>
        <w:t>Frankl</w:t>
      </w:r>
      <w:proofErr w:type="spellEnd"/>
      <w:r w:rsidRPr="00E908FC">
        <w:rPr>
          <w:rFonts w:eastAsiaTheme="minorEastAsia"/>
          <w:szCs w:val="24"/>
        </w:rPr>
        <w:t xml:space="preserve">, Professor of Neurology and Psychiatry at the University of Vienna, Man’s Search for Meaning, </w:t>
      </w:r>
      <w:r w:rsidRPr="00E908FC">
        <w:rPr>
          <w:rFonts w:eastAsiaTheme="minorEastAsia"/>
          <w:b/>
          <w:sz w:val="26"/>
          <w:szCs w:val="24"/>
        </w:rPr>
        <w:t>1946</w:t>
      </w:r>
      <w:r w:rsidRPr="00E908FC">
        <w:rPr>
          <w:rFonts w:eastAsiaTheme="minorEastAsia"/>
          <w:szCs w:val="24"/>
        </w:rPr>
        <w:t>, p. 90-93</w:t>
      </w:r>
    </w:p>
    <w:p w:rsidR="00327BC2" w:rsidRDefault="00327BC2" w:rsidP="00327BC2">
      <w:pPr>
        <w:rPr>
          <w:rFonts w:eastAsiaTheme="minorEastAsia"/>
          <w:sz w:val="16"/>
          <w:szCs w:val="24"/>
        </w:rPr>
      </w:pPr>
      <w:r w:rsidRPr="00E908FC">
        <w:rPr>
          <w:rFonts w:eastAsiaTheme="minorEastAsia"/>
          <w:sz w:val="16"/>
          <w:szCs w:val="24"/>
        </w:rPr>
        <w:t xml:space="preserve">We have stated that that which was ultimately responsible for the state of the prisoner’s inner self was not so much the enumerated psychophysical causes as it was the result of a free decision. Psychological observations of the prisoners have shown that </w:t>
      </w:r>
      <w:r w:rsidRPr="00F17012">
        <w:rPr>
          <w:rFonts w:eastAsiaTheme="minorEastAsia"/>
          <w:b/>
          <w:szCs w:val="24"/>
          <w:highlight w:val="cyan"/>
          <w:u w:val="single"/>
        </w:rPr>
        <w:t xml:space="preserve">only the men who allowed their inner hold on their moral </w:t>
      </w:r>
      <w:r w:rsidRPr="00E908FC">
        <w:rPr>
          <w:rFonts w:eastAsiaTheme="minorEastAsia"/>
          <w:b/>
          <w:szCs w:val="24"/>
          <w:u w:val="single"/>
        </w:rPr>
        <w:t xml:space="preserve">and spiritual selves </w:t>
      </w:r>
      <w:r w:rsidRPr="00F17012">
        <w:rPr>
          <w:rFonts w:eastAsiaTheme="minorEastAsia"/>
          <w:b/>
          <w:szCs w:val="24"/>
          <w:highlight w:val="cyan"/>
          <w:u w:val="single"/>
        </w:rPr>
        <w:t xml:space="preserve">to subside eventually </w:t>
      </w:r>
      <w:proofErr w:type="gramStart"/>
      <w:r w:rsidRPr="00F17012">
        <w:rPr>
          <w:rFonts w:eastAsiaTheme="minorEastAsia"/>
          <w:b/>
          <w:szCs w:val="24"/>
          <w:highlight w:val="cyan"/>
          <w:u w:val="single"/>
        </w:rPr>
        <w:t>fell</w:t>
      </w:r>
      <w:proofErr w:type="gramEnd"/>
      <w:r w:rsidRPr="00F17012">
        <w:rPr>
          <w:rFonts w:eastAsiaTheme="minorEastAsia"/>
          <w:b/>
          <w:szCs w:val="24"/>
          <w:highlight w:val="cyan"/>
          <w:u w:val="single"/>
        </w:rPr>
        <w:t xml:space="preserve"> victim to the camp</w:t>
      </w:r>
      <w:r w:rsidRPr="00E908FC">
        <w:rPr>
          <w:rFonts w:eastAsiaTheme="minorEastAsia"/>
          <w:sz w:val="16"/>
          <w:szCs w:val="24"/>
          <w:highlight w:val="cyan"/>
        </w:rPr>
        <w:t>’s</w:t>
      </w:r>
      <w:r w:rsidRPr="00E908FC">
        <w:rPr>
          <w:rFonts w:eastAsiaTheme="minorEastAsia"/>
          <w:sz w:val="16"/>
          <w:szCs w:val="24"/>
        </w:rPr>
        <w:t xml:space="preserve"> degenerating influences. The question now arises, what could, or should, have constituted this “inner hold”? Former prisoners, when writing or relating their experiences, agree that the most depressing influence of all was that a prisoner could not know how long his term of imprisonment would be. He had been given no date for his release. (In our camp it was pointless even to talk about it.) Actually a prison term was not only uncertain but unlimited. A well-known research psychologist has pointed out that life in a concentration camp could be called a “provisional existence.” We can add to this by defining it as a “provisional existence of unknown limit.” New arrivals usually knew nothing about the conditions at a camp. Those who had come back from other camps were obliged to keep silent, and from some camps no one had returned. On entering camp a change took place in the minds of the men. With the end of uncertainty there came the uncertainty of the end. It was impossible to foresee whether or when, if at all, this form of existence would end. The </w:t>
      </w:r>
      <w:proofErr w:type="spellStart"/>
      <w:proofErr w:type="gramStart"/>
      <w:r w:rsidRPr="00E908FC">
        <w:rPr>
          <w:rFonts w:eastAsiaTheme="minorEastAsia"/>
          <w:sz w:val="16"/>
          <w:szCs w:val="24"/>
        </w:rPr>
        <w:t>latin</w:t>
      </w:r>
      <w:proofErr w:type="spellEnd"/>
      <w:proofErr w:type="gramEnd"/>
      <w:r w:rsidRPr="00E908FC">
        <w:rPr>
          <w:rFonts w:eastAsiaTheme="minorEastAsia"/>
          <w:sz w:val="16"/>
          <w:szCs w:val="24"/>
        </w:rPr>
        <w:t xml:space="preserve"> word finis has two meanings: the end or the finish, and a goal to reach. A man who could not see the end of his “provisional existence” was not able to aim at an ultimate goal in life. </w:t>
      </w:r>
      <w:r w:rsidRPr="00F17012">
        <w:rPr>
          <w:rFonts w:eastAsiaTheme="minorEastAsia"/>
          <w:b/>
          <w:szCs w:val="24"/>
          <w:highlight w:val="cyan"/>
          <w:u w:val="single"/>
        </w:rPr>
        <w:t>He ceased living for the future</w:t>
      </w:r>
      <w:r w:rsidRPr="00E908FC">
        <w:rPr>
          <w:rFonts w:eastAsiaTheme="minorEastAsia"/>
          <w:sz w:val="16"/>
          <w:szCs w:val="24"/>
        </w:rPr>
        <w:t xml:space="preserve">, in contrast to a man in normal life. Therefore the whole structure of his inner life changed; </w:t>
      </w:r>
      <w:r w:rsidRPr="00F17012">
        <w:rPr>
          <w:rFonts w:eastAsiaTheme="minorEastAsia"/>
          <w:b/>
          <w:szCs w:val="24"/>
          <w:highlight w:val="cyan"/>
          <w:u w:val="single"/>
        </w:rPr>
        <w:t>signs of decay set in</w:t>
      </w:r>
      <w:r w:rsidRPr="00E908FC">
        <w:rPr>
          <w:rFonts w:eastAsiaTheme="minorEastAsia"/>
          <w:b/>
          <w:szCs w:val="24"/>
          <w:u w:val="single"/>
        </w:rPr>
        <w:t xml:space="preserve"> which we know from other areas of life.</w:t>
      </w:r>
      <w:r w:rsidRPr="00E908FC">
        <w:rPr>
          <w:rFonts w:eastAsiaTheme="minorEastAsia"/>
          <w:sz w:val="16"/>
          <w:szCs w:val="24"/>
        </w:rPr>
        <w:t xml:space="preserve"> The unemployed worker, for example, is in a similar position. His existence has become provisional and in a certain sense he cannot live for the future or aim at a goal. Research work done on unemployed miners has shown that they suffer from a peculiar sort of deformed time—inner time-which is a result of their unemployed state. Prisoners, too, suffered from this strange “time-experience.” In camp, a small time unit, a day, for example, filled with hourly tortures and fatigue, appeared endless. A larger time unit, perhaps a week, seemed to pass very quickly. My comrades agreed when I said that in camp a day lasted longer than a week. How paradoxical was our time-experience! In this connection we are reminded of Thomas Mann’s The Magic Mountain, which contains some very pointed psychological remarks. Mann studies the spiritual development of </w:t>
      </w:r>
      <w:proofErr w:type="gramStart"/>
      <w:r w:rsidRPr="00E908FC">
        <w:rPr>
          <w:rFonts w:eastAsiaTheme="minorEastAsia"/>
          <w:sz w:val="16"/>
          <w:szCs w:val="24"/>
        </w:rPr>
        <w:t>people</w:t>
      </w:r>
      <w:proofErr w:type="gramEnd"/>
      <w:r w:rsidRPr="00E908FC">
        <w:rPr>
          <w:rFonts w:eastAsiaTheme="minorEastAsia"/>
          <w:sz w:val="16"/>
          <w:szCs w:val="24"/>
        </w:rPr>
        <w:t xml:space="preserve"> who are in an analogous psychological position, i.e., tuberculosis patients in a sanatorium who also know no date for their release. They experience a similar existence—without a future and without a goal. One of the prisoners, who on his arrival marched with a long column of new inmates from the station to the camp, told me later that he had felt as though he were marching at his own funeral. His life had seemed to him absolutely without future. He regarded it as over and done, as if he had already died. This feeling of lifelessness was intensified by other causes: in time, it was the limitlessness of the term of imprisonment which was most acutely felt; in space, the narrow limits of the prison. Anything outside the barbed wire became remote—out of reach and, in a way, unreal. The events and the people outside, all the normal life </w:t>
      </w:r>
      <w:proofErr w:type="gramStart"/>
      <w:r w:rsidRPr="00E908FC">
        <w:rPr>
          <w:rFonts w:eastAsiaTheme="minorEastAsia"/>
          <w:sz w:val="16"/>
          <w:szCs w:val="24"/>
        </w:rPr>
        <w:t>there,</w:t>
      </w:r>
      <w:proofErr w:type="gramEnd"/>
      <w:r w:rsidRPr="00E908FC">
        <w:rPr>
          <w:rFonts w:eastAsiaTheme="minorEastAsia"/>
          <w:sz w:val="16"/>
          <w:szCs w:val="24"/>
        </w:rPr>
        <w:t xml:space="preserve"> had a ghostly aspect for the prisoner. The outside life, that is, as much as he could see of it, appeared to him almost as it might have to a dead man who looked at it from another world. </w:t>
      </w:r>
      <w:proofErr w:type="gramStart"/>
      <w:r w:rsidRPr="00E908FC">
        <w:rPr>
          <w:rFonts w:eastAsiaTheme="minorEastAsia"/>
          <w:sz w:val="16"/>
          <w:szCs w:val="24"/>
        </w:rPr>
        <w:t>A man who let himself decline because he could not see any future goal found himself occupied with retrospective thoughts.</w:t>
      </w:r>
      <w:proofErr w:type="gramEnd"/>
      <w:r w:rsidRPr="00E908FC">
        <w:rPr>
          <w:rFonts w:eastAsiaTheme="minorEastAsia"/>
          <w:sz w:val="16"/>
          <w:szCs w:val="24"/>
        </w:rPr>
        <w:t xml:space="preserve"> In a different connection, we have already spoken of the tendency there was to look into the past, to help make the present, with all its horrors, less real. But </w:t>
      </w:r>
      <w:r w:rsidRPr="00F17012">
        <w:rPr>
          <w:rFonts w:eastAsiaTheme="minorEastAsia"/>
          <w:b/>
          <w:szCs w:val="24"/>
          <w:highlight w:val="cyan"/>
          <w:u w:val="single"/>
        </w:rPr>
        <w:t xml:space="preserve">in robbing the present of its reality there </w:t>
      </w:r>
      <w:proofErr w:type="gramStart"/>
      <w:r w:rsidRPr="00F17012">
        <w:rPr>
          <w:rFonts w:eastAsiaTheme="minorEastAsia"/>
          <w:b/>
          <w:szCs w:val="24"/>
          <w:highlight w:val="cyan"/>
          <w:u w:val="single"/>
        </w:rPr>
        <w:t>lay</w:t>
      </w:r>
      <w:proofErr w:type="gramEnd"/>
      <w:r w:rsidRPr="00F17012">
        <w:rPr>
          <w:rFonts w:eastAsiaTheme="minorEastAsia"/>
          <w:b/>
          <w:szCs w:val="24"/>
          <w:highlight w:val="cyan"/>
          <w:u w:val="single"/>
        </w:rPr>
        <w:t xml:space="preserve"> a certain danger. It became easy to overlook the opportunities to make something positive of camp life, opportunities which really did exist</w:t>
      </w:r>
      <w:r w:rsidRPr="00E908FC">
        <w:rPr>
          <w:rFonts w:eastAsiaTheme="minorEastAsia"/>
          <w:b/>
          <w:szCs w:val="24"/>
          <w:u w:val="single"/>
        </w:rPr>
        <w:t>.</w:t>
      </w:r>
      <w:r w:rsidRPr="00E908FC">
        <w:rPr>
          <w:rFonts w:eastAsiaTheme="minorEastAsia"/>
          <w:sz w:val="16"/>
          <w:szCs w:val="24"/>
        </w:rPr>
        <w:t xml:space="preserve"> Regarding our provisional existence” as unreal was in itself an important factor in </w:t>
      </w:r>
      <w:r w:rsidRPr="00E908FC">
        <w:rPr>
          <w:rFonts w:eastAsiaTheme="minorEastAsia"/>
          <w:b/>
          <w:szCs w:val="24"/>
          <w:u w:val="single"/>
        </w:rPr>
        <w:t>causing the prisoners to lose their hold on life; everything in a way became pointles</w:t>
      </w:r>
      <w:r w:rsidRPr="00E908FC">
        <w:rPr>
          <w:rFonts w:eastAsiaTheme="minorEastAsia"/>
          <w:sz w:val="16"/>
          <w:szCs w:val="24"/>
        </w:rPr>
        <w:t xml:space="preserve">s. Such people forget that often it is just such an exceptionally difficult external situation which gives man the opportunity to grow spiritually beyond himself. </w:t>
      </w:r>
      <w:r w:rsidRPr="00F17012">
        <w:rPr>
          <w:rFonts w:eastAsiaTheme="minorEastAsia"/>
          <w:b/>
          <w:szCs w:val="24"/>
          <w:highlight w:val="cyan"/>
          <w:u w:val="single"/>
        </w:rPr>
        <w:t>Instead of taking the camp’s difficulties as a test of their inner strength, they did not take their life seriously and despised it as something of no consequence</w:t>
      </w:r>
      <w:r w:rsidRPr="00E908FC">
        <w:rPr>
          <w:rFonts w:eastAsiaTheme="minorEastAsia"/>
          <w:sz w:val="16"/>
          <w:szCs w:val="24"/>
        </w:rPr>
        <w:t xml:space="preserve">. They preferred to close their eyes and to live in the past. </w:t>
      </w:r>
      <w:r w:rsidRPr="00F17012">
        <w:rPr>
          <w:rFonts w:eastAsiaTheme="minorEastAsia"/>
          <w:b/>
          <w:szCs w:val="24"/>
          <w:highlight w:val="cyan"/>
          <w:u w:val="single"/>
        </w:rPr>
        <w:t>Life for such people became meaningless</w:t>
      </w:r>
      <w:r w:rsidRPr="00E908FC">
        <w:rPr>
          <w:rFonts w:eastAsiaTheme="minorEastAsia"/>
          <w:sz w:val="16"/>
          <w:szCs w:val="24"/>
        </w:rPr>
        <w:t xml:space="preserve">. </w:t>
      </w:r>
    </w:p>
    <w:p w:rsidR="00CD0BF3" w:rsidRPr="00CD0BF3" w:rsidRDefault="00CD0BF3" w:rsidP="00CD0BF3">
      <w:pPr>
        <w:keepNext/>
        <w:keepLines/>
        <w:spacing w:before="200"/>
        <w:outlineLvl w:val="3"/>
        <w:rPr>
          <w:rFonts w:asciiTheme="majorHAnsi" w:eastAsiaTheme="majorEastAsia" w:hAnsiTheme="majorHAnsi" w:cstheme="majorBidi"/>
          <w:b/>
          <w:bCs/>
          <w:iCs/>
          <w:sz w:val="26"/>
          <w:szCs w:val="24"/>
        </w:rPr>
      </w:pPr>
      <w:r w:rsidRPr="00CD0BF3">
        <w:rPr>
          <w:rFonts w:asciiTheme="majorHAnsi" w:eastAsiaTheme="majorEastAsia" w:hAnsiTheme="majorHAnsi" w:cstheme="majorBidi"/>
          <w:b/>
          <w:bCs/>
          <w:iCs/>
          <w:sz w:val="26"/>
          <w:szCs w:val="24"/>
        </w:rPr>
        <w:t xml:space="preserve">Energy management is </w:t>
      </w:r>
      <w:proofErr w:type="gramStart"/>
      <w:r w:rsidRPr="00CD0BF3">
        <w:rPr>
          <w:rFonts w:asciiTheme="majorHAnsi" w:eastAsiaTheme="majorEastAsia" w:hAnsiTheme="majorHAnsi" w:cstheme="majorBidi"/>
          <w:b/>
          <w:bCs/>
          <w:iCs/>
          <w:sz w:val="26"/>
          <w:szCs w:val="24"/>
        </w:rPr>
        <w:t>key</w:t>
      </w:r>
      <w:proofErr w:type="gramEnd"/>
      <w:r w:rsidRPr="00CD0BF3">
        <w:rPr>
          <w:rFonts w:asciiTheme="majorHAnsi" w:eastAsiaTheme="majorEastAsia" w:hAnsiTheme="majorHAnsi" w:cstheme="majorBidi"/>
          <w:b/>
          <w:bCs/>
          <w:iCs/>
          <w:sz w:val="26"/>
          <w:szCs w:val="24"/>
        </w:rPr>
        <w:t xml:space="preserve"> to resilience and to prevent catastrophic attacks.</w:t>
      </w:r>
    </w:p>
    <w:p w:rsidR="00CD0BF3" w:rsidRPr="00CD0BF3" w:rsidRDefault="00CD0BF3" w:rsidP="00CD0BF3">
      <w:pPr>
        <w:rPr>
          <w:rFonts w:eastAsiaTheme="minorEastAsia"/>
          <w:b/>
          <w:sz w:val="26"/>
          <w:szCs w:val="24"/>
        </w:rPr>
      </w:pPr>
      <w:proofErr w:type="spellStart"/>
      <w:r w:rsidRPr="00CD0BF3">
        <w:rPr>
          <w:rFonts w:eastAsiaTheme="minorEastAsia"/>
          <w:b/>
          <w:sz w:val="26"/>
          <w:szCs w:val="24"/>
        </w:rPr>
        <w:t>Coaffee</w:t>
      </w:r>
      <w:proofErr w:type="spellEnd"/>
      <w:r w:rsidRPr="00CD0BF3">
        <w:rPr>
          <w:rFonts w:eastAsiaTheme="minorEastAsia"/>
          <w:b/>
          <w:sz w:val="26"/>
          <w:szCs w:val="24"/>
        </w:rPr>
        <w:t xml:space="preserve"> 08</w:t>
      </w:r>
    </w:p>
    <w:p w:rsidR="00CD0BF3" w:rsidRPr="00CD0BF3" w:rsidRDefault="00CD0BF3" w:rsidP="00CD0BF3">
      <w:pPr>
        <w:rPr>
          <w:rFonts w:eastAsiaTheme="minorEastAsia"/>
          <w:szCs w:val="24"/>
        </w:rPr>
      </w:pPr>
      <w:r w:rsidRPr="00CD0BF3">
        <w:rPr>
          <w:rFonts w:eastAsiaTheme="minorEastAsia"/>
          <w:szCs w:val="24"/>
        </w:rPr>
        <w:t xml:space="preserve">(Jon, School of Environment and Development, The University of Manchester, PhD in Urban Geography </w:t>
      </w:r>
      <w:proofErr w:type="spellStart"/>
      <w:r w:rsidRPr="00CD0BF3">
        <w:rPr>
          <w:rFonts w:eastAsiaTheme="minorEastAsia"/>
          <w:szCs w:val="24"/>
        </w:rPr>
        <w:t>analysing</w:t>
      </w:r>
      <w:proofErr w:type="spellEnd"/>
      <w:r w:rsidRPr="00CD0BF3">
        <w:rPr>
          <w:rFonts w:eastAsiaTheme="minorEastAsia"/>
          <w:szCs w:val="24"/>
        </w:rPr>
        <w:t xml:space="preserve"> at the impacts of risk, terrorism and security on urban development and planning, Energy Policy, “Risk, resilience, and environmentally sustainable cities,” October 18, 2008, Science Direct//</w:t>
      </w:r>
      <w:proofErr w:type="spellStart"/>
      <w:r w:rsidRPr="00CD0BF3">
        <w:rPr>
          <w:rFonts w:eastAsiaTheme="minorEastAsia"/>
          <w:szCs w:val="24"/>
        </w:rPr>
        <w:t>wyo</w:t>
      </w:r>
      <w:proofErr w:type="spellEnd"/>
      <w:r w:rsidRPr="00CD0BF3">
        <w:rPr>
          <w:rFonts w:eastAsiaTheme="minorEastAsia"/>
          <w:szCs w:val="24"/>
        </w:rPr>
        <w:t xml:space="preserve">-mm) </w:t>
      </w:r>
    </w:p>
    <w:p w:rsidR="00CD0BF3" w:rsidRPr="00CD0BF3" w:rsidRDefault="00CD0BF3" w:rsidP="00CD0BF3">
      <w:pPr>
        <w:rPr>
          <w:rFonts w:eastAsiaTheme="minorEastAsia"/>
          <w:sz w:val="16"/>
          <w:szCs w:val="24"/>
        </w:rPr>
      </w:pPr>
      <w:r w:rsidRPr="00CD0BF3">
        <w:rPr>
          <w:rFonts w:eastAsiaTheme="minorEastAsia"/>
          <w:b/>
          <w:szCs w:val="24"/>
          <w:highlight w:val="yellow"/>
          <w:u w:val="single"/>
        </w:rPr>
        <w:t xml:space="preserve">Although initial concerns with </w:t>
      </w:r>
      <w:r w:rsidRPr="00CD0BF3">
        <w:rPr>
          <w:rFonts w:eastAsiaTheme="minorEastAsia"/>
          <w:b/>
          <w:szCs w:val="24"/>
          <w:u w:val="single"/>
        </w:rPr>
        <w:t>the ‘</w:t>
      </w:r>
      <w:r w:rsidRPr="00CD0BF3">
        <w:rPr>
          <w:rFonts w:eastAsiaTheme="minorEastAsia"/>
          <w:b/>
          <w:szCs w:val="24"/>
          <w:highlight w:val="yellow"/>
          <w:u w:val="single"/>
        </w:rPr>
        <w:t>risk society’ were stimulated by environmentalism</w:t>
      </w:r>
      <w:r w:rsidRPr="00CD0BF3">
        <w:rPr>
          <w:rFonts w:eastAsiaTheme="minorEastAsia"/>
          <w:b/>
          <w:szCs w:val="24"/>
          <w:u w:val="single"/>
        </w:rPr>
        <w:t xml:space="preserve">, more </w:t>
      </w:r>
      <w:r w:rsidRPr="00CD0BF3">
        <w:rPr>
          <w:rFonts w:eastAsiaTheme="minorEastAsia"/>
          <w:b/>
          <w:szCs w:val="24"/>
          <w:highlight w:val="yellow"/>
          <w:u w:val="single"/>
        </w:rPr>
        <w:t>recent appraisals have focused upon the need to counter the occurrence</w:t>
      </w:r>
      <w:r w:rsidRPr="00CD0BF3">
        <w:rPr>
          <w:rFonts w:eastAsiaTheme="minorEastAsia"/>
          <w:b/>
          <w:szCs w:val="24"/>
          <w:u w:val="single"/>
        </w:rPr>
        <w:t xml:space="preserve"> and impact of international terrorism </w:t>
      </w:r>
      <w:r w:rsidRPr="00CD0BF3">
        <w:rPr>
          <w:rFonts w:eastAsiaTheme="minorEastAsia"/>
          <w:b/>
          <w:szCs w:val="24"/>
          <w:highlight w:val="yellow"/>
          <w:u w:val="single"/>
        </w:rPr>
        <w:t>and the fear of catastrophic attack against urban areas and their critical infrastructures.</w:t>
      </w:r>
      <w:r w:rsidRPr="00CD0BF3">
        <w:rPr>
          <w:rFonts w:eastAsiaTheme="minorEastAsia"/>
          <w:b/>
          <w:szCs w:val="24"/>
          <w:u w:val="single"/>
        </w:rPr>
        <w:t xml:space="preserve"> </w:t>
      </w:r>
      <w:r w:rsidRPr="00CD0BF3">
        <w:rPr>
          <w:rFonts w:eastAsiaTheme="minorEastAsia"/>
          <w:b/>
          <w:szCs w:val="24"/>
          <w:highlight w:val="yellow"/>
          <w:u w:val="single"/>
        </w:rPr>
        <w:t xml:space="preserve">Sites of energy production </w:t>
      </w:r>
      <w:r w:rsidRPr="00CD0BF3">
        <w:rPr>
          <w:rFonts w:eastAsiaTheme="minorEastAsia"/>
          <w:b/>
          <w:szCs w:val="24"/>
          <w:u w:val="single"/>
        </w:rPr>
        <w:t xml:space="preserve">and transmission </w:t>
      </w:r>
      <w:r w:rsidRPr="00CD0BF3">
        <w:rPr>
          <w:rFonts w:eastAsiaTheme="minorEastAsia"/>
          <w:b/>
          <w:szCs w:val="24"/>
          <w:highlight w:val="yellow"/>
          <w:u w:val="single"/>
        </w:rPr>
        <w:t>are</w:t>
      </w:r>
      <w:r w:rsidRPr="00CD0BF3">
        <w:rPr>
          <w:rFonts w:eastAsiaTheme="minorEastAsia"/>
          <w:b/>
          <w:szCs w:val="24"/>
          <w:u w:val="single"/>
        </w:rPr>
        <w:t xml:space="preserve"> often </w:t>
      </w:r>
      <w:r w:rsidRPr="00CD0BF3">
        <w:rPr>
          <w:rFonts w:eastAsiaTheme="minorEastAsia"/>
          <w:b/>
          <w:szCs w:val="24"/>
          <w:highlight w:val="yellow"/>
          <w:u w:val="single"/>
        </w:rPr>
        <w:t>regarded as being vulnerable to attack</w:t>
      </w:r>
      <w:r w:rsidRPr="00CD0BF3">
        <w:rPr>
          <w:rFonts w:eastAsiaTheme="minorEastAsia"/>
          <w:b/>
          <w:szCs w:val="24"/>
          <w:u w:val="single"/>
        </w:rPr>
        <w:t>, and as requiring increased fortification</w:t>
      </w:r>
      <w:r w:rsidRPr="00CD0BF3">
        <w:rPr>
          <w:rFonts w:eastAsiaTheme="minorEastAsia"/>
          <w:sz w:val="16"/>
          <w:szCs w:val="24"/>
        </w:rPr>
        <w:t xml:space="preserve"> (Alexander et al., 2004). </w:t>
      </w:r>
      <w:r w:rsidRPr="00CD0BF3">
        <w:rPr>
          <w:rFonts w:eastAsiaTheme="minorEastAsia"/>
          <w:b/>
          <w:szCs w:val="24"/>
          <w:u w:val="single"/>
        </w:rPr>
        <w:t>Resilience—reliable supplies and stable costs—is regarded as vital for energy security</w:t>
      </w:r>
      <w:r w:rsidRPr="00CD0BF3">
        <w:rPr>
          <w:rFonts w:eastAsiaTheme="minorEastAsia"/>
          <w:sz w:val="16"/>
          <w:szCs w:val="24"/>
        </w:rPr>
        <w:t xml:space="preserve"> (see for example IEA, 2001) due to the growing reliance of developed nations on imported energy and the increased likelihood of supply disruption (</w:t>
      </w:r>
      <w:proofErr w:type="spellStart"/>
      <w:r w:rsidRPr="00CD0BF3">
        <w:rPr>
          <w:rFonts w:eastAsiaTheme="minorEastAsia"/>
          <w:sz w:val="16"/>
          <w:szCs w:val="24"/>
        </w:rPr>
        <w:t>Costantini</w:t>
      </w:r>
      <w:proofErr w:type="spellEnd"/>
      <w:r w:rsidRPr="00CD0BF3">
        <w:rPr>
          <w:rFonts w:eastAsiaTheme="minorEastAsia"/>
          <w:sz w:val="16"/>
          <w:szCs w:val="24"/>
        </w:rPr>
        <w:t xml:space="preserve"> et al., 2007). The geo-</w:t>
      </w:r>
      <w:r w:rsidRPr="00CD0BF3">
        <w:rPr>
          <w:rFonts w:eastAsiaTheme="minorEastAsia"/>
          <w:b/>
          <w:szCs w:val="24"/>
          <w:highlight w:val="yellow"/>
          <w:u w:val="single"/>
        </w:rPr>
        <w:t>political tensions surrounding the attainment of this goal add an entirely new dimension to the traditional pillars of energy security: energy efficiency, diversification of energy supplies, and dealing with volatility</w:t>
      </w:r>
      <w:r w:rsidRPr="00CD0BF3">
        <w:rPr>
          <w:rFonts w:eastAsiaTheme="minorEastAsia"/>
          <w:sz w:val="16"/>
          <w:szCs w:val="24"/>
        </w:rPr>
        <w:t xml:space="preserve"> (</w:t>
      </w:r>
      <w:proofErr w:type="spellStart"/>
      <w:r w:rsidRPr="00CD0BF3">
        <w:rPr>
          <w:rFonts w:eastAsiaTheme="minorEastAsia"/>
          <w:sz w:val="16"/>
          <w:szCs w:val="24"/>
        </w:rPr>
        <w:t>Sahir</w:t>
      </w:r>
      <w:proofErr w:type="spellEnd"/>
      <w:r w:rsidRPr="00CD0BF3">
        <w:rPr>
          <w:rFonts w:eastAsiaTheme="minorEastAsia"/>
          <w:sz w:val="16"/>
          <w:szCs w:val="24"/>
        </w:rPr>
        <w:t xml:space="preserve"> and </w:t>
      </w:r>
      <w:proofErr w:type="spellStart"/>
      <w:r w:rsidRPr="00CD0BF3">
        <w:rPr>
          <w:rFonts w:eastAsiaTheme="minorEastAsia"/>
          <w:sz w:val="16"/>
          <w:szCs w:val="24"/>
        </w:rPr>
        <w:t>Qureshi</w:t>
      </w:r>
      <w:proofErr w:type="spellEnd"/>
      <w:r w:rsidRPr="00CD0BF3">
        <w:rPr>
          <w:rFonts w:eastAsiaTheme="minorEastAsia"/>
          <w:sz w:val="16"/>
          <w:szCs w:val="24"/>
        </w:rPr>
        <w:t xml:space="preserve">, 2007; World </w:t>
      </w:r>
      <w:r w:rsidRPr="00CD0BF3">
        <w:rPr>
          <w:rFonts w:eastAsiaTheme="minorEastAsia"/>
          <w:sz w:val="16"/>
          <w:szCs w:val="24"/>
        </w:rPr>
        <w:lastRenderedPageBreak/>
        <w:t>Bank Report, 2005). This is leading in many cases to national legislation (e.g. the US Energy Policy Act of 2005) that seeks to reduce reliance on foreign energy supply (</w:t>
      </w:r>
      <w:proofErr w:type="spellStart"/>
      <w:r w:rsidRPr="00CD0BF3">
        <w:rPr>
          <w:rFonts w:eastAsiaTheme="minorEastAsia"/>
          <w:sz w:val="16"/>
          <w:szCs w:val="24"/>
        </w:rPr>
        <w:t>Mignone</w:t>
      </w:r>
      <w:proofErr w:type="spellEnd"/>
      <w:r w:rsidRPr="00CD0BF3">
        <w:rPr>
          <w:rFonts w:eastAsiaTheme="minorEastAsia"/>
          <w:sz w:val="16"/>
          <w:szCs w:val="24"/>
        </w:rPr>
        <w:t>, 2007).</w:t>
      </w:r>
    </w:p>
    <w:p w:rsidR="00327BC2" w:rsidRDefault="00327BC2" w:rsidP="00327BC2">
      <w:pPr>
        <w:pStyle w:val="Heading4"/>
      </w:pPr>
      <w:r>
        <w:t>Heidegger’s ontology is terrible: it reaffirms the status quo, its essentialist, and ends after the initial questioning of language.</w:t>
      </w:r>
    </w:p>
    <w:p w:rsidR="00327BC2" w:rsidRPr="005F77AD" w:rsidRDefault="00327BC2" w:rsidP="00327BC2">
      <w:pPr>
        <w:rPr>
          <w:rStyle w:val="StyleStyleBold12pt"/>
        </w:rPr>
      </w:pPr>
      <w:proofErr w:type="spellStart"/>
      <w:r w:rsidRPr="005F77AD">
        <w:rPr>
          <w:rStyle w:val="StyleStyleBold12pt"/>
        </w:rPr>
        <w:t>Strathausen</w:t>
      </w:r>
      <w:proofErr w:type="spellEnd"/>
      <w:r w:rsidRPr="005F77AD">
        <w:rPr>
          <w:rStyle w:val="StyleStyleBold12pt"/>
        </w:rPr>
        <w:t xml:space="preserve"> 06</w:t>
      </w:r>
    </w:p>
    <w:p w:rsidR="00327BC2" w:rsidRDefault="00327BC2" w:rsidP="00327BC2">
      <w:r>
        <w:t>(</w:t>
      </w:r>
      <w:proofErr w:type="spellStart"/>
      <w:r>
        <w:t>Carsten</w:t>
      </w:r>
      <w:proofErr w:type="spellEnd"/>
      <w:r>
        <w:t xml:space="preserve">, University of Missouri-Columbia, Postmodern Culture, “A Critique of Neo-Left Ontology,” 2006, accessed via </w:t>
      </w:r>
      <w:proofErr w:type="spellStart"/>
      <w:r>
        <w:t>ProjectMuse</w:t>
      </w:r>
      <w:proofErr w:type="spellEnd"/>
      <w:r>
        <w:t>//</w:t>
      </w:r>
      <w:proofErr w:type="spellStart"/>
      <w:r>
        <w:t>wyo</w:t>
      </w:r>
      <w:proofErr w:type="spellEnd"/>
      <w:r>
        <w:t xml:space="preserve">-mm) </w:t>
      </w:r>
    </w:p>
    <w:p w:rsidR="00327BC2" w:rsidRDefault="00327BC2" w:rsidP="00327BC2">
      <w:pPr>
        <w:rPr>
          <w:sz w:val="16"/>
        </w:rPr>
      </w:pPr>
      <w:r w:rsidRPr="00E908FC">
        <w:rPr>
          <w:sz w:val="16"/>
        </w:rPr>
        <w:t xml:space="preserve">The recent interest in political ontology thus departs from the traditional leftist position to equate ontological thinking (via Heidegger) with German fascism. Since Heidegger and up until the mid-1980's when a deconstructive version of Marxism emerged in the works of </w:t>
      </w:r>
      <w:proofErr w:type="spellStart"/>
      <w:r w:rsidRPr="00E908FC">
        <w:rPr>
          <w:sz w:val="16"/>
        </w:rPr>
        <w:t>Laclau</w:t>
      </w:r>
      <w:proofErr w:type="spellEnd"/>
      <w:r w:rsidRPr="00E908FC">
        <w:rPr>
          <w:sz w:val="16"/>
        </w:rPr>
        <w:t xml:space="preserve">, </w:t>
      </w:r>
      <w:proofErr w:type="spellStart"/>
      <w:r w:rsidRPr="00E908FC">
        <w:rPr>
          <w:sz w:val="16"/>
        </w:rPr>
        <w:t>Mouffe</w:t>
      </w:r>
      <w:proofErr w:type="spellEnd"/>
      <w:r w:rsidRPr="00E908FC">
        <w:rPr>
          <w:sz w:val="16"/>
        </w:rPr>
        <w:t xml:space="preserve">, </w:t>
      </w:r>
      <w:proofErr w:type="spellStart"/>
      <w:r w:rsidRPr="00E908FC">
        <w:rPr>
          <w:sz w:val="16"/>
        </w:rPr>
        <w:t>Zizek</w:t>
      </w:r>
      <w:proofErr w:type="spellEnd"/>
      <w:r w:rsidRPr="00E908FC">
        <w:rPr>
          <w:sz w:val="16"/>
        </w:rPr>
        <w:t xml:space="preserve">, </w:t>
      </w:r>
      <w:proofErr w:type="spellStart"/>
      <w:r w:rsidRPr="00E908FC">
        <w:rPr>
          <w:sz w:val="16"/>
        </w:rPr>
        <w:t>Badiou</w:t>
      </w:r>
      <w:proofErr w:type="spellEnd"/>
      <w:r w:rsidRPr="00E908FC">
        <w:rPr>
          <w:sz w:val="16"/>
        </w:rPr>
        <w:t xml:space="preserve">, </w:t>
      </w:r>
      <w:proofErr w:type="spellStart"/>
      <w:r w:rsidRPr="00E908FC">
        <w:rPr>
          <w:sz w:val="16"/>
        </w:rPr>
        <w:t>a.o.</w:t>
      </w:r>
      <w:proofErr w:type="spellEnd"/>
      <w:r w:rsidRPr="00E908FC">
        <w:rPr>
          <w:sz w:val="16"/>
        </w:rPr>
        <w:t xml:space="preserve">, ontology was synonymous with </w:t>
      </w:r>
      <w:proofErr w:type="spellStart"/>
      <w:r w:rsidRPr="00E908FC">
        <w:rPr>
          <w:sz w:val="16"/>
        </w:rPr>
        <w:t>Heideggerianism</w:t>
      </w:r>
      <w:proofErr w:type="spellEnd"/>
      <w:r w:rsidRPr="00E908FC">
        <w:rPr>
          <w:sz w:val="16"/>
        </w:rPr>
        <w:t>: "</w:t>
      </w:r>
      <w:r w:rsidRPr="00F120BE">
        <w:rPr>
          <w:rStyle w:val="StyleBoldUnderline"/>
          <w:highlight w:val="yellow"/>
        </w:rPr>
        <w:t xml:space="preserve">Contemporary philosophical 'ontology' is entirely dominated by </w:t>
      </w:r>
      <w:r w:rsidRPr="000462DF">
        <w:rPr>
          <w:rStyle w:val="StyleBoldUnderline"/>
        </w:rPr>
        <w:t xml:space="preserve">the name of </w:t>
      </w:r>
      <w:r w:rsidRPr="00F120BE">
        <w:rPr>
          <w:rStyle w:val="StyleBoldUnderline"/>
          <w:highlight w:val="yellow"/>
        </w:rPr>
        <w:t>Heidegger</w:t>
      </w:r>
      <w:r w:rsidRPr="00E908FC">
        <w:rPr>
          <w:sz w:val="16"/>
        </w:rPr>
        <w:t xml:space="preserve">," Alain </w:t>
      </w:r>
      <w:proofErr w:type="spellStart"/>
      <w:r w:rsidRPr="00E908FC">
        <w:rPr>
          <w:sz w:val="16"/>
        </w:rPr>
        <w:t>Badiou</w:t>
      </w:r>
      <w:proofErr w:type="spellEnd"/>
      <w:r w:rsidRPr="00E908FC">
        <w:rPr>
          <w:sz w:val="16"/>
        </w:rPr>
        <w:t xml:space="preserve"> correctly stated in 1988 (Being and Event 9). </w:t>
      </w:r>
      <w:proofErr w:type="spellStart"/>
      <w:r w:rsidRPr="00E908FC">
        <w:rPr>
          <w:sz w:val="16"/>
        </w:rPr>
        <w:t>Badiou</w:t>
      </w:r>
      <w:proofErr w:type="spellEnd"/>
      <w:r w:rsidRPr="00E908FC">
        <w:rPr>
          <w:sz w:val="16"/>
        </w:rPr>
        <w:t xml:space="preserve"> himself, of course, will break with this tradition; yet this </w:t>
      </w:r>
      <w:r w:rsidRPr="00F120BE">
        <w:rPr>
          <w:rStyle w:val="StyleBoldUnderline"/>
          <w:highlight w:val="yellow"/>
        </w:rPr>
        <w:t>general identification of ontology and Heidegger allowed most leftist intellectuals</w:t>
      </w:r>
      <w:r w:rsidRPr="00E908FC">
        <w:rPr>
          <w:sz w:val="16"/>
          <w:highlight w:val="yellow"/>
        </w:rPr>
        <w:t xml:space="preserve"> </w:t>
      </w:r>
      <w:r w:rsidRPr="00E908FC">
        <w:rPr>
          <w:sz w:val="16"/>
        </w:rPr>
        <w:t xml:space="preserve">at the time </w:t>
      </w:r>
      <w:r w:rsidRPr="00F120BE">
        <w:rPr>
          <w:rStyle w:val="StyleBoldUnderline"/>
          <w:highlight w:val="yellow"/>
        </w:rPr>
        <w:t xml:space="preserve">to dismiss the entire ontological tradition </w:t>
      </w:r>
      <w:r w:rsidRPr="000462DF">
        <w:rPr>
          <w:rStyle w:val="StyleBoldUnderline"/>
        </w:rPr>
        <w:t>as</w:t>
      </w:r>
      <w:r w:rsidRPr="00E908FC">
        <w:rPr>
          <w:sz w:val="16"/>
        </w:rPr>
        <w:t xml:space="preserve"> a </w:t>
      </w:r>
      <w:r w:rsidRPr="00F120BE">
        <w:rPr>
          <w:rStyle w:val="StyleBoldUnderline"/>
          <w:highlight w:val="yellow"/>
        </w:rPr>
        <w:t xml:space="preserve">dangerous </w:t>
      </w:r>
      <w:r w:rsidRPr="000462DF">
        <w:rPr>
          <w:rStyle w:val="StyleBoldUnderline"/>
        </w:rPr>
        <w:t xml:space="preserve">aberration in </w:t>
      </w:r>
      <w:r w:rsidRPr="00F120BE">
        <w:rPr>
          <w:rStyle w:val="StyleBoldUnderline"/>
          <w:highlight w:val="yellow"/>
        </w:rPr>
        <w:t>Western thought</w:t>
      </w:r>
      <w:r w:rsidRPr="00E908FC">
        <w:rPr>
          <w:sz w:val="16"/>
        </w:rPr>
        <w:t xml:space="preserve">. As a philosophical tradition, </w:t>
      </w:r>
      <w:r w:rsidRPr="00F120BE">
        <w:rPr>
          <w:rStyle w:val="StyleBoldUnderline"/>
          <w:highlight w:val="yellow"/>
        </w:rPr>
        <w:t>ontology</w:t>
      </w:r>
      <w:r w:rsidRPr="00E908FC">
        <w:rPr>
          <w:sz w:val="16"/>
        </w:rPr>
        <w:t xml:space="preserve"> is not only suspect among leftist intellectuals. It </w:t>
      </w:r>
      <w:r w:rsidRPr="00F120BE">
        <w:rPr>
          <w:rStyle w:val="StyleBoldUnderline"/>
          <w:highlight w:val="yellow"/>
        </w:rPr>
        <w:t>is part of an oppressive super-structure that affirms rather than challenges the</w:t>
      </w:r>
      <w:r w:rsidRPr="00E908FC">
        <w:rPr>
          <w:sz w:val="16"/>
          <w:highlight w:val="yellow"/>
        </w:rPr>
        <w:t xml:space="preserve"> </w:t>
      </w:r>
      <w:r w:rsidRPr="00E908FC">
        <w:rPr>
          <w:sz w:val="16"/>
        </w:rPr>
        <w:t xml:space="preserve">existing </w:t>
      </w:r>
      <w:r w:rsidRPr="00F120BE">
        <w:rPr>
          <w:rStyle w:val="StyleBoldUnderline"/>
          <w:highlight w:val="yellow"/>
        </w:rPr>
        <w:t>status quo</w:t>
      </w:r>
      <w:r w:rsidRPr="00E908FC">
        <w:rPr>
          <w:sz w:val="16"/>
        </w:rPr>
        <w:t xml:space="preserve">. "In all its mutually excluding and defaming versions, ontology is apologetic," </w:t>
      </w:r>
      <w:proofErr w:type="spellStart"/>
      <w:r w:rsidRPr="00E908FC">
        <w:rPr>
          <w:sz w:val="16"/>
        </w:rPr>
        <w:t>Adorno</w:t>
      </w:r>
      <w:proofErr w:type="spellEnd"/>
      <w:r w:rsidRPr="00E908FC">
        <w:rPr>
          <w:sz w:val="16"/>
        </w:rPr>
        <w:t xml:space="preserve"> unequivocally states in 1966 (69).4 For </w:t>
      </w:r>
      <w:proofErr w:type="spellStart"/>
      <w:r w:rsidRPr="00E908FC">
        <w:rPr>
          <w:sz w:val="16"/>
        </w:rPr>
        <w:t>Adorno</w:t>
      </w:r>
      <w:proofErr w:type="spellEnd"/>
      <w:r w:rsidRPr="00E908FC">
        <w:rPr>
          <w:sz w:val="16"/>
        </w:rPr>
        <w:t xml:space="preserve">, </w:t>
      </w:r>
      <w:r w:rsidRPr="00F120BE">
        <w:rPr>
          <w:rStyle w:val="StyleBoldUnderline"/>
          <w:highlight w:val="yellow"/>
        </w:rPr>
        <w:t>the basic fault of</w:t>
      </w:r>
      <w:r w:rsidRPr="00E908FC">
        <w:rPr>
          <w:sz w:val="16"/>
          <w:highlight w:val="yellow"/>
        </w:rPr>
        <w:t xml:space="preserve"> </w:t>
      </w:r>
      <w:r w:rsidRPr="00E908FC">
        <w:rPr>
          <w:sz w:val="16"/>
        </w:rPr>
        <w:t xml:space="preserve">ontology in general, and of </w:t>
      </w:r>
      <w:r w:rsidRPr="00F120BE">
        <w:rPr>
          <w:rStyle w:val="StyleBoldUnderline"/>
          <w:highlight w:val="yellow"/>
        </w:rPr>
        <w:t>Heidegger's "foundational ontology</w:t>
      </w:r>
      <w:r w:rsidRPr="00E908FC">
        <w:rPr>
          <w:sz w:val="16"/>
        </w:rPr>
        <w:t xml:space="preserve">" in particular, </w:t>
      </w:r>
      <w:r w:rsidRPr="00F120BE">
        <w:rPr>
          <w:rStyle w:val="StyleBoldUnderline"/>
          <w:highlight w:val="yellow"/>
        </w:rPr>
        <w:t>is its essentialism, which seeks the eternal,</w:t>
      </w:r>
      <w:r w:rsidRPr="00F451AB">
        <w:rPr>
          <w:rStyle w:val="StyleBoldUnderline"/>
        </w:rPr>
        <w:t xml:space="preserve"> self-identical </w:t>
      </w:r>
      <w:r w:rsidRPr="00F120BE">
        <w:rPr>
          <w:rStyle w:val="StyleBoldUnderline"/>
          <w:highlight w:val="yellow"/>
        </w:rPr>
        <w:t>truth underneath the flow of history</w:t>
      </w:r>
      <w:r w:rsidRPr="00F451AB">
        <w:rPr>
          <w:rStyle w:val="StyleBoldUnderline"/>
        </w:rPr>
        <w:t>. "</w:t>
      </w:r>
      <w:r w:rsidRPr="00F120BE">
        <w:rPr>
          <w:rStyle w:val="StyleBoldUnderline"/>
          <w:highlight w:val="yellow"/>
        </w:rPr>
        <w:t>Heidegge</w:t>
      </w:r>
      <w:r w:rsidRPr="00F451AB">
        <w:rPr>
          <w:rStyle w:val="StyleBoldUnderline"/>
        </w:rPr>
        <w:t>r</w:t>
      </w:r>
      <w:r w:rsidRPr="00E908FC">
        <w:rPr>
          <w:sz w:val="16"/>
        </w:rPr>
        <w:t>," we read, "</w:t>
      </w:r>
      <w:r w:rsidRPr="00F120BE">
        <w:rPr>
          <w:rStyle w:val="StyleBoldUnderline"/>
          <w:highlight w:val="yellow"/>
        </w:rPr>
        <w:t>refuses to reflect</w:t>
      </w:r>
      <w:r w:rsidRPr="00E908FC">
        <w:rPr>
          <w:sz w:val="16"/>
          <w:highlight w:val="yellow"/>
        </w:rPr>
        <w:t xml:space="preserve"> </w:t>
      </w:r>
      <w:r w:rsidRPr="00E908FC">
        <w:rPr>
          <w:sz w:val="16"/>
        </w:rPr>
        <w:t xml:space="preserve">[the difference between expression and thing]; </w:t>
      </w:r>
      <w:r w:rsidRPr="00F120BE">
        <w:rPr>
          <w:rStyle w:val="StyleBoldUnderline"/>
          <w:highlight w:val="yellow"/>
        </w:rPr>
        <w:t>he stops after</w:t>
      </w:r>
      <w:r w:rsidRPr="00E908FC">
        <w:rPr>
          <w:sz w:val="16"/>
          <w:highlight w:val="yellow"/>
        </w:rPr>
        <w:t xml:space="preserve"> </w:t>
      </w:r>
      <w:r w:rsidRPr="00E908FC">
        <w:rPr>
          <w:sz w:val="16"/>
        </w:rPr>
        <w:t xml:space="preserve">only </w:t>
      </w:r>
      <w:r w:rsidRPr="00F120BE">
        <w:rPr>
          <w:rStyle w:val="StyleBoldUnderline"/>
          <w:highlight w:val="yellow"/>
        </w:rPr>
        <w:t>the first step of the language-philosophical dialectics</w:t>
      </w:r>
      <w:r w:rsidRPr="00E908FC">
        <w:rPr>
          <w:sz w:val="16"/>
          <w:highlight w:val="yellow"/>
        </w:rPr>
        <w:t xml:space="preserve">" </w:t>
      </w:r>
      <w:r w:rsidRPr="00E908FC">
        <w:rPr>
          <w:sz w:val="16"/>
        </w:rPr>
        <w:t>(117).</w:t>
      </w:r>
    </w:p>
    <w:p w:rsidR="00CD0BF3" w:rsidRPr="00CD0BF3" w:rsidRDefault="00CD0BF3" w:rsidP="00CD0BF3">
      <w:pPr>
        <w:keepNext/>
        <w:keepLines/>
        <w:spacing w:before="200"/>
        <w:outlineLvl w:val="3"/>
        <w:rPr>
          <w:rFonts w:asciiTheme="majorHAnsi" w:eastAsiaTheme="majorEastAsia" w:hAnsiTheme="majorHAnsi" w:cstheme="majorBidi"/>
          <w:b/>
          <w:bCs/>
          <w:iCs/>
          <w:sz w:val="26"/>
          <w:szCs w:val="24"/>
        </w:rPr>
      </w:pPr>
      <w:r w:rsidRPr="00CD0BF3">
        <w:rPr>
          <w:rFonts w:asciiTheme="majorHAnsi" w:eastAsiaTheme="majorEastAsia" w:hAnsiTheme="majorHAnsi" w:cstheme="majorBidi"/>
          <w:b/>
          <w:bCs/>
          <w:iCs/>
          <w:sz w:val="26"/>
          <w:szCs w:val="24"/>
        </w:rPr>
        <w:t>Alt fails—Individual approaches to environmentalism fail and trade of with institutional approaches</w:t>
      </w:r>
    </w:p>
    <w:p w:rsidR="00CD0BF3" w:rsidRPr="00CD0BF3" w:rsidRDefault="00CD0BF3" w:rsidP="00CD0BF3">
      <w:pPr>
        <w:rPr>
          <w:rFonts w:eastAsiaTheme="minorEastAsia"/>
          <w:b/>
          <w:sz w:val="26"/>
          <w:szCs w:val="24"/>
        </w:rPr>
      </w:pPr>
      <w:proofErr w:type="spellStart"/>
      <w:r w:rsidRPr="00CD0BF3">
        <w:rPr>
          <w:rFonts w:eastAsiaTheme="minorEastAsia"/>
          <w:b/>
          <w:sz w:val="26"/>
          <w:szCs w:val="24"/>
        </w:rPr>
        <w:t>Maniates</w:t>
      </w:r>
      <w:proofErr w:type="spellEnd"/>
      <w:r w:rsidRPr="00CD0BF3">
        <w:rPr>
          <w:rFonts w:eastAsiaTheme="minorEastAsia"/>
          <w:b/>
          <w:sz w:val="26"/>
          <w:szCs w:val="24"/>
        </w:rPr>
        <w:t>, 2002</w:t>
      </w:r>
    </w:p>
    <w:p w:rsidR="00CD0BF3" w:rsidRPr="00CD0BF3" w:rsidRDefault="00CD0BF3" w:rsidP="00CD0BF3">
      <w:pPr>
        <w:rPr>
          <w:rFonts w:eastAsiaTheme="minorEastAsia"/>
          <w:szCs w:val="24"/>
        </w:rPr>
      </w:pPr>
      <w:r w:rsidRPr="00CD0BF3">
        <w:rPr>
          <w:rFonts w:eastAsiaTheme="minorEastAsia"/>
          <w:szCs w:val="24"/>
        </w:rPr>
        <w:t xml:space="preserve">[Michael, Professor of Political and Environmental Science at Allegheny College, </w:t>
      </w:r>
      <w:r w:rsidRPr="00CD0BF3">
        <w:rPr>
          <w:rFonts w:eastAsiaTheme="minorEastAsia"/>
          <w:szCs w:val="24"/>
          <w:u w:val="single"/>
        </w:rPr>
        <w:t>Confronting Consumption</w:t>
      </w:r>
      <w:r w:rsidRPr="00CD0BF3">
        <w:rPr>
          <w:rFonts w:eastAsiaTheme="minorEastAsia"/>
          <w:szCs w:val="24"/>
        </w:rPr>
        <w:t>, “Individualization: plant a tree, buy a bike, save the world.” Pg. 43-66. Published by The MIT press] /</w:t>
      </w:r>
      <w:proofErr w:type="spellStart"/>
      <w:r w:rsidRPr="00CD0BF3">
        <w:rPr>
          <w:rFonts w:eastAsiaTheme="minorEastAsia"/>
          <w:szCs w:val="24"/>
        </w:rPr>
        <w:t>Wyo</w:t>
      </w:r>
      <w:proofErr w:type="spellEnd"/>
      <w:r w:rsidRPr="00CD0BF3">
        <w:rPr>
          <w:rFonts w:eastAsiaTheme="minorEastAsia"/>
          <w:szCs w:val="24"/>
        </w:rPr>
        <w:t xml:space="preserve">-MB </w:t>
      </w:r>
    </w:p>
    <w:p w:rsidR="00CD0BF3" w:rsidRDefault="00CD0BF3" w:rsidP="00CD0BF3">
      <w:pPr>
        <w:rPr>
          <w:rFonts w:eastAsiaTheme="minorEastAsia"/>
          <w:sz w:val="16"/>
          <w:szCs w:val="24"/>
        </w:rPr>
      </w:pPr>
      <w:r w:rsidRPr="00CD0BF3">
        <w:rPr>
          <w:rFonts w:eastAsiaTheme="minorEastAsia"/>
          <w:sz w:val="16"/>
          <w:szCs w:val="24"/>
        </w:rPr>
        <w:t xml:space="preserve">For the lack of a better term, call this response the individualization of responsibility. </w:t>
      </w:r>
      <w:r w:rsidRPr="00CD0BF3">
        <w:rPr>
          <w:rFonts w:eastAsiaTheme="minorEastAsia"/>
          <w:b/>
          <w:szCs w:val="24"/>
          <w:highlight w:val="cyan"/>
          <w:u w:val="single"/>
        </w:rPr>
        <w:t>When responsibility for environmental problems is individualized, there is little room to ponder institutions,</w:t>
      </w:r>
      <w:r w:rsidRPr="00CD0BF3">
        <w:rPr>
          <w:rFonts w:eastAsiaTheme="minorEastAsia"/>
          <w:b/>
          <w:szCs w:val="24"/>
          <w:u w:val="single"/>
        </w:rPr>
        <w:t xml:space="preserve"> the nature and exercise of political power, or ways of collectively changing the distribution of power and influence in society— </w:t>
      </w:r>
      <w:r w:rsidRPr="00CD0BF3">
        <w:rPr>
          <w:rFonts w:eastAsiaTheme="minorEastAsia"/>
          <w:b/>
          <w:szCs w:val="24"/>
          <w:highlight w:val="cyan"/>
          <w:u w:val="single"/>
        </w:rPr>
        <w:t>to</w:t>
      </w:r>
      <w:r w:rsidRPr="00CD0BF3">
        <w:rPr>
          <w:rFonts w:eastAsiaTheme="minorEastAsia"/>
          <w:b/>
          <w:szCs w:val="24"/>
          <w:u w:val="single"/>
        </w:rPr>
        <w:t>, in other words, ‘‘</w:t>
      </w:r>
      <w:r w:rsidRPr="00CD0BF3">
        <w:rPr>
          <w:rFonts w:eastAsiaTheme="minorEastAsia"/>
          <w:b/>
          <w:szCs w:val="24"/>
          <w:highlight w:val="cyan"/>
          <w:u w:val="single"/>
        </w:rPr>
        <w:t>think institutionally</w:t>
      </w:r>
      <w:r w:rsidRPr="00CD0BF3">
        <w:rPr>
          <w:rFonts w:eastAsiaTheme="minorEastAsia"/>
          <w:sz w:val="16"/>
          <w:szCs w:val="24"/>
        </w:rPr>
        <w:t xml:space="preserve">,’’ as UC Berkeley sociologist Robert </w:t>
      </w:r>
      <w:proofErr w:type="spellStart"/>
      <w:r w:rsidRPr="00CD0BF3">
        <w:rPr>
          <w:rFonts w:eastAsiaTheme="minorEastAsia"/>
          <w:sz w:val="16"/>
          <w:szCs w:val="24"/>
        </w:rPr>
        <w:t>Bellah</w:t>
      </w:r>
      <w:proofErr w:type="spellEnd"/>
      <w:r w:rsidRPr="00CD0BF3">
        <w:rPr>
          <w:rFonts w:eastAsiaTheme="minorEastAsia"/>
          <w:sz w:val="16"/>
          <w:szCs w:val="24"/>
        </w:rPr>
        <w:t xml:space="preserve"> says. </w:t>
      </w:r>
      <w:proofErr w:type="gramStart"/>
      <w:r w:rsidRPr="00CD0BF3">
        <w:rPr>
          <w:rFonts w:eastAsiaTheme="minorEastAsia"/>
          <w:sz w:val="16"/>
          <w:szCs w:val="24"/>
        </w:rPr>
        <w:t xml:space="preserve">4 </w:t>
      </w:r>
      <w:r w:rsidRPr="00CD0BF3">
        <w:rPr>
          <w:rFonts w:eastAsiaTheme="minorEastAsia"/>
          <w:b/>
          <w:szCs w:val="24"/>
          <w:u w:val="single"/>
        </w:rPr>
        <w:t>Instead</w:t>
      </w:r>
      <w:r w:rsidRPr="00CD0BF3">
        <w:rPr>
          <w:rFonts w:eastAsiaTheme="minorEastAsia"/>
          <w:sz w:val="16"/>
          <w:szCs w:val="24"/>
        </w:rPr>
        <w:t xml:space="preserve">, </w:t>
      </w:r>
      <w:r w:rsidRPr="00CD0BF3">
        <w:rPr>
          <w:rFonts w:eastAsiaTheme="minorEastAsia"/>
          <w:b/>
          <w:szCs w:val="24"/>
          <w:highlight w:val="cyan"/>
          <w:u w:val="single"/>
        </w:rPr>
        <w:t>the</w:t>
      </w:r>
      <w:r w:rsidRPr="00CD0BF3">
        <w:rPr>
          <w:rFonts w:eastAsiaTheme="minorEastAsia"/>
          <w:b/>
          <w:szCs w:val="24"/>
          <w:u w:val="single"/>
        </w:rPr>
        <w:t xml:space="preserve"> serious </w:t>
      </w:r>
      <w:r w:rsidRPr="00CD0BF3">
        <w:rPr>
          <w:rFonts w:eastAsiaTheme="minorEastAsia"/>
          <w:b/>
          <w:szCs w:val="24"/>
          <w:highlight w:val="cyan"/>
          <w:u w:val="single"/>
        </w:rPr>
        <w:t>work of confronting</w:t>
      </w:r>
      <w:r w:rsidRPr="00CD0BF3">
        <w:rPr>
          <w:rFonts w:eastAsiaTheme="minorEastAsia"/>
          <w:b/>
          <w:szCs w:val="24"/>
          <w:u w:val="single"/>
        </w:rPr>
        <w:t xml:space="preserve"> the threatening </w:t>
      </w:r>
      <w:proofErr w:type="spellStart"/>
      <w:r w:rsidRPr="00CD0BF3">
        <w:rPr>
          <w:rFonts w:eastAsiaTheme="minorEastAsia"/>
          <w:b/>
          <w:szCs w:val="24"/>
          <w:highlight w:val="cyan"/>
          <w:u w:val="single"/>
        </w:rPr>
        <w:t>socioenvironmental</w:t>
      </w:r>
      <w:proofErr w:type="spellEnd"/>
      <w:r w:rsidRPr="00CD0BF3">
        <w:rPr>
          <w:rFonts w:eastAsiaTheme="minorEastAsia"/>
          <w:b/>
          <w:szCs w:val="24"/>
          <w:highlight w:val="cyan"/>
          <w:u w:val="single"/>
        </w:rPr>
        <w:t xml:space="preserve"> processes</w:t>
      </w:r>
      <w:r w:rsidRPr="00CD0BF3">
        <w:rPr>
          <w:rFonts w:eastAsiaTheme="minorEastAsia"/>
          <w:sz w:val="16"/>
          <w:szCs w:val="24"/>
        </w:rPr>
        <w:t xml:space="preserve"> that The </w:t>
      </w:r>
      <w:proofErr w:type="spellStart"/>
      <w:r w:rsidRPr="00CD0BF3">
        <w:rPr>
          <w:rFonts w:eastAsiaTheme="minorEastAsia"/>
          <w:sz w:val="16"/>
          <w:szCs w:val="24"/>
        </w:rPr>
        <w:t>Lorax</w:t>
      </w:r>
      <w:proofErr w:type="spellEnd"/>
      <w:r w:rsidRPr="00CD0BF3">
        <w:rPr>
          <w:rFonts w:eastAsiaTheme="minorEastAsia"/>
          <w:sz w:val="16"/>
          <w:szCs w:val="24"/>
        </w:rPr>
        <w:t xml:space="preserve"> so ably illuminates </w:t>
      </w:r>
      <w:r w:rsidRPr="00CD0BF3">
        <w:rPr>
          <w:rFonts w:eastAsiaTheme="minorEastAsia"/>
          <w:b/>
          <w:szCs w:val="24"/>
          <w:highlight w:val="cyan"/>
          <w:u w:val="single"/>
        </w:rPr>
        <w:t>falls to individuals</w:t>
      </w:r>
      <w:r w:rsidRPr="00CD0BF3">
        <w:rPr>
          <w:rFonts w:eastAsiaTheme="minorEastAsia"/>
          <w:b/>
          <w:szCs w:val="24"/>
          <w:u w:val="single"/>
        </w:rPr>
        <w:t>, acting alone,</w:t>
      </w:r>
      <w:r w:rsidRPr="00CD0BF3">
        <w:rPr>
          <w:rFonts w:eastAsiaTheme="minorEastAsia"/>
          <w:sz w:val="16"/>
          <w:szCs w:val="24"/>
        </w:rPr>
        <w:t xml:space="preserve"> usually as consumers.</w:t>
      </w:r>
      <w:proofErr w:type="gramEnd"/>
      <w:r w:rsidRPr="00CD0BF3">
        <w:rPr>
          <w:rFonts w:eastAsiaTheme="minorEastAsia"/>
          <w:sz w:val="16"/>
          <w:szCs w:val="24"/>
        </w:rPr>
        <w:t xml:space="preserve"> </w:t>
      </w:r>
      <w:r w:rsidRPr="00CD0BF3">
        <w:rPr>
          <w:rFonts w:eastAsiaTheme="minorEastAsia"/>
          <w:b/>
          <w:szCs w:val="24"/>
          <w:u w:val="single"/>
        </w:rPr>
        <w:t>We are individualizing responsibility when we agonize over the ‘‘paper-or-plastic’’ choice at the checkout counter, knowing somehow that neither is right given larger institutions and social structures</w:t>
      </w:r>
      <w:r w:rsidRPr="00CD0BF3">
        <w:rPr>
          <w:rFonts w:eastAsiaTheme="minorEastAsia"/>
          <w:sz w:val="16"/>
          <w:szCs w:val="24"/>
        </w:rPr>
        <w:t xml:space="preserve">. We think aloud with the neighbor over the back fence about whether we should buy the new Honda or Toyota hybrid-engine automobile now or wait a few years until they work the kinks out. What we really wish for, though, is clean, efficient, and effective public transportation of the sort we read about in science fiction novels when we were young— but we cannot vote for it with our consumer dollars since, for reasons rooted in power and politics, it is not for sale. So we ponder the ‘‘energy stickers’’ on the </w:t>
      </w:r>
      <w:proofErr w:type="spellStart"/>
      <w:r w:rsidRPr="00CD0BF3">
        <w:rPr>
          <w:rFonts w:eastAsiaTheme="minorEastAsia"/>
          <w:sz w:val="16"/>
          <w:szCs w:val="24"/>
        </w:rPr>
        <w:t>ultraefficient</w:t>
      </w:r>
      <w:proofErr w:type="spellEnd"/>
      <w:r w:rsidRPr="00CD0BF3">
        <w:rPr>
          <w:rFonts w:eastAsiaTheme="minorEastAsia"/>
          <w:sz w:val="16"/>
          <w:szCs w:val="24"/>
        </w:rPr>
        <w:t xml:space="preserve"> appliances at Sears, we diligently compost our kitchen waste, we try to ignore the high initial cost and buy a few compact-fluorescent </w:t>
      </w:r>
      <w:proofErr w:type="spellStart"/>
      <w:r w:rsidRPr="00CD0BF3">
        <w:rPr>
          <w:rFonts w:eastAsiaTheme="minorEastAsia"/>
          <w:sz w:val="16"/>
          <w:szCs w:val="24"/>
        </w:rPr>
        <w:t>lightbulbs</w:t>
      </w:r>
      <w:proofErr w:type="spellEnd"/>
      <w:r w:rsidRPr="00CD0BF3">
        <w:rPr>
          <w:rFonts w:eastAsiaTheme="minorEastAsia"/>
          <w:sz w:val="16"/>
          <w:szCs w:val="24"/>
        </w:rPr>
        <w:t xml:space="preserve">. We read spirited reports in the New York Times Magazine on the pros and cons of recycling while sipping our coffee, 5 carefully study the merits of this and that environmental group so as to properly decide on the destination of our small annual donation, and meticulously sort our recyclables. And now an increasing number of us are confronted by opportunistic </w:t>
      </w:r>
      <w:proofErr w:type="spellStart"/>
      <w:r w:rsidRPr="00CD0BF3">
        <w:rPr>
          <w:rFonts w:eastAsiaTheme="minorEastAsia"/>
          <w:sz w:val="16"/>
          <w:szCs w:val="24"/>
        </w:rPr>
        <w:t>greenpower</w:t>
      </w:r>
      <w:proofErr w:type="spellEnd"/>
      <w:r w:rsidRPr="00CD0BF3">
        <w:rPr>
          <w:rFonts w:eastAsiaTheme="minorEastAsia"/>
          <w:sz w:val="16"/>
          <w:szCs w:val="24"/>
        </w:rPr>
        <w:t xml:space="preserve"> providers who urge us to ‘‘save the planet’’ by buying their ‘‘green electricity’’—while doing little to actually increase the quantity of electricity generated from renewable resources.</w:t>
      </w:r>
    </w:p>
    <w:p w:rsidR="00264809" w:rsidRDefault="00264809" w:rsidP="00CD0BF3">
      <w:pPr>
        <w:rPr>
          <w:rFonts w:eastAsiaTheme="minorEastAsia"/>
          <w:sz w:val="16"/>
          <w:szCs w:val="24"/>
        </w:rPr>
      </w:pPr>
    </w:p>
    <w:sectPr w:rsidR="00264809" w:rsidSect="004778D1">
      <w:headerReference w:type="even" r:id="rId22"/>
      <w:headerReference w:type="default" r:id="rId23"/>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DDF" w:rsidRDefault="003F2DDF" w:rsidP="005F5576">
      <w:r>
        <w:separator/>
      </w:r>
    </w:p>
  </w:endnote>
  <w:endnote w:type="continuationSeparator" w:id="0">
    <w:p w:rsidR="003F2DDF" w:rsidRDefault="003F2D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DDF" w:rsidRDefault="003F2DDF" w:rsidP="005F5576">
      <w:r>
        <w:separator/>
      </w:r>
    </w:p>
  </w:footnote>
  <w:footnote w:type="continuationSeparator" w:id="0">
    <w:p w:rsidR="003F2DDF" w:rsidRDefault="003F2DD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D03EB9">
      <w:rPr>
        <w:rStyle w:val="PageNumber"/>
        <w:b/>
        <w:noProof/>
      </w:rPr>
      <w:t>15</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0"/>
  </w:num>
  <w:num w:numId="5">
    <w:abstractNumId w:val="3"/>
  </w:num>
  <w:num w:numId="6">
    <w:abstractNumId w:val="21"/>
  </w:num>
  <w:num w:numId="7">
    <w:abstractNumId w:val="1"/>
  </w:num>
  <w:num w:numId="8">
    <w:abstractNumId w:val="17"/>
  </w:num>
  <w:num w:numId="9">
    <w:abstractNumId w:val="8"/>
  </w:num>
  <w:num w:numId="10">
    <w:abstractNumId w:val="19"/>
  </w:num>
  <w:num w:numId="11">
    <w:abstractNumId w:val="20"/>
  </w:num>
  <w:num w:numId="12">
    <w:abstractNumId w:val="7"/>
  </w:num>
  <w:num w:numId="13">
    <w:abstractNumId w:val="4"/>
  </w:num>
  <w:num w:numId="14">
    <w:abstractNumId w:val="18"/>
  </w:num>
  <w:num w:numId="15">
    <w:abstractNumId w:val="22"/>
  </w:num>
  <w:num w:numId="16">
    <w:abstractNumId w:val="14"/>
  </w:num>
  <w:num w:numId="17">
    <w:abstractNumId w:val="10"/>
  </w:num>
  <w:num w:numId="18">
    <w:abstractNumId w:val="6"/>
  </w:num>
  <w:num w:numId="19">
    <w:abstractNumId w:val="15"/>
  </w:num>
  <w:num w:numId="20">
    <w:abstractNumId w:val="16"/>
  </w:num>
  <w:num w:numId="21">
    <w:abstractNumId w:val="13"/>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767"/>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4809"/>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27BC2"/>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2DDF"/>
    <w:rsid w:val="003F3E95"/>
    <w:rsid w:val="00403971"/>
    <w:rsid w:val="0041003A"/>
    <w:rsid w:val="004138EF"/>
    <w:rsid w:val="004300C2"/>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C2AB2"/>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674B9"/>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D7FE1"/>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0767"/>
    <w:rsid w:val="00992B7D"/>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C0F0A"/>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09F9"/>
    <w:rsid w:val="00CA4AF6"/>
    <w:rsid w:val="00CA59CA"/>
    <w:rsid w:val="00CB2356"/>
    <w:rsid w:val="00CB4075"/>
    <w:rsid w:val="00CB4369"/>
    <w:rsid w:val="00CB4E6D"/>
    <w:rsid w:val="00CC19DD"/>
    <w:rsid w:val="00CC23DE"/>
    <w:rsid w:val="00CC7187"/>
    <w:rsid w:val="00CD0BF3"/>
    <w:rsid w:val="00CD3E3A"/>
    <w:rsid w:val="00CE5238"/>
    <w:rsid w:val="00CE55A6"/>
    <w:rsid w:val="00CF6C18"/>
    <w:rsid w:val="00CF7EA8"/>
    <w:rsid w:val="00D004DA"/>
    <w:rsid w:val="00D01673"/>
    <w:rsid w:val="00D0201D"/>
    <w:rsid w:val="00D03EB9"/>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vilsocietyinstitute.org/" TargetMode="External"/><Relationship Id="rId18" Type="http://schemas.openxmlformats.org/officeDocument/2006/relationships/hyperlink" Target="http://www.nickbostrom.com/existential/risks.html" TargetMode="External"/><Relationship Id="rId3" Type="http://schemas.openxmlformats.org/officeDocument/2006/relationships/customXml" Target="../customXml/item3.xml"/><Relationship Id="rId21" Type="http://schemas.openxmlformats.org/officeDocument/2006/relationships/hyperlink" Target="http://www.springerlink.com/content/e6hl522358431760/fulltext.pdf//wyo-mm" TargetMode="External"/><Relationship Id="rId7" Type="http://schemas.openxmlformats.org/officeDocument/2006/relationships/settings" Target="settings.xml"/><Relationship Id="rId12" Type="http://schemas.openxmlformats.org/officeDocument/2006/relationships/hyperlink" Target="http://www.civilsocietyinstitute.org/media/110311release.cfm" TargetMode="External"/><Relationship Id="rId17" Type="http://schemas.openxmlformats.org/officeDocument/2006/relationships/hyperlink" Target="http://www.washingtonpost.com/local/md-politics/omalley-wind-farms-face-more-challenges-as-maryland-legislature-returns/2012/01/06/gIQA7D5ojP_sto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logs.baltimoresun.com/features/green/2011/10/poll_mders_willing_to_pay_more.html" TargetMode="External"/><Relationship Id="rId20" Type="http://schemas.openxmlformats.org/officeDocument/2006/relationships/hyperlink" Target="http://papers.ssrn.com/sol3/papers.cfm?abstract_id=214812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progress.org/issues/green/news/2012/01/12/10951/encouraging-investment-is-key-to-u-s-offshore-wind-developmen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nlinelibrary.wiley.com/doi/10.1002/we.316/abstract"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nickbostrom.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wjerseynewsroom.com/science-updates/nj-wind-energy-supported"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96</TotalTime>
  <Pages>17</Pages>
  <Words>10044</Words>
  <Characters>57257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Wyoming Debate- Berry</cp:lastModifiedBy>
  <cp:revision>7</cp:revision>
  <dcterms:created xsi:type="dcterms:W3CDTF">2013-01-26T16:26:00Z</dcterms:created>
  <dcterms:modified xsi:type="dcterms:W3CDTF">2013-01-26T19:26:00Z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