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5349B3" w:rsidP="005349B3">
      <w:pPr>
        <w:pStyle w:val="Heading1"/>
      </w:pPr>
      <w:r>
        <w:t>1NC</w:t>
      </w:r>
    </w:p>
    <w:p w:rsidR="005349B3" w:rsidRDefault="005349B3" w:rsidP="005349B3">
      <w:pPr>
        <w:pStyle w:val="Heading3"/>
      </w:pPr>
      <w:r>
        <w:lastRenderedPageBreak/>
        <w:t>1NC - T</w:t>
      </w:r>
    </w:p>
    <w:p w:rsidR="005349B3" w:rsidRDefault="005349B3" w:rsidP="005349B3">
      <w:pPr>
        <w:pStyle w:val="Heading4"/>
      </w:pPr>
      <w:r>
        <w:t xml:space="preserve">Interpretation – </w:t>
      </w:r>
    </w:p>
    <w:p w:rsidR="005349B3" w:rsidRPr="00C34533" w:rsidRDefault="005349B3" w:rsidP="005349B3">
      <w:pPr>
        <w:pStyle w:val="Heading4"/>
      </w:pPr>
      <w:r>
        <w:t xml:space="preserve">War power includes anything having to do with </w:t>
      </w:r>
      <w:r>
        <w:rPr>
          <w:u w:val="single"/>
        </w:rPr>
        <w:t>military force</w:t>
      </w:r>
      <w:r>
        <w:t xml:space="preserve"> – that’s distinct from the conduct of other foreign affairs </w:t>
      </w:r>
    </w:p>
    <w:p w:rsidR="005349B3" w:rsidRDefault="005349B3" w:rsidP="005349B3">
      <w:r>
        <w:t xml:space="preserve">David I. </w:t>
      </w:r>
      <w:r w:rsidRPr="000978DD">
        <w:rPr>
          <w:rStyle w:val="StyleStyleBold12pt"/>
        </w:rPr>
        <w:t>Lewittes</w:t>
      </w:r>
      <w:r>
        <w:t xml:space="preserve"> - Winter </w:t>
      </w:r>
      <w:r w:rsidRPr="000978DD">
        <w:rPr>
          <w:rStyle w:val="StyleStyleBold12pt"/>
        </w:rPr>
        <w:t>1992</w:t>
      </w:r>
      <w:r>
        <w:t>, Associate, Rogers &amp; Wells, New York City; J.D., New York University School of Law, ARTICLE: CONSTITUTIONAL SEPARATION OF WAR POWERS: PROTECTING PUBLIC AND PRIVATE LIBERTY., 57 Brooklyn L. Rev. 1083, Brooklyn Law Review, LexisNexis</w:t>
      </w:r>
    </w:p>
    <w:p w:rsidR="005349B3" w:rsidRPr="000978DD" w:rsidRDefault="005349B3" w:rsidP="005349B3"/>
    <w:p w:rsidR="005349B3" w:rsidRPr="000978DD" w:rsidRDefault="005349B3" w:rsidP="005349B3">
      <w:pPr>
        <w:rPr>
          <w:rStyle w:val="StyleBoldUnderline"/>
        </w:rPr>
      </w:pPr>
      <w:r>
        <w:t xml:space="preserve">The next question should be: </w:t>
      </w:r>
      <w:r w:rsidRPr="000978DD">
        <w:rPr>
          <w:rStyle w:val="StyleBoldUnderline"/>
          <w:highlight w:val="cyan"/>
        </w:rPr>
        <w:t>What is the executive war power</w:t>
      </w:r>
      <w:r w:rsidRPr="000978DD">
        <w:rPr>
          <w:rStyle w:val="StyleBoldUnderline"/>
        </w:rPr>
        <w:t>?</w:t>
      </w:r>
    </w:p>
    <w:p w:rsidR="005349B3" w:rsidRPr="009C2072" w:rsidRDefault="005349B3" w:rsidP="005349B3">
      <w:pPr>
        <w:rPr>
          <w:sz w:val="12"/>
        </w:rPr>
      </w:pPr>
      <w:r w:rsidRPr="009C2072">
        <w:rPr>
          <w:sz w:val="12"/>
        </w:rPr>
        <w:t xml:space="preserve">  B. The Commander-in-Chief Power Justice Frankfurter once said: "The war power is the war power." n129 This fine explanation apparently did not help Justice Jackson who, four years later, expressed puzzlement over the meaning of the constitutional provision granting the President [*1115] the commander-in-chief power: These cryptic words have given rise to some of the most persistent controversies in our constitutional history. Of course, they imply something more than an empty title. But just what authority goes with the name has plagued presidential advisers who would not waive or narrow it by nonassertion yet cannot say where it begins or ends. </w:t>
      </w:r>
      <w:r w:rsidRPr="000978DD">
        <w:rPr>
          <w:rStyle w:val="StyleBoldUnderline"/>
          <w:highlight w:val="cyan"/>
        </w:rPr>
        <w:t>It undoubtedly puts the Nation's armed forces under presidential command</w:t>
      </w:r>
      <w:r w:rsidRPr="000978DD">
        <w:rPr>
          <w:rStyle w:val="StyleBoldUnderline"/>
        </w:rPr>
        <w:t xml:space="preserve">. Hence, </w:t>
      </w:r>
      <w:r w:rsidRPr="000978DD">
        <w:rPr>
          <w:rStyle w:val="StyleBoldUnderline"/>
          <w:highlight w:val="cyan"/>
        </w:rPr>
        <w:t>this</w:t>
      </w:r>
      <w:r w:rsidRPr="000978DD">
        <w:rPr>
          <w:rStyle w:val="StyleBoldUnderline"/>
        </w:rPr>
        <w:t xml:space="preserve"> loose </w:t>
      </w:r>
      <w:r w:rsidRPr="000978DD">
        <w:rPr>
          <w:rStyle w:val="StyleBoldUnderline"/>
          <w:highlight w:val="cyan"/>
        </w:rPr>
        <w:t>appellation is</w:t>
      </w:r>
      <w:r w:rsidRPr="000978DD">
        <w:rPr>
          <w:rStyle w:val="StyleBoldUnderline"/>
        </w:rPr>
        <w:t xml:space="preserve"> </w:t>
      </w:r>
      <w:r w:rsidRPr="009C2072">
        <w:rPr>
          <w:sz w:val="12"/>
        </w:rPr>
        <w:t xml:space="preserve">sometimes </w:t>
      </w:r>
      <w:r w:rsidRPr="000978DD">
        <w:rPr>
          <w:rStyle w:val="StyleBoldUnderline"/>
          <w:highlight w:val="cyan"/>
        </w:rPr>
        <w:t>advanced as support for</w:t>
      </w:r>
      <w:r w:rsidRPr="000978DD">
        <w:rPr>
          <w:rStyle w:val="StyleBoldUnderline"/>
        </w:rPr>
        <w:t xml:space="preserve"> any </w:t>
      </w:r>
      <w:r w:rsidRPr="000978DD">
        <w:rPr>
          <w:rStyle w:val="StyleBoldUnderline"/>
          <w:highlight w:val="cyan"/>
        </w:rPr>
        <w:t>presidential action</w:t>
      </w:r>
      <w:r w:rsidRPr="000978DD">
        <w:rPr>
          <w:rStyle w:val="StyleBoldUnderline"/>
        </w:rPr>
        <w:t xml:space="preserve">, internal or external, </w:t>
      </w:r>
      <w:r w:rsidRPr="000978DD">
        <w:rPr>
          <w:rStyle w:val="StyleBoldUnderline"/>
          <w:highlight w:val="cyan"/>
        </w:rPr>
        <w:t>involving use of force</w:t>
      </w:r>
      <w:r w:rsidRPr="009C2072">
        <w:rPr>
          <w:sz w:val="12"/>
        </w:rPr>
        <w:t xml:space="preserve">, </w:t>
      </w:r>
      <w:r w:rsidRPr="000978DD">
        <w:rPr>
          <w:rStyle w:val="StyleBoldUnderline"/>
        </w:rPr>
        <w:t xml:space="preserve">the idea being that </w:t>
      </w:r>
      <w:r w:rsidRPr="000978DD">
        <w:rPr>
          <w:rStyle w:val="StyleBoldUnderline"/>
          <w:highlight w:val="cyan"/>
        </w:rPr>
        <w:t>it vests power to do anything</w:t>
      </w:r>
      <w:r w:rsidRPr="000978DD">
        <w:rPr>
          <w:rStyle w:val="StyleBoldUnderline"/>
        </w:rPr>
        <w:t xml:space="preserve">, anywhere, </w:t>
      </w:r>
      <w:r w:rsidRPr="00C34533">
        <w:rPr>
          <w:rStyle w:val="StyleBoldUnderline"/>
          <w:highlight w:val="cyan"/>
        </w:rPr>
        <w:t>that can be done with an army or navy</w:t>
      </w:r>
      <w:r w:rsidRPr="00C34533">
        <w:rPr>
          <w:rStyle w:val="StyleBoldUnderline"/>
        </w:rPr>
        <w:t>.</w:t>
      </w:r>
      <w:r w:rsidRPr="000978DD">
        <w:rPr>
          <w:rStyle w:val="StyleBoldUnderline"/>
        </w:rPr>
        <w:t xml:space="preserve"> n130</w:t>
      </w:r>
      <w:r>
        <w:rPr>
          <w:rStyle w:val="StyleBoldUnderline"/>
        </w:rPr>
        <w:t xml:space="preserve"> </w:t>
      </w:r>
      <w:r w:rsidRPr="009C2072">
        <w:rPr>
          <w:sz w:val="8"/>
          <w:szCs w:val="8"/>
        </w:rPr>
        <w:t>One can understand where a constitutional power "begins or ends" only, first, by comprehending the object of the grant and, second, by scrutinizing it in the context of related grants of, or limitations on, power found in the Constitution. n131 The object of the grant is to "provide for the common defence." n132 The Constitution, however, is replete with grants of power that, together, serve this object. Therefore, the contours of the commander-in-chief power will be found only by fitting it into the constitutional puzzle that, when complete, forms the full panoply of war powers. To better understand the separation of war powers among the branches of the federal government, one should refer once again to Blackstone for an explanation of the British monarch's war powers at the time the Constitution of the United States was drafted. In his Commentaries, Blackstone wrote the following: The king is considered . . . as the generalissimo, or the first in military command, within the kingdom. The great end of society is to protect the weakness of individuals by the united strength of the community: [*1116] and the principal use of government is to direct that united strength in the best and most effectual manner to answer the end proposed. Monarchical government is allowed to be the fittest of any for this purpose: it follows therefore, from the very end of its institution, that in a monarchy the military power must be trusted in the hands of the prince. n133 Our Founding Fathers accepted the idea that unity of the states and in the federal executive is essential for vigor, which is necessary for a strong defense. Our nation, though, is founded upon republican principles. To this end, the federal government was arranged so that, in external matters, the United States speak and act as one, while, in relation to internal concerns, they and their inhabitants may be divided. In The Federalist, Hamilton cites Montesquieu approvingly: "It is very probable" (says he) "that mankind would have been obliged at length to live constantly under the government of a single person, had they not contrived a kind of constitution that has all the internal advantages of a republican, together with the external force of a monarchical, government. I mean a CONFEDERATE REPUBLIC." n134 The king of Great Britain possessed many more war-related powers than the power to direct military forces. n135 These include powers that our Constitution vests in Congress. Prior to the Constitution, the Confederate Congress, as the sole department of the confederate government, had powers that now are distributed among the three branches of the federal government, including the power to direct the operations of the armed forces of the United States. n136 Even before the Articles of Confederation had been ratified, Congress raised armies, fitted out a navy, and prescribed rules for their government: Congress conducted all military operations both by land and sea: Congress emitted bills of credit, received and sent ambassadors, and made treaties: Congress commissioned privateers to cruise against the enemy, directed what vessels should be liable to [*1117] capture, and prescribed rules for the distribution of prizes. n137 To wage the Revolutionary War successfully, the Continental Congress "appointed a commander in chief." n138 Under the Articles of Confederation, the Confederate Congress retained the power appoint a commander-in-chief but was forbidden to do so without the assent of nine states. n139 Thus, military command was fragmented. The commander-in-chief was answerable to the Congress, which, in turn, depended upon the states. To remedy the weakness of this division of authority in the conduct of war, the Constitution places this power entirely in the hands of the President. For the public safety, "[t]he two correlative powers, to conduct war and to prevent war, are Executive functions under our Constitution." n140 For the purpose of republican safety, many of the powers of the king and of the Confederate Congress were vested in the federal legislature. n141 Therefore, the President's power in war, while, of necessity, n142 great, does not approach that of the British monarch. The President is to be commander-in-chief of the army and navy of the United States. In this respect his authority would be nominally the same with that of the king of Great Britain, but in substance much inferior to it. It would amount to nothing more than the supreme [*1118] command and direction of the military and naval forces, as first General and admiral of the Confederacy; while that of the British king extends to the declaring of war and to the raising and regulating of fleets and armies, -- all which, by the Constitution under consideration, would appertain to the legislature. n143 As explained below, the powers of raising, supporting, and regulating armed forces are checks on the President's power to "protect and defend" public liberty, fashioned to protect liberty in the republican sense. n144 These legislative powers, however, do not restrict the Commander-in-Chief's discretion in employing and in directing the armed forces as he deems necessary against foreign aggressors (or against domestic rebels). The authority to declare war, which includes the publicly authorized, private war power, aimed at securing personal liberty, n145 is the power of conferring certain rights and of imposing specific obligations upon the individual citizens of the United States. It does not contract the powers of the Commander-in-Chief. 1. Commander-in-Chief Of Armed Forces Of The United States Article II, Section 2, Clause 1 of the Constitution, invests the President with the commander-in-chief power: 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 There is no qualification on the President's command of the armed forces of the United States. The distinction between that power and the President's command over the states' militia is apparent from the language of the Constitution. The President is the Commander-in-Chief of the armed forces of the United States at all times. n146 There need not be a war or public danger. [*1119] "The Constitution in some of its provisions expressly refers to 'time of peace' and 'time of war.'" n147 This is not among them. Once a branch of the armed services is raised or is provided, the President is its commander-in-chief. It is certain that the Framers intended, by vesting the commander-in-chief power in the President, to give him the authority to conduct war. n148 Conducting war includes the power to direct the movements of the armed forces and to employ them as the President determines to be necessary for the security of the United States. The direction of war implies the direction of the common strength; and the power of directing and employing the common strength, forms a usual and essential part in the definition of the executive authority. n149 Chief Justice Taney, in Fleming v. Page, n150 reiterated this exposition of the power of the President to conduct war: As commander-in-chief, he is authorized to direct the movements of the naval and military forces placed by law at his command, and to employ them in the manner he may deem most effectual to harass and conquer and subdue the enemy. He may invade the hostile country, and subject it to the sovereignty and authority of the United States. n151 [*1120] Again, the President has a sworn duty to "preserve, protect and defend" the nation. n152 He cannot take office until he takes an oath that he will do so to the best of his ability. If there were a danger threatening the existence or welfare of the United States, the President would be duty-bound to take action to stanch its advancement and to protect the Union. If a war be made by invasion of a foreign nation, the President is not only authorized but bound to resist force by force. He does not initiate the war, but is bound to accept the challenge without waiting for any special legislative authority. And whether the hostile party be a foreign invader, or States organized in rebellion, it is none the less a war, although the declaration of it be "unilateral." n153 Once there is a show of force that the President determines to be a threat to the nation, the President is bound to meet the force with force. War exists from the unilateral action of the hostile enemy. n154 As Commander-in-Chief, the President is responsible fully for the conduct of war. Incident to the President's duty to conduct war is his power to prevent an invasion before it takes place. Justice Story wrote: [T]he power to provide for repelling invasions includes the power to provide against the attempt and danger of invasion, as the necessary and proper means to effectuate the object. One of the best means to repel invasion is to provide the requisite force for action before the invader himself has reached the soil. n155 Further support for this assertion may be found in the Constitution itself, by looking at the whole document. Article I, Section [*1121] 8, Clause 15, of the Constitution, empowers Congress To provide for calling forth the Militia to execute the Laws of the Union, suppress Insurrections and repel Invasions. Later, in the Bill of Rights, the Constitution provides as follows: No person shall be held to answer for a capital, or otherwise infamous crime, unless on a presentment or indictment of a Grand Jury, except in cases arising in the land or naval forces, or in the Militia, when in actual service in time of War or public danger. . . . n156 The limitation upon the President's use of the militia is, for the protection of individual and of states' rights, much stricter than the limitation upon the President's use of the armed forces. n157 The President always is in command of the armed forces. He commands the militia only when called into actual service of the United States. Nevertheless, even the limitation on the President's use of the states' militia is not quite as restrictive as that imposed upon the states themselves. The Constitution states that "[n]o state shall . . . engage in War, unless actually invaded, or in such imminent Danger as will not admit of delay." n158 Because this language, borrowed from Article VI of the Articles of Confederation, is used as applied to the states but not as applied to the federal use of the states' militia, the limitations on the powers differ in degrees. If the states must wait until actually invaded or until the states are in such imminent danger of being invaded as will not admit of delay, the federal government need not wait until such an emergency exists. This distinction rests upon the different principles that apply to private and to public self-defense powers. n159 The language [*1122] of the Constitution that describes Congress's power to call forth the militia -- before placing the militia under the President's command to be employed, as he deems necessary, for the public safety -- does not use the same restrictive language that applies to the states. Public danger is not "imminent danger." If the President can employ the militia in times of public danger, not amounting to imminent danger, and to repel invasions, without waiting until actually invaded, then the President must be able to deploy federal armed forces to prevent a potential threat to the security of the United States from approaching the magnitude of "imminent danger" or of an actual invasion. [P]rivate war extends only to self-defence, whereas sovereign powers have a right not only to avert, but to punish wrongs. From whence they are authorised to prevent a remote as well as an immediate aggression. n160 This right and power of public self-defense, which includes collective self-defense of a community of nations, n161 requires no declaration of war. n162 Under the Constitution, it is the duty of the President to "protect and defend" the nation. The powers of Congress are enumerated expressly. Conversely, the President's power is defined but not enumerated: It extends as far as the exigency of the moment dictates. Moreover, Congress must make those laws that are necessary and proper to carry into effect the direction of a war by the Commander-in-Chief. Therefore, Congress may make far-reaching laws, in support [*1123] of the military campaign, if the President deems such measures necessary, but cannot impair the authority of the Commander-in-Chief. n163 Such appropriate means are incidental to the powers of the President. The President's public war power includes the authority to defend the nation and permits punishment of aggression and the prevention of future conflict. n164 This authority also comprehends collective self-defense. n165 The power to declare war clearly is not a defense power. n166 The legislative authorities essential to the common defense are the powers to raise and support armies, to provide and maintain a navy, and to prescribe rules for their government and regulation. n167 The defense power, once armed forces are provided, resides with the President (except with respect to prescribing rules for the government and regulation of the forces). Congress may not intrude upon the President's power to "protect and defend" the nation, which includes the power to punish aggression. There is no constitutional limitation or check on the commander-in-chief power, once Congress provides manpower and money, other than that it extends only so far as its object: The power must be exercised to "preserve, protect and defend" the nation. n168 Nonetheless, the people (as the electorate) and Congress [*1124] (possessing the impeachment power) have some authority to ensure that the President stays within these bounds, as well as within the bounds of his foreign affairs power. The commander-in-chief power, indeed, necessarily, is very broad. Its purpose is to protect public liberty. The contours of this authority may be defined only by an understanding of the powers vested in the legislature to guard against oppression by the executive of the people and of the states</w:t>
      </w:r>
      <w:r w:rsidRPr="009C2072">
        <w:rPr>
          <w:sz w:val="12"/>
        </w:rPr>
        <w:t xml:space="preserve">. n169 </w:t>
      </w:r>
      <w:r w:rsidRPr="000978DD">
        <w:rPr>
          <w:rStyle w:val="StyleBoldUnderline"/>
        </w:rPr>
        <w:t xml:space="preserve">Together, </w:t>
      </w:r>
      <w:r w:rsidRPr="000978DD">
        <w:rPr>
          <w:rStyle w:val="StyleBoldUnderline"/>
          <w:highlight w:val="cyan"/>
        </w:rPr>
        <w:t>the President's war and foreign affairs powers equip him with the necessary authority to make peace and</w:t>
      </w:r>
      <w:r w:rsidRPr="000978DD">
        <w:rPr>
          <w:rStyle w:val="StyleBoldUnderline"/>
        </w:rPr>
        <w:t xml:space="preserve"> to </w:t>
      </w:r>
      <w:r w:rsidRPr="000978DD">
        <w:rPr>
          <w:rStyle w:val="StyleBoldUnderline"/>
          <w:highlight w:val="cyan"/>
        </w:rPr>
        <w:t>keep the peace</w:t>
      </w:r>
      <w:r w:rsidRPr="000978DD">
        <w:rPr>
          <w:rStyle w:val="StyleBoldUnderline"/>
        </w:rPr>
        <w:t xml:space="preserve">. </w:t>
      </w:r>
      <w:r w:rsidRPr="000978DD">
        <w:rPr>
          <w:rStyle w:val="StyleBoldUnderline"/>
          <w:highlight w:val="cyan"/>
        </w:rPr>
        <w:t>One method</w:t>
      </w:r>
      <w:r w:rsidRPr="000978DD">
        <w:rPr>
          <w:rStyle w:val="StyleBoldUnderline"/>
        </w:rPr>
        <w:t xml:space="preserve"> of accomplishing this </w:t>
      </w:r>
      <w:r w:rsidRPr="000978DD">
        <w:rPr>
          <w:rStyle w:val="StyleBoldUnderline"/>
          <w:highlight w:val="cyan"/>
        </w:rPr>
        <w:t>is diplomacy -- another is war</w:t>
      </w:r>
      <w:r w:rsidRPr="000978DD">
        <w:rPr>
          <w:rStyle w:val="StyleBoldUnderline"/>
        </w:rPr>
        <w:t>.</w:t>
      </w:r>
    </w:p>
    <w:p w:rsidR="005349B3" w:rsidRPr="00C34533" w:rsidRDefault="005349B3" w:rsidP="005349B3"/>
    <w:p w:rsidR="005349B3" w:rsidRDefault="005349B3" w:rsidP="005349B3">
      <w:pPr>
        <w:pStyle w:val="Heading4"/>
      </w:pPr>
      <w:r>
        <w:lastRenderedPageBreak/>
        <w:t xml:space="preserve">Violation – Only </w:t>
      </w:r>
      <w:r w:rsidRPr="00AB7C95">
        <w:rPr>
          <w:u w:val="single"/>
        </w:rPr>
        <w:t>enemy aliens</w:t>
      </w:r>
      <w:r>
        <w:t xml:space="preserve"> fall under “war powers” authority – excludes detention for immigration </w:t>
      </w:r>
    </w:p>
    <w:p w:rsidR="005349B3" w:rsidRPr="00840C87" w:rsidRDefault="005349B3" w:rsidP="005349B3">
      <w:r>
        <w:t xml:space="preserve">Karen Nelson </w:t>
      </w:r>
      <w:r w:rsidRPr="00CC5302">
        <w:rPr>
          <w:rStyle w:val="StyleStyleBold12pt"/>
        </w:rPr>
        <w:t>Moore</w:t>
      </w:r>
      <w:r>
        <w:t xml:space="preserve"> - Judge, U.S. Court of Appeals for the Sixth Circuit – June </w:t>
      </w:r>
      <w:r w:rsidRPr="00CC5302">
        <w:rPr>
          <w:rStyle w:val="StyleStyleBold12pt"/>
        </w:rPr>
        <w:t>2013</w:t>
      </w:r>
      <w:r>
        <w:t>, MADISON LECTURE: ALIENS AND THE CONSTITUTION, New York University Law Review, 88 N.Y.U.L. Rev. 801, LexisNexiss</w:t>
      </w:r>
    </w:p>
    <w:p w:rsidR="005349B3" w:rsidRPr="00DA0CB8" w:rsidRDefault="005349B3" w:rsidP="005349B3">
      <w:r>
        <w:t xml:space="preserve"> [*864]  </w:t>
      </w:r>
      <w:r w:rsidRPr="00840C87">
        <w:rPr>
          <w:rStyle w:val="StyleBoldUnderline"/>
        </w:rPr>
        <w:t>Further clarification of the constitutional bounds of detention in the immigration context may</w:t>
      </w:r>
      <w:r w:rsidRPr="003945D5">
        <w:rPr>
          <w:rStyle w:val="StyleBoldUnderline"/>
        </w:rPr>
        <w:t xml:space="preserve"> depend on Congress's eagerness to explore limits left undefined in Kim</w:t>
      </w:r>
      <w:r>
        <w:t xml:space="preserve">. In addition, </w:t>
      </w:r>
      <w:r w:rsidRPr="00840C87">
        <w:rPr>
          <w:rStyle w:val="StyleBoldUnderline"/>
          <w:highlight w:val="cyan"/>
        </w:rPr>
        <w:t>Zadvydas left open cases of "terrorism</w:t>
      </w:r>
      <w:r w:rsidRPr="003945D5">
        <w:rPr>
          <w:rStyle w:val="StyleBoldUnderline"/>
        </w:rPr>
        <w:t xml:space="preserve"> or other special circumstances </w:t>
      </w:r>
      <w:r w:rsidRPr="00840C87">
        <w:rPr>
          <w:rStyle w:val="StyleBoldUnderline"/>
          <w:highlight w:val="cyan"/>
        </w:rPr>
        <w:t>where special arguments might be made</w:t>
      </w:r>
      <w:r w:rsidRPr="003945D5">
        <w:rPr>
          <w:rStyle w:val="StyleBoldUnderline"/>
        </w:rPr>
        <w:t xml:space="preserve"> for forms of preventive detention and </w:t>
      </w:r>
      <w:r w:rsidRPr="00840C87">
        <w:rPr>
          <w:rStyle w:val="StyleBoldUnderline"/>
          <w:highlight w:val="cyan"/>
        </w:rPr>
        <w:t>for heightened deference to the</w:t>
      </w:r>
      <w:r w:rsidRPr="003945D5">
        <w:rPr>
          <w:rStyle w:val="StyleBoldUnderline"/>
        </w:rPr>
        <w:t xml:space="preserve"> judgments of the </w:t>
      </w:r>
      <w:r w:rsidRPr="00840C87">
        <w:rPr>
          <w:rStyle w:val="StyleBoldUnderline"/>
          <w:highlight w:val="cyan"/>
        </w:rPr>
        <w:t>political branches</w:t>
      </w:r>
      <w:r w:rsidRPr="003945D5">
        <w:rPr>
          <w:rStyle w:val="StyleBoldUnderline"/>
        </w:rPr>
        <w:t xml:space="preserve"> with respect to matters of national security."</w:t>
      </w:r>
      <w:r>
        <w:t xml:space="preserve"> n295 This is not insignificant. Since September 11, 2001, Congress has authorized the detention of aliens and citizens alike in aid of pursuing those responsible for the attacks. </w:t>
      </w:r>
      <w:r w:rsidRPr="003945D5">
        <w:rPr>
          <w:rStyle w:val="StyleBoldUnderline"/>
        </w:rPr>
        <w:t xml:space="preserve">In </w:t>
      </w:r>
      <w:r w:rsidRPr="00840C87">
        <w:rPr>
          <w:rStyle w:val="StyleBoldUnderline"/>
          <w:highlight w:val="cyan"/>
        </w:rPr>
        <w:t>the</w:t>
      </w:r>
      <w:r w:rsidRPr="003945D5">
        <w:rPr>
          <w:rStyle w:val="StyleBoldUnderline"/>
        </w:rPr>
        <w:t xml:space="preserve"> USA </w:t>
      </w:r>
      <w:r w:rsidRPr="00840C87">
        <w:rPr>
          <w:rStyle w:val="StyleBoldUnderline"/>
          <w:highlight w:val="cyan"/>
        </w:rPr>
        <w:t>PATRIOT Act</w:t>
      </w:r>
      <w:r w:rsidRPr="003945D5">
        <w:rPr>
          <w:rStyle w:val="StyleBoldUnderline"/>
        </w:rPr>
        <w:t xml:space="preserve">, Congress </w:t>
      </w:r>
      <w:r w:rsidRPr="00840C87">
        <w:rPr>
          <w:rStyle w:val="StyleBoldUnderline"/>
          <w:highlight w:val="cyan"/>
        </w:rPr>
        <w:t>included a provision</w:t>
      </w:r>
      <w:r w:rsidRPr="003945D5">
        <w:rPr>
          <w:rStyle w:val="StyleBoldUnderline"/>
        </w:rPr>
        <w:t xml:space="preserve"> </w:t>
      </w:r>
      <w:r w:rsidRPr="00840C87">
        <w:rPr>
          <w:rStyle w:val="StyleBoldUnderline"/>
          <w:highlight w:val="cyan"/>
        </w:rPr>
        <w:t>allowing for</w:t>
      </w:r>
      <w:r w:rsidRPr="003945D5">
        <w:rPr>
          <w:rStyle w:val="StyleBoldUnderline"/>
        </w:rPr>
        <w:t xml:space="preserve"> continued and seemingly </w:t>
      </w:r>
      <w:r w:rsidRPr="00840C87">
        <w:rPr>
          <w:rStyle w:val="StyleBoldUnderline"/>
          <w:highlight w:val="cyan"/>
        </w:rPr>
        <w:t>indefinite detention</w:t>
      </w:r>
      <w:r w:rsidRPr="003945D5">
        <w:rPr>
          <w:rStyle w:val="StyleBoldUnderline"/>
        </w:rPr>
        <w:t xml:space="preserve"> of an alien whose release "will threaten the national security of the United States </w:t>
      </w:r>
      <w:r>
        <w:t xml:space="preserve">or the safety of the community or any person." n296 Justice Scalia mentioned this provision in Clark v. Martinez without questioning its constitutionality. n297 There has been limited opportunity since for courts to consider further its constitutionality. C. Alien Enemies and Challenges to Detention in the War on Terror </w:t>
      </w:r>
      <w:r w:rsidRPr="00840C87">
        <w:rPr>
          <w:rStyle w:val="StyleBoldUnderline"/>
          <w:highlight w:val="cyan"/>
        </w:rPr>
        <w:t>Part III</w:t>
      </w:r>
      <w:r w:rsidRPr="003945D5">
        <w:rPr>
          <w:rStyle w:val="StyleBoldUnderline"/>
        </w:rPr>
        <w:t xml:space="preserve"> </w:t>
      </w:r>
      <w:r w:rsidRPr="00840C87">
        <w:rPr>
          <w:rStyle w:val="StyleBoldUnderline"/>
          <w:highlight w:val="cyan"/>
        </w:rPr>
        <w:t>shifts</w:t>
      </w:r>
      <w:r w:rsidRPr="003945D5">
        <w:rPr>
          <w:rStyle w:val="StyleBoldUnderline"/>
        </w:rPr>
        <w:t xml:space="preserve"> now </w:t>
      </w:r>
      <w:r w:rsidRPr="00840C87">
        <w:rPr>
          <w:rStyle w:val="StyleBoldUnderline"/>
          <w:highlight w:val="cyan"/>
        </w:rPr>
        <w:t>from the detention of immigrants to the detention of alien enemies</w:t>
      </w:r>
      <w:r>
        <w:t xml:space="preserve">, with particular attention paid to the developing understanding of constitutional rights over the past eleven years. </w:t>
      </w:r>
      <w:r w:rsidRPr="00FB3F5D">
        <w:rPr>
          <w:rStyle w:val="StyleBoldUnderline"/>
        </w:rPr>
        <w:t>The concept that</w:t>
      </w:r>
      <w:r w:rsidRPr="003945D5">
        <w:rPr>
          <w:rStyle w:val="StyleBoldUnderline"/>
        </w:rPr>
        <w:t xml:space="preserve"> certain </w:t>
      </w:r>
      <w:r w:rsidRPr="00840C87">
        <w:rPr>
          <w:rStyle w:val="StyleBoldUnderline"/>
        </w:rPr>
        <w:t>classes of aliens</w:t>
      </w:r>
      <w:r w:rsidRPr="003945D5">
        <w:rPr>
          <w:rStyle w:val="StyleBoldUnderline"/>
        </w:rPr>
        <w:t xml:space="preserve">, and in particular those </w:t>
      </w:r>
      <w:r w:rsidRPr="00840C87">
        <w:rPr>
          <w:rStyle w:val="StyleBoldUnderline"/>
          <w:highlight w:val="cyan"/>
        </w:rPr>
        <w:t>aliens</w:t>
      </w:r>
      <w:r w:rsidRPr="003945D5">
        <w:rPr>
          <w:rStyle w:val="StyleBoldUnderline"/>
        </w:rPr>
        <w:t xml:space="preserve"> properly </w:t>
      </w:r>
      <w:r w:rsidRPr="00840C87">
        <w:rPr>
          <w:rStyle w:val="StyleBoldUnderline"/>
          <w:highlight w:val="cyan"/>
        </w:rPr>
        <w:t>classified as "enemies</w:t>
      </w:r>
      <w:r w:rsidRPr="003945D5">
        <w:rPr>
          <w:rStyle w:val="StyleBoldUnderline"/>
        </w:rPr>
        <w:t xml:space="preserve">" of the United States, </w:t>
      </w:r>
      <w:r w:rsidRPr="00840C87">
        <w:rPr>
          <w:rStyle w:val="StyleBoldUnderline"/>
          <w:highlight w:val="cyan"/>
        </w:rPr>
        <w:t xml:space="preserve">are due different treatment </w:t>
      </w:r>
      <w:r w:rsidRPr="00FB3F5D">
        <w:rPr>
          <w:rStyle w:val="StyleBoldUnderline"/>
        </w:rPr>
        <w:t>under the Constitution dates back to</w:t>
      </w:r>
      <w:r w:rsidRPr="003945D5">
        <w:rPr>
          <w:rStyle w:val="StyleBoldUnderline"/>
        </w:rPr>
        <w:t xml:space="preserve"> the writings of</w:t>
      </w:r>
      <w:r>
        <w:t xml:space="preserve"> [*865] </w:t>
      </w:r>
      <w:r w:rsidRPr="00FB3F5D">
        <w:t xml:space="preserve">James </w:t>
      </w:r>
      <w:r w:rsidRPr="00FB3F5D">
        <w:rPr>
          <w:rStyle w:val="StyleBoldUnderline"/>
        </w:rPr>
        <w:t>Madison</w:t>
      </w:r>
      <w:r w:rsidRPr="00FB3F5D">
        <w:t xml:space="preserve">. n298 In discussing the Alien Enemy Act, </w:t>
      </w:r>
      <w:r w:rsidRPr="00FB3F5D">
        <w:rPr>
          <w:rStyle w:val="StyleBoldUnderline"/>
        </w:rPr>
        <w:t>Madison wrote</w:t>
      </w:r>
      <w:r w:rsidRPr="00FB3F5D">
        <w:t xml:space="preserve"> that "</w:t>
      </w:r>
      <w:r w:rsidRPr="00FB3F5D">
        <w:rPr>
          <w:rStyle w:val="StyleBoldUnderline"/>
        </w:rPr>
        <w:t>with respect to alien enemies, no doubt has been intimated as to the Federal authority over them</w:t>
      </w:r>
      <w:r>
        <w:t xml:space="preserve"> ... </w:t>
      </w:r>
      <w:r w:rsidRPr="00840C87">
        <w:rPr>
          <w:rStyle w:val="StyleBoldUnderline"/>
          <w:highlight w:val="cyan"/>
        </w:rPr>
        <w:t>With respect to aliens who are not enemies</w:t>
      </w:r>
      <w:r w:rsidRPr="003945D5">
        <w:rPr>
          <w:rStyle w:val="StyleBoldUnderline"/>
        </w:rPr>
        <w:t xml:space="preserve"> ... </w:t>
      </w:r>
      <w:r w:rsidRPr="00840C87">
        <w:rPr>
          <w:rStyle w:val="StyleBoldUnderline"/>
          <w:highlight w:val="cyan"/>
        </w:rPr>
        <w:t>the power assumed by</w:t>
      </w:r>
      <w:r w:rsidRPr="003945D5">
        <w:rPr>
          <w:rStyle w:val="StyleBoldUnderline"/>
        </w:rPr>
        <w:t xml:space="preserve"> the Act of </w:t>
      </w:r>
      <w:r w:rsidRPr="00840C87">
        <w:rPr>
          <w:rStyle w:val="StyleBoldUnderline"/>
          <w:highlight w:val="cyan"/>
        </w:rPr>
        <w:t>Congress is denied to be constitutional</w:t>
      </w:r>
      <w:r>
        <w:t xml:space="preserve">." n299 Despite the controversy surrounding and the ultimate repeal of the contemporaneous Alien and Sedition Acts, the Supreme Court has upheld the Alien Enemy Act, and it remains the law today. n300 FOOTNOTE </w:t>
      </w:r>
      <w:r w:rsidRPr="003945D5">
        <w:t>n299. Kanstroom, supra note 213, at 57-58 (internal quotation marks omitted); see also Neuman, supra note 20 at 936 ("</w:t>
      </w:r>
      <w:r w:rsidRPr="00840C87">
        <w:rPr>
          <w:rStyle w:val="StyleBoldUnderline"/>
          <w:highlight w:val="cyan"/>
        </w:rPr>
        <w:t>Madison viewed</w:t>
      </w:r>
      <w:r w:rsidRPr="003945D5">
        <w:rPr>
          <w:rStyle w:val="StyleBoldUnderline"/>
        </w:rPr>
        <w:t xml:space="preserve"> as </w:t>
      </w:r>
      <w:r w:rsidRPr="00840C87">
        <w:rPr>
          <w:rStyle w:val="StyleBoldUnderline"/>
          <w:highlight w:val="cyan"/>
        </w:rPr>
        <w:t>fundamental the distinction between alien enemies and alien friends</w:t>
      </w:r>
      <w:r w:rsidRPr="003945D5">
        <w:t xml:space="preserve">. </w:t>
      </w:r>
      <w:r w:rsidRPr="00840C87">
        <w:rPr>
          <w:rStyle w:val="StyleBoldUnderline"/>
          <w:highlight w:val="cyan"/>
        </w:rPr>
        <w:t>As to alien enemies</w:t>
      </w:r>
      <w:r w:rsidRPr="003945D5">
        <w:rPr>
          <w:rStyle w:val="StyleBoldUnderline"/>
        </w:rPr>
        <w:t xml:space="preserve">, </w:t>
      </w:r>
      <w:r w:rsidRPr="00840C87">
        <w:rPr>
          <w:rStyle w:val="StyleBoldUnderline"/>
          <w:highlight w:val="cyan"/>
        </w:rPr>
        <w:t>the</w:t>
      </w:r>
      <w:r w:rsidRPr="003945D5">
        <w:rPr>
          <w:rStyle w:val="StyleBoldUnderline"/>
        </w:rPr>
        <w:t xml:space="preserve"> Constitution's grant of </w:t>
      </w:r>
      <w:r w:rsidRPr="00840C87">
        <w:rPr>
          <w:rStyle w:val="StyleBoldUnderline"/>
          <w:highlight w:val="cyan"/>
        </w:rPr>
        <w:t>the war power</w:t>
      </w:r>
      <w:r w:rsidRPr="00840C87">
        <w:rPr>
          <w:rStyle w:val="StyleBoldUnderline"/>
        </w:rPr>
        <w:t xml:space="preserve"> </w:t>
      </w:r>
      <w:r w:rsidRPr="00840C87">
        <w:rPr>
          <w:rStyle w:val="StyleBoldUnderline"/>
          <w:highlight w:val="cyan"/>
        </w:rPr>
        <w:t xml:space="preserve">gave Congress </w:t>
      </w:r>
      <w:r w:rsidRPr="00840C87">
        <w:rPr>
          <w:rStyle w:val="StyleBoldUnderline"/>
        </w:rPr>
        <w:t xml:space="preserve">the </w:t>
      </w:r>
      <w:r w:rsidRPr="00840C87">
        <w:rPr>
          <w:rStyle w:val="StyleBoldUnderline"/>
          <w:highlight w:val="cyan"/>
        </w:rPr>
        <w:t>usual authority</w:t>
      </w:r>
      <w:r w:rsidRPr="003945D5">
        <w:rPr>
          <w:rStyle w:val="StyleBoldUnderline"/>
        </w:rPr>
        <w:t xml:space="preserve"> under the law of nations</w:t>
      </w:r>
      <w:r w:rsidRPr="003945D5">
        <w:t>." (footnotes omitted)). The Alien Enemy Act authorizes the President to order the deportation of all aliens who are nationals of a country with which the United States is at war and to effect the deportation "without any individualized showing of disloyalty, criminal conduct, or even suspicion." Cole, supra note 134, at 959.</w:t>
      </w:r>
    </w:p>
    <w:p w:rsidR="005349B3" w:rsidRDefault="005349B3" w:rsidP="005349B3"/>
    <w:p w:rsidR="005349B3" w:rsidRDefault="005349B3" w:rsidP="005349B3">
      <w:pPr>
        <w:pStyle w:val="Heading4"/>
      </w:pPr>
      <w:r>
        <w:lastRenderedPageBreak/>
        <w:t>Vote Neg –</w:t>
      </w:r>
    </w:p>
    <w:p w:rsidR="005349B3" w:rsidRDefault="005349B3" w:rsidP="005349B3">
      <w:pPr>
        <w:pStyle w:val="Heading4"/>
        <w:numPr>
          <w:ilvl w:val="0"/>
          <w:numId w:val="1"/>
        </w:numPr>
      </w:pPr>
      <w:r>
        <w:t xml:space="preserve">Limits - “Indefinite detention” happens in a variety of areas – medical quarantine, legal commitment, and immigration – that </w:t>
      </w:r>
      <w:r w:rsidRPr="007F01AE">
        <w:rPr>
          <w:u w:val="single"/>
        </w:rPr>
        <w:t>doubles</w:t>
      </w:r>
      <w:r>
        <w:t xml:space="preserve"> the size of the topic by adding 3 more areas to the 4 listed in the topic.</w:t>
      </w:r>
    </w:p>
    <w:p w:rsidR="005349B3" w:rsidRDefault="005349B3" w:rsidP="005349B3">
      <w:pPr>
        <w:pStyle w:val="Heading4"/>
        <w:numPr>
          <w:ilvl w:val="0"/>
          <w:numId w:val="1"/>
        </w:numPr>
        <w:rPr>
          <w:sz w:val="16"/>
        </w:rPr>
      </w:pPr>
      <w:r>
        <w:t>Ground – Presidential power to make war is the core of the topic – focusing on immigration sidesteps all our DAs about presidential flexibility, the war on terrorism, and the US military.  That leaves bad kritiks and the politics DA.</w:t>
      </w:r>
      <w:r>
        <w:rPr>
          <w:sz w:val="16"/>
        </w:rPr>
        <w:t xml:space="preserve"> </w:t>
      </w:r>
    </w:p>
    <w:p w:rsidR="005349B3" w:rsidRPr="0044181D" w:rsidRDefault="005349B3" w:rsidP="005349B3">
      <w:pPr>
        <w:rPr>
          <w:rStyle w:val="StyleBoldUnderline"/>
          <w:rFonts w:asciiTheme="minorHAnsi" w:hAnsiTheme="minorHAnsi"/>
        </w:rPr>
      </w:pPr>
    </w:p>
    <w:p w:rsidR="005349B3" w:rsidRDefault="005349B3" w:rsidP="005349B3">
      <w:pPr>
        <w:pStyle w:val="Heading3"/>
        <w:rPr>
          <w:rFonts w:asciiTheme="minorHAnsi" w:hAnsiTheme="minorHAnsi"/>
        </w:rPr>
      </w:pPr>
      <w:r w:rsidRPr="00170C9F">
        <w:rPr>
          <w:rFonts w:asciiTheme="minorHAnsi" w:hAnsiTheme="minorHAnsi"/>
        </w:rPr>
        <w:lastRenderedPageBreak/>
        <w:t>1NC Detention</w:t>
      </w:r>
      <w:r>
        <w:rPr>
          <w:rFonts w:asciiTheme="minorHAnsi" w:hAnsiTheme="minorHAnsi"/>
        </w:rPr>
        <w:t xml:space="preserve"> DA</w:t>
      </w:r>
    </w:p>
    <w:p w:rsidR="005349B3" w:rsidRPr="00170C9F" w:rsidRDefault="005349B3" w:rsidP="005349B3">
      <w:pPr>
        <w:pStyle w:val="Heading4"/>
        <w:rPr>
          <w:rFonts w:asciiTheme="minorHAnsi" w:hAnsiTheme="minorHAnsi"/>
        </w:rPr>
      </w:pPr>
      <w:r w:rsidRPr="00170C9F">
        <w:rPr>
          <w:rFonts w:asciiTheme="minorHAnsi" w:hAnsiTheme="minorHAnsi"/>
        </w:rPr>
        <w:t>Exec</w:t>
      </w:r>
      <w:r>
        <w:rPr>
          <w:rFonts w:asciiTheme="minorHAnsi" w:hAnsiTheme="minorHAnsi"/>
        </w:rPr>
        <w:t>utive</w:t>
      </w:r>
      <w:r w:rsidRPr="00170C9F">
        <w:rPr>
          <w:rFonts w:asciiTheme="minorHAnsi" w:hAnsiTheme="minorHAnsi"/>
        </w:rPr>
        <w:t xml:space="preserve"> flexibility on detention powers now</w:t>
      </w:r>
    </w:p>
    <w:p w:rsidR="005349B3" w:rsidRPr="00170C9F" w:rsidRDefault="005349B3" w:rsidP="005349B3">
      <w:pPr>
        <w:rPr>
          <w:rFonts w:asciiTheme="minorHAnsi" w:hAnsiTheme="minorHAnsi"/>
        </w:rPr>
      </w:pPr>
      <w:r w:rsidRPr="00170C9F">
        <w:rPr>
          <w:rStyle w:val="StyleStyleBold12pt"/>
          <w:rFonts w:asciiTheme="minorHAnsi" w:hAnsiTheme="minorHAnsi"/>
        </w:rPr>
        <w:t>Tomatz 13</w:t>
      </w:r>
    </w:p>
    <w:p w:rsidR="005349B3" w:rsidRPr="00170C9F" w:rsidRDefault="005349B3" w:rsidP="005349B3">
      <w:pPr>
        <w:rPr>
          <w:rFonts w:asciiTheme="minorHAnsi" w:hAnsiTheme="minorHAnsi"/>
          <w:sz w:val="16"/>
          <w:szCs w:val="16"/>
        </w:rPr>
      </w:pPr>
      <w:r w:rsidRPr="00170C9F">
        <w:rPr>
          <w:rFonts w:asciiTheme="minorHAnsi" w:hAnsiTheme="minorHAnsi"/>
          <w:sz w:val="16"/>
          <w:szCs w:val="16"/>
        </w:rPr>
        <w:t xml:space="preserve">Michael Tomatz 13,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5349B3" w:rsidRPr="00170C9F" w:rsidRDefault="005349B3" w:rsidP="005349B3">
      <w:pPr>
        <w:rPr>
          <w:rFonts w:asciiTheme="minorHAnsi" w:hAnsiTheme="minorHAnsi"/>
          <w:sz w:val="16"/>
          <w:szCs w:val="16"/>
        </w:rPr>
      </w:pPr>
    </w:p>
    <w:p w:rsidR="005349B3" w:rsidRPr="00170C9F" w:rsidRDefault="005349B3" w:rsidP="005349B3">
      <w:pPr>
        <w:rPr>
          <w:rStyle w:val="StyleBoldUnderline"/>
          <w:rFonts w:asciiTheme="minorHAnsi" w:hAnsiTheme="minorHAnsi"/>
        </w:rPr>
      </w:pPr>
      <w:r w:rsidRPr="00170C9F">
        <w:rPr>
          <w:rFonts w:asciiTheme="minorHAnsi" w:hAnsiTheme="minorHAnsi"/>
          <w:sz w:val="16"/>
        </w:rPr>
        <w:t xml:space="preserve">President Obama signed the NDAA "despite having serious reservations with certain provisions that regulate the detention, interrogation, and prosecution of suspected terrorists." n114 </w:t>
      </w:r>
      <w:r w:rsidRPr="00170C9F">
        <w:rPr>
          <w:rStyle w:val="StyleBoldUnderline"/>
          <w:rFonts w:asciiTheme="minorHAnsi" w:hAnsiTheme="minorHAnsi"/>
        </w:rPr>
        <w:t xml:space="preserve">While the Administration voiced concerns throughout the legislative process, those </w:t>
      </w:r>
      <w:r w:rsidRPr="00EB6197">
        <w:rPr>
          <w:rStyle w:val="StyleBoldUnderline"/>
          <w:rFonts w:asciiTheme="minorHAnsi" w:hAnsiTheme="minorHAnsi"/>
          <w:highlight w:val="green"/>
        </w:rPr>
        <w:t xml:space="preserve">concerns </w:t>
      </w:r>
      <w:r w:rsidRPr="00170C9F">
        <w:rPr>
          <w:rStyle w:val="StyleBoldUnderline"/>
          <w:rFonts w:asciiTheme="minorHAnsi" w:hAnsiTheme="minorHAnsi"/>
        </w:rPr>
        <w:t xml:space="preserve">were addressed and ultimately </w:t>
      </w:r>
      <w:r w:rsidRPr="00EB6197">
        <w:rPr>
          <w:rStyle w:val="StyleBoldUnderline"/>
          <w:rFonts w:asciiTheme="minorHAnsi" w:hAnsiTheme="minorHAnsi"/>
          <w:highlight w:val="green"/>
        </w:rPr>
        <w:t>resulted in</w:t>
      </w:r>
      <w:r w:rsidRPr="00170C9F">
        <w:rPr>
          <w:rStyle w:val="StyleBoldUnderline"/>
          <w:rFonts w:asciiTheme="minorHAnsi" w:hAnsiTheme="minorHAnsi"/>
        </w:rPr>
        <w:t xml:space="preserve"> a bill that </w:t>
      </w:r>
      <w:r w:rsidRPr="00170C9F">
        <w:rPr>
          <w:rStyle w:val="Emphasis"/>
          <w:rFonts w:asciiTheme="minorHAnsi" w:hAnsiTheme="minorHAnsi"/>
        </w:rPr>
        <w:t xml:space="preserve">preserves the </w:t>
      </w:r>
      <w:r w:rsidRPr="00EB6197">
        <w:rPr>
          <w:rStyle w:val="Emphasis"/>
          <w:rFonts w:asciiTheme="minorHAnsi" w:hAnsiTheme="minorHAnsi"/>
          <w:highlight w:val="green"/>
        </w:rPr>
        <w:t>flexibility</w:t>
      </w:r>
      <w:r w:rsidRPr="00EB6197">
        <w:rPr>
          <w:rStyle w:val="StyleBoldUnderline"/>
          <w:rFonts w:asciiTheme="minorHAnsi" w:hAnsiTheme="minorHAnsi"/>
          <w:highlight w:val="green"/>
        </w:rPr>
        <w:t xml:space="preserve"> needed</w:t>
      </w:r>
      <w:r w:rsidRPr="00170C9F">
        <w:rPr>
          <w:rStyle w:val="StyleBoldUnderline"/>
          <w:rFonts w:asciiTheme="minorHAnsi" w:hAnsiTheme="minorHAnsi"/>
        </w:rPr>
        <w:t xml:space="preserve"> to adapt to changing circumstances and upholds America's values. The President reiterated his support for language</w:t>
      </w:r>
      <w:r w:rsidRPr="00170C9F">
        <w:rPr>
          <w:rFonts w:asciiTheme="minorHAnsi" w:hAnsiTheme="minorHAnsi"/>
          <w:sz w:val="16"/>
        </w:rPr>
        <w:t xml:space="preserve"> in Section 1021 </w:t>
      </w:r>
      <w:r w:rsidRPr="00170C9F">
        <w:rPr>
          <w:rStyle w:val="StyleBoldUnderline"/>
          <w:rFonts w:asciiTheme="minorHAnsi" w:hAnsiTheme="minorHAnsi"/>
        </w:rPr>
        <w:t xml:space="preserve">making clear that the </w:t>
      </w:r>
      <w:r w:rsidRPr="00EB6197">
        <w:rPr>
          <w:rStyle w:val="StyleBoldUnderline"/>
          <w:rFonts w:asciiTheme="minorHAnsi" w:hAnsiTheme="minorHAnsi"/>
          <w:highlight w:val="green"/>
        </w:rPr>
        <w:t>new legislation does not limit</w:t>
      </w:r>
      <w:r w:rsidRPr="00170C9F">
        <w:rPr>
          <w:rStyle w:val="StyleBoldUnderline"/>
          <w:rFonts w:asciiTheme="minorHAnsi" w:hAnsiTheme="minorHAnsi"/>
        </w:rPr>
        <w:t xml:space="preserve"> or expand the scope of </w:t>
      </w:r>
      <w:r w:rsidRPr="00EB6197">
        <w:rPr>
          <w:rStyle w:val="StyleBoldUnderline"/>
          <w:rFonts w:asciiTheme="minorHAnsi" w:hAnsiTheme="minorHAnsi"/>
          <w:highlight w:val="green"/>
        </w:rPr>
        <w:t>Presidential authority under the AUMF</w:t>
      </w:r>
      <w:r w:rsidRPr="00170C9F">
        <w:rPr>
          <w:rStyle w:val="StyleBoldUnderline"/>
          <w:rFonts w:asciiTheme="minorHAnsi" w:hAnsiTheme="minorHAnsi"/>
        </w:rPr>
        <w:t xml:space="preserve"> or affect existing authorities "</w:t>
      </w:r>
      <w:r w:rsidRPr="00EB6197">
        <w:rPr>
          <w:rStyle w:val="StyleBoldUnderline"/>
          <w:rFonts w:asciiTheme="minorHAnsi" w:hAnsiTheme="minorHAnsi"/>
          <w:highlight w:val="green"/>
        </w:rPr>
        <w:t>relating to</w:t>
      </w:r>
      <w:r w:rsidRPr="00170C9F">
        <w:rPr>
          <w:rFonts w:asciiTheme="minorHAnsi" w:hAnsiTheme="minorHAnsi"/>
          <w:sz w:val="16"/>
        </w:rPr>
        <w:t xml:space="preserve"> the </w:t>
      </w:r>
      <w:r w:rsidRPr="00EB6197">
        <w:rPr>
          <w:rStyle w:val="StyleBoldUnderline"/>
          <w:rFonts w:asciiTheme="minorHAnsi" w:hAnsiTheme="minorHAnsi"/>
          <w:highlight w:val="green"/>
        </w:rPr>
        <w:t>detention</w:t>
      </w:r>
      <w:r w:rsidRPr="00170C9F">
        <w:rPr>
          <w:rFonts w:asciiTheme="minorHAnsi" w:hAnsiTheme="minorHAnsi"/>
          <w:sz w:val="16"/>
        </w:rPr>
        <w:t xml:space="preserve"> of United States citizens, lawful resident aliens of the United States, or any other persons who are captured or arrested in the United States." n115</w:t>
      </w:r>
      <w:r w:rsidRPr="00170C9F">
        <w:rPr>
          <w:rFonts w:asciiTheme="minorHAnsi" w:hAnsiTheme="minorHAnsi"/>
          <w:sz w:val="12"/>
        </w:rPr>
        <w:t>¶</w:t>
      </w:r>
      <w:r w:rsidRPr="00170C9F">
        <w:rPr>
          <w:rFonts w:asciiTheme="minorHAnsi" w:hAnsiTheme="minorHAnsi"/>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n117 </w:t>
      </w:r>
      <w:r w:rsidRPr="00EB6197">
        <w:rPr>
          <w:rStyle w:val="StyleBoldUnderline"/>
          <w:rFonts w:asciiTheme="minorHAnsi" w:hAnsiTheme="minorHAnsi"/>
          <w:highlight w:val="green"/>
        </w:rPr>
        <w:t xml:space="preserve">There appears to be a balancing process </w:t>
      </w:r>
      <w:r w:rsidRPr="00170C9F">
        <w:rPr>
          <w:rStyle w:val="StyleBoldUnderline"/>
          <w:rFonts w:asciiTheme="minorHAnsi" w:hAnsiTheme="minorHAnsi"/>
        </w:rPr>
        <w:t>at work here.</w:t>
      </w:r>
      <w:r w:rsidRPr="00170C9F">
        <w:rPr>
          <w:rFonts w:asciiTheme="minorHAnsi" w:hAnsiTheme="minorHAnsi"/>
          <w:sz w:val="16"/>
        </w:rPr>
        <w:t xml:space="preserve"> On the one hand, </w:t>
      </w:r>
      <w:r w:rsidRPr="00EB6197">
        <w:rPr>
          <w:rStyle w:val="StyleBoldUnderline"/>
          <w:rFonts w:asciiTheme="minorHAnsi" w:hAnsiTheme="minorHAnsi"/>
          <w:highlight w:val="green"/>
        </w:rPr>
        <w:t>the Administration is in lock-step</w:t>
      </w:r>
      <w:r w:rsidRPr="00170C9F">
        <w:rPr>
          <w:rStyle w:val="StyleBoldUnderline"/>
          <w:rFonts w:asciiTheme="minorHAnsi" w:hAnsiTheme="minorHAnsi"/>
        </w:rPr>
        <w:t xml:space="preserve"> with Congress </w:t>
      </w:r>
      <w:r w:rsidRPr="00EB6197">
        <w:rPr>
          <w:rStyle w:val="StyleBoldUnderline"/>
          <w:rFonts w:asciiTheme="minorHAnsi" w:hAnsiTheme="minorHAnsi"/>
          <w:highlight w:val="green"/>
        </w:rPr>
        <w:t xml:space="preserve">that the NDAA should neither expand nor diminish </w:t>
      </w:r>
      <w:r w:rsidRPr="00170C9F">
        <w:rPr>
          <w:rStyle w:val="StyleBoldUnderline"/>
          <w:rFonts w:asciiTheme="minorHAnsi" w:hAnsiTheme="minorHAnsi"/>
        </w:rPr>
        <w:t xml:space="preserve">the President's </w:t>
      </w:r>
      <w:r w:rsidRPr="00EB6197">
        <w:rPr>
          <w:rStyle w:val="StyleBoldUnderline"/>
          <w:rFonts w:asciiTheme="minorHAnsi" w:hAnsiTheme="minorHAnsi"/>
          <w:highlight w:val="green"/>
        </w:rPr>
        <w:t>detention authority</w:t>
      </w:r>
      <w:r w:rsidRPr="00170C9F">
        <w:rPr>
          <w:rStyle w:val="StyleBoldUnderline"/>
          <w:rFonts w:asciiTheme="minorHAnsi" w:hAnsiTheme="minorHAnsi"/>
        </w:rPr>
        <w:t xml:space="preserve">. </w:t>
      </w:r>
      <w:r w:rsidRPr="00170C9F">
        <w:rPr>
          <w:rFonts w:asciiTheme="minorHAnsi" w:hAnsiTheme="minorHAnsi"/>
          <w:sz w:val="16"/>
        </w:rPr>
        <w:t>On the other hand, policy considerations led the President to express an intention to narrowly exercise this detention authority over American citizens.</w:t>
      </w:r>
      <w:r w:rsidRPr="00170C9F">
        <w:rPr>
          <w:rFonts w:asciiTheme="minorHAnsi" w:hAnsiTheme="minorHAnsi"/>
          <w:sz w:val="12"/>
        </w:rPr>
        <w:t>¶</w:t>
      </w:r>
      <w:r w:rsidRPr="00170C9F">
        <w:rPr>
          <w:rFonts w:asciiTheme="minorHAnsi" w:hAnsiTheme="minorHAnsi"/>
          <w:sz w:val="16"/>
        </w:rPr>
        <w:t xml:space="preserve"> </w:t>
      </w:r>
      <w:r w:rsidRPr="00170C9F">
        <w:rPr>
          <w:rStyle w:val="StyleBoldUnderline"/>
          <w:rFonts w:asciiTheme="minorHAnsi" w:hAnsiTheme="minorHAnsi"/>
        </w:rPr>
        <w:t xml:space="preserve">The overriding point is that the legislation preserves the full breadth and depth of detention authority existent in the AUMF, to include the detention of American citizens who join forces with Al Qaida. </w:t>
      </w:r>
      <w:r w:rsidRPr="00EB6197">
        <w:rPr>
          <w:rStyle w:val="StyleBoldUnderline"/>
          <w:rFonts w:asciiTheme="minorHAnsi" w:hAnsiTheme="minorHAnsi"/>
          <w:highlight w:val="green"/>
        </w:rPr>
        <w:t xml:space="preserve">This is a dynamic </w:t>
      </w:r>
      <w:r w:rsidRPr="00170C9F">
        <w:rPr>
          <w:rStyle w:val="StyleBoldUnderline"/>
          <w:rFonts w:asciiTheme="minorHAnsi" w:hAnsiTheme="minorHAnsi"/>
        </w:rPr>
        <w:t xml:space="preserve">and changing </w:t>
      </w:r>
      <w:r w:rsidRPr="00EB6197">
        <w:rPr>
          <w:rStyle w:val="StyleBoldUnderline"/>
          <w:rFonts w:asciiTheme="minorHAnsi" w:hAnsiTheme="minorHAnsi"/>
          <w:highlight w:val="green"/>
        </w:rPr>
        <w:t>conflict</w:t>
      </w:r>
      <w:r w:rsidRPr="00170C9F">
        <w:rPr>
          <w:rStyle w:val="StyleBoldUnderline"/>
          <w:rFonts w:asciiTheme="minorHAnsi" w:hAnsiTheme="minorHAnsi"/>
        </w:rPr>
        <w:t>.</w:t>
      </w:r>
      <w:r w:rsidRPr="00170C9F">
        <w:rPr>
          <w:rFonts w:asciiTheme="minorHAnsi" w:hAnsiTheme="minorHAnsi"/>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170C9F">
        <w:rPr>
          <w:rStyle w:val="StyleBoldUnderline"/>
          <w:rFonts w:asciiTheme="minorHAnsi" w:hAnsiTheme="minorHAnsi"/>
        </w:rPr>
        <w:t xml:space="preserve">military </w:t>
      </w:r>
      <w:r w:rsidRPr="00EB6197">
        <w:rPr>
          <w:rStyle w:val="StyleBoldUnderline"/>
          <w:rFonts w:asciiTheme="minorHAnsi" w:hAnsiTheme="minorHAnsi"/>
          <w:highlight w:val="green"/>
        </w:rPr>
        <w:t>detention is</w:t>
      </w:r>
      <w:r w:rsidRPr="00170C9F">
        <w:rPr>
          <w:rStyle w:val="StyleBoldUnderline"/>
          <w:rFonts w:asciiTheme="minorHAnsi" w:hAnsiTheme="minorHAnsi"/>
        </w:rPr>
        <w:t xml:space="preserve"> not only preferred but </w:t>
      </w:r>
      <w:r w:rsidRPr="00EB6197">
        <w:rPr>
          <w:rStyle w:val="StyleBoldUnderline"/>
          <w:rFonts w:asciiTheme="minorHAnsi" w:hAnsiTheme="minorHAnsi"/>
          <w:highlight w:val="green"/>
        </w:rPr>
        <w:t xml:space="preserve">vital to </w:t>
      </w:r>
      <w:r w:rsidRPr="00EB6197">
        <w:rPr>
          <w:rStyle w:val="Emphasis"/>
          <w:rFonts w:asciiTheme="minorHAnsi" w:hAnsiTheme="minorHAnsi"/>
          <w:highlight w:val="green"/>
        </w:rPr>
        <w:t>thwarting the attack</w:t>
      </w:r>
      <w:r w:rsidRPr="00EB6197">
        <w:rPr>
          <w:rStyle w:val="StyleBoldUnderline"/>
          <w:rFonts w:asciiTheme="minorHAnsi" w:hAnsiTheme="minorHAnsi"/>
          <w:highlight w:val="green"/>
        </w:rPr>
        <w:t xml:space="preserve">, </w:t>
      </w:r>
      <w:r w:rsidRPr="00EB6197">
        <w:rPr>
          <w:rStyle w:val="Emphasis"/>
          <w:rFonts w:asciiTheme="minorHAnsi" w:hAnsiTheme="minorHAnsi"/>
          <w:highlight w:val="green"/>
        </w:rPr>
        <w:t>conducting interrogations</w:t>
      </w:r>
      <w:r w:rsidRPr="00170C9F">
        <w:rPr>
          <w:rStyle w:val="StyleBoldUnderline"/>
          <w:rFonts w:asciiTheme="minorHAnsi" w:hAnsiTheme="minorHAnsi"/>
        </w:rPr>
        <w:t xml:space="preserve"> about known and hidden dangers, </w:t>
      </w:r>
      <w:r w:rsidRPr="00EB6197">
        <w:rPr>
          <w:rStyle w:val="StyleBoldUnderline"/>
          <w:rFonts w:asciiTheme="minorHAnsi" w:hAnsiTheme="minorHAnsi"/>
          <w:highlight w:val="green"/>
        </w:rPr>
        <w:t xml:space="preserve">and </w:t>
      </w:r>
      <w:r w:rsidRPr="00EB6197">
        <w:rPr>
          <w:rStyle w:val="Emphasis"/>
          <w:rFonts w:asciiTheme="minorHAnsi" w:hAnsiTheme="minorHAnsi"/>
          <w:highlight w:val="green"/>
        </w:rPr>
        <w:t>preventing terrorists from continuing the fight</w:t>
      </w:r>
      <w:r w:rsidRPr="00170C9F">
        <w:rPr>
          <w:rStyle w:val="StyleBoldUnderline"/>
          <w:rFonts w:asciiTheme="minorHAnsi" w:hAnsiTheme="minorHAnsi"/>
        </w:rPr>
        <w:t>.</w:t>
      </w:r>
    </w:p>
    <w:p w:rsidR="005349B3" w:rsidRDefault="005349B3" w:rsidP="005349B3">
      <w:pPr>
        <w:rPr>
          <w:rStyle w:val="StyleBoldUnderline"/>
          <w:rFonts w:asciiTheme="minorHAnsi" w:hAnsiTheme="minorHAnsi"/>
        </w:rPr>
      </w:pPr>
    </w:p>
    <w:p w:rsidR="005349B3" w:rsidRPr="00170C9F" w:rsidRDefault="005349B3" w:rsidP="005349B3">
      <w:pPr>
        <w:pStyle w:val="Heading4"/>
        <w:rPr>
          <w:rFonts w:asciiTheme="minorHAnsi" w:hAnsiTheme="minorHAnsi"/>
        </w:rPr>
      </w:pPr>
      <w:r w:rsidRPr="00170C9F">
        <w:rPr>
          <w:rFonts w:asciiTheme="minorHAnsi" w:hAnsiTheme="minorHAnsi"/>
        </w:rPr>
        <w:t xml:space="preserve">Judicial review of foreign policy decks the executive flexibility necessary to solve prolif, terror, and the rise of hostile powers---link threshold is low </w:t>
      </w:r>
    </w:p>
    <w:p w:rsidR="005349B3" w:rsidRPr="00170C9F" w:rsidRDefault="005349B3" w:rsidP="005349B3">
      <w:pPr>
        <w:rPr>
          <w:rFonts w:asciiTheme="minorHAnsi" w:hAnsiTheme="minorHAnsi"/>
        </w:rPr>
      </w:pPr>
      <w:r w:rsidRPr="00170C9F">
        <w:rPr>
          <w:rStyle w:val="StyleStyleBold12pt"/>
          <w:rFonts w:asciiTheme="minorHAnsi" w:hAnsiTheme="minorHAnsi"/>
        </w:rPr>
        <w:t>Blomquist 10</w:t>
      </w:r>
    </w:p>
    <w:p w:rsidR="005349B3" w:rsidRPr="00170C9F" w:rsidRDefault="005349B3" w:rsidP="005349B3">
      <w:pPr>
        <w:rPr>
          <w:rFonts w:asciiTheme="minorHAnsi" w:hAnsiTheme="minorHAnsi"/>
          <w:sz w:val="16"/>
          <w:szCs w:val="16"/>
        </w:rPr>
      </w:pPr>
      <w:r w:rsidRPr="00170C9F">
        <w:rPr>
          <w:rFonts w:asciiTheme="minorHAnsi" w:hAnsiTheme="minorHAnsi"/>
          <w:sz w:val="16"/>
          <w:szCs w:val="16"/>
        </w:rPr>
        <w:t>Robert Blomquist 10, Professor of Law, Valparaiso University School of Law, THE JURISPRUDENCE OF AMERICAN NATIONAL SECURITY PRESIPRUDENCE, 44 Val. U.L. Rev. 881</w:t>
      </w:r>
    </w:p>
    <w:p w:rsidR="005349B3" w:rsidRPr="00170C9F" w:rsidRDefault="005349B3" w:rsidP="005349B3">
      <w:pPr>
        <w:rPr>
          <w:rFonts w:asciiTheme="minorHAnsi" w:hAnsiTheme="minorHAnsi"/>
          <w:sz w:val="16"/>
          <w:szCs w:val="16"/>
        </w:rPr>
      </w:pPr>
    </w:p>
    <w:p w:rsidR="005349B3" w:rsidRDefault="005349B3" w:rsidP="005349B3">
      <w:pPr>
        <w:rPr>
          <w:rFonts w:asciiTheme="minorHAnsi" w:hAnsiTheme="minorHAnsi"/>
          <w:sz w:val="12"/>
        </w:rPr>
      </w:pPr>
      <w:r w:rsidRPr="00170C9F">
        <w:rPr>
          <w:rFonts w:asciiTheme="minorHAnsi" w:hAnsiTheme="minorHAnsi"/>
          <w:sz w:val="12"/>
        </w:rPr>
        <w:t xml:space="preserve">Supreme Court </w:t>
      </w:r>
      <w:r w:rsidRPr="00170C9F">
        <w:rPr>
          <w:rStyle w:val="StyleBoldUnderline"/>
          <w:rFonts w:asciiTheme="minorHAnsi" w:hAnsiTheme="minorHAnsi"/>
        </w:rPr>
        <w:t>Justices</w:t>
      </w:r>
      <w:r w:rsidRPr="00170C9F">
        <w:rPr>
          <w:rFonts w:asciiTheme="minorHAnsi" w:hAnsiTheme="minorHAnsi"/>
          <w:sz w:val="12"/>
        </w:rPr>
        <w:t>--along with legal advocates--</w:t>
      </w:r>
      <w:r w:rsidRPr="00170C9F">
        <w:rPr>
          <w:rStyle w:val="StyleBoldUnderline"/>
          <w:rFonts w:asciiTheme="minorHAnsi" w:hAnsiTheme="minorHAnsi"/>
        </w:rPr>
        <w:t xml:space="preserve">need to </w:t>
      </w:r>
      <w:r w:rsidRPr="00170C9F">
        <w:rPr>
          <w:rFonts w:asciiTheme="minorHAnsi" w:hAnsiTheme="minorHAnsi"/>
          <w:sz w:val="12"/>
        </w:rPr>
        <w:t xml:space="preserve">conceptualize and </w:t>
      </w:r>
      <w:r w:rsidRPr="00170C9F">
        <w:rPr>
          <w:rStyle w:val="StyleBoldUnderline"/>
          <w:rFonts w:asciiTheme="minorHAnsi" w:hAnsiTheme="minorHAnsi"/>
        </w:rPr>
        <w:t>prioritize</w:t>
      </w:r>
      <w:r w:rsidRPr="00170C9F">
        <w:rPr>
          <w:rFonts w:asciiTheme="minorHAnsi" w:hAnsiTheme="minorHAnsi"/>
          <w:sz w:val="12"/>
        </w:rPr>
        <w:t xml:space="preserve"> </w:t>
      </w:r>
      <w:r w:rsidRPr="00170C9F">
        <w:rPr>
          <w:rStyle w:val="StyleBoldUnderline"/>
          <w:rFonts w:asciiTheme="minorHAnsi" w:hAnsiTheme="minorHAnsi"/>
        </w:rPr>
        <w:t>big theoretical matters of institutional design</w:t>
      </w:r>
      <w:r w:rsidRPr="00170C9F">
        <w:rPr>
          <w:rFonts w:asciiTheme="minorHAnsi" w:hAnsiTheme="minorHAnsi"/>
          <w:sz w:val="12"/>
        </w:rPr>
        <w:t xml:space="preserve"> </w:t>
      </w:r>
      <w:r w:rsidRPr="00170C9F">
        <w:rPr>
          <w:rStyle w:val="StyleBoldUnderline"/>
          <w:rFonts w:asciiTheme="minorHAnsi" w:hAnsiTheme="minorHAnsi"/>
        </w:rPr>
        <w:t>and</w:t>
      </w:r>
      <w:r w:rsidRPr="00170C9F">
        <w:rPr>
          <w:rFonts w:asciiTheme="minorHAnsi" w:hAnsiTheme="minorHAnsi"/>
          <w:sz w:val="12"/>
        </w:rPr>
        <w:t xml:space="preserve"> form and </w:t>
      </w:r>
      <w:r w:rsidRPr="00170C9F">
        <w:rPr>
          <w:rStyle w:val="StyleBoldUnderline"/>
          <w:rFonts w:asciiTheme="minorHAnsi" w:hAnsiTheme="minorHAnsi"/>
        </w:rPr>
        <w:t>function in</w:t>
      </w:r>
      <w:r w:rsidRPr="00170C9F">
        <w:rPr>
          <w:rFonts w:asciiTheme="minorHAnsi" w:hAnsiTheme="minorHAnsi"/>
          <w:sz w:val="12"/>
        </w:rPr>
        <w:t xml:space="preserve"> the American </w:t>
      </w:r>
      <w:r w:rsidRPr="00170C9F">
        <w:rPr>
          <w:rStyle w:val="StyleBoldUnderline"/>
          <w:rFonts w:asciiTheme="minorHAnsi" w:hAnsiTheme="minorHAnsi"/>
        </w:rPr>
        <w:t>national security</w:t>
      </w:r>
      <w:r w:rsidRPr="00170C9F">
        <w:rPr>
          <w:rFonts w:asciiTheme="minorHAnsi" w:hAnsiTheme="minorHAnsi"/>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EB6197">
        <w:rPr>
          <w:rStyle w:val="StyleBoldUnderline"/>
          <w:rFonts w:asciiTheme="minorHAnsi" w:hAnsiTheme="minorHAnsi"/>
          <w:highlight w:val="green"/>
        </w:rPr>
        <w:t>the Court should be</w:t>
      </w:r>
      <w:r w:rsidRPr="00EB6197">
        <w:rPr>
          <w:rFonts w:asciiTheme="minorHAnsi" w:hAnsiTheme="minorHAnsi"/>
          <w:sz w:val="12"/>
          <w:highlight w:val="green"/>
        </w:rPr>
        <w:t xml:space="preserve"> </w:t>
      </w:r>
      <w:r w:rsidRPr="00EB6197">
        <w:rPr>
          <w:rStyle w:val="StyleBoldUnderline"/>
          <w:rFonts w:asciiTheme="minorHAnsi" w:hAnsiTheme="minorHAnsi"/>
          <w:highlight w:val="green"/>
        </w:rPr>
        <w:t xml:space="preserve">mindful of the </w:t>
      </w:r>
      <w:r w:rsidRPr="00EB6197">
        <w:rPr>
          <w:rStyle w:val="Emphasis"/>
          <w:rFonts w:asciiTheme="minorHAnsi" w:hAnsiTheme="minorHAnsi"/>
          <w:highlight w:val="green"/>
        </w:rPr>
        <w:t>unique</w:t>
      </w:r>
      <w:r w:rsidRPr="00170C9F">
        <w:rPr>
          <w:rFonts w:asciiTheme="minorHAnsi" w:hAnsiTheme="minorHAnsi"/>
          <w:sz w:val="12"/>
        </w:rPr>
        <w:t xml:space="preserve">  [*883]  constitutional </w:t>
      </w:r>
      <w:r w:rsidRPr="00EB6197">
        <w:rPr>
          <w:rStyle w:val="Emphasis"/>
          <w:rFonts w:asciiTheme="minorHAnsi" w:hAnsiTheme="minorHAnsi"/>
          <w:highlight w:val="green"/>
        </w:rPr>
        <w:t>role</w:t>
      </w:r>
      <w:r w:rsidRPr="00170C9F">
        <w:rPr>
          <w:rStyle w:val="Emphasis"/>
          <w:rFonts w:asciiTheme="minorHAnsi" w:hAnsiTheme="minorHAnsi"/>
        </w:rPr>
        <w:t xml:space="preserve"> played </w:t>
      </w:r>
      <w:r w:rsidRPr="00EB6197">
        <w:rPr>
          <w:rStyle w:val="Emphasis"/>
          <w:rFonts w:asciiTheme="minorHAnsi" w:hAnsiTheme="minorHAnsi"/>
          <w:highlight w:val="green"/>
        </w:rPr>
        <w:t>by the POTUS in preserving peace</w:t>
      </w:r>
      <w:r w:rsidRPr="00170C9F">
        <w:rPr>
          <w:rFonts w:asciiTheme="minorHAnsi" w:hAnsiTheme="minorHAnsi"/>
          <w:sz w:val="12"/>
        </w:rPr>
        <w:t xml:space="preserve"> </w:t>
      </w:r>
      <w:r w:rsidRPr="00EB6197">
        <w:rPr>
          <w:rStyle w:val="Emphasis"/>
          <w:rFonts w:asciiTheme="minorHAnsi" w:hAnsiTheme="minorHAnsi"/>
          <w:highlight w:val="green"/>
        </w:rPr>
        <w:t>and</w:t>
      </w:r>
      <w:r w:rsidRPr="00170C9F">
        <w:rPr>
          <w:rStyle w:val="Emphasis"/>
          <w:rFonts w:asciiTheme="minorHAnsi" w:hAnsiTheme="minorHAnsi"/>
        </w:rPr>
        <w:t xml:space="preserve"> should </w:t>
      </w:r>
      <w:r w:rsidRPr="00EB6197">
        <w:rPr>
          <w:rStyle w:val="Emphasis"/>
          <w:rFonts w:asciiTheme="minorHAnsi" w:hAnsiTheme="minorHAnsi"/>
          <w:highlight w:val="green"/>
        </w:rPr>
        <w:t xml:space="preserve">prevent imprudent judicial actions that </w:t>
      </w:r>
      <w:r w:rsidRPr="00170C9F">
        <w:rPr>
          <w:rStyle w:val="Emphasis"/>
          <w:rFonts w:asciiTheme="minorHAnsi" w:hAnsiTheme="minorHAnsi"/>
        </w:rPr>
        <w:lastRenderedPageBreak/>
        <w:t xml:space="preserve">would </w:t>
      </w:r>
      <w:r w:rsidRPr="00EB6197">
        <w:rPr>
          <w:rStyle w:val="Emphasis"/>
          <w:rFonts w:asciiTheme="minorHAnsi" w:hAnsiTheme="minorHAnsi"/>
          <w:highlight w:val="green"/>
        </w:rPr>
        <w:t>undermine</w:t>
      </w:r>
      <w:r w:rsidRPr="00170C9F">
        <w:rPr>
          <w:rStyle w:val="Emphasis"/>
          <w:rFonts w:asciiTheme="minorHAnsi" w:hAnsiTheme="minorHAnsi"/>
        </w:rPr>
        <w:t xml:space="preserve"> </w:t>
      </w:r>
      <w:r w:rsidRPr="00170C9F">
        <w:rPr>
          <w:rFonts w:asciiTheme="minorHAnsi" w:hAnsiTheme="minorHAnsi"/>
          <w:sz w:val="12"/>
        </w:rPr>
        <w:t>American national</w:t>
      </w:r>
      <w:r w:rsidRPr="00170C9F">
        <w:rPr>
          <w:rStyle w:val="Emphasis"/>
          <w:rFonts w:asciiTheme="minorHAnsi" w:hAnsiTheme="minorHAnsi"/>
        </w:rPr>
        <w:t xml:space="preserve"> </w:t>
      </w:r>
      <w:r w:rsidRPr="00EB6197">
        <w:rPr>
          <w:rStyle w:val="Emphasis"/>
          <w:rFonts w:asciiTheme="minorHAnsi" w:hAnsiTheme="minorHAnsi"/>
          <w:highlight w:val="green"/>
        </w:rPr>
        <w:t>security</w:t>
      </w:r>
      <w:r w:rsidRPr="00170C9F">
        <w:rPr>
          <w:rFonts w:asciiTheme="minorHAnsi" w:hAnsiTheme="minorHAnsi"/>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EB6197">
        <w:rPr>
          <w:rStyle w:val="StyleBoldUnderline"/>
          <w:rFonts w:asciiTheme="minorHAnsi" w:hAnsiTheme="minorHAnsi"/>
          <w:highlight w:val="green"/>
        </w:rPr>
        <w:t>judicial review of</w:t>
      </w:r>
      <w:r w:rsidRPr="00170C9F">
        <w:rPr>
          <w:rStyle w:val="StyleBoldUnderline"/>
          <w:rFonts w:asciiTheme="minorHAnsi" w:hAnsiTheme="minorHAnsi"/>
        </w:rPr>
        <w:t xml:space="preserve"> presidential</w:t>
      </w:r>
      <w:r w:rsidRPr="00170C9F">
        <w:rPr>
          <w:rFonts w:asciiTheme="minorHAnsi" w:hAnsiTheme="minorHAnsi"/>
          <w:sz w:val="12"/>
        </w:rPr>
        <w:t xml:space="preserve"> national </w:t>
      </w:r>
      <w:r w:rsidRPr="00EB6197">
        <w:rPr>
          <w:rStyle w:val="StyleBoldUnderline"/>
          <w:rFonts w:asciiTheme="minorHAnsi" w:hAnsiTheme="minorHAnsi"/>
          <w:highlight w:val="green"/>
        </w:rPr>
        <w:t>security decisions</w:t>
      </w:r>
      <w:r w:rsidRPr="00EB6197">
        <w:rPr>
          <w:rFonts w:asciiTheme="minorHAnsi" w:hAnsiTheme="minorHAnsi"/>
          <w:sz w:val="12"/>
          <w:highlight w:val="green"/>
        </w:rPr>
        <w:t>,</w:t>
      </w:r>
      <w:r w:rsidRPr="00170C9F">
        <w:rPr>
          <w:rFonts w:asciiTheme="minorHAnsi" w:hAnsiTheme="minorHAnsi"/>
          <w:sz w:val="12"/>
        </w:rPr>
        <w:t xml:space="preserve"> principles and policies n15 </w:t>
      </w:r>
      <w:r w:rsidRPr="00EB6197">
        <w:rPr>
          <w:rStyle w:val="StyleBoldUnderline"/>
          <w:rFonts w:asciiTheme="minorHAnsi" w:hAnsiTheme="minorHAnsi"/>
          <w:highlight w:val="green"/>
        </w:rPr>
        <w:t>are of</w:t>
      </w:r>
      <w:r w:rsidRPr="00170C9F">
        <w:rPr>
          <w:rStyle w:val="StyleBoldUnderline"/>
          <w:rFonts w:asciiTheme="minorHAnsi" w:hAnsiTheme="minorHAnsi"/>
        </w:rPr>
        <w:t xml:space="preserve"> special </w:t>
      </w:r>
      <w:r w:rsidRPr="00EB6197">
        <w:rPr>
          <w:rStyle w:val="StyleBoldUnderline"/>
          <w:rFonts w:asciiTheme="minorHAnsi" w:hAnsiTheme="minorHAnsi"/>
          <w:highlight w:val="green"/>
        </w:rPr>
        <w:t>concern because</w:t>
      </w:r>
      <w:r w:rsidRPr="00EB6197">
        <w:rPr>
          <w:rFonts w:asciiTheme="minorHAnsi" w:hAnsiTheme="minorHAnsi"/>
          <w:sz w:val="12"/>
          <w:highlight w:val="green"/>
        </w:rPr>
        <w:t xml:space="preserve"> </w:t>
      </w:r>
      <w:r w:rsidRPr="00EB6197">
        <w:rPr>
          <w:rStyle w:val="StyleBoldUnderline"/>
          <w:rFonts w:asciiTheme="minorHAnsi" w:hAnsiTheme="minorHAnsi"/>
          <w:highlight w:val="green"/>
        </w:rPr>
        <w:t>of</w:t>
      </w:r>
      <w:r w:rsidRPr="00EB6197">
        <w:rPr>
          <w:rFonts w:asciiTheme="minorHAnsi" w:hAnsiTheme="minorHAnsi"/>
          <w:sz w:val="12"/>
          <w:highlight w:val="green"/>
        </w:rPr>
        <w:t xml:space="preserve"> </w:t>
      </w:r>
      <w:r w:rsidRPr="00EB6197">
        <w:rPr>
          <w:rStyle w:val="Emphasis"/>
          <w:rFonts w:asciiTheme="minorHAnsi" w:hAnsiTheme="minorHAnsi"/>
          <w:highlight w:val="green"/>
        </w:rPr>
        <w:t>the</w:t>
      </w:r>
      <w:r w:rsidRPr="00170C9F">
        <w:rPr>
          <w:rStyle w:val="Emphasis"/>
          <w:rFonts w:asciiTheme="minorHAnsi" w:hAnsiTheme="minorHAnsi"/>
        </w:rPr>
        <w:t xml:space="preserve"> sprawling, inchoate, and </w:t>
      </w:r>
      <w:r w:rsidRPr="00EB6197">
        <w:rPr>
          <w:rStyle w:val="Emphasis"/>
          <w:rFonts w:asciiTheme="minorHAnsi" w:hAnsiTheme="minorHAnsi"/>
          <w:highlight w:val="green"/>
        </w:rPr>
        <w:t>rapidly changing</w:t>
      </w:r>
      <w:r w:rsidRPr="00170C9F">
        <w:rPr>
          <w:rStyle w:val="Emphasis"/>
          <w:rFonts w:asciiTheme="minorHAnsi" w:hAnsiTheme="minorHAnsi"/>
        </w:rPr>
        <w:t xml:space="preserve"> nature of</w:t>
      </w:r>
      <w:r w:rsidRPr="00170C9F">
        <w:rPr>
          <w:rStyle w:val="StyleBoldUnderline"/>
          <w:rFonts w:asciiTheme="minorHAnsi" w:hAnsiTheme="minorHAnsi"/>
        </w:rPr>
        <w:t xml:space="preserve"> </w:t>
      </w:r>
      <w:r w:rsidRPr="00170C9F">
        <w:rPr>
          <w:rFonts w:asciiTheme="minorHAnsi" w:hAnsiTheme="minorHAnsi"/>
          <w:sz w:val="12"/>
        </w:rPr>
        <w:t xml:space="preserve">national security </w:t>
      </w:r>
      <w:r w:rsidRPr="00EB6197">
        <w:rPr>
          <w:rStyle w:val="Emphasis"/>
          <w:rFonts w:asciiTheme="minorHAnsi" w:hAnsiTheme="minorHAnsi"/>
          <w:highlight w:val="green"/>
        </w:rPr>
        <w:t>threats and the imperative of hyper-energy in the Executive</w:t>
      </w:r>
      <w:r w:rsidRPr="00170C9F">
        <w:rPr>
          <w:rStyle w:val="Emphasis"/>
          <w:rFonts w:asciiTheme="minorHAnsi" w:hAnsiTheme="minorHAnsi"/>
        </w:rPr>
        <w:t xml:space="preserve"> branch </w:t>
      </w:r>
      <w:r w:rsidRPr="00EB6197">
        <w:rPr>
          <w:rStyle w:val="Emphasis"/>
          <w:rFonts w:asciiTheme="minorHAnsi" w:hAnsiTheme="minorHAnsi"/>
          <w:highlight w:val="green"/>
        </w:rPr>
        <w:t>in responding</w:t>
      </w:r>
      <w:r w:rsidRPr="00170C9F">
        <w:rPr>
          <w:rStyle w:val="Emphasis"/>
          <w:rFonts w:asciiTheme="minorHAnsi" w:hAnsiTheme="minorHAnsi"/>
        </w:rPr>
        <w:t xml:space="preserve"> to these threats.</w:t>
      </w:r>
      <w:r w:rsidRPr="00170C9F">
        <w:rPr>
          <w:rFonts w:asciiTheme="minorHAnsi" w:hAnsiTheme="minorHAnsi"/>
          <w:sz w:val="12"/>
        </w:rPr>
        <w:t xml:space="preserve"> n16¶ 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EB6197">
        <w:rPr>
          <w:rStyle w:val="StyleBoldUnderline"/>
          <w:rFonts w:asciiTheme="minorHAnsi" w:hAnsiTheme="minorHAnsi"/>
          <w:highlight w:val="green"/>
        </w:rPr>
        <w:t>the</w:t>
      </w:r>
      <w:r w:rsidRPr="00170C9F">
        <w:rPr>
          <w:rStyle w:val="StyleBoldUnderline"/>
          <w:rFonts w:asciiTheme="minorHAnsi" w:hAnsiTheme="minorHAnsi"/>
        </w:rPr>
        <w:t xml:space="preserve"> Supreme Court </w:t>
      </w:r>
      <w:r w:rsidRPr="00EB6197">
        <w:rPr>
          <w:rStyle w:val="StyleBoldUnderline"/>
          <w:rFonts w:asciiTheme="minorHAnsi" w:hAnsiTheme="minorHAnsi"/>
          <w:highlight w:val="green"/>
        </w:rPr>
        <w:t>should be aware that tinkering with</w:t>
      </w:r>
      <w:r w:rsidRPr="00170C9F">
        <w:rPr>
          <w:rStyle w:val="StyleBoldUnderline"/>
          <w:rFonts w:asciiTheme="minorHAnsi" w:hAnsiTheme="minorHAnsi"/>
        </w:rPr>
        <w:t xml:space="preserve"> national</w:t>
      </w:r>
      <w:r w:rsidRPr="00170C9F">
        <w:rPr>
          <w:rFonts w:asciiTheme="minorHAnsi" w:hAnsiTheme="minorHAnsi"/>
          <w:sz w:val="12"/>
        </w:rPr>
        <w:t xml:space="preserve"> </w:t>
      </w:r>
      <w:r w:rsidRPr="00EB6197">
        <w:rPr>
          <w:rStyle w:val="StyleBoldUnderline"/>
          <w:rFonts w:asciiTheme="minorHAnsi" w:hAnsiTheme="minorHAnsi"/>
          <w:highlight w:val="green"/>
        </w:rPr>
        <w:t>security decisions of the POTUS</w:t>
      </w:r>
      <w:r w:rsidRPr="00170C9F">
        <w:rPr>
          <w:rFonts w:asciiTheme="minorHAnsi" w:hAnsiTheme="minorHAnsi"/>
          <w:sz w:val="12"/>
        </w:rPr>
        <w:t>--unless clearly necessary to counterbalance an indubitable violation of the text of the Constitution--</w:t>
      </w:r>
      <w:r w:rsidRPr="00EB6197">
        <w:rPr>
          <w:rStyle w:val="StyleBoldUnderline"/>
          <w:rFonts w:asciiTheme="minorHAnsi" w:hAnsiTheme="minorHAnsi"/>
          <w:highlight w:val="green"/>
        </w:rPr>
        <w:t xml:space="preserve">may lead to </w:t>
      </w:r>
      <w:r w:rsidRPr="00EB6197">
        <w:rPr>
          <w:rStyle w:val="Emphasis"/>
          <w:rFonts w:asciiTheme="minorHAnsi" w:hAnsiTheme="minorHAnsi"/>
          <w:highlight w:val="green"/>
        </w:rPr>
        <w:t>unforeseen negative second-order consequences</w:t>
      </w:r>
      <w:r w:rsidRPr="00EB6197">
        <w:rPr>
          <w:rStyle w:val="StyleBoldUnderline"/>
          <w:rFonts w:asciiTheme="minorHAnsi" w:hAnsiTheme="minorHAnsi"/>
          <w:highlight w:val="green"/>
        </w:rPr>
        <w:t xml:space="preserve"> in</w:t>
      </w:r>
      <w:r w:rsidRPr="00170C9F">
        <w:rPr>
          <w:rStyle w:val="StyleBoldUnderline"/>
          <w:rFonts w:asciiTheme="minorHAnsi" w:hAnsiTheme="minorHAnsi"/>
        </w:rPr>
        <w:t xml:space="preserve"> the </w:t>
      </w:r>
      <w:r w:rsidRPr="00EB6197">
        <w:rPr>
          <w:rStyle w:val="StyleBoldUnderline"/>
          <w:rFonts w:asciiTheme="minorHAnsi" w:hAnsiTheme="minorHAnsi"/>
          <w:highlight w:val="green"/>
        </w:rPr>
        <w:t>ability</w:t>
      </w:r>
      <w:r w:rsidRPr="00170C9F">
        <w:rPr>
          <w:rStyle w:val="StyleBoldUnderline"/>
          <w:rFonts w:asciiTheme="minorHAnsi" w:hAnsiTheme="minorHAnsi"/>
        </w:rPr>
        <w:t xml:space="preserve"> of the POTUS</w:t>
      </w:r>
      <w:r w:rsidRPr="00170C9F">
        <w:rPr>
          <w:rFonts w:asciiTheme="minorHAnsi" w:hAnsiTheme="minorHAnsi"/>
          <w:sz w:val="12"/>
        </w:rPr>
        <w:t xml:space="preserve"> (with or without the help of Congress) </w:t>
      </w:r>
      <w:r w:rsidRPr="00EB6197">
        <w:rPr>
          <w:rStyle w:val="StyleBoldUnderline"/>
          <w:rFonts w:asciiTheme="minorHAnsi" w:hAnsiTheme="minorHAnsi"/>
          <w:highlight w:val="green"/>
        </w:rPr>
        <w:t>to</w:t>
      </w:r>
      <w:r w:rsidRPr="00170C9F">
        <w:rPr>
          <w:rFonts w:asciiTheme="minorHAnsi" w:hAnsiTheme="minorHAnsi"/>
          <w:sz w:val="12"/>
        </w:rPr>
        <w:t xml:space="preserve"> preserve, </w:t>
      </w:r>
      <w:r w:rsidRPr="00EB6197">
        <w:rPr>
          <w:rStyle w:val="StyleBoldUnderline"/>
          <w:rFonts w:asciiTheme="minorHAnsi" w:hAnsiTheme="minorHAnsi"/>
          <w:highlight w:val="green"/>
        </w:rPr>
        <w:t>protect</w:t>
      </w:r>
      <w:r w:rsidRPr="00170C9F">
        <w:rPr>
          <w:rFonts w:asciiTheme="minorHAnsi" w:hAnsiTheme="minorHAnsi"/>
          <w:sz w:val="12"/>
        </w:rPr>
        <w:t xml:space="preserve">, and defend </w:t>
      </w:r>
      <w:r w:rsidRPr="00EB6197">
        <w:rPr>
          <w:rStyle w:val="StyleBoldUnderline"/>
          <w:rFonts w:asciiTheme="minorHAnsi" w:hAnsiTheme="minorHAnsi"/>
          <w:highlight w:val="green"/>
        </w:rPr>
        <w:t>the Nation</w:t>
      </w:r>
      <w:r w:rsidRPr="00170C9F">
        <w:rPr>
          <w:rFonts w:asciiTheme="minorHAnsi" w:hAnsiTheme="minorHAnsi"/>
          <w:sz w:val="12"/>
        </w:rPr>
        <w:t xml:space="preserve">. n22¶ </w:t>
      </w:r>
      <w:r w:rsidRPr="00170C9F">
        <w:rPr>
          <w:rFonts w:asciiTheme="minorHAnsi" w:hAnsiTheme="minorHAnsi"/>
          <w:sz w:val="12"/>
          <w:szCs w:val="12"/>
        </w:rPr>
        <w:t xml:space="preserve">[*886] B. Geopolitical Strategic Considerations Bearing on Judicial Interpretation¶ 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 </w:t>
      </w:r>
      <w:r w:rsidRPr="00170C9F">
        <w:rPr>
          <w:rFonts w:asciiTheme="minorHAnsi" w:hAnsiTheme="minorHAnsi"/>
          <w:sz w:val="12"/>
        </w:rPr>
        <w:t xml:space="preserve">(1) "National </w:t>
      </w:r>
      <w:r w:rsidRPr="00EB6197">
        <w:rPr>
          <w:rStyle w:val="StyleBoldUnderline"/>
          <w:rFonts w:asciiTheme="minorHAnsi" w:hAnsiTheme="minorHAnsi"/>
          <w:highlight w:val="green"/>
        </w:rPr>
        <w:t>security</w:t>
      </w:r>
      <w:r w:rsidRPr="00170C9F">
        <w:rPr>
          <w:rFonts w:asciiTheme="minorHAnsi" w:hAnsiTheme="minorHAnsi"/>
          <w:sz w:val="12"/>
        </w:rPr>
        <w:t xml:space="preserve"> policy . . . </w:t>
      </w:r>
      <w:r w:rsidRPr="00EB6197">
        <w:rPr>
          <w:rStyle w:val="StyleBoldUnderline"/>
          <w:rFonts w:asciiTheme="minorHAnsi" w:hAnsiTheme="minorHAnsi"/>
          <w:highlight w:val="green"/>
        </w:rPr>
        <w:t>is harder</w:t>
      </w:r>
      <w:r w:rsidRPr="00170C9F">
        <w:rPr>
          <w:rStyle w:val="StyleBoldUnderline"/>
          <w:rFonts w:asciiTheme="minorHAnsi" w:hAnsiTheme="minorHAnsi"/>
        </w:rPr>
        <w:t xml:space="preserve"> today </w:t>
      </w:r>
      <w:r w:rsidRPr="00EB6197">
        <w:rPr>
          <w:rStyle w:val="StyleBoldUnderline"/>
          <w:rFonts w:asciiTheme="minorHAnsi" w:hAnsiTheme="minorHAnsi"/>
          <w:highlight w:val="green"/>
        </w:rPr>
        <w:t>because the issues</w:t>
      </w:r>
      <w:r w:rsidRPr="00170C9F">
        <w:rPr>
          <w:rFonts w:asciiTheme="minorHAnsi" w:hAnsiTheme="minorHAnsi"/>
          <w:sz w:val="12"/>
        </w:rPr>
        <w:t xml:space="preserve"> that </w:t>
      </w:r>
      <w:r w:rsidRPr="00EB6197">
        <w:rPr>
          <w:rStyle w:val="StyleBoldUnderline"/>
          <w:rFonts w:asciiTheme="minorHAnsi" w:hAnsiTheme="minorHAnsi"/>
          <w:highlight w:val="green"/>
        </w:rPr>
        <w:t>are</w:t>
      </w:r>
      <w:r w:rsidRPr="00170C9F">
        <w:rPr>
          <w:rFonts w:asciiTheme="minorHAnsi" w:hAnsiTheme="minorHAnsi"/>
          <w:sz w:val="12"/>
        </w:rPr>
        <w:t xml:space="preserve"> involved are more </w:t>
      </w:r>
      <w:r w:rsidRPr="00170C9F">
        <w:rPr>
          <w:rStyle w:val="StyleBoldUnderline"/>
          <w:rFonts w:asciiTheme="minorHAnsi" w:hAnsiTheme="minorHAnsi"/>
        </w:rPr>
        <w:t xml:space="preserve">numerous and </w:t>
      </w:r>
      <w:r w:rsidRPr="00EB6197">
        <w:rPr>
          <w:rStyle w:val="StyleBoldUnderline"/>
          <w:rFonts w:asciiTheme="minorHAnsi" w:hAnsiTheme="minorHAnsi"/>
          <w:highlight w:val="green"/>
        </w:rPr>
        <w:t>varied</w:t>
      </w:r>
      <w:r w:rsidRPr="00170C9F">
        <w:rPr>
          <w:rStyle w:val="StyleBoldUnderline"/>
          <w:rFonts w:asciiTheme="minorHAnsi" w:hAnsiTheme="minorHAnsi"/>
        </w:rPr>
        <w:t>.</w:t>
      </w:r>
      <w:r w:rsidRPr="00170C9F">
        <w:rPr>
          <w:rFonts w:asciiTheme="minorHAnsi" w:hAnsiTheme="minorHAnsi"/>
          <w:sz w:val="12"/>
        </w:rPr>
        <w:t xml:space="preserve"> The problem of the day can change at a moment's notice." n25 While "[y]esterday, it might have been </w:t>
      </w:r>
      <w:r w:rsidRPr="00EB6197">
        <w:rPr>
          <w:rStyle w:val="Emphasis"/>
          <w:rFonts w:asciiTheme="minorHAnsi" w:hAnsiTheme="minorHAnsi"/>
          <w:highlight w:val="green"/>
        </w:rPr>
        <w:t>prolif</w:t>
      </w:r>
      <w:r w:rsidRPr="00170C9F">
        <w:rPr>
          <w:rStyle w:val="Emphasis"/>
          <w:rFonts w:asciiTheme="minorHAnsi" w:hAnsiTheme="minorHAnsi"/>
        </w:rPr>
        <w:t>eration</w:t>
      </w:r>
      <w:r w:rsidRPr="00170C9F">
        <w:rPr>
          <w:rFonts w:asciiTheme="minorHAnsi" w:hAnsiTheme="minorHAnsi"/>
          <w:sz w:val="12"/>
        </w:rPr>
        <w:t xml:space="preserve">; today, </w:t>
      </w:r>
      <w:r w:rsidRPr="00EB6197">
        <w:rPr>
          <w:rStyle w:val="Emphasis"/>
          <w:rFonts w:asciiTheme="minorHAnsi" w:hAnsiTheme="minorHAnsi"/>
          <w:highlight w:val="green"/>
        </w:rPr>
        <w:t>terrorism</w:t>
      </w:r>
      <w:r w:rsidRPr="00170C9F">
        <w:rPr>
          <w:rFonts w:asciiTheme="minorHAnsi" w:hAnsiTheme="minorHAnsi"/>
          <w:sz w:val="12"/>
        </w:rPr>
        <w:t xml:space="preserve">; tomorrow, </w:t>
      </w:r>
      <w:r w:rsidRPr="00EB6197">
        <w:rPr>
          <w:rStyle w:val="Emphasis"/>
          <w:rFonts w:asciiTheme="minorHAnsi" w:hAnsiTheme="minorHAnsi"/>
          <w:highlight w:val="green"/>
          <w:bdr w:val="single" w:sz="4" w:space="0" w:color="auto"/>
        </w:rPr>
        <w:t>hostile regional powers</w:t>
      </w:r>
      <w:r w:rsidRPr="00170C9F">
        <w:rPr>
          <w:rFonts w:asciiTheme="minorHAnsi" w:hAnsiTheme="minorHAnsi"/>
          <w:sz w:val="12"/>
        </w:rPr>
        <w:t xml:space="preserve">" n26, the twenty-first century reality is that "[t]hreats are also more likely to be intertwined--proliferators use the same networks as narco-traffickers, narco-traffickers support terrorists, and terrorists align themselves with regional powers." n27¶ </w:t>
      </w:r>
      <w:r w:rsidRPr="00170C9F">
        <w:rPr>
          <w:rFonts w:asciiTheme="minorHAnsi" w:hAnsiTheme="minorHAnsi"/>
          <w:sz w:val="12"/>
          <w:szCs w:val="12"/>
        </w:rPr>
        <w:t xml:space="preserve">(2) "Yet, as worrisome as these immediate concerns may be, the long-term challenges are even harder to deal with, and the stakes are higher. Whereas the main Cold War threat--the Soviet Union--was brittle, most of the potential adversaries and challengers America now faces are resilient." n28¶ </w:t>
      </w:r>
      <w:r w:rsidRPr="00170C9F">
        <w:rPr>
          <w:rFonts w:asciiTheme="minorHAnsi" w:hAnsiTheme="minorHAnsi"/>
          <w:sz w:val="12"/>
        </w:rPr>
        <w:t>(3) "</w:t>
      </w:r>
      <w:r w:rsidRPr="00170C9F">
        <w:rPr>
          <w:rStyle w:val="StyleBoldUnderline"/>
          <w:rFonts w:asciiTheme="minorHAnsi" w:hAnsiTheme="minorHAnsi"/>
        </w:rPr>
        <w:t>The most important task for U.S. national security today is simply to retain the strategic advantage</w:t>
      </w:r>
      <w:r w:rsidRPr="00170C9F">
        <w:rPr>
          <w:rFonts w:asciiTheme="minorHAnsi" w:hAnsiTheme="minorHAnsi"/>
          <w:sz w:val="12"/>
        </w:rPr>
        <w:t xml:space="preserve">.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 </w:t>
      </w:r>
      <w:r w:rsidRPr="00170C9F">
        <w:rPr>
          <w:rFonts w:asciiTheme="minorHAnsi" w:hAnsiTheme="minorHAnsi"/>
          <w:sz w:val="12"/>
          <w:szCs w:val="12"/>
        </w:rPr>
        <w:t xml:space="preserve">(4)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 </w:t>
      </w:r>
      <w:r w:rsidRPr="00170C9F">
        <w:rPr>
          <w:rFonts w:asciiTheme="minorHAnsi" w:hAnsiTheme="minorHAnsi"/>
          <w:sz w:val="12"/>
        </w:rPr>
        <w:t xml:space="preserve">(5) </w:t>
      </w:r>
      <w:r w:rsidRPr="00EB6197">
        <w:rPr>
          <w:rStyle w:val="StyleBoldUnderline"/>
          <w:rFonts w:asciiTheme="minorHAnsi" w:hAnsiTheme="minorHAnsi"/>
          <w:highlight w:val="green"/>
        </w:rPr>
        <w:t>The</w:t>
      </w:r>
      <w:r w:rsidRPr="00170C9F">
        <w:rPr>
          <w:rStyle w:val="StyleBoldUnderline"/>
          <w:rFonts w:asciiTheme="minorHAnsi" w:hAnsiTheme="minorHAnsi"/>
        </w:rPr>
        <w:t xml:space="preserve"> </w:t>
      </w:r>
      <w:r w:rsidRPr="00EB6197">
        <w:rPr>
          <w:rStyle w:val="StyleBoldUnderline"/>
          <w:rFonts w:asciiTheme="minorHAnsi" w:hAnsiTheme="minorHAnsi"/>
          <w:highlight w:val="green"/>
        </w:rPr>
        <w:t>U</w:t>
      </w:r>
      <w:r w:rsidRPr="00170C9F">
        <w:rPr>
          <w:rFonts w:asciiTheme="minorHAnsi" w:hAnsiTheme="minorHAnsi"/>
          <w:sz w:val="12"/>
        </w:rPr>
        <w:t xml:space="preserve">nited </w:t>
      </w:r>
      <w:r w:rsidRPr="00EB6197">
        <w:rPr>
          <w:rStyle w:val="StyleBoldUnderline"/>
          <w:rFonts w:asciiTheme="minorHAnsi" w:hAnsiTheme="minorHAnsi"/>
          <w:highlight w:val="green"/>
        </w:rPr>
        <w:t>S</w:t>
      </w:r>
      <w:r w:rsidRPr="00170C9F">
        <w:rPr>
          <w:rFonts w:asciiTheme="minorHAnsi" w:hAnsiTheme="minorHAnsi"/>
          <w:sz w:val="12"/>
        </w:rPr>
        <w:t xml:space="preserve">tates </w:t>
      </w:r>
      <w:r w:rsidRPr="00EB6197">
        <w:rPr>
          <w:rStyle w:val="StyleBoldUnderline"/>
          <w:rFonts w:asciiTheme="minorHAnsi" w:hAnsiTheme="minorHAnsi"/>
          <w:highlight w:val="green"/>
        </w:rPr>
        <w:t>requires national security "</w:t>
      </w:r>
      <w:r w:rsidRPr="00EB6197">
        <w:rPr>
          <w:rStyle w:val="Emphasis"/>
          <w:rFonts w:asciiTheme="minorHAnsi" w:hAnsiTheme="minorHAnsi"/>
          <w:highlight w:val="green"/>
        </w:rPr>
        <w:t>agility</w:t>
      </w:r>
      <w:r w:rsidRPr="00EB6197">
        <w:rPr>
          <w:rStyle w:val="StyleBoldUnderline"/>
          <w:rFonts w:asciiTheme="minorHAnsi" w:hAnsiTheme="minorHAnsi"/>
          <w:highlight w:val="green"/>
        </w:rPr>
        <w:t>."</w:t>
      </w:r>
      <w:r w:rsidRPr="00170C9F">
        <w:rPr>
          <w:rFonts w:asciiTheme="minorHAnsi" w:hAnsiTheme="minorHAnsi"/>
          <w:sz w:val="12"/>
        </w:rPr>
        <w:t xml:space="preserve"> </w:t>
      </w:r>
      <w:r w:rsidRPr="00170C9F">
        <w:rPr>
          <w:rStyle w:val="StyleBoldUnderline"/>
          <w:rFonts w:asciiTheme="minorHAnsi" w:hAnsiTheme="minorHAnsi"/>
        </w:rPr>
        <w:t>n33 It not only needs "</w:t>
      </w:r>
      <w:r w:rsidRPr="00EB6197">
        <w:rPr>
          <w:rStyle w:val="StyleBoldUnderline"/>
          <w:rFonts w:asciiTheme="minorHAnsi" w:hAnsiTheme="minorHAnsi"/>
          <w:highlight w:val="green"/>
        </w:rPr>
        <w:t>to refocus</w:t>
      </w:r>
      <w:r w:rsidRPr="00170C9F">
        <w:rPr>
          <w:rStyle w:val="StyleBoldUnderline"/>
          <w:rFonts w:asciiTheme="minorHAnsi" w:hAnsiTheme="minorHAnsi"/>
        </w:rPr>
        <w:t xml:space="preserve"> its </w:t>
      </w:r>
      <w:r w:rsidRPr="00EB6197">
        <w:rPr>
          <w:rStyle w:val="StyleBoldUnderline"/>
          <w:rFonts w:asciiTheme="minorHAnsi" w:hAnsiTheme="minorHAnsi"/>
          <w:highlight w:val="green"/>
        </w:rPr>
        <w:t>resources</w:t>
      </w:r>
      <w:r w:rsidRPr="00170C9F">
        <w:rPr>
          <w:rFonts w:asciiTheme="minorHAnsi" w:hAnsiTheme="minorHAnsi"/>
          <w:sz w:val="12"/>
        </w:rPr>
        <w:t xml:space="preserve"> repeatedly; </w:t>
      </w:r>
      <w:r w:rsidRPr="00170C9F">
        <w:rPr>
          <w:rStyle w:val="StyleBoldUnderline"/>
          <w:rFonts w:asciiTheme="minorHAnsi" w:hAnsiTheme="minorHAnsi"/>
        </w:rPr>
        <w:t xml:space="preserve">it needs to do this </w:t>
      </w:r>
      <w:r w:rsidRPr="00EB6197">
        <w:rPr>
          <w:rStyle w:val="StyleBoldUnderline"/>
          <w:rFonts w:asciiTheme="minorHAnsi" w:hAnsiTheme="minorHAnsi"/>
          <w:highlight w:val="green"/>
        </w:rPr>
        <w:t>faster than an adversary</w:t>
      </w:r>
      <w:r w:rsidRPr="00170C9F">
        <w:rPr>
          <w:rStyle w:val="StyleBoldUnderline"/>
          <w:rFonts w:asciiTheme="minorHAnsi" w:hAnsiTheme="minorHAnsi"/>
        </w:rPr>
        <w:t xml:space="preserve"> can focus its own resources</w:t>
      </w:r>
      <w:r w:rsidRPr="00170C9F">
        <w:rPr>
          <w:rFonts w:asciiTheme="minorHAnsi" w:hAnsiTheme="minorHAnsi"/>
          <w:sz w:val="12"/>
        </w:rPr>
        <w:t xml:space="preserve">." n34¶ </w:t>
      </w:r>
      <w:r w:rsidRPr="00170C9F">
        <w:rPr>
          <w:rFonts w:asciiTheme="minorHAnsi" w:hAnsiTheme="minorHAnsi"/>
          <w:sz w:val="12"/>
          <w:szCs w:val="12"/>
        </w:rPr>
        <w:t xml:space="preserve">[*888]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 </w:t>
      </w:r>
      <w:r w:rsidRPr="00170C9F">
        <w:rPr>
          <w:rFonts w:asciiTheme="minorHAnsi" w:hAnsiTheme="minorHAnsi"/>
          <w:sz w:val="12"/>
        </w:rPr>
        <w:t xml:space="preserve">Turning to how the Supreme Court should view and interpret American presidential measures to oversee national security law and policy, our Justices should consider a number of important points. First, </w:t>
      </w:r>
      <w:r w:rsidRPr="00170C9F">
        <w:rPr>
          <w:rStyle w:val="StyleBoldUnderline"/>
          <w:rFonts w:asciiTheme="minorHAnsi" w:hAnsiTheme="minorHAnsi"/>
        </w:rPr>
        <w:t>given</w:t>
      </w:r>
      <w:r w:rsidRPr="00170C9F">
        <w:rPr>
          <w:rFonts w:asciiTheme="minorHAnsi" w:hAnsiTheme="minorHAnsi"/>
          <w:sz w:val="12"/>
        </w:rPr>
        <w:t xml:space="preserve"> the robust text, tradition, intellectual history, and evolution of the institution of the POTUS as the American national security sentinel, n40 and </w:t>
      </w:r>
      <w:r w:rsidRPr="00170C9F">
        <w:rPr>
          <w:rStyle w:val="StyleBoldUnderline"/>
          <w:rFonts w:asciiTheme="minorHAnsi" w:hAnsiTheme="minorHAnsi"/>
        </w:rPr>
        <w:t>the unprecedented dangers to the U</w:t>
      </w:r>
      <w:r w:rsidRPr="00170C9F">
        <w:rPr>
          <w:rFonts w:asciiTheme="minorHAnsi" w:hAnsiTheme="minorHAnsi"/>
          <w:sz w:val="12"/>
        </w:rPr>
        <w:t xml:space="preserve">nited </w:t>
      </w:r>
      <w:r w:rsidRPr="00170C9F">
        <w:rPr>
          <w:rStyle w:val="StyleBoldUnderline"/>
          <w:rFonts w:asciiTheme="minorHAnsi" w:hAnsiTheme="minorHAnsi"/>
        </w:rPr>
        <w:t>S</w:t>
      </w:r>
      <w:r w:rsidRPr="00170C9F">
        <w:rPr>
          <w:rFonts w:asciiTheme="minorHAnsi" w:hAnsiTheme="minorHAnsi"/>
          <w:sz w:val="12"/>
        </w:rPr>
        <w:t xml:space="preserve">tates national security </w:t>
      </w:r>
      <w:r w:rsidRPr="00170C9F">
        <w:rPr>
          <w:rStyle w:val="StyleBoldUnderline"/>
          <w:rFonts w:asciiTheme="minorHAnsi" w:hAnsiTheme="minorHAnsi"/>
        </w:rPr>
        <w:t>after 9/11</w:t>
      </w:r>
      <w:r w:rsidRPr="00170C9F">
        <w:rPr>
          <w:rFonts w:asciiTheme="minorHAnsi" w:hAnsiTheme="minorHAnsi"/>
          <w:sz w:val="12"/>
        </w:rPr>
        <w:t xml:space="preserve">, n41 </w:t>
      </w:r>
      <w:r w:rsidRPr="00170C9F">
        <w:rPr>
          <w:rStyle w:val="StyleBoldUnderline"/>
          <w:rFonts w:asciiTheme="minorHAnsi" w:hAnsiTheme="minorHAnsi"/>
        </w:rPr>
        <w:t xml:space="preserve">national </w:t>
      </w:r>
      <w:r w:rsidRPr="00EB6197">
        <w:rPr>
          <w:rStyle w:val="StyleBoldUnderline"/>
          <w:rFonts w:asciiTheme="minorHAnsi" w:hAnsiTheme="minorHAnsi"/>
          <w:highlight w:val="green"/>
        </w:rPr>
        <w:t xml:space="preserve">security presiprudence should be accorded </w:t>
      </w:r>
      <w:r w:rsidRPr="00EB6197">
        <w:rPr>
          <w:rStyle w:val="Emphasis"/>
          <w:rFonts w:asciiTheme="minorHAnsi" w:hAnsiTheme="minorHAnsi"/>
          <w:highlight w:val="green"/>
        </w:rPr>
        <w:t>wide latitude</w:t>
      </w:r>
      <w:r w:rsidRPr="00EB6197">
        <w:rPr>
          <w:rFonts w:asciiTheme="minorHAnsi" w:hAnsiTheme="minorHAnsi"/>
          <w:sz w:val="12"/>
          <w:highlight w:val="green"/>
        </w:rPr>
        <w:t xml:space="preserve"> </w:t>
      </w:r>
      <w:r w:rsidRPr="00EB6197">
        <w:rPr>
          <w:rStyle w:val="StyleBoldUnderline"/>
          <w:rFonts w:asciiTheme="minorHAnsi" w:hAnsiTheme="minorHAnsi"/>
          <w:highlight w:val="green"/>
        </w:rPr>
        <w:t>by the Court</w:t>
      </w:r>
      <w:r w:rsidRPr="00170C9F">
        <w:rPr>
          <w:rFonts w:asciiTheme="minorHAnsi" w:hAnsiTheme="minorHAnsi"/>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EB6197">
        <w:rPr>
          <w:rStyle w:val="StyleBoldUnderline"/>
          <w:rFonts w:asciiTheme="minorHAnsi" w:hAnsiTheme="minorHAnsi"/>
          <w:highlight w:val="green"/>
        </w:rPr>
        <w:t>Justices should be restrained in second</w:t>
      </w:r>
      <w:r w:rsidRPr="00EB6197">
        <w:rPr>
          <w:rFonts w:asciiTheme="minorHAnsi" w:hAnsiTheme="minorHAnsi"/>
          <w:sz w:val="12"/>
          <w:highlight w:val="green"/>
        </w:rPr>
        <w:t>-</w:t>
      </w:r>
      <w:r w:rsidRPr="00EB6197">
        <w:rPr>
          <w:rStyle w:val="StyleBoldUnderline"/>
          <w:rFonts w:asciiTheme="minorHAnsi" w:hAnsiTheme="minorHAnsi"/>
          <w:highlight w:val="green"/>
        </w:rPr>
        <w:t>guessing the POTUS</w:t>
      </w:r>
      <w:r w:rsidRPr="00170C9F">
        <w:rPr>
          <w:rStyle w:val="StyleBoldUnderline"/>
          <w:rFonts w:asciiTheme="minorHAnsi" w:hAnsiTheme="minorHAnsi"/>
        </w:rPr>
        <w:t xml:space="preserve"> </w:t>
      </w:r>
      <w:r w:rsidRPr="00170C9F">
        <w:rPr>
          <w:rFonts w:asciiTheme="minorHAnsi" w:hAnsiTheme="minorHAnsi"/>
          <w:sz w:val="12"/>
        </w:rPr>
        <w:t xml:space="preserve">and his subordinate national security experts </w:t>
      </w:r>
      <w:r w:rsidRPr="00EB6197">
        <w:rPr>
          <w:rStyle w:val="StyleBoldUnderline"/>
          <w:rFonts w:asciiTheme="minorHAnsi" w:hAnsiTheme="minorHAnsi"/>
          <w:highlight w:val="green"/>
        </w:rPr>
        <w:t>concerning</w:t>
      </w:r>
      <w:r w:rsidRPr="00170C9F">
        <w:rPr>
          <w:rFonts w:asciiTheme="minorHAnsi" w:hAnsiTheme="minorHAnsi"/>
          <w:sz w:val="12"/>
        </w:rPr>
        <w:t xml:space="preserve"> both </w:t>
      </w:r>
      <w:r w:rsidRPr="00170C9F">
        <w:rPr>
          <w:rStyle w:val="StyleBoldUnderline"/>
          <w:rFonts w:asciiTheme="minorHAnsi" w:hAnsiTheme="minorHAnsi"/>
        </w:rPr>
        <w:t xml:space="preserve">the existence and duration of national security emergencies and </w:t>
      </w:r>
      <w:r w:rsidRPr="00EB6197">
        <w:rPr>
          <w:rStyle w:val="StyleBoldUnderline"/>
          <w:rFonts w:asciiTheme="minorHAnsi" w:hAnsiTheme="minorHAnsi"/>
          <w:highlight w:val="green"/>
        </w:rPr>
        <w:t>necessary measures</w:t>
      </w:r>
      <w:r w:rsidRPr="00170C9F">
        <w:rPr>
          <w:rStyle w:val="StyleBoldUnderline"/>
          <w:rFonts w:asciiTheme="minorHAnsi" w:hAnsiTheme="minorHAnsi"/>
        </w:rPr>
        <w:t xml:space="preserve"> to rectify them</w:t>
      </w:r>
      <w:r w:rsidRPr="00170C9F">
        <w:rPr>
          <w:rFonts w:asciiTheme="minorHAnsi" w:hAnsiTheme="minorHAnsi"/>
          <w:sz w:val="12"/>
        </w:rPr>
        <w:t>. "</w:t>
      </w:r>
      <w:r w:rsidRPr="00EB6197">
        <w:rPr>
          <w:rStyle w:val="StyleBoldUnderline"/>
          <w:rFonts w:asciiTheme="minorHAnsi" w:hAnsiTheme="minorHAnsi"/>
          <w:highlight w:val="green"/>
        </w:rPr>
        <w:t>During emergencies, the institutional advantages of the exec</w:t>
      </w:r>
      <w:r w:rsidRPr="00170C9F">
        <w:rPr>
          <w:rStyle w:val="StyleBoldUnderline"/>
          <w:rFonts w:asciiTheme="minorHAnsi" w:hAnsiTheme="minorHAnsi"/>
        </w:rPr>
        <w:t xml:space="preserve">utive </w:t>
      </w:r>
      <w:r w:rsidRPr="00EB6197">
        <w:rPr>
          <w:rStyle w:val="StyleBoldUnderline"/>
          <w:rFonts w:asciiTheme="minorHAnsi" w:hAnsiTheme="minorHAnsi"/>
          <w:highlight w:val="green"/>
        </w:rPr>
        <w:t>are enhanced</w:t>
      </w:r>
      <w:r w:rsidRPr="00170C9F">
        <w:rPr>
          <w:rFonts w:asciiTheme="minorHAnsi" w:hAnsiTheme="minorHAnsi"/>
          <w:sz w:val="12"/>
        </w:rPr>
        <w:t xml:space="preserve">", n44 moreover, </w:t>
      </w:r>
      <w:r w:rsidRPr="00170C9F">
        <w:rPr>
          <w:rStyle w:val="StyleBoldUnderline"/>
          <w:rFonts w:asciiTheme="minorHAnsi" w:hAnsiTheme="minorHAnsi"/>
        </w:rPr>
        <w:t>"[</w:t>
      </w:r>
      <w:r w:rsidRPr="00EB6197">
        <w:rPr>
          <w:rStyle w:val="StyleBoldUnderline"/>
          <w:rFonts w:asciiTheme="minorHAnsi" w:hAnsiTheme="minorHAnsi"/>
          <w:highlight w:val="green"/>
        </w:rPr>
        <w:t>b]ecause of the importance of secrecy, speed, and flex</w:t>
      </w:r>
      <w:r w:rsidRPr="00170C9F">
        <w:rPr>
          <w:rStyle w:val="StyleBoldUnderline"/>
          <w:rFonts w:asciiTheme="minorHAnsi" w:hAnsiTheme="minorHAnsi"/>
        </w:rPr>
        <w:t xml:space="preserve">ibility, </w:t>
      </w:r>
      <w:r w:rsidRPr="00EB6197">
        <w:rPr>
          <w:rStyle w:val="StyleBoldUnderline"/>
          <w:rFonts w:asciiTheme="minorHAnsi" w:hAnsiTheme="minorHAnsi"/>
          <w:highlight w:val="green"/>
        </w:rPr>
        <w:t xml:space="preserve">courts, which are slow, open, and rigid, have </w:t>
      </w:r>
      <w:r w:rsidRPr="00EB6197">
        <w:rPr>
          <w:rStyle w:val="StyleBoldUnderline"/>
          <w:rFonts w:asciiTheme="minorHAnsi" w:hAnsiTheme="minorHAnsi"/>
          <w:highlight w:val="green"/>
        </w:rPr>
        <w:lastRenderedPageBreak/>
        <w:t>less to contribute</w:t>
      </w:r>
      <w:r w:rsidRPr="00170C9F">
        <w:rPr>
          <w:rStyle w:val="StyleBoldUnderline"/>
          <w:rFonts w:asciiTheme="minorHAnsi" w:hAnsiTheme="minorHAnsi"/>
        </w:rPr>
        <w:t xml:space="preserve"> to the formulation of national policy than they do during normal times</w:t>
      </w:r>
      <w:r w:rsidRPr="00170C9F">
        <w:rPr>
          <w:rFonts w:asciiTheme="minorHAnsi" w:hAnsiTheme="minorHAnsi"/>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EB6197">
        <w:rPr>
          <w:rStyle w:val="StyleBoldUnderline"/>
          <w:rFonts w:asciiTheme="minorHAnsi" w:hAnsiTheme="minorHAnsi"/>
          <w:highlight w:val="green"/>
        </w:rPr>
        <w:t xml:space="preserve">the Court should be </w:t>
      </w:r>
      <w:r w:rsidRPr="00EB6197">
        <w:rPr>
          <w:rStyle w:val="Emphasis"/>
          <w:rFonts w:asciiTheme="minorHAnsi" w:hAnsiTheme="minorHAnsi"/>
          <w:highlight w:val="green"/>
        </w:rPr>
        <w:t>extraordinarily deferential</w:t>
      </w:r>
      <w:r w:rsidRPr="00170C9F">
        <w:rPr>
          <w:rFonts w:asciiTheme="minorHAnsi" w:hAnsiTheme="minorHAnsi"/>
          <w:sz w:val="12"/>
        </w:rPr>
        <w:t xml:space="preserve"> </w:t>
      </w:r>
      <w:r w:rsidRPr="00170C9F">
        <w:rPr>
          <w:rStyle w:val="StyleBoldUnderline"/>
          <w:rFonts w:asciiTheme="minorHAnsi" w:hAnsiTheme="minorHAnsi"/>
        </w:rPr>
        <w:t>to the POTUS</w:t>
      </w:r>
      <w:r w:rsidRPr="00170C9F">
        <w:rPr>
          <w:rFonts w:asciiTheme="minorHAnsi" w:hAnsiTheme="minorHAnsi"/>
          <w:sz w:val="12"/>
        </w:rPr>
        <w:t xml:space="preserve"> and his executive subordinates </w:t>
      </w:r>
      <w:r w:rsidRPr="00EB6197">
        <w:rPr>
          <w:rStyle w:val="StyleBoldUnderline"/>
          <w:rFonts w:asciiTheme="minorHAnsi" w:hAnsiTheme="minorHAnsi"/>
          <w:highlight w:val="green"/>
        </w:rPr>
        <w:t>regarding</w:t>
      </w:r>
      <w:r w:rsidRPr="00170C9F">
        <w:rPr>
          <w:rStyle w:val="StyleBoldUnderline"/>
          <w:rFonts w:asciiTheme="minorHAnsi" w:hAnsiTheme="minorHAnsi"/>
        </w:rPr>
        <w:t xml:space="preserve"> questions of executive determinations of </w:t>
      </w:r>
      <w:r w:rsidRPr="00EB6197">
        <w:rPr>
          <w:rStyle w:val="StyleBoldUnderline"/>
          <w:rFonts w:asciiTheme="minorHAnsi" w:hAnsiTheme="minorHAnsi"/>
          <w:highlight w:val="green"/>
        </w:rPr>
        <w:t>the international laws of war and military tactics</w:t>
      </w:r>
      <w:r w:rsidRPr="00170C9F">
        <w:rPr>
          <w:rStyle w:val="StyleBoldUnderline"/>
          <w:rFonts w:asciiTheme="minorHAnsi" w:hAnsiTheme="minorHAnsi"/>
        </w:rPr>
        <w:t>. As</w:t>
      </w:r>
      <w:r w:rsidRPr="00170C9F">
        <w:rPr>
          <w:rFonts w:asciiTheme="minorHAnsi" w:hAnsiTheme="minorHAnsi"/>
          <w:sz w:val="12"/>
        </w:rPr>
        <w:t xml:space="preserve"> cogently explained by Professors Eric Posner and Adrian Vermeule, n47 "</w:t>
      </w:r>
      <w:r w:rsidRPr="00170C9F">
        <w:rPr>
          <w:rStyle w:val="StyleBoldUnderline"/>
          <w:rFonts w:asciiTheme="minorHAnsi" w:hAnsiTheme="minorHAnsi"/>
        </w:rPr>
        <w:t>the U</w:t>
      </w:r>
      <w:r w:rsidRPr="00170C9F">
        <w:rPr>
          <w:rFonts w:asciiTheme="minorHAnsi" w:hAnsiTheme="minorHAnsi"/>
          <w:sz w:val="12"/>
        </w:rPr>
        <w:t xml:space="preserve">nited </w:t>
      </w:r>
      <w:r w:rsidRPr="00170C9F">
        <w:rPr>
          <w:rStyle w:val="StyleBoldUnderline"/>
          <w:rFonts w:asciiTheme="minorHAnsi" w:hAnsiTheme="minorHAnsi"/>
        </w:rPr>
        <w:t>S</w:t>
      </w:r>
      <w:r w:rsidRPr="00170C9F">
        <w:rPr>
          <w:rFonts w:asciiTheme="minorHAnsi" w:hAnsiTheme="minorHAnsi"/>
          <w:sz w:val="12"/>
        </w:rPr>
        <w:t xml:space="preserve">tates </w:t>
      </w:r>
      <w:r w:rsidRPr="00170C9F">
        <w:rPr>
          <w:rStyle w:val="StyleBoldUnderline"/>
          <w:rFonts w:asciiTheme="minorHAnsi" w:hAnsiTheme="minorHAnsi"/>
        </w:rPr>
        <w:t>should comply with the laws of war</w:t>
      </w:r>
      <w:r w:rsidRPr="00170C9F">
        <w:rPr>
          <w:rFonts w:asciiTheme="minorHAnsi" w:hAnsiTheme="minorHAnsi"/>
          <w:sz w:val="12"/>
        </w:rPr>
        <w:t xml:space="preserve"> in its battle </w:t>
      </w:r>
      <w:r w:rsidRPr="00170C9F">
        <w:rPr>
          <w:rStyle w:val="StyleBoldUnderline"/>
          <w:rFonts w:asciiTheme="minorHAnsi" w:hAnsiTheme="minorHAnsi"/>
        </w:rPr>
        <w:t>against Al Qaeda</w:t>
      </w:r>
      <w:r w:rsidRPr="00170C9F">
        <w:rPr>
          <w:rFonts w:asciiTheme="minorHAnsi" w:hAnsiTheme="minorHAnsi"/>
          <w:sz w:val="12"/>
        </w:rPr>
        <w:t>"--and I would argue, other lawless terrorist groups like the Taliban--"</w:t>
      </w:r>
      <w:r w:rsidRPr="00170C9F">
        <w:rPr>
          <w:rStyle w:val="StyleBoldUnderline"/>
          <w:rFonts w:asciiTheme="minorHAnsi" w:hAnsiTheme="minorHAnsi"/>
        </w:rPr>
        <w:t>only</w:t>
      </w:r>
      <w:r w:rsidRPr="00170C9F">
        <w:rPr>
          <w:rFonts w:asciiTheme="minorHAnsi" w:hAnsiTheme="minorHAnsi"/>
          <w:sz w:val="12"/>
        </w:rPr>
        <w:t xml:space="preserve"> </w:t>
      </w:r>
      <w:r w:rsidRPr="00170C9F">
        <w:rPr>
          <w:rStyle w:val="StyleBoldUnderline"/>
          <w:rFonts w:asciiTheme="minorHAnsi" w:hAnsiTheme="minorHAnsi"/>
        </w:rPr>
        <w:t>to the extent these laws are beneficial to the U</w:t>
      </w:r>
      <w:r w:rsidRPr="00170C9F">
        <w:rPr>
          <w:rFonts w:asciiTheme="minorHAnsi" w:hAnsiTheme="minorHAnsi"/>
          <w:sz w:val="12"/>
        </w:rPr>
        <w:t xml:space="preserve">nited </w:t>
      </w:r>
      <w:r w:rsidRPr="00170C9F">
        <w:rPr>
          <w:rStyle w:val="StyleBoldUnderline"/>
          <w:rFonts w:asciiTheme="minorHAnsi" w:hAnsiTheme="minorHAnsi"/>
        </w:rPr>
        <w:t>S</w:t>
      </w:r>
      <w:r w:rsidRPr="00170C9F">
        <w:rPr>
          <w:rFonts w:asciiTheme="minorHAnsi" w:hAnsiTheme="minorHAnsi"/>
          <w:sz w:val="12"/>
        </w:rPr>
        <w:t xml:space="preserve">tates, taking into account the likely response of  [*890]  other states and of al Qaeda and other terrorist organizations," n48 </w:t>
      </w:r>
      <w:r w:rsidRPr="00170C9F">
        <w:rPr>
          <w:rStyle w:val="StyleBoldUnderline"/>
          <w:rFonts w:asciiTheme="minorHAnsi" w:hAnsiTheme="minorHAnsi"/>
        </w:rPr>
        <w:t>as determined by</w:t>
      </w:r>
      <w:r w:rsidRPr="00170C9F">
        <w:rPr>
          <w:rFonts w:asciiTheme="minorHAnsi" w:hAnsiTheme="minorHAnsi"/>
          <w:sz w:val="12"/>
        </w:rPr>
        <w:t xml:space="preserve"> the </w:t>
      </w:r>
      <w:r w:rsidRPr="00170C9F">
        <w:rPr>
          <w:rStyle w:val="StyleBoldUnderline"/>
          <w:rFonts w:asciiTheme="minorHAnsi" w:hAnsiTheme="minorHAnsi"/>
        </w:rPr>
        <w:t>POTUS</w:t>
      </w:r>
      <w:r w:rsidRPr="00170C9F">
        <w:rPr>
          <w:rFonts w:asciiTheme="minorHAnsi" w:hAnsiTheme="minorHAnsi"/>
          <w:sz w:val="12"/>
        </w:rPr>
        <w:t xml:space="preserve"> and his national security executive subordinates.</w:t>
      </w:r>
    </w:p>
    <w:p w:rsidR="005349B3" w:rsidRDefault="005349B3" w:rsidP="005349B3"/>
    <w:p w:rsidR="005349B3" w:rsidRPr="00107EC9" w:rsidRDefault="005349B3" w:rsidP="005349B3">
      <w:pPr>
        <w:pStyle w:val="Heading4"/>
      </w:pPr>
      <w:r>
        <w:t>Prolif causes extinction</w:t>
      </w:r>
    </w:p>
    <w:p w:rsidR="005349B3" w:rsidRPr="0031214F" w:rsidRDefault="005349B3" w:rsidP="005349B3">
      <w:pPr>
        <w:rPr>
          <w:rStyle w:val="StyleStyleBold12pt"/>
        </w:rPr>
      </w:pPr>
      <w:r w:rsidRPr="0031214F">
        <w:rPr>
          <w:rStyle w:val="StyleStyleBold12pt"/>
        </w:rPr>
        <w:t>Horowitz 9</w:t>
      </w:r>
    </w:p>
    <w:p w:rsidR="005349B3" w:rsidRPr="008311F6" w:rsidRDefault="005349B3" w:rsidP="005349B3">
      <w:pPr>
        <w:rPr>
          <w:sz w:val="16"/>
          <w:szCs w:val="16"/>
        </w:rPr>
      </w:pPr>
      <w:r w:rsidRPr="008311F6">
        <w:rPr>
          <w:sz w:val="16"/>
          <w:szCs w:val="16"/>
        </w:rPr>
        <w:t>Professor of Political Science @ University of Pennsylvania [Michael Horowitz (Former Emory debater and NDT Champion), “The Spread of Nuclear Weapons and International Conflict: Does Experience Matter?,” Journal of Conflict Resolution, Volume 53 Number 2, April 2009 pg. 234-257]</w:t>
      </w:r>
    </w:p>
    <w:p w:rsidR="005349B3" w:rsidRPr="00107EC9" w:rsidRDefault="005349B3" w:rsidP="005349B3"/>
    <w:p w:rsidR="005349B3" w:rsidRPr="000A67BA" w:rsidRDefault="005349B3" w:rsidP="005349B3">
      <w:pPr>
        <w:rPr>
          <w:sz w:val="16"/>
        </w:rPr>
      </w:pPr>
      <w:r w:rsidRPr="000A67BA">
        <w:rPr>
          <w:sz w:val="16"/>
        </w:rPr>
        <w:t xml:space="preserve">Learning as states gain experience with nuclear weapons is complicated. While to  some extent, </w:t>
      </w:r>
      <w:r w:rsidRPr="00107EC9">
        <w:rPr>
          <w:b/>
          <w:u w:val="single"/>
        </w:rPr>
        <w:t>nuclear acquisition</w:t>
      </w:r>
      <w:r w:rsidRPr="000A67BA">
        <w:rPr>
          <w:sz w:val="16"/>
        </w:rPr>
        <w:t xml:space="preserve"> might provide information about resolve or capabilities, it also </w:t>
      </w:r>
      <w:r w:rsidRPr="00107EC9">
        <w:rPr>
          <w:b/>
          <w:u w:val="single"/>
        </w:rPr>
        <w:t>generates uncertainty about the way an actual conflict would go</w:t>
      </w:r>
      <w:r w:rsidRPr="000A67BA">
        <w:rPr>
          <w:sz w:val="16"/>
        </w:rPr>
        <w:t>—</w:t>
      </w:r>
      <w:r w:rsidRPr="00107EC9">
        <w:rPr>
          <w:b/>
          <w:u w:val="single"/>
        </w:rPr>
        <w:t>given the new risk of nuclear escalation—and uncertainty about relative capabilities</w:t>
      </w:r>
      <w:r w:rsidRPr="000A67BA">
        <w:rPr>
          <w:sz w:val="16"/>
        </w:rPr>
        <w:t xml:space="preserve">. </w:t>
      </w:r>
      <w:r w:rsidRPr="00EB6197">
        <w:rPr>
          <w:b/>
          <w:highlight w:val="green"/>
          <w:u w:val="single"/>
        </w:rPr>
        <w:t>Rapid  prolif</w:t>
      </w:r>
      <w:r w:rsidRPr="00107EC9">
        <w:rPr>
          <w:b/>
          <w:u w:val="single"/>
        </w:rPr>
        <w:t>eration</w:t>
      </w:r>
      <w:r w:rsidRPr="000A67BA">
        <w:rPr>
          <w:sz w:val="16"/>
        </w:rPr>
        <w:t xml:space="preserve"> </w:t>
      </w:r>
      <w:r w:rsidRPr="00EB6197">
        <w:rPr>
          <w:b/>
          <w:highlight w:val="green"/>
          <w:u w:val="single"/>
        </w:rPr>
        <w:t xml:space="preserve">may </w:t>
      </w:r>
      <w:r w:rsidRPr="00107EC9">
        <w:rPr>
          <w:b/>
          <w:u w:val="single"/>
        </w:rPr>
        <w:t xml:space="preserve">especially </w:t>
      </w:r>
      <w:r w:rsidRPr="00EB6197">
        <w:rPr>
          <w:b/>
          <w:highlight w:val="green"/>
          <w:u w:val="single"/>
        </w:rPr>
        <w:t>heighten uncertainty</w:t>
      </w:r>
      <w:r w:rsidRPr="000A67BA">
        <w:rPr>
          <w:sz w:val="16"/>
        </w:rPr>
        <w:t xml:space="preserve"> given the potential for reasonable  states to disagree at times about the quality of the capabilities each possesses.  2  What  follows is an attempt to describe the implications of inexperience and incomplete  information on the behavior of nuclear states and their potential opponents over time.  Since it is impossible to detail all possible lines of argumentation and possible  responses, the following discussion is necessarily incomplete. This is a first step.  </w:t>
      </w:r>
      <w:r w:rsidRPr="00107EC9">
        <w:rPr>
          <w:b/>
          <w:u w:val="single"/>
        </w:rPr>
        <w:t xml:space="preserve">The acquisition of </w:t>
      </w:r>
      <w:r w:rsidRPr="00EB6197">
        <w:rPr>
          <w:b/>
          <w:highlight w:val="green"/>
          <w:u w:val="single"/>
        </w:rPr>
        <w:t>nuc</w:t>
      </w:r>
      <w:r w:rsidRPr="00107EC9">
        <w:rPr>
          <w:b/>
          <w:u w:val="single"/>
        </w:rPr>
        <w:t>lear weapon</w:t>
      </w:r>
      <w:r w:rsidRPr="00EB6197">
        <w:rPr>
          <w:b/>
          <w:highlight w:val="green"/>
          <w:u w:val="single"/>
        </w:rPr>
        <w:t>s</w:t>
      </w:r>
      <w:r w:rsidRPr="00107EC9">
        <w:rPr>
          <w:b/>
          <w:u w:val="single"/>
        </w:rPr>
        <w:t xml:space="preserve"> </w:t>
      </w:r>
      <w:r w:rsidRPr="00EB6197">
        <w:rPr>
          <w:b/>
          <w:highlight w:val="green"/>
          <w:u w:val="single"/>
        </w:rPr>
        <w:t>increase</w:t>
      </w:r>
      <w:r w:rsidRPr="00236B17">
        <w:rPr>
          <w:b/>
          <w:u w:val="single"/>
        </w:rPr>
        <w:t>s</w:t>
      </w:r>
      <w:r w:rsidRPr="00107EC9">
        <w:rPr>
          <w:b/>
          <w:u w:val="single"/>
        </w:rPr>
        <w:t xml:space="preserve"> </w:t>
      </w:r>
      <w:r w:rsidRPr="00236B17">
        <w:rPr>
          <w:b/>
          <w:u w:val="single"/>
        </w:rPr>
        <w:t xml:space="preserve">the </w:t>
      </w:r>
      <w:r w:rsidRPr="00EB6197">
        <w:rPr>
          <w:b/>
          <w:highlight w:val="green"/>
          <w:u w:val="single"/>
        </w:rPr>
        <w:t>confidence of adopters in their  ability to impose costs in</w:t>
      </w:r>
      <w:r w:rsidRPr="00107EC9">
        <w:rPr>
          <w:b/>
          <w:u w:val="single"/>
        </w:rPr>
        <w:t xml:space="preserve"> the case of a </w:t>
      </w:r>
      <w:r w:rsidRPr="00EB6197">
        <w:rPr>
          <w:b/>
          <w:highlight w:val="green"/>
          <w:u w:val="single"/>
        </w:rPr>
        <w:t>conflict</w:t>
      </w:r>
      <w:r w:rsidRPr="00107EC9">
        <w:rPr>
          <w:b/>
          <w:u w:val="single"/>
        </w:rPr>
        <w:t xml:space="preserve"> and the expectations of likely costs if  war occurs by potential opponents</w:t>
      </w:r>
      <w:r w:rsidRPr="000A67BA">
        <w:rPr>
          <w:sz w:val="16"/>
        </w:rPr>
        <w:t xml:space="preserve">. The key questions are whether nuclear states learn over time about how to leverage nuclear weapons and the implications of that learning, along with whether actions by nuclear states, over time, convey information  that leads to changes in the expectations of their behavior—shifts in uncertainty—  on the part of potential adversaries.  Learning to Leverage?  When a new state acquires nuclear weapons, how does it influence the way the  state behaves and how might that change over time? Although </w:t>
      </w:r>
      <w:r w:rsidRPr="00EB6197">
        <w:rPr>
          <w:b/>
          <w:highlight w:val="green"/>
          <w:u w:val="single"/>
        </w:rPr>
        <w:t>nuclear acquisition</w:t>
      </w:r>
      <w:r w:rsidRPr="00EB6197">
        <w:rPr>
          <w:sz w:val="16"/>
          <w:highlight w:val="green"/>
        </w:rPr>
        <w:t xml:space="preserve">  </w:t>
      </w:r>
      <w:r w:rsidRPr="000A67BA">
        <w:rPr>
          <w:sz w:val="16"/>
        </w:rPr>
        <w:t xml:space="preserve">might be orthogonal to a particular dispute, it </w:t>
      </w:r>
      <w:r w:rsidRPr="00107EC9">
        <w:rPr>
          <w:b/>
          <w:u w:val="single"/>
        </w:rPr>
        <w:t xml:space="preserve">might be related to a particular security challenge, </w:t>
      </w:r>
      <w:r w:rsidRPr="00EB6197">
        <w:rPr>
          <w:b/>
          <w:highlight w:val="green"/>
          <w:u w:val="single"/>
        </w:rPr>
        <w:t>might signal revisionist aims with regard to an enduring dispute</w:t>
      </w:r>
      <w:r w:rsidRPr="00107EC9">
        <w:rPr>
          <w:b/>
          <w:u w:val="single"/>
        </w:rPr>
        <w:t>, or  might signal the desire to reinforce the status quo</w:t>
      </w:r>
      <w:r w:rsidRPr="000A67BA">
        <w:rPr>
          <w:sz w:val="16"/>
        </w:rPr>
        <w:t xml:space="preserve">. This section focuses on how acquiring nuclear weapons influences both the new  nuclear state and potential adversaries. In theory, systemwide perceptions of nuclear  danger could allow new nuclear states to partially skip the early Cold War learning  process concerning the risks of nuclear war and enter a proliferated world more cognizant of nuclear brinksmanship and bargaining than their predecessors. However,  </w:t>
      </w:r>
      <w:r w:rsidRPr="00EB6197">
        <w:rPr>
          <w:b/>
          <w:highlight w:val="green"/>
          <w:u w:val="single"/>
        </w:rPr>
        <w:t>each</w:t>
      </w:r>
      <w:r w:rsidRPr="00107EC9">
        <w:rPr>
          <w:b/>
          <w:u w:val="single"/>
        </w:rPr>
        <w:t xml:space="preserve"> new nuclear </w:t>
      </w:r>
      <w:r w:rsidRPr="00EB6197">
        <w:rPr>
          <w:b/>
          <w:highlight w:val="green"/>
          <w:u w:val="single"/>
        </w:rPr>
        <w:t>state has to resolve its</w:t>
      </w:r>
      <w:r w:rsidRPr="00107EC9">
        <w:rPr>
          <w:b/>
          <w:u w:val="single"/>
        </w:rPr>
        <w:t xml:space="preserve"> own particular </w:t>
      </w:r>
      <w:r w:rsidRPr="00EB6197">
        <w:rPr>
          <w:b/>
          <w:highlight w:val="green"/>
          <w:u w:val="single"/>
        </w:rPr>
        <w:t>civil–military issues surrounding</w:t>
      </w:r>
      <w:r w:rsidRPr="00107EC9">
        <w:rPr>
          <w:b/>
          <w:u w:val="single"/>
        </w:rPr>
        <w:t xml:space="preserve"> operational </w:t>
      </w:r>
      <w:r w:rsidRPr="00EB6197">
        <w:rPr>
          <w:b/>
          <w:highlight w:val="green"/>
          <w:u w:val="single"/>
        </w:rPr>
        <w:t>control</w:t>
      </w:r>
      <w:r w:rsidRPr="00107EC9">
        <w:rPr>
          <w:b/>
          <w:u w:val="single"/>
        </w:rPr>
        <w:t xml:space="preserve"> and plan its national strategy in light of its new capabilities</w:t>
      </w:r>
      <w:r w:rsidRPr="000A67BA">
        <w:rPr>
          <w:sz w:val="16"/>
        </w:rPr>
        <w:t xml:space="preserve">. Empirical research by Sagan (1993), Feaver (1992), and Blair (1993)  suggests that viewing the behavior of other states does not create the necessary tacit  knowledge; </w:t>
      </w:r>
      <w:r w:rsidRPr="00EB6197">
        <w:rPr>
          <w:rStyle w:val="Emphasis"/>
          <w:highlight w:val="green"/>
        </w:rPr>
        <w:t>there is no substitute for experience</w:t>
      </w:r>
      <w:r w:rsidRPr="00107EC9">
        <w:rPr>
          <w:b/>
          <w:u w:val="single"/>
        </w:rPr>
        <w:t xml:space="preserve"> when it comes to handling a nuclear  arsenal, even if </w:t>
      </w:r>
      <w:r w:rsidRPr="00EB6197">
        <w:rPr>
          <w:b/>
          <w:highlight w:val="green"/>
          <w:u w:val="single"/>
        </w:rPr>
        <w:t>experience</w:t>
      </w:r>
      <w:r w:rsidRPr="00107EC9">
        <w:rPr>
          <w:b/>
          <w:u w:val="single"/>
        </w:rPr>
        <w:t xml:space="preserve"> itself </w:t>
      </w:r>
      <w:r w:rsidRPr="00EB6197">
        <w:rPr>
          <w:b/>
          <w:highlight w:val="green"/>
          <w:u w:val="single"/>
        </w:rPr>
        <w:t>cannot</w:t>
      </w:r>
      <w:r w:rsidRPr="00107EC9">
        <w:rPr>
          <w:b/>
          <w:u w:val="single"/>
        </w:rPr>
        <w:t xml:space="preserve"> totally </w:t>
      </w:r>
      <w:r w:rsidRPr="00EB6197">
        <w:rPr>
          <w:b/>
          <w:highlight w:val="green"/>
          <w:u w:val="single"/>
        </w:rPr>
        <w:t>prevent accidents</w:t>
      </w:r>
      <w:r w:rsidRPr="000A67BA">
        <w:rPr>
          <w:sz w:val="16"/>
        </w:rPr>
        <w:t xml:space="preserve">. Sagan contends  that civil–military </w:t>
      </w:r>
      <w:r w:rsidRPr="00EB6197">
        <w:rPr>
          <w:b/>
          <w:highlight w:val="green"/>
          <w:u w:val="single"/>
        </w:rPr>
        <w:t xml:space="preserve">instability in </w:t>
      </w:r>
      <w:r w:rsidRPr="00236B17">
        <w:rPr>
          <w:b/>
          <w:u w:val="single"/>
        </w:rPr>
        <w:t xml:space="preserve">many likely </w:t>
      </w:r>
      <w:r w:rsidRPr="00EB6197">
        <w:rPr>
          <w:b/>
          <w:highlight w:val="green"/>
          <w:u w:val="single"/>
        </w:rPr>
        <w:t>new proliferators and</w:t>
      </w:r>
      <w:r w:rsidRPr="00107EC9">
        <w:rPr>
          <w:b/>
          <w:u w:val="single"/>
        </w:rPr>
        <w:t xml:space="preserve"> </w:t>
      </w:r>
      <w:r w:rsidRPr="00EB6197">
        <w:rPr>
          <w:b/>
          <w:highlight w:val="green"/>
          <w:u w:val="single"/>
        </w:rPr>
        <w:t>pressures</w:t>
      </w:r>
      <w:r w:rsidRPr="00107EC9">
        <w:rPr>
          <w:b/>
          <w:u w:val="single"/>
        </w:rPr>
        <w:t xml:space="preserve"> generated by the requirements to handle the responsibility of dealing with nuclear weapons  </w:t>
      </w:r>
      <w:r w:rsidRPr="00EB6197">
        <w:rPr>
          <w:b/>
          <w:highlight w:val="green"/>
          <w:u w:val="single"/>
        </w:rPr>
        <w:t>will skew decision making toward</w:t>
      </w:r>
      <w:r w:rsidRPr="00107EC9">
        <w:rPr>
          <w:b/>
          <w:u w:val="single"/>
        </w:rPr>
        <w:t xml:space="preserve"> more </w:t>
      </w:r>
      <w:r w:rsidRPr="00EB6197">
        <w:rPr>
          <w:b/>
          <w:highlight w:val="green"/>
          <w:u w:val="single"/>
        </w:rPr>
        <w:t>offensive strategies</w:t>
      </w:r>
      <w:r w:rsidRPr="00EB6197">
        <w:rPr>
          <w:sz w:val="16"/>
          <w:highlight w:val="green"/>
        </w:rPr>
        <w:t xml:space="preserve"> </w:t>
      </w:r>
      <w:r w:rsidRPr="000A67BA">
        <w:rPr>
          <w:sz w:val="16"/>
        </w:rPr>
        <w:t xml:space="preserve">(Sagan 1995). The questions surrounding Pakistan’s nuclear command and control suggest there is no magic bullet when it comes to new nuclear powers’ making control and delegation decisions (Bowen and Wolvén 1999).  Sagan and others focus on inexperience on the part of new nuclear states as a key  behavioral driver. </w:t>
      </w:r>
      <w:r w:rsidRPr="00107EC9">
        <w:rPr>
          <w:b/>
          <w:u w:val="single"/>
        </w:rPr>
        <w:t>Inexperienced operators and the bureaucratic desire to “justify”  the costs spent developing nuclear weapons</w:t>
      </w:r>
      <w:r w:rsidRPr="000A67BA">
        <w:rPr>
          <w:sz w:val="16"/>
        </w:rPr>
        <w:t>, combined with organizational biases  that may favor escalation to avoid decapitation—</w:t>
      </w:r>
      <w:r w:rsidRPr="00EB6197">
        <w:rPr>
          <w:b/>
          <w:highlight w:val="green"/>
          <w:u w:val="single"/>
        </w:rPr>
        <w:t>the “use it or lose it” mind-set</w:t>
      </w:r>
      <w:r w:rsidRPr="00107EC9">
        <w:rPr>
          <w:b/>
          <w:u w:val="single"/>
        </w:rPr>
        <w:t xml:space="preserve">—  </w:t>
      </w:r>
      <w:r w:rsidRPr="00EB6197">
        <w:rPr>
          <w:b/>
          <w:highlight w:val="green"/>
          <w:u w:val="single"/>
        </w:rPr>
        <w:t xml:space="preserve">may cause new nuclear states to adopt </w:t>
      </w:r>
      <w:r w:rsidRPr="00107EC9">
        <w:rPr>
          <w:b/>
          <w:u w:val="single"/>
        </w:rPr>
        <w:t xml:space="preserve">riskier launch postures, such as </w:t>
      </w:r>
      <w:r w:rsidRPr="00EB6197">
        <w:rPr>
          <w:b/>
          <w:highlight w:val="green"/>
          <w:u w:val="single"/>
        </w:rPr>
        <w:t>launch on  warning</w:t>
      </w:r>
      <w:r w:rsidRPr="00107EC9">
        <w:rPr>
          <w:b/>
          <w:u w:val="single"/>
        </w:rPr>
        <w:t xml:space="preserve">, or at least be </w:t>
      </w:r>
      <w:r w:rsidRPr="00107EC9">
        <w:rPr>
          <w:b/>
          <w:u w:val="single"/>
        </w:rPr>
        <w:lastRenderedPageBreak/>
        <w:t>perceived that way by other states</w:t>
      </w:r>
      <w:r w:rsidRPr="000A67BA">
        <w:rPr>
          <w:sz w:val="16"/>
        </w:rPr>
        <w:t xml:space="preserve"> (Blair 1993; Feaver 1992;  Sagan 1995).  3  </w:t>
      </w:r>
      <w:r w:rsidRPr="00EB6197">
        <w:rPr>
          <w:b/>
          <w:highlight w:val="green"/>
          <w:u w:val="single"/>
        </w:rPr>
        <w:t>Acquiring nuclear weapons</w:t>
      </w:r>
      <w:r w:rsidRPr="00EB6197">
        <w:rPr>
          <w:sz w:val="16"/>
          <w:highlight w:val="green"/>
        </w:rPr>
        <w:t xml:space="preserve"> </w:t>
      </w:r>
      <w:r w:rsidRPr="00EB6197">
        <w:rPr>
          <w:b/>
          <w:highlight w:val="green"/>
          <w:u w:val="single"/>
        </w:rPr>
        <w:t>could</w:t>
      </w:r>
      <w:r w:rsidRPr="00EB6197">
        <w:rPr>
          <w:sz w:val="16"/>
          <w:highlight w:val="green"/>
        </w:rPr>
        <w:t xml:space="preserve"> </w:t>
      </w:r>
      <w:r w:rsidRPr="000A67BA">
        <w:rPr>
          <w:sz w:val="16"/>
        </w:rPr>
        <w:t xml:space="preserve">alter state preferences </w:t>
      </w:r>
      <w:r w:rsidRPr="00107EC9">
        <w:rPr>
          <w:b/>
          <w:u w:val="single"/>
        </w:rPr>
        <w:t xml:space="preserve">and </w:t>
      </w:r>
      <w:r w:rsidRPr="00EB6197">
        <w:rPr>
          <w:b/>
          <w:highlight w:val="green"/>
          <w:u w:val="single"/>
        </w:rPr>
        <w:t xml:space="preserve">make states more  likely to escalate disputes </w:t>
      </w:r>
      <w:r w:rsidRPr="00107EC9">
        <w:rPr>
          <w:b/>
          <w:u w:val="single"/>
        </w:rPr>
        <w:t>once they start</w:t>
      </w:r>
      <w:r w:rsidRPr="000A67BA">
        <w:rPr>
          <w:sz w:val="16"/>
        </w:rPr>
        <w:t xml:space="preserve">, given their new capabilities.  4  But their  general lack of experience at leveraging their nuclear arsenal and effectively communicating nuclear threats could mean </w:t>
      </w:r>
      <w:r w:rsidRPr="00107EC9">
        <w:rPr>
          <w:b/>
          <w:u w:val="single"/>
        </w:rPr>
        <w:t>new nuclear states will be more likely to  select adversaries poorly and to find themselves in disputes with resolved adversaries that will reciprocate militarized challenges</w:t>
      </w:r>
      <w:r w:rsidRPr="000A67BA">
        <w:rPr>
          <w:sz w:val="16"/>
        </w:rPr>
        <w:t xml:space="preserve">. </w:t>
      </w:r>
    </w:p>
    <w:p w:rsidR="005349B3" w:rsidRDefault="005349B3" w:rsidP="005349B3">
      <w:pPr>
        <w:pStyle w:val="Heading3"/>
      </w:pPr>
      <w:r>
        <w:lastRenderedPageBreak/>
        <w:t xml:space="preserve">1NC AUMF DA </w:t>
      </w:r>
    </w:p>
    <w:p w:rsidR="005349B3" w:rsidRDefault="005349B3" w:rsidP="005349B3">
      <w:pPr>
        <w:pStyle w:val="Heading4"/>
      </w:pPr>
      <w:r>
        <w:t>Executive drone strike authority is authorized by AUMF</w:t>
      </w:r>
    </w:p>
    <w:p w:rsidR="005349B3" w:rsidRDefault="005349B3" w:rsidP="005349B3">
      <w:r w:rsidRPr="00577ED2">
        <w:rPr>
          <w:rStyle w:val="StyleStyleBold12pt"/>
        </w:rPr>
        <w:t>Crowley, 12</w:t>
      </w:r>
      <w:r w:rsidRPr="00577ED2">
        <w:t xml:space="preserve"> -- TIME Washington bureau chief</w:t>
      </w:r>
      <w:r>
        <w:t xml:space="preserve"> and senior correspondent</w:t>
      </w:r>
    </w:p>
    <w:p w:rsidR="005349B3" w:rsidRDefault="005349B3" w:rsidP="005349B3">
      <w:r w:rsidRPr="00577ED2">
        <w:t>[Michael, previously covered foreign policy for The New Republic</w:t>
      </w:r>
      <w:r>
        <w:t xml:space="preserve">, </w:t>
      </w:r>
      <w:r w:rsidRPr="00577ED2">
        <w:t>"Revisiting a Key Legal Basis for Obama’s Anti-Terrorism Drone Strikes," 6-12-12, swampland.time.com/2012/06/12/revisiting-a-key-legal-basis-for-obamas-anti-terror-drone-strikes/, accessed 9-23-13, mss]</w:t>
      </w:r>
    </w:p>
    <w:p w:rsidR="005349B3" w:rsidRPr="00577ED2" w:rsidRDefault="005349B3" w:rsidP="005349B3"/>
    <w:p w:rsidR="005349B3" w:rsidRPr="00577ED2" w:rsidRDefault="005349B3" w:rsidP="005349B3">
      <w:pPr>
        <w:rPr>
          <w:u w:val="single"/>
        </w:rPr>
      </w:pPr>
      <w:r w:rsidRPr="002E71BA">
        <w:rPr>
          <w:highlight w:val="green"/>
          <w:u w:val="single"/>
        </w:rPr>
        <w:t xml:space="preserve">Revisiting a </w:t>
      </w:r>
      <w:r w:rsidRPr="002E71BA">
        <w:rPr>
          <w:highlight w:val="green"/>
          <w:u w:val="single"/>
          <w:bdr w:val="single" w:sz="4" w:space="0" w:color="auto"/>
        </w:rPr>
        <w:t>Key Legal Basis</w:t>
      </w:r>
      <w:r w:rsidRPr="002E71BA">
        <w:rPr>
          <w:highlight w:val="green"/>
          <w:u w:val="single"/>
        </w:rPr>
        <w:t xml:space="preserve"> for </w:t>
      </w:r>
      <w:r w:rsidRPr="00577ED2">
        <w:rPr>
          <w:u w:val="single"/>
        </w:rPr>
        <w:t>Obama’s</w:t>
      </w:r>
      <w:r w:rsidRPr="00B941DC">
        <w:rPr>
          <w:sz w:val="16"/>
        </w:rPr>
        <w:t xml:space="preserve"> Anti-Terrorism </w:t>
      </w:r>
      <w:r w:rsidRPr="002E71BA">
        <w:rPr>
          <w:highlight w:val="green"/>
          <w:u w:val="single"/>
        </w:rPr>
        <w:t xml:space="preserve">Drone </w:t>
      </w:r>
      <w:r w:rsidRPr="00B941DC">
        <w:rPr>
          <w:sz w:val="12"/>
          <w:szCs w:val="12"/>
        </w:rPr>
        <w:t>Strike</w:t>
      </w:r>
      <w:r w:rsidRPr="002E71BA">
        <w:rPr>
          <w:highlight w:val="green"/>
          <w:u w:val="single"/>
        </w:rPr>
        <w:t>s</w:t>
      </w:r>
    </w:p>
    <w:p w:rsidR="005349B3" w:rsidRDefault="005349B3" w:rsidP="005349B3">
      <w:pPr>
        <w:rPr>
          <w:sz w:val="16"/>
        </w:rPr>
      </w:pPr>
      <w:r w:rsidRPr="00577ED2">
        <w:rPr>
          <w:sz w:val="16"/>
        </w:rPr>
        <w:t xml:space="preserve">After I wrote a short piece for last week’s magazine that, among other things, chastised the Obama Administration for not doing more to discuss the pros and cons of its heavy reliance on drone strikes against suspected terrorists, an Administration official groused that I hadn’t credited public comments on the subject by various Obama officials. He specifically cited an April 30 speech by </w:t>
      </w:r>
      <w:r w:rsidRPr="00577ED2">
        <w:rPr>
          <w:u w:val="single"/>
        </w:rPr>
        <w:t>the White House’s counterterrorism point</w:t>
      </w:r>
      <w:r w:rsidRPr="00577ED2">
        <w:rPr>
          <w:sz w:val="16"/>
        </w:rPr>
        <w:t xml:space="preserve"> man, John </w:t>
      </w:r>
      <w:r w:rsidRPr="00577ED2">
        <w:rPr>
          <w:u w:val="single"/>
        </w:rPr>
        <w:t>Brennan</w:t>
      </w:r>
      <w:r w:rsidRPr="00577ED2">
        <w:rPr>
          <w:sz w:val="16"/>
        </w:rPr>
        <w:t xml:space="preserve">, </w:t>
      </w:r>
      <w:r w:rsidRPr="00577ED2">
        <w:rPr>
          <w:u w:val="single"/>
        </w:rPr>
        <w:t>outlining the law</w:t>
      </w:r>
      <w:r w:rsidRPr="00577ED2">
        <w:rPr>
          <w:sz w:val="16"/>
        </w:rPr>
        <w:t xml:space="preserve">s, rules and ethics </w:t>
      </w:r>
      <w:r w:rsidRPr="00577ED2">
        <w:rPr>
          <w:u w:val="single"/>
        </w:rPr>
        <w:t>that guide the drone campaign</w:t>
      </w:r>
      <w:r w:rsidRPr="00577ED2">
        <w:rPr>
          <w:sz w:val="16"/>
        </w:rPr>
        <w:t xml:space="preserve">. It’s a pretty good speech and definitely worth reading if you care about these issues. But Brennan doesn’t really address the point of my article, which is the danger that drone strikes could have a counterproductive effect. The civilian casualties and general resentment they breed in places like Pakistan and Yemen clearly threaten to undermine long-term American interests in those countries, even if we are nailing some top al-Qaeda figures in the short term. But </w:t>
      </w:r>
      <w:r w:rsidRPr="00577ED2">
        <w:rPr>
          <w:u w:val="single"/>
        </w:rPr>
        <w:t>reading Brennan’s remarks drove home a point that</w:t>
      </w:r>
      <w:r w:rsidRPr="00577ED2">
        <w:rPr>
          <w:sz w:val="16"/>
        </w:rPr>
        <w:t xml:space="preserve"> virtually no one discusses, but that is a little startling when you step back and contemplate it. </w:t>
      </w:r>
      <w:r w:rsidRPr="002E71BA">
        <w:rPr>
          <w:highlight w:val="green"/>
          <w:u w:val="single"/>
        </w:rPr>
        <w:t xml:space="preserve">It is </w:t>
      </w:r>
      <w:r w:rsidRPr="00577ED2">
        <w:rPr>
          <w:u w:val="single"/>
        </w:rPr>
        <w:t xml:space="preserve">the Obama Administration’s </w:t>
      </w:r>
      <w:r w:rsidRPr="002E71BA">
        <w:rPr>
          <w:highlight w:val="green"/>
          <w:u w:val="single"/>
        </w:rPr>
        <w:t>heavy reliance on</w:t>
      </w:r>
      <w:r w:rsidRPr="002E71BA">
        <w:rPr>
          <w:sz w:val="16"/>
          <w:highlight w:val="green"/>
        </w:rPr>
        <w:t xml:space="preserve"> </w:t>
      </w:r>
      <w:r w:rsidRPr="00577ED2">
        <w:rPr>
          <w:sz w:val="16"/>
        </w:rPr>
        <w:t xml:space="preserve">a </w:t>
      </w:r>
      <w:r w:rsidRPr="002E71BA">
        <w:rPr>
          <w:highlight w:val="green"/>
          <w:u w:val="single"/>
        </w:rPr>
        <w:t xml:space="preserve">law enacted </w:t>
      </w:r>
      <w:r w:rsidRPr="00577ED2">
        <w:rPr>
          <w:u w:val="single"/>
        </w:rPr>
        <w:t>by Congress</w:t>
      </w:r>
      <w:r w:rsidRPr="00577ED2">
        <w:rPr>
          <w:sz w:val="16"/>
        </w:rPr>
        <w:t xml:space="preserve"> three days </w:t>
      </w:r>
      <w:r w:rsidRPr="002E71BA">
        <w:rPr>
          <w:highlight w:val="green"/>
          <w:u w:val="single"/>
        </w:rPr>
        <w:t xml:space="preserve">after </w:t>
      </w:r>
      <w:r w:rsidRPr="00577ED2">
        <w:rPr>
          <w:u w:val="single"/>
        </w:rPr>
        <w:t xml:space="preserve">the </w:t>
      </w:r>
      <w:r w:rsidRPr="002E71BA">
        <w:rPr>
          <w:highlight w:val="green"/>
          <w:u w:val="single"/>
        </w:rPr>
        <w:t xml:space="preserve">Sept. 11 </w:t>
      </w:r>
      <w:r w:rsidRPr="00577ED2">
        <w:rPr>
          <w:u w:val="single"/>
        </w:rPr>
        <w:t>attacks that justified an extremely broad range of military action</w:t>
      </w:r>
      <w:r w:rsidRPr="00577ED2">
        <w:rPr>
          <w:sz w:val="16"/>
        </w:rPr>
        <w:t xml:space="preserve"> in the name of fighting terrorism. Here’s Brennan: First, these </w:t>
      </w:r>
      <w:r w:rsidRPr="002E71BA">
        <w:rPr>
          <w:highlight w:val="green"/>
          <w:u w:val="single"/>
        </w:rPr>
        <w:t>targeted strikes are legal</w:t>
      </w:r>
      <w:r w:rsidRPr="00577ED2">
        <w:rPr>
          <w:sz w:val="16"/>
        </w:rPr>
        <w:t xml:space="preserve">. Attorney General Holder, Harold Koh and Jeh Johnson have all addressed this question at length. To briefly recap, </w:t>
      </w:r>
      <w:r w:rsidRPr="00577ED2">
        <w:rPr>
          <w:u w:val="single"/>
        </w:rPr>
        <w:t>as a matter of domestic law</w:t>
      </w:r>
      <w:r w:rsidRPr="00577ED2">
        <w:rPr>
          <w:sz w:val="16"/>
        </w:rPr>
        <w:t xml:space="preserve">, the Constitution empowers the President to protect the nation from any imminent threat of attack. The Authorization for Use of Military Force — </w:t>
      </w:r>
      <w:r w:rsidRPr="002E71BA">
        <w:rPr>
          <w:highlight w:val="green"/>
          <w:u w:val="single"/>
        </w:rPr>
        <w:t>the AUMF</w:t>
      </w:r>
      <w:r w:rsidRPr="002E71BA">
        <w:rPr>
          <w:sz w:val="16"/>
          <w:highlight w:val="green"/>
        </w:rPr>
        <w:t xml:space="preserve"> </w:t>
      </w:r>
      <w:r w:rsidRPr="00577ED2">
        <w:rPr>
          <w:sz w:val="16"/>
        </w:rPr>
        <w:t xml:space="preserve">— passed by Congress after the Sept. 11 attacks </w:t>
      </w:r>
      <w:r w:rsidRPr="002E71BA">
        <w:rPr>
          <w:highlight w:val="green"/>
          <w:u w:val="single"/>
        </w:rPr>
        <w:t>authorizes</w:t>
      </w:r>
      <w:r w:rsidRPr="002E71BA">
        <w:rPr>
          <w:sz w:val="16"/>
          <w:highlight w:val="green"/>
        </w:rPr>
        <w:t xml:space="preserve"> </w:t>
      </w:r>
      <w:r w:rsidRPr="002E71BA">
        <w:rPr>
          <w:highlight w:val="green"/>
          <w:u w:val="single"/>
        </w:rPr>
        <w:t>the President “to use</w:t>
      </w:r>
      <w:r w:rsidRPr="00577ED2">
        <w:rPr>
          <w:sz w:val="16"/>
        </w:rPr>
        <w:t xml:space="preserve"> all necessary and appropriate </w:t>
      </w:r>
      <w:r w:rsidRPr="002E71BA">
        <w:rPr>
          <w:highlight w:val="green"/>
          <w:u w:val="single"/>
        </w:rPr>
        <w:t>force</w:t>
      </w:r>
      <w:r w:rsidRPr="00577ED2">
        <w:rPr>
          <w:sz w:val="16"/>
        </w:rPr>
        <w:t>” against those nations, organizations and individuals responsible for 9/11. There is nothing in the AUMF that restricts the use of military force against al-Qaeda to Afghanistan.</w:t>
      </w:r>
    </w:p>
    <w:p w:rsidR="005349B3" w:rsidRPr="00335CF3" w:rsidRDefault="005349B3" w:rsidP="005349B3">
      <w:pPr>
        <w:rPr>
          <w:sz w:val="16"/>
        </w:rPr>
      </w:pPr>
    </w:p>
    <w:p w:rsidR="005349B3" w:rsidRDefault="005349B3" w:rsidP="005349B3">
      <w:pPr>
        <w:pStyle w:val="Heading4"/>
      </w:pPr>
      <w:r>
        <w:t xml:space="preserve">Decreasing AUMF authorizations </w:t>
      </w:r>
      <w:r w:rsidRPr="009136DA">
        <w:rPr>
          <w:u w:val="single"/>
        </w:rPr>
        <w:t>snowballs</w:t>
      </w:r>
      <w:r>
        <w:t>- causes judicial rollback of the AUMF</w:t>
      </w:r>
    </w:p>
    <w:p w:rsidR="005349B3" w:rsidRDefault="005349B3" w:rsidP="005349B3">
      <w:r w:rsidRPr="006F48A1">
        <w:rPr>
          <w:rStyle w:val="StyleStyleBold12pt"/>
        </w:rPr>
        <w:t>Barnes, 12</w:t>
      </w:r>
      <w:r w:rsidRPr="006F48A1">
        <w:t xml:space="preserve"> -- J.D. Candidate, Boston University School of Law </w:t>
      </w:r>
    </w:p>
    <w:p w:rsidR="005349B3" w:rsidRDefault="005349B3" w:rsidP="005349B3">
      <w:r>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8-21</w:t>
      </w:r>
      <w:r w:rsidRPr="006F48A1">
        <w:t>-13, mss]</w:t>
      </w:r>
    </w:p>
    <w:p w:rsidR="005349B3" w:rsidRPr="00931474" w:rsidRDefault="005349B3" w:rsidP="005349B3">
      <w:pPr>
        <w:rPr>
          <w:u w:val="single"/>
          <w:bdr w:val="single" w:sz="4" w:space="0" w:color="auto"/>
        </w:rPr>
      </w:pPr>
    </w:p>
    <w:p w:rsidR="005349B3" w:rsidRPr="002E71BA" w:rsidRDefault="005349B3" w:rsidP="005349B3">
      <w:pPr>
        <w:rPr>
          <w:highlight w:val="green"/>
          <w:u w:val="single"/>
        </w:rPr>
      </w:pPr>
      <w:r w:rsidRPr="002E71BA">
        <w:rPr>
          <w:b/>
          <w:highlight w:val="green"/>
          <w:u w:val="single"/>
        </w:rPr>
        <w:t xml:space="preserve">The scope of </w:t>
      </w:r>
      <w:r w:rsidRPr="00B368B3">
        <w:rPr>
          <w:sz w:val="16"/>
          <w:szCs w:val="16"/>
        </w:rPr>
        <w:t>the</w:t>
      </w:r>
      <w:r w:rsidRPr="00B368B3">
        <w:t xml:space="preserve"> </w:t>
      </w:r>
      <w:r w:rsidRPr="002E71BA">
        <w:rPr>
          <w:b/>
          <w:highlight w:val="green"/>
          <w:u w:val="single"/>
        </w:rPr>
        <w:t xml:space="preserve">AUMF is </w:t>
      </w:r>
      <w:r w:rsidRPr="007F453C">
        <w:rPr>
          <w:sz w:val="16"/>
        </w:rPr>
        <w:t xml:space="preserve">also </w:t>
      </w:r>
      <w:r w:rsidRPr="002E71BA">
        <w:rPr>
          <w:b/>
          <w:highlight w:val="green"/>
          <w:u w:val="single"/>
        </w:rPr>
        <w:t xml:space="preserve">important for </w:t>
      </w:r>
      <w:r w:rsidRPr="007F453C">
        <w:rPr>
          <w:sz w:val="16"/>
        </w:rPr>
        <w:t xml:space="preserve">any </w:t>
      </w:r>
      <w:r w:rsidRPr="002E71BA">
        <w:rPr>
          <w:b/>
          <w:highlight w:val="green"/>
          <w:u w:val="single"/>
        </w:rPr>
        <w:t xml:space="preserve">future judicial opinion </w:t>
      </w:r>
      <w:r w:rsidRPr="007F453C">
        <w:rPr>
          <w:sz w:val="16"/>
        </w:rPr>
        <w:t xml:space="preserve">that might rely in part on Justice Jackson’s Steel Seizure concurrence.23 </w:t>
      </w:r>
      <w:r w:rsidRPr="002E71BA">
        <w:rPr>
          <w:highlight w:val="green"/>
          <w:u w:val="single"/>
        </w:rPr>
        <w:t>Support from Congress places the President’s actions in Jackson’s first zone, where executive power is at its zenith</w:t>
      </w:r>
      <w:r w:rsidRPr="0027384E">
        <w:rPr>
          <w:u w:val="single"/>
        </w:rPr>
        <w:t xml:space="preserve">, </w:t>
      </w:r>
      <w:r w:rsidRPr="00B368B3">
        <w:rPr>
          <w:u w:val="single"/>
        </w:rPr>
        <w:t>because it “includes all that [the president]</w:t>
      </w:r>
      <w:r w:rsidRPr="00B368B3">
        <w:rPr>
          <w:strike/>
          <w:sz w:val="16"/>
        </w:rPr>
        <w:t>he</w:t>
      </w:r>
      <w:r w:rsidRPr="00B368B3">
        <w:rPr>
          <w:sz w:val="16"/>
        </w:rPr>
        <w:t xml:space="preserve"> </w:t>
      </w:r>
      <w:r w:rsidRPr="00B368B3">
        <w:rPr>
          <w:u w:val="single"/>
        </w:rPr>
        <w:t>possesses in [their</w:t>
      </w:r>
      <w:r w:rsidRPr="00B368B3">
        <w:rPr>
          <w:sz w:val="16"/>
        </w:rPr>
        <w:t>]</w:t>
      </w:r>
      <w:r w:rsidRPr="00B368B3">
        <w:rPr>
          <w:strike/>
          <w:sz w:val="16"/>
        </w:rPr>
        <w:t>his</w:t>
      </w:r>
      <w:r w:rsidRPr="00B368B3">
        <w:rPr>
          <w:sz w:val="16"/>
        </w:rPr>
        <w:t xml:space="preserve"> </w:t>
      </w:r>
      <w:r w:rsidRPr="00B368B3">
        <w:rPr>
          <w:u w:val="single"/>
        </w:rPr>
        <w:t xml:space="preserve">own right plus all that Congress </w:t>
      </w:r>
      <w:r w:rsidRPr="0027384E">
        <w:rPr>
          <w:u w:val="single"/>
        </w:rPr>
        <w:t>can delegate.”</w:t>
      </w:r>
      <w:r w:rsidRPr="007F453C">
        <w:rPr>
          <w:sz w:val="16"/>
        </w:rPr>
        <w:t xml:space="preserve">24 Express or </w:t>
      </w:r>
      <w:r w:rsidRPr="002E71BA">
        <w:rPr>
          <w:b/>
          <w:highlight w:val="green"/>
          <w:u w:val="single"/>
          <w:bdr w:val="single" w:sz="4" w:space="0" w:color="auto"/>
        </w:rPr>
        <w:t xml:space="preserve">implied congressional disapproval, discernible by identifying the outer limits of </w:t>
      </w:r>
      <w:r w:rsidRPr="007F453C">
        <w:rPr>
          <w:sz w:val="16"/>
        </w:rPr>
        <w:t>the</w:t>
      </w:r>
      <w:r w:rsidRPr="00B368B3">
        <w:t xml:space="preserve"> </w:t>
      </w:r>
      <w:r w:rsidRPr="002E71BA">
        <w:rPr>
          <w:b/>
          <w:highlight w:val="green"/>
          <w:u w:val="single"/>
          <w:bdr w:val="single" w:sz="4" w:space="0" w:color="auto"/>
        </w:rPr>
        <w:t>AUMF’s authorization, would place the President’s “power . . . at its lowest ebb</w:t>
      </w:r>
      <w:r w:rsidRPr="007F453C">
        <w:rPr>
          <w:sz w:val="16"/>
        </w:rPr>
        <w:t xml:space="preserve">.”25 </w:t>
      </w:r>
      <w:r w:rsidRPr="0027384E">
        <w:rPr>
          <w:u w:val="single"/>
        </w:rPr>
        <w:t>In this</w:t>
      </w:r>
      <w:r w:rsidRPr="007F453C">
        <w:rPr>
          <w:sz w:val="16"/>
        </w:rPr>
        <w:t xml:space="preserve"> third </w:t>
      </w:r>
      <w:r w:rsidRPr="0027384E">
        <w:rPr>
          <w:u w:val="single"/>
        </w:rPr>
        <w:t>zone, executive claims “must be scrutinized with caution</w:t>
      </w:r>
      <w:r w:rsidRPr="007F453C">
        <w:rPr>
          <w:sz w:val="16"/>
        </w:rPr>
        <w:t xml:space="preserve">, for what is at stake is the equilibrium established by our constitutional system.”26 Indeed, Jackson specifically rejected an overly powerful executive, observing that the Framers did not intend to fashion the President into an American monarch.27 </w:t>
      </w:r>
      <w:r w:rsidRPr="002E71BA">
        <w:rPr>
          <w:highlight w:val="green"/>
          <w:u w:val="single"/>
        </w:rPr>
        <w:t xml:space="preserve">Jackson’s concurrence has become the </w:t>
      </w:r>
      <w:r w:rsidRPr="002E71BA">
        <w:rPr>
          <w:b/>
          <w:highlight w:val="green"/>
          <w:u w:val="single"/>
        </w:rPr>
        <w:t>most significant guidepost</w:t>
      </w:r>
      <w:r w:rsidRPr="002E71BA">
        <w:rPr>
          <w:highlight w:val="green"/>
          <w:u w:val="single"/>
        </w:rPr>
        <w:t xml:space="preserve"> in debates over the constitutionality of executive action</w:t>
      </w:r>
      <w:r w:rsidRPr="0027384E">
        <w:rPr>
          <w:u w:val="single"/>
        </w:rPr>
        <w:t xml:space="preserve"> in the realm of national security and foreign relations</w:t>
      </w:r>
      <w:r w:rsidRPr="007F453C">
        <w:rPr>
          <w:sz w:val="16"/>
        </w:rPr>
        <w:t xml:space="preserve">.28 Indeed, some have argued that </w:t>
      </w:r>
      <w:r w:rsidRPr="0027384E">
        <w:rPr>
          <w:u w:val="single"/>
        </w:rPr>
        <w:t>it was given</w:t>
      </w:r>
      <w:r w:rsidRPr="007F453C">
        <w:rPr>
          <w:sz w:val="16"/>
        </w:rPr>
        <w:t xml:space="preserve"> “the </w:t>
      </w:r>
      <w:r w:rsidRPr="0027384E">
        <w:rPr>
          <w:u w:val="single"/>
        </w:rPr>
        <w:t>status of law</w:t>
      </w:r>
      <w:r w:rsidRPr="007F453C">
        <w:rPr>
          <w:sz w:val="16"/>
        </w:rPr>
        <w:t xml:space="preserve">”29 </w:t>
      </w:r>
      <w:r w:rsidRPr="0027384E">
        <w:rPr>
          <w:u w:val="single"/>
        </w:rPr>
        <w:t>by</w:t>
      </w:r>
      <w:r w:rsidRPr="007F453C">
        <w:rPr>
          <w:sz w:val="16"/>
        </w:rPr>
        <w:t xml:space="preserve"> then-</w:t>
      </w:r>
      <w:r w:rsidRPr="007F453C">
        <w:rPr>
          <w:sz w:val="16"/>
        </w:rPr>
        <w:lastRenderedPageBreak/>
        <w:t xml:space="preserve">Associate Justice William </w:t>
      </w:r>
      <w:r w:rsidRPr="0027384E">
        <w:rPr>
          <w:u w:val="single"/>
        </w:rPr>
        <w:t>Rehnquist</w:t>
      </w:r>
      <w:r w:rsidRPr="007F453C">
        <w:rPr>
          <w:sz w:val="16"/>
        </w:rPr>
        <w:t xml:space="preserve">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w:t>
      </w:r>
      <w:r w:rsidRPr="002E71BA">
        <w:rPr>
          <w:highlight w:val="green"/>
          <w:u w:val="single"/>
        </w:rPr>
        <w:t xml:space="preserve">recently, Chief Justice </w:t>
      </w:r>
      <w:r w:rsidRPr="007F453C">
        <w:rPr>
          <w:sz w:val="16"/>
        </w:rPr>
        <w:t xml:space="preserve">John </w:t>
      </w:r>
      <w:r w:rsidRPr="002E71BA">
        <w:rPr>
          <w:highlight w:val="green"/>
          <w:u w:val="single"/>
        </w:rPr>
        <w:t>Roberts</w:t>
      </w:r>
      <w:r w:rsidRPr="002E71BA">
        <w:rPr>
          <w:sz w:val="16"/>
          <w:highlight w:val="green"/>
        </w:rPr>
        <w:t xml:space="preserve"> </w:t>
      </w:r>
      <w:r w:rsidRPr="002E71BA">
        <w:rPr>
          <w:highlight w:val="green"/>
          <w:u w:val="single"/>
        </w:rPr>
        <w:t xml:space="preserve">declared </w:t>
      </w:r>
      <w:r w:rsidRPr="007F453C">
        <w:rPr>
          <w:sz w:val="16"/>
        </w:rPr>
        <w:t xml:space="preserve">that “Justice </w:t>
      </w:r>
      <w:r w:rsidRPr="002E71BA">
        <w:rPr>
          <w:highlight w:val="green"/>
          <w:u w:val="single"/>
        </w:rPr>
        <w:t xml:space="preserve">Jackson’s </w:t>
      </w:r>
      <w:r w:rsidRPr="007F453C">
        <w:rPr>
          <w:sz w:val="16"/>
        </w:rPr>
        <w:t xml:space="preserve">familiar </w:t>
      </w:r>
      <w:r w:rsidRPr="002E71BA">
        <w:rPr>
          <w:highlight w:val="green"/>
          <w:u w:val="single"/>
        </w:rPr>
        <w:t xml:space="preserve">tripartite scheme </w:t>
      </w:r>
      <w:r w:rsidRPr="002E71BA">
        <w:rPr>
          <w:highlight w:val="green"/>
          <w:u w:val="single"/>
          <w:bdr w:val="single" w:sz="4" w:space="0" w:color="auto"/>
        </w:rPr>
        <w:t xml:space="preserve">provides the </w:t>
      </w:r>
      <w:r w:rsidRPr="0027384E">
        <w:rPr>
          <w:u w:val="single"/>
        </w:rPr>
        <w:t xml:space="preserve">accepted </w:t>
      </w:r>
      <w:r w:rsidRPr="002E71BA">
        <w:rPr>
          <w:highlight w:val="green"/>
          <w:u w:val="single"/>
          <w:bdr w:val="single" w:sz="4" w:space="0" w:color="auto"/>
        </w:rPr>
        <w:t>framework for evaluating executive action</w:t>
      </w:r>
      <w:r w:rsidRPr="002E71BA">
        <w:rPr>
          <w:highlight w:val="green"/>
          <w:u w:val="single"/>
        </w:rPr>
        <w:t xml:space="preserve"> </w:t>
      </w:r>
      <w:r w:rsidRPr="0027384E">
        <w:rPr>
          <w:u w:val="single"/>
        </w:rPr>
        <w:t>in [the area of foreign relations law].</w:t>
      </w:r>
      <w:r w:rsidRPr="007F453C">
        <w:rPr>
          <w:sz w:val="16"/>
        </w:rPr>
        <w:t xml:space="preserve">”32 Should a future court adjudicate the nature or extent of the President’s authority to engage in military actions against terrorists, an applicable statute would confer upon such executive action “the strongest of presumptions and the widest latitude of judicial interpretation.”33 </w:t>
      </w:r>
      <w:r w:rsidRPr="0027384E">
        <w:rPr>
          <w:u w:val="single"/>
        </w:rPr>
        <w:t xml:space="preserve">The </w:t>
      </w:r>
      <w:r w:rsidRPr="002E71BA">
        <w:rPr>
          <w:highlight w:val="green"/>
          <w:u w:val="single"/>
        </w:rPr>
        <w:t xml:space="preserve">AUMF therefore exercises a </w:t>
      </w:r>
      <w:r w:rsidRPr="002E71BA">
        <w:rPr>
          <w:highlight w:val="green"/>
          <w:u w:val="single"/>
          <w:bdr w:val="single" w:sz="4" w:space="0" w:color="auto"/>
        </w:rPr>
        <w:t>profound legal influence</w:t>
      </w:r>
      <w:r w:rsidRPr="002E71BA">
        <w:rPr>
          <w:highlight w:val="green"/>
          <w:u w:val="single"/>
        </w:rPr>
        <w:t xml:space="preserve"> </w:t>
      </w:r>
      <w:r w:rsidRPr="0027384E">
        <w:rPr>
          <w:u w:val="single"/>
        </w:rPr>
        <w:t>on the future of the U</w:t>
      </w:r>
      <w:r w:rsidRPr="007F453C">
        <w:rPr>
          <w:sz w:val="16"/>
        </w:rPr>
        <w:t xml:space="preserve">nited </w:t>
      </w:r>
      <w:r w:rsidRPr="0027384E">
        <w:rPr>
          <w:u w:val="single"/>
        </w:rPr>
        <w:t>S</w:t>
      </w:r>
      <w:r w:rsidRPr="007F453C">
        <w:rPr>
          <w:sz w:val="16"/>
        </w:rPr>
        <w:t xml:space="preserve">tates’ </w:t>
      </w:r>
      <w:r w:rsidRPr="0027384E">
        <w:rPr>
          <w:u w:val="single"/>
        </w:rPr>
        <w:t>struggle against terror</w:t>
      </w:r>
      <w:r w:rsidRPr="007F453C">
        <w:rPr>
          <w:sz w:val="16"/>
        </w:rPr>
        <w:t xml:space="preserve">ism, </w:t>
      </w:r>
      <w:r w:rsidRPr="002E71BA">
        <w:rPr>
          <w:highlight w:val="green"/>
          <w:u w:val="single"/>
        </w:rPr>
        <w:t xml:space="preserve">and its </w:t>
      </w:r>
      <w:r w:rsidRPr="002E71BA">
        <w:rPr>
          <w:highlight w:val="green"/>
          <w:u w:val="single"/>
          <w:bdr w:val="single" w:sz="4" w:space="0" w:color="auto"/>
        </w:rPr>
        <w:t>precise scope</w:t>
      </w:r>
      <w:r w:rsidRPr="002E71BA">
        <w:rPr>
          <w:highlight w:val="green"/>
          <w:u w:val="single"/>
        </w:rPr>
        <w:t xml:space="preserve">, authorization, and </w:t>
      </w:r>
      <w:r w:rsidRPr="0027384E">
        <w:rPr>
          <w:u w:val="single"/>
        </w:rPr>
        <w:t xml:space="preserve">continuing </w:t>
      </w:r>
      <w:r w:rsidRPr="002E71BA">
        <w:rPr>
          <w:highlight w:val="green"/>
          <w:u w:val="single"/>
        </w:rPr>
        <w:t>vitality matter a great deal.</w:t>
      </w:r>
    </w:p>
    <w:p w:rsidR="005349B3" w:rsidRDefault="005349B3" w:rsidP="005349B3">
      <w:pPr>
        <w:pStyle w:val="Heading4"/>
      </w:pPr>
      <w:r>
        <w:t xml:space="preserve">That </w:t>
      </w:r>
      <w:r w:rsidRPr="00485B4A">
        <w:t>shifts US doctrine</w:t>
      </w:r>
      <w:r w:rsidRPr="00A24F9E">
        <w:t xml:space="preserve"> to international self-defense- </w:t>
      </w:r>
      <w:r>
        <w:t xml:space="preserve">expanded </w:t>
      </w:r>
      <w:r>
        <w:rPr>
          <w:i/>
        </w:rPr>
        <w:t xml:space="preserve">jus ad </w:t>
      </w:r>
      <w:r w:rsidRPr="00AC45FD">
        <w:rPr>
          <w:i/>
        </w:rPr>
        <w:t>bellum</w:t>
      </w:r>
      <w:r>
        <w:rPr>
          <w:i/>
        </w:rPr>
        <w:t xml:space="preserve"> </w:t>
      </w:r>
      <w:r w:rsidRPr="00AC45FD">
        <w:t>collapses</w:t>
      </w:r>
      <w:r>
        <w:t xml:space="preserve"> global firebreak on use-of-force</w:t>
      </w:r>
    </w:p>
    <w:p w:rsidR="005349B3" w:rsidRDefault="005349B3" w:rsidP="005349B3">
      <w:r w:rsidRPr="006F48A1">
        <w:rPr>
          <w:rStyle w:val="StyleStyleBold12pt"/>
        </w:rPr>
        <w:t>Barnes, 12</w:t>
      </w:r>
      <w:r w:rsidRPr="006F48A1">
        <w:t xml:space="preserve"> -- J.D. Candidate, Boston University School of Law </w:t>
      </w:r>
    </w:p>
    <w:p w:rsidR="005349B3" w:rsidRDefault="005349B3" w:rsidP="005349B3">
      <w:r>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9-19</w:t>
      </w:r>
      <w:r w:rsidRPr="006F48A1">
        <w:t>-13, mss]</w:t>
      </w:r>
    </w:p>
    <w:p w:rsidR="005349B3" w:rsidRDefault="005349B3" w:rsidP="005349B3">
      <w:pPr>
        <w:rPr>
          <w:sz w:val="16"/>
          <w:u w:val="single"/>
          <w:bdr w:val="single" w:sz="4" w:space="0" w:color="auto"/>
        </w:rPr>
      </w:pPr>
    </w:p>
    <w:p w:rsidR="005349B3" w:rsidRDefault="005349B3" w:rsidP="005349B3">
      <w:pPr>
        <w:rPr>
          <w:sz w:val="16"/>
        </w:rPr>
      </w:pPr>
      <w:r w:rsidRPr="00532273">
        <w:rPr>
          <w:rStyle w:val="StyleBoldUnderline"/>
        </w:rPr>
        <w:t>In a world</w:t>
      </w:r>
      <w:r w:rsidRPr="00532273">
        <w:rPr>
          <w:u w:val="single"/>
        </w:rPr>
        <w:t xml:space="preserve"> </w:t>
      </w:r>
      <w:r w:rsidRPr="002E71BA">
        <w:rPr>
          <w:highlight w:val="green"/>
          <w:u w:val="single"/>
        </w:rPr>
        <w:t>without a valid AUMF</w:t>
      </w:r>
      <w:r w:rsidRPr="0055201B">
        <w:rPr>
          <w:u w:val="single"/>
        </w:rPr>
        <w:t xml:space="preserve">, </w:t>
      </w:r>
      <w:r w:rsidRPr="002E71BA">
        <w:rPr>
          <w:highlight w:val="green"/>
          <w:u w:val="single"/>
        </w:rPr>
        <w:t>the U</w:t>
      </w:r>
      <w:r w:rsidRPr="00A24F9E">
        <w:rPr>
          <w:sz w:val="16"/>
        </w:rPr>
        <w:t xml:space="preserve">nited </w:t>
      </w:r>
      <w:r w:rsidRPr="002E71BA">
        <w:rPr>
          <w:highlight w:val="green"/>
          <w:u w:val="single"/>
        </w:rPr>
        <w:t>S</w:t>
      </w:r>
      <w:r w:rsidRPr="00A24F9E">
        <w:rPr>
          <w:sz w:val="16"/>
        </w:rPr>
        <w:t xml:space="preserve">tates </w:t>
      </w:r>
      <w:r w:rsidRPr="002E71BA">
        <w:rPr>
          <w:highlight w:val="green"/>
          <w:u w:val="single"/>
        </w:rPr>
        <w:t xml:space="preserve">could base </w:t>
      </w:r>
      <w:r w:rsidRPr="00532273">
        <w:rPr>
          <w:sz w:val="16"/>
          <w:szCs w:val="16"/>
        </w:rPr>
        <w:t>its</w:t>
      </w:r>
      <w:r w:rsidRPr="00532273">
        <w:t xml:space="preserve"> </w:t>
      </w:r>
      <w:r w:rsidRPr="00A24F9E">
        <w:rPr>
          <w:sz w:val="16"/>
        </w:rPr>
        <w:t xml:space="preserve">continued worldwide </w:t>
      </w:r>
      <w:r w:rsidRPr="002E71BA">
        <w:rPr>
          <w:highlight w:val="green"/>
          <w:u w:val="single"/>
        </w:rPr>
        <w:t>counterterror</w:t>
      </w:r>
      <w:r w:rsidRPr="00A24F9E">
        <w:rPr>
          <w:sz w:val="16"/>
        </w:rPr>
        <w:t xml:space="preserve">ism </w:t>
      </w:r>
      <w:r w:rsidRPr="0055201B">
        <w:rPr>
          <w:u w:val="single"/>
        </w:rPr>
        <w:t xml:space="preserve">operations </w:t>
      </w:r>
      <w:r w:rsidRPr="002E71BA">
        <w:rPr>
          <w:highlight w:val="green"/>
          <w:u w:val="single"/>
        </w:rPr>
        <w:t>on</w:t>
      </w:r>
      <w:r w:rsidRPr="002E71BA">
        <w:rPr>
          <w:sz w:val="16"/>
          <w:highlight w:val="green"/>
        </w:rPr>
        <w:t xml:space="preserve"> </w:t>
      </w:r>
      <w:r w:rsidRPr="00A24F9E">
        <w:rPr>
          <w:sz w:val="16"/>
        </w:rPr>
        <w:t xml:space="preserve">various </w:t>
      </w:r>
      <w:r w:rsidRPr="002E71BA">
        <w:rPr>
          <w:highlight w:val="green"/>
          <w:u w:val="single"/>
        </w:rPr>
        <w:t>alternative</w:t>
      </w:r>
      <w:r w:rsidRPr="002E71BA">
        <w:rPr>
          <w:sz w:val="16"/>
          <w:highlight w:val="green"/>
        </w:rPr>
        <w:t xml:space="preserve"> </w:t>
      </w:r>
      <w:r w:rsidRPr="00A24F9E">
        <w:rPr>
          <w:sz w:val="16"/>
        </w:rPr>
        <w:t xml:space="preserve">domestic </w:t>
      </w:r>
      <w:r w:rsidRPr="002E71BA">
        <w:rPr>
          <w:highlight w:val="green"/>
          <w:u w:val="single"/>
        </w:rPr>
        <w:t>legal authorities</w:t>
      </w:r>
      <w:r w:rsidRPr="00A24F9E">
        <w:rPr>
          <w:sz w:val="16"/>
        </w:rPr>
        <w:t xml:space="preserve">. All of these alternative bases, however, carry with them significant costs—detrimental to U.S. security and democracy.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 2. Effect on the International Law of Self-Defense A failure to reauthorize military force would lead to significant negative consequences on the international level as well. </w:t>
      </w:r>
      <w:r w:rsidRPr="002E71BA">
        <w:rPr>
          <w:highlight w:val="green"/>
          <w:u w:val="single"/>
        </w:rPr>
        <w:t>Denying the Executive</w:t>
      </w:r>
      <w:r w:rsidRPr="00A24F9E">
        <w:rPr>
          <w:sz w:val="16"/>
        </w:rPr>
        <w:t xml:space="preserve"> Branch the </w:t>
      </w:r>
      <w:r w:rsidRPr="002E71BA">
        <w:rPr>
          <w:highlight w:val="green"/>
          <w:u w:val="single"/>
        </w:rPr>
        <w:t>authority</w:t>
      </w:r>
      <w:r w:rsidRPr="00A24F9E">
        <w:rPr>
          <w:sz w:val="16"/>
        </w:rPr>
        <w:t xml:space="preserve"> to carry out military operations in the armed conflict against Al Qaeda </w:t>
      </w:r>
      <w:r w:rsidRPr="002E71BA">
        <w:rPr>
          <w:highlight w:val="green"/>
          <w:u w:val="single"/>
        </w:rPr>
        <w:t xml:space="preserve">would force the President to find authorization </w:t>
      </w:r>
      <w:r w:rsidRPr="00532273">
        <w:rPr>
          <w:u w:val="single"/>
        </w:rPr>
        <w:t>elsewhere</w:t>
      </w:r>
      <w:r w:rsidRPr="007F453C">
        <w:rPr>
          <w:u w:val="single"/>
        </w:rPr>
        <w:t xml:space="preserve">, most likely </w:t>
      </w:r>
      <w:r w:rsidRPr="002E71BA">
        <w:rPr>
          <w:highlight w:val="green"/>
          <w:u w:val="single"/>
        </w:rPr>
        <w:t>in the international law of selfdefense</w:t>
      </w:r>
      <w:r w:rsidRPr="002E71BA">
        <w:rPr>
          <w:rStyle w:val="StyleBoldUnderline"/>
          <w:highlight w:val="green"/>
        </w:rPr>
        <w:t>— the jus ad bellum</w:t>
      </w:r>
      <w:r w:rsidRPr="00A24F9E">
        <w:rPr>
          <w:sz w:val="16"/>
        </w:rPr>
        <w:t xml:space="preserve">.142 Finding sufficient legal authority for the United States’s ongoing counterterrorism operations in the international law of self-defense, however, is problematic for several reasons. As a preliminary matter, relying on this rationale usurps Congress’s role in regulating the contours of U.S. foreign and national security policy. </w:t>
      </w:r>
      <w:r w:rsidRPr="002E71BA">
        <w:rPr>
          <w:highlight w:val="green"/>
          <w:u w:val="single"/>
        </w:rPr>
        <w:t>If the Executive</w:t>
      </w:r>
      <w:r w:rsidRPr="002E71BA">
        <w:rPr>
          <w:sz w:val="16"/>
          <w:highlight w:val="green"/>
        </w:rPr>
        <w:t xml:space="preserve"> </w:t>
      </w:r>
      <w:r w:rsidRPr="00A24F9E">
        <w:rPr>
          <w:sz w:val="16"/>
        </w:rPr>
        <w:t xml:space="preserve">Branch </w:t>
      </w:r>
      <w:r w:rsidRPr="002E71BA">
        <w:rPr>
          <w:highlight w:val="green"/>
          <w:u w:val="single"/>
        </w:rPr>
        <w:t>can assert “self-defense</w:t>
      </w:r>
      <w:r w:rsidRPr="002E71BA">
        <w:rPr>
          <w:sz w:val="16"/>
          <w:highlight w:val="green"/>
        </w:rPr>
        <w:t xml:space="preserve"> </w:t>
      </w:r>
      <w:r w:rsidRPr="00A24F9E">
        <w:rPr>
          <w:sz w:val="16"/>
        </w:rPr>
        <w:t xml:space="preserve">against a continuing threat” to target and detain terrorists </w:t>
      </w:r>
      <w:r w:rsidRPr="002E71BA">
        <w:rPr>
          <w:highlight w:val="green"/>
          <w:u w:val="single"/>
        </w:rPr>
        <w:t xml:space="preserve">worldwide, it will </w:t>
      </w:r>
      <w:r w:rsidRPr="007F453C">
        <w:rPr>
          <w:u w:val="single"/>
        </w:rPr>
        <w:t xml:space="preserve">almost </w:t>
      </w:r>
      <w:r w:rsidRPr="002E71BA">
        <w:rPr>
          <w:highlight w:val="green"/>
          <w:u w:val="single"/>
        </w:rPr>
        <w:t xml:space="preserve">always </w:t>
      </w:r>
      <w:r w:rsidRPr="007F453C">
        <w:rPr>
          <w:u w:val="single"/>
        </w:rPr>
        <w:t>be able to</w:t>
      </w:r>
      <w:r>
        <w:rPr>
          <w:u w:val="single"/>
        </w:rPr>
        <w:t xml:space="preserve"> </w:t>
      </w:r>
      <w:r w:rsidRPr="002E71BA">
        <w:rPr>
          <w:highlight w:val="green"/>
          <w:u w:val="single"/>
        </w:rPr>
        <w:t>find</w:t>
      </w:r>
      <w:r w:rsidRPr="002E71BA">
        <w:rPr>
          <w:sz w:val="16"/>
          <w:highlight w:val="green"/>
        </w:rPr>
        <w:t xml:space="preserve"> </w:t>
      </w:r>
      <w:r w:rsidRPr="00A24F9E">
        <w:rPr>
          <w:sz w:val="16"/>
        </w:rPr>
        <w:t xml:space="preserve">such </w:t>
      </w:r>
      <w:r w:rsidRPr="002E71BA">
        <w:rPr>
          <w:highlight w:val="green"/>
          <w:u w:val="single"/>
        </w:rPr>
        <w:t>a threat</w:t>
      </w:r>
      <w:r w:rsidRPr="00A24F9E">
        <w:rPr>
          <w:sz w:val="16"/>
        </w:rPr>
        <w:t xml:space="preserve">.143 Indeed, the </w:t>
      </w:r>
      <w:r w:rsidRPr="007F453C">
        <w:rPr>
          <w:u w:val="single"/>
        </w:rPr>
        <w:t>Obama</w:t>
      </w:r>
      <w:r w:rsidRPr="00A24F9E">
        <w:rPr>
          <w:sz w:val="16"/>
        </w:rPr>
        <w:t xml:space="preserve"> Administration</w:t>
      </w:r>
      <w:r w:rsidRPr="007F453C">
        <w:rPr>
          <w:u w:val="single"/>
        </w:rPr>
        <w:t>’s</w:t>
      </w:r>
      <w:r w:rsidRPr="00A24F9E">
        <w:rPr>
          <w:sz w:val="16"/>
        </w:rPr>
        <w:t xml:space="preserve"> </w:t>
      </w:r>
      <w:r w:rsidRPr="007F453C">
        <w:rPr>
          <w:u w:val="single"/>
        </w:rPr>
        <w:t>broad</w:t>
      </w:r>
      <w:r w:rsidRPr="00A24F9E">
        <w:rPr>
          <w:sz w:val="16"/>
        </w:rPr>
        <w:t xml:space="preserve"> </w:t>
      </w:r>
      <w:r w:rsidRPr="007F453C">
        <w:rPr>
          <w:u w:val="single"/>
        </w:rPr>
        <w:t>understanding of</w:t>
      </w:r>
      <w:r w:rsidRPr="00A24F9E">
        <w:rPr>
          <w:sz w:val="16"/>
        </w:rPr>
        <w:t xml:space="preserve"> the concept of “</w:t>
      </w:r>
      <w:r w:rsidRPr="007F453C">
        <w:rPr>
          <w:u w:val="single"/>
        </w:rPr>
        <w:t>imminence” illustrates the danger of</w:t>
      </w:r>
      <w:r>
        <w:rPr>
          <w:u w:val="single"/>
        </w:rPr>
        <w:t xml:space="preserve"> </w:t>
      </w:r>
      <w:r w:rsidRPr="007F453C">
        <w:rPr>
          <w:u w:val="single"/>
        </w:rPr>
        <w:t xml:space="preserve">allowing the executive </w:t>
      </w:r>
      <w:r w:rsidRPr="002E71BA">
        <w:rPr>
          <w:highlight w:val="green"/>
          <w:u w:val="single"/>
        </w:rPr>
        <w:t xml:space="preserve">to rely on </w:t>
      </w:r>
      <w:r w:rsidRPr="00527486">
        <w:rPr>
          <w:sz w:val="12"/>
          <w:szCs w:val="12"/>
          <w:u w:val="single"/>
        </w:rPr>
        <w:t xml:space="preserve">a </w:t>
      </w:r>
      <w:r w:rsidRPr="002E71BA">
        <w:rPr>
          <w:highlight w:val="green"/>
          <w:u w:val="single"/>
        </w:rPr>
        <w:t xml:space="preserve">self-defense </w:t>
      </w:r>
      <w:r w:rsidRPr="007F453C">
        <w:rPr>
          <w:u w:val="single"/>
        </w:rPr>
        <w:t xml:space="preserve">authorization </w:t>
      </w:r>
      <w:r w:rsidRPr="002E71BA">
        <w:rPr>
          <w:highlight w:val="green"/>
          <w:u w:val="single"/>
        </w:rPr>
        <w:t>alone</w:t>
      </w:r>
      <w:r w:rsidRPr="00A24F9E">
        <w:rPr>
          <w:sz w:val="16"/>
        </w:rPr>
        <w:t xml:space="preserve">.144 </w:t>
      </w:r>
      <w:r w:rsidRPr="007F453C">
        <w:rPr>
          <w:u w:val="single"/>
        </w:rPr>
        <w:t>This</w:t>
      </w:r>
      <w:r w:rsidRPr="00A24F9E">
        <w:rPr>
          <w:sz w:val="16"/>
        </w:rPr>
        <w:t xml:space="preserve"> approach also </w:t>
      </w:r>
      <w:r w:rsidRPr="002E71BA">
        <w:rPr>
          <w:highlight w:val="green"/>
          <w:u w:val="single"/>
        </w:rPr>
        <w:t xml:space="preserve">would </w:t>
      </w:r>
      <w:r w:rsidRPr="00E11A24">
        <w:rPr>
          <w:u w:val="single"/>
        </w:rPr>
        <w:t xml:space="preserve">inevitably </w:t>
      </w:r>
      <w:r w:rsidRPr="002E71BA">
        <w:rPr>
          <w:highlight w:val="green"/>
          <w:u w:val="single"/>
        </w:rPr>
        <w:t xml:space="preserve">lead to </w:t>
      </w:r>
      <w:r w:rsidRPr="002E71BA">
        <w:rPr>
          <w:highlight w:val="green"/>
          <w:u w:val="single"/>
          <w:bdr w:val="single" w:sz="4" w:space="0" w:color="auto"/>
        </w:rPr>
        <w:t>dangerous “slippery slopes</w:t>
      </w:r>
      <w:r w:rsidRPr="00A24F9E">
        <w:rPr>
          <w:sz w:val="16"/>
        </w:rPr>
        <w:t xml:space="preserve">.” Once the President authorizes a targeted killing of an individual who does not pose an imminent threat in the strict law enforcement sense of “imminence,”145 there are few potential targets that would be off-limits to the Executive Branch. </w:t>
      </w:r>
      <w:r w:rsidRPr="002E71BA">
        <w:rPr>
          <w:highlight w:val="green"/>
          <w:u w:val="single"/>
          <w:bdr w:val="single" w:sz="4" w:space="0" w:color="auto"/>
        </w:rPr>
        <w:t>Overly malleable</w:t>
      </w:r>
      <w:r w:rsidRPr="002E71BA">
        <w:rPr>
          <w:highlight w:val="green"/>
          <w:u w:val="single"/>
        </w:rPr>
        <w:t xml:space="preserve"> concepts are not the proper bases for</w:t>
      </w:r>
      <w:r w:rsidRPr="00A24F9E">
        <w:rPr>
          <w:sz w:val="16"/>
        </w:rPr>
        <w:t xml:space="preserve"> the consistent </w:t>
      </w:r>
      <w:r w:rsidRPr="002E71BA">
        <w:rPr>
          <w:highlight w:val="green"/>
          <w:u w:val="single"/>
        </w:rPr>
        <w:t>use of</w:t>
      </w:r>
      <w:r w:rsidRPr="002E71BA">
        <w:rPr>
          <w:sz w:val="16"/>
          <w:highlight w:val="green"/>
        </w:rPr>
        <w:t xml:space="preserve"> </w:t>
      </w:r>
      <w:r w:rsidRPr="00A24F9E">
        <w:rPr>
          <w:sz w:val="16"/>
        </w:rPr>
        <w:t xml:space="preserve">military </w:t>
      </w:r>
      <w:r w:rsidRPr="002E71BA">
        <w:rPr>
          <w:highlight w:val="green"/>
          <w:u w:val="single"/>
        </w:rPr>
        <w:t>force</w:t>
      </w:r>
      <w:r w:rsidRPr="002E71BA">
        <w:rPr>
          <w:sz w:val="16"/>
          <w:highlight w:val="green"/>
        </w:rPr>
        <w:t xml:space="preserve"> </w:t>
      </w:r>
      <w:r w:rsidRPr="00A24F9E">
        <w:rPr>
          <w:sz w:val="16"/>
        </w:rPr>
        <w:t xml:space="preserve">in a democracy. </w:t>
      </w:r>
      <w:r w:rsidRPr="009136DA">
        <w:rPr>
          <w:sz w:val="16"/>
          <w:szCs w:val="16"/>
        </w:rPr>
        <w:t>Although</w:t>
      </w:r>
      <w:r w:rsidRPr="00FE7C57">
        <w:rPr>
          <w:sz w:val="16"/>
        </w:rPr>
        <w:t xml:space="preserve"> </w:t>
      </w:r>
      <w:r w:rsidRPr="00A24F9E">
        <w:rPr>
          <w:sz w:val="16"/>
        </w:rPr>
        <w:t xml:space="preserve">the </w:t>
      </w:r>
      <w:r w:rsidRPr="002E71BA">
        <w:rPr>
          <w:b/>
          <w:highlight w:val="green"/>
          <w:u w:val="single"/>
        </w:rPr>
        <w:t>Obama</w:t>
      </w:r>
      <w:r w:rsidRPr="002E71BA">
        <w:rPr>
          <w:sz w:val="16"/>
          <w:highlight w:val="green"/>
        </w:rPr>
        <w:t xml:space="preserve"> </w:t>
      </w:r>
      <w:r w:rsidRPr="00A24F9E">
        <w:rPr>
          <w:sz w:val="16"/>
        </w:rPr>
        <w:t xml:space="preserve">Administration has </w:t>
      </w:r>
      <w:r w:rsidRPr="002E71BA">
        <w:rPr>
          <w:b/>
          <w:highlight w:val="green"/>
          <w:u w:val="single"/>
        </w:rPr>
        <w:t>disclaimed</w:t>
      </w:r>
      <w:r w:rsidRPr="002E71BA">
        <w:rPr>
          <w:highlight w:val="green"/>
          <w:u w:val="single"/>
        </w:rPr>
        <w:t xml:space="preserve"> </w:t>
      </w:r>
      <w:r w:rsidRPr="000A2A92">
        <w:rPr>
          <w:u w:val="single"/>
        </w:rPr>
        <w:t>this</w:t>
      </w:r>
      <w:r w:rsidRPr="00A24F9E">
        <w:rPr>
          <w:sz w:val="16"/>
        </w:rPr>
        <w:t xml:space="preserve"> manner of </w:t>
      </w:r>
      <w:r w:rsidRPr="002E71BA">
        <w:rPr>
          <w:b/>
          <w:highlight w:val="green"/>
          <w:u w:val="single"/>
        </w:rPr>
        <w:t>broad authority</w:t>
      </w:r>
      <w:r w:rsidRPr="002E71BA">
        <w:rPr>
          <w:b/>
          <w:sz w:val="16"/>
          <w:highlight w:val="green"/>
        </w:rPr>
        <w:t xml:space="preserve"> </w:t>
      </w:r>
      <w:r w:rsidRPr="002E71BA">
        <w:rPr>
          <w:b/>
          <w:highlight w:val="green"/>
          <w:u w:val="single"/>
        </w:rPr>
        <w:t>because the AUMF “does not authorize</w:t>
      </w:r>
      <w:r w:rsidRPr="002E71BA">
        <w:rPr>
          <w:sz w:val="16"/>
          <w:highlight w:val="green"/>
        </w:rPr>
        <w:t xml:space="preserve"> </w:t>
      </w:r>
      <w:r w:rsidRPr="00A24F9E">
        <w:rPr>
          <w:sz w:val="16"/>
        </w:rPr>
        <w:t xml:space="preserve">military </w:t>
      </w:r>
      <w:r w:rsidRPr="002E71BA">
        <w:rPr>
          <w:b/>
          <w:highlight w:val="green"/>
          <w:u w:val="single"/>
        </w:rPr>
        <w:t>force</w:t>
      </w:r>
      <w:r w:rsidRPr="002E71BA">
        <w:rPr>
          <w:highlight w:val="green"/>
          <w:u w:val="single"/>
        </w:rPr>
        <w:t xml:space="preserve"> </w:t>
      </w:r>
      <w:r w:rsidRPr="002E71BA">
        <w:rPr>
          <w:b/>
          <w:highlight w:val="green"/>
          <w:u w:val="single"/>
        </w:rPr>
        <w:t>against anyone</w:t>
      </w:r>
      <w:r w:rsidRPr="002E71BA">
        <w:rPr>
          <w:sz w:val="16"/>
          <w:highlight w:val="green"/>
        </w:rPr>
        <w:t xml:space="preserve"> </w:t>
      </w:r>
      <w:r w:rsidRPr="00A24F9E">
        <w:rPr>
          <w:sz w:val="16"/>
        </w:rPr>
        <w:t xml:space="preserve">the Executive labels a ‘terrorist,’”146 </w:t>
      </w:r>
      <w:r w:rsidRPr="002E71BA">
        <w:rPr>
          <w:b/>
          <w:highlight w:val="green"/>
          <w:u w:val="single"/>
        </w:rPr>
        <w:t>relying solely on</w:t>
      </w:r>
      <w:r w:rsidRPr="000A2A92">
        <w:rPr>
          <w:u w:val="single"/>
        </w:rPr>
        <w:t xml:space="preserve"> </w:t>
      </w:r>
      <w:r w:rsidRPr="00532273">
        <w:rPr>
          <w:sz w:val="14"/>
          <w:szCs w:val="14"/>
          <w:u w:val="single"/>
        </w:rPr>
        <w:t>the</w:t>
      </w:r>
      <w:r w:rsidRPr="000A2A92">
        <w:rPr>
          <w:u w:val="single"/>
        </w:rPr>
        <w:t xml:space="preserve"> </w:t>
      </w:r>
      <w:r w:rsidRPr="002E71BA">
        <w:rPr>
          <w:b/>
          <w:highlight w:val="green"/>
          <w:u w:val="single"/>
        </w:rPr>
        <w:t>international</w:t>
      </w:r>
      <w:r w:rsidRPr="002E71BA">
        <w:rPr>
          <w:highlight w:val="green"/>
          <w:u w:val="single"/>
        </w:rPr>
        <w:t xml:space="preserve"> </w:t>
      </w:r>
      <w:r w:rsidRPr="00532273">
        <w:rPr>
          <w:sz w:val="14"/>
          <w:szCs w:val="14"/>
          <w:u w:val="single"/>
        </w:rPr>
        <w:t>law of</w:t>
      </w:r>
      <w:r w:rsidRPr="000A2A92">
        <w:rPr>
          <w:u w:val="single"/>
        </w:rPr>
        <w:t xml:space="preserve"> </w:t>
      </w:r>
      <w:r w:rsidRPr="002E71BA">
        <w:rPr>
          <w:b/>
          <w:highlight w:val="green"/>
          <w:u w:val="single"/>
        </w:rPr>
        <w:t>self</w:t>
      </w:r>
      <w:r w:rsidRPr="002E71BA">
        <w:rPr>
          <w:highlight w:val="green"/>
          <w:u w:val="single"/>
        </w:rPr>
        <w:t xml:space="preserve"> </w:t>
      </w:r>
      <w:r w:rsidRPr="002E71BA">
        <w:rPr>
          <w:b/>
          <w:highlight w:val="green"/>
          <w:u w:val="single"/>
        </w:rPr>
        <w:t>defense would</w:t>
      </w:r>
      <w:r w:rsidRPr="002E71BA">
        <w:rPr>
          <w:highlight w:val="green"/>
          <w:u w:val="single"/>
        </w:rPr>
        <w:t xml:space="preserve"> </w:t>
      </w:r>
      <w:r w:rsidRPr="00532273">
        <w:rPr>
          <w:sz w:val="16"/>
          <w:szCs w:val="16"/>
        </w:rPr>
        <w:t>likely</w:t>
      </w:r>
      <w:r w:rsidRPr="000A2A92">
        <w:rPr>
          <w:u w:val="single"/>
        </w:rPr>
        <w:t xml:space="preserve"> </w:t>
      </w:r>
      <w:r w:rsidRPr="002E71BA">
        <w:rPr>
          <w:b/>
          <w:highlight w:val="green"/>
          <w:u w:val="single"/>
        </w:rPr>
        <w:t>lead to precisely such a result</w:t>
      </w:r>
      <w:r w:rsidRPr="00EB4AD8">
        <w:rPr>
          <w:u w:val="single"/>
        </w:rPr>
        <w:t xml:space="preserve">. </w:t>
      </w:r>
      <w:r w:rsidRPr="002E71BA">
        <w:rPr>
          <w:highlight w:val="green"/>
          <w:u w:val="single"/>
        </w:rPr>
        <w:t>The slippery slope</w:t>
      </w:r>
      <w:r w:rsidRPr="00725D64">
        <w:rPr>
          <w:sz w:val="16"/>
        </w:rPr>
        <w:t xml:space="preserve"> </w:t>
      </w:r>
      <w:r w:rsidRPr="00A24F9E">
        <w:rPr>
          <w:sz w:val="16"/>
        </w:rPr>
        <w:t xml:space="preserve">problem, however, </w:t>
      </w:r>
      <w:r w:rsidRPr="002E71BA">
        <w:rPr>
          <w:highlight w:val="green"/>
          <w:u w:val="single"/>
        </w:rPr>
        <w:t>is not</w:t>
      </w:r>
      <w:r w:rsidRPr="00532273">
        <w:t xml:space="preserve"> </w:t>
      </w:r>
      <w:r w:rsidRPr="00725D64">
        <w:rPr>
          <w:sz w:val="16"/>
          <w:szCs w:val="16"/>
        </w:rPr>
        <w:t>just</w:t>
      </w:r>
      <w:r w:rsidRPr="00725D64">
        <w:t xml:space="preserve"> </w:t>
      </w:r>
      <w:r w:rsidRPr="002E71BA">
        <w:rPr>
          <w:highlight w:val="green"/>
          <w:u w:val="single"/>
        </w:rPr>
        <w:t>limited to the</w:t>
      </w:r>
      <w:r w:rsidRPr="002E71BA">
        <w:rPr>
          <w:sz w:val="16"/>
          <w:highlight w:val="green"/>
        </w:rPr>
        <w:t xml:space="preserve"> </w:t>
      </w:r>
      <w:r w:rsidRPr="002E71BA">
        <w:rPr>
          <w:highlight w:val="green"/>
          <w:u w:val="single"/>
          <w:bdr w:val="single" w:sz="4" w:space="0" w:color="auto"/>
        </w:rPr>
        <w:t>U</w:t>
      </w:r>
      <w:r w:rsidRPr="00A24F9E">
        <w:rPr>
          <w:sz w:val="16"/>
        </w:rPr>
        <w:t xml:space="preserve">nited </w:t>
      </w:r>
      <w:r w:rsidRPr="002E71BA">
        <w:rPr>
          <w:highlight w:val="green"/>
          <w:u w:val="single"/>
          <w:bdr w:val="single" w:sz="4" w:space="0" w:color="auto"/>
        </w:rPr>
        <w:t>S</w:t>
      </w:r>
      <w:r w:rsidRPr="00A24F9E">
        <w:rPr>
          <w:sz w:val="16"/>
        </w:rPr>
        <w:t>tates</w:t>
      </w:r>
      <w:r w:rsidRPr="000A2A92">
        <w:rPr>
          <w:u w:val="single"/>
        </w:rPr>
        <w:t>’s</w:t>
      </w:r>
      <w:r w:rsidRPr="00A24F9E">
        <w:rPr>
          <w:sz w:val="16"/>
        </w:rPr>
        <w:t xml:space="preserve"> </w:t>
      </w:r>
      <w:r w:rsidRPr="000A2A92">
        <w:rPr>
          <w:u w:val="single"/>
        </w:rPr>
        <w:t>military actions</w:t>
      </w:r>
      <w:r w:rsidRPr="00A24F9E">
        <w:rPr>
          <w:sz w:val="16"/>
        </w:rPr>
        <w:t xml:space="preserve"> and the issue of domestic control. </w:t>
      </w:r>
      <w:r w:rsidRPr="000A2A92">
        <w:rPr>
          <w:u w:val="single"/>
        </w:rPr>
        <w:t>The</w:t>
      </w:r>
      <w:r>
        <w:rPr>
          <w:u w:val="single"/>
        </w:rPr>
        <w:t xml:space="preserve"> </w:t>
      </w:r>
      <w:r w:rsidRPr="002E71BA">
        <w:rPr>
          <w:highlight w:val="green"/>
          <w:u w:val="single"/>
        </w:rPr>
        <w:t>creation of international norms is an iterative process</w:t>
      </w:r>
      <w:r w:rsidRPr="00A24F9E">
        <w:rPr>
          <w:sz w:val="16"/>
        </w:rPr>
        <w:t xml:space="preserve">, one </w:t>
      </w:r>
      <w:r w:rsidRPr="002E71BA">
        <w:rPr>
          <w:highlight w:val="green"/>
          <w:u w:val="single"/>
        </w:rPr>
        <w:t>to which the U</w:t>
      </w:r>
      <w:r w:rsidRPr="00A24F9E">
        <w:rPr>
          <w:sz w:val="16"/>
        </w:rPr>
        <w:t xml:space="preserve">nited </w:t>
      </w:r>
      <w:r w:rsidRPr="002E71BA">
        <w:rPr>
          <w:highlight w:val="green"/>
          <w:u w:val="single"/>
        </w:rPr>
        <w:t>S</w:t>
      </w:r>
      <w:r w:rsidRPr="00A24F9E">
        <w:rPr>
          <w:sz w:val="16"/>
        </w:rPr>
        <w:t xml:space="preserve">tates </w:t>
      </w:r>
      <w:r w:rsidRPr="002E71BA">
        <w:rPr>
          <w:highlight w:val="green"/>
          <w:u w:val="single"/>
        </w:rPr>
        <w:t>makes significant contributions</w:t>
      </w:r>
      <w:r w:rsidRPr="00A24F9E">
        <w:rPr>
          <w:sz w:val="16"/>
        </w:rPr>
        <w:t xml:space="preserve">. </w:t>
      </w:r>
      <w:r w:rsidRPr="002E71BA">
        <w:rPr>
          <w:highlight w:val="green"/>
          <w:u w:val="single"/>
        </w:rPr>
        <w:t>Because of</w:t>
      </w:r>
      <w:r w:rsidRPr="009136DA">
        <w:t xml:space="preserve"> </w:t>
      </w:r>
      <w:r w:rsidRPr="009136DA">
        <w:rPr>
          <w:sz w:val="16"/>
          <w:szCs w:val="16"/>
        </w:rPr>
        <w:t xml:space="preserve">this </w:t>
      </w:r>
      <w:r w:rsidRPr="002E71BA">
        <w:rPr>
          <w:highlight w:val="green"/>
          <w:u w:val="single"/>
          <w:bdr w:val="single" w:sz="4" w:space="0" w:color="auto"/>
        </w:rPr>
        <w:t>outsized influence</w:t>
      </w:r>
      <w:r w:rsidRPr="002E71BA">
        <w:rPr>
          <w:highlight w:val="green"/>
          <w:u w:val="single"/>
        </w:rPr>
        <w:t xml:space="preserve">, the </w:t>
      </w:r>
      <w:r w:rsidRPr="002E71BA">
        <w:rPr>
          <w:highlight w:val="green"/>
          <w:u w:val="single"/>
          <w:bdr w:val="single" w:sz="4" w:space="0" w:color="auto"/>
        </w:rPr>
        <w:t>U</w:t>
      </w:r>
      <w:r w:rsidRPr="00A24F9E">
        <w:rPr>
          <w:sz w:val="16"/>
        </w:rPr>
        <w:t xml:space="preserve">nited </w:t>
      </w:r>
      <w:r w:rsidRPr="002E71BA">
        <w:rPr>
          <w:highlight w:val="green"/>
          <w:u w:val="single"/>
          <w:bdr w:val="single" w:sz="4" w:space="0" w:color="auto"/>
        </w:rPr>
        <w:t>S</w:t>
      </w:r>
      <w:r w:rsidRPr="00A24F9E">
        <w:rPr>
          <w:sz w:val="16"/>
        </w:rPr>
        <w:t xml:space="preserve">tates </w:t>
      </w:r>
      <w:r w:rsidRPr="002E71BA">
        <w:rPr>
          <w:highlight w:val="green"/>
          <w:u w:val="single"/>
        </w:rPr>
        <w:t>should not claim international legal rights</w:t>
      </w:r>
      <w:r w:rsidRPr="002E71BA">
        <w:rPr>
          <w:sz w:val="16"/>
          <w:highlight w:val="green"/>
        </w:rPr>
        <w:t xml:space="preserve"> </w:t>
      </w:r>
      <w:r w:rsidRPr="00A24F9E">
        <w:rPr>
          <w:sz w:val="16"/>
        </w:rPr>
        <w:t xml:space="preserve">that </w:t>
      </w:r>
      <w:r w:rsidRPr="002E71BA">
        <w:rPr>
          <w:highlight w:val="green"/>
          <w:u w:val="single"/>
        </w:rPr>
        <w:t xml:space="preserve">it is not prepared to see </w:t>
      </w:r>
      <w:r w:rsidRPr="002E71BA">
        <w:rPr>
          <w:highlight w:val="green"/>
          <w:u w:val="single"/>
          <w:bdr w:val="single" w:sz="4" w:space="0" w:color="auto"/>
        </w:rPr>
        <w:t>proliferate around the globe</w:t>
      </w:r>
      <w:r w:rsidRPr="00A24F9E">
        <w:rPr>
          <w:sz w:val="16"/>
        </w:rPr>
        <w:t>. Scholars have observed that the Obama Administration’s “</w:t>
      </w:r>
      <w:r w:rsidRPr="002E71BA">
        <w:rPr>
          <w:highlight w:val="green"/>
          <w:u w:val="single"/>
        </w:rPr>
        <w:t>expansive</w:t>
      </w:r>
      <w:r w:rsidRPr="002E71BA">
        <w:rPr>
          <w:sz w:val="16"/>
          <w:highlight w:val="green"/>
        </w:rPr>
        <w:t xml:space="preserve"> </w:t>
      </w:r>
      <w:r w:rsidRPr="00A24F9E">
        <w:rPr>
          <w:sz w:val="16"/>
        </w:rPr>
        <w:t xml:space="preserve">and open-ended </w:t>
      </w:r>
      <w:r w:rsidRPr="002E71BA">
        <w:rPr>
          <w:highlight w:val="green"/>
          <w:u w:val="single"/>
        </w:rPr>
        <w:t xml:space="preserve">interpretation of </w:t>
      </w:r>
      <w:r w:rsidRPr="009136DA">
        <w:rPr>
          <w:u w:val="single"/>
        </w:rPr>
        <w:t>the right to</w:t>
      </w:r>
      <w:r w:rsidRPr="002E71BA">
        <w:rPr>
          <w:highlight w:val="green"/>
          <w:u w:val="single"/>
        </w:rPr>
        <w:t xml:space="preserve"> self-defence threatens to </w:t>
      </w:r>
      <w:r w:rsidRPr="002E71BA">
        <w:rPr>
          <w:highlight w:val="green"/>
          <w:u w:val="single"/>
          <w:bdr w:val="single" w:sz="4" w:space="0" w:color="auto"/>
        </w:rPr>
        <w:t>destroy the prohibition on the use of</w:t>
      </w:r>
      <w:r w:rsidRPr="002E71BA">
        <w:rPr>
          <w:highlight w:val="green"/>
          <w:u w:val="single"/>
        </w:rPr>
        <w:t xml:space="preserve"> </w:t>
      </w:r>
      <w:r w:rsidRPr="000A2A92">
        <w:rPr>
          <w:u w:val="single"/>
        </w:rPr>
        <w:t xml:space="preserve">armed </w:t>
      </w:r>
      <w:r w:rsidRPr="002E71BA">
        <w:rPr>
          <w:highlight w:val="green"/>
          <w:u w:val="single"/>
          <w:bdr w:val="single" w:sz="4" w:space="0" w:color="auto"/>
        </w:rPr>
        <w:t>force</w:t>
      </w:r>
      <w:r w:rsidRPr="002E71BA">
        <w:rPr>
          <w:sz w:val="16"/>
          <w:highlight w:val="green"/>
        </w:rPr>
        <w:t xml:space="preserve"> </w:t>
      </w:r>
      <w:r w:rsidRPr="00A24F9E">
        <w:rPr>
          <w:sz w:val="16"/>
        </w:rPr>
        <w:t xml:space="preserve">. . . .”147 Indeed, </w:t>
      </w:r>
      <w:r w:rsidRPr="002E71BA">
        <w:rPr>
          <w:sz w:val="16"/>
          <w:highlight w:val="green"/>
        </w:rPr>
        <w:t>“[</w:t>
      </w:r>
      <w:r w:rsidRPr="002E71BA">
        <w:rPr>
          <w:highlight w:val="green"/>
          <w:u w:val="single"/>
        </w:rPr>
        <w:t>i]f other states</w:t>
      </w:r>
      <w:r w:rsidRPr="002E71BA">
        <w:rPr>
          <w:sz w:val="16"/>
          <w:highlight w:val="green"/>
        </w:rPr>
        <w:t xml:space="preserve"> </w:t>
      </w:r>
      <w:r w:rsidRPr="00A24F9E">
        <w:rPr>
          <w:sz w:val="16"/>
        </w:rPr>
        <w:t xml:space="preserve">were to </w:t>
      </w:r>
      <w:r w:rsidRPr="002E71BA">
        <w:rPr>
          <w:highlight w:val="green"/>
          <w:u w:val="single"/>
        </w:rPr>
        <w:t>claim the broad</w:t>
      </w:r>
      <w:r w:rsidRPr="000A2A92">
        <w:rPr>
          <w:u w:val="single"/>
        </w:rPr>
        <w:t xml:space="preserve">-based </w:t>
      </w:r>
      <w:r w:rsidRPr="002E71BA">
        <w:rPr>
          <w:highlight w:val="green"/>
          <w:u w:val="single"/>
        </w:rPr>
        <w:t>authority</w:t>
      </w:r>
      <w:r w:rsidRPr="002E71BA">
        <w:rPr>
          <w:sz w:val="16"/>
          <w:highlight w:val="green"/>
        </w:rPr>
        <w:t xml:space="preserve"> </w:t>
      </w:r>
      <w:r w:rsidRPr="00A24F9E">
        <w:rPr>
          <w:sz w:val="16"/>
        </w:rPr>
        <w:t xml:space="preserve">that the United States does, </w:t>
      </w:r>
      <w:r w:rsidRPr="002E71BA">
        <w:rPr>
          <w:rStyle w:val="StyleBoldUnderline"/>
          <w:highlight w:val="green"/>
        </w:rPr>
        <w:t>to kill</w:t>
      </w:r>
      <w:r w:rsidRPr="00532273">
        <w:t xml:space="preserve"> </w:t>
      </w:r>
      <w:r w:rsidRPr="00532273">
        <w:rPr>
          <w:sz w:val="16"/>
          <w:szCs w:val="16"/>
        </w:rPr>
        <w:t>people</w:t>
      </w:r>
      <w:r w:rsidRPr="00532273">
        <w:t xml:space="preserve"> </w:t>
      </w:r>
      <w:r w:rsidRPr="002E71BA">
        <w:rPr>
          <w:rStyle w:val="StyleBoldUnderline"/>
          <w:highlight w:val="green"/>
        </w:rPr>
        <w:t xml:space="preserve">anywhere, anytime, </w:t>
      </w:r>
      <w:r w:rsidRPr="002E71BA">
        <w:rPr>
          <w:b/>
          <w:highlight w:val="green"/>
          <w:u w:val="single"/>
        </w:rPr>
        <w:t>the result would be chaos</w:t>
      </w:r>
      <w:r w:rsidRPr="00EB4AD8">
        <w:rPr>
          <w:sz w:val="16"/>
        </w:rPr>
        <w:t>.”</w:t>
      </w:r>
      <w:r w:rsidRPr="00A24F9E">
        <w:rPr>
          <w:sz w:val="16"/>
        </w:rPr>
        <w:t xml:space="preserve">148 </w:t>
      </w:r>
    </w:p>
    <w:p w:rsidR="005349B3" w:rsidRDefault="005349B3" w:rsidP="005349B3">
      <w:pPr>
        <w:pStyle w:val="Heading4"/>
      </w:pPr>
      <w:r>
        <w:lastRenderedPageBreak/>
        <w:t>Causes global hotspots to go nuclear</w:t>
      </w:r>
    </w:p>
    <w:p w:rsidR="005349B3" w:rsidRPr="0073134D" w:rsidRDefault="005349B3" w:rsidP="005349B3">
      <w:r w:rsidRPr="0073134D">
        <w:rPr>
          <w:rStyle w:val="StyleStyleBold12pt"/>
        </w:rPr>
        <w:t>Obayemi, 6</w:t>
      </w:r>
      <w:r w:rsidRPr="0073134D">
        <w:t xml:space="preserve"> -- East Bay Law School professor</w:t>
      </w:r>
    </w:p>
    <w:p w:rsidR="005349B3" w:rsidRDefault="005349B3" w:rsidP="005349B3">
      <w:r w:rsidRPr="0073134D">
        <w:t>[Olumide, admitted</w:t>
      </w:r>
      <w:r w:rsidRPr="00EB5F5D">
        <w:t xml:space="preserve"> to the Bars of Federal Republic of Nigeria and the State of California, Golden Gate University School of Law, "Article: Legal Standards</w:t>
      </w:r>
      <w:r>
        <w:t xml:space="preserve"> Governing Pre-Emptive Strikes and Forcible Measures o</w:t>
      </w:r>
      <w:r w:rsidRPr="00EB5F5D">
        <w:t>f A</w:t>
      </w:r>
      <w:r>
        <w:t>nticipatory Self-Defense Under the U.N. Charter a</w:t>
      </w:r>
      <w:r w:rsidRPr="00EB5F5D">
        <w:t xml:space="preserve">nd General International Law," 12 Ann. Surv. Int'l &amp; Comp. L. 19, l/n, accessed </w:t>
      </w:r>
      <w:r>
        <w:t>9-19-13, mss]</w:t>
      </w:r>
    </w:p>
    <w:p w:rsidR="005349B3" w:rsidRPr="00EB5F5D" w:rsidRDefault="005349B3" w:rsidP="005349B3"/>
    <w:p w:rsidR="005349B3" w:rsidRPr="00F5024D" w:rsidRDefault="005349B3" w:rsidP="005349B3">
      <w:pPr>
        <w:rPr>
          <w:sz w:val="16"/>
        </w:rPr>
      </w:pPr>
      <w:r w:rsidRPr="002E71BA">
        <w:rPr>
          <w:highlight w:val="green"/>
          <w:u w:val="single"/>
        </w:rPr>
        <w:t>The U</w:t>
      </w:r>
      <w:r w:rsidRPr="0073134D">
        <w:rPr>
          <w:sz w:val="16"/>
        </w:rPr>
        <w:t xml:space="preserve">nited </w:t>
      </w:r>
      <w:r w:rsidRPr="002E71BA">
        <w:rPr>
          <w:highlight w:val="green"/>
          <w:u w:val="single"/>
        </w:rPr>
        <w:t>S</w:t>
      </w:r>
      <w:r w:rsidRPr="0073134D">
        <w:rPr>
          <w:sz w:val="16"/>
        </w:rPr>
        <w:t xml:space="preserve">tates </w:t>
      </w:r>
      <w:r w:rsidRPr="002E71BA">
        <w:rPr>
          <w:highlight w:val="green"/>
          <w:u w:val="single"/>
        </w:rPr>
        <w:t xml:space="preserve">must abide by </w:t>
      </w:r>
      <w:r w:rsidRPr="0073134D">
        <w:rPr>
          <w:u w:val="single"/>
        </w:rPr>
        <w:t xml:space="preserve">the </w:t>
      </w:r>
      <w:r w:rsidRPr="002E71BA">
        <w:rPr>
          <w:highlight w:val="gree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2E71BA">
        <w:rPr>
          <w:highlight w:val="green"/>
          <w:u w:val="single"/>
        </w:rPr>
        <w:t xml:space="preserve">doctrines that lower the </w:t>
      </w:r>
      <w:r w:rsidRPr="002E71BA">
        <w:rPr>
          <w:rStyle w:val="StyleBoldUnderline"/>
          <w:highlight w:val="green"/>
        </w:rPr>
        <w:t>threshold for</w:t>
      </w:r>
      <w:r w:rsidRPr="002E71BA">
        <w:rPr>
          <w:sz w:val="16"/>
          <w:highlight w:val="green"/>
        </w:rPr>
        <w:t xml:space="preserve"> </w:t>
      </w:r>
      <w:r w:rsidRPr="0073134D">
        <w:rPr>
          <w:sz w:val="16"/>
        </w:rPr>
        <w:t xml:space="preserve">preemptive </w:t>
      </w:r>
      <w:r w:rsidRPr="002E71BA">
        <w:rPr>
          <w:rStyle w:val="StyleBoldUnderline"/>
          <w:highlight w:val="green"/>
        </w:rPr>
        <w:t>action</w:t>
      </w:r>
      <w:r w:rsidRPr="002E71BA">
        <w:rPr>
          <w:sz w:val="16"/>
          <w:highlight w:val="green"/>
        </w:rPr>
        <w:t xml:space="preserve"> </w:t>
      </w:r>
      <w:r w:rsidRPr="0073134D">
        <w:rPr>
          <w:u w:val="single"/>
        </w:rPr>
        <w:t>could put that</w:t>
      </w:r>
      <w:r w:rsidRPr="0073134D">
        <w:rPr>
          <w:sz w:val="16"/>
        </w:rPr>
        <w:t xml:space="preserve"> accomplishment </w:t>
      </w:r>
      <w:r w:rsidRPr="0073134D">
        <w:rPr>
          <w:u w:val="single"/>
        </w:rPr>
        <w:t xml:space="preserve">at risk, and </w:t>
      </w:r>
      <w:r w:rsidRPr="002E71BA">
        <w:rPr>
          <w:highlight w:val="green"/>
          <w:u w:val="single"/>
        </w:rPr>
        <w:t>exacerbate regional crises</w:t>
      </w:r>
      <w:r w:rsidRPr="002E71BA">
        <w:rPr>
          <w:sz w:val="16"/>
          <w:highlight w:val="green"/>
        </w:rPr>
        <w:t xml:space="preserve"> </w:t>
      </w:r>
      <w:r w:rsidRPr="0073134D">
        <w:rPr>
          <w:sz w:val="16"/>
        </w:rPr>
        <w:t>already on the brink of open conflict. n100 This is important as O'Hanlon, Rice, and Steinberg have rightly noted: ...</w:t>
      </w:r>
      <w:r w:rsidRPr="002E71BA">
        <w:rPr>
          <w:rStyle w:val="StyleBoldUnderline"/>
          <w:highlight w:val="green"/>
        </w:rPr>
        <w:t>countries</w:t>
      </w:r>
      <w:r w:rsidRPr="002E71BA">
        <w:rPr>
          <w:sz w:val="16"/>
          <w:highlight w:val="green"/>
        </w:rPr>
        <w:t xml:space="preserve"> </w:t>
      </w:r>
      <w:r w:rsidRPr="0073134D">
        <w:rPr>
          <w:sz w:val="16"/>
        </w:rPr>
        <w:t xml:space="preserve">already </w:t>
      </w:r>
      <w:r w:rsidRPr="002E71BA">
        <w:rPr>
          <w:rStyle w:val="StyleBoldUnderline"/>
          <w:highlight w:val="green"/>
        </w:rPr>
        <w:t>on the brink of war</w:t>
      </w:r>
      <w:r w:rsidRPr="0073134D">
        <w:rPr>
          <w:sz w:val="16"/>
        </w:rPr>
        <w:t xml:space="preserve">, and leaning strongly towards war, </w:t>
      </w:r>
      <w:r w:rsidRPr="002E71BA">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2E71BA">
        <w:rPr>
          <w:rStyle w:val="StyleBoldUnderline"/>
          <w:highlight w:val="green"/>
        </w:rPr>
        <w:t>U.S. posture</w:t>
      </w:r>
      <w:r w:rsidRPr="002E71BA">
        <w:rPr>
          <w:highlight w:val="green"/>
          <w:u w:val="single"/>
        </w:rPr>
        <w:t xml:space="preserve"> </w:t>
      </w:r>
      <w:r w:rsidRPr="002E71BA">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2E71BA">
        <w:rPr>
          <w:rStyle w:val="StyleBoldUnderline"/>
          <w:highlight w:val="green"/>
        </w:rPr>
        <w:t xml:space="preserve">to </w:t>
      </w:r>
      <w:r w:rsidRPr="002E71BA">
        <w:rPr>
          <w:rStyle w:val="StyleBoldUnderline"/>
          <w:highlight w:val="green"/>
          <w:bdr w:val="single" w:sz="4" w:space="0" w:color="auto"/>
        </w:rPr>
        <w:t>counsel</w:t>
      </w:r>
      <w:r w:rsidRPr="002E71BA">
        <w:rPr>
          <w:sz w:val="16"/>
          <w:highlight w:val="green"/>
        </w:rPr>
        <w:t xml:space="preserve"> </w:t>
      </w:r>
      <w:r w:rsidRPr="0073134D">
        <w:rPr>
          <w:u w:val="single"/>
        </w:rPr>
        <w:t xml:space="preserve">delay and </w:t>
      </w:r>
      <w:r w:rsidRPr="002E71BA">
        <w:rPr>
          <w:rStyle w:val="StyleBoldUnderline"/>
          <w:highlight w:val="green"/>
          <w:bdr w:val="single" w:sz="4" w:space="0" w:color="auto"/>
        </w:rPr>
        <w:t>diplomacy</w:t>
      </w:r>
      <w:r w:rsidRPr="0073134D">
        <w:rPr>
          <w:sz w:val="16"/>
        </w:rPr>
        <w:t xml:space="preserve">. Potential </w:t>
      </w:r>
      <w:r w:rsidRPr="00F5024D">
        <w:rPr>
          <w:u w:val="single"/>
        </w:rPr>
        <w:t>examples abound, ranging</w:t>
      </w:r>
      <w:r w:rsidRPr="0073134D">
        <w:rPr>
          <w:u w:val="single"/>
        </w:rPr>
        <w:t xml:space="preserve"> </w:t>
      </w:r>
      <w:r w:rsidRPr="002E71BA">
        <w:rPr>
          <w:rStyle w:val="StyleBoldUnderline"/>
          <w:highlight w:val="green"/>
        </w:rPr>
        <w:t xml:space="preserve">from </w:t>
      </w:r>
      <w:r w:rsidRPr="00AC45FD">
        <w:rPr>
          <w:sz w:val="16"/>
          <w:szCs w:val="16"/>
        </w:rPr>
        <w:t>Ethiopia and Eritrea, to</w:t>
      </w:r>
      <w:r w:rsidRPr="0073134D">
        <w:rPr>
          <w:sz w:val="16"/>
        </w:rPr>
        <w:t xml:space="preserve"> </w:t>
      </w:r>
      <w:r w:rsidRPr="002E71BA">
        <w:rPr>
          <w:rStyle w:val="StyleBoldUnderline"/>
          <w:highlight w:val="green"/>
        </w:rPr>
        <w:t>China and Taiwan</w:t>
      </w:r>
      <w:r w:rsidRPr="0073134D">
        <w:rPr>
          <w:sz w:val="16"/>
        </w:rPr>
        <w:t xml:space="preserve">, to </w:t>
      </w:r>
      <w:r w:rsidRPr="002E71BA">
        <w:rPr>
          <w:rStyle w:val="StyleBoldUnderline"/>
          <w:highlight w:val="green"/>
        </w:rPr>
        <w:t>the Mid</w:t>
      </w:r>
      <w:r w:rsidRPr="0073134D">
        <w:rPr>
          <w:sz w:val="16"/>
        </w:rPr>
        <w:t xml:space="preserve">dle </w:t>
      </w:r>
      <w:r w:rsidRPr="002E71BA">
        <w:rPr>
          <w:rStyle w:val="StyleBoldUnderline"/>
          <w:highlight w:val="green"/>
        </w:rPr>
        <w:t>East</w:t>
      </w:r>
      <w:r w:rsidRPr="0073134D">
        <w:rPr>
          <w:sz w:val="16"/>
        </w:rPr>
        <w:t xml:space="preserve">. But perhaps the clearest case is the </w:t>
      </w:r>
      <w:r w:rsidRPr="002E71BA">
        <w:rPr>
          <w:rStyle w:val="StyleBoldUnderline"/>
          <w:highlight w:val="green"/>
        </w:rPr>
        <w:t>India-Pakistan</w:t>
      </w:r>
      <w:r w:rsidRPr="002E71BA">
        <w:rPr>
          <w:sz w:val="16"/>
          <w:highlight w:val="gree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2E71BA">
        <w:rPr>
          <w:rStyle w:val="StyleBoldUnderline"/>
          <w:highlight w:val="green"/>
        </w:rPr>
        <w:t>nothing more would protect the world</w:t>
      </w:r>
      <w:r w:rsidRPr="002E71BA">
        <w:rPr>
          <w:sz w:val="16"/>
          <w:highlight w:val="green"/>
        </w:rPr>
        <w:t xml:space="preserve"> </w:t>
      </w:r>
      <w:r w:rsidRPr="00F5024D">
        <w:rPr>
          <w:sz w:val="16"/>
        </w:rPr>
        <w:t xml:space="preserve">and its citizens </w:t>
      </w:r>
      <w:r w:rsidRPr="002E71BA">
        <w:rPr>
          <w:rStyle w:val="StyleBoldUnderline"/>
          <w:highlight w:val="green"/>
        </w:rPr>
        <w:t>from nuclear weapons</w:t>
      </w:r>
      <w:r w:rsidRPr="00F5024D">
        <w:rPr>
          <w:sz w:val="16"/>
        </w:rPr>
        <w:t xml:space="preserve">, terrorists and rogue states </w:t>
      </w:r>
      <w:r w:rsidRPr="002E71BA">
        <w:rPr>
          <w:rStyle w:val="StyleBoldUnderline"/>
          <w:highlight w:val="green"/>
        </w:rPr>
        <w:t>than</w:t>
      </w:r>
      <w:r w:rsidRPr="002E71BA">
        <w:rPr>
          <w:sz w:val="16"/>
          <w:highlight w:val="green"/>
        </w:rPr>
        <w:t xml:space="preserve"> </w:t>
      </w:r>
      <w:r w:rsidRPr="00F5024D">
        <w:rPr>
          <w:sz w:val="16"/>
        </w:rPr>
        <w:t xml:space="preserve">an able and willing nation like </w:t>
      </w:r>
      <w:r w:rsidRPr="002E71BA">
        <w:rPr>
          <w:rStyle w:val="StyleBoldUnderline"/>
          <w:highlight w:val="green"/>
        </w:rPr>
        <w:t>the U</w:t>
      </w:r>
      <w:r w:rsidRPr="00F5024D">
        <w:rPr>
          <w:sz w:val="16"/>
        </w:rPr>
        <w:t xml:space="preserve">nited </w:t>
      </w:r>
      <w:r w:rsidRPr="002E71BA">
        <w:rPr>
          <w:rStyle w:val="StyleBoldUnderline"/>
          <w:highlight w:val="green"/>
        </w:rPr>
        <w:t>S</w:t>
      </w:r>
      <w:r w:rsidRPr="00F5024D">
        <w:rPr>
          <w:sz w:val="16"/>
        </w:rPr>
        <w:t xml:space="preserve">tates, </w:t>
      </w:r>
      <w:r w:rsidRPr="002E71BA">
        <w:rPr>
          <w:rStyle w:val="StyleBoldUnderline"/>
          <w:highlight w:val="green"/>
        </w:rPr>
        <w:t>acting</w:t>
      </w:r>
      <w:r w:rsidRPr="002E71BA">
        <w:rPr>
          <w:sz w:val="16"/>
          <w:highlight w:val="green"/>
        </w:rPr>
        <w:t xml:space="preserve"> </w:t>
      </w:r>
      <w:r w:rsidRPr="00F5024D">
        <w:rPr>
          <w:sz w:val="16"/>
        </w:rPr>
        <w:t xml:space="preserve">as a policeman of the world </w:t>
      </w:r>
      <w:r w:rsidRPr="002E71BA">
        <w:rPr>
          <w:rStyle w:val="StyleBoldUnderline"/>
          <w:highlight w:val="green"/>
        </w:rPr>
        <w:t>within</w:t>
      </w:r>
      <w:r w:rsidRPr="002E71BA">
        <w:rPr>
          <w:sz w:val="16"/>
          <w:highlight w:val="green"/>
        </w:rPr>
        <w:t xml:space="preserve"> </w:t>
      </w:r>
      <w:r w:rsidRPr="00F5024D">
        <w:rPr>
          <w:sz w:val="16"/>
        </w:rPr>
        <w:t xml:space="preserve">all </w:t>
      </w:r>
      <w:r w:rsidRPr="002E71BA">
        <w:rPr>
          <w:rStyle w:val="StyleBoldUnderline"/>
          <w:highlight w:val="green"/>
        </w:rPr>
        <w:t>legal</w:t>
      </w:r>
      <w:r w:rsidRPr="002E71BA">
        <w:rPr>
          <w:highlight w:val="green"/>
          <w:u w:val="single"/>
        </w:rPr>
        <w:t xml:space="preserve"> </w:t>
      </w:r>
      <w:r w:rsidRPr="002E71BA">
        <w:rPr>
          <w:rStyle w:val="StyleBoldUnderline"/>
          <w:highlight w:val="green"/>
        </w:rPr>
        <w:t>boundaries</w:t>
      </w:r>
      <w:r w:rsidRPr="00F5024D">
        <w:rPr>
          <w:sz w:val="16"/>
        </w:rPr>
        <w:t>. This is the essence of the preamble to the United Nations Charter.</w:t>
      </w:r>
    </w:p>
    <w:p w:rsidR="005349B3" w:rsidRDefault="005349B3" w:rsidP="005349B3">
      <w:r>
        <w:tab/>
      </w:r>
    </w:p>
    <w:p w:rsidR="005349B3" w:rsidRPr="00C94B2B" w:rsidRDefault="005349B3" w:rsidP="005349B3">
      <w:pPr>
        <w:pStyle w:val="Heading3"/>
        <w:rPr>
          <w:rFonts w:asciiTheme="minorHAnsi" w:hAnsiTheme="minorHAnsi"/>
        </w:rPr>
      </w:pPr>
      <w:r w:rsidRPr="00C94B2B">
        <w:rPr>
          <w:rFonts w:asciiTheme="minorHAnsi" w:hAnsiTheme="minorHAnsi"/>
        </w:rPr>
        <w:lastRenderedPageBreak/>
        <w:t>1NC</w:t>
      </w:r>
      <w:r>
        <w:rPr>
          <w:rFonts w:asciiTheme="minorHAnsi" w:hAnsiTheme="minorHAnsi"/>
        </w:rPr>
        <w:t xml:space="preserve"> Framework</w:t>
      </w:r>
    </w:p>
    <w:p w:rsidR="005349B3" w:rsidRPr="00C94B2B" w:rsidRDefault="005349B3" w:rsidP="005349B3">
      <w:pPr>
        <w:pStyle w:val="Heading4"/>
        <w:rPr>
          <w:rFonts w:asciiTheme="minorHAnsi" w:hAnsiTheme="minorHAnsi"/>
        </w:rPr>
      </w:pPr>
      <w:r w:rsidRPr="00C94B2B">
        <w:rPr>
          <w:rFonts w:asciiTheme="minorHAnsi" w:hAnsiTheme="minorHAnsi" w:cstheme="minorHAnsi"/>
          <w:bCs w:val="0"/>
          <w:iCs w:val="0"/>
        </w:rPr>
        <w:t>1.</w:t>
      </w:r>
      <w:r w:rsidRPr="00C94B2B">
        <w:rPr>
          <w:rFonts w:asciiTheme="minorHAnsi" w:hAnsiTheme="minorHAnsi" w:cstheme="minorHAnsi"/>
        </w:rPr>
        <w:t xml:space="preserve"> </w:t>
      </w:r>
      <w:r w:rsidRPr="00C94B2B">
        <w:rPr>
          <w:rFonts w:asciiTheme="minorHAnsi" w:hAnsiTheme="minorHAnsi"/>
        </w:rPr>
        <w:t>Interpretation: The role of the ballot is to determine if the enactment of a topical plan is better than the status quo or a competitive option. The 1ac must read and defend the implementation of such a topical plan.</w:t>
      </w:r>
    </w:p>
    <w:p w:rsidR="005349B3" w:rsidRPr="00C94B2B" w:rsidRDefault="005349B3" w:rsidP="005349B3">
      <w:pPr>
        <w:pStyle w:val="Heading4"/>
        <w:rPr>
          <w:rFonts w:asciiTheme="minorHAnsi" w:hAnsiTheme="minorHAnsi" w:cstheme="minorHAnsi"/>
        </w:rPr>
      </w:pPr>
      <w:r w:rsidRPr="00C94B2B">
        <w:rPr>
          <w:rFonts w:asciiTheme="minorHAnsi" w:hAnsiTheme="minorHAnsi" w:cstheme="minorHAnsi"/>
        </w:rPr>
        <w:t xml:space="preserve">2. Violation:  </w:t>
      </w:r>
    </w:p>
    <w:p w:rsidR="005349B3" w:rsidRPr="00C94B2B" w:rsidRDefault="005349B3" w:rsidP="005349B3">
      <w:pPr>
        <w:pStyle w:val="Heading4"/>
        <w:rPr>
          <w:rFonts w:asciiTheme="minorHAnsi" w:hAnsiTheme="minorHAnsi"/>
        </w:rPr>
      </w:pPr>
      <w:r w:rsidRPr="00C94B2B">
        <w:rPr>
          <w:rFonts w:asciiTheme="minorHAnsi" w:hAnsiTheme="minorHAnsi" w:cstheme="minorHAnsi"/>
        </w:rPr>
        <w:t xml:space="preserve">A) </w:t>
      </w:r>
      <w:r w:rsidRPr="00C94B2B">
        <w:rPr>
          <w:rFonts w:asciiTheme="minorHAnsi" w:hAnsiTheme="minorHAnsi"/>
        </w:rPr>
        <w:t>“Resolved” implies a policy or legislative decision – means they must be resolved about a future federal government policy</w:t>
      </w:r>
    </w:p>
    <w:p w:rsidR="005349B3" w:rsidRPr="00C94B2B" w:rsidRDefault="005349B3" w:rsidP="005349B3">
      <w:pPr>
        <w:rPr>
          <w:rStyle w:val="StyleStyleBold12pt"/>
          <w:rFonts w:asciiTheme="minorHAnsi" w:hAnsiTheme="minorHAnsi"/>
        </w:rPr>
      </w:pPr>
      <w:r w:rsidRPr="00C94B2B">
        <w:rPr>
          <w:rStyle w:val="StyleStyleBold12pt"/>
          <w:rFonts w:asciiTheme="minorHAnsi" w:hAnsiTheme="minorHAnsi"/>
        </w:rPr>
        <w:t>Parcher 1</w:t>
      </w:r>
    </w:p>
    <w:p w:rsidR="005349B3" w:rsidRPr="00C94B2B" w:rsidRDefault="005349B3" w:rsidP="005349B3">
      <w:pPr>
        <w:rPr>
          <w:rFonts w:asciiTheme="minorHAnsi" w:hAnsiTheme="minorHAnsi"/>
          <w:sz w:val="16"/>
          <w:szCs w:val="16"/>
        </w:rPr>
      </w:pPr>
      <w:r w:rsidRPr="00C94B2B">
        <w:rPr>
          <w:rFonts w:asciiTheme="minorHAnsi" w:hAnsiTheme="minorHAnsi"/>
          <w:sz w:val="16"/>
          <w:szCs w:val="16"/>
        </w:rPr>
        <w:t>Jeff Parcher, former debate coach at Georgetown, Feb 2001 http://www.ndtceda.com/archives/200102/0790.html</w:t>
      </w:r>
    </w:p>
    <w:p w:rsidR="005349B3" w:rsidRPr="00C94B2B" w:rsidRDefault="005349B3" w:rsidP="005349B3">
      <w:pPr>
        <w:pStyle w:val="card"/>
        <w:ind w:left="0"/>
        <w:rPr>
          <w:rFonts w:asciiTheme="minorHAnsi" w:hAnsiTheme="minorHAnsi"/>
        </w:rPr>
      </w:pPr>
    </w:p>
    <w:p w:rsidR="005349B3" w:rsidRPr="00C94B2B" w:rsidRDefault="005349B3" w:rsidP="005349B3">
      <w:pPr>
        <w:pStyle w:val="card"/>
        <w:ind w:left="0"/>
        <w:rPr>
          <w:rFonts w:asciiTheme="minorHAnsi" w:hAnsiTheme="minorHAnsi"/>
        </w:rPr>
      </w:pPr>
      <w:r w:rsidRPr="00C94B2B">
        <w:rPr>
          <w:rFonts w:asciiTheme="minorHAnsi" w:hAnsiTheme="minorHAnsi"/>
        </w:rPr>
        <w:t xml:space="preserve">Pardon me if I turn to a source besides Bill. </w:t>
      </w:r>
      <w:r w:rsidRPr="00C94B2B">
        <w:rPr>
          <w:rStyle w:val="underline"/>
          <w:rFonts w:asciiTheme="minorHAnsi" w:hAnsiTheme="minorHAnsi"/>
          <w:sz w:val="24"/>
          <w:highlight w:val="green"/>
        </w:rPr>
        <w:t>American Heritage Dictionary: Resolve</w:t>
      </w:r>
      <w:r w:rsidRPr="00C94B2B">
        <w:rPr>
          <w:rFonts w:asciiTheme="minorHAnsi" w:hAnsiTheme="minorHAnsi"/>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C94B2B">
        <w:rPr>
          <w:rStyle w:val="underline"/>
          <w:rFonts w:asciiTheme="minorHAnsi" w:hAnsiTheme="minorHAnsi"/>
          <w:sz w:val="24"/>
        </w:rPr>
        <w:t xml:space="preserve">Firmness of </w:t>
      </w:r>
      <w:r w:rsidRPr="00C94B2B">
        <w:rPr>
          <w:rFonts w:asciiTheme="minorHAnsi" w:hAnsiTheme="minorHAnsi"/>
        </w:rPr>
        <w:t>purpose</w:t>
      </w:r>
      <w:r w:rsidRPr="00C94B2B">
        <w:rPr>
          <w:rFonts w:asciiTheme="minorHAnsi" w:hAnsiTheme="minorHAnsi"/>
          <w:highlight w:val="green"/>
        </w:rPr>
        <w:t xml:space="preserve">; </w:t>
      </w:r>
      <w:r w:rsidRPr="00C94B2B">
        <w:rPr>
          <w:rStyle w:val="underline"/>
          <w:rFonts w:asciiTheme="minorHAnsi" w:hAnsiTheme="minorHAnsi"/>
          <w:sz w:val="24"/>
          <w:highlight w:val="green"/>
        </w:rPr>
        <w:t>resolution</w:t>
      </w:r>
      <w:r w:rsidRPr="00C94B2B">
        <w:rPr>
          <w:rFonts w:asciiTheme="minorHAnsi" w:hAnsiTheme="minorHAnsi"/>
        </w:rPr>
        <w:t xml:space="preserve">. 2. </w:t>
      </w:r>
      <w:r w:rsidRPr="00C94B2B">
        <w:rPr>
          <w:rStyle w:val="underline"/>
          <w:rFonts w:asciiTheme="minorHAnsi" w:hAnsiTheme="minorHAnsi"/>
          <w:sz w:val="24"/>
          <w:highlight w:val="green"/>
        </w:rPr>
        <w:t>A determination or decision</w:t>
      </w:r>
      <w:r w:rsidRPr="00C94B2B">
        <w:rPr>
          <w:rFonts w:asciiTheme="minorHAnsi" w:hAnsiTheme="minorHAnsi"/>
        </w:rPr>
        <w:t xml:space="preserve">. (2) </w:t>
      </w:r>
      <w:r w:rsidRPr="00C94B2B">
        <w:rPr>
          <w:rStyle w:val="underline"/>
          <w:rFonts w:asciiTheme="minorHAnsi" w:hAnsiTheme="minorHAnsi"/>
          <w:sz w:val="24"/>
        </w:rPr>
        <w:t>The very nature of the word "resolution" makes it a question</w:t>
      </w:r>
      <w:r w:rsidRPr="00C94B2B">
        <w:rPr>
          <w:rFonts w:asciiTheme="minorHAnsi" w:hAnsiTheme="minorHAnsi"/>
        </w:rPr>
        <w:t xml:space="preserve">. American Heritage: </w:t>
      </w:r>
      <w:r w:rsidRPr="00C94B2B">
        <w:rPr>
          <w:rStyle w:val="underline"/>
          <w:rFonts w:asciiTheme="minorHAnsi" w:hAnsiTheme="minorHAnsi"/>
          <w:sz w:val="24"/>
        </w:rPr>
        <w:t>A course of action determined or decided on</w:t>
      </w:r>
      <w:r w:rsidRPr="00C94B2B">
        <w:rPr>
          <w:rFonts w:asciiTheme="minorHAnsi" w:hAnsiTheme="minorHAnsi"/>
        </w:rPr>
        <w:t xml:space="preserve">. A formal statement of a decision, </w:t>
      </w:r>
      <w:r w:rsidRPr="00C94B2B">
        <w:rPr>
          <w:rStyle w:val="underline"/>
          <w:rFonts w:asciiTheme="minorHAnsi" w:hAnsiTheme="minorHAnsi"/>
          <w:sz w:val="24"/>
        </w:rPr>
        <w:t>as by a legislature</w:t>
      </w:r>
      <w:r w:rsidRPr="00C94B2B">
        <w:rPr>
          <w:rFonts w:asciiTheme="minorHAnsi" w:hAnsiTheme="minorHAnsi"/>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C94B2B">
        <w:rPr>
          <w:rStyle w:val="underline"/>
          <w:rFonts w:asciiTheme="minorHAnsi" w:hAnsiTheme="minorHAnsi"/>
          <w:sz w:val="24"/>
        </w:rPr>
        <w:t xml:space="preserve">Further context: </w:t>
      </w:r>
      <w:r w:rsidRPr="00C94B2B">
        <w:rPr>
          <w:rStyle w:val="underline"/>
          <w:rFonts w:asciiTheme="minorHAnsi" w:hAnsiTheme="minorHAnsi"/>
          <w:sz w:val="24"/>
          <w:highlight w:val="green"/>
        </w:rPr>
        <w:t>the word resolved is used to emphasis the fact that it's policy debate</w:t>
      </w:r>
      <w:r w:rsidRPr="00C94B2B">
        <w:rPr>
          <w:rFonts w:asciiTheme="minorHAnsi" w:hAnsiTheme="minorHAnsi"/>
          <w:highlight w:val="green"/>
        </w:rPr>
        <w:t xml:space="preserve">. </w:t>
      </w:r>
      <w:r w:rsidRPr="00C94B2B">
        <w:rPr>
          <w:rStyle w:val="underline"/>
          <w:rFonts w:asciiTheme="minorHAnsi" w:hAnsiTheme="minorHAnsi"/>
          <w:sz w:val="24"/>
          <w:highlight w:val="green"/>
        </w:rPr>
        <w:t>Resolved comes from the adoption of resolutions by legislative bodies</w:t>
      </w:r>
      <w:r w:rsidRPr="00C94B2B">
        <w:rPr>
          <w:rStyle w:val="underline"/>
          <w:rFonts w:asciiTheme="minorHAnsi" w:hAnsiTheme="minorHAnsi"/>
          <w:sz w:val="24"/>
        </w:rPr>
        <w:t>.</w:t>
      </w:r>
      <w:r w:rsidRPr="00C94B2B">
        <w:rPr>
          <w:rFonts w:asciiTheme="minorHAnsi" w:hAnsiTheme="minorHAnsi"/>
        </w:rPr>
        <w:t xml:space="preserve"> A resolution is either adopted or it is not. It's a question before a legislative body. Should this statement be adopted or not. (5) The very terms 'affirmative' and 'negative' support my view. One affirms a resolution. </w:t>
      </w:r>
    </w:p>
    <w:p w:rsidR="005349B3" w:rsidRPr="00C94B2B" w:rsidRDefault="005349B3" w:rsidP="005349B3">
      <w:pPr>
        <w:pStyle w:val="Heading4"/>
        <w:rPr>
          <w:rFonts w:asciiTheme="minorHAnsi" w:hAnsiTheme="minorHAnsi" w:cstheme="minorHAnsi"/>
        </w:rPr>
      </w:pPr>
      <w:r w:rsidRPr="00C94B2B">
        <w:rPr>
          <w:rFonts w:asciiTheme="minorHAnsi" w:hAnsiTheme="minorHAnsi" w:cstheme="minorHAnsi"/>
        </w:rPr>
        <w:t>B) USFG is the national government in DC</w:t>
      </w:r>
    </w:p>
    <w:p w:rsidR="005349B3" w:rsidRPr="00C94B2B" w:rsidRDefault="005349B3" w:rsidP="005349B3">
      <w:pPr>
        <w:rPr>
          <w:rStyle w:val="StyleStyleBold12pt"/>
          <w:rFonts w:asciiTheme="minorHAnsi" w:hAnsiTheme="minorHAnsi" w:cstheme="minorHAnsi"/>
        </w:rPr>
      </w:pPr>
      <w:r w:rsidRPr="00C94B2B">
        <w:rPr>
          <w:rStyle w:val="StyleStyleBold12pt"/>
          <w:rFonts w:asciiTheme="minorHAnsi" w:hAnsiTheme="minorHAnsi" w:cstheme="minorHAnsi"/>
        </w:rPr>
        <w:t xml:space="preserve">Encarta Online Encyclopedia, 2k </w:t>
      </w:r>
    </w:p>
    <w:p w:rsidR="005349B3" w:rsidRPr="00C94B2B" w:rsidRDefault="005349B3" w:rsidP="005349B3">
      <w:pPr>
        <w:rPr>
          <w:rFonts w:asciiTheme="minorHAnsi" w:hAnsiTheme="minorHAnsi"/>
          <w:sz w:val="16"/>
          <w:szCs w:val="16"/>
        </w:rPr>
      </w:pPr>
      <w:r w:rsidRPr="00C94B2B">
        <w:rPr>
          <w:rFonts w:asciiTheme="minorHAnsi" w:hAnsiTheme="minorHAnsi"/>
          <w:sz w:val="16"/>
          <w:szCs w:val="16"/>
        </w:rPr>
        <w:t>(http://encarta.msn.com)</w:t>
      </w:r>
    </w:p>
    <w:p w:rsidR="005349B3" w:rsidRPr="00C94B2B" w:rsidRDefault="005349B3" w:rsidP="005349B3">
      <w:pPr>
        <w:rPr>
          <w:rFonts w:asciiTheme="minorHAnsi" w:eastAsia="Cambria" w:hAnsiTheme="minorHAnsi" w:cstheme="minorHAnsi"/>
        </w:rPr>
      </w:pPr>
    </w:p>
    <w:p w:rsidR="005349B3" w:rsidRPr="00C94B2B" w:rsidRDefault="005349B3" w:rsidP="005349B3">
      <w:pPr>
        <w:rPr>
          <w:rFonts w:asciiTheme="minorHAnsi" w:eastAsia="Cambria" w:hAnsiTheme="minorHAnsi" w:cstheme="minorHAnsi"/>
          <w:sz w:val="16"/>
        </w:rPr>
      </w:pPr>
      <w:r w:rsidRPr="00C94B2B">
        <w:rPr>
          <w:rStyle w:val="StyleBoldUnderline"/>
          <w:rFonts w:asciiTheme="minorHAnsi" w:hAnsiTheme="minorHAnsi" w:cstheme="minorHAnsi"/>
        </w:rPr>
        <w:t>“</w:t>
      </w:r>
      <w:r w:rsidRPr="00C94B2B">
        <w:rPr>
          <w:rStyle w:val="StyleBoldUnderline"/>
          <w:rFonts w:asciiTheme="minorHAnsi" w:hAnsiTheme="minorHAnsi" w:cstheme="minorHAnsi"/>
          <w:highlight w:val="green"/>
        </w:rPr>
        <w:t>The federal government</w:t>
      </w:r>
      <w:r w:rsidRPr="00C94B2B">
        <w:rPr>
          <w:rFonts w:asciiTheme="minorHAnsi" w:eastAsia="Cambria" w:hAnsiTheme="minorHAnsi" w:cstheme="minorHAnsi"/>
          <w:b/>
          <w:bCs/>
          <w:highlight w:val="green"/>
          <w:u w:val="single"/>
        </w:rPr>
        <w:t xml:space="preserve"> of the U</w:t>
      </w:r>
      <w:r w:rsidRPr="00C94B2B">
        <w:rPr>
          <w:rFonts w:asciiTheme="minorHAnsi" w:eastAsia="Cambria" w:hAnsiTheme="minorHAnsi" w:cstheme="minorHAnsi"/>
          <w:sz w:val="16"/>
        </w:rPr>
        <w:t xml:space="preserve">nited </w:t>
      </w:r>
      <w:r w:rsidRPr="00C94B2B">
        <w:rPr>
          <w:rFonts w:asciiTheme="minorHAnsi" w:eastAsia="Cambria" w:hAnsiTheme="minorHAnsi" w:cstheme="minorHAnsi"/>
          <w:b/>
          <w:bCs/>
          <w:highlight w:val="green"/>
          <w:u w:val="single"/>
        </w:rPr>
        <w:t>S</w:t>
      </w:r>
      <w:r w:rsidRPr="00C94B2B">
        <w:rPr>
          <w:rFonts w:asciiTheme="minorHAnsi" w:eastAsia="Cambria" w:hAnsiTheme="minorHAnsi" w:cstheme="minorHAnsi"/>
          <w:sz w:val="16"/>
          <w:highlight w:val="green"/>
        </w:rPr>
        <w:t>t</w:t>
      </w:r>
      <w:r w:rsidRPr="00C94B2B">
        <w:rPr>
          <w:rFonts w:asciiTheme="minorHAnsi" w:eastAsia="Cambria" w:hAnsiTheme="minorHAnsi" w:cstheme="minorHAnsi"/>
          <w:sz w:val="16"/>
        </w:rPr>
        <w:t>ates</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is centered in</w:t>
      </w:r>
      <w:r w:rsidRPr="00C94B2B">
        <w:rPr>
          <w:rFonts w:asciiTheme="minorHAnsi" w:eastAsia="Cambria" w:hAnsiTheme="minorHAnsi" w:cstheme="minorHAnsi"/>
          <w:sz w:val="16"/>
        </w:rPr>
        <w:t xml:space="preserve"> Washington </w:t>
      </w:r>
      <w:r w:rsidRPr="00C94B2B">
        <w:rPr>
          <w:rFonts w:asciiTheme="minorHAnsi" w:eastAsia="Cambria" w:hAnsiTheme="minorHAnsi" w:cstheme="minorHAnsi"/>
          <w:b/>
          <w:bCs/>
          <w:highlight w:val="green"/>
          <w:u w:val="single"/>
        </w:rPr>
        <w:t>DC”</w:t>
      </w:r>
    </w:p>
    <w:p w:rsidR="005349B3" w:rsidRPr="00C94B2B" w:rsidRDefault="005349B3" w:rsidP="005349B3">
      <w:pPr>
        <w:pStyle w:val="Heading4"/>
        <w:rPr>
          <w:rFonts w:asciiTheme="minorHAnsi" w:hAnsiTheme="minorHAnsi" w:cstheme="minorHAnsi"/>
        </w:rPr>
      </w:pPr>
      <w:r w:rsidRPr="00C94B2B">
        <w:rPr>
          <w:rFonts w:asciiTheme="minorHAnsi" w:hAnsiTheme="minorHAnsi" w:cstheme="minorHAnsi"/>
        </w:rPr>
        <w:t xml:space="preserve">C) Should means there is a practical reason for action </w:t>
      </w:r>
    </w:p>
    <w:p w:rsidR="005349B3" w:rsidRPr="00C94B2B" w:rsidRDefault="005349B3" w:rsidP="005349B3">
      <w:pPr>
        <w:rPr>
          <w:rStyle w:val="StyleStyleBold12pt"/>
          <w:rFonts w:asciiTheme="minorHAnsi" w:hAnsiTheme="minorHAnsi" w:cstheme="minorHAnsi"/>
        </w:rPr>
      </w:pPr>
      <w:r w:rsidRPr="00C94B2B">
        <w:rPr>
          <w:rStyle w:val="StyleStyleBold12pt"/>
          <w:rFonts w:asciiTheme="minorHAnsi" w:hAnsiTheme="minorHAnsi" w:cstheme="minorHAnsi"/>
        </w:rPr>
        <w:t xml:space="preserve">WordNet in ‘97 </w:t>
      </w:r>
    </w:p>
    <w:p w:rsidR="005349B3" w:rsidRPr="00C94B2B" w:rsidRDefault="005349B3" w:rsidP="005349B3">
      <w:pPr>
        <w:rPr>
          <w:rFonts w:asciiTheme="minorHAnsi" w:hAnsiTheme="minorHAnsi" w:cstheme="minorHAnsi"/>
          <w:sz w:val="16"/>
          <w:szCs w:val="16"/>
        </w:rPr>
      </w:pPr>
      <w:r w:rsidRPr="00C94B2B">
        <w:rPr>
          <w:rFonts w:asciiTheme="minorHAnsi" w:hAnsiTheme="minorHAnsi" w:cstheme="minorHAnsi"/>
          <w:sz w:val="16"/>
          <w:szCs w:val="16"/>
        </w:rPr>
        <w:t>Princeton University, 1.6</w:t>
      </w:r>
    </w:p>
    <w:p w:rsidR="005349B3" w:rsidRPr="00C94B2B" w:rsidRDefault="005349B3" w:rsidP="005349B3">
      <w:pPr>
        <w:rPr>
          <w:rFonts w:asciiTheme="minorHAnsi" w:eastAsia="Cambria" w:hAnsiTheme="minorHAnsi" w:cstheme="minorHAnsi"/>
        </w:rPr>
      </w:pPr>
    </w:p>
    <w:p w:rsidR="005349B3" w:rsidRPr="00C94B2B" w:rsidRDefault="005349B3" w:rsidP="005349B3">
      <w:pPr>
        <w:rPr>
          <w:rFonts w:asciiTheme="minorHAnsi" w:eastAsia="Cambria" w:hAnsiTheme="minorHAnsi" w:cstheme="minorHAnsi"/>
          <w:b/>
          <w:bCs/>
          <w:u w:val="single"/>
        </w:rPr>
      </w:pPr>
      <w:r w:rsidRPr="00C94B2B">
        <w:rPr>
          <w:rFonts w:asciiTheme="minorHAnsi" w:eastAsia="Cambria" w:hAnsiTheme="minorHAnsi" w:cstheme="minorHAnsi"/>
          <w:b/>
          <w:bCs/>
          <w:highlight w:val="green"/>
          <w:u w:val="single"/>
        </w:rPr>
        <w:t>Should</w:t>
      </w:r>
      <w:r w:rsidRPr="00C94B2B">
        <w:rPr>
          <w:rFonts w:asciiTheme="minorHAnsi" w:eastAsia="Cambria" w:hAnsiTheme="minorHAnsi" w:cstheme="minorHAnsi"/>
          <w:sz w:val="16"/>
        </w:rPr>
        <w:t xml:space="preserve"> v 1 : be expected to: “Parties should be fun” 2 : </w:t>
      </w:r>
      <w:r w:rsidRPr="00C94B2B">
        <w:rPr>
          <w:rFonts w:asciiTheme="minorHAnsi" w:eastAsia="Cambria" w:hAnsiTheme="minorHAnsi" w:cstheme="minorHAnsi"/>
          <w:b/>
          <w:bCs/>
          <w:u w:val="single"/>
        </w:rPr>
        <w:t>expresses an</w:t>
      </w:r>
      <w:r w:rsidRPr="00C94B2B">
        <w:rPr>
          <w:rFonts w:asciiTheme="minorHAnsi" w:eastAsia="Cambria" w:hAnsiTheme="minorHAnsi" w:cstheme="minorHAnsi"/>
          <w:sz w:val="16"/>
        </w:rPr>
        <w:t xml:space="preserve"> emotional</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practical</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or other</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reason for doing something:</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 xml:space="preserve">“You had better put on warm clothes”; “You should call your mother-in-law”; </w:t>
      </w:r>
      <w:r w:rsidRPr="00C94B2B">
        <w:rPr>
          <w:rFonts w:asciiTheme="minorHAnsi" w:eastAsia="Cambria" w:hAnsiTheme="minorHAnsi" w:cstheme="minorHAnsi"/>
          <w:i/>
          <w:sz w:val="16"/>
        </w:rPr>
        <w:t>“The State ought to repair bridges</w:t>
      </w:r>
      <w:r w:rsidRPr="00C94B2B">
        <w:rPr>
          <w:rFonts w:asciiTheme="minorHAnsi" w:eastAsia="Cambria" w:hAnsiTheme="minorHAnsi" w:cstheme="minorHAnsi"/>
          <w:sz w:val="16"/>
        </w:rPr>
        <w:t>”</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[syn</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had better, ought]</w:t>
      </w:r>
    </w:p>
    <w:p w:rsidR="005349B3" w:rsidRPr="00C94B2B" w:rsidRDefault="005349B3" w:rsidP="005349B3">
      <w:pPr>
        <w:pStyle w:val="Heading4"/>
        <w:rPr>
          <w:rFonts w:asciiTheme="minorHAnsi" w:hAnsiTheme="minorHAnsi" w:cstheme="minorHAnsi"/>
        </w:rPr>
      </w:pPr>
      <w:r w:rsidRPr="00C94B2B">
        <w:rPr>
          <w:rFonts w:asciiTheme="minorHAnsi" w:hAnsiTheme="minorHAnsi" w:cstheme="minorHAnsi"/>
        </w:rPr>
        <w:lastRenderedPageBreak/>
        <w:t xml:space="preserve">3. Vote Negative: </w:t>
      </w:r>
    </w:p>
    <w:p w:rsidR="005349B3" w:rsidRPr="00C94B2B" w:rsidRDefault="005349B3" w:rsidP="005349B3">
      <w:pPr>
        <w:pStyle w:val="Heading4"/>
        <w:rPr>
          <w:rFonts w:asciiTheme="minorHAnsi" w:hAnsiTheme="minorHAnsi"/>
        </w:rPr>
      </w:pPr>
      <w:r w:rsidRPr="00C94B2B">
        <w:rPr>
          <w:rFonts w:asciiTheme="minorHAnsi" w:hAnsiTheme="minorHAnsi"/>
        </w:rPr>
        <w:t>A) Decisionmaking - a limited topic of discussion that provides for equitable ground is key to decision-making and advocacy skills</w:t>
      </w:r>
    </w:p>
    <w:p w:rsidR="005349B3" w:rsidRPr="00C94B2B" w:rsidRDefault="005349B3" w:rsidP="005349B3">
      <w:pPr>
        <w:rPr>
          <w:rFonts w:asciiTheme="minorHAnsi" w:hAnsiTheme="minorHAnsi"/>
        </w:rPr>
      </w:pPr>
      <w:r w:rsidRPr="00C94B2B">
        <w:rPr>
          <w:rStyle w:val="StyleStyleBold12pt"/>
          <w:rFonts w:asciiTheme="minorHAnsi" w:hAnsiTheme="minorHAnsi"/>
        </w:rPr>
        <w:t>Steinberg &amp; Freeley 8</w:t>
      </w:r>
      <w:r w:rsidRPr="00C94B2B">
        <w:rPr>
          <w:rFonts w:asciiTheme="minorHAnsi" w:hAnsiTheme="minorHAnsi"/>
        </w:rPr>
        <w:t xml:space="preserve"> </w:t>
      </w:r>
    </w:p>
    <w:p w:rsidR="005349B3" w:rsidRPr="00C94B2B" w:rsidRDefault="005349B3" w:rsidP="005349B3">
      <w:pPr>
        <w:rPr>
          <w:rFonts w:asciiTheme="minorHAnsi" w:hAnsiTheme="minorHAnsi"/>
          <w:sz w:val="16"/>
          <w:szCs w:val="16"/>
        </w:rPr>
      </w:pPr>
      <w:r w:rsidRPr="00C94B2B">
        <w:rPr>
          <w:rFonts w:asciiTheme="minorHAnsi" w:hAnsiTheme="minorHAnsi"/>
          <w:sz w:val="16"/>
          <w:szCs w:val="16"/>
        </w:rPr>
        <w:t xml:space="preserve">*Austin J. Freeley is a Boston based attorney who focuses on criminal, personal injury and civil rights law, AND **David L. Steinberg , Lecturer of Communication Studies @ U Miami, </w:t>
      </w:r>
      <w:r w:rsidRPr="00C94B2B">
        <w:rPr>
          <w:rStyle w:val="TitleChar"/>
          <w:rFonts w:asciiTheme="minorHAnsi" w:hAnsiTheme="minorHAnsi"/>
          <w:sz w:val="16"/>
          <w:szCs w:val="16"/>
        </w:rPr>
        <w:t>Argumentation and Debate: Critical Thinking for Reasoned Decision Making</w:t>
      </w:r>
      <w:r w:rsidRPr="00C94B2B">
        <w:rPr>
          <w:rFonts w:asciiTheme="minorHAnsi" w:hAnsiTheme="minorHAnsi"/>
          <w:sz w:val="16"/>
          <w:szCs w:val="16"/>
        </w:rPr>
        <w:t xml:space="preserve"> pp45-</w:t>
      </w:r>
    </w:p>
    <w:p w:rsidR="005349B3" w:rsidRPr="00C94B2B" w:rsidRDefault="005349B3" w:rsidP="005349B3">
      <w:pPr>
        <w:pStyle w:val="cardtext"/>
        <w:ind w:left="0"/>
        <w:rPr>
          <w:rStyle w:val="TitleChar"/>
          <w:rFonts w:asciiTheme="minorHAnsi" w:hAnsiTheme="minorHAnsi"/>
          <w:highlight w:val="green"/>
        </w:rPr>
      </w:pPr>
    </w:p>
    <w:p w:rsidR="005349B3" w:rsidRPr="00C94B2B" w:rsidRDefault="005349B3" w:rsidP="005349B3">
      <w:pPr>
        <w:pStyle w:val="cardtext"/>
        <w:ind w:left="0"/>
        <w:rPr>
          <w:rStyle w:val="TitleChar"/>
          <w:rFonts w:asciiTheme="minorHAnsi" w:hAnsiTheme="minorHAnsi"/>
        </w:rPr>
      </w:pPr>
      <w:r w:rsidRPr="00C94B2B">
        <w:rPr>
          <w:rStyle w:val="TitleChar"/>
          <w:rFonts w:asciiTheme="minorHAnsi" w:hAnsiTheme="minorHAnsi"/>
          <w:highlight w:val="green"/>
        </w:rPr>
        <w:t xml:space="preserve">Debate is a </w:t>
      </w:r>
      <w:r w:rsidRPr="00C94B2B">
        <w:rPr>
          <w:rStyle w:val="Emphasis"/>
          <w:rFonts w:asciiTheme="minorHAnsi" w:hAnsiTheme="minorHAnsi"/>
          <w:highlight w:val="green"/>
        </w:rPr>
        <w:t>means of settling differences</w:t>
      </w:r>
      <w:r w:rsidRPr="00C94B2B">
        <w:rPr>
          <w:rStyle w:val="TitleChar"/>
          <w:rFonts w:asciiTheme="minorHAnsi" w:hAnsiTheme="minorHAnsi"/>
          <w:highlight w:val="green"/>
        </w:rPr>
        <w:t>,</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so there </w:t>
      </w:r>
      <w:r w:rsidRPr="00C94B2B">
        <w:rPr>
          <w:rStyle w:val="Emphasis"/>
          <w:rFonts w:asciiTheme="minorHAnsi" w:hAnsiTheme="minorHAnsi"/>
          <w:highlight w:val="green"/>
        </w:rPr>
        <w:t>must be a</w:t>
      </w:r>
      <w:r w:rsidRPr="00C94B2B">
        <w:rPr>
          <w:rFonts w:asciiTheme="minorHAnsi" w:hAnsiTheme="minorHAnsi"/>
          <w:sz w:val="16"/>
        </w:rPr>
        <w:t xml:space="preserve"> difference of opinion or a </w:t>
      </w:r>
      <w:r w:rsidRPr="00C94B2B">
        <w:rPr>
          <w:rStyle w:val="Emphasis"/>
          <w:rFonts w:asciiTheme="minorHAnsi" w:hAnsiTheme="minorHAnsi"/>
          <w:highlight w:val="green"/>
        </w:rPr>
        <w:t>conflict of interest</w:t>
      </w:r>
      <w:r w:rsidRPr="00C94B2B">
        <w:rPr>
          <w:rFonts w:asciiTheme="minorHAnsi" w:hAnsiTheme="minorHAnsi"/>
          <w:sz w:val="16"/>
        </w:rPr>
        <w:t xml:space="preserve"> before there can be a debate. </w:t>
      </w:r>
      <w:r w:rsidRPr="00C94B2B">
        <w:rPr>
          <w:rStyle w:val="Emphasis"/>
          <w:rFonts w:asciiTheme="minorHAnsi" w:hAnsiTheme="minorHAnsi"/>
          <w:highlight w:val="green"/>
        </w:rPr>
        <w:t>If everyone is in agreement</w:t>
      </w:r>
      <w:r w:rsidRPr="00C94B2B">
        <w:rPr>
          <w:rFonts w:asciiTheme="minorHAnsi" w:hAnsiTheme="minorHAnsi"/>
          <w:sz w:val="16"/>
        </w:rPr>
        <w:t xml:space="preserve"> on a tact or value or policy, </w:t>
      </w:r>
      <w:r w:rsidRPr="00C94B2B">
        <w:rPr>
          <w:rStyle w:val="TitleChar"/>
          <w:rFonts w:asciiTheme="minorHAnsi" w:hAnsiTheme="minorHAnsi"/>
          <w:highlight w:val="green"/>
        </w:rPr>
        <w:t xml:space="preserve">there is </w:t>
      </w:r>
      <w:r w:rsidRPr="00C94B2B">
        <w:rPr>
          <w:rStyle w:val="Emphasis"/>
          <w:rFonts w:asciiTheme="minorHAnsi" w:hAnsiTheme="minorHAnsi"/>
          <w:highlight w:val="green"/>
        </w:rPr>
        <w:t>no need for debate</w:t>
      </w:r>
      <w:r w:rsidRPr="00C94B2B">
        <w:rPr>
          <w:rFonts w:asciiTheme="minorHAnsi" w:hAnsiTheme="minorHAnsi"/>
          <w:sz w:val="16"/>
        </w:rPr>
        <w:t xml:space="preserve">: </w:t>
      </w:r>
      <w:r w:rsidRPr="00C94B2B">
        <w:rPr>
          <w:rStyle w:val="Emphasis"/>
          <w:rFonts w:asciiTheme="minorHAnsi" w:hAnsiTheme="minorHAnsi"/>
        </w:rPr>
        <w:t>the matter can be settled by unanimous consent</w:t>
      </w:r>
      <w:r w:rsidRPr="00C94B2B">
        <w:rPr>
          <w:rFonts w:asciiTheme="minorHAnsi" w:hAnsiTheme="minorHAnsi"/>
          <w:sz w:val="16"/>
        </w:rPr>
        <w:t xml:space="preserve">. Thus, for example, </w:t>
      </w:r>
      <w:r w:rsidRPr="00C94B2B">
        <w:rPr>
          <w:rStyle w:val="TitleChar"/>
          <w:rFonts w:asciiTheme="minorHAnsi" w:hAnsiTheme="minorHAnsi"/>
        </w:rPr>
        <w:t>it would be pointless to attempt to debate "Resolved: That two plus two equals four,"</w:t>
      </w:r>
      <w:r w:rsidRPr="00C94B2B">
        <w:rPr>
          <w:rFonts w:asciiTheme="minorHAnsi" w:hAnsiTheme="minorHAnsi"/>
          <w:sz w:val="16"/>
        </w:rPr>
        <w:t xml:space="preserve"> because there is simply no controversy about this statement. (</w:t>
      </w:r>
      <w:r w:rsidRPr="00C94B2B">
        <w:rPr>
          <w:rStyle w:val="TitleChar"/>
          <w:rFonts w:asciiTheme="minorHAnsi" w:hAnsiTheme="minorHAnsi"/>
        </w:rPr>
        <w:t>Controversy is an essential prerequisite</w:t>
      </w:r>
      <w:r w:rsidRPr="00C94B2B">
        <w:rPr>
          <w:rFonts w:asciiTheme="minorHAnsi" w:hAnsiTheme="minorHAnsi"/>
          <w:sz w:val="16"/>
        </w:rPr>
        <w:t xml:space="preserve"> of debate. </w:t>
      </w:r>
      <w:r w:rsidRPr="00C94B2B">
        <w:rPr>
          <w:rStyle w:val="TitleChar"/>
          <w:rFonts w:asciiTheme="minorHAnsi" w:hAnsiTheme="minorHAnsi"/>
          <w:highlight w:val="green"/>
        </w:rPr>
        <w:t>Where there is no clash</w:t>
      </w:r>
      <w:r w:rsidRPr="00C94B2B">
        <w:rPr>
          <w:rStyle w:val="TitleChar"/>
          <w:rFonts w:asciiTheme="minorHAnsi" w:hAnsiTheme="minorHAnsi"/>
        </w:rPr>
        <w:t xml:space="preserve"> of ideas</w:t>
      </w:r>
      <w:r w:rsidRPr="00C94B2B">
        <w:rPr>
          <w:rFonts w:asciiTheme="minorHAnsi" w:hAnsiTheme="minorHAnsi"/>
          <w:sz w:val="16"/>
        </w:rPr>
        <w:t xml:space="preserve">, proposals, interests, or expressed positions on issues, </w:t>
      </w:r>
      <w:r w:rsidRPr="00C94B2B">
        <w:rPr>
          <w:rStyle w:val="Emphasis"/>
          <w:rFonts w:asciiTheme="minorHAnsi" w:hAnsiTheme="minorHAnsi"/>
          <w:highlight w:val="green"/>
        </w:rPr>
        <w:t>there is no debate</w:t>
      </w:r>
      <w:r w:rsidRPr="00C94B2B">
        <w:rPr>
          <w:rFonts w:asciiTheme="minorHAnsi" w:hAnsiTheme="minorHAnsi"/>
          <w:sz w:val="16"/>
        </w:rPr>
        <w:t xml:space="preserve">. In addition, </w:t>
      </w:r>
      <w:r w:rsidRPr="00C94B2B">
        <w:rPr>
          <w:rStyle w:val="TitleChar"/>
          <w:rFonts w:asciiTheme="minorHAnsi" w:hAnsiTheme="minorHAnsi"/>
          <w:highlight w:val="green"/>
        </w:rPr>
        <w:t xml:space="preserve">debate </w:t>
      </w:r>
      <w:r w:rsidRPr="00C94B2B">
        <w:rPr>
          <w:rStyle w:val="Emphasis"/>
          <w:rFonts w:asciiTheme="minorHAnsi" w:hAnsiTheme="minorHAnsi"/>
          <w:highlight w:val="green"/>
        </w:rPr>
        <w:t xml:space="preserve">cannot produce </w:t>
      </w:r>
      <w:r w:rsidRPr="00C94B2B">
        <w:rPr>
          <w:rStyle w:val="Box"/>
          <w:rFonts w:asciiTheme="minorHAnsi" w:hAnsiTheme="minorHAnsi"/>
          <w:highlight w:val="green"/>
        </w:rPr>
        <w:t>effective decisions</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without </w:t>
      </w:r>
      <w:r w:rsidRPr="00C94B2B">
        <w:rPr>
          <w:rStyle w:val="Box"/>
          <w:rFonts w:asciiTheme="minorHAnsi" w:hAnsiTheme="minorHAnsi"/>
          <w:highlight w:val="green"/>
        </w:rPr>
        <w:t>clear identification of a question</w:t>
      </w:r>
      <w:r w:rsidRPr="00C94B2B">
        <w:rPr>
          <w:rStyle w:val="Box"/>
          <w:rFonts w:asciiTheme="minorHAnsi" w:hAnsiTheme="minorHAnsi"/>
        </w:rPr>
        <w:t xml:space="preserve"> or questions to be answered</w:t>
      </w:r>
      <w:r w:rsidRPr="00C94B2B">
        <w:rPr>
          <w:rFonts w:asciiTheme="minorHAnsi" w:hAnsiTheme="minorHAnsi"/>
          <w:sz w:val="16"/>
        </w:rPr>
        <w:t xml:space="preserve">. For example, </w:t>
      </w:r>
      <w:r w:rsidRPr="00C94B2B">
        <w:rPr>
          <w:rStyle w:val="Emphasis"/>
          <w:rFonts w:asciiTheme="minorHAnsi" w:hAnsiTheme="minorHAnsi"/>
          <w:highlight w:val="green"/>
        </w:rPr>
        <w:t xml:space="preserve">general argument may occur about the </w:t>
      </w:r>
      <w:r w:rsidRPr="00C94B2B">
        <w:rPr>
          <w:rStyle w:val="Box"/>
          <w:rFonts w:asciiTheme="minorHAnsi" w:hAnsiTheme="minorHAnsi"/>
          <w:highlight w:val="green"/>
        </w:rPr>
        <w:t>broad topic</w:t>
      </w:r>
      <w:r w:rsidRPr="00C94B2B">
        <w:rPr>
          <w:rStyle w:val="Emphasis"/>
          <w:rFonts w:asciiTheme="minorHAnsi" w:hAnsiTheme="minorHAnsi"/>
          <w:highlight w:val="green"/>
        </w:rPr>
        <w:t xml:space="preserve"> of</w:t>
      </w:r>
      <w:r w:rsidRPr="00C94B2B">
        <w:rPr>
          <w:rStyle w:val="Emphasis"/>
          <w:rFonts w:asciiTheme="minorHAnsi" w:hAnsiTheme="minorHAnsi"/>
        </w:rPr>
        <w:t xml:space="preserve"> illegal </w:t>
      </w:r>
      <w:r w:rsidRPr="00C94B2B">
        <w:rPr>
          <w:rStyle w:val="Emphasis"/>
          <w:rFonts w:asciiTheme="minorHAnsi" w:hAnsiTheme="minorHAnsi"/>
          <w:highlight w:val="green"/>
        </w:rPr>
        <w:t>immigration</w:t>
      </w:r>
      <w:r w:rsidRPr="00C94B2B">
        <w:rPr>
          <w:rFonts w:asciiTheme="minorHAnsi" w:hAnsiTheme="minorHAnsi"/>
          <w:sz w:val="16"/>
        </w:rPr>
        <w:t xml:space="preserve">. </w:t>
      </w:r>
      <w:r w:rsidRPr="00C94B2B">
        <w:rPr>
          <w:rStyle w:val="TitleChar"/>
          <w:rFonts w:asciiTheme="minorHAnsi" w:hAnsiTheme="minorHAnsi"/>
          <w:highlight w:val="green"/>
        </w:rPr>
        <w:t>How many</w:t>
      </w:r>
      <w:r w:rsidRPr="00C94B2B">
        <w:rPr>
          <w:rFonts w:asciiTheme="minorHAnsi" w:hAnsiTheme="minorHAnsi"/>
          <w:sz w:val="16"/>
        </w:rPr>
        <w:t xml:space="preserve"> illegal immigrants </w:t>
      </w:r>
      <w:r w:rsidRPr="00C94B2B">
        <w:rPr>
          <w:rStyle w:val="TitleChar"/>
          <w:rFonts w:asciiTheme="minorHAnsi" w:hAnsiTheme="minorHAnsi"/>
        </w:rPr>
        <w:t>are in the United States?</w:t>
      </w:r>
      <w:r w:rsidRPr="00C94B2B">
        <w:rPr>
          <w:rFonts w:asciiTheme="minorHAnsi" w:hAnsiTheme="minorHAnsi"/>
          <w:sz w:val="16"/>
        </w:rPr>
        <w:t xml:space="preserve"> What is the impact of illegal immigration and immigrants on our economy? What is their impact on our communities? Do they commit crimes? </w:t>
      </w:r>
      <w:r w:rsidRPr="00C94B2B">
        <w:rPr>
          <w:rStyle w:val="TitleChar"/>
          <w:rFonts w:asciiTheme="minorHAnsi" w:hAnsiTheme="minorHAnsi"/>
          <w:highlight w:val="green"/>
        </w:rPr>
        <w:t>Do they take job</w:t>
      </w:r>
      <w:r w:rsidRPr="00C94B2B">
        <w:rPr>
          <w:rFonts w:asciiTheme="minorHAnsi" w:hAnsiTheme="minorHAnsi"/>
          <w:sz w:val="16"/>
          <w:highlight w:val="green"/>
        </w:rPr>
        <w:t>s</w:t>
      </w:r>
      <w:r w:rsidRPr="00C94B2B">
        <w:rPr>
          <w:rFonts w:asciiTheme="minorHAnsi" w:hAnsiTheme="minorHAnsi"/>
          <w:sz w:val="16"/>
        </w:rPr>
        <w:t xml:space="preserve"> from American workers? Do they pay taxes? Do they require social services? Is it a problem that some do not speak English? </w:t>
      </w:r>
      <w:r w:rsidRPr="00C94B2B">
        <w:rPr>
          <w:rStyle w:val="TitleChar"/>
          <w:rFonts w:asciiTheme="minorHAnsi" w:hAnsiTheme="minorHAnsi"/>
        </w:rPr>
        <w:t>Is it the responsibility of employers to discourage illegal immigration</w:t>
      </w:r>
      <w:r w:rsidRPr="00C94B2B">
        <w:rPr>
          <w:rFonts w:asciiTheme="minorHAnsi" w:hAnsiTheme="minorHAnsi"/>
          <w:sz w:val="16"/>
        </w:rPr>
        <w:t xml:space="preserve"> by not hiring undocumented workers? Should they have the opportunity- to gain citizenship? Docs illegal immigration pose a security threat to our country? </w:t>
      </w:r>
      <w:r w:rsidRPr="00C94B2B">
        <w:rPr>
          <w:rStyle w:val="TitleChar"/>
          <w:rFonts w:asciiTheme="minorHAnsi" w:hAnsiTheme="minorHAnsi"/>
        </w:rPr>
        <w:t>Do illegal immigrants do work that American workers are unwilling to do?</w:t>
      </w:r>
      <w:r w:rsidRPr="00C94B2B">
        <w:rPr>
          <w:rFonts w:asciiTheme="minorHAnsi" w:hAnsiTheme="minorHAns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C94B2B">
        <w:rPr>
          <w:rStyle w:val="TitleChar"/>
          <w:rFonts w:asciiTheme="minorHAnsi" w:hAnsiTheme="minorHAnsi"/>
        </w:rPr>
        <w:t>Should we build a wall on the Mexican border</w:t>
      </w:r>
      <w:r w:rsidRPr="00C94B2B">
        <w:rPr>
          <w:rFonts w:asciiTheme="minorHAnsi" w:hAnsiTheme="minorHAnsi"/>
          <w:sz w:val="16"/>
        </w:rPr>
        <w:t xml:space="preserve">, establish a national identification can!, or enforce existing laws against employers? Should we invite immigrants to become U.S. citizens? </w:t>
      </w:r>
      <w:r w:rsidRPr="00C94B2B">
        <w:rPr>
          <w:rStyle w:val="TitleChar"/>
          <w:rFonts w:asciiTheme="minorHAnsi" w:hAnsiTheme="minorHAnsi"/>
          <w:highlight w:val="green"/>
        </w:rPr>
        <w:t>Surely you can think of many</w:t>
      </w:r>
      <w:r w:rsidRPr="00C94B2B">
        <w:rPr>
          <w:rStyle w:val="TitleChar"/>
          <w:rFonts w:asciiTheme="minorHAnsi" w:hAnsiTheme="minorHAnsi"/>
        </w:rPr>
        <w:t xml:space="preserve"> more </w:t>
      </w:r>
      <w:r w:rsidRPr="00C94B2B">
        <w:rPr>
          <w:rStyle w:val="TitleChar"/>
          <w:rFonts w:asciiTheme="minorHAnsi" w:hAnsiTheme="minorHAnsi"/>
          <w:highlight w:val="green"/>
        </w:rPr>
        <w:t>concerns</w:t>
      </w:r>
      <w:r w:rsidRPr="00C94B2B">
        <w:rPr>
          <w:rStyle w:val="TitleChar"/>
          <w:rFonts w:asciiTheme="minorHAnsi" w:hAnsiTheme="minorHAnsi"/>
        </w:rPr>
        <w:t xml:space="preserve"> to be addressed by a conversation about the topic area of illegal immigration. </w:t>
      </w:r>
      <w:r w:rsidRPr="00C94B2B">
        <w:rPr>
          <w:rStyle w:val="TitleChar"/>
          <w:rFonts w:asciiTheme="minorHAnsi" w:hAnsiTheme="minorHAnsi"/>
          <w:highlight w:val="green"/>
        </w:rPr>
        <w:t>Participation in this "debate"</w:t>
      </w:r>
      <w:r w:rsidRPr="00C94B2B">
        <w:rPr>
          <w:rStyle w:val="TitleChar"/>
          <w:rFonts w:asciiTheme="minorHAnsi" w:hAnsiTheme="minorHAnsi"/>
        </w:rPr>
        <w:t xml:space="preserve"> is likely to be emotional and intense. However, it </w:t>
      </w:r>
      <w:r w:rsidRPr="00C94B2B">
        <w:rPr>
          <w:rStyle w:val="TitleChar"/>
          <w:rFonts w:asciiTheme="minorHAnsi" w:hAnsiTheme="minorHAnsi"/>
          <w:highlight w:val="green"/>
        </w:rPr>
        <w:t xml:space="preserve">is </w:t>
      </w:r>
      <w:r w:rsidRPr="00C94B2B">
        <w:rPr>
          <w:rStyle w:val="Emphasis"/>
          <w:rFonts w:asciiTheme="minorHAnsi" w:hAnsiTheme="minorHAnsi"/>
          <w:highlight w:val="green"/>
        </w:rPr>
        <w:t>not likely to be productive</w:t>
      </w:r>
      <w:r w:rsidRPr="00C94B2B">
        <w:rPr>
          <w:rStyle w:val="Emphasis"/>
          <w:rFonts w:asciiTheme="minorHAnsi" w:hAnsiTheme="minorHAnsi"/>
        </w:rPr>
        <w:t xml:space="preserve"> or useful </w:t>
      </w:r>
      <w:r w:rsidRPr="00C94B2B">
        <w:rPr>
          <w:rStyle w:val="Emphasis"/>
          <w:rFonts w:asciiTheme="minorHAnsi" w:hAnsiTheme="minorHAnsi"/>
          <w:highlight w:val="green"/>
        </w:rPr>
        <w:t xml:space="preserve">without focus on a </w:t>
      </w:r>
      <w:r w:rsidRPr="00C94B2B">
        <w:rPr>
          <w:rStyle w:val="Box"/>
          <w:rFonts w:asciiTheme="minorHAnsi" w:hAnsiTheme="minorHAnsi"/>
          <w:szCs w:val="24"/>
          <w:highlight w:val="green"/>
        </w:rPr>
        <w:t>particular question</w:t>
      </w:r>
      <w:r w:rsidRPr="00C94B2B">
        <w:rPr>
          <w:rFonts w:asciiTheme="minorHAnsi" w:hAnsiTheme="minorHAnsi"/>
          <w:sz w:val="16"/>
        </w:rPr>
        <w:t xml:space="preserve"> </w:t>
      </w:r>
      <w:r w:rsidRPr="00C94B2B">
        <w:rPr>
          <w:rStyle w:val="TitleChar"/>
          <w:rFonts w:asciiTheme="minorHAnsi" w:hAnsiTheme="minorHAnsi"/>
        </w:rPr>
        <w:t xml:space="preserve">and identification of a line </w:t>
      </w:r>
      <w:r w:rsidRPr="00C94B2B">
        <w:rPr>
          <w:rStyle w:val="Box"/>
          <w:rFonts w:asciiTheme="minorHAnsi" w:hAnsiTheme="minorHAnsi"/>
          <w:szCs w:val="24"/>
          <w:highlight w:val="green"/>
        </w:rPr>
        <w:t>demarcating sides</w:t>
      </w:r>
      <w:r w:rsidRPr="00C94B2B">
        <w:rPr>
          <w:rStyle w:val="Box"/>
          <w:rFonts w:asciiTheme="minorHAnsi" w:hAnsiTheme="minorHAnsi"/>
        </w:rPr>
        <w:t xml:space="preserve"> in the controversy</w:t>
      </w:r>
      <w:r w:rsidRPr="00C94B2B">
        <w:rPr>
          <w:rFonts w:asciiTheme="minorHAnsi" w:hAnsiTheme="minorHAnsi"/>
          <w:sz w:val="16"/>
        </w:rPr>
        <w:t xml:space="preserve">. To be discussed and resolved effectively, </w:t>
      </w:r>
      <w:r w:rsidRPr="00C94B2B">
        <w:rPr>
          <w:rStyle w:val="Emphasis"/>
          <w:rFonts w:asciiTheme="minorHAnsi" w:hAnsiTheme="minorHAnsi"/>
          <w:highlight w:val="green"/>
        </w:rPr>
        <w:t>controversies must be stated clearly</w:t>
      </w:r>
      <w:r w:rsidRPr="00C94B2B">
        <w:rPr>
          <w:rFonts w:asciiTheme="minorHAnsi" w:hAnsiTheme="minorHAnsi"/>
          <w:sz w:val="16"/>
          <w:highlight w:val="green"/>
        </w:rPr>
        <w:t xml:space="preserve">. </w:t>
      </w:r>
      <w:r w:rsidRPr="00C94B2B">
        <w:rPr>
          <w:rStyle w:val="Box"/>
          <w:rFonts w:asciiTheme="minorHAnsi" w:hAnsiTheme="minorHAnsi"/>
          <w:highlight w:val="green"/>
        </w:rPr>
        <w:t>Vague understanding</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results in </w:t>
      </w:r>
      <w:r w:rsidRPr="00C94B2B">
        <w:rPr>
          <w:rStyle w:val="Box"/>
          <w:rFonts w:asciiTheme="minorHAnsi" w:hAnsiTheme="minorHAnsi"/>
          <w:highlight w:val="green"/>
        </w:rPr>
        <w:t>unfocused deliberation</w:t>
      </w:r>
      <w:r w:rsidRPr="00C94B2B">
        <w:rPr>
          <w:rStyle w:val="TitleChar"/>
          <w:rFonts w:asciiTheme="minorHAnsi" w:hAnsiTheme="minorHAnsi"/>
          <w:highlight w:val="green"/>
        </w:rPr>
        <w:t xml:space="preserve"> and </w:t>
      </w:r>
      <w:r w:rsidRPr="00C94B2B">
        <w:rPr>
          <w:rStyle w:val="Box"/>
          <w:rFonts w:asciiTheme="minorHAnsi" w:hAnsiTheme="minorHAnsi"/>
          <w:highlight w:val="green"/>
        </w:rPr>
        <w:t>poor decisions</w:t>
      </w:r>
      <w:r w:rsidRPr="00C94B2B">
        <w:rPr>
          <w:rFonts w:asciiTheme="minorHAnsi" w:hAnsiTheme="minorHAnsi"/>
          <w:sz w:val="16"/>
        </w:rPr>
        <w:t xml:space="preserve">, frustration, and emotional distress, as </w:t>
      </w:r>
      <w:r w:rsidRPr="00C94B2B">
        <w:rPr>
          <w:rStyle w:val="Emphasis"/>
          <w:rFonts w:asciiTheme="minorHAnsi" w:hAnsiTheme="minorHAnsi"/>
          <w:highlight w:val="green"/>
        </w:rPr>
        <w:t>evidenced by the failure of</w:t>
      </w:r>
      <w:r w:rsidRPr="00C94B2B">
        <w:rPr>
          <w:rStyle w:val="Emphasis"/>
          <w:rFonts w:asciiTheme="minorHAnsi" w:hAnsiTheme="minorHAnsi"/>
        </w:rPr>
        <w:t xml:space="preserve"> the United States </w:t>
      </w:r>
      <w:r w:rsidRPr="00C94B2B">
        <w:rPr>
          <w:rStyle w:val="Emphasis"/>
          <w:rFonts w:asciiTheme="minorHAnsi" w:hAnsiTheme="minorHAnsi"/>
          <w:highlight w:val="green"/>
        </w:rPr>
        <w:t>Congress to make progress on the immigration debate</w:t>
      </w:r>
      <w:r w:rsidRPr="00C94B2B">
        <w:rPr>
          <w:rStyle w:val="Emphasis"/>
          <w:rFonts w:asciiTheme="minorHAnsi" w:hAnsiTheme="minorHAnsi"/>
        </w:rPr>
        <w:t xml:space="preserve"> during the summer of 2007</w:t>
      </w:r>
      <w:r w:rsidRPr="00C94B2B">
        <w:rPr>
          <w:rFonts w:asciiTheme="minorHAnsi" w:hAnsiTheme="minorHAnsi"/>
          <w:sz w:val="16"/>
        </w:rPr>
        <w:t xml:space="preserve">. </w:t>
      </w:r>
      <w:r w:rsidRPr="00C94B2B">
        <w:rPr>
          <w:rStyle w:val="TitleChar"/>
          <w:rFonts w:asciiTheme="minorHAnsi" w:hAnsiTheme="minorHAnsi"/>
        </w:rPr>
        <w:t>Someone disturbed by the problem of the growing underclass of poorly educated, socially disenfranchised youths might observe, "Public schools are doing a terrible job!</w:t>
      </w:r>
      <w:r w:rsidRPr="00C94B2B">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C94B2B">
        <w:rPr>
          <w:rStyle w:val="TitleChar"/>
          <w:rFonts w:asciiTheme="minorHAnsi" w:hAnsiTheme="minorHAnsi"/>
        </w:rPr>
        <w:t>Groups of concerned citizens worried about the state of public education could join together to express their frustrations</w:t>
      </w:r>
      <w:r w:rsidRPr="00C94B2B">
        <w:rPr>
          <w:rFonts w:asciiTheme="minorHAnsi" w:hAnsiTheme="minorHAnsi"/>
          <w:sz w:val="16"/>
        </w:rPr>
        <w:t xml:space="preserve">, anger, disillusionment, and emotions regarding the schools, </w:t>
      </w:r>
      <w:r w:rsidRPr="00C94B2B">
        <w:rPr>
          <w:rStyle w:val="Emphasis"/>
          <w:rFonts w:asciiTheme="minorHAnsi" w:hAnsiTheme="minorHAnsi"/>
          <w:highlight w:val="green"/>
        </w:rPr>
        <w:t xml:space="preserve">but without a </w:t>
      </w:r>
      <w:r w:rsidRPr="00C94B2B">
        <w:rPr>
          <w:rStyle w:val="Box"/>
          <w:rFonts w:asciiTheme="minorHAnsi" w:hAnsiTheme="minorHAnsi"/>
          <w:highlight w:val="green"/>
        </w:rPr>
        <w:t>focus for their discussions</w:t>
      </w:r>
      <w:r w:rsidRPr="00C94B2B">
        <w:rPr>
          <w:rFonts w:asciiTheme="minorHAnsi" w:hAnsiTheme="minorHAnsi"/>
          <w:sz w:val="16"/>
          <w:highlight w:val="green"/>
        </w:rPr>
        <w:t xml:space="preserve">, </w:t>
      </w:r>
      <w:r w:rsidRPr="00C94B2B">
        <w:rPr>
          <w:rStyle w:val="TitleChar"/>
          <w:rFonts w:asciiTheme="minorHAnsi" w:hAnsiTheme="minorHAnsi"/>
          <w:highlight w:val="green"/>
        </w:rPr>
        <w:t>they could</w:t>
      </w:r>
      <w:r w:rsidRPr="00C94B2B">
        <w:rPr>
          <w:rStyle w:val="TitleChar"/>
          <w:rFonts w:asciiTheme="minorHAnsi" w:hAnsiTheme="minorHAnsi"/>
        </w:rPr>
        <w:t xml:space="preserve"> easily </w:t>
      </w:r>
      <w:r w:rsidRPr="00C94B2B">
        <w:rPr>
          <w:rStyle w:val="TitleChar"/>
          <w:rFonts w:asciiTheme="minorHAnsi" w:hAnsiTheme="minorHAnsi"/>
          <w:highlight w:val="green"/>
        </w:rPr>
        <w:t xml:space="preserve">agree about the sorry state of education </w:t>
      </w:r>
      <w:r w:rsidRPr="00C94B2B">
        <w:rPr>
          <w:rStyle w:val="Box"/>
          <w:rFonts w:asciiTheme="minorHAnsi" w:hAnsiTheme="minorHAnsi"/>
          <w:highlight w:val="green"/>
        </w:rPr>
        <w:t>without finding points of clarity or</w:t>
      </w:r>
      <w:r w:rsidRPr="00C94B2B">
        <w:rPr>
          <w:rStyle w:val="Box"/>
          <w:rFonts w:asciiTheme="minorHAnsi" w:hAnsiTheme="minorHAnsi"/>
        </w:rPr>
        <w:t xml:space="preserve"> potential </w:t>
      </w:r>
      <w:r w:rsidRPr="00C94B2B">
        <w:rPr>
          <w:rStyle w:val="Box"/>
          <w:rFonts w:asciiTheme="minorHAnsi" w:hAnsiTheme="minorHAnsi"/>
          <w:highlight w:val="green"/>
        </w:rPr>
        <w:t>solutions.</w:t>
      </w:r>
      <w:r w:rsidRPr="00C94B2B">
        <w:rPr>
          <w:rFonts w:asciiTheme="minorHAnsi" w:hAnsiTheme="minorHAnsi"/>
          <w:sz w:val="16"/>
          <w:highlight w:val="green"/>
        </w:rPr>
        <w:t xml:space="preserve"> </w:t>
      </w:r>
      <w:r w:rsidRPr="00C94B2B">
        <w:rPr>
          <w:rStyle w:val="Emphasis"/>
          <w:rFonts w:asciiTheme="minorHAnsi" w:hAnsiTheme="minorHAnsi"/>
          <w:highlight w:val="green"/>
        </w:rPr>
        <w:t xml:space="preserve">A gripe session would </w:t>
      </w:r>
      <w:r w:rsidRPr="00C94B2B">
        <w:rPr>
          <w:rStyle w:val="Emphasis"/>
          <w:rFonts w:asciiTheme="minorHAnsi" w:hAnsiTheme="minorHAnsi"/>
          <w:highlight w:val="green"/>
        </w:rPr>
        <w:lastRenderedPageBreak/>
        <w:t>follow</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But if a </w:t>
      </w:r>
      <w:r w:rsidRPr="00C94B2B">
        <w:rPr>
          <w:rStyle w:val="Box"/>
          <w:rFonts w:asciiTheme="minorHAnsi" w:hAnsiTheme="minorHAnsi"/>
          <w:highlight w:val="green"/>
        </w:rPr>
        <w:t>precise question</w:t>
      </w:r>
      <w:r w:rsidRPr="00C94B2B">
        <w:rPr>
          <w:rStyle w:val="TitleChar"/>
          <w:rFonts w:asciiTheme="minorHAnsi" w:hAnsiTheme="minorHAnsi"/>
          <w:highlight w:val="green"/>
        </w:rPr>
        <w:t xml:space="preserve"> is posed</w:t>
      </w:r>
      <w:r w:rsidRPr="00C94B2B">
        <w:rPr>
          <w:rFonts w:asciiTheme="minorHAnsi" w:hAnsiTheme="minorHAnsi"/>
          <w:sz w:val="16"/>
        </w:rPr>
        <w:t>—such as "What can be done to improve public education?"—</w:t>
      </w:r>
      <w:r w:rsidRPr="00C94B2B">
        <w:rPr>
          <w:rStyle w:val="TitleChar"/>
          <w:rFonts w:asciiTheme="minorHAnsi" w:hAnsiTheme="minorHAnsi"/>
        </w:rPr>
        <w:t xml:space="preserve">then </w:t>
      </w:r>
      <w:r w:rsidRPr="00C94B2B">
        <w:rPr>
          <w:rStyle w:val="TitleChar"/>
          <w:rFonts w:asciiTheme="minorHAnsi" w:hAnsiTheme="minorHAnsi"/>
          <w:highlight w:val="green"/>
        </w:rPr>
        <w:t xml:space="preserve">a more </w:t>
      </w:r>
      <w:r w:rsidRPr="00C94B2B">
        <w:rPr>
          <w:rStyle w:val="Box"/>
          <w:rFonts w:asciiTheme="minorHAnsi" w:hAnsiTheme="minorHAnsi"/>
          <w:highlight w:val="green"/>
        </w:rPr>
        <w:t>profitable area of discussion</w:t>
      </w:r>
      <w:r w:rsidRPr="00C94B2B">
        <w:rPr>
          <w:rStyle w:val="TitleChar"/>
          <w:rFonts w:asciiTheme="minorHAnsi" w:hAnsiTheme="minorHAnsi"/>
          <w:highlight w:val="green"/>
        </w:rPr>
        <w:t xml:space="preserve"> is opened up</w:t>
      </w:r>
      <w:r w:rsidRPr="00C94B2B">
        <w:rPr>
          <w:rFonts w:asciiTheme="minorHAnsi" w:hAnsiTheme="minorHAnsi"/>
          <w:sz w:val="16"/>
        </w:rPr>
        <w:t xml:space="preserve"> </w:t>
      </w:r>
      <w:r w:rsidRPr="00C94B2B">
        <w:rPr>
          <w:rStyle w:val="Box"/>
          <w:rFonts w:asciiTheme="minorHAnsi" w:hAnsiTheme="minorHAnsi"/>
          <w:highlight w:val="green"/>
        </w:rPr>
        <w:t>simply by placing a focus on the search</w:t>
      </w:r>
      <w:r w:rsidRPr="00C94B2B">
        <w:rPr>
          <w:rStyle w:val="TitleChar"/>
          <w:rFonts w:asciiTheme="minorHAnsi" w:hAnsiTheme="minorHAnsi"/>
          <w:highlight w:val="green"/>
        </w:rPr>
        <w:t xml:space="preserve"> for a concrete solution</w:t>
      </w:r>
      <w:r w:rsidRPr="00C94B2B">
        <w:rPr>
          <w:rStyle w:val="TitleChar"/>
          <w:rFonts w:asciiTheme="minorHAnsi" w:hAnsiTheme="minorHAnsi"/>
        </w:rPr>
        <w:t xml:space="preserve"> step</w:t>
      </w:r>
      <w:r w:rsidRPr="00C94B2B">
        <w:rPr>
          <w:rFonts w:asciiTheme="minorHAnsi" w:hAnsiTheme="minorHAnsi"/>
          <w:sz w:val="16"/>
        </w:rPr>
        <w:t xml:space="preserve">. </w:t>
      </w:r>
      <w:r w:rsidRPr="00C94B2B">
        <w:rPr>
          <w:rStyle w:val="TitleChar"/>
          <w:rFonts w:asciiTheme="minorHAnsi" w:hAnsiTheme="minorHAnsi"/>
        </w:rPr>
        <w:t>One or more judgments can be phrased in the form of debate propositions, motions for parliamentary debate, or bills for legislative assemblies.</w:t>
      </w:r>
      <w:r w:rsidRPr="00C94B2B">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C94B2B">
        <w:rPr>
          <w:rStyle w:val="TitleChar"/>
          <w:rFonts w:asciiTheme="minorHAnsi" w:hAnsiTheme="minorHAnsi"/>
        </w:rPr>
        <w:t>They provide specific policies to be investigated and aid discussants in identifying points of difference.</w:t>
      </w:r>
      <w:r w:rsidRPr="00C94B2B">
        <w:rPr>
          <w:rStyle w:val="TitleChar"/>
          <w:rFonts w:asciiTheme="minorHAnsi" w:hAnsiTheme="minorHAnsi"/>
          <w:sz w:val="16"/>
        </w:rPr>
        <w:t xml:space="preserve"> </w:t>
      </w:r>
      <w:r w:rsidRPr="00C94B2B">
        <w:rPr>
          <w:rStyle w:val="TitleChar"/>
          <w:rFonts w:asciiTheme="minorHAnsi" w:hAnsiTheme="minorHAnsi"/>
          <w:highlight w:val="green"/>
        </w:rPr>
        <w:t xml:space="preserve">To have a </w:t>
      </w:r>
      <w:r w:rsidRPr="00C94B2B">
        <w:rPr>
          <w:rStyle w:val="Emphasis"/>
          <w:rFonts w:asciiTheme="minorHAnsi" w:hAnsiTheme="minorHAnsi"/>
          <w:highlight w:val="green"/>
        </w:rPr>
        <w:t xml:space="preserve">productive debate, which facilitates </w:t>
      </w:r>
      <w:r w:rsidRPr="00C94B2B">
        <w:rPr>
          <w:rStyle w:val="Box"/>
          <w:rFonts w:asciiTheme="minorHAnsi" w:hAnsiTheme="minorHAnsi"/>
          <w:szCs w:val="24"/>
          <w:highlight w:val="green"/>
        </w:rPr>
        <w:t>effective decision making</w:t>
      </w:r>
      <w:r w:rsidRPr="00C94B2B">
        <w:rPr>
          <w:rFonts w:asciiTheme="minorHAnsi" w:hAnsiTheme="minorHAnsi"/>
          <w:sz w:val="16"/>
          <w:highlight w:val="green"/>
        </w:rPr>
        <w:t xml:space="preserve"> </w:t>
      </w:r>
      <w:r w:rsidRPr="00C94B2B">
        <w:rPr>
          <w:rStyle w:val="TitleChar"/>
          <w:rFonts w:asciiTheme="minorHAnsi" w:hAnsiTheme="minorHAnsi"/>
          <w:highlight w:val="green"/>
        </w:rPr>
        <w:t>by</w:t>
      </w:r>
      <w:r w:rsidRPr="00C94B2B">
        <w:rPr>
          <w:rFonts w:asciiTheme="minorHAnsi" w:hAnsiTheme="minorHAnsi"/>
          <w:sz w:val="16"/>
        </w:rPr>
        <w:t xml:space="preserve"> directing and </w:t>
      </w:r>
      <w:r w:rsidRPr="00C94B2B">
        <w:rPr>
          <w:rStyle w:val="Box"/>
          <w:rFonts w:asciiTheme="minorHAnsi" w:hAnsiTheme="minorHAnsi"/>
          <w:szCs w:val="24"/>
          <w:highlight w:val="green"/>
        </w:rPr>
        <w:t>placing limits on the decision</w:t>
      </w:r>
      <w:r w:rsidRPr="00C94B2B">
        <w:rPr>
          <w:rFonts w:asciiTheme="minorHAnsi" w:hAnsiTheme="minorHAnsi"/>
          <w:sz w:val="16"/>
        </w:rPr>
        <w:t xml:space="preserve"> to be made, </w:t>
      </w:r>
      <w:r w:rsidRPr="00C94B2B">
        <w:rPr>
          <w:rStyle w:val="Emphasis"/>
          <w:rFonts w:asciiTheme="minorHAnsi" w:hAnsiTheme="minorHAnsi"/>
          <w:highlight w:val="green"/>
        </w:rPr>
        <w:t>the basis for argument should be clearly defined</w:t>
      </w:r>
      <w:r w:rsidRPr="00C94B2B">
        <w:rPr>
          <w:rFonts w:asciiTheme="minorHAnsi" w:hAnsiTheme="minorHAnsi"/>
          <w:sz w:val="16"/>
          <w:highlight w:val="green"/>
        </w:rPr>
        <w:t xml:space="preserve">. </w:t>
      </w:r>
      <w:r w:rsidRPr="00C94B2B">
        <w:rPr>
          <w:rStyle w:val="TitleChar"/>
          <w:rFonts w:asciiTheme="minorHAnsi" w:hAnsiTheme="minorHAnsi"/>
          <w:highlight w:val="green"/>
        </w:rPr>
        <w:t>If we merely talk about "homelessness" or</w:t>
      </w:r>
      <w:r w:rsidRPr="00C94B2B">
        <w:rPr>
          <w:rStyle w:val="TitleChar"/>
          <w:rFonts w:asciiTheme="minorHAnsi" w:hAnsiTheme="minorHAnsi"/>
        </w:rPr>
        <w:t xml:space="preserve"> "abortion" or "crime'* or "</w:t>
      </w:r>
      <w:r w:rsidRPr="00C94B2B">
        <w:rPr>
          <w:rStyle w:val="TitleChar"/>
          <w:rFonts w:asciiTheme="minorHAnsi" w:hAnsiTheme="minorHAnsi"/>
          <w:highlight w:val="green"/>
        </w:rPr>
        <w:t>global warming" we are likely to have an interesting discussion but not to establish profitable basis for argument</w:t>
      </w:r>
      <w:r w:rsidRPr="00C94B2B">
        <w:rPr>
          <w:rFonts w:asciiTheme="minorHAnsi" w:hAnsiTheme="minorHAnsi"/>
          <w:sz w:val="16"/>
        </w:rPr>
        <w:t xml:space="preserve">. For example, </w:t>
      </w:r>
      <w:r w:rsidRPr="00C94B2B">
        <w:rPr>
          <w:rStyle w:val="Emphasis"/>
          <w:rFonts w:asciiTheme="minorHAnsi" w:hAnsiTheme="minorHAnsi"/>
          <w:highlight w:val="green"/>
        </w:rPr>
        <w:t>the statement "Resolved: That the pen is mightier than the sword" is debatable, yet fails to provide</w:t>
      </w:r>
      <w:r w:rsidRPr="00C94B2B">
        <w:rPr>
          <w:rStyle w:val="Emphasis"/>
          <w:rFonts w:asciiTheme="minorHAnsi" w:hAnsiTheme="minorHAnsi"/>
        </w:rPr>
        <w:t xml:space="preserve"> much </w:t>
      </w:r>
      <w:r w:rsidRPr="00C94B2B">
        <w:rPr>
          <w:rStyle w:val="Emphasis"/>
          <w:rFonts w:asciiTheme="minorHAnsi" w:hAnsiTheme="minorHAnsi"/>
          <w:highlight w:val="green"/>
        </w:rPr>
        <w:t>basis for clear argumentation</w:t>
      </w:r>
      <w:r w:rsidRPr="00C94B2B">
        <w:rPr>
          <w:rFonts w:asciiTheme="minorHAnsi" w:hAnsiTheme="minorHAnsi"/>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C94B2B">
        <w:rPr>
          <w:rStyle w:val="TitleChar"/>
          <w:rFonts w:asciiTheme="minorHAnsi" w:hAnsiTheme="minorHAnsi"/>
          <w:highlight w:val="green"/>
        </w:rPr>
        <w:t xml:space="preserve">Although we now have a </w:t>
      </w:r>
      <w:r w:rsidRPr="00C94B2B">
        <w:rPr>
          <w:rStyle w:val="Emphasis"/>
          <w:rFonts w:asciiTheme="minorHAnsi" w:hAnsiTheme="minorHAnsi"/>
          <w:highlight w:val="green"/>
        </w:rPr>
        <w:t>general subject</w:t>
      </w:r>
      <w:r w:rsidRPr="00C94B2B">
        <w:rPr>
          <w:rFonts w:asciiTheme="minorHAnsi" w:hAnsiTheme="minorHAnsi"/>
          <w:sz w:val="16"/>
        </w:rPr>
        <w:t xml:space="preserve">, we have not yet stated a problem. </w:t>
      </w:r>
      <w:r w:rsidRPr="00C94B2B">
        <w:rPr>
          <w:rStyle w:val="Box"/>
          <w:rFonts w:asciiTheme="minorHAnsi" w:hAnsiTheme="minorHAnsi"/>
          <w:highlight w:val="green"/>
        </w:rPr>
        <w:t>It is still too broad</w:t>
      </w:r>
      <w:r w:rsidRPr="00C94B2B">
        <w:rPr>
          <w:rFonts w:asciiTheme="minorHAnsi" w:hAnsiTheme="minorHAnsi"/>
          <w:sz w:val="16"/>
        </w:rPr>
        <w:t xml:space="preserve">, too loosely worded to promote well-organized argument. </w:t>
      </w:r>
      <w:r w:rsidRPr="00C94B2B">
        <w:rPr>
          <w:rStyle w:val="TitleChar"/>
          <w:rFonts w:asciiTheme="minorHAnsi" w:hAnsiTheme="minorHAnsi"/>
        </w:rPr>
        <w:t>What sort of writing are we concerned with</w:t>
      </w:r>
      <w:r w:rsidRPr="00C94B2B">
        <w:rPr>
          <w:rFonts w:asciiTheme="minorHAnsi" w:hAnsiTheme="minorHAnsi"/>
          <w:sz w:val="16"/>
        </w:rPr>
        <w:t xml:space="preserve">—poems, novels, government documents, website development, advertising, or what? </w:t>
      </w:r>
      <w:r w:rsidRPr="00C94B2B">
        <w:rPr>
          <w:rStyle w:val="TitleChar"/>
          <w:rFonts w:asciiTheme="minorHAnsi" w:hAnsiTheme="minorHAnsi"/>
        </w:rPr>
        <w:t>What does "effectiveness" mean</w:t>
      </w:r>
      <w:r w:rsidRPr="00C94B2B">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C94B2B">
        <w:rPr>
          <w:rStyle w:val="TitleChar"/>
          <w:rFonts w:asciiTheme="minorHAnsi" w:hAnsiTheme="minorHAnsi"/>
          <w:highlight w:val="green"/>
        </w:rPr>
        <w:t xml:space="preserve">The basis for argument could be phrased in a </w:t>
      </w:r>
      <w:r w:rsidRPr="00C94B2B">
        <w:rPr>
          <w:rStyle w:val="Emphasis"/>
          <w:rFonts w:asciiTheme="minorHAnsi" w:hAnsiTheme="minorHAnsi"/>
          <w:highlight w:val="green"/>
        </w:rPr>
        <w:t>debate proposition</w:t>
      </w:r>
      <w:r w:rsidRPr="00C94B2B">
        <w:rPr>
          <w:rFonts w:asciiTheme="minorHAnsi" w:hAnsiTheme="minorHAnsi"/>
          <w:sz w:val="16"/>
        </w:rPr>
        <w:t xml:space="preserve"> such as "Resolved: That the United States should enter into a mutual defense treatv with Laurania." Negative advocates might oppose this proposition by arguing that fleet maneuvers would be a better solution. </w:t>
      </w:r>
      <w:r w:rsidRPr="00C94B2B">
        <w:rPr>
          <w:rStyle w:val="Box"/>
          <w:rFonts w:asciiTheme="minorHAnsi" w:hAnsiTheme="minorHAnsi"/>
          <w:highlight w:val="green"/>
        </w:rPr>
        <w:t>This is not to say</w:t>
      </w:r>
      <w:r w:rsidRPr="00C94B2B">
        <w:rPr>
          <w:rStyle w:val="Box"/>
          <w:rFonts w:asciiTheme="minorHAnsi" w:hAnsiTheme="minorHAnsi"/>
        </w:rPr>
        <w:t xml:space="preserve"> that </w:t>
      </w:r>
      <w:r w:rsidRPr="00C94B2B">
        <w:rPr>
          <w:rStyle w:val="Box"/>
          <w:rFonts w:asciiTheme="minorHAnsi" w:hAnsiTheme="minorHAnsi"/>
          <w:highlight w:val="green"/>
        </w:rPr>
        <w:t>debates should completely avoid creative interpretation</w:t>
      </w:r>
      <w:r w:rsidRPr="00C94B2B">
        <w:rPr>
          <w:rFonts w:asciiTheme="minorHAnsi" w:hAnsiTheme="minorHAnsi"/>
          <w:sz w:val="16"/>
        </w:rPr>
        <w:t xml:space="preserve"> of the controversy by advocates, </w:t>
      </w:r>
      <w:r w:rsidRPr="00C94B2B">
        <w:rPr>
          <w:rStyle w:val="TitleChar"/>
          <w:rFonts w:asciiTheme="minorHAnsi" w:hAnsiTheme="minorHAnsi"/>
          <w:highlight w:val="green"/>
        </w:rPr>
        <w:t>or</w:t>
      </w:r>
      <w:r w:rsidRPr="00C94B2B">
        <w:rPr>
          <w:rFonts w:asciiTheme="minorHAnsi" w:hAnsiTheme="minorHAnsi"/>
          <w:sz w:val="16"/>
          <w:highlight w:val="green"/>
        </w:rPr>
        <w:t xml:space="preserve"> </w:t>
      </w:r>
      <w:r w:rsidRPr="00C94B2B">
        <w:rPr>
          <w:rStyle w:val="Emphasis"/>
          <w:rFonts w:asciiTheme="minorHAnsi" w:hAnsiTheme="minorHAnsi"/>
          <w:highlight w:val="green"/>
        </w:rPr>
        <w:t xml:space="preserve">that good debates cannot occur over </w:t>
      </w:r>
      <w:r w:rsidRPr="00C94B2B">
        <w:rPr>
          <w:rStyle w:val="Box"/>
          <w:rFonts w:asciiTheme="minorHAnsi" w:hAnsiTheme="minorHAnsi"/>
          <w:highlight w:val="green"/>
        </w:rPr>
        <w:t>competing interpretations of the controversy</w:t>
      </w:r>
      <w:r w:rsidRPr="00C94B2B">
        <w:rPr>
          <w:rStyle w:val="TitleChar"/>
          <w:rFonts w:asciiTheme="minorHAnsi" w:hAnsiTheme="minorHAnsi"/>
          <w:highlight w:val="green"/>
        </w:rPr>
        <w:t xml:space="preserve">; in fact, </w:t>
      </w:r>
      <w:r w:rsidRPr="00C94B2B">
        <w:rPr>
          <w:rStyle w:val="Box"/>
          <w:rFonts w:asciiTheme="minorHAnsi" w:hAnsiTheme="minorHAnsi"/>
          <w:highlight w:val="green"/>
        </w:rPr>
        <w:t>these sorts of debates may be very engaging</w:t>
      </w:r>
      <w:r w:rsidRPr="00C94B2B">
        <w:rPr>
          <w:rStyle w:val="TitleChar"/>
          <w:rFonts w:asciiTheme="minorHAnsi" w:hAnsiTheme="minorHAnsi"/>
          <w:highlight w:val="green"/>
        </w:rPr>
        <w:t xml:space="preserve">. The point is that debate is best facilitated by </w:t>
      </w:r>
      <w:r w:rsidRPr="00C94B2B">
        <w:rPr>
          <w:rStyle w:val="TitleChar"/>
          <w:rFonts w:asciiTheme="minorHAnsi" w:hAnsiTheme="minorHAnsi"/>
        </w:rPr>
        <w:t xml:space="preserve">the guidance provided by </w:t>
      </w:r>
      <w:r w:rsidRPr="00C94B2B">
        <w:rPr>
          <w:rStyle w:val="Box"/>
          <w:rFonts w:asciiTheme="minorHAnsi" w:hAnsiTheme="minorHAnsi"/>
          <w:highlight w:val="green"/>
        </w:rPr>
        <w:t>focus on a particular point of difference</w:t>
      </w:r>
      <w:r w:rsidRPr="00C94B2B">
        <w:rPr>
          <w:rStyle w:val="TitleChar"/>
          <w:rFonts w:asciiTheme="minorHAnsi" w:hAnsiTheme="minorHAnsi"/>
        </w:rPr>
        <w:t>, which will be outlined in the following discussion.</w:t>
      </w:r>
    </w:p>
    <w:p w:rsidR="005349B3" w:rsidRPr="00C94B2B" w:rsidRDefault="005349B3" w:rsidP="005349B3">
      <w:pPr>
        <w:pStyle w:val="Heading4"/>
        <w:rPr>
          <w:rFonts w:asciiTheme="minorHAnsi" w:hAnsiTheme="minorHAnsi"/>
        </w:rPr>
      </w:pPr>
      <w:r w:rsidRPr="00C94B2B">
        <w:rPr>
          <w:rFonts w:asciiTheme="minorHAnsi" w:hAnsiTheme="minorHAnsi"/>
        </w:rPr>
        <w:t>Switch-side is key - effective deliberation is crucial to the activation of personal agency and is only possible in a switch-side debate format where debaters divorce themselves from ideology to engage in political contestation – the impact is mass violence</w:t>
      </w:r>
    </w:p>
    <w:p w:rsidR="005349B3" w:rsidRPr="00C94B2B" w:rsidRDefault="005349B3" w:rsidP="005349B3">
      <w:pPr>
        <w:rPr>
          <w:rStyle w:val="StyleStyleBold12pt"/>
          <w:rFonts w:asciiTheme="minorHAnsi" w:hAnsiTheme="minorHAnsi"/>
        </w:rPr>
      </w:pPr>
      <w:r w:rsidRPr="00C94B2B">
        <w:rPr>
          <w:rStyle w:val="StyleStyleBold12pt"/>
          <w:rFonts w:asciiTheme="minorHAnsi" w:hAnsiTheme="minorHAnsi"/>
        </w:rPr>
        <w:t>Roberts-Miller 3</w:t>
      </w:r>
    </w:p>
    <w:p w:rsidR="005349B3" w:rsidRPr="00C94B2B" w:rsidRDefault="005349B3" w:rsidP="005349B3">
      <w:pPr>
        <w:rPr>
          <w:rFonts w:asciiTheme="minorHAnsi" w:hAnsiTheme="minorHAnsi"/>
          <w:sz w:val="16"/>
          <w:szCs w:val="16"/>
        </w:rPr>
      </w:pPr>
      <w:r w:rsidRPr="00C94B2B">
        <w:rPr>
          <w:rFonts w:asciiTheme="minorHAnsi" w:hAnsiTheme="minorHAnsi"/>
          <w:sz w:val="16"/>
          <w:szCs w:val="16"/>
        </w:rPr>
        <w:t>Patricia Roberts-Miller 3 is Associate Professor of Rhetoric at the University of Texas "Fighting Without Hatred:Hannah Ar endt ' s Agonistic Rhetoric" JAC 22.2 2003</w:t>
      </w:r>
    </w:p>
    <w:p w:rsidR="005349B3" w:rsidRPr="00C94B2B" w:rsidRDefault="005349B3" w:rsidP="005349B3">
      <w:pPr>
        <w:pStyle w:val="cardtext"/>
        <w:ind w:left="0"/>
        <w:rPr>
          <w:rStyle w:val="StyleBoldUnderline"/>
          <w:rFonts w:asciiTheme="minorHAnsi" w:hAnsiTheme="minorHAnsi"/>
        </w:rPr>
      </w:pPr>
    </w:p>
    <w:p w:rsidR="005349B3" w:rsidRPr="00C94B2B" w:rsidRDefault="005349B3" w:rsidP="005349B3">
      <w:pPr>
        <w:pStyle w:val="cardtext"/>
        <w:ind w:left="0"/>
        <w:rPr>
          <w:rFonts w:asciiTheme="minorHAnsi" w:hAnsiTheme="minorHAnsi"/>
          <w:b/>
          <w:bCs/>
          <w:u w:val="single"/>
        </w:rPr>
      </w:pPr>
      <w:r w:rsidRPr="00C94B2B">
        <w:rPr>
          <w:rStyle w:val="StyleBoldUnderline"/>
          <w:rFonts w:asciiTheme="minorHAnsi" w:hAnsiTheme="minorHAnsi"/>
        </w:rPr>
        <w:t>Totalitarianism and the Competitive Space of Agonism</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the </w:t>
      </w:r>
      <w:r w:rsidRPr="00C94B2B">
        <w:rPr>
          <w:rStyle w:val="StyleBoldUnderline"/>
          <w:rFonts w:asciiTheme="minorHAnsi" w:hAnsiTheme="minorHAnsi"/>
        </w:rPr>
        <w:t xml:space="preserve">common </w:t>
      </w:r>
      <w:r w:rsidRPr="00C94B2B">
        <w:rPr>
          <w:rStyle w:val="StyleBoldUnderline"/>
          <w:rFonts w:asciiTheme="minorHAnsi" w:hAnsiTheme="minorHAnsi"/>
          <w:highlight w:val="green"/>
        </w:rPr>
        <w:t>world of deliberate</w:t>
      </w:r>
      <w:r w:rsidRPr="00C94B2B">
        <w:rPr>
          <w:rStyle w:val="StyleBoldUnderline"/>
          <w:rFonts w:asciiTheme="minorHAnsi" w:hAnsiTheme="minorHAnsi"/>
        </w:rPr>
        <w:t xml:space="preserve"> and joint </w:t>
      </w:r>
      <w:r w:rsidRPr="00C94B2B">
        <w:rPr>
          <w:rStyle w:val="StyleBoldUnderline"/>
          <w:rFonts w:asciiTheme="minorHAnsi" w:hAnsiTheme="minorHAnsi"/>
          <w:highlight w:val="green"/>
        </w:rPr>
        <w:t xml:space="preserve">action is fragmented into </w:t>
      </w:r>
      <w:r w:rsidRPr="00C94B2B">
        <w:rPr>
          <w:rStyle w:val="StyleBoldUnderline"/>
          <w:rFonts w:asciiTheme="minorHAnsi" w:hAnsiTheme="minorHAnsi"/>
        </w:rPr>
        <w:t xml:space="preserve">solipsistic and </w:t>
      </w:r>
      <w:r w:rsidRPr="00C94B2B">
        <w:rPr>
          <w:rStyle w:val="StyleBoldUnderline"/>
          <w:rFonts w:asciiTheme="minorHAnsi" w:hAnsiTheme="minorHAnsi"/>
          <w:highlight w:val="green"/>
        </w:rPr>
        <w:t>unreflective behavior</w:t>
      </w:r>
      <w:r w:rsidRPr="00C94B2B">
        <w:rPr>
          <w:rStyle w:val="StyleBoldUnderline"/>
          <w:rFonts w:asciiTheme="minorHAnsi" w:hAnsiTheme="minorHAnsi"/>
          <w:sz w:val="10"/>
        </w:rPr>
        <w:t xml:space="preserve">. </w:t>
      </w:r>
      <w:r w:rsidRPr="00C94B2B">
        <w:rPr>
          <w:rFonts w:asciiTheme="minorHAnsi" w:hAnsiTheme="minorHAnsi"/>
          <w:sz w:val="10"/>
        </w:rPr>
        <w:t>In an especially lovely passage, she says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in mass society </w:t>
      </w:r>
      <w:r w:rsidRPr="00C94B2B">
        <w:rPr>
          <w:rStyle w:val="StyleBoldUnderline"/>
          <w:rFonts w:asciiTheme="minorHAnsi" w:hAnsiTheme="minorHAnsi"/>
          <w:highlight w:val="green"/>
        </w:rPr>
        <w:t>people are</w:t>
      </w:r>
      <w:r w:rsidRPr="00C94B2B">
        <w:rPr>
          <w:rStyle w:val="StyleBoldUnderline"/>
          <w:rFonts w:asciiTheme="minorHAnsi" w:hAnsiTheme="minorHAnsi"/>
        </w:rPr>
        <w:t xml:space="preserve"> all </w:t>
      </w:r>
      <w:r w:rsidRPr="00C94B2B">
        <w:rPr>
          <w:rStyle w:val="StyleBoldUnderline"/>
          <w:rFonts w:asciiTheme="minorHAnsi" w:hAnsiTheme="minorHAnsi"/>
          <w:highlight w:val="green"/>
        </w:rPr>
        <w:t xml:space="preserve">imprisoned in the subjectivity of their own </w:t>
      </w:r>
      <w:r w:rsidRPr="00C94B2B">
        <w:rPr>
          <w:rStyle w:val="StyleBoldUnderline"/>
          <w:rFonts w:asciiTheme="minorHAnsi" w:hAnsiTheme="minorHAnsi"/>
        </w:rPr>
        <w:t xml:space="preserve">singular </w:t>
      </w:r>
      <w:r w:rsidRPr="00C94B2B">
        <w:rPr>
          <w:rStyle w:val="StyleBoldUnderline"/>
          <w:rFonts w:asciiTheme="minorHAnsi" w:hAnsiTheme="minorHAnsi"/>
          <w:highlight w:val="green"/>
        </w:rPr>
        <w:t>experience</w:t>
      </w:r>
      <w:r w:rsidRPr="00C94B2B">
        <w:rPr>
          <w:rStyle w:val="StyleBoldUnderline"/>
          <w:rFonts w:asciiTheme="minorHAnsi" w:hAnsiTheme="minorHAnsi"/>
        </w:rPr>
        <w:t>, which does not cease to be singular if the same experience is multiplied innumerable times</w:t>
      </w:r>
      <w:r w:rsidRPr="00C94B2B">
        <w:rPr>
          <w:rStyle w:val="StyleBoldUnderline"/>
          <w:rFonts w:asciiTheme="minorHAnsi" w:hAnsiTheme="minorHAnsi"/>
          <w:sz w:val="10"/>
        </w:rPr>
        <w:t xml:space="preserve">. </w:t>
      </w:r>
      <w:r w:rsidRPr="00C94B2B">
        <w:rPr>
          <w:rFonts w:asciiTheme="minorHAnsi" w:hAnsiTheme="minorHAnsi"/>
          <w:sz w:val="10"/>
        </w:rPr>
        <w:t>The end of the common world has come when it is seen only under one aspect and is permitted to present itself in only one perspective. (Human 58)</w:t>
      </w:r>
      <w:r w:rsidRPr="00C94B2B">
        <w:rPr>
          <w:rFonts w:asciiTheme="minorHAnsi" w:hAnsiTheme="minorHAnsi"/>
          <w:sz w:val="12"/>
        </w:rPr>
        <w:t>¶</w:t>
      </w:r>
      <w:r w:rsidRPr="00C94B2B">
        <w:rPr>
          <w:rFonts w:asciiTheme="minorHAnsi" w:hAnsiTheme="minorHAnsi"/>
          <w:sz w:val="10"/>
        </w:rPr>
        <w:t xml:space="preserve"> What Arendt so beautifully describes is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isolation and individualism are not corollaries, and may even be </w:t>
      </w:r>
      <w:r w:rsidRPr="00C94B2B">
        <w:rPr>
          <w:rStyle w:val="StyleBoldUnderline"/>
          <w:rFonts w:asciiTheme="minorHAnsi" w:hAnsiTheme="minorHAnsi"/>
        </w:rPr>
        <w:lastRenderedPageBreak/>
        <w:t xml:space="preserve">antithetical because </w:t>
      </w:r>
      <w:r w:rsidRPr="00C94B2B">
        <w:rPr>
          <w:rStyle w:val="StyleBoldUnderline"/>
          <w:rFonts w:asciiTheme="minorHAnsi" w:hAnsiTheme="minorHAnsi"/>
          <w:highlight w:val="green"/>
        </w:rPr>
        <w:t>obsession with one's own</w:t>
      </w:r>
      <w:r w:rsidRPr="00C94B2B">
        <w:rPr>
          <w:rStyle w:val="StyleBoldUnderline"/>
          <w:rFonts w:asciiTheme="minorHAnsi" w:hAnsiTheme="minorHAnsi"/>
        </w:rPr>
        <w:t xml:space="preserve"> self and the particularities of one's </w:t>
      </w:r>
      <w:r w:rsidRPr="00C94B2B">
        <w:rPr>
          <w:rStyle w:val="StyleBoldUnderline"/>
          <w:rFonts w:asciiTheme="minorHAnsi" w:hAnsiTheme="minorHAnsi"/>
          <w:highlight w:val="green"/>
        </w:rPr>
        <w:t>life prevents</w:t>
      </w:r>
      <w:r w:rsidRPr="00C94B2B">
        <w:rPr>
          <w:rStyle w:val="StyleBoldUnderline"/>
          <w:rFonts w:asciiTheme="minorHAnsi" w:hAnsiTheme="minorHAnsi"/>
        </w:rPr>
        <w:t xml:space="preserve"> one from </w:t>
      </w:r>
      <w:r w:rsidRPr="00C94B2B">
        <w:rPr>
          <w:rStyle w:val="StyleBoldUnderline"/>
          <w:rFonts w:asciiTheme="minorHAnsi" w:hAnsiTheme="minorHAnsi"/>
          <w:highlight w:val="green"/>
        </w:rPr>
        <w:t>engaging in</w:t>
      </w:r>
      <w:r w:rsidRPr="00C94B2B">
        <w:rPr>
          <w:rStyle w:val="StyleBoldUnderline"/>
          <w:rFonts w:asciiTheme="minorHAnsi" w:hAnsiTheme="minorHAnsi"/>
        </w:rPr>
        <w:t xml:space="preserve"> conscious, </w:t>
      </w:r>
      <w:r w:rsidRPr="00C94B2B">
        <w:rPr>
          <w:rStyle w:val="StyleBoldUnderline"/>
          <w:rFonts w:asciiTheme="minorHAnsi" w:hAnsiTheme="minorHAnsi"/>
          <w:highlight w:val="green"/>
        </w:rPr>
        <w:t>deliberate</w:t>
      </w:r>
      <w:r w:rsidRPr="00C94B2B">
        <w:rPr>
          <w:rStyle w:val="StyleBoldUnderline"/>
          <w:rFonts w:asciiTheme="minorHAnsi" w:hAnsiTheme="minorHAnsi"/>
        </w:rPr>
        <w:t xml:space="preserve">, collective </w:t>
      </w:r>
      <w:r w:rsidRPr="00C94B2B">
        <w:rPr>
          <w:rStyle w:val="StyleBoldUnderline"/>
          <w:rFonts w:asciiTheme="minorHAnsi" w:hAnsiTheme="minorHAnsi"/>
          <w:highlight w:val="green"/>
        </w:rPr>
        <w:t>action</w:t>
      </w:r>
      <w:r w:rsidRPr="00C94B2B">
        <w:rPr>
          <w:rStyle w:val="StyleBoldUnderline"/>
          <w:rFonts w:asciiTheme="minorHAnsi" w:hAnsiTheme="minorHAnsi"/>
        </w:rPr>
        <w:t>. Individuality</w:t>
      </w:r>
      <w:r w:rsidRPr="00C94B2B">
        <w:rPr>
          <w:rStyle w:val="StyleBoldUnderline"/>
          <w:rFonts w:asciiTheme="minorHAnsi" w:hAnsiTheme="minorHAnsi"/>
          <w:sz w:val="10"/>
        </w:rPr>
        <w:t xml:space="preserve">, unlike isolation, </w:t>
      </w:r>
      <w:r w:rsidRPr="00C94B2B">
        <w:rPr>
          <w:rStyle w:val="StyleBoldUnderline"/>
          <w:rFonts w:asciiTheme="minorHAnsi" w:hAnsiTheme="minorHAnsi"/>
        </w:rPr>
        <w:t xml:space="preserve">depends upon a collective with whom one argues in order to direct the common life. </w:t>
      </w:r>
      <w:r w:rsidRPr="00C94B2B">
        <w:rPr>
          <w:rStyle w:val="StyleBoldUnderline"/>
          <w:rFonts w:asciiTheme="minorHAnsi" w:hAnsiTheme="minorHAnsi"/>
          <w:highlight w:val="green"/>
        </w:rPr>
        <w:t>Self-obsession</w:t>
      </w:r>
      <w:r w:rsidRPr="00C94B2B">
        <w:rPr>
          <w:rStyle w:val="StyleBoldUnderline"/>
          <w:rFonts w:asciiTheme="minorHAnsi" w:hAnsiTheme="minorHAnsi"/>
        </w:rPr>
        <w:t>, even (especially?) when coupled with isolation from one' s community is far from apolitical; it has political consequences</w:t>
      </w:r>
      <w:r w:rsidRPr="00C94B2B">
        <w:rPr>
          <w:rFonts w:asciiTheme="minorHAnsi" w:hAnsiTheme="minorHAnsi"/>
          <w:sz w:val="10"/>
        </w:rPr>
        <w:t>. Perhaps a better way to put it is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 xml:space="preserve">is political </w:t>
      </w:r>
      <w:r w:rsidRPr="00C94B2B">
        <w:rPr>
          <w:rStyle w:val="StyleBoldUnderline"/>
          <w:rFonts w:asciiTheme="minorHAnsi" w:hAnsiTheme="minorHAnsi"/>
        </w:rPr>
        <w:t xml:space="preserve">precisely </w:t>
      </w:r>
      <w:r w:rsidRPr="00C94B2B">
        <w:rPr>
          <w:rStyle w:val="StyleBoldUnderline"/>
          <w:rFonts w:asciiTheme="minorHAnsi" w:hAnsiTheme="minorHAnsi"/>
          <w:highlight w:val="green"/>
        </w:rPr>
        <w:t xml:space="preserve">because it </w:t>
      </w:r>
      <w:r w:rsidRPr="00C94B2B">
        <w:rPr>
          <w:rStyle w:val="StyleBoldUnderline"/>
          <w:rFonts w:asciiTheme="minorHAnsi" w:hAnsiTheme="minorHAnsi"/>
          <w:highlight w:val="green"/>
          <w:bdr w:val="single" w:sz="4" w:space="0" w:color="auto" w:frame="1"/>
        </w:rPr>
        <w:t>aspires to be apolitical</w:t>
      </w:r>
      <w:r w:rsidRPr="00C94B2B">
        <w:rPr>
          <w:rStyle w:val="StyleBoldUnderline"/>
          <w:rFonts w:asciiTheme="minorHAnsi" w:hAnsiTheme="minorHAnsi"/>
          <w:sz w:val="10"/>
        </w:rPr>
        <w:t xml:space="preserve">. </w:t>
      </w:r>
      <w:r w:rsidRPr="00C94B2B">
        <w:rPr>
          <w:rFonts w:asciiTheme="minorHAnsi" w:hAnsiTheme="minorHAnsi"/>
          <w:sz w:val="10"/>
        </w:rPr>
        <w:t>This fragmented world in which many people live simultaneously and even similarly but not exactly together is what Arendt calls the "social."</w:t>
      </w:r>
      <w:r w:rsidRPr="00C94B2B">
        <w:rPr>
          <w:rFonts w:asciiTheme="minorHAnsi" w:hAnsiTheme="minorHAnsi"/>
          <w:sz w:val="12"/>
        </w:rPr>
        <w:t>¶</w:t>
      </w:r>
      <w:r w:rsidRPr="00C94B2B">
        <w:rPr>
          <w:rFonts w:asciiTheme="minorHAnsi" w:hAnsiTheme="minorHAnsi"/>
          <w:sz w:val="10"/>
        </w:rPr>
        <w:t xml:space="preserve"> Arendt does not mean that group behavior is impossible in the realm of the social, but that social behavior consists "in some way of isolated</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individuals</w:t>
      </w:r>
      <w:r w:rsidRPr="00C94B2B">
        <w:rPr>
          <w:rStyle w:val="StyleBoldUnderline"/>
          <w:rFonts w:asciiTheme="minorHAnsi" w:hAnsiTheme="minorHAnsi"/>
        </w:rPr>
        <w:t>, incapable of solidarity or mutuality</w:t>
      </w:r>
      <w:r w:rsidRPr="00C94B2B">
        <w:rPr>
          <w:rStyle w:val="StyleBoldUnderline"/>
          <w:rFonts w:asciiTheme="minorHAnsi" w:hAnsiTheme="minorHAnsi"/>
          <w:sz w:val="10"/>
        </w:rPr>
        <w:t xml:space="preserve">, who </w:t>
      </w:r>
      <w:r w:rsidRPr="00C94B2B">
        <w:rPr>
          <w:rStyle w:val="StyleBoldUnderline"/>
          <w:rFonts w:asciiTheme="minorHAnsi" w:hAnsiTheme="minorHAnsi"/>
          <w:highlight w:val="green"/>
        </w:rPr>
        <w:t>abdicate their human capacities</w:t>
      </w:r>
      <w:r w:rsidRPr="00C94B2B">
        <w:rPr>
          <w:rStyle w:val="StyleBoldUnderline"/>
          <w:rFonts w:asciiTheme="minorHAnsi" w:hAnsiTheme="minorHAnsi"/>
        </w:rPr>
        <w:t xml:space="preserve"> and responsibilities </w:t>
      </w:r>
      <w:r w:rsidRPr="00C94B2B">
        <w:rPr>
          <w:rStyle w:val="StyleBoldUnderline"/>
          <w:rFonts w:asciiTheme="minorHAnsi" w:hAnsiTheme="minorHAnsi"/>
          <w:highlight w:val="green"/>
        </w:rPr>
        <w:t>to a projected 'they'</w:t>
      </w:r>
      <w:r w:rsidRPr="00C94B2B">
        <w:rPr>
          <w:rStyle w:val="StyleBoldUnderline"/>
          <w:rFonts w:asciiTheme="minorHAnsi" w:hAnsiTheme="minorHAnsi"/>
        </w:rPr>
        <w:t xml:space="preserve"> or 'it,' </w:t>
      </w:r>
      <w:r w:rsidRPr="00C94B2B">
        <w:rPr>
          <w:rStyle w:val="StyleBoldUnderline"/>
          <w:rFonts w:asciiTheme="minorHAnsi" w:hAnsiTheme="minorHAnsi"/>
          <w:highlight w:val="green"/>
        </w:rPr>
        <w:t xml:space="preserve">with </w:t>
      </w:r>
      <w:r w:rsidRPr="00C94B2B">
        <w:rPr>
          <w:rStyle w:val="StyleBoldUnderline"/>
          <w:rFonts w:asciiTheme="minorHAnsi" w:hAnsiTheme="minorHAnsi"/>
        </w:rPr>
        <w:t xml:space="preserve">disastrous </w:t>
      </w:r>
      <w:r w:rsidRPr="00C94B2B">
        <w:rPr>
          <w:rStyle w:val="StyleBoldUnderline"/>
          <w:rFonts w:asciiTheme="minorHAnsi" w:hAnsiTheme="minorHAnsi"/>
          <w:highlight w:val="green"/>
        </w:rPr>
        <w:t>consequences</w:t>
      </w:r>
      <w:r w:rsidRPr="00C94B2B">
        <w:rPr>
          <w:rStyle w:val="StyleBoldUnderline"/>
          <w:rFonts w:asciiTheme="minorHAnsi" w:hAnsiTheme="minorHAnsi"/>
          <w:sz w:val="10"/>
          <w:highlight w:val="green"/>
        </w:rPr>
        <w:t>,</w:t>
      </w:r>
      <w:r w:rsidRPr="00C94B2B">
        <w:rPr>
          <w:rStyle w:val="StyleBoldUnderline"/>
          <w:rFonts w:asciiTheme="minorHAnsi" w:hAnsiTheme="minorHAnsi"/>
          <w:sz w:val="10"/>
        </w:rPr>
        <w:t xml:space="preserve"> </w:t>
      </w:r>
      <w:r w:rsidRPr="00C94B2B">
        <w:rPr>
          <w:rStyle w:val="StyleBoldUnderline"/>
          <w:rFonts w:asciiTheme="minorHAnsi" w:hAnsiTheme="minorHAnsi"/>
        </w:rPr>
        <w:t>both for other people and eventually for themselves</w:t>
      </w:r>
      <w:r w:rsidRPr="00C94B2B">
        <w:rPr>
          <w:rStyle w:val="StyleBoldUnderline"/>
          <w:rFonts w:asciiTheme="minorHAnsi" w:hAnsiTheme="minorHAnsi"/>
          <w:sz w:val="10"/>
        </w:rPr>
        <w:t>" (</w:t>
      </w:r>
      <w:r w:rsidRPr="00C94B2B">
        <w:rPr>
          <w:rFonts w:asciiTheme="minorHAnsi" w:hAnsiTheme="minorHAnsi"/>
          <w:sz w:val="10"/>
        </w:rPr>
        <w:t xml:space="preserve">Pitkin 79). One can behave, butnot act. For someone like Arendt, a German-assimilated Jew, </w:t>
      </w:r>
      <w:r w:rsidRPr="00C94B2B">
        <w:rPr>
          <w:rStyle w:val="StyleBoldUnderline"/>
          <w:rFonts w:asciiTheme="minorHAnsi" w:hAnsiTheme="minorHAnsi"/>
        </w:rPr>
        <w:t xml:space="preserve">one of </w:t>
      </w:r>
      <w:r w:rsidRPr="00C94B2B">
        <w:rPr>
          <w:rStyle w:val="StyleBoldUnderline"/>
          <w:rFonts w:asciiTheme="minorHAnsi" w:hAnsiTheme="minorHAnsi"/>
          <w:highlight w:val="green"/>
        </w:rPr>
        <w:t xml:space="preserve">the </w:t>
      </w:r>
      <w:r w:rsidRPr="00C94B2B">
        <w:rPr>
          <w:rStyle w:val="StyleBoldUnderline"/>
          <w:rFonts w:asciiTheme="minorHAnsi" w:hAnsiTheme="minorHAnsi"/>
        </w:rPr>
        <w:t xml:space="preserve">most </w:t>
      </w:r>
      <w:r w:rsidRPr="00C94B2B">
        <w:rPr>
          <w:rStyle w:val="StyleBoldUnderline"/>
          <w:rFonts w:asciiTheme="minorHAnsi" w:hAnsiTheme="minorHAnsi"/>
          <w:highlight w:val="green"/>
        </w:rPr>
        <w:t>frightening aspect</w:t>
      </w:r>
      <w:r w:rsidRPr="00C94B2B">
        <w:rPr>
          <w:rStyle w:val="StyleBoldUnderline"/>
          <w:rFonts w:asciiTheme="minorHAnsi" w:hAnsiTheme="minorHAnsi"/>
        </w:rPr>
        <w:t xml:space="preserve">s </w:t>
      </w:r>
      <w:r w:rsidRPr="00C94B2B">
        <w:rPr>
          <w:rStyle w:val="StyleBoldUnderline"/>
          <w:rFonts w:asciiTheme="minorHAnsi" w:hAnsiTheme="minorHAnsi"/>
          <w:highlight w:val="green"/>
        </w:rPr>
        <w:t>of the Holocaust was the ease with which a people who had not been</w:t>
      </w:r>
      <w:r w:rsidRPr="00C94B2B">
        <w:rPr>
          <w:rStyle w:val="StyleBoldUnderline"/>
          <w:rFonts w:asciiTheme="minorHAnsi" w:hAnsiTheme="minorHAnsi"/>
        </w:rPr>
        <w:t xml:space="preserve"> extraordinarily </w:t>
      </w:r>
      <w:r w:rsidRPr="00C94B2B">
        <w:rPr>
          <w:rStyle w:val="StyleBoldUnderline"/>
          <w:rFonts w:asciiTheme="minorHAnsi" w:hAnsiTheme="minorHAnsi"/>
          <w:highlight w:val="green"/>
        </w:rPr>
        <w:t>anti-Semitic could be put to work</w:t>
      </w:r>
      <w:r w:rsidRPr="00C94B2B">
        <w:rPr>
          <w:rStyle w:val="StyleBoldUnderline"/>
          <w:rFonts w:asciiTheme="minorHAnsi" w:hAnsiTheme="minorHAnsi"/>
        </w:rPr>
        <w:t xml:space="preserve"> industriously and efficiently </w:t>
      </w:r>
      <w:r w:rsidRPr="00C94B2B">
        <w:rPr>
          <w:rStyle w:val="StyleBoldUnderline"/>
          <w:rFonts w:asciiTheme="minorHAnsi" w:hAnsiTheme="minorHAnsi"/>
          <w:highlight w:val="green"/>
        </w:rPr>
        <w:t xml:space="preserve">on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 xml:space="preserve">genocide </w:t>
      </w:r>
      <w:r w:rsidRPr="00C94B2B">
        <w:rPr>
          <w:rStyle w:val="StyleBoldUnderline"/>
          <w:rFonts w:asciiTheme="minorHAnsi" w:hAnsiTheme="minorHAnsi"/>
        </w:rPr>
        <w:t>of the Jews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And what was </w:t>
      </w:r>
      <w:r w:rsidRPr="00C94B2B">
        <w:rPr>
          <w:rStyle w:val="StyleBoldUnderline"/>
          <w:rFonts w:asciiTheme="minorHAnsi" w:hAnsiTheme="minorHAnsi"/>
          <w:highlight w:val="green"/>
        </w:rPr>
        <w:t>striking</w:t>
      </w:r>
      <w:r w:rsidRPr="00C94B2B">
        <w:rPr>
          <w:rStyle w:val="StyleBoldUnderline"/>
          <w:rFonts w:asciiTheme="minorHAnsi" w:hAnsiTheme="minorHAnsi"/>
        </w:rPr>
        <w:t xml:space="preserve"> about the perpetrators of the genocide, ranging from minor functionaries who facilitated the murder transports up to major figures on trial at Nuremberg, </w:t>
      </w:r>
      <w:r w:rsidRPr="00C94B2B">
        <w:rPr>
          <w:rStyle w:val="StyleBoldUnderline"/>
          <w:rFonts w:asciiTheme="minorHAnsi" w:hAnsiTheme="minorHAnsi"/>
          <w:highlight w:val="green"/>
        </w:rPr>
        <w:t xml:space="preserve">was their </w:t>
      </w:r>
      <w:r w:rsidRPr="00C94B2B">
        <w:rPr>
          <w:rStyle w:val="StyleBoldUnderline"/>
          <w:rFonts w:asciiTheme="minorHAnsi" w:hAnsiTheme="minorHAnsi"/>
        </w:rPr>
        <w:t xml:space="preserve">constant and apparently sincere </w:t>
      </w:r>
      <w:r w:rsidRPr="00C94B2B">
        <w:rPr>
          <w:rStyle w:val="StyleBoldUnderline"/>
          <w:rFonts w:asciiTheme="minorHAnsi" w:hAnsiTheme="minorHAnsi"/>
          <w:highlight w:val="green"/>
        </w:rPr>
        <w:t xml:space="preserve">insistence </w:t>
      </w:r>
      <w:r w:rsidRPr="00C94B2B">
        <w:rPr>
          <w:rStyle w:val="StyleBoldUnderline"/>
          <w:rFonts w:asciiTheme="minorHAnsi" w:hAnsiTheme="minorHAnsi"/>
        </w:rPr>
        <w:t xml:space="preserve">that </w:t>
      </w:r>
      <w:r w:rsidRPr="00C94B2B">
        <w:rPr>
          <w:rStyle w:val="StyleBoldUnderline"/>
          <w:rFonts w:asciiTheme="minorHAnsi" w:hAnsiTheme="minorHAnsi"/>
          <w:highlight w:val="green"/>
        </w:rPr>
        <w:t>they were not responsible</w:t>
      </w:r>
      <w:r w:rsidRPr="00C94B2B">
        <w:rPr>
          <w:rStyle w:val="StyleBoldUnderline"/>
          <w:rFonts w:asciiTheme="minorHAnsi" w:hAnsiTheme="minorHAnsi"/>
          <w:sz w:val="10"/>
        </w:rPr>
        <w:t xml:space="preserve">. </w:t>
      </w:r>
      <w:r w:rsidRPr="00C94B2B">
        <w:rPr>
          <w:rFonts w:asciiTheme="minorHAnsi" w:hAnsiTheme="minorHAnsi"/>
          <w:sz w:val="10"/>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w:t>
      </w:r>
      <w:r w:rsidRPr="00C94B2B">
        <w:rPr>
          <w:rStyle w:val="StyleBoldUnderline"/>
          <w:rFonts w:asciiTheme="minorHAnsi" w:hAnsiTheme="minorHAnsi"/>
          <w:sz w:val="10"/>
        </w:rPr>
        <w:t xml:space="preserve"> </w:t>
      </w:r>
      <w:r w:rsidRPr="00C94B2B">
        <w:rPr>
          <w:rStyle w:val="StyleBoldUnderline"/>
          <w:rFonts w:asciiTheme="minorHAnsi" w:hAnsiTheme="minorHAnsi"/>
        </w:rPr>
        <w:t>we attribute our behavior to necessity, and we perceive ourselves as determined</w:t>
      </w:r>
      <w:r w:rsidRPr="00C94B2B">
        <w:rPr>
          <w:rStyle w:val="StyleBoldUnderline"/>
          <w:rFonts w:asciiTheme="minorHAnsi" w:hAnsiTheme="minorHAnsi"/>
          <w:sz w:val="10"/>
        </w:rPr>
        <w:t>—</w:t>
      </w:r>
      <w:r w:rsidRPr="00C94B2B">
        <w:rPr>
          <w:rFonts w:asciiTheme="minorHAnsi" w:hAnsiTheme="minorHAnsi"/>
          <w:sz w:val="10"/>
        </w:rPr>
        <w:t>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Refusing to accept responsibility can even make those consequences worse, in that the </w:t>
      </w:r>
      <w:r w:rsidRPr="00C94B2B">
        <w:rPr>
          <w:rStyle w:val="StyleBoldUnderline"/>
          <w:rFonts w:asciiTheme="minorHAnsi" w:hAnsiTheme="minorHAnsi"/>
          <w:highlight w:val="green"/>
        </w:rPr>
        <w:t xml:space="preserve">people who enact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actions</w:t>
      </w:r>
      <w:r w:rsidRPr="00C94B2B">
        <w:rPr>
          <w:rStyle w:val="StyleBoldUnderline"/>
          <w:rFonts w:asciiTheme="minorHAnsi" w:hAnsiTheme="minorHAnsi"/>
        </w:rPr>
        <w:t xml:space="preserve"> in question, </w:t>
      </w:r>
      <w:r w:rsidRPr="00C94B2B">
        <w:rPr>
          <w:rStyle w:val="StyleBoldUnderline"/>
          <w:rFonts w:asciiTheme="minorHAnsi" w:hAnsiTheme="minorHAnsi"/>
          <w:highlight w:val="green"/>
        </w:rPr>
        <w:t>because they do not admit their own agency, cannot be persuaded to stop those actions</w:t>
      </w:r>
      <w:r w:rsidRPr="00C94B2B">
        <w:rPr>
          <w:rStyle w:val="StyleBoldUnderline"/>
          <w:rFonts w:asciiTheme="minorHAnsi" w:hAnsiTheme="minorHAnsi"/>
        </w:rPr>
        <w:t xml:space="preserve">. They are simply doing their jobs. </w:t>
      </w:r>
      <w:r w:rsidRPr="00C94B2B">
        <w:rPr>
          <w:rStyle w:val="StyleBoldUnderline"/>
          <w:rFonts w:asciiTheme="minorHAnsi" w:hAnsiTheme="minorHAnsi"/>
          <w:highlight w:val="green"/>
        </w:rPr>
        <w:t>In a totalitarian system</w:t>
      </w:r>
      <w:r w:rsidRPr="00C94B2B">
        <w:rPr>
          <w:rStyle w:val="StyleBoldUnderline"/>
          <w:rFonts w:asciiTheme="minorHAnsi" w:hAnsiTheme="minorHAnsi"/>
          <w:sz w:val="10"/>
          <w:highlight w:val="green"/>
        </w:rPr>
        <w:t>,</w:t>
      </w:r>
      <w:r w:rsidRPr="00C94B2B">
        <w:rPr>
          <w:rStyle w:val="StyleBoldUnderline"/>
          <w:rFonts w:asciiTheme="minorHAnsi" w:hAnsiTheme="minorHAnsi"/>
          <w:sz w:val="10"/>
        </w:rPr>
        <w:t xml:space="preserve"> however</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highlight w:val="green"/>
        </w:rPr>
        <w:t xml:space="preserve">everyone is </w:t>
      </w:r>
      <w:r w:rsidRPr="00C94B2B">
        <w:rPr>
          <w:rStyle w:val="StyleBoldUnderline"/>
          <w:rFonts w:asciiTheme="minorHAnsi" w:hAnsiTheme="minorHAnsi"/>
        </w:rPr>
        <w:t xml:space="preserve">simply </w:t>
      </w:r>
      <w:r w:rsidRPr="00C94B2B">
        <w:rPr>
          <w:rStyle w:val="StyleBoldUnderline"/>
          <w:rFonts w:asciiTheme="minorHAnsi" w:hAnsiTheme="minorHAnsi"/>
          <w:highlight w:val="green"/>
        </w:rPr>
        <w:t xml:space="preserve">doing his or her job; </w:t>
      </w:r>
      <w:r w:rsidRPr="00C94B2B">
        <w:rPr>
          <w:rStyle w:val="StyleBoldUnderline"/>
          <w:rFonts w:asciiTheme="minorHAnsi" w:hAnsiTheme="minorHAnsi"/>
          <w:highlight w:val="green"/>
          <w:bdr w:val="single" w:sz="4" w:space="0" w:color="auto" w:frame="1"/>
        </w:rPr>
        <w:t xml:space="preserve">there never seems to be anyone who can </w:t>
      </w:r>
      <w:r w:rsidRPr="00C94B2B">
        <w:rPr>
          <w:rStyle w:val="StyleBoldUnderline"/>
          <w:rFonts w:asciiTheme="minorHAnsi" w:hAnsiTheme="minorHAnsi"/>
          <w:bdr w:val="single" w:sz="4" w:space="0" w:color="auto" w:frame="1"/>
        </w:rPr>
        <w:t>explain</w:t>
      </w:r>
      <w:r w:rsidRPr="00C94B2B">
        <w:rPr>
          <w:rStyle w:val="StyleBoldUnderline"/>
          <w:rFonts w:asciiTheme="minorHAnsi" w:hAnsiTheme="minorHAnsi"/>
          <w:highlight w:val="green"/>
          <w:bdr w:val="single" w:sz="4" w:space="0" w:color="auto" w:frame="1"/>
        </w:rPr>
        <w:t>, defend</w:t>
      </w:r>
      <w:r w:rsidRPr="00C94B2B">
        <w:rPr>
          <w:rStyle w:val="StyleBoldUnderline"/>
          <w:rFonts w:asciiTheme="minorHAnsi" w:hAnsiTheme="minorHAnsi"/>
          <w:bdr w:val="single" w:sz="4" w:space="0" w:color="auto" w:frame="1"/>
        </w:rPr>
        <w:t xml:space="preserve">, and change the </w:t>
      </w:r>
      <w:r w:rsidRPr="00C94B2B">
        <w:rPr>
          <w:rStyle w:val="StyleBoldUnderline"/>
          <w:rFonts w:asciiTheme="minorHAnsi" w:hAnsiTheme="minorHAnsi"/>
          <w:highlight w:val="green"/>
          <w:bdr w:val="single" w:sz="4" w:space="0" w:color="auto" w:frame="1"/>
        </w:rPr>
        <w:t>policies</w:t>
      </w:r>
      <w:r w:rsidRPr="00C94B2B">
        <w:rPr>
          <w:rStyle w:val="StyleBoldUnderline"/>
          <w:rFonts w:asciiTheme="minorHAnsi" w:hAnsiTheme="minorHAnsi"/>
          <w:highlight w:val="green"/>
        </w:rPr>
        <w:t>.</w:t>
      </w:r>
      <w:r w:rsidRPr="00C94B2B">
        <w:rPr>
          <w:rStyle w:val="StyleBoldUnderline"/>
          <w:rFonts w:asciiTheme="minorHAnsi" w:hAnsiTheme="minorHAnsi"/>
        </w:rPr>
        <w:t xml:space="preserve"> Thus, it is, as Arendt says, rule by nobody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It is illustrative to contrast Arendt's attitude toward discourse to Habermas'. While both are critical of modern bureaucratic and totalitar¬ian systems, </w:t>
      </w:r>
      <w:r w:rsidRPr="00C94B2B">
        <w:rPr>
          <w:rStyle w:val="StyleBoldUnderline"/>
          <w:rFonts w:asciiTheme="minorHAnsi" w:hAnsiTheme="minorHAnsi"/>
          <w:highlight w:val="green"/>
        </w:rPr>
        <w:t xml:space="preserve">Arendt's solution is the </w:t>
      </w:r>
      <w:r w:rsidRPr="00C94B2B">
        <w:rPr>
          <w:rStyle w:val="StyleBoldUnderline"/>
          <w:rFonts w:asciiTheme="minorHAnsi" w:hAnsiTheme="minorHAnsi"/>
        </w:rPr>
        <w:t xml:space="preserve">playful and competitive space of </w:t>
      </w:r>
      <w:r w:rsidRPr="00C94B2B">
        <w:rPr>
          <w:rStyle w:val="StyleBoldUnderline"/>
          <w:rFonts w:asciiTheme="minorHAnsi" w:hAnsiTheme="minorHAnsi"/>
          <w:highlight w:val="green"/>
          <w:bdr w:val="single" w:sz="4" w:space="0" w:color="auto" w:frame="1"/>
        </w:rPr>
        <w:t>agonism</w:t>
      </w:r>
      <w:r w:rsidRPr="00C94B2B">
        <w:rPr>
          <w:rStyle w:val="StyleBoldUnderline"/>
          <w:rFonts w:asciiTheme="minorHAnsi" w:hAnsiTheme="minorHAnsi"/>
          <w:sz w:val="10"/>
        </w:rPr>
        <w:t xml:space="preserve">; </w:t>
      </w:r>
      <w:r w:rsidRPr="00C94B2B">
        <w:rPr>
          <w:rFonts w:asciiTheme="minorHAnsi" w:hAnsiTheme="minorHAnsi"/>
          <w:sz w:val="10"/>
        </w:rPr>
        <w:t>it is not the rational-critical public sphere</w:t>
      </w:r>
      <w:r w:rsidRPr="00C94B2B">
        <w:rPr>
          <w:rStyle w:val="StyleBoldUnderline"/>
          <w:rFonts w:asciiTheme="minorHAnsi" w:hAnsiTheme="minorHAnsi"/>
          <w:sz w:val="10"/>
        </w:rPr>
        <w:t xml:space="preserve">. </w:t>
      </w:r>
      <w:r w:rsidRPr="00C94B2B">
        <w:rPr>
          <w:rStyle w:val="StyleBoldUnderline"/>
          <w:rFonts w:asciiTheme="minorHAnsi" w:hAnsi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C94B2B">
        <w:rPr>
          <w:rStyle w:val="StyleBoldUnderline"/>
          <w:rFonts w:asciiTheme="minorHAnsi" w:hAnsiTheme="minorHAnsi"/>
          <w:sz w:val="10"/>
        </w:rPr>
        <w:t xml:space="preserve">" </w:t>
      </w:r>
      <w:r w:rsidRPr="00C94B2B">
        <w:rPr>
          <w:rFonts w:asciiTheme="minorHAnsi" w:hAnsiTheme="minorHAnsi"/>
          <w:sz w:val="10"/>
        </w:rPr>
        <w:t>("Truth" 263). According to Seyla Benhabib</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Arendt</w:t>
      </w:r>
      <w:r w:rsidRPr="00C94B2B">
        <w:rPr>
          <w:rStyle w:val="StyleBoldUnderline"/>
          <w:rFonts w:asciiTheme="minorHAnsi" w:hAnsiTheme="minorHAnsi"/>
        </w:rPr>
        <w:t xml:space="preserve">'s public realm </w:t>
      </w:r>
      <w:r w:rsidRPr="00C94B2B">
        <w:rPr>
          <w:rStyle w:val="StyleBoldUnderline"/>
          <w:rFonts w:asciiTheme="minorHAnsi" w:hAnsiTheme="minorHAnsi"/>
          <w:highlight w:val="green"/>
        </w:rPr>
        <w:t xml:space="preserve">emphasizes </w:t>
      </w:r>
      <w:r w:rsidRPr="00C94B2B">
        <w:rPr>
          <w:rStyle w:val="StyleBoldUnderline"/>
          <w:rFonts w:asciiTheme="minorHAnsi" w:hAnsiTheme="minorHAnsi"/>
        </w:rPr>
        <w:t xml:space="preserve">the assumption of </w:t>
      </w:r>
      <w:r w:rsidRPr="00C94B2B">
        <w:rPr>
          <w:rStyle w:val="StyleBoldUnderline"/>
          <w:rFonts w:asciiTheme="minorHAnsi" w:hAnsiTheme="minorHAnsi"/>
          <w:highlight w:val="green"/>
        </w:rPr>
        <w:t>competition</w:t>
      </w:r>
      <w:r w:rsidRPr="00C94B2B">
        <w:rPr>
          <w:rStyle w:val="StyleBoldUnderline"/>
          <w:rFonts w:asciiTheme="minorHAnsi" w:hAnsiTheme="minorHAnsi"/>
        </w:rPr>
        <w:t>,</w:t>
      </w:r>
      <w:r w:rsidRPr="00C94B2B">
        <w:rPr>
          <w:rStyle w:val="StyleBoldUnderline"/>
          <w:rFonts w:asciiTheme="minorHAnsi" w:hAnsiTheme="minorHAnsi"/>
          <w:sz w:val="10"/>
        </w:rPr>
        <w:t xml:space="preserve"> </w:t>
      </w:r>
      <w:r w:rsidRPr="00C94B2B">
        <w:rPr>
          <w:rFonts w:asciiTheme="minorHAnsi" w:hAnsiTheme="minorHAnsi"/>
          <w:sz w:val="10"/>
        </w:rPr>
        <w:t>and it "represents that space of appearances in which moral and political greatness, heroism, and preeminence are revealed, displayed, shared with others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This is a competitive space </w:t>
      </w:r>
      <w:r w:rsidRPr="00C94B2B">
        <w:rPr>
          <w:rStyle w:val="StyleBoldUnderline"/>
          <w:rFonts w:asciiTheme="minorHAnsi" w:hAnsiTheme="minorHAnsi"/>
          <w:highlight w:val="green"/>
        </w:rPr>
        <w:t>in which</w:t>
      </w:r>
      <w:r w:rsidRPr="00C94B2B">
        <w:rPr>
          <w:rStyle w:val="StyleBoldUnderline"/>
          <w:rFonts w:asciiTheme="minorHAnsi" w:hAnsiTheme="minorHAnsi"/>
        </w:rPr>
        <w:t xml:space="preserve"> one competes for recognition, precedence, and acclaim</w:t>
      </w:r>
      <w:r w:rsidRPr="00C94B2B">
        <w:rPr>
          <w:rStyle w:val="StyleBoldUnderline"/>
          <w:rFonts w:asciiTheme="minorHAnsi" w:hAnsiTheme="minorHAnsi"/>
          <w:sz w:val="10"/>
        </w:rPr>
        <w:t xml:space="preserve">" (78). </w:t>
      </w:r>
      <w:r w:rsidRPr="00C94B2B">
        <w:rPr>
          <w:rStyle w:val="StyleBoldUnderline"/>
          <w:rFonts w:asciiTheme="minorHAnsi" w:hAnsiTheme="minorHAnsi"/>
        </w:rPr>
        <w:t xml:space="preserve">These </w:t>
      </w:r>
      <w:r w:rsidRPr="00C94B2B">
        <w:rPr>
          <w:rStyle w:val="StyleBoldUnderline"/>
          <w:rFonts w:asciiTheme="minorHAnsi" w:hAnsiTheme="minorHAnsi"/>
          <w:highlight w:val="green"/>
        </w:rPr>
        <w:t>qualities</w:t>
      </w:r>
      <w:r w:rsidRPr="00C94B2B">
        <w:rPr>
          <w:rStyle w:val="StyleBoldUnderline"/>
          <w:rFonts w:asciiTheme="minorHAnsi" w:hAnsiTheme="minorHAnsi"/>
        </w:rPr>
        <w:t xml:space="preserve"> are displayed, but not entirely for purposes of acclamation; they </w:t>
      </w:r>
      <w:r w:rsidRPr="00C94B2B">
        <w:rPr>
          <w:rStyle w:val="StyleBoldUnderline"/>
          <w:rFonts w:asciiTheme="minorHAnsi" w:hAnsiTheme="minorHAnsi"/>
          <w:highlight w:val="green"/>
        </w:rPr>
        <w:t xml:space="preserve">are </w:t>
      </w:r>
      <w:r w:rsidRPr="00C94B2B">
        <w:rPr>
          <w:rStyle w:val="StyleBoldUnderline"/>
          <w:rFonts w:asciiTheme="minorHAnsi" w:hAnsiTheme="minorHAnsi"/>
          <w:highlight w:val="green"/>
          <w:bdr w:val="single" w:sz="4" w:space="0" w:color="auto" w:frame="1"/>
        </w:rPr>
        <w:t xml:space="preserve">not displays of one's self, but </w:t>
      </w:r>
      <w:r w:rsidRPr="00C94B2B">
        <w:rPr>
          <w:rStyle w:val="StyleBoldUnderline"/>
          <w:rFonts w:asciiTheme="minorHAnsi" w:hAnsiTheme="minorHAnsi"/>
          <w:bdr w:val="single" w:sz="4" w:space="0" w:color="auto" w:frame="1"/>
        </w:rPr>
        <w:t xml:space="preserve">of ideas and </w:t>
      </w:r>
      <w:r w:rsidRPr="00C94B2B">
        <w:rPr>
          <w:rStyle w:val="StyleBoldUnderline"/>
          <w:rFonts w:asciiTheme="minorHAnsi" w:hAnsiTheme="minorHAnsi"/>
          <w:highlight w:val="green"/>
          <w:bdr w:val="single" w:sz="4" w:space="0" w:color="auto" w:frame="1"/>
        </w:rPr>
        <w:t>arguments</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rPr>
        <w:t>of one's thought</w:t>
      </w:r>
      <w:r w:rsidRPr="00C94B2B">
        <w:rPr>
          <w:rFonts w:asciiTheme="minorHAnsi" w:hAnsiTheme="minorHAnsi"/>
          <w:sz w:val="10"/>
        </w:rPr>
        <w:t>. When Arendt discusses Socrates' thinking in public, she emphasizes his performance: "He performed in the marketplace the way the flute-player performed at a banquet. It is sheer performance, sheer activity"; nevertheless, it was thinking:</w:t>
      </w:r>
      <w:r w:rsidRPr="00C94B2B">
        <w:rPr>
          <w:rStyle w:val="StyleBoldUnderline"/>
          <w:rFonts w:asciiTheme="minorHAnsi" w:hAnsiTheme="minorHAnsi"/>
          <w:sz w:val="10"/>
        </w:rPr>
        <w:t xml:space="preserve"> "</w:t>
      </w:r>
      <w:r w:rsidRPr="00C94B2B">
        <w:rPr>
          <w:rStyle w:val="StyleBoldUnderline"/>
          <w:rFonts w:asciiTheme="minorHAnsi" w:hAnsiTheme="minorHAnsi"/>
        </w:rPr>
        <w:t>What he actually did was to make public, in discourse, the thinking process</w:t>
      </w:r>
      <w:r w:rsidRPr="00C94B2B">
        <w:rPr>
          <w:rStyle w:val="StyleBoldUnderline"/>
          <w:rFonts w:asciiTheme="minorHAnsi" w:hAnsiTheme="minorHAnsi"/>
          <w:sz w:val="10"/>
        </w:rPr>
        <w:t xml:space="preserve">" </w:t>
      </w:r>
      <w:r w:rsidRPr="00C94B2B">
        <w:rPr>
          <w:rStyle w:val="StyleBoldUnderline"/>
          <w:rFonts w:asciiTheme="minorHAnsi" w:hAnsiTheme="minorHAnsi"/>
          <w:sz w:val="10"/>
          <w:szCs w:val="14"/>
        </w:rPr>
        <w:t>{</w:t>
      </w:r>
      <w:r w:rsidRPr="00C94B2B">
        <w:rPr>
          <w:rFonts w:asciiTheme="minorHAnsi" w:hAnsiTheme="minorHAnsi"/>
          <w:sz w:val="10"/>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C94B2B">
        <w:rPr>
          <w:rFonts w:asciiTheme="minorHAnsi" w:hAnsiTheme="minorHAnsi"/>
          <w:sz w:val="12"/>
        </w:rPr>
        <w:t>¶</w:t>
      </w:r>
      <w:r w:rsidRPr="00C94B2B">
        <w:rPr>
          <w:rFonts w:asciiTheme="minorHAnsi" w:hAnsiTheme="minorHAnsi"/>
          <w:sz w:val="10"/>
        </w:rPr>
        <w:t xml:space="preserve"> Furthermore, the competition is not ruthless; it does not imply a willingness to triumph at all costs. Instead, </w:t>
      </w:r>
      <w:r w:rsidRPr="00C94B2B">
        <w:rPr>
          <w:rStyle w:val="StyleBoldUnderline"/>
          <w:rFonts w:asciiTheme="minorHAnsi" w:hAnsiTheme="minorHAnsi"/>
          <w:highlight w:val="green"/>
        </w:rPr>
        <w:t>it involves</w:t>
      </w:r>
      <w:r w:rsidRPr="00C94B2B">
        <w:rPr>
          <w:rStyle w:val="StyleBoldUnderline"/>
          <w:rFonts w:asciiTheme="minorHAnsi" w:hAnsiTheme="minorHAnsi"/>
        </w:rPr>
        <w:t xml:space="preserve"> something like having such a </w:t>
      </w:r>
      <w:r w:rsidRPr="00C94B2B">
        <w:rPr>
          <w:rStyle w:val="StyleBoldUnderline"/>
          <w:rFonts w:asciiTheme="minorHAnsi" w:hAnsiTheme="minorHAnsi"/>
          <w:highlight w:val="green"/>
        </w:rPr>
        <w:t>passion for ideas</w:t>
      </w:r>
      <w:r w:rsidRPr="00C94B2B">
        <w:rPr>
          <w:rStyle w:val="StyleBoldUnderline"/>
          <w:rFonts w:asciiTheme="minorHAnsi" w:hAnsiTheme="minorHAnsi"/>
        </w:rPr>
        <w:t xml:space="preserve"> and politics that one is willing to take risks. One tries </w:t>
      </w:r>
      <w:r w:rsidRPr="00C94B2B">
        <w:rPr>
          <w:rStyle w:val="StyleBoldUnderline"/>
          <w:rFonts w:asciiTheme="minorHAnsi" w:hAnsiTheme="minorHAnsi"/>
          <w:highlight w:val="green"/>
        </w:rPr>
        <w:t>to articulate the best argument, propose the best policy</w:t>
      </w:r>
      <w:r w:rsidRPr="00C94B2B">
        <w:rPr>
          <w:rStyle w:val="StyleBoldUnderline"/>
          <w:rFonts w:asciiTheme="minorHAnsi" w:hAnsiTheme="minorHAnsi"/>
        </w:rPr>
        <w:t>, design the best laws, make the best response</w:t>
      </w:r>
      <w:r w:rsidRPr="00C94B2B">
        <w:rPr>
          <w:rStyle w:val="StyleBoldUnderline"/>
          <w:rFonts w:asciiTheme="minorHAnsi" w:hAnsiTheme="minorHAnsi"/>
          <w:sz w:val="10"/>
        </w:rPr>
        <w:t xml:space="preserve">. This is a risk in that one might lose; </w:t>
      </w:r>
      <w:r w:rsidRPr="00C94B2B">
        <w:rPr>
          <w:rStyle w:val="StyleBoldUnderline"/>
          <w:rFonts w:asciiTheme="minorHAnsi" w:hAnsiTheme="minorHAnsi"/>
          <w:highlight w:val="green"/>
        </w:rPr>
        <w:t>advancing</w:t>
      </w:r>
      <w:r w:rsidRPr="00C94B2B">
        <w:rPr>
          <w:rStyle w:val="StyleBoldUnderline"/>
          <w:rFonts w:asciiTheme="minorHAnsi" w:hAnsiTheme="minorHAnsi"/>
        </w:rPr>
        <w:t xml:space="preserve"> an </w:t>
      </w:r>
      <w:r w:rsidRPr="00C94B2B">
        <w:rPr>
          <w:rStyle w:val="StyleBoldUnderline"/>
          <w:rFonts w:asciiTheme="minorHAnsi" w:hAnsiTheme="minorHAnsi"/>
          <w:highlight w:val="green"/>
        </w:rPr>
        <w:t xml:space="preserve">argument means </w:t>
      </w:r>
      <w:r w:rsidRPr="00C94B2B">
        <w:rPr>
          <w:rStyle w:val="StyleBoldUnderline"/>
          <w:rFonts w:asciiTheme="minorHAnsi" w:hAnsiTheme="minorHAnsi"/>
        </w:rPr>
        <w:t xml:space="preserve">that </w:t>
      </w:r>
      <w:r w:rsidRPr="00C94B2B">
        <w:rPr>
          <w:rStyle w:val="StyleBoldUnderline"/>
          <w:rFonts w:asciiTheme="minorHAnsi" w:hAnsiTheme="minorHAnsi"/>
          <w:highlight w:val="green"/>
        </w:rPr>
        <w:t xml:space="preserve">one must be open to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criticisms</w:t>
      </w:r>
      <w:r w:rsidRPr="00C94B2B">
        <w:rPr>
          <w:rStyle w:val="StyleBoldUnderline"/>
          <w:rFonts w:asciiTheme="minorHAnsi" w:hAnsiTheme="minorHAnsi"/>
        </w:rPr>
        <w:t xml:space="preserve"> others will make of it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The situation is </w:t>
      </w:r>
      <w:r w:rsidRPr="00C94B2B">
        <w:rPr>
          <w:rStyle w:val="StyleBoldUnderline"/>
          <w:rFonts w:asciiTheme="minorHAnsi" w:hAnsiTheme="minorHAnsi"/>
          <w:highlight w:val="green"/>
        </w:rPr>
        <w:t xml:space="preserve">agonistic </w:t>
      </w:r>
      <w:r w:rsidRPr="00C94B2B">
        <w:rPr>
          <w:rStyle w:val="StyleBoldUnderline"/>
          <w:rFonts w:asciiTheme="minorHAnsi" w:hAnsiTheme="minorHAnsi"/>
        </w:rPr>
        <w:t xml:space="preserve">not because the participants manufacture or seek conflict, but </w:t>
      </w:r>
      <w:r w:rsidRPr="00C94B2B">
        <w:rPr>
          <w:rStyle w:val="StyleBoldUnderline"/>
          <w:rFonts w:asciiTheme="minorHAnsi" w:hAnsiTheme="minorHAnsi"/>
          <w:highlight w:val="green"/>
        </w:rPr>
        <w:t xml:space="preserve">because conflict </w:t>
      </w:r>
      <w:r w:rsidRPr="00C94B2B">
        <w:rPr>
          <w:rStyle w:val="StyleBoldUnderline"/>
          <w:rFonts w:asciiTheme="minorHAnsi" w:hAnsiTheme="minorHAnsi"/>
          <w:highlight w:val="green"/>
          <w:bdr w:val="single" w:sz="4" w:space="0" w:color="auto" w:frame="1"/>
        </w:rPr>
        <w:t>is a necessary consequence of difference</w:t>
      </w:r>
      <w:r w:rsidRPr="00C94B2B">
        <w:rPr>
          <w:rStyle w:val="StyleBoldUnderline"/>
          <w:rFonts w:asciiTheme="minorHAnsi" w:hAnsiTheme="minorHAnsi"/>
          <w:sz w:val="10"/>
        </w:rPr>
        <w:t xml:space="preserve">. </w:t>
      </w:r>
      <w:r w:rsidRPr="00C94B2B">
        <w:rPr>
          <w:rFonts w:asciiTheme="minorHAnsi" w:hAnsiTheme="minorHAnsi"/>
          <w:sz w:val="10"/>
        </w:rPr>
        <w:t>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C94B2B">
        <w:rPr>
          <w:rFonts w:asciiTheme="minorHAnsi" w:hAnsiTheme="minorHAnsi"/>
          <w:sz w:val="12"/>
        </w:rPr>
        <w:t>¶</w:t>
      </w:r>
      <w:r w:rsidRPr="00C94B2B">
        <w:rPr>
          <w:rFonts w:asciiTheme="minorHAnsi" w:hAnsiTheme="minorHAnsi"/>
          <w:sz w:val="10"/>
        </w:rPr>
        <w:t xml:space="preserve"> Continued…</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highlight w:val="green"/>
        </w:rPr>
        <w:t>Eichmann</w:t>
      </w:r>
      <w:r w:rsidRPr="00C94B2B">
        <w:rPr>
          <w:rStyle w:val="StyleBoldUnderline"/>
          <w:rFonts w:asciiTheme="minorHAnsi" w:hAnsiTheme="minorHAnsi"/>
          <w:sz w:val="10"/>
        </w:rPr>
        <w:t xml:space="preserve"> </w:t>
      </w:r>
      <w:r w:rsidRPr="00C94B2B">
        <w:rPr>
          <w:rFonts w:asciiTheme="minorHAnsi" w:hAnsiTheme="minorHAnsi"/>
          <w:sz w:val="10"/>
        </w:rPr>
        <w:lastRenderedPageBreak/>
        <w:t>perfectly exemplified what Arendt famously called the "banal¬ity of evil" but that might be better thought of as the bureaucratization of evil (or, as a friend once aptly put it, the evil of banality). That is,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he </w:t>
      </w:r>
      <w:r w:rsidRPr="00C94B2B">
        <w:rPr>
          <w:rStyle w:val="StyleBoldUnderline"/>
          <w:rFonts w:asciiTheme="minorHAnsi" w:hAnsiTheme="minorHAnsi"/>
          <w:highlight w:val="green"/>
        </w:rPr>
        <w:t xml:space="preserve">was able to </w:t>
      </w:r>
      <w:r w:rsidRPr="00C94B2B">
        <w:rPr>
          <w:rStyle w:val="StyleBoldUnderline"/>
          <w:rFonts w:asciiTheme="minorHAnsi" w:hAnsiTheme="minorHAnsi"/>
          <w:highlight w:val="green"/>
          <w:bdr w:val="single" w:sz="4" w:space="0" w:color="auto" w:frame="1"/>
        </w:rPr>
        <w:t>engage in mass murder</w:t>
      </w:r>
      <w:r w:rsidRPr="00C94B2B">
        <w:rPr>
          <w:rStyle w:val="StyleBoldUnderline"/>
          <w:rFonts w:asciiTheme="minorHAnsi" w:hAnsiTheme="minorHAnsi"/>
          <w:highlight w:val="green"/>
        </w:rPr>
        <w:t xml:space="preserve"> because he was </w:t>
      </w:r>
      <w:r w:rsidRPr="00C94B2B">
        <w:rPr>
          <w:rStyle w:val="StyleBoldUnderline"/>
          <w:rFonts w:asciiTheme="minorHAnsi" w:hAnsiTheme="minorHAnsi"/>
          <w:highlight w:val="green"/>
          <w:bdr w:val="single" w:sz="4" w:space="0" w:color="auto" w:frame="1"/>
        </w:rPr>
        <w:t>able not to think about it,</w:t>
      </w:r>
      <w:r w:rsidRPr="00C94B2B">
        <w:rPr>
          <w:rStyle w:val="StyleBoldUnderline"/>
          <w:rFonts w:asciiTheme="minorHAnsi" w:hAnsiTheme="minorHAnsi"/>
          <w:sz w:val="10"/>
        </w:rPr>
        <w:t xml:space="preserve"> </w:t>
      </w:r>
      <w:r w:rsidRPr="00C94B2B">
        <w:rPr>
          <w:rFonts w:asciiTheme="minorHAnsi" w:hAnsiTheme="minorHAnsi"/>
          <w:sz w:val="10"/>
        </w:rPr>
        <w:t>especially</w:t>
      </w:r>
      <w:r w:rsidRPr="00C94B2B">
        <w:rPr>
          <w:rStyle w:val="StyleBoldUnderline"/>
          <w:rFonts w:asciiTheme="minorHAnsi" w:hAnsiTheme="minorHAnsi"/>
          <w:sz w:val="10"/>
        </w:rPr>
        <w:t xml:space="preserve"> </w:t>
      </w:r>
      <w:r w:rsidRPr="00C94B2B">
        <w:rPr>
          <w:rStyle w:val="StyleBoldUnderline"/>
          <w:rFonts w:asciiTheme="minorHAnsi" w:hAnsiTheme="minorHAnsi"/>
        </w:rPr>
        <w:t>not from the perspective of the victims</w:t>
      </w:r>
      <w:r w:rsidRPr="00C94B2B">
        <w:rPr>
          <w:rStyle w:val="StyleBoldUnderline"/>
          <w:rFonts w:asciiTheme="minorHAnsi" w:hAnsiTheme="minorHAnsi"/>
          <w:sz w:val="10"/>
        </w:rPr>
        <w:t xml:space="preserve">, </w:t>
      </w:r>
      <w:r w:rsidRPr="00C94B2B">
        <w:rPr>
          <w:rStyle w:val="StyleBoldUnderline"/>
          <w:rFonts w:asciiTheme="minorHAnsi" w:hAnsiTheme="minorHAnsi"/>
        </w:rPr>
        <w:t>and he was able to exempt himself from personal responsibility</w:t>
      </w:r>
      <w:r w:rsidRPr="00C94B2B">
        <w:rPr>
          <w:rStyle w:val="StyleBoldUnderline"/>
          <w:rFonts w:asciiTheme="minorHAnsi" w:hAnsiTheme="minorHAnsi"/>
          <w:sz w:val="10"/>
        </w:rPr>
        <w:t xml:space="preserve"> </w:t>
      </w:r>
      <w:r w:rsidRPr="00C94B2B">
        <w:rPr>
          <w:rFonts w:asciiTheme="minorHAnsi" w:hAnsiTheme="minorHAnsi"/>
          <w:sz w:val="10"/>
        </w:rPr>
        <w:t>by telling himself (and anyone else who would listen) that</w:t>
      </w:r>
      <w:r w:rsidRPr="00C94B2B">
        <w:rPr>
          <w:rStyle w:val="StyleBoldUnderline"/>
          <w:rFonts w:asciiTheme="minorHAnsi" w:hAnsiTheme="minorHAnsi"/>
          <w:sz w:val="10"/>
        </w:rPr>
        <w:t xml:space="preserve"> </w:t>
      </w:r>
      <w:r w:rsidRPr="00C94B2B">
        <w:rPr>
          <w:rStyle w:val="StyleBoldUnderline"/>
          <w:rFonts w:asciiTheme="minorHAnsi" w:hAnsiTheme="minorHAnsi"/>
        </w:rPr>
        <w:t>he was just following orders</w:t>
      </w:r>
      <w:r w:rsidRPr="00C94B2B">
        <w:rPr>
          <w:rStyle w:val="StyleBoldUnderline"/>
          <w:rFonts w:asciiTheme="minorHAnsi" w:hAnsiTheme="minorHAnsi"/>
          <w:sz w:val="10"/>
        </w:rPr>
        <w:t xml:space="preserve">. </w:t>
      </w:r>
      <w:r w:rsidRPr="00C94B2B">
        <w:rPr>
          <w:rStyle w:val="StyleBoldUnderline"/>
          <w:rFonts w:asciiTheme="minorHAnsi" w:hAnsiTheme="minorHAnsi"/>
        </w:rPr>
        <w:t>It was the bureaucratic system that enabled him to do both</w:t>
      </w:r>
      <w:r w:rsidRPr="00C94B2B">
        <w:rPr>
          <w:rStyle w:val="StyleBoldUnderline"/>
          <w:rFonts w:asciiTheme="minorHAnsi" w:hAnsiTheme="minorHAnsi"/>
          <w:sz w:val="10"/>
        </w:rPr>
        <w:t xml:space="preserve">. </w:t>
      </w:r>
      <w:r w:rsidRPr="00C94B2B">
        <w:rPr>
          <w:rFonts w:asciiTheme="minorHAnsi" w:hAnsiTheme="minorHAnsi"/>
          <w:sz w:val="10"/>
        </w:rPr>
        <w:t xml:space="preserve">He was not exactly passive; he was, on the contrary, very aggressive in trying to do his duty. </w:t>
      </w:r>
      <w:r w:rsidRPr="00C94B2B">
        <w:rPr>
          <w:rStyle w:val="StyleBoldUnderline"/>
          <w:rFonts w:asciiTheme="minorHAnsi" w:hAnsiTheme="minorHAnsi"/>
        </w:rPr>
        <w:t>He behaved with the "ruthless, competitive exploitation</w:t>
      </w:r>
      <w:r w:rsidRPr="00C94B2B">
        <w:rPr>
          <w:rStyle w:val="StyleBoldUnderline"/>
          <w:rFonts w:asciiTheme="minorHAnsi" w:hAnsiTheme="minorHAnsi"/>
          <w:sz w:val="10"/>
        </w:rPr>
        <w:t xml:space="preserve">" </w:t>
      </w:r>
      <w:r w:rsidRPr="00C94B2B">
        <w:rPr>
          <w:rFonts w:asciiTheme="minorHAnsi" w:hAnsiTheme="minorHAnsi"/>
          <w:sz w:val="10"/>
        </w:rPr>
        <w:t>and "inauthen-tic, self-disparaging conformism</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that characterizes those who people totalitarian </w:t>
      </w:r>
      <w:r w:rsidRPr="00C94B2B">
        <w:rPr>
          <w:rFonts w:asciiTheme="minorHAnsi" w:hAnsiTheme="minorHAnsi"/>
          <w:sz w:val="10"/>
        </w:rPr>
        <w:t>systems (Pitkin 87).</w:t>
      </w:r>
      <w:r w:rsidRPr="00C94B2B">
        <w:rPr>
          <w:rFonts w:asciiTheme="minorHAnsi" w:hAnsiTheme="minorHAnsi"/>
          <w:sz w:val="12"/>
        </w:rPr>
        <w:t>¶</w:t>
      </w:r>
      <w:r w:rsidRPr="00C94B2B">
        <w:rPr>
          <w:rFonts w:asciiTheme="minorHAnsi" w:hAnsiTheme="minorHAnsi"/>
          <w:sz w:val="10"/>
        </w:rPr>
        <w:t xml:space="preserve"> Arendt's theorizing of totalitarianism has been justly noted as one of her strongest contributions to philosophy. She saw that a situation like Nazi Germany is different from the conventional understanding of a tyranny. Pitkin writes,</w:t>
      </w:r>
      <w:r w:rsidRPr="00C94B2B">
        <w:rPr>
          <w:rFonts w:asciiTheme="minorHAnsi" w:hAnsiTheme="minorHAnsi"/>
          <w:sz w:val="12"/>
        </w:rPr>
        <w:t>¶</w:t>
      </w:r>
      <w:r w:rsidRPr="00C94B2B">
        <w:rPr>
          <w:rFonts w:asciiTheme="minorHAnsi" w:hAnsiTheme="minorHAnsi"/>
          <w:sz w:val="10"/>
        </w:rPr>
        <w:t xml:space="preserve"> Totalitarianism cannot be understood, like earlier forms of domination, as the ruthless exploitation of some people by others, whether the motive be selfish calculation, irrational passion, or devotion to some cause. </w:t>
      </w:r>
      <w:r w:rsidRPr="00C94B2B">
        <w:rPr>
          <w:rStyle w:val="StyleBoldUnderline"/>
          <w:rFonts w:asciiTheme="minorHAnsi" w:hAnsiTheme="minorHAnsi"/>
        </w:rPr>
        <w:t>Understanding totalitarianism's essential nature requires solving the central mystery of the holocaust</w:t>
      </w:r>
      <w:r w:rsidRPr="00C94B2B">
        <w:rPr>
          <w:rStyle w:val="StyleBoldUnderline"/>
          <w:rFonts w:asciiTheme="minorHAnsi" w:hAnsiTheme="minorHAnsi"/>
          <w:sz w:val="10"/>
        </w:rPr>
        <w:t>—</w:t>
      </w:r>
      <w:r w:rsidRPr="00C94B2B">
        <w:rPr>
          <w:rFonts w:asciiTheme="minorHAnsi" w:hAnsiTheme="minorHAnsi"/>
          <w:sz w:val="10"/>
        </w:rPr>
        <w:t>the objectively useless and indeed dysfunctional</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fanatical pursuit of a </w:t>
      </w:r>
      <w:r w:rsidRPr="00C94B2B">
        <w:rPr>
          <w:rStyle w:val="StyleBoldUnderline"/>
          <w:rFonts w:asciiTheme="minorHAnsi" w:hAnsiTheme="minorHAnsi"/>
          <w:bdr w:val="single" w:sz="4" w:space="0" w:color="auto" w:frame="1"/>
        </w:rPr>
        <w:t>purely ideological policy</w:t>
      </w:r>
      <w:r w:rsidRPr="00C94B2B">
        <w:rPr>
          <w:rStyle w:val="StyleBoldUnderline"/>
          <w:rFonts w:asciiTheme="minorHAnsi" w:hAnsiTheme="minorHAnsi"/>
          <w:sz w:val="10"/>
        </w:rPr>
        <w:t xml:space="preserve">, </w:t>
      </w:r>
      <w:r w:rsidRPr="00C94B2B">
        <w:rPr>
          <w:rFonts w:asciiTheme="minorHAnsi" w:hAnsiTheme="minorHAnsi"/>
          <w:sz w:val="10"/>
        </w:rPr>
        <w:t>a pointless process to which the people enacting it have fallen captive. (87)</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Totalitarianism is closely connected to bureaucracy; it is oppression by rules, rather than by people who have willfully chosen to establish certain rules. It is the triumph of the social.</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C94B2B">
        <w:rPr>
          <w:rFonts w:asciiTheme="minorHAnsi" w:hAnsiTheme="minorHAnsi"/>
          <w:sz w:val="12"/>
        </w:rPr>
        <w:t>¶</w:t>
      </w:r>
      <w:r w:rsidRPr="00C94B2B">
        <w:rPr>
          <w:rFonts w:asciiTheme="minorHAnsi" w:hAnsiTheme="minorHAnsi"/>
          <w:sz w:val="10"/>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 want to emphasize this point, as it is important for thinking about criticisms of some forms of the social construction of knowledge: </w:t>
      </w:r>
      <w:r w:rsidRPr="00C94B2B">
        <w:rPr>
          <w:rStyle w:val="StyleBoldUnderline"/>
          <w:rFonts w:asciiTheme="minorHAnsi" w:hAnsiTheme="minorHAnsi"/>
          <w:highlight w:val="green"/>
        </w:rPr>
        <w:t>denying our own agency</w:t>
      </w:r>
      <w:r w:rsidRPr="00C94B2B">
        <w:rPr>
          <w:rStyle w:val="StyleBoldUnderline"/>
          <w:rFonts w:asciiTheme="minorHAnsi" w:hAnsiTheme="minorHAnsi"/>
        </w:rPr>
        <w:t xml:space="preserve"> is what </w:t>
      </w:r>
      <w:r w:rsidRPr="00C94B2B">
        <w:rPr>
          <w:rStyle w:val="StyleBoldUnderline"/>
          <w:rFonts w:asciiTheme="minorHAnsi" w:hAnsiTheme="minorHAnsi"/>
          <w:highlight w:val="green"/>
        </w:rPr>
        <w:t>enables the social to thrive</w:t>
      </w:r>
      <w:r w:rsidRPr="00C94B2B">
        <w:rPr>
          <w:rStyle w:val="StyleBoldUnderline"/>
          <w:rFonts w:asciiTheme="minorHAnsi" w:hAnsiTheme="minorHAnsi"/>
        </w:rPr>
        <w:t>. To put it another way,</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bdr w:val="single" w:sz="4" w:space="0" w:color="auto" w:frame="1"/>
        </w:rPr>
        <w:t xml:space="preserve">theories of powerlessness are self-fulfilling </w:t>
      </w:r>
      <w:r w:rsidRPr="00C94B2B">
        <w:rPr>
          <w:rStyle w:val="StyleBoldUnderline"/>
          <w:rFonts w:asciiTheme="minorHAnsi" w:hAnsiTheme="minorHAnsi"/>
          <w:bdr w:val="single" w:sz="4" w:space="0" w:color="auto" w:frame="1"/>
        </w:rPr>
        <w:t>prophecies</w:t>
      </w:r>
      <w:r w:rsidRPr="00C94B2B">
        <w:rPr>
          <w:rStyle w:val="StyleBoldUnderline"/>
          <w:rFonts w:asciiTheme="minorHAnsi" w:hAnsiTheme="minorHAnsi"/>
          <w:sz w:val="10"/>
        </w:rPr>
        <w:t>.</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C94B2B">
        <w:rPr>
          <w:rStyle w:val="StyleBoldUnderline"/>
          <w:rFonts w:asciiTheme="minorHAnsi" w:hAnsiTheme="minorHAnsi"/>
          <w:sz w:val="10"/>
        </w:rPr>
        <w:t xml:space="preserve"> (</w:t>
      </w:r>
      <w:r w:rsidRPr="00C94B2B">
        <w:rPr>
          <w:rFonts w:asciiTheme="minorHAnsi" w:hAnsiTheme="minorHAnsi"/>
          <w:sz w:val="10"/>
        </w:rPr>
        <w:t>see Eichmann and Life). They do not think about what they do. One might prevent such occurrences—or, at least, resist the modern tendency toward totalitarian¬ism—by thought: "critical thought is in principle anti-authoritarian" (Lectures 38).</w:t>
      </w:r>
      <w:r w:rsidRPr="00C94B2B">
        <w:rPr>
          <w:rFonts w:asciiTheme="minorHAnsi" w:hAnsiTheme="minorHAnsi"/>
          <w:sz w:val="12"/>
        </w:rPr>
        <w:t>¶</w:t>
      </w:r>
      <w:r w:rsidRPr="00C94B2B">
        <w:rPr>
          <w:rFonts w:asciiTheme="minorHAnsi" w:hAnsiTheme="minorHAnsi"/>
          <w:sz w:val="10"/>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C94B2B">
        <w:rPr>
          <w:rFonts w:asciiTheme="minorHAnsi" w:hAnsiTheme="minorHAnsi"/>
          <w:sz w:val="12"/>
        </w:rPr>
        <w:t>¶</w:t>
      </w:r>
      <w:r w:rsidRPr="00C94B2B">
        <w:rPr>
          <w:rFonts w:asciiTheme="minorHAnsi" w:hAnsiTheme="minorHAnsi"/>
          <w:sz w:val="10"/>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C94B2B">
        <w:rPr>
          <w:rFonts w:asciiTheme="minorHAnsi" w:hAnsiTheme="minorHAnsi"/>
          <w:sz w:val="12"/>
        </w:rPr>
        <w:t>¶</w:t>
      </w:r>
      <w:r w:rsidRPr="00C94B2B">
        <w:rPr>
          <w:rFonts w:asciiTheme="minorHAnsi" w:hAnsiTheme="minorHAnsi"/>
          <w:sz w:val="10"/>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critical thinking</w:t>
      </w:r>
      <w:r w:rsidRPr="00C94B2B">
        <w:rPr>
          <w:rStyle w:val="StyleBoldUnderline"/>
          <w:rFonts w:asciiTheme="minorHAnsi" w:hAnsiTheme="minorHAnsi"/>
          <w:sz w:val="10"/>
        </w:rPr>
        <w:t xml:space="preserve">, </w:t>
      </w:r>
      <w:r w:rsidRPr="00C94B2B">
        <w:rPr>
          <w:rFonts w:asciiTheme="minorHAnsi" w:hAnsiTheme="minorHAnsi"/>
          <w:sz w:val="10"/>
        </w:rPr>
        <w:t>while still a solitary business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does not cut itself off from' all others.'" Thinking </w:t>
      </w:r>
      <w:r w:rsidRPr="00C94B2B">
        <w:rPr>
          <w:rStyle w:val="StyleBoldUnderline"/>
          <w:rFonts w:asciiTheme="minorHAnsi" w:hAnsiTheme="minorHAnsi"/>
          <w:highlight w:val="green"/>
        </w:rPr>
        <w:t>is</w:t>
      </w:r>
      <w:r w:rsidRPr="00C94B2B">
        <w:rPr>
          <w:rStyle w:val="StyleBoldUnderline"/>
          <w:rFonts w:asciiTheme="minorHAnsi" w:hAnsiTheme="minorHAnsi"/>
        </w:rPr>
        <w:t xml:space="preserve">, in this view, </w:t>
      </w:r>
      <w:r w:rsidRPr="00C94B2B">
        <w:rPr>
          <w:rStyle w:val="StyleBoldUnderline"/>
          <w:rFonts w:asciiTheme="minorHAnsi" w:hAnsiTheme="minorHAnsi"/>
          <w:highlight w:val="green"/>
        </w:rPr>
        <w:t xml:space="preserve">necessarily public discourse: critical thinking is possible "only </w:t>
      </w:r>
      <w:r w:rsidRPr="00C94B2B">
        <w:rPr>
          <w:rStyle w:val="StyleBoldUnderline"/>
          <w:rFonts w:asciiTheme="minorHAnsi" w:hAnsiTheme="minorHAnsi"/>
          <w:highlight w:val="green"/>
          <w:bdr w:val="single" w:sz="4" w:space="0" w:color="auto" w:frame="1"/>
        </w:rPr>
        <w:t>where the standpoints of all others are open to inspection</w:t>
      </w:r>
      <w:r w:rsidRPr="00C94B2B">
        <w:rPr>
          <w:rStyle w:val="StyleBoldUnderline"/>
          <w:rFonts w:asciiTheme="minorHAnsi" w:hAnsiTheme="minorHAnsi"/>
          <w:highlight w:val="green"/>
        </w:rPr>
        <w:t>"</w:t>
      </w:r>
      <w:r w:rsidRPr="00C94B2B">
        <w:rPr>
          <w:rStyle w:val="StyleBoldUnderline"/>
          <w:rFonts w:asciiTheme="minorHAnsi" w:hAnsiTheme="minorHAnsi"/>
          <w:sz w:val="10"/>
        </w:rPr>
        <w:t xml:space="preserve"> (</w:t>
      </w:r>
      <w:r w:rsidRPr="00C94B2B">
        <w:rPr>
          <w:rFonts w:asciiTheme="minorHAnsi" w:hAnsiTheme="minorHAnsi"/>
          <w:sz w:val="10"/>
        </w:rPr>
        <w:t>Lectures 43). Yet,</w:t>
      </w:r>
      <w:r w:rsidRPr="00C94B2B">
        <w:rPr>
          <w:rStyle w:val="StyleBoldUnderline"/>
          <w:rFonts w:asciiTheme="minorHAnsi" w:hAnsiTheme="minorHAnsi"/>
          <w:sz w:val="10"/>
        </w:rPr>
        <w:t xml:space="preserve"> </w:t>
      </w:r>
      <w:r w:rsidRPr="00C94B2B">
        <w:rPr>
          <w:rStyle w:val="StyleBoldUnderline"/>
          <w:rFonts w:asciiTheme="minorHAnsi" w:hAnsiTheme="minorHAnsi"/>
        </w:rPr>
        <w:t>it is not a discourse in which one simply announces one's stance; participants are interlocutors and not just speakers</w:t>
      </w:r>
      <w:r w:rsidRPr="00C94B2B">
        <w:rPr>
          <w:rStyle w:val="StyleBoldUnderline"/>
          <w:rFonts w:asciiTheme="minorHAnsi" w:hAnsiTheme="minorHAnsi"/>
          <w:sz w:val="10"/>
        </w:rPr>
        <w:t xml:space="preserve">; </w:t>
      </w:r>
      <w:r w:rsidRPr="00C94B2B">
        <w:rPr>
          <w:rFonts w:asciiTheme="minorHAnsi" w:hAnsiTheme="minorHAnsi"/>
          <w:sz w:val="10"/>
        </w:rPr>
        <w:t>they must listen</w:t>
      </w:r>
      <w:r w:rsidRPr="00C94B2B">
        <w:rPr>
          <w:rStyle w:val="StyleBoldUnderline"/>
          <w:rFonts w:asciiTheme="minorHAnsi" w:hAnsiTheme="minorHAnsi"/>
          <w:sz w:val="10"/>
        </w:rPr>
        <w:t xml:space="preserve">. </w:t>
      </w:r>
      <w:r w:rsidRPr="00C94B2B">
        <w:rPr>
          <w:rStyle w:val="StyleBoldUnderline"/>
          <w:rFonts w:asciiTheme="minorHAnsi" w:hAnsiTheme="minorHAnsi"/>
        </w:rPr>
        <w:t>Unlike many current versions of public discourse, this view presumes that speech matters</w:t>
      </w:r>
      <w:r w:rsidRPr="00C94B2B">
        <w:rPr>
          <w:rStyle w:val="StyleBoldUnderline"/>
          <w:rFonts w:asciiTheme="minorHAnsi" w:hAnsiTheme="minorHAnsi"/>
          <w:sz w:val="10"/>
        </w:rPr>
        <w:t xml:space="preserve">. </w:t>
      </w:r>
      <w:r w:rsidRPr="00C94B2B">
        <w:rPr>
          <w:rFonts w:asciiTheme="minorHAnsi" w:hAnsiTheme="minorHAnsi"/>
          <w:sz w:val="10"/>
        </w:rPr>
        <w:t>It is not asymmetric manipulation of others, nor merely an economic exchange</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it must be a world into which one enters and </w:t>
      </w:r>
      <w:r w:rsidRPr="00C94B2B">
        <w:rPr>
          <w:rStyle w:val="StyleBoldUnderline"/>
          <w:rFonts w:asciiTheme="minorHAnsi" w:hAnsiTheme="minorHAnsi"/>
          <w:highlight w:val="green"/>
          <w:bdr w:val="single" w:sz="4" w:space="0" w:color="auto" w:frame="1"/>
        </w:rPr>
        <w:t>by which one might be changed</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w:t>
      </w:r>
      <w:r w:rsidRPr="00C94B2B">
        <w:rPr>
          <w:rStyle w:val="StyleBoldUnderline"/>
          <w:rFonts w:asciiTheme="minorHAnsi" w:hAnsiTheme="minorHAnsi"/>
          <w:sz w:val="10"/>
        </w:rPr>
        <w:t xml:space="preserve">. </w:t>
      </w:r>
      <w:r w:rsidRPr="00C94B2B">
        <w:rPr>
          <w:rStyle w:val="StyleBoldUnderline"/>
          <w:rFonts w:asciiTheme="minorHAnsi" w:hAnsiTheme="minorHAnsi"/>
        </w:rPr>
        <w:t>Facts are different from falsehood because, while they can be distorted or denied, especially when they are inconvenient for the powerful, they also have a certain positive force that falsehood lacks</w:t>
      </w:r>
      <w:r w:rsidRPr="00C94B2B">
        <w:rPr>
          <w:rStyle w:val="StyleBoldUnderline"/>
          <w:rFonts w:asciiTheme="minorHAnsi" w:hAnsiTheme="minorHAnsi"/>
          <w:sz w:val="10"/>
        </w:rPr>
        <w:t>: "</w:t>
      </w:r>
      <w:r w:rsidRPr="00C94B2B">
        <w:rPr>
          <w:rFonts w:asciiTheme="minorHAnsi" w:hAnsiTheme="minorHAnsi"/>
          <w:sz w:val="10"/>
        </w:rPr>
        <w:t>Truth, though powerless and always defe ated in a head-on clash with the powers that be, possesses a strength of its own: whatever those in power may contrive, they are unable to discover or invent a viable substitute for it.</w:t>
      </w:r>
      <w:r w:rsidRPr="00C94B2B">
        <w:rPr>
          <w:rStyle w:val="StyleBoldUnderline"/>
          <w:rFonts w:asciiTheme="minorHAnsi" w:hAnsiTheme="minorHAnsi"/>
          <w:sz w:val="10"/>
        </w:rPr>
        <w:t xml:space="preserve"> </w:t>
      </w:r>
      <w:r w:rsidRPr="00C94B2B">
        <w:rPr>
          <w:rStyle w:val="StyleBoldUnderline"/>
          <w:rFonts w:asciiTheme="minorHAnsi" w:hAnsiTheme="minorHAnsi"/>
        </w:rPr>
        <w:t>Persuasion and violence can destroy truth, but they cannot replace</w:t>
      </w:r>
      <w:r w:rsidRPr="00C94B2B">
        <w:rPr>
          <w:rStyle w:val="StyleBoldUnderline"/>
          <w:rFonts w:asciiTheme="minorHAnsi" w:hAnsiTheme="minorHAnsi"/>
          <w:sz w:val="10"/>
        </w:rPr>
        <w:t xml:space="preserve"> </w:t>
      </w:r>
      <w:r w:rsidRPr="00C94B2B">
        <w:rPr>
          <w:rFonts w:asciiTheme="minorHAnsi" w:hAnsiTheme="minorHAnsi"/>
          <w:sz w:val="10"/>
        </w:rPr>
        <w:t>it" ("Truth" 259).</w:t>
      </w:r>
      <w:r w:rsidRPr="00C94B2B">
        <w:rPr>
          <w:rFonts w:asciiTheme="minorHAnsi" w:hAnsiTheme="minorHAnsi"/>
          <w:sz w:val="12"/>
        </w:rPr>
        <w:t>¶</w:t>
      </w:r>
      <w:r w:rsidRPr="00C94B2B">
        <w:rPr>
          <w:rFonts w:asciiTheme="minorHAnsi" w:hAnsiTheme="minorHAnsi"/>
          <w:sz w:val="10"/>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w:t>
      </w:r>
      <w:r w:rsidRPr="00C94B2B">
        <w:rPr>
          <w:rFonts w:asciiTheme="minorHAnsi" w:hAnsiTheme="minorHAnsi"/>
          <w:sz w:val="10"/>
        </w:rPr>
        <w:lastRenderedPageBreak/>
        <w:t>depends upon good public argument, and good public argument depends upon access to facts: "Freedom of opinion is a farce unless factual information is guaranteed" (238).</w:t>
      </w:r>
      <w:r w:rsidRPr="00C94B2B">
        <w:rPr>
          <w:rStyle w:val="StyleBoldUnderline"/>
          <w:rFonts w:asciiTheme="minorHAnsi" w:hAnsiTheme="minorHAnsi"/>
          <w:b w:val="0"/>
          <w:sz w:val="12"/>
          <w:szCs w:val="8"/>
        </w:rPr>
        <w:t>¶</w:t>
      </w:r>
      <w:r w:rsidRPr="00C94B2B">
        <w:rPr>
          <w:rStyle w:val="StyleBoldUnderline"/>
          <w:rFonts w:asciiTheme="minorHAnsi" w:hAnsiTheme="minorHAnsi"/>
          <w:sz w:val="12"/>
          <w:szCs w:val="8"/>
        </w:rPr>
        <w:t xml:space="preserve"> </w:t>
      </w:r>
      <w:r w:rsidRPr="00C94B2B">
        <w:rPr>
          <w:rStyle w:val="StyleBoldUnderline"/>
          <w:rFonts w:asciiTheme="minorHAnsi" w:hAnsi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C94B2B">
        <w:rPr>
          <w:rStyle w:val="StyleBoldUnderline"/>
          <w:rFonts w:asciiTheme="minorHAnsi" w:hAnsiTheme="minorHAnsi"/>
          <w:sz w:val="10"/>
        </w:rPr>
        <w:t>" (</w:t>
      </w:r>
      <w:r w:rsidRPr="00C94B2B">
        <w:rPr>
          <w:rFonts w:asciiTheme="minorHAnsi" w:hAnsiTheme="minorHAnsi"/>
          <w:sz w:val="10"/>
        </w:rPr>
        <w:t>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C94B2B">
        <w:rPr>
          <w:rStyle w:val="StyleBoldUnderline"/>
          <w:rFonts w:asciiTheme="minorHAnsi" w:hAnsiTheme="minorHAnsi"/>
          <w:sz w:val="10"/>
        </w:rPr>
        <w:t xml:space="preserve"> </w:t>
      </w:r>
      <w:r w:rsidRPr="00C94B2B">
        <w:rPr>
          <w:rStyle w:val="StyleBoldUnderline"/>
          <w:rFonts w:asciiTheme="minorHAnsi" w:hAnsiTheme="minorHAnsi"/>
        </w:rPr>
        <w:t>The paradoxical nature of agonism</w:t>
      </w:r>
      <w:r w:rsidRPr="00C94B2B">
        <w:rPr>
          <w:rStyle w:val="StyleBoldUnderline"/>
          <w:rFonts w:asciiTheme="minorHAnsi" w:hAnsiTheme="minorHAnsi"/>
          <w:sz w:val="10"/>
        </w:rPr>
        <w:t xml:space="preserve"> </w:t>
      </w:r>
      <w:r w:rsidRPr="00C94B2B">
        <w:rPr>
          <w:rFonts w:asciiTheme="minorHAnsi" w:hAnsiTheme="minorHAnsi"/>
          <w:sz w:val="10"/>
        </w:rPr>
        <w:t>(that it must involve both individuality and commonality)</w:t>
      </w:r>
      <w:r w:rsidRPr="00C94B2B">
        <w:rPr>
          <w:rStyle w:val="StyleBoldUnderline"/>
          <w:rFonts w:asciiTheme="minorHAnsi" w:hAnsiTheme="minorHAnsi"/>
          <w:sz w:val="10"/>
        </w:rPr>
        <w:t xml:space="preserve"> </w:t>
      </w:r>
      <w:r w:rsidRPr="00C94B2B">
        <w:rPr>
          <w:rStyle w:val="StyleBoldUnderline"/>
          <w:rFonts w:asciiTheme="minorHAnsi" w:hAnsiTheme="minorHAnsi"/>
        </w:rPr>
        <w:t>makes it difficult to maintain, as the temptation is great either to think one's own thoughts without reference to anyone else or to let others do one's thinking.</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Arendt's Polemical Agonism</w:t>
      </w:r>
      <w:r w:rsidRPr="00C94B2B">
        <w:rPr>
          <w:rFonts w:asciiTheme="minorHAnsi" w:hAnsiTheme="minorHAnsi"/>
          <w:sz w:val="12"/>
        </w:rPr>
        <w:t>¶</w:t>
      </w:r>
      <w:r w:rsidRPr="00C94B2B">
        <w:rPr>
          <w:rFonts w:asciiTheme="minorHAnsi" w:hAnsiTheme="minorHAnsi"/>
          <w:sz w:val="10"/>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Persuasive </w:t>
      </w:r>
      <w:r w:rsidRPr="00C94B2B">
        <w:rPr>
          <w:rStyle w:val="StyleBoldUnderline"/>
          <w:rFonts w:asciiTheme="minorHAnsi" w:hAnsiTheme="minorHAnsi"/>
          <w:highlight w:val="green"/>
        </w:rPr>
        <w:t xml:space="preserve">agonism </w:t>
      </w:r>
      <w:r w:rsidRPr="00C94B2B">
        <w:rPr>
          <w:rStyle w:val="StyleBoldUnderline"/>
          <w:rFonts w:asciiTheme="minorHAnsi" w:hAnsiTheme="minorHAnsi"/>
        </w:rPr>
        <w:t xml:space="preserve">still </w:t>
      </w:r>
      <w:r w:rsidRPr="00C94B2B">
        <w:rPr>
          <w:rStyle w:val="StyleBoldUnderline"/>
          <w:rFonts w:asciiTheme="minorHAnsi" w:hAnsiTheme="minorHAnsi"/>
          <w:highlight w:val="green"/>
        </w:rPr>
        <w:t xml:space="preserve">values </w:t>
      </w:r>
      <w:r w:rsidRPr="00C94B2B">
        <w:rPr>
          <w:rStyle w:val="StyleBoldUnderline"/>
          <w:rFonts w:asciiTheme="minorHAnsi" w:hAnsiTheme="minorHAnsi"/>
        </w:rPr>
        <w:t xml:space="preserve">conflict, </w:t>
      </w:r>
      <w:r w:rsidRPr="00C94B2B">
        <w:rPr>
          <w:rStyle w:val="StyleBoldUnderline"/>
          <w:rFonts w:asciiTheme="minorHAnsi" w:hAnsiTheme="minorHAnsi"/>
          <w:highlight w:val="green"/>
        </w:rPr>
        <w:t>disagreement, and equality</w:t>
      </w:r>
      <w:r w:rsidRPr="00C94B2B">
        <w:rPr>
          <w:rStyle w:val="StyleBoldUnderline"/>
          <w:rFonts w:asciiTheme="minorHAnsi" w:hAnsiTheme="minorHAnsi"/>
        </w:rPr>
        <w:t xml:space="preserve"> among interlocutors, </w:t>
      </w:r>
      <w:r w:rsidRPr="00C94B2B">
        <w:rPr>
          <w:rStyle w:val="StyleBoldUnderline"/>
          <w:rFonts w:asciiTheme="minorHAnsi" w:hAnsiTheme="minorHAnsi"/>
          <w:highlight w:val="green"/>
        </w:rPr>
        <w:t xml:space="preserve">but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has the goal of reaching agreement</w:t>
      </w:r>
      <w:r w:rsidRPr="00C94B2B">
        <w:rPr>
          <w:rStyle w:val="StyleBoldUnderline"/>
          <w:rFonts w:asciiTheme="minorHAnsi" w:hAnsiTheme="minorHAnsi"/>
        </w:rPr>
        <w:t>,</w:t>
      </w:r>
      <w:r w:rsidRPr="00C94B2B">
        <w:rPr>
          <w:rStyle w:val="StyleBoldUnderline"/>
          <w:rFonts w:asciiTheme="minorHAnsi" w:hAnsiTheme="minorHAnsi"/>
          <w:sz w:val="10"/>
        </w:rPr>
        <w:t xml:space="preserve"> </w:t>
      </w:r>
      <w:r w:rsidRPr="00C94B2B">
        <w:rPr>
          <w:rFonts w:asciiTheme="minorHAnsi" w:hAnsiTheme="minorHAnsi"/>
          <w:sz w:val="10"/>
        </w:rPr>
        <w:t>as when Gage says that</w:t>
      </w:r>
      <w:r w:rsidRPr="00C94B2B">
        <w:rPr>
          <w:rStyle w:val="StyleBoldUnderline"/>
          <w:rFonts w:asciiTheme="minorHAnsi" w:hAnsiTheme="minorHAnsi"/>
          <w:sz w:val="10"/>
        </w:rPr>
        <w:t xml:space="preserve"> </w:t>
      </w:r>
      <w:r w:rsidRPr="00C94B2B">
        <w:rPr>
          <w:rStyle w:val="StyleBoldUnderline"/>
          <w:rFonts w:asciiTheme="minorHAnsi" w:hAnsiTheme="minorHAnsi"/>
        </w:rPr>
        <w:t>the process of argument should enable one's reasons to be "understood and believed" by others</w:t>
      </w:r>
      <w:r w:rsidRPr="00C94B2B">
        <w:rPr>
          <w:rStyle w:val="StyleBoldUnderline"/>
          <w:rFonts w:asciiTheme="minorHAnsi" w:hAnsiTheme="minorHAnsi"/>
          <w:sz w:val="10"/>
        </w:rPr>
        <w:t xml:space="preserve"> (</w:t>
      </w:r>
      <w:r w:rsidRPr="00C94B2B">
        <w:rPr>
          <w:rFonts w:asciiTheme="minorHAnsi" w:hAnsiTheme="minorHAnsi"/>
          <w:sz w:val="10"/>
        </w:rPr>
        <w:t>Shape 5; emphasis added).</w:t>
      </w:r>
      <w:r w:rsidRPr="00C94B2B">
        <w:rPr>
          <w:rFonts w:asciiTheme="minorHAnsi" w:hAnsiTheme="minorHAnsi"/>
          <w:sz w:val="12"/>
        </w:rPr>
        <w:t>¶</w:t>
      </w:r>
      <w:r w:rsidRPr="00C94B2B">
        <w:rPr>
          <w:rFonts w:asciiTheme="minorHAnsi" w:hAnsiTheme="minorHAnsi"/>
          <w:sz w:val="10"/>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communicability</w:t>
      </w:r>
      <w:r w:rsidRPr="00C94B2B">
        <w:rPr>
          <w:rStyle w:val="StyleBoldUnderline"/>
          <w:rFonts w:asciiTheme="minorHAnsi" w:hAnsiTheme="minorHAnsi"/>
        </w:rPr>
        <w:t xml:space="preserve"> serves the same function in philosophy that replicability serves in the sciences; it </w:t>
      </w:r>
      <w:r w:rsidRPr="00C94B2B">
        <w:rPr>
          <w:rStyle w:val="StyleBoldUnderline"/>
          <w:rFonts w:asciiTheme="minorHAnsi" w:hAnsiTheme="minorHAnsi"/>
          <w:highlight w:val="green"/>
          <w:bdr w:val="single" w:sz="4" w:space="0" w:color="auto" w:frame="1"/>
        </w:rPr>
        <w:t>is how one tests the validity of one's thought</w:t>
      </w:r>
      <w:r w:rsidRPr="00C94B2B">
        <w:rPr>
          <w:rStyle w:val="StyleBoldUnderline"/>
          <w:rFonts w:asciiTheme="minorHAnsi" w:hAnsiTheme="minorHAnsi"/>
        </w:rPr>
        <w:t>. In persuasive agonism, success is achieved through persuasion; in polemical agonism, success may be marked through the quality of subsequent controversy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Arendt quotes from a letter Kant wrote on this point:</w:t>
      </w:r>
      <w:r w:rsidRPr="00C94B2B">
        <w:rPr>
          <w:rFonts w:asciiTheme="minorHAnsi" w:hAnsiTheme="minorHAnsi"/>
          <w:sz w:val="12"/>
        </w:rPr>
        <w:t>¶</w:t>
      </w:r>
      <w:r w:rsidRPr="00C94B2B">
        <w:rPr>
          <w:rFonts w:asciiTheme="minorHAnsi" w:hAnsiTheme="minorHAnsi"/>
          <w:sz w:val="10"/>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C94B2B">
        <w:rPr>
          <w:rFonts w:asciiTheme="minorHAnsi" w:hAnsiTheme="minorHAnsi"/>
          <w:sz w:val="12"/>
        </w:rPr>
        <w:t>¶</w:t>
      </w:r>
      <w:r w:rsidRPr="00C94B2B">
        <w:rPr>
          <w:rFonts w:asciiTheme="minorHAnsi" w:hAnsiTheme="minorHAnsi"/>
          <w:sz w:val="10"/>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C94B2B">
        <w:rPr>
          <w:rFonts w:asciiTheme="minorHAnsi" w:hAnsiTheme="minorHAnsi"/>
          <w:sz w:val="12"/>
        </w:rPr>
        <w:t>¶</w:t>
      </w:r>
      <w:r w:rsidRPr="00C94B2B">
        <w:rPr>
          <w:rFonts w:asciiTheme="minorHAnsi" w:hAnsiTheme="minorHAnsi"/>
          <w:sz w:val="10"/>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C94B2B">
        <w:rPr>
          <w:rFonts w:asciiTheme="minorHAnsi" w:hAnsiTheme="minorHAnsi"/>
          <w:sz w:val="12"/>
        </w:rPr>
        <w:t>¶</w:t>
      </w:r>
      <w:r w:rsidRPr="00C94B2B">
        <w:rPr>
          <w:rFonts w:asciiTheme="minorHAnsi" w:hAnsiTheme="minorHAnsi"/>
          <w:sz w:val="10"/>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C94B2B">
        <w:rPr>
          <w:rFonts w:asciiTheme="minorHAnsi" w:hAnsiTheme="minorHAnsi"/>
          <w:sz w:val="12"/>
        </w:rPr>
        <w:t>¶</w:t>
      </w:r>
      <w:r w:rsidRPr="00C94B2B">
        <w:rPr>
          <w:rFonts w:asciiTheme="minorHAnsi" w:hAnsiTheme="minorHAnsi"/>
          <w:sz w:val="10"/>
        </w:rPr>
        <w:t xml:space="preserv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sidRPr="00C94B2B">
        <w:rPr>
          <w:rFonts w:asciiTheme="minorHAnsi" w:hAnsiTheme="minorHAnsi"/>
          <w:sz w:val="12"/>
        </w:rPr>
        <w:t>¶</w:t>
      </w:r>
      <w:r w:rsidRPr="00C94B2B">
        <w:rPr>
          <w:rStyle w:val="StyleBoldUnderline"/>
          <w:rFonts w:asciiTheme="minorHAnsi" w:hAnsiTheme="minorHAnsi"/>
          <w:sz w:val="12"/>
          <w:szCs w:val="8"/>
        </w:rPr>
        <w:t xml:space="preserve"> </w:t>
      </w:r>
      <w:r w:rsidRPr="00C94B2B">
        <w:rPr>
          <w:rStyle w:val="StyleBoldUnderline"/>
          <w:rFonts w:asciiTheme="minorHAnsi" w:hAnsiTheme="minorHAnsi"/>
        </w:rPr>
        <w:t xml:space="preserve">Like other proponents of agonism, Arendt argues that </w:t>
      </w:r>
      <w:r w:rsidRPr="00C94B2B">
        <w:rPr>
          <w:rStyle w:val="StyleBoldUnderline"/>
          <w:rFonts w:asciiTheme="minorHAnsi" w:hAnsiTheme="minorHAnsi"/>
          <w:highlight w:val="green"/>
        </w:rPr>
        <w:t xml:space="preserve">rhetoric does not lead </w:t>
      </w:r>
      <w:r w:rsidRPr="00C94B2B">
        <w:rPr>
          <w:rStyle w:val="StyleBoldUnderline"/>
          <w:rFonts w:asciiTheme="minorHAnsi" w:hAnsiTheme="minorHAnsi"/>
        </w:rPr>
        <w:t xml:space="preserve">individuals or communities </w:t>
      </w:r>
      <w:r w:rsidRPr="00C94B2B">
        <w:rPr>
          <w:rStyle w:val="StyleBoldUnderline"/>
          <w:rFonts w:asciiTheme="minorHAnsi" w:hAnsiTheme="minorHAnsi"/>
          <w:highlight w:val="green"/>
        </w:rPr>
        <w:t xml:space="preserve">to ultimate Truth; </w:t>
      </w:r>
      <w:r w:rsidRPr="00C94B2B">
        <w:rPr>
          <w:rStyle w:val="StyleBoldUnderline"/>
          <w:rFonts w:asciiTheme="minorHAnsi" w:hAnsiTheme="minorHAnsi"/>
          <w:highlight w:val="green"/>
          <w:bdr w:val="single" w:sz="4" w:space="0" w:color="auto" w:frame="1"/>
        </w:rPr>
        <w:t xml:space="preserve">it leads to decisions that will </w:t>
      </w:r>
      <w:r w:rsidRPr="00C94B2B">
        <w:rPr>
          <w:rStyle w:val="StyleBoldUnderline"/>
          <w:rFonts w:asciiTheme="minorHAnsi" w:hAnsiTheme="minorHAnsi"/>
          <w:bdr w:val="single" w:sz="4" w:space="0" w:color="auto" w:frame="1"/>
        </w:rPr>
        <w:t xml:space="preserve">necessarily have to </w:t>
      </w:r>
      <w:r w:rsidRPr="00C94B2B">
        <w:rPr>
          <w:rStyle w:val="StyleBoldUnderline"/>
          <w:rFonts w:asciiTheme="minorHAnsi" w:hAnsiTheme="minorHAnsi"/>
          <w:highlight w:val="green"/>
          <w:bdr w:val="single" w:sz="4" w:space="0" w:color="auto" w:frame="1"/>
        </w:rPr>
        <w:t>be reconsidered</w:t>
      </w:r>
      <w:r w:rsidRPr="00C94B2B">
        <w:rPr>
          <w:rStyle w:val="StyleBoldUnderline"/>
          <w:rFonts w:asciiTheme="minorHAnsi" w:hAnsiTheme="minorHAnsi"/>
          <w:sz w:val="10"/>
          <w:highlight w:val="green"/>
          <w:bdr w:val="single" w:sz="4" w:space="0" w:color="auto" w:frame="1"/>
        </w:rPr>
        <w:t>.</w:t>
      </w:r>
      <w:r w:rsidRPr="00C94B2B">
        <w:rPr>
          <w:rStyle w:val="StyleBoldUnderline"/>
          <w:rFonts w:asciiTheme="minorHAnsi" w:hAnsiTheme="minorHAnsi"/>
          <w:sz w:val="10"/>
        </w:rPr>
        <w:t xml:space="preserve"> </w:t>
      </w:r>
      <w:r w:rsidRPr="00C94B2B">
        <w:rPr>
          <w:rFonts w:asciiTheme="minorHAnsi" w:hAnsiTheme="minorHAnsi"/>
          <w:sz w:val="10"/>
        </w:rPr>
        <w:t>Even Arendt, who tends to express a greater faith than many agonists (such as Burke, Sloane, or Kastely) in the ability of individuals to perceive truth, insists that</w:t>
      </w:r>
      <w:r w:rsidRPr="00C94B2B">
        <w:rPr>
          <w:rStyle w:val="StyleBoldUnderline"/>
          <w:rFonts w:asciiTheme="minorHAnsi" w:hAnsiTheme="minorHAnsi"/>
          <w:sz w:val="10"/>
        </w:rPr>
        <w:t xml:space="preserve"> </w:t>
      </w:r>
      <w:r w:rsidRPr="00C94B2B">
        <w:rPr>
          <w:rStyle w:val="StyleBoldUnderline"/>
          <w:rFonts w:asciiTheme="minorHAnsi" w:hAnsiTheme="minorHAnsi"/>
        </w:rPr>
        <w:t>self-deception is always a danger, so public discourse is necessary as a form of testing</w:t>
      </w:r>
      <w:r w:rsidRPr="00C94B2B">
        <w:rPr>
          <w:rStyle w:val="StyleBoldUnderline"/>
          <w:rFonts w:asciiTheme="minorHAnsi" w:hAnsiTheme="minorHAnsi"/>
          <w:sz w:val="10"/>
        </w:rPr>
        <w:t xml:space="preserve"> (</w:t>
      </w:r>
      <w:r w:rsidRPr="00C94B2B">
        <w:rPr>
          <w:rFonts w:asciiTheme="minorHAnsi" w:hAnsiTheme="minorHAnsi"/>
          <w:sz w:val="10"/>
        </w:rPr>
        <w:t>see especially Lectures and "Truth"). She remarks that it is difficult to think beyond one's self-interest and that "nothing,</w:t>
      </w:r>
      <w:r w:rsidRPr="00C94B2B">
        <w:rPr>
          <w:rStyle w:val="StyleBoldUnderline"/>
          <w:rFonts w:asciiTheme="minorHAnsi" w:hAnsiTheme="minorHAnsi"/>
        </w:rPr>
        <w:t xml:space="preserve"> indeed, is more common, even among highly sophisticated people, than the blind obstinacy that becomes manifest in lack of imagination and failure to</w:t>
      </w:r>
      <w:r w:rsidRPr="00C94B2B">
        <w:rPr>
          <w:rStyle w:val="StyleBoldUnderline"/>
          <w:rFonts w:asciiTheme="minorHAnsi" w:hAnsiTheme="minorHAnsi"/>
          <w:sz w:val="10"/>
        </w:rPr>
        <w:t xml:space="preserve"> </w:t>
      </w:r>
      <w:r w:rsidRPr="00C94B2B">
        <w:rPr>
          <w:rStyle w:val="StyleBoldUnderline"/>
          <w:rFonts w:asciiTheme="minorHAnsi" w:hAnsiTheme="minorHAnsi"/>
        </w:rPr>
        <w:t>judge"</w:t>
      </w:r>
      <w:r w:rsidRPr="00C94B2B">
        <w:rPr>
          <w:rStyle w:val="StyleBoldUnderline"/>
          <w:rFonts w:asciiTheme="minorHAnsi" w:hAnsiTheme="minorHAnsi"/>
          <w:sz w:val="10"/>
        </w:rPr>
        <w:t xml:space="preserve"> ("Truth" 242).</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highlight w:val="green"/>
        </w:rPr>
        <w:t xml:space="preserve">Agonism demands </w:t>
      </w:r>
      <w:r w:rsidRPr="00C94B2B">
        <w:rPr>
          <w:rStyle w:val="StyleBoldUnderline"/>
          <w:rFonts w:asciiTheme="minorHAnsi" w:hAnsiTheme="minorHAnsi"/>
        </w:rPr>
        <w:t xml:space="preserve">that one </w:t>
      </w:r>
      <w:r w:rsidRPr="00C94B2B">
        <w:rPr>
          <w:rStyle w:val="StyleBoldUnderline"/>
          <w:rFonts w:asciiTheme="minorHAnsi" w:hAnsiTheme="minorHAnsi"/>
          <w:bdr w:val="single" w:sz="4" w:space="0" w:color="auto" w:frame="1"/>
        </w:rPr>
        <w:t xml:space="preserve">simultaneously </w:t>
      </w:r>
      <w:r w:rsidRPr="00C94B2B">
        <w:rPr>
          <w:rStyle w:val="StyleBoldUnderline"/>
          <w:rFonts w:asciiTheme="minorHAnsi" w:hAnsiTheme="minorHAnsi"/>
          <w:highlight w:val="green"/>
          <w:bdr w:val="single" w:sz="4" w:space="0" w:color="auto" w:frame="1"/>
        </w:rPr>
        <w:t>trust and doubt one' s own perceptions</w:t>
      </w:r>
      <w:r w:rsidRPr="00C94B2B">
        <w:rPr>
          <w:rStyle w:val="StyleBoldUnderline"/>
          <w:rFonts w:asciiTheme="minorHAnsi" w:hAnsiTheme="minorHAnsi"/>
          <w:sz w:val="10"/>
        </w:rPr>
        <w:t xml:space="preserve">, </w:t>
      </w:r>
      <w:r w:rsidRPr="00C94B2B">
        <w:rPr>
          <w:rStyle w:val="StyleBoldUnderline"/>
          <w:rFonts w:asciiTheme="minorHAnsi" w:hAnsiTheme="minorHAnsi"/>
        </w:rPr>
        <w:t>rely on one's own judgment and consider the judgments of others, think for oneself and imagine how others think.</w:t>
      </w:r>
      <w:r w:rsidRPr="00C94B2B">
        <w:rPr>
          <w:rStyle w:val="StyleBoldUnderline"/>
          <w:rFonts w:asciiTheme="minorHAnsi" w:hAnsiTheme="minorHAnsi"/>
          <w:sz w:val="10"/>
        </w:rPr>
        <w:t xml:space="preserve"> </w:t>
      </w:r>
      <w:r w:rsidRPr="00C94B2B">
        <w:rPr>
          <w:rFonts w:asciiTheme="minorHAnsi" w:hAnsiTheme="minorHAnsi"/>
          <w:sz w:val="10"/>
        </w:rPr>
        <w:t>The question remains whether this is a kind of thought in which everyone can engage</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Is the agonistic public sphere (whether political, academic, or scientific) only available to the few? </w:t>
      </w:r>
      <w:r w:rsidRPr="00C94B2B">
        <w:rPr>
          <w:rFonts w:asciiTheme="minorHAnsi" w:hAnsiTheme="minorHAnsi"/>
          <w:sz w:val="10"/>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Yet, </w:t>
      </w:r>
      <w:r w:rsidRPr="00C94B2B">
        <w:rPr>
          <w:rStyle w:val="StyleBoldUnderline"/>
          <w:rFonts w:asciiTheme="minorHAnsi" w:hAnsiTheme="minorHAnsi"/>
          <w:highlight w:val="green"/>
        </w:rPr>
        <w:t xml:space="preserve">there are </w:t>
      </w:r>
      <w:r w:rsidRPr="00C94B2B">
        <w:rPr>
          <w:rStyle w:val="StyleBoldUnderline"/>
          <w:rFonts w:asciiTheme="minorHAnsi" w:hAnsiTheme="minorHAnsi"/>
          <w:highlight w:val="green"/>
          <w:bdr w:val="single" w:sz="4" w:space="0" w:color="auto" w:frame="1"/>
        </w:rPr>
        <w:t>important positive political consequences of agonism</w:t>
      </w:r>
      <w:r w:rsidRPr="00C94B2B">
        <w:rPr>
          <w:rStyle w:val="StyleBoldUnderline"/>
          <w:rFonts w:asciiTheme="minorHAnsi" w:hAnsiTheme="minorHAnsi"/>
          <w:sz w:val="10"/>
          <w:highlight w:val="green"/>
        </w:rPr>
        <w:t>.</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Arendt' s own promotion of </w:t>
      </w:r>
      <w:r w:rsidRPr="00C94B2B">
        <w:rPr>
          <w:rStyle w:val="StyleBoldUnderline"/>
          <w:rFonts w:asciiTheme="minorHAnsi" w:hAnsiTheme="minorHAnsi"/>
          <w:highlight w:val="green"/>
        </w:rPr>
        <w:t xml:space="preserve">the agonistic sphere helps to explain how the system </w:t>
      </w:r>
      <w:r w:rsidRPr="00C94B2B">
        <w:rPr>
          <w:rStyle w:val="StyleBoldUnderline"/>
          <w:rFonts w:asciiTheme="minorHAnsi" w:hAnsiTheme="minorHAnsi"/>
          <w:highlight w:val="green"/>
          <w:bdr w:val="single" w:sz="4" w:space="0" w:color="auto" w:frame="1"/>
        </w:rPr>
        <w:t>could be actively moral</w:t>
      </w:r>
      <w:r w:rsidRPr="00C94B2B">
        <w:rPr>
          <w:rStyle w:val="StyleBoldUnderline"/>
          <w:rFonts w:asciiTheme="minorHAnsi" w:hAnsiTheme="minorHAnsi"/>
          <w:sz w:val="10"/>
        </w:rPr>
        <w:t xml:space="preserve">. </w:t>
      </w:r>
      <w:r w:rsidRPr="00C94B2B">
        <w:rPr>
          <w:rFonts w:asciiTheme="minorHAnsi" w:hAnsiTheme="minorHAnsi"/>
          <w:sz w:val="10"/>
        </w:rPr>
        <w:t>It is not an overstatement to say that</w:t>
      </w:r>
      <w:r w:rsidRPr="00C94B2B">
        <w:rPr>
          <w:rStyle w:val="StyleBoldUnderline"/>
          <w:rFonts w:asciiTheme="minorHAnsi" w:hAnsiTheme="minorHAnsi"/>
          <w:sz w:val="10"/>
        </w:rPr>
        <w:t xml:space="preserve"> </w:t>
      </w:r>
      <w:r w:rsidRPr="00C94B2B">
        <w:rPr>
          <w:rStyle w:val="StyleBoldUnderline"/>
          <w:rFonts w:asciiTheme="minorHAnsi" w:hAnsiTheme="minorHAnsi"/>
        </w:rPr>
        <w:t>a central theme in Arendt's work is the evil of conformity</w:t>
      </w:r>
      <w:r w:rsidRPr="00C94B2B">
        <w:rPr>
          <w:rStyle w:val="StyleBoldUnderline"/>
          <w:rFonts w:asciiTheme="minorHAnsi" w:hAnsiTheme="minorHAnsi"/>
          <w:sz w:val="10"/>
        </w:rPr>
        <w:t>—</w:t>
      </w:r>
      <w:r w:rsidRPr="00C94B2B">
        <w:rPr>
          <w:rStyle w:val="StyleBoldUnderline"/>
          <w:rFonts w:asciiTheme="minorHAnsi" w:hAnsiTheme="minorHAnsi"/>
        </w:rPr>
        <w:t>the fact that the modern bureaucratic state makes possible extraordinary evil</w:t>
      </w:r>
      <w:r w:rsidRPr="00C94B2B">
        <w:rPr>
          <w:rStyle w:val="StyleBoldUnderline"/>
          <w:rFonts w:asciiTheme="minorHAnsi" w:hAnsiTheme="minorHAnsi"/>
          <w:sz w:val="10"/>
        </w:rPr>
        <w:t xml:space="preserve"> </w:t>
      </w:r>
      <w:r w:rsidRPr="00C94B2B">
        <w:rPr>
          <w:rFonts w:asciiTheme="minorHAnsi" w:hAnsiTheme="minorHAnsi"/>
          <w:sz w:val="10"/>
        </w:rPr>
        <w:t xml:space="preserve">carried out by people who do not even have any ill </w:t>
      </w:r>
      <w:r w:rsidRPr="00C94B2B">
        <w:rPr>
          <w:rFonts w:asciiTheme="minorHAnsi" w:hAnsiTheme="minorHAnsi"/>
          <w:sz w:val="10"/>
        </w:rPr>
        <w:lastRenderedPageBreak/>
        <w:t>will toward their victims</w:t>
      </w:r>
      <w:r w:rsidRPr="00C94B2B">
        <w:rPr>
          <w:rStyle w:val="StyleBoldUnderline"/>
          <w:rFonts w:asciiTheme="minorHAnsi" w:hAnsiTheme="minorHAnsi"/>
          <w:sz w:val="10"/>
        </w:rPr>
        <w:t xml:space="preserve">. </w:t>
      </w:r>
      <w:r w:rsidRPr="00C94B2B">
        <w:rPr>
          <w:rStyle w:val="StyleBoldUnderline"/>
          <w:rFonts w:asciiTheme="minorHAnsi" w:hAnsiTheme="minorHAnsi"/>
        </w:rPr>
        <w:t>It does so by "imposing innumerable and various rules, all of which tend to 'normalize' its members, to make them behave, to exclude spontaneous action or outstanding achievement</w:t>
      </w:r>
      <w:r w:rsidRPr="00C94B2B">
        <w:rPr>
          <w:rStyle w:val="StyleBoldUnderline"/>
          <w:rFonts w:asciiTheme="minorHAnsi" w:hAnsiTheme="minorHAnsi"/>
          <w:sz w:val="10"/>
        </w:rPr>
        <w:t xml:space="preserve">" </w:t>
      </w:r>
      <w:r w:rsidRPr="00C94B2B">
        <w:rPr>
          <w:rFonts w:asciiTheme="minorHAnsi" w:hAnsiTheme="minorHAnsi"/>
          <w:sz w:val="10"/>
        </w:rPr>
        <w:t>(Human 40). It keeps people from thinking, and it keeps them behaving</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The agonistic model'</w:t>
      </w:r>
      <w:r w:rsidRPr="00C94B2B">
        <w:rPr>
          <w:rStyle w:val="StyleBoldUnderline"/>
          <w:rFonts w:asciiTheme="minorHAnsi" w:hAnsiTheme="minorHAnsi"/>
        </w:rPr>
        <w:t xml:space="preserve">s celebration of achievement and verbal skill </w:t>
      </w:r>
      <w:r w:rsidRPr="00C94B2B">
        <w:rPr>
          <w:rStyle w:val="StyleBoldUnderline"/>
          <w:rFonts w:asciiTheme="minorHAnsi" w:hAnsiTheme="minorHAnsi"/>
          <w:highlight w:val="green"/>
        </w:rPr>
        <w:t xml:space="preserve">undermines </w:t>
      </w:r>
      <w:r w:rsidRPr="00C94B2B">
        <w:rPr>
          <w:rStyle w:val="StyleBoldUnderline"/>
          <w:rFonts w:asciiTheme="minorHAnsi" w:hAnsiTheme="minorHAnsi"/>
        </w:rPr>
        <w:t xml:space="preserve">the political force of </w:t>
      </w:r>
      <w:r w:rsidRPr="00C94B2B">
        <w:rPr>
          <w:rStyle w:val="StyleBoldUnderline"/>
          <w:rFonts w:asciiTheme="minorHAnsi" w:hAnsiTheme="minorHAnsi"/>
          <w:highlight w:val="green"/>
        </w:rPr>
        <w:t>conformity</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rPr>
        <w:t xml:space="preserve">so </w:t>
      </w:r>
      <w:r w:rsidRPr="00C94B2B">
        <w:rPr>
          <w:rStyle w:val="StyleBoldUnderline"/>
          <w:rFonts w:asciiTheme="minorHAnsi" w:hAnsiTheme="minorHAnsi"/>
          <w:highlight w:val="green"/>
        </w:rPr>
        <w:t>it is a force against the bureaucratizing of evil</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highlight w:val="green"/>
        </w:rPr>
        <w:t>If people think for themselves, they will resist dogma</w:t>
      </w:r>
      <w:r w:rsidRPr="00C94B2B">
        <w:rPr>
          <w:rStyle w:val="StyleBoldUnderline"/>
          <w:rFonts w:asciiTheme="minorHAnsi" w:hAnsiTheme="minorHAnsi"/>
        </w:rPr>
        <w:t xml:space="preserve">; if people think of themselves as one of many, they will empathize; if people can do both, they will resist </w:t>
      </w:r>
      <w:r w:rsidRPr="00C94B2B">
        <w:rPr>
          <w:rStyle w:val="StyleBoldUnderline"/>
          <w:rFonts w:asciiTheme="minorHAnsi" w:hAnsiTheme="minorHAnsi"/>
          <w:highlight w:val="green"/>
        </w:rPr>
        <w:t>totalitarianism</w:t>
      </w:r>
      <w:r w:rsidRPr="00C94B2B">
        <w:rPr>
          <w:rStyle w:val="StyleBoldUnderline"/>
          <w:rFonts w:asciiTheme="minorHAnsi" w:hAnsiTheme="minorHAnsi"/>
          <w:sz w:val="10"/>
        </w:rPr>
        <w:t xml:space="preserve">. </w:t>
      </w:r>
      <w:r w:rsidRPr="00C94B2B">
        <w:rPr>
          <w:rFonts w:asciiTheme="minorHAnsi" w:hAnsiTheme="minorHAnsi"/>
          <w:sz w:val="10"/>
        </w:rPr>
        <w:t>And if they talk about what they see, tell their stories, argue about their perceptions, and listen to one another—that is, engage in rhetoric—then they are engaging in antitotalitarian action.</w:t>
      </w:r>
      <w:r w:rsidRPr="00C94B2B">
        <w:rPr>
          <w:rFonts w:asciiTheme="minorHAnsi" w:hAnsiTheme="minorHAnsi"/>
          <w:sz w:val="12"/>
        </w:rPr>
        <w:t>¶</w:t>
      </w:r>
      <w:r w:rsidRPr="00C94B2B">
        <w:rPr>
          <w:rFonts w:asciiTheme="minorHAnsi" w:hAnsiTheme="minorHAnsi"/>
          <w:sz w:val="10"/>
        </w:rPr>
        <w:t xml:space="preserve">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w:t>
      </w:r>
      <w:r w:rsidRPr="00C94B2B">
        <w:rPr>
          <w:rStyle w:val="StyleBoldUnderline"/>
          <w:rFonts w:asciiTheme="minorHAnsi" w:hAnsiTheme="minorHAnsi"/>
          <w:sz w:val="10"/>
        </w:rPr>
        <w:t xml:space="preserve"> </w:t>
      </w:r>
      <w:r w:rsidRPr="00C94B2B">
        <w:rPr>
          <w:rStyle w:val="StyleBoldUnderline"/>
          <w:rFonts w:asciiTheme="minorHAnsi" w:hAnsi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C94B2B">
        <w:rPr>
          <w:rStyle w:val="StyleBoldUnderline"/>
          <w:rFonts w:asciiTheme="minorHAnsi" w:hAnsiTheme="minorHAnsi"/>
          <w:sz w:val="10"/>
        </w:rPr>
        <w:t xml:space="preserve">, </w:t>
      </w:r>
      <w:r w:rsidRPr="00C94B2B">
        <w:rPr>
          <w:rFonts w:asciiTheme="minorHAnsi" w:hAnsiTheme="minorHAnsi"/>
          <w:sz w:val="10"/>
        </w:rPr>
        <w:t>on the one hand</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that Arendt's connection of argument and thinking, as well as her perception that both serve to thwart totalitarian¬ism, suggest that </w:t>
      </w:r>
      <w:r w:rsidRPr="00C94B2B">
        <w:rPr>
          <w:rStyle w:val="StyleBoldUnderline"/>
          <w:rFonts w:asciiTheme="minorHAnsi" w:hAnsiTheme="minorHAnsi"/>
          <w:highlight w:val="green"/>
        </w:rPr>
        <w:t>agonal rhetoric</w:t>
      </w:r>
      <w:r w:rsidRPr="00C94B2B">
        <w:rPr>
          <w:rStyle w:val="StyleBoldUnderline"/>
          <w:rFonts w:asciiTheme="minorHAnsi" w:hAnsiTheme="minorHAnsi"/>
          <w:sz w:val="10"/>
        </w:rPr>
        <w:t xml:space="preserve"> (</w:t>
      </w:r>
      <w:r w:rsidRPr="00C94B2B">
        <w:rPr>
          <w:rFonts w:asciiTheme="minorHAnsi" w:hAnsiTheme="minorHAnsi"/>
          <w:sz w:val="10"/>
        </w:rPr>
        <w:t>despite the current preference for collaborative rhetoric</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is the </w:t>
      </w:r>
      <w:r w:rsidRPr="00C94B2B">
        <w:rPr>
          <w:rStyle w:val="StyleBoldUnderline"/>
          <w:rFonts w:asciiTheme="minorHAnsi" w:hAnsiTheme="minorHAnsi"/>
          <w:highlight w:val="green"/>
          <w:bdr w:val="single" w:sz="4" w:space="0" w:color="auto" w:frame="1"/>
        </w:rPr>
        <w:t>best discourse for a diverse and inclusive public sphere</w:t>
      </w:r>
      <w:r w:rsidRPr="00C94B2B">
        <w:rPr>
          <w:rStyle w:val="StyleBoldUnderline"/>
          <w:rFonts w:asciiTheme="minorHAnsi" w:hAnsiTheme="minorHAnsi"/>
          <w:sz w:val="10"/>
        </w:rPr>
        <w:t xml:space="preserve">. </w:t>
      </w:r>
      <w:r w:rsidRPr="00C94B2B">
        <w:rPr>
          <w:rFonts w:asciiTheme="minorHAnsi" w:hAnsiTheme="minorHAnsi"/>
          <w:sz w:val="10"/>
        </w:rPr>
        <w:t>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w:t>
      </w:r>
      <w:r w:rsidRPr="00C94B2B">
        <w:rPr>
          <w:rStyle w:val="StyleBoldUnderline"/>
          <w:rFonts w:asciiTheme="minorHAnsi" w:hAnsiTheme="minorHAnsi"/>
          <w:sz w:val="10"/>
        </w:rPr>
        <w:t xml:space="preserve">. </w:t>
      </w:r>
      <w:r w:rsidRPr="00C94B2B">
        <w:rPr>
          <w:rStyle w:val="StyleBoldUnderline"/>
          <w:rFonts w:asciiTheme="minorHAnsi" w:hAnsiTheme="minorHAnsi"/>
        </w:rPr>
        <w:t>Even with</w:t>
      </w:r>
      <w:r w:rsidRPr="00C94B2B">
        <w:rPr>
          <w:rStyle w:val="StyleBoldUnderline"/>
          <w:rFonts w:asciiTheme="minorHAnsi" w:hAnsiTheme="minorHAnsi"/>
          <w:sz w:val="10"/>
        </w:rPr>
        <w:t xml:space="preserve"> </w:t>
      </w:r>
      <w:r w:rsidRPr="00C94B2B">
        <w:rPr>
          <w:rFonts w:asciiTheme="minorHAnsi" w:hAnsiTheme="minorHAnsi"/>
          <w:sz w:val="10"/>
        </w:rPr>
        <w:t>these</w:t>
      </w:r>
      <w:r w:rsidRPr="00C94B2B">
        <w:rPr>
          <w:rStyle w:val="StyleBoldUnderline"/>
          <w:rFonts w:asciiTheme="minorHAnsi" w:hAnsiTheme="minorHAnsi"/>
          <w:sz w:val="10"/>
        </w:rPr>
        <w:t xml:space="preserve"> </w:t>
      </w:r>
      <w:r w:rsidRPr="00C94B2B">
        <w:rPr>
          <w:rStyle w:val="StyleBoldUnderline"/>
          <w:rFonts w:asciiTheme="minorHAnsi" w:hAnsiTheme="minorHAnsi"/>
        </w:rPr>
        <w:t>flaws, Arendt describes something we would do well to consider thoughtfully: a fact-based but not positivist, communally grounded but not relativist, adversarial but not violent, independent but not expressivist rhetoric.</w:t>
      </w:r>
    </w:p>
    <w:p w:rsidR="005349B3" w:rsidRPr="00C94B2B" w:rsidRDefault="005349B3" w:rsidP="005349B3">
      <w:pPr>
        <w:rPr>
          <w:rFonts w:asciiTheme="minorHAnsi" w:hAnsiTheme="minorHAnsi"/>
        </w:rPr>
      </w:pPr>
    </w:p>
    <w:p w:rsidR="005349B3" w:rsidRPr="00C94B2B" w:rsidRDefault="005349B3" w:rsidP="005349B3">
      <w:pPr>
        <w:pStyle w:val="Heading4"/>
        <w:rPr>
          <w:rFonts w:asciiTheme="minorHAnsi" w:hAnsiTheme="minorHAnsi"/>
        </w:rPr>
      </w:pPr>
      <w:r w:rsidRPr="00C94B2B">
        <w:rPr>
          <w:rFonts w:asciiTheme="minorHAnsi" w:hAnsiTheme="minorHAnsi"/>
        </w:rPr>
        <w:t>B) Dialogue – 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 making effective deliberation impossible which makes it impossible to be negative – voting issue for limits and ground</w:t>
      </w:r>
    </w:p>
    <w:p w:rsidR="005349B3" w:rsidRPr="00C94B2B" w:rsidRDefault="005349B3" w:rsidP="005349B3">
      <w:pPr>
        <w:pStyle w:val="Heading4"/>
        <w:rPr>
          <w:rFonts w:asciiTheme="minorHAnsi" w:hAnsiTheme="minorHAnsi" w:cstheme="minorHAnsi"/>
        </w:rPr>
      </w:pPr>
      <w:r w:rsidRPr="00C94B2B">
        <w:rPr>
          <w:rFonts w:asciiTheme="minorHAnsi" w:hAnsiTheme="minorHAnsi" w:cstheme="minorHAnsi"/>
        </w:rPr>
        <w:t>Effective deliberation is the lynchpin of solving all existential global problems</w:t>
      </w:r>
    </w:p>
    <w:p w:rsidR="005349B3" w:rsidRPr="00C94B2B" w:rsidRDefault="005349B3" w:rsidP="005349B3">
      <w:pPr>
        <w:rPr>
          <w:rStyle w:val="StyleStyleBold12pt"/>
          <w:rFonts w:asciiTheme="minorHAnsi" w:hAnsiTheme="minorHAnsi" w:cstheme="minorHAnsi"/>
        </w:rPr>
      </w:pPr>
      <w:r w:rsidRPr="00C94B2B">
        <w:rPr>
          <w:rStyle w:val="StyleStyleBold12pt"/>
          <w:rFonts w:asciiTheme="minorHAnsi" w:hAnsiTheme="minorHAnsi" w:cstheme="minorHAnsi"/>
        </w:rPr>
        <w:t>Lundberg 10</w:t>
      </w:r>
    </w:p>
    <w:p w:rsidR="005349B3" w:rsidRPr="00C94B2B" w:rsidRDefault="005349B3" w:rsidP="005349B3">
      <w:pPr>
        <w:rPr>
          <w:rFonts w:asciiTheme="minorHAnsi" w:hAnsiTheme="minorHAnsi" w:cstheme="minorHAnsi"/>
          <w:sz w:val="16"/>
          <w:szCs w:val="16"/>
        </w:rPr>
      </w:pPr>
      <w:r w:rsidRPr="00C94B2B">
        <w:rPr>
          <w:rFonts w:asciiTheme="minorHAnsi" w:hAnsiTheme="minorHAnsi" w:cstheme="minorHAnsi"/>
          <w:sz w:val="16"/>
          <w:szCs w:val="16"/>
        </w:rPr>
        <w:t>(Christian O., Professor of Communications @ University of North Carolina, Chapel Hill  “Tradition of Debate in North Carolina” in Navigating Opportunity: Policy Debate in the 21st Century By Allan D. Louden, p311)</w:t>
      </w:r>
    </w:p>
    <w:p w:rsidR="005349B3" w:rsidRPr="00C94B2B" w:rsidRDefault="005349B3" w:rsidP="005349B3">
      <w:pPr>
        <w:rPr>
          <w:rFonts w:asciiTheme="minorHAnsi" w:hAnsiTheme="minorHAnsi" w:cstheme="minorHAnsi"/>
        </w:rPr>
      </w:pPr>
    </w:p>
    <w:p w:rsidR="005349B3" w:rsidRPr="00C94B2B" w:rsidRDefault="005349B3" w:rsidP="005349B3">
      <w:pPr>
        <w:pStyle w:val="Cards"/>
        <w:ind w:left="0" w:right="270"/>
        <w:jc w:val="left"/>
        <w:rPr>
          <w:rStyle w:val="DebateUnderline"/>
          <w:rFonts w:asciiTheme="minorHAnsi" w:hAnsiTheme="minorHAnsi" w:cstheme="minorHAnsi"/>
        </w:rPr>
      </w:pPr>
      <w:r w:rsidRPr="00C94B2B">
        <w:rPr>
          <w:rFonts w:cstheme="minorHAnsi"/>
          <w:sz w:val="14"/>
        </w:rPr>
        <w:t xml:space="preserve">The second major problem with the critique that identifies a naivety in articulating debate and democracy is that it presumes that the primary pedagogical outcome of debate is speech capacities. But </w:t>
      </w:r>
      <w:r w:rsidRPr="00C94B2B">
        <w:rPr>
          <w:rStyle w:val="TitleChar"/>
          <w:rFonts w:cstheme="minorHAnsi"/>
        </w:rPr>
        <w:t>the democratic capacities built by debate are not limited to speech</w:t>
      </w:r>
      <w:r w:rsidRPr="00C94B2B">
        <w:rPr>
          <w:rFonts w:cstheme="minorHAnsi"/>
          <w:sz w:val="14"/>
        </w:rPr>
        <w:t xml:space="preserve">—as indicated earlier, </w:t>
      </w:r>
      <w:r w:rsidRPr="00C94B2B">
        <w:rPr>
          <w:rStyle w:val="TitleChar"/>
          <w:rFonts w:cstheme="minorHAnsi"/>
          <w:highlight w:val="green"/>
        </w:rPr>
        <w:t>debate builds capacity for critical thinking</w:t>
      </w:r>
      <w:r w:rsidRPr="00C94B2B">
        <w:rPr>
          <w:rFonts w:cstheme="minorHAnsi"/>
          <w:sz w:val="14"/>
        </w:rPr>
        <w:t xml:space="preserve">, analysis of public claims, </w:t>
      </w:r>
      <w:r w:rsidRPr="00C94B2B">
        <w:rPr>
          <w:rStyle w:val="TitleChar"/>
          <w:rFonts w:cstheme="minorHAnsi"/>
          <w:highlight w:val="green"/>
        </w:rPr>
        <w:t xml:space="preserve">informed decision making, and </w:t>
      </w:r>
      <w:r w:rsidRPr="00C94B2B">
        <w:rPr>
          <w:rStyle w:val="TitleChar"/>
          <w:rFonts w:cstheme="minorHAnsi"/>
        </w:rPr>
        <w:t xml:space="preserve">better public </w:t>
      </w:r>
      <w:r w:rsidRPr="00C94B2B">
        <w:rPr>
          <w:rStyle w:val="TitleChar"/>
          <w:rFonts w:cstheme="minorHAnsi"/>
          <w:highlight w:val="green"/>
        </w:rPr>
        <w:t>judgment</w:t>
      </w:r>
      <w:r w:rsidRPr="00C94B2B">
        <w:rPr>
          <w:rFonts w:cstheme="minorHAnsi"/>
          <w:sz w:val="14"/>
        </w:rPr>
        <w:t xml:space="preserve">. </w:t>
      </w:r>
      <w:r w:rsidRPr="00C94B2B">
        <w:rPr>
          <w:rStyle w:val="TitleChar"/>
          <w:rFonts w:cstheme="minorHAnsi"/>
          <w:highlight w:val="green"/>
        </w:rPr>
        <w:t xml:space="preserve">If the picture of </w:t>
      </w:r>
      <w:r w:rsidRPr="00C94B2B">
        <w:rPr>
          <w:rStyle w:val="TitleChar"/>
          <w:rFonts w:cstheme="minorHAnsi"/>
        </w:rPr>
        <w:t xml:space="preserve">modem </w:t>
      </w:r>
      <w:r w:rsidRPr="00C94B2B">
        <w:rPr>
          <w:rStyle w:val="TitleChar"/>
          <w:rFonts w:cstheme="minorHAnsi"/>
          <w:highlight w:val="green"/>
        </w:rPr>
        <w:t xml:space="preserve">political life that underwrites </w:t>
      </w:r>
      <w:r w:rsidRPr="00C94B2B">
        <w:rPr>
          <w:rStyle w:val="TitleChar"/>
          <w:rFonts w:cstheme="minorHAnsi"/>
        </w:rPr>
        <w:t xml:space="preserve">this </w:t>
      </w:r>
      <w:r w:rsidRPr="00C94B2B">
        <w:rPr>
          <w:rStyle w:val="TitleChar"/>
          <w:rFonts w:cstheme="minorHAnsi"/>
          <w:highlight w:val="green"/>
        </w:rPr>
        <w:t xml:space="preserve">critique of debate is </w:t>
      </w:r>
      <w:r w:rsidRPr="00C94B2B">
        <w:rPr>
          <w:rStyle w:val="TitleChar"/>
          <w:rFonts w:cstheme="minorHAnsi"/>
        </w:rPr>
        <w:t xml:space="preserve">a </w:t>
      </w:r>
      <w:r w:rsidRPr="00C94B2B">
        <w:rPr>
          <w:rStyle w:val="TitleChar"/>
          <w:rFonts w:cstheme="minorHAnsi"/>
          <w:highlight w:val="green"/>
        </w:rPr>
        <w:t xml:space="preserve">pessimistic </w:t>
      </w:r>
      <w:r w:rsidRPr="00C94B2B">
        <w:rPr>
          <w:rStyle w:val="TitleChar"/>
          <w:rFonts w:cstheme="minorHAnsi"/>
        </w:rPr>
        <w:t xml:space="preserve">view </w:t>
      </w:r>
      <w:r w:rsidRPr="00C94B2B">
        <w:rPr>
          <w:rStyle w:val="TitleChar"/>
          <w:rFonts w:cstheme="minorHAnsi"/>
          <w:highlight w:val="green"/>
        </w:rPr>
        <w:t xml:space="preserve">of </w:t>
      </w:r>
      <w:r w:rsidRPr="00C94B2B">
        <w:rPr>
          <w:rStyle w:val="TitleChar"/>
          <w:rFonts w:cstheme="minorHAnsi"/>
        </w:rPr>
        <w:t xml:space="preserve">increasingly labyrinthine and </w:t>
      </w:r>
      <w:r w:rsidRPr="00C94B2B">
        <w:rPr>
          <w:rStyle w:val="TitleChar"/>
          <w:rFonts w:cstheme="minorHAnsi"/>
          <w:highlight w:val="green"/>
        </w:rPr>
        <w:t xml:space="preserve">bureaucratic administrative politics, </w:t>
      </w:r>
      <w:r w:rsidRPr="00C94B2B">
        <w:rPr>
          <w:rStyle w:val="TitleChar"/>
          <w:rFonts w:cstheme="minorHAnsi"/>
        </w:rPr>
        <w:t>rapid</w:t>
      </w:r>
      <w:r w:rsidRPr="00C94B2B">
        <w:rPr>
          <w:rFonts w:cstheme="minorHAnsi"/>
          <w:sz w:val="14"/>
        </w:rPr>
        <w:t xml:space="preserve"> scientific and technological </w:t>
      </w:r>
      <w:r w:rsidRPr="00C94B2B">
        <w:rPr>
          <w:rStyle w:val="TitleChar"/>
          <w:rFonts w:cstheme="minorHAnsi"/>
        </w:rPr>
        <w:t>change</w:t>
      </w:r>
      <w:r w:rsidRPr="00C94B2B">
        <w:rPr>
          <w:rFonts w:cstheme="minorHAnsi"/>
          <w:sz w:val="14"/>
        </w:rPr>
        <w:t xml:space="preserve"> outpacing the capacities of the citizenry to comprehend them, </w:t>
      </w:r>
      <w:r w:rsidRPr="00C94B2B">
        <w:rPr>
          <w:rStyle w:val="TitleChar"/>
          <w:rFonts w:cstheme="minorHAnsi"/>
        </w:rPr>
        <w:t>and ever-expanding insular special-interest- and money-driven politics,</w:t>
      </w:r>
      <w:r w:rsidRPr="00C94B2B">
        <w:rPr>
          <w:rStyle w:val="TitleChar"/>
          <w:rFonts w:cstheme="minorHAnsi"/>
          <w:highlight w:val="green"/>
        </w:rPr>
        <w:t xml:space="preserve"> it is a puzzling solution, </w:t>
      </w:r>
      <w:r w:rsidRPr="00C94B2B">
        <w:rPr>
          <w:rStyle w:val="TitleChar"/>
          <w:rFonts w:cstheme="minorHAnsi"/>
        </w:rPr>
        <w:t xml:space="preserve">at best, </w:t>
      </w:r>
      <w:r w:rsidRPr="00C94B2B">
        <w:rPr>
          <w:rStyle w:val="TitleChar"/>
          <w:rFonts w:cstheme="minorHAnsi"/>
          <w:highlight w:val="green"/>
        </w:rPr>
        <w:t xml:space="preserve">to argue </w:t>
      </w:r>
      <w:r w:rsidRPr="00C94B2B">
        <w:rPr>
          <w:rStyle w:val="TitleChar"/>
          <w:rFonts w:cstheme="minorHAnsi"/>
        </w:rPr>
        <w:t xml:space="preserve">that </w:t>
      </w:r>
      <w:r w:rsidRPr="00C94B2B">
        <w:rPr>
          <w:rStyle w:val="TitleChar"/>
          <w:rFonts w:cstheme="minorHAnsi"/>
          <w:highlight w:val="green"/>
        </w:rPr>
        <w:t>these conditions warrant giving up on debate</w:t>
      </w:r>
      <w:r w:rsidRPr="00C94B2B">
        <w:rPr>
          <w:rFonts w:cstheme="minorHAnsi"/>
          <w:sz w:val="14"/>
          <w:highlight w:val="green"/>
        </w:rPr>
        <w:t>.</w:t>
      </w:r>
      <w:r w:rsidRPr="00C94B2B">
        <w:rPr>
          <w:rFonts w:cstheme="minorHAnsi"/>
          <w:sz w:val="14"/>
        </w:rPr>
        <w:t xml:space="preserve"> If democracy is open to rearticulation, it is open to rearticulation precisely because </w:t>
      </w:r>
      <w:r w:rsidRPr="00C94B2B">
        <w:rPr>
          <w:rStyle w:val="TitleChar"/>
          <w:rFonts w:cstheme="minorHAnsi"/>
        </w:rPr>
        <w:t xml:space="preserve">as </w:t>
      </w:r>
      <w:r w:rsidRPr="00C94B2B">
        <w:rPr>
          <w:rStyle w:val="TitleChar"/>
          <w:rFonts w:cstheme="minorHAnsi"/>
          <w:highlight w:val="green"/>
        </w:rPr>
        <w:t xml:space="preserve">the challenges of </w:t>
      </w:r>
      <w:r w:rsidRPr="00C94B2B">
        <w:rPr>
          <w:rStyle w:val="TitleChar"/>
          <w:rFonts w:cstheme="minorHAnsi"/>
        </w:rPr>
        <w:t xml:space="preserve">modern </w:t>
      </w:r>
      <w:r w:rsidRPr="00C94B2B">
        <w:rPr>
          <w:rStyle w:val="TitleChar"/>
          <w:rFonts w:cstheme="minorHAnsi"/>
          <w:highlight w:val="green"/>
        </w:rPr>
        <w:t xml:space="preserve">political life proliferate, </w:t>
      </w:r>
      <w:r w:rsidRPr="00C94B2B">
        <w:rPr>
          <w:rStyle w:val="TitleChar"/>
          <w:rFonts w:cstheme="minorHAnsi"/>
          <w:highlight w:val="green"/>
          <w:bdr w:val="single" w:sz="4" w:space="0" w:color="auto" w:frame="1"/>
        </w:rPr>
        <w:t>the citizenry's capacities can change</w:t>
      </w:r>
      <w:r w:rsidRPr="00C94B2B">
        <w:rPr>
          <w:rStyle w:val="TitleChar"/>
          <w:rFonts w:cstheme="minorHAnsi"/>
        </w:rPr>
        <w:t>, which is one of the primary reasons that theorists of democracy</w:t>
      </w:r>
      <w:r w:rsidRPr="00C94B2B">
        <w:rPr>
          <w:rFonts w:cstheme="minorHAnsi"/>
          <w:sz w:val="14"/>
        </w:rPr>
        <w:t xml:space="preserve"> such as Ocwey in The Public awl Its Problems </w:t>
      </w:r>
      <w:r w:rsidRPr="00C94B2B">
        <w:rPr>
          <w:rStyle w:val="TitleChar"/>
          <w:rFonts w:cstheme="minorHAnsi"/>
        </w:rPr>
        <w:t>place such a high premium on education</w:t>
      </w:r>
      <w:r w:rsidRPr="00C94B2B">
        <w:rPr>
          <w:rFonts w:cstheme="minorHAnsi"/>
          <w:sz w:val="14"/>
        </w:rPr>
        <w:t xml:space="preserve"> (Dewey 1988,63, 154). </w:t>
      </w:r>
      <w:r w:rsidRPr="00C94B2B">
        <w:rPr>
          <w:rStyle w:val="TitleChar"/>
          <w:rFonts w:cstheme="minorHAnsi"/>
          <w:highlight w:val="green"/>
        </w:rPr>
        <w:t>Debate</w:t>
      </w:r>
      <w:r w:rsidRPr="00C94B2B">
        <w:rPr>
          <w:rFonts w:cstheme="minorHAnsi"/>
          <w:sz w:val="14"/>
          <w:highlight w:val="green"/>
        </w:rPr>
        <w:t xml:space="preserve"> </w:t>
      </w:r>
      <w:r w:rsidRPr="00C94B2B">
        <w:rPr>
          <w:rFonts w:cstheme="minorHAnsi"/>
          <w:sz w:val="14"/>
        </w:rPr>
        <w:t xml:space="preserve">provides an indispensible form of education in the modem articulation of democracy because it </w:t>
      </w:r>
      <w:r w:rsidRPr="00C94B2B">
        <w:rPr>
          <w:rStyle w:val="TitleChar"/>
          <w:rFonts w:cstheme="minorHAnsi"/>
          <w:highlight w:val="green"/>
        </w:rPr>
        <w:t xml:space="preserve">builds </w:t>
      </w:r>
      <w:r w:rsidRPr="00C94B2B">
        <w:rPr>
          <w:rStyle w:val="TitleChar"/>
          <w:rFonts w:cstheme="minorHAnsi"/>
        </w:rPr>
        <w:t xml:space="preserve">precisely the </w:t>
      </w:r>
      <w:r w:rsidRPr="00C94B2B">
        <w:rPr>
          <w:rStyle w:val="TitleChar"/>
          <w:rFonts w:cstheme="minorHAnsi"/>
          <w:highlight w:val="green"/>
        </w:rPr>
        <w:t xml:space="preserve">skills that </w:t>
      </w:r>
      <w:r w:rsidRPr="00C94B2B">
        <w:rPr>
          <w:rStyle w:val="TitleChar"/>
          <w:rFonts w:cstheme="minorHAnsi"/>
          <w:highlight w:val="green"/>
        </w:rPr>
        <w:lastRenderedPageBreak/>
        <w:t xml:space="preserve">allow the citizenry to research and be informed </w:t>
      </w:r>
      <w:r w:rsidRPr="00C94B2B">
        <w:rPr>
          <w:rStyle w:val="TitleChar"/>
          <w:rFonts w:cstheme="minorHAnsi"/>
        </w:rPr>
        <w:t>about policy decisions that impact them</w:t>
      </w:r>
      <w:r w:rsidRPr="00C94B2B">
        <w:rPr>
          <w:rFonts w:cstheme="minorHAnsi"/>
          <w:sz w:val="14"/>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sidRPr="00C94B2B">
        <w:rPr>
          <w:rStyle w:val="TitleChar"/>
          <w:rFonts w:cstheme="minorHAnsi"/>
        </w:rPr>
        <w:t>The merits of debate as a tool for building democratic capacity-building take on a special significance in the context of information literacy</w:t>
      </w:r>
      <w:r w:rsidRPr="00C94B2B">
        <w:rPr>
          <w:rFonts w:cstheme="minorHAnsi"/>
          <w:sz w:val="14"/>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Worthcn and Gaylcn Pack's (1992, 3) claim that </w:t>
      </w:r>
      <w:r w:rsidRPr="00C94B2B">
        <w:rPr>
          <w:rStyle w:val="TitleChar"/>
          <w:rFonts w:cstheme="minorHAnsi"/>
        </w:rPr>
        <w:t xml:space="preserve">debate in the college classroom plays a critical role in </w:t>
      </w:r>
      <w:r w:rsidRPr="00C94B2B">
        <w:rPr>
          <w:rStyle w:val="TitleChar"/>
          <w:rFonts w:cstheme="minorHAnsi"/>
          <w:highlight w:val="green"/>
        </w:rPr>
        <w:t xml:space="preserve">fostering </w:t>
      </w:r>
      <w:r w:rsidRPr="00C94B2B">
        <w:rPr>
          <w:rStyle w:val="TitleChar"/>
          <w:rFonts w:cstheme="minorHAnsi"/>
        </w:rPr>
        <w:t xml:space="preserve">the kind of </w:t>
      </w:r>
      <w:r w:rsidRPr="00C94B2B">
        <w:rPr>
          <w:rStyle w:val="TitleChar"/>
          <w:rFonts w:cstheme="minorHAnsi"/>
          <w:highlight w:val="green"/>
        </w:rPr>
        <w:t xml:space="preserve">problem-solving </w:t>
      </w:r>
      <w:r w:rsidRPr="00C94B2B">
        <w:rPr>
          <w:rStyle w:val="TitleChar"/>
          <w:rFonts w:cstheme="minorHAnsi"/>
        </w:rPr>
        <w:t>skills demanded by the increasingly rich media and information environment of modernity</w:t>
      </w:r>
      <w:r w:rsidRPr="00C94B2B">
        <w:rPr>
          <w:rFonts w:cstheme="minorHAnsi"/>
          <w:sz w:val="14"/>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C94B2B">
        <w:rPr>
          <w:rStyle w:val="TitleChar"/>
          <w:rFonts w:cstheme="minorHAnsi"/>
        </w:rPr>
        <w:t>the evidence presented here warrants strong support for expanding debate practice</w:t>
      </w:r>
      <w:r w:rsidRPr="00C94B2B">
        <w:rPr>
          <w:rFonts w:cstheme="minorHAnsi"/>
          <w:sz w:val="14"/>
        </w:rPr>
        <w:t xml:space="preserve"> in the classroom as a technology </w:t>
      </w:r>
      <w:r w:rsidRPr="00C94B2B">
        <w:rPr>
          <w:rStyle w:val="TitleChar"/>
          <w:rFonts w:cstheme="minorHAnsi"/>
          <w:bdr w:val="single" w:sz="4" w:space="0" w:color="auto" w:frame="1"/>
        </w:rPr>
        <w:t xml:space="preserve">for enhancing </w:t>
      </w:r>
      <w:r w:rsidRPr="00C94B2B">
        <w:rPr>
          <w:rStyle w:val="TitleChar"/>
          <w:rFonts w:cstheme="minorHAnsi"/>
          <w:highlight w:val="green"/>
          <w:bdr w:val="single" w:sz="4" w:space="0" w:color="auto" w:frame="1"/>
        </w:rPr>
        <w:t>democratic deliberative capacities</w:t>
      </w:r>
      <w:r w:rsidRPr="00C94B2B">
        <w:rPr>
          <w:rFonts w:cstheme="minorHAnsi"/>
          <w:sz w:val="14"/>
        </w:rPr>
        <w:t xml:space="preserve">. </w:t>
      </w:r>
      <w:r w:rsidRPr="00C94B2B">
        <w:rPr>
          <w:rStyle w:val="TitleChar"/>
          <w:rFonts w:cstheme="minorHAnsi"/>
          <w:highlight w:val="green"/>
        </w:rPr>
        <w:t xml:space="preserve">The </w:t>
      </w:r>
      <w:r w:rsidRPr="00C94B2B">
        <w:rPr>
          <w:rStyle w:val="TitleChar"/>
          <w:rFonts w:cstheme="minorHAnsi"/>
        </w:rPr>
        <w:t xml:space="preserve">unique </w:t>
      </w:r>
      <w:r w:rsidRPr="00C94B2B">
        <w:rPr>
          <w:rStyle w:val="TitleChar"/>
          <w:rFonts w:cstheme="minorHAnsi"/>
          <w:highlight w:val="green"/>
        </w:rPr>
        <w:t xml:space="preserve">combination </w:t>
      </w:r>
      <w:r w:rsidRPr="00C94B2B">
        <w:rPr>
          <w:rStyle w:val="TitleChar"/>
          <w:rFonts w:cstheme="minorHAnsi"/>
        </w:rPr>
        <w:t xml:space="preserve">of critical thinking skills, research and information processing skills, oral communication skills, and capacities for listening and thoughtful, open engagement with hotly contested issues </w:t>
      </w:r>
      <w:r w:rsidRPr="00C94B2B">
        <w:rPr>
          <w:rStyle w:val="TitleChar"/>
          <w:rFonts w:cstheme="minorHAnsi"/>
          <w:highlight w:val="green"/>
        </w:rPr>
        <w:t xml:space="preserve">argues for debate as a crucial component of a rich </w:t>
      </w:r>
      <w:r w:rsidRPr="00C94B2B">
        <w:rPr>
          <w:rStyle w:val="TitleChar"/>
          <w:rFonts w:cstheme="minorHAnsi"/>
        </w:rPr>
        <w:t xml:space="preserve">and vital </w:t>
      </w:r>
      <w:r w:rsidRPr="00C94B2B">
        <w:rPr>
          <w:rStyle w:val="TitleChar"/>
          <w:rFonts w:cstheme="minorHAnsi"/>
          <w:highlight w:val="green"/>
        </w:rPr>
        <w:t>democratic life</w:t>
      </w:r>
      <w:r w:rsidRPr="00C94B2B">
        <w:rPr>
          <w:rFonts w:cstheme="minorHAnsi"/>
          <w:sz w:val="14"/>
        </w:rPr>
        <w:t xml:space="preserve">. In-class debate practice both aids students in achieving the best goals of college and university education, </w:t>
      </w:r>
      <w:r w:rsidRPr="00C94B2B">
        <w:rPr>
          <w:rStyle w:val="TitleChar"/>
          <w:rFonts w:cstheme="minorHAnsi"/>
          <w:highlight w:val="green"/>
        </w:rPr>
        <w:t xml:space="preserve">and serves as an unmatched practice for </w:t>
      </w:r>
      <w:r w:rsidRPr="00C94B2B">
        <w:rPr>
          <w:rStyle w:val="TitleChar"/>
          <w:rFonts w:cstheme="minorHAnsi"/>
        </w:rPr>
        <w:t xml:space="preserve">creating thoughtful, engaged, open-minded and self-critical students who are open to the possibilities of </w:t>
      </w:r>
      <w:r w:rsidRPr="00C94B2B">
        <w:rPr>
          <w:rStyle w:val="TitleChar"/>
          <w:rFonts w:cstheme="minorHAnsi"/>
          <w:highlight w:val="green"/>
          <w:bdr w:val="single" w:sz="4" w:space="0" w:color="auto" w:frame="1"/>
        </w:rPr>
        <w:t xml:space="preserve">meaningful political engagement </w:t>
      </w:r>
      <w:r w:rsidRPr="00C94B2B">
        <w:rPr>
          <w:rStyle w:val="TitleChar"/>
          <w:rFonts w:cstheme="minorHAnsi"/>
        </w:rPr>
        <w:t xml:space="preserve">and </w:t>
      </w:r>
      <w:r w:rsidRPr="00C94B2B">
        <w:rPr>
          <w:rStyle w:val="TitleChar"/>
          <w:rFonts w:cstheme="minorHAnsi"/>
          <w:bdr w:val="single" w:sz="4" w:space="0" w:color="auto" w:frame="1"/>
        </w:rPr>
        <w:t>new articulations of democratic life.</w:t>
      </w:r>
      <w:r w:rsidRPr="00C94B2B">
        <w:rPr>
          <w:rStyle w:val="TitleChar"/>
          <w:rFonts w:cstheme="minorHAnsi"/>
        </w:rPr>
        <w:t xml:space="preserve"> </w:t>
      </w:r>
      <w:r w:rsidRPr="00C94B2B">
        <w:rPr>
          <w:rStyle w:val="TitleChar"/>
          <w:rFonts w:cstheme="minorHAnsi"/>
          <w:highlight w:val="green"/>
        </w:rPr>
        <w:t>Expanding this practice is crucial,</w:t>
      </w:r>
      <w:r w:rsidRPr="00C94B2B">
        <w:rPr>
          <w:rStyle w:val="TitleChar"/>
          <w:rFonts w:cstheme="minorHAnsi"/>
        </w:rPr>
        <w:t xml:space="preserve"> if only because the more we produce citizens that can actively and effectively engage the political process, the more likely we are to produce revisions of democratic life that are necessary </w:t>
      </w:r>
      <w:r w:rsidRPr="00C94B2B">
        <w:rPr>
          <w:rStyle w:val="TitleChar"/>
          <w:rFonts w:cstheme="minorHAnsi"/>
          <w:highlight w:val="green"/>
        </w:rPr>
        <w:t xml:space="preserve">if democracy is </w:t>
      </w:r>
      <w:r w:rsidRPr="00C94B2B">
        <w:rPr>
          <w:rStyle w:val="TitleChar"/>
          <w:rFonts w:cstheme="minorHAnsi"/>
          <w:bdr w:val="single" w:sz="4" w:space="0" w:color="auto" w:frame="1"/>
        </w:rPr>
        <w:t xml:space="preserve">not only to survive, but </w:t>
      </w:r>
      <w:r w:rsidRPr="00C94B2B">
        <w:rPr>
          <w:rStyle w:val="TitleChar"/>
          <w:rFonts w:cstheme="minorHAnsi"/>
          <w:highlight w:val="green"/>
          <w:bdr w:val="single" w:sz="4" w:space="0" w:color="auto" w:frame="1"/>
        </w:rPr>
        <w:t>to thrive</w:t>
      </w:r>
      <w:r w:rsidRPr="00C94B2B">
        <w:rPr>
          <w:rStyle w:val="TitleChar"/>
          <w:rFonts w:cstheme="minorHAnsi"/>
          <w:highlight w:val="green"/>
        </w:rPr>
        <w:t>.</w:t>
      </w:r>
      <w:r w:rsidRPr="00C94B2B">
        <w:rPr>
          <w:rFonts w:cstheme="minorHAnsi"/>
          <w:sz w:val="14"/>
          <w:highlight w:val="green"/>
        </w:rPr>
        <w:t xml:space="preserve"> </w:t>
      </w:r>
      <w:r w:rsidRPr="00C94B2B">
        <w:rPr>
          <w:rStyle w:val="TitleChar"/>
          <w:rFonts w:cstheme="minorHAnsi"/>
          <w:highlight w:val="green"/>
        </w:rPr>
        <w:t>Democracy face</w:t>
      </w:r>
      <w:r w:rsidRPr="00C94B2B">
        <w:rPr>
          <w:rStyle w:val="TitleChar"/>
          <w:rFonts w:cstheme="minorHAnsi"/>
        </w:rPr>
        <w:t xml:space="preserve">s a myriad of </w:t>
      </w:r>
      <w:r w:rsidRPr="00C94B2B">
        <w:rPr>
          <w:rStyle w:val="TitleChar"/>
          <w:rFonts w:cstheme="minorHAnsi"/>
          <w:highlight w:val="green"/>
        </w:rPr>
        <w:t xml:space="preserve">challenges, </w:t>
      </w:r>
      <w:r w:rsidRPr="00C94B2B">
        <w:rPr>
          <w:rStyle w:val="TitleChar"/>
          <w:rFonts w:cstheme="minorHAnsi"/>
        </w:rPr>
        <w:t>including</w:t>
      </w:r>
      <w:r w:rsidRPr="00C94B2B">
        <w:rPr>
          <w:rFonts w:cstheme="minorHAnsi"/>
          <w:sz w:val="14"/>
        </w:rPr>
        <w:t xml:space="preserve">: domestic and international </w:t>
      </w:r>
      <w:r w:rsidRPr="00C94B2B">
        <w:rPr>
          <w:rStyle w:val="TitleChar"/>
          <w:rFonts w:cstheme="minorHAnsi"/>
        </w:rPr>
        <w:t xml:space="preserve">issues of </w:t>
      </w:r>
      <w:r w:rsidRPr="00C94B2B">
        <w:rPr>
          <w:rStyle w:val="TitleChar"/>
          <w:rFonts w:cstheme="minorHAnsi"/>
          <w:highlight w:val="green"/>
        </w:rPr>
        <w:t xml:space="preserve">class, gender, </w:t>
      </w:r>
      <w:r w:rsidRPr="00C94B2B">
        <w:rPr>
          <w:rStyle w:val="TitleChar"/>
          <w:rFonts w:cstheme="minorHAnsi"/>
        </w:rPr>
        <w:t xml:space="preserve">and </w:t>
      </w:r>
      <w:r w:rsidRPr="00C94B2B">
        <w:rPr>
          <w:rStyle w:val="TitleChar"/>
          <w:rFonts w:cstheme="minorHAnsi"/>
          <w:highlight w:val="green"/>
        </w:rPr>
        <w:t>racial justice</w:t>
      </w:r>
      <w:r w:rsidRPr="00C94B2B">
        <w:rPr>
          <w:rFonts w:cstheme="minorHAnsi"/>
          <w:sz w:val="14"/>
        </w:rPr>
        <w:t xml:space="preserve">; </w:t>
      </w:r>
      <w:r w:rsidRPr="00C94B2B">
        <w:rPr>
          <w:rStyle w:val="TitleChar"/>
          <w:rFonts w:cstheme="minorHAnsi"/>
        </w:rPr>
        <w:t xml:space="preserve">wholesale </w:t>
      </w:r>
      <w:r w:rsidRPr="00C94B2B">
        <w:rPr>
          <w:rStyle w:val="TitleChar"/>
          <w:rFonts w:cstheme="minorHAnsi"/>
          <w:highlight w:val="green"/>
          <w:bdr w:val="single" w:sz="4" w:space="0" w:color="auto" w:frame="1"/>
        </w:rPr>
        <w:t>environmental destruction</w:t>
      </w:r>
      <w:r w:rsidRPr="00C94B2B">
        <w:rPr>
          <w:rFonts w:cstheme="minorHAnsi"/>
          <w:sz w:val="14"/>
          <w:highlight w:val="green"/>
        </w:rPr>
        <w:t xml:space="preserve"> </w:t>
      </w:r>
      <w:r w:rsidRPr="00C94B2B">
        <w:rPr>
          <w:rStyle w:val="TitleChar"/>
          <w:rFonts w:cstheme="minorHAnsi"/>
        </w:rPr>
        <w:t xml:space="preserve">and the potential for </w:t>
      </w:r>
      <w:r w:rsidRPr="00C94B2B">
        <w:rPr>
          <w:rStyle w:val="TitleChar"/>
          <w:rFonts w:cstheme="minorHAnsi"/>
          <w:bdr w:val="single" w:sz="4" w:space="0" w:color="auto" w:frame="1"/>
        </w:rPr>
        <w:t xml:space="preserve">rapid </w:t>
      </w:r>
      <w:r w:rsidRPr="00C94B2B">
        <w:rPr>
          <w:rStyle w:val="TitleChar"/>
          <w:rFonts w:cstheme="minorHAnsi"/>
          <w:highlight w:val="green"/>
          <w:bdr w:val="single" w:sz="4" w:space="0" w:color="auto" w:frame="1"/>
        </w:rPr>
        <w:t>climate change</w:t>
      </w:r>
      <w:r w:rsidRPr="00C94B2B">
        <w:rPr>
          <w:rFonts w:cstheme="minorHAnsi"/>
          <w:sz w:val="14"/>
        </w:rPr>
        <w:t xml:space="preserve">; emerging </w:t>
      </w:r>
      <w:r w:rsidRPr="00C94B2B">
        <w:rPr>
          <w:rStyle w:val="TitleChar"/>
          <w:rFonts w:cstheme="minorHAnsi"/>
          <w:highlight w:val="green"/>
        </w:rPr>
        <w:t>threats to international stability</w:t>
      </w:r>
      <w:r w:rsidRPr="00C94B2B">
        <w:rPr>
          <w:rFonts w:cstheme="minorHAnsi"/>
          <w:sz w:val="14"/>
          <w:highlight w:val="green"/>
        </w:rPr>
        <w:t xml:space="preserve"> </w:t>
      </w:r>
      <w:r w:rsidRPr="00C94B2B">
        <w:rPr>
          <w:rFonts w:cstheme="minorHAnsi"/>
          <w:sz w:val="14"/>
        </w:rPr>
        <w:t xml:space="preserve">in the form of terrorism, intervention and new possibilities for great power conflict; </w:t>
      </w:r>
      <w:r w:rsidRPr="00C94B2B">
        <w:rPr>
          <w:rStyle w:val="TitleChar"/>
          <w:rFonts w:cstheme="minorHAnsi"/>
          <w:highlight w:val="green"/>
        </w:rPr>
        <w:t xml:space="preserve">and </w:t>
      </w:r>
      <w:r w:rsidRPr="00C94B2B">
        <w:rPr>
          <w:rStyle w:val="TitleChar"/>
          <w:rFonts w:cstheme="minorHAnsi"/>
        </w:rPr>
        <w:t xml:space="preserve">increasing </w:t>
      </w:r>
      <w:r w:rsidRPr="00C94B2B">
        <w:rPr>
          <w:rStyle w:val="TitleChar"/>
          <w:rFonts w:cstheme="minorHAnsi"/>
          <w:highlight w:val="green"/>
        </w:rPr>
        <w:t xml:space="preserve">challenges of </w:t>
      </w:r>
      <w:r w:rsidRPr="00C94B2B">
        <w:rPr>
          <w:rStyle w:val="TitleChar"/>
          <w:rFonts w:cstheme="minorHAnsi"/>
        </w:rPr>
        <w:t xml:space="preserve">rapid </w:t>
      </w:r>
      <w:r w:rsidRPr="00C94B2B">
        <w:rPr>
          <w:rStyle w:val="TitleChar"/>
          <w:rFonts w:cstheme="minorHAnsi"/>
          <w:highlight w:val="green"/>
        </w:rPr>
        <w:t>globalization</w:t>
      </w:r>
      <w:r w:rsidRPr="00C94B2B">
        <w:rPr>
          <w:rFonts w:cstheme="minorHAnsi"/>
          <w:sz w:val="14"/>
          <w:highlight w:val="green"/>
        </w:rPr>
        <w:t xml:space="preserve"> </w:t>
      </w:r>
      <w:r w:rsidRPr="00C94B2B">
        <w:rPr>
          <w:rFonts w:cstheme="minorHAnsi"/>
          <w:sz w:val="14"/>
        </w:rPr>
        <w:t xml:space="preserve">including an increasingly volatile global economic structure. </w:t>
      </w:r>
      <w:r w:rsidRPr="00C94B2B">
        <w:rPr>
          <w:rStyle w:val="TitleChar"/>
          <w:rFonts w:cstheme="minorHAnsi"/>
          <w:highlight w:val="green"/>
        </w:rPr>
        <w:t xml:space="preserve">More than any specific policy </w:t>
      </w:r>
      <w:r w:rsidRPr="00C94B2B">
        <w:rPr>
          <w:rStyle w:val="TitleChar"/>
          <w:rFonts w:cstheme="minorHAnsi"/>
        </w:rPr>
        <w:t xml:space="preserve">or proposal, </w:t>
      </w:r>
      <w:r w:rsidRPr="00C94B2B">
        <w:rPr>
          <w:rStyle w:val="TitleChar"/>
          <w:rFonts w:cstheme="minorHAnsi"/>
          <w:highlight w:val="green"/>
        </w:rPr>
        <w:t xml:space="preserve">an informed </w:t>
      </w:r>
      <w:r w:rsidRPr="00C94B2B">
        <w:rPr>
          <w:rStyle w:val="TitleChar"/>
          <w:rFonts w:cstheme="minorHAnsi"/>
        </w:rPr>
        <w:t xml:space="preserve">and active </w:t>
      </w:r>
      <w:r w:rsidRPr="00C94B2B">
        <w:rPr>
          <w:rStyle w:val="TitleChar"/>
          <w:rFonts w:cstheme="minorHAnsi"/>
          <w:highlight w:val="green"/>
        </w:rPr>
        <w:t xml:space="preserve">citizenry that deliberates with greater skill </w:t>
      </w:r>
      <w:r w:rsidRPr="00C94B2B">
        <w:rPr>
          <w:rFonts w:cstheme="minorHAnsi"/>
          <w:sz w:val="14"/>
        </w:rPr>
        <w:t xml:space="preserve">and sensitivity </w:t>
      </w:r>
      <w:r w:rsidRPr="00C94B2B">
        <w:rPr>
          <w:rStyle w:val="TitleChar"/>
          <w:rFonts w:cstheme="minorHAnsi"/>
          <w:highlight w:val="green"/>
        </w:rPr>
        <w:t xml:space="preserve">provides one of the best hopes for </w:t>
      </w:r>
      <w:r w:rsidRPr="00C94B2B">
        <w:rPr>
          <w:rStyle w:val="TitleChar"/>
          <w:rFonts w:cstheme="minorHAnsi"/>
        </w:rPr>
        <w:t xml:space="preserve">responsive and effective democratic governance, and by extension, one of the last best hopes for </w:t>
      </w:r>
      <w:r w:rsidRPr="00C94B2B">
        <w:rPr>
          <w:rStyle w:val="TitleChar"/>
          <w:rFonts w:cstheme="minorHAnsi"/>
          <w:highlight w:val="green"/>
        </w:rPr>
        <w:t xml:space="preserve">dealing with </w:t>
      </w:r>
      <w:r w:rsidRPr="00C94B2B">
        <w:rPr>
          <w:rFonts w:cstheme="minorHAnsi"/>
          <w:sz w:val="14"/>
        </w:rPr>
        <w:t xml:space="preserve">the </w:t>
      </w:r>
      <w:r w:rsidRPr="00C94B2B">
        <w:rPr>
          <w:rStyle w:val="TitleChar"/>
          <w:rFonts w:cstheme="minorHAnsi"/>
          <w:highlight w:val="green"/>
          <w:bdr w:val="single" w:sz="4" w:space="0" w:color="auto" w:frame="1"/>
        </w:rPr>
        <w:t>existential challenges</w:t>
      </w:r>
      <w:r w:rsidRPr="00C94B2B">
        <w:rPr>
          <w:rFonts w:cstheme="minorHAnsi"/>
          <w:sz w:val="14"/>
          <w:highlight w:val="green"/>
        </w:rPr>
        <w:t xml:space="preserve"> </w:t>
      </w:r>
      <w:r w:rsidRPr="00C94B2B">
        <w:rPr>
          <w:rFonts w:cstheme="minorHAnsi"/>
          <w:sz w:val="14"/>
        </w:rPr>
        <w:t xml:space="preserve">to democracy [in an] increasingly complex world.  </w:t>
      </w:r>
      <w:r w:rsidRPr="00C94B2B">
        <w:rPr>
          <w:rStyle w:val="DebateUnderline"/>
          <w:rFonts w:asciiTheme="minorHAnsi" w:hAnsiTheme="minorHAnsi" w:cstheme="minorHAnsi"/>
        </w:rPr>
        <w:t xml:space="preserve"> </w:t>
      </w:r>
    </w:p>
    <w:p w:rsidR="005349B3" w:rsidRPr="00964C34" w:rsidRDefault="005349B3" w:rsidP="005349B3">
      <w:pPr>
        <w:rPr>
          <w:rFonts w:ascii="Times New Roman" w:hAnsi="Times New Roman" w:cs="Times New Roman"/>
          <w:sz w:val="16"/>
          <w:szCs w:val="16"/>
        </w:rPr>
      </w:pPr>
    </w:p>
    <w:p w:rsidR="005349B3" w:rsidRDefault="005349B3" w:rsidP="005349B3">
      <w:pPr>
        <w:pStyle w:val="Heading3"/>
      </w:pPr>
      <w:r>
        <w:lastRenderedPageBreak/>
        <w:t>Solvency</w:t>
      </w:r>
    </w:p>
    <w:p w:rsidR="005349B3" w:rsidRPr="00C5534A" w:rsidRDefault="005349B3" w:rsidP="005349B3">
      <w:pPr>
        <w:pStyle w:val="Heading4"/>
        <w:rPr>
          <w:rFonts w:asciiTheme="minorHAnsi" w:hAnsiTheme="minorHAnsi"/>
        </w:rPr>
      </w:pPr>
      <w:r w:rsidRPr="00C5534A">
        <w:rPr>
          <w:rFonts w:asciiTheme="minorHAnsi" w:hAnsiTheme="minorHAnsi"/>
        </w:rPr>
        <w:t xml:space="preserve">Their restriction is a smokescreen and </w:t>
      </w:r>
      <w:r>
        <w:rPr>
          <w:rFonts w:asciiTheme="minorHAnsi" w:hAnsiTheme="minorHAnsi"/>
        </w:rPr>
        <w:t>won’t</w:t>
      </w:r>
      <w:r w:rsidRPr="00C5534A">
        <w:rPr>
          <w:rFonts w:asciiTheme="minorHAnsi" w:hAnsiTheme="minorHAnsi"/>
        </w:rPr>
        <w:t xml:space="preserve"> be enforced</w:t>
      </w:r>
    </w:p>
    <w:p w:rsidR="005349B3" w:rsidRDefault="005349B3" w:rsidP="005349B3">
      <w:pPr>
        <w:rPr>
          <w:rFonts w:asciiTheme="minorHAnsi" w:hAnsiTheme="minorHAnsi"/>
          <w:sz w:val="16"/>
          <w:szCs w:val="16"/>
        </w:rPr>
      </w:pPr>
      <w:r w:rsidRPr="00C5534A">
        <w:rPr>
          <w:rStyle w:val="StyleStyleBold12pt"/>
          <w:rFonts w:asciiTheme="minorHAnsi" w:hAnsiTheme="minorHAnsi"/>
        </w:rPr>
        <w:t>Nzelibe 7</w:t>
      </w:r>
      <w:r w:rsidRPr="00C5534A">
        <w:rPr>
          <w:rFonts w:asciiTheme="minorHAnsi" w:hAnsiTheme="minorHAnsi"/>
        </w:rPr>
        <w:t>—</w:t>
      </w:r>
      <w:r w:rsidRPr="00C5534A">
        <w:rPr>
          <w:rFonts w:asciiTheme="minorHAnsi" w:hAnsiTheme="minorHAnsi"/>
          <w:sz w:val="16"/>
          <w:szCs w:val="16"/>
        </w:rPr>
        <w:t xml:space="preserve">Professor of Law @ Northwestern University [Jide Nzelibe, “Are Congressionally Authorized Wars Perverse?” </w:t>
      </w:r>
      <w:r w:rsidRPr="00C5534A">
        <w:rPr>
          <w:rFonts w:asciiTheme="minorHAnsi" w:hAnsiTheme="minorHAnsi"/>
          <w:sz w:val="16"/>
          <w:szCs w:val="16"/>
          <w:u w:val="single"/>
        </w:rPr>
        <w:t>Stanford Law Review</w:t>
      </w:r>
      <w:r w:rsidRPr="00C5534A">
        <w:rPr>
          <w:rFonts w:asciiTheme="minorHAnsi" w:hAnsiTheme="minorHAnsi"/>
          <w:sz w:val="16"/>
          <w:szCs w:val="16"/>
        </w:rPr>
        <w:t>, Vol. 59, 2007]</w:t>
      </w:r>
      <w:r w:rsidRPr="00F031AF">
        <w:rPr>
          <w:rFonts w:asciiTheme="minorHAnsi" w:hAnsiTheme="minorHAnsi"/>
          <w:sz w:val="16"/>
          <w:szCs w:val="16"/>
        </w:rPr>
        <w:t xml:space="preserve"> </w:t>
      </w:r>
      <w:r>
        <w:rPr>
          <w:rFonts w:asciiTheme="minorHAnsi" w:hAnsiTheme="minorHAnsi"/>
          <w:sz w:val="16"/>
          <w:szCs w:val="16"/>
        </w:rPr>
        <w:t>we reject the use of ableist language in this card</w:t>
      </w:r>
    </w:p>
    <w:p w:rsidR="005349B3" w:rsidRPr="005271E9" w:rsidRDefault="005349B3" w:rsidP="005349B3"/>
    <w:p w:rsidR="005349B3" w:rsidRDefault="005349B3" w:rsidP="005349B3">
      <w:pPr>
        <w:rPr>
          <w:rFonts w:asciiTheme="minorHAnsi" w:hAnsiTheme="minorHAnsi"/>
          <w:sz w:val="16"/>
        </w:rPr>
      </w:pPr>
      <w:r w:rsidRPr="00C5534A">
        <w:rPr>
          <w:rFonts w:asciiTheme="minorHAnsi" w:hAnsiTheme="minorHAnsi"/>
          <w:sz w:val="16"/>
        </w:rPr>
        <w:t xml:space="preserve">These assumptions are all questionable. As a preliminary matter, </w:t>
      </w:r>
      <w:r w:rsidRPr="00C335A7">
        <w:rPr>
          <w:rStyle w:val="StyleBoldUnderline"/>
          <w:rFonts w:asciiTheme="minorHAnsi" w:hAnsiTheme="minorHAnsi"/>
          <w:highlight w:val="green"/>
        </w:rPr>
        <w:t xml:space="preserve">there is </w:t>
      </w:r>
      <w:r w:rsidRPr="00C335A7">
        <w:rPr>
          <w:rStyle w:val="Emphasis"/>
          <w:rFonts w:asciiTheme="minorHAnsi" w:hAnsiTheme="minorHAnsi"/>
          <w:highlight w:val="green"/>
        </w:rPr>
        <w:t>no</w:t>
      </w:r>
      <w:r w:rsidRPr="00C5534A">
        <w:rPr>
          <w:rFonts w:asciiTheme="minorHAnsi" w:hAnsiTheme="minorHAnsi"/>
          <w:sz w:val="16"/>
          <w:szCs w:val="16"/>
        </w:rPr>
        <w:t xml:space="preserve">t much </w:t>
      </w:r>
      <w:r w:rsidRPr="00C335A7">
        <w:rPr>
          <w:rStyle w:val="Emphasis"/>
          <w:rFonts w:asciiTheme="minorHAnsi" w:hAnsiTheme="minorHAnsi"/>
          <w:highlight w:val="green"/>
        </w:rPr>
        <w:t>causal ev</w:t>
      </w:r>
      <w:r w:rsidRPr="00C5534A">
        <w:rPr>
          <w:rFonts w:asciiTheme="minorHAnsi" w:hAnsiTheme="minorHAnsi"/>
          <w:sz w:val="16"/>
          <w:szCs w:val="16"/>
        </w:rPr>
        <w:t xml:space="preserve">idence </w:t>
      </w:r>
      <w:r w:rsidRPr="00C335A7">
        <w:rPr>
          <w:rStyle w:val="StyleBoldUnderline"/>
          <w:rFonts w:asciiTheme="minorHAnsi" w:hAnsiTheme="minorHAnsi"/>
          <w:highlight w:val="green"/>
        </w:rPr>
        <w:t>that supports the</w:t>
      </w:r>
      <w:r w:rsidRPr="00C5534A">
        <w:rPr>
          <w:rStyle w:val="StyleBoldUnderline"/>
          <w:rFonts w:asciiTheme="minorHAnsi" w:hAnsiTheme="minorHAnsi"/>
        </w:rPr>
        <w:t xml:space="preserve"> institutional </w:t>
      </w:r>
      <w:r w:rsidRPr="00C335A7">
        <w:rPr>
          <w:rStyle w:val="StyleBoldUnderline"/>
          <w:rFonts w:asciiTheme="minorHAnsi" w:hAnsiTheme="minorHAnsi"/>
          <w:highlight w:val="green"/>
        </w:rPr>
        <w:t>constraints logic</w:t>
      </w:r>
      <w:r w:rsidRPr="00C5534A">
        <w:rPr>
          <w:rFonts w:asciiTheme="minorHAnsi" w:hAnsiTheme="minorHAnsi"/>
          <w:sz w:val="16"/>
        </w:rPr>
        <w:t xml:space="preserve">. As various commentators have noted, </w:t>
      </w:r>
      <w:r w:rsidRPr="00C5534A">
        <w:rPr>
          <w:rStyle w:val="StyleBoldUnderline"/>
          <w:rFonts w:asciiTheme="minorHAnsi" w:hAnsiTheme="minorHAnsi"/>
        </w:rPr>
        <w:t>Congress's bark with respect to war powers is</w:t>
      </w:r>
      <w:r w:rsidRPr="00C5534A">
        <w:rPr>
          <w:rFonts w:asciiTheme="minorHAnsi" w:hAnsiTheme="minorHAnsi"/>
          <w:sz w:val="16"/>
        </w:rPr>
        <w:t xml:space="preserve"> often </w:t>
      </w:r>
      <w:r w:rsidRPr="00C5534A">
        <w:rPr>
          <w:rStyle w:val="StyleBoldUnderline"/>
          <w:rFonts w:asciiTheme="minorHAnsi" w:hAnsiTheme="minorHAnsi"/>
        </w:rPr>
        <w:t>much greater than its bite</w:t>
      </w:r>
      <w:r w:rsidRPr="00C5534A">
        <w:rPr>
          <w:rFonts w:asciiTheme="minorHAnsi" w:hAnsiTheme="minorHAnsi"/>
          <w:sz w:val="16"/>
        </w:rPr>
        <w:t xml:space="preserve">. Significantly, skeptics like Barbara Hinckley suggest that </w:t>
      </w:r>
      <w:r w:rsidRPr="00C5534A">
        <w:rPr>
          <w:rStyle w:val="StyleBoldUnderline"/>
          <w:rFonts w:asciiTheme="minorHAnsi" w:hAnsiTheme="minorHAnsi"/>
        </w:rPr>
        <w:t xml:space="preserve">any notion of an activist Congress in war powers is a myth and members of </w:t>
      </w:r>
      <w:r w:rsidRPr="00C335A7">
        <w:rPr>
          <w:rStyle w:val="StyleBoldUnderline"/>
          <w:rFonts w:asciiTheme="minorHAnsi" w:hAnsiTheme="minorHAnsi"/>
          <w:highlight w:val="green"/>
        </w:rPr>
        <w:t>Congress will</w:t>
      </w:r>
      <w:r w:rsidRPr="00C5534A">
        <w:rPr>
          <w:rStyle w:val="StyleBoldUnderline"/>
          <w:rFonts w:asciiTheme="minorHAnsi" w:hAnsiTheme="minorHAnsi"/>
        </w:rPr>
        <w:t xml:space="preserve"> often </w:t>
      </w:r>
      <w:r w:rsidRPr="00C335A7">
        <w:rPr>
          <w:rStyle w:val="StyleBoldUnderline"/>
          <w:rFonts w:asciiTheme="minorHAnsi" w:hAnsiTheme="minorHAnsi"/>
          <w:highlight w:val="green"/>
        </w:rPr>
        <w:t xml:space="preserve">use the </w:t>
      </w:r>
      <w:r w:rsidRPr="00C335A7">
        <w:rPr>
          <w:rStyle w:val="Emphasis"/>
          <w:rFonts w:asciiTheme="minorHAnsi" w:hAnsiTheme="minorHAnsi"/>
          <w:highlight w:val="green"/>
        </w:rPr>
        <w:t>smokescreen</w:t>
      </w:r>
      <w:r w:rsidRPr="00C335A7">
        <w:rPr>
          <w:rStyle w:val="StyleBoldUnderline"/>
          <w:rFonts w:asciiTheme="minorHAnsi" w:hAnsiTheme="minorHAnsi"/>
          <w:highlight w:val="green"/>
        </w:rPr>
        <w:t xml:space="preserve"> of</w:t>
      </w:r>
      <w:r w:rsidRPr="00C5534A">
        <w:rPr>
          <w:rStyle w:val="StyleBoldUnderline"/>
          <w:rFonts w:asciiTheme="minorHAnsi" w:hAnsiTheme="minorHAnsi"/>
        </w:rPr>
        <w:t xml:space="preserve"> "symbolic </w:t>
      </w:r>
      <w:r w:rsidRPr="00C335A7">
        <w:rPr>
          <w:rStyle w:val="StyleBoldUnderline"/>
          <w:rFonts w:asciiTheme="minorHAnsi" w:hAnsiTheme="minorHAnsi"/>
          <w:highlight w:val="green"/>
        </w:rPr>
        <w:t>resolutions</w:t>
      </w:r>
      <w:r w:rsidRPr="00C5534A">
        <w:rPr>
          <w:rFonts w:asciiTheme="minorHAnsi" w:hAnsiTheme="minorHAnsi"/>
          <w:sz w:val="16"/>
        </w:rPr>
        <w:t xml:space="preserve">, increase in roll calls and lengthy hearings, [and] addition of reporting requirements" </w:t>
      </w:r>
      <w:r w:rsidRPr="00C335A7">
        <w:rPr>
          <w:rStyle w:val="StyleBoldUnderline"/>
          <w:rFonts w:asciiTheme="minorHAnsi" w:hAnsiTheme="minorHAnsi"/>
          <w:highlight w:val="green"/>
        </w:rPr>
        <w:t xml:space="preserve">to create the </w:t>
      </w:r>
      <w:r w:rsidRPr="00C335A7">
        <w:rPr>
          <w:rStyle w:val="Emphasis"/>
          <w:rFonts w:asciiTheme="minorHAnsi" w:hAnsiTheme="minorHAnsi"/>
          <w:highlight w:val="green"/>
        </w:rPr>
        <w:t>illusion of congressional participation</w:t>
      </w:r>
      <w:r w:rsidRPr="00C5534A">
        <w:rPr>
          <w:rFonts w:asciiTheme="minorHAnsi" w:hAnsiTheme="minorHAnsi"/>
          <w:sz w:val="16"/>
        </w:rPr>
        <w:t xml:space="preserve"> in foreign</w:t>
      </w:r>
      <w:r w:rsidRPr="00C5534A">
        <w:rPr>
          <w:rFonts w:asciiTheme="minorHAnsi" w:hAnsiTheme="minorHAnsi"/>
          <w:sz w:val="16"/>
          <w:szCs w:val="16"/>
        </w:rPr>
        <w:t xml:space="preserve"> </w:t>
      </w:r>
      <w:r w:rsidRPr="00C5534A">
        <w:rPr>
          <w:rFonts w:asciiTheme="minorHAnsi" w:hAnsiTheme="minorHAnsi"/>
          <w:sz w:val="16"/>
        </w:rPr>
        <w:t xml:space="preserve">policy.' 0 Indeed, </w:t>
      </w:r>
      <w:r w:rsidRPr="00C5534A">
        <w:rPr>
          <w:rStyle w:val="StyleBoldUnderline"/>
          <w:rFonts w:asciiTheme="minorHAnsi" w:hAnsiTheme="minorHAnsi"/>
        </w:rPr>
        <w:t>even those</w:t>
      </w:r>
      <w:r w:rsidRPr="00C5534A">
        <w:rPr>
          <w:rFonts w:asciiTheme="minorHAnsi" w:hAnsiTheme="minorHAnsi"/>
          <w:sz w:val="16"/>
        </w:rPr>
        <w:t xml:space="preserve"> commentators </w:t>
      </w:r>
      <w:r w:rsidRPr="00C5534A">
        <w:rPr>
          <w:rStyle w:val="StyleBoldUnderline"/>
          <w:rFonts w:asciiTheme="minorHAnsi" w:hAnsiTheme="minorHAnsi"/>
        </w:rPr>
        <w:t>who support a more aggressive role for Congress</w:t>
      </w:r>
      <w:r w:rsidRPr="00C5534A">
        <w:rPr>
          <w:rFonts w:asciiTheme="minorHAnsi" w:hAnsiTheme="minorHAnsi"/>
          <w:sz w:val="16"/>
        </w:rPr>
        <w:t xml:space="preserve"> in initiating conflicts </w:t>
      </w:r>
      <w:r w:rsidRPr="00C5534A">
        <w:rPr>
          <w:rStyle w:val="StyleBoldUnderline"/>
          <w:rFonts w:asciiTheme="minorHAnsi" w:hAnsiTheme="minorHAnsi"/>
        </w:rPr>
        <w:t>acknowledge this problem</w:t>
      </w:r>
      <w:r w:rsidRPr="00C5534A">
        <w:rPr>
          <w:rFonts w:asciiTheme="minorHAnsi" w:hAnsiTheme="minorHAnsi"/>
          <w:sz w:val="16"/>
        </w:rPr>
        <w:t xml:space="preserve">," but suggest that it could be fixed by having Congress enact more specific legislation about conflict objectives and implement new tools for monitoring executive behavior during wartime. 12 Yet, </w:t>
      </w:r>
      <w:r w:rsidRPr="00C5534A">
        <w:rPr>
          <w:rStyle w:val="StyleBoldUnderline"/>
          <w:rFonts w:asciiTheme="minorHAnsi" w:hAnsiTheme="minorHAnsi"/>
        </w:rPr>
        <w:t>even if Congress were equipped with better institutional tools to constrain and monitor the President</w:t>
      </w:r>
      <w:r w:rsidRPr="00C5534A">
        <w:rPr>
          <w:rFonts w:asciiTheme="minorHAnsi" w:hAnsiTheme="minorHAnsi"/>
          <w:sz w:val="16"/>
        </w:rPr>
        <w:t>'s military initiatives</w:t>
      </w:r>
      <w:r w:rsidRPr="00C5534A">
        <w:rPr>
          <w:rStyle w:val="StyleBoldUnderline"/>
          <w:rFonts w:asciiTheme="minorHAnsi" w:hAnsiTheme="minorHAnsi"/>
        </w:rPr>
        <w:t xml:space="preserve">, it is not clear that </w:t>
      </w:r>
      <w:r w:rsidRPr="00C5534A">
        <w:rPr>
          <w:rStyle w:val="Emphasis"/>
          <w:rFonts w:asciiTheme="minorHAnsi" w:hAnsiTheme="minorHAnsi"/>
        </w:rPr>
        <w:t>it would significantly alter the current war powers landscape</w:t>
      </w:r>
      <w:r w:rsidRPr="00C5534A">
        <w:rPr>
          <w:rStyle w:val="StyleBoldUnderline"/>
          <w:rFonts w:asciiTheme="minorHAnsi" w:hAnsiTheme="minorHAnsi"/>
        </w:rPr>
        <w:t>. As Horn and Shepsle have argued</w:t>
      </w:r>
      <w:r w:rsidRPr="00C5534A">
        <w:rPr>
          <w:rFonts w:asciiTheme="minorHAnsi" w:hAnsiTheme="minorHAnsi"/>
          <w:sz w:val="16"/>
        </w:rPr>
        <w:t xml:space="preserve"> elsewhere: "[</w:t>
      </w:r>
      <w:r w:rsidRPr="00C5534A">
        <w:rPr>
          <w:rStyle w:val="StyleBoldUnderline"/>
          <w:rFonts w:asciiTheme="minorHAnsi" w:hAnsiTheme="minorHAnsi"/>
        </w:rPr>
        <w:t>N]either specificity in enabling legislation</w:t>
      </w:r>
      <w:r w:rsidRPr="00C5534A">
        <w:rPr>
          <w:rFonts w:asciiTheme="minorHAnsi" w:hAnsiTheme="minorHAnsi"/>
          <w:sz w:val="16"/>
        </w:rPr>
        <w:t xml:space="preserve"> ... </w:t>
      </w:r>
      <w:r w:rsidRPr="00C5534A">
        <w:rPr>
          <w:rStyle w:val="StyleBoldUnderline"/>
          <w:rFonts w:asciiTheme="minorHAnsi" w:hAnsiTheme="minorHAnsi"/>
        </w:rPr>
        <w:t>nor participation by interested parties is necessarily optimal or self-fulfilling</w:t>
      </w:r>
      <w:r w:rsidRPr="00C5534A">
        <w:rPr>
          <w:rFonts w:asciiTheme="minorHAnsi" w:hAnsiTheme="minorHAnsi"/>
          <w:sz w:val="16"/>
        </w:rPr>
        <w:t xml:space="preserve">; therefore, </w:t>
      </w:r>
      <w:r w:rsidRPr="00C335A7">
        <w:rPr>
          <w:rStyle w:val="Emphasis"/>
          <w:rFonts w:asciiTheme="minorHAnsi" w:hAnsiTheme="minorHAnsi"/>
          <w:highlight w:val="green"/>
        </w:rPr>
        <w:t>they do not ensure agent compliance</w:t>
      </w:r>
      <w:r w:rsidRPr="00C5534A">
        <w:rPr>
          <w:rFonts w:asciiTheme="minorHAnsi" w:hAnsiTheme="minorHAnsi"/>
          <w:sz w:val="16"/>
        </w:rPr>
        <w:t xml:space="preserve">. Ultimately, </w:t>
      </w:r>
      <w:r w:rsidRPr="00C335A7">
        <w:rPr>
          <w:rStyle w:val="StyleBoldUnderline"/>
          <w:rFonts w:asciiTheme="minorHAnsi" w:hAnsiTheme="minorHAnsi"/>
          <w:highlight w:val="green"/>
        </w:rPr>
        <w:t>there must be some enforcement</w:t>
      </w:r>
      <w:r w:rsidRPr="00C5534A">
        <w:rPr>
          <w:rStyle w:val="StyleBoldUnderline"/>
          <w:rFonts w:asciiTheme="minorHAnsi" w:hAnsiTheme="minorHAnsi"/>
        </w:rPr>
        <w:t xml:space="preserve"> feature</w:t>
      </w:r>
      <w:r w:rsidRPr="00C5534A">
        <w:rPr>
          <w:rFonts w:asciiTheme="minorHAnsi" w:hAnsiTheme="minorHAnsi"/>
          <w:sz w:val="16"/>
        </w:rPr>
        <w:t xml:space="preserve">-a credible commitment to punish ....Thus, </w:t>
      </w:r>
      <w:r w:rsidRPr="00C335A7">
        <w:rPr>
          <w:rStyle w:val="StyleBoldUnderline"/>
          <w:rFonts w:asciiTheme="minorHAnsi" w:hAnsiTheme="minorHAnsi"/>
          <w:highlight w:val="green"/>
        </w:rPr>
        <w:t>no matter how much</w:t>
      </w:r>
      <w:r w:rsidRPr="00C5534A">
        <w:rPr>
          <w:rStyle w:val="StyleBoldUnderline"/>
          <w:rFonts w:asciiTheme="minorHAnsi" w:hAnsiTheme="minorHAnsi"/>
        </w:rPr>
        <w:t xml:space="preserve"> well-intentioned</w:t>
      </w:r>
      <w:r w:rsidRPr="00C5534A">
        <w:rPr>
          <w:rFonts w:asciiTheme="minorHAnsi" w:hAnsiTheme="minorHAnsi"/>
          <w:sz w:val="16"/>
        </w:rPr>
        <w:t xml:space="preserve"> </w:t>
      </w:r>
      <w:r w:rsidRPr="00C5534A">
        <w:rPr>
          <w:rStyle w:val="StyleBoldUnderline"/>
          <w:rFonts w:asciiTheme="minorHAnsi" w:hAnsiTheme="minorHAnsi"/>
        </w:rPr>
        <w:t xml:space="preserve">and specific </w:t>
      </w:r>
      <w:r w:rsidRPr="00C335A7">
        <w:rPr>
          <w:rStyle w:val="StyleBoldUnderline"/>
          <w:rFonts w:asciiTheme="minorHAnsi" w:hAnsiTheme="minorHAnsi"/>
          <w:highlight w:val="green"/>
        </w:rPr>
        <w:t>legislation Congress passes</w:t>
      </w:r>
      <w:r w:rsidRPr="00C5534A">
        <w:rPr>
          <w:rFonts w:asciiTheme="minorHAnsi" w:hAnsiTheme="minorHAnsi"/>
          <w:sz w:val="16"/>
        </w:rPr>
        <w:t xml:space="preserve"> to increase congressional oversight of the President's military initiatives, </w:t>
      </w:r>
      <w:r w:rsidRPr="00C335A7">
        <w:rPr>
          <w:rStyle w:val="StyleBoldUnderline"/>
          <w:rFonts w:asciiTheme="minorHAnsi" w:hAnsiTheme="minorHAnsi"/>
          <w:highlight w:val="green"/>
        </w:rPr>
        <w:t xml:space="preserve">it will </w:t>
      </w:r>
      <w:r w:rsidRPr="00C335A7">
        <w:rPr>
          <w:rStyle w:val="Emphasis"/>
          <w:rFonts w:asciiTheme="minorHAnsi" w:hAnsiTheme="minorHAnsi"/>
          <w:highlight w:val="green"/>
        </w:rPr>
        <w:t>come to naught</w:t>
      </w:r>
      <w:r w:rsidRPr="00C335A7">
        <w:rPr>
          <w:rStyle w:val="StyleBoldUnderline"/>
          <w:rFonts w:asciiTheme="minorHAnsi" w:hAnsiTheme="minorHAnsi"/>
          <w:highlight w:val="green"/>
        </w:rPr>
        <w:t xml:space="preserve"> if</w:t>
      </w:r>
      <w:r w:rsidRPr="00C5534A">
        <w:rPr>
          <w:rStyle w:val="StyleBoldUnderline"/>
          <w:rFonts w:asciiTheme="minorHAnsi" w:hAnsiTheme="minorHAnsi"/>
        </w:rPr>
        <w:t xml:space="preserve"> members of </w:t>
      </w:r>
      <w:r w:rsidRPr="00C335A7">
        <w:rPr>
          <w:rStyle w:val="StyleBoldUnderline"/>
          <w:rFonts w:asciiTheme="minorHAnsi" w:hAnsiTheme="minorHAnsi"/>
          <w:highlight w:val="green"/>
        </w:rPr>
        <w:t>Congress lack institutional incentives to</w:t>
      </w:r>
      <w:r w:rsidRPr="00C5534A">
        <w:rPr>
          <w:rStyle w:val="StyleBoldUnderline"/>
          <w:rFonts w:asciiTheme="minorHAnsi" w:hAnsiTheme="minorHAnsi"/>
        </w:rPr>
        <w:t xml:space="preserve"> monitor and </w:t>
      </w:r>
      <w:r w:rsidRPr="00C335A7">
        <w:rPr>
          <w:rStyle w:val="StyleBoldUnderline"/>
          <w:rFonts w:asciiTheme="minorHAnsi" w:hAnsiTheme="minorHAnsi"/>
          <w:highlight w:val="green"/>
        </w:rPr>
        <w:t>constrain the President</w:t>
      </w:r>
      <w:r w:rsidRPr="00C5534A">
        <w:rPr>
          <w:rStyle w:val="StyleBoldUnderline"/>
          <w:rFonts w:asciiTheme="minorHAnsi" w:hAnsiTheme="minorHAnsi"/>
        </w:rPr>
        <w:t>'s behavior in</w:t>
      </w:r>
      <w:r w:rsidRPr="00C5534A">
        <w:rPr>
          <w:rFonts w:asciiTheme="minorHAnsi" w:hAnsiTheme="minorHAnsi"/>
          <w:sz w:val="16"/>
        </w:rPr>
        <w:t xml:space="preserve"> an international </w:t>
      </w:r>
      <w:r w:rsidRPr="00C5534A">
        <w:rPr>
          <w:rStyle w:val="StyleBoldUnderline"/>
          <w:rFonts w:asciiTheme="minorHAnsi" w:hAnsiTheme="minorHAnsi"/>
        </w:rPr>
        <w:t>crisis</w:t>
      </w:r>
      <w:r w:rsidRPr="00C5534A">
        <w:rPr>
          <w:rFonts w:asciiTheme="minorHAnsi" w:hAnsiTheme="minorHAnsi"/>
          <w:sz w:val="16"/>
        </w:rPr>
        <w:t xml:space="preserve">. </w:t>
      </w:r>
      <w:r w:rsidRPr="00C5534A">
        <w:rPr>
          <w:rStyle w:val="StyleBoldUnderline"/>
          <w:rFonts w:asciiTheme="minorHAnsi" w:hAnsiTheme="minorHAnsi"/>
        </w:rPr>
        <w:t xml:space="preserve">Various congressional </w:t>
      </w:r>
      <w:r w:rsidRPr="00C335A7">
        <w:rPr>
          <w:rStyle w:val="StyleBoldUnderline"/>
          <w:rFonts w:asciiTheme="minorHAnsi" w:hAnsiTheme="minorHAnsi"/>
          <w:highlight w:val="green"/>
        </w:rPr>
        <w:t>observers</w:t>
      </w:r>
      <w:r w:rsidRPr="00C5534A">
        <w:rPr>
          <w:rFonts w:asciiTheme="minorHAnsi" w:hAnsiTheme="minorHAnsi"/>
          <w:sz w:val="16"/>
        </w:rPr>
        <w:t xml:space="preserve"> have </w:t>
      </w:r>
      <w:r w:rsidRPr="00C335A7">
        <w:rPr>
          <w:rStyle w:val="StyleBoldUnderline"/>
          <w:rFonts w:asciiTheme="minorHAnsi" w:hAnsiTheme="minorHAnsi"/>
          <w:highlight w:val="green"/>
        </w:rPr>
        <w:t>highlight</w:t>
      </w:r>
      <w:r w:rsidRPr="00C5534A">
        <w:rPr>
          <w:rFonts w:asciiTheme="minorHAnsi" w:hAnsiTheme="minorHAnsi"/>
          <w:sz w:val="16"/>
        </w:rPr>
        <w:t xml:space="preserve">ed </w:t>
      </w:r>
      <w:r w:rsidRPr="00C335A7">
        <w:rPr>
          <w:rStyle w:val="Emphasis"/>
          <w:rFonts w:asciiTheme="minorHAnsi" w:hAnsiTheme="minorHAnsi"/>
          <w:highlight w:val="green"/>
        </w:rPr>
        <w:t>electoral disincentives</w:t>
      </w:r>
      <w:r w:rsidRPr="00C5534A">
        <w:rPr>
          <w:rStyle w:val="StyleBoldUnderline"/>
          <w:rFonts w:asciiTheme="minorHAnsi" w:hAnsiTheme="minorHAnsi"/>
        </w:rPr>
        <w:t xml:space="preserve"> that</w:t>
      </w:r>
      <w:r w:rsidRPr="00C5534A">
        <w:rPr>
          <w:rFonts w:asciiTheme="minorHAnsi" w:hAnsiTheme="minorHAnsi"/>
          <w:sz w:val="16"/>
        </w:rPr>
        <w:t xml:space="preserve"> members of </w:t>
      </w:r>
      <w:r w:rsidRPr="00C335A7">
        <w:rPr>
          <w:rStyle w:val="StyleBoldUnderline"/>
          <w:rFonts w:asciiTheme="minorHAnsi" w:hAnsiTheme="minorHAnsi"/>
          <w:highlight w:val="green"/>
        </w:rPr>
        <w:t>Congress</w:t>
      </w:r>
      <w:r w:rsidRPr="00C5534A">
        <w:rPr>
          <w:rFonts w:asciiTheme="minorHAnsi" w:hAnsiTheme="minorHAnsi"/>
          <w:sz w:val="16"/>
        </w:rPr>
        <w:t xml:space="preserve"> might </w:t>
      </w:r>
      <w:r w:rsidRPr="00C335A7">
        <w:rPr>
          <w:rStyle w:val="StyleBoldUnderline"/>
          <w:rFonts w:asciiTheme="minorHAnsi" w:hAnsiTheme="minorHAnsi"/>
          <w:highlight w:val="green"/>
        </w:rPr>
        <w:t>face in constraining the President</w:t>
      </w:r>
      <w:r w:rsidRPr="00C5534A">
        <w:rPr>
          <w:rStyle w:val="StyleBoldUnderline"/>
          <w:rFonts w:asciiTheme="minorHAnsi" w:hAnsiTheme="minorHAnsi"/>
        </w:rPr>
        <w:t>'s military initiatives</w:t>
      </w:r>
      <w:r w:rsidRPr="00C5534A">
        <w:rPr>
          <w:rFonts w:asciiTheme="minorHAnsi" w:hAnsiTheme="minorHAnsi"/>
          <w:sz w:val="16"/>
        </w:rPr>
        <w:t xml:space="preserve">. 14 </w:t>
      </w:r>
      <w:r w:rsidRPr="00C5534A">
        <w:rPr>
          <w:rStyle w:val="StyleBoldUnderline"/>
          <w:rFonts w:asciiTheme="minorHAnsi" w:hAnsiTheme="minorHAnsi"/>
        </w:rPr>
        <w:t>Others have pointed to</w:t>
      </w:r>
      <w:r w:rsidRPr="00C5534A">
        <w:rPr>
          <w:rFonts w:asciiTheme="minorHAnsi" w:hAnsiTheme="minorHAnsi"/>
          <w:sz w:val="16"/>
        </w:rPr>
        <w:t xml:space="preserve"> more institutional obstacles to congressional assertiveness in foreign relations, such as </w:t>
      </w:r>
      <w:r w:rsidRPr="00C5534A">
        <w:rPr>
          <w:rStyle w:val="Emphasis"/>
          <w:rFonts w:asciiTheme="minorHAnsi" w:hAnsiTheme="minorHAnsi"/>
        </w:rPr>
        <w:t>collective action problems</w:t>
      </w:r>
      <w:r w:rsidRPr="00C5534A">
        <w:rPr>
          <w:rFonts w:asciiTheme="minorHAnsi" w:hAnsiTheme="minorHAnsi"/>
          <w:sz w:val="16"/>
        </w:rPr>
        <w:t xml:space="preserve">. 15 Generally, lawmaking is a demanding and grueling exercise. If one assumes that </w:t>
      </w:r>
      <w:r w:rsidRPr="00C335A7">
        <w:rPr>
          <w:rStyle w:val="StyleBoldUnderline"/>
          <w:rFonts w:asciiTheme="minorHAnsi" w:hAnsiTheme="minorHAnsi"/>
          <w:highlight w:val="green"/>
        </w:rPr>
        <w:t>members</w:t>
      </w:r>
      <w:r w:rsidRPr="00C5534A">
        <w:rPr>
          <w:rStyle w:val="StyleBoldUnderline"/>
          <w:rFonts w:asciiTheme="minorHAnsi" w:hAnsiTheme="minorHAnsi"/>
        </w:rPr>
        <w:t xml:space="preserve"> of Congress </w:t>
      </w:r>
      <w:r w:rsidRPr="00C335A7">
        <w:rPr>
          <w:rStyle w:val="StyleBoldUnderline"/>
          <w:rFonts w:asciiTheme="minorHAnsi" w:hAnsiTheme="minorHAnsi"/>
          <w:highlight w:val="green"/>
        </w:rPr>
        <w:t>are</w:t>
      </w:r>
      <w:r w:rsidRPr="00C5534A">
        <w:rPr>
          <w:rStyle w:val="StyleBoldUnderline"/>
          <w:rFonts w:asciiTheme="minorHAnsi" w:hAnsiTheme="minorHAnsi"/>
        </w:rPr>
        <w:t xml:space="preserve"> often </w:t>
      </w:r>
      <w:r w:rsidRPr="00C335A7">
        <w:rPr>
          <w:rStyle w:val="StyleBoldUnderline"/>
          <w:rFonts w:asciiTheme="minorHAnsi" w:hAnsiTheme="minorHAnsi"/>
          <w:highlight w:val="green"/>
        </w:rPr>
        <w:t>obsessed with</w:t>
      </w:r>
      <w:r w:rsidRPr="00C5534A">
        <w:rPr>
          <w:rStyle w:val="StyleBoldUnderline"/>
          <w:rFonts w:asciiTheme="minorHAnsi" w:hAnsiTheme="minorHAnsi"/>
        </w:rPr>
        <w:t xml:space="preserve"> the prospect of </w:t>
      </w:r>
      <w:r w:rsidRPr="00C335A7">
        <w:rPr>
          <w:rStyle w:val="StyleBoldUnderline"/>
          <w:rFonts w:asciiTheme="minorHAnsi" w:hAnsiTheme="minorHAnsi"/>
          <w:highlight w:val="green"/>
        </w:rPr>
        <w:t>reelection</w:t>
      </w:r>
      <w:r w:rsidRPr="00C5534A">
        <w:rPr>
          <w:rFonts w:asciiTheme="minorHAnsi" w:hAnsiTheme="minorHAnsi"/>
          <w:sz w:val="16"/>
        </w:rPr>
        <w:t xml:space="preserve">, 16 then </w:t>
      </w:r>
      <w:r w:rsidRPr="00C5534A">
        <w:rPr>
          <w:rStyle w:val="StyleBoldUnderline"/>
          <w:rFonts w:asciiTheme="minorHAnsi" w:hAnsiTheme="minorHAnsi"/>
        </w:rPr>
        <w:t xml:space="preserve">such </w:t>
      </w:r>
      <w:r w:rsidRPr="00C335A7">
        <w:rPr>
          <w:rStyle w:val="StyleBoldUnderline"/>
          <w:rFonts w:asciiTheme="minorHAnsi" w:hAnsiTheme="minorHAnsi"/>
          <w:highlight w:val="green"/>
        </w:rPr>
        <w:t>members will</w:t>
      </w:r>
      <w:r w:rsidRPr="00C5534A">
        <w:rPr>
          <w:rStyle w:val="StyleBoldUnderline"/>
          <w:rFonts w:asciiTheme="minorHAnsi" w:hAnsiTheme="minorHAnsi"/>
        </w:rPr>
        <w:t xml:space="preserve"> tend to </w:t>
      </w:r>
      <w:r w:rsidRPr="00C335A7">
        <w:rPr>
          <w:rStyle w:val="Emphasis"/>
          <w:rFonts w:asciiTheme="minorHAnsi" w:hAnsiTheme="minorHAnsi"/>
          <w:highlight w:val="green"/>
        </w:rPr>
        <w:t>focus their</w:t>
      </w:r>
      <w:r w:rsidRPr="00C5534A">
        <w:rPr>
          <w:rStyle w:val="Emphasis"/>
          <w:rFonts w:asciiTheme="minorHAnsi" w:hAnsiTheme="minorHAnsi"/>
        </w:rPr>
        <w:t xml:space="preserve"> scarce </w:t>
      </w:r>
      <w:r w:rsidRPr="00C335A7">
        <w:rPr>
          <w:rStyle w:val="Emphasis"/>
          <w:rFonts w:asciiTheme="minorHAnsi" w:hAnsiTheme="minorHAnsi"/>
          <w:highlight w:val="green"/>
        </w:rPr>
        <w:t>resources on district-level concerns</w:t>
      </w:r>
      <w:r w:rsidRPr="00C5534A">
        <w:rPr>
          <w:rStyle w:val="StyleBoldUnderline"/>
          <w:rFonts w:asciiTheme="minorHAnsi" w:hAnsiTheme="minorHAnsi"/>
        </w:rPr>
        <w:t xml:space="preserve"> and hesitate to second-guess the President's response in</w:t>
      </w:r>
      <w:r w:rsidRPr="00C5534A">
        <w:rPr>
          <w:rFonts w:asciiTheme="minorHAnsi" w:hAnsiTheme="minorHAnsi"/>
          <w:sz w:val="16"/>
        </w:rPr>
        <w:t xml:space="preserve"> an international </w:t>
      </w:r>
      <w:r w:rsidRPr="00C5534A">
        <w:rPr>
          <w:rStyle w:val="StyleBoldUnderline"/>
          <w:rFonts w:asciiTheme="minorHAnsi" w:hAnsiTheme="minorHAnsi"/>
        </w:rPr>
        <w:t>crisis</w:t>
      </w:r>
      <w:r w:rsidRPr="00C5534A">
        <w:rPr>
          <w:rFonts w:asciiTheme="minorHAnsi" w:hAnsiTheme="minorHAnsi"/>
          <w:sz w:val="16"/>
        </w:rPr>
        <w:t xml:space="preserve">. 17 </w:t>
      </w:r>
      <w:r w:rsidRPr="00C5534A">
        <w:rPr>
          <w:rStyle w:val="StyleBoldUnderline"/>
          <w:rFonts w:asciiTheme="minorHAnsi" w:hAnsiTheme="minorHAnsi"/>
        </w:rPr>
        <w:t>Even if members of Congress could marshal the resources to challenge the President</w:t>
      </w:r>
      <w:r w:rsidRPr="00C5534A">
        <w:rPr>
          <w:rFonts w:asciiTheme="minorHAnsi" w:hAnsiTheme="minorHAnsi"/>
          <w:sz w:val="16"/>
        </w:rPr>
        <w:t xml:space="preserve">'s agenda on national issues, </w:t>
      </w:r>
      <w:r w:rsidRPr="00C5534A">
        <w:rPr>
          <w:rStyle w:val="StyleBoldUnderline"/>
          <w:rFonts w:asciiTheme="minorHAnsi" w:hAnsiTheme="minorHAnsi"/>
        </w:rPr>
        <w:t>the payoff in electoral terms might be trivial or non-existent</w:t>
      </w:r>
      <w:r w:rsidRPr="00C5534A">
        <w:rPr>
          <w:rFonts w:asciiTheme="minorHAnsi" w:hAnsiTheme="minorHAnsi"/>
          <w:sz w:val="16"/>
        </w:rPr>
        <w:t xml:space="preserve">. Indeed, </w:t>
      </w:r>
      <w:r w:rsidRPr="00C5534A">
        <w:rPr>
          <w:rStyle w:val="StyleBoldUnderline"/>
          <w:rFonts w:asciiTheme="minorHAnsi" w:hAnsiTheme="minorHAnsi"/>
        </w:rPr>
        <w:t xml:space="preserve">in the case of the President's military initiatives where </w:t>
      </w:r>
      <w:r w:rsidRPr="00C335A7">
        <w:rPr>
          <w:rStyle w:val="StyleBoldUnderline"/>
          <w:rFonts w:asciiTheme="minorHAnsi" w:hAnsiTheme="minorHAnsi"/>
          <w:highlight w:val="green"/>
        </w:rPr>
        <w:t xml:space="preserve">the </w:t>
      </w:r>
      <w:r w:rsidRPr="00C335A7">
        <w:rPr>
          <w:rStyle w:val="Emphasis"/>
          <w:rFonts w:asciiTheme="minorHAnsi" w:hAnsiTheme="minorHAnsi"/>
          <w:highlight w:val="green"/>
        </w:rPr>
        <w:t>median voter is likely to defer to the executive</w:t>
      </w:r>
      <w:r w:rsidRPr="00C5534A">
        <w:rPr>
          <w:rFonts w:asciiTheme="minorHAnsi" w:hAnsiTheme="minorHAnsi"/>
          <w:sz w:val="16"/>
        </w:rPr>
        <w:t xml:space="preserve"> branch's judgment, </w:t>
      </w:r>
      <w:r w:rsidRPr="00C335A7">
        <w:rPr>
          <w:rStyle w:val="StyleBoldUnderline"/>
          <w:rFonts w:asciiTheme="minorHAnsi" w:hAnsiTheme="minorHAnsi"/>
          <w:highlight w:val="green"/>
        </w:rPr>
        <w:t>the electoral payoff</w:t>
      </w:r>
      <w:r w:rsidRPr="00C5534A">
        <w:rPr>
          <w:rStyle w:val="StyleBoldUnderline"/>
          <w:rFonts w:asciiTheme="minorHAnsi" w:hAnsiTheme="minorHAnsi"/>
        </w:rPr>
        <w:t xml:space="preserve"> for members of Congress </w:t>
      </w:r>
      <w:r w:rsidRPr="00C335A7">
        <w:rPr>
          <w:rStyle w:val="StyleBoldUnderline"/>
          <w:rFonts w:asciiTheme="minorHAnsi" w:hAnsiTheme="minorHAnsi"/>
          <w:highlight w:val="green"/>
        </w:rPr>
        <w:t>of constraining such initiatives might</w:t>
      </w:r>
      <w:r w:rsidRPr="00C5534A">
        <w:rPr>
          <w:rStyle w:val="StyleBoldUnderline"/>
          <w:rFonts w:asciiTheme="minorHAnsi" w:hAnsiTheme="minorHAnsi"/>
        </w:rPr>
        <w:t xml:space="preserve"> actually </w:t>
      </w:r>
      <w:r w:rsidRPr="00C335A7">
        <w:rPr>
          <w:rStyle w:val="StyleBoldUnderline"/>
          <w:rFonts w:asciiTheme="minorHAnsi" w:hAnsiTheme="minorHAnsi"/>
          <w:highlight w:val="green"/>
        </w:rPr>
        <w:t>be negative</w:t>
      </w:r>
      <w:r w:rsidRPr="00C5534A">
        <w:rPr>
          <w:rFonts w:asciiTheme="minorHAnsi" w:hAnsiTheme="minorHAnsi"/>
          <w:sz w:val="16"/>
        </w:rPr>
        <w:t xml:space="preserve">. In other words, </w:t>
      </w:r>
      <w:r w:rsidRPr="00C5534A">
        <w:rPr>
          <w:rStyle w:val="StyleBoldUnderline"/>
          <w:rFonts w:asciiTheme="minorHAnsi" w:hAnsiTheme="minorHAnsi"/>
        </w:rPr>
        <w:t>regardless of how explicit the grant of a constitutional role to Congress in foreign affairs might be, few members of Congress are willing to make the personal sacrifice for the greater institutional goal</w:t>
      </w:r>
      <w:r w:rsidRPr="00C5534A">
        <w:rPr>
          <w:rFonts w:asciiTheme="minorHAnsi" w:hAnsiTheme="minorHAnsi"/>
          <w:sz w:val="16"/>
        </w:rPr>
        <w:t xml:space="preserve">. Thus, </w:t>
      </w:r>
      <w:r w:rsidRPr="00C5534A">
        <w:rPr>
          <w:rStyle w:val="StyleBoldUnderline"/>
          <w:rFonts w:asciiTheme="minorHAnsi" w:hAnsiTheme="minorHAnsi"/>
        </w:rPr>
        <w:t>unless a grand reformer is able</w:t>
      </w:r>
      <w:r w:rsidRPr="00C5534A">
        <w:rPr>
          <w:rFonts w:asciiTheme="minorHAnsi" w:hAnsiTheme="minorHAnsi"/>
          <w:sz w:val="16"/>
        </w:rPr>
        <w:t xml:space="preserve"> </w:t>
      </w:r>
      <w:r w:rsidRPr="00C5534A">
        <w:rPr>
          <w:rStyle w:val="StyleBoldUnderline"/>
          <w:rFonts w:asciiTheme="minorHAnsi" w:hAnsiTheme="minorHAnsi"/>
        </w:rPr>
        <w:t>to</w:t>
      </w:r>
      <w:r w:rsidRPr="00C5534A">
        <w:rPr>
          <w:rFonts w:asciiTheme="minorHAnsi" w:hAnsiTheme="minorHAnsi"/>
          <w:sz w:val="16"/>
        </w:rPr>
        <w:t xml:space="preserve"> tweak the system and </w:t>
      </w:r>
      <w:r w:rsidRPr="00C5534A">
        <w:rPr>
          <w:rStyle w:val="StyleBoldUnderline"/>
          <w:rFonts w:asciiTheme="minorHAnsi" w:hAnsiTheme="minorHAnsi"/>
        </w:rPr>
        <w:t xml:space="preserve">make congressional assertiveness an electorally palatable option in war powers, </w:t>
      </w:r>
      <w:r w:rsidRPr="00C335A7">
        <w:rPr>
          <w:rStyle w:val="StyleBoldUnderline"/>
          <w:rFonts w:asciiTheme="minorHAnsi" w:hAnsiTheme="minorHAnsi"/>
          <w:highlight w:val="green"/>
        </w:rPr>
        <w:t>calls for greater congressional participation</w:t>
      </w:r>
      <w:r w:rsidRPr="00C5534A">
        <w:rPr>
          <w:rStyle w:val="StyleBoldUnderline"/>
          <w:rFonts w:asciiTheme="minorHAnsi" w:hAnsiTheme="minorHAnsi"/>
        </w:rPr>
        <w:t xml:space="preserve"> in war powers </w:t>
      </w:r>
      <w:r w:rsidRPr="00C335A7">
        <w:rPr>
          <w:rStyle w:val="StyleBoldUnderline"/>
          <w:rFonts w:asciiTheme="minorHAnsi" w:hAnsiTheme="minorHAnsi"/>
          <w:highlight w:val="green"/>
        </w:rPr>
        <w:t xml:space="preserve">are likely to </w:t>
      </w:r>
      <w:r w:rsidRPr="00C335A7">
        <w:rPr>
          <w:rStyle w:val="Emphasis"/>
          <w:rFonts w:asciiTheme="minorHAnsi" w:hAnsiTheme="minorHAnsi"/>
          <w:highlight w:val="green"/>
        </w:rPr>
        <w:t>fall on deaf ears</w:t>
      </w:r>
      <w:r w:rsidRPr="00C5534A">
        <w:rPr>
          <w:rFonts w:asciiTheme="minorHAnsi" w:hAnsiTheme="minorHAnsi"/>
          <w:sz w:val="16"/>
        </w:rPr>
        <w:t>. Pg. 912-913</w:t>
      </w:r>
    </w:p>
    <w:p w:rsidR="005349B3" w:rsidRPr="00D33AAF" w:rsidRDefault="005349B3" w:rsidP="005349B3"/>
    <w:p w:rsidR="005349B3" w:rsidRDefault="005349B3" w:rsidP="005349B3">
      <w:pPr>
        <w:pStyle w:val="Heading1"/>
      </w:pPr>
      <w:r>
        <w:lastRenderedPageBreak/>
        <w:t>2NC</w:t>
      </w:r>
    </w:p>
    <w:p w:rsidR="005349B3" w:rsidRPr="00C94B2B" w:rsidRDefault="005349B3" w:rsidP="005349B3">
      <w:pPr>
        <w:pStyle w:val="Heading3"/>
        <w:rPr>
          <w:rFonts w:asciiTheme="minorHAnsi" w:hAnsiTheme="minorHAnsi"/>
        </w:rPr>
      </w:pPr>
      <w:r w:rsidRPr="00C94B2B">
        <w:rPr>
          <w:rFonts w:asciiTheme="minorHAnsi" w:hAnsiTheme="minorHAnsi"/>
        </w:rPr>
        <w:lastRenderedPageBreak/>
        <w:t>Overview</w:t>
      </w:r>
    </w:p>
    <w:p w:rsidR="005349B3" w:rsidRPr="00C94B2B" w:rsidRDefault="005349B3" w:rsidP="005349B3">
      <w:pPr>
        <w:pStyle w:val="Heading4"/>
        <w:rPr>
          <w:rFonts w:asciiTheme="minorHAnsi" w:hAnsiTheme="minorHAnsi"/>
        </w:rPr>
      </w:pPr>
      <w:r w:rsidRPr="00C94B2B">
        <w:rPr>
          <w:rFonts w:asciiTheme="minorHAnsi" w:hAnsiTheme="minorHAnsi"/>
        </w:rPr>
        <w:t>2) Makes the debate into an echo-chamber – destroys fairness, education, and turns the aff</w:t>
      </w:r>
    </w:p>
    <w:p w:rsidR="005349B3" w:rsidRPr="00C94B2B" w:rsidRDefault="005349B3" w:rsidP="005349B3">
      <w:pPr>
        <w:pStyle w:val="card"/>
        <w:ind w:left="0"/>
        <w:rPr>
          <w:rStyle w:val="StyleStyleBold12pt"/>
          <w:rFonts w:asciiTheme="minorHAnsi" w:hAnsiTheme="minorHAnsi" w:cstheme="minorHAnsi"/>
        </w:rPr>
      </w:pPr>
      <w:r w:rsidRPr="00C94B2B">
        <w:rPr>
          <w:rStyle w:val="StyleStyleBold12pt"/>
          <w:rFonts w:asciiTheme="minorHAnsi" w:eastAsiaTheme="majorEastAsia" w:hAnsiTheme="minorHAnsi" w:cstheme="minorHAnsi"/>
        </w:rPr>
        <w:t>Talisse 5</w:t>
      </w:r>
    </w:p>
    <w:p w:rsidR="005349B3" w:rsidRPr="00C94B2B" w:rsidRDefault="005349B3" w:rsidP="005349B3">
      <w:pPr>
        <w:pStyle w:val="card"/>
        <w:ind w:left="0"/>
        <w:rPr>
          <w:rFonts w:asciiTheme="minorHAnsi" w:hAnsiTheme="minorHAnsi" w:cstheme="minorHAnsi"/>
          <w:szCs w:val="16"/>
        </w:rPr>
      </w:pPr>
      <w:r w:rsidRPr="00C94B2B">
        <w:rPr>
          <w:rFonts w:asciiTheme="minorHAnsi" w:hAnsiTheme="minorHAnsi" w:cstheme="minorHAnsi"/>
          <w:szCs w:val="16"/>
        </w:rPr>
        <w:t>Professor of Philosophy @Vandy¶ Robert, Philosophy &amp; Social Criticism, Deliberativist responses to activist challenges, 31(4) p. 429-431</w:t>
      </w:r>
    </w:p>
    <w:p w:rsidR="005349B3" w:rsidRPr="00C94B2B" w:rsidRDefault="005349B3" w:rsidP="005349B3">
      <w:pPr>
        <w:rPr>
          <w:rFonts w:asciiTheme="minorHAnsi" w:hAnsiTheme="minorHAnsi" w:cstheme="minorHAnsi"/>
          <w:sz w:val="16"/>
          <w:szCs w:val="16"/>
        </w:rPr>
      </w:pPr>
    </w:p>
    <w:p w:rsidR="005349B3" w:rsidRPr="00C94B2B" w:rsidRDefault="005349B3" w:rsidP="005349B3">
      <w:pPr>
        <w:jc w:val="both"/>
        <w:rPr>
          <w:rFonts w:asciiTheme="minorHAnsi" w:hAnsiTheme="minorHAnsi" w:cstheme="minorHAnsi"/>
          <w:sz w:val="14"/>
          <w:szCs w:val="16"/>
        </w:rPr>
      </w:pPr>
      <w:r w:rsidRPr="00C94B2B">
        <w:rPr>
          <w:rFonts w:asciiTheme="minorHAnsi" w:hAnsiTheme="minorHAnsi" w:cstheme="minorHAnsi"/>
          <w:sz w:val="14"/>
          <w:szCs w:val="16"/>
        </w:rPr>
        <w:t>The argument thus far might appear to turn exclusively upon different conceptions of what reasonableness entails.</w:t>
      </w:r>
      <w:r w:rsidRPr="00C94B2B">
        <w:rPr>
          <w:rFonts w:asciiTheme="minorHAnsi" w:hAnsiTheme="minorHAnsi" w:cstheme="minorHAnsi"/>
          <w:sz w:val="14"/>
        </w:rPr>
        <w:t xml:space="preserve"> </w:t>
      </w:r>
      <w:r w:rsidRPr="00C94B2B">
        <w:rPr>
          <w:rFonts w:asciiTheme="minorHAnsi" w:hAnsiTheme="minorHAnsi" w:cstheme="minorHAnsi"/>
          <w:b/>
          <w:u w:val="single"/>
        </w:rPr>
        <w:t xml:space="preserve">The deliberativist view </w:t>
      </w:r>
      <w:r w:rsidRPr="00C94B2B">
        <w:rPr>
          <w:rFonts w:asciiTheme="minorHAnsi" w:hAnsiTheme="minorHAnsi" w:cstheme="minorHAnsi"/>
          <w:sz w:val="14"/>
        </w:rPr>
        <w:t xml:space="preserve">I have sketched hold that reasonableness </w:t>
      </w:r>
      <w:r w:rsidRPr="00C94B2B">
        <w:rPr>
          <w:rFonts w:asciiTheme="minorHAnsi" w:hAnsiTheme="minorHAnsi" w:cstheme="minorHAnsi"/>
          <w:b/>
          <w:u w:val="single"/>
        </w:rPr>
        <w:t xml:space="preserve">involved some degree of </w:t>
      </w:r>
      <w:r w:rsidRPr="00C94B2B">
        <w:rPr>
          <w:rFonts w:asciiTheme="minorHAnsi" w:hAnsiTheme="minorHAnsi" w:cstheme="minorHAnsi"/>
          <w:sz w:val="14"/>
        </w:rPr>
        <w:t xml:space="preserve">what we may call </w:t>
      </w:r>
      <w:r w:rsidRPr="00C94B2B">
        <w:rPr>
          <w:rFonts w:asciiTheme="minorHAnsi" w:hAnsiTheme="minorHAnsi" w:cstheme="minorHAnsi"/>
          <w:b/>
          <w:u w:val="single"/>
        </w:rPr>
        <w:t xml:space="preserve">epistemic modesty. On this </w:t>
      </w:r>
      <w:r w:rsidRPr="00C94B2B">
        <w:rPr>
          <w:rFonts w:asciiTheme="minorHAnsi" w:hAnsiTheme="minorHAnsi" w:cstheme="minorHAnsi"/>
          <w:sz w:val="14"/>
        </w:rPr>
        <w:t xml:space="preserve">view, </w:t>
      </w:r>
      <w:r w:rsidRPr="00C94B2B">
        <w:rPr>
          <w:rFonts w:asciiTheme="minorHAnsi" w:hAnsiTheme="minorHAnsi" w:cstheme="minorHAnsi"/>
          <w:b/>
          <w:highlight w:val="green"/>
          <w:u w:val="single"/>
        </w:rPr>
        <w:t>the reasonable citizen seeks to have her beliefs reflect the best available reasons</w:t>
      </w:r>
      <w:r w:rsidRPr="00C94B2B">
        <w:rPr>
          <w:rFonts w:asciiTheme="minorHAnsi" w:hAnsiTheme="minorHAnsi" w:cstheme="minorHAnsi"/>
          <w:b/>
          <w:u w:val="single"/>
        </w:rPr>
        <w:t>,</w:t>
      </w:r>
      <w:r w:rsidRPr="00C94B2B">
        <w:rPr>
          <w:rFonts w:asciiTheme="minorHAnsi" w:hAnsiTheme="minorHAnsi" w:cstheme="minorHAnsi"/>
          <w:sz w:val="14"/>
        </w:rPr>
        <w:t xml:space="preserve"> and so she enters into public discourse </w:t>
      </w:r>
      <w:r w:rsidRPr="00C94B2B">
        <w:rPr>
          <w:rFonts w:asciiTheme="minorHAnsi" w:hAnsiTheme="minorHAnsi" w:cstheme="minorHAnsi"/>
          <w:b/>
          <w:highlight w:val="green"/>
          <w:u w:val="single"/>
        </w:rPr>
        <w:t>as a way of testing her views against the objections</w:t>
      </w:r>
      <w:r w:rsidRPr="00C94B2B">
        <w:rPr>
          <w:rFonts w:asciiTheme="minorHAnsi" w:hAnsiTheme="minorHAnsi" w:cstheme="minorHAnsi"/>
          <w:b/>
          <w:u w:val="single"/>
        </w:rPr>
        <w:t xml:space="preserve"> </w:t>
      </w:r>
      <w:r w:rsidRPr="00C94B2B">
        <w:rPr>
          <w:rFonts w:asciiTheme="minorHAnsi" w:hAnsiTheme="minorHAnsi" w:cstheme="minorHAnsi"/>
          <w:sz w:val="14"/>
        </w:rPr>
        <w:t xml:space="preserve">and questions of those who disagree; hence she implicitly hold that </w:t>
      </w:r>
      <w:r w:rsidRPr="00C94B2B">
        <w:rPr>
          <w:rFonts w:asciiTheme="minorHAnsi" w:hAnsiTheme="minorHAnsi" w:cstheme="minorHAnsi"/>
          <w:b/>
          <w:u w:val="single"/>
        </w:rPr>
        <w:t>her present view is open to reasonable critique</w:t>
      </w:r>
      <w:r w:rsidRPr="00C94B2B">
        <w:rPr>
          <w:rFonts w:asciiTheme="minorHAnsi" w:hAnsiTheme="minorHAnsi" w:cstheme="minorHAnsi"/>
          <w:sz w:val="14"/>
        </w:rPr>
        <w:t xml:space="preserve"> </w:t>
      </w:r>
      <w:r w:rsidRPr="00C94B2B">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politics that presumes that discourse is extraneous to questions of justice and justification is unreasonable</w:t>
      </w:r>
      <w:r w:rsidRPr="00C94B2B">
        <w:rPr>
          <w:rFonts w:asciiTheme="minorHAnsi" w:hAnsiTheme="minorHAnsi" w:cstheme="minorHAnsi"/>
          <w:sz w:val="14"/>
        </w:rPr>
        <w:t xml:space="preserve">. The activist sees no reason to accept this. Reasonableness </w:t>
      </w:r>
      <w:r w:rsidRPr="00C94B2B">
        <w:rPr>
          <w:rFonts w:asciiTheme="minorHAnsi" w:hAnsiTheme="minorHAnsi" w:cstheme="minorHAnsi"/>
          <w:b/>
          <w:highlight w:val="green"/>
          <w:u w:val="single"/>
        </w:rPr>
        <w:t>for the activist</w:t>
      </w:r>
      <w:r w:rsidRPr="00C94B2B">
        <w:rPr>
          <w:rFonts w:asciiTheme="minorHAnsi" w:hAnsiTheme="minorHAnsi" w:cstheme="minorHAnsi"/>
          <w:b/>
          <w:u w:val="single"/>
        </w:rPr>
        <w:t xml:space="preserve"> </w:t>
      </w:r>
      <w:r w:rsidRPr="00C94B2B">
        <w:rPr>
          <w:rFonts w:asciiTheme="minorHAnsi" w:hAnsiTheme="minorHAnsi" w:cstheme="minorHAnsi"/>
          <w:sz w:val="14"/>
        </w:rPr>
        <w:t xml:space="preserve">consists in the ability to act on reasons that upon due reflection seem adequate to underwrite action; </w:t>
      </w:r>
      <w:r w:rsidRPr="00C94B2B">
        <w:rPr>
          <w:rFonts w:asciiTheme="minorHAnsi" w:hAnsiTheme="minorHAnsi" w:cstheme="minorHAnsi"/>
          <w:b/>
          <w:highlight w:val="green"/>
          <w:u w:val="single"/>
        </w:rPr>
        <w:t>discussion with those who disagree need not be involved</w:t>
      </w:r>
      <w:r w:rsidRPr="00C94B2B">
        <w:rPr>
          <w:rFonts w:asciiTheme="minorHAnsi" w:hAnsiTheme="minorHAnsi" w:cstheme="minorHAnsi"/>
          <w:sz w:val="14"/>
          <w:highlight w:val="green"/>
        </w:rPr>
        <w:t xml:space="preserve">. </w:t>
      </w:r>
      <w:r w:rsidRPr="00C94B2B">
        <w:rPr>
          <w:rFonts w:asciiTheme="minorHAnsi" w:hAnsiTheme="minorHAnsi" w:cstheme="minorHAnsi"/>
          <w:b/>
          <w:highlight w:val="green"/>
          <w:u w:val="single"/>
        </w:rPr>
        <w:t>According to the activist</w:t>
      </w:r>
      <w:r w:rsidRPr="00C94B2B">
        <w:rPr>
          <w:rFonts w:asciiTheme="minorHAnsi" w:hAnsiTheme="minorHAnsi" w:cstheme="minorHAnsi"/>
          <w:b/>
          <w:u w:val="single"/>
        </w:rPr>
        <w:t>,</w:t>
      </w:r>
      <w:r w:rsidRPr="00C94B2B">
        <w:rPr>
          <w:rFonts w:asciiTheme="minorHAnsi" w:hAnsiTheme="minorHAnsi" w:cstheme="minorHAnsi"/>
          <w:b/>
          <w:sz w:val="16"/>
          <w:szCs w:val="16"/>
          <w:u w:val="single"/>
        </w:rPr>
        <w:t xml:space="preserve"> </w:t>
      </w:r>
      <w:r w:rsidRPr="00C94B2B">
        <w:rPr>
          <w:rFonts w:asciiTheme="minorHAnsi" w:hAnsiTheme="minorHAnsi" w:cstheme="minorHAnsi"/>
          <w:sz w:val="14"/>
          <w:szCs w:val="16"/>
        </w:rPr>
        <w:t>there are certain cases in which he does in fact know the truth about what justice requires and in which</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there is no room for reasoned objection.</w:t>
      </w:r>
      <w:r w:rsidRPr="00C94B2B">
        <w:rPr>
          <w:rFonts w:asciiTheme="minorHAnsi" w:hAnsiTheme="minorHAnsi" w:cstheme="minorHAnsi"/>
          <w:b/>
          <w:u w:val="single"/>
        </w:rPr>
        <w:t xml:space="preserve"> </w:t>
      </w:r>
      <w:r w:rsidRPr="00C94B2B">
        <w:rPr>
          <w:rFonts w:asciiTheme="minorHAnsi" w:hAnsiTheme="minorHAnsi" w:cstheme="minorHAnsi"/>
          <w:sz w:val="14"/>
          <w:szCs w:val="16"/>
        </w:rPr>
        <w:t>Under such conditions,</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the deliberativist’s demand for discussion can only obstruct justice</w:t>
      </w:r>
      <w:r w:rsidRPr="00C94B2B">
        <w:rPr>
          <w:rFonts w:asciiTheme="minorHAnsi" w:hAnsiTheme="minorHAnsi" w:cstheme="minorHAnsi"/>
          <w:b/>
          <w:u w:val="single"/>
        </w:rPr>
        <w:t>; it is therefore irrational</w:t>
      </w:r>
      <w:r w:rsidRPr="00C94B2B">
        <w:rPr>
          <w:rFonts w:asciiTheme="minorHAnsi" w:hAnsiTheme="minorHAnsi" w:cstheme="minorHAnsi"/>
          <w:sz w:val="14"/>
        </w:rPr>
        <w:t>.</w:t>
      </w:r>
      <w:r w:rsidRPr="00C94B2B">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activists cannot eschew deliberation altogether</w:t>
      </w:r>
      <w:r w:rsidRPr="00C94B2B">
        <w:rPr>
          <w:rFonts w:asciiTheme="minorHAnsi" w:hAnsiTheme="minorHAnsi" w:cstheme="minorHAnsi"/>
          <w:b/>
          <w:u w:val="single"/>
        </w:rPr>
        <w:t>; they often engage in rallies,</w:t>
      </w:r>
      <w:r w:rsidRPr="00C94B2B">
        <w:rPr>
          <w:rFonts w:asciiTheme="minorHAnsi" w:hAnsiTheme="minorHAnsi" w:cstheme="minorHAnsi"/>
          <w:sz w:val="14"/>
        </w:rPr>
        <w:t xml:space="preserve"> </w:t>
      </w:r>
      <w:r w:rsidRPr="00C94B2B">
        <w:rPr>
          <w:rFonts w:asciiTheme="minorHAnsi" w:hAnsiTheme="minorHAnsi" w:cstheme="minorHAnsi"/>
          <w:sz w:val="14"/>
          <w:szCs w:val="16"/>
        </w:rPr>
        <w:t>demonstrations, teach-ins, workshops, and other activities in which they are called to make public the case for their views.</w:t>
      </w:r>
      <w:r w:rsidRPr="00C94B2B">
        <w:rPr>
          <w:rFonts w:asciiTheme="minorHAnsi" w:hAnsiTheme="minorHAnsi" w:cstheme="minorHAnsi"/>
          <w:sz w:val="14"/>
        </w:rPr>
        <w:t xml:space="preserve"> </w:t>
      </w:r>
      <w:r w:rsidRPr="00C94B2B">
        <w:rPr>
          <w:rStyle w:val="Emphasis"/>
          <w:rFonts w:asciiTheme="minorHAnsi" w:hAnsiTheme="minorHAnsi"/>
          <w:highlight w:val="green"/>
        </w:rPr>
        <w:t>Activists</w:t>
      </w:r>
      <w:r w:rsidRPr="00C94B2B">
        <w:rPr>
          <w:rFonts w:asciiTheme="minorHAnsi" w:hAnsiTheme="minorHAnsi" w:cstheme="minorHAnsi"/>
          <w:sz w:val="14"/>
        </w:rPr>
        <w:t xml:space="preserve"> also </w:t>
      </w:r>
      <w:r w:rsidRPr="00C94B2B">
        <w:rPr>
          <w:rStyle w:val="Emphasis"/>
          <w:rFonts w:asciiTheme="minorHAnsi" w:hAnsiTheme="minorHAnsi"/>
          <w:highlight w:val="green"/>
        </w:rPr>
        <w:t>must engage in deliberation</w:t>
      </w:r>
      <w:r w:rsidRPr="00C94B2B">
        <w:rPr>
          <w:rFonts w:asciiTheme="minorHAnsi" w:hAnsiTheme="minorHAnsi" w:cstheme="minorHAnsi"/>
          <w:sz w:val="14"/>
        </w:rPr>
        <w:t xml:space="preserve"> </w:t>
      </w:r>
      <w:r w:rsidRPr="00C94B2B">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C94B2B">
        <w:rPr>
          <w:rFonts w:asciiTheme="minorHAnsi" w:hAnsiTheme="minorHAnsi" w:cstheme="minorHAnsi"/>
          <w:sz w:val="14"/>
        </w:rPr>
        <w:t xml:space="preserve"> </w:t>
      </w:r>
      <w:r w:rsidRPr="00C94B2B">
        <w:rPr>
          <w:rFonts w:asciiTheme="minorHAnsi" w:hAnsiTheme="minorHAnsi" w:cstheme="minorHAnsi"/>
          <w:b/>
          <w:u w:val="single"/>
        </w:rPr>
        <w:t>Often the audience in both of these deliberative contexts will be a self-selected and sympathetic group of like-minded activists</w:t>
      </w:r>
      <w:r w:rsidRPr="00C94B2B">
        <w:rPr>
          <w:rFonts w:asciiTheme="minorHAnsi" w:hAnsiTheme="minorHAnsi" w:cstheme="minorHAnsi"/>
          <w:sz w:val="14"/>
          <w:highlight w:val="green"/>
        </w:rPr>
        <w:t xml:space="preserve">. </w:t>
      </w:r>
      <w:r w:rsidRPr="00C94B2B">
        <w:rPr>
          <w:rFonts w:asciiTheme="minorHAnsi" w:hAnsiTheme="minorHAnsi" w:cstheme="minorHAnsi"/>
          <w:b/>
          <w:highlight w:val="green"/>
          <w:u w:val="single"/>
        </w:rPr>
        <w:t>Group polarization</w:t>
      </w:r>
      <w:r w:rsidRPr="00C94B2B">
        <w:rPr>
          <w:rFonts w:asciiTheme="minorHAnsi" w:hAnsiTheme="minorHAnsi" w:cstheme="minorHAnsi"/>
          <w:sz w:val="14"/>
        </w:rPr>
        <w:t xml:space="preserve"> is a well-documented phenomenon that </w:t>
      </w:r>
      <w:r w:rsidRPr="00C94B2B">
        <w:rPr>
          <w:rFonts w:asciiTheme="minorHAnsi" w:hAnsiTheme="minorHAnsi" w:cstheme="minorHAnsi"/>
          <w:b/>
          <w:highlight w:val="green"/>
          <w:u w:val="single"/>
        </w:rPr>
        <w:t>has ‘been found all over the world</w:t>
      </w:r>
      <w:r w:rsidRPr="00C94B2B">
        <w:rPr>
          <w:rFonts w:asciiTheme="minorHAnsi" w:hAnsiTheme="minorHAnsi" w:cstheme="minorHAnsi"/>
          <w:sz w:val="14"/>
        </w:rPr>
        <w:t xml:space="preserve"> </w:t>
      </w:r>
      <w:r w:rsidRPr="00C94B2B">
        <w:rPr>
          <w:rFonts w:asciiTheme="minorHAnsi" w:hAnsiTheme="minorHAnsi" w:cstheme="minorHAnsi"/>
          <w:sz w:val="14"/>
          <w:szCs w:val="16"/>
        </w:rPr>
        <w:t>and is many diverse tasks’; it means that ‘members of a deliberating group predictably move towards a more extreme point in the direction indicated by’ predeliberation tendencies’ (Sunstein, 2003: 81-2). Importantly,</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in group that ‘engage in repeated discussions</w:t>
      </w:r>
      <w:r w:rsidRPr="00C94B2B">
        <w:rPr>
          <w:rFonts w:asciiTheme="minorHAnsi" w:hAnsiTheme="minorHAnsi" w:cstheme="minorHAnsi"/>
          <w:b/>
          <w:u w:val="single"/>
        </w:rPr>
        <w:t>’</w:t>
      </w:r>
      <w:r w:rsidRPr="00C94B2B">
        <w:rPr>
          <w:rFonts w:asciiTheme="minorHAnsi" w:hAnsiTheme="minorHAnsi" w:cstheme="minorHAnsi"/>
          <w:sz w:val="14"/>
        </w:rPr>
        <w:t xml:space="preserve"> over time, </w:t>
      </w:r>
      <w:r w:rsidRPr="00C94B2B">
        <w:rPr>
          <w:rFonts w:asciiTheme="minorHAnsi" w:hAnsiTheme="minorHAnsi" w:cstheme="minorHAnsi"/>
          <w:b/>
          <w:highlight w:val="green"/>
          <w:u w:val="single"/>
        </w:rPr>
        <w:t>the polarization is even more pronounced</w:t>
      </w:r>
      <w:r w:rsidRPr="00C94B2B">
        <w:rPr>
          <w:rFonts w:asciiTheme="minorHAnsi" w:hAnsiTheme="minorHAnsi" w:cstheme="minorHAnsi"/>
          <w:sz w:val="14"/>
        </w:rPr>
        <w:t xml:space="preserve"> </w:t>
      </w:r>
      <w:r w:rsidRPr="00C94B2B">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he may</w:t>
      </w:r>
      <w:r w:rsidRPr="00C94B2B">
        <w:rPr>
          <w:rFonts w:asciiTheme="minorHAnsi" w:hAnsiTheme="minorHAnsi" w:cstheme="minorHAnsi"/>
          <w:b/>
          <w:u w:val="single"/>
        </w:rPr>
        <w:t xml:space="preserve"> reasonably </w:t>
      </w:r>
      <w:r w:rsidRPr="00C94B2B">
        <w:rPr>
          <w:rFonts w:asciiTheme="minorHAnsi" w:hAnsiTheme="minorHAnsi" w:cstheme="minorHAnsi"/>
          <w:b/>
          <w:highlight w:val="green"/>
          <w:u w:val="single"/>
        </w:rPr>
        <w:t>decline to engage in discussion with those with whom he disagrees</w:t>
      </w:r>
      <w:r w:rsidRPr="00C94B2B">
        <w:rPr>
          <w:rFonts w:asciiTheme="minorHAnsi" w:hAnsiTheme="minorHAnsi" w:cstheme="minorHAnsi"/>
          <w:sz w:val="14"/>
        </w:rPr>
        <w:t xml:space="preserve"> </w:t>
      </w:r>
      <w:r w:rsidRPr="00C94B2B">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sidRPr="00C94B2B">
        <w:rPr>
          <w:rFonts w:asciiTheme="minorHAnsi" w:hAnsiTheme="minorHAnsi" w:cstheme="minorHAnsi"/>
          <w:sz w:val="14"/>
        </w:rPr>
        <w:t xml:space="preserve"> </w:t>
      </w:r>
      <w:r w:rsidRPr="00C94B2B">
        <w:rPr>
          <w:rFonts w:asciiTheme="minorHAnsi" w:hAnsiTheme="minorHAnsi" w:cstheme="minorHAnsi"/>
          <w:b/>
          <w:u w:val="single"/>
        </w:rPr>
        <w:t xml:space="preserve">For even if we have the truth, if </w:t>
      </w:r>
      <w:r w:rsidRPr="00C94B2B">
        <w:rPr>
          <w:rFonts w:asciiTheme="minorHAnsi" w:hAnsiTheme="minorHAnsi" w:cstheme="minorHAnsi"/>
          <w:b/>
          <w:highlight w:val="green"/>
          <w:u w:val="single"/>
        </w:rPr>
        <w:t>we do not engage opposing views</w:t>
      </w:r>
      <w:r w:rsidRPr="00C94B2B">
        <w:rPr>
          <w:rFonts w:asciiTheme="minorHAnsi" w:hAnsiTheme="minorHAnsi" w:cstheme="minorHAnsi"/>
          <w:b/>
          <w:u w:val="single"/>
        </w:rPr>
        <w:t>,</w:t>
      </w:r>
      <w:r w:rsidRPr="00C94B2B">
        <w:rPr>
          <w:rFonts w:asciiTheme="minorHAnsi" w:hAnsiTheme="minorHAnsi" w:cstheme="minorHAnsi"/>
          <w:sz w:val="14"/>
        </w:rPr>
        <w:t xml:space="preserve"> </w:t>
      </w:r>
      <w:r w:rsidRPr="00C94B2B">
        <w:rPr>
          <w:rFonts w:asciiTheme="minorHAnsi" w:hAnsiTheme="minorHAnsi" w:cstheme="minorHAnsi"/>
          <w:sz w:val="14"/>
          <w:szCs w:val="16"/>
        </w:rPr>
        <w:t>but instead deliberate only with those with whom we agre</w:t>
      </w:r>
      <w:r w:rsidRPr="00C94B2B">
        <w:rPr>
          <w:rFonts w:asciiTheme="minorHAnsi" w:hAnsiTheme="minorHAnsi"/>
          <w:sz w:val="16"/>
          <w:szCs w:val="16"/>
        </w:rPr>
        <w:t>e,</w:t>
      </w:r>
      <w:r w:rsidRPr="00C94B2B">
        <w:rPr>
          <w:rStyle w:val="Emphasis"/>
          <w:rFonts w:asciiTheme="minorHAnsi" w:hAnsiTheme="minorHAnsi"/>
        </w:rPr>
        <w:t xml:space="preserve"> </w:t>
      </w:r>
      <w:r w:rsidRPr="00C94B2B">
        <w:rPr>
          <w:rStyle w:val="Emphasis"/>
          <w:rFonts w:asciiTheme="minorHAnsi" w:hAnsiTheme="minorHAnsi"/>
          <w:highlight w:val="green"/>
        </w:rPr>
        <w:t>our view will shift progressively to a more extreme point, and thus we lose the truth</w:t>
      </w:r>
      <w:r w:rsidRPr="00C94B2B">
        <w:rPr>
          <w:rFonts w:asciiTheme="minorHAnsi" w:hAnsiTheme="minorHAnsi" w:cstheme="minorHAnsi"/>
          <w:sz w:val="14"/>
        </w:rPr>
        <w:t xml:space="preserve"> </w:t>
      </w:r>
      <w:r w:rsidRPr="00C94B2B">
        <w:rPr>
          <w:rFonts w:asciiTheme="minorHAnsi" w:hAnsiTheme="minorHAnsi" w:cstheme="minorHAnsi"/>
          <w:sz w:val="14"/>
          <w:szCs w:val="16"/>
        </w:rPr>
        <w:t>,In order to avoid polarization, deliberation must take place within heterogeneous ‘argument pools’ (Sunstein, 2003: 93). This of course does not mean that there should be no groups devoted to the achievement of some common political goal; it rather suggest that a engagement with those with whom one disagrees is essential to the proper pursuitof justice. Insofar as the activist denies this, he is unreasonable.</w:t>
      </w:r>
    </w:p>
    <w:p w:rsidR="005349B3" w:rsidRPr="00C94B2B" w:rsidRDefault="005349B3" w:rsidP="005349B3">
      <w:pPr>
        <w:rPr>
          <w:rFonts w:asciiTheme="minorHAnsi" w:hAnsiTheme="minorHAnsi"/>
        </w:rPr>
      </w:pPr>
    </w:p>
    <w:p w:rsidR="005349B3" w:rsidRPr="00C94B2B" w:rsidRDefault="005349B3" w:rsidP="005349B3">
      <w:pPr>
        <w:jc w:val="both"/>
        <w:rPr>
          <w:rFonts w:asciiTheme="minorHAnsi" w:eastAsia="Calibri" w:hAnsiTheme="minorHAnsi" w:cstheme="minorHAnsi"/>
          <w:sz w:val="16"/>
        </w:rPr>
      </w:pPr>
    </w:p>
    <w:p w:rsidR="005349B3" w:rsidRPr="00C94B2B" w:rsidRDefault="005349B3" w:rsidP="005349B3">
      <w:pPr>
        <w:pStyle w:val="Heading3"/>
        <w:rPr>
          <w:rFonts w:asciiTheme="minorHAnsi" w:hAnsiTheme="minorHAnsi"/>
        </w:rPr>
      </w:pPr>
      <w:r w:rsidRPr="00C94B2B">
        <w:rPr>
          <w:rFonts w:asciiTheme="minorHAnsi" w:hAnsiTheme="minorHAnsi"/>
        </w:rPr>
        <w:lastRenderedPageBreak/>
        <w:t>2NC Steinberg + Freely</w:t>
      </w:r>
    </w:p>
    <w:p w:rsidR="005349B3" w:rsidRPr="00C94B2B" w:rsidRDefault="005349B3" w:rsidP="005349B3">
      <w:pPr>
        <w:pStyle w:val="Heading4"/>
        <w:rPr>
          <w:rFonts w:asciiTheme="minorHAnsi" w:hAnsiTheme="minorHAnsi"/>
        </w:rPr>
      </w:pPr>
      <w:r w:rsidRPr="00C94B2B">
        <w:rPr>
          <w:rFonts w:asciiTheme="minorHAnsi" w:hAnsiTheme="minorHAnsi"/>
        </w:rPr>
        <w:t>Decision-making outweighs – it’s the most portable skill - key to social improvements in every and all facets of life</w:t>
      </w:r>
    </w:p>
    <w:p w:rsidR="005349B3" w:rsidRPr="00C94B2B" w:rsidRDefault="005349B3" w:rsidP="005349B3">
      <w:pPr>
        <w:rPr>
          <w:rFonts w:asciiTheme="minorHAnsi" w:hAnsiTheme="minorHAnsi"/>
        </w:rPr>
      </w:pPr>
      <w:r w:rsidRPr="00C94B2B">
        <w:rPr>
          <w:rStyle w:val="StyleStyleBold12pt"/>
          <w:rFonts w:asciiTheme="minorHAnsi" w:hAnsiTheme="minorHAnsi"/>
        </w:rPr>
        <w:t>Steinberg &amp; Freeley 8</w:t>
      </w:r>
      <w:r w:rsidRPr="00C94B2B">
        <w:rPr>
          <w:rFonts w:asciiTheme="minorHAnsi" w:hAnsiTheme="minorHAnsi"/>
        </w:rPr>
        <w:t xml:space="preserve"> </w:t>
      </w:r>
    </w:p>
    <w:p w:rsidR="005349B3" w:rsidRPr="00C94B2B" w:rsidRDefault="005349B3" w:rsidP="005349B3">
      <w:pPr>
        <w:rPr>
          <w:rFonts w:asciiTheme="minorHAnsi" w:hAnsiTheme="minorHAnsi"/>
          <w:sz w:val="16"/>
          <w:szCs w:val="16"/>
        </w:rPr>
      </w:pPr>
      <w:r w:rsidRPr="00C94B2B">
        <w:rPr>
          <w:rFonts w:asciiTheme="minorHAnsi" w:hAnsiTheme="minorHAnsi"/>
          <w:sz w:val="16"/>
          <w:szCs w:val="16"/>
        </w:rPr>
        <w:t>*Austin J. Freeley is a Boston based attorney who focuses on criminal, personal injury and civil rights law, AND **David L. Steinberg , Lecturer of Communication Studies @ U Miami, Argumentation and Debate: Critical Thinking for Reasoned Decision Making pp9-10</w:t>
      </w:r>
    </w:p>
    <w:p w:rsidR="005349B3" w:rsidRPr="00C94B2B" w:rsidRDefault="005349B3" w:rsidP="005349B3">
      <w:pPr>
        <w:pStyle w:val="cardtext"/>
        <w:ind w:left="0"/>
        <w:rPr>
          <w:rStyle w:val="TitleChar"/>
          <w:rFonts w:asciiTheme="minorHAnsi" w:hAnsiTheme="minorHAnsi"/>
          <w:b/>
          <w:szCs w:val="24"/>
          <w:highlight w:val="green"/>
        </w:rPr>
      </w:pPr>
    </w:p>
    <w:p w:rsidR="005349B3" w:rsidRPr="00C94B2B" w:rsidRDefault="005349B3" w:rsidP="005349B3">
      <w:pPr>
        <w:rPr>
          <w:rFonts w:asciiTheme="minorHAnsi" w:hAnsiTheme="minorHAnsi"/>
          <w:sz w:val="16"/>
          <w:szCs w:val="20"/>
        </w:rPr>
      </w:pPr>
      <w:r w:rsidRPr="00C94B2B">
        <w:rPr>
          <w:rStyle w:val="StyleBoldUnderline"/>
          <w:rFonts w:asciiTheme="minorHAnsi" w:hAnsiTheme="minorHAnsi"/>
          <w:szCs w:val="20"/>
          <w:highlight w:val="green"/>
        </w:rPr>
        <w:t xml:space="preserve">After several days of </w:t>
      </w:r>
      <w:r w:rsidRPr="00C94B2B">
        <w:rPr>
          <w:rStyle w:val="Emphasis"/>
          <w:rFonts w:asciiTheme="minorHAnsi" w:hAnsiTheme="minorHAnsi"/>
          <w:highlight w:val="green"/>
        </w:rPr>
        <w:t>intense debate</w:t>
      </w:r>
      <w:r w:rsidRPr="00C94B2B">
        <w:rPr>
          <w:rFonts w:asciiTheme="minorHAnsi" w:hAnsiTheme="minorHAnsi"/>
          <w:sz w:val="16"/>
          <w:szCs w:val="20"/>
        </w:rPr>
        <w:t xml:space="preserve">, first </w:t>
      </w:r>
      <w:r w:rsidRPr="00C94B2B">
        <w:rPr>
          <w:rStyle w:val="StyleBoldUnderline"/>
          <w:rFonts w:asciiTheme="minorHAnsi" w:hAnsiTheme="minorHAnsi"/>
          <w:szCs w:val="20"/>
          <w:highlight w:val="green"/>
        </w:rPr>
        <w:t>the</w:t>
      </w:r>
      <w:r w:rsidRPr="00C94B2B">
        <w:rPr>
          <w:rFonts w:asciiTheme="minorHAnsi" w:hAnsiTheme="minorHAnsi"/>
          <w:sz w:val="16"/>
          <w:szCs w:val="20"/>
        </w:rPr>
        <w:t xml:space="preserve"> United </w:t>
      </w:r>
      <w:r w:rsidRPr="00C94B2B">
        <w:rPr>
          <w:rStyle w:val="StyleBoldUnderline"/>
          <w:rFonts w:asciiTheme="minorHAnsi" w:hAnsiTheme="minorHAnsi"/>
          <w:szCs w:val="20"/>
        </w:rPr>
        <w:t>States</w:t>
      </w:r>
      <w:r w:rsidRPr="00C94B2B">
        <w:rPr>
          <w:rFonts w:asciiTheme="minorHAnsi" w:hAnsiTheme="minorHAnsi"/>
          <w:sz w:val="16"/>
          <w:szCs w:val="20"/>
        </w:rPr>
        <w:t xml:space="preserve"> </w:t>
      </w:r>
      <w:r w:rsidRPr="00C94B2B">
        <w:rPr>
          <w:rStyle w:val="StyleBoldUnderline"/>
          <w:rFonts w:asciiTheme="minorHAnsi" w:hAnsiTheme="minorHAnsi"/>
          <w:szCs w:val="20"/>
          <w:highlight w:val="green"/>
        </w:rPr>
        <w:t>House</w:t>
      </w:r>
      <w:r w:rsidRPr="00C94B2B">
        <w:rPr>
          <w:rFonts w:asciiTheme="minorHAnsi" w:hAnsiTheme="minorHAnsi"/>
          <w:sz w:val="16"/>
          <w:szCs w:val="20"/>
        </w:rPr>
        <w:t xml:space="preserve"> of Representatives </w:t>
      </w:r>
      <w:r w:rsidRPr="00C94B2B">
        <w:rPr>
          <w:rStyle w:val="StyleBoldUnderline"/>
          <w:rFonts w:asciiTheme="minorHAnsi" w:hAnsiTheme="minorHAnsi"/>
          <w:szCs w:val="20"/>
          <w:highlight w:val="green"/>
        </w:rPr>
        <w:t>and</w:t>
      </w:r>
      <w:r w:rsidRPr="00C94B2B">
        <w:rPr>
          <w:rStyle w:val="StyleBoldUnderline"/>
          <w:rFonts w:asciiTheme="minorHAnsi" w:hAnsiTheme="minorHAnsi"/>
          <w:szCs w:val="20"/>
        </w:rPr>
        <w:t xml:space="preserve"> then</w:t>
      </w:r>
      <w:r w:rsidRPr="00C94B2B">
        <w:rPr>
          <w:rFonts w:asciiTheme="minorHAnsi" w:hAnsiTheme="minorHAnsi"/>
          <w:sz w:val="16"/>
          <w:szCs w:val="20"/>
        </w:rPr>
        <w:t xml:space="preserve"> the U.S. </w:t>
      </w:r>
      <w:r w:rsidRPr="00C94B2B">
        <w:rPr>
          <w:rStyle w:val="StyleBoldUnderline"/>
          <w:rFonts w:asciiTheme="minorHAnsi" w:hAnsiTheme="minorHAnsi"/>
          <w:szCs w:val="20"/>
          <w:highlight w:val="green"/>
        </w:rPr>
        <w:t>Senate voted to authorize</w:t>
      </w:r>
      <w:r w:rsidRPr="00C94B2B">
        <w:rPr>
          <w:rFonts w:asciiTheme="minorHAnsi" w:hAnsiTheme="minorHAnsi"/>
          <w:sz w:val="16"/>
          <w:szCs w:val="20"/>
        </w:rPr>
        <w:t xml:space="preserve"> President George W. </w:t>
      </w:r>
      <w:r w:rsidRPr="00C94B2B">
        <w:rPr>
          <w:rStyle w:val="StyleBoldUnderline"/>
          <w:rFonts w:asciiTheme="minorHAnsi" w:hAnsiTheme="minorHAnsi"/>
          <w:szCs w:val="20"/>
          <w:highlight w:val="green"/>
        </w:rPr>
        <w:t>Bush to attack Iraq</w:t>
      </w:r>
      <w:r w:rsidRPr="00C94B2B">
        <w:rPr>
          <w:rFonts w:asciiTheme="minorHAnsi" w:hAnsiTheme="minorHAnsi"/>
          <w:sz w:val="16"/>
          <w:szCs w:val="20"/>
        </w:rPr>
        <w:t xml:space="preserve"> if Saddam Hussein refused to give up weapons of mass destruction as required by United Nations's resolutions. </w:t>
      </w:r>
      <w:r w:rsidRPr="00C94B2B">
        <w:rPr>
          <w:rStyle w:val="StyleBoldUnderline"/>
          <w:rFonts w:asciiTheme="minorHAnsi" w:hAnsiTheme="minorHAnsi"/>
          <w:szCs w:val="20"/>
        </w:rPr>
        <w:t xml:space="preserve">Debate about a possible military* action against Iraq continued in various governmental bodies </w:t>
      </w:r>
      <w:r w:rsidRPr="00C94B2B">
        <w:rPr>
          <w:rFonts w:asciiTheme="minorHAnsi" w:hAnsiTheme="minorHAnsi"/>
          <w:sz w:val="16"/>
          <w:szCs w:val="20"/>
        </w:rPr>
        <w:t xml:space="preserve">and in the public for six months, </w:t>
      </w:r>
      <w:r w:rsidRPr="00C94B2B">
        <w:rPr>
          <w:rStyle w:val="StyleBoldUnderline"/>
          <w:rFonts w:asciiTheme="minorHAnsi" w:hAnsiTheme="minorHAnsi"/>
          <w:szCs w:val="20"/>
        </w:rPr>
        <w:t xml:space="preserve">until President Bush ordered an attack on Baghdad, </w:t>
      </w:r>
      <w:r w:rsidRPr="00C94B2B">
        <w:rPr>
          <w:rFonts w:asciiTheme="minorHAnsi" w:hAnsiTheme="minorHAnsi"/>
          <w:sz w:val="16"/>
          <w:szCs w:val="20"/>
        </w:rPr>
        <w:t xml:space="preserve">beginning Operation Iraqi Freedom, the military campaign against the Iraqi regime of Saddam Hussein. </w:t>
      </w:r>
      <w:r w:rsidRPr="00C94B2B">
        <w:rPr>
          <w:rStyle w:val="StyleBoldUnderline"/>
          <w:rFonts w:asciiTheme="minorHAnsi" w:hAnsiTheme="minorHAnsi"/>
          <w:szCs w:val="20"/>
        </w:rPr>
        <w:t>He did so despite the unwillingness of the U.N. Security Council to support the military action, and in the face of significant international opposition.</w:t>
      </w:r>
      <w:r w:rsidRPr="00C94B2B">
        <w:rPr>
          <w:rStyle w:val="StyleBoldUnderline"/>
          <w:rFonts w:asciiTheme="minorHAnsi" w:hAnsiTheme="minorHAnsi"/>
          <w:b w:val="0"/>
          <w:sz w:val="12"/>
          <w:szCs w:val="20"/>
          <w:u w:val="none"/>
        </w:rPr>
        <w:t>¶</w:t>
      </w:r>
      <w:r w:rsidRPr="00C94B2B">
        <w:rPr>
          <w:rStyle w:val="StyleBoldUnderline"/>
          <w:rFonts w:asciiTheme="minorHAnsi" w:hAnsiTheme="minorHAnsi"/>
          <w:sz w:val="12"/>
          <w:szCs w:val="20"/>
        </w:rPr>
        <w:t xml:space="preserve"> </w:t>
      </w:r>
      <w:r w:rsidRPr="00C94B2B">
        <w:rPr>
          <w:rStyle w:val="StyleBoldUnderline"/>
          <w:rFonts w:asciiTheme="minorHAnsi" w:hAnsiTheme="minorHAnsi"/>
          <w:szCs w:val="20"/>
          <w:highlight w:val="green"/>
        </w:rPr>
        <w:t xml:space="preserve">Meanwhile, and perhaps </w:t>
      </w:r>
      <w:r w:rsidRPr="00C94B2B">
        <w:rPr>
          <w:rStyle w:val="Emphasis"/>
          <w:rFonts w:asciiTheme="minorHAnsi" w:hAnsiTheme="minorHAnsi"/>
          <w:highlight w:val="green"/>
        </w:rPr>
        <w:t>equally difficult</w:t>
      </w:r>
      <w:r w:rsidRPr="00C94B2B">
        <w:rPr>
          <w:rStyle w:val="StyleBoldUnderline"/>
          <w:rFonts w:asciiTheme="minorHAnsi" w:hAnsiTheme="minorHAnsi"/>
          <w:szCs w:val="20"/>
        </w:rPr>
        <w:t xml:space="preserve"> for the parties involved</w:t>
      </w:r>
      <w:r w:rsidRPr="00C94B2B">
        <w:rPr>
          <w:rFonts w:asciiTheme="minorHAnsi" w:hAnsiTheme="minorHAnsi"/>
          <w:sz w:val="16"/>
          <w:szCs w:val="20"/>
        </w:rPr>
        <w:t xml:space="preserve">, </w:t>
      </w:r>
      <w:r w:rsidRPr="00C94B2B">
        <w:rPr>
          <w:rStyle w:val="StyleBoldUnderline"/>
          <w:rFonts w:asciiTheme="minorHAnsi" w:hAnsiTheme="minorHAnsi"/>
          <w:szCs w:val="20"/>
          <w:highlight w:val="green"/>
        </w:rPr>
        <w:t>a young couple deliberated over whether they should purchase a large home</w:t>
      </w:r>
      <w:r w:rsidRPr="00C94B2B">
        <w:rPr>
          <w:rFonts w:asciiTheme="minorHAnsi" w:hAnsiTheme="minorHAnsi"/>
          <w:sz w:val="16"/>
          <w:szCs w:val="20"/>
        </w:rPr>
        <w:t xml:space="preserve"> to accommodate their growing family </w:t>
      </w:r>
      <w:r w:rsidRPr="00C94B2B">
        <w:rPr>
          <w:rStyle w:val="StyleBoldUnderline"/>
          <w:rFonts w:asciiTheme="minorHAnsi" w:hAnsiTheme="minorHAnsi"/>
          <w:szCs w:val="20"/>
        </w:rPr>
        <w:t>or should sacrifice living space to reside in an area with better public schools; elsewhere a college sophomore reconsidered his major and a senior her choice of law school</w:t>
      </w:r>
      <w:r w:rsidRPr="00C94B2B">
        <w:rPr>
          <w:rFonts w:asciiTheme="minorHAnsi" w:hAnsiTheme="minorHAnsi"/>
          <w:sz w:val="16"/>
          <w:szCs w:val="20"/>
        </w:rPr>
        <w:t xml:space="preserve">, graduate school, or a job. </w:t>
      </w:r>
      <w:r w:rsidRPr="00C94B2B">
        <w:rPr>
          <w:rStyle w:val="Emphasis"/>
          <w:rFonts w:asciiTheme="minorHAnsi" w:hAnsiTheme="minorHAnsi"/>
          <w:highlight w:val="green"/>
        </w:rPr>
        <w:t>Each of these* situations called for decisions to be made</w:t>
      </w:r>
      <w:r w:rsidRPr="00C94B2B">
        <w:rPr>
          <w:rFonts w:asciiTheme="minorHAnsi" w:hAnsiTheme="minorHAnsi"/>
          <w:sz w:val="16"/>
          <w:szCs w:val="20"/>
        </w:rPr>
        <w:t>. Each decision maker worked hard to make well-reasoned decisions.</w:t>
      </w:r>
      <w:r w:rsidRPr="00C94B2B">
        <w:rPr>
          <w:rFonts w:asciiTheme="minorHAnsi" w:hAnsiTheme="minorHAnsi"/>
          <w:sz w:val="12"/>
          <w:szCs w:val="20"/>
        </w:rPr>
        <w:t>¶</w:t>
      </w:r>
      <w:r w:rsidRPr="00C94B2B">
        <w:rPr>
          <w:rFonts w:asciiTheme="minorHAnsi" w:hAnsiTheme="minorHAnsi"/>
          <w:sz w:val="16"/>
          <w:szCs w:val="20"/>
        </w:rPr>
        <w:t xml:space="preserve"> </w:t>
      </w:r>
      <w:r w:rsidRPr="00C94B2B">
        <w:rPr>
          <w:rStyle w:val="StyleBoldUnderline"/>
          <w:rFonts w:asciiTheme="minorHAnsi" w:hAnsiTheme="minorHAnsi"/>
          <w:szCs w:val="20"/>
        </w:rPr>
        <w:t>Decision making is a thoughtful process of choosing among a variety of options for acting</w:t>
      </w:r>
      <w:r w:rsidRPr="00C94B2B">
        <w:rPr>
          <w:rFonts w:asciiTheme="minorHAnsi" w:hAnsiTheme="minorHAnsi"/>
          <w:sz w:val="16"/>
          <w:szCs w:val="20"/>
        </w:rPr>
        <w:t xml:space="preserve"> or thinking. It requires that the decider make a choice. </w:t>
      </w:r>
      <w:r w:rsidRPr="00C94B2B">
        <w:rPr>
          <w:rStyle w:val="Emphasis"/>
          <w:rFonts w:asciiTheme="minorHAnsi" w:hAnsiTheme="minorHAnsi"/>
          <w:highlight w:val="green"/>
        </w:rPr>
        <w:t>Life demands decision making</w:t>
      </w:r>
      <w:r w:rsidRPr="00C94B2B">
        <w:rPr>
          <w:rFonts w:asciiTheme="minorHAnsi" w:hAnsiTheme="minorHAnsi"/>
          <w:sz w:val="16"/>
          <w:szCs w:val="20"/>
          <w:highlight w:val="green"/>
        </w:rPr>
        <w:t xml:space="preserve">. </w:t>
      </w:r>
      <w:r w:rsidRPr="00C94B2B">
        <w:rPr>
          <w:rStyle w:val="StyleBoldUnderline"/>
          <w:rFonts w:asciiTheme="minorHAnsi" w:hAnsiTheme="minorHAnsi"/>
          <w:szCs w:val="20"/>
          <w:highlight w:val="green"/>
        </w:rPr>
        <w:t xml:space="preserve">We make </w:t>
      </w:r>
      <w:r w:rsidRPr="00C94B2B">
        <w:rPr>
          <w:rStyle w:val="Emphasis"/>
          <w:rFonts w:asciiTheme="minorHAnsi" w:hAnsiTheme="minorHAnsi"/>
          <w:highlight w:val="green"/>
        </w:rPr>
        <w:t xml:space="preserve">countless </w:t>
      </w:r>
      <w:r w:rsidRPr="00C94B2B">
        <w:rPr>
          <w:rStyle w:val="Emphasis"/>
          <w:rFonts w:asciiTheme="minorHAnsi" w:hAnsiTheme="minorHAnsi"/>
        </w:rPr>
        <w:t xml:space="preserve">individual </w:t>
      </w:r>
      <w:r w:rsidRPr="00C94B2B">
        <w:rPr>
          <w:rStyle w:val="Emphasis"/>
          <w:rFonts w:asciiTheme="minorHAnsi" w:hAnsiTheme="minorHAnsi"/>
          <w:highlight w:val="green"/>
        </w:rPr>
        <w:t>decisions</w:t>
      </w:r>
      <w:r w:rsidRPr="00C94B2B">
        <w:rPr>
          <w:rStyle w:val="StyleBoldUnderline"/>
          <w:rFonts w:asciiTheme="minorHAnsi" w:hAnsiTheme="minorHAnsi"/>
          <w:szCs w:val="20"/>
        </w:rPr>
        <w:t xml:space="preserve"> every day</w:t>
      </w:r>
      <w:r w:rsidRPr="00C94B2B">
        <w:rPr>
          <w:rFonts w:asciiTheme="minorHAnsi" w:hAnsiTheme="minorHAnsi"/>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C94B2B">
        <w:rPr>
          <w:rStyle w:val="StyleBoldUnderline"/>
          <w:rFonts w:asciiTheme="minorHAnsi" w:hAnsiTheme="minorHAnsi"/>
          <w:szCs w:val="20"/>
        </w:rPr>
        <w:t xml:space="preserve">Congress and the United Nations make decisions that impact us all. </w:t>
      </w:r>
      <w:r w:rsidRPr="00C94B2B">
        <w:rPr>
          <w:rStyle w:val="Emphasis"/>
          <w:rFonts w:asciiTheme="minorHAnsi" w:hAnsiTheme="minorHAnsi"/>
          <w:highlight w:val="green"/>
        </w:rPr>
        <w:t>Every profession</w:t>
      </w:r>
      <w:r w:rsidRPr="00C94B2B">
        <w:rPr>
          <w:rStyle w:val="StyleBoldUnderline"/>
          <w:rFonts w:asciiTheme="minorHAnsi" w:hAnsiTheme="minorHAnsi"/>
          <w:szCs w:val="20"/>
          <w:highlight w:val="green"/>
        </w:rPr>
        <w:t xml:space="preserve"> requires effective</w:t>
      </w:r>
      <w:r w:rsidRPr="00C94B2B">
        <w:rPr>
          <w:rStyle w:val="StyleBoldUnderline"/>
          <w:rFonts w:asciiTheme="minorHAnsi" w:hAnsiTheme="minorHAnsi"/>
          <w:szCs w:val="20"/>
        </w:rPr>
        <w:t xml:space="preserve"> and ethical </w:t>
      </w:r>
      <w:r w:rsidRPr="00C94B2B">
        <w:rPr>
          <w:rStyle w:val="StyleBoldUnderline"/>
          <w:rFonts w:asciiTheme="minorHAnsi" w:hAnsiTheme="minorHAnsi"/>
          <w:szCs w:val="20"/>
          <w:highlight w:val="green"/>
        </w:rPr>
        <w:t>decision making</w:t>
      </w:r>
      <w:r w:rsidRPr="00C94B2B">
        <w:rPr>
          <w:rFonts w:asciiTheme="minorHAnsi" w:hAnsiTheme="minorHAnsi"/>
          <w:sz w:val="16"/>
          <w:szCs w:val="20"/>
        </w:rPr>
        <w:t>, as do our school, community, and social organizations.</w:t>
      </w:r>
      <w:r w:rsidRPr="00C94B2B">
        <w:rPr>
          <w:rFonts w:asciiTheme="minorHAnsi" w:hAnsiTheme="minorHAnsi"/>
          <w:sz w:val="12"/>
          <w:szCs w:val="20"/>
        </w:rPr>
        <w:t>¶</w:t>
      </w:r>
      <w:r w:rsidRPr="00C94B2B">
        <w:rPr>
          <w:rFonts w:asciiTheme="minorHAnsi" w:hAnsiTheme="minorHAnsi"/>
          <w:sz w:val="16"/>
          <w:szCs w:val="20"/>
        </w:rPr>
        <w:t xml:space="preserve"> We all make many decisions even- day. To refinance or sell one's home, to buy a high-performance SUV or an economical hybrid car. what major to select, what to have for dinner, what candidate CO vote for. paper or plastic, all present lis with choices. </w:t>
      </w:r>
      <w:r w:rsidRPr="00C94B2B">
        <w:rPr>
          <w:rStyle w:val="StyleBoldUnderline"/>
          <w:rFonts w:asciiTheme="minorHAnsi" w:hAnsiTheme="minorHAnsi"/>
          <w:szCs w:val="20"/>
          <w:highlight w:val="green"/>
        </w:rPr>
        <w:t>Should the president deal with a</w:t>
      </w:r>
      <w:r w:rsidRPr="00C94B2B">
        <w:rPr>
          <w:rStyle w:val="StyleBoldUnderline"/>
          <w:rFonts w:asciiTheme="minorHAnsi" w:hAnsiTheme="minorHAnsi"/>
          <w:szCs w:val="20"/>
        </w:rPr>
        <w:t xml:space="preserve">n international </w:t>
      </w:r>
      <w:r w:rsidRPr="00C94B2B">
        <w:rPr>
          <w:rStyle w:val="StyleBoldUnderline"/>
          <w:rFonts w:asciiTheme="minorHAnsi" w:hAnsiTheme="minorHAnsi"/>
          <w:szCs w:val="20"/>
          <w:highlight w:val="green"/>
        </w:rPr>
        <w:t xml:space="preserve">crisis through </w:t>
      </w:r>
      <w:r w:rsidRPr="00C94B2B">
        <w:rPr>
          <w:rStyle w:val="Emphasis"/>
          <w:rFonts w:asciiTheme="minorHAnsi" w:hAnsiTheme="minorHAnsi"/>
          <w:highlight w:val="green"/>
        </w:rPr>
        <w:t>military invasion or diplomacy</w:t>
      </w:r>
      <w:r w:rsidRPr="00C94B2B">
        <w:rPr>
          <w:rStyle w:val="StyleBoldUnderline"/>
          <w:rFonts w:asciiTheme="minorHAnsi" w:hAnsiTheme="minorHAnsi"/>
          <w:szCs w:val="20"/>
          <w:highlight w:val="green"/>
        </w:rPr>
        <w:t>?</w:t>
      </w:r>
      <w:r w:rsidRPr="00C94B2B">
        <w:rPr>
          <w:rStyle w:val="StyleBoldUnderline"/>
          <w:rFonts w:asciiTheme="minorHAnsi" w:hAnsiTheme="minorHAnsi"/>
          <w:szCs w:val="20"/>
        </w:rPr>
        <w:t xml:space="preserve"> How should the U.S. Congress act to address illegal immigration?</w:t>
      </w:r>
      <w:r w:rsidRPr="00C94B2B">
        <w:rPr>
          <w:rStyle w:val="StyleBoldUnderline"/>
          <w:rFonts w:asciiTheme="minorHAnsi" w:hAnsiTheme="minorHAnsi"/>
          <w:b w:val="0"/>
          <w:sz w:val="12"/>
          <w:szCs w:val="20"/>
          <w:u w:val="none"/>
        </w:rPr>
        <w:t>¶</w:t>
      </w:r>
      <w:r w:rsidRPr="00C94B2B">
        <w:rPr>
          <w:rStyle w:val="StyleBoldUnderline"/>
          <w:rFonts w:asciiTheme="minorHAnsi" w:hAnsiTheme="minorHAnsi"/>
          <w:sz w:val="12"/>
          <w:szCs w:val="20"/>
        </w:rPr>
        <w:t xml:space="preserve"> </w:t>
      </w:r>
      <w:r w:rsidRPr="00C94B2B">
        <w:rPr>
          <w:rFonts w:asciiTheme="minorHAnsi" w:hAnsiTheme="minorHAnsi"/>
          <w:sz w:val="16"/>
          <w:szCs w:val="20"/>
        </w:rPr>
        <w:t xml:space="preserve">Is the defendant guilty as accused? Tlie Daily Show or the ball game? </w:t>
      </w:r>
      <w:r w:rsidRPr="00C94B2B">
        <w:rPr>
          <w:rStyle w:val="Emphasis"/>
          <w:rFonts w:asciiTheme="minorHAnsi" w:hAnsiTheme="minorHAnsi"/>
        </w:rPr>
        <w:t xml:space="preserve">And </w:t>
      </w:r>
      <w:r w:rsidRPr="00C94B2B">
        <w:rPr>
          <w:rStyle w:val="Emphasis"/>
          <w:rFonts w:asciiTheme="minorHAnsi" w:hAnsiTheme="minorHAnsi"/>
          <w:highlight w:val="green"/>
        </w:rPr>
        <w:t>upon what information should I rely</w:t>
      </w:r>
      <w:r w:rsidRPr="00C94B2B">
        <w:rPr>
          <w:rStyle w:val="Emphasis"/>
          <w:rFonts w:asciiTheme="minorHAnsi" w:hAnsiTheme="minorHAnsi"/>
        </w:rPr>
        <w:t xml:space="preserve"> to make my decision? </w:t>
      </w:r>
      <w:r w:rsidRPr="00C94B2B">
        <w:rPr>
          <w:rStyle w:val="Emphasis"/>
          <w:rFonts w:asciiTheme="minorHAnsi" w:hAnsiTheme="minorHAnsi"/>
          <w:highlight w:val="green"/>
        </w:rPr>
        <w:t>Certainly some of these</w:t>
      </w:r>
      <w:r w:rsidRPr="00C94B2B">
        <w:rPr>
          <w:rStyle w:val="Emphasis"/>
          <w:rFonts w:asciiTheme="minorHAnsi" w:hAnsiTheme="minorHAnsi"/>
        </w:rPr>
        <w:t xml:space="preserve"> decisions </w:t>
      </w:r>
      <w:r w:rsidRPr="00C94B2B">
        <w:rPr>
          <w:rStyle w:val="Emphasis"/>
          <w:rFonts w:asciiTheme="minorHAnsi" w:hAnsiTheme="minorHAnsi"/>
          <w:highlight w:val="green"/>
        </w:rPr>
        <w:t>are more consequential than others</w:t>
      </w:r>
      <w:r w:rsidRPr="00C94B2B">
        <w:rPr>
          <w:rFonts w:asciiTheme="minorHAnsi" w:hAnsiTheme="minorHAnsi"/>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C94B2B">
        <w:rPr>
          <w:rStyle w:val="StyleBoldUnderline"/>
          <w:rFonts w:asciiTheme="minorHAnsi" w:hAnsiTheme="minorHAnsi"/>
          <w:szCs w:val="20"/>
          <w:highlight w:val="green"/>
        </w:rPr>
        <w:t>Yet even the choice of which information to attend to requires decision making</w:t>
      </w:r>
      <w:r w:rsidRPr="00C94B2B">
        <w:rPr>
          <w:rFonts w:asciiTheme="minorHAnsi" w:hAnsiTheme="minorHAnsi"/>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C94B2B">
        <w:rPr>
          <w:rStyle w:val="Emphasis"/>
          <w:rFonts w:asciiTheme="minorHAnsi" w:hAnsiTheme="minorHAnsi"/>
          <w:highlight w:val="green"/>
        </w:rPr>
        <w:t>We have access to infinite quantities of information, but how do we sort through it</w:t>
      </w:r>
      <w:r w:rsidRPr="00C94B2B">
        <w:rPr>
          <w:rStyle w:val="Emphasis"/>
          <w:rFonts w:asciiTheme="minorHAnsi" w:hAnsiTheme="minorHAnsi"/>
        </w:rPr>
        <w:t xml:space="preserve"> and select the best information for our needs?</w:t>
      </w:r>
      <w:r w:rsidRPr="00C94B2B">
        <w:rPr>
          <w:rStyle w:val="Emphasis"/>
          <w:rFonts w:asciiTheme="minorHAnsi" w:hAnsiTheme="minorHAnsi"/>
          <w:b w:val="0"/>
          <w:sz w:val="12"/>
          <w:u w:val="none"/>
        </w:rPr>
        <w:t>¶</w:t>
      </w:r>
      <w:r w:rsidRPr="00C94B2B">
        <w:rPr>
          <w:rStyle w:val="Emphasis"/>
          <w:rFonts w:asciiTheme="minorHAnsi" w:hAnsiTheme="minorHAnsi"/>
          <w:sz w:val="12"/>
        </w:rPr>
        <w:t xml:space="preserve"> </w:t>
      </w:r>
      <w:r w:rsidRPr="00C94B2B">
        <w:rPr>
          <w:rFonts w:asciiTheme="minorHAnsi" w:hAnsiTheme="minorHAnsi"/>
          <w:sz w:val="16"/>
          <w:szCs w:val="20"/>
        </w:rPr>
        <w:t xml:space="preserve">The ability of every decision maker to make good, reasoned, and ethical decisions relies heavily upon their ability to think critically. </w:t>
      </w:r>
      <w:r w:rsidRPr="00C94B2B">
        <w:rPr>
          <w:rStyle w:val="StyleBoldUnderline"/>
          <w:rFonts w:asciiTheme="minorHAnsi" w:hAnsiTheme="minorHAnsi"/>
          <w:szCs w:val="20"/>
          <w:highlight w:val="green"/>
        </w:rPr>
        <w:t>Critical thinking enables one to break argumentation down</w:t>
      </w:r>
      <w:r w:rsidRPr="00C94B2B">
        <w:rPr>
          <w:rStyle w:val="StyleBoldUnderline"/>
          <w:rFonts w:asciiTheme="minorHAnsi" w:hAnsiTheme="minorHAnsi"/>
          <w:szCs w:val="20"/>
        </w:rPr>
        <w:t xml:space="preserve"> to its component parts in order </w:t>
      </w:r>
      <w:r w:rsidRPr="00C94B2B">
        <w:rPr>
          <w:rStyle w:val="StyleBoldUnderline"/>
          <w:rFonts w:asciiTheme="minorHAnsi" w:hAnsiTheme="minorHAnsi"/>
          <w:szCs w:val="20"/>
          <w:highlight w:val="green"/>
        </w:rPr>
        <w:t xml:space="preserve">to </w:t>
      </w:r>
      <w:r w:rsidRPr="00C94B2B">
        <w:rPr>
          <w:rStyle w:val="StyleBoldUnderline"/>
          <w:rFonts w:asciiTheme="minorHAnsi" w:hAnsiTheme="minorHAnsi"/>
          <w:szCs w:val="20"/>
          <w:highlight w:val="green"/>
        </w:rPr>
        <w:lastRenderedPageBreak/>
        <w:t>evaluate its relative validity</w:t>
      </w:r>
      <w:r w:rsidRPr="00C94B2B">
        <w:rPr>
          <w:rStyle w:val="StyleBoldUnderline"/>
          <w:rFonts w:asciiTheme="minorHAnsi" w:hAnsiTheme="minorHAnsi"/>
          <w:szCs w:val="20"/>
        </w:rPr>
        <w:t xml:space="preserve"> and strength. Critical thinkers are better users of information, as well as better advocates.</w:t>
      </w:r>
      <w:r w:rsidRPr="00C94B2B">
        <w:rPr>
          <w:rStyle w:val="StyleBoldUnderline"/>
          <w:rFonts w:asciiTheme="minorHAnsi" w:hAnsiTheme="minorHAnsi"/>
          <w:b w:val="0"/>
          <w:sz w:val="12"/>
          <w:szCs w:val="20"/>
          <w:u w:val="none"/>
        </w:rPr>
        <w:t>¶</w:t>
      </w:r>
      <w:r w:rsidRPr="00C94B2B">
        <w:rPr>
          <w:rStyle w:val="StyleBoldUnderline"/>
          <w:rFonts w:asciiTheme="minorHAnsi" w:hAnsiTheme="minorHAnsi"/>
          <w:sz w:val="12"/>
          <w:szCs w:val="20"/>
        </w:rPr>
        <w:t xml:space="preserve"> </w:t>
      </w:r>
      <w:r w:rsidRPr="00C94B2B">
        <w:rPr>
          <w:rFonts w:asciiTheme="minorHAnsi" w:hAnsiTheme="minorHAnsi"/>
          <w:sz w:val="16"/>
          <w:szCs w:val="20"/>
        </w:rPr>
        <w:t>Colleges and universities expect their students to develop their critical thinking skills and may require students to take designated courses to that end. The importance and value of such study is widely recognized.</w:t>
      </w:r>
      <w:r w:rsidRPr="00C94B2B">
        <w:rPr>
          <w:rFonts w:asciiTheme="minorHAnsi" w:hAnsiTheme="minorHAnsi"/>
          <w:sz w:val="12"/>
          <w:szCs w:val="20"/>
        </w:rPr>
        <w:t>¶</w:t>
      </w:r>
      <w:r w:rsidRPr="00C94B2B">
        <w:rPr>
          <w:rFonts w:asciiTheme="minorHAnsi" w:hAnsiTheme="minorHAnsi"/>
          <w:sz w:val="16"/>
          <w:szCs w:val="20"/>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C94B2B">
        <w:rPr>
          <w:rFonts w:asciiTheme="minorHAnsi" w:hAnsiTheme="minorHAnsi"/>
          <w:sz w:val="12"/>
          <w:szCs w:val="20"/>
        </w:rPr>
        <w:t>¶</w:t>
      </w:r>
      <w:r w:rsidRPr="00C94B2B">
        <w:rPr>
          <w:rFonts w:asciiTheme="minorHAnsi" w:hAnsiTheme="minorHAnsi"/>
          <w:sz w:val="16"/>
          <w:szCs w:val="20"/>
        </w:rPr>
        <w:t xml:space="preserve"> </w:t>
      </w:r>
      <w:r w:rsidRPr="00C94B2B">
        <w:rPr>
          <w:rStyle w:val="Emphasis"/>
          <w:rFonts w:asciiTheme="minorHAnsi" w:hAnsiTheme="minorHAnsi"/>
          <w:highlight w:val="green"/>
        </w:rPr>
        <w:t>Our success or failure</w:t>
      </w:r>
      <w:r w:rsidRPr="00C94B2B">
        <w:rPr>
          <w:rStyle w:val="Emphasis"/>
          <w:rFonts w:asciiTheme="minorHAnsi" w:hAnsiTheme="minorHAnsi"/>
        </w:rPr>
        <w:t xml:space="preserve"> in life </w:t>
      </w:r>
      <w:r w:rsidRPr="00C94B2B">
        <w:rPr>
          <w:rStyle w:val="Emphasis"/>
          <w:rFonts w:asciiTheme="minorHAnsi" w:hAnsiTheme="minorHAnsi"/>
          <w:highlight w:val="green"/>
        </w:rPr>
        <w:t>is largely determined by our ability to make wise decisions</w:t>
      </w:r>
      <w:r w:rsidRPr="00C94B2B">
        <w:rPr>
          <w:rStyle w:val="Emphasis"/>
          <w:rFonts w:asciiTheme="minorHAnsi" w:hAnsiTheme="minorHAnsi"/>
        </w:rPr>
        <w:t xml:space="preserve"> for ourselves </w:t>
      </w:r>
      <w:r w:rsidRPr="00C94B2B">
        <w:rPr>
          <w:rStyle w:val="Emphasis"/>
          <w:rFonts w:asciiTheme="minorHAnsi" w:hAnsiTheme="minorHAnsi"/>
          <w:highlight w:val="green"/>
        </w:rPr>
        <w:t>and to influence the decisions of others</w:t>
      </w:r>
      <w:r w:rsidRPr="00C94B2B">
        <w:rPr>
          <w:rStyle w:val="Emphasis"/>
          <w:rFonts w:asciiTheme="minorHAnsi" w:hAnsiTheme="minorHAnsi"/>
        </w:rPr>
        <w:t xml:space="preserve"> in ways that are beneficial to us</w:t>
      </w:r>
      <w:r w:rsidRPr="00C94B2B">
        <w:rPr>
          <w:rFonts w:asciiTheme="minorHAnsi" w:hAnsiTheme="minorHAnsi"/>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C94B2B">
        <w:rPr>
          <w:rStyle w:val="StyleBoldUnderline"/>
          <w:rFonts w:asciiTheme="minorHAnsi" w:hAnsiTheme="minorHAnsi"/>
          <w:szCs w:val="20"/>
        </w:rPr>
        <w:t>Often, intelligent self-interest or a sense of responsibility will require us to win the support of others. We may want a scholarship or a particular job for ourselves, a customer for out product, or a vote for our favored political candidate</w:t>
      </w:r>
      <w:r w:rsidRPr="00C94B2B">
        <w:rPr>
          <w:rFonts w:asciiTheme="minorHAnsi" w:hAnsiTheme="minorHAnsi"/>
          <w:sz w:val="16"/>
          <w:szCs w:val="20"/>
        </w:rPr>
        <w:t>.</w:t>
      </w:r>
    </w:p>
    <w:p w:rsidR="005349B3" w:rsidRPr="00C94B2B" w:rsidRDefault="005349B3" w:rsidP="005349B3">
      <w:pPr>
        <w:pStyle w:val="Heading4"/>
        <w:rPr>
          <w:rFonts w:asciiTheme="minorHAnsi" w:hAnsiTheme="minorHAnsi"/>
        </w:rPr>
      </w:pPr>
      <w:r>
        <w:rPr>
          <w:rFonts w:asciiTheme="minorHAnsi" w:hAnsiTheme="minorHAnsi"/>
        </w:rPr>
        <w:t xml:space="preserve">We control uq - </w:t>
      </w:r>
      <w:r w:rsidRPr="00C94B2B">
        <w:rPr>
          <w:rFonts w:asciiTheme="minorHAnsi" w:hAnsiTheme="minorHAnsi"/>
        </w:rPr>
        <w:t xml:space="preserve">Discussion of specific policy-questions is crucial for skills development – it overcomes preconceived ideological notions and breaks out of traditional pedagogical frameworks by positing students as agents of decision-making </w:t>
      </w:r>
    </w:p>
    <w:p w:rsidR="005349B3" w:rsidRPr="00C94B2B" w:rsidRDefault="005349B3" w:rsidP="005349B3">
      <w:pPr>
        <w:rPr>
          <w:rFonts w:asciiTheme="minorHAnsi" w:hAnsiTheme="minorHAnsi"/>
        </w:rPr>
      </w:pPr>
      <w:r w:rsidRPr="00C94B2B">
        <w:rPr>
          <w:rStyle w:val="StyleStyleBold12pt"/>
          <w:rFonts w:asciiTheme="minorHAnsi" w:hAnsiTheme="minorHAnsi"/>
        </w:rPr>
        <w:t>Esberg &amp; Sagan 12</w:t>
      </w:r>
      <w:r w:rsidRPr="00C94B2B">
        <w:rPr>
          <w:rFonts w:asciiTheme="minorHAnsi" w:hAnsiTheme="minorHAnsi"/>
        </w:rPr>
        <w:t xml:space="preserve"> </w:t>
      </w:r>
    </w:p>
    <w:p w:rsidR="005349B3" w:rsidRPr="00C94B2B" w:rsidRDefault="005349B3" w:rsidP="005349B3">
      <w:pPr>
        <w:rPr>
          <w:rFonts w:asciiTheme="minorHAnsi" w:hAnsiTheme="minorHAnsi"/>
          <w:sz w:val="16"/>
          <w:szCs w:val="16"/>
        </w:rPr>
      </w:pPr>
      <w:r w:rsidRPr="00C94B2B">
        <w:rPr>
          <w:rFonts w:asciiTheme="minorHAnsi" w:hAnsiTheme="minorHAnsi"/>
          <w:sz w:val="16"/>
          <w:szCs w:val="16"/>
        </w:rPr>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5349B3" w:rsidRPr="00C94B2B" w:rsidRDefault="005349B3" w:rsidP="005349B3">
      <w:pPr>
        <w:pStyle w:val="cardtext"/>
        <w:ind w:left="0"/>
        <w:rPr>
          <w:rFonts w:asciiTheme="minorHAnsi" w:hAnsiTheme="minorHAnsi"/>
          <w:sz w:val="10"/>
        </w:rPr>
      </w:pPr>
    </w:p>
    <w:p w:rsidR="005349B3" w:rsidRPr="00C94B2B" w:rsidRDefault="005349B3" w:rsidP="005349B3">
      <w:pPr>
        <w:pStyle w:val="cardtext"/>
        <w:ind w:left="0"/>
        <w:rPr>
          <w:rStyle w:val="StyleBoldUnderline"/>
          <w:rFonts w:asciiTheme="minorHAnsi" w:hAnsiTheme="minorHAnsi"/>
        </w:rPr>
      </w:pPr>
      <w:r w:rsidRPr="00C94B2B">
        <w:rPr>
          <w:rFonts w:asciiTheme="minorHAnsi" w:hAnsiTheme="minorHAnsi"/>
          <w:sz w:val="16"/>
        </w:rPr>
        <w:t xml:space="preserve">These </w:t>
      </w:r>
      <w:r w:rsidRPr="00C94B2B">
        <w:rPr>
          <w:rStyle w:val="StyleBoldUnderline"/>
          <w:rFonts w:asciiTheme="minorHAnsi" w:hAnsiTheme="minorHAnsi"/>
          <w:highlight w:val="green"/>
        </w:rPr>
        <w:t>government</w:t>
      </w:r>
      <w:r w:rsidRPr="00C94B2B">
        <w:rPr>
          <w:rFonts w:asciiTheme="minorHAnsi" w:hAnsiTheme="minorHAnsi"/>
          <w:sz w:val="16"/>
        </w:rPr>
        <w:t xml:space="preserve"> or quasi-government think tank </w:t>
      </w:r>
      <w:r w:rsidRPr="00C94B2B">
        <w:rPr>
          <w:rStyle w:val="StyleBoldUnderline"/>
          <w:rFonts w:asciiTheme="minorHAnsi" w:hAnsiTheme="minorHAnsi"/>
          <w:highlight w:val="green"/>
        </w:rPr>
        <w:t>simulations</w:t>
      </w:r>
      <w:r w:rsidRPr="00C94B2B">
        <w:rPr>
          <w:rFonts w:asciiTheme="minorHAnsi" w:hAnsiTheme="minorHAnsi"/>
          <w:sz w:val="16"/>
        </w:rPr>
        <w:t xml:space="preserve"> often </w:t>
      </w:r>
      <w:r w:rsidRPr="00C94B2B">
        <w:rPr>
          <w:rStyle w:val="StyleBoldUnderline"/>
          <w:rFonts w:asciiTheme="minorHAnsi" w:hAnsiTheme="minorHAnsi"/>
          <w:highlight w:val="green"/>
        </w:rPr>
        <w:t>provide</w:t>
      </w:r>
      <w:r w:rsidRPr="00C94B2B">
        <w:rPr>
          <w:rFonts w:asciiTheme="minorHAnsi" w:hAnsiTheme="minorHAnsi"/>
          <w:sz w:val="16"/>
        </w:rPr>
        <w:t xml:space="preserve"> very similar </w:t>
      </w:r>
      <w:r w:rsidRPr="00C94B2B">
        <w:rPr>
          <w:rStyle w:val="StyleBoldUnderline"/>
          <w:rFonts w:asciiTheme="minorHAnsi" w:hAnsiTheme="minorHAnsi"/>
          <w:highlight w:val="green"/>
        </w:rPr>
        <w:t>lessons for</w:t>
      </w:r>
      <w:r w:rsidRPr="00C94B2B">
        <w:rPr>
          <w:rStyle w:val="StyleBoldUnderline"/>
          <w:rFonts w:asciiTheme="minorHAnsi" w:hAnsiTheme="minorHAnsi"/>
        </w:rPr>
        <w:t xml:space="preserve"> high-level players as are learned by </w:t>
      </w:r>
      <w:r w:rsidRPr="00C94B2B">
        <w:rPr>
          <w:rStyle w:val="Emphasis"/>
          <w:rFonts w:asciiTheme="minorHAnsi" w:hAnsiTheme="minorHAnsi"/>
          <w:highlight w:val="green"/>
        </w:rPr>
        <w:t>students in educational simulations</w:t>
      </w:r>
      <w:r w:rsidRPr="00C94B2B">
        <w:rPr>
          <w:rFonts w:asciiTheme="minorHAnsi" w:hAnsiTheme="minorHAnsi"/>
          <w:sz w:val="16"/>
        </w:rPr>
        <w:t xml:space="preserve">. </w:t>
      </w:r>
      <w:r w:rsidRPr="00C94B2B">
        <w:rPr>
          <w:rStyle w:val="StyleBoldUnderline"/>
          <w:rFonts w:asciiTheme="minorHAnsi" w:hAnsiTheme="minorHAnsi"/>
        </w:rPr>
        <w:t xml:space="preserve">Government </w:t>
      </w:r>
      <w:r w:rsidRPr="00C94B2B">
        <w:rPr>
          <w:rStyle w:val="StyleBoldUnderline"/>
          <w:rFonts w:asciiTheme="minorHAnsi" w:hAnsiTheme="minorHAnsi"/>
          <w:highlight w:val="green"/>
        </w:rPr>
        <w:t>participants learn</w:t>
      </w:r>
      <w:r w:rsidRPr="00C94B2B">
        <w:rPr>
          <w:rStyle w:val="StyleBoldUnderline"/>
          <w:rFonts w:asciiTheme="minorHAnsi" w:hAnsiTheme="minorHAnsi"/>
        </w:rPr>
        <w:t xml:space="preserve"> about </w:t>
      </w:r>
      <w:r w:rsidRPr="00C94B2B">
        <w:rPr>
          <w:rStyle w:val="StyleBoldUnderline"/>
          <w:rFonts w:asciiTheme="minorHAnsi" w:hAnsiTheme="minorHAnsi"/>
          <w:highlight w:val="green"/>
        </w:rPr>
        <w:t xml:space="preserve">the </w:t>
      </w:r>
      <w:r w:rsidRPr="00C94B2B">
        <w:rPr>
          <w:rStyle w:val="Emphasis"/>
          <w:rFonts w:asciiTheme="minorHAnsi" w:hAnsiTheme="minorHAnsi"/>
          <w:highlight w:val="green"/>
        </w:rPr>
        <w:t xml:space="preserve">importance of </w:t>
      </w:r>
      <w:r w:rsidRPr="00C94B2B">
        <w:rPr>
          <w:rStyle w:val="Box"/>
          <w:rFonts w:asciiTheme="minorHAnsi" w:hAnsiTheme="minorHAnsi"/>
          <w:highlight w:val="green"/>
        </w:rPr>
        <w:t>understanding foreign perspectives,</w:t>
      </w:r>
      <w:r w:rsidRPr="00C94B2B">
        <w:rPr>
          <w:rFonts w:asciiTheme="minorHAnsi" w:hAnsiTheme="minorHAnsi"/>
          <w:sz w:val="16"/>
        </w:rPr>
        <w:t xml:space="preserve"> the need to practice internal coordination, </w:t>
      </w:r>
      <w:r w:rsidRPr="00C94B2B">
        <w:rPr>
          <w:rStyle w:val="StyleBoldUnderline"/>
          <w:rFonts w:asciiTheme="minorHAnsi" w:hAnsiTheme="minorHAnsi"/>
          <w:highlight w:val="green"/>
        </w:rPr>
        <w:t>and the necessity to compromise</w:t>
      </w:r>
      <w:r w:rsidRPr="00C94B2B">
        <w:rPr>
          <w:rStyle w:val="StyleBoldUnderline"/>
          <w:rFonts w:asciiTheme="minorHAnsi" w:hAnsiTheme="minorHAnsi"/>
        </w:rPr>
        <w:t xml:space="preserve"> and coordinate</w:t>
      </w:r>
      <w:r w:rsidRPr="00C94B2B">
        <w:rPr>
          <w:rFonts w:asciiTheme="minorHAnsi" w:hAnsiTheme="minorHAnsi"/>
          <w:sz w:val="16"/>
        </w:rPr>
        <w:t xml:space="preserve"> with other governments in negotiations and crises. During the Cold War, political scientist Robert Mandel noted how </w:t>
      </w:r>
      <w:r w:rsidRPr="00C94B2B">
        <w:rPr>
          <w:rStyle w:val="StyleBoldUnderline"/>
          <w:rFonts w:asciiTheme="minorHAnsi" w:hAnsiTheme="minorHAnsi"/>
          <w:highlight w:val="green"/>
        </w:rPr>
        <w:t>crisis exercises</w:t>
      </w:r>
      <w:r w:rsidRPr="00C94B2B">
        <w:rPr>
          <w:rFonts w:asciiTheme="minorHAnsi" w:hAnsiTheme="minorHAnsi"/>
          <w:sz w:val="16"/>
        </w:rPr>
        <w:t xml:space="preserve"> and war games </w:t>
      </w:r>
      <w:r w:rsidRPr="00C94B2B">
        <w:rPr>
          <w:rStyle w:val="StyleBoldUnderline"/>
          <w:rFonts w:asciiTheme="minorHAnsi" w:hAnsiTheme="minorHAnsi"/>
          <w:highlight w:val="green"/>
        </w:rPr>
        <w:t>forced</w:t>
      </w:r>
      <w:r w:rsidRPr="00C94B2B">
        <w:rPr>
          <w:rFonts w:asciiTheme="minorHAnsi" w:hAnsiTheme="minorHAnsi"/>
          <w:sz w:val="16"/>
        </w:rPr>
        <w:t xml:space="preserve"> government </w:t>
      </w:r>
      <w:r w:rsidRPr="00C94B2B">
        <w:rPr>
          <w:rStyle w:val="StyleBoldUnderline"/>
          <w:rFonts w:asciiTheme="minorHAnsi" w:hAnsiTheme="minorHAnsi"/>
          <w:highlight w:val="green"/>
        </w:rPr>
        <w:t xml:space="preserve">officials to </w:t>
      </w:r>
      <w:r w:rsidRPr="00C94B2B">
        <w:rPr>
          <w:rStyle w:val="Box"/>
          <w:rFonts w:asciiTheme="minorHAnsi" w:hAnsiTheme="minorHAnsi"/>
          <w:highlight w:val="green"/>
        </w:rPr>
        <w:t>overcome ‘‘bureaucratic myopia</w:t>
      </w:r>
      <w:r w:rsidRPr="00C94B2B">
        <w:rPr>
          <w:rFonts w:asciiTheme="minorHAnsi" w:hAnsiTheme="minorHAnsi"/>
          <w:sz w:val="16"/>
        </w:rPr>
        <w:t xml:space="preserve">,’’ </w:t>
      </w:r>
      <w:r w:rsidRPr="00C94B2B">
        <w:rPr>
          <w:rStyle w:val="StyleBoldUnderline"/>
          <w:rFonts w:asciiTheme="minorHAnsi" w:hAnsiTheme="minorHAnsi"/>
        </w:rPr>
        <w:t xml:space="preserve">moving beyond their normal organizational roles and </w:t>
      </w:r>
      <w:r w:rsidRPr="00C94B2B">
        <w:rPr>
          <w:rStyle w:val="Emphasis"/>
          <w:rFonts w:asciiTheme="minorHAnsi" w:hAnsiTheme="minorHAnsi"/>
          <w:highlight w:val="green"/>
        </w:rPr>
        <w:t>thinking more creatively</w:t>
      </w:r>
      <w:r w:rsidRPr="00C94B2B">
        <w:rPr>
          <w:rFonts w:asciiTheme="minorHAnsi" w:hAnsiTheme="minorHAnsi"/>
          <w:sz w:val="16"/>
          <w:highlight w:val="green"/>
        </w:rPr>
        <w:t xml:space="preserve"> </w:t>
      </w:r>
      <w:r w:rsidRPr="00C94B2B">
        <w:rPr>
          <w:rStyle w:val="StyleBoldUnderline"/>
          <w:rFonts w:asciiTheme="minorHAnsi" w:hAnsiTheme="minorHAnsi"/>
          <w:highlight w:val="green"/>
        </w:rPr>
        <w:t>about how others might react</w:t>
      </w:r>
      <w:r w:rsidRPr="00C94B2B">
        <w:rPr>
          <w:rStyle w:val="StyleBoldUnderline"/>
          <w:rFonts w:asciiTheme="minorHAnsi" w:hAnsiTheme="minorHAnsi"/>
        </w:rPr>
        <w:t xml:space="preserve"> in a crisis or conflict</w:t>
      </w:r>
      <w:r w:rsidRPr="00C94B2B">
        <w:rPr>
          <w:rFonts w:asciiTheme="minorHAnsi" w:hAnsiTheme="minorHAnsi"/>
          <w:sz w:val="16"/>
        </w:rPr>
        <w:t xml:space="preserve">.6 The </w:t>
      </w:r>
      <w:r w:rsidRPr="00C94B2B">
        <w:rPr>
          <w:rStyle w:val="Emphasis"/>
          <w:rFonts w:asciiTheme="minorHAnsi" w:hAnsiTheme="minorHAnsi"/>
          <w:highlight w:val="green"/>
        </w:rPr>
        <w:t>skills of imagination</w:t>
      </w:r>
      <w:r w:rsidRPr="00C94B2B">
        <w:rPr>
          <w:rFonts w:asciiTheme="minorHAnsi" w:hAnsiTheme="minorHAnsi"/>
          <w:sz w:val="16"/>
          <w:highlight w:val="green"/>
        </w:rPr>
        <w:t xml:space="preserve"> </w:t>
      </w:r>
      <w:r w:rsidRPr="00C94B2B">
        <w:rPr>
          <w:rStyle w:val="StyleBoldUnderline"/>
          <w:rFonts w:asciiTheme="minorHAnsi" w:hAnsiTheme="minorHAnsi"/>
          <w:highlight w:val="green"/>
        </w:rPr>
        <w:t>and</w:t>
      </w:r>
      <w:r w:rsidRPr="00C94B2B">
        <w:rPr>
          <w:rStyle w:val="StyleBoldUnderline"/>
          <w:rFonts w:asciiTheme="minorHAnsi" w:hAnsiTheme="minorHAnsi"/>
        </w:rPr>
        <w:t xml:space="preserve"> the</w:t>
      </w:r>
      <w:r w:rsidRPr="00C94B2B">
        <w:rPr>
          <w:rFonts w:asciiTheme="minorHAnsi" w:hAnsiTheme="minorHAnsi"/>
          <w:sz w:val="16"/>
        </w:rPr>
        <w:t xml:space="preserve"> subsequent </w:t>
      </w:r>
      <w:r w:rsidRPr="00C94B2B">
        <w:rPr>
          <w:rStyle w:val="StyleBoldUnderline"/>
          <w:rFonts w:asciiTheme="minorHAnsi" w:hAnsiTheme="minorHAnsi"/>
          <w:highlight w:val="green"/>
        </w:rPr>
        <w:t xml:space="preserve">ability to </w:t>
      </w:r>
      <w:r w:rsidRPr="00C94B2B">
        <w:rPr>
          <w:rStyle w:val="Emphasis"/>
          <w:rFonts w:asciiTheme="minorHAnsi" w:hAnsiTheme="minorHAnsi"/>
          <w:highlight w:val="green"/>
        </w:rPr>
        <w:t>predict foreign interests</w:t>
      </w:r>
      <w:r w:rsidRPr="00C94B2B">
        <w:rPr>
          <w:rFonts w:asciiTheme="minorHAnsi" w:hAnsiTheme="minorHAnsi"/>
          <w:sz w:val="16"/>
        </w:rPr>
        <w:t xml:space="preserve"> and reactions </w:t>
      </w:r>
      <w:r w:rsidRPr="00C94B2B">
        <w:rPr>
          <w:rStyle w:val="StyleBoldUnderline"/>
          <w:rFonts w:asciiTheme="minorHAnsi" w:hAnsiTheme="minorHAnsi"/>
          <w:highlight w:val="green"/>
        </w:rPr>
        <w:t xml:space="preserve">remain </w:t>
      </w:r>
      <w:r w:rsidRPr="00C94B2B">
        <w:rPr>
          <w:rStyle w:val="Box"/>
          <w:rFonts w:asciiTheme="minorHAnsi" w:hAnsiTheme="minorHAnsi"/>
          <w:highlight w:val="green"/>
        </w:rPr>
        <w:t>critical for real-world</w:t>
      </w:r>
      <w:r w:rsidRPr="00C94B2B">
        <w:rPr>
          <w:rStyle w:val="Box"/>
          <w:rFonts w:asciiTheme="minorHAnsi" w:hAnsiTheme="minorHAnsi"/>
        </w:rPr>
        <w:t xml:space="preserve"> foreign </w:t>
      </w:r>
      <w:r w:rsidRPr="00C94B2B">
        <w:rPr>
          <w:rStyle w:val="Box"/>
          <w:rFonts w:asciiTheme="minorHAnsi" w:hAnsiTheme="minorHAnsi"/>
          <w:highlight w:val="green"/>
        </w:rPr>
        <w:t>policy makers</w:t>
      </w:r>
      <w:r w:rsidRPr="00C94B2B">
        <w:rPr>
          <w:rFonts w:asciiTheme="minorHAnsi" w:hAnsiTheme="minorHAnsi"/>
          <w:sz w:val="16"/>
        </w:rPr>
        <w:t xml:space="preserve">. For example, </w:t>
      </w:r>
      <w:r w:rsidRPr="00C94B2B">
        <w:rPr>
          <w:rStyle w:val="StyleBoldUnderline"/>
          <w:rFonts w:asciiTheme="minorHAnsi" w:hAnsiTheme="minorHAnsi"/>
        </w:rPr>
        <w:t>simulations of the Iranian nuclear crisis</w:t>
      </w:r>
      <w:r w:rsidRPr="00C94B2B">
        <w:rPr>
          <w:rFonts w:asciiTheme="minorHAnsi" w:hAnsiTheme="minorHAnsi"/>
          <w:sz w:val="16"/>
        </w:rPr>
        <w:t>*held in 2009 and 2010 at the Brookings Institution’s Saban Center and at Harvard University’s Belfer Center, and involving former US senior officials and regional experts*</w:t>
      </w:r>
      <w:r w:rsidRPr="00C94B2B">
        <w:rPr>
          <w:rStyle w:val="StyleBoldUnderline"/>
          <w:rFonts w:asciiTheme="minorHAnsi" w:hAnsiTheme="minorHAnsi"/>
        </w:rPr>
        <w:t xml:space="preserve">highlighted the </w:t>
      </w:r>
      <w:r w:rsidRPr="00C94B2B">
        <w:rPr>
          <w:rStyle w:val="Emphasis"/>
          <w:rFonts w:asciiTheme="minorHAnsi" w:hAnsiTheme="minorHAnsi"/>
        </w:rPr>
        <w:t>dangers of misunderstanding foreign governments’ preferences</w:t>
      </w:r>
      <w:r w:rsidRPr="00C94B2B">
        <w:rPr>
          <w:rFonts w:asciiTheme="minorHAnsi" w:hAnsiTheme="minorHAnsi"/>
          <w:sz w:val="16"/>
        </w:rPr>
        <w:t xml:space="preserve"> and misinterpreting their subsequent behavior. In both simulations, </w:t>
      </w:r>
      <w:r w:rsidRPr="00C94B2B">
        <w:rPr>
          <w:rStyle w:val="StyleBoldUnderline"/>
          <w:rFonts w:asciiTheme="minorHAnsi" w:hAnsiTheme="minorHAnsi"/>
        </w:rPr>
        <w:t>the primary criticism of the US negotiating team lay in a failure to predict accurately how other states</w:t>
      </w:r>
      <w:r w:rsidRPr="00C94B2B">
        <w:rPr>
          <w:rFonts w:asciiTheme="minorHAnsi" w:hAnsiTheme="minorHAnsi"/>
          <w:sz w:val="16"/>
        </w:rPr>
        <w:t xml:space="preserve">, both allies and adversaries, </w:t>
      </w:r>
      <w:r w:rsidRPr="00C94B2B">
        <w:rPr>
          <w:rStyle w:val="StyleBoldUnderline"/>
          <w:rFonts w:asciiTheme="minorHAnsi" w:hAnsiTheme="minorHAnsi"/>
        </w:rPr>
        <w:t xml:space="preserve">would behave in response to US policy initiatives.7 </w:t>
      </w:r>
      <w:r w:rsidRPr="00C94B2B">
        <w:rPr>
          <w:rStyle w:val="StyleBoldUnderline"/>
          <w:rFonts w:asciiTheme="minorHAnsi" w:hAnsiTheme="minorHAnsi"/>
          <w:highlight w:val="green"/>
        </w:rPr>
        <w:t xml:space="preserve">By </w:t>
      </w:r>
      <w:r w:rsidRPr="00C94B2B">
        <w:rPr>
          <w:rStyle w:val="Box"/>
          <w:rFonts w:asciiTheme="minorHAnsi" w:hAnsiTheme="minorHAnsi"/>
          <w:highlight w:val="green"/>
        </w:rPr>
        <w:t>university age</w:t>
      </w:r>
      <w:r w:rsidRPr="00C94B2B">
        <w:rPr>
          <w:rStyle w:val="StyleBoldUnderline"/>
          <w:rFonts w:asciiTheme="minorHAnsi" w:hAnsiTheme="minorHAnsi"/>
          <w:highlight w:val="green"/>
        </w:rPr>
        <w:t xml:space="preserve">, </w:t>
      </w:r>
      <w:r w:rsidRPr="00C94B2B">
        <w:rPr>
          <w:rStyle w:val="Box"/>
          <w:rFonts w:asciiTheme="minorHAnsi" w:hAnsiTheme="minorHAnsi"/>
          <w:highlight w:val="green"/>
        </w:rPr>
        <w:t>students</w:t>
      </w:r>
      <w:r w:rsidRPr="00C94B2B">
        <w:rPr>
          <w:rStyle w:val="StyleBoldUnderline"/>
          <w:rFonts w:asciiTheme="minorHAnsi" w:hAnsiTheme="minorHAnsi"/>
        </w:rPr>
        <w:t xml:space="preserve"> often </w:t>
      </w:r>
      <w:r w:rsidRPr="00C94B2B">
        <w:rPr>
          <w:rStyle w:val="StyleBoldUnderline"/>
          <w:rFonts w:asciiTheme="minorHAnsi" w:hAnsiTheme="minorHAnsi"/>
          <w:highlight w:val="green"/>
        </w:rPr>
        <w:t xml:space="preserve">have a </w:t>
      </w:r>
      <w:r w:rsidRPr="00C94B2B">
        <w:rPr>
          <w:rStyle w:val="Box"/>
          <w:rFonts w:asciiTheme="minorHAnsi" w:hAnsiTheme="minorHAnsi"/>
          <w:highlight w:val="green"/>
        </w:rPr>
        <w:t>pre-defined view of international affairs</w:t>
      </w:r>
      <w:r w:rsidRPr="00C94B2B">
        <w:rPr>
          <w:rFonts w:asciiTheme="minorHAnsi" w:hAnsiTheme="minorHAnsi"/>
          <w:sz w:val="16"/>
        </w:rPr>
        <w:t xml:space="preserve">, </w:t>
      </w:r>
      <w:r w:rsidRPr="00C94B2B">
        <w:rPr>
          <w:rStyle w:val="StyleBoldUnderline"/>
          <w:rFonts w:asciiTheme="minorHAnsi" w:hAnsiTheme="minorHAnsi"/>
        </w:rPr>
        <w:t xml:space="preserve">and the literature on simulations in education has long emphasized how such </w:t>
      </w:r>
      <w:r w:rsidRPr="00C94B2B">
        <w:rPr>
          <w:rStyle w:val="StyleBoldUnderline"/>
          <w:rFonts w:asciiTheme="minorHAnsi" w:hAnsiTheme="minorHAnsi"/>
          <w:highlight w:val="green"/>
        </w:rPr>
        <w:t xml:space="preserve">exercises </w:t>
      </w:r>
      <w:r w:rsidRPr="00C94B2B">
        <w:rPr>
          <w:rStyle w:val="Box"/>
          <w:rFonts w:asciiTheme="minorHAnsi" w:hAnsiTheme="minorHAnsi"/>
          <w:highlight w:val="green"/>
        </w:rPr>
        <w:t>force students to challenge</w:t>
      </w:r>
      <w:r w:rsidRPr="00C94B2B">
        <w:rPr>
          <w:rStyle w:val="Box"/>
          <w:rFonts w:asciiTheme="minorHAnsi" w:hAnsiTheme="minorHAnsi"/>
        </w:rPr>
        <w:t xml:space="preserve"> their </w:t>
      </w:r>
      <w:r w:rsidRPr="00C94B2B">
        <w:rPr>
          <w:rStyle w:val="Box"/>
          <w:rFonts w:asciiTheme="minorHAnsi" w:hAnsiTheme="minorHAnsi"/>
          <w:highlight w:val="green"/>
        </w:rPr>
        <w:t>assumptions</w:t>
      </w:r>
      <w:r w:rsidRPr="00C94B2B">
        <w:rPr>
          <w:rFonts w:asciiTheme="minorHAnsi" w:hAnsiTheme="minorHAnsi"/>
          <w:sz w:val="16"/>
          <w:highlight w:val="green"/>
        </w:rPr>
        <w:t xml:space="preserve"> </w:t>
      </w:r>
      <w:r w:rsidRPr="00C94B2B">
        <w:rPr>
          <w:rStyle w:val="Emphasis"/>
          <w:rFonts w:asciiTheme="minorHAnsi" w:hAnsiTheme="minorHAnsi"/>
          <w:highlight w:val="green"/>
        </w:rPr>
        <w:t>about how other governments behave and how their</w:t>
      </w:r>
      <w:r w:rsidRPr="00C94B2B">
        <w:rPr>
          <w:rStyle w:val="Emphasis"/>
          <w:rFonts w:asciiTheme="minorHAnsi" w:hAnsiTheme="minorHAnsi"/>
        </w:rPr>
        <w:t xml:space="preserve"> own </w:t>
      </w:r>
      <w:r w:rsidRPr="00C94B2B">
        <w:rPr>
          <w:rStyle w:val="Emphasis"/>
          <w:rFonts w:asciiTheme="minorHAnsi" w:hAnsiTheme="minorHAnsi"/>
          <w:highlight w:val="green"/>
        </w:rPr>
        <w:t>government works</w:t>
      </w:r>
      <w:r w:rsidRPr="00C94B2B">
        <w:rPr>
          <w:rFonts w:asciiTheme="minorHAnsi" w:hAnsiTheme="minorHAnsi"/>
          <w:sz w:val="16"/>
        </w:rPr>
        <w:t xml:space="preserve">.8 </w:t>
      </w:r>
      <w:r w:rsidRPr="00C94B2B">
        <w:rPr>
          <w:rStyle w:val="StyleBoldUnderline"/>
          <w:rFonts w:asciiTheme="minorHAnsi" w:hAnsiTheme="minorHAnsi"/>
        </w:rPr>
        <w:t xml:space="preserve">Since simulations became more common as a teaching tool in the late 1950s, </w:t>
      </w:r>
      <w:r w:rsidRPr="00C94B2B">
        <w:rPr>
          <w:rStyle w:val="Emphasis"/>
          <w:rFonts w:asciiTheme="minorHAnsi" w:hAnsiTheme="minorHAnsi"/>
          <w:highlight w:val="green"/>
        </w:rPr>
        <w:t>educational literature has expounded on their benefits</w:t>
      </w:r>
      <w:r w:rsidRPr="00C94B2B">
        <w:rPr>
          <w:rStyle w:val="StyleBoldUnderline"/>
          <w:rFonts w:asciiTheme="minorHAnsi" w:hAnsiTheme="minorHAnsi"/>
          <w:highlight w:val="green"/>
        </w:rPr>
        <w:t xml:space="preserve">, from encouraging engagement by </w:t>
      </w:r>
      <w:r w:rsidRPr="00C94B2B">
        <w:rPr>
          <w:rStyle w:val="Box"/>
          <w:rFonts w:asciiTheme="minorHAnsi" w:hAnsiTheme="minorHAnsi"/>
          <w:highlight w:val="green"/>
        </w:rPr>
        <w:t>breaking from the typical lecture format</w:t>
      </w:r>
      <w:r w:rsidRPr="00C94B2B">
        <w:rPr>
          <w:rStyle w:val="StyleBoldUnderline"/>
          <w:rFonts w:asciiTheme="minorHAnsi" w:hAnsiTheme="minorHAnsi"/>
        </w:rPr>
        <w:t xml:space="preserve">, to </w:t>
      </w:r>
      <w:r w:rsidRPr="00C94B2B">
        <w:rPr>
          <w:rStyle w:val="StyleBoldUnderline"/>
          <w:rFonts w:asciiTheme="minorHAnsi" w:hAnsiTheme="minorHAnsi"/>
          <w:highlight w:val="green"/>
        </w:rPr>
        <w:t xml:space="preserve">improving communication </w:t>
      </w:r>
      <w:r w:rsidRPr="00C94B2B">
        <w:rPr>
          <w:rStyle w:val="StyleBoldUnderline"/>
          <w:rFonts w:asciiTheme="minorHAnsi" w:hAnsiTheme="minorHAnsi"/>
          <w:highlight w:val="green"/>
        </w:rPr>
        <w:lastRenderedPageBreak/>
        <w:t>skills</w:t>
      </w:r>
      <w:r w:rsidRPr="00C94B2B">
        <w:rPr>
          <w:rStyle w:val="StyleBoldUnderline"/>
          <w:rFonts w:asciiTheme="minorHAnsi" w:hAnsiTheme="minorHAnsi"/>
        </w:rPr>
        <w:t>, to promoting teamwork</w:t>
      </w:r>
      <w:r w:rsidRPr="00C94B2B">
        <w:rPr>
          <w:rFonts w:asciiTheme="minorHAnsi" w:hAnsiTheme="minorHAnsi"/>
          <w:sz w:val="16"/>
        </w:rPr>
        <w:t xml:space="preserve">.9 More broadly, </w:t>
      </w:r>
      <w:r w:rsidRPr="00C94B2B">
        <w:rPr>
          <w:rStyle w:val="StyleBoldUnderline"/>
          <w:rFonts w:asciiTheme="minorHAnsi" w:hAnsiTheme="minorHAnsi"/>
          <w:highlight w:val="green"/>
        </w:rPr>
        <w:t xml:space="preserve">simulations can deepen understanding by asking students to </w:t>
      </w:r>
      <w:r w:rsidRPr="00C94B2B">
        <w:rPr>
          <w:rStyle w:val="Box"/>
          <w:rFonts w:asciiTheme="minorHAnsi" w:hAnsiTheme="minorHAnsi"/>
          <w:highlight w:val="green"/>
        </w:rPr>
        <w:t>link fact and theory</w:t>
      </w:r>
      <w:r w:rsidRPr="00C94B2B">
        <w:rPr>
          <w:rStyle w:val="StyleBoldUnderline"/>
          <w:rFonts w:asciiTheme="minorHAnsi" w:hAnsiTheme="minorHAnsi"/>
        </w:rPr>
        <w:t xml:space="preserve">, providing a context for facts while </w:t>
      </w:r>
      <w:r w:rsidRPr="00C94B2B">
        <w:rPr>
          <w:rStyle w:val="Emphasis"/>
          <w:rFonts w:asciiTheme="minorHAnsi" w:hAnsiTheme="minorHAnsi"/>
        </w:rPr>
        <w:t>bringing theory into the realm of practice</w:t>
      </w:r>
      <w:r w:rsidRPr="00C94B2B">
        <w:rPr>
          <w:rFonts w:asciiTheme="minorHAnsi" w:hAnsiTheme="minorHAnsi"/>
          <w:sz w:val="16"/>
        </w:rPr>
        <w:t xml:space="preserve">.10 These exercises are particularly valuable in teaching international affairs for many of the same reasons they are useful for policy makers: </w:t>
      </w:r>
      <w:r w:rsidRPr="00C94B2B">
        <w:rPr>
          <w:rStyle w:val="Box"/>
          <w:rFonts w:asciiTheme="minorHAnsi" w:hAnsiTheme="minorHAnsi"/>
          <w:highlight w:val="green"/>
        </w:rPr>
        <w:t>they force participants to ‘‘grapple</w:t>
      </w:r>
      <w:r w:rsidRPr="00C94B2B">
        <w:rPr>
          <w:rStyle w:val="Box"/>
          <w:rFonts w:asciiTheme="minorHAnsi" w:hAnsiTheme="minorHAnsi"/>
        </w:rPr>
        <w:t xml:space="preserve"> with the </w:t>
      </w:r>
      <w:r w:rsidRPr="00C94B2B">
        <w:rPr>
          <w:rStyle w:val="Box"/>
          <w:rFonts w:asciiTheme="minorHAnsi" w:hAnsiTheme="minorHAnsi"/>
          <w:highlight w:val="green"/>
        </w:rPr>
        <w:t>issues arising from a world in flux.</w:t>
      </w:r>
      <w:r w:rsidRPr="00C94B2B">
        <w:rPr>
          <w:rFonts w:asciiTheme="minorHAnsi" w:hAnsiTheme="minorHAnsi"/>
          <w:sz w:val="16"/>
          <w:highlight w:val="green"/>
        </w:rPr>
        <w:t>’’</w:t>
      </w:r>
      <w:r w:rsidRPr="00C94B2B">
        <w:rPr>
          <w:rFonts w:asciiTheme="minorHAnsi" w:hAnsiTheme="minorHAnsi"/>
          <w:sz w:val="16"/>
        </w:rPr>
        <w:t xml:space="preserve">11 </w:t>
      </w:r>
      <w:r w:rsidRPr="00C94B2B">
        <w:rPr>
          <w:rStyle w:val="StyleBoldUnderline"/>
          <w:rFonts w:asciiTheme="minorHAnsi" w:hAnsiTheme="minorHAnsi"/>
        </w:rPr>
        <w:t>Simulations have been used successfully to teach students about such disparate topics as European politics, the Kashmir crisis, and US response to the mass killings in Darfur.</w:t>
      </w:r>
      <w:r w:rsidRPr="00C94B2B">
        <w:rPr>
          <w:rFonts w:asciiTheme="minorHAnsi" w:hAnsiTheme="minorHAnsi"/>
          <w:sz w:val="16"/>
        </w:rPr>
        <w:t xml:space="preserve">12 </w:t>
      </w:r>
      <w:r w:rsidRPr="00C94B2B">
        <w:rPr>
          <w:rStyle w:val="Box"/>
          <w:rFonts w:asciiTheme="minorHAnsi" w:hAnsiTheme="minorHAnsi"/>
          <w:highlight w:val="green"/>
        </w:rPr>
        <w:t>Role-playing exercises</w:t>
      </w:r>
      <w:r w:rsidRPr="00C94B2B">
        <w:rPr>
          <w:rFonts w:asciiTheme="minorHAnsi" w:hAnsiTheme="minorHAnsi"/>
          <w:sz w:val="16"/>
        </w:rPr>
        <w:t xml:space="preserve"> certainly </w:t>
      </w:r>
      <w:r w:rsidRPr="00C94B2B">
        <w:rPr>
          <w:rStyle w:val="StyleBoldUnderline"/>
          <w:rFonts w:asciiTheme="minorHAnsi" w:hAnsiTheme="minorHAnsi"/>
          <w:highlight w:val="green"/>
        </w:rPr>
        <w:t>encourage students to</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learn political</w:t>
      </w:r>
      <w:r w:rsidRPr="00C94B2B">
        <w:rPr>
          <w:rStyle w:val="StyleBoldUnderline"/>
          <w:rFonts w:asciiTheme="minorHAnsi" w:hAnsiTheme="minorHAnsi"/>
        </w:rPr>
        <w:t xml:space="preserve"> and technical </w:t>
      </w:r>
      <w:r w:rsidRPr="00C94B2B">
        <w:rPr>
          <w:rStyle w:val="StyleBoldUnderline"/>
          <w:rFonts w:asciiTheme="minorHAnsi" w:hAnsiTheme="minorHAnsi"/>
          <w:highlight w:val="green"/>
        </w:rPr>
        <w:t>facts</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 xml:space="preserve">but they learn them in a </w:t>
      </w:r>
      <w:r w:rsidRPr="00C94B2B">
        <w:rPr>
          <w:rStyle w:val="Box"/>
          <w:rFonts w:asciiTheme="minorHAnsi" w:hAnsiTheme="minorHAnsi"/>
          <w:highlight w:val="green"/>
        </w:rPr>
        <w:t>more active style</w:t>
      </w:r>
      <w:r w:rsidRPr="00C94B2B">
        <w:rPr>
          <w:rFonts w:asciiTheme="minorHAnsi" w:hAnsiTheme="minorHAnsi"/>
          <w:sz w:val="16"/>
        </w:rPr>
        <w:t xml:space="preserve">. Rather than sitting in a classroom and merely receiving knowledge, </w:t>
      </w:r>
      <w:r w:rsidRPr="00C94B2B">
        <w:rPr>
          <w:rStyle w:val="Emphasis"/>
          <w:rFonts w:asciiTheme="minorHAnsi" w:hAnsiTheme="minorHAnsi"/>
          <w:highlight w:val="green"/>
        </w:rPr>
        <w:t>students actively research</w:t>
      </w:r>
      <w:r w:rsidRPr="00C94B2B">
        <w:rPr>
          <w:rStyle w:val="Emphasis"/>
          <w:rFonts w:asciiTheme="minorHAnsi" w:hAnsiTheme="minorHAnsi"/>
        </w:rPr>
        <w:t xml:space="preserve"> ‘‘their’’ </w:t>
      </w:r>
      <w:r w:rsidRPr="00C94B2B">
        <w:rPr>
          <w:rStyle w:val="Emphasis"/>
          <w:rFonts w:asciiTheme="minorHAnsi" w:hAnsiTheme="minorHAnsi"/>
          <w:highlight w:val="green"/>
        </w:rPr>
        <w:t>government</w:t>
      </w:r>
      <w:r w:rsidRPr="00C94B2B">
        <w:rPr>
          <w:rStyle w:val="Emphasis"/>
          <w:rFonts w:asciiTheme="minorHAnsi" w:hAnsiTheme="minorHAnsi"/>
        </w:rPr>
        <w:t xml:space="preserve">’s </w:t>
      </w:r>
      <w:r w:rsidRPr="00C94B2B">
        <w:rPr>
          <w:rStyle w:val="Emphasis"/>
          <w:rFonts w:asciiTheme="minorHAnsi" w:hAnsiTheme="minorHAnsi"/>
          <w:highlight w:val="green"/>
        </w:rPr>
        <w:t>positions</w:t>
      </w:r>
      <w:r w:rsidRPr="00C94B2B">
        <w:rPr>
          <w:rStyle w:val="Emphasis"/>
          <w:rFonts w:asciiTheme="minorHAnsi" w:hAnsiTheme="minorHAnsi"/>
        </w:rPr>
        <w:t xml:space="preserve"> and actively argue, brief, and negotiate with others</w:t>
      </w:r>
      <w:r w:rsidRPr="00C94B2B">
        <w:rPr>
          <w:rFonts w:asciiTheme="minorHAnsi" w:hAnsiTheme="minorHAnsi"/>
          <w:sz w:val="16"/>
        </w:rPr>
        <w:t xml:space="preserve">.13 Facts can change quickly; </w:t>
      </w:r>
      <w:r w:rsidRPr="00C94B2B">
        <w:rPr>
          <w:rStyle w:val="StyleBoldUnderline"/>
          <w:rFonts w:asciiTheme="minorHAnsi" w:hAnsiTheme="minorHAnsi"/>
          <w:highlight w:val="green"/>
        </w:rPr>
        <w:t>simulations teach</w:t>
      </w:r>
      <w:r w:rsidRPr="00C94B2B">
        <w:rPr>
          <w:rStyle w:val="StyleBoldUnderline"/>
          <w:rFonts w:asciiTheme="minorHAnsi" w:hAnsiTheme="minorHAnsi"/>
        </w:rPr>
        <w:t xml:space="preserve"> students </w:t>
      </w:r>
      <w:r w:rsidRPr="00C94B2B">
        <w:rPr>
          <w:rStyle w:val="Box"/>
          <w:rFonts w:asciiTheme="minorHAnsi" w:hAnsiTheme="minorHAnsi"/>
          <w:highlight w:val="green"/>
        </w:rPr>
        <w:t>how to contextualize and act on information.</w:t>
      </w:r>
      <w:r w:rsidRPr="00C94B2B">
        <w:rPr>
          <w:rStyle w:val="StyleBoldUnderline"/>
          <w:rFonts w:asciiTheme="minorHAnsi" w:hAnsiTheme="minorHAnsi"/>
        </w:rPr>
        <w:t>14</w:t>
      </w:r>
    </w:p>
    <w:p w:rsidR="005349B3" w:rsidRPr="00C42675" w:rsidRDefault="005349B3" w:rsidP="005349B3"/>
    <w:p w:rsidR="005349B3" w:rsidRPr="00C94B2B" w:rsidRDefault="005349B3" w:rsidP="005349B3">
      <w:pPr>
        <w:pStyle w:val="Heading3"/>
        <w:rPr>
          <w:rFonts w:asciiTheme="minorHAnsi" w:hAnsiTheme="minorHAnsi"/>
        </w:rPr>
      </w:pPr>
      <w:r w:rsidRPr="00C94B2B">
        <w:rPr>
          <w:rFonts w:asciiTheme="minorHAnsi" w:hAnsiTheme="minorHAnsi"/>
        </w:rPr>
        <w:lastRenderedPageBreak/>
        <w:t>Devil in the Details - Generic</w:t>
      </w:r>
    </w:p>
    <w:p w:rsidR="005349B3" w:rsidRPr="00C94B2B" w:rsidRDefault="005349B3" w:rsidP="005349B3">
      <w:pPr>
        <w:pStyle w:val="Heading4"/>
        <w:rPr>
          <w:rFonts w:asciiTheme="minorHAnsi" w:hAnsiTheme="minorHAnsi"/>
        </w:rPr>
      </w:pPr>
      <w:r w:rsidRPr="00C94B2B">
        <w:rPr>
          <w:rFonts w:asciiTheme="minorHAnsi" w:hAnsiTheme="minorHAnsi"/>
        </w:rPr>
        <w:t>The devil is in the details – the WPR proves</w:t>
      </w:r>
    </w:p>
    <w:p w:rsidR="005349B3" w:rsidRPr="00C94B2B" w:rsidRDefault="005349B3" w:rsidP="005349B3">
      <w:pPr>
        <w:rPr>
          <w:rFonts w:asciiTheme="minorHAnsi" w:hAnsiTheme="minorHAnsi"/>
        </w:rPr>
      </w:pPr>
      <w:r w:rsidRPr="00C94B2B">
        <w:rPr>
          <w:rStyle w:val="StyleStyleBold12pt"/>
          <w:rFonts w:asciiTheme="minorHAnsi" w:hAnsiTheme="minorHAnsi"/>
        </w:rPr>
        <w:t>Litwak</w:t>
      </w:r>
      <w:r w:rsidRPr="00C94B2B">
        <w:rPr>
          <w:rFonts w:asciiTheme="minorHAnsi" w:hAnsiTheme="minorHAnsi"/>
        </w:rPr>
        <w:t xml:space="preserve"> </w:t>
      </w:r>
      <w:r w:rsidRPr="00C94B2B">
        <w:rPr>
          <w:rStyle w:val="StyleStyleBold12pt"/>
          <w:rFonts w:asciiTheme="minorHAnsi" w:hAnsiTheme="minorHAnsi"/>
        </w:rPr>
        <w:t>12</w:t>
      </w:r>
    </w:p>
    <w:p w:rsidR="005349B3" w:rsidRPr="00C94B2B" w:rsidRDefault="005349B3" w:rsidP="005349B3">
      <w:pPr>
        <w:rPr>
          <w:rFonts w:asciiTheme="minorHAnsi" w:hAnsiTheme="minorHAnsi"/>
          <w:sz w:val="16"/>
          <w:szCs w:val="16"/>
        </w:rPr>
      </w:pPr>
      <w:r w:rsidRPr="00C94B2B">
        <w:rPr>
          <w:rFonts w:asciiTheme="minorHAnsi" w:hAnsiTheme="minorHAnsi"/>
          <w:sz w:val="16"/>
          <w:szCs w:val="16"/>
        </w:rPr>
        <w:t>(Brian, Candidate for Doctor of Jurisprudence, University of North Carolina School of Law, “ ,” NATIONAL SECURITY LAW BRIEF Vol. 2, No. 2, http://digitalcommons.wcl.american.edu/cgi/viewcontent.cgi?article=1034andcontext=nslb, accessed 10-14-13)</w:t>
      </w:r>
    </w:p>
    <w:p w:rsidR="005349B3" w:rsidRPr="00C94B2B" w:rsidRDefault="005349B3" w:rsidP="005349B3">
      <w:pPr>
        <w:rPr>
          <w:rFonts w:asciiTheme="minorHAnsi" w:hAnsiTheme="minorHAnsi"/>
        </w:rPr>
      </w:pPr>
    </w:p>
    <w:p w:rsidR="005349B3" w:rsidRPr="00C94B2B" w:rsidRDefault="005349B3" w:rsidP="005349B3">
      <w:pPr>
        <w:rPr>
          <w:rStyle w:val="StyleBoldUnderline"/>
          <w:rFonts w:asciiTheme="minorHAnsi" w:hAnsiTheme="minorHAnsi"/>
        </w:rPr>
      </w:pPr>
      <w:r w:rsidRPr="00C94B2B">
        <w:rPr>
          <w:rFonts w:asciiTheme="minorHAnsi" w:hAnsiTheme="minorHAnsi"/>
          <w:sz w:val="16"/>
        </w:rPr>
        <w:t xml:space="preserve">C. Criticisms of the WPR To promulgate a workable solution to the WPR, it is first necessary to discuss the present criticisms of the statute. Several salient criticisms emerge from the resounding sea of disapprovals the WPR has accumulated throughout its long and oft-attacked history. As discussed earlier, the first and most transparent criticism of the WPR stems from widespread (virtually unanimous) and long standing presidential refusal to comply with both the WPR’s text and spirit.72 The logical corollary is that </w:t>
      </w:r>
      <w:r w:rsidRPr="00C94B2B">
        <w:rPr>
          <w:rStyle w:val="StyleBoldUnderline"/>
          <w:rFonts w:asciiTheme="minorHAnsi" w:hAnsiTheme="minorHAnsi"/>
          <w:highlight w:val="green"/>
        </w:rPr>
        <w:t>the WPR has failed to prevent the President from</w:t>
      </w:r>
      <w:r w:rsidRPr="00C94B2B">
        <w:rPr>
          <w:rStyle w:val="StyleBoldUnderline"/>
          <w:rFonts w:asciiTheme="minorHAnsi" w:hAnsiTheme="minorHAnsi"/>
        </w:rPr>
        <w:t xml:space="preserve"> unilaterally </w:t>
      </w:r>
      <w:r w:rsidRPr="00C94B2B">
        <w:rPr>
          <w:rStyle w:val="StyleBoldUnderline"/>
          <w:rFonts w:asciiTheme="minorHAnsi" w:hAnsiTheme="minorHAnsi"/>
          <w:highlight w:val="green"/>
        </w:rPr>
        <w:t>deploying</w:t>
      </w:r>
      <w:r w:rsidRPr="00C94B2B">
        <w:rPr>
          <w:rStyle w:val="StyleBoldUnderline"/>
          <w:rFonts w:asciiTheme="minorHAnsi" w:hAnsiTheme="minorHAnsi"/>
        </w:rPr>
        <w:t xml:space="preserve"> armed </w:t>
      </w:r>
      <w:r w:rsidRPr="00C94B2B">
        <w:rPr>
          <w:rStyle w:val="StyleBoldUnderline"/>
          <w:rFonts w:asciiTheme="minorHAnsi" w:hAnsiTheme="minorHAnsi"/>
          <w:highlight w:val="green"/>
        </w:rPr>
        <w:t>forces</w:t>
      </w:r>
      <w:r w:rsidRPr="00C94B2B">
        <w:rPr>
          <w:rStyle w:val="StyleBoldUnderline"/>
          <w:rFonts w:asciiTheme="minorHAnsi" w:hAnsiTheme="minorHAnsi"/>
        </w:rPr>
        <w:t xml:space="preserve"> abroad</w:t>
      </w:r>
      <w:r w:rsidRPr="00C94B2B">
        <w:rPr>
          <w:rFonts w:asciiTheme="minorHAnsi" w:hAnsiTheme="minorHAnsi"/>
          <w:sz w:val="16"/>
        </w:rPr>
        <w:t xml:space="preserve">.73 Instead of fostering an environment conducive to collaboration between the political branches when deciding to introduce forces into hostilities, </w:t>
      </w:r>
      <w:r w:rsidRPr="00C94B2B">
        <w:rPr>
          <w:rStyle w:val="StyleBoldUnderline"/>
          <w:rFonts w:asciiTheme="minorHAnsi" w:hAnsiTheme="minorHAnsi"/>
          <w:highlight w:val="green"/>
        </w:rPr>
        <w:t>the WPR has</w:t>
      </w:r>
      <w:r w:rsidRPr="00C94B2B">
        <w:rPr>
          <w:rFonts w:asciiTheme="minorHAnsi" w:hAnsiTheme="minorHAnsi"/>
          <w:sz w:val="16"/>
        </w:rPr>
        <w:t xml:space="preserve"> instead </w:t>
      </w:r>
      <w:r w:rsidRPr="00C94B2B">
        <w:rPr>
          <w:rStyle w:val="StyleBoldUnderline"/>
          <w:rFonts w:asciiTheme="minorHAnsi" w:hAnsiTheme="minorHAnsi"/>
          <w:highlight w:val="green"/>
        </w:rPr>
        <w:t>allowed the Executive to</w:t>
      </w:r>
      <w:r w:rsidRPr="00C94B2B">
        <w:rPr>
          <w:rStyle w:val="StyleBoldUnderline"/>
          <w:rFonts w:asciiTheme="minorHAnsi" w:hAnsiTheme="minorHAnsi"/>
        </w:rPr>
        <w:t xml:space="preserve"> fashion creative arguments to </w:t>
      </w:r>
      <w:r w:rsidRPr="00C94B2B">
        <w:rPr>
          <w:rStyle w:val="StyleBoldUnderline"/>
          <w:rFonts w:asciiTheme="minorHAnsi" w:hAnsiTheme="minorHAnsi"/>
          <w:highlight w:val="green"/>
        </w:rPr>
        <w:t>exploit the poor statutory drafting</w:t>
      </w:r>
      <w:r w:rsidRPr="00C94B2B">
        <w:rPr>
          <w:rStyle w:val="StyleBoldUnderline"/>
          <w:rFonts w:asciiTheme="minorHAnsi" w:hAnsiTheme="minorHAnsi"/>
        </w:rPr>
        <w:t xml:space="preserve"> of the WPR </w:t>
      </w:r>
      <w:r w:rsidRPr="00C94B2B">
        <w:rPr>
          <w:rStyle w:val="StyleBoldUnderline"/>
          <w:rFonts w:asciiTheme="minorHAnsi" w:hAnsiTheme="minorHAnsi"/>
          <w:highlight w:val="green"/>
        </w:rPr>
        <w:t>and</w:t>
      </w:r>
      <w:r w:rsidRPr="00C94B2B">
        <w:rPr>
          <w:rStyle w:val="StyleBoldUnderline"/>
          <w:rFonts w:asciiTheme="minorHAnsi" w:hAnsiTheme="minorHAnsi"/>
        </w:rPr>
        <w:t xml:space="preserve"> to </w:t>
      </w:r>
      <w:r w:rsidRPr="00C94B2B">
        <w:rPr>
          <w:rStyle w:val="StyleBoldUnderline"/>
          <w:rFonts w:asciiTheme="minorHAnsi" w:hAnsiTheme="minorHAnsi"/>
          <w:highlight w:val="green"/>
        </w:rPr>
        <w:t>evade the</w:t>
      </w:r>
      <w:r w:rsidRPr="00C94B2B">
        <w:rPr>
          <w:rStyle w:val="StyleBoldUnderline"/>
          <w:rFonts w:asciiTheme="minorHAnsi" w:hAnsiTheme="minorHAnsi"/>
        </w:rPr>
        <w:t xml:space="preserve"> WPR’s </w:t>
      </w:r>
      <w:r w:rsidRPr="00C94B2B">
        <w:rPr>
          <w:rStyle w:val="StyleBoldUnderline"/>
          <w:rFonts w:asciiTheme="minorHAnsi" w:hAnsiTheme="minorHAnsi"/>
          <w:highlight w:val="green"/>
        </w:rPr>
        <w:t>central purpose</w:t>
      </w:r>
      <w:r w:rsidRPr="00C94B2B">
        <w:rPr>
          <w:rFonts w:asciiTheme="minorHAnsi" w:hAnsiTheme="minorHAnsi"/>
          <w:sz w:val="16"/>
        </w:rPr>
        <w:t xml:space="preserve">. While </w:t>
      </w:r>
      <w:r w:rsidRPr="00C94B2B">
        <w:rPr>
          <w:rStyle w:val="StyleBoldUnderline"/>
          <w:rFonts w:asciiTheme="minorHAnsi" w:hAnsiTheme="minorHAnsi"/>
          <w:highlight w:val="green"/>
        </w:rPr>
        <w:t>these criticisms demonstrate</w:t>
      </w:r>
      <w:r w:rsidRPr="00C94B2B">
        <w:rPr>
          <w:rStyle w:val="StyleBoldUnderline"/>
          <w:rFonts w:asciiTheme="minorHAnsi" w:hAnsiTheme="minorHAnsi"/>
        </w:rPr>
        <w:t xml:space="preserve"> an overall </w:t>
      </w:r>
      <w:r w:rsidRPr="00C94B2B">
        <w:rPr>
          <w:rStyle w:val="StyleBoldUnderline"/>
          <w:rFonts w:asciiTheme="minorHAnsi" w:hAnsiTheme="minorHAnsi"/>
          <w:highlight w:val="green"/>
        </w:rPr>
        <w:t xml:space="preserve">failure of the WPR to achieve its </w:t>
      </w:r>
      <w:r w:rsidRPr="00C94B2B">
        <w:rPr>
          <w:rStyle w:val="StyleBoldUnderline"/>
          <w:rFonts w:asciiTheme="minorHAnsi" w:hAnsiTheme="minorHAnsi"/>
        </w:rPr>
        <w:t xml:space="preserve">articulated </w:t>
      </w:r>
      <w:r w:rsidRPr="00C94B2B">
        <w:rPr>
          <w:rStyle w:val="StyleBoldUnderline"/>
          <w:rFonts w:asciiTheme="minorHAnsi" w:hAnsiTheme="minorHAnsi"/>
          <w:highlight w:val="green"/>
        </w:rPr>
        <w:t>goal</w:t>
      </w:r>
      <w:r w:rsidRPr="00C94B2B">
        <w:rPr>
          <w:rFonts w:asciiTheme="minorHAnsi" w:hAnsiTheme="minorHAnsi"/>
          <w:sz w:val="16"/>
        </w:rPr>
        <w:t xml:space="preserve">, several other flaws in the WPR remain.74 </w:t>
      </w:r>
      <w:r w:rsidRPr="00C94B2B">
        <w:rPr>
          <w:rStyle w:val="StyleBoldUnderline"/>
          <w:rFonts w:asciiTheme="minorHAnsi" w:hAnsiTheme="minorHAnsi"/>
        </w:rPr>
        <w:t xml:space="preserve">Another unforeseen consequence of the WPR’s statutory language, fatal to its proper operation, has been a reversal in the originally contemplated roles of the President and Congress. </w:t>
      </w:r>
      <w:r w:rsidRPr="00C94B2B">
        <w:rPr>
          <w:rStyle w:val="StyleBoldUnderline"/>
          <w:rFonts w:asciiTheme="minorHAnsi" w:hAnsiTheme="minorHAnsi"/>
          <w:highlight w:val="green"/>
        </w:rPr>
        <w:t>Since the “hostilities” report</w:t>
      </w:r>
      <w:r w:rsidRPr="00C94B2B">
        <w:rPr>
          <w:rFonts w:asciiTheme="minorHAnsi" w:hAnsiTheme="minorHAnsi"/>
          <w:sz w:val="16"/>
        </w:rPr>
        <w:t xml:space="preserve"> pursuant to Section 1543a(1) </w:t>
      </w:r>
      <w:r w:rsidRPr="00C94B2B">
        <w:rPr>
          <w:rStyle w:val="StyleBoldUnderline"/>
          <w:rFonts w:asciiTheme="minorHAnsi" w:hAnsiTheme="minorHAnsi"/>
        </w:rPr>
        <w:t xml:space="preserve">is the only provision to </w:t>
      </w:r>
      <w:r w:rsidRPr="00C94B2B">
        <w:rPr>
          <w:rStyle w:val="StyleBoldUnderline"/>
          <w:rFonts w:asciiTheme="minorHAnsi" w:hAnsiTheme="minorHAnsi"/>
          <w:highlight w:val="green"/>
        </w:rPr>
        <w:t>set the sixty-day clock ticking</w:t>
      </w:r>
      <w:r w:rsidRPr="00C94B2B">
        <w:rPr>
          <w:rFonts w:asciiTheme="minorHAnsi" w:hAnsiTheme="minorHAnsi"/>
          <w:sz w:val="16"/>
        </w:rPr>
        <w:t xml:space="preserve">,75 </w:t>
      </w:r>
      <w:r w:rsidRPr="00C94B2B">
        <w:rPr>
          <w:rStyle w:val="StyleBoldUnderline"/>
          <w:rFonts w:asciiTheme="minorHAnsi" w:hAnsiTheme="minorHAnsi"/>
          <w:highlight w:val="green"/>
        </w:rPr>
        <w:t>presidents</w:t>
      </w:r>
      <w:r w:rsidRPr="00C94B2B">
        <w:rPr>
          <w:rStyle w:val="StyleBoldUnderline"/>
          <w:rFonts w:asciiTheme="minorHAnsi" w:hAnsiTheme="minorHAnsi"/>
        </w:rPr>
        <w:t xml:space="preserve"> have continually </w:t>
      </w:r>
      <w:r w:rsidRPr="00C94B2B">
        <w:rPr>
          <w:rStyle w:val="StyleBoldUnderline"/>
          <w:rFonts w:asciiTheme="minorHAnsi" w:hAnsiTheme="minorHAnsi"/>
          <w:highlight w:val="green"/>
        </w:rPr>
        <w:t>refuse</w:t>
      </w:r>
      <w:r w:rsidRPr="00C94B2B">
        <w:rPr>
          <w:rStyle w:val="StyleBoldUnderline"/>
          <w:rFonts w:asciiTheme="minorHAnsi" w:hAnsiTheme="minorHAnsi"/>
        </w:rPr>
        <w:t xml:space="preserve">d </w:t>
      </w:r>
      <w:r w:rsidRPr="00C94B2B">
        <w:rPr>
          <w:rStyle w:val="StyleBoldUnderline"/>
          <w:rFonts w:asciiTheme="minorHAnsi" w:hAnsiTheme="minorHAnsi"/>
          <w:highlight w:val="green"/>
        </w:rPr>
        <w:t>to specify under which</w:t>
      </w:r>
      <w:r w:rsidRPr="00C94B2B">
        <w:rPr>
          <w:rFonts w:asciiTheme="minorHAnsi" w:hAnsiTheme="minorHAnsi"/>
          <w:sz w:val="16"/>
        </w:rPr>
        <w:t xml:space="preserve"> Section 1 543(a)</w:t>
      </w:r>
      <w:r w:rsidRPr="00C94B2B">
        <w:rPr>
          <w:rStyle w:val="StyleBoldUnderline"/>
          <w:rFonts w:asciiTheme="minorHAnsi" w:hAnsiTheme="minorHAnsi"/>
          <w:highlight w:val="green"/>
        </w:rPr>
        <w:t>provision they are filing</w:t>
      </w:r>
      <w:r w:rsidRPr="00C94B2B">
        <w:rPr>
          <w:rFonts w:asciiTheme="minorHAnsi" w:hAnsiTheme="minorHAnsi"/>
          <w:sz w:val="16"/>
        </w:rPr>
        <w:t xml:space="preserve">.76 </w:t>
      </w:r>
      <w:r w:rsidRPr="00C94B2B">
        <w:rPr>
          <w:rStyle w:val="StyleBoldUnderline"/>
          <w:rFonts w:asciiTheme="minorHAnsi" w:hAnsiTheme="minorHAnsi"/>
          <w:highlight w:val="green"/>
        </w:rPr>
        <w:t>The consequence</w:t>
      </w:r>
      <w:r w:rsidRPr="00C94B2B">
        <w:rPr>
          <w:rStyle w:val="StyleBoldUnderline"/>
          <w:rFonts w:asciiTheme="minorHAnsi" w:hAnsiTheme="minorHAnsi"/>
        </w:rPr>
        <w:t xml:space="preserve"> of presidential circumvention of this poorly drafted statutory language </w:t>
      </w:r>
      <w:r w:rsidRPr="00C94B2B">
        <w:rPr>
          <w:rStyle w:val="StyleBoldUnderline"/>
          <w:rFonts w:asciiTheme="minorHAnsi" w:hAnsiTheme="minorHAnsi"/>
          <w:highlight w:val="green"/>
        </w:rPr>
        <w:t>has transformed the</w:t>
      </w:r>
      <w:r w:rsidRPr="00C94B2B">
        <w:rPr>
          <w:rStyle w:val="StyleBoldUnderline"/>
          <w:rFonts w:asciiTheme="minorHAnsi" w:hAnsiTheme="minorHAnsi"/>
        </w:rPr>
        <w:t xml:space="preserve"> “automaticity” of the </w:t>
      </w:r>
      <w:r w:rsidRPr="00C94B2B">
        <w:rPr>
          <w:rStyle w:val="StyleBoldUnderline"/>
          <w:rFonts w:asciiTheme="minorHAnsi" w:hAnsiTheme="minorHAnsi"/>
          <w:highlight w:val="green"/>
        </w:rPr>
        <w:t>sixty-day limiting provision into a</w:t>
      </w:r>
      <w:r w:rsidRPr="00C94B2B">
        <w:rPr>
          <w:rStyle w:val="StyleBoldUnderline"/>
          <w:rFonts w:asciiTheme="minorHAnsi" w:hAnsiTheme="minorHAnsi"/>
        </w:rPr>
        <w:t xml:space="preserve"> “procedural edifice [that] turned out to be a </w:t>
      </w:r>
      <w:r w:rsidRPr="00C94B2B">
        <w:rPr>
          <w:rStyle w:val="StyleBoldUnderline"/>
          <w:rFonts w:asciiTheme="minorHAnsi" w:hAnsiTheme="minorHAnsi"/>
          <w:highlight w:val="green"/>
        </w:rPr>
        <w:t>house of cards</w:t>
      </w:r>
      <w:r w:rsidRPr="00C94B2B">
        <w:rPr>
          <w:rFonts w:asciiTheme="minorHAnsi" w:hAnsiTheme="minorHAnsi"/>
          <w:sz w:val="16"/>
        </w:rPr>
        <w:t xml:space="preserve">.”77 </w:t>
      </w:r>
      <w:r w:rsidRPr="00C94B2B">
        <w:rPr>
          <w:rStyle w:val="StyleBoldUnderline"/>
          <w:rFonts w:asciiTheme="minorHAnsi" w:hAnsiTheme="minorHAnsi"/>
          <w:highlight w:val="green"/>
        </w:rPr>
        <w:t>The house of cards collapsed when the assumption that presidents would specify</w:t>
      </w:r>
      <w:r w:rsidRPr="00C94B2B">
        <w:rPr>
          <w:rStyle w:val="StyleBoldUnderline"/>
          <w:rFonts w:asciiTheme="minorHAnsi" w:hAnsiTheme="minorHAnsi"/>
        </w:rPr>
        <w:t xml:space="preserve"> what section a report was filed under </w:t>
      </w:r>
      <w:r w:rsidRPr="00C94B2B">
        <w:rPr>
          <w:rStyle w:val="StyleBoldUnderline"/>
          <w:rFonts w:asciiTheme="minorHAnsi" w:hAnsiTheme="minorHAnsi"/>
          <w:highlight w:val="green"/>
        </w:rPr>
        <w:t>turned out to be a fallacy</w:t>
      </w:r>
      <w:r w:rsidRPr="00C94B2B">
        <w:rPr>
          <w:rStyle w:val="StyleBoldUnderline"/>
          <w:rFonts w:asciiTheme="minorHAnsi" w:hAnsiTheme="minorHAnsi"/>
        </w:rPr>
        <w:t xml:space="preserve">. Originally thought to be the obligation of the President to specify the relevant subsection, </w:t>
      </w:r>
      <w:r w:rsidRPr="00C94B2B">
        <w:rPr>
          <w:rStyle w:val="StyleBoldUnderline"/>
          <w:rFonts w:asciiTheme="minorHAnsi" w:hAnsiTheme="minorHAnsi"/>
          <w:highlight w:val="green"/>
        </w:rPr>
        <w:t>it was never contemplated that Congress would be</w:t>
      </w:r>
      <w:r w:rsidRPr="00C94B2B">
        <w:rPr>
          <w:rStyle w:val="StyleBoldUnderline"/>
          <w:rFonts w:asciiTheme="minorHAnsi" w:hAnsiTheme="minorHAnsi"/>
        </w:rPr>
        <w:t xml:space="preserve"> statutorily </w:t>
      </w:r>
      <w:r w:rsidRPr="00C94B2B">
        <w:rPr>
          <w:rStyle w:val="StyleBoldUnderline"/>
          <w:rFonts w:asciiTheme="minorHAnsi" w:hAnsiTheme="minorHAnsi"/>
          <w:highlight w:val="green"/>
        </w:rPr>
        <w:t>compelled to declare that hostilities were in effect</w:t>
      </w:r>
      <w:r w:rsidRPr="00C94B2B">
        <w:rPr>
          <w:rFonts w:asciiTheme="minorHAnsi" w:hAnsiTheme="minorHAnsi"/>
          <w:sz w:val="16"/>
        </w:rPr>
        <w:t xml:space="preserve">.78 </w:t>
      </w:r>
      <w:r w:rsidRPr="00C94B2B">
        <w:rPr>
          <w:rStyle w:val="StyleBoldUnderline"/>
          <w:rFonts w:asciiTheme="minorHAnsi" w:hAnsiTheme="minorHAnsi"/>
          <w:highlight w:val="green"/>
        </w:rPr>
        <w:t>This role reversal</w:t>
      </w:r>
      <w:r w:rsidRPr="00C94B2B">
        <w:rPr>
          <w:rFonts w:asciiTheme="minorHAnsi" w:hAnsiTheme="minorHAnsi"/>
          <w:sz w:val="16"/>
        </w:rPr>
        <w:t>—having Congress, not the President, being forced to implement the resolution by declaring hostilities are afoot—</w:t>
      </w:r>
      <w:r w:rsidRPr="00C94B2B">
        <w:rPr>
          <w:rStyle w:val="StyleBoldUnderline"/>
          <w:rFonts w:asciiTheme="minorHAnsi" w:hAnsiTheme="minorHAnsi"/>
        </w:rPr>
        <w:t>renders the self-activating nature of resolution inapposite.</w:t>
      </w:r>
    </w:p>
    <w:p w:rsidR="005349B3" w:rsidRPr="00C94B2B" w:rsidRDefault="005349B3" w:rsidP="005349B3">
      <w:pPr>
        <w:rPr>
          <w:rFonts w:asciiTheme="minorHAnsi" w:hAnsiTheme="minorHAnsi"/>
        </w:rPr>
      </w:pPr>
    </w:p>
    <w:p w:rsidR="005349B3" w:rsidRPr="00C94B2B" w:rsidRDefault="005349B3" w:rsidP="005349B3">
      <w:pPr>
        <w:pStyle w:val="Heading3"/>
        <w:rPr>
          <w:rFonts w:asciiTheme="minorHAnsi" w:hAnsiTheme="minorHAnsi"/>
        </w:rPr>
      </w:pPr>
      <w:r>
        <w:rPr>
          <w:rFonts w:asciiTheme="minorHAnsi" w:hAnsiTheme="minorHAnsi"/>
        </w:rPr>
        <w:lastRenderedPageBreak/>
        <w:t>Mellor</w:t>
      </w:r>
    </w:p>
    <w:p w:rsidR="005349B3" w:rsidRPr="00C94B2B" w:rsidRDefault="005349B3" w:rsidP="005349B3">
      <w:pPr>
        <w:pStyle w:val="Heading4"/>
        <w:rPr>
          <w:rFonts w:asciiTheme="minorHAnsi" w:hAnsiTheme="minorHAnsi"/>
          <w:lang w:eastAsia="ko-KR"/>
        </w:rPr>
      </w:pPr>
      <w:r w:rsidRPr="00C94B2B">
        <w:rPr>
          <w:rFonts w:asciiTheme="minorHAnsi" w:hAnsiTheme="minorHAnsi"/>
          <w:lang w:eastAsia="ko-KR"/>
        </w:rPr>
        <w:t xml:space="preserve">A limited topic over </w:t>
      </w:r>
      <w:r>
        <w:rPr>
          <w:rFonts w:asciiTheme="minorHAnsi" w:hAnsiTheme="minorHAnsi"/>
          <w:lang w:eastAsia="ko-KR"/>
        </w:rPr>
        <w:t>war powers authority</w:t>
      </w:r>
      <w:r w:rsidRPr="00C94B2B">
        <w:rPr>
          <w:rFonts w:asciiTheme="minorHAnsi" w:hAnsiTheme="minorHAnsi"/>
          <w:lang w:eastAsia="ko-KR"/>
        </w:rPr>
        <w:t xml:space="preserve"> is key to solving the harms of the 1AC – it allows for an engaged public that can expose the hypocrisy of the federal government – only focus on </w:t>
      </w:r>
      <w:r w:rsidRPr="00C94B2B">
        <w:rPr>
          <w:rFonts w:asciiTheme="minorHAnsi" w:hAnsiTheme="minorHAnsi"/>
          <w:u w:val="single"/>
          <w:lang w:eastAsia="ko-KR"/>
        </w:rPr>
        <w:t>specific policy questions</w:t>
      </w:r>
      <w:r w:rsidRPr="00C94B2B">
        <w:rPr>
          <w:rFonts w:asciiTheme="minorHAnsi" w:hAnsiTheme="minorHAnsi"/>
          <w:lang w:eastAsia="ko-KR"/>
        </w:rPr>
        <w:t xml:space="preserve"> can actualize change by making it relevant to policy-makers – the aff is more likely to cause disengagement and moral quietude than actual change</w:t>
      </w:r>
    </w:p>
    <w:p w:rsidR="005349B3" w:rsidRPr="00C94B2B" w:rsidRDefault="005349B3" w:rsidP="005349B3">
      <w:pPr>
        <w:rPr>
          <w:rFonts w:asciiTheme="minorHAnsi" w:hAnsiTheme="minorHAnsi"/>
          <w:lang w:eastAsia="ko-KR"/>
        </w:rPr>
      </w:pPr>
      <w:r w:rsidRPr="00C94B2B">
        <w:rPr>
          <w:rStyle w:val="StyleStyleBold12pt"/>
          <w:rFonts w:asciiTheme="minorHAnsi" w:hAnsiTheme="minorHAnsi"/>
        </w:rPr>
        <w:t>Mellor 13</w:t>
      </w:r>
      <w:r w:rsidRPr="00C94B2B">
        <w:rPr>
          <w:rFonts w:asciiTheme="minorHAnsi" w:hAnsiTheme="minorHAnsi"/>
          <w:lang w:eastAsia="ko-KR"/>
        </w:rPr>
        <w:t xml:space="preserve"> </w:t>
      </w:r>
    </w:p>
    <w:p w:rsidR="005349B3" w:rsidRPr="00C94B2B" w:rsidRDefault="005349B3" w:rsidP="005349B3">
      <w:pPr>
        <w:rPr>
          <w:rFonts w:asciiTheme="minorHAnsi" w:hAnsiTheme="minorHAnsi"/>
          <w:sz w:val="16"/>
          <w:szCs w:val="16"/>
          <w:lang w:eastAsia="ko-KR"/>
        </w:rPr>
      </w:pPr>
      <w:r w:rsidRPr="00C94B2B">
        <w:rPr>
          <w:rFonts w:asciiTheme="minorHAnsi" w:hAnsiTheme="minorHAnsi"/>
          <w:sz w:val="16"/>
          <w:szCs w:val="16"/>
          <w:lang w:eastAsia="ko-KR"/>
        </w:rPr>
        <w:t xml:space="preserve">The Australian National University, ANU College of Asia and the Pacific, Department Of International Relations, </w:t>
      </w:r>
      <w:r w:rsidRPr="00C94B2B">
        <w:rPr>
          <w:rFonts w:asciiTheme="minorHAnsi" w:hAnsiTheme="minorHAnsi"/>
          <w:sz w:val="16"/>
          <w:szCs w:val="16"/>
          <w:lang w:eastAsia="ko-KR"/>
        </w:rPr>
        <w:br/>
        <w:t>“Why policy relevance is a moral necessity: Just war theory, impact, and UAVs,” European University Institute, Paper Prepared for BISA Conference 2013, DOA: 8-14-13</w:t>
      </w:r>
    </w:p>
    <w:p w:rsidR="005349B3" w:rsidRPr="00C94B2B" w:rsidRDefault="005349B3" w:rsidP="005349B3">
      <w:pPr>
        <w:rPr>
          <w:rFonts w:asciiTheme="minorHAnsi" w:hAnsiTheme="minorHAnsi"/>
          <w:sz w:val="16"/>
          <w:szCs w:val="16"/>
          <w:lang w:eastAsia="ko-KR"/>
        </w:rPr>
      </w:pPr>
    </w:p>
    <w:p w:rsidR="005349B3" w:rsidRPr="00C94B2B" w:rsidRDefault="005349B3" w:rsidP="005349B3">
      <w:pPr>
        <w:rPr>
          <w:rFonts w:asciiTheme="minorHAnsi" w:hAnsiTheme="minorHAnsi"/>
          <w:sz w:val="16"/>
          <w:lang w:eastAsia="ko-KR"/>
        </w:rPr>
      </w:pPr>
      <w:r w:rsidRPr="00C94B2B">
        <w:rPr>
          <w:rStyle w:val="StyleBoldUnderline"/>
          <w:rFonts w:asciiTheme="minorHAnsi" w:hAnsiTheme="minorHAnsi"/>
        </w:rPr>
        <w:t>This</w:t>
      </w:r>
      <w:r w:rsidRPr="00C94B2B">
        <w:rPr>
          <w:rFonts w:asciiTheme="minorHAnsi" w:hAnsiTheme="minorHAnsi"/>
          <w:sz w:val="16"/>
        </w:rPr>
        <w:t xml:space="preserve"> section of the paper </w:t>
      </w:r>
      <w:r w:rsidRPr="00C94B2B">
        <w:rPr>
          <w:rStyle w:val="StyleBoldUnderline"/>
          <w:rFonts w:asciiTheme="minorHAnsi" w:hAnsiTheme="minorHAnsi"/>
        </w:rPr>
        <w:t>considers</w:t>
      </w:r>
      <w:r w:rsidRPr="00C94B2B">
        <w:rPr>
          <w:rFonts w:asciiTheme="minorHAnsi" w:hAnsiTheme="minorHAnsi"/>
          <w:sz w:val="16"/>
        </w:rPr>
        <w:t xml:space="preserve"> more generally </w:t>
      </w:r>
      <w:r w:rsidRPr="00C94B2B">
        <w:rPr>
          <w:rStyle w:val="StyleBoldUnderline"/>
          <w:rFonts w:asciiTheme="minorHAnsi" w:hAnsiTheme="minorHAnsi"/>
        </w:rPr>
        <w:t>the need for</w:t>
      </w:r>
      <w:r w:rsidRPr="00C94B2B">
        <w:rPr>
          <w:rFonts w:asciiTheme="minorHAnsi" w:hAnsiTheme="minorHAnsi"/>
          <w:sz w:val="16"/>
        </w:rPr>
        <w:t xml:space="preserve"> just war </w:t>
      </w:r>
      <w:r w:rsidRPr="00C94B2B">
        <w:rPr>
          <w:rStyle w:val="StyleBoldUnderline"/>
          <w:rFonts w:asciiTheme="minorHAnsi" w:hAnsiTheme="minorHAnsi"/>
        </w:rPr>
        <w:t xml:space="preserve">theorists to </w:t>
      </w:r>
      <w:r w:rsidRPr="00C94B2B">
        <w:rPr>
          <w:rStyle w:val="Box"/>
          <w:rFonts w:asciiTheme="minorHAnsi" w:hAnsiTheme="minorHAnsi"/>
        </w:rPr>
        <w:t>engage with policy debate</w:t>
      </w:r>
      <w:r w:rsidRPr="00C94B2B">
        <w:rPr>
          <w:rFonts w:asciiTheme="minorHAnsi" w:hAnsiTheme="minorHAnsi"/>
          <w:sz w:val="16"/>
        </w:rPr>
        <w:t xml:space="preserve"> </w:t>
      </w:r>
      <w:r w:rsidRPr="00C94B2B">
        <w:rPr>
          <w:rStyle w:val="Emphasis"/>
          <w:rFonts w:asciiTheme="minorHAnsi" w:hAnsiTheme="minorHAnsi"/>
        </w:rPr>
        <w:t>about the use of force</w:t>
      </w:r>
      <w:r w:rsidRPr="00C94B2B">
        <w:rPr>
          <w:rFonts w:asciiTheme="minorHAnsi" w:hAnsiTheme="minorHAnsi"/>
          <w:sz w:val="16"/>
        </w:rPr>
        <w:t xml:space="preserve">, </w:t>
      </w:r>
      <w:r w:rsidRPr="00C94B2B">
        <w:rPr>
          <w:rStyle w:val="StyleBoldUnderline"/>
          <w:rFonts w:asciiTheme="minorHAnsi" w:hAnsiTheme="minorHAnsi"/>
        </w:rPr>
        <w:t>as</w:t>
      </w:r>
      <w:r w:rsidRPr="00C94B2B">
        <w:rPr>
          <w:rFonts w:asciiTheme="minorHAnsi" w:hAnsiTheme="minorHAnsi"/>
          <w:sz w:val="16"/>
        </w:rPr>
        <w:t xml:space="preserve"> </w:t>
      </w:r>
      <w:r w:rsidRPr="00C94B2B">
        <w:rPr>
          <w:rStyle w:val="StyleBoldUnderline"/>
          <w:rFonts w:asciiTheme="minorHAnsi" w:hAnsiTheme="minorHAnsi"/>
        </w:rPr>
        <w:t>well as to engage with the</w:t>
      </w:r>
      <w:r w:rsidRPr="00C94B2B">
        <w:rPr>
          <w:rFonts w:asciiTheme="minorHAnsi" w:hAnsiTheme="minorHAnsi"/>
          <w:sz w:val="16"/>
        </w:rPr>
        <w:t xml:space="preserve"> more </w:t>
      </w:r>
      <w:r w:rsidRPr="00C94B2B">
        <w:rPr>
          <w:rStyle w:val="StyleBoldUnderline"/>
          <w:rFonts w:asciiTheme="minorHAnsi" w:hAnsiTheme="minorHAnsi"/>
        </w:rPr>
        <w:t>fundamental moral and philosophical principles</w:t>
      </w:r>
      <w:r w:rsidRPr="00C94B2B">
        <w:rPr>
          <w:rFonts w:asciiTheme="minorHAnsi" w:hAnsiTheme="minorHAnsi"/>
          <w:sz w:val="16"/>
        </w:rPr>
        <w:t xml:space="preserve"> of the just war tradition. </w:t>
      </w:r>
      <w:r w:rsidRPr="00C94B2B">
        <w:rPr>
          <w:rStyle w:val="StyleBoldUnderline"/>
          <w:rFonts w:asciiTheme="minorHAnsi" w:hAnsiTheme="minorHAnsi"/>
        </w:rPr>
        <w:t>It draws on</w:t>
      </w:r>
      <w:r w:rsidRPr="00C94B2B">
        <w:rPr>
          <w:rFonts w:asciiTheme="minorHAnsi" w:hAnsiTheme="minorHAnsi"/>
          <w:sz w:val="16"/>
        </w:rPr>
        <w:t xml:space="preserve"> John </w:t>
      </w:r>
      <w:r w:rsidRPr="00C94B2B">
        <w:rPr>
          <w:rStyle w:val="StyleBoldUnderline"/>
          <w:rFonts w:asciiTheme="minorHAnsi" w:hAnsiTheme="minorHAnsi"/>
        </w:rPr>
        <w:t>Kelsay’s</w:t>
      </w:r>
      <w:r w:rsidRPr="00C94B2B">
        <w:rPr>
          <w:rFonts w:asciiTheme="minorHAnsi" w:hAnsiTheme="minorHAnsi"/>
          <w:sz w:val="16"/>
        </w:rPr>
        <w:t xml:space="preserve"> </w:t>
      </w:r>
      <w:r w:rsidRPr="00C94B2B">
        <w:rPr>
          <w:rStyle w:val="StyleBoldUnderline"/>
          <w:rFonts w:asciiTheme="minorHAnsi" w:hAnsiTheme="minorHAnsi"/>
        </w:rPr>
        <w:t xml:space="preserve">conception of just war thinking as being </w:t>
      </w:r>
      <w:r w:rsidRPr="00C94B2B">
        <w:rPr>
          <w:rStyle w:val="Emphasis"/>
          <w:rFonts w:asciiTheme="minorHAnsi" w:hAnsiTheme="minorHAnsi"/>
        </w:rPr>
        <w:t>a social practice</w:t>
      </w:r>
      <w:r w:rsidRPr="00C94B2B">
        <w:rPr>
          <w:rFonts w:asciiTheme="minorHAnsi" w:hAnsiTheme="minorHAnsi"/>
          <w:sz w:val="16"/>
        </w:rPr>
        <w:t xml:space="preserve">,35 </w:t>
      </w:r>
      <w:r w:rsidRPr="00C94B2B">
        <w:rPr>
          <w:rStyle w:val="StyleBoldUnderline"/>
          <w:rFonts w:asciiTheme="minorHAnsi" w:hAnsiTheme="minorHAnsi"/>
        </w:rPr>
        <w:t>as well as on</w:t>
      </w:r>
      <w:r w:rsidRPr="00C94B2B">
        <w:rPr>
          <w:rFonts w:asciiTheme="minorHAnsi" w:hAnsiTheme="minorHAnsi"/>
          <w:sz w:val="16"/>
        </w:rPr>
        <w:t xml:space="preserve"> Michael </w:t>
      </w:r>
      <w:r w:rsidRPr="00C94B2B">
        <w:rPr>
          <w:rStyle w:val="StyleBoldUnderline"/>
          <w:rFonts w:asciiTheme="minorHAnsi" w:hAnsiTheme="minorHAnsi"/>
        </w:rPr>
        <w:t xml:space="preserve">Walzer’s understanding of </w:t>
      </w:r>
      <w:r w:rsidRPr="00C94B2B">
        <w:rPr>
          <w:rStyle w:val="Emphasis"/>
          <w:rFonts w:asciiTheme="minorHAnsi" w:hAnsiTheme="minorHAnsi"/>
        </w:rPr>
        <w:t>the role of the social critic in society</w:t>
      </w:r>
      <w:r w:rsidRPr="00C94B2B">
        <w:rPr>
          <w:rFonts w:asciiTheme="minorHAnsi" w:hAnsiTheme="minorHAnsi"/>
          <w:sz w:val="16"/>
        </w:rPr>
        <w:t>.36 It argues that the just war tradition is a form of “practical discourse” which is concerned with questions of “how we should act.”37</w:t>
      </w:r>
      <w:r w:rsidRPr="00C94B2B">
        <w:rPr>
          <w:rFonts w:asciiTheme="minorHAnsi" w:hAnsiTheme="minorHAnsi"/>
          <w:sz w:val="16"/>
          <w:lang w:eastAsia="ko-KR"/>
        </w:rPr>
        <w:t xml:space="preserve"> Kelsay argues that: </w:t>
      </w:r>
      <w:r w:rsidRPr="00C94B2B">
        <w:rPr>
          <w:rStyle w:val="StyleBoldUnderline"/>
          <w:rFonts w:asciiTheme="minorHAnsi" w:hAnsiTheme="minorHAnsi"/>
        </w:rPr>
        <w:t>[T]he criteria of jus ad bellum and jus in bello provide a framework for structured participation in a public conversation about the use of military force</w:t>
      </w:r>
      <w:r w:rsidRPr="00C94B2B">
        <w:rPr>
          <w:rFonts w:asciiTheme="minorHAnsi" w:hAnsiTheme="minorHAnsi"/>
          <w:sz w:val="16"/>
          <w:lang w:eastAsia="ko-KR"/>
        </w:rPr>
        <w:t xml:space="preserve"> . . . </w:t>
      </w:r>
      <w:r w:rsidRPr="00C94B2B">
        <w:rPr>
          <w:rStyle w:val="Box"/>
          <w:rFonts w:asciiTheme="minorHAnsi" w:hAnsiTheme="minorHAnsi"/>
        </w:rPr>
        <w:t>citizens</w:t>
      </w:r>
      <w:r w:rsidRPr="00C94B2B">
        <w:rPr>
          <w:rStyle w:val="Emphasis"/>
          <w:rFonts w:asciiTheme="minorHAnsi" w:hAnsiTheme="minorHAnsi"/>
        </w:rPr>
        <w:t xml:space="preserve"> who choose to speak in just war terms express commitments</w:t>
      </w:r>
      <w:r w:rsidRPr="00C94B2B">
        <w:rPr>
          <w:rFonts w:asciiTheme="minorHAnsi" w:hAnsiTheme="minorHAnsi"/>
          <w:sz w:val="16"/>
          <w:lang w:eastAsia="ko-KR"/>
        </w:rPr>
        <w:t xml:space="preserve"> . . . [i</w:t>
      </w:r>
      <w:r w:rsidRPr="00C94B2B">
        <w:rPr>
          <w:rStyle w:val="StyleBoldUnderline"/>
          <w:rFonts w:asciiTheme="minorHAnsi" w:hAnsiTheme="minorHAnsi"/>
        </w:rPr>
        <w:t>]n the process of giving and asking for</w:t>
      </w:r>
      <w:r w:rsidRPr="00C94B2B">
        <w:rPr>
          <w:rFonts w:asciiTheme="minorHAnsi" w:hAnsiTheme="minorHAnsi"/>
          <w:sz w:val="16"/>
          <w:lang w:eastAsia="ko-KR"/>
        </w:rPr>
        <w:t xml:space="preserve"> </w:t>
      </w:r>
      <w:r w:rsidRPr="00C94B2B">
        <w:rPr>
          <w:rStyle w:val="StyleBoldUnderline"/>
          <w:rFonts w:asciiTheme="minorHAnsi" w:hAnsiTheme="minorHAnsi"/>
        </w:rPr>
        <w:t>reasons for going to war</w:t>
      </w:r>
      <w:r w:rsidRPr="00C94B2B">
        <w:rPr>
          <w:rFonts w:asciiTheme="minorHAnsi" w:hAnsiTheme="minorHAnsi"/>
          <w:sz w:val="16"/>
          <w:lang w:eastAsia="ko-KR"/>
        </w:rPr>
        <w:t xml:space="preserve">, </w:t>
      </w:r>
      <w:r w:rsidRPr="00C94B2B">
        <w:rPr>
          <w:rStyle w:val="StyleBoldUnderline"/>
          <w:rFonts w:asciiTheme="minorHAnsi" w:hAnsiTheme="minorHAnsi"/>
          <w:highlight w:val="green"/>
        </w:rPr>
        <w:t>those who argue</w:t>
      </w:r>
      <w:r w:rsidRPr="00C94B2B">
        <w:rPr>
          <w:rFonts w:asciiTheme="minorHAnsi" w:hAnsiTheme="minorHAnsi"/>
          <w:sz w:val="16"/>
          <w:lang w:eastAsia="ko-KR"/>
        </w:rPr>
        <w:t xml:space="preserve"> in just war terms </w:t>
      </w:r>
      <w:r w:rsidRPr="00C94B2B">
        <w:rPr>
          <w:rStyle w:val="Emphasis"/>
          <w:rFonts w:asciiTheme="minorHAnsi" w:hAnsiTheme="minorHAnsi"/>
          <w:highlight w:val="green"/>
        </w:rPr>
        <w:t xml:space="preserve">seek to </w:t>
      </w:r>
      <w:r w:rsidRPr="00C94B2B">
        <w:rPr>
          <w:rStyle w:val="Box"/>
          <w:rFonts w:asciiTheme="minorHAnsi" w:hAnsiTheme="minorHAnsi"/>
          <w:highlight w:val="green"/>
        </w:rPr>
        <w:t>influence policy</w:t>
      </w:r>
      <w:r w:rsidRPr="00C94B2B">
        <w:rPr>
          <w:rFonts w:asciiTheme="minorHAnsi" w:hAnsiTheme="minorHAnsi"/>
          <w:sz w:val="16"/>
          <w:highlight w:val="green"/>
          <w:lang w:eastAsia="ko-KR"/>
        </w:rPr>
        <w:t xml:space="preserve"> </w:t>
      </w:r>
      <w:r w:rsidRPr="00C94B2B">
        <w:rPr>
          <w:rStyle w:val="Emphasis"/>
          <w:rFonts w:asciiTheme="minorHAnsi" w:hAnsiTheme="minorHAnsi"/>
          <w:highlight w:val="green"/>
        </w:rPr>
        <w:t xml:space="preserve">by persuading others </w:t>
      </w:r>
      <w:r w:rsidRPr="00C94B2B">
        <w:rPr>
          <w:rStyle w:val="Emphasis"/>
          <w:rFonts w:asciiTheme="minorHAnsi" w:hAnsiTheme="minorHAnsi"/>
        </w:rPr>
        <w:t xml:space="preserve">that </w:t>
      </w:r>
      <w:r w:rsidRPr="00C94B2B">
        <w:rPr>
          <w:rStyle w:val="Emphasis"/>
          <w:rFonts w:asciiTheme="minorHAnsi" w:hAnsiTheme="minorHAnsi"/>
          <w:highlight w:val="green"/>
        </w:rPr>
        <w:t>their analysis provides a way to express and fulfil the desire that military actions be</w:t>
      </w:r>
      <w:r w:rsidRPr="00C94B2B">
        <w:rPr>
          <w:rFonts w:asciiTheme="minorHAnsi" w:hAnsiTheme="minorHAnsi"/>
          <w:sz w:val="16"/>
          <w:lang w:eastAsia="ko-KR"/>
        </w:rPr>
        <w:t xml:space="preserve"> both </w:t>
      </w:r>
      <w:r w:rsidRPr="00C94B2B">
        <w:rPr>
          <w:rStyle w:val="Emphasis"/>
          <w:rFonts w:asciiTheme="minorHAnsi" w:hAnsiTheme="minorHAnsi"/>
        </w:rPr>
        <w:t xml:space="preserve">wise and </w:t>
      </w:r>
      <w:r w:rsidRPr="00C94B2B">
        <w:rPr>
          <w:rStyle w:val="Emphasis"/>
          <w:rFonts w:asciiTheme="minorHAnsi" w:hAnsiTheme="minorHAnsi"/>
          <w:highlight w:val="green"/>
        </w:rPr>
        <w:t>just.</w:t>
      </w:r>
      <w:r w:rsidRPr="00C94B2B">
        <w:rPr>
          <w:rStyle w:val="Emphasis"/>
          <w:rFonts w:asciiTheme="minorHAnsi" w:hAnsiTheme="minorHAnsi"/>
        </w:rPr>
        <w:t xml:space="preserve">38 </w:t>
      </w:r>
      <w:r w:rsidRPr="00C94B2B">
        <w:rPr>
          <w:rFonts w:asciiTheme="minorHAnsi" w:hAnsiTheme="minorHAnsi"/>
          <w:sz w:val="16"/>
          <w:lang w:eastAsia="ko-KR"/>
        </w:rPr>
        <w:t>He also argues that “</w:t>
      </w:r>
      <w:r w:rsidRPr="00C94B2B">
        <w:rPr>
          <w:rStyle w:val="StyleBoldUnderline"/>
          <w:rFonts w:asciiTheme="minorHAnsi" w:hAnsiTheme="minorHAnsi"/>
          <w:highlight w:val="green"/>
        </w:rPr>
        <w:t xml:space="preserve">good just war thinking involves </w:t>
      </w:r>
      <w:r w:rsidRPr="00C94B2B">
        <w:rPr>
          <w:rStyle w:val="Box"/>
          <w:rFonts w:asciiTheme="minorHAnsi" w:hAnsiTheme="minorHAnsi"/>
          <w:highlight w:val="green"/>
        </w:rPr>
        <w:t>continuous and complete deliberation</w:t>
      </w:r>
      <w:r w:rsidRPr="00C94B2B">
        <w:rPr>
          <w:rFonts w:asciiTheme="minorHAnsi" w:hAnsiTheme="minorHAnsi"/>
          <w:sz w:val="16"/>
          <w:lang w:eastAsia="ko-KR"/>
        </w:rPr>
        <w:t xml:space="preserve">, in the sense that one attends to all the standard criteria at war’s inception, at its end, and </w:t>
      </w:r>
      <w:r w:rsidRPr="00C94B2B">
        <w:rPr>
          <w:rStyle w:val="StyleBoldUnderline"/>
          <w:rFonts w:asciiTheme="minorHAnsi" w:hAnsiTheme="minorHAnsi"/>
        </w:rPr>
        <w:t>throughout the course of the conflict</w:t>
      </w:r>
      <w:r w:rsidRPr="00C94B2B">
        <w:rPr>
          <w:rFonts w:asciiTheme="minorHAnsi" w:hAnsiTheme="minorHAnsi"/>
          <w:sz w:val="16"/>
          <w:lang w:eastAsia="ko-KR"/>
        </w:rPr>
        <w:t xml:space="preserve">.”39 </w:t>
      </w:r>
      <w:r w:rsidRPr="00C94B2B">
        <w:rPr>
          <w:rStyle w:val="Emphasis"/>
          <w:rFonts w:asciiTheme="minorHAnsi" w:hAnsiTheme="minorHAnsi"/>
          <w:highlight w:val="green"/>
        </w:rPr>
        <w:t>This</w:t>
      </w:r>
      <w:r w:rsidRPr="00C94B2B">
        <w:rPr>
          <w:rFonts w:asciiTheme="minorHAnsi" w:hAnsiTheme="minorHAnsi"/>
          <w:sz w:val="16"/>
          <w:lang w:eastAsia="ko-KR"/>
        </w:rPr>
        <w:t xml:space="preserve"> is important as it </w:t>
      </w:r>
      <w:r w:rsidRPr="00C94B2B">
        <w:rPr>
          <w:rStyle w:val="Emphasis"/>
          <w:rFonts w:asciiTheme="minorHAnsi" w:hAnsiTheme="minorHAnsi"/>
          <w:highlight w:val="green"/>
        </w:rPr>
        <w:t>highlights the need for</w:t>
      </w:r>
      <w:r w:rsidRPr="00C94B2B">
        <w:rPr>
          <w:rFonts w:asciiTheme="minorHAnsi" w:hAnsiTheme="minorHAnsi"/>
          <w:sz w:val="16"/>
          <w:lang w:eastAsia="ko-KR"/>
        </w:rPr>
        <w:t xml:space="preserve"> just war </w:t>
      </w:r>
      <w:r w:rsidRPr="00C94B2B">
        <w:rPr>
          <w:rStyle w:val="Emphasis"/>
          <w:rFonts w:asciiTheme="minorHAnsi" w:hAnsiTheme="minorHAnsi"/>
          <w:highlight w:val="green"/>
        </w:rPr>
        <w:t xml:space="preserve">scholars to </w:t>
      </w:r>
      <w:r w:rsidRPr="00C94B2B">
        <w:rPr>
          <w:rStyle w:val="Box"/>
          <w:rFonts w:asciiTheme="minorHAnsi" w:hAnsiTheme="minorHAnsi"/>
          <w:highlight w:val="green"/>
        </w:rPr>
        <w:t>engage</w:t>
      </w:r>
      <w:r w:rsidRPr="00C94B2B">
        <w:rPr>
          <w:rFonts w:asciiTheme="minorHAnsi" w:hAnsiTheme="minorHAnsi"/>
          <w:sz w:val="16"/>
          <w:highlight w:val="green"/>
          <w:lang w:eastAsia="ko-KR"/>
        </w:rPr>
        <w:t xml:space="preserve"> </w:t>
      </w:r>
      <w:r w:rsidRPr="00C94B2B">
        <w:rPr>
          <w:rStyle w:val="Emphasis"/>
          <w:rFonts w:asciiTheme="minorHAnsi" w:hAnsiTheme="minorHAnsi"/>
          <w:highlight w:val="green"/>
        </w:rPr>
        <w:t>with the ongoing operations</w:t>
      </w:r>
      <w:r w:rsidRPr="00C94B2B">
        <w:rPr>
          <w:rStyle w:val="Emphasis"/>
          <w:rFonts w:asciiTheme="minorHAnsi" w:hAnsiTheme="minorHAnsi"/>
        </w:rPr>
        <w:t xml:space="preserve"> in war </w:t>
      </w:r>
      <w:r w:rsidRPr="00C94B2B">
        <w:rPr>
          <w:rStyle w:val="Emphasis"/>
          <w:rFonts w:asciiTheme="minorHAnsi" w:hAnsiTheme="minorHAnsi"/>
          <w:highlight w:val="green"/>
        </w:rPr>
        <w:t xml:space="preserve">and the </w:t>
      </w:r>
      <w:r w:rsidRPr="00C94B2B">
        <w:rPr>
          <w:rStyle w:val="Box"/>
          <w:rFonts w:asciiTheme="minorHAnsi" w:hAnsiTheme="minorHAnsi"/>
          <w:highlight w:val="green"/>
        </w:rPr>
        <w:t>specific policies</w:t>
      </w:r>
      <w:r w:rsidRPr="00C94B2B">
        <w:rPr>
          <w:rStyle w:val="Emphasis"/>
          <w:rFonts w:asciiTheme="minorHAnsi" w:hAnsiTheme="minorHAnsi"/>
          <w:highlight w:val="green"/>
        </w:rPr>
        <w:t xml:space="preserve"> that are involved</w:t>
      </w:r>
      <w:r w:rsidRPr="00C94B2B">
        <w:rPr>
          <w:rFonts w:asciiTheme="minorHAnsi" w:hAnsiTheme="minorHAnsi"/>
          <w:sz w:val="16"/>
          <w:lang w:eastAsia="ko-KR"/>
        </w:rPr>
        <w:t xml:space="preserve">. </w:t>
      </w:r>
      <w:r w:rsidRPr="00C94B2B">
        <w:rPr>
          <w:rStyle w:val="Emphasis"/>
          <w:rFonts w:asciiTheme="minorHAnsi" w:hAnsiTheme="minorHAnsi"/>
        </w:rPr>
        <w:t>The question of</w:t>
      </w:r>
      <w:r w:rsidRPr="00C94B2B">
        <w:rPr>
          <w:rFonts w:asciiTheme="minorHAnsi" w:hAnsiTheme="minorHAnsi"/>
          <w:sz w:val="16"/>
          <w:lang w:eastAsia="ko-KR"/>
        </w:rPr>
        <w:t xml:space="preserve"> </w:t>
      </w:r>
      <w:r w:rsidRPr="00C94B2B">
        <w:rPr>
          <w:rStyle w:val="Emphasis"/>
          <w:rFonts w:asciiTheme="minorHAnsi" w:hAnsiTheme="minorHAnsi"/>
        </w:rPr>
        <w:t>whether a particular</w:t>
      </w:r>
      <w:r w:rsidRPr="00C94B2B">
        <w:rPr>
          <w:rFonts w:asciiTheme="minorHAnsi" w:hAnsiTheme="minorHAnsi"/>
          <w:sz w:val="16"/>
          <w:lang w:eastAsia="ko-KR"/>
        </w:rPr>
        <w:t xml:space="preserve"> war is just or unjust, and the question of whether a particular </w:t>
      </w:r>
      <w:r w:rsidRPr="00C94B2B">
        <w:rPr>
          <w:rStyle w:val="Emphasis"/>
          <w:rFonts w:asciiTheme="minorHAnsi" w:hAnsiTheme="minorHAnsi"/>
        </w:rPr>
        <w:t xml:space="preserve">weapon (like </w:t>
      </w:r>
      <w:r w:rsidRPr="00C94B2B">
        <w:rPr>
          <w:rStyle w:val="Box"/>
          <w:rFonts w:asciiTheme="minorHAnsi" w:hAnsiTheme="minorHAnsi"/>
        </w:rPr>
        <w:t>drones</w:t>
      </w:r>
      <w:r w:rsidRPr="00C94B2B">
        <w:rPr>
          <w:rFonts w:asciiTheme="minorHAnsi" w:hAnsiTheme="minorHAnsi"/>
          <w:sz w:val="16"/>
          <w:lang w:eastAsia="ko-KR"/>
        </w:rPr>
        <w:t xml:space="preserve">) </w:t>
      </w:r>
      <w:r w:rsidRPr="00C94B2B">
        <w:rPr>
          <w:rStyle w:val="Emphasis"/>
          <w:rFonts w:asciiTheme="minorHAnsi" w:hAnsiTheme="minorHAnsi"/>
        </w:rPr>
        <w:t>can be used in accordance with the jus in bello criteria</w:t>
      </w:r>
      <w:r w:rsidRPr="00C94B2B">
        <w:rPr>
          <w:rFonts w:asciiTheme="minorHAnsi" w:hAnsiTheme="minorHAnsi"/>
          <w:sz w:val="16"/>
          <w:lang w:eastAsia="ko-KR"/>
        </w:rPr>
        <w:t xml:space="preserve">, only </w:t>
      </w:r>
      <w:r w:rsidRPr="00C94B2B">
        <w:rPr>
          <w:rStyle w:val="StyleBoldUnderline"/>
          <w:rFonts w:asciiTheme="minorHAnsi" w:hAnsiTheme="minorHAnsi"/>
        </w:rPr>
        <w:t>cover a part of the overall justice of the war</w:t>
      </w:r>
      <w:r w:rsidRPr="00C94B2B">
        <w:rPr>
          <w:rFonts w:asciiTheme="minorHAnsi" w:hAnsiTheme="minorHAnsi"/>
          <w:sz w:val="16"/>
          <w:lang w:eastAsia="ko-KR"/>
        </w:rPr>
        <w:t xml:space="preserve">. </w:t>
      </w:r>
      <w:r w:rsidRPr="00C94B2B">
        <w:rPr>
          <w:rStyle w:val="Box"/>
          <w:rFonts w:asciiTheme="minorHAnsi" w:hAnsiTheme="minorHAnsi"/>
          <w:highlight w:val="green"/>
        </w:rPr>
        <w:t>Without an engagement with the reality of war</w:t>
      </w:r>
      <w:r w:rsidRPr="00C94B2B">
        <w:rPr>
          <w:rFonts w:asciiTheme="minorHAnsi" w:hAnsiTheme="minorHAnsi"/>
          <w:sz w:val="16"/>
          <w:highlight w:val="green"/>
          <w:lang w:eastAsia="ko-KR"/>
        </w:rPr>
        <w:t xml:space="preserve">, </w:t>
      </w:r>
      <w:r w:rsidRPr="00C94B2B">
        <w:rPr>
          <w:rStyle w:val="Emphasis"/>
          <w:rFonts w:asciiTheme="minorHAnsi" w:hAnsiTheme="minorHAnsi"/>
          <w:highlight w:val="green"/>
        </w:rPr>
        <w:t>in</w:t>
      </w:r>
      <w:r w:rsidRPr="00C94B2B">
        <w:rPr>
          <w:rFonts w:asciiTheme="minorHAnsi" w:hAnsiTheme="minorHAnsi"/>
          <w:sz w:val="16"/>
          <w:highlight w:val="green"/>
          <w:lang w:eastAsia="ko-KR"/>
        </w:rPr>
        <w:t xml:space="preserve"> </w:t>
      </w:r>
      <w:r w:rsidRPr="00C94B2B">
        <w:rPr>
          <w:rStyle w:val="StyleBoldUnderline"/>
          <w:rFonts w:asciiTheme="minorHAnsi" w:hAnsiTheme="minorHAnsi"/>
          <w:highlight w:val="green"/>
        </w:rPr>
        <w:t xml:space="preserve">terms of the </w:t>
      </w:r>
      <w:r w:rsidRPr="00C94B2B">
        <w:rPr>
          <w:rStyle w:val="Box"/>
          <w:rFonts w:asciiTheme="minorHAnsi" w:hAnsiTheme="minorHAnsi"/>
          <w:highlight w:val="green"/>
        </w:rPr>
        <w:t>policies used</w:t>
      </w:r>
      <w:r w:rsidRPr="00C94B2B">
        <w:rPr>
          <w:rFonts w:asciiTheme="minorHAnsi" w:hAnsiTheme="minorHAnsi"/>
          <w:sz w:val="16"/>
        </w:rPr>
        <w:t xml:space="preserve"> in waging it, </w:t>
      </w:r>
      <w:r w:rsidRPr="00C94B2B">
        <w:rPr>
          <w:rStyle w:val="Emphasis"/>
          <w:rFonts w:asciiTheme="minorHAnsi" w:hAnsiTheme="minorHAnsi"/>
          <w:highlight w:val="green"/>
        </w:rPr>
        <w:t>it is impossible to engage with the “moral reality of war,”</w:t>
      </w:r>
      <w:r w:rsidRPr="00C94B2B">
        <w:rPr>
          <w:rStyle w:val="Emphasis"/>
          <w:rFonts w:asciiTheme="minorHAnsi" w:hAnsiTheme="minorHAnsi"/>
        </w:rPr>
        <w:t xml:space="preserve">40 in terms of being able to discuss it and judge it in moral terms </w:t>
      </w:r>
      <w:r w:rsidRPr="00C94B2B">
        <w:rPr>
          <w:rFonts w:asciiTheme="minorHAnsi" w:hAnsiTheme="minorHAnsi"/>
          <w:sz w:val="16"/>
          <w:lang w:eastAsia="ko-KR"/>
        </w:rPr>
        <w:t xml:space="preserve">Kelsay’s description of just war thinking as a social practice is similar to Walzer’s more general description of social criticism. The just war theorist, </w:t>
      </w:r>
      <w:r w:rsidRPr="00C94B2B">
        <w:rPr>
          <w:rStyle w:val="StyleBoldUnderline"/>
          <w:rFonts w:asciiTheme="minorHAnsi" w:hAnsiTheme="minorHAnsi"/>
        </w:rPr>
        <w:t>as a social critic, must be involved with his or her own society and its practices</w:t>
      </w:r>
      <w:r w:rsidRPr="00C94B2B">
        <w:rPr>
          <w:rFonts w:asciiTheme="minorHAnsi" w:hAnsiTheme="minorHAnsi"/>
          <w:sz w:val="16"/>
          <w:lang w:eastAsia="ko-KR"/>
        </w:rPr>
        <w:t xml:space="preserve">. In the same way that the social critic’s distance from his or her society is measured in inches and not miles,41 the just war </w:t>
      </w:r>
      <w:r w:rsidRPr="00C94B2B">
        <w:rPr>
          <w:rStyle w:val="Emphasis"/>
          <w:rFonts w:asciiTheme="minorHAnsi" w:hAnsiTheme="minorHAnsi"/>
        </w:rPr>
        <w:t xml:space="preserve">theorist must be close to and must understand the </w:t>
      </w:r>
      <w:r w:rsidRPr="00C94B2B">
        <w:rPr>
          <w:rStyle w:val="Box"/>
          <w:rFonts w:asciiTheme="minorHAnsi" w:hAnsiTheme="minorHAnsi"/>
        </w:rPr>
        <w:t>language</w:t>
      </w:r>
      <w:r w:rsidRPr="00C94B2B">
        <w:rPr>
          <w:rStyle w:val="Emphasis"/>
          <w:rFonts w:asciiTheme="minorHAnsi" w:hAnsiTheme="minorHAnsi"/>
        </w:rPr>
        <w:t xml:space="preserve"> through which war is constituted, interpreted and reinterpreted</w:t>
      </w:r>
      <w:r w:rsidRPr="00C94B2B">
        <w:rPr>
          <w:rFonts w:asciiTheme="minorHAnsi" w:hAnsiTheme="minorHAnsi"/>
          <w:sz w:val="16"/>
          <w:lang w:eastAsia="ko-KR"/>
        </w:rPr>
        <w:t>.</w:t>
      </w:r>
      <w:r w:rsidRPr="00C94B2B">
        <w:rPr>
          <w:rStyle w:val="StyleBoldUnderline"/>
          <w:rFonts w:asciiTheme="minorHAnsi" w:hAnsiTheme="minorHAnsi"/>
        </w:rPr>
        <w:t xml:space="preserve">42 </w:t>
      </w:r>
      <w:r w:rsidRPr="00C94B2B">
        <w:rPr>
          <w:rStyle w:val="StyleBoldUnderline"/>
          <w:rFonts w:asciiTheme="minorHAnsi" w:hAnsiTheme="minorHAnsi"/>
          <w:highlight w:val="green"/>
        </w:rPr>
        <w:t>It is only by understanding the</w:t>
      </w:r>
      <w:r w:rsidRPr="00C94B2B">
        <w:rPr>
          <w:rStyle w:val="StyleBoldUnderline"/>
          <w:rFonts w:asciiTheme="minorHAnsi" w:hAnsiTheme="minorHAnsi"/>
        </w:rPr>
        <w:t xml:space="preserve"> values and </w:t>
      </w:r>
      <w:r w:rsidRPr="00C94B2B">
        <w:rPr>
          <w:rStyle w:val="StyleBoldUnderline"/>
          <w:rFonts w:asciiTheme="minorHAnsi" w:hAnsiTheme="minorHAnsi"/>
          <w:highlight w:val="green"/>
        </w:rPr>
        <w:t xml:space="preserve">language </w:t>
      </w:r>
      <w:r w:rsidRPr="00C94B2B">
        <w:rPr>
          <w:rStyle w:val="StyleBoldUnderline"/>
          <w:rFonts w:asciiTheme="minorHAnsi" w:hAnsiTheme="minorHAnsi"/>
        </w:rPr>
        <w:t xml:space="preserve">that their own </w:t>
      </w:r>
      <w:r w:rsidRPr="00C94B2B">
        <w:rPr>
          <w:rStyle w:val="StyleBoldUnderline"/>
          <w:rFonts w:asciiTheme="minorHAnsi" w:hAnsiTheme="minorHAnsi"/>
          <w:highlight w:val="green"/>
        </w:rPr>
        <w:t>society purports</w:t>
      </w:r>
      <w:r w:rsidRPr="00C94B2B">
        <w:rPr>
          <w:rStyle w:val="StyleBoldUnderline"/>
          <w:rFonts w:asciiTheme="minorHAnsi" w:hAnsiTheme="minorHAnsi"/>
        </w:rPr>
        <w:t xml:space="preserve"> to live by </w:t>
      </w:r>
      <w:r w:rsidRPr="00C94B2B">
        <w:rPr>
          <w:rStyle w:val="StyleBoldUnderline"/>
          <w:rFonts w:asciiTheme="minorHAnsi" w:hAnsiTheme="minorHAnsi"/>
          <w:highlight w:val="green"/>
        </w:rPr>
        <w:t>that the</w:t>
      </w:r>
      <w:r w:rsidRPr="00C94B2B">
        <w:rPr>
          <w:rStyle w:val="StyleBoldUnderline"/>
          <w:rFonts w:asciiTheme="minorHAnsi" w:hAnsiTheme="minorHAnsi"/>
        </w:rPr>
        <w:t xml:space="preserve"> social </w:t>
      </w:r>
      <w:r w:rsidRPr="00C94B2B">
        <w:rPr>
          <w:rStyle w:val="StyleBoldUnderline"/>
          <w:rFonts w:asciiTheme="minorHAnsi" w:hAnsiTheme="minorHAnsi"/>
          <w:highlight w:val="green"/>
        </w:rPr>
        <w:t xml:space="preserve">critic can hold up </w:t>
      </w:r>
      <w:r w:rsidRPr="00C94B2B">
        <w:rPr>
          <w:rStyle w:val="Emphasis"/>
          <w:rFonts w:asciiTheme="minorHAnsi" w:hAnsiTheme="minorHAnsi"/>
          <w:highlight w:val="green"/>
        </w:rPr>
        <w:t xml:space="preserve">a mirror </w:t>
      </w:r>
      <w:r w:rsidRPr="00C94B2B">
        <w:rPr>
          <w:rStyle w:val="Emphasis"/>
          <w:rFonts w:asciiTheme="minorHAnsi" w:hAnsiTheme="minorHAnsi"/>
        </w:rPr>
        <w:t xml:space="preserve">to that society </w:t>
      </w:r>
      <w:r w:rsidRPr="00C94B2B">
        <w:rPr>
          <w:rStyle w:val="Emphasis"/>
          <w:rFonts w:asciiTheme="minorHAnsi" w:hAnsiTheme="minorHAnsi"/>
          <w:highlight w:val="green"/>
        </w:rPr>
        <w:t>to</w:t>
      </w:r>
      <w:r w:rsidRPr="00C94B2B">
        <w:rPr>
          <w:rFonts w:asciiTheme="minorHAnsi" w:hAnsiTheme="minorHAnsi"/>
          <w:sz w:val="16"/>
          <w:highlight w:val="green"/>
          <w:lang w:eastAsia="ko-KR"/>
        </w:rPr>
        <w:t xml:space="preserve"> </w:t>
      </w:r>
      <w:r w:rsidRPr="00C94B2B">
        <w:rPr>
          <w:rStyle w:val="Emphasis"/>
          <w:rFonts w:asciiTheme="minorHAnsi" w:hAnsiTheme="minorHAnsi"/>
          <w:highlight w:val="green"/>
        </w:rPr>
        <w:t>demonstrate</w:t>
      </w:r>
      <w:r w:rsidRPr="00C94B2B">
        <w:rPr>
          <w:rFonts w:asciiTheme="minorHAnsi" w:hAnsiTheme="minorHAnsi"/>
          <w:sz w:val="16"/>
          <w:lang w:eastAsia="ko-KR"/>
        </w:rPr>
        <w:t xml:space="preserve"> its </w:t>
      </w:r>
      <w:r w:rsidRPr="00C94B2B">
        <w:rPr>
          <w:rStyle w:val="Box"/>
          <w:rFonts w:asciiTheme="minorHAnsi" w:hAnsiTheme="minorHAnsi"/>
          <w:highlight w:val="green"/>
        </w:rPr>
        <w:t>hypocrisy</w:t>
      </w:r>
      <w:r w:rsidRPr="00C94B2B">
        <w:rPr>
          <w:rFonts w:asciiTheme="minorHAnsi" w:hAnsiTheme="minorHAnsi"/>
          <w:sz w:val="16"/>
          <w:lang w:eastAsia="ko-KR"/>
        </w:rPr>
        <w:t xml:space="preserve"> </w:t>
      </w:r>
      <w:r w:rsidRPr="00C94B2B">
        <w:rPr>
          <w:rStyle w:val="Emphasis"/>
          <w:rFonts w:asciiTheme="minorHAnsi" w:hAnsiTheme="minorHAnsi"/>
        </w:rPr>
        <w:t xml:space="preserve">and to show the </w:t>
      </w:r>
      <w:r w:rsidRPr="00C94B2B">
        <w:rPr>
          <w:rStyle w:val="Box"/>
          <w:rFonts w:asciiTheme="minorHAnsi" w:hAnsiTheme="minorHAnsi"/>
        </w:rPr>
        <w:t>gap that exists</w:t>
      </w:r>
      <w:r w:rsidRPr="00C94B2B">
        <w:rPr>
          <w:rFonts w:asciiTheme="minorHAnsi" w:hAnsiTheme="minorHAnsi"/>
          <w:sz w:val="16"/>
          <w:lang w:eastAsia="ko-KR"/>
        </w:rPr>
        <w:t xml:space="preserve"> between its practice and its values.43 </w:t>
      </w:r>
      <w:r w:rsidRPr="00C94B2B">
        <w:rPr>
          <w:rStyle w:val="StyleBoldUnderline"/>
          <w:rFonts w:asciiTheme="minorHAnsi" w:hAnsiTheme="minorHAnsi"/>
        </w:rPr>
        <w:t>The tradition</w:t>
      </w:r>
      <w:r w:rsidRPr="00C94B2B">
        <w:rPr>
          <w:rFonts w:asciiTheme="minorHAnsi" w:hAnsiTheme="minorHAnsi"/>
          <w:sz w:val="16"/>
          <w:lang w:eastAsia="ko-KR"/>
        </w:rPr>
        <w:t xml:space="preserve"> itself </w:t>
      </w:r>
      <w:r w:rsidRPr="00C94B2B">
        <w:rPr>
          <w:rStyle w:val="StyleBoldUnderline"/>
          <w:rFonts w:asciiTheme="minorHAnsi" w:hAnsiTheme="minorHAnsi"/>
        </w:rPr>
        <w:lastRenderedPageBreak/>
        <w:t>provides a set of</w:t>
      </w:r>
      <w:r w:rsidRPr="00C94B2B">
        <w:rPr>
          <w:rFonts w:asciiTheme="minorHAnsi" w:hAnsiTheme="minorHAnsi"/>
          <w:sz w:val="16"/>
          <w:lang w:eastAsia="ko-KR"/>
        </w:rPr>
        <w:t xml:space="preserve"> </w:t>
      </w:r>
      <w:r w:rsidRPr="00C94B2B">
        <w:rPr>
          <w:rStyle w:val="StyleBoldUnderline"/>
          <w:rFonts w:asciiTheme="minorHAnsi" w:hAnsiTheme="minorHAnsi"/>
        </w:rPr>
        <w:t>values and principles and</w:t>
      </w:r>
      <w:r w:rsidRPr="00C94B2B">
        <w:rPr>
          <w:rFonts w:asciiTheme="minorHAnsi" w:hAnsiTheme="minorHAnsi"/>
          <w:sz w:val="16"/>
          <w:lang w:eastAsia="ko-KR"/>
        </w:rPr>
        <w:t xml:space="preserve">, as argued by Cian O’Driscoll, </w:t>
      </w:r>
      <w:r w:rsidRPr="00C94B2B">
        <w:rPr>
          <w:rStyle w:val="StyleBoldUnderline"/>
          <w:rFonts w:asciiTheme="minorHAnsi" w:hAnsiTheme="minorHAnsi"/>
        </w:rPr>
        <w:t xml:space="preserve">constitutes </w:t>
      </w:r>
      <w:r w:rsidRPr="00C94B2B">
        <w:rPr>
          <w:rStyle w:val="Box"/>
          <w:rFonts w:asciiTheme="minorHAnsi" w:hAnsiTheme="minorHAnsi"/>
        </w:rPr>
        <w:t>a “language of engagement</w:t>
      </w:r>
      <w:r w:rsidRPr="00C94B2B">
        <w:rPr>
          <w:rFonts w:asciiTheme="minorHAnsi" w:hAnsiTheme="minorHAnsi"/>
          <w:sz w:val="16"/>
          <w:highlight w:val="green"/>
          <w:lang w:eastAsia="ko-KR"/>
        </w:rPr>
        <w:t xml:space="preserve">” </w:t>
      </w:r>
      <w:r w:rsidRPr="00C94B2B">
        <w:rPr>
          <w:rStyle w:val="Emphasis"/>
          <w:rFonts w:asciiTheme="minorHAnsi" w:hAnsiTheme="minorHAnsi"/>
          <w:highlight w:val="green"/>
        </w:rPr>
        <w:t>to spur participation in public and political debate</w:t>
      </w:r>
      <w:r w:rsidRPr="00C94B2B">
        <w:rPr>
          <w:rFonts w:asciiTheme="minorHAnsi" w:hAnsiTheme="minorHAnsi"/>
          <w:sz w:val="16"/>
          <w:lang w:eastAsia="ko-KR"/>
        </w:rPr>
        <w:t xml:space="preserve">.44 This language is part of “our common heritage, the product of many centuries of arguing about war.”45 </w:t>
      </w:r>
      <w:r w:rsidRPr="00C94B2B">
        <w:rPr>
          <w:rStyle w:val="StyleBoldUnderline"/>
          <w:rFonts w:asciiTheme="minorHAnsi" w:hAnsiTheme="minorHAnsi"/>
        </w:rPr>
        <w:t xml:space="preserve">These principles and this language provide the terms through which people understand and come to interpret war, not in a deterministic way but by </w:t>
      </w:r>
      <w:r w:rsidRPr="00C94B2B">
        <w:rPr>
          <w:rStyle w:val="StyleBoldUnderline"/>
          <w:rFonts w:asciiTheme="minorHAnsi" w:hAnsiTheme="minorHAnsi"/>
          <w:highlight w:val="green"/>
        </w:rPr>
        <w:t>providing the categories necessary for</w:t>
      </w:r>
      <w:r w:rsidRPr="00C94B2B">
        <w:rPr>
          <w:rStyle w:val="StyleBoldUnderline"/>
          <w:rFonts w:asciiTheme="minorHAnsi" w:hAnsiTheme="minorHAnsi"/>
        </w:rPr>
        <w:t xml:space="preserve"> </w:t>
      </w:r>
      <w:r w:rsidRPr="00C94B2B">
        <w:rPr>
          <w:rStyle w:val="Emphasis"/>
          <w:rFonts w:asciiTheme="minorHAnsi" w:hAnsiTheme="minorHAnsi"/>
        </w:rPr>
        <w:t xml:space="preserve">moral understanding and </w:t>
      </w:r>
      <w:r w:rsidRPr="00C94B2B">
        <w:rPr>
          <w:rStyle w:val="Emphasis"/>
          <w:rFonts w:asciiTheme="minorHAnsi" w:hAnsiTheme="minorHAnsi"/>
          <w:highlight w:val="green"/>
        </w:rPr>
        <w:t>moral argument</w:t>
      </w:r>
      <w:r w:rsidRPr="00C94B2B">
        <w:rPr>
          <w:rStyle w:val="StyleBoldUnderline"/>
          <w:rFonts w:asciiTheme="minorHAnsi" w:hAnsiTheme="minorHAnsi"/>
          <w:highlight w:val="green"/>
        </w:rPr>
        <w:t xml:space="preserve"> about the legitimate and illegitimate uses of force</w:t>
      </w:r>
      <w:r w:rsidRPr="00C94B2B">
        <w:rPr>
          <w:rFonts w:asciiTheme="minorHAnsi" w:hAnsiTheme="minorHAnsi"/>
          <w:sz w:val="16"/>
          <w:lang w:eastAsia="ko-KR"/>
        </w:rPr>
        <w:t xml:space="preserve">.46 </w:t>
      </w:r>
      <w:r w:rsidRPr="00C94B2B">
        <w:rPr>
          <w:rStyle w:val="Emphasis"/>
          <w:rFonts w:asciiTheme="minorHAnsi" w:hAnsiTheme="minorHAnsi"/>
        </w:rPr>
        <w:t xml:space="preserve">By spurring and providing the basis for political engagement the just war tradition </w:t>
      </w:r>
      <w:r w:rsidRPr="00C94B2B">
        <w:rPr>
          <w:rStyle w:val="Emphasis"/>
          <w:rFonts w:asciiTheme="minorHAnsi" w:hAnsiTheme="minorHAnsi"/>
          <w:highlight w:val="green"/>
        </w:rPr>
        <w:t>ensures that the acts</w:t>
      </w:r>
      <w:r w:rsidRPr="00C94B2B">
        <w:rPr>
          <w:rStyle w:val="Emphasis"/>
          <w:rFonts w:asciiTheme="minorHAnsi" w:hAnsiTheme="minorHAnsi"/>
        </w:rPr>
        <w:t xml:space="preserve"> that occur within war ar</w:t>
      </w:r>
      <w:r w:rsidRPr="00C94B2B">
        <w:rPr>
          <w:rStyle w:val="Emphasis"/>
          <w:rFonts w:asciiTheme="minorHAnsi" w:hAnsiTheme="minorHAnsi"/>
          <w:highlight w:val="green"/>
        </w:rPr>
        <w:t xml:space="preserve">e considered according to just war criteria and allows </w:t>
      </w:r>
      <w:r w:rsidRPr="00C94B2B">
        <w:rPr>
          <w:rStyle w:val="Box"/>
          <w:rFonts w:asciiTheme="minorHAnsi" w:hAnsiTheme="minorHAnsi"/>
          <w:highlight w:val="green"/>
        </w:rPr>
        <w:t>policy-makers to be held to account on this basis.</w:t>
      </w:r>
      <w:r w:rsidRPr="00C94B2B">
        <w:rPr>
          <w:rStyle w:val="Box"/>
          <w:rFonts w:asciiTheme="minorHAnsi" w:hAnsiTheme="minorHAnsi"/>
        </w:rPr>
        <w:t xml:space="preserve"> </w:t>
      </w:r>
      <w:r w:rsidRPr="00C94B2B">
        <w:rPr>
          <w:rStyle w:val="Emphasis"/>
          <w:rFonts w:asciiTheme="minorHAnsi" w:hAnsiTheme="minorHAnsi"/>
          <w:highlight w:val="green"/>
        </w:rPr>
        <w:t>Engaging with the reality of war requires</w:t>
      </w:r>
      <w:r w:rsidRPr="00C94B2B">
        <w:rPr>
          <w:rFonts w:asciiTheme="minorHAnsi" w:hAnsiTheme="minorHAnsi"/>
          <w:sz w:val="16"/>
          <w:lang w:eastAsia="ko-KR"/>
        </w:rPr>
        <w:t xml:space="preserve"> recognising that war is, as Clausewitz stated, </w:t>
      </w:r>
      <w:r w:rsidRPr="00C94B2B">
        <w:rPr>
          <w:rStyle w:val="Box"/>
          <w:rFonts w:asciiTheme="minorHAnsi" w:hAnsiTheme="minorHAnsi"/>
          <w:highlight w:val="green"/>
        </w:rPr>
        <w:t>a continuation of policy</w:t>
      </w:r>
      <w:r w:rsidRPr="00C94B2B">
        <w:rPr>
          <w:rFonts w:asciiTheme="minorHAnsi" w:hAnsiTheme="minorHAnsi"/>
          <w:sz w:val="16"/>
          <w:lang w:eastAsia="ko-KR"/>
        </w:rPr>
        <w:t xml:space="preserve">. </w:t>
      </w:r>
      <w:r w:rsidRPr="00C94B2B">
        <w:rPr>
          <w:rStyle w:val="StyleBoldUnderline"/>
          <w:rFonts w:asciiTheme="minorHAnsi" w:hAnsiTheme="minorHAnsi"/>
        </w:rPr>
        <w:t>War</w:t>
      </w:r>
      <w:r w:rsidRPr="00C94B2B">
        <w:rPr>
          <w:rFonts w:asciiTheme="minorHAnsi" w:hAnsiTheme="minorHAnsi"/>
          <w:sz w:val="16"/>
          <w:lang w:eastAsia="ko-KR"/>
        </w:rPr>
        <w:t xml:space="preserve">, according to Clausewitz, </w:t>
      </w:r>
      <w:r w:rsidRPr="00C94B2B">
        <w:rPr>
          <w:rStyle w:val="StyleBoldUnderline"/>
          <w:rFonts w:asciiTheme="minorHAnsi" w:hAnsiTheme="minorHAnsi"/>
        </w:rPr>
        <w:t>is subordinate to politics and to political choices and these political choices can, and must, be judged and critiqued</w:t>
      </w:r>
      <w:r w:rsidRPr="00C94B2B">
        <w:rPr>
          <w:rFonts w:asciiTheme="minorHAnsi" w:hAnsiTheme="minorHAnsi"/>
          <w:sz w:val="16"/>
          <w:lang w:eastAsia="ko-KR"/>
        </w:rPr>
        <w:t xml:space="preserve">.47 </w:t>
      </w:r>
      <w:r w:rsidRPr="00C94B2B">
        <w:rPr>
          <w:rStyle w:val="Box"/>
          <w:rFonts w:asciiTheme="minorHAnsi" w:hAnsiTheme="minorHAnsi"/>
        </w:rPr>
        <w:t>Engagement and political debate are morally necessary</w:t>
      </w:r>
      <w:r w:rsidRPr="00C94B2B">
        <w:rPr>
          <w:rFonts w:asciiTheme="minorHAnsi" w:hAnsiTheme="minorHAnsi"/>
          <w:sz w:val="16"/>
          <w:lang w:eastAsia="ko-KR"/>
        </w:rPr>
        <w:t xml:space="preserve"> </w:t>
      </w:r>
      <w:r w:rsidRPr="00C94B2B">
        <w:rPr>
          <w:rStyle w:val="Emphasis"/>
          <w:rFonts w:asciiTheme="minorHAnsi" w:hAnsiTheme="minorHAnsi"/>
        </w:rPr>
        <w:t xml:space="preserve">as </w:t>
      </w:r>
      <w:r w:rsidRPr="00C94B2B">
        <w:rPr>
          <w:rStyle w:val="Emphasis"/>
          <w:rFonts w:asciiTheme="minorHAnsi" w:hAnsiTheme="minorHAnsi"/>
          <w:highlight w:val="green"/>
        </w:rPr>
        <w:t>the alternative is disengagement and moral quietude</w:t>
      </w:r>
      <w:r w:rsidRPr="00C94B2B">
        <w:rPr>
          <w:rFonts w:asciiTheme="minorHAnsi" w:hAnsiTheme="minorHAnsi"/>
          <w:sz w:val="16"/>
          <w:highlight w:val="green"/>
          <w:lang w:eastAsia="ko-KR"/>
        </w:rPr>
        <w:t xml:space="preserve">, </w:t>
      </w:r>
      <w:r w:rsidRPr="00C94B2B">
        <w:rPr>
          <w:rStyle w:val="Emphasis"/>
          <w:rFonts w:asciiTheme="minorHAnsi" w:hAnsiTheme="minorHAnsi"/>
          <w:highlight w:val="green"/>
        </w:rPr>
        <w:t xml:space="preserve">which is a </w:t>
      </w:r>
      <w:r w:rsidRPr="00C94B2B">
        <w:rPr>
          <w:rStyle w:val="Box"/>
          <w:rFonts w:asciiTheme="minorHAnsi" w:hAnsiTheme="minorHAnsi"/>
          <w:highlight w:val="green"/>
        </w:rPr>
        <w:t>sacrifice</w:t>
      </w:r>
      <w:r w:rsidRPr="00C94B2B">
        <w:rPr>
          <w:rStyle w:val="Emphasis"/>
          <w:rFonts w:asciiTheme="minorHAnsi" w:hAnsiTheme="minorHAnsi"/>
          <w:highlight w:val="green"/>
        </w:rPr>
        <w:t xml:space="preserve"> of the obligations of citizenship</w:t>
      </w:r>
      <w:r w:rsidRPr="00C94B2B">
        <w:rPr>
          <w:rFonts w:asciiTheme="minorHAnsi" w:hAnsiTheme="minorHAnsi"/>
          <w:sz w:val="16"/>
          <w:lang w:eastAsia="ko-KR"/>
        </w:rPr>
        <w:t xml:space="preserve">.48 </w:t>
      </w:r>
      <w:r w:rsidRPr="00C94B2B">
        <w:rPr>
          <w:rStyle w:val="StyleBoldUnderline"/>
          <w:rFonts w:asciiTheme="minorHAnsi" w:hAnsiTheme="minorHAnsi"/>
          <w:highlight w:val="green"/>
        </w:rPr>
        <w:t>This</w:t>
      </w:r>
      <w:r w:rsidRPr="00C94B2B">
        <w:rPr>
          <w:rStyle w:val="StyleBoldUnderline"/>
          <w:rFonts w:asciiTheme="minorHAnsi" w:hAnsiTheme="minorHAnsi"/>
        </w:rPr>
        <w:t xml:space="preserve"> engagement </w:t>
      </w:r>
      <w:r w:rsidRPr="00C94B2B">
        <w:rPr>
          <w:rStyle w:val="StyleBoldUnderline"/>
          <w:rFonts w:asciiTheme="minorHAnsi" w:hAnsiTheme="minorHAnsi"/>
          <w:highlight w:val="green"/>
        </w:rPr>
        <w:t>must bring</w:t>
      </w:r>
      <w:r w:rsidRPr="00C94B2B">
        <w:rPr>
          <w:rFonts w:asciiTheme="minorHAnsi" w:hAnsiTheme="minorHAnsi"/>
          <w:sz w:val="16"/>
          <w:lang w:eastAsia="ko-KR"/>
        </w:rPr>
        <w:t xml:space="preserve"> just war </w:t>
      </w:r>
      <w:r w:rsidRPr="00C94B2B">
        <w:rPr>
          <w:rStyle w:val="StyleBoldUnderline"/>
          <w:rFonts w:asciiTheme="minorHAnsi" w:hAnsiTheme="minorHAnsi"/>
          <w:highlight w:val="green"/>
        </w:rPr>
        <w:t xml:space="preserve">theorists into contact with </w:t>
      </w:r>
      <w:r w:rsidRPr="00C94B2B">
        <w:rPr>
          <w:rStyle w:val="Box"/>
          <w:rFonts w:asciiTheme="minorHAnsi" w:hAnsiTheme="minorHAnsi"/>
          <w:highlight w:val="green"/>
        </w:rPr>
        <w:t>the policy makers</w:t>
      </w:r>
      <w:r w:rsidRPr="00C94B2B">
        <w:rPr>
          <w:rFonts w:asciiTheme="minorHAnsi" w:hAnsiTheme="minorHAnsi"/>
          <w:sz w:val="16"/>
          <w:highlight w:val="green"/>
          <w:lang w:eastAsia="ko-KR"/>
        </w:rPr>
        <w:t xml:space="preserve"> </w:t>
      </w:r>
      <w:r w:rsidRPr="00C94B2B">
        <w:rPr>
          <w:rStyle w:val="Emphasis"/>
          <w:rFonts w:asciiTheme="minorHAnsi" w:hAnsiTheme="minorHAnsi"/>
          <w:highlight w:val="green"/>
        </w:rPr>
        <w:t>and</w:t>
      </w:r>
      <w:r w:rsidRPr="00C94B2B">
        <w:rPr>
          <w:rFonts w:asciiTheme="minorHAnsi" w:hAnsiTheme="minorHAnsi"/>
          <w:sz w:val="16"/>
          <w:highlight w:val="green"/>
          <w:lang w:eastAsia="ko-KR"/>
        </w:rPr>
        <w:t xml:space="preserve"> </w:t>
      </w:r>
      <w:r w:rsidRPr="00C94B2B">
        <w:rPr>
          <w:rStyle w:val="Emphasis"/>
          <w:rFonts w:asciiTheme="minorHAnsi" w:hAnsiTheme="minorHAnsi"/>
          <w:highlight w:val="green"/>
        </w:rPr>
        <w:t>will require work that is</w:t>
      </w:r>
      <w:r w:rsidRPr="00C94B2B">
        <w:rPr>
          <w:rFonts w:asciiTheme="minorHAnsi" w:hAnsiTheme="minorHAnsi"/>
          <w:sz w:val="16"/>
          <w:lang w:eastAsia="ko-KR"/>
        </w:rPr>
        <w:t xml:space="preserve"> accessible and </w:t>
      </w:r>
      <w:r w:rsidRPr="00C94B2B">
        <w:rPr>
          <w:rStyle w:val="Box"/>
          <w:rFonts w:asciiTheme="minorHAnsi" w:hAnsiTheme="minorHAnsi"/>
          <w:highlight w:val="green"/>
        </w:rPr>
        <w:t>relevant to policy makers</w:t>
      </w:r>
      <w:r w:rsidRPr="00C94B2B">
        <w:rPr>
          <w:rFonts w:asciiTheme="minorHAnsi" w:hAnsiTheme="minorHAnsi"/>
          <w:sz w:val="16"/>
          <w:highlight w:val="green"/>
          <w:lang w:eastAsia="ko-KR"/>
        </w:rPr>
        <w:t xml:space="preserve">, </w:t>
      </w:r>
      <w:r w:rsidRPr="00C94B2B">
        <w:rPr>
          <w:rStyle w:val="Emphasis"/>
          <w:rFonts w:asciiTheme="minorHAnsi" w:hAnsiTheme="minorHAnsi"/>
          <w:highlight w:val="green"/>
        </w:rPr>
        <w:t>however this does not mean a sacrifice of critical distance or an abdication of truth in the face of power.</w:t>
      </w:r>
      <w:r w:rsidRPr="00C94B2B">
        <w:rPr>
          <w:rFonts w:asciiTheme="minorHAnsi" w:hAnsiTheme="minorHAnsi"/>
          <w:sz w:val="16"/>
          <w:highlight w:val="green"/>
          <w:lang w:eastAsia="ko-KR"/>
        </w:rPr>
        <w:t xml:space="preserve"> </w:t>
      </w:r>
      <w:r w:rsidRPr="00C94B2B">
        <w:rPr>
          <w:rStyle w:val="StyleBoldUnderline"/>
          <w:rFonts w:asciiTheme="minorHAnsi" w:hAnsiTheme="minorHAnsi"/>
          <w:highlight w:val="green"/>
        </w:rPr>
        <w:t xml:space="preserve">By engaging in </w:t>
      </w:r>
      <w:r w:rsidRPr="00C94B2B">
        <w:rPr>
          <w:rStyle w:val="Box"/>
          <w:rFonts w:asciiTheme="minorHAnsi" w:hAnsiTheme="minorHAnsi"/>
          <w:highlight w:val="green"/>
        </w:rPr>
        <w:t>detail</w:t>
      </w:r>
      <w:r w:rsidRPr="00C94B2B">
        <w:rPr>
          <w:rFonts w:asciiTheme="minorHAnsi" w:hAnsiTheme="minorHAnsi"/>
          <w:sz w:val="16"/>
          <w:highlight w:val="green"/>
          <w:lang w:eastAsia="ko-KR"/>
        </w:rPr>
        <w:t xml:space="preserve"> </w:t>
      </w:r>
      <w:r w:rsidRPr="00C94B2B">
        <w:rPr>
          <w:rStyle w:val="StyleBoldUnderline"/>
          <w:rFonts w:asciiTheme="minorHAnsi" w:hAnsiTheme="minorHAnsi"/>
          <w:highlight w:val="green"/>
        </w:rPr>
        <w:t>with the policies</w:t>
      </w:r>
      <w:r w:rsidRPr="00C94B2B">
        <w:rPr>
          <w:rStyle w:val="StyleBoldUnderline"/>
          <w:rFonts w:asciiTheme="minorHAnsi" w:hAnsiTheme="minorHAnsi"/>
        </w:rPr>
        <w:t xml:space="preserve"> being pursued</w:t>
      </w:r>
      <w:r w:rsidRPr="00C94B2B">
        <w:rPr>
          <w:rFonts w:asciiTheme="minorHAnsi" w:hAnsiTheme="minorHAnsi"/>
          <w:sz w:val="16"/>
          <w:lang w:eastAsia="ko-KR"/>
        </w:rPr>
        <w:t xml:space="preserve"> and their concordance or otherwise with </w:t>
      </w:r>
      <w:r w:rsidRPr="00C94B2B">
        <w:rPr>
          <w:rStyle w:val="StyleBoldUnderline"/>
          <w:rFonts w:asciiTheme="minorHAnsi" w:hAnsiTheme="minorHAnsi"/>
          <w:highlight w:val="green"/>
        </w:rPr>
        <w:t>the principles of the just war tradition the policy-makers will be forced to account for their decisions and justify them</w:t>
      </w:r>
      <w:r w:rsidRPr="00C94B2B">
        <w:rPr>
          <w:rStyle w:val="StyleBoldUnderline"/>
          <w:rFonts w:asciiTheme="minorHAnsi" w:hAnsiTheme="minorHAnsi"/>
        </w:rPr>
        <w:t xml:space="preserve"> in just war language.</w:t>
      </w:r>
      <w:r w:rsidRPr="00C94B2B">
        <w:rPr>
          <w:rFonts w:asciiTheme="minorHAnsi" w:hAnsiTheme="minorHAnsi"/>
          <w:sz w:val="16"/>
          <w:lang w:eastAsia="ko-KR"/>
        </w:rPr>
        <w:t xml:space="preserve"> </w:t>
      </w:r>
      <w:r w:rsidRPr="00C94B2B">
        <w:rPr>
          <w:rStyle w:val="StyleBoldUnderline"/>
          <w:rFonts w:asciiTheme="minorHAnsi" w:hAnsiTheme="minorHAnsi"/>
        </w:rPr>
        <w:t>In contrast to the view</w:t>
      </w:r>
      <w:r w:rsidRPr="00C94B2B">
        <w:rPr>
          <w:rFonts w:asciiTheme="minorHAnsi" w:hAnsiTheme="minorHAnsi"/>
          <w:sz w:val="16"/>
        </w:rPr>
        <w:t xml:space="preserve">, </w:t>
      </w:r>
      <w:r w:rsidRPr="00C94B2B">
        <w:rPr>
          <w:rStyle w:val="StyleBoldUnderline"/>
          <w:rFonts w:asciiTheme="minorHAnsi" w:hAnsiTheme="minorHAnsi"/>
        </w:rPr>
        <w:t>suggested</w:t>
      </w:r>
      <w:r w:rsidRPr="00C94B2B">
        <w:rPr>
          <w:rFonts w:asciiTheme="minorHAnsi" w:hAnsiTheme="minorHAnsi"/>
          <w:sz w:val="16"/>
        </w:rPr>
        <w:t xml:space="preserve"> by Kenneth </w:t>
      </w:r>
      <w:r w:rsidRPr="00C94B2B">
        <w:rPr>
          <w:rStyle w:val="StyleBoldUnderline"/>
          <w:rFonts w:asciiTheme="minorHAnsi" w:hAnsiTheme="minorHAnsi"/>
        </w:rPr>
        <w:t>Anderson, that “the public cannot be made part of the debate</w:t>
      </w:r>
      <w:r w:rsidRPr="00C94B2B">
        <w:rPr>
          <w:rFonts w:asciiTheme="minorHAnsi" w:hAnsiTheme="minorHAnsi"/>
          <w:sz w:val="16"/>
        </w:rPr>
        <w:t xml:space="preserve">” </w:t>
      </w:r>
      <w:r w:rsidRPr="00C94B2B">
        <w:rPr>
          <w:rStyle w:val="StyleBoldUnderline"/>
          <w:rFonts w:asciiTheme="minorHAnsi" w:hAnsiTheme="minorHAnsi"/>
        </w:rPr>
        <w:t>and that “[w]e are</w:t>
      </w:r>
      <w:r w:rsidRPr="00C94B2B">
        <w:rPr>
          <w:rFonts w:asciiTheme="minorHAnsi" w:hAnsiTheme="minorHAnsi"/>
          <w:sz w:val="16"/>
        </w:rPr>
        <w:t xml:space="preserve"> necessarily </w:t>
      </w:r>
      <w:r w:rsidRPr="00C94B2B">
        <w:rPr>
          <w:rStyle w:val="StyleBoldUnderline"/>
          <w:rFonts w:asciiTheme="minorHAnsi" w:hAnsiTheme="minorHAnsi"/>
        </w:rPr>
        <w:t xml:space="preserve">committed into the </w:t>
      </w:r>
      <w:r w:rsidRPr="00C94B2B">
        <w:rPr>
          <w:rStyle w:val="Emphasis"/>
          <w:rFonts w:asciiTheme="minorHAnsi" w:hAnsiTheme="minorHAnsi"/>
        </w:rPr>
        <w:t>hands of our political leadership</w:t>
      </w:r>
      <w:r w:rsidRPr="00C94B2B">
        <w:rPr>
          <w:rFonts w:asciiTheme="minorHAnsi" w:hAnsiTheme="minorHAnsi"/>
          <w:sz w:val="16"/>
        </w:rPr>
        <w:t xml:space="preserve">”,49 it is incumbent upon just war theorists to ensure that the public are informed and are capable of holding their political leaders to account. </w:t>
      </w:r>
      <w:r w:rsidRPr="00C94B2B">
        <w:rPr>
          <w:rStyle w:val="Box"/>
          <w:rFonts w:asciiTheme="minorHAnsi" w:hAnsiTheme="minorHAnsi"/>
          <w:highlight w:val="green"/>
        </w:rPr>
        <w:t>To accept the idea that the political leadership are stewards and that accountability will not benefit the public</w:t>
      </w:r>
      <w:r w:rsidRPr="00C94B2B">
        <w:rPr>
          <w:rStyle w:val="Box"/>
          <w:rFonts w:asciiTheme="minorHAnsi" w:hAnsiTheme="minorHAnsi"/>
        </w:rPr>
        <w:t xml:space="preserve">, on whose behalf action is undertaken, but will only benefit al Qaeda,50 </w:t>
      </w:r>
      <w:r w:rsidRPr="00C94B2B">
        <w:rPr>
          <w:rStyle w:val="Box"/>
          <w:rFonts w:asciiTheme="minorHAnsi" w:hAnsiTheme="minorHAnsi"/>
          <w:highlight w:val="green"/>
        </w:rPr>
        <w:t>is a grotesque act of intellectual irresponsibility</w:t>
      </w:r>
      <w:r w:rsidRPr="00C94B2B">
        <w:rPr>
          <w:rFonts w:asciiTheme="minorHAnsi" w:hAnsiTheme="minorHAnsi"/>
          <w:sz w:val="16"/>
          <w:lang w:eastAsia="ko-KR"/>
        </w:rPr>
        <w:t xml:space="preserve">. As Walzer has argued, it is precisely because it is “our country” that we are “especially obligated to criticise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C94B2B">
        <w:rPr>
          <w:rStyle w:val="Emphasis"/>
          <w:rFonts w:asciiTheme="minorHAnsi" w:hAnsiTheme="minorHAnsi"/>
          <w:highlight w:val="green"/>
        </w:rPr>
        <w:t>war scholars have not</w:t>
      </w:r>
      <w:r w:rsidRPr="00C94B2B">
        <w:rPr>
          <w:rStyle w:val="Emphasis"/>
          <w:rFonts w:asciiTheme="minorHAnsi" w:hAnsiTheme="minorHAnsi"/>
        </w:rPr>
        <w:t xml:space="preserve"> paid sufficient attention or </w:t>
      </w:r>
      <w:r w:rsidRPr="00C94B2B">
        <w:rPr>
          <w:rStyle w:val="Emphasis"/>
          <w:rFonts w:asciiTheme="minorHAnsi" w:hAnsiTheme="minorHAnsi"/>
          <w:highlight w:val="green"/>
        </w:rPr>
        <w:t xml:space="preserve">engaged in sufficient detail with the policy implications of </w:t>
      </w:r>
      <w:r w:rsidRPr="00C94B2B">
        <w:rPr>
          <w:rStyle w:val="Box"/>
          <w:rFonts w:asciiTheme="minorHAnsi" w:hAnsiTheme="minorHAnsi"/>
          <w:highlight w:val="green"/>
        </w:rPr>
        <w:t>drone use</w:t>
      </w:r>
      <w:r w:rsidRPr="00C94B2B">
        <w:rPr>
          <w:rStyle w:val="Emphasis"/>
          <w:rFonts w:asciiTheme="minorHAnsi" w:hAnsiTheme="minorHAnsi"/>
        </w:rPr>
        <w:t>.</w:t>
      </w:r>
      <w:r w:rsidRPr="00C94B2B">
        <w:rPr>
          <w:rFonts w:asciiTheme="minorHAnsi" w:hAnsiTheme="minorHAnsi"/>
          <w:sz w:val="16"/>
          <w:lang w:eastAsia="ko-KR"/>
        </w:rPr>
        <w:t xml:space="preserve"> </w:t>
      </w:r>
      <w:r w:rsidRPr="00C94B2B">
        <w:rPr>
          <w:rStyle w:val="StyleBoldUnderline"/>
          <w:rFonts w:asciiTheme="minorHAnsi" w:hAnsiTheme="minorHAnsi"/>
        </w:rPr>
        <w:t>As such it has been argued that it is necessary for just war theorists to engage more directly with these issues and to ensure that their work is policy relevant</w:t>
      </w:r>
      <w:r w:rsidRPr="00C94B2B">
        <w:rPr>
          <w:rFonts w:asciiTheme="minorHAnsi" w:hAnsiTheme="minorHAnsi"/>
          <w:sz w:val="16"/>
          <w:lang w:eastAsia="ko-KR"/>
        </w:rPr>
        <w:t xml:space="preserve">, </w:t>
      </w:r>
      <w:r w:rsidRPr="00C94B2B">
        <w:rPr>
          <w:rStyle w:val="Emphasis"/>
          <w:rFonts w:asciiTheme="minorHAnsi" w:hAnsiTheme="minorHAnsi"/>
        </w:rPr>
        <w:t>not in a utilitarian sense of abdicating from speaking the truth in the face of power</w:t>
      </w:r>
      <w:r w:rsidRPr="00C94B2B">
        <w:rPr>
          <w:rFonts w:asciiTheme="minorHAnsi" w:hAnsiTheme="minorHAnsi"/>
          <w:sz w:val="16"/>
          <w:lang w:eastAsia="ko-KR"/>
        </w:rPr>
        <w:t xml:space="preserve">, </w:t>
      </w:r>
      <w:r w:rsidRPr="00C94B2B">
        <w:rPr>
          <w:rStyle w:val="StyleBoldUnderline"/>
          <w:rFonts w:asciiTheme="minorHAnsi" w:hAnsiTheme="minorHAnsi"/>
        </w:rPr>
        <w:t>but by forcing policy makers to justify</w:t>
      </w:r>
      <w:r w:rsidRPr="00C94B2B">
        <w:rPr>
          <w:rFonts w:asciiTheme="minorHAnsi" w:hAnsiTheme="minorHAnsi"/>
          <w:sz w:val="16"/>
          <w:lang w:eastAsia="ko-KR"/>
        </w:rPr>
        <w:t xml:space="preserve"> their </w:t>
      </w:r>
      <w:r w:rsidRPr="00C94B2B">
        <w:rPr>
          <w:rStyle w:val="StyleBoldUnderline"/>
          <w:rFonts w:asciiTheme="minorHAnsi" w:hAnsiTheme="minorHAnsi"/>
        </w:rPr>
        <w:t xml:space="preserve">actions according to the principles of the just war tradition, principles which they invoke themselves in </w:t>
      </w:r>
      <w:r w:rsidRPr="00C94B2B">
        <w:rPr>
          <w:rStyle w:val="Emphasis"/>
          <w:rFonts w:asciiTheme="minorHAnsi" w:hAnsiTheme="minorHAnsi"/>
        </w:rPr>
        <w:t>formulating policy.</w:t>
      </w:r>
      <w:r w:rsidRPr="00C94B2B">
        <w:rPr>
          <w:rFonts w:asciiTheme="minorHAnsi" w:hAnsiTheme="minorHAnsi"/>
          <w:sz w:val="16"/>
          <w:lang w:eastAsia="ko-KR"/>
        </w:rPr>
        <w:t xml:space="preserve"> </w:t>
      </w:r>
      <w:r w:rsidRPr="00C94B2B">
        <w:rPr>
          <w:rStyle w:val="Emphasis"/>
          <w:rFonts w:asciiTheme="minorHAnsi" w:hAnsiTheme="minorHAnsi"/>
          <w:highlight w:val="green"/>
        </w:rPr>
        <w:t xml:space="preserve">By highlighting hypocrisy and providing </w:t>
      </w:r>
      <w:r w:rsidRPr="00C94B2B">
        <w:rPr>
          <w:rStyle w:val="Box"/>
          <w:rFonts w:asciiTheme="minorHAnsi" w:hAnsiTheme="minorHAnsi"/>
          <w:highlight w:val="green"/>
        </w:rPr>
        <w:t>the tools and language</w:t>
      </w:r>
      <w:r w:rsidRPr="00C94B2B">
        <w:rPr>
          <w:rFonts w:asciiTheme="minorHAnsi" w:hAnsiTheme="minorHAnsi"/>
          <w:sz w:val="16"/>
          <w:highlight w:val="green"/>
          <w:lang w:eastAsia="ko-KR"/>
        </w:rPr>
        <w:t xml:space="preserve"> </w:t>
      </w:r>
      <w:r w:rsidRPr="00C94B2B">
        <w:rPr>
          <w:rStyle w:val="Emphasis"/>
          <w:rFonts w:asciiTheme="minorHAnsi" w:hAnsiTheme="minorHAnsi"/>
          <w:highlight w:val="green"/>
        </w:rPr>
        <w:t>for the interpretation of action</w:t>
      </w:r>
      <w:r w:rsidRPr="00C94B2B">
        <w:rPr>
          <w:rFonts w:asciiTheme="minorHAnsi" w:hAnsiTheme="minorHAnsi"/>
          <w:sz w:val="16"/>
          <w:highlight w:val="green"/>
          <w:lang w:eastAsia="ko-KR"/>
        </w:rPr>
        <w:t xml:space="preserve">, </w:t>
      </w:r>
      <w:r w:rsidRPr="00C94B2B">
        <w:rPr>
          <w:rStyle w:val="StyleBoldUnderline"/>
          <w:rFonts w:asciiTheme="minorHAnsi" w:hAnsiTheme="minorHAnsi"/>
          <w:highlight w:val="green"/>
        </w:rPr>
        <w:t>the just war tradition provides the basis for the public engagement and political activism that are necessary for democratic politics.</w:t>
      </w:r>
      <w:r w:rsidRPr="00C94B2B">
        <w:rPr>
          <w:rStyle w:val="StyleBoldUnderline"/>
          <w:rFonts w:asciiTheme="minorHAnsi" w:hAnsiTheme="minorHAnsi"/>
        </w:rPr>
        <w:t>52</w:t>
      </w:r>
    </w:p>
    <w:p w:rsidR="005349B3" w:rsidRPr="00C94B2B" w:rsidRDefault="005349B3" w:rsidP="005349B3">
      <w:pPr>
        <w:rPr>
          <w:rFonts w:asciiTheme="minorHAnsi" w:hAnsiTheme="minorHAnsi"/>
        </w:rPr>
      </w:pPr>
    </w:p>
    <w:p w:rsidR="005349B3" w:rsidRDefault="005349B3" w:rsidP="005349B3">
      <w:pPr>
        <w:pStyle w:val="Heading2"/>
      </w:pPr>
      <w:r>
        <w:lastRenderedPageBreak/>
        <w:t>DA</w:t>
      </w:r>
    </w:p>
    <w:p w:rsidR="005349B3" w:rsidRDefault="005349B3" w:rsidP="005349B3">
      <w:pPr>
        <w:pStyle w:val="Heading3"/>
        <w:rPr>
          <w:rFonts w:asciiTheme="minorHAnsi" w:hAnsiTheme="minorHAnsi"/>
        </w:rPr>
      </w:pPr>
      <w:r w:rsidRPr="00170C9F">
        <w:rPr>
          <w:rFonts w:asciiTheme="minorHAnsi" w:hAnsiTheme="minorHAnsi"/>
        </w:rPr>
        <w:lastRenderedPageBreak/>
        <w:t>2NC Link Wall</w:t>
      </w:r>
    </w:p>
    <w:p w:rsidR="005349B3" w:rsidRPr="00F75957" w:rsidRDefault="005349B3" w:rsidP="005349B3">
      <w:pPr>
        <w:pStyle w:val="Heading4"/>
      </w:pPr>
      <w:r>
        <w:t>Multiple links ---</w:t>
      </w:r>
    </w:p>
    <w:p w:rsidR="005349B3" w:rsidRDefault="005349B3" w:rsidP="005349B3">
      <w:pPr>
        <w:pStyle w:val="Heading4"/>
        <w:rPr>
          <w:u w:val="single"/>
        </w:rPr>
      </w:pPr>
      <w:r w:rsidRPr="00170C9F">
        <w:rPr>
          <w:rFonts w:asciiTheme="minorHAnsi" w:hAnsiTheme="minorHAnsi"/>
        </w:rPr>
        <w:t xml:space="preserve">Signaling – </w:t>
      </w:r>
      <w:r>
        <w:t xml:space="preserve">Weak detention responses </w:t>
      </w:r>
      <w:r>
        <w:rPr>
          <w:u w:val="single"/>
        </w:rPr>
        <w:t>emboldens terrorists</w:t>
      </w:r>
    </w:p>
    <w:p w:rsidR="005349B3" w:rsidRPr="0071611B" w:rsidRDefault="005349B3" w:rsidP="005349B3">
      <w:pPr>
        <w:rPr>
          <w:rStyle w:val="StyleStyleBold12pt"/>
        </w:rPr>
      </w:pPr>
      <w:r>
        <w:rPr>
          <w:rStyle w:val="StyleStyleBold12pt"/>
        </w:rPr>
        <w:t>McCarthy 9</w:t>
      </w:r>
    </w:p>
    <w:p w:rsidR="005349B3" w:rsidRDefault="005349B3" w:rsidP="005349B3">
      <w:pPr>
        <w:rPr>
          <w:sz w:val="16"/>
          <w:szCs w:val="16"/>
        </w:rPr>
      </w:pPr>
      <w:r w:rsidRPr="0071611B">
        <w:rPr>
          <w:sz w:val="16"/>
          <w:szCs w:val="16"/>
        </w:rPr>
        <w:t xml:space="preserve">Andrew McCarthy 09,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w:t>
      </w:r>
      <w:hyperlink r:id="rId10" w:history="1">
        <w:r w:rsidRPr="0026691A">
          <w:rPr>
            <w:rStyle w:val="Hyperlink"/>
            <w:sz w:val="16"/>
            <w:szCs w:val="16"/>
          </w:rPr>
          <w:t>http://www.aei.org/files/2009/08/20/20090820-Chapter6.pdf</w:t>
        </w:r>
      </w:hyperlink>
    </w:p>
    <w:p w:rsidR="005349B3" w:rsidRPr="0071611B" w:rsidRDefault="005349B3" w:rsidP="005349B3">
      <w:pPr>
        <w:rPr>
          <w:sz w:val="16"/>
          <w:szCs w:val="16"/>
        </w:rPr>
      </w:pPr>
    </w:p>
    <w:p w:rsidR="005349B3" w:rsidRDefault="005349B3" w:rsidP="005349B3">
      <w:pPr>
        <w:rPr>
          <w:rStyle w:val="StyleBoldUnderline"/>
        </w:rPr>
      </w:pPr>
      <w:r w:rsidRPr="00721D73">
        <w:rPr>
          <w:rStyle w:val="StyleBoldUnderline"/>
        </w:rPr>
        <w:t xml:space="preserve">3. Terrorism </w:t>
      </w:r>
      <w:r w:rsidRPr="00EB6197">
        <w:rPr>
          <w:rStyle w:val="StyleBoldUnderline"/>
          <w:highlight w:val="green"/>
        </w:rPr>
        <w:t>prosecutions create</w:t>
      </w:r>
      <w:r w:rsidRPr="00721D73">
        <w:rPr>
          <w:rStyle w:val="StyleBoldUnderline"/>
        </w:rPr>
        <w:t xml:space="preserve"> the </w:t>
      </w:r>
      <w:r w:rsidRPr="00EB6197">
        <w:rPr>
          <w:rStyle w:val="StyleBoldUnderline"/>
          <w:highlight w:val="green"/>
        </w:rPr>
        <w:t>conditions for more terrorism</w:t>
      </w:r>
      <w:r w:rsidRPr="00721D73">
        <w:rPr>
          <w:rStyle w:val="StyleBoldUnderline"/>
        </w:rPr>
        <w:t>.</w:t>
      </w:r>
      <w:r w:rsidRPr="00766C56">
        <w:rPr>
          <w:sz w:val="16"/>
        </w:rPr>
        <w:t xml:space="preserve"> The treatment of a national security problem as a criminal justice issue has consequences that imperil Americans. To begin with, there are the obvious numerical and motivational results. As noted above, </w:t>
      </w:r>
      <w:r w:rsidRPr="00EB6197">
        <w:rPr>
          <w:rStyle w:val="StyleBoldUnderline"/>
          <w:highlight w:val="green"/>
        </w:rPr>
        <w:t>the justice system is</w:t>
      </w:r>
      <w:r w:rsidRPr="00721D73">
        <w:rPr>
          <w:rStyle w:val="StyleBoldUnderline"/>
        </w:rPr>
        <w:t xml:space="preserve"> </w:t>
      </w:r>
      <w:r w:rsidRPr="00721D73">
        <w:rPr>
          <w:rStyle w:val="Emphasis"/>
        </w:rPr>
        <w:t xml:space="preserve">simply </w:t>
      </w:r>
      <w:r w:rsidRPr="00EB6197">
        <w:rPr>
          <w:rStyle w:val="Emphasis"/>
          <w:highlight w:val="green"/>
        </w:rPr>
        <w:t>incapable</w:t>
      </w:r>
      <w:r w:rsidRPr="00721D73">
        <w:rPr>
          <w:rStyle w:val="StyleBoldUnderline"/>
        </w:rPr>
        <w:t xml:space="preserve">, given its finite resources, </w:t>
      </w:r>
      <w:r w:rsidRPr="00EB6197">
        <w:rPr>
          <w:rStyle w:val="StyleBoldUnderline"/>
          <w:highlight w:val="green"/>
        </w:rPr>
        <w:t>of</w:t>
      </w:r>
      <w:r w:rsidRPr="00721D73">
        <w:rPr>
          <w:rStyle w:val="StyleBoldUnderline"/>
        </w:rPr>
        <w:t xml:space="preserve"> meaningfully </w:t>
      </w:r>
      <w:r w:rsidRPr="00EB6197">
        <w:rPr>
          <w:rStyle w:val="StyleBoldUnderline"/>
          <w:highlight w:val="green"/>
        </w:rPr>
        <w:t>countering the threat</w:t>
      </w:r>
      <w:r w:rsidRPr="00721D73">
        <w:rPr>
          <w:rStyle w:val="StyleBoldUnderline"/>
        </w:rPr>
        <w:t xml:space="preserve"> posed by international terrorism.</w:t>
      </w:r>
      <w:r w:rsidRPr="00766C56">
        <w:rPr>
          <w:sz w:val="16"/>
        </w:rPr>
        <w:t xml:space="preserve"> Of equal salience, </w:t>
      </w:r>
      <w:r w:rsidRPr="00EB6197">
        <w:rPr>
          <w:rStyle w:val="StyleBoldUnderline"/>
          <w:highlight w:val="green"/>
        </w:rPr>
        <w:t>prosecution</w:t>
      </w:r>
      <w:r w:rsidRPr="00721D73">
        <w:rPr>
          <w:rStyle w:val="StyleBoldUnderline"/>
        </w:rPr>
        <w:t xml:space="preserve"> in the justice system actually </w:t>
      </w:r>
      <w:r w:rsidRPr="00EB6197">
        <w:rPr>
          <w:rStyle w:val="StyleBoldUnderline"/>
          <w:highlight w:val="green"/>
        </w:rPr>
        <w:t>increases the threat because of what it conveys</w:t>
      </w:r>
      <w:r w:rsidRPr="00721D73">
        <w:rPr>
          <w:rStyle w:val="StyleBoldUnderline"/>
        </w:rPr>
        <w:t xml:space="preserve"> to our enemies. </w:t>
      </w:r>
      <w:r w:rsidRPr="00EB6197">
        <w:rPr>
          <w:rStyle w:val="Emphasis"/>
          <w:highlight w:val="green"/>
        </w:rPr>
        <w:t>Nothing galvanizes an opposition, nothing spurs its recruiting,</w:t>
      </w:r>
      <w:r w:rsidRPr="00EB6197">
        <w:rPr>
          <w:rStyle w:val="StyleBoldUnderline"/>
          <w:highlight w:val="green"/>
        </w:rPr>
        <w:t xml:space="preserve"> like</w:t>
      </w:r>
      <w:r w:rsidRPr="00721D73">
        <w:rPr>
          <w:rStyle w:val="StyleBoldUnderline"/>
        </w:rPr>
        <w:t xml:space="preserve"> the combination of successful attacks </w:t>
      </w:r>
      <w:r w:rsidRPr="00EB6197">
        <w:rPr>
          <w:rStyle w:val="StyleBoldUnderline"/>
          <w:highlight w:val="green"/>
        </w:rPr>
        <w:t xml:space="preserve">and a </w:t>
      </w:r>
      <w:r w:rsidRPr="00EB6197">
        <w:rPr>
          <w:rStyle w:val="Emphasis"/>
          <w:highlight w:val="green"/>
        </w:rPr>
        <w:t>conceit that the adversary will react weakly</w:t>
      </w:r>
      <w:r w:rsidRPr="00721D73">
        <w:rPr>
          <w:rStyle w:val="StyleBoldUnderline"/>
        </w:rPr>
        <w:t>.</w:t>
      </w:r>
      <w:r w:rsidRPr="00766C56">
        <w:rPr>
          <w:sz w:val="16"/>
        </w:rPr>
        <w:t xml:space="preserve"> (Hence, bin Laden’s well-known allusion to people’s instinctive attraction to the “strong horse” rather than the “weak horse,” and his frequent citation to the U.S. military pullout from Lebanon after Hezbollah’s 1983 attack on the marine barracks, and from Somalia after the 1993 “Black Hawk Down” incident). For militants willing to immolate themselves in suicide-bombing and hijacking operations, </w:t>
      </w:r>
      <w:r w:rsidRPr="00721D73">
        <w:rPr>
          <w:rStyle w:val="StyleBoldUnderline"/>
        </w:rPr>
        <w:t xml:space="preserve">mere </w:t>
      </w:r>
      <w:r w:rsidRPr="00EB6197">
        <w:rPr>
          <w:rStyle w:val="StyleBoldUnderline"/>
          <w:highlight w:val="green"/>
        </w:rPr>
        <w:t xml:space="preserve">prosecution is a </w:t>
      </w:r>
      <w:r w:rsidRPr="00EB6197">
        <w:rPr>
          <w:rStyle w:val="Emphasis"/>
          <w:highlight w:val="green"/>
        </w:rPr>
        <w:t>provocatively weak</w:t>
      </w:r>
      <w:r w:rsidRPr="00EB6197">
        <w:rPr>
          <w:rStyle w:val="StyleBoldUnderline"/>
          <w:highlight w:val="green"/>
        </w:rPr>
        <w:t xml:space="preserve"> response</w:t>
      </w:r>
      <w:r w:rsidRPr="00721D73">
        <w:rPr>
          <w:rStyle w:val="StyleBoldUnderline"/>
        </w:rPr>
        <w:t>.</w:t>
      </w:r>
      <w:r w:rsidRPr="00766C56">
        <w:rPr>
          <w:sz w:val="16"/>
        </w:rPr>
        <w:t xml:space="preserve"> Put succinctly, where they are the sole or principal response to terrorism, </w:t>
      </w:r>
      <w:r w:rsidRPr="00EB6197">
        <w:rPr>
          <w:rStyle w:val="StyleBoldUnderline"/>
          <w:highlight w:val="green"/>
        </w:rPr>
        <w:t>trials</w:t>
      </w:r>
      <w:r w:rsidRPr="00721D73">
        <w:rPr>
          <w:rStyle w:val="StyleBoldUnderline"/>
        </w:rPr>
        <w:t xml:space="preserve"> in the criminal justice system inevitably </w:t>
      </w:r>
      <w:r w:rsidRPr="00EB6197">
        <w:rPr>
          <w:rStyle w:val="StyleBoldUnderline"/>
          <w:highlight w:val="green"/>
        </w:rPr>
        <w:t>cause more terrorism: they leave</w:t>
      </w:r>
      <w:r w:rsidRPr="00721D73">
        <w:rPr>
          <w:rStyle w:val="StyleBoldUnderline"/>
        </w:rPr>
        <w:t xml:space="preserve"> too many </w:t>
      </w:r>
      <w:r w:rsidRPr="00EB6197">
        <w:rPr>
          <w:rStyle w:val="StyleBoldUnderline"/>
          <w:highlight w:val="green"/>
        </w:rPr>
        <w:t>militants in place and</w:t>
      </w:r>
      <w:r w:rsidRPr="00721D73">
        <w:rPr>
          <w:rStyle w:val="StyleBoldUnderline"/>
        </w:rPr>
        <w:t xml:space="preserve"> they </w:t>
      </w:r>
      <w:r w:rsidRPr="00EB6197">
        <w:rPr>
          <w:rStyle w:val="StyleBoldUnderline"/>
          <w:highlight w:val="green"/>
        </w:rPr>
        <w:t xml:space="preserve">encourage the notion that the nation may be attacked with </w:t>
      </w:r>
      <w:r w:rsidRPr="00EB6197">
        <w:rPr>
          <w:rStyle w:val="Emphasis"/>
          <w:highlight w:val="green"/>
        </w:rPr>
        <w:t>relative impunity</w:t>
      </w:r>
      <w:r w:rsidRPr="00EB6197">
        <w:rPr>
          <w:rStyle w:val="StyleBoldUnderline"/>
          <w:highlight w:val="green"/>
        </w:rPr>
        <w:t>.</w:t>
      </w:r>
      <w:r w:rsidRPr="00721D73">
        <w:rPr>
          <w:rStyle w:val="StyleBoldUnderline"/>
        </w:rPr>
        <w:t xml:space="preserve"> </w:t>
      </w:r>
    </w:p>
    <w:p w:rsidR="005349B3" w:rsidRDefault="005349B3" w:rsidP="005349B3">
      <w:pPr>
        <w:pStyle w:val="Heading4"/>
      </w:pPr>
      <w:r>
        <w:t xml:space="preserve">We will return them to the battlefield </w:t>
      </w:r>
    </w:p>
    <w:p w:rsidR="005349B3" w:rsidRPr="0071611B" w:rsidRDefault="005349B3" w:rsidP="005349B3">
      <w:pPr>
        <w:rPr>
          <w:rStyle w:val="StyleStyleBold12pt"/>
        </w:rPr>
      </w:pPr>
      <w:r>
        <w:rPr>
          <w:rStyle w:val="StyleStyleBold12pt"/>
        </w:rPr>
        <w:t>Blum 9</w:t>
      </w:r>
    </w:p>
    <w:p w:rsidR="005349B3" w:rsidRDefault="005349B3" w:rsidP="005349B3">
      <w:pPr>
        <w:rPr>
          <w:sz w:val="16"/>
          <w:szCs w:val="16"/>
        </w:rPr>
      </w:pPr>
      <w:r w:rsidRPr="0071611B">
        <w:rPr>
          <w:sz w:val="16"/>
          <w:szCs w:val="16"/>
        </w:rPr>
        <w:t xml:space="preserve">Stephanie Blum 09, attorney for the Transportation Security Administration. She received a master’s degree in security studies from the Naval Postgraduate School in December 2008. She received a law degree from The University of Chicago Law School in 1999, “The Why and How of Preventative Detention in the War on Terror,” </w:t>
      </w:r>
      <w:hyperlink r:id="rId11" w:history="1">
        <w:r w:rsidRPr="0026691A">
          <w:rPr>
            <w:rStyle w:val="Hyperlink"/>
            <w:sz w:val="16"/>
            <w:szCs w:val="16"/>
          </w:rPr>
          <w:t>http://www.brookings.edu/~/media/research/files/papers/2009/2/09%20detention%20goldsmith/0209_detention_goldsmith.pdf</w:t>
        </w:r>
      </w:hyperlink>
    </w:p>
    <w:p w:rsidR="005349B3" w:rsidRPr="0071611B" w:rsidRDefault="005349B3" w:rsidP="005349B3">
      <w:pPr>
        <w:rPr>
          <w:sz w:val="16"/>
          <w:szCs w:val="16"/>
        </w:rPr>
      </w:pPr>
    </w:p>
    <w:p w:rsidR="005349B3" w:rsidRDefault="005349B3" w:rsidP="005349B3">
      <w:pPr>
        <w:rPr>
          <w:sz w:val="16"/>
        </w:rPr>
      </w:pPr>
      <w:r w:rsidRPr="00EB6197">
        <w:rPr>
          <w:rStyle w:val="StyleBoldUnderline"/>
          <w:highlight w:val="green"/>
        </w:rPr>
        <w:t>A second reason for</w:t>
      </w:r>
      <w:r w:rsidRPr="008B7E3B">
        <w:rPr>
          <w:rStyle w:val="StyleBoldUnderline"/>
        </w:rPr>
        <w:t xml:space="preserve"> preventive </w:t>
      </w:r>
      <w:r w:rsidRPr="00EB6197">
        <w:rPr>
          <w:rStyle w:val="StyleBoldUnderline"/>
          <w:highlight w:val="green"/>
        </w:rPr>
        <w:t>detention</w:t>
      </w:r>
      <w:r w:rsidRPr="008B7E3B">
        <w:rPr>
          <w:rStyle w:val="StyleBoldUnderline"/>
        </w:rPr>
        <w:t xml:space="preserve"> and</w:t>
      </w:r>
      <w:r w:rsidRPr="003F219E">
        <w:rPr>
          <w:sz w:val="16"/>
        </w:rPr>
        <w:t xml:space="preserve"> President Bush’s </w:t>
      </w:r>
      <w:r w:rsidRPr="008B7E3B">
        <w:rPr>
          <w:rStyle w:val="StyleBoldUnderline"/>
        </w:rPr>
        <w:t xml:space="preserve">enemy-combatant policy </w:t>
      </w:r>
      <w:r w:rsidRPr="00EB6197">
        <w:rPr>
          <w:rStyle w:val="StyleBoldUnderline"/>
          <w:highlight w:val="green"/>
        </w:rPr>
        <w:t>is incapacitation</w:t>
      </w:r>
      <w:r w:rsidRPr="008B7E3B">
        <w:rPr>
          <w:rStyle w:val="StyleBoldUnderline"/>
        </w:rPr>
        <w:t>.</w:t>
      </w:r>
      <w:r w:rsidRPr="003F219E">
        <w:rPr>
          <w:sz w:val="16"/>
        </w:rPr>
        <w:t xml:space="preserve"> As explained previously, </w:t>
      </w:r>
      <w:r w:rsidRPr="008B7E3B">
        <w:rPr>
          <w:rStyle w:val="StyleBoldUnderline"/>
        </w:rPr>
        <w:t>the battlefield</w:t>
      </w:r>
      <w:r w:rsidRPr="003F219E">
        <w:rPr>
          <w:sz w:val="16"/>
        </w:rPr>
        <w:t xml:space="preserve"> in this war on terror is no longer an actual zone of combat but </w:t>
      </w:r>
      <w:r w:rsidRPr="008B7E3B">
        <w:rPr>
          <w:rStyle w:val="StyleBoldUnderline"/>
        </w:rPr>
        <w:t>includes</w:t>
      </w:r>
      <w:r w:rsidRPr="003F219E">
        <w:rPr>
          <w:sz w:val="16"/>
        </w:rPr>
        <w:t xml:space="preserve"> otherwise </w:t>
      </w:r>
      <w:r w:rsidRPr="008B7E3B">
        <w:rPr>
          <w:rStyle w:val="StyleBoldUnderline"/>
        </w:rPr>
        <w:t xml:space="preserve">peaceful civilian areas. </w:t>
      </w:r>
      <w:r w:rsidRPr="003F219E">
        <w:rPr>
          <w:sz w:val="16"/>
        </w:rPr>
        <w:t xml:space="preserve">Incapacitation as a rationale for preventive detention is obviously more compelling if the terrorist suspect is detained by military personnel on an actual battlefield during hostilities, such as Hamdi, but loses some persuasiveness when the terrorist suspect is detained by the FBI in an American city that is not involved in a battle, such as Padilla and al-Marri. An argument can be made, however, that </w:t>
      </w:r>
      <w:r w:rsidRPr="00EB6197">
        <w:rPr>
          <w:rStyle w:val="StyleBoldUnderline"/>
          <w:highlight w:val="green"/>
        </w:rPr>
        <w:t>terrorists, if not incapacitated</w:t>
      </w:r>
      <w:r w:rsidRPr="008B7E3B">
        <w:rPr>
          <w:rStyle w:val="StyleBoldUnderline"/>
        </w:rPr>
        <w:t xml:space="preserve"> when caught in a civilian area, </w:t>
      </w:r>
      <w:r w:rsidRPr="00EB6197">
        <w:rPr>
          <w:rStyle w:val="StyleBoldUnderline"/>
          <w:highlight w:val="green"/>
        </w:rPr>
        <w:t>may</w:t>
      </w:r>
      <w:r w:rsidRPr="008B7E3B">
        <w:rPr>
          <w:rStyle w:val="StyleBoldUnderline"/>
        </w:rPr>
        <w:t xml:space="preserve"> then </w:t>
      </w:r>
      <w:r w:rsidRPr="00EB6197">
        <w:rPr>
          <w:rStyle w:val="StyleBoldUnderline"/>
          <w:highlight w:val="green"/>
        </w:rPr>
        <w:t>leave for a zone of combat</w:t>
      </w:r>
      <w:r w:rsidRPr="008B7E3B">
        <w:rPr>
          <w:rStyle w:val="StyleBoldUnderline"/>
        </w:rPr>
        <w:t xml:space="preserve"> in Afghanistan or Iraq, </w:t>
      </w:r>
      <w:r w:rsidRPr="00EB6197">
        <w:rPr>
          <w:rStyle w:val="StyleBoldUnderline"/>
          <w:highlight w:val="green"/>
        </w:rPr>
        <w:t>or commit terrorist attacks</w:t>
      </w:r>
      <w:r w:rsidRPr="008B7E3B">
        <w:rPr>
          <w:rStyle w:val="StyleBoldUnderline"/>
        </w:rPr>
        <w:t xml:space="preserve"> in civilian areas</w:t>
      </w:r>
      <w:r w:rsidRPr="003F219E">
        <w:rPr>
          <w:sz w:val="16"/>
        </w:rPr>
        <w:t>. Critics respond that the criminal justice system can incapacitate terrorist suspects caught in a peaceful civilian area by the filing of criminal charges—not by labeling them as enemy combatants when they are not captured in a zone of combat. While it would be impractical to require “soldiers in the field to worry about warrants, lawyers, Miranda, forensic evidence, and chains of custody if we want to win the war on terrorism,”146 such an argument cannot honestly apply to the situations of Padilla and al-Marri, who were detained in the U.S. by the FBI (not soldiers) and not on an actual battlefield.</w:t>
      </w:r>
      <w:r w:rsidRPr="003F219E">
        <w:rPr>
          <w:sz w:val="12"/>
        </w:rPr>
        <w:t>¶</w:t>
      </w:r>
      <w:r w:rsidRPr="003F219E">
        <w:rPr>
          <w:sz w:val="16"/>
        </w:rPr>
        <w:t xml:space="preserve"> During the oral argument in Hamdi, Clement argued that incapacitation of Hamdi was a legitimate rationale for designating him an enemy combatant.147 Clement posited that the Bush Administration needed to detain Hamdi so he would not rejoin the battlefield while the United States had 10,000 American troops in Afghanistan.148 According to an affidavit from a DOD official (i.e., the Mobbs declaration), Hamdi surrendered to the Northern Alliance who turned him over to U.S. authorities. Thus, the Mobbs declaration is based on hearsay from a Northern Alliance official who informed the United States that Hamdi was fighting for the Taliban in Afghanistan with an assault rifle.149 Significantly, Hamdi was never allowed to challenge the facts presented in this affidavit. According to his father, Hamdi was </w:t>
      </w:r>
      <w:r w:rsidRPr="003F219E">
        <w:rPr>
          <w:sz w:val="16"/>
        </w:rPr>
        <w:lastRenderedPageBreak/>
        <w:t>in Afghanistan on a humanitarian mission.</w:t>
      </w:r>
      <w:r w:rsidRPr="003F219E">
        <w:rPr>
          <w:sz w:val="12"/>
        </w:rPr>
        <w:t>¶</w:t>
      </w:r>
      <w:r w:rsidRPr="003F219E">
        <w:rPr>
          <w:sz w:val="16"/>
        </w:rPr>
        <w:t xml:space="preserve"> Justice </w:t>
      </w:r>
      <w:r w:rsidRPr="008B7E3B">
        <w:rPr>
          <w:rStyle w:val="StyleBoldUnderline"/>
        </w:rPr>
        <w:t>O’Connor,</w:t>
      </w:r>
      <w:r w:rsidRPr="003F219E">
        <w:rPr>
          <w:sz w:val="16"/>
        </w:rPr>
        <w:t xml:space="preserve"> in her plurality opinion in Hamdi, </w:t>
      </w:r>
      <w:r w:rsidRPr="008B7E3B">
        <w:rPr>
          <w:rStyle w:val="StyleBoldUnderline"/>
        </w:rPr>
        <w:t xml:space="preserve">explicitly upheld incapacitation as a justification for preventive detention </w:t>
      </w:r>
      <w:r w:rsidRPr="003F219E">
        <w:rPr>
          <w:sz w:val="16"/>
        </w:rPr>
        <w:t>as long as the individual was held only for the duration of hostilities and allowed an opportunity to challenge the designation as an enemy combatant: “</w:t>
      </w:r>
      <w:r w:rsidRPr="00EB6197">
        <w:rPr>
          <w:rStyle w:val="StyleBoldUnderline"/>
          <w:highlight w:val="green"/>
        </w:rPr>
        <w:t>Because detention to prevent combatant’s return to the battlefield is a fundamental incident of waging war</w:t>
      </w:r>
      <w:r w:rsidRPr="008B7E3B">
        <w:rPr>
          <w:rStyle w:val="StyleBoldUnderline"/>
        </w:rPr>
        <w:t xml:space="preserve">, in permitting the use of ‘necessary and appropriate force,’ </w:t>
      </w:r>
      <w:r w:rsidRPr="00EB6197">
        <w:rPr>
          <w:rStyle w:val="StyleBoldUnderline"/>
          <w:highlight w:val="green"/>
        </w:rPr>
        <w:t>Congress has</w:t>
      </w:r>
      <w:r w:rsidRPr="008B7E3B">
        <w:rPr>
          <w:rStyle w:val="StyleBoldUnderline"/>
        </w:rPr>
        <w:t xml:space="preserve"> clearly and unmistakably </w:t>
      </w:r>
      <w:r w:rsidRPr="00EB6197">
        <w:rPr>
          <w:rStyle w:val="StyleBoldUnderline"/>
          <w:highlight w:val="green"/>
        </w:rPr>
        <w:t>authorized detention</w:t>
      </w:r>
      <w:r w:rsidRPr="008B7E3B">
        <w:rPr>
          <w:rStyle w:val="StyleBoldUnderline"/>
        </w:rPr>
        <w:t xml:space="preserve"> in the narrow circumstances considered here</w:t>
      </w:r>
      <w:r w:rsidRPr="003F219E">
        <w:rPr>
          <w:sz w:val="16"/>
        </w:rPr>
        <w:t>.”150 Significantly, after this ruling, the Bush Administration did not provide Hamdi a meaningful opportunity to challenge his designation as an enemy combatant or the underlying facts asserted in the Mobbs declaration. Rather, in October 2004, the government released Hamdi to Saudi Arabia after it determined that he no longer posed a threat to the United States, thereby undermining—to some extent—the Bush Administration’s rationale for detaining this dangerous individual.151</w:t>
      </w:r>
      <w:r w:rsidRPr="003F219E">
        <w:rPr>
          <w:sz w:val="12"/>
        </w:rPr>
        <w:t>¶</w:t>
      </w:r>
      <w:r w:rsidRPr="003F219E">
        <w:rPr>
          <w:sz w:val="16"/>
        </w:rPr>
        <w:t xml:space="preserve"> Nonetheless, </w:t>
      </w:r>
      <w:r w:rsidRPr="008B7E3B">
        <w:rPr>
          <w:rStyle w:val="StyleBoldUnderline"/>
        </w:rPr>
        <w:t xml:space="preserve">there is evidence to suggest that </w:t>
      </w:r>
      <w:r w:rsidRPr="00EB6197">
        <w:rPr>
          <w:rStyle w:val="StyleBoldUnderline"/>
          <w:highlight w:val="green"/>
        </w:rPr>
        <w:t>al-Qaeda detainees who have been released have returned</w:t>
      </w:r>
      <w:r w:rsidRPr="008B7E3B">
        <w:rPr>
          <w:rStyle w:val="StyleBoldUnderline"/>
        </w:rPr>
        <w:t xml:space="preserve"> to the battlefield.</w:t>
      </w:r>
      <w:r w:rsidRPr="003F219E">
        <w:rPr>
          <w:sz w:val="16"/>
        </w:rPr>
        <w:t>152 In April 2008, a Kuwaiti man released from Guantanamo Bay in 2005 blew himself up in a suicide bombing in Iraq killing six people.153 The Bush Administration stated “that as many as 12 people released from Guantanamo . . . returned to the battlefield to fight . . . against U.S. interests.”154</w:t>
      </w:r>
      <w:r w:rsidRPr="003F219E">
        <w:rPr>
          <w:sz w:val="12"/>
        </w:rPr>
        <w:t>¶</w:t>
      </w:r>
      <w:r w:rsidRPr="003F219E">
        <w:rPr>
          <w:sz w:val="16"/>
        </w:rPr>
        <w:t xml:space="preserve"> Although the Supreme Court has upheld the rationale of incapacitation of a terrorist suspect caught in an active zone of combat (e.g., Hamdi), it has not addressed whether incapacitation of terrorist suspects caught by the FBI in an American city is justified (e.g., Padilla and al-Marri). Certainly, in some cases, the filing of criminal charges is one uncontroversial way to incapacitate terrorist suspects caught in a civilian area. Yet, </w:t>
      </w:r>
      <w:r w:rsidRPr="008B7E3B">
        <w:rPr>
          <w:rStyle w:val="StyleBoldUnderline"/>
        </w:rPr>
        <w:t xml:space="preserve">advocates of preventive detention argue that </w:t>
      </w:r>
      <w:r w:rsidRPr="00EB6197">
        <w:rPr>
          <w:rStyle w:val="StyleBoldUnderline"/>
          <w:highlight w:val="green"/>
        </w:rPr>
        <w:t>there may not be sufficient</w:t>
      </w:r>
      <w:r w:rsidRPr="008B7E3B">
        <w:rPr>
          <w:rStyle w:val="StyleBoldUnderline"/>
        </w:rPr>
        <w:t xml:space="preserve"> admissible </w:t>
      </w:r>
      <w:r w:rsidRPr="00EB6197">
        <w:rPr>
          <w:rStyle w:val="StyleBoldUnderline"/>
          <w:highlight w:val="green"/>
        </w:rPr>
        <w:t>ev</w:t>
      </w:r>
      <w:r w:rsidRPr="008B7E3B">
        <w:rPr>
          <w:rStyle w:val="StyleBoldUnderline"/>
        </w:rPr>
        <w:t xml:space="preserve">idence </w:t>
      </w:r>
      <w:r w:rsidRPr="00EB6197">
        <w:rPr>
          <w:rStyle w:val="StyleBoldUnderline"/>
          <w:highlight w:val="green"/>
        </w:rPr>
        <w:t>to detain a terrorist</w:t>
      </w:r>
      <w:r w:rsidRPr="008B7E3B">
        <w:rPr>
          <w:rStyle w:val="StyleBoldUnderline"/>
        </w:rPr>
        <w:t xml:space="preserve"> suspect </w:t>
      </w:r>
      <w:r w:rsidRPr="00EB6197">
        <w:rPr>
          <w:rStyle w:val="StyleBoldUnderline"/>
          <w:highlight w:val="green"/>
        </w:rPr>
        <w:t>under the traditional</w:t>
      </w:r>
      <w:r w:rsidRPr="008B7E3B">
        <w:rPr>
          <w:rStyle w:val="StyleBoldUnderline"/>
        </w:rPr>
        <w:t xml:space="preserve"> criminal justice </w:t>
      </w:r>
      <w:r w:rsidRPr="00EB6197">
        <w:rPr>
          <w:rStyle w:val="StyleBoldUnderline"/>
          <w:highlight w:val="green"/>
        </w:rPr>
        <w:t>system</w:t>
      </w:r>
      <w:r w:rsidRPr="003F219E">
        <w:rPr>
          <w:sz w:val="16"/>
        </w:rPr>
        <w:t xml:space="preserve">. For instance, </w:t>
      </w:r>
      <w:r w:rsidRPr="00EB6197">
        <w:rPr>
          <w:rStyle w:val="StyleBoldUnderline"/>
          <w:highlight w:val="green"/>
        </w:rPr>
        <w:t>a foreign gov</w:t>
      </w:r>
      <w:r w:rsidRPr="008B7E3B">
        <w:rPr>
          <w:rStyle w:val="StyleBoldUnderline"/>
        </w:rPr>
        <w:t xml:space="preserve">ernment </w:t>
      </w:r>
      <w:r w:rsidRPr="00EB6197">
        <w:rPr>
          <w:rStyle w:val="StyleBoldUnderline"/>
          <w:highlight w:val="green"/>
        </w:rPr>
        <w:t xml:space="preserve">may </w:t>
      </w:r>
      <w:r w:rsidRPr="00376E94">
        <w:rPr>
          <w:rStyle w:val="StyleBoldUnderline"/>
        </w:rPr>
        <w:t>provide</w:t>
      </w:r>
      <w:r w:rsidRPr="008B7E3B">
        <w:rPr>
          <w:rStyle w:val="StyleBoldUnderline"/>
        </w:rPr>
        <w:t xml:space="preserve"> intelligence about an individual but </w:t>
      </w:r>
      <w:r w:rsidRPr="00EB6197">
        <w:rPr>
          <w:rStyle w:val="StyleBoldUnderline"/>
          <w:highlight w:val="green"/>
        </w:rPr>
        <w:t>refuse to provide</w:t>
      </w:r>
      <w:r w:rsidRPr="008B7E3B">
        <w:rPr>
          <w:rStyle w:val="StyleBoldUnderline"/>
        </w:rPr>
        <w:t xml:space="preserve"> any admissible </w:t>
      </w:r>
      <w:r w:rsidRPr="00EB6197">
        <w:rPr>
          <w:rStyle w:val="StyleBoldUnderline"/>
          <w:highlight w:val="green"/>
        </w:rPr>
        <w:t>ev</w:t>
      </w:r>
      <w:r w:rsidRPr="008B7E3B">
        <w:rPr>
          <w:rStyle w:val="StyleBoldUnderline"/>
        </w:rPr>
        <w:t xml:space="preserve">idence, </w:t>
      </w:r>
      <w:r w:rsidRPr="00EB6197">
        <w:rPr>
          <w:rStyle w:val="StyleBoldUnderline"/>
          <w:highlight w:val="green"/>
        </w:rPr>
        <w:t>the evi</w:t>
      </w:r>
      <w:r w:rsidRPr="008B7E3B">
        <w:rPr>
          <w:rStyle w:val="StyleBoldUnderline"/>
        </w:rPr>
        <w:t xml:space="preserve">dence </w:t>
      </w:r>
      <w:r w:rsidRPr="00EB6197">
        <w:rPr>
          <w:rStyle w:val="StyleBoldUnderline"/>
          <w:highlight w:val="green"/>
        </w:rPr>
        <w:t>may have been</w:t>
      </w:r>
      <w:r w:rsidRPr="008B7E3B">
        <w:rPr>
          <w:rStyle w:val="StyleBoldUnderline"/>
        </w:rPr>
        <w:t xml:space="preserve"> obtained by unsavory means and therefore </w:t>
      </w:r>
      <w:r w:rsidRPr="00EB6197">
        <w:rPr>
          <w:rStyle w:val="StyleBoldUnderline"/>
          <w:highlight w:val="green"/>
        </w:rPr>
        <w:t>inadmissible, or the ev</w:t>
      </w:r>
      <w:r w:rsidRPr="008B7E3B">
        <w:rPr>
          <w:rStyle w:val="StyleBoldUnderline"/>
        </w:rPr>
        <w:t xml:space="preserve">idence </w:t>
      </w:r>
      <w:r w:rsidRPr="00EB6197">
        <w:rPr>
          <w:rStyle w:val="StyleBoldUnderline"/>
          <w:highlight w:val="green"/>
        </w:rPr>
        <w:t>could compromise sources and methods.</w:t>
      </w:r>
      <w:r w:rsidRPr="008B7E3B">
        <w:rPr>
          <w:rStyle w:val="StyleBoldUnderline"/>
        </w:rPr>
        <w:t xml:space="preserve"> </w:t>
      </w:r>
      <w:r w:rsidRPr="003F219E">
        <w:rPr>
          <w:sz w:val="16"/>
        </w:rPr>
        <w:t xml:space="preserve">Michael Chertoff, former federal appellate judge and former Secretary of Homeland Security, asked a chilling question at an American Bar Association Standing Committee on Law and National Security meeting in 2004.155 He assumed it was September 10, 2001, and FBI agents just received word from a reliable and confidential source that members of an international terrorist organization were planning to hijack commercial airliners and bomb New York and Washington, D.C. Chertoff pondered what the FBI could legally do.156 </w:t>
      </w:r>
      <w:r w:rsidRPr="003F219E">
        <w:rPr>
          <w:rStyle w:val="StyleBoldUnderline"/>
        </w:rPr>
        <w:t>While FBI agents could arrest the members to disrupt their plans</w:t>
      </w:r>
      <w:r w:rsidRPr="003F219E">
        <w:rPr>
          <w:sz w:val="16"/>
        </w:rPr>
        <w:t xml:space="preserve">, it would be hard to hold them on specific charges based on the confidential nature of the sources and the hearsay nature of the evidence. It would seem, at a minimum, that these individuals should be arrested and incapacitated at least for a short time to disrupt their plans. </w:t>
      </w:r>
      <w:r w:rsidRPr="003F219E">
        <w:rPr>
          <w:rStyle w:val="StyleBoldUnderline"/>
        </w:rPr>
        <w:t>Such incapacitation, however, would negate the idea of innocent until proven guilty.</w:t>
      </w:r>
      <w:r w:rsidRPr="003F219E">
        <w:rPr>
          <w:sz w:val="16"/>
        </w:rPr>
        <w:t xml:space="preserve"> Chertoff suggested that America needed changes to its current legal system that balance these real security threats with civil liberties.157 According to former Deputy Attorney General George Terwilliger, “</w:t>
      </w:r>
      <w:r w:rsidRPr="00EB6197">
        <w:rPr>
          <w:rStyle w:val="StyleBoldUnderline"/>
          <w:highlight w:val="green"/>
        </w:rPr>
        <w:t>the use of criminal prosecutions</w:t>
      </w:r>
      <w:r w:rsidRPr="003F219E">
        <w:rPr>
          <w:rStyle w:val="StyleBoldUnderline"/>
        </w:rPr>
        <w:t xml:space="preserve"> to incapacitate terrorists </w:t>
      </w:r>
      <w:r w:rsidRPr="00EB6197">
        <w:rPr>
          <w:rStyle w:val="StyleBoldUnderline"/>
          <w:highlight w:val="green"/>
        </w:rPr>
        <w:t>is</w:t>
      </w:r>
      <w:r w:rsidRPr="003F219E">
        <w:rPr>
          <w:rStyle w:val="StyleBoldUnderline"/>
        </w:rPr>
        <w:t xml:space="preserve"> proving to be </w:t>
      </w:r>
      <w:r w:rsidRPr="00EB6197">
        <w:rPr>
          <w:rStyle w:val="StyleBoldUnderline"/>
          <w:highlight w:val="green"/>
        </w:rPr>
        <w:t xml:space="preserve">clumsy, inadequate </w:t>
      </w:r>
      <w:r w:rsidRPr="00376E94">
        <w:rPr>
          <w:rStyle w:val="StyleBoldUnderline"/>
        </w:rPr>
        <w:t>and</w:t>
      </w:r>
      <w:r w:rsidRPr="003F219E">
        <w:rPr>
          <w:sz w:val="16"/>
        </w:rPr>
        <w:t xml:space="preserve">, civil libertarians should note, </w:t>
      </w:r>
      <w:r w:rsidRPr="003F219E">
        <w:rPr>
          <w:rStyle w:val="StyleBoldUnderline"/>
        </w:rPr>
        <w:t>taking law enforcement powers where they have never gone before</w:t>
      </w:r>
      <w:r w:rsidRPr="003F219E">
        <w:rPr>
          <w:sz w:val="16"/>
        </w:rPr>
        <w:t xml:space="preserve">.”158 Thus, </w:t>
      </w:r>
      <w:r w:rsidRPr="003F219E">
        <w:rPr>
          <w:rStyle w:val="StyleBoldUnderline"/>
        </w:rPr>
        <w:t xml:space="preserve">it appears that </w:t>
      </w:r>
      <w:r w:rsidRPr="00EB6197">
        <w:rPr>
          <w:rStyle w:val="StyleBoldUnderline"/>
          <w:highlight w:val="green"/>
        </w:rPr>
        <w:t>one rationale for preventive detention is interruption of plans</w:t>
      </w:r>
      <w:r w:rsidRPr="003F219E">
        <w:rPr>
          <w:rStyle w:val="StyleBoldUnderline"/>
        </w:rPr>
        <w:t>, even if specific criminal charges cannot be made within forty-eight hours of arrest,</w:t>
      </w:r>
      <w:r w:rsidRPr="003F219E">
        <w:rPr>
          <w:sz w:val="16"/>
        </w:rPr>
        <w:t xml:space="preserve"> as is the usual requirement under the Fourth Amendment of the Constitution.159</w:t>
      </w:r>
    </w:p>
    <w:p w:rsidR="005349B3" w:rsidRPr="009213A7" w:rsidRDefault="005349B3" w:rsidP="005349B3">
      <w:pPr>
        <w:pStyle w:val="Heading4"/>
      </w:pPr>
      <w:r>
        <w:t xml:space="preserve">Spillover - The aff spills over and guts broader executive war powers. </w:t>
      </w:r>
    </w:p>
    <w:p w:rsidR="005349B3" w:rsidRDefault="005349B3" w:rsidP="005349B3">
      <w:pPr>
        <w:rPr>
          <w:rStyle w:val="StyleStyleBold12pt"/>
        </w:rPr>
      </w:pPr>
      <w:r>
        <w:rPr>
          <w:rStyle w:val="StyleStyleBold12pt"/>
        </w:rPr>
        <w:t>Green ‘9</w:t>
      </w:r>
    </w:p>
    <w:p w:rsidR="005349B3" w:rsidRPr="0046345E" w:rsidRDefault="005349B3" w:rsidP="005349B3">
      <w:pPr>
        <w:rPr>
          <w:sz w:val="16"/>
          <w:szCs w:val="16"/>
        </w:rPr>
      </w:pPr>
      <w:r w:rsidRPr="0046345E">
        <w:rPr>
          <w:sz w:val="16"/>
          <w:szCs w:val="16"/>
        </w:rPr>
        <w:t>Craig, Associate Professor, Temple Law School; University Fellowship, Princeton History Department; J.D., Yale Law School, “Ending the Korematsu Era: A Modern Approach ,” http://works.bepress.com/cgi/viewcontent.cgi?article=1002&amp;context=roger_craig_green</w:t>
      </w:r>
    </w:p>
    <w:p w:rsidR="005349B3" w:rsidRDefault="005349B3" w:rsidP="005349B3"/>
    <w:p w:rsidR="005349B3" w:rsidRPr="00F13AF1" w:rsidRDefault="005349B3" w:rsidP="005349B3">
      <w:pPr>
        <w:rPr>
          <w:sz w:val="16"/>
        </w:rPr>
      </w:pPr>
      <w:r w:rsidRPr="00EB6197">
        <w:rPr>
          <w:highlight w:val="green"/>
          <w:u w:val="single"/>
        </w:rPr>
        <w:t>Another lesson from</w:t>
      </w:r>
      <w:r w:rsidRPr="00F13AF1">
        <w:rPr>
          <w:u w:val="single"/>
        </w:rPr>
        <w:t xml:space="preserve"> sixty years of </w:t>
      </w:r>
      <w:r w:rsidRPr="00EB6197">
        <w:rPr>
          <w:highlight w:val="green"/>
          <w:u w:val="single"/>
        </w:rPr>
        <w:t>wartime cases concerns</w:t>
      </w:r>
      <w:r w:rsidRPr="00F13AF1">
        <w:rPr>
          <w:u w:val="single"/>
        </w:rPr>
        <w:t xml:space="preserve"> </w:t>
      </w:r>
      <w:r w:rsidRPr="00F13AF1">
        <w:rPr>
          <w:rStyle w:val="Emphasis"/>
        </w:rPr>
        <w:t xml:space="preserve">the role of </w:t>
      </w:r>
      <w:r w:rsidRPr="00EB6197">
        <w:rPr>
          <w:rStyle w:val="Emphasis"/>
          <w:highlight w:val="green"/>
        </w:rPr>
        <w:t>precedent</w:t>
      </w:r>
      <w:r w:rsidRPr="00F13AF1">
        <w:rPr>
          <w:rStyle w:val="Emphasis"/>
        </w:rPr>
        <w:t xml:space="preserve"> itself</w:t>
      </w:r>
      <w:r w:rsidRPr="00F13AF1">
        <w:rPr>
          <w:u w:val="single"/>
        </w:rPr>
        <w:t xml:space="preserve"> </w:t>
      </w:r>
      <w:r w:rsidRPr="00EB6197">
        <w:rPr>
          <w:highlight w:val="green"/>
          <w:u w:val="single"/>
        </w:rPr>
        <w:t xml:space="preserve">in </w:t>
      </w:r>
      <w:r w:rsidRPr="00EB6197">
        <w:rPr>
          <w:rStyle w:val="Emphasis"/>
          <w:highlight w:val="green"/>
        </w:rPr>
        <w:t>guiding</w:t>
      </w:r>
      <w:r w:rsidRPr="00F13AF1">
        <w:rPr>
          <w:rStyle w:val="Emphasis"/>
        </w:rPr>
        <w:t xml:space="preserve"> </w:t>
      </w:r>
      <w:r w:rsidRPr="00EB6197">
        <w:rPr>
          <w:rStyle w:val="Emphasis"/>
          <w:highlight w:val="green"/>
        </w:rPr>
        <w:t>presidential action</w:t>
      </w:r>
      <w:r w:rsidRPr="00F13AF1">
        <w:rPr>
          <w:u w:val="single"/>
        </w:rPr>
        <w:t>.</w:t>
      </w:r>
      <w:r w:rsidRPr="00F13AF1">
        <w:rPr>
          <w:sz w:val="16"/>
        </w:rPr>
        <w:t xml:space="preserve"> Two viewpoints merit special notice, with each having roots in opinions by Justice Jackson. On one hand is his explanation in Korematsu that courts must not approve illegal executive action: A military order, however unconstitutional, is not apt to last longer than the military emergency. . . . But once a judicial opinion . . . show[s] that the Constitution sanctions such an order, the Court for all time has validated the principle of racial discrimination in criminal procedure and of transplanting American citizens</w:t>
      </w:r>
      <w:r w:rsidRPr="00F13AF1">
        <w:rPr>
          <w:u w:val="single"/>
        </w:rPr>
        <w:t>. The principle then lies about like a loaded weapon, ready for the hand of any authority that can bring forward a plausible claim of an urgent need</w:t>
      </w:r>
      <w:r w:rsidRPr="00F13AF1">
        <w:rPr>
          <w:sz w:val="16"/>
        </w:rPr>
        <w:t xml:space="preserve">. </w:t>
      </w:r>
      <w:r w:rsidRPr="00F13AF1">
        <w:rPr>
          <w:u w:val="single"/>
        </w:rPr>
        <w:t>Every repetition imbeds that principle more deeply in our law and thinking and expands it to new purposes</w:t>
      </w:r>
      <w:r w:rsidRPr="00F13AF1">
        <w:rPr>
          <w:sz w:val="16"/>
        </w:rPr>
        <w:t xml:space="preserve">. . . . A military commander may overstep the bounds of constitutionality, and it is an incident. But </w:t>
      </w:r>
      <w:r w:rsidRPr="00F13AF1">
        <w:rPr>
          <w:u w:val="single"/>
        </w:rPr>
        <w:t xml:space="preserve">if we review and approve, that passing incident becomes the </w:t>
      </w:r>
      <w:r w:rsidRPr="00F13AF1">
        <w:rPr>
          <w:u w:val="single"/>
        </w:rPr>
        <w:lastRenderedPageBreak/>
        <w:t>doctrine of the Constitution</w:t>
      </w:r>
      <w:r w:rsidRPr="00F13AF1">
        <w:rPr>
          <w:sz w:val="16"/>
        </w:rPr>
        <w:t xml:space="preserve">. There it has a generative power of its own, and all that it creates will be in its own image.270 This “loaded weapon” idea is orthodox in analysis of Korematsu as a racist morality play. </w:t>
      </w:r>
      <w:r w:rsidRPr="00EB6197">
        <w:rPr>
          <w:highlight w:val="green"/>
          <w:u w:val="single"/>
        </w:rPr>
        <w:t>The</w:t>
      </w:r>
      <w:r w:rsidRPr="00F13AF1">
        <w:rPr>
          <w:u w:val="single"/>
        </w:rPr>
        <w:t xml:space="preserve"> passage is cited as </w:t>
      </w:r>
      <w:r w:rsidRPr="00EB6197">
        <w:rPr>
          <w:highlight w:val="green"/>
          <w:u w:val="single"/>
        </w:rPr>
        <w:t>evidence</w:t>
      </w:r>
      <w:r w:rsidRPr="00F13AF1">
        <w:rPr>
          <w:u w:val="single"/>
        </w:rPr>
        <w:t xml:space="preserve"> that </w:t>
      </w:r>
      <w:r w:rsidRPr="00F13AF1">
        <w:rPr>
          <w:rStyle w:val="Emphasis"/>
        </w:rPr>
        <w:t xml:space="preserve">Supreme </w:t>
      </w:r>
      <w:r w:rsidRPr="00EB6197">
        <w:rPr>
          <w:rStyle w:val="Emphasis"/>
          <w:highlight w:val="green"/>
        </w:rPr>
        <w:t>Court precedents</w:t>
      </w:r>
      <w:r w:rsidRPr="00F13AF1">
        <w:rPr>
          <w:rStyle w:val="Emphasis"/>
        </w:rPr>
        <w:t xml:space="preserve"> really </w:t>
      </w:r>
      <w:r w:rsidRPr="00EB6197">
        <w:rPr>
          <w:rStyle w:val="Emphasis"/>
          <w:highlight w:val="green"/>
        </w:rPr>
        <w:t>matter</w:t>
      </w:r>
      <w:r w:rsidRPr="00F13AF1">
        <w:rPr>
          <w:rStyle w:val="Emphasis"/>
        </w:rPr>
        <w:t>,</w:t>
      </w:r>
      <w:r w:rsidRPr="00F13AF1">
        <w:rPr>
          <w:sz w:val="16"/>
        </w:rPr>
        <w:t xml:space="preserve"> and that tragically racist errors retain their menacing power throughout the decades.271 Students are reminded that Korematsu has never been directly overruled, thereby inviting imagination that Korematsu itself is a loaded weapon just waiting for a President to grasp and fire.272 This conventional approach is incomplete. As we have seen, the first and decisive precedent supporting World War II’s racist policies was not Korematsu but Hirabayashi; thus, Jackson himself helped to “load” the doctrinal “weapon” over which he worried just a year later.273 Jackson’s willingness to eviscerate Hirabayashi in Korematsu only exemplifies (as if anyone could doubt it) that no Supreme Court decision can fiat a legal principle “for all time.”274 Past cases can be overruled, disfavored, ignored, or reinterpreted if the Court finds reason to do so, and this is effectively what has happened to Korematsu and Hirabayashi themselves in the wake of Brown, the civil rights era, and other modern history.275 Korematsu was a direct “repetition” of Hirabayshi’s racism for “expand[ed]” purposes, yet it only launched these two cases farther toward their current pariah status.276 </w:t>
      </w:r>
      <w:r w:rsidRPr="00F13AF1">
        <w:rPr>
          <w:u w:val="single"/>
        </w:rPr>
        <w:t>A second perspective on war-power precedents is Jackson’s Youngstown concurrence,</w:t>
      </w:r>
      <w:r w:rsidRPr="00F13AF1">
        <w:rPr>
          <w:sz w:val="16"/>
        </w:rPr>
        <w:t xml:space="preserve"> which rejected President Truman’s effort to seize steel mills and maintain output for the Korean War.277 </w:t>
      </w:r>
      <w:r w:rsidRPr="00F13AF1">
        <w:rPr>
          <w:u w:val="single"/>
        </w:rPr>
        <w:t xml:space="preserve">Jackson’s opinion ends with selfreferential pessimism about judicial authority itself: </w:t>
      </w:r>
      <w:r w:rsidRPr="00F13AF1">
        <w:rPr>
          <w:sz w:val="16"/>
        </w:rPr>
        <w:t xml:space="preserve">I have no illusion that any decision by this Court can keep power in the hands of Congress if it is not wise and timely in meeting its problems. . . . If not good law, there was worldly wisdom in the maxim attributed to Napoleon that “The tools belong to the man who can use them.” We may say that power to legislate for emergencies belongs in the hands of Congress, but only Congress itself can prevent power from slipping through its fingers.278 This “no illusion” realism about presidential authority views judicial limitations on the President as contingent on Congress’s political wisdom and responsiveness — without any bold talk about precedents as “loaded weapons” or stalwart shields. On the contrary, if taken seriously, Jackson’s opinion almost suggests that judicial decisions about presidential wartime activities are epiphenomenal: When Congress asserts its institutional prerogatives and uses them wisely, the executive might be restrained, but the Court cannot do much to swing that political balance of power. </w:t>
      </w:r>
      <w:r w:rsidRPr="00EB6197">
        <w:rPr>
          <w:highlight w:val="green"/>
          <w:u w:val="single"/>
        </w:rPr>
        <w:t>Jackson</w:t>
      </w:r>
      <w:r w:rsidRPr="00F13AF1">
        <w:rPr>
          <w:u w:val="single"/>
        </w:rPr>
        <w:t xml:space="preserve">’s </w:t>
      </w:r>
      <w:r w:rsidRPr="00F13AF1">
        <w:rPr>
          <w:sz w:val="16"/>
        </w:rPr>
        <w:t xml:space="preserve">hardnosed </w:t>
      </w:r>
      <w:r w:rsidRPr="00F13AF1">
        <w:rPr>
          <w:u w:val="single"/>
        </w:rPr>
        <w:t xml:space="preserve">analysis </w:t>
      </w:r>
      <w:r w:rsidRPr="00F13AF1">
        <w:rPr>
          <w:sz w:val="16"/>
        </w:rPr>
        <w:t xml:space="preserve">may seem intellectually bracing, but it </w:t>
      </w:r>
      <w:r w:rsidRPr="00EB6197">
        <w:rPr>
          <w:highlight w:val="green"/>
          <w:u w:val="single"/>
        </w:rPr>
        <w:t>understates</w:t>
      </w:r>
      <w:r w:rsidRPr="00F13AF1">
        <w:rPr>
          <w:u w:val="single"/>
        </w:rPr>
        <w:t xml:space="preserve"> </w:t>
      </w:r>
      <w:r w:rsidRPr="00F13AF1">
        <w:rPr>
          <w:rStyle w:val="Emphasis"/>
        </w:rPr>
        <w:t>the real-</w:t>
      </w:r>
      <w:r w:rsidRPr="00EB6197">
        <w:rPr>
          <w:rStyle w:val="Emphasis"/>
          <w:highlight w:val="green"/>
        </w:rPr>
        <w:t>world power</w:t>
      </w:r>
      <w:r w:rsidRPr="00EB6197">
        <w:rPr>
          <w:sz w:val="16"/>
          <w:highlight w:val="green"/>
        </w:rPr>
        <w:t xml:space="preserve"> </w:t>
      </w:r>
      <w:r w:rsidRPr="00EB6197">
        <w:rPr>
          <w:b/>
          <w:highlight w:val="green"/>
          <w:u w:val="single"/>
        </w:rPr>
        <w:t>of judicial precedent to</w:t>
      </w:r>
      <w:r w:rsidRPr="00F13AF1">
        <w:rPr>
          <w:b/>
          <w:u w:val="single"/>
        </w:rPr>
        <w:t xml:space="preserve"> </w:t>
      </w:r>
      <w:r w:rsidRPr="00EB6197">
        <w:rPr>
          <w:b/>
          <w:highlight w:val="green"/>
          <w:u w:val="single"/>
        </w:rPr>
        <w:t>shape</w:t>
      </w:r>
      <w:r w:rsidRPr="00F13AF1">
        <w:rPr>
          <w:b/>
          <w:u w:val="single"/>
        </w:rPr>
        <w:t xml:space="preserve"> </w:t>
      </w:r>
      <w:r w:rsidRPr="00EB6197">
        <w:rPr>
          <w:b/>
          <w:highlight w:val="green"/>
          <w:u w:val="single"/>
        </w:rPr>
        <w:t>what is politically possible</w:t>
      </w:r>
      <w:r w:rsidRPr="00F13AF1">
        <w:rPr>
          <w:sz w:val="16"/>
        </w:rPr>
        <w:t xml:space="preserve">.279 </w:t>
      </w:r>
      <w:r w:rsidRPr="00F13AF1">
        <w:rPr>
          <w:u w:val="single"/>
        </w:rPr>
        <w:t>Although Presidents occasionally assert their willingness to disobey Supreme Court rulings</w:t>
      </w:r>
      <w:r w:rsidRPr="00F13AF1">
        <w:rPr>
          <w:sz w:val="16"/>
        </w:rPr>
        <w:t xml:space="preserve">, </w:t>
      </w:r>
      <w:r w:rsidRPr="00F13AF1">
        <w:rPr>
          <w:rStyle w:val="Emphasis"/>
        </w:rPr>
        <w:t xml:space="preserve">actual </w:t>
      </w:r>
      <w:r w:rsidRPr="00EB6197">
        <w:rPr>
          <w:rStyle w:val="Emphasis"/>
          <w:highlight w:val="green"/>
        </w:rPr>
        <w:t>disobedience</w:t>
      </w:r>
      <w:r w:rsidRPr="00F13AF1">
        <w:rPr>
          <w:rStyle w:val="Emphasis"/>
        </w:rPr>
        <w:t xml:space="preserve"> of this sort </w:t>
      </w:r>
      <w:r w:rsidRPr="00EB6197">
        <w:rPr>
          <w:rStyle w:val="Emphasis"/>
          <w:highlight w:val="green"/>
        </w:rPr>
        <w:t>is</w:t>
      </w:r>
      <w:r w:rsidRPr="00F13AF1">
        <w:rPr>
          <w:rStyle w:val="Emphasis"/>
        </w:rPr>
        <w:t xml:space="preserve"> </w:t>
      </w:r>
      <w:r w:rsidRPr="00EB6197">
        <w:rPr>
          <w:rStyle w:val="Emphasis"/>
          <w:highlight w:val="green"/>
        </w:rPr>
        <w:t>vanishingly rare and would carry</w:t>
      </w:r>
      <w:r w:rsidRPr="00F13AF1">
        <w:rPr>
          <w:rStyle w:val="Emphasis"/>
        </w:rPr>
        <w:t xml:space="preserve"> </w:t>
      </w:r>
      <w:r w:rsidRPr="00EB6197">
        <w:rPr>
          <w:rStyle w:val="Emphasis"/>
          <w:highlight w:val="green"/>
        </w:rPr>
        <w:t>grave political consequences</w:t>
      </w:r>
      <w:r w:rsidRPr="00F13AF1">
        <w:rPr>
          <w:sz w:val="16"/>
        </w:rPr>
        <w:t xml:space="preserve">.280 </w:t>
      </w:r>
      <w:r w:rsidRPr="00F13AF1">
        <w:rPr>
          <w:u w:val="single"/>
        </w:rPr>
        <w:t>Even President Bush’s repeated losses in the GWOT did not spur serious consideration of noncompliance</w:t>
      </w:r>
      <w:r w:rsidRPr="00F13AF1">
        <w:rPr>
          <w:sz w:val="16"/>
        </w:rPr>
        <w:t xml:space="preserve">, despite strong and obvious support from a Republican Congress.281 Likewise, from the perspective of strengthening presidential power, </w:t>
      </w:r>
      <w:r w:rsidRPr="00EB6197">
        <w:rPr>
          <w:highlight w:val="green"/>
          <w:u w:val="single"/>
        </w:rPr>
        <w:t>Korematsu</w:t>
      </w:r>
      <w:r w:rsidRPr="00F13AF1">
        <w:rPr>
          <w:u w:val="single"/>
        </w:rPr>
        <w:t>-era precedents</w:t>
      </w:r>
      <w:r w:rsidRPr="00F13AF1">
        <w:rPr>
          <w:sz w:val="16"/>
        </w:rPr>
        <w:t xml:space="preserve"> clearly </w:t>
      </w:r>
      <w:r w:rsidRPr="00EB6197">
        <w:rPr>
          <w:rStyle w:val="Emphasis"/>
          <w:highlight w:val="green"/>
        </w:rPr>
        <w:t>emboldened</w:t>
      </w:r>
      <w:r w:rsidRPr="00F13AF1">
        <w:rPr>
          <w:sz w:val="16"/>
        </w:rPr>
        <w:t xml:space="preserve"> President </w:t>
      </w:r>
      <w:r w:rsidRPr="00EB6197">
        <w:rPr>
          <w:rStyle w:val="Emphasis"/>
          <w:highlight w:val="green"/>
        </w:rPr>
        <w:t>Bush</w:t>
      </w:r>
      <w:r w:rsidRPr="00EB6197">
        <w:rPr>
          <w:sz w:val="16"/>
          <w:highlight w:val="green"/>
        </w:rPr>
        <w:t xml:space="preserve"> </w:t>
      </w:r>
      <w:r w:rsidRPr="00EB6197">
        <w:rPr>
          <w:highlight w:val="green"/>
          <w:u w:val="single"/>
        </w:rPr>
        <w:t>in</w:t>
      </w:r>
      <w:r w:rsidRPr="00F13AF1">
        <w:rPr>
          <w:u w:val="single"/>
        </w:rPr>
        <w:t xml:space="preserve"> his</w:t>
      </w:r>
      <w:r w:rsidRPr="00F13AF1">
        <w:rPr>
          <w:sz w:val="16"/>
        </w:rPr>
        <w:t xml:space="preserve"> twenty-first-century </w:t>
      </w:r>
      <w:r w:rsidRPr="00EB6197">
        <w:rPr>
          <w:highlight w:val="green"/>
          <w:u w:val="single"/>
        </w:rPr>
        <w:t>choices about Guantanamo</w:t>
      </w:r>
      <w:r w:rsidRPr="00F13AF1">
        <w:rPr>
          <w:sz w:val="16"/>
        </w:rPr>
        <w:t xml:space="preserve"> and military commissions.282 </w:t>
      </w:r>
      <w:r w:rsidRPr="00F13AF1">
        <w:rPr>
          <w:u w:val="single"/>
        </w:rPr>
        <w:t xml:space="preserve">The modern </w:t>
      </w:r>
      <w:r w:rsidRPr="00EB6197">
        <w:rPr>
          <w:highlight w:val="green"/>
          <w:u w:val="single"/>
        </w:rPr>
        <w:t>historical record</w:t>
      </w:r>
      <w:r w:rsidRPr="00F13AF1">
        <w:rPr>
          <w:u w:val="single"/>
        </w:rPr>
        <w:t xml:space="preserve"> thus </w:t>
      </w:r>
      <w:r w:rsidRPr="00EB6197">
        <w:rPr>
          <w:highlight w:val="green"/>
          <w:u w:val="single"/>
        </w:rPr>
        <w:t>shows</w:t>
      </w:r>
      <w:r w:rsidRPr="00F13AF1">
        <w:rPr>
          <w:u w:val="single"/>
        </w:rPr>
        <w:t xml:space="preserve"> that </w:t>
      </w:r>
      <w:r w:rsidRPr="00EB6197">
        <w:rPr>
          <w:rStyle w:val="Emphasis"/>
          <w:highlight w:val="green"/>
        </w:rPr>
        <w:t xml:space="preserve">judicial precedent </w:t>
      </w:r>
      <w:r w:rsidRPr="00EB6197">
        <w:rPr>
          <w:highlight w:val="green"/>
          <w:u w:val="single"/>
        </w:rPr>
        <w:t>can</w:t>
      </w:r>
      <w:r w:rsidRPr="00F13AF1">
        <w:rPr>
          <w:u w:val="single"/>
        </w:rPr>
        <w:t xml:space="preserve"> both </w:t>
      </w:r>
      <w:r w:rsidRPr="00EB6197">
        <w:rPr>
          <w:rStyle w:val="Emphasis"/>
          <w:highlight w:val="green"/>
        </w:rPr>
        <w:t>expand and limit</w:t>
      </w:r>
      <w:r w:rsidRPr="00F13AF1">
        <w:rPr>
          <w:rStyle w:val="Emphasis"/>
        </w:rPr>
        <w:t xml:space="preserve"> </w:t>
      </w:r>
      <w:r w:rsidRPr="00F13AF1">
        <w:rPr>
          <w:u w:val="single"/>
        </w:rPr>
        <w:t xml:space="preserve">the operative sphere of </w:t>
      </w:r>
      <w:r w:rsidRPr="00EB6197">
        <w:rPr>
          <w:highlight w:val="green"/>
          <w:u w:val="single"/>
        </w:rPr>
        <w:t>presidential action</w:t>
      </w:r>
      <w:r w:rsidRPr="00F13AF1">
        <w:rPr>
          <w:u w:val="single"/>
        </w:rPr>
        <w:t xml:space="preserve">. </w:t>
      </w:r>
      <w:r w:rsidRPr="00F13AF1">
        <w:rPr>
          <w:sz w:val="16"/>
        </w:rPr>
        <w:t xml:space="preserve">Indeed, </w:t>
      </w:r>
      <w:r w:rsidRPr="00F13AF1">
        <w:rPr>
          <w:u w:val="single"/>
        </w:rPr>
        <w:t xml:space="preserve">the </w:t>
      </w:r>
      <w:r w:rsidRPr="00EB6197">
        <w:rPr>
          <w:highlight w:val="green"/>
          <w:u w:val="single"/>
        </w:rPr>
        <w:t>influence of</w:t>
      </w:r>
      <w:r w:rsidRPr="00F13AF1">
        <w:rPr>
          <w:u w:val="single"/>
        </w:rPr>
        <w:t xml:space="preserve"> judicial </w:t>
      </w:r>
      <w:r w:rsidRPr="00EB6197">
        <w:rPr>
          <w:highlight w:val="green"/>
          <w:u w:val="single"/>
        </w:rPr>
        <w:t xml:space="preserve">precedent is </w:t>
      </w:r>
      <w:r w:rsidRPr="00EB6197">
        <w:rPr>
          <w:rStyle w:val="Emphasis"/>
          <w:highlight w:val="green"/>
        </w:rPr>
        <w:t>stronger</w:t>
      </w:r>
      <w:r w:rsidRPr="00F13AF1">
        <w:rPr>
          <w:sz w:val="16"/>
        </w:rPr>
        <w:t xml:space="preserve"> </w:t>
      </w:r>
      <w:r w:rsidRPr="00EB6197">
        <w:rPr>
          <w:highlight w:val="green"/>
          <w:u w:val="single"/>
        </w:rPr>
        <w:t xml:space="preserve">than </w:t>
      </w:r>
      <w:r w:rsidRPr="00F13AF1">
        <w:rPr>
          <w:u w:val="single"/>
        </w:rPr>
        <w:t xml:space="preserve">a court-focused </w:t>
      </w:r>
      <w:r w:rsidRPr="00EB6197">
        <w:rPr>
          <w:highlight w:val="green"/>
          <w:u w:val="single"/>
        </w:rPr>
        <w:t>record might suggest</w:t>
      </w:r>
      <w:r w:rsidRPr="00F13AF1">
        <w:rPr>
          <w:u w:val="single"/>
        </w:rPr>
        <w:t>. The past sixty years have witnessed a massive bureaucratization and legalization of all levels of executive government</w:t>
      </w:r>
      <w:r w:rsidRPr="00F13AF1">
        <w:rPr>
          <w:sz w:val="16"/>
        </w:rPr>
        <w:t xml:space="preserve">.283 From the White House Counsel, to the Pentagon, to other entities addressing intelligence and national security issues, </w:t>
      </w:r>
      <w:r w:rsidRPr="00EB6197">
        <w:rPr>
          <w:highlight w:val="green"/>
          <w:u w:val="single"/>
        </w:rPr>
        <w:t>lawyers</w:t>
      </w:r>
      <w:r w:rsidRPr="00F13AF1">
        <w:rPr>
          <w:u w:val="single"/>
        </w:rPr>
        <w:t xml:space="preserve"> have risen to such high levels </w:t>
      </w:r>
      <w:r w:rsidRPr="00EB6197">
        <w:rPr>
          <w:highlight w:val="green"/>
          <w:u w:val="single"/>
        </w:rPr>
        <w:t>of</w:t>
      </w:r>
      <w:r w:rsidRPr="00F13AF1">
        <w:rPr>
          <w:u w:val="single"/>
        </w:rPr>
        <w:t xml:space="preserve"> governmental </w:t>
      </w:r>
      <w:r w:rsidRPr="00EB6197">
        <w:rPr>
          <w:highlight w:val="green"/>
          <w:u w:val="single"/>
        </w:rPr>
        <w:t>administration</w:t>
      </w:r>
      <w:r w:rsidRPr="00F13AF1">
        <w:rPr>
          <w:u w:val="single"/>
        </w:rPr>
        <w:t xml:space="preserve"> that almost no significant policy is determined without multiple layers of internal legal review</w:t>
      </w:r>
      <w:r w:rsidRPr="00F13AF1">
        <w:rPr>
          <w:sz w:val="16"/>
        </w:rPr>
        <w:t xml:space="preserve">.284 And </w:t>
      </w:r>
      <w:r w:rsidRPr="00F13AF1">
        <w:rPr>
          <w:u w:val="single"/>
        </w:rPr>
        <w:t xml:space="preserve">these </w:t>
      </w:r>
      <w:r w:rsidRPr="00F13AF1">
        <w:rPr>
          <w:sz w:val="16"/>
        </w:rPr>
        <w:t xml:space="preserve">executive </w:t>
      </w:r>
      <w:r w:rsidRPr="00F13AF1">
        <w:rPr>
          <w:u w:val="single"/>
        </w:rPr>
        <w:t xml:space="preserve">lawyers </w:t>
      </w:r>
      <w:r w:rsidRPr="00EB6197">
        <w:rPr>
          <w:highlight w:val="green"/>
          <w:u w:val="single"/>
        </w:rPr>
        <w:t>are</w:t>
      </w:r>
      <w:r w:rsidRPr="00F13AF1">
        <w:rPr>
          <w:u w:val="single"/>
        </w:rPr>
        <w:t xml:space="preserve"> </w:t>
      </w:r>
      <w:r w:rsidRPr="00F13AF1">
        <w:rPr>
          <w:sz w:val="16"/>
        </w:rPr>
        <w:t xml:space="preserve">predominantly </w:t>
      </w:r>
      <w:r w:rsidRPr="00EB6197">
        <w:rPr>
          <w:rStyle w:val="Emphasis"/>
          <w:highlight w:val="green"/>
        </w:rPr>
        <w:t>trained to think</w:t>
      </w:r>
      <w:r w:rsidRPr="00F13AF1">
        <w:rPr>
          <w:sz w:val="16"/>
        </w:rPr>
        <w:t xml:space="preserve"> — whatever else they may believe — </w:t>
      </w:r>
      <w:r w:rsidRPr="00F13AF1">
        <w:rPr>
          <w:u w:val="single"/>
        </w:rPr>
        <w:t xml:space="preserve">that Supreme Court </w:t>
      </w:r>
      <w:r w:rsidRPr="00EB6197">
        <w:rPr>
          <w:highlight w:val="green"/>
          <w:u w:val="single"/>
        </w:rPr>
        <w:t xml:space="preserve">precedent is </w:t>
      </w:r>
      <w:r w:rsidRPr="00EB6197">
        <w:rPr>
          <w:rStyle w:val="Emphasis"/>
          <w:highlight w:val="green"/>
        </w:rPr>
        <w:t>authoritative and binding</w:t>
      </w:r>
      <w:r w:rsidRPr="00F13AF1">
        <w:rPr>
          <w:sz w:val="16"/>
        </w:rPr>
        <w:t xml:space="preserve">.285 Some middle ground seems therefore necessary between the “loaded weapon” and “no illusion” theories of precedent. Although Supreme Court decisions almost certainly influence the scope of presidential war powers, such practical influence is neither inexorable nor timeless. A more accurate theory of war-power precedents will help explain why it matters that American case law includes a reservoir of Korematsu-era decisions supporting excessive executive war power, and will also suggest how lawyers, judges, and scholars might eviscerate such rulings’ force. Korematsu is the kind of iconic negative precedent that few modern lawyers would cite for its legal holding. Yet even as Korematsu’s negative valence is beyond cavil, the breadth and scope of that negativity are not clear. </w:t>
      </w:r>
      <w:r w:rsidRPr="00F13AF1">
        <w:rPr>
          <w:u w:val="single"/>
        </w:rPr>
        <w:t>Everyone knows that Korematsu is wrong, yet like other legal icons</w:t>
      </w:r>
      <w:r w:rsidRPr="00F13AF1">
        <w:rPr>
          <w:sz w:val="16"/>
        </w:rPr>
        <w:t xml:space="preserve"> — Marbury, Dred Scott, Lochner, Erie, and Brown — </w:t>
      </w:r>
      <w:r w:rsidRPr="00F13AF1">
        <w:rPr>
          <w:u w:val="single"/>
        </w:rPr>
        <w:t>its operative meaning is debatable</w:t>
      </w:r>
      <w:r w:rsidRPr="00F13AF1">
        <w:rPr>
          <w:sz w:val="16"/>
        </w:rPr>
        <w:t>. Just as Korematsu was once an authoritative precedent and is now discredited, this Article has sought to revise Korematsu’s cultural meaning even further, transforming it from an isolated and irrelevant precedent about racial oppression to a broadly illuminating case about how courts supervise presidential war powers.</w:t>
      </w:r>
    </w:p>
    <w:p w:rsidR="005349B3" w:rsidRDefault="005349B3" w:rsidP="005349B3"/>
    <w:p w:rsidR="005349B3" w:rsidRPr="00846C89" w:rsidRDefault="005349B3" w:rsidP="005349B3">
      <w:pPr>
        <w:pStyle w:val="Heading4"/>
      </w:pPr>
      <w:r>
        <w:lastRenderedPageBreak/>
        <w:t xml:space="preserve">Effective executive response is key to prevent </w:t>
      </w:r>
      <w:r>
        <w:rPr>
          <w:u w:val="single"/>
        </w:rPr>
        <w:t>global crises</w:t>
      </w:r>
      <w:r>
        <w:t xml:space="preserve"> --- specifically: Iranian nuclearization, North African terrorism, Russian aggression, and Senkaku conflict</w:t>
      </w:r>
    </w:p>
    <w:p w:rsidR="005349B3" w:rsidRDefault="005349B3" w:rsidP="005349B3">
      <w:r w:rsidRPr="00846C89">
        <w:rPr>
          <w:rStyle w:val="StyleStyleBold12pt"/>
        </w:rPr>
        <w:t>Ghitis 13</w:t>
      </w:r>
      <w:r w:rsidRPr="00846C89">
        <w:t xml:space="preserve"> </w:t>
      </w:r>
    </w:p>
    <w:p w:rsidR="005349B3" w:rsidRPr="0046345E" w:rsidRDefault="005349B3" w:rsidP="005349B3">
      <w:pPr>
        <w:rPr>
          <w:sz w:val="16"/>
          <w:szCs w:val="16"/>
        </w:rPr>
      </w:pPr>
      <w:r w:rsidRPr="0046345E">
        <w:rPr>
          <w:sz w:val="16"/>
          <w:szCs w:val="16"/>
        </w:rPr>
        <w:t xml:space="preserve">(Frida, world affairs columnist for The Miami Herald and World Politics Review. A former CNN producer and correspondent, she is the author of </w:t>
      </w:r>
      <w:r w:rsidRPr="0046345E">
        <w:rPr>
          <w:i/>
          <w:sz w:val="16"/>
          <w:szCs w:val="16"/>
        </w:rPr>
        <w:t>The End of Revolution: A Changing World in the Age of Live Television</w:t>
      </w:r>
      <w:r w:rsidRPr="0046345E">
        <w:rPr>
          <w:sz w:val="16"/>
          <w:szCs w:val="16"/>
        </w:rPr>
        <w:t>. “World to Obama: You can't ignore us,” 1/22, http://www.cnn.com/2013/01/22/opinion/ghitis-obama-world)</w:t>
      </w:r>
    </w:p>
    <w:p w:rsidR="005349B3" w:rsidRDefault="005349B3" w:rsidP="005349B3">
      <w:pPr>
        <w:rPr>
          <w:sz w:val="16"/>
        </w:rPr>
      </w:pPr>
    </w:p>
    <w:p w:rsidR="005349B3" w:rsidRDefault="005349B3" w:rsidP="005349B3">
      <w:pPr>
        <w:rPr>
          <w:rStyle w:val="StyleBoldUnderline"/>
        </w:rPr>
      </w:pPr>
      <w:r w:rsidRPr="00846C89">
        <w:rPr>
          <w:sz w:val="16"/>
        </w:rPr>
        <w:t xml:space="preserve">And </w:t>
      </w:r>
      <w:r w:rsidRPr="00876ECF">
        <w:rPr>
          <w:rStyle w:val="StyleBoldUnderline"/>
        </w:rPr>
        <w:t xml:space="preserve">while Obama plans to dedicate his efforts to the domestic agenda, </w:t>
      </w:r>
      <w:r w:rsidRPr="00EB6197">
        <w:rPr>
          <w:rStyle w:val="StyleBoldUnderline"/>
          <w:highlight w:val="green"/>
        </w:rPr>
        <w:t>a number of brewing</w:t>
      </w:r>
      <w:r w:rsidRPr="00846C89">
        <w:rPr>
          <w:rStyle w:val="StyleBoldUnderline"/>
        </w:rPr>
        <w:t xml:space="preserve"> international </w:t>
      </w:r>
      <w:r w:rsidRPr="00EB6197">
        <w:rPr>
          <w:rStyle w:val="StyleBoldUnderline"/>
          <w:highlight w:val="green"/>
        </w:rPr>
        <w:t xml:space="preserve">crises are sure to </w:t>
      </w:r>
      <w:r w:rsidRPr="006A5DBC">
        <w:rPr>
          <w:rStyle w:val="Emphasis"/>
        </w:rPr>
        <w:t>steal his attention</w:t>
      </w:r>
      <w:r w:rsidRPr="006A5DBC">
        <w:rPr>
          <w:rStyle w:val="StyleBoldUnderline"/>
        </w:rPr>
        <w:t xml:space="preserve"> and </w:t>
      </w:r>
      <w:r w:rsidRPr="00EB6197">
        <w:rPr>
          <w:rStyle w:val="Emphasis"/>
          <w:highlight w:val="green"/>
        </w:rPr>
        <w:t>demand his time</w:t>
      </w:r>
      <w:r w:rsidRPr="00846C89">
        <w:rPr>
          <w:rStyle w:val="StyleBoldUnderline"/>
        </w:rPr>
        <w:t>.</w:t>
      </w:r>
      <w:r w:rsidRPr="00846C89">
        <w:rPr>
          <w:sz w:val="16"/>
        </w:rPr>
        <w:t xml:space="preserve"> Her</w:t>
      </w:r>
      <w:r w:rsidRPr="006A5DBC">
        <w:rPr>
          <w:sz w:val="16"/>
        </w:rPr>
        <w:t xml:space="preserve">e are a few of the </w:t>
      </w:r>
      <w:r w:rsidRPr="006A5DBC">
        <w:rPr>
          <w:rStyle w:val="StyleBoldUnderline"/>
        </w:rPr>
        <w:t>foreign policy issues</w:t>
      </w:r>
      <w:r w:rsidRPr="006A5DBC">
        <w:rPr>
          <w:sz w:val="16"/>
        </w:rPr>
        <w:t xml:space="preserve"> that, like it or not, </w:t>
      </w:r>
      <w:r w:rsidRPr="006A5DBC">
        <w:rPr>
          <w:rStyle w:val="StyleBoldUnderline"/>
        </w:rPr>
        <w:t>may force Obama to divert his focus</w:t>
      </w:r>
      <w:r w:rsidRPr="006A5DBC">
        <w:rPr>
          <w:sz w:val="16"/>
        </w:rPr>
        <w:t xml:space="preserve"> from d</w:t>
      </w:r>
      <w:r w:rsidRPr="00846C89">
        <w:rPr>
          <w:sz w:val="16"/>
        </w:rPr>
        <w:t xml:space="preserve">omestic concerns in this new </w:t>
      </w:r>
      <w:r w:rsidRPr="000D4E79">
        <w:rPr>
          <w:sz w:val="16"/>
        </w:rPr>
        <w:t>term.</w:t>
      </w:r>
      <w:r w:rsidRPr="000D4E79">
        <w:rPr>
          <w:sz w:val="12"/>
        </w:rPr>
        <w:t>¶</w:t>
      </w:r>
      <w:r w:rsidRPr="000D4E79">
        <w:rPr>
          <w:sz w:val="16"/>
        </w:rPr>
        <w:t xml:space="preserve"> </w:t>
      </w:r>
      <w:r w:rsidRPr="000D4E79">
        <w:rPr>
          <w:rStyle w:val="Emphasis"/>
        </w:rPr>
        <w:t>Syria</w:t>
      </w:r>
      <w:r w:rsidRPr="000D4E79">
        <w:rPr>
          <w:rStyle w:val="StyleBoldUnderline"/>
        </w:rPr>
        <w:t xml:space="preserve"> unraveling:</w:t>
      </w:r>
      <w:r w:rsidRPr="000D4E79">
        <w:rPr>
          <w:sz w:val="16"/>
        </w:rPr>
        <w:t xml:space="preserve"> The United Nations says more than </w:t>
      </w:r>
      <w:r w:rsidRPr="000D4E79">
        <w:rPr>
          <w:rStyle w:val="StyleBoldUnderline"/>
        </w:rPr>
        <w:t>60,000 people have already died</w:t>
      </w:r>
      <w:r w:rsidRPr="000D4E79">
        <w:rPr>
          <w:sz w:val="16"/>
        </w:rPr>
        <w:t xml:space="preserve"> in </w:t>
      </w:r>
      <w:hyperlink r:id="rId12" w:history="1">
        <w:r w:rsidRPr="000D4E79">
          <w:rPr>
            <w:rStyle w:val="Hyperlink"/>
            <w:sz w:val="16"/>
          </w:rPr>
          <w:t>a civil war t</w:t>
        </w:r>
      </w:hyperlink>
      <w:r w:rsidRPr="000D4E79">
        <w:rPr>
          <w:sz w:val="16"/>
        </w:rPr>
        <w:t>hat the West has, to its shame, done little to keep from spinning out of control. Washington</w:t>
      </w:r>
      <w:hyperlink r:id="rId13" w:tgtFrame="_blank" w:history="1">
        <w:r w:rsidRPr="000D4E79">
          <w:rPr>
            <w:rStyle w:val="Hyperlink"/>
            <w:sz w:val="16"/>
          </w:rPr>
          <w:t>has warned</w:t>
        </w:r>
      </w:hyperlink>
      <w:r w:rsidRPr="000D4E79">
        <w:rPr>
          <w:sz w:val="16"/>
        </w:rPr>
        <w:t xml:space="preserve"> that the use of chemical or biological weapons might force its hand. But the regime </w:t>
      </w:r>
      <w:hyperlink r:id="rId14" w:tgtFrame="_blank" w:history="1">
        <w:r w:rsidRPr="000D4E79">
          <w:rPr>
            <w:rStyle w:val="Hyperlink"/>
            <w:sz w:val="16"/>
          </w:rPr>
          <w:t>may have already used them</w:t>
        </w:r>
      </w:hyperlink>
      <w:r w:rsidRPr="000D4E79">
        <w:rPr>
          <w:sz w:val="16"/>
        </w:rPr>
        <w:t xml:space="preserve">. </w:t>
      </w:r>
      <w:r w:rsidRPr="000D4E79">
        <w:rPr>
          <w:rStyle w:val="StyleBoldUnderline"/>
        </w:rPr>
        <w:t>The West has failed to nurture a moderate force</w:t>
      </w:r>
      <w:r w:rsidRPr="000D4E79">
        <w:rPr>
          <w:sz w:val="16"/>
        </w:rPr>
        <w:t xml:space="preserve"> in the conflict. Now </w:t>
      </w:r>
      <w:r w:rsidRPr="000D4E79">
        <w:rPr>
          <w:rStyle w:val="StyleBoldUnderline"/>
        </w:rPr>
        <w:t xml:space="preserve">Islamist extremists are growing </w:t>
      </w:r>
      <w:hyperlink r:id="rId15" w:tgtFrame="_blank" w:history="1">
        <w:r w:rsidRPr="000D4E79">
          <w:rPr>
            <w:rStyle w:val="StyleBoldUnderline"/>
          </w:rPr>
          <w:t>more powerful</w:t>
        </w:r>
      </w:hyperlink>
      <w:r w:rsidRPr="000D4E79">
        <w:rPr>
          <w:rStyle w:val="StyleBoldUnderline"/>
        </w:rPr>
        <w:t xml:space="preserve"> within the opposition. The chances are growing that </w:t>
      </w:r>
      <w:r w:rsidRPr="000D4E79">
        <w:rPr>
          <w:rStyle w:val="Emphasis"/>
        </w:rPr>
        <w:t>worst-case scenarios</w:t>
      </w:r>
      <w:r w:rsidRPr="000D4E79">
        <w:rPr>
          <w:rStyle w:val="StyleBoldUnderline"/>
        </w:rPr>
        <w:t xml:space="preserve"> will materialize. Washington will not be able to endlessly ignore this dangerous war.</w:t>
      </w:r>
      <w:r w:rsidRPr="000D4E79">
        <w:rPr>
          <w:rStyle w:val="StyleBoldUnderline"/>
          <w:sz w:val="12"/>
        </w:rPr>
        <w:t xml:space="preserve">¶ </w:t>
      </w:r>
      <w:r w:rsidRPr="000D4E79">
        <w:rPr>
          <w:rStyle w:val="StyleBoldUnderline"/>
        </w:rPr>
        <w:t>Egypt and the challenge of democracy:</w:t>
      </w:r>
      <w:r w:rsidRPr="000D4E79">
        <w:rPr>
          <w:sz w:val="16"/>
        </w:rPr>
        <w:t xml:space="preserve"> What happens in Eg</w:t>
      </w:r>
      <w:r w:rsidRPr="003709B4">
        <w:rPr>
          <w:sz w:val="16"/>
        </w:rPr>
        <w:t>ypt strongly influences the rest of the Middle East -- and hence world peace</w:t>
      </w:r>
      <w:r w:rsidRPr="00846C89">
        <w:rPr>
          <w:sz w:val="16"/>
        </w:rPr>
        <w:t xml:space="preserve"> -- which makes it all the more troubling to see liberal democratic forces lose battle after battle for political influence against Islamist parties, and to hear blatantly </w:t>
      </w:r>
      <w:hyperlink r:id="rId16" w:tgtFrame="_blank" w:history="1">
        <w:r w:rsidRPr="00846C89">
          <w:rPr>
            <w:rStyle w:val="Hyperlink"/>
            <w:sz w:val="16"/>
          </w:rPr>
          <w:t>anti-Semitic speech</w:t>
        </w:r>
      </w:hyperlink>
      <w:r w:rsidRPr="00846C89">
        <w:rPr>
          <w:sz w:val="16"/>
        </w:rPr>
        <w:t xml:space="preserve"> coming from the mouth of Mohammed Morsy barely two years before he became president.</w:t>
      </w:r>
      <w:r w:rsidRPr="00846C89">
        <w:rPr>
          <w:sz w:val="12"/>
        </w:rPr>
        <w:t>¶</w:t>
      </w:r>
      <w:r w:rsidRPr="00846C89">
        <w:rPr>
          <w:sz w:val="16"/>
        </w:rPr>
        <w:t xml:space="preserve"> </w:t>
      </w:r>
      <w:r w:rsidRPr="00EB6197">
        <w:rPr>
          <w:rStyle w:val="Emphasis"/>
          <w:highlight w:val="green"/>
        </w:rPr>
        <w:t>Iran's nuclear program</w:t>
      </w:r>
      <w:r w:rsidRPr="00EB6197">
        <w:rPr>
          <w:sz w:val="16"/>
          <w:highlight w:val="green"/>
        </w:rPr>
        <w:t xml:space="preserve">: </w:t>
      </w:r>
      <w:r w:rsidRPr="003709B4">
        <w:rPr>
          <w:rStyle w:val="StyleBoldUnderline"/>
        </w:rPr>
        <w:t>Obama</w:t>
      </w:r>
      <w:r w:rsidRPr="003709B4">
        <w:rPr>
          <w:sz w:val="16"/>
        </w:rPr>
        <w:t xml:space="preserve"> took office promising a new, more conciliatory effort to persuade Iran to drop its nuclear enrichment program. Four years later, he </w:t>
      </w:r>
      <w:r w:rsidRPr="003709B4">
        <w:rPr>
          <w:rStyle w:val="StyleBoldUnderline"/>
        </w:rPr>
        <w:t>has succeeded in</w:t>
      </w:r>
      <w:r w:rsidRPr="003709B4">
        <w:rPr>
          <w:sz w:val="16"/>
        </w:rPr>
        <w:t xml:space="preserve"> implementing international </w:t>
      </w:r>
      <w:r w:rsidRPr="003709B4">
        <w:rPr>
          <w:rStyle w:val="StyleBoldUnderline"/>
        </w:rPr>
        <w:t>sanctions, but Iran has continued enriching uranium</w:t>
      </w:r>
      <w:r w:rsidRPr="003709B4">
        <w:rPr>
          <w:sz w:val="16"/>
        </w:rPr>
        <w:t xml:space="preserve">, leading </w:t>
      </w:r>
      <w:hyperlink r:id="rId17" w:tgtFrame="_blank" w:history="1">
        <w:r w:rsidRPr="003709B4">
          <w:rPr>
            <w:rStyle w:val="Hyperlink"/>
            <w:sz w:val="16"/>
          </w:rPr>
          <w:t xml:space="preserve">United Nations inspectors </w:t>
        </w:r>
      </w:hyperlink>
      <w:r w:rsidRPr="003709B4">
        <w:rPr>
          <w:sz w:val="16"/>
        </w:rPr>
        <w:t>to find "credible evidence" t</w:t>
      </w:r>
      <w:r w:rsidRPr="00846C89">
        <w:rPr>
          <w:sz w:val="16"/>
        </w:rPr>
        <w:t xml:space="preserve">hat Tehran is working on nuclear weapons. Sooner or later the moment of truth will arrive. </w:t>
      </w:r>
      <w:r w:rsidRPr="00846C89">
        <w:rPr>
          <w:rStyle w:val="StyleBoldUnderline"/>
        </w:rPr>
        <w:t xml:space="preserve">If a deal is not reached, </w:t>
      </w:r>
      <w:r w:rsidRPr="00EB6197">
        <w:rPr>
          <w:rStyle w:val="StyleBoldUnderline"/>
          <w:highlight w:val="green"/>
        </w:rPr>
        <w:t>Obama will have to decide if he wants</w:t>
      </w:r>
      <w:r w:rsidRPr="00846C89">
        <w:rPr>
          <w:rStyle w:val="StyleBoldUnderline"/>
        </w:rPr>
        <w:t xml:space="preserve"> to be the president on whose watch </w:t>
      </w:r>
      <w:r w:rsidRPr="00EB6197">
        <w:rPr>
          <w:rStyle w:val="Emphasis"/>
          <w:highlight w:val="green"/>
        </w:rPr>
        <w:t>a nuclear weapons race</w:t>
      </w:r>
      <w:r w:rsidRPr="006A5DBC">
        <w:rPr>
          <w:rStyle w:val="StyleBoldUnderline"/>
        </w:rPr>
        <w:t xml:space="preserve"> was </w:t>
      </w:r>
      <w:r w:rsidRPr="00EB6197">
        <w:rPr>
          <w:rStyle w:val="StyleBoldUnderline"/>
          <w:highlight w:val="green"/>
        </w:rPr>
        <w:t xml:space="preserve">unleashed in the </w:t>
      </w:r>
      <w:r w:rsidRPr="00EB6197">
        <w:rPr>
          <w:rStyle w:val="Emphasis"/>
          <w:highlight w:val="green"/>
        </w:rPr>
        <w:t xml:space="preserve">most </w:t>
      </w:r>
      <w:r w:rsidRPr="00846C89">
        <w:rPr>
          <w:rStyle w:val="StyleBoldUnderline"/>
        </w:rPr>
        <w:t xml:space="preserve">dangerous and </w:t>
      </w:r>
      <w:r w:rsidRPr="00EB6197">
        <w:rPr>
          <w:rStyle w:val="Emphasis"/>
          <w:highlight w:val="green"/>
        </w:rPr>
        <w:t>unstable part of the world</w:t>
      </w:r>
      <w:r w:rsidRPr="00B870A7">
        <w:rPr>
          <w:rStyle w:val="StyleBoldUnderline"/>
        </w:rPr>
        <w:t>.</w:t>
      </w:r>
      <w:r w:rsidRPr="00B870A7">
        <w:rPr>
          <w:rStyle w:val="StyleBoldUnderline"/>
          <w:sz w:val="12"/>
        </w:rPr>
        <w:t xml:space="preserve">¶ </w:t>
      </w:r>
      <w:r w:rsidRPr="00EB6197">
        <w:rPr>
          <w:rStyle w:val="Emphasis"/>
          <w:highlight w:val="green"/>
        </w:rPr>
        <w:t>North Africa terrorism</w:t>
      </w:r>
      <w:r w:rsidRPr="00B870A7">
        <w:rPr>
          <w:rStyle w:val="StyleBoldUnderline"/>
        </w:rPr>
        <w:t xml:space="preserve">: A much-neglected region of the world </w:t>
      </w:r>
      <w:r w:rsidRPr="00EB6197">
        <w:rPr>
          <w:rStyle w:val="StyleBoldUnderline"/>
          <w:highlight w:val="green"/>
        </w:rPr>
        <w:t>is becoming</w:t>
      </w:r>
      <w:r w:rsidRPr="00B870A7">
        <w:rPr>
          <w:rStyle w:val="StyleBoldUnderline"/>
        </w:rPr>
        <w:t xml:space="preserve"> increasingly </w:t>
      </w:r>
      <w:r w:rsidRPr="00EB6197">
        <w:rPr>
          <w:rStyle w:val="StyleBoldUnderline"/>
          <w:highlight w:val="green"/>
        </w:rPr>
        <w:t>difficult to disregard</w:t>
      </w:r>
      <w:r w:rsidRPr="00B870A7">
        <w:rPr>
          <w:rStyle w:val="StyleBoldUnderline"/>
        </w:rPr>
        <w:t>.</w:t>
      </w:r>
      <w:r w:rsidRPr="00B870A7">
        <w:rPr>
          <w:sz w:val="16"/>
        </w:rPr>
        <w:t xml:space="preserve"> In recent days,</w:t>
      </w:r>
      <w:hyperlink r:id="rId18" w:history="1">
        <w:r w:rsidRPr="00B870A7">
          <w:rPr>
            <w:rStyle w:val="Hyperlink"/>
            <w:sz w:val="16"/>
          </w:rPr>
          <w:t xml:space="preserve"> Islamist extremists</w:t>
        </w:r>
      </w:hyperlink>
      <w:r w:rsidRPr="00B870A7">
        <w:rPr>
          <w:sz w:val="16"/>
        </w:rPr>
        <w:t xml:space="preserve"> took American</w:t>
      </w:r>
      <w:r w:rsidRPr="00846C89">
        <w:rPr>
          <w:sz w:val="16"/>
        </w:rPr>
        <w:t xml:space="preserve"> and other hostages in Algeria and France sent its military to fight advancing Islamist extremists in Mali, a country that once represented optimism for democratic rule in Africa, now overtaken </w:t>
      </w:r>
      <w:r w:rsidRPr="006A5DBC">
        <w:rPr>
          <w:sz w:val="16"/>
        </w:rPr>
        <w:t>by militants who are potentially turning it into a staging ground for international terrorism.</w:t>
      </w:r>
      <w:r w:rsidRPr="006A5DBC">
        <w:rPr>
          <w:sz w:val="12"/>
        </w:rPr>
        <w:t>¶</w:t>
      </w:r>
      <w:r w:rsidRPr="006A5DBC">
        <w:rPr>
          <w:sz w:val="16"/>
        </w:rPr>
        <w:t xml:space="preserve"> </w:t>
      </w:r>
      <w:r w:rsidRPr="0095064F">
        <w:rPr>
          <w:rStyle w:val="Emphasis"/>
        </w:rPr>
        <w:t>Russia repression</w:t>
      </w:r>
      <w:r w:rsidRPr="006A5DBC">
        <w:rPr>
          <w:rStyle w:val="StyleBoldUnderline"/>
        </w:rPr>
        <w:t>: As</w:t>
      </w:r>
      <w:r w:rsidRPr="006A5DBC">
        <w:rPr>
          <w:sz w:val="16"/>
        </w:rPr>
        <w:t xml:space="preserve"> Ru</w:t>
      </w:r>
      <w:r w:rsidRPr="00846C89">
        <w:rPr>
          <w:sz w:val="16"/>
        </w:rPr>
        <w:t xml:space="preserve">ssian President Vladimir </w:t>
      </w:r>
      <w:r w:rsidRPr="00EB6197">
        <w:rPr>
          <w:rStyle w:val="StyleBoldUnderline"/>
          <w:highlight w:val="green"/>
        </w:rPr>
        <w:t xml:space="preserve">Putin </w:t>
      </w:r>
      <w:r w:rsidRPr="006A5DBC">
        <w:rPr>
          <w:rStyle w:val="StyleBoldUnderline"/>
        </w:rPr>
        <w:t xml:space="preserve">succeeds in </w:t>
      </w:r>
      <w:hyperlink r:id="rId19" w:tgtFrame="_blank" w:history="1">
        <w:r w:rsidRPr="006A5DBC">
          <w:rPr>
            <w:rStyle w:val="StyleBoldUnderline"/>
          </w:rPr>
          <w:t>crushing opposition</w:t>
        </w:r>
      </w:hyperlink>
      <w:r w:rsidRPr="006A5DBC">
        <w:rPr>
          <w:sz w:val="16"/>
        </w:rPr>
        <w:t xml:space="preserve"> to his </w:t>
      </w:r>
      <w:hyperlink r:id="rId20" w:tgtFrame="_blank" w:history="1">
        <w:r w:rsidRPr="006A5DBC">
          <w:rPr>
            <w:rStyle w:val="Hyperlink"/>
            <w:sz w:val="16"/>
          </w:rPr>
          <w:t>increasingly authoritarian</w:t>
        </w:r>
      </w:hyperlink>
      <w:r w:rsidRPr="006A5DBC">
        <w:rPr>
          <w:sz w:val="16"/>
        </w:rPr>
        <w:t xml:space="preserve">rule, </w:t>
      </w:r>
      <w:r w:rsidRPr="006A5DBC">
        <w:rPr>
          <w:rStyle w:val="StyleBoldUnderline"/>
        </w:rPr>
        <w:t xml:space="preserve">he </w:t>
      </w:r>
      <w:r w:rsidRPr="00EB6197">
        <w:rPr>
          <w:rStyle w:val="StyleBoldUnderline"/>
          <w:highlight w:val="green"/>
        </w:rPr>
        <w:t>and</w:t>
      </w:r>
      <w:r w:rsidRPr="003709B4">
        <w:rPr>
          <w:rStyle w:val="StyleBoldUnderline"/>
        </w:rPr>
        <w:t xml:space="preserve"> </w:t>
      </w:r>
      <w:r w:rsidRPr="0095064F">
        <w:rPr>
          <w:rStyle w:val="StyleBoldUnderline"/>
        </w:rPr>
        <w:t xml:space="preserve">his </w:t>
      </w:r>
      <w:r w:rsidRPr="00EB6197">
        <w:rPr>
          <w:rStyle w:val="StyleBoldUnderline"/>
          <w:highlight w:val="green"/>
        </w:rPr>
        <w:t>allies are making anti-American</w:t>
      </w:r>
      <w:r w:rsidRPr="00846C89">
        <w:rPr>
          <w:sz w:val="16"/>
        </w:rPr>
        <w:t xml:space="preserve"> words and </w:t>
      </w:r>
      <w:r w:rsidRPr="00EB6197">
        <w:rPr>
          <w:rStyle w:val="StyleBoldUnderline"/>
          <w:highlight w:val="green"/>
        </w:rPr>
        <w:t>policies their</w:t>
      </w:r>
      <w:r w:rsidRPr="00846C89">
        <w:rPr>
          <w:rStyle w:val="StyleBoldUnderline"/>
        </w:rPr>
        <w:t xml:space="preserve"> favorite </w:t>
      </w:r>
      <w:r w:rsidRPr="00EB6197">
        <w:rPr>
          <w:rStyle w:val="StyleBoldUnderline"/>
          <w:highlight w:val="green"/>
        </w:rPr>
        <w:t>theme</w:t>
      </w:r>
      <w:r w:rsidRPr="00846C89">
        <w:rPr>
          <w:rStyle w:val="StyleBoldUnderline"/>
        </w:rPr>
        <w:t>.</w:t>
      </w:r>
      <w:r w:rsidRPr="00846C89">
        <w:rPr>
          <w:sz w:val="16"/>
        </w:rPr>
        <w:t xml:space="preserve"> A recent ban on adoption of Russian orphans by American parents is only the most vile example. But Washington needs Russian cooperation to achieve its goals at the U.N. regarding Iran, Syria and other matters. </w:t>
      </w:r>
      <w:r w:rsidRPr="00846C89">
        <w:rPr>
          <w:rStyle w:val="StyleBoldUnderline"/>
        </w:rPr>
        <w:t xml:space="preserve">It is a complicated problem with which </w:t>
      </w:r>
      <w:r w:rsidRPr="00EB6197">
        <w:rPr>
          <w:rStyle w:val="Emphasis"/>
          <w:highlight w:val="green"/>
        </w:rPr>
        <w:t>Obama will have to wrestle.</w:t>
      </w:r>
      <w:r w:rsidRPr="00846C89">
        <w:rPr>
          <w:rStyle w:val="StyleBoldUnderline"/>
          <w:sz w:val="12"/>
        </w:rPr>
        <w:t xml:space="preserve">¶ </w:t>
      </w:r>
      <w:r w:rsidRPr="006A5DBC">
        <w:rPr>
          <w:rStyle w:val="StyleBoldUnderline"/>
        </w:rPr>
        <w:t xml:space="preserve">Then </w:t>
      </w:r>
      <w:r w:rsidRPr="003709B4">
        <w:rPr>
          <w:rStyle w:val="StyleBoldUnderline"/>
        </w:rPr>
        <w:t xml:space="preserve">there are the long-standing challenges that could take a turn for the worse, such as the Israeli-Palestinian conflict. Obama may not want to wade into that morass again, but </w:t>
      </w:r>
      <w:r w:rsidRPr="00EB6197">
        <w:rPr>
          <w:rStyle w:val="Emphasis"/>
          <w:highlight w:val="green"/>
        </w:rPr>
        <w:t>events may force his hand</w:t>
      </w:r>
      <w:r w:rsidRPr="00846C89">
        <w:rPr>
          <w:rStyle w:val="StyleBoldUnderline"/>
        </w:rPr>
        <w:t>.</w:t>
      </w:r>
      <w:r w:rsidRPr="00846C89">
        <w:rPr>
          <w:rStyle w:val="StyleBoldUnderline"/>
          <w:sz w:val="12"/>
        </w:rPr>
        <w:t xml:space="preserve">¶ </w:t>
      </w:r>
      <w:r w:rsidRPr="00846C89">
        <w:rPr>
          <w:sz w:val="16"/>
        </w:rPr>
        <w:t xml:space="preserve">And there are the so-called "black swans," events of low probability and high impact. </w:t>
      </w:r>
      <w:hyperlink r:id="rId21" w:tgtFrame="_blank" w:history="1">
        <w:r w:rsidRPr="00846C89">
          <w:rPr>
            <w:rStyle w:val="StyleBoldUnderline"/>
          </w:rPr>
          <w:t>There is talk</w:t>
        </w:r>
      </w:hyperlink>
      <w:r w:rsidRPr="00846C89">
        <w:rPr>
          <w:rStyle w:val="StyleBoldUnderline"/>
        </w:rPr>
        <w:t xml:space="preserve"> that </w:t>
      </w:r>
      <w:r w:rsidRPr="00EB6197">
        <w:rPr>
          <w:rStyle w:val="StyleBoldUnderline"/>
          <w:highlight w:val="green"/>
        </w:rPr>
        <w:t>China and Japan could go to war over</w:t>
      </w:r>
      <w:r w:rsidRPr="00846C89">
        <w:rPr>
          <w:rStyle w:val="StyleBoldUnderline"/>
        </w:rPr>
        <w:t xml:space="preserve"> a cluster of </w:t>
      </w:r>
      <w:r w:rsidRPr="00EB6197">
        <w:rPr>
          <w:rStyle w:val="Emphasis"/>
          <w:highlight w:val="green"/>
        </w:rPr>
        <w:t>disputed islands</w:t>
      </w:r>
      <w:r w:rsidRPr="00846C89">
        <w:rPr>
          <w:rStyle w:val="StyleBoldUnderline"/>
        </w:rPr>
        <w:t>.</w:t>
      </w:r>
      <w:r w:rsidRPr="00846C89">
        <w:rPr>
          <w:rStyle w:val="StyleBoldUnderline"/>
          <w:sz w:val="12"/>
        </w:rPr>
        <w:t xml:space="preserve">¶ </w:t>
      </w:r>
      <w:r w:rsidRPr="00846C89">
        <w:rPr>
          <w:sz w:val="16"/>
        </w:rPr>
        <w:t xml:space="preserve">A war between two of the world's largest economies could prove devastating to the global economy, just as a sudden and dramatic reversal in the fragile Eurozone economy could spell disaster. </w:t>
      </w:r>
      <w:r w:rsidRPr="00EB6197">
        <w:rPr>
          <w:rStyle w:val="StyleBoldUnderline"/>
          <w:highlight w:val="green"/>
        </w:rPr>
        <w:t>Japan's is</w:t>
      </w:r>
      <w:r w:rsidRPr="003709B4">
        <w:rPr>
          <w:rStyle w:val="StyleBoldUnderline"/>
        </w:rPr>
        <w:t xml:space="preserve"> only </w:t>
      </w:r>
      <w:r w:rsidRPr="00EB6197">
        <w:rPr>
          <w:rStyle w:val="StyleBoldUnderline"/>
          <w:highlight w:val="green"/>
        </w:rPr>
        <w:t xml:space="preserve">the </w:t>
      </w:r>
      <w:r w:rsidRPr="00EB6197">
        <w:rPr>
          <w:rStyle w:val="Emphasis"/>
          <w:highlight w:val="green"/>
        </w:rPr>
        <w:t>hottest</w:t>
      </w:r>
      <w:r w:rsidRPr="00EB6197">
        <w:rPr>
          <w:rStyle w:val="StyleBoldUnderline"/>
          <w:highlight w:val="green"/>
        </w:rPr>
        <w:t xml:space="preserve"> of many territorial disputes</w:t>
      </w:r>
      <w:r w:rsidRPr="00846C89">
        <w:rPr>
          <w:rStyle w:val="StyleBoldUnderline"/>
        </w:rPr>
        <w:t xml:space="preserve"> between China and its Asian neighbors.</w:t>
      </w:r>
      <w:r w:rsidRPr="00846C89">
        <w:rPr>
          <w:sz w:val="16"/>
        </w:rPr>
        <w:t xml:space="preserve"> Then there's North Korea with its nuclear weapons.</w:t>
      </w:r>
      <w:r w:rsidRPr="00846C89">
        <w:rPr>
          <w:sz w:val="12"/>
        </w:rPr>
        <w:t>¶</w:t>
      </w:r>
      <w:r w:rsidRPr="00846C89">
        <w:rPr>
          <w:sz w:val="16"/>
        </w:rPr>
        <w:t xml:space="preserve"> We could see regions that have garnered little attention come back to the forefront, such as Latin America, where conflict could arise in a post-Hugo Chavez Venezuela.</w:t>
      </w:r>
      <w:r w:rsidRPr="00846C89">
        <w:rPr>
          <w:sz w:val="12"/>
        </w:rPr>
        <w:t>¶</w:t>
      </w:r>
      <w:r w:rsidRPr="00846C89">
        <w:rPr>
          <w:sz w:val="16"/>
        </w:rPr>
        <w:t xml:space="preserve"> The president -- and the country -- could also benefit from unexpectedly positive outcomes. 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w:t>
      </w:r>
      <w:r w:rsidRPr="003709B4">
        <w:rPr>
          <w:sz w:val="16"/>
        </w:rPr>
        <w:t>for the very agenda Obama described in his inaugural speech.</w:t>
      </w:r>
      <w:r w:rsidRPr="003709B4">
        <w:rPr>
          <w:sz w:val="12"/>
        </w:rPr>
        <w:t>¶</w:t>
      </w:r>
      <w:r w:rsidRPr="003709B4">
        <w:rPr>
          <w:sz w:val="16"/>
        </w:rPr>
        <w:t xml:space="preserve"> The aspirations he expressed for America are the ones he should </w:t>
      </w:r>
      <w:r w:rsidRPr="003709B4">
        <w:rPr>
          <w:sz w:val="16"/>
        </w:rPr>
        <w:lastRenderedPageBreak/>
        <w:t xml:space="preserve">express for our tumultuous planet. </w:t>
      </w:r>
      <w:r w:rsidRPr="003709B4">
        <w:rPr>
          <w:rStyle w:val="StyleBoldUnderline"/>
        </w:rPr>
        <w:t>Perhaps</w:t>
      </w:r>
      <w:r w:rsidRPr="003709B4">
        <w:rPr>
          <w:sz w:val="16"/>
        </w:rPr>
        <w:t xml:space="preserve"> in his next big speech, the State of the Union, </w:t>
      </w:r>
      <w:r w:rsidRPr="003709B4">
        <w:rPr>
          <w:rStyle w:val="StyleBoldUnderline"/>
        </w:rPr>
        <w:t>he can remember America's leadership position and devote more attention to those around the world</w:t>
      </w:r>
      <w:r w:rsidRPr="003709B4">
        <w:rPr>
          <w:sz w:val="16"/>
        </w:rPr>
        <w:t xml:space="preserve"> who see it as a source of inspiration and encouragement.</w:t>
      </w:r>
      <w:r w:rsidRPr="003709B4">
        <w:rPr>
          <w:sz w:val="12"/>
        </w:rPr>
        <w:t>¶</w:t>
      </w:r>
      <w:r w:rsidRPr="003709B4">
        <w:rPr>
          <w:sz w:val="16"/>
        </w:rPr>
        <w:t xml:space="preserve"> After all, in this second term </w:t>
      </w:r>
      <w:r w:rsidRPr="003709B4">
        <w:rPr>
          <w:rStyle w:val="StyleBoldUnderline"/>
        </w:rPr>
        <w:t>Obama will not be able to devote as small a portion of his attention to foreign policy as he did during his inaugural speech.</w:t>
      </w:r>
      <w:r w:rsidRPr="003709B4">
        <w:rPr>
          <w:rStyle w:val="StyleBoldUnderline"/>
          <w:sz w:val="12"/>
        </w:rPr>
        <w:t xml:space="preserve">¶ </w:t>
      </w:r>
    </w:p>
    <w:p w:rsidR="005349B3" w:rsidRDefault="005349B3" w:rsidP="005349B3">
      <w:pPr>
        <w:pStyle w:val="Heading1"/>
      </w:pPr>
      <w:r>
        <w:lastRenderedPageBreak/>
        <w:t>1NR</w:t>
      </w:r>
    </w:p>
    <w:p w:rsidR="005349B3" w:rsidRDefault="005349B3" w:rsidP="005349B3"/>
    <w:p w:rsidR="005349B3" w:rsidRPr="009B687C" w:rsidRDefault="005349B3" w:rsidP="005349B3">
      <w:pPr>
        <w:keepNext/>
        <w:keepLines/>
        <w:spacing w:before="200"/>
        <w:outlineLvl w:val="3"/>
        <w:rPr>
          <w:rFonts w:eastAsia="MS Gothic" w:cs="Times New Roman"/>
          <w:b/>
          <w:bCs/>
          <w:iCs/>
          <w:sz w:val="26"/>
        </w:rPr>
      </w:pPr>
      <w:r w:rsidRPr="009B687C">
        <w:rPr>
          <w:rFonts w:eastAsia="MS Gothic" w:cs="Times New Roman"/>
          <w:b/>
          <w:bCs/>
          <w:iCs/>
          <w:sz w:val="26"/>
        </w:rPr>
        <w:t xml:space="preserve">Indefinite detention of aliens for immigration proceedings doesn’t draw on “war powers” authority – conceptually distinct in legal literature </w:t>
      </w:r>
    </w:p>
    <w:p w:rsidR="005349B3" w:rsidRPr="009B687C" w:rsidRDefault="005349B3" w:rsidP="005349B3">
      <w:pPr>
        <w:rPr>
          <w:rFonts w:eastAsia="Cambria"/>
        </w:rPr>
      </w:pPr>
      <w:r w:rsidRPr="009B687C">
        <w:rPr>
          <w:rFonts w:eastAsia="Cambria"/>
        </w:rPr>
        <w:t xml:space="preserve">Brian </w:t>
      </w:r>
      <w:r w:rsidRPr="009B687C">
        <w:rPr>
          <w:rFonts w:eastAsia="Cambria"/>
          <w:b/>
          <w:bCs/>
          <w:sz w:val="26"/>
        </w:rPr>
        <w:t>Smith</w:t>
      </w:r>
      <w:r w:rsidRPr="009B687C">
        <w:rPr>
          <w:rFonts w:eastAsia="Cambria"/>
        </w:rPr>
        <w:t xml:space="preserve"> – </w:t>
      </w:r>
      <w:r w:rsidRPr="009B687C">
        <w:rPr>
          <w:rFonts w:eastAsia="Cambria"/>
          <w:b/>
          <w:bCs/>
          <w:sz w:val="26"/>
        </w:rPr>
        <w:t>2005</w:t>
      </w:r>
      <w:r w:rsidRPr="009B687C">
        <w:rPr>
          <w:rFonts w:eastAsia="Cambria"/>
        </w:rPr>
        <w:t>, Akron Law Review, Charles Demore v. Hyung Joon Kim: n1 Another Step Away from Full Due Process Protections, 38 Akron L. Rev. 207, LexisNexis</w:t>
      </w:r>
    </w:p>
    <w:p w:rsidR="005349B3" w:rsidRPr="009B687C" w:rsidRDefault="005349B3" w:rsidP="005349B3">
      <w:pPr>
        <w:rPr>
          <w:rFonts w:eastAsia="Cambria"/>
          <w:sz w:val="14"/>
        </w:rPr>
      </w:pPr>
      <w:r w:rsidRPr="009B687C">
        <w:rPr>
          <w:rFonts w:eastAsia="Cambria"/>
          <w:b/>
          <w:bCs/>
          <w:highlight w:val="cyan"/>
          <w:u w:val="single"/>
        </w:rPr>
        <w:t>The following</w:t>
      </w:r>
      <w:r w:rsidRPr="009B687C">
        <w:rPr>
          <w:rFonts w:eastAsia="Cambria"/>
          <w:sz w:val="14"/>
        </w:rPr>
        <w:t xml:space="preserve"> rules may </w:t>
      </w:r>
      <w:r w:rsidRPr="009B687C">
        <w:rPr>
          <w:rFonts w:eastAsia="Cambria"/>
          <w:b/>
          <w:bCs/>
          <w:highlight w:val="cyan"/>
          <w:u w:val="single"/>
        </w:rPr>
        <w:t>summarize the Court's current position with regard to due</w:t>
      </w:r>
      <w:r w:rsidRPr="009B687C">
        <w:rPr>
          <w:rFonts w:eastAsia="Cambria"/>
          <w:b/>
          <w:bCs/>
          <w:u w:val="single"/>
        </w:rPr>
        <w:t xml:space="preserve"> </w:t>
      </w:r>
      <w:r w:rsidRPr="009B687C">
        <w:rPr>
          <w:rFonts w:eastAsia="Cambria"/>
          <w:b/>
          <w:bCs/>
          <w:highlight w:val="cyan"/>
          <w:u w:val="single"/>
        </w:rPr>
        <w:t>process</w:t>
      </w:r>
      <w:r w:rsidRPr="009B687C">
        <w:rPr>
          <w:rFonts w:eastAsia="Cambria"/>
          <w:b/>
          <w:bCs/>
          <w:u w:val="single"/>
        </w:rPr>
        <w:t xml:space="preserve"> protections </w:t>
      </w:r>
      <w:r w:rsidRPr="009B687C">
        <w:rPr>
          <w:rFonts w:eastAsia="Cambria"/>
          <w:b/>
          <w:bCs/>
          <w:highlight w:val="cyan"/>
          <w:u w:val="single"/>
        </w:rPr>
        <w:t xml:space="preserve">for </w:t>
      </w:r>
      <w:r w:rsidRPr="009B687C">
        <w:rPr>
          <w:rFonts w:eastAsia="Cambria"/>
          <w:bCs/>
          <w:highlight w:val="cyan"/>
          <w:u w:val="single"/>
        </w:rPr>
        <w:t>aliens detained during immigration proceedings</w:t>
      </w:r>
      <w:r w:rsidRPr="009B687C">
        <w:rPr>
          <w:rFonts w:eastAsia="Cambria"/>
          <w:sz w:val="14"/>
        </w:rPr>
        <w:t xml:space="preserve">. Aliens who have entered the United States have more protections than those detained at the border n213 or people not within the United States. n214 Aliens are entitled to due process protections during deportation proceedings; n215 however, Congress need not use the "least burdensome means to accomplish its goal" when dealing with deportable aliens. n216 Detention of aliens or citizens must not extend beyond the point when the goal of the detention "is no longer practically attainable" or "no longer bears a reasonable relation to the purpose for which the individual was committed." n217 The INS may [*242] detain criminal aliens for the brief period necessary n218 for their removal proceedings without an individualized determination of their risk of flight or dangerousness if they concede that they are deportable. n219 However, some individualized procedures may be required to ensure some merit to the charge and there may need to be an individualized determination of risk of flight and dangerousness "if the continued detention [becomes] unreasonable or unjustified." n220 [*243] Taken together, Demore v. Hyung Joon Kim and Zadvydas v. Davis may ironically provide that criminal aliens must be removed from homes and detained while they wait for their removal hearing, but they must be released back to their homes after they are ordered removed if removal cannot be effectuated. n221 </w:t>
      </w:r>
      <w:r w:rsidRPr="009B687C">
        <w:rPr>
          <w:rFonts w:eastAsia="Cambria"/>
          <w:b/>
          <w:bCs/>
          <w:u w:val="single"/>
        </w:rPr>
        <w:t xml:space="preserve">Criminal aliens might even receive less protection than terrorist aliens. </w:t>
      </w:r>
      <w:r w:rsidRPr="009B687C">
        <w:rPr>
          <w:rFonts w:eastAsia="Cambria"/>
          <w:sz w:val="14"/>
        </w:rPr>
        <w:t xml:space="preserve">n222 Although the Court explained the distinction between Zadvydas and Hyung Joon Kim was that Zadvydas involved potentially indefinite detention while Hyung Joon Kim involved detentions with an end point, perhaps the real distinction was that Zadvydas was decided before the September 11 terrorist attacks while Hyung Joon Kim was decided after. n223 Although the Court did not recognize the "white elephant" in the room, probably because the cases involved criminal rather than terrorist aliens, it might have recognized that the attacks may have increased the level of the government's compelling interest in detaining aliens. n224 However, modification of due process analysis and disparate treatment of aliens during a time of perceived need for increased security may not only have a lasting impact on aliens, but may also serve as a stepping stone toward decreased protections of citizens. n225 In any event, it is unlikely that the Court had [*244] forgotten about the attacks and subsequent detentions during their deliberations. n226 C. Post September 11 World </w:t>
      </w:r>
      <w:r w:rsidRPr="009B687C">
        <w:rPr>
          <w:rFonts w:eastAsia="Cambria"/>
          <w:b/>
          <w:bCs/>
          <w:highlight w:val="cyan"/>
          <w:u w:val="single"/>
        </w:rPr>
        <w:t>Responding to the perceived need for increased security measures after</w:t>
      </w:r>
      <w:r w:rsidRPr="009B687C">
        <w:rPr>
          <w:rFonts w:eastAsia="Cambria"/>
          <w:b/>
          <w:bCs/>
          <w:u w:val="single"/>
        </w:rPr>
        <w:t xml:space="preserve"> the </w:t>
      </w:r>
      <w:r w:rsidRPr="009B687C">
        <w:rPr>
          <w:rFonts w:eastAsia="Cambria"/>
          <w:b/>
          <w:bCs/>
          <w:highlight w:val="cyan"/>
          <w:u w:val="single"/>
        </w:rPr>
        <w:t>September 11</w:t>
      </w:r>
      <w:r w:rsidRPr="009B687C">
        <w:rPr>
          <w:rFonts w:eastAsia="Cambria"/>
          <w:b/>
          <w:bCs/>
          <w:u w:val="single"/>
        </w:rPr>
        <w:t xml:space="preserve"> terrorist attacks, </w:t>
      </w:r>
      <w:r w:rsidRPr="009B687C">
        <w:rPr>
          <w:rFonts w:eastAsia="Cambria"/>
          <w:b/>
          <w:bCs/>
          <w:highlight w:val="cyan"/>
          <w:u w:val="single"/>
        </w:rPr>
        <w:t>the U</w:t>
      </w:r>
      <w:r w:rsidRPr="009B687C">
        <w:rPr>
          <w:rFonts w:eastAsia="Cambria"/>
          <w:b/>
          <w:bCs/>
          <w:u w:val="single"/>
        </w:rPr>
        <w:t xml:space="preserve">nited </w:t>
      </w:r>
      <w:r w:rsidRPr="009B687C">
        <w:rPr>
          <w:rFonts w:eastAsia="Cambria"/>
          <w:b/>
          <w:bCs/>
          <w:highlight w:val="cyan"/>
          <w:u w:val="single"/>
        </w:rPr>
        <w:t>S</w:t>
      </w:r>
      <w:r w:rsidRPr="009B687C">
        <w:rPr>
          <w:rFonts w:eastAsia="Cambria"/>
          <w:b/>
          <w:bCs/>
          <w:u w:val="single"/>
        </w:rPr>
        <w:t xml:space="preserve">tates </w:t>
      </w:r>
      <w:r w:rsidRPr="009B687C">
        <w:rPr>
          <w:rFonts w:eastAsia="Cambria"/>
          <w:b/>
          <w:bCs/>
          <w:highlight w:val="cyan"/>
          <w:u w:val="single"/>
        </w:rPr>
        <w:t>undertook a variety of measures</w:t>
      </w:r>
      <w:r w:rsidRPr="009B687C">
        <w:rPr>
          <w:rFonts w:eastAsia="Cambria"/>
          <w:sz w:val="14"/>
        </w:rPr>
        <w:t xml:space="preserve"> n227 </w:t>
      </w:r>
      <w:r w:rsidRPr="009B687C">
        <w:rPr>
          <w:rFonts w:eastAsia="Cambria"/>
          <w:b/>
          <w:bCs/>
          <w:highlight w:val="cyan"/>
          <w:u w:val="single"/>
        </w:rPr>
        <w:t>to increase</w:t>
      </w:r>
      <w:r w:rsidRPr="009B687C">
        <w:rPr>
          <w:rFonts w:eastAsia="Cambria"/>
          <w:b/>
          <w:bCs/>
          <w:u w:val="single"/>
        </w:rPr>
        <w:t xml:space="preserve"> its </w:t>
      </w:r>
      <w:r w:rsidRPr="009B687C">
        <w:rPr>
          <w:rFonts w:eastAsia="Cambria"/>
          <w:b/>
          <w:bCs/>
          <w:highlight w:val="cyan"/>
          <w:u w:val="single"/>
        </w:rPr>
        <w:t>detention powers</w:t>
      </w:r>
      <w:r w:rsidRPr="009B687C">
        <w:rPr>
          <w:rFonts w:eastAsia="Cambria"/>
          <w:sz w:val="14"/>
        </w:rPr>
        <w:t xml:space="preserve">, n228 </w:t>
      </w:r>
      <w:r w:rsidRPr="009B687C">
        <w:rPr>
          <w:rFonts w:eastAsia="Cambria"/>
          <w:b/>
          <w:bCs/>
          <w:u w:val="single"/>
        </w:rPr>
        <w:t xml:space="preserve">especially </w:t>
      </w:r>
      <w:r w:rsidRPr="009B687C">
        <w:rPr>
          <w:rFonts w:eastAsia="Cambria"/>
          <w:b/>
          <w:bCs/>
          <w:highlight w:val="cyan"/>
          <w:u w:val="single"/>
        </w:rPr>
        <w:t>with</w:t>
      </w:r>
      <w:r w:rsidRPr="009B687C">
        <w:rPr>
          <w:rFonts w:eastAsia="Cambria"/>
          <w:sz w:val="14"/>
        </w:rPr>
        <w:t xml:space="preserve"> [*245</w:t>
      </w:r>
      <w:r w:rsidRPr="009B687C">
        <w:rPr>
          <w:rFonts w:eastAsia="Cambria"/>
          <w:b/>
          <w:bCs/>
          <w:u w:val="single"/>
        </w:rPr>
        <w:t xml:space="preserve">] </w:t>
      </w:r>
      <w:r w:rsidRPr="009B687C">
        <w:rPr>
          <w:rFonts w:eastAsia="Cambria"/>
          <w:b/>
          <w:bCs/>
          <w:highlight w:val="cyan"/>
          <w:u w:val="single"/>
        </w:rPr>
        <w:t>regard to aliens</w:t>
      </w:r>
      <w:r w:rsidRPr="009B687C">
        <w:rPr>
          <w:rFonts w:eastAsia="Cambria"/>
          <w:sz w:val="14"/>
        </w:rPr>
        <w:t>. n229 Immediately after the attacks, the INS, in cooperation with the Federal Bureau of Investigation (FBI), detained more than one thousand aliens during its investigation into the attacks. n230 As part of this process, the Department of Justice developed a hold-until-cleared policy, which instructed the INS to detain aliens until the FBI gave clearance for release, even after their removal was possible. n231 The Attorney General also gave permission to INS District Directors to file appeals after immigration judges order the release of aliens, thereby automatically staying the release orders. n232 Finally, Congress passed the USA PATRIOT Act, which expanded the power to detain terrorist aliens. n233 Each step toward expansion of the detention power raises questions about how much protection the Due Process Clause has left to give.</w:t>
      </w:r>
    </w:p>
    <w:p w:rsidR="005349B3" w:rsidRPr="009B687C" w:rsidRDefault="005349B3" w:rsidP="005349B3">
      <w:pPr>
        <w:rPr>
          <w:rFonts w:eastAsia="Cambria"/>
          <w:sz w:val="16"/>
        </w:rPr>
      </w:pPr>
      <w:r w:rsidRPr="009B687C">
        <w:rPr>
          <w:rFonts w:eastAsia="Cambria"/>
          <w:sz w:val="16"/>
        </w:rPr>
        <w:t xml:space="preserve">FOOTNOTE: n228. </w:t>
      </w:r>
      <w:r w:rsidRPr="009B687C">
        <w:rPr>
          <w:rFonts w:eastAsia="Cambria"/>
          <w:b/>
          <w:bCs/>
          <w:u w:val="single"/>
        </w:rPr>
        <w:t>See</w:t>
      </w:r>
      <w:r w:rsidRPr="009B687C">
        <w:rPr>
          <w:rFonts w:eastAsia="Cambria"/>
          <w:sz w:val="16"/>
        </w:rPr>
        <w:t xml:space="preserve">, e.g., Al-Marri v. Rumsfeld, No. 03-3674, 2004 WL 415279 (7th Cir. 2004) (affirming a dismissal of a habeas petition by an alien who was detained in the United States as a material witness because the petition was filed in Illinois, where he had been detained, instead of South Carolina, where he was transferred after being declared an enemy combatant); </w:t>
      </w:r>
      <w:r w:rsidRPr="009B687C">
        <w:rPr>
          <w:rFonts w:eastAsia="Cambria"/>
          <w:b/>
          <w:bCs/>
          <w:u w:val="single"/>
        </w:rPr>
        <w:t>Hamdi v. Rumsfeld</w:t>
      </w:r>
      <w:r w:rsidRPr="009B687C">
        <w:rPr>
          <w:rFonts w:eastAsia="Cambria"/>
          <w:sz w:val="16"/>
        </w:rPr>
        <w:t>, 316 F.3d 450 (4th Cir. 2003) (</w:t>
      </w:r>
      <w:r w:rsidRPr="009B687C">
        <w:rPr>
          <w:rFonts w:eastAsia="Cambria"/>
          <w:b/>
          <w:bCs/>
          <w:u w:val="single"/>
        </w:rPr>
        <w:t>holding that a declaration that describes the circumstances under which Hamdi was captured "in a zone of active combat in a foreign theater of conflict" is sufficient to conclude that the President "had constitutionally detained Hamdi pursuant to the war powers</w:t>
      </w:r>
      <w:r w:rsidRPr="009B687C">
        <w:rPr>
          <w:rFonts w:eastAsia="Cambria"/>
          <w:sz w:val="16"/>
        </w:rPr>
        <w:t xml:space="preserve"> entrusted to him by the ... Constitution"), cert. granted, 124 S. Ct. 981 (2003); Padilla v. Rumsfeld, 352 F.3d 695, 698 (2d Cir. 2003) (holding that "the President does not have the power under Article II of the Constitution to detain as an enemy combatant an American citizen seized on American soil outside a zone of combat" unless Congress authorizes such detentions), cert. granted, 124 S. Ct. 1353 (2003); Gherebi v. Bush, 352 F.3d 1278 (9th Cir. 2003) (holding that the court had jurisdiction over Guantanamo because, rather than requiring sovereignty for jurisdiction, the court reasoned that territorial jurisdiction was sufficient); </w:t>
      </w:r>
      <w:r w:rsidRPr="009B687C">
        <w:rPr>
          <w:rFonts w:eastAsia="Cambria"/>
          <w:b/>
          <w:bCs/>
          <w:highlight w:val="cyan"/>
          <w:u w:val="single"/>
        </w:rPr>
        <w:t>Al Odah v. U</w:t>
      </w:r>
      <w:r w:rsidRPr="009B687C">
        <w:rPr>
          <w:rFonts w:eastAsia="Cambria"/>
          <w:b/>
          <w:bCs/>
          <w:u w:val="single"/>
        </w:rPr>
        <w:t xml:space="preserve">nited </w:t>
      </w:r>
      <w:r w:rsidRPr="009B687C">
        <w:rPr>
          <w:rFonts w:eastAsia="Cambria"/>
          <w:b/>
          <w:bCs/>
          <w:highlight w:val="cyan"/>
          <w:u w:val="single"/>
        </w:rPr>
        <w:t>S</w:t>
      </w:r>
      <w:r w:rsidRPr="009B687C">
        <w:rPr>
          <w:rFonts w:eastAsia="Cambria"/>
          <w:b/>
          <w:bCs/>
          <w:u w:val="single"/>
        </w:rPr>
        <w:t>tates,</w:t>
      </w:r>
      <w:r w:rsidRPr="009B687C">
        <w:rPr>
          <w:rFonts w:eastAsia="Cambria"/>
          <w:sz w:val="16"/>
        </w:rPr>
        <w:t xml:space="preserve"> 321 F.3d 1134, 1140-41 (D.C. Cir. 2003) (</w:t>
      </w:r>
      <w:r w:rsidRPr="009B687C">
        <w:rPr>
          <w:rFonts w:eastAsia="Cambria"/>
          <w:b/>
          <w:bCs/>
          <w:highlight w:val="cyan"/>
          <w:u w:val="single"/>
        </w:rPr>
        <w:t xml:space="preserve">reasoning </w:t>
      </w:r>
      <w:r w:rsidRPr="009B687C">
        <w:rPr>
          <w:rFonts w:eastAsia="Cambria"/>
          <w:b/>
          <w:bCs/>
          <w:u w:val="single"/>
        </w:rPr>
        <w:t>that "aliens outside the sovereign territory of the United States,</w:t>
      </w:r>
      <w:r w:rsidRPr="009B687C">
        <w:rPr>
          <w:rFonts w:eastAsia="Cambria"/>
          <w:sz w:val="16"/>
        </w:rPr>
        <w:t xml:space="preserve"> regardless of whether they are enemy aliens," </w:t>
      </w:r>
      <w:r w:rsidRPr="009B687C">
        <w:rPr>
          <w:rFonts w:eastAsia="Cambria"/>
          <w:b/>
          <w:bCs/>
          <w:u w:val="single"/>
        </w:rPr>
        <w:t xml:space="preserve">are not entitled to constitutional protections so </w:t>
      </w:r>
      <w:r w:rsidRPr="009B687C">
        <w:rPr>
          <w:rFonts w:eastAsia="Cambria"/>
          <w:b/>
          <w:bCs/>
          <w:highlight w:val="cyan"/>
          <w:u w:val="single"/>
        </w:rPr>
        <w:t>the court did not have jurisdiction to grant habeas</w:t>
      </w:r>
      <w:r w:rsidRPr="009B687C">
        <w:rPr>
          <w:rFonts w:eastAsia="Cambria"/>
          <w:b/>
          <w:bCs/>
          <w:u w:val="single"/>
        </w:rPr>
        <w:t xml:space="preserve"> relief </w:t>
      </w:r>
      <w:r w:rsidRPr="009B687C">
        <w:rPr>
          <w:rFonts w:eastAsia="Cambria"/>
          <w:b/>
          <w:bCs/>
          <w:highlight w:val="cyan"/>
          <w:u w:val="single"/>
        </w:rPr>
        <w:t>to detainees</w:t>
      </w:r>
      <w:r w:rsidRPr="009B687C">
        <w:rPr>
          <w:rFonts w:eastAsia="Cambria"/>
          <w:b/>
          <w:bCs/>
          <w:u w:val="single"/>
        </w:rPr>
        <w:t xml:space="preserve"> being held by the United States </w:t>
      </w:r>
      <w:r w:rsidRPr="009B687C">
        <w:rPr>
          <w:rFonts w:eastAsia="Cambria"/>
          <w:b/>
          <w:bCs/>
          <w:highlight w:val="cyan"/>
          <w:u w:val="single"/>
        </w:rPr>
        <w:t>at</w:t>
      </w:r>
      <w:r w:rsidRPr="009B687C">
        <w:rPr>
          <w:rFonts w:eastAsia="Cambria"/>
          <w:b/>
          <w:bCs/>
          <w:u w:val="single"/>
        </w:rPr>
        <w:t xml:space="preserve"> </w:t>
      </w:r>
      <w:r w:rsidRPr="009B687C">
        <w:rPr>
          <w:rFonts w:eastAsia="Cambria"/>
          <w:sz w:val="16"/>
        </w:rPr>
        <w:t xml:space="preserve">its Camp X-Ray base in </w:t>
      </w:r>
      <w:r w:rsidRPr="009B687C">
        <w:rPr>
          <w:rFonts w:eastAsia="Cambria"/>
          <w:b/>
          <w:bCs/>
          <w:highlight w:val="cyan"/>
          <w:u w:val="single"/>
        </w:rPr>
        <w:t>Guantanamo</w:t>
      </w:r>
      <w:r w:rsidRPr="009B687C">
        <w:rPr>
          <w:rFonts w:eastAsia="Cambria"/>
          <w:b/>
          <w:bCs/>
          <w:u w:val="single"/>
        </w:rPr>
        <w:t xml:space="preserve"> Bay</w:t>
      </w:r>
      <w:r w:rsidRPr="009B687C">
        <w:rPr>
          <w:rFonts w:eastAsia="Cambria"/>
          <w:sz w:val="16"/>
        </w:rPr>
        <w:t xml:space="preserve">), cert. granted, 124 S. Ct. 534 (2003). </w:t>
      </w:r>
      <w:r w:rsidRPr="009B687C">
        <w:rPr>
          <w:rFonts w:eastAsia="Cambria"/>
          <w:b/>
          <w:bCs/>
          <w:highlight w:val="cyan"/>
          <w:u w:val="single"/>
        </w:rPr>
        <w:t>Because these detentions</w:t>
      </w:r>
      <w:r w:rsidRPr="009B687C">
        <w:rPr>
          <w:rFonts w:eastAsia="Cambria"/>
          <w:b/>
          <w:bCs/>
          <w:u w:val="single"/>
        </w:rPr>
        <w:t xml:space="preserve">, which involve aliens and citizens, </w:t>
      </w:r>
      <w:r w:rsidRPr="009B687C">
        <w:rPr>
          <w:rFonts w:eastAsia="Cambria"/>
          <w:b/>
          <w:bCs/>
          <w:highlight w:val="cyan"/>
          <w:u w:val="single"/>
        </w:rPr>
        <w:t xml:space="preserve">involve legal questions regarding </w:t>
      </w:r>
      <w:r w:rsidRPr="009B687C">
        <w:rPr>
          <w:rFonts w:eastAsia="Cambria"/>
          <w:b/>
          <w:bCs/>
          <w:u w:val="single"/>
        </w:rPr>
        <w:t xml:space="preserve">the "enemy combatant" designation, </w:t>
      </w:r>
      <w:r w:rsidRPr="009B687C">
        <w:rPr>
          <w:rFonts w:eastAsia="Cambria"/>
          <w:b/>
          <w:bCs/>
          <w:highlight w:val="cyan"/>
          <w:u w:val="single"/>
        </w:rPr>
        <w:t>the scope of the President's war powers,</w:t>
      </w:r>
      <w:r w:rsidRPr="009B687C">
        <w:rPr>
          <w:rFonts w:eastAsia="Cambria"/>
          <w:sz w:val="16"/>
        </w:rPr>
        <w:t xml:space="preserve"> Congress' war powers, standing, and the jurisdictional reach of the Constitution, </w:t>
      </w:r>
      <w:r w:rsidRPr="009B687C">
        <w:rPr>
          <w:rFonts w:eastAsia="Cambria"/>
          <w:bCs/>
          <w:highlight w:val="cyan"/>
          <w:u w:val="single"/>
        </w:rPr>
        <w:t xml:space="preserve">this </w:t>
      </w:r>
      <w:r w:rsidRPr="009B687C">
        <w:rPr>
          <w:rFonts w:eastAsia="Cambria"/>
          <w:bCs/>
          <w:highlight w:val="cyan"/>
          <w:u w:val="single"/>
        </w:rPr>
        <w:lastRenderedPageBreak/>
        <w:t>note will not address these cases</w:t>
      </w:r>
      <w:r w:rsidRPr="009B687C">
        <w:rPr>
          <w:rFonts w:eastAsia="Cambria"/>
          <w:bCs/>
          <w:u w:val="single"/>
        </w:rPr>
        <w:t>.</w:t>
      </w:r>
      <w:r w:rsidRPr="009B687C">
        <w:rPr>
          <w:rFonts w:eastAsia="Cambria"/>
          <w:sz w:val="16"/>
        </w:rPr>
        <w:t xml:space="preserve"> See Chris K. Iijima, Shooting Justice Jackson's "Loaded Weapon" at Ysar Hamdi: Judicial Abdication at the Convergence of Korematsu and McCarthy, 54 Syracuse L. Rev. 109, 113 (2004) (suggesting that post-September 11 detentions involve a ""hidden' racial message of anti-Muslim sentiment"); Daniel Kanstroom, Unlawful Combatants in the United States, 30-WTR Hum. Rts. 18 (2003) (reviewing the cases of Padilla and Hamdi and suggesting that the Judiciary should not decline habeas cases brought by enemy combatants); Stephen I. Vladeck, Note, The Detention Power, 22 Yale L. &amp; Pol'y Rev. 153 (2004) (arguing that, although the Constitution allows for a detention power, it belongs to Congress rather than the President so the detentions of Hamdi and Padilla are susceptible to attack); This American Life: Secret Government (WBEZ Chicago radio broadcast, Jan. 10, 2003) (reviewing the facts and process of Padilla's case, including interviews with his attorney Donna R. Newman), available at http://www.thislife.org/.</w:t>
      </w:r>
    </w:p>
    <w:p w:rsidR="005349B3" w:rsidRDefault="005349B3" w:rsidP="005349B3"/>
    <w:p w:rsidR="005349B3" w:rsidRDefault="005349B3" w:rsidP="005349B3">
      <w:bookmarkStart w:id="0" w:name="_GoBack"/>
      <w:bookmarkEnd w:id="0"/>
    </w:p>
    <w:p w:rsidR="005349B3" w:rsidRDefault="005349B3" w:rsidP="005349B3">
      <w:pPr>
        <w:pStyle w:val="Heading3"/>
      </w:pPr>
      <w:r>
        <w:lastRenderedPageBreak/>
        <w:t>Case</w:t>
      </w:r>
    </w:p>
    <w:p w:rsidR="005349B3" w:rsidRDefault="005349B3" w:rsidP="005349B3"/>
    <w:p w:rsidR="005349B3" w:rsidRPr="000F5A12" w:rsidRDefault="005349B3" w:rsidP="005349B3">
      <w:pPr>
        <w:pStyle w:val="Heading4"/>
        <w:rPr>
          <w:rFonts w:asciiTheme="minorHAnsi" w:hAnsiTheme="minorHAnsi" w:cstheme="minorHAnsi"/>
        </w:rPr>
      </w:pPr>
      <w:r w:rsidRPr="000F5A12">
        <w:rPr>
          <w:rFonts w:asciiTheme="minorHAnsi" w:hAnsiTheme="minorHAnsi" w:cstheme="minorHAnsi"/>
        </w:rPr>
        <w:t>Threat construction isn’t sufficient to cause wars</w:t>
      </w:r>
    </w:p>
    <w:p w:rsidR="005349B3" w:rsidRPr="000F5A12" w:rsidRDefault="005349B3" w:rsidP="005349B3">
      <w:pPr>
        <w:rPr>
          <w:rStyle w:val="StyleStyleBold12pt"/>
          <w:rFonts w:asciiTheme="minorHAnsi" w:hAnsiTheme="minorHAnsi"/>
        </w:rPr>
      </w:pPr>
      <w:r w:rsidRPr="000F5A12">
        <w:rPr>
          <w:rStyle w:val="StyleStyleBold12pt"/>
          <w:rFonts w:asciiTheme="minorHAnsi" w:hAnsiTheme="minorHAnsi"/>
        </w:rPr>
        <w:t>Kaufman 9</w:t>
      </w:r>
    </w:p>
    <w:p w:rsidR="005349B3" w:rsidRPr="000F5A12" w:rsidRDefault="005349B3" w:rsidP="005349B3">
      <w:pPr>
        <w:rPr>
          <w:rFonts w:asciiTheme="minorHAnsi" w:hAnsiTheme="minorHAnsi"/>
          <w:sz w:val="16"/>
          <w:szCs w:val="16"/>
        </w:rPr>
      </w:pPr>
      <w:r w:rsidRPr="000F5A12">
        <w:rPr>
          <w:rFonts w:asciiTheme="minorHAnsi" w:hAnsiTheme="minorHAnsi"/>
          <w:sz w:val="16"/>
          <w:szCs w:val="16"/>
        </w:rPr>
        <w:t xml:space="preserve">Kaufman, Prof Poli Sci and IR – U Delaware, ‘9¶ (Stuart J, “Narratives and Symbols in Violent Mobilization: The Palestinian-Israeli Case,” Security Studies 18:3, 400 – 434) </w:t>
      </w:r>
    </w:p>
    <w:p w:rsidR="005349B3" w:rsidRPr="000F5A12" w:rsidRDefault="005349B3" w:rsidP="005349B3">
      <w:pPr>
        <w:rPr>
          <w:rFonts w:asciiTheme="minorHAnsi" w:hAnsiTheme="minorHAnsi" w:cstheme="minorHAnsi"/>
        </w:rPr>
      </w:pPr>
    </w:p>
    <w:p w:rsidR="005349B3" w:rsidRPr="000F5A12" w:rsidRDefault="005349B3" w:rsidP="005349B3">
      <w:pPr>
        <w:rPr>
          <w:rFonts w:asciiTheme="minorHAnsi" w:hAnsiTheme="minorHAnsi" w:cstheme="minorHAnsi"/>
          <w:sz w:val="16"/>
        </w:rPr>
      </w:pPr>
      <w:r w:rsidRPr="00783A33">
        <w:rPr>
          <w:rFonts w:asciiTheme="minorHAnsi" w:hAnsiTheme="minorHAnsi" w:cstheme="minorHAnsi"/>
          <w:b/>
          <w:szCs w:val="24"/>
          <w:highlight w:val="green"/>
          <w:u w:val="single"/>
        </w:rPr>
        <w:t>Even when hostile narratives</w:t>
      </w:r>
      <w:r w:rsidRPr="000F5A12">
        <w:rPr>
          <w:rFonts w:asciiTheme="minorHAnsi" w:hAnsiTheme="minorHAnsi" w:cstheme="minorHAnsi"/>
          <w:sz w:val="16"/>
        </w:rPr>
        <w:t xml:space="preserve">, group </w:t>
      </w:r>
      <w:r w:rsidRPr="000F5A12">
        <w:rPr>
          <w:rFonts w:asciiTheme="minorHAnsi" w:hAnsiTheme="minorHAnsi" w:cstheme="minorHAnsi"/>
          <w:b/>
          <w:szCs w:val="24"/>
          <w:u w:val="single"/>
        </w:rPr>
        <w:t xml:space="preserve">fears, and opportunity </w:t>
      </w:r>
      <w:r w:rsidRPr="00783A33">
        <w:rPr>
          <w:rFonts w:asciiTheme="minorHAnsi" w:hAnsiTheme="minorHAnsi" w:cstheme="minorHAnsi"/>
          <w:b/>
          <w:szCs w:val="24"/>
          <w:highlight w:val="green"/>
          <w:u w:val="single"/>
        </w:rPr>
        <w:t>are</w:t>
      </w:r>
      <w:r w:rsidRPr="000F5A12">
        <w:rPr>
          <w:rFonts w:asciiTheme="minorHAnsi" w:hAnsiTheme="minorHAnsi" w:cstheme="minorHAnsi"/>
          <w:sz w:val="16"/>
        </w:rPr>
        <w:t xml:space="preserve"> strongly </w:t>
      </w:r>
      <w:r w:rsidRPr="00783A33">
        <w:rPr>
          <w:rFonts w:asciiTheme="minorHAnsi" w:hAnsiTheme="minorHAnsi" w:cstheme="minorHAnsi"/>
          <w:b/>
          <w:szCs w:val="24"/>
          <w:highlight w:val="green"/>
          <w:u w:val="single"/>
        </w:rPr>
        <w:t>present, war occurs only if these factors are harnessed</w:t>
      </w:r>
      <w:r w:rsidRPr="000F5A12">
        <w:rPr>
          <w:rFonts w:asciiTheme="minorHAnsi" w:hAnsiTheme="minorHAnsi" w:cstheme="minorHAnsi"/>
          <w:b/>
          <w:szCs w:val="24"/>
          <w:u w:val="single"/>
        </w:rPr>
        <w:t>.</w:t>
      </w:r>
      <w:r w:rsidRPr="000F5A12">
        <w:rPr>
          <w:rFonts w:asciiTheme="minorHAnsi" w:hAnsiTheme="minorHAnsi" w:cstheme="minorHAnsi"/>
          <w:sz w:val="16"/>
        </w:rPr>
        <w:t xml:space="preserve"> </w:t>
      </w:r>
      <w:r w:rsidRPr="000F5A12">
        <w:rPr>
          <w:rFonts w:asciiTheme="minorHAnsi" w:hAnsiTheme="minorHAnsi" w:cstheme="minorHAnsi"/>
          <w:b/>
          <w:szCs w:val="24"/>
          <w:u w:val="single"/>
        </w:rPr>
        <w:t>Ethnic narratives and fears must combine to create significant</w:t>
      </w:r>
      <w:r w:rsidRPr="000F5A12">
        <w:rPr>
          <w:rFonts w:asciiTheme="minorHAnsi" w:hAnsiTheme="minorHAnsi" w:cstheme="minorHAnsi"/>
          <w:sz w:val="16"/>
        </w:rPr>
        <w:t xml:space="preserve"> ethnic </w:t>
      </w:r>
      <w:r w:rsidRPr="000F5A12">
        <w:rPr>
          <w:rFonts w:asciiTheme="minorHAnsi" w:hAnsiTheme="minorHAnsi" w:cstheme="minorHAnsi"/>
          <w:b/>
          <w:szCs w:val="24"/>
          <w:u w:val="single"/>
        </w:rPr>
        <w:t>hostility among</w:t>
      </w:r>
      <w:r w:rsidRPr="000F5A12">
        <w:rPr>
          <w:rFonts w:asciiTheme="minorHAnsi" w:hAnsiTheme="minorHAnsi" w:cstheme="minorHAnsi"/>
          <w:sz w:val="16"/>
        </w:rPr>
        <w:t xml:space="preserve"> mass </w:t>
      </w:r>
      <w:r w:rsidRPr="000F5A12">
        <w:rPr>
          <w:rFonts w:asciiTheme="minorHAnsi" w:hAnsiTheme="minorHAnsi" w:cstheme="minorHAnsi"/>
          <w:b/>
          <w:szCs w:val="24"/>
          <w:u w:val="single"/>
        </w:rPr>
        <w:t>publics. Politicians must</w:t>
      </w:r>
      <w:r w:rsidRPr="000F5A12">
        <w:rPr>
          <w:rFonts w:asciiTheme="minorHAnsi" w:hAnsiTheme="minorHAnsi" w:cstheme="minorHAnsi"/>
          <w:sz w:val="16"/>
        </w:rPr>
        <w:t xml:space="preserve"> also </w:t>
      </w:r>
      <w:r w:rsidRPr="000F5A12">
        <w:rPr>
          <w:rFonts w:asciiTheme="minorHAnsi" w:hAnsiTheme="minorHAnsi" w:cstheme="minorHAnsi"/>
          <w:b/>
          <w:szCs w:val="24"/>
          <w:u w:val="single"/>
        </w:rPr>
        <w:t>seize the opportunity to manipulate that hostility</w:t>
      </w:r>
      <w:r w:rsidRPr="000F5A12">
        <w:rPr>
          <w:rFonts w:asciiTheme="minorHAnsi" w:hAnsiTheme="minorHAnsi" w:cstheme="minorHAnsi"/>
          <w:sz w:val="16"/>
        </w:rPr>
        <w:t xml:space="preserve">, evoking hostile narratives and symbols to gain or hold power by </w:t>
      </w:r>
      <w:r w:rsidRPr="000F5A12">
        <w:rPr>
          <w:rFonts w:asciiTheme="minorHAnsi" w:hAnsiTheme="minorHAnsi" w:cstheme="minorHAnsi"/>
          <w:b/>
          <w:szCs w:val="24"/>
          <w:u w:val="single"/>
        </w:rPr>
        <w:t>riding a wave of chauvinist mobilization.</w:t>
      </w:r>
      <w:r w:rsidRPr="000F5A12">
        <w:rPr>
          <w:rFonts w:asciiTheme="minorHAnsi" w:hAnsiTheme="minorHAnsi" w:cstheme="minorHAnsi"/>
          <w:sz w:val="16"/>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0F5A12">
        <w:rPr>
          <w:rFonts w:asciiTheme="minorHAnsi" w:hAnsiTheme="minorHAnsi" w:cstheme="minorHAnsi"/>
          <w:b/>
          <w:szCs w:val="24"/>
          <w:u w:val="single"/>
        </w:rPr>
        <w:t>the result is a security dilemma spiral</w:t>
      </w:r>
      <w:r w:rsidRPr="000F5A12">
        <w:rPr>
          <w:rFonts w:asciiTheme="minorHAnsi" w:hAnsiTheme="minorHAnsi" w:cstheme="minorHAnsi"/>
          <w:sz w:val="16"/>
        </w:rPr>
        <w:t xml:space="preserve"> of rising fear, hostility, and mutual threat that results in violence. </w:t>
      </w:r>
      <w:r w:rsidRPr="000F5A12">
        <w:rPr>
          <w:rFonts w:asciiTheme="minorHAnsi" w:hAnsiTheme="minorHAnsi" w:cstheme="minorHAnsi"/>
          <w:b/>
          <w:szCs w:val="24"/>
          <w:u w:val="single"/>
        </w:rPr>
        <w:t>A virtue of</w:t>
      </w:r>
      <w:r w:rsidRPr="000F5A12">
        <w:rPr>
          <w:rFonts w:asciiTheme="minorHAnsi" w:hAnsiTheme="minorHAnsi" w:cstheme="minorHAnsi"/>
          <w:sz w:val="16"/>
        </w:rPr>
        <w:t xml:space="preserve"> this </w:t>
      </w:r>
      <w:r w:rsidRPr="00783A33">
        <w:rPr>
          <w:rFonts w:asciiTheme="minorHAnsi" w:hAnsiTheme="minorHAnsi" w:cstheme="minorHAnsi"/>
          <w:b/>
          <w:szCs w:val="24"/>
          <w:highlight w:val="green"/>
          <w:u w:val="single"/>
        </w:rPr>
        <w:t xml:space="preserve">symbolist theory </w:t>
      </w:r>
      <w:r w:rsidRPr="000F5A12">
        <w:rPr>
          <w:rFonts w:asciiTheme="minorHAnsi" w:hAnsiTheme="minorHAnsi" w:cstheme="minorHAnsi"/>
          <w:b/>
          <w:szCs w:val="24"/>
          <w:u w:val="single"/>
        </w:rPr>
        <w:t xml:space="preserve">is that symbolist logic </w:t>
      </w:r>
      <w:r w:rsidRPr="00783A33">
        <w:rPr>
          <w:rFonts w:asciiTheme="minorHAnsi" w:hAnsiTheme="minorHAnsi" w:cstheme="minorHAnsi"/>
          <w:b/>
          <w:szCs w:val="24"/>
          <w:highlight w:val="green"/>
          <w:u w:val="single"/>
        </w:rPr>
        <w:t>explains why</w:t>
      </w:r>
      <w:r w:rsidRPr="000F5A12">
        <w:rPr>
          <w:rFonts w:asciiTheme="minorHAnsi" w:hAnsiTheme="minorHAnsi" w:cstheme="minorHAnsi"/>
          <w:sz w:val="16"/>
        </w:rPr>
        <w:t xml:space="preserve"> ethnic </w:t>
      </w:r>
      <w:r w:rsidRPr="00783A33">
        <w:rPr>
          <w:rFonts w:asciiTheme="minorHAnsi" w:hAnsiTheme="minorHAnsi" w:cstheme="minorHAnsi"/>
          <w:b/>
          <w:szCs w:val="24"/>
          <w:highlight w:val="green"/>
          <w:u w:val="single"/>
        </w:rPr>
        <w:t>peace is more common than ethnonationalist war.</w:t>
      </w:r>
      <w:r w:rsidRPr="00783A33">
        <w:rPr>
          <w:rFonts w:asciiTheme="minorHAnsi" w:hAnsiTheme="minorHAnsi" w:cstheme="minorHAnsi"/>
          <w:sz w:val="16"/>
          <w:highlight w:val="green"/>
        </w:rPr>
        <w:t xml:space="preserve"> </w:t>
      </w:r>
      <w:r w:rsidRPr="00783A33">
        <w:rPr>
          <w:rFonts w:asciiTheme="minorHAnsi" w:hAnsiTheme="minorHAnsi" w:cstheme="minorHAnsi"/>
          <w:b/>
          <w:szCs w:val="24"/>
          <w:highlight w:val="green"/>
          <w:u w:val="single"/>
        </w:rPr>
        <w:t>Even if hostile narratives</w:t>
      </w:r>
      <w:r w:rsidRPr="00783A33">
        <w:rPr>
          <w:rFonts w:asciiTheme="minorHAnsi" w:hAnsiTheme="minorHAnsi" w:cstheme="minorHAnsi"/>
          <w:sz w:val="16"/>
          <w:highlight w:val="green"/>
        </w:rPr>
        <w:t>,</w:t>
      </w:r>
      <w:r w:rsidRPr="000F5A12">
        <w:rPr>
          <w:rFonts w:asciiTheme="minorHAnsi" w:hAnsiTheme="minorHAnsi" w:cstheme="minorHAnsi"/>
          <w:sz w:val="16"/>
        </w:rPr>
        <w:t xml:space="preserve"> fears, and opportunity </w:t>
      </w:r>
      <w:r w:rsidRPr="00783A33">
        <w:rPr>
          <w:rFonts w:asciiTheme="minorHAnsi" w:hAnsiTheme="minorHAnsi" w:cstheme="minorHAnsi"/>
          <w:b/>
          <w:szCs w:val="24"/>
          <w:highlight w:val="green"/>
          <w:u w:val="single"/>
        </w:rPr>
        <w:t>exist, severe violence</w:t>
      </w:r>
      <w:r w:rsidRPr="000F5A12">
        <w:rPr>
          <w:rFonts w:asciiTheme="minorHAnsi" w:hAnsiTheme="minorHAnsi" w:cstheme="minorHAnsi"/>
          <w:sz w:val="16"/>
        </w:rPr>
        <w:t xml:space="preserve"> usually </w:t>
      </w:r>
      <w:r w:rsidRPr="00783A33">
        <w:rPr>
          <w:rFonts w:asciiTheme="minorHAnsi" w:hAnsiTheme="minorHAnsi" w:cstheme="minorHAnsi"/>
          <w:b/>
          <w:szCs w:val="24"/>
          <w:highlight w:val="green"/>
          <w:u w:val="single"/>
        </w:rPr>
        <w:t>can</w:t>
      </w:r>
      <w:r w:rsidRPr="000F5A12">
        <w:rPr>
          <w:rFonts w:asciiTheme="minorHAnsi" w:hAnsiTheme="minorHAnsi" w:cstheme="minorHAnsi"/>
          <w:sz w:val="16"/>
        </w:rPr>
        <w:t xml:space="preserve"> still </w:t>
      </w:r>
      <w:r w:rsidRPr="00783A33">
        <w:rPr>
          <w:rFonts w:asciiTheme="minorHAnsi" w:hAnsiTheme="minorHAnsi" w:cstheme="minorHAnsi"/>
          <w:b/>
          <w:szCs w:val="24"/>
          <w:highlight w:val="green"/>
          <w:u w:val="single"/>
        </w:rPr>
        <w:t>be avoided if</w:t>
      </w:r>
      <w:r w:rsidRPr="000F5A12">
        <w:rPr>
          <w:rFonts w:asciiTheme="minorHAnsi" w:hAnsiTheme="minorHAnsi" w:cstheme="minorHAnsi"/>
          <w:sz w:val="16"/>
        </w:rPr>
        <w:t xml:space="preserve"> ethnic </w:t>
      </w:r>
      <w:r w:rsidRPr="00783A33">
        <w:rPr>
          <w:rFonts w:asciiTheme="minorHAnsi" w:hAnsiTheme="minorHAnsi" w:cstheme="minorHAnsi"/>
          <w:b/>
          <w:szCs w:val="24"/>
          <w:highlight w:val="green"/>
          <w:u w:val="single"/>
        </w:rPr>
        <w:t>elites</w:t>
      </w:r>
      <w:r w:rsidRPr="000F5A12">
        <w:rPr>
          <w:rFonts w:asciiTheme="minorHAnsi" w:hAnsiTheme="minorHAnsi" w:cstheme="minorHAnsi"/>
          <w:sz w:val="16"/>
        </w:rPr>
        <w:t xml:space="preserve"> skillfully </w:t>
      </w:r>
      <w:r w:rsidRPr="00783A33">
        <w:rPr>
          <w:rFonts w:asciiTheme="minorHAnsi" w:hAnsiTheme="minorHAnsi" w:cstheme="minorHAnsi"/>
          <w:b/>
          <w:szCs w:val="24"/>
          <w:highlight w:val="green"/>
          <w:u w:val="single"/>
        </w:rPr>
        <w:t>define group needs in moderate ways and collaborate across group lines</w:t>
      </w:r>
      <w:r w:rsidRPr="000F5A12">
        <w:rPr>
          <w:rFonts w:asciiTheme="minorHAnsi" w:hAnsiTheme="minorHAnsi" w:cstheme="minorHAnsi"/>
          <w:sz w:val="16"/>
        </w:rPr>
        <w:t xml:space="preserve"> to prevent violence: this is consociationalism.17 War is likely only if hostile narratives, fears, and opportunity spur hostile attitudes, chauvinist mobilization, and a security dilemma.</w:t>
      </w:r>
    </w:p>
    <w:p w:rsidR="005349B3" w:rsidRDefault="005349B3" w:rsidP="005349B3"/>
    <w:p w:rsidR="005349B3" w:rsidRDefault="005349B3" w:rsidP="005349B3"/>
    <w:p w:rsidR="005349B3" w:rsidRPr="00E50147" w:rsidRDefault="005349B3" w:rsidP="005349B3">
      <w:pPr>
        <w:keepNext/>
        <w:keepLines/>
        <w:spacing w:before="200"/>
        <w:outlineLvl w:val="3"/>
        <w:rPr>
          <w:rFonts w:eastAsiaTheme="majorEastAsia" w:cstheme="majorBidi"/>
          <w:b/>
          <w:bCs/>
          <w:iCs/>
          <w:sz w:val="28"/>
        </w:rPr>
      </w:pPr>
      <w:r w:rsidRPr="00E50147">
        <w:rPr>
          <w:rFonts w:eastAsiaTheme="majorEastAsia" w:cstheme="majorBidi"/>
          <w:b/>
          <w:bCs/>
          <w:iCs/>
          <w:sz w:val="28"/>
        </w:rPr>
        <w:t>Empirically denied – no root cause of war</w:t>
      </w:r>
    </w:p>
    <w:p w:rsidR="005349B3" w:rsidRPr="00E50147" w:rsidRDefault="005349B3" w:rsidP="005349B3">
      <w:r w:rsidRPr="00E50147">
        <w:t xml:space="preserve">Greg </w:t>
      </w:r>
      <w:r w:rsidRPr="00E50147">
        <w:rPr>
          <w:b/>
          <w:bCs/>
          <w:sz w:val="28"/>
        </w:rPr>
        <w:t>Cashman</w:t>
      </w:r>
      <w:r w:rsidRPr="00E50147">
        <w:t xml:space="preserve">. </w:t>
      </w:r>
      <w:r w:rsidRPr="00E50147">
        <w:rPr>
          <w:b/>
          <w:bCs/>
          <w:sz w:val="28"/>
        </w:rPr>
        <w:t>2000</w:t>
      </w:r>
      <w:r w:rsidRPr="00E50147">
        <w:t>. Professor of Political Science at Salisbury State University “What Causes war?: An introduction to theories of international conflict” pg. 9</w:t>
      </w:r>
    </w:p>
    <w:p w:rsidR="005349B3" w:rsidRPr="00E50147" w:rsidRDefault="005349B3" w:rsidP="005349B3">
      <w:r w:rsidRPr="00E50147">
        <w:t xml:space="preserve">Two warnings need to be issued at this point. First, </w:t>
      </w:r>
      <w:r w:rsidRPr="00E50147">
        <w:rPr>
          <w:b/>
          <w:u w:val="single"/>
        </w:rPr>
        <w:t xml:space="preserve">while we have been using a single variable explanation of war merely for the sake of simplicity, multivariate explanations of war are likely to be much more powerful. </w:t>
      </w:r>
      <w:r w:rsidRPr="00E50147">
        <w:rPr>
          <w:b/>
          <w:highlight w:val="cyan"/>
          <w:u w:val="single"/>
        </w:rPr>
        <w:t xml:space="preserve">Since social and political behaviors are extremely complex, they are almost never explainable through a single factor. Decades of research have led </w:t>
      </w:r>
      <w:r w:rsidRPr="00E50147">
        <w:rPr>
          <w:b/>
          <w:u w:val="single"/>
        </w:rPr>
        <w:t xml:space="preserve">most </w:t>
      </w:r>
      <w:r w:rsidRPr="00E50147">
        <w:rPr>
          <w:b/>
          <w:highlight w:val="cyan"/>
          <w:u w:val="single"/>
        </w:rPr>
        <w:t>analysts to reject monocausal explanations of war</w:t>
      </w:r>
      <w:r w:rsidRPr="00E50147">
        <w:t xml:space="preserve">. For instance, international relations theorist J. David </w:t>
      </w:r>
      <w:r w:rsidRPr="00E50147">
        <w:rPr>
          <w:b/>
          <w:u w:val="single"/>
        </w:rPr>
        <w:t xml:space="preserve">Singer suggests that we ought to move away from the concept of “causality” since it has become associated with the search for a single cause of war; </w:t>
      </w:r>
      <w:r w:rsidRPr="00E50147">
        <w:rPr>
          <w:b/>
          <w:highlight w:val="cyan"/>
          <w:u w:val="single"/>
        </w:rPr>
        <w:t>we should instead redirect our activities toward discovering “explanations”</w:t>
      </w:r>
      <w:r w:rsidRPr="00E50147">
        <w:rPr>
          <w:b/>
          <w:u w:val="single"/>
        </w:rPr>
        <w:t xml:space="preserve">—a term </w:t>
      </w:r>
      <w:r w:rsidRPr="00E50147">
        <w:rPr>
          <w:b/>
          <w:highlight w:val="cyan"/>
          <w:u w:val="single"/>
        </w:rPr>
        <w:t>that implies multiple causes of war</w:t>
      </w:r>
      <w:r w:rsidRPr="00E50147">
        <w:rPr>
          <w:b/>
          <w:u w:val="single"/>
        </w:rPr>
        <w:t>, but also a certain element of randomness or chance in their occurrence.</w:t>
      </w:r>
    </w:p>
    <w:p w:rsidR="005349B3" w:rsidRPr="009B687C" w:rsidRDefault="005349B3" w:rsidP="005349B3"/>
    <w:p w:rsidR="005349B3" w:rsidRPr="005349B3" w:rsidRDefault="005349B3" w:rsidP="005349B3"/>
    <w:p w:rsidR="005349B3" w:rsidRPr="005349B3" w:rsidRDefault="005349B3" w:rsidP="005349B3"/>
    <w:sectPr w:rsidR="005349B3" w:rsidRPr="005349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CDC" w:rsidRDefault="00A36CDC" w:rsidP="005F5576">
      <w:r>
        <w:separator/>
      </w:r>
    </w:p>
  </w:endnote>
  <w:endnote w:type="continuationSeparator" w:id="0">
    <w:p w:rsidR="00A36CDC" w:rsidRDefault="00A36CD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CDC" w:rsidRDefault="00A36CDC" w:rsidP="005F5576">
      <w:r>
        <w:separator/>
      </w:r>
    </w:p>
  </w:footnote>
  <w:footnote w:type="continuationSeparator" w:id="0">
    <w:p w:rsidR="00A36CDC" w:rsidRDefault="00A36CD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7188B"/>
    <w:multiLevelType w:val="hybridMultilevel"/>
    <w:tmpl w:val="E5F22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9B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79C"/>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789D"/>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B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219E"/>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CDC"/>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DA13628-8CCB-4FE0-B3F6-6505B737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1 Char,Heading 3 Char4 Char Char,Heading 3 Char3 Char Char Char,Heading 3 Char1 Char Char Char Char,Heading 3 Char Char Char Char Char Char,Heading 3 Char1 Char Char Char Char Char Char,Citation,3: Cite,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heading 2,TAG, Ch,Ch,no read,No Spacing211,No Spacing12,No Spacing2111,Heading 2 Char1 Char Char,No Spacing4,No Spacing11111,No Spacing5,No Spacing21,No Spacing1111,Card,tag,No Spacing11,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normal card text"/>
    <w:basedOn w:val="DefaultParagraphFont"/>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3 Char,Heading 3 Char1 Char Char,Heading 3 Char4 Char Char Char,Heading 3 Char3 Char Char Char Char,Heading 3 Char1 Char Char Char Char Char,Heading 3 Char Char Char Char Char Char Char,Citation Char,3: Cite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Bo,9.5 pt,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Big card Char,body Char,Normal Tag Char,heading 2 Char,TAG Char, Ch Char,Ch Char,no read Char,No Spacing211 Char,No Spacing12 Char,No Spacing2111 Char,Heading 2 Char1 Char Char Char,Card Char,ta Char"/>
    <w:basedOn w:val="DefaultParagraphFont"/>
    <w:link w:val="Heading4"/>
    <w:uiPriority w:val="4"/>
    <w:rsid w:val="00D176BE"/>
    <w:rPr>
      <w:rFonts w:ascii="Calibri" w:eastAsiaTheme="majorEastAsia" w:hAnsi="Calibri" w:cstheme="majorBidi"/>
      <w:b/>
      <w:bCs/>
      <w:iCs/>
      <w:sz w:val="26"/>
    </w:rPr>
  </w:style>
  <w:style w:type="character" w:customStyle="1" w:styleId="BoldUnderline">
    <w:name w:val="BoldUnderline"/>
    <w:basedOn w:val="DefaultParagraphFont"/>
    <w:uiPriority w:val="1"/>
    <w:qFormat/>
    <w:rsid w:val="005349B3"/>
    <w:rPr>
      <w:rFonts w:ascii="Arial" w:hAnsi="Arial" w:cs="Arial" w:hint="default"/>
      <w:b/>
      <w:bCs w:val="0"/>
      <w:sz w:val="20"/>
      <w:u w:val="single"/>
    </w:rPr>
  </w:style>
  <w:style w:type="paragraph" w:customStyle="1" w:styleId="card">
    <w:name w:val="card"/>
    <w:basedOn w:val="Normal"/>
    <w:next w:val="Normal"/>
    <w:link w:val="cardChar"/>
    <w:qFormat/>
    <w:rsid w:val="005349B3"/>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rsid w:val="005349B3"/>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5349B3"/>
    <w:rPr>
      <w:sz w:val="20"/>
      <w:u w:val="single"/>
    </w:rPr>
  </w:style>
  <w:style w:type="paragraph" w:customStyle="1" w:styleId="textbold">
    <w:name w:val="text bold"/>
    <w:basedOn w:val="Normal"/>
    <w:link w:val="underline"/>
    <w:qFormat/>
    <w:rsid w:val="005349B3"/>
    <w:pPr>
      <w:ind w:left="720"/>
      <w:jc w:val="both"/>
    </w:pPr>
    <w:rPr>
      <w:rFonts w:asciiTheme="minorHAnsi" w:hAnsiTheme="minorHAnsi" w:cstheme="minorBidi"/>
      <w:sz w:val="20"/>
      <w:u w:val="single"/>
    </w:rPr>
  </w:style>
  <w:style w:type="character" w:customStyle="1" w:styleId="cardtextChar">
    <w:name w:val="card text Char"/>
    <w:basedOn w:val="DefaultParagraphFont"/>
    <w:link w:val="cardtext"/>
    <w:locked/>
    <w:rsid w:val="005349B3"/>
    <w:rPr>
      <w:rFonts w:ascii="Calibri" w:hAnsi="Calibri"/>
      <w:sz w:val="24"/>
    </w:rPr>
  </w:style>
  <w:style w:type="paragraph" w:customStyle="1" w:styleId="cardtext">
    <w:name w:val="card text"/>
    <w:basedOn w:val="Normal"/>
    <w:link w:val="cardtextChar"/>
    <w:qFormat/>
    <w:rsid w:val="005349B3"/>
    <w:pPr>
      <w:ind w:left="288" w:right="288"/>
    </w:pPr>
    <w:rPr>
      <w:rFonts w:cstheme="minorBidi"/>
    </w:rPr>
  </w:style>
  <w:style w:type="character" w:customStyle="1" w:styleId="Box">
    <w:name w:val="Box"/>
    <w:aliases w:val="Style1"/>
    <w:basedOn w:val="DefaultParagraphFont"/>
    <w:uiPriority w:val="1"/>
    <w:qFormat/>
    <w:rsid w:val="005349B3"/>
    <w:rPr>
      <w:b/>
      <w:u w:val="single"/>
      <w:bdr w:val="single" w:sz="4" w:space="0" w:color="auto"/>
    </w:rPr>
  </w:style>
  <w:style w:type="paragraph" w:styleId="Title">
    <w:name w:val="Title"/>
    <w:aliases w:val="UNDERLINE"/>
    <w:basedOn w:val="Normal"/>
    <w:link w:val="TitleChar"/>
    <w:uiPriority w:val="1"/>
    <w:qFormat/>
    <w:rsid w:val="005349B3"/>
    <w:pPr>
      <w:spacing w:before="240" w:after="60"/>
      <w:ind w:left="432" w:right="432"/>
      <w:jc w:val="center"/>
      <w:outlineLvl w:val="0"/>
    </w:pPr>
    <w:rPr>
      <w:rFonts w:asciiTheme="minorHAnsi" w:hAnsiTheme="minorHAnsi" w:cstheme="minorBidi"/>
      <w:bCs/>
      <w:u w:val="single"/>
    </w:rPr>
  </w:style>
  <w:style w:type="character" w:customStyle="1" w:styleId="TitleChar">
    <w:name w:val="Title Char"/>
    <w:aliases w:val="UNDERLINE Char"/>
    <w:basedOn w:val="DefaultParagraphFont"/>
    <w:link w:val="Title"/>
    <w:uiPriority w:val="1"/>
    <w:qFormat/>
    <w:rsid w:val="005349B3"/>
    <w:rPr>
      <w:bCs/>
      <w:sz w:val="24"/>
      <w:u w:val="single"/>
    </w:rPr>
  </w:style>
  <w:style w:type="character" w:customStyle="1" w:styleId="CardsChar">
    <w:name w:val="Cards Char"/>
    <w:link w:val="Cards"/>
    <w:locked/>
    <w:rsid w:val="005349B3"/>
    <w:rPr>
      <w:szCs w:val="24"/>
    </w:rPr>
  </w:style>
  <w:style w:type="paragraph" w:customStyle="1" w:styleId="Cards">
    <w:name w:val="Cards"/>
    <w:next w:val="Normal"/>
    <w:link w:val="CardsChar"/>
    <w:qFormat/>
    <w:rsid w:val="005349B3"/>
    <w:pPr>
      <w:widowControl w:val="0"/>
      <w:spacing w:after="0" w:line="240" w:lineRule="auto"/>
      <w:ind w:left="432" w:right="432"/>
      <w:jc w:val="both"/>
    </w:pPr>
    <w:rPr>
      <w:szCs w:val="24"/>
    </w:rPr>
  </w:style>
  <w:style w:type="character" w:customStyle="1" w:styleId="DebateUnderline">
    <w:name w:val="Debate Underline"/>
    <w:qFormat/>
    <w:rsid w:val="005349B3"/>
    <w:rPr>
      <w:rFonts w:ascii="Times New Roman" w:hAnsi="Times New Roman" w:cs="Times New Roman" w:hint="default"/>
      <w:sz w:val="24"/>
      <w:u w:val="thick"/>
    </w:rPr>
  </w:style>
  <w:style w:type="character" w:customStyle="1" w:styleId="SmallCardText">
    <w:name w:val="Small Card Text"/>
    <w:rsid w:val="005349B3"/>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2/12/04/world/middleeast/nato-prepares-missile-defenses-for-turkey.html?_r=0" TargetMode="External"/><Relationship Id="rId18" Type="http://schemas.openxmlformats.org/officeDocument/2006/relationships/hyperlink" Target="http://edition.cnn.com/2013/01/18/opinion/ghitis-algeria-hostage-crisis/index.html?hpt=op_t1" TargetMode="External"/><Relationship Id="rId3" Type="http://schemas.openxmlformats.org/officeDocument/2006/relationships/customXml" Target="../customXml/item3.xml"/><Relationship Id="rId21" Type="http://schemas.openxmlformats.org/officeDocument/2006/relationships/hyperlink" Target="http://www.economist.com/news/asia/21569757-armed-clashes-over-trivial-specks-east-china-sea-loom-closer-drums-war" TargetMode="External"/><Relationship Id="rId7" Type="http://schemas.openxmlformats.org/officeDocument/2006/relationships/webSettings" Target="webSettings.xml"/><Relationship Id="rId12" Type="http://schemas.openxmlformats.org/officeDocument/2006/relationships/hyperlink" Target="http://www.cnn.com/2013/01/02/world/meast/syria-civil-war/index.html" TargetMode="External"/><Relationship Id="rId17" Type="http://schemas.openxmlformats.org/officeDocument/2006/relationships/hyperlink" Target="http://news.yahoo.com/un-credible-evidence-iran-working-nuke-weapons-153544271.html" TargetMode="External"/><Relationship Id="rId2" Type="http://schemas.openxmlformats.org/officeDocument/2006/relationships/customXml" Target="../customXml/item2.xml"/><Relationship Id="rId16" Type="http://schemas.openxmlformats.org/officeDocument/2006/relationships/hyperlink" Target="http://www.nytimes.com/2013/01/15/world/middleeast/egypts-leader-morsi-made-anti-jewish-slurs.html" TargetMode="External"/><Relationship Id="rId20" Type="http://schemas.openxmlformats.org/officeDocument/2006/relationships/hyperlink" Target="http://www.freedomhouse.org/report/freedom-world/2013/russi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ookings.edu/~/media/research/files/papers/2009/2/09%20detention%20goldsmith/0209_detention_goldsmith.pdf" TargetMode="External"/><Relationship Id="rId5" Type="http://schemas.openxmlformats.org/officeDocument/2006/relationships/styles" Target="styles.xml"/><Relationship Id="rId15" Type="http://schemas.openxmlformats.org/officeDocument/2006/relationships/hyperlink" Target="http://www.al-monitor.com/pulse/originals/2013/01/fighter-syria-aleppo-turkey.html" TargetMode="External"/><Relationship Id="rId23" Type="http://schemas.openxmlformats.org/officeDocument/2006/relationships/theme" Target="theme/theme1.xml"/><Relationship Id="rId10" Type="http://schemas.openxmlformats.org/officeDocument/2006/relationships/hyperlink" Target="http://www.aei.org/files/2009/08/20/20090820-Chapter6.pdf" TargetMode="External"/><Relationship Id="rId19" Type="http://schemas.openxmlformats.org/officeDocument/2006/relationships/hyperlink" Target="http://www.france24.com/en/20121027-russian-opposition-leaders-detained-protest-navalny-udaltsov-vladimir-put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reuters.com/article/2013/01/19/us-syria-chemical-newspaper-idUSBRE90I0JV20130119"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37</Pages>
  <Words>23089</Words>
  <Characters>131609</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 Boor</cp:lastModifiedBy>
  <cp:revision>1</cp:revision>
  <dcterms:created xsi:type="dcterms:W3CDTF">2013-10-21T20:35:00Z</dcterms:created>
  <dcterms:modified xsi:type="dcterms:W3CDTF">2013-10-21T20:37:00Z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