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CD3" w:rsidRDefault="00492CD3" w:rsidP="00492CD3">
      <w:pPr>
        <w:pStyle w:val="Heading1"/>
      </w:pPr>
      <w:r>
        <w:t>1NC</w:t>
      </w:r>
    </w:p>
    <w:p w:rsidR="00492CD3" w:rsidRDefault="00492CD3" w:rsidP="00492CD3">
      <w:pPr>
        <w:pStyle w:val="Heading3"/>
      </w:pPr>
      <w:r>
        <w:lastRenderedPageBreak/>
        <w:t>1NC</w:t>
      </w:r>
    </w:p>
    <w:p w:rsidR="00492CD3" w:rsidRDefault="00492CD3" w:rsidP="00492CD3"/>
    <w:p w:rsidR="00492CD3" w:rsidRDefault="00492CD3" w:rsidP="00492CD3">
      <w:pPr>
        <w:pStyle w:val="Heading4"/>
      </w:pPr>
      <w:r>
        <w:t>Substantially” means the plan must be across the board</w:t>
      </w:r>
    </w:p>
    <w:p w:rsidR="00492CD3" w:rsidRDefault="00492CD3" w:rsidP="00492CD3">
      <w:r>
        <w:t xml:space="preserve">Brian </w:t>
      </w:r>
      <w:r w:rsidRPr="00CB6E35">
        <w:rPr>
          <w:rStyle w:val="StyleStyleBold12pt"/>
        </w:rPr>
        <w:t>Anderson 5</w:t>
      </w:r>
      <w:r>
        <w:t>, Becky Collins, Barbara Van Haren &amp; Nissan Bar-Lev, WCASS Research / Special Projects Committee* Report on: A Conceptual Framework for Developing a 504 School District Policy, http://www.specialed.us/issues-504policy/504.htm</w:t>
      </w:r>
    </w:p>
    <w:p w:rsidR="00492CD3" w:rsidRPr="00C01D84" w:rsidRDefault="00492CD3" w:rsidP="00492CD3">
      <w:pPr>
        <w:rPr>
          <w:sz w:val="14"/>
        </w:rPr>
      </w:pPr>
      <w:r w:rsidRPr="00005D5C">
        <w:rPr>
          <w:rStyle w:val="StyleBoldUnderline"/>
          <w:highlight w:val="yellow"/>
        </w:rPr>
        <w:t xml:space="preserve">A substantial limitation is a significant restriction </w:t>
      </w:r>
      <w:r w:rsidRPr="00C01D84">
        <w:rPr>
          <w:sz w:val="14"/>
        </w:rPr>
        <w:t xml:space="preserve">as to the condition, manner, or duration </w:t>
      </w:r>
      <w:r w:rsidRPr="00BC3CF4">
        <w:rPr>
          <w:rStyle w:val="StyleBoldUnderline"/>
        </w:rPr>
        <w:t>under which an individual can perform a particular major life activity</w:t>
      </w:r>
      <w:r w:rsidRPr="00C01D84">
        <w:rPr>
          <w:sz w:val="14"/>
        </w:rPr>
        <w:t xml:space="preserve"> as </w:t>
      </w:r>
      <w:r w:rsidRPr="00BC3CF4">
        <w:rPr>
          <w:rStyle w:val="StyleBoldUnderline"/>
        </w:rPr>
        <w:t>compared</w:t>
      </w:r>
      <w:r w:rsidRPr="00C01D84">
        <w:rPr>
          <w:sz w:val="14"/>
        </w:rPr>
        <w:t xml:space="preserve"> </w:t>
      </w:r>
      <w:r w:rsidRPr="00BC3CF4">
        <w:rPr>
          <w:rStyle w:val="StyleBoldUnderline"/>
        </w:rPr>
        <w:t>to</w:t>
      </w:r>
      <w:r w:rsidRPr="00C01D84">
        <w:rPr>
          <w:sz w:val="14"/>
        </w:rPr>
        <w:t xml:space="preserve"> </w:t>
      </w:r>
      <w:r w:rsidRPr="00BC3CF4">
        <w:rPr>
          <w:rStyle w:val="StyleBoldUnderline"/>
        </w:rPr>
        <w:t>the</w:t>
      </w:r>
      <w:r w:rsidRPr="00C01D84">
        <w:rPr>
          <w:sz w:val="14"/>
        </w:rPr>
        <w:t xml:space="preserve"> condition, manner, or duration under which the </w:t>
      </w:r>
      <w:r w:rsidRPr="00BC3CF4">
        <w:rPr>
          <w:rStyle w:val="StyleBoldUnderline"/>
        </w:rPr>
        <w:t>average person in the general population</w:t>
      </w:r>
      <w:r w:rsidRPr="00C01D84">
        <w:rPr>
          <w:sz w:val="14"/>
        </w:rPr>
        <w:t xml:space="preserve"> can perform that same major life activity.</w:t>
      </w:r>
      <w:r w:rsidRPr="00C01D84">
        <w:rPr>
          <w:sz w:val="12"/>
        </w:rPr>
        <w:t>¶</w:t>
      </w:r>
      <w:r w:rsidRPr="00C01D84">
        <w:rPr>
          <w:sz w:val="14"/>
        </w:rPr>
        <w:t xml:space="preserve"> The 504 regulation does not define substantial limitation, and the regulation gives discretion to schools to decide what substantial limitation is. The key here is to be consistent internally and to be consistent with pertinent court decisions.</w:t>
      </w:r>
      <w:r w:rsidRPr="00C01D84">
        <w:rPr>
          <w:sz w:val="12"/>
        </w:rPr>
        <w:t>¶</w:t>
      </w:r>
      <w:r w:rsidRPr="00C01D84">
        <w:rPr>
          <w:sz w:val="14"/>
        </w:rPr>
        <w:t xml:space="preserve"> </w:t>
      </w:r>
      <w:r w:rsidRPr="00005D5C">
        <w:rPr>
          <w:rStyle w:val="StyleBoldUnderline"/>
          <w:highlight w:val="yellow"/>
        </w:rPr>
        <w:t>The issue “Does it substantially limit</w:t>
      </w:r>
      <w:r w:rsidRPr="00C01D84">
        <w:rPr>
          <w:sz w:val="14"/>
          <w:highlight w:val="yellow"/>
        </w:rPr>
        <w:t xml:space="preserve"> </w:t>
      </w:r>
      <w:r w:rsidRPr="00C01D84">
        <w:rPr>
          <w:sz w:val="14"/>
        </w:rPr>
        <w:t xml:space="preserve">the major life activity?” </w:t>
      </w:r>
      <w:r w:rsidRPr="00005D5C">
        <w:rPr>
          <w:rStyle w:val="StyleBoldUnderline"/>
          <w:highlight w:val="yellow"/>
        </w:rPr>
        <w:t>was clarified by the US Supreme Court</w:t>
      </w:r>
      <w:r w:rsidRPr="00C01D84">
        <w:rPr>
          <w:sz w:val="14"/>
          <w:highlight w:val="yellow"/>
        </w:rPr>
        <w:t xml:space="preserve"> </w:t>
      </w:r>
      <w:r w:rsidRPr="00C01D84">
        <w:rPr>
          <w:sz w:val="14"/>
        </w:rPr>
        <w:t xml:space="preserve">decision on January 8th, 2002 , “Toyota v. Williams”. In this labor related case, </w:t>
      </w:r>
      <w:r w:rsidRPr="00453629">
        <w:rPr>
          <w:rStyle w:val="StyleBoldUnderline"/>
        </w:rPr>
        <w:t xml:space="preserve">the Supreme Court noted that </w:t>
      </w:r>
      <w:r w:rsidRPr="00005D5C">
        <w:rPr>
          <w:rStyle w:val="StyleBoldUnderline"/>
          <w:highlight w:val="yellow"/>
        </w:rPr>
        <w:t>to meet the “substantially limit” definition</w:t>
      </w:r>
      <w:r w:rsidRPr="00C01D84">
        <w:rPr>
          <w:sz w:val="14"/>
        </w:rPr>
        <w:t xml:space="preserve">, the </w:t>
      </w:r>
      <w:r w:rsidRPr="00005D5C">
        <w:rPr>
          <w:rStyle w:val="StyleBoldUnderline"/>
          <w:highlight w:val="yellow"/>
        </w:rPr>
        <w:t xml:space="preserve">disability must occur </w:t>
      </w:r>
      <w:r w:rsidRPr="00005D5C">
        <w:rPr>
          <w:rStyle w:val="Emphasis"/>
          <w:highlight w:val="yellow"/>
        </w:rPr>
        <w:t>across the board</w:t>
      </w:r>
      <w:r w:rsidRPr="00C01D84">
        <w:rPr>
          <w:sz w:val="14"/>
          <w:highlight w:val="yellow"/>
        </w:rPr>
        <w:t xml:space="preserve"> </w:t>
      </w:r>
      <w:r w:rsidRPr="00453629">
        <w:rPr>
          <w:rStyle w:val="StyleBoldUnderline"/>
        </w:rPr>
        <w:t>in multiple environments</w:t>
      </w:r>
      <w:r w:rsidRPr="00C01D84">
        <w:rPr>
          <w:sz w:val="14"/>
        </w:rPr>
        <w:t>, not only in one environment or one setting. The implications for school related 504 eligibility decisions are clear: The disability in question must be manifested in all facets of the student’s life, not only in school.</w:t>
      </w:r>
    </w:p>
    <w:p w:rsidR="00492CD3" w:rsidRDefault="00492CD3" w:rsidP="00492CD3"/>
    <w:p w:rsidR="00492CD3" w:rsidRDefault="00492CD3" w:rsidP="00492CD3">
      <w:r>
        <w:t>Violation- plan only limits active zones of conflict</w:t>
      </w:r>
    </w:p>
    <w:p w:rsidR="00492CD3" w:rsidRDefault="00492CD3" w:rsidP="00492CD3">
      <w:pPr>
        <w:pStyle w:val="Heading4"/>
      </w:pPr>
      <w:r>
        <w:t>Best interp</w:t>
      </w:r>
    </w:p>
    <w:p w:rsidR="00492CD3" w:rsidRDefault="00492CD3" w:rsidP="00492CD3">
      <w:pPr>
        <w:pStyle w:val="Heading4"/>
      </w:pPr>
      <w:r>
        <w:t>Ground- Our interpretation employs a flexible and reasonable definition of substantially but still excludes tiny subsets of each of areas.</w:t>
      </w:r>
    </w:p>
    <w:p w:rsidR="00492CD3" w:rsidRDefault="00492CD3" w:rsidP="00492CD3">
      <w:pPr>
        <w:pStyle w:val="Heading4"/>
      </w:pPr>
      <w:r>
        <w:t>Education: Our interp ensures the entire category of targeted killings are explored, ensuring the best topic debates.</w:t>
      </w:r>
    </w:p>
    <w:p w:rsidR="00492CD3" w:rsidRDefault="00492CD3" w:rsidP="00492CD3"/>
    <w:p w:rsidR="00492CD3" w:rsidRDefault="00492CD3" w:rsidP="00492CD3">
      <w:pPr>
        <w:pStyle w:val="Heading4"/>
      </w:pPr>
      <w:r>
        <w:t>T is a voter for fairness and education.</w:t>
      </w:r>
    </w:p>
    <w:p w:rsidR="00492CD3" w:rsidRPr="00365D11" w:rsidRDefault="00492CD3" w:rsidP="00492CD3"/>
    <w:p w:rsidR="00492CD3" w:rsidRDefault="00492CD3" w:rsidP="00492CD3">
      <w:pPr>
        <w:pStyle w:val="Heading3"/>
      </w:pPr>
      <w:r>
        <w:lastRenderedPageBreak/>
        <w:t>1NC</w:t>
      </w:r>
    </w:p>
    <w:p w:rsidR="00492CD3" w:rsidRPr="004F156C" w:rsidRDefault="00492CD3" w:rsidP="00492CD3">
      <w:pPr>
        <w:pStyle w:val="Heading4"/>
      </w:pPr>
      <w:r w:rsidRPr="004F156C">
        <w:t xml:space="preserve">Targeted killing’s vital to counterterrorism---disrupts leadership and makes carrying out attacks impossible </w:t>
      </w:r>
    </w:p>
    <w:p w:rsidR="00492CD3" w:rsidRDefault="00492CD3" w:rsidP="00492CD3">
      <w:r w:rsidRPr="00FE352E">
        <w:rPr>
          <w:rStyle w:val="StyleStyleBold12pt"/>
        </w:rPr>
        <w:t>Byman 2013</w:t>
      </w:r>
      <w:r>
        <w:t xml:space="preserve"> </w:t>
      </w:r>
    </w:p>
    <w:p w:rsidR="00492CD3" w:rsidRPr="00901079" w:rsidRDefault="00492CD3" w:rsidP="00492CD3">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9" w:history="1">
        <w:r w:rsidRPr="00901079">
          <w:rPr>
            <w:rStyle w:val="Hyperlink"/>
            <w:sz w:val="16"/>
            <w:szCs w:val="16"/>
          </w:rPr>
          <w:t>http://www.brookings.edu/research/articles/2013/06/17-drones-obama-weapon-choice-us-counterterrorism-byman</w:t>
        </w:r>
      </w:hyperlink>
      <w:r w:rsidRPr="00901079">
        <w:rPr>
          <w:sz w:val="16"/>
          <w:szCs w:val="16"/>
        </w:rPr>
        <w:t>)</w:t>
      </w:r>
    </w:p>
    <w:p w:rsidR="00492CD3" w:rsidRDefault="00492CD3" w:rsidP="00492CD3"/>
    <w:p w:rsidR="00492CD3" w:rsidRDefault="00492CD3" w:rsidP="00492CD3">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6311ED">
        <w:rPr>
          <w:rStyle w:val="StyleBoldUnderline"/>
          <w:highlight w:val="green"/>
        </w:rPr>
        <w:t>since Obama</w:t>
      </w:r>
      <w:r w:rsidRPr="001372D8">
        <w:rPr>
          <w:rStyle w:val="StyleBoldUnderline"/>
        </w:rPr>
        <w:t xml:space="preserve"> has been in the White House, U.S. </w:t>
      </w:r>
      <w:r w:rsidRPr="006311ED">
        <w:rPr>
          <w:rStyle w:val="StyleBoldUnderline"/>
          <w:highlight w:val="green"/>
        </w:rPr>
        <w:t>drones have killed</w:t>
      </w:r>
      <w:r w:rsidRPr="001372D8">
        <w:rPr>
          <w:rStyle w:val="StyleBoldUnderline"/>
        </w:rPr>
        <w:t xml:space="preserve"> an estimated </w:t>
      </w:r>
      <w:r w:rsidRPr="006311ED">
        <w:rPr>
          <w:rStyle w:val="StyleBoldUnderline"/>
          <w:highlight w:val="green"/>
        </w:rPr>
        <w:t>3,300</w:t>
      </w:r>
      <w:r w:rsidRPr="001372D8">
        <w:rPr>
          <w:rStyle w:val="StyleBoldUnderline"/>
        </w:rPr>
        <w:t xml:space="preserve"> al Qaeda, Taliban, and other jihadist </w:t>
      </w:r>
      <w:r w:rsidRPr="006311ED">
        <w:rPr>
          <w:rStyle w:val="StyleBoldUnderline"/>
          <w:highlight w:val="green"/>
        </w:rPr>
        <w:t>operatives</w:t>
      </w:r>
      <w:r w:rsidRPr="001372D8">
        <w:rPr>
          <w:rStyle w:val="StyleBoldUnderline"/>
        </w:rPr>
        <w:t xml:space="preserve"> </w:t>
      </w:r>
      <w:r w:rsidRPr="006311ED">
        <w:rPr>
          <w:rStyle w:val="StyleBoldUnderline"/>
          <w:highlight w:val="green"/>
        </w:rPr>
        <w:t>in Pakistan and Yemen</w:t>
      </w:r>
      <w:r w:rsidRPr="006311ED">
        <w:rPr>
          <w:sz w:val="16"/>
          <w:highlight w:val="green"/>
        </w:rPr>
        <w:t xml:space="preserve">. </w:t>
      </w:r>
      <w:r w:rsidRPr="006311ED">
        <w:rPr>
          <w:rStyle w:val="StyleBoldUnderline"/>
          <w:highlight w:val="green"/>
        </w:rPr>
        <w:t>That</w:t>
      </w:r>
      <w:r w:rsidRPr="001372D8">
        <w:rPr>
          <w:rStyle w:val="StyleBoldUnderline"/>
        </w:rPr>
        <w:t xml:space="preserve"> number </w:t>
      </w:r>
      <w:r w:rsidRPr="006311ED">
        <w:rPr>
          <w:rStyle w:val="StyleBoldUnderline"/>
          <w:highlight w:val="green"/>
        </w:rPr>
        <w:t>includes over 50 senior leaders</w:t>
      </w:r>
      <w:r w:rsidRPr="001372D8">
        <w:rPr>
          <w:rStyle w:val="StyleBoldUnderline"/>
        </w:rPr>
        <w:t xml:space="preserve"> of al Qaeda and the Taliban—top </w:t>
      </w:r>
      <w:r w:rsidRPr="006311ED">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6311ED">
        <w:rPr>
          <w:rStyle w:val="StyleBoldUnderline"/>
          <w:highlight w:val="green"/>
        </w:rPr>
        <w:t xml:space="preserve">lower leaders </w:t>
      </w:r>
      <w:r w:rsidRPr="006D68A0">
        <w:rPr>
          <w:rStyle w:val="StyleBoldUnderline"/>
        </w:rPr>
        <w:t xml:space="preserve">who </w:t>
      </w:r>
      <w:r w:rsidRPr="006311ED">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6311ED">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6311ED">
        <w:rPr>
          <w:rStyle w:val="StyleBoldUnderline"/>
          <w:highlight w:val="green"/>
        </w:rPr>
        <w:t>drones</w:t>
      </w:r>
      <w:r w:rsidRPr="001372D8">
        <w:rPr>
          <w:rStyle w:val="StyleBoldUnderline"/>
        </w:rPr>
        <w:t xml:space="preserve"> also hurt terrorist organizations when they </w:t>
      </w:r>
      <w:r w:rsidRPr="006311ED">
        <w:rPr>
          <w:rStyle w:val="StyleBoldUnderline"/>
          <w:highlight w:val="green"/>
        </w:rPr>
        <w:t>eliminate operatives</w:t>
      </w:r>
      <w:r w:rsidRPr="001372D8">
        <w:rPr>
          <w:rStyle w:val="StyleBoldUnderline"/>
        </w:rPr>
        <w:t xml:space="preserve"> who are lower down on the food chain but </w:t>
      </w:r>
      <w:r w:rsidRPr="006311ED">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6311ED">
        <w:rPr>
          <w:rStyle w:val="StyleBoldUnderline"/>
          <w:highlight w:val="green"/>
        </w:rPr>
        <w:t>Drones</w:t>
      </w:r>
      <w:r w:rsidRPr="001372D8">
        <w:rPr>
          <w:rStyle w:val="StyleBoldUnderline"/>
        </w:rPr>
        <w:t xml:space="preserve"> have also </w:t>
      </w:r>
      <w:r w:rsidRPr="006311ED">
        <w:rPr>
          <w:rStyle w:val="StyleBoldUnderline"/>
          <w:highlight w:val="green"/>
        </w:rPr>
        <w:t>undercut terrorists’ ability to communicate and to train</w:t>
      </w:r>
      <w:r w:rsidRPr="001372D8">
        <w:rPr>
          <w:rStyle w:val="StyleBoldUnderline"/>
        </w:rPr>
        <w:t xml:space="preserve"> new </w:t>
      </w:r>
      <w:r w:rsidRPr="006311ED">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6311ED">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6311ED">
        <w:rPr>
          <w:rStyle w:val="StyleBoldUnderline"/>
          <w:highlight w:val="green"/>
        </w:rPr>
        <w:t xml:space="preserve">advised militants to </w:t>
      </w:r>
      <w:r w:rsidRPr="006311ED">
        <w:rPr>
          <w:rStyle w:val="Emphasis"/>
          <w:highlight w:val="green"/>
        </w:rPr>
        <w:t xml:space="preserve">“maintain </w:t>
      </w:r>
      <w:r w:rsidRPr="006D68A0">
        <w:rPr>
          <w:rStyle w:val="Emphasis"/>
        </w:rPr>
        <w:t xml:space="preserve">complete </w:t>
      </w:r>
      <w:r w:rsidRPr="006311ED">
        <w:rPr>
          <w:rStyle w:val="Emphasis"/>
          <w:highlight w:val="green"/>
        </w:rPr>
        <w:t xml:space="preserve">silence of all </w:t>
      </w:r>
      <w:r w:rsidRPr="006D68A0">
        <w:rPr>
          <w:rStyle w:val="Emphasis"/>
        </w:rPr>
        <w:t xml:space="preserve">wireless </w:t>
      </w:r>
      <w:r w:rsidRPr="006311ED">
        <w:rPr>
          <w:rStyle w:val="Emphasis"/>
          <w:highlight w:val="green"/>
        </w:rPr>
        <w:t>contacts”</w:t>
      </w:r>
      <w:r w:rsidRPr="006311ED">
        <w:rPr>
          <w:rStyle w:val="StyleBoldUnderline"/>
          <w:highlight w:val="green"/>
        </w:rPr>
        <w:t xml:space="preserve"> and </w:t>
      </w:r>
      <w:r w:rsidRPr="006311ED">
        <w:rPr>
          <w:rStyle w:val="Emphasis"/>
          <w:highlight w:val="green"/>
        </w:rPr>
        <w:t xml:space="preserve">“avoid gathering </w:t>
      </w:r>
      <w:r w:rsidRPr="006D68A0">
        <w:rPr>
          <w:rStyle w:val="Emphasis"/>
        </w:rPr>
        <w:t>in open areas.”</w:t>
      </w:r>
      <w:r w:rsidRPr="003A6B54">
        <w:rPr>
          <w:sz w:val="16"/>
        </w:rPr>
        <w:t xml:space="preserve"> </w:t>
      </w:r>
      <w:r w:rsidRPr="006311ED">
        <w:rPr>
          <w:rStyle w:val="StyleBoldUnderline"/>
          <w:highlight w:val="green"/>
        </w:rPr>
        <w:t>Leaders</w:t>
      </w:r>
      <w:r w:rsidRPr="001372D8">
        <w:rPr>
          <w:rStyle w:val="StyleBoldUnderline"/>
        </w:rPr>
        <w:t xml:space="preserve">, however, </w:t>
      </w:r>
      <w:r w:rsidRPr="006311ED">
        <w:rPr>
          <w:rStyle w:val="StyleBoldUnderline"/>
          <w:highlight w:val="green"/>
        </w:rPr>
        <w:t>cannot give orders when they are incommunicado</w:t>
      </w:r>
      <w:r w:rsidRPr="001372D8">
        <w:rPr>
          <w:rStyle w:val="StyleBoldUnderline"/>
        </w:rPr>
        <w:t xml:space="preserve">, and </w:t>
      </w:r>
      <w:r w:rsidRPr="006311ED">
        <w:rPr>
          <w:rStyle w:val="Emphasis"/>
          <w:highlight w:val="green"/>
        </w:rPr>
        <w:t>training</w:t>
      </w:r>
      <w:r w:rsidRPr="001372D8">
        <w:rPr>
          <w:rStyle w:val="StyleBoldUnderline"/>
        </w:rPr>
        <w:t xml:space="preserve"> on a large scale </w:t>
      </w:r>
      <w:r w:rsidRPr="006311ED">
        <w:rPr>
          <w:rStyle w:val="Emphasis"/>
          <w:highlight w:val="green"/>
        </w:rPr>
        <w:t>is nearly impossible</w:t>
      </w:r>
      <w:r w:rsidRPr="006311ED">
        <w:rPr>
          <w:rStyle w:val="StyleBoldUnderline"/>
          <w:highlight w:val="green"/>
        </w:rPr>
        <w:t xml:space="preserve"> </w:t>
      </w:r>
      <w:r w:rsidRPr="006D68A0">
        <w:rPr>
          <w:rStyle w:val="StyleBoldUnderline"/>
        </w:rPr>
        <w:t xml:space="preserve">when </w:t>
      </w:r>
      <w:r w:rsidRPr="006311ED">
        <w:rPr>
          <w:rStyle w:val="StyleBoldUnderline"/>
          <w:highlight w:val="green"/>
        </w:rPr>
        <w:t>a</w:t>
      </w:r>
      <w:r w:rsidRPr="001372D8">
        <w:rPr>
          <w:rStyle w:val="StyleBoldUnderline"/>
        </w:rPr>
        <w:t xml:space="preserve"> drone </w:t>
      </w:r>
      <w:r w:rsidRPr="006311ED">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492CD3" w:rsidRPr="00ED5DBA" w:rsidRDefault="00492CD3" w:rsidP="00492CD3">
      <w:pPr>
        <w:pStyle w:val="Heading4"/>
      </w:pPr>
      <w:r>
        <w:rPr>
          <w:u w:val="single"/>
        </w:rPr>
        <w:t>Restricting</w:t>
      </w:r>
      <w:r w:rsidRPr="00C41CFA">
        <w:t xml:space="preserve"> </w:t>
      </w:r>
      <w:r>
        <w:t xml:space="preserve">targeted killing as a first resort outside active hostilities </w:t>
      </w:r>
      <w:r>
        <w:rPr>
          <w:u w:val="single"/>
        </w:rPr>
        <w:t>collapses</w:t>
      </w:r>
      <w:r>
        <w:t xml:space="preserve"> counter-terrorism by signaling availability of </w:t>
      </w:r>
      <w:r>
        <w:rPr>
          <w:u w:val="single"/>
        </w:rPr>
        <w:t>safe havens</w:t>
      </w:r>
      <w:r>
        <w:t xml:space="preserve"> and </w:t>
      </w:r>
      <w:r>
        <w:rPr>
          <w:u w:val="single"/>
        </w:rPr>
        <w:t>immunity</w:t>
      </w:r>
      <w:r>
        <w:t xml:space="preserve"> from strikes </w:t>
      </w:r>
    </w:p>
    <w:p w:rsidR="00492CD3" w:rsidRDefault="00492CD3" w:rsidP="00492CD3">
      <w:r>
        <w:rPr>
          <w:rStyle w:val="StyleStyleBold12pt"/>
        </w:rPr>
        <w:t>Corn 13</w:t>
      </w:r>
    </w:p>
    <w:p w:rsidR="00492CD3" w:rsidRDefault="00492CD3" w:rsidP="00492CD3">
      <w:pPr>
        <w:rPr>
          <w:sz w:val="16"/>
          <w:szCs w:val="16"/>
        </w:rPr>
      </w:pPr>
      <w:r w:rsidRPr="00437B6C">
        <w:rPr>
          <w:sz w:val="16"/>
          <w:szCs w:val="16"/>
        </w:rPr>
        <w:t xml:space="preserve">Geoffrey Corn 13, Professor of Law and Presidential Research Professor, South Texas College of Law, 5/16/13, Statement before the Senate Armed Services Committee, CQ Congressional Testimony, lexis </w:t>
      </w:r>
    </w:p>
    <w:p w:rsidR="00492CD3" w:rsidRPr="00437B6C" w:rsidRDefault="00492CD3" w:rsidP="00492CD3">
      <w:pPr>
        <w:rPr>
          <w:sz w:val="16"/>
          <w:szCs w:val="16"/>
        </w:rPr>
      </w:pPr>
    </w:p>
    <w:p w:rsidR="00492CD3" w:rsidRPr="00953EA4" w:rsidRDefault="00492CD3" w:rsidP="00492CD3">
      <w:pPr>
        <w:rPr>
          <w:sz w:val="16"/>
        </w:rPr>
      </w:pPr>
      <w:r w:rsidRPr="00953EA4">
        <w:rPr>
          <w:sz w:val="16"/>
        </w:rPr>
        <w:t>3. What is the geographic scope of the AUMF and under what circumstances may the United States attack belligerent targets in the territory of another country?</w:t>
      </w:r>
      <w:r w:rsidRPr="00953EA4">
        <w:rPr>
          <w:sz w:val="12"/>
        </w:rPr>
        <w:t>¶</w:t>
      </w:r>
      <w:r w:rsidRPr="00953EA4">
        <w:rPr>
          <w:sz w:val="16"/>
        </w:rPr>
        <w:t xml:space="preserve"> In my opinion, </w:t>
      </w:r>
      <w:r w:rsidRPr="006311ED">
        <w:rPr>
          <w:rStyle w:val="StyleBoldUnderline"/>
          <w:highlight w:val="green"/>
        </w:rPr>
        <w:t>there is</w:t>
      </w:r>
      <w:r w:rsidRPr="006311ED">
        <w:rPr>
          <w:sz w:val="16"/>
          <w:highlight w:val="green"/>
        </w:rPr>
        <w:t xml:space="preserve"> </w:t>
      </w:r>
      <w:r w:rsidRPr="006311ED">
        <w:rPr>
          <w:rStyle w:val="StyleBoldUnderline"/>
          <w:highlight w:val="green"/>
        </w:rPr>
        <w:t>no need to</w:t>
      </w:r>
      <w:r w:rsidRPr="001B42BE">
        <w:rPr>
          <w:rStyle w:val="StyleBoldUnderline"/>
        </w:rPr>
        <w:t xml:space="preserve"> amend the AUMF to</w:t>
      </w:r>
      <w:r w:rsidRPr="00953EA4">
        <w:rPr>
          <w:sz w:val="16"/>
        </w:rPr>
        <w:t xml:space="preserve"> </w:t>
      </w:r>
      <w:r w:rsidRPr="006311ED">
        <w:rPr>
          <w:rStyle w:val="Emphasis"/>
          <w:highlight w:val="green"/>
        </w:rPr>
        <w:t>define the geographic scope of military op</w:t>
      </w:r>
      <w:r w:rsidRPr="009039D2">
        <w:rPr>
          <w:rStyle w:val="Emphasis"/>
        </w:rPr>
        <w:t>eration</w:t>
      </w:r>
      <w:r w:rsidRPr="006311ED">
        <w:rPr>
          <w:rStyle w:val="Emphasis"/>
          <w:highlight w:val="green"/>
        </w:rPr>
        <w:t>s</w:t>
      </w:r>
      <w:r w:rsidRPr="00953EA4">
        <w:rPr>
          <w:sz w:val="16"/>
        </w:rPr>
        <w:t xml:space="preserve"> it authorizes. On the contrary, I believe </w:t>
      </w:r>
      <w:r w:rsidRPr="006311ED">
        <w:rPr>
          <w:rStyle w:val="StyleBoldUnderline"/>
          <w:highlight w:val="green"/>
        </w:rPr>
        <w:t>doing so would</w:t>
      </w:r>
      <w:r w:rsidRPr="006311ED">
        <w:rPr>
          <w:sz w:val="16"/>
          <w:highlight w:val="green"/>
        </w:rPr>
        <w:t xml:space="preserve"> </w:t>
      </w:r>
      <w:r w:rsidRPr="006311ED">
        <w:rPr>
          <w:rStyle w:val="Emphasis"/>
          <w:highlight w:val="green"/>
        </w:rPr>
        <w:t>fundamentally undermine</w:t>
      </w:r>
      <w:r w:rsidRPr="00953EA4">
        <w:rPr>
          <w:sz w:val="16"/>
        </w:rPr>
        <w:t xml:space="preserve"> </w:t>
      </w:r>
      <w:r w:rsidRPr="001B42BE">
        <w:rPr>
          <w:rStyle w:val="StyleBoldUnderline"/>
        </w:rPr>
        <w:t xml:space="preserve">the efficacy of </w:t>
      </w:r>
      <w:r w:rsidRPr="006311ED">
        <w:rPr>
          <w:rStyle w:val="StyleBoldUnderline"/>
          <w:highlight w:val="green"/>
        </w:rPr>
        <w:t>U.S. counter-terror</w:t>
      </w:r>
      <w:r w:rsidRPr="001B42BE">
        <w:rPr>
          <w:rStyle w:val="StyleBoldUnderline"/>
        </w:rPr>
        <w:t xml:space="preserve"> military </w:t>
      </w:r>
      <w:r w:rsidRPr="006311ED">
        <w:rPr>
          <w:rStyle w:val="StyleBoldUnderline"/>
          <w:highlight w:val="green"/>
        </w:rPr>
        <w:t>op</w:t>
      </w:r>
      <w:r w:rsidRPr="001B42BE">
        <w:rPr>
          <w:rStyle w:val="StyleBoldUnderline"/>
        </w:rPr>
        <w:t>eration</w:t>
      </w:r>
      <w:r w:rsidRPr="006311ED">
        <w:rPr>
          <w:rStyle w:val="StyleBoldUnderline"/>
          <w:highlight w:val="green"/>
        </w:rPr>
        <w:t>s by</w:t>
      </w:r>
      <w:r w:rsidRPr="006311ED">
        <w:rPr>
          <w:sz w:val="16"/>
          <w:highlight w:val="green"/>
        </w:rPr>
        <w:t xml:space="preserve"> </w:t>
      </w:r>
      <w:r w:rsidRPr="006311ED">
        <w:rPr>
          <w:rStyle w:val="Emphasis"/>
          <w:highlight w:val="green"/>
        </w:rPr>
        <w:t>overtly signaling</w:t>
      </w:r>
      <w:r w:rsidRPr="009039D2">
        <w:rPr>
          <w:rStyle w:val="Emphasis"/>
        </w:rPr>
        <w:t xml:space="preserve"> to the enemy</w:t>
      </w:r>
      <w:r w:rsidRPr="00953EA4">
        <w:rPr>
          <w:sz w:val="16"/>
        </w:rPr>
        <w:t xml:space="preserve"> </w:t>
      </w:r>
      <w:r w:rsidRPr="006311ED">
        <w:rPr>
          <w:rStyle w:val="StyleBoldUnderline"/>
          <w:highlight w:val="green"/>
        </w:rPr>
        <w:t>exactly</w:t>
      </w:r>
      <w:r w:rsidRPr="006311ED">
        <w:rPr>
          <w:sz w:val="16"/>
          <w:highlight w:val="green"/>
        </w:rPr>
        <w:t xml:space="preserve"> </w:t>
      </w:r>
      <w:r w:rsidRPr="006311ED">
        <w:rPr>
          <w:rStyle w:val="Emphasis"/>
          <w:highlight w:val="green"/>
        </w:rPr>
        <w:t>where to pursue safe-haven</w:t>
      </w:r>
      <w:r w:rsidRPr="006311ED">
        <w:rPr>
          <w:sz w:val="16"/>
          <w:highlight w:val="green"/>
        </w:rPr>
        <w:t xml:space="preserve"> </w:t>
      </w:r>
      <w:r w:rsidRPr="006311ED">
        <w:rPr>
          <w:rStyle w:val="StyleBoldUnderline"/>
          <w:highlight w:val="green"/>
        </w:rPr>
        <w:t>and</w:t>
      </w:r>
      <w:r w:rsidRPr="00953EA4">
        <w:rPr>
          <w:sz w:val="16"/>
        </w:rPr>
        <w:t xml:space="preserve"> </w:t>
      </w:r>
      <w:r w:rsidRPr="009039D2">
        <w:rPr>
          <w:rStyle w:val="Emphasis"/>
        </w:rPr>
        <w:t xml:space="preserve">de facto </w:t>
      </w:r>
      <w:r w:rsidRPr="006311ED">
        <w:rPr>
          <w:rStyle w:val="Emphasis"/>
          <w:highlight w:val="green"/>
        </w:rPr>
        <w:t>immunity</w:t>
      </w:r>
      <w:r w:rsidRPr="006311ED">
        <w:rPr>
          <w:sz w:val="16"/>
          <w:highlight w:val="green"/>
        </w:rPr>
        <w:t xml:space="preserve"> </w:t>
      </w:r>
      <w:r w:rsidRPr="006311ED">
        <w:rPr>
          <w:rStyle w:val="StyleBoldUnderline"/>
          <w:highlight w:val="green"/>
        </w:rPr>
        <w:t>from</w:t>
      </w:r>
      <w:r w:rsidRPr="001B42BE">
        <w:rPr>
          <w:rStyle w:val="StyleBoldUnderline"/>
        </w:rPr>
        <w:t xml:space="preserve"> the </w:t>
      </w:r>
      <w:r w:rsidRPr="006311ED">
        <w:rPr>
          <w:rStyle w:val="StyleBoldUnderline"/>
          <w:highlight w:val="green"/>
        </w:rPr>
        <w:t>reach of U.S</w:t>
      </w:r>
      <w:r w:rsidRPr="001B42BE">
        <w:rPr>
          <w:rStyle w:val="StyleBoldUnderline"/>
        </w:rPr>
        <w:t>. power</w:t>
      </w:r>
      <w:r w:rsidRPr="00953EA4">
        <w:rPr>
          <w:sz w:val="16"/>
        </w:rPr>
        <w:t xml:space="preserve">. This concern is similar to that associated with explicitly defining co- belligerents subject to the AUMF, although I believe it is substantially more significant. </w:t>
      </w:r>
      <w:r w:rsidRPr="001B42BE">
        <w:rPr>
          <w:rStyle w:val="StyleBoldUnderline"/>
        </w:rPr>
        <w:t xml:space="preserve">It is an operational and tactical axiom that </w:t>
      </w:r>
      <w:r w:rsidRPr="006311ED">
        <w:rPr>
          <w:rStyle w:val="StyleBoldUnderline"/>
          <w:highlight w:val="green"/>
        </w:rPr>
        <w:t>insurgent</w:t>
      </w:r>
      <w:r w:rsidRPr="00953EA4">
        <w:rPr>
          <w:sz w:val="16"/>
        </w:rPr>
        <w:t xml:space="preserve"> and non-state </w:t>
      </w:r>
      <w:r w:rsidRPr="006311ED">
        <w:rPr>
          <w:rStyle w:val="StyleBoldUnderline"/>
          <w:highlight w:val="green"/>
        </w:rPr>
        <w:t>threats</w:t>
      </w:r>
      <w:r w:rsidRPr="006311ED">
        <w:rPr>
          <w:sz w:val="16"/>
          <w:highlight w:val="green"/>
        </w:rPr>
        <w:t xml:space="preserve"> </w:t>
      </w:r>
      <w:r w:rsidRPr="006311ED">
        <w:rPr>
          <w:rStyle w:val="StyleBoldUnderline"/>
          <w:highlight w:val="green"/>
        </w:rPr>
        <w:t>rarely seek</w:t>
      </w:r>
      <w:r w:rsidRPr="00953EA4">
        <w:rPr>
          <w:sz w:val="16"/>
        </w:rPr>
        <w:t xml:space="preserve"> the proverbial "</w:t>
      </w:r>
      <w:r w:rsidRPr="006311ED">
        <w:rPr>
          <w:rStyle w:val="StyleBoldUnderline"/>
          <w:highlight w:val="green"/>
        </w:rPr>
        <w:t>toe to toe" confrontation</w:t>
      </w:r>
      <w:r w:rsidRPr="001B42BE">
        <w:rPr>
          <w:rStyle w:val="StyleBoldUnderline"/>
        </w:rPr>
        <w:t xml:space="preserve"> with clearly superior military forces.</w:t>
      </w:r>
      <w:r w:rsidRPr="00953EA4">
        <w:rPr>
          <w:sz w:val="16"/>
        </w:rPr>
        <w:t xml:space="preserve"> </w:t>
      </w:r>
      <w:r w:rsidRPr="001B42BE">
        <w:rPr>
          <w:rStyle w:val="StyleBoldUnderline"/>
        </w:rPr>
        <w:t>Al Qaeda is no different</w:t>
      </w:r>
      <w:r w:rsidRPr="00953EA4">
        <w:rPr>
          <w:sz w:val="16"/>
        </w:rPr>
        <w:t xml:space="preserve">. Indeed, </w:t>
      </w:r>
      <w:r w:rsidRPr="001B42BE">
        <w:rPr>
          <w:rStyle w:val="StyleBoldUnderline"/>
        </w:rPr>
        <w:t xml:space="preserve">their </w:t>
      </w:r>
      <w:r w:rsidRPr="001B42BE">
        <w:rPr>
          <w:rStyle w:val="StyleBoldUnderline"/>
        </w:rPr>
        <w:lastRenderedPageBreak/>
        <w:t>attempts to engage in such tactics in</w:t>
      </w:r>
      <w:r w:rsidRPr="00953EA4">
        <w:rPr>
          <w:sz w:val="16"/>
        </w:rPr>
        <w:t xml:space="preserve"> the initial phases of </w:t>
      </w:r>
      <w:r w:rsidRPr="001B42BE">
        <w:rPr>
          <w:rStyle w:val="StyleBoldUnderline"/>
        </w:rPr>
        <w:t>Operation Enduring Freedom proved</w:t>
      </w:r>
      <w:r w:rsidRPr="00953EA4">
        <w:rPr>
          <w:sz w:val="16"/>
        </w:rPr>
        <w:t xml:space="preserve"> </w:t>
      </w:r>
      <w:r w:rsidRPr="009039D2">
        <w:rPr>
          <w:rStyle w:val="Emphasis"/>
        </w:rPr>
        <w:t>disastrous</w:t>
      </w:r>
      <w:r w:rsidRPr="00953EA4">
        <w:rPr>
          <w:sz w:val="16"/>
        </w:rPr>
        <w:t xml:space="preserve">, </w:t>
      </w:r>
      <w:r w:rsidRPr="001B42BE">
        <w:rPr>
          <w:rStyle w:val="StyleBoldUnderline"/>
        </w:rPr>
        <w:t>and</w:t>
      </w:r>
      <w:r w:rsidRPr="00953EA4">
        <w:rPr>
          <w:sz w:val="16"/>
        </w:rPr>
        <w:t xml:space="preserve"> ostensibly </w:t>
      </w:r>
      <w:r w:rsidRPr="001B42BE">
        <w:rPr>
          <w:rStyle w:val="StyleBoldUnderline"/>
        </w:rPr>
        <w:t>caused the dispersion of operational capabilities that then necessitated the co-belligerent assessment.</w:t>
      </w:r>
      <w:r w:rsidRPr="00953EA4">
        <w:rPr>
          <w:sz w:val="16"/>
        </w:rPr>
        <w:t xml:space="preserve"> </w:t>
      </w:r>
      <w:r w:rsidRPr="006311ED">
        <w:rPr>
          <w:rStyle w:val="StyleBoldUnderline"/>
          <w:highlight w:val="green"/>
        </w:rPr>
        <w:t>Imposing</w:t>
      </w:r>
      <w:r w:rsidRPr="001B42BE">
        <w:rPr>
          <w:rStyle w:val="StyleBoldUnderline"/>
        </w:rPr>
        <w:t xml:space="preserve"> an</w:t>
      </w:r>
      <w:r w:rsidRPr="00953EA4">
        <w:rPr>
          <w:sz w:val="16"/>
        </w:rPr>
        <w:t xml:space="preserve"> </w:t>
      </w:r>
      <w:r w:rsidRPr="006311ED">
        <w:rPr>
          <w:rStyle w:val="Emphasis"/>
          <w:highlight w:val="green"/>
        </w:rPr>
        <w:t>arbitrary geographic limitation</w:t>
      </w:r>
      <w:r w:rsidRPr="006311ED">
        <w:rPr>
          <w:sz w:val="16"/>
          <w:highlight w:val="green"/>
        </w:rPr>
        <w:t xml:space="preserve"> </w:t>
      </w:r>
      <w:r w:rsidRPr="006311ED">
        <w:rPr>
          <w:rStyle w:val="StyleBoldUnderline"/>
          <w:highlight w:val="green"/>
        </w:rPr>
        <w:t>of</w:t>
      </w:r>
      <w:r w:rsidRPr="001B42BE">
        <w:rPr>
          <w:rStyle w:val="StyleBoldUnderline"/>
        </w:rPr>
        <w:t xml:space="preserve"> the </w:t>
      </w:r>
      <w:r w:rsidRPr="006311ED">
        <w:rPr>
          <w:rStyle w:val="StyleBoldUnderline"/>
          <w:highlight w:val="green"/>
        </w:rPr>
        <w:t>scope of military op</w:t>
      </w:r>
      <w:r w:rsidRPr="001B42BE">
        <w:rPr>
          <w:rStyle w:val="StyleBoldUnderline"/>
        </w:rPr>
        <w:t>eration</w:t>
      </w:r>
      <w:r w:rsidRPr="006311ED">
        <w:rPr>
          <w:rStyle w:val="StyleBoldUnderline"/>
          <w:highlight w:val="green"/>
        </w:rPr>
        <w:t>s</w:t>
      </w:r>
      <w:r w:rsidRPr="001B42BE">
        <w:rPr>
          <w:rStyle w:val="StyleBoldUnderline"/>
        </w:rPr>
        <w:t xml:space="preserve"> against this threat </w:t>
      </w:r>
      <w:r w:rsidRPr="006311ED">
        <w:rPr>
          <w:rStyle w:val="StyleBoldUnderline"/>
          <w:highlight w:val="green"/>
        </w:rPr>
        <w:t>would</w:t>
      </w:r>
      <w:r w:rsidRPr="00953EA4">
        <w:rPr>
          <w:sz w:val="16"/>
        </w:rPr>
        <w:t xml:space="preserve"> therefore </w:t>
      </w:r>
      <w:r w:rsidRPr="006311ED">
        <w:rPr>
          <w:rStyle w:val="StyleBoldUnderline"/>
          <w:highlight w:val="green"/>
        </w:rPr>
        <w:t>be inconsistent with</w:t>
      </w:r>
      <w:r w:rsidRPr="001B42BE">
        <w:rPr>
          <w:rStyle w:val="StyleBoldUnderline"/>
        </w:rPr>
        <w:t xml:space="preserve"> the strategic objective of </w:t>
      </w:r>
      <w:r w:rsidRPr="006311ED">
        <w:rPr>
          <w:rStyle w:val="StyleBoldUnderline"/>
          <w:highlight w:val="green"/>
        </w:rPr>
        <w:t>preventing future terrorist attacks</w:t>
      </w:r>
      <w:r w:rsidRPr="00953EA4">
        <w:rPr>
          <w:sz w:val="16"/>
        </w:rPr>
        <w:t xml:space="preserve"> against the United States.</w:t>
      </w:r>
      <w:r w:rsidRPr="00953EA4">
        <w:rPr>
          <w:sz w:val="12"/>
        </w:rPr>
        <w:t>¶</w:t>
      </w:r>
      <w:r w:rsidRPr="00953EA4">
        <w:rPr>
          <w:sz w:val="16"/>
        </w:rPr>
        <w:t xml:space="preserve"> I believe much of </w:t>
      </w:r>
      <w:r w:rsidRPr="001B42BE">
        <w:rPr>
          <w:rStyle w:val="StyleBoldUnderline"/>
        </w:rPr>
        <w:t>the momentum for asserting some</w:t>
      </w:r>
      <w:r w:rsidRPr="00953EA4">
        <w:rPr>
          <w:sz w:val="16"/>
        </w:rPr>
        <w:t xml:space="preserve"> arbitrary </w:t>
      </w:r>
      <w:r w:rsidRPr="001B42BE">
        <w:rPr>
          <w:rStyle w:val="StyleBoldUnderline"/>
        </w:rPr>
        <w:t>geographic limitation</w:t>
      </w:r>
      <w:r w:rsidRPr="00953EA4">
        <w:rPr>
          <w:sz w:val="16"/>
        </w:rPr>
        <w:t xml:space="preserve"> on the scope of operations conducted to disrupt or disable al Qaeda belligerent capabilities </w:t>
      </w:r>
      <w:r w:rsidRPr="001B42BE">
        <w:rPr>
          <w:rStyle w:val="StyleBoldUnderline"/>
        </w:rPr>
        <w:t>is the result of the commonly used term "hot battlefield."</w:t>
      </w:r>
      <w:r w:rsidRPr="00953EA4">
        <w:rPr>
          <w:sz w:val="16"/>
        </w:rPr>
        <w:t xml:space="preserve"> </w:t>
      </w:r>
      <w:r w:rsidRPr="001B42BE">
        <w:rPr>
          <w:rStyle w:val="StyleBoldUnderline"/>
        </w:rPr>
        <w:t xml:space="preserve">This </w:t>
      </w:r>
      <w:r w:rsidRPr="006311ED">
        <w:rPr>
          <w:rStyle w:val="StyleBoldUnderline"/>
          <w:highlight w:val="green"/>
        </w:rPr>
        <w:t>notion of a "hot" battlefield is</w:t>
      </w:r>
      <w:r w:rsidRPr="00953EA4">
        <w:rPr>
          <w:sz w:val="16"/>
        </w:rPr>
        <w:t xml:space="preserve">, in my opinion, </w:t>
      </w:r>
      <w:r w:rsidRPr="009039D2">
        <w:rPr>
          <w:rStyle w:val="Emphasis"/>
        </w:rPr>
        <w:t xml:space="preserve">an </w:t>
      </w:r>
      <w:r w:rsidRPr="006311ED">
        <w:rPr>
          <w:rStyle w:val="Emphasis"/>
          <w:highlight w:val="green"/>
        </w:rPr>
        <w:t>operational</w:t>
      </w:r>
      <w:r w:rsidRPr="009039D2">
        <w:rPr>
          <w:rStyle w:val="Emphasis"/>
        </w:rPr>
        <w:t xml:space="preserve"> and legal </w:t>
      </w:r>
      <w:r w:rsidRPr="006311ED">
        <w:rPr>
          <w:rStyle w:val="Emphasis"/>
          <w:highlight w:val="green"/>
        </w:rPr>
        <w:t>fiction</w:t>
      </w:r>
      <w:r w:rsidRPr="00953EA4">
        <w:rPr>
          <w:sz w:val="16"/>
        </w:rPr>
        <w:t xml:space="preserve">. </w:t>
      </w:r>
      <w:r w:rsidRPr="006311ED">
        <w:rPr>
          <w:rStyle w:val="StyleBoldUnderline"/>
          <w:highlight w:val="green"/>
        </w:rPr>
        <w:t>Nothing in the</w:t>
      </w:r>
      <w:r w:rsidRPr="001B42BE">
        <w:rPr>
          <w:rStyle w:val="StyleBoldUnderline"/>
        </w:rPr>
        <w:t xml:space="preserve"> </w:t>
      </w:r>
      <w:r w:rsidRPr="006311ED">
        <w:rPr>
          <w:rStyle w:val="StyleBoldUnderline"/>
          <w:highlight w:val="green"/>
        </w:rPr>
        <w:t>l</w:t>
      </w:r>
      <w:r w:rsidRPr="001B42BE">
        <w:rPr>
          <w:rStyle w:val="StyleBoldUnderline"/>
        </w:rPr>
        <w:t xml:space="preserve">aw </w:t>
      </w:r>
      <w:r w:rsidRPr="006311ED">
        <w:rPr>
          <w:rStyle w:val="StyleBoldUnderline"/>
          <w:highlight w:val="green"/>
        </w:rPr>
        <w:t>o</w:t>
      </w:r>
      <w:r w:rsidRPr="001B42BE">
        <w:rPr>
          <w:rStyle w:val="StyleBoldUnderline"/>
        </w:rPr>
        <w:t xml:space="preserve">f </w:t>
      </w:r>
      <w:r w:rsidRPr="006311ED">
        <w:rPr>
          <w:rStyle w:val="StyleBoldUnderline"/>
          <w:highlight w:val="green"/>
        </w:rPr>
        <w:t>a</w:t>
      </w:r>
      <w:r w:rsidRPr="001B42BE">
        <w:rPr>
          <w:rStyle w:val="StyleBoldUnderline"/>
        </w:rPr>
        <w:t xml:space="preserve">rmed </w:t>
      </w:r>
      <w:r w:rsidRPr="006311ED">
        <w:rPr>
          <w:rStyle w:val="StyleBoldUnderline"/>
          <w:highlight w:val="green"/>
        </w:rPr>
        <w:t>c</w:t>
      </w:r>
      <w:r w:rsidRPr="001B42BE">
        <w:rPr>
          <w:rStyle w:val="StyleBoldUnderline"/>
        </w:rPr>
        <w:t>onflict</w:t>
      </w:r>
      <w:r w:rsidRPr="00953EA4">
        <w:rPr>
          <w:sz w:val="16"/>
        </w:rPr>
        <w:t xml:space="preserve"> or military doctrine </w:t>
      </w:r>
      <w:r w:rsidRPr="006311ED">
        <w:rPr>
          <w:rStyle w:val="StyleBoldUnderline"/>
          <w:highlight w:val="green"/>
        </w:rPr>
        <w:t xml:space="preserve">defines </w:t>
      </w:r>
      <w:r w:rsidRPr="001B42BE">
        <w:rPr>
          <w:rStyle w:val="StyleBoldUnderline"/>
        </w:rPr>
        <w:t xml:space="preserve">the meaning of </w:t>
      </w:r>
      <w:r w:rsidRPr="006311ED">
        <w:rPr>
          <w:rStyle w:val="StyleBoldUnderline"/>
          <w:highlight w:val="green"/>
        </w:rPr>
        <w:t>"battlefield</w:t>
      </w:r>
      <w:r w:rsidRPr="001B42BE">
        <w:rPr>
          <w:rStyle w:val="StyleBoldUnderline"/>
        </w:rPr>
        <w:t>." Contrary to the erroneous assertions that the use of combat power is restricted to defined geographic locations such as Afghanistan</w:t>
      </w:r>
      <w:r w:rsidRPr="00953EA4">
        <w:rPr>
          <w:sz w:val="16"/>
        </w:rPr>
        <w:t xml:space="preserve"> (and previously Iraq), </w:t>
      </w:r>
      <w:r w:rsidRPr="001B42BE">
        <w:rPr>
          <w:rStyle w:val="StyleBoldUnderline"/>
        </w:rPr>
        <w:t xml:space="preserve">the </w:t>
      </w:r>
      <w:r w:rsidRPr="006311ED">
        <w:rPr>
          <w:rStyle w:val="StyleBoldUnderline"/>
          <w:highlight w:val="green"/>
        </w:rPr>
        <w:t>geographic scope</w:t>
      </w:r>
      <w:r w:rsidRPr="001B42BE">
        <w:rPr>
          <w:rStyle w:val="StyleBoldUnderline"/>
        </w:rPr>
        <w:t xml:space="preserve"> of armed conflict</w:t>
      </w:r>
      <w:r w:rsidRPr="00953EA4">
        <w:rPr>
          <w:sz w:val="16"/>
        </w:rPr>
        <w:t xml:space="preserve"> </w:t>
      </w:r>
      <w:r w:rsidRPr="006311ED">
        <w:rPr>
          <w:rStyle w:val="StyleBoldUnderline"/>
          <w:highlight w:val="green"/>
        </w:rPr>
        <w:t>must be dictated by</w:t>
      </w:r>
      <w:r w:rsidRPr="001B42BE">
        <w:rPr>
          <w:rStyle w:val="StyleBoldUnderline"/>
        </w:rPr>
        <w:t xml:space="preserve"> a </w:t>
      </w:r>
      <w:r w:rsidRPr="006311ED">
        <w:rPr>
          <w:rStyle w:val="StyleBoldUnderline"/>
          <w:highlight w:val="green"/>
        </w:rPr>
        <w:t>totality assessment of</w:t>
      </w:r>
      <w:r w:rsidRPr="001B42BE">
        <w:rPr>
          <w:rStyle w:val="StyleBoldUnderline"/>
        </w:rPr>
        <w:t xml:space="preserve"> a variety of </w:t>
      </w:r>
      <w:r w:rsidRPr="006311ED">
        <w:rPr>
          <w:rStyle w:val="StyleBoldUnderline"/>
          <w:highlight w:val="green"/>
        </w:rPr>
        <w:t>factors</w:t>
      </w:r>
      <w:r w:rsidRPr="00953EA4">
        <w:rPr>
          <w:sz w:val="16"/>
        </w:rPr>
        <w:t xml:space="preserve">, ultimately </w:t>
      </w:r>
      <w:r w:rsidRPr="006311ED">
        <w:rPr>
          <w:rStyle w:val="StyleBoldUnderline"/>
          <w:highlight w:val="green"/>
        </w:rPr>
        <w:t>driven by the strategic end</w:t>
      </w:r>
      <w:r w:rsidRPr="001B42BE">
        <w:rPr>
          <w:rStyle w:val="StyleBoldUnderline"/>
        </w:rPr>
        <w:t xml:space="preserve"> state the nation seeks to achieve</w:t>
      </w:r>
      <w:r w:rsidRPr="00953EA4">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6311ED">
        <w:rPr>
          <w:rStyle w:val="StyleBoldUnderline"/>
          <w:highlight w:val="green"/>
        </w:rPr>
        <w:t>threat dynamics</w:t>
      </w:r>
      <w:r w:rsidRPr="001B42BE">
        <w:rPr>
          <w:rStyle w:val="StyleBoldUnderline"/>
        </w:rPr>
        <w:t xml:space="preserve">, and </w:t>
      </w:r>
      <w:r w:rsidRPr="006311ED">
        <w:rPr>
          <w:rStyle w:val="StyleBoldUnderline"/>
          <w:highlight w:val="green"/>
        </w:rPr>
        <w:t>not some geographic "box</w:t>
      </w:r>
      <w:r w:rsidRPr="006311ED">
        <w:rPr>
          <w:sz w:val="16"/>
          <w:highlight w:val="green"/>
        </w:rPr>
        <w:t>"</w:t>
      </w:r>
      <w:r w:rsidRPr="00953EA4">
        <w:rPr>
          <w:sz w:val="16"/>
        </w:rPr>
        <w:t xml:space="preserve">, have historically driven and </w:t>
      </w:r>
      <w:r w:rsidRPr="006311ED">
        <w:rPr>
          <w:rStyle w:val="StyleBoldUnderline"/>
          <w:highlight w:val="green"/>
        </w:rPr>
        <w:t>must</w:t>
      </w:r>
      <w:r w:rsidRPr="001B42BE">
        <w:rPr>
          <w:rStyle w:val="StyleBoldUnderline"/>
        </w:rPr>
        <w:t xml:space="preserve"> continue to </w:t>
      </w:r>
      <w:r w:rsidRPr="006311ED">
        <w:rPr>
          <w:rStyle w:val="StyleBoldUnderline"/>
          <w:highlight w:val="green"/>
        </w:rPr>
        <w:t>drive</w:t>
      </w:r>
      <w:r w:rsidRPr="001B42BE">
        <w:rPr>
          <w:rStyle w:val="StyleBoldUnderline"/>
        </w:rPr>
        <w:t xml:space="preserve"> the </w:t>
      </w:r>
      <w:r w:rsidRPr="006311ED">
        <w:rPr>
          <w:rStyle w:val="StyleBoldUnderline"/>
          <w:highlight w:val="green"/>
        </w:rPr>
        <w:t>scope of</w:t>
      </w:r>
      <w:r w:rsidRPr="001B42BE">
        <w:rPr>
          <w:rStyle w:val="StyleBoldUnderline"/>
        </w:rPr>
        <w:t xml:space="preserve"> armed </w:t>
      </w:r>
      <w:r w:rsidRPr="006311ED">
        <w:rPr>
          <w:rStyle w:val="StyleBoldUnderline"/>
          <w:highlight w:val="green"/>
        </w:rPr>
        <w:t>hostilities</w:t>
      </w:r>
      <w:r w:rsidRPr="00953EA4">
        <w:rPr>
          <w:sz w:val="16"/>
        </w:rPr>
        <w:t xml:space="preserve">. </w:t>
      </w:r>
      <w:r w:rsidRPr="001B42BE">
        <w:rPr>
          <w:rStyle w:val="StyleBoldUnderline"/>
        </w:rPr>
        <w:t>The logic of this</w:t>
      </w:r>
      <w:r w:rsidRPr="00953EA4">
        <w:rPr>
          <w:sz w:val="16"/>
        </w:rPr>
        <w:t xml:space="preserve"> premise </w:t>
      </w:r>
      <w:r w:rsidRPr="001B42BE">
        <w:rPr>
          <w:rStyle w:val="StyleBoldUnderline"/>
        </w:rPr>
        <w:t>is validated by</w:t>
      </w:r>
      <w:r w:rsidRPr="00953EA4">
        <w:rPr>
          <w:sz w:val="16"/>
        </w:rPr>
        <w:t xml:space="preserve"> (in my opinion) </w:t>
      </w:r>
      <w:r w:rsidRPr="001B42BE">
        <w:rPr>
          <w:rStyle w:val="StyleBoldUnderline"/>
        </w:rPr>
        <w:t>the inability to identify an armed conflict in modern history where the scope of operations was legally restricted by a conception of a "hot" battlefield</w:t>
      </w:r>
      <w:r w:rsidRPr="00953EA4">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953EA4">
        <w:rPr>
          <w:sz w:val="12"/>
        </w:rPr>
        <w:t>¶</w:t>
      </w:r>
      <w:r w:rsidRPr="00953EA4">
        <w:rPr>
          <w:sz w:val="16"/>
        </w:rPr>
        <w:t xml:space="preserve"> </w:t>
      </w:r>
      <w:r w:rsidRPr="006311ED">
        <w:rPr>
          <w:rStyle w:val="StyleBoldUnderline"/>
          <w:highlight w:val="green"/>
        </w:rPr>
        <w:t>I do not</w:t>
      </w:r>
      <w:r w:rsidRPr="00953EA4">
        <w:rPr>
          <w:sz w:val="16"/>
        </w:rPr>
        <w:t xml:space="preserve">, however, intend to </w:t>
      </w:r>
      <w:r w:rsidRPr="006311ED">
        <w:rPr>
          <w:rStyle w:val="StyleBoldUnderline"/>
          <w:highlight w:val="green"/>
        </w:rPr>
        <w:t>suggest</w:t>
      </w:r>
      <w:r w:rsidRPr="00953EA4">
        <w:rPr>
          <w:sz w:val="16"/>
        </w:rPr>
        <w:t xml:space="preserve"> that </w:t>
      </w:r>
      <w:r w:rsidRPr="006311ED">
        <w:rPr>
          <w:rStyle w:val="StyleBoldUnderline"/>
          <w:highlight w:val="green"/>
        </w:rPr>
        <w:t>it is proper to view the entire globe as a battlefield</w:t>
      </w:r>
      <w:r w:rsidRPr="00953EA4">
        <w:rPr>
          <w:sz w:val="16"/>
        </w:rPr>
        <w:t xml:space="preserve"> in the military component of our struggle against al Qaeda, or that threat dynamics are the only considerations in assessing the scope of military operations. Instead, </w:t>
      </w:r>
      <w:r w:rsidRPr="001B42BE">
        <w:rPr>
          <w:rStyle w:val="StyleBoldUnderline"/>
        </w:rPr>
        <w:t>complex considerations of policy and diplomacy have and must continue to influence this assessment</w:t>
      </w:r>
      <w:r w:rsidRPr="00953EA4">
        <w:rPr>
          <w:sz w:val="16"/>
        </w:rPr>
        <w:t xml:space="preserve">. However, </w:t>
      </w:r>
      <w:r w:rsidRPr="006311ED">
        <w:rPr>
          <w:rStyle w:val="StyleBoldUnderline"/>
          <w:highlight w:val="green"/>
        </w:rPr>
        <w:t>suggesting</w:t>
      </w:r>
      <w:r w:rsidRPr="001B42BE">
        <w:rPr>
          <w:rStyle w:val="StyleBoldUnderline"/>
        </w:rPr>
        <w:t xml:space="preserve"> that </w:t>
      </w:r>
      <w:r w:rsidRPr="006311ED">
        <w:rPr>
          <w:rStyle w:val="StyleBoldUnderline"/>
          <w:highlight w:val="green"/>
        </w:rPr>
        <w:t>the proper scope</w:t>
      </w:r>
      <w:r w:rsidRPr="001B42BE">
        <w:rPr>
          <w:rStyle w:val="StyleBoldUnderline"/>
        </w:rPr>
        <w:t xml:space="preserve"> of combat operations </w:t>
      </w:r>
      <w:r w:rsidRPr="006311ED">
        <w:rPr>
          <w:rStyle w:val="StyleBoldUnderline"/>
          <w:highlight w:val="green"/>
        </w:rPr>
        <w:t>is</w:t>
      </w:r>
      <w:r w:rsidRPr="006311ED">
        <w:rPr>
          <w:sz w:val="16"/>
          <w:highlight w:val="green"/>
        </w:rPr>
        <w:t xml:space="preserve"> </w:t>
      </w:r>
      <w:r w:rsidRPr="006311ED">
        <w:rPr>
          <w:rStyle w:val="Emphasis"/>
          <w:highlight w:val="green"/>
        </w:rPr>
        <w:t>dictated by</w:t>
      </w:r>
      <w:r w:rsidRPr="009039D2">
        <w:rPr>
          <w:rStyle w:val="Emphasis"/>
        </w:rPr>
        <w:t xml:space="preserve"> a </w:t>
      </w:r>
      <w:r w:rsidRPr="006311ED">
        <w:rPr>
          <w:rStyle w:val="Emphasis"/>
          <w:highlight w:val="green"/>
        </w:rPr>
        <w:t>legal conception of "hot" battlefield</w:t>
      </w:r>
      <w:r w:rsidRPr="006311ED">
        <w:rPr>
          <w:sz w:val="16"/>
          <w:highlight w:val="green"/>
        </w:rPr>
        <w:t xml:space="preserve"> </w:t>
      </w:r>
      <w:r w:rsidRPr="006311ED">
        <w:rPr>
          <w:rStyle w:val="StyleBoldUnderline"/>
          <w:highlight w:val="green"/>
        </w:rPr>
        <w:t>is</w:t>
      </w:r>
      <w:r w:rsidRPr="006311ED">
        <w:rPr>
          <w:sz w:val="16"/>
          <w:highlight w:val="green"/>
        </w:rPr>
        <w:t xml:space="preserve"> </w:t>
      </w:r>
      <w:r w:rsidRPr="006311ED">
        <w:rPr>
          <w:rStyle w:val="Emphasis"/>
          <w:highlight w:val="green"/>
        </w:rPr>
        <w:t>operationally irrational</w:t>
      </w:r>
      <w:r w:rsidRPr="00953EA4">
        <w:rPr>
          <w:sz w:val="16"/>
        </w:rPr>
        <w:t xml:space="preserve"> </w:t>
      </w:r>
      <w:r w:rsidRPr="001B42BE">
        <w:rPr>
          <w:rStyle w:val="StyleBoldUnderline"/>
        </w:rPr>
        <w:t>and</w:t>
      </w:r>
      <w:r w:rsidRPr="00953EA4">
        <w:rPr>
          <w:sz w:val="16"/>
        </w:rPr>
        <w:t xml:space="preserve"> </w:t>
      </w:r>
      <w:r w:rsidRPr="009039D2">
        <w:rPr>
          <w:rStyle w:val="Emphasis"/>
        </w:rPr>
        <w:t>legally unsound</w:t>
      </w:r>
      <w:r w:rsidRPr="00953EA4">
        <w:rPr>
          <w:sz w:val="16"/>
        </w:rPr>
        <w:t xml:space="preserve">. Accordingly, </w:t>
      </w:r>
      <w:r w:rsidRPr="006311ED">
        <w:rPr>
          <w:rStyle w:val="StyleBoldUnderline"/>
          <w:highlight w:val="green"/>
        </w:rPr>
        <w:t>placing</w:t>
      </w:r>
      <w:r w:rsidRPr="006311ED">
        <w:rPr>
          <w:sz w:val="16"/>
          <w:highlight w:val="green"/>
        </w:rPr>
        <w:t xml:space="preserve"> </w:t>
      </w:r>
      <w:r w:rsidRPr="006311ED">
        <w:rPr>
          <w:rStyle w:val="Emphasis"/>
          <w:highlight w:val="green"/>
        </w:rPr>
        <w:t>policy limits</w:t>
      </w:r>
      <w:r w:rsidRPr="006311ED">
        <w:rPr>
          <w:sz w:val="16"/>
          <w:highlight w:val="green"/>
        </w:rPr>
        <w:t xml:space="preserve"> </w:t>
      </w:r>
      <w:r w:rsidRPr="001B42BE">
        <w:rPr>
          <w:rStyle w:val="StyleBoldUnderline"/>
        </w:rPr>
        <w:t xml:space="preserve">on the scope of combat operations conducted pursuant to the legal authority provided by the AUMF </w:t>
      </w:r>
      <w:r w:rsidRPr="006311ED">
        <w:rPr>
          <w:rStyle w:val="StyleBoldUnderline"/>
          <w:highlight w:val="green"/>
        </w:rPr>
        <w:t>is</w:t>
      </w:r>
      <w:r w:rsidRPr="00953EA4">
        <w:rPr>
          <w:sz w:val="16"/>
        </w:rPr>
        <w:t xml:space="preserve"> both </w:t>
      </w:r>
      <w:r w:rsidRPr="001B42BE">
        <w:rPr>
          <w:rStyle w:val="StyleBoldUnderline"/>
        </w:rPr>
        <w:t xml:space="preserve">logical and </w:t>
      </w:r>
      <w:r w:rsidRPr="006311ED">
        <w:rPr>
          <w:rStyle w:val="StyleBoldUnderline"/>
          <w:highlight w:val="green"/>
        </w:rPr>
        <w:t>appropriate</w:t>
      </w:r>
      <w:r w:rsidRPr="00953EA4">
        <w:rPr>
          <w:sz w:val="16"/>
        </w:rPr>
        <w:t xml:space="preserve">, </w:t>
      </w:r>
      <w:r w:rsidRPr="006311ED">
        <w:rPr>
          <w:rStyle w:val="StyleBoldUnderline"/>
          <w:highlight w:val="green"/>
        </w:rPr>
        <w:t>and</w:t>
      </w:r>
      <w:r w:rsidRPr="00953EA4">
        <w:rPr>
          <w:sz w:val="16"/>
        </w:rPr>
        <w:t xml:space="preserve"> in my view </w:t>
      </w:r>
      <w:r w:rsidRPr="006311ED">
        <w:rPr>
          <w:rStyle w:val="StyleBoldUnderline"/>
          <w:highlight w:val="green"/>
        </w:rPr>
        <w:t>has been a cornerstone of U.S.</w:t>
      </w:r>
      <w:r w:rsidRPr="001B42BE">
        <w:rPr>
          <w:rStyle w:val="StyleBoldUnderline"/>
        </w:rPr>
        <w:t xml:space="preserve"> use of force </w:t>
      </w:r>
      <w:r w:rsidRPr="006311ED">
        <w:rPr>
          <w:rStyle w:val="StyleBoldUnderline"/>
          <w:highlight w:val="green"/>
        </w:rPr>
        <w:t>policy</w:t>
      </w:r>
      <w:r w:rsidRPr="001B42BE">
        <w:rPr>
          <w:rStyle w:val="StyleBoldUnderline"/>
        </w:rPr>
        <w:t xml:space="preserve"> since the enactment of the AUMF.</w:t>
      </w:r>
      <w:r w:rsidRPr="00953EA4">
        <w:rPr>
          <w:sz w:val="16"/>
        </w:rPr>
        <w:t xml:space="preserve"> </w:t>
      </w:r>
      <w:r w:rsidRPr="001B42BE">
        <w:rPr>
          <w:rStyle w:val="StyleBoldUnderline"/>
        </w:rPr>
        <w:t>In contrast</w:t>
      </w:r>
      <w:r w:rsidRPr="00953EA4">
        <w:rPr>
          <w:sz w:val="16"/>
        </w:rPr>
        <w:t xml:space="preserve">, </w:t>
      </w:r>
      <w:r w:rsidRPr="006311ED">
        <w:rPr>
          <w:rStyle w:val="StyleBoldUnderline"/>
          <w:highlight w:val="green"/>
        </w:rPr>
        <w:t xml:space="preserve">interpreting the </w:t>
      </w:r>
      <w:r w:rsidRPr="006311ED">
        <w:rPr>
          <w:rStyle w:val="Emphasis"/>
          <w:highlight w:val="green"/>
        </w:rPr>
        <w:t>l</w:t>
      </w:r>
      <w:r w:rsidRPr="001B42BE">
        <w:rPr>
          <w:rStyle w:val="StyleBoldUnderline"/>
        </w:rPr>
        <w:t xml:space="preserve">aw </w:t>
      </w:r>
      <w:r w:rsidRPr="006311ED">
        <w:rPr>
          <w:rStyle w:val="Emphasis"/>
          <w:highlight w:val="green"/>
        </w:rPr>
        <w:t>o</w:t>
      </w:r>
      <w:r w:rsidRPr="00953EA4">
        <w:rPr>
          <w:sz w:val="16"/>
        </w:rPr>
        <w:t>f</w:t>
      </w:r>
      <w:r w:rsidRPr="001B42BE">
        <w:rPr>
          <w:rStyle w:val="StyleBoldUnderline"/>
        </w:rPr>
        <w:t xml:space="preserve"> </w:t>
      </w:r>
      <w:r w:rsidRPr="006311ED">
        <w:rPr>
          <w:rStyle w:val="Emphasis"/>
          <w:highlight w:val="green"/>
        </w:rPr>
        <w:t>a</w:t>
      </w:r>
      <w:r w:rsidRPr="001B42BE">
        <w:rPr>
          <w:rStyle w:val="StyleBoldUnderline"/>
        </w:rPr>
        <w:t xml:space="preserve">rmed </w:t>
      </w:r>
      <w:r w:rsidRPr="006311ED">
        <w:rPr>
          <w:rStyle w:val="Emphasis"/>
          <w:highlight w:val="green"/>
        </w:rPr>
        <w:t>c</w:t>
      </w:r>
      <w:r w:rsidRPr="001B42BE">
        <w:rPr>
          <w:rStyle w:val="StyleBoldUnderline"/>
        </w:rPr>
        <w:t xml:space="preserve">onflict </w:t>
      </w:r>
      <w:r w:rsidRPr="006311ED">
        <w:rPr>
          <w:rStyle w:val="StyleBoldUnderline"/>
          <w:highlight w:val="green"/>
        </w:rPr>
        <w:t>to place</w:t>
      </w:r>
      <w:r w:rsidRPr="006311ED">
        <w:rPr>
          <w:sz w:val="16"/>
          <w:highlight w:val="green"/>
        </w:rPr>
        <w:t xml:space="preserve"> </w:t>
      </w:r>
      <w:r w:rsidRPr="006311ED">
        <w:rPr>
          <w:rStyle w:val="Emphasis"/>
          <w:highlight w:val="green"/>
        </w:rPr>
        <w:t>legal limits</w:t>
      </w:r>
      <w:r w:rsidRPr="006311ED">
        <w:rPr>
          <w:sz w:val="16"/>
          <w:highlight w:val="green"/>
        </w:rPr>
        <w:t xml:space="preserve"> </w:t>
      </w:r>
      <w:r w:rsidRPr="006311ED">
        <w:rPr>
          <w:rStyle w:val="StyleBoldUnderline"/>
          <w:highlight w:val="green"/>
        </w:rPr>
        <w:t>on</w:t>
      </w:r>
      <w:r w:rsidRPr="001B42BE">
        <w:rPr>
          <w:rStyle w:val="StyleBoldUnderline"/>
        </w:rPr>
        <w:t xml:space="preserve"> the </w:t>
      </w:r>
      <w:r w:rsidRPr="006311ED">
        <w:rPr>
          <w:rStyle w:val="StyleBoldUnderline"/>
          <w:highlight w:val="green"/>
        </w:rPr>
        <w:t>scope</w:t>
      </w:r>
      <w:r w:rsidRPr="001B42BE">
        <w:rPr>
          <w:rStyle w:val="StyleBoldUnderline"/>
        </w:rPr>
        <w:t xml:space="preserve"> of such operations to "hot" battlefields, or</w:t>
      </w:r>
      <w:r w:rsidRPr="00953EA4">
        <w:rPr>
          <w:sz w:val="16"/>
        </w:rPr>
        <w:t xml:space="preserve"> </w:t>
      </w:r>
      <w:r w:rsidRPr="009039D2">
        <w:rPr>
          <w:rStyle w:val="Emphasis"/>
        </w:rPr>
        <w:t>imposing such a legal limitation</w:t>
      </w:r>
      <w:r w:rsidRPr="00953EA4">
        <w:rPr>
          <w:sz w:val="16"/>
        </w:rPr>
        <w:t xml:space="preserve"> </w:t>
      </w:r>
      <w:r w:rsidRPr="001B42BE">
        <w:rPr>
          <w:rStyle w:val="StyleBoldUnderline"/>
        </w:rPr>
        <w:t>in the terms of the AUMF</w:t>
      </w:r>
      <w:r w:rsidRPr="00953EA4">
        <w:rPr>
          <w:sz w:val="16"/>
        </w:rPr>
        <w:t xml:space="preserve">, </w:t>
      </w:r>
      <w:r w:rsidRPr="006311ED">
        <w:rPr>
          <w:rStyle w:val="Emphasis"/>
          <w:highlight w:val="green"/>
        </w:rPr>
        <w:t>creates a perverse incentive for the belligerent enemy</w:t>
      </w:r>
      <w:r w:rsidRPr="006311ED">
        <w:rPr>
          <w:sz w:val="16"/>
          <w:highlight w:val="green"/>
        </w:rPr>
        <w:t xml:space="preserve"> </w:t>
      </w:r>
      <w:r w:rsidRPr="006311ED">
        <w:rPr>
          <w:rStyle w:val="StyleBoldUnderline"/>
          <w:highlight w:val="green"/>
        </w:rPr>
        <w:t>by allowing him to</w:t>
      </w:r>
      <w:r w:rsidRPr="006311ED">
        <w:rPr>
          <w:sz w:val="16"/>
          <w:highlight w:val="green"/>
        </w:rPr>
        <w:t xml:space="preserve"> </w:t>
      </w:r>
      <w:r w:rsidRPr="006311ED">
        <w:rPr>
          <w:rStyle w:val="Emphasis"/>
          <w:highlight w:val="green"/>
        </w:rPr>
        <w:t>dictate</w:t>
      </w:r>
      <w:r w:rsidRPr="009039D2">
        <w:rPr>
          <w:rStyle w:val="Emphasis"/>
        </w:rPr>
        <w:t xml:space="preserve"> when and </w:t>
      </w:r>
      <w:r w:rsidRPr="006311ED">
        <w:rPr>
          <w:rStyle w:val="Emphasis"/>
          <w:highlight w:val="green"/>
        </w:rPr>
        <w:t>where he will be subject to lawful attack</w:t>
      </w:r>
      <w:r w:rsidRPr="00953EA4">
        <w:rPr>
          <w:sz w:val="16"/>
        </w:rPr>
        <w:t>.</w:t>
      </w:r>
      <w:r w:rsidRPr="00953EA4">
        <w:rPr>
          <w:sz w:val="12"/>
        </w:rPr>
        <w:t>¶</w:t>
      </w:r>
      <w:r w:rsidRPr="00953EA4">
        <w:rPr>
          <w:sz w:val="16"/>
        </w:rPr>
        <w:t xml:space="preserve"> I believe </w:t>
      </w:r>
      <w:r w:rsidRPr="001B42BE">
        <w:rPr>
          <w:rStyle w:val="StyleBoldUnderline"/>
        </w:rPr>
        <w:t xml:space="preserve">this </w:t>
      </w:r>
      <w:r w:rsidRPr="006311ED">
        <w:rPr>
          <w:rStyle w:val="StyleBoldUnderline"/>
          <w:highlight w:val="green"/>
        </w:rPr>
        <w:t>balance between</w:t>
      </w:r>
      <w:r w:rsidRPr="001B42BE">
        <w:rPr>
          <w:rStyle w:val="StyleBoldUnderline"/>
        </w:rPr>
        <w:t xml:space="preserve"> legal </w:t>
      </w:r>
      <w:r w:rsidRPr="006311ED">
        <w:rPr>
          <w:rStyle w:val="StyleBoldUnderline"/>
          <w:highlight w:val="green"/>
        </w:rPr>
        <w:t>authority and policy</w:t>
      </w:r>
      <w:r w:rsidRPr="001B42BE">
        <w:rPr>
          <w:rStyle w:val="StyleBoldUnderline"/>
        </w:rPr>
        <w:t xml:space="preserve"> and diplomatic considerations </w:t>
      </w:r>
      <w:r w:rsidRPr="006311ED">
        <w:rPr>
          <w:rStyle w:val="StyleBoldUnderline"/>
          <w:highlight w:val="green"/>
        </w:rPr>
        <w:t>is reflected in</w:t>
      </w:r>
      <w:r w:rsidRPr="00953EA4">
        <w:rPr>
          <w:sz w:val="16"/>
        </w:rPr>
        <w:t xml:space="preserve"> what is commonly termed </w:t>
      </w:r>
      <w:r w:rsidRPr="006311ED">
        <w:rPr>
          <w:rStyle w:val="Emphasis"/>
          <w:highlight w:val="green"/>
        </w:rPr>
        <w:t>the "unable or unwilling" test</w:t>
      </w:r>
      <w:r w:rsidRPr="00953EA4">
        <w:rPr>
          <w:sz w:val="16"/>
        </w:rPr>
        <w:t xml:space="preserve"> </w:t>
      </w:r>
      <w:r w:rsidRPr="001B42BE">
        <w:rPr>
          <w:rStyle w:val="StyleBoldUnderline"/>
        </w:rPr>
        <w:t>for assessing when attacking an enemy belligerent capability in the territory of another country is permissible</w:t>
      </w:r>
      <w:r w:rsidRPr="00953EA4">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6311ED">
        <w:rPr>
          <w:rStyle w:val="StyleBoldUnderline"/>
          <w:highlight w:val="green"/>
        </w:rPr>
        <w:t>In the</w:t>
      </w:r>
      <w:r w:rsidRPr="001B42BE">
        <w:rPr>
          <w:rStyle w:val="StyleBoldUnderline"/>
        </w:rPr>
        <w:t xml:space="preserve"> unusual </w:t>
      </w:r>
      <w:r w:rsidRPr="006311ED">
        <w:rPr>
          <w:rStyle w:val="StyleBoldUnderline"/>
          <w:highlight w:val="green"/>
        </w:rPr>
        <w:t>circumstance where</w:t>
      </w:r>
      <w:r w:rsidRPr="001B42BE">
        <w:rPr>
          <w:rStyle w:val="StyleBoldUnderline"/>
        </w:rPr>
        <w:t xml:space="preserve"> a lawful </w:t>
      </w:r>
      <w:r w:rsidRPr="006311ED">
        <w:rPr>
          <w:rStyle w:val="StyleBoldUnderline"/>
          <w:highlight w:val="green"/>
        </w:rPr>
        <w:t>object of attack</w:t>
      </w:r>
      <w:r w:rsidRPr="001B42BE">
        <w:rPr>
          <w:rStyle w:val="StyleBoldUnderline"/>
        </w:rPr>
        <w:t xml:space="preserve"> associated with al Qaeda</w:t>
      </w:r>
      <w:r w:rsidRPr="00953EA4">
        <w:rPr>
          <w:sz w:val="16"/>
        </w:rPr>
        <w:t xml:space="preserve"> and therefore falling within the scope of the AUMF </w:t>
      </w:r>
      <w:r w:rsidRPr="006311ED">
        <w:rPr>
          <w:rStyle w:val="StyleBoldUnderline"/>
          <w:highlight w:val="green"/>
        </w:rPr>
        <w:t>is identified in</w:t>
      </w:r>
      <w:r w:rsidRPr="001B42BE">
        <w:rPr>
          <w:rStyle w:val="StyleBoldUnderline"/>
        </w:rPr>
        <w:t xml:space="preserve"> the territory </w:t>
      </w:r>
      <w:r w:rsidRPr="006311ED">
        <w:rPr>
          <w:rStyle w:val="StyleBoldUnderline"/>
          <w:highlight w:val="green"/>
        </w:rPr>
        <w:t>of another country not providing consent for U.S. military action</w:t>
      </w:r>
      <w:r w:rsidRPr="006311ED">
        <w:rPr>
          <w:sz w:val="16"/>
          <w:highlight w:val="green"/>
        </w:rPr>
        <w:t xml:space="preserve">, </w:t>
      </w:r>
      <w:r w:rsidRPr="006311ED">
        <w:rPr>
          <w:rStyle w:val="Emphasis"/>
          <w:highlight w:val="green"/>
        </w:rPr>
        <w:t>policy</w:t>
      </w:r>
      <w:r w:rsidRPr="009039D2">
        <w:rPr>
          <w:rStyle w:val="Emphasis"/>
        </w:rPr>
        <w:t xml:space="preserve"> and diplomacy </w:t>
      </w:r>
      <w:r w:rsidRPr="006311ED">
        <w:rPr>
          <w:rStyle w:val="Emphasis"/>
          <w:highlight w:val="green"/>
        </w:rPr>
        <w:t>play a decisive role</w:t>
      </w:r>
      <w:r w:rsidRPr="00953EA4">
        <w:rPr>
          <w:sz w:val="16"/>
        </w:rPr>
        <w:t xml:space="preserve"> </w:t>
      </w:r>
      <w:r w:rsidRPr="001B42BE">
        <w:rPr>
          <w:rStyle w:val="StyleBoldUnderline"/>
        </w:rPr>
        <w:t xml:space="preserve">in the attack decision-making </w:t>
      </w:r>
      <w:r w:rsidRPr="001B42BE">
        <w:rPr>
          <w:rStyle w:val="StyleBoldUnderline"/>
        </w:rPr>
        <w:lastRenderedPageBreak/>
        <w:t>process</w:t>
      </w:r>
      <w:r w:rsidRPr="00953EA4">
        <w:rPr>
          <w:sz w:val="16"/>
        </w:rPr>
        <w:t xml:space="preserve">. </w:t>
      </w:r>
      <w:r w:rsidRPr="006311ED">
        <w:rPr>
          <w:rStyle w:val="StyleBoldUnderline"/>
          <w:highlight w:val="green"/>
        </w:rPr>
        <w:t>Only when</w:t>
      </w:r>
      <w:r w:rsidRPr="001B42BE">
        <w:rPr>
          <w:rStyle w:val="StyleBoldUnderline"/>
        </w:rPr>
        <w:t xml:space="preserve"> the U.S. concludes that </w:t>
      </w:r>
      <w:r w:rsidRPr="006311ED">
        <w:rPr>
          <w:rStyle w:val="StyleBoldUnderline"/>
          <w:highlight w:val="green"/>
        </w:rPr>
        <w:t>the country is</w:t>
      </w:r>
      <w:r w:rsidRPr="006311ED">
        <w:rPr>
          <w:sz w:val="16"/>
          <w:highlight w:val="green"/>
        </w:rPr>
        <w:t xml:space="preserve"> </w:t>
      </w:r>
      <w:r w:rsidRPr="006311ED">
        <w:rPr>
          <w:rStyle w:val="Emphasis"/>
          <w:highlight w:val="green"/>
        </w:rPr>
        <w:t>unable or unwilling to address the threat</w:t>
      </w:r>
      <w:r w:rsidRPr="006311ED">
        <w:rPr>
          <w:sz w:val="16"/>
          <w:highlight w:val="green"/>
        </w:rPr>
        <w:t xml:space="preserve"> </w:t>
      </w:r>
      <w:r w:rsidRPr="006311ED">
        <w:rPr>
          <w:rStyle w:val="StyleBoldUnderline"/>
          <w:highlight w:val="green"/>
        </w:rPr>
        <w:t>will</w:t>
      </w:r>
      <w:r w:rsidRPr="001B42BE">
        <w:rPr>
          <w:rStyle w:val="StyleBoldUnderline"/>
        </w:rPr>
        <w:t xml:space="preserve"> </w:t>
      </w:r>
      <w:r w:rsidRPr="006311ED">
        <w:rPr>
          <w:rStyle w:val="StyleBoldUnderline"/>
          <w:highlight w:val="green"/>
        </w:rPr>
        <w:t>attack be authorized</w:t>
      </w:r>
      <w:r w:rsidRPr="006311ED">
        <w:rPr>
          <w:sz w:val="16"/>
          <w:highlight w:val="green"/>
        </w:rPr>
        <w:t>,</w:t>
      </w:r>
      <w:r w:rsidRPr="00953EA4">
        <w:rPr>
          <w:sz w:val="16"/>
        </w:rPr>
        <w:t xml:space="preserve"> </w:t>
      </w:r>
      <w:r w:rsidRPr="001B42BE">
        <w:rPr>
          <w:rStyle w:val="StyleBoldUnderline"/>
        </w:rPr>
        <w:t>which presupposes</w:t>
      </w:r>
      <w:r w:rsidRPr="00953EA4">
        <w:rPr>
          <w:sz w:val="16"/>
        </w:rPr>
        <w:t xml:space="preserve"> that </w:t>
      </w:r>
      <w:r w:rsidRPr="001B42BE">
        <w:rPr>
          <w:rStyle w:val="StyleBoldUnderline"/>
        </w:rPr>
        <w:t>the nature of the target is determined to be sufficiently significant to warrant a non-consensual military action in that territory</w:t>
      </w:r>
      <w:r w:rsidRPr="00953EA4">
        <w:rPr>
          <w:sz w:val="16"/>
        </w:rPr>
        <w:t xml:space="preserve">. I believe </w:t>
      </w:r>
      <w:r w:rsidRPr="006311ED">
        <w:rPr>
          <w:rStyle w:val="Emphasis"/>
          <w:highlight w:val="green"/>
        </w:rPr>
        <w:t>the Executive is best positioned to make these judgments</w:t>
      </w:r>
      <w:r w:rsidRPr="00953EA4">
        <w:rPr>
          <w:sz w:val="16"/>
        </w:rPr>
        <w:t xml:space="preserve">, and that to date they have been made judiciously. I also believe that </w:t>
      </w:r>
      <w:r w:rsidRPr="006311ED">
        <w:rPr>
          <w:rStyle w:val="StyleBoldUnderline"/>
          <w:highlight w:val="green"/>
        </w:rPr>
        <w:t>imposing a statutory scope limitation would</w:t>
      </w:r>
      <w:r w:rsidRPr="006311ED">
        <w:rPr>
          <w:sz w:val="16"/>
          <w:highlight w:val="green"/>
        </w:rPr>
        <w:t xml:space="preserve"> </w:t>
      </w:r>
      <w:r w:rsidRPr="006311ED">
        <w:rPr>
          <w:rStyle w:val="Emphasis"/>
          <w:highlight w:val="green"/>
        </w:rPr>
        <w:t>vest terrorist</w:t>
      </w:r>
      <w:r w:rsidRPr="009039D2">
        <w:rPr>
          <w:rStyle w:val="Emphasis"/>
        </w:rPr>
        <w:t xml:space="preserve"> belligerent operative</w:t>
      </w:r>
      <w:r w:rsidRPr="006311ED">
        <w:rPr>
          <w:rStyle w:val="Emphasis"/>
          <w:highlight w:val="green"/>
        </w:rPr>
        <w:t>s with</w:t>
      </w:r>
      <w:r w:rsidRPr="009039D2">
        <w:rPr>
          <w:rStyle w:val="Emphasis"/>
        </w:rPr>
        <w:t xml:space="preserve"> the </w:t>
      </w:r>
      <w:r w:rsidRPr="006311ED">
        <w:rPr>
          <w:rStyle w:val="Emphasis"/>
          <w:highlight w:val="green"/>
        </w:rPr>
        <w:t>benefits of</w:t>
      </w:r>
      <w:r w:rsidRPr="009039D2">
        <w:rPr>
          <w:rStyle w:val="Emphasis"/>
        </w:rPr>
        <w:t xml:space="preserve"> the </w:t>
      </w:r>
      <w:r w:rsidRPr="006311ED">
        <w:rPr>
          <w:rStyle w:val="Emphasis"/>
          <w:highlight w:val="green"/>
        </w:rPr>
        <w:t>sovereignty</w:t>
      </w:r>
      <w:r w:rsidRPr="009039D2">
        <w:rPr>
          <w:rStyle w:val="Emphasis"/>
        </w:rPr>
        <w:t xml:space="preserve"> of the state they exploit for sanctuary</w:t>
      </w:r>
      <w:r w:rsidRPr="00953EA4">
        <w:rPr>
          <w:sz w:val="16"/>
        </w:rPr>
        <w:t xml:space="preserve">. </w:t>
      </w:r>
      <w:r w:rsidRPr="001B42BE">
        <w:rPr>
          <w:rStyle w:val="StyleBoldUnderline"/>
        </w:rPr>
        <w:t>It strikes me as far more logical to continue to allow the President to address these sovereignty concerns through diplomacy</w:t>
      </w:r>
      <w:r w:rsidRPr="00953EA4">
        <w:rPr>
          <w:sz w:val="16"/>
        </w:rPr>
        <w:t>, focused on the strategic interests of the nation.</w:t>
      </w:r>
    </w:p>
    <w:p w:rsidR="00492CD3" w:rsidRPr="00437B6C" w:rsidRDefault="00492CD3" w:rsidP="00492CD3"/>
    <w:p w:rsidR="00492CD3" w:rsidRDefault="00492CD3" w:rsidP="00492CD3">
      <w:pPr>
        <w:pStyle w:val="Heading4"/>
      </w:pPr>
      <w:r>
        <w:t>Constraining targeted killing’s role in the war on terror causes extinction</w:t>
      </w:r>
    </w:p>
    <w:p w:rsidR="00492CD3" w:rsidRDefault="00492CD3" w:rsidP="00492CD3">
      <w:r>
        <w:rPr>
          <w:rStyle w:val="StyleStyleBold12pt"/>
        </w:rPr>
        <w:t>Beres 11</w:t>
      </w:r>
      <w:r>
        <w:t xml:space="preserve"> </w:t>
      </w:r>
    </w:p>
    <w:p w:rsidR="00492CD3" w:rsidRDefault="00492CD3" w:rsidP="00492CD3">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492CD3" w:rsidRPr="004F156C" w:rsidRDefault="00492CD3" w:rsidP="00492CD3">
      <w:pPr>
        <w:rPr>
          <w:sz w:val="16"/>
          <w:szCs w:val="16"/>
        </w:rPr>
      </w:pPr>
    </w:p>
    <w:p w:rsidR="00492CD3" w:rsidRPr="00375E30" w:rsidRDefault="00492CD3" w:rsidP="00492CD3">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6311ED">
        <w:rPr>
          <w:rStyle w:val="StyleBoldUnderline"/>
          <w:highlight w:val="green"/>
        </w:rPr>
        <w:t>enhanced permissibility of anticipatory self-defense</w:t>
      </w:r>
      <w:r w:rsidRPr="00375E30">
        <w:rPr>
          <w:rStyle w:val="StyleBoldUnderline"/>
        </w:rPr>
        <w:t xml:space="preserve"> that </w:t>
      </w:r>
      <w:r w:rsidRPr="006311ED">
        <w:rPr>
          <w:rStyle w:val="StyleBoldUnderline"/>
          <w:highlight w:val="green"/>
        </w:rPr>
        <w:t>follows</w:t>
      </w:r>
      <w:r w:rsidRPr="00375E30">
        <w:rPr>
          <w:sz w:val="16"/>
        </w:rPr>
        <w:t xml:space="preserve"> generally </w:t>
      </w:r>
      <w:r w:rsidRPr="006311ED">
        <w:rPr>
          <w:rStyle w:val="StyleBoldUnderline"/>
          <w:highlight w:val="green"/>
        </w:rPr>
        <w:t>from the</w:t>
      </w:r>
      <w:r w:rsidRPr="006311ED">
        <w:rPr>
          <w:sz w:val="16"/>
          <w:highlight w:val="green"/>
        </w:rPr>
        <w:t xml:space="preserve"> </w:t>
      </w:r>
      <w:r w:rsidRPr="006311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6311ED">
        <w:rPr>
          <w:rStyle w:val="StyleBoldUnderline"/>
          <w:highlight w:val="green"/>
          <w:bdr w:val="single" w:sz="4" w:space="0" w:color="auto"/>
        </w:rPr>
        <w:t>weapons</w:t>
      </w:r>
      <w:r w:rsidRPr="00375E30">
        <w:rPr>
          <w:rStyle w:val="StyleBoldUnderline"/>
          <w:bdr w:val="single" w:sz="4" w:space="0" w:color="auto"/>
        </w:rPr>
        <w:t xml:space="preserve"> technologies </w:t>
      </w:r>
      <w:r w:rsidRPr="006311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6311ED">
        <w:rPr>
          <w:rStyle w:val="StyleBoldUnderline"/>
          <w:highlight w:val="green"/>
        </w:rPr>
        <w:t>assassination as anticipatory self-defense may</w:t>
      </w:r>
      <w:r w:rsidRPr="00375E30">
        <w:rPr>
          <w:sz w:val="16"/>
        </w:rPr>
        <w:t xml:space="preserve"> actually </w:t>
      </w:r>
      <w:r w:rsidRPr="006311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6311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492CD3" w:rsidRPr="00375E30" w:rsidRDefault="00492CD3" w:rsidP="00492CD3">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492CD3" w:rsidRPr="00375E30" w:rsidRDefault="00492CD3" w:rsidP="00492CD3">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6311ED">
        <w:rPr>
          <w:rStyle w:val="StyleBoldUnderline"/>
          <w:highlight w:val="green"/>
          <w:bdr w:val="single" w:sz="4" w:space="0" w:color="auto"/>
        </w:rPr>
        <w:t>any</w:t>
      </w:r>
      <w:r w:rsidRPr="00375E30">
        <w:rPr>
          <w:rStyle w:val="StyleBoldUnderline"/>
          <w:bdr w:val="single" w:sz="4" w:space="0" w:color="auto"/>
        </w:rPr>
        <w:t xml:space="preserve"> blanket </w:t>
      </w:r>
      <w:r w:rsidRPr="006311ED">
        <w:rPr>
          <w:rStyle w:val="StyleBoldUnderline"/>
          <w:highlight w:val="green"/>
          <w:bdr w:val="single" w:sz="4" w:space="0" w:color="auto"/>
        </w:rPr>
        <w:t>prohibition</w:t>
      </w:r>
      <w:r w:rsidRPr="006311ED">
        <w:rPr>
          <w:sz w:val="16"/>
          <w:highlight w:val="green"/>
        </w:rPr>
        <w:t xml:space="preserve"> </w:t>
      </w:r>
      <w:r w:rsidRPr="006311ED">
        <w:rPr>
          <w:rStyle w:val="StyleBoldUnderline"/>
          <w:highlight w:val="green"/>
        </w:rPr>
        <w:t>of assassination under international law could</w:t>
      </w:r>
      <w:r w:rsidRPr="006311ED">
        <w:rPr>
          <w:sz w:val="16"/>
          <w:highlight w:val="green"/>
        </w:rPr>
        <w:t xml:space="preserve"> </w:t>
      </w:r>
      <w:r w:rsidRPr="006311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6311ED">
        <w:rPr>
          <w:rStyle w:val="StyleBoldUnderline"/>
          <w:highlight w:val="green"/>
        </w:rPr>
        <w:t>suppose</w:t>
      </w:r>
      <w:r w:rsidRPr="00375E30">
        <w:rPr>
          <w:sz w:val="16"/>
        </w:rPr>
        <w:t xml:space="preserve">, for example, that </w:t>
      </w:r>
      <w:r w:rsidRPr="006311ED">
        <w:rPr>
          <w:rStyle w:val="StyleBoldUnderline"/>
          <w:highlight w:val="green"/>
        </w:rPr>
        <w:t>a</w:t>
      </w:r>
      <w:r w:rsidRPr="00375E30">
        <w:rPr>
          <w:sz w:val="16"/>
        </w:rPr>
        <w:t xml:space="preserve"> particular </w:t>
      </w:r>
      <w:r w:rsidRPr="006311ED">
        <w:rPr>
          <w:rStyle w:val="StyleBoldUnderline"/>
          <w:highlight w:val="green"/>
        </w:rPr>
        <w:t>state</w:t>
      </w:r>
      <w:r w:rsidRPr="00375E30">
        <w:rPr>
          <w:rStyle w:val="StyleBoldUnderline"/>
        </w:rPr>
        <w:t xml:space="preserve"> determines</w:t>
      </w:r>
      <w:r w:rsidRPr="00375E30">
        <w:rPr>
          <w:sz w:val="16"/>
        </w:rPr>
        <w:t xml:space="preserve"> that another state </w:t>
      </w:r>
      <w:r w:rsidRPr="006311ED">
        <w:rPr>
          <w:rStyle w:val="StyleBoldUnderline"/>
          <w:highlight w:val="green"/>
        </w:rPr>
        <w:t>is planning a nuclear</w:t>
      </w:r>
      <w:r w:rsidRPr="00375E30">
        <w:rPr>
          <w:sz w:val="16"/>
        </w:rPr>
        <w:t xml:space="preserve"> or chemical surprise </w:t>
      </w:r>
      <w:r w:rsidRPr="006311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 xml:space="preserve">the selection of preemptive assassination could </w:t>
      </w:r>
      <w:r w:rsidRPr="00375E30">
        <w:rPr>
          <w:rStyle w:val="StyleBoldUnderline"/>
        </w:rPr>
        <w:lastRenderedPageBreak/>
        <w:t>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6311ED">
        <w:rPr>
          <w:rStyle w:val="StyleBoldUnderline"/>
          <w:highlight w:val="green"/>
        </w:rPr>
        <w:t>Might a conventional</w:t>
      </w:r>
      <w:r w:rsidRPr="00375E30">
        <w:rPr>
          <w:rStyle w:val="StyleBoldUnderline"/>
        </w:rPr>
        <w:t xml:space="preserve"> military </w:t>
      </w:r>
      <w:r w:rsidRPr="006311ED">
        <w:rPr>
          <w:rStyle w:val="StyleBoldUnderline"/>
          <w:highlight w:val="green"/>
        </w:rPr>
        <w:t>strike against</w:t>
      </w:r>
      <w:r w:rsidRPr="00375E30">
        <w:rPr>
          <w:rStyle w:val="StyleBoldUnderline"/>
        </w:rPr>
        <w:t xml:space="preserve"> the prospective attacker's </w:t>
      </w:r>
      <w:r w:rsidRPr="006311ED">
        <w:rPr>
          <w:rStyle w:val="StyleBoldUnderline"/>
          <w:highlight w:val="green"/>
        </w:rPr>
        <w:t>nuclear</w:t>
      </w:r>
      <w:r w:rsidRPr="00375E30">
        <w:rPr>
          <w:sz w:val="16"/>
        </w:rPr>
        <w:t xml:space="preserve">, biological or chemical </w:t>
      </w:r>
      <w:r w:rsidRPr="00375E30">
        <w:rPr>
          <w:rStyle w:val="StyleBoldUnderline"/>
        </w:rPr>
        <w:t xml:space="preserve">weapons </w:t>
      </w:r>
      <w:r w:rsidRPr="006311ED">
        <w:rPr>
          <w:rStyle w:val="StyleBoldUnderline"/>
          <w:highlight w:val="green"/>
        </w:rPr>
        <w:t>launchers</w:t>
      </w:r>
      <w:r w:rsidRPr="00375E30">
        <w:rPr>
          <w:sz w:val="16"/>
        </w:rPr>
        <w:t xml:space="preserve"> and/or storage sites </w:t>
      </w:r>
      <w:r w:rsidRPr="006311ED">
        <w:rPr>
          <w:rStyle w:val="StyleBoldUnderline"/>
          <w:highlight w:val="green"/>
        </w:rPr>
        <w:t>prove</w:t>
      </w:r>
      <w:r w:rsidRPr="00375E30">
        <w:rPr>
          <w:rStyle w:val="StyleBoldUnderline"/>
        </w:rPr>
        <w:t xml:space="preserve"> even </w:t>
      </w:r>
      <w:r w:rsidRPr="006311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6311ED">
        <w:rPr>
          <w:rStyle w:val="StyleBoldUnderline"/>
          <w:highlight w:val="green"/>
        </w:rPr>
        <w:t>it is</w:t>
      </w:r>
      <w:r w:rsidRPr="00375E30">
        <w:rPr>
          <w:rStyle w:val="StyleBoldUnderline"/>
        </w:rPr>
        <w:t xml:space="preserve"> entirely </w:t>
      </w:r>
      <w:r w:rsidRPr="006311ED">
        <w:rPr>
          <w:rStyle w:val="StyleBoldUnderline"/>
          <w:highlight w:val="green"/>
        </w:rPr>
        <w:t>conceivable</w:t>
      </w:r>
      <w:r w:rsidRPr="00375E30">
        <w:rPr>
          <w:rStyle w:val="StyleBoldUnderline"/>
        </w:rPr>
        <w:t xml:space="preserve"> that </w:t>
      </w:r>
      <w:r w:rsidRPr="006311ED">
        <w:rPr>
          <w:rStyle w:val="StyleBoldUnderline"/>
          <w:highlight w:val="green"/>
        </w:rPr>
        <w:t>conventional military</w:t>
      </w:r>
      <w:r w:rsidRPr="00375E30">
        <w:rPr>
          <w:sz w:val="16"/>
        </w:rPr>
        <w:t xml:space="preserve"> forms of </w:t>
      </w:r>
      <w:r w:rsidRPr="006311ED">
        <w:rPr>
          <w:rStyle w:val="StyleBoldUnderline"/>
          <w:highlight w:val="green"/>
        </w:rPr>
        <w:t>preemption would</w:t>
      </w:r>
      <w:r w:rsidRPr="006311ED">
        <w:rPr>
          <w:sz w:val="16"/>
          <w:highlight w:val="green"/>
        </w:rPr>
        <w:t xml:space="preserve"> </w:t>
      </w:r>
      <w:r w:rsidRPr="006311ED">
        <w:rPr>
          <w:rStyle w:val="StyleBoldUnderline"/>
          <w:highlight w:val="green"/>
          <w:bdr w:val="single" w:sz="4" w:space="0" w:color="auto"/>
        </w:rPr>
        <w:t>generate</w:t>
      </w:r>
      <w:r w:rsidRPr="00375E30">
        <w:rPr>
          <w:rStyle w:val="StyleBoldUnderline"/>
          <w:bdr w:val="single" w:sz="4" w:space="0" w:color="auto"/>
        </w:rPr>
        <w:t xml:space="preserve"> tangibly </w:t>
      </w:r>
      <w:r w:rsidRPr="006311ED">
        <w:rPr>
          <w:rStyle w:val="StyleBoldUnderline"/>
          <w:highlight w:val="green"/>
          <w:bdr w:val="single" w:sz="4" w:space="0" w:color="auto"/>
        </w:rPr>
        <w:t>greater harms</w:t>
      </w:r>
      <w:r w:rsidRPr="006311ED">
        <w:rPr>
          <w:sz w:val="16"/>
          <w:highlight w:val="green"/>
        </w:rPr>
        <w:t xml:space="preserve"> </w:t>
      </w:r>
      <w:r w:rsidRPr="006311ED">
        <w:rPr>
          <w:rStyle w:val="StyleBoldUnderline"/>
          <w:highlight w:val="green"/>
        </w:rPr>
        <w:t>than assassination</w:t>
      </w:r>
      <w:r w:rsidRPr="00375E30">
        <w:rPr>
          <w:rStyle w:val="StyleBoldUnderline"/>
        </w:rPr>
        <w:t>,</w:t>
      </w:r>
      <w:r w:rsidRPr="00375E30">
        <w:rPr>
          <w:sz w:val="16"/>
        </w:rPr>
        <w:t xml:space="preserve"> and possibly </w:t>
      </w:r>
      <w:r w:rsidRPr="006311ED">
        <w:rPr>
          <w:rStyle w:val="StyleBoldUnderline"/>
          <w:highlight w:val="green"/>
          <w:bdr w:val="single" w:sz="4" w:space="0" w:color="auto"/>
        </w:rPr>
        <w:t>with no</w:t>
      </w:r>
      <w:r w:rsidRPr="00375E30">
        <w:rPr>
          <w:rStyle w:val="StyleBoldUnderline"/>
          <w:bdr w:val="single" w:sz="4" w:space="0" w:color="auto"/>
        </w:rPr>
        <w:t xml:space="preserve"> greater defensive </w:t>
      </w:r>
      <w:r w:rsidRPr="006311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6311ED">
        <w:rPr>
          <w:rStyle w:val="StyleBoldUnderline"/>
          <w:highlight w:val="green"/>
        </w:rPr>
        <w:t>The threat of</w:t>
      </w:r>
      <w:r w:rsidRPr="00375E30">
        <w:rPr>
          <w:rStyle w:val="StyleBoldUnderline"/>
        </w:rPr>
        <w:t xml:space="preserve"> chemical, </w:t>
      </w:r>
      <w:r w:rsidRPr="006311ED">
        <w:rPr>
          <w:rStyle w:val="Emphasis"/>
          <w:highlight w:val="green"/>
        </w:rPr>
        <w:t>biological or nuclear attack</w:t>
      </w:r>
      <w:r w:rsidRPr="006311ED">
        <w:rPr>
          <w:rStyle w:val="StyleBoldUnderline"/>
          <w:highlight w:val="green"/>
        </w:rPr>
        <w:t xml:space="preserve"> may</w:t>
      </w:r>
      <w:r w:rsidRPr="00375E30">
        <w:rPr>
          <w:rStyle w:val="StyleBoldUnderline"/>
        </w:rPr>
        <w:t xml:space="preserve"> surely </w:t>
      </w:r>
      <w:r w:rsidRPr="006311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6311ED">
        <w:rPr>
          <w:rStyle w:val="StyleBoldUnderline"/>
          <w:highlight w:val="green"/>
        </w:rPr>
        <w:t>A conventional military attack might still</w:t>
      </w:r>
      <w:r w:rsidRPr="00375E30">
        <w:rPr>
          <w:sz w:val="16"/>
        </w:rPr>
        <w:t xml:space="preserve">, after all, </w:t>
      </w:r>
      <w:r w:rsidRPr="006311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6311ED">
        <w:rPr>
          <w:rStyle w:val="StyleBoldUnderline"/>
          <w:highlight w:val="green"/>
          <w:bdr w:val="single" w:sz="4" w:space="0" w:color="auto"/>
        </w:rPr>
        <w:t>existentially, destructive</w:t>
      </w:r>
      <w:r w:rsidRPr="00375E30">
        <w:rPr>
          <w:sz w:val="16"/>
        </w:rPr>
        <w:t>. n73 Moreover, it could be followed, in certain circumstances, by unconventional attacks.</w:t>
      </w:r>
    </w:p>
    <w:p w:rsidR="00492CD3" w:rsidRDefault="00492CD3" w:rsidP="00492CD3">
      <w:pPr>
        <w:pStyle w:val="Heading4"/>
      </w:pPr>
      <w:r>
        <w:t xml:space="preserve">Specifically, </w:t>
      </w:r>
      <w:r>
        <w:rPr>
          <w:u w:val="single"/>
        </w:rPr>
        <w:t>Special Forces</w:t>
      </w:r>
      <w:r>
        <w:t xml:space="preserve"> conduct first-resort targeted killings outside of armed conflict zones </w:t>
      </w:r>
    </w:p>
    <w:p w:rsidR="00492CD3" w:rsidRPr="00437B6C" w:rsidRDefault="00492CD3" w:rsidP="00492CD3">
      <w:pPr>
        <w:rPr>
          <w:rStyle w:val="StyleStyleBold12pt"/>
        </w:rPr>
      </w:pPr>
      <w:r w:rsidRPr="00437B6C">
        <w:rPr>
          <w:rStyle w:val="StyleStyleBold12pt"/>
        </w:rPr>
        <w:t>Bachmann 13</w:t>
      </w:r>
    </w:p>
    <w:p w:rsidR="00492CD3" w:rsidRDefault="00492CD3" w:rsidP="00492CD3">
      <w:pPr>
        <w:rPr>
          <w:sz w:val="16"/>
          <w:szCs w:val="16"/>
        </w:rPr>
      </w:pPr>
      <w:r w:rsidRPr="00437B6C">
        <w:rPr>
          <w:sz w:val="16"/>
          <w:szCs w:val="16"/>
        </w:rPr>
        <w:t>Sascha-Dominik Bachmann 13, Reader in International Law (University of Lincoln), 2013, “Targeted Killings: Contemporary Challenges, Risks and Opportunities,” Journal of Conflict and Security Law, doi: 10.1093/jcsl/krt007</w:t>
      </w:r>
    </w:p>
    <w:p w:rsidR="00492CD3" w:rsidRPr="00437B6C" w:rsidRDefault="00492CD3" w:rsidP="00492CD3">
      <w:pPr>
        <w:rPr>
          <w:sz w:val="16"/>
          <w:szCs w:val="16"/>
        </w:rPr>
      </w:pPr>
    </w:p>
    <w:p w:rsidR="00492CD3" w:rsidRPr="00812B05" w:rsidRDefault="00492CD3" w:rsidP="00492CD3">
      <w:pPr>
        <w:rPr>
          <w:sz w:val="16"/>
        </w:rPr>
      </w:pPr>
      <w:r w:rsidRPr="006311ED">
        <w:rPr>
          <w:rStyle w:val="StyleBoldUnderline"/>
          <w:highlight w:val="green"/>
        </w:rPr>
        <w:t>T</w:t>
      </w:r>
      <w:r w:rsidRPr="001B42BE">
        <w:rPr>
          <w:rStyle w:val="StyleBoldUnderline"/>
        </w:rPr>
        <w:t xml:space="preserve">argeted </w:t>
      </w:r>
      <w:r w:rsidRPr="006311ED">
        <w:rPr>
          <w:rStyle w:val="StyleBoldUnderline"/>
          <w:highlight w:val="green"/>
        </w:rPr>
        <w:t>k</w:t>
      </w:r>
      <w:r w:rsidRPr="001B42BE">
        <w:rPr>
          <w:rStyle w:val="StyleBoldUnderline"/>
        </w:rPr>
        <w:t xml:space="preserve">illing </w:t>
      </w:r>
      <w:r w:rsidRPr="006311ED">
        <w:rPr>
          <w:rStyle w:val="StyleBoldUnderline"/>
          <w:highlight w:val="green"/>
        </w:rPr>
        <w:t>has</w:t>
      </w:r>
      <w:r w:rsidRPr="009E2D40">
        <w:rPr>
          <w:sz w:val="16"/>
        </w:rPr>
        <w:t xml:space="preserve"> also </w:t>
      </w:r>
      <w:r w:rsidRPr="006311ED">
        <w:rPr>
          <w:rStyle w:val="StyleBoldUnderline"/>
          <w:highlight w:val="green"/>
        </w:rPr>
        <w:t>been used by the US</w:t>
      </w:r>
      <w:r w:rsidRPr="001B42BE">
        <w:rPr>
          <w:rStyle w:val="StyleBoldUnderline"/>
        </w:rPr>
        <w:t>A in theatres of</w:t>
      </w:r>
      <w:r w:rsidRPr="009E2D40">
        <w:rPr>
          <w:sz w:val="16"/>
        </w:rPr>
        <w:t xml:space="preserve"> actual </w:t>
      </w:r>
      <w:r w:rsidRPr="001B42BE">
        <w:rPr>
          <w:rStyle w:val="StyleBoldUnderline"/>
        </w:rPr>
        <w:t>combat operations</w:t>
      </w:r>
      <w:r w:rsidRPr="009E2D40">
        <w:rPr>
          <w:sz w:val="16"/>
        </w:rPr>
        <w:t xml:space="preserve">, such as Afghanistan and Iraq, </w:t>
      </w:r>
      <w:r w:rsidRPr="001B42BE">
        <w:rPr>
          <w:rStyle w:val="StyleBoldUnderline"/>
        </w:rPr>
        <w:t xml:space="preserve">as well as </w:t>
      </w:r>
      <w:r w:rsidRPr="006311ED">
        <w:rPr>
          <w:rStyle w:val="StyleBoldUnderline"/>
          <w:highlight w:val="green"/>
        </w:rPr>
        <w:t>outside</w:t>
      </w:r>
      <w:r w:rsidRPr="001B42BE">
        <w:rPr>
          <w:rStyle w:val="StyleBoldUnderline"/>
        </w:rPr>
        <w:t xml:space="preserve"> these </w:t>
      </w:r>
      <w:r w:rsidRPr="006311ED">
        <w:rPr>
          <w:rStyle w:val="StyleBoldUnderline"/>
          <w:highlight w:val="green"/>
        </w:rPr>
        <w:t>theatres of war</w:t>
      </w:r>
      <w:r w:rsidRPr="009E2D40">
        <w:rPr>
          <w:sz w:val="16"/>
        </w:rPr>
        <w:t xml:space="preserve"> and as part of CIA and US military run covert operations </w:t>
      </w:r>
      <w:r w:rsidRPr="006311ED">
        <w:rPr>
          <w:rStyle w:val="StyleBoldUnderline"/>
          <w:highlight w:val="green"/>
        </w:rPr>
        <w:t>in Pakistan</w:t>
      </w:r>
      <w:r w:rsidRPr="006311ED">
        <w:rPr>
          <w:sz w:val="16"/>
          <w:highlight w:val="green"/>
        </w:rPr>
        <w:t>.</w:t>
      </w:r>
      <w:r w:rsidRPr="009E2D40">
        <w:rPr>
          <w:sz w:val="16"/>
        </w:rPr>
        <w:t xml:space="preserve"> </w:t>
      </w:r>
      <w:r w:rsidRPr="001B42BE">
        <w:rPr>
          <w:rStyle w:val="StyleBoldUnderline"/>
        </w:rPr>
        <w:t>The USA is</w:t>
      </w:r>
      <w:r w:rsidRPr="009E2D40">
        <w:rPr>
          <w:sz w:val="16"/>
        </w:rPr>
        <w:t xml:space="preserve"> </w:t>
      </w:r>
      <w:r w:rsidRPr="006311ED">
        <w:rPr>
          <w:rStyle w:val="StyleBoldUnderline"/>
          <w:highlight w:val="green"/>
        </w:rPr>
        <w:t>using</w:t>
      </w:r>
      <w:r w:rsidRPr="009E2D40">
        <w:rPr>
          <w:sz w:val="16"/>
        </w:rPr>
        <w:t xml:space="preserve"> </w:t>
      </w:r>
      <w:r w:rsidRPr="006311ED">
        <w:rPr>
          <w:rStyle w:val="StyleBoldUnderline"/>
          <w:highlight w:val="green"/>
        </w:rPr>
        <w:t>drone strikes and Special Forces</w:t>
      </w:r>
      <w:r w:rsidRPr="009E2D40">
        <w:rPr>
          <w:sz w:val="16"/>
        </w:rPr>
        <w:t xml:space="preserve"> there </w:t>
      </w:r>
      <w:r w:rsidRPr="006311ED">
        <w:rPr>
          <w:rStyle w:val="StyleBoldUnderline"/>
          <w:highlight w:val="green"/>
        </w:rPr>
        <w:t>to conduct</w:t>
      </w:r>
      <w:r w:rsidRPr="006311ED">
        <w:rPr>
          <w:sz w:val="16"/>
          <w:highlight w:val="green"/>
        </w:rPr>
        <w:t xml:space="preserve"> </w:t>
      </w:r>
      <w:r w:rsidRPr="006311ED">
        <w:rPr>
          <w:rStyle w:val="StyleBoldUnderline"/>
          <w:highlight w:val="green"/>
        </w:rPr>
        <w:t>pre-emptive</w:t>
      </w:r>
      <w:r w:rsidRPr="009E2D40">
        <w:rPr>
          <w:sz w:val="16"/>
        </w:rPr>
        <w:t xml:space="preserve"> </w:t>
      </w:r>
      <w:r w:rsidRPr="001B42BE">
        <w:rPr>
          <w:rStyle w:val="StyleBoldUnderline"/>
        </w:rPr>
        <w:t xml:space="preserve">as well as defensive </w:t>
      </w:r>
      <w:r w:rsidRPr="006311ED">
        <w:rPr>
          <w:rStyle w:val="StyleBoldUnderline"/>
          <w:highlight w:val="green"/>
        </w:rPr>
        <w:t>targeted killing operations</w:t>
      </w:r>
      <w:r w:rsidRPr="001B42BE">
        <w:rPr>
          <w:rStyle w:val="StyleBoldUnderline"/>
        </w:rPr>
        <w:t xml:space="preserve"> against Al-Qaeda and the Taliban</w:t>
      </w:r>
      <w:r w:rsidRPr="009E2D40">
        <w:rPr>
          <w:sz w:val="16"/>
        </w:rPr>
        <w:t xml:space="preserve">. The argument is brought forward that </w:t>
      </w:r>
      <w:r w:rsidRPr="001B42BE">
        <w:rPr>
          <w:rStyle w:val="StyleBoldUnderline"/>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492CD3" w:rsidRDefault="00492CD3" w:rsidP="00492CD3">
      <w:pPr>
        <w:pStyle w:val="Heading4"/>
      </w:pPr>
      <w:r>
        <w:t xml:space="preserve">Special Forces readiness is key to </w:t>
      </w:r>
      <w:r>
        <w:rPr>
          <w:u w:val="single"/>
        </w:rPr>
        <w:t>counter-prolif</w:t>
      </w:r>
      <w:r>
        <w:t xml:space="preserve">---solves </w:t>
      </w:r>
      <w:r>
        <w:rPr>
          <w:u w:val="single"/>
        </w:rPr>
        <w:t>nuclear war</w:t>
      </w:r>
    </w:p>
    <w:p w:rsidR="00492CD3" w:rsidRDefault="00492CD3" w:rsidP="00492CD3">
      <w:r>
        <w:rPr>
          <w:rStyle w:val="StyleStyleBold12pt"/>
        </w:rPr>
        <w:t>Thomas 13</w:t>
      </w:r>
    </w:p>
    <w:p w:rsidR="00492CD3" w:rsidRDefault="00492CD3" w:rsidP="00492CD3">
      <w:pPr>
        <w:rPr>
          <w:sz w:val="16"/>
          <w:szCs w:val="16"/>
        </w:rPr>
      </w:pPr>
      <w:r w:rsidRPr="00437B6C">
        <w:rPr>
          <w:sz w:val="16"/>
          <w:szCs w:val="16"/>
        </w:rPr>
        <w:t xml:space="preserve">Jim Thomas 13, Vice President and Director of Studies at the Center for Strategic and Budgetary Assessments, and Chris Dougherty is a Research Fellow at the Center for Strategic and Budgetary Assessments, 2013, “BEYOND THE RAMPARTS THE FUTURE OF U.S. SPECIAL OPERATIONS FORCES,” </w:t>
      </w:r>
      <w:hyperlink r:id="rId10" w:history="1">
        <w:r w:rsidRPr="004E6B12">
          <w:rPr>
            <w:rStyle w:val="Hyperlink"/>
            <w:sz w:val="16"/>
            <w:szCs w:val="16"/>
          </w:rPr>
          <w:t>http://www.csbaonline.org/wp-content/uploads/2013/05/SOF-Report-CSBA-Final.pdf</w:t>
        </w:r>
      </w:hyperlink>
    </w:p>
    <w:p w:rsidR="00492CD3" w:rsidRPr="00437B6C" w:rsidRDefault="00492CD3" w:rsidP="00492CD3">
      <w:pPr>
        <w:rPr>
          <w:sz w:val="16"/>
          <w:szCs w:val="16"/>
        </w:rPr>
      </w:pPr>
    </w:p>
    <w:p w:rsidR="00492CD3" w:rsidRPr="00135984" w:rsidRDefault="00492CD3" w:rsidP="00492CD3">
      <w:pPr>
        <w:rPr>
          <w:sz w:val="16"/>
        </w:rPr>
      </w:pPr>
      <w:r w:rsidRPr="00084974">
        <w:rPr>
          <w:sz w:val="16"/>
        </w:rPr>
        <w:t xml:space="preserve">WMD do not represent new threats to U.S. security interests, but </w:t>
      </w:r>
      <w:r w:rsidRPr="006311ED">
        <w:rPr>
          <w:rStyle w:val="StyleBoldUnderline"/>
          <w:highlight w:val="green"/>
        </w:rPr>
        <w:t>as</w:t>
      </w:r>
      <w:r w:rsidRPr="001B42BE">
        <w:rPr>
          <w:rStyle w:val="StyleBoldUnderline"/>
        </w:rPr>
        <w:t xml:space="preserve"> nascent </w:t>
      </w:r>
      <w:r w:rsidRPr="006311ED">
        <w:rPr>
          <w:rStyle w:val="StyleBoldUnderline"/>
          <w:highlight w:val="green"/>
        </w:rPr>
        <w:t>nuclear powers grow</w:t>
      </w:r>
      <w:r w:rsidRPr="001B42BE">
        <w:rPr>
          <w:rStyle w:val="StyleBoldUnderline"/>
        </w:rPr>
        <w:t xml:space="preserve"> their </w:t>
      </w:r>
      <w:r w:rsidRPr="006311ED">
        <w:rPr>
          <w:rStyle w:val="StyleBoldUnderline"/>
          <w:highlight w:val="green"/>
        </w:rPr>
        <w:t>arsenals and aspirants</w:t>
      </w:r>
      <w:r w:rsidRPr="00084974">
        <w:rPr>
          <w:sz w:val="16"/>
        </w:rPr>
        <w:t xml:space="preserve"> like Iran </w:t>
      </w:r>
      <w:r w:rsidRPr="006311ED">
        <w:rPr>
          <w:rStyle w:val="StyleBoldUnderline"/>
          <w:highlight w:val="green"/>
        </w:rPr>
        <w:t>continue to pursue nuclear capabilities</w:t>
      </w:r>
      <w:r w:rsidRPr="00084974">
        <w:rPr>
          <w:sz w:val="16"/>
        </w:rPr>
        <w:t xml:space="preserve">, </w:t>
      </w:r>
      <w:r w:rsidRPr="001B42BE">
        <w:rPr>
          <w:rStyle w:val="StyleBoldUnderline"/>
        </w:rPr>
        <w:t xml:space="preserve">the </w:t>
      </w:r>
      <w:r w:rsidRPr="006311ED">
        <w:rPr>
          <w:rStyle w:val="StyleBoldUnderline"/>
          <w:highlight w:val="green"/>
        </w:rPr>
        <w:t>threat of nuclear prolifer</w:t>
      </w:r>
      <w:r w:rsidRPr="001B42BE">
        <w:rPr>
          <w:rStyle w:val="StyleBoldUnderline"/>
        </w:rPr>
        <w:t xml:space="preserve">ation, </w:t>
      </w:r>
      <w:r w:rsidRPr="006311ED">
        <w:rPr>
          <w:rStyle w:val="StyleBoldUnderline"/>
          <w:highlight w:val="green"/>
        </w:rPr>
        <w:t>as well as</w:t>
      </w:r>
      <w:r w:rsidRPr="00084974">
        <w:rPr>
          <w:sz w:val="16"/>
        </w:rPr>
        <w:t xml:space="preserve"> the </w:t>
      </w:r>
      <w:r w:rsidRPr="001B42BE">
        <w:rPr>
          <w:rStyle w:val="StyleBoldUnderline"/>
        </w:rPr>
        <w:t xml:space="preserve">potential for the actual </w:t>
      </w:r>
      <w:r w:rsidRPr="006311ED">
        <w:rPr>
          <w:rStyle w:val="StyleBoldUnderline"/>
          <w:highlight w:val="green"/>
        </w:rPr>
        <w:t>use of nuc</w:t>
      </w:r>
      <w:r w:rsidRPr="001B42BE">
        <w:rPr>
          <w:rStyle w:val="StyleBoldUnderline"/>
        </w:rPr>
        <w:t>lear weapon</w:t>
      </w:r>
      <w:r w:rsidRPr="006311ED">
        <w:rPr>
          <w:rStyle w:val="StyleBoldUnderline"/>
          <w:highlight w:val="green"/>
        </w:rPr>
        <w:t>s</w:t>
      </w:r>
      <w:r w:rsidRPr="00084974">
        <w:rPr>
          <w:sz w:val="16"/>
        </w:rPr>
        <w:t xml:space="preserve">, </w:t>
      </w:r>
      <w:r w:rsidRPr="006311ED">
        <w:rPr>
          <w:rStyle w:val="StyleBoldUnderline"/>
          <w:highlight w:val="green"/>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6311ED">
        <w:rPr>
          <w:rStyle w:val="StyleBoldUnderline"/>
          <w:highlight w:val="green"/>
        </w:rPr>
        <w:t>SOF can contribute across the spectrum of counter-WMD efforts</w:t>
      </w:r>
      <w:r w:rsidRPr="00084974">
        <w:rPr>
          <w:sz w:val="16"/>
        </w:rPr>
        <w:t xml:space="preserve">, </w:t>
      </w:r>
      <w:r w:rsidRPr="001B42BE">
        <w:rPr>
          <w:rStyle w:val="StyleBoldUnderline"/>
        </w:rPr>
        <w:t xml:space="preserve">from </w:t>
      </w:r>
      <w:r w:rsidRPr="006311ED">
        <w:rPr>
          <w:rStyle w:val="StyleBoldUnderline"/>
          <w:highlight w:val="green"/>
        </w:rPr>
        <w:t>stopping</w:t>
      </w:r>
      <w:r w:rsidRPr="001B42BE">
        <w:rPr>
          <w:rStyle w:val="StyleBoldUnderline"/>
        </w:rPr>
        <w:t xml:space="preserve"> the </w:t>
      </w:r>
      <w:r w:rsidRPr="006311ED">
        <w:rPr>
          <w:rStyle w:val="StyleBoldUnderline"/>
          <w:highlight w:val="green"/>
        </w:rPr>
        <w:t>acquisition</w:t>
      </w:r>
      <w:r w:rsidRPr="001B42BE">
        <w:rPr>
          <w:rStyle w:val="StyleBoldUnderline"/>
        </w:rPr>
        <w:t xml:space="preserve"> of WMD </w:t>
      </w:r>
      <w:r w:rsidRPr="006311ED">
        <w:rPr>
          <w:rStyle w:val="StyleBoldUnderline"/>
          <w:highlight w:val="green"/>
        </w:rPr>
        <w:t>by hostile states or terror</w:t>
      </w:r>
      <w:r w:rsidRPr="001B42BE">
        <w:rPr>
          <w:rStyle w:val="StyleBoldUnderline"/>
        </w:rPr>
        <w:t xml:space="preserve">ist </w:t>
      </w:r>
      <w:r w:rsidRPr="006311ED">
        <w:rPr>
          <w:rStyle w:val="StyleBoldUnderline"/>
          <w:highlight w:val="green"/>
        </w:rPr>
        <w:t>groups to</w:t>
      </w:r>
      <w:r w:rsidRPr="006311ED">
        <w:rPr>
          <w:sz w:val="16"/>
          <w:highlight w:val="green"/>
        </w:rPr>
        <w:t xml:space="preserve"> </w:t>
      </w:r>
      <w:r w:rsidRPr="006311ED">
        <w:rPr>
          <w:rStyle w:val="StyleBoldUnderline"/>
          <w:highlight w:val="green"/>
        </w:rPr>
        <w:t>preventing their use</w:t>
      </w:r>
      <w:r w:rsidRPr="006311ED">
        <w:rPr>
          <w:sz w:val="16"/>
          <w:highlight w:val="green"/>
        </w:rPr>
        <w:t xml:space="preserve">. </w:t>
      </w:r>
      <w:r w:rsidRPr="006311ED">
        <w:rPr>
          <w:rStyle w:val="StyleBoldUnderline"/>
          <w:highlight w:val="green"/>
        </w:rPr>
        <w:t>The global</w:t>
      </w:r>
      <w:r w:rsidRPr="001B42BE">
        <w:rPr>
          <w:rStyle w:val="StyleBoldUnderline"/>
        </w:rPr>
        <w:t xml:space="preserve"> </w:t>
      </w:r>
      <w:r w:rsidRPr="006311ED">
        <w:rPr>
          <w:rStyle w:val="StyleBoldUnderline"/>
          <w:highlight w:val="green"/>
        </w:rPr>
        <w:t>CT network</w:t>
      </w:r>
      <w:r w:rsidRPr="006311ED">
        <w:rPr>
          <w:sz w:val="16"/>
          <w:highlight w:val="green"/>
        </w:rPr>
        <w:t xml:space="preserve"> </w:t>
      </w:r>
      <w:r w:rsidRPr="006311ED">
        <w:rPr>
          <w:rStyle w:val="StyleBoldUnderline"/>
          <w:highlight w:val="green"/>
        </w:rPr>
        <w:t>SOF</w:t>
      </w:r>
      <w:r w:rsidRPr="001B42BE">
        <w:rPr>
          <w:rStyle w:val="StyleBoldUnderline"/>
        </w:rPr>
        <w:t xml:space="preserve"> have </w:t>
      </w:r>
      <w:r w:rsidRPr="006311ED">
        <w:rPr>
          <w:rStyle w:val="StyleBoldUnderline"/>
          <w:highlight w:val="green"/>
        </w:rPr>
        <w:t>built</w:t>
      </w:r>
      <w:r w:rsidRPr="00084974">
        <w:rPr>
          <w:sz w:val="16"/>
        </w:rPr>
        <w:t xml:space="preserve"> over the last decade </w:t>
      </w:r>
      <w:r w:rsidRPr="006311ED">
        <w:rPr>
          <w:rStyle w:val="StyleBoldUnderline"/>
          <w:highlight w:val="green"/>
        </w:rPr>
        <w:t>could</w:t>
      </w:r>
      <w:r w:rsidRPr="001B42BE">
        <w:rPr>
          <w:rStyle w:val="StyleBoldUnderline"/>
        </w:rPr>
        <w:t xml:space="preserve"> </w:t>
      </w:r>
      <w:r w:rsidRPr="00084974">
        <w:rPr>
          <w:sz w:val="16"/>
        </w:rPr>
        <w:t xml:space="preserve">be repurposed over the next decade </w:t>
      </w:r>
      <w:r w:rsidRPr="001B42BE">
        <w:rPr>
          <w:rStyle w:val="StyleBoldUnderline"/>
        </w:rPr>
        <w:t xml:space="preserve">to </w:t>
      </w:r>
      <w:r w:rsidRPr="006311ED">
        <w:rPr>
          <w:rStyle w:val="StyleBoldUnderline"/>
          <w:highlight w:val="green"/>
        </w:rPr>
        <w:t>become a</w:t>
      </w:r>
      <w:r w:rsidRPr="006311ED">
        <w:rPr>
          <w:sz w:val="16"/>
          <w:highlight w:val="green"/>
        </w:rPr>
        <w:t xml:space="preserve"> </w:t>
      </w:r>
      <w:r w:rsidRPr="006311ED">
        <w:rPr>
          <w:rStyle w:val="StyleBoldUnderline"/>
          <w:highlight w:val="green"/>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w:t>
      </w:r>
      <w:r w:rsidRPr="00084974">
        <w:rPr>
          <w:sz w:val="16"/>
        </w:rPr>
        <w:lastRenderedPageBreak/>
        <w:t>counter-proliferation. Finally, SOF may offer the most viable strategic option for deposing WMD-armed regimes through UW campaigns should the need arise.</w:t>
      </w:r>
    </w:p>
    <w:p w:rsidR="00492CD3" w:rsidRDefault="00492CD3" w:rsidP="00492CD3"/>
    <w:p w:rsidR="00492CD3" w:rsidRPr="009C195F" w:rsidRDefault="00492CD3" w:rsidP="00492CD3">
      <w:pPr>
        <w:pStyle w:val="Heading3"/>
      </w:pPr>
      <w:r>
        <w:lastRenderedPageBreak/>
        <w:t>1NC</w:t>
      </w:r>
    </w:p>
    <w:p w:rsidR="00492CD3" w:rsidRPr="00A37FE7" w:rsidRDefault="00492CD3" w:rsidP="00492CD3">
      <w:pPr>
        <w:pStyle w:val="Heading4"/>
      </w:pPr>
      <w:r>
        <w:t xml:space="preserve">Restrictions on executive war powers DO NOTHING for the state of political legal exception we live in and only gives further justification for violent intervention on the basis of legality </w:t>
      </w:r>
    </w:p>
    <w:p w:rsidR="00492CD3" w:rsidRDefault="00492CD3" w:rsidP="00492CD3">
      <w:r w:rsidRPr="007A1D2D">
        <w:rPr>
          <w:rStyle w:val="StyleStyleBold12pt"/>
        </w:rPr>
        <w:t>Dyzenhaus 05</w:t>
      </w:r>
      <w:r w:rsidRPr="009C195F">
        <w:t xml:space="preserve"> </w:t>
      </w:r>
    </w:p>
    <w:p w:rsidR="00492CD3" w:rsidRPr="007A1D2D" w:rsidRDefault="00492CD3" w:rsidP="00492CD3">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rsidR="00492CD3" w:rsidRPr="009C195F" w:rsidRDefault="00492CD3" w:rsidP="00492CD3"/>
    <w:p w:rsidR="00492CD3" w:rsidRPr="009C195F" w:rsidRDefault="00492CD3" w:rsidP="00492CD3">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w:t>
      </w:r>
      <w:r w:rsidRPr="00AC62A8">
        <w:rPr>
          <w:rStyle w:val="StyleBoldUnderline"/>
          <w:highlight w:val="green"/>
        </w:rPr>
        <w:t>claim</w:t>
      </w:r>
      <w:r w:rsidRPr="007A1D2D">
        <w:rPr>
          <w:rStyle w:val="StyleBoldUnderline"/>
        </w:rPr>
        <w:t xml:space="preserve">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 xml:space="preserve">Schmitt would have regarded </w:t>
      </w:r>
      <w:r w:rsidRPr="00AC62A8">
        <w:rPr>
          <w:rStyle w:val="StyleBoldUnderline"/>
          <w:highlight w:val="green"/>
        </w:rPr>
        <w:t>such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C62A8">
        <w:rPr>
          <w:rStyle w:val="Emphasis"/>
        </w:rPr>
        <w:t xml:space="preserve">liberal </w:t>
      </w:r>
      <w:r w:rsidRPr="00AC62A8">
        <w:rPr>
          <w:rStyle w:val="Emphasis"/>
        </w:rPr>
        <w:lastRenderedPageBreak/>
        <w:t xml:space="preserve">conceptions of </w:t>
      </w:r>
      <w:r w:rsidRPr="00AB36A8">
        <w:rPr>
          <w:rStyle w:val="Emphasis"/>
          <w:highlight w:val="green"/>
        </w:rPr>
        <w:t>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C62A8">
        <w:rPr>
          <w:rStyle w:val="Emphasis"/>
        </w:rPr>
        <w:t>law cannot</w:t>
      </w:r>
      <w:r w:rsidRPr="00AC62A8">
        <w:rPr>
          <w:rStyle w:val="StyleBoldUnderline"/>
        </w:rPr>
        <w:t xml:space="preserve"> effectively </w:t>
      </w:r>
      <w:r w:rsidRPr="00AC62A8">
        <w:rPr>
          <w:rStyle w:val="Emphasis"/>
        </w:rPr>
        <w:t>enshrine a distinction</w:t>
      </w:r>
      <w:r w:rsidRPr="00AC62A8">
        <w:rPr>
          <w:rStyle w:val="StyleBoldUnderline"/>
        </w:rPr>
        <w:t xml:space="preserve"> between</w:t>
      </w:r>
      <w:r w:rsidRPr="009C195F">
        <w:rPr>
          <w:rStyle w:val="StyleBoldUnderline"/>
        </w:rPr>
        <w:t xml:space="preserve">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w:t>
      </w:r>
      <w:r w:rsidRPr="009C195F">
        <w:rPr>
          <w:rStyle w:val="StyleBoldUnderline"/>
        </w:rPr>
        <w:lastRenderedPageBreak/>
        <w:t xml:space="preserve">comfortable with grey holes, as long as these are properly created. </w:t>
      </w:r>
      <w:r w:rsidRPr="00AB36A8">
        <w:rPr>
          <w:rStyle w:val="StyleBoldUnderline"/>
          <w:highlight w:val="green"/>
        </w:rPr>
        <w:t xml:space="preserve">A grey hole is </w:t>
      </w:r>
      <w:r w:rsidRPr="00AC62A8">
        <w:rPr>
          <w:rStyle w:val="StyleBoldUnderline"/>
        </w:rPr>
        <w:t>a legal space in which 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w:t>
      </w:r>
      <w:r w:rsidRPr="00AC62A8">
        <w:rPr>
          <w:rStyle w:val="StyleBoldUnderline"/>
        </w:rPr>
        <w:t>but 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w:t>
      </w:r>
      <w:r w:rsidRPr="00AC62A8">
        <w:rPr>
          <w:rStyle w:val="StyleBoldUnderline"/>
          <w:highlight w:val="green"/>
        </w:rPr>
        <w:t>that</w:t>
      </w:r>
      <w:r w:rsidRPr="00DB396B">
        <w:rPr>
          <w:rStyle w:val="StyleBoldUnderline"/>
        </w:rPr>
        <w:t xml:space="preserve">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AC62A8">
        <w:rPr>
          <w:rStyle w:val="StyleBoldUnderline"/>
        </w:rPr>
        <w:t>to seem to be governing not only by law but in accordance with the rule of law, th</w:t>
      </w:r>
      <w:r w:rsidRPr="00DB396B">
        <w:rPr>
          <w:rStyle w:val="StyleBoldUnderline"/>
        </w:rPr>
        <w:t xml:space="preserve">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rsidR="00492CD3" w:rsidRPr="009C195F" w:rsidRDefault="00492CD3" w:rsidP="00492CD3">
      <w:pPr>
        <w:rPr>
          <w:szCs w:val="24"/>
        </w:rPr>
      </w:pPr>
    </w:p>
    <w:p w:rsidR="00492CD3" w:rsidRPr="009C195F" w:rsidRDefault="00492CD3" w:rsidP="00492CD3">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rsidR="00492CD3" w:rsidRDefault="00492CD3" w:rsidP="00492CD3">
      <w:pPr>
        <w:rPr>
          <w:rStyle w:val="StyleStyleBold12pt"/>
        </w:rPr>
      </w:pPr>
      <w:r w:rsidRPr="007A1D2D">
        <w:rPr>
          <w:rStyle w:val="StyleStyleBold12pt"/>
        </w:rPr>
        <w:t>Rasch 2</w:t>
      </w:r>
      <w:r>
        <w:rPr>
          <w:rStyle w:val="StyleStyleBold12pt"/>
        </w:rPr>
        <w:t>k</w:t>
      </w:r>
    </w:p>
    <w:p w:rsidR="00492CD3" w:rsidRPr="007A1D2D" w:rsidRDefault="00492CD3" w:rsidP="00492CD3">
      <w:pPr>
        <w:rPr>
          <w:sz w:val="16"/>
          <w:szCs w:val="16"/>
        </w:rPr>
      </w:pPr>
      <w:r w:rsidRPr="007A1D2D">
        <w:rPr>
          <w:sz w:val="16"/>
          <w:szCs w:val="16"/>
        </w:rPr>
        <w:t>(William. "Conflict as a Vocation: Carl Schmitt and the Possibility of Politics." Theory Culture Society 17.1)</w:t>
      </w:r>
    </w:p>
    <w:p w:rsidR="00492CD3" w:rsidRPr="009C195F" w:rsidRDefault="00492CD3" w:rsidP="00492CD3">
      <w:pPr>
        <w:rPr>
          <w:szCs w:val="24"/>
        </w:rPr>
      </w:pPr>
    </w:p>
    <w:p w:rsidR="00492CD3" w:rsidRPr="007A1D2D" w:rsidRDefault="00492CD3" w:rsidP="00492CD3">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w:t>
      </w:r>
      <w:r w:rsidRPr="009C195F">
        <w:rPr>
          <w:sz w:val="16"/>
          <w:szCs w:val="24"/>
        </w:rPr>
        <w:lastRenderedPageBreak/>
        <w:t xml:space="preserve">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492CD3" w:rsidRPr="009C195F" w:rsidRDefault="00492CD3" w:rsidP="00492CD3">
      <w:pPr>
        <w:rPr>
          <w:szCs w:val="24"/>
        </w:rPr>
      </w:pPr>
    </w:p>
    <w:p w:rsidR="00492CD3" w:rsidRPr="009C195F" w:rsidRDefault="00492CD3" w:rsidP="00492CD3">
      <w:pPr>
        <w:pStyle w:val="Heading4"/>
        <w:rPr>
          <w:rFonts w:cs="Times New Roman"/>
          <w:sz w:val="24"/>
        </w:rPr>
      </w:pPr>
      <w:r w:rsidRPr="009C195F">
        <w:t>This requires the unchecked authority of the executive to respond to the exception.</w:t>
      </w:r>
    </w:p>
    <w:p w:rsidR="00492CD3" w:rsidRDefault="00492CD3" w:rsidP="00492CD3">
      <w:r w:rsidRPr="007A1D2D">
        <w:rPr>
          <w:rStyle w:val="StyleStyleBold12pt"/>
        </w:rPr>
        <w:t>Nagan and Haddad 12</w:t>
      </w:r>
      <w:r w:rsidRPr="009C195F">
        <w:t xml:space="preserve"> </w:t>
      </w:r>
    </w:p>
    <w:p w:rsidR="00492CD3" w:rsidRPr="007A1D2D" w:rsidRDefault="00492CD3" w:rsidP="00492CD3">
      <w:pPr>
        <w:rPr>
          <w:sz w:val="16"/>
          <w:szCs w:val="16"/>
        </w:rPr>
      </w:pPr>
      <w:r w:rsidRPr="007A1D2D">
        <w:rPr>
          <w:sz w:val="16"/>
          <w:szCs w:val="16"/>
        </w:rPr>
        <w:t>(Winston and Aitza, "Sovereignty in Theory and Practice." San Diego International Law Journal 13)</w:t>
      </w:r>
    </w:p>
    <w:p w:rsidR="00492CD3" w:rsidRPr="009C195F" w:rsidRDefault="00492CD3" w:rsidP="00492CD3">
      <w:pPr>
        <w:rPr>
          <w:szCs w:val="24"/>
        </w:rPr>
      </w:pPr>
    </w:p>
    <w:p w:rsidR="00492CD3" w:rsidRPr="009C195F" w:rsidRDefault="00492CD3" w:rsidP="00492CD3">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C62A8">
        <w:rPr>
          <w:rStyle w:val="Emphasis"/>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w:t>
      </w:r>
      <w:r w:rsidRPr="009C195F">
        <w:rPr>
          <w:sz w:val="16"/>
          <w:szCs w:val="24"/>
        </w:rPr>
        <w:lastRenderedPageBreak/>
        <w:t xml:space="preserve">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 xml:space="preserve">the unitary presidency </w:t>
      </w:r>
      <w:r w:rsidRPr="00AC62A8">
        <w:rPr>
          <w:rStyle w:val="StyleBoldUnderline"/>
        </w:rPr>
        <w:t>theory</w:t>
      </w:r>
      <w:r w:rsidRPr="009C195F">
        <w:rPr>
          <w:sz w:val="16"/>
          <w:szCs w:val="24"/>
        </w:rPr>
        <w:t>.</w:t>
      </w:r>
    </w:p>
    <w:p w:rsidR="00492CD3" w:rsidRPr="00D17C4E" w:rsidRDefault="00492CD3" w:rsidP="00492CD3"/>
    <w:p w:rsidR="00492CD3" w:rsidRDefault="00492CD3" w:rsidP="00492CD3">
      <w:pPr>
        <w:pStyle w:val="Heading3"/>
      </w:pPr>
      <w:r>
        <w:lastRenderedPageBreak/>
        <w:t>1NC</w:t>
      </w:r>
    </w:p>
    <w:p w:rsidR="00492CD3" w:rsidRPr="00527956" w:rsidRDefault="00492CD3" w:rsidP="00492CD3">
      <w:pPr>
        <w:pStyle w:val="Heading4"/>
      </w:pPr>
      <w:r>
        <w:t>Text: The Executive branch of the United States should publically establish transparency standards outlining its legal rationale for its target killing policy, including the standards and procedures for target selection.</w:t>
      </w:r>
    </w:p>
    <w:p w:rsidR="00492CD3" w:rsidRDefault="00492CD3" w:rsidP="00492CD3">
      <w:pPr>
        <w:pStyle w:val="Heading4"/>
      </w:pPr>
      <w:r>
        <w:t>CP resolves drone legitimacy and resentment</w:t>
      </w:r>
    </w:p>
    <w:p w:rsidR="00492CD3" w:rsidRPr="00C957B6" w:rsidRDefault="00492CD3" w:rsidP="00492CD3">
      <w:pPr>
        <w:rPr>
          <w:rStyle w:val="StyleStyleBold12pt"/>
        </w:rPr>
      </w:pPr>
      <w:r>
        <w:rPr>
          <w:rStyle w:val="StyleStyleBold12pt"/>
        </w:rPr>
        <w:t>Daskal 13</w:t>
      </w:r>
    </w:p>
    <w:p w:rsidR="00492CD3" w:rsidRPr="00C957B6" w:rsidRDefault="00492CD3" w:rsidP="00492CD3">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492CD3" w:rsidRPr="002A0EEF" w:rsidRDefault="00492CD3" w:rsidP="00492CD3"/>
    <w:p w:rsidR="00492CD3" w:rsidRPr="00322E9E" w:rsidRDefault="00492CD3" w:rsidP="00492CD3">
      <w:pPr>
        <w:rPr>
          <w:sz w:val="16"/>
        </w:rPr>
      </w:pPr>
      <w:r w:rsidRPr="00322E9E">
        <w:rPr>
          <w:sz w:val="16"/>
        </w:rPr>
        <w:t>4. Procedural Requirements</w:t>
      </w:r>
      <w:r w:rsidRPr="00322E9E">
        <w:rPr>
          <w:sz w:val="12"/>
        </w:rPr>
        <w:t>¶</w:t>
      </w:r>
      <w:r w:rsidRPr="00322E9E">
        <w:rPr>
          <w:sz w:val="16"/>
        </w:rPr>
        <w:t xml:space="preserve"> Currently,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322E9E">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322E9E">
        <w:rPr>
          <w:sz w:val="16"/>
        </w:rPr>
        <w:t xml:space="preserve"> and detention decisions, reportedly with the involvement of the President, but </w:t>
      </w:r>
      <w:r w:rsidRPr="00BF1AED">
        <w:rPr>
          <w:rStyle w:val="Emphasis"/>
          <w:highlight w:val="green"/>
        </w:rPr>
        <w:t xml:space="preserve">without </w:t>
      </w:r>
      <w:r w:rsidRPr="002A0EEF">
        <w:rPr>
          <w:rStyle w:val="Emphasis"/>
        </w:rPr>
        <w:t>any binding</w:t>
      </w:r>
      <w:r w:rsidRPr="00322E9E">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322E9E">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322E9E">
        <w:rPr>
          <w:sz w:val="12"/>
        </w:rPr>
        <w:t>¶</w:t>
      </w:r>
      <w:r w:rsidRPr="00322E9E">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322E9E">
        <w:rPr>
          <w:sz w:val="12"/>
        </w:rPr>
        <w:t>¶</w:t>
      </w:r>
      <w:r w:rsidRPr="00322E9E">
        <w:rPr>
          <w:sz w:val="16"/>
        </w:rPr>
        <w:t xml:space="preserve"> </w:t>
      </w:r>
      <w:r w:rsidRPr="00BF1AED">
        <w:rPr>
          <w:rStyle w:val="StyleBoldUnderline"/>
          <w:highlight w:val="green"/>
        </w:rPr>
        <w:t>Enhanced</w:t>
      </w:r>
      <w:r w:rsidRPr="002F6067">
        <w:rPr>
          <w:rStyle w:val="StyleBoldUnderline"/>
        </w:rPr>
        <w:t xml:space="preserve"> </w:t>
      </w:r>
      <w:r w:rsidRPr="00322E9E">
        <w:rPr>
          <w:sz w:val="16"/>
        </w:rPr>
        <w:t xml:space="preserve">ex ante and ex post </w:t>
      </w:r>
      <w:r w:rsidRPr="002F6067">
        <w:rPr>
          <w:rStyle w:val="StyleBoldUnderline"/>
        </w:rPr>
        <w:t xml:space="preserve">procedural protections for </w:t>
      </w:r>
      <w:r w:rsidRPr="00322E9E">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322E9E">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 xml:space="preserve">deprivations of liberty, create </w:t>
      </w:r>
      <w:r w:rsidRPr="00AC62A8">
        <w:rPr>
          <w:rStyle w:val="StyleBoldUnderline"/>
        </w:rPr>
        <w:t xml:space="preserve">endogenous </w:t>
      </w:r>
      <w:r w:rsidRPr="00BF1AED">
        <w:rPr>
          <w:rStyle w:val="StyleBoldUnderline"/>
          <w:highlight w:val="green"/>
        </w:rPr>
        <w:t>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322E9E">
        <w:rPr>
          <w:sz w:val="16"/>
        </w:rPr>
        <w:t>.</w:t>
      </w:r>
      <w:r w:rsidRPr="00322E9E">
        <w:rPr>
          <w:sz w:val="12"/>
        </w:rPr>
        <w:t>¶</w:t>
      </w:r>
      <w:r w:rsidRPr="00322E9E">
        <w:rPr>
          <w:sz w:val="16"/>
        </w:rPr>
        <w:t xml:space="preserve"> </w:t>
      </w:r>
      <w:r w:rsidRPr="00322E9E">
        <w:rPr>
          <w:sz w:val="16"/>
          <w:szCs w:val="12"/>
        </w:rPr>
        <w:t>a. Ex Ante Procedures</w:t>
      </w:r>
      <w:r w:rsidRPr="00322E9E">
        <w:rPr>
          <w:sz w:val="12"/>
          <w:szCs w:val="12"/>
        </w:rPr>
        <w:t>¶</w:t>
      </w:r>
      <w:r w:rsidRPr="00322E9E">
        <w:rPr>
          <w:sz w:val="16"/>
          <w:szCs w:val="12"/>
        </w:rPr>
        <w:t xml:space="preserve">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r w:rsidRPr="00322E9E">
        <w:rPr>
          <w:sz w:val="12"/>
          <w:szCs w:val="12"/>
        </w:rPr>
        <w:t>¶</w:t>
      </w:r>
      <w:r w:rsidRPr="00322E9E">
        <w:rPr>
          <w:sz w:val="16"/>
          <w:szCs w:val="12"/>
        </w:rPr>
        <w:t xml:space="preserve">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r w:rsidRPr="00322E9E">
        <w:rPr>
          <w:sz w:val="12"/>
          <w:szCs w:val="12"/>
        </w:rPr>
        <w:t>¶</w:t>
      </w:r>
      <w:r w:rsidRPr="00322E9E">
        <w:rPr>
          <w:sz w:val="16"/>
          <w:szCs w:val="12"/>
        </w:rPr>
        <w:t xml:space="preserve">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r w:rsidRPr="00322E9E">
        <w:rPr>
          <w:sz w:val="12"/>
          <w:szCs w:val="12"/>
        </w:rPr>
        <w:t>¶</w:t>
      </w:r>
      <w:r w:rsidRPr="00322E9E">
        <w:rPr>
          <w:sz w:val="16"/>
          <w:szCs w:val="12"/>
        </w:rPr>
        <w:t xml:space="preserve">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r w:rsidRPr="00322E9E">
        <w:rPr>
          <w:sz w:val="12"/>
          <w:szCs w:val="12"/>
        </w:rPr>
        <w:t>¶</w:t>
      </w:r>
      <w:r w:rsidRPr="00322E9E">
        <w:rPr>
          <w:sz w:val="16"/>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r w:rsidRPr="00322E9E">
        <w:rPr>
          <w:sz w:val="12"/>
          <w:szCs w:val="12"/>
        </w:rPr>
        <w:t>¶</w:t>
      </w:r>
      <w:r w:rsidRPr="00322E9E">
        <w:rPr>
          <w:sz w:val="16"/>
          <w:szCs w:val="12"/>
        </w:rPr>
        <w:t xml:space="preserve"> Finally, and critically, given the stakes in any application </w:t>
      </w:r>
      <w:r w:rsidRPr="00322E9E">
        <w:rPr>
          <w:sz w:val="16"/>
          <w:szCs w:val="12"/>
        </w:rPr>
        <w:lastRenderedPageBreak/>
        <w:t>namely, the deprivation of life someone should be appointed to represent the potential target's interests and put together the most compelling case that the individual is not who he is assumed to be or does not meet the targeting criteria.</w:t>
      </w:r>
      <w:r w:rsidRPr="00322E9E">
        <w:rPr>
          <w:sz w:val="12"/>
          <w:szCs w:val="12"/>
        </w:rPr>
        <w:t>¶</w:t>
      </w:r>
      <w:r w:rsidRPr="00322E9E">
        <w:rPr>
          <w:sz w:val="16"/>
          <w:szCs w:val="12"/>
        </w:rPr>
        <w:t xml:space="preserve">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r w:rsidRPr="00322E9E">
        <w:rPr>
          <w:sz w:val="12"/>
          <w:szCs w:val="12"/>
        </w:rPr>
        <w:t>¶</w:t>
      </w:r>
      <w:r w:rsidRPr="00322E9E">
        <w:rPr>
          <w:sz w:val="16"/>
          <w:szCs w:val="12"/>
        </w:rPr>
        <w:t xml:space="preserv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r w:rsidRPr="00322E9E">
        <w:rPr>
          <w:sz w:val="12"/>
          <w:szCs w:val="12"/>
        </w:rPr>
        <w:t>¶</w:t>
      </w:r>
      <w:r w:rsidRPr="00322E9E">
        <w:rPr>
          <w:sz w:val="16"/>
          <w:szCs w:val="12"/>
        </w:rPr>
        <w:t xml:space="preserve">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r w:rsidRPr="00322E9E">
        <w:rPr>
          <w:sz w:val="12"/>
          <w:szCs w:val="12"/>
        </w:rPr>
        <w:t>¶</w:t>
      </w:r>
      <w:r w:rsidRPr="00322E9E">
        <w:rPr>
          <w:sz w:val="16"/>
          <w:szCs w:val="12"/>
        </w:rPr>
        <w:t xml:space="preserve">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r w:rsidRPr="00322E9E">
        <w:rPr>
          <w:sz w:val="12"/>
          <w:szCs w:val="12"/>
        </w:rPr>
        <w:t>¶</w:t>
      </w:r>
      <w:r w:rsidRPr="00322E9E">
        <w:rPr>
          <w:sz w:val="16"/>
          <w:szCs w:val="12"/>
        </w:rPr>
        <w:t xml:space="preserv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r w:rsidRPr="00322E9E">
        <w:rPr>
          <w:sz w:val="12"/>
          <w:szCs w:val="12"/>
        </w:rPr>
        <w:t>¶</w:t>
      </w:r>
      <w:r w:rsidRPr="00322E9E">
        <w:rPr>
          <w:sz w:val="16"/>
          <w:szCs w:val="12"/>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322E9E">
        <w:rPr>
          <w:sz w:val="12"/>
          <w:szCs w:val="12"/>
        </w:rPr>
        <w:t>¶</w:t>
      </w:r>
      <w:r w:rsidRPr="00322E9E">
        <w:rPr>
          <w:sz w:val="16"/>
          <w:szCs w:val="12"/>
        </w:rPr>
        <w:t xml:space="preserve">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r w:rsidRPr="00322E9E">
        <w:rPr>
          <w:sz w:val="12"/>
          <w:szCs w:val="12"/>
        </w:rPr>
        <w:t>¶</w:t>
      </w:r>
      <w:r w:rsidRPr="00322E9E">
        <w:rPr>
          <w:sz w:val="16"/>
          <w:szCs w:val="12"/>
        </w:rPr>
        <w:t xml:space="preserv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r w:rsidRPr="00322E9E">
        <w:rPr>
          <w:sz w:val="12"/>
          <w:szCs w:val="12"/>
        </w:rPr>
        <w:t>¶</w:t>
      </w:r>
      <w:r w:rsidRPr="00322E9E">
        <w:rPr>
          <w:sz w:val="16"/>
          <w:szCs w:val="12"/>
        </w:rPr>
        <w:t xml:space="preserve"> </w:t>
      </w:r>
      <w:r w:rsidRPr="00322E9E">
        <w:rPr>
          <w:sz w:val="16"/>
        </w:rPr>
        <w:t xml:space="preserve">In the absence of such a system, </w:t>
      </w:r>
      <w:r w:rsidRPr="00BF1AED">
        <w:rPr>
          <w:rStyle w:val="StyleBoldUnderline"/>
          <w:highlight w:val="green"/>
        </w:rPr>
        <w:t>the President ought to</w:t>
      </w:r>
      <w:r w:rsidRPr="00322E9E">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322E9E">
        <w:rPr>
          <w:sz w:val="16"/>
        </w:rPr>
        <w:t xml:space="preserve"> and detention operations </w:t>
      </w:r>
      <w:r w:rsidRPr="002F6067">
        <w:rPr>
          <w:rStyle w:val="StyleBoldUnderline"/>
        </w:rPr>
        <w:t>outside a zone of active hostilities</w:t>
      </w:r>
      <w:r w:rsidRPr="00322E9E">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322E9E">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322E9E">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322E9E">
        <w:rPr>
          <w:sz w:val="12"/>
        </w:rPr>
        <w:t>¶</w:t>
      </w:r>
      <w:r w:rsidRPr="00322E9E">
        <w:rPr>
          <w:sz w:val="16"/>
        </w:rPr>
        <w:t xml:space="preserve"> While this proposal is obviously geared toward the United States, the </w:t>
      </w:r>
      <w:r w:rsidRPr="002A0EEF">
        <w:rPr>
          <w:rStyle w:val="StyleBoldUnderline"/>
        </w:rPr>
        <w:t>same principles should apply for all states engaged in targeting operations</w:t>
      </w:r>
      <w:r w:rsidRPr="00322E9E">
        <w:rPr>
          <w:sz w:val="16"/>
        </w:rPr>
        <w:t xml:space="preserve">. n196 </w:t>
      </w:r>
      <w:r w:rsidRPr="002A0EEF">
        <w:rPr>
          <w:rStyle w:val="StyleBoldUnderline"/>
        </w:rPr>
        <w:t>States would</w:t>
      </w:r>
      <w:r w:rsidRPr="00322E9E">
        <w:rPr>
          <w:sz w:val="16"/>
        </w:rPr>
        <w:t xml:space="preserve"> ideally </w:t>
      </w:r>
      <w:r w:rsidRPr="002A0EEF">
        <w:rPr>
          <w:rStyle w:val="StyleBoldUnderline"/>
        </w:rPr>
        <w:t>subject such determinations to independent review</w:t>
      </w:r>
      <w:r w:rsidRPr="00322E9E">
        <w:rPr>
          <w:sz w:val="16"/>
        </w:rPr>
        <w:t xml:space="preserve"> or, alternatively, clearly articulate the standards and procedures for their decisionmaking, thus enhancing accountability.</w:t>
      </w:r>
      <w:r w:rsidRPr="00322E9E">
        <w:rPr>
          <w:sz w:val="12"/>
        </w:rPr>
        <w:t>¶</w:t>
      </w:r>
      <w:r w:rsidRPr="00322E9E">
        <w:rPr>
          <w:sz w:val="16"/>
        </w:rPr>
        <w:t xml:space="preserve"> b. Ex Post Review</w:t>
      </w:r>
      <w:r w:rsidRPr="00322E9E">
        <w:rPr>
          <w:sz w:val="12"/>
        </w:rPr>
        <w:t>¶</w:t>
      </w:r>
      <w:r w:rsidRPr="00322E9E">
        <w:rPr>
          <w:sz w:val="16"/>
        </w:rPr>
        <w:t xml:space="preserve"> </w:t>
      </w:r>
      <w:r w:rsidRPr="002A0EEF">
        <w:rPr>
          <w:rStyle w:val="StyleBoldUnderline"/>
        </w:rPr>
        <w:t>For targeted-killing</w:t>
      </w:r>
      <w:r w:rsidRPr="00322E9E">
        <w:rPr>
          <w:sz w:val="16"/>
        </w:rPr>
        <w:t xml:space="preserve"> operations, </w:t>
      </w:r>
      <w:r w:rsidRPr="002A0EEF">
        <w:rPr>
          <w:rStyle w:val="StyleBoldUnderline"/>
        </w:rPr>
        <w:t>ex post reviews serve only limited purposes</w:t>
      </w:r>
      <w:r w:rsidRPr="00322E9E">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get incorporated into ex ante decisionmaking</w:t>
      </w:r>
      <w:r w:rsidRPr="00322E9E">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w:t>
      </w:r>
      <w:r w:rsidRPr="00BF1AED">
        <w:rPr>
          <w:rStyle w:val="StyleBoldUnderline"/>
          <w:highlight w:val="green"/>
        </w:rPr>
        <w:lastRenderedPageBreak/>
        <w:t xml:space="preserve">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322E9E">
        <w:rPr>
          <w:sz w:val="16"/>
        </w:rPr>
        <w:t>. Even the mere knowledge that an ex post review will occur can help to protect against rash ex ante decisionmaking, thereby providing a self-correcting mechanism.</w:t>
      </w:r>
      <w:r w:rsidRPr="00322E9E">
        <w:rPr>
          <w:sz w:val="12"/>
        </w:rPr>
        <w:t>¶</w:t>
      </w:r>
      <w:r w:rsidRPr="00322E9E">
        <w:rPr>
          <w:sz w:val="16"/>
        </w:rPr>
        <w:t xml:space="preserve"> Ex post review should also be accompanied by the establishment of a solatia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322E9E">
        <w:rPr>
          <w:sz w:val="16"/>
        </w:rPr>
        <w:t>. n198</w:t>
      </w:r>
    </w:p>
    <w:p w:rsidR="00492CD3" w:rsidRDefault="00492CD3" w:rsidP="00492CD3">
      <w:pPr>
        <w:pStyle w:val="Heading3"/>
      </w:pPr>
      <w:r>
        <w:lastRenderedPageBreak/>
        <w:t>EU</w:t>
      </w:r>
    </w:p>
    <w:p w:rsidR="00492CD3" w:rsidRPr="00853577" w:rsidRDefault="00492CD3" w:rsidP="00492CD3">
      <w:pPr>
        <w:pStyle w:val="Heading4"/>
        <w:rPr>
          <w:rFonts w:asciiTheme="minorHAnsi" w:hAnsiTheme="minorHAnsi"/>
        </w:rPr>
      </w:pPr>
      <w:r w:rsidRPr="00853577">
        <w:rPr>
          <w:rFonts w:asciiTheme="minorHAnsi" w:hAnsiTheme="minorHAnsi"/>
        </w:rPr>
        <w:t>EU/US relations resilient</w:t>
      </w:r>
    </w:p>
    <w:p w:rsidR="00492CD3" w:rsidRPr="00853577" w:rsidRDefault="00492CD3" w:rsidP="00492CD3">
      <w:pPr>
        <w:rPr>
          <w:rFonts w:asciiTheme="minorHAnsi" w:hAnsiTheme="minorHAnsi"/>
        </w:rPr>
      </w:pPr>
      <w:r w:rsidRPr="00853577">
        <w:rPr>
          <w:rStyle w:val="StyleStyleBold12pt"/>
          <w:rFonts w:asciiTheme="minorHAnsi" w:hAnsiTheme="minorHAnsi"/>
        </w:rPr>
        <w:t>Joyner 11</w:t>
      </w:r>
      <w:r w:rsidRPr="00853577">
        <w:rPr>
          <w:rFonts w:asciiTheme="minorHAnsi" w:hAnsiTheme="minorHAnsi"/>
        </w:rPr>
        <w:t>—editor of the Atlantic Council. PhD in pol sci (James, Death of Transatlantic Relationship Wildly Exaggerated, 14 June 2011, www.acus.org/new_atlanticist/death-transatlantic-relationship-wildly-exaggerated)</w:t>
      </w:r>
    </w:p>
    <w:p w:rsidR="00492CD3" w:rsidRDefault="00492CD3" w:rsidP="00492CD3">
      <w:pPr>
        <w:ind w:right="288"/>
        <w:rPr>
          <w:rStyle w:val="StyleBoldUnderline"/>
          <w:rFonts w:asciiTheme="minorHAnsi" w:hAnsiTheme="minorHAnsi"/>
        </w:rPr>
      </w:pPr>
      <w:r w:rsidRPr="00853577">
        <w:rPr>
          <w:rFonts w:asciiTheme="minorHAnsi" w:hAnsiTheme="minorHAnsi"/>
          <w:sz w:val="10"/>
        </w:rPr>
        <w:t>The blistering farewell speech to NATO by U.S. defense secretary Robert Gates warning of a "dim, if not dismal" future for the Alliance drew the Western public's attention to a longstanding debate about the state of the transatlantic relationship. With prominent commenters voicing concern about much more than just a two-tiered defensive alliance, questioning whether the U.S.-Europe relationship itself is past its prime, doubts that the Western alliance that has dominated the post-Cold War world are reaching a new high.</w:t>
      </w:r>
      <w:r w:rsidRPr="00853577">
        <w:rPr>
          <w:rFonts w:asciiTheme="minorHAnsi" w:hAnsiTheme="minorHAnsi"/>
          <w:sz w:val="12"/>
        </w:rPr>
        <w:t xml:space="preserve">¶ </w:t>
      </w:r>
      <w:r w:rsidRPr="00853577">
        <w:rPr>
          <w:rFonts w:asciiTheme="minorHAnsi" w:hAnsiTheme="minorHAnsi"/>
          <w:sz w:val="10"/>
        </w:rPr>
        <w:t xml:space="preserve">But those </w:t>
      </w:r>
      <w:r w:rsidRPr="00853577">
        <w:rPr>
          <w:rFonts w:asciiTheme="minorHAnsi" w:hAnsiTheme="minorHAnsi"/>
          <w:b/>
          <w:iCs/>
          <w:highlight w:val="yellow"/>
          <w:u w:val="single"/>
          <w:bdr w:val="single" w:sz="18" w:space="0" w:color="auto"/>
        </w:rPr>
        <w:t>fears are overblown, and</w:t>
      </w:r>
      <w:r w:rsidRPr="00853577">
        <w:rPr>
          <w:rFonts w:asciiTheme="minorHAnsi" w:hAnsiTheme="minorHAnsi"/>
          <w:b/>
          <w:iCs/>
          <w:u w:val="single"/>
          <w:bdr w:val="single" w:sz="18" w:space="0" w:color="auto"/>
        </w:rPr>
        <w:t xml:space="preserve"> may be </w:t>
      </w:r>
      <w:r w:rsidRPr="00853577">
        <w:rPr>
          <w:rFonts w:asciiTheme="minorHAnsi" w:hAnsiTheme="minorHAnsi"/>
          <w:b/>
          <w:iCs/>
          <w:highlight w:val="yellow"/>
          <w:u w:val="single"/>
          <w:bdr w:val="single" w:sz="18" w:space="0" w:color="auto"/>
        </w:rPr>
        <w:t>mistak</w:t>
      </w:r>
      <w:r w:rsidRPr="00853577">
        <w:rPr>
          <w:rFonts w:asciiTheme="minorHAnsi" w:hAnsiTheme="minorHAnsi"/>
          <w:b/>
          <w:iCs/>
          <w:u w:val="single"/>
          <w:bdr w:val="single" w:sz="18" w:space="0" w:color="auto"/>
        </w:rPr>
        <w:t xml:space="preserve">ing </w:t>
      </w:r>
      <w:r w:rsidRPr="00853577">
        <w:rPr>
          <w:rFonts w:asciiTheme="minorHAnsi" w:hAnsiTheme="minorHAnsi"/>
          <w:b/>
          <w:iCs/>
          <w:highlight w:val="yellow"/>
          <w:u w:val="single"/>
          <w:bdr w:val="single" w:sz="18" w:space="0" w:color="auto"/>
        </w:rPr>
        <w:t xml:space="preserve">short-term bumps in the relationship for proof of </w:t>
      </w:r>
      <w:r w:rsidRPr="00853577">
        <w:rPr>
          <w:rFonts w:asciiTheme="minorHAnsi" w:hAnsiTheme="minorHAnsi"/>
          <w:b/>
          <w:iCs/>
          <w:u w:val="single"/>
          <w:bdr w:val="single" w:sz="18" w:space="0" w:color="auto"/>
        </w:rPr>
        <w:t xml:space="preserve">a </w:t>
      </w:r>
      <w:r w:rsidRPr="00853577">
        <w:rPr>
          <w:rFonts w:asciiTheme="minorHAnsi" w:hAnsiTheme="minorHAnsi"/>
          <w:b/>
          <w:iCs/>
          <w:highlight w:val="yellow"/>
          <w:u w:val="single"/>
          <w:bdr w:val="single" w:sz="18" w:space="0" w:color="auto"/>
        </w:rPr>
        <w:t>long-term decline</w:t>
      </w:r>
      <w:r w:rsidRPr="00853577">
        <w:rPr>
          <w:rFonts w:asciiTheme="minorHAnsi" w:hAnsiTheme="minorHAnsi"/>
          <w:b/>
          <w:iCs/>
          <w:u w:val="single"/>
          <w:bdr w:val="single" w:sz="18" w:space="0" w:color="auto"/>
        </w:rPr>
        <w:t xml:space="preserve"> that isn't there.</w:t>
      </w:r>
      <w:r w:rsidRPr="00853577">
        <w:rPr>
          <w:rFonts w:asciiTheme="minorHAnsi" w:hAnsiTheme="minorHAnsi"/>
          <w:sz w:val="10"/>
        </w:rPr>
        <w:t xml:space="preserve"> Gates' frustration with the fact that only five of the 28 NATO allies are living up to their commitment to devote 2 percent of GDP to defense, which has hindered their ability to take on even the likes of Muammar Qaddafi's puny force without American assistance is certainly legitimate and worrying.</w:t>
      </w:r>
      <w:r w:rsidRPr="00853577">
        <w:rPr>
          <w:rFonts w:asciiTheme="minorHAnsi" w:hAnsiTheme="minorHAnsi"/>
          <w:sz w:val="12"/>
        </w:rPr>
        <w:t xml:space="preserve">¶ </w:t>
      </w:r>
      <w:r w:rsidRPr="00853577">
        <w:rPr>
          <w:rFonts w:asciiTheme="minorHAnsi" w:hAnsiTheme="minorHAnsi"/>
          <w:sz w:val="10"/>
        </w:rPr>
        <w:t xml:space="preserve">Though </w:t>
      </w:r>
      <w:r w:rsidRPr="00853577">
        <w:rPr>
          <w:rStyle w:val="StyleBoldUnderline"/>
          <w:rFonts w:asciiTheme="minorHAnsi" w:hAnsiTheme="minorHAnsi"/>
          <w:highlight w:val="yellow"/>
        </w:rPr>
        <w:t>the U.S.-Europe partnership</w:t>
      </w:r>
      <w:r w:rsidRPr="00853577">
        <w:rPr>
          <w:rFonts w:asciiTheme="minorHAnsi" w:hAnsiTheme="minorHAnsi"/>
          <w:sz w:val="10"/>
        </w:rPr>
        <w:t xml:space="preserve"> may not be living up to its potential, it </w:t>
      </w:r>
      <w:r w:rsidRPr="00853577">
        <w:rPr>
          <w:rStyle w:val="StyleBoldUnderline"/>
          <w:rFonts w:asciiTheme="minorHAnsi" w:hAnsiTheme="minorHAnsi"/>
        </w:rPr>
        <w:t xml:space="preserve">is not worthless, and that relationship </w:t>
      </w:r>
      <w:r w:rsidRPr="00853577">
        <w:rPr>
          <w:rStyle w:val="StyleBoldUnderline"/>
          <w:rFonts w:asciiTheme="minorHAnsi" w:hAnsiTheme="minorHAnsi"/>
          <w:highlight w:val="yellow"/>
        </w:rPr>
        <w:t>continues to be one of</w:t>
      </w:r>
      <w:r w:rsidRPr="00853577">
        <w:rPr>
          <w:rFonts w:asciiTheme="minorHAnsi" w:hAnsiTheme="minorHAnsi"/>
          <w:sz w:val="10"/>
        </w:rPr>
        <w:t xml:space="preserve"> the </w:t>
      </w:r>
      <w:r w:rsidRPr="00853577">
        <w:rPr>
          <w:rFonts w:asciiTheme="minorHAnsi" w:hAnsiTheme="minorHAnsi"/>
          <w:b/>
          <w:iCs/>
          <w:highlight w:val="yellow"/>
          <w:u w:val="single"/>
          <w:bdr w:val="single" w:sz="18" w:space="0" w:color="auto"/>
        </w:rPr>
        <w:t>strongest</w:t>
      </w:r>
      <w:r w:rsidRPr="00853577">
        <w:rPr>
          <w:rFonts w:asciiTheme="minorHAnsi" w:hAnsiTheme="minorHAnsi"/>
          <w:sz w:val="10"/>
        </w:rPr>
        <w:t xml:space="preserve"> and most important </w:t>
      </w:r>
      <w:r w:rsidRPr="00853577">
        <w:rPr>
          <w:rFonts w:asciiTheme="minorHAnsi" w:hAnsiTheme="minorHAnsi"/>
          <w:b/>
          <w:iCs/>
          <w:highlight w:val="yellow"/>
          <w:u w:val="single"/>
          <w:bdr w:val="single" w:sz="18" w:space="0" w:color="auto"/>
        </w:rPr>
        <w:t>in the world</w:t>
      </w:r>
      <w:r w:rsidRPr="00853577">
        <w:rPr>
          <w:rFonts w:asciiTheme="minorHAnsi" w:hAnsiTheme="minorHAnsi"/>
          <w:sz w:val="10"/>
        </w:rPr>
        <w:t>. Gates is an Atlanticist whose speech was, as he put it, "in the spirit of solidarity and friendship, with the understanding that true friends occasionally must speak bluntly with one another for the sake of those greater interests and values that bind us together." He wants the Europeans, Germany in particular, to understand what a tragedy it would be if NATO were to go away.</w:t>
      </w:r>
      <w:r w:rsidRPr="00853577">
        <w:rPr>
          <w:rFonts w:asciiTheme="minorHAnsi" w:hAnsiTheme="minorHAnsi"/>
          <w:sz w:val="12"/>
        </w:rPr>
        <w:t xml:space="preserve">¶ </w:t>
      </w:r>
      <w:r w:rsidRPr="00853577">
        <w:rPr>
          <w:rFonts w:asciiTheme="minorHAnsi" w:hAnsiTheme="minorHAnsi"/>
          <w:sz w:val="10"/>
        </w:rPr>
        <w:t xml:space="preserve">Most </w:t>
      </w:r>
      <w:r w:rsidRPr="00853577">
        <w:rPr>
          <w:rStyle w:val="StyleBoldUnderline"/>
          <w:rFonts w:asciiTheme="minorHAnsi" w:hAnsiTheme="minorHAnsi"/>
          <w:highlight w:val="yellow"/>
        </w:rPr>
        <w:t>Europeans</w:t>
      </w:r>
      <w:r w:rsidRPr="00853577">
        <w:rPr>
          <w:rFonts w:asciiTheme="minorHAnsi" w:hAnsiTheme="minorHAnsi"/>
          <w:sz w:val="10"/>
        </w:rPr>
        <w:t xml:space="preserve"> don't see their security as being in jeopardy and political leaders </w:t>
      </w:r>
      <w:r w:rsidRPr="00853577">
        <w:rPr>
          <w:rStyle w:val="StyleBoldUnderline"/>
          <w:rFonts w:asciiTheme="minorHAnsi" w:hAnsiTheme="minorHAnsi"/>
          <w:highlight w:val="yellow"/>
        </w:rPr>
        <w:t>are hard pressed to divert</w:t>
      </w:r>
      <w:r w:rsidRPr="00853577">
        <w:rPr>
          <w:rStyle w:val="StyleBoldUnderline"/>
          <w:rFonts w:asciiTheme="minorHAnsi" w:hAnsiTheme="minorHAnsi"/>
        </w:rPr>
        <w:t xml:space="preserve"> scarce </w:t>
      </w:r>
      <w:r w:rsidRPr="00853577">
        <w:rPr>
          <w:rStyle w:val="StyleBoldUnderline"/>
          <w:rFonts w:asciiTheme="minorHAnsi" w:hAnsiTheme="minorHAnsi"/>
          <w:highlight w:val="yellow"/>
        </w:rPr>
        <w:t>resources away from social spending</w:t>
      </w:r>
      <w:r w:rsidRPr="00853577">
        <w:rPr>
          <w:rFonts w:asciiTheme="minorHAnsi" w:hAnsiTheme="minorHAnsi"/>
          <w:sz w:val="10"/>
        </w:rPr>
        <w:t xml:space="preserve"> -- especially in the current economic climate -- </w:t>
      </w:r>
      <w:r w:rsidRPr="00853577">
        <w:rPr>
          <w:rStyle w:val="StyleBoldUnderline"/>
          <w:rFonts w:asciiTheme="minorHAnsi" w:hAnsiTheme="minorHAnsi"/>
        </w:rPr>
        <w:t xml:space="preserve">a dynamic </w:t>
      </w:r>
      <w:r w:rsidRPr="00853577">
        <w:rPr>
          <w:rStyle w:val="StyleBoldUnderline"/>
          <w:rFonts w:asciiTheme="minorHAnsi" w:hAnsiTheme="minorHAnsi"/>
          <w:highlight w:val="yellow"/>
        </w:rPr>
        <w:t>that</w:t>
      </w:r>
      <w:r w:rsidRPr="00853577">
        <w:rPr>
          <w:rStyle w:val="StyleBoldUnderline"/>
          <w:rFonts w:asciiTheme="minorHAnsi" w:hAnsiTheme="minorHAnsi"/>
        </w:rPr>
        <w:t xml:space="preserve"> has </w:t>
      </w:r>
      <w:r w:rsidRPr="00853577">
        <w:rPr>
          <w:rStyle w:val="StyleBoldUnderline"/>
          <w:rFonts w:asciiTheme="minorHAnsi" w:hAnsiTheme="minorHAnsi"/>
          <w:highlight w:val="yellow"/>
        </w:rPr>
        <w:t>weakened NATO but</w:t>
      </w:r>
      <w:r w:rsidRPr="00853577">
        <w:rPr>
          <w:rFonts w:asciiTheme="minorHAnsi" w:hAnsiTheme="minorHAnsi"/>
          <w:b/>
          <w:iCs/>
          <w:highlight w:val="yellow"/>
          <w:u w:val="single"/>
          <w:bdr w:val="single" w:sz="18" w:space="0" w:color="auto"/>
        </w:rPr>
        <w:t>,</w:t>
      </w:r>
      <w:r w:rsidRPr="00853577">
        <w:rPr>
          <w:rFonts w:asciiTheme="minorHAnsi" w:hAnsiTheme="minorHAnsi"/>
          <w:b/>
          <w:iCs/>
          <w:u w:val="single"/>
          <w:bdr w:val="single" w:sz="18" w:space="0" w:color="auto"/>
        </w:rPr>
        <w:t xml:space="preserve"> despite fears to the contrary, </w:t>
      </w:r>
      <w:r w:rsidRPr="00853577">
        <w:rPr>
          <w:rFonts w:asciiTheme="minorHAnsi" w:hAnsiTheme="minorHAnsi"/>
          <w:b/>
          <w:iCs/>
          <w:highlight w:val="yellow"/>
          <w:u w:val="single"/>
          <w:bdr w:val="single" w:sz="4" w:space="0" w:color="auto"/>
        </w:rPr>
        <w:t>not the</w:t>
      </w:r>
      <w:r w:rsidRPr="00853577">
        <w:rPr>
          <w:rFonts w:asciiTheme="minorHAnsi" w:hAnsiTheme="minorHAnsi"/>
          <w:b/>
          <w:iCs/>
          <w:u w:val="single"/>
          <w:bdr w:val="single" w:sz="4" w:space="0" w:color="auto"/>
        </w:rPr>
        <w:t xml:space="preserve"> greater </w:t>
      </w:r>
      <w:r w:rsidRPr="00853577">
        <w:rPr>
          <w:rFonts w:asciiTheme="minorHAnsi" w:hAnsiTheme="minorHAnsi"/>
          <w:b/>
          <w:iCs/>
          <w:highlight w:val="yellow"/>
          <w:u w:val="single"/>
          <w:bdr w:val="single" w:sz="4" w:space="0" w:color="auto"/>
        </w:rPr>
        <w:t>Transatlantic partnership</w:t>
      </w:r>
      <w:r w:rsidRPr="00853577">
        <w:rPr>
          <w:rFonts w:asciiTheme="minorHAnsi" w:hAnsiTheme="minorHAnsi"/>
          <w:b/>
          <w:iCs/>
          <w:highlight w:val="yellow"/>
          <w:u w:val="single"/>
          <w:bdr w:val="single" w:sz="18" w:space="0" w:color="auto"/>
        </w:rPr>
        <w:t>.</w:t>
      </w:r>
      <w:r w:rsidRPr="00853577">
        <w:rPr>
          <w:rFonts w:asciiTheme="minorHAnsi" w:hAnsiTheme="minorHAnsi"/>
          <w:b/>
          <w:iCs/>
          <w:sz w:val="12"/>
          <w:u w:val="single"/>
          <w:bdr w:val="single" w:sz="18" w:space="0" w:color="auto"/>
        </w:rPr>
        <w:t xml:space="preserve">¶ </w:t>
      </w:r>
      <w:r w:rsidRPr="00853577">
        <w:rPr>
          <w:rFonts w:asciiTheme="minorHAnsi" w:hAnsiTheme="minorHAnsi"/>
          <w:sz w:val="10"/>
        </w:rPr>
        <w:t>It would obviously have been a great relief to the U.S. if European governments had shouldered more of the burden in Afghanistan. This disparity, which has only increased as the war has dragged on and the European economies suffered, is driving both Gates' warning and broader fears about the declining relationship. But it was our fight, not theirs; they were there, in most cases against the strong wishes of the people who elected them to office, because we asked. We'd have fought it exactly the same way in their absence. In that light, every European and Canadian soldier was a bonus.</w:t>
      </w:r>
      <w:r w:rsidRPr="00853577">
        <w:rPr>
          <w:rFonts w:asciiTheme="minorHAnsi" w:hAnsiTheme="minorHAnsi"/>
          <w:sz w:val="12"/>
        </w:rPr>
        <w:t xml:space="preserve">¶ </w:t>
      </w:r>
      <w:r w:rsidRPr="00853577">
        <w:rPr>
          <w:rFonts w:asciiTheme="minorHAnsi" w:hAnsiTheme="minorHAnsi"/>
          <w:sz w:val="10"/>
        </w:rPr>
        <w:t>Libya, however, is a different story. The Obama administration clearly had limited interest in entering that fight - Gates himself warned against it -- and our involvement is due in part to coaxing by our French and British allies. The hope was to take the lead in the early days, providing "unique assets" at America's disposal, and then turn the fight over to the Europeans. But, as Gates' predecessor noted not long after the ill-fated 2003 invasion of Iraq, you go to war with the army you have, not the one you wish you had.</w:t>
      </w:r>
      <w:r w:rsidRPr="00853577">
        <w:rPr>
          <w:rFonts w:asciiTheme="minorHAnsi" w:hAnsiTheme="minorHAnsi"/>
          <w:sz w:val="12"/>
        </w:rPr>
        <w:t xml:space="preserve">¶ </w:t>
      </w:r>
      <w:r w:rsidRPr="00853577">
        <w:rPr>
          <w:rFonts w:asciiTheme="minorHAnsi" w:hAnsiTheme="minorHAnsi"/>
          <w:sz w:val="10"/>
        </w:rPr>
        <w:t>The diminished capabilities of European militaries, spent by nearly a decade in Afghanistan, should be of no surprise. NATO entered into Libya with no real plan for an end game beyond hoping the rebels would somehow win or that Qaddafi would somehow fall. That failure, to be fair, is a collective responsibility, not the fault of European militaries alone.</w:t>
      </w:r>
      <w:r w:rsidRPr="00853577">
        <w:rPr>
          <w:rFonts w:asciiTheme="minorHAnsi" w:hAnsiTheme="minorHAnsi"/>
          <w:sz w:val="12"/>
        </w:rPr>
        <w:t xml:space="preserve">¶ </w:t>
      </w:r>
      <w:r w:rsidRPr="00853577">
        <w:rPr>
          <w:rFonts w:asciiTheme="minorHAnsi" w:hAnsiTheme="minorHAnsi"/>
          <w:sz w:val="10"/>
        </w:rPr>
        <w:t>But the concern goes deeper than different defensive priorities. Many Europeans worry that the United States takes the relationship for granted, and that the Obama administration in particular puts a much higher priority on the Pacific and on the emerging BRICS (Brazil, Russia, India, China, and South Africa) economies.</w:t>
      </w:r>
      <w:r w:rsidRPr="00853577">
        <w:rPr>
          <w:rFonts w:asciiTheme="minorHAnsi" w:hAnsiTheme="minorHAnsi"/>
          <w:sz w:val="12"/>
        </w:rPr>
        <w:t xml:space="preserve">¶ </w:t>
      </w:r>
      <w:r w:rsidRPr="00853577">
        <w:rPr>
          <w:rFonts w:asciiTheme="minorHAnsi" w:hAnsiTheme="minorHAnsi"/>
          <w:sz w:val="10"/>
        </w:rPr>
        <w:t>New York Times columist Roger Cohen recently wrote that this is as it should be: "In so far as the United States is interested in Europe it is interested in what can be done together in the rest of the world." In Der Spiegel, Roland Nelles and Gregor Peter Schmitz lamented, "we live in a G-20 world instead of one led by a G-2."</w:t>
      </w:r>
      <w:r w:rsidRPr="00853577">
        <w:rPr>
          <w:rFonts w:asciiTheme="minorHAnsi" w:hAnsiTheme="minorHAnsi"/>
          <w:sz w:val="12"/>
        </w:rPr>
        <w:t xml:space="preserve">¶ </w:t>
      </w:r>
      <w:r w:rsidRPr="00853577">
        <w:rPr>
          <w:rFonts w:asciiTheme="minorHAnsi" w:hAnsiTheme="minorHAnsi"/>
          <w:sz w:val="10"/>
        </w:rPr>
        <w:t>It's certainly true that, if it ever existed, the Unipolar Moment that Charles Krauthammer and others saw in the aftermath of the Soviet collapse is over. But that multipolar dynamic actually makes transatlantic cooperation more, not less, important. A hegemon needs much less help than one of many great powers, even if it remains the biggest.</w:t>
      </w:r>
      <w:r w:rsidRPr="00853577">
        <w:rPr>
          <w:rFonts w:asciiTheme="minorHAnsi" w:hAnsiTheme="minorHAnsi"/>
          <w:sz w:val="12"/>
        </w:rPr>
        <w:t xml:space="preserve">¶ </w:t>
      </w:r>
      <w:r w:rsidRPr="00853577">
        <w:rPr>
          <w:rFonts w:asciiTheme="minorHAnsi" w:hAnsiTheme="minorHAnsi"/>
          <w:sz w:val="10"/>
        </w:rPr>
        <w:t>Take the G-20. Seven of the members are NATO Allies: the US, Canada, France, Germany, Italy, the UK, and Turkey. Toss in the EU, and you have 40 percent of the delegation. If they can form a united front at G-20 summits, they are much more powerful than if each stands alone. Add in four NATO Partner countries (Russia, Japan, Australia, and South Korea) and you're up to 60 percent of the delegation -- a comfortable majority for the U.S.-European partnership and its circle of closest allies.</w:t>
      </w:r>
      <w:r w:rsidRPr="00853577">
        <w:rPr>
          <w:rFonts w:asciiTheme="minorHAnsi" w:hAnsiTheme="minorHAnsi"/>
          <w:sz w:val="12"/>
        </w:rPr>
        <w:t xml:space="preserve">¶ </w:t>
      </w:r>
      <w:r w:rsidRPr="00853577">
        <w:rPr>
          <w:rFonts w:asciiTheme="minorHAnsi" w:hAnsiTheme="minorHAnsi"/>
          <w:sz w:val="10"/>
        </w:rPr>
        <w:t>Granted, it's unlikely that we'll achieve consensus among all 12 states on any one issue, let alone most issues. But constantly working together toward shared goals and values expands a sense of commonality.</w:t>
      </w:r>
      <w:r w:rsidRPr="00853577">
        <w:rPr>
          <w:rFonts w:asciiTheme="minorHAnsi" w:hAnsiTheme="minorHAnsi"/>
          <w:sz w:val="12"/>
        </w:rPr>
        <w:t xml:space="preserve">¶ </w:t>
      </w:r>
      <w:r w:rsidRPr="00853577">
        <w:rPr>
          <w:rFonts w:asciiTheme="minorHAnsi" w:hAnsiTheme="minorHAnsi"/>
          <w:sz w:val="10"/>
        </w:rPr>
        <w:t>And, like so many things, projects end. Indeed, that's generally the goal. The transatlantic military alliance that formed to defeat fascism remained intact after victory; indeed, it expanded to include its former German and Italian adversaries.</w:t>
      </w:r>
      <w:r w:rsidRPr="00853577">
        <w:rPr>
          <w:rStyle w:val="StyleBoldUnderline"/>
          <w:rFonts w:asciiTheme="minorHAnsi" w:hAnsiTheme="minorHAnsi"/>
        </w:rPr>
        <w:t xml:space="preserve"> NATO outlasted the demise of its raison d'être, the Soviet threat, and went on to fight together --along with many of its former adversaries -- in Bosnia, Kosovo, Afghanistan, and Libya. </w:t>
      </w:r>
      <w:r w:rsidRPr="00853577">
        <w:rPr>
          <w:rStyle w:val="StyleBoldUnderline"/>
          <w:rFonts w:asciiTheme="minorHAnsi" w:hAnsiTheme="minorHAnsi"/>
          <w:highlight w:val="yellow"/>
        </w:rPr>
        <w:t>Is there seriously any doubt that other challenges will emerge in the future in which the Americans and its European allies might benefit from working together?</w:t>
      </w:r>
    </w:p>
    <w:p w:rsidR="00492CD3" w:rsidRDefault="00492CD3" w:rsidP="00492CD3">
      <w:pPr>
        <w:ind w:right="288"/>
        <w:rPr>
          <w:rStyle w:val="StyleBoldUnderline"/>
          <w:rFonts w:asciiTheme="minorHAnsi" w:hAnsiTheme="minorHAnsi"/>
        </w:rPr>
      </w:pPr>
    </w:p>
    <w:p w:rsidR="00492CD3" w:rsidRDefault="00492CD3" w:rsidP="00492CD3">
      <w:pPr>
        <w:pStyle w:val="Heading4"/>
      </w:pPr>
      <w:r>
        <w:t>Allied terror coop is high now, despite frictions</w:t>
      </w:r>
    </w:p>
    <w:p w:rsidR="00492CD3" w:rsidRDefault="00492CD3" w:rsidP="00492CD3">
      <w:r>
        <w:rPr>
          <w:rStyle w:val="StyleStyleBold12pt"/>
        </w:rPr>
        <w:t>Archick 9-4</w:t>
      </w:r>
    </w:p>
    <w:p w:rsidR="00492CD3" w:rsidRDefault="00492CD3" w:rsidP="00492CD3">
      <w:pPr>
        <w:rPr>
          <w:sz w:val="16"/>
          <w:szCs w:val="16"/>
        </w:rPr>
      </w:pPr>
      <w:r w:rsidRPr="00F22E90">
        <w:rPr>
          <w:sz w:val="16"/>
          <w:szCs w:val="16"/>
        </w:rPr>
        <w:t xml:space="preserve">Kristin Archick, European affairs specialist @ CRS, 9-4-2013, “U.S.-EU Cooperation Against Terrorism,” Congressional Research Service, </w:t>
      </w:r>
      <w:hyperlink r:id="rId11" w:history="1">
        <w:r w:rsidRPr="00F22E90">
          <w:rPr>
            <w:rStyle w:val="Hyperlink"/>
            <w:sz w:val="16"/>
            <w:szCs w:val="16"/>
          </w:rPr>
          <w:t>http://www.fas.org/sgp/crs/row/RS22030.pdf</w:t>
        </w:r>
      </w:hyperlink>
    </w:p>
    <w:p w:rsidR="00492CD3" w:rsidRPr="00F22E90" w:rsidRDefault="00492CD3" w:rsidP="00492CD3">
      <w:pPr>
        <w:rPr>
          <w:sz w:val="16"/>
          <w:szCs w:val="16"/>
        </w:rPr>
      </w:pPr>
    </w:p>
    <w:p w:rsidR="00492CD3" w:rsidRDefault="00492CD3" w:rsidP="00492CD3">
      <w:pPr>
        <w:rPr>
          <w:sz w:val="16"/>
        </w:rPr>
      </w:pPr>
      <w:r w:rsidRPr="00D76ED7">
        <w:rPr>
          <w:sz w:val="16"/>
        </w:rPr>
        <w:t xml:space="preserve">As part of the EU’s efforts to combat terrorism </w:t>
      </w:r>
      <w:r w:rsidRPr="006311ED">
        <w:rPr>
          <w:rStyle w:val="StyleBoldUnderline"/>
          <w:highlight w:val="green"/>
        </w:rPr>
        <w:t>since September 11</w:t>
      </w:r>
      <w:r w:rsidRPr="00D76ED7">
        <w:rPr>
          <w:sz w:val="16"/>
        </w:rPr>
        <w:t xml:space="preserve">, 2001, </w:t>
      </w:r>
      <w:r w:rsidRPr="006311ED">
        <w:rPr>
          <w:rStyle w:val="StyleBoldUnderline"/>
          <w:highlight w:val="green"/>
        </w:rPr>
        <w:t>the EU made</w:t>
      </w:r>
      <w:r w:rsidRPr="006311ED">
        <w:rPr>
          <w:sz w:val="16"/>
          <w:highlight w:val="green"/>
        </w:rPr>
        <w:t xml:space="preserve"> </w:t>
      </w:r>
      <w:r w:rsidRPr="006311ED">
        <w:rPr>
          <w:rStyle w:val="StyleBoldUnderline"/>
          <w:highlight w:val="green"/>
        </w:rPr>
        <w:t>improving</w:t>
      </w:r>
      <w:r w:rsidRPr="00D76ED7">
        <w:rPr>
          <w:sz w:val="16"/>
        </w:rPr>
        <w:t xml:space="preserve"> law enforcement and </w:t>
      </w:r>
      <w:r w:rsidRPr="006311ED">
        <w:rPr>
          <w:rStyle w:val="StyleBoldUnderline"/>
          <w:highlight w:val="green"/>
        </w:rPr>
        <w:t>intel</w:t>
      </w:r>
      <w:r w:rsidRPr="00D76ED7">
        <w:rPr>
          <w:sz w:val="16"/>
        </w:rPr>
        <w:t xml:space="preserve">ligence </w:t>
      </w:r>
      <w:r w:rsidRPr="006311ED">
        <w:rPr>
          <w:rStyle w:val="StyleBoldUnderline"/>
          <w:highlight w:val="green"/>
        </w:rPr>
        <w:t>coop</w:t>
      </w:r>
      <w:r w:rsidRPr="00D76ED7">
        <w:rPr>
          <w:sz w:val="16"/>
        </w:rPr>
        <w:t xml:space="preserve">eration </w:t>
      </w:r>
      <w:r w:rsidRPr="006311ED">
        <w:rPr>
          <w:rStyle w:val="StyleBoldUnderline"/>
          <w:highlight w:val="green"/>
        </w:rPr>
        <w:t>with the U</w:t>
      </w:r>
      <w:r w:rsidRPr="00D76ED7">
        <w:rPr>
          <w:sz w:val="16"/>
        </w:rPr>
        <w:t xml:space="preserve">nited </w:t>
      </w:r>
      <w:r w:rsidRPr="006311ED">
        <w:rPr>
          <w:rStyle w:val="StyleBoldUnderline"/>
          <w:highlight w:val="green"/>
        </w:rPr>
        <w:t>S</w:t>
      </w:r>
      <w:r w:rsidRPr="00D76ED7">
        <w:rPr>
          <w:sz w:val="16"/>
        </w:rPr>
        <w:t xml:space="preserve">tates </w:t>
      </w:r>
      <w:r w:rsidRPr="006311ED">
        <w:rPr>
          <w:rStyle w:val="StyleBoldUnderline"/>
          <w:highlight w:val="green"/>
        </w:rPr>
        <w:t>a top priority</w:t>
      </w:r>
      <w:r w:rsidRPr="00D76ED7">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6311ED">
        <w:rPr>
          <w:rStyle w:val="StyleBoldUnderline"/>
          <w:highlight w:val="green"/>
        </w:rPr>
        <w:t>growing</w:t>
      </w:r>
      <w:r w:rsidRPr="00415D64">
        <w:rPr>
          <w:rStyle w:val="StyleBoldUnderline"/>
        </w:rPr>
        <w:t xml:space="preserve"> U.S.-EU </w:t>
      </w:r>
      <w:r w:rsidRPr="006311ED">
        <w:rPr>
          <w:rStyle w:val="StyleBoldUnderline"/>
          <w:highlight w:val="green"/>
        </w:rPr>
        <w:t>coop</w:t>
      </w:r>
      <w:r w:rsidRPr="00415D64">
        <w:rPr>
          <w:rStyle w:val="StyleBoldUnderline"/>
        </w:rPr>
        <w:t xml:space="preserve">eration </w:t>
      </w:r>
      <w:r w:rsidRPr="006311ED">
        <w:rPr>
          <w:rStyle w:val="StyleBoldUnderline"/>
          <w:highlight w:val="green"/>
        </w:rPr>
        <w:t>was in line with</w:t>
      </w:r>
      <w:r w:rsidRPr="00D76ED7">
        <w:rPr>
          <w:sz w:val="16"/>
        </w:rPr>
        <w:t xml:space="preserve"> the 9/11 Commission’s recommendations that the </w:t>
      </w:r>
      <w:r w:rsidRPr="00415D64">
        <w:rPr>
          <w:rStyle w:val="StyleBoldUnderline"/>
        </w:rPr>
        <w:t>U</w:t>
      </w:r>
      <w:r w:rsidRPr="00D76ED7">
        <w:rPr>
          <w:sz w:val="16"/>
        </w:rPr>
        <w:t xml:space="preserve">nited </w:t>
      </w:r>
      <w:r w:rsidRPr="00415D64">
        <w:rPr>
          <w:rStyle w:val="StyleBoldUnderline"/>
        </w:rPr>
        <w:t>S</w:t>
      </w:r>
      <w:r w:rsidRPr="00D76ED7">
        <w:rPr>
          <w:sz w:val="16"/>
        </w:rPr>
        <w:t xml:space="preserve">tates should develop a “comprehensive coalition </w:t>
      </w:r>
      <w:r w:rsidRPr="006311ED">
        <w:rPr>
          <w:rStyle w:val="StyleBoldUnderline"/>
          <w:highlight w:val="green"/>
        </w:rPr>
        <w:t>strategy</w:t>
      </w:r>
      <w:r w:rsidRPr="00D76ED7">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6311ED">
        <w:rPr>
          <w:rStyle w:val="StyleBoldUnderline"/>
          <w:highlight w:val="green"/>
        </w:rPr>
        <w:t>coop</w:t>
      </w:r>
      <w:r w:rsidRPr="00D76ED7">
        <w:rPr>
          <w:sz w:val="16"/>
        </w:rPr>
        <w:t xml:space="preserve">eration </w:t>
      </w:r>
      <w:r w:rsidRPr="00415D64">
        <w:rPr>
          <w:rStyle w:val="StyleBoldUnderline"/>
        </w:rPr>
        <w:t xml:space="preserve">against terrorism </w:t>
      </w:r>
      <w:r w:rsidRPr="006311ED">
        <w:rPr>
          <w:rStyle w:val="StyleBoldUnderline"/>
          <w:highlight w:val="green"/>
        </w:rPr>
        <w:t>has led to a new dynamic in U.S.-EU relations by fostering dialogue</w:t>
      </w:r>
      <w:r w:rsidRPr="00415D64">
        <w:rPr>
          <w:rStyle w:val="StyleBoldUnderline"/>
        </w:rPr>
        <w:t xml:space="preserve"> </w:t>
      </w:r>
      <w:r w:rsidRPr="00D76ED7">
        <w:rPr>
          <w:sz w:val="16"/>
        </w:rPr>
        <w:t xml:space="preserve">on law enforcement and homeland security issues </w:t>
      </w:r>
      <w:r w:rsidRPr="00D76ED7">
        <w:rPr>
          <w:sz w:val="16"/>
        </w:rPr>
        <w:lastRenderedPageBreak/>
        <w:t xml:space="preserve">previously reserved for bilateral discussions. </w:t>
      </w:r>
      <w:r w:rsidRPr="006311ED">
        <w:rPr>
          <w:rStyle w:val="StyleBoldUnderline"/>
          <w:highlight w:val="green"/>
          <w:bdr w:val="single" w:sz="4" w:space="0" w:color="auto"/>
        </w:rPr>
        <w:t>Despite</w:t>
      </w:r>
      <w:r w:rsidRPr="00D76ED7">
        <w:rPr>
          <w:sz w:val="16"/>
        </w:rPr>
        <w:t xml:space="preserve"> some </w:t>
      </w:r>
      <w:r w:rsidRPr="006311ED">
        <w:rPr>
          <w:rStyle w:val="StyleBoldUnderline"/>
          <w:highlight w:val="green"/>
          <w:bdr w:val="single" w:sz="4" w:space="0" w:color="auto"/>
        </w:rPr>
        <w:t>frictions</w:t>
      </w:r>
      <w:r w:rsidRPr="006311ED">
        <w:rPr>
          <w:sz w:val="16"/>
          <w:highlight w:val="green"/>
        </w:rPr>
        <w:t xml:space="preserve">, </w:t>
      </w:r>
      <w:r w:rsidRPr="006311ED">
        <w:rPr>
          <w:rStyle w:val="StyleBoldUnderline"/>
          <w:highlight w:val="green"/>
        </w:rPr>
        <w:t>most</w:t>
      </w:r>
      <w:r w:rsidRPr="00D76ED7">
        <w:rPr>
          <w:sz w:val="16"/>
        </w:rPr>
        <w:t xml:space="preserve"> U.S. policymakers and analysts </w:t>
      </w:r>
      <w:r w:rsidRPr="006311ED">
        <w:rPr>
          <w:rStyle w:val="StyleBoldUnderline"/>
          <w:highlight w:val="green"/>
        </w:rPr>
        <w:t>view the developing partnership</w:t>
      </w:r>
      <w:r w:rsidRPr="00415D64">
        <w:rPr>
          <w:rStyle w:val="StyleBoldUnderline"/>
        </w:rPr>
        <w:t xml:space="preserve"> in these areas </w:t>
      </w:r>
      <w:r w:rsidRPr="006311ED">
        <w:rPr>
          <w:rStyle w:val="StyleBoldUnderline"/>
          <w:highlight w:val="green"/>
        </w:rPr>
        <w:t>as positive</w:t>
      </w:r>
      <w:r w:rsidRPr="00D76ED7">
        <w:rPr>
          <w:sz w:val="16"/>
        </w:rPr>
        <w:t xml:space="preserve">. Like its predecessor, the </w:t>
      </w:r>
      <w:r w:rsidRPr="00415D64">
        <w:rPr>
          <w:rStyle w:val="StyleBoldUnderline"/>
        </w:rPr>
        <w:t>Obama</w:t>
      </w:r>
      <w:r w:rsidRPr="00D76ED7">
        <w:rPr>
          <w:sz w:val="16"/>
        </w:rPr>
        <w:t xml:space="preserve"> Administration </w:t>
      </w:r>
      <w:r w:rsidRPr="00415D64">
        <w:rPr>
          <w:rStyle w:val="StyleBoldUnderline"/>
        </w:rPr>
        <w:t>has supported U.S. coop</w:t>
      </w:r>
      <w:r w:rsidRPr="00D76ED7">
        <w:rPr>
          <w:sz w:val="16"/>
        </w:rPr>
        <w:t xml:space="preserve">eration </w:t>
      </w:r>
      <w:r w:rsidRPr="00415D64">
        <w:rPr>
          <w:rStyle w:val="StyleBoldUnderline"/>
        </w:rPr>
        <w:t>with the EU in</w:t>
      </w:r>
      <w:r w:rsidRPr="00D76ED7">
        <w:rPr>
          <w:sz w:val="16"/>
        </w:rPr>
        <w:t xml:space="preserve"> the areas of </w:t>
      </w:r>
      <w:r w:rsidRPr="00415D64">
        <w:rPr>
          <w:rStyle w:val="StyleBoldUnderline"/>
        </w:rPr>
        <w:t>c</w:t>
      </w:r>
      <w:r w:rsidRPr="00D76ED7">
        <w:rPr>
          <w:sz w:val="16"/>
        </w:rPr>
        <w:t>ounter</w:t>
      </w:r>
      <w:r w:rsidRPr="00415D64">
        <w:rPr>
          <w:rStyle w:val="StyleBoldUnderline"/>
        </w:rPr>
        <w:t>t</w:t>
      </w:r>
      <w:r w:rsidRPr="00D76ED7">
        <w:rPr>
          <w:sz w:val="16"/>
        </w:rPr>
        <w:t xml:space="preserve">errorism, border controls, and transport security. At the November 2009 U.S.-EU Summit in Washington, DC, </w:t>
      </w:r>
      <w:r w:rsidRPr="006311ED">
        <w:rPr>
          <w:rStyle w:val="StyleBoldUnderline"/>
          <w:highlight w:val="green"/>
        </w:rPr>
        <w:t>the two sides reaffirmed</w:t>
      </w:r>
      <w:r w:rsidRPr="00415D64">
        <w:rPr>
          <w:rStyle w:val="StyleBoldUnderline"/>
        </w:rPr>
        <w:t xml:space="preserve"> their </w:t>
      </w:r>
      <w:r w:rsidRPr="006311ED">
        <w:rPr>
          <w:rStyle w:val="StyleBoldUnderline"/>
          <w:highlight w:val="green"/>
        </w:rPr>
        <w:t>commitment to work together</w:t>
      </w:r>
      <w:r w:rsidRPr="00415D64">
        <w:rPr>
          <w:rStyle w:val="StyleBoldUnderline"/>
        </w:rPr>
        <w:t xml:space="preserve"> to combat terrorism and enhance coop</w:t>
      </w:r>
      <w:r w:rsidRPr="00D76ED7">
        <w:rPr>
          <w:sz w:val="16"/>
        </w:rPr>
        <w:t xml:space="preserve">eration in the broader JHA field. In June 2010, </w:t>
      </w:r>
      <w:r w:rsidRPr="006311ED">
        <w:rPr>
          <w:rStyle w:val="StyleBoldUnderline"/>
          <w:highlight w:val="green"/>
        </w:rPr>
        <w:t>the U</w:t>
      </w:r>
      <w:r w:rsidRPr="00D76ED7">
        <w:rPr>
          <w:sz w:val="16"/>
        </w:rPr>
        <w:t xml:space="preserve">nited </w:t>
      </w:r>
      <w:r w:rsidRPr="006311ED">
        <w:rPr>
          <w:rStyle w:val="StyleBoldUnderline"/>
          <w:highlight w:val="green"/>
        </w:rPr>
        <w:t>S</w:t>
      </w:r>
      <w:r w:rsidRPr="00D76ED7">
        <w:rPr>
          <w:sz w:val="16"/>
        </w:rPr>
        <w:t xml:space="preserve">tates </w:t>
      </w:r>
      <w:r w:rsidRPr="006311ED">
        <w:rPr>
          <w:rStyle w:val="StyleBoldUnderline"/>
          <w:highlight w:val="green"/>
        </w:rPr>
        <w:t>and</w:t>
      </w:r>
      <w:r w:rsidRPr="00415D64">
        <w:rPr>
          <w:rStyle w:val="StyleBoldUnderline"/>
        </w:rPr>
        <w:t xml:space="preserve"> the </w:t>
      </w:r>
      <w:r w:rsidRPr="006311ED">
        <w:rPr>
          <w:rStyle w:val="StyleBoldUnderline"/>
          <w:highlight w:val="green"/>
        </w:rPr>
        <w:t>EU adopted a new “Declaration on</w:t>
      </w:r>
      <w:r w:rsidRPr="00415D64">
        <w:rPr>
          <w:rStyle w:val="StyleBoldUnderline"/>
        </w:rPr>
        <w:t xml:space="preserve"> </w:t>
      </w:r>
      <w:r w:rsidRPr="006311ED">
        <w:rPr>
          <w:rStyle w:val="StyleBoldUnderline"/>
          <w:highlight w:val="green"/>
          <w:bdr w:val="single" w:sz="4" w:space="0" w:color="auto"/>
        </w:rPr>
        <w:t>C</w:t>
      </w:r>
      <w:r w:rsidRPr="00415D64">
        <w:rPr>
          <w:rStyle w:val="StyleBoldUnderline"/>
        </w:rPr>
        <w:t>ounter</w:t>
      </w:r>
      <w:r w:rsidRPr="006311ED">
        <w:rPr>
          <w:rStyle w:val="StyleBoldUnderline"/>
          <w:highlight w:val="green"/>
          <w:bdr w:val="single" w:sz="4" w:space="0" w:color="auto"/>
        </w:rPr>
        <w:t>t</w:t>
      </w:r>
      <w:r w:rsidRPr="00415D64">
        <w:rPr>
          <w:rStyle w:val="StyleBoldUnderline"/>
        </w:rPr>
        <w:t xml:space="preserve">errorism” </w:t>
      </w:r>
      <w:r w:rsidRPr="006311ED">
        <w:rPr>
          <w:rStyle w:val="StyleBoldUnderline"/>
          <w:highlight w:val="green"/>
        </w:rPr>
        <w:t>aimed at deepening the already close</w:t>
      </w:r>
      <w:r w:rsidRPr="00415D64">
        <w:rPr>
          <w:rStyle w:val="StyleBoldUnderline"/>
        </w:rPr>
        <w:t xml:space="preserve"> U.S.-EU c</w:t>
      </w:r>
      <w:r w:rsidRPr="00D76ED7">
        <w:rPr>
          <w:sz w:val="16"/>
        </w:rPr>
        <w:t>ounter</w:t>
      </w:r>
      <w:r w:rsidRPr="00415D64">
        <w:rPr>
          <w:rStyle w:val="StyleBoldUnderline"/>
        </w:rPr>
        <w:t>t</w:t>
      </w:r>
      <w:r w:rsidRPr="00D76ED7">
        <w:rPr>
          <w:sz w:val="16"/>
        </w:rPr>
        <w:t xml:space="preserve">errorism </w:t>
      </w:r>
      <w:r w:rsidRPr="006311ED">
        <w:rPr>
          <w:rStyle w:val="StyleBoldUnderline"/>
          <w:highlight w:val="green"/>
        </w:rPr>
        <w:t>relationship</w:t>
      </w:r>
      <w:r w:rsidRPr="00D76ED7">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w:t>
      </w:r>
    </w:p>
    <w:p w:rsidR="00492CD3" w:rsidRDefault="00492CD3" w:rsidP="00492CD3">
      <w:pPr>
        <w:pStyle w:val="Heading4"/>
      </w:pPr>
      <w:r w:rsidRPr="00435326">
        <w:t xml:space="preserve">Uniqueness overwhelems the internal link- their Stravichis evidence says </w:t>
      </w:r>
      <w:r>
        <w:t>the importance of cooperation on international issues</w:t>
      </w:r>
      <w:r w:rsidRPr="00435326">
        <w:t xml:space="preserve"> overwhelm even major strains</w:t>
      </w:r>
      <w:r>
        <w:t>. Also, no terminal impact have been read to any of the issues so don’t give them an extinction claim</w:t>
      </w:r>
    </w:p>
    <w:p w:rsidR="00492CD3" w:rsidRDefault="00492CD3" w:rsidP="00492CD3"/>
    <w:p w:rsidR="00492CD3" w:rsidRPr="00435326" w:rsidRDefault="00492CD3" w:rsidP="00492CD3">
      <w:pPr>
        <w:keepNext/>
        <w:keepLines/>
        <w:spacing w:before="200"/>
        <w:outlineLvl w:val="3"/>
        <w:rPr>
          <w:rFonts w:eastAsiaTheme="majorEastAsia" w:cstheme="majorBidi"/>
          <w:b/>
          <w:bCs/>
          <w:iCs/>
          <w:sz w:val="26"/>
        </w:rPr>
      </w:pPr>
      <w:r>
        <w:rPr>
          <w:rFonts w:eastAsiaTheme="majorEastAsia" w:cstheme="majorBidi"/>
          <w:b/>
          <w:bCs/>
          <w:iCs/>
          <w:sz w:val="26"/>
        </w:rPr>
        <w:t xml:space="preserve">Issues don’t spillover </w:t>
      </w:r>
    </w:p>
    <w:p w:rsidR="00492CD3" w:rsidRPr="00435326" w:rsidRDefault="00492CD3" w:rsidP="00492CD3">
      <w:pPr>
        <w:rPr>
          <w:b/>
          <w:bCs/>
          <w:sz w:val="26"/>
        </w:rPr>
      </w:pPr>
      <w:r w:rsidRPr="00435326">
        <w:rPr>
          <w:b/>
          <w:bCs/>
          <w:sz w:val="26"/>
        </w:rPr>
        <w:t>EurActiv 7/9/13</w:t>
      </w:r>
    </w:p>
    <w:p w:rsidR="00492CD3" w:rsidRPr="00435326" w:rsidRDefault="00492CD3" w:rsidP="00492CD3">
      <w:pPr>
        <w:rPr>
          <w:sz w:val="16"/>
        </w:rPr>
      </w:pPr>
      <w:r w:rsidRPr="00435326">
        <w:rPr>
          <w:sz w:val="16"/>
        </w:rPr>
        <w:t xml:space="preserve">(EurActiv “Spying scandal will not threaten trade deal, says top US envoy” Updated: 09 July 2013 </w:t>
      </w:r>
      <w:hyperlink r:id="rId12" w:history="1">
        <w:r w:rsidRPr="00435326">
          <w:rPr>
            <w:sz w:val="16"/>
          </w:rPr>
          <w:t>http://www.euractiv.com/print/trade/spying-scandal-threaten-trade-de-news-529132</w:t>
        </w:r>
      </w:hyperlink>
      <w:r w:rsidRPr="00435326">
        <w:rPr>
          <w:sz w:val="16"/>
        </w:rPr>
        <w:t>, TSW)</w:t>
      </w:r>
    </w:p>
    <w:p w:rsidR="00492CD3" w:rsidRPr="00435326" w:rsidRDefault="00492CD3" w:rsidP="00492CD3"/>
    <w:p w:rsidR="00492CD3" w:rsidRPr="00435326" w:rsidRDefault="00492CD3" w:rsidP="00492CD3">
      <w:pPr>
        <w:rPr>
          <w:sz w:val="16"/>
        </w:rPr>
      </w:pPr>
      <w:r w:rsidRPr="00435326">
        <w:rPr>
          <w:sz w:val="16"/>
        </w:rPr>
        <w:t>As EU, US negotiators meet today (8 July) for the first round of talks on an ambitious transatlantic trade agreement, outgoing US Ambassador to the EU William E. Kennard promised a ‘healthy debate’ between the two partners in the light of recent spying allegations.</w:t>
      </w:r>
      <w:r w:rsidRPr="00435326">
        <w:rPr>
          <w:sz w:val="12"/>
        </w:rPr>
        <w:t>¶</w:t>
      </w:r>
      <w:r w:rsidRPr="00435326">
        <w:rPr>
          <w:sz w:val="16"/>
        </w:rPr>
        <w:t xml:space="preserve"> “</w:t>
      </w:r>
      <w:r w:rsidRPr="00435326">
        <w:rPr>
          <w:b/>
          <w:bCs/>
          <w:highlight w:val="cyan"/>
          <w:u w:val="single"/>
        </w:rPr>
        <w:t>We</w:t>
      </w:r>
      <w:r w:rsidRPr="00435326">
        <w:rPr>
          <w:sz w:val="16"/>
        </w:rPr>
        <w:t xml:space="preserve"> </w:t>
      </w:r>
      <w:r w:rsidRPr="00435326">
        <w:rPr>
          <w:b/>
          <w:bCs/>
          <w:highlight w:val="cyan"/>
          <w:u w:val="single"/>
        </w:rPr>
        <w:t>have such a deep and broad relationship that it would be unfortunate if we allowed one issue, as serious as it is, to paralyse us across a whole range of other issues we're working on</w:t>
      </w:r>
      <w:r w:rsidRPr="00435326">
        <w:rPr>
          <w:sz w:val="16"/>
        </w:rPr>
        <w:t>,” Kennard told EurActiv in an interview.</w:t>
      </w:r>
      <w:r w:rsidRPr="00435326">
        <w:rPr>
          <w:sz w:val="12"/>
        </w:rPr>
        <w:t>¶</w:t>
      </w:r>
      <w:r w:rsidRPr="00435326">
        <w:rPr>
          <w:sz w:val="16"/>
        </w:rPr>
        <w:t xml:space="preserve"> Europeans have reacted angrily to revelations that an American spy agency monitored phone calls and e-mails of EU institutions and some member states, with some politicians calling for a suspension of negotiations over a transatlantic trade agreement until further clarification is provided.</w:t>
      </w:r>
      <w:r w:rsidRPr="00435326">
        <w:rPr>
          <w:sz w:val="12"/>
        </w:rPr>
        <w:t>¶</w:t>
      </w:r>
      <w:r w:rsidRPr="00435326">
        <w:rPr>
          <w:sz w:val="16"/>
        </w:rPr>
        <w:t xml:space="preserve"> Despite differences in data protection regimes and perspectives, Kennard argued for finding the right balance, as the flow of data is not only essential for the functioning of the economy, but also indispensable for cooperation on law enforcement and counter-terrorism.</w:t>
      </w:r>
      <w:r w:rsidRPr="00435326">
        <w:rPr>
          <w:sz w:val="12"/>
        </w:rPr>
        <w:t>¶</w:t>
      </w:r>
      <w:r w:rsidRPr="00435326">
        <w:rPr>
          <w:sz w:val="16"/>
        </w:rPr>
        <w:t xml:space="preserve"> “</w:t>
      </w:r>
      <w:r w:rsidRPr="00435326">
        <w:rPr>
          <w:b/>
          <w:bCs/>
          <w:highlight w:val="cyan"/>
          <w:u w:val="single"/>
        </w:rPr>
        <w:t>We have to work these issues through and the good news is we have</w:t>
      </w:r>
      <w:r w:rsidRPr="00435326">
        <w:rPr>
          <w:sz w:val="16"/>
        </w:rPr>
        <w:t>,” he added, taking examples like the Terrorist Finance Tracking programme (TFTP), the Passenger Name Record (PNR) and the SWIFT banking agreement.</w:t>
      </w:r>
      <w:r w:rsidRPr="00435326">
        <w:rPr>
          <w:sz w:val="12"/>
        </w:rPr>
        <w:t>¶</w:t>
      </w:r>
      <w:r w:rsidRPr="00435326">
        <w:rPr>
          <w:sz w:val="16"/>
        </w:rPr>
        <w:t xml:space="preserve"> “In each case we found a way to effectively converge our systems. The EU is concerned, under their privacy laws, about proportionality of data and in both PNR and TFTP. We put those issues on the table and we found a way to work through them,” Kennard said, stressing he was optimistic the two will find common ground.</w:t>
      </w:r>
      <w:r w:rsidRPr="00435326">
        <w:rPr>
          <w:sz w:val="12"/>
        </w:rPr>
        <w:t>¶</w:t>
      </w:r>
      <w:r w:rsidRPr="00435326">
        <w:rPr>
          <w:sz w:val="16"/>
        </w:rPr>
        <w:t xml:space="preserve"> </w:t>
      </w:r>
      <w:r w:rsidRPr="00435326">
        <w:rPr>
          <w:b/>
          <w:bCs/>
          <w:u w:val="single"/>
        </w:rPr>
        <w:t>Two separate working groups have been set up to discuss the extent of US intelligence activities and questions of privacy and data protection.</w:t>
      </w:r>
      <w:r w:rsidRPr="00435326">
        <w:rPr>
          <w:bCs/>
          <w:sz w:val="12"/>
        </w:rPr>
        <w:t>¶</w:t>
      </w:r>
      <w:r w:rsidRPr="00435326">
        <w:rPr>
          <w:sz w:val="16"/>
        </w:rPr>
        <w:t xml:space="preserve"> </w:t>
      </w:r>
      <w:r w:rsidRPr="00435326">
        <w:rPr>
          <w:b/>
          <w:bCs/>
          <w:u w:val="single"/>
        </w:rPr>
        <w:t xml:space="preserve">These will move on parallel track to the trade talks, which are scheduled to begin on Monday [8 July] in Washington. </w:t>
      </w:r>
      <w:r w:rsidRPr="00435326">
        <w:rPr>
          <w:sz w:val="16"/>
        </w:rPr>
        <w:t>Both the European Commission and the European Parliament have agreed to move ahead on trade negotiations, despite calls from Greens and French Socialists to freeze negotiations until Washington explains whether it was spying on EU offices and European governments.</w:t>
      </w:r>
    </w:p>
    <w:p w:rsidR="00492CD3" w:rsidRPr="00435326" w:rsidRDefault="00492CD3" w:rsidP="00492CD3">
      <w:pPr>
        <w:rPr>
          <w:sz w:val="16"/>
        </w:rPr>
      </w:pPr>
      <w:r w:rsidRPr="00435326">
        <w:rPr>
          <w:sz w:val="16"/>
        </w:rPr>
        <w:t>EU</w:t>
      </w:r>
    </w:p>
    <w:p w:rsidR="00492CD3" w:rsidRPr="00435326" w:rsidRDefault="00492CD3" w:rsidP="00492CD3"/>
    <w:p w:rsidR="00492CD3" w:rsidRPr="00435326" w:rsidRDefault="00492CD3" w:rsidP="00492CD3">
      <w:pPr>
        <w:keepNext/>
        <w:keepLines/>
        <w:spacing w:before="200"/>
        <w:outlineLvl w:val="3"/>
        <w:rPr>
          <w:rFonts w:eastAsiaTheme="majorEastAsia" w:cstheme="majorBidi"/>
          <w:b/>
          <w:bCs/>
          <w:iCs/>
          <w:sz w:val="26"/>
        </w:rPr>
      </w:pPr>
      <w:r>
        <w:rPr>
          <w:rFonts w:eastAsiaTheme="majorEastAsia" w:cstheme="majorBidi"/>
          <w:b/>
          <w:bCs/>
          <w:iCs/>
          <w:sz w:val="26"/>
        </w:rPr>
        <w:t>Collapse of security cooperation is</w:t>
      </w:r>
      <w:r w:rsidRPr="00435326">
        <w:rPr>
          <w:rFonts w:eastAsiaTheme="majorEastAsia" w:cstheme="majorBidi"/>
          <w:b/>
          <w:bCs/>
          <w:iCs/>
          <w:sz w:val="26"/>
        </w:rPr>
        <w:t xml:space="preserve"> inevitable but no impact</w:t>
      </w:r>
    </w:p>
    <w:p w:rsidR="00492CD3" w:rsidRPr="00435326" w:rsidRDefault="00492CD3" w:rsidP="00492CD3">
      <w:pPr>
        <w:rPr>
          <w:b/>
          <w:bCs/>
          <w:sz w:val="26"/>
        </w:rPr>
      </w:pPr>
      <w:r w:rsidRPr="00435326">
        <w:rPr>
          <w:b/>
          <w:bCs/>
          <w:sz w:val="26"/>
        </w:rPr>
        <w:t>Brown ‘12</w:t>
      </w:r>
    </w:p>
    <w:p w:rsidR="00492CD3" w:rsidRPr="00435326" w:rsidRDefault="00492CD3" w:rsidP="00492CD3">
      <w:r w:rsidRPr="00435326">
        <w:t xml:space="preserve">Bernard, Professor Emeritus of Political Science at the CUNY Graduate School and Director of the Transatlantic Relations project of the National Committee on American Foreign Policy. He is the author, coauthor, or editor of more than a dozen books on comparative politics and political theory and numerous articles in professional journals. His most recent book is Tout ce </w:t>
      </w:r>
      <w:r w:rsidRPr="00435326">
        <w:lastRenderedPageBreak/>
        <w:t>que vous avez toujours voulu savoir sur les e´ lections ame´ ricaines (Paris, 2008), “NATO Goes Realistic,” American Foreign Policy Interests, 34:80–85, 2012</w:t>
      </w:r>
    </w:p>
    <w:p w:rsidR="00492CD3" w:rsidRPr="00435326" w:rsidRDefault="00492CD3" w:rsidP="00492CD3"/>
    <w:p w:rsidR="00492CD3" w:rsidRPr="00435326" w:rsidRDefault="00492CD3" w:rsidP="00492CD3">
      <w:r w:rsidRPr="00435326">
        <w:t>THE WEST AT BAY</w:t>
      </w:r>
    </w:p>
    <w:p w:rsidR="00492CD3" w:rsidRPr="00435326" w:rsidRDefault="00492CD3" w:rsidP="00492CD3">
      <w:r w:rsidRPr="00435326">
        <w:rPr>
          <w:u w:val="single"/>
        </w:rPr>
        <w:t>The air is now filled with tough talk about NATO</w:t>
      </w:r>
      <w:r w:rsidRPr="00435326">
        <w:rPr>
          <w:sz w:val="16"/>
        </w:rPr>
        <w:t xml:space="preserve">. Former NATO Secretary General Lord Robertson recently declared that we can no longer be satisfied with reassuring language enshrined after lengthy consultations and painful negotiations in periodic announcements of ‘‘strategic concepts’’ concerning such problems as missile defense, nuclear deterrence, relations with Russia, and global partnership. ‘‘I am not one to be mesmerized by fine words about underlying bonds of common values,’’ he declared. ‘‘They don’t provide helicopters and precision bombs.’’ The question is: What works and what does not work? </w:t>
      </w:r>
      <w:r w:rsidRPr="00435326">
        <w:rPr>
          <w:u w:val="single"/>
        </w:rPr>
        <w:t>Several different responses have been made to the present difficulties of the transatlantic relationship.</w:t>
      </w:r>
      <w:r w:rsidRPr="00435326">
        <w:rPr>
          <w:sz w:val="16"/>
        </w:rPr>
        <w:t xml:space="preserve"> Some </w:t>
      </w:r>
      <w:r w:rsidRPr="00435326">
        <w:rPr>
          <w:highlight w:val="cyan"/>
          <w:u w:val="single"/>
        </w:rPr>
        <w:t xml:space="preserve">observers are </w:t>
      </w:r>
      <w:r w:rsidRPr="00435326">
        <w:rPr>
          <w:b/>
          <w:highlight w:val="cyan"/>
          <w:u w:val="single"/>
        </w:rPr>
        <w:t>deeply pessimistic.</w:t>
      </w:r>
      <w:r w:rsidRPr="00435326">
        <w:rPr>
          <w:sz w:val="16"/>
        </w:rPr>
        <w:t xml:space="preserve"> Their arguments: </w:t>
      </w:r>
      <w:r w:rsidRPr="00435326">
        <w:rPr>
          <w:u w:val="single"/>
        </w:rPr>
        <w:t>Europe no longer matters. With the disappearance of the Soviet threat,</w:t>
      </w:r>
      <w:r w:rsidRPr="00435326">
        <w:rPr>
          <w:sz w:val="16"/>
        </w:rPr>
        <w:t xml:space="preserve"> </w:t>
      </w:r>
      <w:r w:rsidRPr="00435326">
        <w:rPr>
          <w:highlight w:val="cyan"/>
          <w:u w:val="single"/>
        </w:rPr>
        <w:t xml:space="preserve">Europeans do not have the </w:t>
      </w:r>
      <w:r w:rsidRPr="00435326">
        <w:rPr>
          <w:b/>
          <w:highlight w:val="cyan"/>
          <w:u w:val="single"/>
        </w:rPr>
        <w:t>will or the means</w:t>
      </w:r>
      <w:r w:rsidRPr="00435326">
        <w:rPr>
          <w:sz w:val="16"/>
          <w:highlight w:val="cyan"/>
        </w:rPr>
        <w:t xml:space="preserve"> </w:t>
      </w:r>
      <w:r w:rsidRPr="00435326">
        <w:rPr>
          <w:highlight w:val="cyan"/>
          <w:u w:val="single"/>
        </w:rPr>
        <w:t>to defend themselves</w:t>
      </w:r>
      <w:r w:rsidRPr="00435326">
        <w:rPr>
          <w:sz w:val="16"/>
        </w:rPr>
        <w:t>, as shown by their reluctance to pay for their own defense</w:t>
      </w:r>
      <w:r w:rsidRPr="00435326">
        <w:rPr>
          <w:u w:val="single"/>
        </w:rPr>
        <w:t xml:space="preserve">. All their talk about creating </w:t>
      </w:r>
      <w:r w:rsidRPr="00435326">
        <w:rPr>
          <w:highlight w:val="cyan"/>
          <w:u w:val="single"/>
        </w:rPr>
        <w:t>a viable Common</w:t>
      </w:r>
      <w:r w:rsidRPr="00435326">
        <w:rPr>
          <w:u w:val="single"/>
        </w:rPr>
        <w:t xml:space="preserve"> Foreign and </w:t>
      </w:r>
      <w:r w:rsidRPr="00435326">
        <w:rPr>
          <w:highlight w:val="cyan"/>
          <w:u w:val="single"/>
        </w:rPr>
        <w:t>Security Policy</w:t>
      </w:r>
      <w:r w:rsidRPr="00435326">
        <w:rPr>
          <w:sz w:val="16"/>
        </w:rPr>
        <w:t xml:space="preserve">, comments Richard Haass, </w:t>
      </w:r>
      <w:r w:rsidRPr="00435326">
        <w:rPr>
          <w:highlight w:val="cyan"/>
          <w:u w:val="single"/>
        </w:rPr>
        <w:t>is just</w:t>
      </w:r>
      <w:r w:rsidRPr="00435326">
        <w:rPr>
          <w:sz w:val="16"/>
        </w:rPr>
        <w:t xml:space="preserve"> that—</w:t>
      </w:r>
      <w:r w:rsidRPr="00435326">
        <w:rPr>
          <w:highlight w:val="cyan"/>
          <w:u w:val="single"/>
        </w:rPr>
        <w:t>talk</w:t>
      </w:r>
      <w:r w:rsidRPr="00435326">
        <w:rPr>
          <w:sz w:val="16"/>
          <w:highlight w:val="cyan"/>
        </w:rPr>
        <w:t>.</w:t>
      </w:r>
      <w:r w:rsidRPr="00435326">
        <w:rPr>
          <w:sz w:val="16"/>
        </w:rPr>
        <w:t xml:space="preserve"> </w:t>
      </w:r>
      <w:r w:rsidRPr="00435326">
        <w:rPr>
          <w:u w:val="single"/>
        </w:rPr>
        <w:t xml:space="preserve">Global power is shifting </w:t>
      </w:r>
      <w:r w:rsidRPr="00435326">
        <w:rPr>
          <w:sz w:val="16"/>
        </w:rPr>
        <w:t>away from Europe tow</w:t>
      </w:r>
      <w:r w:rsidRPr="00435326">
        <w:rPr>
          <w:u w:val="single"/>
        </w:rPr>
        <w:t>ard Asia and other rising powers</w:t>
      </w:r>
      <w:r w:rsidRPr="00435326">
        <w:rPr>
          <w:sz w:val="16"/>
        </w:rPr>
        <w:t xml:space="preserve"> elsewhere, particularly the BRIC nations (Brazil, Russia, India, and, above all, China). </w:t>
      </w:r>
      <w:r w:rsidRPr="00435326">
        <w:rPr>
          <w:b/>
          <w:iCs/>
          <w:highlight w:val="cyan"/>
          <w:u w:val="single"/>
          <w:bdr w:val="single" w:sz="18" w:space="0" w:color="auto"/>
        </w:rPr>
        <w:t>Inevitably</w:t>
      </w:r>
      <w:r w:rsidRPr="00435326">
        <w:rPr>
          <w:sz w:val="16"/>
          <w:highlight w:val="cyan"/>
        </w:rPr>
        <w:t xml:space="preserve"> </w:t>
      </w:r>
      <w:r w:rsidRPr="00435326">
        <w:rPr>
          <w:highlight w:val="cyan"/>
          <w:u w:val="single"/>
        </w:rPr>
        <w:t>the U</w:t>
      </w:r>
      <w:r w:rsidRPr="00435326">
        <w:rPr>
          <w:u w:val="single"/>
        </w:rPr>
        <w:t xml:space="preserve">nited </w:t>
      </w:r>
      <w:r w:rsidRPr="00435326">
        <w:rPr>
          <w:highlight w:val="cyan"/>
          <w:u w:val="single"/>
        </w:rPr>
        <w:t>S</w:t>
      </w:r>
      <w:r w:rsidRPr="00435326">
        <w:rPr>
          <w:u w:val="single"/>
        </w:rPr>
        <w:t xml:space="preserve">tates </w:t>
      </w:r>
      <w:r w:rsidRPr="00435326">
        <w:rPr>
          <w:highlight w:val="cyan"/>
          <w:u w:val="single"/>
        </w:rPr>
        <w:t>will turn away from</w:t>
      </w:r>
      <w:r w:rsidRPr="00435326">
        <w:rPr>
          <w:u w:val="single"/>
        </w:rPr>
        <w:t xml:space="preserve"> Europe and </w:t>
      </w:r>
      <w:r w:rsidRPr="00435326">
        <w:rPr>
          <w:highlight w:val="cyan"/>
          <w:u w:val="single"/>
        </w:rPr>
        <w:t>NATO</w:t>
      </w:r>
      <w:r w:rsidRPr="00435326">
        <w:rPr>
          <w:u w:val="single"/>
        </w:rPr>
        <w:t xml:space="preserve"> and toward other parts of the world. </w:t>
      </w:r>
      <w:r w:rsidRPr="00435326">
        <w:rPr>
          <w:sz w:val="16"/>
        </w:rPr>
        <w:t xml:space="preserve">Secretary of Defense Robert </w:t>
      </w:r>
      <w:r w:rsidRPr="00435326">
        <w:rPr>
          <w:highlight w:val="cyan"/>
          <w:u w:val="single"/>
        </w:rPr>
        <w:t>Gates</w:t>
      </w:r>
      <w:r w:rsidRPr="00435326">
        <w:rPr>
          <w:u w:val="single"/>
        </w:rPr>
        <w:t xml:space="preserve"> contributed to this atmosphere of gloom and doom in his farewell appearance at NATO headquarters</w:t>
      </w:r>
      <w:r w:rsidRPr="00435326">
        <w:rPr>
          <w:sz w:val="16"/>
        </w:rPr>
        <w:t xml:space="preserve"> </w:t>
      </w:r>
      <w:r w:rsidRPr="00435326">
        <w:rPr>
          <w:u w:val="single"/>
        </w:rPr>
        <w:t xml:space="preserve">in June 2011 when he </w:t>
      </w:r>
      <w:r w:rsidRPr="00435326">
        <w:rPr>
          <w:highlight w:val="cyan"/>
          <w:u w:val="single"/>
        </w:rPr>
        <w:t>warned that the U.S. Congress would not be willing to pay</w:t>
      </w:r>
      <w:r w:rsidRPr="00435326">
        <w:rPr>
          <w:u w:val="single"/>
        </w:rPr>
        <w:t xml:space="preserve"> for the defense of people who are not willing to defend themselves.</w:t>
      </w:r>
      <w:r w:rsidRPr="00435326">
        <w:rPr>
          <w:sz w:val="16"/>
        </w:rPr>
        <w:t xml:space="preserve"> </w:t>
      </w:r>
      <w:r w:rsidRPr="00435326">
        <w:rPr>
          <w:highlight w:val="cyan"/>
          <w:u w:val="single"/>
        </w:rPr>
        <w:t>There is a</w:t>
      </w:r>
      <w:r w:rsidRPr="00435326">
        <w:rPr>
          <w:u w:val="single"/>
        </w:rPr>
        <w:t xml:space="preserve"> real possibility</w:t>
      </w:r>
      <w:r w:rsidRPr="00435326">
        <w:rPr>
          <w:sz w:val="16"/>
        </w:rPr>
        <w:t xml:space="preserve">, he said, </w:t>
      </w:r>
      <w:r w:rsidRPr="00435326">
        <w:rPr>
          <w:b/>
          <w:u w:val="single"/>
        </w:rPr>
        <w:t xml:space="preserve">of a ‘‘dim if not </w:t>
      </w:r>
      <w:r w:rsidRPr="00435326">
        <w:rPr>
          <w:b/>
          <w:highlight w:val="cyan"/>
          <w:u w:val="single"/>
        </w:rPr>
        <w:t>dismal future for the</w:t>
      </w:r>
      <w:r w:rsidRPr="00435326">
        <w:rPr>
          <w:b/>
          <w:u w:val="single"/>
        </w:rPr>
        <w:t xml:space="preserve"> transatlantic </w:t>
      </w:r>
      <w:r w:rsidRPr="00435326">
        <w:rPr>
          <w:b/>
          <w:highlight w:val="cyan"/>
          <w:u w:val="single"/>
        </w:rPr>
        <w:t>alliance</w:t>
      </w:r>
      <w:r w:rsidRPr="00435326">
        <w:rPr>
          <w:b/>
          <w:u w:val="single"/>
        </w:rPr>
        <w:t>.</w:t>
      </w:r>
      <w:r w:rsidRPr="00435326">
        <w:rPr>
          <w:sz w:val="16"/>
        </w:rPr>
        <w:t xml:space="preserve">’’2 Others believe that American rather than European power is in decline. Among the frequently sounded themes: </w:t>
      </w:r>
      <w:r w:rsidRPr="00435326">
        <w:rPr>
          <w:u w:val="single"/>
        </w:rPr>
        <w:t>The United States is no longer the dominant superpower that it was in the past</w:t>
      </w:r>
      <w:r w:rsidRPr="00435326">
        <w:rPr>
          <w:sz w:val="16"/>
        </w:rPr>
        <w:t xml:space="preserve">. </w:t>
      </w:r>
      <w:r w:rsidRPr="00435326">
        <w:rPr>
          <w:highlight w:val="cyan"/>
          <w:u w:val="single"/>
        </w:rPr>
        <w:t>Confidence in the quality of American leadership has been weakened</w:t>
      </w:r>
      <w:r w:rsidRPr="00435326">
        <w:rPr>
          <w:u w:val="single"/>
        </w:rPr>
        <w:t>,</w:t>
      </w:r>
      <w:r w:rsidRPr="00435326">
        <w:rPr>
          <w:sz w:val="16"/>
        </w:rPr>
        <w:t xml:space="preserve"> perhaps fatally, </w:t>
      </w:r>
      <w:r w:rsidRPr="00435326">
        <w:rPr>
          <w:u w:val="single"/>
        </w:rPr>
        <w:t xml:space="preserve">by </w:t>
      </w:r>
      <w:r w:rsidRPr="00435326">
        <w:rPr>
          <w:sz w:val="16"/>
        </w:rPr>
        <w:t xml:space="preserve">the launching of a ‘‘war of choice’’ in </w:t>
      </w:r>
      <w:r w:rsidRPr="00435326">
        <w:rPr>
          <w:u w:val="single"/>
        </w:rPr>
        <w:t>Iraq</w:t>
      </w:r>
      <w:r w:rsidRPr="00435326">
        <w:rPr>
          <w:sz w:val="16"/>
        </w:rPr>
        <w:t>. The rise of China and the other BRIC nations inevitably will create a multipolar world in which China may well become the dominant superpower</w:t>
      </w:r>
      <w:r w:rsidRPr="00435326">
        <w:rPr>
          <w:u w:val="single"/>
        </w:rPr>
        <w:t xml:space="preserve">. These </w:t>
      </w:r>
      <w:r w:rsidRPr="00435326">
        <w:rPr>
          <w:highlight w:val="cyan"/>
          <w:u w:val="single"/>
        </w:rPr>
        <w:t>structural trends will lead to</w:t>
      </w:r>
      <w:r w:rsidRPr="00435326">
        <w:rPr>
          <w:u w:val="single"/>
        </w:rPr>
        <w:t xml:space="preserve"> the lessening importance and perhaps </w:t>
      </w:r>
      <w:r w:rsidRPr="00435326">
        <w:rPr>
          <w:highlight w:val="cyan"/>
          <w:u w:val="single"/>
        </w:rPr>
        <w:t>the disappearance of NATO</w:t>
      </w:r>
      <w:r w:rsidRPr="00435326">
        <w:rPr>
          <w:u w:val="single"/>
        </w:rPr>
        <w:t>.</w:t>
      </w:r>
      <w:r w:rsidRPr="00435326">
        <w:rPr>
          <w:sz w:val="16"/>
        </w:rPr>
        <w:t xml:space="preserve"> </w:t>
      </w:r>
      <w:r w:rsidRPr="00435326">
        <w:rPr>
          <w:u w:val="single"/>
        </w:rPr>
        <w:t>Many Europeans believe or hope that an increasingly united and selfconfident EU can fill the vacuum created by American decline.</w:t>
      </w:r>
      <w:r w:rsidRPr="00435326">
        <w:rPr>
          <w:sz w:val="16"/>
        </w:rPr>
        <w:t xml:space="preserve"> The EU in the past has always come out of crises stronger than before. Europeans are being urged to rise to the occasion and take steps to create true economic governance and an effective foreign and defense policy. Were this to happen, many hope the United States and the EU would then march ‘‘shoulder to shoulder’’ as equals within a revitalized transatlantic relationship and in NATO.</w:t>
      </w:r>
    </w:p>
    <w:p w:rsidR="00492CD3" w:rsidRDefault="00492CD3" w:rsidP="00492CD3">
      <w:pPr>
        <w:pStyle w:val="Heading4"/>
      </w:pPr>
      <w:r>
        <w:t xml:space="preserve">Intel sharing is permanent </w:t>
      </w:r>
    </w:p>
    <w:p w:rsidR="00492CD3" w:rsidRPr="00110FEE" w:rsidRDefault="00492CD3" w:rsidP="00492CD3">
      <w:pPr>
        <w:rPr>
          <w:rStyle w:val="StyleStyleBold12pt"/>
        </w:rPr>
      </w:pPr>
      <w:r w:rsidRPr="00110FEE">
        <w:rPr>
          <w:rStyle w:val="StyleStyleBold12pt"/>
        </w:rPr>
        <w:t>Aldrich 09</w:t>
      </w:r>
    </w:p>
    <w:p w:rsidR="00492CD3" w:rsidRPr="00812B05" w:rsidRDefault="00492CD3" w:rsidP="00492CD3">
      <w:pPr>
        <w:rPr>
          <w:sz w:val="16"/>
          <w:szCs w:val="16"/>
        </w:rPr>
      </w:pPr>
      <w:r w:rsidRPr="00812B05">
        <w:rPr>
          <w:sz w:val="16"/>
          <w:szCs w:val="16"/>
        </w:rPr>
        <w:t>Richard J. Aldrich is a Professor of International Security at the University of Warwick, British Journal of Politics and International Relations, February 2009, "US–European Intelligence Co-operation on Counter-Terrorism: Low Politics and Compulsion", Vol. 11, Issue 1, pgs. 122-139</w:t>
      </w:r>
    </w:p>
    <w:p w:rsidR="00492CD3" w:rsidRDefault="00492CD3" w:rsidP="00492CD3"/>
    <w:p w:rsidR="00492CD3" w:rsidRPr="00023B4C" w:rsidRDefault="00492CD3" w:rsidP="00492CD3">
      <w:pPr>
        <w:rPr>
          <w:rStyle w:val="Emphasis"/>
        </w:rPr>
      </w:pPr>
      <w:r w:rsidRPr="00812B05">
        <w:rPr>
          <w:sz w:val="16"/>
        </w:rPr>
        <w:t>Since 9/11,</w:t>
      </w:r>
      <w:r w:rsidRPr="00110FEE">
        <w:rPr>
          <w:u w:val="single"/>
        </w:rPr>
        <w:t xml:space="preserve"> </w:t>
      </w:r>
      <w:r w:rsidRPr="005B3B7E">
        <w:rPr>
          <w:u w:val="single"/>
        </w:rPr>
        <w:t>intelligence has been viewed as an integral part of a controversial ‘war on terror’</w:t>
      </w:r>
      <w:r w:rsidRPr="00812B05">
        <w:rPr>
          <w:sz w:val="16"/>
        </w:rPr>
        <w:t xml:space="preserve">. The </w:t>
      </w:r>
      <w:r w:rsidRPr="00110FEE">
        <w:rPr>
          <w:u w:val="single"/>
        </w:rPr>
        <w:t xml:space="preserve">acrimonious public </w:t>
      </w:r>
      <w:r w:rsidRPr="005B3B7E">
        <w:rPr>
          <w:highlight w:val="cyan"/>
          <w:u w:val="single"/>
        </w:rPr>
        <w:t>arguments over</w:t>
      </w:r>
      <w:r w:rsidRPr="00812B05">
        <w:rPr>
          <w:sz w:val="16"/>
        </w:rPr>
        <w:t xml:space="preserve"> subjects such as </w:t>
      </w:r>
      <w:r w:rsidRPr="005B3B7E">
        <w:rPr>
          <w:highlight w:val="cyan"/>
          <w:u w:val="single"/>
        </w:rPr>
        <w:t>Iraq</w:t>
      </w:r>
      <w:r w:rsidRPr="00812B05">
        <w:rPr>
          <w:sz w:val="16"/>
        </w:rPr>
        <w:t xml:space="preserve">i WMD assessments, </w:t>
      </w:r>
      <w:r w:rsidRPr="00110FEE">
        <w:rPr>
          <w:u w:val="single"/>
        </w:rPr>
        <w:t xml:space="preserve">secret </w:t>
      </w:r>
      <w:r w:rsidRPr="005B3B7E">
        <w:rPr>
          <w:highlight w:val="cyan"/>
          <w:u w:val="single"/>
        </w:rPr>
        <w:t>prisons and</w:t>
      </w:r>
      <w:r w:rsidRPr="00812B05">
        <w:rPr>
          <w:sz w:val="16"/>
        </w:rPr>
        <w:t xml:space="preserve"> the </w:t>
      </w:r>
      <w:r w:rsidRPr="00110FEE">
        <w:rPr>
          <w:u w:val="single"/>
        </w:rPr>
        <w:t xml:space="preserve">interrogation of </w:t>
      </w:r>
      <w:r w:rsidRPr="005B3B7E">
        <w:rPr>
          <w:highlight w:val="cyan"/>
          <w:u w:val="single"/>
        </w:rPr>
        <w:t>detainees suggest</w:t>
      </w:r>
      <w:r w:rsidRPr="00110FEE">
        <w:rPr>
          <w:u w:val="single"/>
        </w:rPr>
        <w:t xml:space="preserve"> intense </w:t>
      </w:r>
      <w:r w:rsidRPr="005B3B7E">
        <w:rPr>
          <w:highlight w:val="cyan"/>
          <w:u w:val="single"/>
        </w:rPr>
        <w:t>transatlantic discord</w:t>
      </w:r>
      <w:r w:rsidRPr="00812B05">
        <w:rPr>
          <w:sz w:val="16"/>
          <w:highlight w:val="cyan"/>
        </w:rPr>
        <w:t xml:space="preserve">. </w:t>
      </w:r>
      <w:r w:rsidRPr="005B3B7E">
        <w:rPr>
          <w:rStyle w:val="Emphasis"/>
          <w:highlight w:val="cyan"/>
        </w:rPr>
        <w:t>Yet</w:t>
      </w:r>
      <w:r w:rsidRPr="00110FEE">
        <w:rPr>
          <w:rStyle w:val="Emphasis"/>
        </w:rPr>
        <w:t xml:space="preserve"> improbably, some of </w:t>
      </w:r>
      <w:r w:rsidRPr="005B3B7E">
        <w:rPr>
          <w:rStyle w:val="Emphasis"/>
          <w:highlight w:val="cyan"/>
        </w:rPr>
        <w:t>those</w:t>
      </w:r>
      <w:r w:rsidRPr="00110FEE">
        <w:rPr>
          <w:rStyle w:val="Emphasis"/>
        </w:rPr>
        <w:t xml:space="preserve"> </w:t>
      </w:r>
      <w:r w:rsidRPr="005B3B7E">
        <w:rPr>
          <w:rStyle w:val="Emphasis"/>
          <w:highlight w:val="cyan"/>
        </w:rPr>
        <w:t>countries that have expressed</w:t>
      </w:r>
      <w:r w:rsidRPr="00110FEE">
        <w:rPr>
          <w:rStyle w:val="Emphasis"/>
        </w:rPr>
        <w:t xml:space="preserve"> strident </w:t>
      </w:r>
      <w:r w:rsidRPr="005B3B7E">
        <w:rPr>
          <w:rStyle w:val="Emphasis"/>
          <w:highlight w:val="cyan"/>
        </w:rPr>
        <w:t>disagreement in public are privately the closest intelligence partners.</w:t>
      </w:r>
      <w:r w:rsidRPr="00812B05">
        <w:rPr>
          <w:sz w:val="16"/>
        </w:rPr>
        <w:t xml:space="preserve"> It is argued here that </w:t>
      </w:r>
      <w:r w:rsidRPr="005B3B7E">
        <w:rPr>
          <w:highlight w:val="cyan"/>
          <w:u w:val="single"/>
        </w:rPr>
        <w:t>we</w:t>
      </w:r>
      <w:r w:rsidRPr="00110FEE">
        <w:rPr>
          <w:u w:val="single"/>
        </w:rPr>
        <w:t xml:space="preserve"> can explain this</w:t>
      </w:r>
      <w:r w:rsidRPr="00812B05">
        <w:rPr>
          <w:sz w:val="16"/>
        </w:rPr>
        <w:t xml:space="preserve"> seeming paradox </w:t>
      </w:r>
      <w:r w:rsidRPr="00110FEE">
        <w:rPr>
          <w:u w:val="single"/>
        </w:rPr>
        <w:t xml:space="preserve">by </w:t>
      </w:r>
      <w:r w:rsidRPr="005B3B7E">
        <w:rPr>
          <w:highlight w:val="cyan"/>
          <w:u w:val="single"/>
        </w:rPr>
        <w:t>view</w:t>
      </w:r>
      <w:r w:rsidRPr="00110FEE">
        <w:rPr>
          <w:u w:val="single"/>
        </w:rPr>
        <w:t xml:space="preserve">ing </w:t>
      </w:r>
      <w:r w:rsidRPr="005B3B7E">
        <w:rPr>
          <w:highlight w:val="cyan"/>
          <w:u w:val="single"/>
        </w:rPr>
        <w:t>intelligence</w:t>
      </w:r>
      <w:r w:rsidRPr="00110FEE">
        <w:rPr>
          <w:u w:val="single"/>
        </w:rPr>
        <w:t xml:space="preserve"> co-operation </w:t>
      </w:r>
      <w:r w:rsidRPr="005B3B7E">
        <w:rPr>
          <w:highlight w:val="cyan"/>
          <w:u w:val="single"/>
        </w:rPr>
        <w:t>as a</w:t>
      </w:r>
      <w:r w:rsidRPr="00110FEE">
        <w:rPr>
          <w:u w:val="single"/>
        </w:rPr>
        <w:t xml:space="preserve"> rather</w:t>
      </w:r>
      <w:r w:rsidRPr="00812B05">
        <w:rPr>
          <w:sz w:val="16"/>
        </w:rPr>
        <w:t xml:space="preserve"> </w:t>
      </w:r>
      <w:r w:rsidRPr="005B3B7E">
        <w:rPr>
          <w:rStyle w:val="Emphasis"/>
          <w:highlight w:val="cyan"/>
        </w:rPr>
        <w:t>specialist kind of ‘low politics’ that is focused on practical arrangements</w:t>
      </w:r>
      <w:r w:rsidRPr="00812B05">
        <w:rPr>
          <w:sz w:val="16"/>
          <w:highlight w:val="cyan"/>
        </w:rPr>
        <w:t>.</w:t>
      </w:r>
      <w:r w:rsidRPr="00812B05">
        <w:rPr>
          <w:sz w:val="16"/>
        </w:rPr>
        <w:t xml:space="preserve"> Intelligence is also a fissiparous activity, </w:t>
      </w:r>
      <w:r w:rsidRPr="005B3B7E">
        <w:rPr>
          <w:highlight w:val="cyan"/>
          <w:u w:val="single"/>
        </w:rPr>
        <w:t>allowing countries to work together</w:t>
      </w:r>
      <w:r w:rsidRPr="00110FEE">
        <w:rPr>
          <w:u w:val="single"/>
        </w:rPr>
        <w:t xml:space="preserve"> in one area </w:t>
      </w:r>
      <w:r w:rsidRPr="005B3B7E">
        <w:rPr>
          <w:highlight w:val="cyan"/>
          <w:u w:val="single"/>
        </w:rPr>
        <w:t>even</w:t>
      </w:r>
      <w:r w:rsidRPr="00812B05">
        <w:rPr>
          <w:sz w:val="16"/>
          <w:highlight w:val="cyan"/>
        </w:rPr>
        <w:t xml:space="preserve"> </w:t>
      </w:r>
      <w:r w:rsidRPr="005B3B7E">
        <w:rPr>
          <w:rStyle w:val="Emphasis"/>
          <w:highlight w:val="cyan"/>
        </w:rPr>
        <w:t>while they disagree about something else.</w:t>
      </w:r>
      <w:r w:rsidRPr="00812B05">
        <w:rPr>
          <w:sz w:val="16"/>
        </w:rPr>
        <w:t xml:space="preserve"> Meanwhile, </w:t>
      </w:r>
      <w:r w:rsidRPr="005B3B7E">
        <w:rPr>
          <w:rStyle w:val="Emphasis"/>
          <w:highlight w:val="cyan"/>
        </w:rPr>
        <w:t>the pressing need</w:t>
      </w:r>
      <w:r w:rsidRPr="00023B4C">
        <w:rPr>
          <w:rStyle w:val="Emphasis"/>
        </w:rPr>
        <w:t xml:space="preserve"> to deal with a range of increasingly </w:t>
      </w:r>
      <w:r w:rsidRPr="005B3B7E">
        <w:rPr>
          <w:rStyle w:val="Emphasis"/>
        </w:rPr>
        <w:t>elusive transnational opponents</w:t>
      </w:r>
      <w:r w:rsidRPr="00812B05">
        <w:rPr>
          <w:sz w:val="16"/>
        </w:rPr>
        <w:t>—including organised crime—</w:t>
      </w:r>
      <w:r w:rsidRPr="005B3B7E">
        <w:rPr>
          <w:rStyle w:val="Emphasis"/>
          <w:highlight w:val="cyan"/>
        </w:rPr>
        <w:t>compels</w:t>
      </w:r>
      <w:r w:rsidRPr="00023B4C">
        <w:rPr>
          <w:rStyle w:val="Emphasis"/>
        </w:rPr>
        <w:t xml:space="preserve"> intelligence </w:t>
      </w:r>
      <w:r w:rsidRPr="005B3B7E">
        <w:rPr>
          <w:rStyle w:val="Emphasis"/>
          <w:highlight w:val="cyan"/>
        </w:rPr>
        <w:lastRenderedPageBreak/>
        <w:t>agencies to work</w:t>
      </w:r>
      <w:r w:rsidRPr="00023B4C">
        <w:rPr>
          <w:rStyle w:val="Emphasis"/>
        </w:rPr>
        <w:t xml:space="preserve"> more </w:t>
      </w:r>
      <w:r w:rsidRPr="005B3B7E">
        <w:rPr>
          <w:rStyle w:val="Emphasis"/>
          <w:highlight w:val="cyan"/>
        </w:rPr>
        <w:t>closely</w:t>
      </w:r>
      <w:r w:rsidRPr="00023B4C">
        <w:rPr>
          <w:rStyle w:val="Emphasis"/>
        </w:rPr>
        <w:t xml:space="preserve"> together, </w:t>
      </w:r>
      <w:r w:rsidRPr="005B3B7E">
        <w:rPr>
          <w:rStyle w:val="Emphasis"/>
          <w:highlight w:val="cyan"/>
        </w:rPr>
        <w:t>despite their</w:t>
      </w:r>
      <w:r w:rsidRPr="00023B4C">
        <w:rPr>
          <w:rStyle w:val="Emphasis"/>
        </w:rPr>
        <w:t xml:space="preserve"> instinctive </w:t>
      </w:r>
      <w:r w:rsidRPr="005B3B7E">
        <w:rPr>
          <w:rStyle w:val="Emphasis"/>
          <w:highlight w:val="cyan"/>
        </w:rPr>
        <w:t>dislike of multilateral sharing</w:t>
      </w:r>
      <w:r w:rsidRPr="00023B4C">
        <w:rPr>
          <w:rStyle w:val="Emphasis"/>
        </w:rPr>
        <w:t>.</w:t>
      </w:r>
      <w:r w:rsidRPr="00812B05">
        <w:rPr>
          <w:sz w:val="16"/>
        </w:rPr>
        <w:t xml:space="preserve"> Therefore, </w:t>
      </w:r>
      <w:r w:rsidRPr="00023B4C">
        <w:rPr>
          <w:rStyle w:val="Emphasis"/>
        </w:rPr>
        <w:t xml:space="preserve">transatlantic </w:t>
      </w:r>
      <w:r w:rsidRPr="005B3B7E">
        <w:rPr>
          <w:rStyle w:val="Emphasis"/>
          <w:highlight w:val="cyan"/>
        </w:rPr>
        <w:t>intelligence co-operation will continue to deepen</w:t>
      </w:r>
      <w:r w:rsidRPr="005B3B7E">
        <w:rPr>
          <w:rStyle w:val="Emphasis"/>
        </w:rPr>
        <w:t>, despite</w:t>
      </w:r>
      <w:r w:rsidRPr="00812B05">
        <w:rPr>
          <w:sz w:val="16"/>
        </w:rPr>
        <w:t xml:space="preserve"> the complex </w:t>
      </w:r>
      <w:r w:rsidRPr="00023B4C">
        <w:rPr>
          <w:rStyle w:val="Emphasis"/>
        </w:rPr>
        <w:t>problems</w:t>
      </w:r>
      <w:r w:rsidRPr="00812B05">
        <w:rPr>
          <w:sz w:val="16"/>
        </w:rPr>
        <w:t xml:space="preserve"> that </w:t>
      </w:r>
      <w:r w:rsidRPr="00023B4C">
        <w:rPr>
          <w:rStyle w:val="Emphasis"/>
        </w:rPr>
        <w:t>it entails.</w:t>
      </w:r>
    </w:p>
    <w:p w:rsidR="00492CD3" w:rsidRDefault="00492CD3" w:rsidP="00492CD3">
      <w:pPr>
        <w:rPr>
          <w:sz w:val="16"/>
        </w:rPr>
      </w:pPr>
      <w:r w:rsidRPr="00D76ED7">
        <w:rPr>
          <w:sz w:val="16"/>
        </w:rPr>
        <w:t xml:space="preserve"> </w:t>
      </w:r>
    </w:p>
    <w:p w:rsidR="00492CD3" w:rsidRPr="009D441D" w:rsidRDefault="00492CD3" w:rsidP="00492CD3">
      <w:pPr>
        <w:keepNext/>
        <w:keepLines/>
        <w:spacing w:before="200"/>
        <w:outlineLvl w:val="3"/>
        <w:rPr>
          <w:rFonts w:eastAsia="MS Gothic" w:cs="Times New Roman"/>
          <w:b/>
          <w:bCs/>
          <w:iCs/>
          <w:sz w:val="26"/>
        </w:rPr>
      </w:pPr>
      <w:r w:rsidRPr="009D441D">
        <w:rPr>
          <w:rFonts w:eastAsia="MS Gothic" w:cs="Times New Roman"/>
          <w:b/>
          <w:bCs/>
          <w:iCs/>
          <w:sz w:val="26"/>
        </w:rPr>
        <w:t>Poor US-</w:t>
      </w:r>
      <w:r>
        <w:rPr>
          <w:rFonts w:eastAsia="MS Gothic" w:cs="Times New Roman"/>
          <w:b/>
          <w:bCs/>
          <w:iCs/>
          <w:sz w:val="26"/>
        </w:rPr>
        <w:t>Europe</w:t>
      </w:r>
      <w:r w:rsidRPr="009D441D">
        <w:rPr>
          <w:rFonts w:eastAsia="MS Gothic" w:cs="Times New Roman"/>
          <w:b/>
          <w:bCs/>
          <w:iCs/>
          <w:sz w:val="26"/>
        </w:rPr>
        <w:t xml:space="preserve"> </w:t>
      </w:r>
      <w:r>
        <w:rPr>
          <w:rFonts w:eastAsia="MS Gothic" w:cs="Times New Roman"/>
          <w:b/>
          <w:bCs/>
          <w:iCs/>
          <w:sz w:val="26"/>
        </w:rPr>
        <w:t xml:space="preserve">relations </w:t>
      </w:r>
      <w:r w:rsidRPr="009D441D">
        <w:rPr>
          <w:rFonts w:eastAsia="MS Gothic" w:cs="Times New Roman"/>
          <w:b/>
          <w:bCs/>
          <w:iCs/>
          <w:sz w:val="26"/>
        </w:rPr>
        <w:t xml:space="preserve">allows </w:t>
      </w:r>
      <w:r>
        <w:rPr>
          <w:rFonts w:eastAsia="MS Gothic" w:cs="Times New Roman"/>
          <w:b/>
          <w:bCs/>
          <w:iCs/>
          <w:sz w:val="26"/>
        </w:rPr>
        <w:t>Europe</w:t>
      </w:r>
      <w:r w:rsidRPr="009D441D">
        <w:rPr>
          <w:rFonts w:eastAsia="MS Gothic" w:cs="Times New Roman"/>
          <w:b/>
          <w:bCs/>
          <w:iCs/>
          <w:sz w:val="26"/>
        </w:rPr>
        <w:t xml:space="preserve"> to reset relations with Russia- key to regional stability</w:t>
      </w:r>
    </w:p>
    <w:p w:rsidR="00492CD3" w:rsidRPr="009D441D" w:rsidRDefault="00492CD3" w:rsidP="00492CD3">
      <w:pPr>
        <w:rPr>
          <w:rFonts w:eastAsia="Cambria"/>
          <w:b/>
          <w:bCs/>
        </w:rPr>
      </w:pPr>
    </w:p>
    <w:p w:rsidR="00492CD3" w:rsidRPr="009D441D" w:rsidRDefault="00492CD3" w:rsidP="00492CD3">
      <w:pPr>
        <w:rPr>
          <w:rFonts w:eastAsia="Cambria"/>
          <w:sz w:val="16"/>
          <w:szCs w:val="16"/>
        </w:rPr>
      </w:pPr>
      <w:r w:rsidRPr="009D441D">
        <w:rPr>
          <w:rFonts w:eastAsia="Cambria"/>
          <w:b/>
          <w:bCs/>
        </w:rPr>
        <w:t>Shapiro and Witney, 9</w:t>
      </w:r>
      <w:r w:rsidRPr="009D441D">
        <w:rPr>
          <w:rFonts w:eastAsia="Cambria"/>
          <w:sz w:val="16"/>
          <w:szCs w:val="16"/>
        </w:rPr>
        <w:t xml:space="preserve"> [TOWARDS A POST-AMERICAN EUROPE: A POWER AUDIT OF EU-US RELATIONS, Jeremy Shapiro and Nick Witney, The European Council on Foreign Relations]</w:t>
      </w:r>
    </w:p>
    <w:p w:rsidR="00492CD3" w:rsidRPr="009D441D" w:rsidRDefault="00492CD3" w:rsidP="00492CD3">
      <w:pPr>
        <w:rPr>
          <w:rFonts w:eastAsia="Cambria"/>
          <w:sz w:val="16"/>
          <w:szCs w:val="16"/>
        </w:rPr>
      </w:pPr>
      <w:r w:rsidRPr="009D441D">
        <w:rPr>
          <w:rFonts w:eastAsia="Cambria"/>
          <w:b/>
          <w:bCs/>
          <w:u w:val="single"/>
        </w:rPr>
        <w:t>Relations with Russia are of intrinsic and self-evident importance to all the states of Europe and, for sound historical reasons, the subject of a near obsession for some</w:t>
      </w:r>
      <w:r w:rsidRPr="009D441D">
        <w:rPr>
          <w:rFonts w:eastAsia="Cambria"/>
          <w:sz w:val="16"/>
          <w:szCs w:val="16"/>
        </w:rPr>
        <w:t>. A schism has long been evident between the “old Europe” led by Germany, which is pursuing engagement (and gas), and the “new Europe” of ex-Communist member states which have an altogether tougher attitude towards Russia. But, in fact, things are even more complex than that schism suggests. History, geography, and culture have all played a part in generating a patchwork of views among the EU’s 27 member states. For example</w:t>
      </w:r>
      <w:r w:rsidRPr="009D441D">
        <w:rPr>
          <w:rFonts w:eastAsia="Cambria"/>
          <w:b/>
          <w:bCs/>
          <w:u w:val="single"/>
        </w:rPr>
        <w:t>, there is a discernible bond of sympathy between Russia and it</w:t>
      </w:r>
      <w:r w:rsidRPr="009D441D">
        <w:rPr>
          <w:rFonts w:ascii="华文宋体" w:eastAsia="华文宋体" w:hAnsi="华文宋体" w:hint="eastAsia"/>
          <w:b/>
          <w:bCs/>
          <w:u w:val="single"/>
        </w:rPr>
        <w:t xml:space="preserve">s </w:t>
      </w:r>
      <w:r w:rsidRPr="009D441D">
        <w:rPr>
          <w:rFonts w:eastAsia="Cambria"/>
          <w:b/>
          <w:bCs/>
          <w:u w:val="single"/>
        </w:rPr>
        <w:t>Or</w:t>
      </w:r>
      <w:r w:rsidRPr="009D441D">
        <w:rPr>
          <w:rFonts w:ascii="Apple Symbols" w:eastAsia="Cambria" w:hAnsi="Apple Symbols" w:cs="Apple Symbols"/>
          <w:b/>
          <w:bCs/>
          <w:u w:val="single"/>
        </w:rPr>
        <w:t>t</w:t>
      </w:r>
      <w:r w:rsidRPr="009D441D">
        <w:rPr>
          <w:rFonts w:eastAsia="Cambria"/>
          <w:b/>
          <w:bCs/>
          <w:u w:val="single"/>
        </w:rPr>
        <w:t>ho</w:t>
      </w:r>
      <w:r w:rsidRPr="009D441D">
        <w:rPr>
          <w:rFonts w:ascii="Apple Symbols" w:eastAsia="Cambria" w:hAnsi="Apple Symbols" w:cs="Apple Symbols"/>
          <w:b/>
          <w:bCs/>
          <w:u w:val="single"/>
        </w:rPr>
        <w:t>d</w:t>
      </w:r>
      <w:r w:rsidRPr="009D441D">
        <w:rPr>
          <w:rFonts w:eastAsia="Cambria"/>
          <w:b/>
          <w:bCs/>
          <w:u w:val="single"/>
        </w:rPr>
        <w:t xml:space="preserve">ox co-religionists </w:t>
      </w:r>
      <w:r w:rsidRPr="009D441D">
        <w:rPr>
          <w:rFonts w:ascii="Apple Symbols" w:eastAsia="Cambria" w:hAnsi="Apple Symbols" w:cs="Apple Symbols"/>
          <w:b/>
          <w:bCs/>
          <w:u w:val="single"/>
        </w:rPr>
        <w:t>i</w:t>
      </w:r>
      <w:r w:rsidRPr="009D441D">
        <w:rPr>
          <w:rFonts w:eastAsia="Cambria"/>
          <w:b/>
          <w:bCs/>
          <w:u w:val="single"/>
        </w:rPr>
        <w:t xml:space="preserve">n </w:t>
      </w:r>
      <w:r w:rsidRPr="009D441D">
        <w:rPr>
          <w:rFonts w:ascii="Apple Symbols" w:eastAsia="Cambria" w:hAnsi="Apple Symbols" w:cs="Apple Symbols"/>
          <w:b/>
          <w:bCs/>
          <w:u w:val="single"/>
        </w:rPr>
        <w:t>B</w:t>
      </w:r>
      <w:r w:rsidRPr="009D441D">
        <w:rPr>
          <w:rFonts w:eastAsia="Cambria"/>
          <w:b/>
          <w:bCs/>
          <w:u w:val="single"/>
        </w:rPr>
        <w:t>ulgaria, Cypr</w:t>
      </w:r>
      <w:r w:rsidRPr="009D441D">
        <w:rPr>
          <w:rFonts w:ascii="Apple Symbols" w:eastAsia="Cambria" w:hAnsi="Apple Symbols" w:cs="Apple Symbols"/>
          <w:b/>
          <w:bCs/>
          <w:u w:val="single"/>
        </w:rPr>
        <w:t>u</w:t>
      </w:r>
      <w:r w:rsidRPr="009D441D">
        <w:rPr>
          <w:rFonts w:eastAsia="Cambria"/>
          <w:b/>
          <w:bCs/>
          <w:u w:val="single"/>
        </w:rPr>
        <w:t>s, a</w:t>
      </w:r>
      <w:r w:rsidRPr="009D441D">
        <w:rPr>
          <w:rFonts w:ascii="Apple Symbols" w:eastAsia="Cambria" w:hAnsi="Apple Symbols" w:cs="Apple Symbols"/>
          <w:b/>
          <w:bCs/>
          <w:u w:val="single"/>
        </w:rPr>
        <w:t>n</w:t>
      </w:r>
      <w:r w:rsidRPr="009D441D">
        <w:rPr>
          <w:rFonts w:eastAsia="Cambria"/>
          <w:b/>
          <w:bCs/>
          <w:u w:val="single"/>
        </w:rPr>
        <w:t>d Gr</w:t>
      </w:r>
      <w:r w:rsidRPr="009D441D">
        <w:rPr>
          <w:rFonts w:ascii="Apple Symbols" w:eastAsia="Cambria" w:hAnsi="Apple Symbols" w:cs="Apple Symbols"/>
          <w:b/>
          <w:bCs/>
          <w:u w:val="single"/>
        </w:rPr>
        <w:t>e</w:t>
      </w:r>
      <w:r w:rsidRPr="009D441D">
        <w:rPr>
          <w:rFonts w:eastAsia="Cambria"/>
          <w:b/>
          <w:bCs/>
          <w:u w:val="single"/>
        </w:rPr>
        <w:t>ec</w:t>
      </w:r>
      <w:r w:rsidRPr="009D441D">
        <w:rPr>
          <w:rFonts w:ascii="Apple Symbols" w:eastAsia="Cambria" w:hAnsi="Apple Symbols" w:cs="Apple Symbols"/>
          <w:b/>
          <w:bCs/>
          <w:u w:val="single"/>
        </w:rPr>
        <w:t>e</w:t>
      </w:r>
      <w:r w:rsidRPr="009D441D">
        <w:rPr>
          <w:rFonts w:eastAsia="Cambria"/>
          <w:b/>
          <w:bCs/>
          <w:u w:val="single"/>
        </w:rPr>
        <w:t>.</w:t>
      </w:r>
      <w:r w:rsidRPr="009D441D">
        <w:rPr>
          <w:rFonts w:ascii="Apple Symbols" w:eastAsia="Cambria" w:hAnsi="Apple Symbols" w:cs="Apple Symbols"/>
          <w:b/>
          <w:bCs/>
          <w:u w:val="single"/>
        </w:rPr>
        <w:t xml:space="preserve"> </w:t>
      </w:r>
      <w:r w:rsidRPr="009D441D">
        <w:rPr>
          <w:rFonts w:eastAsia="Cambria"/>
          <w:sz w:val="16"/>
          <w:szCs w:val="16"/>
        </w:rPr>
        <w:t>On</w:t>
      </w:r>
      <w:r w:rsidRPr="009D441D">
        <w:rPr>
          <w:rFonts w:ascii="Apple Symbols" w:eastAsia="Cambria" w:hAnsi="Apple Symbols" w:cs="Apple Symbols"/>
          <w:sz w:val="16"/>
          <w:szCs w:val="16"/>
        </w:rPr>
        <w:t xml:space="preserve"> </w:t>
      </w:r>
      <w:r w:rsidRPr="009D441D">
        <w:rPr>
          <w:rFonts w:eastAsia="Cambria"/>
          <w:sz w:val="16"/>
          <w:szCs w:val="16"/>
        </w:rPr>
        <w:t>t</w:t>
      </w:r>
      <w:r w:rsidRPr="009D441D">
        <w:rPr>
          <w:rFonts w:ascii="Apple Symbols" w:eastAsia="Cambria" w:hAnsi="Apple Symbols" w:cs="Apple Symbols"/>
          <w:sz w:val="16"/>
          <w:szCs w:val="16"/>
        </w:rPr>
        <w:t>h</w:t>
      </w:r>
      <w:r w:rsidRPr="009D441D">
        <w:rPr>
          <w:rFonts w:eastAsia="Cambria"/>
          <w:sz w:val="16"/>
          <w:szCs w:val="16"/>
        </w:rPr>
        <w:t xml:space="preserve">e </w:t>
      </w:r>
      <w:r w:rsidRPr="009D441D">
        <w:rPr>
          <w:rFonts w:ascii="Apple Symbols" w:eastAsia="Cambria" w:hAnsi="Apple Symbols" w:cs="Apple Symbols"/>
          <w:sz w:val="16"/>
          <w:szCs w:val="16"/>
        </w:rPr>
        <w:t>o</w:t>
      </w:r>
      <w:r w:rsidRPr="009D441D">
        <w:rPr>
          <w:rFonts w:eastAsia="Cambria"/>
          <w:sz w:val="16"/>
          <w:szCs w:val="16"/>
        </w:rPr>
        <w:t>t</w:t>
      </w:r>
      <w:r w:rsidRPr="009D441D">
        <w:rPr>
          <w:rFonts w:ascii="Apple Symbols" w:eastAsia="Cambria" w:hAnsi="Apple Symbols" w:cs="Apple Symbols"/>
          <w:sz w:val="16"/>
          <w:szCs w:val="16"/>
        </w:rPr>
        <w:t>h</w:t>
      </w:r>
      <w:r w:rsidRPr="009D441D">
        <w:rPr>
          <w:rFonts w:eastAsia="Cambria"/>
          <w:sz w:val="16"/>
          <w:szCs w:val="16"/>
        </w:rPr>
        <w:t>er</w:t>
      </w:r>
      <w:r w:rsidRPr="009D441D">
        <w:rPr>
          <w:rFonts w:ascii="Apple Symbols" w:eastAsia="Cambria" w:hAnsi="Apple Symbols" w:cs="Apple Symbols"/>
          <w:sz w:val="16"/>
          <w:szCs w:val="16"/>
        </w:rPr>
        <w:t xml:space="preserve"> </w:t>
      </w:r>
      <w:r w:rsidRPr="009D441D">
        <w:rPr>
          <w:rFonts w:eastAsia="Cambria"/>
          <w:sz w:val="16"/>
          <w:szCs w:val="16"/>
        </w:rPr>
        <w:t>h</w:t>
      </w:r>
      <w:r w:rsidRPr="009D441D">
        <w:rPr>
          <w:rFonts w:ascii="Apple Symbols" w:eastAsia="Cambria" w:hAnsi="Apple Symbols" w:cs="Apple Symbols"/>
          <w:sz w:val="16"/>
          <w:szCs w:val="16"/>
        </w:rPr>
        <w:t>a</w:t>
      </w:r>
      <w:r w:rsidRPr="009D441D">
        <w:rPr>
          <w:rFonts w:eastAsia="Cambria"/>
          <w:sz w:val="16"/>
          <w:szCs w:val="16"/>
        </w:rPr>
        <w:t xml:space="preserve">nd, </w:t>
      </w:r>
      <w:r w:rsidRPr="009D441D">
        <w:rPr>
          <w:rFonts w:ascii="Apple Symbols" w:eastAsia="Cambria" w:hAnsi="Apple Symbols" w:cs="Apple Symbols"/>
          <w:sz w:val="16"/>
          <w:szCs w:val="16"/>
        </w:rPr>
        <w:t>a</w:t>
      </w:r>
      <w:r w:rsidRPr="009D441D">
        <w:rPr>
          <w:rFonts w:eastAsia="Cambria"/>
          <w:sz w:val="16"/>
          <w:szCs w:val="16"/>
        </w:rPr>
        <w:t xml:space="preserve"> si</w:t>
      </w:r>
      <w:r w:rsidRPr="009D441D">
        <w:rPr>
          <w:rFonts w:ascii="Apple Symbols" w:eastAsia="Cambria" w:hAnsi="Apple Symbols" w:cs="Apple Symbols"/>
          <w:sz w:val="16"/>
          <w:szCs w:val="16"/>
        </w:rPr>
        <w:t>g</w:t>
      </w:r>
      <w:r w:rsidRPr="009D441D">
        <w:rPr>
          <w:rFonts w:eastAsia="Cambria"/>
          <w:sz w:val="16"/>
          <w:szCs w:val="16"/>
        </w:rPr>
        <w:t>nifi</w:t>
      </w:r>
      <w:r w:rsidRPr="009D441D">
        <w:rPr>
          <w:rFonts w:ascii="Apple Symbols" w:eastAsia="Cambria" w:hAnsi="Apple Symbols" w:cs="Apple Symbols"/>
          <w:sz w:val="16"/>
          <w:szCs w:val="16"/>
        </w:rPr>
        <w:t>c</w:t>
      </w:r>
      <w:r w:rsidRPr="009D441D">
        <w:rPr>
          <w:rFonts w:eastAsia="Cambria"/>
          <w:sz w:val="16"/>
          <w:szCs w:val="16"/>
        </w:rPr>
        <w:t>ant</w:t>
      </w:r>
      <w:r w:rsidRPr="009D441D">
        <w:rPr>
          <w:rFonts w:ascii="Apple Symbols" w:eastAsia="Cambria" w:hAnsi="Apple Symbols" w:cs="Apple Symbols"/>
          <w:sz w:val="16"/>
          <w:szCs w:val="16"/>
        </w:rPr>
        <w:t xml:space="preserve"> </w:t>
      </w:r>
      <w:r w:rsidRPr="009D441D">
        <w:rPr>
          <w:rFonts w:eastAsia="Cambria"/>
          <w:sz w:val="16"/>
          <w:szCs w:val="16"/>
        </w:rPr>
        <w:t>numb</w:t>
      </w:r>
      <w:r w:rsidRPr="009D441D">
        <w:rPr>
          <w:rFonts w:ascii="Apple Symbols" w:eastAsia="Cambria" w:hAnsi="Apple Symbols" w:cs="Apple Symbols"/>
          <w:sz w:val="16"/>
          <w:szCs w:val="16"/>
        </w:rPr>
        <w:t>e</w:t>
      </w:r>
      <w:r w:rsidRPr="009D441D">
        <w:rPr>
          <w:rFonts w:eastAsia="Cambria"/>
          <w:sz w:val="16"/>
          <w:szCs w:val="16"/>
        </w:rPr>
        <w:t>r o</w:t>
      </w:r>
      <w:r w:rsidRPr="009D441D">
        <w:rPr>
          <w:rFonts w:ascii="Apple Symbols" w:eastAsia="Cambria" w:hAnsi="Apple Symbols" w:cs="Apple Symbols"/>
          <w:sz w:val="16"/>
          <w:szCs w:val="16"/>
        </w:rPr>
        <w:t>f</w:t>
      </w:r>
      <w:r w:rsidRPr="009D441D">
        <w:rPr>
          <w:rFonts w:eastAsia="Cambria"/>
          <w:sz w:val="16"/>
          <w:szCs w:val="16"/>
        </w:rPr>
        <w:t xml:space="preserve"> Wes</w:t>
      </w:r>
      <w:r w:rsidRPr="009D441D">
        <w:rPr>
          <w:rFonts w:ascii="Apple Symbols" w:eastAsia="Cambria" w:hAnsi="Apple Symbols" w:cs="Apple Symbols"/>
          <w:sz w:val="16"/>
          <w:szCs w:val="16"/>
        </w:rPr>
        <w:t>t</w:t>
      </w:r>
      <w:r w:rsidRPr="009D441D">
        <w:rPr>
          <w:rFonts w:eastAsia="Cambria"/>
          <w:sz w:val="16"/>
          <w:szCs w:val="16"/>
        </w:rPr>
        <w:t xml:space="preserve"> European member states incline towards a “frosty pragmatism” in dealing with Russia, rather than any enthusiastic pursuit of partnership. However, as the Bush presidency faded away in 2008, </w:t>
      </w:r>
      <w:r w:rsidRPr="009D441D">
        <w:rPr>
          <w:rFonts w:eastAsia="Cambria"/>
          <w:b/>
          <w:bCs/>
          <w:u w:val="single"/>
        </w:rPr>
        <w:t>European attitudes began noticeably to converge.</w:t>
      </w:r>
      <w:r w:rsidRPr="009D441D">
        <w:rPr>
          <w:rFonts w:eastAsia="Cambria"/>
          <w:sz w:val="16"/>
          <w:szCs w:val="16"/>
        </w:rPr>
        <w:t xml:space="preserve"> A number of factors contributed. First, </w:t>
      </w:r>
      <w:r w:rsidRPr="009D441D">
        <w:rPr>
          <w:rFonts w:eastAsia="Cambria"/>
          <w:b/>
          <w:bCs/>
          <w:u w:val="single"/>
        </w:rPr>
        <w:t>as the dust settled on the Georgia crisis, the extent of Georgian President Mikhail Sakashvili’s contribution to the debacle became clearer,</w:t>
      </w:r>
      <w:r w:rsidRPr="009D441D">
        <w:rPr>
          <w:rFonts w:eastAsia="Cambria"/>
          <w:sz w:val="16"/>
          <w:szCs w:val="16"/>
        </w:rPr>
        <w:t xml:space="preserve"> while the effectiveness of French President Nicolas Sarkozy’s intervention on behalf of the EU encouraged a degree of European self-confidence. Second, </w:t>
      </w:r>
      <w:r w:rsidRPr="009D441D">
        <w:rPr>
          <w:rFonts w:eastAsia="Cambria"/>
          <w:b/>
          <w:bCs/>
          <w:u w:val="single"/>
        </w:rPr>
        <w:t xml:space="preserve">Russia had, like everyone else, been humbled by the financial crisis </w:t>
      </w:r>
      <w:r w:rsidRPr="009D441D">
        <w:rPr>
          <w:rFonts w:eastAsia="Cambria"/>
          <w:sz w:val="16"/>
          <w:szCs w:val="16"/>
        </w:rPr>
        <w:t xml:space="preserve">– indeed, exceptional pride had gone before an unusually large fall. Third, </w:t>
      </w:r>
      <w:r w:rsidRPr="009D441D">
        <w:rPr>
          <w:rFonts w:eastAsia="Cambria"/>
          <w:b/>
          <w:bCs/>
          <w:u w:val="single"/>
        </w:rPr>
        <w:t>the gas crisis of early 2009 brought home to many Europeans that the problem is less energy dependency on Russia per se than the murky issues involved in transiting Ukraine</w:t>
      </w:r>
      <w:r w:rsidRPr="009D441D">
        <w:rPr>
          <w:rFonts w:eastAsia="Cambria"/>
          <w:sz w:val="16"/>
          <w:szCs w:val="16"/>
        </w:rPr>
        <w:t xml:space="preserve">, and the lack of the right networks and markets to distribute gas effectively within Europe. Against this background, it became easier for “old” and “new” Europe to find common ground. With hindsight, German-French opposition to setting Ukraine and Georgia on the path to NATO membership at the Bucharest summit of 2008 seemed smart. Member states began to agree that the right way to protect European interests in the Eastern neighbourhood was through the EU (specifically, the new Eastern Partnership initiative), not NATO. Shortly before the 2009 NATO summit, the Polish foreign minister even endorsed the idea of Russia one day joining the alliance – exemplifying both a new conciliation towards Russia and a reluctance to use NATO as a weapon against it. Then, however, the Obama administration announced a “reset” of relations with Moscow. Although most Europeans welcomed the US move, </w:t>
      </w:r>
      <w:r w:rsidRPr="009D441D">
        <w:rPr>
          <w:rFonts w:eastAsia="Cambria"/>
          <w:b/>
          <w:bCs/>
          <w:u w:val="single"/>
        </w:rPr>
        <w:t>old anxieties about “condominium” – in other words, the idea that Europe could end up sandwiched between converging US and Russian interests</w:t>
      </w:r>
      <w:r w:rsidRPr="009D441D">
        <w:rPr>
          <w:rFonts w:eastAsia="Cambria"/>
          <w:sz w:val="16"/>
          <w:szCs w:val="16"/>
        </w:rPr>
        <w:t xml:space="preserve"> – also re-emerged. In the wake of the June 2009 US-Russia summit in Moscow, these anxieties found striking expression in the open letter signed by 22 leading Central and Eastern European figures that urged the US not to take the region for granted.37 The US was deeply irritated – its immediate reaction was, according to one Washington insider, “a very, very angry push-back”. The Obama administration had, after all, done its utmost to reassure the new EU member states that it was committed to their security and to ensure that Russia did not misinterpret “reset” as tacit permission to claim a new sphere of influence in the former Soviet space.  The episode illustrates that nothing so confuses and divides Europeans as an active US policy, whether the president behind it is George W. Bush or Barack Obama. Our audit suggests that the key reason is that Eastern Europeans simply do not trust their European partners and allies, even through NATO, to guarantee their security against Russia. They look only to the US for that security. Neither EU solidarity nor NATO’s mutual security guarantees can compensate for the fear that they might be betrayed by the US. Although the historic roots of this view are clear, it would seem to be anachronistic. After all, the US effectively had no Russia policy during the last year of the Bush administration and did little when Russia invaded its neighbour. Meanwhile, </w:t>
      </w:r>
      <w:r w:rsidRPr="009D441D">
        <w:rPr>
          <w:rFonts w:eastAsia="Cambria"/>
          <w:b/>
          <w:bCs/>
          <w:highlight w:val="yellow"/>
          <w:u w:val="single"/>
        </w:rPr>
        <w:t>with the US effectively absent</w:t>
      </w:r>
      <w:r w:rsidRPr="009D441D">
        <w:rPr>
          <w:rFonts w:eastAsia="Cambria"/>
          <w:bCs/>
          <w:highlight w:val="yellow"/>
          <w:u w:val="single"/>
        </w:rPr>
        <w:t xml:space="preserve"> </w:t>
      </w:r>
      <w:r w:rsidRPr="009D441D">
        <w:rPr>
          <w:rFonts w:eastAsia="Cambria"/>
          <w:b/>
          <w:bCs/>
          <w:u w:val="single"/>
        </w:rPr>
        <w:t>during the interregnum between the old and new administrations</w:t>
      </w:r>
      <w:r w:rsidRPr="009D441D">
        <w:rPr>
          <w:rFonts w:eastAsia="Cambria"/>
          <w:bCs/>
          <w:u w:val="single"/>
        </w:rPr>
        <w:t xml:space="preserve">, </w:t>
      </w:r>
      <w:r w:rsidRPr="009D441D">
        <w:rPr>
          <w:rFonts w:eastAsia="Cambria"/>
          <w:b/>
          <w:bCs/>
          <w:highlight w:val="yellow"/>
          <w:u w:val="single"/>
        </w:rPr>
        <w:t>Europe worked through the Georgia and gas crises with a quite untypical degree of cohesion</w:t>
      </w:r>
      <w:r w:rsidRPr="009D441D">
        <w:rPr>
          <w:rFonts w:eastAsia="Cambria"/>
          <w:bCs/>
          <w:u w:val="single"/>
        </w:rPr>
        <w:t xml:space="preserve"> and self-confidence.</w:t>
      </w:r>
      <w:r w:rsidRPr="009D441D">
        <w:rPr>
          <w:rFonts w:eastAsia="Cambria"/>
          <w:sz w:val="16"/>
          <w:szCs w:val="16"/>
        </w:rPr>
        <w:t xml:space="preserve"> This analysis suggests that </w:t>
      </w:r>
      <w:r w:rsidRPr="009D441D">
        <w:rPr>
          <w:rFonts w:eastAsia="Cambria"/>
          <w:b/>
          <w:bCs/>
          <w:highlight w:val="yellow"/>
          <w:u w:val="single"/>
        </w:rPr>
        <w:t>Europeans might have more success if they worry a little less about what the US is up to and a little more about defining and asserting their own common interests in relation to Russia</w:t>
      </w:r>
      <w:r w:rsidRPr="009D441D">
        <w:rPr>
          <w:rFonts w:eastAsia="Cambria"/>
          <w:sz w:val="16"/>
          <w:szCs w:val="16"/>
          <w:highlight w:val="yellow"/>
        </w:rPr>
        <w:t>.</w:t>
      </w:r>
      <w:r w:rsidRPr="009D441D">
        <w:rPr>
          <w:rFonts w:eastAsia="Cambria"/>
          <w:sz w:val="16"/>
          <w:szCs w:val="16"/>
        </w:rPr>
        <w:t xml:space="preserve"> Having launched their new Eastern Partnership initiative – albeit with German Chancellor Angela Merkel as the sole EU head of government in attendance – they now need to devote the necessary attention and resources to making it a success. They need to make it harder for the Russians to play on their divisions by presenting a more united front to Moscow, not just on issues such as energy but also on the </w:t>
      </w:r>
      <w:r w:rsidRPr="009D441D">
        <w:rPr>
          <w:rFonts w:eastAsia="Cambria"/>
          <w:sz w:val="16"/>
          <w:szCs w:val="16"/>
        </w:rPr>
        <w:lastRenderedPageBreak/>
        <w:t xml:space="preserve">wider economic relationship that is waiting to be developed to mutual benefit. </w:t>
      </w:r>
      <w:r w:rsidRPr="009D441D">
        <w:rPr>
          <w:rFonts w:eastAsia="Cambria"/>
          <w:b/>
          <w:bCs/>
          <w:u w:val="single"/>
        </w:rPr>
        <w:t xml:space="preserve">Europeans should </w:t>
      </w:r>
      <w:r w:rsidRPr="009D441D">
        <w:rPr>
          <w:rFonts w:eastAsia="Cambria"/>
          <w:b/>
          <w:bCs/>
          <w:sz w:val="16"/>
          <w:szCs w:val="16"/>
          <w:u w:val="single"/>
        </w:rPr>
        <w:t xml:space="preserve">also </w:t>
      </w:r>
      <w:r w:rsidRPr="009D441D">
        <w:rPr>
          <w:rFonts w:eastAsia="Cambria"/>
          <w:b/>
          <w:bCs/>
          <w:u w:val="single"/>
        </w:rPr>
        <w:t>debate Moscow’s ideas on a “new security architecture” rather than just waiting to see what the US thinks about them</w:t>
      </w:r>
      <w:r w:rsidRPr="009D441D">
        <w:rPr>
          <w:rFonts w:eastAsia="Cambria"/>
          <w:sz w:val="16"/>
          <w:szCs w:val="16"/>
        </w:rPr>
        <w:t xml:space="preserve">.  Europe’s interests in relation to Russia are not identical with those of the US. Nor is it paranoid to believe that the Obama administration would like to see the Europeans taking rather more responsibility for themselves and indeed for the post-Soviet states covered by the Eastern Partnership. As a global power, </w:t>
      </w:r>
      <w:r w:rsidRPr="009D441D">
        <w:rPr>
          <w:rFonts w:eastAsia="Cambria"/>
          <w:b/>
          <w:bCs/>
          <w:highlight w:val="yellow"/>
          <w:u w:val="single"/>
        </w:rPr>
        <w:t>the US cannot afford to assign disproportionate time and attention to a region of the world that does not, or at least should not, need it</w:t>
      </w:r>
      <w:r w:rsidRPr="009D441D">
        <w:rPr>
          <w:rFonts w:eastAsia="Cambria"/>
          <w:sz w:val="16"/>
          <w:szCs w:val="16"/>
        </w:rPr>
        <w:t>. The US wants the EU to be a more effective player on its own continent. From a European point of view, this would not only be a more effective way of dealing with Russia, but also would prevent Washington and Moscow doing deals over querulous European heads. From an American point of view, a Europe that acted in this way would be the sort of partner that it wants at the other end of an effective transatlantic relationship.</w:t>
      </w:r>
    </w:p>
    <w:p w:rsidR="00492CD3" w:rsidRPr="009D441D" w:rsidRDefault="00492CD3" w:rsidP="00492CD3">
      <w:pPr>
        <w:rPr>
          <w:rFonts w:eastAsia="Cambria"/>
          <w:b/>
          <w:bCs/>
        </w:rPr>
      </w:pPr>
    </w:p>
    <w:p w:rsidR="00492CD3" w:rsidRPr="009D441D" w:rsidRDefault="00492CD3" w:rsidP="00492CD3">
      <w:pPr>
        <w:rPr>
          <w:rFonts w:eastAsia="Cambria"/>
        </w:rPr>
      </w:pPr>
    </w:p>
    <w:p w:rsidR="00492CD3" w:rsidRPr="009D441D" w:rsidRDefault="00492CD3" w:rsidP="00492CD3">
      <w:pPr>
        <w:keepNext/>
        <w:keepLines/>
        <w:spacing w:before="200"/>
        <w:outlineLvl w:val="3"/>
        <w:rPr>
          <w:rFonts w:eastAsia="MS Gothic" w:cs="Times New Roman"/>
          <w:b/>
          <w:bCs/>
          <w:iCs/>
          <w:sz w:val="26"/>
        </w:rPr>
      </w:pPr>
      <w:r>
        <w:rPr>
          <w:rFonts w:eastAsia="MS Gothic" w:cs="Times New Roman"/>
          <w:b/>
          <w:bCs/>
          <w:iCs/>
          <w:sz w:val="26"/>
        </w:rPr>
        <w:t>Europe-</w:t>
      </w:r>
      <w:r w:rsidRPr="009D441D">
        <w:rPr>
          <w:rFonts w:eastAsia="MS Gothic" w:cs="Times New Roman"/>
          <w:b/>
          <w:bCs/>
          <w:iCs/>
          <w:sz w:val="26"/>
        </w:rPr>
        <w:t xml:space="preserve"> Russian relations are key to stabilize Europe and prevent war.</w:t>
      </w:r>
    </w:p>
    <w:p w:rsidR="00492CD3" w:rsidRPr="009D441D" w:rsidRDefault="00492CD3" w:rsidP="00492CD3">
      <w:pPr>
        <w:rPr>
          <w:rFonts w:eastAsia="Cambria"/>
          <w:b/>
          <w:bCs/>
          <w:sz w:val="26"/>
        </w:rPr>
      </w:pPr>
    </w:p>
    <w:p w:rsidR="00492CD3" w:rsidRPr="009D441D" w:rsidRDefault="00492CD3" w:rsidP="00492CD3">
      <w:pPr>
        <w:rPr>
          <w:rFonts w:eastAsia="Cambria"/>
          <w:b/>
          <w:bCs/>
          <w:sz w:val="26"/>
        </w:rPr>
      </w:pPr>
      <w:r w:rsidRPr="009D441D">
        <w:rPr>
          <w:rFonts w:eastAsia="Cambria"/>
          <w:b/>
          <w:bCs/>
          <w:sz w:val="26"/>
        </w:rPr>
        <w:t>Anderson ‘7</w:t>
      </w:r>
    </w:p>
    <w:p w:rsidR="00492CD3" w:rsidRPr="009D441D" w:rsidRDefault="00492CD3" w:rsidP="00492CD3">
      <w:pPr>
        <w:rPr>
          <w:rFonts w:eastAsia="Cambria"/>
          <w:sz w:val="16"/>
          <w:szCs w:val="16"/>
        </w:rPr>
      </w:pPr>
      <w:r w:rsidRPr="009D441D">
        <w:rPr>
          <w:rFonts w:eastAsia="Cambria"/>
          <w:sz w:val="16"/>
          <w:szCs w:val="16"/>
        </w:rPr>
        <w:t xml:space="preserve"> Russian-EU relations: Leaders, Present Conflicts, and Future Policies, Brussels Research Project, Andrea, Fall</w:t>
      </w:r>
    </w:p>
    <w:p w:rsidR="00492CD3" w:rsidRPr="009D441D" w:rsidRDefault="00492CD3" w:rsidP="00492CD3">
      <w:pPr>
        <w:rPr>
          <w:rFonts w:eastAsia="Cambria"/>
          <w:b/>
          <w:bCs/>
          <w:u w:val="single"/>
        </w:rPr>
      </w:pPr>
    </w:p>
    <w:p w:rsidR="00492CD3" w:rsidRPr="009D441D" w:rsidRDefault="00492CD3" w:rsidP="00492CD3">
      <w:pPr>
        <w:rPr>
          <w:rFonts w:eastAsia="Cambria"/>
          <w:b/>
          <w:bCs/>
          <w:highlight w:val="yellow"/>
          <w:u w:val="single"/>
        </w:rPr>
      </w:pPr>
      <w:r w:rsidRPr="009D441D">
        <w:rPr>
          <w:rFonts w:eastAsia="Cambria"/>
          <w:b/>
          <w:bCs/>
          <w:u w:val="single"/>
        </w:rPr>
        <w:t>This is a crucial time in EU-Russian relations because, not only is Putin up for reelection in a few months, but his predecessor will most likely be someone he approves oil Will Putin try to use his influence with the EU to promote economic stability in Russia? Or is socialism with a semi-dictatorship back on the table?</w:t>
      </w:r>
      <w:r w:rsidRPr="009D441D">
        <w:rPr>
          <w:rFonts w:eastAsia="Cambria"/>
          <w:sz w:val="16"/>
          <w:szCs w:val="16"/>
        </w:rPr>
        <w:t xml:space="preserve"> Even though anything is possible with elections just around the corner, </w:t>
      </w:r>
      <w:r w:rsidRPr="009D441D">
        <w:rPr>
          <w:rFonts w:eastAsia="Cambria"/>
          <w:b/>
          <w:bCs/>
          <w:u w:val="single"/>
        </w:rPr>
        <w:t>the EU must decide now if close ties with Russia will promote its agenda, as well as advance the EU’s and Russia’s reputation as global actor</w:t>
      </w:r>
      <w:r w:rsidRPr="009D441D">
        <w:rPr>
          <w:rFonts w:eastAsia="Cambria"/>
          <w:sz w:val="16"/>
          <w:szCs w:val="16"/>
        </w:rPr>
        <w:t xml:space="preserve">s (“Agreement on Partnership and Cooperation"). Even though anything is possible with presidential elections just around the corner, this paper shows that because EU-Russian relations are still important. Thus, </w:t>
      </w:r>
      <w:r w:rsidRPr="009D441D">
        <w:rPr>
          <w:rFonts w:eastAsia="Cambria"/>
          <w:b/>
          <w:bCs/>
          <w:u w:val="single"/>
        </w:rPr>
        <w:t xml:space="preserve">it is in Russia’s best interests to stay tied politically and economically to the EU. </w:t>
      </w:r>
      <w:r w:rsidRPr="009D441D">
        <w:rPr>
          <w:rFonts w:eastAsia="Cambria"/>
          <w:b/>
          <w:bCs/>
          <w:highlight w:val="yellow"/>
          <w:u w:val="single"/>
        </w:rPr>
        <w:t>The EU needs to stay on good terms and in a relationship with Russia</w:t>
      </w:r>
      <w:r w:rsidRPr="009D441D">
        <w:rPr>
          <w:rFonts w:eastAsia="Cambria"/>
          <w:b/>
          <w:bCs/>
          <w:u w:val="single"/>
        </w:rPr>
        <w:t xml:space="preserve"> during this Kosovo crisis </w:t>
      </w:r>
      <w:r w:rsidRPr="009D441D">
        <w:rPr>
          <w:rFonts w:eastAsia="Cambria"/>
          <w:b/>
          <w:bCs/>
          <w:highlight w:val="yellow"/>
          <w:u w:val="single"/>
        </w:rPr>
        <w:t xml:space="preserve">so </w:t>
      </w:r>
      <w:r w:rsidRPr="009D441D">
        <w:rPr>
          <w:rFonts w:eastAsia="Cambria"/>
          <w:b/>
          <w:bCs/>
          <w:u w:val="single"/>
        </w:rPr>
        <w:t xml:space="preserve">that Javier Solana,” who assists with </w:t>
      </w:r>
      <w:r w:rsidRPr="009D441D">
        <w:rPr>
          <w:rFonts w:eastAsia="Cambria"/>
          <w:b/>
          <w:bCs/>
          <w:highlight w:val="yellow"/>
          <w:u w:val="single"/>
        </w:rPr>
        <w:t>the EU</w:t>
      </w:r>
      <w:r w:rsidRPr="009D441D">
        <w:rPr>
          <w:rFonts w:eastAsia="Cambria"/>
          <w:b/>
          <w:bCs/>
          <w:u w:val="single"/>
        </w:rPr>
        <w:t xml:space="preserve">’s foreign policy matters, </w:t>
      </w:r>
      <w:r w:rsidRPr="009D441D">
        <w:rPr>
          <w:rFonts w:eastAsia="Cambria"/>
          <w:b/>
          <w:bCs/>
          <w:highlight w:val="yellow"/>
          <w:u w:val="single"/>
        </w:rPr>
        <w:t xml:space="preserve">can influence Russia to </w:t>
      </w:r>
      <w:r w:rsidRPr="009D441D">
        <w:rPr>
          <w:rFonts w:eastAsia="Cambria"/>
          <w:b/>
          <w:bCs/>
          <w:u w:val="single"/>
        </w:rPr>
        <w:t xml:space="preserve">put </w:t>
      </w:r>
      <w:r w:rsidRPr="009D441D">
        <w:rPr>
          <w:rFonts w:eastAsia="Cambria"/>
          <w:b/>
          <w:bCs/>
          <w:highlight w:val="yellow"/>
          <w:u w:val="single"/>
        </w:rPr>
        <w:t xml:space="preserve">pressure </w:t>
      </w:r>
      <w:r w:rsidRPr="009D441D">
        <w:rPr>
          <w:rFonts w:eastAsia="Cambria"/>
          <w:b/>
          <w:bCs/>
          <w:u w:val="single"/>
        </w:rPr>
        <w:t xml:space="preserve">on </w:t>
      </w:r>
      <w:r w:rsidRPr="009D441D">
        <w:rPr>
          <w:rFonts w:eastAsia="Cambria"/>
          <w:b/>
          <w:bCs/>
          <w:highlight w:val="yellow"/>
          <w:u w:val="single"/>
        </w:rPr>
        <w:t xml:space="preserve">Serbia to not act violently </w:t>
      </w:r>
      <w:r w:rsidRPr="009D441D">
        <w:rPr>
          <w:rFonts w:eastAsia="Cambria"/>
          <w:b/>
          <w:bCs/>
          <w:u w:val="single"/>
        </w:rPr>
        <w:t>while the international community attempts to help Serbia with Kosovo’s declaration of independence</w:t>
      </w:r>
      <w:r w:rsidRPr="009D441D">
        <w:rPr>
          <w:rFonts w:eastAsia="Cambria"/>
          <w:sz w:val="16"/>
          <w:szCs w:val="16"/>
        </w:rPr>
        <w:t xml:space="preserve">.  The EU must decide if close ties with </w:t>
      </w:r>
      <w:r w:rsidRPr="009D441D">
        <w:rPr>
          <w:rFonts w:eastAsia="Cambria"/>
          <w:b/>
          <w:bCs/>
          <w:u w:val="single"/>
        </w:rPr>
        <w:t>Russia will promote its agenda, as well as advance its reputation as a global acto</w:t>
      </w:r>
      <w:r w:rsidRPr="009D441D">
        <w:rPr>
          <w:rFonts w:eastAsia="Cambria"/>
          <w:sz w:val="16"/>
          <w:szCs w:val="16"/>
        </w:rPr>
        <w:t xml:space="preserve">r (“EU, Russia signal closer ties at Portugal summit”). This is more likely because parting ways is not the best option for either of them right now. With yesterday’s signing of the Reform Treaty, the EU is rising on the global scene. As becoming a global actor i: also Russia’s intention, the two are going in the same direction just with a few kinks in their relationship. As far as human rights violations are concemed, the EU needs to start discussing  these with Russia; human rights need to be back on the table if Russia wishes to be taken seriously.  Most countries have domestic problems, but the (in some cases, mass) </w:t>
      </w:r>
      <w:r w:rsidRPr="009D441D">
        <w:rPr>
          <w:rFonts w:eastAsia="Cambria"/>
          <w:b/>
          <w:bCs/>
          <w:u w:val="single"/>
        </w:rPr>
        <w:t>displacement of citizens by authorities and unrepresentative voting arrangements make</w:t>
      </w:r>
      <w:r w:rsidRPr="009D441D">
        <w:rPr>
          <w:rFonts w:eastAsia="Cambria"/>
          <w:bCs/>
          <w:u w:val="single"/>
        </w:rPr>
        <w:t xml:space="preserve"> </w:t>
      </w:r>
      <w:r w:rsidRPr="009D441D">
        <w:rPr>
          <w:rFonts w:eastAsia="Cambria"/>
          <w:b/>
          <w:bCs/>
          <w:highlight w:val="yellow"/>
          <w:u w:val="single"/>
        </w:rPr>
        <w:t>Russia’s problems more than just domestic conflicts that can be overlooked by the international community.</w:t>
      </w:r>
    </w:p>
    <w:p w:rsidR="00492CD3" w:rsidRPr="009D441D" w:rsidRDefault="00492CD3" w:rsidP="00492CD3">
      <w:pPr>
        <w:rPr>
          <w:rFonts w:eastAsia="Cambria"/>
          <w:sz w:val="16"/>
          <w:szCs w:val="16"/>
        </w:rPr>
      </w:pPr>
    </w:p>
    <w:p w:rsidR="00492CD3" w:rsidRDefault="00492CD3" w:rsidP="00492CD3"/>
    <w:p w:rsidR="00492CD3" w:rsidRDefault="00492CD3" w:rsidP="00492CD3">
      <w:pPr>
        <w:pStyle w:val="Heading3"/>
      </w:pPr>
      <w:r>
        <w:lastRenderedPageBreak/>
        <w:t>Drones</w:t>
      </w:r>
    </w:p>
    <w:p w:rsidR="00492CD3" w:rsidRPr="00853577" w:rsidRDefault="00492CD3" w:rsidP="00492CD3">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rsidR="00492CD3" w:rsidRPr="00853577" w:rsidRDefault="00492CD3" w:rsidP="00492CD3">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rsidR="00492CD3" w:rsidRPr="00853577" w:rsidRDefault="00492CD3" w:rsidP="00492CD3">
      <w:pPr>
        <w:rPr>
          <w:rFonts w:asciiTheme="minorHAnsi" w:hAnsiTheme="minorHAnsi"/>
          <w:sz w:val="16"/>
        </w:rPr>
      </w:pPr>
    </w:p>
    <w:p w:rsidR="00492CD3" w:rsidRPr="00853577" w:rsidRDefault="00492CD3" w:rsidP="00492CD3">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rsidR="00492CD3" w:rsidRDefault="00492CD3" w:rsidP="00492CD3"/>
    <w:p w:rsidR="00492CD3" w:rsidRPr="00853577" w:rsidRDefault="00492CD3" w:rsidP="00492CD3">
      <w:pPr>
        <w:pStyle w:val="Heading4"/>
        <w:rPr>
          <w:rFonts w:asciiTheme="minorHAnsi" w:hAnsiTheme="minorHAnsi"/>
        </w:rPr>
      </w:pPr>
      <w:r w:rsidRPr="00853577">
        <w:rPr>
          <w:rFonts w:asciiTheme="minorHAnsi" w:hAnsiTheme="minorHAnsi"/>
        </w:rPr>
        <w:t>China won’t use drones to resolve territorial disputes – fears international backlash and creating a precedent for U.S. strikes in the area</w:t>
      </w:r>
    </w:p>
    <w:p w:rsidR="00492CD3" w:rsidRPr="00853577" w:rsidRDefault="00492CD3" w:rsidP="00492CD3">
      <w:pPr>
        <w:rPr>
          <w:rFonts w:asciiTheme="minorHAnsi" w:hAnsiTheme="minorHAnsi"/>
        </w:rPr>
      </w:pPr>
      <w:r w:rsidRPr="00853577">
        <w:rPr>
          <w:rStyle w:val="StyleStyleBold12pt"/>
          <w:rFonts w:asciiTheme="minorHAnsi" w:hAnsiTheme="minorHAnsi"/>
        </w:rPr>
        <w:t>Erickson and Strange 5-29</w:t>
      </w:r>
    </w:p>
    <w:p w:rsidR="00492CD3" w:rsidRPr="00853577" w:rsidRDefault="00492CD3" w:rsidP="00492CD3">
      <w:pPr>
        <w:rPr>
          <w:rFonts w:asciiTheme="minorHAnsi" w:hAnsiTheme="minorHAnsi"/>
          <w:sz w:val="16"/>
          <w:szCs w:val="16"/>
        </w:rPr>
      </w:pPr>
      <w:r w:rsidRPr="00853577">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rsidR="00492CD3" w:rsidRPr="00853577" w:rsidRDefault="00492CD3" w:rsidP="00492CD3">
      <w:pPr>
        <w:rPr>
          <w:rFonts w:asciiTheme="minorHAnsi" w:hAnsiTheme="minorHAnsi"/>
        </w:rPr>
      </w:pPr>
    </w:p>
    <w:p w:rsidR="00492CD3" w:rsidRPr="00853577" w:rsidRDefault="00492CD3" w:rsidP="00492CD3">
      <w:pPr>
        <w:rPr>
          <w:rFonts w:asciiTheme="minorHAnsi" w:hAnsiTheme="minorHAnsi"/>
          <w:sz w:val="16"/>
        </w:rPr>
      </w:pPr>
      <w:r w:rsidRPr="00853577">
        <w:rPr>
          <w:rFonts w:asciiTheme="minorHAnsi" w:hAnsiTheme="min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53577">
        <w:rPr>
          <w:rStyle w:val="StyleBoldUnderline"/>
          <w:rFonts w:asciiTheme="minorHAnsi" w:hAnsiTheme="minorHAnsi"/>
        </w:rPr>
        <w:t xml:space="preserve">An </w:t>
      </w:r>
      <w:r w:rsidRPr="00853577">
        <w:rPr>
          <w:rFonts w:asciiTheme="minorHAnsi" w:hAnsiTheme="minorHAnsi"/>
          <w:sz w:val="16"/>
        </w:rPr>
        <w:t xml:space="preserve">even more </w:t>
      </w:r>
      <w:r w:rsidRPr="00853577">
        <w:rPr>
          <w:rStyle w:val="StyleBoldUnderline"/>
          <w:rFonts w:asciiTheme="minorHAnsi" w:hAnsiTheme="minorHAnsi"/>
        </w:rPr>
        <w:t>alarming prospect is that unmanned aircraft will be acquired and deployed by authoritarian regimes, with fewer checks on their use of lethal force</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853577">
        <w:rPr>
          <w:rFonts w:asciiTheme="minorHAnsi" w:hAnsiTheme="minorHAnsi"/>
          <w:sz w:val="12"/>
        </w:rPr>
        <w:t>¶</w:t>
      </w:r>
      <w:r w:rsidRPr="00853577">
        <w:rPr>
          <w:rFonts w:asciiTheme="minorHAnsi" w:hAnsiTheme="minorHAnsi"/>
          <w:sz w:val="16"/>
        </w:rPr>
        <w:t xml:space="preserve"> Indeed, </w:t>
      </w:r>
      <w:r w:rsidRPr="00853577">
        <w:rPr>
          <w:rStyle w:val="StyleBoldUnderline"/>
          <w:rFonts w:asciiTheme="minorHAnsi" w:hAnsiTheme="minorHAnsi"/>
        </w:rPr>
        <w:t>the time to fret about when China and other authoritarian countries will acquire drones is over: they have them. The question now is when and how they will use them</w:t>
      </w:r>
      <w:r w:rsidRPr="00853577">
        <w:rPr>
          <w:rFonts w:asciiTheme="minorHAnsi" w:hAnsiTheme="minorHAnsi"/>
          <w:sz w:val="16"/>
        </w:rPr>
        <w:t xml:space="preserve">. But as with its other, less exotic military capabilities, Beijing has cleared only a technological hurdle - and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behaviour will continue to be constrained by politics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853577">
        <w:rPr>
          <w:rFonts w:asciiTheme="minorHAnsi" w:hAnsiTheme="minorHAnsi"/>
          <w:sz w:val="12"/>
        </w:rPr>
        <w:t>¶</w:t>
      </w:r>
      <w:r w:rsidRPr="00853577">
        <w:rPr>
          <w:rFonts w:asciiTheme="minorHAnsi" w:hAnsiTheme="minorHAnsi"/>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Beijing</w:t>
      </w:r>
      <w:r w:rsidRPr="00853577">
        <w:rPr>
          <w:rFonts w:asciiTheme="minorHAnsi" w:hAnsiTheme="minorHAnsi"/>
          <w:sz w:val="16"/>
        </w:rPr>
        <w:t>, however</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 xml:space="preserve">is unlikely to use its drones lightly. It </w:t>
      </w:r>
      <w:r w:rsidRPr="00853577">
        <w:rPr>
          <w:rStyle w:val="StyleBoldUnderline"/>
          <w:rFonts w:asciiTheme="minorHAnsi" w:hAnsiTheme="minorHAnsi"/>
        </w:rPr>
        <w:t xml:space="preserve">already </w:t>
      </w:r>
      <w:r w:rsidRPr="00853577">
        <w:rPr>
          <w:rStyle w:val="StyleBoldUnderline"/>
          <w:rFonts w:asciiTheme="minorHAnsi" w:hAnsiTheme="minorHAnsi"/>
          <w:highlight w:val="green"/>
        </w:rPr>
        <w:t>faces</w:t>
      </w:r>
      <w:r w:rsidRPr="00853577">
        <w:rPr>
          <w:rStyle w:val="StyleBoldUnderline"/>
          <w:rFonts w:asciiTheme="minorHAnsi" w:hAnsiTheme="minorHAnsi"/>
        </w:rPr>
        <w:t xml:space="preserve"> tremendous </w:t>
      </w:r>
      <w:r w:rsidRPr="00853577">
        <w:rPr>
          <w:rStyle w:val="StyleBoldUnderline"/>
          <w:rFonts w:asciiTheme="minorHAnsi" w:hAnsiTheme="minorHAnsi"/>
          <w:highlight w:val="green"/>
        </w:rPr>
        <w:t>criticism from</w:t>
      </w:r>
      <w:r w:rsidRPr="00853577">
        <w:rPr>
          <w:rStyle w:val="StyleBoldUnderline"/>
          <w:rFonts w:asciiTheme="minorHAnsi" w:hAnsiTheme="minorHAnsi"/>
        </w:rPr>
        <w:t xml:space="preserve"> much of </w:t>
      </w:r>
      <w:r w:rsidRPr="00853577">
        <w:rPr>
          <w:rStyle w:val="StyleBoldUnderline"/>
          <w:rFonts w:asciiTheme="minorHAnsi" w:hAnsiTheme="minorHAnsi"/>
          <w:highlight w:val="green"/>
        </w:rPr>
        <w:t xml:space="preserve">the international community for its </w:t>
      </w:r>
      <w:r w:rsidRPr="00853577">
        <w:rPr>
          <w:rStyle w:val="StyleBoldUnderline"/>
          <w:rFonts w:asciiTheme="minorHAnsi" w:hAnsiTheme="minorHAnsi"/>
        </w:rPr>
        <w:t xml:space="preserve">perceived </w:t>
      </w:r>
      <w:r w:rsidRPr="00853577">
        <w:rPr>
          <w:rStyle w:val="StyleBoldUnderline"/>
          <w:rFonts w:asciiTheme="minorHAnsi" w:hAnsiTheme="minorHAnsi"/>
          <w:highlight w:val="green"/>
        </w:rPr>
        <w:t>brazenness in</w:t>
      </w:r>
      <w:r w:rsidRPr="00853577">
        <w:rPr>
          <w:rStyle w:val="StyleBoldUnderline"/>
          <w:rFonts w:asciiTheme="minorHAnsi" w:hAnsiTheme="minorHAnsi"/>
        </w:rPr>
        <w:t xml:space="preserve"> </w:t>
      </w:r>
      <w:r w:rsidRPr="00853577">
        <w:rPr>
          <w:rFonts w:asciiTheme="minorHAnsi" w:hAnsiTheme="minorHAnsi"/>
          <w:sz w:val="16"/>
        </w:rPr>
        <w:t xml:space="preserve">continental and maritime sovereignty </w:t>
      </w:r>
      <w:r w:rsidRPr="00853577">
        <w:rPr>
          <w:rStyle w:val="StyleBoldUnderline"/>
          <w:rFonts w:asciiTheme="minorHAnsi" w:hAnsiTheme="minorHAnsi"/>
          <w:highlight w:val="green"/>
        </w:rPr>
        <w:t>disputes</w:t>
      </w:r>
      <w:r w:rsidRPr="00853577">
        <w:rPr>
          <w:rStyle w:val="StyleBoldUnderline"/>
          <w:rFonts w:asciiTheme="minorHAnsi" w:hAnsiTheme="minorHAnsi"/>
        </w:rPr>
        <w:t xml:space="preserve">. With its leaders attempting to allay notions that China's rise poses a threat to the region, </w:t>
      </w:r>
      <w:r w:rsidRPr="00853577">
        <w:rPr>
          <w:rStyle w:val="StyleBoldUnderline"/>
          <w:rFonts w:asciiTheme="minorHAnsi" w:hAnsiTheme="minorHAnsi"/>
          <w:highlight w:val="green"/>
        </w:rPr>
        <w:t>injecting drones</w:t>
      </w:r>
      <w:r w:rsidRPr="00853577">
        <w:rPr>
          <w:rStyle w:val="StyleBoldUnderline"/>
          <w:rFonts w:asciiTheme="minorHAnsi" w:hAnsiTheme="minorHAnsi"/>
        </w:rPr>
        <w:t xml:space="preserve"> </w:t>
      </w:r>
      <w:r w:rsidRPr="00853577">
        <w:rPr>
          <w:rFonts w:asciiTheme="minorHAnsi" w:hAnsiTheme="minorHAnsi"/>
          <w:sz w:val="16"/>
        </w:rPr>
        <w:t xml:space="preserve">conspicuously </w:t>
      </w:r>
      <w:r w:rsidRPr="00853577">
        <w:rPr>
          <w:rStyle w:val="StyleBoldUnderline"/>
          <w:rFonts w:asciiTheme="minorHAnsi" w:hAnsiTheme="minorHAnsi"/>
        </w:rPr>
        <w:t xml:space="preserve">into these disputes </w:t>
      </w:r>
      <w:r w:rsidRPr="00853577">
        <w:rPr>
          <w:rStyle w:val="StyleBoldUnderline"/>
          <w:rFonts w:asciiTheme="minorHAnsi" w:hAnsiTheme="minorHAnsi"/>
          <w:highlight w:val="green"/>
        </w:rPr>
        <w:t>would prove counterproductive. China</w:t>
      </w:r>
      <w:r w:rsidRPr="00853577">
        <w:rPr>
          <w:rStyle w:val="StyleBoldUnderline"/>
          <w:rFonts w:asciiTheme="minorHAnsi" w:hAnsiTheme="minorHAnsi"/>
        </w:rPr>
        <w:t xml:space="preserve"> also </w:t>
      </w:r>
      <w:r w:rsidRPr="00853577">
        <w:rPr>
          <w:rStyle w:val="StyleBoldUnderline"/>
          <w:rFonts w:asciiTheme="minorHAnsi" w:hAnsiTheme="minorHAnsi"/>
          <w:highlight w:val="green"/>
        </w:rPr>
        <w:t xml:space="preserve">fears setting a precedent for the use of drones in East Asian hotspots that the </w:t>
      </w:r>
      <w:r w:rsidRPr="00853577">
        <w:rPr>
          <w:rStyle w:val="Emphasis"/>
          <w:rFonts w:asciiTheme="minorHAnsi" w:hAnsiTheme="minorHAnsi"/>
          <w:highlight w:val="green"/>
        </w:rPr>
        <w:t>U</w:t>
      </w:r>
      <w:r w:rsidRPr="00853577">
        <w:rPr>
          <w:rFonts w:asciiTheme="minorHAnsi" w:hAnsiTheme="minorHAnsi"/>
          <w:sz w:val="16"/>
        </w:rPr>
        <w:t xml:space="preserve">nited </w:t>
      </w:r>
      <w:r w:rsidRPr="00853577">
        <w:rPr>
          <w:rStyle w:val="Emphasis"/>
          <w:rFonts w:asciiTheme="minorHAnsi" w:hAnsiTheme="minorHAnsi"/>
          <w:highlight w:val="green"/>
        </w:rPr>
        <w:t>S</w:t>
      </w:r>
      <w:r w:rsidRPr="00853577">
        <w:rPr>
          <w:rFonts w:asciiTheme="minorHAnsi" w:hAnsiTheme="minorHAnsi"/>
          <w:sz w:val="16"/>
        </w:rPr>
        <w:t xml:space="preserve">tates </w:t>
      </w:r>
      <w:r w:rsidRPr="00853577">
        <w:rPr>
          <w:rStyle w:val="StyleBoldUnderline"/>
          <w:rFonts w:asciiTheme="minorHAnsi" w:hAnsiTheme="minorHAnsi"/>
          <w:highlight w:val="green"/>
        </w:rPr>
        <w:t>could</w:t>
      </w:r>
      <w:r w:rsidRPr="00853577">
        <w:rPr>
          <w:rStyle w:val="StyleBoldUnderline"/>
          <w:rFonts w:asciiTheme="minorHAnsi" w:hAnsiTheme="minorHAnsi"/>
        </w:rPr>
        <w:t xml:space="preserve"> </w:t>
      </w:r>
      <w:r w:rsidRPr="00853577">
        <w:rPr>
          <w:rFonts w:asciiTheme="minorHAnsi" w:hAnsiTheme="minorHAnsi"/>
          <w:sz w:val="16"/>
        </w:rPr>
        <w:t xml:space="preserve">eventually </w:t>
      </w:r>
      <w:r w:rsidRPr="00853577">
        <w:rPr>
          <w:rStyle w:val="StyleBoldUnderline"/>
          <w:rFonts w:asciiTheme="minorHAnsi" w:hAnsiTheme="minorHAnsi"/>
          <w:highlight w:val="green"/>
        </w:rPr>
        <w:t>exploit</w:t>
      </w:r>
      <w:r w:rsidRPr="00853577">
        <w:rPr>
          <w:rFonts w:asciiTheme="minorHAnsi" w:hAnsiTheme="minorHAnsi"/>
          <w:sz w:val="16"/>
        </w:rPr>
        <w:t xml:space="preserve">. For now, </w:t>
      </w:r>
      <w:r w:rsidRPr="00853577">
        <w:rPr>
          <w:rStyle w:val="StyleBoldUnderline"/>
          <w:rFonts w:asciiTheme="minorHAnsi" w:hAnsiTheme="minorHAnsi"/>
          <w:highlight w:val="green"/>
        </w:rPr>
        <w:t>Beijing</w:t>
      </w:r>
      <w:r w:rsidRPr="00853577">
        <w:rPr>
          <w:rStyle w:val="StyleBoldUnderline"/>
          <w:rFonts w:asciiTheme="minorHAnsi" w:hAnsiTheme="minorHAnsi"/>
        </w:rPr>
        <w:t xml:space="preserve"> is showing that it understands these risks, and </w:t>
      </w:r>
      <w:r w:rsidRPr="00853577">
        <w:rPr>
          <w:rFonts w:asciiTheme="minorHAnsi" w:hAnsiTheme="minorHAnsi"/>
          <w:sz w:val="16"/>
        </w:rPr>
        <w:t xml:space="preserve">to date it </w:t>
      </w:r>
      <w:r w:rsidRPr="00853577">
        <w:rPr>
          <w:rStyle w:val="StyleBoldUnderline"/>
          <w:rFonts w:asciiTheme="minorHAnsi" w:hAnsiTheme="minorHAnsi"/>
          <w:highlight w:val="green"/>
        </w:rPr>
        <w:t>has limited</w:t>
      </w:r>
      <w:r w:rsidRPr="00853577">
        <w:rPr>
          <w:rStyle w:val="StyleBoldUnderline"/>
          <w:rFonts w:asciiTheme="minorHAnsi" w:hAnsiTheme="minorHAnsi"/>
        </w:rPr>
        <w:t xml:space="preserve"> its use of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in these areas </w:t>
      </w:r>
      <w:r w:rsidRPr="00853577">
        <w:rPr>
          <w:rStyle w:val="StyleBoldUnderline"/>
          <w:rFonts w:asciiTheme="minorHAnsi" w:hAnsiTheme="minorHAnsi"/>
          <w:highlight w:val="green"/>
        </w:rPr>
        <w:t>to surveillance</w:t>
      </w:r>
      <w:r w:rsidRPr="00853577">
        <w:rPr>
          <w:rStyle w:val="StyleBoldUnderline"/>
          <w:rFonts w:asciiTheme="minorHAnsi" w:hAnsiTheme="minorHAnsi"/>
        </w:rPr>
        <w:t xml:space="preserve">, </w:t>
      </w:r>
      <w:r w:rsidRPr="00853577">
        <w:rPr>
          <w:rFonts w:asciiTheme="minorHAnsi" w:hAnsiTheme="minorHAnsi"/>
          <w:sz w:val="16"/>
        </w:rPr>
        <w:t>according to recent public statements from China's Defence Ministry.</w:t>
      </w:r>
    </w:p>
    <w:p w:rsidR="00492CD3" w:rsidRDefault="00492CD3" w:rsidP="00492CD3"/>
    <w:p w:rsidR="00492CD3" w:rsidRPr="00853577" w:rsidRDefault="00492CD3" w:rsidP="00492CD3">
      <w:pPr>
        <w:pStyle w:val="Heading4"/>
        <w:rPr>
          <w:rFonts w:asciiTheme="minorHAnsi" w:hAnsiTheme="minorHAnsi"/>
        </w:rPr>
      </w:pPr>
      <w:r w:rsidRPr="00853577">
        <w:rPr>
          <w:rFonts w:asciiTheme="minorHAnsi" w:hAnsiTheme="minorHAnsi"/>
        </w:rPr>
        <w:t>No Senkaku or Asian conflict- empirically denied, economic interdependence checks, and China avoids nationalism.</w:t>
      </w:r>
    </w:p>
    <w:p w:rsidR="00492CD3" w:rsidRPr="00853577" w:rsidRDefault="00492CD3" w:rsidP="00492CD3">
      <w:pPr>
        <w:rPr>
          <w:rFonts w:asciiTheme="minorHAnsi" w:eastAsia="MS Mincho" w:hAnsiTheme="minorHAnsi"/>
          <w:b/>
          <w:szCs w:val="24"/>
        </w:rPr>
      </w:pPr>
      <w:r w:rsidRPr="00853577">
        <w:rPr>
          <w:rStyle w:val="StyleStyleBold12pt"/>
          <w:rFonts w:asciiTheme="minorHAnsi" w:hAnsiTheme="minorHAnsi"/>
        </w:rPr>
        <w:t>Carlson ’13</w:t>
      </w:r>
      <w:r w:rsidRPr="00853577">
        <w:rPr>
          <w:rFonts w:asciiTheme="minorHAnsi" w:eastAsia="MS Mincho" w:hAnsiTheme="minorHAnsi"/>
          <w:b/>
          <w:szCs w:val="24"/>
        </w:rPr>
        <w:t xml:space="preserve"> </w:t>
      </w:r>
    </w:p>
    <w:p w:rsidR="00492CD3" w:rsidRPr="00853577" w:rsidRDefault="00492CD3" w:rsidP="00492CD3">
      <w:pPr>
        <w:rPr>
          <w:rStyle w:val="StyleBoldUnderline"/>
          <w:rFonts w:asciiTheme="minorHAnsi" w:eastAsia="MS Mincho" w:hAnsiTheme="minorHAnsi"/>
          <w:b w:val="0"/>
          <w:bCs w:val="0"/>
          <w:sz w:val="16"/>
          <w:szCs w:val="16"/>
        </w:rPr>
      </w:pPr>
      <w:r w:rsidRPr="00853577">
        <w:rPr>
          <w:rFonts w:asciiTheme="minorHAnsi" w:eastAsia="MS Mincho" w:hAnsiTheme="minorHAnsi"/>
          <w:sz w:val="16"/>
          <w:szCs w:val="16"/>
        </w:rPr>
        <w:t xml:space="preserve">(Allen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w:t>
      </w:r>
      <w:r w:rsidRPr="00853577">
        <w:rPr>
          <w:rFonts w:asciiTheme="minorHAnsi" w:eastAsia="MS Mincho" w:hAnsiTheme="minorHAnsi"/>
          <w:sz w:val="16"/>
          <w:szCs w:val="16"/>
        </w:rPr>
        <w:lastRenderedPageBreak/>
        <w:t>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492CD3" w:rsidRPr="00853577" w:rsidRDefault="00492CD3" w:rsidP="00492CD3">
      <w:pPr>
        <w:rPr>
          <w:rFonts w:asciiTheme="minorHAnsi" w:eastAsia="MS Mincho" w:hAnsiTheme="minorHAnsi"/>
          <w:sz w:val="16"/>
          <w:szCs w:val="24"/>
        </w:rPr>
      </w:pPr>
    </w:p>
    <w:p w:rsidR="00492CD3" w:rsidRPr="00853577" w:rsidRDefault="00492CD3" w:rsidP="00492CD3">
      <w:pPr>
        <w:rPr>
          <w:rStyle w:val="Emphasis"/>
          <w:rFonts w:asciiTheme="minorHAnsi" w:hAnsiTheme="minorHAnsi"/>
        </w:rPr>
      </w:pPr>
      <w:r w:rsidRPr="00853577">
        <w:rPr>
          <w:rFonts w:asciiTheme="minorHAnsi" w:eastAsia="MS Mincho" w:hAnsiTheme="minorHAnsi"/>
          <w:sz w:val="16"/>
          <w:szCs w:val="24"/>
        </w:rPr>
        <w:t>At times in the past few months,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China and Japan</w:t>
      </w:r>
      <w:r w:rsidRPr="00853577">
        <w:rPr>
          <w:rStyle w:val="StyleBoldUnderline"/>
          <w:rFonts w:asciiTheme="minorHAnsi" w:hAnsiTheme="minorHAnsi"/>
        </w:rPr>
        <w:t xml:space="preserve"> </w:t>
      </w:r>
      <w:r w:rsidRPr="00853577">
        <w:rPr>
          <w:rFonts w:asciiTheme="minorHAnsi" w:eastAsia="MS Mincho" w:hAnsiTheme="minorHAnsi"/>
          <w:sz w:val="16"/>
          <w:szCs w:val="24"/>
        </w:rPr>
        <w:t>have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appeared</w:t>
      </w:r>
      <w:r w:rsidRPr="00853577">
        <w:rPr>
          <w:rStyle w:val="StyleBoldUnderline"/>
          <w:rFonts w:asciiTheme="minorHAnsi" w:hAnsiTheme="minorHAnsi"/>
        </w:rPr>
        <w:t xml:space="preserve"> </w:t>
      </w:r>
      <w:r w:rsidRPr="00853577">
        <w:rPr>
          <w:rFonts w:asciiTheme="minorHAnsi" w:eastAsia="MS Mincho" w:hAnsiTheme="minorHAnsi"/>
          <w:sz w:val="16"/>
          <w:szCs w:val="24"/>
        </w:rPr>
        <w:t>almost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ready to</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do </w:t>
      </w:r>
      <w:r w:rsidRPr="00853577">
        <w:rPr>
          <w:rStyle w:val="StyleBoldUnderline"/>
          <w:rFonts w:asciiTheme="minorHAnsi" w:hAnsiTheme="minorHAnsi"/>
          <w:highlight w:val="green"/>
        </w:rPr>
        <w:t>battle over</w:t>
      </w:r>
      <w:r w:rsidRPr="00853577">
        <w:rPr>
          <w:rStyle w:val="StyleBoldUnderline"/>
          <w:rFonts w:asciiTheme="minorHAnsi" w:hAnsiTheme="minorHAnsi"/>
        </w:rPr>
        <w:t xml:space="preserve"> </w:t>
      </w:r>
      <w:r w:rsidRPr="00853577">
        <w:rPr>
          <w:rFonts w:asciiTheme="minorHAnsi" w:eastAsia="MS Mincho" w:hAnsiTheme="minorHAnsi"/>
          <w:sz w:val="16"/>
          <w:szCs w:val="24"/>
        </w:rPr>
        <w:t>the</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Senkaku</w:t>
      </w:r>
      <w:r w:rsidRPr="00853577">
        <w:rPr>
          <w:rStyle w:val="StyleBoldUnderline"/>
          <w:rFonts w:asciiTheme="minorHAnsi" w:hAnsiTheme="minorHAnsi"/>
        </w:rPr>
        <w:t xml:space="preserve"> (Diaoyu) </w:t>
      </w:r>
      <w:r w:rsidRPr="00853577">
        <w:rPr>
          <w:rFonts w:asciiTheme="minorHAnsi" w:eastAsia="MS Mincho" w:hAnsiTheme="minorHAnsi"/>
          <w:sz w:val="16"/>
          <w:szCs w:val="24"/>
        </w:rPr>
        <w:t>Islands</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853577">
        <w:rPr>
          <w:rFonts w:asciiTheme="minorHAnsi" w:eastAsia="MS Mincho" w:hAnsiTheme="minorHAnsi"/>
          <w:b/>
          <w:szCs w:val="24"/>
          <w:highlight w:val="green"/>
          <w:u w:val="single"/>
        </w:rPr>
        <w:t>Yet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months later,</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nothing has happened</w:t>
      </w:r>
      <w:r w:rsidRPr="00853577">
        <w:rPr>
          <w:rStyle w:val="StyleBoldUnderline"/>
          <w:rFonts w:asciiTheme="minorHAnsi" w:hAnsiTheme="minorHAnsi"/>
        </w:rPr>
        <w:t xml:space="preserve">. </w:t>
      </w:r>
      <w:r w:rsidRPr="00853577">
        <w:rPr>
          <w:rFonts w:asciiTheme="minorHAnsi" w:eastAsia="MS Mincho" w:hAnsiTheme="minorHAnsi"/>
          <w:sz w:val="16"/>
          <w:szCs w:val="24"/>
        </w:rPr>
        <w:t>And</w:t>
      </w:r>
      <w:r w:rsidRPr="00853577">
        <w:rPr>
          <w:rStyle w:val="StyleBoldUnderline"/>
          <w:rFonts w:asciiTheme="minorHAnsi" w:hAnsiTheme="minorHAnsi"/>
        </w:rPr>
        <w:t xml:space="preserve"> </w:t>
      </w:r>
      <w:r w:rsidRPr="00853577">
        <w:rPr>
          <w:rFonts w:asciiTheme="minorHAnsi" w:eastAsia="MS Mincho" w:hAnsiTheme="minorHAnsi"/>
          <w:b/>
          <w:szCs w:val="24"/>
          <w:u w:val="single"/>
        </w:rPr>
        <w:t xml:space="preserve">despite </w:t>
      </w:r>
      <w:r w:rsidRPr="00853577">
        <w:rPr>
          <w:rFonts w:asciiTheme="minorHAnsi" w:eastAsia="MS Mincho" w:hAnsiTheme="minorHAnsi"/>
          <w:sz w:val="16"/>
          <w:szCs w:val="24"/>
        </w:rPr>
        <w:t xml:space="preserve">their </w:t>
      </w:r>
      <w:r w:rsidRPr="00853577">
        <w:rPr>
          <w:rFonts w:asciiTheme="minorHAnsi" w:eastAsia="MS Mincho" w:hAnsiTheme="minorHAnsi"/>
          <w:b/>
          <w:szCs w:val="24"/>
          <w:u w:val="single"/>
        </w:rPr>
        <w:t xml:space="preserve">aggressive posturing </w:t>
      </w:r>
      <w:r w:rsidRPr="00853577">
        <w:rPr>
          <w:rFonts w:asciiTheme="minorHAnsi" w:eastAsia="MS Mincho" w:hAnsiTheme="minorHAnsi"/>
          <w:sz w:val="16"/>
          <w:szCs w:val="24"/>
        </w:rPr>
        <w:t>in the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disputed territory, </w:t>
      </w:r>
      <w:r w:rsidRPr="00853577">
        <w:rPr>
          <w:rFonts w:asciiTheme="minorHAnsi" w:eastAsia="MS Mincho" w:hAnsiTheme="minorHAnsi"/>
          <w:b/>
          <w:szCs w:val="24"/>
          <w:highlight w:val="green"/>
          <w:u w:val="single"/>
        </w:rPr>
        <w:t>both</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sides</w:t>
      </w:r>
      <w:r w:rsidRPr="00853577">
        <w:rPr>
          <w:rFonts w:asciiTheme="minorHAnsi" w:eastAsia="MS Mincho" w:hAnsiTheme="minorHAnsi"/>
          <w:b/>
          <w:szCs w:val="24"/>
          <w:u w:val="single"/>
        </w:rPr>
        <w:t xml:space="preserve"> now </w:t>
      </w:r>
      <w:r w:rsidRPr="00853577">
        <w:rPr>
          <w:rFonts w:asciiTheme="minorHAnsi" w:eastAsia="MS Mincho" w:hAnsiTheme="minorHAnsi"/>
          <w:b/>
          <w:szCs w:val="24"/>
          <w:highlight w:val="green"/>
          <w:u w:val="single"/>
        </w:rPr>
        <w:t>show</w:t>
      </w:r>
      <w:r w:rsidRPr="00853577">
        <w:rPr>
          <w:rStyle w:val="StyleBoldUnderline"/>
          <w:rFonts w:asciiTheme="minorHAnsi" w:hAnsiTheme="minorHAnsi"/>
        </w:rPr>
        <w:t xml:space="preserve"> </w:t>
      </w:r>
      <w:r w:rsidRPr="00853577">
        <w:rPr>
          <w:rFonts w:asciiTheme="minorHAnsi" w:eastAsia="MS Mincho" w:hAnsiTheme="minorHAnsi"/>
          <w:sz w:val="16"/>
          <w:szCs w:val="24"/>
        </w:rPr>
        <w:t>glimmers of</w:t>
      </w:r>
      <w:r w:rsidRPr="00853577">
        <w:rPr>
          <w:rStyle w:val="StyleBoldUnderline"/>
          <w:rFonts w:asciiTheme="minorHAnsi" w:hAnsiTheme="minorHAnsi"/>
        </w:rPr>
        <w:t xml:space="preserve"> </w:t>
      </w:r>
      <w:r w:rsidRPr="00853577">
        <w:rPr>
          <w:rStyle w:val="Emphasis"/>
          <w:rFonts w:asciiTheme="minorHAnsi" w:hAnsiTheme="minorHAnsi"/>
          <w:highlight w:val="green"/>
        </w:rPr>
        <w:t>willingness to</w:t>
      </w:r>
      <w:r w:rsidRPr="00853577">
        <w:rPr>
          <w:rStyle w:val="Emphasis"/>
          <w:rFonts w:asciiTheme="minorHAnsi" w:hAnsiTheme="minorHAnsi"/>
        </w:rPr>
        <w:t xml:space="preserve"> </w:t>
      </w:r>
      <w:r w:rsidRPr="00853577">
        <w:rPr>
          <w:rFonts w:asciiTheme="minorHAnsi" w:eastAsia="MS Mincho" w:hAnsiTheme="minorHAnsi"/>
          <w:sz w:val="16"/>
          <w:szCs w:val="24"/>
        </w:rPr>
        <w:t xml:space="preserve">dial down hostilities and </w:t>
      </w:r>
      <w:r w:rsidRPr="00853577">
        <w:rPr>
          <w:rFonts w:asciiTheme="minorHAnsi" w:eastAsia="MS Mincho" w:hAnsiTheme="minorHAnsi"/>
          <w:sz w:val="16"/>
          <w:szCs w:val="24"/>
          <w:highlight w:val="green"/>
        </w:rPr>
        <w:t>to</w:t>
      </w:r>
      <w:r w:rsidRPr="00853577">
        <w:rPr>
          <w:rStyle w:val="Emphasis"/>
          <w:rFonts w:asciiTheme="minorHAnsi" w:hAnsiTheme="minorHAnsi"/>
          <w:highlight w:val="green"/>
        </w:rPr>
        <w:t xml:space="preserve"> reestablish stability</w:t>
      </w:r>
      <w:r w:rsidRPr="00853577">
        <w:rPr>
          <w:rFonts w:asciiTheme="minorHAnsi" w:eastAsia="MS Mincho" w:hAnsiTheme="minorHAnsi"/>
          <w:b/>
          <w:szCs w:val="24"/>
          <w:highlight w:val="green"/>
          <w:u w:val="single"/>
        </w:rPr>
        <w: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853577">
        <w:rPr>
          <w:rStyle w:val="StyleBoldUnderline"/>
          <w:rFonts w:asciiTheme="minorHAnsi" w:hAnsiTheme="minorHAnsi"/>
        </w:rPr>
        <w:t xml:space="preserve"> In truth</w:t>
      </w:r>
      <w:r w:rsidRPr="00853577">
        <w:rPr>
          <w:rStyle w:val="StyleBoldUnderline"/>
          <w:rFonts w:asciiTheme="minorHAnsi" w:hAnsiTheme="minorHAnsi"/>
          <w:highlight w:val="green"/>
        </w:rPr>
        <w:t xml:space="preserve">, </w:t>
      </w:r>
      <w:r w:rsidRPr="00853577">
        <w:rPr>
          <w:rStyle w:val="StyleBoldUnderline"/>
          <w:rFonts w:asciiTheme="minorHAnsi" w:hAnsiTheme="minorHAnsi"/>
        </w:rPr>
        <w:t>the</w:t>
      </w:r>
      <w:r w:rsidRPr="00853577">
        <w:rPr>
          <w:rStyle w:val="Emphasis"/>
          <w:rFonts w:asciiTheme="minorHAnsi" w:hAnsiTheme="minorHAnsi"/>
        </w:rPr>
        <w:t xml:space="preserve"> roots of the conflict -- and </w:t>
      </w:r>
      <w:r w:rsidRPr="00853577">
        <w:rPr>
          <w:rFonts w:asciiTheme="minorHAnsi" w:eastAsia="MS Mincho" w:hAnsiTheme="minorHAnsi"/>
          <w:sz w:val="16"/>
          <w:szCs w:val="24"/>
        </w:rPr>
        <w:t>the</w:t>
      </w:r>
      <w:r w:rsidRPr="00853577">
        <w:rPr>
          <w:rStyle w:val="Emphasis"/>
          <w:rFonts w:asciiTheme="minorHAnsi" w:hAnsiTheme="minorHAnsi"/>
        </w:rPr>
        <w:t xml:space="preserve"> reasons it has not </w:t>
      </w:r>
      <w:r w:rsidRPr="00853577">
        <w:rPr>
          <w:rFonts w:asciiTheme="minorHAnsi" w:eastAsia="MS Mincho" w:hAnsiTheme="minorHAnsi"/>
          <w:sz w:val="16"/>
          <w:szCs w:val="24"/>
        </w:rPr>
        <w:t>yet</w:t>
      </w:r>
      <w:r w:rsidRPr="00853577">
        <w:rPr>
          <w:rStyle w:val="Emphasis"/>
          <w:rFonts w:asciiTheme="minorHAnsi" w:hAnsiTheme="minorHAnsi"/>
        </w:rPr>
        <w:t xml:space="preserve"> exploded -- are much deeper</w:t>
      </w:r>
      <w:r w:rsidRPr="00853577">
        <w:rPr>
          <w:rFonts w:asciiTheme="minorHAnsi" w:eastAsia="MS Mincho" w:hAnsiTheme="minorHAnsi"/>
          <w:sz w:val="16"/>
          <w:szCs w:val="24"/>
        </w:rPr>
        <w:t>. Put simply,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China </w:t>
      </w:r>
      <w:r w:rsidRPr="00853577">
        <w:rPr>
          <w:rStyle w:val="Emphasis"/>
          <w:rFonts w:asciiTheme="minorHAnsi" w:hAnsiTheme="minorHAnsi"/>
          <w:highlight w:val="green"/>
        </w:rPr>
        <w:t>cannot afford</w:t>
      </w:r>
      <w:r w:rsidRPr="00853577">
        <w:rPr>
          <w:rStyle w:val="Emphasis"/>
          <w:rFonts w:asciiTheme="minorHAnsi" w:hAnsiTheme="minorHAnsi"/>
        </w:rPr>
        <w:t xml:space="preserve"> </w:t>
      </w:r>
      <w:r w:rsidRPr="00853577">
        <w:rPr>
          <w:rFonts w:asciiTheme="minorHAnsi" w:eastAsia="MS Mincho" w:hAnsiTheme="minorHAnsi"/>
          <w:sz w:val="16"/>
          <w:szCs w:val="24"/>
        </w:rPr>
        <w:t>military</w:t>
      </w:r>
      <w:r w:rsidRPr="00853577">
        <w:rPr>
          <w:rStyle w:val="Emphasis"/>
          <w:rFonts w:asciiTheme="minorHAnsi" w:hAnsiTheme="minorHAnsi"/>
        </w:rPr>
        <w:t xml:space="preserve"> </w:t>
      </w:r>
      <w:r w:rsidRPr="00853577">
        <w:rPr>
          <w:rStyle w:val="Emphasis"/>
          <w:rFonts w:asciiTheme="minorHAnsi" w:hAnsiTheme="minorHAnsi"/>
          <w:highlight w:val="green"/>
        </w:rPr>
        <w:t xml:space="preserve">conflict </w:t>
      </w:r>
      <w:r w:rsidRPr="00853577">
        <w:rPr>
          <w:rFonts w:asciiTheme="minorHAnsi" w:eastAsia="MS Mincho" w:hAnsiTheme="minorHAnsi"/>
          <w:b/>
          <w:szCs w:val="24"/>
          <w:highlight w:val="green"/>
          <w:u w:val="single"/>
        </w:rPr>
        <w:t>with</w:t>
      </w:r>
      <w:r w:rsidRPr="00853577">
        <w:rPr>
          <w:rStyle w:val="Emphasis"/>
          <w:rFonts w:asciiTheme="minorHAnsi" w:hAnsiTheme="minorHAnsi"/>
          <w:highlight w:val="green"/>
        </w:rPr>
        <w:t xml:space="preserve"> any</w:t>
      </w:r>
      <w:r w:rsidRPr="00853577">
        <w:rPr>
          <w:rStyle w:val="Emphasis"/>
          <w:rFonts w:asciiTheme="minorHAnsi" w:hAnsiTheme="minorHAnsi"/>
        </w:rPr>
        <w:t xml:space="preserve"> </w:t>
      </w:r>
      <w:r w:rsidRPr="00853577">
        <w:rPr>
          <w:rFonts w:asciiTheme="minorHAnsi" w:eastAsia="MS Mincho" w:hAnsiTheme="minorHAnsi"/>
          <w:sz w:val="16"/>
          <w:szCs w:val="24"/>
        </w:rPr>
        <w:t>of its</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Asian neighbors</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 xml:space="preserve">It is not that China believes it </w:t>
      </w:r>
      <w:r w:rsidRPr="00853577">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853577">
        <w:rPr>
          <w:rStyle w:val="StyleBoldUnderline"/>
          <w:rFonts w:asciiTheme="minorHAnsi" w:hAnsiTheme="minorHAnsi"/>
        </w:rPr>
        <w:t>However</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Chinese officials see </w:t>
      </w:r>
      <w:r w:rsidRPr="00853577">
        <w:rPr>
          <w:rStyle w:val="StyleBoldUnderline"/>
          <w:rFonts w:asciiTheme="minorHAnsi" w:hAnsiTheme="minorHAnsi"/>
          <w:highlight w:val="green"/>
        </w:rPr>
        <w:t>that</w:t>
      </w:r>
      <w:r w:rsidRPr="00853577">
        <w:rPr>
          <w:rFonts w:asciiTheme="minorHAnsi" w:eastAsia="MS Mincho" w:hAnsiTheme="minorHAnsi"/>
          <w:b/>
          <w:szCs w:val="24"/>
          <w:highlight w:val="green"/>
          <w:u w:val="single"/>
        </w:rPr>
        <w:t xml:space="preserve"> </w:t>
      </w:r>
      <w:r w:rsidRPr="00853577">
        <w:rPr>
          <w:rStyle w:val="Emphasis"/>
          <w:rFonts w:asciiTheme="minorHAnsi" w:hAnsiTheme="minorHAnsi"/>
          <w:highlight w:val="green"/>
        </w:rPr>
        <w:t xml:space="preserve">even the most pronounced victory would be outweighed by </w:t>
      </w:r>
      <w:r w:rsidRPr="00853577">
        <w:rPr>
          <w:rFonts w:asciiTheme="minorHAnsi" w:eastAsia="MS Mincho" w:hAnsiTheme="minorHAnsi"/>
          <w:szCs w:val="24"/>
          <w:highlight w:val="green"/>
          <w:u w:val="single"/>
          <w:bdr w:val="single" w:sz="4" w:space="0" w:color="auto"/>
        </w:rPr>
        <w:t>the</w:t>
      </w:r>
      <w:r w:rsidRPr="00853577">
        <w:rPr>
          <w:rStyle w:val="Emphasis"/>
          <w:rFonts w:asciiTheme="minorHAnsi" w:hAnsiTheme="minorHAnsi"/>
          <w:highlight w:val="green"/>
        </w:rPr>
        <w:t xml:space="preserve"> collateral damage</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that such a use of force would cause</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to Beijing's</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two</w:t>
      </w:r>
      <w:r w:rsidRPr="00853577">
        <w:rPr>
          <w:rStyle w:val="Emphasis"/>
          <w:rFonts w:asciiTheme="minorHAnsi" w:hAnsiTheme="minorHAnsi"/>
        </w:rPr>
        <w:t xml:space="preserve"> most fundamental </w:t>
      </w:r>
      <w:r w:rsidRPr="00853577">
        <w:rPr>
          <w:rStyle w:val="Emphasis"/>
          <w:rFonts w:asciiTheme="minorHAnsi" w:hAnsiTheme="minorHAnsi"/>
          <w:highlight w:val="green"/>
        </w:rPr>
        <w:t>national interests</w:t>
      </w:r>
      <w:r w:rsidRPr="00853577">
        <w:rPr>
          <w:rFonts w:asciiTheme="minorHAnsi" w:eastAsia="MS Mincho" w:hAnsiTheme="minorHAnsi"/>
          <w:b/>
          <w:szCs w:val="24"/>
          <w:u w:val="single"/>
        </w:rPr>
        <w:t xml:space="preserve"> -- </w:t>
      </w:r>
      <w:r w:rsidRPr="00853577">
        <w:rPr>
          <w:rFonts w:asciiTheme="minorHAnsi" w:eastAsia="MS Mincho" w:hAnsiTheme="minorHAnsi"/>
          <w:sz w:val="16"/>
          <w:szCs w:val="24"/>
        </w:rPr>
        <w:t>economic</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growth and preventing the escalation</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of</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radical</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nationalist sentiment</w:t>
      </w:r>
      <w:r w:rsidRPr="00853577">
        <w:rPr>
          <w:rFonts w:asciiTheme="minorHAnsi" w:eastAsia="MS Mincho" w:hAnsiTheme="minorHAnsi"/>
          <w:b/>
          <w:szCs w:val="24"/>
          <w:u w:val="single"/>
        </w:rPr>
        <w:t xml:space="preserve"> at home. </w:t>
      </w:r>
      <w:r w:rsidRPr="00853577">
        <w:rPr>
          <w:rStyle w:val="Emphasis"/>
          <w:rFonts w:asciiTheme="minorHAnsi" w:hAnsiTheme="minorHAnsi"/>
          <w:highlight w:val="green"/>
        </w:rPr>
        <w:t>These constraints</w:t>
      </w:r>
      <w:r w:rsidRPr="00853577">
        <w:rPr>
          <w:rStyle w:val="Emphasis"/>
          <w:rFonts w:asciiTheme="minorHAnsi" w:hAnsiTheme="minorHAnsi"/>
        </w:rPr>
        <w:t>, rather than any external deterrent</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will keep</w:t>
      </w:r>
      <w:r w:rsidRPr="00853577">
        <w:rPr>
          <w:rStyle w:val="StyleBoldUnderline"/>
          <w:rFonts w:asciiTheme="minorHAnsi" w:hAnsiTheme="minorHAnsi"/>
        </w:rPr>
        <w:t xml:space="preserve"> </w:t>
      </w:r>
      <w:r w:rsidRPr="00853577">
        <w:rPr>
          <w:rFonts w:asciiTheme="minorHAnsi" w:eastAsia="MS Mincho" w:hAnsiTheme="minorHAnsi"/>
          <w:sz w:val="16"/>
          <w:szCs w:val="24"/>
        </w:rPr>
        <w:t>Xi Jinping</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China's new leader, from</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authorizing the use of</w:t>
      </w:r>
      <w:r w:rsidRPr="00853577">
        <w:rPr>
          <w:rStyle w:val="StyleBoldUnderline"/>
          <w:rFonts w:asciiTheme="minorHAnsi" w:hAnsiTheme="minorHAnsi"/>
        </w:rPr>
        <w:t xml:space="preserve"> </w:t>
      </w:r>
      <w:r w:rsidRPr="00853577">
        <w:rPr>
          <w:rFonts w:asciiTheme="minorHAnsi" w:eastAsia="MS Mincho" w:hAnsiTheme="minorHAnsi"/>
          <w:sz w:val="16"/>
          <w:szCs w:val="24"/>
        </w:rPr>
        <w:t>deadly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force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in the Diaoyu Islands theater. </w:t>
      </w:r>
      <w:r w:rsidRPr="00853577">
        <w:rPr>
          <w:rStyle w:val="StyleBoldUnderline"/>
          <w:rFonts w:asciiTheme="minorHAnsi" w:hAnsiTheme="minorHAnsi"/>
        </w:rPr>
        <w:t xml:space="preserve">For over </w:t>
      </w:r>
      <w:r w:rsidRPr="00853577">
        <w:rPr>
          <w:rStyle w:val="Emphasis"/>
          <w:rFonts w:asciiTheme="minorHAnsi" w:hAnsiTheme="minorHAnsi"/>
        </w:rPr>
        <w:t>three decades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Beijing has promoted</w:t>
      </w:r>
      <w:r w:rsidRPr="00853577">
        <w:rPr>
          <w:rStyle w:val="StyleBoldUnderline"/>
          <w:rFonts w:asciiTheme="minorHAnsi" w:hAnsiTheme="minorHAnsi"/>
        </w:rPr>
        <w:t xml:space="preserve"> </w:t>
      </w:r>
      <w:r w:rsidRPr="00853577">
        <w:rPr>
          <w:rFonts w:asciiTheme="minorHAnsi" w:eastAsia="MS Mincho" w:hAnsiTheme="minorHAnsi"/>
          <w:sz w:val="16"/>
          <w:szCs w:val="24"/>
        </w:rPr>
        <w:t>peace and</w:t>
      </w:r>
      <w:r w:rsidRPr="00853577">
        <w:rPr>
          <w:rStyle w:val="Emphasis"/>
          <w:rFonts w:asciiTheme="minorHAnsi" w:hAnsiTheme="minorHAnsi"/>
        </w:rPr>
        <w:t xml:space="preserve"> </w:t>
      </w:r>
      <w:r w:rsidRPr="00853577">
        <w:rPr>
          <w:rStyle w:val="Emphasis"/>
          <w:rFonts w:asciiTheme="minorHAnsi" w:hAnsiTheme="minorHAnsi"/>
          <w:highlight w:val="green"/>
        </w:rPr>
        <w:t>stability</w:t>
      </w:r>
      <w:r w:rsidRPr="00853577">
        <w:rPr>
          <w:rFonts w:asciiTheme="minorHAnsi" w:eastAsia="MS Mincho" w:hAnsiTheme="minorHAnsi"/>
          <w:b/>
          <w:szCs w:val="24"/>
          <w:u w:val="single"/>
        </w:rPr>
        <w:t xml:space="preserve"> in Asia </w:t>
      </w:r>
      <w:r w:rsidRPr="00853577">
        <w:rPr>
          <w:rStyle w:val="StyleBoldUnderline"/>
          <w:rFonts w:asciiTheme="minorHAnsi" w:hAnsiTheme="minorHAnsi"/>
          <w:highlight w:val="green"/>
        </w:rPr>
        <w:t>to facilitate</w:t>
      </w:r>
      <w:r w:rsidRPr="00853577">
        <w:rPr>
          <w:rStyle w:val="StyleBoldUnderline"/>
          <w:rFonts w:asciiTheme="minorHAnsi" w:hAnsiTheme="minorHAnsi"/>
        </w:rPr>
        <w:t xml:space="preserve"> </w:t>
      </w:r>
      <w:r w:rsidRPr="00853577">
        <w:rPr>
          <w:rFonts w:asciiTheme="minorHAnsi" w:eastAsia="MS Mincho" w:hAnsiTheme="minorHAnsi"/>
          <w:sz w:val="16"/>
          <w:szCs w:val="24"/>
        </w:rPr>
        <w:t>conditions amenable to</w:t>
      </w:r>
      <w:r w:rsidRPr="00853577">
        <w:rPr>
          <w:rStyle w:val="StyleBoldUnderline"/>
          <w:rFonts w:asciiTheme="minorHAnsi" w:hAnsiTheme="minorHAnsi"/>
        </w:rPr>
        <w:t xml:space="preserve"> </w:t>
      </w:r>
      <w:r w:rsidRPr="00853577">
        <w:rPr>
          <w:rFonts w:asciiTheme="minorHAnsi" w:eastAsia="MS Mincho" w:hAnsiTheme="minorHAnsi"/>
          <w:b/>
          <w:szCs w:val="24"/>
          <w:u w:val="single"/>
        </w:rPr>
        <w:t>China's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economic</w:t>
      </w:r>
      <w:r w:rsidRPr="00853577">
        <w:rPr>
          <w:rStyle w:val="StyleBoldUnderline"/>
          <w:rFonts w:asciiTheme="minorHAnsi" w:hAnsiTheme="minorHAnsi"/>
          <w:highlight w:val="green"/>
        </w:rPr>
        <w:t xml:space="preserve"> </w:t>
      </w:r>
      <w:r w:rsidRPr="00853577">
        <w:rPr>
          <w:rFonts w:asciiTheme="minorHAnsi" w:eastAsia="MS Mincho" w:hAnsiTheme="minorHAnsi"/>
          <w:b/>
          <w:szCs w:val="24"/>
          <w:highlight w:val="green"/>
          <w:u w:val="single"/>
        </w:rPr>
        <w:t>development</w:t>
      </w:r>
      <w:r w:rsidRPr="00853577">
        <w:rPr>
          <w:rStyle w:val="StyleBoldUnderline"/>
          <w:rFonts w:asciiTheme="minorHAnsi" w:hAnsiTheme="minorHAnsi"/>
        </w:rPr>
        <w:t xml:space="preserve">. </w:t>
      </w:r>
      <w:r w:rsidRPr="00853577">
        <w:rPr>
          <w:rFonts w:asciiTheme="minorHAnsi" w:eastAsia="MS Mincho" w:hAnsiTheme="minorHAnsi"/>
          <w:sz w:val="16"/>
          <w:szCs w:val="24"/>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853577">
        <w:rPr>
          <w:rStyle w:val="StyleBoldUnderline"/>
          <w:rFonts w:asciiTheme="minorHAnsi" w:hAnsiTheme="minorHAnsi"/>
        </w:rPr>
        <w:t xml:space="preserve"> specter of </w:t>
      </w:r>
      <w:r w:rsidRPr="00853577">
        <w:rPr>
          <w:rStyle w:val="StyleBoldUnderline"/>
          <w:rFonts w:asciiTheme="minorHAnsi" w:hAnsiTheme="minorHAnsi"/>
          <w:highlight w:val="green"/>
        </w:rPr>
        <w:t>rising Chinese nationalism</w:t>
      </w:r>
      <w:r w:rsidRPr="00853577">
        <w:rPr>
          <w:rStyle w:val="StyleBoldUnderline"/>
          <w:rFonts w:asciiTheme="minorHAnsi" w:hAnsiTheme="minorHAnsi"/>
        </w:rPr>
        <w:t xml:space="preserve">, </w:t>
      </w:r>
      <w:r w:rsidRPr="00853577">
        <w:rPr>
          <w:rFonts w:asciiTheme="minorHAnsi" w:eastAsia="MS Mincho" w:hAnsiTheme="minorHAnsi"/>
          <w:b/>
          <w:szCs w:val="24"/>
          <w:u w:val="single"/>
        </w:rPr>
        <w:t>although</w:t>
      </w:r>
      <w:r w:rsidRPr="00853577">
        <w:rPr>
          <w:rStyle w:val="StyleBoldUnderline"/>
          <w:rFonts w:asciiTheme="minorHAnsi" w:hAnsiTheme="minorHAnsi"/>
        </w:rPr>
        <w:t xml:space="preserve"> often seen as</w:t>
      </w:r>
      <w:r w:rsidRPr="00853577">
        <w:rPr>
          <w:rFonts w:asciiTheme="minorHAnsi" w:eastAsia="MS Mincho" w:hAnsiTheme="minorHAnsi"/>
          <w:b/>
          <w:szCs w:val="24"/>
          <w:u w:val="single"/>
        </w:rPr>
        <w:t xml:space="preserve"> a promoter of conflict</w:t>
      </w:r>
      <w:r w:rsidRPr="00853577">
        <w:rPr>
          <w:rStyle w:val="StyleBoldUnderline"/>
          <w:rFonts w:asciiTheme="minorHAnsi" w:hAnsiTheme="minorHAnsi"/>
        </w:rPr>
        <w:t xml:space="preserve">, </w:t>
      </w:r>
      <w:r w:rsidRPr="00853577">
        <w:rPr>
          <w:rStyle w:val="Emphasis"/>
          <w:rFonts w:asciiTheme="minorHAnsi" w:hAnsiTheme="minorHAnsi"/>
        </w:rPr>
        <w:t xml:space="preserve">further </w:t>
      </w:r>
      <w:r w:rsidRPr="00853577">
        <w:rPr>
          <w:rStyle w:val="Emphasis"/>
          <w:rFonts w:asciiTheme="minorHAnsi" w:hAnsiTheme="minorHAnsi"/>
          <w:highlight w:val="green"/>
        </w:rPr>
        <w:t>limits the prospects for armed engagement</w:t>
      </w:r>
      <w:r w:rsidRPr="00853577">
        <w:rPr>
          <w:rStyle w:val="StyleBoldUnderline"/>
          <w:rFonts w:asciiTheme="minorHAnsi" w:hAnsiTheme="minorHAnsi"/>
        </w:rPr>
        <w:t xml:space="preserve">. </w:t>
      </w:r>
      <w:r w:rsidRPr="00853577">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853577">
        <w:rPr>
          <w:rStyle w:val="StyleBoldUnderline"/>
          <w:rFonts w:asciiTheme="minorHAnsi" w:hAnsiTheme="minorHAnsi"/>
        </w:rPr>
        <w:t xml:space="preserve"> </w:t>
      </w:r>
      <w:r w:rsidRPr="00853577">
        <w:rPr>
          <w:rFonts w:asciiTheme="minorHAnsi" w:eastAsia="MS Mincho" w:hAnsiTheme="minorHAnsi"/>
          <w:b/>
          <w:szCs w:val="24"/>
          <w:u w:val="single"/>
        </w:rPr>
        <w:t>Ever since</w:t>
      </w:r>
      <w:r w:rsidRPr="00853577">
        <w:rPr>
          <w:rStyle w:val="StyleBoldUnderline"/>
          <w:rFonts w:asciiTheme="minorHAnsi" w:hAnsiTheme="minorHAnsi"/>
        </w:rPr>
        <w:t xml:space="preserve"> the </w:t>
      </w:r>
      <w:r w:rsidRPr="00853577">
        <w:rPr>
          <w:rFonts w:asciiTheme="minorHAnsi" w:eastAsia="MS Mincho" w:hAnsiTheme="minorHAnsi"/>
          <w:b/>
          <w:szCs w:val="24"/>
          <w:u w:val="single"/>
        </w:rPr>
        <w:t>Tiananmen Square</w:t>
      </w:r>
      <w:r w:rsidRPr="00853577">
        <w:rPr>
          <w:rStyle w:val="StyleBoldUnderline"/>
          <w:rFonts w:asciiTheme="minorHAnsi" w:hAnsiTheme="minorHAnsi"/>
        </w:rPr>
        <w:t xml:space="preserve"> </w:t>
      </w:r>
      <w:r w:rsidRPr="00853577">
        <w:rPr>
          <w:rFonts w:asciiTheme="minorHAnsi" w:eastAsia="MS Mincho" w:hAnsiTheme="minorHAnsi"/>
          <w:sz w:val="16"/>
          <w:szCs w:val="24"/>
        </w:rPr>
        <w:t>massacre put questions about</w:t>
      </w:r>
      <w:r w:rsidRPr="00853577">
        <w:rPr>
          <w:rStyle w:val="StyleBoldUnderline"/>
          <w:rFonts w:asciiTheme="minorHAnsi" w:hAnsiTheme="minorHAnsi"/>
        </w:rPr>
        <w:t xml:space="preserve"> the </w:t>
      </w:r>
      <w:r w:rsidRPr="00853577">
        <w:rPr>
          <w:rFonts w:asciiTheme="minorHAnsi" w:eastAsia="MS Mincho" w:hAnsiTheme="minorHAnsi"/>
          <w:sz w:val="16"/>
          <w:szCs w:val="24"/>
        </w:rPr>
        <w:t>Chinese Communist Party's right to govern before the population</w:t>
      </w:r>
      <w:r w:rsidRPr="00853577">
        <w:rPr>
          <w:rStyle w:val="StyleBoldUnderline"/>
          <w:rFonts w:asciiTheme="minorHAnsi" w:hAnsiTheme="minorHAnsi"/>
        </w:rPr>
        <w:t xml:space="preserve">, </w:t>
      </w:r>
      <w:r w:rsidRPr="00853577">
        <w:rPr>
          <w:rFonts w:asciiTheme="minorHAnsi" w:eastAsia="MS Mincho" w:hAnsiTheme="minorHAnsi"/>
          <w:b/>
          <w:szCs w:val="24"/>
          <w:u w:val="single"/>
        </w:rPr>
        <w:t>successive generations of Chinese leaders have carefully negotiated a balance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w:t>
      </w:r>
      <w:r w:rsidRPr="00853577">
        <w:rPr>
          <w:rFonts w:asciiTheme="minorHAnsi" w:eastAsia="MS Mincho" w:hAnsiTheme="minorHAnsi"/>
          <w:sz w:val="16"/>
          <w:szCs w:val="24"/>
        </w:rPr>
        <w:lastRenderedPageBreak/>
        <w:t>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853577">
        <w:rPr>
          <w:rStyle w:val="StyleBoldUnderline"/>
          <w:rFonts w:asciiTheme="minorHAnsi" w:hAnsiTheme="minorHAnsi"/>
        </w:rPr>
        <w:t xml:space="preserve">. Beijing </w:t>
      </w:r>
      <w:r w:rsidRPr="00853577">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853577">
        <w:rPr>
          <w:rStyle w:val="StyleBoldUnderline"/>
          <w:rFonts w:asciiTheme="minorHAnsi" w:hAnsiTheme="minorHAnsi"/>
        </w:rPr>
        <w:t xml:space="preserve"> </w:t>
      </w:r>
      <w:r w:rsidRPr="00853577">
        <w:rPr>
          <w:rStyle w:val="Emphasis"/>
          <w:rFonts w:asciiTheme="minorHAnsi" w:hAnsiTheme="minorHAnsi"/>
        </w:rPr>
        <w:t>cannot take the risk of going to war over a few rocks</w:t>
      </w:r>
      <w:r w:rsidRPr="00853577">
        <w:rPr>
          <w:rStyle w:val="StyleBoldUnderline"/>
          <w:rFonts w:asciiTheme="minorHAnsi" w:hAnsiTheme="minorHAnsi"/>
        </w:rPr>
        <w:t xml:space="preserve"> </w:t>
      </w:r>
      <w:r w:rsidRPr="00853577">
        <w:rPr>
          <w:rFonts w:asciiTheme="minorHAnsi" w:eastAsia="MS Mincho" w:hAnsiTheme="minorHAnsi"/>
          <w:sz w:val="16"/>
          <w:szCs w:val="24"/>
        </w:rPr>
        <w:t>in the sea. On the contrary</w:t>
      </w:r>
      <w:r w:rsidRPr="00853577">
        <w:rPr>
          <w:rStyle w:val="StyleBoldUnderline"/>
          <w:rFonts w:asciiTheme="minorHAnsi" w:hAnsiTheme="minorHAnsi"/>
        </w:rPr>
        <w:t xml:space="preserve">, in the </w:t>
      </w:r>
      <w:r w:rsidRPr="00853577">
        <w:rPr>
          <w:rFonts w:asciiTheme="minorHAnsi" w:eastAsia="MS Mincho" w:hAnsiTheme="minorHAnsi"/>
          <w:b/>
          <w:szCs w:val="24"/>
          <w:u w:val="single"/>
        </w:rPr>
        <w:t xml:space="preserve">coming months </w:t>
      </w:r>
      <w:r w:rsidRPr="00853577">
        <w:rPr>
          <w:rFonts w:asciiTheme="minorHAnsi" w:eastAsia="MS Mincho" w:hAnsiTheme="minorHAnsi"/>
          <w:b/>
          <w:szCs w:val="24"/>
          <w:highlight w:val="green"/>
          <w:u w:val="single"/>
        </w:rPr>
        <w:t>it will</w:t>
      </w:r>
      <w:r w:rsidRPr="00853577">
        <w:rPr>
          <w:rFonts w:asciiTheme="minorHAnsi" w:eastAsia="MS Mincho" w:hAnsiTheme="minorHAnsi"/>
          <w:b/>
          <w:szCs w:val="24"/>
          <w:u w:val="single"/>
        </w:rPr>
        <w:t xml:space="preserve"> quietly </w:t>
      </w:r>
      <w:r w:rsidRPr="00853577">
        <w:rPr>
          <w:rFonts w:asciiTheme="minorHAnsi" w:eastAsia="MS Mincho" w:hAnsiTheme="minorHAnsi"/>
          <w:sz w:val="16"/>
          <w:szCs w:val="24"/>
        </w:rPr>
        <w:t>seek a way to</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shelve the dispute</w:t>
      </w:r>
      <w:r w:rsidRPr="00853577">
        <w:rPr>
          <w:rFonts w:asciiTheme="minorHAnsi" w:eastAsia="MS Mincho" w:hAnsiTheme="minorHAnsi"/>
          <w:b/>
          <w:szCs w:val="24"/>
          <w:u w:val="single"/>
        </w:rPr>
        <w:t xml:space="preserve"> in return for </w:t>
      </w:r>
      <w:r w:rsidRPr="00853577">
        <w:rPr>
          <w:rFonts w:asciiTheme="minorHAnsi" w:eastAsia="MS Mincho" w:hAnsiTheme="minorHAnsi"/>
          <w:sz w:val="16"/>
          <w:szCs w:val="24"/>
        </w:rPr>
        <w:t>securing</w:t>
      </w:r>
      <w:r w:rsidRPr="00853577">
        <w:rPr>
          <w:rFonts w:asciiTheme="minorHAnsi" w:eastAsia="MS Mincho" w:hAnsiTheme="minorHAnsi"/>
          <w:b/>
          <w:szCs w:val="24"/>
          <w:u w:val="single"/>
        </w:rPr>
        <w:t xml:space="preserve"> regional stability</w:t>
      </w:r>
      <w:r w:rsidRPr="00853577">
        <w:rPr>
          <w:rStyle w:val="StyleBoldUnderline"/>
          <w:rFonts w:asciiTheme="minorHAnsi" w:hAnsiTheme="minorHAnsi"/>
        </w:rPr>
        <w:t xml:space="preserve">, </w:t>
      </w:r>
      <w:r w:rsidRPr="00853577">
        <w:rPr>
          <w:rFonts w:asciiTheme="minorHAnsi" w:eastAsia="MS Mincho" w:hAnsiTheme="minorHAnsi"/>
          <w:sz w:val="16"/>
          <w:szCs w:val="24"/>
        </w:rPr>
        <w:t>facilitating</w:t>
      </w:r>
      <w:r w:rsidRPr="00853577">
        <w:rPr>
          <w:rStyle w:val="StyleBoldUnderline"/>
          <w:rFonts w:asciiTheme="minorHAnsi" w:hAnsiTheme="minorHAnsi"/>
        </w:rPr>
        <w:t xml:space="preserve"> economic development, and keeping a lid on </w:t>
      </w:r>
      <w:r w:rsidRPr="00853577">
        <w:rPr>
          <w:rFonts w:asciiTheme="minorHAnsi" w:eastAsia="MS Mincho" w:hAnsiTheme="minorHAnsi"/>
          <w:sz w:val="16"/>
          <w:szCs w:val="24"/>
        </w:rPr>
        <w:t>the Pandora's box of rising</w:t>
      </w:r>
      <w:r w:rsidRPr="00853577">
        <w:rPr>
          <w:rStyle w:val="StyleBoldUnderline"/>
          <w:rFonts w:asciiTheme="minorHAnsi" w:hAnsiTheme="minorHAnsi"/>
        </w:rPr>
        <w:t xml:space="preserve"> nationalist sentiment. </w:t>
      </w:r>
      <w:r w:rsidRPr="00853577">
        <w:rPr>
          <w:rStyle w:val="Emphasis"/>
          <w:rFonts w:asciiTheme="minorHAnsi" w:hAnsiTheme="minorHAnsi"/>
          <w:highlight w:val="green"/>
        </w:rPr>
        <w:t>The ensuing</w:t>
      </w:r>
      <w:r w:rsidRPr="00853577">
        <w:rPr>
          <w:rStyle w:val="Emphasis"/>
          <w:rFonts w:asciiTheme="minorHAnsi" w:hAnsiTheme="minorHAnsi"/>
        </w:rPr>
        <w:t xml:space="preserve"> </w:t>
      </w:r>
      <w:r w:rsidRPr="00853577">
        <w:rPr>
          <w:rStyle w:val="Emphasis"/>
          <w:rFonts w:asciiTheme="minorHAnsi" w:hAnsiTheme="minorHAnsi"/>
          <w:highlight w:val="green"/>
        </w:rPr>
        <w:t>peace</w:t>
      </w:r>
      <w:r w:rsidRPr="00853577">
        <w:rPr>
          <w:rStyle w:val="StyleBoldUnderline"/>
          <w:rFonts w:asciiTheme="minorHAnsi" w:hAnsiTheme="minorHAnsi"/>
        </w:rPr>
        <w:t xml:space="preserve">, </w:t>
      </w:r>
      <w:r w:rsidRPr="00853577">
        <w:rPr>
          <w:rFonts w:asciiTheme="minorHAnsi" w:eastAsia="MS Mincho" w:hAnsiTheme="minorHAnsi"/>
          <w:sz w:val="16"/>
          <w:szCs w:val="24"/>
        </w:rPr>
        <w:t>while unlikely to be deep, or especially conducive to improving Sino-Japanese relations</w:t>
      </w:r>
      <w:r w:rsidRPr="00853577">
        <w:rPr>
          <w:rStyle w:val="StyleBoldUnderline"/>
          <w:rFonts w:asciiTheme="minorHAnsi" w:hAnsiTheme="minorHAnsi"/>
        </w:rPr>
        <w:t xml:space="preserve">, </w:t>
      </w:r>
      <w:r w:rsidRPr="00853577">
        <w:rPr>
          <w:rStyle w:val="Emphasis"/>
          <w:rFonts w:asciiTheme="minorHAnsi" w:hAnsiTheme="minorHAnsi"/>
          <w:highlight w:val="green"/>
        </w:rPr>
        <w:t>will be enduring</w:t>
      </w:r>
      <w:r w:rsidRPr="00853577">
        <w:rPr>
          <w:rStyle w:val="Emphasis"/>
          <w:rFonts w:asciiTheme="minorHAnsi" w:hAnsiTheme="minorHAnsi"/>
        </w:rPr>
        <w:t>.</w:t>
      </w:r>
    </w:p>
    <w:p w:rsidR="00492CD3" w:rsidRPr="00853577" w:rsidRDefault="00492CD3" w:rsidP="00492CD3">
      <w:r w:rsidRPr="00853577">
        <w:t xml:space="preserve"> </w:t>
      </w:r>
    </w:p>
    <w:p w:rsidR="00492CD3" w:rsidRPr="00853577" w:rsidRDefault="00492CD3" w:rsidP="00492CD3">
      <w:pPr>
        <w:pStyle w:val="Heading4"/>
        <w:rPr>
          <w:rFonts w:asciiTheme="minorHAnsi" w:hAnsiTheme="minorHAnsi"/>
        </w:rPr>
      </w:pPr>
      <w:r w:rsidRPr="00853577">
        <w:rPr>
          <w:rFonts w:asciiTheme="minorHAnsi" w:hAnsiTheme="minorHAnsi"/>
        </w:rPr>
        <w:t xml:space="preserve">No risk of drone wars </w:t>
      </w:r>
    </w:p>
    <w:p w:rsidR="00492CD3" w:rsidRDefault="00492CD3" w:rsidP="00492CD3">
      <w:pPr>
        <w:rPr>
          <w:rFonts w:asciiTheme="minorHAnsi" w:hAnsiTheme="minorHAnsi"/>
        </w:rPr>
      </w:pPr>
      <w:r>
        <w:rPr>
          <w:rStyle w:val="StyleStyleBold12pt"/>
        </w:rPr>
        <w:t>Singh 12</w:t>
      </w:r>
    </w:p>
    <w:p w:rsidR="00492CD3" w:rsidRDefault="00492CD3" w:rsidP="00492CD3">
      <w:pPr>
        <w:rPr>
          <w:sz w:val="16"/>
          <w:szCs w:val="16"/>
        </w:rPr>
      </w:pPr>
      <w:r w:rsidRPr="00D26C16">
        <w:rPr>
          <w:sz w:val="16"/>
          <w:szCs w:val="16"/>
        </w:rPr>
        <w:t xml:space="preserve">Joseph Singh 12, researcher at the Center for a New American Security, 8/13/12, “Betting Against a Drone Arms Race,” </w:t>
      </w:r>
      <w:hyperlink r:id="rId13" w:anchor="ixzz2eSvaZnfQ" w:history="1">
        <w:r w:rsidRPr="004522A7">
          <w:rPr>
            <w:rStyle w:val="Hyperlink"/>
            <w:sz w:val="16"/>
            <w:szCs w:val="16"/>
          </w:rPr>
          <w:t>http://nation.time.com/2012/08/13/betting-against-a-drone-arms-race/#ixzz2eSvaZnfQ</w:t>
        </w:r>
      </w:hyperlink>
    </w:p>
    <w:p w:rsidR="00492CD3" w:rsidRPr="00D26C16" w:rsidRDefault="00492CD3" w:rsidP="00492CD3">
      <w:pPr>
        <w:rPr>
          <w:sz w:val="16"/>
          <w:szCs w:val="16"/>
        </w:rPr>
      </w:pPr>
    </w:p>
    <w:p w:rsidR="00492CD3" w:rsidRPr="00853577" w:rsidRDefault="00492CD3" w:rsidP="00492CD3">
      <w:pPr>
        <w:rPr>
          <w:rFonts w:asciiTheme="minorHAnsi" w:hAnsiTheme="minorHAnsi"/>
          <w:sz w:val="16"/>
        </w:rPr>
      </w:pPr>
      <w:r w:rsidRPr="00853577">
        <w:rPr>
          <w:rFonts w:asciiTheme="minorHAnsi" w:hAnsiTheme="minorHAnsi"/>
          <w:sz w:val="16"/>
        </w:rPr>
        <w:t xml:space="preserve">In short, </w:t>
      </w:r>
      <w:r w:rsidRPr="00853577">
        <w:rPr>
          <w:rStyle w:val="TitleChar"/>
          <w:rFonts w:asciiTheme="minorHAnsi" w:hAnsiTheme="minorHAnsi"/>
          <w:sz w:val="24"/>
          <w:szCs w:val="24"/>
          <w:highlight w:val="green"/>
        </w:rPr>
        <w:t>the doomsday drone scenario</w:t>
      </w:r>
      <w:r w:rsidRPr="00853577">
        <w:rPr>
          <w:rFonts w:asciiTheme="minorHAnsi" w:hAnsiTheme="minorHAnsi"/>
          <w:sz w:val="16"/>
        </w:rPr>
        <w:t xml:space="preserve"> Ignatieff and Sharkey predict </w:t>
      </w:r>
      <w:r w:rsidRPr="00853577">
        <w:rPr>
          <w:rStyle w:val="TitleChar"/>
          <w:rFonts w:asciiTheme="minorHAnsi" w:hAnsiTheme="minorHAnsi"/>
          <w:sz w:val="24"/>
          <w:szCs w:val="24"/>
          <w:highlight w:val="green"/>
        </w:rPr>
        <w:t>results from an excessive focus on</w:t>
      </w:r>
      <w:r w:rsidRPr="00853577">
        <w:rPr>
          <w:rStyle w:val="TitleChar"/>
          <w:rFonts w:asciiTheme="minorHAnsi" w:hAnsiTheme="minorHAnsi"/>
          <w:sz w:val="24"/>
          <w:szCs w:val="24"/>
        </w:rPr>
        <w:t xml:space="preserve"> rapidly-</w:t>
      </w:r>
      <w:r w:rsidRPr="00853577">
        <w:rPr>
          <w:rStyle w:val="TitleChar"/>
          <w:rFonts w:asciiTheme="minorHAnsi" w:hAnsiTheme="minorHAnsi"/>
          <w:sz w:val="24"/>
          <w:szCs w:val="24"/>
          <w:highlight w:val="green"/>
        </w:rPr>
        <w:t>evolving</w:t>
      </w:r>
      <w:r w:rsidRPr="00853577">
        <w:rPr>
          <w:rStyle w:val="TitleChar"/>
          <w:rFonts w:asciiTheme="minorHAnsi" w:hAnsiTheme="minorHAnsi"/>
          <w:sz w:val="24"/>
          <w:szCs w:val="24"/>
        </w:rPr>
        <w:t xml:space="preserve"> military </w:t>
      </w:r>
      <w:r w:rsidRPr="00853577">
        <w:rPr>
          <w:rStyle w:val="TitleChar"/>
          <w:rFonts w:asciiTheme="minorHAnsi" w:hAnsiTheme="minorHAnsi"/>
          <w:sz w:val="24"/>
          <w:szCs w:val="24"/>
          <w:highlight w:val="green"/>
        </w:rPr>
        <w:t>tech</w:t>
      </w:r>
      <w:r w:rsidRPr="00853577">
        <w:rPr>
          <w:rStyle w:val="TitleChar"/>
          <w:rFonts w:asciiTheme="minorHAnsi" w:hAnsiTheme="minorHAnsi"/>
          <w:sz w:val="24"/>
          <w:szCs w:val="24"/>
        </w:rPr>
        <w:t>nology</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Instead, </w:t>
      </w:r>
      <w:r w:rsidRPr="00853577">
        <w:rPr>
          <w:rStyle w:val="TitleChar"/>
          <w:rFonts w:asciiTheme="minorHAnsi" w:hAnsiTheme="minorHAnsi"/>
          <w:sz w:val="24"/>
          <w:szCs w:val="24"/>
          <w:highlight w:val="green"/>
        </w:rPr>
        <w:t>we must return to what we know about state behavior</w:t>
      </w:r>
      <w:r w:rsidRPr="00853577">
        <w:rPr>
          <w:rStyle w:val="TitleChar"/>
          <w:rFonts w:asciiTheme="minorHAnsi" w:hAnsiTheme="minorHAnsi"/>
          <w:sz w:val="24"/>
          <w:szCs w:val="24"/>
        </w:rPr>
        <w:t xml:space="preserve"> in an anarchistic international order</w:t>
      </w:r>
      <w:r w:rsidRPr="00853577">
        <w:rPr>
          <w:rFonts w:asciiTheme="minorHAnsi" w:hAnsiTheme="minorHAnsi"/>
          <w:sz w:val="16"/>
        </w:rPr>
        <w:t xml:space="preserve">. </w:t>
      </w:r>
      <w:r w:rsidRPr="00853577">
        <w:rPr>
          <w:rStyle w:val="TitleChar"/>
          <w:rFonts w:asciiTheme="minorHAnsi" w:hAnsiTheme="minorHAnsi"/>
          <w:sz w:val="24"/>
          <w:szCs w:val="24"/>
          <w:highlight w:val="green"/>
        </w:rPr>
        <w:t xml:space="preserve">Nations will confront </w:t>
      </w:r>
      <w:r w:rsidRPr="00853577">
        <w:rPr>
          <w:rStyle w:val="TitleChar"/>
          <w:rFonts w:asciiTheme="minorHAnsi" w:hAnsiTheme="minorHAnsi"/>
          <w:sz w:val="24"/>
          <w:szCs w:val="24"/>
        </w:rPr>
        <w:t>the</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 xml:space="preserve">same </w:t>
      </w:r>
      <w:r w:rsidRPr="00853577">
        <w:rPr>
          <w:rStyle w:val="TitleChar"/>
          <w:rFonts w:asciiTheme="minorHAnsi" w:hAnsiTheme="minorHAnsi"/>
          <w:sz w:val="24"/>
          <w:szCs w:val="24"/>
          <w:highlight w:val="green"/>
          <w:bdr w:val="single" w:sz="4" w:space="0" w:color="auto"/>
        </w:rPr>
        <w:t>principles of deterrence</w:t>
      </w:r>
      <w:r w:rsidRPr="00853577">
        <w:rPr>
          <w:rFonts w:asciiTheme="minorHAnsi" w:hAnsiTheme="minorHAnsi"/>
          <w:sz w:val="16"/>
        </w:rPr>
        <w:t xml:space="preserve">, for example, </w:t>
      </w:r>
      <w:r w:rsidRPr="00853577">
        <w:rPr>
          <w:rStyle w:val="TitleChar"/>
          <w:rFonts w:asciiTheme="minorHAnsi" w:hAnsiTheme="minorHAnsi"/>
          <w:sz w:val="24"/>
          <w:szCs w:val="24"/>
          <w:highlight w:val="green"/>
        </w:rPr>
        <w:t>when deciding to launch</w:t>
      </w:r>
      <w:r w:rsidRPr="00853577">
        <w:rPr>
          <w:rStyle w:val="TitleChar"/>
          <w:rFonts w:asciiTheme="minorHAnsi" w:hAnsiTheme="minorHAnsi"/>
          <w:sz w:val="24"/>
          <w:szCs w:val="24"/>
        </w:rPr>
        <w:t xml:space="preserve"> a </w:t>
      </w:r>
      <w:r w:rsidRPr="00853577">
        <w:rPr>
          <w:rStyle w:val="TitleChar"/>
          <w:rFonts w:asciiTheme="minorHAnsi" w:hAnsiTheme="minorHAnsi"/>
          <w:sz w:val="24"/>
          <w:szCs w:val="24"/>
          <w:highlight w:val="green"/>
        </w:rPr>
        <w:t>t</w:t>
      </w:r>
      <w:r w:rsidRPr="00853577">
        <w:rPr>
          <w:rStyle w:val="TitleChar"/>
          <w:rFonts w:asciiTheme="minorHAnsi" w:hAnsiTheme="minorHAnsi"/>
          <w:sz w:val="24"/>
          <w:szCs w:val="24"/>
        </w:rPr>
        <w:t xml:space="preserve">argeted </w:t>
      </w:r>
      <w:r w:rsidRPr="00853577">
        <w:rPr>
          <w:rStyle w:val="TitleChar"/>
          <w:rFonts w:asciiTheme="minorHAnsi" w:hAnsiTheme="minorHAnsi"/>
          <w:sz w:val="24"/>
          <w:szCs w:val="24"/>
          <w:highlight w:val="green"/>
        </w:rPr>
        <w:t>k</w:t>
      </w:r>
      <w:r w:rsidRPr="00853577">
        <w:rPr>
          <w:rStyle w:val="TitleChar"/>
          <w:rFonts w:asciiTheme="minorHAnsi" w:hAnsiTheme="minorHAnsi"/>
          <w:sz w:val="24"/>
          <w:szCs w:val="24"/>
        </w:rPr>
        <w:t>illing operation</w:t>
      </w:r>
      <w:r w:rsidRPr="00853577">
        <w:rPr>
          <w:rFonts w:asciiTheme="minorHAnsi" w:hAnsiTheme="minorHAnsi"/>
          <w:sz w:val="16"/>
        </w:rPr>
        <w:t xml:space="preserve"> </w:t>
      </w:r>
      <w:r w:rsidRPr="00853577">
        <w:rPr>
          <w:rStyle w:val="TitleChar"/>
          <w:rFonts w:asciiTheme="minorHAnsi" w:hAnsiTheme="minorHAnsi"/>
          <w:sz w:val="24"/>
          <w:szCs w:val="24"/>
        </w:rPr>
        <w:t>regardless of whether they conduct it through a drone or a covert amphibious assault team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highlight w:val="green"/>
        </w:rPr>
        <w:t>Drones</w:t>
      </w:r>
      <w:r w:rsidRPr="00853577">
        <w:rPr>
          <w:rFonts w:asciiTheme="minorHAnsi" w:hAnsiTheme="minorHAnsi"/>
          <w:sz w:val="16"/>
        </w:rPr>
        <w:t xml:space="preserve"> may make waging war more domestically palatable, but they </w:t>
      </w:r>
      <w:r w:rsidRPr="00853577">
        <w:rPr>
          <w:rStyle w:val="TitleChar"/>
          <w:rFonts w:asciiTheme="minorHAnsi" w:hAnsiTheme="minorHAnsi"/>
          <w:sz w:val="24"/>
          <w:szCs w:val="24"/>
          <w:highlight w:val="green"/>
          <w:bdr w:val="single" w:sz="4" w:space="0" w:color="auto"/>
        </w:rPr>
        <w:t>don’t change the</w:t>
      </w:r>
      <w:r w:rsidRPr="00853577">
        <w:rPr>
          <w:rStyle w:val="TitleChar"/>
          <w:rFonts w:asciiTheme="minorHAnsi" w:hAnsiTheme="minorHAnsi"/>
          <w:sz w:val="24"/>
          <w:szCs w:val="24"/>
          <w:bdr w:val="single" w:sz="4" w:space="0" w:color="auto"/>
        </w:rPr>
        <w:t xml:space="preserve"> very serious </w:t>
      </w:r>
      <w:r w:rsidRPr="00853577">
        <w:rPr>
          <w:rStyle w:val="TitleChar"/>
          <w:rFonts w:asciiTheme="minorHAnsi" w:hAnsiTheme="minorHAnsi"/>
          <w:sz w:val="24"/>
          <w:szCs w:val="24"/>
          <w:highlight w:val="green"/>
          <w:bdr w:val="single" w:sz="4" w:space="0" w:color="auto"/>
        </w:rPr>
        <w:t>risks of retaliation for an attacking state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Any state</w:t>
      </w:r>
      <w:r w:rsidRPr="00853577">
        <w:rPr>
          <w:rStyle w:val="TitleChar"/>
          <w:rFonts w:asciiTheme="minorHAnsi" w:hAnsiTheme="minorHAnsi"/>
          <w:sz w:val="24"/>
          <w:szCs w:val="24"/>
        </w:rPr>
        <w:t xml:space="preserve"> otherwise </w:t>
      </w:r>
      <w:r w:rsidRPr="00853577">
        <w:rPr>
          <w:rStyle w:val="TitleChar"/>
          <w:rFonts w:asciiTheme="minorHAnsi" w:hAnsiTheme="minorHAnsi"/>
          <w:sz w:val="24"/>
          <w:szCs w:val="24"/>
          <w:highlight w:val="green"/>
        </w:rPr>
        <w:t>deterred</w:t>
      </w:r>
      <w:r w:rsidRPr="00853577">
        <w:rPr>
          <w:rStyle w:val="TitleChar"/>
          <w:rFonts w:asciiTheme="minorHAnsi" w:hAnsiTheme="minorHAnsi"/>
          <w:sz w:val="24"/>
          <w:szCs w:val="24"/>
        </w:rPr>
        <w:t xml:space="preserve"> from using force abroad</w:t>
      </w:r>
      <w:r w:rsidRPr="00853577">
        <w:rPr>
          <w:rFonts w:asciiTheme="minorHAnsi" w:hAnsiTheme="minorHAnsi"/>
          <w:sz w:val="16"/>
        </w:rPr>
        <w:t xml:space="preserve"> </w:t>
      </w:r>
      <w:r w:rsidRPr="00853577">
        <w:rPr>
          <w:rStyle w:val="TitleChar"/>
          <w:rFonts w:asciiTheme="minorHAnsi" w:hAnsiTheme="minorHAnsi"/>
          <w:sz w:val="24"/>
          <w:szCs w:val="24"/>
          <w:highlight w:val="green"/>
          <w:bdr w:val="single" w:sz="4" w:space="0" w:color="auto"/>
        </w:rPr>
        <w:t xml:space="preserve">will not significantly increase its </w:t>
      </w:r>
      <w:r w:rsidRPr="00853577">
        <w:rPr>
          <w:rStyle w:val="TitleChar"/>
          <w:rFonts w:asciiTheme="minorHAnsi" w:hAnsiTheme="minorHAnsi"/>
          <w:sz w:val="24"/>
          <w:szCs w:val="24"/>
          <w:bdr w:val="single" w:sz="4" w:space="0" w:color="auto"/>
        </w:rPr>
        <w:t xml:space="preserve">power </w:t>
      </w:r>
      <w:r w:rsidRPr="00853577">
        <w:rPr>
          <w:rStyle w:val="TitleChar"/>
          <w:rFonts w:asciiTheme="minorHAnsi" w:hAnsiTheme="minorHAnsi"/>
          <w:sz w:val="24"/>
          <w:szCs w:val="24"/>
          <w:highlight w:val="green"/>
          <w:bdr w:val="single" w:sz="4" w:space="0" w:color="auto"/>
        </w:rPr>
        <w:t>projection on</w:t>
      </w:r>
      <w:r w:rsidRPr="00853577">
        <w:rPr>
          <w:rStyle w:val="TitleChar"/>
          <w:rFonts w:asciiTheme="minorHAnsi" w:hAnsiTheme="minorHAnsi"/>
          <w:sz w:val="24"/>
          <w:szCs w:val="24"/>
          <w:bdr w:val="single" w:sz="4" w:space="0" w:color="auto"/>
        </w:rPr>
        <w:t xml:space="preserve"> account of </w:t>
      </w:r>
      <w:r w:rsidRPr="00853577">
        <w:rPr>
          <w:rStyle w:val="TitleChar"/>
          <w:rFonts w:asciiTheme="minorHAnsi" w:hAnsiTheme="minorHAnsi"/>
          <w:sz w:val="24"/>
          <w:szCs w:val="24"/>
          <w:highlight w:val="green"/>
          <w:bdr w:val="single" w:sz="4" w:space="0" w:color="auto"/>
        </w:rPr>
        <w:t>acquiring drones</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What’s more, </w:t>
      </w:r>
      <w:r w:rsidRPr="00853577">
        <w:rPr>
          <w:rStyle w:val="TitleChar"/>
          <w:rFonts w:asciiTheme="minorHAnsi" w:hAnsiTheme="minorHAnsi"/>
          <w:sz w:val="24"/>
          <w:szCs w:val="24"/>
        </w:rPr>
        <w:t xml:space="preserve">the very </w:t>
      </w:r>
      <w:r w:rsidRPr="00853577">
        <w:rPr>
          <w:rStyle w:val="TitleChar"/>
          <w:rFonts w:asciiTheme="minorHAnsi" w:hAnsiTheme="minorHAnsi"/>
          <w:sz w:val="24"/>
          <w:szCs w:val="24"/>
          <w:highlight w:val="green"/>
        </w:rPr>
        <w:t>states whose use</w:t>
      </w:r>
      <w:r w:rsidRPr="00853577">
        <w:rPr>
          <w:rStyle w:val="TitleChar"/>
          <w:rFonts w:asciiTheme="minorHAnsi" w:hAnsiTheme="minorHAnsi"/>
          <w:sz w:val="24"/>
          <w:szCs w:val="24"/>
        </w:rPr>
        <w:t xml:space="preserve"> of drones </w:t>
      </w:r>
      <w:r w:rsidRPr="00853577">
        <w:rPr>
          <w:rStyle w:val="TitleChar"/>
          <w:rFonts w:asciiTheme="minorHAnsi" w:hAnsiTheme="minorHAnsi"/>
          <w:sz w:val="24"/>
          <w:szCs w:val="24"/>
          <w:highlight w:val="green"/>
        </w:rPr>
        <w:t>could threaten</w:t>
      </w:r>
      <w:r w:rsidRPr="00853577">
        <w:rPr>
          <w:rStyle w:val="TitleChar"/>
          <w:rFonts w:asciiTheme="minorHAnsi" w:hAnsiTheme="minorHAnsi"/>
          <w:sz w:val="24"/>
          <w:szCs w:val="24"/>
        </w:rPr>
        <w:t xml:space="preserve"> U.S. </w:t>
      </w:r>
      <w:r w:rsidRPr="00853577">
        <w:rPr>
          <w:rStyle w:val="TitleChar"/>
          <w:rFonts w:asciiTheme="minorHAnsi" w:hAnsiTheme="minorHAnsi"/>
          <w:sz w:val="24"/>
          <w:szCs w:val="24"/>
          <w:highlight w:val="green"/>
        </w:rPr>
        <w:t>security</w:t>
      </w:r>
      <w:r w:rsidRPr="00853577">
        <w:rPr>
          <w:rFonts w:asciiTheme="minorHAnsi" w:hAnsiTheme="minorHAnsi"/>
          <w:sz w:val="16"/>
        </w:rPr>
        <w:t xml:space="preserve"> – countries </w:t>
      </w:r>
      <w:r w:rsidRPr="00853577">
        <w:rPr>
          <w:rStyle w:val="TitleChar"/>
          <w:rFonts w:asciiTheme="minorHAnsi" w:hAnsiTheme="minorHAnsi"/>
          <w:sz w:val="24"/>
          <w:szCs w:val="24"/>
        </w:rPr>
        <w:t>like China</w:t>
      </w:r>
      <w:r w:rsidRPr="00853577">
        <w:rPr>
          <w:rFonts w:asciiTheme="minorHAnsi" w:hAnsiTheme="minorHAnsi"/>
          <w:sz w:val="16"/>
        </w:rPr>
        <w:t xml:space="preserve"> – </w:t>
      </w:r>
      <w:r w:rsidRPr="00853577">
        <w:rPr>
          <w:rStyle w:val="TitleChar"/>
          <w:rFonts w:asciiTheme="minorHAnsi" w:hAnsiTheme="minorHAnsi"/>
          <w:sz w:val="24"/>
          <w:szCs w:val="24"/>
          <w:highlight w:val="green"/>
          <w:bdr w:val="single" w:sz="4" w:space="0" w:color="auto"/>
        </w:rPr>
        <w:t>are not democratic</w:t>
      </w:r>
      <w:r w:rsidRPr="00853577">
        <w:rPr>
          <w:rFonts w:asciiTheme="minorHAnsi" w:hAnsiTheme="minorHAnsi"/>
          <w:sz w:val="16"/>
        </w:rPr>
        <w:t xml:space="preserve">, which means that </w:t>
      </w:r>
      <w:r w:rsidRPr="00853577">
        <w:rPr>
          <w:rStyle w:val="TitleChar"/>
          <w:rFonts w:asciiTheme="minorHAnsi" w:hAnsiTheme="minorHAnsi"/>
          <w:sz w:val="24"/>
          <w:szCs w:val="24"/>
          <w:highlight w:val="green"/>
        </w:rPr>
        <w:t>the</w:t>
      </w:r>
      <w:r w:rsidRPr="00853577">
        <w:rPr>
          <w:rStyle w:val="TitleChar"/>
          <w:rFonts w:asciiTheme="minorHAnsi" w:hAnsiTheme="minorHAnsi"/>
          <w:sz w:val="24"/>
          <w:szCs w:val="24"/>
        </w:rPr>
        <w:t xml:space="preserve"> possible political </w:t>
      </w:r>
      <w:r w:rsidRPr="00853577">
        <w:rPr>
          <w:rStyle w:val="TitleChar"/>
          <w:rFonts w:asciiTheme="minorHAnsi" w:hAnsiTheme="minorHAnsi"/>
          <w:sz w:val="24"/>
          <w:szCs w:val="24"/>
          <w:highlight w:val="green"/>
        </w:rPr>
        <w:t>ramifications of the low risk of casualties</w:t>
      </w:r>
      <w:r w:rsidRPr="00853577">
        <w:rPr>
          <w:rStyle w:val="TitleChar"/>
          <w:rFonts w:asciiTheme="minorHAnsi" w:hAnsiTheme="minorHAnsi"/>
          <w:sz w:val="24"/>
          <w:szCs w:val="24"/>
        </w:rPr>
        <w:t xml:space="preserve"> resulting from drone </w:t>
      </w:r>
      <w:r w:rsidRPr="00853577">
        <w:rPr>
          <w:rStyle w:val="TitleChar"/>
          <w:rFonts w:asciiTheme="minorHAnsi" w:hAnsiTheme="minorHAnsi"/>
          <w:sz w:val="24"/>
          <w:szCs w:val="24"/>
          <w:highlight w:val="green"/>
        </w:rPr>
        <w:t>use are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irrelevant</w:t>
      </w:r>
      <w:r w:rsidRPr="00853577">
        <w:rPr>
          <w:rFonts w:asciiTheme="minorHAnsi" w:hAnsiTheme="minorHAnsi"/>
          <w:sz w:val="16"/>
        </w:rPr>
        <w:t xml:space="preserve">. For all their military benefits, putting drones into play requires an ability to meet the political and security risks associated with their use. </w:t>
      </w:r>
      <w:r w:rsidRPr="00853577">
        <w:rPr>
          <w:rFonts w:asciiTheme="minorHAnsi" w:hAnsiTheme="minorHAnsi"/>
          <w:sz w:val="12"/>
        </w:rPr>
        <w:t>¶</w:t>
      </w:r>
      <w:r w:rsidRPr="00853577">
        <w:rPr>
          <w:rFonts w:asciiTheme="minorHAnsi" w:hAnsiTheme="minorHAnsi"/>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853577">
        <w:rPr>
          <w:rFonts w:asciiTheme="minorHAnsi" w:hAnsiTheme="minorHAnsi"/>
          <w:sz w:val="12"/>
        </w:rPr>
        <w:t>¶</w:t>
      </w:r>
      <w:r w:rsidRPr="00853577">
        <w:rPr>
          <w:rFonts w:asciiTheme="minorHAnsi" w:hAnsiTheme="minorHAnsi"/>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853577">
        <w:rPr>
          <w:rFonts w:asciiTheme="minorHAnsi" w:hAnsiTheme="minorHAnsi"/>
          <w:sz w:val="12"/>
        </w:rPr>
        <w:t>¶</w:t>
      </w:r>
      <w:r w:rsidRPr="00853577">
        <w:rPr>
          <w:rFonts w:asciiTheme="minorHAnsi" w:hAnsiTheme="minorHAnsi"/>
          <w:sz w:val="16"/>
        </w:rPr>
        <w:t xml:space="preserve"> Yet, </w:t>
      </w:r>
      <w:r w:rsidRPr="00853577">
        <w:rPr>
          <w:rStyle w:val="TitleChar"/>
          <w:rFonts w:asciiTheme="minorHAnsi" w:hAnsiTheme="minorHAnsi"/>
          <w:sz w:val="24"/>
          <w:szCs w:val="24"/>
        </w:rPr>
        <w:t xml:space="preserve">the past decade’s </w:t>
      </w:r>
      <w:r w:rsidRPr="00853577">
        <w:rPr>
          <w:rStyle w:val="TitleChar"/>
          <w:rFonts w:asciiTheme="minorHAnsi" w:hAnsiTheme="minorHAnsi"/>
          <w:sz w:val="24"/>
          <w:szCs w:val="24"/>
          <w:highlight w:val="green"/>
        </w:rPr>
        <w:t>experience with drones bears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no evidence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of</w:t>
      </w:r>
      <w:r w:rsidRPr="00853577">
        <w:rPr>
          <w:rStyle w:val="TitleChar"/>
          <w:rFonts w:asciiTheme="minorHAnsi" w:hAnsiTheme="minorHAnsi"/>
          <w:sz w:val="24"/>
          <w:szCs w:val="24"/>
        </w:rPr>
        <w:t xml:space="preserve"> impending </w:t>
      </w:r>
      <w:r w:rsidRPr="00853577">
        <w:rPr>
          <w:rStyle w:val="TitleChar"/>
          <w:rFonts w:asciiTheme="minorHAnsi" w:hAnsiTheme="minorHAnsi"/>
          <w:sz w:val="24"/>
          <w:szCs w:val="24"/>
          <w:highlight w:val="green"/>
        </w:rPr>
        <w:t>instability in the global</w:t>
      </w:r>
      <w:r w:rsidRPr="00853577">
        <w:rPr>
          <w:rStyle w:val="TitleChar"/>
          <w:rFonts w:asciiTheme="minorHAnsi" w:hAnsiTheme="minorHAnsi"/>
          <w:sz w:val="24"/>
          <w:szCs w:val="24"/>
        </w:rPr>
        <w:t xml:space="preserve"> strategic </w:t>
      </w:r>
      <w:r w:rsidRPr="00853577">
        <w:rPr>
          <w:rStyle w:val="TitleChar"/>
          <w:rFonts w:asciiTheme="minorHAnsi" w:hAnsiTheme="minorHAnsi"/>
          <w:sz w:val="24"/>
          <w:szCs w:val="24"/>
          <w:highlight w:val="green"/>
        </w:rPr>
        <w:t>landscape</w:t>
      </w:r>
      <w:r w:rsidRPr="00853577">
        <w:rPr>
          <w:rFonts w:asciiTheme="minorHAnsi" w:hAnsiTheme="minorHAnsi"/>
          <w:sz w:val="16"/>
        </w:rPr>
        <w:t xml:space="preserve">. Conflict may not be any less likely in the era of drones, but </w:t>
      </w:r>
      <w:r w:rsidRPr="00853577">
        <w:rPr>
          <w:rStyle w:val="TitleChar"/>
          <w:rFonts w:asciiTheme="minorHAnsi" w:hAnsiTheme="minorHAnsi"/>
          <w:sz w:val="24"/>
          <w:szCs w:val="24"/>
        </w:rPr>
        <w:t xml:space="preserve">the nature of 21st Century </w:t>
      </w:r>
      <w:r w:rsidRPr="00853577">
        <w:rPr>
          <w:rStyle w:val="TitleChar"/>
          <w:rFonts w:asciiTheme="minorHAnsi" w:hAnsiTheme="minorHAnsi"/>
          <w:sz w:val="24"/>
          <w:szCs w:val="24"/>
          <w:highlight w:val="green"/>
        </w:rPr>
        <w:t>warfare remains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fundamentally unaltered</w:t>
      </w:r>
      <w:r w:rsidRPr="00853577">
        <w:rPr>
          <w:rFonts w:asciiTheme="minorHAnsi" w:hAnsiTheme="minorHAnsi"/>
          <w:sz w:val="16"/>
        </w:rPr>
        <w:t xml:space="preserve"> </w:t>
      </w:r>
      <w:r w:rsidRPr="00853577">
        <w:rPr>
          <w:rStyle w:val="TitleChar"/>
          <w:rFonts w:asciiTheme="minorHAnsi" w:hAnsiTheme="minorHAnsi"/>
          <w:sz w:val="24"/>
          <w:szCs w:val="24"/>
        </w:rPr>
        <w:t>despite their arrival</w:t>
      </w:r>
      <w:r w:rsidRPr="00853577">
        <w:rPr>
          <w:rFonts w:asciiTheme="minorHAnsi" w:hAnsiTheme="minorHAnsi"/>
          <w:sz w:val="16"/>
        </w:rPr>
        <w:t xml:space="preserve"> in large numbers.</w:t>
      </w:r>
    </w:p>
    <w:p w:rsidR="00492CD3" w:rsidRPr="00006952" w:rsidRDefault="00492CD3" w:rsidP="00492CD3"/>
    <w:p w:rsidR="00492CD3" w:rsidRPr="00853577" w:rsidRDefault="00492CD3" w:rsidP="00492CD3">
      <w:pPr>
        <w:rPr>
          <w:rFonts w:asciiTheme="minorHAnsi" w:hAnsiTheme="minorHAnsi"/>
        </w:rPr>
      </w:pPr>
    </w:p>
    <w:p w:rsidR="00492CD3" w:rsidRDefault="00492CD3" w:rsidP="00492CD3">
      <w:pPr>
        <w:pStyle w:val="Heading3"/>
      </w:pPr>
      <w:r>
        <w:lastRenderedPageBreak/>
        <w:t>Solvency</w:t>
      </w:r>
    </w:p>
    <w:p w:rsidR="00492CD3" w:rsidRDefault="00492CD3" w:rsidP="00492CD3">
      <w:pPr>
        <w:pStyle w:val="Heading4"/>
      </w:pPr>
      <w:r>
        <w:t>Aff use of "zone of active hostilities" guarantees circumvention – it’s impossible to define the precise geographic scope and what constitutes active hostilities</w:t>
      </w:r>
    </w:p>
    <w:p w:rsidR="00492CD3" w:rsidRPr="00CF5F5B" w:rsidRDefault="00492CD3" w:rsidP="00492CD3">
      <w:r>
        <w:rPr>
          <w:rStyle w:val="StyleStyleBold12pt"/>
        </w:rPr>
        <w:t>Daskal 13</w:t>
      </w:r>
    </w:p>
    <w:p w:rsidR="00492CD3" w:rsidRPr="00CF5F5B" w:rsidRDefault="00492CD3" w:rsidP="00492CD3">
      <w:pPr>
        <w:rPr>
          <w:sz w:val="16"/>
          <w:szCs w:val="16"/>
        </w:rPr>
      </w:pPr>
      <w:r w:rsidRPr="00CF5F5B">
        <w:rPr>
          <w:sz w:val="16"/>
          <w:szCs w:val="16"/>
        </w:rPr>
        <w:t>Jennifer C. Daskal, Fellow and Adjunct Professor, Georgetown Center on National Security and the Law, Georgetown University Law Center, April, 2013 161 U. Pa. L. Rev. 1165</w:t>
      </w:r>
    </w:p>
    <w:p w:rsidR="00492CD3" w:rsidRDefault="00492CD3" w:rsidP="00492CD3"/>
    <w:p w:rsidR="00492CD3" w:rsidRPr="003B1F24" w:rsidRDefault="00492CD3" w:rsidP="00492CD3">
      <w:pPr>
        <w:rPr>
          <w:sz w:val="16"/>
        </w:rPr>
      </w:pPr>
      <w:r w:rsidRPr="003B1F24">
        <w:rPr>
          <w:rStyle w:val="StyleBoldUnderline"/>
        </w:rPr>
        <w:t>Consistent with treaty and case law, overt and sustained fighting are key factors in identifying a zone of active hostilities</w:t>
      </w:r>
      <w:r w:rsidRPr="003B1F24">
        <w:rPr>
          <w:sz w:val="16"/>
        </w:rPr>
        <w:t xml:space="preserve">. Specifically, the </w:t>
      </w:r>
      <w:r w:rsidRPr="003F5FF4">
        <w:rPr>
          <w:rStyle w:val="StyleBoldUnderline"/>
          <w:highlight w:val="green"/>
        </w:rPr>
        <w:t>fighting must be of sufficient duration and intensity to</w:t>
      </w:r>
      <w:r w:rsidRPr="003B1F24">
        <w:rPr>
          <w:rStyle w:val="StyleBoldUnderline"/>
        </w:rPr>
        <w:t xml:space="preserve"> create the exigent circumstances that </w:t>
      </w:r>
      <w:r w:rsidRPr="003F5FF4">
        <w:rPr>
          <w:rStyle w:val="StyleBoldUnderline"/>
          <w:highlight w:val="green"/>
        </w:rPr>
        <w:t>justify</w:t>
      </w:r>
      <w:r w:rsidRPr="003B1F24">
        <w:rPr>
          <w:rStyle w:val="StyleBoldUnderline"/>
        </w:rPr>
        <w:t xml:space="preserve"> application of </w:t>
      </w:r>
      <w:r w:rsidRPr="003F5FF4">
        <w:rPr>
          <w:rStyle w:val="StyleBoldUnderline"/>
          <w:highlight w:val="green"/>
        </w:rPr>
        <w:t>extraordinary war authorities</w:t>
      </w:r>
      <w:r w:rsidRPr="003B1F24">
        <w:rPr>
          <w:sz w:val="16"/>
        </w:rPr>
        <w:t xml:space="preserve">, to put civilians on notice, and to justify permissive evidentiary presumptions regarding the identification of the enemy. n133 </w:t>
      </w:r>
      <w:r w:rsidRPr="003B1F24">
        <w:rPr>
          <w:rStyle w:val="StyleBoldUnderline"/>
        </w:rPr>
        <w:t xml:space="preserve">The presence of </w:t>
      </w:r>
      <w:r w:rsidRPr="003F5FF4">
        <w:rPr>
          <w:rStyle w:val="StyleBoldUnderline"/>
          <w:highlight w:val="green"/>
        </w:rPr>
        <w:t>troops on the</w:t>
      </w:r>
      <w:r w:rsidRPr="003B1F24">
        <w:rPr>
          <w:sz w:val="16"/>
        </w:rPr>
        <w:t xml:space="preserve"> [*1207] </w:t>
      </w:r>
      <w:r w:rsidRPr="003F5FF4">
        <w:rPr>
          <w:rStyle w:val="StyleBoldUnderline"/>
          <w:highlight w:val="green"/>
        </w:rPr>
        <w:t>ground is</w:t>
      </w:r>
      <w:r w:rsidRPr="003F5FF4">
        <w:rPr>
          <w:sz w:val="16"/>
          <w:highlight w:val="green"/>
        </w:rPr>
        <w:t xml:space="preserve"> a</w:t>
      </w:r>
      <w:r w:rsidRPr="003B1F24">
        <w:rPr>
          <w:sz w:val="16"/>
        </w:rPr>
        <w:t xml:space="preserve"> significant factor, although </w:t>
      </w:r>
      <w:r w:rsidRPr="003F5FF4">
        <w:rPr>
          <w:rStyle w:val="StyleBoldUnderline"/>
          <w:highlight w:val="green"/>
        </w:rPr>
        <w:t>neither necessary nor sufficient to constitute a zone of active hostilities</w:t>
      </w:r>
      <w:r w:rsidRPr="003B1F24">
        <w:rPr>
          <w:rStyle w:val="StyleBoldUnderline"/>
        </w:rPr>
        <w:t>.</w:t>
      </w:r>
      <w:r w:rsidRPr="003B1F24">
        <w:rPr>
          <w:sz w:val="16"/>
        </w:rPr>
        <w:t xml:space="preserve"> Action by the Security Council or regional security bodies such as NATO, as well as the belligerent parties' express recognition of the existence of a hot conflict zone, are also relevant. </w:t>
      </w:r>
      <w:r w:rsidRPr="004314AF">
        <w:rPr>
          <w:rStyle w:val="StyleBoldUnderline"/>
        </w:rPr>
        <w:t>Linking the zone of active hostilities primarily to the duration and intensity of the fighting and to states' own proclamations suffers, however, from an inherent circularity.</w:t>
      </w:r>
      <w:r w:rsidRPr="003F5FF4">
        <w:rPr>
          <w:rStyle w:val="StyleBoldUnderline"/>
          <w:highlight w:val="green"/>
        </w:rPr>
        <w:t xml:space="preserve"> A state can </w:t>
      </w:r>
      <w:r w:rsidRPr="004314AF">
        <w:rPr>
          <w:rStyle w:val="StyleBoldUnderline"/>
        </w:rPr>
        <w:t xml:space="preserve">itself </w:t>
      </w:r>
      <w:r w:rsidRPr="003F5FF4">
        <w:rPr>
          <w:rStyle w:val="StyleBoldUnderline"/>
          <w:highlight w:val="green"/>
        </w:rPr>
        <w:t xml:space="preserve">create a zone of active hostilities by ratcheting up violence or issuing a declaration of intent, </w:t>
      </w:r>
      <w:r w:rsidRPr="004314AF">
        <w:rPr>
          <w:rStyle w:val="StyleBoldUnderline"/>
        </w:rPr>
        <w:t xml:space="preserve">thereby </w:t>
      </w:r>
      <w:r w:rsidRPr="003F5FF4">
        <w:rPr>
          <w:rStyle w:val="StyleBoldUnderline"/>
          <w:highlight w:val="green"/>
        </w:rPr>
        <w:t>making previously unlawful actions lawful</w:t>
      </w:r>
      <w:r w:rsidRPr="003B1F24">
        <w:rPr>
          <w:sz w:val="16"/>
        </w:rPr>
        <w:t xml:space="preserve">. n134 </w:t>
      </w:r>
      <w:r w:rsidRPr="003F5FF4">
        <w:rPr>
          <w:rStyle w:val="StyleBoldUnderline"/>
          <w:highlight w:val="green"/>
        </w:rPr>
        <w:t>It is impossible to</w:t>
      </w:r>
      <w:r w:rsidRPr="003B1F24">
        <w:rPr>
          <w:rStyle w:val="StyleBoldUnderline"/>
        </w:rPr>
        <w:t xml:space="preserve"> fully </w:t>
      </w:r>
      <w:r w:rsidRPr="003F5FF4">
        <w:rPr>
          <w:rStyle w:val="StyleBoldUnderline"/>
          <w:highlight w:val="green"/>
        </w:rPr>
        <w:t>address this concern</w:t>
      </w:r>
      <w:r w:rsidRPr="003B1F24">
        <w:rPr>
          <w:sz w:val="16"/>
        </w:rPr>
        <w:t xml:space="preserve">. The problem can, however, be significantly reduced by insisting on strict compliance with the law-of-war principles of distinction and proportionality and by vigorously punishing states for acts of aggression. n135 </w:t>
      </w:r>
      <w:r w:rsidRPr="003F5FF4">
        <w:rPr>
          <w:rStyle w:val="StyleBoldUnderline"/>
          <w:highlight w:val="green"/>
        </w:rPr>
        <w:t>There will</w:t>
      </w:r>
      <w:r w:rsidRPr="003B1F24">
        <w:rPr>
          <w:rStyle w:val="StyleBoldUnderline"/>
        </w:rPr>
        <w:t xml:space="preserve">, of course, </w:t>
      </w:r>
      <w:r w:rsidRPr="003F5FF4">
        <w:rPr>
          <w:rStyle w:val="StyleBoldUnderline"/>
          <w:highlight w:val="green"/>
        </w:rPr>
        <w:t>be disagreement as to whether a state's escalation of a certain conflict constitutes aggression</w:t>
      </w:r>
      <w:r w:rsidRPr="003B1F24">
        <w:rPr>
          <w:rStyle w:val="StyleBoldUnderline"/>
        </w:rPr>
        <w:t>, particularly given underlying disagreements about who qualifies as a lawful target</w:t>
      </w:r>
      <w:r w:rsidRPr="003B1F24">
        <w:rPr>
          <w:sz w:val="16"/>
        </w:rPr>
        <w:t xml:space="preserve">. The zone approach is helpful in this regard as well: it narrows the range of disagreement by demanding heightened substantive standards as to who qualifies as a legitimate target outside the zones of active hostilities. Under the zone approach, </w:t>
      </w:r>
      <w:r w:rsidRPr="003B1F24">
        <w:rPr>
          <w:rStyle w:val="StyleBoldUnderline"/>
        </w:rPr>
        <w:t>the escalation of force must be aimed at a narrower set of possible military targets until the increased use of force is sufficiently intense and pervasive enough to create a new zone of active hostilities</w:t>
      </w:r>
      <w:r w:rsidRPr="003B1F24">
        <w:rPr>
          <w:sz w:val="16"/>
        </w:rPr>
        <w:t xml:space="preserve">. 3. Geographic Scope of the Zone A secondary question relates to the geographic scope of the zone of active hostilities. In answering the related question of the scope of the overarching armed conflict, </w:t>
      </w:r>
      <w:r w:rsidRPr="003B1F24">
        <w:rPr>
          <w:rStyle w:val="StyleBoldUnderline"/>
        </w:rPr>
        <w:t>the Tadic court defined the conflict as extending throughout the state in which hostilities were conducted</w:t>
      </w:r>
      <w:r w:rsidRPr="003B1F24">
        <w:rPr>
          <w:sz w:val="16"/>
        </w:rPr>
        <w:t xml:space="preserve"> (in the case of international armed conflict) n136 </w:t>
      </w:r>
      <w:r w:rsidRPr="003B1F24">
        <w:rPr>
          <w:rStyle w:val="StyleBoldUnderline"/>
        </w:rPr>
        <w:t>and the area over which a party had territorial control</w:t>
      </w:r>
      <w:r w:rsidRPr="003B1F24">
        <w:rPr>
          <w:sz w:val="16"/>
        </w:rPr>
        <w:t xml:space="preserve"> (in the case of a noninternational armed conflict that did not extend [*1208] throughout an entire state). n137 </w:t>
      </w:r>
      <w:r w:rsidRPr="003B1F24">
        <w:rPr>
          <w:rStyle w:val="StyleBoldUnderline"/>
        </w:rPr>
        <w:t>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w:t>
      </w:r>
      <w:r w:rsidRPr="003B1F24">
        <w:rPr>
          <w:sz w:val="16"/>
        </w:rPr>
        <w:t>. 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w:t>
      </w:r>
    </w:p>
    <w:p w:rsidR="00492CD3" w:rsidRDefault="00492CD3" w:rsidP="00492CD3">
      <w:pPr>
        <w:pStyle w:val="Heading4"/>
      </w:pPr>
      <w:r>
        <w:t xml:space="preserve">No </w:t>
      </w:r>
      <w:r>
        <w:rPr>
          <w:u w:val="single"/>
        </w:rPr>
        <w:t>political will</w:t>
      </w:r>
      <w:r>
        <w:t xml:space="preserve"> to implement the plan</w:t>
      </w:r>
    </w:p>
    <w:p w:rsidR="00492CD3" w:rsidRDefault="00492CD3" w:rsidP="00492CD3">
      <w:pPr>
        <w:rPr>
          <w:rStyle w:val="StyleStyleBold12pt"/>
        </w:rPr>
      </w:pPr>
      <w:r>
        <w:rPr>
          <w:rStyle w:val="StyleStyleBold12pt"/>
        </w:rPr>
        <w:t>Druck 12</w:t>
      </w:r>
    </w:p>
    <w:p w:rsidR="00492CD3" w:rsidRPr="003F5FF4" w:rsidRDefault="00492CD3" w:rsidP="00492CD3">
      <w:pPr>
        <w:rPr>
          <w:sz w:val="16"/>
          <w:szCs w:val="16"/>
        </w:rPr>
      </w:pPr>
      <w:r w:rsidRPr="003F5FF4">
        <w:rPr>
          <w:sz w:val="16"/>
          <w:szCs w:val="16"/>
        </w:rPr>
        <w:t>Druck, JD – Cornell Law, ‘12¶ (Judah, 98 Cornell L. Rev. 209)</w:t>
      </w:r>
    </w:p>
    <w:p w:rsidR="00492CD3" w:rsidRDefault="00492CD3" w:rsidP="00492CD3"/>
    <w:p w:rsidR="00492CD3" w:rsidRDefault="00492CD3" w:rsidP="00492CD3">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3F5FF4">
        <w:rPr>
          <w:rStyle w:val="StyleBoldUnderline"/>
          <w:highlight w:val="green"/>
        </w:rPr>
        <w:t>Libya illustrate</w:t>
      </w:r>
      <w:r w:rsidRPr="00896815">
        <w:rPr>
          <w:rStyle w:val="StyleBoldUnderline"/>
        </w:rPr>
        <w:t xml:space="preserve"> </w:t>
      </w:r>
      <w:r w:rsidRPr="003F5FF4">
        <w:rPr>
          <w:rStyle w:val="StyleBoldUnderline"/>
          <w:highlight w:val="green"/>
        </w:rPr>
        <w:t xml:space="preserve">the </w:t>
      </w:r>
      <w:r w:rsidRPr="003F5FF4">
        <w:rPr>
          <w:rStyle w:val="Emphasis"/>
          <w:highlight w:val="green"/>
        </w:rPr>
        <w:t>culmination of a shift</w:t>
      </w:r>
      <w:r w:rsidRPr="003F5FF4">
        <w:rPr>
          <w:rStyle w:val="StyleBoldUnderline"/>
          <w:highlight w:val="green"/>
        </w:rPr>
        <w:t xml:space="preserve"> toward a new era of warfare</w:t>
      </w:r>
      <w:r w:rsidRPr="00896815">
        <w:rPr>
          <w:rStyle w:val="StyleBoldUnderline"/>
        </w:rPr>
        <w:t xml:space="preserve">, one </w:t>
      </w:r>
      <w:r w:rsidRPr="003F5FF4">
        <w:rPr>
          <w:rStyle w:val="StyleBoldUnderline"/>
          <w:highlight w:val="green"/>
        </w:rPr>
        <w:t>that</w:t>
      </w:r>
      <w:r w:rsidRPr="00896815">
        <w:rPr>
          <w:rStyle w:val="StyleBoldUnderline"/>
        </w:rPr>
        <w:t xml:space="preserve"> </w:t>
      </w:r>
      <w:r w:rsidRPr="003F5FF4">
        <w:rPr>
          <w:rStyle w:val="StyleBoldUnderline"/>
          <w:highlight w:val="green"/>
        </w:rPr>
        <w:t>upsets</w:t>
      </w:r>
      <w:r w:rsidRPr="00896815">
        <w:rPr>
          <w:rStyle w:val="StyleBoldUnderline"/>
        </w:rPr>
        <w:t xml:space="preserve"> the system of social and political </w:t>
      </w:r>
      <w:r w:rsidRPr="003F5FF4">
        <w:rPr>
          <w:rStyle w:val="StyleBoldUnderline"/>
          <w:highlight w:val="green"/>
        </w:rPr>
        <w:t>checks on</w:t>
      </w:r>
      <w:r w:rsidRPr="00896815">
        <w:rPr>
          <w:rStyle w:val="StyleBoldUnderline"/>
        </w:rPr>
        <w:t xml:space="preserve"> </w:t>
      </w:r>
      <w:r w:rsidRPr="003F5FF4">
        <w:rPr>
          <w:rStyle w:val="StyleBoldUnderline"/>
          <w:highlight w:val="green"/>
        </w:rPr>
        <w:t>presidential</w:t>
      </w:r>
      <w:r w:rsidRPr="00896815">
        <w:rPr>
          <w:rStyle w:val="StyleBoldUnderline"/>
        </w:rPr>
        <w:t xml:space="preserve"> military </w:t>
      </w:r>
      <w:r w:rsidRPr="003F5FF4">
        <w:rPr>
          <w:rStyle w:val="StyleBoldUnderline"/>
          <w:highlight w:val="gree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3F5FF4">
        <w:rPr>
          <w:rStyle w:val="StyleBoldUnderline"/>
          <w:highlight w:val="green"/>
        </w:rPr>
        <w:t>modern-day hostilities no longer require domestic sacrifices</w:t>
      </w:r>
      <w:r w:rsidRPr="00896815">
        <w:rPr>
          <w:sz w:val="16"/>
        </w:rPr>
        <w:t xml:space="preserve">, thereby </w:t>
      </w:r>
      <w:r w:rsidRPr="003F5FF4">
        <w:rPr>
          <w:rStyle w:val="Emphasis"/>
          <w:highlight w:val="green"/>
        </w:rPr>
        <w:t>concealing the burden of war</w:t>
      </w:r>
      <w:r w:rsidRPr="00896815">
        <w:rPr>
          <w:rStyle w:val="Emphasis"/>
        </w:rPr>
        <w:t xml:space="preserve"> from main-stream consciousness.</w:t>
      </w:r>
      <w:r w:rsidRPr="00896815">
        <w:rPr>
          <w:sz w:val="16"/>
        </w:rPr>
        <w:t xml:space="preserve"> n116 </w:t>
      </w:r>
      <w:r w:rsidRPr="003F5FF4">
        <w:rPr>
          <w:rStyle w:val="StyleBoldUnderline"/>
          <w:highlight w:val="green"/>
        </w:rPr>
        <w:t>By</w:t>
      </w:r>
      <w:r w:rsidRPr="00896815">
        <w:rPr>
          <w:sz w:val="16"/>
        </w:rPr>
        <w:t xml:space="preserve"> using fewer troops and </w:t>
      </w:r>
      <w:r w:rsidRPr="003F5FF4">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3F5FF4">
        <w:rPr>
          <w:rStyle w:val="Emphasis"/>
          <w:highlight w:val="green"/>
        </w:rPr>
        <w:t>less is on the line when drones</w:t>
      </w:r>
      <w:r w:rsidRPr="00896815">
        <w:rPr>
          <w:sz w:val="16"/>
        </w:rPr>
        <w:t xml:space="preserve">, rather than people, </w:t>
      </w:r>
      <w:r w:rsidRPr="003F5FF4">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3F5FF4">
        <w:rPr>
          <w:rStyle w:val="StyleBoldUnderline"/>
          <w:highlight w:val="green"/>
        </w:rPr>
        <w:t>we</w:t>
      </w:r>
      <w:r w:rsidRPr="00896815">
        <w:rPr>
          <w:rStyle w:val="StyleBoldUnderline"/>
        </w:rPr>
        <w:t xml:space="preserve"> </w:t>
      </w:r>
      <w:r w:rsidRPr="003F5FF4">
        <w:rPr>
          <w:rStyle w:val="StyleBoldUnderline"/>
          <w:highlight w:val="green"/>
        </w:rPr>
        <w:t xml:space="preserve">can predict a </w:t>
      </w:r>
      <w:r w:rsidRPr="003F5FF4">
        <w:rPr>
          <w:rStyle w:val="Emphasis"/>
          <w:highlight w:val="green"/>
        </w:rPr>
        <w:t>major shift</w:t>
      </w:r>
      <w:r w:rsidRPr="003F5FF4">
        <w:rPr>
          <w:rStyle w:val="StyleBoldUnderline"/>
          <w:highlight w:val="green"/>
        </w:rPr>
        <w:t xml:space="preserve"> in the way the</w:t>
      </w:r>
      <w:r w:rsidRPr="003F5FF4">
        <w:rPr>
          <w:sz w:val="16"/>
          <w:highlight w:val="green"/>
        </w:rPr>
        <w:t xml:space="preserve"> </w:t>
      </w:r>
      <w:r w:rsidRPr="003F5FF4">
        <w:rPr>
          <w:rStyle w:val="Emphasis"/>
          <w:highlight w:val="green"/>
        </w:rPr>
        <w:t>U</w:t>
      </w:r>
      <w:r w:rsidRPr="00896815">
        <w:rPr>
          <w:sz w:val="16"/>
        </w:rPr>
        <w:t xml:space="preserve">nited </w:t>
      </w:r>
      <w:r w:rsidRPr="003F5FF4">
        <w:rPr>
          <w:rStyle w:val="Emphasis"/>
          <w:highlight w:val="green"/>
        </w:rPr>
        <w:t>S</w:t>
      </w:r>
      <w:r w:rsidRPr="00896815">
        <w:rPr>
          <w:sz w:val="16"/>
        </w:rPr>
        <w:t xml:space="preserve">tates </w:t>
      </w:r>
      <w:r w:rsidRPr="003F5FF4">
        <w:rPr>
          <w:rStyle w:val="StyleBoldUnderline"/>
          <w:highlight w:val="gree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3F5FF4">
        <w:rPr>
          <w:rStyle w:val="StyleBoldUnderline"/>
          <w:highlight w:val="green"/>
        </w:rPr>
        <w:t>the</w:t>
      </w:r>
      <w:r w:rsidRPr="00896815">
        <w:rPr>
          <w:rStyle w:val="StyleBoldUnderline"/>
        </w:rPr>
        <w:t xml:space="preserve"> American </w:t>
      </w:r>
      <w:r w:rsidRPr="003F5FF4">
        <w:rPr>
          <w:rStyle w:val="StyleBoldUnderline"/>
          <w:highlight w:val="green"/>
        </w:rPr>
        <w:t>public has</w:t>
      </w:r>
      <w:r w:rsidRPr="00896815">
        <w:rPr>
          <w:sz w:val="16"/>
        </w:rPr>
        <w:t xml:space="preserve"> slowly </w:t>
      </w:r>
      <w:r w:rsidRPr="003F5FF4">
        <w:rPr>
          <w:rStyle w:val="StyleBoldUnderline"/>
          <w:highlight w:val="green"/>
        </w:rPr>
        <w:t>fallen victim to the numbing effect of</w:t>
      </w:r>
      <w:r w:rsidRPr="00896815">
        <w:rPr>
          <w:rStyle w:val="StyleBoldUnderline"/>
        </w:rPr>
        <w:t xml:space="preserve"> </w:t>
      </w:r>
      <w:r w:rsidRPr="003F5FF4">
        <w:rPr>
          <w:rStyle w:val="StyleBoldUnderline"/>
          <w:highlight w:val="green"/>
        </w:rPr>
        <w:t>tech</w:t>
      </w:r>
      <w:r w:rsidRPr="00896815">
        <w:rPr>
          <w:rStyle w:val="StyleBoldUnderline"/>
        </w:rPr>
        <w:t xml:space="preserve">nology-driven </w:t>
      </w:r>
      <w:r w:rsidRPr="003F5FF4">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3F5FF4">
        <w:rPr>
          <w:rStyle w:val="StyleBoldUnderline"/>
          <w:highlight w:val="green"/>
        </w:rPr>
        <w:t>this</w:t>
      </w:r>
      <w:r w:rsidRPr="00896815">
        <w:rPr>
          <w:rStyle w:val="StyleBoldUnderline"/>
        </w:rPr>
        <w:t xml:space="preserve"> effect </w:t>
      </w:r>
      <w:r w:rsidRPr="003F5FF4">
        <w:rPr>
          <w:rStyle w:val="Emphasis"/>
          <w:highlight w:val="green"/>
        </w:rPr>
        <w:t>snowballs</w:t>
      </w:r>
      <w:r w:rsidRPr="003F5FF4">
        <w:rPr>
          <w:rStyle w:val="StyleBoldUnderline"/>
          <w:highlight w:val="green"/>
        </w:rPr>
        <w:t xml:space="preserve"> into</w:t>
      </w:r>
      <w:r w:rsidRPr="00896815">
        <w:rPr>
          <w:rStyle w:val="StyleBoldUnderline"/>
        </w:rPr>
        <w:t xml:space="preserve"> both </w:t>
      </w:r>
      <w:r w:rsidRPr="003F5FF4">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3F5FF4">
        <w:rPr>
          <w:rStyle w:val="StyleBoldUnderline"/>
          <w:highlight w:val="green"/>
        </w:rPr>
        <w:t>and a Congress whose</w:t>
      </w:r>
      <w:r w:rsidRPr="00896815">
        <w:rPr>
          <w:rStyle w:val="StyleBoldUnderline"/>
        </w:rPr>
        <w:t xml:space="preserve"> own </w:t>
      </w:r>
      <w:r w:rsidRPr="003F5FF4">
        <w:rPr>
          <w:rStyle w:val="StyleBoldUnderline"/>
          <w:highlight w:val="green"/>
        </w:rPr>
        <w:t>willingness to check</w:t>
      </w:r>
      <w:r w:rsidRPr="00896815">
        <w:rPr>
          <w:rStyle w:val="StyleBoldUnderline"/>
        </w:rPr>
        <w:t xml:space="preserve"> </w:t>
      </w:r>
      <w:r w:rsidRPr="003F5FF4">
        <w:rPr>
          <w:rStyle w:val="StyleBoldUnderline"/>
          <w:highlight w:val="green"/>
        </w:rPr>
        <w:t>presidential</w:t>
      </w:r>
      <w:r w:rsidRPr="00896815">
        <w:rPr>
          <w:rStyle w:val="StyleBoldUnderline"/>
        </w:rPr>
        <w:t xml:space="preserve"> military </w:t>
      </w:r>
      <w:r w:rsidRPr="003F5FF4">
        <w:rPr>
          <w:rStyle w:val="StyleBoldUnderline"/>
          <w:highlight w:val="green"/>
        </w:rPr>
        <w:t xml:space="preserve">action is </w:t>
      </w:r>
      <w:r w:rsidRPr="003F5FF4">
        <w:rPr>
          <w:rStyle w:val="Emphasis"/>
          <w:highlight w:val="green"/>
        </w:rPr>
        <w:t>heavily tied to public opinion</w:t>
      </w:r>
      <w:r w:rsidRPr="00896815">
        <w:rPr>
          <w:rStyle w:val="Emphasis"/>
        </w:rPr>
        <w:t>.</w:t>
      </w:r>
      <w:r w:rsidRPr="00896815">
        <w:rPr>
          <w:sz w:val="16"/>
        </w:rPr>
        <w:t xml:space="preserve"> n127 </w:t>
      </w:r>
      <w:r w:rsidRPr="003F5FF4">
        <w:rPr>
          <w:rStyle w:val="StyleBoldUnderline"/>
          <w:highlight w:val="green"/>
        </w:rPr>
        <w:t>Recall</w:t>
      </w:r>
      <w:r w:rsidRPr="00896815">
        <w:rPr>
          <w:sz w:val="16"/>
        </w:rPr>
        <w:t xml:space="preserve">, for example, </w:t>
      </w:r>
      <w:r w:rsidRPr="00896815">
        <w:rPr>
          <w:rStyle w:val="StyleBoldUnderline"/>
        </w:rPr>
        <w:t xml:space="preserve">the case of the </w:t>
      </w:r>
      <w:r w:rsidRPr="003F5FF4">
        <w:rPr>
          <w:rStyle w:val="StyleBoldUnderline"/>
          <w:highlight w:val="gree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xml:space="preserve">: even if a strike misses a target, the only "loss" one needs to worry about is the </w:t>
      </w:r>
      <w:r w:rsidRPr="00165678">
        <w:rPr>
          <w:sz w:val="16"/>
        </w:rPr>
        <w:lastRenderedPageBreak/>
        <w:t>cost of a wasted missile, and the ease of</w:t>
      </w:r>
      <w:r w:rsidRPr="00896815">
        <w:rPr>
          <w:sz w:val="16"/>
        </w:rPr>
        <w:t xml:space="preserve"> deploying another drone would likely provide a quick remedy. </w:t>
      </w:r>
      <w:r w:rsidRPr="003F5FF4">
        <w:rPr>
          <w:rStyle w:val="StyleBoldUnderline"/>
          <w:highlight w:val="green"/>
        </w:rPr>
        <w:t>Given</w:t>
      </w:r>
      <w:r w:rsidRPr="00896815">
        <w:rPr>
          <w:sz w:val="16"/>
        </w:rPr>
        <w:t xml:space="preserve"> the </w:t>
      </w:r>
      <w:r w:rsidRPr="003F5FF4">
        <w:rPr>
          <w:rStyle w:val="StyleBoldUnderline"/>
          <w:highlight w:val="green"/>
        </w:rPr>
        <w:t>political risks</w:t>
      </w:r>
      <w:r w:rsidRPr="00896815">
        <w:rPr>
          <w:rStyle w:val="StyleBoldUnderline"/>
        </w:rPr>
        <w:t xml:space="preserve"> </w:t>
      </w:r>
      <w:r w:rsidRPr="003F5FF4">
        <w:rPr>
          <w:rStyle w:val="StyleBoldUnderline"/>
          <w:highlight w:val="green"/>
        </w:rPr>
        <w:t>associated with making critical statements about military action</w:t>
      </w:r>
      <w:r w:rsidRPr="00896815">
        <w:rPr>
          <w:sz w:val="16"/>
        </w:rPr>
        <w:t xml:space="preserve">, especially if that action results in success, n129 </w:t>
      </w:r>
      <w:r w:rsidRPr="003F5FF4">
        <w:rPr>
          <w:rStyle w:val="StyleBoldUnderline"/>
          <w:highlight w:val="green"/>
        </w:rPr>
        <w:t>we can expect</w:t>
      </w:r>
      <w:r w:rsidRPr="00896815">
        <w:rPr>
          <w:rStyle w:val="StyleBoldUnderline"/>
        </w:rPr>
        <w:t xml:space="preserve"> </w:t>
      </w:r>
      <w:r w:rsidRPr="003F5FF4">
        <w:rPr>
          <w:rStyle w:val="Emphasis"/>
          <w:highlight w:val="green"/>
        </w:rPr>
        <w:t>even less congressional</w:t>
      </w:r>
      <w:r w:rsidRPr="00896815">
        <w:rPr>
          <w:sz w:val="16"/>
        </w:rPr>
        <w:t xml:space="preserve"> WPR </w:t>
      </w:r>
      <w:r w:rsidRPr="003F5FF4">
        <w:rPr>
          <w:rStyle w:val="Emphasis"/>
          <w:highlight w:val="gree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3F5FF4">
        <w:rPr>
          <w:rStyle w:val="StyleBoldUnderline"/>
          <w:highlight w:val="green"/>
        </w:rPr>
        <w:t>when the public becomes</w:t>
      </w:r>
      <w:r w:rsidRPr="00896815">
        <w:rPr>
          <w:rStyle w:val="StyleBoldUnderline"/>
        </w:rPr>
        <w:t xml:space="preserve"> more </w:t>
      </w:r>
      <w:r w:rsidRPr="003F5FF4">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3F5FF4">
        <w:rPr>
          <w:rStyle w:val="StyleBoldUnderline"/>
          <w:highlight w:val="green"/>
        </w:rPr>
        <w:t>the President is</w:t>
      </w:r>
      <w:r w:rsidRPr="00896815">
        <w:rPr>
          <w:rStyle w:val="StyleBoldUnderline"/>
        </w:rPr>
        <w:t xml:space="preserve"> </w:t>
      </w:r>
      <w:r w:rsidRPr="003F5FF4">
        <w:rPr>
          <w:rStyle w:val="StyleBoldUnderline"/>
          <w:highlight w:val="green"/>
        </w:rPr>
        <w:t xml:space="preserve">freed </w:t>
      </w:r>
      <w:r w:rsidRPr="003F5FF4">
        <w:rPr>
          <w:rStyle w:val="Emphasis"/>
          <w:highlight w:val="green"/>
        </w:rPr>
        <w:t>from</w:t>
      </w:r>
      <w:r w:rsidRPr="00896815">
        <w:rPr>
          <w:rStyle w:val="Emphasis"/>
        </w:rPr>
        <w:t xml:space="preserve"> any </w:t>
      </w:r>
      <w:r w:rsidRPr="003F5FF4">
        <w:rPr>
          <w:rStyle w:val="Emphasis"/>
          <w:highlight w:val="green"/>
        </w:rPr>
        <w:t>possible</w:t>
      </w:r>
      <w:r w:rsidRPr="00896815">
        <w:rPr>
          <w:sz w:val="16"/>
        </w:rPr>
        <w:t xml:space="preserve"> WPR </w:t>
      </w:r>
      <w:r w:rsidRPr="003F5FF4">
        <w:rPr>
          <w:rStyle w:val="Emphasis"/>
          <w:highlight w:val="green"/>
        </w:rPr>
        <w:t>constraints</w:t>
      </w:r>
      <w:r w:rsidRPr="00896815">
        <w:rPr>
          <w:sz w:val="16"/>
        </w:rPr>
        <w:t xml:space="preserve"> we might expect him to face, </w:t>
      </w:r>
      <w:r w:rsidRPr="003F5FF4">
        <w:rPr>
          <w:rStyle w:val="Emphasis"/>
          <w:highlight w:val="green"/>
        </w:rPr>
        <w:t>regardless of</w:t>
      </w:r>
      <w:r w:rsidRPr="00896815">
        <w:rPr>
          <w:rStyle w:val="Emphasis"/>
        </w:rPr>
        <w:t xml:space="preserve"> any potential </w:t>
      </w:r>
      <w:r w:rsidRPr="003F5FF4">
        <w:rPr>
          <w:rStyle w:val="Emphasis"/>
          <w:highlight w:val="green"/>
        </w:rPr>
        <w:t>legal</w:t>
      </w:r>
      <w:r w:rsidRPr="00896815">
        <w:rPr>
          <w:rStyle w:val="Emphasis"/>
        </w:rPr>
        <w:t xml:space="preserve"> </w:t>
      </w:r>
      <w:r w:rsidRPr="003F5FF4">
        <w:rPr>
          <w:rStyle w:val="Emphasis"/>
          <w:highlight w:val="gree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3F5FF4">
        <w:rPr>
          <w:rStyle w:val="StyleBoldUnderline"/>
          <w:highlight w:val="green"/>
        </w:rPr>
        <w:t>as wars become more limited</w:t>
      </w:r>
      <w:r w:rsidRPr="00896815">
        <w:rPr>
          <w:sz w:val="16"/>
        </w:rPr>
        <w:t xml:space="preserve">, n133 </w:t>
      </w:r>
      <w:r w:rsidRPr="003F5FF4">
        <w:rPr>
          <w:rStyle w:val="StyleBoldUnderline"/>
          <w:highlight w:val="green"/>
        </w:rPr>
        <w:t>unilateral</w:t>
      </w:r>
      <w:r w:rsidRPr="00896815">
        <w:rPr>
          <w:rStyle w:val="StyleBoldUnderline"/>
        </w:rPr>
        <w:t xml:space="preserve"> </w:t>
      </w:r>
      <w:r w:rsidRPr="003F5FF4">
        <w:rPr>
          <w:rStyle w:val="StyleBoldUnderline"/>
          <w:highlight w:val="green"/>
        </w:rPr>
        <w:t>presidential action will</w:t>
      </w:r>
      <w:r w:rsidRPr="00896815">
        <w:rPr>
          <w:rStyle w:val="StyleBoldUnderline"/>
        </w:rPr>
        <w:t xml:space="preserve"> likely </w:t>
      </w:r>
      <w:r w:rsidRPr="003F5FF4">
        <w:rPr>
          <w:rStyle w:val="StyleBoldUnderline"/>
          <w:highlight w:val="green"/>
        </w:rPr>
        <w:t>be</w:t>
      </w:r>
      <w:r w:rsidRPr="00896815">
        <w:rPr>
          <w:rStyle w:val="StyleBoldUnderline"/>
        </w:rPr>
        <w:t>come even more un-</w:t>
      </w:r>
      <w:r w:rsidRPr="003F5FF4">
        <w:rPr>
          <w:rStyle w:val="StyleBoldUnderline"/>
          <w:highlight w:val="green"/>
        </w:rPr>
        <w:t>checked as</w:t>
      </w:r>
      <w:r w:rsidRPr="00896815">
        <w:rPr>
          <w:rStyle w:val="StyleBoldUnderline"/>
        </w:rPr>
        <w:t xml:space="preserve"> the </w:t>
      </w:r>
      <w:r w:rsidRPr="003F5FF4">
        <w:rPr>
          <w:rStyle w:val="StyleBoldUnderline"/>
          <w:highlight w:val="green"/>
        </w:rPr>
        <w:t>triggers for</w:t>
      </w:r>
      <w:r w:rsidRPr="00896815">
        <w:rPr>
          <w:sz w:val="16"/>
        </w:rPr>
        <w:t xml:space="preserve"> WPR </w:t>
      </w:r>
      <w:r w:rsidRPr="003F5FF4">
        <w:rPr>
          <w:rStyle w:val="Emphasis"/>
          <w:highlight w:val="green"/>
        </w:rPr>
        <w:t>enforcement</w:t>
      </w:r>
      <w:r w:rsidRPr="003F5FF4">
        <w:rPr>
          <w:sz w:val="16"/>
          <w:highlight w:val="green"/>
        </w:rPr>
        <w:t xml:space="preserve"> </w:t>
      </w:r>
      <w:r w:rsidRPr="003F5FF4">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492CD3" w:rsidRDefault="00492CD3" w:rsidP="00492CD3">
      <w:pPr>
        <w:pStyle w:val="Heading4"/>
      </w:pPr>
      <w:r>
        <w:t xml:space="preserve">Executive branch </w:t>
      </w:r>
      <w:r>
        <w:rPr>
          <w:u w:val="single"/>
        </w:rPr>
        <w:t>lawyers</w:t>
      </w:r>
      <w:r>
        <w:t xml:space="preserve"> will circumvent</w:t>
      </w:r>
    </w:p>
    <w:p w:rsidR="00492CD3" w:rsidRDefault="00492CD3" w:rsidP="00492CD3">
      <w:pPr>
        <w:rPr>
          <w:rStyle w:val="StyleStyleBold12pt"/>
        </w:rPr>
      </w:pPr>
      <w:r>
        <w:rPr>
          <w:rStyle w:val="StyleStyleBold12pt"/>
        </w:rPr>
        <w:t>Cheng 12</w:t>
      </w:r>
    </w:p>
    <w:p w:rsidR="00492CD3" w:rsidRPr="003F5FF4" w:rsidRDefault="00492CD3" w:rsidP="00492CD3">
      <w:pPr>
        <w:rPr>
          <w:sz w:val="16"/>
          <w:szCs w:val="16"/>
        </w:rPr>
      </w:pPr>
      <w:r w:rsidRPr="003F5FF4">
        <w:rPr>
          <w:sz w:val="16"/>
          <w:szCs w:val="16"/>
        </w:rPr>
        <w:t>Cheng, co-director – Institute for Global Law, Justice, &amp; Policy and professor @ NYU Law, ‘12¶ (Tai-Heng, 106 A.J.I.L. 710)</w:t>
      </w:r>
    </w:p>
    <w:p w:rsidR="00492CD3" w:rsidRDefault="00492CD3" w:rsidP="00492CD3"/>
    <w:p w:rsidR="00492CD3" w:rsidRDefault="00492CD3" w:rsidP="00492CD3">
      <w:pPr>
        <w:rPr>
          <w:sz w:val="16"/>
          <w:szCs w:val="16"/>
          <w:vertAlign w:val="superscript"/>
        </w:rPr>
      </w:pPr>
      <w:r w:rsidRPr="003F5FF4">
        <w:rPr>
          <w:rStyle w:val="StyleBoldUnderline"/>
          <w:highlight w:val="green"/>
        </w:rPr>
        <w:t xml:space="preserve">Lubell's analysis of drone attacks shows the </w:t>
      </w:r>
      <w:r w:rsidRPr="003F5FF4">
        <w:rPr>
          <w:rStyle w:val="Emphasis"/>
          <w:highlight w:val="green"/>
        </w:rPr>
        <w:t>limits of</w:t>
      </w:r>
      <w:r w:rsidRPr="00896815">
        <w:rPr>
          <w:sz w:val="16"/>
        </w:rPr>
        <w:t xml:space="preserve"> his method in </w:t>
      </w:r>
      <w:r w:rsidRPr="003F5FF4">
        <w:rPr>
          <w:rStyle w:val="Emphasis"/>
          <w:highlight w:val="green"/>
        </w:rPr>
        <w:t>clarifying the law</w:t>
      </w:r>
      <w:r w:rsidRPr="00896815">
        <w:rPr>
          <w:rStyle w:val="Emphasis"/>
        </w:rPr>
        <w:t xml:space="preserve"> as it stands.</w:t>
      </w:r>
      <w:r w:rsidRPr="00896815">
        <w:rPr>
          <w:sz w:val="16"/>
        </w:rPr>
        <w:t xml:space="preserve"> He explains that "</w:t>
      </w:r>
      <w:r w:rsidRPr="00896815">
        <w:rPr>
          <w:rStyle w:val="StyleBoldUnderline"/>
        </w:rPr>
        <w:t>IHL and human rights law can lead to differing conclusions" about the legality of drone attacks</w:t>
      </w:r>
      <w:r w:rsidRPr="00896815">
        <w:rPr>
          <w:sz w:val="16"/>
        </w:rPr>
        <w:t xml:space="preserve"> (p. 258). </w:t>
      </w:r>
      <w:r w:rsidRPr="00896815">
        <w:rPr>
          <w:rStyle w:val="StyleBoldUnderline"/>
        </w:rPr>
        <w:t>Under human rights law</w:t>
      </w:r>
      <w:r w:rsidRPr="00896815">
        <w:rPr>
          <w:sz w:val="16"/>
        </w:rPr>
        <w:t xml:space="preserve">, "the intentional </w:t>
      </w:r>
      <w:r w:rsidRPr="00896815">
        <w:rPr>
          <w:rStyle w:val="StyleBoldUnderline"/>
        </w:rPr>
        <w:t>killing</w:t>
      </w:r>
      <w:r w:rsidRPr="00896815">
        <w:rPr>
          <w:sz w:val="16"/>
        </w:rPr>
        <w:t xml:space="preserve"> of the individuals </w:t>
      </w:r>
      <w:r w:rsidRPr="00896815">
        <w:rPr>
          <w:rStyle w:val="StyleBoldUnderline"/>
        </w:rPr>
        <w:t>is likely to have been unlawful</w:t>
      </w:r>
      <w:r w:rsidRPr="00896815">
        <w:rPr>
          <w:sz w:val="16"/>
        </w:rPr>
        <w:t>" (p. 255). In contrast, in</w:t>
      </w:r>
      <w:r w:rsidRPr="00896815">
        <w:rPr>
          <w:rStyle w:val="StyleBoldUnderline"/>
        </w:rPr>
        <w:t xml:space="preserve"> an armed conflict, "[t]argeting [persons] could be lawful under IHL</w:t>
      </w:r>
      <w:r w:rsidRPr="00896815">
        <w:rPr>
          <w:sz w:val="16"/>
        </w:rPr>
        <w:t xml:space="preserve"> if they are seen to be non-civilians" (p. 257). </w:t>
      </w:r>
      <w:r w:rsidRPr="00896815">
        <w:rPr>
          <w:rStyle w:val="StyleBoldUnderline"/>
        </w:rPr>
        <w:t>Although he proposes various criteria for selecting between</w:t>
      </w:r>
      <w:r w:rsidRPr="00896815">
        <w:rPr>
          <w:sz w:val="16"/>
        </w:rPr>
        <w:t xml:space="preserve"> human rights </w:t>
      </w:r>
      <w:r w:rsidRPr="00896815">
        <w:rPr>
          <w:rStyle w:val="StyleBoldUnderline"/>
        </w:rPr>
        <w:t>law</w:t>
      </w:r>
      <w:r w:rsidRPr="00896815">
        <w:rPr>
          <w:sz w:val="16"/>
        </w:rPr>
        <w:t xml:space="preserve"> and IHL, </w:t>
      </w:r>
      <w:r w:rsidRPr="003F5FF4">
        <w:rPr>
          <w:rStyle w:val="StyleBoldUnderline"/>
          <w:highlight w:val="green"/>
        </w:rPr>
        <w:t>Lubell</w:t>
      </w:r>
      <w:r w:rsidRPr="00896815">
        <w:rPr>
          <w:sz w:val="16"/>
        </w:rPr>
        <w:t xml:space="preserve"> ultimately </w:t>
      </w:r>
      <w:r w:rsidRPr="003F5FF4">
        <w:rPr>
          <w:rStyle w:val="StyleBoldUnderline"/>
          <w:highlight w:val="green"/>
        </w:rPr>
        <w:t>concludes</w:t>
      </w:r>
      <w:r w:rsidRPr="00896815">
        <w:rPr>
          <w:sz w:val="16"/>
        </w:rPr>
        <w:t xml:space="preserve">: "While the concurrent applicability of human rights and IHL is a legal reality, </w:t>
      </w:r>
      <w:r w:rsidRPr="00896815">
        <w:rPr>
          <w:rStyle w:val="StyleBoldUnderline"/>
        </w:rPr>
        <w:t xml:space="preserve">the </w:t>
      </w:r>
      <w:r w:rsidRPr="003F5FF4">
        <w:rPr>
          <w:rStyle w:val="StyleBoldUnderline"/>
          <w:highlight w:val="green"/>
        </w:rPr>
        <w:t xml:space="preserve">lack of an agreed approach to interpretation leads to </w:t>
      </w:r>
      <w:r w:rsidRPr="003F5FF4">
        <w:rPr>
          <w:rStyle w:val="Emphasis"/>
          <w:highlight w:val="green"/>
        </w:rPr>
        <w:t>difficulties of implementation</w:t>
      </w:r>
      <w:r w:rsidRPr="00896815">
        <w:rPr>
          <w:rStyle w:val="Emphasis"/>
        </w:rPr>
        <w:t xml:space="preserve"> in practice</w:t>
      </w:r>
      <w:r w:rsidRPr="00896815">
        <w:rPr>
          <w:sz w:val="16"/>
        </w:rPr>
        <w:t xml:space="preserve">" (pp. 258-59), </w:t>
      </w:r>
      <w:r w:rsidRPr="00896815">
        <w:rPr>
          <w:rStyle w:val="StyleBoldUnderline"/>
        </w:rPr>
        <w:t>resulting in "difficulty in achieving certainty on this matter</w:t>
      </w:r>
      <w:r w:rsidRPr="00896815">
        <w:rPr>
          <w:sz w:val="16"/>
        </w:rPr>
        <w:t xml:space="preserve">" (p. 258). </w:t>
      </w:r>
      <w:r w:rsidRPr="003F5FF4">
        <w:rPr>
          <w:rStyle w:val="StyleBoldUnderline"/>
          <w:highlight w:val="green"/>
        </w:rPr>
        <w:t>Ruys's survey</w:t>
      </w:r>
      <w:r w:rsidRPr="00896815">
        <w:rPr>
          <w:rStyle w:val="StyleBoldUnderline"/>
        </w:rPr>
        <w:t xml:space="preserve"> of state practice</w:t>
      </w:r>
      <w:r w:rsidRPr="00896815">
        <w:rPr>
          <w:sz w:val="16"/>
        </w:rPr>
        <w:t xml:space="preserve"> to determine whether customary international law currently permits the use of force against nonstate actors in a foreign state </w:t>
      </w:r>
      <w:r w:rsidRPr="003F5FF4">
        <w:rPr>
          <w:rStyle w:val="StyleBoldUnderline"/>
          <w:highlight w:val="green"/>
        </w:rPr>
        <w:t>illustrates</w:t>
      </w:r>
      <w:r w:rsidRPr="00896815">
        <w:rPr>
          <w:rStyle w:val="StyleBoldUnderline"/>
        </w:rPr>
        <w:t xml:space="preserve"> </w:t>
      </w:r>
      <w:r w:rsidRPr="00896815">
        <w:rPr>
          <w:rStyle w:val="Emphasis"/>
        </w:rPr>
        <w:t xml:space="preserve">the </w:t>
      </w:r>
      <w:r w:rsidRPr="003F5FF4">
        <w:rPr>
          <w:rStyle w:val="Emphasis"/>
          <w:highlight w:val="green"/>
        </w:rPr>
        <w:t>limits of</w:t>
      </w:r>
      <w:r w:rsidRPr="00896815">
        <w:rPr>
          <w:sz w:val="16"/>
        </w:rPr>
        <w:t xml:space="preserve"> his method in identifying clear </w:t>
      </w:r>
      <w:r w:rsidRPr="003F5FF4">
        <w:rPr>
          <w:rStyle w:val="Emphasis"/>
          <w:highlight w:val="green"/>
        </w:rPr>
        <w:t>legal rules</w:t>
      </w:r>
      <w:r w:rsidRPr="003F5FF4">
        <w:rPr>
          <w:sz w:val="16"/>
          <w:highlight w:val="green"/>
        </w:rPr>
        <w:t xml:space="preserve">, </w:t>
      </w:r>
      <w:r w:rsidRPr="003F5FF4">
        <w:rPr>
          <w:rStyle w:val="StyleBoldUnderline"/>
          <w:highlight w:val="green"/>
        </w:rPr>
        <w:t>even within a single legal regime</w:t>
      </w:r>
      <w:r w:rsidRPr="00896815">
        <w:rPr>
          <w:rStyle w:val="StyleBoldUnderline"/>
        </w:rPr>
        <w:t>.</w:t>
      </w:r>
      <w:r w:rsidRPr="00896815">
        <w:rPr>
          <w:sz w:val="16"/>
        </w:rPr>
        <w:t xml:space="preserve"> He concedes that </w:t>
      </w:r>
      <w:r w:rsidRPr="00896815">
        <w:rPr>
          <w:rStyle w:val="StyleBoldUnderline"/>
        </w:rPr>
        <w:t>the legal significance of relevant incidents is open to interpretation.</w:t>
      </w:r>
      <w:r w:rsidRPr="00896815">
        <w:rPr>
          <w:sz w:val="16"/>
        </w:rPr>
        <w:t xml:space="preserve"> For example, </w:t>
      </w:r>
      <w:r w:rsidRPr="00896815">
        <w:rPr>
          <w:rStyle w:val="StyleBoldUnderline"/>
        </w:rPr>
        <w:t>whether the invasion of Afghanistan</w:t>
      </w:r>
      <w:r w:rsidRPr="00896815">
        <w:rPr>
          <w:sz w:val="16"/>
        </w:rPr>
        <w:t xml:space="preserve"> by the United States and its allies </w:t>
      </w:r>
      <w:r w:rsidRPr="00896815">
        <w:rPr>
          <w:rStyle w:val="StyleBoldUnderline"/>
        </w:rPr>
        <w:t>extended the right of self-defense</w:t>
      </w:r>
      <w:r w:rsidRPr="00896815">
        <w:rPr>
          <w:sz w:val="16"/>
        </w:rPr>
        <w:t xml:space="preserve"> to armed attacks by nonstate actors </w:t>
      </w:r>
      <w:r w:rsidRPr="00896815">
        <w:rPr>
          <w:rStyle w:val="StyleBoldUnderline"/>
        </w:rPr>
        <w:t>is open to "a wide range of possible interpretative outcomes</w:t>
      </w:r>
      <w:r w:rsidRPr="00896815">
        <w:rPr>
          <w:sz w:val="16"/>
        </w:rPr>
        <w:t xml:space="preserve"> depending on one's point of view" (p. 442). Similarly, </w:t>
      </w:r>
      <w:r w:rsidRPr="00896815">
        <w:rPr>
          <w:rStyle w:val="StyleBoldUnderline"/>
        </w:rPr>
        <w:t>a "possible interpretation" of Turkey's attacks on Iraqi Kurds</w:t>
      </w:r>
      <w:r w:rsidRPr="00896815">
        <w:rPr>
          <w:sz w:val="16"/>
        </w:rPr>
        <w:t xml:space="preserve"> in 2008 (p. 461) </w:t>
      </w:r>
      <w:r w:rsidRPr="00896815">
        <w:rPr>
          <w:rStyle w:val="StyleBoldUnderline"/>
        </w:rPr>
        <w:t>is that it changed the law to authorize force against nonstate actors, but an observer could also conclude that "States felt uncomfortable about setting a new precedent</w:t>
      </w:r>
      <w:r w:rsidRPr="00896815">
        <w:rPr>
          <w:sz w:val="16"/>
        </w:rPr>
        <w:t xml:space="preserve">" (p. 462). Likewise, when Ethiopian troops were sent in 2006 into Somalia to fight the Union of Islamic Courts that threatened Ethiopia, the lack of </w:t>
      </w:r>
      <w:r w:rsidRPr="003F5FF4">
        <w:rPr>
          <w:rStyle w:val="Emphasis"/>
          <w:highlight w:val="green"/>
        </w:rPr>
        <w:t>legal debates</w:t>
      </w:r>
      <w:r w:rsidRPr="00896815">
        <w:rPr>
          <w:sz w:val="16"/>
        </w:rPr>
        <w:t xml:space="preserve"> among states about Ethiopia's actions "impede[s] the analysis" of that incident (p. 470). Based on his review of events, Ruys proposes that the attack </w:t>
      </w:r>
      <w:r w:rsidRPr="00896815">
        <w:rPr>
          <w:b/>
          <w:bCs/>
        </w:rPr>
        <w:t>[*713]</w:t>
      </w:r>
      <w:r w:rsidRPr="00896815">
        <w:rPr>
          <w:sz w:val="16"/>
        </w:rPr>
        <w:t xml:space="preserve"> on these nonstate actors is "not unambiguously illegal" (p. 487). This triple negative assessment of legality </w:t>
      </w:r>
      <w:r w:rsidRPr="003F5FF4">
        <w:rPr>
          <w:rStyle w:val="Emphasis"/>
          <w:highlight w:val="green"/>
        </w:rPr>
        <w:t>leave</w:t>
      </w:r>
      <w:r w:rsidRPr="003F5FF4">
        <w:rPr>
          <w:sz w:val="16"/>
          <w:highlight w:val="green"/>
        </w:rPr>
        <w:t>s</w:t>
      </w:r>
      <w:r w:rsidRPr="00896815">
        <w:rPr>
          <w:sz w:val="16"/>
        </w:rPr>
        <w:t xml:space="preserve"> </w:t>
      </w:r>
      <w:r w:rsidRPr="00896815">
        <w:rPr>
          <w:rStyle w:val="Emphasis"/>
        </w:rPr>
        <w:t xml:space="preserve">much </w:t>
      </w:r>
      <w:r w:rsidRPr="003F5FF4">
        <w:rPr>
          <w:rStyle w:val="Emphasis"/>
          <w:highlight w:val="green"/>
        </w:rPr>
        <w:t>room for</w:t>
      </w:r>
      <w:r w:rsidRPr="00896815">
        <w:rPr>
          <w:sz w:val="16"/>
        </w:rPr>
        <w:t xml:space="preserve"> further </w:t>
      </w:r>
      <w:r w:rsidRPr="003F5FF4">
        <w:rPr>
          <w:rStyle w:val="Emphasis"/>
          <w:highlight w:val="green"/>
        </w:rPr>
        <w:t>clarification</w:t>
      </w:r>
      <w:r w:rsidRPr="00896815">
        <w:rPr>
          <w:sz w:val="16"/>
        </w:rPr>
        <w:t xml:space="preserve"> of the law. </w:t>
      </w:r>
      <w:r w:rsidRPr="00896815">
        <w:rPr>
          <w:sz w:val="16"/>
          <w:szCs w:val="16"/>
        </w:rPr>
        <w:t xml:space="preserve">Lubell's and Ruys's analyses of preemptive self-defense also show how policy appraisals of what the law ought to be can shape the law as it stands. Both authors argue that customary international law </w:t>
      </w:r>
      <w:r w:rsidRPr="00896815">
        <w:rPr>
          <w:sz w:val="16"/>
          <w:szCs w:val="16"/>
        </w:rPr>
        <w:lastRenderedPageBreak/>
        <w:t xml:space="preserve">prohibits the use of preemptive force against a nonimminent threat. Lubell supports his contention with a Security Council resolution that "strongly condemn[ed] Israel for carrying out a pre-emptive strike [in 1981] against the Osiraq nuclear reactor in Iraq" (p. 61). However, he also concedes that this evidence of </w:t>
      </w:r>
      <w:r w:rsidRPr="00896815">
        <w:rPr>
          <w:i/>
          <w:iCs/>
          <w:sz w:val="16"/>
          <w:szCs w:val="16"/>
        </w:rPr>
        <w:t>opinio juris</w:t>
      </w:r>
      <w:r w:rsidRPr="00896815">
        <w:rPr>
          <w:sz w:val="16"/>
          <w:szCs w:val="16"/>
        </w:rPr>
        <w:t xml:space="preserve"> against preemptive attacks is inconclusive because the resolution "can be the result of a number of factors, including a perception that the circumstances of that particular case may not have warranted an attack due to a lack of exhaustion of viable alternatives as well as no imminent need" (</w:t>
      </w:r>
      <w:r w:rsidRPr="00896815">
        <w:rPr>
          <w:i/>
          <w:iCs/>
          <w:sz w:val="16"/>
          <w:szCs w:val="16"/>
        </w:rPr>
        <w:t>id.</w:t>
      </w:r>
      <w:r w:rsidRPr="00896815">
        <w:rPr>
          <w:sz w:val="16"/>
          <w:szCs w:val="16"/>
        </w:rPr>
        <w:t xml:space="preserve">). Faced with this inconclusive evidence of state practice and </w:t>
      </w:r>
      <w:r w:rsidRPr="00896815">
        <w:rPr>
          <w:i/>
          <w:iCs/>
          <w:sz w:val="16"/>
          <w:szCs w:val="16"/>
        </w:rPr>
        <w:t>opinio juris</w:t>
      </w:r>
      <w:r w:rsidRPr="00896815">
        <w:rPr>
          <w:sz w:val="16"/>
          <w:szCs w:val="16"/>
        </w:rPr>
        <w:t xml:space="preserve">, the reader might infer that Lubell believes that preemptive self-defense is legally prohibited for policy reasons. Quoting Rosalyn Higgins, he emphasizes a "primary and fundamental concern . . . that preemption will become 'a pretext for unprovoked aggression'" (p. 62). Ruys similarly rejects the legality of preemptive self-defense on policy grounds. As noted, Ruys argues that the 2003 invasion of Iraq by the United States and its allies did not constitute state practice and </w:t>
      </w:r>
      <w:r w:rsidRPr="00896815">
        <w:rPr>
          <w:i/>
          <w:iCs/>
          <w:sz w:val="16"/>
          <w:szCs w:val="16"/>
        </w:rPr>
        <w:t>opinio juris</w:t>
      </w:r>
      <w:r w:rsidRPr="00896815">
        <w:rPr>
          <w:sz w:val="16"/>
          <w:szCs w:val="16"/>
        </w:rPr>
        <w:t xml:space="preserve"> permitting preemptive self-defense because, inter alia, the states that supported the invasion did not justify it with a broad reading of Article 51 of the UN Charter and "a majority of States apparently held the opinion that the operation violated the UN Charter" (pp. 317-18). His footnotes show, however, that, while many states opposed the invasion, the number was far short of "a majority of States" in the world and that some of those states criticized the invasion as illegitimate rather than a violation of the Charter (p. 317 nn.338-39). Ruys also acknowledges that Michael Reisman has found numerous statements by states about the legality of preemptive force but minimizes their importance as "political sabre-rattling . . . rather than as reliable manifestations of States' </w:t>
      </w:r>
      <w:r w:rsidRPr="00896815">
        <w:rPr>
          <w:i/>
          <w:iCs/>
          <w:sz w:val="16"/>
          <w:szCs w:val="16"/>
        </w:rPr>
        <w:t>opinio juris</w:t>
      </w:r>
      <w:r w:rsidRPr="00896815">
        <w:rPr>
          <w:sz w:val="16"/>
          <w:szCs w:val="16"/>
        </w:rPr>
        <w:t xml:space="preserve">" (pp. 333-34). Based on these interpretations of evidence, Ruys concludes that "it is impossible to identify </w:t>
      </w:r>
      <w:r w:rsidRPr="00896815">
        <w:rPr>
          <w:i/>
          <w:iCs/>
          <w:sz w:val="16"/>
          <w:szCs w:val="16"/>
        </w:rPr>
        <w:t>de lege lata</w:t>
      </w:r>
      <w:r w:rsidRPr="00896815">
        <w:rPr>
          <w:sz w:val="16"/>
          <w:szCs w:val="16"/>
        </w:rPr>
        <w:t xml:space="preserve"> a general right of pre-emptive--and a fortiori preventive--self-defence" (p. 342). Taken alone, this analysis of preemptive self-defense might persuade some readers. Yet when studied alongside Ruys's analysis of the use of force against terrorists, doubts emerge. Just as Ruys's evidence for the acceptance of preemptive self-defense is mixed, his evidence for the legality of use of force against nonstate actors is not entirely persuasive. While Ruys dismisses statements by states in favor of preemptive self-defense as political and not legal, he characterizes the acquiescence of some states to the use of force against nonstate actors to be "a fickle barometer of </w:t>
      </w:r>
      <w:r w:rsidRPr="00896815">
        <w:rPr>
          <w:i/>
          <w:iCs/>
          <w:sz w:val="16"/>
          <w:szCs w:val="16"/>
        </w:rPr>
        <w:t>opinio juris</w:t>
      </w:r>
      <w:r w:rsidRPr="00896815">
        <w:rPr>
          <w:sz w:val="16"/>
          <w:szCs w:val="16"/>
        </w:rPr>
        <w:t xml:space="preserve">" (p. 462). However, although he claims that a right of preemptive self-defense does not exist because no evidence clearly supports it, Ruys concludes in contrast, as noted, that the use of force against nonstate actors is "not unambiguously illegal" (p. 487) in spite of the equivocal evidence. Although his assessment about the legality of force against nonstate actors is couched in qualified terms, the practical difference with his position on preemptive force is sharp. If policy makers accept his view, they may choose to attack, without clearly breaking the law, nonstate actors who have attacked the state of those policy makers. However, if they use force preemptively against a state or nonstate actor, they will have acted unlawfully. Certainly, one might finely parse the evidence to argue that state practice as well as </w:t>
      </w:r>
      <w:r w:rsidRPr="00896815">
        <w:rPr>
          <w:i/>
          <w:iCs/>
          <w:sz w:val="16"/>
          <w:szCs w:val="16"/>
        </w:rPr>
        <w:t>opinio juris</w:t>
      </w:r>
      <w:r w:rsidRPr="00896815">
        <w:rPr>
          <w:sz w:val="16"/>
          <w:szCs w:val="16"/>
        </w:rPr>
        <w:t xml:space="preserve"> in support of the use of force against nonstate actors was stronger than the evidence in support of preemptive force, thereby justifying Ruys's conclusions that the former is "not unambiguously illegal" while the latter remains clearly illegal. However, another equally plausible--and perhaps more compelling--explanation is that Ruys was guided by his differing policy appraisals of the use of force against nonstate actors versus the use of preemptive force. When considering the use of force against nonstate actors, Ruys emphasizes "the delicacy of balancing the national security interests of a State that falls victim to non-State attacks and the fundamental rights to sovereignty</w:t>
      </w:r>
      <w:r w:rsidRPr="005D18A4">
        <w:rPr>
          <w:sz w:val="16"/>
          <w:szCs w:val="16"/>
        </w:rPr>
        <w:t>" [*714]</w:t>
      </w:r>
      <w:r w:rsidRPr="00896815">
        <w:rPr>
          <w:sz w:val="16"/>
          <w:szCs w:val="16"/>
        </w:rPr>
        <w:t xml:space="preserve"> (</w:t>
      </w:r>
      <w:r w:rsidRPr="00896815">
        <w:rPr>
          <w:i/>
          <w:iCs/>
          <w:sz w:val="16"/>
          <w:szCs w:val="16"/>
        </w:rPr>
        <w:t>id.</w:t>
      </w:r>
      <w:r w:rsidRPr="00896815">
        <w:rPr>
          <w:sz w:val="16"/>
          <w:szCs w:val="16"/>
        </w:rPr>
        <w:t>). He explicitly acknowledges the competing policy concerns of magnified "destructive potential" of terrorists through modern technologies (p. 488) versus the risks of "increased legitimacy of the non-State group [once they are attacked] or a further degradation of the authority of the 'host State' . . . [or] military escalation" (</w:t>
      </w:r>
      <w:r w:rsidRPr="00896815">
        <w:rPr>
          <w:i/>
          <w:iCs/>
          <w:sz w:val="16"/>
          <w:szCs w:val="16"/>
        </w:rPr>
        <w:t>id.</w:t>
      </w:r>
      <w:r w:rsidRPr="00896815">
        <w:rPr>
          <w:sz w:val="16"/>
          <w:szCs w:val="16"/>
        </w:rPr>
        <w:t xml:space="preserve">). In contrast, Ruys appraises preemptive force as "highly undesirable from a </w:t>
      </w:r>
      <w:r w:rsidRPr="00896815">
        <w:rPr>
          <w:i/>
          <w:iCs/>
          <w:sz w:val="16"/>
          <w:szCs w:val="16"/>
        </w:rPr>
        <w:t>de lege ferenda</w:t>
      </w:r>
      <w:r w:rsidRPr="00896815">
        <w:rPr>
          <w:sz w:val="16"/>
          <w:szCs w:val="16"/>
        </w:rPr>
        <w:t xml:space="preserve"> perspective" because it would usurp the Security Council's responsibility for keeping international peace and because the right to use preemptive force would be open to abuse (p. 324). While acknowledging that supporters of preemptive self-defense "stress time and again . . . the increasing speed and destructive potential of modern weaponry" (p. 257), Ruys neither explicitly assesses the weight of this policy concern relative to the potential for abuse nor explains why he chose not to do so. </w:t>
      </w:r>
      <w:r w:rsidRPr="00896815">
        <w:rPr>
          <w:rStyle w:val="StyleBoldUnderline"/>
        </w:rPr>
        <w:t>These methodological observations</w:t>
      </w:r>
      <w:r w:rsidRPr="00896815">
        <w:rPr>
          <w:sz w:val="16"/>
        </w:rPr>
        <w:t xml:space="preserve"> about Ruys's and Lubell's findings do not significantly diminish their contribution to international legal scholarship. Quite the contrary. Their books </w:t>
      </w:r>
      <w:r w:rsidRPr="00896815">
        <w:rPr>
          <w:rStyle w:val="StyleBoldUnderline"/>
        </w:rPr>
        <w:t>are not just studies on the use of force. They are also case studies of contemporary positivism.</w:t>
      </w:r>
      <w:r w:rsidRPr="00896815">
        <w:rPr>
          <w:sz w:val="16"/>
        </w:rPr>
        <w:t xml:space="preserve"> Ruys's and Lubell's methods reveal how much it has in common with other international legal theories. As discussed earlier, Lubell recognizes that the choice between IHL and human rights law can lead to different conclusions about the legality </w:t>
      </w:r>
      <w:r w:rsidRPr="00896815">
        <w:rPr>
          <w:i/>
          <w:iCs/>
          <w:sz w:val="16"/>
        </w:rPr>
        <w:t>vel non</w:t>
      </w:r>
      <w:r w:rsidRPr="00896815">
        <w:rPr>
          <w:sz w:val="16"/>
        </w:rPr>
        <w:t xml:space="preserve"> of drone attacks, but </w:t>
      </w:r>
      <w:r w:rsidRPr="00896815">
        <w:rPr>
          <w:rStyle w:val="StyleBoldUnderline"/>
        </w:rPr>
        <w:t xml:space="preserve">the methods of choosing among legal theories remain unclear. </w:t>
      </w:r>
      <w:r w:rsidRPr="003F5FF4">
        <w:rPr>
          <w:rStyle w:val="StyleBoldUnderline"/>
          <w:highlight w:val="green"/>
        </w:rPr>
        <w:t>This conclusion is consistent with</w:t>
      </w:r>
      <w:r w:rsidRPr="00896815">
        <w:rPr>
          <w:sz w:val="16"/>
        </w:rPr>
        <w:t xml:space="preserve"> Martii Koskemenmi's recent </w:t>
      </w:r>
      <w:r w:rsidRPr="00896815">
        <w:rPr>
          <w:rStyle w:val="StyleBoldUnderline"/>
        </w:rPr>
        <w:t xml:space="preserve">critical legal studies </w:t>
      </w:r>
      <w:r w:rsidRPr="003F5FF4">
        <w:rPr>
          <w:rStyle w:val="StyleBoldUnderline"/>
          <w:highlight w:val="green"/>
        </w:rPr>
        <w:t>research</w:t>
      </w:r>
      <w:r w:rsidRPr="00896815">
        <w:rPr>
          <w:rStyle w:val="StyleBoldUnderline"/>
        </w:rPr>
        <w:t xml:space="preserve"> </w:t>
      </w:r>
      <w:r w:rsidRPr="003F5FF4">
        <w:rPr>
          <w:rStyle w:val="StyleBoldUnderline"/>
          <w:highlight w:val="green"/>
        </w:rPr>
        <w:t>showing uncertainty about</w:t>
      </w:r>
      <w:r w:rsidRPr="00896815">
        <w:rPr>
          <w:rStyle w:val="StyleBoldUnderline"/>
        </w:rPr>
        <w:t xml:space="preserve"> the </w:t>
      </w:r>
      <w:r w:rsidRPr="003F5FF4">
        <w:rPr>
          <w:rStyle w:val="StyleBoldUnderline"/>
          <w:highlight w:val="green"/>
        </w:rPr>
        <w:t>legality of actions where</w:t>
      </w:r>
      <w:r w:rsidRPr="00896815">
        <w:rPr>
          <w:rStyle w:val="StyleBoldUnderline"/>
        </w:rPr>
        <w:t xml:space="preserve"> </w:t>
      </w:r>
      <w:r w:rsidRPr="003F5FF4">
        <w:rPr>
          <w:rStyle w:val="StyleBoldUnderline"/>
          <w:highlight w:val="green"/>
        </w:rPr>
        <w:t>different legal</w:t>
      </w:r>
      <w:r w:rsidRPr="00896815">
        <w:rPr>
          <w:rStyle w:val="StyleBoldUnderline"/>
        </w:rPr>
        <w:t xml:space="preserve"> </w:t>
      </w:r>
      <w:r w:rsidRPr="003F5FF4">
        <w:rPr>
          <w:rStyle w:val="StyleBoldUnderline"/>
          <w:highlight w:val="green"/>
        </w:rPr>
        <w:t>regimes may apply to the same international problem</w:t>
      </w:r>
      <w:r w:rsidRPr="00896815">
        <w:rPr>
          <w:rStyle w:val="StyleBoldUnderline"/>
        </w:rPr>
        <w:t xml:space="preserve"> </w:t>
      </w:r>
      <w:r w:rsidRPr="003F5FF4">
        <w:rPr>
          <w:rStyle w:val="StyleBoldUnderline"/>
          <w:highlight w:val="green"/>
        </w:rPr>
        <w:t>and where each regime may lead to a different</w:t>
      </w:r>
      <w:r w:rsidRPr="00896815">
        <w:rPr>
          <w:rStyle w:val="StyleBoldUnderline"/>
        </w:rPr>
        <w:t xml:space="preserve"> legal </w:t>
      </w:r>
      <w:r w:rsidRPr="003F5FF4">
        <w:rPr>
          <w:rStyle w:val="StyleBoldUnderline"/>
          <w:highlight w:val="green"/>
        </w:rPr>
        <w:t>conclusion</w:t>
      </w:r>
      <w:r w:rsidRPr="00896815">
        <w:rPr>
          <w:rStyle w:val="StyleBoldUnderline"/>
        </w:rPr>
        <w:t>.</w:t>
      </w:r>
      <w:r w:rsidRPr="00896815">
        <w:rPr>
          <w:sz w:val="16"/>
        </w:rPr>
        <w:t xml:space="preserve"> </w:t>
      </w:r>
      <w:r w:rsidRPr="00896815">
        <w:rPr>
          <w:sz w:val="16"/>
          <w:szCs w:val="16"/>
          <w:vertAlign w:val="superscript"/>
        </w:rPr>
        <w:t>n1</w:t>
      </w:r>
      <w:r w:rsidRPr="00896815">
        <w:rPr>
          <w:sz w:val="16"/>
        </w:rPr>
        <w:t xml:space="preserve"> Ruys asserts that </w:t>
      </w:r>
      <w:r w:rsidRPr="00896815">
        <w:rPr>
          <w:rStyle w:val="StyleBoldUnderline"/>
        </w:rPr>
        <w:t xml:space="preserve">the </w:t>
      </w:r>
      <w:r w:rsidRPr="003F5FF4">
        <w:rPr>
          <w:rStyle w:val="StyleBoldUnderline"/>
          <w:highlight w:val="green"/>
        </w:rPr>
        <w:t>legal significance</w:t>
      </w:r>
      <w:r w:rsidRPr="00896815">
        <w:rPr>
          <w:rStyle w:val="StyleBoldUnderline"/>
        </w:rPr>
        <w:t xml:space="preserve"> of</w:t>
      </w:r>
      <w:r w:rsidRPr="00896815">
        <w:rPr>
          <w:sz w:val="16"/>
        </w:rPr>
        <w:t xml:space="preserve"> "incidents"--a term of art proposed by Reisman to describe basic </w:t>
      </w:r>
      <w:r w:rsidRPr="00896815">
        <w:rPr>
          <w:rStyle w:val="StyleBoldUnderline"/>
        </w:rPr>
        <w:t>epistemic units in international law</w:t>
      </w:r>
      <w:r w:rsidRPr="00896815">
        <w:rPr>
          <w:sz w:val="16"/>
        </w:rPr>
        <w:t xml:space="preserve"> </w:t>
      </w:r>
      <w:r w:rsidRPr="00896815">
        <w:rPr>
          <w:sz w:val="16"/>
          <w:szCs w:val="16"/>
          <w:vertAlign w:val="superscript"/>
        </w:rPr>
        <w:t>n2</w:t>
      </w:r>
      <w:r w:rsidRPr="00896815">
        <w:rPr>
          <w:sz w:val="16"/>
        </w:rPr>
        <w:t xml:space="preserve"> --</w:t>
      </w:r>
      <w:r w:rsidRPr="003F5FF4">
        <w:rPr>
          <w:rStyle w:val="StyleBoldUnderline"/>
          <w:highlight w:val="green"/>
        </w:rPr>
        <w:t>is determined by claims and counterclaims</w:t>
      </w:r>
      <w:r w:rsidRPr="00896815">
        <w:rPr>
          <w:rStyle w:val="StyleBoldUnderline"/>
        </w:rPr>
        <w:t xml:space="preserve"> among states</w:t>
      </w:r>
      <w:r w:rsidRPr="00896815">
        <w:rPr>
          <w:sz w:val="16"/>
        </w:rPr>
        <w:t xml:space="preserve"> (p. 51). </w:t>
      </w:r>
      <w:r w:rsidRPr="00896815">
        <w:rPr>
          <w:rStyle w:val="StyleBoldUnderline"/>
        </w:rPr>
        <w:t>This view comes close to the conceptualization of law</w:t>
      </w:r>
      <w:r w:rsidRPr="00896815">
        <w:rPr>
          <w:sz w:val="16"/>
        </w:rPr>
        <w:t xml:space="preserve"> in policy-oriented jurisprudence </w:t>
      </w:r>
      <w:r w:rsidRPr="00896815">
        <w:rPr>
          <w:rStyle w:val="StyleBoldUnderline"/>
        </w:rPr>
        <w:t xml:space="preserve">as an ongoing process of communication </w:t>
      </w:r>
      <w:r w:rsidRPr="003F5FF4">
        <w:rPr>
          <w:rStyle w:val="StyleBoldUnderline"/>
          <w:highlight w:val="green"/>
        </w:rPr>
        <w:t>among relevant actors</w:t>
      </w:r>
      <w:r w:rsidRPr="00896815">
        <w:rPr>
          <w:sz w:val="16"/>
        </w:rPr>
        <w:t xml:space="preserve">, </w:t>
      </w:r>
      <w:r w:rsidRPr="00896815">
        <w:rPr>
          <w:sz w:val="16"/>
          <w:szCs w:val="16"/>
          <w:vertAlign w:val="superscript"/>
        </w:rPr>
        <w:t>n3</w:t>
      </w:r>
      <w:r w:rsidRPr="00896815">
        <w:rPr>
          <w:sz w:val="16"/>
        </w:rPr>
        <w:t xml:space="preserve"> with which international legal process and constructivist international relations theories also seem to agree. </w:t>
      </w:r>
      <w:r w:rsidRPr="00896815">
        <w:rPr>
          <w:sz w:val="16"/>
          <w:szCs w:val="16"/>
          <w:vertAlign w:val="superscript"/>
        </w:rPr>
        <w:t>n4</w:t>
      </w:r>
    </w:p>
    <w:p w:rsidR="000022F2" w:rsidRDefault="00492CD3" w:rsidP="00492CD3">
      <w:pPr>
        <w:pStyle w:val="Heading1"/>
      </w:pPr>
      <w:r>
        <w:lastRenderedPageBreak/>
        <w:t>2NC</w:t>
      </w:r>
    </w:p>
    <w:p w:rsidR="00492CD3" w:rsidRPr="001F63BF" w:rsidRDefault="00492CD3" w:rsidP="00492CD3">
      <w:pPr>
        <w:rPr>
          <w:rFonts w:asciiTheme="minorHAnsi" w:hAnsiTheme="minorHAnsi"/>
          <w:sz w:val="20"/>
        </w:rPr>
      </w:pPr>
    </w:p>
    <w:p w:rsidR="00492CD3" w:rsidRDefault="00492CD3" w:rsidP="00492CD3">
      <w:pPr>
        <w:pStyle w:val="Heading2"/>
      </w:pPr>
      <w:r>
        <w:lastRenderedPageBreak/>
        <w:t>CP</w:t>
      </w:r>
    </w:p>
    <w:p w:rsidR="00492CD3" w:rsidRPr="00853577" w:rsidRDefault="00492CD3" w:rsidP="00492CD3">
      <w:pPr>
        <w:pStyle w:val="Heading3"/>
        <w:rPr>
          <w:rFonts w:asciiTheme="minorHAnsi" w:hAnsiTheme="minorHAnsi"/>
        </w:rPr>
      </w:pPr>
      <w:r w:rsidRPr="00853577">
        <w:rPr>
          <w:rFonts w:asciiTheme="minorHAnsi" w:hAnsiTheme="minorHAnsi"/>
        </w:rPr>
        <w:lastRenderedPageBreak/>
        <w:t>2NC Solvency – Top Shelf</w:t>
      </w:r>
    </w:p>
    <w:p w:rsidR="00492CD3" w:rsidRPr="00853577" w:rsidRDefault="00492CD3" w:rsidP="00492CD3">
      <w:pPr>
        <w:pStyle w:val="Heading4"/>
        <w:rPr>
          <w:rFonts w:asciiTheme="minorHAnsi" w:hAnsiTheme="minorHAnsi"/>
        </w:rPr>
      </w:pPr>
      <w:r w:rsidRPr="00853577">
        <w:rPr>
          <w:rFonts w:asciiTheme="minorHAnsi" w:hAnsiTheme="minorHAnsi"/>
        </w:rPr>
        <w:t>Strongly err neg---their authors don’t understand how thorough and effective inter-executive mechanisms are---adding transparency’s clearly sufficient</w:t>
      </w:r>
    </w:p>
    <w:p w:rsidR="00492CD3" w:rsidRPr="00853577" w:rsidRDefault="00492CD3" w:rsidP="00492CD3">
      <w:pPr>
        <w:rPr>
          <w:rFonts w:asciiTheme="minorHAnsi" w:hAnsiTheme="minorHAnsi"/>
        </w:rPr>
      </w:pPr>
      <w:r w:rsidRPr="00853577">
        <w:rPr>
          <w:rStyle w:val="StyleStyleBold12pt"/>
          <w:rFonts w:asciiTheme="minorHAnsi" w:hAnsiTheme="minorHAnsi"/>
        </w:rPr>
        <w:t>McNeal 13</w:t>
      </w:r>
      <w:r w:rsidRPr="00853577">
        <w:rPr>
          <w:rFonts w:asciiTheme="minorHAnsi" w:hAnsiTheme="minorHAnsi"/>
        </w:rPr>
        <w:t xml:space="preserve">  </w:t>
      </w:r>
    </w:p>
    <w:p w:rsidR="00492CD3" w:rsidRPr="00853577" w:rsidRDefault="00492CD3" w:rsidP="00492CD3">
      <w:pPr>
        <w:rPr>
          <w:rFonts w:asciiTheme="minorHAnsi" w:hAnsiTheme="minorHAnsi"/>
          <w:sz w:val="16"/>
          <w:szCs w:val="16"/>
        </w:rPr>
      </w:pPr>
      <w:r w:rsidRPr="00853577">
        <w:rPr>
          <w:rFonts w:asciiTheme="minorHAnsi" w:hAnsiTheme="minorHAnsi"/>
          <w:sz w:val="16"/>
          <w:szCs w:val="16"/>
        </w:rPr>
        <w:t xml:space="preserve">Gregory McNeal 13, Associate Professor of Law, Pepperdine University, 3/5/13, “Targeted Killing and Accountability,” </w:t>
      </w:r>
      <w:hyperlink r:id="rId14" w:history="1">
        <w:r w:rsidRPr="00853577">
          <w:rPr>
            <w:rStyle w:val="Hyperlink"/>
            <w:rFonts w:asciiTheme="minorHAnsi" w:hAnsiTheme="minorHAnsi"/>
            <w:sz w:val="16"/>
            <w:szCs w:val="16"/>
          </w:rPr>
          <w:t>http://papers.ssrn.com/sol3/papers.cfm?abstract_id=1819583</w:t>
        </w:r>
      </w:hyperlink>
      <w:r w:rsidRPr="00853577">
        <w:rPr>
          <w:rFonts w:asciiTheme="minorHAnsi" w:hAnsiTheme="minorHAnsi"/>
          <w:sz w:val="16"/>
          <w:szCs w:val="16"/>
        </w:rPr>
        <w:t xml:space="preserve"> </w:t>
      </w:r>
    </w:p>
    <w:p w:rsidR="00492CD3" w:rsidRPr="00853577" w:rsidRDefault="00492CD3" w:rsidP="00492CD3">
      <w:pPr>
        <w:rPr>
          <w:rFonts w:asciiTheme="minorHAnsi" w:hAnsiTheme="minorHAnsi"/>
          <w:sz w:val="16"/>
          <w:szCs w:val="16"/>
        </w:rPr>
      </w:pPr>
    </w:p>
    <w:p w:rsidR="00492CD3" w:rsidRPr="00853577" w:rsidRDefault="00492CD3" w:rsidP="00492CD3">
      <w:pPr>
        <w:rPr>
          <w:rFonts w:asciiTheme="minorHAnsi" w:hAnsiTheme="minorHAnsi"/>
          <w:sz w:val="16"/>
        </w:rPr>
      </w:pPr>
      <w:r w:rsidRPr="00853577">
        <w:rPr>
          <w:rStyle w:val="TitleChar"/>
          <w:rFonts w:asciiTheme="minorHAnsi" w:hAnsiTheme="minorHAnsi"/>
          <w:szCs w:val="24"/>
        </w:rPr>
        <w:t xml:space="preserve">To date </w:t>
      </w:r>
      <w:r w:rsidRPr="00853577">
        <w:rPr>
          <w:rStyle w:val="TitleChar"/>
          <w:rFonts w:asciiTheme="minorHAnsi" w:hAnsiTheme="minorHAnsi"/>
          <w:szCs w:val="24"/>
          <w:highlight w:val="yellow"/>
        </w:rPr>
        <w:t>scholars have</w:t>
      </w:r>
      <w:r w:rsidRPr="00853577">
        <w:rPr>
          <w:rFonts w:asciiTheme="minorHAnsi" w:hAnsiTheme="minorHAnsi"/>
          <w:sz w:val="16"/>
          <w:highlight w:val="yellow"/>
        </w:rPr>
        <w:t xml:space="preserve"> </w:t>
      </w:r>
      <w:r w:rsidRPr="00853577">
        <w:rPr>
          <w:rStyle w:val="TitleChar"/>
          <w:rFonts w:asciiTheme="minorHAnsi" w:hAnsiTheme="minorHAnsi"/>
          <w:szCs w:val="24"/>
          <w:highlight w:val="yellow"/>
          <w:bdr w:val="single" w:sz="4" w:space="0" w:color="auto"/>
        </w:rPr>
        <w:t>lacked</w:t>
      </w:r>
      <w:r w:rsidRPr="00853577">
        <w:rPr>
          <w:rStyle w:val="TitleChar"/>
          <w:rFonts w:asciiTheme="minorHAnsi" w:hAnsiTheme="minorHAnsi"/>
          <w:szCs w:val="24"/>
          <w:bdr w:val="single" w:sz="4" w:space="0" w:color="auto"/>
        </w:rPr>
        <w:t xml:space="preserve"> a </w:t>
      </w:r>
      <w:r w:rsidRPr="00853577">
        <w:rPr>
          <w:rStyle w:val="TitleChar"/>
          <w:rFonts w:asciiTheme="minorHAnsi" w:hAnsiTheme="minorHAnsi"/>
          <w:szCs w:val="24"/>
          <w:highlight w:val="yellow"/>
          <w:bdr w:val="single" w:sz="4" w:space="0" w:color="auto"/>
        </w:rPr>
        <w:t>thorough understanding</w:t>
      </w:r>
      <w:r w:rsidRPr="00853577">
        <w:rPr>
          <w:rFonts w:asciiTheme="minorHAnsi" w:hAnsiTheme="minorHAnsi"/>
          <w:sz w:val="16"/>
          <w:highlight w:val="yellow"/>
        </w:rPr>
        <w:t xml:space="preserve"> </w:t>
      </w:r>
      <w:r w:rsidRPr="00853577">
        <w:rPr>
          <w:rStyle w:val="TitleChar"/>
          <w:rFonts w:asciiTheme="minorHAnsi" w:hAnsiTheme="minorHAnsi"/>
          <w:szCs w:val="24"/>
          <w:highlight w:val="yellow"/>
        </w:rPr>
        <w:t>o</w:t>
      </w:r>
      <w:r w:rsidRPr="00853577">
        <w:rPr>
          <w:rStyle w:val="TitleChar"/>
          <w:rFonts w:asciiTheme="minorHAnsi" w:hAnsiTheme="minorHAnsi"/>
          <w:szCs w:val="24"/>
        </w:rPr>
        <w:t>f</w:t>
      </w:r>
      <w:r w:rsidRPr="00853577">
        <w:rPr>
          <w:rFonts w:asciiTheme="minorHAnsi" w:hAnsiTheme="minorHAnsi"/>
          <w:sz w:val="16"/>
        </w:rPr>
        <w:t xml:space="preserve"> the U.S. government’s </w:t>
      </w:r>
      <w:r w:rsidRPr="00853577">
        <w:rPr>
          <w:rStyle w:val="Emphasis"/>
          <w:rFonts w:asciiTheme="minorHAnsi" w:hAnsiTheme="minorHAnsi"/>
          <w:highlight w:val="yellow"/>
        </w:rPr>
        <w:t>t</w:t>
      </w:r>
      <w:r w:rsidRPr="00853577">
        <w:rPr>
          <w:rStyle w:val="TitleChar"/>
          <w:rFonts w:asciiTheme="minorHAnsi" w:hAnsiTheme="minorHAnsi"/>
          <w:szCs w:val="24"/>
        </w:rPr>
        <w:t xml:space="preserve">argeted </w:t>
      </w:r>
      <w:r w:rsidRPr="00853577">
        <w:rPr>
          <w:rStyle w:val="Emphasis"/>
          <w:rFonts w:asciiTheme="minorHAnsi" w:hAnsiTheme="minorHAnsi"/>
          <w:highlight w:val="yellow"/>
        </w:rPr>
        <w:t>k</w:t>
      </w:r>
      <w:r w:rsidRPr="00853577">
        <w:rPr>
          <w:rStyle w:val="TitleChar"/>
          <w:rFonts w:asciiTheme="minorHAnsi" w:hAnsiTheme="minorHAnsi"/>
          <w:szCs w:val="24"/>
        </w:rPr>
        <w:t xml:space="preserve">illing </w:t>
      </w:r>
      <w:r w:rsidRPr="00853577">
        <w:rPr>
          <w:rStyle w:val="TitleChar"/>
          <w:rFonts w:asciiTheme="minorHAnsi" w:hAnsiTheme="minorHAnsi"/>
          <w:szCs w:val="24"/>
          <w:highlight w:val="yellow"/>
        </w:rPr>
        <w:t>practices</w:t>
      </w:r>
      <w:r w:rsidRPr="00853577">
        <w:rPr>
          <w:rFonts w:asciiTheme="minorHAnsi" w:hAnsiTheme="minorHAnsi"/>
          <w:sz w:val="16"/>
        </w:rPr>
        <w:t xml:space="preserve">. As such, </w:t>
      </w:r>
      <w:r w:rsidRPr="00853577">
        <w:rPr>
          <w:rStyle w:val="TitleChar"/>
          <w:rFonts w:asciiTheme="minorHAnsi" w:hAnsiTheme="minorHAnsi"/>
          <w:szCs w:val="24"/>
        </w:rPr>
        <w:t xml:space="preserve">their </w:t>
      </w:r>
      <w:r w:rsidRPr="00853577">
        <w:rPr>
          <w:rStyle w:val="TitleChar"/>
          <w:rFonts w:asciiTheme="minorHAnsi" w:hAnsiTheme="minorHAnsi"/>
          <w:szCs w:val="24"/>
          <w:highlight w:val="yellow"/>
        </w:rPr>
        <w:t>commentary</w:t>
      </w:r>
      <w:r w:rsidRPr="00853577">
        <w:rPr>
          <w:rStyle w:val="TitleChar"/>
          <w:rFonts w:asciiTheme="minorHAnsi" w:hAnsiTheme="minorHAnsi"/>
          <w:szCs w:val="24"/>
        </w:rPr>
        <w:t xml:space="preserve"> is oftentimes</w:t>
      </w:r>
      <w:r w:rsidRPr="00853577">
        <w:rPr>
          <w:rFonts w:asciiTheme="minorHAnsi" w:hAnsiTheme="minorHAnsi"/>
          <w:sz w:val="16"/>
        </w:rPr>
        <w:t xml:space="preserve"> </w:t>
      </w:r>
      <w:r w:rsidRPr="00853577">
        <w:rPr>
          <w:rStyle w:val="TitleChar"/>
          <w:rFonts w:asciiTheme="minorHAnsi" w:hAnsiTheme="minorHAnsi"/>
          <w:szCs w:val="24"/>
        </w:rPr>
        <w:t>premised on easily describable issues,</w:t>
      </w:r>
      <w:r w:rsidRPr="00853577">
        <w:rPr>
          <w:rFonts w:asciiTheme="minorHAnsi" w:hAnsiTheme="minorHAnsi"/>
          <w:sz w:val="16"/>
        </w:rPr>
        <w:t xml:space="preserve"> </w:t>
      </w:r>
      <w:r w:rsidRPr="00853577">
        <w:rPr>
          <w:rStyle w:val="TitleChar"/>
          <w:rFonts w:asciiTheme="minorHAnsi" w:hAnsiTheme="minorHAnsi"/>
          <w:szCs w:val="24"/>
        </w:rPr>
        <w:t>and</w:t>
      </w:r>
      <w:r w:rsidRPr="00853577">
        <w:rPr>
          <w:rFonts w:asciiTheme="minorHAnsi" w:hAnsiTheme="minorHAnsi"/>
          <w:sz w:val="16"/>
        </w:rPr>
        <w:t xml:space="preserve"> </w:t>
      </w:r>
      <w:r w:rsidRPr="00853577">
        <w:rPr>
          <w:rStyle w:val="TitleChar"/>
          <w:rFonts w:asciiTheme="minorHAnsi" w:hAnsiTheme="minorHAnsi"/>
          <w:szCs w:val="24"/>
          <w:highlight w:val="yellow"/>
          <w:bdr w:val="single" w:sz="4" w:space="0" w:color="auto"/>
        </w:rPr>
        <w:t>fails to grapple with</w:t>
      </w:r>
      <w:r w:rsidRPr="00853577">
        <w:rPr>
          <w:rStyle w:val="TitleChar"/>
          <w:rFonts w:asciiTheme="minorHAnsi" w:hAnsiTheme="minorHAnsi"/>
          <w:szCs w:val="24"/>
          <w:bdr w:val="single" w:sz="4" w:space="0" w:color="auto"/>
        </w:rPr>
        <w:t xml:space="preserve"> the </w:t>
      </w:r>
      <w:r w:rsidRPr="00853577">
        <w:rPr>
          <w:rStyle w:val="TitleChar"/>
          <w:rFonts w:asciiTheme="minorHAnsi" w:hAnsiTheme="minorHAnsi"/>
          <w:szCs w:val="24"/>
          <w:highlight w:val="yellow"/>
          <w:bdr w:val="single" w:sz="4" w:space="0" w:color="auto"/>
        </w:rPr>
        <w:t>multiple levels of intergovernmental accountability present</w:t>
      </w:r>
      <w:r w:rsidRPr="00853577">
        <w:rPr>
          <w:rFonts w:asciiTheme="minorHAnsi" w:hAnsiTheme="minorHAnsi"/>
          <w:sz w:val="16"/>
          <w:highlight w:val="yellow"/>
        </w:rPr>
        <w:t xml:space="preserve"> </w:t>
      </w:r>
      <w:r w:rsidRPr="00853577">
        <w:rPr>
          <w:rStyle w:val="TitleChar"/>
          <w:rFonts w:asciiTheme="minorHAnsi" w:hAnsiTheme="minorHAnsi"/>
          <w:szCs w:val="24"/>
        </w:rPr>
        <w:t>in current practice.</w:t>
      </w:r>
      <w:r w:rsidRPr="00853577">
        <w:rPr>
          <w:rFonts w:asciiTheme="minorHAnsi" w:hAnsiTheme="minorHAnsi"/>
          <w:sz w:val="16"/>
        </w:rPr>
        <w:t xml:space="preserve"> When dealing with the theoretical and normative issues associated with targeted killings, </w:t>
      </w:r>
      <w:r w:rsidRPr="00853577">
        <w:rPr>
          <w:rStyle w:val="TitleChar"/>
          <w:rFonts w:asciiTheme="minorHAnsi" w:hAnsiTheme="minorHAnsi"/>
          <w:szCs w:val="24"/>
        </w:rPr>
        <w:t>scholars have failed to specify what they mean when they aver that targeted killings are unaccountable</w:t>
      </w:r>
      <w:r w:rsidRPr="00853577">
        <w:rPr>
          <w:rFonts w:asciiTheme="minorHAnsi" w:hAnsiTheme="minorHAnsi"/>
          <w:sz w:val="16"/>
        </w:rPr>
        <w:t>. Both trends have impeded legal theory, and constrained scholarly discourse on a matter of public import.</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Cs w:val="24"/>
        </w:rPr>
        <w:t>This article is a necessary corrective</w:t>
      </w:r>
      <w:r w:rsidRPr="00853577">
        <w:rPr>
          <w:rFonts w:asciiTheme="minorHAnsi" w:hAnsiTheme="minorHAnsi"/>
          <w:sz w:val="16"/>
        </w:rPr>
        <w:t xml:space="preserve"> to the public and scholarly debate. </w:t>
      </w:r>
      <w:r w:rsidRPr="00853577">
        <w:rPr>
          <w:rStyle w:val="TitleChar"/>
          <w:rFonts w:asciiTheme="minorHAnsi" w:hAnsiTheme="minorHAnsi"/>
          <w:szCs w:val="24"/>
        </w:rPr>
        <w:t>It has presented the complex web of bureaucratic, legal, professional, and political accountability mechanisms</w:t>
      </w:r>
      <w:r w:rsidRPr="00853577">
        <w:rPr>
          <w:rFonts w:asciiTheme="minorHAnsi" w:hAnsiTheme="minorHAnsi"/>
          <w:sz w:val="16"/>
        </w:rPr>
        <w:t xml:space="preserve"> that exert influence over the targeted killing process. It has demonstrated that many of the </w:t>
      </w:r>
      <w:r w:rsidRPr="00853577">
        <w:rPr>
          <w:rStyle w:val="TitleChar"/>
          <w:rFonts w:asciiTheme="minorHAnsi" w:hAnsiTheme="minorHAnsi"/>
          <w:szCs w:val="24"/>
          <w:highlight w:val="yellow"/>
          <w:bdr w:val="single" w:sz="4" w:space="0" w:color="auto"/>
        </w:rPr>
        <w:t xml:space="preserve">critiques </w:t>
      </w:r>
      <w:r w:rsidRPr="00853577">
        <w:rPr>
          <w:rStyle w:val="TitleChar"/>
          <w:rFonts w:asciiTheme="minorHAnsi" w:hAnsiTheme="minorHAnsi"/>
          <w:szCs w:val="24"/>
          <w:bdr w:val="single" w:sz="4" w:space="0" w:color="auto"/>
        </w:rPr>
        <w:t xml:space="preserve">of targeted killings </w:t>
      </w:r>
      <w:r w:rsidRPr="00853577">
        <w:rPr>
          <w:rStyle w:val="TitleChar"/>
          <w:rFonts w:asciiTheme="minorHAnsi" w:hAnsiTheme="minorHAnsi"/>
          <w:szCs w:val="24"/>
          <w:highlight w:val="yellow"/>
          <w:bdr w:val="single" w:sz="4" w:space="0" w:color="auto"/>
        </w:rPr>
        <w:t>rest upon poorly conceived understandings</w:t>
      </w:r>
      <w:r w:rsidRPr="00853577">
        <w:rPr>
          <w:rFonts w:asciiTheme="minorHAnsi" w:hAnsiTheme="minorHAnsi"/>
          <w:sz w:val="16"/>
          <w:highlight w:val="yellow"/>
        </w:rPr>
        <w:t xml:space="preserve"> </w:t>
      </w:r>
      <w:r w:rsidRPr="00853577">
        <w:rPr>
          <w:rStyle w:val="TitleChar"/>
          <w:rFonts w:asciiTheme="minorHAnsi" w:hAnsiTheme="minorHAnsi"/>
          <w:szCs w:val="24"/>
          <w:highlight w:val="yellow"/>
        </w:rPr>
        <w:t>of the process</w:t>
      </w:r>
      <w:r w:rsidRPr="00853577">
        <w:rPr>
          <w:rStyle w:val="TitleChar"/>
          <w:rFonts w:asciiTheme="minorHAnsi" w:hAnsiTheme="minorHAnsi"/>
          <w:szCs w:val="24"/>
        </w:rPr>
        <w:t xml:space="preserve">, unclear definitions, </w:t>
      </w:r>
      <w:r w:rsidRPr="00853577">
        <w:rPr>
          <w:rStyle w:val="TitleChar"/>
          <w:rFonts w:asciiTheme="minorHAnsi" w:hAnsiTheme="minorHAnsi"/>
          <w:szCs w:val="24"/>
          <w:highlight w:val="yellow"/>
        </w:rPr>
        <w:t>and</w:t>
      </w:r>
      <w:r w:rsidRPr="00853577">
        <w:rPr>
          <w:rFonts w:asciiTheme="minorHAnsi" w:hAnsiTheme="minorHAnsi"/>
          <w:sz w:val="16"/>
          <w:highlight w:val="yellow"/>
        </w:rPr>
        <w:t xml:space="preserve"> </w:t>
      </w:r>
      <w:r w:rsidRPr="00853577">
        <w:rPr>
          <w:rStyle w:val="TitleChar"/>
          <w:rFonts w:asciiTheme="minorHAnsi" w:hAnsiTheme="minorHAnsi"/>
          <w:szCs w:val="24"/>
          <w:highlight w:val="yellow"/>
          <w:bdr w:val="single" w:sz="4" w:space="0" w:color="auto"/>
        </w:rPr>
        <w:t>unsubstantiated speculation</w:t>
      </w:r>
      <w:r w:rsidRPr="00853577">
        <w:rPr>
          <w:rFonts w:asciiTheme="minorHAnsi" w:hAnsiTheme="minorHAnsi"/>
          <w:sz w:val="16"/>
          <w:highlight w:val="yellow"/>
        </w:rPr>
        <w:t xml:space="preserve">. </w:t>
      </w:r>
      <w:r w:rsidRPr="00853577">
        <w:rPr>
          <w:rStyle w:val="TitleChar"/>
          <w:rFonts w:asciiTheme="minorHAnsi" w:hAnsiTheme="minorHAnsi"/>
          <w:szCs w:val="24"/>
        </w:rPr>
        <w:t>The article’s reform recommendations</w:t>
      </w:r>
      <w:r w:rsidRPr="00853577">
        <w:rPr>
          <w:rFonts w:asciiTheme="minorHAnsi" w:hAnsiTheme="minorHAnsi"/>
          <w:sz w:val="16"/>
        </w:rPr>
        <w:t xml:space="preserve">, grounded in a deep understanding of the actual process, </w:t>
      </w:r>
      <w:r w:rsidRPr="00853577">
        <w:rPr>
          <w:rStyle w:val="TitleChar"/>
          <w:rFonts w:asciiTheme="minorHAnsi" w:hAnsiTheme="minorHAnsi"/>
          <w:szCs w:val="24"/>
        </w:rPr>
        <w:t xml:space="preserve">reflect an assumption that </w:t>
      </w:r>
      <w:r w:rsidRPr="00853577">
        <w:rPr>
          <w:rStyle w:val="TitleChar"/>
          <w:rFonts w:asciiTheme="minorHAnsi" w:hAnsiTheme="minorHAnsi"/>
          <w:szCs w:val="24"/>
          <w:highlight w:val="yellow"/>
        </w:rPr>
        <w:t>transparency</w:t>
      </w:r>
      <w:r w:rsidRPr="00853577">
        <w:rPr>
          <w:rFonts w:asciiTheme="minorHAnsi" w:hAnsiTheme="minorHAnsi"/>
          <w:sz w:val="16"/>
        </w:rPr>
        <w:t xml:space="preserve">, performance criteria, and politically grounded independent review </w:t>
      </w:r>
      <w:r w:rsidRPr="00853577">
        <w:rPr>
          <w:rStyle w:val="TitleChar"/>
          <w:rFonts w:asciiTheme="minorHAnsi" w:hAnsiTheme="minorHAnsi"/>
          <w:szCs w:val="24"/>
          <w:highlight w:val="yellow"/>
        </w:rPr>
        <w:t>can enhance the</w:t>
      </w:r>
      <w:r w:rsidRPr="00853577">
        <w:rPr>
          <w:rStyle w:val="TitleChar"/>
          <w:rFonts w:asciiTheme="minorHAnsi" w:hAnsiTheme="minorHAnsi"/>
          <w:szCs w:val="24"/>
        </w:rPr>
        <w:t xml:space="preserve"> </w:t>
      </w:r>
      <w:r w:rsidRPr="00853577">
        <w:rPr>
          <w:rStyle w:val="Emphasis"/>
          <w:rFonts w:asciiTheme="minorHAnsi" w:hAnsiTheme="minorHAnsi"/>
          <w:highlight w:val="yellow"/>
        </w:rPr>
        <w:t>already robust accountability mechanisms</w:t>
      </w:r>
      <w:r w:rsidRPr="00853577">
        <w:rPr>
          <w:rStyle w:val="TitleChar"/>
          <w:rFonts w:asciiTheme="minorHAnsi" w:hAnsiTheme="minorHAnsi"/>
          <w:szCs w:val="24"/>
        </w:rPr>
        <w:t xml:space="preserve"> embedded in current practice</w:t>
      </w:r>
      <w:r w:rsidRPr="00853577">
        <w:rPr>
          <w:rFonts w:asciiTheme="minorHAnsi" w:hAnsiTheme="minorHAnsi"/>
          <w:sz w:val="16"/>
        </w:rPr>
        <w:t>.</w:t>
      </w:r>
    </w:p>
    <w:p w:rsidR="00492CD3" w:rsidRPr="00853577" w:rsidRDefault="00492CD3" w:rsidP="00492CD3">
      <w:pPr>
        <w:pStyle w:val="Heading3"/>
        <w:rPr>
          <w:rFonts w:asciiTheme="minorHAnsi" w:hAnsiTheme="minorHAnsi"/>
        </w:rPr>
      </w:pPr>
      <w:r w:rsidRPr="00853577">
        <w:rPr>
          <w:rFonts w:asciiTheme="minorHAnsi" w:hAnsiTheme="minorHAnsi"/>
        </w:rPr>
        <w:lastRenderedPageBreak/>
        <w:t>Solvency – Modeling/Drone Prolif</w:t>
      </w:r>
    </w:p>
    <w:p w:rsidR="00492CD3" w:rsidRPr="00853577" w:rsidRDefault="00492CD3" w:rsidP="00492CD3">
      <w:pPr>
        <w:pStyle w:val="Heading4"/>
        <w:rPr>
          <w:rFonts w:asciiTheme="minorHAnsi" w:hAnsiTheme="minorHAnsi"/>
        </w:rPr>
      </w:pPr>
      <w:r w:rsidRPr="00853577">
        <w:rPr>
          <w:rFonts w:asciiTheme="minorHAnsi" w:hAnsiTheme="minorHAnsi"/>
        </w:rPr>
        <w:t>CP solves drone prolif</w:t>
      </w:r>
    </w:p>
    <w:p w:rsidR="00492CD3" w:rsidRPr="00853577" w:rsidRDefault="00492CD3" w:rsidP="00492CD3">
      <w:pPr>
        <w:pStyle w:val="Heading4"/>
        <w:rPr>
          <w:rFonts w:asciiTheme="minorHAnsi" w:hAnsiTheme="minorHAnsi"/>
        </w:rPr>
      </w:pPr>
      <w:r w:rsidRPr="00853577">
        <w:rPr>
          <w:rFonts w:asciiTheme="minorHAnsi" w:hAnsiTheme="minorHAnsi"/>
          <w:bCs w:val="0"/>
          <w:iCs w:val="0"/>
        </w:rPr>
        <w:t>A)</w:t>
      </w:r>
      <w:r w:rsidRPr="00853577">
        <w:rPr>
          <w:rFonts w:asciiTheme="minorHAnsi" w:hAnsiTheme="minorHAnsi"/>
        </w:rPr>
        <w:t xml:space="preserve"> Lining up policy - Executive-branch </w:t>
      </w:r>
      <w:r w:rsidRPr="00853577">
        <w:rPr>
          <w:rFonts w:asciiTheme="minorHAnsi" w:hAnsiTheme="minorHAnsi"/>
          <w:u w:val="single"/>
        </w:rPr>
        <w:t>transparency</w:t>
      </w:r>
      <w:r w:rsidRPr="00853577">
        <w:rPr>
          <w:rFonts w:asciiTheme="minorHAnsi" w:hAnsiTheme="minorHAnsi"/>
        </w:rPr>
        <w:t xml:space="preserve"> and bringing U.S. practice in line with policy builds the </w:t>
      </w:r>
      <w:r w:rsidRPr="00853577">
        <w:rPr>
          <w:rFonts w:asciiTheme="minorHAnsi" w:hAnsiTheme="minorHAnsi"/>
          <w:u w:val="single"/>
        </w:rPr>
        <w:t>international diplomatic capital</w:t>
      </w:r>
      <w:r w:rsidRPr="00853577">
        <w:rPr>
          <w:rFonts w:asciiTheme="minorHAnsi" w:hAnsiTheme="minorHAnsi"/>
        </w:rPr>
        <w:t xml:space="preserve"> to press for drone norms</w:t>
      </w:r>
    </w:p>
    <w:p w:rsidR="00492CD3" w:rsidRPr="00853577" w:rsidRDefault="00492CD3" w:rsidP="00492CD3">
      <w:pPr>
        <w:rPr>
          <w:rFonts w:asciiTheme="minorHAnsi" w:hAnsiTheme="minorHAnsi"/>
        </w:rPr>
      </w:pPr>
      <w:r w:rsidRPr="00853577">
        <w:rPr>
          <w:rStyle w:val="StyleStyleBold12pt"/>
          <w:rFonts w:asciiTheme="minorHAnsi" w:hAnsiTheme="minorHAnsi"/>
        </w:rPr>
        <w:t>Roberts 13</w:t>
      </w:r>
      <w:r w:rsidRPr="00853577">
        <w:rPr>
          <w:rFonts w:asciiTheme="minorHAnsi" w:hAnsiTheme="minorHAnsi"/>
        </w:rPr>
        <w:t xml:space="preserve"> </w:t>
      </w:r>
    </w:p>
    <w:p w:rsidR="00492CD3" w:rsidRPr="00853577" w:rsidRDefault="00492CD3" w:rsidP="00492CD3">
      <w:pPr>
        <w:rPr>
          <w:rFonts w:asciiTheme="minorHAnsi" w:hAnsiTheme="minorHAnsi"/>
          <w:sz w:val="16"/>
          <w:szCs w:val="16"/>
        </w:rPr>
      </w:pPr>
      <w:r w:rsidRPr="00853577">
        <w:rPr>
          <w:rFonts w:asciiTheme="minorHAnsi" w:hAnsiTheme="minorHAnsi"/>
          <w:sz w:val="16"/>
          <w:szCs w:val="16"/>
        </w:rPr>
        <w:t xml:space="preserve">Kristin Roberts 13, News Editor, National Journal, 3/22/13, “When the Whole World Has Drones,” </w:t>
      </w:r>
      <w:hyperlink r:id="rId15" w:history="1">
        <w:r w:rsidRPr="00853577">
          <w:rPr>
            <w:rStyle w:val="Hyperlink"/>
            <w:rFonts w:asciiTheme="minorHAnsi" w:hAnsiTheme="minorHAnsi"/>
            <w:sz w:val="16"/>
            <w:szCs w:val="16"/>
          </w:rPr>
          <w:t>http://www.nationaljournal.com/magazine/when-the-whole-world-has-drones-20130321</w:t>
        </w:r>
      </w:hyperlink>
    </w:p>
    <w:p w:rsidR="00492CD3" w:rsidRPr="00853577" w:rsidRDefault="00492CD3" w:rsidP="00492CD3">
      <w:pPr>
        <w:rPr>
          <w:rFonts w:asciiTheme="minorHAnsi" w:hAnsiTheme="minorHAnsi"/>
          <w:sz w:val="16"/>
          <w:szCs w:val="16"/>
        </w:rPr>
      </w:pPr>
    </w:p>
    <w:p w:rsidR="00492CD3" w:rsidRPr="00853577" w:rsidRDefault="00492CD3" w:rsidP="00492CD3">
      <w:pPr>
        <w:rPr>
          <w:rFonts w:asciiTheme="minorHAnsi" w:hAnsiTheme="minorHAnsi"/>
          <w:sz w:val="16"/>
        </w:rPr>
      </w:pPr>
      <w:r w:rsidRPr="00853577">
        <w:rPr>
          <w:rFonts w:asciiTheme="minorHAnsi" w:hAnsiTheme="minorHAnsi"/>
          <w:sz w:val="16"/>
        </w:rPr>
        <w:t xml:space="preserve">But </w:t>
      </w:r>
      <w:r w:rsidRPr="00853577">
        <w:rPr>
          <w:rStyle w:val="TitleChar"/>
          <w:rFonts w:asciiTheme="minorHAnsi" w:hAnsiTheme="minorHAnsi"/>
          <w:szCs w:val="24"/>
          <w:highlight w:val="green"/>
          <w:bdr w:val="single" w:sz="4" w:space="0" w:color="auto"/>
        </w:rPr>
        <w:t>even without raising standards</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bdr w:val="single" w:sz="4" w:space="0" w:color="auto"/>
        </w:rPr>
        <w:t>tightening up drone</w:t>
      </w:r>
      <w:r w:rsidRPr="00853577">
        <w:rPr>
          <w:rStyle w:val="TitleChar"/>
          <w:rFonts w:asciiTheme="minorHAnsi" w:hAnsiTheme="minorHAnsi"/>
          <w:szCs w:val="24"/>
          <w:bdr w:val="single" w:sz="4" w:space="0" w:color="auto"/>
        </w:rPr>
        <w:t xml:space="preserve">-specific </w:t>
      </w:r>
      <w:r w:rsidRPr="00853577">
        <w:rPr>
          <w:rStyle w:val="TitleChar"/>
          <w:rFonts w:asciiTheme="minorHAnsi" w:hAnsiTheme="minorHAnsi"/>
          <w:szCs w:val="24"/>
          <w:highlight w:val="green"/>
          <w:bdr w:val="single" w:sz="4" w:space="0" w:color="auto"/>
        </w:rPr>
        <w:t>restrictions</w:t>
      </w:r>
      <w:r w:rsidRPr="00853577">
        <w:rPr>
          <w:rFonts w:asciiTheme="minorHAnsi" w:hAnsiTheme="minorHAnsi"/>
          <w:sz w:val="16"/>
        </w:rPr>
        <w:t xml:space="preserve"> in the standing control regime, or creating a new control agreement (which is never easy to pull off absent a bad-state actor threatening attack), </w:t>
      </w:r>
      <w:r w:rsidRPr="00853577">
        <w:rPr>
          <w:rStyle w:val="TitleChar"/>
          <w:rFonts w:asciiTheme="minorHAnsi" w:hAnsiTheme="minorHAnsi"/>
          <w:szCs w:val="24"/>
        </w:rPr>
        <w:t xml:space="preserve">just </w:t>
      </w:r>
      <w:r w:rsidRPr="00853577">
        <w:rPr>
          <w:rStyle w:val="TitleChar"/>
          <w:rFonts w:asciiTheme="minorHAnsi" w:hAnsiTheme="minorHAnsi"/>
          <w:szCs w:val="24"/>
          <w:highlight w:val="green"/>
        </w:rPr>
        <w:t>the process of</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bdr w:val="single" w:sz="4" w:space="0" w:color="auto"/>
        </w:rPr>
        <w:t>lining up</w:t>
      </w:r>
      <w:r w:rsidRPr="00853577">
        <w:rPr>
          <w:rStyle w:val="TitleChar"/>
          <w:rFonts w:asciiTheme="minorHAnsi" w:hAnsiTheme="minorHAnsi"/>
          <w:szCs w:val="24"/>
          <w:bdr w:val="single" w:sz="4" w:space="0" w:color="auto"/>
        </w:rPr>
        <w:t xml:space="preserve"> U.S. </w:t>
      </w:r>
      <w:r w:rsidRPr="00853577">
        <w:rPr>
          <w:rStyle w:val="TitleChar"/>
          <w:rFonts w:asciiTheme="minorHAnsi" w:hAnsiTheme="minorHAnsi"/>
          <w:szCs w:val="24"/>
          <w:highlight w:val="green"/>
          <w:bdr w:val="single" w:sz="4" w:space="0" w:color="auto"/>
        </w:rPr>
        <w:t>policy with</w:t>
      </w:r>
      <w:r w:rsidRPr="00853577">
        <w:rPr>
          <w:rStyle w:val="TitleChar"/>
          <w:rFonts w:asciiTheme="minorHAnsi" w:hAnsiTheme="minorHAnsi"/>
          <w:szCs w:val="24"/>
          <w:bdr w:val="single" w:sz="4" w:space="0" w:color="auto"/>
        </w:rPr>
        <w:t xml:space="preserve"> U.S. </w:t>
      </w:r>
      <w:r w:rsidRPr="00853577">
        <w:rPr>
          <w:rStyle w:val="TitleChar"/>
          <w:rFonts w:asciiTheme="minorHAnsi" w:hAnsiTheme="minorHAnsi"/>
          <w:szCs w:val="24"/>
          <w:highlight w:val="green"/>
          <w:bdr w:val="single" w:sz="4" w:space="0" w:color="auto"/>
        </w:rPr>
        <w:t>practice</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rPr>
        <w:t>would go a long way toward establishing the</w:t>
      </w:r>
      <w:r w:rsidRPr="00853577">
        <w:rPr>
          <w:rFonts w:asciiTheme="minorHAnsi" w:hAnsiTheme="minorHAnsi"/>
          <w:sz w:val="16"/>
        </w:rPr>
        <w:t xml:space="preserve"> kind of </w:t>
      </w:r>
      <w:r w:rsidRPr="00853577">
        <w:rPr>
          <w:rStyle w:val="TitleChar"/>
          <w:rFonts w:asciiTheme="minorHAnsi" w:hAnsiTheme="minorHAnsi"/>
          <w:szCs w:val="24"/>
          <w:highlight w:val="green"/>
        </w:rPr>
        <w:t>precedent on</w:t>
      </w:r>
      <w:r w:rsidRPr="00853577">
        <w:rPr>
          <w:rStyle w:val="TitleChar"/>
          <w:rFonts w:asciiTheme="minorHAnsi" w:hAnsiTheme="minorHAnsi"/>
          <w:szCs w:val="24"/>
        </w:rPr>
        <w:t xml:space="preserve"> use of this </w:t>
      </w:r>
      <w:r w:rsidRPr="00853577">
        <w:rPr>
          <w:rStyle w:val="TitleChar"/>
          <w:rFonts w:asciiTheme="minorHAnsi" w:hAnsiTheme="minorHAnsi"/>
          <w:szCs w:val="24"/>
          <w:highlight w:val="green"/>
        </w:rPr>
        <w:t>tech</w:t>
      </w:r>
      <w:r w:rsidRPr="00853577">
        <w:rPr>
          <w:rStyle w:val="TitleChar"/>
          <w:rFonts w:asciiTheme="minorHAnsi" w:hAnsiTheme="minorHAnsi"/>
          <w:szCs w:val="24"/>
        </w:rPr>
        <w:t xml:space="preserve">nology that </w:t>
      </w:r>
      <w:r w:rsidRPr="00853577">
        <w:rPr>
          <w:rStyle w:val="TitleChar"/>
          <w:rFonts w:asciiTheme="minorHAnsi" w:hAnsiTheme="minorHAnsi"/>
          <w:szCs w:val="24"/>
          <w:highlight w:val="green"/>
        </w:rPr>
        <w:t>America</w:t>
      </w:r>
      <w:r w:rsidRPr="00853577">
        <w:rPr>
          <w:rFonts w:asciiTheme="minorHAnsi" w:hAnsiTheme="minorHAnsi"/>
          <w:sz w:val="16"/>
        </w:rPr>
        <w:t>—in five, 10, or 15 years—</w:t>
      </w:r>
      <w:r w:rsidRPr="00853577">
        <w:rPr>
          <w:rStyle w:val="TitleChar"/>
          <w:rFonts w:asciiTheme="minorHAnsi" w:hAnsiTheme="minorHAnsi"/>
          <w:szCs w:val="24"/>
          <w:highlight w:val="green"/>
          <w:bdr w:val="single" w:sz="4" w:space="0" w:color="auto"/>
        </w:rPr>
        <w:t>might find helpful in arguing against another’s actions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r w:rsidRPr="00853577">
        <w:rPr>
          <w:rFonts w:asciiTheme="minorHAnsi" w:hAnsiTheme="minorHAnsi"/>
          <w:sz w:val="12"/>
        </w:rPr>
        <w:t>¶</w:t>
      </w:r>
      <w:r w:rsidRPr="00853577">
        <w:rPr>
          <w:rFonts w:asciiTheme="minorHAnsi" w:hAnsiTheme="minorHAnsi"/>
          <w:sz w:val="16"/>
        </w:rPr>
        <w:t xml:space="preserve"> Arguably </w:t>
      </w:r>
      <w:r w:rsidRPr="00853577">
        <w:rPr>
          <w:rStyle w:val="TitleChar"/>
          <w:rFonts w:asciiTheme="minorHAnsi" w:hAnsiTheme="minorHAnsi"/>
          <w:szCs w:val="24"/>
          <w:highlight w:val="green"/>
          <w:bdr w:val="single" w:sz="4" w:space="0" w:color="auto"/>
        </w:rPr>
        <w:t>more significant</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rPr>
        <w:t>than</w:t>
      </w:r>
      <w:r w:rsidRPr="00853577">
        <w:rPr>
          <w:rStyle w:val="TitleChar"/>
          <w:rFonts w:asciiTheme="minorHAnsi" w:hAnsiTheme="minorHAnsi"/>
          <w:szCs w:val="24"/>
        </w:rPr>
        <w:t xml:space="preserve"> spotty </w:t>
      </w:r>
      <w:r w:rsidRPr="00853577">
        <w:rPr>
          <w:rStyle w:val="TitleChar"/>
          <w:rFonts w:asciiTheme="minorHAnsi" w:hAnsiTheme="minorHAnsi"/>
          <w:szCs w:val="24"/>
          <w:highlight w:val="green"/>
        </w:rPr>
        <w:t>legal regimes</w:t>
      </w:r>
      <w:r w:rsidRPr="00853577">
        <w:rPr>
          <w:rFonts w:asciiTheme="minorHAnsi" w:hAnsiTheme="minorHAnsi"/>
          <w:sz w:val="16"/>
        </w:rPr>
        <w:t xml:space="preserve">, however, </w:t>
      </w:r>
      <w:r w:rsidRPr="00853577">
        <w:rPr>
          <w:rStyle w:val="TitleChar"/>
          <w:rFonts w:asciiTheme="minorHAnsi" w:hAnsiTheme="minorHAnsi"/>
          <w:szCs w:val="24"/>
          <w:highlight w:val="green"/>
        </w:rPr>
        <w:t>is the behavior of the U</w:t>
      </w:r>
      <w:r w:rsidRPr="00853577">
        <w:rPr>
          <w:rFonts w:asciiTheme="minorHAnsi" w:hAnsiTheme="minorHAnsi"/>
          <w:sz w:val="16"/>
        </w:rPr>
        <w:t xml:space="preserve">nited </w:t>
      </w:r>
      <w:r w:rsidRPr="00853577">
        <w:rPr>
          <w:rStyle w:val="TitleChar"/>
          <w:rFonts w:asciiTheme="minorHAnsi" w:hAnsiTheme="minorHAnsi"/>
          <w:szCs w:val="24"/>
          <w:highlight w:val="green"/>
        </w:rPr>
        <w:t>S</w:t>
      </w:r>
      <w:r w:rsidRPr="00853577">
        <w:rPr>
          <w:rFonts w:asciiTheme="minorHAnsi" w:hAnsiTheme="minorHAnsi"/>
          <w:sz w:val="16"/>
        </w:rPr>
        <w:t>tates. “</w:t>
      </w:r>
      <w:r w:rsidRPr="00853577">
        <w:rPr>
          <w:rStyle w:val="TitleChar"/>
          <w:rFonts w:asciiTheme="minorHAnsi" w:hAnsiTheme="minorHAnsi"/>
          <w:szCs w:val="24"/>
        </w:rPr>
        <w:t>History shows that how states adopt and</w:t>
      </w:r>
      <w:r w:rsidRPr="00853577">
        <w:rPr>
          <w:rFonts w:asciiTheme="minorHAnsi" w:hAnsiTheme="minorHAnsi"/>
          <w:sz w:val="16"/>
        </w:rPr>
        <w:t xml:space="preserve"> </w:t>
      </w:r>
      <w:r w:rsidRPr="00853577">
        <w:rPr>
          <w:rStyle w:val="TitleChar"/>
          <w:rFonts w:asciiTheme="minorHAnsi" w:hAnsiTheme="minorHAnsi"/>
          <w:szCs w:val="24"/>
          <w:bdr w:val="single" w:sz="4" w:space="0" w:color="auto"/>
        </w:rPr>
        <w:t>use</w:t>
      </w:r>
      <w:r w:rsidRPr="00853577">
        <w:rPr>
          <w:rFonts w:asciiTheme="minorHAnsi" w:hAnsiTheme="minorHAnsi"/>
          <w:sz w:val="16"/>
        </w:rPr>
        <w:t xml:space="preserve"> </w:t>
      </w:r>
      <w:r w:rsidRPr="00853577">
        <w:rPr>
          <w:rStyle w:val="TitleChar"/>
          <w:rFonts w:asciiTheme="minorHAnsi" w:hAnsiTheme="minorHAnsi"/>
          <w:szCs w:val="24"/>
        </w:rPr>
        <w:t>new military capabilities is often influenced by how other states have</w:t>
      </w:r>
      <w:r w:rsidRPr="00853577">
        <w:rPr>
          <w:rFonts w:asciiTheme="minorHAnsi" w:hAnsiTheme="minorHAnsi"/>
          <w:sz w:val="16"/>
        </w:rPr>
        <w:t>—or have not—</w:t>
      </w:r>
      <w:r w:rsidRPr="00853577">
        <w:rPr>
          <w:rStyle w:val="TitleChar"/>
          <w:rFonts w:asciiTheme="minorHAnsi" w:hAnsiTheme="minorHAnsi"/>
          <w:szCs w:val="24"/>
        </w:rPr>
        <w:t>used them in the past</w:t>
      </w:r>
      <w:r w:rsidRPr="00853577">
        <w:rPr>
          <w:rFonts w:asciiTheme="minorHAnsi" w:hAnsiTheme="minorHAnsi"/>
          <w:sz w:val="16"/>
        </w:rP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sidRPr="00853577">
        <w:rPr>
          <w:rFonts w:asciiTheme="minorHAnsi" w:hAnsiTheme="minorHAnsi"/>
          <w:sz w:val="12"/>
        </w:rPr>
        <w:t>¶</w:t>
      </w:r>
      <w:r w:rsidRPr="00853577">
        <w:rPr>
          <w:rFonts w:asciiTheme="minorHAnsi" w:hAnsiTheme="minorHAnsi"/>
          <w:sz w:val="16"/>
        </w:rPr>
        <w:t xml:space="preserve"> The case against open, transparent rule-making is that it might only hamstring American options while doing little good elsewhere—as if other countries aren’t closely watching this debate and taking notes for their own future policymaking. But </w:t>
      </w:r>
      <w:r w:rsidRPr="00853577">
        <w:rPr>
          <w:rStyle w:val="TitleChar"/>
          <w:rFonts w:asciiTheme="minorHAnsi" w:hAnsiTheme="minorHAnsi"/>
          <w:szCs w:val="24"/>
          <w:highlight w:val="green"/>
        </w:rPr>
        <w:t>the White House’s refusal to answer questions about</w:t>
      </w:r>
      <w:r w:rsidRPr="00853577">
        <w:rPr>
          <w:rStyle w:val="TitleChar"/>
          <w:rFonts w:asciiTheme="minorHAnsi" w:hAnsiTheme="minorHAnsi"/>
          <w:szCs w:val="24"/>
        </w:rPr>
        <w:t xml:space="preserve"> its </w:t>
      </w:r>
      <w:r w:rsidRPr="00853577">
        <w:rPr>
          <w:rStyle w:val="TitleChar"/>
          <w:rFonts w:asciiTheme="minorHAnsi" w:hAnsiTheme="minorHAnsi"/>
          <w:szCs w:val="24"/>
          <w:highlight w:val="green"/>
        </w:rPr>
        <w:t>drone use</w:t>
      </w:r>
      <w:r w:rsidRPr="00853577">
        <w:rPr>
          <w:rStyle w:val="TitleChar"/>
          <w:rFonts w:asciiTheme="minorHAnsi" w:hAnsiTheme="minorHAnsi"/>
          <w:szCs w:val="24"/>
        </w:rPr>
        <w:t xml:space="preserve"> with anything but “no comment” </w:t>
      </w:r>
      <w:r w:rsidRPr="00853577">
        <w:rPr>
          <w:rStyle w:val="TitleChar"/>
          <w:rFonts w:asciiTheme="minorHAnsi" w:hAnsiTheme="minorHAnsi"/>
          <w:szCs w:val="24"/>
          <w:highlight w:val="green"/>
        </w:rPr>
        <w:t>ensures</w:t>
      </w:r>
      <w:r w:rsidRPr="00853577">
        <w:rPr>
          <w:rStyle w:val="TitleChar"/>
          <w:rFonts w:asciiTheme="minorHAnsi" w:hAnsiTheme="minorHAnsi"/>
          <w:szCs w:val="24"/>
        </w:rPr>
        <w:t xml:space="preserve"> that </w:t>
      </w:r>
      <w:r w:rsidRPr="00853577">
        <w:rPr>
          <w:rStyle w:val="TitleChar"/>
          <w:rFonts w:asciiTheme="minorHAnsi" w:hAnsiTheme="minorHAnsi"/>
          <w:szCs w:val="24"/>
          <w:highlight w:val="green"/>
        </w:rPr>
        <w:t>the rest of the world is free to fill in the blanks</w:t>
      </w:r>
      <w:r w:rsidRPr="00853577">
        <w:rPr>
          <w:rStyle w:val="TitleChar"/>
          <w:rFonts w:asciiTheme="minorHAnsi" w:hAnsiTheme="minorHAnsi"/>
          <w:szCs w:val="24"/>
        </w:rPr>
        <w:t xml:space="preserve"> where and when it chooses</w:t>
      </w:r>
      <w:r w:rsidRPr="00853577">
        <w:rPr>
          <w:rFonts w:asciiTheme="minorHAnsi" w:hAnsiTheme="minorHAnsi"/>
          <w:sz w:val="16"/>
        </w:rPr>
        <w:t xml:space="preserve">. And </w:t>
      </w:r>
      <w:r w:rsidRPr="00853577">
        <w:rPr>
          <w:rStyle w:val="TitleChar"/>
          <w:rFonts w:asciiTheme="minorHAnsi" w:hAnsiTheme="minorHAnsi"/>
          <w:szCs w:val="24"/>
          <w:highlight w:val="green"/>
        </w:rPr>
        <w:t>the U</w:t>
      </w:r>
      <w:r w:rsidRPr="00853577">
        <w:rPr>
          <w:rFonts w:asciiTheme="minorHAnsi" w:hAnsiTheme="minorHAnsi"/>
          <w:sz w:val="16"/>
        </w:rPr>
        <w:t xml:space="preserve">nited </w:t>
      </w:r>
      <w:r w:rsidRPr="00853577">
        <w:rPr>
          <w:rStyle w:val="TitleChar"/>
          <w:rFonts w:asciiTheme="minorHAnsi" w:hAnsiTheme="minorHAnsi"/>
          <w:szCs w:val="24"/>
          <w:highlight w:val="green"/>
        </w:rPr>
        <w:t>S</w:t>
      </w:r>
      <w:r w:rsidRPr="00853577">
        <w:rPr>
          <w:rFonts w:asciiTheme="minorHAnsi" w:hAnsiTheme="minorHAnsi"/>
          <w:sz w:val="16"/>
        </w:rPr>
        <w:t xml:space="preserve">tates </w:t>
      </w:r>
      <w:r w:rsidRPr="00853577">
        <w:rPr>
          <w:rStyle w:val="TitleChar"/>
          <w:rFonts w:asciiTheme="minorHAnsi" w:hAnsiTheme="minorHAnsi"/>
          <w:szCs w:val="24"/>
          <w:highlight w:val="green"/>
        </w:rPr>
        <w:t>will have</w:t>
      </w:r>
      <w:r w:rsidRPr="00853577">
        <w:rPr>
          <w:rStyle w:val="TitleChar"/>
          <w:rFonts w:asciiTheme="minorHAnsi" w:hAnsiTheme="minorHAnsi"/>
          <w:szCs w:val="24"/>
        </w:rPr>
        <w:t xml:space="preserve"> already </w:t>
      </w:r>
      <w:r w:rsidRPr="00853577">
        <w:rPr>
          <w:rStyle w:val="TitleChar"/>
          <w:rFonts w:asciiTheme="minorHAnsi" w:hAnsiTheme="minorHAnsi"/>
          <w:szCs w:val="24"/>
          <w:highlight w:val="green"/>
        </w:rPr>
        <w:t>surrendered the moment in which it could have provided</w:t>
      </w:r>
      <w:r w:rsidRPr="00853577">
        <w:rPr>
          <w:rStyle w:val="TitleChar"/>
          <w:rFonts w:asciiTheme="minorHAnsi" w:hAnsiTheme="minorHAnsi"/>
          <w:szCs w:val="24"/>
        </w:rPr>
        <w:t xml:space="preserve"> not just </w:t>
      </w:r>
      <w:r w:rsidRPr="00853577">
        <w:rPr>
          <w:rStyle w:val="TitleChar"/>
          <w:rFonts w:asciiTheme="minorHAnsi" w:hAnsiTheme="minorHAnsi"/>
          <w:szCs w:val="24"/>
          <w:highlight w:val="green"/>
        </w:rPr>
        <w:t>a</w:t>
      </w:r>
      <w:r w:rsidRPr="00853577">
        <w:rPr>
          <w:rStyle w:val="TitleChar"/>
          <w:rFonts w:asciiTheme="minorHAnsi" w:hAnsiTheme="minorHAnsi"/>
          <w:szCs w:val="24"/>
        </w:rPr>
        <w:t xml:space="preserve"> technical operations </w:t>
      </w:r>
      <w:r w:rsidRPr="00853577">
        <w:rPr>
          <w:rStyle w:val="TitleChar"/>
          <w:rFonts w:asciiTheme="minorHAnsi" w:hAnsiTheme="minorHAnsi"/>
          <w:szCs w:val="24"/>
          <w:highlight w:val="green"/>
        </w:rPr>
        <w:t>manual</w:t>
      </w:r>
      <w:r w:rsidRPr="00853577">
        <w:rPr>
          <w:rStyle w:val="TitleChar"/>
          <w:rFonts w:asciiTheme="minorHAnsi" w:hAnsiTheme="minorHAnsi"/>
          <w:szCs w:val="24"/>
        </w:rPr>
        <w:t xml:space="preserve"> for other nations but </w:t>
      </w:r>
      <w:r w:rsidRPr="00853577">
        <w:rPr>
          <w:rStyle w:val="TitleChar"/>
          <w:rFonts w:asciiTheme="minorHAnsi" w:hAnsiTheme="minorHAnsi"/>
          <w:szCs w:val="24"/>
          <w:highlight w:val="green"/>
        </w:rPr>
        <w:t>a legal and moral one</w:t>
      </w:r>
      <w:r w:rsidRPr="00853577">
        <w:rPr>
          <w:rStyle w:val="TitleChar"/>
          <w:rFonts w:asciiTheme="minorHAnsi" w:hAnsiTheme="minorHAnsi"/>
          <w:szCs w:val="24"/>
        </w:rPr>
        <w:t xml:space="preserve"> as well</w:t>
      </w:r>
      <w:r w:rsidRPr="00853577">
        <w:rPr>
          <w:rFonts w:asciiTheme="minorHAnsi" w:hAnsiTheme="minorHAnsi"/>
          <w:sz w:val="16"/>
        </w:rPr>
        <w:t>.</w:t>
      </w:r>
    </w:p>
    <w:p w:rsidR="00492CD3" w:rsidRPr="00853577" w:rsidRDefault="00492CD3" w:rsidP="00492CD3">
      <w:pPr>
        <w:rPr>
          <w:rFonts w:asciiTheme="minorHAnsi" w:hAnsiTheme="minorHAnsi"/>
        </w:rPr>
      </w:pPr>
    </w:p>
    <w:p w:rsidR="00492CD3" w:rsidRPr="00853577" w:rsidRDefault="00492CD3" w:rsidP="00492CD3">
      <w:pPr>
        <w:pStyle w:val="Heading3"/>
        <w:rPr>
          <w:rFonts w:asciiTheme="minorHAnsi" w:hAnsiTheme="minorHAnsi"/>
        </w:rPr>
      </w:pPr>
      <w:r w:rsidRPr="00853577">
        <w:rPr>
          <w:rFonts w:asciiTheme="minorHAnsi" w:hAnsiTheme="minorHAnsi"/>
        </w:rPr>
        <w:lastRenderedPageBreak/>
        <w:t>Solvency - Allies</w:t>
      </w:r>
    </w:p>
    <w:p w:rsidR="00492CD3" w:rsidRPr="00853577" w:rsidRDefault="00492CD3" w:rsidP="00492CD3">
      <w:pPr>
        <w:pStyle w:val="Heading4"/>
        <w:rPr>
          <w:rFonts w:asciiTheme="minorHAnsi" w:hAnsiTheme="minorHAnsi"/>
        </w:rPr>
      </w:pPr>
      <w:r w:rsidRPr="00853577">
        <w:rPr>
          <w:rFonts w:asciiTheme="minorHAnsi" w:hAnsiTheme="minorHAnsi"/>
        </w:rPr>
        <w:t>Transparency solves allied perception, blowback, and drone norms while maintaining the counter-terror benefits of targeted killings</w:t>
      </w:r>
    </w:p>
    <w:p w:rsidR="00492CD3" w:rsidRPr="00853577" w:rsidRDefault="00492CD3" w:rsidP="00492CD3">
      <w:pPr>
        <w:rPr>
          <w:rFonts w:asciiTheme="minorHAnsi" w:hAnsiTheme="minorHAnsi"/>
        </w:rPr>
      </w:pPr>
      <w:r w:rsidRPr="00853577">
        <w:rPr>
          <w:rStyle w:val="StyleStyleBold12pt"/>
          <w:rFonts w:asciiTheme="minorHAnsi" w:hAnsiTheme="minorHAnsi"/>
        </w:rPr>
        <w:t>Aaronson 13</w:t>
      </w:r>
      <w:r w:rsidRPr="00853577">
        <w:rPr>
          <w:rFonts w:asciiTheme="minorHAnsi" w:hAnsiTheme="minorHAnsi"/>
        </w:rPr>
        <w:t xml:space="preserve"> </w:t>
      </w:r>
    </w:p>
    <w:p w:rsidR="00492CD3" w:rsidRPr="00853577" w:rsidRDefault="00492CD3" w:rsidP="00492CD3">
      <w:pPr>
        <w:rPr>
          <w:rFonts w:asciiTheme="minorHAnsi" w:hAnsiTheme="minorHAnsi"/>
          <w:sz w:val="16"/>
          <w:szCs w:val="16"/>
        </w:rPr>
      </w:pPr>
      <w:r w:rsidRPr="00853577">
        <w:rPr>
          <w:rFonts w:asciiTheme="minorHAnsi" w:hAnsiTheme="minorHAnsi"/>
          <w:sz w:val="16"/>
          <w:szCs w:val="16"/>
        </w:rPr>
        <w:t xml:space="preserve">Michael Aaronson 13,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w:t>
      </w:r>
      <w:hyperlink r:id="rId16" w:history="1">
        <w:r w:rsidRPr="00853577">
          <w:rPr>
            <w:rStyle w:val="Hyperlink"/>
            <w:rFonts w:asciiTheme="minorHAnsi" w:hAnsiTheme="minorHAnsi"/>
            <w:sz w:val="16"/>
            <w:szCs w:val="16"/>
          </w:rPr>
          <w:t>http://www.rusi.org/downloads/assets/Hitting_the_Target.pdf</w:t>
        </w:r>
      </w:hyperlink>
    </w:p>
    <w:p w:rsidR="00492CD3" w:rsidRPr="00853577" w:rsidRDefault="00492CD3" w:rsidP="00492CD3">
      <w:pPr>
        <w:rPr>
          <w:rFonts w:asciiTheme="minorHAnsi" w:hAnsiTheme="minorHAnsi"/>
          <w:sz w:val="16"/>
          <w:szCs w:val="16"/>
        </w:rPr>
      </w:pPr>
    </w:p>
    <w:p w:rsidR="00492CD3" w:rsidRPr="00853577" w:rsidRDefault="00492CD3" w:rsidP="00492CD3">
      <w:pPr>
        <w:rPr>
          <w:rFonts w:asciiTheme="minorHAnsi" w:hAnsiTheme="minorHAnsi"/>
          <w:sz w:val="14"/>
        </w:rPr>
      </w:pPr>
      <w:r w:rsidRPr="00853577">
        <w:rPr>
          <w:rStyle w:val="TitleChar"/>
          <w:rFonts w:asciiTheme="minorHAnsi" w:hAnsiTheme="minorHAnsi"/>
          <w:szCs w:val="24"/>
        </w:rPr>
        <w:t xml:space="preserve">The </w:t>
      </w:r>
      <w:r w:rsidRPr="00853577">
        <w:rPr>
          <w:rStyle w:val="TitleChar"/>
          <w:rFonts w:asciiTheme="minorHAnsi" w:hAnsiTheme="minorHAnsi"/>
          <w:szCs w:val="24"/>
          <w:highlight w:val="yellow"/>
        </w:rPr>
        <w:t>Obama</w:t>
      </w:r>
      <w:r w:rsidRPr="00853577">
        <w:rPr>
          <w:rStyle w:val="TitleChar"/>
          <w:rFonts w:asciiTheme="minorHAnsi" w:hAnsiTheme="minorHAnsi"/>
          <w:szCs w:val="24"/>
        </w:rPr>
        <w:t xml:space="preserve"> administration</w:t>
      </w:r>
      <w:r w:rsidRPr="00853577">
        <w:rPr>
          <w:rFonts w:asciiTheme="minorHAnsi" w:hAnsiTheme="minorHAnsi"/>
          <w:sz w:val="14"/>
        </w:rPr>
        <w:t xml:space="preserve"> faces some tough dilemmas, and analysts should be careful not to downplay the security challenges it faces. It </w:t>
      </w:r>
      <w:r w:rsidRPr="00853577">
        <w:rPr>
          <w:rStyle w:val="TitleChar"/>
          <w:rFonts w:asciiTheme="minorHAnsi" w:hAnsiTheme="minorHAnsi"/>
          <w:szCs w:val="24"/>
          <w:highlight w:val="yellow"/>
        </w:rPr>
        <w:t>must balance</w:t>
      </w:r>
      <w:r w:rsidRPr="00853577">
        <w:rPr>
          <w:rStyle w:val="TitleChar"/>
          <w:rFonts w:asciiTheme="minorHAnsi" w:hAnsiTheme="minorHAnsi"/>
          <w:szCs w:val="24"/>
        </w:rPr>
        <w:t xml:space="preserve"> the principles of justice and </w:t>
      </w:r>
      <w:r w:rsidRPr="00853577">
        <w:rPr>
          <w:rStyle w:val="TitleChar"/>
          <w:rFonts w:asciiTheme="minorHAnsi" w:hAnsiTheme="minorHAnsi"/>
          <w:szCs w:val="24"/>
          <w:highlight w:val="yellow"/>
        </w:rPr>
        <w:t>accountability with a</w:t>
      </w:r>
      <w:r w:rsidRPr="00853577">
        <w:rPr>
          <w:rStyle w:val="TitleChar"/>
          <w:rFonts w:asciiTheme="minorHAnsi" w:hAnsiTheme="minorHAnsi"/>
          <w:szCs w:val="24"/>
        </w:rPr>
        <w:t xml:space="preserve"> very </w:t>
      </w:r>
      <w:r w:rsidRPr="00853577">
        <w:rPr>
          <w:rStyle w:val="TitleChar"/>
          <w:rFonts w:asciiTheme="minorHAnsi" w:hAnsiTheme="minorHAnsi"/>
          <w:szCs w:val="24"/>
          <w:highlight w:val="yellow"/>
        </w:rPr>
        <w:t>real terrorist threat</w:t>
      </w:r>
      <w:r w:rsidRPr="00853577">
        <w:rPr>
          <w:rFonts w:asciiTheme="minorHAnsi" w:hAnsiTheme="minorHAnsi"/>
          <w:sz w:val="14"/>
        </w:rPr>
        <w:t xml:space="preserve">; and reconcile the need to demonstrate a credibly tough security policy with the ending of a long occupation of Afghanistan while Al-Qa’ida still remains active in the region. Nevertheless, </w:t>
      </w:r>
      <w:r w:rsidRPr="00853577">
        <w:rPr>
          <w:rStyle w:val="TitleChar"/>
          <w:rFonts w:asciiTheme="minorHAnsi" w:hAnsiTheme="minorHAnsi"/>
          <w:szCs w:val="24"/>
          <w:highlight w:val="yellow"/>
          <w:bdr w:val="single" w:sz="4" w:space="0" w:color="auto"/>
        </w:rPr>
        <w:t>more transparency</w:t>
      </w:r>
      <w:r w:rsidRPr="00853577">
        <w:rPr>
          <w:rFonts w:asciiTheme="minorHAnsi" w:hAnsiTheme="minorHAnsi"/>
          <w:sz w:val="14"/>
          <w:highlight w:val="yellow"/>
        </w:rPr>
        <w:t xml:space="preserve"> </w:t>
      </w:r>
      <w:r w:rsidRPr="00853577">
        <w:rPr>
          <w:rStyle w:val="TitleChar"/>
          <w:rFonts w:asciiTheme="minorHAnsi" w:hAnsiTheme="minorHAnsi"/>
          <w:szCs w:val="24"/>
          <w:highlight w:val="yellow"/>
        </w:rPr>
        <w:t>would provide</w:t>
      </w:r>
      <w:r w:rsidRPr="00853577">
        <w:rPr>
          <w:rFonts w:asciiTheme="minorHAnsi" w:hAnsiTheme="minorHAnsi"/>
          <w:sz w:val="14"/>
          <w:highlight w:val="yellow"/>
        </w:rPr>
        <w:t xml:space="preserve"> </w:t>
      </w:r>
      <w:r w:rsidRPr="00853577">
        <w:rPr>
          <w:rStyle w:val="TitleChar"/>
          <w:rFonts w:asciiTheme="minorHAnsi" w:hAnsiTheme="minorHAnsi"/>
          <w:szCs w:val="24"/>
          <w:highlight w:val="yellow"/>
        </w:rPr>
        <w:t xml:space="preserve">demonstrable </w:t>
      </w:r>
      <w:r w:rsidRPr="00853577">
        <w:rPr>
          <w:rStyle w:val="TitleChar"/>
          <w:rFonts w:asciiTheme="minorHAnsi" w:hAnsiTheme="minorHAnsi"/>
          <w:szCs w:val="24"/>
        </w:rPr>
        <w:t xml:space="preserve">oversight and </w:t>
      </w:r>
      <w:r w:rsidRPr="00853577">
        <w:rPr>
          <w:rStyle w:val="TitleChar"/>
          <w:rFonts w:asciiTheme="minorHAnsi" w:hAnsiTheme="minorHAnsi"/>
          <w:szCs w:val="24"/>
          <w:highlight w:val="yellow"/>
        </w:rPr>
        <w:t>accountability</w:t>
      </w:r>
      <w:r w:rsidRPr="00853577">
        <w:rPr>
          <w:rFonts w:asciiTheme="minorHAnsi" w:hAnsiTheme="minorHAnsi"/>
          <w:sz w:val="14"/>
          <w:highlight w:val="yellow"/>
        </w:rPr>
        <w:t xml:space="preserve"> </w:t>
      </w:r>
      <w:r w:rsidRPr="00853577">
        <w:rPr>
          <w:rStyle w:val="TitleChar"/>
          <w:rFonts w:asciiTheme="minorHAnsi" w:hAnsiTheme="minorHAnsi"/>
          <w:szCs w:val="24"/>
          <w:highlight w:val="yellow"/>
          <w:bdr w:val="single" w:sz="4" w:space="0" w:color="auto"/>
        </w:rPr>
        <w:t>without sacrificing</w:t>
      </w:r>
      <w:r w:rsidRPr="00853577">
        <w:rPr>
          <w:rFonts w:asciiTheme="minorHAnsi" w:hAnsiTheme="minorHAnsi"/>
          <w:sz w:val="14"/>
        </w:rPr>
        <w:t xml:space="preserve"> </w:t>
      </w:r>
      <w:r w:rsidRPr="00853577">
        <w:rPr>
          <w:rStyle w:val="TitleChar"/>
          <w:rFonts w:asciiTheme="minorHAnsi" w:hAnsiTheme="minorHAnsi"/>
          <w:szCs w:val="24"/>
        </w:rPr>
        <w:t xml:space="preserve">the </w:t>
      </w:r>
      <w:r w:rsidRPr="00853577">
        <w:rPr>
          <w:rStyle w:val="TitleChar"/>
          <w:rFonts w:asciiTheme="minorHAnsi" w:hAnsiTheme="minorHAnsi"/>
          <w:szCs w:val="24"/>
          <w:highlight w:val="yellow"/>
        </w:rPr>
        <w:t>necessary</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operational</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 xml:space="preserve">secrecy </w:t>
      </w:r>
      <w:r w:rsidRPr="00853577">
        <w:rPr>
          <w:rStyle w:val="TitleChar"/>
          <w:rFonts w:asciiTheme="minorHAnsi" w:hAnsiTheme="minorHAnsi"/>
          <w:szCs w:val="24"/>
        </w:rPr>
        <w:t>of counter-terrorism</w:t>
      </w:r>
      <w:r w:rsidRPr="00853577">
        <w:rPr>
          <w:rFonts w:asciiTheme="minorHAnsi" w:hAnsiTheme="minorHAnsi"/>
          <w:sz w:val="14"/>
          <w:highlight w:val="yellow"/>
        </w:rPr>
        <w:t xml:space="preserve">. </w:t>
      </w:r>
      <w:r w:rsidRPr="00853577">
        <w:rPr>
          <w:rStyle w:val="TitleChar"/>
          <w:rFonts w:asciiTheme="minorHAnsi" w:hAnsiTheme="minorHAnsi"/>
          <w:szCs w:val="24"/>
          <w:highlight w:val="yellow"/>
        </w:rPr>
        <w:t>It might</w:t>
      </w:r>
      <w:r w:rsidRPr="00853577">
        <w:rPr>
          <w:rFonts w:asciiTheme="minorHAnsi" w:hAnsiTheme="minorHAnsi"/>
          <w:sz w:val="14"/>
        </w:rPr>
        <w:t xml:space="preserve"> also </w:t>
      </w:r>
      <w:r w:rsidRPr="00853577">
        <w:rPr>
          <w:rStyle w:val="TitleChar"/>
          <w:rFonts w:asciiTheme="minorHAnsi" w:hAnsiTheme="minorHAnsi"/>
          <w:szCs w:val="24"/>
          <w:highlight w:val="yellow"/>
        </w:rPr>
        <w:t>help assuage</w:t>
      </w:r>
      <w:r w:rsidRPr="00853577">
        <w:rPr>
          <w:rStyle w:val="TitleChar"/>
          <w:rFonts w:asciiTheme="minorHAnsi" w:hAnsiTheme="minorHAnsi"/>
          <w:szCs w:val="24"/>
        </w:rPr>
        <w:t xml:space="preserve"> the </w:t>
      </w:r>
      <w:r w:rsidRPr="00853577">
        <w:rPr>
          <w:rStyle w:val="TitleChar"/>
          <w:rFonts w:asciiTheme="minorHAnsi" w:hAnsiTheme="minorHAnsi"/>
          <w:szCs w:val="24"/>
          <w:highlight w:val="yellow"/>
        </w:rPr>
        <w:t>concern of allies and</w:t>
      </w:r>
      <w:r w:rsidRPr="00853577">
        <w:rPr>
          <w:rStyle w:val="TitleChar"/>
          <w:rFonts w:asciiTheme="minorHAnsi" w:hAnsiTheme="minorHAnsi"/>
          <w:szCs w:val="24"/>
        </w:rPr>
        <w:t xml:space="preserve"> their </w:t>
      </w:r>
      <w:r w:rsidRPr="00853577">
        <w:rPr>
          <w:rStyle w:val="TitleChar"/>
          <w:rFonts w:asciiTheme="minorHAnsi" w:hAnsiTheme="minorHAnsi"/>
          <w:szCs w:val="24"/>
          <w:highlight w:val="yellow"/>
        </w:rPr>
        <w:t>publics</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who worry</w:t>
      </w:r>
      <w:r w:rsidRPr="00853577">
        <w:rPr>
          <w:rStyle w:val="TitleChar"/>
          <w:rFonts w:asciiTheme="minorHAnsi" w:hAnsiTheme="minorHAnsi"/>
          <w:szCs w:val="24"/>
        </w:rPr>
        <w:t xml:space="preserve"> about </w:t>
      </w:r>
      <w:r w:rsidRPr="00853577">
        <w:rPr>
          <w:rStyle w:val="TitleChar"/>
          <w:rFonts w:asciiTheme="minorHAnsi" w:hAnsiTheme="minorHAnsi"/>
          <w:szCs w:val="24"/>
          <w:highlight w:val="yellow"/>
        </w:rPr>
        <w:t>what use</w:t>
      </w:r>
      <w:r w:rsidRPr="00853577">
        <w:rPr>
          <w:rStyle w:val="TitleChar"/>
          <w:rFonts w:asciiTheme="minorHAnsi" w:hAnsiTheme="minorHAnsi"/>
          <w:szCs w:val="24"/>
        </w:rPr>
        <w:t xml:space="preserve"> the </w:t>
      </w:r>
      <w:r w:rsidRPr="00853577">
        <w:rPr>
          <w:rStyle w:val="TitleChar"/>
          <w:rFonts w:asciiTheme="minorHAnsi" w:hAnsiTheme="minorHAnsi"/>
          <w:szCs w:val="24"/>
          <w:highlight w:val="yellow"/>
        </w:rPr>
        <w:t>intel</w:t>
      </w:r>
      <w:r w:rsidRPr="00853577">
        <w:rPr>
          <w:rStyle w:val="TitleChar"/>
          <w:rFonts w:asciiTheme="minorHAnsi" w:hAnsiTheme="minorHAnsi"/>
          <w:szCs w:val="24"/>
        </w:rPr>
        <w:t xml:space="preserve">ligence they provide </w:t>
      </w:r>
      <w:r w:rsidRPr="00853577">
        <w:rPr>
          <w:rStyle w:val="TitleChar"/>
          <w:rFonts w:asciiTheme="minorHAnsi" w:hAnsiTheme="minorHAnsi"/>
          <w:szCs w:val="24"/>
          <w:highlight w:val="yellow"/>
        </w:rPr>
        <w:t>might be put to</w:t>
      </w:r>
      <w:r w:rsidRPr="00853577">
        <w:rPr>
          <w:rFonts w:asciiTheme="minorHAnsi" w:hAnsiTheme="minorHAnsi"/>
          <w:sz w:val="14"/>
          <w:highlight w:val="yellow"/>
        </w:rPr>
        <w:t xml:space="preserve">. </w:t>
      </w:r>
      <w:r w:rsidRPr="00853577">
        <w:rPr>
          <w:rStyle w:val="TitleChar"/>
          <w:rFonts w:asciiTheme="minorHAnsi" w:hAnsiTheme="minorHAnsi"/>
          <w:szCs w:val="24"/>
          <w:highlight w:val="yellow"/>
        </w:rPr>
        <w:t xml:space="preserve">A wise </w:t>
      </w:r>
      <w:r w:rsidRPr="00853577">
        <w:rPr>
          <w:rStyle w:val="TitleChar"/>
          <w:rFonts w:asciiTheme="minorHAnsi" w:hAnsiTheme="minorHAnsi"/>
          <w:szCs w:val="24"/>
        </w:rPr>
        <w:t xml:space="preserve">long-term </w:t>
      </w:r>
      <w:r w:rsidRPr="00853577">
        <w:rPr>
          <w:rStyle w:val="TitleChar"/>
          <w:rFonts w:asciiTheme="minorHAnsi" w:hAnsiTheme="minorHAnsi"/>
          <w:szCs w:val="24"/>
          <w:highlight w:val="yellow"/>
        </w:rPr>
        <w:t>vision can balance</w:t>
      </w:r>
      <w:r w:rsidRPr="00853577">
        <w:rPr>
          <w:rStyle w:val="TitleChar"/>
          <w:rFonts w:asciiTheme="minorHAnsi" w:hAnsiTheme="minorHAnsi"/>
          <w:szCs w:val="24"/>
        </w:rPr>
        <w:t xml:space="preserve"> the short-term </w:t>
      </w:r>
      <w:r w:rsidRPr="00853577">
        <w:rPr>
          <w:rStyle w:val="TitleChar"/>
          <w:rFonts w:asciiTheme="minorHAnsi" w:hAnsiTheme="minorHAnsi"/>
          <w:szCs w:val="24"/>
          <w:highlight w:val="yellow"/>
        </w:rPr>
        <w:t>demands to disrupt</w:t>
      </w:r>
      <w:r w:rsidRPr="00853577">
        <w:rPr>
          <w:rStyle w:val="TitleChar"/>
          <w:rFonts w:asciiTheme="minorHAnsi" w:hAnsiTheme="minorHAnsi"/>
          <w:szCs w:val="24"/>
        </w:rPr>
        <w:t xml:space="preserve"> and disable </w:t>
      </w:r>
      <w:r w:rsidRPr="00853577">
        <w:rPr>
          <w:rStyle w:val="TitleChar"/>
          <w:rFonts w:asciiTheme="minorHAnsi" w:hAnsiTheme="minorHAnsi"/>
          <w:szCs w:val="24"/>
          <w:highlight w:val="yellow"/>
        </w:rPr>
        <w:t>terrorist</w:t>
      </w:r>
      <w:r w:rsidRPr="00853577">
        <w:rPr>
          <w:rStyle w:val="TitleChar"/>
          <w:rFonts w:asciiTheme="minorHAnsi" w:hAnsiTheme="minorHAnsi"/>
          <w:szCs w:val="24"/>
        </w:rPr>
        <w:t xml:space="preserve"> groups </w:t>
      </w:r>
      <w:r w:rsidRPr="00853577">
        <w:rPr>
          <w:rStyle w:val="TitleChar"/>
          <w:rFonts w:asciiTheme="minorHAnsi" w:hAnsiTheme="minorHAnsi"/>
          <w:szCs w:val="24"/>
          <w:highlight w:val="yellow"/>
        </w:rPr>
        <w:t>with</w:t>
      </w:r>
      <w:r w:rsidRPr="00853577">
        <w:rPr>
          <w:rStyle w:val="TitleChar"/>
          <w:rFonts w:asciiTheme="minorHAnsi" w:hAnsiTheme="minorHAnsi"/>
          <w:szCs w:val="24"/>
        </w:rPr>
        <w:t xml:space="preserve"> a longer-term </w:t>
      </w:r>
      <w:r w:rsidRPr="00853577">
        <w:rPr>
          <w:rStyle w:val="TitleChar"/>
          <w:rFonts w:asciiTheme="minorHAnsi" w:hAnsiTheme="minorHAnsi"/>
          <w:szCs w:val="24"/>
          <w:highlight w:val="yellow"/>
        </w:rPr>
        <w:t>focus to resolve</w:t>
      </w:r>
      <w:r w:rsidRPr="00853577">
        <w:rPr>
          <w:rStyle w:val="TitleChar"/>
          <w:rFonts w:asciiTheme="minorHAnsi" w:hAnsiTheme="minorHAnsi"/>
          <w:szCs w:val="24"/>
        </w:rPr>
        <w:t xml:space="preserve"> the grievances that give rise to </w:t>
      </w:r>
      <w:r w:rsidRPr="00853577">
        <w:rPr>
          <w:rStyle w:val="TitleChar"/>
          <w:rFonts w:asciiTheme="minorHAnsi" w:hAnsiTheme="minorHAnsi"/>
          <w:szCs w:val="24"/>
          <w:highlight w:val="yellow"/>
        </w:rPr>
        <w:t>radicalism</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and</w:t>
      </w:r>
      <w:r w:rsidRPr="00853577">
        <w:rPr>
          <w:rFonts w:asciiTheme="minorHAnsi" w:hAnsiTheme="minorHAnsi"/>
          <w:sz w:val="14"/>
        </w:rPr>
        <w:t xml:space="preserve"> also </w:t>
      </w:r>
      <w:r w:rsidRPr="00853577">
        <w:rPr>
          <w:rStyle w:val="TitleChar"/>
          <w:rFonts w:asciiTheme="minorHAnsi" w:hAnsiTheme="minorHAnsi"/>
          <w:szCs w:val="24"/>
          <w:bdr w:val="single" w:sz="4" w:space="0" w:color="auto"/>
        </w:rPr>
        <w:t xml:space="preserve">preclude inadvertently </w:t>
      </w:r>
      <w:r w:rsidRPr="00853577">
        <w:rPr>
          <w:rStyle w:val="TitleChar"/>
          <w:rFonts w:asciiTheme="minorHAnsi" w:hAnsiTheme="minorHAnsi"/>
          <w:szCs w:val="24"/>
          <w:highlight w:val="yellow"/>
          <w:bdr w:val="single" w:sz="4" w:space="0" w:color="auto"/>
        </w:rPr>
        <w:t>developing norms of drone use</w:t>
      </w:r>
      <w:r w:rsidRPr="00853577">
        <w:rPr>
          <w:rFonts w:asciiTheme="minorHAnsi" w:hAnsiTheme="minorHAnsi"/>
          <w:sz w:val="14"/>
          <w:highlight w:val="yellow"/>
        </w:rPr>
        <w:t xml:space="preserve"> </w:t>
      </w:r>
      <w:r w:rsidRPr="00853577">
        <w:rPr>
          <w:rStyle w:val="TitleChar"/>
          <w:rFonts w:asciiTheme="minorHAnsi" w:hAnsiTheme="minorHAnsi"/>
          <w:szCs w:val="24"/>
        </w:rPr>
        <w:t>that</w:t>
      </w:r>
      <w:r w:rsidRPr="00853577">
        <w:rPr>
          <w:rFonts w:asciiTheme="minorHAnsi" w:hAnsiTheme="minorHAnsi"/>
          <w:sz w:val="14"/>
        </w:rPr>
        <w:t xml:space="preserve"> </w:t>
      </w:r>
      <w:r w:rsidRPr="00853577">
        <w:rPr>
          <w:rStyle w:val="TitleChar"/>
          <w:rFonts w:asciiTheme="minorHAnsi" w:hAnsiTheme="minorHAnsi"/>
          <w:szCs w:val="24"/>
          <w:bdr w:val="single" w:sz="4" w:space="0" w:color="auto"/>
        </w:rPr>
        <w:t>sit uneasily with the civilised conduct of war</w:t>
      </w:r>
      <w:r w:rsidRPr="00853577">
        <w:rPr>
          <w:rFonts w:asciiTheme="minorHAnsi" w:hAnsiTheme="minorHAnsi"/>
          <w:sz w:val="14"/>
          <w:highlight w:val="yellow"/>
        </w:rPr>
        <w:t>.</w:t>
      </w:r>
      <w:r w:rsidRPr="00853577">
        <w:rPr>
          <w:rFonts w:asciiTheme="minorHAnsi" w:hAnsiTheme="minorHAnsi"/>
          <w:sz w:val="14"/>
        </w:rPr>
        <w:t xml:space="preserve"> Drones are but one kinetic element of a solution to terrorism that is, ultimately, political.</w:t>
      </w:r>
    </w:p>
    <w:p w:rsidR="00492CD3" w:rsidRPr="00853577" w:rsidRDefault="00492CD3" w:rsidP="00492CD3">
      <w:pPr>
        <w:pStyle w:val="Heading3"/>
        <w:rPr>
          <w:rFonts w:asciiTheme="minorHAnsi" w:hAnsiTheme="minorHAnsi"/>
        </w:rPr>
      </w:pPr>
      <w:r w:rsidRPr="00853577">
        <w:rPr>
          <w:rFonts w:asciiTheme="minorHAnsi" w:hAnsiTheme="minorHAnsi"/>
        </w:rPr>
        <w:lastRenderedPageBreak/>
        <w:t>AT Perm Do Both – Links to Terror DA</w:t>
      </w:r>
    </w:p>
    <w:p w:rsidR="00492CD3" w:rsidRPr="00853577" w:rsidRDefault="00492CD3" w:rsidP="00492CD3">
      <w:pPr>
        <w:pStyle w:val="Heading4"/>
        <w:rPr>
          <w:rFonts w:asciiTheme="minorHAnsi" w:hAnsiTheme="minorHAnsi"/>
        </w:rPr>
      </w:pPr>
      <w:r w:rsidRPr="00853577">
        <w:rPr>
          <w:rFonts w:asciiTheme="minorHAnsi" w:hAnsiTheme="minorHAnsi"/>
        </w:rPr>
        <w:t xml:space="preserve">The counterplan </w:t>
      </w:r>
      <w:r w:rsidRPr="00853577">
        <w:rPr>
          <w:rFonts w:asciiTheme="minorHAnsi" w:hAnsiTheme="minorHAnsi"/>
          <w:u w:val="single"/>
        </w:rPr>
        <w:t>alone</w:t>
      </w:r>
      <w:r w:rsidRPr="00853577">
        <w:rPr>
          <w:rFonts w:asciiTheme="minorHAnsi" w:hAnsiTheme="minorHAnsi"/>
          <w:i/>
        </w:rPr>
        <w:t xml:space="preserve"> </w:t>
      </w:r>
      <w:r w:rsidRPr="00853577">
        <w:rPr>
          <w:rFonts w:asciiTheme="minorHAnsi" w:hAnsiTheme="minorHAnsi"/>
        </w:rPr>
        <w:t xml:space="preserve">is key to effective drone operations---the permutation sends the signal that the rest of the government sides with </w:t>
      </w:r>
      <w:r w:rsidRPr="00853577">
        <w:rPr>
          <w:rFonts w:asciiTheme="minorHAnsi" w:hAnsiTheme="minorHAnsi"/>
          <w:u w:val="single"/>
        </w:rPr>
        <w:t>critics of drones</w:t>
      </w:r>
      <w:r w:rsidRPr="00853577">
        <w:rPr>
          <w:rFonts w:asciiTheme="minorHAnsi" w:hAnsiTheme="minorHAnsi"/>
        </w:rPr>
        <w:t xml:space="preserve"> over the executive---that </w:t>
      </w:r>
      <w:r w:rsidRPr="00853577">
        <w:rPr>
          <w:rFonts w:asciiTheme="minorHAnsi" w:hAnsiTheme="minorHAnsi"/>
          <w:u w:val="single"/>
        </w:rPr>
        <w:t>delegitimizes</w:t>
      </w:r>
      <w:r w:rsidRPr="00853577">
        <w:rPr>
          <w:rFonts w:asciiTheme="minorHAnsi" w:hAnsiTheme="minorHAnsi"/>
        </w:rPr>
        <w:t xml:space="preserve"> drones and </w:t>
      </w:r>
      <w:r w:rsidRPr="00853577">
        <w:rPr>
          <w:rFonts w:asciiTheme="minorHAnsi" w:hAnsiTheme="minorHAnsi"/>
          <w:u w:val="single"/>
        </w:rPr>
        <w:t>collapses</w:t>
      </w:r>
      <w:r w:rsidRPr="00853577">
        <w:rPr>
          <w:rFonts w:asciiTheme="minorHAnsi" w:hAnsiTheme="minorHAnsi"/>
        </w:rPr>
        <w:t xml:space="preserve"> the program</w:t>
      </w:r>
    </w:p>
    <w:p w:rsidR="00492CD3" w:rsidRPr="00853577" w:rsidRDefault="00492CD3" w:rsidP="00492CD3">
      <w:pPr>
        <w:rPr>
          <w:rStyle w:val="StyleStyleBold12pt"/>
          <w:rFonts w:asciiTheme="minorHAnsi" w:hAnsiTheme="minorHAnsi"/>
        </w:rPr>
      </w:pPr>
      <w:r w:rsidRPr="00853577">
        <w:rPr>
          <w:rStyle w:val="StyleStyleBold12pt"/>
          <w:rFonts w:asciiTheme="minorHAnsi" w:hAnsiTheme="minorHAnsi"/>
        </w:rPr>
        <w:t xml:space="preserve">Anderson 10 </w:t>
      </w:r>
    </w:p>
    <w:p w:rsidR="00492CD3" w:rsidRPr="00853577" w:rsidRDefault="00492CD3" w:rsidP="00492CD3">
      <w:pPr>
        <w:rPr>
          <w:rFonts w:asciiTheme="minorHAnsi" w:hAnsiTheme="minorHAnsi"/>
          <w:sz w:val="16"/>
          <w:szCs w:val="16"/>
        </w:rPr>
      </w:pPr>
      <w:r w:rsidRPr="00853577">
        <w:rPr>
          <w:rFonts w:asciiTheme="minorHAnsi" w:hAnsiTheme="minorHAnsi"/>
          <w:sz w:val="16"/>
          <w:szCs w:val="16"/>
        </w:rPr>
        <w:t xml:space="preserve">Kenneth Anderson 10, Professor of International Law at American University, 3/8/10, “Predators Over Pakistan,” The Weekly Standard, </w:t>
      </w:r>
      <w:hyperlink r:id="rId17" w:history="1">
        <w:r w:rsidRPr="00853577">
          <w:rPr>
            <w:rStyle w:val="Hyperlink"/>
            <w:rFonts w:asciiTheme="minorHAnsi" w:hAnsiTheme="minorHAnsi"/>
            <w:sz w:val="16"/>
            <w:szCs w:val="16"/>
          </w:rPr>
          <w:t>http://www.weeklystandard.com/print/articles/predators-over-pakistan</w:t>
        </w:r>
      </w:hyperlink>
    </w:p>
    <w:p w:rsidR="00492CD3" w:rsidRPr="00853577" w:rsidRDefault="00492CD3" w:rsidP="00492CD3">
      <w:pPr>
        <w:rPr>
          <w:rFonts w:asciiTheme="minorHAnsi" w:hAnsiTheme="minorHAnsi"/>
        </w:rPr>
      </w:pPr>
    </w:p>
    <w:p w:rsidR="00492CD3" w:rsidRPr="00853577" w:rsidRDefault="00492CD3" w:rsidP="00492CD3">
      <w:pPr>
        <w:rPr>
          <w:rFonts w:asciiTheme="minorHAnsi" w:hAnsiTheme="minorHAnsi"/>
          <w:sz w:val="16"/>
        </w:rPr>
      </w:pPr>
      <w:r w:rsidRPr="00853577">
        <w:rPr>
          <w:rFonts w:asciiTheme="minorHAnsi" w:hAnsiTheme="minorHAnsi"/>
          <w:sz w:val="16"/>
        </w:rPr>
        <w:t xml:space="preserve">Obama deserves support and praise for this program from across the political spectrum. More than that, though, the </w:t>
      </w:r>
      <w:r w:rsidRPr="00853577">
        <w:rPr>
          <w:rStyle w:val="TitleChar"/>
          <w:rFonts w:asciiTheme="minorHAnsi" w:hAnsiTheme="minorHAnsi"/>
          <w:szCs w:val="24"/>
        </w:rPr>
        <w:t xml:space="preserve">drone </w:t>
      </w:r>
      <w:r w:rsidRPr="00853577">
        <w:rPr>
          <w:rStyle w:val="TitleChar"/>
          <w:rFonts w:asciiTheme="minorHAnsi" w:hAnsiTheme="minorHAnsi"/>
          <w:szCs w:val="24"/>
          <w:highlight w:val="green"/>
        </w:rPr>
        <w:t>strikes need a</w:t>
      </w:r>
      <w:r w:rsidRPr="00853577">
        <w:rPr>
          <w:rStyle w:val="TitleChar"/>
          <w:rFonts w:asciiTheme="minorHAnsi" w:hAnsiTheme="minorHAnsi"/>
          <w:szCs w:val="24"/>
        </w:rPr>
        <w:t>n</w:t>
      </w:r>
      <w:r w:rsidRPr="00853577">
        <w:rPr>
          <w:rFonts w:asciiTheme="minorHAnsi" w:hAnsiTheme="minorHAnsi"/>
          <w:sz w:val="16"/>
        </w:rPr>
        <w:t xml:space="preserve"> </w:t>
      </w:r>
      <w:r w:rsidRPr="00853577">
        <w:rPr>
          <w:rStyle w:val="TitleChar"/>
          <w:rFonts w:asciiTheme="minorHAnsi" w:hAnsiTheme="minorHAnsi"/>
          <w:szCs w:val="24"/>
          <w:bdr w:val="single" w:sz="4" w:space="0" w:color="auto"/>
        </w:rPr>
        <w:t xml:space="preserve">aggressive </w:t>
      </w:r>
      <w:r w:rsidRPr="00853577">
        <w:rPr>
          <w:rStyle w:val="TitleChar"/>
          <w:rFonts w:asciiTheme="minorHAnsi" w:hAnsiTheme="minorHAnsi"/>
          <w:szCs w:val="24"/>
          <w:highlight w:val="green"/>
          <w:bdr w:val="single" w:sz="4" w:space="0" w:color="auto"/>
        </w:rPr>
        <w:t>defense against</w:t>
      </w:r>
      <w:r w:rsidRPr="00853577">
        <w:rPr>
          <w:rStyle w:val="TitleChar"/>
          <w:rFonts w:asciiTheme="minorHAnsi" w:hAnsiTheme="minorHAnsi"/>
          <w:szCs w:val="24"/>
          <w:bdr w:val="single" w:sz="4" w:space="0" w:color="auto"/>
        </w:rPr>
        <w:t xml:space="preserve"> increasingly </w:t>
      </w:r>
      <w:r w:rsidRPr="00853577">
        <w:rPr>
          <w:rStyle w:val="TitleChar"/>
          <w:rFonts w:asciiTheme="minorHAnsi" w:hAnsiTheme="minorHAnsi"/>
          <w:szCs w:val="24"/>
          <w:highlight w:val="green"/>
          <w:bdr w:val="single" w:sz="4" w:space="0" w:color="auto"/>
        </w:rPr>
        <w:t>vocal critics</w:t>
      </w:r>
      <w:r w:rsidRPr="00853577">
        <w:rPr>
          <w:rFonts w:asciiTheme="minorHAnsi" w:hAnsiTheme="minorHAnsi"/>
          <w:sz w:val="16"/>
        </w:rPr>
        <w:t xml:space="preserve"> </w:t>
      </w:r>
      <w:r w:rsidRPr="00853577">
        <w:rPr>
          <w:rStyle w:val="TitleChar"/>
          <w:rFonts w:asciiTheme="minorHAnsi" w:hAnsiTheme="minorHAnsi"/>
          <w:szCs w:val="24"/>
        </w:rPr>
        <w:t xml:space="preserve">who are </w:t>
      </w:r>
      <w:r w:rsidRPr="00853577">
        <w:rPr>
          <w:rStyle w:val="TitleChar"/>
          <w:rFonts w:asciiTheme="minorHAnsi" w:hAnsiTheme="minorHAnsi"/>
          <w:szCs w:val="24"/>
          <w:highlight w:val="green"/>
        </w:rPr>
        <w:t>moving to create</w:t>
      </w:r>
      <w:r w:rsidRPr="00853577">
        <w:rPr>
          <w:rStyle w:val="TitleChar"/>
          <w:rFonts w:asciiTheme="minorHAnsi" w:hAnsiTheme="minorHAnsi"/>
          <w:szCs w:val="24"/>
        </w:rPr>
        <w:t xml:space="preserve"> around drone warfare </w:t>
      </w:r>
      <w:r w:rsidRPr="00853577">
        <w:rPr>
          <w:rStyle w:val="TitleChar"/>
          <w:rFonts w:asciiTheme="minorHAnsi" w:hAnsiTheme="minorHAnsi"/>
          <w:szCs w:val="24"/>
          <w:highlight w:val="green"/>
        </w:rPr>
        <w:t>a narrative of American wickedness</w:t>
      </w:r>
      <w:r w:rsidRPr="00853577">
        <w:rPr>
          <w:rStyle w:val="TitleChar"/>
          <w:rFonts w:asciiTheme="minorHAnsi" w:hAnsiTheme="minorHAnsi"/>
          <w:szCs w:val="24"/>
        </w:rPr>
        <w:t xml:space="preserve"> and cowardice</w:t>
      </w:r>
      <w:r w:rsidRPr="00853577">
        <w:rPr>
          <w:rFonts w:asciiTheme="minorHAnsi" w:hAnsiTheme="minorHAnsi"/>
          <w:sz w:val="16"/>
        </w:rPr>
        <w:t xml:space="preserve"> and of CIA perfidy.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Cs w:val="24"/>
        </w:rPr>
        <w:t xml:space="preserve">Here </w:t>
      </w:r>
      <w:r w:rsidRPr="00853577">
        <w:rPr>
          <w:rStyle w:val="TitleChar"/>
          <w:rFonts w:asciiTheme="minorHAnsi" w:hAnsiTheme="minorHAnsi"/>
          <w:szCs w:val="24"/>
          <w:highlight w:val="green"/>
        </w:rPr>
        <w:t>the administration has</w:t>
      </w:r>
      <w:r w:rsidRPr="00853577">
        <w:rPr>
          <w:rStyle w:val="TitleChar"/>
          <w:rFonts w:asciiTheme="minorHAnsi" w:hAnsiTheme="minorHAnsi"/>
          <w:szCs w:val="24"/>
        </w:rPr>
        <w:t xml:space="preserve"> dropped the ball. It has </w:t>
      </w:r>
      <w:r w:rsidRPr="00853577">
        <w:rPr>
          <w:rStyle w:val="TitleChar"/>
          <w:rFonts w:asciiTheme="minorHAnsi" w:hAnsiTheme="minorHAnsi"/>
          <w:szCs w:val="24"/>
          <w:highlight w:val="green"/>
        </w:rPr>
        <w:t xml:space="preserve">so far failed to provide </w:t>
      </w:r>
      <w:r w:rsidRPr="00853577">
        <w:rPr>
          <w:rStyle w:val="TitleChar"/>
          <w:rFonts w:asciiTheme="minorHAnsi" w:hAnsiTheme="minorHAnsi"/>
          <w:szCs w:val="24"/>
        </w:rPr>
        <w:t xml:space="preserve">a </w:t>
      </w:r>
      <w:r w:rsidRPr="00853577">
        <w:rPr>
          <w:rStyle w:val="TitleChar"/>
          <w:rFonts w:asciiTheme="minorHAnsi" w:hAnsiTheme="minorHAnsi"/>
          <w:szCs w:val="24"/>
          <w:highlight w:val="green"/>
        </w:rPr>
        <w:t>robust affirmation of</w:t>
      </w:r>
      <w:r w:rsidRPr="00853577">
        <w:rPr>
          <w:rFonts w:asciiTheme="minorHAnsi" w:hAnsiTheme="minorHAnsi"/>
          <w:sz w:val="16"/>
        </w:rPr>
        <w:t xml:space="preserve"> the propositions that underwrite Predator </w:t>
      </w:r>
      <w:r w:rsidRPr="00853577">
        <w:rPr>
          <w:rStyle w:val="TitleChar"/>
          <w:rFonts w:asciiTheme="minorHAnsi" w:hAnsiTheme="minorHAnsi"/>
          <w:szCs w:val="24"/>
          <w:highlight w:val="green"/>
        </w:rPr>
        <w:t>drone warfare</w:t>
      </w:r>
      <w:r w:rsidRPr="00853577">
        <w:rPr>
          <w:rFonts w:asciiTheme="minorHAnsi" w:hAnsiTheme="minorHAnsi"/>
          <w:sz w:val="16"/>
        </w:rPr>
        <w:t xml:space="preserve">. Namely: </w:t>
      </w:r>
      <w:r w:rsidRPr="00853577">
        <w:rPr>
          <w:rFonts w:asciiTheme="minorHAnsi" w:hAnsiTheme="minorHAnsi"/>
          <w:sz w:val="12"/>
        </w:rPr>
        <w:t>¶</w:t>
      </w:r>
      <w:r w:rsidRPr="00853577">
        <w:rPr>
          <w:rFonts w:asciiTheme="minorHAnsi" w:hAnsiTheme="minorHAnsi"/>
          <w:sz w:val="16"/>
        </w:rPr>
        <w:t xml:space="preserve"> n </w:t>
      </w:r>
      <w:r w:rsidRPr="00853577">
        <w:rPr>
          <w:rStyle w:val="TitleChar"/>
          <w:rFonts w:asciiTheme="minorHAnsi" w:hAnsiTheme="minorHAnsi"/>
          <w:szCs w:val="24"/>
          <w:highlight w:val="green"/>
        </w:rPr>
        <w:t>Targeted killings</w:t>
      </w:r>
      <w:r w:rsidRPr="00853577">
        <w:rPr>
          <w:rStyle w:val="TitleChar"/>
          <w:rFonts w:asciiTheme="minorHAnsi" w:hAnsiTheme="minorHAnsi"/>
          <w:szCs w:val="24"/>
        </w:rPr>
        <w:t xml:space="preserve"> of terrorists</w:t>
      </w:r>
      <w:r w:rsidRPr="00853577">
        <w:rPr>
          <w:rFonts w:asciiTheme="minorHAnsi" w:hAnsiTheme="minorHAnsi"/>
          <w:sz w:val="16"/>
        </w:rPr>
        <w:t xml:space="preserve">, including by Predators and even when the targets are American citizens, </w:t>
      </w:r>
      <w:r w:rsidRPr="00853577">
        <w:rPr>
          <w:rStyle w:val="TitleChar"/>
          <w:rFonts w:asciiTheme="minorHAnsi" w:hAnsiTheme="minorHAnsi"/>
          <w:szCs w:val="24"/>
          <w:highlight w:val="green"/>
        </w:rPr>
        <w:t>are</w:t>
      </w:r>
      <w:r w:rsidRPr="00853577">
        <w:rPr>
          <w:rStyle w:val="TitleChar"/>
          <w:rFonts w:asciiTheme="minorHAnsi" w:hAnsiTheme="minorHAnsi"/>
          <w:szCs w:val="24"/>
        </w:rPr>
        <w:t xml:space="preserve"> a </w:t>
      </w:r>
      <w:r w:rsidRPr="00853577">
        <w:rPr>
          <w:rStyle w:val="TitleChar"/>
          <w:rFonts w:asciiTheme="minorHAnsi" w:hAnsiTheme="minorHAnsi"/>
          <w:szCs w:val="24"/>
          <w:highlight w:val="green"/>
        </w:rPr>
        <w:t>lawful</w:t>
      </w:r>
      <w:r w:rsidRPr="00853577">
        <w:rPr>
          <w:rStyle w:val="TitleChar"/>
          <w:rFonts w:asciiTheme="minorHAnsi" w:hAnsiTheme="minorHAnsi"/>
          <w:szCs w:val="24"/>
        </w:rPr>
        <w:t xml:space="preserve"> practice</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n </w:t>
      </w:r>
      <w:r w:rsidRPr="00853577">
        <w:rPr>
          <w:rStyle w:val="TitleChar"/>
          <w:rFonts w:asciiTheme="minorHAnsi" w:hAnsiTheme="minorHAnsi"/>
          <w:szCs w:val="24"/>
        </w:rPr>
        <w:t xml:space="preserve">Use of </w:t>
      </w:r>
      <w:r w:rsidRPr="00853577">
        <w:rPr>
          <w:rStyle w:val="TitleChar"/>
          <w:rFonts w:asciiTheme="minorHAnsi" w:hAnsiTheme="minorHAnsi"/>
          <w:szCs w:val="24"/>
          <w:highlight w:val="green"/>
        </w:rPr>
        <w:t>force is justified against terrorists anywhere</w:t>
      </w:r>
      <w:r w:rsidRPr="00853577">
        <w:rPr>
          <w:rStyle w:val="TitleChar"/>
          <w:rFonts w:asciiTheme="minorHAnsi" w:hAnsiTheme="minorHAnsi"/>
          <w:szCs w:val="24"/>
        </w:rPr>
        <w:t xml:space="preserve"> they set up safe havens, including in states that cannot or will not prevent them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n </w:t>
      </w:r>
      <w:r w:rsidRPr="00853577">
        <w:rPr>
          <w:rStyle w:val="TitleChar"/>
          <w:rFonts w:asciiTheme="minorHAnsi" w:hAnsiTheme="minorHAnsi"/>
          <w:szCs w:val="24"/>
          <w:highlight w:val="green"/>
        </w:rPr>
        <w:t>These</w:t>
      </w:r>
      <w:r w:rsidRPr="00853577">
        <w:rPr>
          <w:rStyle w:val="TitleChar"/>
          <w:rFonts w:asciiTheme="minorHAnsi" w:hAnsiTheme="minorHAnsi"/>
          <w:szCs w:val="24"/>
        </w:rPr>
        <w:t xml:space="preserve"> operations </w:t>
      </w:r>
      <w:r w:rsidRPr="00853577">
        <w:rPr>
          <w:rStyle w:val="TitleChar"/>
          <w:rFonts w:asciiTheme="minorHAnsi" w:hAnsiTheme="minorHAnsi"/>
          <w:szCs w:val="24"/>
          <w:highlight w:val="green"/>
        </w:rPr>
        <w:t>may be covert</w:t>
      </w:r>
      <w:r w:rsidRPr="00853577">
        <w:rPr>
          <w:rFonts w:asciiTheme="minorHAnsi" w:hAnsiTheme="minorHAnsi"/>
          <w:sz w:val="16"/>
        </w:rPr>
        <w:t xml:space="preserve">—and they are as justifiable when the CIA is tasked to carry them out secretly as when the military does so in open armed conflict. </w:t>
      </w:r>
      <w:r w:rsidRPr="00853577">
        <w:rPr>
          <w:rFonts w:asciiTheme="minorHAnsi" w:hAnsiTheme="minorHAnsi"/>
          <w:sz w:val="12"/>
        </w:rPr>
        <w:t>¶</w:t>
      </w:r>
      <w:r w:rsidRPr="00853577">
        <w:rPr>
          <w:rFonts w:asciiTheme="minorHAnsi" w:hAnsiTheme="minorHAnsi"/>
          <w:sz w:val="16"/>
        </w:rPr>
        <w:t xml:space="preserve"> n </w:t>
      </w:r>
      <w:r w:rsidRPr="00853577">
        <w:rPr>
          <w:rStyle w:val="TitleChar"/>
          <w:rFonts w:asciiTheme="minorHAnsi" w:hAnsiTheme="minorHAnsi"/>
          <w:szCs w:val="24"/>
          <w:highlight w:val="green"/>
        </w:rPr>
        <w:t>All of the above fall within</w:t>
      </w:r>
      <w:r w:rsidRPr="00853577">
        <w:rPr>
          <w:rStyle w:val="TitleChar"/>
          <w:rFonts w:asciiTheme="minorHAnsi" w:hAnsiTheme="minorHAnsi"/>
          <w:szCs w:val="24"/>
        </w:rPr>
        <w:t xml:space="preserve"> the traditional American legal view of “</w:t>
      </w:r>
      <w:r w:rsidRPr="00853577">
        <w:rPr>
          <w:rStyle w:val="TitleChar"/>
          <w:rFonts w:asciiTheme="minorHAnsi" w:hAnsiTheme="minorHAnsi"/>
          <w:szCs w:val="24"/>
          <w:highlight w:val="green"/>
        </w:rPr>
        <w:t>self-defense</w:t>
      </w:r>
      <w:r w:rsidRPr="00853577">
        <w:rPr>
          <w:rStyle w:val="TitleChar"/>
          <w:rFonts w:asciiTheme="minorHAnsi" w:hAnsiTheme="minorHAnsi"/>
          <w:szCs w:val="24"/>
        </w:rPr>
        <w:t xml:space="preserve">” in international law, </w:t>
      </w:r>
      <w:r w:rsidRPr="00853577">
        <w:rPr>
          <w:rStyle w:val="TitleChar"/>
          <w:rFonts w:asciiTheme="minorHAnsi" w:hAnsiTheme="minorHAnsi"/>
          <w:szCs w:val="24"/>
          <w:highlight w:val="green"/>
        </w:rPr>
        <w:t>and “vital</w:t>
      </w:r>
      <w:r w:rsidRPr="00853577">
        <w:rPr>
          <w:rStyle w:val="TitleChar"/>
          <w:rFonts w:asciiTheme="minorHAnsi" w:hAnsiTheme="minorHAnsi"/>
          <w:szCs w:val="24"/>
        </w:rPr>
        <w:t xml:space="preserve"> national </w:t>
      </w:r>
      <w:r w:rsidRPr="00853577">
        <w:rPr>
          <w:rStyle w:val="TitleChar"/>
          <w:rFonts w:asciiTheme="minorHAnsi" w:hAnsiTheme="minorHAnsi"/>
          <w:szCs w:val="24"/>
          <w:highlight w:val="green"/>
        </w:rPr>
        <w:t>security interests”</w:t>
      </w:r>
      <w:r w:rsidRPr="00853577">
        <w:rPr>
          <w:rStyle w:val="TitleChar"/>
          <w:rFonts w:asciiTheme="minorHAnsi" w:hAnsiTheme="minorHAnsi"/>
          <w:szCs w:val="24"/>
        </w:rPr>
        <w:t xml:space="preserve"> in U.S. domestic law</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There are good reasons for </w:t>
      </w:r>
      <w:r w:rsidRPr="00853577">
        <w:rPr>
          <w:rStyle w:val="TitleChar"/>
          <w:rFonts w:asciiTheme="minorHAnsi" w:hAnsiTheme="minorHAnsi"/>
          <w:szCs w:val="24"/>
          <w:highlight w:val="green"/>
        </w:rPr>
        <w:t>Republicans and centrist Democrats</w:t>
      </w:r>
      <w:r w:rsidRPr="00853577">
        <w:rPr>
          <w:rFonts w:asciiTheme="minorHAnsi" w:hAnsiTheme="minorHAnsi"/>
          <w:sz w:val="16"/>
        </w:rPr>
        <w:t xml:space="preserve"> to make common cause in defending these propositions. On the one hand, they </w:t>
      </w:r>
      <w:r w:rsidRPr="00853577">
        <w:rPr>
          <w:rStyle w:val="TitleChar"/>
          <w:rFonts w:asciiTheme="minorHAnsi" w:hAnsiTheme="minorHAnsi"/>
          <w:szCs w:val="24"/>
          <w:highlight w:val="green"/>
        </w:rPr>
        <w:t>should</w:t>
      </w:r>
      <w:r w:rsidRPr="00853577">
        <w:rPr>
          <w:rStyle w:val="TitleChar"/>
          <w:rFonts w:asciiTheme="minorHAnsi" w:hAnsiTheme="minorHAnsi"/>
          <w:szCs w:val="24"/>
        </w:rPr>
        <w:t xml:space="preserve"> want to</w:t>
      </w:r>
      <w:r w:rsidRPr="00853577">
        <w:rPr>
          <w:rFonts w:asciiTheme="minorHAnsi" w:hAnsiTheme="minorHAnsi"/>
          <w:sz w:val="16"/>
        </w:rPr>
        <w:t xml:space="preserve"> </w:t>
      </w:r>
      <w:r w:rsidRPr="00853577">
        <w:rPr>
          <w:rStyle w:val="TitleChar"/>
          <w:rFonts w:asciiTheme="minorHAnsi" w:hAnsiTheme="minorHAnsi"/>
          <w:szCs w:val="24"/>
          <w:highlight w:val="green"/>
          <w:bdr w:val="single" w:sz="4" w:space="0" w:color="auto"/>
        </w:rPr>
        <w:t>aggressively protect the administration against</w:t>
      </w:r>
      <w:r w:rsidRPr="00853577">
        <w:rPr>
          <w:rStyle w:val="TitleChar"/>
          <w:rFonts w:asciiTheme="minorHAnsi" w:hAnsiTheme="minorHAnsi"/>
          <w:szCs w:val="24"/>
          <w:bdr w:val="single" w:sz="4" w:space="0" w:color="auto"/>
        </w:rPr>
        <w:t xml:space="preserve"> its external critics</w:t>
      </w:r>
      <w:r w:rsidRPr="00853577">
        <w:rPr>
          <w:rFonts w:asciiTheme="minorHAnsi" w:hAnsiTheme="minorHAnsi"/>
          <w:sz w:val="16"/>
        </w:rPr>
        <w:t>—</w:t>
      </w:r>
      <w:r w:rsidRPr="00853577">
        <w:rPr>
          <w:rStyle w:val="TitleChar"/>
          <w:rFonts w:asciiTheme="minorHAnsi" w:hAnsiTheme="minorHAnsi"/>
          <w:szCs w:val="24"/>
          <w:highlight w:val="green"/>
        </w:rPr>
        <w:t>the</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bdr w:val="single" w:sz="4" w:space="0" w:color="auto"/>
        </w:rPr>
        <w:t>domestic and international left</w:t>
      </w:r>
      <w:r w:rsidRPr="00853577">
        <w:rPr>
          <w:rFonts w:asciiTheme="minorHAnsi" w:hAnsiTheme="minorHAnsi"/>
          <w:sz w:val="16"/>
        </w:rPr>
        <w:t>—</w:t>
      </w:r>
      <w:r w:rsidRPr="00853577">
        <w:rPr>
          <w:rStyle w:val="TitleChar"/>
          <w:rFonts w:asciiTheme="minorHAnsi" w:hAnsiTheme="minorHAnsi"/>
          <w:szCs w:val="24"/>
        </w:rPr>
        <w:t>who are</w:t>
      </w:r>
      <w:r w:rsidRPr="00853577">
        <w:rPr>
          <w:rFonts w:asciiTheme="minorHAnsi" w:hAnsiTheme="minorHAnsi"/>
          <w:sz w:val="16"/>
        </w:rPr>
        <w:t xml:space="preserve"> </w:t>
      </w:r>
      <w:r w:rsidRPr="00853577">
        <w:rPr>
          <w:rStyle w:val="TitleChar"/>
          <w:rFonts w:asciiTheme="minorHAnsi" w:hAnsiTheme="minorHAnsi"/>
          <w:szCs w:val="24"/>
        </w:rPr>
        <w:t>eager to prosecute Americans for their actions in the war on terror</w:t>
      </w:r>
      <w:r w:rsidRPr="00853577">
        <w:rPr>
          <w:rFonts w:asciiTheme="minorHAnsi" w:hAnsiTheme="minorHAnsi"/>
          <w:sz w:val="16"/>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r w:rsidRPr="00853577">
        <w:rPr>
          <w:rFonts w:asciiTheme="minorHAnsi" w:hAnsiTheme="minorHAnsi"/>
          <w:sz w:val="12"/>
        </w:rPr>
        <w:t>¶</w:t>
      </w:r>
      <w:r w:rsidRPr="00853577">
        <w:rPr>
          <w:rFonts w:asciiTheme="minorHAnsi" w:hAnsiTheme="minorHAnsi"/>
          <w:sz w:val="16"/>
        </w:rPr>
        <w:t xml:space="preserve"> 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853577">
        <w:rPr>
          <w:rStyle w:val="TitleChar"/>
          <w:rFonts w:asciiTheme="minorHAnsi" w:hAnsiTheme="minorHAnsi"/>
          <w:szCs w:val="24"/>
        </w:rPr>
        <w:t>Congress needs to hear publicly from senior administration lawyers</w:t>
      </w:r>
      <w:r w:rsidRPr="00853577">
        <w:rPr>
          <w:rFonts w:asciiTheme="minorHAnsi" w:hAnsiTheme="minorHAnsi"/>
          <w:sz w:val="16"/>
        </w:rPr>
        <w:t xml:space="preserve"> and officials </w:t>
      </w:r>
      <w:r w:rsidRPr="00853577">
        <w:rPr>
          <w:rStyle w:val="TitleChar"/>
          <w:rFonts w:asciiTheme="minorHAnsi" w:hAnsiTheme="minorHAnsi"/>
          <w:szCs w:val="24"/>
        </w:rPr>
        <w:t>who might be personally less-than-enthused about targeted killings</w:t>
      </w:r>
      <w:r w:rsidRPr="00853577">
        <w:rPr>
          <w:rFonts w:asciiTheme="minorHAnsi" w:hAnsiTheme="minorHAnsi"/>
          <w:sz w:val="16"/>
        </w:rPr>
        <w:t xml:space="preserve"> of terrorists </w:t>
      </w:r>
      <w:r w:rsidRPr="00853577">
        <w:rPr>
          <w:rStyle w:val="TitleChar"/>
          <w:rFonts w:asciiTheme="minorHAnsi" w:hAnsiTheme="minorHAnsi"/>
          <w:szCs w:val="24"/>
        </w:rPr>
        <w:t>and not eager to endorse them publicly</w:t>
      </w:r>
      <w:r w:rsidRPr="00853577">
        <w:rPr>
          <w:rFonts w:asciiTheme="minorHAnsi" w:hAnsiTheme="minorHAnsi"/>
          <w:sz w:val="16"/>
        </w:rPr>
        <w:t xml:space="preserve">, or to do so only with hedged and narrow legal rationales from which they can later walk away. </w:t>
      </w:r>
      <w:r w:rsidRPr="00853577">
        <w:rPr>
          <w:rFonts w:asciiTheme="minorHAnsi" w:hAnsiTheme="minorHAnsi"/>
          <w:sz w:val="12"/>
        </w:rPr>
        <w:t>¶</w:t>
      </w:r>
      <w:r w:rsidRPr="00853577">
        <w:rPr>
          <w:rFonts w:asciiTheme="minorHAnsi" w:hAnsiTheme="minorHAnsi"/>
          <w:sz w:val="16"/>
        </w:rPr>
        <w:t xml:space="preserve"> 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r w:rsidRPr="00853577">
        <w:rPr>
          <w:rFonts w:asciiTheme="minorHAnsi" w:hAnsiTheme="minorHAnsi"/>
          <w:sz w:val="12"/>
        </w:rPr>
        <w:t>¶</w:t>
      </w:r>
      <w:r w:rsidRPr="00853577">
        <w:rPr>
          <w:rFonts w:asciiTheme="minorHAnsi" w:hAnsiTheme="minorHAnsi"/>
          <w:sz w:val="16"/>
        </w:rPr>
        <w:t xml:space="preserve"> In fact, </w:t>
      </w:r>
      <w:r w:rsidRPr="00853577">
        <w:rPr>
          <w:rStyle w:val="TitleChar"/>
          <w:rFonts w:asciiTheme="minorHAnsi" w:hAnsiTheme="minorHAnsi"/>
          <w:szCs w:val="24"/>
          <w:highlight w:val="green"/>
        </w:rPr>
        <w:t>the administration’s top lawyers should</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bdr w:val="single" w:sz="4" w:space="0" w:color="auto"/>
        </w:rPr>
        <w:t>offer a public legal defense</w:t>
      </w:r>
      <w:r w:rsidRPr="00853577">
        <w:rPr>
          <w:rStyle w:val="TitleChar"/>
          <w:rFonts w:asciiTheme="minorHAnsi" w:hAnsiTheme="minorHAnsi"/>
          <w:szCs w:val="24"/>
          <w:bdr w:val="single" w:sz="4" w:space="0" w:color="auto"/>
        </w:rPr>
        <w:t xml:space="preserve"> of its policies</w:t>
      </w:r>
      <w:r w:rsidRPr="00853577">
        <w:rPr>
          <w:rFonts w:asciiTheme="minorHAnsi" w:hAnsiTheme="minorHAnsi"/>
          <w:sz w:val="16"/>
        </w:rPr>
        <w:t xml:space="preserve">, and congressional Republicans and Democrats should insist on such a defense. </w:t>
      </w:r>
      <w:r w:rsidRPr="00853577">
        <w:rPr>
          <w:rStyle w:val="TitleChar"/>
          <w:rFonts w:asciiTheme="minorHAnsi" w:hAnsiTheme="minorHAnsi"/>
          <w:szCs w:val="24"/>
        </w:rPr>
        <w:t>This is partly to protect the</w:t>
      </w:r>
      <w:r w:rsidRPr="00853577">
        <w:rPr>
          <w:rFonts w:asciiTheme="minorHAnsi" w:hAnsiTheme="minorHAnsi"/>
          <w:sz w:val="16"/>
        </w:rPr>
        <w:t xml:space="preserve"> </w:t>
      </w:r>
      <w:r w:rsidRPr="00853577">
        <w:rPr>
          <w:rStyle w:val="TitleChar"/>
          <w:rFonts w:asciiTheme="minorHAnsi" w:hAnsiTheme="minorHAnsi"/>
          <w:szCs w:val="24"/>
        </w:rPr>
        <w:t>full use-of-force tools of national security for future administrations</w:t>
      </w:r>
      <w:r w:rsidRPr="00853577">
        <w:rPr>
          <w:rFonts w:asciiTheme="minorHAnsi" w:hAnsiTheme="minorHAnsi"/>
          <w:sz w:val="16"/>
        </w:rPr>
        <w:t xml:space="preserve">, by affirming the traditional U.S. view of their legality. </w:t>
      </w:r>
      <w:r w:rsidRPr="00853577">
        <w:rPr>
          <w:rStyle w:val="TitleChar"/>
          <w:rFonts w:asciiTheme="minorHAnsi" w:hAnsiTheme="minorHAnsi"/>
          <w:szCs w:val="24"/>
        </w:rPr>
        <w:t xml:space="preserve">But it is also </w:t>
      </w:r>
      <w:r w:rsidRPr="00853577">
        <w:rPr>
          <w:rStyle w:val="TitleChar"/>
          <w:rFonts w:asciiTheme="minorHAnsi" w:hAnsiTheme="minorHAnsi"/>
          <w:szCs w:val="24"/>
          <w:highlight w:val="green"/>
        </w:rPr>
        <w:t>to</w:t>
      </w:r>
      <w:r w:rsidRPr="00853577">
        <w:rPr>
          <w:rStyle w:val="TitleChar"/>
          <w:rFonts w:asciiTheme="minorHAnsi" w:hAnsiTheme="minorHAnsi"/>
          <w:szCs w:val="24"/>
        </w:rPr>
        <w:t xml:space="preserve"> </w:t>
      </w:r>
      <w:r w:rsidRPr="00853577">
        <w:rPr>
          <w:rStyle w:val="TitleChar"/>
          <w:rFonts w:asciiTheme="minorHAnsi" w:hAnsiTheme="minorHAnsi"/>
          <w:szCs w:val="24"/>
          <w:highlight w:val="green"/>
        </w:rPr>
        <w:t>protect and reassure the</w:t>
      </w:r>
      <w:r w:rsidRPr="00853577">
        <w:rPr>
          <w:rFonts w:asciiTheme="minorHAnsi" w:hAnsiTheme="minorHAnsi"/>
          <w:sz w:val="16"/>
        </w:rPr>
        <w:t xml:space="preserve"> personnel of the </w:t>
      </w:r>
      <w:r w:rsidRPr="00853577">
        <w:rPr>
          <w:rStyle w:val="TitleChar"/>
          <w:rFonts w:asciiTheme="minorHAnsi" w:hAnsiTheme="minorHAnsi"/>
          <w:szCs w:val="24"/>
        </w:rPr>
        <w:t xml:space="preserve">CIA, NSC, and intelligence and military </w:t>
      </w:r>
      <w:r w:rsidRPr="00853577">
        <w:rPr>
          <w:rStyle w:val="TitleChar"/>
          <w:rFonts w:asciiTheme="minorHAnsi" w:hAnsiTheme="minorHAnsi"/>
          <w:szCs w:val="24"/>
          <w:highlight w:val="green"/>
        </w:rPr>
        <w:t>agencies</w:t>
      </w:r>
      <w:r w:rsidRPr="00853577">
        <w:rPr>
          <w:rStyle w:val="TitleChar"/>
          <w:rFonts w:asciiTheme="minorHAnsi" w:hAnsiTheme="minorHAnsi"/>
          <w:szCs w:val="24"/>
        </w:rPr>
        <w:t xml:space="preserve"> who carry out these policies </w:t>
      </w:r>
      <w:r w:rsidRPr="00853577">
        <w:rPr>
          <w:rStyle w:val="TitleChar"/>
          <w:rFonts w:asciiTheme="minorHAnsi" w:hAnsiTheme="minorHAnsi"/>
          <w:szCs w:val="24"/>
          <w:highlight w:val="green"/>
        </w:rPr>
        <w:t>that</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rPr>
        <w:t>they are not just effective but lawful policies</w:t>
      </w:r>
      <w:r w:rsidRPr="00853577">
        <w:rPr>
          <w:rFonts w:asciiTheme="minorHAnsi" w:hAnsiTheme="minorHAnsi"/>
          <w:sz w:val="16"/>
        </w:rPr>
        <w:t xml:space="preserve"> of the U.S. government </w:t>
      </w:r>
      <w:r w:rsidRPr="00853577">
        <w:rPr>
          <w:rStyle w:val="TitleChar"/>
          <w:rFonts w:asciiTheme="minorHAnsi" w:hAnsiTheme="minorHAnsi"/>
          <w:szCs w:val="24"/>
          <w:highlight w:val="green"/>
        </w:rPr>
        <w:t>and will be publicly defended as such</w:t>
      </w:r>
      <w:r w:rsidRPr="00853577">
        <w:rPr>
          <w:rStyle w:val="TitleChar"/>
          <w:rFonts w:asciiTheme="minorHAnsi" w:hAnsiTheme="minorHAnsi"/>
          <w:szCs w:val="24"/>
        </w:rPr>
        <w:t xml:space="preserve"> by their superiors</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Even as the Obama administration increasingly relies on Predator strikes for its counterterrorism strategy, </w:t>
      </w:r>
      <w:r w:rsidRPr="00853577">
        <w:rPr>
          <w:rStyle w:val="TitleChar"/>
          <w:rFonts w:asciiTheme="minorHAnsi" w:hAnsiTheme="minorHAnsi"/>
          <w:szCs w:val="24"/>
          <w:highlight w:val="green"/>
        </w:rPr>
        <w:t>the international legal basis of drone warfare</w:t>
      </w:r>
      <w:r w:rsidRPr="00853577">
        <w:rPr>
          <w:rFonts w:asciiTheme="minorHAnsi" w:hAnsiTheme="minorHAnsi"/>
          <w:sz w:val="16"/>
        </w:rPr>
        <w:t xml:space="preserve"> (more precisely, its perceived international legal legitimacy) </w:t>
      </w:r>
      <w:r w:rsidRPr="00853577">
        <w:rPr>
          <w:rStyle w:val="TitleChar"/>
          <w:rFonts w:asciiTheme="minorHAnsi" w:hAnsiTheme="minorHAnsi"/>
          <w:szCs w:val="24"/>
          <w:highlight w:val="green"/>
        </w:rPr>
        <w:t>is eroding from</w:t>
      </w:r>
      <w:r w:rsidRPr="00853577">
        <w:rPr>
          <w:rStyle w:val="TitleChar"/>
          <w:rFonts w:asciiTheme="minorHAnsi" w:hAnsiTheme="minorHAnsi"/>
          <w:szCs w:val="24"/>
        </w:rPr>
        <w:t xml:space="preserve"> under </w:t>
      </w:r>
      <w:r w:rsidRPr="00853577">
        <w:rPr>
          <w:rStyle w:val="TitleChar"/>
          <w:rFonts w:asciiTheme="minorHAnsi" w:hAnsiTheme="minorHAnsi"/>
          <w:szCs w:val="24"/>
          <w:highlight w:val="green"/>
        </w:rPr>
        <w:t>the administration’s feet</w:t>
      </w:r>
      <w:r w:rsidRPr="00853577">
        <w:rPr>
          <w:rFonts w:asciiTheme="minorHAnsi" w:hAnsiTheme="minorHAnsi"/>
          <w:sz w:val="16"/>
        </w:rPr>
        <w:t xml:space="preserve">—largely </w:t>
      </w:r>
      <w:r w:rsidRPr="00853577">
        <w:rPr>
          <w:rStyle w:val="TitleChar"/>
          <w:rFonts w:asciiTheme="minorHAnsi" w:hAnsiTheme="minorHAnsi"/>
          <w:szCs w:val="24"/>
          <w:highlight w:val="green"/>
        </w:rPr>
        <w:t xml:space="preserve">through the U.S. government’s </w:t>
      </w:r>
      <w:r w:rsidRPr="00853577">
        <w:rPr>
          <w:rStyle w:val="TitleChar"/>
          <w:rFonts w:asciiTheme="minorHAnsi" w:hAnsiTheme="minorHAnsi"/>
          <w:szCs w:val="24"/>
        </w:rPr>
        <w:t xml:space="preserve">inattention and </w:t>
      </w:r>
      <w:r w:rsidRPr="00853577">
        <w:rPr>
          <w:rStyle w:val="TitleChar"/>
          <w:rFonts w:asciiTheme="minorHAnsi" w:hAnsiTheme="minorHAnsi"/>
          <w:szCs w:val="24"/>
          <w:highlight w:val="green"/>
        </w:rPr>
        <w:t>unwillingness to defend its legal grounds</w:t>
      </w:r>
      <w:r w:rsidRPr="00853577">
        <w:rPr>
          <w:rFonts w:asciiTheme="minorHAnsi" w:hAnsiTheme="minorHAnsi"/>
          <w:sz w:val="16"/>
        </w:rPr>
        <w:t xml:space="preserve">, </w:t>
      </w:r>
      <w:r w:rsidRPr="00853577">
        <w:rPr>
          <w:rStyle w:val="TitleChar"/>
          <w:rFonts w:asciiTheme="minorHAnsi" w:hAnsiTheme="minorHAnsi"/>
          <w:szCs w:val="24"/>
        </w:rPr>
        <w:t>and require its own senior lawyers to step up and defend it as a matter of law, legal policy, and legal diplomacy</w:t>
      </w:r>
      <w:r w:rsidRPr="00853577">
        <w:rPr>
          <w:rFonts w:asciiTheme="minorHAnsi" w:hAnsiTheme="minorHAnsi"/>
          <w:sz w:val="16"/>
        </w:rPr>
        <w:t xml:space="preserve">. On the one hand, the president takes credit for the policy—as frankly he should—as taking the fight to the enemy. His vice president positively beams with pride over the administration’s flock of Predator goslings. On the other hand, </w:t>
      </w:r>
      <w:r w:rsidRPr="00853577">
        <w:rPr>
          <w:rStyle w:val="TitleChar"/>
          <w:rFonts w:asciiTheme="minorHAnsi" w:hAnsiTheme="minorHAnsi"/>
          <w:szCs w:val="24"/>
        </w:rPr>
        <w:t>the</w:t>
      </w:r>
      <w:r w:rsidRPr="00853577">
        <w:rPr>
          <w:rFonts w:asciiTheme="minorHAnsi" w:hAnsiTheme="minorHAnsi"/>
          <w:sz w:val="16"/>
        </w:rPr>
        <w:t xml:space="preserve"> Obama </w:t>
      </w:r>
      <w:r w:rsidRPr="00853577">
        <w:rPr>
          <w:rStyle w:val="TitleChar"/>
          <w:rFonts w:asciiTheme="minorHAnsi" w:hAnsiTheme="minorHAnsi"/>
          <w:szCs w:val="24"/>
        </w:rPr>
        <w:t xml:space="preserve">administration appears remarkably sanguine about the campaign gearing up in </w:t>
      </w:r>
      <w:r w:rsidRPr="00853577">
        <w:rPr>
          <w:rStyle w:val="TitleChar"/>
          <w:rFonts w:asciiTheme="minorHAnsi" w:hAnsiTheme="minorHAnsi"/>
          <w:szCs w:val="24"/>
          <w:highlight w:val="green"/>
        </w:rPr>
        <w:t>the “international law community</w:t>
      </w:r>
      <w:r w:rsidRPr="00853577">
        <w:rPr>
          <w:rStyle w:val="TitleChar"/>
          <w:rFonts w:asciiTheme="minorHAnsi" w:hAnsiTheme="minorHAnsi"/>
          <w:szCs w:val="24"/>
        </w:rPr>
        <w:t xml:space="preserve">” </w:t>
      </w:r>
      <w:r w:rsidRPr="00853577">
        <w:rPr>
          <w:rStyle w:val="TitleChar"/>
          <w:rFonts w:asciiTheme="minorHAnsi" w:hAnsiTheme="minorHAnsi"/>
          <w:szCs w:val="24"/>
          <w:highlight w:val="green"/>
        </w:rPr>
        <w:t>aim</w:t>
      </w:r>
      <w:r w:rsidRPr="00853577">
        <w:rPr>
          <w:rStyle w:val="TitleChar"/>
          <w:rFonts w:asciiTheme="minorHAnsi" w:hAnsiTheme="minorHAnsi"/>
          <w:szCs w:val="24"/>
        </w:rPr>
        <w:t xml:space="preserve">ed </w:t>
      </w:r>
      <w:r w:rsidRPr="00853577">
        <w:rPr>
          <w:rStyle w:val="TitleChar"/>
          <w:rFonts w:asciiTheme="minorHAnsi" w:hAnsiTheme="minorHAnsi"/>
          <w:szCs w:val="24"/>
          <w:highlight w:val="green"/>
        </w:rPr>
        <w:t>at</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bdr w:val="single" w:sz="4" w:space="0" w:color="auto"/>
        </w:rPr>
        <w:t>undermining the legal basis of targeted killing</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rPr>
        <w:t>as well as its</w:t>
      </w:r>
      <w:r w:rsidRPr="00853577">
        <w:rPr>
          <w:rStyle w:val="TitleChar"/>
          <w:rFonts w:asciiTheme="minorHAnsi" w:hAnsiTheme="minorHAnsi"/>
          <w:szCs w:val="24"/>
        </w:rPr>
        <w:t xml:space="preserve"> broad political </w:t>
      </w:r>
      <w:r w:rsidRPr="00853577">
        <w:rPr>
          <w:rStyle w:val="TitleChar"/>
          <w:rFonts w:asciiTheme="minorHAnsi" w:hAnsiTheme="minorHAnsi"/>
          <w:szCs w:val="24"/>
          <w:highlight w:val="green"/>
        </w:rPr>
        <w:t>legitimacy</w:t>
      </w:r>
      <w:r w:rsidRPr="00853577">
        <w:rPr>
          <w:rFonts w:asciiTheme="minorHAnsi" w:hAnsiTheme="minorHAnsi"/>
          <w:sz w:val="16"/>
        </w:rPr>
        <w:t xml:space="preserve">, and ultimately at stigmatizing the use of Predators as both illegal and a coward’s weapon.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Cs w:val="24"/>
        </w:rPr>
        <w:t>Stigmatizing the technology and the practice of targeted killing is only half of it</w:t>
      </w:r>
      <w:r w:rsidRPr="00853577">
        <w:rPr>
          <w:rFonts w:asciiTheme="minorHAnsi" w:hAnsiTheme="minorHAnsi"/>
          <w:sz w:val="16"/>
        </w:rPr>
        <w:t xml:space="preserve">, though. </w:t>
      </w:r>
      <w:r w:rsidRPr="00853577">
        <w:rPr>
          <w:rStyle w:val="TitleChar"/>
          <w:rFonts w:asciiTheme="minorHAnsi" w:hAnsiTheme="minorHAnsi"/>
          <w:szCs w:val="24"/>
        </w:rPr>
        <w:t>The other half is to undermine the idea that the CIA may use force and has the authority to act covertly under orders from the president and disclosure to Congress, as long provided in U.S. law</w:t>
      </w:r>
      <w:r w:rsidRPr="00853577">
        <w:rPr>
          <w:rFonts w:asciiTheme="minorHAnsi" w:hAnsiTheme="minorHAnsi"/>
          <w:sz w:val="16"/>
        </w:rPr>
        <w:t xml:space="preserve">. </w:t>
      </w:r>
      <w:r w:rsidRPr="00853577">
        <w:rPr>
          <w:rStyle w:val="TitleChar"/>
          <w:rFonts w:asciiTheme="minorHAnsi" w:hAnsiTheme="minorHAnsi"/>
          <w:szCs w:val="24"/>
        </w:rPr>
        <w:t>The aim is to create a legal and political perception that</w:t>
      </w:r>
      <w:r w:rsidRPr="00853577">
        <w:rPr>
          <w:rFonts w:asciiTheme="minorHAnsi" w:hAnsiTheme="minorHAnsi"/>
          <w:sz w:val="16"/>
        </w:rPr>
        <w:t xml:space="preserve">, under international law, </w:t>
      </w:r>
      <w:r w:rsidRPr="00853577">
        <w:rPr>
          <w:rStyle w:val="TitleChar"/>
          <w:rFonts w:asciiTheme="minorHAnsi" w:hAnsiTheme="minorHAnsi"/>
          <w:szCs w:val="24"/>
        </w:rPr>
        <w:t>all uses of force must be overt</w:t>
      </w:r>
      <w:r w:rsidRPr="00853577">
        <w:rPr>
          <w:rFonts w:asciiTheme="minorHAnsi" w:hAnsiTheme="minorHAnsi"/>
          <w:sz w:val="16"/>
        </w:rPr>
        <w:t xml:space="preserve">—either as law enforcement or as armed conflict conducted by uniformed military. </w:t>
      </w:r>
      <w:r w:rsidRPr="00853577">
        <w:rPr>
          <w:rFonts w:asciiTheme="minorHAnsi" w:hAnsiTheme="minorHAnsi"/>
          <w:sz w:val="12"/>
        </w:rPr>
        <w:t>¶</w:t>
      </w:r>
      <w:r w:rsidRPr="00853577">
        <w:rPr>
          <w:rFonts w:asciiTheme="minorHAnsi" w:hAnsiTheme="minorHAnsi"/>
          <w:sz w:val="16"/>
        </w:rPr>
        <w:t xml:space="preserve"> The Obama administration is complacent about this emerging “international soft law” campaign. But </w:t>
      </w:r>
      <w:r w:rsidRPr="00853577">
        <w:rPr>
          <w:rStyle w:val="TitleChar"/>
          <w:rFonts w:asciiTheme="minorHAnsi" w:hAnsiTheme="minorHAnsi"/>
          <w:szCs w:val="24"/>
          <w:highlight w:val="green"/>
        </w:rPr>
        <w:t>Obama’s opponents</w:t>
      </w:r>
      <w:r w:rsidRPr="00853577">
        <w:rPr>
          <w:rFonts w:asciiTheme="minorHAnsi" w:hAnsiTheme="minorHAnsi"/>
          <w:sz w:val="16"/>
        </w:rPr>
        <w:t xml:space="preserve"> in this country, for their part, </w:t>
      </w:r>
      <w:r w:rsidRPr="00853577">
        <w:rPr>
          <w:rFonts w:asciiTheme="minorHAnsi" w:hAnsiTheme="minorHAnsi"/>
          <w:sz w:val="16"/>
        </w:rPr>
        <w:lastRenderedPageBreak/>
        <w:t xml:space="preserve">likewise </w:t>
      </w:r>
      <w:r w:rsidRPr="00853577">
        <w:rPr>
          <w:rStyle w:val="TitleChar"/>
          <w:rFonts w:asciiTheme="minorHAnsi" w:hAnsiTheme="minorHAnsi"/>
          <w:szCs w:val="24"/>
          <w:highlight w:val="green"/>
          <w:bdr w:val="single" w:sz="4" w:space="0" w:color="auto"/>
        </w:rPr>
        <w:t>underestimate</w:t>
      </w:r>
      <w:r w:rsidRPr="00853577">
        <w:rPr>
          <w:rStyle w:val="TitleChar"/>
          <w:rFonts w:asciiTheme="minorHAnsi" w:hAnsiTheme="minorHAnsi"/>
          <w:szCs w:val="24"/>
          <w:bdr w:val="single" w:sz="4" w:space="0" w:color="auto"/>
        </w:rPr>
        <w:t xml:space="preserve"> and ignore </w:t>
      </w:r>
      <w:r w:rsidRPr="00853577">
        <w:rPr>
          <w:rStyle w:val="TitleChar"/>
          <w:rFonts w:asciiTheme="minorHAnsi" w:hAnsiTheme="minorHAnsi"/>
          <w:szCs w:val="24"/>
          <w:highlight w:val="green"/>
          <w:bdr w:val="single" w:sz="4" w:space="0" w:color="auto"/>
        </w:rPr>
        <w:t>the threat such a campaign presents to</w:t>
      </w:r>
      <w:r w:rsidRPr="00853577">
        <w:rPr>
          <w:rStyle w:val="TitleChar"/>
          <w:rFonts w:asciiTheme="minorHAnsi" w:hAnsiTheme="minorHAnsi"/>
          <w:szCs w:val="24"/>
          <w:bdr w:val="single" w:sz="4" w:space="0" w:color="auto"/>
        </w:rPr>
        <w:t xml:space="preserve"> national </w:t>
      </w:r>
      <w:r w:rsidRPr="00853577">
        <w:rPr>
          <w:rStyle w:val="TitleChar"/>
          <w:rFonts w:asciiTheme="minorHAnsi" w:hAnsiTheme="minorHAnsi"/>
          <w:szCs w:val="24"/>
          <w:highlight w:val="green"/>
          <w:bdr w:val="single" w:sz="4" w:space="0" w:color="auto"/>
        </w:rPr>
        <w:t>security</w:t>
      </w:r>
      <w:r w:rsidRPr="00853577">
        <w:rPr>
          <w:rFonts w:asciiTheme="minorHAnsi" w:hAnsiTheme="minorHAnsi"/>
          <w:sz w:val="16"/>
        </w:rPr>
        <w:t xml:space="preserve">. That’s apparently because </w:t>
      </w:r>
      <w:r w:rsidRPr="00853577">
        <w:rPr>
          <w:rStyle w:val="TitleChar"/>
          <w:rFonts w:asciiTheme="minorHAnsi" w:hAnsiTheme="minorHAnsi"/>
          <w:szCs w:val="24"/>
        </w:rPr>
        <w:t>many</w:t>
      </w:r>
      <w:r w:rsidRPr="00853577">
        <w:rPr>
          <w:rFonts w:asciiTheme="minorHAnsi" w:hAnsiTheme="minorHAnsi"/>
          <w:sz w:val="16"/>
        </w:rPr>
        <w:t xml:space="preserve"> on the right </w:t>
      </w:r>
      <w:r w:rsidRPr="00853577">
        <w:rPr>
          <w:rStyle w:val="TitleChar"/>
          <w:rFonts w:asciiTheme="minorHAnsi" w:hAnsiTheme="minorHAnsi"/>
          <w:szCs w:val="24"/>
        </w:rPr>
        <w:t>find it hard to imagine that mere</w:t>
      </w:r>
      <w:r w:rsidRPr="00853577">
        <w:rPr>
          <w:rFonts w:asciiTheme="minorHAnsi" w:hAnsiTheme="minorHAnsi"/>
          <w:sz w:val="16"/>
        </w:rPr>
        <w:t xml:space="preserve"> </w:t>
      </w:r>
      <w:r w:rsidRPr="00853577">
        <w:rPr>
          <w:rStyle w:val="TitleChar"/>
          <w:rFonts w:asciiTheme="minorHAnsi" w:hAnsiTheme="minorHAnsi"/>
          <w:szCs w:val="24"/>
          <w:bdr w:val="single" w:sz="4" w:space="0" w:color="auto"/>
        </w:rPr>
        <w:t>congeries of NGOs, academics, activists</w:t>
      </w:r>
      <w:r w:rsidRPr="00853577">
        <w:rPr>
          <w:rFonts w:asciiTheme="minorHAnsi" w:hAnsiTheme="minorHAnsi"/>
          <w:sz w:val="16"/>
        </w:rPr>
        <w:t xml:space="preserve">, U.N. officials, </w:t>
      </w:r>
      <w:r w:rsidRPr="00853577">
        <w:rPr>
          <w:rStyle w:val="TitleChar"/>
          <w:rFonts w:asciiTheme="minorHAnsi" w:hAnsiTheme="minorHAnsi"/>
          <w:szCs w:val="24"/>
        </w:rPr>
        <w:t>and their allies could ever overcome “hard” American national security interests</w:t>
      </w:r>
      <w:r w:rsidRPr="00853577">
        <w:rPr>
          <w:rFonts w:asciiTheme="minorHAnsi" w:hAnsiTheme="minorHAnsi"/>
          <w:sz w:val="16"/>
        </w:rPr>
        <w:t xml:space="preserve">, particularly when covered by the magic of the Obama administration. Both </w:t>
      </w:r>
      <w:r w:rsidRPr="00853577">
        <w:rPr>
          <w:rStyle w:val="TitleChar"/>
          <w:rFonts w:asciiTheme="minorHAnsi" w:hAnsiTheme="minorHAnsi"/>
          <w:szCs w:val="24"/>
        </w:rPr>
        <w:t>liberal and conservative national security hands, looking at the long history of accepted lawfulness of targeted killings</w:t>
      </w:r>
      <w:r w:rsidRPr="00853577">
        <w:rPr>
          <w:rFonts w:asciiTheme="minorHAnsi" w:hAnsiTheme="minorHAnsi"/>
          <w:sz w:val="16"/>
        </w:rPr>
        <w:t xml:space="preserve"> under American law, </w:t>
      </w:r>
      <w:r w:rsidRPr="00853577">
        <w:rPr>
          <w:rStyle w:val="TitleChar"/>
          <w:rFonts w:asciiTheme="minorHAnsi" w:hAnsiTheme="minorHAnsi"/>
          <w:szCs w:val="24"/>
        </w:rPr>
        <w:t>think, “Come on, there’s obvious sense to this, legal and political</w:t>
      </w:r>
      <w:r w:rsidRPr="00853577">
        <w:rPr>
          <w:rFonts w:asciiTheme="minorHAnsi" w:hAnsiTheme="minorHAnsi"/>
          <w:sz w:val="16"/>
        </w:rPr>
        <w:t xml:space="preserve">. </w:t>
      </w:r>
      <w:r w:rsidRPr="00853577">
        <w:rPr>
          <w:rStyle w:val="TitleChar"/>
          <w:rFonts w:asciiTheme="minorHAnsi" w:hAnsiTheme="minorHAnsi"/>
          <w:szCs w:val="24"/>
        </w:rPr>
        <w:t>These arguments in domestic and international law have long been settled,</w:t>
      </w:r>
      <w:r w:rsidRPr="00853577">
        <w:rPr>
          <w:rFonts w:asciiTheme="minorHAnsi" w:hAnsiTheme="minorHAnsi"/>
          <w:sz w:val="16"/>
        </w:rPr>
        <w:t xml:space="preserve"> at least as far as the U.S. government is concerned.” </w:t>
      </w:r>
      <w:r w:rsidRPr="00853577">
        <w:rPr>
          <w:rStyle w:val="TitleChar"/>
          <w:rFonts w:asciiTheme="minorHAnsi" w:hAnsiTheme="minorHAnsi"/>
          <w:szCs w:val="24"/>
        </w:rPr>
        <w:t>But if there’s a sense to it, there’s a sensibility as well</w:t>
      </w:r>
      <w:r w:rsidRPr="00853577">
        <w:rPr>
          <w:rFonts w:asciiTheme="minorHAnsi" w:hAnsiTheme="minorHAnsi"/>
          <w:sz w:val="16"/>
        </w:rPr>
        <w:t xml:space="preserve">, one </w:t>
      </w:r>
      <w:r w:rsidRPr="00853577">
        <w:rPr>
          <w:rStyle w:val="TitleChar"/>
          <w:rFonts w:asciiTheme="minorHAnsi" w:hAnsiTheme="minorHAnsi"/>
          <w:szCs w:val="24"/>
        </w:rPr>
        <w:t>that goes to the overall political and legal “legitimacy” of the practice within a vague</w:t>
      </w:r>
      <w:r w:rsidRPr="00853577">
        <w:rPr>
          <w:rFonts w:asciiTheme="minorHAnsi" w:hAnsiTheme="minorHAnsi"/>
          <w:sz w:val="16"/>
        </w:rPr>
        <w:t xml:space="preserve">, diaphanous, </w:t>
      </w:r>
      <w:r w:rsidRPr="00853577">
        <w:rPr>
          <w:rStyle w:val="TitleChar"/>
          <w:rFonts w:asciiTheme="minorHAnsi" w:hAnsiTheme="minorHAnsi"/>
          <w:szCs w:val="24"/>
        </w:rPr>
        <w:t>but quite real thing called “global public opinion</w:t>
      </w:r>
      <w:r w:rsidRPr="00853577">
        <w:rPr>
          <w:rFonts w:asciiTheme="minorHAnsi" w:hAnsiTheme="minorHAnsi"/>
          <w:sz w:val="16"/>
        </w:rPr>
        <w:t xml:space="preserve">,” the which is woven and spun by the interlocking international “soft law” community and global media.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Cs w:val="24"/>
        </w:rPr>
        <w:t>It’s a mistake to remain oblivious</w:t>
      </w:r>
      <w:r w:rsidRPr="00853577">
        <w:rPr>
          <w:rFonts w:asciiTheme="minorHAnsi" w:hAnsiTheme="minorHAnsi"/>
          <w:sz w:val="16"/>
        </w:rP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853577">
        <w:rPr>
          <w:rStyle w:val="TitleChar"/>
          <w:rFonts w:asciiTheme="minorHAnsi" w:hAnsiTheme="minorHAnsi"/>
          <w:szCs w:val="24"/>
        </w:rPr>
        <w:t>obliviousness to</w:t>
      </w:r>
      <w:r w:rsidRPr="00853577">
        <w:rPr>
          <w:rFonts w:asciiTheme="minorHAnsi" w:hAnsiTheme="minorHAnsi"/>
          <w:sz w:val="16"/>
        </w:rPr>
        <w:t xml:space="preserve"> the sensibility of lawfulness and </w:t>
      </w:r>
      <w:r w:rsidRPr="00853577">
        <w:rPr>
          <w:rStyle w:val="TitleChar"/>
          <w:rFonts w:asciiTheme="minorHAnsi" w:hAnsiTheme="minorHAnsi"/>
          <w:szCs w:val="24"/>
        </w:rPr>
        <w:t>legitimacy</w:t>
      </w:r>
      <w:r w:rsidRPr="00853577">
        <w:rPr>
          <w:rFonts w:asciiTheme="minorHAnsi" w:hAnsiTheme="minorHAnsi"/>
          <w:sz w:val="16"/>
        </w:rPr>
        <w:t xml:space="preserve">—well, </w:t>
      </w:r>
      <w:r w:rsidRPr="00853577">
        <w:rPr>
          <w:rStyle w:val="TitleChar"/>
          <w:rFonts w:asciiTheme="minorHAnsi" w:hAnsiTheme="minorHAnsi"/>
          <w:szCs w:val="24"/>
        </w:rPr>
        <w:t>we should all know better by now</w:t>
      </w:r>
      <w:r w:rsidRPr="00853577">
        <w:rPr>
          <w:rFonts w:asciiTheme="minorHAnsi" w:hAnsiTheme="minorHAnsi"/>
          <w:sz w:val="16"/>
        </w:rPr>
        <w:t xml:space="preserve">. </w:t>
      </w:r>
      <w:r w:rsidRPr="00853577">
        <w:rPr>
          <w:rStyle w:val="TitleChar"/>
          <w:rFonts w:asciiTheme="minorHAnsi" w:hAnsiTheme="minorHAnsi"/>
          <w:szCs w:val="24"/>
        </w:rPr>
        <w:t>Does anyone still believe that the international legal-media-academic-NGO-international organization-global opinion complex cannot</w:t>
      </w:r>
      <w:r w:rsidRPr="00853577">
        <w:rPr>
          <w:rFonts w:asciiTheme="minorHAnsi" w:hAnsiTheme="minorHAnsi"/>
          <w:sz w:val="16"/>
        </w:rPr>
        <w:t xml:space="preserve"> </w:t>
      </w:r>
      <w:r w:rsidRPr="00853577">
        <w:rPr>
          <w:rStyle w:val="TitleChar"/>
          <w:rFonts w:asciiTheme="minorHAnsi" w:hAnsiTheme="minorHAnsi"/>
          <w:szCs w:val="24"/>
        </w:rPr>
        <w:t>set terms of debate over targeted killing or covert action? Or that it cannot overcome “hard” American security interests?</w:t>
      </w:r>
      <w:r w:rsidRPr="00853577">
        <w:rPr>
          <w:rFonts w:asciiTheme="minorHAnsi" w:hAnsiTheme="minorHAnsi"/>
          <w:sz w:val="16"/>
        </w:rPr>
        <w:t xml:space="preserve"> Or that this is merely another fringe advocacy campaign of no real consequence, whether in the United States, or abroad in Europe, or at the United Nations?</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Cs w:val="24"/>
        </w:rPr>
        <w:t>The</w:t>
      </w:r>
      <w:r w:rsidRPr="00853577">
        <w:rPr>
          <w:rFonts w:asciiTheme="minorHAnsi" w:hAnsiTheme="minorHAnsi"/>
          <w:sz w:val="16"/>
        </w:rPr>
        <w:t xml:space="preserve"> Obama </w:t>
      </w:r>
      <w:r w:rsidRPr="00853577">
        <w:rPr>
          <w:rStyle w:val="TitleChar"/>
          <w:rFonts w:asciiTheme="minorHAnsi" w:hAnsiTheme="minorHAnsi"/>
          <w:szCs w:val="24"/>
        </w:rPr>
        <w:t>administration assumes that it uniquely sets the terms of legal legitimacy</w:t>
      </w:r>
      <w:r w:rsidRPr="00853577">
        <w:rPr>
          <w:rFonts w:asciiTheme="minorHAnsi" w:hAnsiTheme="minorHAnsi"/>
          <w:sz w:val="16"/>
        </w:rPr>
        <w:t xml:space="preserve"> and has the final word on political sensibility. </w:t>
      </w:r>
      <w:r w:rsidRPr="00853577">
        <w:rPr>
          <w:rStyle w:val="TitleChar"/>
          <w:rFonts w:asciiTheme="minorHAnsi" w:hAnsiTheme="minorHAnsi"/>
          <w:szCs w:val="24"/>
        </w:rPr>
        <w:t>This is not so—certainly not on this issue</w:t>
      </w:r>
      <w:r w:rsidRPr="00853577">
        <w:rPr>
          <w:rFonts w:asciiTheme="minorHAnsi" w:hAnsiTheme="minorHAnsi"/>
          <w:sz w:val="16"/>
        </w:rPr>
        <w:t xml:space="preserve">. </w:t>
      </w:r>
      <w:r w:rsidRPr="00853577">
        <w:rPr>
          <w:rStyle w:val="TitleChar"/>
          <w:rFonts w:asciiTheme="minorHAnsi" w:hAnsiTheme="minorHAnsi"/>
          <w:szCs w:val="24"/>
        </w:rPr>
        <w:t xml:space="preserve">The </w:t>
      </w:r>
      <w:r w:rsidRPr="00853577">
        <w:rPr>
          <w:rStyle w:val="TitleChar"/>
          <w:rFonts w:asciiTheme="minorHAnsi" w:hAnsiTheme="minorHAnsi"/>
          <w:szCs w:val="24"/>
          <w:highlight w:val="green"/>
        </w:rPr>
        <w:t>international soft-law campaign</w:t>
      </w:r>
      <w:r w:rsidRPr="00853577">
        <w:rPr>
          <w:rStyle w:val="TitleChar"/>
          <w:rFonts w:asciiTheme="minorHAnsi" w:hAnsiTheme="minorHAnsi"/>
          <w:szCs w:val="24"/>
        </w:rPr>
        <w:t xml:space="preserve"> looks to the long-term if necessary, and </w:t>
      </w:r>
      <w:r w:rsidRPr="00853577">
        <w:rPr>
          <w:rStyle w:val="TitleChar"/>
          <w:rFonts w:asciiTheme="minorHAnsi" w:hAnsiTheme="minorHAnsi"/>
          <w:szCs w:val="24"/>
          <w:highlight w:val="green"/>
        </w:rPr>
        <w:t>will seek the</w:t>
      </w:r>
      <w:r w:rsidRPr="00853577">
        <w:rPr>
          <w:rFonts w:asciiTheme="minorHAnsi" w:hAnsiTheme="minorHAnsi"/>
          <w:sz w:val="16"/>
          <w:highlight w:val="green"/>
        </w:rPr>
        <w:t xml:space="preserve"> </w:t>
      </w:r>
      <w:r w:rsidRPr="00853577">
        <w:rPr>
          <w:rStyle w:val="TitleChar"/>
          <w:rFonts w:asciiTheme="minorHAnsi" w:hAnsiTheme="minorHAnsi"/>
          <w:szCs w:val="24"/>
          <w:highlight w:val="green"/>
          <w:bdr w:val="single" w:sz="4" w:space="0" w:color="auto"/>
        </w:rPr>
        <w:t>political death of targeted killings</w:t>
      </w:r>
      <w:r w:rsidRPr="00853577">
        <w:rPr>
          <w:rFonts w:asciiTheme="minorHAnsi" w:hAnsiTheme="minorHAnsi"/>
          <w:sz w:val="16"/>
        </w:rPr>
        <w:t xml:space="preserve">, </w:t>
      </w:r>
      <w:r w:rsidRPr="00853577">
        <w:rPr>
          <w:rStyle w:val="TitleChar"/>
          <w:rFonts w:asciiTheme="minorHAnsi" w:hAnsiTheme="minorHAnsi"/>
          <w:szCs w:val="24"/>
        </w:rPr>
        <w:t>Predator drones, and their progeny, and even perhaps to CIA covert action,</w:t>
      </w:r>
      <w:r w:rsidRPr="00853577">
        <w:rPr>
          <w:rFonts w:asciiTheme="minorHAnsi" w:hAnsiTheme="minorHAnsi"/>
          <w:sz w:val="16"/>
        </w:rPr>
        <w:t xml:space="preserve"> </w:t>
      </w:r>
      <w:r w:rsidRPr="00853577">
        <w:rPr>
          <w:rStyle w:val="TitleChar"/>
          <w:rFonts w:asciiTheme="minorHAnsi" w:hAnsiTheme="minorHAnsi"/>
          <w:szCs w:val="24"/>
          <w:highlight w:val="green"/>
          <w:bdr w:val="single" w:sz="4" w:space="0" w:color="auto"/>
        </w:rPr>
        <w:t>by a hundred thousand tiny paper cuts</w:t>
      </w:r>
      <w:r w:rsidRPr="00853577">
        <w:rPr>
          <w:rFonts w:asciiTheme="minorHAnsi" w:hAnsiTheme="minorHAnsi"/>
          <w:sz w:val="16"/>
        </w:rP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492CD3" w:rsidRPr="00853577" w:rsidRDefault="00492CD3" w:rsidP="00492CD3">
      <w:pPr>
        <w:rPr>
          <w:rFonts w:asciiTheme="minorHAnsi" w:hAnsiTheme="minorHAnsi"/>
        </w:rPr>
      </w:pPr>
    </w:p>
    <w:p w:rsidR="00492CD3" w:rsidRPr="00F104B5" w:rsidRDefault="00492CD3" w:rsidP="00492CD3"/>
    <w:p w:rsidR="00492CD3" w:rsidRPr="00853577" w:rsidRDefault="00492CD3" w:rsidP="00492CD3">
      <w:pPr>
        <w:pStyle w:val="Heading3"/>
        <w:rPr>
          <w:rFonts w:asciiTheme="minorHAnsi" w:hAnsiTheme="minorHAnsi"/>
        </w:rPr>
      </w:pPr>
      <w:r w:rsidRPr="00853577">
        <w:rPr>
          <w:rFonts w:asciiTheme="minorHAnsi" w:hAnsiTheme="minorHAnsi"/>
        </w:rPr>
        <w:lastRenderedPageBreak/>
        <w:t>AT Object Fiat</w:t>
      </w:r>
    </w:p>
    <w:p w:rsidR="00492CD3" w:rsidRPr="00853577" w:rsidRDefault="00492CD3" w:rsidP="00492CD3">
      <w:pPr>
        <w:pStyle w:val="Heading4"/>
        <w:rPr>
          <w:rFonts w:asciiTheme="minorHAnsi" w:hAnsiTheme="minorHAnsi"/>
        </w:rPr>
      </w:pPr>
      <w:r w:rsidRPr="00853577">
        <w:rPr>
          <w:rFonts w:asciiTheme="minorHAnsi" w:hAnsiTheme="minorHAnsi"/>
        </w:rPr>
        <w:t>And, it matches the academic debate</w:t>
      </w:r>
    </w:p>
    <w:p w:rsidR="00492CD3" w:rsidRPr="00853577" w:rsidRDefault="00492CD3" w:rsidP="00492CD3">
      <w:pPr>
        <w:rPr>
          <w:rFonts w:asciiTheme="minorHAnsi" w:hAnsiTheme="minorHAnsi"/>
        </w:rPr>
      </w:pPr>
      <w:r w:rsidRPr="00853577">
        <w:rPr>
          <w:rStyle w:val="StyleStyleBold12pt"/>
          <w:rFonts w:asciiTheme="minorHAnsi" w:hAnsiTheme="minorHAnsi"/>
        </w:rPr>
        <w:t>Sinnar</w:t>
      </w:r>
      <w:r w:rsidRPr="00853577">
        <w:rPr>
          <w:rFonts w:asciiTheme="minorHAnsi" w:hAnsiTheme="minorHAnsi"/>
        </w:rPr>
        <w:t xml:space="preserve">, assistant professor of law at Stanford Law School, May </w:t>
      </w:r>
      <w:r w:rsidRPr="00853577">
        <w:rPr>
          <w:rStyle w:val="StyleStyleBold12pt"/>
          <w:rFonts w:asciiTheme="minorHAnsi" w:hAnsiTheme="minorHAnsi"/>
        </w:rPr>
        <w:t>2013</w:t>
      </w:r>
    </w:p>
    <w:p w:rsidR="00492CD3" w:rsidRPr="00853577" w:rsidRDefault="00492CD3" w:rsidP="00492CD3">
      <w:pPr>
        <w:rPr>
          <w:rFonts w:asciiTheme="minorHAnsi" w:hAnsiTheme="minorHAnsi"/>
        </w:rPr>
      </w:pPr>
      <w:r w:rsidRPr="00853577">
        <w:rPr>
          <w:rFonts w:asciiTheme="minorHAnsi" w:hAnsiTheme="minorHAnsi"/>
        </w:rPr>
        <w:t>(Shirin, “Protecting Rights from Within? Inspectors General and National Security Oversight,” 65 Stan. L. Rev. 1027, Lexis)</w:t>
      </w:r>
    </w:p>
    <w:p w:rsidR="00492CD3" w:rsidRPr="00853577" w:rsidRDefault="00492CD3" w:rsidP="00492CD3">
      <w:pPr>
        <w:rPr>
          <w:rFonts w:asciiTheme="minorHAnsi" w:hAnsiTheme="minorHAnsi"/>
          <w:sz w:val="16"/>
        </w:rPr>
      </w:pPr>
      <w:r w:rsidRPr="00853577">
        <w:rPr>
          <w:rFonts w:asciiTheme="minorHAnsi" w:hAnsiTheme="minorHAnsi"/>
          <w:sz w:val="16"/>
        </w:rPr>
        <w:t xml:space="preserve">More than a decade after September 11, 2001, </w:t>
      </w:r>
      <w:r w:rsidRPr="00853577">
        <w:rPr>
          <w:rFonts w:asciiTheme="minorHAnsi" w:hAnsiTheme="minorHAnsi"/>
          <w:u w:val="single"/>
        </w:rPr>
        <w:t xml:space="preserve">the </w:t>
      </w:r>
      <w:r w:rsidRPr="00853577">
        <w:rPr>
          <w:rFonts w:asciiTheme="minorHAnsi" w:hAnsiTheme="minorHAnsi"/>
          <w:highlight w:val="cyan"/>
          <w:u w:val="single"/>
        </w:rPr>
        <w:t>debate over which institutions</w:t>
      </w:r>
      <w:r w:rsidRPr="00853577">
        <w:rPr>
          <w:rFonts w:asciiTheme="minorHAnsi" w:hAnsiTheme="minorHAnsi"/>
          <w:u w:val="single"/>
        </w:rPr>
        <w:t xml:space="preserve"> of government </w:t>
      </w:r>
      <w:r w:rsidRPr="00853577">
        <w:rPr>
          <w:rFonts w:asciiTheme="minorHAnsi" w:hAnsiTheme="minorHAnsi"/>
          <w:highlight w:val="cyan"/>
          <w:u w:val="single"/>
        </w:rPr>
        <w:t>are best suited to resolve</w:t>
      </w:r>
      <w:r w:rsidRPr="00853577">
        <w:rPr>
          <w:rFonts w:asciiTheme="minorHAnsi" w:hAnsiTheme="minorHAnsi"/>
          <w:u w:val="single"/>
        </w:rPr>
        <w:t xml:space="preserve"> competing</w:t>
      </w:r>
      <w:r w:rsidRPr="00853577">
        <w:rPr>
          <w:rFonts w:asciiTheme="minorHAnsi" w:hAnsiTheme="minorHAnsi"/>
          <w:sz w:val="16"/>
        </w:rPr>
        <w:t xml:space="preserve"> liberty and </w:t>
      </w:r>
      <w:r w:rsidRPr="00853577">
        <w:rPr>
          <w:rFonts w:asciiTheme="minorHAnsi" w:hAnsiTheme="minorHAnsi"/>
          <w:highlight w:val="cyan"/>
          <w:u w:val="single"/>
        </w:rPr>
        <w:t>national security</w:t>
      </w:r>
      <w:r w:rsidRPr="00853577">
        <w:rPr>
          <w:rFonts w:asciiTheme="minorHAnsi" w:hAnsiTheme="minorHAnsi"/>
          <w:u w:val="single"/>
        </w:rPr>
        <w:t xml:space="preserve"> concerns </w:t>
      </w:r>
      <w:r w:rsidRPr="00853577">
        <w:rPr>
          <w:rFonts w:asciiTheme="minorHAnsi" w:hAnsiTheme="minorHAnsi"/>
          <w:highlight w:val="cyan"/>
          <w:u w:val="single"/>
        </w:rPr>
        <w:t>continues</w:t>
      </w:r>
      <w:r w:rsidRPr="00853577">
        <w:rPr>
          <w:rFonts w:asciiTheme="minorHAnsi" w:hAnsiTheme="minorHAnsi"/>
          <w:u w:val="single"/>
        </w:rPr>
        <w:t xml:space="preserve"> unabated</w:t>
      </w:r>
      <w:r w:rsidRPr="00853577">
        <w:rPr>
          <w:rFonts w:asciiTheme="minorHAnsi" w:hAnsiTheme="minorHAnsi"/>
          <w:sz w:val="16"/>
        </w:rPr>
        <w:t xml:space="preserve">. While the Bush Administration's unilateralism in detaining suspected terrorists and authorizing secret surveillance initially raised separation of powers concerns, the </w:t>
      </w:r>
      <w:r w:rsidRPr="00853577">
        <w:rPr>
          <w:rFonts w:asciiTheme="minorHAnsi" w:hAnsiTheme="minorHAnsi"/>
          <w:u w:val="single"/>
        </w:rPr>
        <w:t>Obama</w:t>
      </w:r>
      <w:r w:rsidRPr="00853577">
        <w:rPr>
          <w:rFonts w:asciiTheme="minorHAnsi" w:hAnsiTheme="minorHAnsi"/>
          <w:sz w:val="16"/>
        </w:rPr>
        <w:t xml:space="preserve"> Administration</w:t>
      </w:r>
      <w:r w:rsidRPr="00853577">
        <w:rPr>
          <w:rFonts w:asciiTheme="minorHAnsi" w:hAnsiTheme="minorHAnsi"/>
          <w:u w:val="single"/>
        </w:rPr>
        <w:t>'s</w:t>
      </w:r>
      <w:r w:rsidRPr="00853577">
        <w:rPr>
          <w:rFonts w:asciiTheme="minorHAnsi" w:hAnsiTheme="minorHAnsi"/>
          <w:sz w:val="16"/>
        </w:rPr>
        <w:t xml:space="preserve"> </w:t>
      </w:r>
      <w:r w:rsidRPr="00853577">
        <w:rPr>
          <w:rFonts w:asciiTheme="minorHAnsi" w:hAnsiTheme="minorHAnsi"/>
          <w:u w:val="single"/>
        </w:rPr>
        <w:t xml:space="preserve">aggressive use of </w:t>
      </w:r>
      <w:r w:rsidRPr="00853577">
        <w:rPr>
          <w:rFonts w:asciiTheme="minorHAnsi" w:hAnsiTheme="minorHAnsi"/>
          <w:highlight w:val="cyan"/>
          <w:u w:val="single"/>
        </w:rPr>
        <w:t>drone strikes</w:t>
      </w:r>
      <w:r w:rsidRPr="00853577">
        <w:rPr>
          <w:rFonts w:asciiTheme="minorHAnsi" w:hAnsiTheme="minorHAnsi"/>
          <w:sz w:val="16"/>
        </w:rPr>
        <w:t xml:space="preserve"> to target suspected terrorists, </w:t>
      </w:r>
      <w:r w:rsidRPr="00853577">
        <w:rPr>
          <w:rFonts w:asciiTheme="minorHAnsi" w:hAnsiTheme="minorHAnsi"/>
          <w:highlight w:val="cyan"/>
          <w:u w:val="single"/>
        </w:rPr>
        <w:t>with little oversight</w:t>
      </w:r>
      <w:r w:rsidRPr="00853577">
        <w:rPr>
          <w:rFonts w:asciiTheme="minorHAnsi" w:hAnsiTheme="minorHAnsi"/>
          <w:u w:val="single"/>
        </w:rPr>
        <w:t xml:space="preserve">, </w:t>
      </w:r>
      <w:r w:rsidRPr="00853577">
        <w:rPr>
          <w:rFonts w:asciiTheme="minorHAnsi" w:hAnsiTheme="minorHAnsi"/>
          <w:highlight w:val="cyan"/>
          <w:u w:val="single"/>
        </w:rPr>
        <w:t>demonstrates</w:t>
      </w:r>
      <w:r w:rsidRPr="00853577">
        <w:rPr>
          <w:rFonts w:asciiTheme="minorHAnsi" w:hAnsiTheme="minorHAnsi"/>
          <w:sz w:val="16"/>
        </w:rPr>
        <w:t xml:space="preserve"> how salient </w:t>
      </w:r>
      <w:r w:rsidRPr="00853577">
        <w:rPr>
          <w:rFonts w:asciiTheme="minorHAnsi" w:hAnsiTheme="minorHAnsi"/>
          <w:highlight w:val="cyan"/>
          <w:u w:val="single"/>
        </w:rPr>
        <w:t>these questions</w:t>
      </w:r>
      <w:r w:rsidRPr="00853577">
        <w:rPr>
          <w:rFonts w:asciiTheme="minorHAnsi" w:hAnsiTheme="minorHAnsi"/>
          <w:sz w:val="16"/>
        </w:rPr>
        <w:t xml:space="preserve"> remain. </w:t>
      </w:r>
      <w:r w:rsidRPr="00853577">
        <w:rPr>
          <w:rStyle w:val="StyleBoldUnderline"/>
          <w:rFonts w:asciiTheme="minorHAnsi" w:hAnsiTheme="minorHAnsi"/>
        </w:rPr>
        <w:t>Congress</w:t>
      </w:r>
      <w:r w:rsidRPr="00853577">
        <w:rPr>
          <w:rFonts w:asciiTheme="minorHAnsi" w:hAnsiTheme="minorHAnsi"/>
          <w:sz w:val="16"/>
        </w:rPr>
        <w:t xml:space="preserve"> frequently </w:t>
      </w:r>
      <w:r w:rsidRPr="00853577">
        <w:rPr>
          <w:rStyle w:val="StyleBoldUnderline"/>
          <w:rFonts w:asciiTheme="minorHAnsi" w:hAnsiTheme="minorHAnsi"/>
        </w:rPr>
        <w:t>lacks the</w:t>
      </w:r>
      <w:r w:rsidRPr="00853577">
        <w:rPr>
          <w:rFonts w:asciiTheme="minorHAnsi" w:hAnsiTheme="minorHAnsi"/>
          <w:sz w:val="16"/>
        </w:rPr>
        <w:t xml:space="preserve"> [*1029] </w:t>
      </w:r>
      <w:r w:rsidRPr="00853577">
        <w:rPr>
          <w:rStyle w:val="StyleBoldUnderline"/>
          <w:rFonts w:asciiTheme="minorHAnsi" w:hAnsiTheme="minorHAnsi"/>
        </w:rPr>
        <w:t>information or incentive to oversee executive</w:t>
      </w:r>
      <w:r w:rsidRPr="00853577">
        <w:rPr>
          <w:rFonts w:asciiTheme="minorHAnsi" w:hAnsiTheme="minorHAnsi"/>
          <w:sz w:val="16"/>
        </w:rPr>
        <w:t xml:space="preserve"> national security </w:t>
      </w:r>
      <w:r w:rsidRPr="00853577">
        <w:rPr>
          <w:rStyle w:val="StyleBoldUnderline"/>
          <w:rFonts w:asciiTheme="minorHAnsi" w:hAnsiTheme="minorHAnsi"/>
        </w:rPr>
        <w:t>actions</w:t>
      </w:r>
      <w:r w:rsidRPr="00853577">
        <w:rPr>
          <w:rFonts w:asciiTheme="minorHAnsi" w:hAnsiTheme="minorHAnsi"/>
          <w:sz w:val="16"/>
        </w:rPr>
        <w:t xml:space="preserve"> that implicate individual rights. Meanwhile, courts often decline to review counterterrorism practices challenged as violations of constitutional rights out of concern for state secrets or institutional competence. n1</w:t>
      </w:r>
      <w:r w:rsidRPr="00853577">
        <w:rPr>
          <w:rFonts w:asciiTheme="minorHAnsi" w:hAnsiTheme="minorHAnsi"/>
          <w:sz w:val="12"/>
        </w:rPr>
        <w:t>¶</w:t>
      </w:r>
      <w:r w:rsidRPr="00853577">
        <w:rPr>
          <w:rFonts w:asciiTheme="minorHAnsi" w:hAnsiTheme="minorHAnsi"/>
          <w:sz w:val="16"/>
        </w:rPr>
        <w:t xml:space="preserve"> These </w:t>
      </w:r>
      <w:r w:rsidRPr="00853577">
        <w:rPr>
          <w:rStyle w:val="StyleBoldUnderline"/>
          <w:rFonts w:asciiTheme="minorHAnsi" w:hAnsiTheme="minorHAnsi"/>
        </w:rPr>
        <w:t>limitations on</w:t>
      </w:r>
      <w:r w:rsidRPr="00853577">
        <w:rPr>
          <w:rFonts w:asciiTheme="minorHAnsi" w:hAnsiTheme="minorHAnsi"/>
          <w:sz w:val="16"/>
        </w:rPr>
        <w:t xml:space="preserve"> traditional external checks on the executive - </w:t>
      </w:r>
      <w:r w:rsidRPr="00853577">
        <w:rPr>
          <w:rStyle w:val="StyleBoldUnderline"/>
          <w:rFonts w:asciiTheme="minorHAnsi" w:hAnsiTheme="minorHAnsi"/>
          <w:highlight w:val="cyan"/>
        </w:rPr>
        <w:t>Congress and the courts</w:t>
      </w:r>
      <w:r w:rsidRPr="00853577">
        <w:rPr>
          <w:rFonts w:asciiTheme="minorHAnsi" w:hAnsiTheme="minorHAnsi"/>
          <w:sz w:val="16"/>
          <w:highlight w:val="cyan"/>
        </w:rPr>
        <w:t xml:space="preserve"> - </w:t>
      </w:r>
      <w:r w:rsidRPr="00853577">
        <w:rPr>
          <w:rStyle w:val="StyleBoldUnderline"/>
          <w:rFonts w:asciiTheme="minorHAnsi" w:hAnsiTheme="minorHAnsi"/>
          <w:highlight w:val="cyan"/>
        </w:rPr>
        <w:t xml:space="preserve">have led to </w:t>
      </w:r>
      <w:r w:rsidRPr="00853577">
        <w:rPr>
          <w:rStyle w:val="Emphasis"/>
          <w:rFonts w:asciiTheme="minorHAnsi" w:hAnsiTheme="minorHAnsi"/>
          <w:highlight w:val="cyan"/>
        </w:rPr>
        <w:t>increased academic interest</w:t>
      </w:r>
      <w:r w:rsidRPr="00853577">
        <w:rPr>
          <w:rStyle w:val="StyleBoldUnderline"/>
          <w:rFonts w:asciiTheme="minorHAnsi" w:hAnsiTheme="minorHAnsi"/>
          <w:highlight w:val="cyan"/>
        </w:rPr>
        <w:t xml:space="preserve"> in potential checks</w:t>
      </w:r>
      <w:r w:rsidRPr="00853577">
        <w:rPr>
          <w:rStyle w:val="StyleBoldUnderline"/>
          <w:rFonts w:asciiTheme="minorHAnsi" w:hAnsiTheme="minorHAnsi"/>
        </w:rPr>
        <w:t xml:space="preserve"> within the executive branch</w:t>
      </w:r>
      <w:r w:rsidRPr="00853577">
        <w:rPr>
          <w:rFonts w:asciiTheme="minorHAnsi" w:hAnsiTheme="minorHAnsi"/>
          <w:sz w:val="16"/>
        </w:rPr>
        <w:t xml:space="preserve">. Many legal scholars have argued that </w:t>
      </w:r>
      <w:r w:rsidRPr="00853577">
        <w:rPr>
          <w:rStyle w:val="StyleBoldUnderline"/>
          <w:rFonts w:asciiTheme="minorHAnsi" w:hAnsiTheme="minorHAnsi"/>
          <w:highlight w:val="cyan"/>
        </w:rPr>
        <w:t>executive</w:t>
      </w:r>
      <w:r w:rsidRPr="00853577">
        <w:rPr>
          <w:rFonts w:asciiTheme="minorHAnsi" w:hAnsiTheme="minorHAnsi"/>
          <w:sz w:val="16"/>
        </w:rPr>
        <w:t xml:space="preserve"> branch </w:t>
      </w:r>
      <w:r w:rsidRPr="00853577">
        <w:rPr>
          <w:rStyle w:val="StyleBoldUnderline"/>
          <w:rFonts w:asciiTheme="minorHAnsi" w:hAnsiTheme="minorHAnsi"/>
          <w:highlight w:val="cyan"/>
        </w:rPr>
        <w:t>institutions</w:t>
      </w:r>
      <w:r w:rsidRPr="00853577">
        <w:rPr>
          <w:rFonts w:asciiTheme="minorHAnsi" w:hAnsiTheme="minorHAnsi"/>
          <w:sz w:val="16"/>
        </w:rPr>
        <w:t xml:space="preserve"> supply, or </w:t>
      </w:r>
      <w:r w:rsidRPr="00853577">
        <w:rPr>
          <w:rStyle w:val="StyleBoldUnderline"/>
          <w:rFonts w:asciiTheme="minorHAnsi" w:hAnsiTheme="minorHAnsi"/>
          <w:highlight w:val="cyan"/>
        </w:rPr>
        <w:t>ought to supply</w:t>
      </w:r>
      <w:r w:rsidRPr="00853577">
        <w:rPr>
          <w:rFonts w:asciiTheme="minorHAnsi" w:hAnsiTheme="minorHAnsi"/>
          <w:sz w:val="16"/>
        </w:rPr>
        <w:t xml:space="preserve">, </w:t>
      </w:r>
      <w:r w:rsidRPr="00853577">
        <w:rPr>
          <w:rStyle w:val="StyleBoldUnderline"/>
          <w:rFonts w:asciiTheme="minorHAnsi" w:hAnsiTheme="minorHAnsi"/>
          <w:highlight w:val="cyan"/>
        </w:rPr>
        <w:t>a</w:t>
      </w:r>
      <w:r w:rsidRPr="00853577">
        <w:rPr>
          <w:rFonts w:asciiTheme="minorHAnsi" w:hAnsiTheme="minorHAnsi"/>
          <w:sz w:val="16"/>
        </w:rPr>
        <w:t xml:space="preserve">n alternative </w:t>
      </w:r>
      <w:r w:rsidRPr="00853577">
        <w:rPr>
          <w:rStyle w:val="StyleBoldUnderline"/>
          <w:rFonts w:asciiTheme="minorHAnsi" w:hAnsiTheme="minorHAnsi"/>
          <w:highlight w:val="cyan"/>
        </w:rPr>
        <w:t>constraint on executive</w:t>
      </w:r>
      <w:r w:rsidRPr="00853577">
        <w:rPr>
          <w:rFonts w:asciiTheme="minorHAnsi" w:hAnsiTheme="minorHAnsi"/>
          <w:sz w:val="16"/>
        </w:rPr>
        <w:t xml:space="preserve"> national security </w:t>
      </w:r>
      <w:r w:rsidRPr="00853577">
        <w:rPr>
          <w:rStyle w:val="StyleBoldUnderline"/>
          <w:rFonts w:asciiTheme="minorHAnsi" w:hAnsiTheme="minorHAnsi"/>
          <w:highlight w:val="cyan"/>
        </w:rPr>
        <w:t>power</w:t>
      </w:r>
      <w:r w:rsidRPr="00853577">
        <w:rPr>
          <w:rFonts w:asciiTheme="minorHAnsi" w:hAnsiTheme="minorHAnsi"/>
          <w:sz w:val="16"/>
        </w:rPr>
        <w:t>. Some argue that these institutions have comparative advantages over courts or Congress in addressing rights concerns; others characterize them as a second-best option necessitated by congressional enfeeblement and judicial abdication.</w:t>
      </w:r>
    </w:p>
    <w:p w:rsidR="00492CD3" w:rsidRDefault="00492CD3" w:rsidP="00492CD3">
      <w:pPr>
        <w:pStyle w:val="Heading2"/>
      </w:pPr>
      <w:r>
        <w:lastRenderedPageBreak/>
        <w:t>DA</w:t>
      </w:r>
    </w:p>
    <w:p w:rsidR="00492CD3" w:rsidRPr="00076777" w:rsidRDefault="00492CD3" w:rsidP="00492CD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AT Aff = Squo</w:t>
      </w:r>
    </w:p>
    <w:p w:rsidR="00492CD3" w:rsidRPr="00C41CFA" w:rsidRDefault="00492CD3" w:rsidP="00492CD3">
      <w:pPr>
        <w:pStyle w:val="Heading4"/>
      </w:pPr>
      <w:r>
        <w:t xml:space="preserve">Our link </w:t>
      </w:r>
      <w:r w:rsidRPr="00C41CFA">
        <w:rPr>
          <w:u w:val="single"/>
        </w:rPr>
        <w:t>destroys</w:t>
      </w:r>
      <w:r>
        <w:t xml:space="preserve"> all their spin about the plan merely codifying current policy---the current approach makes limits on first-resort killings part of the </w:t>
      </w:r>
      <w:r>
        <w:rPr>
          <w:u w:val="single"/>
        </w:rPr>
        <w:t>rules of engagement</w:t>
      </w:r>
      <w:r>
        <w:t xml:space="preserve">, </w:t>
      </w:r>
      <w:r>
        <w:rPr>
          <w:u w:val="single"/>
        </w:rPr>
        <w:t>not</w:t>
      </w:r>
      <w:r>
        <w:t xml:space="preserve"> a legal restriction on authority---</w:t>
      </w:r>
      <w:r>
        <w:rPr>
          <w:u w:val="single"/>
        </w:rPr>
        <w:t>legally codifying them</w:t>
      </w:r>
      <w:r>
        <w:t xml:space="preserve"> would destroy </w:t>
      </w:r>
      <w:r>
        <w:rPr>
          <w:u w:val="single"/>
        </w:rPr>
        <w:t>flexibility</w:t>
      </w:r>
      <w:r>
        <w:t xml:space="preserve"> </w:t>
      </w:r>
    </w:p>
    <w:p w:rsidR="00492CD3" w:rsidRPr="00437B6C" w:rsidRDefault="00492CD3" w:rsidP="00492CD3">
      <w:pPr>
        <w:rPr>
          <w:rStyle w:val="StyleStyleBold12pt"/>
        </w:rPr>
      </w:pPr>
      <w:r w:rsidRPr="00437B6C">
        <w:rPr>
          <w:rStyle w:val="StyleStyleBold12pt"/>
        </w:rPr>
        <w:t>Corn 13</w:t>
      </w:r>
    </w:p>
    <w:p w:rsidR="00492CD3" w:rsidRPr="00437B6C" w:rsidRDefault="00492CD3" w:rsidP="00492CD3">
      <w:pPr>
        <w:rPr>
          <w:sz w:val="16"/>
          <w:szCs w:val="16"/>
        </w:rPr>
      </w:pPr>
      <w:r w:rsidRPr="00437B6C">
        <w:rPr>
          <w:sz w:val="16"/>
          <w:szCs w:val="16"/>
        </w:rPr>
        <w:t xml:space="preserve">Geoffrey Corn 13, Professor of Law and Presidential Research Professor, South Texas College of Law, 2013, “Geography of Armed Conflict: Why it is a Mistake to Fish for the Red Herring,” International Legal Studies, 89 INT’L L. STUD. 77 (2013) </w:t>
      </w:r>
    </w:p>
    <w:p w:rsidR="00492CD3" w:rsidRDefault="00492CD3" w:rsidP="00492CD3">
      <w:pPr>
        <w:rPr>
          <w:sz w:val="16"/>
        </w:rPr>
      </w:pPr>
    </w:p>
    <w:p w:rsidR="00492CD3" w:rsidRDefault="00492CD3" w:rsidP="00492CD3">
      <w:pPr>
        <w:rPr>
          <w:sz w:val="16"/>
        </w:rPr>
      </w:pPr>
      <w:r w:rsidRPr="00953EA4">
        <w:rPr>
          <w:sz w:val="16"/>
        </w:rPr>
        <w:t xml:space="preserve">Ironically, when Professor Gabrielle </w:t>
      </w:r>
      <w:r w:rsidRPr="001B42BE">
        <w:rPr>
          <w:rStyle w:val="StyleBoldUnderline"/>
        </w:rPr>
        <w:t>Blum proposed such a limitation</w:t>
      </w:r>
      <w:r w:rsidRPr="00953EA4">
        <w:rPr>
          <w:sz w:val="16"/>
        </w:rPr>
        <w:t xml:space="preserve"> in her article The Dispensable Lives of Soldiers,76 I was quite skeptical. However, my skepticism focused primarily on two considerations. First, her proposal extended to “hot zones”. I remain opposed to such an extension, as I believe it would inject a dangerous dilution of tactical initiative into the ex-ecution of combat operations.77 Second, </w:t>
      </w:r>
      <w:r w:rsidRPr="001B42BE">
        <w:rPr>
          <w:rStyle w:val="StyleBoldUnderline"/>
        </w:rPr>
        <w:t>it was unclear whether</w:t>
      </w:r>
      <w:r w:rsidRPr="00953EA4">
        <w:rPr>
          <w:sz w:val="16"/>
        </w:rPr>
        <w:t xml:space="preserve"> Professor </w:t>
      </w:r>
      <w:r w:rsidRPr="006311ED">
        <w:rPr>
          <w:rStyle w:val="StyleBoldUnderline"/>
          <w:highlight w:val="green"/>
        </w:rPr>
        <w:t>Blum was proposing a</w:t>
      </w:r>
      <w:r w:rsidRPr="006311ED">
        <w:rPr>
          <w:sz w:val="16"/>
          <w:highlight w:val="green"/>
        </w:rPr>
        <w:t xml:space="preserve"> </w:t>
      </w:r>
      <w:r w:rsidRPr="006B3AFC">
        <w:rPr>
          <w:rStyle w:val="Emphasis"/>
        </w:rPr>
        <w:t xml:space="preserve">legal </w:t>
      </w:r>
      <w:r w:rsidRPr="006311ED">
        <w:rPr>
          <w:rStyle w:val="Emphasis"/>
          <w:highlight w:val="green"/>
        </w:rPr>
        <w:t>norm</w:t>
      </w:r>
      <w:r w:rsidRPr="00953EA4">
        <w:rPr>
          <w:sz w:val="16"/>
        </w:rPr>
        <w:t xml:space="preserve">, </w:t>
      </w:r>
      <w:r w:rsidRPr="006311ED">
        <w:rPr>
          <w:rStyle w:val="Emphasis"/>
          <w:highlight w:val="green"/>
        </w:rPr>
        <w:t>or a policy constraint</w:t>
      </w:r>
      <w:r w:rsidRPr="006311ED">
        <w:rPr>
          <w:sz w:val="16"/>
          <w:highlight w:val="green"/>
        </w:rPr>
        <w:t xml:space="preserve"> </w:t>
      </w:r>
      <w:r w:rsidRPr="006311ED">
        <w:rPr>
          <w:rStyle w:val="StyleBoldUnderline"/>
          <w:highlight w:val="green"/>
        </w:rPr>
        <w:t>on permissible legal authority</w:t>
      </w:r>
      <w:r w:rsidRPr="00953EA4">
        <w:rPr>
          <w:sz w:val="16"/>
        </w:rPr>
        <w:t xml:space="preserve">. </w:t>
      </w:r>
      <w:r w:rsidRPr="001B42BE">
        <w:rPr>
          <w:rStyle w:val="StyleBoldUnderline"/>
        </w:rPr>
        <w:t xml:space="preserve">Once </w:t>
      </w:r>
      <w:r w:rsidRPr="006311ED">
        <w:rPr>
          <w:rStyle w:val="StyleBoldUnderline"/>
          <w:highlight w:val="green"/>
        </w:rPr>
        <w:t>it was clear that we</w:t>
      </w:r>
      <w:r w:rsidRPr="006311ED">
        <w:rPr>
          <w:sz w:val="16"/>
          <w:highlight w:val="green"/>
        </w:rPr>
        <w:t xml:space="preserve"> </w:t>
      </w:r>
      <w:r w:rsidRPr="006311ED">
        <w:rPr>
          <w:rStyle w:val="Emphasis"/>
          <w:highlight w:val="green"/>
        </w:rPr>
        <w:t>shared opposition to modifying the existing legal authority</w:t>
      </w:r>
      <w:r w:rsidRPr="00953EA4">
        <w:rPr>
          <w:sz w:val="16"/>
        </w:rPr>
        <w:t xml:space="preserve"> </w:t>
      </w:r>
      <w:r w:rsidRPr="001B42BE">
        <w:rPr>
          <w:rStyle w:val="StyleBoldUnderline"/>
        </w:rPr>
        <w:t>to attack even an inoffensive enemy belligerent operative</w:t>
      </w:r>
      <w:r w:rsidRPr="00953EA4">
        <w:rPr>
          <w:sz w:val="16"/>
        </w:rPr>
        <w:t xml:space="preserve"> (such as an enemy soldier sleeping in a barracks or assembly area or attempting to retreat from an ongoing attack), </w:t>
      </w:r>
      <w:r w:rsidRPr="001B42BE">
        <w:rPr>
          <w:rStyle w:val="StyleBoldUnderline"/>
        </w:rPr>
        <w:t>and that she was in fact proposing consideration of policy limits on that authority</w:t>
      </w:r>
      <w:r w:rsidRPr="00953EA4">
        <w:rPr>
          <w:sz w:val="16"/>
        </w:rPr>
        <w:t xml:space="preserve">, </w:t>
      </w:r>
      <w:r w:rsidRPr="001B42BE">
        <w:rPr>
          <w:rStyle w:val="StyleBoldUnderline"/>
        </w:rPr>
        <w:t>we were much more closely aligned</w:t>
      </w:r>
      <w:r w:rsidRPr="00953EA4">
        <w:rPr>
          <w:sz w:val="16"/>
        </w:rPr>
        <w:t xml:space="preserve"> in our views.78</w:t>
      </w:r>
      <w:r w:rsidRPr="00953EA4">
        <w:rPr>
          <w:sz w:val="12"/>
        </w:rPr>
        <w:t>¶</w:t>
      </w:r>
      <w:r w:rsidRPr="00953EA4">
        <w:rPr>
          <w:sz w:val="16"/>
        </w:rPr>
        <w:t xml:space="preserve"> </w:t>
      </w:r>
      <w:r w:rsidRPr="006311ED">
        <w:rPr>
          <w:rStyle w:val="StyleBoldUnderline"/>
          <w:highlight w:val="green"/>
        </w:rPr>
        <w:t>This</w:t>
      </w:r>
      <w:r w:rsidRPr="00953EA4">
        <w:rPr>
          <w:sz w:val="16"/>
        </w:rPr>
        <w:t xml:space="preserve"> latter </w:t>
      </w:r>
      <w:r w:rsidRPr="006311ED">
        <w:rPr>
          <w:rStyle w:val="StyleBoldUnderline"/>
          <w:highlight w:val="green"/>
        </w:rPr>
        <w:t>aspect of</w:t>
      </w:r>
      <w:r w:rsidRPr="001B42BE">
        <w:rPr>
          <w:rStyle w:val="StyleBoldUnderline"/>
        </w:rPr>
        <w:t xml:space="preserve"> the “</w:t>
      </w:r>
      <w:r w:rsidRPr="006311ED">
        <w:rPr>
          <w:rStyle w:val="StyleBoldUnderline"/>
          <w:highlight w:val="green"/>
        </w:rPr>
        <w:t>capture or kill”</w:t>
      </w:r>
      <w:r w:rsidRPr="001B42BE">
        <w:rPr>
          <w:rStyle w:val="StyleBoldUnderline"/>
        </w:rPr>
        <w:t xml:space="preserve"> debate </w:t>
      </w:r>
      <w:r w:rsidRPr="006311ED">
        <w:rPr>
          <w:rStyle w:val="StyleBoldUnderline"/>
          <w:highlight w:val="green"/>
        </w:rPr>
        <w:t>is critical</w:t>
      </w:r>
      <w:r w:rsidRPr="001B42BE">
        <w:rPr>
          <w:rStyle w:val="StyleBoldUnderline"/>
        </w:rPr>
        <w:t>, and</w:t>
      </w:r>
      <w:r w:rsidRPr="00953EA4">
        <w:rPr>
          <w:sz w:val="16"/>
        </w:rPr>
        <w:t xml:space="preserve"> in my opinion</w:t>
      </w:r>
      <w:r w:rsidRPr="006311ED">
        <w:rPr>
          <w:sz w:val="16"/>
          <w:highlight w:val="green"/>
        </w:rPr>
        <w:t xml:space="preserve">, </w:t>
      </w:r>
      <w:r w:rsidRPr="006311ED">
        <w:rPr>
          <w:rStyle w:val="Emphasis"/>
          <w:highlight w:val="green"/>
        </w:rPr>
        <w:t>if such a limitation on</w:t>
      </w:r>
      <w:r w:rsidRPr="006B3AFC">
        <w:rPr>
          <w:rStyle w:val="Emphasis"/>
        </w:rPr>
        <w:t xml:space="preserve"> targeting </w:t>
      </w:r>
      <w:r w:rsidRPr="006311ED">
        <w:rPr>
          <w:rStyle w:val="Emphasis"/>
          <w:highlight w:val="green"/>
        </w:rPr>
        <w:t>authority is justified</w:t>
      </w:r>
      <w:r w:rsidRPr="006311ED">
        <w:rPr>
          <w:sz w:val="16"/>
          <w:highlight w:val="green"/>
        </w:rPr>
        <w:t xml:space="preserve">, </w:t>
      </w:r>
      <w:r w:rsidRPr="006311ED">
        <w:rPr>
          <w:rStyle w:val="StyleBoldUnderline"/>
          <w:highlight w:val="green"/>
        </w:rPr>
        <w:t>it</w:t>
      </w:r>
      <w:r w:rsidRPr="006311ED">
        <w:rPr>
          <w:sz w:val="16"/>
          <w:highlight w:val="green"/>
        </w:rPr>
        <w:t xml:space="preserve"> </w:t>
      </w:r>
      <w:r w:rsidRPr="006311ED">
        <w:rPr>
          <w:rStyle w:val="Emphasis"/>
          <w:highlight w:val="green"/>
        </w:rPr>
        <w:t>must be framed as a policy limit on otherwise lawful authority</w:t>
      </w:r>
      <w:r w:rsidRPr="00953EA4">
        <w:rPr>
          <w:sz w:val="16"/>
        </w:rPr>
        <w:t xml:space="preserve">: </w:t>
      </w:r>
      <w:r w:rsidRPr="001B42BE">
        <w:rPr>
          <w:rStyle w:val="StyleBoldUnderline"/>
        </w:rPr>
        <w:t>a rule of engagement</w:t>
      </w:r>
      <w:r w:rsidRPr="00953EA4">
        <w:rPr>
          <w:sz w:val="16"/>
        </w:rPr>
        <w:t xml:space="preserve">.79 This is </w:t>
      </w:r>
      <w:r w:rsidRPr="001B42BE">
        <w:rPr>
          <w:rStyle w:val="StyleBoldUnderline"/>
        </w:rPr>
        <w:t xml:space="preserve">because </w:t>
      </w:r>
      <w:r w:rsidRPr="006311ED">
        <w:rPr>
          <w:rStyle w:val="StyleBoldUnderline"/>
          <w:highlight w:val="green"/>
        </w:rPr>
        <w:t>there may be situations</w:t>
      </w:r>
      <w:r w:rsidRPr="00953EA4">
        <w:rPr>
          <w:sz w:val="16"/>
        </w:rPr>
        <w:t xml:space="preserve">, </w:t>
      </w:r>
      <w:r w:rsidRPr="001B42BE">
        <w:rPr>
          <w:rStyle w:val="StyleBoldUnderline"/>
        </w:rPr>
        <w:t xml:space="preserve">even where these conditions are satisfied, </w:t>
      </w:r>
      <w:r w:rsidRPr="006311ED">
        <w:rPr>
          <w:rStyle w:val="StyleBoldUnderline"/>
          <w:highlight w:val="green"/>
        </w:rPr>
        <w:t>when an</w:t>
      </w:r>
      <w:r w:rsidRPr="006311ED">
        <w:rPr>
          <w:sz w:val="16"/>
          <w:highlight w:val="green"/>
        </w:rPr>
        <w:t xml:space="preserve"> </w:t>
      </w:r>
      <w:r w:rsidRPr="006311ED">
        <w:rPr>
          <w:rStyle w:val="StyleBoldUnderline"/>
          <w:highlight w:val="green"/>
        </w:rPr>
        <w:t>attack is justified because of the influence it will produce on enemy leadership</w:t>
      </w:r>
      <w:r w:rsidRPr="001B42BE">
        <w:rPr>
          <w:rStyle w:val="StyleBoldUnderline"/>
        </w:rPr>
        <w:t xml:space="preserve"> and other belligerent operatives</w:t>
      </w:r>
      <w:r w:rsidRPr="00953EA4">
        <w:rPr>
          <w:sz w:val="16"/>
        </w:rPr>
        <w:t xml:space="preserve">. </w:t>
      </w:r>
      <w:r w:rsidRPr="001B42BE">
        <w:rPr>
          <w:rStyle w:val="StyleBoldUnderline"/>
        </w:rPr>
        <w:t xml:space="preserve">It is </w:t>
      </w:r>
      <w:r w:rsidRPr="006311ED">
        <w:rPr>
          <w:rStyle w:val="StyleBoldUnderline"/>
          <w:highlight w:val="green"/>
        </w:rPr>
        <w:t>this</w:t>
      </w:r>
      <w:r w:rsidRPr="001B42BE">
        <w:rPr>
          <w:rStyle w:val="StyleBoldUnderline"/>
        </w:rPr>
        <w:t xml:space="preserve"> corporate, as opposed to individualized, </w:t>
      </w:r>
      <w:r w:rsidRPr="006311ED">
        <w:rPr>
          <w:rStyle w:val="StyleBoldUnderline"/>
          <w:highlight w:val="green"/>
        </w:rPr>
        <w:t>approach</w:t>
      </w:r>
      <w:r w:rsidRPr="001B42BE">
        <w:rPr>
          <w:rStyle w:val="StyleBoldUnderline"/>
        </w:rPr>
        <w:t xml:space="preserve"> to attack justification that</w:t>
      </w:r>
      <w:r w:rsidRPr="00953EA4">
        <w:rPr>
          <w:sz w:val="16"/>
        </w:rPr>
        <w:t xml:space="preserve"> </w:t>
      </w:r>
      <w:r w:rsidRPr="001B42BE">
        <w:rPr>
          <w:rStyle w:val="StyleBoldUnderline"/>
        </w:rPr>
        <w:t>distinguishes targeting belligerent operatives from targeting civilians taking a direct part in hostilities</w:t>
      </w:r>
      <w:r w:rsidRPr="00953EA4">
        <w:rPr>
          <w:sz w:val="16"/>
        </w:rPr>
        <w:t xml:space="preserve">. </w:t>
      </w:r>
      <w:r w:rsidRPr="001B42BE">
        <w:rPr>
          <w:rStyle w:val="StyleBoldUnderline"/>
        </w:rPr>
        <w:t>It therefore</w:t>
      </w:r>
      <w:r w:rsidRPr="00953EA4">
        <w:rPr>
          <w:sz w:val="16"/>
        </w:rPr>
        <w:t xml:space="preserve"> </w:t>
      </w:r>
      <w:r w:rsidRPr="006311ED">
        <w:rPr>
          <w:rStyle w:val="Emphasis"/>
          <w:highlight w:val="green"/>
        </w:rPr>
        <w:t>requires strictly limiting any “capture or kill” obligation to a policy applique</w:t>
      </w:r>
      <w:r w:rsidRPr="00953EA4">
        <w:rPr>
          <w:sz w:val="16"/>
        </w:rPr>
        <w:t xml:space="preserve"> </w:t>
      </w:r>
      <w:r w:rsidRPr="001B42BE">
        <w:rPr>
          <w:rStyle w:val="StyleBoldUnderline"/>
        </w:rPr>
        <w:t>restricting</w:t>
      </w:r>
      <w:r w:rsidRPr="00953EA4">
        <w:rPr>
          <w:sz w:val="16"/>
        </w:rPr>
        <w:t xml:space="preserve"> </w:t>
      </w:r>
      <w:r w:rsidRPr="001B42BE">
        <w:rPr>
          <w:rStyle w:val="StyleBoldUnderline"/>
        </w:rPr>
        <w:t>underlying legal authority</w:t>
      </w:r>
      <w:r w:rsidRPr="00953EA4">
        <w:rPr>
          <w:sz w:val="16"/>
        </w:rPr>
        <w:t xml:space="preserve">. In short, </w:t>
      </w:r>
      <w:r w:rsidRPr="006311ED">
        <w:rPr>
          <w:rStyle w:val="Emphasis"/>
          <w:highlight w:val="green"/>
        </w:rPr>
        <w:t>even when capture is</w:t>
      </w:r>
      <w:r w:rsidRPr="006B3AFC">
        <w:rPr>
          <w:rStyle w:val="Emphasis"/>
        </w:rPr>
        <w:t xml:space="preserve"> a </w:t>
      </w:r>
      <w:r w:rsidRPr="006311ED">
        <w:rPr>
          <w:rStyle w:val="Emphasis"/>
          <w:highlight w:val="green"/>
        </w:rPr>
        <w:t>completely feasible</w:t>
      </w:r>
      <w:r w:rsidRPr="006B3AFC">
        <w:rPr>
          <w:rStyle w:val="Emphasis"/>
        </w:rPr>
        <w:t xml:space="preserve"> option</w:t>
      </w:r>
      <w:r w:rsidRPr="00953EA4">
        <w:rPr>
          <w:sz w:val="16"/>
        </w:rPr>
        <w:t xml:space="preserve"> </w:t>
      </w:r>
      <w:r w:rsidRPr="001B42BE">
        <w:rPr>
          <w:rStyle w:val="StyleBoldUnderline"/>
        </w:rPr>
        <w:t>to incapacitate an enemy belligerent operative</w:t>
      </w:r>
      <w:r w:rsidRPr="00953EA4">
        <w:rPr>
          <w:sz w:val="16"/>
        </w:rPr>
        <w:t xml:space="preserve">, </w:t>
      </w:r>
      <w:r w:rsidRPr="006311ED">
        <w:rPr>
          <w:rStyle w:val="Emphasis"/>
          <w:highlight w:val="green"/>
        </w:rPr>
        <w:t>there</w:t>
      </w:r>
      <w:r w:rsidRPr="006B3AFC">
        <w:rPr>
          <w:rStyle w:val="Emphasis"/>
        </w:rPr>
        <w:t xml:space="preserve"> still </w:t>
      </w:r>
      <w:r w:rsidRPr="006311ED">
        <w:rPr>
          <w:rStyle w:val="Emphasis"/>
          <w:highlight w:val="green"/>
        </w:rPr>
        <w:t>are times when attack is preferred</w:t>
      </w:r>
      <w:r w:rsidRPr="006311ED">
        <w:rPr>
          <w:sz w:val="16"/>
          <w:highlight w:val="green"/>
        </w:rPr>
        <w:t xml:space="preserve"> </w:t>
      </w:r>
      <w:r w:rsidRPr="006311ED">
        <w:rPr>
          <w:rStyle w:val="StyleBoldUnderline"/>
          <w:highlight w:val="green"/>
        </w:rPr>
        <w:t>because of the</w:t>
      </w:r>
      <w:r w:rsidRPr="006311ED">
        <w:rPr>
          <w:sz w:val="16"/>
          <w:highlight w:val="green"/>
        </w:rPr>
        <w:t xml:space="preserve"> </w:t>
      </w:r>
      <w:r w:rsidRPr="006311ED">
        <w:rPr>
          <w:rStyle w:val="Emphasis"/>
          <w:highlight w:val="green"/>
        </w:rPr>
        <w:t xml:space="preserve">shock effect it will produce on the </w:t>
      </w:r>
      <w:r w:rsidRPr="006B3AFC">
        <w:rPr>
          <w:rStyle w:val="Emphasis"/>
        </w:rPr>
        <w:t xml:space="preserve">corporate </w:t>
      </w:r>
      <w:r w:rsidRPr="006311ED">
        <w:rPr>
          <w:rStyle w:val="Emphasis"/>
          <w:highlight w:val="green"/>
        </w:rPr>
        <w:t>enemy capability</w:t>
      </w:r>
      <w:r w:rsidRPr="006311ED">
        <w:rPr>
          <w:sz w:val="16"/>
          <w:highlight w:val="green"/>
        </w:rPr>
        <w:t>.</w:t>
      </w:r>
      <w:r w:rsidRPr="00953EA4">
        <w:rPr>
          <w:sz w:val="16"/>
        </w:rPr>
        <w:t>80</w:t>
      </w:r>
    </w:p>
    <w:p w:rsidR="00492CD3" w:rsidRPr="00C73EA3" w:rsidRDefault="00492CD3" w:rsidP="00492CD3">
      <w:pPr>
        <w:pStyle w:val="Heading4"/>
      </w:pPr>
      <w:r>
        <w:t xml:space="preserve">Legal codification wrecks operational flexibility </w:t>
      </w:r>
      <w:r w:rsidRPr="00C73EA3">
        <w:t xml:space="preserve">even if the President has adopted it as policy – which </w:t>
      </w:r>
      <w:r>
        <w:t xml:space="preserve">means Obama doesn’t want to give up the </w:t>
      </w:r>
      <w:r>
        <w:rPr>
          <w:u w:val="single"/>
        </w:rPr>
        <w:t>authority</w:t>
      </w:r>
      <w:r>
        <w:t xml:space="preserve"> to act</w:t>
      </w:r>
    </w:p>
    <w:p w:rsidR="00492CD3" w:rsidRDefault="00492CD3" w:rsidP="00492CD3">
      <w:r w:rsidRPr="00414C0A">
        <w:rPr>
          <w:rStyle w:val="StyleStyleBold12pt"/>
        </w:rPr>
        <w:t>Corn, 13</w:t>
      </w:r>
      <w:r>
        <w:rPr>
          <w:b/>
        </w:rPr>
        <w:t xml:space="preserve"> </w:t>
      </w:r>
      <w:r>
        <w:softHyphen/>
      </w:r>
    </w:p>
    <w:p w:rsidR="00492CD3" w:rsidRPr="00414C0A" w:rsidRDefault="00492CD3" w:rsidP="00492CD3">
      <w:pPr>
        <w:rPr>
          <w:sz w:val="16"/>
          <w:szCs w:val="16"/>
        </w:rPr>
      </w:pPr>
      <w:r w:rsidRPr="00414C0A">
        <w:rPr>
          <w:sz w:val="16"/>
          <w:szCs w:val="16"/>
        </w:rPr>
        <w:t xml:space="preserve">Professor Geoffrey Corn (South Texas College of Law) (“Corn Comments on the Costs of Shifting to a Pure Self-Defense Model” 6/2, </w:t>
      </w:r>
      <w:hyperlink r:id="rId18" w:history="1">
        <w:r w:rsidRPr="00414C0A">
          <w:rPr>
            <w:rStyle w:val="Hyperlink"/>
            <w:sz w:val="16"/>
            <w:szCs w:val="16"/>
          </w:rPr>
          <w:t>http://www.lawfareblog.com/2013/06/corn-comments-on-the-prospect-of-a-shift-to-a-pure-self-defense-model/</w:t>
        </w:r>
      </w:hyperlink>
      <w:r w:rsidRPr="00414C0A">
        <w:rPr>
          <w:sz w:val="16"/>
          <w:szCs w:val="16"/>
        </w:rPr>
        <w:t>)</w:t>
      </w:r>
    </w:p>
    <w:p w:rsidR="00492CD3" w:rsidRDefault="00492CD3" w:rsidP="00492CD3"/>
    <w:p w:rsidR="00492CD3" w:rsidRPr="00414C0A" w:rsidRDefault="00492CD3" w:rsidP="00492CD3">
      <w:pPr>
        <w:rPr>
          <w:sz w:val="16"/>
        </w:rPr>
      </w:pPr>
      <w:r w:rsidRPr="006311ED">
        <w:rPr>
          <w:rStyle w:val="StyleBoldUnderline"/>
          <w:highlight w:val="green"/>
        </w:rPr>
        <w:t xml:space="preserve">It may be that a shift to this use of force </w:t>
      </w:r>
      <w:r w:rsidRPr="00C33183">
        <w:rPr>
          <w:rStyle w:val="StyleBoldUnderline"/>
        </w:rPr>
        <w:t xml:space="preserve">framework </w:t>
      </w:r>
      <w:r w:rsidRPr="006311ED">
        <w:rPr>
          <w:rStyle w:val="StyleBoldUnderline"/>
          <w:highlight w:val="green"/>
        </w:rPr>
        <w:t>is</w:t>
      </w:r>
      <w:r w:rsidRPr="006311ED">
        <w:rPr>
          <w:sz w:val="16"/>
          <w:highlight w:val="green"/>
        </w:rPr>
        <w:t xml:space="preserve"> </w:t>
      </w:r>
      <w:r w:rsidRPr="00414C0A">
        <w:rPr>
          <w:sz w:val="16"/>
        </w:rPr>
        <w:t>not only</w:t>
      </w:r>
      <w:r w:rsidRPr="000E4F38">
        <w:rPr>
          <w:rStyle w:val="StyleBoldUnderline"/>
        </w:rPr>
        <w:t xml:space="preserve"> </w:t>
      </w:r>
      <w:r w:rsidRPr="006311ED">
        <w:rPr>
          <w:rStyle w:val="StyleBoldUnderline"/>
          <w:highlight w:val="green"/>
        </w:rPr>
        <w:t>inevitable</w:t>
      </w:r>
      <w:r w:rsidRPr="00414C0A">
        <w:rPr>
          <w:sz w:val="16"/>
        </w:rPr>
        <w:t xml:space="preserve">, but likely to come sooner than later. It may also be that such a shift might produce positive second and third order effects, such as improving the perception of legitimacy and mitigating the perception of a boundless war. </w:t>
      </w:r>
      <w:r w:rsidRPr="006311ED">
        <w:rPr>
          <w:rStyle w:val="StyleBoldUnderline"/>
          <w:highlight w:val="green"/>
        </w:rPr>
        <w:t>It will</w:t>
      </w:r>
      <w:r w:rsidRPr="006311ED">
        <w:rPr>
          <w:sz w:val="16"/>
          <w:highlight w:val="green"/>
        </w:rPr>
        <w:t xml:space="preserve"> </w:t>
      </w:r>
      <w:r w:rsidRPr="006311ED">
        <w:rPr>
          <w:rStyle w:val="StyleBoldUnderline"/>
          <w:highlight w:val="green"/>
        </w:rPr>
        <w:t xml:space="preserve">not be without cost, and it is not self-evident that the scope of attack authority will be functionally analogous </w:t>
      </w:r>
      <w:r w:rsidRPr="000E4F38">
        <w:rPr>
          <w:rStyle w:val="StyleBoldUnderline"/>
        </w:rPr>
        <w:t>to that provided by the armed conflict model.</w:t>
      </w:r>
      <w:r w:rsidRPr="00414C0A">
        <w:rPr>
          <w:sz w:val="16"/>
        </w:rPr>
        <w:t xml:space="preserve"> </w:t>
      </w:r>
      <w:r w:rsidRPr="006311ED">
        <w:rPr>
          <w:rStyle w:val="StyleBoldUnderline"/>
          <w:highlight w:val="green"/>
        </w:rPr>
        <w:t xml:space="preserve">Policy may in fact routinely limit </w:t>
      </w:r>
      <w:r w:rsidRPr="00196132">
        <w:rPr>
          <w:rStyle w:val="StyleBoldUnderline"/>
        </w:rPr>
        <w:t xml:space="preserve">the exercise of </w:t>
      </w:r>
      <w:r w:rsidRPr="006311ED">
        <w:rPr>
          <w:rStyle w:val="StyleBoldUnderline"/>
          <w:highlight w:val="green"/>
        </w:rPr>
        <w:t>authority under this model today, but</w:t>
      </w:r>
      <w:r w:rsidRPr="006311ED">
        <w:rPr>
          <w:sz w:val="16"/>
          <w:highlight w:val="green"/>
        </w:rPr>
        <w:t xml:space="preserve"> </w:t>
      </w:r>
      <w:r w:rsidRPr="006311ED">
        <w:rPr>
          <w:rStyle w:val="Emphasis"/>
          <w:highlight w:val="green"/>
        </w:rPr>
        <w:t>once the legal box is constricted</w:t>
      </w:r>
      <w:r w:rsidRPr="006311ED">
        <w:rPr>
          <w:sz w:val="16"/>
          <w:highlight w:val="green"/>
        </w:rPr>
        <w:t xml:space="preserve">, </w:t>
      </w:r>
      <w:r w:rsidRPr="006311ED">
        <w:rPr>
          <w:rStyle w:val="StyleBoldUnderline"/>
          <w:highlight w:val="green"/>
        </w:rPr>
        <w:t xml:space="preserve">operationally flexibility will </w:t>
      </w:r>
      <w:r w:rsidRPr="000E4F38">
        <w:rPr>
          <w:rStyle w:val="StyleBoldUnderline"/>
        </w:rPr>
        <w:t xml:space="preserve">inevitably </w:t>
      </w:r>
      <w:r w:rsidRPr="006311ED">
        <w:rPr>
          <w:rStyle w:val="StyleBoldUnderline"/>
          <w:highlight w:val="green"/>
        </w:rPr>
        <w:t xml:space="preserve">be </w:t>
      </w:r>
      <w:r w:rsidRPr="006311ED">
        <w:rPr>
          <w:rStyle w:val="StyleBoldUnderline"/>
          <w:highlight w:val="green"/>
        </w:rPr>
        <w:lastRenderedPageBreak/>
        <w:t>degraded</w:t>
      </w:r>
      <w:r w:rsidRPr="00C33183">
        <w:rPr>
          <w:sz w:val="16"/>
        </w:rPr>
        <w:t xml:space="preserve">. </w:t>
      </w:r>
      <w:r w:rsidRPr="00C33183">
        <w:rPr>
          <w:rStyle w:val="StyleBoldUnderline"/>
        </w:rPr>
        <w:t xml:space="preserve">It is for this reason that I believe </w:t>
      </w:r>
      <w:r w:rsidRPr="006311ED">
        <w:rPr>
          <w:rStyle w:val="StyleBoldUnderline"/>
          <w:highlight w:val="green"/>
        </w:rPr>
        <w:t xml:space="preserve">the </w:t>
      </w:r>
      <w:r w:rsidRPr="006311ED">
        <w:rPr>
          <w:rStyle w:val="Emphasis"/>
          <w:highlight w:val="green"/>
        </w:rPr>
        <w:t>administration is unlikely to be too quick to abandon reliance on the AUMF</w:t>
      </w:r>
      <w:r w:rsidRPr="00414C0A">
        <w:rPr>
          <w:sz w:val="16"/>
        </w:rPr>
        <w:t>.</w:t>
      </w:r>
    </w:p>
    <w:p w:rsidR="00492CD3" w:rsidRDefault="00492CD3" w:rsidP="00492CD3"/>
    <w:p w:rsidR="00492CD3" w:rsidRDefault="00492CD3" w:rsidP="00492CD3">
      <w:pPr>
        <w:pStyle w:val="Heading3"/>
      </w:pPr>
      <w:r>
        <w:lastRenderedPageBreak/>
        <w:t>2NC Link Wall</w:t>
      </w:r>
    </w:p>
    <w:p w:rsidR="00492CD3" w:rsidRDefault="00492CD3" w:rsidP="00492CD3">
      <w:pPr>
        <w:pStyle w:val="Heading4"/>
      </w:pPr>
      <w:r>
        <w:t xml:space="preserve">1) Capture - The </w:t>
      </w:r>
      <w:r>
        <w:rPr>
          <w:u w:val="single"/>
        </w:rPr>
        <w:t>only</w:t>
      </w:r>
      <w:r>
        <w:t xml:space="preserve"> alternative to first-resort killing is a capture mandate </w:t>
      </w:r>
    </w:p>
    <w:p w:rsidR="00492CD3" w:rsidRPr="00437B6C" w:rsidRDefault="00492CD3" w:rsidP="00492CD3">
      <w:pPr>
        <w:rPr>
          <w:rStyle w:val="StyleStyleBold12pt"/>
        </w:rPr>
      </w:pPr>
      <w:r w:rsidRPr="00437B6C">
        <w:rPr>
          <w:rStyle w:val="StyleStyleBold12pt"/>
        </w:rPr>
        <w:t>Corn 13</w:t>
      </w:r>
    </w:p>
    <w:p w:rsidR="00492CD3" w:rsidRDefault="00492CD3" w:rsidP="00492CD3">
      <w:pPr>
        <w:rPr>
          <w:sz w:val="16"/>
          <w:szCs w:val="16"/>
        </w:rPr>
      </w:pPr>
      <w:r w:rsidRPr="00437B6C">
        <w:rPr>
          <w:sz w:val="16"/>
          <w:szCs w:val="16"/>
        </w:rPr>
        <w:t>Geoffrey Corn 13, Professor of Law and Presidential Research Professor, South Texas College of Law, 2013, “Geography of Armed Conflict: Why it is a Mistake to Fish for the Red Herring,” International Legal Studies, 89 INT’L L. STUD. 77 (2013)</w:t>
      </w:r>
    </w:p>
    <w:p w:rsidR="00492CD3" w:rsidRPr="00437B6C" w:rsidRDefault="00492CD3" w:rsidP="00492CD3">
      <w:pPr>
        <w:rPr>
          <w:sz w:val="16"/>
          <w:szCs w:val="16"/>
        </w:rPr>
      </w:pPr>
    </w:p>
    <w:p w:rsidR="00492CD3" w:rsidRPr="00953EA4" w:rsidRDefault="00492CD3" w:rsidP="00492CD3">
      <w:pPr>
        <w:rPr>
          <w:sz w:val="16"/>
        </w:rPr>
      </w:pPr>
      <w:r w:rsidRPr="00953EA4">
        <w:rPr>
          <w:sz w:val="16"/>
        </w:rPr>
        <w:t xml:space="preserve">One of the issues </w:t>
      </w:r>
      <w:r w:rsidRPr="006311ED">
        <w:rPr>
          <w:rStyle w:val="Emphasis"/>
          <w:highlight w:val="green"/>
        </w:rPr>
        <w:t>Daskal addresses</w:t>
      </w:r>
      <w:r w:rsidRPr="00953EA4">
        <w:rPr>
          <w:sz w:val="16"/>
        </w:rPr>
        <w:t xml:space="preserve"> in her article beyond that of target identification is </w:t>
      </w:r>
      <w:r w:rsidRPr="001B42BE">
        <w:rPr>
          <w:rStyle w:val="StyleBoldUnderline"/>
        </w:rPr>
        <w:t xml:space="preserve">the </w:t>
      </w:r>
      <w:r w:rsidRPr="006311ED">
        <w:rPr>
          <w:rStyle w:val="StyleBoldUnderline"/>
          <w:highlight w:val="green"/>
        </w:rPr>
        <w:t>legitimacy of</w:t>
      </w:r>
      <w:r w:rsidRPr="001B42BE">
        <w:rPr>
          <w:rStyle w:val="StyleBoldUnderline"/>
        </w:rPr>
        <w:t xml:space="preserve"> applying the </w:t>
      </w:r>
      <w:r w:rsidRPr="006311ED">
        <w:rPr>
          <w:rStyle w:val="StyleBoldUnderline"/>
          <w:highlight w:val="green"/>
        </w:rPr>
        <w:t>authority to kill</w:t>
      </w:r>
      <w:r w:rsidRPr="006311ED">
        <w:rPr>
          <w:sz w:val="16"/>
          <w:highlight w:val="green"/>
        </w:rPr>
        <w:t xml:space="preserve"> </w:t>
      </w:r>
      <w:r w:rsidRPr="006311ED">
        <w:rPr>
          <w:rStyle w:val="Emphasis"/>
          <w:highlight w:val="green"/>
        </w:rPr>
        <w:t>as a measure of first resort</w:t>
      </w:r>
      <w:r w:rsidRPr="006311ED">
        <w:rPr>
          <w:sz w:val="16"/>
          <w:highlight w:val="green"/>
        </w:rPr>
        <w:t xml:space="preserve"> </w:t>
      </w:r>
      <w:r w:rsidRPr="006311ED">
        <w:rPr>
          <w:rStyle w:val="StyleBoldUnderline"/>
          <w:highlight w:val="green"/>
        </w:rPr>
        <w:t>to</w:t>
      </w:r>
      <w:r w:rsidRPr="001B42BE">
        <w:rPr>
          <w:rStyle w:val="StyleBoldUnderline"/>
        </w:rPr>
        <w:t xml:space="preserve"> enemy </w:t>
      </w:r>
      <w:r w:rsidRPr="006311ED">
        <w:rPr>
          <w:rStyle w:val="StyleBoldUnderline"/>
          <w:highlight w:val="green"/>
        </w:rPr>
        <w:t>belligerents outside “hot zones”</w:t>
      </w:r>
      <w:r w:rsidRPr="001B42BE">
        <w:rPr>
          <w:rStyle w:val="StyleBoldUnderline"/>
        </w:rPr>
        <w:t xml:space="preserve"> of hostilities</w:t>
      </w:r>
      <w:r w:rsidRPr="00953EA4">
        <w:rPr>
          <w:sz w:val="16"/>
        </w:rPr>
        <w:t xml:space="preserve">.64 This issue is obviously a focal point of the contemporary debate over the use of unmanned aerial systems (armed drones) to attack belligerent operatives. </w:t>
      </w:r>
      <w:r w:rsidRPr="001B42BE">
        <w:rPr>
          <w:rStyle w:val="StyleBoldUnderline"/>
        </w:rPr>
        <w:t>It is</w:t>
      </w:r>
      <w:r w:rsidRPr="00953EA4">
        <w:rPr>
          <w:sz w:val="16"/>
        </w:rPr>
        <w:t xml:space="preserve"> also </w:t>
      </w:r>
      <w:r w:rsidRPr="001B42BE">
        <w:rPr>
          <w:rStyle w:val="StyleBoldUnderline"/>
        </w:rPr>
        <w:t>at the center of the debate related to the</w:t>
      </w:r>
      <w:r w:rsidRPr="00953EA4">
        <w:rPr>
          <w:sz w:val="16"/>
        </w:rPr>
        <w:t xml:space="preserve"> </w:t>
      </w:r>
      <w:r w:rsidRPr="001B42BE">
        <w:rPr>
          <w:rStyle w:val="StyleBoldUnderline"/>
        </w:rPr>
        <w:t>authority to engage civilians taking a direct part in hostilities</w:t>
      </w:r>
      <w:r w:rsidRPr="00953EA4">
        <w:rPr>
          <w:sz w:val="16"/>
        </w:rPr>
        <w:t xml:space="preserve">.65 What </w:t>
      </w:r>
      <w:r w:rsidRPr="006311ED">
        <w:rPr>
          <w:rStyle w:val="Emphasis"/>
          <w:highlight w:val="green"/>
        </w:rPr>
        <w:t>Daskal proposes</w:t>
      </w:r>
      <w:r w:rsidRPr="00953EA4">
        <w:rPr>
          <w:sz w:val="16"/>
        </w:rPr>
        <w:t xml:space="preserve">, which is </w:t>
      </w:r>
      <w:r w:rsidRPr="001B42BE">
        <w:rPr>
          <w:rStyle w:val="StyleBoldUnderline"/>
        </w:rPr>
        <w:t>analogous to the ICRC DPH Interpretive Guidance</w:t>
      </w:r>
      <w:r w:rsidRPr="00953EA4">
        <w:rPr>
          <w:sz w:val="16"/>
        </w:rPr>
        <w:t xml:space="preserve">,66 </w:t>
      </w:r>
      <w:r w:rsidRPr="001B42BE">
        <w:rPr>
          <w:rStyle w:val="StyleBoldUnderline"/>
        </w:rPr>
        <w:t xml:space="preserve">is </w:t>
      </w:r>
      <w:r w:rsidRPr="006311ED">
        <w:rPr>
          <w:rStyle w:val="StyleBoldUnderline"/>
          <w:highlight w:val="green"/>
        </w:rPr>
        <w:t>that</w:t>
      </w:r>
      <w:r w:rsidRPr="006311ED">
        <w:rPr>
          <w:sz w:val="16"/>
          <w:highlight w:val="green"/>
        </w:rPr>
        <w:t xml:space="preserve"> </w:t>
      </w:r>
      <w:r w:rsidRPr="006311ED">
        <w:rPr>
          <w:rStyle w:val="Emphasis"/>
          <w:highlight w:val="green"/>
        </w:rPr>
        <w:t>capture (rather than kill)</w:t>
      </w:r>
      <w:r w:rsidRPr="006311ED">
        <w:rPr>
          <w:sz w:val="16"/>
          <w:highlight w:val="green"/>
        </w:rPr>
        <w:t xml:space="preserve"> </w:t>
      </w:r>
      <w:r w:rsidRPr="006311ED">
        <w:rPr>
          <w:rStyle w:val="StyleBoldUnderline"/>
          <w:highlight w:val="green"/>
        </w:rPr>
        <w:t>should be</w:t>
      </w:r>
      <w:r w:rsidRPr="006311ED">
        <w:rPr>
          <w:sz w:val="16"/>
          <w:highlight w:val="green"/>
        </w:rPr>
        <w:t xml:space="preserve"> </w:t>
      </w:r>
      <w:r w:rsidRPr="006311ED">
        <w:rPr>
          <w:rStyle w:val="Emphasis"/>
          <w:highlight w:val="green"/>
        </w:rPr>
        <w:t>obligatory</w:t>
      </w:r>
      <w:r w:rsidRPr="006311ED">
        <w:rPr>
          <w:sz w:val="16"/>
          <w:highlight w:val="green"/>
        </w:rPr>
        <w:t xml:space="preserve"> </w:t>
      </w:r>
      <w:r w:rsidRPr="006311ED">
        <w:rPr>
          <w:rStyle w:val="StyleBoldUnderline"/>
          <w:highlight w:val="green"/>
        </w:rPr>
        <w:t>when</w:t>
      </w:r>
      <w:r w:rsidRPr="001B42BE">
        <w:rPr>
          <w:rStyle w:val="StyleBoldUnderline"/>
        </w:rPr>
        <w:t xml:space="preserve"> it is a </w:t>
      </w:r>
      <w:r w:rsidRPr="006311ED">
        <w:rPr>
          <w:rStyle w:val="StyleBoldUnderline"/>
          <w:highlight w:val="green"/>
        </w:rPr>
        <w:t>feasible</w:t>
      </w:r>
      <w:r w:rsidRPr="001B42BE">
        <w:rPr>
          <w:rStyle w:val="StyleBoldUnderline"/>
        </w:rPr>
        <w:t xml:space="preserve"> alternative to employing deadly force</w:t>
      </w:r>
      <w:r w:rsidRPr="00953EA4">
        <w:rPr>
          <w:sz w:val="16"/>
        </w:rPr>
        <w:t>.67</w:t>
      </w:r>
      <w:r w:rsidRPr="00953EA4">
        <w:rPr>
          <w:sz w:val="12"/>
        </w:rPr>
        <w:t>¶</w:t>
      </w:r>
      <w:r w:rsidRPr="00953EA4">
        <w:rPr>
          <w:sz w:val="16"/>
        </w:rPr>
        <w:t xml:space="preserve"> No single aspect of the DPH Interpretive Guidance generated more controversy than Section IX of the study, which asserted an identical obligation to capture instead of kill civilians engaged in DPH whenever feasible.68 In support of this assertion, the study relies on an article published by Jean Pictet (the well–known author of the ICRC commentaries to the 1949 Geneva Conventions) in which he asserts that the principle of humanity obli-gates belligerents to refrain from using deadly force against enemy belligerents when capture is a “risk free” alternative.69 </w:t>
      </w:r>
      <w:r w:rsidRPr="006B3AFC">
        <w:rPr>
          <w:rStyle w:val="Emphasis"/>
        </w:rPr>
        <w:t xml:space="preserve">Many </w:t>
      </w:r>
      <w:r w:rsidRPr="006311ED">
        <w:rPr>
          <w:rStyle w:val="Emphasis"/>
          <w:highlight w:val="green"/>
        </w:rPr>
        <w:t>LOAC experts</w:t>
      </w:r>
      <w:r w:rsidRPr="00953EA4">
        <w:rPr>
          <w:sz w:val="16"/>
        </w:rPr>
        <w:t xml:space="preserve">, including this author, </w:t>
      </w:r>
      <w:r w:rsidRPr="006311ED">
        <w:rPr>
          <w:rStyle w:val="StyleBoldUnderline"/>
          <w:highlight w:val="green"/>
        </w:rPr>
        <w:t>contest this interpretation</w:t>
      </w:r>
      <w:r w:rsidRPr="001B42BE">
        <w:rPr>
          <w:rStyle w:val="StyleBoldUnderline"/>
        </w:rPr>
        <w:t xml:space="preserve"> of the law, </w:t>
      </w:r>
      <w:r w:rsidRPr="006311ED">
        <w:rPr>
          <w:rStyle w:val="StyleBoldUnderline"/>
          <w:highlight w:val="green"/>
        </w:rPr>
        <w:t>arguing</w:t>
      </w:r>
      <w:r w:rsidRPr="00953EA4">
        <w:rPr>
          <w:sz w:val="16"/>
        </w:rPr>
        <w:t xml:space="preserve"> instead </w:t>
      </w:r>
      <w:r w:rsidRPr="001B42BE">
        <w:rPr>
          <w:rStyle w:val="StyleBoldUnderline"/>
        </w:rPr>
        <w:t>that</w:t>
      </w:r>
      <w:r w:rsidRPr="00953EA4">
        <w:rPr>
          <w:sz w:val="16"/>
        </w:rPr>
        <w:t xml:space="preserve"> </w:t>
      </w:r>
      <w:r w:rsidRPr="001B42BE">
        <w:rPr>
          <w:rStyle w:val="StyleBoldUnderline"/>
        </w:rPr>
        <w:t xml:space="preserve">unless and </w:t>
      </w:r>
      <w:r w:rsidRPr="006311ED">
        <w:rPr>
          <w:rStyle w:val="StyleBoldUnderline"/>
          <w:highlight w:val="green"/>
        </w:rPr>
        <w:t>until the enemy</w:t>
      </w:r>
      <w:r w:rsidRPr="001B42BE">
        <w:rPr>
          <w:rStyle w:val="StyleBoldUnderline"/>
        </w:rPr>
        <w:t xml:space="preserve"> belligerent </w:t>
      </w:r>
      <w:r w:rsidRPr="006311ED">
        <w:rPr>
          <w:rStyle w:val="StyleBoldUnderline"/>
          <w:highlight w:val="green"/>
        </w:rPr>
        <w:t>becomes hors de combat</w:t>
      </w:r>
      <w:r w:rsidRPr="00953EA4">
        <w:rPr>
          <w:sz w:val="16"/>
        </w:rPr>
        <w:t xml:space="preserve">, </w:t>
      </w:r>
      <w:r w:rsidRPr="006B3AFC">
        <w:rPr>
          <w:rStyle w:val="Emphasis"/>
        </w:rPr>
        <w:t xml:space="preserve">the </w:t>
      </w:r>
      <w:r w:rsidRPr="006311ED">
        <w:rPr>
          <w:rStyle w:val="Emphasis"/>
          <w:highlight w:val="green"/>
        </w:rPr>
        <w:t>law permits</w:t>
      </w:r>
      <w:r w:rsidRPr="006B3AFC">
        <w:rPr>
          <w:rStyle w:val="Emphasis"/>
        </w:rPr>
        <w:t xml:space="preserve"> the </w:t>
      </w:r>
      <w:r w:rsidRPr="006311ED">
        <w:rPr>
          <w:rStyle w:val="Emphasis"/>
          <w:highlight w:val="green"/>
        </w:rPr>
        <w:t>application of deadly force as</w:t>
      </w:r>
      <w:r w:rsidRPr="006B3AFC">
        <w:rPr>
          <w:rStyle w:val="Emphasis"/>
        </w:rPr>
        <w:t xml:space="preserve"> a measure of </w:t>
      </w:r>
      <w:r w:rsidRPr="006311ED">
        <w:rPr>
          <w:rStyle w:val="Emphasis"/>
          <w:highlight w:val="green"/>
        </w:rPr>
        <w:t>first resort</w:t>
      </w:r>
      <w:r w:rsidRPr="00953EA4">
        <w:rPr>
          <w:sz w:val="16"/>
        </w:rPr>
        <w:t>.70</w:t>
      </w:r>
    </w:p>
    <w:p w:rsidR="00492CD3" w:rsidRDefault="00492CD3" w:rsidP="00492CD3"/>
    <w:p w:rsidR="00492CD3" w:rsidRDefault="00492CD3" w:rsidP="00492CD3">
      <w:pPr>
        <w:pStyle w:val="Heading4"/>
        <w:rPr>
          <w:u w:val="single"/>
        </w:rPr>
      </w:pPr>
      <w:r>
        <w:rPr>
          <w:u w:val="single"/>
        </w:rPr>
        <w:t>New</w:t>
      </w:r>
      <w:r>
        <w:t xml:space="preserve"> detentions are politically impossible---requiring capture before killing means </w:t>
      </w:r>
      <w:r>
        <w:rPr>
          <w:u w:val="single"/>
        </w:rPr>
        <w:t xml:space="preserve">we won’t do either </w:t>
      </w:r>
    </w:p>
    <w:p w:rsidR="00492CD3" w:rsidRPr="00437B6C" w:rsidRDefault="00492CD3" w:rsidP="00492CD3">
      <w:pPr>
        <w:rPr>
          <w:rStyle w:val="StyleStyleBold12pt"/>
        </w:rPr>
      </w:pPr>
      <w:r w:rsidRPr="00437B6C">
        <w:rPr>
          <w:rStyle w:val="StyleStyleBold12pt"/>
        </w:rPr>
        <w:t>Haijar 12</w:t>
      </w:r>
    </w:p>
    <w:p w:rsidR="00492CD3" w:rsidRDefault="00492CD3" w:rsidP="00492CD3">
      <w:pPr>
        <w:rPr>
          <w:sz w:val="16"/>
          <w:szCs w:val="16"/>
        </w:rPr>
      </w:pPr>
      <w:r w:rsidRPr="00437B6C">
        <w:rPr>
          <w:sz w:val="16"/>
          <w:szCs w:val="16"/>
        </w:rPr>
        <w:t xml:space="preserve">Lisa Hajjar 12, chair of the Law and Society Program at the University of California, Santa Barbara, Fall 2012, “Anatomy of the US Targeted Killing Policy,” Middle East Report, No. 264, </w:t>
      </w:r>
      <w:hyperlink r:id="rId19" w:history="1">
        <w:r w:rsidRPr="004E6B12">
          <w:rPr>
            <w:rStyle w:val="Hyperlink"/>
            <w:sz w:val="16"/>
            <w:szCs w:val="16"/>
          </w:rPr>
          <w:t>http://www.merip.org/mer/mer264/anatomy-us-targeted-killing-policy?ip_login_no_cache=fe0d21bdc1a90052f29270e6930e1752</w:t>
        </w:r>
      </w:hyperlink>
    </w:p>
    <w:p w:rsidR="00492CD3" w:rsidRPr="00437B6C" w:rsidRDefault="00492CD3" w:rsidP="00492CD3">
      <w:pPr>
        <w:rPr>
          <w:sz w:val="16"/>
          <w:szCs w:val="16"/>
        </w:rPr>
      </w:pPr>
    </w:p>
    <w:p w:rsidR="00492CD3" w:rsidRPr="00953EA4" w:rsidRDefault="00492CD3" w:rsidP="00492CD3">
      <w:pPr>
        <w:rPr>
          <w:sz w:val="16"/>
        </w:rPr>
      </w:pPr>
      <w:r w:rsidRPr="001B42BE">
        <w:rPr>
          <w:rStyle w:val="StyleBoldUnderline"/>
        </w:rPr>
        <w:t>These uncertain answers in</w:t>
      </w:r>
      <w:r w:rsidRPr="00953EA4">
        <w:rPr>
          <w:sz w:val="16"/>
        </w:rPr>
        <w:t xml:space="preserve"> the spring of </w:t>
      </w:r>
      <w:r w:rsidRPr="001B42BE">
        <w:rPr>
          <w:rStyle w:val="StyleBoldUnderline"/>
        </w:rPr>
        <w:t>2011 highlighted the lack of a clear detention policy</w:t>
      </w:r>
      <w:r w:rsidRPr="00953EA4">
        <w:rPr>
          <w:sz w:val="16"/>
        </w:rPr>
        <w:t>. Harvard law professor Jack Goldsmith, who served in the Defense and Justice Departments under the Bush administration, summed up the dilemma: “</w:t>
      </w:r>
      <w:r w:rsidRPr="001B42BE">
        <w:rPr>
          <w:rStyle w:val="StyleBoldUnderline"/>
        </w:rPr>
        <w:t xml:space="preserve">We are all obsessed with Gitmo, but I don’t think that’s where the important action is. </w:t>
      </w:r>
      <w:r w:rsidRPr="006311ED">
        <w:rPr>
          <w:rStyle w:val="StyleBoldUnderline"/>
          <w:highlight w:val="green"/>
        </w:rPr>
        <w:t>The important action is</w:t>
      </w:r>
      <w:r w:rsidRPr="006311ED">
        <w:rPr>
          <w:sz w:val="16"/>
          <w:highlight w:val="green"/>
        </w:rPr>
        <w:t xml:space="preserve"> </w:t>
      </w:r>
      <w:r w:rsidRPr="006311ED">
        <w:rPr>
          <w:rStyle w:val="Emphasis"/>
          <w:highlight w:val="green"/>
        </w:rPr>
        <w:t>who we are</w:t>
      </w:r>
      <w:r w:rsidRPr="006B3AFC">
        <w:rPr>
          <w:rStyle w:val="Emphasis"/>
        </w:rPr>
        <w:t xml:space="preserve"> </w:t>
      </w:r>
      <w:r w:rsidRPr="006311ED">
        <w:rPr>
          <w:rStyle w:val="Emphasis"/>
          <w:highlight w:val="green"/>
        </w:rPr>
        <w:t xml:space="preserve">not detaining because Gitmo has become this black-eye </w:t>
      </w:r>
      <w:r w:rsidRPr="006B3AFC">
        <w:rPr>
          <w:rStyle w:val="Emphasis"/>
        </w:rPr>
        <w:t>place where we can’t have future detentions</w:t>
      </w:r>
      <w:r w:rsidRPr="00953EA4">
        <w:rPr>
          <w:sz w:val="16"/>
        </w:rPr>
        <w:t xml:space="preserve">.” [7] </w:t>
      </w:r>
      <w:r w:rsidRPr="006311ED">
        <w:rPr>
          <w:rStyle w:val="StyleBoldUnderline"/>
          <w:highlight w:val="green"/>
        </w:rPr>
        <w:t>The reason</w:t>
      </w:r>
      <w:r w:rsidRPr="00953EA4">
        <w:rPr>
          <w:sz w:val="16"/>
        </w:rPr>
        <w:t xml:space="preserve">, as he explained, </w:t>
      </w:r>
      <w:r w:rsidRPr="006311ED">
        <w:rPr>
          <w:rStyle w:val="StyleBoldUnderline"/>
          <w:highlight w:val="green"/>
        </w:rPr>
        <w:t>stems from domestic politics</w:t>
      </w:r>
      <w:r w:rsidRPr="006311ED">
        <w:rPr>
          <w:sz w:val="16"/>
          <w:highlight w:val="green"/>
        </w:rPr>
        <w:t xml:space="preserve">: </w:t>
      </w:r>
      <w:r w:rsidRPr="006311ED">
        <w:rPr>
          <w:rStyle w:val="StyleBoldUnderline"/>
          <w:highlight w:val="green"/>
        </w:rPr>
        <w:t>Congress</w:t>
      </w:r>
      <w:r w:rsidRPr="001B42BE">
        <w:rPr>
          <w:rStyle w:val="StyleBoldUnderline"/>
        </w:rPr>
        <w:t xml:space="preserve"> has </w:t>
      </w:r>
      <w:r w:rsidRPr="006311ED">
        <w:rPr>
          <w:rStyle w:val="StyleBoldUnderline"/>
          <w:highlight w:val="green"/>
        </w:rPr>
        <w:t>restricted</w:t>
      </w:r>
      <w:r w:rsidRPr="001B42BE">
        <w:rPr>
          <w:rStyle w:val="StyleBoldUnderline"/>
        </w:rPr>
        <w:t xml:space="preserve"> the president’s </w:t>
      </w:r>
      <w:r w:rsidRPr="006311ED">
        <w:rPr>
          <w:rStyle w:val="StyleBoldUnderline"/>
          <w:highlight w:val="green"/>
        </w:rPr>
        <w:t>ability to move people out of Guantánamo</w:t>
      </w:r>
      <w:r w:rsidRPr="00953EA4">
        <w:rPr>
          <w:sz w:val="16"/>
        </w:rPr>
        <w:t xml:space="preserve">, </w:t>
      </w:r>
      <w:r w:rsidRPr="001B42BE">
        <w:rPr>
          <w:rStyle w:val="StyleBoldUnderline"/>
        </w:rPr>
        <w:t>whether for trials in federal courts</w:t>
      </w:r>
      <w:r w:rsidRPr="00953EA4">
        <w:rPr>
          <w:sz w:val="16"/>
        </w:rPr>
        <w:t xml:space="preserve">, which are now prohibited by legislation, </w:t>
      </w:r>
      <w:r w:rsidRPr="006311ED">
        <w:rPr>
          <w:rStyle w:val="StyleBoldUnderline"/>
          <w:highlight w:val="green"/>
        </w:rPr>
        <w:t>or through transfers</w:t>
      </w:r>
      <w:r w:rsidRPr="001B42BE">
        <w:rPr>
          <w:rStyle w:val="StyleBoldUnderline"/>
        </w:rPr>
        <w:t xml:space="preserve"> to other countries</w:t>
      </w:r>
      <w:r w:rsidRPr="00953EA4">
        <w:rPr>
          <w:sz w:val="16"/>
        </w:rPr>
        <w:t xml:space="preserve"> because of the burdensome assurances that the secretary of defense would have to provide Congress that anyone exiting would pose no future threat to national security. </w:t>
      </w:r>
      <w:r w:rsidRPr="001B42BE">
        <w:rPr>
          <w:rStyle w:val="StyleBoldUnderline"/>
        </w:rPr>
        <w:t xml:space="preserve">The </w:t>
      </w:r>
      <w:r w:rsidRPr="006311ED">
        <w:rPr>
          <w:rStyle w:val="StyleBoldUnderline"/>
          <w:highlight w:val="green"/>
        </w:rPr>
        <w:t>barriers to getting people out of Guantánamo function as a</w:t>
      </w:r>
      <w:r w:rsidRPr="006311ED">
        <w:rPr>
          <w:sz w:val="16"/>
          <w:highlight w:val="green"/>
        </w:rPr>
        <w:t xml:space="preserve"> </w:t>
      </w:r>
      <w:r w:rsidRPr="006311ED">
        <w:rPr>
          <w:rStyle w:val="StyleBoldUnderline"/>
          <w:highlight w:val="green"/>
        </w:rPr>
        <w:t>political deterrent to moving</w:t>
      </w:r>
      <w:r w:rsidRPr="001B42BE">
        <w:rPr>
          <w:rStyle w:val="StyleBoldUnderline"/>
        </w:rPr>
        <w:t xml:space="preserve"> </w:t>
      </w:r>
      <w:r w:rsidRPr="006311ED">
        <w:rPr>
          <w:rStyle w:val="StyleBoldUnderline"/>
          <w:highlight w:val="green"/>
        </w:rPr>
        <w:t>anyone</w:t>
      </w:r>
      <w:r w:rsidRPr="001B42BE">
        <w:rPr>
          <w:rStyle w:val="StyleBoldUnderline"/>
        </w:rPr>
        <w:t xml:space="preserve"> new </w:t>
      </w:r>
      <w:r w:rsidRPr="006311ED">
        <w:rPr>
          <w:rStyle w:val="StyleBoldUnderline"/>
          <w:highlight w:val="green"/>
        </w:rPr>
        <w:t>in</w:t>
      </w:r>
      <w:r w:rsidRPr="00953EA4">
        <w:rPr>
          <w:sz w:val="16"/>
        </w:rPr>
        <w:t>; the last detainee arrived there in 2008. According to Goldsmith, “</w:t>
      </w:r>
      <w:r w:rsidRPr="001B42BE">
        <w:rPr>
          <w:rStyle w:val="StyleBoldUnderline"/>
        </w:rPr>
        <w:t xml:space="preserve">The lack of a detention policy and the </w:t>
      </w:r>
      <w:r w:rsidRPr="006311ED">
        <w:rPr>
          <w:rStyle w:val="StyleBoldUnderline"/>
          <w:highlight w:val="green"/>
        </w:rPr>
        <w:t>inability to detain</w:t>
      </w:r>
      <w:r w:rsidRPr="001B42BE">
        <w:rPr>
          <w:rStyle w:val="StyleBoldUnderline"/>
        </w:rPr>
        <w:t xml:space="preserve"> members of the enemy</w:t>
      </w:r>
      <w:r w:rsidRPr="00953EA4">
        <w:rPr>
          <w:sz w:val="16"/>
        </w:rPr>
        <w:t xml:space="preserve"> going forward </w:t>
      </w:r>
      <w:r w:rsidRPr="006311ED">
        <w:rPr>
          <w:rStyle w:val="Emphasis"/>
          <w:highlight w:val="green"/>
        </w:rPr>
        <w:t>creates a heightened incentive to kill people</w:t>
      </w:r>
      <w:r w:rsidRPr="006311ED">
        <w:rPr>
          <w:sz w:val="16"/>
          <w:highlight w:val="green"/>
        </w:rPr>
        <w:t>.”</w:t>
      </w:r>
    </w:p>
    <w:p w:rsidR="00492CD3" w:rsidRPr="00CA562C" w:rsidRDefault="00492CD3" w:rsidP="00492CD3"/>
    <w:p w:rsidR="00492CD3" w:rsidRDefault="00492CD3" w:rsidP="00492CD3">
      <w:pPr>
        <w:pStyle w:val="Heading4"/>
      </w:pPr>
      <w:r>
        <w:lastRenderedPageBreak/>
        <w:t xml:space="preserve">2) Surrender - restricting targeted killing as a </w:t>
      </w:r>
      <w:r>
        <w:rPr>
          <w:u w:val="single"/>
        </w:rPr>
        <w:t>first resort</w:t>
      </w:r>
      <w:r>
        <w:t xml:space="preserve"> establishes a requirement that the U.S. </w:t>
      </w:r>
      <w:r w:rsidRPr="00C149A6">
        <w:rPr>
          <w:u w:val="single"/>
        </w:rPr>
        <w:t>offer opportunities for surrender</w:t>
      </w:r>
      <w:r>
        <w:t xml:space="preserve"> before targeting</w:t>
      </w:r>
    </w:p>
    <w:p w:rsidR="00492CD3" w:rsidRPr="00680C5B" w:rsidRDefault="00492CD3" w:rsidP="00492CD3">
      <w:r>
        <w:rPr>
          <w:rStyle w:val="StyleStyleBold12pt"/>
        </w:rPr>
        <w:t>Blank 12</w:t>
      </w:r>
      <w:r>
        <w:t xml:space="preserve"> </w:t>
      </w:r>
    </w:p>
    <w:p w:rsidR="00492CD3" w:rsidRDefault="00492CD3" w:rsidP="00492CD3">
      <w:pPr>
        <w:rPr>
          <w:sz w:val="16"/>
          <w:szCs w:val="16"/>
        </w:rPr>
      </w:pPr>
      <w:r w:rsidRPr="00437B6C">
        <w:rPr>
          <w:sz w:val="16"/>
          <w:szCs w:val="16"/>
        </w:rPr>
        <w:t>Laurie R. Blank 12, Director, International Humanitarian Law Clinic, Emory Law School, 2012, “NATIONAL SECURITY: PART II: ARTICLE: TARGETED STRIKES: THE CONSEQUENCES OF BLURRING THE ARMED CONFLICT AND SELF-DEFENSE JUSTIFICATIONS,” William Mitchell Law Review, 38 Wm. Mitchell L. Rev. 1655</w:t>
      </w:r>
    </w:p>
    <w:p w:rsidR="00492CD3" w:rsidRPr="00437B6C" w:rsidRDefault="00492CD3" w:rsidP="00492CD3">
      <w:pPr>
        <w:rPr>
          <w:sz w:val="16"/>
          <w:szCs w:val="16"/>
        </w:rPr>
      </w:pPr>
    </w:p>
    <w:p w:rsidR="00492CD3" w:rsidRPr="00472659" w:rsidRDefault="00492CD3" w:rsidP="00492CD3">
      <w:pPr>
        <w:rPr>
          <w:sz w:val="16"/>
        </w:rPr>
      </w:pPr>
      <w:r w:rsidRPr="001B42BE">
        <w:rPr>
          <w:rStyle w:val="StyleBoldUnderline"/>
        </w:rPr>
        <w:t>In the</w:t>
      </w:r>
      <w:r w:rsidRPr="00472659">
        <w:rPr>
          <w:sz w:val="16"/>
        </w:rPr>
        <w:t xml:space="preserve"> immediate </w:t>
      </w:r>
      <w:r w:rsidRPr="001B42BE">
        <w:rPr>
          <w:rStyle w:val="StyleBoldUnderline"/>
        </w:rPr>
        <w:t>aftermath of the</w:t>
      </w:r>
      <w:r w:rsidRPr="00472659">
        <w:rPr>
          <w:sz w:val="16"/>
        </w:rPr>
        <w:t xml:space="preserve"> May 1, 2011 </w:t>
      </w:r>
      <w:r w:rsidRPr="001B42BE">
        <w:rPr>
          <w:rStyle w:val="StyleBoldUnderline"/>
        </w:rPr>
        <w:t>raid that killed</w:t>
      </w:r>
      <w:r w:rsidRPr="00472659">
        <w:rPr>
          <w:sz w:val="16"/>
        </w:rPr>
        <w:t xml:space="preserve"> Osama </w:t>
      </w:r>
      <w:r w:rsidRPr="001B42BE">
        <w:rPr>
          <w:rStyle w:val="StyleBoldUnderline"/>
        </w:rPr>
        <w:t>bin Laden, one issue that dominated</w:t>
      </w:r>
      <w:r w:rsidRPr="00472659">
        <w:rPr>
          <w:sz w:val="16"/>
        </w:rPr>
        <w:t xml:space="preserve"> news stories and blogs for several days </w:t>
      </w:r>
      <w:r w:rsidRPr="001B42BE">
        <w:rPr>
          <w:rStyle w:val="StyleBoldUnderline"/>
        </w:rPr>
        <w:t>was</w:t>
      </w:r>
      <w:r w:rsidRPr="00472659">
        <w:rPr>
          <w:sz w:val="16"/>
        </w:rPr>
        <w:t xml:space="preserve"> the question of </w:t>
      </w:r>
      <w:r w:rsidRPr="001B42BE">
        <w:rPr>
          <w:rStyle w:val="StyleBoldUnderline"/>
        </w:rPr>
        <w:t>whether the</w:t>
      </w:r>
      <w:r w:rsidRPr="00472659">
        <w:rPr>
          <w:sz w:val="16"/>
        </w:rPr>
        <w:t xml:space="preserve"> Navy </w:t>
      </w:r>
      <w:r w:rsidRPr="001B42BE">
        <w:rPr>
          <w:rStyle w:val="StyleBoldUnderline"/>
        </w:rPr>
        <w:t>Seals</w:t>
      </w:r>
      <w:r w:rsidRPr="00472659">
        <w:rPr>
          <w:sz w:val="16"/>
        </w:rPr>
        <w:t xml:space="preserve"> executing the mission </w:t>
      </w:r>
      <w:r w:rsidRPr="001B42BE">
        <w:rPr>
          <w:rStyle w:val="StyleBoldUnderline"/>
        </w:rPr>
        <w:t>were obligated to attempt to capture</w:t>
      </w:r>
      <w:r w:rsidRPr="00472659">
        <w:rPr>
          <w:sz w:val="16"/>
        </w:rPr>
        <w:t xml:space="preserve"> bin Laden before killing him </w:t>
      </w:r>
      <w:r w:rsidRPr="001B42BE">
        <w:rPr>
          <w:rStyle w:val="StyleBoldUnderline"/>
        </w:rPr>
        <w:t>and</w:t>
      </w:r>
      <w:r w:rsidRPr="00472659">
        <w:rPr>
          <w:sz w:val="16"/>
        </w:rPr>
        <w:t xml:space="preserve">, as a subsidiary question, </w:t>
      </w:r>
      <w:r w:rsidRPr="001B42BE">
        <w:rPr>
          <w:rStyle w:val="StyleBoldUnderline"/>
        </w:rPr>
        <w:t>whether bin Laden attempted to surrender</w:t>
      </w:r>
      <w:r w:rsidRPr="00472659">
        <w:rPr>
          <w:sz w:val="16"/>
        </w:rPr>
        <w:t xml:space="preserve"> before he was killed. n92 </w:t>
      </w:r>
      <w:r w:rsidRPr="001B42BE">
        <w:rPr>
          <w:rStyle w:val="StyleBoldUnderline"/>
        </w:rPr>
        <w:t>This</w:t>
      </w:r>
      <w:r w:rsidRPr="00472659">
        <w:rPr>
          <w:sz w:val="16"/>
        </w:rPr>
        <w:t xml:space="preserve"> issue </w:t>
      </w:r>
      <w:r w:rsidRPr="001B42BE">
        <w:rPr>
          <w:rStyle w:val="StyleBoldUnderline"/>
        </w:rPr>
        <w:t>highlights the</w:t>
      </w:r>
      <w:r w:rsidRPr="00472659">
        <w:rPr>
          <w:sz w:val="16"/>
        </w:rPr>
        <w:t xml:space="preserve"> </w:t>
      </w:r>
      <w:r w:rsidRPr="006B3AFC">
        <w:rPr>
          <w:rStyle w:val="Emphasis"/>
        </w:rPr>
        <w:t>distinction between the armed conflict and self-defense regimes</w:t>
      </w:r>
      <w:r w:rsidRPr="00472659">
        <w:rPr>
          <w:sz w:val="16"/>
        </w:rPr>
        <w:t xml:space="preserve"> and the dangers of conflating them most directly.</w:t>
      </w:r>
      <w:r w:rsidRPr="00953EA4">
        <w:rPr>
          <w:sz w:val="12"/>
        </w:rPr>
        <w:t xml:space="preserve">¶ </w:t>
      </w:r>
      <w:r w:rsidRPr="006311ED">
        <w:rPr>
          <w:rStyle w:val="StyleBoldUnderline"/>
          <w:highlight w:val="green"/>
        </w:rPr>
        <w:t>Under</w:t>
      </w:r>
      <w:r w:rsidRPr="001B42BE">
        <w:rPr>
          <w:rStyle w:val="StyleBoldUnderline"/>
        </w:rPr>
        <w:t xml:space="preserve"> the </w:t>
      </w:r>
      <w:r w:rsidRPr="006311ED">
        <w:rPr>
          <w:rStyle w:val="StyleBoldUnderline"/>
          <w:highlight w:val="green"/>
        </w:rPr>
        <w:t>LOAC</w:t>
      </w:r>
      <w:r w:rsidRPr="001B42BE">
        <w:rPr>
          <w:rStyle w:val="StyleBoldUnderline"/>
        </w:rPr>
        <w:t xml:space="preserve">, an individual who is </w:t>
      </w:r>
      <w:r w:rsidRPr="006311ED">
        <w:rPr>
          <w:rStyle w:val="StyleBoldUnderline"/>
          <w:highlight w:val="green"/>
        </w:rPr>
        <w:t>a legitimate target can be targeted with deadly force as a first resort</w:t>
      </w:r>
      <w:r w:rsidRPr="00472659">
        <w:rPr>
          <w:sz w:val="16"/>
        </w:rPr>
        <w:t>. Once an individual is hors de combat, either through injury, sickness or capture, he or she may not be attacked. n93 Furthermore, the LOAC outlaws any</w:t>
      </w:r>
      <w:r>
        <w:rPr>
          <w:sz w:val="16"/>
        </w:rPr>
        <w:t xml:space="preserve"> </w:t>
      </w:r>
      <w:r w:rsidRPr="00472659">
        <w:rPr>
          <w:sz w:val="16"/>
        </w:rPr>
        <w:t>[*1684]</w:t>
      </w:r>
      <w:r>
        <w:rPr>
          <w:sz w:val="16"/>
        </w:rPr>
        <w:t xml:space="preserve"> </w:t>
      </w:r>
      <w:r w:rsidRPr="00472659">
        <w:rPr>
          <w:sz w:val="16"/>
        </w:rPr>
        <w:t xml:space="preserve">denial of quarter. n94 Indeed, killing or wounding an enemy fighter who has laid down his arms and surrendered is a war crime under Article 8(2)(b)(vi) of the Rome Statute of the International Criminal Court. n95 </w:t>
      </w:r>
      <w:r w:rsidRPr="001B42BE">
        <w:rPr>
          <w:rStyle w:val="StyleBoldUnderline"/>
        </w:rPr>
        <w:t>The prohibition on killing</w:t>
      </w:r>
      <w:r w:rsidRPr="00472659">
        <w:rPr>
          <w:sz w:val="16"/>
        </w:rPr>
        <w:t xml:space="preserve"> or harming </w:t>
      </w:r>
      <w:r w:rsidRPr="001B42BE">
        <w:rPr>
          <w:rStyle w:val="StyleBoldUnderline"/>
        </w:rPr>
        <w:t>detained persons</w:t>
      </w:r>
      <w:r w:rsidRPr="00472659">
        <w:rPr>
          <w:sz w:val="16"/>
        </w:rPr>
        <w:t xml:space="preserve">, whether prisoners of war or other detainees, </w:t>
      </w:r>
      <w:r w:rsidRPr="006B3AFC">
        <w:rPr>
          <w:rStyle w:val="Emphasis"/>
        </w:rPr>
        <w:t>does not extend to an obligation to seek to capture before killing</w:t>
      </w:r>
      <w:r w:rsidRPr="00472659">
        <w:rPr>
          <w:sz w:val="16"/>
        </w:rPr>
        <w:t xml:space="preserve">, however. Rather, "combatants and civilians directly participating in the hostilities must be hors de combat ... before an obligation to capture attaches." n96 Thus, </w:t>
      </w:r>
      <w:r w:rsidRPr="001B42BE">
        <w:rPr>
          <w:rStyle w:val="StyleBoldUnderline"/>
        </w:rPr>
        <w:t xml:space="preserve">while </w:t>
      </w:r>
      <w:r w:rsidRPr="006311ED">
        <w:rPr>
          <w:rStyle w:val="StyleBoldUnderline"/>
          <w:highlight w:val="green"/>
        </w:rPr>
        <w:t>combatants</w:t>
      </w:r>
      <w:r w:rsidRPr="001B42BE">
        <w:rPr>
          <w:rStyle w:val="StyleBoldUnderline"/>
        </w:rPr>
        <w:t xml:space="preserve"> must not attack persons who have surrendered</w:t>
      </w:r>
      <w:r w:rsidRPr="00472659">
        <w:rPr>
          <w:sz w:val="16"/>
        </w:rPr>
        <w:t xml:space="preserve"> (technically there is no obligation to actually capture persons who surrender; the law prohibits attacking persons who have surrendered), </w:t>
      </w:r>
      <w:r w:rsidRPr="001B42BE">
        <w:rPr>
          <w:rStyle w:val="StyleBoldUnderline"/>
        </w:rPr>
        <w:t xml:space="preserve">they </w:t>
      </w:r>
      <w:r w:rsidRPr="006311ED">
        <w:rPr>
          <w:rStyle w:val="StyleBoldUnderline"/>
          <w:highlight w:val="green"/>
        </w:rPr>
        <w:t>have</w:t>
      </w:r>
      <w:r w:rsidRPr="006311ED">
        <w:rPr>
          <w:sz w:val="16"/>
          <w:highlight w:val="green"/>
        </w:rPr>
        <w:t xml:space="preserve"> </w:t>
      </w:r>
      <w:r w:rsidRPr="006311ED">
        <w:rPr>
          <w:rStyle w:val="Emphasis"/>
          <w:highlight w:val="green"/>
        </w:rPr>
        <w:t>no obligation to offer opportunities for surrender</w:t>
      </w:r>
      <w:r w:rsidRPr="00472659">
        <w:rPr>
          <w:sz w:val="16"/>
        </w:rPr>
        <w:t xml:space="preserve">. n97 As one scholar has explained, </w:t>
      </w:r>
      <w:r w:rsidRPr="00953EA4">
        <w:rPr>
          <w:sz w:val="12"/>
        </w:rPr>
        <w:t xml:space="preserve">¶ </w:t>
      </w:r>
      <w:r w:rsidRPr="001B42BE">
        <w:rPr>
          <w:rStyle w:val="StyleBoldUnderline"/>
        </w:rPr>
        <w:t>Once an armed conflict exists</w:t>
      </w:r>
      <w:r w:rsidRPr="00472659">
        <w:rPr>
          <w:sz w:val="16"/>
        </w:rPr>
        <w:t xml:space="preserve">, it is not incumbent on the army of the one party to inquire whether members of a military unit of the other party wish to surrender before attacking it. </w:t>
      </w:r>
      <w:r w:rsidRPr="001B42BE">
        <w:rPr>
          <w:rStyle w:val="StyleBoldUnderline"/>
        </w:rPr>
        <w:t>The onus is on the party that wishes to surrender and thereby prevent attack to make this clear</w:t>
      </w:r>
      <w:r w:rsidRPr="00472659">
        <w:rPr>
          <w:sz w:val="16"/>
        </w:rPr>
        <w:t xml:space="preserve">. n98 </w:t>
      </w:r>
      <w:r w:rsidRPr="00953EA4">
        <w:rPr>
          <w:sz w:val="12"/>
        </w:rPr>
        <w:t xml:space="preserve">¶ </w:t>
      </w:r>
      <w:r w:rsidRPr="00472659">
        <w:rPr>
          <w:sz w:val="16"/>
        </w:rPr>
        <w:t xml:space="preserve">At the heart of the matter, therefore, the legal issue centers on a clear expression of the intent to surrender. n99 </w:t>
      </w:r>
      <w:r w:rsidRPr="006311ED">
        <w:rPr>
          <w:rStyle w:val="StyleBoldUnderline"/>
          <w:highlight w:val="green"/>
        </w:rPr>
        <w:t xml:space="preserve">Surrender </w:t>
      </w:r>
      <w:r w:rsidRPr="006311ED">
        <w:rPr>
          <w:rStyle w:val="Emphasis"/>
          <w:highlight w:val="green"/>
        </w:rPr>
        <w:t>must be</w:t>
      </w:r>
      <w:r>
        <w:rPr>
          <w:sz w:val="16"/>
        </w:rPr>
        <w:t xml:space="preserve"> </w:t>
      </w:r>
      <w:r w:rsidRPr="00472659">
        <w:rPr>
          <w:sz w:val="16"/>
        </w:rPr>
        <w:t>[*1685]</w:t>
      </w:r>
      <w:r>
        <w:rPr>
          <w:sz w:val="16"/>
        </w:rPr>
        <w:t xml:space="preserve"> </w:t>
      </w:r>
      <w:r w:rsidRPr="006311ED">
        <w:rPr>
          <w:rStyle w:val="Emphasis"/>
          <w:highlight w:val="green"/>
        </w:rPr>
        <w:t>accepted</w:t>
      </w:r>
      <w:r w:rsidRPr="006311ED">
        <w:rPr>
          <w:sz w:val="16"/>
          <w:highlight w:val="green"/>
        </w:rPr>
        <w:t xml:space="preserve"> </w:t>
      </w:r>
      <w:r w:rsidRPr="006311ED">
        <w:rPr>
          <w:rStyle w:val="StyleBoldUnderline"/>
          <w:highlight w:val="green"/>
        </w:rPr>
        <w:t>but</w:t>
      </w:r>
      <w:r w:rsidRPr="006311ED">
        <w:rPr>
          <w:sz w:val="16"/>
          <w:highlight w:val="green"/>
        </w:rPr>
        <w:t xml:space="preserve"> </w:t>
      </w:r>
      <w:r w:rsidRPr="006311ED">
        <w:rPr>
          <w:rStyle w:val="Emphasis"/>
          <w:highlight w:val="green"/>
        </w:rPr>
        <w:t>need not be solicited</w:t>
      </w:r>
      <w:r w:rsidRPr="00472659">
        <w:rPr>
          <w:sz w:val="16"/>
        </w:rPr>
        <w:t xml:space="preserve">. By all accounts, for example, this appeared to be the rules of engagement for the bin Laden raid. According to then-CIA director Leon Panetta's explanation, </w:t>
      </w:r>
      <w:r w:rsidRPr="00953EA4">
        <w:rPr>
          <w:sz w:val="12"/>
        </w:rPr>
        <w:t xml:space="preserve">¶ </w:t>
      </w:r>
      <w:r w:rsidRPr="00472659">
        <w:rPr>
          <w:sz w:val="16"/>
        </w:rPr>
        <w:t xml:space="preserve">The authority here was to kill bin Laden. And obviously, under the rules of engagement, if he had in fact thrown up his hands, surrendered and didn't appear to be representing any kind of threat, then they were to capture him. But they had full authority to kill him. n100 </w:t>
      </w:r>
      <w:r w:rsidRPr="00953EA4">
        <w:rPr>
          <w:sz w:val="12"/>
        </w:rPr>
        <w:t xml:space="preserve">¶ </w:t>
      </w:r>
      <w:r w:rsidRPr="001B42BE">
        <w:rPr>
          <w:rStyle w:val="StyleBoldUnderline"/>
        </w:rPr>
        <w:t xml:space="preserve">In contrast, </w:t>
      </w:r>
      <w:r w:rsidRPr="006311ED">
        <w:rPr>
          <w:rStyle w:val="StyleBoldUnderline"/>
          <w:highlight w:val="green"/>
        </w:rPr>
        <w:t>human rights law's requirement that force only be used as a last resort</w:t>
      </w:r>
      <w:r w:rsidRPr="001B42BE">
        <w:rPr>
          <w:rStyle w:val="StyleBoldUnderline"/>
        </w:rPr>
        <w:t xml:space="preserve"> when absolutely necessary for the protection of innocent victims of an attack</w:t>
      </w:r>
      <w:r w:rsidRPr="00472659">
        <w:rPr>
          <w:sz w:val="16"/>
        </w:rPr>
        <w:t xml:space="preserve"> </w:t>
      </w:r>
      <w:r w:rsidRPr="006311ED">
        <w:rPr>
          <w:rStyle w:val="Emphasis"/>
          <w:highlight w:val="green"/>
        </w:rPr>
        <w:t>creates an obligation to attempt to capture a suspected terrorist before any lethal targeting</w:t>
      </w:r>
      <w:r w:rsidRPr="00472659">
        <w:rPr>
          <w:sz w:val="16"/>
        </w:rPr>
        <w:t xml:space="preserve">. n101 </w:t>
      </w:r>
      <w:r w:rsidRPr="006311ED">
        <w:rPr>
          <w:rStyle w:val="StyleBoldUnderline"/>
          <w:highlight w:val="green"/>
        </w:rPr>
        <w:t>A state using force in self-defense</w:t>
      </w:r>
      <w:r w:rsidRPr="001B42BE">
        <w:rPr>
          <w:rStyle w:val="StyleBoldUnderline"/>
        </w:rPr>
        <w:t xml:space="preserve"> against a terrorist</w:t>
      </w:r>
      <w:r w:rsidRPr="00472659">
        <w:rPr>
          <w:sz w:val="16"/>
        </w:rPr>
        <w:t xml:space="preserve"> </w:t>
      </w:r>
      <w:r w:rsidRPr="006311ED">
        <w:rPr>
          <w:rStyle w:val="Emphasis"/>
          <w:highlight w:val="green"/>
        </w:rPr>
        <w:t>cannot</w:t>
      </w:r>
      <w:r w:rsidRPr="006B3AFC">
        <w:rPr>
          <w:rStyle w:val="Emphasis"/>
        </w:rPr>
        <w:t xml:space="preserve"> therefore </w:t>
      </w:r>
      <w:r w:rsidRPr="006311ED">
        <w:rPr>
          <w:rStyle w:val="Emphasis"/>
          <w:highlight w:val="green"/>
        </w:rPr>
        <w:t>target</w:t>
      </w:r>
      <w:r w:rsidRPr="006B3AFC">
        <w:rPr>
          <w:rStyle w:val="Emphasis"/>
        </w:rPr>
        <w:t xml:space="preserve"> him or her </w:t>
      </w:r>
      <w:r w:rsidRPr="006311ED">
        <w:rPr>
          <w:rStyle w:val="Emphasis"/>
          <w:highlight w:val="green"/>
        </w:rPr>
        <w:t>as a first resort</w:t>
      </w:r>
      <w:r w:rsidRPr="006311ED">
        <w:rPr>
          <w:sz w:val="16"/>
          <w:highlight w:val="green"/>
        </w:rPr>
        <w:t xml:space="preserve"> </w:t>
      </w:r>
      <w:r w:rsidRPr="006311ED">
        <w:rPr>
          <w:rStyle w:val="StyleBoldUnderline"/>
          <w:highlight w:val="green"/>
        </w:rPr>
        <w:t>but can</w:t>
      </w:r>
      <w:r w:rsidRPr="006311ED">
        <w:rPr>
          <w:sz w:val="16"/>
          <w:highlight w:val="green"/>
        </w:rPr>
        <w:t xml:space="preserve"> </w:t>
      </w:r>
      <w:r w:rsidRPr="006311ED">
        <w:rPr>
          <w:rStyle w:val="Emphasis"/>
          <w:highlight w:val="green"/>
        </w:rPr>
        <w:t>only do so if there are no alternatives</w:t>
      </w:r>
      <w:r w:rsidRPr="00472659">
        <w:rPr>
          <w:sz w:val="16"/>
        </w:rPr>
        <w:t xml:space="preserve"> - </w:t>
      </w:r>
      <w:r w:rsidRPr="006311ED">
        <w:rPr>
          <w:rStyle w:val="StyleBoldUnderline"/>
          <w:highlight w:val="green"/>
        </w:rPr>
        <w:t>meaning</w:t>
      </w:r>
      <w:r w:rsidRPr="001B42BE">
        <w:rPr>
          <w:rStyle w:val="StyleBoldUnderline"/>
        </w:rPr>
        <w:t xml:space="preserve"> that</w:t>
      </w:r>
      <w:r w:rsidRPr="00472659">
        <w:rPr>
          <w:sz w:val="16"/>
        </w:rPr>
        <w:t xml:space="preserve"> </w:t>
      </w:r>
      <w:r w:rsidRPr="006311ED">
        <w:rPr>
          <w:rStyle w:val="Emphasis"/>
          <w:highlight w:val="green"/>
        </w:rPr>
        <w:t>an offer of surrender or an attempt at capture has been made</w:t>
      </w:r>
      <w:r w:rsidRPr="00472659">
        <w:rPr>
          <w:sz w:val="16"/>
        </w:rPr>
        <w:t xml:space="preserve"> or is entirely unfeasible in the circumstances. Thus, </w:t>
      </w:r>
      <w:r w:rsidRPr="001B42BE">
        <w:rPr>
          <w:rStyle w:val="StyleBoldUnderline"/>
        </w:rPr>
        <w:t>if non-forceful measures can foil the terrorist attack without the use of deadly force</w:t>
      </w:r>
      <w:r w:rsidRPr="00472659">
        <w:rPr>
          <w:sz w:val="16"/>
        </w:rPr>
        <w:t xml:space="preserve">, then </w:t>
      </w:r>
      <w:r w:rsidRPr="006B3AFC">
        <w:rPr>
          <w:rStyle w:val="Emphasis"/>
        </w:rPr>
        <w:t>the state may not use force in self-defense</w:t>
      </w:r>
      <w:r w:rsidRPr="00472659">
        <w:rPr>
          <w:sz w:val="16"/>
        </w:rPr>
        <w:t>. n102 The supremacy of the right to life means that "</w:t>
      </w:r>
      <w:r w:rsidRPr="001B42BE">
        <w:rPr>
          <w:rStyle w:val="StyleBoldUnderline"/>
        </w:rPr>
        <w:t>even the most dangerous individual must be captured, rather than killed, so long as it is practically feasible to do so</w:t>
      </w:r>
      <w:r w:rsidRPr="00472659">
        <w:rPr>
          <w:sz w:val="16"/>
        </w:rPr>
        <w:t xml:space="preserve">, bearing in mind all of the circumstances." n103 No more, </w:t>
      </w:r>
      <w:r w:rsidRPr="006311ED">
        <w:rPr>
          <w:rStyle w:val="StyleBoldUnderline"/>
          <w:highlight w:val="green"/>
        </w:rPr>
        <w:t>this obligation to capture first</w:t>
      </w:r>
      <w:r w:rsidRPr="001B42BE">
        <w:rPr>
          <w:rStyle w:val="StyleBoldUnderline"/>
        </w:rPr>
        <w:t xml:space="preserve"> rather than kill </w:t>
      </w:r>
      <w:r w:rsidRPr="006311ED">
        <w:rPr>
          <w:rStyle w:val="StyleBoldUnderline"/>
          <w:highlight w:val="green"/>
        </w:rPr>
        <w:t>is</w:t>
      </w:r>
      <w:r w:rsidRPr="006311ED">
        <w:rPr>
          <w:sz w:val="16"/>
          <w:highlight w:val="green"/>
        </w:rPr>
        <w:t xml:space="preserve"> </w:t>
      </w:r>
      <w:r w:rsidRPr="006311ED">
        <w:rPr>
          <w:rStyle w:val="Emphasis"/>
          <w:highlight w:val="green"/>
        </w:rPr>
        <w:t>not dependent on the target's efforts to surrender</w:t>
      </w:r>
      <w:r w:rsidRPr="006311ED">
        <w:rPr>
          <w:sz w:val="16"/>
          <w:highlight w:val="green"/>
        </w:rPr>
        <w:t xml:space="preserve">; </w:t>
      </w:r>
      <w:r w:rsidRPr="006311ED">
        <w:rPr>
          <w:rStyle w:val="StyleBoldUnderline"/>
          <w:highlight w:val="green"/>
        </w:rPr>
        <w:t>the obligation</w:t>
      </w:r>
      <w:r w:rsidRPr="001B42BE">
        <w:rPr>
          <w:rStyle w:val="StyleBoldUnderline"/>
        </w:rPr>
        <w:t xml:space="preserve"> actually </w:t>
      </w:r>
      <w:r w:rsidRPr="006311ED">
        <w:rPr>
          <w:rStyle w:val="StyleBoldUnderline"/>
          <w:highlight w:val="green"/>
        </w:rPr>
        <w:t>works the other way: the forces</w:t>
      </w:r>
      <w:r>
        <w:rPr>
          <w:sz w:val="16"/>
        </w:rPr>
        <w:t xml:space="preserve"> </w:t>
      </w:r>
      <w:r w:rsidRPr="00472659">
        <w:rPr>
          <w:sz w:val="16"/>
        </w:rPr>
        <w:t>[*1686]</w:t>
      </w:r>
      <w:r>
        <w:rPr>
          <w:sz w:val="16"/>
        </w:rPr>
        <w:t xml:space="preserve"> </w:t>
      </w:r>
      <w:r w:rsidRPr="006311ED">
        <w:rPr>
          <w:rStyle w:val="Emphasis"/>
          <w:highlight w:val="green"/>
        </w:rPr>
        <w:t>may not use deadly force</w:t>
      </w:r>
      <w:r w:rsidRPr="006311ED">
        <w:rPr>
          <w:sz w:val="16"/>
          <w:highlight w:val="green"/>
        </w:rPr>
        <w:t xml:space="preserve"> </w:t>
      </w:r>
      <w:r w:rsidRPr="006311ED">
        <w:rPr>
          <w:rStyle w:val="StyleBoldUnderline"/>
          <w:highlight w:val="green"/>
        </w:rPr>
        <w:t>except</w:t>
      </w:r>
      <w:r w:rsidRPr="001B42BE">
        <w:rPr>
          <w:rStyle w:val="StyleBoldUnderline"/>
        </w:rPr>
        <w:t xml:space="preserve"> if absolutely necessary </w:t>
      </w:r>
      <w:r w:rsidRPr="006311ED">
        <w:rPr>
          <w:rStyle w:val="StyleBoldUnderline"/>
          <w:highlight w:val="green"/>
        </w:rPr>
        <w:t>to protect themselves or innocent</w:t>
      </w:r>
      <w:r w:rsidRPr="001B42BE">
        <w:rPr>
          <w:rStyle w:val="StyleBoldUnderline"/>
        </w:rPr>
        <w:t xml:space="preserve"> person</w:t>
      </w:r>
      <w:r w:rsidRPr="006311ED">
        <w:rPr>
          <w:rStyle w:val="StyleBoldUnderline"/>
          <w:highlight w:val="green"/>
        </w:rPr>
        <w:t>s</w:t>
      </w:r>
      <w:r w:rsidRPr="001B42BE">
        <w:rPr>
          <w:rStyle w:val="StyleBoldUnderline"/>
        </w:rPr>
        <w:t xml:space="preserve"> </w:t>
      </w:r>
      <w:r w:rsidRPr="006311ED">
        <w:rPr>
          <w:rStyle w:val="StyleBoldUnderline"/>
          <w:highlight w:val="green"/>
        </w:rPr>
        <w:t>from immediate danger</w:t>
      </w:r>
      <w:r w:rsidRPr="00472659">
        <w:rPr>
          <w:sz w:val="16"/>
        </w:rPr>
        <w:t xml:space="preserve">, that is, </w:t>
      </w:r>
      <w:r w:rsidRPr="006B3AFC">
        <w:rPr>
          <w:rStyle w:val="Emphasis"/>
        </w:rPr>
        <w:t>self-defense or defense of others</w:t>
      </w:r>
      <w:r w:rsidRPr="00472659">
        <w:rPr>
          <w:sz w:val="16"/>
        </w:rPr>
        <w:t xml:space="preserve">. As with any law enforcement </w:t>
      </w:r>
      <w:r w:rsidRPr="00472659">
        <w:rPr>
          <w:sz w:val="16"/>
        </w:rPr>
        <w:lastRenderedPageBreak/>
        <w:t xml:space="preserve">operation, "the intended result ... is the arrest of the suspect," n104 and therefore </w:t>
      </w:r>
      <w:r w:rsidRPr="006311ED">
        <w:rPr>
          <w:rStyle w:val="Emphasis"/>
          <w:highlight w:val="green"/>
        </w:rPr>
        <w:t>every attempt must be made</w:t>
      </w:r>
      <w:r w:rsidRPr="006311ED">
        <w:rPr>
          <w:rStyle w:val="StyleBoldUnderline"/>
          <w:highlight w:val="green"/>
        </w:rPr>
        <w:t xml:space="preserve"> to capture before resorting to lethal force</w:t>
      </w:r>
      <w:r w:rsidRPr="00472659">
        <w:rPr>
          <w:sz w:val="16"/>
        </w:rPr>
        <w:t>.</w:t>
      </w:r>
    </w:p>
    <w:p w:rsidR="00492CD3" w:rsidRPr="004A328B" w:rsidRDefault="00492CD3" w:rsidP="00492CD3"/>
    <w:p w:rsidR="00492CD3" w:rsidRPr="0044578A" w:rsidRDefault="00492CD3" w:rsidP="00492CD3">
      <w:pPr>
        <w:rPr>
          <w:sz w:val="16"/>
        </w:rPr>
      </w:pPr>
    </w:p>
    <w:p w:rsidR="00492CD3" w:rsidRDefault="00492CD3" w:rsidP="00492CD3">
      <w:pPr>
        <w:pStyle w:val="Heading3"/>
      </w:pPr>
      <w:r>
        <w:lastRenderedPageBreak/>
        <w:t>2NC AT Allied Coop</w:t>
      </w:r>
    </w:p>
    <w:p w:rsidR="00492CD3" w:rsidRPr="00595475" w:rsidRDefault="00492CD3" w:rsidP="00492CD3">
      <w:pPr>
        <w:pStyle w:val="Heading4"/>
      </w:pPr>
      <w:r>
        <w:t>Too interdependent to dump us over drones</w:t>
      </w:r>
    </w:p>
    <w:p w:rsidR="00492CD3" w:rsidRDefault="00492CD3" w:rsidP="00492CD3">
      <w:pPr>
        <w:rPr>
          <w:sz w:val="16"/>
          <w:szCs w:val="16"/>
        </w:rPr>
      </w:pPr>
      <w:r>
        <w:rPr>
          <w:rStyle w:val="StyleStyleBold12pt"/>
        </w:rPr>
        <w:t>Dworkin 13</w:t>
      </w:r>
    </w:p>
    <w:p w:rsidR="00492CD3" w:rsidRPr="00F22E90" w:rsidRDefault="00492CD3" w:rsidP="00492CD3">
      <w:pPr>
        <w:rPr>
          <w:sz w:val="16"/>
          <w:szCs w:val="16"/>
        </w:rPr>
      </w:pPr>
      <w:r w:rsidRPr="00F22E90">
        <w:rPr>
          <w:sz w:val="16"/>
          <w:szCs w:val="16"/>
        </w:rPr>
        <w:t>Anthony Dworkin 7-3-2013; Senior Policy Fellow working on human rights, international justice and international humanitarian law at the European Council on foreign relations “Drones and targeted killing: defining a European position” http://ecfr.eu/publications/summary/drones_and_targeted_killing_defining_a_european_position211</w:t>
      </w:r>
    </w:p>
    <w:p w:rsidR="00492CD3" w:rsidRDefault="00492CD3" w:rsidP="00492CD3"/>
    <w:p w:rsidR="00492CD3" w:rsidRDefault="00492CD3" w:rsidP="00492CD3">
      <w:pPr>
        <w:rPr>
          <w:rStyle w:val="StyleBoldUnderline"/>
        </w:rPr>
      </w:pPr>
      <w:r w:rsidRPr="006311ED">
        <w:rPr>
          <w:rStyle w:val="StyleBoldUnderline"/>
          <w:highlight w:val="green"/>
        </w:rPr>
        <w:t>Torn between an evident reluctance</w:t>
      </w:r>
      <w:r w:rsidRPr="00595475">
        <w:rPr>
          <w:rStyle w:val="StyleBoldUnderline"/>
        </w:rPr>
        <w:t xml:space="preserve"> </w:t>
      </w:r>
      <w:r w:rsidRPr="006311ED">
        <w:rPr>
          <w:rStyle w:val="StyleBoldUnderline"/>
          <w:highlight w:val="green"/>
        </w:rPr>
        <w:t>to accuse Obama</w:t>
      </w:r>
      <w:r w:rsidRPr="00595475">
        <w:rPr>
          <w:rStyle w:val="StyleBoldUnderline"/>
        </w:rPr>
        <w:t xml:space="preserve"> of breaking international law </w:t>
      </w:r>
      <w:r w:rsidRPr="006311ED">
        <w:rPr>
          <w:rStyle w:val="StyleBoldUnderline"/>
          <w:highlight w:val="green"/>
        </w:rPr>
        <w:t>and</w:t>
      </w:r>
      <w:r w:rsidRPr="00BA014A">
        <w:rPr>
          <w:rStyle w:val="StyleBoldUnderline"/>
        </w:rPr>
        <w:t xml:space="preserve"> an unwillingness to endorse</w:t>
      </w:r>
      <w:r w:rsidRPr="00595475">
        <w:rPr>
          <w:rStyle w:val="StyleBoldUnderline"/>
        </w:rPr>
        <w:t xml:space="preserve"> his policies</w:t>
      </w:r>
      <w:r w:rsidRPr="00595475">
        <w:rPr>
          <w:sz w:val="16"/>
        </w:rPr>
        <w:t xml:space="preserve">, divided in part among themselves and in some cases </w:t>
      </w:r>
      <w:r w:rsidRPr="006311ED">
        <w:rPr>
          <w:rStyle w:val="StyleBoldUnderline"/>
          <w:highlight w:val="green"/>
        </w:rPr>
        <w:t>bound by close intelligence relationships to the US</w:t>
      </w:r>
      <w:r w:rsidRPr="00595475">
        <w:rPr>
          <w:sz w:val="16"/>
        </w:rPr>
        <w:t xml:space="preserve">, </w:t>
      </w:r>
      <w:r w:rsidRPr="006311ED">
        <w:rPr>
          <w:rStyle w:val="StyleBoldUnderline"/>
          <w:highlight w:val="green"/>
        </w:rPr>
        <w:t xml:space="preserve">European countries have remained essentially disengaged </w:t>
      </w:r>
      <w:r w:rsidRPr="00BA014A">
        <w:rPr>
          <w:rStyle w:val="StyleBoldUnderline"/>
        </w:rPr>
        <w:t>as the era of drone warfare has dawned</w:t>
      </w:r>
      <w:r w:rsidRPr="00BA014A">
        <w:rPr>
          <w:sz w:val="16"/>
        </w:rPr>
        <w:t xml:space="preserve">. Yet, as drones proliferate, such a stance seems increasingly untenable. Moreover, </w:t>
      </w:r>
      <w:r w:rsidRPr="006311ED">
        <w:rPr>
          <w:sz w:val="16"/>
          <w:highlight w:val="green"/>
        </w:rPr>
        <w:t>w</w:t>
      </w:r>
      <w:r w:rsidRPr="006311ED">
        <w:rPr>
          <w:rStyle w:val="StyleBoldUnderline"/>
          <w:highlight w:val="green"/>
        </w:rPr>
        <w:t>here</w:t>
      </w:r>
      <w:r w:rsidRPr="00BA014A">
        <w:rPr>
          <w:rStyle w:val="StyleBoldUnderline"/>
        </w:rPr>
        <w:t xml:space="preserve"> in the past </w:t>
      </w:r>
      <w:r w:rsidRPr="006311ED">
        <w:rPr>
          <w:rStyle w:val="StyleBoldUnderline"/>
          <w:highlight w:val="green"/>
        </w:rPr>
        <w:t>the difference between US and European conceptions of the fight</w:t>
      </w:r>
      <w:r w:rsidRPr="00BA014A">
        <w:rPr>
          <w:rStyle w:val="StyleBoldUnderline"/>
        </w:rPr>
        <w:t xml:space="preserve"> </w:t>
      </w:r>
      <w:r w:rsidRPr="006311ED">
        <w:rPr>
          <w:rStyle w:val="StyleBoldUnderline"/>
          <w:highlight w:val="green"/>
        </w:rPr>
        <w:t>against al-Qaeda seemed</w:t>
      </w:r>
      <w:r w:rsidRPr="00595475">
        <w:rPr>
          <w:rStyle w:val="StyleBoldUnderline"/>
        </w:rPr>
        <w:t xml:space="preserve"> like an </w:t>
      </w:r>
      <w:r w:rsidRPr="006311ED">
        <w:rPr>
          <w:rStyle w:val="StyleBoldUnderline"/>
          <w:highlight w:val="green"/>
        </w:rPr>
        <w:t>insurmountable</w:t>
      </w:r>
      <w:r w:rsidRPr="00595475">
        <w:rPr>
          <w:rStyle w:val="StyleBoldUnderline"/>
        </w:rPr>
        <w:t xml:space="preserve"> obstacle to agreement</w:t>
      </w:r>
      <w:r w:rsidRPr="00595475">
        <w:rPr>
          <w:sz w:val="16"/>
        </w:rPr>
        <w:t xml:space="preserve"> on a common framework on the use of lethal force, </w:t>
      </w:r>
      <w:r w:rsidRPr="006311ED">
        <w:rPr>
          <w:rStyle w:val="StyleBoldUnderline"/>
          <w:highlight w:val="green"/>
        </w:rPr>
        <w:t>the evolution of US policy means</w:t>
      </w:r>
      <w:r w:rsidRPr="00595475">
        <w:rPr>
          <w:rStyle w:val="StyleBoldUnderline"/>
        </w:rPr>
        <w:t xml:space="preserve"> that </w:t>
      </w:r>
      <w:r w:rsidRPr="006311ED">
        <w:rPr>
          <w:rStyle w:val="StyleBoldUnderline"/>
          <w:highlight w:val="green"/>
        </w:rPr>
        <w:t>there</w:t>
      </w:r>
      <w:r w:rsidRPr="00595475">
        <w:rPr>
          <w:rStyle w:val="StyleBoldUnderline"/>
        </w:rPr>
        <w:t xml:space="preserve"> </w:t>
      </w:r>
      <w:r w:rsidRPr="006311ED">
        <w:rPr>
          <w:rStyle w:val="StyleBoldUnderline"/>
          <w:highlight w:val="green"/>
        </w:rPr>
        <w:t>may</w:t>
      </w:r>
      <w:r w:rsidRPr="00595475">
        <w:rPr>
          <w:rStyle w:val="StyleBoldUnderline"/>
        </w:rPr>
        <w:t xml:space="preserve"> now </w:t>
      </w:r>
      <w:r w:rsidRPr="006311ED">
        <w:rPr>
          <w:rStyle w:val="StyleBoldUnderline"/>
          <w:highlight w:val="green"/>
        </w:rPr>
        <w:t>be a greater scope for a productive dialogue</w:t>
      </w:r>
      <w:r w:rsidRPr="00595475">
        <w:rPr>
          <w:rStyle w:val="StyleBoldUnderline"/>
        </w:rPr>
        <w:t xml:space="preserve"> with the Obama administration </w:t>
      </w:r>
      <w:r w:rsidRPr="006311ED">
        <w:rPr>
          <w:rStyle w:val="StyleBoldUnderline"/>
          <w:highlight w:val="green"/>
        </w:rPr>
        <w:t>on drones.</w:t>
      </w:r>
      <w:r w:rsidRPr="00595475">
        <w:rPr>
          <w:rStyle w:val="StyleBoldUnderline"/>
        </w:rPr>
        <w:t xml:space="preserve"> </w:t>
      </w:r>
    </w:p>
    <w:p w:rsidR="00492CD3" w:rsidRDefault="00492CD3" w:rsidP="00492CD3"/>
    <w:p w:rsidR="00492CD3" w:rsidRDefault="00492CD3" w:rsidP="00492CD3">
      <w:pPr>
        <w:pStyle w:val="Heading4"/>
        <w:rPr>
          <w:b w:val="0"/>
          <w:bCs w:val="0"/>
        </w:rPr>
      </w:pPr>
      <w:r>
        <w:t>Self-interest overwhelms legal disputes</w:t>
      </w:r>
    </w:p>
    <w:p w:rsidR="00492CD3" w:rsidRDefault="00492CD3" w:rsidP="00492CD3">
      <w:r>
        <w:rPr>
          <w:rStyle w:val="StyleStyleBold12pt"/>
        </w:rPr>
        <w:t>NYT</w:t>
      </w:r>
      <w:r>
        <w:t xml:space="preserve"> </w:t>
      </w:r>
      <w:r>
        <w:rPr>
          <w:rStyle w:val="StyleStyleBold12pt"/>
        </w:rPr>
        <w:t>13</w:t>
      </w:r>
    </w:p>
    <w:p w:rsidR="00492CD3" w:rsidRPr="00F22E90" w:rsidRDefault="00492CD3" w:rsidP="00492CD3">
      <w:pPr>
        <w:rPr>
          <w:sz w:val="16"/>
          <w:szCs w:val="16"/>
        </w:rPr>
      </w:pPr>
      <w:r w:rsidRPr="00F22E90">
        <w:rPr>
          <w:sz w:val="16"/>
          <w:szCs w:val="16"/>
        </w:rPr>
        <w:t>(“Drone Strike Prompts Suit, Raising Fears for U.S. Allies”)</w:t>
      </w:r>
    </w:p>
    <w:p w:rsidR="00492CD3" w:rsidRDefault="00492CD3" w:rsidP="00492CD3">
      <w:pPr>
        <w:rPr>
          <w:rStyle w:val="StyleBoldUnderline"/>
        </w:rPr>
      </w:pPr>
    </w:p>
    <w:p w:rsidR="00492CD3" w:rsidRDefault="00492CD3" w:rsidP="00492CD3">
      <w:pPr>
        <w:rPr>
          <w:rStyle w:val="StyleBoldUnderline"/>
        </w:rPr>
      </w:pPr>
      <w:r>
        <w:rPr>
          <w:rStyle w:val="StyleBoldUnderline"/>
        </w:rPr>
        <w:t>The issue is more complex than drone-strike foes suggest</w:t>
      </w:r>
      <w:r>
        <w:rPr>
          <w:sz w:val="16"/>
        </w:rPr>
        <w:t xml:space="preserve">, the </w:t>
      </w:r>
      <w:r>
        <w:rPr>
          <w:rStyle w:val="StyleBoldUnderline"/>
        </w:rPr>
        <w:t xml:space="preserve">current and former officials said, and is based on </w:t>
      </w:r>
      <w:r w:rsidRPr="006311ED">
        <w:rPr>
          <w:rStyle w:val="Emphasis"/>
          <w:highlight w:val="green"/>
        </w:rPr>
        <w:t>decades of cooperation</w:t>
      </w:r>
      <w:r>
        <w:rPr>
          <w:sz w:val="16"/>
        </w:rPr>
        <w:t xml:space="preserve"> rather than a shadowy pact for the United States to do the world’s dirty work. </w:t>
      </w:r>
      <w:r>
        <w:rPr>
          <w:rStyle w:val="StyleBoldUnderline"/>
        </w:rPr>
        <w:t>The arrangements for intensive intelligence</w:t>
      </w:r>
      <w:r>
        <w:rPr>
          <w:sz w:val="16"/>
        </w:rPr>
        <w:t xml:space="preserve"> </w:t>
      </w:r>
      <w:r>
        <w:rPr>
          <w:u w:val="single"/>
        </w:rPr>
        <w:t>sharing</w:t>
      </w:r>
      <w:r>
        <w:rPr>
          <w:sz w:val="16"/>
        </w:rPr>
        <w:t xml:space="preserve"> by Western allies </w:t>
      </w:r>
      <w:r w:rsidRPr="006311ED">
        <w:rPr>
          <w:rStyle w:val="StyleBoldUnderline"/>
          <w:highlight w:val="green"/>
        </w:rPr>
        <w:t>go back to</w:t>
      </w:r>
      <w:r>
        <w:rPr>
          <w:rStyle w:val="StyleBoldUnderline"/>
        </w:rPr>
        <w:t xml:space="preserve"> </w:t>
      </w:r>
      <w:r w:rsidRPr="006311ED">
        <w:rPr>
          <w:rStyle w:val="Emphasis"/>
          <w:highlight w:val="green"/>
        </w:rPr>
        <w:t>W</w:t>
      </w:r>
      <w:r>
        <w:rPr>
          <w:rStyle w:val="Emphasis"/>
        </w:rPr>
        <w:t xml:space="preserve">orld </w:t>
      </w:r>
      <w:r w:rsidRPr="006311ED">
        <w:rPr>
          <w:rStyle w:val="Emphasis"/>
          <w:highlight w:val="green"/>
        </w:rPr>
        <w:t>W</w:t>
      </w:r>
      <w:r>
        <w:rPr>
          <w:rStyle w:val="Emphasis"/>
        </w:rPr>
        <w:t xml:space="preserve">ar </w:t>
      </w:r>
      <w:r w:rsidRPr="006311ED">
        <w:rPr>
          <w:rStyle w:val="Emphasis"/>
          <w:highlight w:val="green"/>
        </w:rPr>
        <w:t>II</w:t>
      </w:r>
      <w:r>
        <w:rPr>
          <w:rStyle w:val="Emphasis"/>
        </w:rPr>
        <w:t>,</w:t>
      </w:r>
      <w:r>
        <w:rPr>
          <w:rStyle w:val="StyleBoldUnderline"/>
        </w:rPr>
        <w:t xml:space="preserve"> said</w:t>
      </w:r>
      <w:r>
        <w:rPr>
          <w:sz w:val="16"/>
        </w:rPr>
        <w:t xml:space="preserve"> Richard </w:t>
      </w:r>
      <w:r>
        <w:rPr>
          <w:rStyle w:val="StyleBoldUnderline"/>
        </w:rPr>
        <w:t>Aldrich, professor of international security at the University of Warwick</w:t>
      </w:r>
      <w:r>
        <w:rPr>
          <w:sz w:val="16"/>
        </w:rPr>
        <w:t>, when the United States, Canada, Britain, Australia and New Zealand agreed to continue to collaborate. “</w:t>
      </w:r>
      <w:r w:rsidRPr="006311ED">
        <w:rPr>
          <w:rStyle w:val="StyleBoldUnderline"/>
          <w:highlight w:val="green"/>
        </w:rPr>
        <w:t xml:space="preserve">There’s a </w:t>
      </w:r>
      <w:r w:rsidRPr="006311ED">
        <w:rPr>
          <w:rStyle w:val="Emphasis"/>
          <w:highlight w:val="green"/>
        </w:rPr>
        <w:t>very high volume</w:t>
      </w:r>
      <w:r w:rsidRPr="006311ED">
        <w:rPr>
          <w:rStyle w:val="StyleBoldUnderline"/>
          <w:highlight w:val="green"/>
        </w:rPr>
        <w:t xml:space="preserve"> of</w:t>
      </w:r>
      <w:r>
        <w:rPr>
          <w:rStyle w:val="StyleBoldUnderline"/>
        </w:rPr>
        <w:t xml:space="preserve"> </w:t>
      </w:r>
      <w:r w:rsidRPr="006311ED">
        <w:rPr>
          <w:rStyle w:val="StyleBoldUnderline"/>
          <w:highlight w:val="green"/>
        </w:rPr>
        <w:t>intelligence shared</w:t>
      </w:r>
      <w:r>
        <w:rPr>
          <w:rStyle w:val="StyleBoldUnderline"/>
        </w:rPr>
        <w:t xml:space="preserve">, </w:t>
      </w:r>
      <w:r w:rsidRPr="006311ED">
        <w:rPr>
          <w:rStyle w:val="StyleBoldUnderline"/>
          <w:highlight w:val="green"/>
        </w:rPr>
        <w:t>some</w:t>
      </w:r>
      <w:r>
        <w:rPr>
          <w:sz w:val="16"/>
        </w:rPr>
        <w:t xml:space="preserve"> of which is collected </w:t>
      </w:r>
      <w:r w:rsidRPr="006311ED">
        <w:rPr>
          <w:rStyle w:val="Emphasis"/>
          <w:highlight w:val="green"/>
        </w:rPr>
        <w:t>automatically</w:t>
      </w:r>
      <w:r>
        <w:rPr>
          <w:sz w:val="16"/>
        </w:rPr>
        <w:t xml:space="preserve">, so it’s impossible to track what every piece is potentially used for,” said Mr. Aldrich, who is also the author of a history of the Government Communications Headquarters, the British signal-intelligence agency. </w:t>
      </w:r>
      <w:r>
        <w:rPr>
          <w:rStyle w:val="StyleBoldUnderline"/>
        </w:rPr>
        <w:t>Britain’s history and expertise in South Asia means</w:t>
      </w:r>
      <w:r>
        <w:rPr>
          <w:sz w:val="16"/>
        </w:rPr>
        <w:t xml:space="preserve"> that the </w:t>
      </w:r>
      <w:r>
        <w:rPr>
          <w:rStyle w:val="StyleBoldUnderline"/>
        </w:rPr>
        <w:t>intelligence it gathers in Pakistan, Afghanistan and the tribal areas</w:t>
      </w:r>
      <w:r>
        <w:rPr>
          <w:sz w:val="16"/>
        </w:rPr>
        <w:t xml:space="preserve"> in between </w:t>
      </w:r>
      <w:r>
        <w:rPr>
          <w:rStyle w:val="StyleBoldUnderline"/>
        </w:rPr>
        <w:t>is in high demand</w:t>
      </w:r>
      <w:r>
        <w:rPr>
          <w:sz w:val="16"/>
        </w:rPr>
        <w:t xml:space="preserve">, Mr. Aldrich said. </w:t>
      </w:r>
      <w:r>
        <w:rPr>
          <w:rStyle w:val="StyleBoldUnderline"/>
        </w:rPr>
        <w:t>The arrangement has been focused</w:t>
      </w:r>
      <w:r>
        <w:rPr>
          <w:sz w:val="16"/>
        </w:rPr>
        <w:t xml:space="preserve"> recently </w:t>
      </w:r>
      <w:r>
        <w:rPr>
          <w:rStyle w:val="StyleBoldUnderline"/>
        </w:rPr>
        <w:t>by</w:t>
      </w:r>
      <w:r>
        <w:rPr>
          <w:sz w:val="16"/>
        </w:rPr>
        <w:t xml:space="preserve"> a chill in relations between the United States and Pakistan, and by </w:t>
      </w:r>
      <w:r>
        <w:rPr>
          <w:rStyle w:val="StyleBoldUnderline"/>
        </w:rPr>
        <w:t>the shared war in Afghanistan.</w:t>
      </w:r>
      <w:r>
        <w:rPr>
          <w:u w:val="single"/>
        </w:rPr>
        <w:t xml:space="preserve"> </w:t>
      </w:r>
      <w:r w:rsidRPr="006311ED">
        <w:rPr>
          <w:rStyle w:val="StyleBoldUnderline"/>
          <w:highlight w:val="green"/>
        </w:rPr>
        <w:t>Other nations</w:t>
      </w:r>
      <w:r>
        <w:rPr>
          <w:sz w:val="16"/>
        </w:rPr>
        <w:t xml:space="preserve">, too, </w:t>
      </w:r>
      <w:r w:rsidRPr="006311ED">
        <w:rPr>
          <w:rStyle w:val="StyleBoldUnderline"/>
          <w:highlight w:val="green"/>
        </w:rPr>
        <w:t>intercept communications</w:t>
      </w:r>
      <w:r>
        <w:rPr>
          <w:sz w:val="16"/>
        </w:rPr>
        <w:t xml:space="preserve"> in the region </w:t>
      </w:r>
      <w:r w:rsidRPr="006311ED">
        <w:rPr>
          <w:rStyle w:val="StyleBoldUnderline"/>
          <w:highlight w:val="green"/>
        </w:rPr>
        <w:t xml:space="preserve">that are </w:t>
      </w:r>
      <w:r w:rsidRPr="006311ED">
        <w:rPr>
          <w:rStyle w:val="Emphasis"/>
          <w:highlight w:val="green"/>
        </w:rPr>
        <w:t>shared broadly</w:t>
      </w:r>
      <w:r>
        <w:rPr>
          <w:sz w:val="16"/>
        </w:rPr>
        <w:t xml:space="preserve"> with the United States, he said. In Afghanistan, for example, </w:t>
      </w:r>
      <w:r>
        <w:rPr>
          <w:rStyle w:val="StyleBoldUnderline"/>
        </w:rPr>
        <w:t>German and Dutch forces run aggressive electronic interception operations</w:t>
      </w:r>
      <w:r>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6311ED">
        <w:rPr>
          <w:rStyle w:val="StyleBoldUnderline"/>
          <w:highlight w:val="green"/>
        </w:rPr>
        <w:t>European nations</w:t>
      </w:r>
      <w:r>
        <w:rPr>
          <w:rStyle w:val="StyleBoldUnderline"/>
        </w:rPr>
        <w:t xml:space="preserve">, many of which have been attacked by terrorists, </w:t>
      </w:r>
      <w:r w:rsidRPr="006311ED">
        <w:rPr>
          <w:rStyle w:val="StyleBoldUnderline"/>
          <w:highlight w:val="green"/>
        </w:rPr>
        <w:t>have benefited from</w:t>
      </w:r>
      <w:r>
        <w:rPr>
          <w:rStyle w:val="StyleBoldUnderline"/>
        </w:rPr>
        <w:t xml:space="preserve"> the </w:t>
      </w:r>
      <w:r w:rsidRPr="006311ED">
        <w:rPr>
          <w:rStyle w:val="StyleBoldUnderline"/>
          <w:highlight w:val="green"/>
        </w:rPr>
        <w:t>drone killing</w:t>
      </w:r>
      <w:r>
        <w:rPr>
          <w:sz w:val="16"/>
        </w:rPr>
        <w:t xml:space="preserve">, however controversial, </w:t>
      </w:r>
      <w:r>
        <w:rPr>
          <w:rStyle w:val="StyleBoldUnderline"/>
        </w:rPr>
        <w:t>of many of the most hardened Islamic extremist leaders.</w:t>
      </w:r>
    </w:p>
    <w:p w:rsidR="00492CD3" w:rsidRPr="006F72A8" w:rsidRDefault="00492CD3" w:rsidP="00492CD3"/>
    <w:p w:rsidR="00492CD3" w:rsidRPr="00375E30" w:rsidRDefault="00492CD3" w:rsidP="00492CD3">
      <w:pPr>
        <w:pStyle w:val="Heading3"/>
      </w:pPr>
      <w:r>
        <w:lastRenderedPageBreak/>
        <w:t>1NC Impact</w:t>
      </w:r>
    </w:p>
    <w:p w:rsidR="00492CD3" w:rsidRDefault="00492CD3" w:rsidP="00492CD3">
      <w:pPr>
        <w:pStyle w:val="Heading4"/>
      </w:pPr>
      <w:r>
        <w:t>Nuclear</w:t>
      </w:r>
      <w:r w:rsidRPr="00FA7C9C">
        <w:t xml:space="preserve"> terrorism is feasible</w:t>
      </w:r>
      <w:r>
        <w:t xml:space="preserve"> - </w:t>
      </w:r>
      <w:r w:rsidRPr="00FA7C9C">
        <w:t>high risk of theft</w:t>
      </w:r>
      <w:r>
        <w:t xml:space="preserve"> and attacks escalate</w:t>
      </w:r>
    </w:p>
    <w:p w:rsidR="00492CD3" w:rsidRPr="00812D7A" w:rsidRDefault="00492CD3" w:rsidP="00492CD3">
      <w:pPr>
        <w:rPr>
          <w:rStyle w:val="StyleStyleBold12pt"/>
        </w:rPr>
      </w:pPr>
      <w:r>
        <w:rPr>
          <w:rStyle w:val="StyleStyleBold12pt"/>
        </w:rPr>
        <w:t>Dvorkin 12</w:t>
      </w:r>
    </w:p>
    <w:p w:rsidR="00492CD3" w:rsidRDefault="00492CD3" w:rsidP="00492CD3">
      <w:pPr>
        <w:rPr>
          <w:sz w:val="16"/>
          <w:szCs w:val="16"/>
        </w:rPr>
      </w:pPr>
      <w:r w:rsidRPr="00812D7A">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492CD3" w:rsidRPr="00812D7A" w:rsidRDefault="00492CD3" w:rsidP="00492CD3">
      <w:pPr>
        <w:rPr>
          <w:sz w:val="16"/>
          <w:szCs w:val="16"/>
        </w:rPr>
      </w:pPr>
    </w:p>
    <w:p w:rsidR="00492CD3" w:rsidRPr="00F55E88" w:rsidRDefault="00492CD3" w:rsidP="00492CD3">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BF1AED">
        <w:rPr>
          <w:b/>
          <w:szCs w:val="24"/>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BF1AED">
        <w:rPr>
          <w:b/>
          <w:szCs w:val="24"/>
          <w:u w:val="single"/>
        </w:rPr>
        <w:t>“</w:t>
      </w:r>
      <w:r w:rsidRPr="006311ED">
        <w:rPr>
          <w:rStyle w:val="Emphasis"/>
          <w:highlight w:val="green"/>
        </w:rPr>
        <w:t>dirty bombs</w:t>
      </w:r>
      <w:r w:rsidRPr="00BF1AED">
        <w:rPr>
          <w:b/>
          <w:szCs w:val="24"/>
          <w:u w:val="single"/>
        </w:rPr>
        <w:t>”</w:t>
      </w:r>
      <w:r w:rsidRPr="000E77CF">
        <w:rPr>
          <w:sz w:val="16"/>
        </w:rPr>
        <w:t xml:space="preserve"> will not cause many immediate casualties, but it </w:t>
      </w:r>
      <w:r w:rsidRPr="006311ED">
        <w:rPr>
          <w:b/>
          <w:szCs w:val="24"/>
          <w:highlight w:val="green"/>
          <w:u w:val="single"/>
        </w:rPr>
        <w:t>will result in</w:t>
      </w:r>
      <w:r w:rsidRPr="00BF1AED">
        <w:rPr>
          <w:b/>
          <w:szCs w:val="24"/>
          <w:u w:val="single"/>
        </w:rPr>
        <w:t xml:space="preserve">to long-term radioactive contamination, contributing to the spread of </w:t>
      </w:r>
      <w:r w:rsidRPr="006311ED">
        <w:rPr>
          <w:rStyle w:val="Emphasis"/>
          <w:highlight w:val="green"/>
        </w:rPr>
        <w:t>panic and socio-economic destabilization</w:t>
      </w:r>
      <w:r w:rsidRPr="00BF1AED">
        <w:rPr>
          <w:b/>
          <w:szCs w:val="24"/>
          <w:u w:val="single"/>
        </w:rPr>
        <w:t>.</w:t>
      </w:r>
      <w:r w:rsidRPr="000E77CF">
        <w:rPr>
          <w:sz w:val="12"/>
        </w:rPr>
        <w:t>¶</w:t>
      </w:r>
      <w:r w:rsidRPr="000E77CF">
        <w:rPr>
          <w:sz w:val="16"/>
        </w:rPr>
        <w:t xml:space="preserve"> Severe </w:t>
      </w:r>
      <w:r w:rsidRPr="00BF1AED">
        <w:rPr>
          <w:b/>
          <w:szCs w:val="24"/>
          <w:u w:val="single"/>
        </w:rPr>
        <w:t xml:space="preserve">consequences can be caused by sabotaging nuclear power plants, research reactors, and radioactive materials storage facilities. </w:t>
      </w:r>
      <w:r w:rsidRPr="006311ED">
        <w:rPr>
          <w:b/>
          <w:szCs w:val="24"/>
          <w:highlight w:val="green"/>
          <w:u w:val="single"/>
        </w:rPr>
        <w:t>Large cities are especially vulnerable</w:t>
      </w:r>
      <w:r w:rsidRPr="00BF1AED">
        <w:rPr>
          <w:b/>
          <w:szCs w:val="24"/>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BF1AED">
        <w:rPr>
          <w:b/>
          <w:szCs w:val="24"/>
          <w:u w:val="single"/>
        </w:rPr>
        <w:t xml:space="preserve">Efforts have also been made to improve security culture. But these efforts do not preclude the possibility that </w:t>
      </w:r>
      <w:r w:rsidRPr="006311ED">
        <w:rPr>
          <w:rStyle w:val="Emphasis"/>
          <w:highlight w:val="green"/>
        </w:rPr>
        <w:t>well-trained terrorists may be able to penetrate nuclear facilities</w:t>
      </w:r>
      <w:r w:rsidRPr="00BF1AED">
        <w:rPr>
          <w:b/>
          <w:szCs w:val="24"/>
          <w:u w:val="single"/>
        </w:rPr>
        <w:t>.</w:t>
      </w:r>
      <w:r w:rsidRPr="000E77CF">
        <w:rPr>
          <w:sz w:val="12"/>
        </w:rPr>
        <w:t>¶</w:t>
      </w:r>
      <w:r w:rsidRPr="00FA7C9C">
        <w:rPr>
          <w:sz w:val="12"/>
          <w:u w:val="single"/>
        </w:rPr>
        <w:t xml:space="preserve"> </w:t>
      </w:r>
      <w:r w:rsidRPr="00BF1AED">
        <w:rPr>
          <w:b/>
          <w:szCs w:val="24"/>
          <w:u w:val="single"/>
        </w:rPr>
        <w:t xml:space="preserve">Some estimates show that </w:t>
      </w:r>
      <w:r w:rsidRPr="006311ED">
        <w:rPr>
          <w:b/>
          <w:szCs w:val="24"/>
          <w:highlight w:val="green"/>
          <w:u w:val="single"/>
        </w:rPr>
        <w:t>sabotage of a research reactor</w:t>
      </w:r>
      <w:r w:rsidRPr="00BF1AED">
        <w:rPr>
          <w:b/>
          <w:szCs w:val="24"/>
          <w:u w:val="single"/>
        </w:rPr>
        <w:t xml:space="preserve"> in a metropolis </w:t>
      </w:r>
      <w:r w:rsidRPr="006311ED">
        <w:rPr>
          <w:b/>
          <w:szCs w:val="24"/>
          <w:highlight w:val="green"/>
          <w:u w:val="single"/>
        </w:rPr>
        <w:t>may expose hundreds of thousands to high doses of radiation</w:t>
      </w:r>
      <w:r w:rsidRPr="00BF1AED">
        <w:rPr>
          <w:b/>
          <w:szCs w:val="24"/>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BF1AED">
        <w:rPr>
          <w:b/>
          <w:szCs w:val="24"/>
          <w:u w:val="single"/>
        </w:rPr>
        <w:t xml:space="preserve">is building an improvised nuclear device by terrorists that poses the maximum risk. </w:t>
      </w:r>
      <w:r w:rsidRPr="006311ED">
        <w:rPr>
          <w:b/>
          <w:szCs w:val="24"/>
          <w:highlight w:val="green"/>
          <w:u w:val="single"/>
        </w:rPr>
        <w:t>There are no engineering problems that cannot be solved if terrorists decide to build a simple “gun-type” nuclear device.</w:t>
      </w:r>
      <w:r w:rsidRPr="006311ED">
        <w:rPr>
          <w:sz w:val="16"/>
          <w:highlight w:val="green"/>
        </w:rPr>
        <w:t xml:space="preserve"> </w:t>
      </w:r>
      <w:r w:rsidRPr="006311ED">
        <w:rPr>
          <w:b/>
          <w:szCs w:val="24"/>
          <w:highlight w:val="green"/>
          <w:u w:val="single"/>
        </w:rPr>
        <w:t>Information on the design of such device</w:t>
      </w:r>
      <w:r w:rsidRPr="00BF1AED">
        <w:rPr>
          <w:b/>
          <w:szCs w:val="24"/>
          <w:u w:val="single"/>
        </w:rPr>
        <w:t xml:space="preserve">s, as well as implosion-type devices, </w:t>
      </w:r>
      <w:r w:rsidRPr="006311ED">
        <w:rPr>
          <w:b/>
          <w:szCs w:val="24"/>
          <w:highlight w:val="green"/>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BF1AED">
        <w:rPr>
          <w:b/>
          <w:szCs w:val="24"/>
          <w:u w:val="single"/>
        </w:rPr>
        <w:t xml:space="preserve">such materials can be bought on the black market. </w:t>
      </w:r>
      <w:r w:rsidRPr="006311ED">
        <w:rPr>
          <w:rStyle w:val="Emphasis"/>
          <w:highlight w:val="green"/>
        </w:rPr>
        <w:t>Theft of weapons-grade uranium is also possible</w:t>
      </w:r>
      <w:r w:rsidRPr="00BF1AED">
        <w:rPr>
          <w:b/>
          <w:szCs w:val="24"/>
          <w:u w:val="single"/>
        </w:rPr>
        <w:t xml:space="preserve">. Research reactor fuel is considered to be particularly vulnerable to theft, as it is scattered at sites in dozens of countries. </w:t>
      </w:r>
      <w:r w:rsidRPr="006311ED">
        <w:rPr>
          <w:b/>
          <w:szCs w:val="24"/>
          <w:highlight w:val="green"/>
          <w:u w:val="single"/>
        </w:rPr>
        <w:t>There are</w:t>
      </w:r>
      <w:r w:rsidRPr="00BF1AED">
        <w:rPr>
          <w:b/>
          <w:szCs w:val="24"/>
          <w:u w:val="single"/>
        </w:rPr>
        <w:t xml:space="preserve"> about </w:t>
      </w:r>
      <w:r w:rsidRPr="006311ED">
        <w:rPr>
          <w:b/>
          <w:szCs w:val="24"/>
          <w:highlight w:val="green"/>
          <w:u w:val="single"/>
        </w:rPr>
        <w:t>100 research reactors in the world that run on weapons-grade uranium fuel,</w:t>
      </w:r>
      <w:r w:rsidRPr="00BF1AED">
        <w:rPr>
          <w:b/>
          <w:szCs w:val="24"/>
          <w:u w:val="single"/>
        </w:rPr>
        <w:t xml:space="preserve"> according to the International Atomic Energy Agency (IAEA).</w:t>
      </w:r>
      <w:r w:rsidRPr="000E77CF">
        <w:rPr>
          <w:sz w:val="12"/>
        </w:rPr>
        <w:t>¶</w:t>
      </w:r>
      <w:r w:rsidRPr="00FA7C9C">
        <w:rPr>
          <w:sz w:val="12"/>
          <w:u w:val="single"/>
        </w:rPr>
        <w:t xml:space="preserve"> </w:t>
      </w:r>
      <w:r w:rsidRPr="006311ED">
        <w:rPr>
          <w:b/>
          <w:szCs w:val="24"/>
          <w:highlight w:val="green"/>
          <w:u w:val="single"/>
        </w:rPr>
        <w:t>A terrorist</w:t>
      </w:r>
      <w:r w:rsidRPr="00BF1AED">
        <w:rPr>
          <w:b/>
          <w:szCs w:val="24"/>
          <w:u w:val="single"/>
        </w:rPr>
        <w:t xml:space="preserve"> “gun-type” uranium </w:t>
      </w:r>
      <w:r w:rsidRPr="006311ED">
        <w:rPr>
          <w:b/>
          <w:szCs w:val="24"/>
          <w:highlight w:val="green"/>
          <w:u w:val="single"/>
        </w:rPr>
        <w:t>bomb</w:t>
      </w:r>
      <w:r w:rsidRPr="00BF1AED">
        <w:rPr>
          <w:b/>
          <w:szCs w:val="24"/>
          <w:u w:val="single"/>
        </w:rPr>
        <w:t xml:space="preserve"> can have a yield of least 10-15 kt, which </w:t>
      </w:r>
      <w:r w:rsidRPr="006311ED">
        <w:rPr>
          <w:b/>
          <w:szCs w:val="24"/>
          <w:highlight w:val="green"/>
          <w:u w:val="single"/>
        </w:rPr>
        <w:t xml:space="preserve">is </w:t>
      </w:r>
      <w:r w:rsidRPr="006311ED">
        <w:rPr>
          <w:rStyle w:val="Emphasis"/>
          <w:highlight w:val="green"/>
        </w:rPr>
        <w:t>comparable to</w:t>
      </w:r>
      <w:r w:rsidRPr="00FA7C9C">
        <w:rPr>
          <w:rStyle w:val="Emphasis"/>
        </w:rPr>
        <w:t xml:space="preserve"> the yield of the bomb dropped on </w:t>
      </w:r>
      <w:r w:rsidRPr="006311ED">
        <w:rPr>
          <w:rStyle w:val="Emphasis"/>
          <w:highlight w:val="green"/>
        </w:rPr>
        <w:t>Hiroshima</w:t>
      </w:r>
      <w:r w:rsidRPr="00BF1AED">
        <w:rPr>
          <w:b/>
          <w:szCs w:val="24"/>
          <w:u w:val="single"/>
        </w:rPr>
        <w:t>.</w:t>
      </w:r>
      <w:r w:rsidRPr="000E77CF">
        <w:rPr>
          <w:sz w:val="16"/>
        </w:rPr>
        <w:t xml:space="preserve"> </w:t>
      </w:r>
      <w:r w:rsidRPr="006311ED">
        <w:rPr>
          <w:b/>
          <w:szCs w:val="24"/>
          <w:highlight w:val="green"/>
          <w:u w:val="single"/>
        </w:rPr>
        <w:t>The explosion</w:t>
      </w:r>
      <w:r w:rsidRPr="00BF1AED">
        <w:rPr>
          <w:b/>
          <w:szCs w:val="24"/>
          <w:u w:val="single"/>
        </w:rPr>
        <w:t xml:space="preserve"> of such a bomb in a modern metropolis </w:t>
      </w:r>
      <w:r w:rsidRPr="006311ED">
        <w:rPr>
          <w:b/>
          <w:szCs w:val="24"/>
          <w:highlight w:val="green"/>
          <w:u w:val="single"/>
        </w:rPr>
        <w:t>can</w:t>
      </w:r>
      <w:r w:rsidRPr="00BF1AED">
        <w:rPr>
          <w:b/>
          <w:szCs w:val="24"/>
          <w:u w:val="single"/>
        </w:rPr>
        <w:t xml:space="preserve"> kill and wound hundreds of thousands and </w:t>
      </w:r>
      <w:r w:rsidRPr="006311ED">
        <w:rPr>
          <w:b/>
          <w:szCs w:val="24"/>
          <w:highlight w:val="green"/>
          <w:u w:val="single"/>
        </w:rPr>
        <w:t>cause serious economic damage. There will also be</w:t>
      </w:r>
      <w:r w:rsidRPr="00BF1AED">
        <w:rPr>
          <w:b/>
          <w:szCs w:val="24"/>
          <w:u w:val="single"/>
        </w:rPr>
        <w:t xml:space="preserve"> long-term sociopsychological and </w:t>
      </w:r>
      <w:r w:rsidRPr="006311ED">
        <w:rPr>
          <w:b/>
          <w:szCs w:val="24"/>
          <w:highlight w:val="green"/>
          <w:u w:val="single"/>
        </w:rPr>
        <w:t>political consequences</w:t>
      </w:r>
      <w:r w:rsidRPr="000E77CF">
        <w:rPr>
          <w:sz w:val="16"/>
        </w:rPr>
        <w:t>.</w:t>
      </w:r>
      <w:r w:rsidRPr="000E77CF">
        <w:rPr>
          <w:sz w:val="12"/>
        </w:rPr>
        <w:t>¶</w:t>
      </w:r>
      <w:r w:rsidRPr="000E77CF">
        <w:rPr>
          <w:sz w:val="16"/>
        </w:rPr>
        <w:t xml:space="preserve"> The vast majority of states have introduced </w:t>
      </w:r>
      <w:r w:rsidRPr="000E77CF">
        <w:rPr>
          <w:sz w:val="16"/>
        </w:rPr>
        <w:lastRenderedPageBreak/>
        <w:t xml:space="preserve">unprecedented security and surveillance measures at transportation and other large-scale public facilities after the terrorist attacks in the United States, Great Britain, Italy, and other </w:t>
      </w:r>
      <w:r w:rsidRPr="00D53007">
        <w:rPr>
          <w:sz w:val="16"/>
        </w:rPr>
        <w:t xml:space="preserve">countries. These measures have proved burdensome for the countries’ populations, but the public has accepted them as necessary. </w:t>
      </w:r>
      <w:r w:rsidRPr="00D53007">
        <w:rPr>
          <w:b/>
          <w:szCs w:val="24"/>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D53007">
        <w:rPr>
          <w:sz w:val="16"/>
        </w:rPr>
        <w:t>.</w:t>
      </w:r>
      <w:r w:rsidRPr="00D53007">
        <w:rPr>
          <w:sz w:val="12"/>
        </w:rPr>
        <w:t>¶</w:t>
      </w:r>
      <w:r w:rsidRPr="00D53007">
        <w:rPr>
          <w:sz w:val="16"/>
        </w:rPr>
        <w:t xml:space="preserve"> If a nuclear terrorist act occurs, </w:t>
      </w:r>
      <w:r w:rsidRPr="00D53007">
        <w:rPr>
          <w:b/>
          <w:szCs w:val="24"/>
          <w:u w:val="single"/>
        </w:rPr>
        <w:t>nations will delegate tens of thousands</w:t>
      </w:r>
      <w:r w:rsidRPr="00BF1AED">
        <w:rPr>
          <w:b/>
          <w:szCs w:val="24"/>
          <w:u w:val="single"/>
        </w:rPr>
        <w:t xml:space="preserve"> of their secret services’ best personnel to investigate and attribute the attack. Radical Islamist groups are among those capable of such an act. </w:t>
      </w:r>
      <w:r w:rsidRPr="000E77CF">
        <w:rPr>
          <w:sz w:val="16"/>
        </w:rPr>
        <w:t xml:space="preserve">We can imagine what would happen if they do so, </w:t>
      </w:r>
      <w:r w:rsidRPr="00BF1AED">
        <w:rPr>
          <w:b/>
          <w:szCs w:val="24"/>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6D68A0">
        <w:rPr>
          <w:b/>
          <w:szCs w:val="24"/>
          <w:u w:val="single"/>
        </w:rPr>
        <w:t xml:space="preserve">such </w:t>
      </w:r>
      <w:r w:rsidRPr="006311ED">
        <w:rPr>
          <w:b/>
          <w:szCs w:val="24"/>
          <w:highlight w:val="green"/>
          <w:u w:val="single"/>
        </w:rPr>
        <w:t xml:space="preserve">an attack </w:t>
      </w:r>
      <w:r w:rsidRPr="006D68A0">
        <w:rPr>
          <w:b/>
          <w:szCs w:val="24"/>
          <w:u w:val="single"/>
        </w:rPr>
        <w:t xml:space="preserve">in what </w:t>
      </w:r>
      <w:r w:rsidRPr="006311ED">
        <w:rPr>
          <w:b/>
          <w:szCs w:val="24"/>
          <w:highlight w:val="green"/>
          <w:u w:val="single"/>
        </w:rPr>
        <w:t xml:space="preserve">will cause violent protests in the Muslim world. </w:t>
      </w:r>
      <w:r w:rsidRPr="006D68A0">
        <w:rPr>
          <w:b/>
          <w:szCs w:val="24"/>
          <w:u w:val="single"/>
        </w:rPr>
        <w:t xml:space="preserve">Series of </w:t>
      </w:r>
      <w:r w:rsidRPr="006311ED">
        <w:rPr>
          <w:b/>
          <w:szCs w:val="24"/>
          <w:highlight w:val="green"/>
          <w:u w:val="single"/>
        </w:rPr>
        <w:t>armed clashing terrorist attacks may follow.</w:t>
      </w:r>
      <w:r w:rsidRPr="00BF1AED">
        <w:rPr>
          <w:b/>
          <w:szCs w:val="24"/>
          <w:u w:val="single"/>
        </w:rPr>
        <w:t xml:space="preserve"> The prediction that Samuel Huntington has made in his book “</w:t>
      </w:r>
      <w:r w:rsidRPr="006311ED">
        <w:rPr>
          <w:rStyle w:val="StyleBoldUnderline"/>
          <w:highlight w:val="green"/>
        </w:rPr>
        <w:t xml:space="preserve">The Clash of Civilizations </w:t>
      </w:r>
      <w:r w:rsidRPr="006311ED">
        <w:rPr>
          <w:b/>
          <w:szCs w:val="24"/>
          <w:highlight w:val="green"/>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BF1AED">
        <w:rPr>
          <w:b/>
          <w:szCs w:val="24"/>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6311ED">
        <w:rPr>
          <w:rStyle w:val="Emphasis"/>
          <w:highlight w:val="green"/>
        </w:rPr>
        <w:t>The threat of nuclear terrorism is real</w:t>
      </w:r>
      <w:r w:rsidRPr="000E77CF">
        <w:rPr>
          <w:rStyle w:val="Emphasis"/>
        </w:rPr>
        <w:t xml:space="preserve">, and </w:t>
      </w:r>
      <w:r w:rsidRPr="006311ED">
        <w:rPr>
          <w:rStyle w:val="Emphasis"/>
          <w:highlight w:val="green"/>
        </w:rPr>
        <w:t>a successful</w:t>
      </w:r>
      <w:r w:rsidRPr="000E77CF">
        <w:rPr>
          <w:rStyle w:val="Emphasis"/>
        </w:rPr>
        <w:t xml:space="preserve"> nuclear terrorist </w:t>
      </w:r>
      <w:r w:rsidRPr="006311ED">
        <w:rPr>
          <w:rStyle w:val="Emphasis"/>
          <w:highlight w:val="green"/>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492CD3" w:rsidRDefault="00492CD3" w:rsidP="00492CD3">
      <w:pPr>
        <w:pStyle w:val="Heading2"/>
      </w:pPr>
      <w:r>
        <w:lastRenderedPageBreak/>
        <w:t>Drone Prolif</w:t>
      </w:r>
    </w:p>
    <w:p w:rsidR="00492CD3" w:rsidRPr="00853577" w:rsidRDefault="00492CD3" w:rsidP="00492CD3">
      <w:pPr>
        <w:pStyle w:val="Heading3"/>
        <w:rPr>
          <w:rFonts w:asciiTheme="minorHAnsi" w:hAnsiTheme="minorHAnsi"/>
        </w:rPr>
      </w:pPr>
      <w:r w:rsidRPr="00853577">
        <w:rPr>
          <w:rFonts w:asciiTheme="minorHAnsi" w:hAnsiTheme="minorHAnsi"/>
        </w:rPr>
        <w:lastRenderedPageBreak/>
        <w:t>2NC No Drone Wars</w:t>
      </w:r>
    </w:p>
    <w:p w:rsidR="00492CD3" w:rsidRPr="00853577" w:rsidRDefault="00492CD3" w:rsidP="00492CD3">
      <w:pPr>
        <w:pStyle w:val="Heading4"/>
        <w:rPr>
          <w:rFonts w:asciiTheme="minorHAnsi" w:hAnsiTheme="minorHAnsi"/>
        </w:rPr>
      </w:pPr>
      <w:r w:rsidRPr="00853577">
        <w:rPr>
          <w:rFonts w:asciiTheme="minorHAnsi" w:hAnsiTheme="minorHAnsi"/>
        </w:rPr>
        <w:t>No drone wars – deterrence checks – the states that would threaten the US aren’t democratic which means they wouldn’t model anyway – that’s Singh</w:t>
      </w:r>
    </w:p>
    <w:p w:rsidR="00492CD3" w:rsidRPr="00853577" w:rsidRDefault="00492CD3" w:rsidP="00492CD3">
      <w:pPr>
        <w:pStyle w:val="Heading4"/>
        <w:rPr>
          <w:rFonts w:asciiTheme="minorHAnsi" w:hAnsiTheme="minorHAnsi"/>
        </w:rPr>
      </w:pPr>
      <w:r w:rsidRPr="00853577">
        <w:rPr>
          <w:rFonts w:asciiTheme="minorHAnsi" w:hAnsiTheme="minorHAnsi"/>
        </w:rPr>
        <w:t xml:space="preserve">Air defense takes them out – prevents escalation </w:t>
      </w:r>
    </w:p>
    <w:p w:rsidR="00492CD3" w:rsidRDefault="00492CD3" w:rsidP="00492CD3">
      <w:pPr>
        <w:rPr>
          <w:rFonts w:asciiTheme="minorHAnsi" w:hAnsiTheme="minorHAnsi"/>
        </w:rPr>
      </w:pPr>
      <w:r>
        <w:rPr>
          <w:rStyle w:val="StyleStyleBold12pt"/>
        </w:rPr>
        <w:t>Lewis 12</w:t>
      </w:r>
    </w:p>
    <w:p w:rsidR="00492CD3" w:rsidRDefault="00492CD3" w:rsidP="00492CD3">
      <w:pPr>
        <w:rPr>
          <w:sz w:val="16"/>
          <w:szCs w:val="16"/>
        </w:rPr>
      </w:pPr>
      <w:r w:rsidRPr="00853577">
        <w:rPr>
          <w:sz w:val="16"/>
          <w:szCs w:val="16"/>
        </w:rPr>
        <w:t xml:space="preserve">Michael W. Lewis 12, Associate Professor of Law at Ohio Northern University Pettit College of Law, Spring 2012, “ARTICLE: SYMPOSIUM: THE 2009 AIR AND MISSILE WARFARE MANUAL: A CRITICAL ANALYSIS: Drones and the Boundaries of the Battlefield,” Texas International Law Journal, p. lexis </w:t>
      </w:r>
    </w:p>
    <w:p w:rsidR="00492CD3" w:rsidRPr="00853577" w:rsidRDefault="00492CD3" w:rsidP="00492CD3">
      <w:pPr>
        <w:rPr>
          <w:sz w:val="16"/>
          <w:szCs w:val="16"/>
        </w:rPr>
      </w:pPr>
    </w:p>
    <w:p w:rsidR="00492CD3" w:rsidRDefault="00492CD3" w:rsidP="00492CD3">
      <w:pPr>
        <w:rPr>
          <w:rFonts w:asciiTheme="minorHAnsi" w:hAnsiTheme="minorHAnsi"/>
          <w:sz w:val="16"/>
        </w:rPr>
      </w:pPr>
      <w:r w:rsidRPr="00853577">
        <w:rPr>
          <w:rFonts w:asciiTheme="minorHAnsi" w:hAnsiTheme="minorHAnsi"/>
          <w:sz w:val="16"/>
        </w:rPr>
        <w:t xml:space="preserve">Like any weapons system </w:t>
      </w:r>
      <w:r w:rsidRPr="00853577">
        <w:rPr>
          <w:rStyle w:val="TitleChar"/>
          <w:rFonts w:asciiTheme="minorHAnsi" w:hAnsiTheme="minorHAnsi"/>
          <w:szCs w:val="24"/>
          <w:highlight w:val="yellow"/>
        </w:rPr>
        <w:t>drones have</w:t>
      </w:r>
      <w:r w:rsidRPr="00853577">
        <w:rPr>
          <w:rStyle w:val="TitleChar"/>
          <w:rFonts w:asciiTheme="minorHAnsi" w:hAnsiTheme="minorHAnsi"/>
          <w:szCs w:val="24"/>
        </w:rPr>
        <w:t xml:space="preserve"> significant </w:t>
      </w:r>
      <w:r w:rsidRPr="00853577">
        <w:rPr>
          <w:rStyle w:val="TitleChar"/>
          <w:rFonts w:asciiTheme="minorHAnsi" w:hAnsiTheme="minorHAnsi"/>
          <w:szCs w:val="24"/>
          <w:highlight w:val="yellow"/>
        </w:rPr>
        <w:t>limitations</w:t>
      </w:r>
      <w:r w:rsidRPr="00853577">
        <w:rPr>
          <w:rFonts w:asciiTheme="minorHAnsi" w:hAnsiTheme="minorHAnsi"/>
          <w:sz w:val="16"/>
        </w:rPr>
        <w:t xml:space="preserve"> in what they can achieve. </w:t>
      </w:r>
      <w:r w:rsidRPr="00853577">
        <w:rPr>
          <w:rStyle w:val="TitleChar"/>
          <w:rFonts w:asciiTheme="minorHAnsi" w:hAnsiTheme="minorHAnsi"/>
          <w:szCs w:val="24"/>
          <w:highlight w:val="yellow"/>
        </w:rPr>
        <w:t>Drones</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are</w:t>
      </w:r>
      <w:r w:rsidRPr="00853577">
        <w:rPr>
          <w:rFonts w:asciiTheme="minorHAnsi" w:hAnsiTheme="minorHAnsi"/>
          <w:sz w:val="16"/>
        </w:rPr>
        <w:t xml:space="preserve"> </w:t>
      </w:r>
      <w:r w:rsidRPr="00853577">
        <w:rPr>
          <w:rStyle w:val="TitleChar"/>
          <w:rFonts w:asciiTheme="minorHAnsi" w:hAnsiTheme="minorHAnsi"/>
          <w:szCs w:val="24"/>
          <w:bdr w:val="single" w:sz="4" w:space="0" w:color="auto"/>
        </w:rPr>
        <w:t xml:space="preserve">extremely </w:t>
      </w:r>
      <w:r w:rsidRPr="00853577">
        <w:rPr>
          <w:rStyle w:val="TitleChar"/>
          <w:rFonts w:asciiTheme="minorHAnsi" w:hAnsiTheme="minorHAnsi"/>
          <w:szCs w:val="24"/>
          <w:highlight w:val="yellow"/>
          <w:bdr w:val="single" w:sz="4" w:space="0" w:color="auto"/>
        </w:rPr>
        <w:t>vulnerable</w:t>
      </w:r>
      <w:r w:rsidRPr="00853577">
        <w:rPr>
          <w:rFonts w:asciiTheme="minorHAnsi" w:hAnsiTheme="minorHAnsi"/>
          <w:sz w:val="16"/>
        </w:rPr>
        <w:t xml:space="preserve"> </w:t>
      </w:r>
      <w:r w:rsidRPr="00853577">
        <w:rPr>
          <w:rStyle w:val="TitleChar"/>
          <w:rFonts w:asciiTheme="minorHAnsi" w:hAnsiTheme="minorHAnsi"/>
          <w:szCs w:val="24"/>
          <w:highlight w:val="yellow"/>
        </w:rPr>
        <w:t>to</w:t>
      </w:r>
      <w:r w:rsidRPr="00853577">
        <w:rPr>
          <w:rStyle w:val="TitleChar"/>
          <w:rFonts w:asciiTheme="minorHAnsi" w:hAnsiTheme="minorHAnsi"/>
          <w:szCs w:val="24"/>
        </w:rPr>
        <w:t xml:space="preserve"> any</w:t>
      </w:r>
      <w:r w:rsidRPr="00853577">
        <w:rPr>
          <w:rFonts w:asciiTheme="minorHAnsi" w:hAnsiTheme="minorHAnsi"/>
          <w:sz w:val="16"/>
        </w:rPr>
        <w:t xml:space="preserve"> type of </w:t>
      </w:r>
      <w:r w:rsidRPr="00853577">
        <w:rPr>
          <w:rStyle w:val="TitleChar"/>
          <w:rFonts w:asciiTheme="minorHAnsi" w:hAnsiTheme="minorHAnsi"/>
          <w:szCs w:val="24"/>
        </w:rPr>
        <w:t xml:space="preserve">sophisticated </w:t>
      </w:r>
      <w:r w:rsidRPr="00853577">
        <w:rPr>
          <w:rStyle w:val="TitleChar"/>
          <w:rFonts w:asciiTheme="minorHAnsi" w:hAnsiTheme="minorHAnsi"/>
          <w:szCs w:val="24"/>
          <w:highlight w:val="yellow"/>
        </w:rPr>
        <w:t>air defense</w:t>
      </w:r>
      <w:r w:rsidRPr="00853577">
        <w:rPr>
          <w:rFonts w:asciiTheme="minorHAnsi" w:hAnsiTheme="minorHAnsi"/>
          <w:sz w:val="16"/>
        </w:rPr>
        <w:t xml:space="preserve"> system. </w:t>
      </w:r>
      <w:r w:rsidRPr="00853577">
        <w:rPr>
          <w:rStyle w:val="TitleChar"/>
          <w:rFonts w:asciiTheme="minorHAnsi" w:hAnsiTheme="minorHAnsi"/>
          <w:szCs w:val="24"/>
          <w:highlight w:val="yellow"/>
        </w:rPr>
        <w:t>They are slow</w:t>
      </w:r>
      <w:r w:rsidRPr="00853577">
        <w:rPr>
          <w:rFonts w:asciiTheme="minorHAnsi" w:hAnsiTheme="minorHAnsi"/>
          <w:sz w:val="16"/>
        </w:rPr>
        <w:t xml:space="preserve">. Even the jet-powered Avenger recently purchased by the Air Force only has a top speed of around 460 miles per hour, n20 meaning that </w:t>
      </w:r>
      <w:r w:rsidRPr="00853577">
        <w:rPr>
          <w:rStyle w:val="TitleChar"/>
          <w:rFonts w:asciiTheme="minorHAnsi" w:hAnsiTheme="minorHAnsi"/>
          <w:szCs w:val="24"/>
          <w:highlight w:val="yellow"/>
        </w:rPr>
        <w:t>it cannot escape from any manned fighter aircraft</w:t>
      </w:r>
      <w:r w:rsidRPr="00853577">
        <w:rPr>
          <w:rFonts w:asciiTheme="minorHAnsi" w:hAnsiTheme="minorHAnsi"/>
          <w:sz w:val="16"/>
        </w:rPr>
        <w:t xml:space="preserve">, not even the outmoded 1970s-era fighters that are still used by a number of nations. n21 Not only are drones unable to escape manned fighter aircraft, </w:t>
      </w:r>
      <w:r w:rsidRPr="00853577">
        <w:rPr>
          <w:rStyle w:val="TitleChar"/>
          <w:rFonts w:asciiTheme="minorHAnsi" w:hAnsiTheme="minorHAnsi"/>
          <w:szCs w:val="24"/>
          <w:highlight w:val="yellow"/>
        </w:rPr>
        <w:t>they</w:t>
      </w:r>
      <w:r w:rsidRPr="00853577">
        <w:rPr>
          <w:rStyle w:val="TitleChar"/>
          <w:rFonts w:asciiTheme="minorHAnsi" w:hAnsiTheme="minorHAnsi"/>
          <w:szCs w:val="24"/>
        </w:rPr>
        <w:t xml:space="preserve"> also </w:t>
      </w:r>
      <w:r w:rsidRPr="00853577">
        <w:rPr>
          <w:rStyle w:val="TitleChar"/>
          <w:rFonts w:asciiTheme="minorHAnsi" w:hAnsiTheme="minorHAnsi"/>
          <w:szCs w:val="24"/>
          <w:highlight w:val="yellow"/>
        </w:rPr>
        <w:t>cannot</w:t>
      </w:r>
      <w:r w:rsidRPr="00853577">
        <w:rPr>
          <w:rStyle w:val="TitleChar"/>
          <w:rFonts w:asciiTheme="minorHAnsi" w:hAnsiTheme="minorHAnsi"/>
          <w:szCs w:val="24"/>
        </w:rPr>
        <w:t xml:space="preserve"> hope to successfully </w:t>
      </w:r>
      <w:r w:rsidRPr="00853577">
        <w:rPr>
          <w:rStyle w:val="TitleChar"/>
          <w:rFonts w:asciiTheme="minorHAnsi" w:hAnsiTheme="minorHAnsi"/>
          <w:szCs w:val="24"/>
          <w:highlight w:val="yellow"/>
        </w:rPr>
        <w:t>fight</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them</w:t>
      </w:r>
      <w:r w:rsidRPr="00853577">
        <w:rPr>
          <w:rFonts w:asciiTheme="minorHAnsi" w:hAnsiTheme="minorHAnsi"/>
          <w:sz w:val="16"/>
        </w:rPr>
        <w:t xml:space="preserve">. </w:t>
      </w:r>
      <w:r w:rsidRPr="00853577">
        <w:rPr>
          <w:rStyle w:val="TitleChar"/>
          <w:rFonts w:asciiTheme="minorHAnsi" w:hAnsiTheme="minorHAnsi"/>
          <w:szCs w:val="24"/>
        </w:rPr>
        <w:t xml:space="preserve">Their </w:t>
      </w:r>
      <w:r w:rsidRPr="00853577">
        <w:rPr>
          <w:rStyle w:val="TitleChar"/>
          <w:rFonts w:asciiTheme="minorHAnsi" w:hAnsiTheme="minorHAnsi"/>
          <w:szCs w:val="24"/>
          <w:highlight w:val="yellow"/>
        </w:rPr>
        <w:t>air-to-air weapons</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systems are not as sophisticated as those of manned fighter</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aircraft</w:t>
      </w:r>
      <w:r w:rsidRPr="00853577">
        <w:rPr>
          <w:rFonts w:asciiTheme="minorHAnsi" w:hAnsiTheme="minorHAnsi"/>
          <w:sz w:val="16"/>
        </w:rPr>
        <w:t xml:space="preserve">, n22 and in the dynamic environment of an air-to-air engagement, </w:t>
      </w:r>
      <w:r w:rsidRPr="00853577">
        <w:rPr>
          <w:rStyle w:val="TitleChar"/>
          <w:rFonts w:asciiTheme="minorHAnsi" w:hAnsiTheme="minorHAnsi"/>
          <w:szCs w:val="24"/>
          <w:highlight w:val="yellow"/>
        </w:rPr>
        <w:t>the drone operator</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could not</w:t>
      </w:r>
      <w:r w:rsidRPr="00853577">
        <w:rPr>
          <w:rStyle w:val="TitleChar"/>
          <w:rFonts w:asciiTheme="minorHAnsi" w:hAnsiTheme="minorHAnsi"/>
          <w:szCs w:val="24"/>
        </w:rPr>
        <w:t xml:space="preserve"> </w:t>
      </w:r>
      <w:r w:rsidRPr="00853577">
        <w:rPr>
          <w:rStyle w:val="TitleChar"/>
          <w:rFonts w:asciiTheme="minorHAnsi" w:hAnsiTheme="minorHAnsi"/>
          <w:szCs w:val="24"/>
          <w:highlight w:val="yellow"/>
        </w:rPr>
        <w:t>hope to match the situational awareness</w:t>
      </w:r>
      <w:r w:rsidRPr="00853577">
        <w:rPr>
          <w:rFonts w:asciiTheme="minorHAnsi" w:hAnsiTheme="minorHAnsi"/>
          <w:sz w:val="16"/>
        </w:rPr>
        <w:t xml:space="preserve"> n23 </w:t>
      </w:r>
      <w:r w:rsidRPr="00853577">
        <w:rPr>
          <w:rStyle w:val="TitleChar"/>
          <w:rFonts w:asciiTheme="minorHAnsi" w:hAnsiTheme="minorHAnsi"/>
          <w:szCs w:val="24"/>
        </w:rPr>
        <w:t>of the pilot of manned fighter aircraft.</w:t>
      </w:r>
      <w:r w:rsidRPr="00853577">
        <w:rPr>
          <w:rFonts w:asciiTheme="minorHAnsi" w:hAnsiTheme="minorHAnsi"/>
          <w:sz w:val="16"/>
        </w:rPr>
        <w:t xml:space="preserve"> As a result, </w:t>
      </w:r>
      <w:r w:rsidRPr="00853577">
        <w:rPr>
          <w:rStyle w:val="TitleChar"/>
          <w:rFonts w:asciiTheme="minorHAnsi" w:hAnsiTheme="minorHAnsi"/>
          <w:szCs w:val="24"/>
          <w:highlight w:val="yellow"/>
          <w:bdr w:val="single" w:sz="4" w:space="0" w:color="auto"/>
        </w:rPr>
        <w:t>the outcome of any air-to-air engagement between drones and manned fighters is a foregone conclusion</w:t>
      </w:r>
      <w:r w:rsidRPr="00853577">
        <w:rPr>
          <w:rFonts w:asciiTheme="minorHAnsi" w:hAnsiTheme="minorHAnsi"/>
          <w:sz w:val="16"/>
        </w:rPr>
        <w:t xml:space="preserve">. Further, </w:t>
      </w:r>
      <w:r w:rsidRPr="00853577">
        <w:rPr>
          <w:rStyle w:val="TitleChar"/>
          <w:rFonts w:asciiTheme="minorHAnsi" w:hAnsiTheme="minorHAnsi"/>
          <w:szCs w:val="24"/>
          <w:highlight w:val="yellow"/>
        </w:rPr>
        <w:t>drones are</w:t>
      </w:r>
      <w:r w:rsidRPr="00853577">
        <w:rPr>
          <w:rFonts w:asciiTheme="minorHAnsi" w:hAnsiTheme="minorHAnsi"/>
          <w:sz w:val="16"/>
        </w:rPr>
        <w:t xml:space="preserve"> not only vulnerable to manned fighter aircraft, they are also </w:t>
      </w:r>
      <w:r w:rsidRPr="00853577">
        <w:rPr>
          <w:rStyle w:val="TitleChar"/>
          <w:rFonts w:asciiTheme="minorHAnsi" w:hAnsiTheme="minorHAnsi"/>
          <w:szCs w:val="24"/>
          <w:highlight w:val="yellow"/>
        </w:rPr>
        <w:t>vulnerable to jamming</w:t>
      </w:r>
      <w:r w:rsidRPr="00853577">
        <w:rPr>
          <w:rFonts w:asciiTheme="minorHAnsi" w:hAnsiTheme="minorHAnsi"/>
          <w:sz w:val="16"/>
        </w:rP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Cs w:val="24"/>
          <w:highlight w:val="yellow"/>
        </w:rPr>
        <w:t>These</w:t>
      </w:r>
      <w:r w:rsidRPr="00853577">
        <w:rPr>
          <w:rStyle w:val="TitleChar"/>
          <w:rFonts w:asciiTheme="minorHAnsi" w:hAnsiTheme="minorHAnsi"/>
          <w:szCs w:val="24"/>
        </w:rPr>
        <w:t xml:space="preserve"> twin </w:t>
      </w:r>
      <w:r w:rsidRPr="00853577">
        <w:rPr>
          <w:rStyle w:val="TitleChar"/>
          <w:rFonts w:asciiTheme="minorHAnsi" w:hAnsiTheme="minorHAnsi"/>
          <w:szCs w:val="24"/>
          <w:highlight w:val="yellow"/>
        </w:rPr>
        <w:t>vulnerabilities</w:t>
      </w:r>
      <w:r w:rsidRPr="00853577">
        <w:rPr>
          <w:rFonts w:asciiTheme="minorHAnsi" w:hAnsiTheme="minorHAnsi"/>
          <w:sz w:val="16"/>
        </w:rPr>
        <w:t xml:space="preserve"> to manned aircraft and signal disruption could be mitigated with massive expenditures on drone development and signal delivery and encryption technology, n26 but these vulnerabilities </w:t>
      </w:r>
      <w:r w:rsidRPr="00853577">
        <w:rPr>
          <w:rStyle w:val="TitleChar"/>
          <w:rFonts w:asciiTheme="minorHAnsi" w:hAnsiTheme="minorHAnsi"/>
          <w:szCs w:val="24"/>
          <w:highlight w:val="yellow"/>
          <w:bdr w:val="single" w:sz="4" w:space="0" w:color="auto"/>
        </w:rPr>
        <w:t>could never be</w:t>
      </w:r>
      <w:r w:rsidRPr="00853577">
        <w:rPr>
          <w:rStyle w:val="TitleChar"/>
          <w:rFonts w:asciiTheme="minorHAnsi" w:hAnsiTheme="minorHAnsi"/>
          <w:szCs w:val="24"/>
          <w:bdr w:val="single" w:sz="4" w:space="0" w:color="auto"/>
        </w:rPr>
        <w:t xml:space="preserve"> completely </w:t>
      </w:r>
      <w:r w:rsidRPr="00853577">
        <w:rPr>
          <w:rStyle w:val="TitleChar"/>
          <w:rFonts w:asciiTheme="minorHAnsi" w:hAnsiTheme="minorHAnsi"/>
          <w:szCs w:val="24"/>
          <w:highlight w:val="yellow"/>
          <w:bdr w:val="single" w:sz="4" w:space="0" w:color="auto"/>
        </w:rPr>
        <w:t>eliminated</w:t>
      </w:r>
      <w:r w:rsidRPr="00853577">
        <w:rPr>
          <w:rFonts w:asciiTheme="minorHAnsi" w:hAnsiTheme="minorHAnsi"/>
          <w:sz w:val="16"/>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853577">
        <w:rPr>
          <w:rStyle w:val="TitleChar"/>
          <w:rFonts w:asciiTheme="minorHAnsi" w:hAnsiTheme="minorHAnsi"/>
          <w:szCs w:val="24"/>
          <w:highlight w:val="yellow"/>
        </w:rPr>
        <w:t>drones will be limited</w:t>
      </w:r>
      <w:r w:rsidRPr="00853577">
        <w:rPr>
          <w:rStyle w:val="TitleChar"/>
          <w:rFonts w:asciiTheme="minorHAnsi" w:hAnsiTheme="minorHAnsi"/>
          <w:szCs w:val="24"/>
        </w:rPr>
        <w:t>, for the foreseeable future</w:t>
      </w:r>
      <w:r w:rsidRPr="00853577">
        <w:rPr>
          <w:rFonts w:asciiTheme="minorHAnsi" w:hAnsiTheme="minorHAnsi"/>
          <w:sz w:val="16"/>
        </w:rPr>
        <w:t xml:space="preserve">, n28 </w:t>
      </w:r>
      <w:r w:rsidRPr="00853577">
        <w:rPr>
          <w:rStyle w:val="TitleChar"/>
          <w:rFonts w:asciiTheme="minorHAnsi" w:hAnsiTheme="minorHAnsi"/>
          <w:szCs w:val="24"/>
          <w:highlight w:val="yellow"/>
        </w:rPr>
        <w:t>to use in</w:t>
      </w:r>
      <w:r w:rsidRPr="00853577">
        <w:rPr>
          <w:rFonts w:asciiTheme="minorHAnsi" w:hAnsiTheme="minorHAnsi"/>
          <w:sz w:val="16"/>
          <w:highlight w:val="yellow"/>
        </w:rPr>
        <w:t xml:space="preserve"> </w:t>
      </w:r>
      <w:r w:rsidRPr="00853577">
        <w:rPr>
          <w:rStyle w:val="TitleChar"/>
          <w:rFonts w:asciiTheme="minorHAnsi" w:hAnsiTheme="minorHAnsi"/>
          <w:szCs w:val="24"/>
          <w:highlight w:val="yellow"/>
          <w:bdr w:val="single" w:sz="4" w:space="0" w:color="auto"/>
        </w:rPr>
        <w:t>"permissive" environments</w:t>
      </w:r>
      <w:r w:rsidRPr="00853577">
        <w:rPr>
          <w:rFonts w:asciiTheme="minorHAnsi" w:hAnsiTheme="minorHAnsi"/>
          <w:sz w:val="16"/>
        </w:rPr>
        <w:t xml:space="preserve"> </w:t>
      </w:r>
      <w:r w:rsidRPr="00853577">
        <w:rPr>
          <w:rStyle w:val="TitleChar"/>
          <w:rFonts w:asciiTheme="minorHAnsi" w:hAnsiTheme="minorHAnsi"/>
          <w:szCs w:val="24"/>
        </w:rPr>
        <w:t>in which air defense systems are primitive</w:t>
      </w:r>
      <w:r w:rsidRPr="00853577">
        <w:rPr>
          <w:rFonts w:asciiTheme="minorHAnsi" w:hAnsiTheme="minorHAnsi"/>
          <w:sz w:val="16"/>
        </w:rPr>
        <w:t xml:space="preserve"> n29 </w:t>
      </w:r>
      <w:r w:rsidRPr="00853577">
        <w:rPr>
          <w:rStyle w:val="TitleChar"/>
          <w:rFonts w:asciiTheme="minorHAnsi" w:hAnsiTheme="minorHAnsi"/>
          <w:szCs w:val="24"/>
        </w:rPr>
        <w:t>or non-existent</w:t>
      </w:r>
      <w:r w:rsidRPr="00853577">
        <w:rPr>
          <w:rFonts w:asciiTheme="minorHAnsi" w:hAnsiTheme="minorHAnsi"/>
          <w:sz w:val="16"/>
        </w:rPr>
        <w:t xml:space="preserve">. While it is possible to find (or create) such a permissive environment in an inter-state conflict, n30 </w:t>
      </w:r>
      <w:r w:rsidRPr="00853577">
        <w:rPr>
          <w:rStyle w:val="TitleChar"/>
          <w:rFonts w:asciiTheme="minorHAnsi" w:hAnsiTheme="minorHAnsi"/>
          <w:szCs w:val="24"/>
          <w:highlight w:val="yellow"/>
        </w:rPr>
        <w:t>permissive environments</w:t>
      </w:r>
      <w:r w:rsidRPr="00853577">
        <w:rPr>
          <w:rStyle w:val="TitleChar"/>
          <w:rFonts w:asciiTheme="minorHAnsi" w:hAnsiTheme="minorHAnsi"/>
          <w:szCs w:val="24"/>
        </w:rPr>
        <w:t xml:space="preserve"> that will allow for drone use </w:t>
      </w:r>
      <w:r w:rsidRPr="00853577">
        <w:rPr>
          <w:rStyle w:val="TitleChar"/>
          <w:rFonts w:asciiTheme="minorHAnsi" w:hAnsiTheme="minorHAnsi"/>
          <w:szCs w:val="24"/>
          <w:highlight w:val="yellow"/>
        </w:rPr>
        <w:t>will</w:t>
      </w:r>
      <w:r w:rsidRPr="00853577">
        <w:rPr>
          <w:rFonts w:asciiTheme="minorHAnsi" w:hAnsiTheme="minorHAnsi"/>
          <w:sz w:val="16"/>
        </w:rPr>
        <w:t xml:space="preserve"> most often </w:t>
      </w:r>
      <w:r w:rsidRPr="00853577">
        <w:rPr>
          <w:rStyle w:val="TitleChar"/>
          <w:rFonts w:asciiTheme="minorHAnsi" w:hAnsiTheme="minorHAnsi"/>
          <w:szCs w:val="24"/>
          <w:highlight w:val="yellow"/>
          <w:bdr w:val="single" w:sz="4" w:space="0" w:color="auto"/>
        </w:rPr>
        <w:t>be found in</w:t>
      </w:r>
      <w:r w:rsidRPr="00853577">
        <w:rPr>
          <w:rStyle w:val="TitleChar"/>
          <w:rFonts w:asciiTheme="minorHAnsi" w:hAnsiTheme="minorHAnsi"/>
          <w:szCs w:val="24"/>
          <w:bdr w:val="single" w:sz="4" w:space="0" w:color="auto"/>
        </w:rPr>
        <w:t xml:space="preserve"> counterinsurgency or </w:t>
      </w:r>
      <w:r w:rsidRPr="00853577">
        <w:rPr>
          <w:rStyle w:val="TitleChar"/>
          <w:rFonts w:asciiTheme="minorHAnsi" w:hAnsiTheme="minorHAnsi"/>
          <w:szCs w:val="24"/>
          <w:highlight w:val="yellow"/>
          <w:bdr w:val="single" w:sz="4" w:space="0" w:color="auto"/>
        </w:rPr>
        <w:t>c</w:t>
      </w:r>
      <w:r w:rsidRPr="00853577">
        <w:rPr>
          <w:rStyle w:val="TitleChar"/>
          <w:rFonts w:asciiTheme="minorHAnsi" w:hAnsiTheme="minorHAnsi"/>
          <w:szCs w:val="24"/>
          <w:bdr w:val="single" w:sz="4" w:space="0" w:color="auto"/>
        </w:rPr>
        <w:t>ounter</w:t>
      </w:r>
      <w:r w:rsidRPr="00853577">
        <w:rPr>
          <w:rStyle w:val="TitleChar"/>
          <w:rFonts w:asciiTheme="minorHAnsi" w:hAnsiTheme="minorHAnsi"/>
          <w:szCs w:val="24"/>
          <w:highlight w:val="yellow"/>
          <w:bdr w:val="single" w:sz="4" w:space="0" w:color="auto"/>
        </w:rPr>
        <w:t>t</w:t>
      </w:r>
      <w:r w:rsidRPr="00853577">
        <w:rPr>
          <w:rStyle w:val="TitleChar"/>
          <w:rFonts w:asciiTheme="minorHAnsi" w:hAnsiTheme="minorHAnsi"/>
          <w:szCs w:val="24"/>
          <w:bdr w:val="single" w:sz="4" w:space="0" w:color="auto"/>
        </w:rPr>
        <w:t xml:space="preserve">errorism </w:t>
      </w:r>
      <w:r w:rsidRPr="00853577">
        <w:rPr>
          <w:rStyle w:val="TitleChar"/>
          <w:rFonts w:asciiTheme="minorHAnsi" w:hAnsiTheme="minorHAnsi"/>
          <w:szCs w:val="24"/>
          <w:highlight w:val="yellow"/>
          <w:bdr w:val="single" w:sz="4" w:space="0" w:color="auto"/>
        </w:rPr>
        <w:t>op</w:t>
      </w:r>
      <w:r w:rsidRPr="00853577">
        <w:rPr>
          <w:rStyle w:val="TitleChar"/>
          <w:rFonts w:asciiTheme="minorHAnsi" w:hAnsiTheme="minorHAnsi"/>
          <w:szCs w:val="24"/>
          <w:bdr w:val="single" w:sz="4" w:space="0" w:color="auto"/>
        </w:rPr>
        <w:t>eration</w:t>
      </w:r>
      <w:r w:rsidRPr="00853577">
        <w:rPr>
          <w:rStyle w:val="TitleChar"/>
          <w:rFonts w:asciiTheme="minorHAnsi" w:hAnsiTheme="minorHAnsi"/>
          <w:szCs w:val="24"/>
          <w:highlight w:val="yellow"/>
          <w:bdr w:val="single" w:sz="4" w:space="0" w:color="auto"/>
        </w:rPr>
        <w:t>s</w:t>
      </w:r>
      <w:r w:rsidRPr="00853577">
        <w:rPr>
          <w:rFonts w:asciiTheme="minorHAnsi" w:hAnsiTheme="minorHAnsi"/>
          <w:sz w:val="16"/>
        </w:rPr>
        <w:t>.</w:t>
      </w:r>
    </w:p>
    <w:p w:rsidR="00492CD3" w:rsidRDefault="00492CD3" w:rsidP="00492CD3">
      <w:pPr>
        <w:pStyle w:val="Heading4"/>
        <w:rPr>
          <w:u w:val="single"/>
        </w:rPr>
      </w:pPr>
      <w:r>
        <w:t xml:space="preserve">No impact—drones make wars </w:t>
      </w:r>
      <w:r>
        <w:rPr>
          <w:u w:val="single"/>
        </w:rPr>
        <w:t>less intense</w:t>
      </w:r>
    </w:p>
    <w:p w:rsidR="00492CD3" w:rsidRPr="00D26C16" w:rsidRDefault="00492CD3" w:rsidP="00492CD3">
      <w:pPr>
        <w:rPr>
          <w:rStyle w:val="StyleStyleBold12pt"/>
        </w:rPr>
      </w:pPr>
      <w:r>
        <w:rPr>
          <w:rStyle w:val="StyleStyleBold12pt"/>
        </w:rPr>
        <w:t>McGinnis 10</w:t>
      </w:r>
    </w:p>
    <w:p w:rsidR="00492CD3" w:rsidRPr="00D26C16" w:rsidRDefault="00492CD3" w:rsidP="00492CD3">
      <w:pPr>
        <w:rPr>
          <w:sz w:val="16"/>
          <w:szCs w:val="16"/>
        </w:rPr>
      </w:pPr>
      <w:r w:rsidRPr="00D26C16">
        <w:rPr>
          <w:sz w:val="16"/>
          <w:szCs w:val="16"/>
        </w:rPr>
        <w:t>McGinnis, senior professor – Northwestern Law, ‘10¶ (John O., 104 Nw. U. L. Rev. Colloquy 366)</w:t>
      </w:r>
    </w:p>
    <w:p w:rsidR="00492CD3" w:rsidRDefault="00492CD3" w:rsidP="00492CD3"/>
    <w:p w:rsidR="00492CD3" w:rsidRDefault="00492CD3" w:rsidP="00492CD3">
      <w:pPr>
        <w:rPr>
          <w:rStyle w:val="StyleBoldUnderline"/>
        </w:rPr>
      </w:pPr>
      <w:r w:rsidRPr="00715E70">
        <w:rPr>
          <w:sz w:val="16"/>
        </w:rPr>
        <w:t xml:space="preserve">It is not as if in the absence of AI wars or weapons will cease to exist. The way to think about the effects of AI on war is to think of the consequences of </w:t>
      </w:r>
      <w:r w:rsidRPr="00EC3E79">
        <w:rPr>
          <w:rStyle w:val="StyleBoldUnderline"/>
          <w:highlight w:val="cyan"/>
        </w:rPr>
        <w:t>substituting</w:t>
      </w:r>
      <w:r w:rsidRPr="00715E70">
        <w:rPr>
          <w:rStyle w:val="StyleBoldUnderline"/>
        </w:rPr>
        <w:t xml:space="preserve"> technologically advanced </w:t>
      </w:r>
      <w:r w:rsidRPr="00EC3E79">
        <w:rPr>
          <w:rStyle w:val="StyleBoldUnderline"/>
          <w:highlight w:val="cyan"/>
        </w:rPr>
        <w:t>robots for humans</w:t>
      </w:r>
      <w:r w:rsidRPr="00715E70">
        <w:rPr>
          <w:sz w:val="16"/>
        </w:rPr>
        <w:t xml:space="preserve"> on the battlefield. In at least three ways, that substitution </w:t>
      </w:r>
      <w:r w:rsidRPr="00EC3E79">
        <w:rPr>
          <w:rStyle w:val="StyleBoldUnderline"/>
          <w:highlight w:val="cyan"/>
        </w:rPr>
        <w:t>is</w:t>
      </w:r>
      <w:r w:rsidRPr="00715E70">
        <w:rPr>
          <w:rStyle w:val="StyleBoldUnderline"/>
        </w:rPr>
        <w:t xml:space="preserve"> likely to be </w:t>
      </w:r>
      <w:r w:rsidRPr="00EC3E79">
        <w:rPr>
          <w:rStyle w:val="StyleBoldUnderline"/>
          <w:highlight w:val="cyan"/>
        </w:rPr>
        <w:t>beneficial</w:t>
      </w:r>
      <w:r w:rsidRPr="00715E70">
        <w:rPr>
          <w:rStyle w:val="StyleBoldUnderline"/>
        </w:rPr>
        <w:t xml:space="preserve"> to humans. </w:t>
      </w:r>
      <w:r w:rsidRPr="00715E70">
        <w:rPr>
          <w:sz w:val="16"/>
        </w:rPr>
        <w:t xml:space="preserve">First, </w:t>
      </w:r>
      <w:r w:rsidRPr="00EC3E79">
        <w:rPr>
          <w:rStyle w:val="StyleBoldUnderline"/>
          <w:highlight w:val="cyan"/>
        </w:rPr>
        <w:t>robots make conventional forces</w:t>
      </w:r>
      <w:r w:rsidRPr="00715E70">
        <w:rPr>
          <w:rStyle w:val="StyleBoldUnderline"/>
        </w:rPr>
        <w:t xml:space="preserve"> </w:t>
      </w:r>
      <w:r w:rsidRPr="00EC3E79">
        <w:rPr>
          <w:rStyle w:val="StyleBoldUnderline"/>
          <w:highlight w:val="cyan"/>
        </w:rPr>
        <w:t>more effective</w:t>
      </w:r>
      <w:r w:rsidRPr="00715E70">
        <w:rPr>
          <w:rStyle w:val="StyleBoldUnderline"/>
        </w:rPr>
        <w:t xml:space="preserve"> </w:t>
      </w:r>
      <w:r w:rsidRPr="00EC3E79">
        <w:rPr>
          <w:rStyle w:val="StyleBoldUnderline"/>
          <w:highlight w:val="cyan"/>
        </w:rPr>
        <w:t>and less vulnerable to</w:t>
      </w:r>
      <w:r w:rsidRPr="00715E70">
        <w:rPr>
          <w:sz w:val="16"/>
        </w:rPr>
        <w:t xml:space="preserve"> certain </w:t>
      </w:r>
      <w:r w:rsidRPr="00EC3E79">
        <w:rPr>
          <w:rStyle w:val="Emphasis"/>
          <w:highlight w:val="cyan"/>
        </w:rPr>
        <w:t>w</w:t>
      </w:r>
      <w:r w:rsidRPr="00715E70">
        <w:rPr>
          <w:sz w:val="16"/>
        </w:rPr>
        <w:t xml:space="preserve">eapons of </w:t>
      </w:r>
      <w:r w:rsidRPr="00EC3E79">
        <w:rPr>
          <w:rStyle w:val="Emphasis"/>
          <w:highlight w:val="cyan"/>
        </w:rPr>
        <w:t>m</w:t>
      </w:r>
      <w:r w:rsidRPr="00715E70">
        <w:rPr>
          <w:sz w:val="16"/>
        </w:rPr>
        <w:t xml:space="preserve">ass </w:t>
      </w:r>
      <w:r w:rsidRPr="00EC3E79">
        <w:rPr>
          <w:rStyle w:val="Emphasis"/>
          <w:highlight w:val="cyan"/>
        </w:rPr>
        <w:t>d</w:t>
      </w:r>
      <w:r w:rsidRPr="00715E70">
        <w:rPr>
          <w:sz w:val="16"/>
        </w:rPr>
        <w:t xml:space="preserve">estruction, like chemical and biological weapons. </w:t>
      </w:r>
      <w:r w:rsidRPr="00EC3E79">
        <w:rPr>
          <w:rStyle w:val="StyleBoldUnderline"/>
          <w:highlight w:val="cyan"/>
        </w:rPr>
        <w:t>Rebalancing</w:t>
      </w:r>
      <w:r w:rsidRPr="00715E70">
        <w:rPr>
          <w:rStyle w:val="StyleBoldUnderline"/>
        </w:rPr>
        <w:t xml:space="preserve"> the world to </w:t>
      </w:r>
      <w:r w:rsidRPr="00EC3E79">
        <w:rPr>
          <w:rStyle w:val="StyleBoldUnderline"/>
          <w:highlight w:val="cyan"/>
        </w:rPr>
        <w:t>make such weapons</w:t>
      </w:r>
      <w:r w:rsidRPr="00715E70">
        <w:rPr>
          <w:rStyle w:val="StyleBoldUnderline"/>
        </w:rPr>
        <w:t xml:space="preserve"> </w:t>
      </w:r>
      <w:r w:rsidRPr="00EC3E79">
        <w:rPr>
          <w:rStyle w:val="StyleBoldUnderline"/>
          <w:highlight w:val="cyan"/>
        </w:rPr>
        <w:t>less effective</w:t>
      </w:r>
      <w:r w:rsidRPr="00715E70">
        <w:rPr>
          <w:sz w:val="16"/>
        </w:rPr>
        <w:t xml:space="preserve">, even if marginally so, </w:t>
      </w:r>
      <w:r w:rsidRPr="00EC3E79">
        <w:rPr>
          <w:rStyle w:val="StyleBoldUnderline"/>
          <w:highlight w:val="cyan"/>
        </w:rPr>
        <w:t>must be</w:t>
      </w:r>
      <w:r w:rsidRPr="00715E70">
        <w:rPr>
          <w:rStyle w:val="StyleBoldUnderline"/>
        </w:rPr>
        <w:t xml:space="preserve"> </w:t>
      </w:r>
      <w:r w:rsidRPr="00EC3E79">
        <w:rPr>
          <w:rStyle w:val="StyleBoldUnderline"/>
          <w:highlight w:val="cyan"/>
        </w:rPr>
        <w:t>counted as a benefit</w:t>
      </w:r>
      <w:r w:rsidRPr="00715E70">
        <w:rPr>
          <w:rStyle w:val="StyleBoldUnderline"/>
        </w:rPr>
        <w:t xml:space="preserve">. </w:t>
      </w:r>
    </w:p>
    <w:p w:rsidR="00492CD3" w:rsidRDefault="00492CD3" w:rsidP="00492CD3">
      <w:pPr>
        <w:rPr>
          <w:rStyle w:val="StyleBoldUnderline"/>
        </w:rPr>
      </w:pPr>
    </w:p>
    <w:p w:rsidR="00492CD3" w:rsidRPr="00715E70" w:rsidRDefault="00492CD3" w:rsidP="00492CD3">
      <w:pPr>
        <w:rPr>
          <w:sz w:val="16"/>
        </w:rPr>
      </w:pPr>
      <w:r w:rsidRPr="00715E70">
        <w:rPr>
          <w:sz w:val="16"/>
        </w:rPr>
        <w:t xml:space="preserve">Second, </w:t>
      </w:r>
      <w:r w:rsidRPr="00715E70">
        <w:rPr>
          <w:rStyle w:val="StyleBoldUnderline"/>
        </w:rPr>
        <w:t xml:space="preserve">one of the reasons that conventional </w:t>
      </w:r>
      <w:r w:rsidRPr="00EC3E79">
        <w:rPr>
          <w:rStyle w:val="StyleBoldUnderline"/>
          <w:highlight w:val="cyan"/>
        </w:rPr>
        <w:t>armies deploy lethal force</w:t>
      </w:r>
      <w:r w:rsidRPr="00715E70">
        <w:rPr>
          <w:rStyle w:val="StyleBoldUnderline"/>
        </w:rPr>
        <w:t xml:space="preserve"> is </w:t>
      </w:r>
      <w:r w:rsidRPr="00EC3E79">
        <w:rPr>
          <w:rStyle w:val="StyleBoldUnderline"/>
          <w:highlight w:val="cyan"/>
        </w:rPr>
        <w:t>to</w:t>
      </w:r>
      <w:r w:rsidRPr="00715E70">
        <w:rPr>
          <w:rStyle w:val="StyleBoldUnderline"/>
        </w:rPr>
        <w:t xml:space="preserve"> </w:t>
      </w:r>
      <w:r w:rsidRPr="00EC3E79">
        <w:rPr>
          <w:rStyle w:val="StyleBoldUnderline"/>
          <w:highlight w:val="cyan"/>
        </w:rPr>
        <w:t>protect</w:t>
      </w:r>
      <w:r w:rsidRPr="00715E70">
        <w:rPr>
          <w:sz w:val="16"/>
        </w:rPr>
        <w:t xml:space="preserve"> the </w:t>
      </w:r>
      <w:r w:rsidRPr="00715E70">
        <w:rPr>
          <w:rStyle w:val="StyleBoldUnderline"/>
        </w:rPr>
        <w:t>human</w:t>
      </w:r>
      <w:r w:rsidRPr="00715E70">
        <w:rPr>
          <w:sz w:val="16"/>
        </w:rPr>
        <w:t xml:space="preserve"> </w:t>
      </w:r>
      <w:r w:rsidRPr="00EC3E79">
        <w:rPr>
          <w:rStyle w:val="StyleBoldUnderline"/>
          <w:highlight w:val="cyan"/>
        </w:rPr>
        <w:t>soldiers</w:t>
      </w:r>
      <w:r w:rsidRPr="00715E70">
        <w:rPr>
          <w:sz w:val="16"/>
        </w:rPr>
        <w:t xml:space="preserve"> against death or serious injury. </w:t>
      </w:r>
      <w:r w:rsidRPr="00EC3E79">
        <w:rPr>
          <w:rStyle w:val="StyleBoldUnderline"/>
          <w:highlight w:val="cyan"/>
        </w:rPr>
        <w:t>If only robots are at stake</w:t>
      </w:r>
      <w:r w:rsidRPr="00715E70">
        <w:rPr>
          <w:sz w:val="16"/>
        </w:rPr>
        <w:t xml:space="preserve"> in a battle, </w:t>
      </w:r>
      <w:r w:rsidRPr="00EC3E79">
        <w:rPr>
          <w:rStyle w:val="Emphasis"/>
          <w:highlight w:val="cyan"/>
        </w:rPr>
        <w:t>a nation is</w:t>
      </w:r>
      <w:r w:rsidRPr="00715E70">
        <w:rPr>
          <w:rStyle w:val="Emphasis"/>
        </w:rPr>
        <w:t xml:space="preserve"> </w:t>
      </w:r>
      <w:r w:rsidRPr="00EC3E79">
        <w:rPr>
          <w:rStyle w:val="Emphasis"/>
          <w:highlight w:val="cyan"/>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EC3E79">
        <w:rPr>
          <w:rStyle w:val="StyleBoldUnderline"/>
          <w:highlight w:val="cyan"/>
        </w:rPr>
        <w:t>AI</w:t>
      </w:r>
      <w:r w:rsidRPr="00580716">
        <w:rPr>
          <w:rStyle w:val="StyleBoldUnderline"/>
        </w:rPr>
        <w:t xml:space="preserve">-driven </w:t>
      </w:r>
      <w:r w:rsidRPr="00EC3E79">
        <w:rPr>
          <w:rStyle w:val="StyleBoldUnderline"/>
          <w:highlight w:val="cyan"/>
        </w:rPr>
        <w:t>weaponry</w:t>
      </w:r>
      <w:r w:rsidRPr="00580716">
        <w:rPr>
          <w:rStyle w:val="StyleBoldUnderline"/>
        </w:rPr>
        <w:t xml:space="preserve"> </w:t>
      </w:r>
      <w:r w:rsidRPr="00EC3E79">
        <w:rPr>
          <w:rStyle w:val="StyleBoldUnderline"/>
          <w:highlight w:val="cyan"/>
        </w:rPr>
        <w:t>gives an</w:t>
      </w:r>
      <w:r w:rsidRPr="00580716">
        <w:rPr>
          <w:rStyle w:val="StyleBoldUnderline"/>
        </w:rPr>
        <w:t xml:space="preserve"> </w:t>
      </w:r>
      <w:r w:rsidRPr="00EC3E79">
        <w:rPr>
          <w:rStyle w:val="StyleBoldUnderline"/>
          <w:highlight w:val="cyan"/>
        </w:rPr>
        <w:t>advantage to</w:t>
      </w:r>
      <w:r w:rsidRPr="00580716">
        <w:rPr>
          <w:sz w:val="16"/>
        </w:rPr>
        <w:t xml:space="preserve"> the developed world and particularly to </w:t>
      </w:r>
      <w:r w:rsidRPr="00EC3E79">
        <w:rPr>
          <w:rStyle w:val="StyleBoldUnderline"/>
          <w:highlight w:val="cyan"/>
        </w:rPr>
        <w:t>the</w:t>
      </w:r>
      <w:r w:rsidRPr="00EC3E79">
        <w:rPr>
          <w:sz w:val="16"/>
          <w:highlight w:val="cyan"/>
        </w:rPr>
        <w:t xml:space="preserve"> </w:t>
      </w:r>
      <w:r w:rsidRPr="00EC3E79">
        <w:rPr>
          <w:rStyle w:val="Emphasis"/>
          <w:highlight w:val="cyan"/>
        </w:rPr>
        <w:t>U</w:t>
      </w:r>
      <w:r w:rsidRPr="00580716">
        <w:rPr>
          <w:sz w:val="16"/>
        </w:rPr>
        <w:t xml:space="preserve">nited </w:t>
      </w:r>
      <w:r w:rsidRPr="00EC3E79">
        <w:rPr>
          <w:rStyle w:val="Emphasis"/>
          <w:highlight w:val="cyan"/>
        </w:rPr>
        <w:t>S</w:t>
      </w:r>
      <w:r w:rsidRPr="00580716">
        <w:rPr>
          <w:sz w:val="16"/>
        </w:rPr>
        <w:t xml:space="preserve">tates, </w:t>
      </w:r>
      <w:r w:rsidRPr="00580716">
        <w:rPr>
          <w:rStyle w:val="StyleBoldUnderline"/>
        </w:rPr>
        <w:t>be</w:t>
      </w:r>
      <w:r w:rsidRPr="00EC3E79">
        <w:rPr>
          <w:rStyle w:val="StyleBoldUnderline"/>
          <w:highlight w:val="cyan"/>
        </w:rPr>
        <w:t>-cause of its</w:t>
      </w:r>
      <w:r w:rsidRPr="00715E70">
        <w:rPr>
          <w:rStyle w:val="StyleBoldUnderline"/>
        </w:rPr>
        <w:t xml:space="preserve"> </w:t>
      </w:r>
      <w:r w:rsidRPr="00EC3E79">
        <w:rPr>
          <w:rStyle w:val="StyleBoldUnderline"/>
          <w:highlight w:val="cyan"/>
        </w:rPr>
        <w:t>advanced</w:t>
      </w:r>
      <w:r w:rsidRPr="00715E70">
        <w:rPr>
          <w:rStyle w:val="StyleBoldUnderline"/>
        </w:rPr>
        <w:t xml:space="preserve"> capability in technological </w:t>
      </w:r>
      <w:r w:rsidRPr="00EC3E79">
        <w:rPr>
          <w:rStyle w:val="StyleBoldUnderline"/>
          <w:highlight w:val="cyan"/>
        </w:rPr>
        <w:lastRenderedPageBreak/>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technologi-cally advanced versions are being rapidly developed. </w:t>
      </w:r>
      <w:r w:rsidRPr="00715E70">
        <w:rPr>
          <w:sz w:val="16"/>
        </w:rP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rsidR="00492CD3" w:rsidRPr="00853577" w:rsidRDefault="00492CD3" w:rsidP="00492CD3">
      <w:pPr>
        <w:rPr>
          <w:rFonts w:asciiTheme="minorHAnsi" w:hAnsiTheme="minorHAnsi"/>
          <w:sz w:val="16"/>
        </w:rPr>
      </w:pPr>
    </w:p>
    <w:p w:rsidR="00492CD3" w:rsidRPr="00853577" w:rsidRDefault="00492CD3" w:rsidP="00492CD3">
      <w:pPr>
        <w:rPr>
          <w:rFonts w:asciiTheme="minorHAnsi" w:hAnsiTheme="minorHAnsi"/>
        </w:rPr>
      </w:pPr>
    </w:p>
    <w:p w:rsidR="00492CD3" w:rsidRPr="00492CD3" w:rsidRDefault="00492CD3" w:rsidP="00492CD3"/>
    <w:p w:rsidR="00492CD3" w:rsidRDefault="00492CD3" w:rsidP="00492CD3">
      <w:pPr>
        <w:pStyle w:val="Heading1"/>
      </w:pPr>
      <w:r>
        <w:lastRenderedPageBreak/>
        <w:t>1NR</w:t>
      </w:r>
    </w:p>
    <w:p w:rsidR="00492CD3" w:rsidRDefault="00492CD3" w:rsidP="00492CD3">
      <w:pPr>
        <w:pStyle w:val="Heading2"/>
      </w:pPr>
      <w:bookmarkStart w:id="0" w:name="_GoBack"/>
      <w:r>
        <w:lastRenderedPageBreak/>
        <w:t>EU</w:t>
      </w:r>
    </w:p>
    <w:p w:rsidR="00492CD3" w:rsidRPr="00492CD3" w:rsidRDefault="00492CD3" w:rsidP="00492CD3"/>
    <w:bookmarkEnd w:id="0"/>
    <w:p w:rsidR="00492CD3" w:rsidRDefault="00492CD3" w:rsidP="00492CD3">
      <w:pPr>
        <w:pStyle w:val="Heading2"/>
      </w:pPr>
      <w:r>
        <w:lastRenderedPageBreak/>
        <w:t>T</w:t>
      </w:r>
    </w:p>
    <w:p w:rsidR="00492CD3" w:rsidRPr="00492CD3" w:rsidRDefault="00492CD3" w:rsidP="00492CD3">
      <w:r>
        <w:t>No cards read</w:t>
      </w:r>
    </w:p>
    <w:p w:rsidR="00492CD3" w:rsidRDefault="00492CD3" w:rsidP="00492CD3">
      <w:pPr>
        <w:pStyle w:val="Heading2"/>
      </w:pPr>
      <w:r>
        <w:lastRenderedPageBreak/>
        <w:t>Solvency</w:t>
      </w:r>
    </w:p>
    <w:p w:rsidR="00492CD3" w:rsidRPr="001F63BF" w:rsidRDefault="00492CD3" w:rsidP="00492CD3">
      <w:pPr>
        <w:pStyle w:val="Heading3"/>
      </w:pPr>
      <w:r w:rsidRPr="001F63BF">
        <w:lastRenderedPageBreak/>
        <w:t>AT Huq</w:t>
      </w:r>
    </w:p>
    <w:p w:rsidR="00492CD3" w:rsidRPr="001F63BF" w:rsidRDefault="00492CD3" w:rsidP="00492CD3">
      <w:pPr>
        <w:pStyle w:val="Heading4"/>
      </w:pPr>
      <w:r w:rsidRPr="001F63BF">
        <w:t>Huq admits that the executive can play fast and loose with the law</w:t>
      </w:r>
    </w:p>
    <w:p w:rsidR="00492CD3" w:rsidRPr="001F63BF" w:rsidRDefault="00492CD3" w:rsidP="00492CD3">
      <w:pPr>
        <w:rPr>
          <w:rFonts w:asciiTheme="minorHAnsi" w:hAnsiTheme="minorHAnsi"/>
          <w:sz w:val="20"/>
        </w:rPr>
      </w:pPr>
      <w:r w:rsidRPr="001F63BF">
        <w:rPr>
          <w:rStyle w:val="StyleStyleBold12pt"/>
          <w:sz w:val="22"/>
        </w:rPr>
        <w:t>Huq 12</w:t>
      </w:r>
      <w:r w:rsidRPr="001F63BF">
        <w:rPr>
          <w:rFonts w:asciiTheme="minorHAnsi" w:hAnsiTheme="minorHAnsi"/>
          <w:sz w:val="20"/>
        </w:rPr>
        <w:t xml:space="preserve">  </w:t>
      </w:r>
    </w:p>
    <w:p w:rsidR="00492CD3" w:rsidRPr="001F63BF" w:rsidRDefault="00492CD3" w:rsidP="00492CD3">
      <w:pPr>
        <w:rPr>
          <w:rFonts w:asciiTheme="minorHAnsi" w:hAnsiTheme="minorHAnsi"/>
          <w:sz w:val="12"/>
          <w:szCs w:val="16"/>
        </w:rPr>
      </w:pPr>
      <w:r w:rsidRPr="001F63BF">
        <w:rPr>
          <w:rFonts w:asciiTheme="minorHAnsi" w:hAnsiTheme="minorHAnsi"/>
          <w:sz w:val="12"/>
          <w:szCs w:val="16"/>
        </w:rPr>
        <w:t>Aziz Z. Assistant Professor of Law, University of Chicago Law School. University of Chicago Law Review, Spring, 79 U. Chi. L. Rev. 777</w:t>
      </w:r>
    </w:p>
    <w:p w:rsidR="00492CD3" w:rsidRPr="001F63BF" w:rsidRDefault="00492CD3" w:rsidP="00492CD3">
      <w:pPr>
        <w:rPr>
          <w:rFonts w:asciiTheme="minorHAnsi" w:hAnsiTheme="minorHAnsi"/>
          <w:sz w:val="12"/>
        </w:rPr>
      </w:pPr>
    </w:p>
    <w:p w:rsidR="00492CD3" w:rsidRPr="001F63BF" w:rsidRDefault="00492CD3" w:rsidP="00492CD3">
      <w:pPr>
        <w:rPr>
          <w:rFonts w:asciiTheme="minorHAnsi" w:hAnsiTheme="minorHAnsi"/>
          <w:sz w:val="12"/>
        </w:rPr>
      </w:pPr>
      <w:r w:rsidRPr="001F63BF">
        <w:rPr>
          <w:rFonts w:asciiTheme="minorHAnsi" w:hAnsiTheme="minorHAnsi"/>
          <w:sz w:val="12"/>
        </w:rPr>
        <w:t xml:space="preserve">I should be clear that </w:t>
      </w:r>
      <w:r w:rsidRPr="001F63BF">
        <w:rPr>
          <w:rFonts w:asciiTheme="minorHAnsi" w:hAnsiTheme="minorHAnsi"/>
          <w:bCs/>
          <w:szCs w:val="24"/>
          <w:highlight w:val="green"/>
          <w:u w:val="single"/>
        </w:rPr>
        <w:t xml:space="preserve">my goal here is not to suggest that </w:t>
      </w:r>
      <w:r w:rsidRPr="001F63BF">
        <w:rPr>
          <w:rFonts w:asciiTheme="minorHAnsi" w:hAnsiTheme="minorHAnsi"/>
          <w:bCs/>
          <w:szCs w:val="24"/>
          <w:u w:val="single"/>
        </w:rPr>
        <w:t xml:space="preserve">PV's </w:t>
      </w:r>
      <w:r w:rsidRPr="001F63BF">
        <w:rPr>
          <w:rFonts w:asciiTheme="minorHAnsi" w:hAnsiTheme="minorHAnsi"/>
          <w:bCs/>
          <w:szCs w:val="24"/>
          <w:highlight w:val="green"/>
          <w:u w:val="single"/>
        </w:rPr>
        <w:t>skepticism about legal constraints is</w:t>
      </w:r>
      <w:r w:rsidRPr="001F63BF">
        <w:rPr>
          <w:rFonts w:asciiTheme="minorHAnsi" w:hAnsiTheme="minorHAnsi"/>
          <w:bCs/>
          <w:szCs w:val="24"/>
          <w:u w:val="single"/>
        </w:rPr>
        <w:t xml:space="preserve"> categorically </w:t>
      </w:r>
      <w:r w:rsidRPr="001F63BF">
        <w:rPr>
          <w:rFonts w:asciiTheme="minorHAnsi" w:hAnsiTheme="minorHAnsi"/>
          <w:bCs/>
          <w:szCs w:val="24"/>
          <w:highlight w:val="green"/>
          <w:u w:val="single"/>
        </w:rPr>
        <w:t>unwarranted</w:t>
      </w:r>
      <w:r w:rsidRPr="001F63BF">
        <w:rPr>
          <w:rFonts w:asciiTheme="minorHAnsi" w:hAnsiTheme="minorHAnsi"/>
          <w:bCs/>
          <w:szCs w:val="24"/>
          <w:u w:val="single"/>
        </w:rPr>
        <w:t xml:space="preserve">. Concern </w:t>
      </w:r>
      <w:r w:rsidRPr="001F63BF">
        <w:rPr>
          <w:rFonts w:asciiTheme="minorHAnsi" w:hAnsiTheme="minorHAnsi"/>
          <w:bCs/>
          <w:szCs w:val="24"/>
          <w:highlight w:val="green"/>
          <w:u w:val="single"/>
        </w:rPr>
        <w:t xml:space="preserve">that Presidents </w:t>
      </w:r>
      <w:r w:rsidRPr="001F63BF">
        <w:rPr>
          <w:rFonts w:asciiTheme="minorHAnsi" w:hAnsiTheme="minorHAnsi"/>
          <w:bCs/>
          <w:szCs w:val="24"/>
          <w:u w:val="single"/>
        </w:rPr>
        <w:t xml:space="preserve">can on occasion </w:t>
      </w:r>
      <w:r w:rsidRPr="001F63BF">
        <w:rPr>
          <w:rFonts w:asciiTheme="minorHAnsi" w:hAnsiTheme="minorHAnsi"/>
          <w:bCs/>
          <w:szCs w:val="24"/>
          <w:highlight w:val="green"/>
          <w:u w:val="single"/>
        </w:rPr>
        <w:t xml:space="preserve">play fast and loose with the law is </w:t>
      </w:r>
      <w:r w:rsidRPr="001F63BF">
        <w:rPr>
          <w:rFonts w:asciiTheme="minorHAnsi" w:hAnsiTheme="minorHAnsi"/>
          <w:iCs/>
          <w:szCs w:val="24"/>
          <w:u w:val="single"/>
        </w:rPr>
        <w:t xml:space="preserve">unquestionably </w:t>
      </w:r>
      <w:r w:rsidRPr="001F63BF">
        <w:rPr>
          <w:rFonts w:asciiTheme="minorHAnsi" w:hAnsiTheme="minorHAnsi"/>
          <w:iCs/>
          <w:szCs w:val="24"/>
          <w:highlight w:val="green"/>
          <w:u w:val="single"/>
        </w:rPr>
        <w:t>grounded in fact</w:t>
      </w:r>
      <w:r w:rsidRPr="001F63BF">
        <w:rPr>
          <w:rFonts w:asciiTheme="minorHAnsi" w:hAnsiTheme="minorHAnsi"/>
          <w:bCs/>
          <w:szCs w:val="24"/>
          <w:highlight w:val="green"/>
          <w:u w:val="single"/>
        </w:rPr>
        <w:t>.</w:t>
      </w:r>
      <w:r w:rsidRPr="001F63BF">
        <w:rPr>
          <w:rFonts w:asciiTheme="minorHAnsi" w:hAnsiTheme="minorHAnsi"/>
          <w:bCs/>
          <w:szCs w:val="24"/>
          <w:u w:val="single"/>
        </w:rPr>
        <w:t xml:space="preserve"> It does not follow from my analysis that law is always, necessarily, or automatically effective</w:t>
      </w:r>
      <w:r w:rsidRPr="001F63BF">
        <w:rPr>
          <w:rFonts w:asciiTheme="minorHAnsi" w:hAnsiTheme="minorHAnsi"/>
          <w:sz w:val="12"/>
        </w:rPr>
        <w:t xml:space="preserve"> - PV persuasively show it is often not for reasons sketched in Part I. My point is rather that law cannot be dismissed so quickly and that PV's treatment of law as functionally marginal understates its actual salience. 50 At least in some nontrivial set of conditions, law is relevant to the imposition of an effective constraint on the executive. It therefore must be awarded a substantial role in any general political economy of the executive branch.</w:t>
      </w:r>
    </w:p>
    <w:p w:rsidR="00492CD3" w:rsidRPr="001F63BF" w:rsidRDefault="00492CD3" w:rsidP="00492CD3">
      <w:pPr>
        <w:rPr>
          <w:rFonts w:asciiTheme="minorHAnsi" w:hAnsiTheme="minorHAnsi"/>
          <w:sz w:val="12"/>
        </w:rPr>
      </w:pPr>
    </w:p>
    <w:p w:rsidR="00492CD3" w:rsidRPr="001F63BF" w:rsidRDefault="00492CD3" w:rsidP="00492CD3">
      <w:pPr>
        <w:pStyle w:val="Heading4"/>
      </w:pPr>
      <w:r w:rsidRPr="001F63BF">
        <w:t>Huq doesn’t know when constraints will work AND he doesn’t think constraints work mid-stream</w:t>
      </w:r>
    </w:p>
    <w:p w:rsidR="00492CD3" w:rsidRPr="001F63BF" w:rsidRDefault="00492CD3" w:rsidP="00492CD3">
      <w:pPr>
        <w:rPr>
          <w:rFonts w:asciiTheme="minorHAnsi" w:hAnsiTheme="minorHAnsi"/>
          <w:sz w:val="20"/>
        </w:rPr>
      </w:pPr>
      <w:r w:rsidRPr="001F63BF">
        <w:rPr>
          <w:rStyle w:val="StyleStyleBold12pt"/>
          <w:sz w:val="22"/>
        </w:rPr>
        <w:t>Huq 12</w:t>
      </w:r>
      <w:r w:rsidRPr="001F63BF">
        <w:rPr>
          <w:rFonts w:asciiTheme="minorHAnsi" w:hAnsiTheme="minorHAnsi"/>
          <w:sz w:val="20"/>
        </w:rPr>
        <w:t xml:space="preserve">  </w:t>
      </w:r>
    </w:p>
    <w:p w:rsidR="00492CD3" w:rsidRPr="001F63BF" w:rsidRDefault="00492CD3" w:rsidP="00492CD3">
      <w:pPr>
        <w:rPr>
          <w:rFonts w:asciiTheme="minorHAnsi" w:hAnsiTheme="minorHAnsi"/>
          <w:sz w:val="12"/>
          <w:szCs w:val="16"/>
        </w:rPr>
      </w:pPr>
      <w:r w:rsidRPr="001F63BF">
        <w:rPr>
          <w:rFonts w:asciiTheme="minorHAnsi" w:hAnsiTheme="minorHAnsi"/>
          <w:sz w:val="12"/>
          <w:szCs w:val="16"/>
        </w:rPr>
        <w:t>Aziz Z. Assistant Professor of Law, University of Chicago Law School. University of Chicago Law Review, Spring, 79 U. Chi. L. Rev. 777</w:t>
      </w:r>
    </w:p>
    <w:p w:rsidR="00492CD3" w:rsidRPr="001F63BF" w:rsidRDefault="00492CD3" w:rsidP="00492CD3">
      <w:pPr>
        <w:rPr>
          <w:rFonts w:asciiTheme="minorHAnsi" w:hAnsiTheme="minorHAnsi"/>
          <w:sz w:val="20"/>
        </w:rPr>
      </w:pPr>
    </w:p>
    <w:p w:rsidR="00492CD3" w:rsidRPr="001F63BF" w:rsidRDefault="00492CD3" w:rsidP="00492CD3">
      <w:pPr>
        <w:rPr>
          <w:rFonts w:asciiTheme="minorHAnsi" w:hAnsiTheme="minorHAnsi"/>
          <w:sz w:val="12"/>
        </w:rPr>
      </w:pPr>
      <w:r w:rsidRPr="001F63BF">
        <w:rPr>
          <w:rFonts w:asciiTheme="minorHAnsi" w:hAnsiTheme="minorHAnsi"/>
          <w:sz w:val="12"/>
        </w:rPr>
        <w:t xml:space="preserve">Nevertheless, neither Neustadt nor Skowronek articulate the precise role of law in congressional obstruction of presidential goals. Perhaps observed executive reticence is merely a result of political calculations, consistent with PV's core hypothesis. But </w:t>
      </w:r>
      <w:r w:rsidRPr="001F63BF">
        <w:rPr>
          <w:rFonts w:asciiTheme="minorHAnsi" w:hAnsiTheme="minorHAnsi"/>
          <w:bCs/>
          <w:szCs w:val="24"/>
          <w:u w:val="single"/>
        </w:rPr>
        <w:t>the evidence that the limits on executive authority tend to arise when Congress or existing law preclude a discretionary act suggests that institutions and statutes do play a meaningful role.</w:t>
      </w:r>
      <w:r w:rsidRPr="001F63BF">
        <w:rPr>
          <w:rFonts w:asciiTheme="minorHAnsi" w:hAnsiTheme="minorHAnsi"/>
          <w:sz w:val="12"/>
        </w:rPr>
        <w:t xml:space="preserve"> </w:t>
      </w:r>
      <w:r w:rsidRPr="001F63BF">
        <w:rPr>
          <w:rFonts w:asciiTheme="minorHAnsi" w:hAnsiTheme="minorHAnsi"/>
          <w:bCs/>
          <w:szCs w:val="24"/>
          <w:u w:val="single"/>
        </w:rPr>
        <w:t>Such correlations do not</w:t>
      </w:r>
      <w:r w:rsidRPr="001F63BF">
        <w:rPr>
          <w:rFonts w:asciiTheme="minorHAnsi" w:hAnsiTheme="minorHAnsi"/>
          <w:sz w:val="12"/>
        </w:rPr>
        <w:t xml:space="preserve">, however, </w:t>
      </w:r>
      <w:r w:rsidRPr="001F63BF">
        <w:rPr>
          <w:rFonts w:asciiTheme="minorHAnsi" w:hAnsiTheme="minorHAnsi"/>
          <w:bCs/>
          <w:szCs w:val="24"/>
          <w:u w:val="single"/>
        </w:rPr>
        <w:t xml:space="preserve">establish the precise mechanisms whereby laws and institutions impose frictions on the employment of executive discretion. </w:t>
      </w:r>
      <w:r w:rsidRPr="001F63BF">
        <w:rPr>
          <w:rFonts w:asciiTheme="minorHAnsi" w:hAnsiTheme="minorHAnsi"/>
          <w:sz w:val="12"/>
        </w:rPr>
        <w:t xml:space="preserve">Alternatively, perhaps the Neustadt and Skowronek accounts can be explained solely in terms of </w:t>
      </w:r>
      <w:r w:rsidRPr="001F63BF">
        <w:rPr>
          <w:rFonts w:asciiTheme="minorHAnsi" w:hAnsiTheme="minorHAnsi"/>
          <w:bCs/>
          <w:szCs w:val="24"/>
          <w:highlight w:val="green"/>
          <w:u w:val="single"/>
        </w:rPr>
        <w:t xml:space="preserve">Congress's negative veto </w:t>
      </w:r>
      <w:r w:rsidRPr="001F63BF">
        <w:rPr>
          <w:rFonts w:asciiTheme="minorHAnsi" w:hAnsiTheme="minorHAnsi"/>
          <w:sz w:val="12"/>
        </w:rPr>
        <w:t xml:space="preserve">in bicameralism and presentment, </w:t>
      </w:r>
      <w:r w:rsidRPr="001F63BF">
        <w:rPr>
          <w:rFonts w:asciiTheme="minorHAnsi" w:hAnsiTheme="minorHAnsi"/>
          <w:bCs/>
          <w:szCs w:val="24"/>
          <w:highlight w:val="green"/>
          <w:u w:val="single"/>
        </w:rPr>
        <w:t>which is anticipated</w:t>
      </w:r>
      <w:r w:rsidRPr="001F63BF">
        <w:rPr>
          <w:rFonts w:asciiTheme="minorHAnsi" w:hAnsiTheme="minorHAnsi"/>
          <w:sz w:val="12"/>
          <w:highlight w:val="green"/>
        </w:rPr>
        <w:t xml:space="preserve"> </w:t>
      </w:r>
      <w:r w:rsidRPr="001F63BF">
        <w:rPr>
          <w:rFonts w:asciiTheme="minorHAnsi" w:hAnsiTheme="minorHAnsi"/>
          <w:sz w:val="12"/>
        </w:rPr>
        <w:t xml:space="preserve">by the White House and so </w:t>
      </w:r>
      <w:r w:rsidRPr="001F63BF">
        <w:rPr>
          <w:rFonts w:asciiTheme="minorHAnsi" w:hAnsiTheme="minorHAnsi"/>
          <w:bCs/>
          <w:szCs w:val="24"/>
          <w:highlight w:val="green"/>
          <w:u w:val="single"/>
        </w:rPr>
        <w:t>delimits the scope of presidential agendas</w:t>
      </w:r>
      <w:r w:rsidRPr="001F63BF">
        <w:rPr>
          <w:rFonts w:asciiTheme="minorHAnsi" w:hAnsiTheme="minorHAnsi"/>
          <w:sz w:val="12"/>
        </w:rPr>
        <w:t xml:space="preserve">. This would suggest that </w:t>
      </w:r>
      <w:r w:rsidRPr="001F63BF">
        <w:rPr>
          <w:rFonts w:asciiTheme="minorHAnsi" w:hAnsiTheme="minorHAnsi"/>
          <w:bCs/>
          <w:szCs w:val="24"/>
          <w:highlight w:val="green"/>
          <w:u w:val="single"/>
        </w:rPr>
        <w:t>Congress</w:t>
      </w:r>
      <w:r w:rsidRPr="001F63BF">
        <w:rPr>
          <w:rFonts w:asciiTheme="minorHAnsi" w:hAnsiTheme="minorHAnsi"/>
          <w:sz w:val="12"/>
          <w:highlight w:val="green"/>
        </w:rPr>
        <w:t xml:space="preserve">'s </w:t>
      </w:r>
      <w:r w:rsidRPr="001F63BF">
        <w:rPr>
          <w:rFonts w:asciiTheme="minorHAnsi" w:hAnsiTheme="minorHAnsi"/>
          <w:sz w:val="12"/>
        </w:rPr>
        <w:t xml:space="preserve">power is asymmetrical: it </w:t>
      </w:r>
      <w:r w:rsidRPr="001F63BF">
        <w:rPr>
          <w:rFonts w:asciiTheme="minorHAnsi" w:hAnsiTheme="minorHAnsi"/>
          <w:bCs/>
          <w:szCs w:val="24"/>
          <w:highlight w:val="green"/>
          <w:u w:val="single"/>
        </w:rPr>
        <w:t>can block some</w:t>
      </w:r>
      <w:r w:rsidRPr="001F63BF">
        <w:rPr>
          <w:rFonts w:asciiTheme="minorHAnsi" w:hAnsiTheme="minorHAnsi"/>
          <w:sz w:val="12"/>
          <w:highlight w:val="green"/>
        </w:rPr>
        <w:t xml:space="preserve"> </w:t>
      </w:r>
      <w:r w:rsidRPr="001F63BF">
        <w:rPr>
          <w:rFonts w:asciiTheme="minorHAnsi" w:hAnsiTheme="minorHAnsi"/>
          <w:sz w:val="12"/>
        </w:rPr>
        <w:t xml:space="preserve">[*795] </w:t>
      </w:r>
      <w:r w:rsidRPr="001F63BF">
        <w:rPr>
          <w:rFonts w:asciiTheme="minorHAnsi" w:hAnsiTheme="minorHAnsi"/>
          <w:bCs/>
          <w:szCs w:val="24"/>
          <w:u w:val="single"/>
        </w:rPr>
        <w:t xml:space="preserve">executive </w:t>
      </w:r>
      <w:r w:rsidRPr="001F63BF">
        <w:rPr>
          <w:rFonts w:asciiTheme="minorHAnsi" w:hAnsiTheme="minorHAnsi"/>
          <w:bCs/>
          <w:szCs w:val="24"/>
          <w:highlight w:val="green"/>
          <w:u w:val="single"/>
        </w:rPr>
        <w:t xml:space="preserve">initiatives but </w:t>
      </w:r>
      <w:r w:rsidRPr="001F63BF">
        <w:rPr>
          <w:rFonts w:asciiTheme="minorHAnsi" w:hAnsiTheme="minorHAnsi"/>
          <w:iCs/>
          <w:szCs w:val="24"/>
          <w:highlight w:val="green"/>
          <w:u w:val="single"/>
        </w:rPr>
        <w:t>do little midstream to regulate the use of discretion powers already possessed</w:t>
      </w:r>
      <w:r w:rsidRPr="001F63BF">
        <w:rPr>
          <w:rFonts w:asciiTheme="minorHAnsi" w:hAnsiTheme="minorHAnsi"/>
          <w:iCs/>
          <w:szCs w:val="24"/>
          <w:u w:val="single"/>
        </w:rPr>
        <w:t xml:space="preserve"> </w:t>
      </w:r>
      <w:r w:rsidRPr="001F63BF">
        <w:rPr>
          <w:rFonts w:asciiTheme="minorHAnsi" w:hAnsiTheme="minorHAnsi"/>
          <w:sz w:val="12"/>
        </w:rPr>
        <w:t xml:space="preserve">by the presidency. Consistent with this interpretation, The Executive Unbound stresses the failure of framework laws passed after the Nixon presidency to regulate war and emergency powers (pp 86-87). 74 </w:t>
      </w:r>
      <w:r w:rsidRPr="001F63BF">
        <w:rPr>
          <w:rFonts w:asciiTheme="minorHAnsi" w:hAnsiTheme="minorHAnsi"/>
          <w:bCs/>
          <w:szCs w:val="24"/>
          <w:highlight w:val="green"/>
          <w:u w:val="single"/>
        </w:rPr>
        <w:t>If the executive can</w:t>
      </w:r>
      <w:r w:rsidRPr="001F63BF">
        <w:rPr>
          <w:rFonts w:asciiTheme="minorHAnsi" w:hAnsiTheme="minorHAnsi"/>
          <w:bCs/>
          <w:szCs w:val="24"/>
          <w:u w:val="single"/>
        </w:rPr>
        <w:t xml:space="preserve"> </w:t>
      </w:r>
      <w:r w:rsidRPr="001F63BF">
        <w:rPr>
          <w:rFonts w:asciiTheme="minorHAnsi" w:hAnsiTheme="minorHAnsi"/>
          <w:bCs/>
          <w:szCs w:val="24"/>
          <w:highlight w:val="green"/>
          <w:u w:val="single"/>
        </w:rPr>
        <w:t>so easily find work-arounds</w:t>
      </w:r>
      <w:r w:rsidRPr="001F63BF">
        <w:rPr>
          <w:rFonts w:asciiTheme="minorHAnsi" w:hAnsiTheme="minorHAnsi"/>
          <w:sz w:val="12"/>
        </w:rPr>
        <w:t xml:space="preserve">, PV explain, </w:t>
      </w:r>
      <w:r w:rsidRPr="001F63BF">
        <w:rPr>
          <w:rFonts w:asciiTheme="minorHAnsi" w:hAnsiTheme="minorHAnsi"/>
          <w:bCs/>
          <w:szCs w:val="24"/>
          <w:highlight w:val="green"/>
          <w:u w:val="single"/>
        </w:rPr>
        <w:t xml:space="preserve">it follows that Congress also has less incentive to pass [restrictions] </w:t>
      </w:r>
      <w:r w:rsidRPr="001F63BF">
        <w:rPr>
          <w:rFonts w:asciiTheme="minorHAnsi" w:hAnsiTheme="minorHAnsi"/>
          <w:bCs/>
          <w:szCs w:val="24"/>
          <w:u w:val="single"/>
        </w:rPr>
        <w:t xml:space="preserve">such laws. In the long term, </w:t>
      </w:r>
      <w:r w:rsidRPr="001F63BF">
        <w:rPr>
          <w:rFonts w:asciiTheme="minorHAnsi" w:hAnsiTheme="minorHAnsi"/>
          <w:bCs/>
          <w:szCs w:val="24"/>
          <w:highlight w:val="green"/>
          <w:u w:val="single"/>
        </w:rPr>
        <w:t>the incentives for Congress to enact statutory limits on presidential authorities will accordingly atrophy</w:t>
      </w:r>
      <w:r w:rsidRPr="001F63BF">
        <w:rPr>
          <w:rFonts w:asciiTheme="minorHAnsi" w:hAnsiTheme="minorHAnsi"/>
          <w:bCs/>
          <w:szCs w:val="24"/>
          <w:u w:val="single"/>
        </w:rPr>
        <w:t>.</w:t>
      </w:r>
    </w:p>
    <w:p w:rsidR="00492CD3" w:rsidRPr="001F63BF" w:rsidRDefault="00492CD3" w:rsidP="00492CD3">
      <w:pPr>
        <w:rPr>
          <w:sz w:val="20"/>
        </w:rPr>
      </w:pPr>
    </w:p>
    <w:p w:rsidR="00492CD3" w:rsidRPr="001F63BF" w:rsidRDefault="00492CD3" w:rsidP="00492CD3">
      <w:pPr>
        <w:rPr>
          <w:rFonts w:asciiTheme="minorHAnsi" w:hAnsiTheme="minorHAnsi"/>
          <w:sz w:val="20"/>
        </w:rPr>
      </w:pPr>
    </w:p>
    <w:p w:rsidR="00492CD3" w:rsidRDefault="00492CD3">
      <w:pPr>
        <w:spacing w:after="200" w:line="276" w:lineRule="auto"/>
        <w:rPr>
          <w:rFonts w:asciiTheme="minorHAnsi" w:hAnsiTheme="minorHAnsi" w:cstheme="minorBidi"/>
          <w:sz w:val="22"/>
        </w:rPr>
      </w:pPr>
    </w:p>
    <w:sectPr w:rsidR="00492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8E2" w:rsidRDefault="00AF68E2" w:rsidP="005F5576">
      <w:r>
        <w:separator/>
      </w:r>
    </w:p>
  </w:endnote>
  <w:endnote w:type="continuationSeparator" w:id="0">
    <w:p w:rsidR="00AF68E2" w:rsidRDefault="00AF68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华文宋体">
    <w:altName w:val="Arial Unicode MS"/>
    <w:charset w:val="50"/>
    <w:family w:val="auto"/>
    <w:pitch w:val="variable"/>
    <w:sig w:usb0="00000000" w:usb1="080F0000" w:usb2="00000010" w:usb3="00000000" w:csb0="0004009F" w:csb1="00000000"/>
  </w:font>
  <w:font w:name="Apple Symbols">
    <w:altName w:val="Times New Roman"/>
    <w:charset w:val="00"/>
    <w:family w:val="auto"/>
    <w:pitch w:val="variable"/>
    <w:sig w:usb0="00000000" w:usb1="08007BEB" w:usb2="01840034"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8E2" w:rsidRDefault="00AF68E2" w:rsidP="005F5576">
      <w:r>
        <w:separator/>
      </w:r>
    </w:p>
  </w:footnote>
  <w:footnote w:type="continuationSeparator" w:id="0">
    <w:p w:rsidR="00AF68E2" w:rsidRDefault="00AF68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CD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CD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68E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E7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64CC25B-0DA4-4EEA-A5F7-F20D9C68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92CD3"/>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s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Bold Underlined,UNDERLINE,Cites and Cards,title"/>
    <w:basedOn w:val="Normal"/>
    <w:next w:val="Normal"/>
    <w:link w:val="TitleChar"/>
    <w:uiPriority w:val="6"/>
    <w:qFormat/>
    <w:rsid w:val="00492CD3"/>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492CD3"/>
    <w:rPr>
      <w:rFonts w:ascii="Calibri" w:eastAsia="Calibri" w:hAnsi="Calibri" w:cs="Times New Roman"/>
      <w:bCs/>
      <w:sz w:val="20"/>
      <w:szCs w:val="20"/>
      <w:u w:val="single"/>
    </w:rPr>
  </w:style>
  <w:style w:type="paragraph" w:customStyle="1" w:styleId="UnderlinedText">
    <w:name w:val="Underlined Text"/>
    <w:basedOn w:val="Normal"/>
    <w:autoRedefine/>
    <w:rsid w:val="00492CD3"/>
    <w:pPr>
      <w:jc w:val="both"/>
    </w:pPr>
    <w:rPr>
      <w:rFonts w:cstheme="minorBidi"/>
      <w:sz w:val="16"/>
      <w:szCs w:val="16"/>
    </w:rPr>
  </w:style>
  <w:style w:type="paragraph" w:customStyle="1" w:styleId="tag">
    <w:name w:val="tag"/>
    <w:basedOn w:val="Normal"/>
    <w:autoRedefine/>
    <w:qFormat/>
    <w:rsid w:val="00492CD3"/>
    <w:rPr>
      <w:b/>
      <w:caps/>
      <w:color w:val="000000"/>
      <w:szCs w:val="24"/>
    </w:rPr>
  </w:style>
  <w:style w:type="character" w:customStyle="1" w:styleId="FontStyle39">
    <w:name w:val="Font Style39"/>
    <w:uiPriority w:val="99"/>
    <w:rsid w:val="00492CD3"/>
    <w:rPr>
      <w:rFonts w:ascii="Constantia" w:hAnsi="Constantia" w:cs="Constantia"/>
      <w:b/>
      <w:bCs/>
      <w:sz w:val="18"/>
      <w:szCs w:val="18"/>
    </w:rPr>
  </w:style>
  <w:style w:type="paragraph" w:customStyle="1" w:styleId="Tag2">
    <w:name w:val="Tag2"/>
    <w:basedOn w:val="Normal"/>
    <w:qFormat/>
    <w:rsid w:val="00492CD3"/>
    <w:rPr>
      <w:rFonts w:ascii="Arial" w:hAnsi="Arial" w:cs="Arial"/>
      <w:b/>
      <w:sz w:val="20"/>
    </w:rPr>
  </w:style>
  <w:style w:type="character" w:styleId="IntenseEmphasis">
    <w:name w:val="Intense Emphasis"/>
    <w:aliases w:val="Style Underline,Cards + Font: 12 pt Char"/>
    <w:basedOn w:val="DefaultParagraphFont"/>
    <w:uiPriority w:val="6"/>
    <w:qFormat/>
    <w:rsid w:val="00492CD3"/>
    <w:rPr>
      <w:b w:val="0"/>
      <w:bCs/>
      <w:sz w:val="20"/>
      <w:u w:val="single"/>
    </w:rPr>
  </w:style>
  <w:style w:type="paragraph" w:styleId="Subtitle">
    <w:name w:val="Subtitle"/>
    <w:basedOn w:val="Normal"/>
    <w:next w:val="Normal"/>
    <w:link w:val="SubtitleChar"/>
    <w:uiPriority w:val="11"/>
    <w:qFormat/>
    <w:rsid w:val="00492CD3"/>
    <w:pPr>
      <w:numPr>
        <w:ilvl w:val="1"/>
      </w:numPr>
    </w:pPr>
    <w:rPr>
      <w:rFonts w:eastAsiaTheme="majorEastAsia" w:cstheme="majorBidi"/>
      <w:iCs/>
      <w:sz w:val="16"/>
    </w:rPr>
  </w:style>
  <w:style w:type="character" w:customStyle="1" w:styleId="SubtitleChar">
    <w:name w:val="Subtitle Char"/>
    <w:basedOn w:val="DefaultParagraphFont"/>
    <w:link w:val="Subtitle"/>
    <w:uiPriority w:val="11"/>
    <w:rsid w:val="00492CD3"/>
    <w:rPr>
      <w:rFonts w:ascii="Calibri" w:eastAsiaTheme="majorEastAsia" w:hAnsi="Calibri" w:cstheme="majorBidi"/>
      <w:iCs/>
      <w:sz w:val="16"/>
    </w:rPr>
  </w:style>
  <w:style w:type="character" w:styleId="SubtleEmphasis">
    <w:name w:val="Subtle Emphasis"/>
    <w:basedOn w:val="DefaultParagraphFont"/>
    <w:uiPriority w:val="19"/>
    <w:qFormat/>
    <w:rsid w:val="00492CD3"/>
    <w:rPr>
      <w:rFonts w:ascii="Garamond" w:hAnsi="Garamond"/>
      <w:iCs/>
      <w:color w:val="auto"/>
      <w:spacing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ation.time.com/2012/08/13/betting-against-a-drone-arms-race/" TargetMode="External"/><Relationship Id="rId18" Type="http://schemas.openxmlformats.org/officeDocument/2006/relationships/hyperlink" Target="http://www.lawfareblog.com/2013/06/corn-comments-on-the-prospect-of-a-shift-to-a-pure-self-defense-mode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uractiv.com/print/trade/spying-scandal-threaten-trade-de-news-529132" TargetMode="External"/><Relationship Id="rId17" Type="http://schemas.openxmlformats.org/officeDocument/2006/relationships/hyperlink" Target="http://www.weeklystandard.com/print/articles/predators-over-pakistan" TargetMode="External"/><Relationship Id="rId2" Type="http://schemas.openxmlformats.org/officeDocument/2006/relationships/customXml" Target="../customXml/item2.xml"/><Relationship Id="rId16" Type="http://schemas.openxmlformats.org/officeDocument/2006/relationships/hyperlink" Target="http://www.rusi.org/downloads/assets/Hitting_the_Targe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s.org/sgp/crs/row/RS22030.pdf" TargetMode="External"/><Relationship Id="rId5" Type="http://schemas.openxmlformats.org/officeDocument/2006/relationships/settings" Target="settings.xml"/><Relationship Id="rId15" Type="http://schemas.openxmlformats.org/officeDocument/2006/relationships/hyperlink" Target="http://www.nationaljournal.com/magazine/when-the-whole-world-has-drones-20130321" TargetMode="External"/><Relationship Id="rId10" Type="http://schemas.openxmlformats.org/officeDocument/2006/relationships/hyperlink" Target="http://www.csbaonline.org/wp-content/uploads/2013/05/SOF-Report-CSBA-Final.pdf" TargetMode="External"/><Relationship Id="rId19" Type="http://schemas.openxmlformats.org/officeDocument/2006/relationships/hyperlink" Target="http://www.merip.org/mer/mer264/anatomy-us-targeted-killing-policy?ip_login_no_cache=fe0d21bdc1a90052f29270e6930e1752" TargetMode="External"/><Relationship Id="rId4" Type="http://schemas.openxmlformats.org/officeDocument/2006/relationships/styles" Target="styles.xml"/><Relationship Id="rId9" Type="http://schemas.openxmlformats.org/officeDocument/2006/relationships/hyperlink" Target="http://www.brookings.edu/research/articles/2013/06/17-drones-obama-weapon-choice-us-counterterrorism-byman" TargetMode="External"/><Relationship Id="rId14" Type="http://schemas.openxmlformats.org/officeDocument/2006/relationships/hyperlink" Target="http://papers.ssrn.com/sol3/papers.cfm?abstract_id=1819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54</Pages>
  <Words>25309</Words>
  <Characters>144262</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cp:revision>
  <dcterms:created xsi:type="dcterms:W3CDTF">2013-11-18T14:31:00Z</dcterms:created>
  <dcterms:modified xsi:type="dcterms:W3CDTF">2013-11-18T14:41:00Z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