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BAE" w:rsidRDefault="00D64BAE" w:rsidP="00D64BAE">
      <w:pPr>
        <w:pStyle w:val="Heading1"/>
      </w:pPr>
      <w:bookmarkStart w:id="0" w:name="_GoBack"/>
      <w:bookmarkEnd w:id="0"/>
      <w:r>
        <w:t>1NC</w:t>
      </w:r>
    </w:p>
    <w:p w:rsidR="00D64BAE" w:rsidRDefault="00D64BAE" w:rsidP="00D64BAE">
      <w:pPr>
        <w:pStyle w:val="Heading2"/>
      </w:pPr>
      <w:r>
        <w:lastRenderedPageBreak/>
        <w:t>T</w:t>
      </w:r>
    </w:p>
    <w:p w:rsidR="00D64BAE" w:rsidRDefault="00D64BAE" w:rsidP="00D64BAE"/>
    <w:p w:rsidR="00D64BAE" w:rsidRDefault="00D64BAE" w:rsidP="00D64BAE">
      <w:pPr>
        <w:pStyle w:val="Heading4"/>
      </w:pPr>
      <w:r>
        <w:t>A. Interpretation</w:t>
      </w:r>
    </w:p>
    <w:p w:rsidR="00D64BAE" w:rsidRDefault="00D64BAE" w:rsidP="00D64BAE">
      <w:pPr>
        <w:pStyle w:val="Heading4"/>
      </w:pPr>
      <w:r>
        <w:t>Substantial increase is 30% to 50%.</w:t>
      </w:r>
    </w:p>
    <w:p w:rsidR="00D64BAE" w:rsidRPr="000755C6" w:rsidRDefault="00D64BAE" w:rsidP="00D64BAE">
      <w:pPr>
        <w:rPr>
          <w:rStyle w:val="cite"/>
        </w:rPr>
      </w:pPr>
      <w:r w:rsidRPr="003A7888">
        <w:rPr>
          <w:rStyle w:val="StyleStyleBold12pt"/>
        </w:rPr>
        <w:t>Hantash 06</w:t>
      </w:r>
      <w:r w:rsidRPr="000755C6">
        <w:rPr>
          <w:rStyle w:val="cite"/>
        </w:rPr>
        <w:t xml:space="preserve">, </w:t>
      </w:r>
      <w:r w:rsidRPr="003A7888">
        <w:t>Patent Attorneys &amp; Engineers Lynch Kneblewski - Sâo Paulo</w:t>
      </w:r>
    </w:p>
    <w:p w:rsidR="00D64BAE" w:rsidRPr="003A7888" w:rsidRDefault="00D64BAE" w:rsidP="00D64BAE">
      <w:r w:rsidRPr="003A7888">
        <w:t>[Feras, 3/16, http://www.freshpatents.com/Method-for-detecting-cystic-fibrosis dt20060316ptan20060057593.php]</w:t>
      </w:r>
    </w:p>
    <w:p w:rsidR="00D64BAE" w:rsidRPr="003A7888" w:rsidRDefault="00D64BAE" w:rsidP="00D64BAE">
      <w:pPr>
        <w:rPr>
          <w:sz w:val="16"/>
          <w:szCs w:val="16"/>
        </w:rPr>
      </w:pPr>
      <w:r w:rsidRPr="003A7888">
        <w:t xml:space="preserve"> [0011] A substantial increase in the amount of a CFTR target segment identified means that the segment has been duplicated while a substantial decrease in the amount of a CFTR target segment identified means that the target segment has been deleted. </w:t>
      </w:r>
      <w:r w:rsidRPr="003A7888">
        <w:rPr>
          <w:rStyle w:val="StyleBoldUnderline"/>
        </w:rPr>
        <w:t>The term "substantial decrease" or "</w:t>
      </w:r>
      <w:r w:rsidRPr="00F23F14">
        <w:rPr>
          <w:rStyle w:val="StyleBoldUnderline"/>
          <w:highlight w:val="green"/>
        </w:rPr>
        <w:t>substantial increase" means</w:t>
      </w:r>
      <w:r w:rsidRPr="003A7888">
        <w:rPr>
          <w:rStyle w:val="StyleBoldUnderline"/>
        </w:rPr>
        <w:t xml:space="preserve"> a decrease or increase of </w:t>
      </w:r>
      <w:r w:rsidRPr="00F23F14">
        <w:rPr>
          <w:rStyle w:val="StyleBoldUnderline"/>
          <w:highlight w:val="green"/>
        </w:rPr>
        <w:t>at least about 30-50</w:t>
      </w:r>
      <w:r w:rsidRPr="003A7888">
        <w:rPr>
          <w:rStyle w:val="StyleBoldUnderline"/>
        </w:rPr>
        <w:t>%.</w:t>
      </w:r>
      <w:r w:rsidRPr="003A7888">
        <w:t xml:space="preserve"> </w:t>
      </w:r>
      <w:r w:rsidRPr="003A7888">
        <w:rPr>
          <w:sz w:val="16"/>
          <w:szCs w:val="16"/>
        </w:rPr>
        <w:t>Thus, deletion of a single CFTR exon would appear in the assay as a signal representing for example of about 50% of the same exon signal from an identically processed sample from an individual with a wildtype CFTR gene. Conversely, amplification of a single exon would appear in the assay as a signal representing for example about 150% of the same exon signal from an identically processed sample from an individual with a wildtype CFTR gene.</w:t>
      </w:r>
    </w:p>
    <w:p w:rsidR="00D64BAE" w:rsidRDefault="00D64BAE" w:rsidP="00D64BAE">
      <w:pPr>
        <w:pStyle w:val="Heading4"/>
      </w:pPr>
      <w:r>
        <w:t xml:space="preserve">Violation- The plan increases restrictions on only a small part of the targeted killing area. That’s not a substantial increase of restrictions on war power authority in the area of targeted killings. </w:t>
      </w:r>
    </w:p>
    <w:p w:rsidR="00D64BAE" w:rsidRDefault="00D64BAE" w:rsidP="00D64BAE">
      <w:pPr>
        <w:pStyle w:val="Heading4"/>
      </w:pPr>
      <w:r>
        <w:t>Targeted Killings include a wide variety of practices-not just drones</w:t>
      </w:r>
    </w:p>
    <w:p w:rsidR="00D64BAE" w:rsidRDefault="00D64BAE" w:rsidP="00D64BAE">
      <w:r>
        <w:rPr>
          <w:rStyle w:val="StyleStyleBold12pt"/>
        </w:rPr>
        <w:t xml:space="preserve">Abresch 9 </w:t>
      </w:r>
      <w:r>
        <w:t xml:space="preserve">(William, 2009, “Targeted Killing in International Law” book review, original book by Nils Melzer, Oxford: Oxford University Press, 2008, </w:t>
      </w:r>
      <w:hyperlink r:id="rId10" w:history="1">
        <w:r>
          <w:rPr>
            <w:rStyle w:val="Hyperlink"/>
          </w:rPr>
          <w:t>http://ejil.oxfordjournals.org/content/20/2/449.full</w:t>
        </w:r>
      </w:hyperlink>
      <w:r>
        <w:t>)</w:t>
      </w:r>
    </w:p>
    <w:p w:rsidR="00D64BAE" w:rsidRDefault="00D64BAE" w:rsidP="00D64BAE"/>
    <w:p w:rsidR="00D64BAE" w:rsidRDefault="00D64BAE" w:rsidP="00D64BAE">
      <w:pPr>
        <w:rPr>
          <w:sz w:val="16"/>
        </w:rPr>
      </w:pPr>
      <w:r>
        <w:rPr>
          <w:sz w:val="16"/>
        </w:rPr>
        <w:t xml:space="preserve">Studies of targeted killing are often situated within the politically fraught debate over Hellfire missile attacks on suspected terrorists. </w:t>
      </w:r>
      <w:r w:rsidRPr="00F23F14">
        <w:rPr>
          <w:rStyle w:val="StyleBoldUnderline"/>
          <w:highlight w:val="green"/>
        </w:rPr>
        <w:t>The scope of Melzer's analysis is</w:t>
      </w:r>
      <w:r>
        <w:rPr>
          <w:rStyle w:val="StyleBoldUnderline"/>
        </w:rPr>
        <w:t xml:space="preserve">, then, refreshingly </w:t>
      </w:r>
      <w:r w:rsidRPr="00F23F14">
        <w:rPr>
          <w:rStyle w:val="StyleBoldUnderline"/>
          <w:highlight w:val="green"/>
        </w:rPr>
        <w:t>broad</w:t>
      </w:r>
      <w:r>
        <w:rPr>
          <w:rStyle w:val="StyleBoldUnderline"/>
        </w:rPr>
        <w:t xml:space="preserve">, </w:t>
      </w:r>
      <w:r w:rsidRPr="00F23F14">
        <w:rPr>
          <w:rStyle w:val="StyleBoldUnderline"/>
          <w:highlight w:val="green"/>
        </w:rPr>
        <w:t xml:space="preserve">covering equally sniper shots </w:t>
      </w:r>
      <w:r>
        <w:rPr>
          <w:rStyle w:val="StyleBoldUnderline"/>
        </w:rPr>
        <w:t>used to end hostage stand-offs</w:t>
      </w:r>
      <w:r w:rsidRPr="00F23F14">
        <w:rPr>
          <w:rStyle w:val="StyleBoldUnderline"/>
          <w:highlight w:val="green"/>
        </w:rPr>
        <w:t xml:space="preserve">, poison letters </w:t>
      </w:r>
      <w:r>
        <w:rPr>
          <w:rStyle w:val="StyleBoldUnderline"/>
        </w:rPr>
        <w:t>sent to insurgent commanders</w:t>
      </w:r>
      <w:r w:rsidRPr="00F23F14">
        <w:rPr>
          <w:rStyle w:val="StyleBoldUnderline"/>
          <w:highlight w:val="green"/>
        </w:rPr>
        <w:t xml:space="preserve">, and commando raids </w:t>
      </w:r>
      <w:r>
        <w:rPr>
          <w:rStyle w:val="StyleBoldUnderline"/>
        </w:rPr>
        <w:t>launched with orders to liquidate opponents</w:t>
      </w:r>
      <w:r>
        <w:rPr>
          <w:sz w:val="16"/>
        </w:rPr>
        <w:t xml:space="preserve">. </w:t>
      </w:r>
      <w:r>
        <w:rPr>
          <w:rStyle w:val="StyleBoldUnderline"/>
        </w:rPr>
        <w:t xml:space="preserve">These </w:t>
      </w:r>
      <w:r w:rsidRPr="00F23F14">
        <w:rPr>
          <w:rStyle w:val="StyleBoldUnderline"/>
          <w:highlight w:val="green"/>
        </w:rPr>
        <w:t>diverse practices are marked off from other uses of lethal force by states</w:t>
      </w:r>
      <w:r>
        <w:rPr>
          <w:rStyle w:val="StyleBoldUnderline"/>
        </w:rPr>
        <w:t xml:space="preserve">, </w:t>
      </w:r>
      <w:r w:rsidRPr="00F23F14">
        <w:rPr>
          <w:rStyle w:val="StyleBoldUnderline"/>
          <w:highlight w:val="green"/>
        </w:rPr>
        <w:t>such as soldiers shooting</w:t>
      </w:r>
      <w:r>
        <w:rPr>
          <w:rStyle w:val="StyleBoldUnderline"/>
        </w:rPr>
        <w:t xml:space="preserve"> in a firefight, with a precise and intuitively satisfying definition. </w:t>
      </w:r>
      <w:r w:rsidRPr="00F23F14">
        <w:rPr>
          <w:rStyle w:val="StyleBoldUnderline"/>
          <w:highlight w:val="green"/>
        </w:rPr>
        <w:t xml:space="preserve">Melzer defines targeted killing as a use of lethal force </w:t>
      </w:r>
      <w:r>
        <w:rPr>
          <w:rStyle w:val="StyleBoldUnderline"/>
        </w:rPr>
        <w:t>by</w:t>
      </w:r>
      <w:r w:rsidRPr="00F23F14">
        <w:rPr>
          <w:rStyle w:val="StyleBoldUnderline"/>
          <w:highlight w:val="green"/>
        </w:rPr>
        <w:t xml:space="preserve"> </w:t>
      </w:r>
      <w:r>
        <w:rPr>
          <w:rStyle w:val="StyleBoldUnderline"/>
        </w:rPr>
        <w:t xml:space="preserve">a subject of international law that is </w:t>
      </w:r>
      <w:r w:rsidRPr="00F23F14">
        <w:rPr>
          <w:rStyle w:val="StyleBoldUnderline"/>
          <w:highlight w:val="green"/>
        </w:rPr>
        <w:t xml:space="preserve">directed against an individually selected person who is not in custody and that is </w:t>
      </w:r>
      <w:r w:rsidRPr="00F23F14">
        <w:rPr>
          <w:rStyle w:val="Emphasis"/>
          <w:highlight w:val="green"/>
        </w:rPr>
        <w:t>intentional</w:t>
      </w:r>
      <w:r>
        <w:rPr>
          <w:rStyle w:val="StyleBoldUnderline"/>
        </w:rPr>
        <w:t xml:space="preserve"> (rather than negligent or reckless), </w:t>
      </w:r>
      <w:r w:rsidRPr="00F23F14">
        <w:rPr>
          <w:rStyle w:val="Emphasis"/>
          <w:highlight w:val="green"/>
        </w:rPr>
        <w:t>premeditated</w:t>
      </w:r>
      <w:r>
        <w:rPr>
          <w:rStyle w:val="StyleBoldUnderline"/>
        </w:rPr>
        <w:t xml:space="preserve"> (rather than merely voluntary), </w:t>
      </w:r>
      <w:r w:rsidRPr="00F23F14">
        <w:rPr>
          <w:rStyle w:val="StyleBoldUnderline"/>
          <w:highlight w:val="green"/>
        </w:rPr>
        <w:t xml:space="preserve">and </w:t>
      </w:r>
      <w:r w:rsidRPr="00F23F14">
        <w:rPr>
          <w:rStyle w:val="Emphasis"/>
          <w:highlight w:val="green"/>
        </w:rPr>
        <w:t>deliberate</w:t>
      </w:r>
      <w:r>
        <w:rPr>
          <w:rStyle w:val="StyleBoldUnderline"/>
        </w:rPr>
        <w:t xml:space="preserve"> (meaning that ‘the death of the targeted person [is] the actual aim of the operation, as opposed to deprivations of life which, although intentional and premeditated, remain the incidental result of an operation pursuing other aims’) (at 3–4</w:t>
      </w:r>
      <w:r>
        <w:rPr>
          <w:sz w:val="16"/>
        </w:rPr>
        <w:t>). It is a strength of Melzer's book that, although the concepts deployed in this definition do not correspond with those found in either international human rights law or international humanitarian law (IHL), he eschews de lege ferenda argumentation in favour of a rigorous elaboration of the implications of the lex lata for the practices covered by his definition.</w:t>
      </w:r>
    </w:p>
    <w:p w:rsidR="00D64BAE" w:rsidRPr="00473BE8" w:rsidRDefault="00D64BAE" w:rsidP="00D64BAE">
      <w:pPr>
        <w:rPr>
          <w:sz w:val="14"/>
        </w:rPr>
      </w:pPr>
    </w:p>
    <w:p w:rsidR="00D64BAE" w:rsidRDefault="00D64BAE" w:rsidP="00D64BAE">
      <w:pPr>
        <w:pStyle w:val="Heading4"/>
      </w:pPr>
      <w:r>
        <w:t>“In the area” means all of the activities</w:t>
      </w:r>
    </w:p>
    <w:p w:rsidR="00D64BAE" w:rsidRPr="006E196E" w:rsidRDefault="00D64BAE" w:rsidP="00D64BAE">
      <w:pPr>
        <w:rPr>
          <w:rStyle w:val="StyleStyleBold12pt"/>
        </w:rPr>
      </w:pPr>
      <w:r w:rsidRPr="006E196E">
        <w:rPr>
          <w:rStyle w:val="StyleStyleBold12pt"/>
        </w:rPr>
        <w:t>United Nations 13</w:t>
      </w:r>
    </w:p>
    <w:p w:rsidR="00D64BAE" w:rsidRPr="006E196E" w:rsidRDefault="00D64BAE" w:rsidP="00D64BAE">
      <w:r>
        <w:t xml:space="preserve">(United Nations Law of the Sea Treaty, </w:t>
      </w:r>
      <w:r w:rsidRPr="006E196E">
        <w:t>http://www.un.org/depts/los/convention_agreements/texts/unclos/part1.htm</w:t>
      </w:r>
      <w:r>
        <w:t>)</w:t>
      </w:r>
    </w:p>
    <w:p w:rsidR="00D64BAE" w:rsidRDefault="00D64BAE" w:rsidP="00D64BAE">
      <w:r>
        <w:t>PART I</w:t>
      </w:r>
      <w:r w:rsidRPr="00102BFA">
        <w:rPr>
          <w:sz w:val="12"/>
        </w:rPr>
        <w:t xml:space="preserve">¶ </w:t>
      </w:r>
      <w:r>
        <w:t>INTRODUCTION</w:t>
      </w:r>
      <w:r w:rsidRPr="00102BFA">
        <w:rPr>
          <w:sz w:val="12"/>
        </w:rPr>
        <w:t xml:space="preserve">¶ </w:t>
      </w:r>
      <w:r>
        <w:t>Article 1</w:t>
      </w:r>
    </w:p>
    <w:p w:rsidR="00D64BAE" w:rsidRPr="00BF1EBC" w:rsidRDefault="00D64BAE" w:rsidP="00D64BAE">
      <w:pPr>
        <w:rPr>
          <w:sz w:val="16"/>
        </w:rPr>
      </w:pPr>
      <w:r w:rsidRPr="005436D2">
        <w:rPr>
          <w:rStyle w:val="StyleBoldUnderline"/>
        </w:rPr>
        <w:lastRenderedPageBreak/>
        <w:t>Use of terms</w:t>
      </w:r>
      <w:r>
        <w:t xml:space="preserve"> </w:t>
      </w:r>
      <w:r w:rsidRPr="006E196E">
        <w:t>and scope¶ 1.</w:t>
      </w:r>
      <w:r>
        <w:t xml:space="preserve"> </w:t>
      </w:r>
      <w:r w:rsidRPr="006E196E">
        <w:t>For the purposes of this Convention:¶ (1)</w:t>
      </w:r>
      <w:r>
        <w:t xml:space="preserve"> </w:t>
      </w:r>
      <w:r w:rsidRPr="006E196E">
        <w:t>"Area" means the seabed and ocean floor and subsoil thereof, beyond the limits of national jurisdiction;¶ (2)</w:t>
      </w:r>
      <w:r>
        <w:t xml:space="preserve"> </w:t>
      </w:r>
      <w:r w:rsidRPr="006E196E">
        <w:t>"Authority" means the International Seabed Authority;¶ (3)</w:t>
      </w:r>
      <w:r>
        <w:t xml:space="preserve"> </w:t>
      </w:r>
      <w:r w:rsidRPr="00F23F14">
        <w:rPr>
          <w:rStyle w:val="StyleBoldUnderline"/>
          <w:highlight w:val="green"/>
        </w:rPr>
        <w:t xml:space="preserve">"activities in the Area" </w:t>
      </w:r>
      <w:r w:rsidRPr="00F23F14">
        <w:rPr>
          <w:rStyle w:val="Emphasis"/>
          <w:highlight w:val="green"/>
        </w:rPr>
        <w:t xml:space="preserve">means all </w:t>
      </w:r>
      <w:r w:rsidRPr="00F23F14">
        <w:rPr>
          <w:rStyle w:val="StyleBoldUnderline"/>
          <w:highlight w:val="green"/>
        </w:rPr>
        <w:t>activities</w:t>
      </w:r>
      <w:r>
        <w:t xml:space="preserve"> of exploration for, and exploitation of, the resources </w:t>
      </w:r>
      <w:r w:rsidRPr="00F23F14">
        <w:rPr>
          <w:rStyle w:val="StyleBoldUnderline"/>
          <w:highlight w:val="green"/>
        </w:rPr>
        <w:t>of the Area</w:t>
      </w:r>
      <w:r>
        <w:t>;</w:t>
      </w:r>
    </w:p>
    <w:p w:rsidR="00D64BAE" w:rsidRDefault="00D64BAE" w:rsidP="00D64BAE"/>
    <w:p w:rsidR="00D64BAE" w:rsidRDefault="00D64BAE" w:rsidP="00D64BAE">
      <w:pPr>
        <w:pStyle w:val="Heading4"/>
      </w:pPr>
      <w:r>
        <w:t>Best interp</w:t>
      </w:r>
    </w:p>
    <w:p w:rsidR="00D64BAE" w:rsidRDefault="00D64BAE" w:rsidP="00D64BAE">
      <w:pPr>
        <w:pStyle w:val="Heading4"/>
      </w:pPr>
      <w:r>
        <w:t>Ground- Our interpretation employs a flexible and reasonable definition of substantially but still excludes tiny subsets of each of areas.</w:t>
      </w:r>
    </w:p>
    <w:p w:rsidR="00D64BAE" w:rsidRDefault="00D64BAE" w:rsidP="00D64BAE">
      <w:pPr>
        <w:pStyle w:val="Heading4"/>
      </w:pPr>
      <w:r>
        <w:t>Education: Our interp ensures the entire category of targeted killings are explored, ensuring the best topic debates.</w:t>
      </w:r>
    </w:p>
    <w:p w:rsidR="00D64BAE" w:rsidRDefault="00D64BAE" w:rsidP="00D64BAE"/>
    <w:p w:rsidR="00D64BAE" w:rsidRDefault="00D64BAE" w:rsidP="00D64BAE">
      <w:pPr>
        <w:pStyle w:val="Heading4"/>
      </w:pPr>
      <w:r>
        <w:t>T is a voter for fairness and education.</w:t>
      </w:r>
    </w:p>
    <w:p w:rsidR="00D64BAE" w:rsidRDefault="00D64BAE" w:rsidP="00D64BAE"/>
    <w:p w:rsidR="00D64BAE" w:rsidRDefault="00D64BAE" w:rsidP="00D64BAE">
      <w:pPr>
        <w:pStyle w:val="Heading2"/>
      </w:pPr>
      <w:r>
        <w:lastRenderedPageBreak/>
        <w:t>Anthro</w:t>
      </w:r>
    </w:p>
    <w:p w:rsidR="00D64BAE" w:rsidRPr="00651534" w:rsidRDefault="00D64BAE" w:rsidP="00D64BAE">
      <w:pPr>
        <w:pStyle w:val="Heading4"/>
        <w:rPr>
          <w:rFonts w:asciiTheme="minorHAnsi" w:hAnsiTheme="minorHAnsi"/>
        </w:rPr>
      </w:pPr>
      <w:r w:rsidRPr="00651534">
        <w:rPr>
          <w:rFonts w:asciiTheme="minorHAnsi" w:hAnsiTheme="minorHAnsi"/>
        </w:rPr>
        <w:t>Their impact claims signal a valuing of the survival of the human good life above all other forms of life.  That abandons bare life.</w:t>
      </w:r>
    </w:p>
    <w:p w:rsidR="00D64BAE" w:rsidRPr="00621818" w:rsidRDefault="00D64BAE" w:rsidP="00D64BAE">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[tarik and noam, queen’s university and bar llan university, “an argument for the global suicide of humanity”, vol 7. no. 4., bourderlands e-journal]</w:t>
      </w:r>
    </w:p>
    <w:p w:rsidR="00D64BAE" w:rsidRPr="00621818" w:rsidRDefault="00D64BAE" w:rsidP="00D64BAE">
      <w:pPr>
        <w:rPr>
          <w:rFonts w:asciiTheme="minorHAnsi" w:hAnsiTheme="minorHAnsi"/>
        </w:rPr>
      </w:pPr>
    </w:p>
    <w:p w:rsidR="00D64BAE" w:rsidRPr="00621818" w:rsidRDefault="00D64BAE" w:rsidP="00D64BAE">
      <w:pPr>
        <w:rPr>
          <w:rStyle w:val="underline"/>
          <w:rFonts w:asciiTheme="minorHAnsi" w:hAnsiTheme="minorHAnsi" w:cstheme="minorHAnsi"/>
        </w:rPr>
      </w:pPr>
      <w:r w:rsidRPr="00621818">
        <w:rPr>
          <w:rStyle w:val="underline"/>
          <w:rFonts w:asciiTheme="minorHAnsi" w:hAnsiTheme="minorHAnsi" w:cstheme="minorHAnsi"/>
        </w:rPr>
        <w:t xml:space="preserve">If only some of our genes but not our species has survived, maybe </w:t>
      </w:r>
      <w:r w:rsidRPr="00621818">
        <w:rPr>
          <w:rStyle w:val="underline"/>
          <w:rFonts w:asciiTheme="minorHAnsi" w:hAnsiTheme="minorHAnsi" w:cstheme="minorHAnsi"/>
          <w:highlight w:val="green"/>
        </w:rPr>
        <w:t xml:space="preserve">the emphasis we place upon the notion of ‘survival’ </w:t>
      </w:r>
      <w:r w:rsidRPr="00621818">
        <w:rPr>
          <w:rStyle w:val="underline"/>
          <w:rFonts w:asciiTheme="minorHAnsi" w:hAnsiTheme="minorHAnsi" w:cstheme="minorHAnsi"/>
        </w:rPr>
        <w:t xml:space="preserve">is more cultural than simply genetic. Such an emphasis </w:t>
      </w:r>
      <w:r w:rsidRPr="00621818">
        <w:rPr>
          <w:rStyle w:val="underline"/>
          <w:rFonts w:asciiTheme="minorHAnsi" w:hAnsiTheme="minorHAnsi" w:cstheme="minorHAnsi"/>
          <w:highlight w:val="green"/>
        </w:rPr>
        <w:t>stems</w:t>
      </w:r>
      <w:r w:rsidRPr="00621818">
        <w:rPr>
          <w:rFonts w:asciiTheme="minorHAnsi" w:hAnsiTheme="minorHAnsi" w:cstheme="minorHAnsi"/>
          <w:sz w:val="16"/>
        </w:rPr>
        <w:t xml:space="preserve"> not only </w:t>
      </w:r>
      <w:r w:rsidRPr="00621818">
        <w:rPr>
          <w:rStyle w:val="underline"/>
          <w:rFonts w:asciiTheme="minorHAnsi" w:hAnsiTheme="minorHAnsi" w:cstheme="minorHAnsi"/>
          <w:highlight w:val="green"/>
        </w:rPr>
        <w:t>from</w:t>
      </w:r>
      <w:r w:rsidRPr="00621818">
        <w:rPr>
          <w:rFonts w:asciiTheme="minorHAnsi" w:hAnsiTheme="minorHAnsi" w:cstheme="minorHAnsi"/>
          <w:sz w:val="16"/>
        </w:rPr>
        <w:t xml:space="preserve"> our higher cognitive powers of ‘self-consciousness’ or </w:t>
      </w:r>
      <w:r w:rsidRPr="00621818">
        <w:rPr>
          <w:rStyle w:val="underline"/>
          <w:rFonts w:asciiTheme="minorHAnsi" w:hAnsiTheme="minorHAnsi" w:cstheme="minorHAnsi"/>
        </w:rPr>
        <w:t>self</w:t>
      </w:r>
      <w:r w:rsidRPr="00621818">
        <w:rPr>
          <w:rFonts w:asciiTheme="minorHAnsi" w:hAnsiTheme="minorHAnsi" w:cstheme="minorHAnsi"/>
          <w:sz w:val="16"/>
        </w:rPr>
        <w:t>-</w:t>
      </w:r>
      <w:r w:rsidRPr="00621818">
        <w:rPr>
          <w:rStyle w:val="underline"/>
          <w:rFonts w:asciiTheme="minorHAnsi" w:hAnsiTheme="minorHAnsi" w:cstheme="minorHAnsi"/>
        </w:rPr>
        <w:t>awareness</w:t>
      </w:r>
      <w:r w:rsidRPr="00621818">
        <w:rPr>
          <w:rFonts w:asciiTheme="minorHAnsi" w:hAnsiTheme="minorHAnsi" w:cstheme="minorHAnsi"/>
          <w:sz w:val="16"/>
        </w:rPr>
        <w:t xml:space="preserve">, </w:t>
      </w:r>
      <w:r w:rsidRPr="00621818">
        <w:rPr>
          <w:rStyle w:val="underline"/>
          <w:rFonts w:asciiTheme="minorHAnsi" w:hAnsiTheme="minorHAnsi" w:cstheme="minorHAnsi"/>
        </w:rPr>
        <w:t>but</w:t>
      </w:r>
      <w:r w:rsidRPr="00621818">
        <w:rPr>
          <w:rFonts w:asciiTheme="minorHAnsi" w:hAnsiTheme="minorHAnsi" w:cstheme="minorHAnsi"/>
          <w:sz w:val="16"/>
        </w:rPr>
        <w:t xml:space="preserve"> </w:t>
      </w:r>
      <w:r w:rsidRPr="00621818">
        <w:rPr>
          <w:rStyle w:val="underline"/>
          <w:rFonts w:asciiTheme="minorHAnsi" w:hAnsiTheme="minorHAnsi" w:cstheme="minorHAnsi"/>
        </w:rPr>
        <w:t>also</w:t>
      </w:r>
      <w:r w:rsidRPr="00621818">
        <w:rPr>
          <w:rFonts w:asciiTheme="minorHAnsi" w:hAnsiTheme="minorHAnsi" w:cstheme="minorHAnsi"/>
          <w:sz w:val="16"/>
        </w:rPr>
        <w:t xml:space="preserve"> </w:t>
      </w:r>
      <w:r w:rsidRPr="00621818">
        <w:rPr>
          <w:rStyle w:val="underline"/>
          <w:rFonts w:asciiTheme="minorHAnsi" w:hAnsiTheme="minorHAnsi" w:cstheme="minorHAnsi"/>
        </w:rPr>
        <w:t>from</w:t>
      </w:r>
      <w:r w:rsidRPr="00621818">
        <w:rPr>
          <w:rFonts w:asciiTheme="minorHAnsi" w:hAnsiTheme="minorHAnsi" w:cstheme="minorHAnsi"/>
          <w:sz w:val="16"/>
        </w:rPr>
        <w:t xml:space="preserve"> </w:t>
      </w:r>
      <w:r w:rsidRPr="00621818">
        <w:rPr>
          <w:rStyle w:val="underline"/>
          <w:rFonts w:asciiTheme="minorHAnsi" w:hAnsiTheme="minorHAnsi" w:cstheme="minorHAnsi"/>
          <w:highlight w:val="green"/>
        </w:rPr>
        <w:t>our</w:t>
      </w:r>
      <w:r w:rsidRPr="00621818">
        <w:rPr>
          <w:rFonts w:asciiTheme="minorHAnsi" w:hAnsiTheme="minorHAnsi" w:cstheme="minorHAnsi"/>
          <w:sz w:val="16"/>
          <w:highlight w:val="green"/>
        </w:rPr>
        <w:t xml:space="preserve"> </w:t>
      </w:r>
      <w:r w:rsidRPr="00621818">
        <w:rPr>
          <w:rStyle w:val="underline"/>
          <w:rFonts w:asciiTheme="minorHAnsi" w:hAnsiTheme="minorHAnsi" w:cstheme="minorHAnsi"/>
        </w:rPr>
        <w:t>conscious</w:t>
      </w:r>
      <w:r w:rsidRPr="00621818">
        <w:rPr>
          <w:rFonts w:asciiTheme="minorHAnsi" w:hAnsiTheme="minorHAnsi" w:cstheme="minorHAnsi"/>
          <w:sz w:val="16"/>
        </w:rPr>
        <w:t xml:space="preserve"> </w:t>
      </w:r>
      <w:r w:rsidRPr="00621818">
        <w:rPr>
          <w:rStyle w:val="underline"/>
          <w:rFonts w:asciiTheme="minorHAnsi" w:hAnsiTheme="minorHAnsi" w:cstheme="minorHAnsi"/>
          <w:highlight w:val="green"/>
        </w:rPr>
        <w:t>celebration</w:t>
      </w:r>
      <w:r w:rsidRPr="00621818">
        <w:rPr>
          <w:rFonts w:asciiTheme="minorHAnsi" w:hAnsiTheme="minorHAnsi" w:cstheme="minorHAnsi"/>
          <w:sz w:val="16"/>
          <w:highlight w:val="green"/>
        </w:rPr>
        <w:t xml:space="preserve"> </w:t>
      </w:r>
      <w:r w:rsidRPr="00621818">
        <w:rPr>
          <w:rStyle w:val="underline"/>
          <w:rFonts w:asciiTheme="minorHAnsi" w:hAnsiTheme="minorHAnsi" w:cstheme="minorHAnsi"/>
          <w:highlight w:val="green"/>
        </w:rPr>
        <w:t>of</w:t>
      </w:r>
      <w:r w:rsidRPr="00621818">
        <w:rPr>
          <w:rFonts w:asciiTheme="minorHAnsi" w:hAnsiTheme="minorHAnsi" w:cstheme="minorHAnsi"/>
          <w:sz w:val="16"/>
        </w:rPr>
        <w:t xml:space="preserve"> </w:t>
      </w:r>
      <w:r w:rsidRPr="00621818">
        <w:rPr>
          <w:rStyle w:val="underline"/>
          <w:rFonts w:asciiTheme="minorHAnsi" w:hAnsiTheme="minorHAnsi" w:cstheme="minorHAnsi"/>
        </w:rPr>
        <w:t>this</w:t>
      </w:r>
      <w:r w:rsidRPr="00621818">
        <w:rPr>
          <w:rFonts w:asciiTheme="minorHAnsi" w:hAnsiTheme="minorHAnsi" w:cstheme="minorHAnsi"/>
          <w:sz w:val="16"/>
        </w:rPr>
        <w:t xml:space="preserve"> </w:t>
      </w:r>
      <w:r w:rsidRPr="00621818">
        <w:rPr>
          <w:rStyle w:val="underline"/>
          <w:rFonts w:asciiTheme="minorHAnsi" w:hAnsiTheme="minorHAnsi" w:cstheme="minorHAnsi"/>
        </w:rPr>
        <w:t>fact</w:t>
      </w:r>
      <w:r w:rsidRPr="00621818">
        <w:rPr>
          <w:rFonts w:asciiTheme="minorHAnsi" w:hAnsiTheme="minorHAnsi" w:cstheme="minorHAnsi"/>
          <w:sz w:val="16"/>
        </w:rPr>
        <w:t xml:space="preserve">: </w:t>
      </w:r>
      <w:r w:rsidRPr="00621818">
        <w:rPr>
          <w:rStyle w:val="underline"/>
          <w:rFonts w:asciiTheme="minorHAnsi" w:hAnsiTheme="minorHAnsi" w:cstheme="minorHAnsi"/>
          <w:highlight w:val="green"/>
        </w:rPr>
        <w:t>the image we create for ourselves of ‘humanity’</w:t>
      </w:r>
      <w:r w:rsidRPr="00621818">
        <w:rPr>
          <w:rStyle w:val="underline"/>
          <w:rFonts w:asciiTheme="minorHAnsi" w:hAnsiTheme="minorHAnsi" w:cstheme="minorHAnsi"/>
        </w:rPr>
        <w:t xml:space="preserve">, which is produced by via language, collective memory and historical narrative. </w:t>
      </w:r>
      <w:r w:rsidRPr="00621818">
        <w:rPr>
          <w:rStyle w:val="Emphasis"/>
          <w:rFonts w:asciiTheme="minorHAnsi" w:hAnsiTheme="minorHAnsi"/>
          <w:highlight w:val="green"/>
        </w:rPr>
        <w:t>The notion of the ‘human’ involves an identification of our species with</w:t>
      </w:r>
      <w:r w:rsidRPr="00621818">
        <w:rPr>
          <w:rStyle w:val="underline"/>
          <w:rFonts w:asciiTheme="minorHAnsi" w:hAnsiTheme="minorHAnsi" w:cstheme="minorHAnsi"/>
        </w:rPr>
        <w:t xml:space="preserve"> particular </w:t>
      </w:r>
      <w:r w:rsidRPr="00621818">
        <w:rPr>
          <w:rStyle w:val="Emphasis"/>
          <w:rFonts w:asciiTheme="minorHAnsi" w:hAnsiTheme="minorHAnsi"/>
          <w:highlight w:val="green"/>
        </w:rPr>
        <w:t>characteristics</w:t>
      </w:r>
      <w:r w:rsidRPr="00621818">
        <w:rPr>
          <w:rStyle w:val="underline"/>
          <w:rFonts w:asciiTheme="minorHAnsi" w:hAnsiTheme="minorHAnsi" w:cstheme="minorHAnsi"/>
        </w:rPr>
        <w:t xml:space="preserve"> with and </w:t>
      </w:r>
      <w:r w:rsidRPr="00621818">
        <w:rPr>
          <w:rStyle w:val="Emphasis"/>
          <w:rFonts w:asciiTheme="minorHAnsi" w:hAnsiTheme="minorHAnsi"/>
          <w:highlight w:val="green"/>
        </w:rPr>
        <w:t>upon which we ascribe</w:t>
      </w:r>
      <w:r w:rsidRPr="00621818">
        <w:rPr>
          <w:rStyle w:val="underline"/>
          <w:rFonts w:asciiTheme="minorHAnsi" w:hAnsiTheme="minorHAnsi" w:cstheme="minorHAnsi"/>
        </w:rPr>
        <w:t xml:space="preserve"> certain notions of </w:t>
      </w:r>
      <w:r w:rsidRPr="00621818">
        <w:rPr>
          <w:rStyle w:val="Emphasis"/>
          <w:rFonts w:asciiTheme="minorHAnsi" w:hAnsiTheme="minorHAnsi"/>
          <w:highlight w:val="green"/>
        </w:rPr>
        <w:t>value</w:t>
      </w:r>
      <w:r w:rsidRPr="00621818">
        <w:rPr>
          <w:rStyle w:val="underline"/>
          <w:rFonts w:asciiTheme="minorHAnsi" w:hAnsiTheme="minorHAnsi" w:cstheme="minorHAnsi"/>
        </w:rPr>
        <w:t>. Amongst others such characteristics and values might be seen to include: the notion of an inherent ‘human dignity’, the virtue of ethical behaviour, the capacities of creative and aesthetic thought, and for some, the notion of an eternal soul. Humans are conscious of themselves as humans and value the characteristics that make us distinctly ‘human’. When many</w:t>
      </w:r>
      <w:r w:rsidRPr="00621818">
        <w:rPr>
          <w:rFonts w:asciiTheme="minorHAnsi" w:hAnsiTheme="minorHAnsi" w:cstheme="minorHAnsi"/>
          <w:sz w:val="16"/>
        </w:rPr>
        <w:t xml:space="preserve">, like Hawing, typically </w:t>
      </w:r>
      <w:r w:rsidRPr="00621818">
        <w:rPr>
          <w:rStyle w:val="underline"/>
          <w:rFonts w:asciiTheme="minorHAnsi" w:hAnsiTheme="minorHAnsi" w:cstheme="minorHAnsi"/>
        </w:rPr>
        <w:t>think</w:t>
      </w:r>
      <w:r w:rsidRPr="00621818">
        <w:rPr>
          <w:rFonts w:asciiTheme="minorHAnsi" w:hAnsiTheme="minorHAnsi" w:cstheme="minorHAnsi"/>
          <w:sz w:val="16"/>
        </w:rPr>
        <w:t xml:space="preserve"> </w:t>
      </w:r>
      <w:r w:rsidRPr="00621818">
        <w:rPr>
          <w:rStyle w:val="underline"/>
          <w:rFonts w:asciiTheme="minorHAnsi" w:hAnsiTheme="minorHAnsi" w:cstheme="minorHAnsi"/>
        </w:rPr>
        <w:t>of</w:t>
      </w:r>
      <w:r w:rsidRPr="00621818">
        <w:rPr>
          <w:rFonts w:asciiTheme="minorHAnsi" w:hAnsiTheme="minorHAnsi" w:cstheme="minorHAnsi"/>
          <w:sz w:val="16"/>
        </w:rPr>
        <w:t xml:space="preserve"> the notion of the </w:t>
      </w:r>
      <w:r w:rsidRPr="00621818">
        <w:rPr>
          <w:rStyle w:val="underline"/>
          <w:rFonts w:asciiTheme="minorHAnsi" w:hAnsiTheme="minorHAnsi" w:cstheme="minorHAnsi"/>
        </w:rPr>
        <w:t>survival</w:t>
      </w:r>
      <w:r w:rsidRPr="00621818">
        <w:rPr>
          <w:rFonts w:asciiTheme="minorHAnsi" w:hAnsiTheme="minorHAnsi" w:cstheme="minorHAnsi"/>
          <w:sz w:val="16"/>
        </w:rPr>
        <w:t xml:space="preserve"> of the human race, </w:t>
      </w:r>
      <w:r w:rsidRPr="00621818">
        <w:rPr>
          <w:rStyle w:val="underline"/>
          <w:rFonts w:asciiTheme="minorHAnsi" w:hAnsiTheme="minorHAnsi" w:cstheme="minorHAnsi"/>
        </w:rPr>
        <w:t>it is</w:t>
      </w:r>
      <w:r w:rsidRPr="00621818">
        <w:rPr>
          <w:rFonts w:asciiTheme="minorHAnsi" w:hAnsiTheme="minorHAnsi" w:cstheme="minorHAnsi"/>
          <w:sz w:val="16"/>
        </w:rPr>
        <w:t xml:space="preserve"> perhaps </w:t>
      </w:r>
      <w:r w:rsidRPr="00621818">
        <w:rPr>
          <w:rStyle w:val="underline"/>
          <w:rFonts w:asciiTheme="minorHAnsi" w:hAnsiTheme="minorHAnsi" w:cstheme="minorHAnsi"/>
        </w:rPr>
        <w:t>this cultural-cognitive aspect of homo sapiens, made possible and produced by human self-consciousness, which they are thinking of.</w:t>
      </w:r>
      <w:r w:rsidRPr="00621818">
        <w:rPr>
          <w:rFonts w:asciiTheme="minorHAnsi" w:hAnsiTheme="minorHAnsi" w:cstheme="minorHAnsi"/>
          <w:sz w:val="16"/>
        </w:rPr>
        <w:t xml:space="preserve"> If one is to make the normative argument that the human race should survive, then one needs to argue it is these cultural-cognitive aspects of humanity, and not merely a portion of our genes, that is worth saving. However, it remains an open question as to what cultural-cognitive aspect of humanity would survive in the future when placed under radical environmental and evolutionary pressures. We can </w:t>
      </w:r>
      <w:r w:rsidRPr="00621818">
        <w:rPr>
          <w:rFonts w:asciiTheme="minorHAnsi" w:hAnsiTheme="minorHAnsi"/>
          <w:sz w:val="16"/>
          <w:szCs w:val="16"/>
        </w:rPr>
        <w:t>consider that perhaps the fish people, having the capacity for self-awareness, would consider themselves as the continuation or next step of ‘humanity’. Yet, who is to say that a leap in the process of evolution would not prompt a change in self awareness, a different form of abstract reasoning about the species, a different self-narrative, in which case the descendents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w:t>
      </w:r>
      <w:r w:rsidRPr="00621818">
        <w:rPr>
          <w:rStyle w:val="underline"/>
          <w:rFonts w:asciiTheme="minorHAnsi" w:hAnsiTheme="minorHAnsi" w:cstheme="minorHAnsi"/>
        </w:rPr>
        <w:t xml:space="preserve"> </w:t>
      </w:r>
      <w:r w:rsidRPr="00621818">
        <w:rPr>
          <w:rFonts w:asciiTheme="minorHAnsi" w:hAnsiTheme="minorHAnsi" w:cstheme="minorHAnsi"/>
          <w:sz w:val="16"/>
        </w:rPr>
        <w:t xml:space="preserve">In something of a sense similar to the point made by Giorgio Agamben (1998), revising ideas found within the writings of Michel Foucault and Aristotle, </w:t>
      </w:r>
      <w:r w:rsidRPr="00621818">
        <w:rPr>
          <w:rStyle w:val="StyleBoldUnderline"/>
          <w:rFonts w:asciiTheme="minorHAnsi" w:hAnsiTheme="minorHAnsi"/>
        </w:rPr>
        <w:t>the question of survival can be thought to involve a distinction between the ‘good life’ and ‘bare life’</w:t>
      </w:r>
      <w:r w:rsidRPr="00621818">
        <w:rPr>
          <w:rStyle w:val="underline"/>
          <w:rFonts w:asciiTheme="minorHAnsi" w:hAnsiTheme="minorHAnsi" w:cstheme="minorHAnsi"/>
        </w:rPr>
        <w:t>.</w:t>
      </w:r>
      <w:r w:rsidRPr="00621818">
        <w:rPr>
          <w:rFonts w:asciiTheme="minorHAnsi" w:hAnsiTheme="minorHAnsi" w:cstheme="minorHAnsi"/>
          <w:sz w:val="16"/>
        </w:rPr>
        <w:t xml:space="preserve"> In this instance, </w:t>
      </w:r>
      <w:r w:rsidRPr="00621818">
        <w:rPr>
          <w:rStyle w:val="Emphasis"/>
          <w:rFonts w:asciiTheme="minorHAnsi" w:hAnsiTheme="minorHAnsi"/>
          <w:highlight w:val="green"/>
        </w:rPr>
        <w:t>arguments in favour of human survival rest upon a</w:t>
      </w:r>
      <w:r w:rsidRPr="00621818">
        <w:rPr>
          <w:rStyle w:val="underline"/>
          <w:rFonts w:asciiTheme="minorHAnsi" w:hAnsiTheme="minorHAnsi" w:cstheme="minorHAnsi"/>
        </w:rPr>
        <w:t xml:space="preserve"> certain </w:t>
      </w:r>
      <w:r w:rsidRPr="00621818">
        <w:rPr>
          <w:rStyle w:val="Emphasis"/>
          <w:rFonts w:asciiTheme="minorHAnsi" w:hAnsiTheme="minorHAnsi"/>
          <w:highlight w:val="green"/>
        </w:rPr>
        <w:t>belief in a distinctly human good life, as opposed to bare biological life</w:t>
      </w:r>
      <w:r w:rsidRPr="00621818">
        <w:rPr>
          <w:rStyle w:val="underline"/>
          <w:rFonts w:asciiTheme="minorHAnsi" w:hAnsiTheme="minorHAnsi" w:cstheme="minorHAnsi"/>
        </w:rPr>
        <w:t>, the life of the gene pool</w:t>
      </w:r>
      <w:r w:rsidRPr="00621818">
        <w:rPr>
          <w:rStyle w:val="Emphasis"/>
          <w:rFonts w:asciiTheme="minorHAnsi" w:hAnsiTheme="minorHAnsi"/>
          <w:highlight w:val="green"/>
        </w:rPr>
        <w:t>. It is</w:t>
      </w:r>
      <w:r w:rsidRPr="00621818">
        <w:rPr>
          <w:rStyle w:val="underline"/>
          <w:rFonts w:asciiTheme="minorHAnsi" w:hAnsiTheme="minorHAnsi" w:cstheme="minorHAnsi"/>
        </w:rPr>
        <w:t xml:space="preserve"> thus </w:t>
      </w:r>
      <w:r w:rsidRPr="00621818">
        <w:rPr>
          <w:rStyle w:val="Emphasis"/>
          <w:rFonts w:asciiTheme="minorHAnsi" w:hAnsiTheme="minorHAnsi"/>
          <w:highlight w:val="green"/>
        </w:rPr>
        <w:t>such a good life</w:t>
      </w:r>
      <w:r w:rsidRPr="00621818">
        <w:rPr>
          <w:rStyle w:val="underline"/>
          <w:rFonts w:asciiTheme="minorHAnsi" w:hAnsiTheme="minorHAnsi" w:cstheme="minorHAnsi"/>
        </w:rPr>
        <w:t xml:space="preserve">, or at least a form of life considered to be of value, </w:t>
      </w:r>
      <w:r w:rsidRPr="00621818">
        <w:rPr>
          <w:rStyle w:val="Emphasis"/>
          <w:rFonts w:asciiTheme="minorHAnsi" w:hAnsiTheme="minorHAnsi"/>
          <w:highlight w:val="green"/>
        </w:rPr>
        <w:t>that is held</w:t>
      </w:r>
      <w:r w:rsidRPr="00621818">
        <w:rPr>
          <w:rStyle w:val="underline"/>
          <w:rFonts w:asciiTheme="minorHAnsi" w:hAnsiTheme="minorHAnsi" w:cstheme="minorHAnsi"/>
        </w:rPr>
        <w:t xml:space="preserve"> up by a particular species </w:t>
      </w:r>
      <w:r w:rsidRPr="00621818">
        <w:rPr>
          <w:rStyle w:val="Emphasis"/>
          <w:rFonts w:asciiTheme="minorHAnsi" w:hAnsiTheme="minorHAnsi"/>
          <w:highlight w:val="green"/>
        </w:rPr>
        <w:t>to be worth saving</w:t>
      </w:r>
      <w:r w:rsidRPr="00621818">
        <w:rPr>
          <w:rStyle w:val="underline"/>
          <w:rFonts w:asciiTheme="minorHAnsi" w:hAnsiTheme="minorHAnsi" w:cstheme="minorHAnsi"/>
        </w:rPr>
        <w:t xml:space="preserve">. </w:t>
      </w:r>
      <w:r w:rsidRPr="00621818">
        <w:rPr>
          <w:rFonts w:asciiTheme="minorHAnsi" w:hAnsiTheme="minorHAnsi"/>
          <w:sz w:val="16"/>
          <w:szCs w:val="16"/>
        </w:rPr>
        <w:t>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w:t>
      </w:r>
      <w:r w:rsidRPr="00621818">
        <w:rPr>
          <w:rFonts w:asciiTheme="minorHAnsi" w:hAnsiTheme="minorHAnsi" w:cstheme="minorHAnsi"/>
          <w:sz w:val="16"/>
          <w:szCs w:val="16"/>
        </w:rPr>
        <w:t xml:space="preserve"> Within such an extreme example</w:t>
      </w:r>
      <w:r w:rsidRPr="00621818">
        <w:rPr>
          <w:rFonts w:asciiTheme="minorHAnsi" w:hAnsiTheme="minorHAnsi" w:cstheme="minorHAnsi"/>
          <w:sz w:val="16"/>
        </w:rPr>
        <w:t xml:space="preserve"> </w:t>
      </w:r>
      <w:r w:rsidRPr="00621818">
        <w:rPr>
          <w:rStyle w:val="underline"/>
          <w:rFonts w:asciiTheme="minorHAnsi" w:hAnsiTheme="minorHAnsi" w:cstheme="minorHAnsi"/>
        </w:rPr>
        <w:t xml:space="preserve">it becomes highly questionable to what extent a ‘human heritage’ would survive and thus to what extent we might consider our descendents to be ‘human’. </w:t>
      </w:r>
      <w:r w:rsidRPr="00621818">
        <w:rPr>
          <w:rStyle w:val="underline"/>
          <w:rFonts w:asciiTheme="minorHAnsi" w:hAnsiTheme="minorHAnsi" w:cstheme="minorHAnsi"/>
          <w:highlight w:val="green"/>
        </w:rPr>
        <w:t>In the case where what survives would not be the cultural-cognitive aspects of a human heritage considered</w:t>
      </w:r>
      <w:r w:rsidRPr="00621818">
        <w:rPr>
          <w:rStyle w:val="underline"/>
          <w:rFonts w:asciiTheme="minorHAnsi" w:hAnsiTheme="minorHAnsi" w:cstheme="minorHAnsi"/>
        </w:rPr>
        <w:t xml:space="preserve"> a valuable or a </w:t>
      </w:r>
      <w:r w:rsidRPr="00621818">
        <w:rPr>
          <w:rStyle w:val="underline"/>
          <w:rFonts w:asciiTheme="minorHAnsi" w:hAnsiTheme="minorHAnsi" w:cstheme="minorHAnsi"/>
          <w:highlight w:val="green"/>
        </w:rPr>
        <w:t>good</w:t>
      </w:r>
      <w:r w:rsidRPr="00621818">
        <w:rPr>
          <w:rStyle w:val="underline"/>
          <w:rFonts w:asciiTheme="minorHAnsi" w:hAnsiTheme="minorHAnsi" w:cstheme="minorHAnsi"/>
        </w:rPr>
        <w:t xml:space="preserve"> form of </w:t>
      </w:r>
      <w:r w:rsidRPr="00621818">
        <w:rPr>
          <w:rStyle w:val="underline"/>
          <w:rFonts w:asciiTheme="minorHAnsi" w:hAnsiTheme="minorHAnsi" w:cstheme="minorHAnsi"/>
          <w:highlight w:val="green"/>
        </w:rPr>
        <w:t>life, then, what really survives is just life</w:t>
      </w:r>
      <w:r w:rsidRPr="00621818">
        <w:rPr>
          <w:rStyle w:val="underline"/>
          <w:rFonts w:asciiTheme="minorHAnsi" w:hAnsiTheme="minorHAnsi" w:cstheme="minorHAnsi"/>
        </w:rPr>
        <w:t xml:space="preserve">. Such a life may well hold a worth or value altogether different to our various historical valuations and calculations. </w:t>
      </w:r>
      <w:r w:rsidRPr="00621818">
        <w:rPr>
          <w:rFonts w:asciiTheme="minorHAnsi" w:hAnsiTheme="minorHAnsi" w:cstheme="minorHAnsi"/>
          <w:sz w:val="16"/>
        </w:rPr>
        <w:t xml:space="preserve">While the example of the fish people might seem extreme, it presents a similar set of acute circumstances which would be faced within any adaptation to a new habitat whether on the earth or in outer space. Unless humans are saved by radical developments in technology that allow a comfortable colonisation of other worlds, then genetic adaptation in the future retains a reasonable degree of probability. However, </w:t>
      </w:r>
      <w:r w:rsidRPr="00621818">
        <w:rPr>
          <w:rStyle w:val="underline"/>
          <w:rFonts w:asciiTheme="minorHAnsi" w:hAnsiTheme="minorHAnsi" w:cstheme="minorHAnsi"/>
        </w:rPr>
        <w:t xml:space="preserve">even if the promise of technology allows humans to carry on their cultural-cognitive heritage within another habitat, such survival is still perhaps problematic given the dark, violent, cruel and brutal aspects of human life which we would presumably carry with us into our colonisation of new worlds. </w:t>
      </w:r>
      <w:r w:rsidRPr="00621818">
        <w:rPr>
          <w:rFonts w:asciiTheme="minorHAnsi" w:hAnsiTheme="minorHAnsi" w:cstheme="minorHAnsi"/>
          <w:sz w:val="16"/>
        </w:rPr>
        <w:t xml:space="preserve">Thinkers like Hawking, who place their faith in technology, also place a great deal of faith in a particular view of a human heritage which they think is worth saving. </w:t>
      </w:r>
      <w:r w:rsidRPr="00621818">
        <w:rPr>
          <w:rStyle w:val="underline"/>
          <w:rFonts w:asciiTheme="minorHAnsi" w:hAnsiTheme="minorHAnsi" w:cstheme="minorHAnsi"/>
          <w:highlight w:val="green"/>
        </w:rPr>
        <w:t xml:space="preserve">When considering the question of survival, such thinkers </w:t>
      </w:r>
      <w:r w:rsidRPr="00621818">
        <w:rPr>
          <w:rStyle w:val="underline"/>
          <w:rFonts w:asciiTheme="minorHAnsi" w:hAnsiTheme="minorHAnsi" w:cstheme="minorHAnsi"/>
        </w:rPr>
        <w:t xml:space="preserve">typically </w:t>
      </w:r>
      <w:r w:rsidRPr="00621818">
        <w:rPr>
          <w:rStyle w:val="underline"/>
          <w:rFonts w:asciiTheme="minorHAnsi" w:hAnsiTheme="minorHAnsi" w:cstheme="minorHAnsi"/>
          <w:highlight w:val="green"/>
        </w:rPr>
        <w:t>project a one-sided image of humanity into the future. Such a view presents a picture of only the good aspects</w:t>
      </w:r>
      <w:r w:rsidRPr="00621818">
        <w:rPr>
          <w:rFonts w:asciiTheme="minorHAnsi" w:hAnsiTheme="minorHAnsi" w:cstheme="minorHAnsi"/>
          <w:sz w:val="16"/>
        </w:rPr>
        <w:t xml:space="preserve"> of humanity climbing aboard a space-craft and spreading out over the universe. </w:t>
      </w:r>
      <w:r w:rsidRPr="00621818">
        <w:rPr>
          <w:rStyle w:val="underline"/>
          <w:rFonts w:asciiTheme="minorHAnsi" w:hAnsiTheme="minorHAnsi" w:cstheme="minorHAnsi"/>
        </w:rPr>
        <w:t xml:space="preserve">This presumes </w:t>
      </w:r>
      <w:r w:rsidRPr="00621818">
        <w:rPr>
          <w:rStyle w:val="underline"/>
          <w:rFonts w:asciiTheme="minorHAnsi" w:hAnsiTheme="minorHAnsi" w:cstheme="minorHAnsi"/>
        </w:rPr>
        <w:lastRenderedPageBreak/>
        <w:t xml:space="preserve">that only the ‘good aspects’ of the human heritage would survive, elements such as ‘reason’, creativity, playfulness, compassion, love, fortitude, hope. </w:t>
      </w:r>
      <w:r w:rsidRPr="00621818">
        <w:rPr>
          <w:rStyle w:val="underline"/>
          <w:rFonts w:asciiTheme="minorHAnsi" w:hAnsiTheme="minorHAnsi" w:cstheme="minorHAnsi"/>
          <w:highlight w:val="green"/>
        </w:rPr>
        <w:t>What</w:t>
      </w:r>
      <w:r w:rsidRPr="00621818">
        <w:rPr>
          <w:rStyle w:val="underline"/>
          <w:rFonts w:asciiTheme="minorHAnsi" w:hAnsiTheme="minorHAnsi" w:cstheme="minorHAnsi"/>
        </w:rPr>
        <w:t xml:space="preserve"> however </w:t>
      </w:r>
      <w:r w:rsidRPr="00621818">
        <w:rPr>
          <w:rStyle w:val="underline"/>
          <w:rFonts w:asciiTheme="minorHAnsi" w:hAnsiTheme="minorHAnsi" w:cstheme="minorHAnsi"/>
          <w:highlight w:val="green"/>
        </w:rPr>
        <w:t>happens to the ‘bad’ aspects of the human heritage</w:t>
      </w:r>
      <w:r w:rsidRPr="00621818">
        <w:rPr>
          <w:rStyle w:val="underline"/>
          <w:rFonts w:asciiTheme="minorHAnsi" w:hAnsiTheme="minorHAnsi" w:cstheme="minorHAnsi"/>
        </w:rPr>
        <w:t xml:space="preserve">, the drives, motivations and thoughts </w:t>
      </w:r>
      <w:r w:rsidRPr="00621818">
        <w:rPr>
          <w:rStyle w:val="underline"/>
          <w:rFonts w:asciiTheme="minorHAnsi" w:hAnsiTheme="minorHAnsi" w:cstheme="minorHAnsi"/>
          <w:highlight w:val="green"/>
        </w:rPr>
        <w:t>that led to the Holocaust</w:t>
      </w:r>
      <w:r w:rsidRPr="00621818">
        <w:rPr>
          <w:rStyle w:val="underline"/>
          <w:rFonts w:asciiTheme="minorHAnsi" w:hAnsiTheme="minorHAnsi" w:cstheme="minorHAnsi"/>
        </w:rPr>
        <w:t xml:space="preserve"> for example?</w:t>
      </w:r>
    </w:p>
    <w:p w:rsidR="00D64BAE" w:rsidRPr="00621818" w:rsidRDefault="00D64BAE" w:rsidP="00D64BAE">
      <w:pPr>
        <w:rPr>
          <w:rFonts w:asciiTheme="minorHAnsi" w:hAnsiTheme="minorHAnsi"/>
        </w:rPr>
      </w:pPr>
    </w:p>
    <w:p w:rsidR="00D64BAE" w:rsidRPr="00651534" w:rsidRDefault="00D64BAE" w:rsidP="00D64BAE">
      <w:pPr>
        <w:pStyle w:val="Heading4"/>
        <w:rPr>
          <w:rFonts w:asciiTheme="minorHAnsi" w:hAnsiTheme="minorHAnsi"/>
        </w:rPr>
      </w:pPr>
      <w:r w:rsidRPr="00651534">
        <w:rPr>
          <w:rFonts w:asciiTheme="minorHAnsi" w:hAnsiTheme="minorHAnsi"/>
        </w:rPr>
        <w:t>That legitimizes genocide against all forms of politically unqualified life.</w:t>
      </w:r>
    </w:p>
    <w:p w:rsidR="00D64BAE" w:rsidRPr="00621818" w:rsidRDefault="00D64BAE" w:rsidP="00D64BAE">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[tarik and noam, queen’s university and bar llan university, “an argument for the global suicide of humanity”, vol 7. no. 4., bourderlands e-journal]</w:t>
      </w:r>
    </w:p>
    <w:p w:rsidR="00D64BAE" w:rsidRPr="00621818" w:rsidRDefault="00D64BAE" w:rsidP="00D64BAE">
      <w:pPr>
        <w:rPr>
          <w:rFonts w:asciiTheme="minorHAnsi" w:hAnsiTheme="minorHAnsi"/>
        </w:rPr>
      </w:pPr>
    </w:p>
    <w:p w:rsidR="00D64BAE" w:rsidRPr="00621818" w:rsidRDefault="00D64BAE" w:rsidP="00D64BAE">
      <w:pPr>
        <w:pStyle w:val="card"/>
        <w:ind w:left="0"/>
        <w:rPr>
          <w:rFonts w:asciiTheme="minorHAnsi" w:hAnsiTheme="minorHAnsi" w:cstheme="minorHAnsi"/>
        </w:rPr>
      </w:pPr>
      <w:r w:rsidRPr="00621818">
        <w:rPr>
          <w:rStyle w:val="underline"/>
          <w:rFonts w:asciiTheme="minorHAnsi" w:hAnsiTheme="minorHAnsi" w:cstheme="minorHAnsi"/>
        </w:rPr>
        <w:t xml:space="preserve">Within the picture </w:t>
      </w:r>
      <w:r w:rsidRPr="00621818">
        <w:rPr>
          <w:rFonts w:asciiTheme="minorHAnsi" w:hAnsiTheme="minorHAnsi" w:cstheme="minorHAnsi"/>
        </w:rPr>
        <w:t xml:space="preserve">many paint </w:t>
      </w:r>
      <w:r w:rsidRPr="00621818">
        <w:rPr>
          <w:rStyle w:val="underline"/>
          <w:rFonts w:asciiTheme="minorHAnsi" w:hAnsiTheme="minorHAnsi" w:cstheme="minorHAnsi"/>
        </w:rPr>
        <w:t>of humanity, events such as the Holocaust are considered as an</w:t>
      </w:r>
      <w:r w:rsidRPr="00621818">
        <w:rPr>
          <w:rFonts w:asciiTheme="minorHAnsi" w:hAnsiTheme="minorHAnsi" w:cstheme="minorHAnsi"/>
        </w:rPr>
        <w:t xml:space="preserve"> exception, an </w:t>
      </w:r>
      <w:r w:rsidRPr="00621818">
        <w:rPr>
          <w:rStyle w:val="underline"/>
          <w:rFonts w:asciiTheme="minorHAnsi" w:hAnsiTheme="minorHAnsi" w:cstheme="minorHAnsi"/>
        </w:rPr>
        <w:t>aberration.</w:t>
      </w:r>
      <w:r w:rsidRPr="00621818">
        <w:rPr>
          <w:rFonts w:asciiTheme="minorHAnsi" w:hAnsiTheme="minorHAnsi" w:cstheme="minorHAnsi"/>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621818">
        <w:rPr>
          <w:rStyle w:val="underline"/>
          <w:rFonts w:asciiTheme="minorHAnsi" w:hAnsiTheme="minorHAnsi" w:cstheme="minorHAnsi"/>
        </w:rPr>
        <w:t xml:space="preserve">, </w:t>
      </w:r>
      <w:r w:rsidRPr="00621818">
        <w:rPr>
          <w:rStyle w:val="underline"/>
          <w:rFonts w:asciiTheme="minorHAnsi" w:hAnsiTheme="minorHAnsi" w:cstheme="minorHAnsi"/>
          <w:highlight w:val="green"/>
        </w:rPr>
        <w:t>if we take</w:t>
      </w:r>
      <w:r w:rsidRPr="00621818">
        <w:rPr>
          <w:rStyle w:val="underline"/>
          <w:rFonts w:asciiTheme="minorHAnsi" w:hAnsiTheme="minorHAnsi" w:cstheme="minorHAnsi"/>
        </w:rPr>
        <w:t xml:space="preserve"> seriously </w:t>
      </w:r>
      <w:r w:rsidRPr="00621818">
        <w:rPr>
          <w:rStyle w:val="underline"/>
          <w:rFonts w:asciiTheme="minorHAnsi" w:hAnsiTheme="minorHAnsi" w:cstheme="minorHAnsi"/>
          <w:highlight w:val="green"/>
        </w:rPr>
        <w:t>the</w:t>
      </w:r>
      <w:r w:rsidRPr="00621818">
        <w:rPr>
          <w:rStyle w:val="underline"/>
          <w:rFonts w:asciiTheme="minorHAnsi" w:hAnsiTheme="minorHAnsi" w:cstheme="minorHAnsi"/>
        </w:rPr>
        <w:t xml:space="preserve"> differing </w:t>
      </w:r>
      <w:r w:rsidRPr="00621818">
        <w:rPr>
          <w:rStyle w:val="underline"/>
          <w:rFonts w:asciiTheme="minorHAnsi" w:hAnsiTheme="minorHAnsi" w:cstheme="minorHAnsi"/>
          <w:highlight w:val="green"/>
        </w:rPr>
        <w:t>ways</w:t>
      </w:r>
      <w:r w:rsidRPr="00621818">
        <w:rPr>
          <w:rStyle w:val="underline"/>
          <w:rFonts w:asciiTheme="minorHAnsi" w:hAnsiTheme="minorHAnsi" w:cstheme="minorHAnsi"/>
        </w:rPr>
        <w:t xml:space="preserve"> in which </w:t>
      </w:r>
      <w:r w:rsidRPr="00621818">
        <w:rPr>
          <w:rStyle w:val="Emphasis"/>
          <w:rFonts w:asciiTheme="minorHAnsi" w:hAnsiTheme="minorHAnsi"/>
          <w:highlight w:val="green"/>
        </w:rPr>
        <w:t>the Holocaust was</w:t>
      </w:r>
      <w:r w:rsidRPr="00621818">
        <w:rPr>
          <w:rStyle w:val="underline"/>
          <w:rFonts w:asciiTheme="minorHAnsi" w:hAnsiTheme="minorHAnsi" w:cstheme="minorHAnsi"/>
          <w:highlight w:val="green"/>
        </w:rPr>
        <w:t xml:space="preserve"> ‘evil’</w:t>
      </w:r>
      <w:r w:rsidRPr="00621818">
        <w:rPr>
          <w:rStyle w:val="underline"/>
          <w:rFonts w:asciiTheme="minorHAnsi" w:hAnsiTheme="minorHAnsi" w:cstheme="minorHAnsi"/>
        </w:rPr>
        <w:t>, then one must surely include along side it the almost uncountable numbers of genocides that have occurred throughout human history</w:t>
      </w:r>
      <w:r w:rsidRPr="00621818">
        <w:rPr>
          <w:rFonts w:asciiTheme="minorHAnsi" w:hAnsiTheme="minorHAnsi" w:cstheme="minorHAnsi"/>
        </w:rPr>
        <w:t xml:space="preserve">. Hence, </w:t>
      </w:r>
      <w:r w:rsidRPr="00621818">
        <w:rPr>
          <w:rStyle w:val="underline"/>
          <w:rFonts w:asciiTheme="minorHAnsi" w:hAnsiTheme="minorHAnsi" w:cstheme="minorHAnsi"/>
        </w:rPr>
        <w:t xml:space="preserve">if we are to think of the content of the ‘human heritage’, then </w:t>
      </w:r>
      <w:r w:rsidRPr="00621818">
        <w:rPr>
          <w:rStyle w:val="underline"/>
          <w:rFonts w:asciiTheme="minorHAnsi" w:hAnsiTheme="minorHAnsi" w:cstheme="minorHAnsi"/>
          <w:highlight w:val="green"/>
        </w:rPr>
        <w:t xml:space="preserve">this must include </w:t>
      </w:r>
      <w:r w:rsidRPr="00621818">
        <w:rPr>
          <w:rStyle w:val="Emphasis"/>
          <w:rFonts w:asciiTheme="minorHAnsi" w:hAnsiTheme="minorHAnsi"/>
          <w:highlight w:val="green"/>
        </w:rPr>
        <w:t>the annihilation of indigenous peoples</w:t>
      </w:r>
      <w:r w:rsidRPr="00621818">
        <w:rPr>
          <w:rStyle w:val="underline"/>
          <w:rFonts w:asciiTheme="minorHAnsi" w:hAnsiTheme="minorHAnsi" w:cstheme="minorHAnsi"/>
          <w:highlight w:val="green"/>
        </w:rPr>
        <w:t xml:space="preserve"> </w:t>
      </w:r>
      <w:r w:rsidRPr="00621818">
        <w:rPr>
          <w:rStyle w:val="underline"/>
          <w:rFonts w:asciiTheme="minorHAnsi" w:hAnsiTheme="minorHAnsi" w:cstheme="minorHAnsi"/>
        </w:rPr>
        <w:t xml:space="preserve">and their cultures across the globe </w:t>
      </w:r>
      <w:r w:rsidRPr="00621818">
        <w:rPr>
          <w:rStyle w:val="Emphasis"/>
          <w:rFonts w:asciiTheme="minorHAnsi" w:hAnsiTheme="minorHAnsi"/>
          <w:highlight w:val="green"/>
        </w:rPr>
        <w:t xml:space="preserve">and the manner in which their </w:t>
      </w:r>
      <w:r w:rsidRPr="00621818">
        <w:rPr>
          <w:rStyle w:val="StyleBoldUnderline"/>
          <w:rFonts w:asciiTheme="minorHAnsi" w:hAnsiTheme="minorHAnsi"/>
        </w:rPr>
        <w:t>beliefs, behaviours and social</w:t>
      </w:r>
      <w:r w:rsidRPr="00621818">
        <w:rPr>
          <w:rStyle w:val="Emphasis"/>
          <w:rFonts w:asciiTheme="minorHAnsi" w:hAnsiTheme="minorHAnsi"/>
        </w:rPr>
        <w:t xml:space="preserve"> </w:t>
      </w:r>
      <w:r w:rsidRPr="00621818">
        <w:rPr>
          <w:rStyle w:val="Emphasis"/>
          <w:rFonts w:asciiTheme="minorHAnsi" w:hAnsiTheme="minorHAnsi"/>
          <w:highlight w:val="green"/>
        </w:rPr>
        <w:t>practices have been erased from what the people of the ‘West’</w:t>
      </w:r>
      <w:r w:rsidRPr="00621818">
        <w:rPr>
          <w:rStyle w:val="underline"/>
          <w:rFonts w:asciiTheme="minorHAnsi" w:hAnsiTheme="minorHAnsi" w:cstheme="minorHAnsi"/>
        </w:rPr>
        <w:t xml:space="preserve"> generally </w:t>
      </w:r>
      <w:r w:rsidRPr="00621818">
        <w:rPr>
          <w:rStyle w:val="Emphasis"/>
          <w:rFonts w:asciiTheme="minorHAnsi" w:hAnsiTheme="minorHAnsi"/>
          <w:highlight w:val="green"/>
        </w:rPr>
        <w:t xml:space="preserve">consider to be </w:t>
      </w:r>
      <w:r w:rsidRPr="00621818">
        <w:rPr>
          <w:rStyle w:val="StyleBoldUnderline"/>
          <w:rFonts w:asciiTheme="minorHAnsi" w:hAnsiTheme="minorHAnsi"/>
        </w:rPr>
        <w:t xml:space="preserve">the content of </w:t>
      </w:r>
      <w:r w:rsidRPr="00621818">
        <w:rPr>
          <w:rStyle w:val="Emphasis"/>
          <w:rFonts w:asciiTheme="minorHAnsi" w:hAnsiTheme="minorHAnsi"/>
          <w:highlight w:val="green"/>
        </w:rPr>
        <w:t>a human heritage</w:t>
      </w:r>
      <w:r w:rsidRPr="00621818">
        <w:rPr>
          <w:rFonts w:asciiTheme="minorHAnsi" w:hAnsiTheme="minorHAnsi" w:cstheme="minorHAnsi"/>
        </w:rPr>
        <w:t xml:space="preserve">. Again the history of colonialism is telling here. </w:t>
      </w:r>
      <w:r w:rsidRPr="00621818">
        <w:rPr>
          <w:rStyle w:val="underline"/>
          <w:rFonts w:asciiTheme="minorHAnsi" w:hAnsiTheme="minorHAnsi" w:cstheme="minorHAnsi"/>
        </w:rPr>
        <w:t>It reminds us exactly how normal, regular and mundane acts of annihilation of different forms of human life and culture have been throughout human history. Indeed the history of colonialism</w:t>
      </w:r>
      <w:r w:rsidRPr="00621818">
        <w:rPr>
          <w:rFonts w:asciiTheme="minorHAnsi" w:hAnsiTheme="minorHAnsi" w:cstheme="minorHAnsi"/>
        </w:rPr>
        <w:t xml:space="preserve">, in its various guises, </w:t>
      </w:r>
      <w:r w:rsidRPr="00621818">
        <w:rPr>
          <w:rStyle w:val="underline"/>
          <w:rFonts w:asciiTheme="minorHAnsi" w:hAnsiTheme="minorHAnsi" w:cstheme="minorHAnsi"/>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621818">
        <w:rPr>
          <w:rFonts w:asciiTheme="minorHAnsi" w:hAnsiTheme="minorHAnsi" w:cstheme="minorHAnsi"/>
        </w:rPr>
        <w:t xml:space="preserve"> (Schmitt, 2003; Benjamin, 1986). Further, </w:t>
      </w:r>
      <w:r w:rsidRPr="00621818">
        <w:rPr>
          <w:rStyle w:val="underline"/>
          <w:rFonts w:asciiTheme="minorHAnsi" w:hAnsiTheme="minorHAnsi" w:cstheme="minorHAnsi"/>
        </w:rPr>
        <w:t>the history of colonialism highlights the central function of ‘race war’ that often underlies human social organisation and many of its legal and ethical systems of thought</w:t>
      </w:r>
      <w:r w:rsidRPr="00621818">
        <w:rPr>
          <w:rFonts w:asciiTheme="minorHAnsi" w:hAnsiTheme="minorHAnsi" w:cstheme="minorHAnsi"/>
        </w:rPr>
        <w:t xml:space="preserve"> (Foucault, 2003). </w:t>
      </w:r>
      <w:r w:rsidRPr="00621818">
        <w:rPr>
          <w:rStyle w:val="underline"/>
          <w:rFonts w:asciiTheme="minorHAnsi" w:hAnsiTheme="minorHAnsi" w:cstheme="minorHAnsi"/>
        </w:rPr>
        <w:t xml:space="preserve">This history of modern colonialism thus presents a key to understanding that </w:t>
      </w:r>
      <w:r w:rsidRPr="00621818">
        <w:rPr>
          <w:rStyle w:val="underline"/>
          <w:rFonts w:asciiTheme="minorHAnsi" w:hAnsiTheme="minorHAnsi" w:cstheme="minorHAnsi"/>
          <w:highlight w:val="green"/>
        </w:rPr>
        <w:t>events such as the Holocaust are not an aberration</w:t>
      </w:r>
      <w:r w:rsidRPr="00621818">
        <w:rPr>
          <w:rStyle w:val="underline"/>
          <w:rFonts w:asciiTheme="minorHAnsi" w:hAnsiTheme="minorHAnsi" w:cstheme="minorHAnsi"/>
        </w:rPr>
        <w:t xml:space="preserve"> and exception </w:t>
      </w:r>
      <w:r w:rsidRPr="00621818">
        <w:rPr>
          <w:rStyle w:val="underline"/>
          <w:rFonts w:asciiTheme="minorHAnsi" w:hAnsiTheme="minorHAnsi" w:cstheme="minorHAnsi"/>
          <w:highlight w:val="green"/>
        </w:rPr>
        <w:t>but are closer to the norm</w:t>
      </w:r>
      <w:r w:rsidRPr="00621818">
        <w:rPr>
          <w:rStyle w:val="underline"/>
          <w:rFonts w:asciiTheme="minorHAnsi" w:hAnsiTheme="minorHAnsi" w:cstheme="minorHAnsi"/>
        </w:rPr>
        <w:t>, and sadly, lie at the heart of any heritage of humanity</w:t>
      </w:r>
      <w:r w:rsidRPr="00621818">
        <w:rPr>
          <w:rFonts w:asciiTheme="minorHAnsi" w:hAnsiTheme="minorHAnsi" w:cstheme="minorHAnsi"/>
        </w:rPr>
        <w:t xml:space="preserve">. After all, all too often </w:t>
      </w:r>
      <w:r w:rsidRPr="00621818">
        <w:rPr>
          <w:rStyle w:val="Emphasis"/>
          <w:rFonts w:asciiTheme="minorHAnsi" w:hAnsiTheme="minorHAnsi"/>
          <w:highlight w:val="green"/>
        </w:rPr>
        <w:t>the European colonisation</w:t>
      </w:r>
      <w:r w:rsidRPr="00621818">
        <w:rPr>
          <w:rStyle w:val="underline"/>
          <w:rFonts w:asciiTheme="minorHAnsi" w:hAnsiTheme="minorHAnsi" w:cstheme="minorHAnsi"/>
        </w:rPr>
        <w:t xml:space="preserve"> of the globe </w:t>
      </w:r>
      <w:r w:rsidRPr="00621818">
        <w:rPr>
          <w:rStyle w:val="Emphasis"/>
          <w:rFonts w:asciiTheme="minorHAnsi" w:hAnsiTheme="minorHAnsi"/>
          <w:highlight w:val="green"/>
        </w:rPr>
        <w:t>was justified by arguments that indigenous inhabitants were racially ‘inferior’ and</w:t>
      </w:r>
      <w:r w:rsidRPr="00621818">
        <w:rPr>
          <w:rFonts w:asciiTheme="minorHAnsi" w:hAnsiTheme="minorHAnsi" w:cstheme="minorHAnsi"/>
        </w:rPr>
        <w:t xml:space="preserve"> in some instances that they were </w:t>
      </w:r>
      <w:r w:rsidRPr="00621818">
        <w:rPr>
          <w:rStyle w:val="Emphasis"/>
          <w:rFonts w:asciiTheme="minorHAnsi" w:hAnsiTheme="minorHAnsi"/>
          <w:highlight w:val="green"/>
        </w:rPr>
        <w:t>closer to ‘apes’ than to humans</w:t>
      </w:r>
      <w:r w:rsidRPr="00621818">
        <w:rPr>
          <w:rFonts w:asciiTheme="minorHAnsi" w:hAnsiTheme="minorHAnsi" w:cstheme="minorHAnsi"/>
        </w:rPr>
        <w:t xml:space="preserve"> (Diamond, 2006</w:t>
      </w:r>
      <w:r w:rsidRPr="00621818">
        <w:rPr>
          <w:rStyle w:val="underline"/>
          <w:rFonts w:asciiTheme="minorHAnsi" w:hAnsiTheme="minorHAnsi" w:cstheme="minorHAnsi"/>
        </w:rPr>
        <w:t xml:space="preserve">). Such </w:t>
      </w:r>
      <w:r w:rsidRPr="00621818">
        <w:rPr>
          <w:rStyle w:val="Emphasis"/>
          <w:rFonts w:asciiTheme="minorHAnsi" w:hAnsiTheme="minorHAnsi"/>
          <w:highlight w:val="green"/>
        </w:rPr>
        <w:t>violence justified by an erroneous view of ‘race’ is in many ways merely an extension of an underlying attitude of speciesism</w:t>
      </w:r>
      <w:r w:rsidRPr="00621818">
        <w:rPr>
          <w:rStyle w:val="underline"/>
          <w:rFonts w:asciiTheme="minorHAnsi" w:hAnsiTheme="minorHAnsi" w:cstheme="minorHAnsi"/>
          <w:highlight w:val="green"/>
        </w:rPr>
        <w:t xml:space="preserve"> involving a</w:t>
      </w:r>
      <w:r w:rsidRPr="00621818">
        <w:rPr>
          <w:rStyle w:val="underline"/>
          <w:rFonts w:asciiTheme="minorHAnsi" w:hAnsiTheme="minorHAnsi" w:cstheme="minorHAnsi"/>
        </w:rPr>
        <w:t xml:space="preserve"> long </w:t>
      </w:r>
      <w:r w:rsidRPr="00621818">
        <w:rPr>
          <w:rStyle w:val="underline"/>
          <w:rFonts w:asciiTheme="minorHAnsi" w:hAnsiTheme="minorHAnsi" w:cstheme="minorHAnsi"/>
          <w:highlight w:val="green"/>
        </w:rPr>
        <w:t>history of killing and enslavement of non-human species by humans.</w:t>
      </w:r>
      <w:r w:rsidRPr="00621818">
        <w:rPr>
          <w:rStyle w:val="underline"/>
          <w:rFonts w:asciiTheme="minorHAnsi" w:hAnsiTheme="minorHAnsi" w:cstheme="minorHAnsi"/>
          <w:sz w:val="22"/>
        </w:rPr>
        <w:t xml:space="preserve"> </w:t>
      </w:r>
      <w:r w:rsidRPr="00621818">
        <w:rPr>
          <w:rStyle w:val="underline"/>
          <w:rFonts w:asciiTheme="minorHAnsi" w:hAnsiTheme="minorHAnsi" w:cstheme="minorHAnsi"/>
        </w:rPr>
        <w:t>Such a connection between the two histories of inter-human violence (via the mythical notion of differing human ‘races’) and interspecies violence, is well expressed</w:t>
      </w:r>
      <w:r w:rsidRPr="00621818">
        <w:rPr>
          <w:rFonts w:asciiTheme="minorHAnsi" w:hAnsiTheme="minorHAnsi" w:cstheme="minorHAnsi"/>
        </w:rPr>
        <w:t xml:space="preserve"> in Isaac Bashevis Singer’s comment that </w:t>
      </w:r>
      <w:r w:rsidRPr="00621818">
        <w:rPr>
          <w:rStyle w:val="underline"/>
          <w:rFonts w:asciiTheme="minorHAnsi" w:hAnsiTheme="minorHAnsi" w:cstheme="minorHAnsi"/>
          <w:highlight w:val="green"/>
        </w:rPr>
        <w:t>whereas humans consider themselves “the crown of creation”, for animals “all people are Nazis” and animal life is “an eternal Treblinka”</w:t>
      </w:r>
      <w:r w:rsidRPr="00621818">
        <w:rPr>
          <w:rFonts w:asciiTheme="minorHAnsi" w:hAnsiTheme="minorHAnsi" w:cstheme="minorHAnsi"/>
        </w:rPr>
        <w:t xml:space="preserve"> (Singer, 1968, p.750).</w:t>
      </w:r>
    </w:p>
    <w:p w:rsidR="00D64BAE" w:rsidRPr="00621818" w:rsidRDefault="00D64BAE" w:rsidP="00D64BAE">
      <w:pPr>
        <w:rPr>
          <w:rFonts w:asciiTheme="minorHAnsi" w:hAnsiTheme="minorHAnsi"/>
        </w:rPr>
      </w:pPr>
    </w:p>
    <w:p w:rsidR="00D64BAE" w:rsidRPr="00651534" w:rsidRDefault="00D64BAE" w:rsidP="00D64BAE">
      <w:pPr>
        <w:pStyle w:val="Heading4"/>
        <w:rPr>
          <w:rFonts w:asciiTheme="minorHAnsi" w:hAnsiTheme="minorHAnsi"/>
        </w:rPr>
      </w:pPr>
      <w:r w:rsidRPr="00651534">
        <w:rPr>
          <w:rFonts w:asciiTheme="minorHAnsi" w:hAnsiTheme="minorHAnsi"/>
        </w:rPr>
        <w:t>The alternative is to reject the 1AC’s human survival ethic in order to understand the species-being – solves their species-level racism.</w:t>
      </w:r>
    </w:p>
    <w:p w:rsidR="00D64BAE" w:rsidRPr="00621818" w:rsidRDefault="00D64BAE" w:rsidP="00D64BAE">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w:t>
      </w:r>
      <w:hyperlink r:id="rId11" w:history="1">
        <w:r w:rsidRPr="00621818">
          <w:rPr>
            <w:rStyle w:val="Hyperlink"/>
            <w:rFonts w:asciiTheme="minorHAnsi" w:hAnsiTheme="minorHAnsi"/>
          </w:rPr>
          <w:t>http://www.mediationsjournal.org/files/Mediations23_2_04.pdf</w:t>
        </w:r>
      </w:hyperlink>
      <w:r w:rsidRPr="00621818">
        <w:rPr>
          <w:rFonts w:asciiTheme="minorHAnsi" w:hAnsiTheme="minorHAnsi"/>
        </w:rPr>
        <w:t>]</w:t>
      </w:r>
    </w:p>
    <w:p w:rsidR="00D64BAE" w:rsidRPr="00621818" w:rsidRDefault="00D64BAE" w:rsidP="00D64BAE">
      <w:pPr>
        <w:rPr>
          <w:rFonts w:asciiTheme="minorHAnsi" w:hAnsiTheme="minorHAnsi"/>
        </w:rPr>
      </w:pPr>
    </w:p>
    <w:p w:rsidR="00D64BAE" w:rsidRPr="00621818" w:rsidRDefault="00D64BAE" w:rsidP="00D64BAE">
      <w:pPr>
        <w:rPr>
          <w:rStyle w:val="underline"/>
          <w:rFonts w:asciiTheme="minorHAnsi" w:hAnsiTheme="minorHAnsi" w:cstheme="minorHAnsi"/>
          <w:b/>
          <w:bCs/>
          <w:sz w:val="22"/>
        </w:rPr>
      </w:pPr>
      <w:r w:rsidRPr="00621818">
        <w:rPr>
          <w:rStyle w:val="underline"/>
          <w:rFonts w:asciiTheme="minorHAnsi" w:hAnsiTheme="minorHAnsi" w:cstheme="minorHAnsi"/>
          <w:highlight w:val="green"/>
        </w:rPr>
        <w:t>We are all equally reduced to mere specimens of human biology</w:t>
      </w:r>
      <w:r w:rsidRPr="00621818">
        <w:rPr>
          <w:rStyle w:val="underline"/>
          <w:rFonts w:asciiTheme="minorHAnsi" w:hAnsiTheme="minorHAnsi" w:cstheme="minorHAnsi"/>
        </w:rPr>
        <w:t xml:space="preserve">, mute and uncomprehending of the world in which we are thrown. </w:t>
      </w:r>
      <w:r w:rsidRPr="00621818">
        <w:rPr>
          <w:rStyle w:val="Emphasis"/>
          <w:rFonts w:asciiTheme="minorHAnsi" w:hAnsiTheme="minorHAnsi"/>
          <w:highlight w:val="green"/>
        </w:rPr>
        <w:t xml:space="preserve">Species-being, or “humanity as a species,” may require this recognition to </w:t>
      </w:r>
      <w:r w:rsidRPr="00621818">
        <w:rPr>
          <w:rStyle w:val="Emphasis"/>
          <w:rFonts w:asciiTheme="minorHAnsi" w:hAnsiTheme="minorHAnsi"/>
          <w:highlight w:val="green"/>
        </w:rPr>
        <w:lastRenderedPageBreak/>
        <w:t>move beyond</w:t>
      </w:r>
      <w:r w:rsidRPr="00621818">
        <w:rPr>
          <w:rStyle w:val="underline"/>
          <w:rFonts w:asciiTheme="minorHAnsi" w:hAnsiTheme="minorHAnsi" w:cstheme="minorHAnsi"/>
        </w:rPr>
        <w:t xml:space="preserve"> the pseudo-essence of the religion of </w:t>
      </w:r>
      <w:r w:rsidRPr="00621818">
        <w:rPr>
          <w:rStyle w:val="Emphasis"/>
          <w:rFonts w:asciiTheme="minorHAnsi" w:hAnsiTheme="minorHAnsi"/>
          <w:highlight w:val="green"/>
        </w:rPr>
        <w:t>humanism</w:t>
      </w:r>
      <w:r w:rsidRPr="00621818">
        <w:rPr>
          <w:rStyle w:val="underline"/>
          <w:rFonts w:asciiTheme="minorHAnsi" w:hAnsiTheme="minorHAnsi" w:cstheme="minorHAnsi"/>
          <w:highlight w:val="green"/>
        </w:rPr>
        <w:t>.</w:t>
      </w:r>
      <w:r w:rsidRPr="00621818">
        <w:rPr>
          <w:rStyle w:val="underline"/>
          <w:rFonts w:asciiTheme="minorHAnsi" w:hAnsiTheme="minorHAnsi" w:cstheme="minorHAnsi"/>
        </w:rPr>
        <w:t xml:space="preserve"> Recognizing that what we call “the human” is an abstraction </w:t>
      </w:r>
      <w:r w:rsidRPr="00621818">
        <w:rPr>
          <w:rFonts w:asciiTheme="minorHAnsi" w:hAnsiTheme="minorHAnsi" w:cstheme="minorHAnsi"/>
          <w:sz w:val="16"/>
        </w:rPr>
        <w:t xml:space="preserve">that fails to fully describe what we are, </w:t>
      </w:r>
      <w:r w:rsidRPr="00621818">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621818">
        <w:rPr>
          <w:rStyle w:val="StyleBoldUnderline"/>
          <w:rFonts w:asciiTheme="minorHAnsi" w:hAnsiTheme="minorHAnsi"/>
        </w:rPr>
        <w:t>the threat of losing even the fiction of citizenship and freedom affects everyone</w:t>
      </w:r>
      <w:r w:rsidRPr="00621818">
        <w:rPr>
          <w:rStyle w:val="underline"/>
          <w:rFonts w:asciiTheme="minorHAnsi" w:hAnsiTheme="minorHAnsi" w:cstheme="minorHAnsi"/>
        </w:rPr>
        <w:t>. This may create new means of organizing resistance</w:t>
      </w:r>
      <w:r w:rsidRPr="00621818">
        <w:rPr>
          <w:rFonts w:asciiTheme="minorHAnsi" w:hAnsiTheme="minorHAnsi" w:cstheme="minorHAnsi"/>
          <w:sz w:val="16"/>
        </w:rPr>
        <w:t xml:space="preserve"> across the particular divisions of society. Furthermore, </w:t>
      </w:r>
      <w:r w:rsidRPr="00621818">
        <w:rPr>
          <w:rStyle w:val="Emphasis"/>
          <w:rFonts w:asciiTheme="minorHAnsi" w:hAnsiTheme="minorHAnsi"/>
          <w:highlight w:val="green"/>
        </w:rPr>
        <w:t xml:space="preserve">the concept of bare life allows us to gesture toward a more </w:t>
      </w:r>
      <w:r w:rsidRPr="00621818">
        <w:rPr>
          <w:rStyle w:val="StyleBoldUnderline"/>
          <w:rFonts w:asciiTheme="minorHAnsi" w:hAnsiTheme="minorHAnsi"/>
        </w:rPr>
        <w:t>detailed,</w:t>
      </w:r>
      <w:r w:rsidRPr="00621818">
        <w:rPr>
          <w:rFonts w:asciiTheme="minorHAnsi" w:hAnsiTheme="minorHAnsi"/>
        </w:rPr>
        <w:t xml:space="preserve"> </w:t>
      </w:r>
      <w:r w:rsidRPr="00621818">
        <w:rPr>
          <w:rStyle w:val="Emphasis"/>
          <w:rFonts w:asciiTheme="minorHAnsi" w:hAnsiTheme="minorHAnsi"/>
          <w:highlight w:val="green"/>
        </w:rPr>
        <w:t xml:space="preserve">concrete idea of </w:t>
      </w:r>
      <w:r w:rsidRPr="00621818">
        <w:rPr>
          <w:rStyle w:val="StyleBoldUnderline"/>
          <w:rFonts w:asciiTheme="minorHAnsi" w:hAnsiTheme="minorHAnsi"/>
        </w:rPr>
        <w:t>what</w:t>
      </w:r>
      <w:r w:rsidRPr="00621818">
        <w:rPr>
          <w:rStyle w:val="Emphasis"/>
          <w:rFonts w:asciiTheme="minorHAnsi" w:hAnsiTheme="minorHAnsi"/>
          <w:highlight w:val="green"/>
        </w:rPr>
        <w:t xml:space="preserve"> species-being </w:t>
      </w:r>
      <w:r w:rsidRPr="00621818">
        <w:rPr>
          <w:rStyle w:val="StyleBoldUnderline"/>
          <w:rFonts w:asciiTheme="minorHAnsi" w:hAnsiTheme="minorHAnsi"/>
        </w:rPr>
        <w:t>may look like.</w:t>
      </w:r>
      <w:r w:rsidRPr="00621818">
        <w:rPr>
          <w:rStyle w:val="underline"/>
          <w:rFonts w:asciiTheme="minorHAnsi" w:hAnsiTheme="minorHAnsi" w:cstheme="minorHAnsi"/>
        </w:rPr>
        <w:t xml:space="preserve"> Agamben hints that in the recognition of this fact, that </w:t>
      </w:r>
      <w:r w:rsidRPr="00621818">
        <w:rPr>
          <w:rStyle w:val="Emphasis"/>
          <w:rFonts w:asciiTheme="minorHAnsi" w:hAnsiTheme="minorHAnsi"/>
          <w:highlight w:val="green"/>
        </w:rPr>
        <w:t>in our essence we are all animals,</w:t>
      </w:r>
      <w:r w:rsidRPr="00621818">
        <w:rPr>
          <w:rStyle w:val="underline"/>
          <w:rFonts w:asciiTheme="minorHAnsi" w:hAnsiTheme="minorHAnsi" w:cstheme="minorHAnsi"/>
        </w:rPr>
        <w:t xml:space="preserve"> that </w:t>
      </w:r>
      <w:r w:rsidRPr="00621818">
        <w:rPr>
          <w:rStyle w:val="StyleBoldUnderline"/>
          <w:rFonts w:asciiTheme="minorHAnsi" w:hAnsiTheme="minorHAnsi"/>
        </w:rPr>
        <w:t>we are all living dead</w:t>
      </w:r>
      <w:r w:rsidRPr="00621818">
        <w:rPr>
          <w:rStyle w:val="underline"/>
          <w:rFonts w:asciiTheme="minorHAnsi" w:hAnsiTheme="minorHAnsi" w:cstheme="minorHAnsi"/>
        </w:rPr>
        <w:t xml:space="preserve">, might reside the possibility of a kind of redemption. Rather than the mystical horizon of a future community, </w:t>
      </w:r>
      <w:r w:rsidRPr="00621818">
        <w:rPr>
          <w:rStyle w:val="underline"/>
          <w:rFonts w:asciiTheme="minorHAnsi" w:hAnsiTheme="minorHAnsi" w:cstheme="minorHAnsi"/>
          <w:highlight w:val="green"/>
        </w:rPr>
        <w:t xml:space="preserve">the passage to species-being may be experienced as a deprivation, a loss of identity. </w:t>
      </w:r>
      <w:r w:rsidRPr="00621818">
        <w:rPr>
          <w:rStyle w:val="Emphasis"/>
          <w:rFonts w:asciiTheme="minorHAnsi" w:hAnsiTheme="minorHAnsi"/>
          <w:highlight w:val="green"/>
        </w:rPr>
        <w:t>Species-being is</w:t>
      </w:r>
      <w:r w:rsidRPr="00621818">
        <w:rPr>
          <w:rStyle w:val="underline"/>
          <w:rFonts w:asciiTheme="minorHAnsi" w:hAnsiTheme="minorHAnsi" w:cstheme="minorHAnsi"/>
        </w:rPr>
        <w:t xml:space="preserve"> not merely a positive result of the development of history; it is equally </w:t>
      </w:r>
      <w:r w:rsidRPr="00621818">
        <w:rPr>
          <w:rStyle w:val="Emphasis"/>
          <w:rFonts w:asciiTheme="minorHAnsi" w:hAnsiTheme="minorHAnsi"/>
          <w:highlight w:val="green"/>
        </w:rPr>
        <w:t>the absence of many of the features of “humanity”</w:t>
      </w:r>
      <w:r w:rsidRPr="00621818">
        <w:rPr>
          <w:rStyle w:val="underline"/>
          <w:rFonts w:asciiTheme="minorHAnsi" w:hAnsiTheme="minorHAnsi" w:cstheme="minorHAnsi"/>
        </w:rPr>
        <w:t xml:space="preserve"> through which we have learned to make sense of our world</w:t>
      </w:r>
      <w:r w:rsidRPr="00621818">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621818">
        <w:rPr>
          <w:rStyle w:val="underline"/>
          <w:rFonts w:asciiTheme="minorHAnsi" w:hAnsiTheme="minorHAnsi" w:cstheme="minorHAnsi"/>
          <w:highlight w:val="green"/>
        </w:rPr>
        <w:t xml:space="preserve">A true species-being depends on a </w:t>
      </w:r>
      <w:r w:rsidRPr="00621818">
        <w:rPr>
          <w:rStyle w:val="underline"/>
          <w:rFonts w:asciiTheme="minorHAnsi" w:hAnsiTheme="minorHAnsi" w:cstheme="minorHAnsi"/>
        </w:rPr>
        <w:t xml:space="preserve">sort of </w:t>
      </w:r>
      <w:r w:rsidRPr="00621818">
        <w:rPr>
          <w:rStyle w:val="underline"/>
          <w:rFonts w:asciiTheme="minorHAnsi" w:hAnsiTheme="minorHAnsi" w:cstheme="minorHAnsi"/>
          <w:highlight w:val="green"/>
        </w:rPr>
        <w:t>reconciliation between our “human” and “animal” selves</w:t>
      </w:r>
      <w:r w:rsidRPr="00621818">
        <w:rPr>
          <w:rStyle w:val="underline"/>
          <w:rFonts w:asciiTheme="minorHAnsi" w:hAnsiTheme="minorHAnsi" w:cstheme="minorHAnsi"/>
        </w:rPr>
        <w:t xml:space="preserve">, a breakdown of the distinction between the two both within ourselves and in nature in general. </w:t>
      </w:r>
      <w:r w:rsidRPr="00621818">
        <w:rPr>
          <w:rStyle w:val="underline"/>
          <w:rFonts w:asciiTheme="minorHAnsi" w:hAnsiTheme="minorHAnsi" w:cstheme="minorHAnsi"/>
          <w:highlight w:val="green"/>
        </w:rPr>
        <w:t xml:space="preserve">Bare life would </w:t>
      </w:r>
      <w:r w:rsidRPr="00621818">
        <w:rPr>
          <w:rStyle w:val="underline"/>
          <w:rFonts w:asciiTheme="minorHAnsi" w:hAnsiTheme="minorHAnsi" w:cstheme="minorHAnsi"/>
        </w:rPr>
        <w:t xml:space="preserve">then </w:t>
      </w:r>
      <w:r w:rsidRPr="00621818">
        <w:rPr>
          <w:rStyle w:val="underline"/>
          <w:rFonts w:asciiTheme="minorHAnsi" w:hAnsiTheme="minorHAnsi" w:cstheme="minorHAnsi"/>
          <w:highlight w:val="green"/>
        </w:rPr>
        <w:t xml:space="preserve">represent not only expulsion from the law but </w:t>
      </w:r>
      <w:r w:rsidRPr="00621818">
        <w:rPr>
          <w:rStyle w:val="underline"/>
          <w:rFonts w:asciiTheme="minorHAnsi" w:hAnsiTheme="minorHAnsi" w:cstheme="minorHAnsi"/>
        </w:rPr>
        <w:t xml:space="preserve">the possibility of </w:t>
      </w:r>
      <w:r w:rsidRPr="00621818">
        <w:rPr>
          <w:rStyle w:val="underline"/>
          <w:rFonts w:asciiTheme="minorHAnsi" w:hAnsiTheme="minorHAnsi" w:cstheme="minorHAnsi"/>
          <w:highlight w:val="green"/>
        </w:rPr>
        <w:t xml:space="preserve">its overcoming. Positioned in the zone of indistinction, no longer a subject of the law but still subjected to it through absence, what we </w:t>
      </w:r>
      <w:r w:rsidRPr="00621818">
        <w:rPr>
          <w:rStyle w:val="underline"/>
          <w:rFonts w:asciiTheme="minorHAnsi" w:hAnsiTheme="minorHAnsi" w:cstheme="minorHAnsi"/>
        </w:rPr>
        <w:t xml:space="preserve">equivocally </w:t>
      </w:r>
      <w:r w:rsidRPr="00621818">
        <w:rPr>
          <w:rStyle w:val="underline"/>
          <w:rFonts w:asciiTheme="minorHAnsi" w:hAnsiTheme="minorHAnsi" w:cstheme="minorHAnsi"/>
          <w:highlight w:val="green"/>
        </w:rPr>
        <w:t xml:space="preserve">call “the human” in general becomes </w:t>
      </w:r>
      <w:r w:rsidRPr="00621818">
        <w:rPr>
          <w:rStyle w:val="underline"/>
          <w:rFonts w:asciiTheme="minorHAnsi" w:hAnsiTheme="minorHAnsi" w:cstheme="minorHAnsi"/>
        </w:rPr>
        <w:t xml:space="preserve">virtually </w:t>
      </w:r>
      <w:r w:rsidRPr="00621818">
        <w:rPr>
          <w:rStyle w:val="underline"/>
          <w:rFonts w:asciiTheme="minorHAnsi" w:hAnsiTheme="minorHAnsi" w:cstheme="minorHAnsi"/>
          <w:highlight w:val="green"/>
        </w:rPr>
        <w:t xml:space="preserve">indistinguishable from the animal </w:t>
      </w:r>
      <w:r w:rsidRPr="00621818">
        <w:rPr>
          <w:rStyle w:val="underline"/>
          <w:rFonts w:asciiTheme="minorHAnsi" w:hAnsiTheme="minorHAnsi" w:cstheme="minorHAnsi"/>
        </w:rPr>
        <w:t xml:space="preserve">or nature. </w:t>
      </w:r>
      <w:r w:rsidRPr="00621818">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621818">
        <w:rPr>
          <w:rStyle w:val="underline"/>
          <w:rFonts w:asciiTheme="minorHAnsi" w:hAnsiTheme="minorHAnsi" w:cstheme="minorHAnsi"/>
        </w:rPr>
        <w:t>The structure of the law is revealed as always suspect in the false division between natural and political life, which are never truly separable</w:t>
      </w:r>
      <w:r w:rsidRPr="00621818">
        <w:rPr>
          <w:rFonts w:asciiTheme="minorHAnsi" w:hAnsiTheme="minorHAnsi" w:cstheme="minorHAnsi"/>
          <w:sz w:val="16"/>
        </w:rPr>
        <w:t xml:space="preserve">. Though clearly the situation is not yet as dire as Agamben’s invocation of the Holocaust suggests, </w:t>
      </w:r>
      <w:r w:rsidRPr="00621818">
        <w:rPr>
          <w:rStyle w:val="underline"/>
          <w:rFonts w:asciiTheme="minorHAnsi" w:hAnsiTheme="minorHAnsi" w:cstheme="minorHAnsi"/>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D64BAE" w:rsidRDefault="00D64BAE" w:rsidP="00D64BAE"/>
    <w:p w:rsidR="00D64BAE" w:rsidRDefault="00D64BAE" w:rsidP="00D64BAE">
      <w:pPr>
        <w:pStyle w:val="Heading2"/>
      </w:pPr>
      <w:r>
        <w:lastRenderedPageBreak/>
        <w:t>Security</w:t>
      </w:r>
    </w:p>
    <w:p w:rsidR="00D64BAE" w:rsidRPr="006A3074" w:rsidRDefault="00D64BAE" w:rsidP="00D64BAE">
      <w:pPr>
        <w:pStyle w:val="Heading4"/>
      </w:pPr>
      <w:r w:rsidRPr="008411EE">
        <w:t>The affirmative’s call to SECURITY only FEEDS THE APORIAS by which security apparatuses CONTINUOUSLY ORDER AND PROBLEMATIZE LIFE</w:t>
      </w:r>
    </w:p>
    <w:p w:rsidR="00D64BAE" w:rsidRPr="008411EE" w:rsidRDefault="00D64BAE" w:rsidP="00D64BAE">
      <w:pPr>
        <w:rPr>
          <w:rStyle w:val="StyleStyleBold12pt"/>
        </w:rPr>
      </w:pPr>
      <w:r w:rsidRPr="008411EE">
        <w:rPr>
          <w:rStyle w:val="StyleStyleBold12pt"/>
        </w:rPr>
        <w:t>Dillon and Reid 2K0</w:t>
      </w:r>
    </w:p>
    <w:p w:rsidR="00D64BAE" w:rsidRPr="008411EE" w:rsidRDefault="00D64BAE" w:rsidP="00D64BAE">
      <w:r w:rsidRPr="008411EE">
        <w:t>Professor of Politics at the University of Lancaster and lecturer in international relations at Kings College in London, 2000 [Michael and Julian, Alternatives vol. 25, issue 1, spring, EbscoHost]</w:t>
      </w:r>
    </w:p>
    <w:p w:rsidR="00D64BAE" w:rsidRPr="006A3074" w:rsidRDefault="00D64BAE" w:rsidP="00D64BAE"/>
    <w:p w:rsidR="00D64BAE" w:rsidRPr="003A7E67" w:rsidRDefault="00D64BAE" w:rsidP="00D64BAE">
      <w:pPr>
        <w:rPr>
          <w:sz w:val="16"/>
        </w:rPr>
      </w:pPr>
      <w:r w:rsidRPr="003A7E67">
        <w:rPr>
          <w:sz w:val="16"/>
        </w:rPr>
        <w:t xml:space="preserve">As a precursor to global governance, governmentality,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problematics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w:t>
      </w:r>
      <w:r w:rsidRPr="003A7E67">
        <w:rPr>
          <w:sz w:val="12"/>
        </w:rPr>
        <w:t>¶</w:t>
      </w:r>
      <w:r w:rsidRPr="003A7E67">
        <w:rPr>
          <w:sz w:val="16"/>
        </w:rPr>
        <w:t xml:space="preserve"> in every society the production of discourse is at once controlled, selected, organised and redistributed by a certain number of procedures whose role is to ward off its powers and dangers, to gain mastery over its chance events, to evade its ponderous, formidable materiality.[ 34] </w:t>
      </w:r>
      <w:r w:rsidRPr="003A7E67">
        <w:rPr>
          <w:sz w:val="12"/>
        </w:rPr>
        <w:t>¶</w:t>
      </w:r>
      <w:r w:rsidRPr="003A7E67">
        <w:rPr>
          <w:sz w:val="16"/>
        </w:rPr>
        <w:t xml:space="preserve"> More specifically, where there is a policy problematic there is expertise, and where there is expertise there, too, a policy problematic will emerge. Such problematics are detailed and elaborated in terms of discrete forms of knowledge as well as interlocking policy domains. </w:t>
      </w:r>
      <w:r w:rsidRPr="003A7E67">
        <w:rPr>
          <w:rStyle w:val="StyleBoldUnderline"/>
          <w:highlight w:val="cyan"/>
        </w:rPr>
        <w:t>Policy domains reify</w:t>
      </w:r>
      <w:r w:rsidRPr="006A3074">
        <w:rPr>
          <w:rStyle w:val="StyleBoldUnderline"/>
        </w:rPr>
        <w:t xml:space="preserve"> the </w:t>
      </w:r>
      <w:r w:rsidRPr="003A7E67">
        <w:rPr>
          <w:rStyle w:val="StyleBoldUnderline"/>
          <w:highlight w:val="cyan"/>
        </w:rPr>
        <w:t>problematization</w:t>
      </w:r>
      <w:r w:rsidRPr="006A3074">
        <w:rPr>
          <w:rStyle w:val="StyleBoldUnderline"/>
        </w:rPr>
        <w:t xml:space="preserve"> of life in certain ways </w:t>
      </w:r>
      <w:r w:rsidRPr="003A7E67">
        <w:rPr>
          <w:rStyle w:val="StyleBoldUnderline"/>
          <w:highlight w:val="cyan"/>
        </w:rPr>
        <w:t>by turning</w:t>
      </w:r>
      <w:r w:rsidRPr="006A3074">
        <w:rPr>
          <w:rStyle w:val="StyleBoldUnderline"/>
        </w:rPr>
        <w:t xml:space="preserve"> these epistemically and politically contestable </w:t>
      </w:r>
      <w:r w:rsidRPr="003A7E67">
        <w:rPr>
          <w:rStyle w:val="StyleBoldUnderline"/>
          <w:highlight w:val="cyan"/>
        </w:rPr>
        <w:t>orderings of life into "problems" that require the</w:t>
      </w:r>
      <w:r w:rsidRPr="006A3074">
        <w:rPr>
          <w:rStyle w:val="StyleBoldUnderline"/>
        </w:rPr>
        <w:t xml:space="preserve"> continuous </w:t>
      </w:r>
      <w:r w:rsidRPr="003A7E67">
        <w:rPr>
          <w:rStyle w:val="StyleBoldUnderline"/>
          <w:highlight w:val="cyan"/>
        </w:rPr>
        <w:t>attention of policy science</w:t>
      </w:r>
      <w:r w:rsidRPr="006A3074">
        <w:rPr>
          <w:rStyle w:val="StyleBoldUnderline"/>
        </w:rPr>
        <w:t xml:space="preserve"> and the continuous resolutions of policymakers</w:t>
      </w:r>
      <w:r w:rsidRPr="003A7E67">
        <w:rPr>
          <w:rStyle w:val="StyleBoldUnderline"/>
          <w:highlight w:val="cyan"/>
        </w:rPr>
        <w:t>. Policy "actors</w:t>
      </w:r>
      <w:r w:rsidRPr="006A3074">
        <w:rPr>
          <w:rStyle w:val="StyleBoldUnderline"/>
        </w:rPr>
        <w:t xml:space="preserve">" develop and </w:t>
      </w:r>
      <w:r w:rsidRPr="003A7E67">
        <w:rPr>
          <w:rStyle w:val="StyleBoldUnderline"/>
          <w:highlight w:val="cyan"/>
        </w:rPr>
        <w:t>compete on the basis of the expertise</w:t>
      </w:r>
      <w:r w:rsidRPr="006A3074">
        <w:rPr>
          <w:rStyle w:val="StyleBoldUnderline"/>
        </w:rPr>
        <w:t xml:space="preserve"> that grows up around such problems or clusters of problems</w:t>
      </w:r>
      <w:r w:rsidRPr="003A7E67">
        <w:rPr>
          <w:sz w:val="16"/>
        </w:rPr>
        <w:t xml:space="preserve"> and their client populations.</w:t>
      </w:r>
      <w:r w:rsidRPr="003A7E67">
        <w:rPr>
          <w:sz w:val="12"/>
        </w:rPr>
        <w:t>¶</w:t>
      </w:r>
      <w:r w:rsidRPr="003A7E67">
        <w:rPr>
          <w:sz w:val="16"/>
        </w:rPr>
        <w:t xml:space="preserve"> Here, too, we may also discover </w:t>
      </w:r>
      <w:r w:rsidRPr="006A3074">
        <w:rPr>
          <w:rStyle w:val="StyleBoldUnderline"/>
        </w:rPr>
        <w:t>what might be called "epistemic entrepreneurs.</w:t>
      </w:r>
      <w:r w:rsidRPr="003A7E67">
        <w:rPr>
          <w:sz w:val="16"/>
        </w:rPr>
        <w:t xml:space="preserve">" Albeit the market for discourse is prescribed and policed in ways that Foucault indicated, </w:t>
      </w:r>
      <w:r w:rsidRPr="003A7E67">
        <w:rPr>
          <w:rStyle w:val="StyleBoldUnderline"/>
          <w:highlight w:val="cyan"/>
        </w:rPr>
        <w:t>bidding to formulate novel problematizations they seek to "sell</w:t>
      </w:r>
      <w:r w:rsidRPr="006A3074">
        <w:rPr>
          <w:rStyle w:val="StyleBoldUnderline"/>
        </w:rPr>
        <w:t>"</w:t>
      </w:r>
      <w:r w:rsidRPr="003A7E67">
        <w:rPr>
          <w:sz w:val="16"/>
        </w:rPr>
        <w:t xml:space="preserve"> these, or otherwise have them officially adopted. In principle, there is no limit to the ways in which the management of population may be problematized. All aspects of human conduct, any encounter with life, is problematizable. Any problematization is capable of becoming a policy problem. Governmentality thereby creates a market for policy, for science and for policy science, in which problematizations go looking for policy sponsors while policy sponsors fiercely compete on behalf of their favored problematizations. </w:t>
      </w:r>
      <w:r w:rsidRPr="003A7E67">
        <w:rPr>
          <w:sz w:val="12"/>
        </w:rPr>
        <w:t>¶</w:t>
      </w:r>
      <w:r w:rsidRPr="003A7E67">
        <w:rPr>
          <w:sz w:val="16"/>
        </w:rPr>
        <w:t xml:space="preserve"> </w:t>
      </w:r>
      <w:r w:rsidRPr="003A7E67">
        <w:rPr>
          <w:rStyle w:val="StyleBoldUnderline"/>
          <w:highlight w:val="cyan"/>
        </w:rPr>
        <w:t>Reproblematization</w:t>
      </w:r>
      <w:r w:rsidRPr="006A3074">
        <w:rPr>
          <w:rStyle w:val="StyleBoldUnderline"/>
        </w:rPr>
        <w:t xml:space="preserve"> of problems </w:t>
      </w:r>
      <w:r w:rsidRPr="003A7E67">
        <w:rPr>
          <w:rStyle w:val="StyleBoldUnderline"/>
          <w:highlight w:val="cyan"/>
        </w:rPr>
        <w:t>is constrained by</w:t>
      </w:r>
      <w:r w:rsidRPr="006A3074">
        <w:rPr>
          <w:rStyle w:val="StyleBoldUnderline"/>
        </w:rPr>
        <w:t xml:space="preserve"> the institutional and ideological investments surrounding accepted "problems," and by </w:t>
      </w:r>
      <w:r w:rsidRPr="003A7E67">
        <w:rPr>
          <w:rStyle w:val="StyleBoldUnderline"/>
          <w:highlight w:val="cyan"/>
        </w:rPr>
        <w:t>the</w:t>
      </w:r>
      <w:r w:rsidRPr="006A3074">
        <w:rPr>
          <w:rStyle w:val="StyleBoldUnderline"/>
        </w:rPr>
        <w:t xml:space="preserve"> sheer </w:t>
      </w:r>
      <w:r w:rsidRPr="003A7E67">
        <w:rPr>
          <w:rStyle w:val="StyleBoldUnderline"/>
          <w:highlight w:val="cyan"/>
        </w:rPr>
        <w:t>difficulty of challenging the</w:t>
      </w:r>
      <w:r w:rsidRPr="006A3074">
        <w:rPr>
          <w:rStyle w:val="StyleBoldUnderline"/>
        </w:rPr>
        <w:t xml:space="preserve"> inescapable </w:t>
      </w:r>
      <w:r w:rsidRPr="003A7E67">
        <w:rPr>
          <w:rStyle w:val="StyleBoldUnderline"/>
          <w:highlight w:val="cyan"/>
        </w:rPr>
        <w:t>ontological and epistemological assumptions that go into their</w:t>
      </w:r>
      <w:r w:rsidRPr="006A3074">
        <w:rPr>
          <w:rStyle w:val="StyleBoldUnderline"/>
        </w:rPr>
        <w:t xml:space="preserve"> very </w:t>
      </w:r>
      <w:r w:rsidRPr="003A7E67">
        <w:rPr>
          <w:rStyle w:val="StyleBoldUnderline"/>
          <w:highlight w:val="cyan"/>
        </w:rPr>
        <w:t>formation</w:t>
      </w:r>
      <w:r w:rsidRPr="003A7E67">
        <w:rPr>
          <w:sz w:val="16"/>
        </w:rPr>
        <w:t xml:space="preserve">. There is nothing so fiercely contested as an epistemological or ontological assumption. And </w:t>
      </w:r>
      <w:r w:rsidRPr="003A7E67">
        <w:rPr>
          <w:rStyle w:val="StyleBoldUnderline"/>
          <w:highlight w:val="cyan"/>
        </w:rPr>
        <w:t>there is nothing so fiercely ridiculed as the suggestion</w:t>
      </w:r>
      <w:r w:rsidRPr="006A3074">
        <w:rPr>
          <w:rStyle w:val="StyleBoldUnderline"/>
        </w:rPr>
        <w:t xml:space="preserve"> that </w:t>
      </w:r>
      <w:r w:rsidRPr="003A7E67">
        <w:rPr>
          <w:rStyle w:val="StyleBoldUnderline"/>
          <w:highlight w:val="cyan"/>
        </w:rPr>
        <w:t>the real problem with problematizations exists</w:t>
      </w:r>
      <w:r w:rsidRPr="006A3074">
        <w:rPr>
          <w:rStyle w:val="StyleBoldUnderline"/>
        </w:rPr>
        <w:t xml:space="preserve"> precisely </w:t>
      </w:r>
      <w:r w:rsidRPr="003A7E67">
        <w:rPr>
          <w:rStyle w:val="StyleBoldUnderline"/>
          <w:highlight w:val="cyan"/>
        </w:rPr>
        <w:t>at the level of such assumptions. Such "paralysis</w:t>
      </w:r>
      <w:r w:rsidRPr="006A3074">
        <w:rPr>
          <w:rStyle w:val="StyleBoldUnderline"/>
        </w:rPr>
        <w:t xml:space="preserve"> of analysis" </w:t>
      </w:r>
      <w:r w:rsidRPr="003A7E67">
        <w:rPr>
          <w:rStyle w:val="StyleBoldUnderline"/>
          <w:highlight w:val="cyan"/>
        </w:rPr>
        <w:t>is</w:t>
      </w:r>
      <w:r w:rsidRPr="006A3074">
        <w:rPr>
          <w:rStyle w:val="StyleBoldUnderline"/>
        </w:rPr>
        <w:t xml:space="preserve"> precisely </w:t>
      </w:r>
      <w:r w:rsidRPr="003A7E67">
        <w:rPr>
          <w:rStyle w:val="StyleBoldUnderline"/>
          <w:highlight w:val="cyan"/>
        </w:rPr>
        <w:t>what policymakers seek to</w:t>
      </w:r>
      <w:r w:rsidRPr="006A3074">
        <w:rPr>
          <w:rStyle w:val="StyleBoldUnderline"/>
        </w:rPr>
        <w:t xml:space="preserve"> </w:t>
      </w:r>
      <w:r w:rsidRPr="003A7E67">
        <w:rPr>
          <w:rStyle w:val="StyleBoldUnderline"/>
          <w:highlight w:val="cyan"/>
        </w:rPr>
        <w:t>avoid</w:t>
      </w:r>
      <w:r w:rsidRPr="006A3074">
        <w:rPr>
          <w:rStyle w:val="StyleBoldUnderline"/>
        </w:rPr>
        <w:t xml:space="preserve"> </w:t>
      </w:r>
      <w:r w:rsidRPr="003A7E67">
        <w:rPr>
          <w:sz w:val="16"/>
        </w:rPr>
        <w:t xml:space="preserve">since they are compelled constantly to respond to circumstances over which they ordinarily have in fact both more and less control than they proclaim. What they do not have is precisely the control that they want. Yet serial policy failure—the fate and the fuel of all policy--compels them into a continuous search for the new analysis that will extract them from the aporias in which they constantly find themselves enmeshed.[ 35] </w:t>
      </w:r>
      <w:r w:rsidRPr="003A7E67">
        <w:rPr>
          <w:sz w:val="12"/>
        </w:rPr>
        <w:t>¶</w:t>
      </w:r>
      <w:r w:rsidRPr="003A7E67">
        <w:rPr>
          <w:sz w:val="16"/>
        </w:rPr>
        <w:t xml:space="preserve"> Serial policy failure is no simple shortcoming that science and policy--and policy science--will ultimately overcome</w:t>
      </w:r>
      <w:r w:rsidRPr="006A3074">
        <w:rPr>
          <w:rStyle w:val="StyleBoldUnderline"/>
        </w:rPr>
        <w:t xml:space="preserve">. </w:t>
      </w:r>
      <w:r w:rsidRPr="003A7E67">
        <w:rPr>
          <w:rStyle w:val="StyleBoldUnderline"/>
          <w:highlight w:val="cyan"/>
        </w:rPr>
        <w:t>Serial policy failure is rooted in the</w:t>
      </w:r>
      <w:r w:rsidRPr="006A3074">
        <w:rPr>
          <w:rStyle w:val="StyleBoldUnderline"/>
        </w:rPr>
        <w:t xml:space="preserve"> ontological and epistemological </w:t>
      </w:r>
      <w:r w:rsidRPr="003A7E67">
        <w:rPr>
          <w:rStyle w:val="StyleBoldUnderline"/>
          <w:highlight w:val="cyan"/>
        </w:rPr>
        <w:t>assumptions that fashion the ways</w:t>
      </w:r>
      <w:r w:rsidRPr="006A3074">
        <w:rPr>
          <w:rStyle w:val="StyleBoldUnderline"/>
        </w:rPr>
        <w:t xml:space="preserve"> in which global </w:t>
      </w:r>
      <w:r w:rsidRPr="003A7E67">
        <w:rPr>
          <w:rStyle w:val="StyleBoldUnderline"/>
          <w:highlight w:val="cyan"/>
        </w:rPr>
        <w:t>governance encounters</w:t>
      </w:r>
      <w:r w:rsidRPr="006A3074">
        <w:rPr>
          <w:rStyle w:val="StyleBoldUnderline"/>
        </w:rPr>
        <w:t xml:space="preserve"> and </w:t>
      </w:r>
      <w:r w:rsidRPr="003A7E67">
        <w:rPr>
          <w:sz w:val="16"/>
        </w:rPr>
        <w:t xml:space="preserve">problematizes </w:t>
      </w:r>
      <w:r w:rsidRPr="00044B52">
        <w:rPr>
          <w:rStyle w:val="StyleBoldUnderline"/>
          <w:highlight w:val="cyan"/>
        </w:rPr>
        <w:t>life</w:t>
      </w:r>
      <w:r w:rsidRPr="003A7E67">
        <w:rPr>
          <w:sz w:val="16"/>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reproblematizes in terms of policy failure. Thus, global liberal governance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 both locally and globally through the very detailed ways in which life is variously (policy) problematized by it.</w:t>
      </w:r>
    </w:p>
    <w:p w:rsidR="00D64BAE" w:rsidRDefault="00D64BAE" w:rsidP="00D64BAE">
      <w:pPr>
        <w:rPr>
          <w:rStyle w:val="StyleBoldUnderline"/>
          <w:lang w:bidi="en-US"/>
        </w:rPr>
      </w:pPr>
    </w:p>
    <w:p w:rsidR="00D64BAE" w:rsidRPr="00146169" w:rsidRDefault="00D64BAE" w:rsidP="00D64BAE">
      <w:pPr>
        <w:keepNext/>
        <w:keepLines/>
        <w:spacing w:before="200"/>
        <w:outlineLvl w:val="3"/>
        <w:rPr>
          <w:rFonts w:asciiTheme="minorHAnsi" w:eastAsiaTheme="majorEastAsia" w:hAnsiTheme="minorHAnsi" w:cstheme="majorBidi"/>
          <w:b/>
          <w:bCs/>
          <w:iCs/>
          <w:sz w:val="26"/>
        </w:rPr>
      </w:pPr>
      <w:r w:rsidRPr="00146169">
        <w:rPr>
          <w:rFonts w:asciiTheme="minorHAnsi" w:eastAsiaTheme="majorEastAsia" w:hAnsiTheme="minorHAnsi" w:cstheme="majorBidi"/>
          <w:b/>
          <w:bCs/>
          <w:iCs/>
          <w:sz w:val="26"/>
        </w:rPr>
        <w:lastRenderedPageBreak/>
        <w:t>Their terrorism impacts are a rhetorical trope that justifies the worst excesses of biopower – These atrocities devalue the lives they attempt to save and make violence inevitable</w:t>
      </w:r>
    </w:p>
    <w:p w:rsidR="00D64BAE" w:rsidRPr="00146169" w:rsidRDefault="00D64BAE" w:rsidP="00D64BAE">
      <w:pPr>
        <w:rPr>
          <w:rFonts w:asciiTheme="minorHAnsi" w:hAnsiTheme="minorHAnsi"/>
          <w:b/>
          <w:bCs/>
          <w:sz w:val="26"/>
          <w:u w:val="single"/>
        </w:rPr>
      </w:pPr>
      <w:r w:rsidRPr="00146169">
        <w:rPr>
          <w:rFonts w:asciiTheme="minorHAnsi" w:hAnsiTheme="minorHAnsi"/>
          <w:b/>
          <w:bCs/>
          <w:sz w:val="26"/>
          <w:u w:val="single"/>
        </w:rPr>
        <w:t xml:space="preserve">Gorrelick 8 </w:t>
      </w:r>
    </w:p>
    <w:p w:rsidR="00D64BAE" w:rsidRPr="00146169" w:rsidRDefault="00D64BAE" w:rsidP="00D64BAE">
      <w:pPr>
        <w:rPr>
          <w:rFonts w:asciiTheme="minorHAnsi" w:hAnsiTheme="minorHAnsi"/>
          <w:sz w:val="24"/>
          <w:szCs w:val="24"/>
          <w:u w:val="single"/>
        </w:rPr>
      </w:pPr>
      <w:r w:rsidRPr="00146169">
        <w:rPr>
          <w:rFonts w:asciiTheme="minorHAnsi" w:hAnsiTheme="minorHAnsi"/>
        </w:rPr>
        <w:t>(Nathan, Ph.D. student of Comparative Literature at the State University of New York at Buffalo, where he holds a Presidential Fellowship. Theory &amp; Event, Volume 11, Issue 2 “Imagining Extraordinary Renditions” 2008. Project Muse AD 7/29/09)</w:t>
      </w:r>
    </w:p>
    <w:p w:rsidR="00D64BAE" w:rsidRPr="00146169" w:rsidRDefault="00D64BAE" w:rsidP="00D64BAE">
      <w:pPr>
        <w:ind w:right="288"/>
        <w:rPr>
          <w:rFonts w:asciiTheme="minorHAnsi" w:eastAsia="Calibri" w:hAnsiTheme="minorHAnsi"/>
        </w:rPr>
      </w:pPr>
      <w:r w:rsidRPr="00146169">
        <w:rPr>
          <w:rFonts w:asciiTheme="minorHAnsi" w:eastAsia="Calibri" w:hAnsiTheme="minorHAnsi"/>
          <w:b/>
          <w:sz w:val="24"/>
          <w:szCs w:val="24"/>
          <w:u w:val="single"/>
        </w:rPr>
        <w:t xml:space="preserve">Analogously, the </w:t>
      </w:r>
      <w:r w:rsidRPr="00146169">
        <w:rPr>
          <w:rFonts w:asciiTheme="minorHAnsi" w:eastAsia="Calibri" w:hAnsiTheme="minorHAnsi"/>
          <w:b/>
          <w:sz w:val="24"/>
          <w:szCs w:val="24"/>
          <w:highlight w:val="yellow"/>
          <w:u w:val="single"/>
        </w:rPr>
        <w:t>war on terror</w:t>
      </w:r>
      <w:r w:rsidRPr="00146169">
        <w:rPr>
          <w:rFonts w:asciiTheme="minorHAnsi" w:eastAsia="Calibri" w:hAnsiTheme="minorHAnsi"/>
          <w:b/>
          <w:sz w:val="24"/>
          <w:szCs w:val="24"/>
          <w:u w:val="single"/>
        </w:rPr>
        <w:t xml:space="preserve">, even in its very name, displaces the terror of the other night, </w:t>
      </w:r>
      <w:r w:rsidRPr="00146169">
        <w:rPr>
          <w:rFonts w:asciiTheme="minorHAnsi" w:eastAsia="Calibri" w:hAnsiTheme="minorHAnsi"/>
          <w:b/>
          <w:sz w:val="24"/>
          <w:szCs w:val="24"/>
          <w:highlight w:val="yellow"/>
          <w:u w:val="single"/>
        </w:rPr>
        <w:t>attempts to contain</w:t>
      </w:r>
      <w:r w:rsidRPr="00146169">
        <w:rPr>
          <w:rFonts w:asciiTheme="minorHAnsi" w:eastAsia="Calibri" w:hAnsiTheme="minorHAnsi"/>
          <w:b/>
          <w:sz w:val="24"/>
          <w:szCs w:val="24"/>
          <w:u w:val="single"/>
        </w:rPr>
        <w:t xml:space="preserve"> it within the terror of the "</w:t>
      </w:r>
      <w:r w:rsidRPr="00146169">
        <w:rPr>
          <w:rFonts w:asciiTheme="minorHAnsi" w:eastAsia="Calibri" w:hAnsiTheme="minorHAnsi"/>
          <w:b/>
          <w:sz w:val="24"/>
          <w:szCs w:val="24"/>
          <w:highlight w:val="yellow"/>
          <w:u w:val="single"/>
        </w:rPr>
        <w:t>enemy</w:t>
      </w:r>
      <w:r w:rsidRPr="00146169">
        <w:rPr>
          <w:rFonts w:asciiTheme="minorHAnsi" w:eastAsia="Calibri" w:hAnsiTheme="minorHAnsi"/>
          <w:b/>
          <w:sz w:val="24"/>
          <w:szCs w:val="24"/>
          <w:u w:val="single"/>
        </w:rPr>
        <w:t xml:space="preserve"> combatant," and, </w:t>
      </w:r>
      <w:r w:rsidRPr="00146169">
        <w:rPr>
          <w:rFonts w:asciiTheme="minorHAnsi" w:eastAsia="Calibri" w:hAnsiTheme="minorHAnsi"/>
          <w:b/>
          <w:sz w:val="24"/>
          <w:szCs w:val="24"/>
          <w:highlight w:val="yellow"/>
          <w:u w:val="single"/>
        </w:rPr>
        <w:t xml:space="preserve">through </w:t>
      </w:r>
      <w:r w:rsidRPr="00146169">
        <w:rPr>
          <w:rFonts w:asciiTheme="minorHAnsi" w:eastAsia="Calibri" w:hAnsiTheme="minorHAnsi"/>
          <w:b/>
          <w:sz w:val="24"/>
          <w:szCs w:val="24"/>
          <w:u w:val="single"/>
        </w:rPr>
        <w:t xml:space="preserve">this new knowing subject, frantically gropes for the knowledge that promises complete </w:t>
      </w:r>
      <w:r w:rsidRPr="00146169">
        <w:rPr>
          <w:rFonts w:asciiTheme="minorHAnsi" w:eastAsia="Calibri" w:hAnsiTheme="minorHAnsi"/>
          <w:b/>
          <w:sz w:val="24"/>
          <w:szCs w:val="24"/>
          <w:highlight w:val="yellow"/>
          <w:u w:val="single"/>
        </w:rPr>
        <w:t>security</w:t>
      </w:r>
      <w:r w:rsidRPr="00146169">
        <w:rPr>
          <w:rFonts w:asciiTheme="minorHAnsi" w:eastAsia="Calibri" w:hAnsiTheme="minorHAnsi"/>
          <w:b/>
          <w:sz w:val="24"/>
          <w:szCs w:val="24"/>
          <w:u w:val="single"/>
        </w:rPr>
        <w:t xml:space="preserve">. </w:t>
      </w:r>
      <w:r w:rsidRPr="00146169">
        <w:rPr>
          <w:rFonts w:asciiTheme="minorHAnsi" w:eastAsia="Calibri" w:hAnsiTheme="minorHAnsi"/>
          <w:b/>
          <w:sz w:val="24"/>
          <w:szCs w:val="24"/>
          <w:highlight w:val="yellow"/>
          <w:u w:val="single"/>
        </w:rPr>
        <w:t>This is the purpose of</w:t>
      </w:r>
      <w:r w:rsidRPr="00146169">
        <w:rPr>
          <w:rFonts w:asciiTheme="minorHAnsi" w:eastAsia="Calibri" w:hAnsiTheme="minorHAnsi"/>
          <w:b/>
          <w:sz w:val="24"/>
          <w:szCs w:val="24"/>
          <w:u w:val="single"/>
        </w:rPr>
        <w:t xml:space="preserve"> extraordinary </w:t>
      </w:r>
      <w:r w:rsidRPr="00146169">
        <w:rPr>
          <w:rFonts w:asciiTheme="minorHAnsi" w:eastAsia="Calibri" w:hAnsiTheme="minorHAnsi"/>
          <w:b/>
          <w:sz w:val="24"/>
          <w:szCs w:val="24"/>
          <w:highlight w:val="yellow"/>
          <w:u w:val="single"/>
        </w:rPr>
        <w:t>rendition: to exercise total domination over the body of the enemy</w:t>
      </w:r>
      <w:r w:rsidRPr="00146169">
        <w:rPr>
          <w:rFonts w:asciiTheme="minorHAnsi" w:eastAsia="Calibri" w:hAnsiTheme="minorHAnsi"/>
          <w:b/>
          <w:sz w:val="24"/>
          <w:szCs w:val="24"/>
          <w:u w:val="single"/>
        </w:rPr>
        <w:t xml:space="preserve"> -- the artificial signifier of this unsignifiable darkness at the core of liberal humanism -- and in so doing to render it knowable, to destroy it, to become the destroyer who watches.</w:t>
      </w:r>
      <w:r w:rsidRPr="00146169">
        <w:rPr>
          <w:rFonts w:asciiTheme="minorHAnsi" w:eastAsia="Calibri" w:hAnsiTheme="minorHAnsi"/>
        </w:rPr>
        <w:t xml:space="preserve">42  </w:t>
      </w:r>
      <w:r w:rsidRPr="00146169">
        <w:rPr>
          <w:rFonts w:asciiTheme="minorHAnsi" w:eastAsia="Calibri" w:hAnsiTheme="minorHAnsi"/>
          <w:b/>
          <w:sz w:val="24"/>
          <w:szCs w:val="24"/>
          <w:u w:val="single"/>
        </w:rPr>
        <w:t xml:space="preserve">It is no accident that </w:t>
      </w:r>
      <w:r w:rsidRPr="00146169">
        <w:rPr>
          <w:rFonts w:asciiTheme="minorHAnsi" w:eastAsia="Calibri" w:hAnsiTheme="minorHAnsi"/>
          <w:b/>
          <w:sz w:val="24"/>
          <w:szCs w:val="24"/>
          <w:highlight w:val="yellow"/>
          <w:u w:val="single"/>
        </w:rPr>
        <w:t xml:space="preserve">the body of the suspected terrorist is the object against which </w:t>
      </w:r>
      <w:r w:rsidRPr="00146169">
        <w:rPr>
          <w:rFonts w:asciiTheme="minorHAnsi" w:eastAsia="Calibri" w:hAnsiTheme="minorHAnsi"/>
          <w:b/>
          <w:sz w:val="24"/>
          <w:szCs w:val="24"/>
          <w:u w:val="single"/>
        </w:rPr>
        <w:t xml:space="preserve">this </w:t>
      </w:r>
      <w:r w:rsidRPr="00146169">
        <w:rPr>
          <w:rFonts w:asciiTheme="minorHAnsi" w:eastAsia="Calibri" w:hAnsiTheme="minorHAnsi"/>
          <w:b/>
          <w:sz w:val="24"/>
          <w:szCs w:val="24"/>
          <w:highlight w:val="yellow"/>
          <w:u w:val="single"/>
        </w:rPr>
        <w:t xml:space="preserve">violent </w:t>
      </w:r>
      <w:r w:rsidRPr="00146169">
        <w:rPr>
          <w:rFonts w:asciiTheme="minorHAnsi" w:eastAsia="Calibri" w:hAnsiTheme="minorHAnsi"/>
          <w:b/>
          <w:sz w:val="24"/>
          <w:szCs w:val="24"/>
          <w:u w:val="single"/>
        </w:rPr>
        <w:t xml:space="preserve">will to </w:t>
      </w:r>
      <w:r w:rsidRPr="00146169">
        <w:rPr>
          <w:rFonts w:asciiTheme="minorHAnsi" w:eastAsia="Calibri" w:hAnsiTheme="minorHAnsi"/>
          <w:b/>
          <w:sz w:val="24"/>
          <w:szCs w:val="24"/>
          <w:highlight w:val="yellow"/>
          <w:u w:val="single"/>
        </w:rPr>
        <w:t>knowledge is directed</w:t>
      </w:r>
      <w:r w:rsidRPr="00146169">
        <w:rPr>
          <w:rFonts w:asciiTheme="minorHAnsi" w:eastAsia="Calibri" w:hAnsiTheme="minorHAnsi"/>
        </w:rPr>
        <w:t xml:space="preserve">; in Discipline and Punish, Michel Foucault suggests that state-sanctioned brutality and the commitment to calculative reason codified by the Enlightenment intersect here, in the systematization of torture. </w:t>
      </w:r>
      <w:r w:rsidRPr="00146169">
        <w:rPr>
          <w:rFonts w:asciiTheme="minorHAnsi" w:eastAsia="Calibri" w:hAnsiTheme="minorHAnsi"/>
          <w:b/>
          <w:sz w:val="24"/>
          <w:szCs w:val="24"/>
          <w:u w:val="single"/>
        </w:rPr>
        <w:t xml:space="preserve">The codification of </w:t>
      </w:r>
      <w:r w:rsidRPr="00146169">
        <w:rPr>
          <w:rFonts w:asciiTheme="minorHAnsi" w:eastAsia="Calibri" w:hAnsiTheme="minorHAnsi"/>
          <w:b/>
          <w:sz w:val="24"/>
          <w:szCs w:val="24"/>
          <w:highlight w:val="yellow"/>
          <w:u w:val="single"/>
        </w:rPr>
        <w:t>torture</w:t>
      </w:r>
      <w:r w:rsidRPr="00146169">
        <w:rPr>
          <w:rFonts w:asciiTheme="minorHAnsi" w:eastAsia="Calibri" w:hAnsiTheme="minorHAnsi"/>
          <w:b/>
          <w:sz w:val="24"/>
          <w:szCs w:val="24"/>
          <w:u w:val="single"/>
        </w:rPr>
        <w:t xml:space="preserve"> as a disciplinary technique </w:t>
      </w:r>
      <w:r w:rsidRPr="00146169">
        <w:rPr>
          <w:rFonts w:asciiTheme="minorHAnsi" w:eastAsia="Calibri" w:hAnsiTheme="minorHAnsi"/>
          <w:b/>
          <w:sz w:val="24"/>
          <w:szCs w:val="24"/>
          <w:highlight w:val="yellow"/>
          <w:u w:val="single"/>
        </w:rPr>
        <w:t>exhibits a</w:t>
      </w:r>
      <w:r w:rsidRPr="00146169">
        <w:rPr>
          <w:rFonts w:asciiTheme="minorHAnsi" w:eastAsia="Calibri" w:hAnsiTheme="minorHAnsi"/>
          <w:b/>
          <w:sz w:val="24"/>
          <w:szCs w:val="24"/>
          <w:u w:val="single"/>
        </w:rPr>
        <w:t xml:space="preserve"> "whole quantitative art of </w:t>
      </w:r>
      <w:r w:rsidRPr="00146169">
        <w:rPr>
          <w:rFonts w:asciiTheme="minorHAnsi" w:eastAsia="Calibri" w:hAnsiTheme="minorHAnsi"/>
          <w:b/>
          <w:sz w:val="24"/>
          <w:szCs w:val="24"/>
          <w:highlight w:val="yellow"/>
          <w:u w:val="single"/>
        </w:rPr>
        <w:t>pain" which is "calculated according to detailed rules" designed to inflict a punishment proportionate to the crime and to exhibit the authority of the state</w:t>
      </w:r>
      <w:r w:rsidRPr="00146169">
        <w:rPr>
          <w:rFonts w:asciiTheme="minorHAnsi" w:eastAsia="Calibri" w:hAnsiTheme="minorHAnsi"/>
          <w:b/>
          <w:sz w:val="24"/>
          <w:szCs w:val="24"/>
          <w:u w:val="single"/>
        </w:rPr>
        <w:t xml:space="preserve"> through the scarred body of the prisoner</w:t>
      </w:r>
      <w:r w:rsidRPr="00146169">
        <w:rPr>
          <w:rFonts w:asciiTheme="minorHAnsi" w:eastAsia="Calibri" w:hAnsiTheme="minorHAnsi"/>
        </w:rPr>
        <w:t xml:space="preserve">.43 Of course, Foucault's analysis concerns the spectacle of public torture, which obviously differs from the secretive politics of extraordinary rendition. However, this difference primarily concerns torture's punitive function in the 17th century, as opposed to its biopolitical function today, in the context of globalized security. </w:t>
      </w:r>
      <w:r w:rsidRPr="00146169">
        <w:rPr>
          <w:rFonts w:asciiTheme="minorHAnsi" w:eastAsia="Calibri" w:hAnsiTheme="minorHAnsi"/>
          <w:b/>
          <w:sz w:val="24"/>
          <w:szCs w:val="24"/>
          <w:u w:val="single"/>
        </w:rPr>
        <w:t xml:space="preserve">The science of torture has only grown far more sophisticated; </w:t>
      </w:r>
      <w:r w:rsidRPr="00146169">
        <w:rPr>
          <w:rFonts w:asciiTheme="minorHAnsi" w:eastAsia="Calibri" w:hAnsiTheme="minorHAnsi"/>
          <w:b/>
          <w:sz w:val="24"/>
          <w:szCs w:val="24"/>
          <w:highlight w:val="yellow"/>
          <w:u w:val="single"/>
        </w:rPr>
        <w:t>the calculated application of cruelty to the suspect's body is, after all, a matter of national security</w:t>
      </w:r>
      <w:r w:rsidRPr="00146169">
        <w:rPr>
          <w:rFonts w:asciiTheme="minorHAnsi" w:eastAsia="Calibri" w:hAnsiTheme="minorHAnsi"/>
          <w:b/>
          <w:sz w:val="24"/>
          <w:szCs w:val="24"/>
          <w:u w:val="single"/>
        </w:rPr>
        <w:t xml:space="preserve">. The role of the </w:t>
      </w:r>
      <w:r w:rsidRPr="00146169">
        <w:rPr>
          <w:rFonts w:asciiTheme="minorHAnsi" w:eastAsia="Calibri" w:hAnsiTheme="minorHAnsi"/>
          <w:b/>
          <w:sz w:val="24"/>
          <w:szCs w:val="24"/>
          <w:highlight w:val="yellow"/>
          <w:u w:val="single"/>
        </w:rPr>
        <w:t>terrorist suspect is no longer simply</w:t>
      </w:r>
      <w:r w:rsidRPr="00146169">
        <w:rPr>
          <w:rFonts w:asciiTheme="minorHAnsi" w:eastAsia="Calibri" w:hAnsiTheme="minorHAnsi"/>
          <w:b/>
          <w:sz w:val="24"/>
          <w:szCs w:val="24"/>
          <w:u w:val="single"/>
        </w:rPr>
        <w:t xml:space="preserve"> to express the painful reality of sovereign vengeance to a paralyzed citizenry, but rather to speak, to proffer a </w:t>
      </w:r>
      <w:r w:rsidRPr="00146169">
        <w:rPr>
          <w:rFonts w:asciiTheme="minorHAnsi" w:eastAsia="Calibri" w:hAnsiTheme="minorHAnsi"/>
          <w:b/>
          <w:sz w:val="24"/>
          <w:szCs w:val="24"/>
          <w:highlight w:val="yellow"/>
          <w:u w:val="single"/>
        </w:rPr>
        <w:t>knowledge that promises to maintain the integrity of the innocent, vulnerable population</w:t>
      </w:r>
      <w:r w:rsidRPr="00146169">
        <w:rPr>
          <w:rFonts w:asciiTheme="minorHAnsi" w:eastAsia="Calibri" w:hAnsiTheme="minorHAnsi"/>
          <w:b/>
          <w:sz w:val="24"/>
          <w:szCs w:val="24"/>
          <w:u w:val="single"/>
        </w:rPr>
        <w:t>.</w:t>
      </w:r>
      <w:r w:rsidRPr="00146169">
        <w:rPr>
          <w:rFonts w:asciiTheme="minorHAnsi" w:eastAsia="Calibri" w:hAnsiTheme="minorHAnsi"/>
        </w:rPr>
        <w:t xml:space="preserve"> Foucault thus reveals that the technologies </w:t>
      </w:r>
      <w:r w:rsidRPr="00146169">
        <w:rPr>
          <w:rFonts w:asciiTheme="minorHAnsi" w:eastAsia="Calibri" w:hAnsiTheme="minorHAnsi"/>
          <w:b/>
          <w:sz w:val="24"/>
          <w:szCs w:val="24"/>
          <w:u w:val="single"/>
        </w:rPr>
        <w:t>of control exercised, on the one hand, against individual bodies and, on the other, against whole populations are not isolated phenomena. They are the products of a historically contingent system of thought</w:t>
      </w:r>
      <w:r w:rsidRPr="00146169">
        <w:rPr>
          <w:rFonts w:asciiTheme="minorHAnsi" w:eastAsia="Calibri" w:hAnsiTheme="minorHAnsi"/>
        </w:rPr>
        <w:t xml:space="preserve">.44 </w:t>
      </w:r>
      <w:r w:rsidRPr="00146169">
        <w:rPr>
          <w:rFonts w:asciiTheme="minorHAnsi" w:eastAsia="Calibri" w:hAnsiTheme="minorHAnsi"/>
          <w:b/>
          <w:sz w:val="24"/>
          <w:szCs w:val="24"/>
          <w:u w:val="single"/>
        </w:rPr>
        <w:t>They are founded upon the obsessive rationality of Enlightened liberal humanism, and their intersection in the shadows of the dark chamber give expression to the aggressive anxiety of that rationality's confrontation with the other night</w:t>
      </w:r>
      <w:r w:rsidRPr="00146169">
        <w:rPr>
          <w:rFonts w:asciiTheme="minorHAnsi" w:eastAsia="Calibri" w:hAnsiTheme="minorHAnsi"/>
        </w:rPr>
        <w:t>.</w:t>
      </w:r>
    </w:p>
    <w:p w:rsidR="00D64BAE" w:rsidRPr="006A3074" w:rsidRDefault="00D64BAE" w:rsidP="00D64BAE">
      <w:pPr>
        <w:rPr>
          <w:rStyle w:val="StyleBoldUnderline"/>
          <w:lang w:bidi="en-US"/>
        </w:rPr>
      </w:pPr>
    </w:p>
    <w:p w:rsidR="00D64BAE" w:rsidRPr="008411EE" w:rsidRDefault="00D64BAE" w:rsidP="00D64BAE">
      <w:pPr>
        <w:pStyle w:val="Heading4"/>
      </w:pPr>
      <w:r>
        <w:t>T</w:t>
      </w:r>
      <w:r w:rsidRPr="008411EE">
        <w:t>he discourse of the 1AC contributes to the emergence of destructive security-state that becomes indistinguishable from the forms of violence it seeks to prevent.</w:t>
      </w:r>
    </w:p>
    <w:p w:rsidR="00D64BAE" w:rsidRPr="008411EE" w:rsidRDefault="00D64BAE" w:rsidP="00D64BAE">
      <w:pPr>
        <w:rPr>
          <w:rStyle w:val="StyleStyleBold12pt"/>
        </w:rPr>
      </w:pPr>
      <w:r w:rsidRPr="008411EE">
        <w:rPr>
          <w:rStyle w:val="StyleStyleBold12pt"/>
        </w:rPr>
        <w:t>Agamben 2K2,</w:t>
      </w:r>
    </w:p>
    <w:p w:rsidR="00D64BAE" w:rsidRPr="008411EE" w:rsidRDefault="00D64BAE" w:rsidP="00D64BAE">
      <w:r w:rsidRPr="008411EE">
        <w:t>[ Professor of Philosophy at the Collège International de Philosophie in Paris, [Giorgio, Theory &amp; Event 5:4, ProjectMuse]</w:t>
      </w:r>
    </w:p>
    <w:p w:rsidR="00D64BAE" w:rsidRPr="006A3074" w:rsidRDefault="00D64BAE" w:rsidP="00D64BAE"/>
    <w:p w:rsidR="00D64BAE" w:rsidRPr="003A7E67" w:rsidRDefault="00D64BAE" w:rsidP="00D64BAE">
      <w:pPr>
        <w:rPr>
          <w:sz w:val="16"/>
        </w:rPr>
      </w:pPr>
      <w:r w:rsidRPr="003A7E67">
        <w:rPr>
          <w:sz w:val="16"/>
        </w:rPr>
        <w:t>Security as the basic principle of state politics dates back to the birth of the modern state. Hobbes already mentions it as the opposite of the fear which compels human beings to unite and form a society together. But not until the 18th century does the paradigm of security reach its fullest development. In an unpublished lecture at the Collège de France in 1978, Michel Foucault showed how in the political and economic practice of the Physiocrats security opposes discipline and the law as instruments of governance.</w:t>
      </w:r>
      <w:r w:rsidRPr="003A7E67">
        <w:rPr>
          <w:sz w:val="12"/>
        </w:rPr>
        <w:t>¶</w:t>
      </w:r>
      <w:r w:rsidRPr="003A7E67">
        <w:rPr>
          <w:sz w:val="16"/>
        </w:rPr>
        <w:t xml:space="preserve"> Neither Turgot and Quesnay nor the </w:t>
      </w:r>
      <w:r w:rsidRPr="003A7E67">
        <w:rPr>
          <w:sz w:val="16"/>
        </w:rPr>
        <w:lastRenderedPageBreak/>
        <w:t xml:space="preserve">Physiocratic officials were primarily concerned with the prevention of famine or the regulation of production, but rather wanted to allow for their development in order to guide and "secure" their consequences. </w:t>
      </w:r>
      <w:r w:rsidRPr="006A3074">
        <w:rPr>
          <w:rStyle w:val="StyleBoldUnderline"/>
        </w:rPr>
        <w:t xml:space="preserve">While disciplinary power isolates and closes off territories, </w:t>
      </w:r>
      <w:r w:rsidRPr="003A7E67">
        <w:rPr>
          <w:rStyle w:val="StyleBoldUnderline"/>
          <w:highlight w:val="cyan"/>
        </w:rPr>
        <w:t>measures of security lead to</w:t>
      </w:r>
      <w:r w:rsidRPr="006A3074">
        <w:rPr>
          <w:rStyle w:val="StyleBoldUnderline"/>
        </w:rPr>
        <w:t xml:space="preserve"> an </w:t>
      </w:r>
      <w:r w:rsidRPr="003A7E67">
        <w:rPr>
          <w:rStyle w:val="StyleBoldUnderline"/>
          <w:highlight w:val="cyan"/>
        </w:rPr>
        <w:t>opening and globalisation</w:t>
      </w:r>
      <w:r w:rsidRPr="006A3074">
        <w:rPr>
          <w:rStyle w:val="StyleBoldUnderline"/>
        </w:rPr>
        <w:t xml:space="preserve">; while the law wants to prevent and prescribe, </w:t>
      </w:r>
      <w:r w:rsidRPr="003A7E67">
        <w:rPr>
          <w:rStyle w:val="StyleBoldUnderline"/>
          <w:highlight w:val="cyan"/>
        </w:rPr>
        <w:t>security wants to intervene</w:t>
      </w:r>
      <w:r w:rsidRPr="006A3074">
        <w:rPr>
          <w:rStyle w:val="StyleBoldUnderline"/>
        </w:rPr>
        <w:t xml:space="preserve"> in ongoing </w:t>
      </w:r>
      <w:r w:rsidRPr="003A7E67">
        <w:rPr>
          <w:sz w:val="16"/>
        </w:rPr>
        <w:t xml:space="preserve">processes to direct them. In a word, discipline wants to produce order, while </w:t>
      </w:r>
      <w:r w:rsidRPr="00B74CB2">
        <w:rPr>
          <w:rStyle w:val="StyleBoldUnderline"/>
          <w:highlight w:val="cyan"/>
        </w:rPr>
        <w:t>security wants to guide</w:t>
      </w:r>
      <w:r w:rsidRPr="00B74CB2">
        <w:rPr>
          <w:rStyle w:val="StyleBoldUnderline"/>
        </w:rPr>
        <w:t xml:space="preserve"> </w:t>
      </w:r>
      <w:r w:rsidRPr="00B74CB2">
        <w:rPr>
          <w:rStyle w:val="StyleBoldUnderline"/>
          <w:highlight w:val="cyan"/>
        </w:rPr>
        <w:t>disorder</w:t>
      </w:r>
      <w:r w:rsidRPr="003A7E67">
        <w:rPr>
          <w:sz w:val="16"/>
        </w:rPr>
        <w:t>. Since measures of security can only function within a context of freedom of traffic, trade, and individual initiative, Foucault can show that the development of security coincides with the development of liberal ideology.</w:t>
      </w:r>
      <w:r w:rsidRPr="003A7E67">
        <w:rPr>
          <w:sz w:val="12"/>
        </w:rPr>
        <w:t>¶</w:t>
      </w:r>
      <w:r w:rsidRPr="003A7E67">
        <w:rPr>
          <w:sz w:val="16"/>
        </w:rPr>
        <w:t xml:space="preserve"> Today we are facing extreme and most dangerous developments of this paradigm of security. In the course of a gradual neutralisation of politics and the progressive surrender of traditional tasks of the state, </w:t>
      </w:r>
      <w:r w:rsidRPr="003A7E67">
        <w:rPr>
          <w:rStyle w:val="StyleBoldUnderline"/>
          <w:highlight w:val="cyan"/>
        </w:rPr>
        <w:t>security imposes itself as the</w:t>
      </w:r>
      <w:r w:rsidRPr="006A3074">
        <w:rPr>
          <w:rStyle w:val="StyleBoldUnderline"/>
        </w:rPr>
        <w:t xml:space="preserve"> basic </w:t>
      </w:r>
      <w:r w:rsidRPr="003A7E67">
        <w:rPr>
          <w:rStyle w:val="StyleBoldUnderline"/>
          <w:highlight w:val="cyan"/>
        </w:rPr>
        <w:t>principle of state activity. What used to be one</w:t>
      </w:r>
      <w:r w:rsidRPr="006A3074">
        <w:rPr>
          <w:rStyle w:val="StyleBoldUnderline"/>
        </w:rPr>
        <w:t xml:space="preserve"> among several decisive </w:t>
      </w:r>
      <w:r w:rsidRPr="003A7E67">
        <w:rPr>
          <w:rStyle w:val="StyleBoldUnderline"/>
          <w:highlight w:val="cyan"/>
        </w:rPr>
        <w:t>measures</w:t>
      </w:r>
      <w:r w:rsidRPr="006A3074">
        <w:rPr>
          <w:rStyle w:val="StyleBoldUnderline"/>
        </w:rPr>
        <w:t xml:space="preserve"> of public administration</w:t>
      </w:r>
      <w:r w:rsidRPr="003A7E67">
        <w:rPr>
          <w:sz w:val="16"/>
        </w:rPr>
        <w:t xml:space="preserve"> until the first half of the twentieth century, </w:t>
      </w:r>
      <w:r w:rsidRPr="006A3074">
        <w:rPr>
          <w:rStyle w:val="StyleBoldUnderline"/>
        </w:rPr>
        <w:t xml:space="preserve">now </w:t>
      </w:r>
      <w:r w:rsidRPr="003A7E67">
        <w:rPr>
          <w:rStyle w:val="StyleBoldUnderline"/>
          <w:highlight w:val="cyan"/>
        </w:rPr>
        <w:t>becomes the sole</w:t>
      </w:r>
      <w:r w:rsidRPr="006A3074">
        <w:rPr>
          <w:rStyle w:val="StyleBoldUnderline"/>
        </w:rPr>
        <w:t xml:space="preserve"> </w:t>
      </w:r>
      <w:r w:rsidRPr="003A7E67">
        <w:rPr>
          <w:rStyle w:val="StyleBoldUnderline"/>
          <w:highlight w:val="cyan"/>
        </w:rPr>
        <w:t>criterion</w:t>
      </w:r>
      <w:r w:rsidRPr="006A3074">
        <w:rPr>
          <w:rStyle w:val="StyleBoldUnderline"/>
        </w:rPr>
        <w:t xml:space="preserve"> of political legitimation</w:t>
      </w:r>
      <w:r w:rsidRPr="003A7E67">
        <w:rPr>
          <w:sz w:val="16"/>
        </w:rPr>
        <w:t>. Security reasoning entails an essential risk</w:t>
      </w:r>
      <w:r w:rsidRPr="003A7E67">
        <w:rPr>
          <w:sz w:val="16"/>
          <w:highlight w:val="cyan"/>
        </w:rPr>
        <w:t>.</w:t>
      </w:r>
      <w:r w:rsidRPr="003A7E67">
        <w:rPr>
          <w:rStyle w:val="StyleBoldUnderline"/>
          <w:highlight w:val="cyan"/>
        </w:rPr>
        <w:t xml:space="preserve"> A state which has security as its</w:t>
      </w:r>
      <w:r w:rsidRPr="006A3074">
        <w:rPr>
          <w:rStyle w:val="StyleBoldUnderline"/>
        </w:rPr>
        <w:t xml:space="preserve"> </w:t>
      </w:r>
      <w:r w:rsidRPr="003A7E67">
        <w:rPr>
          <w:rStyle w:val="StyleBoldUnderline"/>
          <w:highlight w:val="cyan"/>
        </w:rPr>
        <w:t>only task</w:t>
      </w:r>
      <w:r w:rsidRPr="006A3074">
        <w:rPr>
          <w:rStyle w:val="StyleBoldUnderline"/>
        </w:rPr>
        <w:t xml:space="preserve"> and source of legitimacy is a fragile organism; it </w:t>
      </w:r>
      <w:r w:rsidRPr="003A7E67">
        <w:rPr>
          <w:rStyle w:val="StyleBoldUnderline"/>
          <w:highlight w:val="cyan"/>
        </w:rPr>
        <w:t>can always be provoked</w:t>
      </w:r>
      <w:r w:rsidRPr="006A3074">
        <w:rPr>
          <w:rStyle w:val="StyleBoldUnderline"/>
        </w:rPr>
        <w:t xml:space="preserve"> by terrorism </w:t>
      </w:r>
      <w:r w:rsidRPr="003A7E67">
        <w:rPr>
          <w:rStyle w:val="StyleBoldUnderline"/>
          <w:highlight w:val="cyan"/>
        </w:rPr>
        <w:t>to turn itself</w:t>
      </w:r>
      <w:r w:rsidRPr="006A3074">
        <w:rPr>
          <w:rStyle w:val="StyleBoldUnderline"/>
        </w:rPr>
        <w:t xml:space="preserve"> </w:t>
      </w:r>
      <w:r w:rsidRPr="003A7E67">
        <w:rPr>
          <w:rStyle w:val="StyleBoldUnderline"/>
          <w:highlight w:val="cyan"/>
        </w:rPr>
        <w:t>terroristic</w:t>
      </w:r>
      <w:r w:rsidRPr="006A3074">
        <w:rPr>
          <w:rStyle w:val="StyleBoldUnderline"/>
        </w:rPr>
        <w:t>.</w:t>
      </w:r>
      <w:r w:rsidRPr="003A7E67">
        <w:rPr>
          <w:rStyle w:val="StyleBoldUnderline"/>
          <w:b w:val="0"/>
          <w:sz w:val="12"/>
          <w:u w:val="none"/>
        </w:rPr>
        <w:t>¶</w:t>
      </w:r>
      <w:r w:rsidRPr="003A7E67">
        <w:rPr>
          <w:sz w:val="16"/>
        </w:rPr>
        <w:t xml:space="preserve"> We should not forget that the first major organisation of terror after the war, the Organisation de l'Armée Secrète (OAS) was established by a French General who thought of himself as patriotic and who was convinced that terrorism was the only answer to the guerilla phenomenon in Algeria and Indochina. </w:t>
      </w:r>
      <w:r w:rsidRPr="006A3074">
        <w:rPr>
          <w:rStyle w:val="StyleBoldUnderline"/>
        </w:rPr>
        <w:t>When politics</w:t>
      </w:r>
      <w:r w:rsidRPr="003A7E67">
        <w:rPr>
          <w:sz w:val="16"/>
        </w:rPr>
        <w:t xml:space="preserve">, the way it was understood by theorists of the "Polizeiwissenschaft" in the eighteenth century, </w:t>
      </w:r>
      <w:r w:rsidRPr="006A3074">
        <w:rPr>
          <w:rStyle w:val="StyleBoldUnderline"/>
        </w:rPr>
        <w:t xml:space="preserve">reduces itself to police, the difference between state and terrorism threatens to disappear. </w:t>
      </w:r>
      <w:r w:rsidRPr="003A7E67">
        <w:rPr>
          <w:rStyle w:val="StyleBoldUnderline"/>
          <w:highlight w:val="cyan"/>
        </w:rPr>
        <w:t>In the end it may lead to</w:t>
      </w:r>
      <w:r w:rsidRPr="006A3074">
        <w:rPr>
          <w:rStyle w:val="StyleBoldUnderline"/>
        </w:rPr>
        <w:t xml:space="preserve"> </w:t>
      </w:r>
      <w:r w:rsidRPr="003A7E67">
        <w:rPr>
          <w:rStyle w:val="StyleBoldUnderline"/>
          <w:highlight w:val="cyan"/>
        </w:rPr>
        <w:t>security and terrorism forming a single</w:t>
      </w:r>
      <w:r w:rsidRPr="006A3074">
        <w:rPr>
          <w:rStyle w:val="StyleBoldUnderline"/>
        </w:rPr>
        <w:t xml:space="preserve"> deadly </w:t>
      </w:r>
      <w:r w:rsidRPr="003A7E67">
        <w:rPr>
          <w:rStyle w:val="StyleBoldUnderline"/>
          <w:highlight w:val="cyan"/>
        </w:rPr>
        <w:t>system in which they mutually justify and legitimate each others</w:t>
      </w:r>
      <w:r w:rsidRPr="006A3074">
        <w:rPr>
          <w:rStyle w:val="StyleBoldUnderline"/>
        </w:rPr>
        <w:t>' actions.</w:t>
      </w:r>
      <w:r w:rsidRPr="003A7E67">
        <w:rPr>
          <w:rStyle w:val="StyleBoldUnderline"/>
          <w:b w:val="0"/>
          <w:sz w:val="12"/>
          <w:u w:val="none"/>
        </w:rPr>
        <w:t>¶</w:t>
      </w:r>
      <w:r w:rsidRPr="003A7E67">
        <w:rPr>
          <w:sz w:val="16"/>
        </w:rPr>
        <w:t xml:space="preserve"> </w:t>
      </w:r>
      <w:r w:rsidRPr="006A3074">
        <w:rPr>
          <w:rStyle w:val="StyleBoldUnderline"/>
        </w:rPr>
        <w:t xml:space="preserve">The risk is not merely the development of a clandestine complicity of opponents but that </w:t>
      </w:r>
      <w:r w:rsidRPr="003A7E67">
        <w:rPr>
          <w:rStyle w:val="StyleBoldUnderline"/>
          <w:highlight w:val="cyan"/>
        </w:rPr>
        <w:t>the hunt for security leads to a worldwide civil war which destroys all civil coexistence</w:t>
      </w:r>
      <w:r w:rsidRPr="006A3074">
        <w:rPr>
          <w:rStyle w:val="StyleBoldUnderline"/>
        </w:rPr>
        <w:t xml:space="preserve">. </w:t>
      </w:r>
      <w:r w:rsidRPr="003A7E67">
        <w:rPr>
          <w:sz w:val="16"/>
        </w:rPr>
        <w:t xml:space="preserve">In the new situation -- created by the end of the classical form of war between sovereign states -- security finds its end in globalisation: it implies the idea of a new planetary order which is, in fact, the worst of all disorders. But there is yet another danger. </w:t>
      </w:r>
      <w:r w:rsidRPr="003A7E67">
        <w:rPr>
          <w:rStyle w:val="StyleBoldUnderline"/>
          <w:highlight w:val="cyan"/>
        </w:rPr>
        <w:t>Because they require</w:t>
      </w:r>
      <w:r w:rsidRPr="006A3074">
        <w:rPr>
          <w:rStyle w:val="StyleBoldUnderline"/>
        </w:rPr>
        <w:t xml:space="preserve"> constant reference to </w:t>
      </w:r>
      <w:r w:rsidRPr="003A7E67">
        <w:rPr>
          <w:rStyle w:val="StyleBoldUnderline"/>
          <w:highlight w:val="cyan"/>
        </w:rPr>
        <w:t>a state of exception, measures of security</w:t>
      </w:r>
      <w:r w:rsidRPr="006A3074">
        <w:rPr>
          <w:rStyle w:val="StyleBoldUnderline"/>
        </w:rPr>
        <w:t xml:space="preserve"> </w:t>
      </w:r>
      <w:r w:rsidRPr="003A7E67">
        <w:rPr>
          <w:rStyle w:val="StyleBoldUnderline"/>
          <w:highlight w:val="cyan"/>
        </w:rPr>
        <w:t>work towards a growing depoliticization of society</w:t>
      </w:r>
      <w:r w:rsidRPr="003A7E67">
        <w:rPr>
          <w:sz w:val="16"/>
        </w:rPr>
        <w:t xml:space="preserve">. In the long run, </w:t>
      </w:r>
      <w:r w:rsidRPr="006A3074">
        <w:rPr>
          <w:rStyle w:val="StyleBoldUnderline"/>
        </w:rPr>
        <w:t>they are irreconcilable with democracy.</w:t>
      </w:r>
      <w:r w:rsidRPr="003A7E67">
        <w:rPr>
          <w:sz w:val="12"/>
        </w:rPr>
        <w:t>¶</w:t>
      </w:r>
      <w:r w:rsidRPr="003A7E67">
        <w:rPr>
          <w:sz w:val="16"/>
        </w:rPr>
        <w:t xml:space="preserve"> </w:t>
      </w:r>
      <w:r w:rsidRPr="003A7E67">
        <w:rPr>
          <w:rStyle w:val="StyleBoldUnderline"/>
          <w:highlight w:val="cyan"/>
        </w:rPr>
        <w:t>Nothing is</w:t>
      </w:r>
      <w:r w:rsidRPr="006A3074">
        <w:rPr>
          <w:rStyle w:val="StyleBoldUnderline"/>
        </w:rPr>
        <w:t xml:space="preserve"> therefore </w:t>
      </w:r>
      <w:r w:rsidRPr="003A7E67">
        <w:rPr>
          <w:rStyle w:val="StyleBoldUnderline"/>
          <w:highlight w:val="cyan"/>
        </w:rPr>
        <w:t>more important than a revision of</w:t>
      </w:r>
      <w:r w:rsidRPr="006A3074">
        <w:rPr>
          <w:rStyle w:val="StyleBoldUnderline"/>
        </w:rPr>
        <w:t xml:space="preserve"> the concept of </w:t>
      </w:r>
      <w:r w:rsidRPr="003A7E67">
        <w:rPr>
          <w:rStyle w:val="StyleBoldUnderline"/>
          <w:highlight w:val="cyan"/>
        </w:rPr>
        <w:t>security</w:t>
      </w:r>
      <w:r w:rsidRPr="006A3074">
        <w:rPr>
          <w:rStyle w:val="StyleBoldUnderline"/>
        </w:rPr>
        <w:t xml:space="preserve"> as the basic principle of state </w:t>
      </w:r>
      <w:r w:rsidRPr="003A7E67">
        <w:rPr>
          <w:sz w:val="16"/>
        </w:rPr>
        <w:t>politics. European and American politicians finally have to consider the catastrophic consequences of uncritical use of this figure of thought. It is not that democracies should cease to defend themselves, but the defense of democracy demands today a change of political paradigms and not a world civil war which is just the institutionalization of terror. Maybe the time has come to work towards the prevention of disorder and catastrophe, and not merely towards their control. Today, there are plans for all kinds of emergencies (ecological, medical, military), but there is no politics to prevent them. On the contrary, we can say that politics secretly works towards the production of emergencies. It is the task of democratic politics to prevent the development of conditions which lead to hatred, terror, and destruction -- and not to reduce itself to attempts to control them once they occur.</w:t>
      </w:r>
    </w:p>
    <w:p w:rsidR="00D64BAE" w:rsidRPr="006A3074" w:rsidRDefault="00D64BAE" w:rsidP="00D64BAE">
      <w:pPr>
        <w:rPr>
          <w:rStyle w:val="StyleBoldUnderline"/>
          <w:lang w:bidi="en-US"/>
        </w:rPr>
      </w:pPr>
    </w:p>
    <w:p w:rsidR="00D64BAE" w:rsidRPr="00B55B77" w:rsidRDefault="00D64BAE" w:rsidP="00D64BAE">
      <w:pPr>
        <w:pStyle w:val="Heading4"/>
      </w:pPr>
      <w:r w:rsidRPr="00B55B77">
        <w:t xml:space="preserve">ALTERNATIVE: VOTE NEGATIVE. ONLY TOTALLY ESCHEWING THE LOGIC OF SECURITY SOLVES. </w:t>
      </w:r>
    </w:p>
    <w:p w:rsidR="00D64BAE" w:rsidRPr="00B55B77" w:rsidRDefault="00D64BAE" w:rsidP="00D64BAE">
      <w:pPr>
        <w:rPr>
          <w:rStyle w:val="StyleStyleBold12pt"/>
        </w:rPr>
      </w:pPr>
      <w:r w:rsidRPr="00B55B77">
        <w:rPr>
          <w:rStyle w:val="StyleStyleBold12pt"/>
        </w:rPr>
        <w:t>NEOCLEOUS 2K8.</w:t>
      </w:r>
    </w:p>
    <w:p w:rsidR="00D64BAE" w:rsidRPr="006A3074" w:rsidRDefault="00D64BAE" w:rsidP="00D64BAE">
      <w:pPr>
        <w:rPr>
          <w:rStyle w:val="StyleBoldUnderline"/>
        </w:rPr>
      </w:pPr>
      <w:r w:rsidRPr="006A3074">
        <w:t>[Mark, Professor of Critique of Political Economy at Brunel University (UK), “Critique of Security.” Pg. 185-186]</w:t>
      </w:r>
    </w:p>
    <w:p w:rsidR="00D64BAE" w:rsidRPr="00B55B77" w:rsidRDefault="00D64BAE" w:rsidP="00D64BAE">
      <w:pPr>
        <w:rPr>
          <w:sz w:val="16"/>
        </w:rPr>
      </w:pPr>
      <w:r w:rsidRPr="003A7E67">
        <w:rPr>
          <w:highlight w:val="cyan"/>
          <w:u w:val="thick"/>
        </w:rPr>
        <w:t>The only way out</w:t>
      </w:r>
      <w:r w:rsidRPr="00B55B77">
        <w:rPr>
          <w:sz w:val="16"/>
        </w:rPr>
        <w:t xml:space="preserve"> of such a dilemma, to escape the fetish, </w:t>
      </w:r>
      <w:r w:rsidRPr="00044B52">
        <w:rPr>
          <w:rStyle w:val="StyleBoldUnderline"/>
          <w:highlight w:val="cyan"/>
        </w:rPr>
        <w:t>is</w:t>
      </w:r>
      <w:r w:rsidRPr="00B55B77">
        <w:rPr>
          <w:sz w:val="16"/>
        </w:rPr>
        <w:t xml:space="preserve"> perhaps </w:t>
      </w:r>
      <w:r w:rsidRPr="003A7E67">
        <w:rPr>
          <w:highlight w:val="cyan"/>
          <w:u w:val="thick"/>
        </w:rPr>
        <w:t>to eschew</w:t>
      </w:r>
      <w:r w:rsidRPr="006A3074">
        <w:rPr>
          <w:u w:val="thick"/>
        </w:rPr>
        <w:t xml:space="preserve"> the logic of </w:t>
      </w:r>
      <w:r w:rsidRPr="003A7E67">
        <w:rPr>
          <w:highlight w:val="cyan"/>
          <w:u w:val="thick"/>
        </w:rPr>
        <w:t>security</w:t>
      </w:r>
      <w:r w:rsidRPr="006A3074">
        <w:rPr>
          <w:u w:val="thick"/>
        </w:rPr>
        <w:t xml:space="preserve"> altogether</w:t>
      </w:r>
      <w:r w:rsidRPr="00B55B77">
        <w:rPr>
          <w:sz w:val="16"/>
        </w:rPr>
        <w:t xml:space="preserve"> – to reject it as so ideologically loaded in favor of the state that any real political thought other than the authoritarian and reactionary should be pressed to give it up. That is clearly something that cannot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because </w:t>
      </w:r>
      <w:r w:rsidRPr="00B55B77">
        <w:rPr>
          <w:highlight w:val="cyan"/>
          <w:u w:val="thick"/>
        </w:rPr>
        <w:t>security</w:t>
      </w:r>
      <w:r w:rsidRPr="006A3074">
        <w:rPr>
          <w:u w:val="thick"/>
        </w:rPr>
        <w:t xml:space="preserve"> has</w:t>
      </w:r>
      <w:r w:rsidRPr="00B55B77">
        <w:rPr>
          <w:sz w:val="16"/>
        </w:rPr>
        <w:t xml:space="preserve"> now </w:t>
      </w:r>
      <w:r w:rsidRPr="006A3074">
        <w:rPr>
          <w:u w:val="thick"/>
        </w:rPr>
        <w:t xml:space="preserve">become so all-encompassing that it </w:t>
      </w:r>
      <w:r w:rsidRPr="00B55B77">
        <w:rPr>
          <w:highlight w:val="cyan"/>
          <w:u w:val="thick"/>
        </w:rPr>
        <w:t>marginalizes all else</w:t>
      </w:r>
      <w:r w:rsidRPr="00B55B77">
        <w:rPr>
          <w:sz w:val="16"/>
          <w:highlight w:val="cyan"/>
        </w:rPr>
        <w:t>,</w:t>
      </w:r>
      <w:r w:rsidRPr="00B55B77">
        <w:rPr>
          <w:sz w:val="16"/>
        </w:rPr>
        <w:t xml:space="preserve"> most notably the constructive conflicts, debates and discussions that animate political life. </w:t>
      </w:r>
      <w:r w:rsidRPr="00B55B77">
        <w:rPr>
          <w:highlight w:val="cyan"/>
          <w:u w:val="thick"/>
        </w:rPr>
        <w:t>The constant</w:t>
      </w:r>
      <w:r w:rsidRPr="006A3074">
        <w:rPr>
          <w:u w:val="thick"/>
        </w:rPr>
        <w:t xml:space="preserve"> </w:t>
      </w:r>
      <w:r w:rsidRPr="00B55B77">
        <w:rPr>
          <w:highlight w:val="cyan"/>
          <w:u w:val="thick"/>
        </w:rPr>
        <w:t>prioritizing of</w:t>
      </w:r>
      <w:r w:rsidRPr="006A3074">
        <w:rPr>
          <w:u w:val="thick"/>
        </w:rPr>
        <w:t xml:space="preserve"> a mythical </w:t>
      </w:r>
      <w:r w:rsidRPr="00B55B77">
        <w:rPr>
          <w:highlight w:val="cyan"/>
          <w:u w:val="thick"/>
        </w:rPr>
        <w:t>security</w:t>
      </w:r>
      <w:r w:rsidRPr="006A3074">
        <w:rPr>
          <w:u w:val="thick"/>
        </w:rPr>
        <w:t xml:space="preserve"> as</w:t>
      </w:r>
      <w:r w:rsidRPr="00B55B77">
        <w:rPr>
          <w:sz w:val="16"/>
        </w:rPr>
        <w:t xml:space="preserve"> a political end – as </w:t>
      </w:r>
      <w:r w:rsidRPr="006A3074">
        <w:rPr>
          <w:u w:val="thick"/>
        </w:rPr>
        <w:t xml:space="preserve">the political end – </w:t>
      </w:r>
      <w:r w:rsidRPr="00B55B77">
        <w:rPr>
          <w:highlight w:val="cyan"/>
          <w:u w:val="thick"/>
        </w:rPr>
        <w:t>constitutes a rejection of politics in any</w:t>
      </w:r>
      <w:r w:rsidRPr="006A3074">
        <w:rPr>
          <w:u w:val="thick"/>
        </w:rPr>
        <w:t xml:space="preserve"> meaningful </w:t>
      </w:r>
      <w:r w:rsidRPr="00B55B77">
        <w:rPr>
          <w:highlight w:val="cyan"/>
          <w:u w:val="thick"/>
        </w:rPr>
        <w:t>sense</w:t>
      </w:r>
      <w:r w:rsidRPr="006A3074">
        <w:rPr>
          <w:u w:val="thick"/>
        </w:rPr>
        <w:t xml:space="preserve"> of the term.</w:t>
      </w:r>
      <w:r w:rsidRPr="00B55B77">
        <w:rPr>
          <w:sz w:val="16"/>
        </w:rPr>
        <w:t xml:space="preserve"> That is, </w:t>
      </w:r>
      <w:r w:rsidRPr="006A3074">
        <w:rPr>
          <w:u w:val="thick"/>
        </w:rPr>
        <w:t>as a mode of action in which differences can be articulated</w:t>
      </w:r>
      <w:r w:rsidRPr="00B55B77">
        <w:rPr>
          <w:sz w:val="16"/>
        </w:rPr>
        <w:t xml:space="preserve">, in which the conflicts and struggles that arise from such differences can be fought for and negotiated, </w:t>
      </w:r>
      <w:r w:rsidRPr="00B55B77">
        <w:rPr>
          <w:highlight w:val="cyan"/>
          <w:u w:val="thick"/>
        </w:rPr>
        <w:t>in which people might</w:t>
      </w:r>
      <w:r w:rsidRPr="006A3074">
        <w:rPr>
          <w:u w:val="thick"/>
        </w:rPr>
        <w:t xml:space="preserve"> come to believe</w:t>
      </w:r>
      <w:r w:rsidRPr="00B55B77">
        <w:rPr>
          <w:sz w:val="16"/>
        </w:rPr>
        <w:t xml:space="preserve"> that another world is possible – </w:t>
      </w:r>
      <w:r w:rsidRPr="006A3074">
        <w:rPr>
          <w:u w:val="thick"/>
        </w:rPr>
        <w:t xml:space="preserve">that they might </w:t>
      </w:r>
      <w:r w:rsidRPr="00B55B77">
        <w:rPr>
          <w:highlight w:val="cyan"/>
          <w:u w:val="thick"/>
        </w:rPr>
        <w:t>transform the world</w:t>
      </w:r>
      <w:r w:rsidRPr="006A3074">
        <w:rPr>
          <w:u w:val="thick"/>
        </w:rPr>
        <w:t xml:space="preserve"> and in turn be </w:t>
      </w:r>
      <w:r w:rsidRPr="006A3074">
        <w:rPr>
          <w:u w:val="thick"/>
        </w:rPr>
        <w:lastRenderedPageBreak/>
        <w:t xml:space="preserve">transformed. </w:t>
      </w:r>
      <w:r w:rsidRPr="00B55B77">
        <w:rPr>
          <w:highlight w:val="cyan"/>
          <w:u w:val="thick"/>
        </w:rPr>
        <w:t>Security politics i</w:t>
      </w:r>
      <w:r w:rsidRPr="00B55B77">
        <w:rPr>
          <w:rStyle w:val="StyleBoldUnderline"/>
          <w:highlight w:val="cyan"/>
        </w:rPr>
        <w:t>s</w:t>
      </w:r>
      <w:r w:rsidRPr="00B55B77">
        <w:rPr>
          <w:sz w:val="16"/>
          <w:highlight w:val="cyan"/>
        </w:rPr>
        <w:t>,</w:t>
      </w:r>
      <w:r w:rsidRPr="00B55B77">
        <w:rPr>
          <w:sz w:val="16"/>
        </w:rPr>
        <w:t xml:space="preserve"> in this sense, </w:t>
      </w:r>
      <w:r w:rsidRPr="006A3074">
        <w:rPr>
          <w:u w:val="thick"/>
        </w:rPr>
        <w:t xml:space="preserve">an </w:t>
      </w:r>
      <w:r w:rsidRPr="00B55B77">
        <w:rPr>
          <w:highlight w:val="cyan"/>
          <w:u w:val="thick"/>
        </w:rPr>
        <w:t>anti-politics</w:t>
      </w:r>
      <w:r w:rsidRPr="006A3074">
        <w:rPr>
          <w:u w:val="thick"/>
        </w:rPr>
        <w:t>, dominating political discourse in much the same manner as the security state tries to dominate human beings</w:t>
      </w:r>
      <w:r w:rsidRPr="00B55B77">
        <w:rPr>
          <w:sz w:val="16"/>
        </w:rPr>
        <w:t xml:space="preserve">, reinforcing security fetishism and the monopolistic character of security on the political imagination. </w:t>
      </w:r>
      <w:r w:rsidRPr="00B55B77">
        <w:rPr>
          <w:highlight w:val="cyan"/>
          <w:u w:val="thick"/>
        </w:rPr>
        <w:t>We</w:t>
      </w:r>
      <w:r w:rsidRPr="00B55B77">
        <w:rPr>
          <w:sz w:val="16"/>
        </w:rPr>
        <w:t xml:space="preserve"> therefore </w:t>
      </w:r>
      <w:r w:rsidRPr="00B55B77">
        <w:rPr>
          <w:highlight w:val="cyan"/>
          <w:u w:val="thick"/>
        </w:rPr>
        <w:t>need to get beyond security</w:t>
      </w:r>
      <w:r w:rsidRPr="006A3074">
        <w:rPr>
          <w:u w:val="thick"/>
        </w:rPr>
        <w:t xml:space="preserve"> politics, </w:t>
      </w:r>
      <w:r w:rsidRPr="00B55B77">
        <w:rPr>
          <w:highlight w:val="cyan"/>
          <w:u w:val="thick"/>
        </w:rPr>
        <w:t>not add</w:t>
      </w:r>
      <w:r w:rsidRPr="00B55B77">
        <w:rPr>
          <w:sz w:val="16"/>
        </w:rPr>
        <w:t xml:space="preserve"> yet </w:t>
      </w:r>
      <w:r w:rsidRPr="00B55B77">
        <w:rPr>
          <w:highlight w:val="cyan"/>
          <w:u w:val="thick"/>
        </w:rPr>
        <w:t>more ‘sectors’</w:t>
      </w:r>
      <w:r w:rsidRPr="006A3074">
        <w:rPr>
          <w:u w:val="thick"/>
        </w:rPr>
        <w:t xml:space="preserve"> to it in a way that simply expands the scope of the state</w:t>
      </w:r>
      <w:r w:rsidRPr="00B55B77">
        <w:rPr>
          <w:sz w:val="16"/>
        </w:rPr>
        <w:t xml:space="preserve"> and legitimizes state intervention in yet more and more areas of our lives.  Simon Dalby reports a personal communication with Michael </w:t>
      </w:r>
      <w:r w:rsidRPr="006A3074">
        <w:rPr>
          <w:u w:val="thick"/>
        </w:rPr>
        <w:t>Williams</w:t>
      </w:r>
      <w:r w:rsidRPr="00B55B77">
        <w:rPr>
          <w:sz w:val="16"/>
        </w:rPr>
        <w:t xml:space="preserve">, co-editor of the important text </w:t>
      </w:r>
      <w:r w:rsidRPr="00B55B77">
        <w:rPr>
          <w:i/>
          <w:sz w:val="16"/>
        </w:rPr>
        <w:t>Critical Security Studies</w:t>
      </w:r>
      <w:r w:rsidRPr="00B55B77">
        <w:rPr>
          <w:sz w:val="16"/>
        </w:rPr>
        <w:t xml:space="preserve">, in which the latter </w:t>
      </w:r>
      <w:r w:rsidRPr="006A3074">
        <w:rPr>
          <w:u w:val="thick"/>
        </w:rPr>
        <w:t xml:space="preserve">asks: if you take away security, </w:t>
      </w:r>
      <w:r w:rsidRPr="00B55B77">
        <w:rPr>
          <w:highlight w:val="cyan"/>
          <w:u w:val="thick"/>
        </w:rPr>
        <w:t>what do you put in the hole that’s left behind</w:t>
      </w:r>
      <w:r w:rsidRPr="00B55B77">
        <w:rPr>
          <w:sz w:val="16"/>
        </w:rPr>
        <w:t xml:space="preserve">? But I’m inclined to agree with Dalby: </w:t>
      </w:r>
      <w:r w:rsidRPr="00B55B77">
        <w:rPr>
          <w:highlight w:val="cyan"/>
          <w:u w:val="thick"/>
        </w:rPr>
        <w:t>there is no hole. The mistake has been to think that there is a hole and that this hole needs</w:t>
      </w:r>
      <w:r w:rsidRPr="006A3074">
        <w:rPr>
          <w:u w:val="thick"/>
        </w:rPr>
        <w:t xml:space="preserve"> to be filled with </w:t>
      </w:r>
      <w:r w:rsidRPr="00B55B77">
        <w:rPr>
          <w:highlight w:val="cyan"/>
          <w:u w:val="thick"/>
        </w:rPr>
        <w:t>a new vision</w:t>
      </w:r>
      <w:r w:rsidRPr="006A3074">
        <w:rPr>
          <w:u w:val="thick"/>
        </w:rPr>
        <w:t xml:space="preserve"> or revision of security in which it is re-mapped</w:t>
      </w:r>
      <w:r w:rsidRPr="00B55B77">
        <w:rPr>
          <w:sz w:val="16"/>
        </w:rPr>
        <w:t xml:space="preserve"> or civilized or gendered or humanized or expanded or whatever. All of </w:t>
      </w:r>
      <w:r w:rsidRPr="006A3074">
        <w:rPr>
          <w:u w:val="thick"/>
        </w:rPr>
        <w:t>these</w:t>
      </w:r>
      <w:r w:rsidRPr="00B55B77">
        <w:rPr>
          <w:sz w:val="16"/>
        </w:rPr>
        <w:t xml:space="preserve"> ultimately remain within the statist political imaginary, and consequently </w:t>
      </w:r>
      <w:r w:rsidRPr="006A3074">
        <w:rPr>
          <w:u w:val="thick"/>
        </w:rPr>
        <w:t>end up re-affirming the state as the terrain of modern politics</w:t>
      </w:r>
      <w:r w:rsidRPr="00B55B77">
        <w:rPr>
          <w:sz w:val="16"/>
        </w:rPr>
        <w:t xml:space="preserve">, the grounds of security. </w:t>
      </w:r>
      <w:r w:rsidRPr="00B55B77">
        <w:rPr>
          <w:highlight w:val="cyan"/>
          <w:u w:val="thick"/>
        </w:rPr>
        <w:t>The real task is</w:t>
      </w:r>
      <w:r w:rsidRPr="006A3074">
        <w:rPr>
          <w:u w:val="thick"/>
        </w:rPr>
        <w:t xml:space="preserve"> not to fill the supposed hole with yet another vision of security, but </w:t>
      </w:r>
      <w:r w:rsidRPr="00B55B77">
        <w:rPr>
          <w:highlight w:val="cyan"/>
          <w:u w:val="thick"/>
        </w:rPr>
        <w:t>to fight for an alternative political language</w:t>
      </w:r>
      <w:r w:rsidRPr="006A3074">
        <w:rPr>
          <w:u w:val="thick"/>
        </w:rPr>
        <w:t xml:space="preserve"> </w:t>
      </w:r>
      <w:r w:rsidRPr="00B55B77">
        <w:rPr>
          <w:sz w:val="16"/>
        </w:rPr>
        <w:t xml:space="preserve">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to keep harping on about insecurity and to keep demanding ‘more security’ (while meekly hoping that this increased security doesn’t damage our liberty) is to blind ourselves to the possibility of building real alternatives to the authoritarian tendencies in contemporary politics. To situate ourselves against security politics would allow us to circumvent the debilitating effect achieved through the constant securitizing of social and political issues, debilitating in the sense that ‘security’ helps consolidate the power of the existing forms of social domination and justifies the short-circuiting of even the most democratic forms. It would also allow us to forge another kind of politics centered on a different conception of the good. </w:t>
      </w:r>
      <w:r w:rsidRPr="00B55B77">
        <w:rPr>
          <w:highlight w:val="cyan"/>
          <w:u w:val="thick"/>
        </w:rPr>
        <w:t>We need a new way of thinking</w:t>
      </w:r>
      <w:r w:rsidRPr="006A3074">
        <w:rPr>
          <w:u w:val="thick"/>
        </w:rPr>
        <w:t xml:space="preserve"> and talking abou</w:t>
      </w:r>
      <w:r w:rsidRPr="006A3074">
        <w:rPr>
          <w:rStyle w:val="StyleBoldUnderline"/>
        </w:rPr>
        <w:t>t</w:t>
      </w:r>
      <w:r w:rsidRPr="00B55B77">
        <w:rPr>
          <w:sz w:val="16"/>
        </w:rPr>
        <w:t xml:space="preserve"> social being and </w:t>
      </w:r>
      <w:r w:rsidRPr="006A3074">
        <w:rPr>
          <w:u w:val="thick"/>
        </w:rPr>
        <w:t>politics that moves us beyond security</w:t>
      </w:r>
      <w:r w:rsidRPr="00B55B77">
        <w:rPr>
          <w:sz w:val="16"/>
        </w:rPr>
        <w:t xml:space="preserve">. This would perhaps be emancipator in the true sense of the word. </w:t>
      </w:r>
      <w:r w:rsidRPr="00B55B77">
        <w:rPr>
          <w:highlight w:val="cyan"/>
          <w:u w:val="thick"/>
        </w:rPr>
        <w:t>What this might mean</w:t>
      </w:r>
      <w:r w:rsidRPr="00B55B77">
        <w:rPr>
          <w:sz w:val="16"/>
        </w:rPr>
        <w:t xml:space="preserve">, precisely, </w:t>
      </w:r>
      <w:r w:rsidRPr="00B55B77">
        <w:rPr>
          <w:highlight w:val="cyan"/>
          <w:u w:val="thick"/>
        </w:rPr>
        <w:t>must be open to debate. But it certainly requires recognizing</w:t>
      </w:r>
      <w:r w:rsidRPr="006A3074">
        <w:rPr>
          <w:u w:val="thick"/>
        </w:rPr>
        <w:t xml:space="preserve"> that </w:t>
      </w:r>
      <w:r w:rsidRPr="00B55B77">
        <w:rPr>
          <w:highlight w:val="cyan"/>
          <w:u w:val="thick"/>
        </w:rPr>
        <w:t>security is an illusion</w:t>
      </w:r>
      <w:r w:rsidRPr="006A3074">
        <w:rPr>
          <w:u w:val="thick"/>
        </w:rPr>
        <w:t xml:space="preserve"> that has forgotten it is an illusion</w:t>
      </w:r>
      <w:r w:rsidRPr="00B55B77">
        <w:rPr>
          <w:sz w:val="16"/>
        </w:rPr>
        <w:t xml:space="preserve">; it requires recognizing that security is not the same as solidarity; </w:t>
      </w:r>
      <w:r w:rsidRPr="00B55B77">
        <w:rPr>
          <w:highlight w:val="cyan"/>
          <w:u w:val="thick"/>
        </w:rPr>
        <w:t>it requires accepting that insecurity is part of the human condition</w:t>
      </w:r>
      <w:r w:rsidRPr="006A3074">
        <w:rPr>
          <w:u w:val="thick"/>
        </w:rPr>
        <w:t xml:space="preserve">, </w:t>
      </w:r>
      <w:r w:rsidRPr="00B55B77">
        <w:rPr>
          <w:sz w:val="16"/>
        </w:rPr>
        <w:t xml:space="preserve">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 </w:t>
      </w:r>
    </w:p>
    <w:p w:rsidR="00D64BAE" w:rsidRPr="00146169" w:rsidRDefault="00D64BAE" w:rsidP="00D64BAE"/>
    <w:p w:rsidR="00D64BAE" w:rsidRDefault="00D64BAE" w:rsidP="00D64BAE"/>
    <w:p w:rsidR="00D64BAE" w:rsidRDefault="00D64BAE" w:rsidP="00D64BAE">
      <w:pPr>
        <w:pStyle w:val="Heading2"/>
      </w:pPr>
      <w:r>
        <w:lastRenderedPageBreak/>
        <w:t>Solvency</w:t>
      </w:r>
    </w:p>
    <w:p w:rsidR="00D64BAE" w:rsidRDefault="00D64BAE" w:rsidP="00D64BAE">
      <w:pPr>
        <w:pStyle w:val="Heading4"/>
      </w:pPr>
      <w:r>
        <w:t>Drone court doesn’t appropriately promote effective control over drones</w:t>
      </w:r>
    </w:p>
    <w:p w:rsidR="00D64BAE" w:rsidRDefault="00D64BAE" w:rsidP="00D64BAE">
      <w:r w:rsidRPr="00F2443C">
        <w:rPr>
          <w:rStyle w:val="StyleStyleBold12pt"/>
        </w:rPr>
        <w:t>Roth 2013</w:t>
      </w:r>
      <w:r>
        <w:t xml:space="preserve"> </w:t>
      </w:r>
    </w:p>
    <w:p w:rsidR="00D64BAE" w:rsidRPr="00DB7BB7" w:rsidRDefault="00D64BAE" w:rsidP="00D64BAE">
      <w:pPr>
        <w:rPr>
          <w:sz w:val="16"/>
          <w:szCs w:val="16"/>
        </w:rPr>
      </w:pPr>
      <w:r w:rsidRPr="00DB7BB7">
        <w:rPr>
          <w:sz w:val="16"/>
          <w:szCs w:val="16"/>
        </w:rPr>
        <w:t>(Kenneth Roth, Executive Director of Human Rights Watch, April 4, 2013, “What Rules Should Govern US Drone Attacks?,” New York Review of Books, http://www.nybooks.com/articles/archives/2013/apr/04/what-rules-should-govern-us-drone-attacks/?pagination=false)</w:t>
      </w:r>
    </w:p>
    <w:p w:rsidR="00D64BAE" w:rsidRDefault="00D64BAE" w:rsidP="00D64BAE">
      <w:pPr>
        <w:rPr>
          <w:sz w:val="16"/>
        </w:rPr>
      </w:pPr>
    </w:p>
    <w:p w:rsidR="00D64BAE" w:rsidRDefault="00D64BAE" w:rsidP="00D64BAE">
      <w:pPr>
        <w:rPr>
          <w:sz w:val="16"/>
        </w:rPr>
      </w:pPr>
      <w:r w:rsidRPr="00CA03A4">
        <w:rPr>
          <w:sz w:val="16"/>
        </w:rPr>
        <w:t xml:space="preserve">Whatever the rules governing drone attacks, many object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Feinstein has thus put forward the idea of a drone court similar to the courts that review wiretap applications under the Foreign Intelligence Surveillance Act (FISA).</w:t>
      </w:r>
      <w:r w:rsidRPr="00CA03A4">
        <w:rPr>
          <w:sz w:val="12"/>
        </w:rPr>
        <w:t>¶</w:t>
      </w:r>
      <w:r w:rsidRPr="00CA03A4">
        <w:rPr>
          <w:b/>
          <w:sz w:val="12"/>
          <w:u w:val="single"/>
        </w:rPr>
        <w:t xml:space="preserve"> </w:t>
      </w:r>
      <w:r w:rsidRPr="00F2443C">
        <w:rPr>
          <w:rStyle w:val="StyleBoldUnderline"/>
        </w:rPr>
        <w:t xml:space="preserve">But </w:t>
      </w:r>
      <w:r w:rsidRPr="008F032D">
        <w:rPr>
          <w:rStyle w:val="StyleBoldUnderline"/>
          <w:highlight w:val="green"/>
        </w:rPr>
        <w:t>replicating the FISA courts would provide little</w:t>
      </w:r>
      <w:r w:rsidRPr="00F2443C">
        <w:rPr>
          <w:rStyle w:val="StyleBoldUnderline"/>
        </w:rPr>
        <w:t xml:space="preserve"> by way of </w:t>
      </w:r>
      <w:r w:rsidRPr="008F032D">
        <w:rPr>
          <w:rStyle w:val="StyleBoldUnderline"/>
          <w:highlight w:val="green"/>
        </w:rPr>
        <w:t xml:space="preserve">effective control </w:t>
      </w:r>
      <w:r w:rsidRPr="007C271A">
        <w:rPr>
          <w:rStyle w:val="StyleBoldUnderline"/>
        </w:rPr>
        <w:t>because,</w:t>
      </w:r>
      <w:r w:rsidRPr="007C271A">
        <w:rPr>
          <w:sz w:val="16"/>
        </w:rPr>
        <w:t xml:space="preserve"> by their nature, </w:t>
      </w:r>
      <w:r w:rsidRPr="007C271A">
        <w:rPr>
          <w:rStyle w:val="StyleBoldUnderline"/>
        </w:rPr>
        <w:t xml:space="preserve">they must be kept secret from the target, so </w:t>
      </w:r>
      <w:r w:rsidRPr="008F032D">
        <w:rPr>
          <w:rStyle w:val="StyleBoldUnderline"/>
          <w:highlight w:val="green"/>
        </w:rPr>
        <w:t>they provide no opportunity for an independent attorney</w:t>
      </w:r>
      <w:r w:rsidRPr="007C271A">
        <w:rPr>
          <w:rStyle w:val="StyleBoldUnderline"/>
        </w:rPr>
        <w:t xml:space="preserve"> </w:t>
      </w:r>
      <w:r w:rsidRPr="008F032D">
        <w:rPr>
          <w:rStyle w:val="StyleBoldUnderline"/>
          <w:highlight w:val="green"/>
        </w:rPr>
        <w:t>to challenge the government’s claims.</w:t>
      </w:r>
      <w:r w:rsidRPr="00F2443C">
        <w:rPr>
          <w:rStyle w:val="StyleBoldUnderline"/>
        </w:rPr>
        <w:t xml:space="preserve"> At least for wiretaps the law is reasonably settled. </w:t>
      </w:r>
      <w:r w:rsidRPr="00A67446">
        <w:rPr>
          <w:rStyle w:val="StyleBoldUnderline"/>
        </w:rPr>
        <w:t>But the administration</w:t>
      </w:r>
      <w:r w:rsidRPr="00A67446">
        <w:rPr>
          <w:sz w:val="16"/>
        </w:rPr>
        <w:t xml:space="preserve">, as we have seen, </w:t>
      </w:r>
      <w:r w:rsidRPr="00A67446">
        <w:rPr>
          <w:rStyle w:val="StyleBoldUnderline"/>
        </w:rPr>
        <w:t>seems to accept in only vague terms the law governing drone attacks. In</w:t>
      </w:r>
      <w:r w:rsidRPr="00F2443C">
        <w:rPr>
          <w:rStyle w:val="StyleBoldUnderline"/>
        </w:rPr>
        <w:t xml:space="preserve"> the absence of an adversarial process, </w:t>
      </w:r>
      <w:r w:rsidRPr="008F032D">
        <w:rPr>
          <w:rStyle w:val="StyleBoldUnderline"/>
          <w:highlight w:val="green"/>
        </w:rPr>
        <w:t>a judge cannot be counted on to challenge the administration’s</w:t>
      </w:r>
      <w:r w:rsidRPr="00F2443C">
        <w:rPr>
          <w:rStyle w:val="StyleBoldUnderline"/>
        </w:rPr>
        <w:t xml:space="preserve"> </w:t>
      </w:r>
      <w:r w:rsidRPr="008F032D">
        <w:rPr>
          <w:rStyle w:val="StyleBoldUnderline"/>
          <w:highlight w:val="green"/>
        </w:rPr>
        <w:t>permissive interpretation of the law</w:t>
      </w:r>
      <w:r w:rsidRPr="00F2443C">
        <w:rPr>
          <w:rStyle w:val="StyleBoldUnderline"/>
        </w:rPr>
        <w:t>.</w:t>
      </w:r>
      <w:r w:rsidRPr="00CA03A4">
        <w:rPr>
          <w:sz w:val="12"/>
        </w:rPr>
        <w:t>¶</w:t>
      </w:r>
      <w:r w:rsidRPr="00CA03A4">
        <w:rPr>
          <w:b/>
          <w:sz w:val="12"/>
          <w:u w:val="single"/>
        </w:rPr>
        <w:t xml:space="preserve"> </w:t>
      </w:r>
      <w:r w:rsidRPr="00F2443C">
        <w:rPr>
          <w:rStyle w:val="StyleBoldUnderline"/>
        </w:rPr>
        <w:t xml:space="preserve">Moreover, </w:t>
      </w:r>
      <w:r w:rsidRPr="008F032D">
        <w:rPr>
          <w:rStyle w:val="StyleBoldUnderline"/>
          <w:highlight w:val="green"/>
        </w:rPr>
        <w:t>a drone court could at most approve placing someone on a kill list, not whether the circumstances of a prospective attack</w:t>
      </w:r>
      <w:r w:rsidRPr="00CA03A4">
        <w:rPr>
          <w:sz w:val="16"/>
        </w:rPr>
        <w:t xml:space="preserve">, including the risk to civilians in a changing situation, </w:t>
      </w:r>
      <w:r w:rsidRPr="008F032D">
        <w:rPr>
          <w:rStyle w:val="StyleBoldUnderline"/>
          <w:highlight w:val="green"/>
        </w:rPr>
        <w:t>would be lawful. That would require a determination</w:t>
      </w:r>
      <w:r w:rsidRPr="00F2443C">
        <w:rPr>
          <w:rStyle w:val="StyleBoldUnderline"/>
        </w:rPr>
        <w:t xml:space="preserve"> of the sort </w:t>
      </w:r>
      <w:r w:rsidRPr="008F032D">
        <w:rPr>
          <w:rStyle w:val="StyleBoldUnderline"/>
          <w:highlight w:val="green"/>
        </w:rPr>
        <w:t>that a court can’t</w:t>
      </w:r>
      <w:r w:rsidRPr="00F2443C">
        <w:rPr>
          <w:rStyle w:val="StyleBoldUnderline"/>
        </w:rPr>
        <w:t xml:space="preserve"> possibly </w:t>
      </w:r>
      <w:r w:rsidRPr="008F032D">
        <w:rPr>
          <w:rStyle w:val="StyleBoldUnderline"/>
          <w:highlight w:val="green"/>
        </w:rPr>
        <w:t>undertake in advance</w:t>
      </w:r>
      <w:r w:rsidRPr="00F2443C">
        <w:rPr>
          <w:rStyle w:val="StyleBoldUnderline"/>
        </w:rPr>
        <w:t>.</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p>
    <w:p w:rsidR="00D64BAE" w:rsidRDefault="00D64BAE" w:rsidP="00D64BAE"/>
    <w:p w:rsidR="00D64BAE" w:rsidRPr="00933DED" w:rsidRDefault="00D64BAE" w:rsidP="00D64BAE">
      <w:pPr>
        <w:pStyle w:val="Heading4"/>
      </w:pPr>
      <w:r>
        <w:t>CIA keeps drone info secret and courts won’t enforce – signature strikes prove</w:t>
      </w:r>
    </w:p>
    <w:p w:rsidR="00D64BAE" w:rsidRDefault="00D64BAE" w:rsidP="00D64BAE">
      <w:pPr>
        <w:rPr>
          <w:rStyle w:val="StyleStyleBold12pt"/>
        </w:rPr>
      </w:pPr>
      <w:r>
        <w:rPr>
          <w:rStyle w:val="StyleStyleBold12pt"/>
        </w:rPr>
        <w:t>Marsden 13</w:t>
      </w:r>
    </w:p>
    <w:p w:rsidR="00D64BAE" w:rsidRPr="00933DED" w:rsidRDefault="00D64BAE" w:rsidP="00D64BAE">
      <w:pPr>
        <w:rPr>
          <w:sz w:val="16"/>
          <w:szCs w:val="16"/>
        </w:rPr>
      </w:pPr>
      <w:r w:rsidRPr="00933DED">
        <w:rPr>
          <w:sz w:val="16"/>
          <w:szCs w:val="16"/>
        </w:rPr>
        <w:t>(William, journalist, The Montreal Gazette, 2/2/2013, “Drone warfare comes under increasing attack; Controversial U.S. program cloaked in frayed veil of secrecy,” Lexis, accessed 7/6/2013, BS)</w:t>
      </w:r>
    </w:p>
    <w:p w:rsidR="00D64BAE" w:rsidRPr="00933DED" w:rsidRDefault="00D64BAE" w:rsidP="00D64BAE"/>
    <w:p w:rsidR="00D64BAE" w:rsidRPr="00933DED" w:rsidRDefault="00D64BAE" w:rsidP="00D64BAE">
      <w:pPr>
        <w:rPr>
          <w:rStyle w:val="StyleBoldUnderline"/>
        </w:rPr>
      </w:pPr>
      <w:r w:rsidRPr="00933DED">
        <w:rPr>
          <w:rStyle w:val="StyleBoldUnderline"/>
        </w:rPr>
        <w:t xml:space="preserve">Both for political reasons and because of the questionable legality of it, </w:t>
      </w:r>
      <w:r w:rsidRPr="008F032D">
        <w:rPr>
          <w:rStyle w:val="Emphasis"/>
          <w:highlight w:val="green"/>
        </w:rPr>
        <w:t>the U.S. drone program is cloaked in</w:t>
      </w:r>
      <w:r w:rsidRPr="00E329E9">
        <w:rPr>
          <w:rStyle w:val="Emphasis"/>
        </w:rPr>
        <w:t xml:space="preserve"> a frayed veil of </w:t>
      </w:r>
      <w:r w:rsidRPr="008F032D">
        <w:rPr>
          <w:rStyle w:val="Emphasis"/>
          <w:highlight w:val="green"/>
        </w:rPr>
        <w:t>secrecy</w:t>
      </w:r>
      <w:r w:rsidRPr="00E329E9">
        <w:rPr>
          <w:rStyle w:val="Emphasis"/>
        </w:rPr>
        <w:t>.</w:t>
      </w:r>
      <w:r w:rsidRPr="00933DED">
        <w:rPr>
          <w:sz w:val="16"/>
        </w:rPr>
        <w:t xml:space="preserve"> While </w:t>
      </w:r>
      <w:r w:rsidRPr="008F032D">
        <w:rPr>
          <w:rStyle w:val="StyleBoldUnderline"/>
          <w:highlight w:val="green"/>
        </w:rPr>
        <w:t>U.S. courts have refused to order the government to release information about a program that officially doesn't exist</w:t>
      </w:r>
      <w:r w:rsidRPr="00933DED">
        <w:rPr>
          <w:sz w:val="16"/>
        </w:rPr>
        <w:t xml:space="preserve">, the administration of President Barack Obama leaks when it benefits Obama's image. It's hard to keep Hellfire air-to-surface missile attacks secret. Pre-election concerns that Obama was appearing weak resulted in a series of New York Times stories in which unnamed administration sources depicted him as tough enough to make the weekly drone-kill decisions. Obama became the moral man saddled with a troubling but necessary drone war to keep America safe. This article was followed by a speech last June by Obama's "high priest" of killer drones, John Brennan, who at the time, was his lead terrorism adviser and is now his nominee to head the CIA. He said that "in order to prevent terrorist attacks on the United States and to save American lives, the United States government conducts targeted strikes against specific al-Qaida terrorists, sometimes using remotely piloted aircraft, often referred to publicly as 'drones.' " The killer drone program began under former president George H.W. Bush in 2002. Fifty strikes occurred under his administration. Obama has accelerated the program sevenfold with 350 strikes, says Zenko and other experts. Estimates vary as to how many "terrorists" and how many "civilians" have been killed. Of the 32 al-Qaida leaders on Obama's kill list, 22 have been killed, 21 by drones, Zenko said. The total number of people killed is much higher - more than 3,000, according to some accounts. How many of these were civilians depends on how "civilian" is defined. The administration says civilian deaths are minimal. Nongovernment organizations say the figure is more than 2,000. Naureen Shah, association director of the counterterrorism and human rights project at Columbia Law School, said the criteria for a drone strike fall into two categories. So-called "personality" attacks means that the government knows the identity of the person targeted. "Signature" attacks target people whose identities are unknown but whose behaviour gives a terrorist signature. For example, they could be seen carrying a weapon or transporting, say, fertilizer that could be used in improvised explosive devices. Or they could be simply giving first aid to a victim of a drone strike. </w:t>
      </w:r>
      <w:r w:rsidRPr="00933DED">
        <w:rPr>
          <w:rStyle w:val="StyleBoldUnderline"/>
        </w:rPr>
        <w:t>"</w:t>
      </w:r>
      <w:r w:rsidRPr="008F032D">
        <w:rPr>
          <w:rStyle w:val="StyleBoldUnderline"/>
          <w:highlight w:val="green"/>
        </w:rPr>
        <w:t xml:space="preserve">The U.S. has never acknowledged that they </w:t>
      </w:r>
      <w:r w:rsidRPr="008F032D">
        <w:rPr>
          <w:rStyle w:val="StyleBoldUnderline"/>
          <w:highlight w:val="green"/>
        </w:rPr>
        <w:lastRenderedPageBreak/>
        <w:t>conduct signature strikes</w:t>
      </w:r>
      <w:r w:rsidRPr="00933DED">
        <w:rPr>
          <w:rStyle w:val="StyleBoldUnderline"/>
        </w:rPr>
        <w:t>," Zenko said. "</w:t>
      </w:r>
      <w:r w:rsidRPr="008F032D">
        <w:rPr>
          <w:rStyle w:val="StyleBoldUnderline"/>
          <w:highlight w:val="green"/>
        </w:rPr>
        <w:t>When John Brennan was asked the question</w:t>
      </w:r>
      <w:r w:rsidRPr="00933DED">
        <w:rPr>
          <w:rStyle w:val="StyleBoldUnderline"/>
        </w:rPr>
        <w:t xml:space="preserve"> specifically, </w:t>
      </w:r>
      <w:r w:rsidRPr="008F032D">
        <w:rPr>
          <w:rStyle w:val="StyleBoldUnderline"/>
          <w:highlight w:val="green"/>
        </w:rPr>
        <w:t>he refused to answer.</w:t>
      </w:r>
      <w:r w:rsidRPr="00933DED">
        <w:rPr>
          <w:rStyle w:val="StyleBoldUnderline"/>
        </w:rPr>
        <w:t xml:space="preserve"> And </w:t>
      </w:r>
      <w:r w:rsidRPr="008F032D">
        <w:rPr>
          <w:rStyle w:val="StyleBoldUnderline"/>
          <w:highlight w:val="green"/>
        </w:rPr>
        <w:t>the reason is it gets into a lot of</w:t>
      </w:r>
      <w:r w:rsidRPr="00933DED">
        <w:rPr>
          <w:rStyle w:val="StyleBoldUnderline"/>
        </w:rPr>
        <w:t xml:space="preserve"> sort of international </w:t>
      </w:r>
      <w:r w:rsidRPr="008F032D">
        <w:rPr>
          <w:rStyle w:val="StyleBoldUnderline"/>
          <w:highlight w:val="green"/>
        </w:rPr>
        <w:t>legal problems</w:t>
      </w:r>
      <w:r w:rsidRPr="00933DED">
        <w:rPr>
          <w:rStyle w:val="StyleBoldUnderline"/>
        </w:rPr>
        <w:t>."</w:t>
      </w:r>
    </w:p>
    <w:p w:rsidR="00D64BAE" w:rsidRPr="007D69A4" w:rsidRDefault="00D64BAE" w:rsidP="00D64BAE"/>
    <w:p w:rsidR="00D64BAE" w:rsidRDefault="00D64BAE" w:rsidP="00D64BAE">
      <w:pPr>
        <w:pStyle w:val="Heading2"/>
      </w:pPr>
      <w:r>
        <w:lastRenderedPageBreak/>
        <w:t>Terror</w:t>
      </w:r>
    </w:p>
    <w:p w:rsidR="00D64BAE" w:rsidRPr="00853577" w:rsidRDefault="00D64BAE" w:rsidP="00D64BAE">
      <w:pPr>
        <w:pStyle w:val="Heading4"/>
        <w:rPr>
          <w:rFonts w:asciiTheme="minorHAnsi" w:hAnsiTheme="minorHAnsi"/>
        </w:rPr>
      </w:pPr>
      <w:r w:rsidRPr="00853577">
        <w:rPr>
          <w:rFonts w:asciiTheme="minorHAnsi" w:hAnsiTheme="minorHAnsi"/>
        </w:rPr>
        <w:t>Allied terror coop is high now, despite frictions</w:t>
      </w:r>
    </w:p>
    <w:p w:rsidR="00D64BAE" w:rsidRPr="00853577" w:rsidRDefault="00D64BAE" w:rsidP="00D64BAE">
      <w:pPr>
        <w:rPr>
          <w:rFonts w:asciiTheme="minorHAnsi" w:hAnsiTheme="minorHAnsi"/>
        </w:rPr>
      </w:pPr>
      <w:r w:rsidRPr="00853577">
        <w:rPr>
          <w:rFonts w:asciiTheme="minorHAnsi" w:hAnsiTheme="minorHAnsi"/>
        </w:rPr>
        <w:t xml:space="preserve">Kristin </w:t>
      </w:r>
      <w:r w:rsidRPr="00853577">
        <w:rPr>
          <w:rStyle w:val="StyleStyleBold12pt"/>
          <w:rFonts w:asciiTheme="minorHAnsi" w:hAnsiTheme="minorHAnsi"/>
        </w:rPr>
        <w:t>Archick</w:t>
      </w:r>
      <w:r w:rsidRPr="00853577">
        <w:rPr>
          <w:rFonts w:asciiTheme="minorHAnsi" w:hAnsiTheme="minorHAnsi"/>
        </w:rPr>
        <w:t xml:space="preserve">, European affairs specialist @ CRS, </w:t>
      </w:r>
      <w:r w:rsidRPr="00853577">
        <w:rPr>
          <w:rStyle w:val="StyleStyleBold12pt"/>
          <w:rFonts w:asciiTheme="minorHAnsi" w:hAnsiTheme="minorHAnsi"/>
        </w:rPr>
        <w:t>9-4</w:t>
      </w:r>
      <w:r w:rsidRPr="00853577">
        <w:rPr>
          <w:rFonts w:asciiTheme="minorHAnsi" w:hAnsiTheme="minorHAnsi"/>
        </w:rPr>
        <w:t xml:space="preserve">-2013, “U.S.-EU Cooperation Against Terrorism,” Congressional Research Service, </w:t>
      </w:r>
      <w:hyperlink r:id="rId12" w:history="1">
        <w:r w:rsidRPr="00853577">
          <w:rPr>
            <w:rStyle w:val="Hyperlink"/>
            <w:rFonts w:asciiTheme="minorHAnsi" w:hAnsiTheme="minorHAnsi"/>
          </w:rPr>
          <w:t>http://www.fas.org/sgp/crs/row/RS22030.pdf</w:t>
        </w:r>
      </w:hyperlink>
    </w:p>
    <w:p w:rsidR="00D64BAE" w:rsidRPr="00853577" w:rsidRDefault="00D64BAE" w:rsidP="00D64BAE">
      <w:pPr>
        <w:rPr>
          <w:rFonts w:asciiTheme="minorHAnsi" w:hAnsiTheme="minorHAnsi"/>
          <w:sz w:val="16"/>
        </w:rPr>
      </w:pPr>
      <w:r w:rsidRPr="00853577">
        <w:rPr>
          <w:rFonts w:asciiTheme="minorHAnsi" w:hAnsiTheme="minorHAnsi"/>
          <w:sz w:val="16"/>
        </w:rPr>
        <w:t xml:space="preserve">As part of the EU’s efforts to combat terrorism </w:t>
      </w:r>
      <w:r w:rsidRPr="00853577">
        <w:rPr>
          <w:rStyle w:val="StyleBoldUnderline"/>
          <w:rFonts w:asciiTheme="minorHAnsi" w:hAnsiTheme="minorHAnsi"/>
          <w:highlight w:val="yellow"/>
        </w:rPr>
        <w:t>since September 11</w:t>
      </w:r>
      <w:r w:rsidRPr="00853577">
        <w:rPr>
          <w:rFonts w:asciiTheme="minorHAnsi" w:hAnsiTheme="minorHAnsi"/>
          <w:sz w:val="16"/>
        </w:rPr>
        <w:t xml:space="preserve">, 2001, </w:t>
      </w:r>
      <w:r w:rsidRPr="00853577">
        <w:rPr>
          <w:rStyle w:val="StyleBoldUnderline"/>
          <w:rFonts w:asciiTheme="minorHAnsi" w:hAnsiTheme="minorHAnsi"/>
          <w:highlight w:val="yellow"/>
        </w:rPr>
        <w:t>the EU made</w:t>
      </w:r>
      <w:r w:rsidRPr="00853577">
        <w:rPr>
          <w:rFonts w:asciiTheme="minorHAnsi" w:hAnsiTheme="minorHAnsi"/>
          <w:sz w:val="16"/>
          <w:highlight w:val="yellow"/>
        </w:rPr>
        <w:t xml:space="preserve"> </w:t>
      </w:r>
      <w:r w:rsidRPr="00853577">
        <w:rPr>
          <w:rStyle w:val="StyleBoldUnderline"/>
          <w:rFonts w:asciiTheme="minorHAnsi" w:hAnsiTheme="minorHAnsi"/>
          <w:highlight w:val="yellow"/>
        </w:rPr>
        <w:t>improving</w:t>
      </w:r>
      <w:r w:rsidRPr="00853577">
        <w:rPr>
          <w:rFonts w:asciiTheme="minorHAnsi" w:hAnsiTheme="minorHAnsi"/>
          <w:sz w:val="16"/>
        </w:rPr>
        <w:t xml:space="preserve"> law enforcement and </w:t>
      </w:r>
      <w:r w:rsidRPr="00853577">
        <w:rPr>
          <w:rStyle w:val="StyleBoldUnderline"/>
          <w:rFonts w:asciiTheme="minorHAnsi" w:hAnsiTheme="minorHAnsi"/>
          <w:highlight w:val="yellow"/>
        </w:rPr>
        <w:t>intel</w:t>
      </w:r>
      <w:r w:rsidRPr="00853577">
        <w:rPr>
          <w:rFonts w:asciiTheme="minorHAnsi" w:hAnsiTheme="minorHAnsi"/>
          <w:sz w:val="16"/>
        </w:rPr>
        <w:t xml:space="preserve">ligence </w:t>
      </w:r>
      <w:r w:rsidRPr="00853577">
        <w:rPr>
          <w:rStyle w:val="StyleBoldUnderline"/>
          <w:rFonts w:asciiTheme="minorHAnsi" w:hAnsiTheme="minorHAnsi"/>
          <w:highlight w:val="yellow"/>
        </w:rPr>
        <w:t>coop</w:t>
      </w:r>
      <w:r w:rsidRPr="00853577">
        <w:rPr>
          <w:rFonts w:asciiTheme="minorHAnsi" w:hAnsiTheme="minorHAnsi"/>
          <w:sz w:val="16"/>
        </w:rPr>
        <w:t xml:space="preserve">eration </w:t>
      </w:r>
      <w:r w:rsidRPr="00853577">
        <w:rPr>
          <w:rStyle w:val="StyleBoldUnderline"/>
          <w:rFonts w:asciiTheme="minorHAnsi" w:hAnsiTheme="minorHAnsi"/>
          <w:highlight w:val="yellow"/>
        </w:rPr>
        <w:t>with the U</w:t>
      </w:r>
      <w:r w:rsidRPr="00853577">
        <w:rPr>
          <w:rFonts w:asciiTheme="minorHAnsi" w:hAnsiTheme="minorHAnsi"/>
          <w:sz w:val="16"/>
        </w:rPr>
        <w:t xml:space="preserve">nited </w:t>
      </w:r>
      <w:r w:rsidRPr="00853577">
        <w:rPr>
          <w:rStyle w:val="StyleBoldUnderline"/>
          <w:rFonts w:asciiTheme="minorHAnsi" w:hAnsiTheme="minorHAnsi"/>
          <w:highlight w:val="yellow"/>
        </w:rPr>
        <w:t>S</w:t>
      </w:r>
      <w:r w:rsidRPr="00853577">
        <w:rPr>
          <w:rFonts w:asciiTheme="minorHAnsi" w:hAnsiTheme="minorHAnsi"/>
          <w:sz w:val="16"/>
        </w:rPr>
        <w:t xml:space="preserve">tates </w:t>
      </w:r>
      <w:r w:rsidRPr="00853577">
        <w:rPr>
          <w:rStyle w:val="StyleBoldUnderline"/>
          <w:rFonts w:asciiTheme="minorHAnsi" w:hAnsiTheme="minorHAnsi"/>
          <w:highlight w:val="yellow"/>
        </w:rPr>
        <w:t>a top priority</w:t>
      </w:r>
      <w:r w:rsidRPr="00853577">
        <w:rPr>
          <w:rFonts w:asciiTheme="minorHAnsi" w:hAnsiTheme="minorHAnsi"/>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853577">
        <w:rPr>
          <w:rStyle w:val="StyleBoldUnderline"/>
          <w:rFonts w:asciiTheme="minorHAnsi" w:hAnsiTheme="minorHAnsi"/>
          <w:highlight w:val="yellow"/>
        </w:rPr>
        <w:t>growing</w:t>
      </w:r>
      <w:r w:rsidRPr="00853577">
        <w:rPr>
          <w:rStyle w:val="StyleBoldUnderline"/>
          <w:rFonts w:asciiTheme="minorHAnsi" w:hAnsiTheme="minorHAnsi"/>
        </w:rPr>
        <w:t xml:space="preserve"> U.S.-EU </w:t>
      </w:r>
      <w:r w:rsidRPr="00853577">
        <w:rPr>
          <w:rStyle w:val="StyleBoldUnderline"/>
          <w:rFonts w:asciiTheme="minorHAnsi" w:hAnsiTheme="minorHAnsi"/>
          <w:highlight w:val="yellow"/>
        </w:rPr>
        <w:t>coop</w:t>
      </w:r>
      <w:r w:rsidRPr="00853577">
        <w:rPr>
          <w:rStyle w:val="StyleBoldUnderline"/>
          <w:rFonts w:asciiTheme="minorHAnsi" w:hAnsiTheme="minorHAnsi"/>
        </w:rPr>
        <w:t xml:space="preserve">eration </w:t>
      </w:r>
      <w:r w:rsidRPr="00853577">
        <w:rPr>
          <w:rStyle w:val="StyleBoldUnderline"/>
          <w:rFonts w:asciiTheme="minorHAnsi" w:hAnsiTheme="minorHAnsi"/>
          <w:highlight w:val="yellow"/>
        </w:rPr>
        <w:t>was in line with</w:t>
      </w:r>
      <w:r w:rsidRPr="00853577">
        <w:rPr>
          <w:rFonts w:asciiTheme="minorHAnsi" w:hAnsiTheme="minorHAnsi"/>
          <w:sz w:val="16"/>
        </w:rPr>
        <w:t xml:space="preserve"> the 9/11 Commission’s recommendations that the </w:t>
      </w:r>
      <w:r w:rsidRPr="00853577">
        <w:rPr>
          <w:rStyle w:val="StyleBoldUnderline"/>
          <w:rFonts w:asciiTheme="minorHAnsi" w:hAnsiTheme="minorHAnsi"/>
        </w:rPr>
        <w:t>U</w:t>
      </w:r>
      <w:r w:rsidRPr="00853577">
        <w:rPr>
          <w:rFonts w:asciiTheme="minorHAnsi" w:hAnsiTheme="minorHAnsi"/>
          <w:sz w:val="16"/>
        </w:rPr>
        <w:t xml:space="preserve">nited </w:t>
      </w:r>
      <w:r w:rsidRPr="00853577">
        <w:rPr>
          <w:rStyle w:val="StyleBoldUnderline"/>
          <w:rFonts w:asciiTheme="minorHAnsi" w:hAnsiTheme="minorHAnsi"/>
        </w:rPr>
        <w:t>S</w:t>
      </w:r>
      <w:r w:rsidRPr="00853577">
        <w:rPr>
          <w:rFonts w:asciiTheme="minorHAnsi" w:hAnsiTheme="minorHAnsi"/>
          <w:sz w:val="16"/>
        </w:rPr>
        <w:t xml:space="preserve">tates should develop a “comprehensive coalition </w:t>
      </w:r>
      <w:r w:rsidRPr="00853577">
        <w:rPr>
          <w:rStyle w:val="StyleBoldUnderline"/>
          <w:rFonts w:asciiTheme="minorHAnsi" w:hAnsiTheme="minorHAnsi"/>
          <w:highlight w:val="yellow"/>
        </w:rPr>
        <w:t>strategy</w:t>
      </w:r>
      <w:r w:rsidRPr="00853577">
        <w:rPr>
          <w:rFonts w:asciiTheme="minorHAnsi" w:hAnsiTheme="minorHAnsi"/>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853577">
        <w:rPr>
          <w:rStyle w:val="StyleBoldUnderline"/>
          <w:rFonts w:asciiTheme="minorHAnsi" w:hAnsiTheme="minorHAnsi"/>
        </w:rPr>
        <w:t xml:space="preserve">U.S.-EU </w:t>
      </w:r>
      <w:r w:rsidRPr="00853577">
        <w:rPr>
          <w:rStyle w:val="StyleBoldUnderline"/>
          <w:rFonts w:asciiTheme="minorHAnsi" w:hAnsiTheme="minorHAnsi"/>
          <w:highlight w:val="yellow"/>
        </w:rPr>
        <w:t>coop</w:t>
      </w:r>
      <w:r w:rsidRPr="00853577">
        <w:rPr>
          <w:rFonts w:asciiTheme="minorHAnsi" w:hAnsiTheme="minorHAnsi"/>
          <w:sz w:val="16"/>
        </w:rPr>
        <w:t xml:space="preserve">eration </w:t>
      </w:r>
      <w:r w:rsidRPr="00853577">
        <w:rPr>
          <w:rStyle w:val="StyleBoldUnderline"/>
          <w:rFonts w:asciiTheme="minorHAnsi" w:hAnsiTheme="minorHAnsi"/>
        </w:rPr>
        <w:t xml:space="preserve">against terrorism </w:t>
      </w:r>
      <w:r w:rsidRPr="00853577">
        <w:rPr>
          <w:rStyle w:val="StyleBoldUnderline"/>
          <w:rFonts w:asciiTheme="minorHAnsi" w:hAnsiTheme="minorHAnsi"/>
          <w:highlight w:val="yellow"/>
        </w:rPr>
        <w:t>has led to a new dynamic in U.S.-EU relations by fostering dialogue</w:t>
      </w:r>
      <w:r w:rsidRPr="00853577">
        <w:rPr>
          <w:rStyle w:val="StyleBoldUnderline"/>
          <w:rFonts w:asciiTheme="minorHAnsi" w:hAnsiTheme="minorHAnsi"/>
        </w:rPr>
        <w:t xml:space="preserve"> </w:t>
      </w:r>
      <w:r w:rsidRPr="00853577">
        <w:rPr>
          <w:rFonts w:asciiTheme="minorHAnsi" w:hAnsiTheme="minorHAnsi"/>
          <w:sz w:val="16"/>
        </w:rPr>
        <w:t xml:space="preserve">on law enforcement and homeland security issues previously reserved for bilateral discussions. </w:t>
      </w:r>
      <w:r w:rsidRPr="00853577">
        <w:rPr>
          <w:rStyle w:val="StyleBoldUnderline"/>
          <w:rFonts w:asciiTheme="minorHAnsi" w:hAnsiTheme="minorHAnsi"/>
          <w:highlight w:val="yellow"/>
          <w:bdr w:val="single" w:sz="4" w:space="0" w:color="auto"/>
        </w:rPr>
        <w:t>Despite</w:t>
      </w:r>
      <w:r w:rsidRPr="00853577">
        <w:rPr>
          <w:rFonts w:asciiTheme="minorHAnsi" w:hAnsiTheme="minorHAnsi"/>
          <w:sz w:val="16"/>
        </w:rPr>
        <w:t xml:space="preserve"> some </w:t>
      </w:r>
      <w:r w:rsidRPr="00853577">
        <w:rPr>
          <w:rStyle w:val="StyleBoldUnderline"/>
          <w:rFonts w:asciiTheme="minorHAnsi" w:hAnsiTheme="minorHAnsi"/>
          <w:highlight w:val="yellow"/>
          <w:bdr w:val="single" w:sz="4" w:space="0" w:color="auto"/>
        </w:rPr>
        <w:t>frictions</w:t>
      </w:r>
      <w:r w:rsidRPr="00853577">
        <w:rPr>
          <w:rFonts w:asciiTheme="minorHAnsi" w:hAnsiTheme="minorHAnsi"/>
          <w:sz w:val="16"/>
          <w:highlight w:val="yellow"/>
        </w:rPr>
        <w:t xml:space="preserve">, </w:t>
      </w:r>
      <w:r w:rsidRPr="00853577">
        <w:rPr>
          <w:rStyle w:val="StyleBoldUnderline"/>
          <w:rFonts w:asciiTheme="minorHAnsi" w:hAnsiTheme="minorHAnsi"/>
          <w:highlight w:val="yellow"/>
        </w:rPr>
        <w:t>most</w:t>
      </w:r>
      <w:r w:rsidRPr="00853577">
        <w:rPr>
          <w:rFonts w:asciiTheme="minorHAnsi" w:hAnsiTheme="minorHAnsi"/>
          <w:sz w:val="16"/>
        </w:rPr>
        <w:t xml:space="preserve"> U.S. policymakers and analysts </w:t>
      </w:r>
      <w:r w:rsidRPr="00853577">
        <w:rPr>
          <w:rStyle w:val="StyleBoldUnderline"/>
          <w:rFonts w:asciiTheme="minorHAnsi" w:hAnsiTheme="minorHAnsi"/>
          <w:highlight w:val="yellow"/>
        </w:rPr>
        <w:t>view the developing partnership</w:t>
      </w:r>
      <w:r w:rsidRPr="00853577">
        <w:rPr>
          <w:rStyle w:val="StyleBoldUnderline"/>
          <w:rFonts w:asciiTheme="minorHAnsi" w:hAnsiTheme="minorHAnsi"/>
        </w:rPr>
        <w:t xml:space="preserve"> in these areas </w:t>
      </w:r>
      <w:r w:rsidRPr="00853577">
        <w:rPr>
          <w:rStyle w:val="StyleBoldUnderline"/>
          <w:rFonts w:asciiTheme="minorHAnsi" w:hAnsiTheme="minorHAnsi"/>
          <w:highlight w:val="yellow"/>
        </w:rPr>
        <w:t>as positive</w:t>
      </w:r>
      <w:r w:rsidRPr="00853577">
        <w:rPr>
          <w:rFonts w:asciiTheme="minorHAnsi" w:hAnsiTheme="minorHAnsi"/>
          <w:sz w:val="16"/>
        </w:rPr>
        <w:t xml:space="preserve">. Like its predecessor, the </w:t>
      </w:r>
      <w:r w:rsidRPr="00853577">
        <w:rPr>
          <w:rStyle w:val="StyleBoldUnderline"/>
          <w:rFonts w:asciiTheme="minorHAnsi" w:hAnsiTheme="minorHAnsi"/>
        </w:rPr>
        <w:t>Obama</w:t>
      </w:r>
      <w:r w:rsidRPr="00853577">
        <w:rPr>
          <w:rFonts w:asciiTheme="minorHAnsi" w:hAnsiTheme="minorHAnsi"/>
          <w:sz w:val="16"/>
        </w:rPr>
        <w:t xml:space="preserve"> Administration </w:t>
      </w:r>
      <w:r w:rsidRPr="00853577">
        <w:rPr>
          <w:rStyle w:val="StyleBoldUnderline"/>
          <w:rFonts w:asciiTheme="minorHAnsi" w:hAnsiTheme="minorHAnsi"/>
        </w:rPr>
        <w:t>has supported U.S. coop</w:t>
      </w:r>
      <w:r w:rsidRPr="00853577">
        <w:rPr>
          <w:rFonts w:asciiTheme="minorHAnsi" w:hAnsiTheme="minorHAnsi"/>
          <w:sz w:val="16"/>
        </w:rPr>
        <w:t xml:space="preserve">eration </w:t>
      </w:r>
      <w:r w:rsidRPr="00853577">
        <w:rPr>
          <w:rStyle w:val="StyleBoldUnderline"/>
          <w:rFonts w:asciiTheme="minorHAnsi" w:hAnsiTheme="minorHAnsi"/>
        </w:rPr>
        <w:t>with the EU in</w:t>
      </w:r>
      <w:r w:rsidRPr="00853577">
        <w:rPr>
          <w:rFonts w:asciiTheme="minorHAnsi" w:hAnsiTheme="minorHAnsi"/>
          <w:sz w:val="16"/>
        </w:rPr>
        <w:t xml:space="preserve"> the areas of </w:t>
      </w:r>
      <w:r w:rsidRPr="00853577">
        <w:rPr>
          <w:rStyle w:val="StyleBoldUnderline"/>
          <w:rFonts w:asciiTheme="minorHAnsi" w:hAnsiTheme="minorHAnsi"/>
        </w:rPr>
        <w:t>c</w:t>
      </w:r>
      <w:r w:rsidRPr="00853577">
        <w:rPr>
          <w:rFonts w:asciiTheme="minorHAnsi" w:hAnsiTheme="minorHAnsi"/>
          <w:sz w:val="16"/>
        </w:rPr>
        <w:t>ounter</w:t>
      </w:r>
      <w:r w:rsidRPr="00853577">
        <w:rPr>
          <w:rStyle w:val="StyleBoldUnderline"/>
          <w:rFonts w:asciiTheme="minorHAnsi" w:hAnsiTheme="minorHAnsi"/>
        </w:rPr>
        <w:t>t</w:t>
      </w:r>
      <w:r w:rsidRPr="00853577">
        <w:rPr>
          <w:rFonts w:asciiTheme="minorHAnsi" w:hAnsiTheme="minorHAnsi"/>
          <w:sz w:val="16"/>
        </w:rPr>
        <w:t xml:space="preserve">errorism, border controls, and transport security. At the November 2009 U.S.-EU Summit in Washington, DC, </w:t>
      </w:r>
      <w:r w:rsidRPr="00853577">
        <w:rPr>
          <w:rStyle w:val="StyleBoldUnderline"/>
          <w:rFonts w:asciiTheme="minorHAnsi" w:hAnsiTheme="minorHAnsi"/>
          <w:highlight w:val="yellow"/>
        </w:rPr>
        <w:t>the two sides reaffirmed</w:t>
      </w:r>
      <w:r w:rsidRPr="00853577">
        <w:rPr>
          <w:rStyle w:val="StyleBoldUnderline"/>
          <w:rFonts w:asciiTheme="minorHAnsi" w:hAnsiTheme="minorHAnsi"/>
        </w:rPr>
        <w:t xml:space="preserve"> their </w:t>
      </w:r>
      <w:r w:rsidRPr="00853577">
        <w:rPr>
          <w:rStyle w:val="StyleBoldUnderline"/>
          <w:rFonts w:asciiTheme="minorHAnsi" w:hAnsiTheme="minorHAnsi"/>
          <w:highlight w:val="yellow"/>
        </w:rPr>
        <w:t>commitment to work together</w:t>
      </w:r>
      <w:r w:rsidRPr="00853577">
        <w:rPr>
          <w:rStyle w:val="StyleBoldUnderline"/>
          <w:rFonts w:asciiTheme="minorHAnsi" w:hAnsiTheme="minorHAnsi"/>
        </w:rPr>
        <w:t xml:space="preserve"> to combat terrorism and enhance coop</w:t>
      </w:r>
      <w:r w:rsidRPr="00853577">
        <w:rPr>
          <w:rFonts w:asciiTheme="minorHAnsi" w:hAnsiTheme="minorHAnsi"/>
          <w:sz w:val="16"/>
        </w:rPr>
        <w:t xml:space="preserve">eration in the broader JHA field. In June 2010, </w:t>
      </w:r>
      <w:r w:rsidRPr="00853577">
        <w:rPr>
          <w:rStyle w:val="StyleBoldUnderline"/>
          <w:rFonts w:asciiTheme="minorHAnsi" w:hAnsiTheme="minorHAnsi"/>
          <w:highlight w:val="yellow"/>
        </w:rPr>
        <w:t>the U</w:t>
      </w:r>
      <w:r w:rsidRPr="00853577">
        <w:rPr>
          <w:rFonts w:asciiTheme="minorHAnsi" w:hAnsiTheme="minorHAnsi"/>
          <w:sz w:val="16"/>
        </w:rPr>
        <w:t xml:space="preserve">nited </w:t>
      </w:r>
      <w:r w:rsidRPr="00853577">
        <w:rPr>
          <w:rStyle w:val="StyleBoldUnderline"/>
          <w:rFonts w:asciiTheme="minorHAnsi" w:hAnsiTheme="minorHAnsi"/>
          <w:highlight w:val="yellow"/>
        </w:rPr>
        <w:t>S</w:t>
      </w:r>
      <w:r w:rsidRPr="00853577">
        <w:rPr>
          <w:rFonts w:asciiTheme="minorHAnsi" w:hAnsiTheme="minorHAnsi"/>
          <w:sz w:val="16"/>
        </w:rPr>
        <w:t xml:space="preserve">tates </w:t>
      </w:r>
      <w:r w:rsidRPr="00853577">
        <w:rPr>
          <w:rStyle w:val="StyleBoldUnderline"/>
          <w:rFonts w:asciiTheme="minorHAnsi" w:hAnsiTheme="minorHAnsi"/>
          <w:highlight w:val="yellow"/>
        </w:rPr>
        <w:t>and</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EU adopted a new “Declaration on</w:t>
      </w:r>
      <w:r w:rsidRPr="00853577">
        <w:rPr>
          <w:rStyle w:val="StyleBoldUnderline"/>
          <w:rFonts w:asciiTheme="minorHAnsi" w:hAnsiTheme="minorHAnsi"/>
        </w:rPr>
        <w:t xml:space="preserve"> </w:t>
      </w:r>
      <w:r w:rsidRPr="00853577">
        <w:rPr>
          <w:rStyle w:val="StyleBoldUnderline"/>
          <w:rFonts w:asciiTheme="minorHAnsi" w:hAnsiTheme="minorHAnsi"/>
          <w:highlight w:val="yellow"/>
          <w:bdr w:val="single" w:sz="4" w:space="0" w:color="auto"/>
        </w:rPr>
        <w:t>C</w:t>
      </w:r>
      <w:r w:rsidRPr="00853577">
        <w:rPr>
          <w:rStyle w:val="StyleBoldUnderline"/>
          <w:rFonts w:asciiTheme="minorHAnsi" w:hAnsiTheme="minorHAnsi"/>
        </w:rPr>
        <w:t>ounter</w:t>
      </w:r>
      <w:r w:rsidRPr="00853577">
        <w:rPr>
          <w:rStyle w:val="StyleBoldUnderline"/>
          <w:rFonts w:asciiTheme="minorHAnsi" w:hAnsiTheme="minorHAnsi"/>
          <w:highlight w:val="yellow"/>
          <w:bdr w:val="single" w:sz="4" w:space="0" w:color="auto"/>
        </w:rPr>
        <w:t>t</w:t>
      </w:r>
      <w:r w:rsidRPr="00853577">
        <w:rPr>
          <w:rStyle w:val="StyleBoldUnderline"/>
          <w:rFonts w:asciiTheme="minorHAnsi" w:hAnsiTheme="minorHAnsi"/>
        </w:rPr>
        <w:t xml:space="preserve">errorism” </w:t>
      </w:r>
      <w:r w:rsidRPr="00853577">
        <w:rPr>
          <w:rStyle w:val="StyleBoldUnderline"/>
          <w:rFonts w:asciiTheme="minorHAnsi" w:hAnsiTheme="minorHAnsi"/>
          <w:highlight w:val="yellow"/>
        </w:rPr>
        <w:t>aimed at deepening the already close</w:t>
      </w:r>
      <w:r w:rsidRPr="00853577">
        <w:rPr>
          <w:rStyle w:val="StyleBoldUnderline"/>
          <w:rFonts w:asciiTheme="minorHAnsi" w:hAnsiTheme="minorHAnsi"/>
        </w:rPr>
        <w:t xml:space="preserve"> U.S.-EU c</w:t>
      </w:r>
      <w:r w:rsidRPr="00853577">
        <w:rPr>
          <w:rFonts w:asciiTheme="minorHAnsi" w:hAnsiTheme="minorHAnsi"/>
          <w:sz w:val="16"/>
        </w:rPr>
        <w:t>ounter</w:t>
      </w:r>
      <w:r w:rsidRPr="00853577">
        <w:rPr>
          <w:rStyle w:val="StyleBoldUnderline"/>
          <w:rFonts w:asciiTheme="minorHAnsi" w:hAnsiTheme="minorHAnsi"/>
        </w:rPr>
        <w:t>t</w:t>
      </w:r>
      <w:r w:rsidRPr="00853577">
        <w:rPr>
          <w:rFonts w:asciiTheme="minorHAnsi" w:hAnsiTheme="minorHAnsi"/>
          <w:sz w:val="16"/>
        </w:rPr>
        <w:t xml:space="preserve">errorism </w:t>
      </w:r>
      <w:r w:rsidRPr="00853577">
        <w:rPr>
          <w:rStyle w:val="StyleBoldUnderline"/>
          <w:rFonts w:asciiTheme="minorHAnsi" w:hAnsiTheme="minorHAnsi"/>
          <w:highlight w:val="yellow"/>
        </w:rPr>
        <w:t>relationship</w:t>
      </w:r>
      <w:r w:rsidRPr="00853577">
        <w:rPr>
          <w:rFonts w:asciiTheme="minorHAnsi" w:hAnsiTheme="minorHAnsi"/>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D64BAE" w:rsidRPr="00853577" w:rsidRDefault="00D64BAE" w:rsidP="00D64BAE">
      <w:pPr>
        <w:pStyle w:val="Heading4"/>
        <w:rPr>
          <w:rFonts w:asciiTheme="minorHAnsi" w:hAnsiTheme="minorHAnsi"/>
        </w:rPr>
      </w:pPr>
      <w:r w:rsidRPr="00853577">
        <w:rPr>
          <w:rFonts w:asciiTheme="minorHAnsi" w:hAnsiTheme="minorHAnsi"/>
        </w:rPr>
        <w:t>No nuclear terrorism –statistically insignificant cumulative probability</w:t>
      </w:r>
    </w:p>
    <w:p w:rsidR="00D64BAE" w:rsidRPr="00853577" w:rsidRDefault="00D64BAE" w:rsidP="00D64BAE">
      <w:pPr>
        <w:rPr>
          <w:rFonts w:asciiTheme="minorHAnsi" w:hAnsiTheme="minorHAnsi"/>
        </w:rPr>
      </w:pPr>
      <w:r w:rsidRPr="00853577">
        <w:rPr>
          <w:rStyle w:val="StyleStyleBold12pt"/>
          <w:rFonts w:asciiTheme="minorHAnsi" w:hAnsiTheme="minorHAnsi"/>
        </w:rPr>
        <w:t>Mueller, 2010</w:t>
      </w:r>
      <w:r w:rsidRPr="00853577">
        <w:rPr>
          <w:rFonts w:asciiTheme="minorHAnsi" w:hAnsiTheme="minorHAnsi"/>
        </w:rPr>
        <w:t xml:space="preserve"> </w:t>
      </w:r>
    </w:p>
    <w:p w:rsidR="00D64BAE" w:rsidRPr="00853577" w:rsidRDefault="00D64BAE" w:rsidP="00D64BAE">
      <w:pPr>
        <w:rPr>
          <w:rFonts w:asciiTheme="minorHAnsi" w:hAnsiTheme="minorHAnsi"/>
          <w:sz w:val="16"/>
          <w:szCs w:val="16"/>
        </w:rPr>
      </w:pPr>
      <w:r w:rsidRPr="00853577">
        <w:rPr>
          <w:rFonts w:asciiTheme="minorHAnsi" w:hAnsiTheme="minorHAnsi"/>
          <w:sz w:val="16"/>
          <w:szCs w:val="16"/>
        </w:rPr>
        <w:t>(John, Woody Hayes Chair of National Security Studies, Mershon Center, and is professor of Political Science, at Ohio State University) 2010 “Atomic Obsession: Nuclear Alarmism from Hiroshima to Al Qaeda” p, 187-190</w:t>
      </w:r>
    </w:p>
    <w:p w:rsidR="00D64BAE" w:rsidRPr="00853577" w:rsidRDefault="00D64BAE" w:rsidP="00D64BAE">
      <w:pPr>
        <w:rPr>
          <w:rFonts w:asciiTheme="minorHAnsi" w:hAnsiTheme="minorHAnsi"/>
          <w:sz w:val="16"/>
          <w:szCs w:val="16"/>
        </w:rPr>
      </w:pPr>
    </w:p>
    <w:p w:rsidR="00D64BAE" w:rsidRPr="00853577" w:rsidRDefault="00D64BAE" w:rsidP="00D64BAE">
      <w:pPr>
        <w:rPr>
          <w:rFonts w:asciiTheme="minorHAnsi" w:hAnsiTheme="minorHAnsi"/>
          <w:sz w:val="16"/>
          <w:szCs w:val="16"/>
        </w:rPr>
      </w:pPr>
      <w:r w:rsidRPr="00853577">
        <w:rPr>
          <w:rStyle w:val="StyleBoldUnderline"/>
          <w:rFonts w:asciiTheme="minorHAnsi" w:hAnsiTheme="minorHAnsi"/>
        </w:rPr>
        <w:t xml:space="preserve">Assigning a probability that terrorists will be able to overcome each barrier </w:t>
      </w:r>
      <w:r w:rsidRPr="00853577">
        <w:rPr>
          <w:rFonts w:asciiTheme="minorHAnsi" w:hAnsiTheme="minorHAnsi"/>
          <w:sz w:val="16"/>
        </w:rPr>
        <w:t xml:space="preserve">is, of course, a tricky business, and any such exercise should be regarded as rather tentative and exploratory, or perhaps simply as illustrative-though it is done all the time in cost-benefit analysis. One might </w:t>
      </w:r>
      <w:r w:rsidRPr="00853577">
        <w:rPr>
          <w:rStyle w:val="StyleBoldUnderline"/>
          <w:rFonts w:asciiTheme="minorHAnsi" w:hAnsiTheme="minorHAnsi"/>
        </w:rPr>
        <w:t>begin</w:t>
      </w:r>
      <w:r w:rsidRPr="00853577">
        <w:rPr>
          <w:rFonts w:asciiTheme="minorHAnsi" w:hAnsiTheme="minorHAnsi"/>
          <w:sz w:val="16"/>
        </w:rPr>
        <w:t xml:space="preserve"> a quantitative approach </w:t>
      </w:r>
      <w:r w:rsidRPr="00853577">
        <w:rPr>
          <w:rStyle w:val="StyleBoldUnderline"/>
          <w:rFonts w:asciiTheme="minorHAnsi" w:hAnsiTheme="minorHAnsi"/>
        </w:rPr>
        <w:t>by adopting probability estimates that purposely, and heavily, bias the case in the terrorists' favor</w:t>
      </w:r>
      <w:r w:rsidRPr="00853577">
        <w:rPr>
          <w:rFonts w:asciiTheme="minorHAnsi" w:hAnsiTheme="minorHAnsi"/>
          <w:sz w:val="16"/>
        </w:rPr>
        <w:t xml:space="preserve">. In my view, </w:t>
      </w:r>
      <w:r w:rsidRPr="00853577">
        <w:rPr>
          <w:rStyle w:val="StyleBoldUnderline"/>
          <w:rFonts w:asciiTheme="minorHAnsi" w:hAnsiTheme="minorHAnsi"/>
        </w:rPr>
        <w:t xml:space="preserve">this would take place if it is assumed that the terrorists have a </w:t>
      </w:r>
      <w:r w:rsidRPr="00853577">
        <w:rPr>
          <w:rFonts w:asciiTheme="minorHAnsi" w:hAnsiTheme="minorHAnsi"/>
          <w:sz w:val="16"/>
        </w:rPr>
        <w:t xml:space="preserve">fighting chance of </w:t>
      </w:r>
      <w:r w:rsidRPr="00853577">
        <w:rPr>
          <w:rStyle w:val="StyleBoldUnderline"/>
          <w:rFonts w:asciiTheme="minorHAnsi" w:hAnsiTheme="minorHAnsi"/>
        </w:rPr>
        <w:t>50 percent of overcoming each of the</w:t>
      </w:r>
      <w:r w:rsidRPr="00853577">
        <w:rPr>
          <w:rFonts w:asciiTheme="minorHAnsi" w:hAnsiTheme="minorHAnsi"/>
          <w:sz w:val="16"/>
        </w:rPr>
        <w:t xml:space="preserve"> 20 </w:t>
      </w:r>
      <w:r w:rsidRPr="00853577">
        <w:rPr>
          <w:rStyle w:val="StyleBoldUnderline"/>
          <w:rFonts w:asciiTheme="minorHAnsi" w:hAnsiTheme="minorHAnsi"/>
        </w:rPr>
        <w:t>obstacles</w:t>
      </w:r>
      <w:r w:rsidRPr="00853577">
        <w:rPr>
          <w:rFonts w:asciiTheme="minorHAnsi" w:hAnsiTheme="minorHAnsi"/>
          <w:sz w:val="16"/>
        </w:rPr>
        <w:t xml:space="preserve"> displayed in Table 13-1, though for many barriers, probably almost all, the odds against them are surely much worse than that. </w:t>
      </w:r>
      <w:r w:rsidRPr="00853577">
        <w:rPr>
          <w:rStyle w:val="StyleBoldUnderline"/>
          <w:rFonts w:asciiTheme="minorHAnsi" w:hAnsiTheme="minorHAnsi"/>
        </w:rPr>
        <w:t xml:space="preserve">Even with that generous bias, </w:t>
      </w:r>
      <w:r w:rsidRPr="00853577">
        <w:rPr>
          <w:rStyle w:val="StyleBoldUnderline"/>
          <w:rFonts w:asciiTheme="minorHAnsi" w:hAnsiTheme="minorHAnsi"/>
          <w:highlight w:val="green"/>
        </w:rPr>
        <w:t>the chances that a concerted effort would be successful comes out to be less than one in a million</w:t>
      </w:r>
      <w:r w:rsidRPr="00853577">
        <w:rPr>
          <w:rFonts w:asciiTheme="minorHAnsi" w:hAnsiTheme="minorHAnsi"/>
          <w:sz w:val="16"/>
        </w:rPr>
        <w:t xml:space="preserve">, specifically 1,048,576. Indeed, </w:t>
      </w:r>
      <w:r w:rsidRPr="00853577">
        <w:rPr>
          <w:rStyle w:val="StyleBoldUnderline"/>
          <w:rFonts w:asciiTheme="minorHAnsi" w:hAnsiTheme="minorHAnsi"/>
        </w:rPr>
        <w:t xml:space="preserve">the odds of </w:t>
      </w:r>
      <w:r w:rsidRPr="00853577">
        <w:rPr>
          <w:rStyle w:val="StyleBoldUnderline"/>
          <w:rFonts w:asciiTheme="minorHAnsi" w:hAnsiTheme="minorHAnsi"/>
          <w:highlight w:val="green"/>
        </w:rPr>
        <w:t>surmounting even seven of the 20 hurdles</w:t>
      </w:r>
      <w:r w:rsidRPr="00853577">
        <w:rPr>
          <w:rFonts w:asciiTheme="minorHAnsi" w:hAnsiTheme="minorHAnsi"/>
          <w:sz w:val="16"/>
        </w:rPr>
        <w:t xml:space="preserve"> at that unrealistically, even absurdly, high presumptive success rate </w:t>
      </w:r>
      <w:r w:rsidRPr="00853577">
        <w:rPr>
          <w:rStyle w:val="StyleBoldUnderline"/>
          <w:rFonts w:asciiTheme="minorHAnsi" w:hAnsiTheme="minorHAnsi"/>
          <w:highlight w:val="green"/>
        </w:rPr>
        <w:t>is</w:t>
      </w:r>
      <w:r w:rsidRPr="00853577">
        <w:rPr>
          <w:rFonts w:asciiTheme="minorHAnsi" w:hAnsiTheme="minorHAnsi"/>
          <w:sz w:val="16"/>
        </w:rPr>
        <w:t xml:space="preserve"> considerably </w:t>
      </w:r>
      <w:r w:rsidRPr="00853577">
        <w:rPr>
          <w:rStyle w:val="StyleBoldUnderline"/>
          <w:rFonts w:asciiTheme="minorHAnsi" w:hAnsiTheme="minorHAnsi"/>
          <w:highlight w:val="green"/>
        </w:rPr>
        <w:t>less than one in a hundred</w:t>
      </w:r>
      <w:r w:rsidRPr="00853577">
        <w:rPr>
          <w:rFonts w:asciiTheme="minorHAnsi" w:hAnsiTheme="minorHAnsi"/>
          <w:sz w:val="16"/>
        </w:rPr>
        <w:t xml:space="preserve">. </w:t>
      </w:r>
      <w:r w:rsidRPr="00853577">
        <w:rPr>
          <w:rStyle w:val="StyleBoldUnderline"/>
          <w:rFonts w:asciiTheme="minorHAnsi" w:hAnsiTheme="minorHAnsi"/>
        </w:rPr>
        <w:t>If one assumes</w:t>
      </w:r>
      <w:r w:rsidRPr="00853577">
        <w:rPr>
          <w:rFonts w:asciiTheme="minorHAnsi" w:hAnsiTheme="minorHAnsi"/>
          <w:sz w:val="16"/>
        </w:rPr>
        <w:t xml:space="preserve">, </w:t>
      </w:r>
      <w:r w:rsidRPr="00853577">
        <w:rPr>
          <w:rStyle w:val="StyleBoldUnderline"/>
          <w:rFonts w:asciiTheme="minorHAnsi" w:hAnsiTheme="minorHAnsi"/>
        </w:rPr>
        <w:t xml:space="preserve">somewhat more realistically, that their chances at each barrier are one in three, the cumulative odds they will be able to pull off the deed drop to one in well over three billion </w:t>
      </w:r>
      <w:r w:rsidRPr="00853577">
        <w:rPr>
          <w:rFonts w:asciiTheme="minorHAnsi" w:hAnsiTheme="minorHAnsi"/>
          <w:sz w:val="16"/>
        </w:rPr>
        <w:t xml:space="preserve">specifically 3.486,784,401. What they would be at the (still entirely realistic) level of one in ten boggles the mind. One could also make specific estimates for each of the hurdles, but the </w:t>
      </w:r>
      <w:r w:rsidRPr="00853577">
        <w:rPr>
          <w:rStyle w:val="StyleBoldUnderline"/>
          <w:rFonts w:asciiTheme="minorHAnsi" w:hAnsiTheme="minorHAnsi"/>
          <w:highlight w:val="green"/>
        </w:rPr>
        <w:t>cumulative probability statistics</w:t>
      </w:r>
      <w:r w:rsidRPr="00853577">
        <w:rPr>
          <w:rStyle w:val="StyleBoldUnderline"/>
          <w:rFonts w:asciiTheme="minorHAnsi" w:hAnsiTheme="minorHAnsi"/>
        </w:rPr>
        <w:t xml:space="preserve"> are likely to </w:t>
      </w:r>
      <w:r w:rsidRPr="00853577">
        <w:rPr>
          <w:rStyle w:val="StyleBoldUnderline"/>
          <w:rFonts w:asciiTheme="minorHAnsi" w:hAnsiTheme="minorHAnsi"/>
          <w:highlight w:val="green"/>
        </w:rPr>
        <w:t>come out</w:t>
      </w:r>
      <w:r w:rsidRPr="00853577">
        <w:rPr>
          <w:rStyle w:val="StyleBoldUnderline"/>
          <w:rFonts w:asciiTheme="minorHAnsi" w:hAnsiTheme="minorHAnsi"/>
        </w:rPr>
        <w:t xml:space="preserve"> pretty</w:t>
      </w:r>
      <w:r w:rsidRPr="00853577">
        <w:rPr>
          <w:rFonts w:asciiTheme="minorHAnsi" w:hAnsiTheme="minorHAnsi"/>
          <w:sz w:val="16"/>
        </w:rPr>
        <w:t xml:space="preserve"> much the same-or even </w:t>
      </w:r>
      <w:r w:rsidRPr="00853577">
        <w:rPr>
          <w:rStyle w:val="StyleBoldUnderline"/>
          <w:rFonts w:asciiTheme="minorHAnsi" w:hAnsiTheme="minorHAnsi"/>
          <w:highlight w:val="green"/>
        </w:rPr>
        <w:t>small</w:t>
      </w:r>
      <w:r w:rsidRPr="00853577">
        <w:rPr>
          <w:rFonts w:asciiTheme="minorHAnsi" w:hAnsiTheme="minorHAnsi"/>
          <w:sz w:val="16"/>
        </w:rPr>
        <w:t xml:space="preserve">er. There may be a few barriers, such as numbers 13 or absolute loyalty trump the one oftechnical competence. This would increase the chances that the bomb-making enterprise would go undetected, while at the same time decreasing the likelihood that it would be successful. However, </w:t>
      </w:r>
      <w:r w:rsidRPr="00853577">
        <w:rPr>
          <w:rStyle w:val="StyleBoldUnderline"/>
          <w:rFonts w:asciiTheme="minorHAnsi" w:hAnsiTheme="minorHAnsi"/>
          <w:highlight w:val="green"/>
        </w:rPr>
        <w:t xml:space="preserve">given the monumentality of the odds confronting </w:t>
      </w:r>
      <w:r w:rsidRPr="00853577">
        <w:rPr>
          <w:rStyle w:val="StyleBoldUnderline"/>
          <w:rFonts w:asciiTheme="minorHAnsi" w:hAnsiTheme="minorHAnsi"/>
          <w:highlight w:val="green"/>
        </w:rPr>
        <w:lastRenderedPageBreak/>
        <w:t>the</w:t>
      </w:r>
      <w:r w:rsidRPr="00853577">
        <w:rPr>
          <w:rStyle w:val="StyleBoldUnderline"/>
          <w:rFonts w:asciiTheme="minorHAnsi" w:hAnsiTheme="minorHAnsi"/>
        </w:rPr>
        <w:t xml:space="preserve"> would-be atomic </w:t>
      </w:r>
      <w:r w:rsidRPr="00853577">
        <w:rPr>
          <w:rStyle w:val="StyleBoldUnderline"/>
          <w:rFonts w:asciiTheme="minorHAnsi" w:hAnsiTheme="minorHAnsi"/>
          <w:highlight w:val="green"/>
        </w:rPr>
        <w:t>terrorist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adjustments</w:t>
      </w:r>
      <w:r w:rsidRPr="00853577">
        <w:rPr>
          <w:rFonts w:asciiTheme="minorHAnsi" w:hAnsiTheme="minorHAnsi"/>
          <w:sz w:val="16"/>
        </w:rPr>
        <w:t xml:space="preserve"> for such issues </w:t>
      </w:r>
      <w:r w:rsidRPr="00853577">
        <w:rPr>
          <w:rStyle w:val="StyleBoldUnderline"/>
          <w:rFonts w:asciiTheme="minorHAnsi" w:hAnsiTheme="minorHAnsi"/>
          <w:highlight w:val="green"/>
        </w:rPr>
        <w:t xml:space="preserve">are scarcely likely to alter the </w:t>
      </w:r>
      <w:r w:rsidRPr="00853577">
        <w:rPr>
          <w:rStyle w:val="StyleBoldUnderline"/>
          <w:rFonts w:asciiTheme="minorHAnsi" w:hAnsiTheme="minorHAnsi"/>
        </w:rPr>
        <w:t xml:space="preserve">basic </w:t>
      </w:r>
      <w:r w:rsidRPr="00853577">
        <w:rPr>
          <w:rStyle w:val="StyleBoldUnderline"/>
          <w:rFonts w:asciiTheme="minorHAnsi" w:hAnsiTheme="minorHAnsi"/>
          <w:highlight w:val="green"/>
        </w:rPr>
        <w:t>conclusion</w:t>
      </w:r>
      <w:r w:rsidRPr="00853577">
        <w:rPr>
          <w:rFonts w:asciiTheme="minorHAnsi" w:hAnsiTheme="minorHAnsi"/>
          <w:sz w:val="16"/>
        </w:rPr>
        <w:t xml:space="preserve">. That is, if one drastically slashed the one in 3.5 billion estimate a thousandfold,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853577">
        <w:rPr>
          <w:rStyle w:val="StyleBoldUnderline"/>
          <w:rFonts w:asciiTheme="minorHAnsi" w:hAnsiTheme="minorHAnsi"/>
          <w:highlight w:val="green"/>
        </w:rPr>
        <w:t>even if there are only ten barriers and</w:t>
      </w:r>
      <w:r w:rsidRPr="00853577">
        <w:rPr>
          <w:rStyle w:val="StyleBoldUnderline"/>
          <w:rFonts w:asciiTheme="minorHAnsi" w:hAnsiTheme="minorHAnsi"/>
        </w:rPr>
        <w:t xml:space="preserve"> even if </w:t>
      </w:r>
      <w:r w:rsidRPr="00853577">
        <w:rPr>
          <w:rStyle w:val="StyleBoldUnderline"/>
          <w:rFonts w:asciiTheme="minorHAnsi" w:hAnsiTheme="minorHAnsi"/>
          <w:highlight w:val="green"/>
        </w:rPr>
        <w:t>there were a</w:t>
      </w:r>
      <w:r w:rsidRPr="00853577">
        <w:rPr>
          <w:rStyle w:val="StyleBoldUnderline"/>
          <w:rFonts w:asciiTheme="minorHAnsi" w:hAnsiTheme="minorHAnsi"/>
        </w:rPr>
        <w:t xml:space="preserve"> wildly favorable </w:t>
      </w:r>
      <w:r w:rsidRPr="00853577">
        <w:rPr>
          <w:rStyle w:val="StyleBoldUnderline"/>
          <w:rFonts w:asciiTheme="minorHAnsi" w:hAnsiTheme="minorHAnsi"/>
          <w:highlight w:val="green"/>
        </w:rPr>
        <w:t xml:space="preserve">80 percent chance of overcoming each hurdle, the chance of </w:t>
      </w:r>
      <w:r w:rsidRPr="00853577">
        <w:rPr>
          <w:rStyle w:val="StyleBoldUnderline"/>
          <w:rFonts w:asciiTheme="minorHAnsi" w:hAnsiTheme="minorHAnsi"/>
        </w:rPr>
        <w:t xml:space="preserve">final </w:t>
      </w:r>
      <w:r w:rsidRPr="00853577">
        <w:rPr>
          <w:rStyle w:val="StyleBoldUnderline"/>
          <w:rFonts w:asciiTheme="minorHAnsi" w:hAnsiTheme="minorHAnsi"/>
          <w:highlight w:val="green"/>
        </w:rPr>
        <w:t>success</w:t>
      </w:r>
      <w:r w:rsidRPr="00853577">
        <w:rPr>
          <w:rFonts w:asciiTheme="minorHAnsi" w:hAnsiTheme="minorHAnsi"/>
          <w:sz w:val="16"/>
        </w:rPr>
        <w:t xml:space="preserve">, following the approach used here, </w:t>
      </w:r>
      <w:r w:rsidRPr="00853577">
        <w:rPr>
          <w:rStyle w:val="Emphasis"/>
          <w:rFonts w:asciiTheme="minorHAnsi" w:hAnsiTheme="minorHAnsi"/>
          <w:highlight w:val="green"/>
        </w:rPr>
        <w:t>would only be 10 percent</w:t>
      </w:r>
      <w:r w:rsidRPr="00853577">
        <w:rPr>
          <w:rStyle w:val="StyleBoldUnderline"/>
          <w:rFonts w:asciiTheme="minorHAnsi" w:hAnsiTheme="minorHAnsi"/>
        </w:rPr>
        <w:t xml:space="preserve">. </w:t>
      </w:r>
      <w:r w:rsidRPr="00853577">
        <w:rPr>
          <w:rFonts w:asciiTheme="minorHAnsi" w:hAnsiTheme="minorHAnsi"/>
          <w:sz w:val="16"/>
        </w:rPr>
        <w:t xml:space="preserve">Faced even with such highly favorable odds at each step, notes Levi, the wouldbe atomic terrorist might well decide "that a nuclear plot is too much of a stretch to seriously try." Similarly, Jenkins calculates that </w:t>
      </w:r>
      <w:r w:rsidRPr="00853577">
        <w:rPr>
          <w:rStyle w:val="StyleBoldUnderline"/>
          <w:rFonts w:asciiTheme="minorHAnsi" w:hAnsiTheme="minorHAnsi"/>
          <w:highlight w:val="green"/>
        </w:rPr>
        <w:t>even if there are only three barriers and each carried a 50/50 chance</w:t>
      </w:r>
      <w:r w:rsidRPr="00853577">
        <w:rPr>
          <w:rStyle w:val="StyleBoldUnderline"/>
          <w:rFonts w:asciiTheme="minorHAnsi" w:hAnsiTheme="minorHAnsi"/>
        </w:rPr>
        <w:t xml:space="preserve"> of success, </w:t>
      </w:r>
      <w:r w:rsidRPr="00853577">
        <w:rPr>
          <w:rStyle w:val="StyleBoldUnderline"/>
          <w:rFonts w:asciiTheme="minorHAnsi" w:hAnsiTheme="minorHAnsi"/>
          <w:highlight w:val="green"/>
        </w:rPr>
        <w:t>the likelihood of accomplishing the full mission would</w:t>
      </w:r>
      <w:r w:rsidRPr="00853577">
        <w:rPr>
          <w:rStyle w:val="StyleBoldUnderline"/>
          <w:rFonts w:asciiTheme="minorHAnsi" w:hAnsiTheme="minorHAnsi"/>
        </w:rPr>
        <w:t xml:space="preserve"> only </w:t>
      </w:r>
      <w:r w:rsidRPr="00853577">
        <w:rPr>
          <w:rStyle w:val="StyleBoldUnderline"/>
          <w:rFonts w:asciiTheme="minorHAnsi" w:hAnsiTheme="minorHAnsi"/>
          <w:highlight w:val="green"/>
        </w:rPr>
        <w:t>be 12.5 percent</w:t>
      </w:r>
      <w:r w:rsidRPr="00853577">
        <w:rPr>
          <w:rFonts w:asciiTheme="minorHAnsi" w:hAnsiTheme="minorHAnsi"/>
          <w:sz w:val="16"/>
        </w:rPr>
        <w:t xml:space="preserve">.14 </w:t>
      </w:r>
      <w:r w:rsidRPr="00853577">
        <w:rPr>
          <w:rStyle w:val="StyleBoldUnderline"/>
          <w:rFonts w:asciiTheme="minorHAnsi" w:hAnsiTheme="minorHAnsi"/>
        </w:rPr>
        <w:t>Odds like that are</w:t>
      </w:r>
      <w:r w:rsidRPr="00853577">
        <w:rPr>
          <w:rFonts w:asciiTheme="minorHAnsi" w:hAnsiTheme="minorHAnsi"/>
          <w:sz w:val="16"/>
        </w:rPr>
        <w:t xml:space="preserve"> not necessarily prohibitive, of course, but they are likely to be </w:t>
      </w:r>
      <w:r w:rsidRPr="00853577">
        <w:rPr>
          <w:rStyle w:val="StyleBoldUnderline"/>
          <w:rFonts w:asciiTheme="minorHAnsi" w:hAnsiTheme="minorHAnsi"/>
        </w:rPr>
        <w:t>mind-arrestingly small if one is betting just about everything on a successful outcome</w:t>
      </w:r>
      <w:r w:rsidRPr="00853577">
        <w:rPr>
          <w:rFonts w:asciiTheme="minorHAnsi" w:hAnsiTheme="minorHAnsi"/>
          <w:sz w:val="16"/>
        </w:rPr>
        <w:t xml:space="preserve">. Multiple Attempts The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853577">
        <w:rPr>
          <w:rStyle w:val="StyleBoldUnderline"/>
          <w:rFonts w:asciiTheme="minorHAnsi" w:hAnsiTheme="minorHAnsi"/>
          <w:highlight w:val="green"/>
        </w:rPr>
        <w:t>the odds would remain long even with multiple concerted attempts</w:t>
      </w:r>
      <w:r w:rsidRPr="00853577">
        <w:rPr>
          <w:rFonts w:asciiTheme="minorHAnsi" w:hAnsiTheme="minorHAnsi"/>
          <w:sz w:val="16"/>
        </w:rPr>
        <w:t xml:space="preserve">.16 </w:t>
      </w:r>
      <w:r w:rsidRPr="00853577">
        <w:rPr>
          <w:rStyle w:val="StyleBoldUnderline"/>
          <w:rFonts w:asciiTheme="minorHAnsi" w:hAnsiTheme="minorHAnsi"/>
        </w:rPr>
        <w:t>If there were a hundred such efforts</w:t>
      </w:r>
      <w:r w:rsidRPr="00853577">
        <w:rPr>
          <w:rFonts w:asciiTheme="minorHAnsi" w:hAnsiTheme="minorHAnsi"/>
          <w:sz w:val="16"/>
        </w:rPr>
        <w:t xml:space="preserve"> over a period of time, the chance at least one of these would be successful comes in at less than one in over 10,000 at the one chance in two level. </w:t>
      </w:r>
      <w:r w:rsidRPr="00853577">
        <w:rPr>
          <w:rStyle w:val="StyleBoldUnderline"/>
          <w:rFonts w:asciiTheme="minorHAnsi" w:hAnsiTheme="minorHAnsi"/>
          <w:highlight w:val="green"/>
        </w:rPr>
        <w:t>At the</w:t>
      </w:r>
      <w:r w:rsidRPr="00853577">
        <w:rPr>
          <w:rStyle w:val="StyleBoldUnderline"/>
          <w:rFonts w:asciiTheme="minorHAnsi" w:hAnsiTheme="minorHAnsi"/>
        </w:rPr>
        <w:t xml:space="preserve"> far more </w:t>
      </w:r>
      <w:r w:rsidRPr="00853577">
        <w:rPr>
          <w:rStyle w:val="StyleBoldUnderline"/>
          <w:rFonts w:asciiTheme="minorHAnsi" w:hAnsiTheme="minorHAnsi"/>
          <w:highlight w:val="green"/>
        </w:rPr>
        <w:t>realistic level of one chance in three,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it would be about one in nearly 35</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million</w:t>
      </w:r>
      <w:r w:rsidRPr="00853577">
        <w:rPr>
          <w:rFonts w:asciiTheme="minorHAnsi" w:hAnsiTheme="minorHAnsi"/>
          <w:sz w:val="16"/>
        </w:rPr>
        <w:t xml:space="preserve">. If there were 1,000 dedicated attempts, presumably over several decades, the chance of success would be worse than one in a thousand at the SO/50 level and one in nearly 3.5 million at the one in three level.I7 Of course, attempts in the hundreds are scarcely realistic, though one might be able to envision a dozen or so. Additionally, </w:t>
      </w:r>
      <w:r w:rsidRPr="00853577">
        <w:rPr>
          <w:rStyle w:val="StyleBoldUnderline"/>
          <w:rFonts w:asciiTheme="minorHAnsi" w:hAnsiTheme="minorHAnsi"/>
          <w:highlight w:val="green"/>
        </w:rPr>
        <w:t>if there were</w:t>
      </w:r>
      <w:r w:rsidRPr="00853577">
        <w:rPr>
          <w:rStyle w:val="StyleBoldUnderline"/>
          <w:rFonts w:asciiTheme="minorHAnsi" w:hAnsiTheme="minorHAnsi"/>
        </w:rPr>
        <w:t xml:space="preserve"> a large number of </w:t>
      </w:r>
      <w:r w:rsidRPr="00853577">
        <w:rPr>
          <w:rStyle w:val="StyleBoldUnderline"/>
          <w:rFonts w:asciiTheme="minorHAnsi" w:hAnsiTheme="minorHAnsi"/>
          <w:highlight w:val="green"/>
        </w:rPr>
        <w:t>concerted efforts, policing and protecting would</w:t>
      </w:r>
      <w:r w:rsidRPr="00853577">
        <w:rPr>
          <w:rFonts w:asciiTheme="minorHAnsi" w:hAnsiTheme="minorHAnsi"/>
          <w:sz w:val="16"/>
        </w:rPr>
        <w:t xml:space="preserve"> presumably </w:t>
      </w:r>
      <w:r w:rsidRPr="00853577">
        <w:rPr>
          <w:rStyle w:val="StyleBoldUnderline"/>
          <w:rFonts w:asciiTheme="minorHAnsi" w:hAnsiTheme="minorHAnsi"/>
          <w:highlight w:val="green"/>
        </w:rPr>
        <w:t>become easier because</w:t>
      </w:r>
      <w:r w:rsidRPr="00853577">
        <w:rPr>
          <w:rStyle w:val="StyleBoldUnderline"/>
          <w:rFonts w:asciiTheme="minorHAnsi" w:hAnsiTheme="minorHAnsi"/>
        </w:rPr>
        <w:t xml:space="preserve"> the </w:t>
      </w:r>
      <w:r w:rsidRPr="00853577">
        <w:rPr>
          <w:rStyle w:val="StyleBoldUnderline"/>
          <w:rFonts w:asciiTheme="minorHAnsi" w:hAnsiTheme="minorHAnsi"/>
          <w:highlight w:val="green"/>
        </w:rPr>
        <w:t>aspirants would be exposing themselves</w:t>
      </w:r>
      <w:r w:rsidRPr="00853577">
        <w:rPr>
          <w:rStyle w:val="StyleBoldUnderline"/>
          <w:rFonts w:asciiTheme="minorHAnsi" w:hAnsiTheme="minorHAnsi"/>
        </w:rPr>
        <w:t xml:space="preserve"> repeatedly </w:t>
      </w:r>
      <w:r w:rsidRPr="00853577">
        <w:rPr>
          <w:rStyle w:val="StyleBoldUnderline"/>
          <w:rFonts w:asciiTheme="minorHAnsi" w:hAnsiTheme="minorHAnsi"/>
          <w:highlight w:val="green"/>
        </w:rPr>
        <w:t>and would</w:t>
      </w:r>
      <w:r w:rsidRPr="00853577">
        <w:rPr>
          <w:rStyle w:val="StyleBoldUnderline"/>
          <w:rFonts w:asciiTheme="minorHAnsi" w:hAnsiTheme="minorHAnsi"/>
        </w:rPr>
        <w:t xml:space="preserve"> likely </w:t>
      </w:r>
      <w:r w:rsidRPr="00853577">
        <w:rPr>
          <w:rStyle w:val="StyleBoldUnderline"/>
          <w:rFonts w:asciiTheme="minorHAnsi" w:hAnsiTheme="minorHAnsi"/>
          <w:highlight w:val="green"/>
        </w:rPr>
        <w:t>be stepping all over each other</w:t>
      </w:r>
      <w:r w:rsidRPr="00853577">
        <w:rPr>
          <w:rFonts w:asciiTheme="minorHAnsi" w:hAnsiTheme="minorHAnsi"/>
          <w:sz w:val="16"/>
        </w:rPr>
        <w:t xml:space="preserve"> in their quest to access the right stuff. Furthermore, each foiled attempt would likely expose flaws in the defense system, holes the ...,. defenders would then plug, making subsequent efforts that much more dif• ficult. For example, when the would-be peddler of a tiny amount of pur loined highly enriched uranium was apprehended in 2006, efforts were made to trace its place of origin using nuclear forensics. IS ." Also, </w:t>
      </w:r>
      <w:r w:rsidRPr="00853577">
        <w:rPr>
          <w:rStyle w:val="StyleBoldUnderline"/>
          <w:rFonts w:asciiTheme="minorHAnsi" w:hAnsiTheme="minorHAnsi"/>
        </w:rPr>
        <w:t>the difficulties for the atomic terrorists are likely to increase  over time because of much enhanced protective and policing efforts</w:t>
      </w:r>
      <w:r w:rsidRPr="00853577">
        <w:rPr>
          <w:rFonts w:asciiTheme="minorHAnsi" w:hAnsiTheme="minorHAnsi"/>
          <w:sz w:val="16"/>
        </w:rPr>
        <w:t xml:space="preserve"> by ... self-interested governments. Already, for example, by all accounts Russian nuclear materials are much more adequately secured than they were 10 or ~, .-s 15 years ago.19</w:t>
      </w:r>
    </w:p>
    <w:p w:rsidR="00D64BAE" w:rsidRPr="00853577" w:rsidRDefault="00D64BAE" w:rsidP="00D64BAE">
      <w:pPr>
        <w:pStyle w:val="Heading4"/>
        <w:rPr>
          <w:rFonts w:asciiTheme="minorHAnsi" w:hAnsiTheme="minorHAnsi"/>
        </w:rPr>
      </w:pPr>
      <w:r w:rsidRPr="00853577">
        <w:rPr>
          <w:rFonts w:asciiTheme="minorHAnsi" w:hAnsiTheme="minorHAnsi"/>
        </w:rPr>
        <w:t>Too many obstacles to overcome – even if overcoming isn’t impossible – even generous odds ensure the chances of success are 1 in 3 billion statistically – small enough to vote on presumption</w:t>
      </w:r>
    </w:p>
    <w:p w:rsidR="00D64BAE" w:rsidRPr="00853577" w:rsidRDefault="00D64BAE" w:rsidP="00D64BAE">
      <w:pPr>
        <w:rPr>
          <w:rStyle w:val="StyleStyleBold12pt"/>
          <w:rFonts w:asciiTheme="minorHAnsi" w:hAnsiTheme="minorHAnsi"/>
        </w:rPr>
      </w:pPr>
      <w:r w:rsidRPr="00853577">
        <w:rPr>
          <w:rStyle w:val="StyleStyleBold12pt"/>
          <w:rFonts w:asciiTheme="minorHAnsi" w:hAnsiTheme="minorHAnsi"/>
        </w:rPr>
        <w:t>Mueller, 2010</w:t>
      </w:r>
    </w:p>
    <w:p w:rsidR="00D64BAE" w:rsidRPr="00853577" w:rsidRDefault="00D64BAE" w:rsidP="00D64BAE">
      <w:pPr>
        <w:rPr>
          <w:rFonts w:asciiTheme="minorHAnsi" w:hAnsiTheme="minorHAnsi"/>
          <w:sz w:val="16"/>
          <w:szCs w:val="16"/>
        </w:rPr>
      </w:pPr>
      <w:r w:rsidRPr="00853577">
        <w:rPr>
          <w:rFonts w:asciiTheme="minorHAnsi" w:hAnsiTheme="minorHAnsi"/>
          <w:sz w:val="16"/>
          <w:szCs w:val="16"/>
        </w:rPr>
        <w:t>(John, Woody Hayes Chair of National Security Studies, Mershon Center, and is professor of Political Science, at Ohio State University) 2010 “Atomic Obsession: Nuclear Alarmism from Hiroshima to Al Qaeda” p. 197-8</w:t>
      </w:r>
    </w:p>
    <w:p w:rsidR="00D64BAE" w:rsidRPr="00853577" w:rsidRDefault="00D64BAE" w:rsidP="00D64BAE">
      <w:pPr>
        <w:rPr>
          <w:rFonts w:asciiTheme="minorHAnsi" w:hAnsiTheme="minorHAnsi"/>
          <w:sz w:val="16"/>
        </w:rPr>
      </w:pPr>
    </w:p>
    <w:p w:rsidR="00D64BAE" w:rsidRPr="00853577" w:rsidRDefault="00D64BAE" w:rsidP="00D64BAE">
      <w:pPr>
        <w:rPr>
          <w:rFonts w:asciiTheme="minorHAnsi" w:hAnsiTheme="minorHAnsi"/>
          <w:sz w:val="16"/>
        </w:rPr>
      </w:pPr>
      <w:r w:rsidRPr="00853577">
        <w:rPr>
          <w:rFonts w:asciiTheme="minorHAnsi" w:hAnsiTheme="minorHAnsi"/>
          <w:sz w:val="16"/>
        </w:rPr>
        <w:t xml:space="preserve">As Allison appropriately points out, it is important to consider not only the likelihood that an event will take place but also its consequences. Therefore, one must be concerned about catastrophic events even if their likelihood is small.33 </w:t>
      </w:r>
      <w:r w:rsidRPr="00853577">
        <w:rPr>
          <w:rStyle w:val="StyleBoldUnderline"/>
          <w:rFonts w:asciiTheme="minorHAnsi" w:hAnsiTheme="minorHAnsi"/>
        </w:rPr>
        <w:t>At some point</w:t>
      </w:r>
      <w:r w:rsidRPr="00853577">
        <w:rPr>
          <w:rFonts w:asciiTheme="minorHAnsi" w:hAnsiTheme="minorHAnsi"/>
          <w:sz w:val="16"/>
        </w:rPr>
        <w:t xml:space="preserve">, however, </w:t>
      </w:r>
      <w:r w:rsidRPr="00853577">
        <w:rPr>
          <w:rStyle w:val="StyleBoldUnderline"/>
          <w:rFonts w:asciiTheme="minorHAnsi" w:hAnsiTheme="minorHAnsi"/>
          <w:highlight w:val="green"/>
        </w:rPr>
        <w:t>probabilities, become so low that, even for catastrophic events, it begins to make sense to ignore</w:t>
      </w:r>
      <w:r w:rsidRPr="00853577">
        <w:rPr>
          <w:rFonts w:asciiTheme="minorHAnsi" w:hAnsiTheme="minorHAnsi"/>
          <w:sz w:val="16"/>
        </w:rPr>
        <w:t xml:space="preserve">, or at least to backburner, them: </w:t>
      </w:r>
      <w:r w:rsidRPr="00853577">
        <w:rPr>
          <w:rStyle w:val="Emphasis"/>
          <w:rFonts w:asciiTheme="minorHAnsi" w:hAnsiTheme="minorHAnsi"/>
          <w:highlight w:val="green"/>
        </w:rPr>
        <w:t>the risk becomes "acceptable</w:t>
      </w:r>
      <w:r w:rsidRPr="00853577">
        <w:rPr>
          <w:rFonts w:asciiTheme="minorHAnsi" w:hAnsiTheme="minorHAnsi"/>
          <w:sz w:val="16"/>
        </w:rPr>
        <w:t xml:space="preserve">:' Consider the odds that a wheel on a speeding automobile will suddenly shear off. That horror is surely"not impossible;' yet legions of motorists effectively find it so improbable that they are routinely willing to risk their lives that it will not happen-it is, in short, an acceptable risk. The British could at any time attack the United States with their submarine-launched missiles and kill millions of Americans-far more than even the most monumentally gifted and lucky terrorist group. Yet the risk that this potential (and fully possible) calamity might take place evokes little concern; essentially, it is "accepted:' Meanwhile, Russia, with whom the United States enjoys a rather strained relationship, could at any time do vastly more damage with its nuclear weapons, a fully imaginable calamity that goes substantially ignored. In constructing what he calls "a case for fear," Cass Sunstein notes that </w:t>
      </w:r>
      <w:r w:rsidRPr="00853577">
        <w:rPr>
          <w:rStyle w:val="StyleBoldUnderline"/>
          <w:rFonts w:asciiTheme="minorHAnsi" w:hAnsiTheme="minorHAnsi"/>
        </w:rPr>
        <w:t xml:space="preserve">if there is a yearly probability of one in 100,000 that terrorists could launch a nuclear or massive biological attack, the risk would cumulate to one in 10,000 over 10 years and to one </w:t>
      </w:r>
      <w:r w:rsidRPr="00853577">
        <w:rPr>
          <w:rStyle w:val="StyleBoldUnderline"/>
          <w:rFonts w:asciiTheme="minorHAnsi" w:hAnsiTheme="minorHAnsi"/>
        </w:rPr>
        <w:lastRenderedPageBreak/>
        <w:t>in 5,000 over 20 years</w:t>
      </w:r>
      <w:r w:rsidRPr="00853577">
        <w:rPr>
          <w:rFonts w:asciiTheme="minorHAnsi" w:hAnsiTheme="minorHAnsi"/>
          <w:sz w:val="16"/>
        </w:rPr>
        <w:t xml:space="preserve">. These odds, he suggests, are "not the most comforting:'34 Comfort, ofcourse, lies in the viscera of those to be comforted, and, as he suggests, many would probably h~ difficulty settling down with odds like that. But </w:t>
      </w:r>
      <w:r w:rsidRPr="00853577">
        <w:rPr>
          <w:rStyle w:val="StyleBoldUnderline"/>
          <w:rFonts w:asciiTheme="minorHAnsi" w:hAnsiTheme="minorHAnsi"/>
          <w:highlight w:val="green"/>
        </w:rPr>
        <w:t>there must be some point at which the concerns</w:t>
      </w:r>
      <w:r w:rsidRPr="00853577">
        <w:rPr>
          <w:rStyle w:val="StyleBoldUnderline"/>
          <w:rFonts w:asciiTheme="minorHAnsi" w:hAnsiTheme="minorHAnsi"/>
        </w:rPr>
        <w:t xml:space="preserve"> even of these people </w:t>
      </w:r>
      <w:r w:rsidRPr="00853577">
        <w:rPr>
          <w:rStyle w:val="StyleBoldUnderline"/>
          <w:rFonts w:asciiTheme="minorHAnsi" w:hAnsiTheme="minorHAnsi"/>
          <w:highlight w:val="green"/>
        </w:rPr>
        <w:t>would ease</w:t>
      </w:r>
      <w:r w:rsidRPr="00853577">
        <w:rPr>
          <w:rFonts w:asciiTheme="minorHAnsi" w:hAnsiTheme="minorHAnsi"/>
          <w:sz w:val="16"/>
        </w:rPr>
        <w:t xml:space="preserve">. Just perhaps </w:t>
      </w:r>
      <w:r w:rsidRPr="00853577">
        <w:rPr>
          <w:rStyle w:val="StyleBoldUnderline"/>
          <w:rFonts w:asciiTheme="minorHAnsi" w:hAnsiTheme="minorHAnsi"/>
          <w:highlight w:val="green"/>
        </w:rPr>
        <w:t>it is at</w:t>
      </w:r>
      <w:r w:rsidRPr="00853577">
        <w:rPr>
          <w:rStyle w:val="StyleBoldUnderline"/>
          <w:rFonts w:asciiTheme="minorHAnsi" w:hAnsiTheme="minorHAnsi"/>
        </w:rPr>
        <w:t xml:space="preserve"> some of </w:t>
      </w:r>
      <w:r w:rsidRPr="00853577">
        <w:rPr>
          <w:rStyle w:val="StyleBoldUnderline"/>
          <w:rFonts w:asciiTheme="minorHAnsi" w:hAnsiTheme="minorHAnsi"/>
          <w:highlight w:val="green"/>
        </w:rPr>
        <w:t>the levels suggested</w:t>
      </w:r>
      <w:r w:rsidRPr="00853577">
        <w:rPr>
          <w:rStyle w:val="StyleBoldUnderline"/>
          <w:rFonts w:asciiTheme="minorHAnsi" w:hAnsiTheme="minorHAnsi"/>
        </w:rPr>
        <w:t xml:space="preserve"> here: one in a million or </w:t>
      </w:r>
      <w:r w:rsidRPr="00853577">
        <w:rPr>
          <w:rStyle w:val="StyleBoldUnderline"/>
          <w:rFonts w:asciiTheme="minorHAnsi" w:hAnsiTheme="minorHAnsi"/>
          <w:highlight w:val="green"/>
        </w:rPr>
        <w:t>one in three billion per attempt</w:t>
      </w:r>
      <w:r w:rsidRPr="00853577">
        <w:rPr>
          <w:rFonts w:asciiTheme="minorHAnsi" w:hAnsiTheme="minorHAnsi"/>
          <w:sz w:val="16"/>
        </w:rPr>
        <w:t xml:space="preserve">. The same consideration holds for Vice President Dick Cheney's "one percent doctrine:' A top CIA analyst late in 2001 told him that al-Qaeda probably did not have a nuclear weapon, but that he couldn't "assure yoo that they don't:' To this, Cheney replied, "If there's a one percent chance that they do, you have to pursue it as if it were true:'35 Cheney'S observation : is a somewhat confused, but effective, way of saying that one should t:ake low probability events that could have an exceedingly high impact very seriously indeed. And a one percent chance of a terrorist atomic attack would dearly fit into that category. It's just that </w:t>
      </w:r>
      <w:r w:rsidRPr="00853577">
        <w:rPr>
          <w:rStyle w:val="StyleBoldUnderline"/>
          <w:rFonts w:asciiTheme="minorHAnsi" w:hAnsiTheme="minorHAnsi"/>
          <w:highlight w:val="green"/>
        </w:rPr>
        <w:t>the chances</w:t>
      </w:r>
      <w:r w:rsidRPr="00853577">
        <w:rPr>
          <w:rStyle w:val="StyleBoldUnderline"/>
          <w:rFonts w:asciiTheme="minorHAnsi" w:hAnsiTheme="minorHAnsi"/>
        </w:rPr>
        <w:t>, while perhaps not zero</w:t>
      </w:r>
      <w:r w:rsidRPr="00853577">
        <w:rPr>
          <w:rFonts w:asciiTheme="minorHAnsi" w:hAnsiTheme="minorHAnsi"/>
          <w:sz w:val="16"/>
        </w:rPr>
        <w:t xml:space="preserve">, .:: </w:t>
      </w:r>
      <w:r w:rsidRPr="00853577">
        <w:rPr>
          <w:rStyle w:val="StyleBoldUnderline"/>
          <w:rFonts w:asciiTheme="minorHAnsi" w:hAnsiTheme="minorHAnsi"/>
          <w:highlight w:val="green"/>
        </w:rPr>
        <w:t xml:space="preserve">do not seem to be </w:t>
      </w:r>
      <w:r w:rsidRPr="00853577">
        <w:rPr>
          <w:rStyle w:val="StyleBoldUnderline"/>
          <w:rFonts w:asciiTheme="minorHAnsi" w:hAnsiTheme="minorHAnsi"/>
        </w:rPr>
        <w:t xml:space="preserve">anywhere remotely </w:t>
      </w:r>
      <w:r w:rsidRPr="00853577">
        <w:rPr>
          <w:rStyle w:val="StyleBoldUnderline"/>
          <w:rFonts w:asciiTheme="minorHAnsi" w:hAnsiTheme="minorHAnsi"/>
          <w:highlight w:val="green"/>
        </w:rPr>
        <w:t>near one percen</w:t>
      </w:r>
      <w:r w:rsidRPr="00853577">
        <w:rPr>
          <w:rStyle w:val="StyleBoldUnderline"/>
          <w:rFonts w:asciiTheme="minorHAnsi" w:hAnsiTheme="minorHAnsi"/>
        </w:rPr>
        <w:t>t</w:t>
      </w:r>
      <w:r w:rsidRPr="00853577">
        <w:rPr>
          <w:rFonts w:asciiTheme="minorHAnsi" w:hAnsiTheme="minorHAnsi"/>
          <w:sz w:val="16"/>
        </w:rPr>
        <w:t>. It's not that they are necessarily one in 3.5 billion, but they aren't anything like one in ten, one in a hundred, or one in a thousand. Perhaps, in fact, they are comparable to, or even lower than, those for a thermonuclear attack from Russia.’</w:t>
      </w:r>
    </w:p>
    <w:p w:rsidR="00D64BAE" w:rsidRPr="002735B5" w:rsidRDefault="00D64BAE" w:rsidP="00D64BAE"/>
    <w:p w:rsidR="00D64BAE" w:rsidRPr="007D69A4" w:rsidRDefault="00D64BAE" w:rsidP="00D64BAE"/>
    <w:p w:rsidR="00D64BAE" w:rsidRDefault="00D64BAE" w:rsidP="00D64BAE">
      <w:pPr>
        <w:pStyle w:val="Heading2"/>
      </w:pPr>
      <w:r>
        <w:lastRenderedPageBreak/>
        <w:t>Prolif</w:t>
      </w:r>
    </w:p>
    <w:p w:rsidR="00D64BAE" w:rsidRPr="00853577" w:rsidRDefault="00D64BAE" w:rsidP="00D64BAE">
      <w:pPr>
        <w:pStyle w:val="Heading4"/>
        <w:rPr>
          <w:rStyle w:val="StyleStyleBold12pt"/>
          <w:rFonts w:asciiTheme="minorHAnsi" w:hAnsiTheme="minorHAnsi"/>
        </w:rPr>
      </w:pPr>
      <w:r w:rsidRPr="00853577">
        <w:rPr>
          <w:rFonts w:asciiTheme="minorHAnsi" w:hAnsiTheme="minorHAnsi"/>
        </w:rPr>
        <w:t xml:space="preserve">Drone prolif now </w:t>
      </w:r>
      <w:r w:rsidRPr="00853577">
        <w:rPr>
          <w:rFonts w:asciiTheme="minorHAnsi" w:hAnsiTheme="minorHAnsi"/>
          <w:u w:val="single"/>
        </w:rPr>
        <w:t>AND</w:t>
      </w:r>
      <w:r w:rsidRPr="00853577">
        <w:rPr>
          <w:rFonts w:asciiTheme="minorHAnsi" w:hAnsiTheme="minorHAnsi"/>
        </w:rPr>
        <w:t xml:space="preserve"> US restrictions don’t solve </w:t>
      </w:r>
    </w:p>
    <w:p w:rsidR="00D64BAE" w:rsidRPr="00853577" w:rsidRDefault="00D64BAE" w:rsidP="00D64BAE">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rsidR="00D64BAE" w:rsidRPr="00853577" w:rsidRDefault="00D64BAE" w:rsidP="00D64BAE">
      <w:pPr>
        <w:rPr>
          <w:rFonts w:asciiTheme="minorHAnsi" w:hAnsiTheme="minorHAnsi"/>
          <w:sz w:val="16"/>
        </w:rPr>
      </w:pPr>
    </w:p>
    <w:p w:rsidR="00D64BAE" w:rsidRPr="00853577" w:rsidRDefault="00D64BAE" w:rsidP="00D64BAE">
      <w:pPr>
        <w:rPr>
          <w:rFonts w:asciiTheme="minorHAnsi" w:hAnsiTheme="minorHAnsi"/>
          <w:sz w:val="14"/>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rsidR="00D64BAE" w:rsidRDefault="00D64BAE" w:rsidP="00D64BAE"/>
    <w:p w:rsidR="00D64BAE" w:rsidRDefault="00D64BAE" w:rsidP="00D64BAE">
      <w:pPr>
        <w:pStyle w:val="Heading4"/>
      </w:pPr>
      <w:r>
        <w:t xml:space="preserve">Surveillance drones independently cause escalation – aff can’t solve –1AC author </w:t>
      </w:r>
    </w:p>
    <w:p w:rsidR="00D64BAE" w:rsidRDefault="00D64BAE" w:rsidP="00D64BAE">
      <w:r>
        <w:t>Read pink</w:t>
      </w:r>
    </w:p>
    <w:p w:rsidR="00D64BAE" w:rsidRPr="00CD2FBC" w:rsidRDefault="00D64BAE" w:rsidP="00D64BAE">
      <w:pPr>
        <w:rPr>
          <w:rStyle w:val="StyleStyleBold12pt"/>
        </w:rPr>
      </w:pPr>
      <w:r>
        <w:rPr>
          <w:rStyle w:val="StyleStyleBold12pt"/>
        </w:rPr>
        <w:t xml:space="preserve">Boyle 13 </w:t>
      </w:r>
    </w:p>
    <w:p w:rsidR="00D64BAE" w:rsidRPr="00CD2FBC" w:rsidRDefault="00D64BAE" w:rsidP="00D64BAE">
      <w:r w:rsidRPr="00CD2FBC">
        <w:t xml:space="preserve">Michael J Boyle 13,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3" w:history="1">
        <w:r w:rsidRPr="006A7F23">
          <w:rPr>
            <w:rStyle w:val="Hyperlink"/>
          </w:rPr>
          <w:t>http://www.chathamhouse.org/sites/default/files/public/International%20Affairs/2013/89_1/89_1Boyle.pdf</w:t>
        </w:r>
      </w:hyperlink>
      <w:r>
        <w:t xml:space="preserve"> (//mtc) </w:t>
      </w:r>
    </w:p>
    <w:p w:rsidR="00D64BAE" w:rsidRDefault="00D64BAE" w:rsidP="00D64BAE">
      <w:pPr>
        <w:pStyle w:val="card"/>
        <w:rPr>
          <w:rStyle w:val="StyleBoldUnderline"/>
        </w:rPr>
      </w:pPr>
      <w:r>
        <w:rPr>
          <w:rStyle w:val="StyleBoldUnderline"/>
        </w:rPr>
        <w:t>A</w:t>
      </w:r>
      <w: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rFonts w:eastAsiaTheme="majorEastAsia"/>
          <w:highlight w:val="yellow"/>
        </w:rPr>
        <w:t xml:space="preserve">stability </w:t>
      </w:r>
      <w:r w:rsidRPr="00A456D7">
        <w:rPr>
          <w:rStyle w:val="Emphasis"/>
          <w:rFonts w:eastAsiaTheme="majorEastAsia"/>
        </w:rPr>
        <w:t>in the international system</w:t>
      </w:r>
      <w:r w:rsidRPr="00A456D7">
        <w:rPr>
          <w:rStyle w:val="StyleBoldUnderline"/>
        </w:rPr>
        <w:t xml:space="preserve"> </w:t>
      </w:r>
      <w:r>
        <w:rPr>
          <w:rStyle w:val="StyleBoldUnderline"/>
          <w:highlight w:val="yellow"/>
        </w:rPr>
        <w:t xml:space="preserve">will be </w:t>
      </w:r>
      <w:r>
        <w:rPr>
          <w:rStyle w:val="Emphasis"/>
          <w:rFonts w:eastAsiaTheme="majorEastAsia"/>
          <w:highlight w:val="yellow"/>
        </w:rPr>
        <w:t>radically reshaped</w:t>
      </w:r>
      <w:r>
        <w:rPr>
          <w:rStyle w:val="StyleBoldUnderline"/>
          <w:highlight w:val="yellow"/>
        </w:rPr>
        <w:t xml:space="preserve"> </w:t>
      </w:r>
      <w:r>
        <w:rPr>
          <w:rStyle w:val="StyleBoldUnderline"/>
        </w:rPr>
        <w:t>by drone technology. For example</w:t>
      </w:r>
      <w:r>
        <w:t xml:space="preserve">, much of the </w:t>
      </w:r>
      <w:r w:rsidRPr="00CD2FBC">
        <w:rPr>
          <w:rStyle w:val="StyleBoldUnderline"/>
          <w:highlight w:val="magenta"/>
        </w:rPr>
        <w:t xml:space="preserve">stability among </w:t>
      </w:r>
      <w:r>
        <w:rPr>
          <w:rStyle w:val="StyleBoldUnderline"/>
          <w:highlight w:val="yellow"/>
        </w:rPr>
        <w:t xml:space="preserve">the </w:t>
      </w:r>
      <w:r w:rsidRPr="00CD2FBC">
        <w:rPr>
          <w:rStyle w:val="Emphasis"/>
          <w:rFonts w:eastAsiaTheme="majorEastAsia"/>
          <w:highlight w:val="magenta"/>
        </w:rPr>
        <w:t>Great Powers</w:t>
      </w:r>
      <w:r>
        <w:rPr>
          <w:rStyle w:val="StyleBoldUnderline"/>
        </w:rPr>
        <w:t xml:space="preserve"> in the international system </w:t>
      </w:r>
      <w:r>
        <w:rPr>
          <w:rStyle w:val="StyleBoldUnderline"/>
          <w:highlight w:val="yellow"/>
        </w:rPr>
        <w:t xml:space="preserve">is </w:t>
      </w:r>
      <w:r w:rsidRPr="00CD2FBC">
        <w:rPr>
          <w:rStyle w:val="StyleBoldUnderline"/>
          <w:highlight w:val="magenta"/>
        </w:rPr>
        <w:t>driven b</w:t>
      </w:r>
      <w:r>
        <w:rPr>
          <w:rStyle w:val="StyleBoldUnderline"/>
          <w:highlight w:val="yellow"/>
        </w:rPr>
        <w:t>y</w:t>
      </w:r>
      <w:r>
        <w:t xml:space="preserve"> deterrence, </w:t>
      </w:r>
      <w:r>
        <w:rPr>
          <w:rStyle w:val="StyleBoldUnderline"/>
        </w:rPr>
        <w:t xml:space="preserve">specifically </w:t>
      </w:r>
      <w:r w:rsidRPr="00CD2FBC">
        <w:rPr>
          <w:rStyle w:val="StyleBoldUnderline"/>
          <w:highlight w:val="magenta"/>
        </w:rPr>
        <w:t>nuclear deterrence</w:t>
      </w:r>
      <w: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xml:space="preserve">. </w:t>
      </w:r>
      <w:r w:rsidRPr="00CD2FBC">
        <w:rPr>
          <w:rStyle w:val="StyleBoldUnderline"/>
          <w:highlight w:val="magenta"/>
        </w:rPr>
        <w:t>One</w:t>
      </w:r>
      <w:r>
        <w:rPr>
          <w:rStyle w:val="StyleBoldUnderline"/>
        </w:rPr>
        <w:t xml:space="preserve"> open </w:t>
      </w:r>
      <w:r w:rsidRPr="00CD2FBC">
        <w:rPr>
          <w:rStyle w:val="StyleBoldUnderline"/>
          <w:highlight w:val="magenta"/>
        </w:rPr>
        <w:t>question is whether these states will exercise</w:t>
      </w:r>
      <w:r>
        <w:rPr>
          <w:rStyle w:val="StyleBoldUnderline"/>
        </w:rPr>
        <w:t xml:space="preserve"> the same</w:t>
      </w:r>
      <w:r>
        <w:t xml:space="preserve"> level of </w:t>
      </w:r>
      <w:r w:rsidRPr="00CD2FBC">
        <w:rPr>
          <w:rStyle w:val="StyleBoldUnderline"/>
          <w:highlight w:val="magenta"/>
        </w:rPr>
        <w:t xml:space="preserve">restraint with </w:t>
      </w:r>
      <w:r w:rsidRPr="00CD2FBC">
        <w:rPr>
          <w:rStyle w:val="Emphasis"/>
          <w:rFonts w:eastAsiaTheme="majorEastAsia"/>
          <w:highlight w:val="magenta"/>
        </w:rPr>
        <w:t>drone</w:t>
      </w:r>
      <w:r w:rsidRPr="00CD2FBC">
        <w:rPr>
          <w:rStyle w:val="Emphasis"/>
          <w:rFonts w:eastAsiaTheme="majorEastAsia"/>
        </w:rPr>
        <w:t xml:space="preserve"> </w:t>
      </w:r>
      <w:r w:rsidRPr="00CD2FBC">
        <w:rPr>
          <w:rStyle w:val="Emphasis"/>
          <w:rFonts w:eastAsiaTheme="majorEastAsia"/>
          <w:highlight w:val="magenta"/>
        </w:rPr>
        <w:t>surveillance</w:t>
      </w:r>
      <w:r>
        <w:rPr>
          <w:rStyle w:val="StyleBoldUnderline"/>
        </w:rPr>
        <w:t>, which is</w:t>
      </w:r>
      <w:r>
        <w:t xml:space="preserve"> </w:t>
      </w:r>
      <w:r>
        <w:rPr>
          <w:rStyle w:val="StyleBoldUnderline"/>
        </w:rPr>
        <w:t>unmanned, low cost, and</w:t>
      </w:r>
      <w:r>
        <w:t xml:space="preserve"> possibly </w:t>
      </w:r>
      <w:r>
        <w:rPr>
          <w:rStyle w:val="StyleBoldUnderline"/>
        </w:rPr>
        <w:t xml:space="preserve">deniable. </w:t>
      </w:r>
      <w:r w:rsidRPr="00CD2FBC">
        <w:rPr>
          <w:rStyle w:val="StyleBoldUnderline"/>
          <w:highlight w:val="magenta"/>
        </w:rPr>
        <w:t xml:space="preserve">States may be </w:t>
      </w:r>
      <w:r w:rsidRPr="00CD2FBC">
        <w:rPr>
          <w:rStyle w:val="Emphasis"/>
          <w:rFonts w:eastAsiaTheme="majorEastAsia"/>
          <w:highlight w:val="magenta"/>
        </w:rPr>
        <w:t>more willing to engage in drone overflights</w:t>
      </w:r>
      <w:r w:rsidRPr="00CD2FBC">
        <w:rPr>
          <w:rStyle w:val="StyleBoldUnderline"/>
          <w:highlight w:val="magenta"/>
        </w:rPr>
        <w:t xml:space="preserve"> which test</w:t>
      </w:r>
      <w:r>
        <w:rPr>
          <w:rStyle w:val="StyleBoldUnderline"/>
        </w:rPr>
        <w:t xml:space="preserve"> the </w:t>
      </w:r>
      <w:r w:rsidRPr="00CD2FBC">
        <w:rPr>
          <w:rStyle w:val="StyleBoldUnderline"/>
          <w:highlight w:val="magenta"/>
        </w:rPr>
        <w:t>resolve</w:t>
      </w:r>
      <w:r>
        <w:rPr>
          <w:rStyle w:val="StyleBoldUnderline"/>
        </w:rPr>
        <w:t xml:space="preserve"> of their rivals, or</w:t>
      </w:r>
      <w:r>
        <w:t xml:space="preserve"> engage in ‘salami tactics’ to </w:t>
      </w:r>
      <w:r>
        <w:rPr>
          <w:rStyle w:val="StyleBoldUnderline"/>
        </w:rPr>
        <w:t>see what kind of drone-led incursion</w:t>
      </w:r>
      <w:r>
        <w:t xml:space="preserve">, if any, </w:t>
      </w:r>
      <w:r>
        <w:rPr>
          <w:rStyle w:val="StyleBoldUnderline"/>
        </w:rPr>
        <w:t>will motivate a response</w:t>
      </w:r>
      <w:r>
        <w:t xml:space="preserve">.137 </w:t>
      </w:r>
      <w:r>
        <w:rPr>
          <w:rStyle w:val="StyleBoldUnderline"/>
        </w:rPr>
        <w:t>This may have been Hezbollah’s logic in sending a drone into Israeli airspace in October 2012, possibly to relay information on Israel’s nuclear capabilities</w:t>
      </w:r>
      <w:r>
        <w:t xml:space="preserve">.138 After the incursion, both Hezbollah and Iran boasted that the drone incident demonstrated their military capabilities.139 </w:t>
      </w:r>
      <w:r w:rsidRPr="00CD2FBC">
        <w:rPr>
          <w:rStyle w:val="StyleBoldUnderline"/>
          <w:highlight w:val="magenta"/>
        </w:rPr>
        <w:t>One could imagine</w:t>
      </w:r>
      <w:r>
        <w:rPr>
          <w:rStyle w:val="StyleBoldUnderline"/>
        </w:rPr>
        <w:t xml:space="preserve"> two </w:t>
      </w:r>
      <w:r w:rsidRPr="00CD2FBC">
        <w:rPr>
          <w:rStyle w:val="StyleBoldUnderline"/>
          <w:highlight w:val="magenta"/>
        </w:rPr>
        <w:t>rival states</w:t>
      </w:r>
      <w:r>
        <w:rPr>
          <w:rStyle w:val="StyleBoldUnderline"/>
        </w:rPr>
        <w:t>—for example, India and Pakistan—</w:t>
      </w:r>
      <w:r w:rsidRPr="00CD2FBC">
        <w:rPr>
          <w:rStyle w:val="StyleBoldUnderline"/>
          <w:highlight w:val="magenta"/>
        </w:rPr>
        <w:t>deploying drones to test</w:t>
      </w:r>
      <w:r>
        <w:rPr>
          <w:rStyle w:val="StyleBoldUnderline"/>
        </w:rPr>
        <w:t xml:space="preserve"> each other’s capability and </w:t>
      </w:r>
      <w:r w:rsidRPr="00CD2FBC">
        <w:rPr>
          <w:rStyle w:val="StyleBoldUnderline"/>
          <w:highlight w:val="magenta"/>
        </w:rPr>
        <w:t>resolve</w:t>
      </w:r>
      <w:r>
        <w:rPr>
          <w:rStyle w:val="StyleBoldUnderline"/>
          <w:highlight w:val="yellow"/>
        </w:rPr>
        <w:t>,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rFonts w:eastAsiaTheme="majorEastAsia"/>
          <w:highlight w:val="yellow"/>
        </w:rPr>
        <w:t>misinterpreted</w:t>
      </w:r>
      <w:r>
        <w:rPr>
          <w:rStyle w:val="StyleBoldUnderline"/>
        </w:rPr>
        <w:t xml:space="preserve"> </w:t>
      </w:r>
      <w:r>
        <w:t>by the other</w:t>
      </w:r>
      <w:r>
        <w:rPr>
          <w:rStyle w:val="StyleBoldUnderline"/>
        </w:rPr>
        <w:t xml:space="preserve"> </w:t>
      </w:r>
      <w:r>
        <w:rPr>
          <w:rStyle w:val="Emphasis"/>
          <w:rFonts w:eastAsiaTheme="majorEastAsia"/>
          <w:highlight w:val="yellow"/>
        </w:rPr>
        <w:t>as an attack</w:t>
      </w:r>
      <w:r>
        <w:rPr>
          <w:rStyle w:val="StyleBoldUnderline"/>
        </w:rPr>
        <w:t xml:space="preserve">. </w:t>
      </w:r>
      <w:r w:rsidRPr="00CD2FBC">
        <w:rPr>
          <w:rStyle w:val="StyleBoldUnderline"/>
          <w:highlight w:val="magenta"/>
        </w:rPr>
        <w:t>As drones get</w:t>
      </w:r>
      <w:r>
        <w:t xml:space="preserve"> physically </w:t>
      </w:r>
      <w:r w:rsidRPr="00CD2FBC">
        <w:rPr>
          <w:rStyle w:val="StyleBoldUnderline"/>
          <w:highlight w:val="magenta"/>
        </w:rPr>
        <w:t>smaller and more precise</w:t>
      </w:r>
      <w:r>
        <w:t xml:space="preserve">, and as they develop a greater flying range, </w:t>
      </w:r>
      <w:r w:rsidRPr="00CD2FBC">
        <w:rPr>
          <w:rStyle w:val="StyleBoldUnderline"/>
          <w:highlight w:val="magenta"/>
        </w:rPr>
        <w:t xml:space="preserve">the temptation to use them to spy </w:t>
      </w:r>
      <w:r>
        <w:rPr>
          <w:rStyle w:val="StyleBoldUnderline"/>
          <w:highlight w:val="yellow"/>
        </w:rPr>
        <w:t>on a rival’s nuclear program</w:t>
      </w:r>
      <w:r w:rsidRPr="00A456D7">
        <w:rPr>
          <w:rStyle w:val="StyleBoldUnderline"/>
        </w:rPr>
        <w:t>me</w:t>
      </w:r>
      <w:r>
        <w:t xml:space="preserve"> or military installations </w:t>
      </w:r>
      <w:r w:rsidRPr="00CD2FBC">
        <w:rPr>
          <w:rStyle w:val="StyleBoldUnderline"/>
          <w:highlight w:val="magenta"/>
        </w:rPr>
        <w:t>might prove too strong</w:t>
      </w:r>
      <w:r>
        <w:rPr>
          <w:rStyle w:val="StyleBoldUnderline"/>
        </w:rPr>
        <w:t xml:space="preserve"> to resist.</w:t>
      </w:r>
      <w:r>
        <w:t xml:space="preserve"> If this were to happen, </w:t>
      </w:r>
      <w:r w:rsidRPr="00CD2FBC">
        <w:rPr>
          <w:rStyle w:val="StyleBoldUnderline"/>
          <w:highlight w:val="magenta"/>
        </w:rPr>
        <w:t xml:space="preserve">drones </w:t>
      </w:r>
      <w:r>
        <w:rPr>
          <w:rStyle w:val="StyleBoldUnderline"/>
          <w:highlight w:val="yellow"/>
        </w:rPr>
        <w:t>might</w:t>
      </w:r>
      <w:r>
        <w:rPr>
          <w:rStyle w:val="StyleBoldUnderline"/>
        </w:rPr>
        <w:t xml:space="preserve"> gradually </w:t>
      </w:r>
      <w:r w:rsidRPr="00CD2FBC">
        <w:rPr>
          <w:rStyle w:val="Emphasis"/>
          <w:rFonts w:eastAsiaTheme="majorEastAsia"/>
          <w:highlight w:val="magenta"/>
        </w:rPr>
        <w:t>erode</w:t>
      </w:r>
      <w:r w:rsidRPr="00CD2FBC">
        <w:rPr>
          <w:rStyle w:val="StyleBoldUnderline"/>
          <w:highlight w:val="magenta"/>
        </w:rPr>
        <w:t xml:space="preserve"> </w:t>
      </w:r>
      <w:r>
        <w:rPr>
          <w:rStyle w:val="StyleBoldUnderline"/>
        </w:rPr>
        <w:t xml:space="preserve">the </w:t>
      </w:r>
      <w:r w:rsidRPr="00CD2FBC">
        <w:rPr>
          <w:rStyle w:val="Emphasis"/>
          <w:rFonts w:eastAsiaTheme="majorEastAsia"/>
          <w:highlight w:val="magenta"/>
        </w:rPr>
        <w:t>deterrent relationships</w:t>
      </w:r>
      <w: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t xml:space="preserve">, thus </w:t>
      </w:r>
      <w:r>
        <w:rPr>
          <w:rStyle w:val="StyleBoldUnderline"/>
          <w:highlight w:val="yellow"/>
        </w:rPr>
        <w:t xml:space="preserve">magnifying the risks of a </w:t>
      </w:r>
      <w:r>
        <w:rPr>
          <w:rStyle w:val="Emphasis"/>
          <w:rFonts w:eastAsiaTheme="majorEastAsia"/>
          <w:highlight w:val="yellow"/>
        </w:rPr>
        <w:t>spiral of conflict</w:t>
      </w:r>
      <w:r>
        <w:rPr>
          <w:rStyle w:val="StyleBoldUnderline"/>
        </w:rPr>
        <w:t xml:space="preserve"> between them.</w:t>
      </w:r>
    </w:p>
    <w:p w:rsidR="00D64BAE" w:rsidRDefault="00D64BAE" w:rsidP="00D64BAE"/>
    <w:p w:rsidR="00D64BAE" w:rsidRPr="00853577" w:rsidRDefault="00D64BAE" w:rsidP="00D64BAE">
      <w:pPr>
        <w:pStyle w:val="Heading4"/>
        <w:rPr>
          <w:rFonts w:asciiTheme="minorHAnsi" w:hAnsiTheme="minorHAnsi"/>
        </w:rPr>
      </w:pPr>
      <w:r w:rsidRPr="00853577">
        <w:rPr>
          <w:rFonts w:asciiTheme="minorHAnsi" w:hAnsiTheme="minorHAnsi"/>
        </w:rPr>
        <w:t>China won’t use drones to resolve territorial disputes – fears international backlash and creating a precedent for U.S. strikes in the area</w:t>
      </w:r>
    </w:p>
    <w:p w:rsidR="00D64BAE" w:rsidRPr="00853577" w:rsidRDefault="00D64BAE" w:rsidP="00D64BAE">
      <w:pPr>
        <w:rPr>
          <w:rFonts w:asciiTheme="minorHAnsi" w:hAnsiTheme="minorHAnsi"/>
        </w:rPr>
      </w:pPr>
      <w:r w:rsidRPr="00853577">
        <w:rPr>
          <w:rStyle w:val="StyleStyleBold12pt"/>
          <w:rFonts w:asciiTheme="minorHAnsi" w:hAnsiTheme="minorHAnsi"/>
        </w:rPr>
        <w:t>Erickson and Strange 5-29</w:t>
      </w:r>
    </w:p>
    <w:p w:rsidR="00D64BAE" w:rsidRPr="00853577" w:rsidRDefault="00D64BAE" w:rsidP="00D64BAE">
      <w:pPr>
        <w:rPr>
          <w:rFonts w:asciiTheme="minorHAnsi" w:hAnsiTheme="minorHAnsi"/>
          <w:sz w:val="16"/>
          <w:szCs w:val="16"/>
        </w:rPr>
      </w:pPr>
      <w:r w:rsidRPr="00853577">
        <w:rPr>
          <w:rFonts w:asciiTheme="minorHAnsi" w:hAnsiTheme="minorHAnsi"/>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rsidR="00D64BAE" w:rsidRPr="00853577" w:rsidRDefault="00D64BAE" w:rsidP="00D64BAE">
      <w:pPr>
        <w:rPr>
          <w:rFonts w:asciiTheme="minorHAnsi" w:hAnsiTheme="minorHAnsi"/>
        </w:rPr>
      </w:pPr>
    </w:p>
    <w:p w:rsidR="00D64BAE" w:rsidRPr="00853577" w:rsidRDefault="00D64BAE" w:rsidP="00D64BAE">
      <w:pPr>
        <w:rPr>
          <w:rFonts w:asciiTheme="minorHAnsi" w:hAnsiTheme="minorHAnsi"/>
          <w:sz w:val="16"/>
        </w:rPr>
      </w:pPr>
      <w:r w:rsidRPr="00853577">
        <w:rPr>
          <w:rFonts w:asciiTheme="minorHAnsi" w:hAnsiTheme="min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w:t>
      </w:r>
      <w:r w:rsidRPr="00853577">
        <w:rPr>
          <w:rFonts w:asciiTheme="minorHAnsi" w:hAnsiTheme="minorHAnsi"/>
          <w:sz w:val="16"/>
        </w:rPr>
        <w:lastRenderedPageBreak/>
        <w:t xml:space="preserve">Barack Obama laid out what some of those limits are.) </w:t>
      </w:r>
      <w:r w:rsidRPr="00853577">
        <w:rPr>
          <w:rStyle w:val="StyleBoldUnderline"/>
          <w:rFonts w:asciiTheme="minorHAnsi" w:hAnsiTheme="minorHAnsi"/>
        </w:rPr>
        <w:t xml:space="preserve">An </w:t>
      </w:r>
      <w:r w:rsidRPr="00853577">
        <w:rPr>
          <w:rFonts w:asciiTheme="minorHAnsi" w:hAnsiTheme="minorHAnsi"/>
          <w:sz w:val="16"/>
        </w:rPr>
        <w:t xml:space="preserve">even more </w:t>
      </w:r>
      <w:r w:rsidRPr="00853577">
        <w:rPr>
          <w:rStyle w:val="StyleBoldUnderline"/>
          <w:rFonts w:asciiTheme="minorHAnsi" w:hAnsiTheme="minorHAnsi"/>
        </w:rPr>
        <w:t>alarming prospect is that unmanned aircraft will be acquired and deployed by authoritarian regimes, with fewer checks on their use of lethal force</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853577">
        <w:rPr>
          <w:rFonts w:asciiTheme="minorHAnsi" w:hAnsiTheme="minorHAnsi"/>
          <w:sz w:val="12"/>
        </w:rPr>
        <w:t>¶</w:t>
      </w:r>
      <w:r w:rsidRPr="00853577">
        <w:rPr>
          <w:rFonts w:asciiTheme="minorHAnsi" w:hAnsiTheme="minorHAnsi"/>
          <w:sz w:val="16"/>
        </w:rPr>
        <w:t xml:space="preserve"> Indeed, </w:t>
      </w:r>
      <w:r w:rsidRPr="00853577">
        <w:rPr>
          <w:rStyle w:val="StyleBoldUnderline"/>
          <w:rFonts w:asciiTheme="minorHAnsi" w:hAnsiTheme="minorHAnsi"/>
        </w:rPr>
        <w:t>the time to fret about when China and other authoritarian countries will acquire drones is over: they have them. The question now is when and how they will use them</w:t>
      </w:r>
      <w:r w:rsidRPr="00853577">
        <w:rPr>
          <w:rFonts w:asciiTheme="minorHAnsi" w:hAnsiTheme="minorHAnsi"/>
          <w:sz w:val="16"/>
        </w:rPr>
        <w:t xml:space="preserve">. But as with its other, less exotic military capabilities, Beijing has cleared only a technological hurdle - and </w:t>
      </w:r>
      <w:r w:rsidRPr="00853577">
        <w:rPr>
          <w:rStyle w:val="StyleBoldUnderline"/>
          <w:rFonts w:asciiTheme="minorHAnsi" w:hAnsiTheme="minorHAnsi"/>
          <w:highlight w:val="green"/>
        </w:rPr>
        <w:t>its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behaviour will continue to be constrained by politics</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853577">
        <w:rPr>
          <w:rFonts w:asciiTheme="minorHAnsi" w:hAnsiTheme="minorHAnsi"/>
          <w:sz w:val="12"/>
        </w:rPr>
        <w:t>¶</w:t>
      </w:r>
      <w:r w:rsidRPr="00853577">
        <w:rPr>
          <w:rFonts w:asciiTheme="minorHAnsi" w:hAnsiTheme="minorHAnsi"/>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Beijing</w:t>
      </w:r>
      <w:r w:rsidRPr="00853577">
        <w:rPr>
          <w:rFonts w:asciiTheme="minorHAnsi" w:hAnsiTheme="minorHAnsi"/>
          <w:sz w:val="16"/>
        </w:rPr>
        <w:t>, however</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 xml:space="preserve">is unlikely to use its drones lightly. It </w:t>
      </w:r>
      <w:r w:rsidRPr="00853577">
        <w:rPr>
          <w:rStyle w:val="StyleBoldUnderline"/>
          <w:rFonts w:asciiTheme="minorHAnsi" w:hAnsiTheme="minorHAnsi"/>
        </w:rPr>
        <w:t xml:space="preserve">already </w:t>
      </w:r>
      <w:r w:rsidRPr="00853577">
        <w:rPr>
          <w:rStyle w:val="StyleBoldUnderline"/>
          <w:rFonts w:asciiTheme="minorHAnsi" w:hAnsiTheme="minorHAnsi"/>
          <w:highlight w:val="green"/>
        </w:rPr>
        <w:t>faces</w:t>
      </w:r>
      <w:r w:rsidRPr="00853577">
        <w:rPr>
          <w:rStyle w:val="StyleBoldUnderline"/>
          <w:rFonts w:asciiTheme="minorHAnsi" w:hAnsiTheme="minorHAnsi"/>
        </w:rPr>
        <w:t xml:space="preserve"> tremendous </w:t>
      </w:r>
      <w:r w:rsidRPr="00853577">
        <w:rPr>
          <w:rStyle w:val="StyleBoldUnderline"/>
          <w:rFonts w:asciiTheme="minorHAnsi" w:hAnsiTheme="minorHAnsi"/>
          <w:highlight w:val="green"/>
        </w:rPr>
        <w:t>criticism from</w:t>
      </w:r>
      <w:r w:rsidRPr="00853577">
        <w:rPr>
          <w:rStyle w:val="StyleBoldUnderline"/>
          <w:rFonts w:asciiTheme="minorHAnsi" w:hAnsiTheme="minorHAnsi"/>
        </w:rPr>
        <w:t xml:space="preserve"> much of </w:t>
      </w:r>
      <w:r w:rsidRPr="00853577">
        <w:rPr>
          <w:rStyle w:val="StyleBoldUnderline"/>
          <w:rFonts w:asciiTheme="minorHAnsi" w:hAnsiTheme="minorHAnsi"/>
          <w:highlight w:val="green"/>
        </w:rPr>
        <w:t xml:space="preserve">the international community for its </w:t>
      </w:r>
      <w:r w:rsidRPr="00853577">
        <w:rPr>
          <w:rStyle w:val="StyleBoldUnderline"/>
          <w:rFonts w:asciiTheme="minorHAnsi" w:hAnsiTheme="minorHAnsi"/>
        </w:rPr>
        <w:t xml:space="preserve">perceived </w:t>
      </w:r>
      <w:r w:rsidRPr="00853577">
        <w:rPr>
          <w:rStyle w:val="StyleBoldUnderline"/>
          <w:rFonts w:asciiTheme="minorHAnsi" w:hAnsiTheme="minorHAnsi"/>
          <w:highlight w:val="green"/>
        </w:rPr>
        <w:t>brazenness in</w:t>
      </w:r>
      <w:r w:rsidRPr="00853577">
        <w:rPr>
          <w:rStyle w:val="StyleBoldUnderline"/>
          <w:rFonts w:asciiTheme="minorHAnsi" w:hAnsiTheme="minorHAnsi"/>
        </w:rPr>
        <w:t xml:space="preserve"> </w:t>
      </w:r>
      <w:r w:rsidRPr="00853577">
        <w:rPr>
          <w:rFonts w:asciiTheme="minorHAnsi" w:hAnsiTheme="minorHAnsi"/>
          <w:sz w:val="16"/>
        </w:rPr>
        <w:t xml:space="preserve">continental and maritime sovereignty </w:t>
      </w:r>
      <w:r w:rsidRPr="00853577">
        <w:rPr>
          <w:rStyle w:val="StyleBoldUnderline"/>
          <w:rFonts w:asciiTheme="minorHAnsi" w:hAnsiTheme="minorHAnsi"/>
          <w:highlight w:val="green"/>
        </w:rPr>
        <w:t>disputes</w:t>
      </w:r>
      <w:r w:rsidRPr="00853577">
        <w:rPr>
          <w:rStyle w:val="StyleBoldUnderline"/>
          <w:rFonts w:asciiTheme="minorHAnsi" w:hAnsiTheme="minorHAnsi"/>
        </w:rPr>
        <w:t xml:space="preserve">. With its leaders attempting to allay notions that China's rise poses a threat to the region, </w:t>
      </w:r>
      <w:r w:rsidRPr="00853577">
        <w:rPr>
          <w:rStyle w:val="StyleBoldUnderline"/>
          <w:rFonts w:asciiTheme="minorHAnsi" w:hAnsiTheme="minorHAnsi"/>
          <w:highlight w:val="green"/>
        </w:rPr>
        <w:t>injecting drones</w:t>
      </w:r>
      <w:r w:rsidRPr="00853577">
        <w:rPr>
          <w:rStyle w:val="StyleBoldUnderline"/>
          <w:rFonts w:asciiTheme="minorHAnsi" w:hAnsiTheme="minorHAnsi"/>
        </w:rPr>
        <w:t xml:space="preserve"> </w:t>
      </w:r>
      <w:r w:rsidRPr="00853577">
        <w:rPr>
          <w:rFonts w:asciiTheme="minorHAnsi" w:hAnsiTheme="minorHAnsi"/>
          <w:sz w:val="16"/>
        </w:rPr>
        <w:t xml:space="preserve">conspicuously </w:t>
      </w:r>
      <w:r w:rsidRPr="00853577">
        <w:rPr>
          <w:rStyle w:val="StyleBoldUnderline"/>
          <w:rFonts w:asciiTheme="minorHAnsi" w:hAnsiTheme="minorHAnsi"/>
        </w:rPr>
        <w:t xml:space="preserve">into these disputes </w:t>
      </w:r>
      <w:r w:rsidRPr="00853577">
        <w:rPr>
          <w:rStyle w:val="StyleBoldUnderline"/>
          <w:rFonts w:asciiTheme="minorHAnsi" w:hAnsiTheme="minorHAnsi"/>
          <w:highlight w:val="green"/>
        </w:rPr>
        <w:t>would prove counterproductive. China</w:t>
      </w:r>
      <w:r w:rsidRPr="00853577">
        <w:rPr>
          <w:rStyle w:val="StyleBoldUnderline"/>
          <w:rFonts w:asciiTheme="minorHAnsi" w:hAnsiTheme="minorHAnsi"/>
        </w:rPr>
        <w:t xml:space="preserve"> also </w:t>
      </w:r>
      <w:r w:rsidRPr="00853577">
        <w:rPr>
          <w:rStyle w:val="StyleBoldUnderline"/>
          <w:rFonts w:asciiTheme="minorHAnsi" w:hAnsiTheme="minorHAnsi"/>
          <w:highlight w:val="green"/>
        </w:rPr>
        <w:t xml:space="preserve">fears setting a precedent for the use of drones in East Asian hotspots that the </w:t>
      </w:r>
      <w:r w:rsidRPr="00853577">
        <w:rPr>
          <w:rStyle w:val="Emphasis"/>
          <w:rFonts w:asciiTheme="minorHAnsi" w:hAnsiTheme="minorHAnsi"/>
          <w:highlight w:val="green"/>
        </w:rPr>
        <w:t>U</w:t>
      </w:r>
      <w:r w:rsidRPr="00853577">
        <w:rPr>
          <w:rFonts w:asciiTheme="minorHAnsi" w:hAnsiTheme="minorHAnsi"/>
          <w:sz w:val="16"/>
        </w:rPr>
        <w:t xml:space="preserve">nited </w:t>
      </w:r>
      <w:r w:rsidRPr="00853577">
        <w:rPr>
          <w:rStyle w:val="Emphasis"/>
          <w:rFonts w:asciiTheme="minorHAnsi" w:hAnsiTheme="minorHAnsi"/>
          <w:highlight w:val="green"/>
        </w:rPr>
        <w:t>S</w:t>
      </w:r>
      <w:r w:rsidRPr="00853577">
        <w:rPr>
          <w:rFonts w:asciiTheme="minorHAnsi" w:hAnsiTheme="minorHAnsi"/>
          <w:sz w:val="16"/>
        </w:rPr>
        <w:t xml:space="preserve">tates </w:t>
      </w:r>
      <w:r w:rsidRPr="00853577">
        <w:rPr>
          <w:rStyle w:val="StyleBoldUnderline"/>
          <w:rFonts w:asciiTheme="minorHAnsi" w:hAnsiTheme="minorHAnsi"/>
          <w:highlight w:val="green"/>
        </w:rPr>
        <w:t>could</w:t>
      </w:r>
      <w:r w:rsidRPr="00853577">
        <w:rPr>
          <w:rStyle w:val="StyleBoldUnderline"/>
          <w:rFonts w:asciiTheme="minorHAnsi" w:hAnsiTheme="minorHAnsi"/>
        </w:rPr>
        <w:t xml:space="preserve"> </w:t>
      </w:r>
      <w:r w:rsidRPr="00853577">
        <w:rPr>
          <w:rFonts w:asciiTheme="minorHAnsi" w:hAnsiTheme="minorHAnsi"/>
          <w:sz w:val="16"/>
        </w:rPr>
        <w:t xml:space="preserve">eventually </w:t>
      </w:r>
      <w:r w:rsidRPr="00853577">
        <w:rPr>
          <w:rStyle w:val="StyleBoldUnderline"/>
          <w:rFonts w:asciiTheme="minorHAnsi" w:hAnsiTheme="minorHAnsi"/>
          <w:highlight w:val="green"/>
        </w:rPr>
        <w:t>exploit</w:t>
      </w:r>
      <w:r w:rsidRPr="00853577">
        <w:rPr>
          <w:rFonts w:asciiTheme="minorHAnsi" w:hAnsiTheme="minorHAnsi"/>
          <w:sz w:val="16"/>
        </w:rPr>
        <w:t xml:space="preserve">. For now, </w:t>
      </w:r>
      <w:r w:rsidRPr="00853577">
        <w:rPr>
          <w:rStyle w:val="StyleBoldUnderline"/>
          <w:rFonts w:asciiTheme="minorHAnsi" w:hAnsiTheme="minorHAnsi"/>
          <w:highlight w:val="green"/>
        </w:rPr>
        <w:t>Beijing</w:t>
      </w:r>
      <w:r w:rsidRPr="00853577">
        <w:rPr>
          <w:rStyle w:val="StyleBoldUnderline"/>
          <w:rFonts w:asciiTheme="minorHAnsi" w:hAnsiTheme="minorHAnsi"/>
        </w:rPr>
        <w:t xml:space="preserve"> is showing that it understands these risks, and </w:t>
      </w:r>
      <w:r w:rsidRPr="00853577">
        <w:rPr>
          <w:rFonts w:asciiTheme="minorHAnsi" w:hAnsiTheme="minorHAnsi"/>
          <w:sz w:val="16"/>
        </w:rPr>
        <w:t xml:space="preserve">to date it </w:t>
      </w:r>
      <w:r w:rsidRPr="00853577">
        <w:rPr>
          <w:rStyle w:val="StyleBoldUnderline"/>
          <w:rFonts w:asciiTheme="minorHAnsi" w:hAnsiTheme="minorHAnsi"/>
          <w:highlight w:val="green"/>
        </w:rPr>
        <w:t>has limited</w:t>
      </w:r>
      <w:r w:rsidRPr="00853577">
        <w:rPr>
          <w:rStyle w:val="StyleBoldUnderline"/>
          <w:rFonts w:asciiTheme="minorHAnsi" w:hAnsiTheme="minorHAnsi"/>
        </w:rPr>
        <w:t xml:space="preserve"> its use of </w:t>
      </w:r>
      <w:r w:rsidRPr="00853577">
        <w:rPr>
          <w:rStyle w:val="StyleBoldUnderline"/>
          <w:rFonts w:asciiTheme="minorHAnsi" w:hAnsiTheme="minorHAnsi"/>
          <w:highlight w:val="green"/>
        </w:rPr>
        <w:t>drones</w:t>
      </w:r>
      <w:r w:rsidRPr="00853577">
        <w:rPr>
          <w:rStyle w:val="StyleBoldUnderline"/>
          <w:rFonts w:asciiTheme="minorHAnsi" w:hAnsiTheme="minorHAnsi"/>
        </w:rPr>
        <w:t xml:space="preserve"> in these areas </w:t>
      </w:r>
      <w:r w:rsidRPr="00853577">
        <w:rPr>
          <w:rStyle w:val="StyleBoldUnderline"/>
          <w:rFonts w:asciiTheme="minorHAnsi" w:hAnsiTheme="minorHAnsi"/>
          <w:highlight w:val="green"/>
        </w:rPr>
        <w:t>to surveillance</w:t>
      </w:r>
      <w:r w:rsidRPr="00853577">
        <w:rPr>
          <w:rStyle w:val="StyleBoldUnderline"/>
          <w:rFonts w:asciiTheme="minorHAnsi" w:hAnsiTheme="minorHAnsi"/>
        </w:rPr>
        <w:t xml:space="preserve">, </w:t>
      </w:r>
      <w:r w:rsidRPr="00853577">
        <w:rPr>
          <w:rFonts w:asciiTheme="minorHAnsi" w:hAnsiTheme="minorHAnsi"/>
          <w:sz w:val="16"/>
        </w:rPr>
        <w:t>according to recent public statements from China's Defence Ministry.</w:t>
      </w:r>
    </w:p>
    <w:p w:rsidR="00D64BAE" w:rsidRPr="00853577" w:rsidRDefault="00D64BAE" w:rsidP="00D64BAE">
      <w:pPr>
        <w:pStyle w:val="Heading4"/>
        <w:rPr>
          <w:rFonts w:asciiTheme="minorHAnsi" w:hAnsiTheme="minorHAnsi"/>
        </w:rPr>
      </w:pPr>
      <w:r w:rsidRPr="00853577">
        <w:rPr>
          <w:rFonts w:asciiTheme="minorHAnsi" w:hAnsiTheme="minorHAnsi"/>
        </w:rPr>
        <w:t>No Senkaku or Asian conflict- empirically denied, economic interdependence checks, and China avoids nationalism.</w:t>
      </w:r>
    </w:p>
    <w:p w:rsidR="00D64BAE" w:rsidRPr="00853577" w:rsidRDefault="00D64BAE" w:rsidP="00D64BAE">
      <w:pPr>
        <w:rPr>
          <w:rFonts w:asciiTheme="minorHAnsi" w:eastAsia="MS Mincho" w:hAnsiTheme="minorHAnsi"/>
          <w:b/>
          <w:szCs w:val="24"/>
        </w:rPr>
      </w:pPr>
      <w:r w:rsidRPr="00853577">
        <w:rPr>
          <w:rStyle w:val="StyleStyleBold12pt"/>
          <w:rFonts w:asciiTheme="minorHAnsi" w:hAnsiTheme="minorHAnsi"/>
        </w:rPr>
        <w:t>Carlson ’13</w:t>
      </w:r>
      <w:r w:rsidRPr="00853577">
        <w:rPr>
          <w:rFonts w:asciiTheme="minorHAnsi" w:eastAsia="MS Mincho" w:hAnsiTheme="minorHAnsi"/>
          <w:b/>
          <w:szCs w:val="24"/>
        </w:rPr>
        <w:t xml:space="preserve"> </w:t>
      </w:r>
    </w:p>
    <w:p w:rsidR="00D64BAE" w:rsidRPr="00853577" w:rsidRDefault="00D64BAE" w:rsidP="00D64BAE">
      <w:pPr>
        <w:rPr>
          <w:rStyle w:val="StyleBoldUnderline"/>
          <w:rFonts w:asciiTheme="minorHAnsi" w:eastAsia="MS Mincho" w:hAnsiTheme="minorHAnsi"/>
          <w:b w:val="0"/>
          <w:bCs w:val="0"/>
          <w:sz w:val="16"/>
          <w:szCs w:val="16"/>
        </w:rPr>
      </w:pPr>
      <w:r w:rsidRPr="00853577">
        <w:rPr>
          <w:rFonts w:asciiTheme="minorHAnsi" w:eastAsia="MS Mincho" w:hAnsiTheme="minorHAnsi"/>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D64BAE" w:rsidRPr="00853577" w:rsidRDefault="00D64BAE" w:rsidP="00D64BAE">
      <w:pPr>
        <w:rPr>
          <w:rFonts w:asciiTheme="minorHAnsi" w:eastAsia="MS Mincho" w:hAnsiTheme="minorHAnsi"/>
          <w:sz w:val="16"/>
          <w:szCs w:val="24"/>
        </w:rPr>
      </w:pPr>
    </w:p>
    <w:p w:rsidR="00D64BAE" w:rsidRPr="00853577" w:rsidRDefault="00D64BAE" w:rsidP="00D64BAE">
      <w:pPr>
        <w:rPr>
          <w:rStyle w:val="Emphasis"/>
          <w:rFonts w:asciiTheme="minorHAnsi" w:hAnsiTheme="minorHAnsi"/>
        </w:rPr>
      </w:pPr>
      <w:r w:rsidRPr="00853577">
        <w:rPr>
          <w:rFonts w:asciiTheme="minorHAnsi" w:eastAsia="MS Mincho" w:hAnsiTheme="minorHAnsi"/>
          <w:sz w:val="16"/>
          <w:szCs w:val="24"/>
        </w:rPr>
        <w:t>At times in the past few months,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China and Japan</w:t>
      </w:r>
      <w:r w:rsidRPr="00853577">
        <w:rPr>
          <w:rStyle w:val="StyleBoldUnderline"/>
          <w:rFonts w:asciiTheme="minorHAnsi" w:hAnsiTheme="minorHAnsi"/>
        </w:rPr>
        <w:t xml:space="preserve"> </w:t>
      </w:r>
      <w:r w:rsidRPr="00853577">
        <w:rPr>
          <w:rFonts w:asciiTheme="minorHAnsi" w:eastAsia="MS Mincho" w:hAnsiTheme="minorHAnsi"/>
          <w:sz w:val="16"/>
          <w:szCs w:val="24"/>
        </w:rPr>
        <w:t>have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appeared</w:t>
      </w:r>
      <w:r w:rsidRPr="00853577">
        <w:rPr>
          <w:rStyle w:val="StyleBoldUnderline"/>
          <w:rFonts w:asciiTheme="minorHAnsi" w:hAnsiTheme="minorHAnsi"/>
        </w:rPr>
        <w:t xml:space="preserve"> </w:t>
      </w:r>
      <w:r w:rsidRPr="00853577">
        <w:rPr>
          <w:rFonts w:asciiTheme="minorHAnsi" w:eastAsia="MS Mincho" w:hAnsiTheme="minorHAnsi"/>
          <w:sz w:val="16"/>
          <w:szCs w:val="24"/>
        </w:rPr>
        <w:t>almost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ready to</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do </w:t>
      </w:r>
      <w:r w:rsidRPr="00853577">
        <w:rPr>
          <w:rStyle w:val="StyleBoldUnderline"/>
          <w:rFonts w:asciiTheme="minorHAnsi" w:hAnsiTheme="minorHAnsi"/>
          <w:highlight w:val="green"/>
        </w:rPr>
        <w:t>battle over</w:t>
      </w:r>
      <w:r w:rsidRPr="00853577">
        <w:rPr>
          <w:rStyle w:val="StyleBoldUnderline"/>
          <w:rFonts w:asciiTheme="minorHAnsi" w:hAnsiTheme="minorHAnsi"/>
        </w:rPr>
        <w:t xml:space="preserve"> </w:t>
      </w:r>
      <w:r w:rsidRPr="00853577">
        <w:rPr>
          <w:rFonts w:asciiTheme="minorHAnsi" w:eastAsia="MS Mincho" w:hAnsiTheme="minorHAnsi"/>
          <w:sz w:val="16"/>
          <w:szCs w:val="24"/>
        </w:rPr>
        <w:t>the</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Senkaku</w:t>
      </w:r>
      <w:r w:rsidRPr="00853577">
        <w:rPr>
          <w:rStyle w:val="StyleBoldUnderline"/>
          <w:rFonts w:asciiTheme="minorHAnsi" w:hAnsiTheme="minorHAnsi"/>
        </w:rPr>
        <w:t xml:space="preserve"> (Diaoyu) </w:t>
      </w:r>
      <w:r w:rsidRPr="00853577">
        <w:rPr>
          <w:rFonts w:asciiTheme="minorHAnsi" w:eastAsia="MS Mincho" w:hAnsiTheme="minorHAnsi"/>
          <w:sz w:val="16"/>
          <w:szCs w:val="24"/>
        </w:rPr>
        <w:t>Islands</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853577">
        <w:rPr>
          <w:rFonts w:asciiTheme="minorHAnsi" w:eastAsia="MS Mincho" w:hAnsiTheme="minorHAnsi"/>
          <w:b/>
          <w:szCs w:val="24"/>
          <w:highlight w:val="green"/>
          <w:u w:val="single"/>
        </w:rPr>
        <w:t>Yet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months later,</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nothing has happened</w:t>
      </w:r>
      <w:r w:rsidRPr="00853577">
        <w:rPr>
          <w:rStyle w:val="StyleBoldUnderline"/>
          <w:rFonts w:asciiTheme="minorHAnsi" w:hAnsiTheme="minorHAnsi"/>
        </w:rPr>
        <w:t xml:space="preserve">. </w:t>
      </w:r>
      <w:r w:rsidRPr="00853577">
        <w:rPr>
          <w:rFonts w:asciiTheme="minorHAnsi" w:eastAsia="MS Mincho" w:hAnsiTheme="minorHAnsi"/>
          <w:sz w:val="16"/>
          <w:szCs w:val="24"/>
        </w:rPr>
        <w:t>And</w:t>
      </w:r>
      <w:r w:rsidRPr="00853577">
        <w:rPr>
          <w:rStyle w:val="StyleBoldUnderline"/>
          <w:rFonts w:asciiTheme="minorHAnsi" w:hAnsiTheme="minorHAnsi"/>
        </w:rPr>
        <w:t xml:space="preserve"> </w:t>
      </w:r>
      <w:r w:rsidRPr="00853577">
        <w:rPr>
          <w:rFonts w:asciiTheme="minorHAnsi" w:eastAsia="MS Mincho" w:hAnsiTheme="minorHAnsi"/>
          <w:b/>
          <w:szCs w:val="24"/>
          <w:u w:val="single"/>
        </w:rPr>
        <w:t xml:space="preserve">despite </w:t>
      </w:r>
      <w:r w:rsidRPr="00853577">
        <w:rPr>
          <w:rFonts w:asciiTheme="minorHAnsi" w:eastAsia="MS Mincho" w:hAnsiTheme="minorHAnsi"/>
          <w:sz w:val="16"/>
          <w:szCs w:val="24"/>
        </w:rPr>
        <w:lastRenderedPageBreak/>
        <w:t xml:space="preserve">their </w:t>
      </w:r>
      <w:r w:rsidRPr="00853577">
        <w:rPr>
          <w:rFonts w:asciiTheme="minorHAnsi" w:eastAsia="MS Mincho" w:hAnsiTheme="minorHAnsi"/>
          <w:b/>
          <w:szCs w:val="24"/>
          <w:u w:val="single"/>
        </w:rPr>
        <w:t xml:space="preserve">aggressive posturing </w:t>
      </w:r>
      <w:r w:rsidRPr="00853577">
        <w:rPr>
          <w:rFonts w:asciiTheme="minorHAnsi" w:eastAsia="MS Mincho" w:hAnsiTheme="minorHAnsi"/>
          <w:sz w:val="16"/>
          <w:szCs w:val="24"/>
        </w:rPr>
        <w:t>in the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disputed territory, </w:t>
      </w:r>
      <w:r w:rsidRPr="00853577">
        <w:rPr>
          <w:rFonts w:asciiTheme="minorHAnsi" w:eastAsia="MS Mincho" w:hAnsiTheme="minorHAnsi"/>
          <w:b/>
          <w:szCs w:val="24"/>
          <w:highlight w:val="green"/>
          <w:u w:val="single"/>
        </w:rPr>
        <w:t>both</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sides</w:t>
      </w:r>
      <w:r w:rsidRPr="00853577">
        <w:rPr>
          <w:rFonts w:asciiTheme="minorHAnsi" w:eastAsia="MS Mincho" w:hAnsiTheme="minorHAnsi"/>
          <w:b/>
          <w:szCs w:val="24"/>
          <w:u w:val="single"/>
        </w:rPr>
        <w:t xml:space="preserve"> now </w:t>
      </w:r>
      <w:r w:rsidRPr="00853577">
        <w:rPr>
          <w:rFonts w:asciiTheme="minorHAnsi" w:eastAsia="MS Mincho" w:hAnsiTheme="minorHAnsi"/>
          <w:b/>
          <w:szCs w:val="24"/>
          <w:highlight w:val="green"/>
          <w:u w:val="single"/>
        </w:rPr>
        <w:t>show</w:t>
      </w:r>
      <w:r w:rsidRPr="00853577">
        <w:rPr>
          <w:rStyle w:val="StyleBoldUnderline"/>
          <w:rFonts w:asciiTheme="minorHAnsi" w:hAnsiTheme="minorHAnsi"/>
        </w:rPr>
        <w:t xml:space="preserve"> </w:t>
      </w:r>
      <w:r w:rsidRPr="00853577">
        <w:rPr>
          <w:rFonts w:asciiTheme="minorHAnsi" w:eastAsia="MS Mincho" w:hAnsiTheme="minorHAnsi"/>
          <w:sz w:val="16"/>
          <w:szCs w:val="24"/>
        </w:rPr>
        <w:t>glimmers of</w:t>
      </w:r>
      <w:r w:rsidRPr="00853577">
        <w:rPr>
          <w:rStyle w:val="StyleBoldUnderline"/>
          <w:rFonts w:asciiTheme="minorHAnsi" w:hAnsiTheme="minorHAnsi"/>
        </w:rPr>
        <w:t xml:space="preserve"> </w:t>
      </w:r>
      <w:r w:rsidRPr="00853577">
        <w:rPr>
          <w:rStyle w:val="Emphasis"/>
          <w:rFonts w:asciiTheme="minorHAnsi" w:hAnsiTheme="minorHAnsi"/>
          <w:highlight w:val="green"/>
        </w:rPr>
        <w:t>willingness to</w:t>
      </w:r>
      <w:r w:rsidRPr="00853577">
        <w:rPr>
          <w:rStyle w:val="Emphasis"/>
          <w:rFonts w:asciiTheme="minorHAnsi" w:hAnsiTheme="minorHAnsi"/>
        </w:rPr>
        <w:t xml:space="preserve"> </w:t>
      </w:r>
      <w:r w:rsidRPr="00853577">
        <w:rPr>
          <w:rFonts w:asciiTheme="minorHAnsi" w:eastAsia="MS Mincho" w:hAnsiTheme="minorHAnsi"/>
          <w:sz w:val="16"/>
          <w:szCs w:val="24"/>
        </w:rPr>
        <w:t xml:space="preserve">dial down hostilities and </w:t>
      </w:r>
      <w:r w:rsidRPr="00853577">
        <w:rPr>
          <w:rFonts w:asciiTheme="minorHAnsi" w:eastAsia="MS Mincho" w:hAnsiTheme="minorHAnsi"/>
          <w:sz w:val="16"/>
          <w:szCs w:val="24"/>
          <w:highlight w:val="green"/>
        </w:rPr>
        <w:t>to</w:t>
      </w:r>
      <w:r w:rsidRPr="00853577">
        <w:rPr>
          <w:rStyle w:val="Emphasis"/>
          <w:rFonts w:asciiTheme="minorHAnsi" w:hAnsiTheme="minorHAnsi"/>
          <w:highlight w:val="green"/>
        </w:rPr>
        <w:t xml:space="preserve"> reestablish stability</w:t>
      </w:r>
      <w:r w:rsidRPr="00853577">
        <w:rPr>
          <w:rFonts w:asciiTheme="minorHAnsi" w:eastAsia="MS Mincho" w:hAnsiTheme="minorHAnsi"/>
          <w:b/>
          <w:szCs w:val="24"/>
          <w:highlight w:val="green"/>
          <w:u w:val="single"/>
        </w:rPr>
        <w: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853577">
        <w:rPr>
          <w:rStyle w:val="StyleBoldUnderline"/>
          <w:rFonts w:asciiTheme="minorHAnsi" w:hAnsiTheme="minorHAnsi"/>
        </w:rPr>
        <w:t xml:space="preserve"> In truth</w:t>
      </w:r>
      <w:r w:rsidRPr="00853577">
        <w:rPr>
          <w:rStyle w:val="StyleBoldUnderline"/>
          <w:rFonts w:asciiTheme="minorHAnsi" w:hAnsiTheme="minorHAnsi"/>
          <w:highlight w:val="green"/>
        </w:rPr>
        <w:t xml:space="preserve">, </w:t>
      </w:r>
      <w:r w:rsidRPr="00853577">
        <w:rPr>
          <w:rStyle w:val="StyleBoldUnderline"/>
          <w:rFonts w:asciiTheme="minorHAnsi" w:hAnsiTheme="minorHAnsi"/>
        </w:rPr>
        <w:t>the</w:t>
      </w:r>
      <w:r w:rsidRPr="00853577">
        <w:rPr>
          <w:rStyle w:val="Emphasis"/>
          <w:rFonts w:asciiTheme="minorHAnsi" w:hAnsiTheme="minorHAnsi"/>
        </w:rPr>
        <w:t xml:space="preserve"> roots of the conflict -- and </w:t>
      </w:r>
      <w:r w:rsidRPr="00853577">
        <w:rPr>
          <w:rFonts w:asciiTheme="minorHAnsi" w:eastAsia="MS Mincho" w:hAnsiTheme="minorHAnsi"/>
          <w:sz w:val="16"/>
          <w:szCs w:val="24"/>
        </w:rPr>
        <w:t>the</w:t>
      </w:r>
      <w:r w:rsidRPr="00853577">
        <w:rPr>
          <w:rStyle w:val="Emphasis"/>
          <w:rFonts w:asciiTheme="minorHAnsi" w:hAnsiTheme="minorHAnsi"/>
        </w:rPr>
        <w:t xml:space="preserve"> reasons it has not </w:t>
      </w:r>
      <w:r w:rsidRPr="00853577">
        <w:rPr>
          <w:rFonts w:asciiTheme="minorHAnsi" w:eastAsia="MS Mincho" w:hAnsiTheme="minorHAnsi"/>
          <w:sz w:val="16"/>
          <w:szCs w:val="24"/>
        </w:rPr>
        <w:t>yet</w:t>
      </w:r>
      <w:r w:rsidRPr="00853577">
        <w:rPr>
          <w:rStyle w:val="Emphasis"/>
          <w:rFonts w:asciiTheme="minorHAnsi" w:hAnsiTheme="minorHAnsi"/>
        </w:rPr>
        <w:t xml:space="preserve"> exploded -- are much deeper</w:t>
      </w:r>
      <w:r w:rsidRPr="00853577">
        <w:rPr>
          <w:rFonts w:asciiTheme="minorHAnsi" w:eastAsia="MS Mincho" w:hAnsiTheme="minorHAnsi"/>
          <w:sz w:val="16"/>
          <w:szCs w:val="24"/>
        </w:rPr>
        <w:t>. Put simply,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China </w:t>
      </w:r>
      <w:r w:rsidRPr="00853577">
        <w:rPr>
          <w:rStyle w:val="Emphasis"/>
          <w:rFonts w:asciiTheme="minorHAnsi" w:hAnsiTheme="minorHAnsi"/>
          <w:highlight w:val="green"/>
        </w:rPr>
        <w:t>cannot afford</w:t>
      </w:r>
      <w:r w:rsidRPr="00853577">
        <w:rPr>
          <w:rStyle w:val="Emphasis"/>
          <w:rFonts w:asciiTheme="minorHAnsi" w:hAnsiTheme="minorHAnsi"/>
        </w:rPr>
        <w:t xml:space="preserve"> </w:t>
      </w:r>
      <w:r w:rsidRPr="00853577">
        <w:rPr>
          <w:rFonts w:asciiTheme="minorHAnsi" w:eastAsia="MS Mincho" w:hAnsiTheme="minorHAnsi"/>
          <w:sz w:val="16"/>
          <w:szCs w:val="24"/>
        </w:rPr>
        <w:t>military</w:t>
      </w:r>
      <w:r w:rsidRPr="00853577">
        <w:rPr>
          <w:rStyle w:val="Emphasis"/>
          <w:rFonts w:asciiTheme="minorHAnsi" w:hAnsiTheme="minorHAnsi"/>
        </w:rPr>
        <w:t xml:space="preserve"> </w:t>
      </w:r>
      <w:r w:rsidRPr="00853577">
        <w:rPr>
          <w:rStyle w:val="Emphasis"/>
          <w:rFonts w:asciiTheme="minorHAnsi" w:hAnsiTheme="minorHAnsi"/>
          <w:highlight w:val="green"/>
        </w:rPr>
        <w:t xml:space="preserve">conflict </w:t>
      </w:r>
      <w:r w:rsidRPr="00853577">
        <w:rPr>
          <w:rFonts w:asciiTheme="minorHAnsi" w:eastAsia="MS Mincho" w:hAnsiTheme="minorHAnsi"/>
          <w:b/>
          <w:szCs w:val="24"/>
          <w:highlight w:val="green"/>
          <w:u w:val="single"/>
        </w:rPr>
        <w:t>with</w:t>
      </w:r>
      <w:r w:rsidRPr="00853577">
        <w:rPr>
          <w:rStyle w:val="Emphasis"/>
          <w:rFonts w:asciiTheme="minorHAnsi" w:hAnsiTheme="minorHAnsi"/>
          <w:highlight w:val="green"/>
        </w:rPr>
        <w:t xml:space="preserve"> any</w:t>
      </w:r>
      <w:r w:rsidRPr="00853577">
        <w:rPr>
          <w:rStyle w:val="Emphasis"/>
          <w:rFonts w:asciiTheme="minorHAnsi" w:hAnsiTheme="minorHAnsi"/>
        </w:rPr>
        <w:t xml:space="preserve"> </w:t>
      </w:r>
      <w:r w:rsidRPr="00853577">
        <w:rPr>
          <w:rFonts w:asciiTheme="minorHAnsi" w:eastAsia="MS Mincho" w:hAnsiTheme="minorHAnsi"/>
          <w:sz w:val="16"/>
          <w:szCs w:val="24"/>
        </w:rPr>
        <w:t>of its</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Asian neighbors</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 xml:space="preserve">It is not that China believes it </w:t>
      </w:r>
      <w:r w:rsidRPr="00853577">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853577">
        <w:rPr>
          <w:rStyle w:val="StyleBoldUnderline"/>
          <w:rFonts w:asciiTheme="minorHAnsi" w:hAnsiTheme="minorHAnsi"/>
        </w:rPr>
        <w:t>However</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Chinese officials see </w:t>
      </w:r>
      <w:r w:rsidRPr="00853577">
        <w:rPr>
          <w:rStyle w:val="StyleBoldUnderline"/>
          <w:rFonts w:asciiTheme="minorHAnsi" w:hAnsiTheme="minorHAnsi"/>
          <w:highlight w:val="green"/>
        </w:rPr>
        <w:t>that</w:t>
      </w:r>
      <w:r w:rsidRPr="00853577">
        <w:rPr>
          <w:rFonts w:asciiTheme="minorHAnsi" w:eastAsia="MS Mincho" w:hAnsiTheme="minorHAnsi"/>
          <w:b/>
          <w:szCs w:val="24"/>
          <w:highlight w:val="green"/>
          <w:u w:val="single"/>
        </w:rPr>
        <w:t xml:space="preserve"> </w:t>
      </w:r>
      <w:r w:rsidRPr="00853577">
        <w:rPr>
          <w:rStyle w:val="Emphasis"/>
          <w:rFonts w:asciiTheme="minorHAnsi" w:hAnsiTheme="minorHAnsi"/>
          <w:highlight w:val="green"/>
        </w:rPr>
        <w:t xml:space="preserve">even the most pronounced victory would be outweighed by </w:t>
      </w:r>
      <w:r w:rsidRPr="00853577">
        <w:rPr>
          <w:rFonts w:asciiTheme="minorHAnsi" w:eastAsia="MS Mincho" w:hAnsiTheme="minorHAnsi"/>
          <w:szCs w:val="24"/>
          <w:highlight w:val="green"/>
          <w:u w:val="single"/>
          <w:bdr w:val="single" w:sz="4" w:space="0" w:color="auto"/>
        </w:rPr>
        <w:t>the</w:t>
      </w:r>
      <w:r w:rsidRPr="00853577">
        <w:rPr>
          <w:rStyle w:val="Emphasis"/>
          <w:rFonts w:asciiTheme="minorHAnsi" w:hAnsiTheme="minorHAnsi"/>
          <w:highlight w:val="green"/>
        </w:rPr>
        <w:t xml:space="preserve"> collateral damage</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that such a use of force would cause</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to Beijing's</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two</w:t>
      </w:r>
      <w:r w:rsidRPr="00853577">
        <w:rPr>
          <w:rStyle w:val="Emphasis"/>
          <w:rFonts w:asciiTheme="minorHAnsi" w:hAnsiTheme="minorHAnsi"/>
        </w:rPr>
        <w:t xml:space="preserve"> most fundamental </w:t>
      </w:r>
      <w:r w:rsidRPr="00853577">
        <w:rPr>
          <w:rStyle w:val="Emphasis"/>
          <w:rFonts w:asciiTheme="minorHAnsi" w:hAnsiTheme="minorHAnsi"/>
          <w:highlight w:val="green"/>
        </w:rPr>
        <w:t>national interests</w:t>
      </w:r>
      <w:r w:rsidRPr="00853577">
        <w:rPr>
          <w:rFonts w:asciiTheme="minorHAnsi" w:eastAsia="MS Mincho" w:hAnsiTheme="minorHAnsi"/>
          <w:b/>
          <w:szCs w:val="24"/>
          <w:u w:val="single"/>
        </w:rPr>
        <w:t xml:space="preserve"> -- </w:t>
      </w:r>
      <w:r w:rsidRPr="00853577">
        <w:rPr>
          <w:rFonts w:asciiTheme="minorHAnsi" w:eastAsia="MS Mincho" w:hAnsiTheme="minorHAnsi"/>
          <w:sz w:val="16"/>
          <w:szCs w:val="24"/>
        </w:rPr>
        <w:t>economic</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growth and preventing the escalation</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of</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radical</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nationalist sentiment</w:t>
      </w:r>
      <w:r w:rsidRPr="00853577">
        <w:rPr>
          <w:rFonts w:asciiTheme="minorHAnsi" w:eastAsia="MS Mincho" w:hAnsiTheme="minorHAnsi"/>
          <w:b/>
          <w:szCs w:val="24"/>
          <w:u w:val="single"/>
        </w:rPr>
        <w:t xml:space="preserve"> at home. </w:t>
      </w:r>
      <w:r w:rsidRPr="00853577">
        <w:rPr>
          <w:rStyle w:val="Emphasis"/>
          <w:rFonts w:asciiTheme="minorHAnsi" w:hAnsiTheme="minorHAnsi"/>
          <w:highlight w:val="green"/>
        </w:rPr>
        <w:t>These constraints</w:t>
      </w:r>
      <w:r w:rsidRPr="00853577">
        <w:rPr>
          <w:rStyle w:val="Emphasis"/>
          <w:rFonts w:asciiTheme="minorHAnsi" w:hAnsiTheme="minorHAnsi"/>
        </w:rPr>
        <w:t>, rather than any external deterrent</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will keep</w:t>
      </w:r>
      <w:r w:rsidRPr="00853577">
        <w:rPr>
          <w:rStyle w:val="StyleBoldUnderline"/>
          <w:rFonts w:asciiTheme="minorHAnsi" w:hAnsiTheme="minorHAnsi"/>
        </w:rPr>
        <w:t xml:space="preserve"> </w:t>
      </w:r>
      <w:r w:rsidRPr="00853577">
        <w:rPr>
          <w:rFonts w:asciiTheme="minorHAnsi" w:eastAsia="MS Mincho" w:hAnsiTheme="minorHAnsi"/>
          <w:sz w:val="16"/>
          <w:szCs w:val="24"/>
        </w:rPr>
        <w:t>Xi Jinping</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China's new leader, from</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authorizing the use of</w:t>
      </w:r>
      <w:r w:rsidRPr="00853577">
        <w:rPr>
          <w:rStyle w:val="StyleBoldUnderline"/>
          <w:rFonts w:asciiTheme="minorHAnsi" w:hAnsiTheme="minorHAnsi"/>
        </w:rPr>
        <w:t xml:space="preserve"> </w:t>
      </w:r>
      <w:r w:rsidRPr="00853577">
        <w:rPr>
          <w:rFonts w:asciiTheme="minorHAnsi" w:eastAsia="MS Mincho" w:hAnsiTheme="minorHAnsi"/>
          <w:sz w:val="16"/>
          <w:szCs w:val="24"/>
        </w:rPr>
        <w:t>deadly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force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in the Diaoyu Islands theater. </w:t>
      </w:r>
      <w:r w:rsidRPr="00853577">
        <w:rPr>
          <w:rStyle w:val="StyleBoldUnderline"/>
          <w:rFonts w:asciiTheme="minorHAnsi" w:hAnsiTheme="minorHAnsi"/>
        </w:rPr>
        <w:t xml:space="preserve">For over </w:t>
      </w:r>
      <w:r w:rsidRPr="00853577">
        <w:rPr>
          <w:rStyle w:val="Emphasis"/>
          <w:rFonts w:asciiTheme="minorHAnsi" w:hAnsiTheme="minorHAnsi"/>
        </w:rPr>
        <w:t>three decades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Beijing has promoted</w:t>
      </w:r>
      <w:r w:rsidRPr="00853577">
        <w:rPr>
          <w:rStyle w:val="StyleBoldUnderline"/>
          <w:rFonts w:asciiTheme="minorHAnsi" w:hAnsiTheme="minorHAnsi"/>
        </w:rPr>
        <w:t xml:space="preserve"> </w:t>
      </w:r>
      <w:r w:rsidRPr="00853577">
        <w:rPr>
          <w:rFonts w:asciiTheme="minorHAnsi" w:eastAsia="MS Mincho" w:hAnsiTheme="minorHAnsi"/>
          <w:sz w:val="16"/>
          <w:szCs w:val="24"/>
        </w:rPr>
        <w:t>peace and</w:t>
      </w:r>
      <w:r w:rsidRPr="00853577">
        <w:rPr>
          <w:rStyle w:val="Emphasis"/>
          <w:rFonts w:asciiTheme="minorHAnsi" w:hAnsiTheme="minorHAnsi"/>
        </w:rPr>
        <w:t xml:space="preserve"> </w:t>
      </w:r>
      <w:r w:rsidRPr="00853577">
        <w:rPr>
          <w:rStyle w:val="Emphasis"/>
          <w:rFonts w:asciiTheme="minorHAnsi" w:hAnsiTheme="minorHAnsi"/>
          <w:highlight w:val="green"/>
        </w:rPr>
        <w:t>stability</w:t>
      </w:r>
      <w:r w:rsidRPr="00853577">
        <w:rPr>
          <w:rFonts w:asciiTheme="minorHAnsi" w:eastAsia="MS Mincho" w:hAnsiTheme="minorHAnsi"/>
          <w:b/>
          <w:szCs w:val="24"/>
          <w:u w:val="single"/>
        </w:rPr>
        <w:t xml:space="preserve"> in Asia </w:t>
      </w:r>
      <w:r w:rsidRPr="00853577">
        <w:rPr>
          <w:rStyle w:val="StyleBoldUnderline"/>
          <w:rFonts w:asciiTheme="minorHAnsi" w:hAnsiTheme="minorHAnsi"/>
          <w:highlight w:val="green"/>
        </w:rPr>
        <w:t>to facilitate</w:t>
      </w:r>
      <w:r w:rsidRPr="00853577">
        <w:rPr>
          <w:rStyle w:val="StyleBoldUnderline"/>
          <w:rFonts w:asciiTheme="minorHAnsi" w:hAnsiTheme="minorHAnsi"/>
        </w:rPr>
        <w:t xml:space="preserve"> </w:t>
      </w:r>
      <w:r w:rsidRPr="00853577">
        <w:rPr>
          <w:rFonts w:asciiTheme="minorHAnsi" w:eastAsia="MS Mincho" w:hAnsiTheme="minorHAnsi"/>
          <w:sz w:val="16"/>
          <w:szCs w:val="24"/>
        </w:rPr>
        <w:t>conditions amenable to</w:t>
      </w:r>
      <w:r w:rsidRPr="00853577">
        <w:rPr>
          <w:rStyle w:val="StyleBoldUnderline"/>
          <w:rFonts w:asciiTheme="minorHAnsi" w:hAnsiTheme="minorHAnsi"/>
        </w:rPr>
        <w:t xml:space="preserve"> </w:t>
      </w:r>
      <w:r w:rsidRPr="00853577">
        <w:rPr>
          <w:rFonts w:asciiTheme="minorHAnsi" w:eastAsia="MS Mincho" w:hAnsiTheme="minorHAnsi"/>
          <w:b/>
          <w:szCs w:val="24"/>
          <w:u w:val="single"/>
        </w:rPr>
        <w:t>China's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economic</w:t>
      </w:r>
      <w:r w:rsidRPr="00853577">
        <w:rPr>
          <w:rStyle w:val="StyleBoldUnderline"/>
          <w:rFonts w:asciiTheme="minorHAnsi" w:hAnsiTheme="minorHAnsi"/>
          <w:highlight w:val="green"/>
        </w:rPr>
        <w:t xml:space="preserve"> </w:t>
      </w:r>
      <w:r w:rsidRPr="00853577">
        <w:rPr>
          <w:rFonts w:asciiTheme="minorHAnsi" w:eastAsia="MS Mincho" w:hAnsiTheme="minorHAnsi"/>
          <w:b/>
          <w:szCs w:val="24"/>
          <w:highlight w:val="green"/>
          <w:u w:val="single"/>
        </w:rPr>
        <w:t>development</w:t>
      </w:r>
      <w:r w:rsidRPr="00853577">
        <w:rPr>
          <w:rStyle w:val="StyleBoldUnderline"/>
          <w:rFonts w:asciiTheme="minorHAnsi" w:hAnsiTheme="minorHAnsi"/>
        </w:rPr>
        <w:t xml:space="preserve">. </w:t>
      </w:r>
      <w:r w:rsidRPr="00853577">
        <w:rPr>
          <w:rFonts w:asciiTheme="minorHAnsi" w:eastAsia="MS Mincho" w:hAnsiTheme="minorHAnsi"/>
          <w:sz w:val="16"/>
          <w:szCs w:val="24"/>
        </w:rPr>
        <w:t>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853577">
        <w:rPr>
          <w:rStyle w:val="StyleBoldUnderline"/>
          <w:rFonts w:asciiTheme="minorHAnsi" w:hAnsiTheme="minorHAnsi"/>
        </w:rPr>
        <w:t xml:space="preserve"> specter of </w:t>
      </w:r>
      <w:r w:rsidRPr="00853577">
        <w:rPr>
          <w:rStyle w:val="StyleBoldUnderline"/>
          <w:rFonts w:asciiTheme="minorHAnsi" w:hAnsiTheme="minorHAnsi"/>
          <w:highlight w:val="green"/>
        </w:rPr>
        <w:t>rising Chinese nationalism</w:t>
      </w:r>
      <w:r w:rsidRPr="00853577">
        <w:rPr>
          <w:rStyle w:val="StyleBoldUnderline"/>
          <w:rFonts w:asciiTheme="minorHAnsi" w:hAnsiTheme="minorHAnsi"/>
        </w:rPr>
        <w:t xml:space="preserve">, </w:t>
      </w:r>
      <w:r w:rsidRPr="00853577">
        <w:rPr>
          <w:rFonts w:asciiTheme="minorHAnsi" w:eastAsia="MS Mincho" w:hAnsiTheme="minorHAnsi"/>
          <w:b/>
          <w:szCs w:val="24"/>
          <w:u w:val="single"/>
        </w:rPr>
        <w:t>although</w:t>
      </w:r>
      <w:r w:rsidRPr="00853577">
        <w:rPr>
          <w:rStyle w:val="StyleBoldUnderline"/>
          <w:rFonts w:asciiTheme="minorHAnsi" w:hAnsiTheme="minorHAnsi"/>
        </w:rPr>
        <w:t xml:space="preserve"> often seen as</w:t>
      </w:r>
      <w:r w:rsidRPr="00853577">
        <w:rPr>
          <w:rFonts w:asciiTheme="minorHAnsi" w:eastAsia="MS Mincho" w:hAnsiTheme="minorHAnsi"/>
          <w:b/>
          <w:szCs w:val="24"/>
          <w:u w:val="single"/>
        </w:rPr>
        <w:t xml:space="preserve"> a promoter of conflict</w:t>
      </w:r>
      <w:r w:rsidRPr="00853577">
        <w:rPr>
          <w:rStyle w:val="StyleBoldUnderline"/>
          <w:rFonts w:asciiTheme="minorHAnsi" w:hAnsiTheme="minorHAnsi"/>
        </w:rPr>
        <w:t xml:space="preserve">, </w:t>
      </w:r>
      <w:r w:rsidRPr="00853577">
        <w:rPr>
          <w:rStyle w:val="Emphasis"/>
          <w:rFonts w:asciiTheme="minorHAnsi" w:hAnsiTheme="minorHAnsi"/>
        </w:rPr>
        <w:t xml:space="preserve">further </w:t>
      </w:r>
      <w:r w:rsidRPr="00853577">
        <w:rPr>
          <w:rStyle w:val="Emphasis"/>
          <w:rFonts w:asciiTheme="minorHAnsi" w:hAnsiTheme="minorHAnsi"/>
          <w:highlight w:val="green"/>
        </w:rPr>
        <w:t>limits the prospects for armed engagement</w:t>
      </w:r>
      <w:r w:rsidRPr="00853577">
        <w:rPr>
          <w:rStyle w:val="StyleBoldUnderline"/>
          <w:rFonts w:asciiTheme="minorHAnsi" w:hAnsiTheme="minorHAnsi"/>
        </w:rPr>
        <w:t xml:space="preserve">. </w:t>
      </w:r>
      <w:r w:rsidRPr="00853577">
        <w:rPr>
          <w:rFonts w:asciiTheme="minorHAnsi" w:eastAsia="MS Mincho" w:hAnsiTheme="minorHAnsi"/>
          <w:sz w:val="16"/>
          <w:szCs w:val="24"/>
        </w:rPr>
        <w:t>This is because Beijing will try to discourage nationalism if it fears it may lose control or be forced by popular sentiment to take an action it deems unwise.</w:t>
      </w:r>
      <w:r w:rsidRPr="00853577">
        <w:rPr>
          <w:rStyle w:val="StyleBoldUnderline"/>
          <w:rFonts w:asciiTheme="minorHAnsi" w:hAnsiTheme="minorHAnsi"/>
        </w:rPr>
        <w:t xml:space="preserve"> </w:t>
      </w:r>
      <w:r w:rsidRPr="00853577">
        <w:rPr>
          <w:rFonts w:asciiTheme="minorHAnsi" w:eastAsia="MS Mincho" w:hAnsiTheme="minorHAnsi"/>
          <w:b/>
          <w:szCs w:val="24"/>
          <w:u w:val="single"/>
        </w:rPr>
        <w:t>Ever since</w:t>
      </w:r>
      <w:r w:rsidRPr="00853577">
        <w:rPr>
          <w:rStyle w:val="StyleBoldUnderline"/>
          <w:rFonts w:asciiTheme="minorHAnsi" w:hAnsiTheme="minorHAnsi"/>
        </w:rPr>
        <w:t xml:space="preserve"> the </w:t>
      </w:r>
      <w:r w:rsidRPr="00853577">
        <w:rPr>
          <w:rFonts w:asciiTheme="minorHAnsi" w:eastAsia="MS Mincho" w:hAnsiTheme="minorHAnsi"/>
          <w:b/>
          <w:szCs w:val="24"/>
          <w:u w:val="single"/>
        </w:rPr>
        <w:t>Tiananmen Square</w:t>
      </w:r>
      <w:r w:rsidRPr="00853577">
        <w:rPr>
          <w:rStyle w:val="StyleBoldUnderline"/>
          <w:rFonts w:asciiTheme="minorHAnsi" w:hAnsiTheme="minorHAnsi"/>
        </w:rPr>
        <w:t xml:space="preserve"> </w:t>
      </w:r>
      <w:r w:rsidRPr="00853577">
        <w:rPr>
          <w:rFonts w:asciiTheme="minorHAnsi" w:eastAsia="MS Mincho" w:hAnsiTheme="minorHAnsi"/>
          <w:sz w:val="16"/>
          <w:szCs w:val="24"/>
        </w:rPr>
        <w:t>massacre put questions about</w:t>
      </w:r>
      <w:r w:rsidRPr="00853577">
        <w:rPr>
          <w:rStyle w:val="StyleBoldUnderline"/>
          <w:rFonts w:asciiTheme="minorHAnsi" w:hAnsiTheme="minorHAnsi"/>
        </w:rPr>
        <w:t xml:space="preserve"> the </w:t>
      </w:r>
      <w:r w:rsidRPr="00853577">
        <w:rPr>
          <w:rFonts w:asciiTheme="minorHAnsi" w:eastAsia="MS Mincho" w:hAnsiTheme="minorHAnsi"/>
          <w:sz w:val="16"/>
          <w:szCs w:val="24"/>
        </w:rPr>
        <w:t>Chinese Communist Party's right to govern before the population</w:t>
      </w:r>
      <w:r w:rsidRPr="00853577">
        <w:rPr>
          <w:rStyle w:val="StyleBoldUnderline"/>
          <w:rFonts w:asciiTheme="minorHAnsi" w:hAnsiTheme="minorHAnsi"/>
        </w:rPr>
        <w:t xml:space="preserve">, </w:t>
      </w:r>
      <w:r w:rsidRPr="00853577">
        <w:rPr>
          <w:rFonts w:asciiTheme="minorHAnsi" w:eastAsia="MS Mincho" w:hAnsiTheme="minorHAnsi"/>
          <w:b/>
          <w:szCs w:val="24"/>
          <w:u w:val="single"/>
        </w:rPr>
        <w:t>successive generations of Chinese leaders have carefully negotiated a balance</w:t>
      </w:r>
      <w:r w:rsidRPr="00853577">
        <w:rPr>
          <w:rStyle w:val="StyleBoldUnderline"/>
          <w:rFonts w:asciiTheme="minorHAnsi" w:hAnsiTheme="minorHAnsi"/>
        </w:rPr>
        <w:t xml:space="preserve"> </w:t>
      </w:r>
      <w:r w:rsidRPr="00853577">
        <w:rPr>
          <w:rFonts w:asciiTheme="minorHAnsi" w:eastAsia="MS Mincho" w:hAnsiTheme="minorHAnsi"/>
          <w:sz w:val="16"/>
          <w:szCs w:val="24"/>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853577">
        <w:rPr>
          <w:rStyle w:val="StyleBoldUnderline"/>
          <w:rFonts w:asciiTheme="minorHAnsi" w:hAnsiTheme="minorHAnsi"/>
        </w:rPr>
        <w:t xml:space="preserve">. Beijing </w:t>
      </w:r>
      <w:r w:rsidRPr="00853577">
        <w:rPr>
          <w:rFonts w:asciiTheme="minorHAnsi" w:eastAsia="MS Mincho" w:hAnsiTheme="minorHAnsi"/>
          <w:sz w:val="16"/>
          <w:szCs w:val="24"/>
        </w:rPr>
        <w:t>will continue to disagree with Tokyo over the sovereign status of the islands, and will not budge in its negotiating position over disputed territory. However, it</w:t>
      </w:r>
      <w:r w:rsidRPr="00853577">
        <w:rPr>
          <w:rStyle w:val="StyleBoldUnderline"/>
          <w:rFonts w:asciiTheme="minorHAnsi" w:hAnsiTheme="minorHAnsi"/>
        </w:rPr>
        <w:t xml:space="preserve"> </w:t>
      </w:r>
      <w:r w:rsidRPr="00853577">
        <w:rPr>
          <w:rStyle w:val="Emphasis"/>
          <w:rFonts w:asciiTheme="minorHAnsi" w:hAnsiTheme="minorHAnsi"/>
        </w:rPr>
        <w:t>cannot take the risk of going to war over a few rocks</w:t>
      </w:r>
      <w:r w:rsidRPr="00853577">
        <w:rPr>
          <w:rStyle w:val="StyleBoldUnderline"/>
          <w:rFonts w:asciiTheme="minorHAnsi" w:hAnsiTheme="minorHAnsi"/>
        </w:rPr>
        <w:t xml:space="preserve"> </w:t>
      </w:r>
      <w:r w:rsidRPr="00853577">
        <w:rPr>
          <w:rFonts w:asciiTheme="minorHAnsi" w:eastAsia="MS Mincho" w:hAnsiTheme="minorHAnsi"/>
          <w:sz w:val="16"/>
          <w:szCs w:val="24"/>
        </w:rPr>
        <w:t>in the sea. On the contrary</w:t>
      </w:r>
      <w:r w:rsidRPr="00853577">
        <w:rPr>
          <w:rStyle w:val="StyleBoldUnderline"/>
          <w:rFonts w:asciiTheme="minorHAnsi" w:hAnsiTheme="minorHAnsi"/>
        </w:rPr>
        <w:t xml:space="preserve">, in the </w:t>
      </w:r>
      <w:r w:rsidRPr="00853577">
        <w:rPr>
          <w:rFonts w:asciiTheme="minorHAnsi" w:eastAsia="MS Mincho" w:hAnsiTheme="minorHAnsi"/>
          <w:b/>
          <w:szCs w:val="24"/>
          <w:u w:val="single"/>
        </w:rPr>
        <w:t xml:space="preserve">coming months </w:t>
      </w:r>
      <w:r w:rsidRPr="00853577">
        <w:rPr>
          <w:rFonts w:asciiTheme="minorHAnsi" w:eastAsia="MS Mincho" w:hAnsiTheme="minorHAnsi"/>
          <w:b/>
          <w:szCs w:val="24"/>
          <w:highlight w:val="green"/>
          <w:u w:val="single"/>
        </w:rPr>
        <w:t>it will</w:t>
      </w:r>
      <w:r w:rsidRPr="00853577">
        <w:rPr>
          <w:rFonts w:asciiTheme="minorHAnsi" w:eastAsia="MS Mincho" w:hAnsiTheme="minorHAnsi"/>
          <w:b/>
          <w:szCs w:val="24"/>
          <w:u w:val="single"/>
        </w:rPr>
        <w:t xml:space="preserve"> quietly </w:t>
      </w:r>
      <w:r w:rsidRPr="00853577">
        <w:rPr>
          <w:rFonts w:asciiTheme="minorHAnsi" w:eastAsia="MS Mincho" w:hAnsiTheme="minorHAnsi"/>
          <w:sz w:val="16"/>
          <w:szCs w:val="24"/>
        </w:rPr>
        <w:t>seek a way to</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shelve the dispute</w:t>
      </w:r>
      <w:r w:rsidRPr="00853577">
        <w:rPr>
          <w:rFonts w:asciiTheme="minorHAnsi" w:eastAsia="MS Mincho" w:hAnsiTheme="minorHAnsi"/>
          <w:b/>
          <w:szCs w:val="24"/>
          <w:u w:val="single"/>
        </w:rPr>
        <w:t xml:space="preserve"> in return for </w:t>
      </w:r>
      <w:r w:rsidRPr="00853577">
        <w:rPr>
          <w:rFonts w:asciiTheme="minorHAnsi" w:eastAsia="MS Mincho" w:hAnsiTheme="minorHAnsi"/>
          <w:sz w:val="16"/>
          <w:szCs w:val="24"/>
        </w:rPr>
        <w:t>securing</w:t>
      </w:r>
      <w:r w:rsidRPr="00853577">
        <w:rPr>
          <w:rFonts w:asciiTheme="minorHAnsi" w:eastAsia="MS Mincho" w:hAnsiTheme="minorHAnsi"/>
          <w:b/>
          <w:szCs w:val="24"/>
          <w:u w:val="single"/>
        </w:rPr>
        <w:t xml:space="preserve"> regional stability</w:t>
      </w:r>
      <w:r w:rsidRPr="00853577">
        <w:rPr>
          <w:rStyle w:val="StyleBoldUnderline"/>
          <w:rFonts w:asciiTheme="minorHAnsi" w:hAnsiTheme="minorHAnsi"/>
        </w:rPr>
        <w:t xml:space="preserve">, </w:t>
      </w:r>
      <w:r w:rsidRPr="00853577">
        <w:rPr>
          <w:rFonts w:asciiTheme="minorHAnsi" w:eastAsia="MS Mincho" w:hAnsiTheme="minorHAnsi"/>
          <w:sz w:val="16"/>
          <w:szCs w:val="24"/>
        </w:rPr>
        <w:t>facilitating</w:t>
      </w:r>
      <w:r w:rsidRPr="00853577">
        <w:rPr>
          <w:rStyle w:val="StyleBoldUnderline"/>
          <w:rFonts w:asciiTheme="minorHAnsi" w:hAnsiTheme="minorHAnsi"/>
        </w:rPr>
        <w:t xml:space="preserve"> economic development, and keeping a lid on </w:t>
      </w:r>
      <w:r w:rsidRPr="00853577">
        <w:rPr>
          <w:rFonts w:asciiTheme="minorHAnsi" w:eastAsia="MS Mincho" w:hAnsiTheme="minorHAnsi"/>
          <w:sz w:val="16"/>
          <w:szCs w:val="24"/>
        </w:rPr>
        <w:t xml:space="preserve">the Pandora's box of </w:t>
      </w:r>
      <w:r w:rsidRPr="00853577">
        <w:rPr>
          <w:rFonts w:asciiTheme="minorHAnsi" w:eastAsia="MS Mincho" w:hAnsiTheme="minorHAnsi"/>
          <w:sz w:val="16"/>
          <w:szCs w:val="24"/>
        </w:rPr>
        <w:lastRenderedPageBreak/>
        <w:t>rising</w:t>
      </w:r>
      <w:r w:rsidRPr="00853577">
        <w:rPr>
          <w:rStyle w:val="StyleBoldUnderline"/>
          <w:rFonts w:asciiTheme="minorHAnsi" w:hAnsiTheme="minorHAnsi"/>
        </w:rPr>
        <w:t xml:space="preserve"> nationalist sentiment. </w:t>
      </w:r>
      <w:r w:rsidRPr="00853577">
        <w:rPr>
          <w:rStyle w:val="Emphasis"/>
          <w:rFonts w:asciiTheme="minorHAnsi" w:hAnsiTheme="minorHAnsi"/>
          <w:highlight w:val="green"/>
        </w:rPr>
        <w:t>The ensuing</w:t>
      </w:r>
      <w:r w:rsidRPr="00853577">
        <w:rPr>
          <w:rStyle w:val="Emphasis"/>
          <w:rFonts w:asciiTheme="minorHAnsi" w:hAnsiTheme="minorHAnsi"/>
        </w:rPr>
        <w:t xml:space="preserve"> </w:t>
      </w:r>
      <w:r w:rsidRPr="00853577">
        <w:rPr>
          <w:rStyle w:val="Emphasis"/>
          <w:rFonts w:asciiTheme="minorHAnsi" w:hAnsiTheme="minorHAnsi"/>
          <w:highlight w:val="green"/>
        </w:rPr>
        <w:t>peace</w:t>
      </w:r>
      <w:r w:rsidRPr="00853577">
        <w:rPr>
          <w:rStyle w:val="StyleBoldUnderline"/>
          <w:rFonts w:asciiTheme="minorHAnsi" w:hAnsiTheme="minorHAnsi"/>
        </w:rPr>
        <w:t xml:space="preserve">, </w:t>
      </w:r>
      <w:r w:rsidRPr="00853577">
        <w:rPr>
          <w:rFonts w:asciiTheme="minorHAnsi" w:eastAsia="MS Mincho" w:hAnsiTheme="minorHAnsi"/>
          <w:sz w:val="16"/>
          <w:szCs w:val="24"/>
        </w:rPr>
        <w:t>while unlikely to be deep, or especially conducive to improving Sino-Japanese relations</w:t>
      </w:r>
      <w:r w:rsidRPr="00853577">
        <w:rPr>
          <w:rStyle w:val="StyleBoldUnderline"/>
          <w:rFonts w:asciiTheme="minorHAnsi" w:hAnsiTheme="minorHAnsi"/>
        </w:rPr>
        <w:t xml:space="preserve">, </w:t>
      </w:r>
      <w:r w:rsidRPr="00853577">
        <w:rPr>
          <w:rStyle w:val="Emphasis"/>
          <w:rFonts w:asciiTheme="minorHAnsi" w:hAnsiTheme="minorHAnsi"/>
          <w:highlight w:val="green"/>
        </w:rPr>
        <w:t>will be enduring</w:t>
      </w:r>
      <w:r w:rsidRPr="00853577">
        <w:rPr>
          <w:rStyle w:val="Emphasis"/>
          <w:rFonts w:asciiTheme="minorHAnsi" w:hAnsiTheme="minorHAnsi"/>
        </w:rPr>
        <w:t>.</w:t>
      </w:r>
    </w:p>
    <w:p w:rsidR="00D64BAE" w:rsidRDefault="00D64BAE" w:rsidP="00D64BAE"/>
    <w:p w:rsidR="00D64BAE" w:rsidRPr="00D17C4E" w:rsidRDefault="00D64BAE" w:rsidP="00D64BAE"/>
    <w:p w:rsidR="000022F2" w:rsidRDefault="00D64BAE" w:rsidP="00D64BAE">
      <w:pPr>
        <w:pStyle w:val="Heading1"/>
      </w:pPr>
      <w:r>
        <w:lastRenderedPageBreak/>
        <w:t>Block</w:t>
      </w:r>
    </w:p>
    <w:p w:rsidR="00D64BAE" w:rsidRDefault="00D64BAE" w:rsidP="00D64BAE">
      <w:pPr>
        <w:pStyle w:val="Heading2"/>
        <w:rPr>
          <w:lang w:bidi="en-US"/>
        </w:rPr>
      </w:pPr>
      <w:r>
        <w:rPr>
          <w:lang w:bidi="en-US"/>
        </w:rPr>
        <w:lastRenderedPageBreak/>
        <w:t>Solvency</w:t>
      </w:r>
    </w:p>
    <w:p w:rsidR="00D64BAE" w:rsidRDefault="00D64BAE" w:rsidP="00D64BAE">
      <w:pPr>
        <w:pStyle w:val="Heading4"/>
      </w:pPr>
      <w:r>
        <w:t>Evidentiary standards means the court will default to the executive</w:t>
      </w:r>
    </w:p>
    <w:p w:rsidR="00D64BAE" w:rsidRDefault="00D64BAE" w:rsidP="00D64BAE">
      <w:r>
        <w:rPr>
          <w:rStyle w:val="StyleStyleBold12pt"/>
        </w:rPr>
        <w:t>Marcy 13</w:t>
      </w:r>
    </w:p>
    <w:p w:rsidR="00D64BAE" w:rsidRDefault="00D64BAE" w:rsidP="00D64BAE">
      <w:pPr>
        <w:rPr>
          <w:sz w:val="16"/>
          <w:szCs w:val="16"/>
        </w:rPr>
      </w:pPr>
      <w:r>
        <w:rPr>
          <w:sz w:val="16"/>
          <w:szCs w:val="16"/>
        </w:rPr>
        <w:t>Marcy – 2/15/13, BA Amherst College, PhD program Michigan, Department of Pre-Crime, Part 3: What Law Would the Drone (and/or Targeted Killing) Court Interpret?, http://www.emptywheel.net/2013/02/15/department-of-pre-crime-part-3-what-law-would-the-drone-andor-targeted-killing-court-interpret/#sthash.5iwHrHQW.dpufhttp://www.emptywheel.net/2013/02/15/department-of-pre-crime-part-3-what-law-would-the-drone-andor-targeted-killing-court-interpret/</w:t>
      </w:r>
    </w:p>
    <w:p w:rsidR="00D64BAE" w:rsidRDefault="00D64BAE" w:rsidP="00D64BAE"/>
    <w:p w:rsidR="00D64BAE" w:rsidRDefault="00D64BAE" w:rsidP="00D64BAE">
      <w:pPr>
        <w:rPr>
          <w:sz w:val="16"/>
        </w:rPr>
      </w:pPr>
      <w:r>
        <w:rPr>
          <w:sz w:val="16"/>
        </w:rPr>
        <w:t xml:space="preserve">I’ve been writing about the nascent plan, on the part of </w:t>
      </w:r>
      <w:r>
        <w:rPr>
          <w:rStyle w:val="StyleBoldUnderline"/>
        </w:rPr>
        <w:t>a few Senators</w:t>
      </w:r>
      <w:r>
        <w:rPr>
          <w:sz w:val="16"/>
        </w:rPr>
        <w:t xml:space="preserve"> who </w:t>
      </w:r>
      <w:r>
        <w:rPr>
          <w:rStyle w:val="StyleBoldUnderline"/>
        </w:rPr>
        <w:t xml:space="preserve">want to avoid hard decisions, </w:t>
      </w:r>
      <w:r>
        <w:rPr>
          <w:rStyle w:val="StyleBoldUnderline"/>
          <w:highlight w:val="green"/>
        </w:rPr>
        <w:t>to establish a FISA Court to review</w:t>
      </w:r>
      <w:r>
        <w:rPr>
          <w:sz w:val="16"/>
        </w:rPr>
        <w:t xml:space="preserve"> Drone (and/or </w:t>
      </w:r>
      <w:r>
        <w:rPr>
          <w:rStyle w:val="StyleBoldUnderline"/>
          <w:highlight w:val="green"/>
        </w:rPr>
        <w:t>Targeted Killings</w:t>
      </w:r>
      <w:r>
        <w:rPr>
          <w:sz w:val="16"/>
        </w:rPr>
        <w:t xml:space="preserve">) of American citizens. A number of people presumably think it’d be easy. Just use the AUMF — which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 and attach some kind of measure of the seriousness of the threat, and voila! Rubber-stamp to off an American. And while that may while be how it would work in practice, </w:t>
      </w:r>
      <w:r>
        <w:rPr>
          <w:rStyle w:val="StyleBoldUnderline"/>
        </w:rPr>
        <w:t xml:space="preserve">even </w:t>
      </w:r>
      <w:r>
        <w:rPr>
          <w:rStyle w:val="StyleBoldUnderline"/>
          <w:highlight w:val="green"/>
        </w:rPr>
        <w:t>assuming the reviews would be halfway as thorough as the Gitmo habeas cases</w:t>
      </w:r>
      <w:r>
        <w:rPr>
          <w:sz w:val="16"/>
          <w:highlight w:val="green"/>
        </w:rPr>
        <w:t xml:space="preserve"> (</w:t>
      </w:r>
      <w:r>
        <w:rPr>
          <w:rStyle w:val="StyleBoldUnderline"/>
          <w:highlight w:val="green"/>
        </w:rPr>
        <w:t>with the selective presumption of regularity</w:t>
      </w:r>
      <w:r>
        <w:rPr>
          <w:rStyle w:val="StyleBoldUnderline"/>
        </w:rPr>
        <w:t xml:space="preserve"> for even obviously faulty intelligence reports </w:t>
      </w:r>
      <w:r>
        <w:rPr>
          <w:sz w:val="16"/>
        </w:rPr>
        <w:t xml:space="preserve">adopted under Latif, as well as the “military age male” standard adopted under Uthman, habeas petitions are no longer all that meaningful), </w:t>
      </w:r>
      <w:r>
        <w:rPr>
          <w:rStyle w:val="StyleBoldUnderline"/>
          <w:highlight w:val="green"/>
        </w:rPr>
        <w:t>that would still mean the Executive could present any laughably bad intelligence report showing a military aged male was hanging around baddies</w:t>
      </w:r>
      <w:r>
        <w:rPr>
          <w:rStyle w:val="StyleBoldUnderline"/>
        </w:rPr>
        <w:t xml:space="preserve"> to be able to kill someone. </w:t>
      </w:r>
      <w:r>
        <w:rPr>
          <w:rStyle w:val="StyleBoldUnderline"/>
          <w:highlight w:val="green"/>
        </w:rPr>
        <w:t>The Gitmo habeas standard would have authorized the killing of Abdulrahman al-Awlaki,</w:t>
      </w:r>
      <w:r>
        <w:rPr>
          <w:rStyle w:val="StyleBoldUnderline"/>
        </w:rPr>
        <w:t xml:space="preserve"> in spite of the fact that no one believes he was even a member of AQAP. </w:t>
      </w:r>
      <w:r>
        <w:rPr>
          <w:sz w:val="16"/>
        </w:rPr>
        <w:t xml:space="preserve">Then there’s the problem introduced by the secrecy of the Drone (and/or Targeted Kiling) Court. One of the several main questions at issue in US targeted killings has always been whether the group in question (AQAP, in the case of Anwar al-Awlaki, which didn’t even exist on 9/11) and the battlefield in question (Yemen, though the US is one big question) is covered by the AUMF. Congress doesn’t even know the answers to these questions. The Administration refuses to share a list of all the countries it has already used lethal counterterrorism authorities in. So </w:t>
      </w:r>
      <w:r>
        <w:rPr>
          <w:rStyle w:val="StyleBoldUnderline"/>
        </w:rPr>
        <w:t>ultimately</w:t>
      </w:r>
      <w:r>
        <w:rPr>
          <w:sz w:val="16"/>
        </w:rPr>
        <w:t xml:space="preserve">, on this central issue, </w:t>
      </w:r>
      <w:r>
        <w:rPr>
          <w:rStyle w:val="StyleBoldUnderline"/>
          <w:highlight w:val="green"/>
        </w:rPr>
        <w:t>the</w:t>
      </w:r>
      <w:r>
        <w:rPr>
          <w:sz w:val="16"/>
        </w:rPr>
        <w:t xml:space="preserve"> Drone (and/or </w:t>
      </w:r>
      <w:r>
        <w:rPr>
          <w:rStyle w:val="StyleBoldUnderline"/>
          <w:highlight w:val="green"/>
        </w:rPr>
        <w:t>Targeted Killing) Court would have no choice but to accept the Executive’s claims</w:t>
      </w:r>
      <w:r>
        <w:rPr>
          <w:rStyle w:val="StyleBoldUnderline"/>
        </w:rPr>
        <w:t xml:space="preserve"> about where and with whom we’re at war</w:t>
      </w:r>
      <w:r>
        <w:rPr>
          <w:sz w:val="16"/>
        </w:rPr>
        <w:t>, because no list exists of that, at least not one Congress has bought off on.</w:t>
      </w:r>
    </w:p>
    <w:p w:rsidR="00D64BAE" w:rsidRDefault="00D64BAE" w:rsidP="00D64BAE">
      <w:pPr>
        <w:pStyle w:val="Heading4"/>
      </w:pPr>
      <w:r>
        <w:t>CIA will deny existence of drones program in court – means aff can’t be enforced</w:t>
      </w:r>
    </w:p>
    <w:p w:rsidR="00D64BAE" w:rsidRDefault="00D64BAE" w:rsidP="00D64BAE">
      <w:pPr>
        <w:rPr>
          <w:rStyle w:val="StyleStyleBold12pt"/>
        </w:rPr>
      </w:pPr>
      <w:r>
        <w:rPr>
          <w:rStyle w:val="StyleStyleBold12pt"/>
        </w:rPr>
        <w:t>Daily News 6/8</w:t>
      </w:r>
    </w:p>
    <w:p w:rsidR="00D64BAE" w:rsidRDefault="00D64BAE" w:rsidP="00D64BAE">
      <w:pPr>
        <w:rPr>
          <w:sz w:val="16"/>
          <w:szCs w:val="16"/>
        </w:rPr>
      </w:pPr>
      <w:r>
        <w:rPr>
          <w:sz w:val="16"/>
          <w:szCs w:val="16"/>
        </w:rPr>
        <w:t>(New York, 6/8/2013, “Open secrets,” Lexis, accessed 7/8/2013, BS)</w:t>
      </w:r>
    </w:p>
    <w:p w:rsidR="00D64BAE" w:rsidRDefault="00D64BAE" w:rsidP="00D64BAE"/>
    <w:p w:rsidR="00D64BAE" w:rsidRDefault="00D64BAE" w:rsidP="00D64BAE">
      <w:pPr>
        <w:rPr>
          <w:rStyle w:val="Emphasis"/>
        </w:rPr>
      </w:pPr>
      <w:r>
        <w:rPr>
          <w:sz w:val="16"/>
        </w:rPr>
        <w:t xml:space="preserve">On the one hand, </w:t>
      </w:r>
      <w:r>
        <w:rPr>
          <w:rStyle w:val="StyleBoldUnderline"/>
          <w:highlight w:val="green"/>
        </w:rPr>
        <w:t>the Obama administration, citing national security, asserts that the</w:t>
      </w:r>
      <w:r>
        <w:rPr>
          <w:rStyle w:val="StyleBoldUnderline"/>
        </w:rPr>
        <w:t xml:space="preserve"> American </w:t>
      </w:r>
      <w:r>
        <w:rPr>
          <w:rStyle w:val="StyleBoldUnderline"/>
          <w:highlight w:val="green"/>
        </w:rPr>
        <w:t>public has little right to know anything</w:t>
      </w:r>
      <w:r>
        <w:rPr>
          <w:rStyle w:val="StyleBoldUnderline"/>
        </w:rPr>
        <w:t xml:space="preserve">, even after the fact, </w:t>
      </w:r>
      <w:r>
        <w:rPr>
          <w:rStyle w:val="StyleBoldUnderline"/>
          <w:highlight w:val="green"/>
        </w:rPr>
        <w:t>about a drone campaign</w:t>
      </w:r>
      <w:r>
        <w:rPr>
          <w:rStyle w:val="StyleBoldUnderline"/>
        </w:rPr>
        <w:t xml:space="preserve"> that has killed many Al Qaeda terrorists.</w:t>
      </w:r>
      <w:r>
        <w:rPr>
          <w:sz w:val="16"/>
        </w:rPr>
        <w:t xml:space="preserve"> On the other hand, the administration has turned into a veritable sieve on a range of sensitive national security matters. Readers have been treated to detailed insider accounts of American victories in cyberwarfare against Iran and in special operations against Osama Bin Laden. They have also been afforded a fly-on-the-wall account - on the administration's terms - of the President's role in approving terrorists for targeting on a "kill list." The selectivity - or, less charitably, hypocrisy - must stop. Exhibit A is the White House's treatment of drone warfare, an essential tactic in the fight against Al Qaeda. By one unofficial count gathered from media reports, drones have struck more than 300 times in Pakistan alone, killing between 1,800 and 2,800 people. Yet </w:t>
      </w:r>
      <w:r>
        <w:rPr>
          <w:rStyle w:val="StyleBoldUnderline"/>
        </w:rPr>
        <w:t xml:space="preserve">when Obama counterterrorism adviser John Brennan spoke in broad terms about the program in April, it was the first official administration acknowledgment that armed drones are being used at all. Indeed, </w:t>
      </w:r>
      <w:r>
        <w:rPr>
          <w:rStyle w:val="StyleBoldUnderline"/>
          <w:highlight w:val="green"/>
        </w:rPr>
        <w:t xml:space="preserve">since these attacks are considered deniable covert CIA actions, </w:t>
      </w:r>
      <w:r>
        <w:rPr>
          <w:rStyle w:val="Emphasis"/>
          <w:highlight w:val="green"/>
        </w:rPr>
        <w:t>the administration will not even cop to the existence of such operations in court.</w:t>
      </w:r>
    </w:p>
    <w:p w:rsidR="00D64BAE" w:rsidRDefault="00D64BAE" w:rsidP="00D64BAE">
      <w:pPr>
        <w:rPr>
          <w:rStyle w:val="Emphasis"/>
        </w:rPr>
      </w:pPr>
    </w:p>
    <w:p w:rsidR="00D64BAE" w:rsidRDefault="00D64BAE" w:rsidP="00D64BAE">
      <w:pPr>
        <w:rPr>
          <w:lang w:bidi="en-US"/>
        </w:rPr>
      </w:pPr>
    </w:p>
    <w:p w:rsidR="00D64BAE" w:rsidRDefault="00D64BAE" w:rsidP="00D64BAE">
      <w:pPr>
        <w:pStyle w:val="Heading2"/>
        <w:rPr>
          <w:lang w:bidi="en-US"/>
        </w:rPr>
      </w:pPr>
      <w:r>
        <w:rPr>
          <w:lang w:bidi="en-US"/>
        </w:rPr>
        <w:lastRenderedPageBreak/>
        <w:t>Terrorism</w:t>
      </w:r>
    </w:p>
    <w:p w:rsidR="00D64BAE" w:rsidRDefault="00D64BAE" w:rsidP="00D64BAE">
      <w:pPr>
        <w:pStyle w:val="Heading4"/>
        <w:rPr>
          <w:rFonts w:asciiTheme="minorHAnsi" w:hAnsiTheme="minorHAnsi"/>
        </w:rPr>
      </w:pPr>
      <w:r>
        <w:rPr>
          <w:rFonts w:asciiTheme="minorHAnsi" w:hAnsiTheme="minorHAnsi"/>
        </w:rPr>
        <w:t>EU cooperation on terrorism intel high and inevitable – in their self interest</w:t>
      </w:r>
    </w:p>
    <w:p w:rsidR="00D64BAE" w:rsidRDefault="00D64BAE" w:rsidP="00D64BAE">
      <w:pPr>
        <w:rPr>
          <w:rFonts w:asciiTheme="minorHAnsi" w:hAnsiTheme="minorHAnsi"/>
        </w:rPr>
      </w:pPr>
      <w:r>
        <w:rPr>
          <w:rFonts w:asciiTheme="minorHAnsi" w:hAnsiTheme="minorHAnsi"/>
        </w:rPr>
        <w:t xml:space="preserve">Kristin </w:t>
      </w:r>
      <w:r>
        <w:rPr>
          <w:rStyle w:val="StyleStyleBold12pt"/>
          <w:rFonts w:asciiTheme="minorHAnsi" w:hAnsiTheme="minorHAnsi"/>
        </w:rPr>
        <w:t>Archick</w:t>
      </w:r>
      <w:r>
        <w:rPr>
          <w:rFonts w:asciiTheme="minorHAnsi" w:hAnsiTheme="minorHAnsi"/>
        </w:rPr>
        <w:t xml:space="preserve">, European affairs specialist @ CRS, </w:t>
      </w:r>
      <w:r>
        <w:rPr>
          <w:rStyle w:val="StyleStyleBold12pt"/>
          <w:rFonts w:asciiTheme="minorHAnsi" w:hAnsiTheme="minorHAnsi"/>
        </w:rPr>
        <w:t>9-4</w:t>
      </w:r>
      <w:r>
        <w:rPr>
          <w:rFonts w:asciiTheme="minorHAnsi" w:hAnsiTheme="minorHAnsi"/>
        </w:rPr>
        <w:t xml:space="preserve">-2013, “U.S.-EU Cooperation Against Terrorism,” Congressional Research Service, </w:t>
      </w:r>
      <w:hyperlink r:id="rId14" w:history="1">
        <w:r>
          <w:rPr>
            <w:rStyle w:val="Hyperlink"/>
            <w:rFonts w:asciiTheme="minorHAnsi" w:hAnsiTheme="minorHAnsi"/>
          </w:rPr>
          <w:t>http://www.fas.org/sgp/crs/row/RS22030.pdf</w:t>
        </w:r>
      </w:hyperlink>
    </w:p>
    <w:p w:rsidR="00D64BAE" w:rsidRDefault="00D64BAE" w:rsidP="00D64BAE">
      <w:pPr>
        <w:rPr>
          <w:rFonts w:asciiTheme="minorHAnsi" w:hAnsiTheme="minorHAnsi"/>
          <w:sz w:val="16"/>
        </w:rPr>
      </w:pPr>
      <w:r>
        <w:rPr>
          <w:rStyle w:val="StyleBoldUnderline"/>
          <w:rFonts w:asciiTheme="minorHAnsi" w:hAnsiTheme="minorHAnsi"/>
        </w:rPr>
        <w:t xml:space="preserve">As part of its drive </w:t>
      </w:r>
      <w:r>
        <w:rPr>
          <w:rStyle w:val="StyleBoldUnderline"/>
          <w:rFonts w:asciiTheme="minorHAnsi" w:hAnsiTheme="minorHAnsi"/>
          <w:highlight w:val="yellow"/>
        </w:rPr>
        <w:t>to bolster</w:t>
      </w:r>
      <w:r>
        <w:rPr>
          <w:rFonts w:asciiTheme="minorHAnsi" w:hAnsiTheme="minorHAnsi"/>
          <w:sz w:val="16"/>
        </w:rPr>
        <w:t xml:space="preserve"> its </w:t>
      </w:r>
      <w:r>
        <w:rPr>
          <w:rStyle w:val="StyleBoldUnderline"/>
          <w:rFonts w:asciiTheme="minorHAnsi" w:hAnsiTheme="minorHAnsi"/>
          <w:highlight w:val="yellow"/>
        </w:rPr>
        <w:t>c</w:t>
      </w:r>
      <w:r>
        <w:rPr>
          <w:rFonts w:asciiTheme="minorHAnsi" w:hAnsiTheme="minorHAnsi"/>
          <w:sz w:val="16"/>
        </w:rPr>
        <w:t>ounter</w:t>
      </w:r>
      <w:r>
        <w:rPr>
          <w:rStyle w:val="StyleBoldUnderline"/>
          <w:rFonts w:asciiTheme="minorHAnsi" w:hAnsiTheme="minorHAnsi"/>
          <w:highlight w:val="yellow"/>
        </w:rPr>
        <w:t>t</w:t>
      </w:r>
      <w:r>
        <w:rPr>
          <w:rFonts w:asciiTheme="minorHAnsi" w:hAnsiTheme="minorHAnsi"/>
          <w:sz w:val="16"/>
        </w:rPr>
        <w:t xml:space="preserve">errorism capabilities, </w:t>
      </w:r>
      <w:r>
        <w:rPr>
          <w:rStyle w:val="StyleBoldUnderline"/>
          <w:rFonts w:asciiTheme="minorHAnsi" w:hAnsiTheme="minorHAnsi"/>
          <w:highlight w:val="yellow"/>
        </w:rPr>
        <w:t>the EU</w:t>
      </w:r>
      <w:r>
        <w:rPr>
          <w:rStyle w:val="StyleBoldUnderline"/>
          <w:rFonts w:asciiTheme="minorHAnsi" w:hAnsiTheme="minorHAnsi"/>
        </w:rPr>
        <w:t xml:space="preserve"> has</w:t>
      </w:r>
      <w:r>
        <w:rPr>
          <w:rFonts w:asciiTheme="minorHAnsi" w:hAnsiTheme="minorHAnsi"/>
          <w:sz w:val="16"/>
        </w:rPr>
        <w:t xml:space="preserve"> also </w:t>
      </w:r>
      <w:r>
        <w:rPr>
          <w:rStyle w:val="StyleBoldUnderline"/>
          <w:rFonts w:asciiTheme="minorHAnsi" w:hAnsiTheme="minorHAnsi"/>
          <w:highlight w:val="yellow"/>
        </w:rPr>
        <w:t>made promoting</w:t>
      </w:r>
      <w:r>
        <w:rPr>
          <w:rFonts w:asciiTheme="minorHAnsi" w:hAnsiTheme="minorHAnsi"/>
          <w:sz w:val="16"/>
        </w:rPr>
        <w:t xml:space="preserve"> law enforcement and </w:t>
      </w:r>
      <w:r>
        <w:rPr>
          <w:rStyle w:val="StyleBoldUnderline"/>
          <w:rFonts w:asciiTheme="minorHAnsi" w:hAnsiTheme="minorHAnsi"/>
          <w:highlight w:val="yellow"/>
        </w:rPr>
        <w:t>intel</w:t>
      </w:r>
      <w:r>
        <w:rPr>
          <w:rFonts w:asciiTheme="minorHAnsi" w:hAnsiTheme="minorHAnsi"/>
          <w:sz w:val="16"/>
        </w:rPr>
        <w:t xml:space="preserve">ligence </w:t>
      </w:r>
      <w:r>
        <w:rPr>
          <w:rStyle w:val="StyleBoldUnderline"/>
          <w:rFonts w:asciiTheme="minorHAnsi" w:hAnsiTheme="minorHAnsi"/>
          <w:highlight w:val="yellow"/>
        </w:rPr>
        <w:t>coop</w:t>
      </w:r>
      <w:r>
        <w:rPr>
          <w:rFonts w:asciiTheme="minorHAnsi" w:hAnsiTheme="minorHAnsi"/>
          <w:sz w:val="16"/>
        </w:rPr>
        <w:t xml:space="preserve">eration </w:t>
      </w:r>
      <w:r>
        <w:rPr>
          <w:rStyle w:val="StyleBoldUnderline"/>
          <w:rFonts w:asciiTheme="minorHAnsi" w:hAnsiTheme="minorHAnsi"/>
          <w:highlight w:val="yellow"/>
        </w:rPr>
        <w:t>with the U</w:t>
      </w:r>
      <w:r>
        <w:rPr>
          <w:rFonts w:asciiTheme="minorHAnsi" w:hAnsiTheme="minorHAnsi"/>
          <w:sz w:val="16"/>
        </w:rPr>
        <w:t xml:space="preserve">nited </w:t>
      </w:r>
      <w:r>
        <w:rPr>
          <w:rStyle w:val="StyleBoldUnderline"/>
          <w:rFonts w:asciiTheme="minorHAnsi" w:hAnsiTheme="minorHAnsi"/>
          <w:highlight w:val="yellow"/>
        </w:rPr>
        <w:t>S</w:t>
      </w:r>
      <w:r>
        <w:rPr>
          <w:rFonts w:asciiTheme="minorHAnsi" w:hAnsiTheme="minorHAnsi"/>
          <w:sz w:val="16"/>
        </w:rPr>
        <w:t xml:space="preserve">tates </w:t>
      </w:r>
      <w:r>
        <w:rPr>
          <w:rStyle w:val="StyleBoldUnderline"/>
          <w:rFonts w:asciiTheme="minorHAnsi" w:hAnsiTheme="minorHAnsi"/>
          <w:highlight w:val="yellow"/>
        </w:rPr>
        <w:t>a top priority</w:t>
      </w:r>
      <w:r>
        <w:rPr>
          <w:rFonts w:asciiTheme="minorHAnsi" w:hAnsiTheme="minorHAnsi"/>
          <w:sz w:val="16"/>
        </w:rPr>
        <w:t xml:space="preserve">. </w:t>
      </w:r>
      <w:r>
        <w:rPr>
          <w:rStyle w:val="StyleBoldUnderline"/>
          <w:rFonts w:asciiTheme="minorHAnsi" w:hAnsiTheme="minorHAnsi"/>
        </w:rPr>
        <w:t>Washington</w:t>
      </w:r>
      <w:r>
        <w:rPr>
          <w:rFonts w:asciiTheme="minorHAnsi" w:hAnsiTheme="minorHAnsi"/>
          <w:sz w:val="16"/>
        </w:rPr>
        <w:t xml:space="preserve"> </w:t>
      </w:r>
      <w:r>
        <w:rPr>
          <w:rStyle w:val="StyleBoldUnderline"/>
          <w:rFonts w:asciiTheme="minorHAnsi" w:hAnsiTheme="minorHAnsi"/>
        </w:rPr>
        <w:t>has</w:t>
      </w:r>
      <w:r>
        <w:rPr>
          <w:rFonts w:asciiTheme="minorHAnsi" w:hAnsiTheme="minorHAnsi"/>
          <w:sz w:val="16"/>
        </w:rPr>
        <w:t xml:space="preserve"> largely </w:t>
      </w:r>
      <w:r>
        <w:rPr>
          <w:rStyle w:val="StyleBoldUnderline"/>
          <w:rFonts w:asciiTheme="minorHAnsi" w:hAnsiTheme="minorHAnsi"/>
        </w:rPr>
        <w:t>welcomed these efforts</w:t>
      </w:r>
      <w:r>
        <w:rPr>
          <w:rFonts w:asciiTheme="minorHAnsi" w:hAnsiTheme="minorHAnsi"/>
          <w:sz w:val="16"/>
        </w:rPr>
        <w:t xml:space="preserve">, recognizing that they may help root out terrorist cells both in Europe and elsewhere, and prevent future attacks against the United States or its interests abroad. </w:t>
      </w:r>
      <w:r>
        <w:rPr>
          <w:rStyle w:val="StyleBoldUnderline"/>
          <w:rFonts w:asciiTheme="minorHAnsi" w:hAnsiTheme="minorHAnsi"/>
        </w:rPr>
        <w:t xml:space="preserve">U.S.-EU </w:t>
      </w:r>
      <w:r>
        <w:rPr>
          <w:rStyle w:val="StyleBoldUnderline"/>
          <w:rFonts w:asciiTheme="minorHAnsi" w:hAnsiTheme="minorHAnsi"/>
          <w:highlight w:val="yellow"/>
        </w:rPr>
        <w:t>coop</w:t>
      </w:r>
      <w:r>
        <w:rPr>
          <w:rStyle w:val="StyleBoldUnderline"/>
          <w:rFonts w:asciiTheme="minorHAnsi" w:hAnsiTheme="minorHAnsi"/>
        </w:rPr>
        <w:t xml:space="preserve">eration </w:t>
      </w:r>
      <w:r>
        <w:rPr>
          <w:rStyle w:val="StyleBoldUnderline"/>
          <w:rFonts w:asciiTheme="minorHAnsi" w:hAnsiTheme="minorHAnsi"/>
          <w:highlight w:val="yellow"/>
        </w:rPr>
        <w:t>against terrorism</w:t>
      </w:r>
      <w:r>
        <w:rPr>
          <w:rStyle w:val="StyleBoldUnderline"/>
          <w:rFonts w:asciiTheme="minorHAnsi" w:hAnsiTheme="minorHAnsi"/>
        </w:rPr>
        <w:t xml:space="preserve"> has </w:t>
      </w:r>
      <w:r>
        <w:rPr>
          <w:rStyle w:val="StyleBoldUnderline"/>
          <w:rFonts w:asciiTheme="minorHAnsi" w:hAnsiTheme="minorHAnsi"/>
          <w:highlight w:val="yellow"/>
        </w:rPr>
        <w:t>led to a new dynamic in U.S.-EU relations</w:t>
      </w:r>
      <w:r>
        <w:rPr>
          <w:rStyle w:val="StyleBoldUnderline"/>
          <w:rFonts w:asciiTheme="minorHAnsi" w:hAnsiTheme="minorHAnsi"/>
        </w:rPr>
        <w:t xml:space="preserve"> by </w:t>
      </w:r>
      <w:r>
        <w:rPr>
          <w:rStyle w:val="StyleBoldUnderline"/>
          <w:rFonts w:asciiTheme="minorHAnsi" w:hAnsiTheme="minorHAnsi"/>
          <w:highlight w:val="yellow"/>
        </w:rPr>
        <w:t>fostering dialogue</w:t>
      </w:r>
      <w:r>
        <w:rPr>
          <w:rStyle w:val="StyleBoldUnderline"/>
          <w:rFonts w:asciiTheme="minorHAnsi" w:hAnsiTheme="minorHAnsi"/>
        </w:rPr>
        <w:t xml:space="preserve"> on law enforcement and </w:t>
      </w:r>
      <w:r>
        <w:rPr>
          <w:rFonts w:asciiTheme="minorHAnsi" w:hAnsiTheme="minorHAnsi"/>
          <w:sz w:val="16"/>
        </w:rPr>
        <w:t xml:space="preserve">homeland </w:t>
      </w:r>
      <w:r>
        <w:rPr>
          <w:rStyle w:val="StyleBoldUnderline"/>
          <w:rFonts w:asciiTheme="minorHAnsi" w:hAnsiTheme="minorHAnsi"/>
        </w:rPr>
        <w:t>security</w:t>
      </w:r>
      <w:r>
        <w:rPr>
          <w:rFonts w:asciiTheme="minorHAnsi" w:hAnsiTheme="minorHAnsi"/>
          <w:sz w:val="16"/>
        </w:rPr>
        <w:t xml:space="preserve"> issues previously reserved for bilateral discussions. </w:t>
      </w:r>
      <w:r>
        <w:rPr>
          <w:rStyle w:val="StyleBoldUnderline"/>
          <w:rFonts w:asciiTheme="minorHAnsi" w:hAnsiTheme="minorHAnsi"/>
          <w:highlight w:val="yellow"/>
        </w:rPr>
        <w:t>Contacts between</w:t>
      </w:r>
      <w:r>
        <w:rPr>
          <w:rStyle w:val="StyleBoldUnderline"/>
          <w:rFonts w:asciiTheme="minorHAnsi" w:hAnsiTheme="minorHAnsi"/>
        </w:rPr>
        <w:t xml:space="preserve"> U.S. and EU </w:t>
      </w:r>
      <w:r>
        <w:rPr>
          <w:rStyle w:val="StyleBoldUnderline"/>
          <w:rFonts w:asciiTheme="minorHAnsi" w:hAnsiTheme="minorHAnsi"/>
          <w:highlight w:val="yellow"/>
        </w:rPr>
        <w:t>officials</w:t>
      </w:r>
      <w:r>
        <w:rPr>
          <w:rFonts w:asciiTheme="minorHAnsi" w:hAnsiTheme="minorHAnsi"/>
          <w:sz w:val="16"/>
        </w:rPr>
        <w:t xml:space="preserve"> on police, judicial, and border control policy matters </w:t>
      </w:r>
      <w:r>
        <w:rPr>
          <w:rStyle w:val="StyleBoldUnderline"/>
          <w:rFonts w:asciiTheme="minorHAnsi" w:hAnsiTheme="minorHAnsi"/>
        </w:rPr>
        <w:t xml:space="preserve">have </w:t>
      </w:r>
      <w:r>
        <w:rPr>
          <w:rStyle w:val="StyleBoldUnderline"/>
          <w:rFonts w:asciiTheme="minorHAnsi" w:hAnsiTheme="minorHAnsi"/>
          <w:highlight w:val="yellow"/>
        </w:rPr>
        <w:t>increased substantially</w:t>
      </w:r>
      <w:r>
        <w:rPr>
          <w:rStyle w:val="StyleBoldUnderline"/>
          <w:rFonts w:asciiTheme="minorHAnsi" w:hAnsiTheme="minorHAnsi"/>
        </w:rPr>
        <w:t xml:space="preserve"> since 2001</w:t>
      </w:r>
      <w:r>
        <w:rPr>
          <w:rFonts w:asciiTheme="minorHAnsi" w:hAnsiTheme="minorHAnsi"/>
          <w:sz w:val="16"/>
        </w:rPr>
        <w:t xml:space="preserve">. A number of </w:t>
      </w:r>
      <w:r>
        <w:rPr>
          <w:rStyle w:val="StyleBoldUnderline"/>
          <w:rFonts w:asciiTheme="minorHAnsi" w:hAnsiTheme="minorHAnsi"/>
          <w:highlight w:val="yellow"/>
        </w:rPr>
        <w:t>new</w:t>
      </w:r>
      <w:r>
        <w:rPr>
          <w:rStyle w:val="StyleBoldUnderline"/>
          <w:rFonts w:asciiTheme="minorHAnsi" w:hAnsiTheme="minorHAnsi"/>
        </w:rPr>
        <w:t xml:space="preserve"> U.S.-EU </w:t>
      </w:r>
      <w:r>
        <w:rPr>
          <w:rStyle w:val="StyleBoldUnderline"/>
          <w:rFonts w:asciiTheme="minorHAnsi" w:hAnsiTheme="minorHAnsi"/>
          <w:highlight w:val="yellow"/>
        </w:rPr>
        <w:t>agreements have</w:t>
      </w:r>
      <w:r>
        <w:rPr>
          <w:rFonts w:asciiTheme="minorHAnsi" w:hAnsiTheme="minorHAnsi"/>
          <w:sz w:val="16"/>
        </w:rPr>
        <w:t xml:space="preserve"> also </w:t>
      </w:r>
      <w:r>
        <w:rPr>
          <w:rStyle w:val="StyleBoldUnderline"/>
          <w:rFonts w:asciiTheme="minorHAnsi" w:hAnsiTheme="minorHAnsi"/>
          <w:highlight w:val="yellow"/>
        </w:rPr>
        <w:t>been reached; these include info</w:t>
      </w:r>
      <w:r>
        <w:rPr>
          <w:rFonts w:asciiTheme="minorHAnsi" w:hAnsiTheme="minorHAnsi"/>
          <w:sz w:val="16"/>
        </w:rPr>
        <w:t>rmation-</w:t>
      </w:r>
      <w:r>
        <w:rPr>
          <w:rStyle w:val="StyleBoldUnderline"/>
          <w:rFonts w:asciiTheme="minorHAnsi" w:hAnsiTheme="minorHAnsi"/>
          <w:highlight w:val="yellow"/>
        </w:rPr>
        <w:t>sharing</w:t>
      </w:r>
      <w:r>
        <w:rPr>
          <w:rStyle w:val="StyleBoldUnderline"/>
          <w:rFonts w:asciiTheme="minorHAnsi" w:hAnsiTheme="minorHAnsi"/>
        </w:rPr>
        <w:t xml:space="preserve"> arrangements</w:t>
      </w:r>
      <w:r>
        <w:rPr>
          <w:rFonts w:asciiTheme="minorHAnsi" w:hAnsiTheme="minorHAnsi"/>
          <w:sz w:val="16"/>
        </w:rP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D64BAE" w:rsidRDefault="00D64BAE" w:rsidP="00D64BAE">
      <w:pPr>
        <w:pStyle w:val="Heading4"/>
        <w:rPr>
          <w:rFonts w:asciiTheme="minorHAnsi" w:hAnsiTheme="minorHAnsi"/>
        </w:rPr>
      </w:pPr>
      <w:r>
        <w:rPr>
          <w:rFonts w:asciiTheme="minorHAnsi" w:hAnsiTheme="minorHAnsi"/>
        </w:rPr>
        <w:t>SQ solves US-EU dialogue and Europe is too interdependent to dump us over drone policy</w:t>
      </w:r>
    </w:p>
    <w:p w:rsidR="00D64BAE" w:rsidRDefault="00D64BAE" w:rsidP="00D64BAE">
      <w:pPr>
        <w:rPr>
          <w:rFonts w:asciiTheme="minorHAnsi" w:hAnsiTheme="minorHAnsi"/>
          <w:sz w:val="16"/>
          <w:szCs w:val="16"/>
        </w:rPr>
      </w:pPr>
      <w:r>
        <w:rPr>
          <w:rFonts w:asciiTheme="minorHAnsi" w:hAnsiTheme="minorHAnsi"/>
          <w:sz w:val="16"/>
          <w:szCs w:val="16"/>
        </w:rPr>
        <w:t xml:space="preserve">Anthony </w:t>
      </w:r>
      <w:r>
        <w:rPr>
          <w:rStyle w:val="StyleStyleBold12pt"/>
          <w:rFonts w:asciiTheme="minorHAnsi" w:hAnsiTheme="minorHAnsi"/>
        </w:rPr>
        <w:t>Dworkin</w:t>
      </w:r>
      <w:r>
        <w:rPr>
          <w:rFonts w:asciiTheme="minorHAnsi" w:hAnsiTheme="minorHAnsi"/>
          <w:sz w:val="16"/>
          <w:szCs w:val="16"/>
        </w:rPr>
        <w:t xml:space="preserve"> 7-3-20</w:t>
      </w:r>
      <w:r>
        <w:rPr>
          <w:rStyle w:val="StyleStyleBold12pt"/>
          <w:rFonts w:asciiTheme="minorHAnsi" w:hAnsiTheme="minorHAnsi"/>
        </w:rPr>
        <w:t>13</w:t>
      </w:r>
      <w:r>
        <w:rPr>
          <w:rFonts w:asciiTheme="minorHAnsi" w:hAnsiTheme="minorHAnsi"/>
          <w:sz w:val="16"/>
          <w:szCs w:val="16"/>
        </w:rPr>
        <w:t>; Senior Policy Fellow working on human rights, international justice and international humanitarian law at the European Council on foreign relations “Drones and targeted killing: defining a European position” http://ecfr.eu/publications/summary/drones_and_targeted_killing_defining_a_european_position211</w:t>
      </w:r>
    </w:p>
    <w:p w:rsidR="00D64BAE" w:rsidRDefault="00D64BAE" w:rsidP="00D64BAE">
      <w:pPr>
        <w:rPr>
          <w:rFonts w:asciiTheme="minorHAnsi" w:hAnsiTheme="minorHAnsi"/>
        </w:rPr>
      </w:pPr>
    </w:p>
    <w:p w:rsidR="00D64BAE" w:rsidRDefault="00D64BAE" w:rsidP="00D64BAE">
      <w:pPr>
        <w:rPr>
          <w:rStyle w:val="StyleBoldUnderline"/>
        </w:rPr>
      </w:pPr>
      <w:r>
        <w:rPr>
          <w:rStyle w:val="StyleBoldUnderline"/>
          <w:rFonts w:asciiTheme="minorHAnsi" w:hAnsiTheme="minorHAnsi"/>
          <w:highlight w:val="yellow"/>
        </w:rPr>
        <w:t>Torn between an evident reluctance</w:t>
      </w:r>
      <w:r>
        <w:rPr>
          <w:rStyle w:val="StyleBoldUnderline"/>
          <w:rFonts w:asciiTheme="minorHAnsi" w:hAnsiTheme="minorHAnsi"/>
        </w:rPr>
        <w:t xml:space="preserve"> </w:t>
      </w:r>
      <w:r>
        <w:rPr>
          <w:rStyle w:val="StyleBoldUnderline"/>
          <w:rFonts w:asciiTheme="minorHAnsi" w:hAnsiTheme="minorHAnsi"/>
          <w:highlight w:val="yellow"/>
        </w:rPr>
        <w:t>to accuse Obama</w:t>
      </w:r>
      <w:r>
        <w:rPr>
          <w:rStyle w:val="StyleBoldUnderline"/>
          <w:rFonts w:asciiTheme="minorHAnsi" w:hAnsiTheme="minorHAnsi"/>
        </w:rPr>
        <w:t xml:space="preserve"> of breaking international law </w:t>
      </w:r>
      <w:r>
        <w:rPr>
          <w:rStyle w:val="StyleBoldUnderline"/>
          <w:rFonts w:asciiTheme="minorHAnsi" w:hAnsiTheme="minorHAnsi"/>
          <w:highlight w:val="yellow"/>
        </w:rPr>
        <w:t>and</w:t>
      </w:r>
      <w:r>
        <w:rPr>
          <w:rStyle w:val="StyleBoldUnderline"/>
          <w:rFonts w:asciiTheme="minorHAnsi" w:hAnsiTheme="minorHAnsi"/>
        </w:rPr>
        <w:t xml:space="preserve"> an unwillingness to endorse his policies</w:t>
      </w:r>
      <w:r>
        <w:rPr>
          <w:rFonts w:asciiTheme="minorHAnsi" w:hAnsiTheme="minorHAnsi"/>
          <w:sz w:val="16"/>
        </w:rPr>
        <w:t xml:space="preserve">, divided in part among themselves and in some cases </w:t>
      </w:r>
      <w:r>
        <w:rPr>
          <w:rStyle w:val="StyleBoldUnderline"/>
          <w:rFonts w:asciiTheme="minorHAnsi" w:hAnsiTheme="minorHAnsi"/>
          <w:highlight w:val="yellow"/>
        </w:rPr>
        <w:t>bound by close intelligence relationships to the US</w:t>
      </w:r>
      <w:r>
        <w:rPr>
          <w:rFonts w:asciiTheme="minorHAnsi" w:hAnsiTheme="minorHAnsi"/>
          <w:sz w:val="16"/>
        </w:rPr>
        <w:t xml:space="preserve">, </w:t>
      </w:r>
      <w:r>
        <w:rPr>
          <w:rStyle w:val="StyleBoldUnderline"/>
          <w:rFonts w:asciiTheme="minorHAnsi" w:hAnsiTheme="minorHAnsi"/>
          <w:highlight w:val="yellow"/>
        </w:rPr>
        <w:t xml:space="preserve">European countries have remained essentially disengaged </w:t>
      </w:r>
      <w:r>
        <w:rPr>
          <w:rStyle w:val="StyleBoldUnderline"/>
          <w:rFonts w:asciiTheme="minorHAnsi" w:hAnsiTheme="minorHAnsi"/>
        </w:rPr>
        <w:t>as the era of drone warfare has dawned</w:t>
      </w:r>
      <w:r>
        <w:rPr>
          <w:rFonts w:asciiTheme="minorHAnsi" w:hAnsiTheme="minorHAnsi"/>
          <w:sz w:val="16"/>
        </w:rPr>
        <w:t xml:space="preserve">. Yet, as drones proliferate, such a stance seems increasingly untenable. Moreover, </w:t>
      </w:r>
      <w:r>
        <w:rPr>
          <w:rFonts w:asciiTheme="minorHAnsi" w:hAnsiTheme="minorHAnsi"/>
          <w:sz w:val="16"/>
          <w:highlight w:val="yellow"/>
        </w:rPr>
        <w:t>w</w:t>
      </w:r>
      <w:r>
        <w:rPr>
          <w:rStyle w:val="StyleBoldUnderline"/>
          <w:rFonts w:asciiTheme="minorHAnsi" w:hAnsiTheme="minorHAnsi"/>
          <w:highlight w:val="yellow"/>
        </w:rPr>
        <w:t>here</w:t>
      </w:r>
      <w:r>
        <w:rPr>
          <w:rStyle w:val="StyleBoldUnderline"/>
          <w:rFonts w:asciiTheme="minorHAnsi" w:hAnsiTheme="minorHAnsi"/>
        </w:rPr>
        <w:t xml:space="preserve"> in the past </w:t>
      </w:r>
      <w:r>
        <w:rPr>
          <w:rStyle w:val="StyleBoldUnderline"/>
          <w:rFonts w:asciiTheme="minorHAnsi" w:hAnsiTheme="minorHAnsi"/>
          <w:highlight w:val="yellow"/>
        </w:rPr>
        <w:t>the difference between US and European conceptions of the fight</w:t>
      </w:r>
      <w:r>
        <w:rPr>
          <w:rStyle w:val="StyleBoldUnderline"/>
          <w:rFonts w:asciiTheme="minorHAnsi" w:hAnsiTheme="minorHAnsi"/>
        </w:rPr>
        <w:t xml:space="preserve"> </w:t>
      </w:r>
      <w:r>
        <w:rPr>
          <w:rStyle w:val="StyleBoldUnderline"/>
          <w:rFonts w:asciiTheme="minorHAnsi" w:hAnsiTheme="minorHAnsi"/>
          <w:highlight w:val="yellow"/>
        </w:rPr>
        <w:t>against al-Qaeda seemed</w:t>
      </w:r>
      <w:r>
        <w:rPr>
          <w:rStyle w:val="StyleBoldUnderline"/>
          <w:rFonts w:asciiTheme="minorHAnsi" w:hAnsiTheme="minorHAnsi"/>
        </w:rPr>
        <w:t xml:space="preserve"> like an </w:t>
      </w:r>
      <w:r>
        <w:rPr>
          <w:rStyle w:val="StyleBoldUnderline"/>
          <w:rFonts w:asciiTheme="minorHAnsi" w:hAnsiTheme="minorHAnsi"/>
          <w:highlight w:val="yellow"/>
        </w:rPr>
        <w:t>insurmountable</w:t>
      </w:r>
      <w:r>
        <w:rPr>
          <w:rStyle w:val="StyleBoldUnderline"/>
          <w:rFonts w:asciiTheme="minorHAnsi" w:hAnsiTheme="minorHAnsi"/>
        </w:rPr>
        <w:t xml:space="preserve"> obstacle to agreement</w:t>
      </w:r>
      <w:r>
        <w:rPr>
          <w:rFonts w:asciiTheme="minorHAnsi" w:hAnsiTheme="minorHAnsi"/>
          <w:sz w:val="16"/>
        </w:rPr>
        <w:t xml:space="preserve"> on a common framework on the use of lethal force, </w:t>
      </w:r>
      <w:r>
        <w:rPr>
          <w:rStyle w:val="StyleBoldUnderline"/>
          <w:rFonts w:asciiTheme="minorHAnsi" w:hAnsiTheme="minorHAnsi"/>
          <w:highlight w:val="yellow"/>
        </w:rPr>
        <w:t>the evolution of US policy means</w:t>
      </w:r>
      <w:r>
        <w:rPr>
          <w:rStyle w:val="StyleBoldUnderline"/>
          <w:rFonts w:asciiTheme="minorHAnsi" w:hAnsiTheme="minorHAnsi"/>
        </w:rPr>
        <w:t xml:space="preserve"> that </w:t>
      </w:r>
      <w:r>
        <w:rPr>
          <w:rStyle w:val="StyleBoldUnderline"/>
          <w:rFonts w:asciiTheme="minorHAnsi" w:hAnsiTheme="minorHAnsi"/>
          <w:highlight w:val="yellow"/>
        </w:rPr>
        <w:t>there</w:t>
      </w:r>
      <w:r>
        <w:rPr>
          <w:rStyle w:val="StyleBoldUnderline"/>
          <w:rFonts w:asciiTheme="minorHAnsi" w:hAnsiTheme="minorHAnsi"/>
        </w:rPr>
        <w:t xml:space="preserve"> </w:t>
      </w:r>
      <w:r>
        <w:rPr>
          <w:rStyle w:val="StyleBoldUnderline"/>
          <w:rFonts w:asciiTheme="minorHAnsi" w:hAnsiTheme="minorHAnsi"/>
          <w:highlight w:val="yellow"/>
        </w:rPr>
        <w:t>may</w:t>
      </w:r>
      <w:r>
        <w:rPr>
          <w:rStyle w:val="StyleBoldUnderline"/>
          <w:rFonts w:asciiTheme="minorHAnsi" w:hAnsiTheme="minorHAnsi"/>
        </w:rPr>
        <w:t xml:space="preserve"> now </w:t>
      </w:r>
      <w:r>
        <w:rPr>
          <w:rStyle w:val="StyleBoldUnderline"/>
          <w:rFonts w:asciiTheme="minorHAnsi" w:hAnsiTheme="minorHAnsi"/>
          <w:highlight w:val="yellow"/>
        </w:rPr>
        <w:t>be a greater scope for a productive dialogue</w:t>
      </w:r>
      <w:r>
        <w:rPr>
          <w:rStyle w:val="StyleBoldUnderline"/>
          <w:rFonts w:asciiTheme="minorHAnsi" w:hAnsiTheme="minorHAnsi"/>
        </w:rPr>
        <w:t xml:space="preserve"> with the Obama administration </w:t>
      </w:r>
      <w:r>
        <w:rPr>
          <w:rStyle w:val="StyleBoldUnderline"/>
          <w:rFonts w:asciiTheme="minorHAnsi" w:hAnsiTheme="minorHAnsi"/>
          <w:highlight w:val="yellow"/>
        </w:rPr>
        <w:t>on drones.</w:t>
      </w:r>
      <w:r>
        <w:rPr>
          <w:rStyle w:val="StyleBoldUnderline"/>
          <w:rFonts w:asciiTheme="minorHAnsi" w:hAnsiTheme="minorHAnsi"/>
        </w:rPr>
        <w:t xml:space="preserve"> </w:t>
      </w:r>
    </w:p>
    <w:p w:rsidR="00D64BAE" w:rsidRDefault="00D64BAE" w:rsidP="00D64BAE">
      <w:pPr>
        <w:rPr>
          <w:lang w:bidi="en-US"/>
        </w:rPr>
      </w:pPr>
    </w:p>
    <w:p w:rsidR="00D64BAE" w:rsidRDefault="00D64BAE" w:rsidP="00D64BAE">
      <w:pPr>
        <w:pStyle w:val="Heading2"/>
        <w:rPr>
          <w:lang w:bidi="en-US"/>
        </w:rPr>
      </w:pPr>
      <w:r>
        <w:rPr>
          <w:lang w:bidi="en-US"/>
        </w:rPr>
        <w:lastRenderedPageBreak/>
        <w:t>Prolif</w:t>
      </w:r>
    </w:p>
    <w:p w:rsidR="00D64BAE" w:rsidRDefault="00D64BAE" w:rsidP="00D64BAE">
      <w:pPr>
        <w:pStyle w:val="Heading4"/>
        <w:rPr>
          <w:rFonts w:asciiTheme="minorHAnsi" w:hAnsiTheme="minorHAnsi"/>
        </w:rPr>
      </w:pPr>
      <w:r>
        <w:rPr>
          <w:rFonts w:asciiTheme="minorHAnsi" w:hAnsiTheme="minorHAnsi"/>
        </w:rPr>
        <w:t>Zero chance of precedent setting – other countries don’t act based on the United States policy</w:t>
      </w:r>
    </w:p>
    <w:p w:rsidR="00D64BAE" w:rsidRDefault="00D64BAE" w:rsidP="00D64BAE">
      <w:pPr>
        <w:rPr>
          <w:rStyle w:val="StyleStyleBold12pt"/>
        </w:rPr>
      </w:pPr>
      <w:r>
        <w:rPr>
          <w:rStyle w:val="StyleStyleBold12pt"/>
          <w:rFonts w:asciiTheme="minorHAnsi" w:hAnsiTheme="minorHAnsi"/>
        </w:rPr>
        <w:t>Wright 12</w:t>
      </w:r>
    </w:p>
    <w:p w:rsidR="00D64BAE" w:rsidRDefault="00D64BAE" w:rsidP="00D64BAE">
      <w:pPr>
        <w:rPr>
          <w:sz w:val="16"/>
          <w:szCs w:val="16"/>
        </w:rPr>
      </w:pPr>
      <w:r>
        <w:rPr>
          <w:rFonts w:asciiTheme="minorHAnsi" w:hAnsiTheme="minorHAnsi"/>
          <w:sz w:val="16"/>
          <w:szCs w:val="16"/>
        </w:rPr>
        <w:t xml:space="preserve">(Robert Wright, finalist for the Pulitzer Prize, former writer and editor at The Atlantic, “The Incoherence of a Drone-Strike Advocate” NOV 14 2012, </w:t>
      </w:r>
      <w:hyperlink r:id="rId15" w:history="1">
        <w:r>
          <w:rPr>
            <w:rStyle w:val="Hyperlink"/>
            <w:rFonts w:asciiTheme="minorHAnsi" w:hAnsiTheme="minorHAnsi"/>
            <w:sz w:val="16"/>
            <w:szCs w:val="16"/>
          </w:rPr>
          <w:t>http://www.theatlantic.com/international/archive/2012/11/the-incoherence-of-a-drone-strike-advocate/265256/</w:t>
        </w:r>
      </w:hyperlink>
      <w:r>
        <w:rPr>
          <w:rFonts w:asciiTheme="minorHAnsi" w:hAnsiTheme="minorHAnsi"/>
          <w:sz w:val="16"/>
          <w:szCs w:val="16"/>
        </w:rPr>
        <w:t>, KB)</w:t>
      </w:r>
    </w:p>
    <w:p w:rsidR="00D64BAE" w:rsidRDefault="00D64BAE" w:rsidP="00D64BAE">
      <w:pPr>
        <w:rPr>
          <w:rFonts w:asciiTheme="minorHAnsi" w:hAnsiTheme="minorHAnsi"/>
        </w:rPr>
      </w:pPr>
    </w:p>
    <w:p w:rsidR="00D64BAE" w:rsidRDefault="00D64BAE" w:rsidP="00D64BAE">
      <w:pPr>
        <w:rPr>
          <w:rFonts w:asciiTheme="minorHAnsi" w:hAnsiTheme="minorHAnsi"/>
          <w:sz w:val="16"/>
        </w:rPr>
      </w:pPr>
      <w:r>
        <w:rPr>
          <w:rFonts w:asciiTheme="minorHAnsi" w:hAnsiTheme="minorHAnsi"/>
          <w:sz w:val="16"/>
        </w:rPr>
        <w:t xml:space="preserve">Naureen </w:t>
      </w:r>
      <w:r>
        <w:rPr>
          <w:rStyle w:val="StyleBoldUnderline"/>
          <w:rFonts w:asciiTheme="minorHAnsi" w:hAnsiTheme="minorHAnsi"/>
          <w:highlight w:val="green"/>
        </w:rPr>
        <w:t>Shah</w:t>
      </w:r>
      <w:r>
        <w:rPr>
          <w:rFonts w:asciiTheme="minorHAnsi" w:hAnsiTheme="minorHAnsi"/>
          <w:sz w:val="16"/>
        </w:rPr>
        <w:t xml:space="preserve"> of Columbia Law School, a guest on the show, had </w:t>
      </w:r>
      <w:r>
        <w:rPr>
          <w:rStyle w:val="StyleBoldUnderline"/>
          <w:rFonts w:asciiTheme="minorHAnsi" w:hAnsiTheme="minorHAnsi"/>
          <w:highlight w:val="green"/>
        </w:rPr>
        <w:t>raised the possibility that America is setting a</w:t>
      </w:r>
      <w:r>
        <w:rPr>
          <w:rStyle w:val="StyleBoldUnderline"/>
          <w:rFonts w:asciiTheme="minorHAnsi" w:hAnsiTheme="minorHAnsi"/>
        </w:rPr>
        <w:t xml:space="preserve"> dangerous </w:t>
      </w:r>
      <w:r>
        <w:rPr>
          <w:rStyle w:val="StyleBoldUnderline"/>
          <w:rFonts w:asciiTheme="minorHAnsi" w:hAnsiTheme="minorHAnsi"/>
          <w:highlight w:val="green"/>
        </w:rPr>
        <w:t>precedent with drone strikes</w:t>
      </w:r>
      <w:r>
        <w:rPr>
          <w:rStyle w:val="StyleBoldUnderline"/>
          <w:rFonts w:asciiTheme="minorHAnsi" w:hAnsiTheme="minorHAnsi"/>
        </w:rPr>
        <w:t>.</w:t>
      </w:r>
      <w:r>
        <w:rPr>
          <w:rFonts w:asciiTheme="minorHAnsi" w:hAnsiTheme="minorHAnsi"/>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Pr>
          <w:rFonts w:asciiTheme="minorHAnsi" w:hAnsiTheme="minorHAnsi"/>
          <w:sz w:val="12"/>
        </w:rPr>
        <w:t>¶</w:t>
      </w:r>
      <w:r>
        <w:rPr>
          <w:rFonts w:asciiTheme="minorHAnsi" w:hAnsiTheme="minorHAnsi"/>
          <w:sz w:val="16"/>
        </w:rPr>
        <w:t xml:space="preserve"> Boot started out with this observation:</w:t>
      </w:r>
      <w:r>
        <w:rPr>
          <w:rFonts w:asciiTheme="minorHAnsi" w:hAnsiTheme="minorHAnsi"/>
          <w:sz w:val="12"/>
        </w:rPr>
        <w:t>¶</w:t>
      </w:r>
      <w:r>
        <w:rPr>
          <w:rFonts w:asciiTheme="minorHAnsi" w:hAnsiTheme="minorHAnsi"/>
          <w:sz w:val="16"/>
        </w:rPr>
        <w:t xml:space="preserve"> I think </w:t>
      </w:r>
      <w:r>
        <w:rPr>
          <w:rStyle w:val="Emphasis"/>
          <w:rFonts w:asciiTheme="minorHAnsi" w:hAnsiTheme="minorHAnsi"/>
          <w:highlight w:val="green"/>
        </w:rPr>
        <w:t>the precedent setting argument is overblown</w:t>
      </w:r>
      <w:r>
        <w:rPr>
          <w:rStyle w:val="StyleBoldUnderline"/>
          <w:rFonts w:asciiTheme="minorHAnsi" w:hAnsiTheme="minorHAnsi"/>
          <w:highlight w:val="green"/>
        </w:rPr>
        <w:t>, because I don't think other countries act based necessarily on what we do</w:t>
      </w:r>
      <w:r>
        <w:rPr>
          <w:rStyle w:val="StyleBoldUnderline"/>
          <w:rFonts w:asciiTheme="minorHAnsi" w:hAnsiTheme="minorHAnsi"/>
        </w:rPr>
        <w:t xml:space="preserve"> </w:t>
      </w:r>
      <w:r>
        <w:rPr>
          <w:rFonts w:asciiTheme="minorHAnsi" w:hAnsiTheme="minorHAnsi"/>
          <w:sz w:val="16"/>
          <w:szCs w:val="16"/>
        </w:rPr>
        <w:t>and in fact we've seen lots of Americans be killed by acts of terrorism</w:t>
      </w:r>
      <w:r>
        <w:rPr>
          <w:rFonts w:asciiTheme="minorHAnsi" w:hAnsiTheme="minorHAnsi"/>
          <w:sz w:val="16"/>
        </w:rPr>
        <w:t xml:space="preserve"> over the last several decades, none of them by drones but they've certainly been killed with car bombs and other means.</w:t>
      </w:r>
      <w:r>
        <w:rPr>
          <w:rFonts w:asciiTheme="minorHAnsi" w:hAnsiTheme="minorHAnsi"/>
          <w:sz w:val="12"/>
        </w:rPr>
        <w:t>¶</w:t>
      </w:r>
      <w:r>
        <w:rPr>
          <w:rFonts w:asciiTheme="minorHAnsi" w:hAnsiTheme="minorHAnsi"/>
          <w:sz w:val="16"/>
        </w:rPr>
        <w:t xml:space="preserve"> That's true--no deaths by terrorist drone strike so far. But I think a fairly undeniable premise of the question was that </w:t>
      </w:r>
      <w:r>
        <w:rPr>
          <w:rStyle w:val="StyleBoldUnderline"/>
          <w:rFonts w:asciiTheme="minorHAnsi" w:hAnsiTheme="minorHAnsi"/>
        </w:rPr>
        <w:t>the arsenal of terrorists and other nations may change as time passes.</w:t>
      </w:r>
      <w:r>
        <w:rPr>
          <w:rFonts w:asciiTheme="minorHAnsi" w:hAnsiTheme="minorHAnsi"/>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Pr>
          <w:rFonts w:asciiTheme="minorHAnsi" w:hAnsiTheme="minorHAnsi"/>
          <w:sz w:val="12"/>
        </w:rPr>
        <w:t>¶</w:t>
      </w:r>
      <w:r>
        <w:rPr>
          <w:rFonts w:asciiTheme="minorHAnsi" w:hAnsiTheme="minorHAnsi"/>
          <w:sz w:val="16"/>
        </w:rPr>
        <w:t xml:space="preserve"> As if he was reading my mind, Boot immediately went on to address the prospect of drone technology spreading. Here's what he said:</w:t>
      </w:r>
      <w:r>
        <w:rPr>
          <w:rFonts w:asciiTheme="minorHAnsi" w:hAnsiTheme="minorHAnsi"/>
          <w:sz w:val="12"/>
        </w:rPr>
        <w:t>¶</w:t>
      </w:r>
      <w:r>
        <w:rPr>
          <w:rFonts w:asciiTheme="minorHAnsi" w:hAnsiTheme="minorHAnsi"/>
          <w:sz w:val="16"/>
        </w:rPr>
        <w:t xml:space="preserve"> You know, </w:t>
      </w:r>
      <w:r>
        <w:rPr>
          <w:rStyle w:val="StyleBoldUnderline"/>
          <w:rFonts w:asciiTheme="minorHAnsi" w:hAnsiTheme="minorHAnsi"/>
          <w:highlight w:val="green"/>
        </w:rPr>
        <w:t>drones</w:t>
      </w:r>
      <w:r>
        <w:rPr>
          <w:rFonts w:asciiTheme="minorHAnsi" w:hAnsiTheme="minorHAnsi"/>
          <w:sz w:val="16"/>
          <w:highlight w:val="green"/>
        </w:rPr>
        <w:t xml:space="preserve"> </w:t>
      </w:r>
      <w:r>
        <w:rPr>
          <w:rStyle w:val="StyleBoldUnderline"/>
          <w:rFonts w:asciiTheme="minorHAnsi" w:hAnsiTheme="minorHAnsi"/>
          <w:highlight w:val="green"/>
        </w:rPr>
        <w:t>are</w:t>
      </w:r>
      <w:r>
        <w:rPr>
          <w:rFonts w:asciiTheme="minorHAnsi" w:hAnsiTheme="minorHAnsi"/>
          <w:sz w:val="16"/>
        </w:rPr>
        <w:t xml:space="preserve"> a pretty high tech instrument to employ and they're </w:t>
      </w:r>
      <w:r>
        <w:rPr>
          <w:rStyle w:val="StyleBoldUnderline"/>
          <w:rFonts w:asciiTheme="minorHAnsi" w:hAnsiTheme="minorHAnsi"/>
          <w:highlight w:val="green"/>
        </w:rPr>
        <w:t>going to be outside the reach of most terrorist groups and</w:t>
      </w:r>
      <w:r>
        <w:rPr>
          <w:rStyle w:val="StyleBoldUnderline"/>
          <w:rFonts w:asciiTheme="minorHAnsi" w:hAnsiTheme="minorHAnsi"/>
        </w:rPr>
        <w:t xml:space="preserve"> even </w:t>
      </w:r>
      <w:r>
        <w:rPr>
          <w:rStyle w:val="StyleBoldUnderline"/>
          <w:rFonts w:asciiTheme="minorHAnsi" w:hAnsiTheme="minorHAnsi"/>
          <w:highlight w:val="green"/>
        </w:rPr>
        <w:t>most</w:t>
      </w:r>
      <w:r>
        <w:rPr>
          <w:rStyle w:val="StyleBoldUnderline"/>
          <w:rFonts w:asciiTheme="minorHAnsi" w:hAnsiTheme="minorHAnsi"/>
        </w:rPr>
        <w:t xml:space="preserve"> </w:t>
      </w:r>
      <w:r>
        <w:rPr>
          <w:rStyle w:val="StyleBoldUnderline"/>
          <w:rFonts w:asciiTheme="minorHAnsi" w:hAnsiTheme="minorHAnsi"/>
          <w:highlight w:val="green"/>
        </w:rPr>
        <w:t>countries</w:t>
      </w:r>
      <w:r>
        <w:rPr>
          <w:rStyle w:val="StyleBoldUnderline"/>
          <w:rFonts w:asciiTheme="minorHAnsi" w:hAnsiTheme="minorHAnsi"/>
        </w:rPr>
        <w:t>.</w:t>
      </w:r>
      <w:r>
        <w:rPr>
          <w:rFonts w:asciiTheme="minorHAnsi" w:hAnsiTheme="minorHAnsi"/>
          <w:sz w:val="16"/>
        </w:rPr>
        <w:t xml:space="preserve"> But </w:t>
      </w:r>
      <w:r>
        <w:rPr>
          <w:rStyle w:val="StyleBoldUnderline"/>
          <w:rFonts w:asciiTheme="minorHAnsi" w:hAnsiTheme="minorHAnsi"/>
          <w:highlight w:val="green"/>
        </w:rPr>
        <w:t xml:space="preserve">whether we use them or not, </w:t>
      </w:r>
      <w:r>
        <w:rPr>
          <w:rStyle w:val="Emphasis"/>
          <w:rFonts w:asciiTheme="minorHAnsi" w:hAnsiTheme="minorHAnsi"/>
          <w:highlight w:val="green"/>
        </w:rPr>
        <w:t>the technology is propagating</w:t>
      </w:r>
      <w:r>
        <w:rPr>
          <w:rFonts w:asciiTheme="minorHAnsi" w:hAnsiTheme="minorHAnsi"/>
          <w:sz w:val="16"/>
        </w:rPr>
        <w:t xml:space="preserve"> out there. </w:t>
      </w:r>
      <w:r>
        <w:rPr>
          <w:rStyle w:val="StyleBoldUnderline"/>
          <w:rFonts w:asciiTheme="minorHAnsi" w:hAnsiTheme="minorHAnsi"/>
        </w:rPr>
        <w:t>We're seeing Hezbollah operate Iranian supplied drones over Israel</w:t>
      </w:r>
      <w:r>
        <w:rPr>
          <w:rFonts w:asciiTheme="minorHAnsi" w:hAnsiTheme="minorHAnsi"/>
          <w:sz w:val="16"/>
        </w:rPr>
        <w:t xml:space="preserve">, for example, </w:t>
      </w:r>
      <w:r>
        <w:rPr>
          <w:rStyle w:val="StyleBoldUnderline"/>
          <w:rFonts w:asciiTheme="minorHAnsi" w:hAnsiTheme="minorHAnsi"/>
        </w:rPr>
        <w:t>and our giving up our use of drones is not going to prevent Iran or others from using drones on their own</w:t>
      </w:r>
      <w:r>
        <w:rPr>
          <w:rFonts w:asciiTheme="minorHAnsi" w:hAnsiTheme="minorHAnsi"/>
          <w:sz w:val="16"/>
        </w:rPr>
        <w:t>. So I wouldn't worry too much about the so called precedent it sets..."</w:t>
      </w:r>
    </w:p>
    <w:p w:rsidR="00D64BAE" w:rsidRDefault="00D64BAE" w:rsidP="00D64BAE">
      <w:pPr>
        <w:rPr>
          <w:rFonts w:asciiTheme="minorHAnsi" w:hAnsiTheme="minorHAnsi"/>
        </w:rPr>
      </w:pPr>
    </w:p>
    <w:p w:rsidR="00D64BAE" w:rsidRDefault="00D64BAE" w:rsidP="00D64BAE">
      <w:pPr>
        <w:pStyle w:val="Heading2"/>
        <w:rPr>
          <w:lang w:bidi="en-US"/>
        </w:rPr>
      </w:pPr>
      <w:r>
        <w:rPr>
          <w:lang w:bidi="en-US"/>
        </w:rPr>
        <w:lastRenderedPageBreak/>
        <w:t>Anthro</w:t>
      </w:r>
    </w:p>
    <w:p w:rsidR="00D64BAE" w:rsidRDefault="00D64BAE" w:rsidP="00D64BAE"/>
    <w:p w:rsidR="00D64BAE" w:rsidRDefault="00D64BAE" w:rsidP="00D64BAE">
      <w:pPr>
        <w:pStyle w:val="Heading4"/>
        <w:rPr>
          <w:rStyle w:val="underline"/>
          <w:bCs w:val="0"/>
        </w:rPr>
      </w:pPr>
      <w:r>
        <w:t>Even full detonation of all nuclear arsenals would not destroy the biosphere.</w:t>
      </w:r>
    </w:p>
    <w:p w:rsidR="00D64BAE" w:rsidRDefault="00D64BAE" w:rsidP="00D64BAE">
      <w:r>
        <w:rPr>
          <w:rStyle w:val="StyleStyleBold12pt"/>
        </w:rPr>
        <w:t>Wang 2k9</w:t>
      </w:r>
      <w:r>
        <w:t xml:space="preserve"> [brian, a long time futurist (he won second place in the Honeywell University Futurist contest, Member of the Center for Responsible Nanotechnology taskforce. Advisor to the Nanoethics Group. Director of Research for the Lifeboat Foundation, </w:t>
      </w:r>
      <w:hyperlink r:id="rId16" w:tgtFrame="_blank" w:history="1">
        <w:r>
          <w:rPr>
            <w:rStyle w:val="Hyperlink"/>
          </w:rPr>
          <w:t>http://nextbigfuture.com/2009/02/nuclear-war-effects-and-battlestar.html</w:t>
        </w:r>
      </w:hyperlink>
      <w:r>
        <w:t>]</w:t>
      </w:r>
    </w:p>
    <w:p w:rsidR="00D64BAE" w:rsidRDefault="00D64BAE" w:rsidP="00D64BAE">
      <w:r>
        <w:t xml:space="preserve"> </w:t>
      </w:r>
    </w:p>
    <w:p w:rsidR="00D64BAE" w:rsidRDefault="00D64BAE" w:rsidP="00D64BAE">
      <w:pPr>
        <w:rPr>
          <w:rStyle w:val="underline"/>
          <w:rFonts w:asciiTheme="minorHAnsi" w:hAnsiTheme="minorHAnsi" w:cstheme="minorHAnsi"/>
          <w:szCs w:val="24"/>
        </w:rPr>
      </w:pPr>
      <w:r>
        <w:rPr>
          <w:rStyle w:val="underline"/>
          <w:rFonts w:asciiTheme="minorHAnsi" w:hAnsiTheme="minorHAnsi" w:cstheme="minorHAnsi"/>
          <w:highlight w:val="green"/>
        </w:rPr>
        <w:t xml:space="preserve">Expending </w:t>
      </w:r>
      <w:r>
        <w:rPr>
          <w:rStyle w:val="underline"/>
          <w:rFonts w:asciiTheme="minorHAnsi" w:hAnsiTheme="minorHAnsi" w:cstheme="minorHAnsi"/>
        </w:rPr>
        <w:t xml:space="preserve">the current level or even </w:t>
      </w:r>
      <w:r>
        <w:rPr>
          <w:rStyle w:val="underline"/>
          <w:rFonts w:asciiTheme="minorHAnsi" w:hAnsiTheme="minorHAnsi" w:cstheme="minorHAnsi"/>
          <w:highlight w:val="green"/>
        </w:rPr>
        <w:t xml:space="preserve">the highest nuclear arsenals </w:t>
      </w:r>
      <w:r>
        <w:rPr>
          <w:rStyle w:val="underline"/>
          <w:rFonts w:asciiTheme="minorHAnsi" w:hAnsiTheme="minorHAnsi" w:cstheme="minorHAnsi"/>
        </w:rPr>
        <w:t xml:space="preserve">that we have ever had </w:t>
      </w:r>
      <w:r>
        <w:rPr>
          <w:rStyle w:val="underline"/>
          <w:rFonts w:asciiTheme="minorHAnsi" w:hAnsiTheme="minorHAnsi" w:cstheme="minorHAnsi"/>
          <w:highlight w:val="green"/>
        </w:rPr>
        <w:t xml:space="preserve">would do nothing to the long term survival of the biosphere </w:t>
      </w:r>
      <w:r>
        <w:rPr>
          <w:rStyle w:val="underline"/>
          <w:rFonts w:asciiTheme="minorHAnsi" w:hAnsiTheme="minorHAnsi" w:cstheme="minorHAnsi"/>
        </w:rPr>
        <w:t xml:space="preserve">based on radiation and fallout. </w:t>
      </w:r>
      <w:r>
        <w:rPr>
          <w:rStyle w:val="Emphasis"/>
          <w:highlight w:val="green"/>
        </w:rPr>
        <w:t xml:space="preserve">The world is too big. </w:t>
      </w:r>
      <w:r>
        <w:rPr>
          <w:rStyle w:val="Emphasis"/>
        </w:rPr>
        <w:t xml:space="preserve">The stuff settles out and </w:t>
      </w:r>
      <w:r>
        <w:rPr>
          <w:rStyle w:val="Emphasis"/>
          <w:highlight w:val="green"/>
        </w:rPr>
        <w:t xml:space="preserve">the most dangerous stuff has a short life. The long life stuff is </w:t>
      </w:r>
      <w:r>
        <w:rPr>
          <w:rStyle w:val="Emphasis"/>
        </w:rPr>
        <w:t xml:space="preserve">long lived because it is </w:t>
      </w:r>
      <w:r>
        <w:rPr>
          <w:rStyle w:val="Emphasis"/>
          <w:highlight w:val="green"/>
        </w:rPr>
        <w:t xml:space="preserve">giving off </w:t>
      </w:r>
      <w:r>
        <w:rPr>
          <w:rStyle w:val="Emphasis"/>
        </w:rPr>
        <w:t xml:space="preserve">low energy level of </w:t>
      </w:r>
      <w:r>
        <w:rPr>
          <w:rStyle w:val="Emphasis"/>
          <w:highlight w:val="green"/>
        </w:rPr>
        <w:t>radiation.</w:t>
      </w:r>
      <w:r>
        <w:rPr>
          <w:rStyle w:val="underline"/>
          <w:rFonts w:asciiTheme="minorHAnsi" w:hAnsiTheme="minorHAnsi" w:cstheme="minorHAnsi"/>
        </w:rPr>
        <w:t>  That is why the long term debate about nuclear war is about altering the climate or ozone in a lasting way. Plenty of atmospheric big nuclear tests have been done and the biosphere can take it. Killing a biosphere with nukes would take lot more nukes and radiation would not be the main and lasting problem ever after 2000 years.</w:t>
      </w:r>
    </w:p>
    <w:p w:rsidR="00D64BAE" w:rsidRDefault="00D64BAE" w:rsidP="00D64BAE">
      <w:pPr>
        <w:tabs>
          <w:tab w:val="left" w:pos="1290"/>
        </w:tabs>
      </w:pPr>
      <w:r>
        <w:tab/>
      </w:r>
    </w:p>
    <w:p w:rsidR="00D64BAE" w:rsidRDefault="00D64BAE" w:rsidP="00D64BAE">
      <w:pPr>
        <w:rPr>
          <w:lang w:bidi="en-US"/>
        </w:rPr>
      </w:pPr>
    </w:p>
    <w:p w:rsidR="00D64BAE" w:rsidRDefault="00D64BAE" w:rsidP="00D64BAE">
      <w:pPr>
        <w:pStyle w:val="Heading4"/>
      </w:pPr>
      <w:r>
        <w:t>The reason they think nuclear war outweighs is because of their concept of humanity as ordered and non-humanity as not ordered.  Their impact calculus ignores endless genocides in order to try and fail to reform humanism.  Instead, we need to calculate human and non-human animal lives equally – that requires total rejection.</w:t>
      </w:r>
    </w:p>
    <w:p w:rsidR="00D64BAE" w:rsidRDefault="00D64BAE" w:rsidP="00D64BAE">
      <w:r>
        <w:rPr>
          <w:rStyle w:val="StyleStyleBold12pt"/>
        </w:rPr>
        <w:t>KOCHI &amp; ORDAN 2K8</w:t>
      </w:r>
      <w:r>
        <w:t xml:space="preserve"> [tarik and noam, queen’s university and bar llan university, “an argument for the global suicide of humanity”, vol 7. no. 4., bourderlands e-journal]</w:t>
      </w:r>
    </w:p>
    <w:p w:rsidR="00D64BAE" w:rsidRDefault="00D64BAE" w:rsidP="00D64BAE"/>
    <w:p w:rsidR="00D64BAE" w:rsidRDefault="00D64BAE" w:rsidP="00D64BAE">
      <w:pPr>
        <w:rPr>
          <w:rStyle w:val="StyleBoldUnderline"/>
        </w:rPr>
      </w:pPr>
      <w:r>
        <w:rPr>
          <w:rFonts w:asciiTheme="minorHAnsi" w:hAnsiTheme="minorHAnsi" w:cstheme="minorHAnsi"/>
          <w:sz w:val="16"/>
        </w:rPr>
        <w:t>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this sense, however, such a response to environmental destruction is caught by many of the old problems which have troubled the tradition of revolutionary socialism. Namely, 3</w:t>
      </w:r>
      <w:r>
        <w:rPr>
          <w:rStyle w:val="StyleBoldUnderline"/>
        </w:rPr>
        <w:t>how might a significant number of human individuals come to obtain such a radically enlightened perspective or awareness of human social reality (i.e. a dialectical, utopian anti-humanist ‘revolutionary consciousnesse’) so that they might bring about with minimal violence the overthrow of the practices and institutions of late capitalism and colonial-speciesism? Further, how might an individual attain such a radical perspective when their life, behaviours and attitudes (or their subjectivity itself) are so moulded and shaped by the individual’s immersion within and active self-realisation through, the networks, systems and habits constitutive of global capitalism?</w:t>
      </w:r>
      <w:r>
        <w:rPr>
          <w:rFonts w:asciiTheme="minorHAnsi" w:hAnsiTheme="minorHAnsi" w:cstheme="minorHAnsi"/>
          <w:sz w:val="16"/>
        </w:rPr>
        <w:t xml:space="preserve"> (Hardt &amp; Negri, 2001). While the demand for social-environmental revolution grows stronger, both theoretical and practical answers to these pressing questions remain unanswered. </w:t>
      </w:r>
      <w:r>
        <w:rPr>
          <w:rStyle w:val="StyleBoldUnderline"/>
          <w:highlight w:val="green"/>
        </w:rPr>
        <w:t>Both liberal and social revolutionary models</w:t>
      </w:r>
      <w:r>
        <w:rPr>
          <w:rStyle w:val="StyleBoldUnderline"/>
        </w:rPr>
        <w:t xml:space="preserve"> thus seem to run into the same problems that surround the notion of progress; each </w:t>
      </w:r>
      <w:r>
        <w:rPr>
          <w:rStyle w:val="StyleBoldUnderline"/>
          <w:highlight w:val="green"/>
        </w:rPr>
        <w:t>play out a modern discourse of sacrifice in which some forms of life and modes of living are set aside in favour of the promise of a future good.</w:t>
      </w:r>
      <w:r>
        <w:rPr>
          <w:rStyle w:val="StyleBoldUnderline"/>
        </w:rPr>
        <w:t xml:space="preserve"> Caught between social hopes and political myths,</w:t>
      </w:r>
      <w:r>
        <w:rPr>
          <w:rFonts w:asciiTheme="minorHAnsi" w:hAnsiTheme="minorHAnsi" w:cstheme="minorHAnsi"/>
          <w:sz w:val="16"/>
        </w:rPr>
        <w:t xml:space="preserve"> the challenge of responding to environmental destruction confronts, starkly, the core of a discourse of modernity characterised by reflection, responsibility and action. Given the increasing pressures upon the human habitat, this modern discourse will either deliver or it will fail. </w:t>
      </w:r>
      <w:r>
        <w:rPr>
          <w:rStyle w:val="underline"/>
          <w:rFonts w:asciiTheme="minorHAnsi" w:hAnsiTheme="minorHAnsi" w:cstheme="minorHAnsi"/>
        </w:rPr>
        <w:t xml:space="preserve">There is little room for an existence in between: </w:t>
      </w:r>
      <w:r>
        <w:rPr>
          <w:rStyle w:val="underline"/>
          <w:rFonts w:asciiTheme="minorHAnsi" w:hAnsiTheme="minorHAnsi" w:cstheme="minorHAnsi"/>
          <w:highlight w:val="green"/>
        </w:rPr>
        <w:t xml:space="preserve">either the Enlightenment fulfils its potentiality or it shows its hand as the bearer of impossibility. If the </w:t>
      </w:r>
      <w:r>
        <w:rPr>
          <w:rStyle w:val="underline"/>
          <w:rFonts w:asciiTheme="minorHAnsi" w:hAnsiTheme="minorHAnsi" w:cstheme="minorHAnsi"/>
          <w:highlight w:val="green"/>
        </w:rPr>
        <w:lastRenderedPageBreak/>
        <w:t>possibilities of the Enlightenment are to be fulfilled then this can only happen if the old idea of the progress of the human species</w:t>
      </w:r>
      <w:r>
        <w:rPr>
          <w:rFonts w:asciiTheme="minorHAnsi" w:hAnsiTheme="minorHAnsi" w:cstheme="minorHAnsi"/>
          <w:sz w:val="16"/>
        </w:rPr>
        <w:t xml:space="preserve">, exemplified by Hawking’s cosmic colonisation, </w:t>
      </w:r>
      <w:r>
        <w:rPr>
          <w:rStyle w:val="underline"/>
          <w:rFonts w:asciiTheme="minorHAnsi" w:hAnsiTheme="minorHAnsi" w:cstheme="minorHAnsi"/>
          <w:highlight w:val="green"/>
        </w:rPr>
        <w:t xml:space="preserve">is </w:t>
      </w:r>
      <w:r>
        <w:rPr>
          <w:rStyle w:val="underline"/>
          <w:rFonts w:asciiTheme="minorHAnsi" w:hAnsiTheme="minorHAnsi" w:cstheme="minorHAnsi"/>
        </w:rPr>
        <w:t xml:space="preserve">fundamentally rethought and </w:t>
      </w:r>
      <w:r>
        <w:rPr>
          <w:rStyle w:val="underline"/>
          <w:rFonts w:asciiTheme="minorHAnsi" w:hAnsiTheme="minorHAnsi" w:cstheme="minorHAnsi"/>
          <w:highlight w:val="green"/>
        </w:rPr>
        <w:t xml:space="preserve">replaced by a new form of self-comprehension. This </w:t>
      </w:r>
      <w:r>
        <w:rPr>
          <w:rStyle w:val="underline"/>
          <w:rFonts w:asciiTheme="minorHAnsi" w:hAnsiTheme="minorHAnsi" w:cstheme="minorHAnsi"/>
        </w:rPr>
        <w:t xml:space="preserve">self-comprehension </w:t>
      </w:r>
      <w:r>
        <w:rPr>
          <w:rStyle w:val="underline"/>
          <w:rFonts w:asciiTheme="minorHAnsi" w:hAnsiTheme="minorHAnsi" w:cstheme="minorHAnsi"/>
          <w:highlight w:val="green"/>
        </w:rPr>
        <w:t>would need to negate</w:t>
      </w:r>
      <w:r>
        <w:rPr>
          <w:rStyle w:val="underline"/>
          <w:rFonts w:asciiTheme="minorHAnsi" w:hAnsiTheme="minorHAnsi" w:cstheme="minorHAnsi"/>
        </w:rPr>
        <w:t xml:space="preserve"> and limit the old modern </w:t>
      </w:r>
      <w:r>
        <w:rPr>
          <w:rStyle w:val="underline"/>
          <w:rFonts w:asciiTheme="minorHAnsi" w:hAnsiTheme="minorHAnsi" w:cstheme="minorHAnsi"/>
          <w:highlight w:val="green"/>
        </w:rPr>
        <w:t>humanism by a radical anti-humanism.</w:t>
      </w:r>
      <w:r>
        <w:rPr>
          <w:rFonts w:asciiTheme="minorHAnsi" w:hAnsiTheme="minorHAnsi" w:cstheme="minorHAnsi"/>
          <w:sz w:val="16"/>
        </w:rPr>
        <w:t xml:space="preserve"> </w:t>
      </w:r>
    </w:p>
    <w:p w:rsidR="00D64BAE" w:rsidRDefault="00D64BAE" w:rsidP="00D64BAE"/>
    <w:p w:rsidR="00D64BAE" w:rsidRDefault="00D64BAE" w:rsidP="00D64BAE">
      <w:pPr>
        <w:pStyle w:val="Heading4"/>
        <w:rPr>
          <w:rFonts w:asciiTheme="minorHAnsi" w:hAnsiTheme="minorHAnsi"/>
        </w:rPr>
      </w:pPr>
      <w:r>
        <w:rPr>
          <w:rFonts w:asciiTheme="minorHAnsi" w:hAnsiTheme="minorHAnsi"/>
        </w:rPr>
        <w:t>Their fear of the decay of the Westphalian order of sovereign states into the dissolution of a chaotic world of terrorism is a nonunique impact from the perspective of the species war. All of these perspectives require the systemic mass annihilation of nonhuman organisms as a means of daily sustenance. If anything, we need inner-species terrorism carried out on the behalf of nonhumans.</w:t>
      </w:r>
    </w:p>
    <w:p w:rsidR="00D64BAE" w:rsidRDefault="00D64BAE" w:rsidP="00D64BAE">
      <w:pPr>
        <w:rPr>
          <w:rFonts w:asciiTheme="minorHAnsi" w:hAnsiTheme="minorHAnsi" w:cs="Helvetica"/>
          <w:lang w:bidi="en-US"/>
        </w:rPr>
      </w:pPr>
      <w:r>
        <w:rPr>
          <w:rStyle w:val="StyleStyleBold12pt"/>
          <w:rFonts w:asciiTheme="minorHAnsi" w:hAnsiTheme="minorHAnsi"/>
        </w:rPr>
        <w:t xml:space="preserve">KOCHI 2K9 </w:t>
      </w:r>
      <w:r>
        <w:rPr>
          <w:rFonts w:asciiTheme="minorHAnsi" w:hAnsiTheme="minorHAnsi"/>
        </w:rPr>
        <w:t>[tarik, lecturer in law and international security @ U of Sussex, Doctorate in Law from Griffith, “species war: law, violence, and animals”, ‘law, culture, and the humanities’, 353-359]</w:t>
      </w:r>
    </w:p>
    <w:p w:rsidR="00D64BAE" w:rsidRDefault="00D64BAE" w:rsidP="00D64BAE">
      <w:pPr>
        <w:tabs>
          <w:tab w:val="left" w:pos="915"/>
        </w:tabs>
        <w:rPr>
          <w:rFonts w:asciiTheme="minorHAnsi" w:hAnsiTheme="minorHAnsi"/>
          <w:lang w:bidi="en-US"/>
        </w:rPr>
      </w:pPr>
    </w:p>
    <w:p w:rsidR="00D64BAE" w:rsidRDefault="00D64BAE" w:rsidP="00D64B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underline"/>
          <w:rFonts w:asciiTheme="minorHAnsi" w:hAnsiTheme="minorHAnsi" w:cstheme="minorHAnsi"/>
          <w:szCs w:val="24"/>
        </w:rPr>
      </w:pPr>
      <w:r>
        <w:rPr>
          <w:rFonts w:asciiTheme="minorHAnsi" w:hAnsiTheme="minorHAnsi" w:cstheme="minorHAnsi"/>
          <w:sz w:val="16"/>
        </w:rPr>
        <w:t xml:space="preserve">While thinkers such as Carl Schmitt had seen the re-emergence of religious war within the moral and humanitarian claims of twentieth century inter- national law, </w:t>
      </w:r>
      <w:r>
        <w:rPr>
          <w:rStyle w:val="underline"/>
          <w:rFonts w:asciiTheme="minorHAnsi" w:hAnsiTheme="minorHAnsi" w:cstheme="minorHAnsi"/>
          <w:highlight w:val="green"/>
        </w:rPr>
        <w:t xml:space="preserve">the contemporary re-sacralization of war has been taken a step further by the language and motivations of the </w:t>
      </w:r>
      <w:r>
        <w:rPr>
          <w:rStyle w:val="underline"/>
          <w:rFonts w:asciiTheme="minorHAnsi" w:hAnsiTheme="minorHAnsi" w:cstheme="minorHAnsi"/>
        </w:rPr>
        <w:t xml:space="preserve">so-called </w:t>
      </w:r>
      <w:r>
        <w:rPr>
          <w:rStyle w:val="underline"/>
          <w:rFonts w:asciiTheme="minorHAnsi" w:hAnsiTheme="minorHAnsi" w:cstheme="minorHAnsi"/>
          <w:highlight w:val="green"/>
        </w:rPr>
        <w:t>“war on terror.</w:t>
      </w:r>
      <w:r>
        <w:rPr>
          <w:rFonts w:asciiTheme="minorHAnsi" w:hAnsiTheme="minorHAnsi" w:cstheme="minorHAnsi"/>
          <w:sz w:val="16"/>
          <w:highlight w:val="green"/>
        </w:rPr>
        <w:t>”</w:t>
      </w:r>
      <w:r>
        <w:rPr>
          <w:rFonts w:asciiTheme="minorHAnsi" w:hAnsiTheme="minorHAnsi" w:cstheme="minorHAnsi"/>
          <w:sz w:val="16"/>
        </w:rPr>
        <w:t xml:space="preserve"> In many ways competing actors within the climate of contemporary post-secular war no longer hide behind the language and concepts of secular cosmopolitan morality but now more openly justify the asserted “legitimacy” of their acts of war with reference to religious faith, divine law and the word of God.38 </w:t>
      </w:r>
      <w:r>
        <w:rPr>
          <w:rStyle w:val="underline"/>
          <w:rFonts w:asciiTheme="minorHAnsi" w:hAnsiTheme="minorHAnsi" w:cstheme="minorHAnsi"/>
        </w:rPr>
        <w:t>This breakdown of the Westphalian order is driven further by the renewal of partisan, guerrilla, or non-sovereign warfare39 carried out by groups who justify their violence with reference to transcendent religious concepts.</w:t>
      </w:r>
      <w:r>
        <w:rPr>
          <w:rStyle w:val="underline"/>
          <w:rFonts w:asciiTheme="minorHAnsi" w:hAnsiTheme="minorHAnsi" w:cstheme="minorHAnsi"/>
          <w:sz w:val="12"/>
        </w:rPr>
        <w:t>¶</w:t>
      </w:r>
      <w:r>
        <w:rPr>
          <w:rStyle w:val="underline"/>
          <w:rFonts w:asciiTheme="minorHAnsi" w:hAnsiTheme="minorHAnsi" w:cstheme="minorHAnsi"/>
        </w:rPr>
        <w:t xml:space="preserve"> </w:t>
      </w:r>
      <w:r>
        <w:rPr>
          <w:rFonts w:asciiTheme="minorHAnsi" w:hAnsiTheme="minorHAnsi" w:cstheme="minorHAnsi"/>
          <w:sz w:val="16"/>
        </w:rPr>
        <w:t>Precisely what this might mean for the future of “secular” and humanitarian international law is unclear. It is possible that the humanism of twentieth century international law and its attempts to ground the legitimacy of violence upon human rights might, in the not too distant future, be displaced by a more dominant conceptual language that places “humanity” again as secondary to “God” – a clash of messianisms between Jewish, Christian and Islamic fundamentalists</w:t>
      </w:r>
      <w:r>
        <w:rPr>
          <w:rStyle w:val="underline"/>
          <w:rFonts w:asciiTheme="minorHAnsi" w:hAnsiTheme="minorHAnsi" w:cstheme="minorHAnsi"/>
        </w:rPr>
        <w:t xml:space="preserve">. </w:t>
      </w:r>
      <w:r>
        <w:rPr>
          <w:rStyle w:val="underline"/>
          <w:rFonts w:asciiTheme="minorHAnsi" w:hAnsiTheme="minorHAnsi" w:cstheme="minorHAnsi"/>
          <w:highlight w:val="green"/>
        </w:rPr>
        <w:t>Such a movement</w:t>
      </w:r>
      <w:r>
        <w:rPr>
          <w:rStyle w:val="underline"/>
          <w:rFonts w:asciiTheme="minorHAnsi" w:hAnsiTheme="minorHAnsi" w:cstheme="minorHAnsi"/>
        </w:rPr>
        <w:t xml:space="preserve"> involving the re-assertion of religious, cosmic hierarchies of life-value </w:t>
      </w:r>
      <w:r>
        <w:rPr>
          <w:rStyle w:val="underline"/>
          <w:rFonts w:asciiTheme="minorHAnsi" w:hAnsiTheme="minorHAnsi" w:cstheme="minorHAnsi"/>
          <w:highlight w:val="green"/>
        </w:rPr>
        <w:t xml:space="preserve">pushes species war further out of mainstream conceptions of </w:t>
      </w:r>
      <w:r>
        <w:rPr>
          <w:rStyle w:val="underline"/>
          <w:rFonts w:asciiTheme="minorHAnsi" w:hAnsiTheme="minorHAnsi" w:cstheme="minorHAnsi"/>
        </w:rPr>
        <w:t xml:space="preserve">what constitutes </w:t>
      </w:r>
      <w:r>
        <w:rPr>
          <w:rStyle w:val="underline"/>
          <w:rFonts w:asciiTheme="minorHAnsi" w:hAnsiTheme="minorHAnsi" w:cstheme="minorHAnsi"/>
          <w:highlight w:val="green"/>
        </w:rPr>
        <w:t>the laws of war.</w:t>
      </w:r>
      <w:r>
        <w:rPr>
          <w:rStyle w:val="underline"/>
          <w:rFonts w:asciiTheme="minorHAnsi" w:hAnsiTheme="minorHAnsi" w:cstheme="minorHAnsi"/>
          <w:sz w:val="12"/>
          <w:highlight w:val="green"/>
        </w:rPr>
        <w:t>¶</w:t>
      </w:r>
      <w:r>
        <w:rPr>
          <w:rStyle w:val="underline"/>
          <w:rFonts w:asciiTheme="minorHAnsi" w:hAnsiTheme="minorHAnsi" w:cstheme="minorHAnsi"/>
          <w:highlight w:val="green"/>
        </w:rPr>
        <w:t xml:space="preserve"> </w:t>
      </w:r>
      <w:r>
        <w:rPr>
          <w:rStyle w:val="underline"/>
          <w:rFonts w:asciiTheme="minorHAnsi" w:hAnsiTheme="minorHAnsi" w:cstheme="minorHAnsi"/>
        </w:rPr>
        <w:t xml:space="preserve">Viewed from the perspective of species war, the breakdown of the Westphalian international order and the re-sacralization of war via an emerging clash of messianisms does not really usher-in anything new. </w:t>
      </w:r>
      <w:r>
        <w:rPr>
          <w:rStyle w:val="Emphasis"/>
          <w:rFonts w:asciiTheme="minorHAnsi" w:hAnsiTheme="minorHAnsi"/>
          <w:highlight w:val="green"/>
        </w:rPr>
        <w:t>The Westphalian conception of war, international human rights law and the cosmic hierarchies of life-value</w:t>
      </w:r>
      <w:r>
        <w:rPr>
          <w:rStyle w:val="underline"/>
          <w:rFonts w:asciiTheme="minorHAnsi" w:hAnsiTheme="minorHAnsi" w:cstheme="minorHAnsi"/>
        </w:rPr>
        <w:t xml:space="preserve"> invoked by</w:t>
      </w:r>
      <w:r>
        <w:rPr>
          <w:rFonts w:asciiTheme="minorHAnsi" w:hAnsiTheme="minorHAnsi" w:cstheme="minorHAnsi"/>
          <w:sz w:val="16"/>
        </w:rPr>
        <w:t xml:space="preserve"> Jewish, Christian and Islamic </w:t>
      </w:r>
      <w:r>
        <w:rPr>
          <w:rStyle w:val="underline"/>
          <w:rFonts w:asciiTheme="minorHAnsi" w:hAnsiTheme="minorHAnsi" w:cstheme="minorHAnsi"/>
        </w:rPr>
        <w:t xml:space="preserve">fundamentalists </w:t>
      </w:r>
      <w:r>
        <w:rPr>
          <w:rStyle w:val="Emphasis"/>
          <w:rFonts w:asciiTheme="minorHAnsi" w:hAnsiTheme="minorHAnsi"/>
          <w:highlight w:val="green"/>
        </w:rPr>
        <w:t>all share a conception of the “good” that contains at its heart the everyday slaughter of non-human animals</w:t>
      </w:r>
      <w:r>
        <w:rPr>
          <w:rStyle w:val="underline"/>
          <w:rFonts w:asciiTheme="minorHAnsi" w:hAnsiTheme="minorHAnsi" w:cstheme="minorHAnsi"/>
        </w:rPr>
        <w:t>. From the perspective of species war, all of these concep- tions, regardless of whether they are secular, humanist, liberal or religious, are “fundamentalist,” in that they rigidly and uncompromisingly hold onto a world-view that promotes the killing of non-human animals.</w:t>
      </w:r>
      <w:r>
        <w:rPr>
          <w:rStyle w:val="underline"/>
          <w:rFonts w:asciiTheme="minorHAnsi" w:hAnsiTheme="minorHAnsi" w:cstheme="minorHAnsi"/>
          <w:sz w:val="12"/>
        </w:rPr>
        <w:t>¶</w:t>
      </w:r>
      <w:r>
        <w:rPr>
          <w:rStyle w:val="underline"/>
          <w:rFonts w:asciiTheme="minorHAnsi" w:hAnsiTheme="minorHAnsi" w:cstheme="minorHAnsi"/>
        </w:rPr>
        <w:t xml:space="preserve"> It is possible that </w:t>
      </w:r>
      <w:r>
        <w:rPr>
          <w:rStyle w:val="underline"/>
          <w:rFonts w:asciiTheme="minorHAnsi" w:hAnsiTheme="minorHAnsi" w:cstheme="minorHAnsi"/>
          <w:highlight w:val="green"/>
        </w:rPr>
        <w:t xml:space="preserve">in the future the fundamentalism of species war may be challenged in ways that mirror a history of </w:t>
      </w:r>
      <w:r>
        <w:rPr>
          <w:rStyle w:val="underline"/>
          <w:rFonts w:asciiTheme="minorHAnsi" w:hAnsiTheme="minorHAnsi" w:cstheme="minorHAnsi"/>
        </w:rPr>
        <w:t xml:space="preserve">secular and religious </w:t>
      </w:r>
      <w:r>
        <w:rPr>
          <w:rStyle w:val="underline"/>
          <w:rFonts w:asciiTheme="minorHAnsi" w:hAnsiTheme="minorHAnsi" w:cstheme="minorHAnsi"/>
          <w:highlight w:val="green"/>
        </w:rPr>
        <w:t xml:space="preserve">guerrilla and partisan wars waged against Western colonialism and </w:t>
      </w:r>
      <w:r>
        <w:rPr>
          <w:rStyle w:val="underline"/>
          <w:rFonts w:asciiTheme="minorHAnsi" w:hAnsiTheme="minorHAnsi" w:cstheme="minorHAnsi"/>
        </w:rPr>
        <w:t xml:space="preserve">Western economic and cultural </w:t>
      </w:r>
      <w:r>
        <w:rPr>
          <w:rStyle w:val="underline"/>
          <w:rFonts w:asciiTheme="minorHAnsi" w:hAnsiTheme="minorHAnsi" w:cstheme="minorHAnsi"/>
          <w:highlight w:val="green"/>
        </w:rPr>
        <w:t>hegemony</w:t>
      </w:r>
      <w:r>
        <w:rPr>
          <w:rStyle w:val="underline"/>
          <w:rFonts w:asciiTheme="minorHAnsi" w:hAnsiTheme="minorHAnsi" w:cstheme="minorHAnsi"/>
        </w:rPr>
        <w:t xml:space="preserve">. The re-emergence of non-state violence in the form of “terrorism” linked with a contemporary trend towards perhaps a greater concern for the environment, may lay the groundwork for a new global battlefield. </w:t>
      </w:r>
      <w:r>
        <w:rPr>
          <w:rStyle w:val="underline"/>
          <w:rFonts w:asciiTheme="minorHAnsi" w:hAnsiTheme="minorHAnsi" w:cstheme="minorHAnsi"/>
          <w:highlight w:val="green"/>
        </w:rPr>
        <w:t xml:space="preserve">The “eco-warriors” </w:t>
      </w:r>
      <w:r>
        <w:rPr>
          <w:rStyle w:val="underline"/>
          <w:rFonts w:asciiTheme="minorHAnsi" w:hAnsiTheme="minorHAnsi" w:cstheme="minorHAnsi"/>
        </w:rPr>
        <w:t xml:space="preserve">of the present </w:t>
      </w:r>
      <w:r>
        <w:rPr>
          <w:rStyle w:val="underline"/>
          <w:rFonts w:asciiTheme="minorHAnsi" w:hAnsiTheme="minorHAnsi" w:cstheme="minorHAnsi"/>
          <w:highlight w:val="green"/>
        </w:rPr>
        <w:t xml:space="preserve">who have so far generally relied upon non-violent </w:t>
      </w:r>
      <w:r>
        <w:rPr>
          <w:rStyle w:val="underline"/>
          <w:rFonts w:asciiTheme="minorHAnsi" w:hAnsiTheme="minorHAnsi" w:cstheme="minorHAnsi"/>
        </w:rPr>
        <w:t xml:space="preserve">forms of </w:t>
      </w:r>
      <w:r>
        <w:rPr>
          <w:rStyle w:val="underline"/>
          <w:rFonts w:asciiTheme="minorHAnsi" w:hAnsiTheme="minorHAnsi" w:cstheme="minorHAnsi"/>
          <w:highlight w:val="green"/>
        </w:rPr>
        <w:t xml:space="preserve">protest </w:t>
      </w:r>
      <w:r>
        <w:rPr>
          <w:rStyle w:val="underline"/>
          <w:rFonts w:asciiTheme="minorHAnsi" w:hAnsiTheme="minorHAnsi" w:cstheme="minorHAnsi"/>
        </w:rPr>
        <w:t xml:space="preserve">might transform into eco-partisans and openly </w:t>
      </w:r>
      <w:r>
        <w:rPr>
          <w:rStyle w:val="underline"/>
          <w:rFonts w:asciiTheme="minorHAnsi" w:hAnsiTheme="minorHAnsi" w:cstheme="minorHAnsi"/>
          <w:highlight w:val="green"/>
        </w:rPr>
        <w:t xml:space="preserve">use violence to defend the lives of animals. </w:t>
      </w:r>
      <w:r>
        <w:rPr>
          <w:rStyle w:val="underline"/>
          <w:rFonts w:asciiTheme="minorHAnsi" w:hAnsiTheme="minorHAnsi" w:cstheme="minorHAnsi"/>
        </w:rPr>
        <w:t xml:space="preserve">Under another “just war” banner </w:t>
      </w:r>
      <w:r>
        <w:rPr>
          <w:rStyle w:val="underline"/>
          <w:rFonts w:asciiTheme="minorHAnsi" w:hAnsiTheme="minorHAnsi" w:cstheme="minorHAnsi"/>
          <w:highlight w:val="green"/>
        </w:rPr>
        <w:t xml:space="preserve">such eco-partisans may </w:t>
      </w:r>
      <w:r>
        <w:rPr>
          <w:rStyle w:val="underline"/>
          <w:rFonts w:asciiTheme="minorHAnsi" w:hAnsiTheme="minorHAnsi" w:cstheme="minorHAnsi"/>
        </w:rPr>
        <w:t xml:space="preserve">claim to </w:t>
      </w:r>
      <w:r>
        <w:rPr>
          <w:rStyle w:val="underline"/>
          <w:rFonts w:asciiTheme="minorHAnsi" w:hAnsiTheme="minorHAnsi" w:cstheme="minorHAnsi"/>
          <w:highlight w:val="green"/>
        </w:rPr>
        <w:t xml:space="preserve">bring </w:t>
      </w:r>
      <w:r>
        <w:rPr>
          <w:rStyle w:val="underline"/>
          <w:rFonts w:asciiTheme="minorHAnsi" w:hAnsiTheme="minorHAnsi" w:cstheme="minorHAnsi"/>
        </w:rPr>
        <w:t xml:space="preserve">an otherwise hidden </w:t>
      </w:r>
      <w:r>
        <w:rPr>
          <w:rStyle w:val="underline"/>
          <w:rFonts w:asciiTheme="minorHAnsi" w:hAnsiTheme="minorHAnsi" w:cstheme="minorHAnsi"/>
          <w:highlight w:val="green"/>
        </w:rPr>
        <w:t>species war back into the center of the debate about the laws of war by carrying out acts of war against humans on behalf of non-human animals.</w:t>
      </w:r>
    </w:p>
    <w:p w:rsidR="00D64BAE" w:rsidRDefault="00D64BAE" w:rsidP="00D64BAE">
      <w:pPr>
        <w:rPr>
          <w:rFonts w:asciiTheme="minorHAnsi" w:hAnsiTheme="minorHAnsi"/>
        </w:rPr>
      </w:pPr>
    </w:p>
    <w:p w:rsidR="00D64BAE" w:rsidRDefault="00D64BAE" w:rsidP="00D64BAE">
      <w:pPr>
        <w:pStyle w:val="Heading4"/>
        <w:numPr>
          <w:ilvl w:val="0"/>
          <w:numId w:val="2"/>
        </w:numPr>
        <w:rPr>
          <w:rFonts w:asciiTheme="minorHAnsi" w:hAnsiTheme="minorHAnsi"/>
        </w:rPr>
      </w:pPr>
      <w:r>
        <w:rPr>
          <w:rFonts w:asciiTheme="minorHAnsi" w:hAnsiTheme="minorHAnsi"/>
        </w:rPr>
        <w:t>The role of the ballot is to use the debate site as a space for the practice of post humanities as an operative displacement of anthropocentrism inherent to the 1AC.</w:t>
      </w:r>
    </w:p>
    <w:p w:rsidR="00D64BAE" w:rsidRDefault="00D64BAE" w:rsidP="00D64BAE">
      <w:pPr>
        <w:rPr>
          <w:rFonts w:asciiTheme="minorHAnsi" w:hAnsiTheme="minorHAnsi"/>
        </w:rPr>
      </w:pPr>
      <w:r>
        <w:rPr>
          <w:rStyle w:val="StyleStyleBold12pt"/>
          <w:rFonts w:asciiTheme="minorHAnsi" w:hAnsiTheme="minorHAnsi"/>
        </w:rPr>
        <w:t>DOMANSKA 2K10</w:t>
      </w:r>
      <w:r>
        <w:rPr>
          <w:rFonts w:asciiTheme="minorHAnsi" w:hAnsiTheme="minorHAnsi"/>
        </w:rPr>
        <w:t xml:space="preserve"> [ewa, adam mickiewicz university, poznon Poland, Stanford, beyond anthropocentrism in historical sciences]</w:t>
      </w:r>
    </w:p>
    <w:p w:rsidR="00D64BAE" w:rsidRDefault="00D64BAE" w:rsidP="00D64BAE">
      <w:pPr>
        <w:rPr>
          <w:rFonts w:asciiTheme="minorHAnsi" w:hAnsiTheme="minorHAnsi"/>
        </w:rPr>
      </w:pPr>
    </w:p>
    <w:p w:rsidR="00D64BAE" w:rsidRDefault="00D64BAE" w:rsidP="00D64BAE">
      <w:pPr>
        <w:rPr>
          <w:rStyle w:val="underline"/>
          <w:rFonts w:asciiTheme="minorHAnsi" w:hAnsiTheme="minorHAnsi" w:cstheme="minorHAnsi"/>
          <w:szCs w:val="24"/>
        </w:rPr>
      </w:pPr>
      <w:r>
        <w:rPr>
          <w:rFonts w:asciiTheme="minorHAnsi" w:hAnsiTheme="minorHAnsi" w:cstheme="minorHAnsi"/>
          <w:sz w:val="16"/>
        </w:rPr>
        <w:lastRenderedPageBreak/>
        <w:t xml:space="preserve">It seems that in contemporary intellectual practice </w:t>
      </w:r>
      <w:r>
        <w:rPr>
          <w:rStyle w:val="underline"/>
          <w:rFonts w:asciiTheme="minorHAnsi" w:hAnsiTheme="minorHAnsi" w:cstheme="minorHAnsi"/>
          <w:highlight w:val="green"/>
        </w:rPr>
        <w:t>scholars are</w:t>
      </w:r>
      <w:r>
        <w:rPr>
          <w:rStyle w:val="underline"/>
          <w:rFonts w:asciiTheme="minorHAnsi" w:hAnsiTheme="minorHAnsi" w:cstheme="minorHAnsi"/>
        </w:rPr>
        <w:t xml:space="preserve"> </w:t>
      </w:r>
      <w:r>
        <w:rPr>
          <w:rFonts w:asciiTheme="minorHAnsi" w:hAnsiTheme="minorHAnsi" w:cstheme="minorHAnsi"/>
          <w:sz w:val="16"/>
        </w:rPr>
        <w:t xml:space="preserve">not </w:t>
      </w:r>
      <w:r>
        <w:rPr>
          <w:rStyle w:val="underline"/>
          <w:rFonts w:asciiTheme="minorHAnsi" w:hAnsiTheme="minorHAnsi" w:cstheme="minorHAnsi"/>
          <w:highlight w:val="green"/>
        </w:rPr>
        <w:t>connected by</w:t>
      </w:r>
      <w:r>
        <w:rPr>
          <w:rStyle w:val="underline"/>
          <w:rFonts w:asciiTheme="minorHAnsi" w:hAnsiTheme="minorHAnsi" w:cstheme="minorHAnsi"/>
        </w:rPr>
        <w:t xml:space="preserve"> </w:t>
      </w:r>
      <w:r>
        <w:rPr>
          <w:rFonts w:asciiTheme="minorHAnsi" w:hAnsiTheme="minorHAnsi" w:cstheme="minorHAnsi"/>
          <w:sz w:val="16"/>
        </w:rPr>
        <w:t xml:space="preserve">methods or   theories but by the </w:t>
      </w:r>
      <w:r>
        <w:rPr>
          <w:rStyle w:val="underline"/>
          <w:rFonts w:asciiTheme="minorHAnsi" w:hAnsiTheme="minorHAnsi" w:cstheme="minorHAnsi"/>
          <w:highlight w:val="green"/>
        </w:rPr>
        <w:t>problems</w:t>
      </w:r>
      <w:r>
        <w:rPr>
          <w:rStyle w:val="underline"/>
          <w:rFonts w:asciiTheme="minorHAnsi" w:hAnsiTheme="minorHAnsi" w:cstheme="minorHAnsi"/>
        </w:rPr>
        <w:t xml:space="preserve"> </w:t>
      </w:r>
      <w:r>
        <w:rPr>
          <w:rFonts w:asciiTheme="minorHAnsi" w:hAnsiTheme="minorHAnsi" w:cstheme="minorHAnsi"/>
          <w:sz w:val="16"/>
        </w:rPr>
        <w:t xml:space="preserve">on which they focus their intellectual efforts, primarily because   those problems are </w:t>
      </w:r>
      <w:r>
        <w:rPr>
          <w:rStyle w:val="underline"/>
          <w:rFonts w:asciiTheme="minorHAnsi" w:hAnsiTheme="minorHAnsi" w:cstheme="minorHAnsi"/>
        </w:rPr>
        <w:t xml:space="preserve">directly or indirectly </w:t>
      </w:r>
      <w:r>
        <w:rPr>
          <w:rStyle w:val="underline"/>
          <w:rFonts w:asciiTheme="minorHAnsi" w:hAnsiTheme="minorHAnsi" w:cstheme="minorHAnsi"/>
          <w:highlight w:val="green"/>
        </w:rPr>
        <w:t>related to controlling the life and death</w:t>
      </w:r>
      <w:r>
        <w:rPr>
          <w:rStyle w:val="underline"/>
          <w:rFonts w:asciiTheme="minorHAnsi" w:hAnsiTheme="minorHAnsi" w:cstheme="minorHAnsi"/>
        </w:rPr>
        <w:t xml:space="preserve"> (biopolitics, necropolitics) </w:t>
      </w:r>
      <w:r>
        <w:rPr>
          <w:rStyle w:val="underline"/>
          <w:rFonts w:asciiTheme="minorHAnsi" w:hAnsiTheme="minorHAnsi" w:cstheme="minorHAnsi"/>
          <w:highlight w:val="green"/>
        </w:rPr>
        <w:t>of humans, on the one hand, and protecting “life” on earth, on the other</w:t>
      </w:r>
      <w:r>
        <w:rPr>
          <w:rStyle w:val="underline"/>
          <w:rFonts w:asciiTheme="minorHAnsi" w:hAnsiTheme="minorHAnsi" w:cstheme="minorHAnsi"/>
        </w:rPr>
        <w:t>. Protecting life   is a “paternalistic” project and we have to be very aware of its results. Some scholars would call   it “enlightened anthropocentrism” insomuch as it takes under consideration nature and nonhumans and presupposes that our ethical care for nature and nonhumans comes from our care of   and responsibility to humans.</w:t>
      </w:r>
      <w:r>
        <w:rPr>
          <w:rFonts w:asciiTheme="minorHAnsi" w:hAnsiTheme="minorHAnsi" w:cstheme="minorHAnsi"/>
          <w:sz w:val="16"/>
        </w:rPr>
        <w:t xml:space="preserve"> This idea would be rejected by scholars working in the paradigm   of “deep ecology” or the Gaia theory, who claim that nature or the earth will take care of itself.  14  Also, we should not forget that life (and the survival of species) is not necessarily the highest   value for everybody.  15   Obviously, during the process of evolution, some specia become extinct   and new ones appear and we should not desperately seek to preserve them. So, </w:t>
      </w:r>
      <w:r>
        <w:rPr>
          <w:rStyle w:val="underline"/>
          <w:rFonts w:asciiTheme="minorHAnsi" w:hAnsiTheme="minorHAnsi" w:cstheme="minorHAnsi"/>
          <w:highlight w:val="green"/>
        </w:rPr>
        <w:t>the survival   paradigm is not by any means an unquestionable absolute</w:t>
      </w:r>
      <w:r>
        <w:rPr>
          <w:rStyle w:val="underline"/>
          <w:rFonts w:asciiTheme="minorHAnsi" w:hAnsiTheme="minorHAnsi" w:cstheme="minorHAnsi"/>
        </w:rPr>
        <w:t xml:space="preserve">.  </w:t>
      </w:r>
      <w:r>
        <w:rPr>
          <w:rFonts w:asciiTheme="minorHAnsi" w:hAnsiTheme="minorHAnsi" w:cstheme="minorHAnsi"/>
          <w:sz w:val="16"/>
        </w:rPr>
        <w:t xml:space="preserve"> Historians themselves also express their awareness of this problem while asking: “How often   do we consider the unwelcome but ineluctable ecological fact that, while life on </w:t>
      </w:r>
      <w:r>
        <w:rPr>
          <w:rStyle w:val="underline"/>
          <w:rFonts w:asciiTheme="minorHAnsi" w:hAnsiTheme="minorHAnsi" w:cstheme="minorHAnsi"/>
          <w:highlight w:val="green"/>
        </w:rPr>
        <w:t>earth could survive just fine without humans</w:t>
      </w:r>
      <w:r>
        <w:rPr>
          <w:rStyle w:val="underline"/>
          <w:rFonts w:asciiTheme="minorHAnsi" w:hAnsiTheme="minorHAnsi" w:cstheme="minorHAnsi"/>
        </w:rPr>
        <w:t xml:space="preserve"> </w:t>
      </w:r>
      <w:r>
        <w:rPr>
          <w:rFonts w:asciiTheme="minorHAnsi" w:hAnsiTheme="minorHAnsi" w:cstheme="minorHAnsi"/>
          <w:sz w:val="16"/>
        </w:rPr>
        <w:t xml:space="preserve">(indeed it would no doubt flourish in our absence), </w:t>
      </w:r>
      <w:r>
        <w:rPr>
          <w:rStyle w:val="underline"/>
          <w:rFonts w:asciiTheme="minorHAnsi" w:hAnsiTheme="minorHAnsi" w:cstheme="minorHAnsi"/>
        </w:rPr>
        <w:t>without ants   the entire foundation would crumble</w:t>
      </w:r>
      <w:r>
        <w:rPr>
          <w:rFonts w:asciiTheme="minorHAnsi" w:hAnsiTheme="minorHAnsi" w:cstheme="minorHAnsi"/>
          <w:sz w:val="16"/>
        </w:rPr>
        <w:t xml:space="preserve">?”  16  Keeping in mind the limitations of the survival paradigm, let us make the following assumption:   </w:t>
      </w:r>
      <w:r>
        <w:rPr>
          <w:rStyle w:val="underline"/>
          <w:rFonts w:asciiTheme="minorHAnsi" w:hAnsiTheme="minorHAnsi" w:cstheme="minorHAnsi"/>
          <w:highlight w:val="green"/>
        </w:rPr>
        <w:t>the challenge</w:t>
      </w:r>
      <w:r>
        <w:rPr>
          <w:rStyle w:val="underline"/>
          <w:rFonts w:asciiTheme="minorHAnsi" w:hAnsiTheme="minorHAnsi" w:cstheme="minorHAnsi"/>
        </w:rPr>
        <w:t xml:space="preserve"> </w:t>
      </w:r>
      <w:r>
        <w:rPr>
          <w:rFonts w:asciiTheme="minorHAnsi" w:hAnsiTheme="minorHAnsi" w:cstheme="minorHAnsi"/>
          <w:sz w:val="16"/>
        </w:rPr>
        <w:t xml:space="preserve">for today’s research </w:t>
      </w:r>
      <w:r>
        <w:rPr>
          <w:rStyle w:val="underline"/>
          <w:rFonts w:asciiTheme="minorHAnsi" w:hAnsiTheme="minorHAnsi" w:cstheme="minorHAnsi"/>
          <w:highlight w:val="green"/>
        </w:rPr>
        <w:t>is</w:t>
      </w:r>
      <w:r>
        <w:rPr>
          <w:rStyle w:val="underline"/>
          <w:rFonts w:asciiTheme="minorHAnsi" w:hAnsiTheme="minorHAnsi" w:cstheme="minorHAnsi"/>
        </w:rPr>
        <w:t xml:space="preserve"> </w:t>
      </w:r>
      <w:r>
        <w:rPr>
          <w:rFonts w:asciiTheme="minorHAnsi" w:hAnsiTheme="minorHAnsi" w:cstheme="minorHAnsi"/>
          <w:sz w:val="16"/>
        </w:rPr>
        <w:t xml:space="preserve">not so much in asking new questions and proposing new   theories or methods of analysis, which would spring from current research trends in humanities,   but </w:t>
      </w:r>
      <w:r>
        <w:rPr>
          <w:rStyle w:val="underline"/>
          <w:rFonts w:asciiTheme="minorHAnsi" w:hAnsiTheme="minorHAnsi" w:cstheme="minorHAnsi"/>
          <w:highlight w:val="green"/>
        </w:rPr>
        <w:t>to place the research itself in the context of the emerging paradigm of nonanthropocentric   knowledge</w:t>
      </w:r>
      <w:r>
        <w:rPr>
          <w:rStyle w:val="underline"/>
          <w:rFonts w:asciiTheme="minorHAnsi" w:hAnsiTheme="minorHAnsi" w:cstheme="minorHAnsi"/>
        </w:rPr>
        <w:t>,</w:t>
      </w:r>
      <w:r>
        <w:rPr>
          <w:rFonts w:asciiTheme="minorHAnsi" w:hAnsiTheme="minorHAnsi" w:cstheme="minorHAnsi"/>
          <w:sz w:val="16"/>
        </w:rPr>
        <w:t xml:space="preserve"> or posthumanities. Andrew Pickering called this strategy </w:t>
      </w:r>
      <w:r>
        <w:rPr>
          <w:rStyle w:val="underline"/>
          <w:rFonts w:asciiTheme="minorHAnsi" w:hAnsiTheme="minorHAnsi" w:cstheme="minorHAnsi"/>
          <w:highlight w:val="green"/>
        </w:rPr>
        <w:t>a “posthumanist displacement of our interpretative frameworks</w:t>
      </w:r>
      <w:r>
        <w:rPr>
          <w:rFonts w:asciiTheme="minorHAnsi" w:hAnsiTheme="minorHAnsi" w:cstheme="minorHAnsi"/>
          <w:sz w:val="16"/>
        </w:rPr>
        <w:t xml:space="preserve">”.  17   Of course, the point is not to eliminate the human being from our studies (of the past) but – as I mentioned above – </w:t>
      </w:r>
      <w:r>
        <w:rPr>
          <w:rStyle w:val="underline"/>
          <w:rFonts w:asciiTheme="minorHAnsi" w:hAnsiTheme="minorHAnsi" w:cstheme="minorHAnsi"/>
          <w:highlight w:val="green"/>
        </w:rPr>
        <w:t>to displace the human subject   from the centre of</w:t>
      </w:r>
      <w:r>
        <w:rPr>
          <w:rStyle w:val="underline"/>
          <w:rFonts w:asciiTheme="minorHAnsi" w:hAnsiTheme="minorHAnsi" w:cstheme="minorHAnsi"/>
        </w:rPr>
        <w:t xml:space="preserve"> historical, archaeological and anthropological </w:t>
      </w:r>
      <w:r>
        <w:rPr>
          <w:rStyle w:val="underline"/>
          <w:rFonts w:asciiTheme="minorHAnsi" w:hAnsiTheme="minorHAnsi" w:cstheme="minorHAnsi"/>
          <w:highlight w:val="green"/>
        </w:rPr>
        <w:t>studies</w:t>
      </w:r>
      <w:r>
        <w:rPr>
          <w:rStyle w:val="underline"/>
          <w:rFonts w:asciiTheme="minorHAnsi" w:hAnsiTheme="minorHAnsi" w:cstheme="minorHAnsi"/>
        </w:rPr>
        <w:t xml:space="preserve">. </w:t>
      </w:r>
    </w:p>
    <w:p w:rsidR="00D64BAE" w:rsidRDefault="00D64BAE" w:rsidP="00D64BAE"/>
    <w:p w:rsidR="00D64BAE" w:rsidRDefault="00D64BAE" w:rsidP="00D64BAE">
      <w:pPr>
        <w:pStyle w:val="Heading4"/>
      </w:pPr>
      <w:r>
        <w:t>Permutation links more: it directs criticism towards politics – that excludes bare life in favor of the voice of the politically qualified citizen.</w:t>
      </w:r>
    </w:p>
    <w:p w:rsidR="00D64BAE" w:rsidRDefault="00D64BAE" w:rsidP="00D64BAE">
      <w:r>
        <w:rPr>
          <w:rStyle w:val="StyleStyleBold12pt"/>
        </w:rPr>
        <w:t>HUDSON 2K4</w:t>
      </w:r>
      <w:r>
        <w:t xml:space="preserve"> [Laura, The Political Animal: Species-Being and Bare Life, mediations journal, http://www.mediationsjournal.org/files/Mediations23_2_04.pdf]</w:t>
      </w:r>
    </w:p>
    <w:p w:rsidR="00D64BAE" w:rsidRDefault="00D64BAE" w:rsidP="00D64BAE">
      <w:pPr>
        <w:tabs>
          <w:tab w:val="left" w:pos="1530"/>
        </w:tabs>
      </w:pPr>
      <w:r>
        <w:tab/>
      </w:r>
    </w:p>
    <w:p w:rsidR="00D64BAE" w:rsidRDefault="00D64BAE" w:rsidP="00D64BAE">
      <w:pPr>
        <w:rPr>
          <w:b/>
          <w:sz w:val="24"/>
          <w:szCs w:val="24"/>
          <w:u w:val="single"/>
        </w:rPr>
      </w:pPr>
      <w:r>
        <w:rPr>
          <w:sz w:val="16"/>
        </w:rPr>
        <w:t xml:space="preserve">The rise of environmentalism, deep ecology, and animal rights can be seen as effects of this inability of law, or the Law, to distance the “natural world” as a state outside itself. </w:t>
      </w:r>
      <w:r>
        <w:rPr>
          <w:b/>
          <w:sz w:val="24"/>
          <w:szCs w:val="24"/>
          <w:u w:val="single"/>
        </w:rPr>
        <w:t>Natural objects reappear within the political realm not as political actors but as markers of bare life.</w:t>
      </w:r>
      <w:r>
        <w:rPr>
          <w:sz w:val="16"/>
        </w:rPr>
        <w:t xml:space="preserve"> </w:t>
      </w:r>
      <w:r>
        <w:rPr>
          <w:b/>
          <w:sz w:val="24"/>
          <w:szCs w:val="24"/>
          <w:highlight w:val="green"/>
          <w:u w:val="single"/>
        </w:rPr>
        <w:t>Sovereignty</w:t>
      </w:r>
      <w:r>
        <w:rPr>
          <w:b/>
          <w:sz w:val="24"/>
          <w:szCs w:val="24"/>
          <w:u w:val="single"/>
        </w:rPr>
        <w:t xml:space="preserve">, in seeking to establish a political life separate from the state of nature, </w:t>
      </w:r>
      <w:r>
        <w:rPr>
          <w:b/>
          <w:sz w:val="24"/>
          <w:szCs w:val="24"/>
          <w:highlight w:val="green"/>
          <w:u w:val="single"/>
        </w:rPr>
        <w:t>produces both political life as the life proper to the citizen (the “good life”) and bare life</w:t>
      </w:r>
      <w:r>
        <w:rPr>
          <w:sz w:val="16"/>
        </w:rPr>
        <w:t xml:space="preserve">, which occupies a space in between bios and zoē, evacuated of meaning. </w:t>
      </w:r>
      <w:r>
        <w:rPr>
          <w:b/>
          <w:sz w:val="24"/>
          <w:szCs w:val="24"/>
          <w:u w:val="single"/>
        </w:rPr>
        <w:t>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The state of exception is that which defines which lives lack value, which lives can be killed without being either murdered or sacrificed.</w:t>
      </w:r>
      <w:r>
        <w:rPr>
          <w:sz w:val="16"/>
        </w:rPr>
        <w:t xml:space="preserve"> Agamben’s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“overcomatose” or the severely mentally impaired, and, under the Third Reich, the life of the Jew to see how the law fails in the task Ferry sets for it. </w:t>
      </w:r>
      <w:r>
        <w:rPr>
          <w:b/>
          <w:sz w:val="24"/>
          <w:szCs w:val="24"/>
          <w:u w:val="single"/>
        </w:rPr>
        <w:t>These cases demonstrate the zone of indistinction that Agamben elaborates as the zone of “life that does not deserve to live</w:t>
      </w:r>
      <w:r>
        <w:rPr>
          <w:sz w:val="16"/>
        </w:rPr>
        <w:t xml:space="preserve">.” The refugee demonstrates the necessity of a link between nation and subject; </w:t>
      </w:r>
      <w:r>
        <w:rPr>
          <w:b/>
          <w:sz w:val="24"/>
          <w:szCs w:val="24"/>
          <w:u w:val="single"/>
        </w:rPr>
        <w:t>refugees are no longer citizens and, as such, lack a claim to political rights: “In the system of the nation-state, the so-called sacred and inalienable rights of man show themselves to lack every protection and reality at the moment in which they can no longer take the form of rights belonging to citizens of a state</w:t>
      </w:r>
      <w:r>
        <w:rPr>
          <w:sz w:val="16"/>
        </w:rPr>
        <w:t xml:space="preserve">.”[15] </w:t>
      </w:r>
      <w:r>
        <w:rPr>
          <w:b/>
          <w:sz w:val="24"/>
          <w:szCs w:val="24"/>
          <w:u w:val="single"/>
        </w:rPr>
        <w:t xml:space="preserve">Confronted with the figure of the refugee, human rights are faced with their hidden ground in national origin, where, as Agamben notes, the key term is birth: men are born free, invoking the natural codes from which law was to separate us. This freedom is, in actuality, a function of citizenship and incorporation in the nation-state rather than a fact of being human: </w:t>
      </w:r>
      <w:r>
        <w:rPr>
          <w:b/>
          <w:sz w:val="24"/>
          <w:szCs w:val="24"/>
          <w:highlight w:val="green"/>
          <w:u w:val="single"/>
        </w:rPr>
        <w:t xml:space="preserve">“citizenship names the new status of life as </w:t>
      </w:r>
      <w:r>
        <w:rPr>
          <w:b/>
          <w:sz w:val="24"/>
          <w:szCs w:val="24"/>
          <w:highlight w:val="green"/>
          <w:u w:val="single"/>
        </w:rPr>
        <w:lastRenderedPageBreak/>
        <w:t>origin and ground of sovereignty and</w:t>
      </w:r>
      <w:r>
        <w:rPr>
          <w:b/>
          <w:sz w:val="24"/>
          <w:szCs w:val="24"/>
          <w:u w:val="single"/>
        </w:rPr>
        <w:t xml:space="preserve">, therefore, literally </w:t>
      </w:r>
      <w:r>
        <w:rPr>
          <w:b/>
          <w:sz w:val="24"/>
          <w:szCs w:val="24"/>
          <w:highlight w:val="green"/>
          <w:u w:val="single"/>
        </w:rPr>
        <w:t>identifies</w:t>
      </w:r>
      <w:r>
        <w:rPr>
          <w:sz w:val="16"/>
          <w:highlight w:val="green"/>
        </w:rPr>
        <w:t xml:space="preserve"> </w:t>
      </w:r>
      <w:r>
        <w:rPr>
          <w:sz w:val="16"/>
        </w:rPr>
        <w:t xml:space="preserve">… les membres du souverain, </w:t>
      </w:r>
      <w:r>
        <w:rPr>
          <w:b/>
          <w:sz w:val="24"/>
          <w:szCs w:val="24"/>
          <w:u w:val="single"/>
        </w:rPr>
        <w:t xml:space="preserve">‘the </w:t>
      </w:r>
      <w:r>
        <w:rPr>
          <w:b/>
          <w:sz w:val="24"/>
          <w:szCs w:val="24"/>
          <w:highlight w:val="green"/>
          <w:u w:val="single"/>
        </w:rPr>
        <w:t>members of the sovereign</w:t>
      </w:r>
      <w:r>
        <w:rPr>
          <w:b/>
          <w:sz w:val="24"/>
          <w:szCs w:val="24"/>
          <w:u w:val="single"/>
        </w:rPr>
        <w:t xml:space="preserve">.’”[16] </w:t>
      </w:r>
      <w:r>
        <w:rPr>
          <w:b/>
          <w:sz w:val="24"/>
          <w:szCs w:val="24"/>
          <w:highlight w:val="green"/>
          <w:u w:val="single"/>
        </w:rPr>
        <w:t xml:space="preserve">This makes the link between that which is proper to the nation and </w:t>
      </w:r>
      <w:r>
        <w:rPr>
          <w:b/>
          <w:sz w:val="24"/>
          <w:szCs w:val="24"/>
          <w:u w:val="single"/>
        </w:rPr>
        <w:t xml:space="preserve">that which is proper to </w:t>
      </w:r>
      <w:r>
        <w:rPr>
          <w:b/>
          <w:sz w:val="24"/>
          <w:szCs w:val="24"/>
          <w:highlight w:val="green"/>
          <w:u w:val="single"/>
        </w:rPr>
        <w:t>the citizen the determinant of the zone of sacred life: those who do not fulfill the role of the citizen are no longer guaranteed protection or participation in political life</w:t>
      </w:r>
      <w:r>
        <w:rPr>
          <w:b/>
          <w:sz w:val="24"/>
          <w:szCs w:val="24"/>
          <w:u w:val="single"/>
        </w:rPr>
        <w:t>, their so-called human rights void in the absence of national identity. The refugee or refugees as a group have a claim only to bare life, to being kept alive, but have no political voice with which to demand the rights of the citizen.</w:t>
      </w:r>
      <w:r>
        <w:rPr>
          <w:sz w:val="16"/>
        </w:rPr>
        <w:t xml:space="preserve"> Agamben, while noting the same trend toward politicizing natural life that concerns Ferry, demonstrates that this politicization is already contained within the structure of politics itself. </w:t>
      </w:r>
      <w:r>
        <w:rPr>
          <w:b/>
          <w:sz w:val="24"/>
          <w:szCs w:val="24"/>
          <w:highlight w:val="green"/>
          <w:u w:val="single"/>
        </w:rPr>
        <w:t xml:space="preserve">This corresponds to the position of animals in human society: </w:t>
      </w:r>
      <w:r>
        <w:rPr>
          <w:b/>
          <w:sz w:val="24"/>
          <w:szCs w:val="24"/>
          <w:u w:val="single"/>
        </w:rPr>
        <w:t xml:space="preserve">the exemplar of the limit case, </w:t>
      </w:r>
      <w:r>
        <w:rPr>
          <w:b/>
          <w:sz w:val="24"/>
          <w:szCs w:val="24"/>
          <w:highlight w:val="green"/>
          <w:u w:val="single"/>
        </w:rPr>
        <w:t>they have always existed in the state of exception that founds the political</w:t>
      </w:r>
      <w:r>
        <w:rPr>
          <w:b/>
          <w:sz w:val="24"/>
          <w:szCs w:val="24"/>
          <w:u w:val="single"/>
        </w:rPr>
        <w:t>. There is thus a connection between the plight of the refugee and that of the animal: neither participates directly in the political, though both are absolutely subject to political decisions in which they have no voice. The establishment of a realm outside the political, where lives have no value and thus may be killed, is marked by the difference between the human and the animal.</w:t>
      </w:r>
    </w:p>
    <w:p w:rsidR="00D64BAE" w:rsidRDefault="00D64BAE" w:rsidP="00D64BAE">
      <w:pPr>
        <w:tabs>
          <w:tab w:val="left" w:pos="1860"/>
        </w:tabs>
      </w:pPr>
      <w:r>
        <w:tab/>
      </w:r>
      <w:bookmarkStart w:id="1" w:name="_Toc120281462"/>
    </w:p>
    <w:p w:rsidR="00D64BAE" w:rsidRDefault="00D64BAE" w:rsidP="00D64BAE">
      <w:pPr>
        <w:pStyle w:val="Heading4"/>
        <w:rPr>
          <w:rFonts w:asciiTheme="minorHAnsi" w:hAnsiTheme="minorHAnsi"/>
        </w:rPr>
      </w:pPr>
      <w:r>
        <w:rPr>
          <w:rFonts w:asciiTheme="minorHAnsi" w:hAnsiTheme="minorHAnsi"/>
        </w:rPr>
        <w:t>K turns the case.  Anthropocentric communication of attempts to minimize violence fail – only confronting the anthropocentric foundations of the ordering of violence can solve.</w:t>
      </w:r>
    </w:p>
    <w:p w:rsidR="00D64BAE" w:rsidRDefault="00D64BAE" w:rsidP="00D64BAE">
      <w:pPr>
        <w:rPr>
          <w:rFonts w:asciiTheme="minorHAnsi" w:hAnsiTheme="minorHAnsi"/>
        </w:rPr>
      </w:pPr>
      <w:r>
        <w:rPr>
          <w:rStyle w:val="StyleStyleBold12pt"/>
          <w:rFonts w:asciiTheme="minorHAnsi" w:hAnsiTheme="minorHAnsi"/>
        </w:rPr>
        <w:t>Coward 6</w:t>
      </w:r>
      <w:r>
        <w:rPr>
          <w:rFonts w:asciiTheme="minorHAnsi" w:hAnsiTheme="minorHAnsi"/>
        </w:rPr>
        <w:t xml:space="preserve"> </w:t>
      </w:r>
    </w:p>
    <w:p w:rsidR="00D64BAE" w:rsidRDefault="00D64BAE" w:rsidP="00D64BAE">
      <w:pPr>
        <w:rPr>
          <w:rFonts w:asciiTheme="minorHAnsi" w:hAnsiTheme="minorHAnsi"/>
          <w:sz w:val="14"/>
          <w:szCs w:val="14"/>
        </w:rPr>
      </w:pPr>
      <w:r>
        <w:rPr>
          <w:rFonts w:asciiTheme="minorHAnsi" w:hAnsiTheme="minorHAnsi"/>
          <w:sz w:val="14"/>
          <w:szCs w:val="14"/>
        </w:rPr>
        <w:t>(Senior Lecturer in International Politics at Newcastle University 2006 Martin Against Anthropocentrism Review of International Studies 32.3 Cambridge Journals Online)</w:t>
      </w:r>
    </w:p>
    <w:p w:rsidR="00D64BAE" w:rsidRDefault="00D64BAE" w:rsidP="00D64BAE">
      <w:pPr>
        <w:rPr>
          <w:rFonts w:asciiTheme="minorHAnsi" w:hAnsiTheme="minorHAnsi"/>
        </w:rPr>
      </w:pPr>
    </w:p>
    <w:p w:rsidR="00D64BAE" w:rsidRDefault="00D64BAE" w:rsidP="00D64BAE">
      <w:pPr>
        <w:rPr>
          <w:rStyle w:val="StyleBoldUnderline"/>
        </w:rPr>
      </w:pPr>
      <w:r>
        <w:rPr>
          <w:rStyle w:val="StyleBoldUnderline"/>
          <w:rFonts w:asciiTheme="minorHAnsi" w:hAnsiTheme="minorHAnsi"/>
          <w:highlight w:val="green"/>
        </w:rPr>
        <w:t>Whilst it is common to embark upon investigation of the nature of political violence out of</w:t>
      </w:r>
      <w:r>
        <w:rPr>
          <w:rFonts w:asciiTheme="minorHAnsi" w:hAnsiTheme="minorHAnsi"/>
          <w:sz w:val="16"/>
        </w:rPr>
        <w:t xml:space="preserve"> due </w:t>
      </w:r>
      <w:r>
        <w:rPr>
          <w:rStyle w:val="StyleBoldUnderline"/>
          <w:rFonts w:asciiTheme="minorHAnsi" w:hAnsiTheme="minorHAnsi"/>
          <w:highlight w:val="green"/>
        </w:rPr>
        <w:t>concern for individuals facing death or persecution, an</w:t>
      </w:r>
      <w:r>
        <w:rPr>
          <w:rFonts w:asciiTheme="minorHAnsi" w:hAnsiTheme="minorHAnsi"/>
          <w:sz w:val="16"/>
        </w:rPr>
        <w:t xml:space="preserve"> exclusively </w:t>
      </w:r>
      <w:r>
        <w:rPr>
          <w:rStyle w:val="StyleBoldUnderline"/>
          <w:rFonts w:asciiTheme="minorHAnsi" w:hAnsiTheme="minorHAnsi"/>
          <w:highlight w:val="green"/>
        </w:rPr>
        <w:t>anthropocentric focus fails to get to grips with the issues raised by destruction of objects it regards as secondary</w:t>
      </w:r>
      <w:r>
        <w:rPr>
          <w:rFonts w:asciiTheme="minorHAnsi" w:hAnsiTheme="minorHAnsi"/>
          <w:sz w:val="16"/>
        </w:rPr>
        <w:t xml:space="preserve"> equipmental </w:t>
      </w:r>
      <w:r>
        <w:rPr>
          <w:rStyle w:val="StyleBoldUnderline"/>
          <w:rFonts w:asciiTheme="minorHAnsi" w:hAnsiTheme="minorHAnsi"/>
          <w:highlight w:val="green"/>
        </w:rPr>
        <w:t>supplements to the lives of individual subjects.</w:t>
      </w:r>
      <w:r>
        <w:rPr>
          <w:rFonts w:asciiTheme="minorHAnsi" w:hAnsiTheme="minorHAnsi"/>
          <w:sz w:val="16"/>
        </w:rPr>
        <w:t xml:space="preserve"> Moreover, in failing to get to grips with the issue of the disavowal of heterogeneity revealed by consideration of urbicide, </w:t>
      </w:r>
      <w:r>
        <w:rPr>
          <w:rStyle w:val="StyleBoldUnderline"/>
          <w:rFonts w:asciiTheme="minorHAnsi" w:hAnsiTheme="minorHAnsi"/>
          <w:highlight w:val="green"/>
        </w:rPr>
        <w:t>anthropocentric understandings can lead to the enactment of political solutions that</w:t>
      </w:r>
      <w:r>
        <w:rPr>
          <w:rFonts w:asciiTheme="minorHAnsi" w:hAnsiTheme="minorHAnsi"/>
          <w:sz w:val="16"/>
        </w:rPr>
        <w:t xml:space="preserve"> effectively </w:t>
      </w:r>
      <w:r>
        <w:rPr>
          <w:rStyle w:val="StyleBoldUnderline"/>
          <w:rFonts w:asciiTheme="minorHAnsi" w:hAnsiTheme="minorHAnsi"/>
          <w:highlight w:val="green"/>
        </w:rPr>
        <w:t>perpetuate the politics of exclusion</w:t>
      </w:r>
      <w:r>
        <w:rPr>
          <w:rStyle w:val="StyleBoldUnderline"/>
          <w:rFonts w:asciiTheme="minorHAnsi" w:hAnsiTheme="minorHAnsi"/>
        </w:rPr>
        <w:t>.</w:t>
      </w:r>
      <w:r>
        <w:rPr>
          <w:rFonts w:asciiTheme="minorHAnsi" w:hAnsiTheme="minorHAnsi"/>
          <w:sz w:val="16"/>
        </w:rPr>
        <w:t xml:space="preserve"> Anthropocentrism, thus, is not simply concern for humanity. Indeed, the examination of urbicide presented above can be said to have the coexistential condition of humanity as its principal concern. Rather </w:t>
      </w:r>
      <w:r>
        <w:rPr>
          <w:rStyle w:val="StyleBoldUnderline"/>
          <w:rFonts w:asciiTheme="minorHAnsi" w:hAnsiTheme="minorHAnsi"/>
        </w:rPr>
        <w:t>anthropocentrism comprises a conceptual horizon which takes the pre-social individual as its principle subject</w:t>
      </w:r>
      <w:r>
        <w:rPr>
          <w:rFonts w:asciiTheme="minorHAnsi" w:hAnsiTheme="minorHAnsi"/>
          <w:sz w:val="16"/>
        </w:rPr>
        <w:t xml:space="preserve">. For the anthropocentric imaginary sociality and materiality are, therefore, secondary aspects of being. </w:t>
      </w:r>
      <w:r>
        <w:rPr>
          <w:rStyle w:val="StyleBoldUnderline"/>
          <w:rFonts w:asciiTheme="minorHAnsi" w:hAnsiTheme="minorHAnsi"/>
          <w:highlight w:val="green"/>
        </w:rPr>
        <w:t>The principal crimes against humanity for the anthropocentric imaginary are,</w:t>
      </w:r>
      <w:r>
        <w:rPr>
          <w:rFonts w:asciiTheme="minorHAnsi" w:hAnsiTheme="minorHAnsi"/>
          <w:sz w:val="16"/>
        </w:rPr>
        <w:t xml:space="preserve"> thus, </w:t>
      </w:r>
      <w:r>
        <w:rPr>
          <w:rStyle w:val="StyleBoldUnderline"/>
          <w:rFonts w:asciiTheme="minorHAnsi" w:hAnsiTheme="minorHAnsi"/>
          <w:highlight w:val="green"/>
        </w:rPr>
        <w:t>the persecution of an individual,</w:t>
      </w:r>
      <w:r>
        <w:rPr>
          <w:rStyle w:val="StyleBoldUnderline"/>
          <w:rFonts w:asciiTheme="minorHAnsi" w:hAnsiTheme="minorHAnsi"/>
        </w:rPr>
        <w:t xml:space="preserve"> alone or as part of a group </w:t>
      </w:r>
      <w:r>
        <w:rPr>
          <w:rStyle w:val="StyleBoldUnderline"/>
          <w:rFonts w:asciiTheme="minorHAnsi" w:hAnsiTheme="minorHAnsi"/>
          <w:highlight w:val="green"/>
        </w:rPr>
        <w:t>who share the same characteristics, on the grounds of their identity.</w:t>
      </w:r>
      <w:r>
        <w:rPr>
          <w:rStyle w:val="StyleBoldUnderline"/>
          <w:rFonts w:asciiTheme="minorHAnsi" w:hAnsiTheme="minorHAnsi"/>
        </w:rPr>
        <w:t xml:space="preserve"> </w:t>
      </w:r>
      <w:r>
        <w:rPr>
          <w:rStyle w:val="StyleBoldUnderline"/>
          <w:rFonts w:asciiTheme="minorHAnsi" w:hAnsiTheme="minorHAnsi"/>
          <w:highlight w:val="green"/>
        </w:rPr>
        <w:t>Given the urbanisation of warfare</w:t>
      </w:r>
      <w:r>
        <w:rPr>
          <w:rStyle w:val="StyleBoldUnderline"/>
          <w:rFonts w:asciiTheme="minorHAnsi" w:hAnsiTheme="minorHAnsi"/>
        </w:rPr>
        <w:t>,</w:t>
      </w:r>
      <w:r>
        <w:rPr>
          <w:rFonts w:asciiTheme="minorHAnsi" w:hAnsiTheme="minorHAnsi"/>
          <w:sz w:val="16"/>
        </w:rPr>
        <w:t xml:space="preserve"> and the prevalence of urbicide, </w:t>
      </w:r>
      <w:r>
        <w:rPr>
          <w:rStyle w:val="StyleBoldUnderline"/>
          <w:rFonts w:asciiTheme="minorHAnsi" w:hAnsiTheme="minorHAnsi"/>
          <w:highlight w:val="green"/>
        </w:rPr>
        <w:t>it seems a failure of imagination to</w:t>
      </w:r>
      <w:r>
        <w:rPr>
          <w:rStyle w:val="StyleBoldUnderline"/>
          <w:rFonts w:asciiTheme="minorHAnsi" w:hAnsiTheme="minorHAnsi"/>
        </w:rPr>
        <w:t xml:space="preserve"> </w:t>
      </w:r>
      <w:r>
        <w:rPr>
          <w:rStyle w:val="StyleBoldUnderline"/>
          <w:rFonts w:asciiTheme="minorHAnsi" w:hAnsiTheme="minorHAnsi"/>
          <w:highlight w:val="green"/>
        </w:rPr>
        <w:t>continue our investigations into political violence from within an anthropocentric imaginary</w:t>
      </w:r>
      <w:r>
        <w:rPr>
          <w:rStyle w:val="StyleBoldUnderline"/>
          <w:rFonts w:asciiTheme="minorHAnsi" w:hAnsiTheme="minorHAnsi"/>
        </w:rPr>
        <w:t>.</w:t>
      </w:r>
      <w:r>
        <w:rPr>
          <w:rFonts w:asciiTheme="minorHAnsi" w:hAnsiTheme="minorHAnsi"/>
          <w:sz w:val="16"/>
        </w:rPr>
        <w:t xml:space="preserve"> Indeed, if the contemporary era is one of rapid urbanisation and the increasing interconnection that is sometimes referred to as globalisation, the question of coexistence is of particular salience for our era. </w:t>
      </w:r>
      <w:r>
        <w:rPr>
          <w:rStyle w:val="StyleBoldUnderline"/>
          <w:rFonts w:asciiTheme="minorHAnsi" w:hAnsiTheme="minorHAnsi"/>
          <w:highlight w:val="green"/>
        </w:rPr>
        <w:t>Given the problems that the anthropocentric imaginary has in addressing the politics of exclusion</w:t>
      </w:r>
      <w:r>
        <w:rPr>
          <w:rFonts w:asciiTheme="minorHAnsi" w:hAnsiTheme="minorHAnsi"/>
          <w:sz w:val="16"/>
        </w:rPr>
        <w:t xml:space="preserve"> that attacks the conditions of possibility of such coexistence, </w:t>
      </w:r>
      <w:r>
        <w:rPr>
          <w:rStyle w:val="StyleBoldUnderline"/>
          <w:rFonts w:asciiTheme="minorHAnsi" w:hAnsiTheme="minorHAnsi"/>
          <w:highlight w:val="green"/>
        </w:rPr>
        <w:t>it would seem to be a poor tool for examination of the violences that confront us in the contemporary era.</w:t>
      </w:r>
    </w:p>
    <w:bookmarkEnd w:id="1"/>
    <w:p w:rsidR="00D64BAE" w:rsidRPr="00D64BAE" w:rsidRDefault="00D64BAE" w:rsidP="00D64BAE"/>
    <w:sectPr w:rsidR="00D64BAE" w:rsidRPr="00D64B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CB8" w:rsidRDefault="00C86CB8" w:rsidP="005F5576">
      <w:r>
        <w:separator/>
      </w:r>
    </w:p>
  </w:endnote>
  <w:endnote w:type="continuationSeparator" w:id="0">
    <w:p w:rsidR="00C86CB8" w:rsidRDefault="00C86C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CB8" w:rsidRDefault="00C86CB8" w:rsidP="005F5576">
      <w:r>
        <w:separator/>
      </w:r>
    </w:p>
  </w:footnote>
  <w:footnote w:type="continuationSeparator" w:id="0">
    <w:p w:rsidR="00C86CB8" w:rsidRDefault="00C86CB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E17D8"/>
    <w:multiLevelType w:val="hybridMultilevel"/>
    <w:tmpl w:val="89760196"/>
    <w:lvl w:ilvl="0" w:tplc="3CBEC5A2">
      <w:numFmt w:val="bullet"/>
      <w:lvlText w:val="-"/>
      <w:lvlJc w:val="left"/>
      <w:pPr>
        <w:ind w:left="720" w:hanging="360"/>
      </w:pPr>
      <w:rPr>
        <w:rFonts w:ascii="Calibri" w:eastAsiaTheme="majorEastAsia" w:hAnsi="Calibri"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77B2647"/>
    <w:multiLevelType w:val="hybridMultilevel"/>
    <w:tmpl w:val="9C8E7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4154EFE"/>
    <w:multiLevelType w:val="hybridMultilevel"/>
    <w:tmpl w:val="C4F8E7D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5C"/>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75C"/>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209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CB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BAE"/>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2FE6704-6BD1-4DBE-A2E7-AA3B3620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64BA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111111,ta,small space,No Spacing11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Citation Char,Tag Char Char Char,Bold Cite Char1,Cite 1 Char,Read Char Char,Heading 3 Char1 Char Char Char1,Read Char Ch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D64BAE"/>
    <w:pPr>
      <w:ind w:left="288" w:right="288"/>
    </w:pPr>
    <w:rPr>
      <w:rFonts w:ascii="Times New Roman" w:eastAsia="Times New Roman" w:hAnsi="Times New Roman" w:cs="Times New Roman"/>
      <w:sz w:val="16"/>
      <w:szCs w:val="24"/>
    </w:rPr>
  </w:style>
  <w:style w:type="character" w:customStyle="1" w:styleId="cardChar">
    <w:name w:val="card Char"/>
    <w:basedOn w:val="DefaultParagraphFont"/>
    <w:link w:val="card"/>
    <w:rsid w:val="00D64BAE"/>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D64BAE"/>
    <w:rPr>
      <w:sz w:val="20"/>
      <w:u w:val="single"/>
    </w:rPr>
  </w:style>
  <w:style w:type="paragraph" w:customStyle="1" w:styleId="textbold">
    <w:name w:val="text bold"/>
    <w:basedOn w:val="Normal"/>
    <w:link w:val="underline"/>
    <w:qFormat/>
    <w:rsid w:val="00D64BAE"/>
    <w:pPr>
      <w:ind w:left="720"/>
      <w:jc w:val="both"/>
    </w:pPr>
    <w:rPr>
      <w:rFonts w:asciiTheme="minorHAnsi" w:hAnsiTheme="minorHAnsi" w:cstheme="minorBidi"/>
      <w:sz w:val="20"/>
      <w:u w:val="single"/>
    </w:rPr>
  </w:style>
  <w:style w:type="character" w:customStyle="1" w:styleId="cite">
    <w:name w:val="cite"/>
    <w:rsid w:val="00D64BAE"/>
    <w:rPr>
      <w:rFonts w:ascii="Times New Roman" w:hAnsi="Times New Roman"/>
      <w:b/>
      <w:sz w:val="24"/>
    </w:rPr>
  </w:style>
  <w:style w:type="paragraph" w:styleId="NormalWeb">
    <w:name w:val="Normal (Web)"/>
    <w:basedOn w:val="Normal"/>
    <w:uiPriority w:val="99"/>
    <w:semiHidden/>
    <w:unhideWhenUsed/>
    <w:rsid w:val="00D64BAE"/>
    <w:pPr>
      <w:spacing w:before="100" w:beforeAutospacing="1" w:after="100" w:afterAutospacing="1"/>
    </w:pPr>
    <w:rPr>
      <w:rFonts w:ascii="Times" w:eastAsia="Times" w:hAnsi="Times"/>
    </w:rPr>
  </w:style>
  <w:style w:type="paragraph" w:customStyle="1" w:styleId="tag">
    <w:name w:val="tag"/>
    <w:basedOn w:val="Normal"/>
    <w:autoRedefine/>
    <w:uiPriority w:val="99"/>
    <w:rsid w:val="00D64BAE"/>
    <w:rPr>
      <w:b/>
      <w:cap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8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athamhouse.org/sites/default/files/public/International%20Affairs/2013/89_1/89_1Boyle.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as.org/sgp/crs/row/RS22030.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extbigfuture.com/2009/02/nuclear-war-effects-and-battlesta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diationsjournal.org/files/Mediations23_2_04.pdf" TargetMode="External"/><Relationship Id="rId5" Type="http://schemas.openxmlformats.org/officeDocument/2006/relationships/styles" Target="styles.xml"/><Relationship Id="rId15" Type="http://schemas.openxmlformats.org/officeDocument/2006/relationships/hyperlink" Target="http://www.theatlantic.com/international/archive/2012/11/the-incoherence-of-a-drone-strike-advocate/265256/" TargetMode="External"/><Relationship Id="rId10" Type="http://schemas.openxmlformats.org/officeDocument/2006/relationships/hyperlink" Target="http://ejil.oxfordjournals.org/content/20/2/449.fu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s.org/sgp/crs/row/RS2203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28</Pages>
  <Words>14846</Words>
  <Characters>84623</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2014-01-08T21:00:00Z</dcterms:created>
  <dcterms:modified xsi:type="dcterms:W3CDTF">2014-01-08T21:03:00Z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