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696" w:rsidRDefault="004C5696" w:rsidP="004C5696">
      <w:bookmarkStart w:id="0" w:name="_GoBack"/>
    </w:p>
    <w:p w:rsidR="004C5696" w:rsidRDefault="004C5696" w:rsidP="004C5696"/>
    <w:p w:rsidR="004C5696" w:rsidRDefault="004C5696" w:rsidP="004C5696"/>
    <w:p w:rsidR="004C5696" w:rsidRDefault="004C5696" w:rsidP="004C5696">
      <w:pPr>
        <w:pStyle w:val="Heading3"/>
      </w:pPr>
      <w:r>
        <w:lastRenderedPageBreak/>
        <w:t>Observation One: Have You Ever Seen The Rain?</w:t>
      </w:r>
    </w:p>
    <w:p w:rsidR="004C5696" w:rsidRDefault="004C5696" w:rsidP="004C5696">
      <w:pPr>
        <w:pStyle w:val="Heading4"/>
      </w:pPr>
      <w:r>
        <w:t>Our story begins at the birth of the 20</w:t>
      </w:r>
      <w:r w:rsidRPr="005B5314">
        <w:rPr>
          <w:vertAlign w:val="superscript"/>
        </w:rPr>
        <w:t>th</w:t>
      </w:r>
      <w:r>
        <w:t xml:space="preserve"> century, on the battlefield of Ypres when the Germans launched their first chemical attack of the war. This moment began a shift in consciousness, where the background underlying our lives became something to be actively manipulated and controlled for larger gains.</w:t>
      </w:r>
    </w:p>
    <w:p w:rsidR="004C5696" w:rsidRDefault="004C5696" w:rsidP="004C5696"/>
    <w:p w:rsidR="004C5696" w:rsidRDefault="004C5696" w:rsidP="004C5696">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w:t>
      </w:r>
      <w:proofErr w:type="gramStart"/>
      <w:r>
        <w:rPr>
          <w:rStyle w:val="StyleStyleBold12pt"/>
          <w:b w:val="0"/>
        </w:rPr>
        <w:t>President of the State Academy of Design at the Center for Arts and Media in Karlsruhe.</w:t>
      </w:r>
      <w:proofErr w:type="gramEnd"/>
      <w:r>
        <w:rPr>
          <w:rStyle w:val="StyleStyleBold12pt"/>
          <w:b w:val="0"/>
        </w:rPr>
        <w:t xml:space="preserve">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 9-11)//RJG</w:t>
      </w:r>
    </w:p>
    <w:p w:rsidR="004C5696" w:rsidRDefault="004C5696" w:rsidP="004C5696"/>
    <w:p w:rsidR="004C5696" w:rsidRDefault="004C5696" w:rsidP="004C5696">
      <w:r w:rsidRPr="004C5696">
        <w:t>If asked to say in a single sentence and as few words as possible what</w:t>
      </w:r>
    </w:p>
    <w:p w:rsidR="004C5696" w:rsidRDefault="004C5696" w:rsidP="004C5696">
      <w:r>
        <w:t>AND</w:t>
      </w:r>
    </w:p>
    <w:p w:rsidR="004C5696" w:rsidRPr="004C5696" w:rsidRDefault="004C5696" w:rsidP="004C5696">
      <w:proofErr w:type="gramStart"/>
      <w:r w:rsidRPr="004C5696">
        <w:t>severe</w:t>
      </w:r>
      <w:proofErr w:type="gramEnd"/>
      <w:r w:rsidRPr="004C5696">
        <w:t xml:space="preserve"> damage to the lungs and respiratory tracts after long periods of exposure.</w:t>
      </w:r>
    </w:p>
    <w:p w:rsidR="004C5696" w:rsidRDefault="004C5696" w:rsidP="004C5696"/>
    <w:p w:rsidR="004C5696" w:rsidRDefault="004C5696" w:rsidP="004C5696"/>
    <w:p w:rsidR="004C5696" w:rsidRDefault="004C5696" w:rsidP="004C5696">
      <w:pPr>
        <w:pStyle w:val="Heading4"/>
      </w:pPr>
      <w:r>
        <w:t xml:space="preserve">In war this lead to the introduction of control of the environment into hostilities. A </w:t>
      </w:r>
      <w:proofErr w:type="gramStart"/>
      <w:r>
        <w:t>transition</w:t>
      </w:r>
      <w:proofErr w:type="gramEnd"/>
      <w:r>
        <w:t xml:space="preserve"> away from direct combat towards death from bomber, asphyxiation, land-mine, and radiation, and the threat of all the above. The birth of the age of Terrorism, where instead of attacking the person we fought </w:t>
      </w:r>
      <w:proofErr w:type="gramStart"/>
      <w:r>
        <w:t>we</w:t>
      </w:r>
      <w:proofErr w:type="gramEnd"/>
      <w:r>
        <w:t xml:space="preserve"> would attack their environment so as to make it hostile to those who live inside it.</w:t>
      </w:r>
    </w:p>
    <w:p w:rsidR="004C5696" w:rsidRDefault="004C5696" w:rsidP="004C5696"/>
    <w:p w:rsidR="004C5696" w:rsidRDefault="004C5696" w:rsidP="004C5696">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He is the most Teutonic man I have ever seen, and he has a brilliant moustache.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P13-17)//RJG</w:t>
      </w:r>
    </w:p>
    <w:p w:rsidR="004C5696" w:rsidRDefault="004C5696" w:rsidP="004C5696"/>
    <w:p w:rsidR="004C5696" w:rsidRDefault="004C5696" w:rsidP="004C5696"/>
    <w:p w:rsidR="004C5696" w:rsidRDefault="004C5696" w:rsidP="004C5696">
      <w:r w:rsidRPr="004C5696">
        <w:t xml:space="preserve">While the disastrous 20th century prepares to go down in history books as </w:t>
      </w:r>
      <w:proofErr w:type="gramStart"/>
      <w:r w:rsidRPr="004C5696">
        <w:t>the "</w:t>
      </w:r>
      <w:proofErr w:type="gramEnd"/>
    </w:p>
    <w:p w:rsidR="004C5696" w:rsidRDefault="004C5696" w:rsidP="004C5696">
      <w:r>
        <w:t>AND</w:t>
      </w:r>
    </w:p>
    <w:p w:rsidR="004C5696" w:rsidRPr="004C5696" w:rsidRDefault="004C5696" w:rsidP="004C5696">
      <w:proofErr w:type="gramStart"/>
      <w:r w:rsidRPr="004C5696">
        <w:t>recorded</w:t>
      </w:r>
      <w:proofErr w:type="gramEnd"/>
      <w:r w:rsidRPr="004C5696">
        <w:t xml:space="preserve"> cases of any servicemen openly opposing this new "law of war." </w:t>
      </w:r>
    </w:p>
    <w:p w:rsidR="004C5696" w:rsidRDefault="004C5696" w:rsidP="004C5696"/>
    <w:p w:rsidR="004C5696" w:rsidRDefault="004C5696" w:rsidP="004C5696"/>
    <w:p w:rsidR="004C5696" w:rsidRDefault="004C5696" w:rsidP="004C5696"/>
    <w:p w:rsidR="004C5696" w:rsidRDefault="004C5696" w:rsidP="004C5696"/>
    <w:p w:rsidR="004C5696" w:rsidRDefault="004C5696" w:rsidP="004C5696">
      <w:pPr>
        <w:pStyle w:val="Heading4"/>
      </w:pPr>
      <w:r>
        <w:t xml:space="preserve">This view found its way to the United States through the gas-chamber, and a humanist approach that saw the environmental control as a tool to its own humanistic and </w:t>
      </w:r>
      <w:proofErr w:type="spellStart"/>
      <w:r>
        <w:t>progressivist</w:t>
      </w:r>
      <w:proofErr w:type="spellEnd"/>
      <w:r>
        <w:t xml:space="preserve"> goals. </w:t>
      </w:r>
    </w:p>
    <w:p w:rsidR="004C5696" w:rsidRDefault="004C5696" w:rsidP="004C5696"/>
    <w:p w:rsidR="004C5696" w:rsidRPr="000A5D60" w:rsidRDefault="004C5696" w:rsidP="004C5696">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He has a voice that can truly be described as sonorous.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 37-42)//RJG</w:t>
      </w:r>
    </w:p>
    <w:p w:rsidR="004C5696" w:rsidRDefault="004C5696" w:rsidP="004C5696"/>
    <w:p w:rsidR="004C5696" w:rsidRDefault="004C5696" w:rsidP="004C5696"/>
    <w:p w:rsidR="004C5696" w:rsidRDefault="004C5696" w:rsidP="004C5696">
      <w:r w:rsidRPr="004C5696">
        <w:lastRenderedPageBreak/>
        <w:t xml:space="preserve">If the year 1924 plays an eminent role in the drama of atmosphere explication, </w:t>
      </w:r>
    </w:p>
    <w:p w:rsidR="004C5696" w:rsidRDefault="004C5696" w:rsidP="004C5696">
      <w:r>
        <w:t>AND</w:t>
      </w:r>
    </w:p>
    <w:p w:rsidR="004C5696" w:rsidRPr="004C5696" w:rsidRDefault="004C5696" w:rsidP="004C5696">
      <w:proofErr w:type="gramStart"/>
      <w:r w:rsidRPr="004C5696">
        <w:t>man</w:t>
      </w:r>
      <w:proofErr w:type="gramEnd"/>
      <w:r w:rsidRPr="004C5696">
        <w:t xml:space="preserve"> publicly to be burnt at the stake than to unleash a war." </w:t>
      </w:r>
    </w:p>
    <w:p w:rsidR="004C5696" w:rsidRDefault="004C5696" w:rsidP="004C5696"/>
    <w:p w:rsidR="004C5696" w:rsidRDefault="004C5696" w:rsidP="004C5696"/>
    <w:p w:rsidR="004C5696" w:rsidRDefault="004C5696" w:rsidP="004C5696">
      <w:pPr>
        <w:pStyle w:val="Heading4"/>
      </w:pPr>
      <w:r>
        <w:t>This view developed over time so that the United States now views the world through the lens of the gas chamber, a world it has control over utterly, and anyone who threatens the mentality of the United States is labeled a manifest criminal whose environment must be turned to the utter destruction of them and their ideas.</w:t>
      </w:r>
    </w:p>
    <w:p w:rsidR="004C5696" w:rsidRDefault="004C5696" w:rsidP="004C5696"/>
    <w:p w:rsidR="004C5696" w:rsidRPr="000A5D60" w:rsidRDefault="004C5696" w:rsidP="004C5696">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w:t>
      </w:r>
      <w:proofErr w:type="gramStart"/>
      <w:r>
        <w:rPr>
          <w:rStyle w:val="StyleStyleBold12pt"/>
          <w:b w:val="0"/>
        </w:rPr>
        <w:t xml:space="preserve">Studied under </w:t>
      </w:r>
      <w:proofErr w:type="spellStart"/>
      <w:r>
        <w:rPr>
          <w:rStyle w:val="StyleStyleBold12pt"/>
          <w:b w:val="0"/>
        </w:rPr>
        <w:t>Osho</w:t>
      </w:r>
      <w:proofErr w:type="spellEnd"/>
      <w:r>
        <w:rPr>
          <w:rStyle w:val="StyleStyleBold12pt"/>
          <w:b w:val="0"/>
        </w:rPr>
        <w:t>, so he has to know a thing or two about poisoning people.</w:t>
      </w:r>
      <w:proofErr w:type="gramEnd"/>
      <w:r>
        <w:rPr>
          <w:rStyle w:val="StyleStyleBold12pt"/>
          <w:b w:val="0"/>
        </w:rPr>
        <w:t xml:space="preserve">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 62-69)//RJG</w:t>
      </w:r>
    </w:p>
    <w:p w:rsidR="004C5696" w:rsidRDefault="004C5696" w:rsidP="004C5696"/>
    <w:p w:rsidR="004C5696" w:rsidRDefault="004C5696" w:rsidP="004C5696"/>
    <w:p w:rsidR="004C5696" w:rsidRDefault="004C5696" w:rsidP="004C5696">
      <w:r w:rsidRPr="004C5696">
        <w:t xml:space="preserve">With these references to the unfolding question (itself set into motion by gas warfare </w:t>
      </w:r>
    </w:p>
    <w:p w:rsidR="004C5696" w:rsidRDefault="004C5696" w:rsidP="004C5696">
      <w:r>
        <w:t>AND</w:t>
      </w:r>
    </w:p>
    <w:p w:rsidR="004C5696" w:rsidRPr="004C5696" w:rsidRDefault="004C5696" w:rsidP="004C5696">
      <w:proofErr w:type="gramStart"/>
      <w:r w:rsidRPr="004C5696">
        <w:t>the</w:t>
      </w:r>
      <w:proofErr w:type="gramEnd"/>
      <w:r w:rsidRPr="004C5696">
        <w:t xml:space="preserve"> democratic response to the explicit when it can no longer be denied. </w:t>
      </w:r>
    </w:p>
    <w:p w:rsidR="004C5696" w:rsidRDefault="004C5696" w:rsidP="004C5696">
      <w:pPr>
        <w:pStyle w:val="Heading3"/>
      </w:pPr>
      <w:r>
        <w:lastRenderedPageBreak/>
        <w:t>Observation 2: Folsom Prison Blues</w:t>
      </w:r>
    </w:p>
    <w:p w:rsidR="004C5696" w:rsidRDefault="004C5696" w:rsidP="004C5696">
      <w:pPr>
        <w:pStyle w:val="Heading4"/>
      </w:pPr>
      <w:r>
        <w:t xml:space="preserve">This control over ideas creates a divide between those who control ideas and are on the outside, those who can be, and those whose environments are targeted for destruction, those who cannot be and whose ideas are expunged before they can reach fruition. </w:t>
      </w:r>
    </w:p>
    <w:p w:rsidR="004C5696" w:rsidRDefault="004C5696" w:rsidP="004C5696"/>
    <w:p w:rsidR="004C5696" w:rsidRPr="00672A13" w:rsidRDefault="004C5696" w:rsidP="004C5696"/>
    <w:p w:rsidR="004C5696" w:rsidRPr="000A5D60" w:rsidRDefault="004C5696" w:rsidP="004C5696">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described as a smart </w:t>
      </w:r>
      <w:proofErr w:type="spellStart"/>
      <w:r>
        <w:rPr>
          <w:rStyle w:val="StyleStyleBold12pt"/>
          <w:b w:val="0"/>
        </w:rPr>
        <w:t>Zizek</w:t>
      </w:r>
      <w:proofErr w:type="spellEnd"/>
      <w:r>
        <w:rPr>
          <w:rStyle w:val="StyleStyleBold12pt"/>
          <w:b w:val="0"/>
        </w:rPr>
        <w:t xml:space="preserve">. We would never say that, but… you know, it’s been said.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 41-42)//RJG</w:t>
      </w:r>
    </w:p>
    <w:p w:rsidR="004C5696" w:rsidRDefault="004C5696" w:rsidP="004C5696"/>
    <w:p w:rsidR="004C5696" w:rsidRDefault="004C5696" w:rsidP="004C5696"/>
    <w:p w:rsidR="004C5696" w:rsidRDefault="004C5696" w:rsidP="004C5696">
      <w:r w:rsidRPr="004C5696">
        <w:t xml:space="preserve">The innovative idea in penal technology underlying the execution gas chamber presumes complete control over </w:t>
      </w:r>
    </w:p>
    <w:p w:rsidR="004C5696" w:rsidRDefault="004C5696" w:rsidP="004C5696">
      <w:r>
        <w:t>AND</w:t>
      </w:r>
    </w:p>
    <w:p w:rsidR="004C5696" w:rsidRPr="004C5696" w:rsidRDefault="004C5696" w:rsidP="004C5696">
      <w:r w:rsidRPr="004C5696">
        <w:t>'</w:t>
      </w:r>
      <w:proofErr w:type="gramStart"/>
      <w:r w:rsidRPr="004C5696">
        <w:t>death</w:t>
      </w:r>
      <w:proofErr w:type="gramEnd"/>
      <w:r w:rsidRPr="004C5696">
        <w:t xml:space="preserve">, but more so of ensnarement in the lethal trap of air. </w:t>
      </w:r>
    </w:p>
    <w:p w:rsidR="004C5696" w:rsidRDefault="004C5696" w:rsidP="004C5696"/>
    <w:p w:rsidR="004C5696" w:rsidRDefault="004C5696" w:rsidP="004C5696"/>
    <w:p w:rsidR="004C5696" w:rsidRDefault="004C5696" w:rsidP="004C5696">
      <w:pPr>
        <w:pStyle w:val="Heading4"/>
      </w:pPr>
      <w:r>
        <w:t>In this age of Terror all combat is perceived as being started by the other attacking and seeking to control your environment and thus, for your very survival, necessitating an immediate counter-attack on their environment. The future becomes an age of incessant violence where the main innovation is a greater understanding of what is necessary for the other to survive and how to manipulate that so as to destroy them utterly.</w:t>
      </w:r>
    </w:p>
    <w:p w:rsidR="004C5696" w:rsidRPr="006B144D" w:rsidRDefault="004C5696" w:rsidP="004C5696"/>
    <w:p w:rsidR="004C5696" w:rsidRDefault="004C5696" w:rsidP="004C5696"/>
    <w:p w:rsidR="004C5696" w:rsidRDefault="004C5696" w:rsidP="004C5696">
      <w:proofErr w:type="spellStart"/>
      <w:r>
        <w:rPr>
          <w:rStyle w:val="StyleStyleBold12pt"/>
        </w:rPr>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He has a PhD from the University of Hamburg, and studied Philosophy, German Studies, and History.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 22-30)//RJG</w:t>
      </w:r>
    </w:p>
    <w:p w:rsidR="004C5696" w:rsidRDefault="004C5696" w:rsidP="004C5696"/>
    <w:p w:rsidR="004C5696" w:rsidRDefault="004C5696" w:rsidP="004C5696"/>
    <w:p w:rsidR="004C5696" w:rsidRDefault="004C5696" w:rsidP="004C5696">
      <w:r w:rsidRPr="004C5696">
        <w:t>From its inception, gas warfare combined all three of the 20th century's operative criteria</w:t>
      </w:r>
    </w:p>
    <w:p w:rsidR="004C5696" w:rsidRDefault="004C5696" w:rsidP="004C5696">
      <w:r>
        <w:t>AND</w:t>
      </w:r>
    </w:p>
    <w:p w:rsidR="004C5696" w:rsidRPr="004C5696" w:rsidRDefault="004C5696" w:rsidP="004C5696">
      <w:proofErr w:type="gramStart"/>
      <w:r w:rsidRPr="004C5696">
        <w:t>northeast</w:t>
      </w:r>
      <w:proofErr w:type="gramEnd"/>
      <w:r w:rsidRPr="004C5696">
        <w:t>, fled the frontline in panic, coughing and screaming in retreat.</w:t>
      </w:r>
    </w:p>
    <w:p w:rsidR="004C5696" w:rsidRDefault="004C5696" w:rsidP="004C5696">
      <w:pPr>
        <w:pStyle w:val="Heading4"/>
      </w:pPr>
      <w:r>
        <w:t xml:space="preserve">Modernity, in its </w:t>
      </w:r>
      <w:proofErr w:type="spellStart"/>
      <w:r>
        <w:t>atmoterrorist</w:t>
      </w:r>
      <w:proofErr w:type="spellEnd"/>
      <w:r>
        <w:t xml:space="preserve"> nature, has turned previously open environments into spaces controlled on the basis of pre-realized quasi-objective, technical demands. We are all condemned to being inside these potentially hostile immunizing systems, but within these same systems we can debate on how these immune systems work and in doing so reshape these spaces in a way that allow for new forms of knowledge production and identity expression. Thus we call for you to use your ballot to affirm our demarcation and </w:t>
      </w:r>
      <w:proofErr w:type="spellStart"/>
      <w:r>
        <w:t>self closure</w:t>
      </w:r>
      <w:proofErr w:type="spellEnd"/>
      <w:r>
        <w:t xml:space="preserve"> from the hostile climate that surrounds us. </w:t>
      </w:r>
    </w:p>
    <w:p w:rsidR="004C5696" w:rsidRDefault="004C5696" w:rsidP="004C5696"/>
    <w:p w:rsidR="004C5696" w:rsidRPr="000A5D60" w:rsidRDefault="004C5696" w:rsidP="004C5696">
      <w:proofErr w:type="spellStart"/>
      <w:r>
        <w:rPr>
          <w:rStyle w:val="StyleStyleBold12pt"/>
        </w:rPr>
        <w:lastRenderedPageBreak/>
        <w:t>Sloterdijk</w:t>
      </w:r>
      <w:proofErr w:type="spellEnd"/>
      <w:r>
        <w:rPr>
          <w:rStyle w:val="StyleStyleBold12pt"/>
        </w:rPr>
        <w:t xml:space="preserve"> 09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He has the most magnificent eyes. </w:t>
      </w:r>
      <w:proofErr w:type="gramStart"/>
      <w:r>
        <w:rPr>
          <w:rStyle w:val="StyleStyleBold12pt"/>
          <w:b w:val="0"/>
          <w:i/>
        </w:rPr>
        <w:t>Terror from the Air</w:t>
      </w:r>
      <w:r>
        <w:t>.</w:t>
      </w:r>
      <w:proofErr w:type="gramEnd"/>
      <w:r>
        <w:t xml:space="preserve"> ISBN: 978-1-58435-072-</w:t>
      </w:r>
      <w:proofErr w:type="gramStart"/>
      <w:r>
        <w:t>9 .</w:t>
      </w:r>
      <w:proofErr w:type="gramEnd"/>
      <w:r>
        <w:t xml:space="preserve"> P. 107-111)//RJG</w:t>
      </w:r>
    </w:p>
    <w:p w:rsidR="004C5696" w:rsidRDefault="004C5696" w:rsidP="004C5696"/>
    <w:p w:rsidR="004C5696" w:rsidRDefault="004C5696" w:rsidP="004C5696"/>
    <w:p w:rsidR="004C5696" w:rsidRDefault="004C5696" w:rsidP="004C5696">
      <w:r w:rsidRPr="004C5696">
        <w:t xml:space="preserve">In modernity's campaign against the self-evident not only air and the atmosphere, </w:t>
      </w:r>
    </w:p>
    <w:p w:rsidR="004C5696" w:rsidRDefault="004C5696" w:rsidP="004C5696">
      <w:r>
        <w:t>AND</w:t>
      </w:r>
    </w:p>
    <w:p w:rsidR="004C5696" w:rsidRDefault="004C5696" w:rsidP="004C5696">
      <w:proofErr w:type="gramStart"/>
      <w:r>
        <w:t>the</w:t>
      </w:r>
      <w:proofErr w:type="gramEnd"/>
      <w:r>
        <w:t xml:space="preserve"> years of non-devotion begin.</w:t>
      </w:r>
    </w:p>
    <w:p w:rsidR="004C5696" w:rsidRDefault="004C5696" w:rsidP="004C5696"/>
    <w:p w:rsidR="004C5696" w:rsidRDefault="004C5696" w:rsidP="004C5696"/>
    <w:p w:rsidR="004C5696" w:rsidRDefault="004C5696" w:rsidP="004C5696">
      <w:pPr>
        <w:pStyle w:val="Heading4"/>
      </w:pPr>
      <w:r>
        <w:t>This engagement in the praxis of abstention lets us detach ourselves from a runaway call for action and gives insight into practice and the political environment of both the world and the debate space</w:t>
      </w:r>
    </w:p>
    <w:p w:rsidR="004C5696" w:rsidRDefault="004C5696" w:rsidP="004C5696"/>
    <w:p w:rsidR="004C5696" w:rsidRPr="000A5D60" w:rsidRDefault="004C5696" w:rsidP="004C5696">
      <w:proofErr w:type="spellStart"/>
      <w:r>
        <w:rPr>
          <w:rStyle w:val="StyleStyleBold12pt"/>
        </w:rPr>
        <w:t>Sloterdijk</w:t>
      </w:r>
      <w:proofErr w:type="spellEnd"/>
      <w:r>
        <w:rPr>
          <w:rStyle w:val="StyleStyleBold12pt"/>
        </w:rPr>
        <w:t xml:space="preserve"> 88 (</w:t>
      </w:r>
      <w:r>
        <w:rPr>
          <w:rStyle w:val="StyleStyleBold12pt"/>
          <w:b w:val="0"/>
        </w:rPr>
        <w:t xml:space="preserve">Peter </w:t>
      </w:r>
      <w:proofErr w:type="spellStart"/>
      <w:r>
        <w:rPr>
          <w:rStyle w:val="StyleStyleBold12pt"/>
          <w:b w:val="0"/>
        </w:rPr>
        <w:t>Sloterdijk</w:t>
      </w:r>
      <w:proofErr w:type="spellEnd"/>
      <w:r>
        <w:rPr>
          <w:rStyle w:val="StyleStyleBold12pt"/>
          <w:b w:val="0"/>
        </w:rPr>
        <w:t xml:space="preserve">, kind of a big deal. Starts shit wherever he goes. </w:t>
      </w:r>
      <w:proofErr w:type="spellStart"/>
      <w:proofErr w:type="gramStart"/>
      <w:r>
        <w:rPr>
          <w:rStyle w:val="StyleStyleBold12pt"/>
          <w:b w:val="0"/>
          <w:i/>
        </w:rPr>
        <w:t>Critiqiue</w:t>
      </w:r>
      <w:proofErr w:type="spellEnd"/>
      <w:r>
        <w:rPr>
          <w:rStyle w:val="StyleStyleBold12pt"/>
          <w:b w:val="0"/>
          <w:i/>
        </w:rPr>
        <w:t xml:space="preserve"> of Cynical Reason.</w:t>
      </w:r>
      <w:proofErr w:type="gramEnd"/>
      <w:r>
        <w:rPr>
          <w:rStyle w:val="StyleStyleBold12pt"/>
          <w:b w:val="0"/>
          <w:i/>
        </w:rPr>
        <w:t xml:space="preserve"> </w:t>
      </w:r>
      <w:r>
        <w:t xml:space="preserve"> ISBN: 978-0816615865. P. 539-541)//RJG</w:t>
      </w:r>
    </w:p>
    <w:p w:rsidR="004C5696" w:rsidRPr="00017392" w:rsidRDefault="004C5696" w:rsidP="004C5696"/>
    <w:p w:rsidR="004C5696" w:rsidRDefault="004C5696" w:rsidP="004C5696"/>
    <w:p w:rsidR="004C5696" w:rsidRDefault="004C5696" w:rsidP="004C5696">
      <w:r w:rsidRPr="004C5696">
        <w:t xml:space="preserve">In view of these developments, the claim of classical philosophy to be </w:t>
      </w:r>
      <w:proofErr w:type="gramStart"/>
      <w:r w:rsidRPr="004C5696">
        <w:t>more "</w:t>
      </w:r>
      <w:proofErr w:type="gramEnd"/>
    </w:p>
    <w:p w:rsidR="004C5696" w:rsidRDefault="004C5696" w:rsidP="004C5696">
      <w:r>
        <w:t>AND</w:t>
      </w:r>
    </w:p>
    <w:p w:rsidR="004C5696" w:rsidRPr="004C5696" w:rsidRDefault="004C5696" w:rsidP="004C5696">
      <w:proofErr w:type="gramStart"/>
      <w:r w:rsidRPr="004C5696">
        <w:t>itself</w:t>
      </w:r>
      <w:proofErr w:type="gramEnd"/>
      <w:r w:rsidRPr="004C5696">
        <w:t xml:space="preserve"> "be given to think" what is thinkable by being itself.</w:t>
      </w:r>
    </w:p>
    <w:p w:rsidR="004C5696" w:rsidRDefault="004C5696" w:rsidP="004C5696">
      <w:pPr>
        <w:pStyle w:val="Heading4"/>
      </w:pPr>
      <w:r>
        <w:t xml:space="preserve">Calls to prevent specific violent catastrophes and </w:t>
      </w:r>
      <w:proofErr w:type="spellStart"/>
      <w:r>
        <w:t>spectacularized</w:t>
      </w:r>
      <w:proofErr w:type="spellEnd"/>
      <w:r>
        <w:t xml:space="preserve"> deaths are how the state justifies its environmental control of the world. Only by rejecting </w:t>
      </w:r>
      <w:proofErr w:type="gramStart"/>
      <w:r>
        <w:t>them</w:t>
      </w:r>
      <w:proofErr w:type="gramEnd"/>
      <w:r>
        <w:t xml:space="preserve"> are we able to sever this fascination and create a new space.</w:t>
      </w:r>
    </w:p>
    <w:p w:rsidR="004C5696" w:rsidRDefault="004C5696" w:rsidP="004C5696"/>
    <w:p w:rsidR="004C5696" w:rsidRDefault="004C5696" w:rsidP="004C5696">
      <w:r>
        <w:t xml:space="preserve"> </w:t>
      </w:r>
      <w:proofErr w:type="spellStart"/>
      <w:r>
        <w:rPr>
          <w:rStyle w:val="StyleStyleBold12pt"/>
        </w:rPr>
        <w:t>Sloterdijk</w:t>
      </w:r>
      <w:proofErr w:type="spellEnd"/>
      <w:r>
        <w:rPr>
          <w:rStyle w:val="StyleStyleBold12pt"/>
        </w:rPr>
        <w:t xml:space="preserve"> 13 (Peter </w:t>
      </w:r>
      <w:proofErr w:type="spellStart"/>
      <w:r>
        <w:rPr>
          <w:rStyle w:val="StyleStyleBold12pt"/>
        </w:rPr>
        <w:t>Sloterdijk</w:t>
      </w:r>
      <w:proofErr w:type="spellEnd"/>
      <w:r>
        <w:rPr>
          <w:rStyle w:val="StyleStyleBold12pt"/>
        </w:rPr>
        <w:t xml:space="preserve">, Tall, blond, and handsome. “In the </w:t>
      </w:r>
      <w:proofErr w:type="spellStart"/>
      <w:r>
        <w:rPr>
          <w:rStyle w:val="StyleStyleBold12pt"/>
        </w:rPr>
        <w:t>Innerworld</w:t>
      </w:r>
      <w:proofErr w:type="spellEnd"/>
      <w:r>
        <w:rPr>
          <w:rStyle w:val="StyleStyleBold12pt"/>
        </w:rPr>
        <w:t xml:space="preserve"> of Capitalism</w:t>
      </w:r>
      <w:proofErr w:type="gramStart"/>
      <w:r>
        <w:rPr>
          <w:rStyle w:val="StyleStyleBold12pt"/>
        </w:rPr>
        <w:t>”</w:t>
      </w:r>
      <w:r>
        <w:t xml:space="preserve">  P.184</w:t>
      </w:r>
      <w:proofErr w:type="gramEnd"/>
      <w:r>
        <w:t>-185 ISBN: 978-0-7456-4769-2)//RJG</w:t>
      </w:r>
    </w:p>
    <w:p w:rsidR="004C5696" w:rsidRDefault="004C5696" w:rsidP="004C5696"/>
    <w:p w:rsidR="004C5696" w:rsidRDefault="004C5696" w:rsidP="004C5696">
      <w:r w:rsidRPr="004C5696">
        <w:t xml:space="preserve">The pinpricks of terrorists certainly do not warrant a regression of Western political culture to </w:t>
      </w:r>
    </w:p>
    <w:p w:rsidR="004C5696" w:rsidRDefault="004C5696" w:rsidP="004C5696">
      <w:r>
        <w:t>AND</w:t>
      </w:r>
    </w:p>
    <w:p w:rsidR="004C5696" w:rsidRPr="004C5696" w:rsidRDefault="004C5696" w:rsidP="004C5696">
      <w:proofErr w:type="gramStart"/>
      <w:r w:rsidRPr="004C5696">
        <w:t>wars</w:t>
      </w:r>
      <w:proofErr w:type="gramEnd"/>
      <w:r w:rsidRPr="004C5696">
        <w:t xml:space="preserve"> for ‘security’ draw their impetus largely from puritanically interpreted immunological motifs.</w:t>
      </w:r>
    </w:p>
    <w:p w:rsidR="004C5696" w:rsidRDefault="004C5696" w:rsidP="004C5696"/>
    <w:p w:rsidR="004C5696" w:rsidRDefault="004C5696" w:rsidP="004C5696"/>
    <w:p w:rsidR="004C5696" w:rsidRDefault="004C5696" w:rsidP="004C5696"/>
    <w:p w:rsidR="004C5696" w:rsidRDefault="004C5696" w:rsidP="004C5696"/>
    <w:p w:rsidR="004C5696" w:rsidRDefault="004C5696" w:rsidP="004C5696"/>
    <w:p w:rsidR="004C5696" w:rsidRPr="00D17C4E" w:rsidRDefault="004C5696" w:rsidP="004C5696"/>
    <w:bookmarkEnd w:id="0"/>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366" w:rsidRDefault="00BF5366" w:rsidP="005F5576">
      <w:r>
        <w:separator/>
      </w:r>
    </w:p>
  </w:endnote>
  <w:endnote w:type="continuationSeparator" w:id="0">
    <w:p w:rsidR="00BF5366" w:rsidRDefault="00BF536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366" w:rsidRDefault="00BF5366" w:rsidP="005F5576">
      <w:r>
        <w:separator/>
      </w:r>
    </w:p>
  </w:footnote>
  <w:footnote w:type="continuationSeparator" w:id="0">
    <w:p w:rsidR="00BF5366" w:rsidRDefault="00BF536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69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569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4DE7"/>
    <w:rsid w:val="00BE5BEB"/>
    <w:rsid w:val="00BE6528"/>
    <w:rsid w:val="00BF5366"/>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6DD"/>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Spacing11,No Spacing111,No Spacing1121,No Spacing2,Debate Text,Read stuff,No Spacing4,No Spacing21,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Spacing11 Char,No Spacing111 Char,No Spacing1121 Char,No Spacing2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Heading 2 Char2 Char,Heading 2 Char1 Char Char,No Spacing11,No Spacing111,No Spacing1121,No Spacing2,Debate Text,Read stuff,No Spacing4,No Spacing21,CD - Cit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Ch Char,Heading 2 Char2 Char Char,Heading 2 Char1 Char Char Char,No Spacing11 Char,No Spacing111 Char,No Spacing1121 Char,No Spacing2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1</cp:revision>
  <dcterms:created xsi:type="dcterms:W3CDTF">2014-02-27T18:15:00Z</dcterms:created>
  <dcterms:modified xsi:type="dcterms:W3CDTF">2014-02-27T18:22:00Z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