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B5E" w:rsidRDefault="00923B5E" w:rsidP="00923B5E">
      <w:pPr>
        <w:pStyle w:val="Heading1"/>
      </w:pPr>
      <w:r>
        <w:t>1AC</w:t>
      </w:r>
    </w:p>
    <w:p w:rsidR="00923B5E" w:rsidRDefault="00923B5E" w:rsidP="00923B5E">
      <w:pPr>
        <w:pStyle w:val="Heading2"/>
      </w:pPr>
      <w:r>
        <w:t xml:space="preserve">1AC </w:t>
      </w:r>
    </w:p>
    <w:p w:rsidR="00923B5E" w:rsidRDefault="00923B5E" w:rsidP="00923B5E">
      <w:pPr>
        <w:pStyle w:val="Heading4"/>
      </w:pPr>
      <w:r>
        <w:t>US detention policy is an act of Islamophobia informed by a culture of collective suspicion and prejudice – our individual action in this discussion is a method of raising awareness and encouraging empathy.</w:t>
      </w:r>
    </w:p>
    <w:p w:rsidR="00923B5E" w:rsidRPr="005236DB" w:rsidRDefault="00923B5E" w:rsidP="00923B5E">
      <w:pPr>
        <w:rPr>
          <w:rStyle w:val="StyleStyleBold12pt"/>
        </w:rPr>
      </w:pPr>
      <w:r w:rsidRPr="005236DB">
        <w:rPr>
          <w:rStyle w:val="StyleStyleBold12pt"/>
        </w:rPr>
        <w:t xml:space="preserve">Koenigsknecht 12, </w:t>
      </w:r>
      <w:r w:rsidRPr="00E21304">
        <w:rPr>
          <w:rStyle w:val="StyleStyleBold12pt"/>
        </w:rPr>
        <w:t>Public History MA Candidate</w:t>
      </w:r>
    </w:p>
    <w:p w:rsidR="00923B5E" w:rsidRDefault="00923B5E" w:rsidP="00923B5E">
      <w:r>
        <w:t>[October 04, 2012, Theresa Koenigsknecht is Public History MA Candidate at Indiana University-Purdue University at Indianapolis, “Perspectives on Post 9/11 Prejudices: Islamophobia”, http://blog.gitmomemory.org/2012/10/04/perspectives-on-post-911-prejudices-islamophobia/]</w:t>
      </w:r>
    </w:p>
    <w:p w:rsidR="00923B5E" w:rsidRDefault="00923B5E" w:rsidP="00923B5E">
      <w:pPr>
        <w:rPr>
          <w:sz w:val="16"/>
        </w:rPr>
      </w:pPr>
      <w:r w:rsidRPr="005236DB">
        <w:rPr>
          <w:rStyle w:val="StyleBoldUnderline"/>
        </w:rPr>
        <w:t>Have the September 11th terrorist attacks changed how you view or treat others</w:t>
      </w:r>
      <w:r w:rsidRPr="005236DB">
        <w:rPr>
          <w:sz w:val="16"/>
        </w:rPr>
        <w:t xml:space="preserve">? For many, unfortunately, </w:t>
      </w:r>
      <w:r w:rsidRPr="005236DB">
        <w:rPr>
          <w:rStyle w:val="StyleBoldUnderline"/>
        </w:rPr>
        <w:t>the answer is</w:t>
      </w:r>
      <w:r w:rsidRPr="005236DB">
        <w:rPr>
          <w:sz w:val="16"/>
        </w:rPr>
        <w:t xml:space="preserve"> probably “</w:t>
      </w:r>
      <w:r w:rsidRPr="005236DB">
        <w:rPr>
          <w:rStyle w:val="StyleBoldUnderline"/>
        </w:rPr>
        <w:t>yes</w:t>
      </w:r>
      <w:r w:rsidRPr="005236DB">
        <w:rPr>
          <w:sz w:val="16"/>
        </w:rPr>
        <w:t xml:space="preserve">.” </w:t>
      </w:r>
      <w:r w:rsidRPr="005236DB">
        <w:rPr>
          <w:rStyle w:val="StyleBoldUnderline"/>
        </w:rPr>
        <w:t xml:space="preserve">The events of </w:t>
      </w:r>
      <w:r w:rsidRPr="00B74434">
        <w:rPr>
          <w:rStyle w:val="StyleBoldUnderline"/>
          <w:highlight w:val="yellow"/>
        </w:rPr>
        <w:t>9/11,</w:t>
      </w:r>
      <w:r w:rsidRPr="005236DB">
        <w:rPr>
          <w:rStyle w:val="StyleBoldUnderline"/>
        </w:rPr>
        <w:t xml:space="preserve"> the United States </w:t>
      </w:r>
      <w:r w:rsidRPr="00B74434">
        <w:rPr>
          <w:rStyle w:val="StyleBoldUnderline"/>
          <w:highlight w:val="yellow"/>
        </w:rPr>
        <w:t>government’s response</w:t>
      </w:r>
      <w:r w:rsidRPr="005236DB">
        <w:rPr>
          <w:rStyle w:val="StyleBoldUnderline"/>
        </w:rPr>
        <w:t xml:space="preserve"> to them, </w:t>
      </w:r>
      <w:r w:rsidRPr="00B74434">
        <w:rPr>
          <w:rStyle w:val="StyleBoldUnderline"/>
          <w:highlight w:val="yellow"/>
        </w:rPr>
        <w:t>and</w:t>
      </w:r>
      <w:r w:rsidRPr="005236DB">
        <w:rPr>
          <w:rStyle w:val="StyleBoldUnderline"/>
        </w:rPr>
        <w:t xml:space="preserve"> an increasing public </w:t>
      </w:r>
      <w:r w:rsidRPr="00B74434">
        <w:rPr>
          <w:rStyle w:val="StyleBoldUnderline"/>
          <w:highlight w:val="yellow"/>
        </w:rPr>
        <w:t xml:space="preserve">misunderstanding of Islam have created </w:t>
      </w:r>
      <w:r w:rsidRPr="00B74434">
        <w:rPr>
          <w:rStyle w:val="Emphasis"/>
          <w:highlight w:val="yellow"/>
        </w:rPr>
        <w:t>a culture of</w:t>
      </w:r>
      <w:r w:rsidRPr="005236DB">
        <w:rPr>
          <w:rStyle w:val="Emphasis"/>
        </w:rPr>
        <w:t xml:space="preserve"> collective suspicion and </w:t>
      </w:r>
      <w:r w:rsidRPr="00B74434">
        <w:rPr>
          <w:rStyle w:val="Emphasis"/>
          <w:highlight w:val="yellow"/>
        </w:rPr>
        <w:t>prejudice towards Muslims</w:t>
      </w:r>
      <w:r w:rsidRPr="005236DB">
        <w:rPr>
          <w:sz w:val="16"/>
        </w:rPr>
        <w:t xml:space="preserve"> (</w:t>
      </w:r>
      <w:r w:rsidRPr="005236DB">
        <w:rPr>
          <w:rStyle w:val="StyleBoldUnderline"/>
        </w:rPr>
        <w:t>or those perceived to be Muslim</w:t>
      </w:r>
      <w:r w:rsidRPr="005236DB">
        <w:rPr>
          <w:sz w:val="16"/>
        </w:rPr>
        <w:t xml:space="preserve">). </w:t>
      </w:r>
      <w:r w:rsidRPr="00B74434">
        <w:rPr>
          <w:rStyle w:val="StyleBoldUnderline"/>
          <w:highlight w:val="yellow"/>
        </w:rPr>
        <w:t>This</w:t>
      </w:r>
      <w:r w:rsidRPr="005236DB">
        <w:rPr>
          <w:rStyle w:val="StyleBoldUnderline"/>
        </w:rPr>
        <w:t xml:space="preserve"> “unfounded fear of and hostility towards Islam” </w:t>
      </w:r>
      <w:r w:rsidRPr="00B74434">
        <w:rPr>
          <w:rStyle w:val="StyleBoldUnderline"/>
          <w:highlight w:val="yellow"/>
        </w:rPr>
        <w:t>is</w:t>
      </w:r>
      <w:r w:rsidRPr="005236DB">
        <w:rPr>
          <w:sz w:val="16"/>
        </w:rPr>
        <w:t xml:space="preserve"> popularly known as “</w:t>
      </w:r>
      <w:r w:rsidRPr="00B74434">
        <w:rPr>
          <w:rStyle w:val="Emphasis"/>
          <w:highlight w:val="yellow"/>
        </w:rPr>
        <w:t>Islamophobia</w:t>
      </w:r>
      <w:r w:rsidRPr="005236DB">
        <w:rPr>
          <w:sz w:val="16"/>
        </w:rPr>
        <w:t xml:space="preserve">.” </w:t>
      </w:r>
      <w:r w:rsidRPr="005236DB">
        <w:rPr>
          <w:rStyle w:val="StyleBoldUnderline"/>
        </w:rPr>
        <w:t>Whether this attitude occurs intentionally or subconsciously</w:t>
      </w:r>
      <w:r w:rsidRPr="005236DB">
        <w:rPr>
          <w:sz w:val="16"/>
        </w:rPr>
        <w:t xml:space="preserve">, </w:t>
      </w:r>
      <w:r w:rsidRPr="005236DB">
        <w:rPr>
          <w:rStyle w:val="StyleBoldUnderline"/>
        </w:rPr>
        <w:t xml:space="preserve">this mindset has </w:t>
      </w:r>
      <w:r w:rsidRPr="00B74434">
        <w:rPr>
          <w:rStyle w:val="StyleBoldUnderline"/>
          <w:highlight w:val="yellow"/>
        </w:rPr>
        <w:t>resulted in</w:t>
      </w:r>
      <w:r w:rsidRPr="005236DB">
        <w:rPr>
          <w:rStyle w:val="StyleBoldUnderline"/>
        </w:rPr>
        <w:t xml:space="preserve"> intensifying </w:t>
      </w:r>
      <w:r w:rsidRPr="00B74434">
        <w:rPr>
          <w:rStyle w:val="StyleBoldUnderline"/>
          <w:highlight w:val="yellow"/>
        </w:rPr>
        <w:t>stereotypes, hate crimes</w:t>
      </w:r>
      <w:r w:rsidRPr="005236DB">
        <w:rPr>
          <w:rStyle w:val="StyleBoldUnderline"/>
        </w:rPr>
        <w:t xml:space="preserve">, </w:t>
      </w:r>
      <w:r w:rsidRPr="00B74434">
        <w:rPr>
          <w:rStyle w:val="StyleBoldUnderline"/>
          <w:highlight w:val="yellow"/>
        </w:rPr>
        <w:t>discrimination</w:t>
      </w:r>
      <w:r w:rsidRPr="005236DB">
        <w:rPr>
          <w:rStyle w:val="StyleBoldUnderline"/>
        </w:rPr>
        <w:t xml:space="preserve"> </w:t>
      </w:r>
      <w:r w:rsidRPr="00B74434">
        <w:rPr>
          <w:rStyle w:val="StyleBoldUnderline"/>
          <w:highlight w:val="yellow"/>
        </w:rPr>
        <w:t>and</w:t>
      </w:r>
      <w:r w:rsidRPr="005236DB">
        <w:rPr>
          <w:rStyle w:val="StyleBoldUnderline"/>
        </w:rPr>
        <w:t xml:space="preserve"> often </w:t>
      </w:r>
      <w:r w:rsidRPr="00B74434">
        <w:rPr>
          <w:rStyle w:val="StyleBoldUnderline"/>
          <w:highlight w:val="yellow"/>
        </w:rPr>
        <w:t>condones the violation of civil rights</w:t>
      </w:r>
      <w:r w:rsidRPr="005236DB">
        <w:rPr>
          <w:rStyle w:val="StyleBoldUnderline"/>
        </w:rPr>
        <w:t xml:space="preserve"> of Muslim-Americans</w:t>
      </w:r>
      <w:r w:rsidRPr="005236DB">
        <w:rPr>
          <w:sz w:val="16"/>
        </w:rPr>
        <w:t xml:space="preserve">. The Muslim community’s response to the 9/11 attacks, both initially and today, remains remarkably patriotic and supports cooperation with government authorities. Yet </w:t>
      </w:r>
      <w:r w:rsidRPr="005236DB">
        <w:rPr>
          <w:rStyle w:val="StyleBoldUnderline"/>
        </w:rPr>
        <w:t>immediately following 9/11, Muslim-Americans, as well as those perceived to be Muslims, often endured increased suspicion from other Americans and even experienced physical violence, supposedly in retaliation for the attacks</w:t>
      </w:r>
      <w:r w:rsidRPr="005236DB">
        <w:rPr>
          <w:sz w:val="16"/>
        </w:rPr>
        <w:t xml:space="preserve">. Over a decade later, </w:t>
      </w:r>
      <w:r w:rsidRPr="005236DB">
        <w:rPr>
          <w:rStyle w:val="StyleBoldUnderline"/>
        </w:rPr>
        <w:t>Muslims are still subjected to hate crimes, workplace discrimination, unreasonable arrest and detention, passenger profiling, verbal</w:t>
      </w:r>
      <w:r w:rsidRPr="005236DB">
        <w:rPr>
          <w:sz w:val="16"/>
        </w:rPr>
        <w:t xml:space="preserve"> (especially through hate mail and internet outlets) </w:t>
      </w:r>
      <w:r w:rsidRPr="005236DB">
        <w:rPr>
          <w:rStyle w:val="StyleBoldUnderline"/>
        </w:rPr>
        <w:t>and physical harassment and abuse.</w:t>
      </w:r>
      <w:r w:rsidRPr="005236DB">
        <w:rPr>
          <w:sz w:val="16"/>
        </w:rPr>
        <w:t xml:space="preserve"> Although racism and anti-Semitism are considered socially unacceptable, </w:t>
      </w:r>
      <w:r w:rsidRPr="00B74434">
        <w:rPr>
          <w:rStyle w:val="Emphasis"/>
          <w:highlight w:val="yellow"/>
        </w:rPr>
        <w:t>ethnic profiling</w:t>
      </w:r>
      <w:r w:rsidRPr="005236DB">
        <w:rPr>
          <w:rStyle w:val="Emphasis"/>
        </w:rPr>
        <w:t xml:space="preserve"> against Muslim-Americans </w:t>
      </w:r>
      <w:r w:rsidRPr="00B74434">
        <w:rPr>
          <w:rStyle w:val="Emphasis"/>
          <w:highlight w:val="yellow"/>
        </w:rPr>
        <w:t>is</w:t>
      </w:r>
      <w:r w:rsidRPr="005236DB">
        <w:rPr>
          <w:rStyle w:val="Emphasis"/>
        </w:rPr>
        <w:t xml:space="preserve"> often </w:t>
      </w:r>
      <w:r w:rsidRPr="00B74434">
        <w:rPr>
          <w:rStyle w:val="Emphasis"/>
          <w:highlight w:val="yellow"/>
        </w:rPr>
        <w:t>encouraged and accepted by government</w:t>
      </w:r>
      <w:r w:rsidRPr="005236DB">
        <w:rPr>
          <w:rStyle w:val="Emphasis"/>
        </w:rPr>
        <w:t xml:space="preserve"> </w:t>
      </w:r>
      <w:r w:rsidRPr="00B74434">
        <w:rPr>
          <w:rStyle w:val="Emphasis"/>
          <w:highlight w:val="yellow"/>
        </w:rPr>
        <w:t>authorities and</w:t>
      </w:r>
      <w:r w:rsidRPr="005236DB">
        <w:rPr>
          <w:rStyle w:val="Emphasis"/>
        </w:rPr>
        <w:t xml:space="preserve"> popular </w:t>
      </w:r>
      <w:r w:rsidRPr="00B74434">
        <w:rPr>
          <w:rStyle w:val="Emphasis"/>
          <w:highlight w:val="yellow"/>
        </w:rPr>
        <w:t>media</w:t>
      </w:r>
      <w:r w:rsidRPr="005236DB">
        <w:rPr>
          <w:sz w:val="16"/>
        </w:rPr>
        <w:t xml:space="preserve">. Fortunately, some people are actively working to counter the rise of Islamophobia and many communities have come together showing solidarity and interfaith cooperation with their Muslim neighbors. </w:t>
      </w:r>
      <w:r w:rsidRPr="00B74434">
        <w:rPr>
          <w:rStyle w:val="StyleBoldUnderline"/>
          <w:highlight w:val="yellow"/>
        </w:rPr>
        <w:t>Anyone can take steps to defeat Islamophobia</w:t>
      </w:r>
      <w:r w:rsidRPr="005236DB">
        <w:rPr>
          <w:rStyle w:val="StyleBoldUnderline"/>
        </w:rPr>
        <w:t xml:space="preserve"> </w:t>
      </w:r>
      <w:r w:rsidRPr="00B74434">
        <w:rPr>
          <w:rStyle w:val="StyleBoldUnderline"/>
          <w:highlight w:val="yellow"/>
        </w:rPr>
        <w:t xml:space="preserve">by </w:t>
      </w:r>
      <w:r w:rsidRPr="00B74434">
        <w:rPr>
          <w:rStyle w:val="Emphasis"/>
          <w:highlight w:val="yellow"/>
        </w:rPr>
        <w:t>encouraging empathy</w:t>
      </w:r>
      <w:r w:rsidRPr="005236DB">
        <w:rPr>
          <w:rStyle w:val="Emphasis"/>
        </w:rPr>
        <w:t xml:space="preserve"> for others</w:t>
      </w:r>
      <w:r w:rsidRPr="005236DB">
        <w:rPr>
          <w:rStyle w:val="StyleBoldUnderline"/>
        </w:rPr>
        <w:t xml:space="preserve"> </w:t>
      </w:r>
      <w:r w:rsidRPr="00B74434">
        <w:rPr>
          <w:rStyle w:val="StyleBoldUnderline"/>
          <w:highlight w:val="yellow"/>
        </w:rPr>
        <w:t xml:space="preserve">and </w:t>
      </w:r>
      <w:r w:rsidRPr="00B74434">
        <w:rPr>
          <w:rStyle w:val="Emphasis"/>
          <w:highlight w:val="yellow"/>
        </w:rPr>
        <w:t>participating in activities that promote discussion</w:t>
      </w:r>
      <w:r w:rsidRPr="005236DB">
        <w:rPr>
          <w:rStyle w:val="StyleBoldUnderline"/>
        </w:rPr>
        <w:t xml:space="preserve"> </w:t>
      </w:r>
      <w:r w:rsidRPr="00B74434">
        <w:rPr>
          <w:rStyle w:val="StyleBoldUnderline"/>
          <w:highlight w:val="yellow"/>
        </w:rPr>
        <w:t>between</w:t>
      </w:r>
      <w:r w:rsidRPr="005236DB">
        <w:rPr>
          <w:rStyle w:val="StyleBoldUnderline"/>
        </w:rPr>
        <w:t xml:space="preserve"> </w:t>
      </w:r>
      <w:r w:rsidRPr="005A11F3">
        <w:rPr>
          <w:rStyle w:val="StyleBoldUnderline"/>
        </w:rPr>
        <w:t>people</w:t>
      </w:r>
      <w:r w:rsidRPr="005236DB">
        <w:rPr>
          <w:rStyle w:val="StyleBoldUnderline"/>
        </w:rPr>
        <w:t xml:space="preserve"> </w:t>
      </w:r>
      <w:r w:rsidRPr="005A11F3">
        <w:rPr>
          <w:rStyle w:val="StyleBoldUnderline"/>
        </w:rPr>
        <w:t xml:space="preserve">of </w:t>
      </w:r>
      <w:r w:rsidRPr="00B74434">
        <w:rPr>
          <w:rStyle w:val="StyleBoldUnderline"/>
          <w:highlight w:val="yellow"/>
        </w:rPr>
        <w:t>different faiths and ethnicities</w:t>
      </w:r>
      <w:r w:rsidRPr="005236DB">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B74434">
        <w:rPr>
          <w:rStyle w:val="StyleBoldUnderline"/>
          <w:highlight w:val="yellow"/>
        </w:rPr>
        <w:t>Muslims</w:t>
      </w:r>
      <w:r w:rsidRPr="005236DB">
        <w:rPr>
          <w:rStyle w:val="StyleBoldUnderline"/>
        </w:rPr>
        <w:t xml:space="preserve"> </w:t>
      </w:r>
      <w:r w:rsidRPr="00B74434">
        <w:rPr>
          <w:rStyle w:val="Emphasis"/>
          <w:highlight w:val="yellow"/>
        </w:rPr>
        <w:t>constitute</w:t>
      </w:r>
      <w:r w:rsidRPr="005236DB">
        <w:rPr>
          <w:rStyle w:val="Emphasis"/>
        </w:rPr>
        <w:t xml:space="preserve"> </w:t>
      </w:r>
      <w:r w:rsidRPr="00B74434">
        <w:rPr>
          <w:rStyle w:val="Emphasis"/>
          <w:highlight w:val="yellow"/>
        </w:rPr>
        <w:t xml:space="preserve">almost all of those detained </w:t>
      </w:r>
      <w:r w:rsidRPr="005A11F3">
        <w:rPr>
          <w:rStyle w:val="Emphasis"/>
        </w:rPr>
        <w:t>there since 9/11</w:t>
      </w:r>
      <w:r w:rsidRPr="005236DB">
        <w:rPr>
          <w:sz w:val="16"/>
        </w:rPr>
        <w:t xml:space="preserve">. For that reason, </w:t>
      </w:r>
      <w:r w:rsidRPr="00B74434">
        <w:rPr>
          <w:rStyle w:val="StyleBoldUnderline"/>
          <w:highlight w:val="yellow"/>
        </w:rPr>
        <w:t>although</w:t>
      </w:r>
      <w:r w:rsidRPr="005236DB">
        <w:rPr>
          <w:rStyle w:val="StyleBoldUnderline"/>
        </w:rPr>
        <w:t xml:space="preserve"> </w:t>
      </w:r>
      <w:r w:rsidRPr="00B74434">
        <w:rPr>
          <w:rStyle w:val="StyleBoldUnderline"/>
          <w:highlight w:val="yellow"/>
        </w:rPr>
        <w:t>Guantánamo</w:t>
      </w:r>
      <w:r w:rsidRPr="005236DB">
        <w:rPr>
          <w:rStyle w:val="StyleBoldUnderline"/>
        </w:rPr>
        <w:t xml:space="preserve"> </w:t>
      </w:r>
      <w:r w:rsidRPr="00B74434">
        <w:rPr>
          <w:rStyle w:val="StyleBoldUnderline"/>
          <w:highlight w:val="yellow"/>
        </w:rPr>
        <w:t>may not figure</w:t>
      </w:r>
      <w:r w:rsidRPr="005236DB">
        <w:rPr>
          <w:rStyle w:val="StyleBoldUnderline"/>
        </w:rPr>
        <w:t xml:space="preserve"> largely </w:t>
      </w:r>
      <w:r w:rsidRPr="00B74434">
        <w:rPr>
          <w:rStyle w:val="StyleBoldUnderline"/>
          <w:highlight w:val="yellow"/>
        </w:rPr>
        <w:t>in</w:t>
      </w:r>
      <w:r w:rsidRPr="005236DB">
        <w:rPr>
          <w:rStyle w:val="StyleBoldUnderline"/>
        </w:rPr>
        <w:t xml:space="preserve"> the </w:t>
      </w:r>
      <w:r w:rsidRPr="00B74434">
        <w:rPr>
          <w:rStyle w:val="StyleBoldUnderline"/>
          <w:highlight w:val="yellow"/>
        </w:rPr>
        <w:t>minds</w:t>
      </w:r>
      <w:r w:rsidRPr="005236DB">
        <w:rPr>
          <w:rStyle w:val="StyleBoldUnderline"/>
        </w:rPr>
        <w:t xml:space="preserve"> </w:t>
      </w:r>
      <w:r w:rsidRPr="00B74434">
        <w:rPr>
          <w:rStyle w:val="StyleBoldUnderline"/>
          <w:highlight w:val="yellow"/>
        </w:rPr>
        <w:t>of</w:t>
      </w:r>
      <w:r w:rsidRPr="005236DB">
        <w:rPr>
          <w:rStyle w:val="StyleBoldUnderline"/>
        </w:rPr>
        <w:t xml:space="preserve"> some </w:t>
      </w:r>
      <w:r w:rsidRPr="00B74434">
        <w:rPr>
          <w:rStyle w:val="StyleBoldUnderline"/>
          <w:highlight w:val="yellow"/>
        </w:rPr>
        <w:t>Americans</w:t>
      </w:r>
      <w:r w:rsidRPr="005236DB">
        <w:rPr>
          <w:rStyle w:val="StyleBoldUnderline"/>
        </w:rPr>
        <w:t xml:space="preserve">, </w:t>
      </w:r>
      <w:r w:rsidRPr="00B74434">
        <w:rPr>
          <w:rStyle w:val="StyleBoldUnderline"/>
          <w:highlight w:val="yellow"/>
        </w:rPr>
        <w:t>Islamophobia</w:t>
      </w:r>
      <w:r w:rsidRPr="005236DB">
        <w:rPr>
          <w:rStyle w:val="StyleBoldUnderline"/>
        </w:rPr>
        <w:t xml:space="preserve"> </w:t>
      </w:r>
      <w:r w:rsidRPr="005236DB">
        <w:rPr>
          <w:rStyle w:val="Emphasis"/>
        </w:rPr>
        <w:t xml:space="preserve">strongly </w:t>
      </w:r>
      <w:r w:rsidRPr="00B74434">
        <w:rPr>
          <w:rStyle w:val="Emphasis"/>
          <w:highlight w:val="yellow"/>
        </w:rPr>
        <w:t>influences Western culture</w:t>
      </w:r>
      <w:r w:rsidRPr="005236DB">
        <w:rPr>
          <w:rStyle w:val="Emphasis"/>
        </w:rPr>
        <w:t xml:space="preserve"> </w:t>
      </w:r>
      <w:r w:rsidRPr="00B74434">
        <w:rPr>
          <w:rStyle w:val="Emphasis"/>
          <w:highlight w:val="yellow"/>
        </w:rPr>
        <w:t>and</w:t>
      </w:r>
      <w:r w:rsidRPr="005236DB">
        <w:rPr>
          <w:rStyle w:val="Emphasis"/>
        </w:rPr>
        <w:t xml:space="preserve"> </w:t>
      </w:r>
      <w:r w:rsidRPr="00B74434">
        <w:rPr>
          <w:rStyle w:val="Emphasis"/>
          <w:highlight w:val="yellow"/>
        </w:rPr>
        <w:t>plays</w:t>
      </w:r>
      <w:r w:rsidRPr="005236DB">
        <w:rPr>
          <w:rStyle w:val="Emphasis"/>
        </w:rPr>
        <w:t xml:space="preserve"> </w:t>
      </w:r>
      <w:r w:rsidRPr="00B74434">
        <w:rPr>
          <w:rStyle w:val="Emphasis"/>
          <w:highlight w:val="yellow"/>
        </w:rPr>
        <w:t>a large part in</w:t>
      </w:r>
      <w:r w:rsidRPr="005236DB">
        <w:rPr>
          <w:rStyle w:val="Emphasis"/>
        </w:rPr>
        <w:t xml:space="preserve"> </w:t>
      </w:r>
      <w:r w:rsidRPr="00B74434">
        <w:rPr>
          <w:rStyle w:val="Emphasis"/>
          <w:highlight w:val="yellow"/>
        </w:rPr>
        <w:t>what Americans</w:t>
      </w:r>
      <w:r w:rsidRPr="005236DB">
        <w:rPr>
          <w:rStyle w:val="Emphasis"/>
        </w:rPr>
        <w:t xml:space="preserve"> do </w:t>
      </w:r>
      <w:r w:rsidRPr="00B74434">
        <w:rPr>
          <w:rStyle w:val="Emphasis"/>
          <w:highlight w:val="yellow"/>
        </w:rPr>
        <w:t>understand about Guantánamo</w:t>
      </w:r>
      <w:r w:rsidRPr="005236DB">
        <w:rPr>
          <w:rStyle w:val="Emphasis"/>
        </w:rPr>
        <w:t xml:space="preserve"> and its detainees</w:t>
      </w:r>
      <w:r w:rsidRPr="005236DB">
        <w:rPr>
          <w:sz w:val="16"/>
        </w:rPr>
        <w:t xml:space="preserve">. </w:t>
      </w:r>
      <w:r w:rsidRPr="005236DB">
        <w:rPr>
          <w:rStyle w:val="StyleBoldUnderline"/>
        </w:rPr>
        <w:t xml:space="preserve">To many </w:t>
      </w:r>
      <w:r w:rsidRPr="00B74434">
        <w:rPr>
          <w:rStyle w:val="StyleBoldUnderline"/>
          <w:highlight w:val="yellow"/>
        </w:rPr>
        <w:t>American’s</w:t>
      </w:r>
      <w:r w:rsidRPr="005236DB">
        <w:rPr>
          <w:rStyle w:val="StyleBoldUnderline"/>
        </w:rPr>
        <w:t xml:space="preserve"> the prevalent </w:t>
      </w:r>
      <w:r w:rsidRPr="00B74434">
        <w:rPr>
          <w:rStyle w:val="StyleBoldUnderline"/>
          <w:highlight w:val="yellow"/>
        </w:rPr>
        <w:t>misconception</w:t>
      </w:r>
      <w:r w:rsidRPr="005236DB">
        <w:rPr>
          <w:rStyle w:val="StyleBoldUnderline"/>
        </w:rPr>
        <w:t xml:space="preserve"> </w:t>
      </w:r>
      <w:r w:rsidRPr="00B74434">
        <w:rPr>
          <w:rStyle w:val="StyleBoldUnderline"/>
          <w:highlight w:val="yellow"/>
        </w:rPr>
        <w:t>that Islam is equivalent with terrorism</w:t>
      </w:r>
      <w:r w:rsidRPr="005236DB">
        <w:rPr>
          <w:rStyle w:val="StyleBoldUnderline"/>
        </w:rPr>
        <w:t xml:space="preserve"> unfortunately </w:t>
      </w:r>
      <w:r w:rsidRPr="00B74434">
        <w:rPr>
          <w:rStyle w:val="Emphasis"/>
          <w:highlight w:val="yellow"/>
        </w:rPr>
        <w:t>justifies the violation</w:t>
      </w:r>
      <w:r w:rsidRPr="005A11F3">
        <w:rPr>
          <w:rStyle w:val="Emphasis"/>
        </w:rPr>
        <w:t xml:space="preserve"> of Muslim’s civil liberties</w:t>
      </w:r>
      <w:r w:rsidRPr="005236DB">
        <w:rPr>
          <w:rStyle w:val="Emphasis"/>
        </w:rPr>
        <w:t xml:space="preserve"> in the United States as well as violations </w:t>
      </w:r>
      <w:r w:rsidRPr="00B74434">
        <w:rPr>
          <w:rStyle w:val="Emphasis"/>
          <w:highlight w:val="yellow"/>
        </w:rPr>
        <w:t>of detainees’ human rights at Guantánamo</w:t>
      </w:r>
      <w:r w:rsidRPr="005236DB">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923B5E" w:rsidRPr="00066CE5" w:rsidRDefault="00923B5E" w:rsidP="00923B5E">
      <w:pPr>
        <w:pStyle w:val="Heading4"/>
        <w:rPr>
          <w:rStyle w:val="StyleStyleBold12pt"/>
          <w:b/>
        </w:rPr>
      </w:pPr>
      <w:r>
        <w:rPr>
          <w:rStyle w:val="StyleStyleBold12pt"/>
        </w:rPr>
        <w:t>This detention of Islamic bodies establishes a form of constant devaluation and violence—the deeming of people as “dangerous” creates a free license for capture that establishes detention sites as a space of perpetual warfare</w:t>
      </w:r>
    </w:p>
    <w:p w:rsidR="00923B5E" w:rsidRPr="005607B1" w:rsidRDefault="00923B5E" w:rsidP="00923B5E">
      <w:pPr>
        <w:rPr>
          <w:rStyle w:val="StyleStyleBold12pt"/>
        </w:rPr>
      </w:pPr>
      <w:r w:rsidRPr="005607B1">
        <w:rPr>
          <w:rStyle w:val="StyleStyleBold12pt"/>
        </w:rPr>
        <w:t>Butler 6, Professor at UC Berkeley</w:t>
      </w:r>
    </w:p>
    <w:p w:rsidR="00923B5E" w:rsidRPr="008878C8" w:rsidRDefault="00923B5E" w:rsidP="00923B5E">
      <w:pPr>
        <w:rPr>
          <w:sz w:val="16"/>
          <w:szCs w:val="16"/>
        </w:rPr>
      </w:pPr>
      <w:r w:rsidRPr="008878C8">
        <w:rPr>
          <w:sz w:val="16"/>
          <w:szCs w:val="16"/>
        </w:rPr>
        <w:t>(Judith, “Precarious Life: The Powers of Mourning and Violence” Ch. 3: Indefinite Detention, pg 50)</w:t>
      </w:r>
    </w:p>
    <w:p w:rsidR="00923B5E" w:rsidRPr="00EF0F8D" w:rsidRDefault="00923B5E" w:rsidP="00923B5E">
      <w:pPr>
        <w:rPr>
          <w:rStyle w:val="Emphasis"/>
        </w:rPr>
      </w:pPr>
      <w:r w:rsidRPr="00B74434">
        <w:rPr>
          <w:rStyle w:val="StyleBoldUnderline"/>
          <w:highlight w:val="yellow"/>
        </w:rPr>
        <w:t>If a person is</w:t>
      </w:r>
      <w:r w:rsidRPr="001C252C">
        <w:rPr>
          <w:rStyle w:val="StyleBoldUnderline"/>
        </w:rPr>
        <w:t xml:space="preserve"> simply </w:t>
      </w:r>
      <w:r w:rsidRPr="00B74434">
        <w:rPr>
          <w:rStyle w:val="StyleBoldUnderline"/>
          <w:highlight w:val="yellow"/>
        </w:rPr>
        <w:t>deemed dangerous</w:t>
      </w:r>
      <w:r w:rsidRPr="00EF0F8D">
        <w:rPr>
          <w:sz w:val="16"/>
        </w:rPr>
        <w:t xml:space="preserve">, then </w:t>
      </w:r>
      <w:r w:rsidRPr="00B74434">
        <w:rPr>
          <w:rStyle w:val="StyleBoldUnderline"/>
          <w:highlight w:val="yellow"/>
        </w:rPr>
        <w:t>it is no longer a</w:t>
      </w:r>
      <w:r w:rsidRPr="001C252C">
        <w:rPr>
          <w:rStyle w:val="StyleBoldUnderline"/>
        </w:rPr>
        <w:t xml:space="preserve"> </w:t>
      </w:r>
      <w:r w:rsidRPr="00B74434">
        <w:rPr>
          <w:rStyle w:val="StyleBoldUnderline"/>
          <w:highlight w:val="yellow"/>
        </w:rPr>
        <w:t>matter of deciding whether criminal acts occurred</w:t>
      </w:r>
      <w:r w:rsidRPr="001C252C">
        <w:rPr>
          <w:rStyle w:val="StyleBoldUnderline"/>
        </w:rPr>
        <w:t>.</w:t>
      </w:r>
      <w:r w:rsidRPr="00EF0F8D">
        <w:rPr>
          <w:sz w:val="16"/>
        </w:rPr>
        <w:t xml:space="preserve"> Indeed, "</w:t>
      </w:r>
      <w:r w:rsidRPr="001C252C">
        <w:rPr>
          <w:rStyle w:val="StyleBoldUnderline"/>
        </w:rPr>
        <w:t>deeming" someone dangerous is an unsubstantiated judgment</w:t>
      </w:r>
      <w:r w:rsidRPr="00EF0F8D">
        <w:rPr>
          <w:sz w:val="16"/>
        </w:rPr>
        <w:t xml:space="preserve"> that in these cases works to preempt determinations for which evidence is required. </w:t>
      </w:r>
      <w:r w:rsidRPr="00B74434">
        <w:rPr>
          <w:rStyle w:val="StyleBoldUnderline"/>
          <w:highlight w:val="yellow"/>
        </w:rPr>
        <w:t>The license to brand</w:t>
      </w:r>
      <w:r w:rsidRPr="00EF0F8D">
        <w:rPr>
          <w:rStyle w:val="StyleBoldUnderline"/>
        </w:rPr>
        <w:t xml:space="preserve"> and categorize and </w:t>
      </w:r>
      <w:r w:rsidRPr="00B74434">
        <w:rPr>
          <w:rStyle w:val="StyleBoldUnderline"/>
          <w:highlight w:val="yellow"/>
        </w:rPr>
        <w:t>detain</w:t>
      </w:r>
      <w:r w:rsidRPr="00EF0F8D">
        <w:rPr>
          <w:rStyle w:val="StyleBoldUnderline"/>
        </w:rPr>
        <w:t xml:space="preserve"> </w:t>
      </w:r>
      <w:r w:rsidRPr="00B74434">
        <w:rPr>
          <w:rStyle w:val="StyleBoldUnderline"/>
          <w:highlight w:val="yellow"/>
        </w:rPr>
        <w:t>on</w:t>
      </w:r>
      <w:r w:rsidRPr="00EF0F8D">
        <w:rPr>
          <w:rStyle w:val="StyleBoldUnderline"/>
        </w:rPr>
        <w:t xml:space="preserve"> the basis of </w:t>
      </w:r>
      <w:r w:rsidRPr="00B74434">
        <w:rPr>
          <w:rStyle w:val="StyleBoldUnderline"/>
          <w:highlight w:val="yellow"/>
        </w:rPr>
        <w:t>suspicion</w:t>
      </w:r>
      <w:r w:rsidRPr="00EF0F8D">
        <w:rPr>
          <w:rStyle w:val="StyleBoldUnderline"/>
        </w:rPr>
        <w:t xml:space="preserve"> alone</w:t>
      </w:r>
      <w:r w:rsidRPr="00EF0F8D">
        <w:rPr>
          <w:sz w:val="16"/>
        </w:rPr>
        <w:t xml:space="preserve">, expressed in this operation of "deeming," </w:t>
      </w:r>
      <w:r w:rsidRPr="00B74434">
        <w:rPr>
          <w:rStyle w:val="StyleBoldUnderline"/>
          <w:highlight w:val="yellow"/>
        </w:rPr>
        <w:t>is</w:t>
      </w:r>
      <w:r w:rsidRPr="00EF0F8D">
        <w:rPr>
          <w:rStyle w:val="StyleBoldUnderline"/>
        </w:rPr>
        <w:t xml:space="preserve"> potentially </w:t>
      </w:r>
      <w:r w:rsidRPr="00B74434">
        <w:rPr>
          <w:rStyle w:val="StyleBoldUnderline"/>
          <w:highlight w:val="yellow"/>
        </w:rPr>
        <w:t>enormous</w:t>
      </w:r>
      <w:r w:rsidRPr="00EF0F8D">
        <w:rPr>
          <w:sz w:val="16"/>
        </w:rPr>
        <w:t xml:space="preserve">. </w:t>
      </w:r>
      <w:r w:rsidRPr="00B74434">
        <w:rPr>
          <w:rStyle w:val="StyleBoldUnderline"/>
          <w:highlight w:val="yellow"/>
        </w:rPr>
        <w:t>We have</w:t>
      </w:r>
      <w:r w:rsidRPr="00EF0F8D">
        <w:rPr>
          <w:rStyle w:val="StyleBoldUnderline"/>
        </w:rPr>
        <w:t xml:space="preserve"> already </w:t>
      </w:r>
      <w:r w:rsidRPr="00B74434">
        <w:rPr>
          <w:rStyle w:val="StyleBoldUnderline"/>
          <w:highlight w:val="yellow"/>
        </w:rPr>
        <w:t>seen it at work in racial profiling</w:t>
      </w:r>
      <w:r w:rsidRPr="00EF0F8D">
        <w:rPr>
          <w:rStyle w:val="StyleBoldUnderline"/>
        </w:rPr>
        <w:t>, in the detention of thousands of Arab residents or Arab- American citizens</w:t>
      </w:r>
      <w:r w:rsidRPr="00EF0F8D">
        <w:rPr>
          <w:sz w:val="16"/>
        </w:rPr>
        <w:t xml:space="preserve">, </w:t>
      </w:r>
      <w:r w:rsidRPr="00EF0F8D">
        <w:rPr>
          <w:rStyle w:val="Emphasis"/>
        </w:rPr>
        <w:t xml:space="preserve">sometimes </w:t>
      </w:r>
      <w:r w:rsidRPr="00B74434">
        <w:rPr>
          <w:rStyle w:val="Emphasis"/>
          <w:highlight w:val="yellow"/>
        </w:rPr>
        <w:t>on the basis of last names alone</w:t>
      </w:r>
      <w:r w:rsidRPr="00EF0F8D">
        <w:rPr>
          <w:sz w:val="16"/>
        </w:rPr>
        <w:t xml:space="preserve">; </w:t>
      </w:r>
      <w:r w:rsidRPr="00EF0F8D">
        <w:rPr>
          <w:rStyle w:val="StyleBoldUnderline"/>
        </w:rPr>
        <w:t>the harassment of any number of US and non-US citizens at the immi- gration borders</w:t>
      </w:r>
      <w:r w:rsidRPr="00EF0F8D">
        <w:rPr>
          <w:sz w:val="16"/>
        </w:rPr>
        <w:t xml:space="preserve"> because some official "perceives" a potential difficulty; </w:t>
      </w:r>
      <w:r w:rsidRPr="00EF0F8D">
        <w:rPr>
          <w:rStyle w:val="StyleBoldUnderline"/>
        </w:rPr>
        <w:t>the attacks on individuals of Middle Eastern descent on US streets, and the targeting of Arab-American professors on campuses</w:t>
      </w:r>
      <w:r w:rsidRPr="00EF0F8D">
        <w:rPr>
          <w:sz w:val="16"/>
        </w:rPr>
        <w:t xml:space="preserve">. When Rumsfeld has sent the US into periodic panics or "alerts," he has not told the population what to look out for, but only to have a heightened awareness of suspicious activity. </w:t>
      </w:r>
      <w:r w:rsidRPr="00EF0F8D">
        <w:rPr>
          <w:rStyle w:val="StyleBoldUnderline"/>
        </w:rPr>
        <w:t xml:space="preserve">This </w:t>
      </w:r>
      <w:r w:rsidRPr="00B74434">
        <w:rPr>
          <w:rStyle w:val="StyleBoldUnderline"/>
          <w:highlight w:val="yellow"/>
        </w:rPr>
        <w:t>objectless</w:t>
      </w:r>
      <w:r w:rsidRPr="00EF0F8D">
        <w:rPr>
          <w:rStyle w:val="StyleBoldUnderline"/>
        </w:rPr>
        <w:t xml:space="preserve"> </w:t>
      </w:r>
      <w:r w:rsidRPr="00B74434">
        <w:rPr>
          <w:rStyle w:val="StyleBoldUnderline"/>
          <w:highlight w:val="yellow"/>
        </w:rPr>
        <w:t>panic translates</w:t>
      </w:r>
      <w:r w:rsidRPr="00EF0F8D">
        <w:rPr>
          <w:rStyle w:val="StyleBoldUnderline"/>
        </w:rPr>
        <w:t xml:space="preserve"> too quickly </w:t>
      </w:r>
      <w:r w:rsidRPr="00B74434">
        <w:rPr>
          <w:rStyle w:val="StyleBoldUnderline"/>
          <w:highlight w:val="yellow"/>
        </w:rPr>
        <w:t>into suspicion of</w:t>
      </w:r>
      <w:r w:rsidRPr="00EF0F8D">
        <w:rPr>
          <w:rStyle w:val="StyleBoldUnderline"/>
        </w:rPr>
        <w:t xml:space="preserve"> all </w:t>
      </w:r>
      <w:r w:rsidRPr="00B74434">
        <w:rPr>
          <w:rStyle w:val="StyleBoldUnderline"/>
          <w:highlight w:val="yellow"/>
        </w:rPr>
        <w:t>dark-skinned peoples</w:t>
      </w:r>
      <w:r w:rsidRPr="00EF0F8D">
        <w:rPr>
          <w:rStyle w:val="StyleBoldUnderline"/>
        </w:rPr>
        <w:t>, especially those who are Arab</w:t>
      </w:r>
      <w:r w:rsidRPr="00EF0F8D">
        <w:rPr>
          <w:sz w:val="16"/>
        </w:rPr>
        <w:t xml:space="preserve">, </w:t>
      </w:r>
      <w:r w:rsidRPr="00EF0F8D">
        <w:rPr>
          <w:rStyle w:val="StyleBoldUnderline"/>
        </w:rPr>
        <w:t xml:space="preserve">or </w:t>
      </w:r>
      <w:r w:rsidRPr="00B74434">
        <w:rPr>
          <w:rStyle w:val="StyleBoldUnderline"/>
          <w:highlight w:val="yellow"/>
        </w:rPr>
        <w:t>appear to look</w:t>
      </w:r>
      <w:r w:rsidRPr="00EF0F8D">
        <w:rPr>
          <w:rStyle w:val="StyleBoldUnderline"/>
        </w:rPr>
        <w:t xml:space="preserve"> so </w:t>
      </w:r>
      <w:r w:rsidRPr="00B74434">
        <w:rPr>
          <w:rStyle w:val="StyleBoldUnderline"/>
          <w:highlight w:val="yellow"/>
        </w:rPr>
        <w:t>to a population</w:t>
      </w:r>
      <w:r w:rsidRPr="00EF0F8D">
        <w:rPr>
          <w:rStyle w:val="StyleBoldUnderline"/>
        </w:rPr>
        <w:t xml:space="preserve"> </w:t>
      </w:r>
      <w:r w:rsidRPr="00B74434">
        <w:rPr>
          <w:rStyle w:val="StyleBoldUnderline"/>
          <w:highlight w:val="yellow"/>
        </w:rPr>
        <w:t>not</w:t>
      </w:r>
      <w:r w:rsidRPr="00EF0F8D">
        <w:rPr>
          <w:rStyle w:val="StyleBoldUnderline"/>
        </w:rPr>
        <w:t xml:space="preserve"> always well </w:t>
      </w:r>
      <w:r w:rsidRPr="00B74434">
        <w:rPr>
          <w:rStyle w:val="StyleBoldUnderline"/>
          <w:highlight w:val="yellow"/>
        </w:rPr>
        <w:t>versed</w:t>
      </w:r>
      <w:r w:rsidRPr="00EF0F8D">
        <w:rPr>
          <w:rStyle w:val="StyleBoldUnderline"/>
        </w:rPr>
        <w:t xml:space="preserve"> </w:t>
      </w:r>
      <w:r w:rsidRPr="00B74434">
        <w:rPr>
          <w:rStyle w:val="StyleBoldUnderline"/>
          <w:highlight w:val="yellow"/>
        </w:rPr>
        <w:t xml:space="preserve">in making </w:t>
      </w:r>
      <w:r w:rsidRPr="005A11F3">
        <w:rPr>
          <w:rStyle w:val="StyleBoldUnderline"/>
        </w:rPr>
        <w:t>visual</w:t>
      </w:r>
      <w:r w:rsidRPr="00EF0F8D">
        <w:rPr>
          <w:rStyle w:val="StyleBoldUnderline"/>
        </w:rPr>
        <w:t xml:space="preserve"> </w:t>
      </w:r>
      <w:r w:rsidRPr="00B74434">
        <w:rPr>
          <w:rStyle w:val="StyleBoldUnderline"/>
          <w:highlight w:val="yellow"/>
        </w:rPr>
        <w:t>distinctions</w:t>
      </w:r>
      <w:r w:rsidRPr="00EF0F8D">
        <w:rPr>
          <w:sz w:val="16"/>
        </w:rPr>
        <w:t xml:space="preserve">, say, </w:t>
      </w:r>
      <w:r w:rsidRPr="00B74434">
        <w:rPr>
          <w:rStyle w:val="StyleBoldUnderline"/>
          <w:highlight w:val="yellow"/>
        </w:rPr>
        <w:t>between Sikhs and Muslims</w:t>
      </w:r>
      <w:r>
        <w:rPr>
          <w:rStyle w:val="StyleBoldUnderline"/>
        </w:rPr>
        <w:t xml:space="preserve"> </w:t>
      </w:r>
      <w:r w:rsidRPr="00B74434">
        <w:rPr>
          <w:rStyle w:val="StyleBoldUnderline"/>
          <w:highlight w:val="yellow"/>
        </w:rPr>
        <w:t>or</w:t>
      </w:r>
      <w:r>
        <w:rPr>
          <w:rStyle w:val="StyleBoldUnderline"/>
        </w:rPr>
        <w:t xml:space="preserve">, indeed, </w:t>
      </w:r>
      <w:r w:rsidRPr="00B74434">
        <w:rPr>
          <w:rStyle w:val="StyleBoldUnderline"/>
          <w:highlight w:val="yellow"/>
        </w:rPr>
        <w:t>Sephardic or Arab Jews</w:t>
      </w:r>
      <w:r w:rsidRPr="00EF0F8D">
        <w:rPr>
          <w:rStyle w:val="StyleBoldUnderline"/>
        </w:rPr>
        <w:t xml:space="preserve"> and Pakistani- Americans</w:t>
      </w:r>
      <w:r w:rsidRPr="00EF0F8D">
        <w:rPr>
          <w:sz w:val="16"/>
        </w:rPr>
        <w:t xml:space="preserve">. </w:t>
      </w:r>
      <w:r w:rsidRPr="00EF0F8D">
        <w:rPr>
          <w:rStyle w:val="StyleBoldUnderline"/>
        </w:rPr>
        <w:t>Although "deeming" someone dangerous is considered a state prerogative</w:t>
      </w:r>
      <w:r w:rsidRPr="00EF0F8D">
        <w:rPr>
          <w:sz w:val="16"/>
        </w:rPr>
        <w:t xml:space="preserve"> in these discussions, </w:t>
      </w:r>
      <w:r w:rsidRPr="00EF0F8D">
        <w:rPr>
          <w:rStyle w:val="StyleBoldUnderline"/>
        </w:rPr>
        <w:t>it is</w:t>
      </w:r>
      <w:r w:rsidRPr="00EF0F8D">
        <w:rPr>
          <w:sz w:val="16"/>
        </w:rPr>
        <w:t xml:space="preserve"> also a </w:t>
      </w:r>
      <w:r w:rsidRPr="00EF0F8D">
        <w:rPr>
          <w:rStyle w:val="StyleBoldUnderline"/>
        </w:rPr>
        <w:t>potential license for prejudicial perception and a virtual mandate to heighten racialized ways of looking and judging in the name of national security</w:t>
      </w:r>
      <w:r w:rsidRPr="00EF0F8D">
        <w:rPr>
          <w:sz w:val="16"/>
        </w:rPr>
        <w:t xml:space="preserve">. </w:t>
      </w:r>
      <w:r w:rsidRPr="00EF0F8D">
        <w:rPr>
          <w:rStyle w:val="StyleBoldUnderline"/>
        </w:rPr>
        <w:t xml:space="preserve">A population of </w:t>
      </w:r>
      <w:r w:rsidRPr="00B74434">
        <w:rPr>
          <w:rStyle w:val="StyleBoldUnderline"/>
          <w:highlight w:val="yellow"/>
        </w:rPr>
        <w:t>Islamic peoples</w:t>
      </w:r>
      <w:r w:rsidRPr="00EF0F8D">
        <w:rPr>
          <w:rStyle w:val="StyleBoldUnderline"/>
        </w:rPr>
        <w:t xml:space="preserve">, or those taken to be Islamic, </w:t>
      </w:r>
      <w:r w:rsidRPr="00B74434">
        <w:rPr>
          <w:rStyle w:val="StyleBoldUnderline"/>
          <w:highlight w:val="yellow"/>
        </w:rPr>
        <w:t xml:space="preserve">has become </w:t>
      </w:r>
      <w:r w:rsidRPr="00B74434">
        <w:rPr>
          <w:rStyle w:val="Emphasis"/>
          <w:highlight w:val="yellow"/>
        </w:rPr>
        <w:t>targeted by</w:t>
      </w:r>
      <w:r w:rsidRPr="00EF0F8D">
        <w:rPr>
          <w:rStyle w:val="Emphasis"/>
        </w:rPr>
        <w:t xml:space="preserve"> this </w:t>
      </w:r>
      <w:r w:rsidRPr="00B74434">
        <w:rPr>
          <w:rStyle w:val="Emphasis"/>
          <w:highlight w:val="yellow"/>
        </w:rPr>
        <w:t>government mandate</w:t>
      </w:r>
      <w:r w:rsidRPr="00EF0F8D">
        <w:rPr>
          <w:rStyle w:val="Emphasis"/>
        </w:rPr>
        <w:t xml:space="preserve"> to be on heightened alert</w:t>
      </w:r>
      <w:r w:rsidRPr="00EF0F8D">
        <w:rPr>
          <w:sz w:val="16"/>
        </w:rPr>
        <w:t xml:space="preserve">, </w:t>
      </w:r>
      <w:r w:rsidRPr="00EF0F8D">
        <w:rPr>
          <w:rStyle w:val="StyleBoldUnderline"/>
        </w:rPr>
        <w:t>with the effect that the Arab population in the US becomes visually rounded up, stared down, watched, hounded and monitored by a group of citizens who understand themselves as foot soldiers in the war against terrorism</w:t>
      </w:r>
      <w:r w:rsidRPr="00EF0F8D">
        <w:rPr>
          <w:sz w:val="16"/>
        </w:rPr>
        <w:t xml:space="preserve">. What kind of public culture is being created when a certain "indefinite containment"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sidRPr="00EF0F8D">
        <w:rPr>
          <w:rStyle w:val="StyleBoldUnderline"/>
        </w:rPr>
        <w:t>it is the person, or the people, who are deemed dangerous, and no dangerous acts need to be proven to establish this as true</w:t>
      </w:r>
      <w:r w:rsidRPr="00EF0F8D">
        <w:rPr>
          <w:sz w:val="16"/>
        </w:rPr>
        <w:t xml:space="preserve">, then </w:t>
      </w:r>
      <w:r w:rsidRPr="00B74434">
        <w:rPr>
          <w:rStyle w:val="Emphasis"/>
          <w:highlight w:val="yellow"/>
        </w:rPr>
        <w:t>the state constitutes the detained population unilaterally</w:t>
      </w:r>
      <w:r w:rsidRPr="00EF0F8D">
        <w:rPr>
          <w:rStyle w:val="Emphasis"/>
        </w:rPr>
        <w:t>,</w:t>
      </w:r>
      <w:r w:rsidRPr="00EF0F8D">
        <w:rPr>
          <w:sz w:val="16"/>
        </w:rPr>
        <w:t xml:space="preserve"> </w:t>
      </w:r>
      <w:r w:rsidRPr="00B74434">
        <w:rPr>
          <w:rStyle w:val="StyleBoldUnderline"/>
          <w:highlight w:val="yellow"/>
        </w:rPr>
        <w:t xml:space="preserve">taking them </w:t>
      </w:r>
      <w:r w:rsidRPr="00B74434">
        <w:rPr>
          <w:rStyle w:val="Emphasis"/>
          <w:highlight w:val="yellow"/>
        </w:rPr>
        <w:t>out of the jurisdiction of the law</w:t>
      </w:r>
      <w:r w:rsidRPr="00EF0F8D">
        <w:rPr>
          <w:sz w:val="16"/>
        </w:rPr>
        <w:t xml:space="preserve">, </w:t>
      </w:r>
      <w:r w:rsidRPr="00B74434">
        <w:rPr>
          <w:rStyle w:val="Emphasis"/>
          <w:highlight w:val="yellow"/>
        </w:rPr>
        <w:t>depriving them of</w:t>
      </w:r>
      <w:r w:rsidRPr="00EF0F8D">
        <w:rPr>
          <w:rStyle w:val="Emphasis"/>
        </w:rPr>
        <w:t xml:space="preserve"> the </w:t>
      </w:r>
      <w:r w:rsidRPr="00B74434">
        <w:rPr>
          <w:rStyle w:val="Emphasis"/>
          <w:highlight w:val="yellow"/>
        </w:rPr>
        <w:t>legal</w:t>
      </w:r>
      <w:r w:rsidRPr="00EF0F8D">
        <w:rPr>
          <w:rStyle w:val="Emphasis"/>
        </w:rPr>
        <w:t xml:space="preserve"> </w:t>
      </w:r>
      <w:r w:rsidRPr="00B74434">
        <w:rPr>
          <w:rStyle w:val="Emphasis"/>
          <w:highlight w:val="yellow"/>
        </w:rPr>
        <w:t>protections</w:t>
      </w:r>
      <w:r w:rsidRPr="00EF0F8D">
        <w:rPr>
          <w:rStyle w:val="Emphasis"/>
        </w:rPr>
        <w:t xml:space="preserve"> to which subjects under national and international law are entitled</w:t>
      </w:r>
      <w:r w:rsidRPr="00EF0F8D">
        <w:rPr>
          <w:sz w:val="16"/>
        </w:rPr>
        <w:t xml:space="preserve">. </w:t>
      </w:r>
      <w:r w:rsidRPr="00B74434">
        <w:rPr>
          <w:rStyle w:val="StyleBoldUnderline"/>
          <w:highlight w:val="yellow"/>
        </w:rPr>
        <w:t>These are</w:t>
      </w:r>
      <w:r w:rsidRPr="00EF0F8D">
        <w:rPr>
          <w:rStyle w:val="StyleBoldUnderline"/>
        </w:rPr>
        <w:t xml:space="preserve"> surely </w:t>
      </w:r>
      <w:r w:rsidRPr="00B74434">
        <w:rPr>
          <w:rStyle w:val="StyleBoldUnderline"/>
          <w:highlight w:val="yellow"/>
        </w:rPr>
        <w:t>populations</w:t>
      </w:r>
      <w:r w:rsidRPr="00EF0F8D">
        <w:rPr>
          <w:rStyle w:val="StyleBoldUnderline"/>
        </w:rPr>
        <w:t xml:space="preserve"> that are </w:t>
      </w:r>
      <w:r w:rsidRPr="00B74434">
        <w:rPr>
          <w:rStyle w:val="StyleBoldUnderline"/>
          <w:highlight w:val="yellow"/>
        </w:rPr>
        <w:t>not</w:t>
      </w:r>
      <w:r w:rsidRPr="00EF0F8D">
        <w:rPr>
          <w:rStyle w:val="StyleBoldUnderline"/>
        </w:rPr>
        <w:t xml:space="preserve"> </w:t>
      </w:r>
      <w:r w:rsidRPr="00B74434">
        <w:rPr>
          <w:rStyle w:val="StyleBoldUnderline"/>
          <w:highlight w:val="yellow"/>
        </w:rPr>
        <w:t>regarded as subjects</w:t>
      </w:r>
      <w:r w:rsidRPr="00EF0F8D">
        <w:rPr>
          <w:rStyle w:val="StyleBoldUnderline"/>
        </w:rPr>
        <w:t xml:space="preserve">, humans who are not conceptualized within the frame of a political culture in which human lives are underwritten by legal entitlements, law, and so </w:t>
      </w:r>
      <w:r w:rsidRPr="00B74434">
        <w:rPr>
          <w:rStyle w:val="StyleBoldUnderline"/>
          <w:highlight w:val="yellow"/>
        </w:rPr>
        <w:t>humans who are not humans</w:t>
      </w:r>
      <w:r w:rsidRPr="00B74434">
        <w:rPr>
          <w:sz w:val="16"/>
          <w:highlight w:val="yellow"/>
        </w:rPr>
        <w:t>.</w:t>
      </w:r>
      <w:r w:rsidRPr="00EF0F8D">
        <w:rPr>
          <w:sz w:val="16"/>
        </w:rPr>
        <w:t xml:space="preserve"> </w:t>
      </w:r>
      <w:r w:rsidRPr="00EF0F8D">
        <w:rPr>
          <w:rStyle w:val="StyleBoldUnderline"/>
        </w:rPr>
        <w:t>We saw evidence for this derealization of the human in the photos of the shackled bodies in Guantanamo released</w:t>
      </w:r>
      <w:r w:rsidRPr="00EF0F8D">
        <w:rPr>
          <w:sz w:val="16"/>
        </w:rPr>
        <w:t xml:space="preserve"> by the Department of Defense. The DOD did not hide these photos, but published them openly. My speculation is that </w:t>
      </w:r>
      <w:r w:rsidRPr="00EF0F8D">
        <w:rPr>
          <w:rStyle w:val="StyleBoldUnderline"/>
        </w:rPr>
        <w:t>they published these photographs to make known that a certain vanquishing had taken place</w:t>
      </w:r>
      <w:r w:rsidRPr="00EF0F8D">
        <w:rPr>
          <w:sz w:val="16"/>
        </w:rPr>
        <w:t xml:space="preserve">, </w:t>
      </w:r>
      <w:r w:rsidRPr="00EF0F8D">
        <w:rPr>
          <w:rStyle w:val="StyleBoldUnderline"/>
        </w:rPr>
        <w:t>the reversal of national humiliation</w:t>
      </w:r>
      <w:r w:rsidRPr="00EF0F8D">
        <w:rPr>
          <w:sz w:val="16"/>
        </w:rPr>
        <w:t xml:space="preserve">, </w:t>
      </w:r>
      <w:r w:rsidRPr="00EF0F8D">
        <w:rPr>
          <w:rStyle w:val="StyleBoldUnderline"/>
        </w:rPr>
        <w:t>a sign of a successful vindication.</w:t>
      </w:r>
      <w:r w:rsidRPr="00EF0F8D">
        <w:rPr>
          <w:sz w:val="16"/>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EF0F8D">
        <w:rPr>
          <w:rStyle w:val="StyleBoldUnderline"/>
        </w:rPr>
        <w:t>there is something more in this degradation that calls to be read</w:t>
      </w:r>
      <w:r w:rsidRPr="00EF0F8D">
        <w:rPr>
          <w:sz w:val="16"/>
        </w:rPr>
        <w:t xml:space="preserve">. </w:t>
      </w:r>
      <w:r w:rsidRPr="00EF0F8D">
        <w:rPr>
          <w:rStyle w:val="Emphasis"/>
        </w:rPr>
        <w:t>There is a reduction of these human beings to animal status</w:t>
      </w:r>
      <w:r w:rsidRPr="00EF0F8D">
        <w:rPr>
          <w:sz w:val="16"/>
        </w:rPr>
        <w:t xml:space="preserve">, </w:t>
      </w:r>
      <w:r w:rsidRPr="00EF0F8D">
        <w:rPr>
          <w:rStyle w:val="StyleBoldUnderline"/>
        </w:rPr>
        <w:t xml:space="preserve">where </w:t>
      </w:r>
      <w:r w:rsidRPr="00B74434">
        <w:rPr>
          <w:rStyle w:val="Emphasis"/>
          <w:highlight w:val="yellow"/>
        </w:rPr>
        <w:t>the animal is figured as out of control</w:t>
      </w:r>
      <w:r w:rsidRPr="00EF0F8D">
        <w:rPr>
          <w:sz w:val="16"/>
        </w:rPr>
        <w:t xml:space="preserve">, </w:t>
      </w:r>
      <w:r w:rsidRPr="00B74434">
        <w:rPr>
          <w:rStyle w:val="Emphasis"/>
          <w:highlight w:val="yellow"/>
        </w:rPr>
        <w:t>in need of total restraint</w:t>
      </w:r>
      <w:r w:rsidRPr="00EF0F8D">
        <w:rPr>
          <w:sz w:val="16"/>
        </w:rPr>
        <w:t xml:space="preserve">. </w:t>
      </w:r>
      <w:r w:rsidRPr="00EF0F8D">
        <w:rPr>
          <w:rStyle w:val="StyleBoldUnderline"/>
        </w:rPr>
        <w:t xml:space="preserve">It is important to remember that the bestialization of the human in </w:t>
      </w:r>
      <w:r w:rsidRPr="00B74434">
        <w:rPr>
          <w:rStyle w:val="StyleBoldUnderline"/>
          <w:highlight w:val="yellow"/>
        </w:rPr>
        <w:t>this</w:t>
      </w:r>
      <w:r w:rsidRPr="00EF0F8D">
        <w:rPr>
          <w:rStyle w:val="StyleBoldUnderline"/>
        </w:rPr>
        <w:t xml:space="preserve"> way </w:t>
      </w:r>
      <w:r w:rsidRPr="00B74434">
        <w:rPr>
          <w:rStyle w:val="StyleBoldUnderline"/>
          <w:highlight w:val="yellow"/>
        </w:rPr>
        <w:t>has little</w:t>
      </w:r>
      <w:r w:rsidRPr="00EF0F8D">
        <w:rPr>
          <w:rStyle w:val="StyleBoldUnderline"/>
        </w:rPr>
        <w:t xml:space="preserve">, if anything, </w:t>
      </w:r>
      <w:r w:rsidRPr="00B74434">
        <w:rPr>
          <w:rStyle w:val="StyleBoldUnderline"/>
          <w:highlight w:val="yellow"/>
        </w:rPr>
        <w:t>to do with actual animals</w:t>
      </w:r>
      <w:r w:rsidRPr="00EF0F8D">
        <w:rPr>
          <w:sz w:val="16"/>
        </w:rPr>
        <w:t xml:space="preserve">, </w:t>
      </w:r>
      <w:r w:rsidRPr="00EF0F8D">
        <w:rPr>
          <w:rStyle w:val="StyleBoldUnderline"/>
        </w:rPr>
        <w:t>since it is a figure of the animal against which the human is defined</w:t>
      </w:r>
      <w:r w:rsidRPr="00EF0F8D">
        <w:rPr>
          <w:sz w:val="16"/>
        </w:rPr>
        <w:t xml:space="preserve">. Even if, as seems most probable, some or all of these people have violent intentions, have been engaged in violent acts, and murderous ones, there are ways to deal with murderers under both criminal and international law. </w:t>
      </w:r>
      <w:r w:rsidRPr="00B74434">
        <w:rPr>
          <w:rStyle w:val="StyleBoldUnderline"/>
          <w:highlight w:val="yellow"/>
        </w:rPr>
        <w:t>The language</w:t>
      </w:r>
      <w:r w:rsidRPr="00EF0F8D">
        <w:rPr>
          <w:rStyle w:val="StyleBoldUnderline"/>
        </w:rPr>
        <w:t xml:space="preserve"> with which they are described by the US</w:t>
      </w:r>
      <w:r w:rsidRPr="00EF0F8D">
        <w:rPr>
          <w:sz w:val="16"/>
        </w:rPr>
        <w:t xml:space="preserve">, however, </w:t>
      </w:r>
      <w:r w:rsidRPr="00B74434">
        <w:rPr>
          <w:rStyle w:val="StyleBoldUnderline"/>
          <w:highlight w:val="yellow"/>
        </w:rPr>
        <w:t>suggests</w:t>
      </w:r>
      <w:r w:rsidRPr="00EF0F8D">
        <w:rPr>
          <w:rStyle w:val="StyleBoldUnderline"/>
        </w:rPr>
        <w:t xml:space="preserve"> that </w:t>
      </w:r>
      <w:r w:rsidRPr="00EF0F8D">
        <w:rPr>
          <w:rStyle w:val="Emphasis"/>
        </w:rPr>
        <w:t xml:space="preserve">these </w:t>
      </w:r>
      <w:r w:rsidRPr="00B74434">
        <w:rPr>
          <w:rStyle w:val="Emphasis"/>
          <w:highlight w:val="yellow"/>
        </w:rPr>
        <w:t>individuals are exceptional</w:t>
      </w:r>
      <w:r w:rsidRPr="00EF0F8D">
        <w:rPr>
          <w:sz w:val="16"/>
        </w:rPr>
        <w:t xml:space="preserve">, that </w:t>
      </w:r>
      <w:r w:rsidRPr="00EF0F8D">
        <w:rPr>
          <w:rStyle w:val="StyleBoldUnderline"/>
        </w:rPr>
        <w:t>they may not be individuals at all</w:t>
      </w:r>
      <w:r w:rsidRPr="00EF0F8D">
        <w:rPr>
          <w:sz w:val="16"/>
        </w:rPr>
        <w:t xml:space="preserve">, </w:t>
      </w:r>
      <w:r w:rsidRPr="00EF0F8D">
        <w:rPr>
          <w:rStyle w:val="StyleBoldUnderline"/>
        </w:rPr>
        <w:t xml:space="preserve">that </w:t>
      </w:r>
      <w:r w:rsidRPr="00B74434">
        <w:rPr>
          <w:rStyle w:val="StyleBoldUnderline"/>
          <w:highlight w:val="yellow"/>
        </w:rPr>
        <w:t>they must be constrained in order not to kill</w:t>
      </w:r>
      <w:r w:rsidRPr="00EF0F8D">
        <w:rPr>
          <w:rStyle w:val="StyleBoldUnderline"/>
        </w:rPr>
        <w:t>,</w:t>
      </w:r>
      <w:r w:rsidRPr="00EF0F8D">
        <w:rPr>
          <w:sz w:val="16"/>
        </w:rPr>
        <w:t xml:space="preserve"> </w:t>
      </w:r>
      <w:r w:rsidRPr="00EF0F8D">
        <w:rPr>
          <w:rStyle w:val="StyleBoldUnderline"/>
        </w:rPr>
        <w:t>that they are effectively reducible to a desire to kill</w:t>
      </w:r>
      <w:r w:rsidRPr="00EF0F8D">
        <w:rPr>
          <w:sz w:val="16"/>
        </w:rPr>
        <w:t xml:space="preserve">, </w:t>
      </w:r>
      <w:r w:rsidRPr="00B74434">
        <w:rPr>
          <w:rStyle w:val="Emphasis"/>
          <w:highlight w:val="yellow"/>
        </w:rPr>
        <w:t>and</w:t>
      </w:r>
      <w:r w:rsidRPr="00EF0F8D">
        <w:rPr>
          <w:rStyle w:val="Emphasis"/>
        </w:rPr>
        <w:t xml:space="preserve"> that </w:t>
      </w:r>
      <w:r w:rsidRPr="00B74434">
        <w:rPr>
          <w:rStyle w:val="Emphasis"/>
          <w:highlight w:val="yellow"/>
        </w:rPr>
        <w:t>regular</w:t>
      </w:r>
      <w:r w:rsidRPr="00EF0F8D">
        <w:rPr>
          <w:rStyle w:val="Emphasis"/>
        </w:rPr>
        <w:t xml:space="preserve"> criminal and international </w:t>
      </w:r>
      <w:r w:rsidRPr="00B74434">
        <w:rPr>
          <w:rStyle w:val="Emphasis"/>
          <w:highlight w:val="yellow"/>
        </w:rPr>
        <w:t>codes cannot apply to beings such as these</w:t>
      </w:r>
      <w:r w:rsidRPr="00EF0F8D">
        <w:rPr>
          <w:sz w:val="16"/>
        </w:rPr>
        <w:t xml:space="preserve">. </w:t>
      </w:r>
      <w:r w:rsidRPr="00EF0F8D">
        <w:rPr>
          <w:rStyle w:val="StyleBoldUnderline"/>
        </w:rPr>
        <w:t xml:space="preserve">The </w:t>
      </w:r>
      <w:r w:rsidRPr="00B74434">
        <w:rPr>
          <w:rStyle w:val="StyleBoldUnderline"/>
          <w:highlight w:val="yellow"/>
        </w:rPr>
        <w:t>treatment of</w:t>
      </w:r>
      <w:r w:rsidRPr="00EF0F8D">
        <w:rPr>
          <w:rStyle w:val="StyleBoldUnderline"/>
        </w:rPr>
        <w:t xml:space="preserve"> these </w:t>
      </w:r>
      <w:r w:rsidRPr="00B74434">
        <w:rPr>
          <w:rStyle w:val="StyleBoldUnderline"/>
          <w:highlight w:val="yellow"/>
        </w:rPr>
        <w:t>prisoners</w:t>
      </w:r>
      <w:r w:rsidRPr="00EF0F8D">
        <w:rPr>
          <w:rStyle w:val="StyleBoldUnderline"/>
        </w:rPr>
        <w:t xml:space="preserve"> </w:t>
      </w:r>
      <w:r w:rsidRPr="00B74434">
        <w:rPr>
          <w:rStyle w:val="StyleBoldUnderline"/>
          <w:highlight w:val="yellow"/>
        </w:rPr>
        <w:t>is</w:t>
      </w:r>
      <w:r w:rsidRPr="00EF0F8D">
        <w:rPr>
          <w:rStyle w:val="StyleBoldUnderline"/>
        </w:rPr>
        <w:t xml:space="preserve"> considered as </w:t>
      </w:r>
      <w:r w:rsidRPr="00B74434">
        <w:rPr>
          <w:rStyle w:val="Emphasis"/>
          <w:highlight w:val="yellow"/>
        </w:rPr>
        <w:t>an extension of war itself</w:t>
      </w:r>
      <w:r w:rsidRPr="00EF0F8D">
        <w:rPr>
          <w:sz w:val="16"/>
        </w:rPr>
        <w:t xml:space="preserve">, </w:t>
      </w:r>
      <w:r w:rsidRPr="00EF0F8D">
        <w:rPr>
          <w:rStyle w:val="StyleBoldUnderline"/>
        </w:rPr>
        <w:t>not as a postwar question of appropriate trial and punish- ment. Their detention stops the killing.</w:t>
      </w:r>
      <w:r w:rsidRPr="00EF0F8D">
        <w:rPr>
          <w:sz w:val="16"/>
        </w:rPr>
        <w:t xml:space="preserve"> </w:t>
      </w:r>
      <w:r w:rsidRPr="00EF0F8D">
        <w:rPr>
          <w:rStyle w:val="StyleBoldUnderline"/>
        </w:rPr>
        <w:t>If they were not detained, and forcibly so when any movement is required, they would appar- ently start killing on the spot</w:t>
      </w:r>
      <w:r w:rsidRPr="00EF0F8D">
        <w:rPr>
          <w:sz w:val="16"/>
        </w:rPr>
        <w:t xml:space="preserve">; </w:t>
      </w:r>
      <w:r w:rsidRPr="00B74434">
        <w:rPr>
          <w:rStyle w:val="Emphasis"/>
          <w:highlight w:val="yellow"/>
        </w:rPr>
        <w:t>they are beings who are in a permanent and perpetual war</w:t>
      </w:r>
      <w:r w:rsidRPr="00EF0F8D">
        <w:rPr>
          <w:rStyle w:val="Emphasis"/>
        </w:rPr>
        <w:t>.</w:t>
      </w:r>
      <w:r w:rsidRPr="00EF0F8D">
        <w:rPr>
          <w:sz w:val="16"/>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sidRPr="00EF0F8D">
        <w:rPr>
          <w:rStyle w:val="StyleBoldUnderline"/>
        </w:rPr>
        <w:t>some of the detainees were only tangentially or transiently involved in the war effort</w:t>
      </w:r>
      <w:r w:rsidRPr="00EF0F8D">
        <w:rPr>
          <w:sz w:val="16"/>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EF0F8D">
        <w:rPr>
          <w:rStyle w:val="StyleBoldUnderline"/>
        </w:rPr>
        <w:t>In this sense, the war is not, and cannot be, over; there is a chance of battle in the prison</w:t>
      </w:r>
      <w:r w:rsidRPr="00EF0F8D">
        <w:rPr>
          <w:sz w:val="16"/>
        </w:rPr>
        <w:t xml:space="preserve">, </w:t>
      </w:r>
      <w:r w:rsidRPr="00EF0F8D">
        <w:rPr>
          <w:rStyle w:val="StyleBoldUnderline"/>
        </w:rPr>
        <w:t>and there is a warrant for physical restraint</w:t>
      </w:r>
      <w:r w:rsidRPr="00EF0F8D">
        <w:rPr>
          <w:sz w:val="16"/>
        </w:rPr>
        <w:t xml:space="preserve">, such that </w:t>
      </w:r>
      <w:r w:rsidRPr="00EF0F8D">
        <w:rPr>
          <w:rStyle w:val="StyleBoldUnderline"/>
        </w:rPr>
        <w:t xml:space="preserve">the postwar prison </w:t>
      </w:r>
      <w:r w:rsidRPr="00EF0F8D">
        <w:rPr>
          <w:rStyle w:val="Emphasis"/>
        </w:rPr>
        <w:t>becomes the continuing site of war</w:t>
      </w:r>
      <w:r w:rsidRPr="00EF0F8D">
        <w:rPr>
          <w:rStyle w:val="StyleBoldUnderline"/>
        </w:rPr>
        <w:t>.</w:t>
      </w:r>
      <w:r w:rsidRPr="00EF0F8D">
        <w:rPr>
          <w:sz w:val="16"/>
        </w:rPr>
        <w:t xml:space="preserve"> It would seem that </w:t>
      </w:r>
      <w:r w:rsidRPr="00EF0F8D">
        <w:rPr>
          <w:rStyle w:val="StyleBoldUnderline"/>
        </w:rPr>
        <w:t>the rules that govern combat are in place, but not the rules that govern the proper treatment of prisoners separated from the war itself.</w:t>
      </w:r>
      <w:r w:rsidRPr="00EF0F8D">
        <w:rPr>
          <w:sz w:val="16"/>
        </w:rPr>
        <w:t xml:space="preserve"> When General Counsel Haynes was asked, "So you could in fact hold these people for years without charging them, simply to keep them off the street, even if you don't charge them?" he replied, "</w:t>
      </w:r>
      <w:r w:rsidRPr="00EF0F8D">
        <w:rPr>
          <w:rStyle w:val="StyleBoldUnderline"/>
        </w:rPr>
        <w:t>We are within our rights, and I don't think anyone disputes it that we may hold enemy combatants for the duration of the conflict.</w:t>
      </w:r>
      <w:r w:rsidRPr="00EF0F8D">
        <w:rPr>
          <w:sz w:val="16"/>
        </w:rPr>
        <w:t xml:space="preserve"> </w:t>
      </w:r>
      <w:r w:rsidRPr="00EF0F8D">
        <w:rPr>
          <w:rStyle w:val="StyleBoldUnderline"/>
        </w:rPr>
        <w:t>And the confiict is still going and we don 'z see an erm' in sig/zz right now"</w:t>
      </w:r>
      <w:r w:rsidRPr="00EF0F8D">
        <w:rPr>
          <w:sz w:val="16"/>
        </w:rPr>
        <w:t xml:space="preserve"> (my emphasis). | 1 If the war is against terrorism, and the definition of terrorism expands to include every questionable instance of global difficulty, </w:t>
      </w:r>
      <w:r w:rsidRPr="00EF0F8D">
        <w:rPr>
          <w:rStyle w:val="StyleBoldUnderline"/>
        </w:rPr>
        <w:t>how can the war end</w:t>
      </w:r>
      <w:r w:rsidRPr="00EF0F8D">
        <w:rPr>
          <w:sz w:val="16"/>
        </w:rPr>
        <w:t xml:space="preserve">? Is it, by definition, a war without end, given the lability of the terms "terrorism" and "war"? Although the pictures were published as a sign of US triumph, and so apparently indicating a conclusion to the war effort, it was clear at the time that bombing and armed confiict were continuing in Afghanistan, </w:t>
      </w:r>
      <w:r w:rsidRPr="00EF0F8D">
        <w:rPr>
          <w:rStyle w:val="StyleBoldUnderline"/>
        </w:rPr>
        <w:t xml:space="preserve">the war was not over, and even the </w:t>
      </w:r>
      <w:r w:rsidRPr="00B74434">
        <w:rPr>
          <w:rStyle w:val="StyleBoldUnderline"/>
          <w:highlight w:val="yellow"/>
        </w:rPr>
        <w:t>photographs</w:t>
      </w:r>
      <w:r w:rsidRPr="00EF0F8D">
        <w:rPr>
          <w:rStyle w:val="StyleBoldUnderline"/>
        </w:rPr>
        <w:t xml:space="preserve">, the </w:t>
      </w:r>
      <w:r w:rsidRPr="00B74434">
        <w:rPr>
          <w:rStyle w:val="StyleBoldUnderline"/>
          <w:highlight w:val="yellow"/>
        </w:rPr>
        <w:t>degradation</w:t>
      </w:r>
      <w:r w:rsidRPr="00EF0F8D">
        <w:rPr>
          <w:rStyle w:val="StyleBoldUnderline"/>
        </w:rPr>
        <w:t xml:space="preserve">, </w:t>
      </w:r>
      <w:r w:rsidRPr="00B74434">
        <w:rPr>
          <w:rStyle w:val="StyleBoldUnderline"/>
          <w:highlight w:val="yellow"/>
        </w:rPr>
        <w:t>and</w:t>
      </w:r>
      <w:r w:rsidRPr="00EF0F8D">
        <w:rPr>
          <w:rStyle w:val="StyleBoldUnderline"/>
        </w:rPr>
        <w:t xml:space="preserve"> the </w:t>
      </w:r>
      <w:r w:rsidRPr="00B74434">
        <w:rPr>
          <w:rStyle w:val="StyleBoldUnderline"/>
          <w:highlight w:val="yellow"/>
        </w:rPr>
        <w:t>indefinite detention</w:t>
      </w:r>
      <w:r w:rsidRPr="00EF0F8D">
        <w:rPr>
          <w:rStyle w:val="StyleBoldUnderline"/>
        </w:rPr>
        <w:t xml:space="preserve"> were continuing acts of</w:t>
      </w:r>
      <w:r w:rsidRPr="00EF0F8D">
        <w:rPr>
          <w:sz w:val="16"/>
        </w:rPr>
        <w:t xml:space="preserve"> war. Indeed, </w:t>
      </w:r>
      <w:r w:rsidRPr="00EF0F8D">
        <w:rPr>
          <w:rStyle w:val="Emphasis"/>
        </w:rPr>
        <w:t xml:space="preserve">war seems to have </w:t>
      </w:r>
      <w:r w:rsidRPr="00B74434">
        <w:rPr>
          <w:rStyle w:val="Emphasis"/>
          <w:highlight w:val="yellow"/>
        </w:rPr>
        <w:t>established</w:t>
      </w:r>
      <w:r w:rsidRPr="00EF0F8D">
        <w:rPr>
          <w:rStyle w:val="Emphasis"/>
        </w:rPr>
        <w:t xml:space="preserve"> </w:t>
      </w:r>
      <w:r w:rsidRPr="00B74434">
        <w:rPr>
          <w:rStyle w:val="Emphasis"/>
          <w:highlight w:val="yellow"/>
        </w:rPr>
        <w:t>a</w:t>
      </w:r>
      <w:r w:rsidRPr="00EF0F8D">
        <w:rPr>
          <w:rStyle w:val="Emphasis"/>
        </w:rPr>
        <w:t xml:space="preserve"> more or less </w:t>
      </w:r>
      <w:r w:rsidRPr="00B74434">
        <w:rPr>
          <w:rStyle w:val="Emphasis"/>
          <w:highlight w:val="yellow"/>
        </w:rPr>
        <w:t>permanent</w:t>
      </w:r>
      <w:r w:rsidRPr="00EF0F8D">
        <w:rPr>
          <w:rStyle w:val="Emphasis"/>
        </w:rPr>
        <w:t xml:space="preserve"> condition of </w:t>
      </w:r>
      <w:r w:rsidRPr="00B74434">
        <w:rPr>
          <w:rStyle w:val="Emphasis"/>
          <w:highlight w:val="yellow"/>
        </w:rPr>
        <w:t>national emergency, and the</w:t>
      </w:r>
      <w:r w:rsidRPr="00EF0F8D">
        <w:rPr>
          <w:rStyle w:val="Emphasis"/>
        </w:rPr>
        <w:t xml:space="preserve"> </w:t>
      </w:r>
      <w:r w:rsidRPr="00B74434">
        <w:rPr>
          <w:rStyle w:val="Emphasis"/>
          <w:highlight w:val="yellow"/>
        </w:rPr>
        <w:t>sovereign right to self-protection</w:t>
      </w:r>
      <w:r w:rsidRPr="00EF0F8D">
        <w:rPr>
          <w:rStyle w:val="Emphasis"/>
        </w:rPr>
        <w:t xml:space="preserve"> </w:t>
      </w:r>
      <w:r w:rsidRPr="00B74434">
        <w:rPr>
          <w:rStyle w:val="Emphasis"/>
          <w:highlight w:val="yellow"/>
        </w:rPr>
        <w:t>outflanks</w:t>
      </w:r>
      <w:r w:rsidRPr="00EF0F8D">
        <w:rPr>
          <w:rStyle w:val="Emphasis"/>
        </w:rPr>
        <w:t xml:space="preserve"> any and all </w:t>
      </w:r>
      <w:r w:rsidRPr="00B74434">
        <w:rPr>
          <w:rStyle w:val="Emphasis"/>
          <w:highlight w:val="yellow"/>
        </w:rPr>
        <w:t>recourse to law</w:t>
      </w:r>
      <w:r w:rsidRPr="00EF0F8D">
        <w:rPr>
          <w:rStyle w:val="Emphasis"/>
        </w:rPr>
        <w:t>.</w:t>
      </w:r>
    </w:p>
    <w:p w:rsidR="00923B5E" w:rsidRPr="00EE0985" w:rsidRDefault="00923B5E" w:rsidP="00923B5E">
      <w:pPr>
        <w:pStyle w:val="Heading4"/>
      </w:pPr>
      <w:r>
        <w:t>These constructions create a broader state of violence against Islamic bodies and bodies that are racially marked to look like them—this manifests itself in xenophobic profiling and immigration policies</w:t>
      </w:r>
    </w:p>
    <w:p w:rsidR="00923B5E" w:rsidRPr="00BB7890" w:rsidRDefault="00923B5E" w:rsidP="00923B5E">
      <w:pPr>
        <w:rPr>
          <w:rStyle w:val="StyleStyleBold12pt"/>
        </w:rPr>
      </w:pPr>
      <w:r w:rsidRPr="00BB7890">
        <w:rPr>
          <w:rStyle w:val="StyleStyleBold12pt"/>
        </w:rPr>
        <w:t>Wing 3, Bessie Dutton Murray Distinguished Professor of Law</w:t>
      </w:r>
    </w:p>
    <w:p w:rsidR="00923B5E" w:rsidRPr="00AB0ECB" w:rsidRDefault="00923B5E" w:rsidP="00923B5E">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w:t>
      </w:r>
      <w:r w:rsidRPr="00AB0ECB">
        <w:rPr>
          <w:sz w:val="16"/>
        </w:rPr>
        <w:t xml:space="preserve">Louisiana State“Civil Rights in the Post 911 World: Critical Race Praxis, Coalition Building, and the War on Terrorism”, </w:t>
      </w:r>
      <w:hyperlink r:id="rId10" w:anchor="search=%22guantanamo%20critical%20race%20theory%22" w:history="1">
        <w:r w:rsidRPr="00AB0ECB">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AB0ECB">
        <w:rPr>
          <w:sz w:val="16"/>
        </w:rPr>
        <w:t xml:space="preserve">, 63 La. L. Rev. (2003)] </w:t>
      </w:r>
    </w:p>
    <w:p w:rsidR="00923B5E" w:rsidRDefault="00923B5E" w:rsidP="00923B5E">
      <w:pPr>
        <w:rPr>
          <w:sz w:val="16"/>
        </w:rPr>
      </w:pPr>
      <w:r w:rsidRPr="00AB0ECB">
        <w:rPr>
          <w:sz w:val="16"/>
        </w:rPr>
        <w:t xml:space="preserve">To illustrate how race can be socially constructed, I will use myself as an example. In the United States, </w:t>
      </w:r>
      <w:r w:rsidRPr="00AB0ECB">
        <w:rPr>
          <w:rStyle w:val="StyleBoldUnderline"/>
        </w:rPr>
        <w:t>I am considered African American or Black American</w:t>
      </w:r>
      <w:r w:rsidRPr="00AB0ECB">
        <w:rPr>
          <w:sz w:val="16"/>
        </w:rPr>
        <w:t>, with the defacto second class status that designation still implies. My parents and grandparents were</w:t>
      </w:r>
      <w:r>
        <w:rPr>
          <w:sz w:val="16"/>
        </w:rPr>
        <w:t xml:space="preserv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B74434">
        <w:rPr>
          <w:rStyle w:val="StyleBoldUnderline"/>
          <w:highlight w:val="yellow"/>
        </w:rPr>
        <w:t>The</w:t>
      </w:r>
      <w:r w:rsidRPr="00C079D1">
        <w:rPr>
          <w:rStyle w:val="StyleBoldUnderline"/>
        </w:rPr>
        <w:t xml:space="preserve"> </w:t>
      </w:r>
      <w:r w:rsidRPr="00B74434">
        <w:rPr>
          <w:rStyle w:val="StyleBoldUnderline"/>
          <w:highlight w:val="yellow"/>
        </w:rPr>
        <w:t>pan-ethnicity term "Arab</w:t>
      </w:r>
      <w:r w:rsidRPr="00C079D1">
        <w:rPr>
          <w:rStyle w:val="StyleBoldUnderline"/>
        </w:rPr>
        <w:t xml:space="preserve">" </w:t>
      </w:r>
      <w:r w:rsidRPr="00B74434">
        <w:rPr>
          <w:rStyle w:val="StyleBoldUnderline"/>
          <w:highlight w:val="yellow"/>
        </w:rPr>
        <w:t>and</w:t>
      </w:r>
      <w:r w:rsidRPr="00C079D1">
        <w:rPr>
          <w:rStyle w:val="StyleBoldUnderline"/>
        </w:rPr>
        <w:t xml:space="preserve"> the religious signifier "</w:t>
      </w:r>
      <w:r w:rsidRPr="00B74434">
        <w:rPr>
          <w:rStyle w:val="StyleBoldUnderline"/>
          <w:highlight w:val="yellow"/>
        </w:rPr>
        <w:t>Muslim</w:t>
      </w:r>
      <w:r w:rsidRPr="00C079D1">
        <w:rPr>
          <w:rStyle w:val="StyleBoldUnderline"/>
        </w:rPr>
        <w:t xml:space="preserve">" </w:t>
      </w:r>
      <w:r w:rsidRPr="00B74434">
        <w:rPr>
          <w:rStyle w:val="StyleBoldUnderline"/>
          <w:highlight w:val="yellow"/>
        </w:rPr>
        <w:t>have been socially constructed as a synonymous "race</w:t>
      </w:r>
      <w:r w:rsidRPr="00C079D1">
        <w:rPr>
          <w:rStyle w:val="StyleBoldUnderline"/>
        </w:rPr>
        <w:t>" in the United States</w:t>
      </w:r>
      <w:r>
        <w:rPr>
          <w:sz w:val="16"/>
        </w:rPr>
        <w:t xml:space="preserve">.4° </w:t>
      </w:r>
      <w:r w:rsidRPr="00C079D1">
        <w:rPr>
          <w:rStyle w:val="StyleBoldUnderline"/>
        </w:rPr>
        <w:t>While there are over 1.2 billion Muslims worldwide, only 15% are Arab</w:t>
      </w:r>
      <w:r>
        <w:rPr>
          <w:sz w:val="16"/>
        </w:rPr>
        <w:t xml:space="preserve">.41 In the U.S., </w:t>
      </w:r>
      <w:r w:rsidRPr="00C079D1">
        <w:rPr>
          <w:rStyle w:val="StyleBoldUnderline"/>
        </w:rPr>
        <w:t>it is unclear, but there maybe between 4-8 million Muslims, of whom 22.4% are U.S. born and 23.8% are African American</w:t>
      </w:r>
      <w:r>
        <w:rPr>
          <w:sz w:val="16"/>
        </w:rPr>
        <w:t xml:space="preserve">.42 There may be 3 million Arabs in the U.S., originating from 22 countries,43 and the Arab American Institute has revealed the little known fact that </w:t>
      </w:r>
      <w:r w:rsidRPr="00C079D1">
        <w:rPr>
          <w:rStyle w:val="StyleBoldUnderline"/>
        </w:rPr>
        <w:t>nearly three quarters of Arab Americans are Christians</w:t>
      </w:r>
      <w:r>
        <w:rPr>
          <w:sz w:val="16"/>
        </w:rPr>
        <w:t xml:space="preserve">." In an important case, St. Francis College v. Al-Khazraji, the Supreme Court acknowledg§ed that Arabs can be discriminated against on account of their race. Interestingly, </w:t>
      </w:r>
      <w:r w:rsidRPr="00B74434">
        <w:rPr>
          <w:rStyle w:val="StyleBoldUnderline"/>
          <w:highlight w:val="yellow"/>
        </w:rPr>
        <w:t>those who</w:t>
      </w:r>
      <w:r w:rsidRPr="00C079D1">
        <w:rPr>
          <w:rStyle w:val="StyleBoldUnderline"/>
        </w:rPr>
        <w:t xml:space="preserve"> merely </w:t>
      </w:r>
      <w:r w:rsidRPr="00B74434">
        <w:rPr>
          <w:rStyle w:val="StyleBoldUnderline"/>
          <w:highlight w:val="yellow"/>
        </w:rPr>
        <w:t>look like Arabs</w:t>
      </w:r>
      <w:r w:rsidRPr="00C079D1">
        <w:rPr>
          <w:rStyle w:val="StyleBoldUnderline"/>
        </w:rPr>
        <w:t xml:space="preserve"> or Muslims </w:t>
      </w:r>
      <w:r w:rsidRPr="00B74434">
        <w:rPr>
          <w:rStyle w:val="StyleBoldUnderline"/>
          <w:highlight w:val="yellow"/>
        </w:rPr>
        <w:t>may be racially profiled</w:t>
      </w:r>
      <w:r w:rsidRPr="00C079D1">
        <w:rPr>
          <w:rStyle w:val="StyleBoldUnderline"/>
        </w:rPr>
        <w:t xml:space="preserve"> on that basis as well. The double group can thus be considered larger than the number of actual members</w:t>
      </w:r>
      <w:r>
        <w:rPr>
          <w:sz w:val="16"/>
        </w:rPr>
        <w:t xml:space="preserve">. According to one commentator, </w:t>
      </w:r>
      <w:r w:rsidRPr="00AB0ECB">
        <w:rPr>
          <w:rStyle w:val="StyleBoldUnderline"/>
        </w:rPr>
        <w:t>there may be</w:t>
      </w:r>
      <w:r>
        <w:rPr>
          <w:sz w:val="16"/>
        </w:rPr>
        <w:t xml:space="preserve">, in this country, </w:t>
      </w:r>
      <w:r w:rsidRPr="00C079D1">
        <w:rPr>
          <w:rStyle w:val="StyleBoldUnderline"/>
        </w:rPr>
        <w:t xml:space="preserve">7 million Arabs, 8 million Muslims, and 1.6 million </w:t>
      </w:r>
      <w:r w:rsidRPr="00C079D1">
        <w:rPr>
          <w:rStyle w:val="Emphasis"/>
        </w:rPr>
        <w:t>South Asians</w:t>
      </w:r>
      <w:r w:rsidRPr="00C079D1">
        <w:rPr>
          <w:rStyle w:val="StyleBoldUnderline"/>
        </w:rPr>
        <w:t>, Latinos, and African Americans who could look "Arab,"</w:t>
      </w:r>
      <w:r>
        <w:rPr>
          <w:sz w:val="16"/>
        </w:rPr>
        <w:t xml:space="preserve"> </w:t>
      </w:r>
      <w:r w:rsidRPr="00C079D1">
        <w:rPr>
          <w:rStyle w:val="StyleBoldUnderline"/>
        </w:rPr>
        <w:t>probably at least 10 million people</w:t>
      </w:r>
      <w:r>
        <w:rPr>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w:t>
      </w:r>
      <w:r w:rsidRPr="00AB0ECB">
        <w:rPr>
          <w:sz w:val="16"/>
        </w:rPr>
        <w:t xml:space="preserve">from around the way.' When my sons and I travel abroad, </w:t>
      </w:r>
      <w:r w:rsidRPr="00AB0ECB">
        <w:rPr>
          <w:rStyle w:val="StyleBoldUnderline"/>
        </w:rPr>
        <w:t>we are often mistaken for Arabs or Muslims.</w:t>
      </w:r>
      <w:r w:rsidRPr="00AB0ECB">
        <w:rPr>
          <w:sz w:val="16"/>
        </w:rPr>
        <w:t xml:space="preserve"> My partner James, who is a dark brown skinned Christian African American, often wears a kufi or skull cap to express his cultural affinity for Africa. He is always taken for a Muslim, although not an Arab. Sadly, </w:t>
      </w:r>
      <w:r w:rsidRPr="00AB0ECB">
        <w:rPr>
          <w:rStyle w:val="StyleBoldUnderline"/>
        </w:rPr>
        <w:t>I have told my NYU student son, who can phenotypically pass for Arab, that he has to be careful when flying so that he will not be mistaken for an Arab</w:t>
      </w:r>
      <w:r w:rsidRPr="00AB0ECB">
        <w:rPr>
          <w:sz w:val="16"/>
        </w:rPr>
        <w:t xml:space="preserve">. </w:t>
      </w:r>
      <w:r w:rsidRPr="00AB0ECB">
        <w:rPr>
          <w:rStyle w:val="StyleBoldUnderline"/>
        </w:rPr>
        <w:t>Dressing in</w:t>
      </w:r>
      <w:r w:rsidRPr="00C079D1">
        <w:rPr>
          <w:rStyle w:val="StyleBoldUnderline"/>
        </w:rPr>
        <w:t xml:space="preserve"> the popular ghetto styled baggy pants coupled with corn rowing his hair, and the use of an Ebonics dialect</w:t>
      </w:r>
      <w:r>
        <w:rPr>
          <w:sz w:val="16"/>
        </w:rPr>
        <w:t xml:space="preserve">,48 </w:t>
      </w:r>
      <w:r w:rsidRPr="00C079D1">
        <w:rPr>
          <w:rStyle w:val="StyleBoldUnderline"/>
        </w:rPr>
        <w:t>helps ensure that he is not racially profiled as an Arab.</w:t>
      </w:r>
      <w:r>
        <w:rPr>
          <w:sz w:val="16"/>
        </w:rPr>
        <w:t xml:space="preserve"> Of course, when he lands in New York, his failure to be able to hail a cab indicates he is clearly seen as a Black - too risky to pick up.49 </w:t>
      </w:r>
      <w:r w:rsidRPr="00C079D1">
        <w:rPr>
          <w:rStyle w:val="StyleBoldUnderline"/>
        </w:rPr>
        <w:t xml:space="preserve">These two overlapping and socially constructed-as-synonymous groups, </w:t>
      </w:r>
      <w:r w:rsidRPr="00B74434">
        <w:rPr>
          <w:rStyle w:val="StyleBoldUnderline"/>
          <w:highlight w:val="yellow"/>
        </w:rPr>
        <w:t>Arabs and Muslims</w:t>
      </w:r>
      <w:r w:rsidRPr="00C079D1">
        <w:rPr>
          <w:rStyle w:val="StyleBoldUnderline"/>
        </w:rPr>
        <w:t xml:space="preserve">, </w:t>
      </w:r>
      <w:r w:rsidRPr="00B74434">
        <w:rPr>
          <w:rStyle w:val="StyleBoldUnderline"/>
          <w:highlight w:val="yellow"/>
        </w:rPr>
        <w:t>have</w:t>
      </w:r>
      <w:r w:rsidRPr="00C079D1">
        <w:rPr>
          <w:rStyle w:val="StyleBoldUnderline"/>
        </w:rPr>
        <w:t xml:space="preserve"> </w:t>
      </w:r>
      <w:r w:rsidRPr="00B74434">
        <w:rPr>
          <w:rStyle w:val="StyleBoldUnderline"/>
          <w:highlight w:val="yellow"/>
        </w:rPr>
        <w:t xml:space="preserve">come to be </w:t>
      </w:r>
      <w:r w:rsidRPr="00B74434">
        <w:rPr>
          <w:rStyle w:val="Emphasis"/>
          <w:highlight w:val="yellow"/>
        </w:rPr>
        <w:t>regarded</w:t>
      </w:r>
      <w:r w:rsidRPr="00C079D1">
        <w:rPr>
          <w:rStyle w:val="Emphasis"/>
        </w:rPr>
        <w:t xml:space="preserve"> </w:t>
      </w:r>
      <w:r w:rsidRPr="00B74434">
        <w:rPr>
          <w:rStyle w:val="Emphasis"/>
          <w:highlight w:val="yellow"/>
        </w:rPr>
        <w:t>in</w:t>
      </w:r>
      <w:r w:rsidRPr="00C079D1">
        <w:rPr>
          <w:rStyle w:val="Emphasis"/>
        </w:rPr>
        <w:t xml:space="preserve"> some of </w:t>
      </w:r>
      <w:r w:rsidRPr="00B74434">
        <w:rPr>
          <w:rStyle w:val="Emphasis"/>
          <w:highlight w:val="yellow"/>
        </w:rPr>
        <w:t>the</w:t>
      </w:r>
      <w:r w:rsidRPr="00C079D1">
        <w:rPr>
          <w:rStyle w:val="Emphasis"/>
        </w:rPr>
        <w:t xml:space="preserve"> negative </w:t>
      </w:r>
      <w:r w:rsidRPr="00B74434">
        <w:rPr>
          <w:rStyle w:val="Emphasis"/>
          <w:highlight w:val="yellow"/>
        </w:rPr>
        <w:t>ways</w:t>
      </w:r>
      <w:r w:rsidRPr="00C079D1">
        <w:rPr>
          <w:rStyle w:val="Emphasis"/>
        </w:rPr>
        <w:t xml:space="preserve"> </w:t>
      </w:r>
      <w:r w:rsidRPr="007F3FB0">
        <w:rPr>
          <w:rStyle w:val="Emphasis"/>
          <w:highlight w:val="yellow"/>
        </w:rPr>
        <w:t>that have</w:t>
      </w:r>
      <w:r w:rsidRPr="00C079D1">
        <w:rPr>
          <w:rStyle w:val="Emphasis"/>
        </w:rPr>
        <w:t xml:space="preserve"> historically </w:t>
      </w:r>
      <w:r w:rsidRPr="00B74434">
        <w:rPr>
          <w:rStyle w:val="Emphasis"/>
          <w:highlight w:val="yellow"/>
        </w:rPr>
        <w:t>characterized African Americans</w:t>
      </w:r>
      <w:r w:rsidRPr="00C079D1">
        <w:rPr>
          <w:rStyle w:val="Emphasis"/>
        </w:rPr>
        <w:t>.</w:t>
      </w:r>
      <w:r>
        <w:rPr>
          <w:sz w:val="16"/>
        </w:rPr>
        <w:t xml:space="preserve"> </w:t>
      </w:r>
      <w:r w:rsidRPr="00C079D1">
        <w:rPr>
          <w:rStyle w:val="StyleBoldUnderline"/>
        </w:rPr>
        <w:t>While Arabs and Muslims are often</w:t>
      </w:r>
      <w:r>
        <w:rPr>
          <w:sz w:val="16"/>
        </w:rPr>
        <w:t xml:space="preserve"> </w:t>
      </w:r>
      <w:r w:rsidRPr="00B74434">
        <w:rPr>
          <w:rStyle w:val="StyleBoldUnderline"/>
          <w:highlight w:val="yellow"/>
        </w:rPr>
        <w:t xml:space="preserve">stereotyped as dangerous, </w:t>
      </w:r>
      <w:r w:rsidRPr="00B74434">
        <w:rPr>
          <w:rStyle w:val="Emphasis"/>
          <w:highlight w:val="yellow"/>
        </w:rPr>
        <w:t>evil</w:t>
      </w:r>
      <w:r w:rsidRPr="00C079D1">
        <w:rPr>
          <w:rStyle w:val="Emphasis"/>
        </w:rPr>
        <w:t xml:space="preserve">, </w:t>
      </w:r>
      <w:r w:rsidRPr="00B74434">
        <w:rPr>
          <w:rStyle w:val="Emphasis"/>
          <w:highlight w:val="yellow"/>
        </w:rPr>
        <w:t>sneaky, primitive</w:t>
      </w:r>
      <w:r w:rsidRPr="00C079D1">
        <w:rPr>
          <w:rStyle w:val="Emphasis"/>
        </w:rPr>
        <w:t>, and untrustworthy</w:t>
      </w:r>
      <w:r w:rsidRPr="00C079D1">
        <w:rPr>
          <w:rStyle w:val="StyleBoldUnderline"/>
        </w:rPr>
        <w:t xml:space="preserve">, much as Blacks are, the </w:t>
      </w:r>
      <w:r w:rsidRPr="00B74434">
        <w:rPr>
          <w:rStyle w:val="StyleBoldUnderline"/>
          <w:highlight w:val="yellow"/>
        </w:rPr>
        <w:t>criminality has a twist</w:t>
      </w:r>
      <w:r w:rsidRPr="00C079D1">
        <w:rPr>
          <w:rStyle w:val="StyleBoldUnderline"/>
        </w:rPr>
        <w:t>-</w:t>
      </w:r>
      <w:r w:rsidRPr="00B74434">
        <w:rPr>
          <w:rStyle w:val="StyleBoldUnderline"/>
          <w:highlight w:val="yellow"/>
        </w:rPr>
        <w:t>they are</w:t>
      </w:r>
      <w:r w:rsidRPr="00C079D1">
        <w:rPr>
          <w:rStyle w:val="StyleBoldUnderline"/>
        </w:rPr>
        <w:t xml:space="preserve"> considered potential or actual </w:t>
      </w:r>
      <w:r w:rsidRPr="00B74434">
        <w:rPr>
          <w:rStyle w:val="StyleBoldUnderline"/>
          <w:highlight w:val="yellow"/>
        </w:rPr>
        <w:t>terrorists</w:t>
      </w:r>
      <w:r w:rsidRPr="00C079D1">
        <w:rPr>
          <w:rStyle w:val="StyleBoldUnderline"/>
        </w:rPr>
        <w:t>."</w:t>
      </w:r>
      <w:r>
        <w:rPr>
          <w:sz w:val="16"/>
        </w:rPr>
        <w:t xml:space="preserve"> </w:t>
      </w:r>
      <w:r w:rsidRPr="00C079D1">
        <w:rPr>
          <w:rStyle w:val="StyleBoldUnderline"/>
        </w:rPr>
        <w:t>They are forever "</w:t>
      </w:r>
      <w:r w:rsidRPr="00C079D1">
        <w:rPr>
          <w:rStyle w:val="Emphasis"/>
        </w:rPr>
        <w:t>foreign, disloyal and imminently threatening,"'</w:t>
      </w:r>
      <w:r>
        <w:rPr>
          <w:sz w:val="16"/>
        </w:rPr>
        <w:t xml:space="preserve">" </w:t>
      </w:r>
      <w:r w:rsidRPr="00C079D1">
        <w:rPr>
          <w:rStyle w:val="StyleBoldUnderline"/>
        </w:rPr>
        <w:t>whether they are citizens or not.</w:t>
      </w:r>
      <w:r>
        <w:rPr>
          <w:sz w:val="16"/>
        </w:rPr>
        <w:t xml:space="preserve"> </w:t>
      </w:r>
      <w:r w:rsidRPr="00B74434">
        <w:rPr>
          <w:rStyle w:val="StyleBoldUnderline"/>
          <w:highlight w:val="yellow"/>
        </w:rPr>
        <w:t>Arabs and</w:t>
      </w:r>
      <w:r w:rsidRPr="00C079D1">
        <w:rPr>
          <w:rStyle w:val="StyleBoldUnderline"/>
        </w:rPr>
        <w:t xml:space="preserve"> </w:t>
      </w:r>
      <w:r w:rsidRPr="00B74434">
        <w:rPr>
          <w:rStyle w:val="StyleBoldUnderline"/>
          <w:highlight w:val="yellow"/>
        </w:rPr>
        <w:t>Muslims were</w:t>
      </w:r>
      <w:r w:rsidRPr="00C079D1">
        <w:rPr>
          <w:rStyle w:val="StyleBoldUnderline"/>
        </w:rPr>
        <w:t xml:space="preserve"> racially </w:t>
      </w:r>
      <w:r w:rsidRPr="00C079D1">
        <w:rPr>
          <w:rStyle w:val="Emphasis"/>
        </w:rPr>
        <w:t xml:space="preserve">profiled, victimized, and </w:t>
      </w:r>
      <w:r w:rsidRPr="00B74434">
        <w:rPr>
          <w:rStyle w:val="Emphasis"/>
          <w:highlight w:val="yellow"/>
        </w:rPr>
        <w:t>demonized</w:t>
      </w:r>
      <w:r>
        <w:rPr>
          <w:sz w:val="16"/>
        </w:rPr>
        <w:t xml:space="preserve"> as terrorists well before September 11 2 </w:t>
      </w:r>
      <w:r w:rsidRPr="00C079D1">
        <w:rPr>
          <w:rStyle w:val="StyleBoldUnderline"/>
        </w:rPr>
        <w:t xml:space="preserve">These activities have </w:t>
      </w:r>
      <w:r w:rsidRPr="00B74434">
        <w:rPr>
          <w:rStyle w:val="StyleBoldUnderline"/>
          <w:highlight w:val="yellow"/>
        </w:rPr>
        <w:t>included: physical attacks</w:t>
      </w:r>
      <w:r>
        <w:rPr>
          <w:sz w:val="16"/>
        </w:rPr>
        <w:t xml:space="preserve"> by individuals and pro-Israel groups such as the Jewish Defense League; </w:t>
      </w:r>
      <w:r w:rsidRPr="00B74434">
        <w:rPr>
          <w:rStyle w:val="StyleBoldUnderline"/>
          <w:highlight w:val="yellow"/>
        </w:rPr>
        <w:t>political attacks</w:t>
      </w:r>
      <w:r>
        <w:rPr>
          <w:sz w:val="16"/>
        </w:rPr>
        <w:t xml:space="preserve"> by pro-Israel lobby AIPAC and the Anti-Defamation League ofB'nai Birth, as well as many other Democratic and Republican Party affiliated entities; </w:t>
      </w:r>
      <w:r w:rsidRPr="00B74434">
        <w:rPr>
          <w:rStyle w:val="StyleBoldUnderline"/>
          <w:highlight w:val="yellow"/>
        </w:rPr>
        <w:t>blacklisting of</w:t>
      </w:r>
      <w:r w:rsidRPr="00C079D1">
        <w:rPr>
          <w:rStyle w:val="StyleBoldUnderline"/>
        </w:rPr>
        <w:t xml:space="preserve"> prominent Arab American </w:t>
      </w:r>
      <w:r w:rsidRPr="00B74434">
        <w:rPr>
          <w:rStyle w:val="StyleBoldUnderline"/>
          <w:highlight w:val="yellow"/>
        </w:rPr>
        <w:t>intellectuals</w:t>
      </w:r>
      <w:r>
        <w:rPr>
          <w:sz w:val="16"/>
        </w:rPr>
        <w:t xml:space="preserve"> such as Columbia professor Edward Said and Harvard professor Walid Khalidi; </w:t>
      </w:r>
      <w:r w:rsidRPr="00C079D1">
        <w:rPr>
          <w:rStyle w:val="StyleBoldUnderline"/>
        </w:rPr>
        <w:t xml:space="preserve">as well as </w:t>
      </w:r>
      <w:r w:rsidRPr="00B74434">
        <w:rPr>
          <w:rStyle w:val="Emphasis"/>
          <w:highlight w:val="yellow"/>
        </w:rPr>
        <w:t>vicious stereotypes</w:t>
      </w:r>
      <w:r w:rsidRPr="00B74434">
        <w:rPr>
          <w:rStyle w:val="StyleBoldUnderline"/>
          <w:highlight w:val="yellow"/>
        </w:rPr>
        <w:t xml:space="preserve"> in</w:t>
      </w:r>
      <w:r w:rsidRPr="00C079D1">
        <w:rPr>
          <w:rStyle w:val="StyleBoldUnderline"/>
        </w:rPr>
        <w:t xml:space="preserve"> </w:t>
      </w:r>
      <w:r w:rsidRPr="00B74434">
        <w:rPr>
          <w:rStyle w:val="StyleBoldUnderline"/>
          <w:highlight w:val="yellow"/>
        </w:rPr>
        <w:t>films</w:t>
      </w:r>
      <w:r w:rsidRPr="00C079D1">
        <w:rPr>
          <w:rStyle w:val="StyleBoldUnderline"/>
        </w:rPr>
        <w:t xml:space="preserve"> and television</w:t>
      </w:r>
      <w:r>
        <w:rPr>
          <w:sz w:val="16"/>
        </w:rPr>
        <w:t xml:space="preserve"> that would not be tolerated if used to characterize other groups.53 For example, Jack </w:t>
      </w:r>
      <w:r w:rsidRPr="00C079D1">
        <w:rPr>
          <w:rStyle w:val="StyleBoldUnderline"/>
        </w:rPr>
        <w:t xml:space="preserve">Shaheen surveyed a number of </w:t>
      </w:r>
      <w:r w:rsidRPr="00B74434">
        <w:rPr>
          <w:rStyle w:val="StyleBoldUnderline"/>
          <w:highlight w:val="yellow"/>
        </w:rPr>
        <w:t>movies</w:t>
      </w:r>
      <w:r w:rsidRPr="00C079D1">
        <w:rPr>
          <w:rStyle w:val="StyleBoldUnderline"/>
        </w:rPr>
        <w:t xml:space="preserve"> and </w:t>
      </w:r>
      <w:r w:rsidRPr="00B74434">
        <w:rPr>
          <w:rStyle w:val="StyleBoldUnderline"/>
          <w:highlight w:val="yellow"/>
        </w:rPr>
        <w:t>found</w:t>
      </w:r>
      <w:r w:rsidRPr="00C079D1">
        <w:rPr>
          <w:rStyle w:val="StyleBoldUnderline"/>
        </w:rPr>
        <w:t xml:space="preserve"> </w:t>
      </w:r>
      <w:r w:rsidRPr="00B74434">
        <w:rPr>
          <w:rStyle w:val="StyleBoldUnderline"/>
          <w:highlight w:val="yellow"/>
        </w:rPr>
        <w:t>the following</w:t>
      </w:r>
      <w:r w:rsidRPr="00C079D1">
        <w:rPr>
          <w:rStyle w:val="StyleBoldUnderline"/>
        </w:rPr>
        <w:t xml:space="preserve"> </w:t>
      </w:r>
      <w:r w:rsidRPr="00B74434">
        <w:rPr>
          <w:rStyle w:val="StyleBoldUnderline"/>
          <w:highlight w:val="yellow"/>
        </w:rPr>
        <w:t>characterizations</w:t>
      </w:r>
      <w:r w:rsidRPr="00C079D1">
        <w:rPr>
          <w:rStyle w:val="StyleBoldUnderline"/>
        </w:rPr>
        <w:t xml:space="preserve"> of Arabs and Muslims</w:t>
      </w:r>
      <w:r>
        <w:rPr>
          <w:sz w:val="16"/>
        </w:rPr>
        <w:t>: "</w:t>
      </w:r>
      <w:r w:rsidRPr="00C079D1">
        <w:rPr>
          <w:rStyle w:val="Emphasis"/>
        </w:rPr>
        <w:t>assholes," "</w:t>
      </w:r>
      <w:r w:rsidRPr="00B74434">
        <w:rPr>
          <w:rStyle w:val="Emphasis"/>
          <w:highlight w:val="yellow"/>
        </w:rPr>
        <w:t xml:space="preserve">bastards," </w:t>
      </w:r>
      <w:r w:rsidRPr="007F3FB0">
        <w:rPr>
          <w:rStyle w:val="Emphasis"/>
        </w:rPr>
        <w:t>"camel-dicks</w:t>
      </w:r>
      <w:r w:rsidRPr="00C079D1">
        <w:rPr>
          <w:rStyle w:val="Emphasis"/>
        </w:rPr>
        <w:t xml:space="preserve">," </w:t>
      </w:r>
      <w:r w:rsidRPr="007F3FB0">
        <w:rPr>
          <w:rStyle w:val="Emphasis"/>
          <w:highlight w:val="yellow"/>
        </w:rPr>
        <w:t>"pigs," "devil-worshipers</w:t>
      </w:r>
      <w:r w:rsidRPr="00C079D1">
        <w:rPr>
          <w:rStyle w:val="Emphasis"/>
        </w:rPr>
        <w:t>," "jackels," "</w:t>
      </w:r>
      <w:r w:rsidRPr="00B74434">
        <w:rPr>
          <w:rStyle w:val="Emphasis"/>
          <w:highlight w:val="yellow"/>
        </w:rPr>
        <w:t>rats</w:t>
      </w:r>
      <w:r w:rsidRPr="00C079D1">
        <w:rPr>
          <w:rStyle w:val="Emphasis"/>
        </w:rPr>
        <w:t>," "</w:t>
      </w:r>
      <w:r w:rsidRPr="00B74434">
        <w:rPr>
          <w:rStyle w:val="Emphasis"/>
          <w:highlight w:val="yellow"/>
        </w:rPr>
        <w:t>rag-heads</w:t>
      </w:r>
      <w:r w:rsidRPr="00C079D1">
        <w:rPr>
          <w:rStyle w:val="Emphasis"/>
        </w:rPr>
        <w:t>," "</w:t>
      </w:r>
      <w:r w:rsidRPr="00B74434">
        <w:rPr>
          <w:rStyle w:val="Emphasis"/>
          <w:highlight w:val="yellow"/>
        </w:rPr>
        <w:t>towel-heads</w:t>
      </w:r>
      <w:r w:rsidRPr="00C079D1">
        <w:rPr>
          <w:rStyle w:val="Emphasis"/>
        </w:rPr>
        <w:t>," "scum-buckets," "sons-of-dogs," "buzzards of the jungle," "sons-of-whores," "sons-of-unnamed goats," and "</w:t>
      </w:r>
      <w:r w:rsidRPr="007F3FB0">
        <w:rPr>
          <w:rStyle w:val="Emphasis"/>
        </w:rPr>
        <w:t>sons-of-she-camels</w:t>
      </w:r>
      <w:r w:rsidRPr="00C079D1">
        <w:rPr>
          <w:rStyle w:val="Emphasis"/>
        </w:rPr>
        <w:t>."</w:t>
      </w:r>
      <w:r>
        <w:rPr>
          <w:sz w:val="16"/>
        </w:rPr>
        <w:t xml:space="preserve"> 4 </w:t>
      </w:r>
      <w:r w:rsidRPr="00C079D1">
        <w:rPr>
          <w:rStyle w:val="StyleBoldUnderline"/>
        </w:rPr>
        <w:t>It is difficult to imagine the movie industry applying those sorts of labels to Blacks</w:t>
      </w:r>
      <w:r>
        <w:rPr>
          <w:sz w:val="16"/>
        </w:rPr>
        <w:t xml:space="preserve"> or Jews </w:t>
      </w:r>
      <w:r w:rsidRPr="00C079D1">
        <w:rPr>
          <w:rStyle w:val="StyleBoldUnderline"/>
        </w:rPr>
        <w:t>today</w:t>
      </w:r>
      <w:r>
        <w:rPr>
          <w:sz w:val="16"/>
        </w:rPr>
        <w:t xml:space="preserve">. </w:t>
      </w:r>
      <w:r w:rsidRPr="00C079D1">
        <w:rPr>
          <w:rStyle w:val="StyleBoldUnderline"/>
        </w:rPr>
        <w:t xml:space="preserve">Arab American campaign contributions have been returned as if </w:t>
      </w:r>
      <w:r w:rsidRPr="00C079D1">
        <w:rPr>
          <w:rStyle w:val="Emphasis"/>
        </w:rPr>
        <w:t>Arab citizens have no right to participate in American politics</w:t>
      </w:r>
      <w:r>
        <w:rPr>
          <w:sz w:val="16"/>
        </w:rPr>
        <w:t xml:space="preserve"> 5 3 Anti-Arab and anti-Muslim activities have intensified during periods of high tensions in the Middle East, such as the 1980 Iran Hostage situation, 1980-88 Iran-Iraq war, 1986 war against Libya, and the 1991 Gulf war.56 "The </w:t>
      </w:r>
      <w:r w:rsidRPr="00C079D1">
        <w:rPr>
          <w:rStyle w:val="StyleBoldUnderline"/>
        </w:rPr>
        <w:t>Supreme Court has upheld immigration laws discriminating against noncitizens on the basis of race, national origin and political affiliation that would patently violate the constitution</w:t>
      </w:r>
      <w:r>
        <w:rPr>
          <w:sz w:val="16"/>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B74434">
        <w:rPr>
          <w:rStyle w:val="StyleBoldUnderline"/>
          <w:highlight w:val="yellow"/>
        </w:rPr>
        <w:t>wartime coupled with racism</w:t>
      </w:r>
      <w:r w:rsidRPr="00C079D1">
        <w:rPr>
          <w:rStyle w:val="StyleBoldUnderline"/>
        </w:rPr>
        <w:t xml:space="preserve"> and intolerance </w:t>
      </w:r>
      <w:r w:rsidRPr="00B74434">
        <w:rPr>
          <w:rStyle w:val="StyleBoldUnderline"/>
          <w:highlight w:val="yellow"/>
        </w:rPr>
        <w:t>creates</w:t>
      </w:r>
      <w:r w:rsidRPr="00C079D1">
        <w:rPr>
          <w:rStyle w:val="StyleBoldUnderline"/>
        </w:rPr>
        <w:t xml:space="preserve"> particular </w:t>
      </w:r>
      <w:r w:rsidRPr="007F3FB0">
        <w:rPr>
          <w:rStyle w:val="StyleBoldUnderline"/>
        </w:rPr>
        <w:t xml:space="preserve">types of </w:t>
      </w:r>
      <w:r w:rsidRPr="00B74434">
        <w:rPr>
          <w:rStyle w:val="StyleBoldUnderline"/>
          <w:highlight w:val="yellow"/>
        </w:rPr>
        <w:t>mistakes</w:t>
      </w:r>
      <w:r w:rsidRPr="00C079D1">
        <w:rPr>
          <w:rStyle w:val="StyleBoldUnderline"/>
        </w:rPr>
        <w:t xml:space="preserve">. Specifically </w:t>
      </w:r>
      <w:r w:rsidRPr="00B74434">
        <w:rPr>
          <w:rStyle w:val="StyleBoldUnderline"/>
          <w:highlight w:val="yellow"/>
        </w:rPr>
        <w:t>we overestimate the threat posed by racial 'others</w:t>
      </w:r>
      <w:r w:rsidRPr="00C079D1">
        <w:rPr>
          <w:rStyle w:val="StyleBoldUnderline"/>
        </w:rPr>
        <w:t>,'</w:t>
      </w:r>
      <w:r>
        <w:rPr>
          <w:sz w:val="16"/>
        </w:rPr>
        <w:t xml:space="preserve"> in WWlI, Japanese Americans; </w:t>
      </w:r>
      <w:r w:rsidRPr="00C079D1">
        <w:rPr>
          <w:rStyle w:val="StyleBoldUnderline"/>
        </w:rPr>
        <w:t>today, Arab Americans, Muslims Middle Easterners, immigrants and anyone who looks like 'them</w:t>
      </w:r>
      <w:r>
        <w:rPr>
          <w:sz w:val="16"/>
        </w:rPr>
        <w:t xml:space="preserve"> . ,9, ? </w:t>
      </w:r>
      <w:r w:rsidRPr="00C079D1">
        <w:rPr>
          <w:rStyle w:val="StyleBoldUnderline"/>
        </w:rPr>
        <w:t>The Antiterrorism and Effective Death Penalty Act of 1996</w:t>
      </w:r>
      <w:r>
        <w:rPr>
          <w:sz w:val="16"/>
        </w:rPr>
        <w:t xml:space="preserve"> (AEDPA)70 </w:t>
      </w:r>
      <w:r w:rsidRPr="00C079D1">
        <w:rPr>
          <w:rStyle w:val="StyleBoldUnderline"/>
        </w:rPr>
        <w:t>made it a crime to contribute to foreign groups deemed as terrorist, and created special deportation procedure</w:t>
      </w:r>
      <w:r>
        <w:rPr>
          <w:sz w:val="16"/>
        </w:rPr>
        <w:t xml:space="preserve">s, including the formation of special courts to evaluate secret evidence. 7 ' </w:t>
      </w:r>
      <w:r w:rsidRPr="00C079D1">
        <w:rPr>
          <w:rStyle w:val="StyleBoldUnderline"/>
        </w:rPr>
        <w:t>The Illegal Immigration and Immigrant Responsibility Act</w:t>
      </w:r>
      <w:r>
        <w:rPr>
          <w:sz w:val="16"/>
        </w:rPr>
        <w:t xml:space="preserve"> of 1996 (IIRIRA)72 supplemented AEDPA. That act </w:t>
      </w:r>
      <w:r w:rsidRPr="00C079D1">
        <w:rPr>
          <w:rStyle w:val="StyleBoldUnderline"/>
        </w:rPr>
        <w:t>prevents federal courts from reviewing a variety of immigration cases</w:t>
      </w:r>
      <w:r>
        <w:rPr>
          <w:sz w:val="16"/>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B74434">
        <w:rPr>
          <w:rStyle w:val="StyleBoldUnderline"/>
          <w:highlight w:val="yellow"/>
        </w:rPr>
        <w:t>After September 11</w:t>
      </w:r>
      <w:r w:rsidRPr="00C079D1">
        <w:rPr>
          <w:rStyle w:val="StyleBoldUnderline"/>
        </w:rPr>
        <w:t xml:space="preserve"> </w:t>
      </w:r>
      <w:r w:rsidRPr="00B74434">
        <w:rPr>
          <w:rStyle w:val="StyleBoldUnderline"/>
          <w:highlight w:val="yellow"/>
        </w:rPr>
        <w:t>the situation</w:t>
      </w:r>
      <w:r w:rsidRPr="00C079D1">
        <w:rPr>
          <w:rStyle w:val="StyleBoldUnderline"/>
        </w:rPr>
        <w:t xml:space="preserve"> affecting Arabs and Muslims </w:t>
      </w:r>
      <w:r w:rsidRPr="00B74434">
        <w:rPr>
          <w:rStyle w:val="StyleBoldUnderline"/>
          <w:highlight w:val="yellow"/>
        </w:rPr>
        <w:t>dramatically worsened</w:t>
      </w:r>
      <w:r w:rsidRPr="00C079D1">
        <w:rPr>
          <w:rStyle w:val="StyleBoldUnderline"/>
        </w:rPr>
        <w:t xml:space="preserve">,79 and </w:t>
      </w:r>
      <w:r w:rsidRPr="00B74434">
        <w:rPr>
          <w:rStyle w:val="StyleBoldUnderline"/>
          <w:highlight w:val="yellow"/>
        </w:rPr>
        <w:t>there have been profound effects on their civil rights</w:t>
      </w:r>
      <w:r w:rsidRPr="00B74434">
        <w:rPr>
          <w:sz w:val="16"/>
          <w:highlight w:val="yellow"/>
        </w:rPr>
        <w:t xml:space="preserve">.8 " </w:t>
      </w:r>
      <w:r w:rsidRPr="00AB0ECB">
        <w:rPr>
          <w:sz w:val="16"/>
        </w:rPr>
        <w:t xml:space="preserve">Before that fateful date, 80% of Americans considered racial profiling wrong.8 </w:t>
      </w:r>
      <w:r w:rsidRPr="00AB0ECB">
        <w:rPr>
          <w:rStyle w:val="StyleBoldUnderline"/>
        </w:rPr>
        <w:t xml:space="preserve">After September 11, the polls reversed and 60% said profiling was fine, especially if directed against Arabs and Muslims. </w:t>
      </w:r>
      <w:r w:rsidRPr="00AB0ECB">
        <w:rPr>
          <w:sz w:val="16"/>
        </w:rPr>
        <w:t>82 U.S. Congressman John Cooksey of Louisiana likely expressed the sentiments of many when he stated on the</w:t>
      </w:r>
      <w:r>
        <w:rPr>
          <w:sz w:val="16"/>
        </w:rPr>
        <w:t xml:space="preserve"> radio, "</w:t>
      </w:r>
      <w:r w:rsidRPr="00C079D1">
        <w:rPr>
          <w:rStyle w:val="Emphasis"/>
        </w:rPr>
        <w:t>If I see someone come in and he's got a diaper on his head and a fan belt around that diaper on his head, that guy needs to be pulled over and checked</w:t>
      </w:r>
      <w:r>
        <w:rPr>
          <w:sz w:val="16"/>
        </w:rPr>
        <w:t xml:space="preserve">." 3 A survey done soon after September 11 said that </w:t>
      </w:r>
      <w:r w:rsidRPr="00C079D1">
        <w:rPr>
          <w:rStyle w:val="StyleBoldUnderline"/>
        </w:rPr>
        <w:t>nearly half would be in favor of having Arabs, including citizens, carry a special identification card</w:t>
      </w:r>
      <w:r>
        <w:rPr>
          <w:sz w:val="16"/>
        </w:rPr>
        <w:t xml:space="preserve">.8 There were early reports that </w:t>
      </w:r>
      <w:r w:rsidRPr="00C079D1">
        <w:rPr>
          <w:rStyle w:val="Emphasis"/>
        </w:rPr>
        <w:t>some Blacks and Latinos welcomed the law enforcement targeting of Arabs and Muslims</w:t>
      </w:r>
      <w:r>
        <w:rPr>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7F3FB0">
        <w:rPr>
          <w:rStyle w:val="StyleBoldUnderline"/>
          <w:highlight w:val="yellow"/>
        </w:rPr>
        <w:t xml:space="preserve">Over 1000 </w:t>
      </w:r>
      <w:r w:rsidRPr="00B74434">
        <w:rPr>
          <w:rStyle w:val="StyleBoldUnderline"/>
          <w:highlight w:val="yellow"/>
        </w:rPr>
        <w:t>incidents of hate crimes were reported</w:t>
      </w:r>
      <w:r>
        <w:rPr>
          <w:sz w:val="16"/>
        </w:rPr>
        <w:t xml:space="preserve"> by February 2002.8 </w:t>
      </w:r>
      <w:r w:rsidRPr="00C079D1">
        <w:rPr>
          <w:rStyle w:val="StyleBoldUnderline"/>
        </w:rPr>
        <w:t>Even President Bush's Arab secret service agent was removed from an American Airlines plane</w:t>
      </w:r>
      <w:r>
        <w:rPr>
          <w:sz w:val="16"/>
        </w:rPr>
        <w:t xml:space="preserve">. 9 </w:t>
      </w:r>
      <w:r w:rsidRPr="00B74434">
        <w:rPr>
          <w:rStyle w:val="StyleBoldUnderline"/>
          <w:highlight w:val="yellow"/>
        </w:rPr>
        <w:t>Of five people who were killed</w:t>
      </w:r>
      <w:r w:rsidRPr="00C079D1">
        <w:rPr>
          <w:rStyle w:val="StyleBoldUnderline"/>
        </w:rPr>
        <w:t xml:space="preserve">, including a Sikh Indian, a Pakistani Muslim, an Egyptian Coptic Christian, and an Indian Hindu,9 </w:t>
      </w:r>
      <w:r w:rsidRPr="00B74434">
        <w:rPr>
          <w:rStyle w:val="StyleBoldUnderline"/>
          <w:highlight w:val="yellow"/>
        </w:rPr>
        <w:t>none</w:t>
      </w:r>
      <w:r w:rsidRPr="00C079D1">
        <w:rPr>
          <w:rStyle w:val="StyleBoldUnderline"/>
        </w:rPr>
        <w:t xml:space="preserve"> of them </w:t>
      </w:r>
      <w:r w:rsidRPr="00B74434">
        <w:rPr>
          <w:rStyle w:val="StyleBoldUnderline"/>
          <w:highlight w:val="yellow"/>
        </w:rPr>
        <w:t xml:space="preserve">was a Muslim Arab, but </w:t>
      </w:r>
      <w:r w:rsidRPr="00B74434">
        <w:rPr>
          <w:rStyle w:val="Emphasis"/>
          <w:highlight w:val="yellow"/>
        </w:rPr>
        <w:t xml:space="preserve">all were socially constructed </w:t>
      </w:r>
      <w:r w:rsidRPr="00AB0ECB">
        <w:rPr>
          <w:rStyle w:val="Emphasis"/>
        </w:rPr>
        <w:t>as such</w:t>
      </w:r>
      <w:r>
        <w:rPr>
          <w:sz w:val="16"/>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B74434">
        <w:rPr>
          <w:rStyle w:val="StyleBoldUnderline"/>
          <w:highlight w:val="yellow"/>
        </w:rPr>
        <w:t>Arabs and Muslims</w:t>
      </w:r>
      <w:r w:rsidRPr="00C079D1">
        <w:rPr>
          <w:rStyle w:val="StyleBoldUnderline"/>
        </w:rPr>
        <w:t xml:space="preserve">, whether citizens or not, </w:t>
      </w:r>
      <w:r w:rsidRPr="00B74434">
        <w:rPr>
          <w:rStyle w:val="Emphasis"/>
          <w:highlight w:val="yellow"/>
        </w:rPr>
        <w:t>are</w:t>
      </w:r>
      <w:r w:rsidRPr="00C079D1">
        <w:rPr>
          <w:rStyle w:val="Emphasis"/>
        </w:rPr>
        <w:t xml:space="preserve"> literally and figuratively </w:t>
      </w:r>
      <w:r w:rsidRPr="00B74434">
        <w:rPr>
          <w:rStyle w:val="Emphasis"/>
          <w:highlight w:val="yellow"/>
        </w:rPr>
        <w:t>being de-Americanized</w:t>
      </w:r>
      <w:r w:rsidRPr="00C079D1">
        <w:rPr>
          <w:rStyle w:val="StyleBoldUnderline"/>
        </w:rPr>
        <w:t xml:space="preserve">, which is "a </w:t>
      </w:r>
      <w:r w:rsidRPr="00C079D1">
        <w:rPr>
          <w:rStyle w:val="Emphasis"/>
        </w:rPr>
        <w:t>twisted brand of xenophobia</w:t>
      </w:r>
      <w:r w:rsidRPr="00C079D1">
        <w:rPr>
          <w:rStyle w:val="StyleBoldUnderline"/>
        </w:rPr>
        <w:t xml:space="preserve"> that is not simply hatred of foreigners, but also hatred of those who may not be foreigners but whom the vigilantes would prefer being removed from the country anyway</w:t>
      </w:r>
      <w:r>
        <w:rPr>
          <w:sz w:val="16"/>
        </w:rPr>
        <w:t xml:space="preserve">."93 A member of the U.S. Civil Rights Commission has even said that </w:t>
      </w:r>
      <w:r w:rsidRPr="00C079D1">
        <w:rPr>
          <w:rStyle w:val="StyleBoldUnderline"/>
        </w:rPr>
        <w:t>in the event of another terrorist attack, the American government might consider interning Arab Americans,"4 reminiscent of the treatment of 120,000 Japanese and Japanese Americans in World War II</w:t>
      </w:r>
      <w:r>
        <w:rPr>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B74434">
        <w:rPr>
          <w:rStyle w:val="StyleBoldUnderline"/>
          <w:highlight w:val="yellow"/>
        </w:rPr>
        <w:t>Noncitizens are</w:t>
      </w:r>
      <w:r w:rsidRPr="00C079D1">
        <w:rPr>
          <w:rStyle w:val="StyleBoldUnderline"/>
        </w:rPr>
        <w:t xml:space="preserve"> now </w:t>
      </w:r>
      <w:r w:rsidRPr="00B74434">
        <w:rPr>
          <w:rStyle w:val="StyleBoldUnderline"/>
          <w:highlight w:val="yellow"/>
        </w:rPr>
        <w:t>subject to</w:t>
      </w:r>
      <w:r w:rsidRPr="00C079D1">
        <w:rPr>
          <w:rStyle w:val="StyleBoldUnderline"/>
        </w:rPr>
        <w:t xml:space="preserve"> the resurrection of </w:t>
      </w:r>
      <w:r w:rsidRPr="00B74434">
        <w:rPr>
          <w:rStyle w:val="StyleBoldUnderline"/>
          <w:highlight w:val="yellow"/>
        </w:rPr>
        <w:t>ideological exclusion</w:t>
      </w:r>
      <w:r>
        <w:rPr>
          <w:sz w:val="16"/>
        </w:rPr>
        <w:t xml:space="preserve">, that is that they will be denied a visa on the basis of pure speech </w:t>
      </w:r>
      <w:r w:rsidRPr="00B74434">
        <w:rPr>
          <w:rStyle w:val="StyleBoldUnderline"/>
          <w:highlight w:val="yellow"/>
        </w:rPr>
        <w:t>if they are seen as endorsing</w:t>
      </w:r>
      <w:r w:rsidRPr="00C079D1">
        <w:rPr>
          <w:rStyle w:val="StyleBoldUnderline"/>
        </w:rPr>
        <w:t xml:space="preserve"> or espousing </w:t>
      </w:r>
      <w:r w:rsidRPr="00B74434">
        <w:rPr>
          <w:rStyle w:val="StyleBoldUnderline"/>
          <w:highlight w:val="yellow"/>
        </w:rPr>
        <w:t>terroristic activity</w:t>
      </w:r>
      <w:r w:rsidRPr="00C079D1">
        <w:rPr>
          <w:rStyle w:val="StyleBoldUnderline"/>
        </w:rPr>
        <w:t xml:space="preserve"> or persuading others to support activity or a group</w:t>
      </w:r>
      <w:r>
        <w:rPr>
          <w:sz w:val="16"/>
        </w:rPr>
        <w:t xml:space="preserve">.99 </w:t>
      </w:r>
      <w:r w:rsidRPr="00B74434">
        <w:rPr>
          <w:rStyle w:val="StyleBoldUnderline"/>
          <w:highlight w:val="yellow"/>
        </w:rPr>
        <w:t>Aliens can be detained</w:t>
      </w:r>
      <w:r w:rsidRPr="00C079D1">
        <w:rPr>
          <w:rStyle w:val="StyleBoldUnderline"/>
        </w:rPr>
        <w:t xml:space="preserve"> without any hearing or showing that they pose a threat to national security or</w:t>
      </w:r>
      <w:r>
        <w:rPr>
          <w:sz w:val="16"/>
        </w:rPr>
        <w:t xml:space="preserve"> are a flight risk. </w:t>
      </w:r>
      <w:r w:rsidRPr="00C079D1">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Pr>
          <w:sz w:val="16"/>
        </w:rPr>
        <w:t xml:space="preserve">afterwards, </w:t>
      </w:r>
      <w:r w:rsidRPr="00B74434">
        <w:rPr>
          <w:rStyle w:val="Emphasis"/>
          <w:highlight w:val="yellow"/>
        </w:rPr>
        <w:t>indefinitely</w:t>
      </w:r>
      <w:r>
        <w:rPr>
          <w:sz w:val="16"/>
        </w:rPr>
        <w:t xml:space="preserve">, </w:t>
      </w:r>
      <w:r w:rsidRPr="00C079D1">
        <w:rPr>
          <w:rStyle w:val="StyleBoldUnderline"/>
        </w:rPr>
        <w:t>even if the proceeding says they should not be removed from the country!!</w:t>
      </w:r>
      <w:r>
        <w:rPr>
          <w:sz w:val="16"/>
        </w:rPr>
        <w:t xml:space="preserve">lo Rules that effect citizens and noncitizens alike include the authorization of secret searches and wiretaps without any probable cause as would normally be required by the Fourth Amendment. 0 2 Under the USA Patriot Act, </w:t>
      </w:r>
      <w:r w:rsidRPr="004778CB">
        <w:rPr>
          <w:rStyle w:val="StyleBoldUnderline"/>
        </w:rPr>
        <w:t>over 1000 people were held for</w:t>
      </w:r>
      <w:r>
        <w:rPr>
          <w:sz w:val="16"/>
        </w:rPr>
        <w:t xml:space="preserve"> weeks or </w:t>
      </w:r>
      <w:r w:rsidRPr="004778CB">
        <w:rPr>
          <w:rStyle w:val="StyleBoldUnderline"/>
        </w:rPr>
        <w:t>months with no charges in mass preventive detention</w:t>
      </w:r>
      <w:r>
        <w:rPr>
          <w:sz w:val="16"/>
        </w:rPr>
        <w:t xml:space="preserve">. 03 They did not have access to lawyers and, in many cases, their families were not told where they were."° Some people were held as material witnesses, i.e. they might have information. Even they have been treated harshly.'0 5 </w:t>
      </w:r>
      <w:r w:rsidRPr="004778CB">
        <w:rPr>
          <w:rStyle w:val="StyleBoldUnderline"/>
        </w:rPr>
        <w:t>Some have challenged that detention in court.</w:t>
      </w:r>
      <w:r>
        <w:rPr>
          <w:sz w:val="16"/>
        </w:rPr>
        <w:t xml:space="preserve"> While federal judges have found that the use of material witness warrants to detain individuals for potential testimony before a grand jury is unlawful,'0 6 otherjudges have held the opposite. 1 7 According to Jerry Kang, [</w:t>
      </w:r>
      <w:r w:rsidRPr="004778CB">
        <w:rPr>
          <w:rStyle w:val="StyleBoldUnderline"/>
        </w:rPr>
        <w:t>we] should not be surprised if courts determine that national security in the face of terrorism is-in the lingo of constitutional law- a 'compelling interest' and that rude forms of racial profiling</w:t>
      </w:r>
      <w:r>
        <w:rPr>
          <w:sz w:val="16"/>
        </w:rPr>
        <w:t xml:space="preserve">, notwithstanding its over and under-inclusiveness, </w:t>
      </w:r>
      <w:r w:rsidRPr="004778CB">
        <w:rPr>
          <w:rStyle w:val="StyleBoldUnderline"/>
        </w:rPr>
        <w:t>are 'narrowly tailored' to furthering that interest</w:t>
      </w:r>
      <w:r>
        <w:rPr>
          <w:sz w:val="16"/>
        </w:rPr>
        <w:t xml:space="preserve">. </w:t>
      </w:r>
      <w:r w:rsidRPr="00B74434">
        <w:rPr>
          <w:rStyle w:val="StyleBoldUnderline"/>
          <w:highlight w:val="yellow"/>
        </w:rPr>
        <w:t xml:space="preserve">It would be </w:t>
      </w:r>
      <w:r w:rsidRPr="00B74434">
        <w:rPr>
          <w:rStyle w:val="Emphasis"/>
          <w:highlight w:val="yellow"/>
        </w:rPr>
        <w:t>foolish to think that the courts will</w:t>
      </w:r>
      <w:r w:rsidRPr="004778CB">
        <w:rPr>
          <w:rStyle w:val="Emphasis"/>
        </w:rPr>
        <w:t xml:space="preserve"> necessarily </w:t>
      </w:r>
      <w:r w:rsidRPr="00B74434">
        <w:rPr>
          <w:rStyle w:val="Emphasis"/>
          <w:highlight w:val="yellow"/>
        </w:rPr>
        <w:t>save us from the excesses of the more political branches</w:t>
      </w:r>
      <w:r w:rsidRPr="00B74434">
        <w:rPr>
          <w:sz w:val="16"/>
          <w:highlight w:val="yellow"/>
        </w:rPr>
        <w:t>,</w:t>
      </w:r>
      <w:r>
        <w:rPr>
          <w:sz w:val="16"/>
        </w:rPr>
        <w:t xml:space="preserve"> r' </w:t>
      </w:r>
      <w:r w:rsidRPr="004778CB">
        <w:rPr>
          <w:rStyle w:val="StyleBoldUnderline"/>
        </w:rPr>
        <w:t>Little research has been done as to how all this has affected women</w:t>
      </w:r>
      <w:r>
        <w:rPr>
          <w:sz w:val="16"/>
        </w:rPr>
        <w:t xml:space="preserve"> in the Arab and Muslim communities, </w:t>
      </w:r>
      <w:r w:rsidRPr="004778CB">
        <w:rPr>
          <w:rStyle w:val="StyleBoldUnderline"/>
        </w:rPr>
        <w:t>as many of the men detained were the sole or major breadwinners</w:t>
      </w:r>
      <w:r>
        <w:rPr>
          <w:sz w:val="16"/>
        </w:rPr>
        <w:t xml:space="preserve"> for their families as well as respected business owners, religious leaders, and community activists." </w:t>
      </w:r>
      <w:r w:rsidRPr="004778CB">
        <w:rPr>
          <w:rStyle w:val="StyleBoldUnderline"/>
        </w:rPr>
        <w:t xml:space="preserve">These </w:t>
      </w:r>
      <w:r w:rsidRPr="00B74434">
        <w:rPr>
          <w:rStyle w:val="StyleBoldUnderline"/>
          <w:highlight w:val="yellow"/>
        </w:rPr>
        <w:t>women</w:t>
      </w:r>
      <w:r w:rsidRPr="004778CB">
        <w:rPr>
          <w:rStyle w:val="StyleBoldUnderline"/>
        </w:rPr>
        <w:t xml:space="preserve"> </w:t>
      </w:r>
      <w:r w:rsidRPr="00B74434">
        <w:rPr>
          <w:rStyle w:val="StyleBoldUnderline"/>
          <w:highlight w:val="yellow"/>
        </w:rPr>
        <w:t>are</w:t>
      </w:r>
      <w:r w:rsidRPr="004778CB">
        <w:rPr>
          <w:rStyle w:val="StyleBoldUnderline"/>
        </w:rPr>
        <w:t xml:space="preserve"> usually </w:t>
      </w:r>
      <w:r w:rsidRPr="00B74434">
        <w:rPr>
          <w:rStyle w:val="Emphasis"/>
          <w:highlight w:val="yellow"/>
        </w:rPr>
        <w:t>stereotyped as voiceless and passive</w:t>
      </w:r>
      <w:r w:rsidRPr="00B74434">
        <w:rPr>
          <w:rStyle w:val="StyleBoldUnderline"/>
          <w:highlight w:val="yellow"/>
        </w:rPr>
        <w:t>,</w:t>
      </w:r>
      <w:r w:rsidRPr="004778CB">
        <w:rPr>
          <w:rStyle w:val="StyleBoldUnderline"/>
        </w:rPr>
        <w:t xml:space="preserve"> </w:t>
      </w:r>
      <w:r w:rsidRPr="00B74434">
        <w:rPr>
          <w:rStyle w:val="Emphasis"/>
          <w:highlight w:val="yellow"/>
        </w:rPr>
        <w:t>needing to be liberated</w:t>
      </w:r>
      <w:r w:rsidRPr="004778CB">
        <w:rPr>
          <w:rStyle w:val="Emphasis"/>
        </w:rPr>
        <w:t xml:space="preserve"> </w:t>
      </w:r>
      <w:r w:rsidRPr="00B74434">
        <w:rPr>
          <w:rStyle w:val="Emphasis"/>
          <w:highlight w:val="yellow"/>
        </w:rPr>
        <w:t>from</w:t>
      </w:r>
      <w:r w:rsidRPr="004778CB">
        <w:rPr>
          <w:rStyle w:val="Emphasis"/>
        </w:rPr>
        <w:t xml:space="preserve"> </w:t>
      </w:r>
      <w:r w:rsidRPr="00B74434">
        <w:rPr>
          <w:rStyle w:val="Emphasis"/>
          <w:highlight w:val="yellow"/>
        </w:rPr>
        <w:t>the</w:t>
      </w:r>
      <w:r w:rsidRPr="004778CB">
        <w:rPr>
          <w:rStyle w:val="Emphasis"/>
        </w:rPr>
        <w:t xml:space="preserve"> all encompassing Afghanistan </w:t>
      </w:r>
      <w:r w:rsidRPr="00B74434">
        <w:rPr>
          <w:rStyle w:val="Emphasis"/>
          <w:highlight w:val="yellow"/>
        </w:rPr>
        <w:t>burqa</w:t>
      </w:r>
      <w:r w:rsidRPr="004778CB">
        <w:rPr>
          <w:rStyle w:val="Emphasis"/>
        </w:rPr>
        <w:t xml:space="preserve"> or even the more modest varieties of head scarves</w:t>
      </w:r>
      <w:r w:rsidRPr="004778CB">
        <w:rPr>
          <w:rStyle w:val="StyleBoldUnderline"/>
        </w:rPr>
        <w:t xml:space="preserve"> many wear in the United States."</w:t>
      </w:r>
      <w:r>
        <w:rPr>
          <w:sz w:val="16"/>
        </w:rPr>
        <w:t xml:space="preserve">' </w:t>
      </w:r>
      <w:r w:rsidRPr="004778CB">
        <w:rPr>
          <w:rStyle w:val="StyleBoldUnderline"/>
        </w:rPr>
        <w:t>Some of them may not speak English, may not have been working, or even had a visa to work</w:t>
      </w:r>
      <w:r>
        <w:rPr>
          <w:sz w:val="16"/>
        </w:rPr>
        <w:t xml:space="preserve">, if foreign born." </w:t>
      </w:r>
      <w:r w:rsidRPr="004778CB">
        <w:rPr>
          <w:rStyle w:val="StyleBoldUnderline"/>
        </w:rPr>
        <w:t>In November 2001, the Bush Justice Department said it would interview some 5000 young men, solely based on age, date of arrival, and country of origin.</w:t>
      </w:r>
      <w:r>
        <w:rPr>
          <w:sz w:val="16"/>
        </w:rPr>
        <w:t xml:space="preserve"> </w:t>
      </w:r>
      <w:r w:rsidRPr="004778CB">
        <w:rPr>
          <w:rStyle w:val="Emphasis"/>
        </w:rPr>
        <w:t>Virtually all were Arabs or Muslims</w:t>
      </w:r>
      <w:r>
        <w:rPr>
          <w:sz w:val="16"/>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sidRPr="004778CB">
        <w:rPr>
          <w:rStyle w:val="StyleBoldUnderline"/>
        </w:rPr>
        <w:t>the Justice Department</w:t>
      </w:r>
      <w:r>
        <w:rPr>
          <w:sz w:val="16"/>
        </w:rPr>
        <w:t xml:space="preserve"> announced the Absconder Apprehension Initiative in February 2002, they </w:t>
      </w:r>
      <w:r w:rsidRPr="004778CB">
        <w:rPr>
          <w:rStyle w:val="StyleBoldUnderline"/>
        </w:rPr>
        <w:t>decided to prioritize the deportation of 6000 aliens out of the 300,000 foreigners who remained in the country after being ordered deported</w:t>
      </w:r>
      <w:r>
        <w:rPr>
          <w:sz w:val="16"/>
        </w:rPr>
        <w:t xml:space="preserve">. Needless to say, </w:t>
      </w:r>
      <w:r w:rsidRPr="004778CB">
        <w:rPr>
          <w:rStyle w:val="Emphasis"/>
        </w:rPr>
        <w:t>these men were from Arab countries."</w:t>
      </w:r>
      <w:r>
        <w:rPr>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sidRPr="00B74434">
        <w:rPr>
          <w:rStyle w:val="StyleBoldUnderline"/>
          <w:highlight w:val="yellow"/>
        </w:rPr>
        <w:t>the Entry-Exit Registration System</w:t>
      </w:r>
      <w:r w:rsidRPr="004778CB">
        <w:rPr>
          <w:rStyle w:val="StyleBoldUnderline"/>
        </w:rPr>
        <w:t xml:space="preserve"> </w:t>
      </w:r>
      <w:r w:rsidRPr="00B74434">
        <w:rPr>
          <w:rStyle w:val="StyleBoldUnderline"/>
          <w:highlight w:val="yellow"/>
        </w:rPr>
        <w:t>was established</w:t>
      </w:r>
      <w:r w:rsidRPr="004778CB">
        <w:rPr>
          <w:rStyle w:val="StyleBoldUnderline"/>
        </w:rPr>
        <w:t xml:space="preserve"> which now requires men from age 16 up</w:t>
      </w:r>
      <w:r>
        <w:rPr>
          <w:sz w:val="16"/>
        </w:rPr>
        <w:t xml:space="preserve">, from 25 countries including nationals of Iraq, Iran, Libya, Sudan and Syria, </w:t>
      </w:r>
      <w:r w:rsidRPr="004778CB">
        <w:rPr>
          <w:rStyle w:val="StyleBoldUnderline"/>
        </w:rPr>
        <w:t>to register and be photographed, fingerprinted, interviewed, or else be deported</w:t>
      </w:r>
      <w:r>
        <w:rPr>
          <w:sz w:val="16"/>
        </w:rPr>
        <w:t xml:space="preserve">.2 </w:t>
      </w:r>
      <w:r w:rsidRPr="004778CB">
        <w:rPr>
          <w:rStyle w:val="StyleBoldUnderline"/>
        </w:rPr>
        <w:t>Over 1200 men have been detained under this program.'</w:t>
      </w:r>
      <w:r>
        <w:rPr>
          <w:sz w:val="16"/>
        </w:rPr>
        <w:t xml:space="preserve"> For example, in December 2002, </w:t>
      </w:r>
      <w:r w:rsidRPr="00B74434">
        <w:rPr>
          <w:rStyle w:val="Emphasis"/>
          <w:highlight w:val="yellow"/>
        </w:rPr>
        <w:t>400 men</w:t>
      </w:r>
      <w:r w:rsidRPr="004778CB">
        <w:rPr>
          <w:rStyle w:val="Emphasis"/>
        </w:rPr>
        <w:t xml:space="preserve"> from Iraq, Iran, Sudan, and Syria </w:t>
      </w:r>
      <w:r w:rsidRPr="00B74434">
        <w:rPr>
          <w:rStyle w:val="Emphasis"/>
          <w:highlight w:val="yellow"/>
        </w:rPr>
        <w:t>were detained</w:t>
      </w:r>
      <w:r w:rsidRPr="004778CB">
        <w:rPr>
          <w:rStyle w:val="Emphasis"/>
        </w:rPr>
        <w:t xml:space="preserve"> in Los Angeles</w:t>
      </w:r>
      <w:r>
        <w:rPr>
          <w:sz w:val="16"/>
        </w:rPr>
        <w:t xml:space="preserve"> under this program, </w:t>
      </w:r>
      <w:r w:rsidRPr="004778CB">
        <w:rPr>
          <w:rStyle w:val="StyleBoldUnderline"/>
        </w:rPr>
        <w:t xml:space="preserve">and Amnesty International reported their harsh treatment included being </w:t>
      </w:r>
      <w:r w:rsidRPr="00B74434">
        <w:rPr>
          <w:rStyle w:val="Emphasis"/>
          <w:highlight w:val="yellow"/>
        </w:rPr>
        <w:t>shackled</w:t>
      </w:r>
      <w:r w:rsidRPr="004778CB">
        <w:rPr>
          <w:rStyle w:val="Emphasis"/>
        </w:rPr>
        <w:t xml:space="preserve">, </w:t>
      </w:r>
      <w:r w:rsidRPr="00B74434">
        <w:rPr>
          <w:rStyle w:val="Emphasis"/>
          <w:highlight w:val="yellow"/>
        </w:rPr>
        <w:t>hosed</w:t>
      </w:r>
      <w:r w:rsidRPr="004778CB">
        <w:rPr>
          <w:rStyle w:val="Emphasis"/>
        </w:rPr>
        <w:t xml:space="preserve"> down </w:t>
      </w:r>
      <w:r w:rsidRPr="00B74434">
        <w:rPr>
          <w:rStyle w:val="Emphasis"/>
          <w:highlight w:val="yellow"/>
        </w:rPr>
        <w:t>with cold water</w:t>
      </w:r>
      <w:r w:rsidRPr="004778CB">
        <w:rPr>
          <w:rStyle w:val="Emphasis"/>
        </w:rPr>
        <w:t xml:space="preserve">, </w:t>
      </w:r>
      <w:r w:rsidRPr="00B74434">
        <w:rPr>
          <w:rStyle w:val="Emphasis"/>
          <w:highlight w:val="yellow"/>
        </w:rPr>
        <w:t>forced to sleep standing up</w:t>
      </w:r>
      <w:r w:rsidRPr="004778CB">
        <w:rPr>
          <w:rStyle w:val="Emphasis"/>
        </w:rPr>
        <w:t>, and kept from contacting family or legal counsel</w:t>
      </w:r>
      <w:r>
        <w:rPr>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4778CB">
        <w:rPr>
          <w:rStyle w:val="StyleBoldUnderline"/>
        </w:rPr>
        <w:t>inadequacy of all such profiling is shown by the fact that the airplane "shoe bomber" Richard Reid is a citizen of Great Britain</w:t>
      </w:r>
      <w:r>
        <w:rPr>
          <w:sz w:val="16"/>
        </w:rPr>
        <w:t xml:space="preserve">;24 </w:t>
      </w:r>
      <w:r w:rsidRPr="004778CB">
        <w:rPr>
          <w:rStyle w:val="StyleBoldUnderline"/>
        </w:rPr>
        <w:t>the "American Taliban" John Walker Lindh is a Muslim convert, white upper middle class native of Main County, California;</w:t>
      </w:r>
      <w:r>
        <w:rPr>
          <w:sz w:val="16"/>
        </w:rPr>
        <w:t xml:space="preserve"> ' 25 </w:t>
      </w:r>
      <w:r w:rsidRPr="004778CB">
        <w:rPr>
          <w:rStyle w:val="StyleBoldUnderline"/>
        </w:rPr>
        <w:t>potential "dirty bomber" Jose Padilla is a Puerto Rican</w:t>
      </w:r>
      <w:r>
        <w:rPr>
          <w:sz w:val="16"/>
        </w:rPr>
        <w:t xml:space="preserve">, former Chicago gangbanger; 12 6 </w:t>
      </w:r>
      <w:r w:rsidRPr="004778CB">
        <w:rPr>
          <w:rStyle w:val="StyleBoldUnderline"/>
        </w:rPr>
        <w:t>and alleged twentieth hijacker</w:t>
      </w:r>
      <w:r>
        <w:rPr>
          <w:sz w:val="16"/>
        </w:rPr>
        <w:t xml:space="preserve"> Zacharias </w:t>
      </w:r>
      <w:r w:rsidRPr="004778CB">
        <w:rPr>
          <w:rStyle w:val="StyleBoldUnderline"/>
        </w:rPr>
        <w:t>Moussaoui</w:t>
      </w:r>
      <w:r>
        <w:rPr>
          <w:sz w:val="16"/>
        </w:rPr>
        <w:t xml:space="preserve">, who was captured before September 11, </w:t>
      </w:r>
      <w:r w:rsidRPr="004778CB">
        <w:rPr>
          <w:rStyle w:val="StyleBoldUnderline"/>
        </w:rPr>
        <w:t>is a citizen of France</w:t>
      </w:r>
      <w:r>
        <w:rPr>
          <w:sz w:val="16"/>
        </w:rPr>
        <w:t xml:space="preserve">.' 7 </w:t>
      </w:r>
      <w:r w:rsidRPr="004778CB">
        <w:rPr>
          <w:rStyle w:val="Emphasis"/>
        </w:rPr>
        <w:t>None of them would have been identified through profiling on the basis of nationality</w:t>
      </w:r>
      <w:r>
        <w:rPr>
          <w:sz w:val="16"/>
        </w:rPr>
        <w:t xml:space="preserve">. It is interesting to look at the disparate legal treatment of these men. </w:t>
      </w:r>
      <w:r w:rsidRPr="004778CB">
        <w:rPr>
          <w:rStyle w:val="StyleBoldUnderline"/>
        </w:rPr>
        <w:t>Lindh</w:t>
      </w:r>
      <w:r>
        <w:rPr>
          <w:sz w:val="16"/>
        </w:rPr>
        <w:t xml:space="preserve">, captured in Afghanistan, </w:t>
      </w:r>
      <w:r w:rsidRPr="004778CB">
        <w:rPr>
          <w:rStyle w:val="StyleBoldUnderline"/>
        </w:rPr>
        <w:t>got a public trial</w:t>
      </w:r>
      <w:r>
        <w:rPr>
          <w:sz w:val="16"/>
        </w:rPr>
        <w:t xml:space="preserve">, </w:t>
      </w:r>
      <w:r w:rsidRPr="004778CB">
        <w:rPr>
          <w:rStyle w:val="StyleBoldUnderline"/>
        </w:rPr>
        <w:t>whereas hundreds of foreign born Arabs and Muslims</w:t>
      </w:r>
      <w:r>
        <w:rPr>
          <w:sz w:val="16"/>
        </w:rPr>
        <w:t xml:space="preserve">, also </w:t>
      </w:r>
      <w:r w:rsidRPr="004778CB">
        <w:rPr>
          <w:rStyle w:val="StyleBoldUnderline"/>
        </w:rPr>
        <w:t>captured there, are being held in incommunicado detention in Guantanamo Bay, Cuba</w:t>
      </w:r>
      <w:r>
        <w:rPr>
          <w:sz w:val="16"/>
        </w:rPr>
        <w:t xml:space="preserve">.'28 </w:t>
      </w:r>
      <w:r w:rsidRPr="004778CB">
        <w:rPr>
          <w:rStyle w:val="StyleBoldUnderline"/>
        </w:rPr>
        <w:t>The President issued a military order that Al Qaeda members and other noncitizens could be tried in military tribunals or commissions without appeal to civilian courts</w:t>
      </w:r>
      <w:r>
        <w:rPr>
          <w:sz w:val="16"/>
        </w:rPr>
        <w:t xml:space="preserve">, an action which has been heavily criticized by various scholars,'29 as </w:t>
      </w:r>
      <w:r w:rsidRPr="00AB0ECB">
        <w:rPr>
          <w:sz w:val="16"/>
        </w:rPr>
        <w:t>well as our allies.</w:t>
      </w:r>
      <w:r w:rsidRPr="00AB0ECB">
        <w:rPr>
          <w:rStyle w:val="StyleBoldUnderline"/>
        </w:rPr>
        <w:t xml:space="preserve">130 At least two </w:t>
      </w:r>
      <w:r w:rsidRPr="00B74434">
        <w:rPr>
          <w:rStyle w:val="StyleBoldUnderline"/>
          <w:highlight w:val="yellow"/>
        </w:rPr>
        <w:t>federal</w:t>
      </w:r>
      <w:r w:rsidRPr="004778CB">
        <w:rPr>
          <w:rStyle w:val="StyleBoldUnderline"/>
        </w:rPr>
        <w:t xml:space="preserve"> </w:t>
      </w:r>
      <w:r w:rsidRPr="00B74434">
        <w:rPr>
          <w:rStyle w:val="StyleBoldUnderline"/>
          <w:highlight w:val="yellow"/>
        </w:rPr>
        <w:t>courts</w:t>
      </w:r>
      <w:r w:rsidRPr="004778CB">
        <w:rPr>
          <w:rStyle w:val="StyleBoldUnderline"/>
        </w:rPr>
        <w:t xml:space="preserve"> have </w:t>
      </w:r>
      <w:r w:rsidRPr="00B74434">
        <w:rPr>
          <w:rStyle w:val="StyleBoldUnderline"/>
          <w:highlight w:val="yellow"/>
        </w:rPr>
        <w:t>denied habeas petitions</w:t>
      </w:r>
      <w:r w:rsidRPr="004778CB">
        <w:rPr>
          <w:rStyle w:val="StyleBoldUnderline"/>
        </w:rPr>
        <w:t xml:space="preserve"> filed </w:t>
      </w:r>
      <w:r w:rsidRPr="00B74434">
        <w:rPr>
          <w:rStyle w:val="StyleBoldUnderline"/>
          <w:highlight w:val="yellow"/>
        </w:rPr>
        <w:t>by</w:t>
      </w:r>
      <w:r w:rsidRPr="004778CB">
        <w:rPr>
          <w:rStyle w:val="StyleBoldUnderline"/>
        </w:rPr>
        <w:t xml:space="preserve"> </w:t>
      </w:r>
      <w:r w:rsidRPr="00B74434">
        <w:rPr>
          <w:rStyle w:val="StyleBoldUnderline"/>
          <w:highlight w:val="yellow"/>
        </w:rPr>
        <w:t>lawyers</w:t>
      </w:r>
      <w:r w:rsidRPr="004778CB">
        <w:rPr>
          <w:rStyle w:val="StyleBoldUnderline"/>
        </w:rPr>
        <w:t xml:space="preserve"> </w:t>
      </w:r>
      <w:r w:rsidRPr="00B74434">
        <w:rPr>
          <w:rStyle w:val="StyleBoldUnderline"/>
          <w:highlight w:val="yellow"/>
        </w:rPr>
        <w:t>representing some of the detainee</w:t>
      </w:r>
      <w:r w:rsidRPr="00B74434">
        <w:rPr>
          <w:sz w:val="16"/>
          <w:highlight w:val="yellow"/>
        </w:rPr>
        <w:t>s</w:t>
      </w:r>
      <w:r>
        <w:rPr>
          <w:sz w:val="16"/>
        </w:rPr>
        <w:t xml:space="preserve">, refusing to assert jurisdiction over the cases. 13 1 </w:t>
      </w:r>
      <w:r w:rsidRPr="00B74434">
        <w:rPr>
          <w:rStyle w:val="StyleBoldUnderline"/>
          <w:highlight w:val="yellow"/>
        </w:rPr>
        <w:t>There may be</w:t>
      </w:r>
      <w:r w:rsidRPr="004778CB">
        <w:rPr>
          <w:rStyle w:val="StyleBoldUnderline"/>
        </w:rPr>
        <w:t xml:space="preserve"> approximately </w:t>
      </w:r>
      <w:r w:rsidRPr="00B74434">
        <w:rPr>
          <w:rStyle w:val="StyleBoldUnderline"/>
          <w:highlight w:val="yellow"/>
        </w:rPr>
        <w:t>650 suspects from 43 countries</w:t>
      </w:r>
      <w:r w:rsidRPr="004778CB">
        <w:rPr>
          <w:rStyle w:val="StyleBoldUnderline"/>
        </w:rPr>
        <w:t xml:space="preserve"> in Cuba, and </w:t>
      </w:r>
      <w:r w:rsidRPr="00B74434">
        <w:rPr>
          <w:rStyle w:val="StyleBoldUnderline"/>
          <w:highlight w:val="yellow"/>
        </w:rPr>
        <w:t>officials are preparing accommodations for</w:t>
      </w:r>
      <w:r w:rsidRPr="004778CB">
        <w:rPr>
          <w:rStyle w:val="StyleBoldUnderline"/>
        </w:rPr>
        <w:t xml:space="preserve"> up to </w:t>
      </w:r>
      <w:r w:rsidRPr="00B74434">
        <w:rPr>
          <w:rStyle w:val="StyleBoldUnderline"/>
          <w:highlight w:val="yellow"/>
        </w:rPr>
        <w:t>2000 inmates</w:t>
      </w:r>
      <w:r>
        <w:rPr>
          <w:sz w:val="16"/>
        </w:rPr>
        <w:t xml:space="preserve">.13 1 Some </w:t>
      </w:r>
      <w:r w:rsidRPr="004778CB">
        <w:rPr>
          <w:rStyle w:val="StyleBoldUnderline"/>
        </w:rPr>
        <w:t>scholars and government officials have suggested that detention and prosecution of captured suspects should not even be governed by international law</w:t>
      </w:r>
      <w:r>
        <w:rPr>
          <w:sz w:val="16"/>
        </w:rPr>
        <w:t xml:space="preserve">. 1 3 </w:t>
      </w:r>
      <w:r w:rsidRPr="004778CB">
        <w:rPr>
          <w:rStyle w:val="StyleBoldUnderline"/>
        </w:rPr>
        <w:t>Harvard law professor</w:t>
      </w:r>
      <w:r>
        <w:rPr>
          <w:sz w:val="16"/>
        </w:rPr>
        <w:t xml:space="preserve"> Alan Dershowitz </w:t>
      </w:r>
      <w:r w:rsidRPr="004778CB">
        <w:rPr>
          <w:rStyle w:val="StyleBoldUnderline"/>
        </w:rPr>
        <w:t>and others have argued that such persons could be tortured without violating any laws binding the U.S.</w:t>
      </w:r>
      <w:r>
        <w:rPr>
          <w:sz w:val="16"/>
        </w:rPr>
        <w:t xml:space="preserve"> 34 </w:t>
      </w:r>
      <w:r w:rsidRPr="004778CB">
        <w:rPr>
          <w:rStyle w:val="StyleBoldUnderline"/>
        </w:rPr>
        <w:t>Padilla</w:t>
      </w:r>
      <w:r>
        <w:rPr>
          <w:sz w:val="16"/>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sidRPr="004778CB">
        <w:rPr>
          <w:rStyle w:val="StyleBoldUnderline"/>
        </w:rPr>
        <w:t>is now being held in incommunicado detention in a U.S. military prison as an "enemy combatant," without access to counsel or any court-military or civilian</w:t>
      </w:r>
      <w:r>
        <w:rPr>
          <w:sz w:val="16"/>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sidRPr="00BB7890">
        <w:rPr>
          <w:rStyle w:val="StyleBoldUnderline"/>
        </w:rPr>
        <w:t>The U.S. government in both the Padilla and Hamdi cases is resisting petitions for habeas corpus and saying that courts should just accept the President's determinations as to their status</w:t>
      </w:r>
      <w:r>
        <w:rPr>
          <w:sz w:val="16"/>
        </w:rPr>
        <w:t xml:space="preserve">.140 Ironically, </w:t>
      </w:r>
      <w:r w:rsidRPr="00BB7890">
        <w:rPr>
          <w:rStyle w:val="StyleBoldUnderline"/>
        </w:rPr>
        <w:t>putting U.S. citizens under military jurisdiction without access to legal counsel places them in a legal limbo where they have less rights than foreigners</w:t>
      </w:r>
      <w:r>
        <w:rPr>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BB7890">
        <w:rPr>
          <w:rStyle w:val="StyleBoldUnderline"/>
        </w:rPr>
        <w:t xml:space="preserve">The implications are ominous, as one commentator has stated. "Placing all of the INS's functions into a department focused primarily on national security suggests that </w:t>
      </w:r>
      <w:r w:rsidRPr="00B74434">
        <w:rPr>
          <w:rStyle w:val="StyleBoldUnderline"/>
          <w:highlight w:val="yellow"/>
        </w:rPr>
        <w:t>the United States no longer views immigrants</w:t>
      </w:r>
      <w:r w:rsidRPr="00BB7890">
        <w:rPr>
          <w:rStyle w:val="StyleBoldUnderline"/>
        </w:rPr>
        <w:t xml:space="preserve"> </w:t>
      </w:r>
      <w:r w:rsidRPr="00B74434">
        <w:rPr>
          <w:rStyle w:val="StyleBoldUnderline"/>
          <w:highlight w:val="yellow"/>
        </w:rPr>
        <w:t>as</w:t>
      </w:r>
      <w:r w:rsidRPr="00BB7890">
        <w:rPr>
          <w:rStyle w:val="StyleBoldUnderline"/>
        </w:rPr>
        <w:t xml:space="preserve"> welcome </w:t>
      </w:r>
      <w:r w:rsidRPr="00B74434">
        <w:rPr>
          <w:rStyle w:val="StyleBoldUnderline"/>
          <w:highlight w:val="yellow"/>
        </w:rPr>
        <w:t>contributors</w:t>
      </w:r>
      <w:r w:rsidRPr="00BB7890">
        <w:rPr>
          <w:rStyle w:val="StyleBoldUnderline"/>
        </w:rPr>
        <w:t xml:space="preserve">, </w:t>
      </w:r>
      <w:r w:rsidRPr="00B74434">
        <w:rPr>
          <w:rStyle w:val="StyleBoldUnderline"/>
          <w:highlight w:val="yellow"/>
        </w:rPr>
        <w:t>but</w:t>
      </w:r>
      <w:r w:rsidRPr="00BB7890">
        <w:rPr>
          <w:rStyle w:val="StyleBoldUnderline"/>
        </w:rPr>
        <w:t xml:space="preserve"> as </w:t>
      </w:r>
      <w:r w:rsidRPr="00B74434">
        <w:rPr>
          <w:rStyle w:val="Emphasis"/>
          <w:highlight w:val="yellow"/>
        </w:rPr>
        <w:t>potential threats viewed through a terrorist lens</w:t>
      </w:r>
      <w:r>
        <w:rPr>
          <w:sz w:val="16"/>
        </w:rPr>
        <w:t xml:space="preserve">."'146 At the time of this writing, it is alleged that </w:t>
      </w:r>
      <w:r w:rsidRPr="00BB7890">
        <w:rPr>
          <w:rStyle w:val="StyleBoldUnderline"/>
        </w:rPr>
        <w:t>the U.S. government has drafted in secret Patriot II, the Domestic Security Enhancement Act of 2003</w:t>
      </w:r>
      <w:r>
        <w:rPr>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This part of the article has illustrated how </w:t>
      </w:r>
      <w:r w:rsidRPr="00B74434">
        <w:rPr>
          <w:rStyle w:val="Emphasis"/>
          <w:highlight w:val="yellow"/>
        </w:rPr>
        <w:t>Arabs and Muslims have been socially constructed as Black</w:t>
      </w:r>
      <w:r w:rsidRPr="00BB7890">
        <w:rPr>
          <w:rStyle w:val="Emphasis"/>
        </w:rPr>
        <w:t xml:space="preserve">, </w:t>
      </w:r>
      <w:r w:rsidRPr="00B74434">
        <w:rPr>
          <w:rStyle w:val="Emphasis"/>
          <w:highlight w:val="yellow"/>
        </w:rPr>
        <w:t>racially profiled</w:t>
      </w:r>
      <w:r w:rsidRPr="00BB7890">
        <w:rPr>
          <w:rStyle w:val="Emphasis"/>
        </w:rPr>
        <w:t xml:space="preserve">, and </w:t>
      </w:r>
      <w:r w:rsidRPr="00B74434">
        <w:rPr>
          <w:rStyle w:val="Emphasis"/>
          <w:highlight w:val="yellow"/>
        </w:rPr>
        <w:t>treated in a discriminatory</w:t>
      </w:r>
      <w:r w:rsidRPr="00BB7890">
        <w:rPr>
          <w:rStyle w:val="Emphasis"/>
        </w:rPr>
        <w:t xml:space="preserve"> </w:t>
      </w:r>
      <w:r w:rsidRPr="00B74434">
        <w:rPr>
          <w:rStyle w:val="Emphasis"/>
          <w:highlight w:val="yellow"/>
        </w:rPr>
        <w:t>fashion</w:t>
      </w:r>
      <w:r w:rsidRPr="00BB7890">
        <w:rPr>
          <w:rStyle w:val="Emphasis"/>
        </w:rPr>
        <w:t xml:space="preserve"> as </w:t>
      </w:r>
      <w:r w:rsidRPr="00B74434">
        <w:rPr>
          <w:rStyle w:val="Emphasis"/>
          <w:highlight w:val="yellow"/>
        </w:rPr>
        <w:t>that</w:t>
      </w:r>
      <w:r w:rsidRPr="00BB7890">
        <w:rPr>
          <w:rStyle w:val="Emphasis"/>
        </w:rPr>
        <w:t xml:space="preserve"> status </w:t>
      </w:r>
      <w:r w:rsidRPr="00B74434">
        <w:rPr>
          <w:rStyle w:val="Emphasis"/>
          <w:highlight w:val="yellow"/>
        </w:rPr>
        <w:t>has historically</w:t>
      </w:r>
      <w:r w:rsidRPr="00BB7890">
        <w:rPr>
          <w:rStyle w:val="Emphasis"/>
        </w:rPr>
        <w:t xml:space="preserve"> </w:t>
      </w:r>
      <w:r w:rsidRPr="00B74434">
        <w:rPr>
          <w:rStyle w:val="Emphasis"/>
          <w:highlight w:val="yellow"/>
        </w:rPr>
        <w:t>implied</w:t>
      </w:r>
      <w:r>
        <w:rPr>
          <w:sz w:val="16"/>
        </w:rPr>
        <w:t xml:space="preserve">. </w:t>
      </w:r>
      <w:r w:rsidRPr="00B74434">
        <w:rPr>
          <w:rStyle w:val="StyleBoldUnderline"/>
          <w:highlight w:val="yellow"/>
        </w:rPr>
        <w:t>The</w:t>
      </w:r>
      <w:r w:rsidRPr="00BB7890">
        <w:rPr>
          <w:rStyle w:val="StyleBoldUnderline"/>
        </w:rPr>
        <w:t xml:space="preserve"> specific </w:t>
      </w:r>
      <w:r w:rsidRPr="00B74434">
        <w:rPr>
          <w:rStyle w:val="StyleBoldUnderline"/>
          <w:highlight w:val="yellow"/>
        </w:rPr>
        <w:t>stereotype of "terrorist" has enhanced</w:t>
      </w:r>
      <w:r w:rsidRPr="00BB7890">
        <w:rPr>
          <w:rStyle w:val="StyleBoldUnderline"/>
        </w:rPr>
        <w:t xml:space="preserve"> </w:t>
      </w:r>
      <w:r w:rsidRPr="00BB7890">
        <w:rPr>
          <w:rStyle w:val="Emphasis"/>
        </w:rPr>
        <w:t>their sense of "</w:t>
      </w:r>
      <w:r>
        <w:rPr>
          <w:rStyle w:val="Emphasis"/>
          <w:highlight w:val="yellow"/>
        </w:rPr>
        <w:t>othern</w:t>
      </w:r>
      <w:r w:rsidRPr="00B74434">
        <w:rPr>
          <w:rStyle w:val="Emphasis"/>
          <w:highlight w:val="yellow"/>
        </w:rPr>
        <w:t>ess</w:t>
      </w:r>
      <w:r w:rsidRPr="00BB7890">
        <w:rPr>
          <w:rStyle w:val="Emphasis"/>
        </w:rPr>
        <w:t xml:space="preserve">" </w:t>
      </w:r>
      <w:r w:rsidRPr="00B74434">
        <w:rPr>
          <w:rStyle w:val="Emphasis"/>
          <w:highlight w:val="yellow"/>
        </w:rPr>
        <w:t>and permanent de-Americanization</w:t>
      </w:r>
      <w:r w:rsidRPr="00BB7890">
        <w:rPr>
          <w:rStyle w:val="StyleBoldUnderline"/>
        </w:rPr>
        <w:t>,</w:t>
      </w:r>
      <w:r>
        <w:rPr>
          <w:sz w:val="16"/>
        </w:rPr>
        <w:t xml:space="preserve"> whether they are citizens or not. </w:t>
      </w:r>
      <w:r w:rsidRPr="00BB7890">
        <w:rPr>
          <w:rStyle w:val="Emphasis"/>
        </w:rPr>
        <w:t>Their personal, political, and legal plight was bleak before September 11, but has become much worse since then</w:t>
      </w:r>
      <w:r>
        <w:rPr>
          <w:sz w:val="16"/>
        </w:rPr>
        <w:t>. The next part will show how CRT can offer some solutions.</w:t>
      </w:r>
    </w:p>
    <w:p w:rsidR="00923B5E" w:rsidRPr="00066CE5" w:rsidRDefault="00923B5E" w:rsidP="00923B5E">
      <w:pPr>
        <w:pStyle w:val="Heading4"/>
      </w:pPr>
      <w:r>
        <w:t xml:space="preserve">Islamophobia shapes US foreign policy—notions of western superiority are a critical tool to drum up support for militaristic and elitist interventions </w:t>
      </w:r>
    </w:p>
    <w:p w:rsidR="00923B5E" w:rsidRPr="00EF0F8D" w:rsidRDefault="00923B5E" w:rsidP="00923B5E">
      <w:pPr>
        <w:rPr>
          <w:rStyle w:val="StyleStyleBold12pt"/>
        </w:rPr>
      </w:pPr>
      <w:r w:rsidRPr="00EF0F8D">
        <w:rPr>
          <w:rStyle w:val="StyleStyleBold12pt"/>
        </w:rPr>
        <w:t>Kumar 13</w:t>
      </w:r>
    </w:p>
    <w:p w:rsidR="00923B5E" w:rsidRDefault="00923B5E" w:rsidP="00923B5E">
      <w:pPr>
        <w:rPr>
          <w:sz w:val="16"/>
        </w:rPr>
      </w:pPr>
      <w:r>
        <w:rPr>
          <w:sz w:val="16"/>
        </w:rP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923B5E" w:rsidRDefault="00923B5E" w:rsidP="00923B5E">
      <w:pPr>
        <w:rPr>
          <w:sz w:val="16"/>
        </w:rPr>
      </w:pPr>
    </w:p>
    <w:p w:rsidR="00923B5E" w:rsidRPr="007E1DC7" w:rsidRDefault="00923B5E" w:rsidP="00923B5E">
      <w:pPr>
        <w:rPr>
          <w:rStyle w:val="Emphasis"/>
        </w:rPr>
      </w:pPr>
      <w:r w:rsidRPr="007E1DC7">
        <w:rPr>
          <w:sz w:val="16"/>
        </w:rPr>
        <w:t xml:space="preserve">KUMAR: Absolutely not. I think </w:t>
      </w:r>
      <w:r w:rsidRPr="007E1DC7">
        <w:rPr>
          <w:rStyle w:val="StyleBoldUnderline"/>
        </w:rPr>
        <w:t>it is true that larger numbers of conservative voters are racist</w:t>
      </w:r>
      <w:r w:rsidRPr="007E1DC7">
        <w:rPr>
          <w:sz w:val="16"/>
        </w:rPr>
        <w:t xml:space="preserve">. They are racist not just in terms of their attitude towards Arabs and South Asians, but also to a whole host of other groups. So it's true that this idea sort of concentrated within those ranks. But in fact </w:t>
      </w:r>
      <w:r w:rsidRPr="007E1DC7">
        <w:rPr>
          <w:rStyle w:val="Emphasis"/>
        </w:rPr>
        <w:t>Islamophobia is far more systemic than that</w:t>
      </w:r>
      <w:r w:rsidRPr="007E1DC7">
        <w:rPr>
          <w:sz w:val="16"/>
        </w:rPr>
        <w:t xml:space="preserve">. That is to say, </w:t>
      </w:r>
      <w:r w:rsidRPr="00B74434">
        <w:rPr>
          <w:rStyle w:val="StyleBoldUnderline"/>
          <w:highlight w:val="yellow"/>
        </w:rPr>
        <w:t>the idea of a Muslim enemy</w:t>
      </w:r>
      <w:r w:rsidRPr="00B74434">
        <w:rPr>
          <w:sz w:val="16"/>
          <w:highlight w:val="yellow"/>
        </w:rPr>
        <w:t>,</w:t>
      </w:r>
      <w:r w:rsidRPr="007E1DC7">
        <w:rPr>
          <w:sz w:val="16"/>
        </w:rPr>
        <w:t xml:space="preserve"> </w:t>
      </w:r>
      <w:r w:rsidRPr="007E1DC7">
        <w:rPr>
          <w:rStyle w:val="StyleBoldUnderline"/>
        </w:rPr>
        <w:t>the idea of a terrorist enemy is one that actually goes back a couple of decades but was brought to light after 9/11 by the political elite</w:t>
      </w:r>
      <w:r w:rsidRPr="007E1DC7">
        <w:rPr>
          <w:sz w:val="16"/>
        </w:rPr>
        <w:t xml:space="preserve">, by our political leaders. So in fact </w:t>
      </w:r>
      <w:r w:rsidRPr="007E1DC7">
        <w:rPr>
          <w:rStyle w:val="Emphasis"/>
        </w:rPr>
        <w:t xml:space="preserve">it </w:t>
      </w:r>
      <w:r w:rsidRPr="00B74434">
        <w:rPr>
          <w:rStyle w:val="Emphasis"/>
          <w:highlight w:val="yellow"/>
        </w:rPr>
        <w:t>is built into the system of U.S. foreign policy i</w:t>
      </w:r>
      <w:r w:rsidRPr="007E1DC7">
        <w:rPr>
          <w:rStyle w:val="Emphasis"/>
        </w:rPr>
        <w:t>n this country.</w:t>
      </w:r>
      <w:r>
        <w:rPr>
          <w:rStyle w:val="Emphasis"/>
        </w:rPr>
        <w:t xml:space="preserve"> </w:t>
      </w:r>
      <w:r w:rsidRPr="007E1DC7">
        <w:rPr>
          <w:sz w:val="16"/>
        </w:rPr>
        <w:t xml:space="preserve">And </w:t>
      </w:r>
      <w:r w:rsidRPr="00B74434">
        <w:rPr>
          <w:rStyle w:val="StyleBoldUnderline"/>
          <w:highlight w:val="yellow"/>
        </w:rPr>
        <w:t>to simply look</w:t>
      </w:r>
      <w:r w:rsidRPr="007E1DC7">
        <w:rPr>
          <w:rStyle w:val="StyleBoldUnderline"/>
        </w:rPr>
        <w:t xml:space="preserve"> </w:t>
      </w:r>
      <w:r w:rsidRPr="00B74434">
        <w:rPr>
          <w:rStyle w:val="StyleBoldUnderline"/>
          <w:highlight w:val="yellow"/>
        </w:rPr>
        <w:t>at the</w:t>
      </w:r>
      <w:r w:rsidRPr="007E1DC7">
        <w:rPr>
          <w:rStyle w:val="StyleBoldUnderline"/>
        </w:rPr>
        <w:t xml:space="preserve"> far </w:t>
      </w:r>
      <w:r w:rsidRPr="00B74434">
        <w:rPr>
          <w:rStyle w:val="StyleBoldUnderline"/>
          <w:highlight w:val="yellow"/>
        </w:rPr>
        <w:t>right</w:t>
      </w:r>
      <w:r w:rsidRPr="007E1DC7">
        <w:rPr>
          <w:rStyle w:val="StyleBoldUnderline"/>
        </w:rPr>
        <w:t xml:space="preserve"> and to ignore the fact that it has larger implications in terms of justifying U.S. foreign policy </w:t>
      </w:r>
      <w:r w:rsidRPr="00B74434">
        <w:rPr>
          <w:rStyle w:val="StyleBoldUnderline"/>
          <w:highlight w:val="yellow"/>
        </w:rPr>
        <w:t>would</w:t>
      </w:r>
      <w:r w:rsidRPr="007E1DC7">
        <w:rPr>
          <w:rStyle w:val="StyleBoldUnderline"/>
        </w:rPr>
        <w:t xml:space="preserve"> </w:t>
      </w:r>
      <w:r w:rsidRPr="00B74434">
        <w:rPr>
          <w:rStyle w:val="StyleBoldUnderline"/>
          <w:highlight w:val="yellow"/>
        </w:rPr>
        <w:t>be</w:t>
      </w:r>
      <w:r w:rsidRPr="007E1DC7">
        <w:rPr>
          <w:rStyle w:val="StyleBoldUnderline"/>
        </w:rPr>
        <w:t xml:space="preserve"> really </w:t>
      </w:r>
      <w:r w:rsidRPr="00B74434">
        <w:rPr>
          <w:rStyle w:val="StyleBoldUnderline"/>
          <w:highlight w:val="yellow"/>
        </w:rPr>
        <w:t>to have</w:t>
      </w:r>
      <w:r w:rsidRPr="007E1DC7">
        <w:rPr>
          <w:rStyle w:val="StyleBoldUnderline"/>
        </w:rPr>
        <w:t xml:space="preserve"> only </w:t>
      </w:r>
      <w:r w:rsidRPr="00B74434">
        <w:rPr>
          <w:rStyle w:val="StyleBoldUnderline"/>
          <w:highlight w:val="yellow"/>
        </w:rPr>
        <w:t>an incomplete picture</w:t>
      </w:r>
      <w:r w:rsidRPr="007E1DC7">
        <w:rPr>
          <w:rStyle w:val="StyleBoldUnderline"/>
        </w:rPr>
        <w:t xml:space="preserve"> </w:t>
      </w:r>
      <w:r w:rsidRPr="00B74434">
        <w:rPr>
          <w:rStyle w:val="StyleBoldUnderline"/>
          <w:highlight w:val="yellow"/>
        </w:rPr>
        <w:t>of</w:t>
      </w:r>
      <w:r w:rsidRPr="007E1DC7">
        <w:rPr>
          <w:rStyle w:val="StyleBoldUnderline"/>
        </w:rPr>
        <w:t xml:space="preserve"> what is at work in this form of </w:t>
      </w:r>
      <w:r w:rsidRPr="00B74434">
        <w:rPr>
          <w:rStyle w:val="StyleBoldUnderline"/>
          <w:highlight w:val="yellow"/>
        </w:rPr>
        <w:t>racism</w:t>
      </w:r>
      <w:r w:rsidRPr="007E1DC7">
        <w:rPr>
          <w:rStyle w:val="StyleBoldUnderline"/>
        </w:rPr>
        <w:t>.</w:t>
      </w:r>
      <w:r>
        <w:rPr>
          <w:rStyle w:val="StyleBoldUnderline"/>
        </w:rPr>
        <w:t xml:space="preserve"> </w:t>
      </w:r>
      <w:r w:rsidRPr="007E1DC7">
        <w:rPr>
          <w:sz w:val="16"/>
        </w:rPr>
        <w:t xml:space="preserve">DESVARIEUX: Okay. Let's talk about the mass media and how they depict Islam since 9/11. Can you describe for us how the mass media has depicted Islam? KUMAR: Well, basically, </w:t>
      </w:r>
      <w:r w:rsidRPr="007E1DC7">
        <w:rPr>
          <w:rStyle w:val="StyleBoldUnderline"/>
        </w:rPr>
        <w:t xml:space="preserve">the trauma </w:t>
      </w:r>
      <w:r w:rsidRPr="005A11F3">
        <w:rPr>
          <w:rStyle w:val="StyleBoldUnderline"/>
        </w:rPr>
        <w:t xml:space="preserve">of </w:t>
      </w:r>
      <w:r w:rsidRPr="00B74434">
        <w:rPr>
          <w:rStyle w:val="StyleBoldUnderline"/>
          <w:highlight w:val="yellow"/>
        </w:rPr>
        <w:t>9/11</w:t>
      </w:r>
      <w:r w:rsidRPr="007E1DC7">
        <w:rPr>
          <w:sz w:val="16"/>
        </w:rPr>
        <w:t xml:space="preserve">, the fact that, you know, 3,000 Americans died meant that it </w:t>
      </w:r>
      <w:r w:rsidRPr="00B74434">
        <w:rPr>
          <w:rStyle w:val="StyleBoldUnderline"/>
          <w:highlight w:val="yellow"/>
        </w:rPr>
        <w:t>enabled</w:t>
      </w:r>
      <w:r w:rsidRPr="007E1DC7">
        <w:rPr>
          <w:rStyle w:val="StyleBoldUnderline"/>
        </w:rPr>
        <w:t xml:space="preserve"> the U.S. </w:t>
      </w:r>
      <w:r w:rsidRPr="00B74434">
        <w:rPr>
          <w:rStyle w:val="StyleBoldUnderline"/>
          <w:highlight w:val="yellow"/>
        </w:rPr>
        <w:t>media</w:t>
      </w:r>
      <w:r w:rsidRPr="007E1DC7">
        <w:rPr>
          <w:rStyle w:val="StyleBoldUnderline"/>
        </w:rPr>
        <w:t xml:space="preserve"> </w:t>
      </w:r>
      <w:r w:rsidRPr="00B74434">
        <w:rPr>
          <w:rStyle w:val="StyleBoldUnderline"/>
          <w:highlight w:val="yellow"/>
        </w:rPr>
        <w:t>to</w:t>
      </w:r>
      <w:r w:rsidRPr="007E1DC7">
        <w:rPr>
          <w:rStyle w:val="StyleBoldUnderline"/>
        </w:rPr>
        <w:t xml:space="preserve"> actually </w:t>
      </w:r>
      <w:r w:rsidRPr="00B74434">
        <w:rPr>
          <w:rStyle w:val="StyleBoldUnderline"/>
          <w:highlight w:val="yellow"/>
        </w:rPr>
        <w:t>draw on stereotypes</w:t>
      </w:r>
      <w:r w:rsidRPr="007E1DC7">
        <w:rPr>
          <w:rStyle w:val="StyleBoldUnderline"/>
        </w:rPr>
        <w:t xml:space="preserve"> that have been</w:t>
      </w:r>
      <w:r w:rsidRPr="007E1DC7">
        <w:rPr>
          <w:sz w:val="16"/>
        </w:rPr>
        <w:t xml:space="preserve">, you know, </w:t>
      </w:r>
      <w:r w:rsidRPr="00B74434">
        <w:rPr>
          <w:rStyle w:val="StyleBoldUnderline"/>
          <w:highlight w:val="yellow"/>
        </w:rPr>
        <w:t>propped up</w:t>
      </w:r>
      <w:r w:rsidRPr="007E1DC7">
        <w:rPr>
          <w:rStyle w:val="StyleBoldUnderline"/>
        </w:rPr>
        <w:t xml:space="preserve"> by Hollywood, by the news media, and so on </w:t>
      </w:r>
      <w:r w:rsidRPr="00B74434">
        <w:rPr>
          <w:rStyle w:val="StyleBoldUnderline"/>
          <w:highlight w:val="yellow"/>
        </w:rPr>
        <w:t>for</w:t>
      </w:r>
      <w:r w:rsidRPr="007E1DC7">
        <w:rPr>
          <w:rStyle w:val="StyleBoldUnderline"/>
        </w:rPr>
        <w:t xml:space="preserve"> a few </w:t>
      </w:r>
      <w:r w:rsidRPr="00B74434">
        <w:rPr>
          <w:rStyle w:val="StyleBoldUnderline"/>
          <w:highlight w:val="yellow"/>
        </w:rPr>
        <w:t>decades</w:t>
      </w:r>
      <w:r w:rsidRPr="007E1DC7">
        <w:rPr>
          <w:sz w:val="16"/>
        </w:rPr>
        <w:t xml:space="preserve"> before that. And </w:t>
      </w:r>
      <w:r w:rsidRPr="007E1DC7">
        <w:rPr>
          <w:rStyle w:val="StyleBoldUnderline"/>
        </w:rPr>
        <w:t>that was the idea that these are crazy, irrational people. They are all apparently driven by Islam to violence</w:t>
      </w:r>
      <w:r w:rsidRPr="007E1DC7">
        <w:rPr>
          <w:sz w:val="16"/>
        </w:rPr>
        <w:t xml:space="preserve">. And </w:t>
      </w:r>
      <w:r w:rsidRPr="007E1DC7">
        <w:rPr>
          <w:rStyle w:val="StyleBoldUnderline"/>
        </w:rPr>
        <w:t>so we should lock them up, we should be suspicious of them, we should detain them at airports, and so on and so forth.</w:t>
      </w:r>
      <w:r w:rsidRPr="007E1DC7">
        <w:rPr>
          <w:sz w:val="16"/>
        </w:rPr>
        <w:t xml:space="preserve"> And so that's what you saw in the immediate aftermath of 9/11. And this show called 24, which your viewers may know, is--</w:t>
      </w:r>
      <w:r w:rsidRPr="007E1DC7">
        <w:rPr>
          <w:rStyle w:val="StyleBoldUnderline"/>
        </w:rPr>
        <w:t>it's about a lot of things</w:t>
      </w:r>
      <w:r w:rsidRPr="007E1DC7">
        <w:rPr>
          <w:sz w:val="16"/>
        </w:rPr>
        <w:t xml:space="preserve"> [incompr.] that </w:t>
      </w:r>
      <w:r w:rsidRPr="007E1DC7">
        <w:rPr>
          <w:rStyle w:val="StyleBoldUnderline"/>
        </w:rPr>
        <w:t xml:space="preserve">it's about </w:t>
      </w:r>
      <w:r w:rsidRPr="00B74434">
        <w:rPr>
          <w:rStyle w:val="Emphasis"/>
          <w:highlight w:val="yellow"/>
        </w:rPr>
        <w:t xml:space="preserve">justifying the building of a national security state </w:t>
      </w:r>
      <w:r w:rsidRPr="00B74434">
        <w:rPr>
          <w:rStyle w:val="StyleBoldUnderline"/>
          <w:highlight w:val="yellow"/>
        </w:rPr>
        <w:t xml:space="preserve">and </w:t>
      </w:r>
      <w:r w:rsidRPr="005A11F3">
        <w:rPr>
          <w:rStyle w:val="Emphasis"/>
        </w:rPr>
        <w:t xml:space="preserve">justifying practices like </w:t>
      </w:r>
      <w:r w:rsidRPr="00B74434">
        <w:rPr>
          <w:rStyle w:val="Emphasis"/>
          <w:highlight w:val="yellow"/>
        </w:rPr>
        <w:t>torture</w:t>
      </w:r>
      <w:r w:rsidRPr="007E1DC7">
        <w:rPr>
          <w:rStyle w:val="StyleBoldUnderline"/>
        </w:rPr>
        <w:t xml:space="preserve"> and so on and so forth.</w:t>
      </w:r>
      <w:r>
        <w:rPr>
          <w:rStyle w:val="StyleBoldUnderline"/>
        </w:rPr>
        <w:t xml:space="preserve"> </w:t>
      </w:r>
      <w:r w:rsidRPr="007E1DC7">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sidRPr="007E1DC7">
        <w:rPr>
          <w:rStyle w:val="StyleBoldUnderline"/>
        </w:rPr>
        <w:t xml:space="preserve">the idea of humanitarianism has a long history in the United States. The idea that </w:t>
      </w:r>
      <w:r w:rsidRPr="00B74434">
        <w:rPr>
          <w:rStyle w:val="StyleBoldUnderline"/>
          <w:highlight w:val="yellow"/>
        </w:rPr>
        <w:t>there are victims all over the world</w:t>
      </w:r>
      <w:r w:rsidRPr="007E1DC7">
        <w:rPr>
          <w:rStyle w:val="StyleBoldUnderline"/>
        </w:rPr>
        <w:t xml:space="preserve">, that </w:t>
      </w:r>
      <w:r w:rsidRPr="00B74434">
        <w:rPr>
          <w:rStyle w:val="StyleBoldUnderline"/>
          <w:highlight w:val="yellow"/>
        </w:rPr>
        <w:t>the U.S.</w:t>
      </w:r>
      <w:r w:rsidRPr="007E1DC7">
        <w:rPr>
          <w:rStyle w:val="StyleBoldUnderline"/>
        </w:rPr>
        <w:t xml:space="preserve"> government </w:t>
      </w:r>
      <w:r w:rsidRPr="00B74434">
        <w:rPr>
          <w:rStyle w:val="StyleBoldUnderline"/>
          <w:highlight w:val="yellow"/>
        </w:rPr>
        <w:t>has</w:t>
      </w:r>
      <w:r w:rsidRPr="007E1DC7">
        <w:rPr>
          <w:rStyle w:val="StyleBoldUnderline"/>
        </w:rPr>
        <w:t xml:space="preserve"> then </w:t>
      </w:r>
      <w:r w:rsidRPr="00B74434">
        <w:rPr>
          <w:rStyle w:val="StyleBoldUnderline"/>
          <w:highlight w:val="yellow"/>
        </w:rPr>
        <w:t>got to make war in order to</w:t>
      </w:r>
      <w:r w:rsidRPr="007E1DC7">
        <w:rPr>
          <w:sz w:val="16"/>
        </w:rPr>
        <w:t xml:space="preserve">, you know, </w:t>
      </w:r>
      <w:r w:rsidRPr="007E1DC7">
        <w:rPr>
          <w:rStyle w:val="StyleBoldUnderline"/>
        </w:rPr>
        <w:t xml:space="preserve">somehow </w:t>
      </w:r>
      <w:r w:rsidRPr="00B74434">
        <w:rPr>
          <w:rStyle w:val="StyleBoldUnderline"/>
          <w:highlight w:val="yellow"/>
        </w:rPr>
        <w:t>defend them</w:t>
      </w:r>
      <w:r w:rsidRPr="007E1DC7">
        <w:rPr>
          <w:sz w:val="16"/>
        </w:rPr>
        <w:t xml:space="preserve">, this </w:t>
      </w:r>
      <w:r w:rsidRPr="007E1DC7">
        <w:rPr>
          <w:rStyle w:val="StyleBoldUnderline"/>
        </w:rPr>
        <w:t>goes back all the way to the Spanish-American war</w:t>
      </w:r>
      <w:r w:rsidRPr="007E1DC7">
        <w:rPr>
          <w:sz w:val="16"/>
        </w:rPr>
        <w:t xml:space="preserve"> of 1898, which was supposed to be about rescuing Cubans. And similarly, </w:t>
      </w:r>
      <w:r w:rsidRPr="007F3FB0">
        <w:rPr>
          <w:rStyle w:val="StyleBoldUnderline"/>
          <w:highlight w:val="yellow"/>
        </w:rPr>
        <w:t>you see these</w:t>
      </w:r>
      <w:r w:rsidRPr="007E1DC7">
        <w:rPr>
          <w:rStyle w:val="StyleBoldUnderline"/>
        </w:rPr>
        <w:t xml:space="preserve"> sorts of </w:t>
      </w:r>
      <w:r w:rsidRPr="00B74434">
        <w:rPr>
          <w:rStyle w:val="StyleBoldUnderline"/>
          <w:highlight w:val="yellow"/>
        </w:rPr>
        <w:t>justifications given</w:t>
      </w:r>
      <w:r w:rsidRPr="007E1DC7">
        <w:rPr>
          <w:sz w:val="16"/>
        </w:rPr>
        <w:t xml:space="preserve">. You know, Vietnamese need to be defended. </w:t>
      </w:r>
      <w:r w:rsidRPr="00B74434">
        <w:rPr>
          <w:rStyle w:val="StyleBoldUnderline"/>
          <w:highlight w:val="yellow"/>
        </w:rPr>
        <w:t>In Iraq, it was babies</w:t>
      </w:r>
      <w:r w:rsidRPr="007E1DC7">
        <w:rPr>
          <w:sz w:val="16"/>
        </w:rPr>
        <w:t xml:space="preserve">, apparently, </w:t>
      </w:r>
      <w:r w:rsidRPr="007E1DC7">
        <w:rPr>
          <w:rStyle w:val="StyleBoldUnderline"/>
        </w:rPr>
        <w:t>who were being bayoneted in Kuwait</w:t>
      </w:r>
      <w:r w:rsidRPr="007E1DC7">
        <w:rPr>
          <w:sz w:val="16"/>
        </w:rPr>
        <w:t xml:space="preserve">, </w:t>
      </w:r>
      <w:r w:rsidRPr="007E1DC7">
        <w:rPr>
          <w:rStyle w:val="StyleBoldUnderline"/>
        </w:rPr>
        <w:t>and therefore the U.S. needed to intervene and defeat Iraq in 1991</w:t>
      </w:r>
      <w:r w:rsidRPr="007E1DC7">
        <w:rPr>
          <w:sz w:val="16"/>
        </w:rPr>
        <w:t xml:space="preserve">. So this idea of humanitarianism has a long </w:t>
      </w:r>
      <w:r w:rsidRPr="005A11F3">
        <w:rPr>
          <w:sz w:val="16"/>
        </w:rPr>
        <w:t xml:space="preserve">history within the foreign policy establishment. But </w:t>
      </w:r>
      <w:r w:rsidRPr="005A11F3">
        <w:rPr>
          <w:rStyle w:val="StyleBoldUnderline"/>
        </w:rPr>
        <w:t xml:space="preserve">what makes it particularly potent in this case is that after 9/11 what you see is the </w:t>
      </w:r>
      <w:r w:rsidRPr="00B74434">
        <w:rPr>
          <w:rStyle w:val="StyleBoldUnderline"/>
          <w:highlight w:val="yellow"/>
        </w:rPr>
        <w:t>Bush administration</w:t>
      </w:r>
      <w:r w:rsidRPr="005A11F3">
        <w:rPr>
          <w:rStyle w:val="StyleBoldUnderline"/>
        </w:rPr>
        <w:t xml:space="preserve"> </w:t>
      </w:r>
      <w:r w:rsidRPr="00B74434">
        <w:rPr>
          <w:rStyle w:val="Emphasis"/>
          <w:highlight w:val="yellow"/>
        </w:rPr>
        <w:t>projecting</w:t>
      </w:r>
      <w:r w:rsidRPr="005A11F3">
        <w:rPr>
          <w:rStyle w:val="Emphasis"/>
        </w:rPr>
        <w:t xml:space="preserve"> this idea of clash of civilizations</w:t>
      </w:r>
      <w:r w:rsidRPr="005A11F3">
        <w:rPr>
          <w:rStyle w:val="StyleBoldUnderline"/>
        </w:rPr>
        <w:t>,</w:t>
      </w:r>
      <w:r w:rsidRPr="005A11F3">
        <w:rPr>
          <w:sz w:val="16"/>
        </w:rPr>
        <w:t xml:space="preserve"> </w:t>
      </w:r>
      <w:r w:rsidRPr="005A11F3">
        <w:rPr>
          <w:rStyle w:val="StyleBoldUnderline"/>
        </w:rPr>
        <w:t xml:space="preserve">which is basically the notion that we in the West are democratic, </w:t>
      </w:r>
      <w:r w:rsidRPr="00B74434">
        <w:rPr>
          <w:rStyle w:val="StyleBoldUnderline"/>
          <w:highlight w:val="yellow"/>
        </w:rPr>
        <w:t>we are rational, we are civilized</w:t>
      </w:r>
      <w:r w:rsidRPr="007E1DC7">
        <w:rPr>
          <w:rStyle w:val="StyleBoldUnderline"/>
        </w:rPr>
        <w:t>, we are</w:t>
      </w:r>
      <w:r w:rsidRPr="007E1DC7">
        <w:rPr>
          <w:sz w:val="16"/>
        </w:rPr>
        <w:t xml:space="preserve">, you know, </w:t>
      </w:r>
      <w:r w:rsidRPr="007E1DC7">
        <w:rPr>
          <w:rStyle w:val="StyleBoldUnderline"/>
        </w:rPr>
        <w:t xml:space="preserve">all things wonderful, </w:t>
      </w:r>
      <w:r w:rsidRPr="00B74434">
        <w:rPr>
          <w:rStyle w:val="StyleBoldUnderline"/>
          <w:highlight w:val="yellow"/>
        </w:rPr>
        <w:t>and</w:t>
      </w:r>
      <w:r w:rsidRPr="007E1DC7">
        <w:rPr>
          <w:rStyle w:val="StyleBoldUnderline"/>
        </w:rPr>
        <w:t xml:space="preserve"> they in </w:t>
      </w:r>
      <w:r w:rsidRPr="00B74434">
        <w:rPr>
          <w:rStyle w:val="StyleBoldUnderline"/>
          <w:highlight w:val="yellow"/>
        </w:rPr>
        <w:t xml:space="preserve">the East are barbaric, </w:t>
      </w:r>
      <w:r w:rsidRPr="005A11F3">
        <w:rPr>
          <w:rStyle w:val="StyleBoldUnderline"/>
        </w:rPr>
        <w:t>they're misogynistic, and so on and so forth</w:t>
      </w:r>
      <w:r w:rsidRPr="005A11F3">
        <w:rPr>
          <w:sz w:val="16"/>
        </w:rPr>
        <w:t xml:space="preserve">, </w:t>
      </w:r>
      <w:r w:rsidRPr="005A11F3">
        <w:rPr>
          <w:rStyle w:val="StyleBoldUnderline"/>
        </w:rPr>
        <w:t>and</w:t>
      </w:r>
      <w:r w:rsidRPr="005A11F3">
        <w:rPr>
          <w:sz w:val="16"/>
        </w:rPr>
        <w:t xml:space="preserve"> therefore </w:t>
      </w:r>
      <w:r w:rsidRPr="005A11F3">
        <w:rPr>
          <w:rStyle w:val="StyleBoldUnderline"/>
        </w:rPr>
        <w:t>we have an obligation, what used to be called the white</w:t>
      </w:r>
      <w:r w:rsidRPr="007E1DC7">
        <w:rPr>
          <w:rStyle w:val="StyleBoldUnderline"/>
        </w:rPr>
        <w:t xml:space="preserve"> man's burden, to go off and rescue them.</w:t>
      </w:r>
      <w:r>
        <w:rPr>
          <w:rStyle w:val="StyleBoldUnderline"/>
        </w:rPr>
        <w:t xml:space="preserve"> </w:t>
      </w:r>
      <w:r w:rsidRPr="007E1DC7">
        <w:rPr>
          <w:sz w:val="16"/>
        </w:rPr>
        <w:t xml:space="preserve">And so you see some of that language, which is the idea that Arabs cannot bring democracy by themselves, they cannot make change, and so we need to intervene. So </w:t>
      </w:r>
      <w:r w:rsidRPr="00B74434">
        <w:rPr>
          <w:rStyle w:val="Emphasis"/>
          <w:highlight w:val="yellow"/>
        </w:rPr>
        <w:t>it's a combination</w:t>
      </w:r>
      <w:r w:rsidRPr="007E1DC7">
        <w:rPr>
          <w:rStyle w:val="Emphasis"/>
        </w:rPr>
        <w:t xml:space="preserve"> both </w:t>
      </w:r>
      <w:r w:rsidRPr="00B74434">
        <w:rPr>
          <w:rStyle w:val="Emphasis"/>
          <w:highlight w:val="yellow"/>
        </w:rPr>
        <w:t>of</w:t>
      </w:r>
      <w:r w:rsidRPr="007E1DC7">
        <w:rPr>
          <w:rStyle w:val="Emphasis"/>
        </w:rPr>
        <w:t xml:space="preserve"> </w:t>
      </w:r>
      <w:r w:rsidRPr="00B74434">
        <w:rPr>
          <w:rStyle w:val="Emphasis"/>
          <w:highlight w:val="yellow"/>
        </w:rPr>
        <w:t>the victim narrative</w:t>
      </w:r>
      <w:r w:rsidRPr="007E1DC7">
        <w:rPr>
          <w:rStyle w:val="Emphasis"/>
        </w:rPr>
        <w:t xml:space="preserve">, which has a long history, combined </w:t>
      </w:r>
      <w:r w:rsidRPr="00B74434">
        <w:rPr>
          <w:rStyle w:val="Emphasis"/>
          <w:highlight w:val="yellow"/>
        </w:rPr>
        <w:t>with</w:t>
      </w:r>
      <w:r w:rsidRPr="007E1DC7">
        <w:rPr>
          <w:rStyle w:val="Emphasis"/>
        </w:rPr>
        <w:t xml:space="preserve"> this language of </w:t>
      </w:r>
      <w:r w:rsidRPr="00B74434">
        <w:rPr>
          <w:rStyle w:val="Emphasis"/>
          <w:highlight w:val="yellow"/>
        </w:rPr>
        <w:t>clash of civilizations</w:t>
      </w:r>
      <w:r w:rsidRPr="007E1DC7">
        <w:rPr>
          <w:rStyle w:val="Emphasis"/>
        </w:rPr>
        <w:t>.</w:t>
      </w:r>
      <w:r>
        <w:rPr>
          <w:rStyle w:val="Emphasis"/>
        </w:rPr>
        <w:t xml:space="preserve"> </w:t>
      </w:r>
      <w:r w:rsidRPr="007E1DC7">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7E1DC7">
        <w:rPr>
          <w:rStyle w:val="StyleBoldUnderline"/>
        </w:rPr>
        <w:t xml:space="preserve">the U.S. government, and </w:t>
      </w:r>
      <w:r w:rsidRPr="00B74434">
        <w:rPr>
          <w:rStyle w:val="StyleBoldUnderline"/>
          <w:highlight w:val="yellow"/>
        </w:rPr>
        <w:t>U.S. imperialism</w:t>
      </w:r>
      <w:r w:rsidRPr="007E1DC7">
        <w:rPr>
          <w:rStyle w:val="StyleBoldUnderline"/>
        </w:rPr>
        <w:t xml:space="preserve"> in particular, </w:t>
      </w:r>
      <w:r w:rsidRPr="00B74434">
        <w:rPr>
          <w:rStyle w:val="Emphasis"/>
          <w:highlight w:val="yellow"/>
        </w:rPr>
        <w:t>always needs an enemy</w:t>
      </w:r>
      <w:r w:rsidRPr="007E1DC7">
        <w:rPr>
          <w:sz w:val="16"/>
        </w:rPr>
        <w:t xml:space="preserve">. That is, </w:t>
      </w:r>
      <w:r w:rsidRPr="007E1DC7">
        <w:rPr>
          <w:rStyle w:val="StyleBoldUnderline"/>
        </w:rPr>
        <w:t xml:space="preserve">when there is no humanitarian cause, an enemy is an extremely useful way </w:t>
      </w:r>
      <w:r w:rsidRPr="00B74434">
        <w:rPr>
          <w:rStyle w:val="Emphasis"/>
          <w:highlight w:val="yellow"/>
        </w:rPr>
        <w:t>to justify wars abroad</w:t>
      </w:r>
      <w:r w:rsidRPr="00B74434">
        <w:rPr>
          <w:rStyle w:val="StyleBoldUnderline"/>
          <w:highlight w:val="yellow"/>
        </w:rPr>
        <w:t xml:space="preserve">, </w:t>
      </w:r>
      <w:r w:rsidRPr="00B74434">
        <w:rPr>
          <w:rStyle w:val="Emphasis"/>
          <w:highlight w:val="yellow"/>
        </w:rPr>
        <w:t xml:space="preserve">as well as </w:t>
      </w:r>
      <w:r w:rsidRPr="005A11F3">
        <w:rPr>
          <w:rStyle w:val="Emphasis"/>
        </w:rPr>
        <w:t xml:space="preserve">the </w:t>
      </w:r>
      <w:r w:rsidRPr="00B74434">
        <w:rPr>
          <w:rStyle w:val="Emphasis"/>
          <w:highlight w:val="yellow"/>
        </w:rPr>
        <w:t>polic</w:t>
      </w:r>
      <w:r w:rsidRPr="005A11F3">
        <w:rPr>
          <w:rStyle w:val="Emphasis"/>
        </w:rPr>
        <w:t xml:space="preserve">ing of </w:t>
      </w:r>
      <w:r w:rsidRPr="00B74434">
        <w:rPr>
          <w:rStyle w:val="Emphasis"/>
          <w:highlight w:val="yellow"/>
        </w:rPr>
        <w:t>dissent at home</w:t>
      </w:r>
      <w:r w:rsidRPr="007E1DC7">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7E1DC7">
        <w:rPr>
          <w:rStyle w:val="StyleBoldUnderline"/>
        </w:rPr>
        <w:t>we have the same sort of thing</w:t>
      </w:r>
      <w:r w:rsidRPr="007E1DC7">
        <w:rPr>
          <w:sz w:val="16"/>
        </w:rPr>
        <w:t xml:space="preserve">. </w:t>
      </w:r>
      <w:r w:rsidRPr="007E1DC7">
        <w:rPr>
          <w:rStyle w:val="StyleBoldUnderline"/>
        </w:rPr>
        <w:t xml:space="preserve">After 9/11, the </w:t>
      </w:r>
      <w:r w:rsidRPr="00B74434">
        <w:rPr>
          <w:rStyle w:val="StyleBoldUnderline"/>
          <w:highlight w:val="yellow"/>
        </w:rPr>
        <w:t>war on terror</w:t>
      </w:r>
      <w:r w:rsidRPr="007E1DC7">
        <w:rPr>
          <w:rStyle w:val="StyleBoldUnderline"/>
        </w:rPr>
        <w:t xml:space="preserve"> </w:t>
      </w:r>
      <w:r w:rsidRPr="00B74434">
        <w:rPr>
          <w:rStyle w:val="StyleBoldUnderline"/>
          <w:highlight w:val="yellow"/>
        </w:rPr>
        <w:t>comes</w:t>
      </w:r>
      <w:r w:rsidRPr="007E1DC7">
        <w:rPr>
          <w:rStyle w:val="StyleBoldUnderline"/>
        </w:rPr>
        <w:t xml:space="preserve"> </w:t>
      </w:r>
      <w:r w:rsidRPr="00B74434">
        <w:rPr>
          <w:rStyle w:val="StyleBoldUnderline"/>
          <w:highlight w:val="yellow"/>
        </w:rPr>
        <w:t>into</w:t>
      </w:r>
      <w:r w:rsidRPr="007E1DC7">
        <w:rPr>
          <w:rStyle w:val="StyleBoldUnderline"/>
        </w:rPr>
        <w:t xml:space="preserve"> </w:t>
      </w:r>
      <w:r w:rsidRPr="007E1DC7">
        <w:rPr>
          <w:rStyle w:val="Emphasis"/>
        </w:rPr>
        <w:t xml:space="preserve">being precisely about </w:t>
      </w:r>
      <w:r w:rsidRPr="00B74434">
        <w:rPr>
          <w:rStyle w:val="Emphasis"/>
          <w:highlight w:val="yellow"/>
        </w:rPr>
        <w:t>fighting endless wars</w:t>
      </w:r>
      <w:r w:rsidRPr="007E1DC7">
        <w:rPr>
          <w:rStyle w:val="Emphasis"/>
        </w:rPr>
        <w:t>.</w:t>
      </w:r>
      <w:r w:rsidRPr="007E1DC7">
        <w:rPr>
          <w:rStyle w:val="StyleBoldUnderline"/>
        </w:rPr>
        <w:t xml:space="preserve"> </w:t>
      </w:r>
      <w:r w:rsidRPr="007E1DC7">
        <w:rPr>
          <w:sz w:val="16"/>
        </w:rPr>
        <w:t xml:space="preserve">Remember, </w:t>
      </w:r>
      <w:r w:rsidRPr="007E1DC7">
        <w:rPr>
          <w:rStyle w:val="StyleBoldUnderline"/>
        </w:rPr>
        <w:t>back in 9/11 the Bush administration was going to start with Afghanistan, go to Iraq, and then Iran, Syria, and so on and so forth</w:t>
      </w:r>
      <w:r w:rsidRPr="007E1DC7">
        <w:rPr>
          <w:sz w:val="16"/>
        </w:rPr>
        <w:t xml:space="preserve">. It didn't work out that way. But </w:t>
      </w:r>
      <w:r w:rsidRPr="007E1DC7">
        <w:rPr>
          <w:rStyle w:val="Emphasis"/>
        </w:rPr>
        <w:t>the idea was to drum up this fear of this menacing terrorist enemy</w:t>
      </w:r>
      <w:r w:rsidRPr="007E1DC7">
        <w:rPr>
          <w:rStyle w:val="StyleBoldUnderline"/>
        </w:rPr>
        <w:t>, which justified wars all over the world in order to gain the U.S.'s interest in</w:t>
      </w:r>
      <w:r w:rsidRPr="007E1DC7">
        <w:rPr>
          <w:sz w:val="16"/>
        </w:rPr>
        <w:t xml:space="preserve"> [incompr.] </w:t>
      </w:r>
      <w:r w:rsidRPr="007E1DC7">
        <w:rPr>
          <w:rStyle w:val="StyleBoldUnderline"/>
        </w:rPr>
        <w:t>particularly in the oil-rich region in the Middle East.</w:t>
      </w:r>
      <w:r>
        <w:rPr>
          <w:rStyle w:val="StyleBoldUnderline"/>
        </w:rPr>
        <w:t xml:space="preserve"> </w:t>
      </w:r>
      <w:r w:rsidRPr="007E1DC7">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7E1DC7">
        <w:rPr>
          <w:rStyle w:val="Emphasis"/>
        </w:rPr>
        <w:t>it's truly horrific the extent to which Muslim Americans and people who look Muslim have been demonized since 9/11.</w:t>
      </w:r>
    </w:p>
    <w:p w:rsidR="00923B5E" w:rsidRDefault="00923B5E" w:rsidP="00923B5E">
      <w:pPr>
        <w:pStyle w:val="Heading4"/>
      </w:pPr>
      <w:r>
        <w:t>This dehumanization of foreign populations establishes material conditions of violence — the way we conceive of and discuss foreign bodies matters.</w:t>
      </w:r>
    </w:p>
    <w:p w:rsidR="00923B5E" w:rsidRPr="00E0522A" w:rsidRDefault="00923B5E" w:rsidP="00923B5E">
      <w:pPr>
        <w:rPr>
          <w:rStyle w:val="StyleStyleBold12pt"/>
        </w:rPr>
      </w:pPr>
      <w:r w:rsidRPr="00066CE5">
        <w:rPr>
          <w:rStyle w:val="StyleStyleBold12pt"/>
        </w:rPr>
        <w:t>Collins and Glover</w:t>
      </w:r>
      <w:r>
        <w:rPr>
          <w:rStyle w:val="StyleStyleBold12pt"/>
        </w:rPr>
        <w:t xml:space="preserve"> 2 </w:t>
      </w:r>
      <w:r w:rsidRPr="002972D0">
        <w:t>(John Collins, Ass. Prof. of Global Studies at St. Lawrence, and Ross Glover, Visiting Professor of Sociology at St. Lawrence University, 2002, Collateral Language, p. 6-7, The Real Effects of Language)</w:t>
      </w:r>
    </w:p>
    <w:p w:rsidR="00923B5E" w:rsidRPr="007E2456" w:rsidRDefault="00923B5E" w:rsidP="00923B5E">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74434">
        <w:rPr>
          <w:rStyle w:val="StyleBoldUnderline"/>
          <w:highlight w:val="yellow"/>
        </w:rPr>
        <w:t>critics</w:t>
      </w:r>
      <w:r w:rsidRPr="007E2456">
        <w:rPr>
          <w:rStyle w:val="StyleBoldUnderline"/>
        </w:rPr>
        <w:t xml:space="preserve"> often </w:t>
      </w:r>
      <w:r w:rsidRPr="00B74434">
        <w:rPr>
          <w:rStyle w:val="StyleBoldUnderline"/>
          <w:highlight w:val="yellow"/>
        </w:rPr>
        <w:t>argue</w:t>
      </w:r>
      <w:r w:rsidRPr="007E2456">
        <w:rPr>
          <w:rStyle w:val="StyleBoldUnderline"/>
        </w:rPr>
        <w:t xml:space="preserve"> that those who use</w:t>
      </w:r>
      <w:r w:rsidRPr="007E2456">
        <w:rPr>
          <w:sz w:val="16"/>
        </w:rPr>
        <w:t xml:space="preserve"> these </w:t>
      </w:r>
      <w:r w:rsidRPr="00B74434">
        <w:rPr>
          <w:rStyle w:val="StyleBoldUnderline"/>
          <w:highlight w:val="yellow"/>
        </w:rPr>
        <w:t>theories of language</w:t>
      </w:r>
      <w:r w:rsidRPr="007E2456">
        <w:rPr>
          <w:sz w:val="16"/>
        </w:rPr>
        <w:t xml:space="preserve"> (e.g., deconstruc</w:t>
      </w:r>
      <w:r w:rsidRPr="007E2456">
        <w:rPr>
          <w:sz w:val="16"/>
        </w:rPr>
        <w:softHyphen/>
        <w:t xml:space="preserve">tion) </w:t>
      </w:r>
      <w:r w:rsidRPr="00B74434">
        <w:rPr>
          <w:rStyle w:val="StyleBoldUnderline"/>
          <w:highlight w:val="yellow"/>
        </w:rPr>
        <w:t>are “just” talking about language, as opposed to</w:t>
      </w:r>
      <w:r w:rsidRPr="007E2456">
        <w:rPr>
          <w:sz w:val="16"/>
        </w:rPr>
        <w:t xml:space="preserve"> talking about </w:t>
      </w:r>
      <w:r w:rsidRPr="00B74434">
        <w:rPr>
          <w:rStyle w:val="StyleBoldUnderline"/>
          <w:highlight w:val="yellow"/>
        </w:rPr>
        <w:t>the “real world.”</w:t>
      </w:r>
      <w:r w:rsidRPr="007E2456">
        <w:rPr>
          <w:sz w:val="16"/>
        </w:rPr>
        <w:t xml:space="preserve"> The essays in this book, by contrast, begin from the premise that </w:t>
      </w:r>
      <w:r w:rsidRPr="00B74434">
        <w:rPr>
          <w:rStyle w:val="StyleBoldUnderline"/>
          <w:highlight w:val="yellow"/>
        </w:rPr>
        <w:t xml:space="preserve">language matters in the most </w:t>
      </w:r>
      <w:r w:rsidRPr="00B74434">
        <w:rPr>
          <w:rStyle w:val="Emphasis"/>
          <w:highlight w:val="yellow"/>
        </w:rPr>
        <w:t>concrete</w:t>
      </w:r>
      <w:r w:rsidRPr="00B74434">
        <w:rPr>
          <w:rStyle w:val="StyleBoldUnderline"/>
          <w:highlight w:val="yellow"/>
        </w:rPr>
        <w:t xml:space="preserve">, </w:t>
      </w:r>
      <w:r w:rsidRPr="00B74434">
        <w:rPr>
          <w:rStyle w:val="Emphasis"/>
          <w:highlight w:val="yellow"/>
        </w:rPr>
        <w:t>im</w:t>
      </w:r>
      <w:r w:rsidRPr="00B74434">
        <w:rPr>
          <w:rStyle w:val="Emphasis"/>
          <w:highlight w:val="yellow"/>
        </w:rPr>
        <w:softHyphen/>
        <w:t>mediate</w:t>
      </w:r>
      <w:r w:rsidRPr="00B74434">
        <w:rPr>
          <w:rStyle w:val="StyleBoldUnderline"/>
          <w:highlight w:val="yellow"/>
        </w:rPr>
        <w:t xml:space="preserve"> way possible: its use, by political and military leaders, leads directly to violence in the form of war, mass murder (in</w:t>
      </w:r>
      <w:r w:rsidRPr="00B74434">
        <w:rPr>
          <w:rStyle w:val="StyleBoldUnderline"/>
          <w:highlight w:val="yellow"/>
        </w:rPr>
        <w:softHyphen/>
        <w:t xml:space="preserve">cluding genocide), the physical destruction of </w:t>
      </w:r>
      <w:r w:rsidRPr="007F3FB0">
        <w:rPr>
          <w:rStyle w:val="StyleBoldUnderline"/>
        </w:rPr>
        <w:t xml:space="preserve">human </w:t>
      </w:r>
      <w:r w:rsidRPr="00B74434">
        <w:rPr>
          <w:rStyle w:val="StyleBoldUnderline"/>
          <w:highlight w:val="yellow"/>
        </w:rPr>
        <w:t>commu</w:t>
      </w:r>
      <w:r w:rsidRPr="00B74434">
        <w:rPr>
          <w:rStyle w:val="StyleBoldUnderline"/>
          <w:highlight w:val="yellow"/>
        </w:rPr>
        <w:softHyphen/>
        <w:t xml:space="preserve">nities, and the devastation of the </w:t>
      </w:r>
      <w:r w:rsidRPr="007F3FB0">
        <w:rPr>
          <w:rStyle w:val="StyleBoldUnderline"/>
        </w:rPr>
        <w:t>natural</w:t>
      </w:r>
      <w:r w:rsidRPr="00B74434">
        <w:rPr>
          <w:rStyle w:val="StyleBoldUnderline"/>
          <w:highlight w:val="yellow"/>
        </w:rPr>
        <w:t xml:space="preserve"> environment</w:t>
      </w:r>
      <w:r w:rsidRPr="007E2456">
        <w:rPr>
          <w:sz w:val="16"/>
        </w:rPr>
        <w:t xml:space="preserve">. Indeed, </w:t>
      </w:r>
      <w:r w:rsidRPr="00B74434">
        <w:rPr>
          <w:rStyle w:val="StyleBoldUnderline"/>
          <w:highlight w:val="yellow"/>
        </w:rPr>
        <w:t>if the world ever</w:t>
      </w:r>
      <w:r w:rsidRPr="007E2456">
        <w:rPr>
          <w:rStyle w:val="StyleBoldUnderline"/>
        </w:rPr>
        <w:t xml:space="preserve"> </w:t>
      </w:r>
      <w:r w:rsidRPr="00B74434">
        <w:rPr>
          <w:rStyle w:val="StyleBoldUnderline"/>
          <w:highlight w:val="yellow"/>
        </w:rPr>
        <w:t>witnesses</w:t>
      </w:r>
      <w:r w:rsidRPr="007E2456">
        <w:rPr>
          <w:sz w:val="16"/>
        </w:rPr>
        <w:t xml:space="preserve"> a </w:t>
      </w:r>
      <w:r w:rsidRPr="00B74434">
        <w:rPr>
          <w:rStyle w:val="StyleBoldUnderline"/>
          <w:highlight w:val="yellow"/>
        </w:rPr>
        <w:t xml:space="preserve">nuclear </w:t>
      </w:r>
      <w:r>
        <w:rPr>
          <w:rStyle w:val="StyleBoldUnderline"/>
          <w:highlight w:val="yellow"/>
        </w:rPr>
        <w:t xml:space="preserve">[war] </w:t>
      </w:r>
      <w:r w:rsidRPr="00D81F8C">
        <w:rPr>
          <w:rStyle w:val="StyleBoldUnderline"/>
          <w:strike/>
          <w:highlight w:val="yellow"/>
        </w:rPr>
        <w:t>holocaust</w:t>
      </w:r>
      <w:r w:rsidRPr="00B74434">
        <w:rPr>
          <w:rStyle w:val="StyleBoldUnderline"/>
          <w:highlight w:val="yellow"/>
        </w:rPr>
        <w:t>, it will</w:t>
      </w:r>
      <w:r w:rsidRPr="007E2456">
        <w:rPr>
          <w:rStyle w:val="StyleBoldUnderline"/>
        </w:rPr>
        <w:t xml:space="preserve"> probably </w:t>
      </w:r>
      <w:r w:rsidRPr="00B74434">
        <w:rPr>
          <w:rStyle w:val="StyleBoldUnderline"/>
          <w:highlight w:val="yellow"/>
        </w:rPr>
        <w:t>be because leaders</w:t>
      </w:r>
      <w:r w:rsidRPr="007E2456">
        <w:rPr>
          <w:sz w:val="16"/>
        </w:rPr>
        <w:t xml:space="preserve"> in more than one country have </w:t>
      </w:r>
      <w:r w:rsidRPr="00B74434">
        <w:rPr>
          <w:rStyle w:val="StyleBoldUnderline"/>
          <w:highlight w:val="yellow"/>
        </w:rPr>
        <w:t>succeeded in convincing</w:t>
      </w:r>
      <w:r w:rsidRPr="007E2456">
        <w:rPr>
          <w:rStyle w:val="StyleBoldUnderline"/>
        </w:rPr>
        <w:t xml:space="preserve"> their </w:t>
      </w:r>
      <w:r w:rsidRPr="00B74434">
        <w:rPr>
          <w:rStyle w:val="StyleBoldUnderline"/>
          <w:highlight w:val="yellow"/>
        </w:rPr>
        <w:t>people</w:t>
      </w:r>
      <w:r w:rsidRPr="007E2456">
        <w:rPr>
          <w:rStyle w:val="StyleBoldUnderline"/>
        </w:rPr>
        <w:t xml:space="preserve">, </w:t>
      </w:r>
      <w:r w:rsidRPr="00B74434">
        <w:rPr>
          <w:rStyle w:val="StyleBoldUnderline"/>
          <w:highlight w:val="yellow"/>
        </w:rPr>
        <w:t>through</w:t>
      </w:r>
      <w:r w:rsidRPr="007E2456">
        <w:rPr>
          <w:rStyle w:val="StyleBoldUnderline"/>
        </w:rPr>
        <w:t xml:space="preserve"> the use of </w:t>
      </w:r>
      <w:r w:rsidRPr="00B74434">
        <w:rPr>
          <w:rStyle w:val="StyleBoldUnderline"/>
          <w:highlight w:val="yellow"/>
        </w:rPr>
        <w:t>political language</w:t>
      </w:r>
      <w:r w:rsidRPr="007E2456">
        <w:rPr>
          <w:rStyle w:val="StyleBoldUnderline"/>
        </w:rPr>
        <w:t xml:space="preserve">, </w:t>
      </w:r>
      <w:r w:rsidRPr="00B74434">
        <w:rPr>
          <w:rStyle w:val="StyleBoldUnderline"/>
          <w:highlight w:val="yellow"/>
        </w:rPr>
        <w:t>that the use of nuclear weapons and, if necessary, the destruction of the earth itself, is justifiable</w:t>
      </w:r>
      <w:r w:rsidRPr="007E2456">
        <w:rPr>
          <w:sz w:val="16"/>
        </w:rPr>
        <w:t xml:space="preserve">. From our perspective, then, </w:t>
      </w:r>
      <w:r w:rsidRPr="00B74434">
        <w:rPr>
          <w:rStyle w:val="StyleBoldUnderline"/>
          <w:highlight w:val="yellow"/>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74434">
        <w:rPr>
          <w:rStyle w:val="StyleBoldUnderline"/>
          <w:highlight w:val="yellow"/>
        </w:rPr>
        <w:t>is intimately linked with the use of language</w:t>
      </w:r>
      <w:r w:rsidRPr="007E2456">
        <w:rPr>
          <w:rStyle w:val="StyleBoldUnderline"/>
        </w:rPr>
        <w:t>.</w:t>
      </w:r>
      <w:r w:rsidRPr="007E2456">
        <w:rPr>
          <w:sz w:val="16"/>
        </w:rPr>
        <w:t xml:space="preserve"> Partly what </w:t>
      </w:r>
      <w:r w:rsidRPr="00B74434">
        <w:rPr>
          <w:rStyle w:val="StyleBoldUnderline"/>
          <w:highlight w:val="yellow"/>
        </w:rPr>
        <w:t>we are talking about</w:t>
      </w:r>
      <w:r w:rsidRPr="007E2456">
        <w:rPr>
          <w:sz w:val="16"/>
        </w:rPr>
        <w:t xml:space="preserve"> here, of course, are the </w:t>
      </w:r>
      <w:r w:rsidRPr="00B74434">
        <w:rPr>
          <w:rStyle w:val="StyleBoldUnderline"/>
          <w:highlight w:val="yellow"/>
        </w:rPr>
        <w:t>processes of “manufacturing consent” and shaping people’s per</w:t>
      </w:r>
      <w:r w:rsidRPr="00B74434">
        <w:rPr>
          <w:rStyle w:val="StyleBoldUnderline"/>
          <w:highlight w:val="yellow"/>
        </w:rPr>
        <w:softHyphen/>
        <w:t xml:space="preserve">ception of the world </w:t>
      </w:r>
      <w:r w:rsidRPr="00D81F8C">
        <w:rPr>
          <w:rStyle w:val="StyleBoldUnderline"/>
        </w:rPr>
        <w:t>around them</w:t>
      </w:r>
      <w:r w:rsidRPr="007E2456">
        <w:rPr>
          <w:sz w:val="16"/>
        </w:rPr>
        <w:t xml:space="preserve">; </w:t>
      </w:r>
      <w:r w:rsidRPr="00B74434">
        <w:rPr>
          <w:rStyle w:val="Emphasis"/>
          <w:highlight w:val="yellow"/>
        </w:rPr>
        <w:t>people are more likely to sup</w:t>
      </w:r>
      <w:r w:rsidRPr="00B74434">
        <w:rPr>
          <w:rStyle w:val="Emphasis"/>
          <w:highlight w:val="yellow"/>
        </w:rPr>
        <w:softHyphen/>
        <w:t>port acts of violence committed in their name if the recipients of the violence have been defined as “terrorists</w:t>
      </w:r>
      <w:r w:rsidRPr="007E2456">
        <w:rPr>
          <w:sz w:val="16"/>
        </w:rPr>
        <w:t xml:space="preserve">,” </w:t>
      </w:r>
      <w:r w:rsidRPr="00B74434">
        <w:rPr>
          <w:rStyle w:val="Emphasis"/>
          <w:highlight w:val="yellow"/>
        </w:rPr>
        <w:t>or if the violence is presented as a defense of “freedom.”</w:t>
      </w:r>
      <w:r w:rsidRPr="007E2456">
        <w:rPr>
          <w:sz w:val="16"/>
        </w:rPr>
        <w:t xml:space="preserve">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B74434">
        <w:rPr>
          <w:rStyle w:val="StyleBoldUnderline"/>
          <w:highlight w:val="yellow"/>
        </w:rPr>
        <w:t xml:space="preserve">the language that shapes public opinion is the same language that burns villages, besieges entire populations, kills and maims </w:t>
      </w:r>
      <w:r w:rsidRPr="00D81F8C">
        <w:rPr>
          <w:rStyle w:val="StyleBoldUnderline"/>
        </w:rPr>
        <w:t>human bodies</w:t>
      </w:r>
      <w:r w:rsidRPr="00B74434">
        <w:rPr>
          <w:rStyle w:val="StyleBoldUnderline"/>
          <w:highlight w:val="yellow"/>
        </w:rPr>
        <w:t>, and leaves the ground scarred with bomb craters and littered with 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B74434">
        <w:rPr>
          <w:rStyle w:val="StyleBoldUnderline"/>
          <w:highlight w:val="yellow"/>
        </w:rPr>
        <w:t>vio</w:t>
      </w:r>
      <w:r w:rsidRPr="00B74434">
        <w:rPr>
          <w:rStyle w:val="StyleBoldUnderline"/>
          <w:highlight w:val="yellow"/>
        </w:rPr>
        <w:softHyphen/>
        <w:t>lence can easily be made more palatable through</w:t>
      </w:r>
      <w:r w:rsidRPr="007E2456">
        <w:rPr>
          <w:rStyle w:val="StyleBoldUnderline"/>
        </w:rPr>
        <w:t xml:space="preserve"> the use of </w:t>
      </w:r>
      <w:r w:rsidRPr="00B74434">
        <w:rPr>
          <w:rStyle w:val="StyleBoldUnderline"/>
          <w:highlight w:val="yellow"/>
        </w:rPr>
        <w:t>eu</w:t>
      </w:r>
      <w:r w:rsidRPr="00B74434">
        <w:rPr>
          <w:rStyle w:val="StyleBoldUnderline"/>
          <w:highlight w:val="yellow"/>
        </w:rPr>
        <w:softHyphen/>
        <w:t>phemisms such as “pacification”</w:t>
      </w:r>
      <w:r w:rsidRPr="007E2456">
        <w:rPr>
          <w:sz w:val="16"/>
        </w:rPr>
        <w:t xml:space="preserve"> or, to use an example discussed in this book, “targets.” It is important to point out, however, that </w:t>
      </w:r>
      <w:r w:rsidRPr="00B74434">
        <w:rPr>
          <w:rStyle w:val="StyleBoldUnderline"/>
          <w:highlight w:val="yellow"/>
        </w:rPr>
        <w:t>the need for such language derives from the simple fact that the violence itself is abhorrent. Were it not for the</w:t>
      </w:r>
      <w:r w:rsidRPr="007E2456">
        <w:rPr>
          <w:rStyle w:val="StyleBoldUnderline"/>
        </w:rPr>
        <w:t xml:space="preserve"> </w:t>
      </w:r>
      <w:r w:rsidRPr="007E2456">
        <w:rPr>
          <w:sz w:val="16"/>
        </w:rPr>
        <w:t xml:space="preserve">abstract language of “vital interests” and “surgical strikes” and the </w:t>
      </w:r>
      <w:r w:rsidRPr="00B74434">
        <w:rPr>
          <w:rStyle w:val="StyleBoldUnderline"/>
          <w:highlight w:val="yellow"/>
        </w:rPr>
        <w:t>flattering lan</w:t>
      </w:r>
      <w:r w:rsidRPr="00B74434">
        <w:rPr>
          <w:rStyle w:val="StyleBoldUnderline"/>
          <w:highlight w:val="yellow"/>
        </w:rPr>
        <w:softHyphen/>
        <w:t>guage of</w:t>
      </w:r>
      <w:r w:rsidRPr="007E2456">
        <w:rPr>
          <w:sz w:val="16"/>
        </w:rPr>
        <w:t xml:space="preserve"> “civilization” and </w:t>
      </w:r>
      <w:r w:rsidRPr="00B74434">
        <w:rPr>
          <w:rStyle w:val="StyleBoldUnderline"/>
          <w:highlight w:val="yellow"/>
        </w:rPr>
        <w:t>‘just” wars, we would be less likely to avert our mental gaze from</w:t>
      </w:r>
      <w:r w:rsidRPr="007E2456">
        <w:rPr>
          <w:rStyle w:val="StyleBoldUnderline"/>
        </w:rPr>
        <w:t xml:space="preserve"> </w:t>
      </w:r>
      <w:r w:rsidRPr="00B74434">
        <w:rPr>
          <w:rStyle w:val="StyleBoldUnderline"/>
          <w:highlight w:val="yellow"/>
        </w:rPr>
        <w:t>the</w:t>
      </w:r>
      <w:r w:rsidRPr="007E2456">
        <w:rPr>
          <w:rStyle w:val="StyleBoldUnderline"/>
        </w:rPr>
        <w:t xml:space="preserve"> physical </w:t>
      </w:r>
      <w:r w:rsidRPr="00B74434">
        <w:rPr>
          <w:rStyle w:val="StyleBoldUnderline"/>
          <w:highlight w:val="yellow"/>
        </w:rPr>
        <w:t>effects of violence.</w:t>
      </w:r>
    </w:p>
    <w:p w:rsidR="00923B5E" w:rsidRPr="004A43B4" w:rsidRDefault="00923B5E" w:rsidP="00923B5E">
      <w:pPr>
        <w:pStyle w:val="Heading4"/>
      </w:pPr>
      <w:r>
        <w:t xml:space="preserve">Failure to reject the institutionalized hatred of Islamophobia </w:t>
      </w:r>
      <w:r>
        <w:rPr>
          <w:u w:val="single"/>
        </w:rPr>
        <w:t>makes</w:t>
      </w:r>
      <w:r>
        <w:t xml:space="preserve"> infinite violence possible — violence is acceptable against anyone as all “others” become the enemy</w:t>
      </w:r>
    </w:p>
    <w:p w:rsidR="00923B5E" w:rsidRPr="003B6BBF" w:rsidRDefault="00923B5E" w:rsidP="00923B5E">
      <w:r w:rsidRPr="00C749BA">
        <w:rPr>
          <w:rStyle w:val="StyleStyleBold12pt"/>
        </w:rPr>
        <w:t>Munjid, 11</w:t>
      </w:r>
      <w:r w:rsidRPr="00E6105F">
        <w:rPr>
          <w:rStyle w:val="StyleStyleBold12pt"/>
        </w:rPr>
        <w:t xml:space="preserve"> </w:t>
      </w:r>
      <w:r w:rsidRPr="003B6BBF">
        <w:t xml:space="preserve">(3/27, Achmad, president of the Nahdlatul Ulama community in North America, “Overcoming Islamophobia in the United States,” </w:t>
      </w:r>
    </w:p>
    <w:p w:rsidR="00923B5E" w:rsidRPr="003B6BBF" w:rsidRDefault="00923B5E" w:rsidP="00923B5E">
      <w:hyperlink r:id="rId11" w:history="1">
        <w:r w:rsidRPr="003B6BBF">
          <w:rPr>
            <w:rStyle w:val="Hyperlink"/>
          </w:rPr>
          <w:t>http://www.thejakartapost.com/news/2011/03/27/overcoming-islamophobia-united-states.html</w:t>
        </w:r>
      </w:hyperlink>
      <w:r w:rsidRPr="003B6BBF">
        <w:t>)</w:t>
      </w:r>
    </w:p>
    <w:p w:rsidR="00923B5E" w:rsidRPr="0034637F" w:rsidRDefault="00923B5E" w:rsidP="00923B5E">
      <w:pPr>
        <w:rPr>
          <w:bCs/>
          <w:sz w:val="24"/>
          <w:u w:val="single"/>
        </w:rPr>
      </w:pPr>
      <w:r w:rsidRPr="00CC0659">
        <w:rPr>
          <w:sz w:val="16"/>
        </w:rPr>
        <w:t xml:space="preserve">Remember, </w:t>
      </w:r>
      <w:r w:rsidRPr="00D20169">
        <w:rPr>
          <w:rStyle w:val="StyleBoldUnderline"/>
        </w:rPr>
        <w:t xml:space="preserve">as institutionalized hatred, </w:t>
      </w:r>
      <w:r w:rsidRPr="00B74434">
        <w:rPr>
          <w:rStyle w:val="StyleBoldUnderline"/>
          <w:highlight w:val="yellow"/>
        </w:rPr>
        <w:t>Islamophobia</w:t>
      </w:r>
      <w:r w:rsidRPr="00CC0659">
        <w:rPr>
          <w:sz w:val="16"/>
        </w:rPr>
        <w:t xml:space="preserve"> has become a cultural product that </w:t>
      </w:r>
      <w:r w:rsidRPr="00B74434">
        <w:rPr>
          <w:rStyle w:val="StyleBoldUnderline"/>
          <w:highlight w:val="yellow"/>
        </w:rPr>
        <w:t>is transferable across</w:t>
      </w:r>
      <w:r w:rsidRPr="00FE5F42">
        <w:rPr>
          <w:rStyle w:val="StyleBoldUnderline"/>
        </w:rPr>
        <w:t xml:space="preserve"> time, space and</w:t>
      </w:r>
      <w:r w:rsidRPr="00CC0659">
        <w:rPr>
          <w:sz w:val="16"/>
        </w:rPr>
        <w:t xml:space="preserve"> even </w:t>
      </w:r>
      <w:r w:rsidRPr="00B74434">
        <w:rPr>
          <w:rStyle w:val="StyleBoldUnderline"/>
          <w:highlight w:val="yellow"/>
        </w:rPr>
        <w:t>generations</w:t>
      </w:r>
      <w:r w:rsidRPr="00594BF9">
        <w:rPr>
          <w:sz w:val="16"/>
        </w:rPr>
        <w:t xml:space="preserve">. </w:t>
      </w:r>
      <w:r w:rsidRPr="00594BF9">
        <w:rPr>
          <w:rStyle w:val="StyleBoldUnderline"/>
        </w:rPr>
        <w:t>When people let bigots lead ignorant masses</w:t>
      </w:r>
      <w:r w:rsidRPr="00CC0659">
        <w:rPr>
          <w:sz w:val="16"/>
        </w:rPr>
        <w:t xml:space="preserve"> in times of crisis, as repeatedly shown in history, </w:t>
      </w:r>
      <w:r w:rsidRPr="00B74434">
        <w:rPr>
          <w:rStyle w:val="StyleBoldUnderline"/>
          <w:highlight w:val="yellow"/>
        </w:rPr>
        <w:t>institutionalized hatred can be a</w:t>
      </w:r>
      <w:r w:rsidRPr="00CC0659">
        <w:rPr>
          <w:sz w:val="16"/>
        </w:rPr>
        <w:t xml:space="preserve">n especially </w:t>
      </w:r>
      <w:r w:rsidRPr="00B74434">
        <w:rPr>
          <w:rStyle w:val="StyleBoldUnderline"/>
          <w:highlight w:val="yellow"/>
        </w:rPr>
        <w:t>deadly weapon for a</w:t>
      </w:r>
      <w:r w:rsidRPr="00D20169">
        <w:rPr>
          <w:rStyle w:val="StyleBoldUnderline"/>
        </w:rPr>
        <w:t xml:space="preserve"> powerful </w:t>
      </w:r>
      <w:r w:rsidRPr="00B74434">
        <w:rPr>
          <w:rStyle w:val="StyleBoldUnderline"/>
          <w:highlight w:val="yellow"/>
        </w:rPr>
        <w:t xml:space="preserve">tyrant to push powerless others to the brink of extinction. Remember </w:t>
      </w:r>
      <w:r w:rsidRPr="00CC0659">
        <w:rPr>
          <w:rStyle w:val="StyleBoldUnderline"/>
        </w:rPr>
        <w:t>the</w:t>
      </w:r>
      <w:r w:rsidRPr="00D20169">
        <w:rPr>
          <w:rStyle w:val="StyleBoldUnderline"/>
        </w:rPr>
        <w:t xml:space="preserve"> Christian Inquisition, </w:t>
      </w:r>
      <w:r w:rsidRPr="00B74434">
        <w:rPr>
          <w:rStyle w:val="StyleBoldUnderline"/>
          <w:highlight w:val="yellow"/>
        </w:rPr>
        <w:t>the Holocaust</w:t>
      </w:r>
      <w:r w:rsidRPr="00D20169">
        <w:rPr>
          <w:rStyle w:val="StyleBoldUnderline"/>
        </w:rPr>
        <w:t xml:space="preserve"> and other genocides?</w:t>
      </w:r>
      <w:r>
        <w:rPr>
          <w:rStyle w:val="StyleBoldUnderline"/>
        </w:rPr>
        <w:t xml:space="preserve"> </w:t>
      </w:r>
      <w:r w:rsidRPr="00CC0659">
        <w:rPr>
          <w:sz w:val="16"/>
        </w:rPr>
        <w:t xml:space="preserve">As a mental attitude, </w:t>
      </w:r>
      <w:r w:rsidRPr="00B74434">
        <w:rPr>
          <w:rStyle w:val="StyleBoldUnderline"/>
          <w:highlight w:val="yellow"/>
        </w:rPr>
        <w:t>Islamophobia</w:t>
      </w:r>
      <w:r w:rsidRPr="00D20169">
        <w:rPr>
          <w:rStyle w:val="StyleBoldUnderline"/>
        </w:rPr>
        <w:t xml:space="preserve"> targets Muslims. Eventually</w:t>
      </w:r>
      <w:r w:rsidRPr="00CC0659">
        <w:rPr>
          <w:sz w:val="16"/>
        </w:rPr>
        <w:t xml:space="preserve">, however, </w:t>
      </w:r>
      <w:r w:rsidRPr="00D20169">
        <w:rPr>
          <w:rStyle w:val="StyleBoldUnderline"/>
        </w:rPr>
        <w:t xml:space="preserve">it </w:t>
      </w:r>
      <w:r w:rsidRPr="00B74434">
        <w:rPr>
          <w:rStyle w:val="StyleBoldUnderline"/>
          <w:highlight w:val="yellow"/>
        </w:rPr>
        <w:t>can easily</w:t>
      </w:r>
      <w:r w:rsidRPr="00594BF9">
        <w:rPr>
          <w:rStyle w:val="StyleBoldUnderline"/>
        </w:rPr>
        <w:t xml:space="preserve"> be spun to</w:t>
      </w:r>
      <w:r w:rsidRPr="00CC0659">
        <w:rPr>
          <w:sz w:val="16"/>
        </w:rPr>
        <w:t xml:space="preserve"> create and </w:t>
      </w:r>
      <w:r w:rsidRPr="00B74434">
        <w:rPr>
          <w:rStyle w:val="StyleBoldUnderline"/>
          <w:highlight w:val="yellow"/>
        </w:rPr>
        <w:t>demonize whoever is considered “the other”.</w:t>
      </w:r>
      <w:r w:rsidRPr="00B74434">
        <w:rPr>
          <w:sz w:val="16"/>
          <w:highlight w:val="yellow"/>
        </w:rPr>
        <w:t xml:space="preserve"> </w:t>
      </w:r>
      <w:r w:rsidRPr="00B74434">
        <w:rPr>
          <w:rStyle w:val="StyleBoldUnderline"/>
          <w:highlight w:val="yellow"/>
        </w:rPr>
        <w:t>Islamophobia is</w:t>
      </w:r>
      <w:r w:rsidRPr="00594BF9">
        <w:rPr>
          <w:rStyle w:val="StyleBoldUnderline"/>
        </w:rPr>
        <w:t xml:space="preserve"> an </w:t>
      </w:r>
      <w:r w:rsidRPr="00B74434">
        <w:rPr>
          <w:rStyle w:val="StyleBoldUnderline"/>
          <w:highlight w:val="yellow"/>
        </w:rPr>
        <w:t>aggressive discrimination</w:t>
      </w:r>
      <w:r w:rsidRPr="00594BF9">
        <w:rPr>
          <w:rStyle w:val="StyleBoldUnderline"/>
        </w:rPr>
        <w:t xml:space="preserve"> against the very principle of justice</w:t>
      </w:r>
      <w:r w:rsidRPr="00CC0659">
        <w:rPr>
          <w:sz w:val="16"/>
        </w:rPr>
        <w:t xml:space="preserve">; it is against our humanity. </w:t>
      </w:r>
      <w:r w:rsidRPr="00B74434">
        <w:rPr>
          <w:rStyle w:val="StyleBoldUnderline"/>
          <w:highlight w:val="yellow"/>
        </w:rPr>
        <w:t xml:space="preserve">Just like overcoming anti-Semitism or racism, all people of conscience should </w:t>
      </w:r>
      <w:r w:rsidRPr="007F3FB0">
        <w:rPr>
          <w:rStyle w:val="StyleBoldUnderline"/>
          <w:strike/>
        </w:rPr>
        <w:t>stand up</w:t>
      </w:r>
      <w:r w:rsidRPr="007F3FB0">
        <w:rPr>
          <w:rStyle w:val="StyleBoldUnderline"/>
        </w:rPr>
        <w:t xml:space="preserve"> and </w:t>
      </w:r>
      <w:r w:rsidRPr="00B74434">
        <w:rPr>
          <w:rStyle w:val="StyleBoldUnderline"/>
          <w:highlight w:val="yellow"/>
        </w:rPr>
        <w:t>work together.</w:t>
      </w:r>
      <w:r>
        <w:rPr>
          <w:rStyle w:val="StyleBoldUnderline"/>
        </w:rPr>
        <w:t xml:space="preserve"> </w:t>
      </w:r>
      <w:r w:rsidRPr="00CC0659">
        <w:rPr>
          <w:sz w:val="16"/>
        </w:rPr>
        <w:t xml:space="preserve">Support from outspoken senior faith leaders as organized by the ISNA in Washington, DC last week was incredibly important, but wider public support is desperately needed as well. Islamic radicalism is a serious problem for all. Majority Muslims have been equally suffering from what radicals have done. </w:t>
      </w:r>
      <w:r w:rsidRPr="00CC0659">
        <w:rPr>
          <w:rStyle w:val="StyleBoldUnderline"/>
        </w:rPr>
        <w:t>Painting all Muslims with the same brush only makes matters worse</w:t>
      </w:r>
      <w:r w:rsidRPr="00CC0659">
        <w:rPr>
          <w:sz w:val="16"/>
        </w:rPr>
        <w:t xml:space="preserve">, both within Muslim communities and between Muslims and the West. </w:t>
      </w:r>
      <w:r w:rsidRPr="00B74434">
        <w:rPr>
          <w:rStyle w:val="StyleBoldUnderline"/>
          <w:highlight w:val="yellow"/>
        </w:rPr>
        <w:t>Only when prejudice</w:t>
      </w:r>
      <w:r w:rsidRPr="00CC0659">
        <w:rPr>
          <w:rStyle w:val="StyleBoldUnderline"/>
        </w:rPr>
        <w:t xml:space="preserve"> and ignorance </w:t>
      </w:r>
      <w:r w:rsidRPr="00B74434">
        <w:rPr>
          <w:rStyle w:val="StyleBoldUnderline"/>
          <w:highlight w:val="yellow"/>
        </w:rPr>
        <w:t>rule can people claim that Islam, practiced for 15 centuries and</w:t>
      </w:r>
      <w:r w:rsidRPr="00CC0659">
        <w:rPr>
          <w:sz w:val="16"/>
        </w:rPr>
        <w:t xml:space="preserve"> now </w:t>
      </w:r>
      <w:r w:rsidRPr="00B74434">
        <w:rPr>
          <w:rStyle w:val="StyleBoldUnderline"/>
          <w:highlight w:val="yellow"/>
        </w:rPr>
        <w:t>followed</w:t>
      </w:r>
      <w:r w:rsidRPr="00CC0659">
        <w:rPr>
          <w:sz w:val="16"/>
        </w:rPr>
        <w:t xml:space="preserve"> all over the world </w:t>
      </w:r>
      <w:r w:rsidRPr="00B74434">
        <w:rPr>
          <w:rStyle w:val="StyleBoldUnderline"/>
          <w:highlight w:val="yellow"/>
        </w:rPr>
        <w:t>by 1.5 billion people</w:t>
      </w:r>
      <w:r w:rsidRPr="00CC0659">
        <w:rPr>
          <w:sz w:val="16"/>
        </w:rPr>
        <w:t xml:space="preserve"> (that is 5 times the US population), </w:t>
      </w:r>
      <w:r w:rsidRPr="00B74434">
        <w:rPr>
          <w:rStyle w:val="StyleBoldUnderline"/>
          <w:highlight w:val="yellow"/>
        </w:rPr>
        <w:t>is</w:t>
      </w:r>
      <w:r w:rsidRPr="00CC0659">
        <w:rPr>
          <w:sz w:val="16"/>
        </w:rPr>
        <w:t xml:space="preserve"> teaching or </w:t>
      </w:r>
      <w:r w:rsidRPr="00B74434">
        <w:rPr>
          <w:rStyle w:val="StyleBoldUnderline"/>
          <w:highlight w:val="yellow"/>
        </w:rPr>
        <w:t>promoting violence</w:t>
      </w:r>
      <w:r w:rsidRPr="00CC0659">
        <w:rPr>
          <w:sz w:val="16"/>
        </w:rPr>
        <w:t xml:space="preserve">. From time to time </w:t>
      </w:r>
      <w:r w:rsidRPr="00AE40D9">
        <w:rPr>
          <w:rStyle w:val="StyleBoldUnderline"/>
        </w:rPr>
        <w:t>even in the name of democracy</w:t>
      </w:r>
      <w:r w:rsidRPr="00AE40D9">
        <w:rPr>
          <w:sz w:val="16"/>
        </w:rPr>
        <w:t xml:space="preserve"> there are </w:t>
      </w:r>
      <w:r w:rsidRPr="00AE40D9">
        <w:rPr>
          <w:rStyle w:val="StyleBoldUnderline"/>
        </w:rPr>
        <w:t>people</w:t>
      </w:r>
      <w:r w:rsidRPr="00AE40D9">
        <w:rPr>
          <w:sz w:val="16"/>
        </w:rPr>
        <w:t xml:space="preserve"> around the globe who </w:t>
      </w:r>
      <w:r w:rsidRPr="00AE40D9">
        <w:rPr>
          <w:rStyle w:val="StyleBoldUnderline"/>
        </w:rPr>
        <w:t>commit violence and kill others</w:t>
      </w:r>
      <w:r w:rsidRPr="00CC0659">
        <w:rPr>
          <w:rStyle w:val="StyleBoldUnderline"/>
        </w:rPr>
        <w:t>.</w:t>
      </w:r>
      <w:r w:rsidRPr="00CC0659">
        <w:rPr>
          <w:sz w:val="16"/>
        </w:rPr>
        <w:t xml:space="preserve"> When we see the world through the narrow lens of bias all we can see is darkness and fear. </w:t>
      </w:r>
      <w:r w:rsidRPr="00B74434">
        <w:rPr>
          <w:rStyle w:val="StyleBoldUnderline"/>
          <w:highlight w:val="yellow"/>
        </w:rPr>
        <w:t>When you only select the bad parts of another religion</w:t>
      </w:r>
      <w:r w:rsidRPr="00CC0659">
        <w:rPr>
          <w:sz w:val="16"/>
        </w:rPr>
        <w:t xml:space="preserve">, culture or society </w:t>
      </w:r>
      <w:r w:rsidRPr="00B74434">
        <w:rPr>
          <w:rStyle w:val="StyleBoldUnderline"/>
          <w:highlight w:val="yellow"/>
        </w:rPr>
        <w:t>to confirm your own prejudices, all “others” become the enemy</w:t>
      </w:r>
      <w:r w:rsidRPr="00CC0659">
        <w:rPr>
          <w:rStyle w:val="StyleBoldUnderline"/>
        </w:rPr>
        <w:t>.</w:t>
      </w:r>
      <w:r>
        <w:rPr>
          <w:rStyle w:val="StyleBoldUnderline"/>
        </w:rPr>
        <w:t xml:space="preserve"> </w:t>
      </w:r>
      <w:r w:rsidRPr="00CC0659">
        <w:rPr>
          <w:rStyle w:val="StyleBoldUnderline"/>
        </w:rPr>
        <w:t>Everybody knows what the consequences are.</w:t>
      </w:r>
    </w:p>
    <w:p w:rsidR="00923B5E" w:rsidRDefault="00923B5E" w:rsidP="00923B5E">
      <w:pPr>
        <w:pStyle w:val="Heading4"/>
      </w:pPr>
      <w:r>
        <w:t xml:space="preserve">We advocate a critical praxis centered on challenging Islamophobic indefinite detention policies. </w:t>
      </w:r>
    </w:p>
    <w:p w:rsidR="00923B5E" w:rsidRPr="00662203" w:rsidRDefault="00923B5E" w:rsidP="00923B5E">
      <w:pPr>
        <w:pStyle w:val="Heading4"/>
      </w:pPr>
      <w:r>
        <w:t>Centering our praxis in this space is key—interrogating Islamophobia in educational settings is critical to establish a critical consciousness that enables larger political projects</w:t>
      </w:r>
    </w:p>
    <w:p w:rsidR="00923B5E" w:rsidRPr="00050B2B" w:rsidRDefault="00923B5E" w:rsidP="00923B5E">
      <w:pPr>
        <w:rPr>
          <w:rStyle w:val="StyleStyleBold12pt"/>
        </w:rPr>
      </w:pPr>
      <w:r w:rsidRPr="00050B2B">
        <w:rPr>
          <w:rStyle w:val="StyleStyleBold12pt"/>
        </w:rPr>
        <w:t>Housee 12, Senior Lecturer in Sociology</w:t>
      </w:r>
    </w:p>
    <w:p w:rsidR="00923B5E" w:rsidRDefault="00923B5E" w:rsidP="00923B5E">
      <w:pPr>
        <w:rPr>
          <w:sz w:val="16"/>
        </w:rPr>
      </w:pPr>
      <w:r>
        <w:rPr>
          <w:sz w:val="16"/>
        </w:rPr>
        <w:t>[Jan. 04 2012, Shirin Housee works at the School of Humanities, Languages and Social Sciences, University of Wolverhampton, UK “What’s the point? Anti-racism and students’ voices against Islamophobia”, Volume 15, Issue 1]</w:t>
      </w:r>
    </w:p>
    <w:p w:rsidR="00923B5E" w:rsidRDefault="00923B5E" w:rsidP="00923B5E">
      <w:pPr>
        <w:rPr>
          <w:sz w:val="16"/>
        </w:rPr>
      </w:pPr>
      <w:r w:rsidRPr="00050B2B">
        <w:rPr>
          <w:rStyle w:val="StyleBoldUnderline"/>
        </w:rPr>
        <w:t>Having reflected on the two seminar sessions on Islamophobia</w:t>
      </w:r>
      <w:r w:rsidRPr="00050B2B">
        <w:rPr>
          <w:sz w:val="16"/>
        </w:rPr>
        <w:t xml:space="preserve"> and the student comments, I am convinced that </w:t>
      </w:r>
      <w:r w:rsidRPr="004B5AF0">
        <w:rPr>
          <w:rStyle w:val="StyleBoldUnderline"/>
        </w:rPr>
        <w:t xml:space="preserve">the </w:t>
      </w:r>
      <w:r w:rsidRPr="004B5AF0">
        <w:rPr>
          <w:rStyle w:val="Emphasis"/>
        </w:rPr>
        <w:t xml:space="preserve">work of </w:t>
      </w:r>
      <w:r w:rsidRPr="00B74434">
        <w:rPr>
          <w:rStyle w:val="Emphasis"/>
          <w:highlight w:val="yellow"/>
        </w:rPr>
        <w:t>anti-racism in</w:t>
      </w:r>
      <w:r w:rsidRPr="004B5AF0">
        <w:rPr>
          <w:rStyle w:val="Emphasis"/>
        </w:rPr>
        <w:t xml:space="preserve"> </w:t>
      </w:r>
      <w:r w:rsidRPr="00B74434">
        <w:rPr>
          <w:rStyle w:val="Emphasis"/>
          <w:highlight w:val="yellow"/>
        </w:rPr>
        <w:t>university classrooms is fundamentally important</w:t>
      </w:r>
      <w:r w:rsidRPr="00050B2B">
        <w:rPr>
          <w:sz w:val="16"/>
        </w:rPr>
        <w:t xml:space="preserve">. As one student said racism is real. </w:t>
      </w:r>
      <w:r w:rsidRPr="00050B2B">
        <w:rPr>
          <w:rStyle w:val="StyleBoldUnderline"/>
        </w:rPr>
        <w:t xml:space="preserve">Through racism people suffer physically, psychologically, socially, educationally and politically. </w:t>
      </w:r>
      <w:r w:rsidRPr="00B74434">
        <w:rPr>
          <w:rStyle w:val="StyleBoldUnderline"/>
          <w:highlight w:val="yellow"/>
        </w:rPr>
        <w:t>Our work</w:t>
      </w:r>
      <w:r w:rsidRPr="00050B2B">
        <w:rPr>
          <w:rStyle w:val="StyleBoldUnderline"/>
        </w:rPr>
        <w:t xml:space="preserve"> in university classrooms </w:t>
      </w:r>
      <w:r w:rsidRPr="00B74434">
        <w:rPr>
          <w:rStyle w:val="StyleBoldUnderline"/>
          <w:highlight w:val="yellow"/>
        </w:rPr>
        <w:t xml:space="preserve">is </w:t>
      </w:r>
      <w:r w:rsidRPr="00B74434">
        <w:rPr>
          <w:rStyle w:val="Emphasis"/>
          <w:highlight w:val="yellow"/>
        </w:rPr>
        <w:t>just the beginning</w:t>
      </w:r>
      <w:r w:rsidRPr="00050B2B">
        <w:rPr>
          <w:rStyle w:val="Emphasis"/>
        </w:rPr>
        <w:t xml:space="preserve"> of this challenge</w:t>
      </w:r>
      <w:r w:rsidRPr="00050B2B">
        <w:rPr>
          <w:rStyle w:val="StyleBoldUnderline"/>
        </w:rPr>
        <w:t xml:space="preserve"> against racisms and other oppressions. Classroom </w:t>
      </w:r>
      <w:r w:rsidRPr="00B74434">
        <w:rPr>
          <w:rStyle w:val="StyleBoldUnderline"/>
          <w:highlight w:val="yellow"/>
        </w:rPr>
        <w:t>discussions</w:t>
      </w:r>
      <w:r w:rsidRPr="00050B2B">
        <w:rPr>
          <w:rStyle w:val="StyleBoldUnderline"/>
        </w:rPr>
        <w:t xml:space="preserve"> and general teaching </w:t>
      </w:r>
      <w:r w:rsidRPr="00B74434">
        <w:rPr>
          <w:rStyle w:val="StyleBoldUnderline"/>
          <w:highlight w:val="yellow"/>
        </w:rPr>
        <w:t xml:space="preserve">form a </w:t>
      </w:r>
      <w:r w:rsidRPr="00B74434">
        <w:rPr>
          <w:rStyle w:val="Emphasis"/>
          <w:highlight w:val="yellow"/>
        </w:rPr>
        <w:t>very important contribution</w:t>
      </w:r>
      <w:r w:rsidRPr="00050B2B">
        <w:rPr>
          <w:rStyle w:val="StyleBoldUnderline"/>
        </w:rPr>
        <w:t xml:space="preserve"> to this work of anti racism in education.</w:t>
      </w:r>
      <w:r w:rsidRPr="00050B2B">
        <w:rPr>
          <w:sz w:val="16"/>
        </w:rPr>
        <w:t xml:space="preserve"> There are no short cuts or painless cuts; </w:t>
      </w:r>
      <w:r w:rsidRPr="00050B2B">
        <w:rPr>
          <w:rStyle w:val="StyleBoldUnderline"/>
        </w:rPr>
        <w:t>the work of anti-racism is a difficult one.</w:t>
      </w:r>
      <w:r w:rsidRPr="00050B2B">
        <w:rPr>
          <w:sz w:val="16"/>
        </w:rPr>
        <w:t xml:space="preserve"> As educators </w:t>
      </w:r>
      <w:r w:rsidRPr="00050B2B">
        <w:rPr>
          <w:rStyle w:val="StyleBoldUnderline"/>
        </w:rPr>
        <w:t>we should make use of classroom exchanges; students’ engaged learning could be the key to promoting anti-racism</w:t>
      </w:r>
      <w:r w:rsidRPr="00050B2B">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B74434">
        <w:rPr>
          <w:rStyle w:val="Emphasis"/>
          <w:highlight w:val="yellow"/>
        </w:rPr>
        <w:t>The student voice, that critiques mainstream thinking</w:t>
      </w:r>
      <w:r w:rsidRPr="00050B2B">
        <w:rPr>
          <w:sz w:val="16"/>
        </w:rPr>
        <w:t xml:space="preserve"> </w:t>
      </w:r>
      <w:r w:rsidRPr="00050B2B">
        <w:rPr>
          <w:rStyle w:val="StyleBoldUnderline"/>
        </w:rPr>
        <w:t xml:space="preserve">as found in the media and elsewhere, </w:t>
      </w:r>
      <w:r w:rsidRPr="00B74434">
        <w:rPr>
          <w:rStyle w:val="StyleBoldUnderline"/>
          <w:highlight w:val="yellow"/>
        </w:rPr>
        <w:t>is a starting point for</w:t>
      </w:r>
      <w:r w:rsidRPr="00050B2B">
        <w:rPr>
          <w:rStyle w:val="StyleBoldUnderline"/>
        </w:rPr>
        <w:t xml:space="preserve"> this </w:t>
      </w:r>
      <w:r w:rsidRPr="00B74434">
        <w:rPr>
          <w:rStyle w:val="StyleBoldUnderline"/>
          <w:highlight w:val="yellow"/>
        </w:rPr>
        <w:t>political work</w:t>
      </w:r>
      <w:r w:rsidRPr="00050B2B">
        <w:rPr>
          <w:rStyle w:val="StyleBoldUnderline"/>
        </w:rPr>
        <w:t>.</w:t>
      </w:r>
      <w:r w:rsidRPr="00050B2B">
        <w:rPr>
          <w:sz w:val="16"/>
        </w:rPr>
        <w:t xml:space="preserve"> I argue that </w:t>
      </w:r>
      <w:r w:rsidRPr="00B74434">
        <w:rPr>
          <w:rStyle w:val="StyleBoldUnderline"/>
          <w:highlight w:val="yellow"/>
        </w:rPr>
        <w:t>teaching and learning</w:t>
      </w:r>
      <w:r w:rsidRPr="00050B2B">
        <w:rPr>
          <w:rStyle w:val="StyleBoldUnderline"/>
        </w:rPr>
        <w:t xml:space="preserve"> in our classroom should </w:t>
      </w:r>
      <w:r w:rsidRPr="00B74434">
        <w:rPr>
          <w:rStyle w:val="Emphasis"/>
          <w:highlight w:val="yellow"/>
        </w:rPr>
        <w:t xml:space="preserve">encourage </w:t>
      </w:r>
      <w:r w:rsidRPr="00D81123">
        <w:rPr>
          <w:rStyle w:val="Emphasis"/>
        </w:rPr>
        <w:t xml:space="preserve">the </w:t>
      </w:r>
      <w:r w:rsidRPr="00B74434">
        <w:rPr>
          <w:rStyle w:val="Emphasis"/>
          <w:highlight w:val="yellow"/>
        </w:rPr>
        <w:t>critical consciousness</w:t>
      </w:r>
      <w:r w:rsidRPr="00050B2B">
        <w:rPr>
          <w:rStyle w:val="Emphasis"/>
        </w:rPr>
        <w:t xml:space="preserve"> </w:t>
      </w:r>
      <w:r w:rsidRPr="00B74434">
        <w:rPr>
          <w:rStyle w:val="Emphasis"/>
          <w:highlight w:val="yellow"/>
        </w:rPr>
        <w:t>necessary for pursuing social justice</w:t>
      </w:r>
      <w:r w:rsidRPr="00050B2B">
        <w:rPr>
          <w:sz w:val="16"/>
        </w:rPr>
        <w:t xml:space="preserve">. </w:t>
      </w:r>
      <w:r w:rsidRPr="00050B2B">
        <w:rPr>
          <w:rStyle w:val="Emphasis"/>
        </w:rPr>
        <w:t>Whilst I acknowledge the limits</w:t>
      </w:r>
      <w:r w:rsidRPr="00050B2B">
        <w:rPr>
          <w:rStyle w:val="StyleBoldUnderline"/>
        </w:rPr>
        <w:t xml:space="preserve"> of doing anti-racist campaign in university spaces, I argue that </w:t>
      </w:r>
      <w:r w:rsidRPr="00B74434">
        <w:rPr>
          <w:rStyle w:val="Emphasis"/>
          <w:highlight w:val="yellow"/>
        </w:rPr>
        <w:t>this is a</w:t>
      </w:r>
      <w:r w:rsidRPr="00050B2B">
        <w:rPr>
          <w:rStyle w:val="Emphasis"/>
        </w:rPr>
        <w:t xml:space="preserve"> good </w:t>
      </w:r>
      <w:r w:rsidRPr="00B74434">
        <w:rPr>
          <w:rStyle w:val="Emphasis"/>
          <w:highlight w:val="yellow"/>
        </w:rPr>
        <w:t>starting point</w:t>
      </w:r>
      <w:r w:rsidRPr="00050B2B">
        <w:rPr>
          <w:sz w:val="16"/>
        </w:rPr>
        <w:t xml:space="preserve">. And who knows, </w:t>
      </w:r>
      <w:r w:rsidRPr="00050B2B">
        <w:rPr>
          <w:rStyle w:val="StyleBoldUnderline"/>
        </w:rPr>
        <w:t xml:space="preserve">these </w:t>
      </w:r>
      <w:r w:rsidRPr="00B74434">
        <w:rPr>
          <w:rStyle w:val="StyleBoldUnderline"/>
          <w:highlight w:val="yellow"/>
        </w:rPr>
        <w:t>educational exchanges</w:t>
      </w:r>
      <w:r w:rsidRPr="00050B2B">
        <w:rPr>
          <w:rStyle w:val="StyleBoldUnderline"/>
        </w:rPr>
        <w:t xml:space="preserve"> </w:t>
      </w:r>
      <w:r w:rsidRPr="00B74434">
        <w:rPr>
          <w:rStyle w:val="StyleBoldUnderline"/>
          <w:highlight w:val="yellow"/>
        </w:rPr>
        <w:t>may become</w:t>
      </w:r>
      <w:r w:rsidRPr="00050B2B">
        <w:rPr>
          <w:sz w:val="16"/>
        </w:rPr>
        <w:t xml:space="preserve"> (as with my own story) </w:t>
      </w:r>
      <w:r w:rsidRPr="00B74434">
        <w:rPr>
          <w:rStyle w:val="Emphasis"/>
          <w:highlight w:val="yellow"/>
        </w:rPr>
        <w:t>the awakening for bigger political projects</w:t>
      </w:r>
      <w:r w:rsidRPr="00050B2B">
        <w:rPr>
          <w:rStyle w:val="Emphasis"/>
        </w:rPr>
        <w:t xml:space="preserve"> against injustices in our society</w:t>
      </w:r>
      <w:r w:rsidRPr="00050B2B">
        <w:rPr>
          <w:sz w:val="16"/>
        </w:rPr>
        <w:t xml:space="preserve">. In </w:t>
      </w:r>
      <w:r w:rsidRPr="00050B2B">
        <w:rPr>
          <w:rStyle w:val="StyleBoldUnderline"/>
        </w:rPr>
        <w:t>conclusion I endorse social justice advocates</w:t>
      </w:r>
      <w:r w:rsidRPr="00050B2B">
        <w:rPr>
          <w:sz w:val="16"/>
        </w:rPr>
        <w:t xml:space="preserve">, such as Cunningham (cited in Johnson-Bailey 2002, 43) who </w:t>
      </w:r>
      <w:r w:rsidRPr="00050B2B">
        <w:rPr>
          <w:rStyle w:val="StyleBoldUnderline"/>
        </w:rPr>
        <w:t>suggest that educators re-direct classroom practices and the curriculum</w:t>
      </w:r>
      <w:r w:rsidRPr="00050B2B">
        <w:rPr>
          <w:sz w:val="16"/>
        </w:rPr>
        <w:t>, because: ‘</w:t>
      </w:r>
      <w:r w:rsidRPr="00B74434">
        <w:rPr>
          <w:rStyle w:val="StyleBoldUnderline"/>
          <w:highlight w:val="yellow"/>
        </w:rPr>
        <w:t>if we are not working for equity</w:t>
      </w:r>
      <w:r w:rsidRPr="00050B2B">
        <w:rPr>
          <w:rStyle w:val="StyleBoldUnderline"/>
        </w:rPr>
        <w:t xml:space="preserve"> in our teaching and learning environments, then…</w:t>
      </w:r>
      <w:r w:rsidRPr="00B74434">
        <w:rPr>
          <w:rStyle w:val="StyleBoldUnderline"/>
          <w:highlight w:val="yellow"/>
        </w:rPr>
        <w:t xml:space="preserve">educators are </w:t>
      </w:r>
      <w:r w:rsidRPr="00B74434">
        <w:rPr>
          <w:rStyle w:val="Emphasis"/>
          <w:highlight w:val="yellow"/>
        </w:rPr>
        <w:t>inadvertently maintaining the status quo</w:t>
      </w:r>
      <w:r w:rsidRPr="00050B2B">
        <w:rPr>
          <w:rStyle w:val="StyleBoldUnderline"/>
        </w:rPr>
        <w:t>.</w:t>
      </w:r>
      <w:r w:rsidRPr="00050B2B">
        <w:rPr>
          <w:sz w:val="16"/>
        </w:rPr>
        <w:t xml:space="preserve">’ In conclusion I argue that </w:t>
      </w:r>
      <w:r w:rsidRPr="00050B2B">
        <w:rPr>
          <w:rStyle w:val="StyleBoldUnderline"/>
        </w:rPr>
        <w:t>a classroom where critical race exchanges and dialogues take place is a classroom where students and teachers can be transformed. Transformative social justice education calls on people to develop social, political and personal awareness of the damages of racism and other oppression</w:t>
      </w:r>
      <w:r w:rsidRPr="00050B2B">
        <w:rPr>
          <w:sz w:val="16"/>
        </w:rPr>
        <w:t xml:space="preserve">s. I end by suggesting that </w:t>
      </w:r>
      <w:r w:rsidRPr="00B74434">
        <w:rPr>
          <w:rStyle w:val="Emphasis"/>
          <w:highlight w:val="yellow"/>
        </w:rPr>
        <w:t>in</w:t>
      </w:r>
      <w:r w:rsidRPr="00050B2B">
        <w:rPr>
          <w:rStyle w:val="Emphasis"/>
        </w:rPr>
        <w:t xml:space="preserve"> the current </w:t>
      </w:r>
      <w:r w:rsidRPr="00B74434">
        <w:rPr>
          <w:rStyle w:val="Emphasis"/>
          <w:highlight w:val="yellow"/>
        </w:rPr>
        <w:t>times of Islamophobic racism,</w:t>
      </w:r>
      <w:r w:rsidRPr="00050B2B">
        <w:rPr>
          <w:rStyle w:val="Emphasis"/>
        </w:rPr>
        <w:t xml:space="preserve"> when racist </w:t>
      </w:r>
      <w:r w:rsidRPr="00B74434">
        <w:rPr>
          <w:rStyle w:val="Emphasis"/>
          <w:highlight w:val="yellow"/>
        </w:rPr>
        <w:t>attacks are a daily occurrence</w:t>
      </w:r>
      <w:r w:rsidRPr="00050B2B">
        <w:rPr>
          <w:sz w:val="16"/>
        </w:rPr>
        <w:t xml:space="preserve">, in August and September 2010 alone, </w:t>
      </w:r>
      <w:r w:rsidRPr="00050B2B">
        <w:rPr>
          <w:rStyle w:val="Emphasis"/>
        </w:rPr>
        <w:t>nearly 30 people have been racially abused and physically attacked</w:t>
      </w:r>
      <w:r w:rsidRPr="00050B2B">
        <w:rPr>
          <w:sz w:val="16"/>
        </w:rPr>
        <w:t xml:space="preserve"> (Institute of Race Relations 2010). </w:t>
      </w:r>
      <w:r w:rsidRPr="00B74434">
        <w:rPr>
          <w:rStyle w:val="StyleBoldUnderline"/>
          <w:highlight w:val="yellow"/>
        </w:rPr>
        <w:t>The point of studying racism</w:t>
      </w:r>
      <w:r w:rsidRPr="00050B2B">
        <w:rPr>
          <w:sz w:val="16"/>
        </w:rPr>
        <w:t xml:space="preserve">, therefore, </w:t>
      </w:r>
      <w:r w:rsidRPr="00B74434">
        <w:rPr>
          <w:rStyle w:val="StyleBoldUnderline"/>
          <w:highlight w:val="yellow"/>
        </w:rPr>
        <w:t xml:space="preserve">is to </w:t>
      </w:r>
      <w:r w:rsidRPr="00B74434">
        <w:rPr>
          <w:rStyle w:val="Emphasis"/>
          <w:highlight w:val="yellow"/>
        </w:rPr>
        <w:t>rise to the anti-racist challenge</w:t>
      </w:r>
      <w:r w:rsidRPr="00050B2B">
        <w:rPr>
          <w:sz w:val="16"/>
        </w:rPr>
        <w:t xml:space="preserve">, </w:t>
      </w:r>
      <w:r w:rsidRPr="00050B2B">
        <w:rPr>
          <w:rStyle w:val="StyleBoldUnderline"/>
        </w:rPr>
        <w:t>and</w:t>
      </w:r>
      <w:r w:rsidRPr="00050B2B">
        <w:rPr>
          <w:sz w:val="16"/>
        </w:rPr>
        <w:t xml:space="preserve"> for me, </w:t>
      </w:r>
      <w:r w:rsidRPr="00050B2B">
        <w:rPr>
          <w:rStyle w:val="StyleBoldUnderline"/>
        </w:rPr>
        <w:t xml:space="preserve">a place to start this campaign is </w:t>
      </w:r>
      <w:r w:rsidRPr="00050B2B">
        <w:rPr>
          <w:rStyle w:val="Emphasis"/>
        </w:rPr>
        <w:t>within Higher Education Institutions</w:t>
      </w:r>
      <w:r w:rsidRPr="00050B2B">
        <w:rPr>
          <w:sz w:val="16"/>
        </w:rPr>
        <w:t>, optimistic as it might sound, I believe, as asserted by Sheridan (cited in Van Driel 2004) that: ‘</w:t>
      </w:r>
      <w:r w:rsidRPr="00050B2B">
        <w:rPr>
          <w:rStyle w:val="StyleBoldUnderline"/>
        </w:rPr>
        <w:t>Education can enlighten students and promote positive attitudes</w:t>
      </w:r>
      <w:r w:rsidRPr="00050B2B">
        <w:rPr>
          <w:sz w:val="16"/>
        </w:rPr>
        <w:t xml:space="preserve">…. </w:t>
      </w:r>
      <w:r w:rsidRPr="00050B2B">
        <w:rPr>
          <w:rStyle w:val="Emphasis"/>
        </w:rPr>
        <w:t>Education settings can be the first arena in which battles can be fought against Islamophobia. It is to education that our attention should be directed</w:t>
      </w:r>
      <w:r w:rsidRPr="00050B2B">
        <w:rPr>
          <w:sz w:val="16"/>
        </w:rPr>
        <w:t>.’ (162)</w:t>
      </w:r>
    </w:p>
    <w:p w:rsidR="00923B5E" w:rsidRPr="005F3F66" w:rsidRDefault="00923B5E" w:rsidP="00923B5E">
      <w:pPr>
        <w:pStyle w:val="Heading4"/>
      </w:pPr>
      <w:r>
        <w:t>Deconstructing and interrogating flawed assumptions behind Islamphobia is critical to establish a transformative and liberatory pedagogy that enables us as agents to challenge racist dynamics</w:t>
      </w:r>
    </w:p>
    <w:p w:rsidR="00923B5E" w:rsidRPr="00330902" w:rsidRDefault="00923B5E" w:rsidP="00923B5E">
      <w:pPr>
        <w:rPr>
          <w:rStyle w:val="StyleStyleBold12pt"/>
        </w:rPr>
      </w:pPr>
      <w:r w:rsidRPr="00330902">
        <w:rPr>
          <w:rStyle w:val="StyleStyleBold12pt"/>
        </w:rPr>
        <w:t>Zine 4, Professor of Sociology and Equity Studies</w:t>
      </w:r>
    </w:p>
    <w:p w:rsidR="00923B5E" w:rsidRDefault="00923B5E" w:rsidP="00923B5E">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923B5E" w:rsidRPr="00FC11F5" w:rsidRDefault="00923B5E" w:rsidP="00923B5E">
      <w:pPr>
        <w:rPr>
          <w:rStyle w:val="Emphasis"/>
        </w:rPr>
      </w:pPr>
      <w:r w:rsidRPr="00330902">
        <w:rPr>
          <w:rStyle w:val="StyleBoldUnderline"/>
        </w:rPr>
        <w:t>As an anti-racism scholar and educator</w:t>
      </w:r>
      <w:r>
        <w:rPr>
          <w:sz w:val="16"/>
        </w:rPr>
        <w:t xml:space="preserve">, fellow colleagues and I realized from as early as September 12 that </w:t>
      </w:r>
      <w:r w:rsidRPr="00B74434">
        <w:rPr>
          <w:rStyle w:val="StyleBoldUnderline"/>
          <w:highlight w:val="yellow"/>
        </w:rPr>
        <w:t>there was</w:t>
      </w:r>
      <w:r w:rsidRPr="00330902">
        <w:rPr>
          <w:rStyle w:val="StyleBoldUnderline"/>
        </w:rPr>
        <w:t xml:space="preserve"> </w:t>
      </w:r>
      <w:r w:rsidRPr="00330902">
        <w:rPr>
          <w:rStyle w:val="Emphasis"/>
        </w:rPr>
        <w:t xml:space="preserve">an </w:t>
      </w:r>
      <w:r w:rsidRPr="00B74434">
        <w:rPr>
          <w:rStyle w:val="Emphasis"/>
          <w:highlight w:val="yellow"/>
        </w:rPr>
        <w:t>urgency to frame a critical</w:t>
      </w:r>
      <w:r w:rsidRPr="00330902">
        <w:rPr>
          <w:rStyle w:val="Emphasis"/>
        </w:rPr>
        <w:t xml:space="preserve"> pedagogical </w:t>
      </w:r>
      <w:r w:rsidRPr="00B74434">
        <w:rPr>
          <w:rStyle w:val="Emphasis"/>
          <w:highlight w:val="yellow"/>
        </w:rPr>
        <w:t>response t</w:t>
      </w:r>
      <w:r w:rsidRPr="00330902">
        <w:rPr>
          <w:rStyle w:val="Emphasis"/>
        </w:rPr>
        <w:t xml:space="preserve">o address and </w:t>
      </w:r>
      <w:r w:rsidRPr="00B74434">
        <w:rPr>
          <w:rStyle w:val="Emphasis"/>
          <w:highlight w:val="yellow"/>
        </w:rPr>
        <w:t>challenge</w:t>
      </w:r>
      <w:r w:rsidRPr="00330902">
        <w:rPr>
          <w:rStyle w:val="Emphasis"/>
        </w:rPr>
        <w:t xml:space="preserve"> the </w:t>
      </w:r>
      <w:r w:rsidRPr="00B74434">
        <w:rPr>
          <w:rStyle w:val="Emphasis"/>
          <w:highlight w:val="yellow"/>
        </w:rPr>
        <w:t>rampant Islamophobia</w:t>
      </w:r>
      <w:r w:rsidRPr="00330902">
        <w:rPr>
          <w:rStyle w:val="StyleBoldUnderline"/>
        </w:rPr>
        <w:t xml:space="preserve"> affecting the realities of Muslims from all walks of life and social conditions</w:t>
      </w:r>
      <w:r>
        <w:rPr>
          <w:sz w:val="16"/>
        </w:rPr>
        <w:t xml:space="preserve">. Among </w:t>
      </w:r>
      <w:r w:rsidRPr="00330902">
        <w:rPr>
          <w:rStyle w:val="StyleBoldUnderline"/>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B74434">
        <w:rPr>
          <w:rStyle w:val="StyleBoldUnderline"/>
          <w:highlight w:val="yellow"/>
        </w:rPr>
        <w:t>there was a clear resistance</w:t>
      </w:r>
      <w:r w:rsidRPr="00330902">
        <w:rPr>
          <w:rStyle w:val="StyleBoldUnderline"/>
        </w:rPr>
        <w:t xml:space="preserve"> to addressing or even naming issues of racism and Islamophobia.</w:t>
      </w:r>
      <w:r>
        <w:rPr>
          <w:sz w:val="16"/>
        </w:rPr>
        <w:t xml:space="preserve"> In fact, </w:t>
      </w:r>
      <w:r w:rsidRPr="00B74434">
        <w:rPr>
          <w:rStyle w:val="StyleBoldUnderline"/>
          <w:highlight w:val="yellow"/>
        </w:rPr>
        <w:t>the</w:t>
      </w:r>
      <w:r w:rsidRPr="00330902">
        <w:rPr>
          <w:rStyle w:val="StyleBoldUnderline"/>
        </w:rPr>
        <w:t xml:space="preserve"> discursive </w:t>
      </w:r>
      <w:r w:rsidRPr="00B74434">
        <w:rPr>
          <w:rStyle w:val="StyleBoldUnderline"/>
          <w:highlight w:val="yellow"/>
        </w:rPr>
        <w:t>language</w:t>
      </w:r>
      <w:r w:rsidRPr="00330902">
        <w:rPr>
          <w:rStyle w:val="StyleBoldUnderline"/>
        </w:rPr>
        <w:t xml:space="preserve"> to name and define the experiences that Muslims were encountering</w:t>
      </w:r>
      <w:r>
        <w:rPr>
          <w:sz w:val="16"/>
        </w:rPr>
        <w:t xml:space="preserve"> on a day-to-day basis </w:t>
      </w:r>
      <w:r w:rsidRPr="00B74434">
        <w:rPr>
          <w:rStyle w:val="StyleBoldUnderline"/>
          <w:highlight w:val="yellow"/>
        </w:rPr>
        <w:t xml:space="preserve">did not even exist </w:t>
      </w:r>
      <w:r w:rsidRPr="00977A63">
        <w:rPr>
          <w:rStyle w:val="StyleBoldUnderline"/>
        </w:rPr>
        <w:t>within the educational discourse</w:t>
      </w:r>
      <w:r w:rsidRPr="00977A63">
        <w:rPr>
          <w:sz w:val="16"/>
        </w:rPr>
        <w:t xml:space="preserve">. While schools were reluctant to name specific incidents as racism – part of an all-too-common denial – </w:t>
      </w:r>
      <w:r w:rsidRPr="00B74434">
        <w:rPr>
          <w:rStyle w:val="Emphasis"/>
          <w:highlight w:val="yellow"/>
        </w:rPr>
        <w:t>the notion of “Islamophobia” did not have any currency</w:t>
      </w:r>
      <w:r w:rsidRPr="00330902">
        <w:rPr>
          <w:rStyle w:val="Emphasis"/>
        </w:rPr>
        <w:t xml:space="preserve"> at all</w:t>
      </w:r>
      <w:r>
        <w:rPr>
          <w:sz w:val="16"/>
        </w:rPr>
        <w:t xml:space="preserve">. In fact, </w:t>
      </w:r>
      <w:r w:rsidRPr="00330902">
        <w:rPr>
          <w:rStyle w:val="StyleBoldUnderline"/>
        </w:rPr>
        <w:t>it was not a part of the language or conceptual constructs commonly used by educators, even by those committed to multicultural and antiracist pedagogy.</w:t>
      </w:r>
      <w:r>
        <w:rPr>
          <w:sz w:val="16"/>
        </w:rPr>
        <w:t xml:space="preserve"> </w:t>
      </w:r>
      <w:r w:rsidRPr="00B74434">
        <w:rPr>
          <w:rStyle w:val="StyleBoldUnderline"/>
          <w:highlight w:val="yellow"/>
        </w:rPr>
        <w:t xml:space="preserve">I realized </w:t>
      </w:r>
      <w:r w:rsidRPr="00B74434">
        <w:rPr>
          <w:rStyle w:val="Emphasis"/>
          <w:highlight w:val="yellow"/>
        </w:rPr>
        <w:t>the urgency to map a new</w:t>
      </w:r>
      <w:r w:rsidRPr="00330902">
        <w:rPr>
          <w:rStyle w:val="Emphasis"/>
        </w:rPr>
        <w:t xml:space="preserve"> </w:t>
      </w:r>
      <w:r w:rsidRPr="00B74434">
        <w:rPr>
          <w:rStyle w:val="Emphasis"/>
          <w:highlight w:val="yellow"/>
        </w:rPr>
        <w:t>epistemological and pedagogical terrain</w:t>
      </w:r>
      <w:r w:rsidRPr="00330902">
        <w:rPr>
          <w:rStyle w:val="StyleBoldUnderline"/>
        </w:rPr>
        <w:t xml:space="preserve"> by creating an educational framework for addressing Islamophobia</w:t>
      </w:r>
      <w:r>
        <w:rPr>
          <w:sz w:val="16"/>
        </w:rPr>
        <w:t>. Within</w:t>
      </w:r>
      <w:r w:rsidRPr="00330902">
        <w:rPr>
          <w:rStyle w:val="StyleBoldUnderline"/>
        </w:rPr>
        <w:t xml:space="preserve"> the existing </w:t>
      </w:r>
      <w:r w:rsidRPr="00977A63">
        <w:rPr>
          <w:rStyle w:val="StyleBoldUnderline"/>
        </w:rPr>
        <w:t>equity-based educational frameworks,</w:t>
      </w:r>
      <w:r w:rsidRPr="00B74434">
        <w:rPr>
          <w:rStyle w:val="StyleBoldUnderline"/>
          <w:highlight w:val="yellow"/>
        </w:rPr>
        <w:t xml:space="preserve"> </w:t>
      </w:r>
      <w:r w:rsidRPr="00977A63">
        <w:rPr>
          <w:rStyle w:val="StyleBoldUnderline"/>
        </w:rPr>
        <w:t>one</w:t>
      </w:r>
      <w:r w:rsidRPr="00330902">
        <w:rPr>
          <w:rStyle w:val="StyleBoldUnderline"/>
        </w:rPr>
        <w:t xml:space="preserve"> could find the conceptual and pedagogical tools to address issues of racism, classism, sexism, homophobia, ableism, and anti-Semitism</w:t>
      </w:r>
      <w:r>
        <w:rPr>
          <w:sz w:val="16"/>
        </w:rPr>
        <w:t xml:space="preserve">. However, the </w:t>
      </w:r>
      <w:r w:rsidRPr="00330902">
        <w:rPr>
          <w:rStyle w:val="Emphasis"/>
        </w:rPr>
        <w:t>discursive foundations for dealing with Islamophobia and the accompanying educational resources simply did not exist</w:t>
      </w:r>
      <w:r>
        <w:rPr>
          <w:sz w:val="16"/>
        </w:rPr>
        <w:t xml:space="preserve">. Developing a new framework to fill this gap involved coining a new term: “Anti-Islamophobia Education.” </w:t>
      </w:r>
      <w:r w:rsidRPr="00330902">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B74434">
        <w:rPr>
          <w:rStyle w:val="StyleBoldUnderline"/>
          <w:highlight w:val="yellow"/>
        </w:rPr>
        <w:t>Before outlining a methodology</w:t>
      </w:r>
      <w:r w:rsidRPr="00330902">
        <w:rPr>
          <w:rStyle w:val="StyleBoldUnderline"/>
        </w:rPr>
        <w:t xml:space="preserve"> </w:t>
      </w:r>
      <w:r w:rsidRPr="00B74434">
        <w:rPr>
          <w:rStyle w:val="StyleBoldUnderline"/>
          <w:highlight w:val="yellow"/>
        </w:rPr>
        <w:t>for conducting anti-Islamophobia education,</w:t>
      </w:r>
      <w:r w:rsidRPr="00330902">
        <w:rPr>
          <w:rStyle w:val="StyleBoldUnderline"/>
        </w:rPr>
        <w:t xml:space="preserve"> </w:t>
      </w:r>
      <w:r w:rsidRPr="00B74434">
        <w:rPr>
          <w:rStyle w:val="StyleBoldUnderline"/>
          <w:highlight w:val="yellow"/>
        </w:rPr>
        <w:t xml:space="preserve">it was necessary to </w:t>
      </w:r>
      <w:r w:rsidRPr="00B74434">
        <w:rPr>
          <w:rStyle w:val="Emphasis"/>
          <w:highlight w:val="yellow"/>
        </w:rPr>
        <w:t>develop</w:t>
      </w:r>
      <w:r w:rsidRPr="00330902">
        <w:rPr>
          <w:rStyle w:val="Emphasis"/>
        </w:rPr>
        <w:t xml:space="preserve"> some </w:t>
      </w:r>
      <w:r w:rsidRPr="00B74434">
        <w:rPr>
          <w:rStyle w:val="Emphasis"/>
          <w:highlight w:val="yellow"/>
        </w:rPr>
        <w:t>discursive foundations</w:t>
      </w:r>
      <w:r>
        <w:rPr>
          <w:sz w:val="16"/>
        </w:rPr>
        <w:t xml:space="preserve">, arrive at a definition of Islamophobia, </w:t>
      </w:r>
      <w:r w:rsidRPr="00330902">
        <w:rPr>
          <w:rStyle w:val="StyleBoldUnderline"/>
        </w:rPr>
        <w:t xml:space="preserve">and </w:t>
      </w:r>
      <w:r w:rsidRPr="00B74434">
        <w:rPr>
          <w:rStyle w:val="Emphasis"/>
          <w:highlight w:val="yellow"/>
        </w:rPr>
        <w:t>create an understanding of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B74434">
        <w:rPr>
          <w:rStyle w:val="StyleBoldUnderline"/>
          <w:highlight w:val="yellow"/>
        </w:rPr>
        <w:t>Islamophobic</w:t>
      </w:r>
      <w:r w:rsidRPr="00330902">
        <w:rPr>
          <w:rStyle w:val="StyleBoldUnderline"/>
        </w:rPr>
        <w:t xml:space="preserve"> </w:t>
      </w:r>
      <w:r w:rsidRPr="00B74434">
        <w:rPr>
          <w:rStyle w:val="StyleBoldUnderline"/>
          <w:highlight w:val="yellow"/>
        </w:rPr>
        <w:t>attitudes are</w:t>
      </w:r>
      <w:r>
        <w:rPr>
          <w:sz w:val="16"/>
        </w:rPr>
        <w:t xml:space="preserve">, in fact, </w:t>
      </w:r>
      <w:r w:rsidRPr="00B74434">
        <w:rPr>
          <w:rStyle w:val="StyleBoldUnderline"/>
          <w:highlight w:val="yellow"/>
        </w:rPr>
        <w:t>part of a</w:t>
      </w:r>
      <w:r w:rsidRPr="00330902">
        <w:rPr>
          <w:rStyle w:val="StyleBoldUnderline"/>
        </w:rPr>
        <w:t xml:space="preserve"> rational </w:t>
      </w:r>
      <w:r w:rsidRPr="00B74434">
        <w:rPr>
          <w:rStyle w:val="StyleBoldUnderline"/>
          <w:highlight w:val="yellow"/>
        </w:rPr>
        <w:t>system of power and domination</w:t>
      </w:r>
      <w:r w:rsidRPr="00330902">
        <w:rPr>
          <w:rStyle w:val="StyleBoldUnderline"/>
        </w:rPr>
        <w:t xml:space="preserve"> that manifests as individual, ideological, and systemic forms of discrimination and oppression</w:t>
      </w:r>
      <w:r>
        <w:rPr>
          <w:sz w:val="16"/>
        </w:rPr>
        <w:t xml:space="preserve">. </w:t>
      </w:r>
      <w:r w:rsidRPr="00330902">
        <w:rPr>
          <w:rStyle w:val="StyleBoldUnderline"/>
        </w:rPr>
        <w:t>The idea that discrimination</w:t>
      </w:r>
      <w:r>
        <w:rPr>
          <w:sz w:val="16"/>
        </w:rPr>
        <w:t xml:space="preserve">, be it based on race, class, gender, sexuality, ability, or religion, </w:t>
      </w:r>
      <w:r w:rsidRPr="00330902">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sidRPr="00330902">
        <w:rPr>
          <w:rStyle w:val="StyleBoldUnderline"/>
        </w:rPr>
        <w:t xml:space="preserve">to </w:t>
      </w:r>
      <w:r w:rsidRPr="00B74434">
        <w:rPr>
          <w:rStyle w:val="StyleBoldUnderline"/>
          <w:highlight w:val="yellow"/>
        </w:rPr>
        <w:t>capture the complex dimensions</w:t>
      </w:r>
      <w:r w:rsidRPr="00330902">
        <w:rPr>
          <w:rStyle w:val="StyleBoldUnderline"/>
        </w:rPr>
        <w:t xml:space="preserve"> through which Islamophobia operates, </w:t>
      </w:r>
      <w:r w:rsidRPr="00B74434">
        <w:rPr>
          <w:rStyle w:val="StyleBoldUnderline"/>
          <w:highlight w:val="yellow"/>
        </w:rPr>
        <w:t>it is necessary to extend the definition</w:t>
      </w:r>
      <w:r>
        <w:rPr>
          <w:sz w:val="16"/>
        </w:rPr>
        <w:t xml:space="preserve"> from its limited conception as a “fear and hatred of Islam and Muslims” </w:t>
      </w:r>
      <w:r w:rsidRPr="00B74434">
        <w:rPr>
          <w:rStyle w:val="StyleBoldUnderline"/>
          <w:highlight w:val="yellow"/>
        </w:rPr>
        <w:t>and acknowledge</w:t>
      </w:r>
      <w:r w:rsidRPr="00330902">
        <w:rPr>
          <w:rStyle w:val="StyleBoldUnderline"/>
        </w:rPr>
        <w:t xml:space="preserve"> that these attitudes are intrinsically linked to individual, ideological, and systemic </w:t>
      </w:r>
      <w:r w:rsidRPr="00B74434">
        <w:rPr>
          <w:rStyle w:val="StyleBoldUnderline"/>
          <w:highlight w:val="yellow"/>
        </w:rPr>
        <w:t>forms of oppression</w:t>
      </w:r>
      <w:r w:rsidRPr="00330902">
        <w:rPr>
          <w:rStyle w:val="StyleBoldUnderline"/>
        </w:rPr>
        <w:t xml:space="preserve">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330902">
        <w:rPr>
          <w:rStyle w:val="StyleBoldUnderline"/>
        </w:rPr>
        <w:t xml:space="preserve">exclusionary practices are shored up by specific ideological underpinnings, among them the purveyed notions designed to pathologize Muslims as “terrorists” and impending threats to public safety. </w:t>
      </w:r>
      <w:r w:rsidRPr="00B74434">
        <w:rPr>
          <w:rStyle w:val="StyleBoldUnderline"/>
          <w:highlight w:val="yellow"/>
        </w:rPr>
        <w:t>Understanding the dimensions</w:t>
      </w:r>
      <w:r w:rsidRPr="00330902">
        <w:rPr>
          <w:rStyle w:val="StyleBoldUnderline"/>
        </w:rPr>
        <w:t xml:space="preserve"> of how systems of oppression such as Islamophobia operate socially, ideologically, and systemically </w:t>
      </w:r>
      <w:r w:rsidRPr="00B74434">
        <w:rPr>
          <w:rStyle w:val="Emphasis"/>
          <w:highlight w:val="yellow"/>
        </w:rPr>
        <w:t>became a key component of developing</w:t>
      </w:r>
      <w:r w:rsidRPr="00330902">
        <w:rPr>
          <w:rStyle w:val="Emphasis"/>
        </w:rPr>
        <w:t xml:space="preserve"> educational </w:t>
      </w:r>
      <w:r w:rsidRPr="00B74434">
        <w:rPr>
          <w:rStyle w:val="Emphasis"/>
          <w:highlight w:val="yellow"/>
        </w:rPr>
        <w:t>tools that</w:t>
      </w:r>
      <w:r w:rsidRPr="00330902">
        <w:rPr>
          <w:rStyle w:val="Emphasis"/>
        </w:rPr>
        <w:t xml:space="preserve"> would help </w:t>
      </w:r>
      <w:r w:rsidRPr="00B74434">
        <w:rPr>
          <w:rStyle w:val="Emphasis"/>
          <w:highlight w:val="yellow"/>
        </w:rPr>
        <w:t>build</w:t>
      </w:r>
      <w:r w:rsidRPr="00330902">
        <w:rPr>
          <w:rStyle w:val="Emphasis"/>
        </w:rPr>
        <w:t xml:space="preserve"> the </w:t>
      </w:r>
      <w:r w:rsidRPr="00B74434">
        <w:rPr>
          <w:rStyle w:val="Emphasis"/>
          <w:highlight w:val="yellow"/>
        </w:rPr>
        <w:t>critical skills</w:t>
      </w:r>
      <w:r w:rsidRPr="00330902">
        <w:rPr>
          <w:rStyle w:val="Emphasis"/>
        </w:rPr>
        <w:t xml:space="preserve"> needed </w:t>
      </w:r>
      <w:r w:rsidRPr="00B74434">
        <w:rPr>
          <w:rStyle w:val="Emphasis"/>
          <w:highlight w:val="yellow"/>
        </w:rPr>
        <w:t>to</w:t>
      </w:r>
      <w:r w:rsidRPr="00330902">
        <w:rPr>
          <w:rStyle w:val="Emphasis"/>
        </w:rPr>
        <w:t xml:space="preserve"> analyze and </w:t>
      </w:r>
      <w:r w:rsidRPr="00B74434">
        <w:rPr>
          <w:rStyle w:val="Emphasis"/>
          <w:highlight w:val="yellow"/>
        </w:rPr>
        <w:t xml:space="preserve">challenge </w:t>
      </w:r>
      <w:r w:rsidRPr="00977A63">
        <w:rPr>
          <w:rStyle w:val="Emphasis"/>
        </w:rPr>
        <w:t xml:space="preserve">these </w:t>
      </w:r>
      <w:r w:rsidRPr="00B74434">
        <w:rPr>
          <w:rStyle w:val="Emphasis"/>
          <w:highlight w:val="yellow"/>
        </w:rPr>
        <w:t>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B74434">
        <w:rPr>
          <w:rStyle w:val="StyleBoldUnderline"/>
          <w:highlight w:val="yellow"/>
        </w:rPr>
        <w:t>Reclaiming the stage</w:t>
      </w:r>
      <w:r w:rsidRPr="00330902">
        <w:rPr>
          <w:rStyle w:val="StyleBoldUnderline"/>
        </w:rPr>
        <w:t xml:space="preserve">” </w:t>
      </w:r>
      <w:r w:rsidRPr="00B74434">
        <w:rPr>
          <w:rStyle w:val="StyleBoldUnderline"/>
          <w:highlight w:val="yellow"/>
        </w:rPr>
        <w:t>requires</w:t>
      </w:r>
      <w:r w:rsidRPr="00330902">
        <w:rPr>
          <w:rStyle w:val="StyleBoldUnderline"/>
        </w:rPr>
        <w:t xml:space="preserve"> </w:t>
      </w:r>
      <w:r w:rsidRPr="00977A63">
        <w:rPr>
          <w:rStyle w:val="StyleBoldUnderline"/>
        </w:rPr>
        <w:t xml:space="preserve">adopting </w:t>
      </w:r>
      <w:r w:rsidRPr="00B74434">
        <w:rPr>
          <w:rStyle w:val="StyleBoldUnderline"/>
          <w:highlight w:val="yellow"/>
        </w:rPr>
        <w:t>a pedagogical approach</w:t>
      </w:r>
      <w:r w:rsidRPr="00330902">
        <w:rPr>
          <w:rStyle w:val="StyleBoldUnderline"/>
        </w:rPr>
        <w:t xml:space="preserve"> </w:t>
      </w:r>
      <w:r w:rsidRPr="00B74434">
        <w:rPr>
          <w:rStyle w:val="StyleBoldUnderline"/>
          <w:highlight w:val="yellow"/>
        </w:rPr>
        <w:t>that shifts</w:t>
      </w:r>
      <w:r w:rsidRPr="00330902">
        <w:rPr>
          <w:rStyle w:val="StyleBoldUnderline"/>
        </w:rPr>
        <w:t xml:space="preserve"> the popular media discourse away from the negative, essentialized referents and tropes of abject “</w:t>
      </w:r>
      <w:r w:rsidRPr="00B74434">
        <w:rPr>
          <w:rStyle w:val="StyleBoldUnderline"/>
          <w:highlight w:val="yellow"/>
        </w:rPr>
        <w:t>Otherness” ascribed to Muslims</w:t>
      </w:r>
      <w:r>
        <w:rPr>
          <w:sz w:val="16"/>
        </w:rPr>
        <w:t xml:space="preserve">. </w:t>
      </w:r>
      <w:r w:rsidRPr="00330902">
        <w:rPr>
          <w:rStyle w:val="Emphasis"/>
        </w:rPr>
        <w:t xml:space="preserve">This move involves </w:t>
      </w:r>
      <w:r w:rsidRPr="00B74434">
        <w:rPr>
          <w:rStyle w:val="Emphasis"/>
          <w:highlight w:val="yellow"/>
        </w:rPr>
        <w:t>presenting</w:t>
      </w:r>
      <w:r w:rsidRPr="00330902">
        <w:rPr>
          <w:rStyle w:val="Emphasis"/>
        </w:rPr>
        <w:t xml:space="preserve"> </w:t>
      </w:r>
      <w:r w:rsidRPr="00B74434">
        <w:rPr>
          <w:rStyle w:val="Emphasis"/>
          <w:highlight w:val="yellow"/>
        </w:rPr>
        <w:t>a</w:t>
      </w:r>
      <w:r w:rsidRPr="00330902">
        <w:rPr>
          <w:rStyle w:val="Emphasis"/>
        </w:rPr>
        <w:t xml:space="preserve"> critical </w:t>
      </w:r>
      <w:r w:rsidRPr="00B74434">
        <w:rPr>
          <w:rStyle w:val="Emphasis"/>
          <w:highlight w:val="yellow"/>
        </w:rPr>
        <w:t>counter-narrative</w:t>
      </w:r>
      <w:r w:rsidRPr="00330902">
        <w:rPr>
          <w:rStyle w:val="StyleBoldUnderline"/>
        </w:rPr>
        <w:t xml:space="preserve"> in order </w:t>
      </w:r>
      <w:r w:rsidRPr="00B74434">
        <w:rPr>
          <w:rStyle w:val="StyleBoldUnderline"/>
          <w:highlight w:val="yellow"/>
        </w:rPr>
        <w:t>to</w:t>
      </w:r>
      <w:r w:rsidRPr="00330902">
        <w:rPr>
          <w:rStyle w:val="StyleBoldUnderline"/>
        </w:rPr>
        <w:t xml:space="preserve"> </w:t>
      </w:r>
      <w:r w:rsidRPr="00B74434">
        <w:rPr>
          <w:rStyle w:val="StyleBoldUnderline"/>
          <w:highlight w:val="yellow"/>
        </w:rPr>
        <w:t>reframe</w:t>
      </w:r>
      <w:r w:rsidRPr="00330902">
        <w:rPr>
          <w:rStyle w:val="StyleBoldUnderline"/>
        </w:rPr>
        <w:t xml:space="preserve"> the Manichean worldview and “</w:t>
      </w:r>
      <w:r w:rsidRPr="00B74434">
        <w:rPr>
          <w:rStyle w:val="StyleBoldUnderline"/>
          <w:highlight w:val="yellow"/>
        </w:rPr>
        <w:t>clash</w:t>
      </w:r>
      <w:r w:rsidRPr="00330902">
        <w:rPr>
          <w:rStyle w:val="StyleBoldUnderline"/>
        </w:rPr>
        <w:t xml:space="preserve"> </w:t>
      </w:r>
      <w:r w:rsidRPr="00B74434">
        <w:rPr>
          <w:rStyle w:val="StyleBoldUnderline"/>
          <w:highlight w:val="yellow"/>
        </w:rPr>
        <w:t>of civilizations</w:t>
      </w:r>
      <w:r w:rsidRPr="00330902">
        <w:rPr>
          <w:rStyle w:val="StyleBoldUnderline"/>
        </w:rPr>
        <w:t>” narratives 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330902">
        <w:rPr>
          <w:rStyle w:val="StyleBoldUnderline"/>
        </w:rPr>
        <w:t xml:space="preserve">Another foundational aspect of anti-Islamophobia education involves </w:t>
      </w:r>
      <w:r w:rsidRPr="00B74434">
        <w:rPr>
          <w:rStyle w:val="Emphasis"/>
          <w:highlight w:val="yellow"/>
        </w:rPr>
        <w:t>interrogating</w:t>
      </w:r>
      <w:r w:rsidRPr="00330902">
        <w:rPr>
          <w:rStyle w:val="Emphasis"/>
        </w:rPr>
        <w:t xml:space="preserve"> the systemic </w:t>
      </w:r>
      <w:r w:rsidRPr="00B74434">
        <w:rPr>
          <w:rStyle w:val="Emphasis"/>
          <w:highlight w:val="yellow"/>
        </w:rPr>
        <w:t xml:space="preserve">mechanisms </w:t>
      </w:r>
      <w:r w:rsidRPr="007F3FB0">
        <w:rPr>
          <w:rStyle w:val="Emphasis"/>
          <w:highlight w:val="yellow"/>
        </w:rPr>
        <w:t xml:space="preserve">through which Islamophobia </w:t>
      </w:r>
      <w:r w:rsidRPr="00B74434">
        <w:rPr>
          <w:rStyle w:val="Emphasis"/>
          <w:highlight w:val="yellow"/>
        </w:rPr>
        <w:t>is reinforced</w:t>
      </w:r>
      <w:r w:rsidRPr="00330902">
        <w:rPr>
          <w:rStyle w:val="StyleBoldUnderline"/>
        </w:rPr>
        <w:t>, by analytically unraveling the dynamics of power in society that sustain social inequality</w:t>
      </w:r>
      <w:r>
        <w:rPr>
          <w:sz w:val="16"/>
        </w:rPr>
        <w:t xml:space="preserve">. </w:t>
      </w:r>
      <w:r w:rsidRPr="00330902">
        <w:rPr>
          <w:rStyle w:val="StyleBoldUnderline"/>
        </w:rPr>
        <w:t>Racial profiling</w:t>
      </w:r>
      <w:r>
        <w:rPr>
          <w:sz w:val="16"/>
        </w:rPr>
        <w:t xml:space="preserve">, which targets groups on the basis of their race, ethnicity, faith, or other aspects of social difference, </w:t>
      </w:r>
      <w:r w:rsidRPr="00FC11F5">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sidRPr="00B74434">
        <w:rPr>
          <w:rStyle w:val="StyleBoldUnderline"/>
          <w:highlight w:val="yellow"/>
        </w:rPr>
        <w:t>Negative perceptions</w:t>
      </w:r>
      <w:r w:rsidRPr="00FC11F5">
        <w:rPr>
          <w:rStyle w:val="StyleBoldUnderline"/>
        </w:rPr>
        <w:t xml:space="preserve"> </w:t>
      </w:r>
      <w:r w:rsidRPr="00B74434">
        <w:rPr>
          <w:rStyle w:val="StyleBoldUnderline"/>
          <w:highlight w:val="yellow"/>
        </w:rPr>
        <w:t>held</w:t>
      </w:r>
      <w:r w:rsidRPr="00FC11F5">
        <w:rPr>
          <w:rStyle w:val="StyleBoldUnderline"/>
        </w:rPr>
        <w:t xml:space="preserve"> by teachers and guidance counselors </w:t>
      </w:r>
      <w:r w:rsidRPr="00B74434">
        <w:rPr>
          <w:rStyle w:val="StyleBoldUnderline"/>
          <w:highlight w:val="yellow"/>
        </w:rPr>
        <w:t>toward racialized students</w:t>
      </w:r>
      <w:r w:rsidRPr="00FC11F5">
        <w:rPr>
          <w:rStyle w:val="StyleBoldUnderline"/>
        </w:rPr>
        <w:t xml:space="preserve"> have often </w:t>
      </w:r>
      <w:r w:rsidRPr="00B74434">
        <w:rPr>
          <w:rStyle w:val="StyleBoldUnderline"/>
          <w:highlight w:val="yellow"/>
        </w:rPr>
        <w:t>led to assumptions</w:t>
      </w:r>
      <w:r w:rsidRPr="00FC11F5">
        <w:rPr>
          <w:rStyle w:val="StyleBoldUnderline"/>
        </w:rPr>
        <w:t xml:space="preserve"> </w:t>
      </w:r>
      <w:r w:rsidRPr="00B74434">
        <w:rPr>
          <w:rStyle w:val="StyleBoldUnderline"/>
          <w:highlight w:val="yellow"/>
        </w:rPr>
        <w:t>of</w:t>
      </w:r>
      <w:r w:rsidRPr="00FC11F5">
        <w:rPr>
          <w:rStyle w:val="StyleBoldUnderline"/>
        </w:rPr>
        <w:t xml:space="preserve"> failure or </w:t>
      </w:r>
      <w:r w:rsidRPr="00B74434">
        <w:rPr>
          <w:rStyle w:val="StyleBoldUnderline"/>
          <w:highlight w:val="yellow"/>
        </w:rPr>
        <w:t>limited chances for success</w:t>
      </w:r>
      <w:r>
        <w:rPr>
          <w:sz w:val="16"/>
        </w:rPr>
        <w:t xml:space="preserve">, based on such false stereotypes as the notion that “Islam doesn’t value education for girls” or “Black students won’t succeed.” These </w:t>
      </w:r>
      <w:r w:rsidRPr="00FC11F5">
        <w:rPr>
          <w:rStyle w:val="StyleBoldUnderline"/>
        </w:rPr>
        <w:t xml:space="preserve">negative attitudes are relayed to students </w:t>
      </w:r>
      <w:r w:rsidRPr="00FC11F5">
        <w:rPr>
          <w:rStyle w:val="Emphasis"/>
        </w:rPr>
        <w:t>through the “</w:t>
      </w:r>
      <w:r w:rsidRPr="00B74434">
        <w:rPr>
          <w:rStyle w:val="Emphasis"/>
          <w:highlight w:val="yellow"/>
        </w:rPr>
        <w:t>hidden curriculum” of schooling</w:t>
      </w:r>
      <w:r w:rsidRPr="00FC11F5">
        <w:rPr>
          <w:rStyle w:val="StyleBoldUnderline"/>
        </w:rPr>
        <w:t xml:space="preserve"> and </w:t>
      </w:r>
      <w:r w:rsidRPr="00B74434">
        <w:rPr>
          <w:rStyle w:val="StyleBoldUnderline"/>
          <w:highlight w:val="yellow"/>
        </w:rPr>
        <w:t>lead to lower expectations</w:t>
      </w:r>
      <w:r w:rsidRPr="00FC11F5">
        <w:rPr>
          <w:rStyle w:val="StyleBoldUnderline"/>
        </w:rPr>
        <w:t xml:space="preserve"> being placed upon youth from specific communities</w:t>
      </w:r>
      <w:r>
        <w:rPr>
          <w:sz w:val="16"/>
        </w:rPr>
        <w:t xml:space="preserve">.7 </w:t>
      </w:r>
      <w:r w:rsidRPr="00B74434">
        <w:rPr>
          <w:rStyle w:val="StyleBoldUnderline"/>
          <w:highlight w:val="yellow"/>
        </w:rPr>
        <w:t>Developing critical pedagogical tools</w:t>
      </w:r>
      <w:r w:rsidRPr="00FC11F5">
        <w:rPr>
          <w:rStyle w:val="StyleBoldUnderline"/>
        </w:rPr>
        <w:t xml:space="preserve"> to analyze and develop challenges to these systems of domination </w:t>
      </w:r>
      <w:r w:rsidRPr="00B74434">
        <w:rPr>
          <w:rStyle w:val="StyleBoldUnderline"/>
          <w:highlight w:val="yellow"/>
        </w:rPr>
        <w:t xml:space="preserve">is </w:t>
      </w:r>
      <w:r w:rsidRPr="00B74434">
        <w:rPr>
          <w:rStyle w:val="Emphasis"/>
          <w:highlight w:val="yellow"/>
        </w:rPr>
        <w:t>part of building a transformative and liberatory pedagogy</w:t>
      </w:r>
      <w:r>
        <w:rPr>
          <w:sz w:val="16"/>
        </w:rPr>
        <w:t xml:space="preserve">, </w:t>
      </w:r>
      <w:r w:rsidRPr="00FC11F5">
        <w:rPr>
          <w:rStyle w:val="StyleBoldUnderline"/>
        </w:rPr>
        <w:t xml:space="preserve">one </w:t>
      </w:r>
      <w:r w:rsidRPr="00B74434">
        <w:rPr>
          <w:rStyle w:val="StyleBoldUnderline"/>
          <w:highlight w:val="yellow"/>
        </w:rPr>
        <w:t>geared toward achieving</w:t>
      </w:r>
      <w:r w:rsidRPr="00FC11F5">
        <w:rPr>
          <w:rStyle w:val="StyleBoldUnderline"/>
        </w:rPr>
        <w:t xml:space="preserve"> greater </w:t>
      </w:r>
      <w:r w:rsidRPr="00B74434">
        <w:rPr>
          <w:rStyle w:val="StyleBoldUnderline"/>
          <w:highlight w:val="yellow"/>
        </w:rPr>
        <w:t>social justice in</w:t>
      </w:r>
      <w:r w:rsidRPr="00FC11F5">
        <w:rPr>
          <w:rStyle w:val="StyleBoldUnderline"/>
        </w:rPr>
        <w:t xml:space="preserve"> both </w:t>
      </w:r>
      <w:r w:rsidRPr="00B74434">
        <w:rPr>
          <w:rStyle w:val="StyleBoldUnderline"/>
          <w:highlight w:val="yellow"/>
        </w:rPr>
        <w:t>schools and society</w:t>
      </w:r>
      <w:r w:rsidRPr="00FC11F5">
        <w:rPr>
          <w:rStyle w:val="StyleBoldUnderline"/>
        </w:rPr>
        <w:t>.</w:t>
      </w:r>
      <w:r>
        <w:rPr>
          <w:sz w:val="16"/>
        </w:rPr>
        <w:t xml:space="preserve"> </w:t>
      </w:r>
      <w:r w:rsidRPr="00FC11F5">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FC11F5">
        <w:rPr>
          <w:rStyle w:val="StyleBoldUnderline"/>
        </w:rPr>
        <w:t xml:space="preserve">Deconstructing and demystifying these stereotypes is </w:t>
      </w:r>
      <w:r w:rsidRPr="00FC11F5">
        <w:rPr>
          <w:rStyle w:val="Emphasis"/>
        </w:rPr>
        <w:t>vital to helping students develop a critical literacy of the politics of media and image-making</w:t>
      </w:r>
      <w:r>
        <w:rPr>
          <w:sz w:val="16"/>
        </w:rPr>
        <w:t xml:space="preserve">. </w:t>
      </w:r>
      <w:r w:rsidRPr="00FC11F5">
        <w:rPr>
          <w:rStyle w:val="StyleBoldUnderline"/>
        </w:rPr>
        <w:t xml:space="preserve">Critically examining the destructive impact of how these images create the social and ideological divide between “us” and “them” is </w:t>
      </w:r>
      <w:r w:rsidRPr="00FC11F5">
        <w:rPr>
          <w:rStyle w:val="Emphasis"/>
        </w:rPr>
        <w:t>important to exposing how power operates through the politics of representation.</w:t>
      </w:r>
    </w:p>
    <w:p w:rsidR="00923B5E" w:rsidRDefault="00923B5E" w:rsidP="00923B5E">
      <w:pPr>
        <w:pStyle w:val="Heading4"/>
      </w:pPr>
      <w:r>
        <w:t>As ethical agents, we must act to prevent instances of Islamophobia even when we are not the directly oppressed individuals – resistance must be a shared, intersectional project that celebrates difference.</w:t>
      </w:r>
    </w:p>
    <w:p w:rsidR="00923B5E" w:rsidRPr="00562839" w:rsidRDefault="00923B5E" w:rsidP="00923B5E">
      <w:pPr>
        <w:rPr>
          <w:rStyle w:val="StyleStyleBold12pt"/>
        </w:rPr>
      </w:pPr>
      <w:r w:rsidRPr="00562839">
        <w:rPr>
          <w:rStyle w:val="StyleStyleBold12pt"/>
        </w:rPr>
        <w:t>Elver 12</w:t>
      </w:r>
    </w:p>
    <w:p w:rsidR="00923B5E" w:rsidRDefault="00923B5E" w:rsidP="00923B5E">
      <w:pPr>
        <w:rPr>
          <w:sz w:val="16"/>
        </w:rPr>
      </w:pPr>
      <w:r>
        <w:rPr>
          <w:sz w:val="16"/>
        </w:rPr>
        <w:t>[Spring 2012, Hilal Elver is a “TEN YEARS AFTER 9/11: RETHINKING COUNTERTERRORISM: Racializing Islam Before and After 9/11: From Melting Pot to Islamophobia”, 21 Transnat'l L. &amp; Contemp. Probs. 119]</w:t>
      </w:r>
    </w:p>
    <w:p w:rsidR="00923B5E" w:rsidRDefault="00923B5E" w:rsidP="00923B5E">
      <w:pPr>
        <w:rPr>
          <w:rStyle w:val="StyleBoldUnderline"/>
        </w:rPr>
      </w:pPr>
    </w:p>
    <w:p w:rsidR="00923B5E" w:rsidRDefault="00923B5E" w:rsidP="00923B5E">
      <w:pPr>
        <w:rPr>
          <w:sz w:val="16"/>
        </w:rPr>
      </w:pPr>
      <w:r w:rsidRPr="00B74434">
        <w:rPr>
          <w:rStyle w:val="StyleBoldUnderline"/>
          <w:highlight w:val="yellow"/>
        </w:rPr>
        <w:t>Scholars</w:t>
      </w:r>
      <w:r w:rsidRPr="00562839">
        <w:rPr>
          <w:rStyle w:val="StyleBoldUnderline"/>
        </w:rPr>
        <w:t xml:space="preserve"> who are </w:t>
      </w:r>
      <w:r w:rsidRPr="00B74434">
        <w:rPr>
          <w:rStyle w:val="StyleBoldUnderline"/>
          <w:highlight w:val="yellow"/>
        </w:rPr>
        <w:t>sensitive about the danger of Islamophobia</w:t>
      </w:r>
      <w:r w:rsidRPr="00562839">
        <w:rPr>
          <w:rStyle w:val="StyleBoldUnderline"/>
        </w:rPr>
        <w:t xml:space="preserve"> </w:t>
      </w:r>
      <w:r w:rsidRPr="00B74434">
        <w:rPr>
          <w:rStyle w:val="StyleBoldUnderline"/>
          <w:highlight w:val="yellow"/>
        </w:rPr>
        <w:t>have written</w:t>
      </w:r>
      <w:r w:rsidRPr="00562839">
        <w:rPr>
          <w:rStyle w:val="StyleBoldUnderline"/>
        </w:rPr>
        <w:t xml:space="preserve"> about it </w:t>
      </w:r>
      <w:r w:rsidRPr="00B74434">
        <w:rPr>
          <w:rStyle w:val="StyleBoldUnderline"/>
          <w:highlight w:val="yellow"/>
        </w:rPr>
        <w:t>extensively</w:t>
      </w:r>
      <w:r w:rsidRPr="00562839">
        <w:rPr>
          <w:sz w:val="16"/>
        </w:rPr>
        <w:t xml:space="preserve">. </w:t>
      </w:r>
      <w:r w:rsidRPr="00562839">
        <w:rPr>
          <w:rStyle w:val="StyleBoldUnderline"/>
        </w:rPr>
        <w:t>Several think tanks and advocacy groups have indicated discouraging results</w:t>
      </w:r>
      <w:r w:rsidRPr="00562839">
        <w:rPr>
          <w:sz w:val="16"/>
        </w:rPr>
        <w:t xml:space="preserve">. </w:t>
      </w:r>
      <w:r w:rsidRPr="00562839">
        <w:rPr>
          <w:rStyle w:val="StyleBoldUnderline"/>
        </w:rPr>
        <w:t>The most recent study published in June 23, 2011</w:t>
      </w:r>
      <w:r w:rsidRPr="00562839">
        <w:rPr>
          <w:sz w:val="16"/>
        </w:rPr>
        <w:t xml:space="preserve">, conducted by the Council on American-Islamic Relations, the biggest civil right organization that deals with Muslims in the United States, and the University of California, Berkeley's Center for Race and Gender, </w:t>
      </w:r>
      <w:r w:rsidRPr="00562839">
        <w:rPr>
          <w:rStyle w:val="StyleBoldUnderline"/>
        </w:rPr>
        <w:t>documented growing Islamophobia and how to challenge the troubling phenomenon in the United States</w:t>
      </w:r>
      <w:r w:rsidRPr="00562839">
        <w:rPr>
          <w:sz w:val="16"/>
        </w:rPr>
        <w:t xml:space="preserve">. n289 </w:t>
      </w:r>
      <w:r w:rsidRPr="00562839">
        <w:rPr>
          <w:rStyle w:val="StyleBoldUnderline"/>
        </w:rPr>
        <w:t>The report defines Islamophobia as a "close minded prejudice against or hatred of Islam and Muslims" and provides an overview of its growing negative impact in the United States</w:t>
      </w:r>
      <w:r w:rsidRPr="00562839">
        <w:rPr>
          <w:sz w:val="16"/>
        </w:rPr>
        <w:t>. n290 The report carefully differentiates various views that have existed recently about Islam: "It is not appropriate to label all, or even the majority of those, who question Islam and Muslims as Islamophobes." n291 Yet it shows that "</w:t>
      </w:r>
      <w:r w:rsidRPr="00B74434">
        <w:rPr>
          <w:rStyle w:val="StyleBoldUnderline"/>
          <w:highlight w:val="yellow"/>
        </w:rPr>
        <w:t>Americans</w:t>
      </w:r>
      <w:r w:rsidRPr="00562839">
        <w:rPr>
          <w:rStyle w:val="StyleBoldUnderline"/>
        </w:rPr>
        <w:t xml:space="preserve"> </w:t>
      </w:r>
      <w:r w:rsidRPr="00B74434">
        <w:rPr>
          <w:rStyle w:val="StyleBoldUnderline"/>
          <w:highlight w:val="yellow"/>
        </w:rPr>
        <w:t xml:space="preserve">who embrace pluralism </w:t>
      </w:r>
      <w:r w:rsidRPr="00B74434">
        <w:rPr>
          <w:rStyle w:val="Emphasis"/>
          <w:highlight w:val="yellow"/>
        </w:rPr>
        <w:t>must act</w:t>
      </w:r>
      <w:r w:rsidRPr="00562839">
        <w:rPr>
          <w:rStyle w:val="Emphasis"/>
        </w:rPr>
        <w:t xml:space="preserve"> together </w:t>
      </w:r>
      <w:r w:rsidRPr="00B74434">
        <w:rPr>
          <w:rStyle w:val="Emphasis"/>
          <w:highlight w:val="yellow"/>
        </w:rPr>
        <w:t>to prevent Islamophobia</w:t>
      </w:r>
      <w:r w:rsidRPr="00562839">
        <w:rPr>
          <w:rStyle w:val="Emphasis"/>
        </w:rPr>
        <w:t xml:space="preserve"> from being accepted in mainstream society."</w:t>
      </w:r>
      <w:r w:rsidRPr="00562839">
        <w:rPr>
          <w:sz w:val="16"/>
        </w:rPr>
        <w:t xml:space="preserve"> n292 </w:t>
      </w:r>
      <w:r w:rsidRPr="00562839">
        <w:rPr>
          <w:rStyle w:val="StyleBoldUnderline"/>
        </w:rPr>
        <w:t xml:space="preserve">The </w:t>
      </w:r>
      <w:r w:rsidRPr="00B74434">
        <w:rPr>
          <w:rStyle w:val="StyleBoldUnderline"/>
          <w:highlight w:val="yellow"/>
        </w:rPr>
        <w:t>authors</w:t>
      </w:r>
      <w:r w:rsidRPr="00562839">
        <w:rPr>
          <w:rStyle w:val="StyleBoldUnderline"/>
        </w:rPr>
        <w:t xml:space="preserve"> repeatedly </w:t>
      </w:r>
      <w:r w:rsidRPr="00B74434">
        <w:rPr>
          <w:rStyle w:val="StyleBoldUnderline"/>
          <w:highlight w:val="yellow"/>
        </w:rPr>
        <w:t>emphasize</w:t>
      </w:r>
      <w:r w:rsidRPr="00562839">
        <w:rPr>
          <w:rStyle w:val="StyleBoldUnderline"/>
        </w:rPr>
        <w:t xml:space="preserve"> that "</w:t>
      </w:r>
      <w:r w:rsidRPr="00B74434">
        <w:rPr>
          <w:rStyle w:val="StyleBoldUnderline"/>
          <w:highlight w:val="yellow"/>
        </w:rPr>
        <w:t>Islamophobia is the new face of an old hate</w:t>
      </w:r>
      <w:r w:rsidRPr="00562839">
        <w:rPr>
          <w:rStyle w:val="StyleBoldUnderline"/>
        </w:rPr>
        <w:t xml:space="preserve"> that has targeted minorities throughout our nation's history</w:t>
      </w:r>
      <w:r w:rsidRPr="00562839">
        <w:rPr>
          <w:sz w:val="16"/>
        </w:rPr>
        <w:t xml:space="preserve">." n293 The report also lists the "worst" Islamophobes and the "best" of those pushing back against growing anti-Muslim sentiment in American society. n294 </w:t>
      </w:r>
      <w:r w:rsidRPr="00B74434">
        <w:rPr>
          <w:rStyle w:val="StyleBoldUnderline"/>
          <w:highlight w:val="yellow"/>
        </w:rPr>
        <w:t>There is</w:t>
      </w:r>
      <w:r w:rsidRPr="00562839">
        <w:rPr>
          <w:rStyle w:val="StyleBoldUnderline"/>
        </w:rPr>
        <w:t xml:space="preserve"> obviously a </w:t>
      </w:r>
      <w:r w:rsidRPr="00B74434">
        <w:rPr>
          <w:rStyle w:val="StyleBoldUnderline"/>
          <w:highlight w:val="yellow"/>
        </w:rPr>
        <w:t>future danger</w:t>
      </w:r>
      <w:r w:rsidRPr="00562839">
        <w:rPr>
          <w:sz w:val="16"/>
        </w:rPr>
        <w:t>, if not one already here</w:t>
      </w:r>
      <w:r w:rsidRPr="00B74434">
        <w:rPr>
          <w:sz w:val="16"/>
          <w:highlight w:val="yellow"/>
        </w:rPr>
        <w:t xml:space="preserve">, </w:t>
      </w:r>
      <w:r w:rsidRPr="00B74434">
        <w:rPr>
          <w:rStyle w:val="StyleBoldUnderline"/>
          <w:highlight w:val="yellow"/>
        </w:rPr>
        <w:t>and Muslims and non-Muslims</w:t>
      </w:r>
      <w:r w:rsidRPr="00562839">
        <w:rPr>
          <w:rStyle w:val="StyleBoldUnderline"/>
        </w:rPr>
        <w:t xml:space="preserve"> who believe that the United States </w:t>
      </w:r>
      <w:r w:rsidRPr="00B74434">
        <w:rPr>
          <w:rStyle w:val="StyleBoldUnderline"/>
          <w:highlight w:val="yellow"/>
        </w:rPr>
        <w:t>should remain the most multicultural society</w:t>
      </w:r>
      <w:r w:rsidRPr="00562839">
        <w:rPr>
          <w:rStyle w:val="StyleBoldUnderline"/>
        </w:rPr>
        <w:t xml:space="preserve"> in the world </w:t>
      </w:r>
      <w:r w:rsidRPr="00B74434">
        <w:rPr>
          <w:rStyle w:val="Emphasis"/>
          <w:highlight w:val="yellow"/>
        </w:rPr>
        <w:t>should work together against the racialist fear-mongering</w:t>
      </w:r>
      <w:r w:rsidRPr="00562839">
        <w:rPr>
          <w:rStyle w:val="Emphasis"/>
        </w:rPr>
        <w:t xml:space="preserve"> </w:t>
      </w:r>
      <w:r w:rsidRPr="00B74434">
        <w:rPr>
          <w:rStyle w:val="Emphasis"/>
          <w:highlight w:val="yellow"/>
        </w:rPr>
        <w:t>coalition</w:t>
      </w:r>
      <w:r w:rsidRPr="00562839">
        <w:rPr>
          <w:rStyle w:val="Emphasis"/>
        </w:rPr>
        <w:t xml:space="preserve"> that will expect some kind of political interest behind the scenes</w:t>
      </w:r>
      <w:r w:rsidRPr="00562839">
        <w:rPr>
          <w:rStyle w:val="StyleBoldUnderline"/>
        </w:rPr>
        <w:t>.</w:t>
      </w:r>
      <w:r w:rsidRPr="00562839">
        <w:rPr>
          <w:sz w:val="16"/>
        </w:rPr>
        <w:t xml:space="preserve"> In 2003, the late, renowned French-Algerian philosopher Jacques Derrida gave one of his last public speeches at the University of California, Santa Barbara. n295 While Derrida is perhaps best known among continental [*173] philosophers and literary theorists in the United States, his work on questions of religion has received growing critical attention in the past decade. As Derrida's work strongly suggests, a </w:t>
      </w:r>
      <w:r w:rsidRPr="00B74434">
        <w:rPr>
          <w:rStyle w:val="StyleBoldUnderline"/>
          <w:highlight w:val="yellow"/>
        </w:rPr>
        <w:t xml:space="preserve">rethinking of religion </w:t>
      </w:r>
      <w:r w:rsidRPr="00977A63">
        <w:rPr>
          <w:rStyle w:val="StyleBoldUnderline"/>
        </w:rPr>
        <w:t>today</w:t>
      </w:r>
      <w:r w:rsidRPr="00562839">
        <w:rPr>
          <w:rStyle w:val="StyleBoldUnderline"/>
        </w:rPr>
        <w:t xml:space="preserve"> would </w:t>
      </w:r>
      <w:r w:rsidRPr="00B74434">
        <w:rPr>
          <w:rStyle w:val="StyleBoldUnderline"/>
          <w:highlight w:val="yellow"/>
        </w:rPr>
        <w:t>need</w:t>
      </w:r>
      <w:r w:rsidRPr="00562839">
        <w:rPr>
          <w:rStyle w:val="StyleBoldUnderline"/>
        </w:rPr>
        <w:t xml:space="preserve"> especially </w:t>
      </w:r>
      <w:r w:rsidRPr="00B74434">
        <w:rPr>
          <w:rStyle w:val="StyleBoldUnderline"/>
          <w:highlight w:val="yellow"/>
        </w:rPr>
        <w:t>to address</w:t>
      </w:r>
      <w:r w:rsidRPr="00562839">
        <w:rPr>
          <w:sz w:val="16"/>
        </w:rPr>
        <w:t xml:space="preserve"> - beyond the assertions of ecumenism and mutual understanding - </w:t>
      </w:r>
      <w:r w:rsidRPr="00562839">
        <w:rPr>
          <w:rStyle w:val="StyleBoldUnderline"/>
        </w:rPr>
        <w:t xml:space="preserve">the </w:t>
      </w:r>
      <w:r w:rsidRPr="00B74434">
        <w:rPr>
          <w:rStyle w:val="StyleBoldUnderline"/>
          <w:highlight w:val="yellow"/>
        </w:rPr>
        <w:t>wounds of irreconcilable differences</w:t>
      </w:r>
      <w:r w:rsidRPr="00562839">
        <w:rPr>
          <w:rStyle w:val="StyleBoldUnderline"/>
        </w:rPr>
        <w:t xml:space="preserve">. </w:t>
      </w:r>
      <w:r w:rsidRPr="00B74434">
        <w:rPr>
          <w:rStyle w:val="StyleBoldUnderline"/>
          <w:highlight w:val="yellow"/>
        </w:rPr>
        <w:t>It is</w:t>
      </w:r>
      <w:r w:rsidRPr="00562839">
        <w:rPr>
          <w:rStyle w:val="StyleBoldUnderline"/>
        </w:rPr>
        <w:t xml:space="preserve"> only </w:t>
      </w:r>
      <w:r w:rsidRPr="00B74434">
        <w:rPr>
          <w:rStyle w:val="StyleBoldUnderline"/>
          <w:highlight w:val="yellow"/>
        </w:rPr>
        <w:t>through</w:t>
      </w:r>
      <w:r w:rsidRPr="00562839">
        <w:rPr>
          <w:rStyle w:val="StyleBoldUnderline"/>
        </w:rPr>
        <w:t xml:space="preserve"> the </w:t>
      </w:r>
      <w:r w:rsidRPr="00B74434">
        <w:rPr>
          <w:rStyle w:val="StyleBoldUnderline"/>
          <w:highlight w:val="yellow"/>
        </w:rPr>
        <w:t>avowal</w:t>
      </w:r>
      <w:r w:rsidRPr="00562839">
        <w:rPr>
          <w:rStyle w:val="StyleBoldUnderline"/>
        </w:rPr>
        <w:t xml:space="preserve"> of such wounds </w:t>
      </w:r>
      <w:r w:rsidRPr="00B74434">
        <w:rPr>
          <w:rStyle w:val="StyleBoldUnderline"/>
          <w:highlight w:val="yellow"/>
        </w:rPr>
        <w:t>that "living</w:t>
      </w:r>
      <w:r w:rsidRPr="00562839">
        <w:rPr>
          <w:rStyle w:val="StyleBoldUnderline"/>
        </w:rPr>
        <w:t xml:space="preserve"> </w:t>
      </w:r>
      <w:r w:rsidRPr="00B74434">
        <w:rPr>
          <w:rStyle w:val="StyleBoldUnderline"/>
          <w:highlight w:val="yellow"/>
        </w:rPr>
        <w:t>together</w:t>
      </w:r>
      <w:r w:rsidRPr="00562839">
        <w:rPr>
          <w:rStyle w:val="StyleBoldUnderline"/>
        </w:rPr>
        <w:t>,"</w:t>
      </w:r>
      <w:r w:rsidRPr="00562839">
        <w:rPr>
          <w:sz w:val="16"/>
        </w:rPr>
        <w:t xml:space="preserve"> as Derrida asserts, </w:t>
      </w:r>
      <w:r w:rsidRPr="00562839">
        <w:rPr>
          <w:rStyle w:val="StyleBoldUnderline"/>
        </w:rPr>
        <w:t xml:space="preserve">might go beyond mere necessity and </w:t>
      </w:r>
      <w:r w:rsidRPr="00B74434">
        <w:rPr>
          <w:rStyle w:val="StyleBoldUnderline"/>
          <w:highlight w:val="yellow"/>
        </w:rPr>
        <w:t>reach</w:t>
      </w:r>
      <w:r w:rsidRPr="00562839">
        <w:rPr>
          <w:rStyle w:val="StyleBoldUnderline"/>
        </w:rPr>
        <w:t xml:space="preserve"> the space of a "</w:t>
      </w:r>
      <w:r w:rsidRPr="00B74434">
        <w:rPr>
          <w:rStyle w:val="StyleBoldUnderline"/>
          <w:highlight w:val="yellow"/>
        </w:rPr>
        <w:t>living well together</w:t>
      </w:r>
      <w:r w:rsidRPr="00562839">
        <w:rPr>
          <w:rStyle w:val="StyleBoldUnderline"/>
        </w:rPr>
        <w:t>."</w:t>
      </w:r>
      <w:r w:rsidRPr="00562839">
        <w:rPr>
          <w:sz w:val="16"/>
        </w:rPr>
        <w:t xml:space="preserve"> The irreconcilable differences among the three monotheistic religions, as well other religious traditions, need to be articulated and clarified in order to yield the promises and chances of "living well together" today. </w:t>
      </w:r>
      <w:r w:rsidRPr="00562839">
        <w:rPr>
          <w:rStyle w:val="StyleBoldUnderline"/>
        </w:rPr>
        <w:t>There is no more appropriate ending to this inquiry than realizing</w:t>
      </w:r>
      <w:r w:rsidRPr="00562839">
        <w:rPr>
          <w:sz w:val="16"/>
        </w:rPr>
        <w:t xml:space="preserve">, as our neighbors constantly remind us, </w:t>
      </w:r>
      <w:r w:rsidRPr="00562839">
        <w:rPr>
          <w:rStyle w:val="StyleBoldUnderline"/>
        </w:rPr>
        <w:t xml:space="preserve">that </w:t>
      </w:r>
      <w:r w:rsidRPr="00B74434">
        <w:rPr>
          <w:rStyle w:val="StyleBoldUnderline"/>
          <w:highlight w:val="yellow"/>
        </w:rPr>
        <w:t>we have different values</w:t>
      </w:r>
      <w:r w:rsidRPr="00562839">
        <w:rPr>
          <w:rStyle w:val="StyleBoldUnderline"/>
        </w:rPr>
        <w:t xml:space="preserve">, different </w:t>
      </w:r>
      <w:r w:rsidRPr="00B74434">
        <w:rPr>
          <w:rStyle w:val="StyleBoldUnderline"/>
          <w:highlight w:val="yellow"/>
        </w:rPr>
        <w:t>upbringings</w:t>
      </w:r>
      <w:r w:rsidRPr="00562839">
        <w:rPr>
          <w:rStyle w:val="StyleBoldUnderline"/>
        </w:rPr>
        <w:t xml:space="preserve">, different </w:t>
      </w:r>
      <w:r w:rsidRPr="00B74434">
        <w:rPr>
          <w:rStyle w:val="StyleBoldUnderline"/>
          <w:highlight w:val="yellow"/>
        </w:rPr>
        <w:t>lifestyles</w:t>
      </w:r>
      <w:r w:rsidRPr="00562839">
        <w:rPr>
          <w:rStyle w:val="StyleBoldUnderline"/>
        </w:rPr>
        <w:t xml:space="preserve">, and different religions. </w:t>
      </w:r>
      <w:r w:rsidRPr="00B74434">
        <w:rPr>
          <w:rStyle w:val="StyleBoldUnderline"/>
          <w:highlight w:val="yellow"/>
        </w:rPr>
        <w:t>Yet</w:t>
      </w:r>
      <w:r w:rsidRPr="00562839">
        <w:rPr>
          <w:rStyle w:val="StyleBoldUnderline"/>
        </w:rPr>
        <w:t>, as human beings</w:t>
      </w:r>
      <w:r w:rsidRPr="00562839">
        <w:rPr>
          <w:sz w:val="16"/>
        </w:rPr>
        <w:t xml:space="preserve">, </w:t>
      </w:r>
      <w:r w:rsidRPr="00B74434">
        <w:rPr>
          <w:rStyle w:val="StyleBoldUnderline"/>
          <w:highlight w:val="yellow"/>
        </w:rPr>
        <w:t>we share a common destiny</w:t>
      </w:r>
      <w:r w:rsidRPr="00562839">
        <w:rPr>
          <w:rStyle w:val="StyleBoldUnderline"/>
        </w:rPr>
        <w:t xml:space="preserve"> and common DNA</w:t>
      </w:r>
      <w:r w:rsidRPr="00562839">
        <w:rPr>
          <w:sz w:val="16"/>
        </w:rPr>
        <w:t xml:space="preserve">. </w:t>
      </w:r>
      <w:r w:rsidRPr="00B74434">
        <w:rPr>
          <w:rStyle w:val="StyleBoldUnderline"/>
          <w:highlight w:val="yellow"/>
        </w:rPr>
        <w:t>We ought</w:t>
      </w:r>
      <w:r w:rsidRPr="00562839">
        <w:rPr>
          <w:rStyle w:val="StyleBoldUnderline"/>
        </w:rPr>
        <w:t xml:space="preserve"> </w:t>
      </w:r>
      <w:r w:rsidRPr="00B74434">
        <w:rPr>
          <w:rStyle w:val="StyleBoldUnderline"/>
          <w:highlight w:val="yellow"/>
        </w:rPr>
        <w:t>to</w:t>
      </w:r>
      <w:r w:rsidRPr="00562839">
        <w:rPr>
          <w:rStyle w:val="StyleBoldUnderline"/>
        </w:rPr>
        <w:t xml:space="preserve"> learn to live well together, not only to tolerate or accept the "others" as coexistent, but </w:t>
      </w:r>
      <w:r w:rsidRPr="00B74434">
        <w:rPr>
          <w:rStyle w:val="StyleBoldUnderline"/>
          <w:highlight w:val="yellow"/>
        </w:rPr>
        <w:t xml:space="preserve">celebrate </w:t>
      </w:r>
      <w:r w:rsidRPr="00977A63">
        <w:rPr>
          <w:rStyle w:val="StyleBoldUnderline"/>
        </w:rPr>
        <w:t xml:space="preserve">the </w:t>
      </w:r>
      <w:r w:rsidRPr="00B74434">
        <w:rPr>
          <w:rStyle w:val="StyleBoldUnderline"/>
          <w:highlight w:val="yellow"/>
        </w:rPr>
        <w:t>differences</w:t>
      </w:r>
      <w:r w:rsidRPr="00B74434">
        <w:rPr>
          <w:sz w:val="16"/>
          <w:highlight w:val="yellow"/>
        </w:rPr>
        <w:t xml:space="preserve">, </w:t>
      </w:r>
      <w:r w:rsidRPr="00977A63">
        <w:rPr>
          <w:rStyle w:val="Emphasis"/>
        </w:rPr>
        <w:t xml:space="preserve">even </w:t>
      </w:r>
      <w:r w:rsidRPr="00B74434">
        <w:rPr>
          <w:rStyle w:val="Emphasis"/>
          <w:highlight w:val="yellow"/>
        </w:rPr>
        <w:t>protect the "others" from dangers</w:t>
      </w:r>
      <w:r w:rsidRPr="00562839">
        <w:rPr>
          <w:sz w:val="16"/>
        </w:rPr>
        <w:t xml:space="preserve">. Minorities are always vulnerable in times of political, social, or economic hardships. Muslims living in the West, like other minorities such as Christians in Muslim countries, and Jews and Roma at different times in history, are in constant danger. </w:t>
      </w:r>
      <w:r w:rsidRPr="00562839">
        <w:rPr>
          <w:rStyle w:val="StyleBoldUnderline"/>
        </w:rPr>
        <w:t xml:space="preserve">Today's </w:t>
      </w:r>
      <w:r w:rsidRPr="00562839">
        <w:rPr>
          <w:rStyle w:val="Emphasis"/>
        </w:rPr>
        <w:t>menace of Islamophobia is a culmination of racism and fear that creates more fear on both sides in a vicious cycle</w:t>
      </w:r>
      <w:r w:rsidRPr="00562839">
        <w:rPr>
          <w:sz w:val="16"/>
        </w:rPr>
        <w:t xml:space="preserve">: "Kill them, including the children." This quote is from what one official involved in homeland security said was how she understood the underlying theme of speech by Walid Shoebat at an anti-terrorism training in Las Vegas in October 2010. Our investigator had turned around after Shoebat's speech and asked the woman seated one row back what she thought was the solution offered by Shoebat. n296 This is just one example of many governing officials receiving anti-terror training in the United States: anti-terror training by injecting terror. It is frightening that some public officials can easily accept such fear and hatred of Muslims. It is more frightening that a personality like Shoebat, an extreme anti-Islamic bigot and fear monger, could be part of a training program for law enforcement officials and antiterrorism agents. </w:t>
      </w:r>
      <w:r w:rsidRPr="00B74434">
        <w:rPr>
          <w:rStyle w:val="StyleBoldUnderline"/>
          <w:highlight w:val="yellow"/>
        </w:rPr>
        <w:t>Without geographical limits</w:t>
      </w:r>
      <w:r w:rsidRPr="00562839">
        <w:rPr>
          <w:rStyle w:val="StyleBoldUnderline"/>
        </w:rPr>
        <w:t xml:space="preserve"> for an audience, </w:t>
      </w:r>
      <w:r w:rsidRPr="00B74434">
        <w:rPr>
          <w:rStyle w:val="StyleBoldUnderline"/>
          <w:highlight w:val="yellow"/>
        </w:rPr>
        <w:t>one cannot guess who will be the next victim.</w:t>
      </w:r>
      <w:r w:rsidRPr="00562839">
        <w:rPr>
          <w:sz w:val="16"/>
        </w:rPr>
        <w:t xml:space="preserve"> </w:t>
      </w:r>
      <w:r w:rsidRPr="00B74434">
        <w:rPr>
          <w:rStyle w:val="Emphasis"/>
          <w:highlight w:val="yellow"/>
        </w:rPr>
        <w:t>It is vitally important to speak up against hatred and injustice</w:t>
      </w:r>
      <w:r w:rsidRPr="00562839">
        <w:rPr>
          <w:rStyle w:val="Emphasis"/>
        </w:rPr>
        <w:t xml:space="preserve">, </w:t>
      </w:r>
      <w:r w:rsidRPr="00B74434">
        <w:rPr>
          <w:rStyle w:val="Emphasis"/>
          <w:highlight w:val="yellow"/>
        </w:rPr>
        <w:t>especially vital if we do not belong to one of the minorities faced with immediate danger</w:t>
      </w:r>
      <w:r w:rsidRPr="00562839">
        <w:rPr>
          <w:sz w:val="16"/>
        </w:rPr>
        <w:t>. German Pastor Martin Niemoller's famous [*174] statement against Nazi atrocities during World War II, and the passivity of the German people to it, is still illuminating: First they came for the communists, and I didn't speak out because I wasn't a communist. Then they came for the trade unionists, and I didn't speak out because I wasn't a trade unionist. Then they came for the Jews, and I didn't speak out because I wasn't a Jew. Then they came for me, and there was no one left to speak out for me. n297</w:t>
      </w:r>
    </w:p>
    <w:p w:rsidR="00923B5E" w:rsidRDefault="00923B5E" w:rsidP="00923B5E"/>
    <w:p w:rsidR="00923B5E" w:rsidRPr="00923B5E" w:rsidRDefault="00923B5E" w:rsidP="00923B5E"/>
    <w:p w:rsidR="00923B5E" w:rsidRDefault="00923B5E" w:rsidP="00923B5E">
      <w:pPr>
        <w:pStyle w:val="Heading1"/>
      </w:pPr>
      <w:r>
        <w:t>2AC</w:t>
      </w:r>
    </w:p>
    <w:p w:rsidR="00DA1A5D" w:rsidRDefault="00DA1A5D" w:rsidP="00DA1A5D">
      <w:pPr>
        <w:pStyle w:val="Heading3"/>
      </w:pPr>
      <w:r>
        <w:t>Perm</w:t>
      </w:r>
    </w:p>
    <w:p w:rsidR="00DA1A5D" w:rsidRPr="00F059B1" w:rsidRDefault="00DA1A5D" w:rsidP="00DA1A5D">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w:t>
      </w:r>
    </w:p>
    <w:p w:rsidR="00DA1A5D" w:rsidRPr="00BB7890" w:rsidRDefault="00DA1A5D" w:rsidP="00DA1A5D">
      <w:pPr>
        <w:rPr>
          <w:rStyle w:val="StyleStyleBold12pt"/>
        </w:rPr>
      </w:pPr>
      <w:r w:rsidRPr="00BB7890">
        <w:rPr>
          <w:rStyle w:val="StyleStyleBold12pt"/>
        </w:rPr>
        <w:t>Wing 3, Bessie Dutton Murray Distinguished Professor of Law</w:t>
      </w:r>
    </w:p>
    <w:p w:rsidR="00DA1A5D" w:rsidRPr="002C63E1" w:rsidRDefault="00DA1A5D" w:rsidP="00DA1A5D">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2" w:anchor="search=%22guantanamo%20critical%20race%20theory%22" w:history="1">
        <w:r w:rsidRPr="002C63E1">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2C63E1">
        <w:rPr>
          <w:sz w:val="16"/>
        </w:rPr>
        <w:t xml:space="preserve">, 63 La. L. Rev. (2003)] </w:t>
      </w:r>
    </w:p>
    <w:p w:rsidR="00DA1A5D" w:rsidRDefault="00DA1A5D" w:rsidP="00DA1A5D">
      <w:pPr>
        <w:rPr>
          <w:sz w:val="16"/>
        </w:rPr>
      </w:pPr>
      <w:r w:rsidRPr="002C63E1">
        <w:rPr>
          <w:rStyle w:val="StyleBoldUnderline"/>
        </w:rPr>
        <w:t>Because of the</w:t>
      </w:r>
      <w:r w:rsidRPr="002C63E1">
        <w:rPr>
          <w:sz w:val="16"/>
        </w:rPr>
        <w:t xml:space="preserve"> various </w:t>
      </w:r>
      <w:r w:rsidRPr="002C63E1">
        <w:rPr>
          <w:rStyle w:val="StyleBoldUnderline"/>
        </w:rPr>
        <w:t>problems with coalition building, several scholars do not endorse it</w:t>
      </w:r>
      <w:r w:rsidRPr="002C63E1">
        <w:rPr>
          <w:sz w:val="16"/>
        </w:rPr>
        <w:t xml:space="preserve">. For example, </w:t>
      </w:r>
      <w:r w:rsidRPr="002C63E1">
        <w:rPr>
          <w:rStyle w:val="StyleBoldUnderline"/>
        </w:rPr>
        <w:t>Delgado advocates laboring within your own group</w:t>
      </w:r>
      <w:r w:rsidRPr="002C63E1">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2C63E1">
        <w:rPr>
          <w:rStyle w:val="StyleBoldUnderline"/>
        </w:rPr>
        <w:t>Haunani-Kay Trask states that real organizing of native Hawaiians takes place outside of coalitions.</w:t>
      </w:r>
      <w:r w:rsidRPr="002C63E1">
        <w:rPr>
          <w:sz w:val="16"/>
        </w:rPr>
        <w:t xml:space="preserve">205 She supports Malcolm X's claims that </w:t>
      </w:r>
      <w:r w:rsidRPr="002C63E1">
        <w:rPr>
          <w:rStyle w:val="StyleBoldUnderline"/>
        </w:rPr>
        <w:t>whites need to tackle racism within their own communities, rather than in coalition</w:t>
      </w:r>
      <w:r w:rsidRPr="002C63E1">
        <w:rPr>
          <w:sz w:val="16"/>
        </w:rPr>
        <w:t>." "Work in conjunction with us-each working among our own kind.</w:t>
      </w:r>
      <w:r>
        <w:rPr>
          <w:sz w:val="16"/>
        </w:rPr>
        <w:t xml:space="preserve">"207 </w:t>
      </w:r>
      <w:r w:rsidRPr="00B74434">
        <w:rPr>
          <w:rStyle w:val="StyleBoldUnderline"/>
          <w:highlight w:val="yellow"/>
        </w:rPr>
        <w:t>Despite</w:t>
      </w:r>
      <w:r w:rsidRPr="004132CD">
        <w:rPr>
          <w:rStyle w:val="StyleBoldUnderline"/>
        </w:rPr>
        <w:t xml:space="preserve"> the </w:t>
      </w:r>
      <w:r w:rsidRPr="00B74434">
        <w:rPr>
          <w:rStyle w:val="StyleBoldUnderline"/>
          <w:highlight w:val="yellow"/>
        </w:rPr>
        <w:t>frictions</w:t>
      </w:r>
      <w:r w:rsidRPr="004132CD">
        <w:rPr>
          <w:rStyle w:val="StyleBoldUnderline"/>
        </w:rPr>
        <w:t xml:space="preserve"> and problems between various traditional and nontraditional groups, </w:t>
      </w:r>
      <w:r w:rsidRPr="00B74434">
        <w:rPr>
          <w:rStyle w:val="Emphasis"/>
          <w:highlight w:val="yellow"/>
        </w:rPr>
        <w:t>coalition building</w:t>
      </w:r>
      <w:r w:rsidRPr="004132CD">
        <w:rPr>
          <w:rStyle w:val="Emphasis"/>
        </w:rPr>
        <w:t xml:space="preserve"> </w:t>
      </w:r>
      <w:r w:rsidRPr="00B74434">
        <w:rPr>
          <w:rStyle w:val="Emphasis"/>
          <w:highlight w:val="yellow"/>
        </w:rPr>
        <w:t>can be a useful tool of critical race praxis</w:t>
      </w:r>
      <w:r w:rsidRPr="004132CD">
        <w:rPr>
          <w:rStyle w:val="Emphasis"/>
        </w:rPr>
        <w:t xml:space="preserve">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B74434">
        <w:rPr>
          <w:rStyle w:val="StyleBoldUnderline"/>
          <w:highlight w:val="yellow"/>
        </w:rPr>
        <w:t>Latinos are</w:t>
      </w:r>
      <w:r>
        <w:rPr>
          <w:sz w:val="16"/>
        </w:rPr>
        <w:t xml:space="preserve"> now </w:t>
      </w:r>
      <w:r w:rsidRPr="00B74434">
        <w:rPr>
          <w:rStyle w:val="StyleBoldUnderline"/>
          <w:highlight w:val="yellow"/>
        </w:rPr>
        <w:t>surpassing Blacks numerically</w:t>
      </w:r>
      <w:r>
        <w:rPr>
          <w:sz w:val="16"/>
        </w:rPr>
        <w:t xml:space="preserve">,208 and are the majority in California already.2 They will be 25% of the U.S. population by 2050.210 </w:t>
      </w:r>
      <w:r w:rsidRPr="00B74434">
        <w:rPr>
          <w:rStyle w:val="StyleBoldUnderline"/>
          <w:highlight w:val="yellow"/>
        </w:rPr>
        <w:t>Blacks</w:t>
      </w:r>
      <w:r w:rsidRPr="004132CD">
        <w:rPr>
          <w:rStyle w:val="StyleBoldUnderline"/>
        </w:rPr>
        <w:t xml:space="preserve"> </w:t>
      </w:r>
      <w:r w:rsidRPr="00B74434">
        <w:rPr>
          <w:rStyle w:val="StyleBoldUnderline"/>
          <w:highlight w:val="yellow"/>
        </w:rPr>
        <w:t>will have to</w:t>
      </w:r>
      <w:r w:rsidRPr="004132CD">
        <w:rPr>
          <w:rStyle w:val="StyleBoldUnderline"/>
        </w:rPr>
        <w:t xml:space="preserve"> learn to </w:t>
      </w:r>
      <w:r w:rsidRPr="00B74434">
        <w:rPr>
          <w:rStyle w:val="StyleBoldUnderline"/>
          <w:highlight w:val="yellow"/>
        </w:rPr>
        <w:t>work in coalition with Latinos to ensure that Black concerns</w:t>
      </w:r>
      <w:r w:rsidRPr="004132CD">
        <w:rPr>
          <w:rStyle w:val="StyleBoldUnderline"/>
        </w:rPr>
        <w:t xml:space="preserve"> </w:t>
      </w:r>
      <w:r w:rsidRPr="00B74434">
        <w:rPr>
          <w:rStyle w:val="StyleBoldUnderline"/>
          <w:highlight w:val="yellow"/>
        </w:rPr>
        <w:t>are not lost</w:t>
      </w:r>
      <w:r w:rsidRPr="004132CD">
        <w:rPr>
          <w:rStyle w:val="StyleBoldUnderline"/>
        </w:rPr>
        <w:t xml:space="preserve"> in a new 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B74434">
        <w:rPr>
          <w:rStyle w:val="StyleBoldUnderline"/>
          <w:highlight w:val="yellow"/>
        </w:rPr>
        <w:t>Latinos will need to learn from African Americans</w:t>
      </w:r>
      <w:r w:rsidRPr="004132CD">
        <w:rPr>
          <w:rStyle w:val="StyleBoldUnderline"/>
        </w:rPr>
        <w:t>, and</w:t>
      </w:r>
      <w:r>
        <w:rPr>
          <w:sz w:val="16"/>
        </w:rPr>
        <w:t xml:space="preserve"> with them, </w:t>
      </w:r>
      <w:r w:rsidRPr="004132CD">
        <w:rPr>
          <w:rStyle w:val="StyleBoldUnderline"/>
        </w:rPr>
        <w:t xml:space="preserve">to achieve various goals. </w:t>
      </w:r>
      <w:r w:rsidRPr="00B74434">
        <w:rPr>
          <w:rStyle w:val="StyleBoldUnderline"/>
          <w:highlight w:val="yellow"/>
        </w:rPr>
        <w:t>Coalition is good for Asians</w:t>
      </w:r>
      <w:r w:rsidRPr="004132CD">
        <w:rPr>
          <w:rStyle w:val="StyleBoldUnderline"/>
        </w:rPr>
        <w:t xml:space="preserve"> because</w:t>
      </w:r>
      <w:r>
        <w:rPr>
          <w:sz w:val="16"/>
        </w:rPr>
        <w:t xml:space="preserve"> although they score higher on standardized tests and have a higher income level than the other minority groups, </w:t>
      </w:r>
      <w:r w:rsidRPr="002C63E1">
        <w:rPr>
          <w:rStyle w:val="StyleBoldUnderline"/>
        </w:rPr>
        <w:t>history</w:t>
      </w:r>
      <w:r w:rsidRPr="004132CD">
        <w:rPr>
          <w:rStyle w:val="StyleBoldUnderline"/>
        </w:rPr>
        <w:t xml:space="preserve"> has already shown that </w:t>
      </w:r>
      <w:r w:rsidRPr="00B74434">
        <w:rPr>
          <w:rStyle w:val="StyleBoldUnderline"/>
          <w:highlight w:val="yellow"/>
        </w:rPr>
        <w:t>they remain regarded as perpetual foreigners</w:t>
      </w:r>
      <w:r>
        <w:rPr>
          <w:sz w:val="16"/>
        </w:rPr>
        <w:t xml:space="preserve">,1 2 once </w:t>
      </w:r>
      <w:r w:rsidRPr="004132CD">
        <w:rPr>
          <w:rStyle w:val="StyleBoldUnderline"/>
        </w:rPr>
        <w:t>subject to internment</w:t>
      </w:r>
      <w:r>
        <w:rPr>
          <w:sz w:val="16"/>
        </w:rPr>
        <w:t xml:space="preserve">. 3 </w:t>
      </w:r>
      <w:r w:rsidRPr="00B74434">
        <w:rPr>
          <w:rStyle w:val="StyleBoldUnderline"/>
          <w:highlight w:val="yellow"/>
        </w:rPr>
        <w:t>Native Americans constitute only two million people</w:t>
      </w:r>
      <w:r w:rsidRPr="004132CD">
        <w:rPr>
          <w:rStyle w:val="StyleBoldUnderline"/>
        </w:rPr>
        <w:t xml:space="preserve">," 4 and </w:t>
      </w:r>
      <w:r w:rsidRPr="00B74434">
        <w:rPr>
          <w:rStyle w:val="StyleBoldUnderline"/>
          <w:highlight w:val="yellow"/>
        </w:rPr>
        <w:t>can benefit from linking with the larger groups</w:t>
      </w:r>
      <w:r>
        <w:rPr>
          <w:sz w:val="16"/>
        </w:rPr>
        <w:t xml:space="preserve">, some of whom may resent those tribes, who now profit from gambling casino wealth." 5 </w:t>
      </w:r>
      <w:r w:rsidRPr="00B74434">
        <w:rPr>
          <w:rStyle w:val="StyleBoldUnderline"/>
          <w:highlight w:val="yellow"/>
        </w:rPr>
        <w:t>Arabs and Muslims</w:t>
      </w:r>
      <w:r w:rsidRPr="004132CD">
        <w:rPr>
          <w:rStyle w:val="StyleBoldUnderline"/>
        </w:rPr>
        <w:t xml:space="preserve"> need to join in coalition with the other groups because they are too small and too recent as immigrants in comparison to the other groups to go it alone</w:t>
      </w:r>
      <w:r>
        <w:rPr>
          <w:sz w:val="16"/>
        </w:rPr>
        <w:t xml:space="preserve">. </w:t>
      </w:r>
      <w:r w:rsidRPr="00B74434">
        <w:rPr>
          <w:rStyle w:val="Emphasis"/>
          <w:highlight w:val="yellow"/>
        </w:rPr>
        <w:t>As the</w:t>
      </w:r>
      <w:r w:rsidRPr="004132CD">
        <w:rPr>
          <w:rStyle w:val="Emphasis"/>
        </w:rPr>
        <w:t xml:space="preserve"> current </w:t>
      </w:r>
      <w:r w:rsidRPr="00B74434">
        <w:rPr>
          <w:rStyle w:val="Emphasis"/>
          <w:highlight w:val="yellow"/>
        </w:rPr>
        <w:t>personification of evil</w:t>
      </w:r>
      <w:r w:rsidRPr="004132CD">
        <w:rPr>
          <w:rStyle w:val="Emphasis"/>
        </w:rPr>
        <w:t xml:space="preserve"> of the moment, they </w:t>
      </w:r>
      <w:r w:rsidRPr="00B74434">
        <w:rPr>
          <w:rStyle w:val="Emphasis"/>
          <w:highlight w:val="yellow"/>
        </w:rPr>
        <w:t>need to draw upon the resources of other groups for support</w:t>
      </w:r>
      <w:r w:rsidRPr="004132CD">
        <w:rPr>
          <w:rStyle w:val="Emphasis"/>
        </w:rPr>
        <w:t xml:space="preserve">. </w:t>
      </w:r>
      <w:r w:rsidRPr="00B74434">
        <w:rPr>
          <w:rStyle w:val="StyleBoldUnderline"/>
          <w:highlight w:val="yellow"/>
        </w:rPr>
        <w:t>Coalition building</w:t>
      </w:r>
      <w:r>
        <w:rPr>
          <w:sz w:val="16"/>
        </w:rPr>
        <w:t xml:space="preserve"> does not happen in a vacuum. It </w:t>
      </w:r>
      <w:r w:rsidRPr="00B74434">
        <w:rPr>
          <w:rStyle w:val="Emphasis"/>
          <w:highlight w:val="yellow"/>
        </w:rPr>
        <w:t>must coalesce</w:t>
      </w:r>
      <w:r w:rsidRPr="004132CD">
        <w:rPr>
          <w:rStyle w:val="Emphasis"/>
        </w:rPr>
        <w:t xml:space="preserve"> </w:t>
      </w:r>
      <w:r w:rsidRPr="00B74434">
        <w:rPr>
          <w:rStyle w:val="Emphasis"/>
          <w:highlight w:val="yellow"/>
        </w:rPr>
        <w:t>around</w:t>
      </w:r>
      <w:r w:rsidRPr="004132CD">
        <w:rPr>
          <w:rStyle w:val="Emphasis"/>
        </w:rPr>
        <w:t xml:space="preserve"> particular </w:t>
      </w:r>
      <w:r w:rsidRPr="00B74434">
        <w:rPr>
          <w:rStyle w:val="Emphasis"/>
          <w:highlight w:val="yellow"/>
        </w:rPr>
        <w:t>projects 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B74434">
        <w:rPr>
          <w:rStyle w:val="Emphasis"/>
          <w:highlight w:val="yellow"/>
        </w:rPr>
        <w:t>Racial profiling is a potential issue for cooperation</w:t>
      </w:r>
      <w:r w:rsidRPr="004132CD">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B74434">
        <w:rPr>
          <w:rStyle w:val="Emphasis"/>
          <w:highlight w:val="yellow"/>
        </w:rPr>
        <w:t>In the war against terrorism, racial profiling is</w:t>
      </w:r>
      <w:r w:rsidRPr="004132CD">
        <w:rPr>
          <w:rStyle w:val="Emphasis"/>
        </w:rPr>
        <w:t xml:space="preserve"> particularly </w:t>
      </w:r>
      <w:r w:rsidRPr="00B74434">
        <w:rPr>
          <w:rStyle w:val="Emphasis"/>
          <w:highlight w:val="yellow"/>
        </w:rPr>
        <w:t>affecting</w:t>
      </w:r>
      <w:r w:rsidRPr="004132CD">
        <w:rPr>
          <w:rStyle w:val="Emphasis"/>
        </w:rPr>
        <w:t xml:space="preserve"> </w:t>
      </w:r>
      <w:r w:rsidRPr="00B74434">
        <w:rPr>
          <w:rStyle w:val="Emphasis"/>
          <w:highlight w:val="yellow"/>
        </w:rPr>
        <w:t>Blacks, Latinos and South Asians who look Arab,</w:t>
      </w:r>
      <w:r w:rsidRPr="004132CD">
        <w:rPr>
          <w:rStyle w:val="Emphasis"/>
        </w:rPr>
        <w:t xml:space="preserve"> </w:t>
      </w:r>
      <w:r w:rsidRPr="00B74434">
        <w:rPr>
          <w:rStyle w:val="Emphasis"/>
          <w:highlight w:val="yellow"/>
        </w:rPr>
        <w:t>creating an ideal intersectional issue</w:t>
      </w:r>
      <w:r w:rsidRPr="004132CD">
        <w:rPr>
          <w:rStyle w:val="Emphasis"/>
        </w:rPr>
        <w:t xml:space="preserv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B74434">
        <w:rPr>
          <w:rStyle w:val="StyleBoldUnderline"/>
          <w:highlight w:val="yellow"/>
        </w:rPr>
        <w:t>Will the establishment insist on</w:t>
      </w:r>
      <w:r w:rsidRPr="004132CD">
        <w:rPr>
          <w:rStyle w:val="StyleBoldUnderline"/>
        </w:rPr>
        <w:t xml:space="preserve"> </w:t>
      </w:r>
      <w:r w:rsidRPr="00B74434">
        <w:rPr>
          <w:rStyle w:val="StyleBoldUnderline"/>
          <w:highlight w:val="yellow"/>
        </w:rPr>
        <w:t>Americanism</w:t>
      </w:r>
      <w:r>
        <w:rPr>
          <w:sz w:val="16"/>
        </w:rPr>
        <w:t xml:space="preserve"> and toeing the line in the war on terrorism, </w:t>
      </w:r>
      <w:r w:rsidRPr="004132CD">
        <w:rPr>
          <w:rStyle w:val="StyleBoldUnderline"/>
        </w:rPr>
        <w:t>and demand that minorities demonstrate loyalty, in return for a symbolic concession or two</w:t>
      </w:r>
      <w:r>
        <w:rPr>
          <w:sz w:val="16"/>
        </w:rPr>
        <w:t>?.. .</w:t>
      </w:r>
      <w:r w:rsidRPr="00B74434">
        <w:rPr>
          <w:rStyle w:val="StyleBoldUnderline"/>
          <w:highlight w:val="yellow"/>
        </w:rPr>
        <w:t>Will it choose one minority group for favored treatment</w:t>
      </w:r>
      <w:r w:rsidRPr="004132CD">
        <w:rPr>
          <w:rStyle w:val="StyleBoldUnderline"/>
        </w:rPr>
        <w:t>, in hope of keeping the others in line</w:t>
      </w:r>
      <w:r>
        <w:rPr>
          <w:sz w:val="16"/>
        </w:rPr>
        <w:t xml:space="preserve">."2'22 There are several foreseeable scenarios in this regard. For example, </w:t>
      </w:r>
      <w:r w:rsidRPr="004132CD">
        <w:rPr>
          <w:rStyle w:val="StyleBoldUnderline"/>
        </w:rPr>
        <w:t>the Bush administration could reconfigure rather than terminate various federal affirmative action programs</w:t>
      </w:r>
      <w:r>
        <w:rPr>
          <w:sz w:val="16"/>
        </w:rPr>
        <w:t xml:space="preserve"> after an expected hostile Supreme Court decision in the upcoming Michigan cases,223 </w:t>
      </w:r>
      <w:r w:rsidRPr="004132CD">
        <w:rPr>
          <w:rStyle w:val="StyleBoldUnderline"/>
        </w:rPr>
        <w:t>to attempt to ensure Black support for the war efforts.</w:t>
      </w:r>
      <w:r>
        <w:rPr>
          <w:sz w:val="16"/>
        </w:rPr>
        <w:t xml:space="preserve"> The administration's rejection of the pro-affirmative action position of the University of Michigan may have attracted some Asian support.224 </w:t>
      </w:r>
      <w:r w:rsidRPr="004132CD">
        <w:rPr>
          <w:rStyle w:val="StyleBoldUnderline"/>
        </w:rPr>
        <w:t>The perpetuation of the forty year old blockade against Cuba</w:t>
      </w:r>
      <w:r>
        <w:rPr>
          <w:sz w:val="16"/>
        </w:rPr>
        <w:t xml:space="preserve"> despite U.S. business opposition </w:t>
      </w:r>
      <w:r w:rsidRPr="004132CD">
        <w:rPr>
          <w:rStyle w:val="StyleBoldUnderline"/>
        </w:rPr>
        <w:t>ensures Cuban American loyalty</w:t>
      </w:r>
      <w:r>
        <w:rPr>
          <w:sz w:val="16"/>
        </w:rPr>
        <w:t xml:space="preserve">,225 </w:t>
      </w:r>
      <w:r w:rsidRPr="004132CD">
        <w:rPr>
          <w:rStyle w:val="StyleBoldUnderline"/>
        </w:rPr>
        <w:t>and the rumored appointment of a Hispanic for the next U.S. Supreme Court vacancy may attract other Latinos.</w:t>
      </w:r>
      <w:r>
        <w:rPr>
          <w:sz w:val="16"/>
        </w:rPr>
        <w:t xml:space="preserve">22 ' </w:t>
      </w:r>
      <w:r w:rsidRPr="00B74434">
        <w:rPr>
          <w:rStyle w:val="StyleBoldUnderline"/>
          <w:highlight w:val="yellow"/>
        </w:rPr>
        <w:t xml:space="preserve">Delgado wonders whether people of color will "be able </w:t>
      </w:r>
      <w:r w:rsidRPr="00B74434">
        <w:rPr>
          <w:rStyle w:val="Emphasis"/>
          <w:highlight w:val="yellow"/>
        </w:rPr>
        <w:t>to work together toward mutual goals</w:t>
      </w:r>
      <w:r w:rsidRPr="00B74434">
        <w:rPr>
          <w:rStyle w:val="StyleBoldUnderline"/>
          <w:highlight w:val="yellow"/>
        </w:rPr>
        <w:t>--or [</w:t>
      </w:r>
      <w:r w:rsidRPr="00B74434">
        <w:rPr>
          <w:rStyle w:val="Emphasis"/>
          <w:highlight w:val="yellow"/>
        </w:rPr>
        <w:t>will] the current factionalism and distrust continue into the future</w:t>
      </w:r>
      <w:r w:rsidRPr="004132CD">
        <w:rPr>
          <w:rStyle w:val="StyleBoldUnderline"/>
        </w:rPr>
        <w:t>, with various minority groups competing for crumbs while majoritarian rule continue[s] unabated?</w:t>
      </w:r>
      <w:r>
        <w:rPr>
          <w:sz w:val="16"/>
        </w:rPr>
        <w:t xml:space="preserve"> 22</w:t>
      </w:r>
    </w:p>
    <w:p w:rsidR="00DA1A5D" w:rsidRPr="00DA1A5D" w:rsidRDefault="00DA1A5D" w:rsidP="00DA1A5D"/>
    <w:p w:rsidR="00DA1A5D" w:rsidRDefault="00DA1A5D" w:rsidP="00DA1A5D">
      <w:pPr>
        <w:pStyle w:val="Heading3"/>
      </w:pPr>
      <w:r>
        <w:t>Buddhism</w:t>
      </w:r>
    </w:p>
    <w:p w:rsidR="00DA1A5D" w:rsidRPr="00612A50" w:rsidRDefault="00DA1A5D" w:rsidP="00DA1A5D">
      <w:pPr>
        <w:pStyle w:val="Heading4"/>
      </w:pPr>
      <w:r w:rsidRPr="00612A50">
        <w:t>We must cultivate a belief in the world that goes beyond merely negative breaks with the features of the world we abhor</w:t>
      </w:r>
    </w:p>
    <w:p w:rsidR="00DA1A5D" w:rsidRPr="000F2AC6" w:rsidRDefault="00DA1A5D" w:rsidP="00DA1A5D">
      <w:pPr>
        <w:tabs>
          <w:tab w:val="left" w:pos="4485"/>
        </w:tabs>
        <w:rPr>
          <w:rStyle w:val="Author-Date"/>
        </w:rPr>
      </w:pPr>
      <w:r w:rsidRPr="000F2AC6">
        <w:rPr>
          <w:rStyle w:val="Author-Date"/>
        </w:rPr>
        <w:t>Connolly 11</w:t>
      </w:r>
      <w:r>
        <w:rPr>
          <w:rStyle w:val="Author-Date"/>
        </w:rPr>
        <w:tab/>
      </w:r>
    </w:p>
    <w:p w:rsidR="00DA1A5D" w:rsidRPr="000F2AC6" w:rsidRDefault="00DA1A5D" w:rsidP="00DA1A5D">
      <w:r w:rsidRPr="000F2AC6">
        <w:t>(William E., A World of Becoming, Duke University Press)</w:t>
      </w:r>
    </w:p>
    <w:p w:rsidR="00DA1A5D" w:rsidRPr="00612A50" w:rsidRDefault="00DA1A5D" w:rsidP="00DA1A5D">
      <w:pPr>
        <w:pStyle w:val="Nothing"/>
      </w:pPr>
    </w:p>
    <w:p w:rsidR="00DA1A5D" w:rsidRPr="00612A50" w:rsidRDefault="00DA1A5D" w:rsidP="00DA1A5D">
      <w:pPr>
        <w:pStyle w:val="Cards"/>
        <w:rPr>
          <w:sz w:val="16"/>
        </w:rPr>
      </w:pPr>
      <w:r w:rsidRPr="00612A50">
        <w:t xml:space="preserve">Such a characterization, as stated, is broad and not subjected to the pertinent qualifications. But such a condensation may be needed to show how these diverse pressures affect each other. Ewe collect the pertinent shifts in contemporary experience </w:t>
      </w:r>
      <w:r w:rsidRPr="00612A50">
        <w:noBreakHyphen/>
        <w:t xml:space="preserve">from altered experiences of time to the minoritization of the world </w:t>
      </w:r>
      <w:r w:rsidRPr="00612A50">
        <w:noBreakHyphen/>
        <w:t>we also sense how suth pressures can accumulate for many to disconnect participation in the world from an automatic sense of belonging to the world. We can see or at least feel the exaggeration in Merleau</w:t>
      </w:r>
      <w:r w:rsidRPr="00612A50">
        <w:noBreakHyphen/>
        <w:t>Ponty's sense that the layering of embodiment suffices to secure essential belonging. Today what Nietzsche called ressentiment</w:t>
      </w:r>
      <w:r w:rsidRPr="00612A50">
        <w:noBreakHyphen/>
        <w:t xml:space="preserve"> </w:t>
      </w:r>
      <w:r w:rsidRPr="00612A50">
        <w:rPr>
          <w:rStyle w:val="DebateUnderline"/>
        </w:rPr>
        <w:t xml:space="preserve">a resentment of the most fundamental terms of human existence as you yourself understand them </w:t>
      </w:r>
      <w:r w:rsidRPr="00612A50">
        <w:rPr>
          <w:rStyle w:val="DebateUnderline"/>
        </w:rPr>
        <w:noBreakHyphen/>
        <w:t xml:space="preserve"> too readily becomes insinuated into the pores of experience</w:t>
      </w:r>
      <w:r w:rsidRPr="00612A50">
        <w:t xml:space="preserve">. The distribution of such a disposition is uneven, but it is not confined to the interior souls of individuals. </w:t>
      </w:r>
      <w:r w:rsidRPr="00612A50">
        <w:rPr>
          <w:rStyle w:val="DebateUnderline"/>
        </w:rPr>
        <w:t>It can haunt entire constituencies; it can even become embedded to varying degrees in institutions of investment</w:t>
      </w:r>
      <w:r w:rsidRPr="00612A50">
        <w:t xml:space="preserve">, consumption, electoral campaigns, governing, media reporting, church presentations, Internet </w:t>
      </w:r>
      <w:r w:rsidRPr="00612A50">
        <w:rPr>
          <w:rStyle w:val="DebateUnderline"/>
        </w:rPr>
        <w:t>debates, and</w:t>
      </w:r>
      <w:r w:rsidRPr="00612A50">
        <w:t xml:space="preserve"> military </w:t>
      </w:r>
      <w:r w:rsidRPr="00612A50">
        <w:rPr>
          <w:rStyle w:val="DebateUnderline"/>
        </w:rPr>
        <w:t>life.</w:t>
      </w:r>
      <w:r>
        <w:t xml:space="preserve"> </w:t>
      </w:r>
      <w:r w:rsidRPr="00612A50">
        <w:t xml:space="preserve">It is perhaps at this point that Gilles Deleu.ze can enlarge our grasp of this condition and suggest at least one way to forge the beginnings of a response to it. I refer to Deleu.ze's claim, one that touches the thought of Charles Taylor in advance in a way that may surprise some, that </w:t>
      </w:r>
      <w:r w:rsidRPr="00511764">
        <w:rPr>
          <w:rStyle w:val="DebateUnderline"/>
          <w:shd w:val="clear" w:color="auto" w:fill="00FFFF"/>
        </w:rPr>
        <w:t>today we need to find ways to "restore belief in this world</w:t>
      </w:r>
      <w:r w:rsidRPr="00612A50">
        <w:t xml:space="preserve">?' Deleuze contends that today, though not for the first time, </w:t>
      </w:r>
      <w:r w:rsidRPr="00511764">
        <w:rPr>
          <w:rStyle w:val="DebateUnderline"/>
          <w:shd w:val="clear" w:color="auto" w:fill="00FFFF"/>
        </w:rPr>
        <w:t>the distance between involvement in the world and belief in it has grown</w:t>
      </w:r>
      <w:r w:rsidRPr="00612A50">
        <w:t xml:space="preserve">. Recent developments in cinema simultaneously express these larger developments, amplify them arid may suggest preliminary strategies of response that supersede existential resentment. To put it another way, both Taylor and Deleuze think that </w:t>
      </w:r>
      <w:r w:rsidRPr="00612A50">
        <w:rPr>
          <w:rStyle w:val="DebateUnderline"/>
        </w:rPr>
        <w:t>part of our predicament today is existential</w:t>
      </w:r>
      <w:r w:rsidRPr="00612A50">
        <w:t xml:space="preserve">, even </w:t>
      </w:r>
      <w:r w:rsidRPr="00612A50">
        <w:rPr>
          <w:rStyle w:val="DebateUnderline"/>
        </w:rPr>
        <w:t>though neither thinks that the predicament can simply be resolved at this level of being.</w:t>
      </w:r>
      <w:r>
        <w:rPr>
          <w:rStyle w:val="DebateUnderline"/>
        </w:rPr>
        <w:t xml:space="preserve"> </w:t>
      </w:r>
      <w:r w:rsidRPr="00612A50">
        <w:t>Here area few of Deleuze's formulations about what has been happening, since at least the end of the Second World War:</w:t>
      </w:r>
      <w:r>
        <w:t xml:space="preserve"> </w:t>
      </w:r>
      <w:r w:rsidRPr="00612A50">
        <w:noBreakHyphen/>
        <w:t xml:space="preserve"> It is clear from the outset that cinema had a special relationship with belief. There is a Catholic quality to cinema (there are many explicitly Catholic authors... ). Cinema seems wholly within Nietzsche's formula: "How we are still pious." Or better, from the outset, Christianity and revolution, the Christian faith and revolutionary faith, were the two poles which attracted the art of the masses.</w:t>
      </w:r>
      <w:r>
        <w:t xml:space="preserve"> </w:t>
      </w:r>
      <w:r w:rsidRPr="00612A50">
        <w:noBreakHyphen/>
        <w:t xml:space="preserve"> The modern fact is that we no longer believe in this world. We do not even believe in the events which happen to us... It is not we who make cinema; it is the world which looks to us like a bad film.</w:t>
      </w:r>
      <w:r>
        <w:t xml:space="preserve"> </w:t>
      </w:r>
      <w:r w:rsidRPr="00612A50">
        <w:noBreakHyphen/>
        <w:t xml:space="preserve"> </w:t>
      </w:r>
      <w:r w:rsidRPr="00612A50">
        <w:rPr>
          <w:rStyle w:val="DebateUnderline"/>
        </w:rPr>
        <w:t>The link between man and the world is broken</w:t>
      </w:r>
      <w:r w:rsidRPr="00612A50">
        <w:t xml:space="preserve">. Henceforth, </w:t>
      </w:r>
      <w:r w:rsidRPr="00612A50">
        <w:rPr>
          <w:rStyle w:val="DebateUnderline"/>
        </w:rPr>
        <w:t>this link must become an object of belief: it is the impossible which can only be restored within a faith.</w:t>
      </w:r>
      <w:r w:rsidRPr="00612A50">
        <w:t>. . Man is in the world as if in a pure optical or sound situation. The reaction of which man has become dispossessed can be replaced only by belief.. . The cinema must film, not the world, but belief in this world, our only link.</w:t>
      </w:r>
      <w:r>
        <w:t xml:space="preserve"> </w:t>
      </w:r>
      <w:r w:rsidRPr="00612A50">
        <w:noBreakHyphen/>
        <w:t xml:space="preserve"> Because the point is to discover or restore belief in the world before or beyond words... It is only, it is simply believing in the body.</w:t>
      </w:r>
      <w:r>
        <w:t xml:space="preserve"> </w:t>
      </w:r>
      <w:r w:rsidRPr="00612A50">
        <w:noBreakHyphen/>
        <w:t xml:space="preserve"> Whether we are Christians or atheists, in our universal schizophrenia, we need reasons to believe in this world. 19</w:t>
      </w:r>
      <w:r>
        <w:t xml:space="preserve"> </w:t>
      </w:r>
      <w:r w:rsidRPr="00612A50">
        <w:t>Deleuze thus speaks to the element of "schizophrenia" to be addressed by both atheists and theists. He surely would not, then, endorse that group of new atheists who think that simply following the logic of traditional science will dissolve the issues involved. Let me follow Deleuze further down this trail: we will consider Taylor's response more closely in the next chapter. I am, of course, not confident that Taylor, Deleuze, or I can forge a response that is sufficient to the issue. But perhaps it is pervasive and deep enough to warrant making some preliminary attempts.</w:t>
      </w:r>
      <w:r>
        <w:t xml:space="preserve"> </w:t>
      </w:r>
      <w:r w:rsidRPr="00612A50">
        <w:t>How to restore belief in this world? Some writers, says Deleuze, (e.g., Artaud, Kafka, and Proust), artists (Bacon and Magritte), philosophers (Nietzsche and Kierkegaard), and film directors (Welles, Duras, and Rcantis) help us to think through this issue. They begin by first dramatizing a fugitive sense already there in life of jumps and interruptions in experience, by portraying interruptions in smooth narratives. This is very active in film, and such cinematic experience readily becomes coded into the sensitivity of experience beyond the theater. The depth</w:t>
      </w:r>
      <w:r w:rsidRPr="00612A50">
        <w:noBreakHyphen/>
        <w:t>of</w:t>
      </w:r>
      <w:r w:rsidRPr="00612A50">
        <w:noBreakHyphen/>
        <w:t>field shots that conjoin disso</w:t>
      </w:r>
      <w:r w:rsidRPr="00612A50">
        <w:softHyphen/>
        <w:t>nant elements of past and future, the irrational cuts through which sound and visual experience confound each other, the aberrant modes of behavior in comedies that convey fugitive experiences exceeding habitual experience, the flashbacks that mark a previous point of bifurcation at which one path was pursued and another was allowed merely to fester as incipient potentiality</w:t>
      </w:r>
      <w:r w:rsidRPr="00612A50">
        <w:noBreakHyphen/>
        <w:t xml:space="preserve"> these cinema techniques both dramatize features of everyday life already dimly available to us and place them at the forefront of attention for further reflection. The film tactics reviewed by Deleuze anticipate new media experiments presented by Hansen earlier in this chapter. They expose us to experiences of dissonance that cannot readily be submerged again, so that attempts to do so must be more virulent than under other conditions of life.</w:t>
      </w:r>
      <w:r>
        <w:t xml:space="preserve"> </w:t>
      </w:r>
      <w:r w:rsidRPr="00612A50">
        <w:rPr>
          <w:sz w:val="16"/>
        </w:rPr>
        <w:t xml:space="preserve">But such cinematic </w:t>
      </w:r>
      <w:r w:rsidRPr="00511764">
        <w:rPr>
          <w:rStyle w:val="DebateUnderline"/>
          <w:shd w:val="clear" w:color="auto" w:fill="00FFFF"/>
        </w:rPr>
        <w:t>labors of the negative are not sufficient; they certainly do not suffice to promote positive attachment to this world</w:t>
      </w:r>
      <w:r w:rsidRPr="00612A50">
        <w:rPr>
          <w:sz w:val="16"/>
        </w:rPr>
        <w:t xml:space="preserve">. Even a "negative dialectic" does not suffice. </w:t>
      </w:r>
      <w:r w:rsidRPr="00511764">
        <w:rPr>
          <w:rStyle w:val="DebateUnderline"/>
          <w:shd w:val="clear" w:color="auto" w:fill="00FFFF"/>
        </w:rPr>
        <w:t>If things are left there, the embers of ressentiment can easily become more inflamed</w:t>
      </w:r>
      <w:r w:rsidRPr="00612A50">
        <w:rPr>
          <w:sz w:val="16"/>
        </w:rPr>
        <w:t xml:space="preserve">. That is one reason Deleuze is never happy with negative critique alone: the next task is to highlight how our participation in a world of real creativity that also finds expression elsewhere in the universe depends on and draws from such fugitive interruptions. To put it too starkly (for situational nuances and adjustments are pertinent here), </w:t>
      </w:r>
      <w:r w:rsidRPr="00612A50">
        <w:rPr>
          <w:rStyle w:val="DebateUnderline"/>
        </w:rPr>
        <w:t>the more people who experience a positive connection between modes of interruption and the possibility of our modest participation as individuals, constituencies, states, and a species in creative processes extending beyond us, the more apt we are to embrace the new temporal experiences around us as valuable parts of existence as such</w:t>
      </w:r>
      <w:r w:rsidRPr="00612A50">
        <w:rPr>
          <w:sz w:val="16"/>
        </w:rPr>
        <w:t>. Certainly</w:t>
      </w:r>
      <w:r w:rsidRPr="00511764">
        <w:rPr>
          <w:sz w:val="16"/>
          <w:shd w:val="clear" w:color="auto" w:fill="00FFFF"/>
        </w:rPr>
        <w:t xml:space="preserve">, </w:t>
      </w:r>
      <w:r w:rsidRPr="00511764">
        <w:rPr>
          <w:rStyle w:val="DebateUnderline"/>
          <w:shd w:val="clear" w:color="auto" w:fill="00FFFF"/>
        </w:rPr>
        <w:t>absent a world catastrophe or a repressive revolution that would create worse havoc than the conditions it seeks to roll back, these consummate features of late</w:t>
      </w:r>
      <w:r w:rsidRPr="00511764">
        <w:rPr>
          <w:rStyle w:val="DebateUnderline"/>
          <w:shd w:val="clear" w:color="auto" w:fill="00FFFF"/>
        </w:rPr>
        <w:noBreakHyphen/>
        <w:t>modem life are not apt to dissipate soon.</w:t>
      </w:r>
      <w:r w:rsidRPr="00511764">
        <w:rPr>
          <w:sz w:val="16"/>
          <w:shd w:val="clear" w:color="auto" w:fill="00FFFF"/>
        </w:rPr>
        <w:t xml:space="preserve"> </w:t>
      </w:r>
      <w:r w:rsidRPr="00612A50">
        <w:rPr>
          <w:rStyle w:val="DebateUnderline"/>
        </w:rPr>
        <w:t>The fastest zones of late</w:t>
      </w:r>
      <w:r w:rsidRPr="00612A50">
        <w:rPr>
          <w:rStyle w:val="DebateUnderline"/>
        </w:rPr>
        <w:noBreakHyphen/>
        <w:t>modem life</w:t>
      </w:r>
      <w:r w:rsidRPr="00D0351F">
        <w:t>, for instance,</w:t>
      </w:r>
      <w:r w:rsidRPr="00612A50">
        <w:rPr>
          <w:rStyle w:val="DebateUnderline"/>
        </w:rPr>
        <w:t xml:space="preserve"> are not apt to slow down in the absence of a catastrophe that transforms everything.</w:t>
      </w:r>
      <w:r w:rsidRPr="00612A50">
        <w:rPr>
          <w:sz w:val="16"/>
        </w:rPr>
        <w:t xml:space="preserve"> </w:t>
      </w:r>
      <w:r w:rsidRPr="00511764">
        <w:rPr>
          <w:rStyle w:val="DebateUnderline"/>
          <w:shd w:val="clear" w:color="auto" w:fill="00FFFF"/>
        </w:rPr>
        <w:t>So the radical task is to find ways to strengthen the connection between the fundamental terms of late</w:t>
      </w:r>
      <w:r w:rsidRPr="00511764">
        <w:rPr>
          <w:rStyle w:val="DebateUnderline"/>
          <w:shd w:val="clear" w:color="auto" w:fill="00FFFF"/>
        </w:rPr>
        <w:noBreakHyphen/>
        <w:t>modem existence and positive attachment to life as such.</w:t>
      </w:r>
      <w:r w:rsidRPr="00511764">
        <w:rPr>
          <w:sz w:val="16"/>
          <w:shd w:val="clear" w:color="auto" w:fill="00FFFF"/>
        </w:rPr>
        <w:t xml:space="preserve"> </w:t>
      </w:r>
      <w:r w:rsidRPr="00511764">
        <w:rPr>
          <w:rStyle w:val="DebateUnderline"/>
          <w:b/>
          <w:shd w:val="clear" w:color="auto" w:fill="00FFFF"/>
        </w:rPr>
        <w:t>This should be accomplished not by embracing exploitation and suffering, but by challenging them as we come to terms with the larger trends</w:t>
      </w:r>
      <w:r w:rsidRPr="00612A50">
        <w:rPr>
          <w:rStyle w:val="DebateUnderline"/>
          <w:b/>
        </w:rPr>
        <w:t>.</w:t>
      </w:r>
      <w:r w:rsidRPr="00612A50">
        <w:rPr>
          <w:rStyle w:val="DebateUnderline"/>
        </w:rPr>
        <w:t xml:space="preserve"> </w:t>
      </w:r>
    </w:p>
    <w:p w:rsidR="00DA1A5D" w:rsidRDefault="00DA1A5D" w:rsidP="00DA1A5D">
      <w:pPr>
        <w:rPr>
          <w:rStyle w:val="Author"/>
        </w:rPr>
      </w:pPr>
    </w:p>
    <w:p w:rsidR="00DA1A5D" w:rsidRDefault="00DA1A5D" w:rsidP="00DA1A5D">
      <w:pPr>
        <w:rPr>
          <w:rStyle w:val="Author"/>
        </w:rPr>
      </w:pPr>
      <w:r>
        <w:rPr>
          <w:rStyle w:val="Author"/>
        </w:rPr>
        <w:t xml:space="preserve">Analysis must include </w:t>
      </w:r>
    </w:p>
    <w:p w:rsidR="00DA1A5D" w:rsidRPr="00D32E25" w:rsidRDefault="00DA1A5D" w:rsidP="00DA1A5D">
      <w:pPr>
        <w:rPr>
          <w:b/>
          <w:bCs/>
        </w:rPr>
      </w:pPr>
      <w:r w:rsidRPr="002C3F44">
        <w:rPr>
          <w:rStyle w:val="Author"/>
        </w:rPr>
        <w:t>Bryant, 2012</w:t>
      </w:r>
      <w:r w:rsidRPr="002C3F44">
        <w:rPr>
          <w:rStyle w:val="StyleStyleBold12pt"/>
        </w:rPr>
        <w:t xml:space="preserve"> (Mar 5, Levi, Philosophy Professor at Collin, “Entropy and Me,” http://larvalsubjects.wordpress.com/2012/03/05/entropy-and-me/)</w:t>
      </w:r>
    </w:p>
    <w:p w:rsidR="00DA1A5D" w:rsidRPr="00A511A6" w:rsidRDefault="00DA1A5D" w:rsidP="00DA1A5D">
      <w:pPr>
        <w:rPr>
          <w:sz w:val="16"/>
        </w:rPr>
      </w:pPr>
      <w:r w:rsidRPr="00A511A6">
        <w:rPr>
          <w:sz w:val="16"/>
        </w:rPr>
        <w:t xml:space="preserve">The answer to this question is that for Lucretius </w:t>
      </w:r>
      <w:r w:rsidRPr="007336DC">
        <w:rPr>
          <w:rStyle w:val="TitleChar"/>
          <w:highlight w:val="yellow"/>
        </w:rPr>
        <w:t>questions of the nature of physical reality</w:t>
      </w:r>
      <w:r w:rsidRPr="00D32E25">
        <w:rPr>
          <w:rStyle w:val="TitleChar"/>
        </w:rPr>
        <w:t xml:space="preserve"> </w:t>
      </w:r>
      <w:r w:rsidRPr="007336DC">
        <w:rPr>
          <w:rStyle w:val="TitleChar"/>
          <w:highlight w:val="yellow"/>
        </w:rPr>
        <w:t>are not distinct from questions of ethics</w:t>
      </w:r>
      <w:r w:rsidRPr="00A511A6">
        <w:rPr>
          <w:sz w:val="16"/>
        </w:rPr>
        <w:t xml:space="preserve">. The two are intertwined. </w:t>
      </w:r>
      <w:r w:rsidRPr="00D32E25">
        <w:rPr>
          <w:rStyle w:val="TitleChar"/>
        </w:rPr>
        <w:t xml:space="preserve">I </w:t>
      </w:r>
      <w:r w:rsidRPr="007336DC">
        <w:rPr>
          <w:rStyle w:val="TitleChar"/>
          <w:highlight w:val="yellow"/>
        </w:rPr>
        <w:t>must know the nature of</w:t>
      </w:r>
      <w:r w:rsidRPr="00A511A6">
        <w:rPr>
          <w:sz w:val="16"/>
        </w:rPr>
        <w:t xml:space="preserve"> physical </w:t>
      </w:r>
      <w:r w:rsidRPr="007336DC">
        <w:rPr>
          <w:rStyle w:val="TitleChar"/>
          <w:highlight w:val="yellow"/>
        </w:rPr>
        <w:t>reality</w:t>
      </w:r>
      <w:r w:rsidRPr="00D32E25">
        <w:rPr>
          <w:rStyle w:val="TitleChar"/>
        </w:rPr>
        <w:t xml:space="preserve"> </w:t>
      </w:r>
      <w:r w:rsidRPr="007336DC">
        <w:rPr>
          <w:rStyle w:val="TitleChar"/>
          <w:highlight w:val="yellow"/>
        </w:rPr>
        <w:t>to answer</w:t>
      </w:r>
      <w:r w:rsidRPr="00D32E25">
        <w:rPr>
          <w:rStyle w:val="TitleChar"/>
        </w:rPr>
        <w:t xml:space="preserve"> the question of </w:t>
      </w:r>
      <w:r w:rsidRPr="007336DC">
        <w:rPr>
          <w:rStyle w:val="TitleChar"/>
          <w:highlight w:val="yellow"/>
        </w:rPr>
        <w:t>how best to live</w:t>
      </w:r>
      <w:r w:rsidRPr="00A511A6">
        <w:rPr>
          <w:sz w:val="16"/>
        </w:rPr>
        <w:t xml:space="preserve">, how best to organize society, what to aim for, what to hope for, etc. Lurking in the background of all materialist thought is the hunch that </w:t>
      </w:r>
      <w:r w:rsidRPr="007336DC">
        <w:rPr>
          <w:rStyle w:val="TitleChar"/>
          <w:highlight w:val="yellow"/>
        </w:rPr>
        <w:t>one</w:t>
      </w:r>
      <w:r w:rsidRPr="00D32E25">
        <w:rPr>
          <w:rStyle w:val="TitleChar"/>
        </w:rPr>
        <w:t xml:space="preserve"> of the central </w:t>
      </w:r>
      <w:r w:rsidRPr="007336DC">
        <w:rPr>
          <w:rStyle w:val="TitleChar"/>
          <w:highlight w:val="yellow"/>
        </w:rPr>
        <w:t>sources of human suffering is</w:t>
      </w:r>
      <w:r w:rsidRPr="00A511A6">
        <w:rPr>
          <w:sz w:val="16"/>
        </w:rPr>
        <w:t xml:space="preserve">, on the one hand, </w:t>
      </w:r>
      <w:r w:rsidRPr="007336DC">
        <w:rPr>
          <w:rStyle w:val="TitleChar"/>
          <w:highlight w:val="yellow"/>
        </w:rPr>
        <w:t>the “two world hypothesis”</w:t>
      </w:r>
      <w:r w:rsidRPr="00D32E25">
        <w:rPr>
          <w:rStyle w:val="TitleChar"/>
        </w:rPr>
        <w:t>,</w:t>
      </w:r>
      <w:r w:rsidRPr="00A511A6">
        <w:rPr>
          <w:sz w:val="16"/>
        </w:rPr>
        <w:t xml:space="preserve"> and, on the other hand, what might be called </w:t>
      </w:r>
      <w:r w:rsidRPr="00D32E25">
        <w:rPr>
          <w:rStyle w:val="TitleChar"/>
        </w:rPr>
        <w:t>“</w:t>
      </w:r>
      <w:r w:rsidRPr="007336DC">
        <w:rPr>
          <w:rStyle w:val="TitleChar"/>
          <w:highlight w:val="yellow"/>
        </w:rPr>
        <w:t>messianism” and salvation</w:t>
      </w:r>
      <w:r w:rsidRPr="00A511A6">
        <w:rPr>
          <w:sz w:val="16"/>
        </w:rPr>
        <w:t xml:space="preserve">. The two world hypothesis is </w:t>
      </w:r>
      <w:r w:rsidRPr="00D32E25">
        <w:rPr>
          <w:rStyle w:val="TitleChar"/>
        </w:rPr>
        <w:t xml:space="preserve">the </w:t>
      </w:r>
      <w:r w:rsidRPr="007336DC">
        <w:rPr>
          <w:rStyle w:val="TitleChar"/>
          <w:highlight w:val="yellow"/>
        </w:rPr>
        <w:t>thesis that being is divided between two worlds</w:t>
      </w:r>
      <w:r w:rsidRPr="007336DC">
        <w:rPr>
          <w:sz w:val="16"/>
          <w:highlight w:val="yellow"/>
        </w:rPr>
        <w:t>, the</w:t>
      </w:r>
      <w:r w:rsidRPr="00A511A6">
        <w:rPr>
          <w:sz w:val="16"/>
        </w:rPr>
        <w:t xml:space="preserve"> domain of </w:t>
      </w:r>
      <w:r w:rsidRPr="00D32E25">
        <w:rPr>
          <w:rStyle w:val="TitleChar"/>
        </w:rPr>
        <w:t>the corrupt world of</w:t>
      </w:r>
      <w:r w:rsidRPr="00A511A6">
        <w:rPr>
          <w:sz w:val="16"/>
        </w:rPr>
        <w:t xml:space="preserve"> becoming and </w:t>
      </w:r>
      <w:r w:rsidRPr="00D32E25">
        <w:rPr>
          <w:rStyle w:val="TitleChar"/>
        </w:rPr>
        <w:t>change and the afterlife</w:t>
      </w:r>
      <w:r w:rsidRPr="00A511A6">
        <w:rPr>
          <w:sz w:val="16"/>
        </w:rPr>
        <w:t xml:space="preserve">. If this is a source of suffering, then it is because </w:t>
      </w:r>
      <w:r w:rsidRPr="00D32E25">
        <w:rPr>
          <w:rStyle w:val="TitleChar"/>
        </w:rPr>
        <w:t xml:space="preserve">it </w:t>
      </w:r>
      <w:r w:rsidRPr="007336DC">
        <w:rPr>
          <w:rStyle w:val="TitleChar"/>
          <w:highlight w:val="yellow"/>
        </w:rPr>
        <w:t>teaches</w:t>
      </w:r>
      <w:r w:rsidRPr="00D32E25">
        <w:rPr>
          <w:rStyle w:val="TitleChar"/>
        </w:rPr>
        <w:t xml:space="preserve"> </w:t>
      </w:r>
      <w:r w:rsidRPr="007336DC">
        <w:rPr>
          <w:rStyle w:val="TitleChar"/>
          <w:highlight w:val="yellow"/>
        </w:rPr>
        <w:t>us that our bodies don’t matter</w:t>
      </w:r>
      <w:r w:rsidRPr="00A511A6">
        <w:rPr>
          <w:sz w:val="16"/>
        </w:rPr>
        <w:t xml:space="preserve">, that </w:t>
      </w:r>
      <w:r w:rsidRPr="00D32E25">
        <w:rPr>
          <w:rStyle w:val="TitleChar"/>
        </w:rPr>
        <w:t xml:space="preserve">the </w:t>
      </w:r>
      <w:r w:rsidRPr="007336DC">
        <w:rPr>
          <w:rStyle w:val="TitleChar"/>
          <w:highlight w:val="yellow"/>
        </w:rPr>
        <w:t>bodies of others don’t matter</w:t>
      </w:r>
      <w:r w:rsidRPr="00D32E25">
        <w:rPr>
          <w:rStyle w:val="TitleChar"/>
        </w:rPr>
        <w:t xml:space="preserve">, that </w:t>
      </w:r>
      <w:r w:rsidRPr="007336DC">
        <w:rPr>
          <w:rStyle w:val="TitleChar"/>
          <w:highlight w:val="yellow"/>
        </w:rPr>
        <w:t>we needn’t attend to the earth</w:t>
      </w:r>
      <w:r w:rsidRPr="00A511A6">
        <w:rPr>
          <w:sz w:val="16"/>
        </w:rPr>
        <w:t xml:space="preserve">, etc., </w:t>
      </w:r>
      <w:r w:rsidRPr="00D32E25">
        <w:rPr>
          <w:rStyle w:val="TitleChar"/>
        </w:rPr>
        <w:t xml:space="preserve">because </w:t>
      </w:r>
      <w:r w:rsidRPr="007336DC">
        <w:rPr>
          <w:rStyle w:val="TitleChar"/>
          <w:highlight w:val="yellow"/>
        </w:rPr>
        <w:t>all of these things are temporary and illusory</w:t>
      </w:r>
      <w:r w:rsidRPr="00A511A6">
        <w:rPr>
          <w:sz w:val="16"/>
        </w:rPr>
        <w:t xml:space="preserve"> compared to the world of afterlife. If </w:t>
      </w:r>
      <w:r w:rsidRPr="007336DC">
        <w:rPr>
          <w:rStyle w:val="TitleChar"/>
          <w:highlight w:val="yellow"/>
        </w:rPr>
        <w:t>messianism</w:t>
      </w:r>
      <w:r w:rsidRPr="00D32E25">
        <w:rPr>
          <w:rStyle w:val="TitleChar"/>
        </w:rPr>
        <w:t xml:space="preserve"> </w:t>
      </w:r>
      <w:r w:rsidRPr="007336DC">
        <w:rPr>
          <w:rStyle w:val="TitleChar"/>
          <w:highlight w:val="yellow"/>
        </w:rPr>
        <w:t>is a source of human suffering and cruelty</w:t>
      </w:r>
      <w:r w:rsidRPr="00A511A6">
        <w:rPr>
          <w:sz w:val="16"/>
        </w:rPr>
        <w:t xml:space="preserve">, then this is </w:t>
      </w:r>
      <w:r w:rsidRPr="00D32E25">
        <w:rPr>
          <w:rStyle w:val="TitleChar"/>
        </w:rPr>
        <w:t xml:space="preserve">because </w:t>
      </w:r>
      <w:r w:rsidRPr="007336DC">
        <w:rPr>
          <w:rStyle w:val="TitleChar"/>
          <w:highlight w:val="yellow"/>
        </w:rPr>
        <w:t>it teaches us that our present circumstances and world are of no miracle compared to</w:t>
      </w:r>
      <w:r w:rsidRPr="007336DC">
        <w:rPr>
          <w:sz w:val="16"/>
          <w:highlight w:val="yellow"/>
        </w:rPr>
        <w:t xml:space="preserve"> t</w:t>
      </w:r>
      <w:r w:rsidRPr="00A511A6">
        <w:rPr>
          <w:sz w:val="16"/>
        </w:rPr>
        <w:t xml:space="preserve">he apocalypse or that </w:t>
      </w:r>
      <w:r w:rsidRPr="007336DC">
        <w:rPr>
          <w:rStyle w:val="TitleChar"/>
          <w:highlight w:val="yellow"/>
        </w:rPr>
        <w:t>point of turning</w:t>
      </w:r>
      <w:r w:rsidRPr="00D32E25">
        <w:rPr>
          <w:rStyle w:val="TitleChar"/>
        </w:rPr>
        <w:t xml:space="preserve"> where salvation will finally take place and we’ll be rescued. </w:t>
      </w:r>
      <w:r w:rsidRPr="00A511A6">
        <w:rPr>
          <w:sz w:val="16"/>
        </w:rPr>
        <w:t>As a consequence, we reason that all our actions should be directed at this end, not at the world and persons about us.</w:t>
      </w:r>
    </w:p>
    <w:p w:rsidR="000022F2" w:rsidRDefault="00DA1A5D" w:rsidP="00DA1A5D">
      <w:pPr>
        <w:pStyle w:val="Heading3"/>
      </w:pPr>
      <w:r>
        <w:t>Economies of Suffering</w:t>
      </w:r>
    </w:p>
    <w:p w:rsidR="00DA1A5D" w:rsidRPr="00DA1A5D" w:rsidRDefault="00DA1A5D" w:rsidP="00DA1A5D"/>
    <w:p w:rsidR="00DA1A5D" w:rsidRDefault="00DA1A5D" w:rsidP="00DA1A5D">
      <w:pPr>
        <w:rPr>
          <w:rStyle w:val="StyleStyleBold12pt"/>
        </w:rPr>
      </w:pPr>
      <w:r>
        <w:rPr>
          <w:rStyle w:val="StyleStyleBold12pt"/>
          <w:highlight w:val="cyan"/>
        </w:rPr>
        <w:t>Linklater</w:t>
      </w:r>
      <w:r>
        <w:rPr>
          <w:rStyle w:val="StyleStyleBold12pt"/>
        </w:rPr>
        <w:t xml:space="preserve">, Professor of </w:t>
      </w:r>
      <w:r>
        <w:rPr>
          <w:rStyle w:val="StyleStyleBold12pt"/>
          <w:highlight w:val="cyan"/>
        </w:rPr>
        <w:t>International Politics at</w:t>
      </w:r>
      <w:r>
        <w:rPr>
          <w:rStyle w:val="StyleStyleBold12pt"/>
        </w:rPr>
        <w:t xml:space="preserve"> the University of </w:t>
      </w:r>
      <w:r>
        <w:rPr>
          <w:rStyle w:val="StyleStyleBold12pt"/>
          <w:highlight w:val="cyan"/>
        </w:rPr>
        <w:t>Wales, ‘7</w:t>
      </w:r>
      <w:r>
        <w:rPr>
          <w:rStyle w:val="StyleStyleBold12pt"/>
        </w:rPr>
        <w:t xml:space="preserve"> (Andrew, “Distant Suffering and Cosmopolitan Obligations” International Politics, Vol 44, p 19-36)</w:t>
      </w:r>
    </w:p>
    <w:p w:rsidR="00DA1A5D" w:rsidRDefault="00DA1A5D" w:rsidP="00DA1A5D">
      <w:pPr>
        <w:rPr>
          <w:sz w:val="16"/>
        </w:rPr>
      </w:pPr>
      <w:r>
        <w:rPr>
          <w:sz w:val="16"/>
        </w:rPr>
        <w:t xml:space="preserve">Conclusions  </w:t>
      </w:r>
      <w:r>
        <w:rPr>
          <w:rStyle w:val="TitleChar"/>
        </w:rPr>
        <w:t>A traditional problem for cosmopolitans is explaining how human beings can be expected to assume demanding global duties when the emotional distance between the members of different societies is so great</w:t>
      </w:r>
      <w:r>
        <w:rPr>
          <w:sz w:val="16"/>
        </w:rPr>
        <w:t xml:space="preserve">. Communitarian critics of cosmopolitanism argue that relations between distant strangers are usually characterized by indifference or mild concern; the bonds of nationality or their equivalent are the key to deep solidarity. On this argument, cosmopolitans should be more troubled than they usually are by the evidence that national populations are not motivated to organize their lives around a universal ethic.  </w:t>
      </w:r>
      <w:r>
        <w:rPr>
          <w:rStyle w:val="TitleChar"/>
        </w:rPr>
        <w:t xml:space="preserve">But </w:t>
      </w:r>
      <w:r>
        <w:rPr>
          <w:rStyle w:val="TitleChar"/>
          <w:highlight w:val="cyan"/>
        </w:rPr>
        <w:t>the gulf between</w:t>
      </w:r>
      <w:r>
        <w:rPr>
          <w:rStyle w:val="TitleChar"/>
        </w:rPr>
        <w:t xml:space="preserve"> human </w:t>
      </w:r>
      <w:r>
        <w:rPr>
          <w:rStyle w:val="TitleChar"/>
          <w:highlight w:val="cyan"/>
        </w:rPr>
        <w:t>societies may not be</w:t>
      </w:r>
      <w:r>
        <w:rPr>
          <w:rStyle w:val="TitleChar"/>
        </w:rPr>
        <w:t xml:space="preserve"> so </w:t>
      </w:r>
      <w:r>
        <w:rPr>
          <w:rStyle w:val="TitleChar"/>
          <w:highlight w:val="cyan"/>
        </w:rPr>
        <w:t>difficult to bridge</w:t>
      </w:r>
      <w:r>
        <w:rPr>
          <w:sz w:val="16"/>
        </w:rPr>
        <w:t xml:space="preserve">. The most basic human vulnerabilities are much the same everywhere — or sufficiently alike that human beings who have no social ties with each other can sympathize with those who have lost, or are in danger of losing, the preconditions of a decent life; however, this is defined within their society. </w:t>
      </w:r>
      <w:r>
        <w:rPr>
          <w:rStyle w:val="TitleChar"/>
          <w:highlight w:val="cyan"/>
        </w:rPr>
        <w:t>A sense of responsibility</w:t>
      </w:r>
      <w:r>
        <w:rPr>
          <w:rStyle w:val="TitleChar"/>
        </w:rPr>
        <w:t xml:space="preserve"> for endangering these universal pre-requisites </w:t>
      </w:r>
      <w:r>
        <w:rPr>
          <w:rStyle w:val="TitleChar"/>
          <w:highlight w:val="cyan"/>
        </w:rPr>
        <w:t>can be developed</w:t>
      </w:r>
      <w:r>
        <w:rPr>
          <w:rStyle w:val="TitleChar"/>
        </w:rPr>
        <w:t xml:space="preserve"> from emotional dispositions </w:t>
      </w:r>
      <w:r>
        <w:rPr>
          <w:rStyle w:val="TitleChar"/>
          <w:highlight w:val="cyan"/>
        </w:rPr>
        <w:t>regarding harm to others</w:t>
      </w:r>
      <w:r>
        <w:rPr>
          <w:rStyle w:val="TitleChar"/>
        </w:rPr>
        <w:t xml:space="preserve"> which are acquired in most societies through routine socialization processes. </w:t>
      </w:r>
      <w:r>
        <w:rPr>
          <w:rStyle w:val="TitleChar"/>
          <w:highlight w:val="cyan"/>
        </w:rPr>
        <w:t>Guilt</w:t>
      </w:r>
      <w:r>
        <w:rPr>
          <w:rStyle w:val="TitleChar"/>
        </w:rPr>
        <w:t xml:space="preserve"> or shame because of actions that harm distant others</w:t>
      </w:r>
      <w:r>
        <w:rPr>
          <w:sz w:val="16"/>
        </w:rPr>
        <w:t xml:space="preserve"> — and moral unease because of indifference to terrible suffering — do not have to be invented ab initio; they </w:t>
      </w:r>
      <w:r>
        <w:rPr>
          <w:rStyle w:val="TitleChar"/>
          <w:highlight w:val="cyan"/>
        </w:rPr>
        <w:t>are an extension of moral dispositions</w:t>
      </w:r>
      <w:r>
        <w:rPr>
          <w:rStyle w:val="TitleChar"/>
        </w:rPr>
        <w:t xml:space="preserve"> which are common to most societies although they are invariably more </w:t>
      </w:r>
      <w:r>
        <w:rPr>
          <w:rStyle w:val="TitleChar"/>
          <w:highlight w:val="cyan"/>
        </w:rPr>
        <w:t>central in relations between members</w:t>
      </w:r>
      <w:r>
        <w:rPr>
          <w:rStyle w:val="TitleChar"/>
        </w:rPr>
        <w:t xml:space="preserve"> than in relations with distant human beings</w:t>
      </w:r>
      <w:r>
        <w:rPr>
          <w:sz w:val="16"/>
        </w:rPr>
        <w:t xml:space="preserve">. One response to criticisms of cosmopolitanism is that </w:t>
      </w:r>
      <w:r>
        <w:rPr>
          <w:rStyle w:val="TitleChar"/>
        </w:rPr>
        <w:t xml:space="preserve">the moral resources which are present in conventions against harm and in the attendant moral emotions make the extension of moral and political community possible. </w:t>
      </w:r>
      <w:r>
        <w:rPr>
          <w:rStyle w:val="TitleChar"/>
          <w:highlight w:val="cyan"/>
        </w:rPr>
        <w:t>This emphasis on</w:t>
      </w:r>
      <w:r>
        <w:rPr>
          <w:rStyle w:val="TitleChar"/>
        </w:rPr>
        <w:t xml:space="preserve"> the immanence of </w:t>
      </w:r>
      <w:r>
        <w:rPr>
          <w:rStyle w:val="TitleChar"/>
          <w:highlight w:val="cyan"/>
        </w:rPr>
        <w:t>universal obligation</w:t>
      </w:r>
      <w:r>
        <w:rPr>
          <w:rStyle w:val="TitleChar"/>
        </w:rPr>
        <w:t xml:space="preserve"> in everyday realities </w:t>
      </w:r>
      <w:r>
        <w:rPr>
          <w:rStyle w:val="TitleChar"/>
          <w:highlight w:val="cyan"/>
        </w:rPr>
        <w:t>is the key to</w:t>
      </w:r>
      <w:r>
        <w:rPr>
          <w:rStyle w:val="TitleChar"/>
        </w:rPr>
        <w:t xml:space="preserve"> embodied </w:t>
      </w:r>
      <w:r>
        <w:rPr>
          <w:rStyle w:val="TitleChar"/>
          <w:highlight w:val="cyan"/>
        </w:rPr>
        <w:t>cosmopolitanism</w:t>
      </w:r>
      <w:r>
        <w:rPr>
          <w:sz w:val="16"/>
        </w:rPr>
        <w:t xml:space="preserve">.  </w:t>
      </w:r>
      <w:r>
        <w:rPr>
          <w:rStyle w:val="TitleChar"/>
          <w:highlight w:val="cyan"/>
        </w:rPr>
        <w:t>Globalization poses the</w:t>
      </w:r>
      <w:r>
        <w:rPr>
          <w:rStyle w:val="TitleChar"/>
        </w:rPr>
        <w:t xml:space="preserve"> intriguing </w:t>
      </w:r>
      <w:r>
        <w:rPr>
          <w:rStyle w:val="TitleChar"/>
          <w:highlight w:val="cyan"/>
        </w:rPr>
        <w:t>question of whether societies</w:t>
      </w:r>
      <w:r>
        <w:rPr>
          <w:rStyle w:val="TitleChar"/>
        </w:rPr>
        <w:t xml:space="preserve"> with particularistic moralities that reflected their relative isolation from</w:t>
      </w:r>
      <w:r>
        <w:rPr>
          <w:sz w:val="16"/>
        </w:rPr>
        <w:t xml:space="preserve">, and frequent rivalry </w:t>
      </w:r>
      <w:r>
        <w:rPr>
          <w:sz w:val="16"/>
          <w:highlight w:val="cyan"/>
        </w:rPr>
        <w:t xml:space="preserve">with, </w:t>
      </w:r>
      <w:r>
        <w:rPr>
          <w:rStyle w:val="TitleChar"/>
          <w:highlight w:val="cyan"/>
        </w:rPr>
        <w:t>one another can develop common ground about shared vulnerabilities through</w:t>
      </w:r>
      <w:r>
        <w:rPr>
          <w:rStyle w:val="TitleChar"/>
        </w:rPr>
        <w:t xml:space="preserve"> dialogic processes. Contemporary </w:t>
      </w:r>
      <w:r>
        <w:rPr>
          <w:rStyle w:val="TitleChar"/>
          <w:highlight w:val="cyan"/>
        </w:rPr>
        <w:t>international law offers</w:t>
      </w:r>
      <w:r>
        <w:rPr>
          <w:rStyle w:val="TitleChar"/>
        </w:rPr>
        <w:t xml:space="preserve"> some </w:t>
      </w:r>
      <w:r>
        <w:rPr>
          <w:rStyle w:val="TitleChar"/>
          <w:highlight w:val="cyan"/>
        </w:rPr>
        <w:t>encouragement on this</w:t>
      </w:r>
      <w:r>
        <w:rPr>
          <w:rStyle w:val="TitleChar"/>
        </w:rPr>
        <w:t xml:space="preserve"> point</w:t>
      </w:r>
      <w:r>
        <w:rPr>
          <w:sz w:val="16"/>
        </w:rPr>
        <w:t xml:space="preserve">. The obstacles to substantial progress have been well documented, and they will continue to shape the tracks along which globalization travels. But </w:t>
      </w:r>
      <w:r>
        <w:rPr>
          <w:rStyle w:val="TitleChar"/>
          <w:highlight w:val="cyan"/>
        </w:rPr>
        <w:t>it is not beyond</w:t>
      </w:r>
      <w:r>
        <w:rPr>
          <w:rStyle w:val="TitleChar"/>
        </w:rPr>
        <w:t xml:space="preserve"> the ingenuity of </w:t>
      </w:r>
      <w:r>
        <w:rPr>
          <w:rStyle w:val="TitleChar"/>
          <w:highlight w:val="cyan"/>
        </w:rPr>
        <w:t>the human race</w:t>
      </w:r>
      <w:r>
        <w:rPr>
          <w:rStyle w:val="TitleChar"/>
        </w:rPr>
        <w:t xml:space="preserve"> to rise above increasingly problematical particularistic moralities, and </w:t>
      </w:r>
      <w:r>
        <w:rPr>
          <w:rStyle w:val="TitleChar"/>
          <w:highlight w:val="cyan"/>
        </w:rPr>
        <w:t>to create global arrangements that have the</w:t>
      </w:r>
      <w:r>
        <w:rPr>
          <w:rStyle w:val="TitleChar"/>
        </w:rPr>
        <w:t xml:space="preserve"> primary </w:t>
      </w:r>
      <w:r>
        <w:rPr>
          <w:rStyle w:val="TitleChar"/>
          <w:highlight w:val="cyan"/>
        </w:rPr>
        <w:t>task of implementing cosmopolitan obligations to reduce distant suffering</w:t>
      </w:r>
      <w:r>
        <w:rPr>
          <w:sz w:val="16"/>
        </w:rPr>
        <w:t>.</w:t>
      </w:r>
    </w:p>
    <w:p w:rsidR="00DA1A5D" w:rsidRDefault="00DA1A5D" w:rsidP="00DA1A5D">
      <w:pPr>
        <w:pStyle w:val="Heading3"/>
      </w:pPr>
      <w:r>
        <w:t>2AC Separation</w:t>
      </w:r>
    </w:p>
    <w:p w:rsidR="00DA1A5D" w:rsidRPr="00062C1E" w:rsidRDefault="00DA1A5D" w:rsidP="00DA1A5D">
      <w:pPr>
        <w:pStyle w:val="Heading4"/>
      </w:pPr>
      <w:r>
        <w:t xml:space="preserve">Being able to talk about your personal issues </w:t>
      </w:r>
      <w:r>
        <w:rPr>
          <w:u w:val="single"/>
        </w:rPr>
        <w:t>is the privilege</w:t>
      </w:r>
      <w:r>
        <w:t xml:space="preserve">—who is here to speak about their experience at Guantanamo?—their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DA1A5D" w:rsidRPr="004742EB" w:rsidRDefault="00DA1A5D" w:rsidP="00DA1A5D">
      <w:pPr>
        <w:rPr>
          <w:rStyle w:val="StyleStyleBold12pt"/>
        </w:rPr>
      </w:pPr>
      <w:r w:rsidRPr="004742EB">
        <w:rPr>
          <w:rStyle w:val="StyleStyleBold12pt"/>
        </w:rPr>
        <w:t>Park 10</w:t>
      </w:r>
    </w:p>
    <w:p w:rsidR="00DA1A5D" w:rsidRDefault="00DA1A5D" w:rsidP="00DA1A5D">
      <w:r>
        <w:t>[2010, James Park, “EFFECTUATING PRINCIPLES OF JUSTICE IN ENDING INDEFINITE DETENTION: HISTORICAL REPETITION AND THE CASE OF THE UYGHURS”, 31 Whittier L. Rev. 785]</w:t>
      </w:r>
    </w:p>
    <w:p w:rsidR="00DA1A5D" w:rsidRDefault="00DA1A5D" w:rsidP="00DA1A5D">
      <w:pPr>
        <w:rPr>
          <w:rStyle w:val="StyleBoldUnderline"/>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0E5B82">
        <w:rPr>
          <w:rStyle w:val="StyleBoldUnderline"/>
        </w:rPr>
        <w:t>How the</w:t>
      </w:r>
      <w:r w:rsidRPr="004742EB">
        <w:rPr>
          <w:sz w:val="16"/>
        </w:rPr>
        <w:t xml:space="preserve"> old British </w:t>
      </w:r>
      <w:r w:rsidRPr="000E5B82">
        <w:rPr>
          <w:rStyle w:val="StyleBoldUnderline"/>
        </w:rPr>
        <w:t>Empire relates to the detention of Haitians and Uyghurs at Guantanamo Bay involves the very question of conscious awareness and the difficulties in piercing the veil of physical and metaphysical detachment</w:t>
      </w:r>
      <w:r w:rsidRPr="004742EB">
        <w:rPr>
          <w:sz w:val="16"/>
        </w:rPr>
        <w:t xml:space="preserve">. 129 </w:t>
      </w:r>
      <w:r w:rsidRPr="000E5B82">
        <w:rPr>
          <w:rStyle w:val="StyleBoldUnderline"/>
        </w:rPr>
        <w:t>Descriptions of events transcribed through the filter of media form a buffer to action due to its intangible nature</w:t>
      </w:r>
      <w:r w:rsidRPr="004742EB">
        <w:rPr>
          <w:sz w:val="16"/>
        </w:rPr>
        <w:t>-</w:t>
      </w:r>
      <w:r w:rsidRPr="000E5B82">
        <w:rPr>
          <w:rStyle w:val="StyleBoldUnderline"/>
        </w:rPr>
        <w:t>there is an unreality to the medium of televisio</w:t>
      </w:r>
      <w:r w:rsidRPr="004742EB">
        <w:rPr>
          <w:sz w:val="16"/>
        </w:rPr>
        <w:t xml:space="preserve">n where elements of reality that play across the screen can take on the discursive properties of the imaginary. 130 As a result, </w:t>
      </w:r>
      <w:r w:rsidRPr="004D2170">
        <w:rPr>
          <w:rStyle w:val="StyleBoldUnderline"/>
          <w:highlight w:val="yellow"/>
        </w:rPr>
        <w:t xml:space="preserve">there can be </w:t>
      </w:r>
      <w:r w:rsidRPr="004D2170">
        <w:rPr>
          <w:rStyle w:val="Emphasis"/>
          <w:highlight w:val="yellow"/>
        </w:rPr>
        <w:t>quiet and passive acquiescence</w:t>
      </w:r>
      <w:r w:rsidRPr="000E5B82">
        <w:rPr>
          <w:rStyle w:val="StyleBoldUnderline"/>
        </w:rPr>
        <w:t xml:space="preserve"> </w:t>
      </w:r>
      <w:r w:rsidRPr="004D2170">
        <w:rPr>
          <w:rStyle w:val="StyleBoldUnderline"/>
          <w:highlight w:val="yellow"/>
        </w:rPr>
        <w:t>when</w:t>
      </w:r>
      <w:r w:rsidRPr="000E5B82">
        <w:rPr>
          <w:rStyle w:val="StyleBoldUnderline"/>
        </w:rPr>
        <w:t xml:space="preserve"> terms, such as, "</w:t>
      </w:r>
      <w:r w:rsidRPr="004D2170">
        <w:rPr>
          <w:rStyle w:val="StyleBoldUnderline"/>
          <w:highlight w:val="yellow"/>
        </w:rPr>
        <w:t>exceptional</w:t>
      </w:r>
      <w:r w:rsidRPr="000E5B82">
        <w:rPr>
          <w:rStyle w:val="StyleBoldUnderline"/>
        </w:rPr>
        <w:t xml:space="preserve">," "unprecedented," </w:t>
      </w:r>
      <w:r w:rsidRPr="004D2170">
        <w:rPr>
          <w:rStyle w:val="StyleBoldUnderline"/>
          <w:highlight w:val="yellow"/>
        </w:rPr>
        <w:t>and "the normal rules do not apply</w:t>
      </w:r>
      <w:r w:rsidRPr="000E5B82">
        <w:rPr>
          <w:rStyle w:val="StyleBoldUnderline"/>
        </w:rPr>
        <w:t xml:space="preserve">" </w:t>
      </w:r>
      <w:r w:rsidRPr="004D2170">
        <w:rPr>
          <w:rStyle w:val="StyleBoldUnderline"/>
          <w:highlight w:val="yellow"/>
        </w:rPr>
        <w:t>are heard</w:t>
      </w:r>
      <w:r w:rsidRPr="000E5B82">
        <w:rPr>
          <w:rStyle w:val="StyleBoldUnderline"/>
        </w:rPr>
        <w:t xml:space="preserve"> and used to form the exigencies and </w:t>
      </w:r>
      <w:r w:rsidRPr="004D2170">
        <w:rPr>
          <w:rStyle w:val="StyleBoldUnderline"/>
          <w:highlight w:val="yellow"/>
        </w:rPr>
        <w:t>justifications</w:t>
      </w:r>
      <w:r w:rsidRPr="000E5B82">
        <w:rPr>
          <w:rStyle w:val="StyleBoldUnderline"/>
        </w:rPr>
        <w:t xml:space="preserve"> </w:t>
      </w:r>
      <w:r w:rsidRPr="004D2170">
        <w:rPr>
          <w:rStyle w:val="StyleBoldUnderline"/>
          <w:highlight w:val="yellow"/>
        </w:rPr>
        <w:t>for</w:t>
      </w:r>
      <w:r w:rsidRPr="000E5B82">
        <w:rPr>
          <w:rStyle w:val="StyleBoldUnderline"/>
        </w:rPr>
        <w:t xml:space="preserve"> "intensive interrogation methods" and </w:t>
      </w:r>
      <w:r w:rsidRPr="004D2170">
        <w:rPr>
          <w:rStyle w:val="StyleBoldUnderline"/>
          <w:highlight w:val="yellow"/>
        </w:rPr>
        <w:t>indefinite detention without charge</w:t>
      </w:r>
      <w:r w:rsidRPr="000E5B82">
        <w:rPr>
          <w:rStyle w:val="StyleBoldUnderline"/>
        </w:rPr>
        <w:t>.</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4742EB">
        <w:rPr>
          <w:rStyle w:val="StyleBoldUnderline"/>
        </w:rPr>
        <w:t xml:space="preserve">The </w:t>
      </w:r>
      <w:r w:rsidRPr="004D2170">
        <w:rPr>
          <w:rStyle w:val="StyleBoldUnderline"/>
          <w:highlight w:val="yellow"/>
        </w:rPr>
        <w:t>indefinite detention</w:t>
      </w:r>
      <w:r w:rsidRPr="004742EB">
        <w:rPr>
          <w:rStyle w:val="StyleBoldUnderline"/>
        </w:rPr>
        <w:t xml:space="preserve"> of the Haitians and Uyghurs and the years they have spent and are spending in extra-territorial detention </w:t>
      </w:r>
      <w:r w:rsidRPr="004D2170">
        <w:rPr>
          <w:rStyle w:val="StyleBoldUnderline"/>
          <w:highlight w:val="yellow"/>
        </w:rPr>
        <w:t>can</w:t>
      </w:r>
      <w:r w:rsidRPr="004742EB">
        <w:rPr>
          <w:sz w:val="16"/>
        </w:rPr>
        <w:t xml:space="preserve">, similarly, </w:t>
      </w:r>
      <w:r w:rsidRPr="004D2170">
        <w:rPr>
          <w:rStyle w:val="StyleBoldUnderline"/>
          <w:highlight w:val="yellow"/>
        </w:rPr>
        <w:t>be examined through</w:t>
      </w:r>
      <w:r w:rsidRPr="004742EB">
        <w:rPr>
          <w:rStyle w:val="StyleBoldUnderline"/>
        </w:rPr>
        <w:t xml:space="preserve"> the prism of "</w:t>
      </w:r>
      <w:r w:rsidRPr="004D2170">
        <w:rPr>
          <w:rStyle w:val="StyleBoldUnderline"/>
          <w:highlight w:val="yellow"/>
        </w:rPr>
        <w:t>punishment</w:t>
      </w:r>
      <w:r w:rsidRPr="004742EB">
        <w:rPr>
          <w:rStyle w:val="StyleBoldUnderline"/>
        </w:rPr>
        <w:t>" as there have been alterations to the order and methodology of punishment and incarceration over time</w:t>
      </w:r>
      <w:r w:rsidRPr="004742EB">
        <w:rPr>
          <w:sz w:val="16"/>
        </w:rPr>
        <w:t xml:space="preserve">. 135 </w:t>
      </w:r>
      <w:r w:rsidRPr="004742EB">
        <w:rPr>
          <w:rStyle w:val="StyleBoldUnderline"/>
        </w:rPr>
        <w:t xml:space="preserve">Punishment </w:t>
      </w:r>
      <w:r w:rsidRPr="004D2170">
        <w:rPr>
          <w:rStyle w:val="StyleBoldUnderline"/>
          <w:highlight w:val="yellow"/>
        </w:rPr>
        <w:t xml:space="preserve">has </w:t>
      </w:r>
      <w:r w:rsidRPr="004D2170">
        <w:rPr>
          <w:rStyle w:val="Emphasis"/>
          <w:highlight w:val="yellow"/>
        </w:rPr>
        <w:t xml:space="preserve">changed from something </w:t>
      </w:r>
      <w:r w:rsidRPr="004D2170">
        <w:rPr>
          <w:rStyle w:val="Emphasis"/>
        </w:rPr>
        <w:t xml:space="preserve">that was </w:t>
      </w:r>
      <w:r w:rsidRPr="004D2170">
        <w:rPr>
          <w:rStyle w:val="Emphasis"/>
          <w:highlight w:val="yellow"/>
        </w:rPr>
        <w:t>acutely visible</w:t>
      </w:r>
      <w:r w:rsidRPr="004D2170">
        <w:rPr>
          <w:rStyle w:val="StyleBoldUnderline"/>
          <w:highlight w:val="yellow"/>
        </w:rPr>
        <w:t xml:space="preserve"> to </w:t>
      </w:r>
      <w:r w:rsidRPr="004D2170">
        <w:rPr>
          <w:rStyle w:val="Emphasis"/>
          <w:highlight w:val="yellow"/>
        </w:rPr>
        <w:t xml:space="preserve">something </w:t>
      </w:r>
      <w:r w:rsidRPr="004D2170">
        <w:rPr>
          <w:rStyle w:val="Emphasis"/>
        </w:rPr>
        <w:t xml:space="preserve">that has become </w:t>
      </w:r>
      <w:r w:rsidRPr="004D2170">
        <w:rPr>
          <w:rStyle w:val="Emphasis"/>
          <w:highlight w:val="yellow"/>
        </w:rPr>
        <w:t xml:space="preserve">cloaked </w:t>
      </w:r>
      <w:r w:rsidRPr="004D2170">
        <w:rPr>
          <w:rStyle w:val="Emphasis"/>
        </w:rPr>
        <w:t xml:space="preserve">and secreted </w:t>
      </w:r>
      <w:r w:rsidRPr="004D2170">
        <w:rPr>
          <w:rStyle w:val="Emphasis"/>
          <w:highlight w:val="yellow"/>
        </w:rPr>
        <w:t>away</w:t>
      </w:r>
      <w:r w:rsidRPr="004D2170">
        <w:rPr>
          <w:sz w:val="16"/>
          <w:highlight w:val="yellow"/>
        </w:rPr>
        <w:t xml:space="preserve">. </w:t>
      </w:r>
      <w:r w:rsidRPr="004D2170">
        <w:rPr>
          <w:sz w:val="16"/>
        </w:rPr>
        <w:t xml:space="preserve">136 At one time, </w:t>
      </w:r>
      <w:r w:rsidRPr="004D2170">
        <w:rPr>
          <w:rStyle w:val="StyleBoldUnderline"/>
        </w:rPr>
        <w:t>the public spectacle</w:t>
      </w:r>
      <w:r w:rsidRPr="004742EB">
        <w:rPr>
          <w:rStyle w:val="StyleBoldUnderline"/>
        </w:rPr>
        <w:t xml:space="preserv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4742EB">
        <w:rPr>
          <w:rStyle w:val="StyleBoldUnderline"/>
        </w:rPr>
        <w:t>what was once a passive group of mere voyeurs has been disbanded to become a cluster of individual productions</w:t>
      </w:r>
      <w:r w:rsidRPr="004742EB">
        <w:rPr>
          <w:sz w:val="16"/>
        </w:rPr>
        <w:t>-</w:t>
      </w:r>
      <w:r w:rsidRPr="004D2170">
        <w:rPr>
          <w:rStyle w:val="StyleBoldUnderline"/>
          <w:highlight w:val="yellow"/>
        </w:rPr>
        <w:t>each person now internalizes</w:t>
      </w:r>
      <w:r w:rsidRPr="004742EB">
        <w:rPr>
          <w:rStyle w:val="StyleBoldUnderline"/>
        </w:rPr>
        <w:t xml:space="preserve"> and imagines </w:t>
      </w:r>
      <w:r w:rsidRPr="004D2170">
        <w:rPr>
          <w:rStyle w:val="StyleBoldUnderline"/>
          <w:highlight w:val="yellow"/>
        </w:rPr>
        <w:t>the process of punishment</w:t>
      </w:r>
      <w:r w:rsidRPr="004742EB">
        <w:rPr>
          <w:rStyle w:val="StyleBoldUnderline"/>
        </w:rPr>
        <w:t xml:space="preserve"> </w:t>
      </w:r>
      <w:r w:rsidRPr="004D2170">
        <w:rPr>
          <w:rStyle w:val="StyleBoldUnderline"/>
          <w:highlight w:val="yellow"/>
        </w:rPr>
        <w:t>through</w:t>
      </w:r>
      <w:r w:rsidRPr="004742EB">
        <w:rPr>
          <w:rStyle w:val="StyleBoldUnderline"/>
        </w:rPr>
        <w:t xml:space="preserve"> the </w:t>
      </w:r>
      <w:r w:rsidRPr="004D2170">
        <w:rPr>
          <w:rStyle w:val="StyleBoldUnderline"/>
          <w:highlight w:val="yellow"/>
        </w:rPr>
        <w:t>censored lens of courtroom dramas</w:t>
      </w:r>
      <w:r w:rsidRPr="004742EB">
        <w:rPr>
          <w:rStyle w:val="StyleBoldUnderline"/>
        </w:rPr>
        <w:t xml:space="preserve"> </w:t>
      </w:r>
      <w:r w:rsidRPr="004D2170">
        <w:rPr>
          <w:rStyle w:val="StyleBoldUnderline"/>
          <w:highlight w:val="yellow"/>
        </w:rPr>
        <w:t xml:space="preserve">and </w:t>
      </w:r>
      <w:r w:rsidRPr="004D2170">
        <w:rPr>
          <w:rStyle w:val="StyleBoldUnderline"/>
        </w:rPr>
        <w:t xml:space="preserve">the scripted </w:t>
      </w:r>
      <w:r w:rsidRPr="004D2170">
        <w:rPr>
          <w:rStyle w:val="StyleBoldUnderline"/>
          <w:highlight w:val="yellow"/>
        </w:rPr>
        <w:t>cinema</w:t>
      </w:r>
      <w:r w:rsidRPr="004742EB">
        <w:rPr>
          <w:rStyle w:val="StyleBoldUnderline"/>
        </w:rPr>
        <w:t xml:space="preserve"> of the prison yard in popular culture</w:t>
      </w:r>
      <w:r w:rsidRPr="004742EB">
        <w:rPr>
          <w:sz w:val="16"/>
        </w:rPr>
        <w:t xml:space="preserve">, </w:t>
      </w:r>
      <w:r w:rsidRPr="004D2170">
        <w:rPr>
          <w:rStyle w:val="Emphasis"/>
          <w:highlight w:val="yellow"/>
        </w:rPr>
        <w:t>rather than bear witness to the realities of society's retribution</w:t>
      </w:r>
      <w:r w:rsidRPr="004742EB">
        <w:rPr>
          <w:rStyle w:val="Emphasis"/>
        </w:rPr>
        <w:t xml:space="preserve">. </w:t>
      </w:r>
      <w:r w:rsidRPr="004D2170">
        <w:rPr>
          <w:rStyle w:val="StyleBoldUnderline"/>
          <w:highlight w:val="yellow"/>
        </w:rPr>
        <w:t>This</w:t>
      </w:r>
      <w:r w:rsidRPr="004742EB">
        <w:rPr>
          <w:rStyle w:val="StyleBoldUnderline"/>
        </w:rPr>
        <w:t xml:space="preserve"> more </w:t>
      </w:r>
      <w:r w:rsidRPr="004D2170">
        <w:rPr>
          <w:rStyle w:val="StyleBoldUnderline"/>
          <w:highlight w:val="yellow"/>
        </w:rPr>
        <w:t>sanitary</w:t>
      </w:r>
      <w:r w:rsidRPr="004742EB">
        <w:rPr>
          <w:rStyle w:val="StyleBoldUnderline"/>
        </w:rPr>
        <w:t xml:space="preserve">, internal </w:t>
      </w:r>
      <w:r w:rsidRPr="004D2170">
        <w:rPr>
          <w:rStyle w:val="StyleBoldUnderline"/>
          <w:highlight w:val="yellow"/>
        </w:rPr>
        <w:t>approach</w:t>
      </w:r>
      <w:r w:rsidRPr="004742EB">
        <w:rPr>
          <w:rStyle w:val="StyleBoldUnderline"/>
        </w:rPr>
        <w:t xml:space="preserve"> to punishment </w:t>
      </w:r>
      <w:r w:rsidRPr="004D2170">
        <w:rPr>
          <w:rStyle w:val="StyleBoldUnderline"/>
          <w:highlight w:val="yellow"/>
        </w:rPr>
        <w:t>is</w:t>
      </w:r>
      <w:r w:rsidRPr="004742EB">
        <w:rPr>
          <w:rStyle w:val="StyleBoldUnderline"/>
        </w:rPr>
        <w:t xml:space="preserve"> </w:t>
      </w:r>
      <w:r w:rsidRPr="004742EB">
        <w:rPr>
          <w:rStyle w:val="Emphasis"/>
        </w:rPr>
        <w:t xml:space="preserve">particularly </w:t>
      </w:r>
      <w:r w:rsidRPr="004D2170">
        <w:rPr>
          <w:rStyle w:val="Emphasis"/>
          <w:highlight w:val="yellow"/>
        </w:rPr>
        <w:t>pronounced</w:t>
      </w:r>
      <w:r w:rsidRPr="004742EB">
        <w:rPr>
          <w:rStyle w:val="Emphasis"/>
        </w:rPr>
        <w:t xml:space="preserve"> when examined </w:t>
      </w:r>
      <w:r w:rsidRPr="004D2170">
        <w:rPr>
          <w:rStyle w:val="Emphasis"/>
          <w:highlight w:val="yellow"/>
        </w:rPr>
        <w:t>in</w:t>
      </w:r>
      <w:r w:rsidRPr="004742EB">
        <w:rPr>
          <w:rStyle w:val="Emphasis"/>
        </w:rPr>
        <w:t xml:space="preserve"> the context of </w:t>
      </w:r>
      <w:r w:rsidRPr="004D2170">
        <w:rPr>
          <w:rStyle w:val="Emphasis"/>
          <w:highlight w:val="yellow"/>
        </w:rPr>
        <w:t>the "War on Terror."</w:t>
      </w:r>
      <w:r w:rsidRPr="004742EB">
        <w:rPr>
          <w:sz w:val="16"/>
        </w:rPr>
        <w:t xml:space="preserve"> In this instance, </w:t>
      </w:r>
      <w:r w:rsidRPr="004742EB">
        <w:rPr>
          <w:rStyle w:val="StyleBoldUnderline"/>
        </w:rPr>
        <w:t xml:space="preserve">the </w:t>
      </w:r>
      <w:r w:rsidRPr="004D2170">
        <w:rPr>
          <w:rStyle w:val="StyleBoldUnderline"/>
          <w:highlight w:val="yellow"/>
        </w:rPr>
        <w:t>institutions</w:t>
      </w:r>
      <w:r w:rsidRPr="004742EB">
        <w:rPr>
          <w:rStyle w:val="StyleBoldUnderline"/>
        </w:rPr>
        <w:t xml:space="preserve"> of punishment </w:t>
      </w:r>
      <w:r w:rsidRPr="004D2170">
        <w:rPr>
          <w:rStyle w:val="StyleBoldUnderline"/>
          <w:highlight w:val="yellow"/>
        </w:rPr>
        <w:t>are</w:t>
      </w:r>
      <w:r w:rsidRPr="004742EB">
        <w:rPr>
          <w:rStyle w:val="StyleBoldUnderline"/>
        </w:rPr>
        <w:t xml:space="preserve"> not only </w:t>
      </w:r>
      <w:r w:rsidRPr="004D2170">
        <w:rPr>
          <w:rStyle w:val="Emphasis"/>
          <w:highlight w:val="yellow"/>
        </w:rPr>
        <w:t>removed from the public eye</w:t>
      </w:r>
      <w:r w:rsidRPr="004742EB">
        <w:rPr>
          <w:rStyle w:val="StyleBoldUnderline"/>
        </w:rPr>
        <w:t xml:space="preserve">, </w:t>
      </w:r>
      <w:r w:rsidRPr="004D2170">
        <w:rPr>
          <w:rStyle w:val="StyleBoldUnderline"/>
          <w:highlight w:val="yellow"/>
        </w:rPr>
        <w:t xml:space="preserve">but from the </w:t>
      </w:r>
      <w:r w:rsidRPr="004D2170">
        <w:rPr>
          <w:rStyle w:val="StyleBoldUnderline"/>
        </w:rPr>
        <w:t xml:space="preserve">very </w:t>
      </w:r>
      <w:r w:rsidRPr="004D2170">
        <w:rPr>
          <w:rStyle w:val="StyleBoldUnderline"/>
          <w:highlight w:val="yellow"/>
        </w:rPr>
        <w:t>soil of our nation</w:t>
      </w:r>
      <w:r w:rsidRPr="004742EB">
        <w:rPr>
          <w:sz w:val="16"/>
        </w:rPr>
        <w:t xml:space="preserve">. 141 In point of fact, </w:t>
      </w:r>
      <w:r w:rsidRPr="004742EB">
        <w:rPr>
          <w:rStyle w:val="StyleBoldUnderline"/>
        </w:rPr>
        <w:t xml:space="preserve">Guantanamo Bay is based in a country where United States citizens cannot visit without obtaining a license through the United States government </w:t>
      </w:r>
      <w:r w:rsidRPr="004742EB">
        <w:rPr>
          <w:sz w:val="16"/>
        </w:rPr>
        <w:t xml:space="preserve">due to a long-existing trade embargo which has only recently been revisited. 142 </w:t>
      </w:r>
      <w:r w:rsidRPr="004742EB">
        <w:rPr>
          <w:rStyle w:val="StyleBoldUnderline"/>
        </w:rPr>
        <w:t>Guantanamo Bay has been argued to be territory that is outside the bounds of United States' sovereignty</w:t>
      </w:r>
      <w:r w:rsidRPr="004742EB">
        <w:rPr>
          <w:sz w:val="16"/>
        </w:rPr>
        <w:t xml:space="preserve">, thereby, </w:t>
      </w:r>
      <w:r w:rsidRPr="004742EB">
        <w:rPr>
          <w:rStyle w:val="StyleBoldUnderline"/>
        </w:rPr>
        <w:t>prohibiting detainees from invoking habeas corpus to challenge their detention.</w:t>
      </w:r>
      <w:r w:rsidRPr="004742EB">
        <w:rPr>
          <w:sz w:val="16"/>
        </w:rPr>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4D2170">
        <w:rPr>
          <w:rStyle w:val="StyleBoldUnderline"/>
          <w:highlight w:val="yellow"/>
        </w:rPr>
        <w:t>As</w:t>
      </w:r>
      <w:r w:rsidRPr="004742EB">
        <w:rPr>
          <w:rStyle w:val="StyleBoldUnderline"/>
        </w:rPr>
        <w:t xml:space="preserve"> the form of </w:t>
      </w:r>
      <w:r w:rsidRPr="004D2170">
        <w:rPr>
          <w:rStyle w:val="StyleBoldUnderline"/>
          <w:highlight w:val="yellow"/>
        </w:rPr>
        <w:t>punishment</w:t>
      </w:r>
      <w:r w:rsidRPr="004742EB">
        <w:rPr>
          <w:rStyle w:val="StyleBoldUnderline"/>
        </w:rPr>
        <w:t xml:space="preserve"> and detention </w:t>
      </w:r>
      <w:r w:rsidRPr="004D2170">
        <w:rPr>
          <w:rStyle w:val="StyleBoldUnderline"/>
          <w:highlight w:val="yellow"/>
        </w:rPr>
        <w:t>shifts</w:t>
      </w:r>
      <w:r w:rsidRPr="004742EB">
        <w:rPr>
          <w:rStyle w:val="StyleBoldUnderline"/>
        </w:rPr>
        <w:t xml:space="preserve"> further afield,</w:t>
      </w:r>
      <w:r w:rsidRPr="004742EB">
        <w:rPr>
          <w:rStyle w:val="Emphasis"/>
        </w:rPr>
        <w:t xml:space="preserve"> </w:t>
      </w:r>
      <w:r w:rsidRPr="004D2170">
        <w:rPr>
          <w:rStyle w:val="Emphasis"/>
          <w:highlight w:val="yellow"/>
        </w:rPr>
        <w:t>it takes on a profound dimension of separation</w:t>
      </w:r>
      <w:r w:rsidRPr="004742EB">
        <w:rPr>
          <w:sz w:val="16"/>
        </w:rPr>
        <w:t xml:space="preserve">. George </w:t>
      </w:r>
      <w:r w:rsidRPr="004742EB">
        <w:rPr>
          <w:rStyle w:val="StyleBoldUnderline"/>
        </w:rPr>
        <w:t>Orwell</w:t>
      </w:r>
      <w:r w:rsidRPr="004742EB">
        <w:rPr>
          <w:sz w:val="16"/>
        </w:rPr>
        <w:t xml:space="preserve">, in the excerpt above, </w:t>
      </w:r>
      <w:r w:rsidRPr="004742EB">
        <w:rPr>
          <w:rStyle w:val="StyleBoldUnderline"/>
        </w:rPr>
        <w:t>was alluding to the natural tendency to accept the conditions with which people are presented.</w:t>
      </w:r>
      <w:r w:rsidRPr="004742EB">
        <w:rPr>
          <w:sz w:val="16"/>
        </w:rPr>
        <w:t xml:space="preserve"> </w:t>
      </w:r>
      <w:r w:rsidRPr="004742EB">
        <w:rPr>
          <w:rStyle w:val="StyleBoldUnderline"/>
        </w:rPr>
        <w:t xml:space="preserve">The </w:t>
      </w:r>
      <w:r w:rsidRPr="004D2170">
        <w:rPr>
          <w:rStyle w:val="StyleBoldUnderline"/>
          <w:highlight w:val="yellow"/>
        </w:rPr>
        <w:t>automatic supposition</w:t>
      </w:r>
      <w:r w:rsidRPr="004742EB">
        <w:rPr>
          <w:rStyle w:val="StyleBoldUnderline"/>
        </w:rPr>
        <w:t xml:space="preserve"> </w:t>
      </w:r>
      <w:r w:rsidRPr="004D2170">
        <w:rPr>
          <w:rStyle w:val="StyleBoldUnderline"/>
          <w:highlight w:val="yellow"/>
        </w:rPr>
        <w:t>that what may be taking placing is unjust</w:t>
      </w:r>
      <w:r w:rsidRPr="004742EB">
        <w:rPr>
          <w:rStyle w:val="StyleBoldUnderline"/>
        </w:rPr>
        <w:t xml:space="preserve"> and perhaps beyond the constitutional limits </w:t>
      </w:r>
      <w:r w:rsidRPr="004D2170">
        <w:rPr>
          <w:rStyle w:val="StyleBoldUnderline"/>
          <w:highlight w:val="yellow"/>
        </w:rPr>
        <w:t>can be</w:t>
      </w:r>
      <w:r w:rsidRPr="004742EB">
        <w:rPr>
          <w:rStyle w:val="StyleBoldUnderline"/>
        </w:rPr>
        <w:t xml:space="preserve"> </w:t>
      </w:r>
      <w:r w:rsidRPr="004742EB">
        <w:rPr>
          <w:rStyle w:val="Emphasis"/>
        </w:rPr>
        <w:t xml:space="preserve">seemingly </w:t>
      </w:r>
      <w:r w:rsidRPr="004D2170">
        <w:rPr>
          <w:rStyle w:val="Emphasis"/>
          <w:highlight w:val="yellow"/>
        </w:rPr>
        <w:t>driven from conscious awareness</w:t>
      </w:r>
      <w:r w:rsidRPr="004742EB">
        <w:rPr>
          <w:rStyle w:val="Emphasis"/>
        </w:rPr>
        <w:t xml:space="preserve"> </w:t>
      </w:r>
      <w:r w:rsidRPr="004D2170">
        <w:rPr>
          <w:rStyle w:val="Emphasis"/>
          <w:highlight w:val="yellow"/>
        </w:rPr>
        <w:t>by</w:t>
      </w:r>
      <w:r w:rsidRPr="004742EB">
        <w:rPr>
          <w:rStyle w:val="Emphasis"/>
        </w:rPr>
        <w:t xml:space="preserve"> </w:t>
      </w:r>
      <w:r w:rsidRPr="004D2170">
        <w:rPr>
          <w:rStyle w:val="Emphasis"/>
        </w:rPr>
        <w:t xml:space="preserve">the </w:t>
      </w:r>
      <w:r w:rsidRPr="004D2170">
        <w:rPr>
          <w:rStyle w:val="Emphasis"/>
          <w:highlight w:val="yellow"/>
        </w:rPr>
        <w:t>public'</w:t>
      </w:r>
      <w:r w:rsidRPr="004D2170">
        <w:rPr>
          <w:rStyle w:val="Emphasis"/>
        </w:rPr>
        <w:t>s</w:t>
      </w:r>
      <w:r w:rsidRPr="004D2170">
        <w:rPr>
          <w:rStyle w:val="Emphasis"/>
          <w:highlight w:val="yellow"/>
        </w:rPr>
        <w:t xml:space="preserve"> separation </w:t>
      </w:r>
      <w:r w:rsidRPr="004D2170">
        <w:rPr>
          <w:rStyle w:val="Emphasis"/>
        </w:rPr>
        <w:t>from</w:t>
      </w:r>
      <w:r w:rsidRPr="004742EB">
        <w:rPr>
          <w:rStyle w:val="Emphasis"/>
        </w:rPr>
        <w:t xml:space="preserve"> events </w:t>
      </w:r>
      <w:r w:rsidRPr="004D2170">
        <w:rPr>
          <w:rStyle w:val="Emphasis"/>
          <w:highlight w:val="yellow"/>
        </w:rPr>
        <w:t xml:space="preserve">and </w:t>
      </w:r>
      <w:r w:rsidRPr="004D2170">
        <w:rPr>
          <w:rStyle w:val="Emphasis"/>
        </w:rPr>
        <w:t>the</w:t>
      </w:r>
      <w:r w:rsidRPr="004742EB">
        <w:rPr>
          <w:rStyle w:val="Emphasis"/>
        </w:rPr>
        <w:t xml:space="preserve"> </w:t>
      </w:r>
      <w:r w:rsidRPr="004D2170">
        <w:rPr>
          <w:rStyle w:val="Emphasis"/>
          <w:highlight w:val="yellow"/>
        </w:rPr>
        <w:t>lack of information</w:t>
      </w:r>
      <w:r w:rsidRPr="004D2170">
        <w:rPr>
          <w:sz w:val="16"/>
          <w:highlight w:val="yellow"/>
        </w:rPr>
        <w:t>.</w:t>
      </w:r>
      <w:r w:rsidRPr="004742EB">
        <w:rPr>
          <w:sz w:val="16"/>
        </w:rPr>
        <w:t xml:space="preserve"> As a consequence, </w:t>
      </w:r>
      <w:r w:rsidRPr="004742EB">
        <w:rPr>
          <w:rStyle w:val="StyleBoldUnderline"/>
        </w:rPr>
        <w:t xml:space="preserve">justice has </w:t>
      </w:r>
      <w:r w:rsidRPr="004742EB">
        <w:rPr>
          <w:rStyle w:val="Emphasis"/>
        </w:rPr>
        <w:t xml:space="preserve">proceeded at a slow, aggravated plod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rsidR="00DA1A5D" w:rsidRDefault="00923B5E" w:rsidP="00923B5E">
      <w:pPr>
        <w:pStyle w:val="Heading1"/>
      </w:pPr>
      <w:r>
        <w:t>1AR</w:t>
      </w:r>
    </w:p>
    <w:p w:rsidR="00923B5E" w:rsidRDefault="00923B5E" w:rsidP="00923B5E">
      <w:pPr>
        <w:pStyle w:val="Heading3"/>
      </w:pPr>
      <w:r>
        <w:t>Separation DA</w:t>
      </w:r>
    </w:p>
    <w:p w:rsidR="00923B5E" w:rsidRDefault="00923B5E" w:rsidP="00923B5E">
      <w:pPr>
        <w:rPr>
          <w:b/>
          <w:bCs/>
        </w:rPr>
      </w:pPr>
      <w:r>
        <w:rPr>
          <w:b/>
          <w:bCs/>
        </w:rPr>
        <w:t>We’ve impact turned their debate first claims – the focus on only what affects us in this venue is privileged and justifies continued detention because there will never be anyone here to discuss Guantanamo or bring it into the debate space. This is how detention has continued – when the media and the government control the story, anything becomes justified. The 1AC breaks down the geographical separation by introducing a different story</w:t>
      </w:r>
    </w:p>
    <w:p w:rsidR="00923B5E" w:rsidRDefault="00923B5E" w:rsidP="00923B5E">
      <w:pPr>
        <w:rPr>
          <w:b/>
          <w:bCs/>
        </w:rPr>
      </w:pPr>
    </w:p>
    <w:p w:rsidR="00923B5E" w:rsidRPr="00F23F1E" w:rsidRDefault="00923B5E" w:rsidP="00923B5E">
      <w:pPr>
        <w:rPr>
          <w:b/>
          <w:bCs/>
        </w:rPr>
      </w:pPr>
    </w:p>
    <w:p w:rsidR="00923B5E" w:rsidRPr="003B0C4F" w:rsidRDefault="00923B5E" w:rsidP="00923B5E">
      <w:pPr>
        <w:rPr>
          <w:b/>
          <w:bCs/>
        </w:rPr>
      </w:pPr>
      <w:r>
        <w:rPr>
          <w:b/>
          <w:bCs/>
        </w:rPr>
        <w:t>This is an act of concealing that allows violence to continue</w:t>
      </w:r>
    </w:p>
    <w:p w:rsidR="00923B5E" w:rsidRPr="00EB7C13" w:rsidRDefault="00923B5E" w:rsidP="00923B5E">
      <w:r w:rsidRPr="00EB7C13">
        <w:rPr>
          <w:rStyle w:val="StyleStyleBold12pt"/>
        </w:rPr>
        <w:t>Kapoor, 2008</w:t>
      </w:r>
      <w:r w:rsidRPr="00EB7C13">
        <w:t xml:space="preserve"> (Ilan, Associate Professor at the Faculty of Environmental Studies, York University, “The Postcolonial Politics of Development,” p. 45-46)</w:t>
      </w:r>
    </w:p>
    <w:p w:rsidR="00923B5E" w:rsidRPr="004F3872" w:rsidRDefault="00923B5E" w:rsidP="00923B5E">
      <w:pPr>
        <w:rPr>
          <w:rStyle w:val="StyleBoldUnderline"/>
          <w:bCs w:val="0"/>
          <w:sz w:val="16"/>
          <w:u w:val="none"/>
        </w:rPr>
      </w:pPr>
      <w:r w:rsidRPr="0049389C">
        <w:rPr>
          <w:sz w:val="16"/>
        </w:rPr>
        <w:t xml:space="preserve">But </w:t>
      </w:r>
      <w:r w:rsidRPr="00B74434">
        <w:rPr>
          <w:rStyle w:val="StyleBoldUnderline"/>
          <w:highlight w:val="yellow"/>
        </w:rPr>
        <w:t>Spivak</w:t>
      </w:r>
      <w:r w:rsidRPr="0049389C">
        <w:rPr>
          <w:sz w:val="16"/>
        </w:rPr>
        <w:t xml:space="preserve"> is quick to examine the other side of the equation. She </w:t>
      </w:r>
      <w:r w:rsidRPr="00B74434">
        <w:rPr>
          <w:rStyle w:val="StyleBoldUnderline"/>
          <w:highlight w:val="yellow"/>
        </w:rPr>
        <w:t>reproaches Western researchers</w:t>
      </w:r>
      <w:r w:rsidRPr="0049389C">
        <w:rPr>
          <w:sz w:val="16"/>
        </w:rPr>
        <w:t xml:space="preserve">/academicians </w:t>
      </w:r>
      <w:r w:rsidRPr="00B74434">
        <w:rPr>
          <w:rStyle w:val="StyleBoldUnderline"/>
          <w:highlight w:val="yellow"/>
        </w:rPr>
        <w:t>for</w:t>
      </w:r>
      <w:r w:rsidRPr="0049389C">
        <w:rPr>
          <w:sz w:val="16"/>
        </w:rPr>
        <w:t xml:space="preserve"> sometimes </w:t>
      </w:r>
      <w:r w:rsidRPr="004D2170">
        <w:rPr>
          <w:rStyle w:val="StyleBoldUnderline"/>
        </w:rPr>
        <w:t xml:space="preserve">too easily </w:t>
      </w:r>
      <w:r w:rsidRPr="00B74434">
        <w:rPr>
          <w:rStyle w:val="StyleBoldUnderline"/>
          <w:highlight w:val="yellow"/>
        </w:rPr>
        <w:t>distancing them- selves from postcoloniality</w:t>
      </w:r>
      <w:r w:rsidRPr="00EF42EA">
        <w:rPr>
          <w:rStyle w:val="StyleBoldUnderline"/>
        </w:rPr>
        <w:t xml:space="preserve"> by uncritically situating the native informant as authentic</w:t>
      </w:r>
      <w:r w:rsidRPr="0049389C">
        <w:rPr>
          <w:sz w:val="16"/>
        </w:rPr>
        <w:t xml:space="preserve"> and exotic ‘</w:t>
      </w:r>
      <w:r w:rsidRPr="004D2170">
        <w:rPr>
          <w:sz w:val="16"/>
        </w:rPr>
        <w:t>insider’</w:t>
      </w:r>
      <w:r w:rsidRPr="0049389C">
        <w:rPr>
          <w:sz w:val="16"/>
        </w:rPr>
        <w:t xml:space="preserve">: </w:t>
      </w:r>
      <w:r w:rsidRPr="00B74434">
        <w:rPr>
          <w:rStyle w:val="StyleBoldUnderline"/>
          <w:highlight w:val="yellow"/>
        </w:rPr>
        <w:t xml:space="preserve">they say </w:t>
      </w:r>
      <w:r w:rsidRPr="004D2170">
        <w:rPr>
          <w:rStyle w:val="StyleBoldUnderline"/>
        </w:rPr>
        <w:t xml:space="preserve">‘“O.K., </w:t>
      </w:r>
      <w:r w:rsidRPr="00B74434">
        <w:rPr>
          <w:rStyle w:val="StyleBoldUnderline"/>
          <w:highlight w:val="yellow"/>
        </w:rPr>
        <w:t xml:space="preserve">sorry, we are </w:t>
      </w:r>
      <w:r w:rsidRPr="004D2170">
        <w:rPr>
          <w:rStyle w:val="StyleBoldUnderline"/>
        </w:rPr>
        <w:t xml:space="preserve">just very </w:t>
      </w:r>
      <w:r w:rsidRPr="00B74434">
        <w:rPr>
          <w:rStyle w:val="StyleBoldUnderline"/>
          <w:highlight w:val="yellow"/>
        </w:rPr>
        <w:t>good white people, therefore we do not speak for the blacks</w:t>
      </w:r>
      <w:r w:rsidRPr="00B74434">
        <w:rPr>
          <w:sz w:val="16"/>
          <w:highlight w:val="yellow"/>
        </w:rPr>
        <w:t xml:space="preserve">.” </w:t>
      </w:r>
      <w:r w:rsidRPr="00B74434">
        <w:rPr>
          <w:rStyle w:val="StyleBoldUnderline"/>
          <w:highlight w:val="yellow"/>
        </w:rPr>
        <w:t>That’s</w:t>
      </w:r>
      <w:r w:rsidRPr="0049389C">
        <w:rPr>
          <w:sz w:val="16"/>
        </w:rPr>
        <w:t xml:space="preserve"> the kind of breast- beating that is </w:t>
      </w:r>
      <w:r w:rsidRPr="00B74434">
        <w:rPr>
          <w:rStyle w:val="StyleBoldUnderline"/>
          <w:highlight w:val="yellow"/>
        </w:rPr>
        <w:t>left behind at the threshold and then business goes on as usual’</w:t>
      </w:r>
      <w:r w:rsidRPr="0049389C">
        <w:rPr>
          <w:sz w:val="16"/>
        </w:rPr>
        <w:t xml:space="preserve"> (1990a: 121). </w:t>
      </w:r>
      <w:r w:rsidRPr="00B74434">
        <w:rPr>
          <w:rStyle w:val="StyleBoldUnderline"/>
          <w:highlight w:val="yellow"/>
        </w:rPr>
        <w:t xml:space="preserve">By placing themselves as ‘outsiders’, they duck </w:t>
      </w:r>
      <w:r w:rsidRPr="004D2170">
        <w:rPr>
          <w:rStyle w:val="StyleBoldUnderline"/>
        </w:rPr>
        <w:t xml:space="preserve">their own </w:t>
      </w:r>
      <w:r w:rsidRPr="00B74434">
        <w:rPr>
          <w:rStyle w:val="StyleBoldUnderline"/>
          <w:highlight w:val="yellow"/>
        </w:rPr>
        <w:t>complicity in North–South politics</w:t>
      </w:r>
      <w:r w:rsidRPr="0049389C">
        <w:rPr>
          <w:sz w:val="16"/>
        </w:rPr>
        <w:t xml:space="preserve">, often </w:t>
      </w:r>
      <w:r w:rsidRPr="00B74434">
        <w:rPr>
          <w:rStyle w:val="StyleBoldUnderline"/>
          <w:highlight w:val="yellow"/>
        </w:rPr>
        <w:t>hiding behind naïveté</w:t>
      </w:r>
      <w:r w:rsidRPr="0049389C">
        <w:rPr>
          <w:sz w:val="16"/>
        </w:rPr>
        <w:t xml:space="preserve"> or lack of expertise, all the </w:t>
      </w:r>
      <w:r w:rsidRPr="00B74434">
        <w:rPr>
          <w:rStyle w:val="StyleBoldUnderline"/>
          <w:highlight w:val="yellow"/>
        </w:rPr>
        <w:t>while congratulating themselves as the ‘saviors of marginality’</w:t>
      </w:r>
      <w:r w:rsidRPr="0049389C">
        <w:rPr>
          <w:sz w:val="16"/>
        </w:rPr>
        <w:t xml:space="preserve"> (1993: 61). </w:t>
      </w:r>
      <w:r w:rsidRPr="00B74434">
        <w:rPr>
          <w:rStyle w:val="StyleBoldUnderline"/>
          <w:highlight w:val="yellow"/>
        </w:rPr>
        <w:t xml:space="preserve">This </w:t>
      </w:r>
      <w:r w:rsidRPr="004D2170">
        <w:rPr>
          <w:rStyle w:val="StyleBoldUnderline"/>
        </w:rPr>
        <w:t xml:space="preserve">inside/outside </w:t>
      </w:r>
      <w:r w:rsidRPr="00B74434">
        <w:rPr>
          <w:rStyle w:val="StyleBoldUnderline"/>
          <w:highlight w:val="yellow"/>
        </w:rPr>
        <w:t>separation</w:t>
      </w:r>
      <w:r w:rsidRPr="00B04693">
        <w:rPr>
          <w:rStyle w:val="StyleBoldUnderline"/>
        </w:rPr>
        <w:t xml:space="preserve"> either </w:t>
      </w:r>
      <w:r w:rsidRPr="00B74434">
        <w:rPr>
          <w:rStyle w:val="StyleBoldUnderline"/>
          <w:highlight w:val="yellow"/>
        </w:rPr>
        <w:t>helps</w:t>
      </w:r>
      <w:r w:rsidRPr="00B04693">
        <w:rPr>
          <w:rStyle w:val="StyleBoldUnderline"/>
        </w:rPr>
        <w:t xml:space="preserve"> contain and </w:t>
      </w:r>
      <w:r w:rsidRPr="00B74434">
        <w:rPr>
          <w:rStyle w:val="StyleBoldUnderline"/>
          <w:highlight w:val="yellow"/>
        </w:rPr>
        <w:t>depoliticize ethnicity</w:t>
      </w:r>
      <w:r w:rsidRPr="004D2170">
        <w:rPr>
          <w:rStyle w:val="StyleBoldUnderline"/>
        </w:rPr>
        <w:t>, or puts the onus for change</w:t>
      </w:r>
      <w:r w:rsidRPr="004D2170">
        <w:rPr>
          <w:sz w:val="16"/>
        </w:rPr>
        <w:t xml:space="preserve"> and engagement </w:t>
      </w:r>
      <w:r w:rsidRPr="004D2170">
        <w:rPr>
          <w:rStyle w:val="StyleBoldUnderline"/>
        </w:rPr>
        <w:t xml:space="preserve">exclusively on the Third World subaltern </w:t>
      </w:r>
      <w:r w:rsidRPr="004D2170">
        <w:rPr>
          <w:sz w:val="16"/>
        </w:rPr>
        <w:t>(or on the native informant as its representative). Thus, for Spiv</w:t>
      </w:r>
      <w:r w:rsidRPr="0049389C">
        <w:rPr>
          <w:sz w:val="16"/>
        </w:rPr>
        <w:t xml:space="preserve">ak, </w:t>
      </w:r>
      <w:r w:rsidRPr="004A778F">
        <w:rPr>
          <w:rStyle w:val="StyleBoldUnderline"/>
        </w:rPr>
        <w:t>it is dangerous to assume that one can encounter</w:t>
      </w:r>
      <w:r w:rsidRPr="0049389C">
        <w:rPr>
          <w:sz w:val="16"/>
        </w:rPr>
        <w:t xml:space="preserve"> the Third World, and especially </w:t>
      </w:r>
      <w:r w:rsidRPr="004A778F">
        <w:rPr>
          <w:rStyle w:val="StyleBoldUnderline"/>
        </w:rPr>
        <w:t xml:space="preserve">the Third World subaltern, on a level playing </w:t>
      </w:r>
      <w:r w:rsidRPr="00FE3A4F">
        <w:rPr>
          <w:rStyle w:val="StyleBoldUnderline"/>
        </w:rPr>
        <w:t xml:space="preserve">field. </w:t>
      </w:r>
      <w:r w:rsidRPr="00B74434">
        <w:rPr>
          <w:rStyle w:val="StyleBoldUnderline"/>
          <w:highlight w:val="yellow"/>
        </w:rPr>
        <w:t>Our interaction with</w:t>
      </w:r>
      <w:r w:rsidRPr="00FE3A4F">
        <w:rPr>
          <w:rStyle w:val="StyleBoldUnderline"/>
        </w:rPr>
        <w:t xml:space="preserve">, and representations of, </w:t>
      </w:r>
      <w:r w:rsidRPr="00B74434">
        <w:rPr>
          <w:rStyle w:val="StyleBoldUnderline"/>
          <w:highlight w:val="yellow"/>
        </w:rPr>
        <w:t>the subaltern are inevitably loaded</w:t>
      </w:r>
      <w:r w:rsidRPr="0049389C">
        <w:rPr>
          <w:sz w:val="16"/>
        </w:rPr>
        <w:t xml:space="preserve">. They are </w:t>
      </w:r>
      <w:r w:rsidRPr="00B74434">
        <w:rPr>
          <w:rStyle w:val="StyleBoldUnderline"/>
          <w:highlight w:val="yellow"/>
        </w:rPr>
        <w:t>determined by our favourable</w:t>
      </w:r>
      <w:r w:rsidRPr="00FE3A4F">
        <w:rPr>
          <w:rStyle w:val="StyleBoldUnderline"/>
        </w:rPr>
        <w:t xml:space="preserve"> </w:t>
      </w:r>
      <w:r w:rsidRPr="004D2170">
        <w:rPr>
          <w:rStyle w:val="StyleBoldUnderline"/>
        </w:rPr>
        <w:t xml:space="preserve">historical and geographic </w:t>
      </w:r>
      <w:r w:rsidRPr="00B74434">
        <w:rPr>
          <w:rStyle w:val="StyleBoldUnderline"/>
          <w:highlight w:val="yellow"/>
        </w:rPr>
        <w:t>position</w:t>
      </w:r>
      <w:r w:rsidRPr="0049389C">
        <w:rPr>
          <w:sz w:val="16"/>
        </w:rPr>
        <w:t xml:space="preserve">, our </w:t>
      </w:r>
      <w:r w:rsidRPr="004D2170">
        <w:rPr>
          <w:rStyle w:val="StyleBoldUnderline"/>
        </w:rPr>
        <w:t xml:space="preserve">material and cultural advantages </w:t>
      </w:r>
      <w:r w:rsidRPr="004D2170">
        <w:rPr>
          <w:sz w:val="16"/>
        </w:rPr>
        <w:t>resulting</w:t>
      </w:r>
      <w:r w:rsidRPr="0049389C">
        <w:rPr>
          <w:sz w:val="16"/>
        </w:rPr>
        <w:t xml:space="preserve"> from imperialism and capitalism, </w:t>
      </w:r>
      <w:r w:rsidRPr="00B74434">
        <w:rPr>
          <w:rStyle w:val="StyleBoldUnderline"/>
          <w:highlight w:val="yellow"/>
        </w:rPr>
        <w:t>and our identity as privileged Westerner</w:t>
      </w:r>
      <w:r w:rsidRPr="0049389C">
        <w:rPr>
          <w:sz w:val="16"/>
        </w:rPr>
        <w:t xml:space="preserve"> or native informant. </w:t>
      </w:r>
      <w:r w:rsidRPr="00B74434">
        <w:rPr>
          <w:rStyle w:val="StyleBoldUnderline"/>
          <w:highlight w:val="yellow"/>
        </w:rPr>
        <w:t>When the</w:t>
      </w:r>
      <w:r w:rsidRPr="004D2170">
        <w:rPr>
          <w:rStyle w:val="StyleBoldUnderline"/>
        </w:rPr>
        <w:t xml:space="preserve"> </w:t>
      </w:r>
      <w:r w:rsidRPr="00B74434">
        <w:rPr>
          <w:rStyle w:val="StyleBoldUnderline"/>
          <w:highlight w:val="yellow"/>
        </w:rPr>
        <w:t>investigating</w:t>
      </w:r>
      <w:r w:rsidRPr="00FE3A4F">
        <w:rPr>
          <w:rStyle w:val="StyleBoldUnderline"/>
        </w:rPr>
        <w:t xml:space="preserve"> </w:t>
      </w:r>
      <w:r w:rsidRPr="00B74434">
        <w:rPr>
          <w:rStyle w:val="StyleBoldUnderline"/>
          <w:highlight w:val="yellow"/>
        </w:rPr>
        <w:t>subject</w:t>
      </w:r>
      <w:r w:rsidRPr="0049389C">
        <w:rPr>
          <w:sz w:val="16"/>
        </w:rPr>
        <w:t xml:space="preserve">, naively or knowingly, </w:t>
      </w:r>
      <w:r w:rsidRPr="00FE3A4F">
        <w:rPr>
          <w:rStyle w:val="StyleBoldUnderline"/>
        </w:rPr>
        <w:t xml:space="preserve">disavows its complicity or </w:t>
      </w:r>
      <w:r w:rsidRPr="00B74434">
        <w:rPr>
          <w:rStyle w:val="StyleBoldUnderline"/>
          <w:highlight w:val="yellow"/>
        </w:rPr>
        <w:t>pretends it has no ‘geo-political determinations’, it does the opposite of concealing itself: it privileges itself</w:t>
      </w:r>
      <w:r w:rsidRPr="0049389C">
        <w:rPr>
          <w:sz w:val="16"/>
        </w:rPr>
        <w:t xml:space="preserve"> (1988a: </w:t>
      </w:r>
      <w:r w:rsidRPr="004D2170">
        <w:rPr>
          <w:sz w:val="16"/>
        </w:rPr>
        <w:t xml:space="preserve">272, 292). </w:t>
      </w:r>
      <w:r w:rsidRPr="004D2170">
        <w:rPr>
          <w:rStyle w:val="StyleBoldUnderline"/>
        </w:rPr>
        <w:t>It is liable</w:t>
      </w:r>
      <w:r w:rsidRPr="004D2170">
        <w:rPr>
          <w:sz w:val="16"/>
        </w:rPr>
        <w:t xml:space="preserve"> (as discussed above and detailed further below) </w:t>
      </w:r>
      <w:r w:rsidRPr="004D2170">
        <w:rPr>
          <w:rStyle w:val="StyleBoldUnderline"/>
        </w:rPr>
        <w:t>to speak for the subaltern, justifying power and domination, naturalizing Western superiority, essentializing ethnicity, or asserting ethnocultural</w:t>
      </w:r>
      <w:r w:rsidRPr="004D2170">
        <w:rPr>
          <w:sz w:val="16"/>
        </w:rPr>
        <w:t xml:space="preserve"> and class </w:t>
      </w:r>
      <w:r w:rsidRPr="004D2170">
        <w:rPr>
          <w:rStyle w:val="StyleBoldUnderline"/>
        </w:rPr>
        <w:t>identity, all in the name of the subaltern</w:t>
      </w:r>
      <w:r w:rsidRPr="004D2170">
        <w:rPr>
          <w:sz w:val="16"/>
        </w:rPr>
        <w:t>. In so doing, it is liable to do harm to the subaltern. As Linda Alcoff writes, ‘Though the speaker may be trying to materially improve the situation of some lesser-privileged group, the effects</w:t>
      </w:r>
      <w:r w:rsidRPr="0049389C">
        <w:rPr>
          <w:sz w:val="16"/>
        </w:rPr>
        <w:t xml:space="preserve"> of her discourse is to reinforce racist, imperialist conceptions and perhaps also to further silence the lesser-privileged group’s own ability to speak and be heard’ (1991: 26).</w:t>
      </w:r>
    </w:p>
    <w:p w:rsidR="00923B5E" w:rsidRPr="00F23F1E" w:rsidRDefault="00923B5E" w:rsidP="00923B5E"/>
    <w:p w:rsidR="00923B5E" w:rsidRPr="00923B5E" w:rsidRDefault="00923B5E" w:rsidP="00923B5E">
      <w:bookmarkStart w:id="0" w:name="_GoBack"/>
      <w:bookmarkEnd w:id="0"/>
    </w:p>
    <w:sectPr w:rsidR="00923B5E" w:rsidRPr="00923B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A29" w:rsidRDefault="007F4A29" w:rsidP="005F5576">
      <w:r>
        <w:separator/>
      </w:r>
    </w:p>
  </w:endnote>
  <w:endnote w:type="continuationSeparator" w:id="0">
    <w:p w:rsidR="007F4A29" w:rsidRDefault="007F4A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A29" w:rsidRDefault="007F4A29" w:rsidP="005F5576">
      <w:r>
        <w:separator/>
      </w:r>
    </w:p>
  </w:footnote>
  <w:footnote w:type="continuationSeparator" w:id="0">
    <w:p w:rsidR="007F4A29" w:rsidRDefault="007F4A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F1B3A"/>
    <w:multiLevelType w:val="hybridMultilevel"/>
    <w:tmpl w:val="64FC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45852"/>
    <w:multiLevelType w:val="hybridMultilevel"/>
    <w:tmpl w:val="E35A9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A9"/>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E62"/>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7A9"/>
    <w:rsid w:val="007D65A7"/>
    <w:rsid w:val="007E3F59"/>
    <w:rsid w:val="007E5043"/>
    <w:rsid w:val="007E5183"/>
    <w:rsid w:val="007F4A29"/>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3B5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A5D"/>
    <w:rsid w:val="00DA3C9D"/>
    <w:rsid w:val="00DB0F7E"/>
    <w:rsid w:val="00DB5489"/>
    <w:rsid w:val="00DB6C98"/>
    <w:rsid w:val="00DC701C"/>
    <w:rsid w:val="00DD7F91"/>
    <w:rsid w:val="00E00376"/>
    <w:rsid w:val="00E01016"/>
    <w:rsid w:val="00E043B1"/>
    <w:rsid w:val="00E14EBD"/>
    <w:rsid w:val="00E16734"/>
    <w:rsid w:val="00E23260"/>
    <w:rsid w:val="00E2367A"/>
    <w:rsid w:val="00E24E89"/>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BCC5B56-1C73-4A5C-8FD9-DC4E0C1B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A1A5D"/>
    <w:pPr>
      <w:spacing w:after="0" w:line="240" w:lineRule="auto"/>
    </w:pPr>
    <w:rPr>
      <w:rFonts w:ascii="Georgia" w:hAnsi="Georgia" w:cs="Calibri"/>
    </w:rPr>
  </w:style>
  <w:style w:type="paragraph" w:styleId="Heading1">
    <w:name w:val="heading 1"/>
    <w:aliases w:val="Pocket,Debate Block,Heading 1 Char1,ALEX,CD Header,Brief - Heading 1,Brief - Title Heading 1,Heading 1 Char Char Char Char,Heading 1 Char Char Char Char Char,Block titles,Block Heading,Block Heade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Spacing111111,no read,No Spacing211,No Spacing12,TAG,ta,No Spacing2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Debate Block Char,Heading 1 Char1 Char,ALEX Char,CD Header Char,Brief - Heading 1 Char,Brief - Title Heading 1 Char,Heading 1 Char Char Char Char Char1,Heading 1 Char Char Char Char Char Char,Block titles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Georgia" w:eastAsiaTheme="majorEastAsia" w:hAnsi="Georgia" w:cstheme="majorBidi"/>
      <w:b/>
      <w:bCs/>
      <w:iCs/>
    </w:rPr>
  </w:style>
  <w:style w:type="paragraph" w:customStyle="1" w:styleId="Nothing">
    <w:name w:val="Nothing"/>
    <w:rsid w:val="00DA1A5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DA1A5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DA1A5D"/>
    <w:rPr>
      <w:rFonts w:ascii="Times New Roman" w:hAnsi="Times New Roman"/>
      <w:sz w:val="24"/>
      <w:u w:val="thick"/>
    </w:rPr>
  </w:style>
  <w:style w:type="character" w:customStyle="1" w:styleId="Author-Date">
    <w:name w:val="Author-Date"/>
    <w:rsid w:val="00DA1A5D"/>
    <w:rPr>
      <w:b/>
      <w:sz w:val="24"/>
    </w:rPr>
  </w:style>
  <w:style w:type="character" w:customStyle="1" w:styleId="Author">
    <w:name w:val="Author"/>
    <w:aliases w:val="Style Date"/>
    <w:basedOn w:val="DefaultParagraphFont"/>
    <w:uiPriority w:val="1"/>
    <w:qFormat/>
    <w:rsid w:val="00DA1A5D"/>
    <w:rPr>
      <w:rFonts w:ascii="Georgia" w:hAnsi="Georgia"/>
      <w:b/>
      <w:sz w:val="24"/>
      <w:u w:val="single"/>
    </w:rPr>
  </w:style>
  <w:style w:type="character" w:customStyle="1" w:styleId="TitleChar">
    <w:name w:val="Title Char"/>
    <w:link w:val="Title"/>
    <w:qFormat/>
    <w:rsid w:val="00DA1A5D"/>
    <w:rPr>
      <w:rFonts w:ascii="Georgia" w:hAnsi="Georgia"/>
      <w:bCs/>
      <w:sz w:val="24"/>
      <w:u w:val="single"/>
    </w:rPr>
  </w:style>
  <w:style w:type="paragraph" w:styleId="Title">
    <w:name w:val="Title"/>
    <w:basedOn w:val="Normal"/>
    <w:next w:val="Normal"/>
    <w:link w:val="TitleChar"/>
    <w:qFormat/>
    <w:rsid w:val="00DA1A5D"/>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rsid w:val="00DA1A5D"/>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rsid w:val="00DA1A5D"/>
    <w:pPr>
      <w:spacing w:after="0" w:line="240" w:lineRule="auto"/>
    </w:pPr>
    <w:rPr>
      <w:b/>
      <w:bCs/>
      <w:u w:val="single"/>
    </w:rPr>
  </w:style>
  <w:style w:type="paragraph" w:styleId="NoSpacing">
    <w:name w:val="No Spacing"/>
    <w:aliases w:val="Card,CD - Cite,Dont use,Tag and Cite"/>
    <w:basedOn w:val="Normal"/>
    <w:link w:val="NoSpacingChar"/>
    <w:uiPriority w:val="1"/>
    <w:qFormat/>
    <w:rsid w:val="00923B5E"/>
    <w:rPr>
      <w:rFonts w:ascii="Times New Roman" w:eastAsia="Calibri" w:hAnsi="Times New Roman" w:cs="Times New Roman"/>
      <w:sz w:val="18"/>
    </w:rPr>
  </w:style>
  <w:style w:type="character" w:customStyle="1" w:styleId="NoSpacingChar">
    <w:name w:val="No Spacing Char"/>
    <w:aliases w:val="Card Char,CD - Cite Char,Dont use Char,Tag and Cite Char"/>
    <w:basedOn w:val="DefaultParagraphFont"/>
    <w:link w:val="NoSpacing"/>
    <w:uiPriority w:val="1"/>
    <w:rsid w:val="00923B5E"/>
    <w:rPr>
      <w:rFonts w:ascii="Times New Roman" w:eastAsia="Calibri" w:hAnsi="Times New Roman" w:cs="Times New Roman"/>
      <w:sz w:val="18"/>
    </w:rPr>
  </w:style>
  <w:style w:type="paragraph" w:styleId="ListParagraph">
    <w:name w:val="List Paragraph"/>
    <w:basedOn w:val="Normal"/>
    <w:uiPriority w:val="34"/>
    <w:rsid w:val="00923B5E"/>
    <w:pPr>
      <w:ind w:left="720"/>
      <w:contextualSpacing/>
    </w:pPr>
  </w:style>
  <w:style w:type="character" w:customStyle="1" w:styleId="apple-converted-space">
    <w:name w:val="apple-converted-space"/>
    <w:basedOn w:val="DefaultParagraphFont"/>
    <w:rsid w:val="00923B5E"/>
  </w:style>
  <w:style w:type="character" w:styleId="Strong">
    <w:name w:val="Strong"/>
    <w:basedOn w:val="DefaultParagraphFont"/>
    <w:uiPriority w:val="22"/>
    <w:qFormat/>
    <w:rsid w:val="00923B5E"/>
    <w:rPr>
      <w:b/>
      <w:bCs/>
    </w:rPr>
  </w:style>
  <w:style w:type="paragraph" w:styleId="NormalWeb">
    <w:name w:val="Normal (Web)"/>
    <w:basedOn w:val="Normal"/>
    <w:uiPriority w:val="99"/>
    <w:semiHidden/>
    <w:unhideWhenUsed/>
    <w:rsid w:val="00923B5E"/>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23B5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23B5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jakartapost.com/news/2011/03/27/overcoming-islamophobia-united-states.html" TargetMode="External"/><Relationship Id="rId5" Type="http://schemas.openxmlformats.org/officeDocument/2006/relationships/styles" Target="style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13794</Words>
  <Characters>78631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3</cp:revision>
  <dcterms:created xsi:type="dcterms:W3CDTF">2013-11-16T13:26:00Z</dcterms:created>
  <dcterms:modified xsi:type="dcterms:W3CDTF">2013-11-16T15:02:00Z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