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73444" w:rsidP="00A73444">
      <w:pPr>
        <w:pStyle w:val="Heading1"/>
      </w:pPr>
      <w:r>
        <w:t>1NC</w:t>
      </w:r>
    </w:p>
    <w:p w:rsidR="00A73444" w:rsidRPr="00F56DD7" w:rsidRDefault="00A73444" w:rsidP="00A73444">
      <w:pPr>
        <w:pStyle w:val="Heading3"/>
      </w:pPr>
      <w:r>
        <w:lastRenderedPageBreak/>
        <w:t>1NC DA</w:t>
      </w:r>
    </w:p>
    <w:p w:rsidR="00A73444" w:rsidRPr="00F56DD7" w:rsidRDefault="00A73444" w:rsidP="00A73444">
      <w:pPr>
        <w:pStyle w:val="Heading4"/>
      </w:pPr>
      <w:r w:rsidRPr="00F56DD7">
        <w:t xml:space="preserve">Passage </w:t>
      </w:r>
      <w:r>
        <w:t xml:space="preserve">of immigration reform is </w:t>
      </w:r>
      <w:r w:rsidRPr="00F56DD7">
        <w:t>likely, both sides agree it is a top priority and congress is willing to cooperate</w:t>
      </w:r>
    </w:p>
    <w:p w:rsidR="00A73444" w:rsidRPr="00F56DD7" w:rsidRDefault="00A73444" w:rsidP="00A73444">
      <w:r w:rsidRPr="00F56DD7">
        <w:rPr>
          <w:rStyle w:val="StyleStyleBold12pt"/>
        </w:rPr>
        <w:t>Clifford, 12/30</w:t>
      </w:r>
      <w:r w:rsidRPr="00F56DD7">
        <w:t xml:space="preserve"> (Mike, 12/30/2013, “Immigration Reform Supporters: “Positive Signs” Headed into 2014,” </w:t>
      </w:r>
      <w:hyperlink r:id="rId10" w:history="1">
        <w:r w:rsidRPr="00F56DD7">
          <w:rPr>
            <w:rStyle w:val="Hyperlink"/>
          </w:rPr>
          <w:t>http://www.publicnewsservice.org/2013-12-30/immigrant-issues/immigration-reform-supporters-positive-signs-headed-into-2014/a36538-1)</w:t>
        </w:r>
      </w:hyperlink>
      <w:r w:rsidRPr="00F56DD7">
        <w:t>)</w:t>
      </w:r>
    </w:p>
    <w:p w:rsidR="00A73444" w:rsidRDefault="00A73444" w:rsidP="00A73444">
      <w:pPr>
        <w:rPr>
          <w:sz w:val="16"/>
        </w:rPr>
      </w:pPr>
      <w:r w:rsidRPr="00E450CE">
        <w:rPr>
          <w:sz w:val="16"/>
        </w:rPr>
        <w:t xml:space="preserve">NEW YORK - </w:t>
      </w:r>
      <w:r w:rsidRPr="00E450CE">
        <w:rPr>
          <w:rStyle w:val="StyleBoldUnderline"/>
        </w:rPr>
        <w:t xml:space="preserve">Supporters of comprehensive immigration reform fell short of their goal in 2013, but </w:t>
      </w:r>
      <w:r w:rsidRPr="00E450CE">
        <w:rPr>
          <w:rStyle w:val="StyleBoldUnderline"/>
          <w:highlight w:val="cyan"/>
        </w:rPr>
        <w:t>several things happened</w:t>
      </w:r>
      <w:r w:rsidRPr="00E450CE">
        <w:rPr>
          <w:rStyle w:val="StyleBoldUnderline"/>
        </w:rPr>
        <w:t xml:space="preserve"> in December </w:t>
      </w:r>
      <w:r w:rsidRPr="00E450CE">
        <w:rPr>
          <w:rStyle w:val="StyleBoldUnderline"/>
          <w:highlight w:val="cyan"/>
        </w:rPr>
        <w:t xml:space="preserve">to </w:t>
      </w:r>
      <w:r w:rsidRPr="00E450CE">
        <w:rPr>
          <w:rStyle w:val="Emphasis"/>
          <w:highlight w:val="cyan"/>
        </w:rPr>
        <w:t>swing momentum</w:t>
      </w:r>
      <w:r w:rsidRPr="00E450CE">
        <w:rPr>
          <w:rStyle w:val="Emphasis"/>
        </w:rPr>
        <w:t xml:space="preserve"> in their direction</w:t>
      </w:r>
      <w:r w:rsidRPr="00E450CE">
        <w:rPr>
          <w:sz w:val="16"/>
        </w:rPr>
        <w:t xml:space="preserve">, they say. </w:t>
      </w:r>
      <w:r w:rsidRPr="00E450CE">
        <w:rPr>
          <w:rStyle w:val="StyleBoldUnderline"/>
          <w:highlight w:val="cyan"/>
        </w:rPr>
        <w:t>The first positive sign</w:t>
      </w:r>
      <w:r w:rsidRPr="00E450CE">
        <w:rPr>
          <w:sz w:val="16"/>
          <w:highlight w:val="cyan"/>
        </w:rPr>
        <w:t>,</w:t>
      </w:r>
      <w:r w:rsidRPr="00E450CE">
        <w:rPr>
          <w:sz w:val="16"/>
        </w:rPr>
        <w:t xml:space="preserve"> according to Jim Wallis, Sojourners president and founder, </w:t>
      </w:r>
      <w:r w:rsidRPr="00E450CE">
        <w:rPr>
          <w:rStyle w:val="StyleBoldUnderline"/>
          <w:highlight w:val="cyan"/>
        </w:rPr>
        <w:t>was the House and Senate working</w:t>
      </w:r>
      <w:r w:rsidRPr="00E450CE">
        <w:rPr>
          <w:rStyle w:val="StyleBoldUnderline"/>
        </w:rPr>
        <w:t xml:space="preserve"> </w:t>
      </w:r>
      <w:r w:rsidRPr="00E450CE">
        <w:rPr>
          <w:rStyle w:val="StyleBoldUnderline"/>
          <w:highlight w:val="cyan"/>
        </w:rPr>
        <w:t>together to pass a budget bill</w:t>
      </w:r>
      <w:r w:rsidRPr="00E450CE">
        <w:rPr>
          <w:sz w:val="16"/>
        </w:rPr>
        <w:t xml:space="preserve">. </w:t>
      </w:r>
      <w:r w:rsidRPr="00E450CE">
        <w:rPr>
          <w:rStyle w:val="StyleBoldUnderline"/>
        </w:rPr>
        <w:t>And</w:t>
      </w:r>
      <w:r w:rsidRPr="00E450CE">
        <w:rPr>
          <w:sz w:val="16"/>
        </w:rPr>
        <w:t xml:space="preserve">, while Speaker Boehner has said immigration reform would have to wait until next year, Wallis said </w:t>
      </w:r>
      <w:r w:rsidRPr="00E450CE">
        <w:rPr>
          <w:rStyle w:val="Emphasis"/>
          <w:highlight w:val="cyan"/>
        </w:rPr>
        <w:t>there are signs Republicans are ready to act</w:t>
      </w:r>
      <w:r w:rsidRPr="00E450CE">
        <w:rPr>
          <w:sz w:val="16"/>
        </w:rPr>
        <w:t xml:space="preserve">. </w:t>
      </w:r>
      <w:r w:rsidRPr="00E450CE">
        <w:rPr>
          <w:rStyle w:val="StyleBoldUnderline"/>
        </w:rPr>
        <w:t>"</w:t>
      </w:r>
      <w:r w:rsidRPr="00E450CE">
        <w:rPr>
          <w:rStyle w:val="StyleBoldUnderline"/>
          <w:highlight w:val="cyan"/>
        </w:rPr>
        <w:t>I hear Republican leaders</w:t>
      </w:r>
      <w:r w:rsidRPr="00E450CE">
        <w:rPr>
          <w:rStyle w:val="StyleBoldUnderline"/>
        </w:rPr>
        <w:t xml:space="preserve"> - Goodlatte from Judiciary - </w:t>
      </w:r>
      <w:r w:rsidRPr="00E450CE">
        <w:rPr>
          <w:rStyle w:val="StyleBoldUnderline"/>
          <w:highlight w:val="cyan"/>
        </w:rPr>
        <w:t xml:space="preserve">saying this will be a </w:t>
      </w:r>
      <w:r w:rsidRPr="00E450CE">
        <w:rPr>
          <w:rStyle w:val="Emphasis"/>
          <w:highlight w:val="cyan"/>
        </w:rPr>
        <w:t>top priority</w:t>
      </w:r>
      <w:r w:rsidRPr="00E450CE">
        <w:rPr>
          <w:rStyle w:val="StyleBoldUnderline"/>
          <w:highlight w:val="cyan"/>
        </w:rPr>
        <w:t xml:space="preserve"> in 2014</w:t>
      </w:r>
      <w:r w:rsidRPr="00E450CE">
        <w:rPr>
          <w:rStyle w:val="StyleBoldUnderline"/>
        </w:rPr>
        <w:t>,"</w:t>
      </w:r>
      <w:r w:rsidRPr="00E450CE">
        <w:rPr>
          <w:sz w:val="16"/>
        </w:rPr>
        <w:t xml:space="preserve"> Wallis said. "John </w:t>
      </w:r>
      <w:r w:rsidRPr="00E450CE">
        <w:rPr>
          <w:rStyle w:val="StyleBoldUnderline"/>
          <w:highlight w:val="cyan"/>
        </w:rPr>
        <w:t>Boehner has hired a</w:t>
      </w:r>
      <w:r w:rsidRPr="00E450CE">
        <w:rPr>
          <w:rStyle w:val="StyleBoldUnderline"/>
        </w:rPr>
        <w:t xml:space="preserve"> really </w:t>
      </w:r>
      <w:r w:rsidRPr="00E450CE">
        <w:rPr>
          <w:rStyle w:val="StyleBoldUnderline"/>
          <w:highlight w:val="cyan"/>
        </w:rPr>
        <w:t>talented aide to help</w:t>
      </w:r>
      <w:r w:rsidRPr="00E450CE">
        <w:rPr>
          <w:rStyle w:val="StyleBoldUnderline"/>
        </w:rPr>
        <w:t xml:space="preserve"> with immigration - she knows the topic well, and she's for reform."</w:t>
      </w:r>
      <w:r w:rsidRPr="00E450CE">
        <w:rPr>
          <w:sz w:val="16"/>
        </w:rPr>
        <w:t xml:space="preserve"> At his final 2013 news conference, President </w:t>
      </w:r>
      <w:r w:rsidRPr="00E450CE">
        <w:rPr>
          <w:rStyle w:val="StyleBoldUnderline"/>
          <w:highlight w:val="cyan"/>
        </w:rPr>
        <w:t>Obama called on House members</w:t>
      </w:r>
      <w:r w:rsidRPr="00E450CE">
        <w:rPr>
          <w:rStyle w:val="StyleBoldUnderline"/>
        </w:rPr>
        <w:t xml:space="preserve"> to pass</w:t>
      </w:r>
      <w:r w:rsidRPr="00E450CE">
        <w:rPr>
          <w:sz w:val="16"/>
        </w:rPr>
        <w:t xml:space="preserve"> the </w:t>
      </w:r>
      <w:r w:rsidRPr="00E450CE">
        <w:rPr>
          <w:rStyle w:val="StyleBoldUnderline"/>
        </w:rPr>
        <w:t>immigration reform</w:t>
      </w:r>
      <w:r w:rsidRPr="00E450CE">
        <w:rPr>
          <w:sz w:val="16"/>
        </w:rPr>
        <w:t xml:space="preserve"> measure approved by the Senate, but Speaker Boehner has said he won't bring that version up for a vote.</w:t>
      </w:r>
    </w:p>
    <w:p w:rsidR="00A73444" w:rsidRPr="006E083F" w:rsidRDefault="00A73444" w:rsidP="00A73444">
      <w:pPr>
        <w:pStyle w:val="Heading4"/>
        <w:rPr>
          <w:rStyle w:val="StyleStyleBold12pt"/>
          <w:b/>
        </w:rPr>
      </w:pPr>
      <w:r w:rsidRPr="006E083F">
        <w:rPr>
          <w:rStyle w:val="StyleStyleBold12pt"/>
          <w:b/>
        </w:rPr>
        <w:t xml:space="preserve">Congressional drone proposals </w:t>
      </w:r>
      <w:r>
        <w:rPr>
          <w:rStyle w:val="StyleStyleBold12pt"/>
          <w:b/>
        </w:rPr>
        <w:t>sap capital</w:t>
      </w:r>
    </w:p>
    <w:p w:rsidR="00A73444" w:rsidRDefault="00A73444" w:rsidP="00A73444">
      <w:pPr>
        <w:rPr>
          <w:rStyle w:val="StyleStyleBold12pt"/>
          <w:b w:val="0"/>
        </w:rPr>
      </w:pPr>
      <w:r>
        <w:rPr>
          <w:rStyle w:val="StyleStyleBold12pt"/>
        </w:rPr>
        <w:t>Munoz 13</w:t>
      </w:r>
    </w:p>
    <w:p w:rsidR="00A73444" w:rsidRPr="001B604C" w:rsidRDefault="00A73444" w:rsidP="00A73444">
      <w:pPr>
        <w:rPr>
          <w:rStyle w:val="StyleStyleBold12pt"/>
          <w:b w:val="0"/>
          <w:sz w:val="20"/>
          <w:szCs w:val="20"/>
        </w:rPr>
      </w:pPr>
      <w:r w:rsidRPr="001B604C">
        <w:rPr>
          <w:rStyle w:val="StyleStyleBold12pt"/>
          <w:b w:val="0"/>
          <w:sz w:val="20"/>
          <w:szCs w:val="20"/>
        </w:rPr>
        <w:t>(Carlo Munoz, National Security writer, “Turf battle builds quietly in Congress over control of armed drone program”, The Hill, 4/9/13, http://thehill.com/homenews/administration/292501-turf-battle-builds-quietly-over-control-of-armed-drone-program)</w:t>
      </w:r>
    </w:p>
    <w:p w:rsidR="00A73444" w:rsidRDefault="00A73444" w:rsidP="00A73444">
      <w:pPr>
        <w:jc w:val="both"/>
      </w:pPr>
      <w:r w:rsidRPr="001B604C">
        <w:rPr>
          <w:rStyle w:val="StyleBoldUnderline"/>
        </w:rPr>
        <w:t xml:space="preserve">A </w:t>
      </w:r>
      <w:r w:rsidRPr="00634729">
        <w:rPr>
          <w:rStyle w:val="StyleBoldUnderline"/>
          <w:highlight w:val="cyan"/>
        </w:rPr>
        <w:t>turf war is</w:t>
      </w:r>
      <w:r w:rsidRPr="001B604C">
        <w:rPr>
          <w:rStyle w:val="StyleBoldUnderline"/>
        </w:rPr>
        <w:t xml:space="preserve"> quietly </w:t>
      </w:r>
      <w:r w:rsidRPr="00634729">
        <w:rPr>
          <w:rStyle w:val="StyleBoldUnderline"/>
          <w:highlight w:val="cyan"/>
        </w:rPr>
        <w:t>building between congressional</w:t>
      </w:r>
      <w:r w:rsidRPr="00C544A9">
        <w:t xml:space="preserve"> defense and intelligence </w:t>
      </w:r>
      <w:r w:rsidRPr="00634729">
        <w:rPr>
          <w:rStyle w:val="StyleBoldUnderline"/>
          <w:highlight w:val="cyan"/>
        </w:rPr>
        <w:t>committees</w:t>
      </w:r>
      <w:r w:rsidRPr="001B604C">
        <w:rPr>
          <w:rStyle w:val="StyleBoldUnderline"/>
        </w:rPr>
        <w:t xml:space="preserve"> over </w:t>
      </w:r>
      <w:r w:rsidRPr="00634729">
        <w:rPr>
          <w:rStyle w:val="StyleBoldUnderline"/>
          <w:highlight w:val="cyan"/>
        </w:rPr>
        <w:t>who will oversee the</w:t>
      </w:r>
      <w:r w:rsidRPr="001B604C">
        <w:rPr>
          <w:rStyle w:val="StyleBoldUnderline"/>
        </w:rPr>
        <w:t xml:space="preserve"> Obama administration’s controversial armed </w:t>
      </w:r>
      <w:r w:rsidRPr="00634729">
        <w:rPr>
          <w:rStyle w:val="StyleBoldUnderline"/>
          <w:highlight w:val="cyan"/>
        </w:rPr>
        <w:t>drone program</w:t>
      </w:r>
      <w:r w:rsidRPr="00C544A9">
        <w:t xml:space="preserve">. </w:t>
      </w:r>
      <w:r w:rsidRPr="00C544A9">
        <w:rPr>
          <w:sz w:val="12"/>
        </w:rPr>
        <w:t>¶</w:t>
      </w:r>
      <w:r w:rsidRPr="00C544A9">
        <w:t xml:space="preserve"> </w:t>
      </w:r>
      <w:r w:rsidRPr="001B604C">
        <w:rPr>
          <w:rStyle w:val="StyleBoldUnderline"/>
        </w:rPr>
        <w:t>Lawmakers are scrambling to make their case for or against a White House proposal that would hand control of the drones to the Pentagon</w:t>
      </w:r>
      <w:r w:rsidRPr="00C544A9">
        <w:t xml:space="preserve">. </w:t>
      </w:r>
      <w:r w:rsidRPr="00C544A9">
        <w:rPr>
          <w:sz w:val="12"/>
        </w:rPr>
        <w:t>¶</w:t>
      </w:r>
      <w:r w:rsidRPr="00C544A9">
        <w:t xml:space="preserve"> Gordon </w:t>
      </w:r>
      <w:r w:rsidRPr="001B604C">
        <w:rPr>
          <w:rStyle w:val="StyleBoldUnderline"/>
        </w:rPr>
        <w:t>Adams, a senior defense analyst at the Stimson Center, called the looming battle a “turf fight in the [disguise] of a policy debate</w:t>
      </w:r>
      <w:r w:rsidRPr="00C544A9">
        <w:t>.”</w:t>
      </w:r>
      <w:r w:rsidRPr="00C544A9">
        <w:rPr>
          <w:sz w:val="12"/>
        </w:rPr>
        <w:t>¶</w:t>
      </w:r>
      <w:r w:rsidRPr="00C544A9">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C544A9">
        <w:rPr>
          <w:sz w:val="12"/>
        </w:rPr>
        <w:t>¶</w:t>
      </w:r>
      <w:r w:rsidRPr="00C544A9">
        <w:t xml:space="preserve"> Senate Intelligence Committee Chairwoman Dianne Feinstein (D-Calif.) publicly questioned whether the Defense Department (DOD) would be able to shoulder the program alone. </w:t>
      </w:r>
      <w:r w:rsidRPr="00C544A9">
        <w:rPr>
          <w:sz w:val="12"/>
        </w:rPr>
        <w:t>¶</w:t>
      </w:r>
      <w:r w:rsidRPr="00C544A9">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C544A9">
        <w:rPr>
          <w:sz w:val="12"/>
        </w:rPr>
        <w:t>¶</w:t>
      </w:r>
      <w:r w:rsidRPr="00C544A9">
        <w:t xml:space="preserve"> Sen. John McCain and other defense lawmakers say the drone program would be better off being run by the Pentagon. </w:t>
      </w:r>
      <w:r w:rsidRPr="00C544A9">
        <w:rPr>
          <w:sz w:val="12"/>
        </w:rPr>
        <w:t>¶</w:t>
      </w:r>
      <w:r w:rsidRPr="00C544A9">
        <w:t xml:space="preserve"> “It’s not the job of the Central Intelligence Agency. ... It’s the military’s job,” the Arizona Republican said in March. </w:t>
      </w:r>
      <w:r w:rsidRPr="00C544A9">
        <w:rPr>
          <w:sz w:val="12"/>
        </w:rPr>
        <w:t>¶</w:t>
      </w:r>
      <w:r w:rsidRPr="00C544A9">
        <w:t xml:space="preserve"> </w:t>
      </w:r>
      <w:r w:rsidRPr="00634729">
        <w:rPr>
          <w:rStyle w:val="StyleBoldUnderline"/>
          <w:highlight w:val="cyan"/>
        </w:rPr>
        <w:t>The fight is a typical battle over who on Capitol Hill will retain power over the program</w:t>
      </w:r>
      <w:r w:rsidRPr="00C544A9">
        <w:t xml:space="preserve">, according to several analysts, who described it as predictable. </w:t>
      </w:r>
      <w:r w:rsidRPr="00C544A9">
        <w:rPr>
          <w:sz w:val="12"/>
        </w:rPr>
        <w:t>¶</w:t>
      </w:r>
      <w:r w:rsidRPr="00C544A9">
        <w:t xml:space="preserve"> “</w:t>
      </w:r>
      <w:r w:rsidRPr="00634729">
        <w:rPr>
          <w:rStyle w:val="StyleBoldUnderline"/>
          <w:highlight w:val="cyan"/>
        </w:rPr>
        <w:t>There is always going to be a turf battle</w:t>
      </w:r>
      <w:r w:rsidRPr="001B604C">
        <w:rPr>
          <w:rStyle w:val="StyleBoldUnderline"/>
        </w:rPr>
        <w:t xml:space="preserve">” when dealing </w:t>
      </w:r>
      <w:r w:rsidRPr="00634729">
        <w:rPr>
          <w:rStyle w:val="StyleBoldUnderline"/>
          <w:highlight w:val="cyan"/>
        </w:rPr>
        <w:t>with congressional oversight</w:t>
      </w:r>
      <w:r w:rsidRPr="001B604C">
        <w:rPr>
          <w:rStyle w:val="StyleBoldUnderline"/>
        </w:rPr>
        <w:t>, said Lawrence Korb, a former DOD official and defense analyst</w:t>
      </w:r>
      <w:r w:rsidRPr="00C544A9">
        <w:t xml:space="preserve"> at the liberal-leaning Center for American Progress. </w:t>
      </w:r>
      <w:r w:rsidRPr="00C544A9">
        <w:rPr>
          <w:sz w:val="12"/>
        </w:rPr>
        <w:t>¶</w:t>
      </w:r>
      <w:r w:rsidRPr="00C544A9">
        <w:t xml:space="preserve"> But </w:t>
      </w:r>
      <w:r w:rsidRPr="00634729">
        <w:rPr>
          <w:rStyle w:val="StyleBoldUnderline"/>
          <w:highlight w:val="cyan"/>
        </w:rPr>
        <w:t>that battle could become particularly heated, given</w:t>
      </w:r>
      <w:r w:rsidRPr="001B604C">
        <w:rPr>
          <w:rStyle w:val="StyleBoldUnderline"/>
        </w:rPr>
        <w:t xml:space="preserve"> the </w:t>
      </w:r>
      <w:r w:rsidRPr="00634729">
        <w:rPr>
          <w:rStyle w:val="StyleBoldUnderline"/>
          <w:highlight w:val="cyan"/>
        </w:rPr>
        <w:t>high-profile nature of the drone program,</w:t>
      </w:r>
      <w:r w:rsidRPr="001B604C">
        <w:rPr>
          <w:rStyle w:val="StyleBoldUnderline"/>
        </w:rPr>
        <w:t xml:space="preserve"> which since the Sept. 11, 2001, attacks has become a huge factor in shaping counterterrorism policy</w:t>
      </w:r>
      <w:r w:rsidRPr="00C544A9">
        <w:t xml:space="preserve">, given its success, Korb said. </w:t>
      </w:r>
      <w:r w:rsidRPr="00C544A9">
        <w:rPr>
          <w:sz w:val="12"/>
        </w:rPr>
        <w:t>¶</w:t>
      </w:r>
      <w:r w:rsidRPr="00C544A9">
        <w:t xml:space="preserve"> </w:t>
      </w:r>
      <w:r w:rsidRPr="00634729">
        <w:rPr>
          <w:rStyle w:val="StyleBoldUnderline"/>
          <w:highlight w:val="cyan"/>
        </w:rPr>
        <w:t>For</w:t>
      </w:r>
      <w:r w:rsidRPr="001B604C">
        <w:rPr>
          <w:rStyle w:val="StyleBoldUnderline"/>
        </w:rPr>
        <w:t xml:space="preserve"> congressional </w:t>
      </w:r>
      <w:r w:rsidRPr="00634729">
        <w:rPr>
          <w:rStyle w:val="StyleBoldUnderline"/>
          <w:highlight w:val="cyan"/>
        </w:rPr>
        <w:t>panels, the fight</w:t>
      </w:r>
      <w:r w:rsidRPr="001B604C">
        <w:rPr>
          <w:rStyle w:val="StyleBoldUnderline"/>
        </w:rPr>
        <w:t xml:space="preserve"> over who </w:t>
      </w:r>
      <w:r w:rsidRPr="00634729">
        <w:rPr>
          <w:rStyle w:val="StyleBoldUnderline"/>
        </w:rPr>
        <w:t>will</w:t>
      </w:r>
      <w:r w:rsidRPr="001B604C">
        <w:rPr>
          <w:rStyle w:val="StyleBoldUnderline"/>
        </w:rPr>
        <w:t xml:space="preserve"> control the drone program </w:t>
      </w:r>
      <w:r w:rsidRPr="00634729">
        <w:rPr>
          <w:rStyle w:val="StyleBoldUnderline"/>
          <w:highlight w:val="cyan"/>
        </w:rPr>
        <w:t>will have a say in</w:t>
      </w:r>
      <w:r w:rsidRPr="001B604C">
        <w:rPr>
          <w:rStyle w:val="StyleBoldUnderline"/>
        </w:rPr>
        <w:t xml:space="preserve"> the </w:t>
      </w:r>
      <w:r w:rsidRPr="00634729">
        <w:rPr>
          <w:rStyle w:val="StyleBoldUnderline"/>
          <w:highlight w:val="cyan"/>
        </w:rPr>
        <w:t>relevancy of the</w:t>
      </w:r>
      <w:r w:rsidRPr="001B604C">
        <w:rPr>
          <w:rStyle w:val="StyleBoldUnderline"/>
        </w:rPr>
        <w:t xml:space="preserve"> two </w:t>
      </w:r>
      <w:r w:rsidRPr="00634729">
        <w:rPr>
          <w:rStyle w:val="StyleBoldUnderline"/>
          <w:highlight w:val="cyan"/>
        </w:rPr>
        <w:t>committees</w:t>
      </w:r>
      <w:r w:rsidRPr="001B604C">
        <w:rPr>
          <w:rStyle w:val="StyleBoldUnderline"/>
        </w:rPr>
        <w:t xml:space="preserve">. </w:t>
      </w:r>
      <w:r w:rsidRPr="00C544A9">
        <w:rPr>
          <w:sz w:val="12"/>
        </w:rPr>
        <w:t>¶</w:t>
      </w:r>
      <w:r w:rsidRPr="00C544A9">
        <w:t xml:space="preserve"> Korb, for example, noted that national security spending on unmanned aircraft and special operations forces will likely increase, even as the budget for defense spending overall is expected to trend downward. </w:t>
      </w:r>
      <w:r w:rsidRPr="00C544A9">
        <w:rPr>
          <w:sz w:val="12"/>
        </w:rPr>
        <w:t>¶</w:t>
      </w:r>
      <w:r w:rsidRPr="00C544A9">
        <w:t xml:space="preserve"> Ironically, Pentagon officials pushed back against using armed drones in the late 1990s, fearing they would replace fighter jets as the weapon of choice in future wars, Korb said. </w:t>
      </w:r>
      <w:r w:rsidRPr="00C544A9">
        <w:rPr>
          <w:sz w:val="12"/>
        </w:rPr>
        <w:t>¶</w:t>
      </w:r>
      <w:r w:rsidRPr="00C544A9">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C544A9">
        <w:rPr>
          <w:sz w:val="12"/>
        </w:rPr>
        <w:t>¶</w:t>
      </w:r>
      <w:r w:rsidRPr="00C544A9">
        <w:t xml:space="preserve"> </w:t>
      </w:r>
      <w:r w:rsidRPr="00634729">
        <w:rPr>
          <w:rStyle w:val="StyleBoldUnderline"/>
          <w:highlight w:val="cyan"/>
        </w:rPr>
        <w:t>Taking</w:t>
      </w:r>
      <w:r w:rsidRPr="001B604C">
        <w:rPr>
          <w:rStyle w:val="StyleBoldUnderline"/>
        </w:rPr>
        <w:t xml:space="preserve"> that </w:t>
      </w:r>
      <w:r w:rsidRPr="00634729">
        <w:rPr>
          <w:rStyle w:val="StyleBoldUnderline"/>
          <w:highlight w:val="cyan"/>
        </w:rPr>
        <w:t>influence away</w:t>
      </w:r>
      <w:r w:rsidRPr="001B604C">
        <w:rPr>
          <w:rStyle w:val="StyleBoldUnderline"/>
        </w:rPr>
        <w:t xml:space="preserve"> from </w:t>
      </w:r>
      <w:r w:rsidRPr="00C544A9">
        <w:t>Langley and intelligence</w:t>
      </w:r>
      <w:r w:rsidRPr="001B604C">
        <w:rPr>
          <w:rStyle w:val="StyleBoldUnderline"/>
        </w:rPr>
        <w:t xml:space="preserve"> lawmakers was bound to spark a fight</w:t>
      </w:r>
      <w:r w:rsidRPr="00C544A9">
        <w:t>, he said.</w:t>
      </w:r>
    </w:p>
    <w:p w:rsidR="00A73444" w:rsidRPr="00F56DD7" w:rsidRDefault="00A73444" w:rsidP="00A73444">
      <w:pPr>
        <w:pStyle w:val="Heading4"/>
      </w:pPr>
      <w:r w:rsidRPr="00F56DD7">
        <w:lastRenderedPageBreak/>
        <w:t>Obama’s capital key to ensuring passage</w:t>
      </w:r>
    </w:p>
    <w:p w:rsidR="00A73444" w:rsidRPr="00F56DD7" w:rsidRDefault="00A73444" w:rsidP="00A73444">
      <w:r w:rsidRPr="00F56DD7">
        <w:rPr>
          <w:rStyle w:val="StyleStyleBold12pt"/>
        </w:rPr>
        <w:t>Orlando Sentinel, 11/1</w:t>
      </w:r>
      <w:r w:rsidRPr="00F56DD7">
        <w:t xml:space="preserve"> (11/1/2013, “What we think: It'll take both parties to clear immigration logjam,” </w:t>
      </w:r>
      <w:hyperlink r:id="rId11" w:history="1">
        <w:r w:rsidRPr="00F56DD7">
          <w:rPr>
            <w:rStyle w:val="Hyperlink"/>
          </w:rPr>
          <w:t>http://articles.orlandosentinel.com/2013-11-01/news/os-ed-immigration-reform-congress-20131031_1_immigration-reform-comprehensive-reform-house-republicans</w:t>
        </w:r>
      </w:hyperlink>
      <w:r w:rsidRPr="00F56DD7">
        <w:rPr>
          <w:rStyle w:val="Hyperlink"/>
        </w:rPr>
        <w:t>, JMP</w:t>
      </w:r>
      <w:r w:rsidRPr="00F56DD7">
        <w:t>)</w:t>
      </w:r>
    </w:p>
    <w:p w:rsidR="00A73444" w:rsidRDefault="00A73444" w:rsidP="00A73444">
      <w:pPr>
        <w:rPr>
          <w:rStyle w:val="StyleBoldUnderline"/>
        </w:rPr>
      </w:pPr>
      <w:r w:rsidRPr="00E450CE">
        <w:rPr>
          <w:sz w:val="16"/>
        </w:rPr>
        <w:t xml:space="preserve">For those who thought the end of the government shutdown would provide a break from the partisan bickering in Washington, think again. </w:t>
      </w:r>
      <w:r w:rsidRPr="00E450CE">
        <w:rPr>
          <w:rStyle w:val="StyleBoldUnderline"/>
          <w:highlight w:val="cyan"/>
        </w:rPr>
        <w:t>The battle over comprehensive immigration</w:t>
      </w:r>
      <w:r w:rsidRPr="00F56DD7">
        <w:rPr>
          <w:rStyle w:val="StyleBoldUnderline"/>
        </w:rPr>
        <w:t xml:space="preserve"> reform </w:t>
      </w:r>
      <w:r w:rsidRPr="00E450CE">
        <w:rPr>
          <w:rStyle w:val="StyleBoldUnderline"/>
          <w:highlight w:val="cyan"/>
        </w:rPr>
        <w:t xml:space="preserve">could be </w:t>
      </w:r>
      <w:r w:rsidRPr="00E450CE">
        <w:rPr>
          <w:rStyle w:val="StyleBoldUnderline"/>
        </w:rPr>
        <w:t xml:space="preserve">every bit as </w:t>
      </w:r>
      <w:r w:rsidRPr="00E450CE">
        <w:rPr>
          <w:rStyle w:val="StyleBoldUnderline"/>
          <w:highlight w:val="cyan"/>
        </w:rPr>
        <w:t>contentious</w:t>
      </w:r>
      <w:r w:rsidRPr="00F56DD7">
        <w:rPr>
          <w:rStyle w:val="StyleBoldUnderline"/>
        </w:rPr>
        <w:t>.</w:t>
      </w:r>
      <w:r w:rsidRPr="00E450CE">
        <w:rPr>
          <w:sz w:val="16"/>
        </w:rPr>
        <w:t xml:space="preserve"> Polls show the </w:t>
      </w:r>
      <w:r w:rsidRPr="00E450CE">
        <w:rPr>
          <w:rStyle w:val="StyleBoldUnderline"/>
          <w:highlight w:val="cyan"/>
        </w:rPr>
        <w:t>popular momentum is there</w:t>
      </w:r>
      <w:r w:rsidRPr="00F56DD7">
        <w:rPr>
          <w:rStyle w:val="StyleBoldUnderline"/>
        </w:rPr>
        <w:t xml:space="preserve"> for comprehensive reform</w:t>
      </w:r>
      <w:r w:rsidRPr="00E450CE">
        <w:rPr>
          <w:sz w:val="16"/>
        </w:rPr>
        <w:t xml:space="preserve">, which would include a path to citizenship for many of the nation's 11 million undocumented immigrants. </w:t>
      </w:r>
      <w:r w:rsidRPr="00F56DD7">
        <w:rPr>
          <w:rStyle w:val="StyleBoldUnderline"/>
        </w:rPr>
        <w:t xml:space="preserve">But </w:t>
      </w:r>
      <w:r w:rsidRPr="00E450CE">
        <w:rPr>
          <w:rStyle w:val="Emphasis"/>
          <w:highlight w:val="cyan"/>
        </w:rPr>
        <w:t>it'll take plenty of political capital</w:t>
      </w:r>
      <w:r w:rsidRPr="00F56DD7">
        <w:rPr>
          <w:rStyle w:val="StyleBoldUnderline"/>
        </w:rPr>
        <w:t xml:space="preserve"> </w:t>
      </w:r>
      <w:r w:rsidRPr="00E450CE">
        <w:rPr>
          <w:rStyle w:val="StyleBoldUnderline"/>
          <w:highlight w:val="cyan"/>
        </w:rPr>
        <w:t>from</w:t>
      </w:r>
      <w:r w:rsidRPr="00E450CE">
        <w:rPr>
          <w:sz w:val="16"/>
        </w:rPr>
        <w:t xml:space="preserve"> President </w:t>
      </w:r>
      <w:r w:rsidRPr="00E450CE">
        <w:rPr>
          <w:rStyle w:val="StyleBoldUnderline"/>
          <w:highlight w:val="cyan"/>
        </w:rPr>
        <w:t>Obama</w:t>
      </w:r>
      <w:r w:rsidRPr="00F56DD7">
        <w:rPr>
          <w:rStyle w:val="StyleBoldUnderline"/>
        </w:rPr>
        <w:t xml:space="preserve"> and leaders in both parties on Capitol Hill to make it happen</w:t>
      </w:r>
      <w:r w:rsidRPr="00E450CE">
        <w:rPr>
          <w:sz w:val="16"/>
        </w:rPr>
        <w:t xml:space="preserve">. Immigration-reform activists, who have been pushing for reform for years, are understandably impatient. This week police arrested 15 who blocked traffic at a demonstration in Orlando. 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 The Senate passed its version of comprehensive immigration in June. It includes all of the benefits above. Its path to citizenship requires undocumented immigrants to pay fines, learn English, pass a criminal background check and wait more than a decade. So far, House Republicans have balked, taking a piecemeal rather than comprehensive approach. Many members fear being challenged from the right for supporting "amnesty." Yet polls show the public supports comprehensive reform. In June, a Gallup poll found 87 percent of Americans — including 86 percent of Republicans — support a pathway to citizenship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E450CE">
        <w:rPr>
          <w:rStyle w:val="StyleBoldUnderline"/>
          <w:highlight w:val="cyan"/>
        </w:rPr>
        <w:t xml:space="preserve">comprehensive reform </w:t>
      </w:r>
      <w:r w:rsidRPr="00E450CE">
        <w:rPr>
          <w:rStyle w:val="Emphasis"/>
          <w:highlight w:val="cyan"/>
        </w:rPr>
        <w:t>won't have a chance without</w:t>
      </w:r>
      <w:r w:rsidRPr="00E450CE">
        <w:rPr>
          <w:sz w:val="16"/>
        </w:rPr>
        <w:t xml:space="preserve"> President </w:t>
      </w:r>
      <w:r w:rsidRPr="00E450CE">
        <w:rPr>
          <w:rStyle w:val="Emphasis"/>
          <w:highlight w:val="cyan"/>
        </w:rPr>
        <w:t>Obama making full use of his bully pulpit to promote it</w:t>
      </w:r>
      <w:r w:rsidRPr="00E450CE">
        <w:rPr>
          <w:sz w:val="16"/>
        </w:rPr>
        <w:t>, emphasizing in particular all that undocumented immigrants would need to do to earn citizenship.</w:t>
      </w:r>
      <w:r w:rsidRPr="00F56DD7">
        <w:rPr>
          <w:rStyle w:val="StyleBoldUnderline"/>
        </w:rPr>
        <w:t xml:space="preserve"> House Democratic leaders will have to underscore the president's message.</w:t>
      </w:r>
    </w:p>
    <w:p w:rsidR="00A73444" w:rsidRDefault="00A73444" w:rsidP="00A73444">
      <w:pPr>
        <w:rPr>
          <w:rStyle w:val="StyleBoldUnderline"/>
        </w:rPr>
      </w:pPr>
    </w:p>
    <w:p w:rsidR="00A73444" w:rsidRPr="00443C43" w:rsidRDefault="00A73444" w:rsidP="00A73444">
      <w:pPr>
        <w:pStyle w:val="Heading4"/>
      </w:pPr>
      <w:r w:rsidRPr="00443C43">
        <w:t>Reform key to the economy – immigrants are key to several critical sectors</w:t>
      </w:r>
    </w:p>
    <w:p w:rsidR="00A73444" w:rsidRPr="002E7D4E" w:rsidRDefault="00A73444" w:rsidP="00A73444">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A73444" w:rsidRPr="00443C43" w:rsidRDefault="00A73444" w:rsidP="00A73444">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engineers. </w:t>
      </w:r>
      <w:r w:rsidRPr="00B52D57">
        <w:rPr>
          <w:rStyle w:val="Emphasis"/>
          <w:highlight w:val="yellow"/>
        </w:rPr>
        <w:t>Many 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seasonal workers for agricultural productivity. </w:t>
      </w:r>
      <w:r w:rsidRPr="000E4981">
        <w:rPr>
          <w:rStyle w:val="StyleBoldUnderline"/>
          <w:highlight w:val="yellow"/>
        </w:rPr>
        <w:t>Critics who worry about resource drains must understand that 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A73444" w:rsidRPr="00443C43" w:rsidRDefault="00A73444" w:rsidP="00A73444">
      <w:pPr>
        <w:pStyle w:val="Heading4"/>
      </w:pPr>
      <w:r w:rsidRPr="00443C43">
        <w:t>Extinction</w:t>
      </w:r>
    </w:p>
    <w:p w:rsidR="00A73444" w:rsidRDefault="00A73444" w:rsidP="00A73444">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2" w:history="1">
        <w:r>
          <w:rPr>
            <w:rStyle w:val="Hyperlink"/>
          </w:rPr>
          <w:t>http://www.ciaonet.org/journals/twq/v32i2/f_0016178_13952.pdf</w:t>
        </w:r>
      </w:hyperlink>
      <w:r>
        <w:t>]</w:t>
      </w:r>
    </w:p>
    <w:p w:rsidR="00A73444" w:rsidRPr="00443C43" w:rsidRDefault="00A73444" w:rsidP="00A73444">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443C43">
        <w:rPr>
          <w:rStyle w:val="StyleBoldUnderline"/>
          <w:highlight w:val="yellow"/>
        </w:rPr>
        <w:t>Great Depression</w:t>
      </w:r>
      <w:r w:rsidRPr="00443C43">
        <w:rPr>
          <w:sz w:val="16"/>
        </w:rPr>
        <w:t xml:space="preserve"> is not likely to be repeated, the </w:t>
      </w:r>
      <w:r w:rsidRPr="00443C43">
        <w:rPr>
          <w:rStyle w:val="StyleBoldUnderline"/>
          <w:highlight w:val="yellow"/>
        </w:rPr>
        <w:t>lessons</w:t>
      </w:r>
      <w:r w:rsidRPr="00443C43">
        <w:rPr>
          <w:sz w:val="16"/>
        </w:rPr>
        <w:t xml:space="preserve"> to be drawn from that period </w:t>
      </w:r>
      <w:r w:rsidRPr="00443C43">
        <w:rPr>
          <w:rStyle w:val="StyleBoldUnderline"/>
          <w:highlight w:val="yellow"/>
        </w:rPr>
        <w:t xml:space="preserve">include </w:t>
      </w:r>
      <w:r w:rsidRPr="00443C43">
        <w:rPr>
          <w:rStyle w:val="StyleBoldUnderline"/>
        </w:rPr>
        <w:t xml:space="preserve">the </w:t>
      </w:r>
      <w:r w:rsidRPr="00443C4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443C43">
        <w:rPr>
          <w:rStyle w:val="StyleBoldUnderline"/>
          <w:highlight w:val="yellow"/>
        </w:rPr>
        <w:t>and</w:t>
      </w:r>
      <w:r w:rsidRPr="00443C43">
        <w:rPr>
          <w:sz w:val="16"/>
        </w:rPr>
        <w:t xml:space="preserve"> on </w:t>
      </w:r>
      <w:r w:rsidRPr="000E4981">
        <w:rPr>
          <w:rStyle w:val="StyleBoldUnderline"/>
          <w:rFonts w:eastAsiaTheme="majorEastAsia"/>
          <w:highlight w:val="yellow"/>
        </w:rPr>
        <w:t>the sustainability</w:t>
      </w:r>
      <w:r w:rsidRPr="00443C4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w:t>
      </w:r>
      <w:r w:rsidRPr="00443C43">
        <w:rPr>
          <w:sz w:val="16"/>
        </w:rPr>
        <w:lastRenderedPageBreak/>
        <w:t xml:space="preserve">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443C4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if </w:t>
      </w:r>
      <w:r w:rsidRPr="00443C43">
        <w:rPr>
          <w:rStyle w:val="StyleBoldUnderline"/>
          <w:highlight w:val="yellow"/>
        </w:rPr>
        <w:t xml:space="preserve">protectionism grows </w:t>
      </w:r>
      <w:r w:rsidRPr="00443C43">
        <w:rPr>
          <w:rStyle w:val="StyleBoldUnderline"/>
        </w:rPr>
        <w:t xml:space="preserve">and </w:t>
      </w:r>
      <w:r w:rsidRPr="00443C4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between states </w:t>
      </w:r>
      <w:r w:rsidRPr="00443C43">
        <w:rPr>
          <w:rStyle w:val="StyleBoldUnderline"/>
          <w:highlight w:val="yellow"/>
        </w:rPr>
        <w:t>in a more dog-eat-dog world.</w:t>
      </w:r>
      <w:r w:rsidRPr="00443C43">
        <w:rPr>
          <w:rStyle w:val="StyleBoldUnderline"/>
        </w:rPr>
        <w:t xml:space="preserve"> </w:t>
      </w:r>
    </w:p>
    <w:p w:rsidR="00A73444" w:rsidRPr="002438EC" w:rsidRDefault="00A73444" w:rsidP="00A73444">
      <w:pPr>
        <w:pStyle w:val="Heading3"/>
      </w:pPr>
      <w:r w:rsidRPr="002438EC">
        <w:lastRenderedPageBreak/>
        <w:t>1NC CP</w:t>
      </w:r>
    </w:p>
    <w:p w:rsidR="00A73444" w:rsidRDefault="00A73444" w:rsidP="00A73444">
      <w:pPr>
        <w:pStyle w:val="Heading4"/>
      </w:pPr>
      <w:r>
        <w:t>The Executive Branch of the United States federal government should:</w:t>
      </w:r>
    </w:p>
    <w:p w:rsidR="00A73444" w:rsidRDefault="00A73444" w:rsidP="00A73444">
      <w:pPr>
        <w:pStyle w:val="Heading4"/>
        <w:numPr>
          <w:ilvl w:val="0"/>
          <w:numId w:val="1"/>
        </w:numPr>
      </w:pPr>
      <w:r>
        <w:t>Institute civilian casualty data analysis after each drone use</w:t>
      </w:r>
    </w:p>
    <w:p w:rsidR="00A73444" w:rsidRDefault="00A73444" w:rsidP="00A73444">
      <w:pPr>
        <w:pStyle w:val="Heading4"/>
        <w:numPr>
          <w:ilvl w:val="0"/>
          <w:numId w:val="1"/>
        </w:numPr>
      </w:pPr>
      <w:r>
        <w:t>Transfer control of the drone program from the CIA to the DOD</w:t>
      </w:r>
    </w:p>
    <w:p w:rsidR="00A73444" w:rsidRDefault="00A73444" w:rsidP="00A73444">
      <w:pPr>
        <w:pStyle w:val="Heading4"/>
        <w:numPr>
          <w:ilvl w:val="0"/>
          <w:numId w:val="1"/>
        </w:numPr>
      </w:pPr>
      <w:r>
        <w:t>Establish channels for civilians harmed by drone strikes to come forward with their grievances or receive help</w:t>
      </w:r>
    </w:p>
    <w:p w:rsidR="00A73444" w:rsidRDefault="00A73444" w:rsidP="00A73444">
      <w:pPr>
        <w:pStyle w:val="Heading4"/>
        <w:numPr>
          <w:ilvl w:val="0"/>
          <w:numId w:val="1"/>
        </w:numPr>
      </w:pPr>
      <w:r>
        <w:t>Publish clear guidelines for targeting to be carried out by nonpoliticians and make assassinations truly a last resort</w:t>
      </w:r>
    </w:p>
    <w:p w:rsidR="00A73444" w:rsidRPr="0051219A" w:rsidRDefault="00A73444" w:rsidP="00A73444">
      <w:pPr>
        <w:pStyle w:val="Heading4"/>
      </w:pPr>
      <w:r>
        <w:t xml:space="preserve">and implement this through self-binding mechanisms including, but not limited to independent commissions to review and ensure compliance with the order and transparency measures that gives journalists access to White House decisionmaking. </w:t>
      </w:r>
    </w:p>
    <w:p w:rsidR="00A73444" w:rsidRPr="0068685C" w:rsidRDefault="00A73444" w:rsidP="00A73444">
      <w:pPr>
        <w:pStyle w:val="Heading4"/>
      </w:pPr>
      <w:r>
        <w:t xml:space="preserve">CP ensures </w:t>
      </w:r>
      <w:r>
        <w:rPr>
          <w:u w:val="single"/>
        </w:rPr>
        <w:t>immediate</w:t>
      </w:r>
      <w:r>
        <w:t xml:space="preserve"> reforms to drone program, reduces and resolve civilian casualties </w:t>
      </w:r>
    </w:p>
    <w:p w:rsidR="00A73444" w:rsidRDefault="00A73444" w:rsidP="00A73444">
      <w:r w:rsidRPr="00125AE8">
        <w:rPr>
          <w:rStyle w:val="StyleStyleBold12pt"/>
        </w:rPr>
        <w:t>Holewinski &amp; Lewis, 11/6</w:t>
      </w:r>
      <w:r>
        <w:t xml:space="preserve"> --- *executive director of the Center for Civilians in Conflict, AND **research analyst and field representative for CNA’s Operations Evaluation Group (11/6/2013, Sarah Holewinski and Larry Lewis, “Five Ways Obama Can Fix Drones Right Now,” </w:t>
      </w:r>
      <w:hyperlink r:id="rId13" w:history="1">
        <w:r w:rsidRPr="00754280">
          <w:rPr>
            <w:rStyle w:val="Hyperlink"/>
          </w:rPr>
          <w:t>http://www.defenseone.com/ideas/2013/11/five-ways-obama-can-fix-drones-right-now/73304/?oref=d-skybox</w:t>
        </w:r>
      </w:hyperlink>
      <w:r>
        <w:t>))</w:t>
      </w:r>
    </w:p>
    <w:p w:rsidR="00A73444" w:rsidRDefault="00A73444" w:rsidP="00A73444"/>
    <w:p w:rsidR="00A73444" w:rsidRPr="002438EC" w:rsidRDefault="00A73444" w:rsidP="00A73444">
      <w:pPr>
        <w:rPr>
          <w:sz w:val="16"/>
        </w:rPr>
      </w:pPr>
      <w:r w:rsidRPr="002438EC">
        <w:rPr>
          <w:sz w:val="16"/>
        </w:rPr>
        <w:t xml:space="preserve">Drones aren’t magical. </w:t>
      </w:r>
      <w:r w:rsidRPr="00934176">
        <w:rPr>
          <w:rStyle w:val="StyleBoldUnderline"/>
        </w:rPr>
        <w:t>Any weapon system is only as effective as how it’s used</w:t>
      </w:r>
      <w:r w:rsidRPr="002438EC">
        <w:rPr>
          <w:sz w:val="16"/>
        </w:rPr>
        <w:t xml:space="preserve">. In that spirit, </w:t>
      </w:r>
      <w:r w:rsidRPr="002438EC">
        <w:rPr>
          <w:rStyle w:val="StyleBoldUnderline"/>
          <w:highlight w:val="green"/>
        </w:rPr>
        <w:t>we offer</w:t>
      </w:r>
      <w:r w:rsidRPr="00934176">
        <w:rPr>
          <w:rStyle w:val="StyleBoldUnderline"/>
        </w:rPr>
        <w:t xml:space="preserve"> here some </w:t>
      </w:r>
      <w:r w:rsidRPr="002438EC">
        <w:rPr>
          <w:rStyle w:val="StyleBoldUnderline"/>
          <w:highlight w:val="green"/>
        </w:rPr>
        <w:t xml:space="preserve">practical steps Washington could </w:t>
      </w:r>
      <w:r w:rsidRPr="002438EC">
        <w:rPr>
          <w:rStyle w:val="Emphasis"/>
          <w:highlight w:val="green"/>
        </w:rPr>
        <w:t>immediately take</w:t>
      </w:r>
      <w:r w:rsidRPr="002438EC">
        <w:rPr>
          <w:rStyle w:val="StyleBoldUnderline"/>
          <w:highlight w:val="green"/>
        </w:rPr>
        <w:t xml:space="preserve"> to help drones meet</w:t>
      </w:r>
      <w:r w:rsidRPr="002438EC">
        <w:rPr>
          <w:sz w:val="16"/>
        </w:rPr>
        <w:t xml:space="preserve"> President </w:t>
      </w:r>
      <w:r w:rsidRPr="002438EC">
        <w:rPr>
          <w:rStyle w:val="StyleBoldUnderline"/>
          <w:highlight w:val="green"/>
        </w:rPr>
        <w:t>Obama’s criteria</w:t>
      </w:r>
      <w:r w:rsidRPr="00934176">
        <w:rPr>
          <w:rStyle w:val="StyleBoldUnderline"/>
        </w:rPr>
        <w:t xml:space="preserve"> from his May </w:t>
      </w:r>
      <w:r w:rsidRPr="00307B5D">
        <w:rPr>
          <w:rStyle w:val="StyleBoldUnderline"/>
        </w:rPr>
        <w:t xml:space="preserve">speech, </w:t>
      </w:r>
      <w:r w:rsidRPr="002438EC">
        <w:rPr>
          <w:rStyle w:val="StyleBoldUnderline"/>
        </w:rPr>
        <w:t>when he said, “Before any strike is taken, there must be near-certainty that no civilians will be killed or injured</w:t>
      </w:r>
      <w:r w:rsidRPr="00307B5D">
        <w:rPr>
          <w:rStyle w:val="StyleBoldUnderline"/>
        </w:rPr>
        <w:t xml:space="preserve"> -- the highest standard we can set.”</w:t>
      </w:r>
      <w:r>
        <w:rPr>
          <w:b/>
          <w:bCs/>
          <w:u w:val="single"/>
        </w:rPr>
        <w:t xml:space="preserve"> </w:t>
      </w:r>
      <w:r w:rsidRPr="00B6533C">
        <w:rPr>
          <w:rStyle w:val="StyleBoldUnderline"/>
        </w:rPr>
        <w:t>We believe the</w:t>
      </w:r>
      <w:r w:rsidRPr="002438EC">
        <w:rPr>
          <w:sz w:val="16"/>
        </w:rPr>
        <w:t xml:space="preserve"> </w:t>
      </w:r>
      <w:r w:rsidRPr="00B6533C">
        <w:rPr>
          <w:rStyle w:val="Emphasis"/>
        </w:rPr>
        <w:t>U</w:t>
      </w:r>
      <w:r w:rsidRPr="002438EC">
        <w:rPr>
          <w:sz w:val="16"/>
        </w:rPr>
        <w:t xml:space="preserve">nited </w:t>
      </w:r>
      <w:r w:rsidRPr="00B6533C">
        <w:rPr>
          <w:rStyle w:val="Emphasis"/>
        </w:rPr>
        <w:t>S</w:t>
      </w:r>
      <w:r w:rsidRPr="002438EC">
        <w:rPr>
          <w:sz w:val="16"/>
        </w:rPr>
        <w:t xml:space="preserve">tates </w:t>
      </w:r>
      <w:r w:rsidRPr="00B6533C">
        <w:rPr>
          <w:rStyle w:val="StyleBoldUnderline"/>
        </w:rPr>
        <w:t>can live up to this admirable standard with deliberate effort. The good news is that we know it’s possible because it’s been done before. After taking a public bashing over civilian casualties in Afghanistan, U.S. commanders made a point of investigating, analyzing, responding to and learning lessons from civilian harm. They looked at the problem of civilian harm square in the eye and addressed it. We ask</w:t>
      </w:r>
      <w:r w:rsidRPr="002438EC">
        <w:rPr>
          <w:sz w:val="16"/>
        </w:rPr>
        <w:t xml:space="preserve"> the </w:t>
      </w:r>
      <w:r w:rsidRPr="00B6533C">
        <w:rPr>
          <w:rStyle w:val="StyleBoldUnderline"/>
        </w:rPr>
        <w:t>Obama</w:t>
      </w:r>
      <w:r w:rsidRPr="002438EC">
        <w:rPr>
          <w:sz w:val="16"/>
        </w:rPr>
        <w:t xml:space="preserve"> administration </w:t>
      </w:r>
      <w:r w:rsidRPr="00B6533C">
        <w:rPr>
          <w:rStyle w:val="StyleBoldUnderline"/>
        </w:rPr>
        <w:t>to do the same when using drones.</w:t>
      </w:r>
      <w:r w:rsidRPr="002438EC">
        <w:rPr>
          <w:sz w:val="16"/>
        </w:rPr>
        <w:t xml:space="preserve"> Don’t equate precision with low civilian casualties “Precision” is the new black. The administration touts drones as the most precise weapon in history. But a drone isn’t precise in and of itself, and using this word incorrectly diverts needed discussions about gaps in policy or operations that risk civilian harm. Consider that a Center for Naval Analyses study in Afghanistan found that drone strikes were ten times more likely to cause casualties than strikes by manned aircraft. Why? Because of gaps in training, communications, and intelligence. Our point is that it’s not about the drone itself. Drones have weaknesses, just like any other weapon. For a drone to be more precise than a fighter jet, it needs the right inputs: quality intelligence, effective communications among the many players and knowledge of pattern of life. A big part of minimizing civilian harm is the operator knowing the identity of the target and whoever else is in the area. Video feeds can’t see into buildings or cars, and while “pattern of life” surveillance from the sky can give additional insight, this is by no means perfect. Drones may reduce civilian risk compared to massive air campaigns or invading ground forces, but these aren’t valid alternatives to fight terrorism. Alternatives to drones appear to be on the docket with recent special operations raids in Libya and Somalia, and this is a good thing. Special operations forces in Somalia stopped their raid because they saw women inside the building. A drone might have killed everyone inside. And of course, the State Department should have a big stake in other counterterrorism approaches, if only because drone strikes can get in the way of diplomacy with needed security partners. (Related: Obama Was Wrong When He Said the U.S. Doesn't Do Pinpricks) Know the real reality, not the desired one To avoid killing civilians to “near-certainty” means the U.S. needs to know how many civilians may be harmed. The reality is that there are big challenges to getting that information both before and after an air strike. Video feeds, often the primary intelligence option in a place like Pakistan, don’t show a civilian hiding in the basement of a home or an al Qaeda operative’s wife. While it has been said that independent assessments of civilian casualties tend to be too high, official U.S. estimates are certainly too low. The truth is likely to be somewhere in between. </w:t>
      </w:r>
      <w:r w:rsidRPr="002438EC">
        <w:rPr>
          <w:rStyle w:val="StyleBoldUnderline"/>
          <w:highlight w:val="green"/>
        </w:rPr>
        <w:t>Civilian casualty data analysis can show root causes of each accident and point to ways that operations can be less harmful</w:t>
      </w:r>
      <w:r w:rsidRPr="002B5B48">
        <w:rPr>
          <w:rStyle w:val="StyleBoldUnderline"/>
        </w:rPr>
        <w:t xml:space="preserve"> in the future. In Afghanistan, </w:t>
      </w:r>
      <w:r w:rsidRPr="002438EC">
        <w:rPr>
          <w:rStyle w:val="StyleBoldUnderline"/>
          <w:highlight w:val="green"/>
        </w:rPr>
        <w:t>this</w:t>
      </w:r>
      <w:r w:rsidRPr="002B5B48">
        <w:rPr>
          <w:rStyle w:val="StyleBoldUnderline"/>
        </w:rPr>
        <w:t xml:space="preserve"> learning </w:t>
      </w:r>
      <w:r w:rsidRPr="002438EC">
        <w:rPr>
          <w:rStyle w:val="StyleBoldUnderline"/>
          <w:highlight w:val="green"/>
        </w:rPr>
        <w:t>process was</w:t>
      </w:r>
      <w:r w:rsidRPr="002B5B48">
        <w:rPr>
          <w:rStyle w:val="StyleBoldUnderline"/>
        </w:rPr>
        <w:t xml:space="preserve"> more </w:t>
      </w:r>
      <w:r w:rsidRPr="002438EC">
        <w:rPr>
          <w:rStyle w:val="StyleBoldUnderline"/>
          <w:highlight w:val="green"/>
        </w:rPr>
        <w:t>important for reducing civilian harm</w:t>
      </w:r>
      <w:r w:rsidRPr="002B5B48">
        <w:rPr>
          <w:rStyle w:val="StyleBoldUnderline"/>
        </w:rPr>
        <w:t xml:space="preserve"> than any individual weapon system. Yet this analysis and learning doesn’t happen in Pakistan, Yemen or Somalia.</w:t>
      </w:r>
      <w:r>
        <w:rPr>
          <w:rStyle w:val="StyleBoldUnderline"/>
        </w:rPr>
        <w:t xml:space="preserve"> </w:t>
      </w:r>
      <w:r w:rsidRPr="002438EC">
        <w:rPr>
          <w:rStyle w:val="StyleBoldUnderline"/>
          <w:highlight w:val="green"/>
        </w:rPr>
        <w:t xml:space="preserve">It’s time the U.S. </w:t>
      </w:r>
      <w:r w:rsidRPr="002438EC">
        <w:rPr>
          <w:rStyle w:val="StyleBoldUnderline"/>
        </w:rPr>
        <w:t>relearn</w:t>
      </w:r>
      <w:r w:rsidRPr="002B5B48">
        <w:rPr>
          <w:rStyle w:val="StyleBoldUnderline"/>
        </w:rPr>
        <w:t xml:space="preserve"> what it did in Afghanistan and </w:t>
      </w:r>
      <w:r w:rsidRPr="002438EC">
        <w:rPr>
          <w:rStyle w:val="StyleBoldUnderline"/>
          <w:highlight w:val="green"/>
        </w:rPr>
        <w:t>formally review the civilian impact of drone strikes</w:t>
      </w:r>
      <w:r w:rsidRPr="002B5B48">
        <w:rPr>
          <w:rStyle w:val="StyleBoldUnderline"/>
        </w:rPr>
        <w:t>, so that the program is informed by facts not hopes.</w:t>
      </w:r>
      <w:r w:rsidRPr="002438EC">
        <w:rPr>
          <w:sz w:val="16"/>
        </w:rPr>
        <w:t xml:space="preserve"> A review like this, which is performed constantly on other issues, is likely to highlight operational practices that put civilians at more risk than necessary. </w:t>
      </w:r>
      <w:r w:rsidRPr="002438EC">
        <w:rPr>
          <w:rStyle w:val="StyleBoldUnderline"/>
          <w:highlight w:val="green"/>
        </w:rPr>
        <w:t>Take the CIA out of the lead on drones</w:t>
      </w:r>
      <w:r>
        <w:rPr>
          <w:b/>
          <w:bCs/>
          <w:u w:val="single"/>
        </w:rPr>
        <w:t xml:space="preserve"> </w:t>
      </w:r>
      <w:r w:rsidRPr="00AC6244">
        <w:rPr>
          <w:rStyle w:val="StyleBoldUnderline"/>
        </w:rPr>
        <w:t xml:space="preserve">The CIA </w:t>
      </w:r>
      <w:r w:rsidRPr="00AC6244">
        <w:rPr>
          <w:rStyle w:val="StyleBoldUnderline"/>
        </w:rPr>
        <w:lastRenderedPageBreak/>
        <w:t xml:space="preserve">will always have a supporting role in drone operations, but </w:t>
      </w:r>
      <w:r w:rsidRPr="002438EC">
        <w:rPr>
          <w:rStyle w:val="StyleBoldUnderline"/>
          <w:highlight w:val="green"/>
        </w:rPr>
        <w:t>the military appears better suited for the command role</w:t>
      </w:r>
      <w:r w:rsidRPr="00AC6244">
        <w:rPr>
          <w:rStyle w:val="StyleBoldUnderline"/>
        </w:rPr>
        <w:t xml:space="preserve">. </w:t>
      </w:r>
      <w:r w:rsidRPr="002438EC">
        <w:rPr>
          <w:rStyle w:val="StyleBoldUnderline"/>
          <w:highlight w:val="green"/>
        </w:rPr>
        <w:t xml:space="preserve">The </w:t>
      </w:r>
      <w:r w:rsidRPr="002438EC">
        <w:rPr>
          <w:rStyle w:val="StyleBoldUnderline"/>
        </w:rPr>
        <w:t>drone</w:t>
      </w:r>
      <w:r w:rsidRPr="00AC6244">
        <w:rPr>
          <w:rStyle w:val="StyleBoldUnderline"/>
        </w:rPr>
        <w:t xml:space="preserve"> </w:t>
      </w:r>
      <w:r w:rsidRPr="002438EC">
        <w:rPr>
          <w:rStyle w:val="StyleBoldUnderline"/>
          <w:highlight w:val="green"/>
        </w:rPr>
        <w:t>program would benefit from long-established doctrine and</w:t>
      </w:r>
      <w:r w:rsidRPr="00AC6244">
        <w:rPr>
          <w:rStyle w:val="StyleBoldUnderline"/>
        </w:rPr>
        <w:t xml:space="preserve"> recently </w:t>
      </w:r>
      <w:r w:rsidRPr="002438EC">
        <w:rPr>
          <w:rStyle w:val="StyleBoldUnderline"/>
          <w:highlight w:val="green"/>
        </w:rPr>
        <w:t>improved processes for targeting</w:t>
      </w:r>
      <w:r w:rsidRPr="00AC6244">
        <w:rPr>
          <w:rStyle w:val="StyleBoldUnderline"/>
        </w:rPr>
        <w:t xml:space="preserve"> and reducing civilian harm. And the military has a history of openly debating the ethical use of force.</w:t>
      </w:r>
      <w:r>
        <w:rPr>
          <w:b/>
          <w:bCs/>
          <w:u w:val="single"/>
        </w:rPr>
        <w:t xml:space="preserve"> </w:t>
      </w:r>
      <w:r w:rsidRPr="002438EC">
        <w:rPr>
          <w:sz w:val="16"/>
        </w:rPr>
        <w:t xml:space="preserve">To his credit, President Obama pledged to transfer drone command from the CIA to the Department of Defense. Staffers on the Hill tell us that the process is slow going due to worries about DOD’s capacity to handle the entire drone program, and worry that special operations forces often act as a mini-CIA within the military without proper oversight. These are valid concerns, but they can be addressed. </w:t>
      </w:r>
      <w:r w:rsidRPr="00AC6244">
        <w:rPr>
          <w:rStyle w:val="StyleBoldUnderline"/>
        </w:rPr>
        <w:t>The Armed Services Committees should be proactive in solving the capacity and accountability issues.</w:t>
      </w:r>
      <w:r w:rsidRPr="002438EC">
        <w:rPr>
          <w:sz w:val="16"/>
        </w:rPr>
        <w:t xml:space="preserve"> For example, </w:t>
      </w:r>
      <w:r w:rsidRPr="00AC6244">
        <w:rPr>
          <w:rStyle w:val="StyleBoldUnderline"/>
        </w:rPr>
        <w:t>military commanders leading a drone program could give a progress report to these committees every six months.</w:t>
      </w:r>
      <w:r w:rsidRPr="002438EC">
        <w:rPr>
          <w:sz w:val="16"/>
        </w:rPr>
        <w:t xml:space="preserve"> Get thee a “civilian” mindset Any Air Force pilot who recently served in Afghanistan will tell you that the “civilian” is the center of gravity. Civilian casualties were simply not acceptable. Starting with Gen. Stanley McChrystal, former International Security Assistance Force chief, commanders drilled this mindset into their troops, understanding that civilian harm and anger crippled the mission. Better training and doctrine on avoiding civilians and responding properly to harm followed for all deploying forces. In our visits to bases both stateside and in Afghanistan, we saw a sea change for the better in how military personnel thought about civilian harm. The isolation of drone pilots from this shift in mindset means that new pilots do not benefit from an updated version of McChrystal’s shakedown on killing civilians And, the rapid expansion of the drone program means training time for these issues is scarce. </w:t>
      </w:r>
      <w:r w:rsidRPr="002438EC">
        <w:rPr>
          <w:rStyle w:val="StyleBoldUnderline"/>
          <w:highlight w:val="green"/>
        </w:rPr>
        <w:t>Don’t walk away from civilian harm</w:t>
      </w:r>
      <w:r w:rsidRPr="00AC6244">
        <w:rPr>
          <w:rStyle w:val="StyleBoldUnderline"/>
        </w:rPr>
        <w:t xml:space="preserve"> that happens</w:t>
      </w:r>
      <w:r>
        <w:rPr>
          <w:rStyle w:val="StyleBoldUnderline"/>
        </w:rPr>
        <w:t xml:space="preserve"> </w:t>
      </w:r>
      <w:r w:rsidRPr="002438EC">
        <w:rPr>
          <w:sz w:val="16"/>
        </w:rPr>
        <w:t xml:space="preserve">From Roman to modern combat operations, civilian harm is an unfailing fact. Drone technology will not change this. Even with all the right inputs and training, there’s what one pilot called the "oops” factor. </w:t>
      </w:r>
      <w:r w:rsidRPr="002438EC">
        <w:rPr>
          <w:rStyle w:val="StyleBoldUnderline"/>
          <w:highlight w:val="green"/>
        </w:rPr>
        <w:t>Whether casualties are in the single digits or hundreds, Washington should have some plan to address the inevitable</w:t>
      </w:r>
      <w:r w:rsidRPr="00AC6244">
        <w:rPr>
          <w:rStyle w:val="StyleBoldUnderline"/>
        </w:rPr>
        <w:t>.</w:t>
      </w:r>
      <w:r>
        <w:rPr>
          <w:rStyle w:val="StyleBoldUnderline"/>
        </w:rPr>
        <w:t xml:space="preserve"> </w:t>
      </w:r>
      <w:r w:rsidRPr="002438EC">
        <w:rPr>
          <w:rStyle w:val="StyleBoldUnderline"/>
          <w:highlight w:val="green"/>
        </w:rPr>
        <w:t>The U.S. has offered no channels for civilians</w:t>
      </w:r>
      <w:r w:rsidRPr="00AC6244">
        <w:rPr>
          <w:rStyle w:val="StyleBoldUnderline"/>
        </w:rPr>
        <w:t xml:space="preserve"> harmed by drone strikes outside of declared theaters of conflict </w:t>
      </w:r>
      <w:r w:rsidRPr="002438EC">
        <w:rPr>
          <w:rStyle w:val="StyleBoldUnderline"/>
          <w:highlight w:val="green"/>
        </w:rPr>
        <w:t>to come forward with their grievances or receive help</w:t>
      </w:r>
      <w:r w:rsidRPr="002438EC">
        <w:rPr>
          <w:sz w:val="16"/>
        </w:rPr>
        <w:t>. What’s striking is that the U</w:t>
      </w:r>
      <w:r w:rsidRPr="00AC6244">
        <w:rPr>
          <w:rStyle w:val="StyleBoldUnderline"/>
        </w:rPr>
        <w:t>.S. military in Vietnam, Korea, Afghanistan and Iraq did recognize civilian harm with great effect. Locals tended to view U.S. operations more favorably for making the effort.</w:t>
      </w:r>
      <w:r w:rsidRPr="002438EC">
        <w:rPr>
          <w:sz w:val="16"/>
        </w:rPr>
        <w:t xml:space="preserve"> Not having troops on the ground where many drones strike doesn’t mean the U.S. should just walk away from civilian harm; doing so can cause long lasting resentment and invite criticism about American values. </w:t>
      </w:r>
      <w:r w:rsidRPr="00AC6244">
        <w:rPr>
          <w:rStyle w:val="StyleBoldUnderline"/>
        </w:rPr>
        <w:t>Partner states can investigate incidents of civilian harm. The State Department can broker assistance agreements with local officials. USAID programs can offer longer-term assistance to victims.</w:t>
      </w:r>
      <w:r w:rsidRPr="002438EC">
        <w:rPr>
          <w:sz w:val="16"/>
        </w:rPr>
        <w:t xml:space="preserve"> Aid can even be channeled through the host government in some cases. Our point is that </w:t>
      </w:r>
      <w:r w:rsidRPr="00AC6244">
        <w:rPr>
          <w:rStyle w:val="StyleBoldUnderline"/>
        </w:rPr>
        <w:t>there are practical solutions to be found, if policymakers prioritize the principle</w:t>
      </w:r>
      <w:r w:rsidRPr="002438EC">
        <w:rPr>
          <w:sz w:val="16"/>
        </w:rPr>
        <w:t>.</w:t>
      </w:r>
    </w:p>
    <w:p w:rsidR="00A73444" w:rsidRDefault="00A73444" w:rsidP="00A73444">
      <w:pPr>
        <w:pStyle w:val="Heading4"/>
      </w:pPr>
      <w:r>
        <w:t xml:space="preserve">Including self-binding mechanisms ensures effective constraints and executive credibility </w:t>
      </w:r>
    </w:p>
    <w:p w:rsidR="00A73444" w:rsidRDefault="00A73444" w:rsidP="00A73444">
      <w:r w:rsidRPr="001B7FED">
        <w:rPr>
          <w:rStyle w:val="StyleStyleBold12pt"/>
        </w:rPr>
        <w:t>Posner &amp; Vermeule, 6</w:t>
      </w:r>
      <w:r>
        <w:t xml:space="preserve"> --- *Prof of Law at U Chicago, AND ** Prof of Law at Harvard (9/19/2006, Eric A. Posner &amp; Adrian Vermeule, “The Credible Executive,” </w:t>
      </w:r>
      <w:hyperlink r:id="rId14" w:history="1">
        <w:r w:rsidRPr="001A2487">
          <w:rPr>
            <w:rStyle w:val="Hyperlink"/>
          </w:rPr>
          <w:t>http://papers.ssrn.com/sol3/papers.cfm?abstract_id=931501)</w:t>
        </w:r>
      </w:hyperlink>
      <w:r>
        <w:t>)</w:t>
      </w:r>
    </w:p>
    <w:p w:rsidR="00A73444" w:rsidRPr="009606AE" w:rsidRDefault="00A73444" w:rsidP="00A73444">
      <w:pPr>
        <w:rPr>
          <w:b/>
          <w:bCs/>
          <w:u w:val="single"/>
        </w:rPr>
      </w:pPr>
      <w:r w:rsidRPr="002438EC">
        <w:rPr>
          <w:sz w:val="16"/>
        </w:rPr>
        <w:t xml:space="preserve">We suggest that </w:t>
      </w:r>
      <w:r w:rsidRPr="00926037">
        <w:rPr>
          <w:rStyle w:val="StyleBoldUnderline"/>
          <w:highlight w:val="cyan"/>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mechanisms of executive </w:t>
      </w:r>
      <w:r w:rsidRPr="00926037">
        <w:rPr>
          <w:rStyle w:val="StyleBoldUnderline"/>
          <w:highlight w:val="cyan"/>
        </w:rPr>
        <w:t>signaling</w:t>
      </w:r>
      <w:r w:rsidRPr="002438EC">
        <w:rPr>
          <w:sz w:val="16"/>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926037">
        <w:rPr>
          <w:rStyle w:val="StyleBoldUnderline"/>
          <w:highlight w:val="cyan"/>
        </w:rPr>
        <w:t xml:space="preserve">an important subset involve </w:t>
      </w:r>
      <w:r w:rsidRPr="00926037">
        <w:rPr>
          <w:rStyle w:val="Emphasis"/>
          <w:highlight w:val="cyan"/>
        </w:rPr>
        <w:t>executive self-binding</w:t>
      </w:r>
      <w:r w:rsidRPr="00926037">
        <w:rPr>
          <w:rStyle w:val="StyleBoldUnderline"/>
          <w:highlight w:val="cyan"/>
        </w:rPr>
        <w:t>, whereby executives commit themselves to a course of action that would impose higher costs on ill-motivated actors</w:t>
      </w:r>
      <w:r w:rsidRPr="00776231">
        <w:rPr>
          <w:rStyle w:val="StyleBoldUnderline"/>
        </w:rPr>
        <w:t>. Commitments themselves have value as signals of benign motivations.</w:t>
      </w:r>
      <w:r>
        <w:rPr>
          <w:b/>
          <w:bCs/>
          <w:u w:val="single"/>
        </w:rPr>
        <w:t xml:space="preserve"> </w:t>
      </w:r>
      <w:r w:rsidRPr="002438EC">
        <w:rPr>
          <w:sz w:val="16"/>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rsidRPr="002438EC">
        <w:rPr>
          <w:sz w:val="16"/>
        </w:rPr>
        <w:t xml:space="preserve"> not </w:t>
      </w:r>
      <w:r w:rsidRPr="00B35D77">
        <w:rPr>
          <w:rStyle w:val="StyleBoldUnderline"/>
        </w:rPr>
        <w:t>concerned</w:t>
      </w:r>
      <w:r w:rsidRPr="002438EC">
        <w:rPr>
          <w:sz w:val="16"/>
        </w:rPr>
        <w:t xml:space="preserve"> with binding the president so that he cannot abuse his powers, but with </w:t>
      </w:r>
      <w:r w:rsidRPr="00B35D77">
        <w:rPr>
          <w:rStyle w:val="StyleBoldUnderline"/>
        </w:rPr>
        <w:t xml:space="preserve">how he might </w:t>
      </w:r>
      <w:r w:rsidRPr="006A351B">
        <w:rPr>
          <w:rStyle w:val="Emphasis"/>
        </w:rPr>
        <w:t>bind himself</w:t>
      </w:r>
      <w:r w:rsidRPr="00B35D77">
        <w:rPr>
          <w:rStyle w:val="StyleBoldUnderline"/>
        </w:rPr>
        <w:t xml:space="preserve"> or take other actions that enhance his credibility, so that he can generate support from the public and other members of the government.</w:t>
      </w:r>
      <w:r w:rsidRPr="002438EC">
        <w:rPr>
          <w:sz w:val="16"/>
        </w:rPr>
        <w:t xml:space="preserve"> Furthermore, </w:t>
      </w:r>
      <w:r w:rsidRPr="006A351B">
        <w:rPr>
          <w:rStyle w:val="StyleBoldUnderline"/>
        </w:rPr>
        <w:t>our question is subconstitutional; it is whether a well-motivated</w:t>
      </w:r>
      <w:r>
        <w:rPr>
          <w:rStyle w:val="StyleBoldUnderline"/>
        </w:rPr>
        <w:t xml:space="preserve"> </w:t>
      </w:r>
      <w:r w:rsidRPr="006A351B">
        <w:rPr>
          <w:rStyle w:val="StyleBoldUnderline"/>
        </w:rPr>
        <w:t>executive, acting within an established set of constitutional and statutory rules, can use</w:t>
      </w:r>
      <w:r>
        <w:rPr>
          <w:rStyle w:val="StyleBoldUnderline"/>
        </w:rPr>
        <w:t xml:space="preserve"> </w:t>
      </w:r>
      <w:r w:rsidRPr="006A351B">
        <w:rPr>
          <w:rStyle w:val="StyleBoldUnderline"/>
        </w:rPr>
        <w:t>signaling to generate public trust</w:t>
      </w:r>
      <w:r w:rsidRPr="002438EC">
        <w:rPr>
          <w:sz w:val="16"/>
        </w:rPr>
        <w:t xml:space="preserve">.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rsidRPr="002438EC">
        <w:rPr>
          <w:sz w:val="16"/>
        </w:rPr>
        <w:t xml:space="preserve"> In a practical sense, </w:t>
      </w:r>
      <w:r w:rsidRPr="00926037">
        <w:rPr>
          <w:rStyle w:val="Emphasis"/>
          <w:highlight w:val="cyan"/>
        </w:rPr>
        <w:t>presidents,</w:t>
      </w:r>
      <w:r w:rsidRPr="00AC71DE">
        <w:rPr>
          <w:rStyle w:val="Emphasis"/>
        </w:rPr>
        <w:t xml:space="preserve"> like legislatures, </w:t>
      </w:r>
      <w:r w:rsidRPr="00926037">
        <w:rPr>
          <w:rStyle w:val="Emphasis"/>
          <w:highlight w:val="cyan"/>
        </w:rPr>
        <w:t>have great de facto power to adopt policies that shape the legal landscape for the future</w:t>
      </w:r>
      <w:r w:rsidRPr="002438EC">
        <w:rPr>
          <w:sz w:val="16"/>
          <w:highlight w:val="cyan"/>
        </w:rPr>
        <w:t xml:space="preserve">. </w:t>
      </w:r>
      <w:r w:rsidRPr="00926037">
        <w:rPr>
          <w:rStyle w:val="StyleBoldUnderline"/>
          <w:highlight w:val="cyan"/>
        </w:rPr>
        <w:t>A president might commit himself to</w:t>
      </w:r>
      <w:r w:rsidRPr="002438EC">
        <w:rPr>
          <w:sz w:val="16"/>
        </w:rPr>
        <w:t xml:space="preserve"> a long-term project of defense procurement or infrastructure or foreign policy, </w:t>
      </w:r>
      <w:r w:rsidRPr="00926037">
        <w:rPr>
          <w:rStyle w:val="StyleBoldUnderline"/>
          <w:highlight w:val="cyan"/>
        </w:rPr>
        <w:lastRenderedPageBreak/>
        <w:t>narrowing</w:t>
      </w:r>
      <w:r w:rsidRPr="00AC71DE">
        <w:rPr>
          <w:rStyle w:val="StyleBoldUnderline"/>
        </w:rPr>
        <w:t xml:space="preserve"> his own </w:t>
      </w:r>
      <w:r w:rsidRPr="00926037">
        <w:rPr>
          <w:rStyle w:val="StyleBoldUnderline"/>
          <w:highlight w:val="cyan"/>
        </w:rPr>
        <w:t xml:space="preserve">future choices and </w:t>
      </w:r>
      <w:r w:rsidRPr="00926037">
        <w:rPr>
          <w:rStyle w:val="Emphasis"/>
          <w:highlight w:val="cyan"/>
        </w:rPr>
        <w:t>generating new political coalitions that will act to defend the new rules or policies</w:t>
      </w:r>
      <w:r w:rsidRPr="00AC71DE">
        <w:rPr>
          <w:rStyle w:val="StyleBoldUnderline"/>
        </w:rPr>
        <w:t>.</w:t>
      </w:r>
      <w:r>
        <w:rPr>
          <w:b/>
          <w:bCs/>
          <w:u w:val="single"/>
        </w:rPr>
        <w:t xml:space="preserve"> </w:t>
      </w:r>
      <w:r w:rsidRPr="002438EC">
        <w:rPr>
          <w:sz w:val="16"/>
        </w:rPr>
        <w:t xml:space="preserve">More schematically, we may speak of formal and informal means of self-binding: (1) </w:t>
      </w:r>
      <w:r w:rsidRPr="00926037">
        <w:rPr>
          <w:rStyle w:val="StyleBoldUnderline"/>
          <w:highlight w:val="cyan"/>
        </w:rPr>
        <w:t>The president might use formal means to bind himself</w:t>
      </w:r>
      <w:r w:rsidRPr="00CD4CCC">
        <w:rPr>
          <w:rStyle w:val="StyleBoldUnderline"/>
        </w:rPr>
        <w:t xml:space="preserve">. This is possible </w:t>
      </w:r>
      <w:r w:rsidRPr="00926037">
        <w:rPr>
          <w:rStyle w:val="StyleBoldUnderline"/>
          <w:highlight w:val="cyan"/>
        </w:rPr>
        <w:t>in the sense that an</w:t>
      </w:r>
      <w:r w:rsidRPr="00CD4CCC">
        <w:rPr>
          <w:rStyle w:val="StyleBoldUnderline"/>
        </w:rPr>
        <w:t xml:space="preserve"> </w:t>
      </w:r>
      <w:r w:rsidRPr="00926037">
        <w:rPr>
          <w:rStyle w:val="StyleBoldUnderline"/>
          <w:highlight w:val="cyan"/>
        </w:rPr>
        <w:t>executive order</w:t>
      </w:r>
      <w:r w:rsidRPr="002438EC">
        <w:rPr>
          <w:sz w:val="16"/>
        </w:rPr>
        <w:t xml:space="preserve">, if otherwise valid, </w:t>
      </w:r>
      <w:r w:rsidRPr="00926037">
        <w:rPr>
          <w:rStyle w:val="StyleBoldUnderline"/>
          <w:highlight w:val="cyan"/>
        </w:rPr>
        <w:t>legally binds the president</w:t>
      </w:r>
      <w:r w:rsidRPr="002438EC">
        <w:rPr>
          <w:sz w:val="16"/>
        </w:rPr>
        <w:t xml:space="preserve"> while it is in effect and may be enforced by the courts. It is not possible in the sense that the president can always repeal the executive order if he can bear the political and reputational costs of doing so. (2) </w:t>
      </w:r>
      <w:r w:rsidRPr="00926037">
        <w:rPr>
          <w:rStyle w:val="StyleBoldUnderline"/>
          <w:highlight w:val="cyan"/>
        </w:rPr>
        <w:t>The president might use informal means</w:t>
      </w:r>
      <w:r w:rsidRPr="006362AF">
        <w:rPr>
          <w:rStyle w:val="StyleBoldUnderline"/>
        </w:rPr>
        <w:t xml:space="preserve"> to bind himself.</w:t>
      </w:r>
      <w:r w:rsidRPr="002438EC">
        <w:rPr>
          <w:sz w:val="16"/>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926037">
        <w:rPr>
          <w:rStyle w:val="StyleBoldUnderline"/>
          <w:highlight w:val="cyan"/>
        </w:rPr>
        <w:t xml:space="preserve">the </w:t>
      </w:r>
      <w:r w:rsidRPr="00926037">
        <w:rPr>
          <w:rStyle w:val="Emphasis"/>
          <w:highlight w:val="cyan"/>
        </w:rPr>
        <w:t>repeal of an executive order may be seen as a breach of faith even if no other institution ever enforces it</w:t>
      </w:r>
      <w:r w:rsidRPr="00514714">
        <w:rPr>
          <w:rStyle w:val="StyleBoldUnderline"/>
        </w:rPr>
        <w:t>.</w:t>
      </w:r>
      <w:r w:rsidRPr="002438EC">
        <w:rPr>
          <w:sz w:val="16"/>
        </w:rPr>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926037">
        <w:rPr>
          <w:rStyle w:val="StyleBoldUnderline"/>
          <w:highlight w:val="cyan"/>
        </w:rPr>
        <w:t xml:space="preserve">So long as policies are </w:t>
      </w:r>
      <w:r w:rsidRPr="00926037">
        <w:rPr>
          <w:rStyle w:val="Emphasis"/>
          <w:highlight w:val="cyan"/>
        </w:rPr>
        <w:t>deliberately chosen with a view to generating credibility</w:t>
      </w:r>
      <w:r w:rsidRPr="00926037">
        <w:rPr>
          <w:rStyle w:val="StyleBoldUnderline"/>
          <w:highlight w:val="cyan"/>
        </w:rPr>
        <w:t>, and do so by constraining the president’s own future choices</w:t>
      </w:r>
      <w:r w:rsidRPr="00F66E55">
        <w:rPr>
          <w:rStyle w:val="StyleBoldUnderline"/>
        </w:rPr>
        <w:t xml:space="preserve"> in ways that impose greater costs on ill-motivated presidents than on well-motivated ones, </w:t>
      </w:r>
      <w:r w:rsidRPr="00926037">
        <w:rPr>
          <w:rStyle w:val="StyleBoldUnderline"/>
          <w:highlight w:val="cyan"/>
        </w:rPr>
        <w:t>it does not matter whether the constraint is formal or informal</w:t>
      </w:r>
      <w:r w:rsidRPr="00F66E55">
        <w:rPr>
          <w:rStyle w:val="StyleBoldUnderline"/>
        </w:rPr>
        <w:t>.</w:t>
      </w:r>
      <w:r>
        <w:rPr>
          <w:rStyle w:val="StyleBoldUnderline"/>
        </w:rPr>
        <w:t xml:space="preserve"> </w:t>
      </w:r>
      <w:r w:rsidRPr="002438EC">
        <w:rPr>
          <w:sz w:val="16"/>
        </w:rPr>
        <w:t xml:space="preserve">B. 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We now turn to some conceptually coherent mechanisms of executive signaling. Somewhat analogously to Katyal’s idea of the internal separation of powers, </w:t>
      </w:r>
      <w:r w:rsidRPr="00926037">
        <w:rPr>
          <w:rStyle w:val="StyleBoldUnderline"/>
          <w:highlight w:val="cyan"/>
        </w:rPr>
        <w:t>a well-motivated executive might establish independent commissions</w:t>
      </w:r>
      <w:r w:rsidRPr="006F742C">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2438EC">
        <w:rPr>
          <w:sz w:val="16"/>
        </w:rPr>
        <w:t xml:space="preserve">82 We add to this familiar process the idea that </w:t>
      </w:r>
      <w:r w:rsidRPr="00926037">
        <w:rPr>
          <w:rStyle w:val="StyleBoldUnderline"/>
          <w:highlight w:val="cyan"/>
        </w:rPr>
        <w:t xml:space="preserve">the President might gain credibility by publicly committing or </w:t>
      </w:r>
      <w:r w:rsidRPr="00926037">
        <w:rPr>
          <w:rStyle w:val="Emphasis"/>
          <w:highlight w:val="cyan"/>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dimension. The president might publicly promise to follow the recommendations of such</w:t>
      </w:r>
      <w:r>
        <w:rPr>
          <w:rStyle w:val="StyleBoldUnderline"/>
        </w:rPr>
        <w:t xml:space="preserve"> </w:t>
      </w:r>
      <w:r w:rsidRPr="00B219E9">
        <w:rPr>
          <w:rStyle w:val="StyleBoldUnderline"/>
        </w:rPr>
        <w:t xml:space="preserve">a commission, </w:t>
      </w:r>
      <w:r w:rsidRPr="00926037">
        <w:rPr>
          <w:rStyle w:val="StyleBoldUnderline"/>
          <w:highlight w:val="cyan"/>
        </w:rPr>
        <w:t>or</w:t>
      </w:r>
      <w:r w:rsidRPr="00B219E9">
        <w:rPr>
          <w:rStyle w:val="StyleBoldUnderline"/>
        </w:rPr>
        <w:t xml:space="preserve"> to </w:t>
      </w:r>
      <w:r w:rsidRPr="008A6E74">
        <w:rPr>
          <w:rStyle w:val="Emphasis"/>
        </w:rPr>
        <w:t>a</w:t>
      </w:r>
      <w:r w:rsidRPr="00926037">
        <w:rPr>
          <w:rStyle w:val="Emphasis"/>
          <w:highlight w:val="cyan"/>
        </w:rPr>
        <w:t>llow the commission to exercise de facto veto power</w:t>
      </w:r>
      <w:r w:rsidRPr="008A6E74">
        <w:rPr>
          <w:rStyle w:val="Emphasis"/>
        </w:rPr>
        <w:t xml:space="preserve">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w:t>
      </w:r>
      <w:r w:rsidRPr="00926037">
        <w:rPr>
          <w:rStyle w:val="StyleBoldUnderline"/>
          <w:highlight w:val="cyan"/>
        </w:rPr>
        <w:t>commitments</w:t>
      </w:r>
      <w:r w:rsidRPr="00CC3DAF">
        <w:rPr>
          <w:rStyle w:val="StyleBoldUnderline"/>
        </w:rPr>
        <w:t xml:space="preserve">, which </w:t>
      </w:r>
      <w:r w:rsidRPr="00926037">
        <w:rPr>
          <w:rStyle w:val="Emphasis"/>
          <w:highlight w:val="cyan"/>
        </w:rPr>
        <w:t>raise the costs of wiggling out</w:t>
      </w:r>
      <w:r w:rsidRPr="00CC3DAF">
        <w:rPr>
          <w:rStyle w:val="StyleBoldUnderline"/>
        </w:rPr>
        <w:t xml:space="preserve"> even if they do not completely prevent it.</w:t>
      </w:r>
      <w:r w:rsidRPr="002438EC">
        <w:rPr>
          <w:sz w:val="16"/>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w:t>
      </w:r>
      <w:r w:rsidRPr="002438EC">
        <w:rPr>
          <w:sz w:val="16"/>
        </w:rPr>
        <w:lastRenderedPageBreak/>
        <w:t xml:space="preserve">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Transparency. </w:t>
      </w:r>
      <w:r w:rsidRPr="00926037">
        <w:rPr>
          <w:rStyle w:val="StyleBoldUnderline"/>
          <w:highlight w:val="cyan"/>
        </w:rPr>
        <w:t xml:space="preserve">The well-motivated executive might </w:t>
      </w:r>
      <w:r w:rsidRPr="00926037">
        <w:rPr>
          <w:rStyle w:val="Emphasis"/>
          <w:highlight w:val="cyan"/>
        </w:rPr>
        <w:t>commit to transparency</w:t>
      </w:r>
      <w:r w:rsidRPr="00027D24">
        <w:rPr>
          <w:rStyle w:val="StyleBoldUnderline"/>
        </w:rPr>
        <w:t>, as a</w:t>
      </w:r>
      <w:r>
        <w:rPr>
          <w:rStyle w:val="StyleBoldUnderline"/>
        </w:rPr>
        <w:t xml:space="preserve"> </w:t>
      </w:r>
      <w:r w:rsidRPr="00027D24">
        <w:rPr>
          <w:rStyle w:val="StyleBoldUnderline"/>
        </w:rPr>
        <w:t>way to reduce the costs to outsiders of monitoring his actions</w:t>
      </w:r>
      <w:r w:rsidRPr="002438EC">
        <w:rPr>
          <w:sz w:val="16"/>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926037">
        <w:rPr>
          <w:rStyle w:val="StyleBoldUnderline"/>
          <w:highlight w:val="cyan"/>
        </w:rPr>
        <w:t>The public will know</w:t>
      </w:r>
      <w:r w:rsidRPr="00C803F3">
        <w:rPr>
          <w:rStyle w:val="StyleBoldUnderline"/>
        </w:rPr>
        <w:t xml:space="preserve"> that only </w:t>
      </w:r>
      <w:r w:rsidRPr="00926037">
        <w:rPr>
          <w:rStyle w:val="StyleBoldUnderline"/>
          <w:highlight w:val="cyan"/>
        </w:rPr>
        <w:t>a well-motivated executive would promise transparency</w:t>
      </w:r>
      <w:r w:rsidRPr="00C803F3">
        <w:rPr>
          <w:rStyle w:val="StyleBoldUnderline"/>
        </w:rPr>
        <w:t xml:space="preserve"> in the first place, </w:t>
      </w:r>
      <w:r w:rsidRPr="00926037">
        <w:rPr>
          <w:rStyle w:val="StyleBoldUnderline"/>
          <w:highlight w:val="cyan"/>
        </w:rPr>
        <w:t>and</w:t>
      </w:r>
      <w:r w:rsidRPr="00C803F3">
        <w:rPr>
          <w:rStyle w:val="StyleBoldUnderline"/>
        </w:rPr>
        <w:t xml:space="preserve"> the public </w:t>
      </w:r>
      <w:r w:rsidRPr="00926037">
        <w:rPr>
          <w:rStyle w:val="StyleBoldUnderline"/>
          <w:highlight w:val="cyan"/>
        </w:rPr>
        <w:t>can</w:t>
      </w:r>
      <w:r w:rsidRPr="00C803F3">
        <w:rPr>
          <w:rStyle w:val="StyleBoldUnderline"/>
        </w:rPr>
        <w:t xml:space="preserve"> therefore </w:t>
      </w:r>
      <w:r w:rsidRPr="00926037">
        <w:rPr>
          <w:rStyle w:val="StyleBoldUnderline"/>
          <w:highlight w:val="cyan"/>
        </w:rPr>
        <w:t>draw</w:t>
      </w:r>
      <w:r w:rsidRPr="00C803F3">
        <w:rPr>
          <w:rStyle w:val="StyleBoldUnderline"/>
        </w:rPr>
        <w:t xml:space="preserve"> an </w:t>
      </w:r>
      <w:r w:rsidRPr="00926037">
        <w:rPr>
          <w:rStyle w:val="StyleBoldUnderline"/>
          <w:highlight w:val="cyan"/>
        </w:rPr>
        <w:t>inference to credibility.</w:t>
      </w:r>
      <w:r>
        <w:rPr>
          <w:b/>
          <w:bCs/>
          <w:u w:val="single"/>
        </w:rPr>
        <w:t xml:space="preserve"> </w:t>
      </w:r>
      <w:r w:rsidRPr="00245D6A">
        <w:rPr>
          <w:rStyle w:val="StyleBoldUnderline"/>
        </w:rPr>
        <w:t>Credibility is especially enhanced when transparency is effected through journalists with reputations for integrity or with political preferences opposite to those of the president.</w:t>
      </w:r>
      <w:r w:rsidRPr="002438EC">
        <w:rPr>
          <w:sz w:val="16"/>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926037">
        <w:rPr>
          <w:rStyle w:val="StyleBoldUnderline"/>
          <w:highlight w:val="cyan"/>
        </w:rPr>
        <w:t xml:space="preserve">the </w:t>
      </w:r>
      <w:r w:rsidRPr="00926037">
        <w:rPr>
          <w:rStyle w:val="Emphasis"/>
          <w:highlight w:val="cyan"/>
        </w:rPr>
        <w:t>anticipation of future disclosure can have a disciplining effect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p>
    <w:p w:rsidR="00A73444" w:rsidRDefault="00A73444" w:rsidP="00A73444">
      <w:pPr>
        <w:pStyle w:val="Heading3"/>
      </w:pPr>
      <w:r>
        <w:lastRenderedPageBreak/>
        <w:t>1NC K</w:t>
      </w:r>
    </w:p>
    <w:p w:rsidR="00A73444" w:rsidRDefault="00A73444" w:rsidP="00A73444">
      <w:pPr>
        <w:pStyle w:val="Heading4"/>
        <w:rPr>
          <w:rStyle w:val="StyleStyleBold12pt"/>
        </w:rPr>
      </w:pPr>
      <w:r>
        <w:rPr>
          <w:rStyle w:val="StyleStyleBold12pt"/>
          <w:bCs/>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rsidR="00A73444" w:rsidRDefault="00A73444" w:rsidP="00A73444">
      <w:pPr>
        <w:rPr>
          <w:rStyle w:val="StyleStyleBold12pt"/>
        </w:rPr>
      </w:pPr>
      <w:r>
        <w:rPr>
          <w:rStyle w:val="StyleStyleBold12pt"/>
        </w:rPr>
        <w:t>Smith 2 – prof of phil @ U of South Florida</w:t>
      </w:r>
    </w:p>
    <w:p w:rsidR="00A73444" w:rsidRDefault="00A73444" w:rsidP="00A73444">
      <w:pPr>
        <w:rPr>
          <w:rStyle w:val="StyleStyleBold12pt"/>
          <w:b w:val="0"/>
          <w:sz w:val="20"/>
        </w:rPr>
      </w:pPr>
      <w:r>
        <w:rPr>
          <w:rStyle w:val="StyleStyleBold12pt"/>
          <w:b w:val="0"/>
        </w:rPr>
        <w:t xml:space="preserve">(Thomas, </w:t>
      </w:r>
      <w:r>
        <w:rPr>
          <w:rStyle w:val="StyleStyleBold12pt"/>
          <w:b w:val="0"/>
          <w:i/>
        </w:rPr>
        <w:t xml:space="preserve">International Studies Quarterly </w:t>
      </w:r>
      <w:r>
        <w:rPr>
          <w:rStyle w:val="StyleStyleBold12pt"/>
          <w:b w:val="0"/>
        </w:rPr>
        <w:t>46, The New Law of War: Legitimizing Hi-Tech and Infrastructural Violence)</w:t>
      </w:r>
    </w:p>
    <w:p w:rsidR="00A73444" w:rsidRDefault="00A73444" w:rsidP="00A73444">
      <w:pPr>
        <w:rPr>
          <w:rStyle w:val="IntenseEmphasis"/>
        </w:rPr>
      </w:pPr>
      <w:r>
        <w:rPr>
          <w:sz w:val="16"/>
        </w:rPr>
        <w:t xml:space="preserve">The role of military lawyers in all this has, according to one study, “changed irrevocably” ~Keeva, 1991:59!. Although liberal theorists point to the broad normative contours that law lends to international relations, </w:t>
      </w:r>
      <w:r>
        <w:rPr>
          <w:rStyle w:val="IntenseEmphasis"/>
          <w:highlight w:val="red"/>
        </w:rPr>
        <w:t>the Pentagon wields law with technical precision</w:t>
      </w:r>
      <w:r>
        <w:rPr>
          <w:rStyle w:val="IntenseEmphasis"/>
        </w:rPr>
        <w:t>.</w:t>
      </w:r>
      <w:r>
        <w:rPr>
          <w:sz w:val="16"/>
        </w:rPr>
        <w:t xml:space="preserve"> During the Gulf War and the Kosovo campaign, JAGs opined </w:t>
      </w:r>
      <w:r>
        <w:rPr>
          <w:rStyle w:val="IntenseEmphasis"/>
          <w:highlight w:val="red"/>
        </w:rPr>
        <w:t>on</w:t>
      </w:r>
      <w:r>
        <w:rPr>
          <w:sz w:val="16"/>
        </w:rPr>
        <w:t xml:space="preserve"> the legal status of multinational forces, </w:t>
      </w:r>
      <w:r>
        <w:rPr>
          <w:rStyle w:val="IntenseEmphasis"/>
          <w:highlight w:val="red"/>
        </w:rPr>
        <w:t>the</w:t>
      </w:r>
      <w:r>
        <w:rPr>
          <w:sz w:val="16"/>
        </w:rPr>
        <w:t xml:space="preserve"> U.S. </w:t>
      </w:r>
      <w:r>
        <w:rPr>
          <w:rStyle w:val="IntenseEmphasis"/>
          <w:highlight w:val="red"/>
        </w:rPr>
        <w:t>W</w:t>
      </w:r>
      <w:r>
        <w:rPr>
          <w:sz w:val="16"/>
        </w:rPr>
        <w:t xml:space="preserve">ar </w:t>
      </w:r>
      <w:r>
        <w:rPr>
          <w:rStyle w:val="IntenseEmphasis"/>
          <w:highlight w:val="red"/>
        </w:rPr>
        <w:t>P</w:t>
      </w:r>
      <w:r>
        <w:rPr>
          <w:sz w:val="16"/>
        </w:rPr>
        <w:t xml:space="preserve">owers </w:t>
      </w:r>
      <w:r>
        <w:rPr>
          <w:rStyle w:val="IntenseEmphasis"/>
          <w:highlight w:val="red"/>
        </w:rPr>
        <w:t>R</w:t>
      </w:r>
      <w:r>
        <w:rPr>
          <w:sz w:val="16"/>
        </w:rPr>
        <w:t xml:space="preserve">esolution, </w:t>
      </w:r>
      <w:r>
        <w:rPr>
          <w:rStyle w:val="IntenseEmphasis"/>
        </w:rPr>
        <w:t>rules of</w:t>
      </w:r>
      <w:r>
        <w:rPr>
          <w:sz w:val="16"/>
        </w:rPr>
        <w:t xml:space="preserve"> engagement and </w:t>
      </w:r>
      <w:r>
        <w:rPr>
          <w:rStyle w:val="IntenseEmphasis"/>
        </w:rPr>
        <w:t>targeting</w:t>
      </w:r>
      <w:r>
        <w:rPr>
          <w:sz w:val="16"/>
        </w:rPr>
        <w:t xml:space="preserve">, country fly-overs, maritime interceptions, </w:t>
      </w:r>
      <w:r>
        <w:rPr>
          <w:rStyle w:val="IntenseEmphasis"/>
        </w:rPr>
        <w:t>treatment of prisoners</w:t>
      </w:r>
      <w:r>
        <w:rPr>
          <w:sz w:val="16"/>
        </w:rPr>
        <w:t xml:space="preserve">, hostages and “human shields,” </w:t>
      </w:r>
      <w:r>
        <w:rPr>
          <w:rStyle w:val="IntenseEmphasis"/>
        </w:rPr>
        <w:t>and methods used to gather intelligence. Long before the bombing began, lawyers had joined in the development and acquisition of weapons systems, tactical planning, and troop training.</w:t>
      </w:r>
      <w:r>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Pr>
          <w:rStyle w:val="IntenseEmphasis"/>
          <w:highlight w:val="red"/>
        </w:rPr>
        <w:t>the JAG</w:t>
      </w:r>
      <w:r>
        <w:rPr>
          <w:sz w:val="16"/>
        </w:rPr>
        <w:t xml:space="preserve"> faces pressure to demonstrate that he </w:t>
      </w:r>
      <w:r>
        <w:rPr>
          <w:rStyle w:val="IntenseEmphasis"/>
          <w:highlight w:val="red"/>
        </w:rPr>
        <w:t xml:space="preserve">can be a </w:t>
      </w:r>
      <w:r>
        <w:rPr>
          <w:rStyle w:val="Emphasis"/>
          <w:highlight w:val="red"/>
        </w:rPr>
        <w:t>“force multiplier”</w:t>
      </w:r>
      <w:r>
        <w:rPr>
          <w:sz w:val="16"/>
        </w:rPr>
        <w:t xml:space="preserve"> who can “show the tactical and political soundness of his interpretation of the law” ~Winter, 1990:8–9!. </w:t>
      </w:r>
      <w:r>
        <w:rPr>
          <w:rStyle w:val="IntenseEmphasis"/>
        </w:rPr>
        <w:t xml:space="preserve">Some tension between law and necessity is inevitable, but over the past decade </w:t>
      </w:r>
      <w:r>
        <w:rPr>
          <w:rStyle w:val="Emphasis"/>
          <w:highlight w:val="red"/>
        </w:rPr>
        <w:t xml:space="preserve">the focus has shifted </w:t>
      </w:r>
      <w:r>
        <w:rPr>
          <w:rStyle w:val="Emphasis"/>
        </w:rPr>
        <w:t xml:space="preserve">visibly </w:t>
      </w:r>
      <w:r>
        <w:rPr>
          <w:rStyle w:val="Emphasis"/>
          <w:highlight w:val="red"/>
        </w:rPr>
        <w:t>from restraining violence to legitimizing it.</w:t>
      </w:r>
      <w:r>
        <w:rPr>
          <w:sz w:val="16"/>
        </w:rPr>
        <w:t xml:space="preserve"> </w:t>
      </w:r>
      <w:r>
        <w:rPr>
          <w:rStyle w:val="IntenseEmphasis"/>
        </w:rPr>
        <w:t>The Vietnam-era perception that law was a drag on operations has been replaced by a zealous “client culture” among judge advocates. Commanding officers “have come to realize that</w:t>
      </w:r>
      <w:r>
        <w:rPr>
          <w:sz w:val="16"/>
        </w:rPr>
        <w:t xml:space="preserve">, as in the relationship of corporate counsel to CEO, </w:t>
      </w:r>
      <w:r>
        <w:rPr>
          <w:rStyle w:val="IntenseEmphasis"/>
        </w:rPr>
        <w:t>the JAG’s role is not to create obstacles, but to find legal ways to achieve</w:t>
      </w:r>
      <w:r>
        <w:rPr>
          <w:sz w:val="16"/>
        </w:rPr>
        <w:t xml:space="preserve"> his client’s </w:t>
      </w:r>
      <w:r>
        <w:rPr>
          <w:rStyle w:val="IntenseEmphasis"/>
        </w:rPr>
        <w:t>goals—even when those goals are to blow things up and kill people”</w:t>
      </w:r>
      <w:r>
        <w:rPr>
          <w:sz w:val="16"/>
        </w:rPr>
        <w:t xml:space="preserve"> ~Keeva, 1991:59!. </w:t>
      </w:r>
      <w:r>
        <w:rPr>
          <w:rStyle w:val="IntenseEmphasis"/>
        </w:rPr>
        <w:t>Lt. Col.</w:t>
      </w:r>
      <w:r>
        <w:rPr>
          <w:sz w:val="16"/>
        </w:rPr>
        <w:t xml:space="preserve"> Tony </w:t>
      </w:r>
      <w:r>
        <w:rPr>
          <w:rStyle w:val="IntenseEmphasis"/>
        </w:rPr>
        <w:t>Montgomery</w:t>
      </w:r>
      <w:r>
        <w:rPr>
          <w:sz w:val="16"/>
        </w:rPr>
        <w:t xml:space="preserve">, the JAG </w:t>
      </w:r>
      <w:r>
        <w:rPr>
          <w:rStyle w:val="IntenseEmphasis"/>
        </w:rPr>
        <w:t>who approved the bombing of the Belgrade television studios, said recently that “judges don’t lay down the law. We take guidance from our government on how much of the consequences they are willing to accept”</w:t>
      </w:r>
      <w:r>
        <w:rPr>
          <w:sz w:val="16"/>
        </w:rPr>
        <w:t xml:space="preserve"> ~The Guardian, 2001!. Military necessity is undeterred. </w:t>
      </w:r>
      <w:r>
        <w:rPr>
          <w:rStyle w:val="IntenseEmphasis"/>
        </w:rPr>
        <w:t xml:space="preserve">In a permissive legal atmosphere, hi-tech </w:t>
      </w:r>
      <w:r>
        <w:rPr>
          <w:rStyle w:val="IntenseEmphasis"/>
          <w:highlight w:val="red"/>
        </w:rPr>
        <w:t>states can meet</w:t>
      </w:r>
      <w:r>
        <w:rPr>
          <w:rStyle w:val="IntenseEmphasis"/>
        </w:rPr>
        <w:t xml:space="preserve"> their </w:t>
      </w:r>
      <w:r>
        <w:rPr>
          <w:rStyle w:val="IntenseEmphasis"/>
          <w:highlight w:val="red"/>
        </w:rPr>
        <w:t xml:space="preserve">goals </w:t>
      </w:r>
      <w:r>
        <w:rPr>
          <w:rStyle w:val="Emphasis"/>
          <w:highlight w:val="red"/>
        </w:rPr>
        <w:t>and</w:t>
      </w:r>
      <w:r>
        <w:rPr>
          <w:rStyle w:val="IntenseEmphasis"/>
          <w:highlight w:val="red"/>
        </w:rPr>
        <w:t xml:space="preserve"> remain within the</w:t>
      </w:r>
      <w:r>
        <w:rPr>
          <w:rStyle w:val="IntenseEmphasis"/>
        </w:rPr>
        <w:t xml:space="preserve"> letter of the </w:t>
      </w:r>
      <w:r>
        <w:rPr>
          <w:rStyle w:val="IntenseEmphasis"/>
          <w:highlight w:val="red"/>
        </w:rPr>
        <w:t>law.</w:t>
      </w:r>
      <w:r>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Pr>
          <w:rStyle w:val="IntenseEmphasis"/>
          <w:highlight w:val="red"/>
        </w:rPr>
        <w:t>Legal fine print</w:t>
      </w:r>
      <w:r>
        <w:rPr>
          <w:rStyle w:val="IntenseEmphasis"/>
        </w:rPr>
        <w:t xml:space="preserve">, hand-in-hand with new technology, </w:t>
      </w:r>
      <w:r>
        <w:rPr>
          <w:rStyle w:val="Emphasis"/>
          <w:highlight w:val="red"/>
        </w:rPr>
        <w:t>replaced</w:t>
      </w:r>
      <w:r>
        <w:rPr>
          <w:rStyle w:val="IntenseEmphasis"/>
          <w:highlight w:val="red"/>
        </w:rPr>
        <w:t xml:space="preserve"> deeper deliberation about</w:t>
      </w:r>
      <w:r>
        <w:rPr>
          <w:rStyle w:val="IntenseEmphasis"/>
        </w:rPr>
        <w:t xml:space="preserve"> the use of violence in </w:t>
      </w:r>
      <w:r>
        <w:rPr>
          <w:rStyle w:val="IntenseEmphasis"/>
          <w:highlight w:val="red"/>
        </w:rPr>
        <w:t>war. The law provided</w:t>
      </w:r>
      <w:r>
        <w:rPr>
          <w:rStyle w:val="IntenseEmphasis"/>
        </w:rPr>
        <w:t xml:space="preserve"> “harried </w:t>
      </w:r>
      <w:r>
        <w:rPr>
          <w:rStyle w:val="IntenseEmphasis"/>
          <w:highlight w:val="red"/>
        </w:rPr>
        <w:t>decision-makers with a</w:t>
      </w:r>
      <w:r>
        <w:rPr>
          <w:rStyle w:val="IntenseEmphasis"/>
        </w:rPr>
        <w:t xml:space="preserve"> critical </w:t>
      </w:r>
      <w:r>
        <w:rPr>
          <w:rStyle w:val="IntenseEmphasis"/>
          <w:highlight w:val="red"/>
        </w:rPr>
        <w:t xml:space="preserve">guarantee of legal coverage, </w:t>
      </w:r>
      <w:r>
        <w:rPr>
          <w:rStyle w:val="Emphasis"/>
          <w:highlight w:val="red"/>
        </w:rPr>
        <w:t>turning complex issues of morality into technical issues of legality.”</w:t>
      </w:r>
      <w:r>
        <w:rPr>
          <w:sz w:val="16"/>
        </w:rPr>
        <w:t xml:space="preserve"> Astonishingly </w:t>
      </w:r>
      <w:r>
        <w:rPr>
          <w:rStyle w:val="IntenseEmphasis"/>
        </w:rPr>
        <w:t>fine discrimination</w:t>
      </w:r>
      <w:r>
        <w:rPr>
          <w:sz w:val="16"/>
        </w:rPr>
        <w:t xml:space="preserve"> also </w:t>
      </w:r>
      <w:r>
        <w:rPr>
          <w:rStyle w:val="IntenseEmphasis"/>
        </w:rPr>
        <w:t>meant</w:t>
      </w:r>
      <w:r>
        <w:rPr>
          <w:sz w:val="16"/>
        </w:rPr>
        <w:t xml:space="preserve"> that unintentional </w:t>
      </w:r>
      <w:r>
        <w:rPr>
          <w:rStyle w:val="IntenseEmphasis"/>
        </w:rPr>
        <w:t>civilian casualties were assumed</w:t>
      </w:r>
      <w:r>
        <w:t xml:space="preserve"> </w:t>
      </w:r>
      <w:r>
        <w:rPr>
          <w:sz w:val="16"/>
          <w:szCs w:val="16"/>
        </w:rPr>
        <w:t>to</w:t>
      </w:r>
      <w:r>
        <w:rPr>
          <w:sz w:val="16"/>
        </w:rPr>
        <w:t xml:space="preserve"> have been </w:t>
      </w:r>
      <w:r>
        <w:rPr>
          <w:rStyle w:val="IntenseEmphasis"/>
        </w:rPr>
        <w:t>unintentional</w:t>
      </w:r>
      <w:r>
        <w:rPr>
          <w:sz w:val="16"/>
        </w:rPr>
        <w:t xml:space="preserve">, not foreseen </w:t>
      </w:r>
      <w:r>
        <w:rPr>
          <w:sz w:val="16"/>
        </w:rPr>
        <w:lastRenderedPageBreak/>
        <w:t xml:space="preserve">tragedies to be justified under the rule of double effect or the fog of war. </w:t>
      </w:r>
      <w:r>
        <w:rPr>
          <w:rStyle w:val="IntenseEmphasis"/>
        </w:rPr>
        <w:t>The</w:t>
      </w:r>
      <w:r>
        <w:rPr>
          <w:sz w:val="16"/>
        </w:rPr>
        <w:t xml:space="preserve"> crowning </w:t>
      </w:r>
      <w:r>
        <w:rPr>
          <w:rStyle w:val="IntenseEmphasis"/>
        </w:rPr>
        <w:t xml:space="preserve">irony is that </w:t>
      </w:r>
      <w:r>
        <w:rPr>
          <w:rStyle w:val="IntenseEmphasis"/>
          <w:highlight w:val="red"/>
        </w:rPr>
        <w:t>NATO went to</w:t>
      </w:r>
      <w:r>
        <w:rPr>
          <w:sz w:val="16"/>
        </w:rPr>
        <w:t xml:space="preserve"> such </w:t>
      </w:r>
      <w:r>
        <w:rPr>
          <w:rStyle w:val="IntenseEmphasis"/>
          <w:highlight w:val="red"/>
        </w:rPr>
        <w:t>lengths to</w:t>
      </w:r>
      <w:r>
        <w:rPr>
          <w:sz w:val="16"/>
        </w:rPr>
        <w:t xml:space="preserve"> justify its targets and </w:t>
      </w:r>
      <w:r>
        <w:rPr>
          <w:rStyle w:val="IntenseEmphasis"/>
          <w:highlight w:val="red"/>
        </w:rPr>
        <w:t xml:space="preserve">limit collateral damage, </w:t>
      </w:r>
      <w:r>
        <w:rPr>
          <w:rStyle w:val="IntenseEmphasis"/>
        </w:rPr>
        <w:t xml:space="preserve">even </w:t>
      </w:r>
      <w:r>
        <w:rPr>
          <w:rStyle w:val="IntenseEmphasis"/>
          <w:highlight w:val="red"/>
        </w:rPr>
        <w:t xml:space="preserve">as it </w:t>
      </w:r>
      <w:r>
        <w:rPr>
          <w:rStyle w:val="Emphasis"/>
          <w:highlight w:val="red"/>
        </w:rPr>
        <w:t>assured long-term civilian harm by destroying the country’s infrastructure.</w:t>
      </w:r>
      <w:r>
        <w:rPr>
          <w:sz w:val="16"/>
        </w:rPr>
        <w:t xml:space="preserve"> Perhaps </w:t>
      </w:r>
      <w:r>
        <w:rPr>
          <w:rStyle w:val="IntenseEmphasis"/>
          <w:highlight w:val="red"/>
        </w:rPr>
        <w:t xml:space="preserve">the most powerful justification was </w:t>
      </w:r>
      <w:r>
        <w:rPr>
          <w:rStyle w:val="IntenseEmphasis"/>
        </w:rPr>
        <w:t xml:space="preserve">provided by </w:t>
      </w:r>
      <w:r>
        <w:rPr>
          <w:rStyle w:val="Emphasis"/>
          <w:highlight w:val="red"/>
        </w:rPr>
        <w:t>law itself.</w:t>
      </w:r>
      <w:r>
        <w:rPr>
          <w:rStyle w:val="IntenseEmphasis"/>
          <w:highlight w:val="red"/>
        </w:rPr>
        <w:t xml:space="preserve"> War is</w:t>
      </w:r>
      <w:r>
        <w:rPr>
          <w:rStyle w:val="IntenseEmphasis"/>
        </w:rPr>
        <w:t xml:space="preserve"> often </w:t>
      </w:r>
      <w:r>
        <w:rPr>
          <w:rStyle w:val="IntenseEmphasis"/>
          <w:highlight w:val="red"/>
        </w:rPr>
        <w:t>dressed up in</w:t>
      </w:r>
      <w:r>
        <w:rPr>
          <w:rStyle w:val="IntenseEmphasis"/>
        </w:rPr>
        <w:t xml:space="preserve"> patriotic abstractions</w:t>
      </w:r>
      <w:r>
        <w:rPr>
          <w:sz w:val="16"/>
        </w:rPr>
        <w:t xml:space="preserve">—Periclean oratory, </w:t>
      </w:r>
      <w:r>
        <w:rPr>
          <w:rStyle w:val="IntenseEmphasis"/>
        </w:rPr>
        <w:t xml:space="preserve">jingoistic newsreels, or heroic memorials. Bellum Americanum is cloaked in </w:t>
      </w:r>
      <w:r>
        <w:rPr>
          <w:rStyle w:val="Emphasis"/>
          <w:highlight w:val="red"/>
        </w:rPr>
        <w:t>the stylized language of law</w:t>
      </w:r>
      <w:r>
        <w:rPr>
          <w:rStyle w:val="Emphasis"/>
        </w:rPr>
        <w:t>.</w:t>
      </w:r>
      <w:r>
        <w:rPr>
          <w:sz w:val="16"/>
        </w:rPr>
        <w:t xml:space="preserve"> </w:t>
      </w:r>
      <w:r>
        <w:rPr>
          <w:rStyle w:val="IntenseEmphasis"/>
        </w:rPr>
        <w:t>The DOD report is padded with references to treaty law</w:t>
      </w:r>
      <w:r>
        <w:rPr>
          <w:sz w:val="16"/>
        </w:rPr>
        <w:t xml:space="preserve">, some of it obscure, that was “applicable” to the Gulf War, </w:t>
      </w:r>
      <w:r>
        <w:rPr>
          <w:rStyle w:val="IntenseEmphasis"/>
          <w:highlight w:val="red"/>
        </w:rPr>
        <w:t>as if a</w:t>
      </w:r>
      <w:r>
        <w:rPr>
          <w:sz w:val="16"/>
        </w:rPr>
        <w:t xml:space="preserve"> surfeit of </w:t>
      </w:r>
      <w:r>
        <w:rPr>
          <w:rStyle w:val="Emphasis"/>
          <w:highlight w:val="red"/>
        </w:rPr>
        <w:t>legal citation would convince skeptics</w:t>
      </w:r>
      <w:r>
        <w:rPr>
          <w:sz w:val="16"/>
        </w:rPr>
        <w:t xml:space="preserve"> of the propriety of the war. Instances of humane restraint invariably were presented as the rule of law in action. Thus the Allies did not gas Iraqi troops, torture POWs, or commit acts of perfidy. </w:t>
      </w:r>
      <w:r>
        <w:rPr>
          <w:rStyle w:val="IntenseEmphasis"/>
        </w:rPr>
        <w:t>Most striking is the use of legal language to justify the erosion of noncombatant immunity.</w:t>
      </w:r>
      <w:r>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Pr>
          <w:rStyle w:val="IntenseEmphasis"/>
          <w:highlight w:val="red"/>
        </w:rPr>
        <w:t>The</w:t>
      </w:r>
      <w:r>
        <w:rPr>
          <w:sz w:val="16"/>
        </w:rPr>
        <w:t xml:space="preserve"> Pentagon’s </w:t>
      </w:r>
      <w:r>
        <w:rPr>
          <w:rStyle w:val="IntenseEmphasis"/>
          <w:highlight w:val="red"/>
        </w:rPr>
        <w:t>legal narrative is</w:t>
      </w:r>
      <w:r>
        <w:rPr>
          <w:sz w:val="16"/>
        </w:rPr>
        <w:t xml:space="preserve"> certainly </w:t>
      </w:r>
      <w:r>
        <w:rPr>
          <w:rStyle w:val="Emphasis"/>
          <w:highlight w:val="red"/>
        </w:rPr>
        <w:t>detached from the carnage on the ground</w:t>
      </w:r>
      <w:r>
        <w:rPr>
          <w:rStyle w:val="Emphasis"/>
        </w:rPr>
        <w:t xml:space="preserve">, but </w:t>
      </w:r>
      <w:r>
        <w:rPr>
          <w:rStyle w:val="Emphasis"/>
          <w:highlight w:val="red"/>
        </w:rPr>
        <w:t xml:space="preserve">it </w:t>
      </w:r>
      <w:r>
        <w:rPr>
          <w:rStyle w:val="Emphasis"/>
        </w:rPr>
        <w:t xml:space="preserve">also </w:t>
      </w:r>
      <w:r>
        <w:rPr>
          <w:rStyle w:val="Emphasis"/>
          <w:highlight w:val="red"/>
        </w:rPr>
        <w:t xml:space="preserve">oversimplifies and </w:t>
      </w:r>
      <w:r>
        <w:rPr>
          <w:rStyle w:val="Emphasis"/>
        </w:rPr>
        <w:t xml:space="preserve">even </w:t>
      </w:r>
      <w:r>
        <w:rPr>
          <w:rStyle w:val="Emphasis"/>
          <w:highlight w:val="red"/>
        </w:rPr>
        <w:t>actively obscures the moral choices involved</w:t>
      </w:r>
      <w:r>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Pr>
          <w:rStyle w:val="IntenseEmphasis"/>
        </w:rPr>
        <w:t>Does the law of war reduce death and destruction?</w:t>
      </w:r>
      <w:r>
        <w:rPr>
          <w:sz w:val="16"/>
        </w:rPr>
        <w:t xml:space="preserve"> International law certainly has helped to delegitimize, and in rare cases effectively criminalize, direct attacks on civilians. But in general humanitarian </w:t>
      </w:r>
      <w:r>
        <w:rPr>
          <w:rStyle w:val="IntenseEmphasis"/>
        </w:rPr>
        <w:t xml:space="preserve">law has </w:t>
      </w:r>
      <w:r>
        <w:rPr>
          <w:rStyle w:val="Emphasis"/>
        </w:rPr>
        <w:t>mirrored</w:t>
      </w:r>
      <w:r>
        <w:rPr>
          <w:rStyle w:val="IntenseEmphasis"/>
        </w:rPr>
        <w:t xml:space="preserve"> wartime practice.</w:t>
      </w:r>
      <w:r>
        <w:rPr>
          <w:sz w:val="16"/>
        </w:rPr>
        <w:t xml:space="preserve"> On the ad bellum side, </w:t>
      </w:r>
      <w:r>
        <w:rPr>
          <w:rStyle w:val="IntenseEmphasis"/>
          <w:highlight w:val="red"/>
        </w:rPr>
        <w:t>the erosion</w:t>
      </w:r>
      <w:r>
        <w:rPr>
          <w:rStyle w:val="IntenseEmphasis"/>
        </w:rPr>
        <w:t xml:space="preserve"> of</w:t>
      </w:r>
      <w:r>
        <w:rPr>
          <w:sz w:val="16"/>
        </w:rPr>
        <w:t xml:space="preserve"> right authority and </w:t>
      </w:r>
      <w:r>
        <w:rPr>
          <w:rStyle w:val="IntenseEmphasis"/>
        </w:rPr>
        <w:t xml:space="preserve">just cause </w:t>
      </w:r>
      <w:r>
        <w:rPr>
          <w:rStyle w:val="IntenseEmphasis"/>
          <w:highlight w:val="red"/>
        </w:rPr>
        <w:t xml:space="preserve">has </w:t>
      </w:r>
      <w:r>
        <w:rPr>
          <w:rStyle w:val="Emphasis"/>
          <w:highlight w:val="red"/>
        </w:rPr>
        <w:t>eased the path toward war.</w:t>
      </w:r>
      <w:r>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Pr>
          <w:rStyle w:val="IntenseEmphasis"/>
        </w:rPr>
        <w:t xml:space="preserve">law has been stretched to sanction </w:t>
      </w:r>
      <w:r>
        <w:rPr>
          <w:rStyle w:val="Emphasis"/>
        </w:rPr>
        <w:t>new forms of violence against civilians.</w:t>
      </w:r>
      <w:r>
        <w:rPr>
          <w:sz w:val="16"/>
        </w:rPr>
        <w:t xml:space="preserve"> </w:t>
      </w:r>
      <w:r>
        <w:rPr>
          <w:rStyle w:val="IntenseEmphasis"/>
        </w:rPr>
        <w:t>Though not as spectacular as</w:t>
      </w:r>
      <w:r>
        <w:rPr>
          <w:sz w:val="16"/>
        </w:rPr>
        <w:t xml:space="preserve"> the </w:t>
      </w:r>
      <w:r>
        <w:rPr>
          <w:rStyle w:val="IntenseEmphasis"/>
        </w:rPr>
        <w:t>obliteration bombing</w:t>
      </w:r>
      <w:r>
        <w:rPr>
          <w:sz w:val="16"/>
        </w:rPr>
        <w:t xml:space="preserve"> to which it so often is favorably compared, </w:t>
      </w:r>
      <w:r>
        <w:rPr>
          <w:rStyle w:val="IntenseEmphasis"/>
        </w:rPr>
        <w:t xml:space="preserve">infrastructural war is </w:t>
      </w:r>
      <w:r>
        <w:rPr>
          <w:rStyle w:val="Emphasis"/>
        </w:rPr>
        <w:t>far deadlier than the rhetoric of a “clean and legal”</w:t>
      </w:r>
      <w:r>
        <w:rPr>
          <w:rStyle w:val="IntenseEmphasis"/>
        </w:rPr>
        <w:t xml:space="preserve"> conflict suggests.</w:t>
      </w:r>
      <w:r>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Pr>
          <w:rStyle w:val="Emphasis"/>
        </w:rPr>
        <w:t>the myth of immaculate warfare</w:t>
      </w:r>
      <w:r>
        <w:rPr>
          <w:rStyle w:val="IntenseEmphasis"/>
        </w:rPr>
        <w:t xml:space="preserve"> has eased fears that</w:t>
      </w:r>
      <w:r>
        <w:rPr>
          <w:sz w:val="16"/>
        </w:rPr>
        <w:t xml:space="preserve"> intervening soldiers </w:t>
      </w:r>
      <w:r>
        <w:rPr>
          <w:rStyle w:val="IntenseEmphasis"/>
        </w:rPr>
        <w:t>may come to harm</w:t>
      </w:r>
      <w:r>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Pr>
          <w:rStyle w:val="IntenseEmphasis"/>
        </w:rPr>
        <w:t>By removing what is perhaps the greatest restraint on the use of force—the possibility of soldiers dying—law</w:t>
      </w:r>
      <w:r>
        <w:rPr>
          <w:sz w:val="16"/>
        </w:rPr>
        <w:t xml:space="preserve"> and technology </w:t>
      </w:r>
      <w:r>
        <w:rPr>
          <w:rStyle w:val="IntenseEmphasis"/>
        </w:rPr>
        <w:t>have given rise to the</w:t>
      </w:r>
      <w:r>
        <w:rPr>
          <w:sz w:val="16"/>
        </w:rPr>
        <w:t xml:space="preserve"> novel </w:t>
      </w:r>
      <w:r>
        <w:rPr>
          <w:rStyle w:val="IntenseEmphasis"/>
        </w:rPr>
        <w:t>moral hazards of a “postmodern, risk-free, painless war”</w:t>
      </w:r>
      <w:r>
        <w:rPr>
          <w:sz w:val="16"/>
        </w:rPr>
        <w:t xml:space="preserve"> ~Woollacott, 1999!. “We’ve come to expect the immacu- late,” notes Martin Cook, who teaches ethics at the U.S. Army War College in Carlisle, PA. “</w:t>
      </w:r>
      <w:r>
        <w:rPr>
          <w:rStyle w:val="IntenseEmphasis"/>
        </w:rPr>
        <w:t>Precision-guided munitions make it</w:t>
      </w:r>
      <w:r>
        <w:rPr>
          <w:sz w:val="16"/>
        </w:rPr>
        <w:t xml:space="preserve"> very </w:t>
      </w:r>
      <w:r>
        <w:rPr>
          <w:rStyle w:val="Emphasis"/>
        </w:rPr>
        <w:t>much easier to go to war</w:t>
      </w:r>
      <w:r>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Pr>
          <w:rStyle w:val="Emphasis"/>
          <w:highlight w:val="red"/>
        </w:rPr>
        <w:t>The utility of law to legitimize</w:t>
      </w:r>
      <w:r>
        <w:rPr>
          <w:rStyle w:val="Emphasis"/>
        </w:rPr>
        <w:t xml:space="preserve"> modern </w:t>
      </w:r>
      <w:r>
        <w:rPr>
          <w:rStyle w:val="Emphasis"/>
          <w:highlight w:val="red"/>
        </w:rPr>
        <w:t>warfare should not be underestimated.</w:t>
      </w:r>
      <w:r>
        <w:rPr>
          <w:sz w:val="16"/>
        </w:rPr>
        <w:t xml:space="preserve"> </w:t>
      </w:r>
      <w:r>
        <w:rPr>
          <w:rStyle w:val="IntenseEmphasis"/>
        </w:rPr>
        <w:t xml:space="preserve">Even in the midst of war, </w:t>
      </w:r>
      <w:r>
        <w:rPr>
          <w:rStyle w:val="IntenseEmphasis"/>
          <w:highlight w:val="red"/>
        </w:rPr>
        <w:t xml:space="preserve">legal arguments retain </w:t>
      </w:r>
      <w:r>
        <w:rPr>
          <w:rStyle w:val="Emphasis"/>
          <w:highlight w:val="red"/>
        </w:rPr>
        <w:t>an aura of legitimacy</w:t>
      </w:r>
      <w:r>
        <w:rPr>
          <w:sz w:val="16"/>
        </w:rPr>
        <w:t xml:space="preserve"> that is missing in “political” justifications. The aspirations of humanitarian law are sound. Rather, it is </w:t>
      </w:r>
      <w:r>
        <w:rPr>
          <w:rStyle w:val="IntenseEmphasis"/>
          <w:highlight w:val="red"/>
        </w:rPr>
        <w:t>the instrumental use of law</w:t>
      </w:r>
      <w:r>
        <w:rPr>
          <w:sz w:val="16"/>
        </w:rPr>
        <w:t xml:space="preserve"> that </w:t>
      </w:r>
      <w:r>
        <w:rPr>
          <w:rStyle w:val="Emphasis"/>
          <w:highlight w:val="red"/>
        </w:rPr>
        <w:t>has oiled the skids of hi-tech violence.</w:t>
      </w:r>
      <w:r>
        <w:rPr>
          <w:sz w:val="16"/>
        </w:rPr>
        <w:t xml:space="preserve"> Not only does </w:t>
      </w:r>
      <w:r>
        <w:rPr>
          <w:rStyle w:val="IntenseEmphasis"/>
        </w:rPr>
        <w:t>the law</w:t>
      </w:r>
      <w:r>
        <w:rPr>
          <w:sz w:val="16"/>
        </w:rPr>
        <w:t xml:space="preserve"> defer to military necessity, even when very broadly defined, but more importantly it </w:t>
      </w:r>
      <w:r>
        <w:rPr>
          <w:rStyle w:val="IntenseEmphasis"/>
        </w:rPr>
        <w:t>bestows</w:t>
      </w:r>
      <w:r>
        <w:rPr>
          <w:sz w:val="16"/>
        </w:rPr>
        <w:t xml:space="preserve"> on those same </w:t>
      </w:r>
      <w:r>
        <w:rPr>
          <w:rStyle w:val="IntenseEmphasis"/>
        </w:rPr>
        <w:t>military demands</w:t>
      </w:r>
      <w:r>
        <w:rPr>
          <w:sz w:val="16"/>
        </w:rPr>
        <w:t xml:space="preserve"> all </w:t>
      </w:r>
      <w:r>
        <w:rPr>
          <w:rStyle w:val="IntenseEmphasis"/>
        </w:rPr>
        <w:t xml:space="preserve">the moral and psychological trappings of legality. </w:t>
      </w:r>
      <w:r>
        <w:rPr>
          <w:rStyle w:val="IntenseEmphasis"/>
          <w:highlight w:val="red"/>
        </w:rPr>
        <w:t>The result has been to legalize and</w:t>
      </w:r>
      <w:r>
        <w:rPr>
          <w:rStyle w:val="IntenseEmphasis"/>
        </w:rPr>
        <w:t xml:space="preserve"> thus</w:t>
      </w:r>
      <w:r>
        <w:rPr>
          <w:sz w:val="16"/>
        </w:rPr>
        <w:t xml:space="preserve"> to </w:t>
      </w:r>
      <w:r>
        <w:rPr>
          <w:rStyle w:val="IntenseEmphasis"/>
          <w:highlight w:val="red"/>
        </w:rPr>
        <w:t>justify</w:t>
      </w:r>
      <w:r>
        <w:rPr>
          <w:rStyle w:val="IntenseEmphasis"/>
        </w:rPr>
        <w:t xml:space="preserve"> in the public mind</w:t>
      </w:r>
      <w:r>
        <w:rPr>
          <w:sz w:val="16"/>
        </w:rPr>
        <w:t xml:space="preserve"> “inhumane </w:t>
      </w:r>
      <w:r>
        <w:rPr>
          <w:rStyle w:val="IntenseEmphasis"/>
          <w:highlight w:val="red"/>
        </w:rPr>
        <w:t>military methods and their consequences,” as violence</w:t>
      </w:r>
      <w:r>
        <w:rPr>
          <w:rStyle w:val="IntenseEmphasis"/>
        </w:rPr>
        <w:t xml:space="preserve"> against civilians </w:t>
      </w:r>
      <w:r>
        <w:rPr>
          <w:rStyle w:val="IntenseEmphasis"/>
          <w:highlight w:val="red"/>
        </w:rPr>
        <w:t>is carried out “behind the protective veil of justice”</w:t>
      </w:r>
      <w:r>
        <w:rPr>
          <w:sz w:val="16"/>
        </w:rPr>
        <w:t xml:space="preserve"> ~af Jochnick and Normand, 1994a:50!. </w:t>
      </w:r>
      <w:r>
        <w:rPr>
          <w:rStyle w:val="IntenseEmphasis"/>
        </w:rPr>
        <w:t xml:space="preserve">Hi-tech states can defend hugely destructive, essentially unopposed, aerial bombardment by </w:t>
      </w:r>
      <w:r>
        <w:rPr>
          <w:rStyle w:val="Emphasis"/>
        </w:rPr>
        <w:t>citing the authority of seemingly</w:t>
      </w:r>
      <w:r>
        <w:rPr>
          <w:sz w:val="16"/>
        </w:rPr>
        <w:t xml:space="preserve"> secular and </w:t>
      </w:r>
      <w:r>
        <w:rPr>
          <w:rStyle w:val="Emphasis"/>
        </w:rPr>
        <w:t>universal legal standards.</w:t>
      </w:r>
      <w:r>
        <w:rPr>
          <w:sz w:val="16"/>
        </w:rPr>
        <w:t xml:space="preserve"> </w:t>
      </w:r>
      <w:r>
        <w:rPr>
          <w:rStyle w:val="IntenseEmphasis"/>
          <w:highlight w:val="red"/>
        </w:rPr>
        <w:t>The growing gap</w:t>
      </w:r>
      <w:r>
        <w:rPr>
          <w:rStyle w:val="IntenseEmphasis"/>
        </w:rPr>
        <w:t xml:space="preserve"> between hi- and low-tech means </w:t>
      </w:r>
      <w:r>
        <w:rPr>
          <w:rStyle w:val="IntenseEmphasis"/>
          <w:highlight w:val="red"/>
        </w:rPr>
        <w:t xml:space="preserve">may </w:t>
      </w:r>
      <w:r>
        <w:rPr>
          <w:rStyle w:val="Emphasis"/>
          <w:highlight w:val="red"/>
        </w:rPr>
        <w:t xml:space="preserve">exacerbate </w:t>
      </w:r>
      <w:r>
        <w:rPr>
          <w:rStyle w:val="Emphasis"/>
          <w:highlight w:val="red"/>
        </w:rPr>
        <w:lastRenderedPageBreak/>
        <w:t>inequalities</w:t>
      </w:r>
      <w:r>
        <w:rPr>
          <w:sz w:val="16"/>
        </w:rPr>
        <w:t xml:space="preserve"> in moral capital as well, </w:t>
      </w:r>
      <w:r>
        <w:rPr>
          <w:rStyle w:val="IntenseEmphasis"/>
        </w:rPr>
        <w:t>as the sheer barbarism of “premodern” violence committed by</w:t>
      </w:r>
      <w:r>
        <w:rPr>
          <w:sz w:val="16"/>
        </w:rPr>
        <w:t xml:space="preserve"> ethnic cleansers or atavistic </w:t>
      </w:r>
      <w:r>
        <w:rPr>
          <w:rStyle w:val="IntenseEmphasis"/>
        </w:rPr>
        <w:t xml:space="preserve">warlords makes the methods employed by hi-tech warriors </w:t>
      </w:r>
      <w:r>
        <w:rPr>
          <w:rStyle w:val="Emphasis"/>
        </w:rPr>
        <w:t>seem all the more clean and legal</w:t>
      </w:r>
      <w:r>
        <w:rPr>
          <w:rStyle w:val="IntenseEmphasis"/>
        </w:rPr>
        <w:t xml:space="preserve"> by contrast.</w:t>
      </w:r>
      <w:r>
        <w:rPr>
          <w:sz w:val="16"/>
        </w:rPr>
        <w:t xml:space="preserve"> </w:t>
      </w:r>
      <w:r>
        <w:rPr>
          <w:rStyle w:val="IntenseEmphasis"/>
          <w:highlight w:val="red"/>
        </w:rPr>
        <w:t xml:space="preserve">This fusion of law and technology is likely to </w:t>
      </w:r>
      <w:r>
        <w:rPr>
          <w:rStyle w:val="Emphasis"/>
          <w:highlight w:val="red"/>
        </w:rPr>
        <w:t>propel future American interventions.</w:t>
      </w:r>
      <w:r>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Pr>
          <w:rStyle w:val="IntenseEmphasis"/>
        </w:rPr>
        <w:t>Governments continue to justify collateral damage by citing</w:t>
      </w:r>
      <w:r>
        <w:rPr>
          <w:sz w:val="16"/>
        </w:rPr>
        <w:t xml:space="preserve"> the marvels of technology and </w:t>
      </w:r>
      <w:r>
        <w:rPr>
          <w:rStyle w:val="IntenseEmphasis"/>
        </w:rPr>
        <w:t>the authority of</w:t>
      </w:r>
      <w:r>
        <w:rPr>
          <w:sz w:val="16"/>
        </w:rPr>
        <w:t xml:space="preserve"> international </w:t>
      </w:r>
      <w:r>
        <w:rPr>
          <w:rStyle w:val="IntenseEmphasis"/>
        </w:rPr>
        <w:t>law.</w:t>
      </w:r>
      <w:r>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Pr>
          <w:rStyle w:val="IntenseEmphasis"/>
        </w:rPr>
        <w:t>As long as interventionist states dominate the way that the rules of war are crafted</w:t>
      </w:r>
      <w:r>
        <w:rPr>
          <w:sz w:val="16"/>
        </w:rPr>
        <w:t xml:space="preserve"> and construed, </w:t>
      </w:r>
      <w:r>
        <w:rPr>
          <w:rStyle w:val="IntenseEmphasis"/>
        </w:rPr>
        <w:t>hopes of rescuing law from politics will be dim indeed.</w:t>
      </w:r>
    </w:p>
    <w:p w:rsidR="00A73444" w:rsidRPr="00F168F7" w:rsidRDefault="00A73444" w:rsidP="00A73444">
      <w:pPr>
        <w:pStyle w:val="Heading4"/>
        <w:rPr>
          <w:rStyle w:val="StyleStyleBold12pt"/>
          <w:b/>
        </w:rPr>
      </w:pPr>
      <w:r>
        <w:rPr>
          <w:rStyle w:val="StyleStyleBold12pt"/>
          <w:b/>
        </w:rPr>
        <w:t>militarism is a fundamentally unsustainable system that is the root cause of all extinction threats and ensures mass structural violence – non-violence is the only possible response</w:t>
      </w:r>
    </w:p>
    <w:p w:rsidR="00A73444" w:rsidRPr="000664B3" w:rsidRDefault="00A73444" w:rsidP="00A73444">
      <w:pPr>
        <w:rPr>
          <w:rStyle w:val="StyleStyleBold12pt"/>
        </w:rPr>
      </w:pPr>
      <w:r>
        <w:rPr>
          <w:rStyle w:val="StyleStyleBold12pt"/>
        </w:rPr>
        <w:t xml:space="preserve">Kovel </w:t>
      </w:r>
      <w:r w:rsidRPr="000664B3">
        <w:rPr>
          <w:rStyle w:val="StyleStyleBold12pt"/>
        </w:rPr>
        <w:t>2</w:t>
      </w:r>
    </w:p>
    <w:p w:rsidR="00A73444" w:rsidRDefault="00A73444" w:rsidP="00A73444">
      <w:r>
        <w:t>(Joel, “The United States Military Machine”, http://www.joelkovel.org/americanmilitary.htm; Jacob)</w:t>
      </w:r>
    </w:p>
    <w:p w:rsidR="00A73444" w:rsidRPr="009A2613" w:rsidRDefault="00A73444" w:rsidP="00A73444">
      <w:pPr>
        <w:rPr>
          <w:rStyle w:val="IntenseEmphasis"/>
          <w:bCs w:val="0"/>
          <w:sz w:val="12"/>
          <w:u w:val="none"/>
        </w:rPr>
      </w:pPr>
      <w:r w:rsidRPr="00F168F7">
        <w:rPr>
          <w:rStyle w:val="StyleBoldUnderline"/>
        </w:rPr>
        <w:t>I want to talk to you this evening about war - not</w:t>
      </w:r>
      <w:r w:rsidRPr="004A6D1F">
        <w:rPr>
          <w:sz w:val="12"/>
        </w:rPr>
        <w:t xml:space="preserve"> the immediate threat of us </w:t>
      </w:r>
      <w:r w:rsidRPr="00F168F7">
        <w:rPr>
          <w:rStyle w:val="StyleBoldUnderline"/>
        </w:rPr>
        <w:t xml:space="preserve">war against Iraq, but about how this conflict is an instance of a </w:t>
      </w:r>
      <w:r w:rsidRPr="00F168F7">
        <w:rPr>
          <w:rStyle w:val="Emphasis"/>
        </w:rPr>
        <w:t xml:space="preserve">larger </w:t>
      </w:r>
      <w:r w:rsidRPr="004A6D1F">
        <w:rPr>
          <w:rStyle w:val="Emphasis"/>
        </w:rPr>
        <w:t>tendency</w:t>
      </w:r>
      <w:r w:rsidRPr="004A6D1F">
        <w:rPr>
          <w:rStyle w:val="StyleBoldUnderline"/>
        </w:rPr>
        <w:t xml:space="preserve"> toward war-making </w:t>
      </w:r>
      <w:r w:rsidRPr="004A6D1F">
        <w:rPr>
          <w:rStyle w:val="Emphasis"/>
        </w:rPr>
        <w:t>endemic to our society.</w:t>
      </w:r>
      <w:r w:rsidRPr="004A6D1F">
        <w:rPr>
          <w:sz w:val="12"/>
        </w:rPr>
        <w:t xml:space="preserve"> In other words, the phrase from the folksong, “I ain’t gonna study war no more,” should be rethought. I think </w:t>
      </w:r>
      <w:r w:rsidRPr="004A6D1F">
        <w:rPr>
          <w:rStyle w:val="StyleBoldUnderline"/>
        </w:rPr>
        <w:t xml:space="preserve">we do have to study war. Not to </w:t>
      </w:r>
      <w:r w:rsidRPr="004A6D1F">
        <w:rPr>
          <w:rStyle w:val="Emphasis"/>
        </w:rPr>
        <w:t>make</w:t>
      </w:r>
      <w:r w:rsidRPr="004A6D1F">
        <w:rPr>
          <w:rStyle w:val="StyleBoldUnderline"/>
        </w:rPr>
        <w:t xml:space="preserve"> war but to </w:t>
      </w:r>
      <w:r w:rsidRPr="004A6D1F">
        <w:rPr>
          <w:rStyle w:val="Emphasis"/>
        </w:rPr>
        <w:t>understand more deeply how it is put together</w:t>
      </w:r>
      <w:r w:rsidRPr="004A6D1F">
        <w:rPr>
          <w:sz w:val="12"/>
        </w:rPr>
        <w:t xml:space="preserve"> and about the awful choices that are now being thrust upon us. These remarks have been stimulated by </w:t>
      </w:r>
      <w:r w:rsidRPr="004A6D1F">
        <w:rPr>
          <w:rStyle w:val="Emphasis"/>
        </w:rPr>
        <w:t>recent events</w:t>
      </w:r>
      <w:r w:rsidRPr="004A6D1F">
        <w:rPr>
          <w:sz w:val="12"/>
        </w:rPr>
        <w:t xml:space="preserve">, which </w:t>
      </w:r>
      <w:r w:rsidRPr="004A6D1F">
        <w:rPr>
          <w:rStyle w:val="Emphasis"/>
        </w:rPr>
        <w:t>have ancient roots</w:t>
      </w:r>
      <w:r w:rsidRPr="004A6D1F">
        <w:rPr>
          <w:sz w:val="12"/>
        </w:rPr>
        <w:t xml:space="preserve">, but have taken on a new shape since the collapse of the Soviet Union, the rise of the second Bush administration, and the inception of the so-called “War on Terror.” </w:t>
      </w:r>
      <w:r w:rsidRPr="004A6D1F">
        <w:rPr>
          <w:rStyle w:val="StyleBoldUnderline"/>
        </w:rPr>
        <w:t>The shape is that of permanent</w:t>
      </w:r>
      <w:r w:rsidRPr="00F168F7">
        <w:rPr>
          <w:rStyle w:val="StyleBoldUnderline"/>
        </w:rPr>
        <w:t xml:space="preserve"> warfare- war-making that has no particular strategic goal except total</w:t>
      </w:r>
      <w:r w:rsidRPr="004A6D1F">
        <w:rPr>
          <w:sz w:val="12"/>
        </w:rPr>
        <w:t xml:space="preserve"> us </w:t>
      </w:r>
      <w:r w:rsidRPr="00F168F7">
        <w:rPr>
          <w:rStyle w:val="StyleBoldUnderline"/>
        </w:rPr>
        <w:t xml:space="preserve">dominance over global society. Hence, a war without end and whose internal logic is to perpetuate itself. </w:t>
      </w:r>
      <w:r w:rsidRPr="00180750">
        <w:rPr>
          <w:rStyle w:val="StyleBoldUnderline"/>
          <w:highlight w:val="red"/>
        </w:rPr>
        <w:t>We are</w:t>
      </w:r>
      <w:r w:rsidRPr="004A6D1F">
        <w:rPr>
          <w:sz w:val="12"/>
        </w:rPr>
        <w:t xml:space="preserve">, in other words, </w:t>
      </w:r>
      <w:r w:rsidRPr="004A6D1F">
        <w:rPr>
          <w:rStyle w:val="Emphasis"/>
        </w:rPr>
        <w:t xml:space="preserve">well </w:t>
      </w:r>
      <w:r w:rsidRPr="00180750">
        <w:rPr>
          <w:rStyle w:val="Emphasis"/>
          <w:highlight w:val="red"/>
        </w:rPr>
        <w:t>into World War III</w:t>
      </w:r>
      <w:r w:rsidRPr="00F168F7">
        <w:rPr>
          <w:rStyle w:val="StyleBoldUnderline"/>
        </w:rPr>
        <w:t>, which will go on whether or not any</w:t>
      </w:r>
      <w:r w:rsidRPr="004A6D1F">
        <w:rPr>
          <w:sz w:val="12"/>
        </w:rPr>
        <w:t xml:space="preserve"> other </w:t>
      </w:r>
      <w:r w:rsidRPr="00F168F7">
        <w:rPr>
          <w:rStyle w:val="StyleBoldUnderline"/>
        </w:rPr>
        <w:t>state such as Iraq is involved.</w:t>
      </w:r>
      <w:r w:rsidRPr="004A6D1F">
        <w:rPr>
          <w:sz w:val="12"/>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F168F7">
        <w:rPr>
          <w:rStyle w:val="StyleBoldUnderline"/>
        </w:rPr>
        <w:t>And while war against Iraq is a very serious matter</w:t>
      </w:r>
      <w:r w:rsidRPr="004A6D1F">
        <w:rPr>
          <w:sz w:val="12"/>
        </w:rPr>
        <w:t xml:space="preserve"> that needs to be checked by massive popular resistance, </w:t>
      </w:r>
      <w:r w:rsidRPr="00F168F7">
        <w:rPr>
          <w:rStyle w:val="StyleBoldUnderline"/>
        </w:rPr>
        <w:t xml:space="preserve">equally serious are the </w:t>
      </w:r>
      <w:r w:rsidRPr="00F168F7">
        <w:rPr>
          <w:rStyle w:val="Emphasis"/>
        </w:rPr>
        <w:t>structures</w:t>
      </w:r>
      <w:r w:rsidRPr="00F168F7">
        <w:rPr>
          <w:rStyle w:val="StyleBoldUnderline"/>
        </w:rPr>
        <w:t xml:space="preserve"> now in place in the United States dictating that </w:t>
      </w:r>
      <w:r w:rsidRPr="00180750">
        <w:rPr>
          <w:rStyle w:val="StyleBoldUnderline"/>
          <w:highlight w:val="red"/>
        </w:rPr>
        <w:t xml:space="preserve">whether or not the war in Iraq takes place, there will be </w:t>
      </w:r>
      <w:r w:rsidRPr="00180750">
        <w:rPr>
          <w:rStyle w:val="Emphasis"/>
          <w:highlight w:val="red"/>
        </w:rPr>
        <w:t>another war to replace it</w:t>
      </w:r>
      <w:r w:rsidRPr="004A6D1F">
        <w:rPr>
          <w:sz w:val="12"/>
        </w:rPr>
        <w:t xml:space="preserve">, and others after that, </w:t>
      </w:r>
      <w:r w:rsidRPr="00180750">
        <w:rPr>
          <w:rStyle w:val="StyleBoldUnderline"/>
          <w:highlight w:val="red"/>
        </w:rPr>
        <w:t>unless</w:t>
      </w:r>
      <w:r w:rsidRPr="00F168F7">
        <w:rPr>
          <w:rStyle w:val="StyleBoldUnderline"/>
        </w:rPr>
        <w:t xml:space="preserve"> some </w:t>
      </w:r>
      <w:r w:rsidRPr="00180750">
        <w:rPr>
          <w:rStyle w:val="Emphasis"/>
          <w:highlight w:val="red"/>
        </w:rPr>
        <w:t>very basic changes take place.</w:t>
      </w:r>
      <w:r w:rsidRPr="004A6D1F">
        <w:rPr>
          <w:sz w:val="12"/>
        </w:rPr>
        <w:t xml:space="preserve"> </w:t>
      </w:r>
      <w:r w:rsidRPr="00180750">
        <w:rPr>
          <w:rStyle w:val="Emphasis"/>
          <w:highlight w:val="red"/>
        </w:rPr>
        <w:t>America Has Become a War-Making Machine</w:t>
      </w:r>
      <w:r w:rsidRPr="004A6D1F">
        <w:rPr>
          <w:sz w:val="12"/>
        </w:rPr>
        <w:t xml:space="preserve"> </w:t>
      </w:r>
      <w:r w:rsidRPr="00F168F7">
        <w:rPr>
          <w:rStyle w:val="StyleBoldUnderline"/>
        </w:rPr>
        <w:t>The United States has always been a bellicose and expansive country, built on violent conquest</w:t>
      </w:r>
      <w:r w:rsidRPr="004A6D1F">
        <w:rPr>
          <w:sz w:val="12"/>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F168F7">
        <w:rPr>
          <w:rStyle w:val="StyleBoldUnderline"/>
        </w:rPr>
        <w:t>Washington warned us against having a standing army</w:t>
      </w:r>
      <w:r w:rsidRPr="004A6D1F">
        <w:rPr>
          <w:sz w:val="12"/>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F168F7">
        <w:rPr>
          <w:rStyle w:val="StyleBoldUnderline"/>
        </w:rPr>
        <w:t>policy planners knew</w:t>
      </w:r>
      <w:r w:rsidRPr="004A6D1F">
        <w:rPr>
          <w:sz w:val="12"/>
        </w:rPr>
        <w:t xml:space="preserve"> quite well </w:t>
      </w:r>
      <w:r w:rsidRPr="00F168F7">
        <w:rPr>
          <w:rStyle w:val="StyleBoldUnderline"/>
        </w:rPr>
        <w:t>that massive wartime mobilization had</w:t>
      </w:r>
      <w:r w:rsidRPr="004A6D1F">
        <w:rPr>
          <w:sz w:val="12"/>
        </w:rPr>
        <w:t xml:space="preserve"> been the one measure that finally </w:t>
      </w:r>
      <w:r w:rsidRPr="00F168F7">
        <w:rPr>
          <w:rStyle w:val="StyleBoldUnderline"/>
        </w:rPr>
        <w:t>lifted America out of the Great Depression</w:t>
      </w:r>
      <w:r w:rsidRPr="004A6D1F">
        <w:rPr>
          <w:sz w:val="12"/>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180750">
        <w:rPr>
          <w:rStyle w:val="StyleBoldUnderline"/>
          <w:highlight w:val="red"/>
        </w:rPr>
        <w:t>permanent military expenditure</w:t>
      </w:r>
      <w:r w:rsidRPr="00F168F7">
        <w:rPr>
          <w:rStyle w:val="StyleBoldUnderline"/>
        </w:rPr>
        <w:t xml:space="preserve"> readily became the received wisdom. This </w:t>
      </w:r>
      <w:r w:rsidRPr="00180750">
        <w:rPr>
          <w:rStyle w:val="StyleBoldUnderline"/>
          <w:highlight w:val="red"/>
        </w:rPr>
        <w:t>was</w:t>
      </w:r>
      <w:r w:rsidRPr="00F168F7">
        <w:rPr>
          <w:rStyle w:val="StyleBoldUnderline"/>
        </w:rPr>
        <w:t xml:space="preserve"> greatly </w:t>
      </w:r>
      <w:r w:rsidRPr="00180750">
        <w:rPr>
          <w:rStyle w:val="StyleBoldUnderline"/>
          <w:highlight w:val="red"/>
        </w:rPr>
        <w:t>reinforced by the drastic</w:t>
      </w:r>
      <w:r w:rsidRPr="00F168F7">
        <w:rPr>
          <w:rStyle w:val="StyleBoldUnderline"/>
        </w:rPr>
        <w:t xml:space="preserve"> </w:t>
      </w:r>
      <w:r w:rsidRPr="00180750">
        <w:rPr>
          <w:rStyle w:val="StyleBoldUnderline"/>
          <w:highlight w:val="red"/>
        </w:rPr>
        <w:t>realignment of capitalist power</w:t>
      </w:r>
      <w:r w:rsidRPr="00F168F7">
        <w:rPr>
          <w:rStyle w:val="StyleBoldUnderline"/>
        </w:rPr>
        <w:t xml:space="preserve"> as a result of the war.</w:t>
      </w:r>
      <w:r w:rsidRPr="004A6D1F">
        <w:rPr>
          <w:sz w:val="12"/>
        </w:rPr>
        <w:t xml:space="preserve"> America was essentially the only capitalist power in 1945 that did not lay in ruins and/or have its empire shattered. </w:t>
      </w:r>
      <w:r w:rsidRPr="00F168F7">
        <w:rPr>
          <w:rStyle w:val="StyleBoldUnderline"/>
        </w:rPr>
        <w:t>The world had been realigned and the United States had assumed a global imperial role.</w:t>
      </w:r>
      <w:r w:rsidRPr="004A6D1F">
        <w:rPr>
          <w:sz w:val="12"/>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4A6D1F">
        <w:rPr>
          <w:rStyle w:val="StyleBoldUnderline"/>
        </w:rPr>
        <w:t>These factors crystallized into the Cold War, the nuclear arms race, and</w:t>
      </w:r>
      <w:r w:rsidRPr="004A6D1F">
        <w:rPr>
          <w:sz w:val="12"/>
        </w:rPr>
        <w:t xml:space="preserve">, domestically, into those </w:t>
      </w:r>
      <w:r w:rsidRPr="004A6D1F">
        <w:rPr>
          <w:rStyle w:val="StyleBoldUnderline"/>
        </w:rPr>
        <w:t>structures that gave institutional stability and permanence to the</w:t>
      </w:r>
      <w:r w:rsidRPr="004A6D1F">
        <w:rPr>
          <w:sz w:val="12"/>
        </w:rPr>
        <w:t xml:space="preserve"> system: the </w:t>
      </w:r>
      <w:r w:rsidRPr="004A6D1F">
        <w:rPr>
          <w:rStyle w:val="StyleBoldUnderline"/>
        </w:rPr>
        <w:t>military-industrial complex (mic).</w:t>
      </w:r>
      <w:r w:rsidRPr="004A6D1F">
        <w:rPr>
          <w:sz w:val="12"/>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w:t>
      </w:r>
      <w:r w:rsidRPr="004A6D1F">
        <w:rPr>
          <w:sz w:val="12"/>
        </w:rPr>
        <w:lastRenderedPageBreak/>
        <w:t xml:space="preserve">generate threats. Another conservative war hero-become-president, Dwight </w:t>
      </w:r>
      <w:r w:rsidRPr="00F168F7">
        <w:rPr>
          <w:rStyle w:val="StyleBoldUnderline"/>
        </w:rPr>
        <w:t>Eisenhower</w:t>
      </w:r>
      <w:r w:rsidRPr="004A6D1F">
        <w:rPr>
          <w:sz w:val="12"/>
        </w:rPr>
        <w:t xml:space="preserve">, </w:t>
      </w:r>
      <w:r w:rsidRPr="00F168F7">
        <w:rPr>
          <w:rStyle w:val="StyleBoldUnderline"/>
        </w:rPr>
        <w:t>warned the nation</w:t>
      </w:r>
      <w:r w:rsidRPr="004A6D1F">
        <w:rPr>
          <w:sz w:val="12"/>
        </w:rPr>
        <w:t xml:space="preserve"> in a speech in 1961 against the emerging permanent war machine, </w:t>
      </w:r>
      <w:r w:rsidRPr="00F168F7">
        <w:rPr>
          <w:rStyle w:val="StyleBoldUnderline"/>
        </w:rPr>
        <w:t>but</w:t>
      </w:r>
      <w:r w:rsidRPr="004A6D1F">
        <w:rPr>
          <w:sz w:val="12"/>
        </w:rPr>
        <w:t xml:space="preserve"> this time, </w:t>
      </w:r>
      <w:r w:rsidRPr="00F168F7">
        <w:rPr>
          <w:rStyle w:val="StyleBoldUnderline"/>
        </w:rPr>
        <w:t>the admonitions were not heeded.</w:t>
      </w:r>
      <w:r w:rsidRPr="004A6D1F">
        <w:rPr>
          <w:sz w:val="12"/>
        </w:rPr>
        <w:t xml:space="preserve">*  </w:t>
      </w:r>
      <w:r w:rsidRPr="00F168F7">
        <w:rPr>
          <w:rStyle w:val="StyleBoldUnderline"/>
        </w:rPr>
        <w:t>The machine made a kind of war against the Soviet system for 35 years. Although actual guns were not fired</w:t>
      </w:r>
      <w:r w:rsidRPr="004A6D1F">
        <w:rPr>
          <w:sz w:val="12"/>
        </w:rPr>
        <w:t xml:space="preserve"> between the two adversaries, </w:t>
      </w:r>
      <w:r w:rsidRPr="00F168F7">
        <w:rPr>
          <w:rStyle w:val="StyleBoldUnderline"/>
        </w:rPr>
        <w:t>as many as 10 million people died in</w:t>
      </w:r>
      <w:r w:rsidRPr="004A6D1F">
        <w:rPr>
          <w:sz w:val="12"/>
        </w:rPr>
        <w:t xml:space="preserve"> its </w:t>
      </w:r>
      <w:r w:rsidRPr="00F168F7">
        <w:rPr>
          <w:rStyle w:val="StyleBoldUnderline"/>
        </w:rPr>
        <w:t>varied peripheral conflicts, from Korea to Vietnam, Angola, El Salvador, Nicaragua, and Guatemala.</w:t>
      </w:r>
      <w:r w:rsidRPr="004A6D1F">
        <w:rPr>
          <w:sz w:val="12"/>
        </w:rPr>
        <w:t xml:space="preserve"> The Cold War divided the world into bipolar imperial camps, directed by gigantic superpowers that lived off each other’s hostility. </w:t>
      </w:r>
      <w:r w:rsidRPr="00F168F7">
        <w:rPr>
          <w:rStyle w:val="StyleBoldUnderline"/>
        </w:rPr>
        <w:t xml:space="preserve">It was a terrible war whose immense </w:t>
      </w:r>
      <w:r w:rsidRPr="00CB2004">
        <w:rPr>
          <w:rStyle w:val="StyleBoldUnderline"/>
          <w:highlight w:val="red"/>
        </w:rPr>
        <w:t xml:space="preserve">suffering took place </w:t>
      </w:r>
      <w:r w:rsidRPr="00CB2004">
        <w:rPr>
          <w:rStyle w:val="Emphasis"/>
          <w:highlight w:val="red"/>
        </w:rPr>
        <w:t>largely outside the view of the American people</w:t>
      </w:r>
      <w:r w:rsidRPr="00F168F7">
        <w:rPr>
          <w:rStyle w:val="StyleBoldUnderline"/>
        </w:rPr>
        <w:t xml:space="preserve">, but it also brought about an </w:t>
      </w:r>
      <w:r w:rsidRPr="00F168F7">
        <w:rPr>
          <w:rStyle w:val="Emphasis"/>
        </w:rPr>
        <w:t>uneasy</w:t>
      </w:r>
      <w:r w:rsidRPr="00F168F7">
        <w:rPr>
          <w:rStyle w:val="StyleBoldUnderline"/>
        </w:rPr>
        <w:t xml:space="preserve"> kind of stability in the world order,</w:t>
      </w:r>
      <w:r w:rsidRPr="004A6D1F">
        <w:rPr>
          <w:sz w:val="12"/>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F168F7">
        <w:rPr>
          <w:rStyle w:val="StyleBoldUnderline"/>
        </w:rPr>
        <w:t>logic predicted a</w:t>
      </w:r>
      <w:r w:rsidRPr="004A6D1F">
        <w:rPr>
          <w:sz w:val="12"/>
        </w:rPr>
        <w:t xml:space="preserve"> general </w:t>
      </w:r>
      <w:r w:rsidRPr="00F168F7">
        <w:rPr>
          <w:rStyle w:val="StyleBoldUnderline"/>
        </w:rPr>
        <w:t>diminution in American militarism after 1991, with corresponding benefits to society</w:t>
      </w:r>
      <w:r w:rsidRPr="004A6D1F">
        <w:rPr>
          <w:sz w:val="12"/>
        </w:rPr>
        <w:t xml:space="preserve">.  </w:t>
      </w:r>
      <w:r w:rsidRPr="00F168F7">
        <w:rPr>
          <w:rStyle w:val="StyleBoldUnderline"/>
        </w:rPr>
        <w:t>The last decade has</w:t>
      </w:r>
      <w:r w:rsidRPr="004A6D1F">
        <w:rPr>
          <w:sz w:val="12"/>
        </w:rPr>
        <w:t xml:space="preserve"> at least </w:t>
      </w:r>
      <w:r w:rsidRPr="00F168F7">
        <w:rPr>
          <w:rStyle w:val="StyleBoldUnderline"/>
        </w:rPr>
        <w:t>settled this question</w:t>
      </w:r>
      <w:r w:rsidRPr="004A6D1F">
        <w:rPr>
          <w:sz w:val="12"/>
        </w:rPr>
        <w:t xml:space="preserve">, for the effect on us aggression, interventionism, </w:t>
      </w:r>
      <w:r w:rsidRPr="00F168F7">
        <w:rPr>
          <w:rStyle w:val="StyleBoldUnderline"/>
        </w:rPr>
        <w:t xml:space="preserve">and </w:t>
      </w:r>
      <w:r w:rsidRPr="00CB2004">
        <w:rPr>
          <w:rStyle w:val="StyleBoldUnderline"/>
          <w:highlight w:val="red"/>
        </w:rPr>
        <w:t>the militarization of society has been</w:t>
      </w:r>
      <w:r w:rsidRPr="00F168F7">
        <w:rPr>
          <w:rStyle w:val="StyleBoldUnderline"/>
        </w:rPr>
        <w:t xml:space="preserve"> precisely the opposite. In other words, instead of braking, the machine </w:t>
      </w:r>
      <w:r w:rsidRPr="00CB2004">
        <w:rPr>
          <w:rStyle w:val="Emphasis"/>
          <w:highlight w:val="red"/>
        </w:rPr>
        <w:t>accelerated.</w:t>
      </w:r>
      <w:r w:rsidRPr="004A6D1F">
        <w:rPr>
          <w:sz w:val="12"/>
        </w:rPr>
        <w:t xml:space="preserve"> Removal of Soviet power did not diminish Americaís imperial appetite: it removed inhibitions on its internally driven expansiveness. As a result, </w:t>
      </w:r>
      <w:r w:rsidRPr="00F168F7">
        <w:rPr>
          <w:rStyle w:val="StyleBoldUnderline"/>
        </w:rPr>
        <w:t>enhanced war-making has replaced the peace dividend.</w:t>
      </w:r>
      <w:r w:rsidRPr="004A6D1F">
        <w:rPr>
          <w:sz w:val="12"/>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F168F7">
        <w:rPr>
          <w:rStyle w:val="StyleBoldUnderline"/>
        </w:rPr>
        <w:t>The comparison with the Roman Empire is here very exact. As</w:t>
      </w:r>
      <w:r w:rsidRPr="004A6D1F">
        <w:rPr>
          <w:sz w:val="12"/>
        </w:rPr>
        <w:t xml:space="preserve"> the eminent economist and sociologist Joseph </w:t>
      </w:r>
      <w:r w:rsidRPr="00F168F7">
        <w:rPr>
          <w:rStyle w:val="StyleBoldUnderline"/>
        </w:rPr>
        <w:t>Schumpeter described Rome in 1919: “There was no corner of the known world where some interest was not</w:t>
      </w:r>
      <w:r w:rsidRPr="004A6D1F">
        <w:rPr>
          <w:sz w:val="12"/>
        </w:rPr>
        <w:t xml:space="preserve"> alleged to be </w:t>
      </w:r>
      <w:r w:rsidRPr="00F168F7">
        <w:rPr>
          <w:rStyle w:val="StyleBoldUnderline"/>
        </w:rPr>
        <w:t>in danger or under actual attack.</w:t>
      </w:r>
      <w:r w:rsidRPr="004A6D1F">
        <w:rPr>
          <w:sz w:val="12"/>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CB2004">
        <w:rPr>
          <w:rStyle w:val="StyleBoldUnderline"/>
          <w:highlight w:val="red"/>
        </w:rPr>
        <w:t xml:space="preserve">The logic of </w:t>
      </w:r>
      <w:r w:rsidRPr="00CB2004">
        <w:rPr>
          <w:rStyle w:val="Emphasis"/>
          <w:highlight w:val="red"/>
        </w:rPr>
        <w:t>constant threat</w:t>
      </w:r>
      <w:r w:rsidRPr="00CB2004">
        <w:rPr>
          <w:rStyle w:val="StyleBoldUnderline"/>
          <w:highlight w:val="red"/>
        </w:rPr>
        <w:t xml:space="preserve"> meshes with</w:t>
      </w:r>
      <w:r w:rsidRPr="00F168F7">
        <w:rPr>
          <w:rStyle w:val="StyleBoldUnderline"/>
        </w:rPr>
        <w:t xml:space="preserve"> that of </w:t>
      </w:r>
      <w:r w:rsidRPr="00CB2004">
        <w:rPr>
          <w:rStyle w:val="Emphasis"/>
          <w:highlight w:val="red"/>
        </w:rPr>
        <w:t>ruthless expansion</w:t>
      </w:r>
      <w:r w:rsidRPr="004A6D1F">
        <w:rPr>
          <w:sz w:val="12"/>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F168F7">
        <w:rPr>
          <w:rStyle w:val="StyleBoldUnderline"/>
        </w:rPr>
        <w:t xml:space="preserve">The present military budget is </w:t>
      </w:r>
      <w:r w:rsidRPr="00F168F7">
        <w:rPr>
          <w:rStyle w:val="Emphasis"/>
        </w:rPr>
        <w:t>greater than the sum of all other military budgets.</w:t>
      </w:r>
      <w:r w:rsidRPr="00F168F7">
        <w:rPr>
          <w:rStyle w:val="StyleBoldUnderline"/>
        </w:rPr>
        <w:t xml:space="preserve"> In fact, it is greater than the entire federal budget of Russia</w:t>
      </w:r>
      <w:r w:rsidRPr="004A6D1F">
        <w:rPr>
          <w:sz w:val="12"/>
        </w:rPr>
        <w:t xml:space="preserve">, once America's immortal adversary, </w:t>
      </w:r>
      <w:r w:rsidRPr="00F168F7">
        <w:rPr>
          <w:rStyle w:val="StyleBoldUnderline"/>
        </w:rPr>
        <w:t>and comprises more than half</w:t>
      </w:r>
      <w:r w:rsidRPr="004A6D1F">
        <w:rPr>
          <w:sz w:val="12"/>
        </w:rPr>
        <w:t xml:space="preserve"> - 52 percent </w:t>
      </w:r>
      <w:r w:rsidRPr="00F168F7">
        <w:rPr>
          <w:rStyle w:val="StyleBoldUnderline"/>
        </w:rPr>
        <w:t>of all discretionary spending by the</w:t>
      </w:r>
      <w:r w:rsidRPr="004A6D1F">
        <w:rPr>
          <w:sz w:val="12"/>
        </w:rPr>
        <w:t xml:space="preserve"> us </w:t>
      </w:r>
      <w:r w:rsidRPr="00F168F7">
        <w:rPr>
          <w:rStyle w:val="StyleBoldUnderline"/>
        </w:rPr>
        <w:t>government.</w:t>
      </w:r>
      <w:r w:rsidRPr="004A6D1F">
        <w:rPr>
          <w:sz w:val="12"/>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F168F7">
        <w:rPr>
          <w:rStyle w:val="StyleBoldUnderline"/>
        </w:rPr>
        <w:t xml:space="preserve">Currently, </w:t>
      </w:r>
      <w:r w:rsidRPr="00CB2004">
        <w:rPr>
          <w:rStyle w:val="StyleBoldUnderline"/>
          <w:highlight w:val="red"/>
        </w:rPr>
        <w:t xml:space="preserve">the us has </w:t>
      </w:r>
      <w:r w:rsidRPr="00CB2004">
        <w:rPr>
          <w:rStyle w:val="Emphasis"/>
          <w:highlight w:val="red"/>
        </w:rPr>
        <w:t>military bases in 113 countries</w:t>
      </w:r>
      <w:r w:rsidRPr="004A6D1F">
        <w:rPr>
          <w:sz w:val="12"/>
        </w:rPr>
        <w:t xml:space="preserve">, with 11 new ones formed since the beginning of the War Against Terror. The us now has bases in Kazakhstan, Uzbekistan, and Kurdistan, </w:t>
      </w:r>
      <w:r w:rsidRPr="00F168F7">
        <w:rPr>
          <w:rStyle w:val="StyleBoldUnderline"/>
        </w:rPr>
        <w:t xml:space="preserve">encircling China and </w:t>
      </w:r>
      <w:r w:rsidRPr="00CB2004">
        <w:rPr>
          <w:rStyle w:val="StyleBoldUnderline"/>
          <w:highlight w:val="red"/>
        </w:rPr>
        <w:t xml:space="preserve">creating </w:t>
      </w:r>
      <w:r w:rsidRPr="00CB2004">
        <w:rPr>
          <w:rStyle w:val="Emphasis"/>
          <w:highlight w:val="red"/>
        </w:rPr>
        <w:t>new sources of military tension.</w:t>
      </w:r>
      <w:r w:rsidRPr="004A6D1F">
        <w:rPr>
          <w:sz w:val="12"/>
        </w:rPr>
        <w:t xml:space="preserve"> On these bases, the us military has erected some 800,000 buildings. Imagine that: 800,000 buildings in foreign countries that are now occupied by us military establishments. </w:t>
      </w:r>
      <w:r w:rsidRPr="00F168F7">
        <w:rPr>
          <w:rStyle w:val="StyleBoldUnderline"/>
        </w:rPr>
        <w:t>And America still maintains large forces in Germany, Japan, and Korea, with tens of thousands of troops permanently on duty</w:t>
      </w:r>
      <w:r w:rsidRPr="004A6D1F">
        <w:rPr>
          <w:sz w:val="12"/>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CB2004">
        <w:rPr>
          <w:rStyle w:val="StyleBoldUnderline"/>
          <w:highlight w:val="red"/>
        </w:rPr>
        <w:t>These</w:t>
      </w:r>
      <w:r w:rsidRPr="00F168F7">
        <w:rPr>
          <w:rStyle w:val="StyleBoldUnderline"/>
        </w:rPr>
        <w:t xml:space="preserve"> self-expanding </w:t>
      </w:r>
      <w:r w:rsidRPr="00CB2004">
        <w:rPr>
          <w:rStyle w:val="StyleBoldUnderline"/>
          <w:highlight w:val="red"/>
        </w:rPr>
        <w:t xml:space="preserve">sites of militarism are permanent </w:t>
      </w:r>
      <w:r w:rsidRPr="00CB2004">
        <w:rPr>
          <w:rStyle w:val="Emphasis"/>
          <w:highlight w:val="red"/>
        </w:rPr>
        <w:t>goads to terrorist organizations.</w:t>
      </w:r>
      <w:r w:rsidRPr="004A6D1F">
        <w:rPr>
          <w:sz w:val="12"/>
        </w:rPr>
        <w:t xml:space="preserve"> Recall that </w:t>
      </w:r>
      <w:r w:rsidRPr="00F168F7">
        <w:rPr>
          <w:rStyle w:val="StyleBoldUnderline"/>
        </w:rPr>
        <w:t>one of</w:t>
      </w:r>
      <w:r w:rsidRPr="004A6D1F">
        <w:rPr>
          <w:sz w:val="12"/>
        </w:rPr>
        <w:t xml:space="preserve"> Osama </w:t>
      </w:r>
      <w:r w:rsidRPr="00F168F7">
        <w:rPr>
          <w:rStyle w:val="StyleBoldUnderline"/>
        </w:rPr>
        <w:t>bin Laden's</w:t>
      </w:r>
      <w:r w:rsidRPr="004A6D1F">
        <w:rPr>
          <w:sz w:val="12"/>
        </w:rPr>
        <w:t xml:space="preserve"> professed </w:t>
      </w:r>
      <w:r w:rsidRPr="00F168F7">
        <w:rPr>
          <w:rStyle w:val="StyleBoldUnderline"/>
        </w:rPr>
        <w:t>motivations for al-Qaeda's attacks</w:t>
      </w:r>
      <w:r w:rsidRPr="004A6D1F">
        <w:rPr>
          <w:sz w:val="12"/>
        </w:rPr>
        <w:t xml:space="preserve"> on American facilities </w:t>
      </w:r>
      <w:r w:rsidRPr="00F168F7">
        <w:rPr>
          <w:rStyle w:val="StyleBoldUnderline"/>
        </w:rPr>
        <w:t>was the presence of</w:t>
      </w:r>
      <w:r w:rsidRPr="004A6D1F">
        <w:rPr>
          <w:sz w:val="12"/>
        </w:rPr>
        <w:t xml:space="preserve"> us </w:t>
      </w:r>
      <w:r w:rsidRPr="00F168F7">
        <w:rPr>
          <w:rStyle w:val="StyleBoldUnderline"/>
        </w:rPr>
        <w:t xml:space="preserve">bases in his home country of Saudi Arabia. The </w:t>
      </w:r>
      <w:r w:rsidRPr="00CB2004">
        <w:rPr>
          <w:rStyle w:val="StyleBoldUnderline"/>
          <w:highlight w:val="red"/>
        </w:rPr>
        <w:t>bases are</w:t>
      </w:r>
      <w:r w:rsidRPr="004A6D1F">
        <w:rPr>
          <w:sz w:val="12"/>
        </w:rPr>
        <w:t xml:space="preserve"> also </w:t>
      </w:r>
      <w:r w:rsidRPr="00CB2004">
        <w:rPr>
          <w:rStyle w:val="Emphasis"/>
          <w:highlight w:val="red"/>
        </w:rPr>
        <w:t>permanent hazards to the environment</w:t>
      </w:r>
      <w:r w:rsidRPr="00CB2004">
        <w:rPr>
          <w:rStyle w:val="StyleBoldUnderline"/>
        </w:rPr>
        <w:t xml:space="preserve"> - </w:t>
      </w:r>
      <w:r w:rsidRPr="004A6D1F">
        <w:rPr>
          <w:rStyle w:val="StyleBoldUnderline"/>
        </w:rPr>
        <w:t>indeed, the</w:t>
      </w:r>
      <w:r w:rsidRPr="00CB2004">
        <w:rPr>
          <w:rStyle w:val="StyleBoldUnderline"/>
        </w:rPr>
        <w:t xml:space="preserve"> </w:t>
      </w:r>
      <w:r w:rsidRPr="00CB2004">
        <w:rPr>
          <w:rStyle w:val="StyleBoldUnderline"/>
          <w:highlight w:val="red"/>
        </w:rPr>
        <w:t>us</w:t>
      </w:r>
      <w:r w:rsidRPr="00CB2004">
        <w:rPr>
          <w:rStyle w:val="StyleBoldUnderline"/>
        </w:rPr>
        <w:t>, with some 800,000 buildings on</w:t>
      </w:r>
      <w:r w:rsidRPr="00F168F7">
        <w:rPr>
          <w:rStyle w:val="StyleBoldUnderline"/>
        </w:rPr>
        <w:t xml:space="preserve"> these </w:t>
      </w:r>
      <w:r w:rsidRPr="00CB2004">
        <w:rPr>
          <w:rStyle w:val="StyleBoldUnderline"/>
          <w:highlight w:val="red"/>
        </w:rPr>
        <w:t>military sites, is the world's largest polluter and</w:t>
      </w:r>
      <w:r w:rsidRPr="00F168F7">
        <w:rPr>
          <w:rStyle w:val="StyleBoldUnderline"/>
        </w:rPr>
        <w:t xml:space="preserve"> the largest </w:t>
      </w:r>
      <w:r w:rsidRPr="00CB2004">
        <w:rPr>
          <w:rStyle w:val="StyleBoldUnderline"/>
          <w:highlight w:val="red"/>
        </w:rPr>
        <w:t>consumer</w:t>
      </w:r>
      <w:r w:rsidRPr="00F168F7">
        <w:rPr>
          <w:rStyle w:val="StyleBoldUnderline"/>
        </w:rPr>
        <w:t xml:space="preserve"> of fossil fuels. </w:t>
      </w:r>
      <w:r w:rsidRPr="004A6D1F">
        <w:rPr>
          <w:sz w:val="12"/>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CB2004">
        <w:rPr>
          <w:rStyle w:val="Emphasis"/>
          <w:highlight w:val="red"/>
        </w:rPr>
        <w:t>The signifier of Terror has virtually unlimited elasticity,</w:t>
      </w:r>
      <w:r w:rsidRPr="00CB2004">
        <w:rPr>
          <w:rStyle w:val="StyleBoldUnderline"/>
          <w:highlight w:val="red"/>
        </w:rPr>
        <w:t xml:space="preserve"> for</w:t>
      </w:r>
      <w:r w:rsidRPr="00F168F7">
        <w:rPr>
          <w:rStyle w:val="StyleBoldUnderline"/>
        </w:rPr>
        <w:t xml:space="preserve"> once an apparatus reaches the size of the us military machine, </w:t>
      </w:r>
      <w:r w:rsidRPr="00CB2004">
        <w:rPr>
          <w:rStyle w:val="Emphasis"/>
          <w:highlight w:val="red"/>
        </w:rPr>
        <w:t>threats can be seen anywhere.</w:t>
      </w:r>
      <w:r w:rsidRPr="004A6D1F">
        <w:rPr>
          <w:sz w:val="12"/>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F168F7">
        <w:rPr>
          <w:rStyle w:val="StyleBoldUnderline"/>
        </w:rPr>
        <w:t xml:space="preserve">deterrence no longer inhibits us nuclear weaponry, and the </w:t>
      </w:r>
      <w:r w:rsidRPr="00F168F7">
        <w:rPr>
          <w:rStyle w:val="Emphasis"/>
        </w:rPr>
        <w:t>weapons themselves have proliferated downward, becoming miniaturized and increasingly tactical</w:t>
      </w:r>
      <w:r w:rsidRPr="004A6D1F">
        <w:rPr>
          <w:sz w:val="12"/>
        </w:rPr>
        <w:t xml:space="preserve"> rather than strategic. Meanwhile, </w:t>
      </w:r>
      <w:r w:rsidRPr="00CB2004">
        <w:rPr>
          <w:rStyle w:val="StyleBoldUnderline"/>
        </w:rPr>
        <w:t xml:space="preserve">the genie of the weapons industries has developed ever more destructive “conventional” weapons. These include non-explosive devices of awesome power, such as </w:t>
      </w:r>
      <w:r w:rsidRPr="00CB2004">
        <w:rPr>
          <w:rStyle w:val="Emphasis"/>
        </w:rPr>
        <w:t>laser beams, microwaves, and large-scale climate manipulation, along with a new generation of super-powerful</w:t>
      </w:r>
      <w:r w:rsidRPr="00F168F7">
        <w:rPr>
          <w:rStyle w:val="Emphasis"/>
        </w:rPr>
        <w:t xml:space="preserve"> explosive devices.</w:t>
      </w:r>
      <w:r w:rsidRPr="00F168F7">
        <w:rPr>
          <w:rStyle w:val="StyleBoldUnderline"/>
        </w:rPr>
        <w:t xml:space="preserve"> Thus the </w:t>
      </w:r>
      <w:r w:rsidRPr="00F168F7">
        <w:rPr>
          <w:rStyle w:val="StyleBoldUnderline"/>
        </w:rPr>
        <w:lastRenderedPageBreak/>
        <w:t>strongest non-nuclear weapons are now considerably more lethal than the least powerful nuclear weapons, making the latter thinkable and eliminating a major barrier against their employment</w:t>
      </w:r>
      <w:r w:rsidRPr="004A6D1F">
        <w:rPr>
          <w:sz w:val="12"/>
        </w:rPr>
        <w:t xml:space="preserve">. </w:t>
      </w:r>
      <w:r w:rsidRPr="00F168F7">
        <w:rPr>
          <w:rStyle w:val="StyleBoldUnderline"/>
        </w:rPr>
        <w:t>These so-called conventional bombs have already been used</w:t>
      </w:r>
      <w:r w:rsidRPr="004A6D1F">
        <w:rPr>
          <w:sz w:val="12"/>
        </w:rPr>
        <w:t xml:space="preserve">, for example, </w:t>
      </w:r>
      <w:r w:rsidRPr="00F168F7">
        <w:rPr>
          <w:rStyle w:val="StyleBoldUnderline"/>
        </w:rPr>
        <w:t xml:space="preserve">in Afghanistan, where the us employed a gigantic explosive weapon, called a “Bunker Buster” to root out al-Qaeda combatants in underground bunkers. They are based upon the “daisy cutter,” a giant bomb </w:t>
      </w:r>
      <w:r w:rsidRPr="00F168F7">
        <w:rPr>
          <w:rStyle w:val="Emphasis"/>
        </w:rPr>
        <w:t>about the size of a Volkswagen Beetle and capable of destroying everything within a square kilometer.</w:t>
      </w:r>
      <w:r w:rsidRPr="004A6D1F">
        <w:rPr>
          <w:sz w:val="12"/>
        </w:rPr>
        <w:t xml:space="preserve"> Significantly, the model used in Afghanistan, </w:t>
      </w:r>
      <w:r w:rsidRPr="00F168F7">
        <w:rPr>
          <w:rStyle w:val="StyleBoldUnderline"/>
        </w:rPr>
        <w:t>the B61-11</w:t>
      </w:r>
      <w:r w:rsidRPr="004A6D1F">
        <w:rPr>
          <w:sz w:val="12"/>
        </w:rPr>
        <w:t xml:space="preserve">, already </w:t>
      </w:r>
      <w:r w:rsidRPr="00F168F7">
        <w:rPr>
          <w:rStyle w:val="StyleBoldUnderline"/>
        </w:rPr>
        <w:t xml:space="preserve">employs nuclear technology, </w:t>
      </w:r>
      <w:r w:rsidRPr="00CB2004">
        <w:rPr>
          <w:rStyle w:val="StyleBoldUnderline"/>
          <w:highlight w:val="red"/>
        </w:rPr>
        <w:t xml:space="preserve">the infamous </w:t>
      </w:r>
      <w:r w:rsidRPr="00CB2004">
        <w:rPr>
          <w:rStyle w:val="Emphasis"/>
          <w:highlight w:val="red"/>
        </w:rPr>
        <w:t>depleted uranium warhead</w:t>
      </w:r>
      <w:r w:rsidRPr="004A6D1F">
        <w:rPr>
          <w:sz w:val="12"/>
        </w:rPr>
        <w:t xml:space="preserve">, capable by virtue of its extreme density, of great penetrating power.  </w:t>
      </w:r>
      <w:r w:rsidRPr="00CB2004">
        <w:rPr>
          <w:rStyle w:val="StyleBoldUnderline"/>
        </w:rPr>
        <w:t>Depleted uranium</w:t>
      </w:r>
      <w:r w:rsidRPr="004A6D1F">
        <w:rPr>
          <w:sz w:val="12"/>
        </w:rPr>
        <w:t xml:space="preserve"> (du) </w:t>
      </w:r>
      <w:r w:rsidRPr="00CB2004">
        <w:rPr>
          <w:rStyle w:val="StyleBoldUnderline"/>
        </w:rPr>
        <w:t>is a by-product of the nuclear power industry</w:t>
      </w:r>
      <w:r w:rsidRPr="004A6D1F">
        <w:rPr>
          <w:sz w:val="12"/>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F168F7">
        <w:rPr>
          <w:rStyle w:val="StyleBoldUnderline"/>
        </w:rPr>
        <w:t xml:space="preserve">So it is very volatile, it </w:t>
      </w:r>
      <w:r w:rsidRPr="00CB2004">
        <w:rPr>
          <w:rStyle w:val="StyleBoldUnderline"/>
          <w:highlight w:val="red"/>
        </w:rPr>
        <w:t>explodes</w:t>
      </w:r>
      <w:r w:rsidRPr="00F168F7">
        <w:rPr>
          <w:rStyle w:val="StyleBoldUnderline"/>
        </w:rPr>
        <w:t xml:space="preserve">, it forms dust and powders that are inhaled, disburses widely, </w:t>
      </w:r>
      <w:r w:rsidRPr="00CB2004">
        <w:rPr>
          <w:rStyle w:val="StyleBoldUnderline"/>
          <w:highlight w:val="red"/>
        </w:rPr>
        <w:t xml:space="preserve">and produces lethal cancers, birth defects, and so forth </w:t>
      </w:r>
      <w:r w:rsidRPr="00CB2004">
        <w:rPr>
          <w:rStyle w:val="Emphasis"/>
          <w:highlight w:val="red"/>
        </w:rPr>
        <w:t>for 4.5 billion years.</w:t>
      </w:r>
      <w:r w:rsidRPr="004A6D1F">
        <w:rPr>
          <w:sz w:val="12"/>
        </w:rPr>
        <w:t xml:space="preserve">  </w:t>
      </w:r>
      <w:r w:rsidRPr="00F168F7">
        <w:rPr>
          <w:rStyle w:val="StyleBoldUnderline"/>
        </w:rPr>
        <w:t>In the case of depleted uranium, the challenge of disposal was met by incorporating the refuse from the “peaceful” branch of nuclear technology into the war-making branch.</w:t>
      </w:r>
      <w:r w:rsidRPr="004A6D1F">
        <w:rPr>
          <w:sz w:val="12"/>
        </w:rPr>
        <w:t xml:space="preserve"> Already </w:t>
      </w:r>
      <w:r w:rsidRPr="00F168F7">
        <w:rPr>
          <w:rStyle w:val="StyleBoldUnderline"/>
        </w:rPr>
        <w:t>used in anti-tank projectiles in the first Iraq war</w:t>
      </w:r>
      <w:r w:rsidRPr="004A6D1F">
        <w:rPr>
          <w:sz w:val="12"/>
        </w:rPr>
        <w:t xml:space="preserve"> (approximately 300 tons worth) </w:t>
      </w:r>
      <w:r w:rsidRPr="00F168F7">
        <w:rPr>
          <w:rStyle w:val="StyleBoldUnderline"/>
        </w:rPr>
        <w:t>and again in Yugoslavia</w:t>
      </w:r>
      <w:r w:rsidRPr="004A6D1F">
        <w:rPr>
          <w:sz w:val="12"/>
        </w:rPr>
        <w:t xml:space="preserve"> (approximately 10-15 tons were used in each of the various Yugoslav wars), </w:t>
      </w:r>
      <w:r w:rsidRPr="00F168F7">
        <w:rPr>
          <w:rStyle w:val="StyleBoldUnderline"/>
        </w:rPr>
        <w:t>it is presumed</w:t>
      </w:r>
      <w:r w:rsidRPr="004A6D1F">
        <w:rPr>
          <w:sz w:val="12"/>
        </w:rPr>
        <w:t xml:space="preserve">, although the defense department coyly denies it, </w:t>
      </w:r>
      <w:r w:rsidRPr="00F168F7">
        <w:rPr>
          <w:rStyle w:val="StyleBoldUnderline"/>
        </w:rPr>
        <w:t xml:space="preserve">that this material was also used in the Afghanistan war. </w:t>
      </w:r>
      <w:r w:rsidRPr="00CB2004">
        <w:rPr>
          <w:rStyle w:val="StyleBoldUnderline"/>
        </w:rPr>
        <w:t xml:space="preserve">Depleted uranium has spread </w:t>
      </w:r>
      <w:r w:rsidRPr="00CB2004">
        <w:rPr>
          <w:rStyle w:val="Emphasis"/>
        </w:rPr>
        <w:t>a plague of radioactivity</w:t>
      </w:r>
      <w:r w:rsidRPr="004A6D1F">
        <w:rPr>
          <w:sz w:val="12"/>
        </w:rPr>
        <w:t xml:space="preserve"> and further rationalized the use of nuclear weapons as such. </w:t>
      </w:r>
      <w:r w:rsidRPr="00F168F7">
        <w:rPr>
          <w:rStyle w:val="StyleBoldUnderline"/>
        </w:rPr>
        <w:t>Consequently, the B61-11 is about to be replaced with the BLU113, where the bunker buster will</w:t>
      </w:r>
      <w:r w:rsidRPr="004A6D1F">
        <w:rPr>
          <w:sz w:val="12"/>
        </w:rPr>
        <w:t xml:space="preserve"> now </w:t>
      </w:r>
      <w:r w:rsidRPr="00F168F7">
        <w:rPr>
          <w:rStyle w:val="StyleBoldUnderline"/>
        </w:rPr>
        <w:t>be a small nuclear weapon</w:t>
      </w:r>
      <w:r w:rsidRPr="004A6D1F">
        <w:rPr>
          <w:sz w:val="12"/>
        </w:rPr>
        <w:t xml:space="preserve">, almost certainly </w:t>
      </w:r>
      <w:r w:rsidRPr="00F168F7">
        <w:rPr>
          <w:rStyle w:val="StyleBoldUnderline"/>
        </w:rPr>
        <w:t>spear-tipped with du.</w:t>
      </w:r>
      <w:r w:rsidRPr="004A6D1F">
        <w:rPr>
          <w:sz w:val="12"/>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F168F7">
        <w:rPr>
          <w:rStyle w:val="StyleBoldUnderline"/>
        </w:rPr>
        <w:t>The administration is poised</w:t>
      </w:r>
      <w:r w:rsidRPr="004A6D1F">
        <w:rPr>
          <w:sz w:val="12"/>
        </w:rPr>
        <w:t xml:space="preserve"> to realize the crackpot and deadly schemes of the Reagan administration </w:t>
      </w:r>
      <w:r w:rsidRPr="00F168F7">
        <w:rPr>
          <w:rStyle w:val="StyleBoldUnderline"/>
        </w:rPr>
        <w:t>to militarize space and to draw the rest of the world into the scheme</w:t>
      </w:r>
      <w:r w:rsidRPr="004A6D1F">
        <w:rPr>
          <w:sz w:val="12"/>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F168F7">
        <w:rPr>
          <w:rStyle w:val="StyleBoldUnderline"/>
        </w:rPr>
        <w:t>A new missile defense system bureaucracy has risen.</w:t>
      </w:r>
      <w:r w:rsidRPr="004A6D1F">
        <w:rPr>
          <w:sz w:val="12"/>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F168F7">
        <w:rPr>
          <w:rStyle w:val="StyleBoldUnderline"/>
        </w:rPr>
        <w:t xml:space="preserve">This amounts to weather </w:t>
      </w:r>
      <w:r w:rsidRPr="00CB2004">
        <w:rPr>
          <w:rStyle w:val="StyleBoldUnderline"/>
        </w:rPr>
        <w:t>warfare</w:t>
      </w:r>
      <w:r w:rsidRPr="00F168F7">
        <w:rPr>
          <w:rStyle w:val="StyleBoldUnderline"/>
        </w:rPr>
        <w:t xml:space="preserve">: deliberately manipulating climate to harm and destroy adversaries. A very dubious enterprise, to say the least, in an age when </w:t>
      </w:r>
      <w:r w:rsidRPr="00F168F7">
        <w:rPr>
          <w:rStyle w:val="Emphasis"/>
        </w:rPr>
        <w:t>global warming and climate instability are already looming as two of the greatest problems facing civilization.</w:t>
      </w:r>
      <w:r w:rsidRPr="004A6D1F">
        <w:rPr>
          <w:sz w:val="12"/>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F168F7">
        <w:rPr>
          <w:rStyle w:val="StyleBoldUnderline"/>
        </w:rPr>
        <w:t>It</w:t>
      </w:r>
      <w:r w:rsidRPr="004A6D1F">
        <w:rPr>
          <w:sz w:val="12"/>
        </w:rPr>
        <w:t xml:space="preserve"> also </w:t>
      </w:r>
      <w:r w:rsidRPr="00F168F7">
        <w:rPr>
          <w:rStyle w:val="StyleBoldUnderline"/>
        </w:rPr>
        <w:t>creates an atmosphere of general lawlessness in the world. This is felt at all levels, from the rise of an ultra-militarist</w:t>
      </w:r>
      <w:r w:rsidRPr="004A6D1F">
        <w:rPr>
          <w:sz w:val="12"/>
        </w:rPr>
        <w:t xml:space="preserve"> clique in the </w:t>
      </w:r>
      <w:r w:rsidRPr="00F168F7">
        <w:rPr>
          <w:rStyle w:val="StyleBoldUnderline"/>
        </w:rPr>
        <w:t>White House to the formal renunciation of n</w:t>
      </w:r>
      <w:r w:rsidRPr="004A6D1F">
        <w:rPr>
          <w:sz w:val="12"/>
        </w:rPr>
        <w:t>o-</w:t>
      </w:r>
      <w:r w:rsidRPr="00F168F7">
        <w:rPr>
          <w:rStyle w:val="StyleBoldUnderline"/>
        </w:rPr>
        <w:t>f</w:t>
      </w:r>
      <w:r w:rsidRPr="004A6D1F">
        <w:rPr>
          <w:sz w:val="12"/>
        </w:rPr>
        <w:t>irst-</w:t>
      </w:r>
      <w:r w:rsidRPr="00F168F7">
        <w:rPr>
          <w:rStyle w:val="StyleBoldUnderline"/>
        </w:rPr>
        <w:t>u</w:t>
      </w:r>
      <w:r w:rsidRPr="004A6D1F">
        <w:rPr>
          <w:sz w:val="12"/>
        </w:rPr>
        <w:t xml:space="preserve">se nuclear strategy, the flouting of numerous un regulations, </w:t>
      </w:r>
      <w:r w:rsidRPr="00F168F7">
        <w:rPr>
          <w:rStyle w:val="StyleBoldUnderline"/>
        </w:rPr>
        <w:t>the doctrine of pre-emptive war, and</w:t>
      </w:r>
      <w:r w:rsidRPr="004A6D1F">
        <w:rPr>
          <w:sz w:val="12"/>
        </w:rPr>
        <w:t xml:space="preserve">, as the logical outcome of all these developments, </w:t>
      </w:r>
      <w:r w:rsidRPr="00F168F7">
        <w:rPr>
          <w:rStyle w:val="StyleBoldUnderline"/>
        </w:rPr>
        <w:t>the condition of Permanent War and its accompaniment of general</w:t>
      </w:r>
      <w:r w:rsidRPr="004A6D1F">
        <w:rPr>
          <w:sz w:val="12"/>
        </w:rPr>
        <w:t xml:space="preserve"> lawlessness, media slavishness, and a wave of </w:t>
      </w:r>
      <w:r w:rsidRPr="00F168F7">
        <w:rPr>
          <w:rStyle w:val="StyleBoldUnderline"/>
        </w:rPr>
        <w:t>repression</w:t>
      </w:r>
      <w:r w:rsidRPr="004A6D1F">
        <w:rPr>
          <w:sz w:val="12"/>
        </w:rPr>
        <w:t xml:space="preserve"> for whose parallel we have to go back to the Alien and Sedition acts of the 1790s, or Trumanís loyalty oaths of 1947. </w:t>
      </w:r>
      <w:r w:rsidRPr="00CB2004">
        <w:rPr>
          <w:rStyle w:val="Emphasis"/>
        </w:rPr>
        <w:t>Militarism cannot be reduced</w:t>
      </w:r>
      <w:r w:rsidRPr="00CB2004">
        <w:rPr>
          <w:rStyle w:val="StyleBoldUnderline"/>
        </w:rPr>
        <w:t xml:space="preserve"> to politics, economics</w:t>
      </w:r>
      <w:r w:rsidRPr="00F168F7">
        <w:rPr>
          <w:rStyle w:val="StyleBoldUnderline"/>
        </w:rPr>
        <w:t xml:space="preserve">, technology, culture, or psychology. </w:t>
      </w:r>
      <w:r w:rsidRPr="00F168F7">
        <w:rPr>
          <w:rStyle w:val="Emphasis"/>
        </w:rPr>
        <w:t xml:space="preserve">All these are parts of the </w:t>
      </w:r>
      <w:r w:rsidRPr="00CB2004">
        <w:rPr>
          <w:rStyle w:val="Emphasis"/>
        </w:rPr>
        <w:t>machine</w:t>
      </w:r>
      <w:r w:rsidRPr="00F168F7">
        <w:rPr>
          <w:rStyle w:val="Emphasis"/>
        </w:rPr>
        <w:t>, make the machine go around, and are themselves produced by the actions of the machine.</w:t>
      </w:r>
      <w:r w:rsidRPr="004A6D1F">
        <w:rPr>
          <w:sz w:val="12"/>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F168F7">
        <w:rPr>
          <w:rStyle w:val="StyleBoldUnderline"/>
        </w:rPr>
        <w:t>We go to war</w:t>
      </w:r>
      <w:r w:rsidRPr="004A6D1F">
        <w:rPr>
          <w:sz w:val="12"/>
        </w:rPr>
        <w:t xml:space="preserve">, in other words, </w:t>
      </w:r>
      <w:r w:rsidRPr="00F168F7">
        <w:rPr>
          <w:rStyle w:val="StyleBoldUnderline"/>
        </w:rPr>
        <w:t>to get the oil needed to go to war.</w:t>
      </w:r>
      <w:r w:rsidRPr="004A6D1F">
        <w:rPr>
          <w:sz w:val="12"/>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w:t>
      </w:r>
      <w:r w:rsidRPr="004A6D1F">
        <w:rPr>
          <w:sz w:val="12"/>
        </w:rPr>
        <w:lastRenderedPageBreak/>
        <w:t xml:space="preserve">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F168F7">
        <w:rPr>
          <w:rStyle w:val="StyleBoldUnderline"/>
        </w:rPr>
        <w:t xml:space="preserve">the fundamental structural dilemma driving the military machine pertains to the contradictions of an empire that drives toward </w:t>
      </w:r>
      <w:r w:rsidRPr="00F168F7">
        <w:rPr>
          <w:rStyle w:val="Emphasis"/>
        </w:rPr>
        <w:t>the invasion of all social space and the total control over nature.</w:t>
      </w:r>
      <w:r w:rsidRPr="004A6D1F">
        <w:rPr>
          <w:sz w:val="12"/>
        </w:rPr>
        <w:t xml:space="preserve"> Since the former goal meets up with unending resistance and the latter crashes against the finitude of the material world, </w:t>
      </w:r>
      <w:r w:rsidRPr="00F168F7">
        <w:rPr>
          <w:rStyle w:val="StyleBoldUnderline"/>
        </w:rPr>
        <w:t>there is no recourse except the</w:t>
      </w:r>
      <w:r w:rsidRPr="004A6D1F">
        <w:rPr>
          <w:sz w:val="12"/>
        </w:rPr>
        <w:t xml:space="preserve"> ever-widening </w:t>
      </w:r>
      <w:r w:rsidRPr="00F168F7">
        <w:rPr>
          <w:rStyle w:val="StyleBoldUnderline"/>
        </w:rPr>
        <w:t>resort to force. But</w:t>
      </w:r>
      <w:r w:rsidRPr="004A6D1F">
        <w:rPr>
          <w:sz w:val="12"/>
        </w:rPr>
        <w:t xml:space="preserve"> this, </w:t>
      </w:r>
      <w:r w:rsidRPr="00CB2004">
        <w:rPr>
          <w:rStyle w:val="StyleBoldUnderline"/>
          <w:highlight w:val="red"/>
        </w:rPr>
        <w:t>the military monster</w:t>
      </w:r>
      <w:r w:rsidRPr="00F168F7">
        <w:rPr>
          <w:rStyle w:val="StyleBoldUnderline"/>
        </w:rPr>
        <w:t xml:space="preserve"> itself, ever seeking threats to feed upon, </w:t>
      </w:r>
      <w:r w:rsidRPr="00CB2004">
        <w:rPr>
          <w:rStyle w:val="StyleBoldUnderline"/>
          <w:highlight w:val="red"/>
        </w:rPr>
        <w:t>becomes a</w:t>
      </w:r>
      <w:r w:rsidRPr="00F168F7">
        <w:rPr>
          <w:rStyle w:val="StyleBoldUnderline"/>
        </w:rPr>
        <w:t xml:space="preserve"> fresh </w:t>
      </w:r>
      <w:r w:rsidRPr="00CB2004">
        <w:rPr>
          <w:rStyle w:val="StyleBoldUnderline"/>
          <w:highlight w:val="red"/>
        </w:rPr>
        <w:t>source of danger</w:t>
      </w:r>
      <w:r w:rsidRPr="00F168F7">
        <w:rPr>
          <w:rStyle w:val="StyleBoldUnderline"/>
        </w:rPr>
        <w:t xml:space="preserve">, whether </w:t>
      </w:r>
      <w:r w:rsidRPr="00CB2004">
        <w:rPr>
          <w:rStyle w:val="StyleBoldUnderline"/>
          <w:highlight w:val="red"/>
        </w:rPr>
        <w:t>of nuclear war, terror, or ecological breakdown.</w:t>
      </w:r>
      <w:r w:rsidRPr="004A6D1F">
        <w:rPr>
          <w:sz w:val="12"/>
        </w:rPr>
        <w:t xml:space="preserve"> </w:t>
      </w:r>
      <w:r w:rsidRPr="00CB2004">
        <w:rPr>
          <w:rStyle w:val="StyleBoldUnderline"/>
        </w:rPr>
        <w:t>T</w:t>
      </w:r>
      <w:r w:rsidRPr="00CB2004">
        <w:rPr>
          <w:rStyle w:val="StyleBoldUnderline"/>
          <w:highlight w:val="red"/>
        </w:rPr>
        <w:t xml:space="preserve">he situation is </w:t>
      </w:r>
      <w:r w:rsidRPr="00CB2004">
        <w:rPr>
          <w:rStyle w:val="Emphasis"/>
          <w:highlight w:val="red"/>
        </w:rPr>
        <w:t>plainly unsustainable, a series of disasters waiting to happen.</w:t>
      </w:r>
      <w:r w:rsidRPr="004A6D1F">
        <w:rPr>
          <w:sz w:val="12"/>
        </w:rPr>
        <w:t xml:space="preserve"> </w:t>
      </w:r>
      <w:r w:rsidRPr="00CB2004">
        <w:rPr>
          <w:rStyle w:val="StyleBoldUnderline"/>
          <w:highlight w:val="red"/>
        </w:rPr>
        <w:t>It can only be checked</w:t>
      </w:r>
      <w:r w:rsidRPr="004A6D1F">
        <w:rPr>
          <w:sz w:val="12"/>
        </w:rPr>
        <w:t xml:space="preserve"> and brought to rationality </w:t>
      </w:r>
      <w:r w:rsidRPr="00CB2004">
        <w:rPr>
          <w:rStyle w:val="Emphasis"/>
          <w:highlight w:val="red"/>
        </w:rPr>
        <w:t>by</w:t>
      </w:r>
      <w:r w:rsidRPr="00F168F7">
        <w:rPr>
          <w:rStyle w:val="Emphasis"/>
        </w:rPr>
        <w:t xml:space="preserve"> a global </w:t>
      </w:r>
      <w:r w:rsidRPr="00CB2004">
        <w:rPr>
          <w:rStyle w:val="Emphasis"/>
          <w:highlight w:val="red"/>
        </w:rPr>
        <w:t>uprising of people who demand an end to the regime of endless war.</w:t>
      </w:r>
      <w:r w:rsidRPr="004A6D1F">
        <w:rPr>
          <w:sz w:val="12"/>
        </w:rPr>
        <w:t xml:space="preserve"> </w:t>
      </w:r>
      <w:r w:rsidRPr="00CB2004">
        <w:rPr>
          <w:rStyle w:val="StyleBoldUnderline"/>
          <w:highlight w:val="red"/>
        </w:rPr>
        <w:t xml:space="preserve">This is </w:t>
      </w:r>
      <w:r w:rsidRPr="00CB2004">
        <w:rPr>
          <w:rStyle w:val="Emphasis"/>
          <w:highlight w:val="red"/>
        </w:rPr>
        <w:t>the only possible path</w:t>
      </w:r>
      <w:r w:rsidRPr="00F168F7">
        <w:rPr>
          <w:rStyle w:val="StyleBoldUnderline"/>
        </w:rPr>
        <w:t xml:space="preserve"> by which we can pull ourselves away from the abyss into which the military machine is about to plunge</w:t>
      </w:r>
      <w:r w:rsidRPr="004A6D1F">
        <w:rPr>
          <w:sz w:val="12"/>
        </w:rPr>
        <w:t>, dragging us all down with it.</w:t>
      </w:r>
    </w:p>
    <w:p w:rsidR="00A73444" w:rsidRDefault="00A73444" w:rsidP="00A73444">
      <w:pPr>
        <w:pStyle w:val="Heading4"/>
        <w:rPr>
          <w:rStyle w:val="StyleStyleBold12pt"/>
          <w:b/>
        </w:rPr>
      </w:pPr>
      <w:r>
        <w:rPr>
          <w:rStyle w:val="StyleStyleBold12pt"/>
          <w:bCs/>
        </w:rPr>
        <w:t>the aff’s certain calculations about war are an impossibly arrogant form of mechanical, sterile analysis that eases the path towards war. their language is coopted to provide rhetorical ammunition for militarists. our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rsidR="00A73444" w:rsidRDefault="00A73444" w:rsidP="00A73444">
      <w:pPr>
        <w:rPr>
          <w:rStyle w:val="StyleStyleBold12pt"/>
        </w:rPr>
      </w:pPr>
      <w:r>
        <w:rPr>
          <w:rStyle w:val="StyleStyleBold12pt"/>
        </w:rPr>
        <w:t>Neu 13 – prof @ U of Brighton</w:t>
      </w:r>
    </w:p>
    <w:p w:rsidR="00A73444" w:rsidRDefault="00A73444" w:rsidP="00A73444">
      <w:pPr>
        <w:rPr>
          <w:rStyle w:val="StyleStyleBold12pt"/>
          <w:b w:val="0"/>
          <w:sz w:val="20"/>
        </w:rPr>
      </w:pPr>
      <w:r>
        <w:rPr>
          <w:rStyle w:val="StyleStyleBold12pt"/>
          <w:b w:val="0"/>
        </w:rPr>
        <w:t>(Michael, International Relations 27(4), December, The Tragedy of Justified War)</w:t>
      </w:r>
    </w:p>
    <w:p w:rsidR="00A73444" w:rsidRPr="004E3650" w:rsidRDefault="00A73444" w:rsidP="00A73444">
      <w:pPr>
        <w:rPr>
          <w:bCs/>
          <w:sz w:val="22"/>
          <w:u w:val="single"/>
        </w:rPr>
      </w:pPr>
      <w:r>
        <w:rPr>
          <w:rStyle w:val="IntenseEmphasis"/>
          <w:highlight w:val="red"/>
        </w:rPr>
        <w:t xml:space="preserve">Just war </w:t>
      </w:r>
      <w:r>
        <w:rPr>
          <w:rStyle w:val="IntenseEmphasis"/>
        </w:rPr>
        <w:t xml:space="preserve">theory is </w:t>
      </w:r>
      <w:r w:rsidRPr="009A2613">
        <w:rPr>
          <w:rStyle w:val="Emphasis"/>
          <w:highlight w:val="red"/>
        </w:rPr>
        <w:t xml:space="preserve">not concerned with </w:t>
      </w:r>
      <w:r w:rsidRPr="009A2613">
        <w:rPr>
          <w:rStyle w:val="Emphasis"/>
        </w:rPr>
        <w:t xml:space="preserve">millions of </w:t>
      </w:r>
      <w:r w:rsidRPr="009A2613">
        <w:rPr>
          <w:rStyle w:val="Emphasis"/>
          <w:highlight w:val="red"/>
        </w:rPr>
        <w:t>starving people who could be saved</w:t>
      </w:r>
      <w:r>
        <w:rPr>
          <w:rStyle w:val="IntenseEmphasis"/>
        </w:rPr>
        <w:t xml:space="preserve"> from death</w:t>
      </w:r>
      <w:r>
        <w:rPr>
          <w:sz w:val="16"/>
        </w:rPr>
        <w:t xml:space="preserve"> and disease </w:t>
      </w:r>
      <w:r>
        <w:rPr>
          <w:rStyle w:val="IntenseEmphasis"/>
        </w:rPr>
        <w:t>with a fraction of the</w:t>
      </w:r>
      <w:r>
        <w:rPr>
          <w:sz w:val="16"/>
        </w:rPr>
        <w:t xml:space="preserve"> astronomical amount of </w:t>
      </w:r>
      <w:r>
        <w:rPr>
          <w:rStyle w:val="IntenseEmphasis"/>
        </w:rPr>
        <w:t>money</w:t>
      </w:r>
      <w:r>
        <w:rPr>
          <w:sz w:val="16"/>
        </w:rPr>
        <w:t xml:space="preserve"> that, every year, goes </w:t>
      </w:r>
      <w:r>
        <w:rPr>
          <w:rStyle w:val="IntenseEmphasis"/>
        </w:rPr>
        <w:t>in</w:t>
      </w:r>
      <w:r>
        <w:rPr>
          <w:sz w:val="16"/>
        </w:rPr>
        <w:t xml:space="preserve">to </w:t>
      </w:r>
      <w:r>
        <w:rPr>
          <w:rStyle w:val="IntenseEmphasis"/>
        </w:rPr>
        <w:t>the</w:t>
      </w:r>
      <w:r>
        <w:rPr>
          <w:sz w:val="16"/>
        </w:rPr>
        <w:t xml:space="preserve"> US </w:t>
      </w:r>
      <w:r>
        <w:rPr>
          <w:rStyle w:val="IntenseEmphasis"/>
        </w:rPr>
        <w:t>defence budget alone (a budget that could no longer be justified</w:t>
      </w:r>
      <w:r>
        <w:rPr>
          <w:sz w:val="16"/>
        </w:rPr>
        <w:t xml:space="preserve"> if the United States ran out of enemies one day). </w:t>
      </w:r>
      <w:r w:rsidRPr="009A2613">
        <w:rPr>
          <w:rStyle w:val="IntenseEmphasis"/>
          <w:highlight w:val="red"/>
        </w:rPr>
        <w:t>It is not</w:t>
      </w:r>
      <w:r>
        <w:rPr>
          <w:rStyle w:val="IntenseEmphasis"/>
        </w:rPr>
        <w:t xml:space="preserve"> </w:t>
      </w:r>
      <w:r w:rsidRPr="009A2613">
        <w:rPr>
          <w:rStyle w:val="IntenseEmphasis"/>
          <w:highlight w:val="red"/>
        </w:rPr>
        <w:t>interested in exposing</w:t>
      </w:r>
      <w:r>
        <w:rPr>
          <w:sz w:val="16"/>
        </w:rPr>
        <w:t xml:space="preserve"> the operat- ing mechanisms of </w:t>
      </w:r>
      <w:r w:rsidRPr="009A2613">
        <w:rPr>
          <w:rStyle w:val="Emphasis"/>
          <w:highlight w:val="red"/>
        </w:rPr>
        <w:t>a global economic structure that is suppressive and exploitative</w:t>
      </w:r>
      <w:r>
        <w:rPr>
          <w:rStyle w:val="IntenseEmphasis"/>
        </w:rPr>
        <w:t xml:space="preserve"> and may be conducive to outbreaks of</w:t>
      </w:r>
      <w:r>
        <w:rPr>
          <w:sz w:val="16"/>
        </w:rPr>
        <w:t xml:space="preserve"> precisely the kind of </w:t>
      </w:r>
      <w:r>
        <w:rPr>
          <w:rStyle w:val="IntenseEmphasis"/>
        </w:rPr>
        <w:t>violence</w:t>
      </w:r>
      <w:r>
        <w:rPr>
          <w:sz w:val="16"/>
        </w:rPr>
        <w:t xml:space="preserve"> that their theory is con- cerned with. As intellectually impressive as analytical just war accounts are, they do not convey any critical sense of Western moralism. </w:t>
      </w:r>
      <w:r>
        <w:rPr>
          <w:rStyle w:val="IntenseEmphasis"/>
        </w:rPr>
        <w:t xml:space="preserve">It is as though just war theory were </w:t>
      </w:r>
      <w:r>
        <w:rPr>
          <w:rStyle w:val="Emphasis"/>
        </w:rPr>
        <w:t>written for a different world than the one we occupy</w:t>
      </w:r>
      <w:r>
        <w:rPr>
          <w:rStyle w:val="IntenseEmphasis"/>
        </w:rPr>
        <w:t>: a world of morally responsible, structurally unconstrained, roughly equal agents, who have non-complex and non-exploitative relationships, relationships that lend themselves to easy epistemic</w:t>
      </w:r>
      <w:r>
        <w:rPr>
          <w:sz w:val="16"/>
        </w:rPr>
        <w:t xml:space="preserve"> access </w:t>
      </w:r>
      <w:r>
        <w:rPr>
          <w:rStyle w:val="IntenseEmphasis"/>
        </w:rPr>
        <w:t xml:space="preserve">and binary moral analysis. </w:t>
      </w:r>
      <w:r>
        <w:rPr>
          <w:rStyle w:val="Emphasis"/>
          <w:highlight w:val="red"/>
        </w:rPr>
        <w:t>Theorists write with</w:t>
      </w:r>
      <w:r>
        <w:rPr>
          <w:rStyle w:val="Emphasis"/>
        </w:rPr>
        <w:t xml:space="preserve"> a degree of </w:t>
      </w:r>
      <w:r>
        <w:rPr>
          <w:rStyle w:val="Emphasis"/>
          <w:highlight w:val="red"/>
        </w:rPr>
        <w:t>confidence that fails to appreciate</w:t>
      </w:r>
      <w:r>
        <w:rPr>
          <w:rStyle w:val="Emphasis"/>
        </w:rPr>
        <w:t xml:space="preserve"> the </w:t>
      </w:r>
      <w:r>
        <w:rPr>
          <w:rStyle w:val="Emphasis"/>
          <w:highlight w:val="red"/>
        </w:rPr>
        <w:t>moral and epistemic fragility of</w:t>
      </w:r>
      <w:r>
        <w:rPr>
          <w:sz w:val="16"/>
        </w:rPr>
        <w:t xml:space="preserve"> justified </w:t>
      </w:r>
      <w:r>
        <w:rPr>
          <w:rStyle w:val="Emphasis"/>
          <w:highlight w:val="red"/>
        </w:rPr>
        <w:t>war, the long-term genesis of violent conflict, structural causes of violence</w:t>
      </w:r>
      <w:r>
        <w:rPr>
          <w:rStyle w:val="IntenseEmphasis"/>
        </w:rPr>
        <w:t xml:space="preserve"> and the moralistic attitudes that politicians and the media are capable of adopting.</w:t>
      </w:r>
      <w:r>
        <w:rPr>
          <w:rStyle w:val="IntenseEmphasis"/>
          <w:sz w:val="12"/>
        </w:rPr>
        <w:t xml:space="preserve"> </w:t>
      </w:r>
      <w:r>
        <w:rPr>
          <w:rStyle w:val="IntenseEmphasis"/>
        </w:rPr>
        <w:t>To insist that</w:t>
      </w:r>
      <w:r>
        <w:rPr>
          <w:sz w:val="16"/>
        </w:rPr>
        <w:t xml:space="preserve">, in the final analysis, </w:t>
      </w:r>
      <w:r>
        <w:rPr>
          <w:rStyle w:val="IntenseEmphasis"/>
        </w:rPr>
        <w:t>the injustice of wars is</w:t>
      </w:r>
      <w:r>
        <w:rPr>
          <w:sz w:val="16"/>
        </w:rPr>
        <w:t xml:space="preserve"> completely </w:t>
      </w:r>
      <w:r>
        <w:rPr>
          <w:rStyle w:val="IntenseEmphasis"/>
        </w:rPr>
        <w:t xml:space="preserve">absorbed by their being justified reflects </w:t>
      </w:r>
      <w:r>
        <w:rPr>
          <w:rStyle w:val="IntenseEmphasis"/>
          <w:highlight w:val="red"/>
        </w:rPr>
        <w:t xml:space="preserve">a way of doing </w:t>
      </w:r>
      <w:r>
        <w:rPr>
          <w:rStyle w:val="IntenseEmphasis"/>
        </w:rPr>
        <w:t xml:space="preserve">moral </w:t>
      </w:r>
      <w:r>
        <w:rPr>
          <w:rStyle w:val="IntenseEmphasis"/>
          <w:highlight w:val="red"/>
        </w:rPr>
        <w:t xml:space="preserve">philosophy that is </w:t>
      </w:r>
      <w:r>
        <w:rPr>
          <w:rStyle w:val="Emphasis"/>
        </w:rPr>
        <w:t xml:space="preserve">frighteningly </w:t>
      </w:r>
      <w:r>
        <w:rPr>
          <w:rStyle w:val="Emphasis"/>
          <w:highlight w:val="red"/>
        </w:rPr>
        <w:t>mechanical and sterile.</w:t>
      </w:r>
      <w:r>
        <w:rPr>
          <w:rStyle w:val="IntenseEmphasis"/>
        </w:rPr>
        <w:t xml:space="preserve"> It does not do justice</w:t>
      </w:r>
      <w:r>
        <w:rPr>
          <w:sz w:val="16"/>
        </w:rPr>
        <w:t xml:space="preserve"> to individual persons,59 </w:t>
      </w:r>
      <w:r>
        <w:rPr>
          <w:rStyle w:val="IntenseEmphasis"/>
          <w:highlight w:val="red"/>
        </w:rPr>
        <w:t xml:space="preserve">it is </w:t>
      </w:r>
      <w:r>
        <w:rPr>
          <w:rStyle w:val="Emphasis"/>
          <w:highlight w:val="red"/>
        </w:rPr>
        <w:t>nonchalant about suffering of unimaginable proportions</w:t>
      </w:r>
      <w:r>
        <w:rPr>
          <w:rStyle w:val="IntenseEmphasis"/>
          <w:highlight w:val="red"/>
        </w:rPr>
        <w:t xml:space="preserve"> and</w:t>
      </w:r>
      <w:r>
        <w:rPr>
          <w:rStyle w:val="IntenseEmphasis"/>
        </w:rPr>
        <w:t xml:space="preserve"> it </w:t>
      </w:r>
      <w:r>
        <w:rPr>
          <w:rStyle w:val="IntenseEmphasis"/>
          <w:highlight w:val="red"/>
        </w:rPr>
        <w:t>suffocates a nuanced moral world in a rigid binary structure designed to deliver unambiguous</w:t>
      </w:r>
      <w:r>
        <w:rPr>
          <w:rStyle w:val="IntenseEmphasis"/>
        </w:rPr>
        <w:t xml:space="preserve">, action-guiding </w:t>
      </w:r>
      <w:r>
        <w:rPr>
          <w:rStyle w:val="IntenseEmphasis"/>
          <w:highlight w:val="red"/>
        </w:rPr>
        <w:t>recommendations.</w:t>
      </w:r>
      <w:r>
        <w:rPr>
          <w:sz w:val="16"/>
        </w:rPr>
        <w:t xml:space="preserve"> According to the tragic conception defended here, justified warfare constitutes a moral evil, not just a physical one – whatever Coates’ aforementioned distinction is supposed to amount to. </w:t>
      </w:r>
      <w:r>
        <w:rPr>
          <w:rStyle w:val="IntenseEmphasis"/>
        </w:rPr>
        <w:t>If we do not recognise the moral evil of justified warfare, we run the risk of speaking the following kind of language when talking to a tortured mother, who has witnessed her child being bombed</w:t>
      </w:r>
      <w:r>
        <w:rPr>
          <w:sz w:val="16"/>
        </w:rPr>
        <w:t xml:space="preserve"> into pieces, justifiably let us assume, </w:t>
      </w:r>
      <w:r>
        <w:rPr>
          <w:rStyle w:val="IntenseEmphasis"/>
        </w:rPr>
        <w:t>in the course of a ‘just war’:</w:t>
      </w:r>
      <w:r>
        <w:rPr>
          <w:rStyle w:val="IntenseEmphasis"/>
          <w:sz w:val="12"/>
        </w:rPr>
        <w:t xml:space="preserve"> </w:t>
      </w:r>
      <w:r>
        <w:rPr>
          <w:rStyle w:val="IntenseEmphasis"/>
        </w:rPr>
        <w:t>See, we did not bomb your toddler into pieces intentionally. You should also consider that our war was justified and that</w:t>
      </w:r>
      <w:r>
        <w:rPr>
          <w:sz w:val="16"/>
        </w:rPr>
        <w:t xml:space="preserve">, in performing this particular act of war, </w:t>
      </w:r>
      <w:r>
        <w:rPr>
          <w:rStyle w:val="IntenseEmphasis"/>
        </w:rPr>
        <w:t>we pursued a valid moral goal</w:t>
      </w:r>
      <w:r>
        <w:rPr>
          <w:sz w:val="16"/>
        </w:rPr>
        <w:t xml:space="preserve"> of destroying the enemy’s ammunition factory. And be aware that killing your toddler was not instrumental to that pursuit. </w:t>
      </w:r>
      <w:r>
        <w:rPr>
          <w:rStyle w:val="IntenseEmphasis"/>
        </w:rPr>
        <w:t>As you can see, there was nothing wrong with what we did.</w:t>
      </w:r>
      <w:r>
        <w:rPr>
          <w:sz w:val="16"/>
        </w:rPr>
        <w:t xml:space="preserve"> (OR: As you can see, we only infringed the right of your non-liable child not to be targeted, but we did not violate it.) Needless to say, we regret your loss. </w:t>
      </w:r>
      <w:r>
        <w:rPr>
          <w:rStyle w:val="IntenseEmphasis"/>
        </w:rPr>
        <w:t>This would be a deeply pathological thing to say, but it is precisely what</w:t>
      </w:r>
      <w:r>
        <w:rPr>
          <w:sz w:val="16"/>
        </w:rPr>
        <w:t xml:space="preserve"> at least </w:t>
      </w:r>
      <w:r>
        <w:rPr>
          <w:rStyle w:val="IntenseEmphasis"/>
        </w:rPr>
        <w:t>some contemporary</w:t>
      </w:r>
      <w:r>
        <w:rPr>
          <w:sz w:val="16"/>
        </w:rPr>
        <w:t xml:space="preserve"> just war </w:t>
      </w:r>
      <w:r>
        <w:rPr>
          <w:rStyle w:val="IntenseEmphasis"/>
        </w:rPr>
        <w:t>theorists</w:t>
      </w:r>
      <w:r>
        <w:rPr>
          <w:sz w:val="16"/>
        </w:rPr>
        <w:t xml:space="preserve"> would </w:t>
      </w:r>
      <w:r>
        <w:rPr>
          <w:rStyle w:val="IntenseEmphasis"/>
        </w:rPr>
        <w:t xml:space="preserve">seem to advise. </w:t>
      </w:r>
      <w:r>
        <w:rPr>
          <w:rStyle w:val="IntenseEmphasis"/>
          <w:highlight w:val="red"/>
        </w:rPr>
        <w:t>The monstrosity</w:t>
      </w:r>
      <w:r>
        <w:rPr>
          <w:sz w:val="16"/>
        </w:rPr>
        <w:t xml:space="preserve"> of some accounts of contemporary just war </w:t>
      </w:r>
      <w:r>
        <w:rPr>
          <w:sz w:val="16"/>
        </w:rPr>
        <w:lastRenderedPageBreak/>
        <w:t xml:space="preserve">theory </w:t>
      </w:r>
      <w:r>
        <w:rPr>
          <w:rStyle w:val="IntenseEmphasis"/>
          <w:highlight w:val="red"/>
        </w:rPr>
        <w:t>seems to derive from</w:t>
      </w:r>
      <w:r>
        <w:rPr>
          <w:sz w:val="16"/>
        </w:rPr>
        <w:t xml:space="preserve"> a combination of </w:t>
      </w:r>
      <w:r>
        <w:rPr>
          <w:rStyle w:val="IntenseEmphasis"/>
          <w:highlight w:val="red"/>
        </w:rPr>
        <w:t>the</w:t>
      </w:r>
      <w:r>
        <w:rPr>
          <w:sz w:val="16"/>
        </w:rPr>
        <w:t xml:space="preserve"> degree of </w:t>
      </w:r>
      <w:r>
        <w:rPr>
          <w:rStyle w:val="Emphasis"/>
          <w:highlight w:val="red"/>
        </w:rPr>
        <w:t>certainty with which moral judgments are offered</w:t>
      </w:r>
      <w:r>
        <w:rPr>
          <w:rStyle w:val="IntenseEmphasis"/>
        </w:rPr>
        <w:t xml:space="preserve"> and the ability to regard the moral case as closed once the judgments have been made.</w:t>
      </w:r>
      <w:r>
        <w:rPr>
          <w:rStyle w:val="IntenseEmphasis"/>
          <w:sz w:val="12"/>
        </w:rPr>
        <w:t xml:space="preserve"> </w:t>
      </w:r>
      <w:r>
        <w:rPr>
          <w:rStyle w:val="IntenseEmphasis"/>
        </w:rPr>
        <w:t xml:space="preserve">One implication of my argument for just </w:t>
      </w:r>
      <w:r>
        <w:rPr>
          <w:rStyle w:val="IntenseEmphasis"/>
          <w:highlight w:val="red"/>
        </w:rPr>
        <w:t>theorists</w:t>
      </w:r>
      <w:r>
        <w:rPr>
          <w:rStyle w:val="IntenseEmphasis"/>
        </w:rPr>
        <w:t xml:space="preserve"> is clear enough: they </w:t>
      </w:r>
      <w:r>
        <w:rPr>
          <w:rStyle w:val="IntenseEmphasis"/>
          <w:highlight w:val="red"/>
        </w:rPr>
        <w:t xml:space="preserve">should </w:t>
      </w:r>
      <w:r>
        <w:rPr>
          <w:rStyle w:val="Emphasis"/>
          <w:highlight w:val="red"/>
        </w:rPr>
        <w:t>critically reflect</w:t>
      </w:r>
      <w:r>
        <w:rPr>
          <w:sz w:val="16"/>
          <w:highlight w:val="red"/>
        </w:rPr>
        <w:t xml:space="preserve"> </w:t>
      </w:r>
      <w:r>
        <w:rPr>
          <w:rStyle w:val="IntenseEmphasis"/>
          <w:highlight w:val="red"/>
        </w:rPr>
        <w:t>on</w:t>
      </w:r>
      <w:r>
        <w:rPr>
          <w:rStyle w:val="IntenseEmphasis"/>
        </w:rPr>
        <w:t xml:space="preserve"> the</w:t>
      </w:r>
      <w:r>
        <w:rPr>
          <w:sz w:val="16"/>
        </w:rPr>
        <w:t xml:space="preserve"> one-dimensionality of </w:t>
      </w:r>
      <w:r>
        <w:rPr>
          <w:rStyle w:val="IntenseEmphasis"/>
        </w:rPr>
        <w:t>their</w:t>
      </w:r>
      <w:r>
        <w:rPr>
          <w:sz w:val="16"/>
        </w:rPr>
        <w:t xml:space="preserve"> dominant </w:t>
      </w:r>
      <w:r>
        <w:rPr>
          <w:rStyle w:val="IntenseEmphasis"/>
        </w:rPr>
        <w:t xml:space="preserve">agenda of making binary moral </w:t>
      </w:r>
      <w:r>
        <w:rPr>
          <w:rStyle w:val="IntenseEmphasis"/>
          <w:highlight w:val="red"/>
        </w:rPr>
        <w:t>judgments about war.</w:t>
      </w:r>
      <w:r>
        <w:rPr>
          <w:sz w:val="16"/>
        </w:rPr>
        <w:t xml:space="preserve"> </w:t>
      </w:r>
      <w:r>
        <w:rPr>
          <w:rStyle w:val="IntenseEmphasis"/>
        </w:rPr>
        <w:t xml:space="preserve">If they did, </w:t>
      </w:r>
      <w:r>
        <w:rPr>
          <w:rStyle w:val="IntenseEmphasis"/>
          <w:highlight w:val="red"/>
        </w:rPr>
        <w:t xml:space="preserve">they would become more </w:t>
      </w:r>
      <w:r>
        <w:rPr>
          <w:rStyle w:val="Emphasis"/>
          <w:highlight w:val="red"/>
        </w:rPr>
        <w:t>sympathetic to the pacifist argument</w:t>
      </w:r>
      <w:r>
        <w:rPr>
          <w:rStyle w:val="IntenseEmphasis"/>
          <w:highlight w:val="red"/>
        </w:rPr>
        <w:t>, not to</w:t>
      </w:r>
      <w:r>
        <w:rPr>
          <w:rStyle w:val="IntenseEmphasis"/>
        </w:rPr>
        <w:t xml:space="preserve"> the conclusion drawn by pacifists who are also caught in a binary mode of thinking (i.e. </w:t>
      </w:r>
      <w:r>
        <w:rPr>
          <w:rStyle w:val="IntenseEmphasis"/>
          <w:highlight w:val="red"/>
        </w:rPr>
        <w:t>never wage war</w:t>
      </w:r>
      <w:r>
        <w:rPr>
          <w:rStyle w:val="IntenseEmphasis"/>
        </w:rPr>
        <w:t xml:space="preserve">, regardless of the circumstances!) </w:t>
      </w:r>
      <w:r>
        <w:rPr>
          <w:rStyle w:val="IntenseEmphasis"/>
          <w:highlight w:val="red"/>
        </w:rPr>
        <w:t xml:space="preserve">but </w:t>
      </w:r>
      <w:r>
        <w:rPr>
          <w:rStyle w:val="IntenseEmphasis"/>
        </w:rPr>
        <w:t xml:space="preserve">to the </w:t>
      </w:r>
      <w:r>
        <w:rPr>
          <w:rStyle w:val="Emphasis"/>
        </w:rPr>
        <w:t>timeless wisdom that forms the essence of the pacifist argument.</w:t>
      </w:r>
      <w:r>
        <w:rPr>
          <w:rStyle w:val="IntenseEmphasis"/>
        </w:rPr>
        <w:t xml:space="preserve"> </w:t>
      </w:r>
      <w:r>
        <w:rPr>
          <w:rStyle w:val="IntenseEmphasis"/>
          <w:highlight w:val="red"/>
        </w:rPr>
        <w:t xml:space="preserve">It is wrong to </w:t>
      </w:r>
      <w:r>
        <w:rPr>
          <w:rStyle w:val="IntenseEmphasis"/>
        </w:rPr>
        <w:t xml:space="preserve">knowingly </w:t>
      </w:r>
      <w:r>
        <w:rPr>
          <w:rStyle w:val="IntenseEmphasis"/>
          <w:highlight w:val="red"/>
        </w:rPr>
        <w:t>kill</w:t>
      </w:r>
      <w:r>
        <w:rPr>
          <w:sz w:val="16"/>
        </w:rPr>
        <w:t xml:space="preserve"> and maim </w:t>
      </w:r>
      <w:r>
        <w:rPr>
          <w:rStyle w:val="IntenseEmphasis"/>
        </w:rPr>
        <w:t>people</w:t>
      </w:r>
      <w:r>
        <w:rPr>
          <w:sz w:val="16"/>
        </w:rPr>
        <w:t xml:space="preserve">, and it does not matter, at least not as much as the adherents of double effect claim, whether the killing is done intentionally or ‘merely’ with foresight. The difference would be psychological, too. </w:t>
      </w:r>
      <w:r>
        <w:rPr>
          <w:rStyle w:val="IntenseEmphasis"/>
        </w:rPr>
        <w:t xml:space="preserve">Moral philosophers of war would no longer be forced to concede this moral truth; rather, they would be free to embrace it. </w:t>
      </w:r>
      <w:r>
        <w:rPr>
          <w:rStyle w:val="IntenseEmphasis"/>
          <w:highlight w:val="red"/>
        </w:rPr>
        <w:t xml:space="preserve">There is </w:t>
      </w:r>
      <w:r>
        <w:rPr>
          <w:rStyle w:val="Emphasis"/>
          <w:highlight w:val="red"/>
        </w:rPr>
        <w:t>no reason</w:t>
      </w:r>
      <w:r>
        <w:rPr>
          <w:rStyle w:val="Emphasis"/>
        </w:rPr>
        <w:t xml:space="preserve"> for them </w:t>
      </w:r>
      <w:r>
        <w:rPr>
          <w:rStyle w:val="Emphasis"/>
          <w:highlight w:val="red"/>
        </w:rPr>
        <w:t xml:space="preserve">to disrespect </w:t>
      </w:r>
      <w:r>
        <w:rPr>
          <w:rStyle w:val="Emphasis"/>
        </w:rPr>
        <w:t xml:space="preserve">the essence of </w:t>
      </w:r>
      <w:r>
        <w:rPr>
          <w:rStyle w:val="Emphasis"/>
          <w:highlight w:val="red"/>
        </w:rPr>
        <w:t>pacifism.</w:t>
      </w:r>
      <w:r>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Pr>
          <w:rStyle w:val="IntenseEmphasis"/>
        </w:rPr>
        <w:t xml:space="preserve">just war theorists have good reason to stop calling themselves by their name. They would no longer be just war theorists, but unjust war theorists, </w:t>
      </w:r>
      <w:r>
        <w:rPr>
          <w:rStyle w:val="IntenseEmphasis"/>
          <w:highlight w:val="red"/>
        </w:rPr>
        <w:t>confront</w:t>
      </w:r>
      <w:r>
        <w:rPr>
          <w:rStyle w:val="IntenseEmphasis"/>
        </w:rPr>
        <w:t xml:space="preserve">ing </w:t>
      </w:r>
      <w:r>
        <w:rPr>
          <w:rStyle w:val="IntenseEmphasis"/>
          <w:highlight w:val="red"/>
        </w:rPr>
        <w:t xml:space="preserve">politicians with </w:t>
      </w:r>
      <w:r>
        <w:rPr>
          <w:rStyle w:val="Emphasis"/>
          <w:highlight w:val="red"/>
        </w:rPr>
        <w:t>a jus contra bellum, rather than</w:t>
      </w:r>
      <w:r>
        <w:rPr>
          <w:rStyle w:val="Emphasis"/>
        </w:rPr>
        <w:t xml:space="preserve"> offering them </w:t>
      </w:r>
      <w:r>
        <w:rPr>
          <w:rStyle w:val="Emphasis"/>
          <w:highlight w:val="red"/>
        </w:rPr>
        <w:t>a jus ad bellum.</w:t>
      </w:r>
      <w:r>
        <w:rPr>
          <w:rStyle w:val="IntenseEmphasis"/>
        </w:rPr>
        <w:t xml:space="preserve"> Beyond</w:t>
      </w:r>
      <w:r>
        <w:rPr>
          <w:sz w:val="16"/>
        </w:rPr>
        <w:t xml:space="preserve"> being </w:t>
      </w:r>
      <w:r>
        <w:rPr>
          <w:rStyle w:val="IntenseEmphasis"/>
        </w:rPr>
        <w:t xml:space="preserve">that, </w:t>
      </w:r>
      <w:r>
        <w:rPr>
          <w:rStyle w:val="IntenseEmphasis"/>
          <w:highlight w:val="red"/>
        </w:rPr>
        <w:t>they would be</w:t>
      </w:r>
      <w:r>
        <w:rPr>
          <w:rStyle w:val="IntenseEmphasis"/>
        </w:rPr>
        <w:t xml:space="preserve"> much ‘</w:t>
      </w:r>
      <w:r>
        <w:rPr>
          <w:rStyle w:val="IntenseEmphasis"/>
          <w:highlight w:val="red"/>
        </w:rPr>
        <w:t>humbler in [their] approach to</w:t>
      </w:r>
      <w:r>
        <w:rPr>
          <w:rStyle w:val="IntenseEmphasis"/>
        </w:rPr>
        <w:t xml:space="preserve"> considering the justness of </w:t>
      </w:r>
      <w:r>
        <w:rPr>
          <w:rStyle w:val="IntenseEmphasis"/>
          <w:highlight w:val="red"/>
        </w:rPr>
        <w:t>war’</w:t>
      </w:r>
      <w:r>
        <w:rPr>
          <w:sz w:val="16"/>
        </w:rPr>
        <w:t xml:space="preserve"> (or, rather, the justifiability), </w:t>
      </w:r>
      <w:r>
        <w:rPr>
          <w:rStyle w:val="IntenseEmphasis"/>
        </w:rPr>
        <w:t>acknowledging that:</w:t>
      </w:r>
      <w:r>
        <w:rPr>
          <w:sz w:val="16"/>
        </w:rPr>
        <w:t xml:space="preserve"> </w:t>
      </w:r>
      <w:r>
        <w:rPr>
          <w:rStyle w:val="IntenseEmphasis"/>
          <w:highlight w:val="red"/>
        </w:rPr>
        <w:t xml:space="preserve">notions of legitimate violence </w:t>
      </w:r>
      <w:r>
        <w:rPr>
          <w:rStyle w:val="IntenseEmphasis"/>
        </w:rPr>
        <w:t>which appear so</w:t>
      </w:r>
      <w:r>
        <w:rPr>
          <w:sz w:val="16"/>
        </w:rPr>
        <w:t xml:space="preserve"> vivid and </w:t>
      </w:r>
      <w:r>
        <w:rPr>
          <w:rStyle w:val="IntenseEmphasis"/>
        </w:rPr>
        <w:t xml:space="preserve">complete to the thinking individual </w:t>
      </w:r>
      <w:r>
        <w:rPr>
          <w:rStyle w:val="IntenseEmphasis"/>
          <w:highlight w:val="red"/>
        </w:rPr>
        <w:t xml:space="preserve">are </w:t>
      </w:r>
      <w:r>
        <w:rPr>
          <w:rStyle w:val="IntenseEmphasis"/>
        </w:rPr>
        <w:t xml:space="preserve">only </w:t>
      </w:r>
      <w:r>
        <w:rPr>
          <w:rStyle w:val="Emphasis"/>
        </w:rPr>
        <w:t xml:space="preserve">moments and </w:t>
      </w:r>
      <w:r>
        <w:rPr>
          <w:rStyle w:val="Emphasis"/>
          <w:highlight w:val="red"/>
        </w:rPr>
        <w:t>snapshots of a wider history</w:t>
      </w:r>
      <w:r>
        <w:rPr>
          <w:rStyle w:val="IntenseEmphasis"/>
          <w:highlight w:val="red"/>
        </w:rPr>
        <w:t xml:space="preserve"> </w:t>
      </w:r>
      <w:r>
        <w:rPr>
          <w:rStyle w:val="IntenseEmphasis"/>
        </w:rPr>
        <w:t>concerning the different ways in which humans have ordered their</w:t>
      </w:r>
      <w:r>
        <w:rPr>
          <w:sz w:val="16"/>
        </w:rPr>
        <w:t xml:space="preserve"> arguments and </w:t>
      </w:r>
      <w:r>
        <w:rPr>
          <w:rStyle w:val="IntenseEmphasis"/>
        </w:rPr>
        <w:t xml:space="preserve">practices of legitimate violence. </w:t>
      </w:r>
      <w:r>
        <w:rPr>
          <w:rStyle w:val="Emphasis"/>
        </w:rPr>
        <w:t>Humility in this context does not mean weakness.</w:t>
      </w:r>
      <w:r>
        <w:rPr>
          <w:rStyle w:val="IntenseEmphasis"/>
        </w:rPr>
        <w:t xml:space="preserve"> It involves a concern with the implicit danger of adopting an arrogant approach to the problem of war.</w:t>
      </w:r>
      <w:r>
        <w:rPr>
          <w:sz w:val="16"/>
        </w:rPr>
        <w:t xml:space="preserve">61 </w:t>
      </w:r>
      <w:r>
        <w:rPr>
          <w:rStyle w:val="IntenseEmphasis"/>
        </w:rPr>
        <w:t xml:space="preserve">Binary thinking in </w:t>
      </w:r>
      <w:r>
        <w:rPr>
          <w:rStyle w:val="IntenseEmphasis"/>
          <w:highlight w:val="red"/>
        </w:rPr>
        <w:t xml:space="preserve">just war theory is </w:t>
      </w:r>
      <w:r>
        <w:rPr>
          <w:rStyle w:val="IntenseEmphasis"/>
        </w:rPr>
        <w:t xml:space="preserve">indeed </w:t>
      </w:r>
      <w:r>
        <w:rPr>
          <w:rStyle w:val="Emphasis"/>
          <w:highlight w:val="red"/>
        </w:rPr>
        <w:t>arrogant</w:t>
      </w:r>
      <w:r>
        <w:rPr>
          <w:rStyle w:val="IntenseEmphasis"/>
          <w:highlight w:val="red"/>
        </w:rPr>
        <w:t>, as is the failure to acknowledge the</w:t>
      </w:r>
      <w:r>
        <w:rPr>
          <w:sz w:val="16"/>
        </w:rPr>
        <w:t xml:space="preserve"> legitimacy of – and </w:t>
      </w:r>
      <w:r>
        <w:rPr>
          <w:rStyle w:val="Emphasis"/>
          <w:highlight w:val="red"/>
        </w:rPr>
        <w:t>need for</w:t>
      </w:r>
      <w:r>
        <w:rPr>
          <w:sz w:val="16"/>
        </w:rPr>
        <w:t xml:space="preserve"> – </w:t>
      </w:r>
      <w:r>
        <w:rPr>
          <w:rStyle w:val="Emphasis"/>
          <w:highlight w:val="red"/>
        </w:rPr>
        <w:t>ambiguity</w:t>
      </w:r>
      <w:r>
        <w:rPr>
          <w:sz w:val="16"/>
        </w:rPr>
        <w:t xml:space="preserve">, agony </w:t>
      </w:r>
      <w:r>
        <w:rPr>
          <w:rStyle w:val="Emphasis"/>
          <w:highlight w:val="red"/>
        </w:rPr>
        <w:t>and doubt in</w:t>
      </w:r>
      <w:r>
        <w:rPr>
          <w:sz w:val="16"/>
        </w:rPr>
        <w:t xml:space="preserve"> moral </w:t>
      </w:r>
      <w:r>
        <w:rPr>
          <w:rStyle w:val="Emphasis"/>
          <w:highlight w:val="red"/>
        </w:rPr>
        <w:t>thinking about war.</w:t>
      </w:r>
      <w:r>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Pr>
          <w:rStyle w:val="IntenseEmphasis"/>
        </w:rPr>
        <w:t>there is no such thing as a just war.</w:t>
      </w:r>
      <w:r>
        <w:rPr>
          <w:sz w:val="16"/>
        </w:rPr>
        <w:t xml:space="preserve"> There is also no such thing as a morally justified war that comes without ambiguity and moral remainders. </w:t>
      </w:r>
      <w:r>
        <w:rPr>
          <w:rStyle w:val="IntenseEmphasis"/>
          <w:highlight w:val="red"/>
        </w:rPr>
        <w:t>Any language of</w:t>
      </w:r>
      <w:r>
        <w:rPr>
          <w:rStyle w:val="IntenseEmphasis"/>
        </w:rPr>
        <w:t xml:space="preserve"> justified </w:t>
      </w:r>
      <w:r>
        <w:rPr>
          <w:rStyle w:val="IntenseEmphasis"/>
          <w:highlight w:val="red"/>
        </w:rPr>
        <w:t>warfare must</w:t>
      </w:r>
      <w:r>
        <w:rPr>
          <w:rStyle w:val="IntenseEmphasis"/>
        </w:rPr>
        <w:t xml:space="preserve"> therefore </w:t>
      </w:r>
      <w:r>
        <w:rPr>
          <w:rStyle w:val="IntenseEmphasis"/>
          <w:highlight w:val="red"/>
        </w:rPr>
        <w:t>be</w:t>
      </w:r>
      <w:r>
        <w:rPr>
          <w:sz w:val="16"/>
        </w:rPr>
        <w:t xml:space="preserve"> carefully drafted and </w:t>
      </w:r>
      <w:r>
        <w:rPr>
          <w:rStyle w:val="Emphasis"/>
          <w:highlight w:val="red"/>
        </w:rPr>
        <w:t>constantly questioned.</w:t>
      </w:r>
      <w:r>
        <w:rPr>
          <w:rStyle w:val="IntenseEmphasis"/>
          <w:highlight w:val="red"/>
        </w:rPr>
        <w:t xml:space="preserve"> It should demonstrate</w:t>
      </w:r>
      <w:r>
        <w:rPr>
          <w:rStyle w:val="IntenseEmphasis"/>
        </w:rPr>
        <w:t xml:space="preserve"> an</w:t>
      </w:r>
      <w:r>
        <w:rPr>
          <w:sz w:val="16"/>
        </w:rPr>
        <w:t xml:space="preserve"> inherent, </w:t>
      </w:r>
      <w:r>
        <w:rPr>
          <w:rStyle w:val="Emphasis"/>
          <w:highlight w:val="red"/>
        </w:rPr>
        <w:t>acute awareness of</w:t>
      </w:r>
      <w:r>
        <w:rPr>
          <w:rStyle w:val="Emphasis"/>
        </w:rPr>
        <w:t xml:space="preserve"> the </w:t>
      </w:r>
      <w:r>
        <w:rPr>
          <w:rStyle w:val="Emphasis"/>
          <w:highlight w:val="red"/>
        </w:rPr>
        <w:t>fragility</w:t>
      </w:r>
      <w:r>
        <w:rPr>
          <w:rStyle w:val="Emphasis"/>
        </w:rPr>
        <w:t xml:space="preserve"> of moral thinking about war, </w:t>
      </w:r>
      <w:r>
        <w:rPr>
          <w:rStyle w:val="Emphasis"/>
          <w:highlight w:val="red"/>
        </w:rPr>
        <w:t>rather than</w:t>
      </w:r>
      <w:r>
        <w:rPr>
          <w:rStyle w:val="Emphasis"/>
        </w:rPr>
        <w:t xml:space="preserve"> an eagerness to </w:t>
      </w:r>
      <w:r>
        <w:rPr>
          <w:rStyle w:val="Emphasis"/>
          <w:highlight w:val="red"/>
        </w:rPr>
        <w:t>construct unbreakable chains of reasoning.</w:t>
      </w:r>
      <w:r>
        <w:rPr>
          <w:sz w:val="16"/>
        </w:rPr>
        <w:t xml:space="preserve"> </w:t>
      </w:r>
      <w:r>
        <w:rPr>
          <w:rStyle w:val="IntenseEmphasis"/>
        </w:rPr>
        <w:t>Being uncertain about</w:t>
      </w:r>
      <w:r>
        <w:rPr>
          <w:sz w:val="16"/>
        </w:rPr>
        <w:t xml:space="preserve">, and agonised by, </w:t>
      </w:r>
      <w:r>
        <w:rPr>
          <w:rStyle w:val="IntenseEmphasis"/>
        </w:rPr>
        <w:t>the justifiability of waging war does not put a moral philosopher to shame. The uncertainty is not only moral, it is also epistemic. Contemporary just war theorists proceed as if certainty were the rule</w:t>
      </w:r>
      <w:r>
        <w:rPr>
          <w:sz w:val="16"/>
        </w:rPr>
        <w:t xml:space="preserve">, and uncertainty the exception. </w:t>
      </w:r>
      <w:r>
        <w:rPr>
          <w:rStyle w:val="IntenseEmphasis"/>
          <w:highlight w:val="red"/>
        </w:rPr>
        <w:t>The world</w:t>
      </w:r>
      <w:r>
        <w:rPr>
          <w:rStyle w:val="IntenseEmphasis"/>
        </w:rPr>
        <w:t xml:space="preserve"> to which just war theory applies </w:t>
      </w:r>
      <w:r>
        <w:rPr>
          <w:rStyle w:val="IntenseEmphasis"/>
          <w:highlight w:val="red"/>
        </w:rPr>
        <w:t xml:space="preserve">is one of radical </w:t>
      </w:r>
      <w:r>
        <w:rPr>
          <w:rStyle w:val="IntenseEmphasis"/>
        </w:rPr>
        <w:t xml:space="preserve">and </w:t>
      </w:r>
      <w:r>
        <w:rPr>
          <w:rStyle w:val="IntenseEmphasis"/>
          <w:highlight w:val="red"/>
        </w:rPr>
        <w:t>unavoidable uncertainty</w:t>
      </w:r>
      <w:r>
        <w:rPr>
          <w:sz w:val="16"/>
        </w:rPr>
        <w:t xml:space="preserve"> though, </w:t>
      </w:r>
      <w:r>
        <w:rPr>
          <w:rStyle w:val="IntenseEmphasis"/>
          <w:highlight w:val="red"/>
        </w:rPr>
        <w:t>where politicians</w:t>
      </w:r>
      <w:r>
        <w:rPr>
          <w:sz w:val="16"/>
        </w:rPr>
        <w:t xml:space="preserve">, voters </w:t>
      </w:r>
      <w:r>
        <w:rPr>
          <w:rStyle w:val="IntenseEmphasis"/>
        </w:rPr>
        <w:t xml:space="preserve">and combatants </w:t>
      </w:r>
      <w:r>
        <w:rPr>
          <w:rStyle w:val="IntenseEmphasis"/>
          <w:highlight w:val="red"/>
        </w:rPr>
        <w:t xml:space="preserve">do not </w:t>
      </w:r>
      <w:r>
        <w:rPr>
          <w:rStyle w:val="IntenseEmphasis"/>
        </w:rPr>
        <w:t xml:space="preserve">always </w:t>
      </w:r>
      <w:r>
        <w:rPr>
          <w:rStyle w:val="IntenseEmphasis"/>
          <w:highlight w:val="red"/>
        </w:rPr>
        <w:t>know who</w:t>
      </w:r>
      <w:r>
        <w:rPr>
          <w:rStyle w:val="IntenseEmphasis"/>
        </w:rPr>
        <w:t xml:space="preserve"> their </w:t>
      </w:r>
      <w:r>
        <w:rPr>
          <w:rStyle w:val="IntenseEmphasis"/>
          <w:highlight w:val="red"/>
        </w:rPr>
        <w:t xml:space="preserve">enemies are; whether or not they </w:t>
      </w:r>
      <w:r>
        <w:rPr>
          <w:rStyle w:val="IntenseEmphasis"/>
        </w:rPr>
        <w:t xml:space="preserve">really </w:t>
      </w:r>
      <w:r>
        <w:rPr>
          <w:rStyle w:val="IntenseEmphasis"/>
          <w:highlight w:val="red"/>
        </w:rPr>
        <w:t>exist</w:t>
      </w:r>
      <w:r>
        <w:rPr>
          <w:rStyle w:val="IntenseEmphasis"/>
        </w:rPr>
        <w:t xml:space="preserve"> (and if so, why they exist </w:t>
      </w:r>
      <w:r>
        <w:rPr>
          <w:rStyle w:val="IntenseEmphasis"/>
          <w:highlight w:val="red"/>
        </w:rPr>
        <w:t>and how they have come into existence</w:t>
      </w:r>
      <w:r>
        <w:rPr>
          <w:rStyle w:val="IntenseEmphasis"/>
        </w:rPr>
        <w:t>); what weapons the enemies have (if any);</w:t>
      </w:r>
      <w:r>
        <w:rPr>
          <w:sz w:val="16"/>
        </w:rPr>
        <w:t xml:space="preserve"> whether or not, when, and how they are willing to employ them; </w:t>
      </w:r>
      <w:r>
        <w:rPr>
          <w:rStyle w:val="IntenseEmphasis"/>
        </w:rPr>
        <w:t>why exactly the enemies are fought and what the consequences of fighting or not fighting them will be.</w:t>
      </w:r>
      <w:r>
        <w:rPr>
          <w:rStyle w:val="IntenseEmphasis"/>
          <w:sz w:val="12"/>
        </w:rPr>
        <w:t xml:space="preserve"> </w:t>
      </w:r>
      <w:r>
        <w:rPr>
          <w:rStyle w:val="IntenseEmphasis"/>
        </w:rPr>
        <w:t>Philosophers of war should</w:t>
      </w:r>
      <w:r>
        <w:rPr>
          <w:sz w:val="16"/>
        </w:rPr>
        <w:t xml:space="preserve"> also </w:t>
      </w:r>
      <w:r>
        <w:rPr>
          <w:rStyle w:val="IntenseEmphasis"/>
        </w:rPr>
        <w:t xml:space="preserve">become more sensitive to the problem of political moralism. The just war language is </w:t>
      </w:r>
      <w:r>
        <w:rPr>
          <w:rStyle w:val="Emphasis"/>
        </w:rPr>
        <w:t>dangerous</w:t>
      </w:r>
      <w:r>
        <w:rPr>
          <w:sz w:val="16"/>
        </w:rPr>
        <w:t xml:space="preserve">, particularly when spoken by eager, self- righteous, over-confident moralists trying to make a case. </w:t>
      </w:r>
      <w:r>
        <w:rPr>
          <w:rStyle w:val="IntenseEmphasis"/>
        </w:rPr>
        <w:t>It would be a pity if philosophers of war, despite having the</w:t>
      </w:r>
      <w:r>
        <w:rPr>
          <w:sz w:val="16"/>
        </w:rPr>
        <w:t xml:space="preserve"> smartest of brains and the </w:t>
      </w:r>
      <w:r>
        <w:rPr>
          <w:rStyle w:val="IntenseEmphasis"/>
        </w:rPr>
        <w:t xml:space="preserve">best of intentions, effectively ended up </w:t>
      </w:r>
      <w:r>
        <w:rPr>
          <w:rStyle w:val="Emphasis"/>
        </w:rPr>
        <w:t>delivering rhetorical ammunition to political moralists.</w:t>
      </w:r>
      <w:r>
        <w:rPr>
          <w:rStyle w:val="IntenseEmphasis"/>
          <w:highlight w:val="red"/>
        </w:rPr>
        <w:t xml:space="preserve"> To avoid being</w:t>
      </w:r>
      <w:r>
        <w:rPr>
          <w:rStyle w:val="IntenseEmphasis"/>
        </w:rPr>
        <w:t xml:space="preserve"> </w:t>
      </w:r>
      <w:r>
        <w:rPr>
          <w:rStyle w:val="Emphasis"/>
        </w:rPr>
        <w:t xml:space="preserve">inadvertently </w:t>
      </w:r>
      <w:r>
        <w:rPr>
          <w:rStyle w:val="Emphasis"/>
          <w:highlight w:val="red"/>
        </w:rPr>
        <w:t>complicit</w:t>
      </w:r>
      <w:r>
        <w:rPr>
          <w:sz w:val="16"/>
        </w:rPr>
        <w:t xml:space="preserve"> in that sense, </w:t>
      </w:r>
      <w:r>
        <w:rPr>
          <w:rStyle w:val="IntenseEmphasis"/>
          <w:highlight w:val="red"/>
        </w:rPr>
        <w:t>they could</w:t>
      </w:r>
      <w:r>
        <w:rPr>
          <w:rStyle w:val="IntenseEmphasis"/>
          <w:sz w:val="16"/>
          <w:szCs w:val="16"/>
        </w:rPr>
        <w:t xml:space="preserve"> give</w:t>
      </w:r>
      <w:r>
        <w:rPr>
          <w:sz w:val="16"/>
        </w:rPr>
        <w:t xml:space="preserve"> public </w:t>
      </w:r>
      <w:r>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Pr>
          <w:sz w:val="16"/>
        </w:rPr>
        <w:t xml:space="preserve"> </w:t>
      </w:r>
      <w:r>
        <w:rPr>
          <w:rStyle w:val="Emphasis"/>
          <w:highlight w:val="red"/>
        </w:rPr>
        <w:t>investigate the historical genesis and structural conditionality</w:t>
      </w:r>
      <w:r>
        <w:rPr>
          <w:rStyle w:val="IntenseEmphasis"/>
          <w:highlight w:val="red"/>
        </w:rPr>
        <w:t xml:space="preserve"> of</w:t>
      </w:r>
      <w:r>
        <w:rPr>
          <w:sz w:val="16"/>
        </w:rPr>
        <w:t xml:space="preserve"> large-scale </w:t>
      </w:r>
      <w:r>
        <w:rPr>
          <w:rStyle w:val="IntenseEmphasis"/>
          <w:highlight w:val="red"/>
        </w:rPr>
        <w:t xml:space="preserve">aggressive behaviour </w:t>
      </w:r>
      <w:r>
        <w:rPr>
          <w:rStyle w:val="IntenseEmphasis"/>
        </w:rPr>
        <w:t>in the global arena</w:t>
      </w:r>
      <w:r>
        <w:rPr>
          <w:sz w:val="16"/>
        </w:rPr>
        <w:t xml:space="preserve">, deconstruct- ing how warriors who claim to be justified are potentially tied into histories and structures, asking them: Who are you to make that claim? A philosopher determined </w:t>
      </w:r>
      <w:r>
        <w:rPr>
          <w:rStyle w:val="IntenseEmphasis"/>
          <w:highlight w:val="red"/>
        </w:rPr>
        <w:t>to go beyond the narrow</w:t>
      </w:r>
      <w:r>
        <w:rPr>
          <w:rStyle w:val="IntenseEmphasis"/>
        </w:rPr>
        <w:t xml:space="preserve"> discursive </w:t>
      </w:r>
      <w:r>
        <w:rPr>
          <w:rStyle w:val="IntenseEmphasis"/>
          <w:highlight w:val="red"/>
        </w:rPr>
        <w:t>parameters provided by the contemporary</w:t>
      </w:r>
      <w:r>
        <w:rPr>
          <w:sz w:val="16"/>
        </w:rPr>
        <w:t xml:space="preserve"> just war </w:t>
      </w:r>
      <w:r>
        <w:rPr>
          <w:rStyle w:val="IntenseEmphasis"/>
          <w:highlight w:val="red"/>
        </w:rPr>
        <w:t>paradigm would surely embrace some</w:t>
      </w:r>
      <w:r>
        <w:rPr>
          <w:sz w:val="16"/>
        </w:rPr>
        <w:t xml:space="preserve">thing like Marcus’ ‘second-order </w:t>
      </w:r>
      <w:r>
        <w:rPr>
          <w:rStyle w:val="Emphasis"/>
          <w:highlight w:val="red"/>
        </w:rPr>
        <w:t>regulative principle’, which could indeed lead to ‘“better” policy’.</w:t>
      </w:r>
      <w:r>
        <w:rPr>
          <w:sz w:val="16"/>
        </w:rPr>
        <w:t xml:space="preserve">63 If justified wars are unjust and if it is true that not all tragedies of war are authentic, then political agents ought to prevent such tragedies from occurring. </w:t>
      </w:r>
      <w:r>
        <w:rPr>
          <w:rStyle w:val="IntenseEmphasis"/>
        </w:rPr>
        <w:t xml:space="preserve">This demanding </w:t>
      </w:r>
      <w:r>
        <w:rPr>
          <w:rStyle w:val="IntenseEmphasis"/>
        </w:rPr>
        <w:lastRenderedPageBreak/>
        <w:t>principle</w:t>
      </w:r>
      <w:r>
        <w:rPr>
          <w:sz w:val="16"/>
        </w:rPr>
        <w:t xml:space="preserve">, however, </w:t>
      </w:r>
      <w:r>
        <w:rPr>
          <w:rStyle w:val="IntenseEmphasis"/>
        </w:rPr>
        <w:t>may require a more fundamental reflection on how we ‘conduct our lives and arrange our institutions’</w:t>
      </w:r>
      <w:r>
        <w:rPr>
          <w:sz w:val="16"/>
        </w:rPr>
        <w:t xml:space="preserve"> (Marcus) </w:t>
      </w:r>
      <w:r>
        <w:rPr>
          <w:rStyle w:val="IntenseEmphasis"/>
        </w:rPr>
        <w:t xml:space="preserve">in this world. It is not enough to adopt a ‘wait and see’ policy, simply waiting for potential aggressions to occur and making sure that we do not go to war unless doing so is a ‘last resort’. </w:t>
      </w:r>
      <w:r>
        <w:rPr>
          <w:rStyle w:val="IntenseEmphasis"/>
          <w:highlight w:val="red"/>
        </w:rPr>
        <w:t>Large-scale violence</w:t>
      </w:r>
      <w:r>
        <w:rPr>
          <w:rStyle w:val="IntenseEmphasis"/>
        </w:rPr>
        <w:t xml:space="preserve"> between human beings </w:t>
      </w:r>
      <w:r>
        <w:rPr>
          <w:rStyle w:val="IntenseEmphasis"/>
          <w:highlight w:val="red"/>
        </w:rPr>
        <w:t>has causes</w:t>
      </w:r>
      <w:r>
        <w:rPr>
          <w:rStyle w:val="IntenseEmphasis"/>
        </w:rPr>
        <w:t xml:space="preserve"> that go beyond</w:t>
      </w:r>
      <w:r>
        <w:rPr>
          <w:sz w:val="16"/>
        </w:rPr>
        <w:t xml:space="preserve"> the </w:t>
      </w:r>
      <w:r>
        <w:rPr>
          <w:rStyle w:val="IntenseEmphasis"/>
        </w:rPr>
        <w:t>individual moral failure</w:t>
      </w:r>
      <w:r>
        <w:rPr>
          <w:sz w:val="16"/>
        </w:rPr>
        <w:t xml:space="preserve"> of those who are potentially aggressing, </w:t>
      </w:r>
      <w:r>
        <w:rPr>
          <w:rStyle w:val="IntenseEmphasis"/>
          <w:highlight w:val="red"/>
        </w:rPr>
        <w:t>and if</w:t>
      </w:r>
      <w:r>
        <w:rPr>
          <w:sz w:val="16"/>
        </w:rPr>
        <w:t xml:space="preserve"> it turns out that some of </w:t>
      </w:r>
      <w:r>
        <w:rPr>
          <w:rStyle w:val="IntenseEmphasis"/>
          <w:highlight w:val="red"/>
        </w:rPr>
        <w:t>these causes can be removed ‘through</w:t>
      </w:r>
      <w:r>
        <w:rPr>
          <w:rStyle w:val="IntenseEmphasis"/>
        </w:rPr>
        <w:t xml:space="preserve"> more </w:t>
      </w:r>
      <w:r>
        <w:rPr>
          <w:rStyle w:val="IntenseEmphasis"/>
          <w:highlight w:val="red"/>
        </w:rPr>
        <w:t>careful decision-making’</w:t>
      </w:r>
      <w:r>
        <w:rPr>
          <w:sz w:val="16"/>
        </w:rPr>
        <w:t xml:space="preserve"> (Lebow), </w:t>
      </w:r>
      <w:r>
        <w:rPr>
          <w:rStyle w:val="IntenseEmphasis"/>
          <w:highlight w:val="red"/>
        </w:rPr>
        <w:t xml:space="preserve">then this is what </w:t>
      </w:r>
      <w:r>
        <w:rPr>
          <w:rStyle w:val="Emphasis"/>
          <w:highlight w:val="red"/>
        </w:rPr>
        <w:t>ought to be done</w:t>
      </w:r>
      <w:r>
        <w:rPr>
          <w:sz w:val="16"/>
        </w:rPr>
        <w:t xml:space="preserve"> by those who otherwise deprive themselves, today, of the possibility of not wronging tomorrow. </w:t>
      </w:r>
    </w:p>
    <w:p w:rsidR="00A73444" w:rsidRDefault="00A73444" w:rsidP="00A73444"/>
    <w:p w:rsidR="00A73444" w:rsidRPr="00A73444" w:rsidRDefault="00A73444" w:rsidP="00A73444">
      <w:pPr>
        <w:pStyle w:val="Heading3"/>
        <w:rPr>
          <w:bCs w:val="0"/>
        </w:rPr>
      </w:pPr>
      <w:r w:rsidRPr="00A73444">
        <w:rPr>
          <w:bCs w:val="0"/>
        </w:rPr>
        <w:lastRenderedPageBreak/>
        <w:t>1NC Solvency</w:t>
      </w:r>
    </w:p>
    <w:p w:rsidR="00A73444" w:rsidRDefault="00A73444" w:rsidP="00A73444">
      <w:pPr>
        <w:pStyle w:val="Heading4"/>
      </w:pPr>
      <w:r>
        <w:t>Executive will circumvent the plan --- has institutional incentives and public support to expand its powers</w:t>
      </w:r>
    </w:p>
    <w:p w:rsidR="00A73444" w:rsidRDefault="00A73444" w:rsidP="00A73444">
      <w:r w:rsidRPr="008C4E1B">
        <w:rPr>
          <w:rStyle w:val="StyleStyleBold12pt"/>
        </w:rPr>
        <w:t>Barron &amp; Lederman, 8</w:t>
      </w:r>
      <w:r>
        <w:t xml:space="preserve"> --- *Professor of Law at Harvard, AND ** Visiting Professor of Law at Georgetown</w:t>
      </w:r>
    </w:p>
    <w:p w:rsidR="00A73444" w:rsidRDefault="00A73444" w:rsidP="00A73444">
      <w:r>
        <w:t>(February 2008, David J. Barron and Martin S. Lederman, Harvard Law Review, “THE COMMANDER IN CHIEF AT THE LOWEST EBB -- A CONSTITUTIONAL HISTORY,” 121 Harv. L. Rev. 941)</w:t>
      </w:r>
    </w:p>
    <w:p w:rsidR="00A73444" w:rsidRDefault="00A73444" w:rsidP="00A73444">
      <w:r>
        <w:t>VII. Conclusion</w:t>
      </w:r>
    </w:p>
    <w:p w:rsidR="00A73444" w:rsidRPr="009D0E00" w:rsidRDefault="00A73444" w:rsidP="00A73444">
      <w:r w:rsidRPr="00412F77">
        <w:rPr>
          <w:rStyle w:val="StyleBoldUnderline"/>
          <w:highlight w:val="green"/>
        </w:rPr>
        <w:t xml:space="preserve">Powers </w:t>
      </w:r>
      <w:r w:rsidRPr="009D0E00">
        <w:rPr>
          <w:rStyle w:val="StyleBoldUnderline"/>
        </w:rPr>
        <w:t xml:space="preserve">once </w:t>
      </w:r>
      <w:r w:rsidRPr="00412F77">
        <w:rPr>
          <w:rStyle w:val="StyleBoldUnderline"/>
          <w:highlight w:val="green"/>
        </w:rPr>
        <w:t>claimed by the Executive are not easily relinquished</w:t>
      </w:r>
      <w:r w:rsidRPr="00F14DBD">
        <w:rPr>
          <w:rStyle w:val="StyleBoldUnderline"/>
        </w:rPr>
        <w:t>.</w:t>
      </w:r>
      <w:r>
        <w:t xml:space="preserve"> One sees from our narrative how, in a very real sense, </w:t>
      </w:r>
      <w:r w:rsidRPr="00F14DBD">
        <w:rPr>
          <w:rStyle w:val="StyleBoldUnderline"/>
        </w:rPr>
        <w:t xml:space="preserve">the </w:t>
      </w:r>
      <w:r w:rsidRPr="009D0E00">
        <w:rPr>
          <w:rStyle w:val="StyleBoldUnderline"/>
        </w:rPr>
        <w:t>constitutional law of presidential power is often made through accretion. A</w:t>
      </w:r>
      <w:r w:rsidRPr="00F14DBD">
        <w:rPr>
          <w:rStyle w:val="StyleBoldUnderline"/>
        </w:rPr>
        <w:t xml:space="preserve"> current </w:t>
      </w:r>
      <w:r w:rsidRPr="00412F77">
        <w:rPr>
          <w:rStyle w:val="StyleBoldUnderline"/>
          <w:highlight w:val="green"/>
        </w:rPr>
        <w:t>administration</w:t>
      </w:r>
      <w:r w:rsidRPr="00F14DBD">
        <w:rPr>
          <w:rStyle w:val="StyleBoldUnderline"/>
        </w:rPr>
        <w:t xml:space="preserve"> eagerly </w:t>
      </w:r>
      <w:r w:rsidRPr="00412F77">
        <w:rPr>
          <w:rStyle w:val="StyleBoldUnderline"/>
          <w:highlight w:val="green"/>
        </w:rPr>
        <w:t>seizes upon</w:t>
      </w:r>
      <w:r w:rsidRPr="00F14DBD">
        <w:rPr>
          <w:rStyle w:val="StyleBoldUnderline"/>
        </w:rPr>
        <w:t xml:space="preserve"> the loose </w:t>
      </w:r>
      <w:r w:rsidRPr="00412F77">
        <w:rPr>
          <w:rStyle w:val="StyleBoldUnderline"/>
          <w:highlight w:val="green"/>
        </w:rPr>
        <w:t>claims o</w:t>
      </w:r>
      <w:r w:rsidRPr="00C237A8">
        <w:rPr>
          <w:rStyle w:val="StyleBoldUnderline"/>
          <w:highlight w:val="cyan"/>
        </w:rPr>
        <w:t xml:space="preserve">f </w:t>
      </w:r>
      <w:r w:rsidRPr="009D0E00">
        <w:rPr>
          <w:rStyle w:val="StyleBoldUnderline"/>
        </w:rPr>
        <w:t xml:space="preserve">its </w:t>
      </w:r>
      <w:r w:rsidRPr="00412F77">
        <w:rPr>
          <w:rStyle w:val="StyleBoldUnderline"/>
          <w:highlight w:val="green"/>
        </w:rPr>
        <w:t>predecessors, and applies them in ways</w:t>
      </w:r>
      <w:r w:rsidRPr="00F14DBD">
        <w:rPr>
          <w:rStyle w:val="StyleBoldUnderline"/>
        </w:rPr>
        <w:t xml:space="preserve"> perhaps never intended or at least </w:t>
      </w:r>
      <w:r w:rsidRPr="00412F77">
        <w:rPr>
          <w:rStyle w:val="StyleBoldUnderline"/>
          <w:highlight w:val="green"/>
        </w:rPr>
        <w:t>not foreseen</w:t>
      </w:r>
      <w:r>
        <w:t xml:space="preserve"> or contemplated at the time they were first uttered. </w:t>
      </w:r>
      <w:r w:rsidRPr="00412F77">
        <w:rPr>
          <w:rStyle w:val="StyleBoldUnderline"/>
          <w:highlight w:val="green"/>
        </w:rPr>
        <w:t>The</w:t>
      </w:r>
      <w:r w:rsidRPr="00F14DBD">
        <w:rPr>
          <w:rStyle w:val="StyleBoldUnderline"/>
        </w:rPr>
        <w:t xml:space="preserve"> unreflective </w:t>
      </w:r>
      <w:r w:rsidRPr="00412F77">
        <w:rPr>
          <w:rStyle w:val="StyleBoldUnderline"/>
          <w:highlight w:val="green"/>
        </w:rPr>
        <w:t xml:space="preserve">notion </w:t>
      </w:r>
      <w:r w:rsidRPr="009D0E00">
        <w:rPr>
          <w:rStyle w:val="StyleBoldUnderline"/>
        </w:rPr>
        <w:t>that the "</w:t>
      </w:r>
      <w:r w:rsidRPr="00412F77">
        <w:rPr>
          <w:rStyle w:val="StyleBoldUnderline"/>
          <w:highlight w:val="green"/>
        </w:rPr>
        <w:t>conduct of campaigns" is for the President</w:t>
      </w:r>
      <w:r w:rsidRPr="00F14DBD">
        <w:rPr>
          <w:rStyle w:val="StyleBoldUnderline"/>
        </w:rPr>
        <w:t xml:space="preserve"> alone </w:t>
      </w:r>
      <w:r w:rsidRPr="00412F77">
        <w:rPr>
          <w:rStyle w:val="StyleBoldUnderline"/>
          <w:highlight w:val="green"/>
        </w:rPr>
        <w:t xml:space="preserve">to determine </w:t>
      </w:r>
      <w:r w:rsidRPr="009D0E00">
        <w:rPr>
          <w:rStyle w:val="StyleBoldUnderline"/>
        </w:rPr>
        <w:t>has</w:t>
      </w:r>
      <w:r w:rsidRPr="00F14DBD">
        <w:rPr>
          <w:rStyle w:val="StyleBoldUnderline"/>
        </w:rPr>
        <w:t xml:space="preserve"> slowly </w:t>
      </w:r>
      <w:r w:rsidRPr="00412F77">
        <w:rPr>
          <w:rStyle w:val="StyleBoldUnderline"/>
          <w:highlight w:val="green"/>
        </w:rPr>
        <w:t>insinuated itself into</w:t>
      </w:r>
      <w:r w:rsidRPr="00F14DBD">
        <w:rPr>
          <w:rStyle w:val="StyleBoldUnderline"/>
        </w:rPr>
        <w:t xml:space="preserve"> the consciousness of the political </w:t>
      </w:r>
      <w:r w:rsidRPr="00412F77">
        <w:rPr>
          <w:rStyle w:val="StyleBoldUnderline"/>
          <w:highlight w:val="green"/>
        </w:rPr>
        <w:t>departments</w:t>
      </w:r>
      <w:r>
        <w:t xml:space="preserve"> (and, at times, into public debate), </w:t>
      </w:r>
      <w:r w:rsidRPr="00412F77">
        <w:rPr>
          <w:rStyle w:val="StyleBoldUnderline"/>
          <w:highlight w:val="green"/>
        </w:rPr>
        <w:t>and has</w:t>
      </w:r>
      <w:r w:rsidRPr="00F14DBD">
        <w:rPr>
          <w:rStyle w:val="StyleBoldUnderline"/>
        </w:rPr>
        <w:t xml:space="preserve"> gradually </w:t>
      </w:r>
      <w:r w:rsidRPr="00412F77">
        <w:rPr>
          <w:rStyle w:val="StyleBoldUnderline"/>
          <w:highlight w:val="green"/>
        </w:rPr>
        <w:t>been invoked</w:t>
      </w:r>
      <w:r w:rsidRPr="00F14DBD">
        <w:rPr>
          <w:rStyle w:val="StyleBoldUnderline"/>
        </w:rPr>
        <w:t xml:space="preserve"> in order </w:t>
      </w:r>
      <w:r w:rsidRPr="00412F77">
        <w:rPr>
          <w:rStyle w:val="StyleBoldUnderline"/>
          <w:highlight w:val="green"/>
        </w:rPr>
        <w:t xml:space="preserve">to question </w:t>
      </w:r>
      <w:r w:rsidRPr="009D0E00">
        <w:rPr>
          <w:rStyle w:val="StyleBoldUnderline"/>
        </w:rPr>
        <w:t>all manner</w:t>
      </w:r>
      <w:r w:rsidRPr="009D0E00">
        <w:t xml:space="preserve">  [*1112]  </w:t>
      </w:r>
      <w:r w:rsidRPr="009D0E00">
        <w:rPr>
          <w:rStyle w:val="StyleBoldUnderline"/>
        </w:rPr>
        <w:t>of regulations, from requirements to purchase airplanes, to limitations on deployments in advance of the outbreak of hostilities, to criminal prohibitions against the use of torture and cruel treatment</w:t>
      </w:r>
      <w:r w:rsidRPr="009D0E00">
        <w:t>.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w:t>
      </w:r>
    </w:p>
    <w:p w:rsidR="00A73444" w:rsidRDefault="00A73444" w:rsidP="00A73444">
      <w:r w:rsidRPr="009D0E00">
        <w:t xml:space="preserve">But that dramatic deviation did not come from nowhere. Rarely does our constitutional framework admit of such sudden creations. Instead, </w:t>
      </w:r>
      <w:r w:rsidRPr="009D0E00">
        <w:rPr>
          <w:rStyle w:val="StyleBoldUnderline"/>
        </w:rPr>
        <w:t>the new claims have drawn upon those elements in prior presidential practice most favorable to them</w:t>
      </w:r>
      <w:r w:rsidRPr="009D0E00">
        <w:t xml:space="preserve">. That does not mean our constitutional tradition is foreordained to develop so as to embrace unchecked executive authority over the conduct of military campaigns. At the same time, </w:t>
      </w:r>
      <w:r w:rsidRPr="009D0E00">
        <w:rPr>
          <w:rStyle w:val="StyleBoldUnderline"/>
        </w:rPr>
        <w:t>it would be wrong to assume</w:t>
      </w:r>
      <w:r w:rsidRPr="009D0E00">
        <w:t xml:space="preserve">, as some have suggested, </w:t>
      </w:r>
      <w:r w:rsidRPr="009D0E00">
        <w:rPr>
          <w:rStyle w:val="StyleBoldUnderline"/>
        </w:rPr>
        <w:t>that the emergence of such claims will be necessarily self-defeating, inevitably inspiring a popular and legislative reaction that will leave the presidency especially weakened. In light of the unique public fears that terrorism engenders, the more substantial concern is an opposite one. It is entirely</w:t>
      </w:r>
      <w:r w:rsidRPr="00D843D6">
        <w:rPr>
          <w:rStyle w:val="StyleBoldUnderline"/>
        </w:rPr>
        <w:t xml:space="preserve"> possible that the emergence of these </w:t>
      </w:r>
      <w:r w:rsidRPr="00412F77">
        <w:rPr>
          <w:rStyle w:val="StyleBoldUnderline"/>
          <w:highlight w:val="green"/>
        </w:rPr>
        <w:t>claims of preclusive power will</w:t>
      </w:r>
      <w:r w:rsidRPr="00D843D6">
        <w:rPr>
          <w:rStyle w:val="StyleBoldUnderline"/>
        </w:rPr>
        <w:t xml:space="preserve"> subtly but </w:t>
      </w:r>
      <w:r w:rsidRPr="009D0E00">
        <w:rPr>
          <w:rStyle w:val="StyleBoldUnderline"/>
        </w:rPr>
        <w:t>increasingly</w:t>
      </w:r>
      <w:r w:rsidRPr="00D843D6">
        <w:rPr>
          <w:rStyle w:val="StyleBoldUnderline"/>
        </w:rPr>
        <w:t xml:space="preserve"> </w:t>
      </w:r>
      <w:r w:rsidRPr="00412F77">
        <w:rPr>
          <w:rStyle w:val="StyleBoldUnderline"/>
          <w:highlight w:val="green"/>
        </w:rPr>
        <w:t>influence future Executives to eschew</w:t>
      </w:r>
      <w:r w:rsidRPr="00C237A8">
        <w:rPr>
          <w:rStyle w:val="StyleBoldUnderline"/>
          <w:highlight w:val="cyan"/>
        </w:rPr>
        <w:t xml:space="preserve"> </w:t>
      </w:r>
      <w:r w:rsidRPr="009D0E00">
        <w:rPr>
          <w:rStyle w:val="StyleBoldUnderline"/>
        </w:rPr>
        <w:t xml:space="preserve">the </w:t>
      </w:r>
      <w:r w:rsidRPr="00412F77">
        <w:rPr>
          <w:rStyle w:val="StyleBoldUnderline"/>
          <w:highlight w:val="green"/>
        </w:rPr>
        <w:t>harder work of accepting legislative constraints</w:t>
      </w:r>
      <w:r w:rsidRPr="00D843D6">
        <w:rPr>
          <w:rStyle w:val="StyleBoldUnderline"/>
        </w:rPr>
        <w:t xml:space="preserve"> as legitimate and actively working to make them tolerable by building public support for modifications. The </w:t>
      </w:r>
      <w:r w:rsidRPr="00412F77">
        <w:rPr>
          <w:rStyle w:val="StyleBoldUnderline"/>
          <w:highlight w:val="green"/>
        </w:rPr>
        <w:t xml:space="preserve">temptation to argue </w:t>
      </w:r>
      <w:r w:rsidRPr="009D0E00">
        <w:rPr>
          <w:rStyle w:val="StyleBoldUnderline"/>
        </w:rPr>
        <w:t xml:space="preserve">that </w:t>
      </w:r>
      <w:r w:rsidRPr="00412F77">
        <w:rPr>
          <w:rStyle w:val="StyleBoldUnderline"/>
          <w:highlight w:val="green"/>
        </w:rPr>
        <w:t>the President has an obligation to protect the prerogatives of</w:t>
      </w:r>
      <w:r w:rsidRPr="00C237A8">
        <w:rPr>
          <w:rStyle w:val="StyleBoldUnderline"/>
          <w:highlight w:val="cyan"/>
        </w:rPr>
        <w:t xml:space="preserve"> </w:t>
      </w:r>
      <w:r w:rsidRPr="009D0E00">
        <w:rPr>
          <w:rStyle w:val="StyleBoldUnderline"/>
        </w:rPr>
        <w:t xml:space="preserve">the </w:t>
      </w:r>
      <w:r w:rsidRPr="00412F77">
        <w:rPr>
          <w:rStyle w:val="StyleBoldUnderline"/>
          <w:highlight w:val="green"/>
        </w:rPr>
        <w:t>office</w:t>
      </w:r>
      <w:r w:rsidRPr="00D843D6">
        <w:rPr>
          <w:rStyle w:val="StyleBoldUnderline"/>
        </w:rPr>
        <w:t xml:space="preserve"> asserted by his or her predecessors </w:t>
      </w:r>
      <w:r w:rsidRPr="00412F77">
        <w:rPr>
          <w:rStyle w:val="StyleBoldUnderline"/>
          <w:highlight w:val="green"/>
        </w:rPr>
        <w:t xml:space="preserve">will be great. </w:t>
      </w:r>
      <w:r w:rsidRPr="00412F77">
        <w:rPr>
          <w:rStyle w:val="Emphasis"/>
          <w:highlight w:val="green"/>
        </w:rPr>
        <w:t>Congress's capacity to effectively check such defiance will be comparatively weak</w:t>
      </w:r>
      <w:r w:rsidRPr="00412F77">
        <w:rPr>
          <w:rStyle w:val="StyleBoldUnderline"/>
          <w:highlight w:val="green"/>
        </w:rPr>
        <w:t>.</w:t>
      </w:r>
      <w:r w:rsidRPr="00D55CDC">
        <w:t xml:space="preserve"> </w:t>
      </w:r>
      <w:r>
        <w:t xml:space="preserve">After all, </w:t>
      </w:r>
      <w:r w:rsidRPr="00D55CDC">
        <w:rPr>
          <w:rStyle w:val="StyleBoldUnderline"/>
        </w:rPr>
        <w:t>the President can veto any effort to legislatively respond to defiant actions</w:t>
      </w:r>
      <w:r>
        <w:t>, and impeachment is neither an easy nor an attractive remedy.</w:t>
      </w:r>
    </w:p>
    <w:p w:rsidR="00A73444" w:rsidRDefault="00A73444" w:rsidP="00A73444"/>
    <w:p w:rsidR="00A73444" w:rsidRPr="007D0E68" w:rsidRDefault="00A73444" w:rsidP="00A73444">
      <w:pPr>
        <w:pStyle w:val="Heading4"/>
      </w:pPr>
      <w:r w:rsidRPr="007D0E68">
        <w:t>Restricting drone use causes a shift to ground operations which increases civilian casualties</w:t>
      </w:r>
    </w:p>
    <w:p w:rsidR="00A73444" w:rsidRPr="007D0E68" w:rsidRDefault="00A73444" w:rsidP="00A73444">
      <w:r w:rsidRPr="007D0E68">
        <w:rPr>
          <w:rStyle w:val="StyleStyleBold12pt"/>
        </w:rPr>
        <w:t>Bowden, 13</w:t>
      </w:r>
      <w:r w:rsidRPr="007D0E68">
        <w:t xml:space="preserve"> --- national correspondent for The Atlantic (8/14/2013, Mark, “The Killing Machines; How to think about drones,” </w:t>
      </w:r>
      <w:hyperlink r:id="rId15" w:history="1">
        <w:r w:rsidRPr="007D0E68">
          <w:rPr>
            <w:rStyle w:val="Hyperlink"/>
          </w:rPr>
          <w:t>http://www.theatlantic.com/magazine/archive/2013/09/the-killing-machines-how-to-think-about-drones/309434/?single_page=true</w:t>
        </w:r>
      </w:hyperlink>
      <w:r w:rsidRPr="007D0E68">
        <w:t>)</w:t>
      </w:r>
    </w:p>
    <w:p w:rsidR="00A73444" w:rsidRPr="007D0E68" w:rsidRDefault="00A73444" w:rsidP="00A73444">
      <w:r w:rsidRPr="007D0E68">
        <w:t xml:space="preserve">No civilian death is acceptable, of course. Each one is tragic. But </w:t>
      </w:r>
      <w:r w:rsidRPr="007D48F5">
        <w:rPr>
          <w:rStyle w:val="StyleBoldUnderline"/>
        </w:rPr>
        <w:t xml:space="preserve">any </w:t>
      </w:r>
      <w:r w:rsidRPr="007D48F5">
        <w:rPr>
          <w:rStyle w:val="StyleBoldUnderline"/>
          <w:highlight w:val="cyan"/>
        </w:rPr>
        <w:t xml:space="preserve">assessment of </w:t>
      </w:r>
      <w:r w:rsidRPr="007D48F5">
        <w:rPr>
          <w:rStyle w:val="StyleBoldUnderline"/>
        </w:rPr>
        <w:t xml:space="preserve">civilian </w:t>
      </w:r>
      <w:r w:rsidRPr="007D48F5">
        <w:rPr>
          <w:rStyle w:val="StyleBoldUnderline"/>
          <w:highlight w:val="cyan"/>
        </w:rPr>
        <w:t>deaths from drone strikes needs to be compared with</w:t>
      </w:r>
      <w:r w:rsidRPr="007D0E68">
        <w:rPr>
          <w:rStyle w:val="StyleBoldUnderline"/>
        </w:rPr>
        <w:t xml:space="preserve"> the potential </w:t>
      </w:r>
      <w:r w:rsidRPr="007D48F5">
        <w:rPr>
          <w:rStyle w:val="StyleBoldUnderline"/>
          <w:highlight w:val="cyan"/>
        </w:rPr>
        <w:t xml:space="preserve">damage from </w:t>
      </w:r>
      <w:r w:rsidRPr="007D48F5">
        <w:rPr>
          <w:rStyle w:val="Emphasis"/>
          <w:highlight w:val="cyan"/>
        </w:rPr>
        <w:t>alternative tactics</w:t>
      </w:r>
      <w:r w:rsidRPr="007D0E68">
        <w:rPr>
          <w:rStyle w:val="StyleBoldUnderline"/>
        </w:rPr>
        <w:t xml:space="preserve">. Unless we are to forgo the pursuit of al-Qaeda terrorists entirely, </w:t>
      </w:r>
      <w:r w:rsidRPr="001E5998">
        <w:rPr>
          <w:rStyle w:val="Emphasis"/>
        </w:rPr>
        <w:t xml:space="preserve">U.S. </w:t>
      </w:r>
      <w:r w:rsidRPr="007D48F5">
        <w:rPr>
          <w:rStyle w:val="Emphasis"/>
          <w:highlight w:val="cyan"/>
        </w:rPr>
        <w:t>forces must confront</w:t>
      </w:r>
      <w:r w:rsidRPr="001E5998">
        <w:rPr>
          <w:rStyle w:val="Emphasis"/>
        </w:rPr>
        <w:t xml:space="preserve"> them either </w:t>
      </w:r>
      <w:r w:rsidRPr="007D48F5">
        <w:rPr>
          <w:rStyle w:val="Emphasis"/>
          <w:highlight w:val="cyan"/>
        </w:rPr>
        <w:t>from</w:t>
      </w:r>
      <w:r w:rsidRPr="001E5998">
        <w:rPr>
          <w:rStyle w:val="Emphasis"/>
        </w:rPr>
        <w:t xml:space="preserve"> the </w:t>
      </w:r>
      <w:r w:rsidRPr="007D48F5">
        <w:rPr>
          <w:rStyle w:val="Emphasis"/>
          <w:highlight w:val="cyan"/>
        </w:rPr>
        <w:t>air or</w:t>
      </w:r>
      <w:r w:rsidRPr="001E5998">
        <w:rPr>
          <w:rStyle w:val="Emphasis"/>
        </w:rPr>
        <w:t xml:space="preserve"> on the </w:t>
      </w:r>
      <w:r w:rsidRPr="007D48F5">
        <w:rPr>
          <w:rStyle w:val="Emphasis"/>
          <w:highlight w:val="cyan"/>
        </w:rPr>
        <w:t>ground</w:t>
      </w:r>
      <w:r w:rsidRPr="007D0E68">
        <w:t xml:space="preserve">, in some of the remotest places on Earth. </w:t>
      </w:r>
      <w:r w:rsidRPr="007D0E68">
        <w:rPr>
          <w:rStyle w:val="StyleBoldUnderline"/>
        </w:rPr>
        <w:t xml:space="preserve">As aerial attacks go, </w:t>
      </w:r>
      <w:r w:rsidRPr="007D48F5">
        <w:rPr>
          <w:rStyle w:val="Emphasis"/>
          <w:highlight w:val="cyan"/>
        </w:rPr>
        <w:t>drones are</w:t>
      </w:r>
      <w:r w:rsidRPr="007D0E68">
        <w:rPr>
          <w:rStyle w:val="Emphasis"/>
        </w:rPr>
        <w:t xml:space="preserve"> far </w:t>
      </w:r>
      <w:r w:rsidRPr="007D48F5">
        <w:rPr>
          <w:rStyle w:val="Emphasis"/>
          <w:highlight w:val="cyan"/>
        </w:rPr>
        <w:t xml:space="preserve">more precise than </w:t>
      </w:r>
      <w:r w:rsidRPr="007D48F5">
        <w:rPr>
          <w:rStyle w:val="Emphasis"/>
        </w:rPr>
        <w:t xml:space="preserve">manned </w:t>
      </w:r>
      <w:r w:rsidRPr="007D48F5">
        <w:rPr>
          <w:rStyle w:val="Emphasis"/>
          <w:highlight w:val="cyan"/>
        </w:rPr>
        <w:t>bombers</w:t>
      </w:r>
      <w:r w:rsidRPr="007D0E68">
        <w:rPr>
          <w:rStyle w:val="Emphasis"/>
        </w:rPr>
        <w:t xml:space="preserve"> or missiles</w:t>
      </w:r>
      <w:r w:rsidRPr="007D0E68">
        <w:rPr>
          <w:rStyle w:val="StyleBoldUnderline"/>
        </w:rPr>
        <w:t>. That narrows the choice to drone strikes or ground assaults.</w:t>
      </w:r>
    </w:p>
    <w:p w:rsidR="00A73444" w:rsidRPr="007D0E68" w:rsidRDefault="00A73444" w:rsidP="00A73444">
      <w:r w:rsidRPr="007D0E68">
        <w:t xml:space="preserve">Sometimes ground assaults go smoothly. Take the one that killed Osama bin Laden. It was executed by the best-trained, most-experienced soldiers in the world. Killed were bin Laden; his adult son Khalid; his primary protectors, the brothers Abu Ahmed al-Kuwaiti and Abrar al-Kuwaiti; and Abrar’s wife Bushra. Assuming Bushra qualifies as a civilian, even though she was helping to shelter the world’s most notorious terrorist, civilian deaths in the raid amounted to 20 percent of the casualties. In other words, </w:t>
      </w:r>
      <w:r w:rsidRPr="007D0E68">
        <w:rPr>
          <w:rStyle w:val="StyleBoldUnderline"/>
        </w:rPr>
        <w:t>even a near-perfect special-ops raid produced only a slight improvement over the worst estimates of those counting drone casualties. Many assaults are not that clean.</w:t>
      </w:r>
    </w:p>
    <w:p w:rsidR="00A73444" w:rsidRPr="007D0E68" w:rsidRDefault="00A73444" w:rsidP="00A73444">
      <w:r w:rsidRPr="007D0E68">
        <w:lastRenderedPageBreak/>
        <w:t>In fact</w:t>
      </w:r>
      <w:r w:rsidRPr="007D48F5">
        <w:rPr>
          <w:highlight w:val="cyan"/>
        </w:rPr>
        <w:t xml:space="preserve">, </w:t>
      </w:r>
      <w:r w:rsidRPr="007D48F5">
        <w:rPr>
          <w:rStyle w:val="Emphasis"/>
          <w:highlight w:val="cyan"/>
        </w:rPr>
        <w:t>ground combat almost always kills more civilians than drone strikes do</w:t>
      </w:r>
      <w:r w:rsidRPr="007D0E68">
        <w:t xml:space="preserve">. Avery </w:t>
      </w:r>
      <w:r w:rsidRPr="007D0E68">
        <w:rPr>
          <w:rStyle w:val="StyleBoldUnderline"/>
        </w:rPr>
        <w:t>Plaw, a political scientist at</w:t>
      </w:r>
      <w:r w:rsidRPr="007D0E68">
        <w:t xml:space="preserve"> the </w:t>
      </w:r>
      <w:r w:rsidRPr="007D0E68">
        <w:rPr>
          <w:rStyle w:val="Emphasis"/>
        </w:rPr>
        <w:t>U</w:t>
      </w:r>
      <w:r w:rsidRPr="007D0E68">
        <w:t xml:space="preserve">niversity of </w:t>
      </w:r>
      <w:r w:rsidRPr="007D0E68">
        <w:rPr>
          <w:rStyle w:val="Emphasis"/>
        </w:rPr>
        <w:t>Mass</w:t>
      </w:r>
      <w:r w:rsidRPr="007D0E68">
        <w:t xml:space="preserve">achusetts, </w:t>
      </w:r>
      <w:r w:rsidRPr="007D0E68">
        <w:rPr>
          <w:rStyle w:val="StyleBoldUnderline"/>
        </w:rPr>
        <w:t xml:space="preserve">estimates that in </w:t>
      </w:r>
      <w:r w:rsidRPr="007D48F5">
        <w:rPr>
          <w:rStyle w:val="StyleBoldUnderline"/>
          <w:highlight w:val="cyan"/>
        </w:rPr>
        <w:t>Pakistani</w:t>
      </w:r>
      <w:r w:rsidRPr="007D0E68">
        <w:rPr>
          <w:rStyle w:val="StyleBoldUnderline"/>
        </w:rPr>
        <w:t xml:space="preserve"> ground </w:t>
      </w:r>
      <w:r w:rsidRPr="007D48F5">
        <w:rPr>
          <w:rStyle w:val="StyleBoldUnderline"/>
          <w:highlight w:val="cyan"/>
        </w:rPr>
        <w:t>offensives</w:t>
      </w:r>
      <w:r w:rsidRPr="007D0E68">
        <w:rPr>
          <w:rStyle w:val="StyleBoldUnderline"/>
        </w:rPr>
        <w:t xml:space="preserve"> against extremists in that country’s tribal areas, </w:t>
      </w:r>
      <w:r w:rsidRPr="007D48F5">
        <w:rPr>
          <w:rStyle w:val="StyleBoldUnderline"/>
          <w:highlight w:val="cyan"/>
        </w:rPr>
        <w:t>46 percent of those killed are civilians</w:t>
      </w:r>
      <w:r w:rsidRPr="007D48F5">
        <w:rPr>
          <w:highlight w:val="cyan"/>
        </w:rPr>
        <w:t>.</w:t>
      </w:r>
      <w:r w:rsidRPr="007D0E68">
        <w:t xml:space="preserve"> Plaw says that ratios of civilian deaths from conventional military conflicts over the past 20 years range from 33 percent to more than 80 percent. </w:t>
      </w:r>
      <w:r w:rsidRPr="007D0E68">
        <w:rPr>
          <w:rStyle w:val="StyleBoldUnderline"/>
        </w:rPr>
        <w:t xml:space="preserve">“A fair-minded </w:t>
      </w:r>
      <w:r w:rsidRPr="007D48F5">
        <w:rPr>
          <w:rStyle w:val="StyleBoldUnderline"/>
          <w:highlight w:val="cyan"/>
        </w:rPr>
        <w:t>evaluation of the best data</w:t>
      </w:r>
      <w:r w:rsidRPr="007D0E68">
        <w:rPr>
          <w:rStyle w:val="StyleBoldUnderline"/>
        </w:rPr>
        <w:t xml:space="preserve"> we have </w:t>
      </w:r>
      <w:r w:rsidRPr="007D48F5">
        <w:rPr>
          <w:rStyle w:val="StyleBoldUnderline"/>
          <w:highlight w:val="cyan"/>
        </w:rPr>
        <w:t>available suggests</w:t>
      </w:r>
      <w:r w:rsidRPr="007D0E68">
        <w:rPr>
          <w:rStyle w:val="StyleBoldUnderline"/>
        </w:rPr>
        <w:t xml:space="preserve"> that </w:t>
      </w:r>
      <w:r w:rsidRPr="007D48F5">
        <w:rPr>
          <w:rStyle w:val="StyleBoldUnderline"/>
          <w:highlight w:val="cyan"/>
        </w:rPr>
        <w:t>the drone program compares favorably</w:t>
      </w:r>
      <w:r w:rsidRPr="007D0E68">
        <w:rPr>
          <w:rStyle w:val="StyleBoldUnderline"/>
        </w:rPr>
        <w:t xml:space="preserve"> with similar operations and contemporary armed conflict more generally,”</w:t>
      </w:r>
      <w:r w:rsidRPr="007D0E68">
        <w:t xml:space="preserve"> he told The New York Times.</w:t>
      </w:r>
    </w:p>
    <w:p w:rsidR="00A73444" w:rsidRPr="007D0E68" w:rsidRDefault="00A73444" w:rsidP="00A73444">
      <w:r w:rsidRPr="007D48F5">
        <w:rPr>
          <w:rStyle w:val="Emphasis"/>
          <w:highlight w:val="cyan"/>
        </w:rPr>
        <w:t>When you consider</w:t>
      </w:r>
      <w:r w:rsidRPr="00E05E95">
        <w:rPr>
          <w:rStyle w:val="Emphasis"/>
        </w:rPr>
        <w:t xml:space="preserve"> the </w:t>
      </w:r>
      <w:r w:rsidRPr="007D48F5">
        <w:rPr>
          <w:rStyle w:val="Emphasis"/>
          <w:highlight w:val="cyan"/>
        </w:rPr>
        <w:t>alternatives</w:t>
      </w:r>
      <w:r w:rsidRPr="007D0E68">
        <w:t xml:space="preserve">—even, and perhaps </w:t>
      </w:r>
      <w:r w:rsidRPr="007D0E68">
        <w:rPr>
          <w:rStyle w:val="StyleBoldUnderline"/>
        </w:rPr>
        <w:t>especially, if you are deeply concerned with sparing civilians—you are led</w:t>
      </w:r>
      <w:r w:rsidRPr="007D0E68">
        <w:t xml:space="preserve">, as Obama was, </w:t>
      </w:r>
      <w:r w:rsidRPr="007D0E68">
        <w:rPr>
          <w:rStyle w:val="StyleBoldUnderline"/>
        </w:rPr>
        <w:t>to the logic of the drone</w:t>
      </w:r>
      <w:r w:rsidRPr="007D0E68">
        <w:t>.</w:t>
      </w:r>
    </w:p>
    <w:p w:rsidR="00A73444" w:rsidRDefault="00A73444" w:rsidP="00A73444">
      <w:pPr>
        <w:pStyle w:val="Heading4"/>
      </w:pPr>
      <w:r>
        <w:rPr>
          <w:b w:val="0"/>
          <w:bCs w:val="0"/>
        </w:rPr>
        <w:t>Ex ante review is worse than the suqo</w:t>
      </w:r>
    </w:p>
    <w:p w:rsidR="00A73444" w:rsidRDefault="00A73444" w:rsidP="00A73444">
      <w:pPr>
        <w:pStyle w:val="Heading4"/>
        <w:numPr>
          <w:ilvl w:val="0"/>
          <w:numId w:val="3"/>
        </w:numPr>
        <w:rPr>
          <w:rStyle w:val="StyleStyleBold12pt"/>
        </w:rPr>
      </w:pPr>
      <w:r>
        <w:rPr>
          <w:b w:val="0"/>
          <w:bCs w:val="0"/>
        </w:rPr>
        <w:t xml:space="preserve">Authority – prior review legitimizes targeted killing for non-immanent threats – locks in the status quo program </w:t>
      </w:r>
    </w:p>
    <w:p w:rsidR="00A73444" w:rsidRDefault="00A73444" w:rsidP="00A73444">
      <w:r>
        <w:rPr>
          <w:rStyle w:val="StyleStyleBold12pt"/>
        </w:rPr>
        <w:t>Jaffer</w:t>
      </w:r>
      <w:r>
        <w:t xml:space="preserve">, Director-ACLU Center for Democracy, </w:t>
      </w:r>
      <w:r>
        <w:rPr>
          <w:rStyle w:val="StyleStyleBold12pt"/>
        </w:rPr>
        <w:t xml:space="preserve">13 </w:t>
      </w:r>
      <w:r>
        <w:t>(Jameel Jaffer, Director of the ACLU's Center for Democracy, “Judicial Review of Targeted Killings,” 126 Harv. L. Rev. F. 185 (2013), http://www.harvardlawreview.org/issues/126/april13/forum_1002.php)</w:t>
      </w:r>
    </w:p>
    <w:p w:rsidR="00A73444" w:rsidRDefault="00A73444" w:rsidP="00A73444">
      <w:pPr>
        <w:rPr>
          <w:rFonts w:asciiTheme="minorHAnsi" w:hAnsiTheme="minorHAnsi"/>
          <w:sz w:val="14"/>
        </w:rPr>
      </w:pPr>
      <w:r>
        <w:t>But to recognize that judicial review is indispensible in this context is not to say that Congress should establish a specialized court, still less that it should establish such</w:t>
      </w:r>
      <w:r>
        <w:rPr>
          <w:rStyle w:val="Emphasis"/>
          <w:rFonts w:asciiTheme="minorHAnsi" w:hAnsiTheme="minorHAnsi"/>
        </w:rPr>
        <w:t xml:space="preserve"> </w:t>
      </w:r>
      <w:r>
        <w:rPr>
          <w:rStyle w:val="Emphasis"/>
          <w:rFonts w:asciiTheme="minorHAnsi" w:hAnsiTheme="minorHAnsi"/>
          <w:highlight w:val="cyan"/>
        </w:rPr>
        <w:t xml:space="preserve">a court </w:t>
      </w:r>
      <w:r w:rsidRPr="009D0E00">
        <w:rPr>
          <w:rStyle w:val="Emphasis"/>
          <w:rFonts w:asciiTheme="minorHAnsi" w:hAnsiTheme="minorHAnsi"/>
        </w:rPr>
        <w:t>to review contemplated killings before they are carried out.</w:t>
      </w:r>
      <w:r w:rsidRPr="009D0E00">
        <w:rPr>
          <w:rFonts w:asciiTheme="minorHAnsi" w:hAnsiTheme="minorHAnsi"/>
          <w:sz w:val="14"/>
        </w:rPr>
        <w:t xml:space="preserve"> First, </w:t>
      </w:r>
      <w:r w:rsidRPr="009D0E00">
        <w:rPr>
          <w:rStyle w:val="StyleBoldUnderline"/>
          <w:rFonts w:asciiTheme="minorHAnsi" w:hAnsiTheme="minorHAnsi"/>
        </w:rPr>
        <w:t>the establishment of s</w:t>
      </w:r>
      <w:r>
        <w:rPr>
          <w:rStyle w:val="StyleBoldUnderline"/>
          <w:rFonts w:asciiTheme="minorHAnsi" w:hAnsiTheme="minorHAnsi"/>
        </w:rPr>
        <w:t xml:space="preserve">uch a court </w:t>
      </w:r>
      <w:r>
        <w:rPr>
          <w:rStyle w:val="StyleBoldUnderline"/>
          <w:rFonts w:asciiTheme="minorHAnsi" w:hAnsiTheme="minorHAnsi"/>
          <w:highlight w:val="cyan"/>
        </w:rPr>
        <w:t>would</w:t>
      </w:r>
      <w:r>
        <w:rPr>
          <w:rFonts w:asciiTheme="minorHAnsi" w:hAnsiTheme="minorHAnsi"/>
          <w:sz w:val="14"/>
        </w:rPr>
        <w:t xml:space="preserve"> </w:t>
      </w:r>
      <w:r>
        <w:rPr>
          <w:rStyle w:val="StyleBoldUnderline"/>
          <w:highlight w:val="cyan"/>
        </w:rPr>
        <w:t xml:space="preserve">almost </w:t>
      </w:r>
      <w:r w:rsidRPr="009D0E00">
        <w:rPr>
          <w:rStyle w:val="StyleBoldUnderline"/>
        </w:rPr>
        <w:t>certainly</w:t>
      </w:r>
      <w:r>
        <w:rPr>
          <w:rFonts w:asciiTheme="minorHAnsi" w:hAnsiTheme="minorHAnsi"/>
          <w:sz w:val="14"/>
        </w:rPr>
        <w:t xml:space="preserve"> </w:t>
      </w:r>
      <w:r>
        <w:rPr>
          <w:rStyle w:val="StyleBoldUnderline"/>
          <w:highlight w:val="cyan"/>
        </w:rPr>
        <w:t>entrench the notion</w:t>
      </w:r>
      <w:r>
        <w:rPr>
          <w:rStyle w:val="StyleBoldUnderline"/>
          <w:rFonts w:asciiTheme="minorHAnsi" w:hAnsiTheme="minorHAnsi"/>
        </w:rPr>
        <w:t xml:space="preserve"> that </w:t>
      </w:r>
      <w:r>
        <w:rPr>
          <w:rStyle w:val="StyleBoldUnderline"/>
          <w:rFonts w:asciiTheme="minorHAnsi" w:hAnsiTheme="minorHAnsi"/>
          <w:highlight w:val="cyan"/>
        </w:rPr>
        <w:t>the government has</w:t>
      </w:r>
      <w:r>
        <w:rPr>
          <w:rStyle w:val="StyleBoldUnderline"/>
          <w:rFonts w:asciiTheme="minorHAnsi" w:hAnsiTheme="minorHAnsi"/>
        </w:rPr>
        <w:t xml:space="preserve"> </w:t>
      </w:r>
      <w:r>
        <w:rPr>
          <w:rStyle w:val="StyleBoldUnderline"/>
          <w:rFonts w:asciiTheme="minorHAnsi" w:hAnsiTheme="minorHAnsi"/>
          <w:highlight w:val="cyan"/>
        </w:rPr>
        <w:t>authority</w:t>
      </w:r>
      <w:r>
        <w:rPr>
          <w:rFonts w:asciiTheme="minorHAnsi" w:hAnsiTheme="minorHAnsi"/>
          <w:sz w:val="14"/>
        </w:rPr>
        <w:t xml:space="preserve">, even far away from conflict zones, to use lethal force against individuals who do not present imminent threats. </w:t>
      </w:r>
      <w:r>
        <w:rPr>
          <w:rStyle w:val="StyleBoldUnderline"/>
          <w:rFonts w:asciiTheme="minorHAnsi" w:hAnsiTheme="minorHAnsi"/>
        </w:rPr>
        <w:t>When a threat is truly imminent</w:t>
      </w:r>
      <w:r>
        <w:rPr>
          <w:rFonts w:asciiTheme="minorHAnsi" w:hAnsiTheme="minorHAnsi"/>
          <w:sz w:val="14"/>
        </w:rPr>
        <w:t xml:space="preserve">, after all, </w:t>
      </w:r>
      <w:r>
        <w:rPr>
          <w:rStyle w:val="StyleBoldUnderline"/>
          <w:rFonts w:asciiTheme="minorHAnsi" w:hAnsiTheme="minorHAnsi"/>
          <w:highlight w:val="cyan"/>
        </w:rPr>
        <w:t>the</w:t>
      </w:r>
      <w:r>
        <w:rPr>
          <w:rStyle w:val="StyleBoldUnderline"/>
          <w:rFonts w:asciiTheme="minorHAnsi" w:hAnsiTheme="minorHAnsi"/>
        </w:rPr>
        <w:t xml:space="preserve"> </w:t>
      </w:r>
      <w:r>
        <w:rPr>
          <w:rStyle w:val="StyleBoldUnderline"/>
          <w:rFonts w:asciiTheme="minorHAnsi" w:hAnsiTheme="minorHAnsi"/>
          <w:highlight w:val="cyan"/>
        </w:rPr>
        <w:t xml:space="preserve">government will not have time to apply </w:t>
      </w:r>
      <w:r w:rsidRPr="009D0E00">
        <w:rPr>
          <w:rStyle w:val="StyleBoldUnderline"/>
          <w:rFonts w:asciiTheme="minorHAnsi" w:hAnsiTheme="minorHAnsi"/>
        </w:rPr>
        <w:t>to a court for</w:t>
      </w:r>
      <w:r>
        <w:rPr>
          <w:rStyle w:val="StyleBoldUnderline"/>
          <w:rFonts w:asciiTheme="minorHAnsi" w:hAnsiTheme="minorHAnsi"/>
        </w:rPr>
        <w:t xml:space="preserve"> permission to carry out a strike.</w:t>
      </w:r>
      <w:r>
        <w:rPr>
          <w:rFonts w:asciiTheme="minorHAnsi" w:hAnsiTheme="minorHAnsi"/>
          <w:sz w:val="14"/>
        </w:rPr>
        <w:t xml:space="preserve"> </w:t>
      </w:r>
      <w:r>
        <w:rPr>
          <w:rStyle w:val="Emphasis"/>
          <w:rFonts w:asciiTheme="minorHAnsi" w:hAnsiTheme="minorHAnsi"/>
          <w:highlight w:val="cyan"/>
        </w:rPr>
        <w:t>Exigency will make prior judicial review infeasible</w:t>
      </w:r>
      <w:r>
        <w:rPr>
          <w:rStyle w:val="Emphasis"/>
          <w:rFonts w:asciiTheme="minorHAnsi" w:hAnsiTheme="minorHAnsi"/>
        </w:rPr>
        <w:t>.</w:t>
      </w:r>
      <w:r>
        <w:rPr>
          <w:rFonts w:asciiTheme="minorHAnsi" w:hAnsiTheme="minorHAnsi"/>
          <w:sz w:val="14"/>
        </w:rPr>
        <w:t xml:space="preserve"> </w:t>
      </w:r>
      <w:r>
        <w:rPr>
          <w:rStyle w:val="StyleBoldUnderline"/>
          <w:highlight w:val="cyan"/>
        </w:rPr>
        <w:t>To propose</w:t>
      </w:r>
      <w:r>
        <w:rPr>
          <w:rStyle w:val="StyleBoldUnderline"/>
        </w:rPr>
        <w:t xml:space="preserve"> that </w:t>
      </w:r>
      <w:r>
        <w:rPr>
          <w:rStyle w:val="StyleBoldUnderline"/>
          <w:highlight w:val="cyan"/>
        </w:rPr>
        <w:t xml:space="preserve">a court </w:t>
      </w:r>
      <w:r w:rsidRPr="009D0E00">
        <w:rPr>
          <w:rStyle w:val="StyleBoldUnderline"/>
        </w:rPr>
        <w:t xml:space="preserve">should review contemplated strikes before they are carried out </w:t>
      </w:r>
      <w:r>
        <w:rPr>
          <w:rStyle w:val="StyleBoldUnderline"/>
          <w:highlight w:val="cyan"/>
        </w:rPr>
        <w:t>is to accept that the government should be contemplating strikes against people who do not present imminent threats.</w:t>
      </w:r>
      <w:r>
        <w:rPr>
          <w:rFonts w:asciiTheme="minorHAnsi" w:hAnsiTheme="minorHAnsi"/>
          <w:sz w:val="14"/>
        </w:rPr>
        <w:t xml:space="preserve"> </w:t>
      </w:r>
      <w:r>
        <w:rPr>
          <w:rStyle w:val="Emphasis"/>
          <w:rFonts w:asciiTheme="minorHAnsi" w:hAnsiTheme="minorHAnsi"/>
        </w:rPr>
        <w:t xml:space="preserve">This is why the establishment of </w:t>
      </w:r>
      <w:r>
        <w:rPr>
          <w:rStyle w:val="Emphasis"/>
          <w:rFonts w:asciiTheme="minorHAnsi" w:hAnsiTheme="minorHAnsi"/>
          <w:highlight w:val="cyan"/>
        </w:rPr>
        <w:t>a specialized court would</w:t>
      </w:r>
      <w:r>
        <w:rPr>
          <w:rStyle w:val="Emphasis"/>
          <w:rFonts w:asciiTheme="minorHAnsi" w:hAnsiTheme="minorHAnsi"/>
        </w:rPr>
        <w:t xml:space="preserve"> more likely </w:t>
      </w:r>
      <w:r>
        <w:rPr>
          <w:rStyle w:val="Emphasis"/>
          <w:rFonts w:asciiTheme="minorHAnsi" w:hAnsiTheme="minorHAnsi"/>
          <w:highlight w:val="cyan"/>
        </w:rPr>
        <w:t>institutionalize the existing program</w:t>
      </w:r>
      <w:r>
        <w:rPr>
          <w:rFonts w:asciiTheme="minorHAnsi" w:hAnsiTheme="minorHAnsi"/>
          <w:sz w:val="14"/>
        </w:rPr>
        <w:t xml:space="preserve">, </w:t>
      </w:r>
      <w:r w:rsidRPr="009D0E00">
        <w:rPr>
          <w:rStyle w:val="StyleBoldUnderline"/>
        </w:rPr>
        <w:t>with its elision of the imminence requirement, than narrow it.</w:t>
      </w:r>
      <w:r>
        <w:rPr>
          <w:rFonts w:asciiTheme="minorHAnsi" w:hAnsiTheme="minorHAnsi"/>
          <w:sz w:val="14"/>
        </w:rPr>
        <w:t xml:space="preserve"> </w:t>
      </w:r>
    </w:p>
    <w:p w:rsidR="00A73444" w:rsidRDefault="00A73444" w:rsidP="00A73444">
      <w:pPr>
        <w:rPr>
          <w:rFonts w:ascii="Georgia" w:hAnsi="Georgia"/>
        </w:rPr>
      </w:pPr>
    </w:p>
    <w:p w:rsidR="00A73444" w:rsidRDefault="00A73444" w:rsidP="00A73444">
      <w:pPr>
        <w:pStyle w:val="Heading4"/>
        <w:numPr>
          <w:ilvl w:val="0"/>
          <w:numId w:val="3"/>
        </w:numPr>
      </w:pPr>
      <w:r>
        <w:rPr>
          <w:b w:val="0"/>
          <w:bCs w:val="0"/>
        </w:rPr>
        <w:t xml:space="preserve">Deference - Judges won’t want to wade into national security measures – they would defer to the executive if it is an issue of </w:t>
      </w:r>
      <w:r>
        <w:rPr>
          <w:b w:val="0"/>
          <w:bCs w:val="0"/>
          <w:u w:val="single"/>
        </w:rPr>
        <w:t>imminence</w:t>
      </w:r>
      <w:r>
        <w:rPr>
          <w:b w:val="0"/>
          <w:bCs w:val="0"/>
        </w:rPr>
        <w:t xml:space="preserve"> </w:t>
      </w:r>
    </w:p>
    <w:p w:rsidR="00A73444" w:rsidRDefault="00A73444" w:rsidP="00A73444">
      <w:pPr>
        <w:rPr>
          <w:rFonts w:asciiTheme="minorHAnsi" w:hAnsiTheme="minorHAnsi"/>
          <w:sz w:val="16"/>
        </w:rPr>
      </w:pPr>
      <w:r>
        <w:rPr>
          <w:rStyle w:val="StyleStyleBold12pt"/>
          <w:rFonts w:asciiTheme="minorHAnsi" w:hAnsiTheme="minorHAnsi"/>
        </w:rPr>
        <w:t>Vladeck, editor- Journal of National Security Law &amp; Policy, 13</w:t>
      </w:r>
      <w:r>
        <w:rPr>
          <w:rFonts w:asciiTheme="minorHAnsi" w:hAnsiTheme="minorHAnsi"/>
          <w:sz w:val="16"/>
        </w:rPr>
        <w:t xml:space="preserve"> (</w:t>
      </w:r>
      <w:r>
        <w:rPr>
          <w:rFonts w:asciiTheme="minorHAnsi" w:hAnsiTheme="minorHAnsi"/>
          <w:sz w:val="16"/>
          <w:szCs w:val="20"/>
        </w:rPr>
        <w:t xml:space="preserve">Steve Vladeck, professor of law and the associate dean for scholarship at American University Washington College of Law, senior editor of the Journal of National Security Law &amp; Policy,  Why a “Drone Court” Won’t Work–But (Nominal) Damages Might…, Sunday, February 10, 2013, </w:t>
      </w:r>
      <w:hyperlink r:id="rId16" w:history="1">
        <w:r>
          <w:rPr>
            <w:rStyle w:val="Hyperlink"/>
            <w:rFonts w:asciiTheme="minorHAnsi" w:hAnsiTheme="minorHAnsi"/>
            <w:sz w:val="16"/>
            <w:szCs w:val="20"/>
          </w:rPr>
          <w:t>http://www.lawfareblog.com/2013/02/why-a-drone-court-wont-work/</w:t>
        </w:r>
      </w:hyperlink>
      <w:r>
        <w:rPr>
          <w:rFonts w:asciiTheme="minorHAnsi" w:hAnsiTheme="minorHAnsi"/>
          <w:sz w:val="16"/>
          <w:szCs w:val="20"/>
        </w:rPr>
        <w:t>)</w:t>
      </w:r>
    </w:p>
    <w:p w:rsidR="00A73444" w:rsidRDefault="00A73444" w:rsidP="00A73444">
      <w:pPr>
        <w:rPr>
          <w:rStyle w:val="StyleBoldUnderline"/>
        </w:rPr>
      </w:pPr>
      <w:r>
        <w:rPr>
          <w:rFonts w:asciiTheme="minorHAnsi" w:hAnsiTheme="minorHAnsi"/>
          <w:sz w:val="16"/>
        </w:rPr>
        <w:t xml:space="preserve">III.  Drone Courts and </w:t>
      </w:r>
      <w:r>
        <w:rPr>
          <w:rStyle w:val="StyleBoldUnderline"/>
          <w:rFonts w:asciiTheme="minorHAnsi" w:hAnsiTheme="minorHAnsi"/>
        </w:rPr>
        <w:t>the Legitimacy Problem</w:t>
      </w:r>
      <w:r>
        <w:rPr>
          <w:rFonts w:asciiTheme="minorHAnsi" w:hAnsiTheme="minorHAnsi"/>
          <w:sz w:val="16"/>
        </w:rPr>
        <w:t xml:space="preserve"> That </w:t>
      </w:r>
      <w:r>
        <w:rPr>
          <w:rStyle w:val="StyleBoldUnderline"/>
          <w:rFonts w:asciiTheme="minorHAnsi" w:hAnsiTheme="minorHAnsi"/>
        </w:rPr>
        <w:t xml:space="preserve">brings me to perhaps the biggest problem we should all have with </w:t>
      </w:r>
      <w:r>
        <w:rPr>
          <w:rStyle w:val="StyleBoldUnderline"/>
          <w:rFonts w:asciiTheme="minorHAnsi" w:hAnsiTheme="minorHAnsi"/>
          <w:highlight w:val="cyan"/>
        </w:rPr>
        <w:t>a “drone court</w:t>
      </w:r>
      <w:r>
        <w:rPr>
          <w:rFonts w:asciiTheme="minorHAnsi" w:hAnsiTheme="minorHAnsi"/>
          <w:sz w:val="16"/>
          <w:highlight w:val="cyan"/>
        </w:rPr>
        <w:t>”–</w:t>
      </w:r>
      <w:r>
        <w:rPr>
          <w:rFonts w:asciiTheme="minorHAnsi" w:hAnsiTheme="minorHAnsi"/>
          <w:sz w:val="16"/>
        </w:rPr>
        <w:t xml:space="preserve">the extent to which, even if one could design a legally and practically workable regime in which such a tribunals could operate, </w:t>
      </w:r>
      <w:r>
        <w:rPr>
          <w:rStyle w:val="StyleBoldUnderline"/>
          <w:rFonts w:asciiTheme="minorHAnsi" w:hAnsiTheme="minorHAnsi"/>
        </w:rPr>
        <w:t xml:space="preserve">its existence </w:t>
      </w:r>
      <w:r>
        <w:rPr>
          <w:rStyle w:val="StyleBoldUnderline"/>
          <w:rFonts w:asciiTheme="minorHAnsi" w:hAnsiTheme="minorHAnsi"/>
          <w:highlight w:val="cyan"/>
        </w:rPr>
        <w:t>would put irresistible pressure on</w:t>
      </w:r>
      <w:r>
        <w:rPr>
          <w:rStyle w:val="StyleBoldUnderline"/>
          <w:rFonts w:asciiTheme="minorHAnsi" w:hAnsiTheme="minorHAnsi"/>
        </w:rPr>
        <w:t xml:space="preserve"> </w:t>
      </w:r>
      <w:r>
        <w:rPr>
          <w:rStyle w:val="StyleBoldUnderline"/>
          <w:rFonts w:asciiTheme="minorHAnsi" w:hAnsiTheme="minorHAnsi"/>
          <w:highlight w:val="cyan"/>
        </w:rPr>
        <w:t>federal judges to sign off</w:t>
      </w:r>
      <w:r>
        <w:rPr>
          <w:rStyle w:val="StyleBoldUnderline"/>
          <w:rFonts w:asciiTheme="minorHAnsi" w:hAnsiTheme="minorHAnsi"/>
        </w:rPr>
        <w:t xml:space="preserve"> even </w:t>
      </w:r>
      <w:r>
        <w:rPr>
          <w:rStyle w:val="StyleBoldUnderline"/>
          <w:rFonts w:asciiTheme="minorHAnsi" w:hAnsiTheme="minorHAnsi"/>
          <w:highlight w:val="cyan"/>
        </w:rPr>
        <w:t>on those cases in which they have doubts</w:t>
      </w:r>
      <w:r>
        <w:rPr>
          <w:rFonts w:asciiTheme="minorHAnsi" w:hAnsiTheme="minorHAnsi"/>
          <w:sz w:val="16"/>
        </w:rPr>
        <w:t xml:space="preserve">. As a purely practical matter, it would be next to impossible meaningfully to assess imminence, the existence of less lethal alternatives, or the true nature of a threat that an individual suspect poses ex ante.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w:t>
      </w:r>
      <w:r>
        <w:rPr>
          <w:rStyle w:val="StyleBoldUnderline"/>
          <w:rFonts w:asciiTheme="minorHAnsi" w:hAnsiTheme="minorHAnsi"/>
          <w:highlight w:val="cyan"/>
        </w:rPr>
        <w:t>it would hardly be</w:t>
      </w:r>
      <w:r>
        <w:rPr>
          <w:rStyle w:val="StyleBoldUnderline"/>
          <w:rFonts w:asciiTheme="minorHAnsi" w:hAnsiTheme="minorHAnsi"/>
        </w:rPr>
        <w:t xml:space="preserve"> </w:t>
      </w:r>
      <w:r>
        <w:rPr>
          <w:rStyle w:val="StyleBoldUnderline"/>
          <w:rFonts w:asciiTheme="minorHAnsi" w:hAnsiTheme="minorHAnsi"/>
          <w:highlight w:val="cyan"/>
        </w:rPr>
        <w:t>surprising if judges</w:t>
      </w:r>
      <w:r>
        <w:rPr>
          <w:rStyle w:val="StyleBoldUnderline"/>
          <w:rFonts w:asciiTheme="minorHAnsi" w:hAnsiTheme="minorHAnsi"/>
        </w:rPr>
        <w:t xml:space="preserve"> in those circumstances </w:t>
      </w:r>
      <w:r>
        <w:rPr>
          <w:rStyle w:val="StyleBoldUnderline"/>
          <w:rFonts w:asciiTheme="minorHAnsi" w:hAnsiTheme="minorHAnsi"/>
          <w:highlight w:val="cyan"/>
        </w:rPr>
        <w:t xml:space="preserve">approved a </w:t>
      </w:r>
      <w:r>
        <w:rPr>
          <w:rStyle w:val="Emphasis"/>
          <w:highlight w:val="cyan"/>
        </w:rPr>
        <w:t>far greater percentage</w:t>
      </w:r>
      <w:r>
        <w:rPr>
          <w:rStyle w:val="StyleBoldUnderline"/>
          <w:rFonts w:asciiTheme="minorHAnsi" w:hAnsiTheme="minorHAnsi"/>
          <w:highlight w:val="cyan"/>
        </w:rPr>
        <w:t xml:space="preserve"> of applications than they might</w:t>
      </w:r>
      <w:r>
        <w:rPr>
          <w:rStyle w:val="StyleBoldUnderline"/>
          <w:rFonts w:asciiTheme="minorHAnsi" w:hAnsiTheme="minorHAnsi"/>
        </w:rPr>
        <w:t xml:space="preserve"> have </w:t>
      </w:r>
      <w:r>
        <w:rPr>
          <w:rStyle w:val="StyleBoldUnderline"/>
          <w:rFonts w:asciiTheme="minorHAnsi" w:hAnsiTheme="minorHAnsi"/>
          <w:highlight w:val="cyan"/>
        </w:rPr>
        <w:t>on</w:t>
      </w:r>
      <w:r>
        <w:rPr>
          <w:rStyle w:val="StyleBoldUnderline"/>
          <w:rFonts w:asciiTheme="minorHAnsi" w:hAnsiTheme="minorHAnsi"/>
        </w:rPr>
        <w:t xml:space="preserve"> a complete </w:t>
      </w:r>
      <w:r>
        <w:rPr>
          <w:rStyle w:val="StyleBoldUnderline"/>
          <w:rFonts w:asciiTheme="minorHAnsi" w:hAnsiTheme="minorHAnsi"/>
          <w:highlight w:val="cyan"/>
        </w:rPr>
        <w:t>after-the-fact record</w:t>
      </w:r>
      <w:r>
        <w:rPr>
          <w:rStyle w:val="StyleBoldUnderline"/>
          <w:rFonts w:asciiTheme="minorHAnsi" w:hAnsiTheme="minorHAnsi"/>
        </w:rPr>
        <w:t>.</w:t>
      </w:r>
      <w:r>
        <w:rPr>
          <w:rFonts w:asciiTheme="minorHAnsi" w:hAnsiTheme="minorHAnsi"/>
          <w:sz w:val="16"/>
        </w:rPr>
        <w:t xml:space="preserve"> Judges, after all, are humans. In the process, the result would be that such ex ante review would do little other than to add legitimacy to operations the legality of which might have otherwise been questioned ex post. Put another way, </w:t>
      </w:r>
      <w:r>
        <w:rPr>
          <w:rStyle w:val="StyleBoldUnderline"/>
          <w:rFonts w:asciiTheme="minorHAnsi" w:hAnsiTheme="minorHAnsi"/>
          <w:highlight w:val="cyan"/>
        </w:rPr>
        <w:t>ex ante review</w:t>
      </w:r>
      <w:r>
        <w:rPr>
          <w:rStyle w:val="StyleBoldUnderline"/>
          <w:rFonts w:asciiTheme="minorHAnsi" w:hAnsiTheme="minorHAnsi"/>
        </w:rPr>
        <w:t xml:space="preserve"> in this context </w:t>
      </w:r>
      <w:r>
        <w:rPr>
          <w:rStyle w:val="StyleBoldUnderline"/>
          <w:rFonts w:asciiTheme="minorHAnsi" w:hAnsiTheme="minorHAnsi"/>
          <w:highlight w:val="cyan"/>
        </w:rPr>
        <w:t>would</w:t>
      </w:r>
      <w:r>
        <w:rPr>
          <w:rStyle w:val="StyleBoldUnderline"/>
          <w:rFonts w:asciiTheme="minorHAnsi" w:hAnsiTheme="minorHAnsi"/>
        </w:rPr>
        <w:t xml:space="preserve"> most likely </w:t>
      </w:r>
      <w:r>
        <w:rPr>
          <w:rStyle w:val="StyleBoldUnderline"/>
          <w:rFonts w:asciiTheme="minorHAnsi" w:hAnsiTheme="minorHAnsi"/>
          <w:highlight w:val="cyan"/>
        </w:rPr>
        <w:t>lead to a</w:t>
      </w:r>
      <w:r>
        <w:rPr>
          <w:rStyle w:val="StyleBoldUnderline"/>
          <w:rFonts w:asciiTheme="minorHAnsi" w:hAnsiTheme="minorHAnsi"/>
        </w:rPr>
        <w:t xml:space="preserve"> more </w:t>
      </w:r>
      <w:r>
        <w:rPr>
          <w:rStyle w:val="StyleBoldUnderline"/>
          <w:rFonts w:asciiTheme="minorHAnsi" w:hAnsiTheme="minorHAnsi"/>
          <w:highlight w:val="cyan"/>
        </w:rPr>
        <w:t>expansive legal framework within which the targeted killing program could operate</w:t>
      </w:r>
      <w:r>
        <w:rPr>
          <w:rFonts w:asciiTheme="minorHAnsi" w:hAnsiTheme="minorHAnsi"/>
          <w:sz w:val="16"/>
          <w:highlight w:val="cyan"/>
        </w:rPr>
        <w:t>,</w:t>
      </w:r>
      <w:r>
        <w:rPr>
          <w:rFonts w:asciiTheme="minorHAnsi" w:hAnsiTheme="minorHAnsi"/>
          <w:sz w:val="16"/>
        </w:rPr>
        <w:t xml:space="preserve"> one </w:t>
      </w:r>
      <w:r>
        <w:rPr>
          <w:rStyle w:val="StyleBoldUnderline"/>
        </w:rPr>
        <w:t>sanctioned by judges asked to decide these cases behind closed doors; without the benefit of adversary parties, briefing, or presentation of the fact</w:t>
      </w:r>
      <w:r>
        <w:rPr>
          <w:rFonts w:asciiTheme="minorHAnsi" w:hAnsiTheme="minorHAnsi"/>
          <w:sz w:val="16"/>
        </w:rPr>
        <w:t xml:space="preserve">s; and </w:t>
      </w:r>
      <w:r>
        <w:rPr>
          <w:rStyle w:val="StyleBoldUnderline"/>
          <w:rFonts w:asciiTheme="minorHAnsi" w:hAnsiTheme="minorHAnsi"/>
          <w:highlight w:val="cyan"/>
        </w:rPr>
        <w:t>with the</w:t>
      </w:r>
      <w:r>
        <w:rPr>
          <w:rStyle w:val="StyleBoldUnderline"/>
          <w:rFonts w:asciiTheme="minorHAnsi" w:hAnsiTheme="minorHAnsi"/>
        </w:rPr>
        <w:t xml:space="preserve"> very real </w:t>
      </w:r>
      <w:r>
        <w:rPr>
          <w:rStyle w:val="StyleBoldUnderline"/>
          <w:rFonts w:asciiTheme="minorHAnsi" w:hAnsiTheme="minorHAnsi"/>
          <w:highlight w:val="cyan"/>
        </w:rPr>
        <w:t>possibility that the wrong decision</w:t>
      </w:r>
      <w:r>
        <w:rPr>
          <w:rStyle w:val="StyleBoldUnderline"/>
          <w:rFonts w:asciiTheme="minorHAnsi" w:hAnsiTheme="minorHAnsi"/>
        </w:rPr>
        <w:t xml:space="preserve"> </w:t>
      </w:r>
      <w:r>
        <w:rPr>
          <w:rStyle w:val="StyleBoldUnderline"/>
          <w:rFonts w:asciiTheme="minorHAnsi" w:hAnsiTheme="minorHAnsi"/>
          <w:highlight w:val="cyan"/>
        </w:rPr>
        <w:t>could</w:t>
      </w:r>
      <w:r>
        <w:rPr>
          <w:rStyle w:val="StyleBoldUnderline"/>
          <w:rFonts w:asciiTheme="minorHAnsi" w:hAnsiTheme="minorHAnsi"/>
        </w:rPr>
        <w:t xml:space="preserve"> directly </w:t>
      </w:r>
      <w:r>
        <w:rPr>
          <w:rStyle w:val="StyleBoldUnderline"/>
          <w:rFonts w:asciiTheme="minorHAnsi" w:hAnsiTheme="minorHAnsi"/>
          <w:highlight w:val="cyan"/>
        </w:rPr>
        <w:t>lead to the deaths of countless</w:t>
      </w:r>
      <w:r>
        <w:rPr>
          <w:rStyle w:val="StyleBoldUnderline"/>
          <w:rFonts w:asciiTheme="minorHAnsi" w:hAnsiTheme="minorHAnsi"/>
        </w:rPr>
        <w:t xml:space="preserve"> </w:t>
      </w:r>
      <w:r>
        <w:rPr>
          <w:rStyle w:val="StyleBoldUnderline"/>
          <w:rFonts w:asciiTheme="minorHAnsi" w:hAnsiTheme="minorHAnsi"/>
          <w:highlight w:val="cyan"/>
        </w:rPr>
        <w:t>Americans</w:t>
      </w:r>
      <w:r>
        <w:rPr>
          <w:rStyle w:val="StyleBoldUnderline"/>
          <w:rFonts w:asciiTheme="minorHAnsi" w:hAnsiTheme="minorHAnsi"/>
        </w:rPr>
        <w:t>.</w:t>
      </w:r>
      <w:r>
        <w:rPr>
          <w:rFonts w:asciiTheme="minorHAnsi" w:hAnsiTheme="minorHAnsi"/>
          <w:sz w:val="16"/>
        </w:rPr>
        <w:t xml:space="preserve"> Thus, </w:t>
      </w:r>
      <w:r>
        <w:rPr>
          <w:rStyle w:val="StyleBoldUnderline"/>
          <w:rFonts w:asciiTheme="minorHAnsi" w:hAnsiTheme="minorHAnsi"/>
        </w:rPr>
        <w:t>even if it were legally and practically possible, a drone court would be a very dangerous idea.</w:t>
      </w:r>
    </w:p>
    <w:p w:rsidR="00A73444" w:rsidRDefault="00A73444" w:rsidP="00A73444">
      <w:pPr>
        <w:rPr>
          <w:rFonts w:ascii="Georgia" w:hAnsi="Georgia"/>
        </w:rPr>
      </w:pPr>
    </w:p>
    <w:p w:rsidR="00A73444" w:rsidRDefault="00A73444" w:rsidP="00A73444">
      <w:pPr>
        <w:pStyle w:val="Heading4"/>
        <w:numPr>
          <w:ilvl w:val="0"/>
          <w:numId w:val="3"/>
        </w:numPr>
      </w:pPr>
      <w:r>
        <w:rPr>
          <w:b w:val="0"/>
          <w:bCs w:val="0"/>
        </w:rPr>
        <w:lastRenderedPageBreak/>
        <w:t xml:space="preserve">Intel gathering The plan gives a perverse incentive to not collect information---the CP corrects that </w:t>
      </w:r>
    </w:p>
    <w:p w:rsidR="00A73444" w:rsidRDefault="00A73444" w:rsidP="00A73444">
      <w:pPr>
        <w:rPr>
          <w:rFonts w:asciiTheme="minorHAnsi" w:hAnsiTheme="minorHAnsi"/>
          <w:sz w:val="16"/>
        </w:rPr>
      </w:pPr>
      <w:r>
        <w:rPr>
          <w:rStyle w:val="StyleStyleBold12pt"/>
          <w:rFonts w:asciiTheme="minorHAnsi" w:hAnsiTheme="minorHAnsi"/>
        </w:rPr>
        <w:t>Taylor 13</w:t>
      </w:r>
      <w:r>
        <w:rPr>
          <w:rFonts w:asciiTheme="minorHAnsi" w:hAnsiTheme="minorHAnsi"/>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A73444" w:rsidRDefault="00A73444" w:rsidP="00A73444">
      <w:pPr>
        <w:rPr>
          <w:rStyle w:val="StyleBoldUnderline"/>
        </w:rPr>
      </w:pPr>
      <w:r>
        <w:rPr>
          <w:rFonts w:asciiTheme="minorHAnsi" w:hAnsiTheme="minorHAnsi"/>
          <w:sz w:val="16"/>
        </w:rPr>
        <w:t xml:space="preserve">Lastly, </w:t>
      </w:r>
      <w:r>
        <w:rPr>
          <w:rStyle w:val="StyleBoldUnderline"/>
          <w:rFonts w:asciiTheme="minorHAnsi" w:hAnsiTheme="minorHAnsi"/>
        </w:rPr>
        <w:t>there is the concern of creating perverse incentives</w:t>
      </w:r>
      <w:r w:rsidRPr="009D0E00">
        <w:rPr>
          <w:rFonts w:asciiTheme="minorHAnsi" w:hAnsiTheme="minorHAnsi"/>
          <w:sz w:val="16"/>
        </w:rPr>
        <w:t xml:space="preserve">: </w:t>
      </w:r>
      <w:r w:rsidRPr="009D0E00">
        <w:rPr>
          <w:rStyle w:val="StyleBoldUnderline"/>
          <w:rFonts w:asciiTheme="minorHAnsi" w:hAnsiTheme="minorHAnsi"/>
        </w:rPr>
        <w:t>whether a person’s name or identity is known</w:t>
      </w:r>
      <w:r w:rsidRPr="009D0E00">
        <w:rPr>
          <w:rFonts w:asciiTheme="minorHAnsi" w:hAnsiTheme="minorHAnsi"/>
          <w:sz w:val="16"/>
        </w:rPr>
        <w:t xml:space="preserve"> </w:t>
      </w:r>
      <w:r w:rsidRPr="009D0E00">
        <w:rPr>
          <w:rStyle w:val="StyleBoldUnderline"/>
          <w:rFonts w:asciiTheme="minorHAnsi" w:hAnsiTheme="minorHAnsi"/>
        </w:rPr>
        <w:t>has never been a factor in determining the legality of targeting an otherwise-lawful military target</w:t>
      </w:r>
      <w:r w:rsidRPr="009D0E00">
        <w:rPr>
          <w:rFonts w:asciiTheme="minorHAnsi" w:hAnsiTheme="minorHAnsi"/>
          <w:sz w:val="16"/>
        </w:rPr>
        <w:t xml:space="preserve">. But </w:t>
      </w:r>
      <w:r w:rsidRPr="009D0E00">
        <w:rPr>
          <w:rStyle w:val="StyleBoldUnderline"/>
          <w:rFonts w:asciiTheme="minorHAnsi" w:hAnsiTheme="minorHAnsi"/>
        </w:rPr>
        <w:t>by</w:t>
      </w:r>
      <w:r w:rsidRPr="009D0E00">
        <w:rPr>
          <w:rFonts w:asciiTheme="minorHAnsi" w:hAnsiTheme="minorHAnsi"/>
          <w:sz w:val="16"/>
        </w:rPr>
        <w:t xml:space="preserve"> </w:t>
      </w:r>
      <w:r w:rsidRPr="009D0E00">
        <w:rPr>
          <w:rStyle w:val="StyleBoldUnderline"/>
          <w:rFonts w:asciiTheme="minorHAnsi" w:hAnsiTheme="minorHAnsi"/>
        </w:rPr>
        <w:t>creating a separate legal regime</w:t>
      </w:r>
      <w:r w:rsidRPr="009D0E00">
        <w:rPr>
          <w:rFonts w:asciiTheme="minorHAnsi" w:hAnsiTheme="minorHAnsi"/>
          <w:sz w:val="16"/>
        </w:rPr>
        <w:t xml:space="preserve"> </w:t>
      </w:r>
      <w:r w:rsidRPr="009D0E00">
        <w:rPr>
          <w:rStyle w:val="StyleBoldUnderline"/>
          <w:rFonts w:asciiTheme="minorHAnsi" w:hAnsiTheme="minorHAnsi"/>
        </w:rPr>
        <w:t>for known targets</w:t>
      </w:r>
      <w:r w:rsidRPr="009D0E00">
        <w:rPr>
          <w:rFonts w:asciiTheme="minorHAnsi" w:hAnsiTheme="minorHAnsi"/>
          <w:sz w:val="16"/>
        </w:rPr>
        <w:t xml:space="preserve">, </w:t>
      </w:r>
      <w:r>
        <w:rPr>
          <w:rStyle w:val="StyleBoldUnderline"/>
          <w:rFonts w:asciiTheme="minorHAnsi" w:hAnsiTheme="minorHAnsi"/>
          <w:highlight w:val="cyan"/>
        </w:rPr>
        <w:t>we</w:t>
      </w:r>
      <w:r>
        <w:rPr>
          <w:rStyle w:val="StyleBoldUnderline"/>
          <w:rFonts w:asciiTheme="minorHAnsi" w:hAnsiTheme="minorHAnsi"/>
        </w:rPr>
        <w:t xml:space="preserve"> could</w:t>
      </w:r>
      <w:r>
        <w:rPr>
          <w:rFonts w:asciiTheme="minorHAnsi" w:hAnsiTheme="minorHAnsi"/>
          <w:sz w:val="16"/>
        </w:rPr>
        <w:t xml:space="preserve"> </w:t>
      </w:r>
      <w:r>
        <w:rPr>
          <w:rStyle w:val="StyleBoldUnderline"/>
          <w:rFonts w:asciiTheme="minorHAnsi" w:hAnsiTheme="minorHAnsi"/>
          <w:highlight w:val="cyan"/>
        </w:rPr>
        <w:t>create a disincentive to</w:t>
      </w:r>
      <w:r>
        <w:rPr>
          <w:rStyle w:val="StyleBoldUnderline"/>
          <w:rFonts w:asciiTheme="minorHAnsi" w:hAnsiTheme="minorHAnsi"/>
        </w:rPr>
        <w:t xml:space="preserve"> </w:t>
      </w:r>
      <w:r>
        <w:rPr>
          <w:rStyle w:val="StyleBoldUnderline"/>
          <w:rFonts w:asciiTheme="minorHAnsi" w:hAnsiTheme="minorHAnsi"/>
          <w:highlight w:val="cyan"/>
        </w:rPr>
        <w:t>collect infor</w:t>
      </w:r>
      <w:r>
        <w:rPr>
          <w:rStyle w:val="StyleBoldUnderline"/>
          <w:rFonts w:asciiTheme="minorHAnsi" w:hAnsiTheme="minorHAnsi"/>
        </w:rPr>
        <w:t>mation</w:t>
      </w:r>
      <w:r>
        <w:rPr>
          <w:rFonts w:asciiTheme="minorHAnsi" w:hAnsiTheme="minorHAnsi"/>
          <w:sz w:val="16"/>
        </w:rPr>
        <w:t xml:space="preserve"> about a target. </w:t>
      </w:r>
      <w:r>
        <w:rPr>
          <w:rStyle w:val="StyleBoldUnderline"/>
          <w:rFonts w:asciiTheme="minorHAnsi" w:hAnsiTheme="minorHAnsi"/>
          <w:highlight w:val="cyan"/>
        </w:rPr>
        <w:t xml:space="preserve">We do not want a </w:t>
      </w:r>
      <w:r>
        <w:rPr>
          <w:rStyle w:val="StyleBoldUnderline"/>
          <w:rFonts w:asciiTheme="minorHAnsi" w:hAnsiTheme="minorHAnsi"/>
        </w:rPr>
        <w:t xml:space="preserve">military or </w:t>
      </w:r>
      <w:r>
        <w:rPr>
          <w:rStyle w:val="StyleBoldUnderline"/>
          <w:rFonts w:asciiTheme="minorHAnsi" w:hAnsiTheme="minorHAnsi"/>
          <w:highlight w:val="cyan"/>
        </w:rPr>
        <w:t>intel</w:t>
      </w:r>
      <w:r>
        <w:rPr>
          <w:rStyle w:val="StyleBoldUnderline"/>
          <w:rFonts w:asciiTheme="minorHAnsi" w:hAnsiTheme="minorHAnsi"/>
        </w:rPr>
        <w:t xml:space="preserve">ligence </w:t>
      </w:r>
      <w:r>
        <w:rPr>
          <w:rStyle w:val="StyleBoldUnderline"/>
          <w:rFonts w:asciiTheme="minorHAnsi" w:hAnsiTheme="minorHAnsi"/>
          <w:highlight w:val="cyan"/>
        </w:rPr>
        <w:t>agency</w:t>
      </w:r>
      <w:r>
        <w:rPr>
          <w:rFonts w:asciiTheme="minorHAnsi" w:hAnsiTheme="minorHAnsi"/>
          <w:sz w:val="16"/>
        </w:rPr>
        <w:t xml:space="preserve"> </w:t>
      </w:r>
      <w:r>
        <w:rPr>
          <w:rStyle w:val="StyleBoldUnderline"/>
          <w:rFonts w:asciiTheme="minorHAnsi" w:hAnsiTheme="minorHAnsi"/>
          <w:highlight w:val="cyan"/>
        </w:rPr>
        <w:t>that keeps itself</w:t>
      </w:r>
      <w:r>
        <w:rPr>
          <w:rStyle w:val="StyleBoldUnderline"/>
          <w:rFonts w:asciiTheme="minorHAnsi" w:hAnsiTheme="minorHAnsi"/>
        </w:rPr>
        <w:t xml:space="preserve"> </w:t>
      </w:r>
      <w:r>
        <w:rPr>
          <w:rStyle w:val="Emphasis"/>
          <w:rFonts w:asciiTheme="minorHAnsi" w:hAnsiTheme="minorHAnsi"/>
          <w:highlight w:val="cyan"/>
        </w:rPr>
        <w:t>intentionally uninformed</w:t>
      </w:r>
      <w:r>
        <w:rPr>
          <w:rFonts w:asciiTheme="minorHAnsi" w:hAnsiTheme="minorHAnsi"/>
          <w:sz w:val="16"/>
        </w:rPr>
        <w:t xml:space="preserve">. </w:t>
      </w:r>
      <w:r>
        <w:rPr>
          <w:rStyle w:val="StyleBoldUnderline"/>
          <w:rFonts w:asciiTheme="minorHAnsi" w:hAnsiTheme="minorHAnsi"/>
          <w:highlight w:val="cyan"/>
        </w:rPr>
        <w:t>Nor do we want to halt a military operation</w:t>
      </w:r>
      <w:r>
        <w:rPr>
          <w:rStyle w:val="StyleBoldUnderline"/>
          <w:rFonts w:asciiTheme="minorHAnsi" w:hAnsiTheme="minorHAnsi"/>
        </w:rPr>
        <w:t xml:space="preserve"> in progress simply </w:t>
      </w:r>
      <w:r>
        <w:rPr>
          <w:rStyle w:val="StyleBoldUnderline"/>
          <w:rFonts w:asciiTheme="minorHAnsi" w:hAnsiTheme="minorHAnsi"/>
          <w:highlight w:val="cyan"/>
        </w:rPr>
        <w:t>because</w:t>
      </w:r>
      <w:r>
        <w:rPr>
          <w:rStyle w:val="StyleBoldUnderline"/>
          <w:rFonts w:asciiTheme="minorHAnsi" w:hAnsiTheme="minorHAnsi"/>
        </w:rPr>
        <w:t xml:space="preserve"> </w:t>
      </w:r>
      <w:r>
        <w:rPr>
          <w:rStyle w:val="StyleBoldUnderline"/>
          <w:rFonts w:asciiTheme="minorHAnsi" w:hAnsiTheme="minorHAnsi"/>
          <w:highlight w:val="cyan"/>
        </w:rPr>
        <w:t>one of the targets is recognized late</w:t>
      </w:r>
      <w:r>
        <w:rPr>
          <w:rStyle w:val="StyleBoldUnderline"/>
          <w:rFonts w:asciiTheme="minorHAnsi" w:hAnsiTheme="minorHAnsi"/>
        </w:rPr>
        <w:t>.</w:t>
      </w:r>
      <w:r>
        <w:rPr>
          <w:rFonts w:asciiTheme="minorHAnsi" w:hAnsiTheme="minorHAnsi"/>
          <w:sz w:val="16"/>
        </w:rPr>
        <w:t xml:space="preserve"> </w:t>
      </w:r>
      <w:r>
        <w:rPr>
          <w:rStyle w:val="StyleBoldUnderline"/>
          <w:rFonts w:asciiTheme="minorHAnsi" w:hAnsiTheme="minorHAnsi"/>
          <w:highlight w:val="cyan"/>
        </w:rPr>
        <w:t>Conducting</w:t>
      </w:r>
      <w:r>
        <w:rPr>
          <w:rStyle w:val="StyleBoldUnderline"/>
          <w:rFonts w:asciiTheme="minorHAnsi" w:hAnsiTheme="minorHAnsi"/>
        </w:rPr>
        <w:t xml:space="preserve"> the </w:t>
      </w:r>
      <w:r>
        <w:rPr>
          <w:rStyle w:val="StyleBoldUnderline"/>
          <w:rFonts w:asciiTheme="minorHAnsi" w:hAnsiTheme="minorHAnsi"/>
          <w:highlight w:val="cyan"/>
        </w:rPr>
        <w:t>review ex post would</w:t>
      </w:r>
      <w:r>
        <w:rPr>
          <w:rFonts w:asciiTheme="minorHAnsi" w:hAnsiTheme="minorHAnsi"/>
          <w:sz w:val="16"/>
        </w:rPr>
        <w:t xml:space="preserve"> </w:t>
      </w:r>
      <w:r>
        <w:rPr>
          <w:rStyle w:val="StyleBoldUnderline"/>
          <w:rFonts w:asciiTheme="minorHAnsi" w:hAnsiTheme="minorHAnsi"/>
        </w:rPr>
        <w:t xml:space="preserve">not eliminate these issues, but it would </w:t>
      </w:r>
      <w:r>
        <w:rPr>
          <w:rStyle w:val="Emphasis"/>
          <w:rFonts w:asciiTheme="minorHAnsi" w:hAnsiTheme="minorHAnsi"/>
          <w:highlight w:val="cyan"/>
        </w:rPr>
        <w:t>substantially mitigate them</w:t>
      </w:r>
      <w:r>
        <w:rPr>
          <w:rStyle w:val="StyleBoldUnderline"/>
          <w:rFonts w:asciiTheme="minorHAnsi" w:hAnsiTheme="minorHAnsi"/>
        </w:rPr>
        <w:t>.</w:t>
      </w:r>
      <w:r>
        <w:rPr>
          <w:rFonts w:asciiTheme="minorHAnsi" w:hAnsiTheme="minorHAnsi"/>
          <w:sz w:val="16"/>
        </w:rPr>
        <w:t xml:space="preserve"> </w:t>
      </w:r>
      <w:r>
        <w:rPr>
          <w:rStyle w:val="StyleBoldUnderline"/>
          <w:rFonts w:asciiTheme="minorHAnsi" w:hAnsiTheme="minorHAnsi"/>
          <w:highlight w:val="cyan"/>
        </w:rPr>
        <w:t>The military</w:t>
      </w:r>
      <w:r>
        <w:rPr>
          <w:rFonts w:asciiTheme="minorHAnsi" w:hAnsiTheme="minorHAnsi"/>
          <w:sz w:val="16"/>
        </w:rPr>
        <w:t xml:space="preserve"> (or CIA, if it keeps its program), </w:t>
      </w:r>
      <w:r>
        <w:rPr>
          <w:rStyle w:val="StyleBoldUnderline"/>
          <w:rFonts w:asciiTheme="minorHAnsi" w:hAnsiTheme="minorHAnsi"/>
          <w:highlight w:val="cyan"/>
        </w:rPr>
        <w:t>would</w:t>
      </w:r>
      <w:r>
        <w:rPr>
          <w:rStyle w:val="StyleBoldUnderline"/>
          <w:rFonts w:asciiTheme="minorHAnsi" w:hAnsiTheme="minorHAnsi"/>
        </w:rPr>
        <w:t xml:space="preserve"> </w:t>
      </w:r>
      <w:r>
        <w:rPr>
          <w:rStyle w:val="StyleBoldUnderline"/>
          <w:rFonts w:asciiTheme="minorHAnsi" w:hAnsiTheme="minorHAnsi"/>
          <w:highlight w:val="cyan"/>
        </w:rPr>
        <w:t>not</w:t>
      </w:r>
      <w:r>
        <w:rPr>
          <w:rStyle w:val="StyleBoldUnderline"/>
          <w:rFonts w:asciiTheme="minorHAnsi" w:hAnsiTheme="minorHAnsi"/>
        </w:rPr>
        <w:t xml:space="preserve"> </w:t>
      </w:r>
      <w:r>
        <w:rPr>
          <w:rStyle w:val="StyleBoldUnderline"/>
          <w:rFonts w:asciiTheme="minorHAnsi" w:hAnsiTheme="minorHAnsi"/>
          <w:highlight w:val="cyan"/>
        </w:rPr>
        <w:t>fear an</w:t>
      </w:r>
      <w:r>
        <w:rPr>
          <w:rFonts w:asciiTheme="minorHAnsi" w:hAnsiTheme="minorHAnsi"/>
          <w:sz w:val="16"/>
          <w:highlight w:val="cyan"/>
        </w:rPr>
        <w:t xml:space="preserve"> </w:t>
      </w:r>
      <w:r>
        <w:rPr>
          <w:rStyle w:val="StyleBoldUnderline"/>
          <w:rFonts w:asciiTheme="minorHAnsi" w:hAnsiTheme="minorHAnsi"/>
          <w:highlight w:val="cyan"/>
        </w:rPr>
        <w:t>interruption of its operations</w:t>
      </w:r>
      <w:r>
        <w:rPr>
          <w:rFonts w:asciiTheme="minorHAnsi" w:hAnsiTheme="minorHAnsi"/>
          <w:sz w:val="16"/>
        </w:rPr>
        <w:t xml:space="preserve">, </w:t>
      </w:r>
      <w:r>
        <w:rPr>
          <w:rStyle w:val="StyleBoldUnderline"/>
          <w:rFonts w:asciiTheme="minorHAnsi" w:hAnsiTheme="minorHAnsi"/>
          <w:highlight w:val="cyan"/>
        </w:rPr>
        <w:t>and could even have an incentive to collect more</w:t>
      </w:r>
      <w:r>
        <w:rPr>
          <w:rStyle w:val="StyleBoldUnderline"/>
          <w:rFonts w:asciiTheme="minorHAnsi" w:hAnsiTheme="minorHAnsi"/>
        </w:rPr>
        <w:t xml:space="preserve"> </w:t>
      </w:r>
      <w:r>
        <w:rPr>
          <w:rStyle w:val="StyleBoldUnderline"/>
          <w:rFonts w:asciiTheme="minorHAnsi" w:hAnsiTheme="minorHAnsi"/>
          <w:highlight w:val="cyan"/>
        </w:rPr>
        <w:t>info</w:t>
      </w:r>
      <w:r>
        <w:rPr>
          <w:rStyle w:val="StyleBoldUnderline"/>
          <w:rFonts w:asciiTheme="minorHAnsi" w:hAnsiTheme="minorHAnsi"/>
        </w:rPr>
        <w:t xml:space="preserve">rmation in order </w:t>
      </w:r>
      <w:r>
        <w:rPr>
          <w:rStyle w:val="StyleBoldUnderline"/>
          <w:rFonts w:asciiTheme="minorHAnsi" w:hAnsiTheme="minorHAnsi"/>
          <w:highlight w:val="cyan"/>
        </w:rPr>
        <w:t>to later please a court</w:t>
      </w:r>
      <w:r>
        <w:rPr>
          <w:rStyle w:val="StyleBoldUnderline"/>
          <w:rFonts w:asciiTheme="minorHAnsi" w:hAnsiTheme="minorHAnsi"/>
        </w:rPr>
        <w:t xml:space="preserve"> </w:t>
      </w:r>
      <w:r>
        <w:rPr>
          <w:rStyle w:val="StyleBoldUnderline"/>
          <w:rFonts w:asciiTheme="minorHAnsi" w:hAnsiTheme="minorHAnsi"/>
          <w:highlight w:val="cyan"/>
        </w:rPr>
        <w:t>that has plenty of time to look back</w:t>
      </w:r>
      <w:r>
        <w:rPr>
          <w:rStyle w:val="StyleBoldUnderline"/>
          <w:rFonts w:asciiTheme="minorHAnsi" w:hAnsiTheme="minorHAnsi"/>
        </w:rPr>
        <w:t xml:space="preserve"> at the past operations </w:t>
      </w:r>
      <w:r>
        <w:rPr>
          <w:rStyle w:val="StyleBoldUnderline"/>
          <w:rFonts w:asciiTheme="minorHAnsi" w:hAnsiTheme="minorHAnsi"/>
          <w:highlight w:val="cyan"/>
        </w:rPr>
        <w:t>and question</w:t>
      </w:r>
      <w:r>
        <w:rPr>
          <w:rStyle w:val="StyleBoldUnderline"/>
          <w:rFonts w:asciiTheme="minorHAnsi" w:hAnsiTheme="minorHAnsi"/>
        </w:rPr>
        <w:t xml:space="preserve"> whether </w:t>
      </w:r>
      <w:r>
        <w:rPr>
          <w:rStyle w:val="StyleBoldUnderline"/>
          <w:rFonts w:asciiTheme="minorHAnsi" w:hAnsiTheme="minorHAnsi"/>
          <w:highlight w:val="cyan"/>
        </w:rPr>
        <w:t>a</w:t>
      </w:r>
      <w:r>
        <w:rPr>
          <w:rStyle w:val="StyleBoldUnderline"/>
          <w:rFonts w:asciiTheme="minorHAnsi" w:hAnsiTheme="minorHAnsi"/>
        </w:rPr>
        <w:t xml:space="preserve">n individual was in fact </w:t>
      </w:r>
      <w:r>
        <w:rPr>
          <w:rStyle w:val="StyleBoldUnderline"/>
          <w:rFonts w:asciiTheme="minorHAnsi" w:hAnsiTheme="minorHAnsi"/>
          <w:highlight w:val="cyan"/>
        </w:rPr>
        <w:t>target</w:t>
      </w:r>
      <w:r>
        <w:rPr>
          <w:rStyle w:val="StyleBoldUnderline"/>
          <w:rFonts w:asciiTheme="minorHAnsi" w:hAnsiTheme="minorHAnsi"/>
        </w:rPr>
        <w:t>ed.</w:t>
      </w:r>
    </w:p>
    <w:p w:rsidR="00A73444" w:rsidRDefault="00A73444" w:rsidP="00A73444">
      <w:pPr>
        <w:pStyle w:val="Heading3"/>
      </w:pPr>
      <w:r>
        <w:rPr>
          <w:b w:val="0"/>
          <w:bCs w:val="0"/>
        </w:rPr>
        <w:lastRenderedPageBreak/>
        <w:t>1NC Accountability</w:t>
      </w:r>
    </w:p>
    <w:p w:rsidR="00A73444" w:rsidRDefault="00A73444" w:rsidP="00A73444">
      <w:pPr>
        <w:pStyle w:val="Heading4"/>
      </w:pPr>
      <w:r>
        <w:t>Western conception of a failed African state is steeped in racism and causes intervention</w:t>
      </w:r>
    </w:p>
    <w:p w:rsidR="00A73444" w:rsidRPr="00B27232" w:rsidRDefault="00A73444" w:rsidP="00A73444">
      <w:pPr>
        <w:rPr>
          <w:sz w:val="16"/>
        </w:rPr>
      </w:pPr>
      <w:r w:rsidRPr="00B27232">
        <w:rPr>
          <w:b/>
        </w:rPr>
        <w:t>Bello 7</w:t>
      </w:r>
      <w:r w:rsidRPr="00B27232">
        <w:rPr>
          <w:sz w:val="16"/>
        </w:rPr>
        <w:t xml:space="preserve"> (Walden, “Selling US Wars”, senior analyst of Focus on the Global South and professor of sociology at the Universi</w:t>
      </w:r>
      <w:r>
        <w:rPr>
          <w:sz w:val="16"/>
        </w:rPr>
        <w:t>ty of the Philippine, p. 6-7)</w:t>
      </w:r>
    </w:p>
    <w:p w:rsidR="00A73444" w:rsidRDefault="00A73444" w:rsidP="00A73444">
      <w:pPr>
        <w:pStyle w:val="Heading4"/>
        <w:rPr>
          <w:sz w:val="16"/>
        </w:rPr>
      </w:pPr>
      <w:r w:rsidRPr="009842FD">
        <w:rPr>
          <w:sz w:val="16"/>
        </w:rPr>
        <w:t xml:space="preserve">State failure, David Sogge tells us, has many labels—"weak states, fragile states, crisis states, Countries at Risk of Instability, Low-income Countries Under Stress." But it is a term that panders to Western condescension and to its strong sense of superiority. </w:t>
      </w:r>
      <w:r w:rsidRPr="009842FD">
        <w:rPr>
          <w:rStyle w:val="StyleBoldUnderline"/>
          <w:highlight w:val="yellow"/>
        </w:rPr>
        <w:t>This discourse of state failure</w:t>
      </w:r>
      <w:r w:rsidRPr="009842FD">
        <w:rPr>
          <w:sz w:val="16"/>
        </w:rPr>
        <w:t xml:space="preserve"> emerges really after the end of the Cold War. Before that the West</w:t>
      </w:r>
      <w:r w:rsidRPr="009D0E00">
        <w:rPr>
          <w:sz w:val="16"/>
        </w:rPr>
        <w:t xml:space="preserve">, </w:t>
      </w:r>
      <w:r w:rsidRPr="009D0E00">
        <w:rPr>
          <w:rStyle w:val="StyleBoldUnderline"/>
        </w:rPr>
        <w:t>led by the US,</w:t>
      </w:r>
      <w:r w:rsidRPr="009842FD">
        <w:rPr>
          <w:rStyle w:val="StyleBoldUnderline"/>
          <w:highlight w:val="yellow"/>
        </w:rPr>
        <w:t xml:space="preserve"> was </w:t>
      </w:r>
      <w:r w:rsidRPr="009D0E00">
        <w:rPr>
          <w:rStyle w:val="StyleBoldUnderline"/>
        </w:rPr>
        <w:t xml:space="preserve">much more </w:t>
      </w:r>
      <w:r w:rsidRPr="009842FD">
        <w:rPr>
          <w:rStyle w:val="StyleBoldUnderline"/>
          <w:highlight w:val="yellow"/>
        </w:rPr>
        <w:t xml:space="preserve">concerned about the "threats" represented by "strong" </w:t>
      </w:r>
      <w:r w:rsidRPr="009D0E00">
        <w:rPr>
          <w:rStyle w:val="StyleBoldUnderline"/>
        </w:rPr>
        <w:t xml:space="preserve">but </w:t>
      </w:r>
      <w:r w:rsidRPr="009842FD">
        <w:rPr>
          <w:rStyle w:val="StyleBoldUnderline"/>
          <w:highlight w:val="yellow"/>
        </w:rPr>
        <w:t>enemy states</w:t>
      </w:r>
      <w:r w:rsidRPr="009842FD">
        <w:rPr>
          <w:sz w:val="16"/>
        </w:rPr>
        <w:t xml:space="preserve"> to the world order, which therefore needed the benevolent guardianship of the US and the Atlantic Alliance. In the 1990s "state failure" became the source of danger. According to some right-wing ideologues, </w:t>
      </w:r>
      <w:r w:rsidRPr="009842FD">
        <w:rPr>
          <w:rStyle w:val="StyleBoldUnderline"/>
          <w:highlight w:val="yellow"/>
        </w:rPr>
        <w:t>what was happening in</w:t>
      </w:r>
      <w:r w:rsidRPr="009842FD">
        <w:rPr>
          <w:sz w:val="16"/>
        </w:rPr>
        <w:t xml:space="preserve"> </w:t>
      </w:r>
      <w:r w:rsidRPr="009D0E00">
        <w:rPr>
          <w:rStyle w:val="StyleBoldUnderline"/>
        </w:rPr>
        <w:t xml:space="preserve">the Balkans, Asia, and </w:t>
      </w:r>
      <w:r w:rsidRPr="009842FD">
        <w:rPr>
          <w:rStyle w:val="StyleBoldUnderline"/>
          <w:highlight w:val="yellow"/>
        </w:rPr>
        <w:t>Africa</w:t>
      </w:r>
      <w:r w:rsidRPr="009842FD">
        <w:rPr>
          <w:sz w:val="16"/>
        </w:rPr>
        <w:t xml:space="preserve"> </w:t>
      </w:r>
      <w:r w:rsidRPr="009842FD">
        <w:rPr>
          <w:rStyle w:val="StyleBoldUnderline"/>
          <w:highlight w:val="yellow"/>
        </w:rPr>
        <w:t>reflected</w:t>
      </w:r>
      <w:r w:rsidRPr="009842FD">
        <w:rPr>
          <w:sz w:val="16"/>
        </w:rPr>
        <w:t xml:space="preserve"> an encroaching "</w:t>
      </w:r>
      <w:r w:rsidRPr="009842FD">
        <w:rPr>
          <w:rStyle w:val="StyleBoldUnderline"/>
          <w:highlight w:val="yellow"/>
        </w:rPr>
        <w:t>anarchy</w:t>
      </w:r>
      <w:r w:rsidRPr="009842FD">
        <w:rPr>
          <w:sz w:val="16"/>
        </w:rPr>
        <w:t xml:space="preserve">," a "re-primitivization" of man's </w:t>
      </w:r>
      <w:r w:rsidRPr="009D0E00">
        <w:rPr>
          <w:sz w:val="16"/>
        </w:rPr>
        <w:t xml:space="preserve">behavior, a resurfacing of barbarisms and ethnic hostilities inconceivable in the more "civilized" parts of the world. </w:t>
      </w:r>
      <w:r w:rsidRPr="009D0E00">
        <w:rPr>
          <w:rStyle w:val="StyleBoldUnderline"/>
        </w:rPr>
        <w:t>Left to fester</w:t>
      </w:r>
      <w:r w:rsidRPr="009D0E00">
        <w:rPr>
          <w:sz w:val="16"/>
        </w:rPr>
        <w:t>,</w:t>
      </w:r>
      <w:r w:rsidRPr="009842FD">
        <w:rPr>
          <w:sz w:val="16"/>
        </w:rPr>
        <w:t xml:space="preserve"> </w:t>
      </w:r>
      <w:r w:rsidRPr="009842FD">
        <w:rPr>
          <w:rStyle w:val="StyleBoldUnderline"/>
          <w:highlight w:val="yellow"/>
        </w:rPr>
        <w:t>these</w:t>
      </w:r>
      <w:r w:rsidRPr="009842FD">
        <w:rPr>
          <w:sz w:val="16"/>
        </w:rPr>
        <w:t xml:space="preserve"> places </w:t>
      </w:r>
      <w:r w:rsidRPr="009842FD">
        <w:rPr>
          <w:rStyle w:val="StyleBoldUnderline"/>
          <w:highlight w:val="yellow"/>
        </w:rPr>
        <w:t>would become hotbeds of terrorism</w:t>
      </w:r>
      <w:r w:rsidRPr="009842FD">
        <w:rPr>
          <w:sz w:val="16"/>
        </w:rPr>
        <w:t xml:space="preserve"> </w:t>
      </w:r>
      <w:r w:rsidRPr="009842FD">
        <w:rPr>
          <w:rStyle w:val="StyleBoldUnderline"/>
          <w:highlight w:val="yellow"/>
        </w:rPr>
        <w:t>and</w:t>
      </w:r>
      <w:r w:rsidRPr="009842FD">
        <w:rPr>
          <w:sz w:val="16"/>
        </w:rPr>
        <w:t xml:space="preserve"> retrograde forms of </w:t>
      </w:r>
      <w:r w:rsidRPr="009842FD">
        <w:rPr>
          <w:rStyle w:val="StyleBoldUnderline"/>
          <w:highlight w:val="yellow"/>
        </w:rPr>
        <w:t>development</w:t>
      </w:r>
      <w:r w:rsidRPr="009842FD">
        <w:rPr>
          <w:sz w:val="16"/>
        </w:rPr>
        <w:t xml:space="preserve"> </w:t>
      </w:r>
      <w:r w:rsidRPr="009842FD">
        <w:rPr>
          <w:rStyle w:val="StyleBoldUnderline"/>
          <w:highlight w:val="yellow"/>
        </w:rPr>
        <w:t>antithetical</w:t>
      </w:r>
      <w:r w:rsidRPr="009842FD">
        <w:rPr>
          <w:sz w:val="16"/>
        </w:rPr>
        <w:t xml:space="preserve"> </w:t>
      </w:r>
      <w:r w:rsidRPr="009842FD">
        <w:rPr>
          <w:rStyle w:val="StyleBoldUnderline"/>
          <w:highlight w:val="yellow"/>
        </w:rPr>
        <w:t>to</w:t>
      </w:r>
      <w:r w:rsidRPr="009842FD">
        <w:rPr>
          <w:sz w:val="16"/>
        </w:rPr>
        <w:t xml:space="preserve"> </w:t>
      </w:r>
      <w:r w:rsidRPr="009842FD">
        <w:rPr>
          <w:rStyle w:val="StyleBoldUnderline"/>
          <w:highlight w:val="yellow"/>
        </w:rPr>
        <w:t>the</w:t>
      </w:r>
      <w:r w:rsidRPr="009842FD">
        <w:rPr>
          <w:sz w:val="16"/>
        </w:rPr>
        <w:t xml:space="preserve"> needs of a globalizing </w:t>
      </w:r>
      <w:r w:rsidRPr="009842FD">
        <w:rPr>
          <w:rStyle w:val="StyleBoldUnderline"/>
          <w:highlight w:val="yellow"/>
        </w:rPr>
        <w:t>economy</w:t>
      </w:r>
      <w:r w:rsidRPr="009842FD">
        <w:rPr>
          <w:sz w:val="16"/>
        </w:rPr>
        <w:t xml:space="preserve"> </w:t>
      </w:r>
      <w:r w:rsidRPr="009842FD">
        <w:rPr>
          <w:rStyle w:val="StyleBoldUnderline"/>
          <w:highlight w:val="yellow"/>
        </w:rPr>
        <w:t>and</w:t>
      </w:r>
      <w:r w:rsidRPr="009842FD">
        <w:rPr>
          <w:sz w:val="16"/>
        </w:rPr>
        <w:t xml:space="preserve"> to the associated </w:t>
      </w:r>
      <w:r w:rsidRPr="009842FD">
        <w:rPr>
          <w:rStyle w:val="StyleBoldUnderline"/>
          <w:highlight w:val="yellow"/>
        </w:rPr>
        <w:t>stability</w:t>
      </w:r>
      <w:r w:rsidRPr="009842FD">
        <w:rPr>
          <w:sz w:val="16"/>
        </w:rPr>
        <w:t xml:space="preserve"> that only the West (led by the US) could </w:t>
      </w:r>
      <w:r w:rsidRPr="009D0E00">
        <w:rPr>
          <w:sz w:val="16"/>
        </w:rPr>
        <w:t xml:space="preserve">provide. </w:t>
      </w:r>
      <w:r w:rsidRPr="009D0E00">
        <w:rPr>
          <w:rStyle w:val="StyleBoldUnderline"/>
        </w:rPr>
        <w:t>After 9/11, these</w:t>
      </w:r>
      <w:r w:rsidRPr="009D0E00">
        <w:rPr>
          <w:sz w:val="16"/>
        </w:rPr>
        <w:t xml:space="preserve"> </w:t>
      </w:r>
      <w:r w:rsidRPr="009D0E00">
        <w:rPr>
          <w:rStyle w:val="StyleBoldUnderline"/>
        </w:rPr>
        <w:t>fears</w:t>
      </w:r>
      <w:r w:rsidRPr="009D0E00">
        <w:rPr>
          <w:sz w:val="16"/>
        </w:rPr>
        <w:t xml:space="preserve"> </w:t>
      </w:r>
      <w:r w:rsidRPr="009D0E00">
        <w:rPr>
          <w:rStyle w:val="StyleBoldUnderline"/>
        </w:rPr>
        <w:t>were</w:t>
      </w:r>
      <w:r w:rsidRPr="009D0E00">
        <w:rPr>
          <w:sz w:val="16"/>
        </w:rPr>
        <w:t xml:space="preserve"> further </w:t>
      </w:r>
      <w:r w:rsidRPr="009D0E00">
        <w:rPr>
          <w:rStyle w:val="StyleBoldUnderline"/>
        </w:rPr>
        <w:t>accentuated</w:t>
      </w:r>
      <w:r w:rsidRPr="009D0E00">
        <w:rPr>
          <w:sz w:val="16"/>
        </w:rPr>
        <w:t>. While some of the characteristics of a weak state—inadequate provision of vital public services, great country-wide lawlessness, immense difficulties in establishing and giving effect to collectively binding</w:t>
      </w:r>
      <w:r w:rsidRPr="009842FD">
        <w:rPr>
          <w:sz w:val="16"/>
        </w:rPr>
        <w:t xml:space="preserve"> decisions—are clearly recognizable, they can fit a very wide array of countries. The more important question is "failure for whom"? </w:t>
      </w:r>
      <w:r w:rsidRPr="009842FD">
        <w:rPr>
          <w:rStyle w:val="StyleBoldUnderline"/>
          <w:highlight w:val="yellow"/>
        </w:rPr>
        <w:t>Who decides the norms according to which failure is to be judged</w:t>
      </w:r>
      <w:r w:rsidRPr="009842FD">
        <w:rPr>
          <w:sz w:val="16"/>
        </w:rPr>
        <w:t xml:space="preserve">? And why? The disturbing answer here is that </w:t>
      </w:r>
      <w:r w:rsidRPr="009842FD">
        <w:rPr>
          <w:rStyle w:val="StyleBoldUnderline"/>
          <w:highlight w:val="yellow"/>
        </w:rPr>
        <w:t xml:space="preserve">it is </w:t>
      </w:r>
      <w:r w:rsidRPr="009D0E00">
        <w:rPr>
          <w:rStyle w:val="StyleBoldUnderline"/>
        </w:rPr>
        <w:t xml:space="preserve">invariably </w:t>
      </w:r>
      <w:r w:rsidRPr="009842FD">
        <w:rPr>
          <w:rStyle w:val="StyleBoldUnderline"/>
          <w:highlight w:val="yellow"/>
        </w:rPr>
        <w:t xml:space="preserve">the powerful </w:t>
      </w:r>
      <w:r w:rsidRPr="009D0E00">
        <w:rPr>
          <w:rStyle w:val="StyleBoldUnderline"/>
        </w:rPr>
        <w:t xml:space="preserve">countries of the </w:t>
      </w:r>
      <w:r w:rsidRPr="009842FD">
        <w:rPr>
          <w:rStyle w:val="StyleBoldUnderline"/>
          <w:highlight w:val="yellow"/>
        </w:rPr>
        <w:t xml:space="preserve">West </w:t>
      </w:r>
      <w:r w:rsidRPr="009D0E00">
        <w:rPr>
          <w:rStyle w:val="StyleBoldUnderline"/>
        </w:rPr>
        <w:t>who decide.</w:t>
      </w:r>
      <w:r w:rsidRPr="009D0E00">
        <w:rPr>
          <w:sz w:val="16"/>
        </w:rPr>
        <w:t xml:space="preserve"> For</w:t>
      </w:r>
      <w:r w:rsidRPr="009842FD">
        <w:rPr>
          <w:sz w:val="16"/>
        </w:rPr>
        <w:t xml:space="preserve"> them "success" is measured by the degree of "fit" of other states in the developing world (whether in the Balkans, Central, West, or South Asia, sub-Saharan Africa, the Caribbean, or the Americas) to the current scheme of things—neoliberal globalization stabilized by, above all, the power and authority of the US. Thus recalcitrant </w:t>
      </w:r>
      <w:r w:rsidRPr="009842FD">
        <w:rPr>
          <w:rStyle w:val="StyleBoldUnderline"/>
          <w:highlight w:val="yellow"/>
        </w:rPr>
        <w:t>states unwilling to accept the rules as laid down by the US</w:t>
      </w:r>
      <w:r w:rsidRPr="009842FD">
        <w:rPr>
          <w:sz w:val="16"/>
        </w:rPr>
        <w:t xml:space="preserve"> as well as those states well-endowed with valuable raw materials but poorly governed, can all be designated as "failed" or "failing" states with the sword of Damocles - the threat of external intervention —hanging over them. -The part of the world where the stigma of "failed states" is most likely to be applied (though far from being the only geographical area) is sub-Saharan Africa, where internecine strife, often connected to issues of control over scarce or valued material resources (minerals, timber, oil, diamonds, et cetera) of considerable importance to Western powers, has been of great intensity. </w:t>
      </w:r>
      <w:r w:rsidRPr="009842FD">
        <w:rPr>
          <w:rStyle w:val="StyleBoldUnderline"/>
          <w:highlight w:val="yellow"/>
        </w:rPr>
        <w:t xml:space="preserve">This has drawn in </w:t>
      </w:r>
      <w:r w:rsidRPr="009D0E00">
        <w:rPr>
          <w:rStyle w:val="StyleBoldUnderline"/>
        </w:rPr>
        <w:t xml:space="preserve">the </w:t>
      </w:r>
      <w:r w:rsidRPr="009842FD">
        <w:rPr>
          <w:rStyle w:val="StyleBoldUnderline"/>
          <w:highlight w:val="yellow"/>
        </w:rPr>
        <w:t xml:space="preserve">Western powers, </w:t>
      </w:r>
      <w:r w:rsidRPr="009D0E00">
        <w:rPr>
          <w:rStyle w:val="StyleBoldUnderline"/>
        </w:rPr>
        <w:t xml:space="preserve">including the US, </w:t>
      </w:r>
      <w:r w:rsidRPr="009842FD">
        <w:rPr>
          <w:rStyle w:val="StyleBoldUnderline"/>
          <w:highlight w:val="yellow"/>
        </w:rPr>
        <w:t>and led to</w:t>
      </w:r>
      <w:r w:rsidRPr="009842FD">
        <w:rPr>
          <w:sz w:val="16"/>
        </w:rPr>
        <w:t xml:space="preserve"> direct or indirect (via the UN) forms of </w:t>
      </w:r>
      <w:r w:rsidRPr="009842FD">
        <w:rPr>
          <w:rStyle w:val="StyleBoldUnderline"/>
          <w:highlight w:val="yellow"/>
        </w:rPr>
        <w:t>military intervention</w:t>
      </w:r>
      <w:r w:rsidRPr="009842FD">
        <w:rPr>
          <w:sz w:val="16"/>
        </w:rPr>
        <w:t xml:space="preserve">. </w:t>
      </w:r>
      <w:r w:rsidRPr="009842FD">
        <w:rPr>
          <w:rStyle w:val="StyleBoldUnderline"/>
          <w:highlight w:val="yellow"/>
        </w:rPr>
        <w:t>The US has</w:t>
      </w:r>
      <w:r w:rsidRPr="009842FD">
        <w:rPr>
          <w:sz w:val="16"/>
        </w:rPr>
        <w:t xml:space="preserve"> generally </w:t>
      </w:r>
      <w:r w:rsidRPr="009842FD">
        <w:rPr>
          <w:rStyle w:val="StyleBoldUnderline"/>
          <w:highlight w:val="yellow"/>
        </w:rPr>
        <w:t xml:space="preserve">seen the </w:t>
      </w:r>
      <w:r w:rsidRPr="009D0E00">
        <w:rPr>
          <w:rStyle w:val="StyleBoldUnderline"/>
        </w:rPr>
        <w:t xml:space="preserve">strategic </w:t>
      </w:r>
      <w:r w:rsidRPr="009842FD">
        <w:rPr>
          <w:rStyle w:val="StyleBoldUnderline"/>
          <w:highlight w:val="yellow"/>
        </w:rPr>
        <w:t xml:space="preserve">importance of these regions in terms of the resources they possess </w:t>
      </w:r>
      <w:r w:rsidRPr="009D0E00">
        <w:rPr>
          <w:rStyle w:val="StyleBoldUnderline"/>
        </w:rPr>
        <w:t>rather than considering them of geopolitical significance</w:t>
      </w:r>
      <w:r w:rsidRPr="009D0E00">
        <w:rPr>
          <w:sz w:val="16"/>
        </w:rPr>
        <w:t>. Thus</w:t>
      </w:r>
      <w:r w:rsidRPr="009842FD">
        <w:rPr>
          <w:sz w:val="16"/>
        </w:rPr>
        <w:t>, human rights abuses, whether in Sudan or Rwanda or in the Republic of Congo, have not been taken as realities that compel military interventions by the US or other Western powers. Geopolitical rather than moral considerations have usually been a much stronger spur to direct military interventions. Moreover, interventions can be covert as well as overt, indirect as well as direct, partial as well as comprehensive</w:t>
      </w:r>
      <w:r w:rsidRPr="009842FD">
        <w:rPr>
          <w:rStyle w:val="StyleBoldUnderline"/>
          <w:highlight w:val="yellow"/>
        </w:rPr>
        <w:t>. Direct intervention is one way of "punishing" recalcitrant states and creating "friendly" ones</w:t>
      </w:r>
      <w:r w:rsidRPr="009D0E00">
        <w:rPr>
          <w:rStyle w:val="StyleBoldUnderline"/>
        </w:rPr>
        <w:t>. But at another leve</w:t>
      </w:r>
      <w:r w:rsidRPr="009D0E00">
        <w:rPr>
          <w:sz w:val="16"/>
        </w:rPr>
        <w:t xml:space="preserve">l, low-intensity </w:t>
      </w:r>
      <w:r w:rsidRPr="009D0E00">
        <w:rPr>
          <w:rStyle w:val="StyleBoldUnderline"/>
        </w:rPr>
        <w:t>warfare against "undesirables</w:t>
      </w:r>
      <w:r w:rsidRPr="009D0E00">
        <w:rPr>
          <w:sz w:val="16"/>
        </w:rPr>
        <w:t>" (be they the forces of politicized Islam or other anti-US currents) will do. After all, state failure comes in many degrees and guises and the response to it need not always be regime change but different forms of "nation-building," "state-building," and "institution-building." Yet those who most talk of the dangers of state failure and its spreading ambit refuse to recognize the reasons most responsible fir it. For Sogge, there are two crucially important reasons for this. First, neoliberal forms of economic globalization demand that states greatly reduce their</w:t>
      </w:r>
      <w:r w:rsidRPr="009842FD">
        <w:rPr>
          <w:sz w:val="16"/>
        </w:rPr>
        <w:t xml:space="preserve"> involvement in the economy but bemoan their failure to overcome the negative consequences neoliberal recipes for growth and development—rising debt, escalating inequalities, and greater poverty in much of Africa and elsewhere. Export-oriented primary production as the main source - elites only reinforces their disregard for widespread domestic development. Unmotivated dependent studies, says Sogge, show clearly that the two sources for state breakdown and deep instability are rising socieoeconomic inequalities (not just poverty) and the criminalization and informal privatization of state apparatuses mean to serve the </w:t>
      </w:r>
      <w:r>
        <w:rPr>
          <w:sz w:val="16"/>
        </w:rPr>
        <w:t>public</w:t>
      </w:r>
    </w:p>
    <w:p w:rsidR="00A73444" w:rsidRPr="009A2613" w:rsidRDefault="00A73444" w:rsidP="00A73444">
      <w:pPr>
        <w:pStyle w:val="Heading4"/>
      </w:pPr>
      <w:r w:rsidRPr="009A2613">
        <w:t xml:space="preserve">Drone courts don’t establish legitimacy – critics won’t be satisfied and the courts lack necessary expertise </w:t>
      </w:r>
    </w:p>
    <w:p w:rsidR="00A73444" w:rsidRDefault="00A73444" w:rsidP="00A73444">
      <w:r>
        <w:rPr>
          <w:rStyle w:val="StyleStyleBold12pt"/>
        </w:rPr>
        <w:t>Groves 2013</w:t>
      </w:r>
      <w:r>
        <w:t xml:space="preserve"> – fellow at Heritage Foundation (April 10, Steven, “Drone Strikes: The Legality of U.S. Targeting Terrorists Abroad” </w:t>
      </w:r>
      <w:hyperlink r:id="rId17" w:history="1">
        <w:r>
          <w:rPr>
            <w:rStyle w:val="Hyperlink"/>
          </w:rPr>
          <w:t>http://www.heritage.org/research/reports/2013/04/drone-strikes-the-legality-of-us-targeting-terrorists-abroad</w:t>
        </w:r>
      </w:hyperlink>
      <w:r>
        <w:t>)</w:t>
      </w:r>
    </w:p>
    <w:p w:rsidR="00A73444" w:rsidRDefault="00A73444" w:rsidP="00A73444"/>
    <w:p w:rsidR="00A73444" w:rsidRDefault="00A73444" w:rsidP="00A73444">
      <w:r>
        <w:t xml:space="preserve">The proponents of a </w:t>
      </w:r>
      <w:r w:rsidRPr="009D0E00">
        <w:t>drone court apparently do not appreciate the potential unintended consequences of establishing such an authority. The idea is wrongheaded and raises more questions than it answers. For instance</w:t>
      </w:r>
      <w:r w:rsidRPr="009D0E00">
        <w:rPr>
          <w:rStyle w:val="StyleBoldUnderline"/>
        </w:rPr>
        <w:t>, could the drone court decide as a matter of law that a targeted strike is not justified because the United States is not engaged in an armed conflict with al-Qaeda? Could the drone court rule that members of a force associated with al-Qaeda</w:t>
      </w:r>
      <w:r w:rsidRPr="009D0E00">
        <w:t xml:space="preserve"> (e.g., AQAP) </w:t>
      </w:r>
      <w:r w:rsidRPr="009D0E00">
        <w:rPr>
          <w:rStyle w:val="StyleBoldUnderline"/>
        </w:rPr>
        <w:t>may not be targeted because AQAP was not directly involved in the September 11 attacks</w:t>
      </w:r>
      <w:r w:rsidRPr="009D0E00">
        <w:t xml:space="preserve"> and therefore the strike is not authorized under the AUMF? </w:t>
      </w:r>
      <w:r w:rsidRPr="009D0E00">
        <w:rPr>
          <w:rStyle w:val="StyleBoldUnderline"/>
        </w:rPr>
        <w:t>The</w:t>
      </w:r>
      <w:r w:rsidRPr="009D0E00">
        <w:t xml:space="preserve"> proposed drone </w:t>
      </w:r>
      <w:r w:rsidRPr="009D0E00">
        <w:rPr>
          <w:rStyle w:val="StyleBoldUnderline"/>
        </w:rPr>
        <w:t>court cannot avoid these fundamental questions</w:t>
      </w:r>
      <w:r w:rsidRPr="009D0E00">
        <w:t xml:space="preserve"> since the justification for the targeted strikes is dependent on the answers to these</w:t>
      </w:r>
      <w:r>
        <w:t xml:space="preserve"> questions. </w:t>
      </w:r>
      <w:r>
        <w:rPr>
          <w:rStyle w:val="StyleBoldUnderline"/>
        </w:rPr>
        <w:lastRenderedPageBreak/>
        <w:t>Even if the proposed drone court attempts to eschew intervention into foundational questions</w:t>
      </w:r>
      <w:r>
        <w:t xml:space="preserve"> such as the existence of an armed conflict, </w:t>
      </w:r>
      <w:r>
        <w:rPr>
          <w:rStyle w:val="StyleBoldUnderline"/>
        </w:rPr>
        <w:t xml:space="preserve">it </w:t>
      </w:r>
      <w:r>
        <w:t xml:space="preserve">still </w:t>
      </w:r>
      <w:r>
        <w:rPr>
          <w:rStyle w:val="StyleBoldUnderline"/>
        </w:rPr>
        <w:t>would not be in a position to rule on the “easy” questions</w:t>
      </w:r>
      <w:r>
        <w:t xml:space="preserve"> involved in each and every drone strike. Does </w:t>
      </w:r>
      <w:r>
        <w:rPr>
          <w:rStyle w:val="StyleBoldUnderline"/>
        </w:rPr>
        <w:t>the target constitute an “imminent threat”</w:t>
      </w:r>
      <w:r>
        <w:t xml:space="preserve"> to the United States? </w:t>
      </w:r>
      <w:r>
        <w:rPr>
          <w:rStyle w:val="StyleBoldUnderline"/>
          <w:highlight w:val="cyan"/>
        </w:rPr>
        <w:t>When</w:t>
      </w:r>
      <w:r>
        <w:rPr>
          <w:rStyle w:val="StyleBoldUnderline"/>
        </w:rPr>
        <w:t xml:space="preserve"> civilian </w:t>
      </w:r>
      <w:r>
        <w:rPr>
          <w:rStyle w:val="StyleBoldUnderline"/>
          <w:highlight w:val="cyan"/>
        </w:rPr>
        <w:t>casualties</w:t>
      </w:r>
      <w:r>
        <w:rPr>
          <w:rStyle w:val="StyleBoldUnderline"/>
        </w:rPr>
        <w:t xml:space="preserve"> may </w:t>
      </w:r>
      <w:r>
        <w:rPr>
          <w:rStyle w:val="StyleBoldUnderline"/>
          <w:highlight w:val="cyan"/>
        </w:rPr>
        <w:t>occur</w:t>
      </w:r>
      <w:r>
        <w:rPr>
          <w:rStyle w:val="StyleBoldUnderline"/>
        </w:rPr>
        <w:t xml:space="preserve"> </w:t>
      </w:r>
      <w:r>
        <w:t xml:space="preserve">as a result of the strike, </w:t>
      </w:r>
      <w:r>
        <w:rPr>
          <w:rStyle w:val="StyleBoldUnderline"/>
          <w:highlight w:val="cyan"/>
        </w:rPr>
        <w:t>does the</w:t>
      </w:r>
      <w:r>
        <w:rPr>
          <w:rStyle w:val="StyleBoldUnderline"/>
        </w:rPr>
        <w:t xml:space="preserve"> drone </w:t>
      </w:r>
      <w:r w:rsidRPr="009D0E00">
        <w:rPr>
          <w:rStyle w:val="StyleBoldUnderline"/>
          <w:highlight w:val="cyan"/>
        </w:rPr>
        <w:t xml:space="preserve">court </w:t>
      </w:r>
      <w:r>
        <w:rPr>
          <w:rStyle w:val="StyleBoldUnderline"/>
          <w:highlight w:val="cyan"/>
        </w:rPr>
        <w:t>have the authority to overrule the targeting decision</w:t>
      </w:r>
      <w:r>
        <w:rPr>
          <w:rStyle w:val="StyleBoldUnderline"/>
        </w:rPr>
        <w:t xml:space="preserve"> as a violation of the principle of proportionality</w:t>
      </w:r>
      <w:r>
        <w:t xml:space="preserve">? Is the target an innocent civilian or a civilian “directly participating in hostilities”? Should U.S. forces attempt to capture the target before resorting to a drone strike? Is capture feasible? </w:t>
      </w:r>
      <w:r>
        <w:rPr>
          <w:rStyle w:val="StyleBoldUnderline"/>
          <w:highlight w:val="cyan"/>
        </w:rPr>
        <w:t xml:space="preserve">Any </w:t>
      </w:r>
      <w:r>
        <w:rPr>
          <w:rStyle w:val="StyleBoldUnderline"/>
        </w:rPr>
        <w:t xml:space="preserve">drone </w:t>
      </w:r>
      <w:r>
        <w:rPr>
          <w:rStyle w:val="StyleBoldUnderline"/>
          <w:highlight w:val="cyan"/>
        </w:rPr>
        <w:t>court</w:t>
      </w:r>
      <w:r>
        <w:rPr>
          <w:rStyle w:val="StyleBoldUnderline"/>
        </w:rPr>
        <w:t>, even if constituted with former military and intelligence officials</w:t>
      </w:r>
      <w:r>
        <w:rPr>
          <w:rStyle w:val="StyleBoldUnderline"/>
          <w:highlight w:val="cyan"/>
        </w:rPr>
        <w:t>, is ill suited to weigh all of the competing factors</w:t>
      </w:r>
      <w:r>
        <w:rPr>
          <w:rStyle w:val="StyleBoldUnderline"/>
        </w:rPr>
        <w:t xml:space="preserve"> that go into a decision</w:t>
      </w:r>
      <w:r>
        <w:t xml:space="preserve"> to target an al-Qaeda operative </w:t>
      </w:r>
      <w:r>
        <w:rPr>
          <w:rStyle w:val="StyleBoldUnderline"/>
          <w:highlight w:val="cyan"/>
        </w:rPr>
        <w:t>and make a timely decision</w:t>
      </w:r>
      <w:r>
        <w:t xml:space="preserve">, </w:t>
      </w:r>
      <w:r>
        <w:rPr>
          <w:rStyle w:val="StyleBoldUnderline"/>
        </w:rPr>
        <w:t>particularly when there is often only a short window of time to order a strike</w:t>
      </w:r>
      <w:r>
        <w:t xml:space="preserve">. Regardless, </w:t>
      </w:r>
      <w:r>
        <w:rPr>
          <w:rStyle w:val="Emphasis"/>
          <w:highlight w:val="cyan"/>
        </w:rPr>
        <w:t>creating a judicial</w:t>
      </w:r>
      <w:r>
        <w:rPr>
          <w:rStyle w:val="Emphasis"/>
        </w:rPr>
        <w:t xml:space="preserve"> or quasi-judicial </w:t>
      </w:r>
      <w:r>
        <w:rPr>
          <w:rStyle w:val="Emphasis"/>
          <w:highlight w:val="cyan"/>
        </w:rPr>
        <w:t>review</w:t>
      </w:r>
      <w:r>
        <w:rPr>
          <w:rStyle w:val="Emphasis"/>
        </w:rPr>
        <w:t xml:space="preserve"> process </w:t>
      </w:r>
      <w:r>
        <w:rPr>
          <w:rStyle w:val="Emphasis"/>
          <w:highlight w:val="cyan"/>
        </w:rPr>
        <w:t>will not ameliorate</w:t>
      </w:r>
      <w:r>
        <w:t xml:space="preserve">, much less resolve, </w:t>
      </w:r>
      <w:r>
        <w:rPr>
          <w:rStyle w:val="Emphasis"/>
          <w:highlight w:val="cyan"/>
        </w:rPr>
        <w:t>objections to U.S. targeted killing practices</w:t>
      </w:r>
      <w:r>
        <w:rPr>
          <w:highlight w:val="cyan"/>
        </w:rPr>
        <w:t xml:space="preserve">. </w:t>
      </w:r>
      <w:r>
        <w:rPr>
          <w:rStyle w:val="StyleBoldUnderline"/>
          <w:highlight w:val="cyan"/>
        </w:rPr>
        <w:t>Critics will continue to demand more judicial process, including appeals</w:t>
      </w:r>
      <w:r>
        <w:rPr>
          <w:rStyle w:val="StyleBoldUnderline"/>
        </w:rPr>
        <w:t xml:space="preserve"> from the proposed drone court, </w:t>
      </w:r>
      <w:r>
        <w:rPr>
          <w:rStyle w:val="StyleBoldUnderline"/>
          <w:highlight w:val="cyan"/>
        </w:rPr>
        <w:t>and additional transparency no matter what kind of forum is established</w:t>
      </w:r>
      <w:r>
        <w:rPr>
          <w:rStyle w:val="StyleBoldUnderline"/>
        </w:rPr>
        <w:t xml:space="preserve"> to oversee targeting decisions</w:t>
      </w:r>
      <w:r>
        <w:t>.</w:t>
      </w:r>
    </w:p>
    <w:p w:rsidR="00A73444" w:rsidRDefault="00A73444" w:rsidP="00A73444">
      <w:pPr>
        <w:rPr>
          <w:rFonts w:asciiTheme="minorHAnsi" w:hAnsiTheme="minorHAnsi" w:cstheme="minorBidi"/>
        </w:rPr>
      </w:pPr>
    </w:p>
    <w:p w:rsidR="00A73444" w:rsidRDefault="00A73444" w:rsidP="00A73444">
      <w:pPr>
        <w:rPr>
          <w:rFonts w:ascii="Calibri" w:hAnsi="Calibri" w:cs="Calibri"/>
        </w:rPr>
      </w:pPr>
    </w:p>
    <w:p w:rsidR="00A73444" w:rsidRDefault="00A73444" w:rsidP="00A73444">
      <w:pPr>
        <w:rPr>
          <w:rFonts w:asciiTheme="minorHAnsi" w:hAnsiTheme="minorHAnsi" w:cstheme="minorBidi"/>
        </w:rPr>
      </w:pPr>
    </w:p>
    <w:p w:rsidR="00A73444" w:rsidRDefault="00A73444" w:rsidP="00A73444">
      <w:pPr>
        <w:pStyle w:val="Heading3"/>
        <w:rPr>
          <w:b w:val="0"/>
          <w:bCs w:val="0"/>
        </w:rPr>
      </w:pPr>
      <w:r>
        <w:rPr>
          <w:b w:val="0"/>
          <w:bCs w:val="0"/>
        </w:rPr>
        <w:lastRenderedPageBreak/>
        <w:t>1NC Norms</w:t>
      </w:r>
    </w:p>
    <w:p w:rsidR="00A73444" w:rsidRPr="00C337E3" w:rsidRDefault="00A73444" w:rsidP="00A73444">
      <w:pPr>
        <w:rPr>
          <w:rFonts w:ascii="Georgia" w:hAnsi="Georgia"/>
          <w:b/>
          <w:sz w:val="22"/>
        </w:rPr>
      </w:pPr>
      <w:r w:rsidRPr="00C337E3">
        <w:rPr>
          <w:rFonts w:ascii="Georgia" w:hAnsi="Georgia"/>
          <w:b/>
        </w:rPr>
        <w:t>Realist predictions of Asian instability fail – empirically disproven and bad scholarship.</w:t>
      </w:r>
    </w:p>
    <w:p w:rsidR="00A73444" w:rsidRPr="00C337E3" w:rsidRDefault="00A73444" w:rsidP="00A734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Helvetica"/>
          <w:sz w:val="22"/>
        </w:rPr>
      </w:pPr>
      <w:r w:rsidRPr="00C337E3">
        <w:rPr>
          <w:rFonts w:ascii="Georgia" w:hAnsi="Georgia" w:cs="Helvetica"/>
          <w:b/>
        </w:rPr>
        <w:t>Kang 03</w:t>
      </w:r>
      <w:r w:rsidRPr="00C337E3">
        <w:rPr>
          <w:rFonts w:ascii="Georgia" w:hAnsi="Georgia" w:cs="Helvetica"/>
        </w:rPr>
        <w:t xml:space="preserve"> </w:t>
      </w:r>
      <w:r w:rsidRPr="00C337E3">
        <w:rPr>
          <w:rFonts w:ascii="Georgia" w:hAnsi="Georgia" w:cs="Times"/>
          <w:bCs/>
          <w:szCs w:val="16"/>
        </w:rPr>
        <w:t xml:space="preserve">Associate Professor of Government and Adjunct Associate Professor at the Tuck School of Business at Dartmouth College. </w:t>
      </w:r>
      <w:r w:rsidRPr="00C337E3">
        <w:rPr>
          <w:rFonts w:ascii="Georgia" w:hAnsi="Georgia" w:cs="Helvetica"/>
        </w:rPr>
        <w:t xml:space="preserve"> (David C. Kang  “Getting Asia Wrong: The Need for New Analytical Frameworks” International Security, Vol. 27, No. 4 (Spring, 2003), pp. 57-85)</w:t>
      </w:r>
    </w:p>
    <w:p w:rsidR="00A73444" w:rsidRPr="00B33E4F" w:rsidRDefault="00A73444" w:rsidP="00A73444">
      <w:pPr>
        <w:rPr>
          <w:rFonts w:ascii="Georgia" w:hAnsi="Georgia"/>
          <w:sz w:val="22"/>
          <w:u w:val="single"/>
        </w:rPr>
      </w:pPr>
      <w:r w:rsidRPr="00B33E4F">
        <w:rPr>
          <w:rFonts w:ascii="Georgia" w:hAnsi="Georgia"/>
          <w:sz w:val="22"/>
          <w:u w:val="single"/>
        </w:rPr>
        <w:t xml:space="preserve">Following the end of the Cold War in 1991, some </w:t>
      </w:r>
      <w:r w:rsidRPr="00EE1C47">
        <w:rPr>
          <w:rFonts w:ascii="Georgia" w:hAnsi="Georgia"/>
          <w:sz w:val="22"/>
          <w:highlight w:val="yellow"/>
          <w:u w:val="single"/>
        </w:rPr>
        <w:t xml:space="preserve">scholars </w:t>
      </w:r>
      <w:r w:rsidRPr="00EE1C47">
        <w:rPr>
          <w:rFonts w:ascii="Georgia" w:hAnsi="Georgia"/>
          <w:sz w:val="22"/>
          <w:u w:val="single"/>
        </w:rPr>
        <w:t xml:space="preserve">in the West </w:t>
      </w:r>
      <w:r w:rsidRPr="00B33E4F">
        <w:rPr>
          <w:rFonts w:ascii="Georgia" w:hAnsi="Georgia"/>
          <w:sz w:val="22"/>
          <w:highlight w:val="yellow"/>
          <w:u w:val="single"/>
        </w:rPr>
        <w:t>began to predict that Asia was "ripe for rivalry."</w:t>
      </w:r>
      <w:r w:rsidRPr="00B33E4F">
        <w:rPr>
          <w:rFonts w:ascii="Georgia" w:hAnsi="Georgia"/>
          <w:sz w:val="16"/>
          <w:highlight w:val="yellow"/>
        </w:rPr>
        <w:t>'</w:t>
      </w:r>
      <w:r w:rsidRPr="00B33E4F">
        <w:rPr>
          <w:rFonts w:ascii="Georgia" w:hAnsi="Georgia"/>
          <w:sz w:val="16"/>
        </w:rPr>
        <w:t xml:space="preserve">12 They based this prediction on the following factors: wide disparities in the levels of economic and military power among nations in the region; their different political systems, ranging from to totalitarian; historical animosities; and the lack of international institutions. </w:t>
      </w:r>
      <w:r w:rsidRPr="00B33E4F">
        <w:rPr>
          <w:rFonts w:ascii="Georgia" w:hAnsi="Georgia"/>
          <w:sz w:val="22"/>
          <w:u w:val="single"/>
        </w:rPr>
        <w:t xml:space="preserve">Many scholars thus </w:t>
      </w:r>
      <w:r w:rsidRPr="00B33E4F">
        <w:rPr>
          <w:rFonts w:ascii="Georgia" w:hAnsi="Georgia"/>
          <w:sz w:val="22"/>
          <w:highlight w:val="yellow"/>
          <w:u w:val="single"/>
        </w:rPr>
        <w:t>envisaged a return of power politics</w:t>
      </w:r>
      <w:r w:rsidRPr="00B33E4F">
        <w:rPr>
          <w:rFonts w:ascii="Georgia" w:hAnsi="Georgia"/>
          <w:sz w:val="22"/>
          <w:u w:val="single"/>
        </w:rPr>
        <w:t xml:space="preserve"> after decades when conflict in Asia was dominated by the Cold War tension between the United States and the Soviet Union</w:t>
      </w:r>
      <w:r w:rsidRPr="00B33E4F">
        <w:rPr>
          <w:rFonts w:ascii="Georgia" w:hAnsi="Georgia"/>
          <w:sz w:val="16"/>
        </w:rPr>
        <w:t xml:space="preserve">. In addition, </w:t>
      </w:r>
      <w:r w:rsidRPr="00B33E4F">
        <w:rPr>
          <w:rFonts w:ascii="Georgia" w:hAnsi="Georgia"/>
          <w:sz w:val="22"/>
          <w:u w:val="single"/>
        </w:rPr>
        <w:t xml:space="preserve">scholars envisaged a re- turn of </w:t>
      </w:r>
      <w:r w:rsidRPr="00B33E4F">
        <w:rPr>
          <w:rFonts w:ascii="Georgia" w:hAnsi="Georgia"/>
          <w:sz w:val="22"/>
          <w:highlight w:val="yellow"/>
          <w:u w:val="single"/>
        </w:rPr>
        <w:t>arms racing and the possibility of major conflict among Asian countries</w:t>
      </w:r>
      <w:r w:rsidRPr="00B33E4F">
        <w:rPr>
          <w:rFonts w:ascii="Georgia" w:hAnsi="Georgia"/>
          <w:sz w:val="22"/>
          <w:u w:val="single"/>
        </w:rPr>
        <w:t>,</w:t>
      </w:r>
      <w:r w:rsidRPr="00B33E4F">
        <w:rPr>
          <w:rFonts w:ascii="Georgia" w:hAnsi="Georgia"/>
          <w:sz w:val="16"/>
        </w:rPr>
        <w:t xml:space="preserve"> almost all of which had rapidly changing internal and external environments. </w:t>
      </w:r>
      <w:r w:rsidRPr="00B33E4F">
        <w:rPr>
          <w:rFonts w:ascii="Georgia" w:hAnsi="Georgia"/>
          <w:sz w:val="22"/>
          <w:u w:val="single"/>
        </w:rPr>
        <w:t>More specific predictions</w:t>
      </w:r>
      <w:r w:rsidRPr="00B33E4F">
        <w:rPr>
          <w:rFonts w:ascii="Georgia" w:hAnsi="Georgia"/>
          <w:sz w:val="16"/>
        </w:rPr>
        <w:t xml:space="preserve"> included the growing </w:t>
      </w:r>
      <w:r w:rsidRPr="00B33E4F">
        <w:rPr>
          <w:rFonts w:ascii="Georgia" w:hAnsi="Georgia"/>
          <w:sz w:val="22"/>
          <w:u w:val="single"/>
        </w:rPr>
        <w:t>possibility of Japanese rearmament;' increased Chinese adventurism spurred by China's rising power and ostensibly revisionist intentions</w:t>
      </w:r>
      <w:r w:rsidRPr="00B33E4F">
        <w:rPr>
          <w:rFonts w:ascii="Georgia" w:hAnsi="Georgia"/>
          <w:sz w:val="16"/>
        </w:rPr>
        <w:t xml:space="preserve">;'4 </w:t>
      </w:r>
      <w:r w:rsidRPr="00B33E4F">
        <w:rPr>
          <w:rFonts w:ascii="Georgia" w:hAnsi="Georgia"/>
          <w:sz w:val="22"/>
          <w:u w:val="single"/>
        </w:rPr>
        <w:t>conflict or war over the status of Taiwan</w:t>
      </w:r>
      <w:r w:rsidRPr="00B33E4F">
        <w:rPr>
          <w:rFonts w:ascii="Georgia" w:hAnsi="Georgia"/>
          <w:sz w:val="16"/>
        </w:rPr>
        <w:t xml:space="preserve">;'5 </w:t>
      </w:r>
      <w:r w:rsidRPr="00B33E4F">
        <w:rPr>
          <w:rFonts w:ascii="Georgia" w:hAnsi="Georgia"/>
          <w:sz w:val="22"/>
          <w:u w:val="single"/>
        </w:rPr>
        <w:t xml:space="preserve">terrorist or missile attacks from a rogue North Korea </w:t>
      </w:r>
      <w:r w:rsidRPr="00B33E4F">
        <w:rPr>
          <w:rFonts w:ascii="Georgia" w:hAnsi="Georgia"/>
          <w:sz w:val="16"/>
        </w:rPr>
        <w:t xml:space="preserve">against South Korea, Japan, or even the United States;16 and arms racing or even conflict in Southeast Asia, prompted in part by unresolved territorial disputes.7" </w:t>
      </w:r>
      <w:r w:rsidRPr="00B33E4F">
        <w:rPr>
          <w:rFonts w:ascii="Georgia" w:hAnsi="Georgia"/>
          <w:sz w:val="22"/>
          <w:u w:val="single"/>
        </w:rPr>
        <w:t xml:space="preserve">More than a dozen years have passed since the end of the Cold War, yet </w:t>
      </w:r>
      <w:r w:rsidRPr="00B33E4F">
        <w:rPr>
          <w:rFonts w:ascii="Georgia" w:hAnsi="Georgia"/>
          <w:sz w:val="22"/>
          <w:highlight w:val="yellow"/>
          <w:u w:val="single"/>
        </w:rPr>
        <w:t>none of these pessimistic predictions have come to pass.</w:t>
      </w:r>
      <w:r w:rsidRPr="00B33E4F">
        <w:rPr>
          <w:rFonts w:ascii="Georgia" w:hAnsi="Georgia"/>
          <w:sz w:val="16"/>
        </w:rPr>
        <w:t xml:space="preserve"> Indeed there has not been a major war in Asia since the 1978-79 Vietnam-Cambodia-China conflict; and with only a few exceptions (North Korea and Taiwan), Asian countries do not fear for their survival.</w:t>
      </w:r>
      <w:r w:rsidRPr="00B33E4F">
        <w:rPr>
          <w:rFonts w:ascii="Georgia" w:hAnsi="Georgia"/>
          <w:sz w:val="22"/>
          <w:u w:val="single"/>
        </w:rPr>
        <w:t xml:space="preserve"> Japan, though powerful, has not rearmed to the extent it could. C</w:t>
      </w:r>
      <w:r w:rsidRPr="00B33E4F">
        <w:rPr>
          <w:rFonts w:ascii="Georgia" w:hAnsi="Georgia"/>
          <w:sz w:val="22"/>
          <w:highlight w:val="yellow"/>
          <w:u w:val="single"/>
        </w:rPr>
        <w:t xml:space="preserve">hina seems no more revisionist </w:t>
      </w:r>
      <w:r w:rsidRPr="00EE1C47">
        <w:rPr>
          <w:rFonts w:ascii="Georgia" w:hAnsi="Georgia"/>
          <w:sz w:val="22"/>
          <w:u w:val="single"/>
        </w:rPr>
        <w:t>or adventurous now than</w:t>
      </w:r>
      <w:r w:rsidRPr="00B33E4F">
        <w:rPr>
          <w:rFonts w:ascii="Georgia" w:hAnsi="Georgia"/>
          <w:sz w:val="22"/>
          <w:u w:val="single"/>
        </w:rPr>
        <w:t xml:space="preserve"> it was before the end of the Cold War. And </w:t>
      </w:r>
      <w:r w:rsidRPr="00B33E4F">
        <w:rPr>
          <w:rFonts w:ascii="Georgia" w:hAnsi="Georgia"/>
          <w:sz w:val="22"/>
          <w:highlight w:val="yellow"/>
          <w:u w:val="single"/>
        </w:rPr>
        <w:t xml:space="preserve">no Asian country appears to be balancing </w:t>
      </w:r>
      <w:r w:rsidRPr="00EE1C47">
        <w:rPr>
          <w:rFonts w:ascii="Georgia" w:hAnsi="Georgia"/>
          <w:sz w:val="22"/>
          <w:u w:val="single"/>
        </w:rPr>
        <w:t>against China. In</w:t>
      </w:r>
      <w:r w:rsidRPr="00B33E4F">
        <w:rPr>
          <w:rFonts w:ascii="Georgia" w:hAnsi="Georgia"/>
          <w:sz w:val="22"/>
          <w:u w:val="single"/>
        </w:rPr>
        <w:t xml:space="preserve"> contrast to the period 1950-80, </w:t>
      </w:r>
      <w:r w:rsidRPr="00B33E4F">
        <w:rPr>
          <w:rFonts w:ascii="Georgia" w:hAnsi="Georgia"/>
          <w:sz w:val="22"/>
          <w:highlight w:val="yellow"/>
          <w:u w:val="single"/>
        </w:rPr>
        <w:t xml:space="preserve">the past two decades have witnessed enduring regional stability and minimal conflict. Scholars should </w:t>
      </w:r>
      <w:r w:rsidRPr="00EE1C47">
        <w:rPr>
          <w:rFonts w:ascii="Georgia" w:hAnsi="Georgia"/>
          <w:sz w:val="22"/>
          <w:u w:val="single"/>
        </w:rPr>
        <w:t xml:space="preserve">directly </w:t>
      </w:r>
      <w:r w:rsidRPr="00B33E4F">
        <w:rPr>
          <w:rFonts w:ascii="Georgia" w:hAnsi="Georgia"/>
          <w:sz w:val="22"/>
          <w:highlight w:val="yellow"/>
          <w:u w:val="single"/>
        </w:rPr>
        <w:t>confront these anomalies</w:t>
      </w:r>
      <w:r w:rsidRPr="00B33E4F">
        <w:rPr>
          <w:rFonts w:ascii="Georgia" w:hAnsi="Georgia"/>
          <w:sz w:val="22"/>
          <w:u w:val="single"/>
        </w:rPr>
        <w:t xml:space="preserve">, rather than dismissing them. </w:t>
      </w:r>
      <w:r w:rsidRPr="00EE1C47">
        <w:rPr>
          <w:rFonts w:ascii="Georgia" w:hAnsi="Georgia"/>
          <w:sz w:val="22"/>
          <w:u w:val="single"/>
        </w:rPr>
        <w:t xml:space="preserve">Social scientists can learn as much from events that do not occur as from those that do. The case of </w:t>
      </w:r>
      <w:r w:rsidRPr="00B33E4F">
        <w:rPr>
          <w:rFonts w:ascii="Georgia" w:hAnsi="Georgia"/>
          <w:sz w:val="22"/>
          <w:highlight w:val="yellow"/>
          <w:u w:val="single"/>
        </w:rPr>
        <w:t xml:space="preserve">Asian security provides an opportunity to examine the usefulness of accepted international relations </w:t>
      </w:r>
      <w:r w:rsidRPr="00EE1C47">
        <w:rPr>
          <w:rFonts w:ascii="Georgia" w:hAnsi="Georgia"/>
          <w:sz w:val="22"/>
          <w:u w:val="single"/>
        </w:rPr>
        <w:t>paradigms</w:t>
      </w:r>
      <w:r w:rsidRPr="00B33E4F">
        <w:rPr>
          <w:rFonts w:ascii="Georgia" w:hAnsi="Georgia"/>
          <w:sz w:val="22"/>
          <w:u w:val="single"/>
        </w:rPr>
        <w:t xml:space="preserve"> and to determine how </w:t>
      </w:r>
      <w:r w:rsidRPr="00EE1C47">
        <w:rPr>
          <w:rFonts w:ascii="Georgia" w:hAnsi="Georgia"/>
          <w:sz w:val="22"/>
          <w:u w:val="single"/>
        </w:rPr>
        <w:t xml:space="preserve">the </w:t>
      </w:r>
      <w:r w:rsidRPr="00B33E4F">
        <w:rPr>
          <w:rFonts w:ascii="Georgia" w:hAnsi="Georgia"/>
          <w:sz w:val="22"/>
          <w:highlight w:val="yellow"/>
          <w:u w:val="single"/>
        </w:rPr>
        <w:t xml:space="preserve">assumptions </w:t>
      </w:r>
      <w:r w:rsidRPr="00EE1C47">
        <w:rPr>
          <w:rFonts w:ascii="Georgia" w:hAnsi="Georgia"/>
          <w:sz w:val="22"/>
          <w:u w:val="single"/>
        </w:rPr>
        <w:t xml:space="preserve">underlying these theories </w:t>
      </w:r>
      <w:r w:rsidRPr="00B33E4F">
        <w:rPr>
          <w:rFonts w:ascii="Georgia" w:hAnsi="Georgia"/>
          <w:sz w:val="22"/>
          <w:highlight w:val="yellow"/>
          <w:u w:val="single"/>
        </w:rPr>
        <w:t>can become misspecified</w:t>
      </w:r>
      <w:r w:rsidRPr="00B33E4F">
        <w:rPr>
          <w:rFonts w:ascii="Georgia" w:hAnsi="Georgia"/>
          <w:sz w:val="22"/>
          <w:u w:val="single"/>
        </w:rPr>
        <w:t xml:space="preserve">. Some </w:t>
      </w:r>
      <w:r w:rsidRPr="00B33E4F">
        <w:rPr>
          <w:rFonts w:ascii="Georgia" w:hAnsi="Georgia"/>
          <w:sz w:val="22"/>
          <w:highlight w:val="yellow"/>
          <w:u w:val="single"/>
        </w:rPr>
        <w:t>scholars have smuggled ancillary and ad hoc hypotheses about preferences into realist</w:t>
      </w:r>
      <w:r w:rsidRPr="00B33E4F">
        <w:rPr>
          <w:rFonts w:ascii="Georgia" w:hAnsi="Georgia"/>
          <w:sz w:val="22"/>
          <w:u w:val="single"/>
        </w:rPr>
        <w:t xml:space="preserve">, institutionalist, and constructivist </w:t>
      </w:r>
      <w:r w:rsidRPr="00B33E4F">
        <w:rPr>
          <w:rFonts w:ascii="Georgia" w:hAnsi="Georgia"/>
          <w:sz w:val="22"/>
          <w:highlight w:val="yellow"/>
          <w:u w:val="single"/>
        </w:rPr>
        <w:t>theories to make them fit various aspects of the Asian cases</w:t>
      </w:r>
      <w:r w:rsidRPr="00B33E4F">
        <w:rPr>
          <w:rFonts w:ascii="Georgia" w:hAnsi="Georgia"/>
          <w:sz w:val="22"/>
          <w:u w:val="single"/>
        </w:rPr>
        <w:t xml:space="preserve">, including: assumptions about an irrational North Korean leadership, predictions of an expansionist and revisionist China, and depictions of Japanese foreign policy as "abnormal."' Social science moves forward from the clear statement of a theory, its causal logic, and its predictions. Just as important, however, is the rigorous assessment of the theory, especially if predictions flowing from it fail to materialize. Exploring why </w:t>
      </w:r>
      <w:r w:rsidRPr="00B33E4F">
        <w:rPr>
          <w:rFonts w:ascii="Georgia" w:hAnsi="Georgia"/>
          <w:sz w:val="22"/>
          <w:highlight w:val="yellow"/>
          <w:u w:val="single"/>
        </w:rPr>
        <w:t>scholars have misunderstood Asia</w:t>
      </w:r>
      <w:r w:rsidRPr="00B33E4F">
        <w:rPr>
          <w:rFonts w:ascii="Georgia" w:hAnsi="Georgia"/>
          <w:sz w:val="22"/>
          <w:u w:val="single"/>
        </w:rPr>
        <w:t xml:space="preserve"> is both a fruitful and a necessary theoretical exercise. </w:t>
      </w:r>
    </w:p>
    <w:p w:rsidR="00A73444" w:rsidRDefault="00A73444" w:rsidP="00A73444">
      <w:pPr>
        <w:rPr>
          <w:rFonts w:eastAsiaTheme="majorEastAsia" w:cstheme="majorBidi"/>
          <w:b/>
          <w:bCs/>
          <w:sz w:val="32"/>
          <w:u w:val="single"/>
        </w:rPr>
      </w:pPr>
    </w:p>
    <w:p w:rsidR="00A73444" w:rsidRPr="00C337E3" w:rsidRDefault="00A73444" w:rsidP="00A73444">
      <w:pPr>
        <w:rPr>
          <w:rFonts w:ascii="Georgia" w:hAnsi="Georgia"/>
          <w:b/>
          <w:spacing w:val="6"/>
        </w:rPr>
      </w:pPr>
      <w:r w:rsidRPr="00C337E3">
        <w:rPr>
          <w:rFonts w:ascii="Georgia" w:hAnsi="Georgia"/>
          <w:b/>
          <w:spacing w:val="6"/>
        </w:rPr>
        <w:t>Representations of South China Sea conflict are security constructs.</w:t>
      </w:r>
    </w:p>
    <w:p w:rsidR="00A73444" w:rsidRPr="00C337E3" w:rsidRDefault="00A73444" w:rsidP="00A73444">
      <w:pPr>
        <w:rPr>
          <w:rFonts w:ascii="Georgia" w:hAnsi="Georgia"/>
        </w:rPr>
      </w:pPr>
      <w:r w:rsidRPr="00C337E3">
        <w:rPr>
          <w:rFonts w:ascii="Georgia" w:hAnsi="Georgia"/>
          <w:b/>
        </w:rPr>
        <w:t>CALLAHAN 2004</w:t>
      </w:r>
      <w:r w:rsidRPr="00C337E3">
        <w:rPr>
          <w:rFonts w:ascii="Georgia" w:hAnsi="Georgia"/>
        </w:rPr>
        <w:t xml:space="preserve"> – PROF IR AND DIRECTOR CENTRE FOR CHINESE STUDIES U DURHAM</w:t>
      </w:r>
    </w:p>
    <w:p w:rsidR="00A73444" w:rsidRPr="00C337E3" w:rsidRDefault="00A73444" w:rsidP="00A73444">
      <w:pPr>
        <w:rPr>
          <w:rFonts w:ascii="Georgia" w:hAnsi="Georgia"/>
        </w:rPr>
      </w:pPr>
      <w:r w:rsidRPr="00C337E3">
        <w:rPr>
          <w:rFonts w:ascii="Georgia" w:hAnsi="Georgia"/>
          <w:i/>
        </w:rPr>
        <w:t>CONTINGENT STATES: GREATER CHINA AND TRANSNATIONAL RELATIONS</w:t>
      </w:r>
      <w:r w:rsidRPr="00C337E3">
        <w:rPr>
          <w:rFonts w:ascii="Georgia" w:hAnsi="Georgia"/>
        </w:rPr>
        <w:t xml:space="preserve">, </w:t>
      </w:r>
      <w:r w:rsidRPr="00C337E3">
        <w:rPr>
          <w:rFonts w:ascii="Georgia" w:hAnsi="Georgia"/>
          <w:spacing w:val="6"/>
        </w:rPr>
        <w:t xml:space="preserve">PAGE 71-74 </w:t>
      </w:r>
    </w:p>
    <w:p w:rsidR="00A73444" w:rsidRPr="00B33E4F" w:rsidRDefault="00A73444" w:rsidP="00A73444">
      <w:pPr>
        <w:rPr>
          <w:rFonts w:ascii="Georgia" w:hAnsi="Georgia"/>
          <w:spacing w:val="8"/>
          <w:sz w:val="16"/>
        </w:rPr>
      </w:pPr>
      <w:r w:rsidRPr="00B33E4F">
        <w:rPr>
          <w:rFonts w:ascii="Georgia" w:hAnsi="Georgia"/>
          <w:spacing w:val="4"/>
          <w:sz w:val="16"/>
        </w:rPr>
        <w:t>In addition to the track-one diplomacy of ASEAN and ARF meet</w:t>
      </w:r>
      <w:r w:rsidRPr="00B33E4F">
        <w:rPr>
          <w:rFonts w:ascii="Georgia" w:hAnsi="Georgia"/>
          <w:spacing w:val="4"/>
          <w:sz w:val="16"/>
        </w:rPr>
        <w:softHyphen/>
        <w:t>ings, dispute resolution activities are taking place at the South China Sea Informal Working Group workshops organized annually by Indo</w:t>
      </w:r>
      <w:r w:rsidRPr="00B33E4F">
        <w:rPr>
          <w:rFonts w:ascii="Georgia" w:hAnsi="Georgia"/>
          <w:spacing w:val="4"/>
          <w:sz w:val="16"/>
        </w:rPr>
        <w:softHyphen/>
        <w:t xml:space="preserve">nesia and Canada (South China Sea Informal Working Group Zoot). This track-two </w:t>
      </w:r>
      <w:r w:rsidRPr="00B33E4F">
        <w:rPr>
          <w:rFonts w:ascii="Georgia" w:hAnsi="Georgia"/>
          <w:spacing w:val="4"/>
          <w:sz w:val="22"/>
          <w:u w:val="single"/>
        </w:rPr>
        <w:t>diplomacy</w:t>
      </w:r>
      <w:r w:rsidRPr="00B33E4F">
        <w:rPr>
          <w:rFonts w:ascii="Georgia" w:hAnsi="Georgia"/>
          <w:spacing w:val="4"/>
          <w:sz w:val="16"/>
        </w:rPr>
        <w:t xml:space="preserve"> has been hailed as a significant new devel</w:t>
      </w:r>
      <w:r w:rsidRPr="00B33E4F">
        <w:rPr>
          <w:rFonts w:ascii="Georgia" w:hAnsi="Georgia"/>
          <w:spacing w:val="4"/>
          <w:sz w:val="16"/>
        </w:rPr>
        <w:softHyphen/>
        <w:t xml:space="preserve">opment not just because it integrates China into multilateral forums (Lee Lai To t999, 59ff; Austin 1998, 304), but because it also </w:t>
      </w:r>
      <w:r w:rsidRPr="00B33E4F">
        <w:rPr>
          <w:rFonts w:ascii="Georgia" w:hAnsi="Georgia"/>
          <w:spacing w:val="4"/>
          <w:sz w:val="22"/>
          <w:u w:val="single"/>
        </w:rPr>
        <w:t>is part of the construction of</w:t>
      </w:r>
      <w:r w:rsidRPr="00B33E4F">
        <w:rPr>
          <w:rFonts w:ascii="Georgia" w:hAnsi="Georgia"/>
          <w:spacing w:val="4"/>
          <w:sz w:val="16"/>
        </w:rPr>
        <w:t xml:space="preserve"> a new sense of </w:t>
      </w:r>
      <w:r w:rsidRPr="00B33E4F">
        <w:rPr>
          <w:rFonts w:ascii="Georgia" w:hAnsi="Georgia"/>
          <w:spacing w:val="4"/>
          <w:sz w:val="22"/>
          <w:u w:val="single"/>
        </w:rPr>
        <w:t xml:space="preserve">"international society" in </w:t>
      </w:r>
      <w:r w:rsidRPr="00B33E4F">
        <w:rPr>
          <w:rFonts w:ascii="Georgia" w:hAnsi="Georgia"/>
          <w:spacing w:val="4"/>
          <w:sz w:val="22"/>
          <w:highlight w:val="yellow"/>
          <w:u w:val="single"/>
        </w:rPr>
        <w:t>Asia</w:t>
      </w:r>
      <w:r w:rsidRPr="00B33E4F">
        <w:rPr>
          <w:rFonts w:ascii="Georgia" w:hAnsi="Georgia"/>
          <w:spacing w:val="4"/>
          <w:sz w:val="16"/>
        </w:rPr>
        <w:t xml:space="preserve"> and beyond. </w:t>
      </w:r>
      <w:r w:rsidRPr="00B33E4F">
        <w:rPr>
          <w:rFonts w:ascii="Georgia" w:hAnsi="Georgia"/>
          <w:spacing w:val="4"/>
          <w:sz w:val="22"/>
          <w:u w:val="single"/>
        </w:rPr>
        <w:t xml:space="preserve">The </w:t>
      </w:r>
      <w:r w:rsidRPr="00B33E4F">
        <w:rPr>
          <w:rFonts w:ascii="Georgia" w:hAnsi="Georgia"/>
          <w:spacing w:val="4"/>
          <w:sz w:val="22"/>
          <w:highlight w:val="yellow"/>
          <w:u w:val="single"/>
        </w:rPr>
        <w:t>disputes</w:t>
      </w:r>
      <w:r w:rsidRPr="00B33E4F">
        <w:rPr>
          <w:rFonts w:ascii="Georgia" w:hAnsi="Georgia"/>
          <w:spacing w:val="4"/>
          <w:sz w:val="16"/>
        </w:rPr>
        <w:t xml:space="preserve"> that are "located at the junction of outer fringes of China and Southeast Asia" </w:t>
      </w:r>
      <w:r w:rsidRPr="00B33E4F">
        <w:rPr>
          <w:rFonts w:ascii="Georgia" w:hAnsi="Georgia"/>
          <w:spacing w:val="4"/>
          <w:sz w:val="22"/>
          <w:highlight w:val="yellow"/>
          <w:u w:val="single"/>
        </w:rPr>
        <w:t>are "a catalyst for</w:t>
      </w:r>
      <w:r w:rsidRPr="00B33E4F">
        <w:rPr>
          <w:rFonts w:ascii="Georgia" w:hAnsi="Georgia"/>
          <w:spacing w:val="4"/>
          <w:sz w:val="22"/>
          <w:u w:val="single"/>
        </w:rPr>
        <w:t xml:space="preserve"> initiating</w:t>
      </w:r>
      <w:r w:rsidRPr="00B33E4F">
        <w:rPr>
          <w:rFonts w:ascii="Georgia" w:hAnsi="Georgia"/>
          <w:spacing w:val="4"/>
          <w:sz w:val="16"/>
        </w:rPr>
        <w:t xml:space="preserve"> fun</w:t>
      </w:r>
      <w:r w:rsidRPr="00B33E4F">
        <w:rPr>
          <w:rFonts w:ascii="Georgia" w:hAnsi="Georgia"/>
          <w:spacing w:val="4"/>
          <w:sz w:val="16"/>
        </w:rPr>
        <w:softHyphen/>
        <w:t xml:space="preserve">damental </w:t>
      </w:r>
      <w:r w:rsidRPr="00B33E4F">
        <w:rPr>
          <w:rFonts w:ascii="Georgia" w:hAnsi="Georgia"/>
          <w:spacing w:val="4"/>
          <w:sz w:val="22"/>
          <w:u w:val="single"/>
        </w:rPr>
        <w:t>chang</w:t>
      </w:r>
      <w:r w:rsidRPr="00B33E4F">
        <w:rPr>
          <w:rFonts w:ascii="Georgia" w:hAnsi="Georgia"/>
          <w:spacing w:val="4"/>
          <w:sz w:val="22"/>
          <w:highlight w:val="yellow"/>
          <w:u w:val="single"/>
        </w:rPr>
        <w:t>es in existing patterns of state interaction</w:t>
      </w:r>
      <w:r w:rsidRPr="00B33E4F">
        <w:rPr>
          <w:rFonts w:ascii="Georgia" w:hAnsi="Georgia"/>
          <w:spacing w:val="4"/>
          <w:sz w:val="16"/>
          <w:highlight w:val="yellow"/>
        </w:rPr>
        <w:t>"</w:t>
      </w:r>
      <w:r w:rsidRPr="00B33E4F">
        <w:rPr>
          <w:rFonts w:ascii="Georgia" w:hAnsi="Georgia"/>
          <w:spacing w:val="4"/>
          <w:sz w:val="16"/>
        </w:rPr>
        <w:t xml:space="preserve"> (Odgaard 20o2, io, 3; Odgaard </w:t>
      </w:r>
      <w:r w:rsidRPr="00B33E4F">
        <w:rPr>
          <w:rFonts w:ascii="Georgia" w:hAnsi="Georgia"/>
          <w:spacing w:val="4"/>
          <w:sz w:val="16"/>
          <w:vertAlign w:val="superscript"/>
        </w:rPr>
        <w:t>2</w:t>
      </w:r>
      <w:r w:rsidRPr="00B33E4F">
        <w:rPr>
          <w:rFonts w:ascii="Georgia" w:hAnsi="Georgia"/>
          <w:sz w:val="16"/>
        </w:rPr>
        <w:t>0</w:t>
      </w:r>
      <w:r w:rsidRPr="00B33E4F">
        <w:rPr>
          <w:rFonts w:ascii="Georgia" w:hAnsi="Georgia"/>
          <w:spacing w:val="4"/>
          <w:sz w:val="16"/>
          <w:vertAlign w:val="superscript"/>
        </w:rPr>
        <w:t>0</w:t>
      </w:r>
      <w:r w:rsidRPr="00B33E4F">
        <w:rPr>
          <w:rFonts w:ascii="Georgia" w:hAnsi="Georgia"/>
          <w:spacing w:val="4"/>
          <w:sz w:val="16"/>
        </w:rPr>
        <w:t>3, zi).</w:t>
      </w:r>
      <w:r w:rsidRPr="00B33E4F">
        <w:rPr>
          <w:rFonts w:ascii="Georgia" w:hAnsi="Georgia"/>
          <w:spacing w:val="4"/>
          <w:sz w:val="12"/>
        </w:rPr>
        <w:t>¶</w:t>
      </w:r>
      <w:r w:rsidRPr="00B33E4F">
        <w:rPr>
          <w:rFonts w:ascii="Georgia" w:hAnsi="Georgia"/>
          <w:spacing w:val="4"/>
          <w:sz w:val="16"/>
        </w:rPr>
        <w:t xml:space="preserve"> But while joining the regional structures, attending the confer</w:t>
      </w:r>
      <w:r w:rsidRPr="00B33E4F">
        <w:rPr>
          <w:rFonts w:ascii="Georgia" w:hAnsi="Georgia"/>
          <w:spacing w:val="4"/>
          <w:sz w:val="16"/>
        </w:rPr>
        <w:softHyphen/>
        <w:t xml:space="preserve">ences, writing white papers, developing a cadre of international law </w:t>
      </w:r>
      <w:r w:rsidRPr="00B33E4F">
        <w:rPr>
          <w:rFonts w:ascii="Georgia" w:hAnsi="Georgia"/>
          <w:spacing w:val="6"/>
          <w:sz w:val="16"/>
        </w:rPr>
        <w:t>experts, making encouraging statements on general issues, and even signing on to a Code of Conduct, Beijing has resisted multi</w:t>
      </w:r>
      <w:r w:rsidRPr="00B33E4F">
        <w:rPr>
          <w:rFonts w:ascii="Georgia" w:hAnsi="Georgia"/>
          <w:spacing w:val="6"/>
          <w:sz w:val="16"/>
        </w:rPr>
        <w:softHyphen/>
        <w:t xml:space="preserve">lateral solutions to the South China Sea disputes. After eight years of track-two diplomacy, the Indonesian workshops leader was less optimistic about their influence, because </w:t>
      </w:r>
      <w:r w:rsidRPr="00B33E4F">
        <w:rPr>
          <w:rFonts w:ascii="Georgia" w:hAnsi="Georgia"/>
          <w:spacing w:val="6"/>
          <w:sz w:val="22"/>
          <w:u w:val="single"/>
        </w:rPr>
        <w:t>China had shown itself "unwilling to agree to concrete moves"</w:t>
      </w:r>
      <w:r w:rsidRPr="00B33E4F">
        <w:rPr>
          <w:rFonts w:ascii="Georgia" w:hAnsi="Georgia"/>
          <w:spacing w:val="6"/>
          <w:sz w:val="16"/>
        </w:rPr>
        <w:t xml:space="preserve"> (in Stenseth </w:t>
      </w:r>
      <w:r w:rsidRPr="00B33E4F">
        <w:rPr>
          <w:rFonts w:ascii="Georgia" w:hAnsi="Georgia"/>
          <w:sz w:val="16"/>
        </w:rPr>
        <w:t xml:space="preserve">1999, 13; </w:t>
      </w:r>
      <w:r w:rsidRPr="00B33E4F">
        <w:rPr>
          <w:rFonts w:ascii="Georgia" w:hAnsi="Georgia"/>
          <w:spacing w:val="6"/>
          <w:sz w:val="16"/>
        </w:rPr>
        <w:t xml:space="preserve">Lee Lai To </w:t>
      </w:r>
      <w:r w:rsidRPr="00B33E4F">
        <w:rPr>
          <w:rFonts w:ascii="Georgia" w:hAnsi="Georgia"/>
          <w:sz w:val="16"/>
        </w:rPr>
        <w:t xml:space="preserve">i999, 80). </w:t>
      </w:r>
      <w:r w:rsidRPr="00B33E4F">
        <w:rPr>
          <w:rFonts w:ascii="Georgia" w:hAnsi="Georgia"/>
          <w:spacing w:val="6"/>
          <w:sz w:val="16"/>
        </w:rPr>
        <w:t xml:space="preserve">China has encouraged the ambiguity of the South China Sea Informal Working Group; </w:t>
      </w:r>
      <w:r w:rsidRPr="00B33E4F">
        <w:rPr>
          <w:rFonts w:ascii="Georgia" w:hAnsi="Georgia"/>
          <w:spacing w:val="6"/>
          <w:sz w:val="22"/>
          <w:u w:val="single"/>
        </w:rPr>
        <w:t xml:space="preserve">it has realized that, once it specifies its claim, it will have to defend </w:t>
      </w:r>
      <w:r w:rsidRPr="00B33E4F">
        <w:rPr>
          <w:rFonts w:ascii="Georgia" w:hAnsi="Georgia"/>
          <w:spacing w:val="6"/>
          <w:sz w:val="22"/>
          <w:u w:val="single"/>
        </w:rPr>
        <w:lastRenderedPageBreak/>
        <w:t>it in the context of inter</w:t>
      </w:r>
      <w:r w:rsidRPr="00B33E4F">
        <w:rPr>
          <w:rFonts w:ascii="Georgia" w:hAnsi="Georgia"/>
          <w:spacing w:val="6"/>
          <w:sz w:val="22"/>
          <w:u w:val="single"/>
        </w:rPr>
        <w:softHyphen/>
        <w:t>national law</w:t>
      </w:r>
      <w:r w:rsidRPr="00B33E4F">
        <w:rPr>
          <w:rFonts w:ascii="Georgia" w:hAnsi="Georgia"/>
          <w:spacing w:val="6"/>
          <w:sz w:val="16"/>
        </w:rPr>
        <w:t xml:space="preserve">, and that a claim to most of the South China Sea as historic waters would be very difficult to defend (Valencia </w:t>
      </w:r>
      <w:r w:rsidRPr="00B33E4F">
        <w:rPr>
          <w:rFonts w:ascii="Georgia" w:hAnsi="Georgia"/>
          <w:spacing w:val="6"/>
          <w:sz w:val="16"/>
          <w:vertAlign w:val="superscript"/>
        </w:rPr>
        <w:t>1</w:t>
      </w:r>
      <w:r w:rsidRPr="00B33E4F">
        <w:rPr>
          <w:rFonts w:ascii="Georgia" w:hAnsi="Georgia"/>
          <w:sz w:val="16"/>
        </w:rPr>
        <w:t xml:space="preserve">995, </w:t>
      </w:r>
      <w:r w:rsidRPr="00B33E4F">
        <w:rPr>
          <w:rFonts w:ascii="Georgia" w:hAnsi="Georgia"/>
          <w:spacing w:val="6"/>
          <w:sz w:val="16"/>
        </w:rPr>
        <w:t>i3). Even the Code of Conduct does not promote multilateral reso</w:t>
      </w:r>
      <w:r w:rsidRPr="00B33E4F">
        <w:rPr>
          <w:rFonts w:ascii="Georgia" w:hAnsi="Georgia"/>
          <w:spacing w:val="6"/>
          <w:sz w:val="16"/>
        </w:rPr>
        <w:softHyphen/>
        <w:t xml:space="preserve">lution (see Odgaard zoo3, zz); China still prefers to deal with rival claimants on a bilateral basis. Although Beijing has offered joint development of resources to rival claimants at various times, closer examination shows that joint development is always under Beijing's leadership. One scholar in Beijing compared "joint development" in the South China Sea to a "joint venture" corporation in Beijing: while economic investment and profits are shared, the corporation is still under Chinese sovereign jurisdiction (Interviews </w:t>
      </w:r>
      <w:r w:rsidRPr="00B33E4F">
        <w:rPr>
          <w:rFonts w:ascii="Georgia" w:hAnsi="Georgia"/>
          <w:sz w:val="16"/>
        </w:rPr>
        <w:t>1999).</w:t>
      </w:r>
      <w:r w:rsidRPr="00B33E4F">
        <w:rPr>
          <w:rFonts w:ascii="Georgia" w:hAnsi="Georgia"/>
          <w:sz w:val="12"/>
        </w:rPr>
        <w:t>¶</w:t>
      </w:r>
      <w:r w:rsidRPr="00B33E4F">
        <w:rPr>
          <w:rFonts w:ascii="Georgia" w:hAnsi="Georgia"/>
          <w:sz w:val="16"/>
        </w:rPr>
        <w:t xml:space="preserve"> </w:t>
      </w:r>
      <w:r w:rsidRPr="00B33E4F">
        <w:rPr>
          <w:rFonts w:ascii="Georgia" w:hAnsi="Georgia"/>
          <w:spacing w:val="6"/>
          <w:sz w:val="16"/>
        </w:rPr>
        <w:t xml:space="preserve">China further formalized its claim in February </w:t>
      </w:r>
      <w:r w:rsidRPr="00B33E4F">
        <w:rPr>
          <w:rFonts w:ascii="Georgia" w:hAnsi="Georgia"/>
          <w:sz w:val="16"/>
        </w:rPr>
        <w:t xml:space="preserve">1992, </w:t>
      </w:r>
      <w:r w:rsidRPr="00B33E4F">
        <w:rPr>
          <w:rFonts w:ascii="Georgia" w:hAnsi="Georgia"/>
          <w:spacing w:val="6"/>
          <w:sz w:val="16"/>
        </w:rPr>
        <w:t>when the National People's Congress passed the "Law of the People's Republic of China on its Territorial Waters and Contiguous Areas." This ac</w:t>
      </w:r>
      <w:r w:rsidRPr="00B33E4F">
        <w:rPr>
          <w:rFonts w:ascii="Georgia" w:hAnsi="Georgia"/>
          <w:spacing w:val="6"/>
          <w:sz w:val="16"/>
        </w:rPr>
        <w:softHyphen/>
        <w:t xml:space="preserve">tion disturbed the region because it unilaterally made a legal claim for ownership not just of the islands in the South China Sea but also for Taiwan, the Diaoyu Islands, Penghu Islands, Dongsha Islands, and "other islands that belong to the PRC" ("Law on Territorial Waters" BBC/SWB </w:t>
      </w:r>
      <w:r w:rsidRPr="00B33E4F">
        <w:rPr>
          <w:rFonts w:ascii="Georgia" w:hAnsi="Georgia"/>
          <w:sz w:val="16"/>
        </w:rPr>
        <w:t xml:space="preserve">28 </w:t>
      </w:r>
      <w:r w:rsidRPr="00B33E4F">
        <w:rPr>
          <w:rFonts w:ascii="Georgia" w:hAnsi="Georgia"/>
          <w:spacing w:val="6"/>
          <w:sz w:val="16"/>
        </w:rPr>
        <w:t xml:space="preserve">November </w:t>
      </w:r>
      <w:r w:rsidRPr="00B33E4F">
        <w:rPr>
          <w:rFonts w:ascii="Georgia" w:hAnsi="Georgia"/>
          <w:sz w:val="16"/>
        </w:rPr>
        <w:t xml:space="preserve">i99z, Wh-2). </w:t>
      </w:r>
      <w:r w:rsidRPr="00B33E4F">
        <w:rPr>
          <w:rFonts w:ascii="Georgia" w:hAnsi="Georgia"/>
          <w:spacing w:val="6"/>
          <w:sz w:val="16"/>
        </w:rPr>
        <w:t>But even this ag</w:t>
      </w:r>
      <w:r w:rsidRPr="00B33E4F">
        <w:rPr>
          <w:rFonts w:ascii="Georgia" w:hAnsi="Georgia"/>
          <w:spacing w:val="6"/>
          <w:sz w:val="16"/>
        </w:rPr>
        <w:softHyphen/>
        <w:t>gressive unilateral action is still phrased in the familiar language of state sovereignty: the law is "to enable the PRC to exercise its sovereignty over its territorial waters and its rights to exercise con</w:t>
      </w:r>
      <w:r w:rsidRPr="00B33E4F">
        <w:rPr>
          <w:rFonts w:ascii="Georgia" w:hAnsi="Georgia"/>
          <w:spacing w:val="6"/>
          <w:sz w:val="16"/>
        </w:rPr>
        <w:softHyphen/>
        <w:t xml:space="preserve">trol over their adjacent areas, and to safeguard state security as well as its maritime rights and interests" ("Law on Territorial Waters" BBC/SWB </w:t>
      </w:r>
      <w:r w:rsidRPr="00B33E4F">
        <w:rPr>
          <w:rFonts w:ascii="Georgia" w:hAnsi="Georgia"/>
          <w:sz w:val="16"/>
        </w:rPr>
        <w:t xml:space="preserve">28 </w:t>
      </w:r>
      <w:r w:rsidRPr="00B33E4F">
        <w:rPr>
          <w:rFonts w:ascii="Georgia" w:hAnsi="Georgia"/>
          <w:spacing w:val="6"/>
          <w:sz w:val="16"/>
        </w:rPr>
        <w:t xml:space="preserve">November </w:t>
      </w:r>
      <w:r w:rsidRPr="00B33E4F">
        <w:rPr>
          <w:rFonts w:ascii="Georgia" w:hAnsi="Georgia"/>
          <w:sz w:val="16"/>
        </w:rPr>
        <w:t xml:space="preserve">1992, W/T-z). </w:t>
      </w:r>
      <w:r w:rsidRPr="00B33E4F">
        <w:rPr>
          <w:rFonts w:ascii="Georgia" w:hAnsi="Georgia"/>
          <w:spacing w:val="6"/>
          <w:sz w:val="16"/>
        </w:rPr>
        <w:t xml:space="preserve">The right to defend this sovereignty through military action is included in this law. Once again, </w:t>
      </w:r>
      <w:r w:rsidRPr="00B33E4F">
        <w:rPr>
          <w:rFonts w:ascii="Georgia" w:hAnsi="Georgia"/>
          <w:spacing w:val="6"/>
          <w:sz w:val="22"/>
          <w:u w:val="single"/>
        </w:rPr>
        <w:t>both sympathetic and critical readings of China's diplomacy in the South China Sea reaffirm that China is being converted to the Westphalian notion of the sovereignty of nation-states.</w:t>
      </w:r>
      <w:r w:rsidRPr="00B33E4F">
        <w:rPr>
          <w:rFonts w:ascii="Georgia" w:hAnsi="Georgia"/>
          <w:spacing w:val="6"/>
          <w:sz w:val="12"/>
        </w:rPr>
        <w:t>¶</w:t>
      </w:r>
      <w:r w:rsidRPr="00B33E4F">
        <w:rPr>
          <w:rFonts w:ascii="Georgia" w:hAnsi="Georgia"/>
          <w:spacing w:val="6"/>
          <w:sz w:val="22"/>
          <w:u w:val="single"/>
        </w:rPr>
        <w:t xml:space="preserve"> </w:t>
      </w:r>
      <w:r w:rsidRPr="00B33E4F">
        <w:rPr>
          <w:rFonts w:ascii="Georgia" w:hAnsi="Georgia"/>
          <w:spacing w:val="6"/>
          <w:sz w:val="16"/>
        </w:rPr>
        <w:t xml:space="preserve">To put it another way, </w:t>
      </w:r>
      <w:r w:rsidRPr="00B33E4F">
        <w:rPr>
          <w:rFonts w:ascii="Georgia" w:hAnsi="Georgia"/>
          <w:spacing w:val="6"/>
          <w:sz w:val="22"/>
          <w:u w:val="single"/>
        </w:rPr>
        <w:t xml:space="preserve">Chinese actions </w:t>
      </w:r>
      <w:r w:rsidRPr="00B33E4F">
        <w:rPr>
          <w:rFonts w:ascii="Georgia" w:hAnsi="Georgia"/>
          <w:sz w:val="22"/>
          <w:u w:val="single"/>
        </w:rPr>
        <w:t xml:space="preserve">in </w:t>
      </w:r>
      <w:r w:rsidRPr="00B33E4F">
        <w:rPr>
          <w:rFonts w:ascii="Georgia" w:hAnsi="Georgia"/>
          <w:spacing w:val="6"/>
          <w:sz w:val="22"/>
          <w:u w:val="single"/>
        </w:rPr>
        <w:t>the S</w:t>
      </w:r>
      <w:r w:rsidRPr="00B33E4F">
        <w:rPr>
          <w:rFonts w:ascii="Georgia" w:hAnsi="Georgia"/>
          <w:spacing w:val="6"/>
          <w:sz w:val="16"/>
        </w:rPr>
        <w:t xml:space="preserve">outh </w:t>
      </w:r>
      <w:r w:rsidRPr="00B33E4F">
        <w:rPr>
          <w:rFonts w:ascii="Georgia" w:hAnsi="Georgia"/>
          <w:spacing w:val="6"/>
          <w:sz w:val="22"/>
          <w:u w:val="single"/>
        </w:rPr>
        <w:t>C</w:t>
      </w:r>
      <w:r w:rsidRPr="00B33E4F">
        <w:rPr>
          <w:rFonts w:ascii="Georgia" w:hAnsi="Georgia"/>
          <w:spacing w:val="6"/>
          <w:sz w:val="16"/>
        </w:rPr>
        <w:t xml:space="preserve">hina </w:t>
      </w:r>
      <w:r w:rsidRPr="00B33E4F">
        <w:rPr>
          <w:rFonts w:ascii="Georgia" w:hAnsi="Georgia"/>
          <w:spacing w:val="6"/>
          <w:sz w:val="22"/>
          <w:u w:val="single"/>
        </w:rPr>
        <w:t>S</w:t>
      </w:r>
      <w:r w:rsidRPr="00B33E4F">
        <w:rPr>
          <w:rFonts w:ascii="Georgia" w:hAnsi="Georgia"/>
          <w:spacing w:val="6"/>
          <w:sz w:val="16"/>
        </w:rPr>
        <w:t xml:space="preserve">ea </w:t>
      </w:r>
      <w:r w:rsidRPr="00B33E4F">
        <w:rPr>
          <w:rFonts w:ascii="Georgia" w:hAnsi="Georgia"/>
          <w:spacing w:val="6"/>
          <w:sz w:val="22"/>
          <w:u w:val="single"/>
        </w:rPr>
        <w:t>are</w:t>
      </w:r>
      <w:r w:rsidRPr="00B33E4F">
        <w:rPr>
          <w:rFonts w:ascii="Georgia" w:hAnsi="Georgia"/>
          <w:spacing w:val="6"/>
          <w:sz w:val="16"/>
        </w:rPr>
        <w:t xml:space="preserve"> quite </w:t>
      </w:r>
      <w:r w:rsidRPr="00B33E4F">
        <w:rPr>
          <w:rFonts w:ascii="Georgia" w:hAnsi="Georgia"/>
          <w:spacing w:val="6"/>
          <w:sz w:val="22"/>
          <w:u w:val="single"/>
        </w:rPr>
        <w:t>predictable.</w:t>
      </w:r>
      <w:r w:rsidRPr="00B33E4F">
        <w:rPr>
          <w:rFonts w:ascii="Georgia" w:hAnsi="Georgia"/>
          <w:b/>
          <w:spacing w:val="6"/>
          <w:sz w:val="22"/>
          <w:u w:val="single"/>
        </w:rPr>
        <w:t xml:space="preserve"> </w:t>
      </w:r>
      <w:r w:rsidRPr="00B33E4F">
        <w:rPr>
          <w:rFonts w:ascii="Georgia" w:hAnsi="Georgia"/>
          <w:b/>
          <w:spacing w:val="6"/>
          <w:sz w:val="22"/>
          <w:highlight w:val="yellow"/>
          <w:u w:val="single"/>
        </w:rPr>
        <w:t>China is involved in the age-old process of "writing security</w:t>
      </w:r>
      <w:r w:rsidRPr="00B33E4F">
        <w:rPr>
          <w:rFonts w:ascii="Georgia" w:hAnsi="Georgia"/>
          <w:b/>
          <w:spacing w:val="6"/>
          <w:sz w:val="22"/>
          <w:u w:val="single"/>
        </w:rPr>
        <w:t>"</w:t>
      </w:r>
      <w:r w:rsidRPr="00B33E4F">
        <w:rPr>
          <w:rFonts w:ascii="Georgia" w:hAnsi="Georgia"/>
          <w:spacing w:val="6"/>
          <w:sz w:val="16"/>
        </w:rPr>
        <w:t xml:space="preserve"> (Campbell 7yg8a). </w:t>
      </w:r>
      <w:r w:rsidRPr="00B33E4F">
        <w:rPr>
          <w:rFonts w:ascii="Georgia" w:hAnsi="Georgia"/>
          <w:spacing w:val="6"/>
          <w:sz w:val="22"/>
          <w:u w:val="single"/>
        </w:rPr>
        <w:t>Through its military and dip</w:t>
      </w:r>
      <w:r w:rsidRPr="00B33E4F">
        <w:rPr>
          <w:rFonts w:ascii="Georgia" w:hAnsi="Georgia"/>
          <w:spacing w:val="6"/>
          <w:sz w:val="22"/>
          <w:u w:val="single"/>
        </w:rPr>
        <w:softHyphen/>
        <w:t>lomatic narratives, China</w:t>
      </w:r>
      <w:r w:rsidRPr="00B33E4F">
        <w:rPr>
          <w:rFonts w:ascii="Georgia" w:hAnsi="Georgia"/>
          <w:spacing w:val="6"/>
          <w:sz w:val="16"/>
        </w:rPr>
        <w:t>-like the other states in the dispute-</w:t>
      </w:r>
      <w:r w:rsidRPr="00B33E4F">
        <w:rPr>
          <w:rFonts w:ascii="Georgia" w:hAnsi="Georgia"/>
          <w:spacing w:val="6"/>
          <w:sz w:val="22"/>
          <w:u w:val="single"/>
        </w:rPr>
        <w:t xml:space="preserve">is </w:t>
      </w:r>
      <w:r w:rsidRPr="00B33E4F">
        <w:rPr>
          <w:rFonts w:ascii="Georgia" w:hAnsi="Georgia"/>
          <w:spacing w:val="6"/>
          <w:sz w:val="22"/>
          <w:highlight w:val="yellow"/>
          <w:u w:val="single"/>
        </w:rPr>
        <w:t>creating a problem</w:t>
      </w:r>
      <w:r w:rsidRPr="00B33E4F">
        <w:rPr>
          <w:rFonts w:ascii="Georgia" w:hAnsi="Georgia"/>
          <w:spacing w:val="6"/>
          <w:sz w:val="22"/>
          <w:u w:val="single"/>
        </w:rPr>
        <w:t xml:space="preserve"> </w:t>
      </w:r>
      <w:r w:rsidRPr="00B33E4F">
        <w:rPr>
          <w:rFonts w:ascii="Georgia" w:hAnsi="Georgia"/>
          <w:spacing w:val="6"/>
          <w:sz w:val="16"/>
        </w:rPr>
        <w:t xml:space="preserve">in the South China Sea </w:t>
      </w:r>
      <w:r w:rsidRPr="00B33E4F">
        <w:rPr>
          <w:rFonts w:ascii="Georgia" w:hAnsi="Georgia"/>
          <w:spacing w:val="6"/>
          <w:sz w:val="22"/>
          <w:highlight w:val="yellow"/>
          <w:u w:val="single"/>
        </w:rPr>
        <w:t>to craft and manage bor</w:t>
      </w:r>
      <w:r w:rsidRPr="00B33E4F">
        <w:rPr>
          <w:rFonts w:ascii="Georgia" w:hAnsi="Georgia"/>
          <w:spacing w:val="6"/>
          <w:sz w:val="22"/>
          <w:highlight w:val="yellow"/>
          <w:u w:val="single"/>
        </w:rPr>
        <w:softHyphen/>
        <w:t>ders</w:t>
      </w:r>
      <w:r w:rsidRPr="00B33E4F">
        <w:rPr>
          <w:rFonts w:ascii="Georgia" w:hAnsi="Georgia"/>
          <w:spacing w:val="6"/>
          <w:sz w:val="16"/>
        </w:rPr>
        <w:t xml:space="preserve"> that otherwise do not make sense.</w:t>
      </w:r>
      <w:r w:rsidRPr="00B33E4F">
        <w:rPr>
          <w:rFonts w:ascii="Georgia" w:hAnsi="Georgia"/>
          <w:spacing w:val="6"/>
          <w:sz w:val="12"/>
        </w:rPr>
        <w:t>¶</w:t>
      </w:r>
      <w:r w:rsidRPr="00B33E4F">
        <w:rPr>
          <w:rFonts w:ascii="Georgia" w:hAnsi="Georgia"/>
          <w:spacing w:val="6"/>
          <w:sz w:val="16"/>
        </w:rPr>
        <w:t xml:space="preserve"> </w:t>
      </w:r>
      <w:r w:rsidRPr="00B33E4F">
        <w:rPr>
          <w:rFonts w:ascii="Georgia" w:hAnsi="Georgia"/>
          <w:spacing w:val="6"/>
          <w:sz w:val="22"/>
          <w:highlight w:val="yellow"/>
          <w:u w:val="single"/>
        </w:rPr>
        <w:t>Although the S</w:t>
      </w:r>
      <w:r w:rsidRPr="00B33E4F">
        <w:rPr>
          <w:rFonts w:ascii="Georgia" w:hAnsi="Georgia"/>
          <w:spacing w:val="6"/>
          <w:sz w:val="16"/>
        </w:rPr>
        <w:t xml:space="preserve">outh </w:t>
      </w:r>
      <w:r w:rsidRPr="00B33E4F">
        <w:rPr>
          <w:rFonts w:ascii="Georgia" w:hAnsi="Georgia"/>
          <w:spacing w:val="6"/>
          <w:sz w:val="22"/>
          <w:highlight w:val="yellow"/>
          <w:u w:val="single"/>
        </w:rPr>
        <w:t>C</w:t>
      </w:r>
      <w:r w:rsidRPr="00B33E4F">
        <w:rPr>
          <w:rFonts w:ascii="Georgia" w:hAnsi="Georgia"/>
          <w:spacing w:val="6"/>
          <w:sz w:val="16"/>
        </w:rPr>
        <w:t xml:space="preserve">hina </w:t>
      </w:r>
      <w:r w:rsidRPr="00B33E4F">
        <w:rPr>
          <w:rFonts w:ascii="Georgia" w:hAnsi="Georgia"/>
          <w:spacing w:val="6"/>
          <w:sz w:val="22"/>
          <w:highlight w:val="yellow"/>
          <w:u w:val="single"/>
        </w:rPr>
        <w:t>S</w:t>
      </w:r>
      <w:r w:rsidRPr="00B33E4F">
        <w:rPr>
          <w:rFonts w:ascii="Georgia" w:hAnsi="Georgia"/>
          <w:spacing w:val="6"/>
          <w:sz w:val="16"/>
        </w:rPr>
        <w:t xml:space="preserve">ea </w:t>
      </w:r>
      <w:r w:rsidRPr="00B33E4F">
        <w:rPr>
          <w:rFonts w:ascii="Georgia" w:hAnsi="Georgia"/>
          <w:spacing w:val="6"/>
          <w:sz w:val="22"/>
          <w:highlight w:val="yellow"/>
          <w:u w:val="single"/>
        </w:rPr>
        <w:t>is</w:t>
      </w:r>
      <w:r w:rsidRPr="00B33E4F">
        <w:rPr>
          <w:rFonts w:ascii="Georgia" w:hAnsi="Georgia"/>
          <w:spacing w:val="6"/>
          <w:sz w:val="16"/>
        </w:rPr>
        <w:t xml:space="preserve"> commonly </w:t>
      </w:r>
      <w:r w:rsidRPr="00B33E4F">
        <w:rPr>
          <w:rFonts w:ascii="Georgia" w:hAnsi="Georgia"/>
          <w:spacing w:val="6"/>
          <w:sz w:val="22"/>
          <w:u w:val="single"/>
        </w:rPr>
        <w:t xml:space="preserve">seen as </w:t>
      </w:r>
      <w:r w:rsidRPr="00B33E4F">
        <w:rPr>
          <w:rFonts w:ascii="Georgia" w:hAnsi="Georgia"/>
          <w:spacing w:val="6"/>
          <w:sz w:val="22"/>
          <w:highlight w:val="yellow"/>
          <w:u w:val="single"/>
        </w:rPr>
        <w:t>one of the main "security problems"</w:t>
      </w:r>
      <w:r w:rsidRPr="00B33E4F">
        <w:rPr>
          <w:rFonts w:ascii="Georgia" w:hAnsi="Georgia"/>
          <w:spacing w:val="6"/>
          <w:sz w:val="22"/>
          <w:u w:val="single"/>
        </w:rPr>
        <w:t xml:space="preserve"> in East Asia, in fact </w:t>
      </w:r>
      <w:r w:rsidRPr="00B33E4F">
        <w:rPr>
          <w:rFonts w:ascii="Georgia" w:hAnsi="Georgia"/>
          <w:spacing w:val="6"/>
          <w:sz w:val="22"/>
          <w:highlight w:val="yellow"/>
          <w:u w:val="single"/>
        </w:rPr>
        <w:t xml:space="preserve">there is </w:t>
      </w:r>
      <w:r w:rsidRPr="00B33E4F">
        <w:rPr>
          <w:rFonts w:ascii="Georgia" w:hAnsi="Georgia"/>
          <w:b/>
          <w:spacing w:val="6"/>
          <w:sz w:val="22"/>
          <w:highlight w:val="yellow"/>
          <w:u w:val="single"/>
        </w:rPr>
        <w:t>little ac</w:t>
      </w:r>
      <w:r w:rsidRPr="00B33E4F">
        <w:rPr>
          <w:rFonts w:ascii="Georgia" w:hAnsi="Georgia"/>
          <w:b/>
          <w:spacing w:val="6"/>
          <w:sz w:val="22"/>
          <w:highlight w:val="yellow"/>
          <w:u w:val="single"/>
        </w:rPr>
        <w:softHyphen/>
        <w:t>tual conflict</w:t>
      </w:r>
      <w:r w:rsidRPr="00B33E4F">
        <w:rPr>
          <w:rFonts w:ascii="Georgia" w:hAnsi="Georgia"/>
          <w:spacing w:val="6"/>
          <w:sz w:val="22"/>
          <w:highlight w:val="yellow"/>
          <w:u w:val="single"/>
        </w:rPr>
        <w:t xml:space="preserve"> there.</w:t>
      </w:r>
      <w:r w:rsidRPr="00B33E4F">
        <w:rPr>
          <w:rFonts w:ascii="Georgia" w:hAnsi="Georgia"/>
          <w:spacing w:val="6"/>
          <w:sz w:val="16"/>
        </w:rPr>
        <w:t xml:space="preserve"> As in the Kasmiri conflict between India and Pakistan, where the greatest casualties are to altitude sickness and frostbite (Krishna 1996, </w:t>
      </w:r>
      <w:r w:rsidRPr="00B33E4F">
        <w:rPr>
          <w:rFonts w:ascii="Georgia" w:hAnsi="Georgia"/>
          <w:spacing w:val="14"/>
          <w:sz w:val="16"/>
        </w:rPr>
        <w:t xml:space="preserve">zoo-ZOi), </w:t>
      </w:r>
      <w:r w:rsidRPr="00B33E4F">
        <w:rPr>
          <w:rFonts w:ascii="Georgia" w:hAnsi="Georgia"/>
          <w:spacing w:val="6"/>
          <w:sz w:val="16"/>
        </w:rPr>
        <w:t xml:space="preserve">in the South China Sea soldiers do not fight each other so much as storms and sunstroke. As the newspaper articles tell us, the main enemy in the South China Sea is the sea itself: "In October 1993, Typhoon No. </w:t>
      </w:r>
      <w:r w:rsidRPr="00B33E4F">
        <w:rPr>
          <w:rFonts w:ascii="Georgia" w:hAnsi="Georgia"/>
          <w:spacing w:val="14"/>
          <w:sz w:val="16"/>
        </w:rPr>
        <w:t xml:space="preserve">Zo </w:t>
      </w:r>
      <w:r w:rsidRPr="00B33E4F">
        <w:rPr>
          <w:rFonts w:ascii="Georgia" w:hAnsi="Georgia"/>
          <w:spacing w:val="6"/>
          <w:sz w:val="16"/>
        </w:rPr>
        <w:t>hit the main pillbox. High waves rolled over the rooftop of the three-story-high building. Erected structures and equipment lying on an area of 60o square meters of the construction site were swept away" (Hu Zhanfan rgg4, m). When the sea does not get you, the sun will: "[W]e heard of instances of asphalt felt melting and thermome</w:t>
      </w:r>
      <w:r w:rsidRPr="00B33E4F">
        <w:rPr>
          <w:rFonts w:ascii="Georgia" w:hAnsi="Georgia"/>
          <w:spacing w:val="6"/>
          <w:sz w:val="16"/>
        </w:rPr>
        <w:softHyphen/>
        <w:t xml:space="preserve">ters bursting under the scorching sun of the Nansha islands" (Hu Zhanfan 1994, </w:t>
      </w:r>
      <w:r w:rsidRPr="00B33E4F">
        <w:rPr>
          <w:rFonts w:ascii="Georgia" w:hAnsi="Georgia"/>
          <w:spacing w:val="14"/>
          <w:sz w:val="16"/>
        </w:rPr>
        <w:t xml:space="preserve">11; </w:t>
      </w:r>
      <w:r w:rsidRPr="00B33E4F">
        <w:rPr>
          <w:rFonts w:ascii="Georgia" w:hAnsi="Georgia"/>
          <w:spacing w:val="6"/>
          <w:sz w:val="16"/>
        </w:rPr>
        <w:t>Whiting 1998, z99). The "Nansha Spirit" de</w:t>
      </w:r>
      <w:r w:rsidRPr="00B33E4F">
        <w:rPr>
          <w:rFonts w:ascii="Georgia" w:hAnsi="Georgia"/>
          <w:spacing w:val="6"/>
          <w:sz w:val="16"/>
        </w:rPr>
        <w:softHyphen/>
        <w:t>scribes enduring the hardship of the weather conditions, rather than surviving the horrors of battle. Hence equipment upgrading concen</w:t>
      </w:r>
      <w:r w:rsidRPr="00B33E4F">
        <w:rPr>
          <w:rFonts w:ascii="Georgia" w:hAnsi="Georgia"/>
          <w:spacing w:val="6"/>
          <w:sz w:val="16"/>
        </w:rPr>
        <w:softHyphen/>
        <w:t xml:space="preserve">trates on stronger air conditioners and better fresh water supplies, rather than on bigger guns (Ling Xingzheng 1998; Zheng Degang 1999; Austin i998, </w:t>
      </w:r>
      <w:r w:rsidRPr="00B33E4F">
        <w:rPr>
          <w:rFonts w:ascii="Georgia" w:hAnsi="Georgia"/>
          <w:spacing w:val="14"/>
          <w:sz w:val="16"/>
        </w:rPr>
        <w:t xml:space="preserve">3r2). </w:t>
      </w:r>
      <w:r w:rsidRPr="00B33E4F">
        <w:rPr>
          <w:rFonts w:ascii="Georgia" w:hAnsi="Georgia"/>
          <w:spacing w:val="6"/>
          <w:sz w:val="16"/>
        </w:rPr>
        <w:t>Indeed, although the South China Sea dis</w:t>
      </w:r>
      <w:r w:rsidRPr="00B33E4F">
        <w:rPr>
          <w:rFonts w:ascii="Georgia" w:hAnsi="Georgia"/>
          <w:spacing w:val="6"/>
          <w:sz w:val="16"/>
        </w:rPr>
        <w:softHyphen/>
        <w:t xml:space="preserve">putes are a hot topic in English-language security studies journals, the Chinese press, and popular histories, they are not a common item in </w:t>
      </w:r>
      <w:r w:rsidRPr="00B33E4F">
        <w:rPr>
          <w:rFonts w:ascii="Georgia" w:hAnsi="Georgia"/>
          <w:i/>
          <w:spacing w:val="12"/>
          <w:sz w:val="16"/>
        </w:rPr>
        <w:t xml:space="preserve">Chinese </w:t>
      </w:r>
      <w:r w:rsidRPr="00B33E4F">
        <w:rPr>
          <w:rFonts w:ascii="Georgia" w:hAnsi="Georgia"/>
          <w:spacing w:val="6"/>
          <w:sz w:val="16"/>
        </w:rPr>
        <w:t xml:space="preserve">security studies journals (Stenseth </w:t>
      </w:r>
      <w:r w:rsidRPr="00B33E4F">
        <w:rPr>
          <w:rFonts w:ascii="Georgia" w:hAnsi="Georgia"/>
          <w:spacing w:val="6"/>
          <w:sz w:val="16"/>
          <w:vertAlign w:val="superscript"/>
        </w:rPr>
        <w:t>1</w:t>
      </w:r>
      <w:r w:rsidRPr="00B33E4F">
        <w:rPr>
          <w:rFonts w:ascii="Georgia" w:hAnsi="Georgia"/>
          <w:spacing w:val="6"/>
          <w:sz w:val="16"/>
        </w:rPr>
        <w:t xml:space="preserve">999, 36). The </w:t>
      </w:r>
      <w:r w:rsidRPr="00B33E4F">
        <w:rPr>
          <w:rFonts w:ascii="Georgia" w:hAnsi="Georgia"/>
          <w:i/>
          <w:spacing w:val="12"/>
          <w:sz w:val="16"/>
        </w:rPr>
        <w:t xml:space="preserve">White Paper on China's National Defense </w:t>
      </w:r>
      <w:r w:rsidRPr="00B33E4F">
        <w:rPr>
          <w:rFonts w:ascii="Georgia" w:hAnsi="Georgia"/>
          <w:spacing w:val="14"/>
          <w:sz w:val="16"/>
        </w:rPr>
        <w:t xml:space="preserve">Zoo2 </w:t>
      </w:r>
      <w:r w:rsidRPr="00B33E4F">
        <w:rPr>
          <w:rFonts w:ascii="Georgia" w:hAnsi="Georgia"/>
          <w:spacing w:val="6"/>
          <w:sz w:val="16"/>
        </w:rPr>
        <w:t xml:space="preserve">declares, "The situation in the South China Sea area has been basically stable, as the relevant countries have signed the Declaration on the Conduct of Parties in the South China Sea."In other words, </w:t>
      </w:r>
      <w:r w:rsidRPr="00B33E4F">
        <w:rPr>
          <w:rFonts w:ascii="Georgia" w:hAnsi="Georgia"/>
          <w:spacing w:val="6"/>
          <w:sz w:val="22"/>
          <w:u w:val="single"/>
        </w:rPr>
        <w:t>there is no "there" there: in addition to a lack of military conflict, there is no substantial territory to defend</w:t>
      </w:r>
      <w:r w:rsidRPr="00B33E4F">
        <w:rPr>
          <w:rFonts w:ascii="Georgia" w:hAnsi="Georgia"/>
          <w:spacing w:val="6"/>
          <w:sz w:val="16"/>
        </w:rPr>
        <w:t xml:space="preserve">, fisheries are depleted, and there is little sign of the promised petrochemical riches. </w:t>
      </w:r>
      <w:r w:rsidRPr="00EE1C47">
        <w:rPr>
          <w:rFonts w:ascii="Georgia" w:hAnsi="Georgia"/>
          <w:spacing w:val="6"/>
          <w:sz w:val="22"/>
          <w:u w:val="single"/>
        </w:rPr>
        <w:t xml:space="preserve">National </w:t>
      </w:r>
      <w:r w:rsidRPr="00B33E4F">
        <w:rPr>
          <w:rFonts w:ascii="Georgia" w:hAnsi="Georgia"/>
          <w:spacing w:val="6"/>
          <w:sz w:val="22"/>
          <w:highlight w:val="yellow"/>
          <w:u w:val="single"/>
        </w:rPr>
        <w:t xml:space="preserve">maritime territory has to be created to </w:t>
      </w:r>
      <w:r w:rsidRPr="00B33E4F">
        <w:rPr>
          <w:rFonts w:ascii="Georgia" w:hAnsi="Georgia"/>
          <w:b/>
          <w:spacing w:val="6"/>
          <w:sz w:val="22"/>
          <w:highlight w:val="yellow"/>
          <w:u w:val="single"/>
        </w:rPr>
        <w:t>manufacture threats</w:t>
      </w:r>
      <w:r w:rsidRPr="00B33E4F">
        <w:rPr>
          <w:rFonts w:ascii="Georgia" w:hAnsi="Georgia"/>
          <w:spacing w:val="6"/>
          <w:sz w:val="22"/>
          <w:highlight w:val="yellow"/>
          <w:u w:val="single"/>
        </w:rPr>
        <w:t xml:space="preserve"> to national security</w:t>
      </w:r>
      <w:r w:rsidRPr="00B33E4F">
        <w:rPr>
          <w:rFonts w:ascii="Georgia" w:hAnsi="Georgia"/>
          <w:spacing w:val="6"/>
          <w:sz w:val="16"/>
          <w:highlight w:val="yellow"/>
        </w:rPr>
        <w:t xml:space="preserve"> t</w:t>
      </w:r>
      <w:r w:rsidRPr="00B33E4F">
        <w:rPr>
          <w:rFonts w:ascii="Georgia" w:hAnsi="Georgia"/>
          <w:spacing w:val="6"/>
          <w:sz w:val="16"/>
        </w:rPr>
        <w:t xml:space="preserve">hat are tied to writing the security of the newly discovered ancient "sacred territory." </w:t>
      </w:r>
      <w:r w:rsidRPr="00EE1C47">
        <w:rPr>
          <w:rFonts w:ascii="Georgia" w:hAnsi="Georgia"/>
          <w:spacing w:val="6"/>
          <w:sz w:val="22"/>
          <w:u w:val="single"/>
        </w:rPr>
        <w:t xml:space="preserve">It is </w:t>
      </w:r>
      <w:r w:rsidRPr="00B33E4F">
        <w:rPr>
          <w:rFonts w:ascii="Georgia" w:hAnsi="Georgia"/>
          <w:spacing w:val="6"/>
          <w:sz w:val="22"/>
          <w:highlight w:val="yellow"/>
          <w:u w:val="single"/>
        </w:rPr>
        <w:t>the conceptu</w:t>
      </w:r>
      <w:r w:rsidRPr="00B33E4F">
        <w:rPr>
          <w:rFonts w:ascii="Georgia" w:hAnsi="Georgia"/>
          <w:spacing w:val="6"/>
          <w:sz w:val="22"/>
          <w:highlight w:val="yellow"/>
          <w:u w:val="single"/>
        </w:rPr>
        <w:softHyphen/>
        <w:t xml:space="preserve">alization of "security" </w:t>
      </w:r>
      <w:r w:rsidRPr="00EE1C47">
        <w:rPr>
          <w:rFonts w:ascii="Georgia" w:hAnsi="Georgia"/>
          <w:spacing w:val="6"/>
          <w:sz w:val="22"/>
          <w:u w:val="single"/>
        </w:rPr>
        <w:t>itself, which</w:t>
      </w:r>
      <w:r w:rsidRPr="00EE1C47">
        <w:rPr>
          <w:rFonts w:ascii="Georgia" w:hAnsi="Georgia"/>
          <w:b/>
          <w:spacing w:val="6"/>
          <w:sz w:val="22"/>
          <w:u w:val="single"/>
        </w:rPr>
        <w:t xml:space="preserve"> </w:t>
      </w:r>
      <w:r w:rsidRPr="00B33E4F">
        <w:rPr>
          <w:rFonts w:ascii="Georgia" w:hAnsi="Georgia"/>
          <w:b/>
          <w:spacing w:val="6"/>
          <w:sz w:val="22"/>
          <w:highlight w:val="yellow"/>
          <w:u w:val="single"/>
        </w:rPr>
        <w:t>creates the subjectivity</w:t>
      </w:r>
      <w:r w:rsidRPr="00B33E4F">
        <w:rPr>
          <w:rFonts w:ascii="Georgia" w:hAnsi="Georgia"/>
          <w:spacing w:val="6"/>
          <w:sz w:val="22"/>
          <w:highlight w:val="yellow"/>
          <w:u w:val="single"/>
        </w:rPr>
        <w:t xml:space="preserve"> of the </w:t>
      </w:r>
      <w:r w:rsidRPr="00B33E4F">
        <w:rPr>
          <w:rFonts w:ascii="Georgia" w:hAnsi="Georgia"/>
          <w:spacing w:val="8"/>
          <w:sz w:val="22"/>
          <w:highlight w:val="yellow"/>
          <w:u w:val="single"/>
        </w:rPr>
        <w:t>state</w:t>
      </w:r>
      <w:r w:rsidRPr="00B33E4F">
        <w:rPr>
          <w:rFonts w:ascii="Georgia" w:hAnsi="Georgia"/>
          <w:spacing w:val="8"/>
          <w:sz w:val="22"/>
          <w:u w:val="single"/>
        </w:rPr>
        <w:t>,</w:t>
      </w:r>
      <w:r w:rsidRPr="00B33E4F">
        <w:rPr>
          <w:rFonts w:ascii="Georgia" w:hAnsi="Georgia"/>
          <w:spacing w:val="8"/>
          <w:sz w:val="16"/>
        </w:rPr>
        <w:t xml:space="preserve"> that has made "a relatively peaceful area into one of serious security concerns" (Zha, Daojiong zooi, 34). As Walker puts it, </w:t>
      </w:r>
      <w:r w:rsidRPr="00B33E4F">
        <w:rPr>
          <w:rFonts w:ascii="Georgia" w:hAnsi="Georgia"/>
          <w:spacing w:val="8"/>
          <w:sz w:val="22"/>
          <w:u w:val="single"/>
        </w:rPr>
        <w:t xml:space="preserve">"the </w:t>
      </w:r>
      <w:r w:rsidRPr="00B33E4F">
        <w:rPr>
          <w:rFonts w:ascii="Georgia" w:hAnsi="Georgia"/>
          <w:b/>
          <w:spacing w:val="8"/>
          <w:sz w:val="22"/>
          <w:u w:val="single"/>
        </w:rPr>
        <w:t>subject of security</w:t>
      </w:r>
      <w:r w:rsidRPr="00B33E4F">
        <w:rPr>
          <w:rFonts w:ascii="Georgia" w:hAnsi="Georgia"/>
          <w:spacing w:val="8"/>
          <w:sz w:val="22"/>
          <w:u w:val="single"/>
        </w:rPr>
        <w:t xml:space="preserve"> is the </w:t>
      </w:r>
      <w:r w:rsidRPr="00B33E4F">
        <w:rPr>
          <w:rFonts w:ascii="Georgia" w:hAnsi="Georgia"/>
          <w:b/>
          <w:i/>
          <w:sz w:val="22"/>
          <w:u w:val="single"/>
        </w:rPr>
        <w:t>subject</w:t>
      </w:r>
      <w:r w:rsidRPr="00B33E4F">
        <w:rPr>
          <w:rFonts w:ascii="Georgia" w:hAnsi="Georgia"/>
          <w:i/>
          <w:sz w:val="22"/>
          <w:u w:val="single"/>
        </w:rPr>
        <w:t xml:space="preserve"> </w:t>
      </w:r>
      <w:r w:rsidRPr="00B33E4F">
        <w:rPr>
          <w:rFonts w:ascii="Georgia" w:hAnsi="Georgia"/>
          <w:spacing w:val="8"/>
          <w:sz w:val="22"/>
          <w:u w:val="single"/>
        </w:rPr>
        <w:t>of security"</w:t>
      </w:r>
      <w:r w:rsidRPr="00B33E4F">
        <w:rPr>
          <w:rFonts w:ascii="Georgia" w:hAnsi="Georgia"/>
          <w:spacing w:val="8"/>
          <w:sz w:val="16"/>
        </w:rPr>
        <w:t xml:space="preserve"> (Walker Ty97, 78; Campbell r9y8a, i9g).</w:t>
      </w:r>
      <w:r w:rsidRPr="00B33E4F">
        <w:rPr>
          <w:rFonts w:ascii="Georgia" w:hAnsi="Georgia"/>
          <w:sz w:val="12"/>
        </w:rPr>
        <w:t>¶</w:t>
      </w:r>
      <w:r w:rsidRPr="00B33E4F">
        <w:rPr>
          <w:rFonts w:ascii="Georgia" w:hAnsi="Georgia"/>
          <w:sz w:val="16"/>
        </w:rPr>
        <w:t xml:space="preserve"> </w:t>
      </w:r>
      <w:r w:rsidRPr="00B33E4F">
        <w:rPr>
          <w:rFonts w:ascii="Georgia" w:hAnsi="Georgia"/>
          <w:spacing w:val="8"/>
          <w:sz w:val="22"/>
          <w:u w:val="single"/>
        </w:rPr>
        <w:t>The South China Sea disputes</w:t>
      </w:r>
      <w:r w:rsidRPr="00B33E4F">
        <w:rPr>
          <w:rFonts w:ascii="Georgia" w:hAnsi="Georgia"/>
          <w:spacing w:val="8"/>
          <w:sz w:val="16"/>
        </w:rPr>
        <w:t xml:space="preserve"> thus </w:t>
      </w:r>
      <w:r w:rsidRPr="00B33E4F">
        <w:rPr>
          <w:rFonts w:ascii="Georgia" w:hAnsi="Georgia"/>
          <w:spacing w:val="8"/>
          <w:sz w:val="22"/>
          <w:u w:val="single"/>
        </w:rPr>
        <w:t xml:space="preserve">show how </w:t>
      </w:r>
      <w:r w:rsidRPr="00B33E4F">
        <w:rPr>
          <w:rFonts w:ascii="Georgia" w:hAnsi="Georgia"/>
          <w:spacing w:val="8"/>
          <w:sz w:val="22"/>
          <w:highlight w:val="yellow"/>
          <w:u w:val="single"/>
        </w:rPr>
        <w:t xml:space="preserve">the </w:t>
      </w:r>
      <w:r w:rsidRPr="00EE1C47">
        <w:rPr>
          <w:rFonts w:ascii="Georgia" w:hAnsi="Georgia"/>
          <w:spacing w:val="8"/>
          <w:sz w:val="22"/>
          <w:u w:val="single"/>
        </w:rPr>
        <w:t xml:space="preserve">primary </w:t>
      </w:r>
      <w:r w:rsidRPr="00B33E4F">
        <w:rPr>
          <w:rFonts w:ascii="Georgia" w:hAnsi="Georgia"/>
          <w:spacing w:val="8"/>
          <w:sz w:val="22"/>
          <w:highlight w:val="yellow"/>
          <w:u w:val="single"/>
        </w:rPr>
        <w:t>pur</w:t>
      </w:r>
      <w:r w:rsidRPr="00B33E4F">
        <w:rPr>
          <w:rFonts w:ascii="Georgia" w:hAnsi="Georgia"/>
          <w:spacing w:val="8"/>
          <w:sz w:val="22"/>
          <w:highlight w:val="yellow"/>
          <w:u w:val="single"/>
        </w:rPr>
        <w:softHyphen/>
        <w:t>pose of state security is</w:t>
      </w:r>
      <w:r w:rsidRPr="00B33E4F">
        <w:rPr>
          <w:rFonts w:ascii="Georgia" w:hAnsi="Georgia"/>
          <w:spacing w:val="8"/>
          <w:sz w:val="22"/>
          <w:u w:val="single"/>
        </w:rPr>
        <w:t xml:space="preserve"> not to secure a particular nation-state,</w:t>
      </w:r>
      <w:r w:rsidRPr="00B33E4F">
        <w:rPr>
          <w:rFonts w:ascii="Georgia" w:hAnsi="Georgia"/>
          <w:b/>
          <w:spacing w:val="8"/>
          <w:sz w:val="22"/>
          <w:u w:val="single"/>
        </w:rPr>
        <w:t xml:space="preserve"> but </w:t>
      </w:r>
      <w:r w:rsidRPr="00B33E4F">
        <w:rPr>
          <w:rFonts w:ascii="Georgia" w:hAnsi="Georgia"/>
          <w:b/>
          <w:spacing w:val="8"/>
          <w:sz w:val="22"/>
          <w:highlight w:val="yellow"/>
          <w:u w:val="single"/>
        </w:rPr>
        <w:t xml:space="preserve">to secure the limitation of politics to the </w:t>
      </w:r>
      <w:r w:rsidRPr="00B33E4F">
        <w:rPr>
          <w:rFonts w:ascii="Georgia" w:hAnsi="Georgia"/>
          <w:spacing w:val="8"/>
          <w:sz w:val="22"/>
          <w:highlight w:val="yellow"/>
          <w:u w:val="single"/>
        </w:rPr>
        <w:t>spatio-temporal demarca</w:t>
      </w:r>
      <w:r w:rsidRPr="00B33E4F">
        <w:rPr>
          <w:rFonts w:ascii="Georgia" w:hAnsi="Georgia"/>
          <w:spacing w:val="8"/>
          <w:sz w:val="22"/>
          <w:highlight w:val="yellow"/>
          <w:u w:val="single"/>
        </w:rPr>
        <w:softHyphen/>
        <w:t>tions of state sovereignty</w:t>
      </w:r>
      <w:r w:rsidRPr="00B33E4F">
        <w:rPr>
          <w:rFonts w:ascii="Georgia" w:hAnsi="Georgia"/>
          <w:spacing w:val="8"/>
          <w:sz w:val="22"/>
          <w:u w:val="single"/>
        </w:rPr>
        <w:t xml:space="preserve"> that limit identity to citizenship. The</w:t>
      </w:r>
      <w:r w:rsidRPr="00B33E4F">
        <w:rPr>
          <w:rFonts w:ascii="Georgia" w:hAnsi="Georgia"/>
          <w:spacing w:val="8"/>
          <w:sz w:val="16"/>
        </w:rPr>
        <w:t xml:space="preserve"> very active </w:t>
      </w:r>
      <w:r w:rsidRPr="00B33E4F">
        <w:rPr>
          <w:rFonts w:ascii="Georgia" w:hAnsi="Georgia"/>
          <w:spacing w:val="8"/>
          <w:sz w:val="22"/>
          <w:highlight w:val="yellow"/>
          <w:u w:val="single"/>
        </w:rPr>
        <w:t>project of transforming China from a continental power to a maritime power serves as a cogent example of security not</w:t>
      </w:r>
      <w:r w:rsidRPr="00B33E4F">
        <w:rPr>
          <w:rFonts w:ascii="Georgia" w:hAnsi="Georgia"/>
          <w:b/>
          <w:spacing w:val="8"/>
          <w:sz w:val="22"/>
          <w:highlight w:val="yellow"/>
          <w:u w:val="single"/>
        </w:rPr>
        <w:t xml:space="preserve"> </w:t>
      </w:r>
      <w:r w:rsidRPr="00B33E4F">
        <w:rPr>
          <w:rFonts w:ascii="Georgia" w:hAnsi="Georgia"/>
          <w:b/>
          <w:i/>
          <w:sz w:val="22"/>
          <w:highlight w:val="yellow"/>
          <w:u w:val="single"/>
        </w:rPr>
        <w:t>defend</w:t>
      </w:r>
      <w:r w:rsidRPr="00B33E4F">
        <w:rPr>
          <w:rFonts w:ascii="Georgia" w:hAnsi="Georgia"/>
          <w:b/>
          <w:i/>
          <w:sz w:val="22"/>
          <w:highlight w:val="yellow"/>
          <w:u w:val="single"/>
        </w:rPr>
        <w:softHyphen/>
      </w:r>
      <w:r w:rsidRPr="00B33E4F">
        <w:rPr>
          <w:rFonts w:ascii="Georgia" w:hAnsi="Georgia"/>
          <w:b/>
          <w:spacing w:val="8"/>
          <w:sz w:val="22"/>
          <w:highlight w:val="yellow"/>
          <w:u w:val="single"/>
        </w:rPr>
        <w:t>ing us so much as "tell[ing] us who we must be</w:t>
      </w:r>
      <w:r w:rsidRPr="00B33E4F">
        <w:rPr>
          <w:rFonts w:ascii="Georgia" w:hAnsi="Georgia"/>
          <w:spacing w:val="8"/>
          <w:sz w:val="16"/>
        </w:rPr>
        <w:t>" (Walker 1997, 7i-72; Campbell z998a, i99). To rethink security-and to rethink the "problem" and "solution" of the Spratly Islands disputes-we have to "rethink the character and location of the political" by asking who or what is to be secured, and under what conditions? (Walker i997,ti9).</w:t>
      </w:r>
      <w:r w:rsidRPr="00B33E4F">
        <w:rPr>
          <w:rFonts w:ascii="Georgia" w:hAnsi="Georgia"/>
          <w:spacing w:val="8"/>
          <w:sz w:val="12"/>
        </w:rPr>
        <w:t>¶</w:t>
      </w:r>
      <w:r w:rsidRPr="00B33E4F">
        <w:rPr>
          <w:rFonts w:ascii="Georgia" w:hAnsi="Georgia"/>
          <w:spacing w:val="8"/>
          <w:sz w:val="16"/>
        </w:rPr>
        <w:t xml:space="preserve"> While most reconsiderations of critical security studies stop here by questioning the subject of security, I will engage in both criticism and recovery. In the next section we move from the South China Sea disputes as an "empirical problem" of how to fairly divide up the goods, to see the disputes as a conceptual problem of how to write security and sovereignty in different ways. Rather than simply move beyond the state for new post-state concepts of security, we see how modern state subjectivity uses historical trajectories to respond to pressures: we look, rather than to the nation-state of the PRC, to the civilization-state of Greater China.</w:t>
      </w:r>
    </w:p>
    <w:p w:rsidR="00A73444" w:rsidRPr="009A2613" w:rsidRDefault="00A73444" w:rsidP="00A73444">
      <w:pPr>
        <w:pStyle w:val="Heading4"/>
      </w:pPr>
      <w:r w:rsidRPr="009A2613">
        <w:lastRenderedPageBreak/>
        <w:t xml:space="preserve">Impact inevitable – surveillance triggers the link </w:t>
      </w:r>
    </w:p>
    <w:p w:rsidR="00A73444" w:rsidRDefault="00A73444" w:rsidP="00A73444">
      <w:r>
        <w:rPr>
          <w:rStyle w:val="StyleStyleBold12pt"/>
        </w:rPr>
        <w:t>Boyle 2013</w:t>
      </w:r>
      <w:r>
        <w:t xml:space="preserve"> - assistant professor of political science (Michael J., “The costs and consequences of drone warfare,” International Affairs 89: 1 (2013) 1–29 </w:t>
      </w:r>
      <w:hyperlink r:id="rId18" w:history="1">
        <w:r>
          <w:rPr>
            <w:rStyle w:val="Hyperlink"/>
          </w:rPr>
          <w:t>http://www.chathamhouse.org/sites/default/files/public/International%20Affairs/2013/89_1/89_1Boyle.pdf</w:t>
        </w:r>
      </w:hyperlink>
      <w:r>
        <w:t>, )</w:t>
      </w:r>
    </w:p>
    <w:p w:rsidR="00A73444" w:rsidRDefault="00A73444" w:rsidP="00A73444"/>
    <w:p w:rsidR="00A73444" w:rsidRDefault="00A73444" w:rsidP="00A73444">
      <w:r>
        <w:t xml:space="preserve">A second consequence of the spread of drones is that </w:t>
      </w:r>
      <w:r w:rsidRPr="00EE1C47">
        <w:t xml:space="preserve">many of the traditional concepts which have underwritten stability in the international system will be radically reshaped by drone technology. For example, much of the </w:t>
      </w:r>
      <w:r w:rsidRPr="00EE1C47">
        <w:rPr>
          <w:rStyle w:val="StyleBoldUnderline"/>
        </w:rPr>
        <w:t>stability among the Great Powers in the international system is driven by deterrence</w:t>
      </w:r>
      <w:r w:rsidRPr="00EE1C47">
        <w:t>, specifically nuclear deterrence.1" Deterrence operates with informal rules of the game and tacit bargains that govern what states, particularly those holding nuclear weapons, may and may not</w:t>
      </w:r>
      <w:r>
        <w:t xml:space="preserve"> do to one another.'*6 While it is widely understood that nuclear-capable states will conduct aerial surveillance and spy on one another, overt military confrontations between nuclear powers are rare because they are assumed to be costly and prone to escalation. </w:t>
      </w:r>
      <w:r>
        <w:rPr>
          <w:rStyle w:val="StyleBoldUnderline"/>
          <w:highlight w:val="cyan"/>
        </w:rPr>
        <w:t>One</w:t>
      </w:r>
      <w:r>
        <w:rPr>
          <w:rStyle w:val="StyleBoldUnderline"/>
        </w:rPr>
        <w:t xml:space="preserve"> open </w:t>
      </w:r>
      <w:r>
        <w:rPr>
          <w:rStyle w:val="StyleBoldUnderline"/>
          <w:highlight w:val="cyan"/>
        </w:rPr>
        <w:t xml:space="preserve">question is whether these states will exercise </w:t>
      </w:r>
      <w:r w:rsidRPr="00EE1C47">
        <w:rPr>
          <w:rStyle w:val="StyleBoldUnderline"/>
        </w:rPr>
        <w:t xml:space="preserve">the same level of </w:t>
      </w:r>
      <w:r>
        <w:rPr>
          <w:rStyle w:val="StyleBoldUnderline"/>
          <w:highlight w:val="cyan"/>
        </w:rPr>
        <w:t>restraint with drone surveillance</w:t>
      </w:r>
      <w:r>
        <w:rPr>
          <w:rStyle w:val="StyleBoldUnderline"/>
        </w:rPr>
        <w:t>, which is unmanned, low cost, and possibly deniable. S</w:t>
      </w:r>
      <w:r>
        <w:rPr>
          <w:rStyle w:val="StyleBoldUnderline"/>
          <w:highlight w:val="cyan"/>
        </w:rPr>
        <w:t>tates may be more willing to engage in drone overflights which test</w:t>
      </w:r>
      <w:r>
        <w:rPr>
          <w:rStyle w:val="StyleBoldUnderline"/>
        </w:rPr>
        <w:t xml:space="preserve"> the </w:t>
      </w:r>
      <w:r>
        <w:rPr>
          <w:rStyle w:val="StyleBoldUnderline"/>
          <w:highlight w:val="cyan"/>
        </w:rPr>
        <w:t>resolve</w:t>
      </w:r>
      <w:r>
        <w:rPr>
          <w:rStyle w:val="StyleBoldUnderline"/>
        </w:rPr>
        <w:t xml:space="preserve"> of their rivals, </w:t>
      </w:r>
      <w:r>
        <w:rPr>
          <w:rStyle w:val="StyleBoldUnderline"/>
          <w:highlight w:val="cyan"/>
        </w:rPr>
        <w:t>or</w:t>
      </w:r>
      <w:r>
        <w:t xml:space="preserve"> engage in 'salami tactics' </w:t>
      </w:r>
      <w:r>
        <w:rPr>
          <w:rStyle w:val="StyleBoldUnderline"/>
          <w:highlight w:val="cyan"/>
        </w:rPr>
        <w:t>to see what kind of drone-led incursio</w:t>
      </w:r>
      <w:r>
        <w:rPr>
          <w:rStyle w:val="StyleBoldUnderline"/>
        </w:rPr>
        <w:t>n</w:t>
      </w:r>
      <w:r>
        <w:t xml:space="preserve">, if any, </w:t>
      </w:r>
      <w:r>
        <w:rPr>
          <w:rStyle w:val="StyleBoldUnderline"/>
          <w:highlight w:val="cyan"/>
        </w:rPr>
        <w:t>will motivate</w:t>
      </w:r>
      <w:r>
        <w:rPr>
          <w:rStyle w:val="StyleBoldUnderline"/>
        </w:rPr>
        <w:t xml:space="preserve"> a </w:t>
      </w:r>
      <w:r>
        <w:rPr>
          <w:rStyle w:val="StyleBoldUnderline"/>
          <w:highlight w:val="cyan"/>
        </w:rPr>
        <w:t>response</w:t>
      </w:r>
      <w:r>
        <w:rPr>
          <w:rStyle w:val="StyleBoldUnderline"/>
        </w:rPr>
        <w:t>.'" This may have been Hezbollah's logic in sending a drone into Israeli airspace</w:t>
      </w:r>
      <w:r>
        <w:t xml:space="preserve"> in October 2012, possibly to relay information on Israel's nuclear capabilities.1'8 After the incursion, both Hezbollah and Iran boasted that the drone incident demonstrated their military capabilities.'19 </w:t>
      </w:r>
      <w:r>
        <w:rPr>
          <w:rStyle w:val="StyleBoldUnderline"/>
        </w:rPr>
        <w:t>One could imagine two rival states</w:t>
      </w:r>
      <w:r>
        <w:t>—for example, India and Pakistan—</w:t>
      </w:r>
      <w:r>
        <w:rPr>
          <w:rStyle w:val="StyleBoldUnderline"/>
          <w:highlight w:val="cyan"/>
        </w:rPr>
        <w:t xml:space="preserve">deploying drones to test each other's capability and resolve, with </w:t>
      </w:r>
      <w:r>
        <w:rPr>
          <w:rStyle w:val="Emphasis"/>
          <w:highlight w:val="cyan"/>
        </w:rPr>
        <w:t>untold consequences</w:t>
      </w:r>
      <w:r>
        <w:rPr>
          <w:rStyle w:val="StyleBoldUnderline"/>
          <w:highlight w:val="cyan"/>
        </w:rPr>
        <w:t xml:space="preserve"> if such a probe were misinterpreted</w:t>
      </w:r>
      <w:r>
        <w:t xml:space="preserve"> by the other as an attack. </w:t>
      </w:r>
      <w:r w:rsidRPr="00EE1C47">
        <w:rPr>
          <w:rStyle w:val="StyleBoldUnderline"/>
        </w:rPr>
        <w:t>As drones get physically smaller and more precise, and as they develop a greater flying ra</w:t>
      </w:r>
      <w:r>
        <w:rPr>
          <w:rStyle w:val="StyleBoldUnderline"/>
        </w:rPr>
        <w:t xml:space="preserve">nge, </w:t>
      </w:r>
      <w:r>
        <w:rPr>
          <w:rStyle w:val="StyleBoldUnderline"/>
          <w:highlight w:val="cyan"/>
        </w:rPr>
        <w:t>the temptation to use them to spy on a rival'</w:t>
      </w:r>
      <w:r>
        <w:rPr>
          <w:rStyle w:val="StyleBoldUnderline"/>
        </w:rPr>
        <w:t xml:space="preserve">s nuclear programme or military installations </w:t>
      </w:r>
      <w:r>
        <w:rPr>
          <w:rStyle w:val="StyleBoldUnderline"/>
          <w:highlight w:val="cyan"/>
        </w:rPr>
        <w:t>might prove too strong to resist</w:t>
      </w:r>
      <w:r>
        <w:rPr>
          <w:rStyle w:val="StyleBoldUnderline"/>
        </w:rPr>
        <w:t>.</w:t>
      </w:r>
      <w:r>
        <w:t xml:space="preserve"> If this were to happen, </w:t>
      </w:r>
      <w:r>
        <w:rPr>
          <w:rStyle w:val="StyleBoldUnderline"/>
        </w:rPr>
        <w:t>drones might gradually erode the deterrent relationships that exist between nuclear powers, thus magnifying the risks of a spiral of conflict between them</w:t>
      </w:r>
      <w:r>
        <w:t>.</w:t>
      </w:r>
    </w:p>
    <w:p w:rsidR="00A73444" w:rsidRDefault="00A73444" w:rsidP="00A73444"/>
    <w:p w:rsidR="00A73444" w:rsidRPr="009A2613" w:rsidRDefault="00A73444" w:rsidP="00A73444">
      <w:pPr>
        <w:pStyle w:val="Heading4"/>
      </w:pPr>
      <w:r w:rsidRPr="009A2613">
        <w:t>No impact to global drone prolif and it’s impossible to solve</w:t>
      </w:r>
    </w:p>
    <w:p w:rsidR="00A73444" w:rsidRDefault="00A73444" w:rsidP="00A73444">
      <w:r>
        <w:t xml:space="preserve">Alejandro </w:t>
      </w:r>
      <w:r>
        <w:rPr>
          <w:rStyle w:val="StyleStyleBold12pt"/>
        </w:rPr>
        <w:t>Sueldo 12</w:t>
      </w:r>
      <w:r>
        <w:t xml:space="preserve">, J.D. candidate and Dean’s Fellow at the University of California, Berkeley, School of Law and a PhD candidate at the Department of War Studies at King’s College London of the University of London, 4/11/12, “The coming drone arms race,” </w:t>
      </w:r>
      <w:hyperlink r:id="rId19" w:history="1">
        <w:r>
          <w:rPr>
            <w:rStyle w:val="Hyperlink"/>
          </w:rPr>
          <w:t>http://dyn.politico.com/printstory.cfm?uuid=70B6B991-ECA7-4E5F-BE80-FD8F8A1B5E90</w:t>
        </w:r>
      </w:hyperlink>
    </w:p>
    <w:p w:rsidR="00A73444" w:rsidRDefault="00A73444" w:rsidP="00A73444">
      <w:pPr>
        <w:rPr>
          <w:sz w:val="16"/>
        </w:rPr>
      </w:pPr>
      <w:r w:rsidRPr="00EE1C47">
        <w:rPr>
          <w:rStyle w:val="TitleChar"/>
        </w:rPr>
        <w:t>Should enough states follow the U.S. example</w:t>
      </w:r>
      <w:r w:rsidRPr="00EE1C47">
        <w:rPr>
          <w:sz w:val="16"/>
        </w:rPr>
        <w:t xml:space="preserve">, the practice of </w:t>
      </w:r>
      <w:r w:rsidRPr="00EE1C47">
        <w:rPr>
          <w:rStyle w:val="TitleChar"/>
        </w:rPr>
        <w:t>preemptively targeting and killing suspected threats may develop into customary international law</w:t>
      </w:r>
      <w:r w:rsidRPr="00EE1C47">
        <w:rPr>
          <w:sz w:val="16"/>
        </w:rPr>
        <w:t xml:space="preserve">. </w:t>
      </w:r>
      <w:r w:rsidRPr="00EE1C47">
        <w:rPr>
          <w:rStyle w:val="TitleChar"/>
        </w:rPr>
        <w:t xml:space="preserve">Such </w:t>
      </w:r>
      <w:r>
        <w:rPr>
          <w:rStyle w:val="TitleChar"/>
          <w:highlight w:val="yellow"/>
        </w:rPr>
        <w:t>a norm</w:t>
      </w:r>
      <w:r>
        <w:rPr>
          <w:rStyle w:val="TitleChar"/>
        </w:rPr>
        <w:t>, however</w:t>
      </w:r>
      <w:r w:rsidRPr="00EE1C47">
        <w:rPr>
          <w:sz w:val="16"/>
        </w:rPr>
        <w:t xml:space="preserve">, </w:t>
      </w:r>
      <w:r>
        <w:rPr>
          <w:rStyle w:val="TitleChar"/>
        </w:rPr>
        <w:t>which requires consistent state practice arising out of a sense of legal obligation</w:t>
      </w:r>
      <w:r w:rsidRPr="00EE1C47">
        <w:rPr>
          <w:sz w:val="16"/>
        </w:rPr>
        <w:t xml:space="preserve">, </w:t>
      </w:r>
      <w:r>
        <w:rPr>
          <w:rStyle w:val="TitleChar"/>
          <w:highlight w:val="yellow"/>
          <w:bdr w:val="single" w:sz="4" w:space="0" w:color="auto" w:frame="1"/>
        </w:rPr>
        <w:t>now looks unlikely</w:t>
      </w:r>
      <w:r w:rsidRPr="00EE1C47">
        <w:rPr>
          <w:sz w:val="16"/>
        </w:rPr>
        <w:t xml:space="preserve">. </w:t>
      </w:r>
      <w:r>
        <w:rPr>
          <w:rStyle w:val="TitleChar"/>
        </w:rPr>
        <w:t>While targeted killing policies are</w:t>
      </w:r>
      <w:r w:rsidRPr="00EE1C47">
        <w:rPr>
          <w:sz w:val="16"/>
        </w:rPr>
        <w:t xml:space="preserve"> arguably </w:t>
      </w:r>
      <w:r>
        <w:rPr>
          <w:rStyle w:val="TitleChar"/>
        </w:rPr>
        <w:t>executed by states citing a legal obligation to protect themselves</w:t>
      </w:r>
      <w:r w:rsidRPr="00EE1C47">
        <w:rPr>
          <w:sz w:val="16"/>
        </w:rPr>
        <w:t xml:space="preserve"> from imminent threats, </w:t>
      </w:r>
      <w:r>
        <w:rPr>
          <w:rStyle w:val="TitleChar"/>
          <w:highlight w:val="yellow"/>
          <w:bdr w:val="single" w:sz="4" w:space="0" w:color="auto" w:frame="1"/>
        </w:rPr>
        <w:t>widespread state practice is still uncommon</w:t>
      </w:r>
      <w:r w:rsidRPr="00EE1C47">
        <w:rPr>
          <w:sz w:val="16"/>
        </w:rPr>
        <w:t xml:space="preserve">. </w:t>
      </w:r>
      <w:r>
        <w:rPr>
          <w:rStyle w:val="TitleChar"/>
        </w:rPr>
        <w:t>But international law does not forbid drones</w:t>
      </w:r>
      <w:r w:rsidRPr="00EE1C47">
        <w:rPr>
          <w:sz w:val="16"/>
        </w:rPr>
        <w:t xml:space="preserve">. And </w:t>
      </w:r>
      <w:r>
        <w:rPr>
          <w:rStyle w:val="TitleChar"/>
          <w:highlight w:val="yellow"/>
        </w:rPr>
        <w:t>given the lack of an international regime to control drones</w:t>
      </w:r>
      <w:r w:rsidRPr="00EE1C47">
        <w:rPr>
          <w:sz w:val="16"/>
        </w:rPr>
        <w:t xml:space="preserve">, </w:t>
      </w:r>
      <w:r>
        <w:rPr>
          <w:rStyle w:val="TitleChar"/>
        </w:rPr>
        <w:t xml:space="preserve">state and non-state </w:t>
      </w:r>
      <w:r>
        <w:rPr>
          <w:rStyle w:val="TitleChar"/>
          <w:highlight w:val="yellow"/>
        </w:rPr>
        <w:t>actors are free to determine their</w:t>
      </w:r>
      <w:r>
        <w:rPr>
          <w:rStyle w:val="TitleChar"/>
        </w:rPr>
        <w:t xml:space="preserve"> future </w:t>
      </w:r>
      <w:r>
        <w:rPr>
          <w:rStyle w:val="TitleChar"/>
          <w:highlight w:val="yellow"/>
        </w:rPr>
        <w:t>use</w:t>
      </w:r>
      <w:r w:rsidRPr="00EE1C47">
        <w:rPr>
          <w:sz w:val="16"/>
        </w:rPr>
        <w:t xml:space="preserve">. </w:t>
      </w:r>
      <w:r>
        <w:rPr>
          <w:rStyle w:val="TitleChar"/>
        </w:rPr>
        <w:t xml:space="preserve">This </w:t>
      </w:r>
      <w:r>
        <w:rPr>
          <w:rStyle w:val="TitleChar"/>
          <w:highlight w:val="yellow"/>
        </w:rPr>
        <w:t>lack of</w:t>
      </w:r>
      <w:r>
        <w:rPr>
          <w:rStyle w:val="TitleChar"/>
        </w:rPr>
        <w:t xml:space="preserve"> international </w:t>
      </w:r>
      <w:r>
        <w:rPr>
          <w:rStyle w:val="TitleChar"/>
          <w:highlight w:val="yellow"/>
        </w:rPr>
        <w:t>consensus about how to control drones stems from a</w:t>
      </w:r>
      <w:r w:rsidRPr="00EE1C47">
        <w:rPr>
          <w:sz w:val="16"/>
        </w:rPr>
        <w:t xml:space="preserve"> </w:t>
      </w:r>
      <w:r>
        <w:rPr>
          <w:rStyle w:val="TitleChar"/>
          <w:highlight w:val="yellow"/>
          <w:bdr w:val="single" w:sz="4" w:space="0" w:color="auto" w:frame="1"/>
        </w:rPr>
        <w:t>serious contradiction in incentives</w:t>
      </w:r>
      <w:r w:rsidRPr="00EE1C47">
        <w:rPr>
          <w:sz w:val="16"/>
        </w:rPr>
        <w:t xml:space="preserve">. </w:t>
      </w:r>
      <w:r>
        <w:rPr>
          <w:rStyle w:val="TitleChar"/>
        </w:rPr>
        <w:t xml:space="preserve">Though </w:t>
      </w:r>
      <w:r>
        <w:rPr>
          <w:rStyle w:val="TitleChar"/>
          <w:highlight w:val="yellow"/>
        </w:rPr>
        <w:t>drones</w:t>
      </w:r>
      <w:r>
        <w:rPr>
          <w:rStyle w:val="TitleChar"/>
        </w:rPr>
        <w:t xml:space="preserve"> pose grave challenges, they</w:t>
      </w:r>
      <w:r w:rsidRPr="00EE1C47">
        <w:rPr>
          <w:sz w:val="16"/>
        </w:rPr>
        <w:t xml:space="preserve"> also </w:t>
      </w:r>
      <w:r>
        <w:rPr>
          <w:rStyle w:val="TitleChar"/>
          <w:highlight w:val="yellow"/>
        </w:rPr>
        <w:t>offer states lethal and non-lethal capabilities that are of great appeal</w:t>
      </w:r>
      <w:r w:rsidRPr="00EE1C47">
        <w:rPr>
          <w:sz w:val="16"/>
        </w:rPr>
        <w:t xml:space="preserve">. </w:t>
      </w:r>
      <w:r>
        <w:rPr>
          <w:rStyle w:val="TitleChar"/>
          <w:highlight w:val="yellow"/>
        </w:rPr>
        <w:t>Because</w:t>
      </w:r>
      <w:r>
        <w:rPr>
          <w:rStyle w:val="TitleChar"/>
        </w:rPr>
        <w:t xml:space="preserve"> the </w:t>
      </w:r>
      <w:r>
        <w:rPr>
          <w:rStyle w:val="TitleChar"/>
          <w:highlight w:val="yellow"/>
        </w:rPr>
        <w:t>potential for drone tech</w:t>
      </w:r>
      <w:r>
        <w:rPr>
          <w:rStyle w:val="TitleChar"/>
        </w:rPr>
        <w:t xml:space="preserve">nology </w:t>
      </w:r>
      <w:r>
        <w:rPr>
          <w:rStyle w:val="TitleChar"/>
          <w:highlight w:val="yellow"/>
        </w:rPr>
        <w:t>is</w:t>
      </w:r>
      <w:r>
        <w:rPr>
          <w:rStyle w:val="TitleChar"/>
        </w:rPr>
        <w:t xml:space="preserve"> virtually </w:t>
      </w:r>
      <w:r>
        <w:rPr>
          <w:rStyle w:val="TitleChar"/>
          <w:highlight w:val="yellow"/>
        </w:rPr>
        <w:t>limitless,</w:t>
      </w:r>
      <w:r w:rsidRPr="00EE1C47">
        <w:rPr>
          <w:sz w:val="16"/>
        </w:rPr>
        <w:t xml:space="preserve"> </w:t>
      </w:r>
      <w:r>
        <w:rPr>
          <w:rStyle w:val="TitleChar"/>
          <w:highlight w:val="yellow"/>
          <w:bdr w:val="single" w:sz="4" w:space="0" w:color="auto" w:frame="1"/>
        </w:rPr>
        <w:t>states are now unwilling to control how drones evolve</w:t>
      </w:r>
      <w:r w:rsidRPr="00EE1C47">
        <w:rPr>
          <w:sz w:val="16"/>
        </w:rPr>
        <w:t>.</w:t>
      </w:r>
    </w:p>
    <w:p w:rsidR="00A73444" w:rsidRDefault="00A73444" w:rsidP="00A73444">
      <w:pPr>
        <w:rPr>
          <w:sz w:val="16"/>
        </w:rPr>
      </w:pPr>
    </w:p>
    <w:p w:rsidR="00A73444" w:rsidRDefault="00A73444" w:rsidP="00A73444">
      <w:pPr>
        <w:pStyle w:val="Heading1"/>
      </w:pPr>
      <w:r>
        <w:lastRenderedPageBreak/>
        <w:t>2NC</w:t>
      </w:r>
    </w:p>
    <w:p w:rsidR="00A73444" w:rsidRDefault="00A73444" w:rsidP="00A73444">
      <w:pPr>
        <w:pStyle w:val="Heading3"/>
      </w:pPr>
      <w:r>
        <w:lastRenderedPageBreak/>
        <w:t>2NC FW</w:t>
      </w:r>
    </w:p>
    <w:p w:rsidR="00A73444" w:rsidRPr="006154E2" w:rsidRDefault="00A73444" w:rsidP="00A73444">
      <w:pPr>
        <w:pStyle w:val="Heading4"/>
        <w:rPr>
          <w:rStyle w:val="StyleStyleBold12pt"/>
          <w:b/>
        </w:rPr>
      </w:pPr>
      <w:r w:rsidRPr="006154E2">
        <w:rPr>
          <w:rStyle w:val="StyleStyleBold12pt"/>
          <w:b/>
        </w:rPr>
        <w:t>Subject formation is what we are trying to accomplish in debate on an everyday level, we form better subjects</w:t>
      </w:r>
      <w:r>
        <w:rPr>
          <w:rStyle w:val="StyleStyleBold12pt"/>
          <w:b/>
        </w:rPr>
        <w:t xml:space="preserve"> by attuning our ethical sensibilities to the violence of militarism – comparatively more effective than a hubristic fantasy that we can change the world</w:t>
      </w:r>
    </w:p>
    <w:p w:rsidR="00A73444" w:rsidRDefault="00A73444" w:rsidP="00A73444">
      <w:r w:rsidRPr="00B459D5">
        <w:rPr>
          <w:rStyle w:val="StyleStyleBold12pt"/>
        </w:rPr>
        <w:t>Chandler</w:t>
      </w:r>
      <w:r w:rsidRPr="00B459D5">
        <w:t xml:space="preserve">, Professor of IR at Westminster, </w:t>
      </w:r>
      <w:r w:rsidRPr="00B459D5">
        <w:rPr>
          <w:rStyle w:val="StyleStyleBold12pt"/>
        </w:rPr>
        <w:t>13</w:t>
      </w:r>
      <w:r w:rsidRPr="00B459D5">
        <w:t xml:space="preserve"> </w:t>
      </w:r>
    </w:p>
    <w:p w:rsidR="00A73444" w:rsidRDefault="00A73444" w:rsidP="00A73444">
      <w:r w:rsidRPr="00B459D5">
        <w:t>(The World of Attachment? The Post-humanist Challenge to Freedom and Necessity, Millenium: Journal of International Studies, 41(3), 516– 534)</w:t>
      </w:r>
    </w:p>
    <w:p w:rsidR="00A73444" w:rsidRDefault="00A73444" w:rsidP="00A73444">
      <w:pPr>
        <w:rPr>
          <w:rStyle w:val="StyleBoldUnderline"/>
        </w:rPr>
      </w:pPr>
      <w:r w:rsidRPr="00E06E99">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BA2D82">
        <w:rPr>
          <w:rStyle w:val="StyleBoldUnderline"/>
          <w:highlight w:val="red"/>
        </w:rPr>
        <w:t>Rather than the hubristic focus on transforming the external world, the ethico-political tasks are those of work on the self to erase hubristic liberal traces of subject-centric understandings</w:t>
      </w:r>
      <w:r w:rsidRPr="00E06E99">
        <w:rPr>
          <w:rStyle w:val="StyleBoldUnderline"/>
        </w:rPr>
        <w:t xml:space="preserve">, understood </w:t>
      </w:r>
      <w:r w:rsidRPr="00BA2D82">
        <w:rPr>
          <w:rStyle w:val="StyleBoldUnderline"/>
          <w:highlight w:val="red"/>
        </w:rPr>
        <w:t>to merely create</w:t>
      </w:r>
      <w:r w:rsidRPr="00E06E99">
        <w:rPr>
          <w:rStyle w:val="StyleBoldUnderline"/>
        </w:rPr>
        <w:t xml:space="preserve"> the dangers of </w:t>
      </w:r>
      <w:r w:rsidRPr="00BA2D82">
        <w:rPr>
          <w:rStyle w:val="StyleBoldUnderline"/>
          <w:highlight w:val="red"/>
        </w:rPr>
        <w:t>existential resentment.</w:t>
      </w:r>
      <w:r w:rsidRPr="00E06E99">
        <w:rPr>
          <w:rStyle w:val="StyleBoldUnderline"/>
        </w:rPr>
        <w:t xml:space="preserve">  </w:t>
      </w:r>
      <w:r w:rsidRPr="00BA2D82">
        <w:rPr>
          <w:rStyle w:val="Emphasis"/>
          <w:highlight w:val="red"/>
        </w:rPr>
        <w:t>Work on the self is the only route to changing the world</w:t>
      </w:r>
      <w:r w:rsidRPr="00E06E99">
        <w:rPr>
          <w:sz w:val="16"/>
        </w:rPr>
        <w:t xml:space="preserve">. As Connolly states: ‘To embrace without deep resentment a world of becoming is to work to “become who you are”, so that the word “become” now modifies “are” more than the other way around.’ </w:t>
      </w:r>
      <w:r w:rsidRPr="00BA2D82">
        <w:rPr>
          <w:rStyle w:val="StyleBoldUnderline"/>
          <w:highlight w:val="red"/>
        </w:rPr>
        <w:t>Becoming who you are involves</w:t>
      </w:r>
      <w:r w:rsidRPr="00BA2D82">
        <w:rPr>
          <w:rStyle w:val="StyleBoldUnderline"/>
        </w:rPr>
        <w:t xml:space="preserve"> the ‘microtactics of the self’</w:t>
      </w:r>
      <w:r w:rsidRPr="00E06E99">
        <w:rPr>
          <w:rStyle w:val="StyleBoldUnderline"/>
        </w:rPr>
        <w:t xml:space="preserve">, and </w:t>
      </w:r>
      <w:r w:rsidRPr="00BA2D82">
        <w:rPr>
          <w:rStyle w:val="StyleBoldUnderline"/>
          <w:highlight w:val="red"/>
        </w:rPr>
        <w:t>work on the self</w:t>
      </w:r>
      <w:r w:rsidRPr="00E06E99">
        <w:rPr>
          <w:rStyle w:val="StyleBoldUnderline"/>
        </w:rPr>
        <w:t xml:space="preserve"> can then extend into ‘micropolitics’ </w:t>
      </w:r>
      <w:r w:rsidRPr="00BA2D82">
        <w:rPr>
          <w:rStyle w:val="StyleBoldUnderline"/>
          <w:highlight w:val="red"/>
        </w:rPr>
        <w:t>of more conscious and reflective choices and decisions</w:t>
      </w:r>
      <w:r w:rsidRPr="00E06E99">
        <w:rPr>
          <w:rStyle w:val="StyleBoldUnderline"/>
        </w:rPr>
        <w:t xml:space="preserve"> and lifestyle choices leading </w:t>
      </w:r>
      <w:r w:rsidRPr="00BA2D82">
        <w:rPr>
          <w:rStyle w:val="StyleBoldUnderline"/>
          <w:highlight w:val="red"/>
        </w:rPr>
        <w:t>to</w:t>
      </w:r>
      <w:r w:rsidRPr="00E06E99">
        <w:rPr>
          <w:rStyle w:val="StyleBoldUnderline"/>
        </w:rPr>
        <w:t xml:space="preserve"> potentially </w:t>
      </w:r>
      <w:r w:rsidRPr="00BA2D82">
        <w:rPr>
          <w:rStyle w:val="StyleBoldUnderline"/>
          <w:highlight w:val="red"/>
        </w:rPr>
        <w:t>higher levels of ethical</w:t>
      </w:r>
      <w:r w:rsidRPr="00E06E99">
        <w:rPr>
          <w:rStyle w:val="StyleBoldUnderline"/>
        </w:rPr>
        <w:t xml:space="preserve"> self-reflectivity and </w:t>
      </w:r>
      <w:r w:rsidRPr="00BA2D82">
        <w:rPr>
          <w:rStyle w:val="StyleBoldUnderline"/>
          <w:highlight w:val="red"/>
        </w:rPr>
        <w:t>responsibility</w:t>
      </w:r>
      <w:r w:rsidRPr="00E06E99">
        <w:rPr>
          <w:sz w:val="16"/>
        </w:rPr>
        <w:t xml:space="preserve">. Bennett argues that against the ‘narcissism’ of anthropomorphic understandings of domination of the external world, we need ‘some tactics for cultivating the experience of our selves as vibrant matter’. </w:t>
      </w:r>
      <w:r w:rsidRPr="00BA2D82">
        <w:rPr>
          <w:rStyle w:val="StyleBoldUnderline"/>
          <w:highlight w:val="red"/>
        </w:rPr>
        <w:t>Rather than hubristically imagining that we can shape the world</w:t>
      </w:r>
      <w:r w:rsidRPr="00E06E99">
        <w:rPr>
          <w:rStyle w:val="StyleBoldUnderline"/>
        </w:rPr>
        <w:t xml:space="preserve"> we live in</w:t>
      </w:r>
      <w:r w:rsidRPr="00E06E99">
        <w:rPr>
          <w:sz w:val="16"/>
        </w:rPr>
        <w:t xml:space="preserve">, Bennett argues that: ‘Perhaps </w:t>
      </w:r>
      <w:r w:rsidRPr="00BA2D82">
        <w:rPr>
          <w:rStyle w:val="StyleBoldUnderline"/>
          <w:highlight w:val="red"/>
        </w:rPr>
        <w:t>the ethical responsibility of an individual human now resides in one’s response to the assemblages in which one finds oneself</w:t>
      </w:r>
      <w:r w:rsidRPr="00E06E99">
        <w:rPr>
          <w:rStyle w:val="StyleBoldUnderline"/>
        </w:rPr>
        <w:t xml:space="preserve"> participating</w:t>
      </w:r>
      <w:r w:rsidRPr="00E06E99">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BA2D82">
        <w:rPr>
          <w:rStyle w:val="StyleBoldUnderline"/>
          <w:highlight w:val="red"/>
        </w:rPr>
        <w:t>the object to be changed</w:t>
      </w:r>
      <w:r w:rsidRPr="00E06E99">
        <w:rPr>
          <w:rStyle w:val="StyleBoldUnderline"/>
        </w:rPr>
        <w:t xml:space="preserve"> or transformed </w:t>
      </w:r>
      <w:r w:rsidRPr="00BA2D82">
        <w:rPr>
          <w:rStyle w:val="StyleBoldUnderline"/>
          <w:highlight w:val="red"/>
        </w:rPr>
        <w:t>is the human</w:t>
      </w:r>
      <w:r w:rsidRPr="00E06E99">
        <w:rPr>
          <w:sz w:val="16"/>
        </w:rPr>
        <w:t xml:space="preserve"> – the human mindset. </w:t>
      </w:r>
      <w:r w:rsidRPr="00BA2D82">
        <w:rPr>
          <w:rStyle w:val="StyleBoldUnderline"/>
          <w:highlight w:val="red"/>
        </w:rPr>
        <w:t>By changing the way we think about the world and the way we relate to it</w:t>
      </w:r>
      <w:r w:rsidRPr="00E06E99">
        <w:rPr>
          <w:sz w:val="16"/>
        </w:rPr>
        <w:t xml:space="preserve"> by including broader, more non-human or inorganic matter in our considerations, </w:t>
      </w:r>
      <w:r w:rsidRPr="00BA2D82">
        <w:rPr>
          <w:rStyle w:val="StyleBoldUnderline"/>
          <w:highlight w:val="red"/>
        </w:rPr>
        <w:t>we will have</w:t>
      </w:r>
      <w:r w:rsidRPr="00E06E99">
        <w:rPr>
          <w:rStyle w:val="StyleBoldUnderline"/>
        </w:rPr>
        <w:t xml:space="preserve"> overcome our modernist ‘attachment disorders’ and have </w:t>
      </w:r>
      <w:r w:rsidRPr="00BA2D82">
        <w:rPr>
          <w:rStyle w:val="StyleBoldUnderline"/>
          <w:highlight w:val="red"/>
        </w:rPr>
        <w:t>more ethically aware approaches to our planet.</w:t>
      </w:r>
      <w:r w:rsidRPr="00E06E99">
        <w:rPr>
          <w:rStyle w:val="StyleBoldUnderline"/>
        </w:rPr>
        <w:t xml:space="preserve"> In cultivating these new ethical sensibilities, the human can be remade with a new self and a ‘new self-interest’.</w:t>
      </w:r>
    </w:p>
    <w:p w:rsidR="00A73444" w:rsidRDefault="00A73444" w:rsidP="00A73444"/>
    <w:p w:rsidR="00A73444" w:rsidRDefault="00A73444" w:rsidP="00A73444">
      <w:pPr>
        <w:pStyle w:val="Heading3"/>
      </w:pPr>
      <w:r>
        <w:lastRenderedPageBreak/>
        <w:t>2NC AT: Perm</w:t>
      </w:r>
    </w:p>
    <w:p w:rsidR="00A73444" w:rsidRPr="0052057D" w:rsidRDefault="00A73444" w:rsidP="00A73444">
      <w:pPr>
        <w:pStyle w:val="Heading4"/>
        <w:rPr>
          <w:rStyle w:val="StyleStyleBold12pt"/>
          <w:b/>
        </w:rPr>
      </w:pPr>
      <w:r w:rsidRPr="0052057D">
        <w:rPr>
          <w:rStyle w:val="StyleStyleBold12pt"/>
          <w:b/>
        </w:rPr>
        <w:t xml:space="preserve">mutually exclusive – the quest for negative peace trades off with positive peace through pacifism </w:t>
      </w:r>
    </w:p>
    <w:p w:rsidR="00A73444" w:rsidRPr="00CA419C" w:rsidRDefault="00A73444" w:rsidP="00A73444">
      <w:pPr>
        <w:rPr>
          <w:rStyle w:val="StyleStyleBold12pt"/>
        </w:rPr>
      </w:pPr>
      <w:r>
        <w:rPr>
          <w:rStyle w:val="StyleStyleBold12pt"/>
        </w:rPr>
        <w:t xml:space="preserve">Pankhurst </w:t>
      </w:r>
      <w:r w:rsidRPr="00CA419C">
        <w:rPr>
          <w:rStyle w:val="StyleStyleBold12pt"/>
        </w:rPr>
        <w:t>3</w:t>
      </w:r>
    </w:p>
    <w:p w:rsidR="00A73444" w:rsidRPr="00CA419C" w:rsidRDefault="00A73444" w:rsidP="00A73444">
      <w:r w:rsidRPr="00CA419C">
        <w:t>(Donna-, May 1, Development in Practice, “The 'sex war' and other wars: towards a feminist approach to peace building”, Vol. 13 # 2&amp;3, Infomaworld; Jacob)</w:t>
      </w:r>
    </w:p>
    <w:p w:rsidR="00A73444" w:rsidRPr="00CA419C" w:rsidRDefault="00A73444" w:rsidP="00A73444">
      <w:pPr>
        <w:rPr>
          <w:rStyle w:val="StyleBoldUnderline"/>
        </w:rPr>
      </w:pPr>
      <w:r w:rsidRPr="00CA419C">
        <w:rPr>
          <w:sz w:val="16"/>
        </w:rPr>
        <w:t xml:space="preserve">Turning to the meanings of the term ‘peace’, </w:t>
      </w:r>
      <w:r w:rsidRPr="00CA419C">
        <w:rPr>
          <w:rStyle w:val="StyleBoldUnderline"/>
        </w:rPr>
        <w:t>Galtung’s</w:t>
      </w:r>
      <w:r w:rsidRPr="00CA419C">
        <w:rPr>
          <w:sz w:val="16"/>
        </w:rPr>
        <w:t xml:space="preserve"> (1985) </w:t>
      </w:r>
      <w:r w:rsidRPr="00CA419C">
        <w:rPr>
          <w:rStyle w:val="StyleBoldUnderline"/>
        </w:rPr>
        <w:t>conception of negative peace</w:t>
      </w:r>
      <w:r w:rsidRPr="00CA419C">
        <w:rPr>
          <w:sz w:val="16"/>
        </w:rPr>
        <w:t xml:space="preserve"> has come into widespread use, and </w:t>
      </w:r>
      <w:r w:rsidRPr="00CA419C">
        <w:rPr>
          <w:rStyle w:val="StyleBoldUnderline"/>
        </w:rPr>
        <w:t>is</w:t>
      </w:r>
      <w:r w:rsidRPr="00CA419C">
        <w:rPr>
          <w:sz w:val="16"/>
        </w:rPr>
        <w:t xml:space="preserve"> probably the most common meaning given to the word, i.e. </w:t>
      </w:r>
      <w:r w:rsidRPr="00CA419C">
        <w:rPr>
          <w:rStyle w:val="StyleBoldUnderline"/>
        </w:rPr>
        <w:t>the end or absence of</w:t>
      </w:r>
      <w:r w:rsidRPr="00CA419C">
        <w:rPr>
          <w:sz w:val="16"/>
        </w:rPr>
        <w:t xml:space="preserve"> widespread </w:t>
      </w:r>
      <w:r w:rsidRPr="00CA419C">
        <w:rPr>
          <w:rStyle w:val="StyleBoldUnderline"/>
        </w:rPr>
        <w:t>violent conflict associated with war. A ‘peaceful’ society in this sense may therefore include a society in which social violence</w:t>
      </w:r>
      <w:r w:rsidRPr="00CA419C">
        <w:rPr>
          <w:sz w:val="16"/>
        </w:rPr>
        <w:t xml:space="preserve"> (against women, for instance) </w:t>
      </w:r>
      <w:r w:rsidRPr="00CA419C">
        <w:rPr>
          <w:rStyle w:val="StyleBoldUnderline"/>
        </w:rPr>
        <w:t>and</w:t>
      </w:r>
      <w:r w:rsidRPr="00CA419C">
        <w:rPr>
          <w:sz w:val="16"/>
        </w:rPr>
        <w:t xml:space="preserve">/or structural </w:t>
      </w:r>
      <w:r w:rsidRPr="00CA419C">
        <w:rPr>
          <w:rStyle w:val="StyleBoldUnderline"/>
        </w:rPr>
        <w:t>violence</w:t>
      </w:r>
      <w:r w:rsidRPr="00CA419C">
        <w:rPr>
          <w:sz w:val="16"/>
        </w:rPr>
        <w:t xml:space="preserve"> (in situations of extreme inequality, for example) </w:t>
      </w:r>
      <w:r w:rsidRPr="00CA419C">
        <w:rPr>
          <w:rStyle w:val="StyleBoldUnderline"/>
        </w:rPr>
        <w:t xml:space="preserve">are prevalent. Moreover, </w:t>
      </w:r>
      <w:r w:rsidRPr="00575CC7">
        <w:rPr>
          <w:rStyle w:val="StyleBoldUnderline"/>
          <w:highlight w:val="red"/>
        </w:rPr>
        <w:t xml:space="preserve">this </w:t>
      </w:r>
      <w:r w:rsidRPr="00575CC7">
        <w:rPr>
          <w:rStyle w:val="Emphasis"/>
          <w:highlight w:val="red"/>
        </w:rPr>
        <w:t>limited</w:t>
      </w:r>
      <w:r w:rsidRPr="00575CC7">
        <w:rPr>
          <w:rStyle w:val="StyleBoldUnderline"/>
          <w:highlight w:val="red"/>
        </w:rPr>
        <w:t xml:space="preserve"> ‘peace goal’, of an absence of</w:t>
      </w:r>
      <w:r w:rsidRPr="00CA419C">
        <w:rPr>
          <w:sz w:val="16"/>
        </w:rPr>
        <w:t xml:space="preserve"> specific forms of </w:t>
      </w:r>
      <w:r w:rsidRPr="00CA419C">
        <w:rPr>
          <w:rStyle w:val="StyleBoldUnderline"/>
        </w:rPr>
        <w:t xml:space="preserve">violence associated with </w:t>
      </w:r>
      <w:r w:rsidRPr="00575CC7">
        <w:rPr>
          <w:rStyle w:val="StyleBoldUnderline"/>
          <w:highlight w:val="red"/>
        </w:rPr>
        <w:t>war</w:t>
      </w:r>
      <w:r w:rsidRPr="00CA419C">
        <w:rPr>
          <w:sz w:val="16"/>
        </w:rPr>
        <w:t xml:space="preserve">, can and often </w:t>
      </w:r>
      <w:r w:rsidRPr="00575CC7">
        <w:rPr>
          <w:rStyle w:val="Emphasis"/>
          <w:highlight w:val="red"/>
        </w:rPr>
        <w:t>does lead to a strategy in which</w:t>
      </w:r>
      <w:r w:rsidRPr="00CA419C">
        <w:rPr>
          <w:rStyle w:val="Emphasis"/>
        </w:rPr>
        <w:t xml:space="preserve"> all </w:t>
      </w:r>
      <w:r w:rsidRPr="00575CC7">
        <w:rPr>
          <w:rStyle w:val="Emphasis"/>
          <w:highlight w:val="red"/>
        </w:rPr>
        <w:t>other goals become secondary.</w:t>
      </w:r>
      <w:r w:rsidRPr="00575CC7">
        <w:rPr>
          <w:sz w:val="16"/>
          <w:highlight w:val="red"/>
        </w:rPr>
        <w:t xml:space="preserve"> </w:t>
      </w:r>
      <w:r w:rsidRPr="00575CC7">
        <w:rPr>
          <w:rStyle w:val="StyleBoldUnderline"/>
          <w:highlight w:val="red"/>
        </w:rPr>
        <w:t>The absence of analysis of the deeper</w:t>
      </w:r>
      <w:r w:rsidRPr="00CA419C">
        <w:rPr>
          <w:rStyle w:val="StyleBoldUnderline"/>
        </w:rPr>
        <w:t xml:space="preserve"> (social) </w:t>
      </w:r>
      <w:r w:rsidRPr="00575CC7">
        <w:rPr>
          <w:rStyle w:val="StyleBoldUnderline"/>
          <w:highlight w:val="red"/>
        </w:rPr>
        <w:t>causes of violence</w:t>
      </w:r>
      <w:r w:rsidRPr="00CA419C">
        <w:rPr>
          <w:sz w:val="16"/>
        </w:rPr>
        <w:t xml:space="preserve"> also </w:t>
      </w:r>
      <w:r w:rsidRPr="00575CC7">
        <w:rPr>
          <w:rStyle w:val="StyleBoldUnderline"/>
          <w:highlight w:val="red"/>
        </w:rPr>
        <w:t xml:space="preserve">paves the way for peace agreements that leave </w:t>
      </w:r>
      <w:r w:rsidRPr="00575CC7">
        <w:rPr>
          <w:rStyle w:val="Emphasis"/>
          <w:highlight w:val="red"/>
        </w:rPr>
        <w:t>major causes of violent conflict completely unresolved.</w:t>
      </w:r>
      <w:r w:rsidRPr="00CA419C">
        <w:rPr>
          <w:sz w:val="16"/>
        </w:rPr>
        <w:t xml:space="preserve"> </w:t>
      </w:r>
      <w:r w:rsidRPr="00575CC7">
        <w:rPr>
          <w:rStyle w:val="StyleBoldUnderline"/>
          <w:highlight w:val="red"/>
        </w:rPr>
        <w:t>Negative peace may therefore be</w:t>
      </w:r>
      <w:r w:rsidRPr="00CA419C">
        <w:rPr>
          <w:rStyle w:val="StyleBoldUnderline"/>
        </w:rPr>
        <w:t xml:space="preserve"> achieved </w:t>
      </w:r>
      <w:r w:rsidRPr="00CA419C">
        <w:rPr>
          <w:rStyle w:val="Emphasis"/>
        </w:rPr>
        <w:t xml:space="preserve">by accepting </w:t>
      </w:r>
      <w:r w:rsidRPr="00575CC7">
        <w:rPr>
          <w:rStyle w:val="Emphasis"/>
          <w:highlight w:val="red"/>
        </w:rPr>
        <w:t>a worse state of affairs</w:t>
      </w:r>
      <w:r w:rsidRPr="00CA419C">
        <w:rPr>
          <w:rStyle w:val="StyleBoldUnderline"/>
        </w:rPr>
        <w:t xml:space="preserve"> than that which motivated the outburst of violence in the first place, </w:t>
      </w:r>
      <w:r w:rsidRPr="00575CC7">
        <w:rPr>
          <w:rStyle w:val="StyleBoldUnderline"/>
          <w:highlight w:val="red"/>
        </w:rPr>
        <w:t>for the sake of</w:t>
      </w:r>
      <w:r w:rsidRPr="00CA419C">
        <w:rPr>
          <w:sz w:val="16"/>
        </w:rPr>
        <w:t xml:space="preserve"> (perhaps </w:t>
      </w:r>
      <w:r w:rsidRPr="00575CC7">
        <w:rPr>
          <w:rStyle w:val="Emphasis"/>
          <w:highlight w:val="red"/>
        </w:rPr>
        <w:t>short-term</w:t>
      </w:r>
      <w:r w:rsidRPr="00575CC7">
        <w:rPr>
          <w:sz w:val="16"/>
          <w:highlight w:val="red"/>
        </w:rPr>
        <w:t xml:space="preserve">) </w:t>
      </w:r>
      <w:r w:rsidRPr="00575CC7">
        <w:rPr>
          <w:rStyle w:val="StyleBoldUnderline"/>
          <w:highlight w:val="red"/>
        </w:rPr>
        <w:t>ending organised violence</w:t>
      </w:r>
      <w:r w:rsidRPr="00CA419C">
        <w:rPr>
          <w:rStyle w:val="StyleBoldUnderline"/>
        </w:rPr>
        <w:t>.</w:t>
      </w:r>
      <w:r w:rsidRPr="00CA419C">
        <w:rPr>
          <w:sz w:val="16"/>
        </w:rPr>
        <w:t xml:space="preserve"> Galtung’s alternative vision, that of positive peace, requires not only that all types of violence be minimal or non-existent, but also that the major potential causes of future conflict be removed. In other words, </w:t>
      </w:r>
      <w:r w:rsidRPr="00CA419C">
        <w:rPr>
          <w:rStyle w:val="StyleBoldUnderline"/>
        </w:rPr>
        <w:t>major conflicts</w:t>
      </w:r>
      <w:r w:rsidRPr="00CA419C">
        <w:rPr>
          <w:sz w:val="16"/>
        </w:rPr>
        <w:t xml:space="preserve"> of interest, </w:t>
      </w:r>
      <w:r w:rsidRPr="00CA419C">
        <w:rPr>
          <w:rStyle w:val="StyleBoldUnderline"/>
        </w:rPr>
        <w:t>as well as their violent manifestation, need to be resolved.</w:t>
      </w:r>
      <w:r w:rsidRPr="00CA419C">
        <w:rPr>
          <w:sz w:val="16"/>
        </w:rPr>
        <w:t xml:space="preserve"> Positive peace encompasses an ideal of how society should be, but the details of such a vision often remain implicit, and are rarely discussed. Some ideal characteristics of a society experiencing </w:t>
      </w:r>
      <w:r w:rsidRPr="00A21A54">
        <w:rPr>
          <w:sz w:val="16"/>
        </w:rPr>
        <w:t>positive peace would include: an active and egalitarian civil society; inclusive democratic political structures and processes; and open and accountable government. Working towards these objectives opens up the field of peace building far</w:t>
      </w:r>
      <w:r w:rsidRPr="00A21A54">
        <w:rPr>
          <w:sz w:val="10"/>
        </w:rPr>
        <w:t xml:space="preserve"> </w:t>
      </w:r>
      <w:r w:rsidRPr="00CA419C">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CA419C">
        <w:rPr>
          <w:rStyle w:val="StyleBoldUnderline"/>
        </w:rPr>
        <w:t xml:space="preserve">But more often than not </w:t>
      </w:r>
      <w:r w:rsidRPr="00575CC7">
        <w:rPr>
          <w:rStyle w:val="StyleBoldUnderline"/>
          <w:highlight w:val="red"/>
        </w:rPr>
        <w:t xml:space="preserve">discussion of these important issues </w:t>
      </w:r>
      <w:r w:rsidRPr="00575CC7">
        <w:rPr>
          <w:rStyle w:val="Emphasis"/>
          <w:highlight w:val="red"/>
        </w:rPr>
        <w:t>tends to be closed off, for the sake of ‘ending the violence’, leaving major causes of violence and war unresolved</w:t>
      </w:r>
      <w:r w:rsidRPr="00575CC7">
        <w:rPr>
          <w:rStyle w:val="StyleBoldUnderline"/>
          <w:highlight w:val="red"/>
        </w:rPr>
        <w:t>—including</w:t>
      </w:r>
      <w:r w:rsidRPr="00CA419C">
        <w:rPr>
          <w:rStyle w:val="StyleBoldUnderline"/>
        </w:rPr>
        <w:t xml:space="preserve"> not only </w:t>
      </w:r>
      <w:r w:rsidRPr="00575CC7">
        <w:rPr>
          <w:rStyle w:val="Emphasis"/>
          <w:highlight w:val="red"/>
        </w:rPr>
        <w:t>economic inequalities</w:t>
      </w:r>
      <w:r w:rsidRPr="00CA419C">
        <w:rPr>
          <w:rStyle w:val="StyleBoldUnderline"/>
        </w:rPr>
        <w:t xml:space="preserve">, but also </w:t>
      </w:r>
      <w:r w:rsidRPr="00CA419C">
        <w:rPr>
          <w:rStyle w:val="Emphasis"/>
        </w:rPr>
        <w:t>major social divisions</w:t>
      </w:r>
      <w:r w:rsidRPr="00CA419C">
        <w:rPr>
          <w:sz w:val="16"/>
        </w:rPr>
        <w:t xml:space="preserve"> and the social celebration of violent masculinities.</w:t>
      </w:r>
    </w:p>
    <w:p w:rsidR="00A73444" w:rsidRDefault="00A73444" w:rsidP="00A73444"/>
    <w:p w:rsidR="00A73444" w:rsidRDefault="00A73444" w:rsidP="00A73444">
      <w:pPr>
        <w:pStyle w:val="Heading4"/>
      </w:pPr>
      <w:r>
        <w:t>Movements DA</w:t>
      </w:r>
    </w:p>
    <w:p w:rsidR="00A73444" w:rsidRDefault="00A73444" w:rsidP="00A73444">
      <w:pPr>
        <w:pStyle w:val="Heading4"/>
      </w:pPr>
      <w:r>
        <w:t>mounting public pressure against drones in the status quo forces massive scaling-back of militaristic targeted killing. the affirmative’s cosmetic restriction saves the drone program by abating public anger. the negative’s pacifist demand rides a wave of public outcry to spark a larger opposition to militarism.</w:t>
      </w:r>
    </w:p>
    <w:p w:rsidR="00A73444" w:rsidRPr="00983F85" w:rsidRDefault="00A73444" w:rsidP="00A73444">
      <w:pPr>
        <w:rPr>
          <w:rStyle w:val="StyleStyleBold12pt"/>
        </w:rPr>
      </w:pPr>
      <w:r w:rsidRPr="00983F85">
        <w:rPr>
          <w:rStyle w:val="StyleStyleBold12pt"/>
        </w:rPr>
        <w:t>Zenko 13 – fellow @ CFR</w:t>
      </w:r>
    </w:p>
    <w:p w:rsidR="00A73444" w:rsidRPr="00983F85" w:rsidRDefault="00A73444" w:rsidP="00A73444">
      <w:r w:rsidRPr="00983F85">
        <w:t>(Micah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A73444" w:rsidRPr="00983F85" w:rsidRDefault="00A73444" w:rsidP="00A73444">
      <w:pPr>
        <w:rPr>
          <w:sz w:val="16"/>
        </w:rPr>
      </w:pPr>
      <w:r w:rsidRPr="00983F85">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983F85">
        <w:rPr>
          <w:rStyle w:val="StyleBoldUnderline"/>
        </w:rPr>
        <w:t>Under</w:t>
      </w:r>
      <w:r w:rsidRPr="00983F85">
        <w:rPr>
          <w:sz w:val="16"/>
        </w:rPr>
        <w:t xml:space="preserve"> President </w:t>
      </w:r>
      <w:r w:rsidRPr="00983F85">
        <w:rPr>
          <w:rStyle w:val="StyleBoldUnderline"/>
        </w:rPr>
        <w:t>Obama drone strikes have expanded and intensified</w:t>
      </w:r>
      <w:r w:rsidRPr="00983F85">
        <w:rPr>
          <w:sz w:val="16"/>
        </w:rPr>
        <w:t xml:space="preserve">, and they will remain a central component of U.S. counterterrorism operations for at least another decade, according to U.S. officials.64 </w:t>
      </w:r>
      <w:r w:rsidRPr="00983F85">
        <w:rPr>
          <w:rStyle w:val="StyleBoldUnderline"/>
        </w:rPr>
        <w:t>But</w:t>
      </w:r>
      <w:r w:rsidRPr="00983F85">
        <w:rPr>
          <w:sz w:val="16"/>
        </w:rPr>
        <w:t xml:space="preserve"> much </w:t>
      </w:r>
      <w:r w:rsidRPr="00983F85">
        <w:rPr>
          <w:rStyle w:val="StyleBoldUnderline"/>
        </w:rPr>
        <w:t>as</w:t>
      </w:r>
      <w:r w:rsidRPr="00983F85">
        <w:rPr>
          <w:sz w:val="16"/>
        </w:rPr>
        <w:t xml:space="preserve"> the </w:t>
      </w:r>
      <w:r w:rsidRPr="00983F85">
        <w:rPr>
          <w:rStyle w:val="StyleBoldUnderline"/>
        </w:rPr>
        <w:t>Bush</w:t>
      </w:r>
      <w:r w:rsidRPr="00983F85">
        <w:rPr>
          <w:sz w:val="16"/>
        </w:rPr>
        <w:t xml:space="preserve"> administration </w:t>
      </w:r>
      <w:r w:rsidRPr="00983F85">
        <w:rPr>
          <w:rStyle w:val="StyleBoldUnderline"/>
        </w:rPr>
        <w:t>was compelled to reform</w:t>
      </w:r>
      <w:r w:rsidRPr="00983F85">
        <w:rPr>
          <w:sz w:val="16"/>
        </w:rPr>
        <w:t xml:space="preserve"> its controversial </w:t>
      </w:r>
      <w:r w:rsidRPr="00983F85">
        <w:rPr>
          <w:rStyle w:val="StyleBoldUnderline"/>
        </w:rPr>
        <w:t>counterterrorism</w:t>
      </w:r>
      <w:r w:rsidRPr="00983F85">
        <w:rPr>
          <w:sz w:val="16"/>
        </w:rPr>
        <w:t xml:space="preserve"> practices, </w:t>
      </w:r>
      <w:r w:rsidRPr="00983F85">
        <w:rPr>
          <w:rStyle w:val="StyleBoldUnderline"/>
        </w:rPr>
        <w:t xml:space="preserve">it is likely that </w:t>
      </w:r>
      <w:r w:rsidRPr="00932BAA">
        <w:rPr>
          <w:rStyle w:val="StyleBoldUnderline"/>
          <w:highlight w:val="red"/>
        </w:rPr>
        <w:t>the United States will</w:t>
      </w:r>
      <w:r w:rsidRPr="00983F85">
        <w:rPr>
          <w:rStyle w:val="StyleBoldUnderline"/>
        </w:rPr>
        <w:t xml:space="preserve"> ultimately </w:t>
      </w:r>
      <w:r w:rsidRPr="00932BAA">
        <w:rPr>
          <w:rStyle w:val="StyleBoldUnderline"/>
          <w:highlight w:val="red"/>
        </w:rPr>
        <w:t xml:space="preserve">be </w:t>
      </w:r>
      <w:r w:rsidRPr="00932BAA">
        <w:rPr>
          <w:rStyle w:val="Emphasis"/>
          <w:highlight w:val="red"/>
        </w:rPr>
        <w:t>forced by domestic</w:t>
      </w:r>
      <w:r w:rsidRPr="00983F85">
        <w:rPr>
          <w:rStyle w:val="Emphasis"/>
        </w:rPr>
        <w:t xml:space="preserve"> and international </w:t>
      </w:r>
      <w:r w:rsidRPr="00932BAA">
        <w:rPr>
          <w:rStyle w:val="Emphasis"/>
          <w:highlight w:val="red"/>
        </w:rPr>
        <w:t>pressure to scale back</w:t>
      </w:r>
      <w:r w:rsidRPr="00983F85">
        <w:rPr>
          <w:rStyle w:val="Emphasis"/>
        </w:rPr>
        <w:t xml:space="preserve"> its </w:t>
      </w:r>
      <w:r w:rsidRPr="00932BAA">
        <w:rPr>
          <w:rStyle w:val="Emphasis"/>
          <w:highlight w:val="red"/>
        </w:rPr>
        <w:t>drone</w:t>
      </w:r>
      <w:r w:rsidRPr="00983F85">
        <w:rPr>
          <w:rStyle w:val="Emphasis"/>
        </w:rPr>
        <w:t xml:space="preserve"> strike </w:t>
      </w:r>
      <w:r w:rsidRPr="00932BAA">
        <w:rPr>
          <w:rStyle w:val="Emphasis"/>
          <w:highlight w:val="red"/>
        </w:rPr>
        <w:t>policies</w:t>
      </w:r>
      <w:r w:rsidRPr="00983F85">
        <w:rPr>
          <w:rStyle w:val="Emphasis"/>
        </w:rPr>
        <w:t>.</w:t>
      </w:r>
      <w:r w:rsidRPr="00983F85">
        <w:rPr>
          <w:sz w:val="16"/>
        </w:rPr>
        <w:t xml:space="preserve"> The </w:t>
      </w:r>
      <w:r w:rsidRPr="00932BAA">
        <w:rPr>
          <w:rStyle w:val="StyleBoldUnderline"/>
          <w:highlight w:val="red"/>
        </w:rPr>
        <w:t>Obama</w:t>
      </w:r>
      <w:r w:rsidRPr="00983F85">
        <w:rPr>
          <w:sz w:val="16"/>
        </w:rPr>
        <w:t xml:space="preserve"> administration </w:t>
      </w:r>
      <w:r w:rsidRPr="00932BAA">
        <w:rPr>
          <w:rStyle w:val="StyleBoldUnderline"/>
          <w:highlight w:val="red"/>
        </w:rPr>
        <w:t xml:space="preserve">can </w:t>
      </w:r>
      <w:r w:rsidRPr="00932BAA">
        <w:rPr>
          <w:rStyle w:val="Emphasis"/>
          <w:highlight w:val="red"/>
        </w:rPr>
        <w:t>preempt this pressure</w:t>
      </w:r>
      <w:r w:rsidRPr="00983F85">
        <w:rPr>
          <w:sz w:val="16"/>
        </w:rPr>
        <w:t xml:space="preserv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w:t>
      </w:r>
      <w:r w:rsidRPr="00932BAA">
        <w:rPr>
          <w:rStyle w:val="Emphasis"/>
          <w:highlight w:val="red"/>
        </w:rPr>
        <w:t>by limiting drone strikes</w:t>
      </w:r>
      <w:r w:rsidRPr="00983F85">
        <w:rPr>
          <w:sz w:val="16"/>
        </w:rPr>
        <w:t xml:space="preserve"> to those individuals it claims are being targeted (which would reduce the likelihood of civilian casualties since the total number of strikes would significantly decrease). </w:t>
      </w:r>
      <w:r w:rsidRPr="00983F85">
        <w:rPr>
          <w:rStyle w:val="StyleBoldUnderline"/>
        </w:rPr>
        <w:lastRenderedPageBreak/>
        <w:t>The choice</w:t>
      </w:r>
      <w:r w:rsidRPr="00983F85">
        <w:rPr>
          <w:sz w:val="16"/>
        </w:rPr>
        <w:t xml:space="preserve"> the United States faces </w:t>
      </w:r>
      <w:r w:rsidRPr="00983F85">
        <w:rPr>
          <w:rStyle w:val="StyleBoldUnderline"/>
        </w:rPr>
        <w:t>is not</w:t>
      </w:r>
      <w:r w:rsidRPr="00983F85">
        <w:rPr>
          <w:sz w:val="16"/>
        </w:rPr>
        <w:t xml:space="preserve"> </w:t>
      </w:r>
      <w:r w:rsidRPr="00983F85">
        <w:rPr>
          <w:rStyle w:val="StyleBoldUnderline"/>
        </w:rPr>
        <w:t xml:space="preserve">between unfettered drone use and sacrificing freedom of action, but between </w:t>
      </w:r>
      <w:r w:rsidRPr="00983F85">
        <w:rPr>
          <w:rStyle w:val="Emphasis"/>
        </w:rPr>
        <w:t>drone</w:t>
      </w:r>
      <w:r w:rsidRPr="00983F85">
        <w:rPr>
          <w:sz w:val="16"/>
        </w:rPr>
        <w:t xml:space="preserve"> policy </w:t>
      </w:r>
      <w:r w:rsidRPr="00983F85">
        <w:rPr>
          <w:rStyle w:val="Emphasis"/>
        </w:rPr>
        <w:t>reforms by design or</w:t>
      </w:r>
      <w:r w:rsidRPr="00983F85">
        <w:rPr>
          <w:sz w:val="16"/>
        </w:rPr>
        <w:t xml:space="preserve"> drone policy reforms </w:t>
      </w:r>
      <w:r w:rsidRPr="00983F85">
        <w:rPr>
          <w:rStyle w:val="Emphasis"/>
        </w:rPr>
        <w:t>by default.</w:t>
      </w:r>
      <w:r w:rsidRPr="00983F85">
        <w:rPr>
          <w:sz w:val="16"/>
        </w:rPr>
        <w:t xml:space="preserve"> </w:t>
      </w:r>
      <w:r w:rsidRPr="00983F85">
        <w:rPr>
          <w:rStyle w:val="StyleBoldUnderline"/>
        </w:rPr>
        <w:t xml:space="preserve">Recent </w:t>
      </w:r>
      <w:r w:rsidRPr="00932BAA">
        <w:rPr>
          <w:rStyle w:val="StyleBoldUnderline"/>
          <w:highlight w:val="red"/>
        </w:rPr>
        <w:t xml:space="preserve">history demonstrates that </w:t>
      </w:r>
      <w:r w:rsidRPr="00932BAA">
        <w:rPr>
          <w:rStyle w:val="Emphasis"/>
          <w:highlight w:val="red"/>
        </w:rPr>
        <w:t>domestic political pressure could severely limit drone strikes in ways</w:t>
      </w:r>
      <w:r w:rsidRPr="00983F85">
        <w:rPr>
          <w:sz w:val="16"/>
        </w:rPr>
        <w:t xml:space="preserve"> that the CIA or JSOC have </w:t>
      </w:r>
      <w:r w:rsidRPr="00932BAA">
        <w:rPr>
          <w:rStyle w:val="Emphasis"/>
          <w:highlight w:val="red"/>
        </w:rPr>
        <w:t>not anticipated.</w:t>
      </w:r>
      <w:r w:rsidRPr="00983F85">
        <w:rPr>
          <w:sz w:val="16"/>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w:t>
      </w:r>
      <w:r w:rsidRPr="00983F85">
        <w:rPr>
          <w:rStyle w:val="StyleBoldUnderline"/>
        </w:rPr>
        <w:t>drone strikes are vulnerable to</w:t>
      </w:r>
      <w:r w:rsidRPr="00983F85">
        <w:rPr>
          <w:sz w:val="16"/>
        </w:rPr>
        <w:t xml:space="preserve"> similar—albeit still largely untapped—</w:t>
      </w:r>
      <w:r w:rsidRPr="00983F85">
        <w:rPr>
          <w:rStyle w:val="StyleBoldUnderline"/>
        </w:rPr>
        <w:t>moral outrage</w:t>
      </w:r>
      <w:r w:rsidRPr="00983F85">
        <w:rPr>
          <w:sz w:val="16"/>
        </w:rPr>
        <w:t xml:space="preserve">, </w:t>
      </w:r>
      <w:r w:rsidRPr="00983F85">
        <w:rPr>
          <w:rStyle w:val="StyleBoldUnderline"/>
        </w:rPr>
        <w:t>and</w:t>
      </w:r>
      <w:r w:rsidRPr="00983F85">
        <w:rPr>
          <w:sz w:val="16"/>
        </w:rPr>
        <w:t xml:space="preserve"> they are even more </w:t>
      </w:r>
      <w:r w:rsidRPr="00983F85">
        <w:rPr>
          <w:rStyle w:val="StyleBoldUnderline"/>
        </w:rPr>
        <w:t>susceptible to political constraints</w:t>
      </w:r>
      <w:r w:rsidRPr="00983F85">
        <w:rPr>
          <w:sz w:val="16"/>
        </w:rPr>
        <w:t xml:space="preserve"> because they occur in plain sight. </w:t>
      </w:r>
      <w:r w:rsidRPr="00932BAA">
        <w:rPr>
          <w:rStyle w:val="StyleBoldUnderline"/>
          <w:highlight w:val="red"/>
        </w:rPr>
        <w:t>Indeed, a negative trend in</w:t>
      </w:r>
      <w:r w:rsidRPr="00983F85">
        <w:rPr>
          <w:rStyle w:val="StyleBoldUnderline"/>
        </w:rPr>
        <w:t xml:space="preserve"> U.S. </w:t>
      </w:r>
      <w:r w:rsidRPr="00932BAA">
        <w:rPr>
          <w:rStyle w:val="StyleBoldUnderline"/>
          <w:highlight w:val="red"/>
        </w:rPr>
        <w:t>public opinion on drones is already apparent</w:t>
      </w:r>
      <w:r w:rsidRPr="00983F85">
        <w:rPr>
          <w:rStyle w:val="StyleBoldUnderline"/>
        </w:rPr>
        <w:t>.</w:t>
      </w:r>
      <w:r w:rsidRPr="00983F85">
        <w:rPr>
          <w:sz w:val="16"/>
        </w:rPr>
        <w:t xml:space="preserve"> Between February and June 2012, </w:t>
      </w:r>
      <w:r w:rsidRPr="00983F85">
        <w:rPr>
          <w:rStyle w:val="StyleBoldUnderline"/>
        </w:rPr>
        <w:t>U.S. support for drone strikes against suspected terrorists fell</w:t>
      </w:r>
      <w:r w:rsidRPr="00983F85">
        <w:rPr>
          <w:sz w:val="16"/>
        </w:rPr>
        <w:t xml:space="preserve">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forc- ing the United States to completely rely on Afghanistan to serve as a staging ground for drone strikes in Pakistan.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According to U.S. diplomats and military officials, active resis- tance—such as the Pakistani army shooting down U.S. armed drones— is a legitimate concern. In this case, the United States would need to either end drone sorties or escalate U.S. military involvement by attack- 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932BAA">
        <w:rPr>
          <w:rStyle w:val="Emphasis"/>
          <w:highlight w:val="red"/>
        </w:rPr>
        <w:t>Nevertheless,</w:t>
      </w:r>
      <w:r w:rsidRPr="00983F85">
        <w:rPr>
          <w:sz w:val="16"/>
        </w:rPr>
        <w:t xml:space="preserve"> in each of these cases, </w:t>
      </w:r>
      <w:r w:rsidRPr="00932BAA">
        <w:rPr>
          <w:rStyle w:val="Emphasis"/>
          <w:highlight w:val="red"/>
        </w:rPr>
        <w:t>domestic anger would</w:t>
      </w:r>
      <w:r w:rsidRPr="00983F85">
        <w:rPr>
          <w:sz w:val="16"/>
        </w:rPr>
        <w:t xml:space="preserve"> partially or </w:t>
      </w:r>
      <w:r w:rsidRPr="00932BAA">
        <w:rPr>
          <w:rStyle w:val="Emphasis"/>
          <w:highlight w:val="red"/>
        </w:rPr>
        <w:t>fully abate if the United States modified its drone policy</w:t>
      </w:r>
      <w:r w:rsidRPr="00983F85">
        <w:rPr>
          <w:sz w:val="16"/>
        </w:rPr>
        <w:t xml:space="preserve"> in the ways suggested below. </w:t>
      </w:r>
    </w:p>
    <w:p w:rsidR="00A73444" w:rsidRDefault="00A73444" w:rsidP="00A73444">
      <w:pPr>
        <w:pStyle w:val="Heading4"/>
        <w:rPr>
          <w:rStyle w:val="StyleStyleBold12pt"/>
          <w:b/>
        </w:rPr>
      </w:pPr>
      <w:r>
        <w:rPr>
          <w:rStyle w:val="StyleStyleBold12pt"/>
          <w:b/>
        </w:rPr>
        <w:t xml:space="preserve">the will of the people expressed through a peace movement is the most effective method for social change against militarism – the nation-state system is broken and corrupt – since the aff doesn’t change that, any risk they shut out the peace movement means you vote negative </w:t>
      </w:r>
    </w:p>
    <w:p w:rsidR="00A73444" w:rsidRDefault="00A73444" w:rsidP="00A73444">
      <w:pPr>
        <w:rPr>
          <w:rStyle w:val="StyleStyleBold12pt"/>
        </w:rPr>
      </w:pPr>
      <w:r>
        <w:rPr>
          <w:rStyle w:val="StyleStyleBold12pt"/>
        </w:rPr>
        <w:t xml:space="preserve">Moore 5 – fellow @ Harvard’s Berkman Center </w:t>
      </w:r>
    </w:p>
    <w:p w:rsidR="00A73444" w:rsidRPr="002B768A" w:rsidRDefault="00A73444" w:rsidP="00A73444">
      <w:pPr>
        <w:rPr>
          <w:rStyle w:val="StyleStyleBold12pt"/>
          <w:b w:val="0"/>
          <w:sz w:val="20"/>
        </w:rPr>
      </w:pPr>
      <w:r>
        <w:rPr>
          <w:rStyle w:val="StyleStyleBold12pt"/>
          <w:b w:val="0"/>
          <w:sz w:val="20"/>
        </w:rPr>
        <w:t>(John, Extreme Democracy, The Second Superpower Rears its Beautiful Head, p. 37-40)</w:t>
      </w:r>
    </w:p>
    <w:p w:rsidR="00A73444" w:rsidRPr="002A70D5" w:rsidRDefault="00A73444" w:rsidP="00A73444">
      <w:pPr>
        <w:rPr>
          <w:sz w:val="16"/>
        </w:rPr>
      </w:pPr>
      <w:r w:rsidRPr="00932BAA">
        <w:rPr>
          <w:rStyle w:val="StyleBoldUnderline"/>
          <w:highlight w:val="red"/>
        </w:rPr>
        <w:t>As the U</w:t>
      </w:r>
      <w:r w:rsidRPr="000E6111">
        <w:rPr>
          <w:rStyle w:val="StyleBoldUnderline"/>
        </w:rPr>
        <w:t xml:space="preserve">nited </w:t>
      </w:r>
      <w:r w:rsidRPr="00932BAA">
        <w:rPr>
          <w:rStyle w:val="StyleBoldUnderline"/>
          <w:highlight w:val="red"/>
        </w:rPr>
        <w:t>S</w:t>
      </w:r>
      <w:r w:rsidRPr="000E6111">
        <w:rPr>
          <w:rStyle w:val="StyleBoldUnderline"/>
        </w:rPr>
        <w:t xml:space="preserve">tates government </w:t>
      </w:r>
      <w:r w:rsidRPr="00932BAA">
        <w:rPr>
          <w:rStyle w:val="StyleBoldUnderline"/>
          <w:highlight w:val="red"/>
        </w:rPr>
        <w:t xml:space="preserve">becomes more </w:t>
      </w:r>
      <w:r w:rsidRPr="00932BAA">
        <w:rPr>
          <w:rStyle w:val="Emphasis"/>
          <w:highlight w:val="red"/>
        </w:rPr>
        <w:t>belligerent in using its power</w:t>
      </w:r>
      <w:r w:rsidRPr="002A70D5">
        <w:rPr>
          <w:sz w:val="16"/>
        </w:rPr>
        <w:t xml:space="preserve"> in the world, </w:t>
      </w:r>
      <w:r w:rsidRPr="00932BAA">
        <w:rPr>
          <w:rStyle w:val="StyleBoldUnderline"/>
          <w:highlight w:val="red"/>
        </w:rPr>
        <w:t>many</w:t>
      </w:r>
      <w:r w:rsidRPr="002A70D5">
        <w:rPr>
          <w:sz w:val="16"/>
        </w:rPr>
        <w:t xml:space="preserve"> people </w:t>
      </w:r>
      <w:r w:rsidRPr="00932BAA">
        <w:rPr>
          <w:rStyle w:val="StyleBoldUnderline"/>
          <w:highlight w:val="red"/>
        </w:rPr>
        <w:t xml:space="preserve">are longing for </w:t>
      </w:r>
      <w:r w:rsidRPr="00932BAA">
        <w:rPr>
          <w:rStyle w:val="Emphasis"/>
          <w:highlight w:val="red"/>
        </w:rPr>
        <w:t>a “second superpower” that can keep the US in check.</w:t>
      </w:r>
      <w:r w:rsidRPr="002A70D5">
        <w:rPr>
          <w:sz w:val="16"/>
        </w:rPr>
        <w:t xml:space="preserve"> Indeed, </w:t>
      </w:r>
      <w:r w:rsidRPr="000E6111">
        <w:rPr>
          <w:rStyle w:val="StyleBoldUnderline"/>
        </w:rPr>
        <w:t>many people desire a superpower that speaks for the interests of planetary society</w:t>
      </w:r>
      <w:r w:rsidRPr="002A70D5">
        <w:rPr>
          <w:sz w:val="16"/>
        </w:rPr>
        <w:t xml:space="preserve">, for long-term well-being, </w:t>
      </w:r>
      <w:r w:rsidRPr="000E6111">
        <w:rPr>
          <w:rStyle w:val="StyleBoldUnderline"/>
        </w:rPr>
        <w:t>and</w:t>
      </w:r>
      <w:r w:rsidRPr="002A70D5">
        <w:rPr>
          <w:sz w:val="16"/>
        </w:rPr>
        <w:t xml:space="preserve"> that encourages </w:t>
      </w:r>
      <w:r w:rsidRPr="000E6111">
        <w:rPr>
          <w:rStyle w:val="StyleBoldUnderline"/>
        </w:rPr>
        <w:t xml:space="preserve">broad participation in the democratic process. Where can the world find such a second superpower? </w:t>
      </w:r>
      <w:r w:rsidRPr="00932BAA">
        <w:rPr>
          <w:rStyle w:val="Emphasis"/>
          <w:highlight w:val="red"/>
        </w:rPr>
        <w:t>No nation</w:t>
      </w:r>
      <w:r w:rsidRPr="000E6111">
        <w:rPr>
          <w:rStyle w:val="Emphasis"/>
        </w:rPr>
        <w:t xml:space="preserve"> or group of nations </w:t>
      </w:r>
      <w:r w:rsidRPr="00932BAA">
        <w:rPr>
          <w:rStyle w:val="Emphasis"/>
          <w:highlight w:val="red"/>
        </w:rPr>
        <w:t>seems able to play this role</w:t>
      </w:r>
      <w:r w:rsidRPr="00932BAA">
        <w:rPr>
          <w:sz w:val="16"/>
        </w:rPr>
        <w:t>,</w:t>
      </w:r>
      <w:r w:rsidRPr="002A70D5">
        <w:rPr>
          <w:sz w:val="16"/>
        </w:rPr>
        <w:t xml:space="preserve"> although the European Union sometimes seeks to, working in concert with a variety of institutions in the field of international law, including the United Nations. But even the common might of the European nations is barely a match for the current power of the United States.</w:t>
      </w:r>
      <w:r w:rsidRPr="002A70D5">
        <w:rPr>
          <w:sz w:val="12"/>
        </w:rPr>
        <w:t>¶</w:t>
      </w:r>
      <w:r w:rsidRPr="002A70D5">
        <w:rPr>
          <w:sz w:val="16"/>
        </w:rPr>
        <w:t xml:space="preserve"> </w:t>
      </w:r>
      <w:r w:rsidRPr="000E6111">
        <w:rPr>
          <w:rStyle w:val="StyleBoldUnderline"/>
        </w:rPr>
        <w:t xml:space="preserve">There is </w:t>
      </w:r>
      <w:r w:rsidRPr="00932BAA">
        <w:rPr>
          <w:rStyle w:val="StyleBoldUnderline"/>
          <w:highlight w:val="red"/>
        </w:rPr>
        <w:t>an emerging second superpower</w:t>
      </w:r>
      <w:r w:rsidRPr="000E6111">
        <w:rPr>
          <w:rStyle w:val="StyleBoldUnderline"/>
        </w:rPr>
        <w:t xml:space="preserve">, but it </w:t>
      </w:r>
      <w:r w:rsidRPr="00932BAA">
        <w:rPr>
          <w:rStyle w:val="StyleBoldUnderline"/>
          <w:highlight w:val="red"/>
        </w:rPr>
        <w:t>is</w:t>
      </w:r>
      <w:r w:rsidRPr="000E6111">
        <w:rPr>
          <w:rStyle w:val="StyleBoldUnderline"/>
        </w:rPr>
        <w:t xml:space="preserve"> not a nation. Instead, it is a new</w:t>
      </w:r>
      <w:r w:rsidRPr="002A70D5">
        <w:rPr>
          <w:sz w:val="16"/>
        </w:rPr>
        <w:t xml:space="preserve"> form of </w:t>
      </w:r>
      <w:r w:rsidRPr="000E6111">
        <w:rPr>
          <w:rStyle w:val="StyleBoldUnderline"/>
        </w:rPr>
        <w:t>international player,</w:t>
      </w:r>
      <w:r w:rsidRPr="002A70D5">
        <w:rPr>
          <w:sz w:val="16"/>
        </w:rPr>
        <w:t xml:space="preserve"> constituted by </w:t>
      </w:r>
      <w:r w:rsidRPr="00932BAA">
        <w:rPr>
          <w:rStyle w:val="Emphasis"/>
          <w:highlight w:val="red"/>
        </w:rPr>
        <w:t>the “will of the people” in a global social movement.</w:t>
      </w:r>
      <w:r w:rsidRPr="002A70D5">
        <w:rPr>
          <w:sz w:val="16"/>
        </w:rPr>
        <w:t xml:space="preserve"> </w:t>
      </w:r>
      <w:r w:rsidRPr="000E6111">
        <w:rPr>
          <w:rStyle w:val="StyleBoldUnderline"/>
        </w:rPr>
        <w:t>The</w:t>
      </w:r>
      <w:r w:rsidRPr="002A70D5">
        <w:rPr>
          <w:sz w:val="16"/>
        </w:rPr>
        <w:t xml:space="preserve"> beautiful but deeply agitated </w:t>
      </w:r>
      <w:r w:rsidRPr="000E6111">
        <w:rPr>
          <w:rStyle w:val="StyleBoldUnderline"/>
        </w:rPr>
        <w:t xml:space="preserve">face of </w:t>
      </w:r>
      <w:r w:rsidRPr="00932BAA">
        <w:rPr>
          <w:rStyle w:val="StyleBoldUnderline"/>
          <w:highlight w:val="red"/>
        </w:rPr>
        <w:t xml:space="preserve">this second superpower is </w:t>
      </w:r>
      <w:r w:rsidRPr="00932BAA">
        <w:rPr>
          <w:rStyle w:val="Emphasis"/>
          <w:highlight w:val="red"/>
        </w:rPr>
        <w:t>the worldwide peace campaign</w:t>
      </w:r>
      <w:r w:rsidRPr="002A70D5">
        <w:rPr>
          <w:sz w:val="16"/>
        </w:rPr>
        <w:t xml:space="preserve">, but the body of </w:t>
      </w:r>
      <w:r w:rsidRPr="000E6111">
        <w:rPr>
          <w:rStyle w:val="StyleBoldUnderline"/>
        </w:rPr>
        <w:t xml:space="preserve">the movement is </w:t>
      </w:r>
      <w:r w:rsidRPr="00932BAA">
        <w:rPr>
          <w:rStyle w:val="StyleBoldUnderline"/>
          <w:highlight w:val="red"/>
        </w:rPr>
        <w:t xml:space="preserve">made up of </w:t>
      </w:r>
      <w:r w:rsidRPr="00932BAA">
        <w:rPr>
          <w:rStyle w:val="Emphasis"/>
          <w:highlight w:val="red"/>
        </w:rPr>
        <w:t>millions of people</w:t>
      </w:r>
      <w:r w:rsidRPr="00932BAA">
        <w:rPr>
          <w:rStyle w:val="StyleBoldUnderline"/>
          <w:highlight w:val="red"/>
        </w:rPr>
        <w:t xml:space="preserve"> concerned with</w:t>
      </w:r>
      <w:r w:rsidRPr="000E6111">
        <w:rPr>
          <w:rStyle w:val="StyleBoldUnderline"/>
        </w:rPr>
        <w:t xml:space="preserve"> a broad agenda that includes </w:t>
      </w:r>
      <w:r w:rsidRPr="00932BAA">
        <w:rPr>
          <w:rStyle w:val="StyleBoldUnderline"/>
          <w:highlight w:val="red"/>
        </w:rPr>
        <w:t>social development, environmentalism</w:t>
      </w:r>
      <w:r w:rsidRPr="000E6111">
        <w:rPr>
          <w:rStyle w:val="StyleBoldUnderline"/>
        </w:rPr>
        <w:t xml:space="preserve">, health, </w:t>
      </w:r>
      <w:r w:rsidRPr="00932BAA">
        <w:rPr>
          <w:rStyle w:val="StyleBoldUnderline"/>
          <w:highlight w:val="red"/>
        </w:rPr>
        <w:t>and human rights.</w:t>
      </w:r>
      <w:r w:rsidRPr="000E6111">
        <w:rPr>
          <w:rStyle w:val="StyleBoldUnderline"/>
        </w:rPr>
        <w:t xml:space="preserve"> This movement has a surprisingly agile and muscular body of citizen activists</w:t>
      </w:r>
      <w:r w:rsidRPr="002A70D5">
        <w:rPr>
          <w:sz w:val="16"/>
        </w:rPr>
        <w:t xml:space="preserve"> who identify their interests with world society as a whole—and who recognize that at a fundamental level we are all one. These are people who are attempting to take into account the needs and dreams of all 6.3 billion people in the world—and not just the members of one or another nation. </w:t>
      </w:r>
      <w:r w:rsidRPr="00932BAA">
        <w:rPr>
          <w:rStyle w:val="StyleBoldUnderline"/>
          <w:highlight w:val="red"/>
        </w:rPr>
        <w:t>Consider</w:t>
      </w:r>
      <w:r w:rsidRPr="000E6111">
        <w:rPr>
          <w:rStyle w:val="StyleBoldUnderline"/>
        </w:rPr>
        <w:t xml:space="preserve"> the members of </w:t>
      </w:r>
      <w:r w:rsidRPr="00932BAA">
        <w:rPr>
          <w:rStyle w:val="StyleBoldUnderline"/>
          <w:highlight w:val="red"/>
        </w:rPr>
        <w:t>Amnesty International</w:t>
      </w:r>
      <w:r w:rsidRPr="002A70D5">
        <w:rPr>
          <w:sz w:val="16"/>
        </w:rPr>
        <w:t xml:space="preserve"> who write letters </w:t>
      </w:r>
      <w:r w:rsidRPr="000E6111">
        <w:rPr>
          <w:rStyle w:val="StyleBoldUnderline"/>
        </w:rPr>
        <w:t>on behalf of prisoners</w:t>
      </w:r>
      <w:r w:rsidRPr="002A70D5">
        <w:rPr>
          <w:sz w:val="16"/>
        </w:rPr>
        <w:t xml:space="preserve"> of conscience</w:t>
      </w:r>
      <w:r w:rsidRPr="000E6111">
        <w:rPr>
          <w:rStyle w:val="StyleBoldUnderline"/>
        </w:rPr>
        <w:t>, and the millions of Americans</w:t>
      </w:r>
      <w:r w:rsidRPr="002A70D5">
        <w:rPr>
          <w:sz w:val="16"/>
        </w:rPr>
        <w:t xml:space="preserve"> who are participating in email actions </w:t>
      </w:r>
      <w:r w:rsidRPr="000E6111">
        <w:rPr>
          <w:rStyle w:val="StyleBoldUnderline"/>
        </w:rPr>
        <w:t xml:space="preserve">against the war in Iraq. </w:t>
      </w:r>
      <w:r w:rsidRPr="00932BAA">
        <w:rPr>
          <w:rStyle w:val="StyleBoldUnderline"/>
          <w:highlight w:val="red"/>
        </w:rPr>
        <w:t>Or</w:t>
      </w:r>
      <w:r w:rsidRPr="000E6111">
        <w:rPr>
          <w:rStyle w:val="StyleBoldUnderline"/>
        </w:rPr>
        <w:t xml:space="preserve"> the physicians who contribute their time to </w:t>
      </w:r>
      <w:r w:rsidRPr="00932BAA">
        <w:rPr>
          <w:rStyle w:val="StyleBoldUnderline"/>
          <w:highlight w:val="red"/>
        </w:rPr>
        <w:t>Doctors Without Borders</w:t>
      </w:r>
      <w:r w:rsidRPr="002A70D5">
        <w:rPr>
          <w:sz w:val="16"/>
        </w:rPr>
        <w:t xml:space="preserve">/Medecins Sans Frontieres. </w:t>
      </w:r>
      <w:r w:rsidRPr="002A70D5">
        <w:rPr>
          <w:sz w:val="12"/>
        </w:rPr>
        <w:t>¶</w:t>
      </w:r>
      <w:r w:rsidRPr="002A70D5">
        <w:rPr>
          <w:sz w:val="16"/>
        </w:rPr>
        <w:t xml:space="preserve"> While some of the leaders have become highly visible, what is perhaps most interesting about </w:t>
      </w:r>
      <w:r w:rsidRPr="00932BAA">
        <w:rPr>
          <w:rStyle w:val="StyleBoldUnderline"/>
          <w:highlight w:val="red"/>
        </w:rPr>
        <w:t>this global movement</w:t>
      </w:r>
      <w:r w:rsidRPr="002A70D5">
        <w:rPr>
          <w:sz w:val="16"/>
        </w:rPr>
        <w:t xml:space="preserve"> is that it </w:t>
      </w:r>
      <w:r w:rsidRPr="00932BAA">
        <w:rPr>
          <w:rStyle w:val="StyleBoldUnderline"/>
          <w:highlight w:val="red"/>
        </w:rPr>
        <w:t>is</w:t>
      </w:r>
      <w:r w:rsidRPr="000E6111">
        <w:rPr>
          <w:rStyle w:val="StyleBoldUnderline"/>
        </w:rPr>
        <w:t xml:space="preserve"> not</w:t>
      </w:r>
      <w:r w:rsidRPr="002A70D5">
        <w:rPr>
          <w:sz w:val="16"/>
        </w:rPr>
        <w:t xml:space="preserve"> really </w:t>
      </w:r>
      <w:r w:rsidRPr="000E6111">
        <w:rPr>
          <w:rStyle w:val="StyleBoldUnderline"/>
        </w:rPr>
        <w:t>directed by visible leaders, but</w:t>
      </w:r>
      <w:r w:rsidRPr="002A70D5">
        <w:rPr>
          <w:sz w:val="16"/>
        </w:rPr>
        <w:t xml:space="preserve">, as we will see, </w:t>
      </w:r>
      <w:r w:rsidRPr="000E6111">
        <w:rPr>
          <w:rStyle w:val="StyleBoldUnderline"/>
        </w:rPr>
        <w:t>by</w:t>
      </w:r>
      <w:r w:rsidRPr="002A70D5">
        <w:rPr>
          <w:sz w:val="16"/>
        </w:rPr>
        <w:t xml:space="preserve"> the </w:t>
      </w:r>
      <w:r w:rsidRPr="00932BAA">
        <w:rPr>
          <w:rStyle w:val="StyleBoldUnderline"/>
          <w:highlight w:val="red"/>
        </w:rPr>
        <w:t>collective</w:t>
      </w:r>
      <w:r w:rsidRPr="002A70D5">
        <w:rPr>
          <w:sz w:val="16"/>
        </w:rPr>
        <w:t xml:space="preserve">, emergent </w:t>
      </w:r>
      <w:r w:rsidRPr="00932BAA">
        <w:rPr>
          <w:rStyle w:val="StyleBoldUnderline"/>
          <w:highlight w:val="red"/>
        </w:rPr>
        <w:t>action of</w:t>
      </w:r>
      <w:r w:rsidRPr="002A70D5">
        <w:rPr>
          <w:sz w:val="16"/>
        </w:rPr>
        <w:t xml:space="preserve"> its </w:t>
      </w:r>
      <w:r w:rsidRPr="00932BAA">
        <w:rPr>
          <w:rStyle w:val="StyleBoldUnderline"/>
          <w:highlight w:val="red"/>
        </w:rPr>
        <w:t>millions of participants.</w:t>
      </w:r>
      <w:r w:rsidRPr="002A70D5">
        <w:rPr>
          <w:sz w:val="16"/>
        </w:rPr>
        <w:t xml:space="preserve"> Surveys suggest that at least 30 million people in the United States identify themselves this way—approximately 10% of the US population. The percentage in Europe is undoubtedly higher. </w:t>
      </w:r>
      <w:r w:rsidRPr="00932BAA">
        <w:rPr>
          <w:rStyle w:val="StyleBoldUnderline"/>
          <w:highlight w:val="red"/>
        </w:rPr>
        <w:t xml:space="preserve">The global </w:t>
      </w:r>
      <w:r w:rsidRPr="00932BAA">
        <w:rPr>
          <w:rStyle w:val="StyleBoldUnderline"/>
          <w:highlight w:val="red"/>
        </w:rPr>
        <w:lastRenderedPageBreak/>
        <w:t>membership</w:t>
      </w:r>
      <w:r w:rsidRPr="002A70D5">
        <w:rPr>
          <w:sz w:val="16"/>
        </w:rPr>
        <w:t xml:space="preserve"> in Asia, South America, Africa and India, while much lower in percentage of the total population, </w:t>
      </w:r>
      <w:r w:rsidRPr="00932BAA">
        <w:rPr>
          <w:rStyle w:val="StyleBoldUnderline"/>
          <w:highlight w:val="red"/>
        </w:rPr>
        <w:t>is growing quickly with the spread of the Internet.</w:t>
      </w:r>
      <w:r w:rsidRPr="002A70D5">
        <w:rPr>
          <w:sz w:val="16"/>
        </w:rPr>
        <w:t xml:space="preserve"> What makes these numbers important is the new cyberspace- enabled interconnection among the members. This body has a beautiful mind. </w:t>
      </w:r>
      <w:r w:rsidRPr="000E6111">
        <w:rPr>
          <w:rStyle w:val="StyleBoldUnderline"/>
        </w:rPr>
        <w:t>Web connections enable</w:t>
      </w:r>
      <w:r w:rsidRPr="002A70D5">
        <w:rPr>
          <w:sz w:val="16"/>
        </w:rPr>
        <w:t xml:space="preserve"> a kind of </w:t>
      </w:r>
      <w:r w:rsidRPr="000E6111">
        <w:rPr>
          <w:rStyle w:val="StyleBoldUnderline"/>
        </w:rPr>
        <w:t>near-instantaneous, mass improvisation of activist initiatives.</w:t>
      </w:r>
      <w:r w:rsidRPr="002A70D5">
        <w:rPr>
          <w:sz w:val="16"/>
        </w:rPr>
        <w:t xml:space="preserve"> For example, the political activist group Moveon.org, which specializes in rapid response campaigns, has an email list of more than two million members. During the 2002 elections, Moveon.org raised more than $700,000 in a few days for a candidate’s campaign for the US senate. It has raised thousands of dollars for media ads for peace—and it is now amassing a worldwide network of media activists dedicated to keeping the mass media honest by identifying bias and confronting local broadcasters.</w:t>
      </w:r>
      <w:r w:rsidRPr="002A70D5">
        <w:rPr>
          <w:sz w:val="12"/>
        </w:rPr>
        <w:t>¶</w:t>
      </w:r>
      <w:r w:rsidRPr="002A70D5">
        <w:rPr>
          <w:sz w:val="16"/>
        </w:rPr>
        <w:t xml:space="preserve"> </w:t>
      </w:r>
      <w:r w:rsidRPr="000E6111">
        <w:rPr>
          <w:rStyle w:val="StyleBoldUnderline"/>
        </w:rPr>
        <w:t>New forms of communication</w:t>
      </w:r>
      <w:r w:rsidRPr="002A70D5">
        <w:rPr>
          <w:sz w:val="16"/>
        </w:rPr>
        <w:t xml:space="preserve"> and commentary </w:t>
      </w:r>
      <w:r w:rsidRPr="000E6111">
        <w:rPr>
          <w:rStyle w:val="StyleBoldUnderline"/>
        </w:rPr>
        <w:t>are being invented continuously.</w:t>
      </w:r>
      <w:r w:rsidRPr="002A70D5">
        <w:rPr>
          <w:sz w:val="16"/>
        </w:rPr>
        <w:t xml:space="preserve"> Slashdot and other news sites present high quality peer- reviewed commentary by involving large numbers of members of the web community in recommending and rating items. Text messaging on mobile phones, or texting, is now the medium of choice for communicating with thousands of demonstrators simultaneously during mass protests. Instant messaging turns out to be one of the most popular methods for staying connected in the developing world, because it requires only a bit of bandwidth, and provides an intimate sense of connection across time and space. The current enthusiasm for blogging is changing the way that people relate to publication, as it allows real-time dialogue about world events as bloggers log in daily to share their insights. Meta-blogging sites crawl across thousands of blogs, identifying popular links, noting emergent topics, and providing an instantaneous summary of the global consciousness of the second superpower. </w:t>
      </w:r>
      <w:r w:rsidRPr="002A70D5">
        <w:rPr>
          <w:sz w:val="12"/>
        </w:rPr>
        <w:t>¶</w:t>
      </w:r>
      <w:r w:rsidRPr="002A70D5">
        <w:rPr>
          <w:sz w:val="16"/>
        </w:rPr>
        <w:t xml:space="preserve"> The Internet and other interactive media continue to penetrate more and more deeply all world society, and provide a means for instantaneous personal dialogue and communication across the globe. </w:t>
      </w:r>
      <w:r w:rsidRPr="00932BAA">
        <w:rPr>
          <w:rStyle w:val="Emphasis"/>
          <w:highlight w:val="red"/>
        </w:rPr>
        <w:t>The collective power of</w:t>
      </w:r>
      <w:r w:rsidRPr="002A70D5">
        <w:rPr>
          <w:sz w:val="16"/>
        </w:rPr>
        <w:t xml:space="preserve"> texting, blogging, instant messaging, and email across </w:t>
      </w:r>
      <w:r w:rsidRPr="00932BAA">
        <w:rPr>
          <w:rStyle w:val="Emphasis"/>
          <w:highlight w:val="red"/>
        </w:rPr>
        <w:t>millions of actors cannot be overestimated.</w:t>
      </w:r>
      <w:r w:rsidRPr="002A70D5">
        <w:rPr>
          <w:sz w:val="16"/>
        </w:rPr>
        <w:t xml:space="preserve"> </w:t>
      </w:r>
      <w:r w:rsidRPr="000E6111">
        <w:rPr>
          <w:rStyle w:val="StyleBoldUnderline"/>
        </w:rPr>
        <w:t>Like a mind constituted of millions of</w:t>
      </w:r>
      <w:r w:rsidRPr="002A70D5">
        <w:rPr>
          <w:sz w:val="16"/>
        </w:rPr>
        <w:t xml:space="preserve"> inter- networked </w:t>
      </w:r>
      <w:r w:rsidRPr="000E6111">
        <w:rPr>
          <w:rStyle w:val="StyleBoldUnderline"/>
        </w:rPr>
        <w:t>neurons, the social movement is capable of astonishingly rapid</w:t>
      </w:r>
      <w:r w:rsidRPr="002A70D5">
        <w:rPr>
          <w:sz w:val="16"/>
        </w:rPr>
        <w:t xml:space="preserve"> and sometimes subtle community consciousness and </w:t>
      </w:r>
      <w:r w:rsidRPr="000E6111">
        <w:rPr>
          <w:rStyle w:val="StyleBoldUnderline"/>
        </w:rPr>
        <w:t xml:space="preserve">action. </w:t>
      </w:r>
      <w:r w:rsidRPr="002A70D5">
        <w:rPr>
          <w:rStyle w:val="StyleBoldUnderline"/>
          <w:sz w:val="12"/>
        </w:rPr>
        <w:t xml:space="preserve">¶ </w:t>
      </w:r>
      <w:r w:rsidRPr="002A70D5">
        <w:rPr>
          <w:sz w:val="16"/>
        </w:rPr>
        <w:t xml:space="preserve">Thus </w:t>
      </w:r>
      <w:r w:rsidRPr="000E6111">
        <w:rPr>
          <w:rStyle w:val="StyleBoldUnderline"/>
        </w:rPr>
        <w:t>the new superpower demonstrates a new form of “emergent democracy”</w:t>
      </w:r>
      <w:r w:rsidRPr="002A70D5">
        <w:rPr>
          <w:sz w:val="16"/>
        </w:rPr>
        <w:t xml:space="preserve"> that differs from the participative democracy of the US government. Where political participation in the United States is exercised mainly through rare exercises of voting, participation in the second superpower movement occurs continuously through participation in a variety of web-enabled initiatives. And where deliberation in the first superpower is done primarily by a few elected or appointed officials, </w:t>
      </w:r>
      <w:r w:rsidRPr="002A70D5">
        <w:rPr>
          <w:rStyle w:val="StyleBoldUnderline"/>
        </w:rPr>
        <w:t xml:space="preserve">deliberation in the second superpower is done by </w:t>
      </w:r>
      <w:r w:rsidRPr="002A70D5">
        <w:rPr>
          <w:rStyle w:val="Emphasis"/>
        </w:rPr>
        <w:t>each individual</w:t>
      </w:r>
      <w:r w:rsidRPr="002A70D5">
        <w:rPr>
          <w:rStyle w:val="StyleBoldUnderline"/>
        </w:rPr>
        <w:t>—</w:t>
      </w:r>
      <w:r w:rsidRPr="002A70D5">
        <w:rPr>
          <w:sz w:val="16"/>
        </w:rPr>
        <w:t xml:space="preserve">making sense of events, </w:t>
      </w:r>
      <w:r w:rsidRPr="002A70D5">
        <w:rPr>
          <w:rStyle w:val="StyleBoldUnderline"/>
        </w:rPr>
        <w:t>communicating with others, and deciding</w:t>
      </w:r>
      <w:r w:rsidRPr="002A70D5">
        <w:rPr>
          <w:sz w:val="16"/>
        </w:rPr>
        <w:t xml:space="preserve"> whether and </w:t>
      </w:r>
      <w:r w:rsidRPr="002A70D5">
        <w:rPr>
          <w:rStyle w:val="StyleBoldUnderline"/>
        </w:rPr>
        <w:t>how to join in community actions.</w:t>
      </w:r>
      <w:r w:rsidRPr="002A70D5">
        <w:rPr>
          <w:sz w:val="16"/>
        </w:rPr>
        <w:t xml:space="preserve"> Finally, where participation in democracy in the first superpower feels remote to most citizens, the emergent democracy of the second superpower is alive with touching and being touched by each other, as the community works to create wisdom and to take action.</w:t>
      </w:r>
      <w:r w:rsidRPr="002A70D5">
        <w:rPr>
          <w:sz w:val="12"/>
        </w:rPr>
        <w:t>¶</w:t>
      </w:r>
      <w:r w:rsidRPr="002A70D5">
        <w:rPr>
          <w:sz w:val="16"/>
        </w:rPr>
        <w:t xml:space="preserve"> </w:t>
      </w:r>
      <w:r w:rsidRPr="002A70D5">
        <w:rPr>
          <w:rStyle w:val="StyleBoldUnderline"/>
        </w:rPr>
        <w:t xml:space="preserve">How does the second superpower take </w:t>
      </w:r>
      <w:r w:rsidRPr="00932BAA">
        <w:rPr>
          <w:rStyle w:val="StyleBoldUnderline"/>
          <w:highlight w:val="red"/>
        </w:rPr>
        <w:t>action</w:t>
      </w:r>
      <w:r w:rsidRPr="002A70D5">
        <w:rPr>
          <w:rStyle w:val="StyleBoldUnderline"/>
        </w:rPr>
        <w:t xml:space="preserve">? </w:t>
      </w:r>
      <w:r w:rsidRPr="00932BAA">
        <w:rPr>
          <w:rStyle w:val="Emphasis"/>
          <w:highlight w:val="red"/>
        </w:rPr>
        <w:t>Not from the top, but from the bottom.</w:t>
      </w:r>
      <w:r w:rsidRPr="002A70D5">
        <w:rPr>
          <w:rStyle w:val="Emphasis"/>
        </w:rPr>
        <w:t xml:space="preserve"> </w:t>
      </w:r>
      <w:r w:rsidRPr="002A70D5">
        <w:rPr>
          <w:sz w:val="16"/>
        </w:rPr>
        <w:t>That is, it is the strength of the US government that it can centrally collect taxes, and then spend, for example, $1.2 billion on 1,200 cruise missiles in the first day of the war against Iraq. By contrast, it is the strength of the second superpower that it could mobilize hundreds of small groups of activists to shut down city centers across the United States on that same first day of the war. And that millions of citizens worldwide would take to their streets to rally. The symbol of the first superpower is the eagle—an awesome predator that rules from the skies, preying on mice and small animals. Perhaps the best symbol for the second superpower would be a community of ants. Ants rule from below. And while I may be awed seeing eagles in flight, when ants invade my kitchen they command my attention.</w:t>
      </w:r>
      <w:r w:rsidRPr="002A70D5">
        <w:rPr>
          <w:sz w:val="12"/>
        </w:rPr>
        <w:t>¶</w:t>
      </w:r>
      <w:r w:rsidRPr="002A70D5">
        <w:rPr>
          <w:sz w:val="16"/>
        </w:rPr>
        <w:t xml:space="preserve"> In the same sense as the ants, </w:t>
      </w:r>
      <w:r w:rsidRPr="002A70D5">
        <w:rPr>
          <w:rStyle w:val="StyleBoldUnderline"/>
        </w:rPr>
        <w:t xml:space="preserve">the continual distributed action of the members of </w:t>
      </w:r>
      <w:r w:rsidRPr="00932BAA">
        <w:rPr>
          <w:rStyle w:val="StyleBoldUnderline"/>
          <w:highlight w:val="red"/>
        </w:rPr>
        <w:t>the second superpower can</w:t>
      </w:r>
      <w:r w:rsidRPr="002A70D5">
        <w:rPr>
          <w:sz w:val="16"/>
        </w:rPr>
        <w:t xml:space="preserve">, I believe, </w:t>
      </w:r>
      <w:r w:rsidRPr="00932BAA">
        <w:rPr>
          <w:rStyle w:val="StyleBoldUnderline"/>
          <w:highlight w:val="red"/>
        </w:rPr>
        <w:t xml:space="preserve">be expected to </w:t>
      </w:r>
      <w:r w:rsidRPr="00932BAA">
        <w:rPr>
          <w:rStyle w:val="Emphasis"/>
          <w:highlight w:val="red"/>
        </w:rPr>
        <w:t>eventually prevail.</w:t>
      </w:r>
      <w:r w:rsidRPr="002A70D5">
        <w:rPr>
          <w:sz w:val="16"/>
        </w:rPr>
        <w:t xml:space="preserve"> </w:t>
      </w:r>
      <w:r w:rsidRPr="002A70D5">
        <w:rPr>
          <w:rStyle w:val="StyleBoldUnderline"/>
        </w:rPr>
        <w:t>Distributed mass behavior, expressed in rallying, in voting, in picketing</w:t>
      </w:r>
      <w:r w:rsidRPr="002A70D5">
        <w:rPr>
          <w:sz w:val="16"/>
        </w:rPr>
        <w:t xml:space="preserve">, in exposing corruption, and in purchases from particular companies, </w:t>
      </w:r>
      <w:r w:rsidRPr="002A70D5">
        <w:rPr>
          <w:rStyle w:val="StyleBoldUnderline"/>
        </w:rPr>
        <w:t>all have a profound effect on the nature of future society. More effect</w:t>
      </w:r>
      <w:r w:rsidRPr="002A70D5">
        <w:rPr>
          <w:sz w:val="16"/>
        </w:rPr>
        <w:t xml:space="preserve">, I would argue, </w:t>
      </w:r>
      <w:r w:rsidRPr="002A70D5">
        <w:rPr>
          <w:rStyle w:val="StyleBoldUnderline"/>
        </w:rPr>
        <w:t>than</w:t>
      </w:r>
      <w:r w:rsidRPr="002A70D5">
        <w:rPr>
          <w:sz w:val="16"/>
        </w:rPr>
        <w:t xml:space="preserve"> the devastating but unsustainable effect of </w:t>
      </w:r>
      <w:r w:rsidRPr="002A70D5">
        <w:rPr>
          <w:rStyle w:val="StyleBoldUnderline"/>
        </w:rPr>
        <w:t>bombs and other forms of coercion.</w:t>
      </w:r>
      <w:r w:rsidRPr="002A70D5">
        <w:rPr>
          <w:rStyle w:val="StyleBoldUnderline"/>
          <w:sz w:val="12"/>
        </w:rPr>
        <w:t xml:space="preserve">¶ </w:t>
      </w:r>
      <w:r w:rsidRPr="00932BAA">
        <w:rPr>
          <w:rStyle w:val="StyleBoldUnderline"/>
          <w:highlight w:val="red"/>
        </w:rPr>
        <w:t>Deliberation in the first superpower is</w:t>
      </w:r>
      <w:r w:rsidRPr="002A70D5">
        <w:rPr>
          <w:rStyle w:val="StyleBoldUnderline"/>
        </w:rPr>
        <w:t xml:space="preserve"> relatively formal—</w:t>
      </w:r>
      <w:r w:rsidRPr="00932BAA">
        <w:rPr>
          <w:rStyle w:val="StyleBoldUnderline"/>
          <w:highlight w:val="red"/>
        </w:rPr>
        <w:t>dictated by</w:t>
      </w:r>
      <w:r w:rsidRPr="002A70D5">
        <w:rPr>
          <w:sz w:val="16"/>
        </w:rPr>
        <w:t xml:space="preserve"> the US constitution and by years of legislation, adjudicating, and precedent. The realpolitik of decision making in the first superpower—as opposed to what is taught in civics class—centers around </w:t>
      </w:r>
      <w:r w:rsidRPr="00932BAA">
        <w:rPr>
          <w:rStyle w:val="StyleBoldUnderline"/>
          <w:highlight w:val="red"/>
        </w:rPr>
        <w:t>lobbying</w:t>
      </w:r>
      <w:r w:rsidRPr="002A70D5">
        <w:rPr>
          <w:sz w:val="16"/>
        </w:rPr>
        <w:t xml:space="preserve"> and campaign contributions </w:t>
      </w:r>
      <w:r w:rsidRPr="002A70D5">
        <w:rPr>
          <w:rStyle w:val="StyleBoldUnderline"/>
        </w:rPr>
        <w:t>by moneyed special interests—</w:t>
      </w:r>
      <w:r w:rsidRPr="00932BAA">
        <w:rPr>
          <w:rStyle w:val="StyleBoldUnderline"/>
          <w:highlight w:val="red"/>
        </w:rPr>
        <w:t>big oil, the military-industrial complex, big ag</w:t>
      </w:r>
      <w:r w:rsidRPr="002A70D5">
        <w:rPr>
          <w:rStyle w:val="StyleBoldUnderline"/>
        </w:rPr>
        <w:t>riculture, and big drugs—</w:t>
      </w:r>
      <w:r w:rsidRPr="00932BAA">
        <w:rPr>
          <w:rStyle w:val="StyleBoldUnderline"/>
          <w:highlight w:val="red"/>
        </w:rPr>
        <w:t>to mention only a few</w:t>
      </w:r>
      <w:r w:rsidRPr="002A70D5">
        <w:rPr>
          <w:rStyle w:val="StyleBoldUnderline"/>
        </w:rPr>
        <w:t>.</w:t>
      </w:r>
      <w:r w:rsidRPr="002A70D5">
        <w:rPr>
          <w:sz w:val="16"/>
        </w:rPr>
        <w:t xml:space="preserve"> In many cases, what are acted upon are issues for which some group is willing to spend lavishly. By contrast, </w:t>
      </w:r>
      <w:r w:rsidRPr="00094349">
        <w:rPr>
          <w:rStyle w:val="StyleBoldUnderline"/>
          <w:highlight w:val="red"/>
        </w:rPr>
        <w:t>it is difficult in the US government system to champion policy goals that have broad, long-term value</w:t>
      </w:r>
      <w:r w:rsidRPr="002A70D5">
        <w:rPr>
          <w:rStyle w:val="StyleBoldUnderline"/>
        </w:rPr>
        <w:t xml:space="preserve"> for many citizens, </w:t>
      </w:r>
      <w:r w:rsidRPr="00094349">
        <w:rPr>
          <w:rStyle w:val="StyleBoldUnderline"/>
          <w:highlight w:val="red"/>
        </w:rPr>
        <w:t>such as environment, poverty reduction</w:t>
      </w:r>
      <w:r w:rsidRPr="00094349">
        <w:rPr>
          <w:rStyle w:val="StyleBoldUnderline"/>
        </w:rPr>
        <w:t xml:space="preserve"> and</w:t>
      </w:r>
      <w:r w:rsidRPr="002A70D5">
        <w:rPr>
          <w:rStyle w:val="StyleBoldUnderline"/>
        </w:rPr>
        <w:t xml:space="preserve"> third world development, women’s rights, human rights, health care for all.</w:t>
      </w:r>
      <w:r w:rsidRPr="002A70D5">
        <w:rPr>
          <w:sz w:val="16"/>
        </w:rPr>
        <w:t xml:space="preserve"> By contrast, </w:t>
      </w:r>
      <w:r w:rsidRPr="002A70D5">
        <w:rPr>
          <w:rStyle w:val="StyleBoldUnderline"/>
        </w:rPr>
        <w:t>these are precisely the issues to which the second superpower tends to address its attention.</w:t>
      </w:r>
      <w:r w:rsidRPr="002A70D5">
        <w:rPr>
          <w:rStyle w:val="StyleBoldUnderline"/>
          <w:sz w:val="12"/>
        </w:rPr>
        <w:t xml:space="preserve">¶ </w:t>
      </w:r>
      <w:r w:rsidRPr="002A70D5">
        <w:rPr>
          <w:rStyle w:val="StyleBoldUnderline"/>
        </w:rPr>
        <w:t>Deliberation in the second superpower is evolving rapidly in both cultural and technological terms. It is difficult to know its present state, and impossible to see its future.</w:t>
      </w:r>
      <w:r w:rsidRPr="002A70D5">
        <w:rPr>
          <w:sz w:val="16"/>
        </w:rPr>
        <w:t xml:space="preserve"> But one can </w:t>
      </w:r>
      <w:r w:rsidRPr="002A70D5">
        <w:rPr>
          <w:rStyle w:val="StyleBoldUnderline"/>
        </w:rPr>
        <w:t>say certain things. It is stunning how quickly the community can act</w:t>
      </w:r>
      <w:r w:rsidRPr="002A70D5">
        <w:rPr>
          <w:sz w:val="16"/>
        </w:rPr>
        <w:t>—especially when compared to government systems. The Internet, in combination with traditional press and television and radio media, creates a kind of “media space” of global dialogue. Ideas arise in the global media space. Some of them catch hold and are disseminated widely. Their dissemination, like the beat of dance music spreading across a sea of dancers, becomes a pattern across the community. Some members of the community study these patterns, and write about some of them. This has the effect of both amplifying the patterns and facilitating community reflection on the topics highlighted. A new form of deliberation happens. A variety of what we might call “action agents” sits figuratively astride the community, with mechanisms designed to turn a given social movement into specific kinds of action in the world. For example, fundraisers send out mass appeals, with direct mail or the Internet, and if they are tapping into a live issue, they can raise money very quickly. This money in turn can be used to support activities consistent with an emerging mission.</w:t>
      </w:r>
    </w:p>
    <w:p w:rsidR="00A73444" w:rsidRDefault="00A73444" w:rsidP="00A73444"/>
    <w:p w:rsidR="00A73444" w:rsidRDefault="00A73444" w:rsidP="00A73444">
      <w:pPr>
        <w:pStyle w:val="Heading4"/>
      </w:pPr>
      <w:r>
        <w:lastRenderedPageBreak/>
        <w:t>The focus on transparency and accountability is a ruse that obscures broader militarism and legitimates the institutional defense of drones</w:t>
      </w:r>
    </w:p>
    <w:p w:rsidR="00A73444" w:rsidRDefault="00A73444" w:rsidP="00A73444">
      <w:r w:rsidRPr="008A0730">
        <w:rPr>
          <w:rStyle w:val="StyleStyleBold12pt"/>
        </w:rPr>
        <w:t>Gregory</w:t>
      </w:r>
      <w:r>
        <w:t xml:space="preserve"> 20</w:t>
      </w:r>
      <w:r w:rsidRPr="008A0730">
        <w:rPr>
          <w:rStyle w:val="StyleStyleBold12pt"/>
        </w:rPr>
        <w:t>14</w:t>
      </w:r>
      <w:r>
        <w:t xml:space="preserve">, </w:t>
      </w:r>
      <w:r w:rsidRPr="008A0730">
        <w:rPr>
          <w:rStyle w:val="StyleStyleBold12pt"/>
        </w:rPr>
        <w:t>Distinguished Professor of Geography</w:t>
      </w:r>
      <w:r w:rsidRPr="008A0730">
        <w:t xml:space="preserve"> at the University of British Columbia in Vancouver</w:t>
      </w:r>
    </w:p>
    <w:p w:rsidR="00A73444" w:rsidRPr="008A0730" w:rsidRDefault="00A73444" w:rsidP="00A73444">
      <w:r>
        <w:t>Derek, “Drone geographies,” Radical Philosophy 183, Jan/Feb</w:t>
      </w:r>
    </w:p>
    <w:p w:rsidR="00A73444" w:rsidRPr="008A0730" w:rsidRDefault="00A73444" w:rsidP="00A73444">
      <w:pPr>
        <w:rPr>
          <w:sz w:val="16"/>
        </w:rPr>
      </w:pPr>
      <w:r w:rsidRPr="008A0730">
        <w:rPr>
          <w:sz w:val="16"/>
        </w:rPr>
        <w:t xml:space="preserve">My view is both narrow and wide. It is narrow because I discuss only the use of Predators and Reapers by the US Air Force in Afghanistan and Iraq, sometimes as part of Joint Special Operations Command, and their involvement in CIA-directed targeted killings in Pakistan, Yemen and Somalia. Other advanced militaries also operate drones, some of them armed and some for intelligence, surveillance and reconnaissance (ISR), as part of networked military violence, but it is even more difficult to detail their operations. The US Army and Marine Corps use drones too, but most of these are much smaller and limited to providing ISR for close combat and ground attack. Within these limits, my view is also wide, however, because I want to disclose the matrix of military violence that these remote platforms help to activate. </w:t>
      </w:r>
      <w:r w:rsidRPr="00484F6F">
        <w:rPr>
          <w:rStyle w:val="StyleBoldUnderline"/>
          <w:highlight w:val="red"/>
        </w:rPr>
        <w:t>Much of the critical response to drones is</w:t>
      </w:r>
      <w:r w:rsidRPr="008A0730">
        <w:rPr>
          <w:sz w:val="16"/>
        </w:rPr>
        <w:t xml:space="preserve"> unduly </w:t>
      </w:r>
      <w:r w:rsidRPr="00484F6F">
        <w:rPr>
          <w:rStyle w:val="StyleBoldUnderline"/>
          <w:highlight w:val="red"/>
        </w:rPr>
        <w:t>preoccupied with the</w:t>
      </w:r>
      <w:r w:rsidRPr="008A0730">
        <w:rPr>
          <w:sz w:val="16"/>
        </w:rPr>
        <w:t xml:space="preserve"> technical (or techno-cultural) </w:t>
      </w:r>
      <w:r w:rsidRPr="00484F6F">
        <w:rPr>
          <w:rStyle w:val="StyleBoldUnderline"/>
          <w:highlight w:val="red"/>
        </w:rPr>
        <w:t>object – the drone</w:t>
      </w:r>
      <w:r w:rsidRPr="00DA689D">
        <w:rPr>
          <w:rStyle w:val="StyleBoldUnderline"/>
        </w:rPr>
        <w:t xml:space="preserve"> – and virtually ignores</w:t>
      </w:r>
      <w:r w:rsidRPr="008A0730">
        <w:rPr>
          <w:sz w:val="16"/>
        </w:rPr>
        <w:t xml:space="preserve"> these </w:t>
      </w:r>
      <w:r w:rsidRPr="00DA689D">
        <w:rPr>
          <w:rStyle w:val="StyleBoldUnderline"/>
        </w:rPr>
        <w:t>wider dispositions and propensities</w:t>
      </w:r>
      <w:r w:rsidRPr="008A0730">
        <w:rPr>
          <w:sz w:val="16"/>
        </w:rPr>
        <w:t xml:space="preserve">. </w:t>
      </w:r>
      <w:r w:rsidRPr="00484F6F">
        <w:rPr>
          <w:rStyle w:val="StyleBoldUnderline"/>
          <w:highlight w:val="red"/>
        </w:rPr>
        <w:t>This is</w:t>
      </w:r>
      <w:r w:rsidRPr="00484F6F">
        <w:rPr>
          <w:sz w:val="16"/>
          <w:highlight w:val="red"/>
        </w:rPr>
        <w:t>,</w:t>
      </w:r>
      <w:r w:rsidRPr="008A0730">
        <w:rPr>
          <w:sz w:val="16"/>
        </w:rPr>
        <w:t xml:space="preserve"> I will argue, both </w:t>
      </w:r>
      <w:r w:rsidRPr="00484F6F">
        <w:rPr>
          <w:rStyle w:val="StyleBoldUnderline"/>
          <w:highlight w:val="red"/>
        </w:rPr>
        <w:t>an analytical and</w:t>
      </w:r>
      <w:r w:rsidRPr="008A0730">
        <w:rPr>
          <w:sz w:val="16"/>
        </w:rPr>
        <w:t xml:space="preserve"> a </w:t>
      </w:r>
      <w:r w:rsidRPr="00484F6F">
        <w:rPr>
          <w:rStyle w:val="StyleBoldUnderline"/>
          <w:highlight w:val="red"/>
        </w:rPr>
        <w:t>political mistake</w:t>
      </w:r>
      <w:r w:rsidRPr="008A0730">
        <w:rPr>
          <w:sz w:val="16"/>
        </w:rPr>
        <w:t>.</w:t>
      </w:r>
      <w:r w:rsidRPr="008A0730">
        <w:rPr>
          <w:sz w:val="12"/>
        </w:rPr>
        <w:t>¶</w:t>
      </w:r>
      <w:r w:rsidRPr="008A0730">
        <w:rPr>
          <w:sz w:val="16"/>
        </w:rPr>
        <w:t xml:space="preserve"> Homeland insecurities</w:t>
      </w:r>
      <w:r w:rsidRPr="008A0730">
        <w:rPr>
          <w:sz w:val="12"/>
        </w:rPr>
        <w:t>¶</w:t>
      </w:r>
      <w:r w:rsidRPr="008A0730">
        <w:rPr>
          <w:sz w:val="16"/>
        </w:rPr>
        <w:t xml:space="preserve"> Fig. 1</w:t>
      </w:r>
      <w:r w:rsidRPr="008A0730">
        <w:rPr>
          <w:sz w:val="12"/>
        </w:rPr>
        <w:t>¶</w:t>
      </w:r>
      <w:r w:rsidRPr="008A0730">
        <w:rPr>
          <w:sz w:val="16"/>
        </w:rPr>
        <w:t xml:space="preserve"> Fig. 1</w:t>
      </w:r>
      <w:r w:rsidRPr="008A0730">
        <w:rPr>
          <w:sz w:val="12"/>
        </w:rPr>
        <w:t>¶</w:t>
      </w:r>
      <w:r w:rsidRPr="008A0730">
        <w:rPr>
          <w:sz w:val="16"/>
        </w:rPr>
        <w:t xml:space="preserve"> The first set of geographies is located within the United States, where the US Air Force describes its remote operations as ‘projecting power without vulnerability’. Its Predators and Reapers are based in or close to the conflict zone, where Launch and Recovery crews are stationed to handle take-off and landing via a C-band line-of-sight data link; given the technical problems that dog what Jordan Crandall calls ‘the wayward drone’, there are also large maintenance crews in-theatre to service the aircraft.3 Once airborne, however, control is usually handed to flight crews stationed in the continental United States via a Ku-band satellite link to a ground station at Ramstein Air Base in Germany and a fibre-optic cable across the Atlantic. The network also includes senior officers and military lawyers who monitor operations from US Central Command’s Combined Air Operations Center at Al Udeid Air Base in Qatar, and specialized image analysts in the United States who scrutinize the full-motion video feeds from the aircraft and are linked in via the Air Force’s Distributed Common Ground System. Taken together, the suite of four aircraft that constitutes a Combat Air Patrol capable of providing coverage twenty-four hours a day seven days a week involves 192 personnel, and most of them (133) are located outside the combat zone and beyond immediate danger (Figure 1). This is risk-transfer war with a vengeance, where virtually all the risks are transferred to populations overseas.4 Those who live in the attack zones often criticize drone strikes as cowardly, but the fact that most of those flying these online missions do not put their own lives on the line has also sparked a series of domestic debates about military ethics and codes of honour. These have traditionally invoked a reciprocity of risk that gave war what Clausewitz saw as its moral force: to kill with honour, the soldier must be prepared to die. Now the remote warrior remains the vector of violence but is no longer its potential victim.5</w:t>
      </w:r>
      <w:r w:rsidRPr="008A0730">
        <w:rPr>
          <w:sz w:val="12"/>
        </w:rPr>
        <w:t>¶</w:t>
      </w:r>
      <w:r w:rsidRPr="008A0730">
        <w:rPr>
          <w:sz w:val="16"/>
        </w:rPr>
        <w:t xml:space="preserve"> Indeed, some critics have ridiculed the drone crews as ‘cubicle warriors’ who merely ‘commute’ to war.6 The remotely piloted aircraft can remain in the air for at least 18 hours – some have recorded flights of more than 40 hours – and this requires crews to work in shifts of 10–12 hours and to alternate between home and work. Many of them report considerable difficulty in this interdigitation. As in previous wars, crews of conventional aircraft are forward deployed at varying distances from the conflict, and when they return to their bases at the end of a mission they remain within a military space that enables them to maintain focus and ‘psychic integrity’. The same is true for the Launch and Recovery crews, but it is much harder for crews of Predators and Reapers in the United States, who, as one of them put it, ‘commute to work in rush-hour traffic, slip into a seat in front of a bank of computers, fly a warplane to shoot missiles at an enemy thousands of miles away, and then pick up the kids from school or a gallon of milk at the grocery store on [their] way home for dinner’. He described it as living ‘a schizophrenic existence between two worlds’; the sign at the entrance to Creech Air Force Base announced ‘You are now entering CENTCOM AOR [Area of Operations]’, but ‘it could just as easily have read “You are now entering C.S. Lewis’s Narnia” for all that my two worlds intersected.’7 ‘The weirdest thing for me’, one pilot admitted, is ‘getting up in the morning, driving my kids to school and killing people’.8 Another confirms ‘the peculiar new disconnect of fighting a telewar’ from ‘a padded seat in American suburbia’ and commuting home ‘always alone with what he has done’.9</w:t>
      </w:r>
      <w:r w:rsidRPr="008A0730">
        <w:rPr>
          <w:sz w:val="12"/>
        </w:rPr>
        <w:t>¶</w:t>
      </w:r>
      <w:r w:rsidRPr="008A0730">
        <w:rPr>
          <w:sz w:val="16"/>
        </w:rPr>
        <w:t xml:space="preserve"> Remote crews are perhaps most vulnerable to this form of post-traumatic stress disorder – a product not so much of what they have seen as what they have done, though the two are of course connected – and it must be aggravated by the constant switching between worlds. In George Brant’s play Grounded a pilot describes the difficulty of maintaining the separation necessary for her to decompress, and gradually and ever more insistently one space keeps superimposing itself over the other; the fixed, precise sensor of the Gorgon Stare yields to a blurred vision in which she finds it virtually impossible to know where (or who) she is. The two worlds begin to become one: the desert on the night drive home from Creech starts to look like the greyed-out desert landscape in Afghanistan, and the face of a little girl on the screen, the daughter of a High Value Target, turns into the face of her own child.10 Brant’s play is all the more powerful because public attention has been artfully orchestrated so that it does not make that connection: it too is insulated by a ‘remote split’. When critics of CIA-directed drone strikes in Pakistan and elsewhere demand to know about their legal basis and the rules and procedures that are followed, they divert the public gaze from Waziristan to Washington. Madiha Tahir has noted how what she calls </w:t>
      </w:r>
      <w:r w:rsidRPr="00DA689D">
        <w:rPr>
          <w:rStyle w:val="StyleBoldUnderline"/>
        </w:rPr>
        <w:t xml:space="preserve">the </w:t>
      </w:r>
      <w:r w:rsidRPr="00484F6F">
        <w:rPr>
          <w:rStyle w:val="StyleBoldUnderline"/>
          <w:highlight w:val="red"/>
        </w:rPr>
        <w:t>Obama</w:t>
      </w:r>
      <w:r w:rsidRPr="00DA689D">
        <w:rPr>
          <w:rStyle w:val="StyleBoldUnderline"/>
        </w:rPr>
        <w:t xml:space="preserve"> administration</w:t>
      </w:r>
      <w:r w:rsidRPr="00484F6F">
        <w:rPr>
          <w:rStyle w:val="StyleBoldUnderline"/>
          <w:highlight w:val="red"/>
        </w:rPr>
        <w:t>’s</w:t>
      </w:r>
      <w:r w:rsidRPr="00DA689D">
        <w:rPr>
          <w:rStyle w:val="StyleBoldUnderline"/>
        </w:rPr>
        <w:t xml:space="preserve"> </w:t>
      </w:r>
      <w:r w:rsidRPr="00484F6F">
        <w:rPr>
          <w:rStyle w:val="StyleBoldUnderline"/>
          <w:highlight w:val="red"/>
        </w:rPr>
        <w:t>‘theatrical performance of faux secrecy’ over its drone war</w:t>
      </w:r>
      <w:r w:rsidRPr="008A0730">
        <w:rPr>
          <w:sz w:val="16"/>
        </w:rPr>
        <w:t xml:space="preserve"> in Pakistan’s Federally Administered Tribal Areas (FATA) – </w:t>
      </w:r>
      <w:r w:rsidRPr="00484F6F">
        <w:rPr>
          <w:rStyle w:val="StyleBoldUnderline"/>
          <w:highlight w:val="red"/>
        </w:rPr>
        <w:t>a teasing dance in which the veil of</w:t>
      </w:r>
      <w:r w:rsidRPr="00DA689D">
        <w:rPr>
          <w:rStyle w:val="StyleBoldUnderline"/>
        </w:rPr>
        <w:t xml:space="preserve"> official </w:t>
      </w:r>
      <w:r w:rsidRPr="00484F6F">
        <w:rPr>
          <w:rStyle w:val="StyleBoldUnderline"/>
          <w:highlight w:val="red"/>
        </w:rPr>
        <w:t xml:space="preserve">secrecy is deliberately let slip once, twice, three times – functions to draw its audience’s eye towards the American body politic and away from the Pakistani </w:t>
      </w:r>
      <w:r w:rsidRPr="00CE5C56">
        <w:rPr>
          <w:rStyle w:val="StyleBoldUnderline"/>
          <w:highlight w:val="red"/>
        </w:rPr>
        <w:t>bodies on the ground.</w:t>
      </w:r>
      <w:r w:rsidRPr="00CE5C56">
        <w:rPr>
          <w:sz w:val="16"/>
          <w:highlight w:val="red"/>
        </w:rPr>
        <w:t xml:space="preserve"> </w:t>
      </w:r>
      <w:r w:rsidRPr="00CE5C56">
        <w:rPr>
          <w:rStyle w:val="StyleBoldUnderline"/>
          <w:highlight w:val="red"/>
        </w:rPr>
        <w:t>It has been a hideously effective sideshow, in which</w:t>
      </w:r>
      <w:r w:rsidRPr="00CE5C56">
        <w:rPr>
          <w:sz w:val="16"/>
          <w:highlight w:val="red"/>
        </w:rPr>
        <w:t xml:space="preserve"> Obama</w:t>
      </w:r>
      <w:r w:rsidRPr="008A0730">
        <w:rPr>
          <w:sz w:val="16"/>
        </w:rPr>
        <w:t xml:space="preserve"> and an army of barkers and hucksters – unnamed spokesmen ‘speaking on condition of anonymity’ because they are ‘not authorized to speak on the record’, and </w:t>
      </w:r>
      <w:r w:rsidRPr="00DA689D">
        <w:rPr>
          <w:rStyle w:val="StyleBoldUnderline"/>
        </w:rPr>
        <w:t xml:space="preserve">front-of-house </w:t>
      </w:r>
      <w:r w:rsidRPr="00CE5C56">
        <w:rPr>
          <w:rStyle w:val="StyleBoldUnderline"/>
          <w:highlight w:val="red"/>
        </w:rPr>
        <w:t>spielers</w:t>
      </w:r>
      <w:r w:rsidRPr="008A0730">
        <w:rPr>
          <w:sz w:val="16"/>
        </w:rPr>
        <w:t xml:space="preserve"> like Harold Koh and John Brennan11 – </w:t>
      </w:r>
      <w:r w:rsidRPr="00CE5C56">
        <w:rPr>
          <w:rStyle w:val="StyleBoldUnderline"/>
          <w:highlight w:val="red"/>
        </w:rPr>
        <w:t>induce not only</w:t>
      </w:r>
      <w:r w:rsidRPr="00DA689D">
        <w:rPr>
          <w:rStyle w:val="StyleBoldUnderline"/>
        </w:rPr>
        <w:t xml:space="preserve"> a </w:t>
      </w:r>
      <w:r w:rsidRPr="00CE5C56">
        <w:rPr>
          <w:rStyle w:val="StyleBoldUnderline"/>
          <w:highlight w:val="red"/>
        </w:rPr>
        <w:t>faux secrecy but</w:t>
      </w:r>
      <w:r w:rsidRPr="00DA689D">
        <w:rPr>
          <w:rStyle w:val="StyleBoldUnderline"/>
        </w:rPr>
        <w:t xml:space="preserve"> its obverse, a faux intimacy in which </w:t>
      </w:r>
      <w:r w:rsidRPr="00CE5C56">
        <w:rPr>
          <w:rStyle w:val="StyleBoldUnderline"/>
          <w:highlight w:val="red"/>
        </w:rPr>
        <w:t>public debate</w:t>
      </w:r>
      <w:r w:rsidRPr="00DA689D">
        <w:rPr>
          <w:rStyle w:val="StyleBoldUnderline"/>
        </w:rPr>
        <w:t xml:space="preserve"> is </w:t>
      </w:r>
      <w:r w:rsidRPr="00CE5C56">
        <w:rPr>
          <w:rStyle w:val="StyleBoldUnderline"/>
          <w:highlight w:val="red"/>
        </w:rPr>
        <w:t>focused on transparency and accountability as the only ‘games’ worth playing. Yet when you ask people who live under</w:t>
      </w:r>
      <w:r w:rsidRPr="00DA689D">
        <w:rPr>
          <w:rStyle w:val="StyleBoldUnderline"/>
        </w:rPr>
        <w:t xml:space="preserve"> the </w:t>
      </w:r>
      <w:r w:rsidRPr="00EA6D11">
        <w:rPr>
          <w:rStyle w:val="StyleBoldUnderline"/>
          <w:highlight w:val="red"/>
        </w:rPr>
        <w:t>drones what they want,</w:t>
      </w:r>
      <w:r w:rsidRPr="008A0730">
        <w:rPr>
          <w:sz w:val="16"/>
        </w:rPr>
        <w:t xml:space="preserve"> Tahir continues,</w:t>
      </w:r>
      <w:r w:rsidRPr="008A0730">
        <w:rPr>
          <w:sz w:val="12"/>
        </w:rPr>
        <w:t>¶</w:t>
      </w:r>
      <w:r w:rsidRPr="008A0730">
        <w:rPr>
          <w:sz w:val="16"/>
        </w:rPr>
        <w:t xml:space="preserve"> </w:t>
      </w:r>
      <w:r w:rsidRPr="00CE5C56">
        <w:rPr>
          <w:rStyle w:val="StyleBoldUnderline"/>
          <w:highlight w:val="red"/>
        </w:rPr>
        <w:t>They do not say ‘transparency and accountability’. They say they want</w:t>
      </w:r>
      <w:r w:rsidRPr="00DA689D">
        <w:rPr>
          <w:rStyle w:val="StyleBoldUnderline"/>
        </w:rPr>
        <w:t xml:space="preserve"> the </w:t>
      </w:r>
      <w:r w:rsidRPr="00CE5C56">
        <w:rPr>
          <w:rStyle w:val="StyleBoldUnderline"/>
          <w:highlight w:val="red"/>
        </w:rPr>
        <w:t>killing to stop</w:t>
      </w:r>
      <w:r w:rsidRPr="00CE5C56">
        <w:rPr>
          <w:sz w:val="16"/>
          <w:highlight w:val="red"/>
        </w:rPr>
        <w:t>.</w:t>
      </w:r>
      <w:r w:rsidRPr="008A0730">
        <w:rPr>
          <w:sz w:val="16"/>
        </w:rPr>
        <w:t xml:space="preserve"> They want to stop dying. </w:t>
      </w:r>
      <w:r w:rsidRPr="00DA689D">
        <w:rPr>
          <w:rStyle w:val="StyleBoldUnderline"/>
        </w:rPr>
        <w:t xml:space="preserve">They want to stop going to funerals – and being bombed even as they mourn. </w:t>
      </w:r>
      <w:r w:rsidRPr="00CE5C56">
        <w:rPr>
          <w:rStyle w:val="StyleBoldUnderline"/>
          <w:highlight w:val="red"/>
        </w:rPr>
        <w:t>Transparency and accountability, for them, are abstract problems that have little to do with</w:t>
      </w:r>
      <w:r w:rsidRPr="00DA689D">
        <w:rPr>
          <w:rStyle w:val="StyleBoldUnderline"/>
        </w:rPr>
        <w:t xml:space="preserve"> the </w:t>
      </w:r>
      <w:r w:rsidRPr="00CE5C56">
        <w:rPr>
          <w:rStyle w:val="StyleBoldUnderline"/>
          <w:highlight w:val="red"/>
        </w:rPr>
        <w:t>concrete</w:t>
      </w:r>
      <w:r w:rsidRPr="00DA689D">
        <w:rPr>
          <w:rStyle w:val="StyleBoldUnderline"/>
        </w:rPr>
        <w:t xml:space="preserve"> fact of </w:t>
      </w:r>
      <w:r w:rsidRPr="00CE5C56">
        <w:rPr>
          <w:rStyle w:val="StyleBoldUnderline"/>
          <w:highlight w:val="red"/>
        </w:rPr>
        <w:t>regular, systematic death</w:t>
      </w:r>
      <w:r w:rsidRPr="008A0730">
        <w:rPr>
          <w:sz w:val="16"/>
        </w:rPr>
        <w:t>.12</w:t>
      </w:r>
    </w:p>
    <w:p w:rsidR="00A73444" w:rsidRDefault="00A73444" w:rsidP="00A73444"/>
    <w:p w:rsidR="00A73444" w:rsidRDefault="00A73444" w:rsidP="00A73444">
      <w:pPr>
        <w:pStyle w:val="Heading3"/>
      </w:pPr>
      <w:r>
        <w:lastRenderedPageBreak/>
        <w:t>2NC Structural Violence First</w:t>
      </w:r>
    </w:p>
    <w:p w:rsidR="00A73444" w:rsidRPr="00233886" w:rsidRDefault="00A73444" w:rsidP="00A73444">
      <w:pPr>
        <w:pStyle w:val="Heading4"/>
        <w:rPr>
          <w:rStyle w:val="StyleStyleBold12pt"/>
          <w:b/>
        </w:rPr>
      </w:pPr>
      <w:r>
        <w:rPr>
          <w:rStyle w:val="StyleStyleBold12pt"/>
          <w:b/>
        </w:rPr>
        <w:t xml:space="preserve">Prefer this impact – structural violence is invisible and exponential – ethics </w:t>
      </w:r>
    </w:p>
    <w:p w:rsidR="00A73444" w:rsidRPr="00233886" w:rsidRDefault="00A73444" w:rsidP="00A73444">
      <w:pPr>
        <w:rPr>
          <w:rStyle w:val="StyleStyleBold12pt"/>
        </w:rPr>
      </w:pPr>
      <w:r w:rsidRPr="00233886">
        <w:rPr>
          <w:rStyle w:val="StyleStyleBold12pt"/>
        </w:rPr>
        <w:t>Nixon 11</w:t>
      </w:r>
    </w:p>
    <w:p w:rsidR="00A73444" w:rsidRPr="00233886" w:rsidRDefault="00A73444" w:rsidP="00A73444">
      <w:r w:rsidRPr="00233886">
        <w:t>(Rob, Rachel Carson Professor of English, University of Wisconsin-Madison, Slow Violence and the Environmentalism of the Poor, pgs. 2-3)</w:t>
      </w:r>
    </w:p>
    <w:p w:rsidR="00A73444" w:rsidRPr="00233886" w:rsidRDefault="00A73444" w:rsidP="00A73444">
      <w:pPr>
        <w:rPr>
          <w:rStyle w:val="StyleBoldUnderline"/>
        </w:rPr>
      </w:pPr>
      <w:r w:rsidRPr="00233886">
        <w:rPr>
          <w:sz w:val="16"/>
        </w:rPr>
        <w:t xml:space="preserve">Three primary concerns animate this book, chief among them my conviction that </w:t>
      </w:r>
      <w:r w:rsidRPr="00F872F6">
        <w:rPr>
          <w:rStyle w:val="StyleBoldUnderline"/>
          <w:highlight w:val="red"/>
        </w:rPr>
        <w:t>we</w:t>
      </w:r>
      <w:r w:rsidRPr="00233886">
        <w:rPr>
          <w:rStyle w:val="StyleBoldUnderline"/>
        </w:rPr>
        <w:t xml:space="preserve"> urgently </w:t>
      </w:r>
      <w:r w:rsidRPr="00F872F6">
        <w:rPr>
          <w:rStyle w:val="StyleBoldUnderline"/>
          <w:highlight w:val="red"/>
        </w:rPr>
        <w:t>need to</w:t>
      </w:r>
      <w:r w:rsidRPr="00F872F6">
        <w:rPr>
          <w:sz w:val="16"/>
          <w:highlight w:val="red"/>
        </w:rPr>
        <w:t xml:space="preserve"> </w:t>
      </w:r>
      <w:r w:rsidRPr="00F872F6">
        <w:rPr>
          <w:rStyle w:val="StyleBoldUnderline"/>
          <w:highlight w:val="red"/>
        </w:rPr>
        <w:t>rethink</w:t>
      </w:r>
      <w:r w:rsidRPr="00233886">
        <w:rPr>
          <w:sz w:val="16"/>
        </w:rPr>
        <w:t xml:space="preserve">-politically, imaginatively, and theoretically-what I call </w:t>
      </w:r>
      <w:r w:rsidRPr="00F872F6">
        <w:rPr>
          <w:rStyle w:val="StyleBoldUnderline"/>
          <w:highlight w:val="red"/>
        </w:rPr>
        <w:t>"slow violence."</w:t>
      </w:r>
      <w:r w:rsidRPr="00233886">
        <w:rPr>
          <w:sz w:val="16"/>
        </w:rPr>
        <w:t xml:space="preserve"> By slow </w:t>
      </w:r>
      <w:r w:rsidRPr="0066296F">
        <w:rPr>
          <w:rStyle w:val="StyleBoldUnderline"/>
          <w:highlight w:val="red"/>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66296F">
        <w:rPr>
          <w:rStyle w:val="StyleBoldUnderline"/>
          <w:highlight w:val="red"/>
        </w:rPr>
        <w:t>dispersed across time</w:t>
      </w:r>
      <w:r w:rsidRPr="00233886">
        <w:rPr>
          <w:sz w:val="16"/>
        </w:rPr>
        <w:t xml:space="preserve"> and space, an attritional violence that is typically not viewed as violence at all. </w:t>
      </w:r>
      <w:r w:rsidRPr="0066296F">
        <w:rPr>
          <w:rStyle w:val="StyleBoldUnderline"/>
          <w:highlight w:val="red"/>
        </w:rPr>
        <w:t>Violence is customarily conceived as an event</w:t>
      </w:r>
      <w:r w:rsidRPr="00233886">
        <w:rPr>
          <w:rStyle w:val="StyleBoldUnderline"/>
        </w:rPr>
        <w:t xml:space="preserve"> or action that is </w:t>
      </w:r>
      <w:r w:rsidRPr="0066296F">
        <w:rPr>
          <w:rStyle w:val="StyleBoldUnderline"/>
          <w:highlight w:val="red"/>
        </w:rPr>
        <w:t>immediate in time, explosive and spectacular</w:t>
      </w:r>
      <w:r w:rsidRPr="00233886">
        <w:rPr>
          <w:sz w:val="16"/>
        </w:rPr>
        <w:t xml:space="preserve"> in space, and as erupting into instant sensational visibility. </w:t>
      </w:r>
      <w:r w:rsidRPr="0066296F">
        <w:rPr>
          <w:rStyle w:val="StyleBoldUnderline"/>
          <w:highlight w:val="red"/>
        </w:rPr>
        <w:t>We need</w:t>
      </w:r>
      <w:r w:rsidRPr="00233886">
        <w:rPr>
          <w:sz w:val="16"/>
        </w:rPr>
        <w:t xml:space="preserve">, I </w:t>
      </w:r>
      <w:r w:rsidRPr="0066296F">
        <w:rPr>
          <w:sz w:val="16"/>
        </w:rPr>
        <w:t xml:space="preserve">believe, </w:t>
      </w:r>
      <w:r w:rsidRPr="0066296F">
        <w:rPr>
          <w:rStyle w:val="StyleBoldUnderline"/>
          <w:highlight w:val="red"/>
        </w:rPr>
        <w:t>to engage</w:t>
      </w:r>
      <w:r w:rsidRPr="00233886">
        <w:rPr>
          <w:sz w:val="16"/>
        </w:rPr>
        <w:t xml:space="preserve"> a different kind of violence, a </w:t>
      </w:r>
      <w:r w:rsidRPr="0066296F">
        <w:rPr>
          <w:rStyle w:val="StyleBoldUnderline"/>
          <w:highlight w:val="red"/>
        </w:rPr>
        <w:t>violence that is neither spectacular nor instantaneous, but rather incremental</w:t>
      </w:r>
      <w:r w:rsidRPr="00233886">
        <w:rPr>
          <w:rStyle w:val="StyleBoldUnderline"/>
        </w:rPr>
        <w:t xml:space="preserve"> and accretive,</w:t>
      </w:r>
      <w:r w:rsidRPr="00233886">
        <w:rPr>
          <w:sz w:val="16"/>
        </w:rPr>
        <w:t xml:space="preserve"> its calamitous repercussions playing out across a range of temporal scales. In so doing, </w:t>
      </w:r>
      <w:r w:rsidRPr="0066296F">
        <w:rPr>
          <w:rStyle w:val="StyleBoldUnderline"/>
          <w:highlight w:val="red"/>
        </w:rPr>
        <w:t>we</w:t>
      </w:r>
      <w:r w:rsidRPr="00233886">
        <w:rPr>
          <w:sz w:val="16"/>
        </w:rPr>
        <w:t xml:space="preserve"> also </w:t>
      </w:r>
      <w:r w:rsidRPr="0066296F">
        <w:rPr>
          <w:rStyle w:val="StyleBoldUnderline"/>
          <w:highlight w:val="red"/>
        </w:rPr>
        <w:t>need to engage the</w:t>
      </w:r>
      <w:r w:rsidRPr="00233886">
        <w:rPr>
          <w:sz w:val="16"/>
        </w:rPr>
        <w:t xml:space="preserve"> representational, narrative, and strategic challenges posed by the relative </w:t>
      </w:r>
      <w:r w:rsidRPr="0066296F">
        <w:rPr>
          <w:rStyle w:val="StyleBoldUnderline"/>
          <w:highlight w:val="red"/>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Had Summers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66296F">
        <w:rPr>
          <w:rStyle w:val="StyleBoldUnderline"/>
          <w:highlight w:val="red"/>
        </w:rPr>
        <w:t>slow violence is</w:t>
      </w:r>
      <w:r w:rsidRPr="00233886">
        <w:rPr>
          <w:rStyle w:val="StyleBoldUnderline"/>
        </w:rPr>
        <w:t xml:space="preserve"> often not just attritional but also </w:t>
      </w:r>
      <w:r w:rsidRPr="0066296F">
        <w:rPr>
          <w:rStyle w:val="StyleBoldUnderline"/>
          <w:highlight w:val="red"/>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A73444" w:rsidRDefault="00A73444" w:rsidP="00A73444"/>
    <w:p w:rsidR="00A73444" w:rsidRDefault="00A73444" w:rsidP="00A73444">
      <w:pPr>
        <w:pStyle w:val="Heading3"/>
      </w:pPr>
      <w:r>
        <w:lastRenderedPageBreak/>
        <w:t>2NC AT: What About Hitler?</w:t>
      </w:r>
    </w:p>
    <w:p w:rsidR="00A73444" w:rsidRPr="00E0585C" w:rsidRDefault="00A73444" w:rsidP="00A73444">
      <w:pPr>
        <w:pStyle w:val="Heading4"/>
        <w:rPr>
          <w:rStyle w:val="StyleStyleBold12pt"/>
          <w:b/>
        </w:rPr>
      </w:pPr>
      <w:r>
        <w:rPr>
          <w:rStyle w:val="StyleStyleBold12pt"/>
          <w:b/>
        </w:rPr>
        <w:t>hypothetical and historical examples of potential wars that could be just sanitize historical and political violence and are divorced from what happens in the contemporary world – that’s a conservative distraction tactic, new link</w:t>
      </w:r>
    </w:p>
    <w:p w:rsidR="00A73444" w:rsidRDefault="00A73444" w:rsidP="00A73444">
      <w:pPr>
        <w:rPr>
          <w:rStyle w:val="StyleStyleBold12pt"/>
        </w:rPr>
      </w:pPr>
      <w:r>
        <w:rPr>
          <w:rStyle w:val="StyleStyleBold12pt"/>
        </w:rPr>
        <w:t>Neu 13 – prof @ U of Brighton</w:t>
      </w:r>
    </w:p>
    <w:p w:rsidR="00A73444" w:rsidRPr="00E0585C" w:rsidRDefault="00A73444" w:rsidP="00A73444">
      <w:pPr>
        <w:rPr>
          <w:rStyle w:val="StyleStyleBold12pt"/>
          <w:b w:val="0"/>
          <w:sz w:val="20"/>
        </w:rPr>
      </w:pPr>
      <w:r>
        <w:rPr>
          <w:rStyle w:val="StyleStyleBold12pt"/>
          <w:b w:val="0"/>
          <w:sz w:val="20"/>
        </w:rPr>
        <w:t>(Michael, International Relations 27(4), The Tragedy of Justified War)</w:t>
      </w:r>
    </w:p>
    <w:p w:rsidR="00A73444" w:rsidRDefault="00A73444" w:rsidP="00A73444">
      <w:pPr>
        <w:rPr>
          <w:rStyle w:val="StyleBoldUnderline"/>
          <w:highlight w:val="red"/>
        </w:rPr>
      </w:pPr>
      <w:r w:rsidRPr="00932BAA">
        <w:rPr>
          <w:rStyle w:val="StyleBoldUnderline"/>
          <w:highlight w:val="red"/>
        </w:rPr>
        <w:t>The target of my critique is</w:t>
      </w:r>
      <w:r w:rsidRPr="00E0585C">
        <w:rPr>
          <w:sz w:val="16"/>
        </w:rPr>
        <w:t xml:space="preserve"> contemporary </w:t>
      </w:r>
      <w:r w:rsidRPr="00932BAA">
        <w:rPr>
          <w:rStyle w:val="StyleBoldUnderline"/>
          <w:highlight w:val="red"/>
        </w:rPr>
        <w:t>analytic just war theory</w:t>
      </w:r>
      <w:r w:rsidRPr="00E0585C">
        <w:rPr>
          <w:rStyle w:val="StyleBoldUnderline"/>
        </w:rPr>
        <w:t xml:space="preserve">: a theory </w:t>
      </w:r>
      <w:r w:rsidRPr="00932BAA">
        <w:rPr>
          <w:rStyle w:val="StyleBoldUnderline"/>
          <w:highlight w:val="red"/>
        </w:rPr>
        <w:t>that constructs</w:t>
      </w:r>
      <w:r w:rsidRPr="00E0585C">
        <w:rPr>
          <w:rStyle w:val="StyleBoldUnderline"/>
        </w:rPr>
        <w:t xml:space="preserve"> </w:t>
      </w:r>
      <w:r w:rsidRPr="00E0585C">
        <w:rPr>
          <w:rStyle w:val="Emphasis"/>
        </w:rPr>
        <w:t xml:space="preserve">highly </w:t>
      </w:r>
      <w:r w:rsidRPr="00932BAA">
        <w:rPr>
          <w:rStyle w:val="Emphasis"/>
          <w:highlight w:val="red"/>
        </w:rPr>
        <w:t>sophisticated chains of reasoning</w:t>
      </w:r>
      <w:r w:rsidRPr="00E0585C">
        <w:rPr>
          <w:rStyle w:val="StyleBoldUnderline"/>
        </w:rPr>
        <w:t xml:space="preserve"> in order </w:t>
      </w:r>
      <w:r w:rsidRPr="00932BAA">
        <w:rPr>
          <w:rStyle w:val="StyleBoldUnderline"/>
          <w:highlight w:val="red"/>
        </w:rPr>
        <w:t xml:space="preserve">to press the </w:t>
      </w:r>
      <w:r w:rsidRPr="00932BAA">
        <w:rPr>
          <w:rStyle w:val="Emphasis"/>
          <w:highlight w:val="red"/>
        </w:rPr>
        <w:t>complex</w:t>
      </w:r>
      <w:r w:rsidRPr="00932BAA">
        <w:rPr>
          <w:rStyle w:val="StyleBoldUnderline"/>
          <w:highlight w:val="red"/>
        </w:rPr>
        <w:t xml:space="preserve"> world of war into a </w:t>
      </w:r>
      <w:r w:rsidRPr="00932BAA">
        <w:rPr>
          <w:rStyle w:val="Emphasis"/>
          <w:highlight w:val="red"/>
        </w:rPr>
        <w:t>neat binary moral structure</w:t>
      </w:r>
      <w:r w:rsidRPr="00932BAA">
        <w:rPr>
          <w:rStyle w:val="StyleBoldUnderline"/>
          <w:highlight w:val="red"/>
        </w:rPr>
        <w:t xml:space="preserve"> of </w:t>
      </w:r>
      <w:r w:rsidRPr="00932BAA">
        <w:rPr>
          <w:rStyle w:val="Emphasis"/>
          <w:highlight w:val="red"/>
        </w:rPr>
        <w:t>right and wrong.</w:t>
      </w:r>
      <w:r w:rsidRPr="00E0585C">
        <w:rPr>
          <w:sz w:val="16"/>
        </w:rPr>
        <w:t xml:space="preserve"> </w:t>
      </w:r>
      <w:r w:rsidRPr="00E0585C">
        <w:rPr>
          <w:rStyle w:val="StyleBoldUnderline"/>
        </w:rPr>
        <w:t>For all its analytic complexity,</w:t>
      </w:r>
      <w:r w:rsidRPr="00E0585C">
        <w:rPr>
          <w:sz w:val="16"/>
        </w:rPr>
        <w:t xml:space="preserve"> and as a result of its proponents’ obsession with questions of individual responsibility and liability to be killed, </w:t>
      </w:r>
      <w:r w:rsidRPr="00E0585C">
        <w:rPr>
          <w:rStyle w:val="StyleBoldUnderline"/>
        </w:rPr>
        <w:t xml:space="preserve">contemporary </w:t>
      </w:r>
      <w:r w:rsidRPr="00932BAA">
        <w:rPr>
          <w:rStyle w:val="StyleBoldUnderline"/>
          <w:highlight w:val="red"/>
        </w:rPr>
        <w:t>just war theory has become</w:t>
      </w:r>
      <w:r w:rsidRPr="00E0585C">
        <w:rPr>
          <w:sz w:val="16"/>
        </w:rPr>
        <w:t xml:space="preserve"> both </w:t>
      </w:r>
      <w:r w:rsidRPr="00932BAA">
        <w:rPr>
          <w:rStyle w:val="Emphasis"/>
          <w:highlight w:val="red"/>
        </w:rPr>
        <w:t>ahistorical and apolitical.</w:t>
      </w:r>
      <w:r w:rsidRPr="00E0585C">
        <w:rPr>
          <w:sz w:val="16"/>
        </w:rPr>
        <w:t xml:space="preserve"> The </w:t>
      </w:r>
      <w:r w:rsidRPr="00932BAA">
        <w:rPr>
          <w:rStyle w:val="StyleBoldUnderline"/>
          <w:highlight w:val="red"/>
        </w:rPr>
        <w:t>just war discourse no longer needs to be connected to anything</w:t>
      </w:r>
      <w:r w:rsidRPr="00E0585C">
        <w:rPr>
          <w:sz w:val="16"/>
        </w:rPr>
        <w:t xml:space="preserve"> happening </w:t>
      </w:r>
      <w:r w:rsidRPr="00932BAA">
        <w:rPr>
          <w:rStyle w:val="StyleBoldUnderline"/>
          <w:highlight w:val="red"/>
        </w:rPr>
        <w:t>in the real world</w:t>
      </w:r>
      <w:r w:rsidRPr="00E0585C">
        <w:rPr>
          <w:rStyle w:val="StyleBoldUnderline"/>
        </w:rPr>
        <w:t xml:space="preserve"> in order to make</w:t>
      </w:r>
      <w:r w:rsidRPr="00E0585C">
        <w:rPr>
          <w:sz w:val="16"/>
        </w:rPr>
        <w:t xml:space="preserve"> perfect </w:t>
      </w:r>
      <w:r w:rsidRPr="00E0585C">
        <w:rPr>
          <w:rStyle w:val="StyleBoldUnderline"/>
        </w:rPr>
        <w:t>sense to those participating in it. Examples of analytic just war reductionism abound.</w:t>
      </w:r>
      <w:r w:rsidRPr="00E0585C">
        <w:rPr>
          <w:sz w:val="16"/>
        </w:rPr>
        <w:t xml:space="preserve">1 Likewise, </w:t>
      </w:r>
      <w:r w:rsidRPr="00932BAA">
        <w:rPr>
          <w:rStyle w:val="StyleBoldUnderline"/>
          <w:highlight w:val="red"/>
        </w:rPr>
        <w:t>fictitious scenarios</w:t>
      </w:r>
      <w:r w:rsidRPr="00E0585C">
        <w:rPr>
          <w:rStyle w:val="StyleBoldUnderline"/>
        </w:rPr>
        <w:t xml:space="preserve"> blossom, as they </w:t>
      </w:r>
      <w:r w:rsidRPr="00932BAA">
        <w:rPr>
          <w:rStyle w:val="StyleBoldUnderline"/>
          <w:highlight w:val="red"/>
        </w:rPr>
        <w:t>fit the</w:t>
      </w:r>
      <w:r w:rsidRPr="00E0585C">
        <w:rPr>
          <w:rStyle w:val="StyleBoldUnderline"/>
        </w:rPr>
        <w:t xml:space="preserve"> binary just war </w:t>
      </w:r>
      <w:r w:rsidRPr="00932BAA">
        <w:rPr>
          <w:rStyle w:val="StyleBoldUnderline"/>
          <w:highlight w:val="red"/>
        </w:rPr>
        <w:t>accounts better than the real world ever could.</w:t>
      </w:r>
      <w:r w:rsidRPr="00E0585C">
        <w:rPr>
          <w:rStyle w:val="StyleBoldUnderline"/>
        </w:rPr>
        <w:t xml:space="preserve"> Consider, for example, the way in which Jeff </w:t>
      </w:r>
      <w:r w:rsidRPr="00932BAA">
        <w:rPr>
          <w:rStyle w:val="StyleBoldUnderline"/>
          <w:highlight w:val="red"/>
        </w:rPr>
        <w:t>McMahan</w:t>
      </w:r>
      <w:r w:rsidRPr="00E0585C">
        <w:rPr>
          <w:rStyle w:val="StyleBoldUnderline"/>
        </w:rPr>
        <w:t xml:space="preserve"> draws a distinction</w:t>
      </w:r>
      <w:r w:rsidRPr="00E0585C">
        <w:rPr>
          <w:sz w:val="16"/>
        </w:rPr>
        <w:t xml:space="preserve"> between just and justified wars.  </w:t>
      </w:r>
      <w:r w:rsidRPr="00E0585C">
        <w:rPr>
          <w:rStyle w:val="StyleBoldUnderline"/>
        </w:rPr>
        <w:t xml:space="preserve">Since </w:t>
      </w:r>
      <w:r w:rsidRPr="00E0585C">
        <w:rPr>
          <w:rStyle w:val="Emphasis"/>
        </w:rPr>
        <w:t>he is not able to offer an actual historical example</w:t>
      </w:r>
      <w:r w:rsidRPr="00E0585C">
        <w:rPr>
          <w:sz w:val="16"/>
        </w:rPr>
        <w:t xml:space="preserve"> (the Soviet Union’s war against Finland in 1939–1940 is only an approximation), </w:t>
      </w:r>
      <w:r w:rsidRPr="00E0585C">
        <w:rPr>
          <w:rStyle w:val="StyleBoldUnderline"/>
        </w:rPr>
        <w:t xml:space="preserve">he </w:t>
      </w:r>
      <w:r w:rsidRPr="00932BAA">
        <w:rPr>
          <w:rStyle w:val="StyleBoldUnderline"/>
          <w:highlight w:val="red"/>
        </w:rPr>
        <w:t>entertains the reader with the following thought experiment:</w:t>
      </w:r>
      <w:r w:rsidRPr="00932BAA">
        <w:rPr>
          <w:rStyle w:val="StyleBoldUnderline"/>
          <w:sz w:val="12"/>
          <w:highlight w:val="red"/>
        </w:rPr>
        <w:t xml:space="preserve"> </w:t>
      </w:r>
      <w:r w:rsidRPr="00932BAA">
        <w:rPr>
          <w:rStyle w:val="StyleBoldUnderline"/>
          <w:highlight w:val="red"/>
        </w:rPr>
        <w:t>Suppose that country A is about to be unjustly invaded</w:t>
      </w:r>
      <w:r w:rsidRPr="00E0585C">
        <w:rPr>
          <w:sz w:val="16"/>
        </w:rPr>
        <w:t xml:space="preserve"> by a ruthless and more powerful country, B. </w:t>
      </w:r>
      <w:r w:rsidRPr="00932BAA">
        <w:rPr>
          <w:rStyle w:val="StyleBoldUnderline"/>
          <w:highlight w:val="red"/>
        </w:rPr>
        <w:t>A’s only hope</w:t>
      </w:r>
      <w:r w:rsidRPr="00E0585C">
        <w:rPr>
          <w:rStyle w:val="StyleBoldUnderline"/>
        </w:rPr>
        <w:t xml:space="preserve"> of successful defense </w:t>
      </w:r>
      <w:r w:rsidRPr="00932BAA">
        <w:rPr>
          <w:rStyle w:val="StyleBoldUnderline"/>
          <w:highlight w:val="red"/>
        </w:rPr>
        <w:t>is to station forces in</w:t>
      </w:r>
      <w:r w:rsidRPr="00E0585C">
        <w:rPr>
          <w:sz w:val="16"/>
        </w:rPr>
        <w:t xml:space="preserve"> the territory of a </w:t>
      </w:r>
      <w:r w:rsidRPr="00932BAA">
        <w:rPr>
          <w:rStyle w:val="StyleBoldUnderline"/>
          <w:highlight w:val="red"/>
        </w:rPr>
        <w:t>smaller, weaker, neighboring country</w:t>
      </w:r>
      <w:r w:rsidRPr="00E0585C">
        <w:rPr>
          <w:sz w:val="16"/>
        </w:rPr>
        <w:t xml:space="preserve">, C, in order to be able to attack B’s forces from prepared positions as they approach A along the border between B and C. A’s government requests permission from the government of C to deploy its forces on C’s territory for this purpose, but C’s government, foreseeing that allowing A to use its territory in this way would result in considerable destruction, denies the request. Suppose that C is within its rights to deny A the use of its territory but that, all things considered, it is nonetheless justifiable for A to avoid an otherwise inevitable defeat at the hands of B by going to war against C in order to be able to deploy troops there, provided that it will withdraw immediately after fighting off the invading forces from B ... Given that C is not morally required to sacrifice its territory for the sake of A, it seems that C does nothing to make itself liable to attack by A. On the account I have offered, therefore, A does not have a just cause for war against C. Yet if A is nevertheless morally justified in going to war against C, it must be possible for there to be wars that are morally justified yet unjust. A war is just when there is a just cause and all other relevant conditions of justification are also satisfied. But, while all just wars are morally justified, it seems that not all morally justified wars are just wars. </w:t>
      </w:r>
      <w:r w:rsidRPr="00E0585C">
        <w:rPr>
          <w:rStyle w:val="StyleBoldUnderline"/>
        </w:rPr>
        <w:t xml:space="preserve">I have quoted </w:t>
      </w:r>
      <w:r w:rsidRPr="00932BAA">
        <w:rPr>
          <w:rStyle w:val="StyleBoldUnderline"/>
          <w:highlight w:val="red"/>
        </w:rPr>
        <w:t>this passage</w:t>
      </w:r>
      <w:r w:rsidRPr="00E0585C">
        <w:rPr>
          <w:rStyle w:val="StyleBoldUnderline"/>
        </w:rPr>
        <w:t xml:space="preserve"> at length because it </w:t>
      </w:r>
      <w:r w:rsidRPr="00932BAA">
        <w:rPr>
          <w:rStyle w:val="StyleBoldUnderline"/>
          <w:highlight w:val="red"/>
        </w:rPr>
        <w:t>embodies what is wrong with</w:t>
      </w:r>
      <w:r w:rsidRPr="00E0585C">
        <w:rPr>
          <w:sz w:val="16"/>
        </w:rPr>
        <w:t xml:space="preserve"> contemporary </w:t>
      </w:r>
      <w:r w:rsidRPr="00932BAA">
        <w:rPr>
          <w:rStyle w:val="StyleBoldUnderline"/>
          <w:highlight w:val="red"/>
        </w:rPr>
        <w:t>just war theory: it</w:t>
      </w:r>
      <w:r w:rsidRPr="00E0585C">
        <w:rPr>
          <w:sz w:val="16"/>
        </w:rPr>
        <w:t xml:space="preserve"> often </w:t>
      </w:r>
      <w:r w:rsidRPr="00932BAA">
        <w:rPr>
          <w:rStyle w:val="StyleBoldUnderline"/>
          <w:highlight w:val="red"/>
        </w:rPr>
        <w:t xml:space="preserve">deals with </w:t>
      </w:r>
      <w:r w:rsidRPr="00932BAA">
        <w:rPr>
          <w:rStyle w:val="Emphasis"/>
          <w:highlight w:val="red"/>
        </w:rPr>
        <w:t>neat fictitious worlds, rather than the complex real world;</w:t>
      </w:r>
      <w:r w:rsidRPr="00932BAA">
        <w:rPr>
          <w:rStyle w:val="StyleBoldUnderline"/>
          <w:highlight w:val="red"/>
        </w:rPr>
        <w:t xml:space="preserve"> it makes </w:t>
      </w:r>
      <w:r w:rsidRPr="00932BAA">
        <w:rPr>
          <w:rStyle w:val="Emphasis"/>
          <w:highlight w:val="red"/>
        </w:rPr>
        <w:t>clinical moral judgments</w:t>
      </w:r>
      <w:r w:rsidRPr="00932BAA">
        <w:rPr>
          <w:rStyle w:val="StyleBoldUnderline"/>
          <w:highlight w:val="red"/>
        </w:rPr>
        <w:t xml:space="preserve"> about large-scale killing</w:t>
      </w:r>
      <w:r w:rsidRPr="00E0585C">
        <w:rPr>
          <w:rStyle w:val="StyleBoldUnderline"/>
        </w:rPr>
        <w:t xml:space="preserve">, mutilating </w:t>
      </w:r>
      <w:r w:rsidRPr="00932BAA">
        <w:rPr>
          <w:rStyle w:val="StyleBoldUnderline"/>
          <w:highlight w:val="red"/>
        </w:rPr>
        <w:t xml:space="preserve">and suffering, and it proceeds </w:t>
      </w:r>
      <w:r w:rsidRPr="00932BAA">
        <w:rPr>
          <w:rStyle w:val="Emphasis"/>
          <w:highlight w:val="red"/>
        </w:rPr>
        <w:t>as if absolute moral and epistemic certainty could always be obtained.</w:t>
      </w:r>
      <w:r w:rsidRPr="00932BAA">
        <w:rPr>
          <w:rStyle w:val="StyleBoldUnderline"/>
          <w:highlight w:val="red"/>
        </w:rPr>
        <w:t xml:space="preserve"> </w:t>
      </w:r>
    </w:p>
    <w:p w:rsidR="00A73444" w:rsidRDefault="00A73444" w:rsidP="00A73444">
      <w:pPr>
        <w:rPr>
          <w:rStyle w:val="StyleBoldUnderline"/>
          <w:highlight w:val="red"/>
        </w:rPr>
      </w:pPr>
    </w:p>
    <w:p w:rsidR="00A73444" w:rsidRDefault="00A73444" w:rsidP="00A73444">
      <w:pPr>
        <w:rPr>
          <w:rStyle w:val="Emphasis"/>
        </w:rPr>
      </w:pPr>
      <w:r w:rsidRPr="00932BAA">
        <w:rPr>
          <w:rStyle w:val="StyleBoldUnderline"/>
          <w:highlight w:val="red"/>
        </w:rPr>
        <w:t>Contemporary</w:t>
      </w:r>
      <w:r w:rsidRPr="00E0585C">
        <w:rPr>
          <w:rStyle w:val="StyleBoldUnderline"/>
        </w:rPr>
        <w:t xml:space="preserve"> just </w:t>
      </w:r>
      <w:r w:rsidRPr="00932BAA">
        <w:rPr>
          <w:rStyle w:val="StyleBoldUnderline"/>
          <w:highlight w:val="red"/>
        </w:rPr>
        <w:t>war theorists have turned</w:t>
      </w:r>
      <w:r w:rsidRPr="00E0585C">
        <w:rPr>
          <w:rStyle w:val="StyleBoldUnderline"/>
        </w:rPr>
        <w:t xml:space="preserve"> the world of </w:t>
      </w:r>
      <w:r w:rsidRPr="00932BAA">
        <w:rPr>
          <w:rStyle w:val="StyleBoldUnderline"/>
          <w:highlight w:val="red"/>
        </w:rPr>
        <w:t xml:space="preserve">war into a </w:t>
      </w:r>
      <w:r w:rsidRPr="00932BAA">
        <w:rPr>
          <w:rStyle w:val="Emphasis"/>
          <w:highlight w:val="red"/>
        </w:rPr>
        <w:t>sterile analytic playground.</w:t>
      </w:r>
    </w:p>
    <w:p w:rsidR="00A73444" w:rsidRDefault="00A73444" w:rsidP="00A73444">
      <w:pPr>
        <w:tabs>
          <w:tab w:val="left" w:pos="5588"/>
        </w:tabs>
      </w:pPr>
      <w:r>
        <w:tab/>
      </w:r>
    </w:p>
    <w:p w:rsidR="00A73444" w:rsidRPr="002F2DDA" w:rsidRDefault="00A73444" w:rsidP="00A73444">
      <w:pPr>
        <w:tabs>
          <w:tab w:val="left" w:pos="5588"/>
        </w:tabs>
      </w:pPr>
      <w:r>
        <w:tab/>
      </w:r>
    </w:p>
    <w:p w:rsidR="00A73444" w:rsidRPr="009A6BFC" w:rsidRDefault="00A73444" w:rsidP="00A73444"/>
    <w:p w:rsidR="00A73444" w:rsidRDefault="00A73444" w:rsidP="00A73444">
      <w:pPr>
        <w:pStyle w:val="Heading1"/>
      </w:pPr>
      <w:r>
        <w:lastRenderedPageBreak/>
        <w:t>1NR</w:t>
      </w:r>
    </w:p>
    <w:p w:rsidR="00A73444" w:rsidRDefault="00A73444" w:rsidP="00A73444">
      <w:pPr>
        <w:pStyle w:val="Heading3"/>
      </w:pPr>
      <w:r>
        <w:lastRenderedPageBreak/>
        <w:t>2NC Circumvention</w:t>
      </w:r>
    </w:p>
    <w:p w:rsidR="00A73444" w:rsidRPr="002D06FE" w:rsidRDefault="00A73444" w:rsidP="00A73444">
      <w:pPr>
        <w:pStyle w:val="Heading4"/>
        <w:rPr>
          <w:u w:val="single"/>
        </w:rPr>
      </w:pPr>
      <w:r>
        <w:t xml:space="preserve">Obama’s </w:t>
      </w:r>
      <w:r>
        <w:rPr>
          <w:u w:val="single"/>
        </w:rPr>
        <w:t>done it before</w:t>
      </w:r>
      <w:r>
        <w:t xml:space="preserve"> --- means there’s </w:t>
      </w:r>
      <w:r>
        <w:rPr>
          <w:u w:val="single"/>
        </w:rPr>
        <w:t>no aff</w:t>
      </w:r>
    </w:p>
    <w:p w:rsidR="00A73444" w:rsidRDefault="00A73444" w:rsidP="00A73444">
      <w:r>
        <w:rPr>
          <w:rStyle w:val="StyleStyleBold12pt"/>
        </w:rPr>
        <w:t>Pollack, 13</w:t>
      </w:r>
      <w:r>
        <w:t xml:space="preserve"> --- professor of history emeritus at Michigan State </w:t>
      </w:r>
    </w:p>
    <w:p w:rsidR="00A73444" w:rsidRDefault="00A73444" w:rsidP="00A73444">
      <w:r>
        <w:t xml:space="preserve">(2/5/2013, Norman, “For the Glory of What? Drones, Israel, and the Eclipse of Democracy,” </w:t>
      </w:r>
      <w:hyperlink r:id="rId20" w:history="1">
        <w:r>
          <w:rPr>
            <w:rStyle w:val="Hyperlink"/>
          </w:rPr>
          <w:t>http://www.counterpunch.org/2013/02/05/drones-israel-and-the-eclipse-of-democracy/</w:t>
        </w:r>
      </w:hyperlink>
      <w:r>
        <w:t>)</w:t>
      </w:r>
    </w:p>
    <w:p w:rsidR="00A73444" w:rsidRDefault="00A73444" w:rsidP="00A73444">
      <w: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In response to the threat, we see the deliberate reshaping of the law:  </w:t>
      </w:r>
      <w:r>
        <w:rPr>
          <w:rStyle w:val="StyleBoldUnderline"/>
        </w:rPr>
        <w:t xml:space="preserve">Since 2000, “the Israel Defense Forces, guided by its military lawyers, have attempted to remake the laws of war by </w:t>
      </w:r>
      <w:r>
        <w:rPr>
          <w:rStyle w:val="Emphasis"/>
        </w:rPr>
        <w:t>consciously violating them</w:t>
      </w:r>
      <w:r>
        <w:rPr>
          <w:rStyle w:val="StyleBoldUnderline"/>
        </w:rPr>
        <w:t xml:space="preserve"> and then creating new legal concepts to provide juridical cover for their misdeeds.”</w:t>
      </w:r>
      <w:r>
        <w:t xml:space="preserve"> (Italics, mine)  In other words, habituate the law to the existence of atrocities; in </w:t>
      </w:r>
      <w:r>
        <w:rPr>
          <w:rStyle w:val="StyleBoldUnderline"/>
        </w:rPr>
        <w:t>the US‘s case, targeted assassination</w:t>
      </w:r>
      <w:r>
        <w:t xml:space="preserve">, repeated often enough, </w:t>
      </w:r>
      <w:r>
        <w:rPr>
          <w:rStyle w:val="StyleBoldUnderline"/>
        </w:rPr>
        <w:t>seems permissible, indeed clever and wise, as pressure is steadily applied to the laws of war.</w:t>
      </w:r>
      <w:r>
        <w:t xml:space="preserve">  Even then, “collateral damage” is seen as unintentional, regrettable, but hardly prose</w:t>
      </w:r>
      <w:bookmarkStart w:id="0" w:name="_GoBack"/>
      <w:bookmarkEnd w:id="0"/>
      <w:r>
        <w:t>cutable, and in the current atmosphere of complicity and desensitization, never a war crime.  (</w:t>
      </w:r>
      <w:r w:rsidRPr="002D06FE">
        <w:rPr>
          <w:rStyle w:val="StyleBoldUnderline"/>
          <w:highlight w:val="green"/>
        </w:rPr>
        <w:t xml:space="preserve">Obama is hardly a novice </w:t>
      </w:r>
      <w:r w:rsidRPr="002D06FE">
        <w:rPr>
          <w:rStyle w:val="StyleBoldUnderline"/>
          <w:highlight w:val="cyan"/>
        </w:rPr>
        <w:t xml:space="preserve">at this </w:t>
      </w:r>
      <w:r w:rsidRPr="002D06FE">
        <w:rPr>
          <w:rStyle w:val="Emphasis"/>
          <w:highlight w:val="cyan"/>
        </w:rPr>
        <w:t xml:space="preserve">game of </w:t>
      </w:r>
      <w:r w:rsidRPr="002D06FE">
        <w:rPr>
          <w:rStyle w:val="Emphasis"/>
          <w:highlight w:val="green"/>
        </w:rPr>
        <w:t>stretching the law</w:t>
      </w:r>
      <w:r w:rsidRPr="002D06FE">
        <w:rPr>
          <w:rStyle w:val="StyleBoldUnderline"/>
          <w:highlight w:val="green"/>
        </w:rPr>
        <w:t xml:space="preserve"> to suit </w:t>
      </w:r>
      <w:r w:rsidRPr="002D06FE">
        <w:rPr>
          <w:rStyle w:val="StyleBoldUnderline"/>
          <w:highlight w:val="cyan"/>
        </w:rPr>
        <w:t xml:space="preserve">the </w:t>
      </w:r>
      <w:r w:rsidRPr="002D06FE">
        <w:rPr>
          <w:rStyle w:val="StyleBoldUnderline"/>
          <w:highlight w:val="green"/>
        </w:rPr>
        <w:t>convenience of</w:t>
      </w:r>
      <w:r w:rsidRPr="002D06FE">
        <w:rPr>
          <w:highlight w:val="green"/>
        </w:rPr>
        <w:t>,</w:t>
      </w:r>
      <w:r>
        <w:t xml:space="preserve"> shall we say, the </w:t>
      </w:r>
      <w:r w:rsidRPr="002D06FE">
        <w:rPr>
          <w:rStyle w:val="StyleBoldUnderline"/>
          <w:highlight w:val="green"/>
        </w:rPr>
        <w:t>national interest</w:t>
      </w:r>
      <w:r>
        <w:t xml:space="preserve">?  </w:t>
      </w:r>
      <w:r>
        <w:rPr>
          <w:rStyle w:val="StyleBoldUnderline"/>
        </w:rPr>
        <w:t>In order to ensure the distortion in counting civilian casualties, which would bring the number down, as Brennan with a straight face claimed, was “zero,”</w:t>
      </w:r>
      <w:r>
        <w:t xml:space="preserve"> the Big Lie if ever there was one, placing him in distinguished European company, </w:t>
      </w:r>
      <w:r w:rsidRPr="002D06FE">
        <w:rPr>
          <w:rStyle w:val="StyleBoldUnderline"/>
          <w:highlight w:val="green"/>
        </w:rPr>
        <w:t xml:space="preserve">Obama redefined </w:t>
      </w:r>
      <w:r w:rsidRPr="002D06FE">
        <w:rPr>
          <w:rStyle w:val="StyleBoldUnderline"/>
          <w:highlight w:val="cyan"/>
        </w:rPr>
        <w:t xml:space="preserve">the </w:t>
      </w:r>
      <w:r w:rsidRPr="002D06FE">
        <w:rPr>
          <w:rStyle w:val="StyleBoldUnderline"/>
          <w:highlight w:val="green"/>
        </w:rPr>
        <w:t>meaning of  “combatant</w:t>
      </w:r>
      <w:r w:rsidRPr="002D06FE">
        <w:rPr>
          <w:rStyle w:val="StyleBoldUnderline"/>
          <w:highlight w:val="cyan"/>
        </w:rPr>
        <w:t>”</w:t>
      </w:r>
      <w:r>
        <w:rPr>
          <w:rStyle w:val="StyleBoldUnderline"/>
        </w:rPr>
        <w:t xml:space="preserve"> status </w:t>
      </w:r>
      <w:r w:rsidRPr="002D06FE">
        <w:rPr>
          <w:rStyle w:val="StyleBoldUnderline"/>
          <w:highlight w:val="green"/>
        </w:rPr>
        <w:t xml:space="preserve">to </w:t>
      </w:r>
      <w:r w:rsidRPr="002D06FE">
        <w:rPr>
          <w:rStyle w:val="StyleBoldUnderline"/>
          <w:highlight w:val="cyan"/>
        </w:rPr>
        <w:t xml:space="preserve">be </w:t>
      </w:r>
      <w:r w:rsidRPr="002D06FE">
        <w:rPr>
          <w:rStyle w:val="StyleBoldUnderline"/>
          <w:highlight w:val="green"/>
        </w:rPr>
        <w:t xml:space="preserve">any male of military age throughout the area </w:t>
      </w:r>
      <w:r w:rsidRPr="002D06FE">
        <w:rPr>
          <w:rStyle w:val="StyleBoldUnderline"/>
          <w:highlight w:val="cyan"/>
        </w:rPr>
        <w:t>(</w:t>
      </w:r>
      <w:r>
        <w:rPr>
          <w:rStyle w:val="StyleBoldUnderline"/>
        </w:rPr>
        <w:t xml:space="preserve">which we) </w:t>
      </w:r>
      <w:r w:rsidRPr="002D06FE">
        <w:rPr>
          <w:rStyle w:val="StyleBoldUnderline"/>
          <w:highlight w:val="green"/>
        </w:rPr>
        <w:t>declared a combat zone</w:t>
      </w:r>
      <w:r>
        <w:t>,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A73444" w:rsidRPr="00412F77" w:rsidRDefault="00A73444" w:rsidP="00A73444">
      <w:pPr>
        <w:pStyle w:val="Heading4"/>
        <w:rPr>
          <w:u w:val="single"/>
        </w:rPr>
      </w:pPr>
      <w:r>
        <w:t xml:space="preserve">The executive always has the upper hand – rally around the leader effect </w:t>
      </w:r>
    </w:p>
    <w:p w:rsidR="00A73444" w:rsidRDefault="00A73444" w:rsidP="00A73444">
      <w:r w:rsidRPr="00C37364">
        <w:rPr>
          <w:rStyle w:val="StyleStyleBold12pt"/>
        </w:rPr>
        <w:t>Rojas, 12</w:t>
      </w:r>
      <w:r>
        <w:t xml:space="preserve"> --- Associate Professor of Sociology at Indiana University (4/16/2012, Fabio, “rachel maddow will not bring peace,” </w:t>
      </w:r>
      <w:hyperlink r:id="rId21" w:history="1">
        <w:r w:rsidRPr="004F0EDF">
          <w:rPr>
            <w:rStyle w:val="Hyperlink"/>
          </w:rPr>
          <w:t>http://orgtheory.wordpress.com/2012/04/16/rachel-maddow-will-not-bring-peace/</w:t>
        </w:r>
      </w:hyperlink>
      <w:r>
        <w:t>)</w:t>
      </w:r>
    </w:p>
    <w:p w:rsidR="00A73444" w:rsidRDefault="00A73444" w:rsidP="00A73444">
      <w:r>
        <w:t>Andrew Sullivan’s blog excerpted a passage from Rachel Maddow’s recent book. Understandably, Maddow’s book urges Congress to take a stand against war:</w:t>
      </w:r>
    </w:p>
    <w:p w:rsidR="00A73444" w:rsidRDefault="00A73444" w:rsidP="00A73444">
      <w:r>
        <w:t xml:space="preserve">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w:t>
      </w:r>
    </w:p>
    <w:p w:rsidR="00A73444" w:rsidRDefault="00A73444" w:rsidP="00A73444">
      <w:r>
        <w:t xml:space="preserve">I agree in principle, but disagree on practice. </w:t>
      </w:r>
      <w:r w:rsidRPr="00412F77">
        <w:rPr>
          <w:rStyle w:val="StyleBoldUnderline"/>
          <w:highlight w:val="green"/>
        </w:rPr>
        <w:t>Rules</w:t>
      </w:r>
      <w:r w:rsidRPr="00796108">
        <w:rPr>
          <w:rStyle w:val="StyleBoldUnderline"/>
        </w:rPr>
        <w:t xml:space="preserve"> and institutions </w:t>
      </w:r>
      <w:r w:rsidRPr="00412F77">
        <w:rPr>
          <w:rStyle w:val="StyleBoldUnderline"/>
          <w:highlight w:val="green"/>
        </w:rPr>
        <w:t>that end war are ineffective</w:t>
      </w:r>
      <w:r>
        <w:t xml:space="preserve"> for two reasons. First, </w:t>
      </w:r>
      <w:r w:rsidRPr="00C237A8">
        <w:rPr>
          <w:rStyle w:val="StyleBoldUnderline"/>
          <w:highlight w:val="cyan"/>
        </w:rPr>
        <w:t>i</w:t>
      </w:r>
      <w:r w:rsidRPr="00796108">
        <w:rPr>
          <w:rStyle w:val="StyleBoldUnderline"/>
        </w:rPr>
        <w:t>f you really want war, you can always vote to have a new rule for war or to make an exception.</w:t>
      </w:r>
      <w:r>
        <w:t xml:space="preserve"> Also, </w:t>
      </w:r>
      <w:r w:rsidRPr="00412F77">
        <w:rPr>
          <w:rStyle w:val="Emphasis"/>
          <w:highlight w:val="green"/>
        </w:rPr>
        <w:t xml:space="preserve">most </w:t>
      </w:r>
      <w:r w:rsidRPr="00C237A8">
        <w:rPr>
          <w:rStyle w:val="Emphasis"/>
          <w:highlight w:val="cyan"/>
        </w:rPr>
        <w:t xml:space="preserve">rules </w:t>
      </w:r>
      <w:r w:rsidRPr="00412F77">
        <w:rPr>
          <w:rStyle w:val="Emphasis"/>
          <w:highlight w:val="green"/>
        </w:rPr>
        <w:t>have wiggle room</w:t>
      </w:r>
      <w:r w:rsidRPr="00412F77">
        <w:rPr>
          <w:rStyle w:val="StyleBoldUnderline"/>
          <w:highlight w:val="green"/>
        </w:rPr>
        <w:t xml:space="preserve"> </w:t>
      </w:r>
      <w:r w:rsidRPr="00C237A8">
        <w:rPr>
          <w:rStyle w:val="StyleBoldUnderline"/>
          <w:highlight w:val="cyan"/>
        </w:rPr>
        <w:t xml:space="preserve">in them, </w:t>
      </w:r>
      <w:r w:rsidRPr="00412F77">
        <w:rPr>
          <w:rStyle w:val="StyleBoldUnderline"/>
          <w:highlight w:val="green"/>
        </w:rPr>
        <w:t xml:space="preserve">which </w:t>
      </w:r>
      <w:r w:rsidRPr="00412F77">
        <w:rPr>
          <w:rStyle w:val="Emphasis"/>
          <w:highlight w:val="green"/>
        </w:rPr>
        <w:t>makes it easy to wage war under other guises</w:t>
      </w:r>
      <w:r>
        <w:t xml:space="preserve">. Secondly, </w:t>
      </w:r>
      <w:r w:rsidRPr="00412F77">
        <w:rPr>
          <w:rStyle w:val="StyleBoldUnderline"/>
          <w:highlight w:val="green"/>
        </w:rPr>
        <w:t>there’s a</w:t>
      </w:r>
      <w:r w:rsidRPr="00B74A81">
        <w:rPr>
          <w:rStyle w:val="StyleBoldUnderline"/>
        </w:rPr>
        <w:t xml:space="preserve"> consistent “</w:t>
      </w:r>
      <w:r w:rsidRPr="00412F77">
        <w:rPr>
          <w:rStyle w:val="StyleBoldUnderline"/>
          <w:highlight w:val="green"/>
        </w:rPr>
        <w:t>rally around the leader effect.” It is incredibly hard for anyone to oppose leaders during war time. Elected leaders are</w:t>
      </w:r>
      <w:r w:rsidRPr="00B74A81">
        <w:rPr>
          <w:rStyle w:val="StyleBoldUnderline"/>
        </w:rPr>
        <w:t xml:space="preserve"> in a </w:t>
      </w:r>
      <w:r w:rsidRPr="00412F77">
        <w:rPr>
          <w:rStyle w:val="StyleBoldUnderline"/>
          <w:highlight w:val="green"/>
        </w:rPr>
        <w:t>particularly weak</w:t>
      </w:r>
      <w:r w:rsidRPr="00B74A81">
        <w:rPr>
          <w:rStyle w:val="StyleBoldUnderline"/>
        </w:rPr>
        <w:t xml:space="preserve"> position.</w:t>
      </w:r>
      <w:r>
        <w:t xml:space="preserve"> Simply put, </w:t>
      </w:r>
      <w:r w:rsidRPr="00B74A81">
        <w:rPr>
          <w:rStyle w:val="StyleBoldUnderline"/>
        </w:rPr>
        <w:t>legislatures can’t be trusted to assert their restraining role in most cases</w:t>
      </w:r>
      <w:r>
        <w:t>.</w:t>
      </w:r>
    </w:p>
    <w:p w:rsidR="00A73444" w:rsidRDefault="00A73444" w:rsidP="00A73444"/>
    <w:p w:rsidR="00A73444" w:rsidRDefault="00A73444" w:rsidP="00A73444">
      <w:pPr>
        <w:pStyle w:val="Heading3"/>
        <w:rPr>
          <w:rFonts w:ascii="Georgia" w:hAnsi="Georgia"/>
        </w:rPr>
      </w:pPr>
      <w:r>
        <w:rPr>
          <w:b w:val="0"/>
          <w:bCs w:val="0"/>
        </w:rPr>
        <w:lastRenderedPageBreak/>
        <w:t>2NC – Authority</w:t>
      </w:r>
    </w:p>
    <w:p w:rsidR="00A73444" w:rsidRDefault="00A73444" w:rsidP="00A73444"/>
    <w:p w:rsidR="00A73444" w:rsidRDefault="00A73444" w:rsidP="00A73444">
      <w:pPr>
        <w:pStyle w:val="Heading4"/>
      </w:pPr>
      <w:r>
        <w:rPr>
          <w:b w:val="0"/>
          <w:bCs w:val="0"/>
        </w:rPr>
        <w:t>Ex ante locks in current review</w:t>
      </w:r>
    </w:p>
    <w:p w:rsidR="00A73444" w:rsidRDefault="00A73444" w:rsidP="00A73444">
      <w:pPr>
        <w:rPr>
          <w:sz w:val="16"/>
        </w:rPr>
      </w:pPr>
      <w:r>
        <w:rPr>
          <w:rStyle w:val="StyleStyleBold12pt"/>
        </w:rPr>
        <w:t>Vladeck 13</w:t>
      </w:r>
      <w:r>
        <w:rPr>
          <w:sz w:val="16"/>
        </w:rPr>
        <w:t xml:space="preserve"> (Stephen I. Vladeck Professor of Law and Associate Dean for Scholarship, American University Washington College of Law, “DRONES AND THE WAR ON TERROR: WHEN CAN THE U.S.TARGET ALLEGED AMERICAN TERRORISTS OVERSEAS?,” http://judiciary.house.gov/hearings/113th/02272013_2/Vladeck%2002272013.pdf) </w:t>
      </w:r>
    </w:p>
    <w:p w:rsidR="00A73444" w:rsidRPr="00A73444" w:rsidRDefault="00A73444" w:rsidP="00A73444">
      <w:pPr>
        <w:rPr>
          <w:b/>
          <w:bCs/>
          <w:u w:val="single"/>
        </w:rPr>
      </w:pPr>
      <w:r>
        <w:t xml:space="preserve">In the process, the result would be that such </w:t>
      </w:r>
      <w:r>
        <w:rPr>
          <w:rStyle w:val="StyleBoldUnderline"/>
          <w:highlight w:val="cyan"/>
        </w:rPr>
        <w:t>ex ante review</w:t>
      </w:r>
      <w:r>
        <w:rPr>
          <w:highlight w:val="cyan"/>
        </w:rPr>
        <w:t xml:space="preserve"> </w:t>
      </w:r>
      <w:r>
        <w:rPr>
          <w:rStyle w:val="StyleBoldUnderline"/>
          <w:highlight w:val="cyan"/>
        </w:rPr>
        <w:t>would do little</w:t>
      </w:r>
      <w:r>
        <w:rPr>
          <w:rStyle w:val="StyleBoldUnderline"/>
        </w:rPr>
        <w:t xml:space="preserve"> other </w:t>
      </w:r>
      <w:r>
        <w:rPr>
          <w:rStyle w:val="StyleBoldUnderline"/>
          <w:highlight w:val="cyan"/>
        </w:rPr>
        <w:t>than to add the</w:t>
      </w:r>
      <w:r>
        <w:rPr>
          <w:rStyle w:val="StyleBoldUnderline"/>
        </w:rPr>
        <w:t xml:space="preserve"> </w:t>
      </w:r>
      <w:r>
        <w:rPr>
          <w:rStyle w:val="StyleBoldUnderline"/>
          <w:highlight w:val="cyan"/>
        </w:rPr>
        <w:t>vestiges of legitimacy</w:t>
      </w:r>
      <w:r>
        <w:rPr>
          <w:rStyle w:val="StyleBoldUnderline"/>
        </w:rPr>
        <w:t xml:space="preserve"> </w:t>
      </w:r>
      <w:r>
        <w:rPr>
          <w:rStyle w:val="StyleBoldUnderline"/>
          <w:highlight w:val="cyan"/>
        </w:rPr>
        <w:t>to operations</w:t>
      </w:r>
      <w:r>
        <w:rPr>
          <w:highlight w:val="cyan"/>
        </w:rPr>
        <w:t xml:space="preserve"> </w:t>
      </w:r>
      <w:r>
        <w:rPr>
          <w:rStyle w:val="StyleBoldUnderline"/>
          <w:highlight w:val="cyan"/>
        </w:rPr>
        <w:t>the legality of which might have otherwise been questioned ex post.</w:t>
      </w:r>
      <w:r>
        <w:t xml:space="preserve"> Put another way, </w:t>
      </w:r>
      <w:r>
        <w:rPr>
          <w:rStyle w:val="StyleBoldUnderline"/>
          <w:highlight w:val="cyan"/>
        </w:rPr>
        <w:t>ex ante review</w:t>
      </w:r>
      <w:r>
        <w:t xml:space="preserve"> in this context </w:t>
      </w:r>
      <w:r>
        <w:rPr>
          <w:rStyle w:val="StyleBoldUnderline"/>
          <w:highlight w:val="cyan"/>
        </w:rPr>
        <w:t>would</w:t>
      </w:r>
      <w:r>
        <w:t xml:space="preserve"> most </w:t>
      </w:r>
      <w:r>
        <w:rPr>
          <w:rStyle w:val="Emphasis"/>
        </w:rPr>
        <w:t xml:space="preserve">likely </w:t>
      </w:r>
      <w:r>
        <w:rPr>
          <w:rStyle w:val="Emphasis"/>
          <w:highlight w:val="cyan"/>
        </w:rPr>
        <w:t>lead to a more expansive</w:t>
      </w:r>
      <w:r>
        <w:rPr>
          <w:rStyle w:val="Emphasis"/>
        </w:rPr>
        <w:t xml:space="preserve"> </w:t>
      </w:r>
      <w:r>
        <w:rPr>
          <w:rStyle w:val="Emphasis"/>
          <w:highlight w:val="cyan"/>
        </w:rPr>
        <w:t xml:space="preserve">legal framework </w:t>
      </w:r>
      <w:r>
        <w:rPr>
          <w:rStyle w:val="Emphasis"/>
        </w:rPr>
        <w:t>within</w:t>
      </w:r>
      <w:r>
        <w:t xml:space="preserve"> </w:t>
      </w:r>
      <w:r>
        <w:rPr>
          <w:rStyle w:val="StyleBoldUnderline"/>
          <w:highlight w:val="cyan"/>
        </w:rPr>
        <w:t>which</w:t>
      </w:r>
      <w:r>
        <w:rPr>
          <w:rStyle w:val="StyleBoldUnderline"/>
        </w:rPr>
        <w:t xml:space="preserve"> </w:t>
      </w:r>
      <w:r>
        <w:rPr>
          <w:rStyle w:val="StyleBoldUnderline"/>
          <w:highlight w:val="cyan"/>
        </w:rPr>
        <w:t>the targeted killing program could operate</w:t>
      </w:r>
      <w:r>
        <w:rPr>
          <w:rStyle w:val="StyleBoldUnderline"/>
        </w:rPr>
        <w:t xml:space="preserve">, one </w:t>
      </w:r>
      <w:r>
        <w:rPr>
          <w:rStyle w:val="StyleBoldUnderline"/>
          <w:highlight w:val="cyan"/>
        </w:rPr>
        <w:t>sanctioned by judges</w:t>
      </w:r>
      <w:r>
        <w:rPr>
          <w:rStyle w:val="StyleBoldUnderline"/>
        </w:rPr>
        <w:t xml:space="preserve"> asked to decide these cases </w:t>
      </w:r>
      <w:r>
        <w:rPr>
          <w:rStyle w:val="StyleBoldUnderline"/>
          <w:highlight w:val="cyan"/>
        </w:rPr>
        <w:t>behind closed doors;</w:t>
      </w:r>
      <w:r>
        <w:rPr>
          <w:rStyle w:val="StyleBoldUnderline"/>
        </w:rPr>
        <w:t xml:space="preserve"> without the benefit of adversary parties, </w:t>
      </w:r>
      <w:r>
        <w:rPr>
          <w:rStyle w:val="StyleBoldUnderline"/>
          <w:highlight w:val="cyan"/>
        </w:rPr>
        <w:t>briefi</w:t>
      </w:r>
      <w:r>
        <w:rPr>
          <w:rStyle w:val="StyleBoldUnderline"/>
        </w:rPr>
        <w:t xml:space="preserve">ng, or </w:t>
      </w:r>
      <w:r>
        <w:rPr>
          <w:rStyle w:val="StyleBoldUnderline"/>
          <w:highlight w:val="cyan"/>
        </w:rPr>
        <w:t xml:space="preserve">presentation of the facts; </w:t>
      </w:r>
      <w:r>
        <w:rPr>
          <w:rStyle w:val="StyleBoldUnderline"/>
        </w:rPr>
        <w:t>and with the very real possibility that the wrong decision could directly lead to the deaths of countless Americans</w:t>
      </w:r>
      <w:r>
        <w:t>. Thus, even if it were legally and practically possible</w:t>
      </w:r>
      <w:r>
        <w:rPr>
          <w:rStyle w:val="StyleBoldUnderline"/>
        </w:rPr>
        <w:t>, a drone court would be a very dangerous idea.</w:t>
      </w:r>
    </w:p>
    <w:p w:rsidR="00A73444" w:rsidRPr="009A2613" w:rsidRDefault="00A73444" w:rsidP="00A73444">
      <w:pPr>
        <w:pStyle w:val="Heading4"/>
      </w:pPr>
      <w:r w:rsidRPr="009A2613">
        <w:t xml:space="preserve">The state secrets doctrine prevents solvency </w:t>
      </w:r>
    </w:p>
    <w:p w:rsidR="00A73444" w:rsidRDefault="00A73444" w:rsidP="00A73444">
      <w:r>
        <w:rPr>
          <w:rStyle w:val="StyleStyleBold12pt"/>
        </w:rPr>
        <w:t xml:space="preserve">Rosen 2011 </w:t>
      </w:r>
      <w:r>
        <w:t>- Professor of Law and Director, Center for Military Law and Policy, Texas Tech University School of Law (Richard D., “PART III: ARTICLE: DRONES AND THE U.S. COURTS” 37 Wm. Mitchell L. Rev. 5280)</w:t>
      </w:r>
    </w:p>
    <w:p w:rsidR="00A73444" w:rsidRDefault="00A73444" w:rsidP="00A73444"/>
    <w:p w:rsidR="00A73444" w:rsidRDefault="00A73444" w:rsidP="00A73444">
      <w:r>
        <w:rPr>
          <w:rStyle w:val="StyleBoldUnderline"/>
          <w:highlight w:val="cyan"/>
        </w:rPr>
        <w:t xml:space="preserve">Assuming a complaint survives </w:t>
      </w:r>
      <w:r w:rsidRPr="009D0E00">
        <w:rPr>
          <w:rStyle w:val="StyleBoldUnderline"/>
        </w:rPr>
        <w:t xml:space="preserve">the </w:t>
      </w:r>
      <w:r>
        <w:rPr>
          <w:rStyle w:val="StyleBoldUnderline"/>
          <w:highlight w:val="cyan"/>
        </w:rPr>
        <w:t>jurisdictional, justiciability, immunity, and other hurdles</w:t>
      </w:r>
      <w:r>
        <w:t xml:space="preserve"> to lawsuits challenging U.S. drone policy, </w:t>
      </w:r>
      <w:r>
        <w:rPr>
          <w:highlight w:val="cyan"/>
        </w:rPr>
        <w:t>t</w:t>
      </w:r>
      <w:r>
        <w:rPr>
          <w:rStyle w:val="StyleBoldUnderline"/>
          <w:highlight w:val="cyan"/>
        </w:rPr>
        <w:t>he state secrets doctrine is likely to bring the suit to a quick end.</w:t>
      </w:r>
      <w:r>
        <w:t xml:space="preserve"> n93 Under the doctrine, </w:t>
      </w:r>
      <w:r>
        <w:rPr>
          <w:rStyle w:val="StyleBoldUnderline"/>
          <w:highlight w:val="cyan"/>
        </w:rPr>
        <w:t>the United States may prevent</w:t>
      </w:r>
      <w:r>
        <w:rPr>
          <w:rStyle w:val="StyleBoldUnderline"/>
        </w:rPr>
        <w:t xml:space="preserve"> the </w:t>
      </w:r>
      <w:r>
        <w:rPr>
          <w:rStyle w:val="StyleBoldUnderline"/>
          <w:highlight w:val="cyan"/>
        </w:rPr>
        <w:t>disclosure</w:t>
      </w:r>
      <w:r>
        <w:rPr>
          <w:rStyle w:val="StyleBoldUnderline"/>
        </w:rPr>
        <w:t xml:space="preserve"> of information </w:t>
      </w:r>
      <w:r>
        <w:rPr>
          <w:rStyle w:val="StyleBoldUnderline"/>
          <w:highlight w:val="cyan"/>
        </w:rPr>
        <w:t>in</w:t>
      </w:r>
      <w:r>
        <w:rPr>
          <w:rStyle w:val="StyleBoldUnderline"/>
        </w:rPr>
        <w:t xml:space="preserve"> judicial </w:t>
      </w:r>
      <w:r>
        <w:rPr>
          <w:rStyle w:val="StyleBoldUnderline"/>
          <w:highlight w:val="cyan"/>
        </w:rPr>
        <w:t xml:space="preserve">proceedings </w:t>
      </w:r>
      <w:r w:rsidRPr="009D0E00">
        <w:rPr>
          <w:rStyle w:val="StyleBoldUnderline"/>
        </w:rPr>
        <w:t>if there is a reasonable danger of revealing military or state secrets</w:t>
      </w:r>
      <w:r w:rsidRPr="009D0E00">
        <w:t xml:space="preserve">. n94 </w:t>
      </w:r>
      <w:r w:rsidRPr="009D0E00">
        <w:rPr>
          <w:rStyle w:val="StyleBoldUnderline"/>
        </w:rPr>
        <w:t>Once the privilege is properly</w:t>
      </w:r>
      <w:r>
        <w:rPr>
          <w:rStyle w:val="StyleBoldUnderline"/>
        </w:rPr>
        <w:t xml:space="preserve"> invoked </w:t>
      </w:r>
      <w:r>
        <w:t>and a court is satisfied that release would pose a reasonable danger to secrets of state, "</w:t>
      </w:r>
      <w:r>
        <w:rPr>
          <w:rStyle w:val="Emphasis"/>
          <w:highlight w:val="cyan"/>
        </w:rPr>
        <w:t>even the most compelling necessity cannot overcome the claim of privilege</w:t>
      </w:r>
      <w:r>
        <w:t xml:space="preserve">." n95 </w:t>
      </w:r>
      <w:r>
        <w:rPr>
          <w:rStyle w:val="StyleBoldUnderline"/>
          <w:highlight w:val="cyan"/>
        </w:rPr>
        <w:t xml:space="preserve">Not only will the </w:t>
      </w:r>
      <w:r>
        <w:rPr>
          <w:rStyle w:val="StyleBoldUnderline"/>
        </w:rPr>
        <w:t xml:space="preserve">state secrets </w:t>
      </w:r>
      <w:r>
        <w:rPr>
          <w:rStyle w:val="StyleBoldUnderline"/>
          <w:highlight w:val="cyan"/>
        </w:rPr>
        <w:t xml:space="preserve">doctrine thwart plaintiffs from acquiring </w:t>
      </w:r>
      <w:r w:rsidRPr="009D0E00">
        <w:rPr>
          <w:rStyle w:val="StyleBoldUnderline"/>
        </w:rPr>
        <w:t xml:space="preserve">or introducing </w:t>
      </w:r>
      <w:r>
        <w:rPr>
          <w:rStyle w:val="StyleBoldUnderline"/>
          <w:highlight w:val="cyan"/>
        </w:rPr>
        <w:t>evidence</w:t>
      </w:r>
      <w:r>
        <w:rPr>
          <w:rStyle w:val="StyleBoldUnderline"/>
        </w:rPr>
        <w:t xml:space="preserve"> vital to their case,</w:t>
      </w:r>
      <w:r>
        <w:t xml:space="preserve"> n96 </w:t>
      </w:r>
      <w:r>
        <w:rPr>
          <w:rStyle w:val="StyleBoldUnderline"/>
          <w:highlight w:val="cyan"/>
        </w:rPr>
        <w:t>it could result in dismissal of the cases</w:t>
      </w:r>
      <w:r>
        <w:rPr>
          <w:rStyle w:val="StyleBoldUnderline"/>
        </w:rPr>
        <w:t xml:space="preserve"> themselves</w:t>
      </w:r>
      <w:r>
        <w:t xml:space="preserve">. Under the doctrine, </w:t>
      </w:r>
      <w:r>
        <w:rPr>
          <w:rStyle w:val="StyleBoldUnderline"/>
        </w:rPr>
        <w:t xml:space="preserve">the </w:t>
      </w:r>
      <w:r>
        <w:rPr>
          <w:rStyle w:val="StyleBoldUnderline"/>
          <w:highlight w:val="cyan"/>
        </w:rPr>
        <w:t>courts</w:t>
      </w:r>
      <w:r>
        <w:rPr>
          <w:rStyle w:val="StyleBoldUnderline"/>
        </w:rPr>
        <w:t xml:space="preserve"> </w:t>
      </w:r>
      <w:r>
        <w:rPr>
          <w:rStyle w:val="StyleBoldUnderline"/>
          <w:highlight w:val="cyan"/>
        </w:rPr>
        <w:t>will dismiss</w:t>
      </w:r>
      <w:r>
        <w:rPr>
          <w:rStyle w:val="StyleBoldUnderline"/>
        </w:rPr>
        <w:t xml:space="preserve"> a case </w:t>
      </w:r>
      <w:r w:rsidRPr="00EE1C47">
        <w:rPr>
          <w:rStyle w:val="StyleBoldUnderline"/>
        </w:rPr>
        <w:t xml:space="preserve">either </w:t>
      </w:r>
      <w:r>
        <w:rPr>
          <w:rStyle w:val="StyleBoldUnderline"/>
          <w:highlight w:val="cyan"/>
        </w:rPr>
        <w:t>because the very subjec</w:t>
      </w:r>
      <w:r>
        <w:rPr>
          <w:rStyle w:val="StyleBoldUnderline"/>
        </w:rPr>
        <w:t xml:space="preserve">t of the case </w:t>
      </w:r>
      <w:r>
        <w:rPr>
          <w:rStyle w:val="StyleBoldUnderline"/>
          <w:highlight w:val="cyan"/>
        </w:rPr>
        <w:t>involves</w:t>
      </w:r>
      <w:r>
        <w:rPr>
          <w:rStyle w:val="StyleBoldUnderline"/>
        </w:rPr>
        <w:t xml:space="preserve"> state </w:t>
      </w:r>
      <w:r>
        <w:rPr>
          <w:rStyle w:val="StyleBoldUnderline"/>
          <w:highlight w:val="cyan"/>
        </w:rPr>
        <w:t>secrets</w:t>
      </w:r>
      <w:r>
        <w:t xml:space="preserve">, </w:t>
      </w:r>
      <w:r w:rsidRPr="00EE1C47">
        <w:t xml:space="preserve">n97 </w:t>
      </w:r>
      <w:r w:rsidRPr="00EE1C47">
        <w:rPr>
          <w:rStyle w:val="StyleBoldUnderline"/>
        </w:rPr>
        <w:t xml:space="preserve">or </w:t>
      </w:r>
      <w:r>
        <w:rPr>
          <w:rStyle w:val="StyleBoldUnderline"/>
          <w:highlight w:val="cyan"/>
        </w:rPr>
        <w:t>a case cannot proceed without the privileged evidence</w:t>
      </w:r>
      <w:r>
        <w:rPr>
          <w:rStyle w:val="StyleBoldUnderline"/>
        </w:rPr>
        <w:t xml:space="preserve"> or presents an unnecessary risk of revealing</w:t>
      </w:r>
      <w:r>
        <w:t xml:space="preserve"> [*5293] </w:t>
      </w:r>
      <w:r>
        <w:rPr>
          <w:rStyle w:val="StyleBoldUnderline"/>
        </w:rPr>
        <w:t>protected secrets</w:t>
      </w:r>
      <w:r>
        <w:t xml:space="preserve">. n98 </w:t>
      </w:r>
      <w:r>
        <w:rPr>
          <w:rStyle w:val="StyleBoldUnderline"/>
          <w:highlight w:val="cyan"/>
        </w:rPr>
        <w:t>Employing drones as a weapons platform against terrorists</w:t>
      </w:r>
      <w:r>
        <w:t xml:space="preserve"> and insurgents in an ongoing armed conflict </w:t>
      </w:r>
      <w:r>
        <w:rPr>
          <w:rStyle w:val="StyleBoldUnderline"/>
          <w:highlight w:val="cyan"/>
        </w:rPr>
        <w:t>implicates</w:t>
      </w:r>
      <w:r>
        <w:rPr>
          <w:rStyle w:val="StyleBoldUnderline"/>
        </w:rPr>
        <w:t xml:space="preserve"> both the nation's </w:t>
      </w:r>
      <w:r>
        <w:rPr>
          <w:rStyle w:val="StyleBoldUnderline"/>
          <w:highlight w:val="cyan"/>
        </w:rPr>
        <w:t>military tactics and strategy as well as its</w:t>
      </w:r>
      <w:r>
        <w:rPr>
          <w:rStyle w:val="StyleBoldUnderline"/>
        </w:rPr>
        <w:t xml:space="preserve"> </w:t>
      </w:r>
      <w:r>
        <w:rPr>
          <w:rStyle w:val="StyleBoldUnderline"/>
          <w:highlight w:val="cyan"/>
        </w:rPr>
        <w:t>delicate relations</w:t>
      </w:r>
      <w:r>
        <w:rPr>
          <w:rStyle w:val="StyleBoldUnderline"/>
        </w:rPr>
        <w:t xml:space="preserve"> with friendly nations</w:t>
      </w:r>
      <w:r>
        <w:t xml:space="preserve">. n99 As such, lawsuits challenging the policy cannot be tried without access to and the possible disclosure of highly classified information relating to the means, methods, and circumstances under which drones are employed. VI. Conclusion The instinctive reaction of most lawyers to a party's unlawful actions is to turn to the courts for redress. Although the lawfulness of U.S. policy of attacking al Qaeda and Taliban leaders with drones is contentious, </w:t>
      </w:r>
      <w:r>
        <w:rPr>
          <w:rStyle w:val="Emphasis"/>
          <w:highlight w:val="cyan"/>
        </w:rPr>
        <w:t>the controversy must be resolved through the political process and outside the courts</w:t>
      </w:r>
      <w:r>
        <w:rPr>
          <w:highlight w:val="cyan"/>
        </w:rPr>
        <w:t>.</w:t>
      </w:r>
    </w:p>
    <w:p w:rsidR="00A73444" w:rsidRPr="00A73444" w:rsidRDefault="00A73444" w:rsidP="00A73444"/>
    <w:sectPr w:rsidR="00A73444" w:rsidRPr="00A73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B8F" w:rsidRDefault="00140B8F" w:rsidP="005F5576">
      <w:r>
        <w:separator/>
      </w:r>
    </w:p>
  </w:endnote>
  <w:endnote w:type="continuationSeparator" w:id="0">
    <w:p w:rsidR="00140B8F" w:rsidRDefault="00140B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B8F" w:rsidRDefault="00140B8F" w:rsidP="005F5576">
      <w:r>
        <w:separator/>
      </w:r>
    </w:p>
  </w:footnote>
  <w:footnote w:type="continuationSeparator" w:id="0">
    <w:p w:rsidR="00140B8F" w:rsidRDefault="00140B8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2697"/>
    <w:multiLevelType w:val="hybridMultilevel"/>
    <w:tmpl w:val="CD1E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F4102CC"/>
    <w:multiLevelType w:val="hybridMultilevel"/>
    <w:tmpl w:val="D122AA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1975192"/>
    <w:multiLevelType w:val="hybridMultilevel"/>
    <w:tmpl w:val="A22E62FA"/>
    <w:lvl w:ilvl="0" w:tplc="98DC959A">
      <w:start w:val="4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4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8F"/>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444"/>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E1D4EB2-54E7-4A64-8EEC-689994EB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Block Writing,Index Headers,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UNDERLINE Char,Cites and Cards Char"/>
    <w:basedOn w:val="DefaultParagraphFont"/>
    <w:link w:val="Title"/>
    <w:uiPriority w:val="6"/>
    <w:qFormat/>
    <w:locked/>
    <w:rsid w:val="00A73444"/>
    <w:rPr>
      <w:bCs/>
      <w:u w:val="single"/>
    </w:rPr>
  </w:style>
  <w:style w:type="paragraph" w:styleId="Title">
    <w:name w:val="Title"/>
    <w:aliases w:val="Bold Underlined,UNDERLINE,Cites and Cards"/>
    <w:basedOn w:val="Normal"/>
    <w:next w:val="Normal"/>
    <w:link w:val="TitleChar"/>
    <w:uiPriority w:val="6"/>
    <w:qFormat/>
    <w:rsid w:val="00A73444"/>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A73444"/>
    <w:rPr>
      <w:rFonts w:asciiTheme="majorHAnsi" w:eastAsiaTheme="majorEastAsia" w:hAnsiTheme="majorHAnsi" w:cstheme="majorBidi"/>
      <w:spacing w:val="-10"/>
      <w:kern w:val="28"/>
      <w:sz w:val="56"/>
      <w:szCs w:val="56"/>
    </w:rPr>
  </w:style>
  <w:style w:type="character" w:styleId="IntenseEmphasis">
    <w:name w:val="Intense Emphasis"/>
    <w:aliases w:val="Italic,Intense Emphasis21,Bold Cite Char,Citation Char Char Char,Heading 3 Char1 Char Char Char"/>
    <w:basedOn w:val="DefaultParagraphFont"/>
    <w:uiPriority w:val="6"/>
    <w:qFormat/>
    <w:rsid w:val="00A73444"/>
    <w:rPr>
      <w:b w:val="0"/>
      <w:bCs/>
      <w:sz w:val="22"/>
      <w:u w:val="single"/>
    </w:rPr>
  </w:style>
  <w:style w:type="paragraph" w:styleId="ListParagraph">
    <w:name w:val="List Paragraph"/>
    <w:basedOn w:val="Normal"/>
    <w:uiPriority w:val="34"/>
    <w:qFormat/>
    <w:rsid w:val="00A73444"/>
    <w:pPr>
      <w:ind w:left="720"/>
      <w:contextualSpacing/>
    </w:pPr>
    <w:rPr>
      <w:rFonts w:ascii="Calibri" w:hAnsi="Calibri" w:cs="Calibri"/>
      <w:sz w:val="22"/>
    </w:rPr>
  </w:style>
  <w:style w:type="character" w:customStyle="1" w:styleId="AuthorDateChar">
    <w:name w:val="AuthorDate Char"/>
    <w:basedOn w:val="DefaultParagraphFont"/>
    <w:link w:val="AuthorDate"/>
    <w:locked/>
    <w:rsid w:val="00A73444"/>
    <w:rPr>
      <w:rFonts w:ascii="Times New Roman" w:eastAsia="Calibri" w:hAnsi="Times New Roman" w:cs="Times New Roman"/>
      <w:b/>
      <w:sz w:val="24"/>
      <w:szCs w:val="20"/>
      <w:u w:val="single"/>
    </w:rPr>
  </w:style>
  <w:style w:type="paragraph" w:customStyle="1" w:styleId="AuthorDate">
    <w:name w:val="AuthorDate"/>
    <w:next w:val="Normal"/>
    <w:link w:val="AuthorDateChar"/>
    <w:rsid w:val="00A734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StyleDate">
    <w:name w:val="Style Date"/>
    <w:aliases w:val="Author"/>
    <w:uiPriority w:val="1"/>
    <w:qFormat/>
    <w:rsid w:val="00A73444"/>
    <w:rPr>
      <w:rFonts w:ascii="Georgia" w:hAnsi="Georgia"/>
      <w:b/>
      <w:sz w:val="24"/>
      <w:u w:val="single"/>
    </w:rPr>
  </w:style>
  <w:style w:type="paragraph" w:customStyle="1" w:styleId="BoldUnderlining">
    <w:name w:val="Bold Underlining"/>
    <w:basedOn w:val="Normal"/>
    <w:link w:val="BoldUnderliningChar"/>
    <w:rsid w:val="00A73444"/>
    <w:rPr>
      <w:rFonts w:ascii="Arial Narrow" w:eastAsia="Calibri" w:hAnsi="Arial Narrow"/>
      <w:b/>
      <w:szCs w:val="20"/>
      <w:u w:val="single"/>
    </w:rPr>
  </w:style>
  <w:style w:type="character" w:customStyle="1" w:styleId="BoldUnderliningChar">
    <w:name w:val="Bold Underlining Char"/>
    <w:link w:val="BoldUnderlining"/>
    <w:rsid w:val="00A73444"/>
    <w:rPr>
      <w:rFonts w:ascii="Arial Narrow" w:eastAsia="Calibri" w:hAnsi="Arial Narrow" w:cs="Times New Roman"/>
      <w:b/>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efenseone.com/ideas/2013/11/five-ways-obama-can-fix-drones-right-now/73304/?oref=d-skybox" TargetMode="External"/><Relationship Id="rId18" Type="http://schemas.openxmlformats.org/officeDocument/2006/relationships/hyperlink" Target="http://www.chathamhouse.org/sites/default/files/public/International%20Affairs/2013/89_1/89_1Boyle.pdf" TargetMode="External"/><Relationship Id="rId3" Type="http://schemas.openxmlformats.org/officeDocument/2006/relationships/customXml" Target="../customXml/item3.xml"/><Relationship Id="rId21" Type="http://schemas.openxmlformats.org/officeDocument/2006/relationships/hyperlink" Target="http://orgtheory.wordpress.com/2012/04/16/rachel-maddow-will-not-bring-peace/" TargetMode="Externa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heritage.org/research/reports/2013/04/drone-strikes-the-legality-of-us-targeting-terrorists-abroad" TargetMode="External"/><Relationship Id="rId2" Type="http://schemas.openxmlformats.org/officeDocument/2006/relationships/customXml" Target="../customXml/item2.xml"/><Relationship Id="rId16" Type="http://schemas.openxmlformats.org/officeDocument/2006/relationships/hyperlink" Target="http://www.lawfareblog.com/2013/02/why-a-drone-court-wont-work/" TargetMode="External"/><Relationship Id="rId20" Type="http://schemas.openxmlformats.org/officeDocument/2006/relationships/hyperlink" Target="http://www.counterpunch.org/2013/02/05/drones-israel-and-the-eclipse-of-democra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orlandosentinel.com/2013-11-01/news/os-ed-immigration-reform-congress-20131031_1_immigration-reform-comprehensive-reform-house-republicans" TargetMode="External"/><Relationship Id="rId5" Type="http://schemas.openxmlformats.org/officeDocument/2006/relationships/styles" Target="styles.xml"/><Relationship Id="rId15" Type="http://schemas.openxmlformats.org/officeDocument/2006/relationships/hyperlink" Target="http://www.theatlantic.com/magazine/archive/2013/09/the-killing-machines-how-to-think-about-drones/309434/?single_page=true" TargetMode="External"/><Relationship Id="rId23" Type="http://schemas.openxmlformats.org/officeDocument/2006/relationships/theme" Target="theme/theme1.xml"/><Relationship Id="rId10" Type="http://schemas.openxmlformats.org/officeDocument/2006/relationships/hyperlink" Target="http://www.publicnewsservice.org/2013-12-30/immigrant-issues/immigration-reform-supporters-positive-signs-headed-into-2014/a36538-1)" TargetMode="External"/><Relationship Id="rId19" Type="http://schemas.openxmlformats.org/officeDocument/2006/relationships/hyperlink" Target="http://dyn.politico.com/printstory.cfm?uuid=70B6B991-ECA7-4E5F-BE80-FD8F8A1B5E9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931501)"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35</Pages>
  <Words>25891</Words>
  <Characters>147584</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2014-01-06T01:08:00Z</dcterms:created>
  <dcterms:modified xsi:type="dcterms:W3CDTF">2014-01-06T01:10:00Z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