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14A22" w:rsidP="00514A22">
      <w:pPr>
        <w:pStyle w:val="Heading1"/>
      </w:pPr>
      <w:r>
        <w:t>1NC</w:t>
      </w:r>
    </w:p>
    <w:p w:rsidR="00514A22" w:rsidRDefault="00514A22" w:rsidP="00514A22">
      <w:pPr>
        <w:pStyle w:val="Heading3"/>
      </w:pPr>
      <w:r>
        <w:lastRenderedPageBreak/>
        <w:t>1NC Politics</w:t>
      </w:r>
    </w:p>
    <w:p w:rsidR="00514A22" w:rsidRPr="00387F90" w:rsidRDefault="00514A22" w:rsidP="00514A22">
      <w:pPr>
        <w:pStyle w:val="Heading4"/>
      </w:pPr>
      <w:r>
        <w:t xml:space="preserve">Obama is aggressively pushing completion of a farm bill --- it’s his </w:t>
      </w:r>
      <w:r>
        <w:rPr>
          <w:u w:val="single"/>
        </w:rPr>
        <w:t>top priority</w:t>
      </w:r>
      <w:r>
        <w:t xml:space="preserve"> and passage is possible</w:t>
      </w:r>
    </w:p>
    <w:p w:rsidR="00514A22" w:rsidRDefault="00514A22" w:rsidP="00514A22">
      <w:r w:rsidRPr="00983A78">
        <w:rPr>
          <w:rStyle w:val="StyleStyleBold12pt"/>
        </w:rPr>
        <w:t>Dreiling, 11/15</w:t>
      </w:r>
      <w:r>
        <w:t xml:space="preserve"> (Larry, 11/15/2013, “Branches jockey for farm bill positions,” http://www.hpj.com/archives/2013/nov13/nov18/1112FarmBillLDsr.cfm))</w:t>
      </w:r>
    </w:p>
    <w:p w:rsidR="00514A22" w:rsidRDefault="00514A22" w:rsidP="00514A22">
      <w:pPr>
        <w:rPr>
          <w:rStyle w:val="StyleBoldUnderline"/>
        </w:rPr>
      </w:pPr>
      <w:r w:rsidRPr="00983A78">
        <w:rPr>
          <w:rStyle w:val="StyleBoldUnderline"/>
        </w:rPr>
        <w:t xml:space="preserve">While the </w:t>
      </w:r>
      <w:r w:rsidRPr="001921AF">
        <w:rPr>
          <w:rStyle w:val="StyleBoldUnderline"/>
          <w:highlight w:val="yellow"/>
        </w:rPr>
        <w:t>House-Senate farm bill discussions continue</w:t>
      </w:r>
      <w:r w:rsidRPr="00983A78">
        <w:rPr>
          <w:rStyle w:val="StyleBoldUnderline"/>
        </w:rPr>
        <w:t xml:space="preserve">, the </w:t>
      </w:r>
      <w:r w:rsidRPr="001921AF">
        <w:rPr>
          <w:rStyle w:val="StyleBoldUnderline"/>
          <w:highlight w:val="yellow"/>
        </w:rPr>
        <w:t>White House staked out its position</w:t>
      </w:r>
      <w:r w:rsidRPr="00D353B4">
        <w:rPr>
          <w:sz w:val="16"/>
        </w:rPr>
        <w:t xml:space="preserve"> in an address in New Orleans. </w:t>
      </w:r>
      <w:r w:rsidRPr="00983A78">
        <w:rPr>
          <w:rStyle w:val="StyleBoldUnderline"/>
        </w:rPr>
        <w:t xml:space="preserve">Senate Agriculture Committee </w:t>
      </w:r>
      <w:r w:rsidRPr="001921AF">
        <w:rPr>
          <w:rStyle w:val="StyleBoldUnderline"/>
          <w:highlight w:val="yellow"/>
        </w:rPr>
        <w:t>Chairwoman</w:t>
      </w:r>
      <w:r w:rsidRPr="00D353B4">
        <w:rPr>
          <w:sz w:val="16"/>
        </w:rPr>
        <w:t xml:space="preserve"> Debbie </w:t>
      </w:r>
      <w:r w:rsidRPr="001921AF">
        <w:rPr>
          <w:rStyle w:val="StyleBoldUnderline"/>
          <w:highlight w:val="yellow"/>
        </w:rPr>
        <w:t>Stabenow</w:t>
      </w:r>
      <w:r w:rsidRPr="00D353B4">
        <w:rPr>
          <w:sz w:val="16"/>
        </w:rPr>
        <w:t xml:space="preserve"> signaled Nov. 5 that face-to-face talks among the top four farm bill negotiators will resume this week, and she </w:t>
      </w:r>
      <w:r w:rsidRPr="001921AF">
        <w:rPr>
          <w:rStyle w:val="StyleBoldUnderline"/>
          <w:highlight w:val="yellow"/>
        </w:rPr>
        <w:t>is upbeat</w:t>
      </w:r>
      <w:r w:rsidRPr="00983A78">
        <w:rPr>
          <w:rStyle w:val="StyleBoldUnderline"/>
        </w:rPr>
        <w:t xml:space="preserve"> enough to </w:t>
      </w:r>
      <w:r w:rsidRPr="001921AF">
        <w:rPr>
          <w:rStyle w:val="StyleBoldUnderline"/>
          <w:highlight w:val="yellow"/>
        </w:rPr>
        <w:t>hope for a deal by Thanksgiving</w:t>
      </w:r>
      <w:r w:rsidRPr="00D353B4">
        <w:rPr>
          <w:sz w:val="16"/>
        </w:rPr>
        <w:t xml:space="preserve">. “I hope so. </w:t>
      </w:r>
      <w:r w:rsidRPr="001921AF">
        <w:rPr>
          <w:rStyle w:val="StyleBoldUnderline"/>
          <w:highlight w:val="yellow"/>
        </w:rPr>
        <w:t>It’s doable</w:t>
      </w:r>
      <w:r w:rsidRPr="00D353B4">
        <w:rPr>
          <w:sz w:val="16"/>
        </w:rP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sidRPr="001921AF">
        <w:rPr>
          <w:rStyle w:val="StyleBoldUnderline"/>
          <w:highlight w:val="yellow"/>
        </w:rPr>
        <w:t>Obama delivered a speech</w:t>
      </w:r>
      <w:r w:rsidRPr="00D353B4">
        <w:rPr>
          <w:sz w:val="16"/>
        </w:rPr>
        <w:t xml:space="preserve"> at the Port of New Orleans Nov. 8, </w:t>
      </w:r>
      <w:r w:rsidRPr="001921AF">
        <w:rPr>
          <w:rStyle w:val="StyleBoldUnderline"/>
          <w:highlight w:val="yellow"/>
        </w:rPr>
        <w:t>saying</w:t>
      </w:r>
      <w:r w:rsidRPr="00983A78">
        <w:rPr>
          <w:rStyle w:val="StyleBoldUnderline"/>
        </w:rPr>
        <w:t xml:space="preserve"> that </w:t>
      </w:r>
      <w:r w:rsidRPr="001921AF">
        <w:rPr>
          <w:rStyle w:val="StyleBoldUnderline"/>
          <w:highlight w:val="yellow"/>
        </w:rPr>
        <w:t>passing a farm bill is the</w:t>
      </w:r>
      <w:r w:rsidRPr="00983A78">
        <w:rPr>
          <w:rStyle w:val="StyleBoldUnderline"/>
        </w:rPr>
        <w:t xml:space="preserve"> No. 1 </w:t>
      </w:r>
      <w:r w:rsidRPr="001921AF">
        <w:rPr>
          <w:rStyle w:val="StyleBoldUnderline"/>
          <w:highlight w:val="yellow"/>
        </w:rPr>
        <w:t>way</w:t>
      </w:r>
      <w:r w:rsidRPr="001921AF">
        <w:rPr>
          <w:rStyle w:val="StyleBoldUnderline"/>
        </w:rPr>
        <w:t xml:space="preserve"> that </w:t>
      </w:r>
      <w:r w:rsidRPr="001921AF">
        <w:rPr>
          <w:rStyle w:val="StyleBoldUnderline"/>
          <w:highlight w:val="yellow"/>
        </w:rPr>
        <w:t>Democrats and Republicans can increase jobs</w:t>
      </w:r>
      <w:r w:rsidRPr="001921AF">
        <w:rPr>
          <w:rStyle w:val="StyleBoldUnderline"/>
        </w:rPr>
        <w:t xml:space="preserve"> in the economy</w:t>
      </w:r>
      <w:r w:rsidRPr="00D353B4">
        <w:rPr>
          <w:sz w:val="16"/>
        </w:rP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 That’s when </w:t>
      </w:r>
      <w:r w:rsidRPr="00983A78">
        <w:rPr>
          <w:rStyle w:val="StyleBoldUnderline"/>
        </w:rPr>
        <w:t xml:space="preserve">Obama </w:t>
      </w:r>
      <w:r w:rsidRPr="001921AF">
        <w:rPr>
          <w:rStyle w:val="Emphasis"/>
          <w:highlight w:val="yellow"/>
        </w:rPr>
        <w:t>launched into his pitch</w:t>
      </w:r>
      <w:r w:rsidRPr="00387F90">
        <w:rPr>
          <w:rStyle w:val="Emphasis"/>
        </w:rPr>
        <w:t xml:space="preserve"> on the farm bill</w:t>
      </w:r>
      <w:r w:rsidRPr="00D353B4">
        <w:rPr>
          <w:sz w:val="16"/>
        </w:rPr>
        <w:t xml:space="preserve">. </w:t>
      </w:r>
      <w:r w:rsidRPr="001836B6">
        <w:rPr>
          <w:rStyle w:val="StyleBoldUnderline"/>
        </w:rPr>
        <w:t>“Congress needs to pass a farm bill that helps rural communities grow and protects vulnerable Americans,”</w:t>
      </w:r>
      <w:r w:rsidRPr="00D353B4">
        <w:rPr>
          <w:sz w:val="16"/>
        </w:rPr>
        <w:t xml:space="preserve"> Obama said. “For decades, Congress found a way to compromise and pass farm bills without fuss. For some reason, now Congress can’t even get that done. “Now, this</w:t>
      </w:r>
      <w:bookmarkStart w:id="0" w:name="_GoBack"/>
      <w:bookmarkEnd w:id="0"/>
      <w:r w:rsidRPr="00D353B4">
        <w:rPr>
          <w:sz w:val="16"/>
        </w:rPr>
        <w:t xml:space="preserve"> is not something that just benefits farmers. Ports like this one depend on all the products coming down the Mississippi. So let’s do the right thing, pass a farm bill. We can start selling more products. That’s more business for this port. And that means more jobs right here.” </w:t>
      </w:r>
      <w:r w:rsidRPr="001921AF">
        <w:rPr>
          <w:rStyle w:val="StyleBoldUnderline"/>
          <w:highlight w:val="yellow"/>
        </w:rPr>
        <w:t>Obama listed immigration reform and a responsible budget as his second and third priorities.</w:t>
      </w:r>
    </w:p>
    <w:p w:rsidR="00514A22" w:rsidRPr="00D353B4" w:rsidRDefault="00514A22" w:rsidP="00514A22">
      <w:pPr>
        <w:pStyle w:val="Heading4"/>
      </w:pPr>
      <w:r w:rsidRPr="00D353B4">
        <w:t>Plan is a perceived loss for Obama that saps his capital</w:t>
      </w:r>
    </w:p>
    <w:p w:rsidR="00514A22" w:rsidRPr="00186458" w:rsidRDefault="00514A22" w:rsidP="00514A22">
      <w:r w:rsidRPr="00D353B4">
        <w:rPr>
          <w:rStyle w:val="StyleStyleBold12pt"/>
        </w:rPr>
        <w:t>Loomis, 7</w:t>
      </w:r>
      <w:r w:rsidRPr="00186458">
        <w:t xml:space="preserve"> --- Department of Government at Georgetown </w:t>
      </w:r>
    </w:p>
    <w:p w:rsidR="00514A22" w:rsidRPr="00186458" w:rsidRDefault="00514A22" w:rsidP="00514A22">
      <w:r w:rsidRPr="00186458">
        <w:t xml:space="preserve">(3/2/2007, Dr. Andrew J. Loomis is a Visiting Fellow at the Center for a New American Security, “Leveraging legitimacy in the crafting of U.S. foreign policy,” pg 35-36, </w:t>
      </w:r>
      <w:hyperlink r:id="rId10" w:history="1">
        <w:r w:rsidRPr="00186458">
          <w:t>http://citation.allacademic.com//meta/p_mla_apa_research_citation/1/7/9/4/8/pages179487/p179487-36.php</w:t>
        </w:r>
      </w:hyperlink>
      <w:r w:rsidRPr="00186458">
        <w:t>)</w:t>
      </w:r>
    </w:p>
    <w:p w:rsidR="00514A22" w:rsidRPr="00186458" w:rsidRDefault="00514A22" w:rsidP="00514A22"/>
    <w:p w:rsidR="00514A22" w:rsidRPr="00D353B4" w:rsidRDefault="00514A22" w:rsidP="00514A22">
      <w:pPr>
        <w:rPr>
          <w:sz w:val="16"/>
        </w:rPr>
      </w:pPr>
      <w:r w:rsidRPr="00186458">
        <w:rPr>
          <w:b/>
          <w:bCs/>
          <w:u w:val="single"/>
        </w:rPr>
        <w:t xml:space="preserve">In a system where a President has limited formal power, </w:t>
      </w:r>
      <w:r w:rsidRPr="00186458">
        <w:rPr>
          <w:b/>
          <w:iCs/>
          <w:highlight w:val="cyan"/>
          <w:u w:val="single"/>
        </w:rPr>
        <w:t>perception matters</w:t>
      </w:r>
      <w:r w:rsidRPr="00186458">
        <w:rPr>
          <w:b/>
          <w:bCs/>
          <w:u w:val="single"/>
        </w:rPr>
        <w:t>. The reputation for success</w:t>
      </w:r>
      <w:r w:rsidRPr="00D353B4">
        <w:rPr>
          <w:sz w:val="16"/>
        </w:rPr>
        <w:t>—the belief by other political actors that even when he looks down, a president will find a way to pull out a victory—</w:t>
      </w:r>
      <w:r w:rsidRPr="00186458">
        <w:rPr>
          <w:b/>
          <w:bCs/>
          <w:highlight w:val="cyan"/>
          <w:u w:val="single"/>
        </w:rPr>
        <w:t xml:space="preserve">is the </w:t>
      </w:r>
      <w:r w:rsidRPr="00186458">
        <w:rPr>
          <w:b/>
          <w:iCs/>
          <w:highlight w:val="cyan"/>
          <w:u w:val="single"/>
        </w:rPr>
        <w:t>most valuable resource</w:t>
      </w:r>
      <w:r w:rsidRPr="00186458">
        <w:rPr>
          <w:b/>
          <w:iCs/>
          <w:u w:val="single"/>
        </w:rPr>
        <w:t xml:space="preserve"> a chief </w:t>
      </w:r>
      <w:r w:rsidRPr="00186458">
        <w:rPr>
          <w:b/>
          <w:iCs/>
          <w:highlight w:val="cyan"/>
          <w:u w:val="single"/>
        </w:rPr>
        <w:t>executive can have</w:t>
      </w:r>
      <w:r w:rsidRPr="00D353B4">
        <w:rPr>
          <w:sz w:val="16"/>
        </w:rPr>
        <w:t xml:space="preserve">. </w:t>
      </w:r>
      <w:r w:rsidRPr="00186458">
        <w:rPr>
          <w:b/>
          <w:bCs/>
          <w:u w:val="single"/>
        </w:rPr>
        <w:t xml:space="preserve">Conversely, the widespread </w:t>
      </w:r>
      <w:r w:rsidRPr="00186458">
        <w:rPr>
          <w:b/>
          <w:bCs/>
          <w:highlight w:val="cyan"/>
          <w:u w:val="single"/>
        </w:rPr>
        <w:t>belief</w:t>
      </w:r>
      <w:r w:rsidRPr="00186458">
        <w:rPr>
          <w:b/>
          <w:bCs/>
          <w:u w:val="single"/>
        </w:rPr>
        <w:t xml:space="preserve"> that </w:t>
      </w:r>
      <w:r w:rsidRPr="00186458">
        <w:rPr>
          <w:b/>
          <w:bCs/>
          <w:highlight w:val="cyan"/>
          <w:u w:val="single"/>
        </w:rPr>
        <w:t>the Oval Office</w:t>
      </w:r>
      <w:r w:rsidRPr="00186458">
        <w:rPr>
          <w:b/>
          <w:bCs/>
          <w:u w:val="single"/>
        </w:rPr>
        <w:t xml:space="preserve"> occupant </w:t>
      </w:r>
      <w:r w:rsidRPr="00186458">
        <w:rPr>
          <w:b/>
          <w:bCs/>
          <w:highlight w:val="cyan"/>
          <w:u w:val="single"/>
        </w:rPr>
        <w:t xml:space="preserve">is </w:t>
      </w:r>
      <w:r w:rsidRPr="00186458">
        <w:rPr>
          <w:b/>
          <w:iCs/>
          <w:highlight w:val="cyan"/>
          <w:u w:val="single"/>
        </w:rPr>
        <w:t>on the defensive</w:t>
      </w:r>
      <w:r w:rsidRPr="00186458">
        <w:rPr>
          <w:b/>
          <w:iCs/>
          <w:u w:val="single"/>
        </w:rPr>
        <w:t xml:space="preserve">, on the wane or without the ability to win under adversity </w:t>
      </w:r>
      <w:r w:rsidRPr="00186458">
        <w:rPr>
          <w:b/>
          <w:iCs/>
          <w:highlight w:val="cyan"/>
          <w:u w:val="single"/>
        </w:rPr>
        <w:t>can lead to disaster</w:t>
      </w:r>
      <w:r w:rsidRPr="00186458">
        <w:rPr>
          <w:b/>
          <w:bCs/>
          <w:u w:val="single"/>
        </w:rPr>
        <w:t xml:space="preserve">, as individual </w:t>
      </w:r>
      <w:r w:rsidRPr="00186458">
        <w:rPr>
          <w:b/>
          <w:bCs/>
          <w:highlight w:val="cyan"/>
          <w:u w:val="single"/>
        </w:rPr>
        <w:t>lawmakers calculate who will be on the winning side and negotiate accordingly.</w:t>
      </w:r>
      <w:r w:rsidRPr="00D353B4">
        <w:rPr>
          <w:sz w:val="16"/>
        </w:rPr>
        <w:t xml:space="preserve"> In simple terms, winners win and </w:t>
      </w:r>
      <w:r w:rsidRPr="00186458">
        <w:rPr>
          <w:b/>
          <w:bCs/>
          <w:highlight w:val="cyan"/>
          <w:u w:val="single"/>
        </w:rPr>
        <w:t>losers lose</w:t>
      </w:r>
      <w:r w:rsidRPr="00186458">
        <w:rPr>
          <w:b/>
          <w:bCs/>
          <w:u w:val="single"/>
        </w:rPr>
        <w:t xml:space="preserve"> more often than not.</w:t>
      </w:r>
      <w:r>
        <w:rPr>
          <w:b/>
          <w:bCs/>
          <w:u w:val="single"/>
        </w:rPr>
        <w:t xml:space="preserve"> </w:t>
      </w:r>
      <w:r w:rsidRPr="00EB73AE">
        <w:rPr>
          <w:b/>
          <w:bCs/>
          <w:highlight w:val="cyan"/>
          <w:u w:val="single"/>
        </w:rPr>
        <w:t>Failure begets failure</w:t>
      </w:r>
      <w:r w:rsidRPr="00186458">
        <w:rPr>
          <w:b/>
          <w:bCs/>
          <w:u w:val="single"/>
        </w:rPr>
        <w:t xml:space="preserve">. In short, </w:t>
      </w:r>
      <w:r w:rsidRPr="00EB73AE">
        <w:rPr>
          <w:b/>
          <w:bCs/>
          <w:highlight w:val="cyan"/>
          <w:u w:val="single"/>
        </w:rPr>
        <w:t>a president experiencing declining amounts of</w:t>
      </w:r>
      <w:r w:rsidRPr="00186458">
        <w:rPr>
          <w:b/>
          <w:bCs/>
          <w:u w:val="single"/>
        </w:rPr>
        <w:t xml:space="preserve"> political </w:t>
      </w:r>
      <w:r w:rsidRPr="00EB73AE">
        <w:rPr>
          <w:b/>
          <w:bCs/>
          <w:highlight w:val="cyan"/>
          <w:u w:val="single"/>
        </w:rPr>
        <w:t>capital has diminished capacity to advance his goals.</w:t>
      </w:r>
      <w:r w:rsidRPr="00D353B4">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EB73AE">
        <w:rPr>
          <w:b/>
          <w:bCs/>
          <w:highlight w:val="cyan"/>
          <w:u w:val="single"/>
        </w:rPr>
        <w:t>Incapacity leads to political failure, which reinforces perceptions of incapacity</w:t>
      </w:r>
      <w:r w:rsidRPr="00186458">
        <w:rPr>
          <w:b/>
          <w:bCs/>
          <w:u w:val="single"/>
        </w:rPr>
        <w:t>. This feedback loop accelerates decay both in leadership capacity and defection by key allies.</w:t>
      </w:r>
      <w:r w:rsidRPr="00D353B4">
        <w:rPr>
          <w:sz w:val="16"/>
        </w:rPr>
        <w:t xml:space="preserve"> The central point of this review of the presidential literature is that </w:t>
      </w:r>
      <w:r w:rsidRPr="00186458">
        <w:rPr>
          <w:b/>
          <w:bCs/>
          <w:u w:val="single"/>
        </w:rPr>
        <w:t>the sources of presidential influence—and thus their prospects for enjoying success in pursuing preferred foreign policies—go beyond the structural factors imbued by the Constitution</w:t>
      </w:r>
      <w:r w:rsidRPr="00D353B4">
        <w:rPr>
          <w:sz w:val="16"/>
        </w:rPr>
        <w:t xml:space="preserve">.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 This brief review of the literature suggests how </w:t>
      </w:r>
      <w:r w:rsidRPr="00186458">
        <w:rPr>
          <w:b/>
          <w:bCs/>
          <w:u w:val="single"/>
        </w:rPr>
        <w:t xml:space="preserve">legitimacy norms enhance presidential influence in </w:t>
      </w:r>
      <w:r w:rsidRPr="00186458">
        <w:rPr>
          <w:b/>
          <w:bCs/>
          <w:u w:val="single"/>
        </w:rPr>
        <w:lastRenderedPageBreak/>
        <w:t>ways that structural powers cannot explain</w:t>
      </w:r>
      <w:r w:rsidRPr="00D353B4">
        <w:rPr>
          <w:sz w:val="16"/>
        </w:rPr>
        <w:t xml:space="preserve">. Correspondingly, </w:t>
      </w:r>
      <w:r w:rsidRPr="00EB73AE">
        <w:rPr>
          <w:b/>
          <w:bCs/>
          <w:highlight w:val="cyan"/>
          <w:u w:val="single"/>
        </w:rPr>
        <w:t>increased executive power improves the prospects for policy success</w:t>
      </w:r>
      <w:r w:rsidRPr="00D353B4">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514A22" w:rsidRPr="00440026" w:rsidRDefault="00514A22" w:rsidP="00514A22">
      <w:pPr>
        <w:pStyle w:val="Heading4"/>
        <w:rPr>
          <w:rStyle w:val="StyleStyleBold12pt"/>
        </w:rPr>
      </w:pPr>
      <w:r>
        <w:t>Obama’s involvement key to broker a deal on SNAP --- it will be the last crucial item in negotiations</w:t>
      </w:r>
    </w:p>
    <w:p w:rsidR="00514A22" w:rsidRDefault="00514A22" w:rsidP="00514A22">
      <w:r w:rsidRPr="00FC3295">
        <w:rPr>
          <w:rStyle w:val="StyleStyleBold12pt"/>
        </w:rPr>
        <w:t>Hagstrom, 11/3</w:t>
      </w:r>
      <w:r>
        <w:t xml:space="preserve"> --- founder and executive editor of The Hagstrom Report (11/3/2013, Jerry, “Compromise Is the Key to a New Farm Bill; It is time for House and Senate conferees to stop listening to the lobbyists and finish the bill,” </w:t>
      </w:r>
      <w:hyperlink r:id="rId11" w:history="1">
        <w:r w:rsidRPr="00D95777">
          <w:rPr>
            <w:rStyle w:val="Hyperlink"/>
          </w:rPr>
          <w:t>http://www.nationaljournal.com/outside-influences/compromise-is-the-key-to-a-new-farm-bill-20131103</w:t>
        </w:r>
      </w:hyperlink>
      <w:r>
        <w:t>))</w:t>
      </w:r>
    </w:p>
    <w:p w:rsidR="00514A22" w:rsidRDefault="00514A22" w:rsidP="00514A22">
      <w:pPr>
        <w:rPr>
          <w:sz w:val="16"/>
        </w:rPr>
      </w:pPr>
      <w:r w:rsidRPr="00D353B4">
        <w:rPr>
          <w:sz w:val="16"/>
        </w:rPr>
        <w:t xml:space="preserve">It was a good question because the bill's overlong development period has given all the interests so many opportunities to state their positions that they seem more dug in than in past bill-writing efforts. But </w:t>
      </w:r>
      <w:r w:rsidRPr="001921AF">
        <w:rPr>
          <w:rStyle w:val="StyleBoldUnderline"/>
          <w:highlight w:val="yellow"/>
        </w:rPr>
        <w:t>at the conference</w:t>
      </w:r>
      <w:r w:rsidRPr="00DF097D">
        <w:rPr>
          <w:rStyle w:val="StyleBoldUnderline"/>
        </w:rPr>
        <w:t xml:space="preserve"> last week </w:t>
      </w:r>
      <w:r w:rsidRPr="001921AF">
        <w:rPr>
          <w:rStyle w:val="StyleBoldUnderline"/>
          <w:highlight w:val="yellow"/>
        </w:rPr>
        <w:t>there were signals</w:t>
      </w:r>
      <w:r w:rsidRPr="00DF097D">
        <w:rPr>
          <w:rStyle w:val="StyleBoldUnderline"/>
        </w:rPr>
        <w:t xml:space="preserve"> </w:t>
      </w:r>
      <w:r w:rsidRPr="001921AF">
        <w:rPr>
          <w:rStyle w:val="StyleBoldUnderline"/>
          <w:highlight w:val="yellow"/>
        </w:rPr>
        <w:t>that</w:t>
      </w:r>
      <w:r w:rsidRPr="00DF097D">
        <w:rPr>
          <w:rStyle w:val="StyleBoldUnderline"/>
        </w:rPr>
        <w:t xml:space="preserve"> the conferees think </w:t>
      </w:r>
      <w:r w:rsidRPr="001921AF">
        <w:rPr>
          <w:rStyle w:val="StyleBoldUnderline"/>
          <w:highlight w:val="yellow"/>
        </w:rPr>
        <w:t>the time to act has come</w:t>
      </w:r>
      <w:r w:rsidRPr="00D353B4">
        <w:rPr>
          <w:sz w:val="16"/>
          <w:highlight w:val="yellow"/>
        </w:rPr>
        <w:t>.</w:t>
      </w:r>
      <w:r w:rsidRPr="00D353B4">
        <w:rPr>
          <w:sz w:val="16"/>
        </w:rP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 But </w:t>
      </w:r>
      <w:r w:rsidRPr="00F82D0D">
        <w:rPr>
          <w:rStyle w:val="StyleBoldUnderline"/>
        </w:rPr>
        <w:t>Peterson noted that the "</w:t>
      </w:r>
      <w:r w:rsidRPr="001921AF">
        <w:rPr>
          <w:rStyle w:val="StyleBoldUnderline"/>
          <w:highlight w:val="yellow"/>
        </w:rPr>
        <w:t xml:space="preserve">one place" </w:t>
      </w:r>
      <w:r w:rsidRPr="001921AF">
        <w:rPr>
          <w:rStyle w:val="StyleBoldUnderline"/>
        </w:rPr>
        <w:t xml:space="preserve">on </w:t>
      </w:r>
      <w:r w:rsidRPr="001921AF">
        <w:rPr>
          <w:rStyle w:val="StyleBoldUnderline"/>
          <w:highlight w:val="yellow"/>
        </w:rPr>
        <w:t>which</w:t>
      </w:r>
      <w:r w:rsidRPr="001921AF">
        <w:rPr>
          <w:rStyle w:val="StyleBoldUnderline"/>
        </w:rPr>
        <w:t xml:space="preserve"> </w:t>
      </w:r>
      <w:r w:rsidRPr="001921AF">
        <w:rPr>
          <w:rStyle w:val="StyleBoldUnderline"/>
          <w:highlight w:val="yellow"/>
        </w:rPr>
        <w:t>Obama could be "helpful"</w:t>
      </w:r>
      <w:r w:rsidRPr="001921AF">
        <w:rPr>
          <w:rStyle w:val="StyleBoldUnderline"/>
        </w:rPr>
        <w:t xml:space="preserve"> </w:t>
      </w:r>
      <w:r w:rsidRPr="001921AF">
        <w:rPr>
          <w:rStyle w:val="StyleBoldUnderline"/>
          <w:highlight w:val="yellow"/>
        </w:rPr>
        <w:t>would be resolving</w:t>
      </w:r>
      <w:r w:rsidRPr="001921AF">
        <w:rPr>
          <w:rStyle w:val="StyleBoldUnderline"/>
        </w:rPr>
        <w:t xml:space="preserve"> th</w:t>
      </w:r>
      <w:r w:rsidRPr="001921AF">
        <w:rPr>
          <w:rStyle w:val="StyleBoldUnderline"/>
          <w:highlight w:val="yellow"/>
        </w:rPr>
        <w:t>e size of the cut to food stamps,</w:t>
      </w:r>
      <w:r w:rsidRPr="001921AF">
        <w:rPr>
          <w:rStyle w:val="StyleBoldUnderline"/>
        </w:rPr>
        <w:t xml:space="preserve"> formally </w:t>
      </w:r>
      <w:r w:rsidRPr="001921AF">
        <w:rPr>
          <w:rStyle w:val="StyleBoldUnderline"/>
          <w:highlight w:val="yellow"/>
        </w:rPr>
        <w:t>known as</w:t>
      </w:r>
      <w:r w:rsidRPr="00D353B4">
        <w:rPr>
          <w:sz w:val="16"/>
        </w:rPr>
        <w:t xml:space="preserve"> the </w:t>
      </w:r>
      <w:r w:rsidRPr="001921AF">
        <w:rPr>
          <w:rStyle w:val="Emphasis"/>
          <w:highlight w:val="yellow"/>
        </w:rPr>
        <w:t>S</w:t>
      </w:r>
      <w:r w:rsidRPr="00D353B4">
        <w:rPr>
          <w:sz w:val="16"/>
        </w:rPr>
        <w:t xml:space="preserve">upplemental </w:t>
      </w:r>
      <w:r w:rsidRPr="001921AF">
        <w:rPr>
          <w:rStyle w:val="Emphasis"/>
          <w:highlight w:val="yellow"/>
        </w:rPr>
        <w:t>N</w:t>
      </w:r>
      <w:r w:rsidRPr="00D353B4">
        <w:rPr>
          <w:sz w:val="16"/>
        </w:rPr>
        <w:t xml:space="preserve">utrition </w:t>
      </w:r>
      <w:r w:rsidRPr="001921AF">
        <w:rPr>
          <w:rStyle w:val="Emphasis"/>
          <w:highlight w:val="yellow"/>
        </w:rPr>
        <w:t>A</w:t>
      </w:r>
      <w:r w:rsidRPr="00D353B4">
        <w:rPr>
          <w:sz w:val="16"/>
        </w:rPr>
        <w:t xml:space="preserve">ssistance </w:t>
      </w:r>
      <w:r w:rsidRPr="001921AF">
        <w:rPr>
          <w:rStyle w:val="Emphasis"/>
          <w:highlight w:val="yellow"/>
        </w:rPr>
        <w:t>P</w:t>
      </w:r>
      <w:r w:rsidRPr="00D353B4">
        <w:rPr>
          <w:sz w:val="16"/>
        </w:rPr>
        <w:t xml:space="preserve">rogram. </w:t>
      </w:r>
      <w:r w:rsidRPr="00F82D0D">
        <w:rPr>
          <w:rStyle w:val="StyleBoldUnderline"/>
        </w:rPr>
        <w:t xml:space="preserve">Lucas has said that </w:t>
      </w:r>
      <w:r w:rsidRPr="001921AF">
        <w:rPr>
          <w:rStyle w:val="StyleBoldUnderline"/>
          <w:highlight w:val="yellow"/>
        </w:rPr>
        <w:t xml:space="preserve">it is likely to be the last item settled and </w:t>
      </w:r>
      <w:r w:rsidRPr="001921AF">
        <w:rPr>
          <w:rStyle w:val="StyleBoldUnderline"/>
        </w:rPr>
        <w:t>that</w:t>
      </w:r>
      <w:r w:rsidRPr="00F82D0D">
        <w:rPr>
          <w:rStyle w:val="StyleBoldUnderline"/>
        </w:rPr>
        <w:t xml:space="preserve"> </w:t>
      </w:r>
      <w:r w:rsidRPr="001921AF">
        <w:rPr>
          <w:rStyle w:val="StyleBoldUnderline"/>
          <w:highlight w:val="yellow"/>
        </w:rPr>
        <w:t>Obama</w:t>
      </w:r>
      <w:r w:rsidRPr="00D353B4">
        <w:rPr>
          <w:sz w:val="16"/>
        </w:rPr>
        <w:t xml:space="preserve">, House Speaker John </w:t>
      </w:r>
      <w:r w:rsidRPr="001921AF">
        <w:rPr>
          <w:rStyle w:val="StyleBoldUnderline"/>
          <w:highlight w:val="yellow"/>
        </w:rPr>
        <w:t>Boehner</w:t>
      </w:r>
      <w:r w:rsidRPr="00D353B4">
        <w:rPr>
          <w:sz w:val="16"/>
        </w:rPr>
        <w:t xml:space="preserve">, R-Ohio, </w:t>
      </w:r>
      <w:r w:rsidRPr="001921AF">
        <w:rPr>
          <w:rStyle w:val="StyleBoldUnderline"/>
          <w:highlight w:val="yellow"/>
        </w:rPr>
        <w:t>and</w:t>
      </w:r>
      <w:r w:rsidRPr="00D353B4">
        <w:rPr>
          <w:sz w:val="16"/>
        </w:rPr>
        <w:t xml:space="preserve"> Senate Majority Leader Harry </w:t>
      </w:r>
      <w:r w:rsidRPr="001921AF">
        <w:rPr>
          <w:rStyle w:val="StyleBoldUnderline"/>
          <w:highlight w:val="yellow"/>
        </w:rPr>
        <w:t>Reid</w:t>
      </w:r>
      <w:r w:rsidRPr="00D353B4">
        <w:rPr>
          <w:sz w:val="16"/>
          <w:highlight w:val="yellow"/>
        </w:rPr>
        <w:t>,</w:t>
      </w:r>
      <w:r w:rsidRPr="00D353B4">
        <w:rPr>
          <w:sz w:val="16"/>
        </w:rPr>
        <w:t xml:space="preserve"> D-Nev., </w:t>
      </w:r>
      <w:r w:rsidRPr="001921AF">
        <w:rPr>
          <w:rStyle w:val="StyleBoldUnderline"/>
          <w:highlight w:val="yellow"/>
        </w:rPr>
        <w:t>will have to make the call</w:t>
      </w:r>
      <w:r w:rsidRPr="00F82D0D">
        <w:rPr>
          <w:rStyle w:val="StyleBoldUnderline"/>
        </w:rPr>
        <w:t xml:space="preserve"> on that</w:t>
      </w:r>
      <w:r w:rsidRPr="00D353B4">
        <w:rPr>
          <w:sz w:val="16"/>
        </w:rPr>
        <w:t>. The official White House position on food stamps is to make no cuts, while the Senate-passed farm bill would cut the program by $4 billion over 10 years and the House-passed bill would cut it by $39 billion over the same period.</w:t>
      </w:r>
    </w:p>
    <w:p w:rsidR="00514A22" w:rsidRDefault="00514A22" w:rsidP="00514A22">
      <w:pPr>
        <w:rPr>
          <w:sz w:val="16"/>
        </w:rPr>
      </w:pPr>
    </w:p>
    <w:p w:rsidR="00514A22" w:rsidRDefault="00514A22" w:rsidP="00514A22">
      <w:pPr>
        <w:pStyle w:val="Heading4"/>
      </w:pPr>
      <w:r>
        <w:t>New farm bill key to prevent a food price spike – massive economic damage</w:t>
      </w:r>
    </w:p>
    <w:p w:rsidR="00514A22" w:rsidRDefault="00514A22" w:rsidP="00514A22">
      <w:r w:rsidRPr="002C4A59">
        <w:rPr>
          <w:rStyle w:val="StyleStyleBold12pt"/>
        </w:rPr>
        <w:t>NELSON 10 – 17 – 13 Staff Writer</w:t>
      </w:r>
      <w:r w:rsidRPr="002C4A59">
        <w:t xml:space="preserve"> [Joe Nelson, Obama, ag industry waiting for new Farm bill, </w:t>
      </w:r>
      <w:r w:rsidRPr="00060DC8">
        <w:t>http://www.weau.com/home/headlines/Obama-ag-industry-waiting-for-new-Farm-Bill-228259521.html</w:t>
      </w:r>
      <w:r>
        <w:t>]</w:t>
      </w:r>
    </w:p>
    <w:p w:rsidR="00514A22" w:rsidRPr="002C4A59" w:rsidRDefault="00514A22" w:rsidP="00514A22">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p>
    <w:p w:rsidR="00514A22" w:rsidRPr="002C4A59" w:rsidRDefault="00514A22" w:rsidP="00514A22">
      <w:pPr>
        <w:rPr>
          <w:sz w:val="16"/>
        </w:rPr>
      </w:pPr>
      <w:r w:rsidRPr="002C4A59">
        <w:rPr>
          <w:sz w:val="16"/>
        </w:rPr>
        <w:t xml:space="preserve">President </w:t>
      </w:r>
      <w:r w:rsidRPr="002C4A59">
        <w:rPr>
          <w:rStyle w:val="StyleBoldUnderline"/>
        </w:rPr>
        <w:t>Obama listed the farm bill as one of his top priorities</w:t>
      </w:r>
      <w:r w:rsidRPr="002C4A59">
        <w:rPr>
          <w:sz w:val="16"/>
        </w:rPr>
        <w:t xml:space="preserve"> to address, which could protect farmers and low income families.</w:t>
      </w:r>
    </w:p>
    <w:p w:rsidR="00514A22" w:rsidRPr="002C4A59" w:rsidRDefault="00514A22" w:rsidP="00514A22">
      <w:pPr>
        <w:rPr>
          <w:sz w:val="16"/>
        </w:rPr>
      </w:pP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p>
    <w:p w:rsidR="00514A22" w:rsidRPr="002C4A59" w:rsidRDefault="00514A22" w:rsidP="00514A22">
      <w:pPr>
        <w:rPr>
          <w:rStyle w:val="StyleBoldUnderline"/>
        </w:rPr>
      </w:pPr>
      <w:r w:rsidRPr="001D7289">
        <w:rPr>
          <w:rStyle w:val="Emphasis"/>
          <w:highlight w:val="yellow"/>
        </w:rPr>
        <w:t xml:space="preserve">Farmers said if they struggle without </w:t>
      </w:r>
      <w:r w:rsidRPr="0039052C">
        <w:rPr>
          <w:rStyle w:val="Emphasis"/>
          <w:highlight w:val="yellow"/>
        </w:rPr>
        <w:t>a farm bill</w:t>
      </w:r>
      <w:r w:rsidRPr="002C4A59">
        <w:rPr>
          <w:rStyle w:val="Emphasis"/>
        </w:rPr>
        <w:t xml:space="preserve">, it could cause </w:t>
      </w:r>
      <w:r w:rsidRPr="0039052C">
        <w:rPr>
          <w:rStyle w:val="Emphasis"/>
          <w:highlight w:val="yellow"/>
        </w:rPr>
        <w:t>food prices</w:t>
      </w:r>
      <w:r w:rsidRPr="002C4A59">
        <w:rPr>
          <w:rStyle w:val="Emphasis"/>
        </w:rPr>
        <w:t xml:space="preserve"> to </w:t>
      </w:r>
      <w:r w:rsidRPr="0039052C">
        <w:rPr>
          <w:rStyle w:val="Emphasis"/>
          <w:highlight w:val="yellow"/>
        </w:rPr>
        <w:t>spike</w:t>
      </w:r>
      <w:r w:rsidRPr="0039052C">
        <w:rPr>
          <w:sz w:val="16"/>
          <w:highlight w:val="yellow"/>
        </w:rPr>
        <w:t xml:space="preserve">, </w:t>
      </w:r>
      <w:r w:rsidRPr="0039052C">
        <w:rPr>
          <w:rStyle w:val="StyleBoldUnderline"/>
          <w:highlight w:val="yellow"/>
        </w:rPr>
        <w:t>force some out of the industry and damage the economy</w:t>
      </w:r>
      <w:r w:rsidRPr="002C4A59">
        <w:rPr>
          <w:rStyle w:val="StyleBoldUnderline"/>
        </w:rPr>
        <w:t>.</w:t>
      </w:r>
    </w:p>
    <w:p w:rsidR="00514A22" w:rsidRPr="002C4A59" w:rsidRDefault="00514A22" w:rsidP="00514A22">
      <w:pPr>
        <w:rPr>
          <w:sz w:val="16"/>
        </w:rPr>
      </w:pP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p>
    <w:p w:rsidR="00514A22" w:rsidRPr="002C4A59" w:rsidRDefault="00514A22" w:rsidP="00514A22">
      <w:pPr>
        <w:rPr>
          <w:rStyle w:val="Emphasis"/>
        </w:rPr>
      </w:pPr>
      <w:r w:rsidRPr="002C4A59">
        <w:rPr>
          <w:sz w:val="16"/>
        </w:rPr>
        <w:t xml:space="preserve">The current, five-year Farm bill was temporarily extended, but both farmers and Clark said with much to lose, </w:t>
      </w:r>
      <w:r w:rsidRPr="0039052C">
        <w:rPr>
          <w:rStyle w:val="Emphasis"/>
          <w:highlight w:val="yellow"/>
        </w:rPr>
        <w:t>a new one is needed</w:t>
      </w:r>
      <w:r w:rsidRPr="002C4A59">
        <w:rPr>
          <w:rStyle w:val="Emphasis"/>
        </w:rPr>
        <w:t>.</w:t>
      </w:r>
    </w:p>
    <w:p w:rsidR="00514A22" w:rsidRPr="002C4A59" w:rsidRDefault="00514A22" w:rsidP="00514A22">
      <w:pPr>
        <w:rPr>
          <w:sz w:val="16"/>
        </w:rPr>
      </w:pP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p>
    <w:p w:rsidR="00514A22" w:rsidRPr="002C4A59" w:rsidRDefault="00514A22" w:rsidP="00514A22">
      <w:pPr>
        <w:rPr>
          <w:sz w:val="16"/>
        </w:rPr>
      </w:pPr>
      <w:r w:rsidRPr="002C4A59">
        <w:rPr>
          <w:sz w:val="16"/>
        </w:rPr>
        <w:t xml:space="preserve">Durand corn and soybean farmer and Value Implement dealer TJ Poeschel says </w:t>
      </w:r>
      <w:r w:rsidRPr="0039052C">
        <w:rPr>
          <w:rStyle w:val="StyleBoldUnderline"/>
          <w:highlight w:val="yellow"/>
        </w:rPr>
        <w:t>not having a new farm bill</w:t>
      </w:r>
      <w:r w:rsidRPr="0039052C">
        <w:rPr>
          <w:rStyle w:val="StyleBoldUnderline"/>
        </w:rPr>
        <w:t xml:space="preserve"> and reverting</w:t>
      </w:r>
      <w:r w:rsidRPr="002C4A59">
        <w:rPr>
          <w:sz w:val="16"/>
        </w:rPr>
        <w:t xml:space="preserve"> to a bill from 1949 </w:t>
      </w:r>
      <w:r w:rsidRPr="0039052C">
        <w:rPr>
          <w:rStyle w:val="StyleBoldUnderline"/>
          <w:highlight w:val="yellow"/>
        </w:rPr>
        <w:t>could cut down profits</w:t>
      </w:r>
      <w:r w:rsidRPr="002C4A59">
        <w:rPr>
          <w:sz w:val="16"/>
        </w:rPr>
        <w:t xml:space="preserve"> or even </w:t>
      </w:r>
      <w:r w:rsidRPr="0039052C">
        <w:rPr>
          <w:rStyle w:val="StyleBoldUnderline"/>
          <w:highlight w:val="yellow"/>
        </w:rPr>
        <w:t>force</w:t>
      </w:r>
      <w:r w:rsidRPr="002C4A59">
        <w:rPr>
          <w:rStyle w:val="StyleBoldUnderline"/>
        </w:rPr>
        <w:t xml:space="preserve"> some </w:t>
      </w:r>
      <w:r w:rsidRPr="0039052C">
        <w:rPr>
          <w:rStyle w:val="StyleBoldUnderline"/>
          <w:highlight w:val="yellow"/>
        </w:rPr>
        <w:t>farmers to quit</w:t>
      </w:r>
      <w:r w:rsidRPr="002C4A59">
        <w:rPr>
          <w:sz w:val="16"/>
        </w:rPr>
        <w:t xml:space="preserve"> or retire.</w:t>
      </w:r>
    </w:p>
    <w:p w:rsidR="00514A22" w:rsidRDefault="00514A22" w:rsidP="00514A22"/>
    <w:p w:rsidR="00514A22" w:rsidRDefault="00514A22" w:rsidP="00514A22">
      <w:pPr>
        <w:pStyle w:val="Heading4"/>
      </w:pPr>
      <w:r>
        <w:t>High food prices cause Russian instability ---- forces the Kremlin to force dietary changes which was at the core of past revolutions</w:t>
      </w:r>
    </w:p>
    <w:p w:rsidR="00514A22" w:rsidRPr="00D27850" w:rsidRDefault="00514A22" w:rsidP="00514A22">
      <w:pPr>
        <w:rPr>
          <w:rStyle w:val="StyleStyleBold12pt"/>
        </w:rPr>
      </w:pPr>
      <w:r w:rsidRPr="00D27850">
        <w:rPr>
          <w:rStyle w:val="StyleStyleBold12pt"/>
        </w:rPr>
        <w:t>Stratfor in ‘8</w:t>
      </w:r>
    </w:p>
    <w:p w:rsidR="00514A22" w:rsidRDefault="00514A22" w:rsidP="00514A22">
      <w:r>
        <w:t>(“Russia: Problems in the Winners' Circle”, 6-13, http://www.stratfor.com/analysis/russia_problems_winners_circle, Google Cache)</w:t>
      </w:r>
    </w:p>
    <w:p w:rsidR="00514A22" w:rsidRDefault="00514A22" w:rsidP="00514A22">
      <w:pPr>
        <w:pStyle w:val="Microtext"/>
      </w:pPr>
      <w:r w:rsidRPr="00263ED5">
        <w:rPr>
          <w:sz w:val="8"/>
          <w:szCs w:val="8"/>
        </w:rPr>
        <w:lastRenderedPageBreak/>
        <w:t>As an energy and grain exporter, Russia is one of the clear winners in the current global energy and food markets. However, the</w:t>
      </w:r>
      <w:r>
        <w:t xml:space="preserve"> </w:t>
      </w:r>
      <w:r w:rsidRPr="00AC393C">
        <w:rPr>
          <w:rStyle w:val="StyleBoldUnderline"/>
        </w:rPr>
        <w:t>recent changes within Russia will present the Kremlin with some tough choices about how to prioritize its political and economic goals</w:t>
      </w:r>
      <w:r>
        <w:t xml:space="preserve">. </w:t>
      </w:r>
      <w:r w:rsidRPr="00263ED5">
        <w:rPr>
          <w:sz w:val="8"/>
          <w:szCs w:val="8"/>
        </w:rPr>
        <w:t>Analysis Related Special Topic Pages      * The Russian Resurgence     * The Mounting Global Food Crisis     * Oil Prices’ Unprecedented Rise  As Stratfor follows the tumult in the energy and food markets and its effects on the global balance of power, a line has been drawn between the countries that are “winners” and which are “losers” in the short and long terms. Those countries that rely on food and oil imports are in a lose-lose situation and those that export seem to not only be comfortable, but reaping all the political and financial power that accompanies such a position. There is also a gray area full of those countries that export one strategic resource and import the other.  Russia seems to fit squarely in the category of clear winners, since it holds and exports some of the world’s largest energy supplies and is also a minor grain exporter. Russia also has been swimming in the financial windfall that comes with being such a large energy exporter. Moreover,</w:t>
      </w:r>
      <w:r>
        <w:t xml:space="preserve"> </w:t>
      </w:r>
      <w:r w:rsidRPr="006153FE">
        <w:rPr>
          <w:rStyle w:val="StyleBoldUnderline"/>
          <w:highlight w:val="green"/>
        </w:rPr>
        <w:t>Russia has been discussing how it can expand its ag</w:t>
      </w:r>
      <w:r w:rsidRPr="00AC393C">
        <w:rPr>
          <w:rStyle w:val="StyleBoldUnderline"/>
        </w:rPr>
        <w:t xml:space="preserve">ricultural </w:t>
      </w:r>
      <w:r w:rsidRPr="006153FE">
        <w:rPr>
          <w:rStyle w:val="StyleBoldUnderline"/>
          <w:highlight w:val="green"/>
        </w:rPr>
        <w:t>sector</w:t>
      </w:r>
      <w:r w:rsidRPr="00AC393C">
        <w:rPr>
          <w:rStyle w:val="StyleBoldUnderline"/>
        </w:rPr>
        <w:t xml:space="preserve"> in order to meet the increased global demand for foodstuffs.  But </w:t>
      </w:r>
      <w:r w:rsidRPr="00021008">
        <w:rPr>
          <w:rStyle w:val="StyleBoldUnderline"/>
        </w:rPr>
        <w:t>there is a downside to being a winner</w:t>
      </w:r>
      <w:r w:rsidRPr="00263ED5">
        <w:rPr>
          <w:sz w:val="8"/>
          <w:szCs w:val="8"/>
        </w:rPr>
        <w:t>. Russia has been changing internally, and that</w:t>
      </w:r>
      <w:r>
        <w:t xml:space="preserve"> </w:t>
      </w:r>
      <w:r w:rsidRPr="006153FE">
        <w:rPr>
          <w:rStyle w:val="StyleBoldUnderline"/>
          <w:highlight w:val="green"/>
        </w:rPr>
        <w:t>transformation is creating new burdens to bear</w:t>
      </w:r>
      <w:r w:rsidRPr="00AC393C">
        <w:rPr>
          <w:rStyle w:val="StyleBoldUnderline"/>
        </w:rPr>
        <w:t xml:space="preserve"> and testing the Kremlin’s ability to carry the weight.</w:t>
      </w:r>
      <w:r>
        <w:t xml:space="preserve">  </w:t>
      </w:r>
      <w:r w:rsidRPr="00263ED5">
        <w:rPr>
          <w:sz w:val="8"/>
          <w:szCs w:val="8"/>
        </w:rPr>
        <w:t>After the fall of the Soviet Union, Russia went through different economic models that were like a series of social, political and economic earthquakes. Under the stress of those changes and the global recession of the late 1990s, Russia’s economy nearly collapsed in the 1998 ruble crisis. During that time, the average monthly income in Russia was between $20 and $70, and the Russian people’s standard of living depended on the availability of bare necessities. In the past decade, though, as the Russian economy has recovered and the country has begun seeing the state use its petrodollars, the standard of living inside Russia has risen dramatically. Chart - Russian wages  However, as</w:t>
      </w:r>
      <w:r>
        <w:t xml:space="preserve"> </w:t>
      </w:r>
      <w:r w:rsidRPr="00AC393C">
        <w:rPr>
          <w:rStyle w:val="StyleBoldUnderline"/>
        </w:rPr>
        <w:t xml:space="preserve">the Russian </w:t>
      </w:r>
      <w:r w:rsidRPr="006153FE">
        <w:rPr>
          <w:rStyle w:val="StyleBoldUnderline"/>
          <w:highlight w:val="green"/>
        </w:rPr>
        <w:t>people have</w:t>
      </w:r>
      <w:r w:rsidRPr="00263ED5">
        <w:rPr>
          <w:sz w:val="8"/>
          <w:szCs w:val="8"/>
        </w:rPr>
        <w:t xml:space="preserve"> grown richer, their basic consumption patterns — including food consumption — have changed. Their food consumption has</w:t>
      </w:r>
      <w:r>
        <w:t xml:space="preserve"> </w:t>
      </w:r>
      <w:r w:rsidRPr="006153FE">
        <w:rPr>
          <w:rStyle w:val="StyleBoldUnderline"/>
          <w:highlight w:val="green"/>
        </w:rPr>
        <w:t>shifted from</w:t>
      </w:r>
      <w:r w:rsidRPr="00AC393C">
        <w:rPr>
          <w:rStyle w:val="StyleBoldUnderline"/>
        </w:rPr>
        <w:t xml:space="preserve"> the </w:t>
      </w:r>
      <w:r w:rsidRPr="006153FE">
        <w:rPr>
          <w:rStyle w:val="StyleBoldUnderline"/>
          <w:highlight w:val="green"/>
        </w:rPr>
        <w:t>cheaper grains</w:t>
      </w:r>
      <w:r w:rsidRPr="00AC393C">
        <w:rPr>
          <w:rStyle w:val="StyleBoldUnderline"/>
        </w:rPr>
        <w:t xml:space="preserve"> and potatoes to more expensive foods</w:t>
      </w:r>
      <w:r>
        <w:t xml:space="preserve">, </w:t>
      </w:r>
      <w:r w:rsidRPr="00263ED5">
        <w:rPr>
          <w:sz w:val="8"/>
          <w:szCs w:val="8"/>
        </w:rPr>
        <w:t>like meat and dairy. Russia’s consumption of meat has nearly doubled since 2000 and has risen 5 percent since the start of 2008. Chart - Russian meat consumption  The issue is that meat prices are in the mix of commodities whose prices are skyrocketing. Meat and dairy have grown more expensive for a slew of reasons, including high transportation costs and higher prices for the grain needed to feed the livestock. Depending on the region, prices for meat and dairy in Russia have risen between 7 percent and 22 percent since the beginning of the year. In a poll, most Russians placed food prices and security as their current top concern.  The Kremlin has acknowledged these concerns and, in the past six months, placed three price freezes on certain strategic food items, like meat and dairy. One of the main reasons for the swift response from the government is that the Kremlin did not want to face criticism during an election cycle. But</w:t>
      </w:r>
      <w:r>
        <w:t xml:space="preserve"> </w:t>
      </w:r>
      <w:r w:rsidRPr="00AC393C">
        <w:rPr>
          <w:rStyle w:val="StyleBoldUnderline"/>
        </w:rPr>
        <w:t xml:space="preserve">the Kremlin is now looking at the long term and is considering an indefinite price freeze for “socially important” foodstuffs.  </w:t>
      </w:r>
      <w:r w:rsidRPr="00263ED5">
        <w:rPr>
          <w:sz w:val="8"/>
          <w:szCs w:val="8"/>
        </w:rPr>
        <w:t>The Russian government is not worried about people starving, as many other countries are; after all, Russia is a net exporter of grains. Moreover, it is technically possible to change a population’s food consumption pattern back to what it was seven years ago pretty quickly.</w:t>
      </w:r>
      <w:r>
        <w:t xml:space="preserve"> </w:t>
      </w:r>
      <w:r w:rsidRPr="006153FE">
        <w:rPr>
          <w:rStyle w:val="StyleBoldUnderline"/>
          <w:highlight w:val="green"/>
        </w:rPr>
        <w:t>What could be problematic are</w:t>
      </w:r>
      <w:r w:rsidRPr="00AC393C">
        <w:rPr>
          <w:rStyle w:val="StyleBoldUnderline"/>
        </w:rPr>
        <w:t xml:space="preserve"> the </w:t>
      </w:r>
      <w:r w:rsidRPr="006153FE">
        <w:rPr>
          <w:rStyle w:val="StyleBoldUnderline"/>
          <w:highlight w:val="green"/>
        </w:rPr>
        <w:t>social</w:t>
      </w:r>
      <w:r w:rsidRPr="00AC393C">
        <w:rPr>
          <w:rStyle w:val="StyleBoldUnderline"/>
        </w:rPr>
        <w:t xml:space="preserve"> and </w:t>
      </w:r>
      <w:r w:rsidRPr="006153FE">
        <w:rPr>
          <w:rStyle w:val="StyleBoldUnderline"/>
          <w:highlight w:val="green"/>
        </w:rPr>
        <w:t>political implications of a massive dietary change</w:t>
      </w:r>
      <w:r w:rsidRPr="00AC393C">
        <w:rPr>
          <w:rStyle w:val="StyleBoldUnderline"/>
        </w:rPr>
        <w:t xml:space="preserve"> in a country </w:t>
      </w:r>
      <w:r w:rsidRPr="006153FE">
        <w:rPr>
          <w:rStyle w:val="StyleBoldUnderline"/>
          <w:highlight w:val="green"/>
        </w:rPr>
        <w:t>where food consumption patterns are a major form of social status</w:t>
      </w:r>
      <w:r w:rsidRPr="00AC393C">
        <w:rPr>
          <w:rStyle w:val="StyleBoldUnderline"/>
        </w:rPr>
        <w:t xml:space="preserve"> and </w:t>
      </w:r>
      <w:r w:rsidRPr="006153FE">
        <w:rPr>
          <w:rStyle w:val="StyleBoldUnderline"/>
          <w:highlight w:val="green"/>
        </w:rPr>
        <w:t>differentiation</w:t>
      </w:r>
      <w:r w:rsidRPr="00263ED5">
        <w:rPr>
          <w:sz w:val="8"/>
          <w:szCs w:val="8"/>
        </w:rPr>
        <w:t>.  Dietary patterns mark today’s Russians as rich and powerful domestically, as opposed to their position seven years ago when their country was weak and in economic disarray. Politically,</w:t>
      </w:r>
      <w:r>
        <w:t xml:space="preserve"> </w:t>
      </w:r>
      <w:r w:rsidRPr="00AC393C">
        <w:rPr>
          <w:rStyle w:val="StyleBoldUnderline"/>
        </w:rPr>
        <w:t xml:space="preserve">Russia’s </w:t>
      </w:r>
      <w:r w:rsidRPr="006153FE">
        <w:rPr>
          <w:rStyle w:val="StyleBoldUnderline"/>
          <w:highlight w:val="green"/>
        </w:rPr>
        <w:t>leaders</w:t>
      </w:r>
      <w:r>
        <w:t xml:space="preserve"> </w:t>
      </w:r>
      <w:r w:rsidRPr="00263ED5">
        <w:rPr>
          <w:sz w:val="8"/>
          <w:szCs w:val="8"/>
        </w:rPr>
        <w:t>pride themselves on high domestic approval ratings and control over a consolidated society. This</w:t>
      </w:r>
      <w:r>
        <w:t xml:space="preserve"> </w:t>
      </w:r>
      <w:r w:rsidRPr="006153FE">
        <w:rPr>
          <w:rStyle w:val="StyleBoldUnderline"/>
          <w:highlight w:val="green"/>
        </w:rPr>
        <w:t>could rapidly change if people are forced</w:t>
      </w:r>
      <w:r w:rsidRPr="00AC393C">
        <w:rPr>
          <w:rStyle w:val="StyleBoldUnderline"/>
        </w:rPr>
        <w:t xml:space="preserve"> back </w:t>
      </w:r>
      <w:r w:rsidRPr="006153FE">
        <w:rPr>
          <w:rStyle w:val="StyleBoldUnderline"/>
          <w:highlight w:val="green"/>
        </w:rPr>
        <w:t>to eating habits from their dire past</w:t>
      </w:r>
      <w:r>
        <w:t xml:space="preserve"> </w:t>
      </w:r>
      <w:r w:rsidRPr="00263ED5">
        <w:rPr>
          <w:sz w:val="8"/>
          <w:szCs w:val="8"/>
        </w:rPr>
        <w:t>— after all, who likes to switch from steak to gruel? Keep in mind that</w:t>
      </w:r>
      <w:r>
        <w:t xml:space="preserve"> </w:t>
      </w:r>
      <w:r w:rsidRPr="00AC393C">
        <w:rPr>
          <w:rStyle w:val="StyleBoldUnderline"/>
        </w:rPr>
        <w:t xml:space="preserve">a series of </w:t>
      </w:r>
      <w:r w:rsidRPr="006153FE">
        <w:rPr>
          <w:rStyle w:val="StyleBoldUnderline"/>
          <w:highlight w:val="green"/>
        </w:rPr>
        <w:t>food crises</w:t>
      </w:r>
      <w:r w:rsidRPr="00AC393C">
        <w:rPr>
          <w:rStyle w:val="StyleBoldUnderline"/>
        </w:rPr>
        <w:t xml:space="preserve"> hit Russia in the early 1900s and </w:t>
      </w:r>
      <w:r w:rsidRPr="006153FE">
        <w:rPr>
          <w:rStyle w:val="StyleBoldUnderline"/>
          <w:highlight w:val="green"/>
        </w:rPr>
        <w:t>created</w:t>
      </w:r>
      <w:r w:rsidRPr="00AC393C">
        <w:rPr>
          <w:rStyle w:val="StyleBoldUnderline"/>
        </w:rPr>
        <w:t xml:space="preserve"> one of the pillars of </w:t>
      </w:r>
      <w:r w:rsidRPr="006153FE">
        <w:rPr>
          <w:rStyle w:val="StyleBoldUnderline"/>
          <w:highlight w:val="green"/>
        </w:rPr>
        <w:t>the</w:t>
      </w:r>
      <w:r w:rsidRPr="00AC393C">
        <w:rPr>
          <w:rStyle w:val="StyleBoldUnderline"/>
        </w:rPr>
        <w:t xml:space="preserve"> 1905 and 1917 Russian </w:t>
      </w:r>
      <w:r w:rsidRPr="006153FE">
        <w:rPr>
          <w:rStyle w:val="StyleBoldUnderline"/>
          <w:highlight w:val="green"/>
        </w:rPr>
        <w:t>revolutions</w:t>
      </w:r>
      <w:r>
        <w:t xml:space="preserve">. </w:t>
      </w:r>
      <w:r w:rsidRPr="00263ED5">
        <w:rPr>
          <w:sz w:val="8"/>
          <w:szCs w:val="8"/>
        </w:rPr>
        <w:t>This does not mean that a revolution is on the way, but that social unrest and food scarcity have caused such things in the past.  The Russian government today is wealthy enough to absorb some of the high costs of food. The Russian gross domestic product has risen nearly tenfold since 2000 due to the inflow of petrodollars. Moreover, Russia has several rainy day funds amounting to approximately $160 billion that are sitting idle. But the Kremlin wants to keep that cash aside for real crises and to help its ambitious plans to reshape Russia’s national economy and recreate its global presence. Chart - Russian GDP Chart - Russian Meat Imports  Russia’s current food consumption problems could create another problem: If Russians continue eating more expensive items, like meat, Russia will either have to continue relying on imports of such goods or grow its own husbandry sector. Russia’s meat industry is minor; the country currently imports more than 76 percent of its meat, mostly from the European Union. Increased meat consumption in Russia has been supported by increasing imports.  This does not mean that Russia cannot expand its own husbandry industry. The country has enough land and water resources available to boost both that and agriculture. However, it would be a massive long-term and expensive undertaking to develop the industry and infrastructure needed, and it is unclear whether Russia has the necessary domestic work force or if it would need to import that as well.  Regardless, the Russian government under Prime Minister Vladimir Putin and President Dmitri Medvedev has made it its goal to prevent dependence on other countries for strategic items, such as energy or food, and see its dependence on the European Union for meat as a possible vulnerability. Moscow has used the export of its strategic goods — particularly energy — as a tool or weapon against Europe and others in the past, and there are quite a few countries that would be interested in returning the favor.</w:t>
      </w:r>
      <w:r>
        <w:t xml:space="preserve">  </w:t>
      </w:r>
      <w:r w:rsidRPr="006153FE">
        <w:rPr>
          <w:rStyle w:val="StyleBoldUnderline"/>
          <w:highlight w:val="green"/>
        </w:rPr>
        <w:t>As long as food prices remain high, the Kremlin will have to make</w:t>
      </w:r>
      <w:r w:rsidRPr="00AC393C">
        <w:rPr>
          <w:rStyle w:val="StyleBoldUnderline"/>
        </w:rPr>
        <w:t xml:space="preserve"> some </w:t>
      </w:r>
      <w:r w:rsidRPr="006153FE">
        <w:rPr>
          <w:rStyle w:val="StyleBoldUnderline"/>
          <w:highlight w:val="green"/>
        </w:rPr>
        <w:t>hard choices</w:t>
      </w:r>
      <w:r w:rsidRPr="00021008">
        <w:rPr>
          <w:rStyle w:val="StyleBoldUnderline"/>
        </w:rPr>
        <w:t xml:space="preserve"> between social instability</w:t>
      </w:r>
      <w:r w:rsidRPr="00AC393C">
        <w:rPr>
          <w:rStyle w:val="StyleBoldUnderline"/>
        </w:rPr>
        <w:t>, diverting money intended to rebuild a strong Russia or depending on its neighbors in Europe</w:t>
      </w:r>
      <w:r>
        <w:t>,</w:t>
      </w:r>
      <w:r w:rsidRPr="00263ED5">
        <w:rPr>
          <w:sz w:val="8"/>
          <w:szCs w:val="8"/>
        </w:rPr>
        <w:t xml:space="preserve"> though Moscow wants to be the dominant partner in that relationship.</w:t>
      </w:r>
      <w:r>
        <w:t xml:space="preserve"> </w:t>
      </w:r>
    </w:p>
    <w:p w:rsidR="00514A22" w:rsidRDefault="00514A22" w:rsidP="00514A22"/>
    <w:p w:rsidR="00514A22" w:rsidRDefault="00514A22" w:rsidP="00514A22">
      <w:pPr>
        <w:pStyle w:val="Heading4"/>
      </w:pPr>
      <w:r>
        <w:t xml:space="preserve">The impact is nuclear war </w:t>
      </w:r>
    </w:p>
    <w:p w:rsidR="00514A22" w:rsidRPr="00D27850" w:rsidRDefault="00514A22" w:rsidP="00514A22">
      <w:pPr>
        <w:rPr>
          <w:rStyle w:val="StyleStyleBold12pt"/>
        </w:rPr>
      </w:pPr>
      <w:r w:rsidRPr="00D27850">
        <w:rPr>
          <w:rStyle w:val="StyleStyleBold12pt"/>
        </w:rPr>
        <w:t>David in ‘99</w:t>
      </w:r>
    </w:p>
    <w:p w:rsidR="00514A22" w:rsidRDefault="00514A22" w:rsidP="00514A22">
      <w:r>
        <w:t>(Steven, Prof. Pol. Sci. @ Johns Hopkins, Foreign Affairs, “Saving America from the coming civil wars”, Vol. 28, Iss. 1, Proquest)</w:t>
      </w:r>
    </w:p>
    <w:p w:rsidR="00514A22" w:rsidRPr="00180D5B" w:rsidRDefault="00514A22" w:rsidP="00514A22">
      <w:pPr>
        <w:pStyle w:val="Microtext"/>
        <w:rPr>
          <w:sz w:val="16"/>
        </w:rPr>
      </w:pPr>
      <w:r w:rsidRPr="00180D5B">
        <w:rPr>
          <w:sz w:val="16"/>
        </w:rPr>
        <w:t xml:space="preserve">AT NO TIME since the civil war of 1918-Zo has Russia been closer to bloody conflict than it is today. The fledgling government confronts a vast array of problems without the power to take effective action. For 70 years, the Soviet Union operated a strong state apparatus, anchored by the KGB and the Communist Party. Now its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Russians know they can no longer look to the state for personal security, law enforcement, education, sanitation, health care, or even electrical power. In the place of government authority, criminal groups-the Russian Mafia-increasingly hold sway. Expectations raised by the collapse of communism have been bitterly disappointed, and Moscow's inability to govern coherently raises the specter of civil unrest. </w:t>
      </w:r>
      <w:r w:rsidRPr="00180D5B">
        <w:rPr>
          <w:rStyle w:val="StyleBoldUnderline"/>
          <w:highlight w:val="green"/>
        </w:rPr>
        <w:t>If internal war does strike Russia, economic deterioration will be a prime cause</w:t>
      </w:r>
      <w:r w:rsidRPr="00180D5B">
        <w:rPr>
          <w:sz w:val="16"/>
        </w:rPr>
        <w:t>. From 1989 to the present, the GDP has fallen by 5o percent.    In a society where, ten years ago, unemployment scarcely existed, it reached 9.5 percent in 1997 with many economists declaring the true figure to be much higher. Twenty-two percent of Russians live below the official poverty line (earning less than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w:t>
      </w:r>
      <w:r w:rsidRPr="00180D5B">
        <w:rPr>
          <w:sz w:val="16"/>
          <w:highlight w:val="green"/>
        </w:rPr>
        <w:t xml:space="preserve">.    </w:t>
      </w:r>
      <w:r w:rsidRPr="00180D5B">
        <w:rPr>
          <w:rStyle w:val="StyleBoldUnderline"/>
          <w:highlight w:val="green"/>
        </w:rPr>
        <w:t>A future conflict would quickly draw in Russia's military</w:t>
      </w:r>
      <w:r w:rsidRPr="00180D5B">
        <w:rPr>
          <w:sz w:val="16"/>
        </w:rPr>
        <w:t xml:space="preserve">. In the Soviet days civilian rule kept the powerful armed forces in check. But with the Communist Party out of office, what little civilian control remains relies on an exceedingly fragile foundation-personal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krais, and oblasts grow ever more independent in a system that does little to keep them together. </w:t>
      </w:r>
      <w:r w:rsidRPr="00180D5B">
        <w:rPr>
          <w:rStyle w:val="StyleBoldUnderline"/>
        </w:rPr>
        <w:t>As the central government finds itself unable to force its will</w:t>
      </w:r>
      <w:r w:rsidRPr="00180D5B">
        <w:rPr>
          <w:sz w:val="16"/>
        </w:rPr>
        <w:t xml:space="preserve"> beyond Moscow (if even that far), </w:t>
      </w:r>
      <w:r w:rsidRPr="00180D5B">
        <w:rPr>
          <w:rStyle w:val="StyleBoldUnderline"/>
        </w:rPr>
        <w:t>power devolves to the periphery</w:t>
      </w:r>
      <w:r w:rsidRPr="00180D5B">
        <w:rPr>
          <w:sz w:val="16"/>
        </w:rPr>
        <w:t xml:space="preserve">. With the economy collapsing, 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w:t>
      </w:r>
      <w:r w:rsidRPr="00180D5B">
        <w:rPr>
          <w:rStyle w:val="StyleBoldUnderline"/>
        </w:rPr>
        <w:t>If these rebellions spread</w:t>
      </w:r>
      <w:r w:rsidRPr="00180D5B">
        <w:rPr>
          <w:sz w:val="16"/>
        </w:rPr>
        <w:t xml:space="preserve"> and </w:t>
      </w:r>
      <w:r w:rsidRPr="00180D5B">
        <w:rPr>
          <w:sz w:val="16"/>
        </w:rPr>
        <w:lastRenderedPageBreak/>
        <w:t>Moscow responds with force,</w:t>
      </w:r>
      <w:r w:rsidRPr="00180D5B">
        <w:rPr>
          <w:rStyle w:val="StyleBoldUnderline"/>
        </w:rPr>
        <w:t xml:space="preserve"> </w:t>
      </w:r>
      <w:r w:rsidRPr="00180D5B">
        <w:rPr>
          <w:rStyle w:val="StyleBoldUnderline"/>
          <w:highlight w:val="green"/>
        </w:rPr>
        <w:t>civil war is likely</w:t>
      </w:r>
      <w:r w:rsidRPr="00180D5B">
        <w:rPr>
          <w:sz w:val="16"/>
        </w:rPr>
        <w:t xml:space="preserve">.    Should Russia succumb to internal war, the consequences for the United States and Europe will be severe. A major power like Russia-even though in decline-does not suffer civil war quietly or alone. An embattled Russian Federation might provoke opportunistic attacks from enemies such as China. </w:t>
      </w:r>
      <w:r w:rsidRPr="00180D5B">
        <w:rPr>
          <w:rStyle w:val="StyleBoldUnderline"/>
        </w:rPr>
        <w:t xml:space="preserve">Massive flows of </w:t>
      </w:r>
      <w:r w:rsidRPr="00180D5B">
        <w:rPr>
          <w:rStyle w:val="StyleBoldUnderline"/>
          <w:highlight w:val="green"/>
        </w:rPr>
        <w:t>refugees</w:t>
      </w:r>
      <w:r w:rsidRPr="00180D5B">
        <w:rPr>
          <w:rStyle w:val="StyleBoldUnderline"/>
        </w:rPr>
        <w:t xml:space="preserve"> would pour into central and western Europe. </w:t>
      </w:r>
      <w:r w:rsidRPr="00180D5B">
        <w:rPr>
          <w:rStyle w:val="StyleBoldUnderline"/>
          <w:highlight w:val="green"/>
        </w:rPr>
        <w:t>Armed struggles</w:t>
      </w:r>
      <w:r w:rsidRPr="00180D5B">
        <w:rPr>
          <w:rStyle w:val="StyleBoldUnderline"/>
        </w:rPr>
        <w:t xml:space="preserve"> in Russia could </w:t>
      </w:r>
      <w:r w:rsidRPr="00180D5B">
        <w:rPr>
          <w:rStyle w:val="StyleBoldUnderline"/>
          <w:highlight w:val="green"/>
        </w:rPr>
        <w:t>easily spill into its neighbor</w:t>
      </w:r>
      <w:r w:rsidRPr="00180D5B">
        <w:rPr>
          <w:sz w:val="16"/>
          <w:highlight w:val="green"/>
        </w:rPr>
        <w:t>s</w:t>
      </w:r>
      <w:r w:rsidRPr="00180D5B">
        <w:rPr>
          <w:sz w:val="16"/>
        </w:rPr>
        <w:t xml:space="preserve">. Damage from the fighting, particularly </w:t>
      </w:r>
      <w:r w:rsidRPr="00180D5B">
        <w:rPr>
          <w:rStyle w:val="StyleBoldUnderline"/>
          <w:highlight w:val="green"/>
        </w:rPr>
        <w:t>attacks on nuclear plants</w:t>
      </w:r>
      <w:r w:rsidRPr="00180D5B">
        <w:rPr>
          <w:rStyle w:val="StyleBoldUnderline"/>
        </w:rPr>
        <w:t>, would poison</w:t>
      </w:r>
      <w:r w:rsidRPr="00180D5B">
        <w:rPr>
          <w:sz w:val="16"/>
        </w:rPr>
        <w:t xml:space="preserve"> the environment of much of </w:t>
      </w:r>
      <w:r w:rsidRPr="00180D5B">
        <w:rPr>
          <w:rStyle w:val="StyleBoldUnderline"/>
        </w:rPr>
        <w:t xml:space="preserve">Europe </w:t>
      </w:r>
      <w:r w:rsidRPr="00180D5B">
        <w:rPr>
          <w:rStyle w:val="StyleBoldUnderline"/>
          <w:highlight w:val="green"/>
        </w:rPr>
        <w:t>and</w:t>
      </w:r>
      <w:r w:rsidRPr="00180D5B">
        <w:rPr>
          <w:rStyle w:val="StyleBoldUnderline"/>
        </w:rPr>
        <w:t xml:space="preserve"> Asia</w:t>
      </w:r>
      <w:r w:rsidRPr="00180D5B">
        <w:rPr>
          <w:sz w:val="16"/>
        </w:rPr>
        <w:t xml:space="preserve">. Within Russia, the consequences would be even worse. Just as the sheer brutality of the last Russian civil war laid the basis for the privations of Soviet communism, a second civil war might produce another horrific regime.    Most alarming is the real possibility that the violent </w:t>
      </w:r>
      <w:r w:rsidRPr="00180D5B">
        <w:rPr>
          <w:rStyle w:val="StyleBoldUnderline"/>
          <w:highlight w:val="green"/>
        </w:rPr>
        <w:t>disintegration</w:t>
      </w:r>
      <w:r w:rsidRPr="00180D5B">
        <w:rPr>
          <w:rStyle w:val="StyleBoldUnderline"/>
        </w:rPr>
        <w:t xml:space="preserve"> of Russia could </w:t>
      </w:r>
      <w:r w:rsidRPr="00180D5B">
        <w:rPr>
          <w:rStyle w:val="StyleBoldUnderline"/>
          <w:highlight w:val="green"/>
        </w:rPr>
        <w:t>lead to loss of control over its nuclear arsenal</w:t>
      </w:r>
      <w:r w:rsidRPr="00180D5B">
        <w:rPr>
          <w:sz w:val="16"/>
        </w:rPr>
        <w:t xml:space="preserve">. No nuclear state has ever fallen victim to civil war, but even without a clear precedent the grim consequences can be foreseen. Russia retains some 20,ooo nuclear weapons and the raw material for tens of thousands more, in scores of sites scattered throughout the country. So far, the government has managed to prevent the loss of any weapons or much materiel. </w:t>
      </w:r>
      <w:r w:rsidRPr="00180D5B">
        <w:rPr>
          <w:rStyle w:val="StyleBoldUnderline"/>
        </w:rPr>
        <w:t>If war erupts, however, Moscow's already weak grip on nuclear sites will slacken</w:t>
      </w:r>
      <w:r w:rsidRPr="00180D5B">
        <w:rPr>
          <w:sz w:val="16"/>
        </w:rPr>
        <w:t xml:space="preserve">, making weapons and supplies available to a wide range of anti-American groups and states. </w:t>
      </w:r>
      <w:r w:rsidRPr="00180D5B">
        <w:rPr>
          <w:rStyle w:val="StyleBoldUnderline"/>
        </w:rPr>
        <w:t xml:space="preserve">Such </w:t>
      </w:r>
      <w:r w:rsidRPr="00180D5B">
        <w:rPr>
          <w:rStyle w:val="StyleBoldUnderline"/>
          <w:highlight w:val="green"/>
        </w:rPr>
        <w:t>dispersal of nuclear weapons represents the greatest physical threat America</w:t>
      </w:r>
      <w:r w:rsidRPr="00180D5B">
        <w:rPr>
          <w:rStyle w:val="StyleBoldUnderline"/>
        </w:rPr>
        <w:t xml:space="preserve"> now </w:t>
      </w:r>
      <w:r w:rsidRPr="00180D5B">
        <w:rPr>
          <w:rStyle w:val="StyleBoldUnderline"/>
          <w:highlight w:val="green"/>
        </w:rPr>
        <w:t>faces</w:t>
      </w:r>
      <w:r w:rsidRPr="00180D5B">
        <w:rPr>
          <w:sz w:val="16"/>
        </w:rPr>
        <w:t xml:space="preserve">. And it is hard to think of anything that would increase this threat more than the chaos that would follow a Russian civil war. </w:t>
      </w:r>
    </w:p>
    <w:p w:rsidR="00514A22" w:rsidRDefault="00514A22" w:rsidP="00514A22">
      <w:r>
        <w:t xml:space="preserve"> </w:t>
      </w:r>
    </w:p>
    <w:p w:rsidR="00514A22" w:rsidRPr="00D353B4" w:rsidRDefault="00514A22" w:rsidP="00514A22">
      <w:pPr>
        <w:rPr>
          <w:sz w:val="16"/>
        </w:rPr>
      </w:pPr>
    </w:p>
    <w:p w:rsidR="00514A22" w:rsidRDefault="00514A22" w:rsidP="00514A22">
      <w:pPr>
        <w:pStyle w:val="Heading3"/>
      </w:pPr>
      <w:r>
        <w:lastRenderedPageBreak/>
        <w:t xml:space="preserve">1NC CP </w:t>
      </w:r>
    </w:p>
    <w:p w:rsidR="00514A22" w:rsidRDefault="00514A22" w:rsidP="00514A22">
      <w:pPr>
        <w:pStyle w:val="Heading4"/>
      </w:pPr>
      <w:r>
        <w:t>The executive branch of the United States federal government should issue an executive order ending indefinite detention. The judicial branch of the United States federal government should defer to the executive in the area of indefinite detention. The executive branch will comply with all relevant portions of the Geneva Convention in the area of indefinite detention. The executive branch of the United States federal government should implement this through self-binding mechanisms including, but not limited to independent commissions to review and ensure compliance with the order and transparency measures that gives journalists access to White House decisionmaking.</w:t>
      </w:r>
    </w:p>
    <w:p w:rsidR="00514A22" w:rsidRPr="009018DF" w:rsidRDefault="00514A22" w:rsidP="00514A22">
      <w:pPr>
        <w:pStyle w:val="Heading4"/>
      </w:pPr>
      <w:r>
        <w:t>President has authority to change detention policy --- Courts will step in and deal with Congress if they block the counterplan</w:t>
      </w:r>
    </w:p>
    <w:p w:rsidR="00514A22" w:rsidRPr="006C6E7D" w:rsidRDefault="00514A22" w:rsidP="00514A22">
      <w:pPr>
        <w:rPr>
          <w:rStyle w:val="StyleStyleBold12pt"/>
        </w:rPr>
      </w:pPr>
      <w:r w:rsidRPr="006C6E7D">
        <w:rPr>
          <w:rStyle w:val="StyleStyleBold12pt"/>
        </w:rPr>
        <w:t xml:space="preserve">Feldman, 13 --- law prof at Harvard </w:t>
      </w:r>
    </w:p>
    <w:p w:rsidR="00514A22" w:rsidRDefault="00514A22" w:rsidP="00514A22">
      <w:r>
        <w:t xml:space="preserve">(5/8/2013, Noah, “Obama has leverage to get his way on Guantanamo,” </w:t>
      </w:r>
      <w:hyperlink r:id="rId12" w:history="1">
        <w:r w:rsidRPr="000C2F0F">
          <w:rPr>
            <w:rStyle w:val="Hyperlink"/>
          </w:rPr>
          <w:t>http://articles.mcall.com/2013-05-08/opinion/mc-guantanamo-feldman-column-20130508_1_guantanamo-detainees-guantanamo-bay-obama-administration</w:t>
        </w:r>
      </w:hyperlink>
      <w:r>
        <w:t>))</w:t>
      </w:r>
    </w:p>
    <w:p w:rsidR="00514A22" w:rsidRDefault="00514A22" w:rsidP="00514A22"/>
    <w:p w:rsidR="00514A22" w:rsidRPr="007A0C6D" w:rsidRDefault="00514A22" w:rsidP="00514A22">
      <w:pPr>
        <w:rPr>
          <w:rStyle w:val="StyleBoldUnderline"/>
        </w:rPr>
      </w:pPr>
      <w:r w:rsidRPr="000D78BF">
        <w:rPr>
          <w:sz w:val="16"/>
        </w:rPr>
        <w:t xml:space="preserve">President Barack Obama's renewed request to close the prison at Guantanamo Bay, Cuba, confirms what the detainees have already shown with their hunger strike: Permanent detention at the U.S. naval station isn't viable as a matter of practicality or conscience. </w:t>
      </w:r>
      <w:r w:rsidRPr="00A32AF1">
        <w:rPr>
          <w:rStyle w:val="StyleBoldUnderline"/>
        </w:rPr>
        <w:t>It's easy to blame Congress</w:t>
      </w:r>
      <w:r w:rsidRPr="000D78BF">
        <w:rPr>
          <w:sz w:val="16"/>
        </w:rPr>
        <w:t xml:space="preserve"> for standing in the way of a rational solution. </w:t>
      </w:r>
      <w:r w:rsidRPr="00A32AF1">
        <w:rPr>
          <w:rStyle w:val="StyleBoldUnderline"/>
        </w:rPr>
        <w:t xml:space="preserve">But </w:t>
      </w:r>
      <w:r w:rsidRPr="00192E0E">
        <w:rPr>
          <w:rStyle w:val="StyleBoldUnderline"/>
        </w:rPr>
        <w:t>if</w:t>
      </w:r>
      <w:r w:rsidRPr="000D78BF">
        <w:rPr>
          <w:sz w:val="16"/>
        </w:rPr>
        <w:t xml:space="preserve"> the </w:t>
      </w:r>
      <w:r w:rsidRPr="00192E0E">
        <w:rPr>
          <w:rStyle w:val="StyleBoldUnderline"/>
        </w:rPr>
        <w:t>Obama</w:t>
      </w:r>
      <w:r w:rsidRPr="000D78BF">
        <w:rPr>
          <w:sz w:val="16"/>
        </w:rPr>
        <w:t xml:space="preserve"> administration </w:t>
      </w:r>
      <w:r w:rsidRPr="00192E0E">
        <w:rPr>
          <w:rStyle w:val="StyleBoldUnderline"/>
        </w:rPr>
        <w:t>would take some of the legal ingenuity that it has applied in justifying indefinite detention and apply it instead to closing the island prison, maybe something could actually be done</w:t>
      </w:r>
      <w:r w:rsidRPr="000D78BF">
        <w:rPr>
          <w:sz w:val="16"/>
        </w:rPr>
        <w:t xml:space="preserve">, despite the organized madness that is our constitutional separation of powers. Start with the most fundamental reason that </w:t>
      </w:r>
      <w:r w:rsidRPr="004929F0">
        <w:rPr>
          <w:rStyle w:val="StyleBoldUnderline"/>
          <w:highlight w:val="green"/>
        </w:rPr>
        <w:t>Obama should be able to act unilaterally</w:t>
      </w:r>
      <w:r w:rsidRPr="000D78BF">
        <w:rPr>
          <w:sz w:val="16"/>
        </w:rPr>
        <w:t xml:space="preserve">. </w:t>
      </w:r>
      <w:r w:rsidRPr="004929F0">
        <w:rPr>
          <w:rStyle w:val="StyleBoldUnderline"/>
          <w:highlight w:val="green"/>
        </w:rPr>
        <w:t>The president is commander in chief</w:t>
      </w:r>
      <w:r w:rsidRPr="00E30B75">
        <w:rPr>
          <w:rStyle w:val="StyleBoldUnderline"/>
        </w:rPr>
        <w:t xml:space="preserve">, and the Guantanamo </w:t>
      </w:r>
      <w:r w:rsidRPr="004929F0">
        <w:rPr>
          <w:rStyle w:val="StyleBoldUnderline"/>
          <w:highlight w:val="green"/>
        </w:rPr>
        <w:t>detainees were all held pursuant to the executive power to wage war</w:t>
      </w:r>
      <w:r w:rsidRPr="00E30B75">
        <w:rPr>
          <w:rStyle w:val="StyleBoldUnderline"/>
        </w:rPr>
        <w:t>.</w:t>
      </w:r>
      <w:r w:rsidRPr="000D78BF">
        <w:rPr>
          <w:sz w:val="16"/>
        </w:rPr>
        <w:t xml:space="preserve"> The Obama administration says the detainees are being held as, in effect, prisoners of war pursuant to the Geneva Conventions, until the end of hostilities with al-Qaida — whenever that may be. So </w:t>
      </w:r>
      <w:r w:rsidRPr="00BF67A8">
        <w:rPr>
          <w:rStyle w:val="StyleBoldUnderline"/>
        </w:rPr>
        <w:t xml:space="preserve">why doesn't </w:t>
      </w:r>
      <w:r w:rsidRPr="008709B2">
        <w:rPr>
          <w:rStyle w:val="StyleBoldUnderline"/>
          <w:highlight w:val="green"/>
        </w:rPr>
        <w:t>the president</w:t>
      </w:r>
      <w:r w:rsidRPr="00BF67A8">
        <w:rPr>
          <w:rStyle w:val="StyleBoldUnderline"/>
        </w:rPr>
        <w:t xml:space="preserve">, who </w:t>
      </w:r>
      <w:r w:rsidRPr="008709B2">
        <w:rPr>
          <w:rStyle w:val="StyleBoldUnderline"/>
          <w:highlight w:val="green"/>
        </w:rPr>
        <w:t>has the absolute power to hold and release the detainees</w:t>
      </w:r>
      <w:r w:rsidRPr="00BF67A8">
        <w:rPr>
          <w:rStyle w:val="StyleBoldUnderline"/>
        </w:rPr>
        <w:t>, have the authority to move them around according to his sound judgment</w:t>
      </w:r>
      <w:r w:rsidRPr="000D78BF">
        <w:rPr>
          <w:sz w:val="16"/>
        </w:rPr>
        <w:t xml:space="preserve">? Reputation Cost To deepen the argument beyond executive power, </w:t>
      </w:r>
      <w:r w:rsidRPr="00DE5137">
        <w:rPr>
          <w:rStyle w:val="StyleBoldUnderline"/>
          <w:highlight w:val="green"/>
        </w:rPr>
        <w:t>the president is also in charge of foreign affairs</w:t>
      </w:r>
      <w:r w:rsidRPr="000D78BF">
        <w:rPr>
          <w:sz w:val="16"/>
        </w:rPr>
        <w:t xml:space="preserve">. Keeping the detainees at Guantanamo is very costly to international relations, since most nations see the prison there as a reminder of the era of waterboarding and abuses at the Abu Ghraib prison in Iraq. Surely the president should be able to salvage the U.S.'s reputation without being held hostage by Congress?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suitable new stateside detention facility. </w:t>
      </w:r>
      <w:r w:rsidRPr="00704775">
        <w:rPr>
          <w:rStyle w:val="StyleBoldUnderline"/>
        </w:rPr>
        <w:t>Faced with a standoff between two branches, the system allows an orderly answer: turning to the third branch, the courts, to resolve the conflict.</w:t>
      </w:r>
      <w:r w:rsidRPr="000D78BF">
        <w:rPr>
          <w:sz w:val="16"/>
        </w:rPr>
        <w:t xml:space="preserve"> Since 2003, the Supreme Court has taken an interest in Guantanamo, deciding on the statutory and constitutional rights extended there, and vetting procedures for detainee hearings and trials. Along the way, it has shown an equal-opportunity willingness to second-guess the executive — as when President George W. Bush denied hearings to detainees — and Congress, which passed a law denying habeas corpus to the prisoners. </w:t>
      </w:r>
      <w:r w:rsidRPr="00704775">
        <w:rPr>
          <w:rStyle w:val="StyleBoldUnderline"/>
        </w:rPr>
        <w:t>How could the court get involved?</w:t>
      </w:r>
      <w:r w:rsidRPr="000D78BF">
        <w:rPr>
          <w:sz w:val="16"/>
        </w:rPr>
        <w:t xml:space="preserve"> The first step would be for </w:t>
      </w:r>
      <w:r w:rsidRPr="009F0240">
        <w:rPr>
          <w:rStyle w:val="StyleBoldUnderline"/>
          <w:highlight w:val="green"/>
        </w:rPr>
        <w:t>the Obama</w:t>
      </w:r>
      <w:r w:rsidRPr="00704775">
        <w:rPr>
          <w:rStyle w:val="StyleBoldUnderline"/>
        </w:rPr>
        <w:t xml:space="preserve"> administration</w:t>
      </w:r>
      <w:r w:rsidRPr="000D78BF">
        <w:rPr>
          <w:sz w:val="16"/>
        </w:rPr>
        <w:t xml:space="preserve"> to show some of the legal self-confidence it did in justifying drone strikes against U.S. citizens or in ignoring the War Powers Resolution in the Libya military intervention. Likewise, it </w:t>
      </w:r>
      <w:r w:rsidRPr="009F0240">
        <w:rPr>
          <w:rStyle w:val="StyleBoldUnderline"/>
          <w:highlight w:val="green"/>
        </w:rPr>
        <w:t>could assert a right of control over where the detainees should be held</w:t>
      </w:r>
      <w:r w:rsidRPr="000D78BF">
        <w:rPr>
          <w:sz w:val="16"/>
        </w:rPr>
        <w:t xml:space="preserve">. And if the president's lawyers are worried about Bush-style assertions of plenary executive power (which, for the record, didn't concern them when it came to drones or Libya), there is a path they could follow that would hew closer to their favored constitutional style. Geneva Conventions </w:t>
      </w:r>
      <w:r w:rsidRPr="00CB2398">
        <w:rPr>
          <w:rStyle w:val="StyleBoldUnderline"/>
        </w:rPr>
        <w:t xml:space="preserve">The reasoning could look like this: </w:t>
      </w:r>
      <w:r w:rsidRPr="009F0240">
        <w:rPr>
          <w:rStyle w:val="StyleBoldUnderline"/>
          <w:highlight w:val="green"/>
        </w:rPr>
        <w:t>The president's war power must be exercised pursuant to the laws of war embodied in the Geneva Conventions</w:t>
      </w:r>
      <w:r w:rsidRPr="00CB2398">
        <w:rPr>
          <w:rStyle w:val="StyleBoldUnderline"/>
        </w:rPr>
        <w:t>.</w:t>
      </w:r>
      <w:r w:rsidRPr="000D78BF">
        <w:rPr>
          <w:sz w:val="16"/>
        </w:rPr>
        <w:t xml:space="preserve"> And though Guantanamo once conformed to those laws — as the administration asserted in 2009 — it no longer does. </w:t>
      </w:r>
      <w:r w:rsidRPr="00CB2398">
        <w:rPr>
          <w:rStyle w:val="StyleBoldUnderline"/>
        </w:rPr>
        <w:t xml:space="preserve">The conditions are too makeshift to manage the continuing prisoner resistance, and </w:t>
      </w:r>
      <w:r w:rsidRPr="00490F3F">
        <w:rPr>
          <w:rStyle w:val="StyleBoldUnderline"/>
          <w:highlight w:val="green"/>
        </w:rPr>
        <w:t>indefinite detention in an indefinite war with no enemy capable of surrendering is pressing on the bounds of lawful POW detention.</w:t>
      </w:r>
      <w:r w:rsidRPr="000D78BF">
        <w:rPr>
          <w:sz w:val="16"/>
        </w:rPr>
        <w:t xml:space="preserve"> </w:t>
      </w:r>
    </w:p>
    <w:p w:rsidR="00514A22" w:rsidRDefault="00514A22" w:rsidP="00514A22">
      <w:pPr>
        <w:pStyle w:val="Heading4"/>
      </w:pPr>
      <w:r>
        <w:t xml:space="preserve">Including self-binding mechanisms ensures effective constraints and executive credibility </w:t>
      </w:r>
    </w:p>
    <w:p w:rsidR="00514A22" w:rsidRDefault="00514A22" w:rsidP="00514A22">
      <w:r w:rsidRPr="001B7FED">
        <w:rPr>
          <w:rStyle w:val="StyleStyleBold12pt"/>
        </w:rPr>
        <w:t>Posner &amp; Vermeule, 6</w:t>
      </w:r>
      <w:r>
        <w:t xml:space="preserve"> --- *Prof of Law at U Chicago, AND ** Prof of Law at Harvard (9/19/2006, Eric A. Posner &amp; Adrian Vermeule, “The Credible Executive,” </w:t>
      </w:r>
      <w:hyperlink r:id="rId13" w:history="1">
        <w:r w:rsidRPr="001A2487">
          <w:rPr>
            <w:rStyle w:val="Hyperlink"/>
          </w:rPr>
          <w:t>http://papers.ssrn.com/sol3/papers.cfm?abstract_id=931501)</w:t>
        </w:r>
      </w:hyperlink>
      <w:r>
        <w:t>)</w:t>
      </w:r>
    </w:p>
    <w:p w:rsidR="00514A22" w:rsidRDefault="00514A22" w:rsidP="00514A22"/>
    <w:p w:rsidR="00514A22" w:rsidRDefault="00514A22" w:rsidP="00514A22">
      <w:pPr>
        <w:rPr>
          <w:rStyle w:val="StyleBoldUnderline"/>
        </w:rPr>
      </w:pPr>
      <w:r w:rsidRPr="000D78BF">
        <w:rPr>
          <w:sz w:val="16"/>
        </w:rPr>
        <w:t xml:space="preserve">IV. Executive Signaling: Law and Mechanisms We suggest that </w:t>
      </w:r>
      <w:r w:rsidRPr="002D0317">
        <w:rPr>
          <w:rStyle w:val="StyleBoldUnderline"/>
          <w:highlight w:val="red"/>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w:t>
      </w:r>
      <w:r w:rsidRPr="002D0317">
        <w:rPr>
          <w:rStyle w:val="StyleBoldUnderline"/>
          <w:highlight w:val="red"/>
        </w:rPr>
        <w:t>mechanisms of executive signaling</w:t>
      </w:r>
      <w:r w:rsidRPr="000D78BF">
        <w:rPr>
          <w:sz w:val="16"/>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2D0317">
        <w:rPr>
          <w:rStyle w:val="StyleBoldUnderline"/>
          <w:highlight w:val="red"/>
        </w:rPr>
        <w:t xml:space="preserve">an important subset involve </w:t>
      </w:r>
      <w:r w:rsidRPr="002D0317">
        <w:rPr>
          <w:rStyle w:val="Emphasis"/>
          <w:highlight w:val="red"/>
        </w:rPr>
        <w:t>executive self-binding</w:t>
      </w:r>
      <w:r w:rsidRPr="002D0317">
        <w:rPr>
          <w:rStyle w:val="StyleBoldUnderline"/>
          <w:highlight w:val="red"/>
        </w:rPr>
        <w:t>, whereby executives commit themselves to a course of action</w:t>
      </w:r>
      <w:r w:rsidRPr="00776231">
        <w:rPr>
          <w:rStyle w:val="StyleBoldUnderline"/>
        </w:rPr>
        <w:t xml:space="preserve"> that would impose higher costs on ill-motivated actors. </w:t>
      </w:r>
      <w:r w:rsidRPr="002D0317">
        <w:rPr>
          <w:rStyle w:val="StyleBoldUnderline"/>
          <w:highlight w:val="red"/>
        </w:rPr>
        <w:t>Commitments</w:t>
      </w:r>
      <w:r w:rsidRPr="00776231">
        <w:rPr>
          <w:rStyle w:val="StyleBoldUnderline"/>
        </w:rPr>
        <w:t xml:space="preserve"> themselves have value as </w:t>
      </w:r>
      <w:r w:rsidRPr="002D0317">
        <w:rPr>
          <w:rStyle w:val="StyleBoldUnderline"/>
          <w:highlight w:val="red"/>
        </w:rPr>
        <w:t>signal</w:t>
      </w:r>
      <w:r w:rsidRPr="00776231">
        <w:rPr>
          <w:rStyle w:val="StyleBoldUnderline"/>
        </w:rPr>
        <w:t xml:space="preserve">s of </w:t>
      </w:r>
      <w:r w:rsidRPr="002D0317">
        <w:rPr>
          <w:rStyle w:val="StyleBoldUnderline"/>
          <w:highlight w:val="red"/>
        </w:rPr>
        <w:t>benign motivations.</w:t>
      </w:r>
      <w:r>
        <w:rPr>
          <w:b/>
          <w:bCs/>
          <w:u w:val="single"/>
        </w:rPr>
        <w:t xml:space="preserve"> </w:t>
      </w:r>
      <w:r w:rsidRPr="000D78BF">
        <w:rPr>
          <w:sz w:val="16"/>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0D78BF">
        <w:rPr>
          <w:sz w:val="16"/>
        </w:rPr>
        <w:t xml:space="preserve"> not </w:t>
      </w:r>
      <w:r w:rsidRPr="00B35D77">
        <w:rPr>
          <w:rStyle w:val="StyleBoldUnderline"/>
        </w:rPr>
        <w:t>concerned</w:t>
      </w:r>
      <w:r w:rsidRPr="000D78BF">
        <w:rPr>
          <w:sz w:val="16"/>
        </w:rPr>
        <w:t xml:space="preserve"> with binding the president so that he cannot abuse his powers, but with </w:t>
      </w:r>
      <w:r w:rsidRPr="00B35D77">
        <w:rPr>
          <w:rStyle w:val="StyleBoldUnderline"/>
        </w:rPr>
        <w:t xml:space="preserve">how </w:t>
      </w:r>
      <w:r w:rsidRPr="002D0317">
        <w:rPr>
          <w:rStyle w:val="StyleBoldUnderline"/>
          <w:highlight w:val="red"/>
        </w:rPr>
        <w:t xml:space="preserve">he might </w:t>
      </w:r>
      <w:r w:rsidRPr="002D0317">
        <w:rPr>
          <w:rStyle w:val="Emphasis"/>
          <w:highlight w:val="red"/>
        </w:rPr>
        <w:t>bind himself</w:t>
      </w:r>
      <w:r w:rsidRPr="002D0317">
        <w:rPr>
          <w:rStyle w:val="StyleBoldUnderline"/>
          <w:highlight w:val="red"/>
        </w:rPr>
        <w:t xml:space="preserve"> or take other actions that enhance his credibility, so that he can generate support</w:t>
      </w:r>
      <w:r w:rsidRPr="002D0317">
        <w:rPr>
          <w:rStyle w:val="StyleBoldUnderline"/>
        </w:rPr>
        <w:t xml:space="preserve"> from the public and other members of the government.</w:t>
      </w:r>
      <w:r w:rsidRPr="000D78BF">
        <w:rPr>
          <w:sz w:val="16"/>
        </w:rPr>
        <w:t xml:space="preserve"> Furthermore, </w:t>
      </w:r>
      <w:r w:rsidRPr="006A351B">
        <w:rPr>
          <w:rStyle w:val="StyleBoldUnderline"/>
        </w:rPr>
        <w:t xml:space="preserve">our question is subconstitutional; it is whether </w:t>
      </w:r>
      <w:r w:rsidRPr="002D0317">
        <w:rPr>
          <w:rStyle w:val="StyleBoldUnderline"/>
          <w:highlight w:val="red"/>
        </w:rPr>
        <w:t>a well-motivated executive</w:t>
      </w:r>
      <w:r w:rsidRPr="006A351B">
        <w:rPr>
          <w:rStyle w:val="StyleBoldUnderline"/>
        </w:rPr>
        <w:t xml:space="preserve">, acting within an established set of constitutional and statutory rules, </w:t>
      </w:r>
      <w:r w:rsidRPr="002D0317">
        <w:rPr>
          <w:rStyle w:val="StyleBoldUnderline"/>
          <w:highlight w:val="red"/>
        </w:rPr>
        <w:t>can use signaling to generate</w:t>
      </w:r>
      <w:r w:rsidRPr="006A351B">
        <w:rPr>
          <w:rStyle w:val="StyleBoldUnderline"/>
        </w:rPr>
        <w:t xml:space="preserve"> public </w:t>
      </w:r>
      <w:r w:rsidRPr="002D0317">
        <w:rPr>
          <w:rStyle w:val="StyleBoldUnderline"/>
          <w:highlight w:val="red"/>
        </w:rPr>
        <w:t>trust</w:t>
      </w:r>
      <w:r w:rsidRPr="000D78BF">
        <w:rPr>
          <w:sz w:val="16"/>
        </w:rPr>
        <w:t xml:space="preserve">.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0D78BF">
        <w:rPr>
          <w:sz w:val="16"/>
        </w:rPr>
        <w:t xml:space="preserve"> In a practical sense, </w:t>
      </w:r>
      <w:r w:rsidRPr="002D0317">
        <w:rPr>
          <w:rStyle w:val="Emphasis"/>
          <w:highlight w:val="red"/>
        </w:rPr>
        <w:t>presidents</w:t>
      </w:r>
      <w:r w:rsidRPr="00AC71DE">
        <w:rPr>
          <w:rStyle w:val="Emphasis"/>
        </w:rPr>
        <w:t xml:space="preserve">, like legislatures, </w:t>
      </w:r>
      <w:r w:rsidRPr="002D0317">
        <w:rPr>
          <w:rStyle w:val="Emphasis"/>
          <w:highlight w:val="red"/>
        </w:rPr>
        <w:t>have great</w:t>
      </w:r>
      <w:r w:rsidRPr="002D0317">
        <w:rPr>
          <w:rStyle w:val="Emphasis"/>
        </w:rPr>
        <w:t xml:space="preserve"> de</w:t>
      </w:r>
      <w:r w:rsidRPr="00AC71DE">
        <w:rPr>
          <w:rStyle w:val="Emphasis"/>
        </w:rPr>
        <w:t xml:space="preserve"> facto </w:t>
      </w:r>
      <w:r w:rsidRPr="002D0317">
        <w:rPr>
          <w:rStyle w:val="Emphasis"/>
          <w:highlight w:val="red"/>
        </w:rPr>
        <w:t>power to adopt policies that shape the legal landscape for the future</w:t>
      </w:r>
      <w:r w:rsidRPr="000D78BF">
        <w:rPr>
          <w:sz w:val="16"/>
          <w:highlight w:val="red"/>
        </w:rPr>
        <w:t xml:space="preserve">. </w:t>
      </w:r>
      <w:r w:rsidRPr="002D0317">
        <w:rPr>
          <w:rStyle w:val="StyleBoldUnderline"/>
          <w:highlight w:val="red"/>
        </w:rPr>
        <w:t>A president might commit himself to</w:t>
      </w:r>
      <w:r w:rsidRPr="000D78BF">
        <w:rPr>
          <w:sz w:val="16"/>
        </w:rPr>
        <w:t xml:space="preserve"> a long-term project of defense procurement or infrastructure or foreign policy, </w:t>
      </w:r>
      <w:r w:rsidRPr="002D0317">
        <w:rPr>
          <w:rStyle w:val="StyleBoldUnderline"/>
          <w:highlight w:val="red"/>
        </w:rPr>
        <w:t>narrowing</w:t>
      </w:r>
      <w:r w:rsidRPr="00AC71DE">
        <w:rPr>
          <w:rStyle w:val="StyleBoldUnderline"/>
        </w:rPr>
        <w:t xml:space="preserve"> his own </w:t>
      </w:r>
      <w:r w:rsidRPr="002D0317">
        <w:rPr>
          <w:rStyle w:val="StyleBoldUnderline"/>
          <w:highlight w:val="red"/>
        </w:rPr>
        <w:t xml:space="preserve">future choices and </w:t>
      </w:r>
      <w:r w:rsidRPr="002D0317">
        <w:rPr>
          <w:rStyle w:val="Emphasis"/>
          <w:highlight w:val="red"/>
        </w:rPr>
        <w:t>generating new political coalitions that will</w:t>
      </w:r>
      <w:r w:rsidRPr="00AC71DE">
        <w:rPr>
          <w:rStyle w:val="Emphasis"/>
        </w:rPr>
        <w:t xml:space="preserve"> act to </w:t>
      </w:r>
      <w:r w:rsidRPr="002D0317">
        <w:rPr>
          <w:rStyle w:val="Emphasis"/>
          <w:highlight w:val="red"/>
        </w:rPr>
        <w:t>defend</w:t>
      </w:r>
      <w:r w:rsidRPr="00AC71DE">
        <w:rPr>
          <w:rStyle w:val="Emphasis"/>
        </w:rPr>
        <w:t xml:space="preserve"> the </w:t>
      </w:r>
      <w:r w:rsidRPr="002D0317">
        <w:rPr>
          <w:rStyle w:val="Emphasis"/>
          <w:highlight w:val="red"/>
        </w:rPr>
        <w:t>new rules</w:t>
      </w:r>
      <w:r w:rsidRPr="00AC71DE">
        <w:rPr>
          <w:rStyle w:val="Emphasis"/>
        </w:rPr>
        <w:t xml:space="preserve"> or policies</w:t>
      </w:r>
      <w:r w:rsidRPr="00AC71DE">
        <w:rPr>
          <w:rStyle w:val="StyleBoldUnderline"/>
        </w:rPr>
        <w:t>.</w:t>
      </w:r>
      <w:r>
        <w:rPr>
          <w:b/>
          <w:bCs/>
          <w:u w:val="single"/>
        </w:rPr>
        <w:t xml:space="preserve"> </w:t>
      </w:r>
      <w:r w:rsidRPr="000D78BF">
        <w:rPr>
          <w:sz w:val="16"/>
        </w:rPr>
        <w:t xml:space="preserve">More schematically, we may speak of formal and informal means of self-binding: (1) </w:t>
      </w:r>
      <w:r w:rsidRPr="002D0317">
        <w:rPr>
          <w:rStyle w:val="StyleBoldUnderline"/>
          <w:highlight w:val="red"/>
        </w:rPr>
        <w:t>The president might use formal means to bind himself.</w:t>
      </w:r>
      <w:r w:rsidRPr="00CD4CCC">
        <w:rPr>
          <w:rStyle w:val="StyleBoldUnderline"/>
        </w:rPr>
        <w:t xml:space="preserve"> This is possible in the</w:t>
      </w:r>
      <w:r>
        <w:rPr>
          <w:rStyle w:val="StyleBoldUnderline"/>
        </w:rPr>
        <w:t xml:space="preserve"> </w:t>
      </w:r>
      <w:r w:rsidRPr="00CD4CCC">
        <w:rPr>
          <w:rStyle w:val="StyleBoldUnderline"/>
        </w:rPr>
        <w:t xml:space="preserve">sense that </w:t>
      </w:r>
      <w:r w:rsidRPr="002D0317">
        <w:rPr>
          <w:rStyle w:val="StyleBoldUnderline"/>
          <w:highlight w:val="red"/>
        </w:rPr>
        <w:t>an executive order</w:t>
      </w:r>
      <w:r w:rsidRPr="000D78BF">
        <w:rPr>
          <w:sz w:val="16"/>
        </w:rPr>
        <w:t xml:space="preserve">, if otherwise valid, </w:t>
      </w:r>
      <w:r w:rsidRPr="002D0317">
        <w:rPr>
          <w:rStyle w:val="StyleBoldUnderline"/>
          <w:highlight w:val="red"/>
        </w:rPr>
        <w:t>legally binds the president</w:t>
      </w:r>
      <w:r w:rsidRPr="000D78BF">
        <w:rPr>
          <w:sz w:val="16"/>
        </w:rPr>
        <w:t xml:space="preserve"> while it is in effect and may be enforced by the courts. It is not possible in the sense that the president can always repeal the executive order if he can bear the political and reputational costs of doing so. (2) </w:t>
      </w:r>
      <w:r w:rsidRPr="002D0317">
        <w:rPr>
          <w:rStyle w:val="StyleBoldUnderline"/>
          <w:highlight w:val="red"/>
        </w:rPr>
        <w:t>The president might use informal means to bind himself.</w:t>
      </w:r>
      <w:r w:rsidRPr="000D78BF">
        <w:rPr>
          <w:sz w:val="16"/>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2D0317">
        <w:rPr>
          <w:rStyle w:val="StyleBoldUnderline"/>
          <w:highlight w:val="red"/>
        </w:rPr>
        <w:t xml:space="preserve">the </w:t>
      </w:r>
      <w:r w:rsidRPr="002D0317">
        <w:rPr>
          <w:rStyle w:val="Emphasis"/>
          <w:highlight w:val="red"/>
        </w:rPr>
        <w:t>repeal of an executive order may be seen as a breach of faith</w:t>
      </w:r>
      <w:r w:rsidRPr="00514714">
        <w:rPr>
          <w:rStyle w:val="Emphasis"/>
        </w:rPr>
        <w:t xml:space="preserve"> even if no other institution ever enforces it</w:t>
      </w:r>
      <w:r w:rsidRPr="00514714">
        <w:rPr>
          <w:rStyle w:val="StyleBoldUnderline"/>
        </w:rPr>
        <w:t>.</w:t>
      </w:r>
      <w:r w:rsidRPr="000D78BF">
        <w:rPr>
          <w:sz w:val="16"/>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2D0317">
        <w:rPr>
          <w:rStyle w:val="StyleBoldUnderline"/>
          <w:highlight w:val="red"/>
        </w:rPr>
        <w:t xml:space="preserve">So long as policies are </w:t>
      </w:r>
      <w:r w:rsidRPr="002D0317">
        <w:rPr>
          <w:rStyle w:val="Emphasis"/>
          <w:highlight w:val="red"/>
        </w:rPr>
        <w:t>deliberately chosen with a view to generating credibility</w:t>
      </w:r>
      <w:r w:rsidRPr="002D0317">
        <w:rPr>
          <w:rStyle w:val="StyleBoldUnderline"/>
          <w:highlight w:val="red"/>
        </w:rPr>
        <w:t>, and do so by constraining the president’s own future choices</w:t>
      </w:r>
      <w:r w:rsidRPr="00F66E55">
        <w:rPr>
          <w:rStyle w:val="StyleBoldUnderline"/>
        </w:rPr>
        <w:t xml:space="preserve"> in ways that impose greater costs on ill-motivated presidents than on well-motivated ones, </w:t>
      </w:r>
      <w:r w:rsidRPr="002D0317">
        <w:rPr>
          <w:rStyle w:val="StyleBoldUnderline"/>
          <w:highlight w:val="red"/>
        </w:rPr>
        <w:t>it does not matter whether the constraint is formal or informal.</w:t>
      </w:r>
      <w:r>
        <w:rPr>
          <w:rStyle w:val="StyleBoldUnderline"/>
        </w:rPr>
        <w:t xml:space="preserve"> </w:t>
      </w:r>
      <w:r w:rsidRPr="000D78BF">
        <w:rPr>
          <w:sz w:val="16"/>
        </w:rPr>
        <w:t xml:space="preserve">B. 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w:t>
      </w:r>
      <w:r w:rsidRPr="000D78BF">
        <w:rPr>
          <w:sz w:val="16"/>
        </w:rPr>
        <w:lastRenderedPageBreak/>
        <w:t xml:space="preserve">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 </w:t>
      </w:r>
      <w:r w:rsidRPr="006F742C">
        <w:rPr>
          <w:rStyle w:val="StyleBoldUnderline"/>
        </w:rPr>
        <w:t xml:space="preserve">a well-motivated </w:t>
      </w:r>
      <w:r w:rsidRPr="002D0317">
        <w:rPr>
          <w:rStyle w:val="StyleBoldUnderline"/>
          <w:highlight w:val="red"/>
        </w:rPr>
        <w:t>executive might establish independent commissions to review policy decisions</w:t>
      </w:r>
      <w:r w:rsidRPr="006F742C">
        <w:rPr>
          <w:rStyle w:val="StyleBoldUnderline"/>
        </w:rPr>
        <w:t xml:space="preserve">, either before or after the fact. </w:t>
      </w:r>
      <w:r w:rsidRPr="002D0317">
        <w:rPr>
          <w:rStyle w:val="StyleBoldUnderline"/>
          <w:highlight w:val="red"/>
        </w:rPr>
        <w:t>Presidents do this routinely</w:t>
      </w:r>
      <w:r w:rsidRPr="006F742C">
        <w:rPr>
          <w:rStyle w:val="StyleBoldUnderline"/>
        </w:rPr>
        <w:t xml:space="preserve">, especially after a policy has had disastrous outcomes, but sometimes beforehand as well. Independent </w:t>
      </w:r>
      <w:r w:rsidRPr="002D0317">
        <w:rPr>
          <w:rStyle w:val="StyleBoldUnderline"/>
          <w:highlight w:val="red"/>
        </w:rPr>
        <w:t>commissions are</w:t>
      </w:r>
      <w:r w:rsidRPr="006F742C">
        <w:rPr>
          <w:rStyle w:val="StyleBoldUnderline"/>
        </w:rPr>
        <w:t xml:space="preserve"> typically </w:t>
      </w:r>
      <w:r w:rsidRPr="002D0317">
        <w:rPr>
          <w:rStyle w:val="StyleBoldUnderline"/>
          <w:highlight w:val="red"/>
        </w:rPr>
        <w:t>blue-ribbon and bipartisan.</w:t>
      </w:r>
      <w:r w:rsidRPr="000D78BF">
        <w:rPr>
          <w:sz w:val="16"/>
        </w:rPr>
        <w:t xml:space="preserve">82 We add to this familiar process the idea that </w:t>
      </w:r>
      <w:r w:rsidRPr="002D0317">
        <w:rPr>
          <w:rStyle w:val="StyleBoldUnderline"/>
          <w:highlight w:val="red"/>
        </w:rPr>
        <w:t xml:space="preserve">the President might gain credibility by publicly committing or </w:t>
      </w:r>
      <w:r w:rsidRPr="002D0317">
        <w:rPr>
          <w:rStyle w:val="Emphasis"/>
          <w:highlight w:val="red"/>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 xml:space="preserve">dimension. </w:t>
      </w:r>
      <w:r w:rsidRPr="002D0317">
        <w:rPr>
          <w:rStyle w:val="StyleBoldUnderline"/>
          <w:highlight w:val="red"/>
        </w:rPr>
        <w:t>The president might publicly promise to follow the</w:t>
      </w:r>
      <w:r w:rsidRPr="002D0317">
        <w:rPr>
          <w:rStyle w:val="StyleBoldUnderline"/>
        </w:rPr>
        <w:t xml:space="preserve"> recommendations of such a </w:t>
      </w:r>
      <w:r w:rsidRPr="002D0317">
        <w:rPr>
          <w:rStyle w:val="StyleBoldUnderline"/>
          <w:highlight w:val="red"/>
        </w:rPr>
        <w:t>commission, or</w:t>
      </w:r>
      <w:r w:rsidRPr="002D0317">
        <w:rPr>
          <w:rStyle w:val="StyleBoldUnderline"/>
        </w:rPr>
        <w:t xml:space="preserve"> to </w:t>
      </w:r>
      <w:r w:rsidRPr="002D0317">
        <w:rPr>
          <w:rStyle w:val="Emphasis"/>
          <w:highlight w:val="red"/>
        </w:rPr>
        <w:t xml:space="preserve">allow the commission to exercise </w:t>
      </w:r>
      <w:r w:rsidRPr="002D0317">
        <w:rPr>
          <w:rStyle w:val="Emphasis"/>
        </w:rPr>
        <w:t xml:space="preserve">de facto </w:t>
      </w:r>
      <w:r w:rsidRPr="002D0317">
        <w:rPr>
          <w:rStyle w:val="Emphasis"/>
          <w:highlight w:val="red"/>
        </w:rPr>
        <w:t>veto power</w:t>
      </w:r>
      <w:r w:rsidRPr="002D0317">
        <w:rPr>
          <w:rStyle w:val="Emphasis"/>
        </w:rPr>
        <w:t xml:space="preserve">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commitments, which </w:t>
      </w:r>
      <w:r w:rsidRPr="00CC3DAF">
        <w:rPr>
          <w:rStyle w:val="Emphasis"/>
        </w:rPr>
        <w:t>raise the costs of wiggling out</w:t>
      </w:r>
      <w:r w:rsidRPr="00CC3DAF">
        <w:rPr>
          <w:rStyle w:val="StyleBoldUnderline"/>
        </w:rPr>
        <w:t xml:space="preserve"> even if they do not completely prevent it.</w:t>
      </w:r>
      <w:r w:rsidRPr="000D78BF">
        <w:rPr>
          <w:sz w:val="16"/>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w:t>
      </w:r>
      <w:r w:rsidRPr="000D78BF">
        <w:rPr>
          <w:sz w:val="16"/>
        </w:rPr>
        <w:lastRenderedPageBreak/>
        <w:t xml:space="preserve">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 </w:t>
      </w:r>
      <w:r w:rsidRPr="002D0317">
        <w:rPr>
          <w:rStyle w:val="StyleBoldUnderline"/>
          <w:highlight w:val="red"/>
        </w:rPr>
        <w:t>The</w:t>
      </w:r>
      <w:r w:rsidRPr="00027D24">
        <w:rPr>
          <w:rStyle w:val="StyleBoldUnderline"/>
        </w:rPr>
        <w:t xml:space="preserve"> well-motivated </w:t>
      </w:r>
      <w:r w:rsidRPr="002D0317">
        <w:rPr>
          <w:rStyle w:val="StyleBoldUnderline"/>
          <w:highlight w:val="red"/>
        </w:rPr>
        <w:t xml:space="preserve">executive might </w:t>
      </w:r>
      <w:r w:rsidRPr="002D0317">
        <w:rPr>
          <w:rStyle w:val="Emphasis"/>
          <w:highlight w:val="red"/>
        </w:rPr>
        <w:t>commit to transparency</w:t>
      </w:r>
      <w:r w:rsidRPr="00027D24">
        <w:rPr>
          <w:rStyle w:val="StyleBoldUnderline"/>
        </w:rPr>
        <w:t>, as a</w:t>
      </w:r>
      <w:r>
        <w:rPr>
          <w:rStyle w:val="StyleBoldUnderline"/>
        </w:rPr>
        <w:t xml:space="preserve"> </w:t>
      </w:r>
      <w:r w:rsidRPr="00027D24">
        <w:rPr>
          <w:rStyle w:val="StyleBoldUnderline"/>
        </w:rPr>
        <w:t>way to reduce the costs to outsiders of monitoring his actions</w:t>
      </w:r>
      <w:r w:rsidRPr="000D78BF">
        <w:rPr>
          <w:sz w:val="16"/>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C803F3">
        <w:rPr>
          <w:rStyle w:val="StyleBoldUnderline"/>
        </w:rPr>
        <w:t>The public will know that only a well-motivated executive would promise transparency in the first place, and the public can therefore draw an inference to credibility.</w:t>
      </w:r>
      <w:r>
        <w:rPr>
          <w:b/>
          <w:bCs/>
          <w:u w:val="single"/>
        </w:rPr>
        <w:t xml:space="preserve"> </w:t>
      </w:r>
      <w:r w:rsidRPr="002D0317">
        <w:rPr>
          <w:rStyle w:val="StyleBoldUnderline"/>
          <w:highlight w:val="red"/>
        </w:rPr>
        <w:t>Credibility is</w:t>
      </w:r>
      <w:r w:rsidRPr="00245D6A">
        <w:rPr>
          <w:rStyle w:val="StyleBoldUnderline"/>
        </w:rPr>
        <w:t xml:space="preserve"> especially </w:t>
      </w:r>
      <w:r w:rsidRPr="002D0317">
        <w:rPr>
          <w:rStyle w:val="StyleBoldUnderline"/>
          <w:highlight w:val="red"/>
        </w:rPr>
        <w:t>enhanced when transparency is effected through journalists with reputations for integrity</w:t>
      </w:r>
      <w:r w:rsidRPr="00245D6A">
        <w:rPr>
          <w:rStyle w:val="StyleBoldUnderline"/>
        </w:rPr>
        <w:t xml:space="preserve"> or with political preferences opposite to those of the president.</w:t>
      </w:r>
      <w:r w:rsidRPr="000D78BF">
        <w:rPr>
          <w:sz w:val="16"/>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2D0317">
        <w:rPr>
          <w:rStyle w:val="StyleBoldUnderline"/>
          <w:highlight w:val="red"/>
        </w:rPr>
        <w:t xml:space="preserve">the </w:t>
      </w:r>
      <w:r w:rsidRPr="002D0317">
        <w:rPr>
          <w:rStyle w:val="Emphasis"/>
          <w:highlight w:val="red"/>
        </w:rPr>
        <w:t>anticipation of</w:t>
      </w:r>
      <w:r w:rsidRPr="007B38EE">
        <w:rPr>
          <w:rStyle w:val="Emphasis"/>
        </w:rPr>
        <w:t xml:space="preserve"> future </w:t>
      </w:r>
      <w:r w:rsidRPr="002D0317">
        <w:rPr>
          <w:rStyle w:val="Emphasis"/>
          <w:highlight w:val="red"/>
        </w:rPr>
        <w:t>disclosure can have a disciplining effect</w:t>
      </w:r>
      <w:r w:rsidRPr="002D0317">
        <w:rPr>
          <w:rStyle w:val="Emphasis"/>
        </w:rPr>
        <w:t xml:space="preserve">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p>
    <w:p w:rsidR="00514A22" w:rsidRPr="00CA7C4A" w:rsidRDefault="00514A22" w:rsidP="00514A22">
      <w:pPr>
        <w:pStyle w:val="Heading4"/>
      </w:pPr>
      <w:r>
        <w:t xml:space="preserve">Executive can restrain itself --- it is subject to </w:t>
      </w:r>
      <w:r>
        <w:rPr>
          <w:u w:val="single"/>
        </w:rPr>
        <w:t>internal separation of powers</w:t>
      </w:r>
    </w:p>
    <w:p w:rsidR="00514A22" w:rsidRDefault="00514A22" w:rsidP="00514A22">
      <w:r w:rsidRPr="00BB7F89">
        <w:rPr>
          <w:rStyle w:val="StyleStyleBold12pt"/>
        </w:rPr>
        <w:t>Sales, 12</w:t>
      </w:r>
      <w:r>
        <w:t xml:space="preserve"> --- Assistant Professor of Law, George Mason University School of Law (7/3/2012, Nathan Alexander Sales, Journal of National Security Law &amp; Policy, “Self-Restraint and National Security,” 6 J. Nat'l Security L. &amp; Pol'y 227, Lexis))</w:t>
      </w:r>
    </w:p>
    <w:p w:rsidR="00514A22" w:rsidRDefault="00514A22" w:rsidP="00514A22"/>
    <w:p w:rsidR="00514A22" w:rsidRDefault="00514A22" w:rsidP="00514A22">
      <w:r>
        <w:t>III. Self-Restraint as Cost-Benefit Asymmetry</w:t>
      </w:r>
    </w:p>
    <w:p w:rsidR="00514A22" w:rsidRDefault="00514A22" w:rsidP="00514A22">
      <w:r>
        <w:t xml:space="preserve">As we've seen, </w:t>
      </w:r>
      <w:r w:rsidRPr="00DD3C67">
        <w:rPr>
          <w:rStyle w:val="StyleBoldUnderline"/>
          <w:highlight w:val="red"/>
        </w:rPr>
        <w:t>certain officials</w:t>
      </w:r>
      <w:r w:rsidRPr="00BC707C">
        <w:rPr>
          <w:rStyle w:val="StyleBoldUnderline"/>
        </w:rPr>
        <w:t xml:space="preserve"> within military and intelligence agencies </w:t>
      </w:r>
      <w:r w:rsidRPr="00DD3C67">
        <w:rPr>
          <w:rStyle w:val="StyleBoldUnderline"/>
        </w:rPr>
        <w:t>-</w:t>
      </w:r>
      <w:r w:rsidRPr="00BC707C">
        <w:rPr>
          <w:rStyle w:val="StyleBoldUnderline"/>
        </w:rPr>
        <w:t xml:space="preserve"> general </w:t>
      </w:r>
      <w:r w:rsidRPr="00DD3C67">
        <w:rPr>
          <w:rStyle w:val="StyleBoldUnderline"/>
          <w:highlight w:val="red"/>
        </w:rPr>
        <w:t>counsels, legal advisors</w:t>
      </w:r>
      <w:r w:rsidRPr="00BC707C">
        <w:rPr>
          <w:rStyle w:val="StyleBoldUnderline"/>
        </w:rPr>
        <w:t xml:space="preserve">, and other watchdogs - </w:t>
      </w:r>
      <w:r w:rsidRPr="00DD3C67">
        <w:rPr>
          <w:rStyle w:val="StyleBoldUnderline"/>
          <w:highlight w:val="red"/>
        </w:rPr>
        <w:t>are responsible for ensuring that</w:t>
      </w:r>
      <w:r w:rsidRPr="00BC707C">
        <w:rPr>
          <w:rStyle w:val="StyleBoldUnderline"/>
        </w:rPr>
        <w:t xml:space="preserve"> national security </w:t>
      </w:r>
      <w:r w:rsidRPr="00DD3C67">
        <w:rPr>
          <w:rStyle w:val="StyleBoldUnderline"/>
          <w:highlight w:val="red"/>
        </w:rPr>
        <w:t xml:space="preserve">operations </w:t>
      </w:r>
      <w:r w:rsidRPr="00DD3C67">
        <w:rPr>
          <w:rStyle w:val="Emphasis"/>
          <w:highlight w:val="red"/>
        </w:rPr>
        <w:t>comply with</w:t>
      </w:r>
      <w:r w:rsidRPr="00C106F3">
        <w:rPr>
          <w:rStyle w:val="Emphasis"/>
        </w:rPr>
        <w:t xml:space="preserve"> the relevant domestic and international </w:t>
      </w:r>
      <w:r w:rsidRPr="00DD3C67">
        <w:rPr>
          <w:rStyle w:val="Emphasis"/>
          <w:highlight w:val="red"/>
        </w:rPr>
        <w:t>legal requirements</w:t>
      </w:r>
      <w:r w:rsidRPr="00BC707C">
        <w:rPr>
          <w:rStyle w:val="StyleBoldUnderline"/>
        </w:rPr>
        <w:t>.</w:t>
      </w:r>
      <w:r w:rsidRPr="00FA4922">
        <w:t xml:space="preserve"> These players intervene to rule out missions they believe would cross a legal line. But </w:t>
      </w:r>
      <w:r w:rsidRPr="00DD3C67">
        <w:rPr>
          <w:rStyle w:val="StyleBoldUnderline"/>
          <w:highlight w:val="red"/>
        </w:rPr>
        <w:t>sometimes they go beyond that</w:t>
      </w:r>
      <w:r w:rsidRPr="00BC707C">
        <w:rPr>
          <w:rStyle w:val="StyleBoldUnderline"/>
        </w:rPr>
        <w:t xml:space="preserve"> basic function - ensure compliance with the law, full stop - </w:t>
      </w:r>
      <w:r w:rsidRPr="00DD3C67">
        <w:rPr>
          <w:rStyle w:val="StyleBoldUnderline"/>
          <w:highlight w:val="red"/>
        </w:rPr>
        <w:t>and reject operations</w:t>
      </w:r>
      <w:r w:rsidRPr="00BC707C">
        <w:rPr>
          <w:rStyle w:val="StyleBoldUnderline"/>
        </w:rPr>
        <w:t xml:space="preserve"> that, while lawful, are thought to be undesirable on policy grounds. That is, </w:t>
      </w:r>
      <w:r w:rsidRPr="00DD3C67">
        <w:rPr>
          <w:rStyle w:val="Emphasis"/>
          <w:highlight w:val="red"/>
        </w:rPr>
        <w:t>they impose self-restraints that are stricter than</w:t>
      </w:r>
      <w:r w:rsidRPr="000226FD">
        <w:rPr>
          <w:rStyle w:val="Emphasis"/>
        </w:rPr>
        <w:t xml:space="preserve"> the </w:t>
      </w:r>
      <w:r w:rsidRPr="00DD3C67">
        <w:rPr>
          <w:rStyle w:val="Emphasis"/>
          <w:highlight w:val="red"/>
        </w:rPr>
        <w:t>applicable laws</w:t>
      </w:r>
      <w:r w:rsidRPr="00BC707C">
        <w:rPr>
          <w:rStyle w:val="StyleBoldUnderline"/>
        </w:rPr>
        <w:t>.</w:t>
      </w:r>
      <w:r>
        <w:t xml:space="preserve"> Why?</w:t>
      </w:r>
    </w:p>
    <w:p w:rsidR="00514A22" w:rsidRDefault="00514A22" w:rsidP="00514A22">
      <w:r>
        <w:t xml:space="preserve">[*261]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self interested actors who seek to maximize their utility n152) and basic agency relationships (e.g., the relationships between senior policymakers and the subordinates who act on their behalf n153) reveals a complex system in which power is distributed among a number of different nodes. </w:t>
      </w:r>
      <w:r w:rsidRPr="00DD3C67">
        <w:rPr>
          <w:rStyle w:val="StyleBoldUnderline"/>
          <w:highlight w:val="red"/>
        </w:rPr>
        <w:t>The executive branch "is a "they,' not an "it.'"</w:t>
      </w:r>
      <w:r>
        <w:t xml:space="preserve"> n154 </w:t>
      </w:r>
      <w:r w:rsidRPr="00DD3C67">
        <w:rPr>
          <w:rStyle w:val="StyleBoldUnderline"/>
          <w:highlight w:val="red"/>
        </w:rPr>
        <w:t>The national security community in particular is subdivided into various</w:t>
      </w:r>
      <w:r w:rsidRPr="00FA4922">
        <w:rPr>
          <w:rStyle w:val="StyleBoldUnderline"/>
        </w:rPr>
        <w:t xml:space="preserve"> semi-autonomous </w:t>
      </w:r>
      <w:r w:rsidRPr="00DD3C67">
        <w:rPr>
          <w:rStyle w:val="StyleBoldUnderline"/>
          <w:highlight w:val="red"/>
        </w:rPr>
        <w:t>entities, each of which</w:t>
      </w:r>
      <w:r w:rsidRPr="00FA4922">
        <w:rPr>
          <w:rStyle w:val="StyleBoldUnderline"/>
        </w:rPr>
        <w:t xml:space="preserve"> promotes its own parochial interests within the system and, in so doing, </w:t>
      </w:r>
      <w:r w:rsidRPr="00DD3C67">
        <w:rPr>
          <w:rStyle w:val="StyleBoldUnderline"/>
          <w:highlight w:val="red"/>
        </w:rPr>
        <w:t>checks</w:t>
      </w:r>
      <w:r w:rsidRPr="00FA4922">
        <w:rPr>
          <w:rStyle w:val="StyleBoldUnderline"/>
        </w:rPr>
        <w:t xml:space="preserve"> the like ambitions of </w:t>
      </w:r>
      <w:r w:rsidRPr="00DD3C67">
        <w:rPr>
          <w:rStyle w:val="StyleBoldUnderline"/>
          <w:highlight w:val="red"/>
        </w:rPr>
        <w:t>rival entities</w:t>
      </w:r>
      <w:r>
        <w:t xml:space="preserve">; n155 </w:t>
      </w:r>
      <w:r w:rsidRPr="00DD3C67">
        <w:rPr>
          <w:rStyle w:val="StyleBoldUnderline"/>
          <w:highlight w:val="red"/>
        </w:rPr>
        <w:t>the government</w:t>
      </w:r>
      <w:r w:rsidRPr="00FA4922">
        <w:rPr>
          <w:rStyle w:val="StyleBoldUnderline"/>
        </w:rPr>
        <w:t xml:space="preserve"> thus </w:t>
      </w:r>
      <w:r w:rsidRPr="00DD3C67">
        <w:rPr>
          <w:rStyle w:val="StyleBoldUnderline"/>
          <w:highlight w:val="red"/>
        </w:rPr>
        <w:t>is subject to</w:t>
      </w:r>
      <w:r w:rsidRPr="00FA4922">
        <w:rPr>
          <w:rStyle w:val="StyleBoldUnderline"/>
        </w:rPr>
        <w:t xml:space="preserve"> what</w:t>
      </w:r>
      <w:r>
        <w:t xml:space="preserve"> Neal </w:t>
      </w:r>
      <w:r w:rsidRPr="00FA4922">
        <w:rPr>
          <w:rStyle w:val="StyleBoldUnderline"/>
        </w:rPr>
        <w:t xml:space="preserve">Katyal has called the </w:t>
      </w:r>
      <w:r w:rsidRPr="00DD3C67">
        <w:rPr>
          <w:rStyle w:val="StyleBoldUnderline"/>
          <w:highlight w:val="red"/>
        </w:rPr>
        <w:t>"internal separation of powers."</w:t>
      </w:r>
      <w:r>
        <w:t xml:space="preserve"> n156 These basic insights into how military and intelligence agencies operate suggest several possible explanations for why self-restraint occurs. As elaborated in this Part, such </w:t>
      </w:r>
      <w:r w:rsidRPr="002964D6">
        <w:rPr>
          <w:rStyle w:val="StyleBoldUnderline"/>
        </w:rPr>
        <w:t>constraints might result from systematic asymmetries in the expected value calculations of senior policymakers and their lawyers</w:t>
      </w:r>
      <w:r>
        <w:t xml:space="preserve">. In addition, as explained in Part IV, </w:t>
      </w:r>
      <w:r w:rsidRPr="00DD3C67">
        <w:rPr>
          <w:rStyle w:val="StyleBoldUnderline"/>
          <w:highlight w:val="red"/>
        </w:rPr>
        <w:t>self-</w:t>
      </w:r>
      <w:r w:rsidRPr="00DD3C67">
        <w:rPr>
          <w:rStyle w:val="StyleBoldUnderline"/>
          <w:highlight w:val="red"/>
        </w:rPr>
        <w:lastRenderedPageBreak/>
        <w:t>restraint might occur due to bureaucratic</w:t>
      </w:r>
      <w:r w:rsidRPr="00254E27">
        <w:rPr>
          <w:rStyle w:val="StyleBoldUnderline"/>
        </w:rPr>
        <w:t xml:space="preserve"> empire building by </w:t>
      </w:r>
      <w:r w:rsidRPr="00DD3C67">
        <w:rPr>
          <w:rStyle w:val="StyleBoldUnderline"/>
          <w:highlight w:val="red"/>
        </w:rPr>
        <w:t>officials who review operations for compliance with</w:t>
      </w:r>
      <w:r w:rsidRPr="00254E27">
        <w:rPr>
          <w:rStyle w:val="StyleBoldUnderline"/>
        </w:rPr>
        <w:t xml:space="preserve"> domestic and international </w:t>
      </w:r>
      <w:r w:rsidRPr="00DD3C67">
        <w:rPr>
          <w:rStyle w:val="StyleBoldUnderline"/>
          <w:highlight w:val="red"/>
        </w:rPr>
        <w:t>law</w:t>
      </w:r>
      <w:r w:rsidRPr="00DD3C67">
        <w:rPr>
          <w:highlight w:val="red"/>
        </w:rPr>
        <w:t>.</w:t>
      </w:r>
    </w:p>
    <w:p w:rsidR="00514A22" w:rsidRDefault="00514A22" w:rsidP="00514A22">
      <w:pPr>
        <w:rPr>
          <w:b/>
          <w:bCs/>
          <w:u w:val="single"/>
        </w:rPr>
      </w:pPr>
    </w:p>
    <w:p w:rsidR="00514A22" w:rsidRDefault="00514A22" w:rsidP="00514A22">
      <w:pPr>
        <w:pStyle w:val="Heading3"/>
      </w:pPr>
      <w:r>
        <w:lastRenderedPageBreak/>
        <w:t>1NC Topicality</w:t>
      </w:r>
    </w:p>
    <w:p w:rsidR="00514A22" w:rsidRPr="00EB73AE" w:rsidRDefault="00514A22" w:rsidP="00514A22">
      <w:pPr>
        <w:pStyle w:val="Heading4"/>
      </w:pPr>
      <w:r w:rsidRPr="00EB73AE">
        <w:t xml:space="preserve">Interpretation – </w:t>
      </w:r>
    </w:p>
    <w:p w:rsidR="00514A22" w:rsidRPr="00EB73AE" w:rsidRDefault="00514A22" w:rsidP="00514A22">
      <w:pPr>
        <w:pStyle w:val="Heading4"/>
      </w:pPr>
      <w:r w:rsidRPr="00EB73AE">
        <w:t xml:space="preserve">Increase means </w:t>
      </w:r>
    </w:p>
    <w:p w:rsidR="00514A22" w:rsidRDefault="00514A22" w:rsidP="00514A22">
      <w:r>
        <w:t>Increase:</w:t>
      </w:r>
    </w:p>
    <w:p w:rsidR="00514A22" w:rsidRDefault="00514A22" w:rsidP="00514A22">
      <w:r>
        <w:t>in·crease verb \in-ˈkr</w:t>
      </w:r>
      <w:r>
        <w:rPr>
          <w:rFonts w:cs="Georgia"/>
        </w:rPr>
        <w:t>ē</w:t>
      </w:r>
      <w:r>
        <w:t>s, ˈin-ˌ\</w:t>
      </w:r>
    </w:p>
    <w:p w:rsidR="00514A22" w:rsidRDefault="00514A22" w:rsidP="00514A22">
      <w:r>
        <w:t>intransitive verb</w:t>
      </w:r>
    </w:p>
    <w:p w:rsidR="00514A22" w:rsidRDefault="00514A22" w:rsidP="00514A22">
      <w:pPr>
        <w:rPr>
          <w:rStyle w:val="StyleBoldUnderline"/>
        </w:rPr>
      </w:pPr>
      <w:r>
        <w:rPr>
          <w:rStyle w:val="StyleBoldUnderline"/>
        </w:rPr>
        <w:t xml:space="preserve">1: </w:t>
      </w:r>
      <w:r>
        <w:rPr>
          <w:rStyle w:val="StyleBoldUnderline"/>
          <w:highlight w:val="cyan"/>
        </w:rPr>
        <w:t>to become</w:t>
      </w:r>
      <w:r>
        <w:rPr>
          <w:rStyle w:val="StyleBoldUnderline"/>
        </w:rPr>
        <w:t xml:space="preserve"> progressively </w:t>
      </w:r>
      <w:r>
        <w:rPr>
          <w:rStyle w:val="StyleBoldUnderline"/>
          <w:highlight w:val="cyan"/>
        </w:rPr>
        <w:t>greater</w:t>
      </w:r>
      <w:r>
        <w:rPr>
          <w:rStyle w:val="StyleBoldUnderline"/>
        </w:rPr>
        <w:t xml:space="preserve"> (as </w:t>
      </w:r>
      <w:r>
        <w:rPr>
          <w:rStyle w:val="StyleBoldUnderline"/>
          <w:highlight w:val="cyan"/>
        </w:rPr>
        <w:t>in size, amount, number, or intensity</w:t>
      </w:r>
      <w:r>
        <w:rPr>
          <w:rStyle w:val="StyleBoldUnderline"/>
        </w:rPr>
        <w:t>)</w:t>
      </w:r>
    </w:p>
    <w:p w:rsidR="00514A22" w:rsidRDefault="00514A22" w:rsidP="00514A22">
      <w:r>
        <w:t>2: to multiply by the production of young</w:t>
      </w:r>
    </w:p>
    <w:p w:rsidR="00514A22" w:rsidRDefault="00514A22" w:rsidP="00514A22">
      <w:r>
        <w:rPr>
          <w:rStyle w:val="StyleStyleBold12pt"/>
        </w:rPr>
        <w:t>That’s Merriam-Webster 12</w:t>
      </w:r>
      <w:r>
        <w:t>, http://www.merriam-webster.com/dictionary/increase?show=0&amp;t=1348112715</w:t>
      </w:r>
    </w:p>
    <w:p w:rsidR="00514A22" w:rsidRPr="00EB73AE" w:rsidRDefault="00514A22" w:rsidP="00514A22">
      <w:pPr>
        <w:pStyle w:val="Heading4"/>
      </w:pPr>
      <w:r w:rsidRPr="00EB73AE">
        <w:t xml:space="preserve">A restriction is a law or rule that limits allowable action </w:t>
      </w:r>
    </w:p>
    <w:p w:rsidR="00514A22" w:rsidRDefault="00514A22" w:rsidP="00514A22">
      <w:r>
        <w:rPr>
          <w:rStyle w:val="StyleStyleBold12pt"/>
        </w:rPr>
        <w:t>Oxford</w:t>
      </w:r>
      <w:r>
        <w:t xml:space="preserve"> Advanced Learner’s </w:t>
      </w:r>
      <w:r>
        <w:rPr>
          <w:rStyle w:val="StyleStyleBold12pt"/>
        </w:rPr>
        <w:t>Dictionary</w:t>
      </w:r>
      <w:r>
        <w:t xml:space="preserve"> – </w:t>
      </w:r>
      <w:r>
        <w:rPr>
          <w:rStyle w:val="StyleStyleBold12pt"/>
        </w:rPr>
        <w:t>2013</w:t>
      </w:r>
      <w:r>
        <w:t xml:space="preserve">, </w:t>
      </w:r>
      <w:hyperlink r:id="rId14" w:history="1">
        <w:r>
          <w:rPr>
            <w:rStyle w:val="Hyperlink"/>
          </w:rPr>
          <w:t>http://oald8.oxfordlearnersdictionaries.com/dictionary/restriction</w:t>
        </w:r>
      </w:hyperlink>
      <w:r>
        <w:t xml:space="preserve"> </w:t>
      </w:r>
    </w:p>
    <w:p w:rsidR="00514A22" w:rsidRDefault="00514A22" w:rsidP="00514A22">
      <w:r>
        <w:rPr>
          <w:rStyle w:val="StyleBoldUnderline"/>
          <w:highlight w:val="cyan"/>
        </w:rPr>
        <w:t>restriction</w:t>
      </w:r>
      <w:r>
        <w:t xml:space="preserve"> NOUN</w:t>
      </w:r>
    </w:p>
    <w:p w:rsidR="00514A22" w:rsidRDefault="00514A22" w:rsidP="00514A22">
      <w:r>
        <w:t>1 [countable]</w:t>
      </w:r>
    </w:p>
    <w:p w:rsidR="00514A22" w:rsidRDefault="00514A22" w:rsidP="00514A22">
      <w:pPr>
        <w:rPr>
          <w:rStyle w:val="StyleBoldUnderline"/>
        </w:rPr>
      </w:pPr>
      <w:r>
        <w:rPr>
          <w:rStyle w:val="StyleBoldUnderline"/>
          <w:highlight w:val="cyan"/>
        </w:rPr>
        <w:t>a rule or law that limits what you can do or what can happen</w:t>
      </w:r>
      <w:r>
        <w:rPr>
          <w:rStyle w:val="StyleBoldUnderline"/>
        </w:rPr>
        <w:t xml:space="preserve"> </w:t>
      </w:r>
    </w:p>
    <w:p w:rsidR="00514A22" w:rsidRDefault="00514A22" w:rsidP="00514A22">
      <w:r>
        <w:rPr>
          <w:rStyle w:val="StyleBoldUnderline"/>
        </w:rPr>
        <w:t>import/</w:t>
      </w:r>
      <w:r>
        <w:rPr>
          <w:rStyle w:val="StyleBoldUnderline"/>
          <w:highlight w:val="cyan"/>
        </w:rPr>
        <w:t>speed</w:t>
      </w:r>
      <w:r>
        <w:rPr>
          <w:rStyle w:val="StyleBoldUnderline"/>
        </w:rPr>
        <w:t>/</w:t>
      </w:r>
      <w:r>
        <w:rPr>
          <w:rStyle w:val="StyleBoldUnderline"/>
          <w:highlight w:val="cyan"/>
        </w:rPr>
        <w:t>travel</w:t>
      </w:r>
      <w:r>
        <w:rPr>
          <w:rStyle w:val="StyleBoldUnderline"/>
        </w:rPr>
        <w:t xml:space="preserve">, </w:t>
      </w:r>
      <w:r>
        <w:rPr>
          <w:rStyle w:val="StyleBoldUnderline"/>
          <w:highlight w:val="cyan"/>
        </w:rPr>
        <w:t>etc</w:t>
      </w:r>
      <w:r>
        <w:t xml:space="preserve">. </w:t>
      </w:r>
      <w:r>
        <w:rPr>
          <w:rStyle w:val="StyleBoldUnderline"/>
          <w:highlight w:val="cyan"/>
        </w:rPr>
        <w:t>restrictions</w:t>
      </w:r>
      <w:r>
        <w:rPr>
          <w:rStyle w:val="StyleBoldUnderline"/>
        </w:rPr>
        <w:t xml:space="preserve"> </w:t>
      </w:r>
    </w:p>
    <w:p w:rsidR="00514A22" w:rsidRDefault="00514A22" w:rsidP="00514A22">
      <w:r>
        <w:t xml:space="preserve">restriction on something to impose/place a restriction on something </w:t>
      </w:r>
    </w:p>
    <w:p w:rsidR="00514A22" w:rsidRDefault="00514A22" w:rsidP="00514A22">
      <w:r>
        <w:t xml:space="preserve">The government has agreed to lift restrictions on press freedom. </w:t>
      </w:r>
    </w:p>
    <w:p w:rsidR="00514A22" w:rsidRDefault="00514A22" w:rsidP="00514A22">
      <w:r>
        <w:t>There are no restrictions on the amount of money you can withdraw.</w:t>
      </w:r>
    </w:p>
    <w:p w:rsidR="00514A22" w:rsidRDefault="00514A22" w:rsidP="00514A22">
      <w:r>
        <w:t>2 [uncountable]</w:t>
      </w:r>
    </w:p>
    <w:p w:rsidR="00514A22" w:rsidRDefault="00514A22" w:rsidP="00514A22">
      <w:r>
        <w:t xml:space="preserve">the act of limiting or controlling somebody/something </w:t>
      </w:r>
    </w:p>
    <w:p w:rsidR="00514A22" w:rsidRDefault="00514A22" w:rsidP="00514A22">
      <w:r>
        <w:t xml:space="preserve">sports clothes that prevent any restriction of movement </w:t>
      </w:r>
    </w:p>
    <w:p w:rsidR="00514A22" w:rsidRDefault="00514A22" w:rsidP="00514A22">
      <w:r>
        <w:t>A diet to lose weight relies on calorie restriction in order to obtain results.</w:t>
      </w:r>
    </w:p>
    <w:p w:rsidR="00514A22" w:rsidRDefault="00514A22" w:rsidP="00514A22">
      <w:r>
        <w:t>3 [countable]</w:t>
      </w:r>
    </w:p>
    <w:p w:rsidR="00514A22" w:rsidRDefault="00514A22" w:rsidP="00514A22">
      <w:r>
        <w:t xml:space="preserve">a thing that limits the amount of freedom you have </w:t>
      </w:r>
    </w:p>
    <w:p w:rsidR="00514A22" w:rsidRDefault="00514A22" w:rsidP="00514A22">
      <w:r>
        <w:t>the restrictions of a prison</w:t>
      </w:r>
    </w:p>
    <w:p w:rsidR="00514A22" w:rsidRDefault="00514A22" w:rsidP="00514A22"/>
    <w:p w:rsidR="00514A22" w:rsidRPr="00EB73AE" w:rsidRDefault="00514A22" w:rsidP="00514A22">
      <w:pPr>
        <w:pStyle w:val="Heading4"/>
      </w:pPr>
      <w:r w:rsidRPr="00EB73AE">
        <w:t>aff is less of a restriction than the SQ – they say the NSC would be more lenient than the judiciary</w:t>
      </w:r>
      <w:r>
        <w:t>—the article 3 courts have jurisdiction over habeas hearings now</w:t>
      </w:r>
    </w:p>
    <w:p w:rsidR="00514A22" w:rsidRPr="00EB73AE" w:rsidRDefault="00514A22" w:rsidP="00514A22">
      <w:pPr>
        <w:pStyle w:val="Heading4"/>
      </w:pPr>
      <w:r w:rsidRPr="00EB73AE">
        <w:t>limits – bidirectional affs</w:t>
      </w:r>
      <w:r>
        <w:t xml:space="preserve"> </w:t>
      </w:r>
    </w:p>
    <w:p w:rsidR="00514A22" w:rsidRDefault="00514A22" w:rsidP="00514A22">
      <w:pPr>
        <w:pStyle w:val="Heading3"/>
      </w:pPr>
      <w:r>
        <w:lastRenderedPageBreak/>
        <w:t>1NC K</w:t>
      </w:r>
    </w:p>
    <w:p w:rsidR="00514A22" w:rsidRDefault="00514A22" w:rsidP="00514A22">
      <w:pPr>
        <w:pStyle w:val="Heading4"/>
        <w:rPr>
          <w:rStyle w:val="StyleStyleBold12pt"/>
          <w:b/>
        </w:rPr>
      </w:pPr>
      <w:r w:rsidRPr="0094441B">
        <w:rPr>
          <w:rStyle w:val="StyleStyleBold12pt"/>
        </w:rPr>
        <w:t>asking how the executive should be allowed to conduct war masks the fundamental question of whether war should be allowed at all – ensures a military mentality</w:t>
      </w:r>
    </w:p>
    <w:p w:rsidR="00514A22" w:rsidRPr="009803D7" w:rsidRDefault="00514A22" w:rsidP="00514A22">
      <w:pPr>
        <w:pStyle w:val="ListParagraph"/>
        <w:numPr>
          <w:ilvl w:val="0"/>
          <w:numId w:val="1"/>
        </w:numPr>
      </w:pPr>
      <w:r>
        <w:t xml:space="preserve">Accepting that war is inevitable even without realizing it is problematic </w:t>
      </w:r>
    </w:p>
    <w:p w:rsidR="00514A22" w:rsidRPr="0094441B" w:rsidRDefault="00514A22" w:rsidP="00514A22">
      <w:pPr>
        <w:rPr>
          <w:rStyle w:val="StyleStyleBold12pt"/>
          <w:b w:val="0"/>
          <w:sz w:val="20"/>
        </w:rPr>
      </w:pPr>
      <w:r w:rsidRPr="0094441B">
        <w:rPr>
          <w:rStyle w:val="StyleStyleBold12pt"/>
        </w:rPr>
        <w:t xml:space="preserve">Cady 10 </w:t>
      </w:r>
      <w:r w:rsidRPr="0094441B">
        <w:rPr>
          <w:rStyle w:val="StyleStyleBold12pt"/>
          <w:sz w:val="20"/>
        </w:rPr>
        <w:t>(Duane L., prof of phil @ hamline university, From Warism to Pacifism: A Moral Continuum, pp. 22-23)</w:t>
      </w:r>
    </w:p>
    <w:p w:rsidR="00514A22" w:rsidRPr="0094441B" w:rsidRDefault="00514A22" w:rsidP="00514A22">
      <w:pPr>
        <w:rPr>
          <w:rStyle w:val="StyleBoldUnderline"/>
        </w:rPr>
      </w:pPr>
      <w:r w:rsidRPr="0094441B">
        <w:rPr>
          <w:rStyle w:val="StyleBoldUnderline"/>
          <w:highlight w:val="cyan"/>
        </w:rPr>
        <w:t>The widespread</w:t>
      </w:r>
      <w:r w:rsidRPr="0094441B">
        <w:rPr>
          <w:rStyle w:val="StyleBoldUnderline"/>
        </w:rPr>
        <w:t xml:space="preserve">, unquestioning </w:t>
      </w:r>
      <w:r w:rsidRPr="0094441B">
        <w:rPr>
          <w:rStyle w:val="StyleBoldUnderline"/>
          <w:highlight w:val="cyan"/>
        </w:rPr>
        <w:t>acceptance of warism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94441B">
        <w:rPr>
          <w:rStyle w:val="StyleBoldUnderline"/>
          <w:highlight w:val="cyan"/>
        </w:rPr>
        <w:t>make</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it difficult to propose</w:t>
      </w:r>
      <w:r w:rsidRPr="0094441B">
        <w:rPr>
          <w:rStyle w:val="StyleBoldUnderline"/>
        </w:rPr>
        <w:t xml:space="preserve"> a genuine cons</w:t>
      </w:r>
      <w:r w:rsidRPr="0094441B">
        <w:rPr>
          <w:rStyle w:val="StyleBoldUnderline"/>
          <w:highlight w:val="cyan"/>
        </w:rPr>
        <w:t>ideration of 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94441B">
        <w:rPr>
          <w:rStyle w:val="StyleBoldUnderline"/>
          <w:highlight w:val="cyan"/>
        </w:rPr>
        <w:t>it does not occur</w:t>
      </w:r>
      <w:r w:rsidRPr="0094441B">
        <w:rPr>
          <w:sz w:val="16"/>
        </w:rPr>
        <w:t xml:space="preserve"> to the warist </w:t>
      </w:r>
      <w:r w:rsidRPr="0094441B">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94441B">
        <w:rPr>
          <w:rStyle w:val="StyleBoldUnderline"/>
          <w:highlight w:val="cyan"/>
        </w:rPr>
        <w:t>war is</w:t>
      </w:r>
      <w:r w:rsidRPr="0094441B">
        <w:rPr>
          <w:sz w:val="16"/>
        </w:rPr>
        <w:t xml:space="preserve"> taken to be </w:t>
      </w:r>
      <w:r w:rsidRPr="0094441B">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94441B">
        <w:rPr>
          <w:rStyle w:val="StyleBoldUnderline"/>
          <w:highlight w:val="cyan"/>
        </w:rPr>
        <w:t>warism misguides</w:t>
      </w:r>
      <w:r w:rsidRPr="0094441B">
        <w:rPr>
          <w:rStyle w:val="StyleBoldUnderline"/>
        </w:rPr>
        <w:t xml:space="preserve"> judgments</w:t>
      </w:r>
      <w:r w:rsidRPr="0094441B">
        <w:rPr>
          <w:sz w:val="16"/>
        </w:rPr>
        <w:t xml:space="preserve"> and institutions </w:t>
      </w:r>
      <w:r w:rsidRPr="0094441B">
        <w:rPr>
          <w:rStyle w:val="StyleBoldUnderline"/>
          <w:highlight w:val="cyan"/>
        </w:rPr>
        <w:t>by reinforcing</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the</w:t>
      </w:r>
      <w:r w:rsidRPr="0094441B">
        <w:rPr>
          <w:rStyle w:val="StyleBoldUnderline"/>
        </w:rPr>
        <w:t xml:space="preserve"> necessity and </w:t>
      </w:r>
      <w:r w:rsidRPr="0094441B">
        <w:rPr>
          <w:rStyle w:val="Emphasis"/>
          <w:highlight w:val="cyan"/>
        </w:rPr>
        <w:t>inevitability</w:t>
      </w:r>
      <w:r w:rsidRPr="0094441B">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94441B">
        <w:rPr>
          <w:rStyle w:val="StyleBoldUnderline"/>
          <w:highlight w:val="cyan"/>
        </w:rPr>
        <w:t>If we assume (without realizing it)</w:t>
      </w:r>
      <w:r w:rsidRPr="0094441B">
        <w:rPr>
          <w:sz w:val="16"/>
          <w:highlight w:val="cyan"/>
        </w:rPr>
        <w:t xml:space="preserve"> </w:t>
      </w:r>
      <w:r w:rsidRPr="0094441B">
        <w:rPr>
          <w:rStyle w:val="StyleBoldUnderline"/>
          <w:highlight w:val="cyan"/>
        </w:rPr>
        <w:t>that war</w:t>
      </w:r>
      <w:r w:rsidRPr="0094441B">
        <w:rPr>
          <w:rStyle w:val="StyleBoldUnderline"/>
        </w:rPr>
        <w:t xml:space="preserve"> itself </w:t>
      </w:r>
      <w:r w:rsidRPr="0094441B">
        <w:rPr>
          <w:rStyle w:val="StyleBoldUnderline"/>
          <w:highlight w:val="cyan"/>
        </w:rPr>
        <w:t>is</w:t>
      </w:r>
      <w:r w:rsidRPr="0094441B">
        <w:rPr>
          <w:rStyle w:val="StyleBoldUnderline"/>
        </w:rPr>
        <w:t xml:space="preserve"> morally </w:t>
      </w:r>
      <w:r w:rsidRPr="0094441B">
        <w:rPr>
          <w:rStyle w:val="StyleBoldUnderline"/>
          <w:highlight w:val="cyan"/>
        </w:rPr>
        <w:t xml:space="preserve">justifiable, our </w:t>
      </w:r>
      <w:r w:rsidRPr="0094441B">
        <w:rPr>
          <w:rStyle w:val="StyleBoldUnderline"/>
        </w:rPr>
        <w:t xml:space="preserve">moral </w:t>
      </w:r>
      <w:r w:rsidRPr="0094441B">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94441B">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94441B">
        <w:rPr>
          <w:rStyle w:val="Emphasis"/>
          <w:highlight w:val="cyan"/>
        </w:rPr>
        <w:t>particular acts within a given war</w:t>
      </w:r>
      <w:r w:rsidRPr="0094441B">
        <w:rPr>
          <w:rStyle w:val="StyleBoldUnderline"/>
          <w:highlight w:val="cyan"/>
        </w:rPr>
        <w:t xml:space="preserve"> are</w:t>
      </w:r>
      <w:r w:rsidRPr="0094441B">
        <w:rPr>
          <w:rStyle w:val="StyleBoldUnderline"/>
        </w:rPr>
        <w:t xml:space="preserve"> morally </w:t>
      </w:r>
      <w:r w:rsidRPr="0094441B">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94441B">
        <w:rPr>
          <w:rStyle w:val="StyleBoldUnderline"/>
          <w:highlight w:val="cyan"/>
        </w:rPr>
        <w:t xml:space="preserve">addressing them does </w:t>
      </w:r>
      <w:r w:rsidRPr="0094441B">
        <w:rPr>
          <w:rStyle w:val="Emphasis"/>
          <w:highlight w:val="cyan"/>
        </w:rPr>
        <w:t>not</w:t>
      </w:r>
      <w:r w:rsidRPr="0094441B">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94441B">
        <w:rPr>
          <w:rStyle w:val="StyleBoldUnderline"/>
          <w:highlight w:val="cyan"/>
        </w:rPr>
        <w:t>war is always judged</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twice, first with</w:t>
      </w:r>
      <w:r w:rsidRPr="0094441B">
        <w:rPr>
          <w:rStyle w:val="StyleBoldUnderline"/>
        </w:rPr>
        <w:t xml:space="preserve"> reference to the </w:t>
      </w:r>
      <w:r w:rsidRPr="0094441B">
        <w:rPr>
          <w:rStyle w:val="Emphasis"/>
          <w:highlight w:val="cyan"/>
        </w:rPr>
        <w:t>reasons</w:t>
      </w:r>
      <w:r w:rsidRPr="0094441B">
        <w:rPr>
          <w:rStyle w:val="StyleBoldUnderline"/>
        </w:rPr>
        <w:t xml:space="preserve"> states have for fighting, </w:t>
      </w:r>
      <w:r w:rsidRPr="0094441B">
        <w:rPr>
          <w:rStyle w:val="StyleBoldUnderline"/>
          <w:highlight w:val="cyan"/>
        </w:rPr>
        <w:t>secondly with</w:t>
      </w:r>
      <w:r w:rsidRPr="0094441B">
        <w:rPr>
          <w:rStyle w:val="StyleBoldUnderline"/>
        </w:rPr>
        <w:t xml:space="preserve"> reference to the </w:t>
      </w:r>
      <w:r w:rsidRPr="0094441B">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94441B">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94441B">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94441B">
        <w:rPr>
          <w:sz w:val="16"/>
          <w:highlight w:val="cyan"/>
        </w:rPr>
        <w:t xml:space="preserve">. </w:t>
      </w:r>
      <w:r w:rsidRPr="0094441B">
        <w:rPr>
          <w:rStyle w:val="StyleBoldUnderline"/>
          <w:highlight w:val="cyan"/>
        </w:rPr>
        <w:t>This is why the pacifist insists on judging war</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Emphasis"/>
          <w:highlight w:val="cyan"/>
        </w:rPr>
        <w:t>in itself</w:t>
      </w:r>
      <w:r w:rsidRPr="0094441B">
        <w:rPr>
          <w:rStyle w:val="StyleBoldUnderline"/>
          <w:highlight w:val="cyan"/>
        </w:rPr>
        <w:t xml:space="preserve">, a judgment </w:t>
      </w:r>
      <w:r w:rsidRPr="0094441B">
        <w:rPr>
          <w:rStyle w:val="Emphasis"/>
          <w:highlight w:val="cyan"/>
        </w:rPr>
        <w:t>more fundamental</w:t>
      </w:r>
      <w:r w:rsidRPr="0094441B">
        <w:rPr>
          <w:rStyle w:val="StyleBoldUnderline"/>
          <w:highlight w:val="cyan"/>
        </w:rPr>
        <w:t xml:space="preserve"> than the more </w:t>
      </w:r>
      <w:r w:rsidRPr="0094441B">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514A22" w:rsidRPr="0094441B" w:rsidRDefault="00514A22" w:rsidP="00514A22">
      <w:pPr>
        <w:rPr>
          <w:rStyle w:val="StyleBoldUnderline"/>
        </w:rPr>
      </w:pPr>
    </w:p>
    <w:p w:rsidR="00514A22" w:rsidRDefault="00514A22" w:rsidP="00514A22">
      <w:pPr>
        <w:pStyle w:val="Heading4"/>
        <w:rPr>
          <w:rStyle w:val="AuthorDateChar"/>
          <w:b/>
        </w:rPr>
      </w:pPr>
      <w:r w:rsidRPr="0094441B">
        <w:rPr>
          <w:rStyle w:val="AuthorDateChar"/>
        </w:rPr>
        <w:t>this mindset is important – our consciousness of war guarantees endless violence that ensures planetary destruction and structural violence</w:t>
      </w:r>
    </w:p>
    <w:p w:rsidR="00514A22" w:rsidRPr="009803D7" w:rsidRDefault="00514A22" w:rsidP="00514A22">
      <w:pPr>
        <w:pStyle w:val="ListParagraph"/>
        <w:numPr>
          <w:ilvl w:val="0"/>
          <w:numId w:val="1"/>
        </w:numPr>
      </w:pPr>
      <w:r>
        <w:t xml:space="preserve">Another impact: freeing ourselves from war = more resources for peace </w:t>
      </w:r>
    </w:p>
    <w:p w:rsidR="00514A22" w:rsidRPr="0094441B" w:rsidRDefault="00514A22" w:rsidP="00514A22">
      <w:r w:rsidRPr="0094441B">
        <w:rPr>
          <w:rStyle w:val="AuthorDateChar"/>
        </w:rPr>
        <w:t>Lawrence 9</w:t>
      </w:r>
      <w:r w:rsidRPr="0094441B">
        <w:t xml:space="preserve"> (Grant, “Military Industrial "War" Consciousness Responsible for Economic and Social Collapse,” OEN—OpEdNews, March 27)</w:t>
      </w:r>
    </w:p>
    <w:p w:rsidR="00514A22" w:rsidRPr="0094441B" w:rsidRDefault="00514A22" w:rsidP="00514A22">
      <w:pPr>
        <w:rPr>
          <w:rStyle w:val="StyleBoldUnderline"/>
        </w:rPr>
      </w:pPr>
      <w:r w:rsidRPr="0094441B">
        <w:rPr>
          <w:sz w:val="16"/>
        </w:rPr>
        <w:t>As a presidential candidate, </w:t>
      </w:r>
      <w:hyperlink r:id="rId15" w:history="1">
        <w:r w:rsidRPr="0094441B">
          <w:rPr>
            <w:sz w:val="16"/>
          </w:rPr>
          <w:t>Barack Obama</w:t>
        </w:r>
      </w:hyperlink>
      <w:r w:rsidRPr="0094441B">
        <w:rPr>
          <w:sz w:val="16"/>
        </w:rPr>
        <w:t xml:space="preserve"> called </w:t>
      </w:r>
      <w:hyperlink r:id="rId16" w:history="1">
        <w:r w:rsidRPr="0094441B">
          <w:rPr>
            <w:sz w:val="16"/>
          </w:rPr>
          <w:t>Afghanistan</w:t>
        </w:r>
      </w:hyperlink>
      <w:r w:rsidRPr="0094441B">
        <w:rPr>
          <w:sz w:val="16"/>
        </w:rPr>
        <w:t xml:space="preserve"> ''the war we must win.'' He was absolutely right. Now it is time to win it... Senators </w:t>
      </w:r>
      <w:hyperlink r:id="rId17" w:history="1">
        <w:r w:rsidRPr="0094441B">
          <w:rPr>
            <w:sz w:val="16"/>
          </w:rPr>
          <w:t>John McCain</w:t>
        </w:r>
      </w:hyperlink>
      <w:r w:rsidRPr="0094441B">
        <w:rPr>
          <w:sz w:val="16"/>
        </w:rPr>
        <w:t xml:space="preserve"> and Joseph Lieberman </w:t>
      </w:r>
      <w:hyperlink r:id="rId18"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9"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20"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21"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 xml:space="preserve">nearly </w:t>
      </w:r>
      <w:r w:rsidRPr="0094441B">
        <w:rPr>
          <w:rStyle w:val="StyleBoldUnderline"/>
        </w:rPr>
        <w:lastRenderedPageBreak/>
        <w:t>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22" w:history="1">
        <w:r w:rsidRPr="0094441B">
          <w:rPr>
            <w:sz w:val="16"/>
          </w:rPr>
          <w:t>Fox Network</w:t>
        </w:r>
      </w:hyperlink>
      <w:r w:rsidRPr="0094441B">
        <w:rPr>
          <w:sz w:val="16"/>
        </w:rPr>
        <w:t xml:space="preserve">, Sky Television, and </w:t>
      </w:r>
      <w:hyperlink r:id="rId23" w:history="1">
        <w:r w:rsidRPr="0094441B">
          <w:rPr>
            <w:sz w:val="16"/>
          </w:rPr>
          <w:t>News Corp</w:t>
        </w:r>
      </w:hyperlink>
      <w:r w:rsidRPr="0094441B">
        <w:rPr>
          <w:sz w:val="16"/>
        </w:rPr>
        <w:t xml:space="preserve"> just to name a few, </w:t>
      </w:r>
      <w:hyperlink r:id="rId24" w:history="1">
        <w:r w:rsidRPr="0094441B">
          <w:rPr>
            <w:sz w:val="16"/>
          </w:rPr>
          <w:t>had</w:t>
        </w:r>
      </w:hyperlink>
      <w:r w:rsidRPr="0094441B">
        <w:rPr>
          <w:sz w:val="16"/>
        </w:rPr>
        <w:t xml:space="preserve"> all of his 175 newspapers editorialize in favor of the </w:t>
      </w:r>
      <w:hyperlink r:id="rId25" w:history="1">
        <w:r w:rsidRPr="0094441B">
          <w:rPr>
            <w:sz w:val="16"/>
          </w:rPr>
          <w:t>Iraq war</w:t>
        </w:r>
      </w:hyperlink>
      <w:r w:rsidRPr="0094441B">
        <w:rPr>
          <w:sz w:val="16"/>
        </w:rPr>
        <w:t xml:space="preserve">. Murdoch snickers when </w:t>
      </w:r>
      <w:hyperlink r:id="rId26" w:history="1">
        <w:r w:rsidRPr="0094441B">
          <w:rPr>
            <w:sz w:val="16"/>
          </w:rPr>
          <w:t>he says</w:t>
        </w:r>
      </w:hyperlink>
      <w:r w:rsidRPr="0094441B">
        <w:rPr>
          <w:sz w:val="16"/>
        </w:rPr>
        <w:t xml:space="preserve"> "we tried" to manipulate public opinion." The Iraq war was a good war to Murdoch</w:t>
      </w:r>
      <w:hyperlink r:id="rId27"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8"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514A22" w:rsidRPr="0094441B" w:rsidRDefault="00514A22" w:rsidP="00514A22">
      <w:pPr>
        <w:rPr>
          <w:b/>
          <w:u w:val="single"/>
        </w:rPr>
      </w:pPr>
    </w:p>
    <w:p w:rsidR="00514A22" w:rsidRDefault="00514A22" w:rsidP="00514A22">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514A22" w:rsidRPr="0073217D" w:rsidRDefault="00514A22" w:rsidP="00514A22">
      <w:pPr>
        <w:pStyle w:val="ListParagraph"/>
        <w:numPr>
          <w:ilvl w:val="0"/>
          <w:numId w:val="1"/>
        </w:numPr>
      </w:pPr>
      <w:r>
        <w:t xml:space="preserve">Democracy itself is the product of searching for peaceful solutions </w:t>
      </w:r>
    </w:p>
    <w:p w:rsidR="00514A22" w:rsidRPr="0094441B" w:rsidRDefault="00514A22" w:rsidP="00514A22">
      <w:pPr>
        <w:rPr>
          <w:rStyle w:val="StyleStyleBold12pt"/>
          <w:b w:val="0"/>
          <w:sz w:val="20"/>
        </w:rPr>
      </w:pPr>
      <w:r w:rsidRPr="0094441B">
        <w:rPr>
          <w:rStyle w:val="StyleStyleBold12pt"/>
        </w:rPr>
        <w:t xml:space="preserve">Demenchonok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514A22" w:rsidRPr="0094441B" w:rsidRDefault="00514A22" w:rsidP="00514A22">
      <w:pPr>
        <w:rPr>
          <w:rStyle w:val="StyleBoldUnderline"/>
        </w:rPr>
      </w:pPr>
      <w:r w:rsidRPr="0073217D">
        <w:rPr>
          <w:rStyle w:val="StyleBoldUnderline"/>
          <w:highlight w:val="cyan"/>
        </w:rPr>
        <w:t>Where</w:t>
      </w:r>
      <w:r w:rsidRPr="0094441B">
        <w:rPr>
          <w:rStyle w:val="StyleBoldUnderline"/>
        </w:rPr>
        <w:t xml:space="preserve">, then, </w:t>
      </w:r>
      <w:r w:rsidRPr="0073217D">
        <w:rPr>
          <w:rStyle w:val="StyleBoldUnderline"/>
          <w:highlight w:val="cyan"/>
        </w:rPr>
        <w:t>does the future lie? Unilateralism</w:t>
      </w:r>
      <w:r w:rsidRPr="0094441B">
        <w:rPr>
          <w:rStyle w:val="StyleBoldUnderline"/>
        </w:rPr>
        <w:t xml:space="preserve">, hegemonic political anarchy, mass </w:t>
      </w:r>
      <w:r w:rsidRPr="0073217D">
        <w:rPr>
          <w:rStyle w:val="StyleBoldUnderline"/>
          <w:highlight w:val="cyan"/>
        </w:rPr>
        <w:t>immiseration</w:t>
      </w:r>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rPr>
          <w:sz w:val="16"/>
        </w:rPr>
        <w:t xml:space="preserve">—a Hobbesian bellum omnium contra omnes? </w:t>
      </w:r>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r w:rsidRPr="0094441B">
        <w:rPr>
          <w:sz w:val="16"/>
        </w:rPr>
        <w:t xml:space="preserve"> Down which path lies cowering, fragile hope?</w:t>
      </w:r>
      <w:r w:rsidRPr="0094441B">
        <w:rPr>
          <w:sz w:val="12"/>
        </w:rPr>
        <w:t>¶</w:t>
      </w:r>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rPr>
          <w:sz w:val="16"/>
        </w:rPr>
        <w:t xml:space="preserve"> solutions to the </w:t>
      </w:r>
      <w:r w:rsidRPr="0073217D">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 xml:space="preserve">power politics </w:t>
      </w:r>
      <w:r w:rsidRPr="0094441B">
        <w:rPr>
          <w:rStyle w:val="StyleBoldUnderline"/>
        </w:rPr>
        <w:lastRenderedPageBreak/>
        <w:t>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3217D">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3E233E">
        <w:rPr>
          <w:rStyle w:val="StyleBoldUnderline"/>
          <w:highlight w:val="cyan"/>
        </w:rPr>
        <w:t>peac</w:t>
      </w:r>
      <w:r w:rsidRPr="0073217D">
        <w:rPr>
          <w:rStyle w:val="StyleBoldUnderline"/>
          <w:highlight w:val="cyan"/>
        </w:rPr>
        <w:t>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3E233E">
        <w:rPr>
          <w:rStyle w:val="StyleBoldUnderline"/>
          <w:highlight w:val="cyan"/>
        </w:rPr>
        <w:t>peaceful projects emerge</w:t>
      </w:r>
      <w:r w:rsidRPr="0094441B">
        <w:rPr>
          <w:sz w:val="16"/>
        </w:rPr>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3E233E">
        <w:rPr>
          <w:rStyle w:val="StyleBoldUnderline"/>
          <w:highlight w:val="cyan"/>
        </w:rPr>
        <w:t>it calls for</w:t>
      </w:r>
      <w:r w:rsidRPr="0094441B">
        <w:rPr>
          <w:sz w:val="16"/>
        </w:rPr>
        <w:t xml:space="preserve"> the </w:t>
      </w:r>
      <w:r w:rsidRPr="003E233E">
        <w:rPr>
          <w:rStyle w:val="StyleBoldUnderline"/>
          <w:highlight w:val="cyan"/>
        </w:rPr>
        <w:t>democratization</w:t>
      </w:r>
      <w:r w:rsidRPr="0094441B">
        <w:rPr>
          <w:sz w:val="16"/>
        </w:rPr>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r w:rsidRPr="0094441B">
        <w:rPr>
          <w:rStyle w:val="StyleBoldUnderline"/>
        </w:rPr>
        <w:t>The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3E233E">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
    <w:p w:rsidR="00514A22" w:rsidRPr="0094441B" w:rsidRDefault="00514A22" w:rsidP="00514A22"/>
    <w:p w:rsidR="00514A22" w:rsidRDefault="00514A22" w:rsidP="00514A22">
      <w:pPr>
        <w:pStyle w:val="Heading4"/>
      </w:pPr>
      <w:r w:rsidRPr="0094441B">
        <w:t xml:space="preserve">Framing issue – the way we discuss and represent war should come first – the language surrounding violence has direct, concrete effects </w:t>
      </w:r>
    </w:p>
    <w:p w:rsidR="00514A22" w:rsidRPr="00D93114" w:rsidRDefault="00514A22" w:rsidP="00514A22">
      <w:pPr>
        <w:pStyle w:val="ListParagraph"/>
        <w:numPr>
          <w:ilvl w:val="0"/>
          <w:numId w:val="1"/>
        </w:numPr>
      </w:pPr>
      <w:r>
        <w:t xml:space="preserve">Political acts of violence are uniquely tied to language – every government has to convince their people that it’s legitimate. The plan helps make that VERY convincing – makes it look like there’s some restraint </w:t>
      </w:r>
    </w:p>
    <w:p w:rsidR="00514A22" w:rsidRPr="0094441B" w:rsidRDefault="00514A22" w:rsidP="00514A22">
      <w:r w:rsidRPr="0094441B">
        <w:rPr>
          <w:b/>
          <w:sz w:val="24"/>
        </w:rPr>
        <w:t>Collins &amp; Glover 2</w:t>
      </w:r>
      <w:r w:rsidRPr="0094441B">
        <w:rPr>
          <w:sz w:val="24"/>
        </w:rPr>
        <w:t xml:space="preserve"> </w:t>
      </w:r>
      <w:r w:rsidRPr="0094441B">
        <w:t>(John, Assistant Prof. of Global Studies at St. Lawrence University, Ross, Visiting Professor of Sociology at St. Lawrence University, Collateral Language, p. 6-7)</w:t>
      </w:r>
    </w:p>
    <w:p w:rsidR="00514A22" w:rsidRPr="0094441B" w:rsidRDefault="00514A22" w:rsidP="00514A22">
      <w:pPr>
        <w:rPr>
          <w:rStyle w:val="StyleBoldUnderline"/>
        </w:rPr>
      </w:pPr>
      <w:r w:rsidRPr="0094441B">
        <w:rPr>
          <w:sz w:val="16"/>
        </w:rPr>
        <w:t>As any university student knows, theories about the “social con</w:t>
      </w:r>
      <w:r w:rsidRPr="0094441B">
        <w:rPr>
          <w:sz w:val="16"/>
        </w:rPr>
        <w:softHyphen/>
        <w:t xml:space="preserve">struction” and social effects of language have become a common feature of academic scholarship. </w:t>
      </w:r>
      <w:r w:rsidRPr="0094441B">
        <w:rPr>
          <w:rStyle w:val="StyleBoldUnderline"/>
        </w:rPr>
        <w:t>Conservative critics often argue that those who use</w:t>
      </w:r>
      <w:r w:rsidRPr="0094441B">
        <w:rPr>
          <w:sz w:val="16"/>
        </w:rPr>
        <w:t xml:space="preserve"> these </w:t>
      </w:r>
      <w:r w:rsidRPr="0094441B">
        <w:rPr>
          <w:rStyle w:val="StyleBoldUnderline"/>
        </w:rPr>
        <w:t>theories of language</w:t>
      </w:r>
      <w:r w:rsidRPr="0094441B">
        <w:rPr>
          <w:sz w:val="16"/>
        </w:rPr>
        <w:t xml:space="preserve"> (e.g., deconstruc</w:t>
      </w:r>
      <w:r w:rsidRPr="0094441B">
        <w:rPr>
          <w:sz w:val="16"/>
        </w:rPr>
        <w:softHyphen/>
        <w:t xml:space="preserve">tion) </w:t>
      </w:r>
      <w:r w:rsidRPr="0094441B">
        <w:rPr>
          <w:rStyle w:val="StyleBoldUnderline"/>
        </w:rPr>
        <w:t>are “just” talking about language, as opposed to</w:t>
      </w:r>
      <w:r w:rsidRPr="0094441B">
        <w:rPr>
          <w:sz w:val="16"/>
        </w:rPr>
        <w:t xml:space="preserve"> talking about </w:t>
      </w:r>
      <w:r w:rsidRPr="0094441B">
        <w:rPr>
          <w:rStyle w:val="StyleBoldUnderline"/>
        </w:rPr>
        <w:t>the “real world.”</w:t>
      </w:r>
      <w:r w:rsidRPr="0094441B">
        <w:rPr>
          <w:sz w:val="16"/>
        </w:rPr>
        <w:t xml:space="preserve"> The essays in this book, by contrast, begin from the premise that </w:t>
      </w:r>
      <w:r w:rsidRPr="00D93114">
        <w:rPr>
          <w:rStyle w:val="StyleBoldUnderline"/>
          <w:highlight w:val="cyan"/>
        </w:rPr>
        <w:t xml:space="preserve">language matters in the most </w:t>
      </w:r>
      <w:r w:rsidRPr="00D93114">
        <w:rPr>
          <w:rStyle w:val="Emphasis"/>
          <w:highlight w:val="cyan"/>
        </w:rPr>
        <w:t>concrete</w:t>
      </w:r>
      <w:r w:rsidRPr="00D93114">
        <w:rPr>
          <w:rStyle w:val="StyleBoldUnderline"/>
          <w:highlight w:val="cyan"/>
        </w:rPr>
        <w:t xml:space="preserve">, </w:t>
      </w:r>
      <w:r w:rsidRPr="00D93114">
        <w:rPr>
          <w:rStyle w:val="Emphasis"/>
          <w:highlight w:val="cyan"/>
        </w:rPr>
        <w:t>im</w:t>
      </w:r>
      <w:r w:rsidRPr="00D93114">
        <w:rPr>
          <w:rStyle w:val="Emphasis"/>
          <w:highlight w:val="cyan"/>
        </w:rPr>
        <w:softHyphen/>
        <w:t>mediate</w:t>
      </w:r>
      <w:r w:rsidRPr="00D93114">
        <w:rPr>
          <w:rStyle w:val="StyleBoldUnderline"/>
          <w:highlight w:val="cyan"/>
        </w:rPr>
        <w:t xml:space="preserve"> way</w:t>
      </w:r>
      <w:r w:rsidRPr="0094441B">
        <w:rPr>
          <w:rStyle w:val="StyleBoldUnderline"/>
        </w:rPr>
        <w:t xml:space="preserve"> possible</w:t>
      </w:r>
      <w:r w:rsidRPr="00D93114">
        <w:rPr>
          <w:rStyle w:val="StyleBoldUnderline"/>
          <w:highlight w:val="cyan"/>
        </w:rPr>
        <w:t>: its use, by political and military leaders, leads directly to violence</w:t>
      </w:r>
      <w:r w:rsidRPr="0094441B">
        <w:rPr>
          <w:rStyle w:val="StyleBoldUnderline"/>
        </w:rPr>
        <w:t xml:space="preserve"> in the form of war</w:t>
      </w:r>
      <w:r w:rsidRPr="0094441B">
        <w:rPr>
          <w:sz w:val="16"/>
        </w:rPr>
        <w:t>, mass murder (in</w:t>
      </w:r>
      <w:r w:rsidRPr="0094441B">
        <w:rPr>
          <w:sz w:val="16"/>
        </w:rPr>
        <w:softHyphen/>
        <w:t>cluding genocide), the physical destruction of human commu</w:t>
      </w:r>
      <w:r w:rsidRPr="0094441B">
        <w:rPr>
          <w:sz w:val="16"/>
        </w:rPr>
        <w:softHyphen/>
        <w:t xml:space="preserve">nities, and the devastation of the natural environment. Indeed, </w:t>
      </w:r>
      <w:r w:rsidRPr="00D93114">
        <w:rPr>
          <w:rStyle w:val="StyleBoldUnderline"/>
          <w:highlight w:val="cyan"/>
        </w:rPr>
        <w:t>if the world ever witnesses</w:t>
      </w:r>
      <w:r w:rsidRPr="00D93114">
        <w:rPr>
          <w:sz w:val="16"/>
          <w:highlight w:val="cyan"/>
        </w:rPr>
        <w:t xml:space="preserve"> a </w:t>
      </w:r>
      <w:r w:rsidRPr="00D93114">
        <w:rPr>
          <w:rStyle w:val="StyleBoldUnderline"/>
          <w:highlight w:val="cyan"/>
        </w:rPr>
        <w:t>nuclear holocaust, it will</w:t>
      </w:r>
      <w:r w:rsidRPr="0094441B">
        <w:rPr>
          <w:rStyle w:val="StyleBoldUnderline"/>
        </w:rPr>
        <w:t xml:space="preserve"> probably </w:t>
      </w:r>
      <w:r w:rsidRPr="00D93114">
        <w:rPr>
          <w:rStyle w:val="StyleBoldUnderline"/>
          <w:highlight w:val="cyan"/>
        </w:rPr>
        <w:t>be because leaders</w:t>
      </w:r>
      <w:r w:rsidRPr="0094441B">
        <w:rPr>
          <w:sz w:val="16"/>
        </w:rPr>
        <w:t xml:space="preserve"> in more than one country have </w:t>
      </w:r>
      <w:r w:rsidRPr="00D93114">
        <w:rPr>
          <w:rStyle w:val="StyleBoldUnderline"/>
          <w:highlight w:val="cyan"/>
        </w:rPr>
        <w:t>succeeded in convincing their people</w:t>
      </w:r>
      <w:r w:rsidRPr="0094441B">
        <w:rPr>
          <w:rStyle w:val="StyleBoldUnderline"/>
        </w:rPr>
        <w:t xml:space="preserve">, through the use of political language, that the use of nuclear weapons </w:t>
      </w:r>
      <w:r w:rsidRPr="0094441B">
        <w:rPr>
          <w:sz w:val="16"/>
        </w:rPr>
        <w:t xml:space="preserve">and, if necessary, the destruction of the earth itself, </w:t>
      </w:r>
      <w:r w:rsidRPr="0094441B">
        <w:rPr>
          <w:rStyle w:val="StyleBoldUnderline"/>
        </w:rPr>
        <w:t>is justifiable</w:t>
      </w:r>
      <w:r w:rsidRPr="0094441B">
        <w:rPr>
          <w:sz w:val="16"/>
        </w:rPr>
        <w:t xml:space="preserve">. From our perspective, then, </w:t>
      </w:r>
      <w:r w:rsidRPr="00D93114">
        <w:rPr>
          <w:rStyle w:val="StyleBoldUnderline"/>
          <w:highlight w:val="cyan"/>
        </w:rPr>
        <w:t>every act of political violence</w:t>
      </w:r>
      <w:r w:rsidRPr="0094441B">
        <w:rPr>
          <w:sz w:val="16"/>
        </w:rPr>
        <w:t>—from the horrors perpetrated against Native Americans to the murder of political dissidents in the So</w:t>
      </w:r>
      <w:r w:rsidRPr="0094441B">
        <w:rPr>
          <w:sz w:val="16"/>
        </w:rPr>
        <w:softHyphen/>
        <w:t>viet Union to the destruction of the World Trade Center, and now the bombing of Afghanistan—</w:t>
      </w:r>
      <w:r w:rsidRPr="00D93114">
        <w:rPr>
          <w:rStyle w:val="StyleBoldUnderline"/>
          <w:highlight w:val="cyan"/>
        </w:rPr>
        <w:t>is intimately linked with the use of language</w:t>
      </w:r>
      <w:r w:rsidRPr="0094441B">
        <w:rPr>
          <w:rStyle w:val="StyleBoldUnderline"/>
        </w:rPr>
        <w:t>.</w:t>
      </w:r>
      <w:r w:rsidRPr="0094441B">
        <w:rPr>
          <w:sz w:val="16"/>
        </w:rPr>
        <w:t xml:space="preserve"> Partly what </w:t>
      </w:r>
      <w:r w:rsidRPr="0094441B">
        <w:rPr>
          <w:rStyle w:val="StyleBoldUnderline"/>
        </w:rPr>
        <w:t>we are talking about</w:t>
      </w:r>
      <w:r w:rsidRPr="0094441B">
        <w:rPr>
          <w:sz w:val="16"/>
        </w:rPr>
        <w:t xml:space="preserve"> here, of course, are the </w:t>
      </w:r>
      <w:r w:rsidRPr="00734AE2">
        <w:rPr>
          <w:rStyle w:val="StyleBoldUnderline"/>
          <w:highlight w:val="cyan"/>
        </w:rPr>
        <w:t>processes of “manufacturing consent” and shaping people’s per</w:t>
      </w:r>
      <w:r w:rsidRPr="00734AE2">
        <w:rPr>
          <w:rStyle w:val="StyleBoldUnderline"/>
          <w:highlight w:val="cyan"/>
        </w:rPr>
        <w:softHyphen/>
        <w:t>ception of the world</w:t>
      </w:r>
      <w:r w:rsidRPr="0094441B">
        <w:rPr>
          <w:rStyle w:val="StyleBoldUnderline"/>
        </w:rPr>
        <w:t xml:space="preserve"> around them</w:t>
      </w:r>
      <w:r w:rsidRPr="0094441B">
        <w:rPr>
          <w:sz w:val="16"/>
        </w:rPr>
        <w:t>; people are more likely to sup</w:t>
      </w:r>
      <w:r w:rsidRPr="0094441B">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94441B">
        <w:rPr>
          <w:sz w:val="16"/>
        </w:rPr>
        <w:softHyphen/>
        <w:t>fects that this kind of process has on the political culture of sup</w:t>
      </w:r>
      <w:r w:rsidRPr="0094441B">
        <w:rPr>
          <w:sz w:val="16"/>
        </w:rPr>
        <w:softHyphen/>
        <w:t xml:space="preserve">posedly democratic societies. At the risk of stating the obvious, however, the most fundamental effects of violence are those that are visited upon the objects of violence; </w:t>
      </w:r>
      <w:r w:rsidRPr="00734AE2">
        <w:rPr>
          <w:rStyle w:val="StyleBoldUnderline"/>
          <w:highlight w:val="cyan"/>
        </w:rPr>
        <w:t>the language that shapes public opinion is the same language that burns villages,</w:t>
      </w:r>
      <w:r w:rsidRPr="0094441B">
        <w:rPr>
          <w:rStyle w:val="StyleBoldUnderline"/>
        </w:rPr>
        <w:t xml:space="preserve"> besieges entire populations, kills and maims human bodies, and leaves the ground scarred with bomb craters and littered with land mines. </w:t>
      </w:r>
      <w:r w:rsidRPr="0094441B">
        <w:rPr>
          <w:sz w:val="16"/>
        </w:rPr>
        <w:t>As George Orwell so famously illustrated in his work</w:t>
      </w:r>
      <w:r w:rsidRPr="00734AE2">
        <w:rPr>
          <w:sz w:val="16"/>
          <w:highlight w:val="cyan"/>
        </w:rPr>
        <w:t xml:space="preserve">, </w:t>
      </w:r>
      <w:r w:rsidRPr="00734AE2">
        <w:rPr>
          <w:rStyle w:val="StyleBoldUnderline"/>
          <w:highlight w:val="cyan"/>
        </w:rPr>
        <w:t>acts of vio</w:t>
      </w:r>
      <w:r w:rsidRPr="00734AE2">
        <w:rPr>
          <w:rStyle w:val="StyleBoldUnderline"/>
          <w:highlight w:val="cyan"/>
        </w:rPr>
        <w:softHyphen/>
        <w:t>lence can easily be made more palatable through the use of eu</w:t>
      </w:r>
      <w:r w:rsidRPr="00734AE2">
        <w:rPr>
          <w:rStyle w:val="StyleBoldUnderline"/>
          <w:highlight w:val="cyan"/>
        </w:rPr>
        <w:softHyphen/>
        <w:t>phemisms</w:t>
      </w:r>
      <w:r w:rsidRPr="0094441B">
        <w:rPr>
          <w:rStyle w:val="StyleBoldUnderline"/>
        </w:rPr>
        <w:t xml:space="preserve"> such as “pacification”</w:t>
      </w:r>
      <w:r w:rsidRPr="0094441B">
        <w:rPr>
          <w:sz w:val="16"/>
        </w:rPr>
        <w:t xml:space="preserve"> or, to use an example discussed in this book, “targets.” It is important to point out, however, that </w:t>
      </w:r>
      <w:r w:rsidRPr="0094441B">
        <w:rPr>
          <w:rStyle w:val="StyleBoldUnderline"/>
        </w:rPr>
        <w:t xml:space="preserve">the need for such language derives from the simple fact that the violence itself is abhorrent. </w:t>
      </w:r>
      <w:r w:rsidRPr="00734AE2">
        <w:rPr>
          <w:rStyle w:val="StyleBoldUnderline"/>
          <w:highlight w:val="cyan"/>
        </w:rPr>
        <w:t>Were it not for the</w:t>
      </w:r>
      <w:r w:rsidRPr="0094441B">
        <w:rPr>
          <w:rStyle w:val="StyleBoldUnderline"/>
        </w:rPr>
        <w:t xml:space="preserve"> </w:t>
      </w:r>
      <w:r w:rsidRPr="0094441B">
        <w:rPr>
          <w:sz w:val="16"/>
        </w:rPr>
        <w:t xml:space="preserve">abstract language of “vital interests” and “surgical strikes” and the </w:t>
      </w:r>
      <w:r w:rsidRPr="00734AE2">
        <w:rPr>
          <w:rStyle w:val="StyleBoldUnderline"/>
          <w:highlight w:val="cyan"/>
        </w:rPr>
        <w:t>flattering lan</w:t>
      </w:r>
      <w:r w:rsidRPr="00734AE2">
        <w:rPr>
          <w:rStyle w:val="StyleBoldUnderline"/>
          <w:highlight w:val="cyan"/>
        </w:rPr>
        <w:softHyphen/>
        <w:t>guage of</w:t>
      </w:r>
      <w:r w:rsidRPr="0094441B">
        <w:rPr>
          <w:sz w:val="16"/>
        </w:rPr>
        <w:t xml:space="preserve"> “civilization” </w:t>
      </w:r>
      <w:r w:rsidRPr="00734AE2">
        <w:rPr>
          <w:sz w:val="16"/>
          <w:highlight w:val="cyan"/>
        </w:rPr>
        <w:t xml:space="preserve">and </w:t>
      </w:r>
      <w:r w:rsidRPr="00734AE2">
        <w:rPr>
          <w:rStyle w:val="StyleBoldUnderline"/>
          <w:highlight w:val="cyan"/>
        </w:rPr>
        <w:t>‘just” wars, we would be less likely to avert our mental gaze from the physical effects of violence.</w:t>
      </w:r>
    </w:p>
    <w:p w:rsidR="00514A22" w:rsidRPr="0094441B" w:rsidRDefault="00514A22" w:rsidP="00514A22"/>
    <w:p w:rsidR="00514A22" w:rsidRDefault="00514A22" w:rsidP="00514A22">
      <w:pPr>
        <w:pStyle w:val="Heading3"/>
      </w:pPr>
      <w:r>
        <w:lastRenderedPageBreak/>
        <w:t>1NC Leadership</w:t>
      </w:r>
    </w:p>
    <w:p w:rsidR="00514A22" w:rsidRDefault="00514A22" w:rsidP="00514A22">
      <w:pPr>
        <w:pStyle w:val="Heading4"/>
      </w:pPr>
      <w:r>
        <w:t xml:space="preserve">Relaxed rules undermine rule of law – turns the aff </w:t>
      </w:r>
    </w:p>
    <w:p w:rsidR="00514A22" w:rsidRDefault="00514A22" w:rsidP="00514A22">
      <w:r w:rsidRPr="00A60567">
        <w:rPr>
          <w:rStyle w:val="StyleStyleBold12pt"/>
        </w:rPr>
        <w:t>Cole 08</w:t>
      </w:r>
      <w:r w:rsidRPr="00A60567">
        <w:t xml:space="preserve">, Professor of Law at Georgetown </w:t>
      </w:r>
    </w:p>
    <w:p w:rsidR="00514A22" w:rsidRDefault="00514A22" w:rsidP="00514A22">
      <w:r w:rsidRPr="00A60567">
        <w:t>(David, A CRITIQUE OF “NATIONAL SECURITY COURTS, www.constitutionproject.org/pdf/Critique_of_the_National_Security_Courts.pdf</w:t>
      </w:r>
      <w:r>
        <w:t>)</w:t>
      </w:r>
    </w:p>
    <w:p w:rsidR="00514A22" w:rsidRPr="00E56535" w:rsidRDefault="00514A22" w:rsidP="00514A22">
      <w:r w:rsidRPr="00E56535">
        <w:t xml:space="preserve">Most importantly, there is the intrinsic and inescapable problem of definition. Whereas the argument for specialized courts for tax and patent law is that expert judges are particularly necessary given the complex subject-matter, </w:t>
      </w:r>
      <w:r w:rsidRPr="00405C2A">
        <w:rPr>
          <w:rStyle w:val="StyleBoldUnderline"/>
        </w:rPr>
        <w:t xml:space="preserve">proposals for </w:t>
      </w:r>
      <w:r w:rsidRPr="004E070E">
        <w:rPr>
          <w:rStyle w:val="StyleBoldUnderline"/>
          <w:highlight w:val="cyan"/>
        </w:rPr>
        <w:t>specialized courts</w:t>
      </w:r>
      <w:r w:rsidRPr="00405C2A">
        <w:rPr>
          <w:rStyle w:val="StyleBoldUnderline"/>
        </w:rPr>
        <w:t xml:space="preserve"> for terrorism trials </w:t>
      </w:r>
      <w:r w:rsidRPr="004E070E">
        <w:rPr>
          <w:rStyle w:val="StyleBoldUnderline"/>
          <w:highlight w:val="cyan"/>
        </w:rPr>
        <w:t>are based on</w:t>
      </w:r>
      <w:r w:rsidRPr="00E56535">
        <w:t xml:space="preserve"> the asserted need for </w:t>
      </w:r>
      <w:r w:rsidRPr="004E070E">
        <w:rPr>
          <w:rStyle w:val="StyleBoldUnderline"/>
          <w:highlight w:val="cyan"/>
        </w:rPr>
        <w:t>relaxed</w:t>
      </w:r>
      <w:r w:rsidRPr="00405C2A">
        <w:rPr>
          <w:rStyle w:val="StyleBoldUnderline"/>
        </w:rPr>
        <w:t xml:space="preserve"> procedural and evidentiary </w:t>
      </w:r>
      <w:r w:rsidRPr="004E070E">
        <w:rPr>
          <w:rStyle w:val="StyleBoldUnderline"/>
          <w:highlight w:val="cyan"/>
        </w:rPr>
        <w:t>rules</w:t>
      </w:r>
      <w:r w:rsidRPr="00405C2A">
        <w:rPr>
          <w:rStyle w:val="StyleBoldUnderline"/>
        </w:rPr>
        <w:t xml:space="preserve"> </w:t>
      </w:r>
      <w:r w:rsidRPr="00E56535">
        <w:t xml:space="preserve">and are justified on the ground that terrorists do not deserve full constitutional protections. This creates two fundamental constitutional problems. First, </w:t>
      </w:r>
      <w:r w:rsidRPr="004E070E">
        <w:rPr>
          <w:rStyle w:val="StyleBoldUnderline"/>
          <w:highlight w:val="cyan"/>
        </w:rPr>
        <w:t>justifying departures from</w:t>
      </w:r>
      <w:r w:rsidRPr="00405C2A">
        <w:rPr>
          <w:rStyle w:val="StyleBoldUnderline"/>
        </w:rPr>
        <w:t xml:space="preserve"> constitutional </w:t>
      </w:r>
      <w:r w:rsidRPr="004E070E">
        <w:rPr>
          <w:rStyle w:val="StyleBoldUnderline"/>
          <w:highlight w:val="cyan"/>
        </w:rPr>
        <w:t>protections on the basis</w:t>
      </w:r>
      <w:r w:rsidRPr="00405C2A">
        <w:rPr>
          <w:rStyle w:val="StyleBoldUnderline"/>
        </w:rPr>
        <w:t xml:space="preserve"> that the </w:t>
      </w:r>
      <w:r w:rsidRPr="004E070E">
        <w:rPr>
          <w:rStyle w:val="StyleBoldUnderline"/>
          <w:highlight w:val="cyan"/>
        </w:rPr>
        <w:t>trials are for terrorists undermines</w:t>
      </w:r>
      <w:r w:rsidRPr="00405C2A">
        <w:rPr>
          <w:rStyle w:val="StyleBoldUnderline"/>
        </w:rPr>
        <w:t xml:space="preserve"> the </w:t>
      </w:r>
      <w:r w:rsidRPr="004E070E">
        <w:rPr>
          <w:rStyle w:val="StyleBoldUnderline"/>
          <w:highlight w:val="cyan"/>
        </w:rPr>
        <w:t>presumption of innocence</w:t>
      </w:r>
      <w:r w:rsidRPr="00405C2A">
        <w:rPr>
          <w:rStyle w:val="StyleBoldUnderline"/>
        </w:rPr>
        <w:t xml:space="preserve"> for these individuals</w:t>
      </w:r>
      <w:r w:rsidRPr="00E56535">
        <w:t xml:space="preserve">. Second, </w:t>
      </w:r>
      <w:r w:rsidRPr="004E070E">
        <w:rPr>
          <w:rStyle w:val="StyleBoldUnderline"/>
        </w:rPr>
        <w:t>if</w:t>
      </w:r>
      <w:r w:rsidRPr="00405C2A">
        <w:rPr>
          <w:rStyle w:val="StyleBoldUnderline"/>
        </w:rPr>
        <w:t xml:space="preserve"> a conviction were obtained in a national security court</w:t>
      </w:r>
      <w:r w:rsidRPr="00E56535">
        <w:t xml:space="preserve"> using procedural and evidentiary rules that imposed a lesser burden on the government, then </w:t>
      </w:r>
      <w:r w:rsidRPr="004E070E">
        <w:rPr>
          <w:rStyle w:val="StyleBoldUnderline"/>
          <w:highlight w:val="cyan"/>
        </w:rPr>
        <w:t>the defendant would be subjected to trial</w:t>
      </w:r>
      <w:r w:rsidRPr="00405C2A">
        <w:rPr>
          <w:rStyle w:val="StyleBoldUnderline"/>
        </w:rPr>
        <w:t xml:space="preserve"> </w:t>
      </w:r>
      <w:r w:rsidRPr="00E56535">
        <w:t>before a national security court</w:t>
      </w:r>
      <w:r w:rsidRPr="00405C2A">
        <w:rPr>
          <w:rStyle w:val="StyleBoldUnderline"/>
        </w:rPr>
        <w:t xml:space="preserve"> </w:t>
      </w:r>
      <w:r w:rsidRPr="004E070E">
        <w:rPr>
          <w:rStyle w:val="StyleBoldUnderline"/>
          <w:highlight w:val="cyan"/>
        </w:rPr>
        <w:t>based upon less</w:t>
      </w:r>
      <w:r w:rsidRPr="00405C2A">
        <w:rPr>
          <w:rStyle w:val="StyleBoldUnderline"/>
        </w:rPr>
        <w:t xml:space="preserve"> of a </w:t>
      </w:r>
      <w:r w:rsidRPr="004E070E">
        <w:rPr>
          <w:rStyle w:val="StyleBoldUnderline"/>
          <w:highlight w:val="cyan"/>
        </w:rPr>
        <w:t>showing</w:t>
      </w:r>
      <w:r w:rsidRPr="00405C2A">
        <w:rPr>
          <w:rStyle w:val="StyleBoldUnderline"/>
        </w:rPr>
        <w:t xml:space="preserve"> than would be required in a traditional criminal proceeding. </w:t>
      </w:r>
      <w:r w:rsidRPr="004E070E">
        <w:rPr>
          <w:rStyle w:val="StyleBoldUnderline"/>
          <w:highlight w:val="cyan"/>
        </w:rPr>
        <w:t>The result would be</w:t>
      </w:r>
      <w:r w:rsidRPr="00405C2A">
        <w:rPr>
          <w:rStyle w:val="StyleBoldUnderline"/>
        </w:rPr>
        <w:t xml:space="preserve"> to apply </w:t>
      </w:r>
      <w:r w:rsidRPr="004E070E">
        <w:rPr>
          <w:rStyle w:val="Emphasis"/>
          <w:highlight w:val="cyan"/>
        </w:rPr>
        <w:t>less due process</w:t>
      </w:r>
      <w:r w:rsidRPr="00405C2A">
        <w:rPr>
          <w:rStyle w:val="StyleBoldUnderline"/>
        </w:rPr>
        <w:t xml:space="preserve"> to the question of guilt or innocence</w:t>
      </w:r>
      <w:r w:rsidRPr="00E56535">
        <w:rPr>
          <w:rStyle w:val="StyleBoldUnderline"/>
        </w:rPr>
        <w:t xml:space="preserve">, </w:t>
      </w:r>
      <w:r w:rsidRPr="004E070E">
        <w:rPr>
          <w:rStyle w:val="StyleBoldUnderline"/>
          <w:highlight w:val="cyan"/>
        </w:rPr>
        <w:t>which</w:t>
      </w:r>
      <w:r w:rsidRPr="00E56535">
        <w:rPr>
          <w:rStyle w:val="StyleBoldUnderline"/>
        </w:rPr>
        <w:t xml:space="preserve">, by definition, </w:t>
      </w:r>
      <w:r w:rsidRPr="004E070E">
        <w:rPr>
          <w:rStyle w:val="StyleBoldUnderline"/>
          <w:highlight w:val="cyan"/>
        </w:rPr>
        <w:t xml:space="preserve">would </w:t>
      </w:r>
      <w:r w:rsidRPr="004E070E">
        <w:rPr>
          <w:rStyle w:val="Emphasis"/>
          <w:highlight w:val="cyan"/>
        </w:rPr>
        <w:t>increase</w:t>
      </w:r>
      <w:r w:rsidRPr="00370F19">
        <w:rPr>
          <w:rStyle w:val="Emphasis"/>
        </w:rPr>
        <w:t xml:space="preserve"> the </w:t>
      </w:r>
      <w:r w:rsidRPr="004E070E">
        <w:rPr>
          <w:rStyle w:val="Emphasis"/>
          <w:highlight w:val="cyan"/>
        </w:rPr>
        <w:t>risk of error</w:t>
      </w:r>
      <w:r w:rsidRPr="00E56535">
        <w:t xml:space="preserve">. And, </w:t>
      </w:r>
      <w:r w:rsidRPr="00E56535">
        <w:rPr>
          <w:szCs w:val="16"/>
        </w:rPr>
        <w:t xml:space="preserve">if the government must make a preliminary showing that meets traditional rules of procedure and evidence in order to trigger the jurisdiction of a national security court, such a showing would also enable it to proceed via the traditional criminal process. </w:t>
      </w:r>
    </w:p>
    <w:p w:rsidR="00514A22" w:rsidRDefault="00514A22" w:rsidP="00514A22">
      <w:pPr>
        <w:pStyle w:val="Heading4"/>
      </w:pPr>
      <w:r>
        <w:t xml:space="preserve">Due process deprivations spillover to the </w:t>
      </w:r>
      <w:r w:rsidRPr="00860E65">
        <w:rPr>
          <w:u w:val="single"/>
        </w:rPr>
        <w:t>rest of the judicial system</w:t>
      </w:r>
      <w:r>
        <w:t xml:space="preserve"> – magnifies rule of law degradation</w:t>
      </w:r>
    </w:p>
    <w:p w:rsidR="00514A22" w:rsidRDefault="00514A22" w:rsidP="00514A22">
      <w:r w:rsidRPr="00A60567">
        <w:rPr>
          <w:rStyle w:val="StyleStyleBold12pt"/>
        </w:rPr>
        <w:t>Cole 08</w:t>
      </w:r>
      <w:r w:rsidRPr="00A60567">
        <w:t xml:space="preserve">, Professor of Law at Georgetown </w:t>
      </w:r>
    </w:p>
    <w:p w:rsidR="00514A22" w:rsidRDefault="00514A22" w:rsidP="00514A22">
      <w:r w:rsidRPr="00A60567">
        <w:t>(David, A CRITIQUE OF “NATIONAL SECURITY COURTS, www.constitutionproject.org/pdf/Critique_of_the_National_Security_Courts.pdf</w:t>
      </w:r>
      <w:r>
        <w:t>)</w:t>
      </w:r>
    </w:p>
    <w:p w:rsidR="00514A22" w:rsidRDefault="00514A22" w:rsidP="00514A22">
      <w:r w:rsidRPr="004E070E">
        <w:rPr>
          <w:rStyle w:val="StyleBoldUnderline"/>
          <w:highlight w:val="cyan"/>
        </w:rPr>
        <w:t>N</w:t>
      </w:r>
      <w:r w:rsidRPr="00405C2A">
        <w:rPr>
          <w:rStyle w:val="StyleBoldUnderline"/>
        </w:rPr>
        <w:t xml:space="preserve">ational </w:t>
      </w:r>
      <w:r w:rsidRPr="004E070E">
        <w:rPr>
          <w:rStyle w:val="StyleBoldUnderline"/>
          <w:highlight w:val="cyan"/>
        </w:rPr>
        <w:t>s</w:t>
      </w:r>
      <w:r w:rsidRPr="00405C2A">
        <w:rPr>
          <w:rStyle w:val="StyleBoldUnderline"/>
        </w:rPr>
        <w:t xml:space="preserve">ecurity </w:t>
      </w:r>
      <w:r w:rsidRPr="004E070E">
        <w:rPr>
          <w:rStyle w:val="StyleBoldUnderline"/>
          <w:highlight w:val="cyan"/>
        </w:rPr>
        <w:t>c</w:t>
      </w:r>
      <w:r w:rsidRPr="00405C2A">
        <w:rPr>
          <w:rStyle w:val="StyleBoldUnderline"/>
        </w:rPr>
        <w:t>ourt</w:t>
      </w:r>
      <w:r w:rsidRPr="004E070E">
        <w:rPr>
          <w:rStyle w:val="StyleBoldUnderline"/>
          <w:highlight w:val="cyan"/>
        </w:rPr>
        <w:t>s</w:t>
      </w:r>
      <w:r w:rsidRPr="000C7362">
        <w:t xml:space="preserve"> for criminal prosecutions </w:t>
      </w:r>
      <w:r w:rsidRPr="000C7362">
        <w:rPr>
          <w:rStyle w:val="StyleBoldUnderline"/>
        </w:rPr>
        <w:t xml:space="preserve">are not just unnecessary; they </w:t>
      </w:r>
      <w:r w:rsidRPr="004E070E">
        <w:rPr>
          <w:rStyle w:val="StyleBoldUnderline"/>
          <w:highlight w:val="cyan"/>
        </w:rPr>
        <w:t>are</w:t>
      </w:r>
      <w:r w:rsidRPr="000C7362">
        <w:rPr>
          <w:rStyle w:val="StyleBoldUnderline"/>
        </w:rPr>
        <w:t xml:space="preserve"> also </w:t>
      </w:r>
      <w:r w:rsidRPr="004E070E">
        <w:rPr>
          <w:rStyle w:val="StyleBoldUnderline"/>
          <w:highlight w:val="cyan"/>
        </w:rPr>
        <w:t>dangerous. They</w:t>
      </w:r>
      <w:r w:rsidRPr="000C7362">
        <w:t xml:space="preserve"> </w:t>
      </w:r>
      <w:r w:rsidRPr="00405C2A">
        <w:rPr>
          <w:rStyle w:val="StyleBoldUnderline"/>
        </w:rPr>
        <w:t xml:space="preserve">run the </w:t>
      </w:r>
      <w:r w:rsidRPr="004E070E">
        <w:rPr>
          <w:rStyle w:val="StyleBoldUnderline"/>
          <w:highlight w:val="cyan"/>
        </w:rPr>
        <w:t>risk</w:t>
      </w:r>
      <w:r w:rsidRPr="00405C2A">
        <w:rPr>
          <w:rStyle w:val="StyleBoldUnderline"/>
        </w:rPr>
        <w:t xml:space="preserve"> of </w:t>
      </w:r>
      <w:r w:rsidRPr="004E070E">
        <w:rPr>
          <w:rStyle w:val="StyleBoldUnderline"/>
          <w:highlight w:val="cyan"/>
        </w:rPr>
        <w:t>creating</w:t>
      </w:r>
      <w:r w:rsidRPr="00405C2A">
        <w:rPr>
          <w:rStyle w:val="StyleBoldUnderline"/>
        </w:rPr>
        <w:t xml:space="preserve"> a separate and </w:t>
      </w:r>
      <w:r w:rsidRPr="004E070E">
        <w:rPr>
          <w:rStyle w:val="StyleBoldUnderline"/>
          <w:highlight w:val="cyan"/>
        </w:rPr>
        <w:t>unequal</w:t>
      </w:r>
      <w:r w:rsidRPr="00405C2A">
        <w:rPr>
          <w:rStyle w:val="StyleBoldUnderline"/>
        </w:rPr>
        <w:t xml:space="preserve"> criminal </w:t>
      </w:r>
      <w:r w:rsidRPr="004E070E">
        <w:rPr>
          <w:rStyle w:val="StyleBoldUnderline"/>
          <w:highlight w:val="cyan"/>
        </w:rPr>
        <w:t>justice system for</w:t>
      </w:r>
      <w:r w:rsidRPr="00405C2A">
        <w:rPr>
          <w:rStyle w:val="StyleBoldUnderline"/>
        </w:rPr>
        <w:t xml:space="preserve"> a </w:t>
      </w:r>
      <w:r w:rsidRPr="004E070E">
        <w:rPr>
          <w:rStyle w:val="StyleBoldUnderline"/>
          <w:highlight w:val="cyan"/>
        </w:rPr>
        <w:t>particular</w:t>
      </w:r>
      <w:r w:rsidRPr="00405C2A">
        <w:rPr>
          <w:rStyle w:val="StyleBoldUnderline"/>
        </w:rPr>
        <w:t xml:space="preserve"> class of </w:t>
      </w:r>
      <w:r w:rsidRPr="004E070E">
        <w:rPr>
          <w:rStyle w:val="StyleBoldUnderline"/>
          <w:highlight w:val="cyan"/>
        </w:rPr>
        <w:t>suspects</w:t>
      </w:r>
      <w:r w:rsidRPr="00405C2A">
        <w:rPr>
          <w:rStyle w:val="StyleBoldUnderline"/>
        </w:rPr>
        <w:t xml:space="preserve">, who will be </w:t>
      </w:r>
      <w:r w:rsidRPr="004E070E">
        <w:rPr>
          <w:rStyle w:val="StyleBoldUnderline"/>
          <w:highlight w:val="cyan"/>
        </w:rPr>
        <w:t>brought before</w:t>
      </w:r>
      <w:r w:rsidRPr="00405C2A">
        <w:rPr>
          <w:rStyle w:val="StyleBoldUnderline"/>
        </w:rPr>
        <w:t xml:space="preserve"> such </w:t>
      </w:r>
      <w:r w:rsidRPr="004E070E">
        <w:rPr>
          <w:rStyle w:val="StyleBoldUnderline"/>
          <w:highlight w:val="cyan"/>
        </w:rPr>
        <w:t>specialized courts</w:t>
      </w:r>
      <w:r w:rsidRPr="00405C2A">
        <w:rPr>
          <w:rStyle w:val="StyleBoldUnderline"/>
        </w:rPr>
        <w:t xml:space="preserve"> based on the very allegations they are contesting. </w:t>
      </w:r>
      <w:r w:rsidRPr="004E070E">
        <w:rPr>
          <w:rStyle w:val="StyleBoldUnderline"/>
          <w:highlight w:val="cyan"/>
        </w:rPr>
        <w:t>Such</w:t>
      </w:r>
      <w:r w:rsidRPr="00405C2A">
        <w:rPr>
          <w:rStyle w:val="StyleBoldUnderline"/>
        </w:rPr>
        <w:t xml:space="preserve"> a system </w:t>
      </w:r>
      <w:r w:rsidRPr="004E070E">
        <w:rPr>
          <w:rStyle w:val="StyleBoldUnderline"/>
          <w:highlight w:val="cyan"/>
        </w:rPr>
        <w:t>undermines</w:t>
      </w:r>
      <w:r w:rsidRPr="00405C2A">
        <w:rPr>
          <w:rStyle w:val="StyleBoldUnderline"/>
        </w:rPr>
        <w:t xml:space="preserve"> the </w:t>
      </w:r>
      <w:r w:rsidRPr="004E070E">
        <w:rPr>
          <w:rStyle w:val="StyleBoldUnderline"/>
          <w:highlight w:val="cyan"/>
        </w:rPr>
        <w:t>presumption of innocence</w:t>
      </w:r>
      <w:r w:rsidRPr="00405C2A">
        <w:rPr>
          <w:rStyle w:val="StyleBoldUnderline"/>
        </w:rPr>
        <w:t xml:space="preserve"> for these defendants, and </w:t>
      </w:r>
      <w:r w:rsidRPr="004E070E">
        <w:rPr>
          <w:rStyle w:val="StyleBoldUnderline"/>
          <w:highlight w:val="cyan"/>
        </w:rPr>
        <w:t>risks</w:t>
      </w:r>
      <w:r w:rsidRPr="00405C2A">
        <w:rPr>
          <w:rStyle w:val="StyleBoldUnderline"/>
        </w:rPr>
        <w:t xml:space="preserve"> a </w:t>
      </w:r>
      <w:r w:rsidRPr="004E070E">
        <w:rPr>
          <w:rStyle w:val="StyleBoldUnderline"/>
          <w:highlight w:val="cyan"/>
        </w:rPr>
        <w:t>broader erosion of</w:t>
      </w:r>
      <w:r w:rsidRPr="00405C2A">
        <w:rPr>
          <w:rStyle w:val="StyleBoldUnderline"/>
        </w:rPr>
        <w:t xml:space="preserve"> defendants’ </w:t>
      </w:r>
      <w:r w:rsidRPr="004E070E">
        <w:rPr>
          <w:rStyle w:val="StyleBoldUnderline"/>
          <w:highlight w:val="cyan"/>
        </w:rPr>
        <w:t>rights</w:t>
      </w:r>
      <w:r w:rsidRPr="00405C2A">
        <w:rPr>
          <w:rStyle w:val="StyleBoldUnderline"/>
        </w:rPr>
        <w:t xml:space="preserve"> that could </w:t>
      </w:r>
      <w:r w:rsidRPr="00405C2A">
        <w:rPr>
          <w:rStyle w:val="Emphasis"/>
        </w:rPr>
        <w:t>spread to traditional Article III trials</w:t>
      </w:r>
      <w:r w:rsidRPr="000C7362">
        <w:t>. It was Justice Frankfurter who wrote that “It is a fair summary of history to say that the safeguards of liberty have frequently been forged in controversies involving not very nice people.” Committee members strongly believe that the shadow of terrorism must not be the basis for abandoning these fundamental tenets of justice and fairness.</w:t>
      </w:r>
    </w:p>
    <w:p w:rsidR="00514A22" w:rsidRDefault="00514A22" w:rsidP="00514A22">
      <w:pPr>
        <w:pStyle w:val="Heading4"/>
      </w:pPr>
      <w:r>
        <w:t>Your solvency evidence assumes NSC for both detention review and the actual trial – proves aff can’t solve</w:t>
      </w:r>
    </w:p>
    <w:p w:rsidR="00514A22" w:rsidRPr="00763B08" w:rsidRDefault="00514A22" w:rsidP="00514A22">
      <w:r w:rsidRPr="00763B08">
        <w:rPr>
          <w:rStyle w:val="StyleStyleBold12pt"/>
        </w:rPr>
        <w:t>McCarthy and Velshi 09</w:t>
      </w:r>
      <w:r>
        <w:t xml:space="preserve">, Director of the </w:t>
      </w:r>
      <w:r w:rsidRPr="00763B08">
        <w:t>Center for Law and Counterterrorism at the Foundation for the Defense of Democracies</w:t>
      </w:r>
      <w:r>
        <w:t xml:space="preserve"> and S</w:t>
      </w:r>
      <w:r w:rsidRPr="00763B08">
        <w:t>taff attorney at the Center for Law and Counterterrorism</w:t>
      </w:r>
    </w:p>
    <w:p w:rsidR="00514A22" w:rsidRPr="00763B08" w:rsidRDefault="00514A22" w:rsidP="00514A22">
      <w:r>
        <w:t>(</w:t>
      </w:r>
      <w:r w:rsidRPr="00763B08">
        <w:t>Andrew and Alykhan</w:t>
      </w:r>
      <w:r>
        <w:t xml:space="preserve">, </w:t>
      </w:r>
      <w:r w:rsidRPr="00763B08">
        <w:t>We</w:t>
      </w:r>
      <w:r>
        <w:t xml:space="preserve"> Need a National Security Court</w:t>
      </w:r>
      <w:r w:rsidRPr="00763B08">
        <w:t xml:space="preserve">, </w:t>
      </w:r>
      <w:r>
        <w:t>http://www.defenddemocracy.org/stuff/uploads/documents/national_security_court.pdf)</w:t>
      </w:r>
    </w:p>
    <w:p w:rsidR="00514A22" w:rsidRDefault="00514A22" w:rsidP="00514A22">
      <w:r w:rsidRPr="000E3C57">
        <w:rPr>
          <w:rStyle w:val="StyleBoldUnderline"/>
        </w:rPr>
        <w:t>Congress should use its authority</w:t>
      </w:r>
      <w:r>
        <w:t xml:space="preserve"> under Article I, Section 8, of the Constitution </w:t>
      </w:r>
      <w:r w:rsidRPr="00763B08">
        <w:rPr>
          <w:rStyle w:val="StyleBoldUnderline"/>
        </w:rPr>
        <w:t xml:space="preserve">to create a new National Security Court. </w:t>
      </w:r>
      <w:r w:rsidRPr="00763B08">
        <w:t xml:space="preserve">Such a court could subsume, </w:t>
      </w:r>
      <w:r>
        <w:t xml:space="preserve">and expand on the jurisdiction and duties of, the existing federal Foreign Intelligence Surveillance Court. </w:t>
      </w:r>
      <w:r w:rsidRPr="00EB73AE">
        <w:rPr>
          <w:rStyle w:val="StyleBoldUnderline"/>
          <w:highlight w:val="cyan"/>
        </w:rPr>
        <w:t xml:space="preserve">This new tribunal would be </w:t>
      </w:r>
      <w:r w:rsidRPr="00EB73AE">
        <w:rPr>
          <w:rStyle w:val="Emphasis"/>
          <w:highlight w:val="cyan"/>
        </w:rPr>
        <w:t>responsible for terrorism trials</w:t>
      </w:r>
      <w:r w:rsidRPr="00EB73AE">
        <w:rPr>
          <w:rStyle w:val="StyleBoldUnderline"/>
          <w:highlight w:val="cyan"/>
        </w:rPr>
        <w:t>, as well as the review and monitoring of the detention of alien enemy combatants</w:t>
      </w:r>
      <w:r>
        <w:t>. It would inject judicial participation into the process to promote procedural integrity and international cooperation, but would avoid the perilous prospect of judicial micromanagement of the executive branch’s conduct of war on terror.</w:t>
      </w:r>
    </w:p>
    <w:p w:rsidR="00514A22" w:rsidRPr="00860E65" w:rsidRDefault="00514A22" w:rsidP="00514A22">
      <w:pPr>
        <w:pStyle w:val="Heading4"/>
        <w:rPr>
          <w:u w:val="single"/>
        </w:rPr>
      </w:pPr>
      <w:r>
        <w:t xml:space="preserve">It’s </w:t>
      </w:r>
      <w:r>
        <w:rPr>
          <w:u w:val="single"/>
        </w:rPr>
        <w:t>discriminatory</w:t>
      </w:r>
      <w:r>
        <w:t xml:space="preserve"> --- that </w:t>
      </w:r>
      <w:r>
        <w:rPr>
          <w:u w:val="single"/>
        </w:rPr>
        <w:t>destroys legitimacy</w:t>
      </w:r>
    </w:p>
    <w:p w:rsidR="00514A22" w:rsidRDefault="00514A22" w:rsidP="00514A22">
      <w:r w:rsidRPr="007C3793">
        <w:rPr>
          <w:rStyle w:val="StyleStyleBold12pt"/>
        </w:rPr>
        <w:t>Shulman 09</w:t>
      </w:r>
      <w:r>
        <w:t xml:space="preserve">, Law Prof at Pace </w:t>
      </w:r>
    </w:p>
    <w:p w:rsidR="00514A22" w:rsidRDefault="00514A22" w:rsidP="00514A22">
      <w:r>
        <w:t>(Mark, NATIONAL SECURITY COURTS: STAR CHAMBER OR SPECIALIZED JUSTICE?, ssrn.com/abstract=1328427)</w:t>
      </w:r>
    </w:p>
    <w:p w:rsidR="00514A22" w:rsidRPr="00B84315" w:rsidRDefault="00514A22" w:rsidP="00514A22">
      <w:r w:rsidRPr="004E070E">
        <w:rPr>
          <w:rStyle w:val="StyleBoldUnderline"/>
          <w:highlight w:val="cyan"/>
        </w:rPr>
        <w:lastRenderedPageBreak/>
        <w:t>N</w:t>
      </w:r>
      <w:r w:rsidRPr="007C3793">
        <w:rPr>
          <w:rStyle w:val="StyleBoldUnderline"/>
        </w:rPr>
        <w:t xml:space="preserve">ational </w:t>
      </w:r>
      <w:r w:rsidRPr="004E070E">
        <w:rPr>
          <w:rStyle w:val="StyleBoldUnderline"/>
          <w:highlight w:val="cyan"/>
        </w:rPr>
        <w:t>s</w:t>
      </w:r>
      <w:r w:rsidRPr="007C3793">
        <w:rPr>
          <w:rStyle w:val="StyleBoldUnderline"/>
        </w:rPr>
        <w:t>ecurity</w:t>
      </w:r>
      <w:r w:rsidRPr="00B84315">
        <w:t xml:space="preserve"> or terrorist </w:t>
      </w:r>
      <w:r w:rsidRPr="004E070E">
        <w:rPr>
          <w:rStyle w:val="StyleBoldUnderline"/>
          <w:highlight w:val="cyan"/>
        </w:rPr>
        <w:t>c</w:t>
      </w:r>
      <w:r w:rsidRPr="007C3793">
        <w:rPr>
          <w:rStyle w:val="StyleBoldUnderline"/>
        </w:rPr>
        <w:t>ourt</w:t>
      </w:r>
      <w:r w:rsidRPr="004E070E">
        <w:rPr>
          <w:rStyle w:val="StyleBoldUnderline"/>
          <w:highlight w:val="cyan"/>
        </w:rPr>
        <w:t>s in other countries offer troubling lessons</w:t>
      </w:r>
      <w:r w:rsidRPr="00B84315">
        <w:t xml:space="preserve">, mostly </w:t>
      </w:r>
      <w:r w:rsidRPr="004E070E">
        <w:rPr>
          <w:rStyle w:val="StyleBoldUnderline"/>
          <w:highlight w:val="cyan"/>
        </w:rPr>
        <w:t>because of</w:t>
      </w:r>
      <w:r w:rsidRPr="007C3793">
        <w:rPr>
          <w:rStyle w:val="StyleBoldUnderline"/>
        </w:rPr>
        <w:t xml:space="preserve"> their </w:t>
      </w:r>
      <w:r w:rsidRPr="004E070E">
        <w:rPr>
          <w:rStyle w:val="StyleBoldUnderline"/>
          <w:highlight w:val="cyan"/>
        </w:rPr>
        <w:t>implications for</w:t>
      </w:r>
      <w:r w:rsidRPr="007C3793">
        <w:rPr>
          <w:rStyle w:val="StyleBoldUnderline"/>
        </w:rPr>
        <w:t xml:space="preserve"> the respect for </w:t>
      </w:r>
      <w:r w:rsidRPr="004E070E">
        <w:rPr>
          <w:rStyle w:val="StyleBoldUnderline"/>
          <w:highlight w:val="cyan"/>
        </w:rPr>
        <w:t>civil liberties</w:t>
      </w:r>
      <w:r w:rsidRPr="007C3793">
        <w:rPr>
          <w:rStyle w:val="StyleBoldUnderline"/>
        </w:rPr>
        <w:t xml:space="preserve"> generally—not only of the accused, but </w:t>
      </w:r>
      <w:r w:rsidRPr="004E070E">
        <w:rPr>
          <w:rStyle w:val="StyleBoldUnderline"/>
          <w:highlight w:val="cyan"/>
        </w:rPr>
        <w:t>of the wider population</w:t>
      </w:r>
      <w:r w:rsidRPr="004E070E">
        <w:rPr>
          <w:highlight w:val="cyan"/>
        </w:rPr>
        <w:t>.</w:t>
      </w:r>
      <w:r w:rsidRPr="00B84315">
        <w:t xml:space="preserve"> Existing </w:t>
      </w:r>
      <w:r w:rsidRPr="004E070E">
        <w:rPr>
          <w:rStyle w:val="StyleBoldUnderline"/>
          <w:highlight w:val="cyan"/>
        </w:rPr>
        <w:t>proposals</w:t>
      </w:r>
      <w:r w:rsidRPr="007C3793">
        <w:rPr>
          <w:rStyle w:val="StyleBoldUnderline"/>
        </w:rPr>
        <w:t xml:space="preserve"> to create such a court in the United States </w:t>
      </w:r>
      <w:r w:rsidRPr="004E070E">
        <w:rPr>
          <w:rStyle w:val="Emphasis"/>
          <w:highlight w:val="cyan"/>
        </w:rPr>
        <w:t>inadequately account for this</w:t>
      </w:r>
      <w:r w:rsidRPr="007C3793">
        <w:rPr>
          <w:rStyle w:val="Emphasis"/>
        </w:rPr>
        <w:t xml:space="preserve"> risk</w:t>
      </w:r>
      <w:r w:rsidRPr="00B84315">
        <w:t xml:space="preserve">, or explain how it would be minimized or mitigated. </w:t>
      </w:r>
      <w:r w:rsidRPr="004E070E">
        <w:rPr>
          <w:rStyle w:val="StyleBoldUnderline"/>
          <w:highlight w:val="cyan"/>
        </w:rPr>
        <w:t>Emergency s</w:t>
      </w:r>
      <w:r w:rsidRPr="007C3793">
        <w:rPr>
          <w:rStyle w:val="StyleBoldUnderline"/>
        </w:rPr>
        <w:t xml:space="preserve">ystems in other countries have </w:t>
      </w:r>
      <w:r w:rsidRPr="004E070E">
        <w:rPr>
          <w:rStyle w:val="Emphasis"/>
          <w:highlight w:val="cyan"/>
        </w:rPr>
        <w:t>invariably reduced civil liberties for the general population</w:t>
      </w:r>
      <w:r w:rsidRPr="00B84315">
        <w:t xml:space="preserve">. It is understandable that governments wish to be seen to be responding to the urgent threats posed by those who use violence to affect policy. However, it is important to recognize that </w:t>
      </w:r>
      <w:r w:rsidRPr="007C3793">
        <w:rPr>
          <w:rStyle w:val="StyleBoldUnderline"/>
        </w:rPr>
        <w:t xml:space="preserve">these emergency systems </w:t>
      </w:r>
      <w:r w:rsidRPr="004E070E">
        <w:rPr>
          <w:rStyle w:val="StyleBoldUnderline"/>
          <w:highlight w:val="cyan"/>
        </w:rPr>
        <w:t>in</w:t>
      </w:r>
      <w:r w:rsidRPr="007C3793">
        <w:rPr>
          <w:rStyle w:val="StyleBoldUnderline"/>
        </w:rPr>
        <w:t xml:space="preserve"> such diverse jurisdictions as Great </w:t>
      </w:r>
      <w:r w:rsidRPr="004E070E">
        <w:rPr>
          <w:rStyle w:val="StyleBoldUnderline"/>
          <w:highlight w:val="cyan"/>
        </w:rPr>
        <w:t>Britain, Malaysia</w:t>
      </w:r>
      <w:r w:rsidRPr="007C3793">
        <w:rPr>
          <w:rStyle w:val="StyleBoldUnderline"/>
        </w:rPr>
        <w:t xml:space="preserve">, and </w:t>
      </w:r>
      <w:r w:rsidRPr="004E070E">
        <w:rPr>
          <w:rStyle w:val="StyleBoldUnderline"/>
          <w:highlight w:val="cyan"/>
        </w:rPr>
        <w:t>South Africa</w:t>
      </w:r>
      <w:r w:rsidRPr="007C3793">
        <w:rPr>
          <w:rStyle w:val="StyleBoldUnderline"/>
        </w:rPr>
        <w:t xml:space="preserve"> have diminished freedoms for society as a whole</w:t>
      </w:r>
      <w:r w:rsidRPr="00B84315">
        <w:t xml:space="preserve">. This principle lesson derived of foreign experiences is not particularly surprising. </w:t>
      </w:r>
      <w:r w:rsidRPr="007C3793">
        <w:rPr>
          <w:rStyle w:val="StyleBoldUnderline"/>
        </w:rPr>
        <w:t xml:space="preserve">Examples abound of domestic emergency measures taken to promote national security that have undermined the base norm presumption of innocence that lies at the center of America’s constitutional order. </w:t>
      </w:r>
      <w:r w:rsidRPr="00B84315">
        <w:t xml:space="preserve">The largescale internment of Japanese-Americans during the Second World War provides a notorious example.  In that case, the federal courts deferred to the Executive’s misguided policy and thereby created a new and heinous rule allowing for internment, displacement, and forced sales of property based on no more than the notion that citizens of a given race might seek to harm the United States. Although the United States has officially apologized for this shameful episode, Korematsu has not been overruled in the two generations since the Supreme Court handed down its 6-3 decision. The Korematsu precedent may have given some legal cover for the large scale detention of Americans of Moslem, Arab, or Middle-Eastern background in the months following September 11.62 </w:t>
      </w:r>
      <w:r w:rsidRPr="004E070E">
        <w:rPr>
          <w:rStyle w:val="Emphasis"/>
        </w:rPr>
        <w:t>These</w:t>
      </w:r>
      <w:r w:rsidRPr="007C3793">
        <w:rPr>
          <w:rStyle w:val="Emphasis"/>
        </w:rPr>
        <w:t xml:space="preserve"> discriminatory policies </w:t>
      </w:r>
      <w:r w:rsidRPr="004E070E">
        <w:rPr>
          <w:rStyle w:val="Emphasis"/>
        </w:rPr>
        <w:t>undermine</w:t>
      </w:r>
      <w:r w:rsidRPr="007C3793">
        <w:rPr>
          <w:rStyle w:val="Emphasis"/>
        </w:rPr>
        <w:t xml:space="preserve"> the </w:t>
      </w:r>
      <w:r w:rsidRPr="004E070E">
        <w:rPr>
          <w:rStyle w:val="Emphasis"/>
        </w:rPr>
        <w:t>soft power America</w:t>
      </w:r>
      <w:r w:rsidRPr="007C3793">
        <w:rPr>
          <w:rStyle w:val="Emphasis"/>
        </w:rPr>
        <w:t xml:space="preserve"> otherwise </w:t>
      </w:r>
      <w:r w:rsidRPr="004E070E">
        <w:rPr>
          <w:rStyle w:val="Emphasis"/>
        </w:rPr>
        <w:t>derives</w:t>
      </w:r>
      <w:r w:rsidRPr="007C3793">
        <w:rPr>
          <w:rStyle w:val="Emphasis"/>
        </w:rPr>
        <w:t xml:space="preserve"> from its role as a leader in promoting respect for human rights</w:t>
      </w:r>
      <w:r>
        <w:rPr>
          <w:rStyle w:val="StyleBoldUnderline"/>
        </w:rPr>
        <w:t xml:space="preserve">. </w:t>
      </w:r>
      <w:r w:rsidRPr="00B84315">
        <w:t xml:space="preserve">In other countries, emergency powers have had a similarly deleterious effect on civil liberties. In the United Kingdom, in order to address violence originating in troubled Northern Ireland, the government revoked the right to trial by jury for criminal offenses; denied access to legal counsel; held prisoners without charge; and allowed coercive interrogation techniques and admitted confessions elicited because of them, among other measures. In Malaysia, the government transferred judges from their positions to avoid judicial review of its decisions or release of suspects arrested without even probable cause—in violation of well-established constitutional law. In apartheid South Africa, judicial review was revoked for interrogation purposes. These extra-judicial detentions lasted weeks. In addition to radical nationalists, they swept up completely harmless nuns and pastors urging more widespread equality and access to education. Three cases, of course, do not constitute a comprehensive survey or prove the point. Even the Akin Gump survey of 123 domestic cases can lead only to limited conclusions. However, these three examples do offer insights into the threats to liberty posed by special purpose terrorism courts. IV. QUO VADIS? Would a system of national security courts offer the kind of specialized justice necessary for addressing the threat posed by radical Islamists or others who seek to use terrorist means? Or, </w:t>
      </w:r>
      <w:r w:rsidRPr="00B84315">
        <w:rPr>
          <w:rStyle w:val="StyleBoldUnderline"/>
        </w:rPr>
        <w:t>in a tragic parallel to the Stuart kings’ infamous Star Chamber</w:t>
      </w:r>
      <w:r w:rsidRPr="00B84315">
        <w:t xml:space="preserve">, would </w:t>
      </w:r>
      <w:r w:rsidRPr="00B84315">
        <w:rPr>
          <w:rStyle w:val="StyleBoldUnderline"/>
        </w:rPr>
        <w:t xml:space="preserve">these courts ultimately undermine the nation’s security by </w:t>
      </w:r>
      <w:r w:rsidRPr="004E070E">
        <w:rPr>
          <w:rStyle w:val="Emphasis"/>
          <w:highlight w:val="cyan"/>
        </w:rPr>
        <w:t>degrading</w:t>
      </w:r>
      <w:r w:rsidRPr="00B84315">
        <w:rPr>
          <w:rStyle w:val="Emphasis"/>
        </w:rPr>
        <w:t xml:space="preserve"> both its </w:t>
      </w:r>
      <w:r w:rsidRPr="004E070E">
        <w:rPr>
          <w:rStyle w:val="Emphasis"/>
          <w:highlight w:val="cyan"/>
        </w:rPr>
        <w:t xml:space="preserve">legal system and </w:t>
      </w:r>
      <w:r w:rsidRPr="004E070E">
        <w:rPr>
          <w:rStyle w:val="Emphasis"/>
        </w:rPr>
        <w:t xml:space="preserve">the </w:t>
      </w:r>
      <w:r w:rsidRPr="004E070E">
        <w:rPr>
          <w:rStyle w:val="Emphasis"/>
          <w:highlight w:val="cyan"/>
        </w:rPr>
        <w:t>soft power</w:t>
      </w:r>
      <w:r w:rsidRPr="00B84315">
        <w:rPr>
          <w:rStyle w:val="StyleBoldUnderline"/>
        </w:rPr>
        <w:t xml:space="preserve"> derived from its cherished reputation</w:t>
      </w:r>
      <w:r w:rsidRPr="00B84315">
        <w:t xml:space="preserve"> as a model for </w:t>
      </w:r>
      <w:r w:rsidRPr="004E070E">
        <w:t>justice</w:t>
      </w:r>
      <w:r w:rsidRPr="00B84315">
        <w:t>? On the eve of the inauguration of Barack Obama, these critical questions remain unresolved in the court of “public opinion which alone can here protect the values of democratic government.”</w:t>
      </w:r>
    </w:p>
    <w:p w:rsidR="00514A22" w:rsidRPr="0080022D" w:rsidRDefault="00514A22" w:rsidP="00514A22">
      <w:pPr>
        <w:pStyle w:val="Heading4"/>
      </w:pPr>
      <w:r w:rsidRPr="0080022D">
        <w:t>There’s no correlation between hegemony and stability</w:t>
      </w:r>
    </w:p>
    <w:p w:rsidR="00514A22" w:rsidRPr="0080022D" w:rsidRDefault="00514A22" w:rsidP="00514A22">
      <w:pPr>
        <w:rPr>
          <w:rStyle w:val="StyleStyleBold12pt"/>
        </w:rPr>
      </w:pPr>
      <w:r w:rsidRPr="0080022D">
        <w:rPr>
          <w:rStyle w:val="StyleStyleBold12pt"/>
        </w:rPr>
        <w:t>Fettweis,</w:t>
      </w:r>
      <w:r>
        <w:rPr>
          <w:rStyle w:val="StyleStyleBold12pt"/>
        </w:rPr>
        <w:t xml:space="preserve"> </w:t>
      </w:r>
      <w:r w:rsidRPr="0080022D">
        <w:t>PoliSci Prof @ Tulane,</w:t>
      </w:r>
      <w:r w:rsidRPr="0080022D">
        <w:rPr>
          <w:rStyle w:val="StyleStyleBold12pt"/>
        </w:rPr>
        <w:t xml:space="preserve"> ’10</w:t>
      </w:r>
    </w:p>
    <w:p w:rsidR="00514A22" w:rsidRPr="0080022D" w:rsidRDefault="00514A22" w:rsidP="00514A22">
      <w:r w:rsidRPr="0080022D">
        <w:t xml:space="preserve">[Christopher J. Fettweis, Assistant Professor of Political Science at Tulane University, “Threat and Anxiety in US Foreign Policy,” Survival, 52:2, 59-82, March 25th 2010, </w:t>
      </w:r>
      <w:hyperlink r:id="rId29" w:history="1">
        <w:r w:rsidRPr="0080022D">
          <w:rPr>
            <w:rStyle w:val="Hyperlink"/>
          </w:rPr>
          <w:t>http://dx.doi.org/10.1080/00396331003764603</w:t>
        </w:r>
      </w:hyperlink>
      <w:r w:rsidRPr="0080022D">
        <w:t>]</w:t>
      </w:r>
    </w:p>
    <w:p w:rsidR="00514A22" w:rsidRDefault="00514A22" w:rsidP="00514A22">
      <w:pPr>
        <w:rPr>
          <w:rStyle w:val="TitleChar"/>
        </w:rPr>
      </w:pPr>
      <w:r w:rsidRPr="0080022D">
        <w:rPr>
          <w:rStyle w:val="TitleChar"/>
        </w:rPr>
        <w:t xml:space="preserve">One potential explanation for the growth of global peace can be dismissed fairly quickly: US actions do not seem to have contributed much. The limited evidence suggests that </w:t>
      </w:r>
      <w:r w:rsidRPr="0080022D">
        <w:rPr>
          <w:rStyle w:val="TitleChar"/>
          <w:highlight w:val="cyan"/>
        </w:rPr>
        <w:t>there is little reason to believe in the stabilising power of the US hegemon,</w:t>
      </w:r>
      <w:r w:rsidRPr="0080022D">
        <w:rPr>
          <w:rStyle w:val="TitleChar"/>
        </w:rPr>
        <w:t xml:space="preserve"> and that </w:t>
      </w:r>
      <w:r w:rsidRPr="0080022D">
        <w:rPr>
          <w:rStyle w:val="TitleChar"/>
          <w:highlight w:val="cyan"/>
        </w:rPr>
        <w:t>there is no relation</w:t>
      </w:r>
      <w:r w:rsidRPr="0080022D">
        <w:rPr>
          <w:rStyle w:val="TitleChar"/>
        </w:rPr>
        <w:t xml:space="preserve"> between the relative level of </w:t>
      </w:r>
      <w:r w:rsidRPr="0080022D">
        <w:rPr>
          <w:rStyle w:val="TitleChar"/>
          <w:highlight w:val="cyan"/>
        </w:rPr>
        <w:t>American activism and international stability</w:t>
      </w:r>
      <w:r w:rsidRPr="0080022D">
        <w:rPr>
          <w:rStyle w:val="TitleChar"/>
        </w:rPr>
        <w:t xml:space="preserve">. </w:t>
      </w:r>
      <w:r w:rsidRPr="0080022D">
        <w:rPr>
          <w:rStyle w:val="TitleChar"/>
          <w:highlight w:val="cyan"/>
        </w:rPr>
        <w:t>During the</w:t>
      </w:r>
      <w:r w:rsidRPr="0080022D">
        <w:rPr>
          <w:rStyle w:val="TitleChar"/>
        </w:rPr>
        <w:t xml:space="preserve"> 19</w:t>
      </w:r>
      <w:r w:rsidRPr="0080022D">
        <w:rPr>
          <w:rStyle w:val="TitleChar"/>
          <w:highlight w:val="cyan"/>
        </w:rPr>
        <w:t>90s</w:t>
      </w:r>
      <w:r w:rsidRPr="0080022D">
        <w:rPr>
          <w:rStyle w:val="TitleChar"/>
        </w:rPr>
        <w:t xml:space="preserve">, </w:t>
      </w:r>
      <w:r w:rsidRPr="0080022D">
        <w:rPr>
          <w:rStyle w:val="TitleChar"/>
          <w:highlight w:val="cyan"/>
        </w:rPr>
        <w:t>the U</w:t>
      </w:r>
      <w:r w:rsidRPr="0080022D">
        <w:rPr>
          <w:rStyle w:val="TitleChar"/>
        </w:rPr>
        <w:t xml:space="preserve">nited </w:t>
      </w:r>
      <w:r w:rsidRPr="0080022D">
        <w:rPr>
          <w:rStyle w:val="TitleChar"/>
          <w:highlight w:val="cyan"/>
        </w:rPr>
        <w:t>S</w:t>
      </w:r>
      <w:r w:rsidRPr="0080022D">
        <w:rPr>
          <w:rStyle w:val="TitleChar"/>
        </w:rPr>
        <w:t xml:space="preserve">tates </w:t>
      </w:r>
      <w:r w:rsidRPr="0080022D">
        <w:rPr>
          <w:rStyle w:val="TitleChar"/>
          <w:highlight w:val="cyan"/>
        </w:rPr>
        <w:t>cut</w:t>
      </w:r>
      <w:r w:rsidRPr="0080022D">
        <w:rPr>
          <w:rStyle w:val="TitleChar"/>
        </w:rPr>
        <w:t xml:space="preserve"> back on its </w:t>
      </w:r>
      <w:r w:rsidRPr="0080022D">
        <w:rPr>
          <w:rStyle w:val="TitleChar"/>
          <w:highlight w:val="cyan"/>
        </w:rPr>
        <w:t>defence spending</w:t>
      </w:r>
      <w:r w:rsidRPr="0080022D">
        <w:rPr>
          <w:rStyle w:val="TitleChar"/>
        </w:rPr>
        <w:t xml:space="preserve"> fairly </w:t>
      </w:r>
      <w:r w:rsidRPr="0080022D">
        <w:rPr>
          <w:rStyle w:val="TitleChar"/>
          <w:highlight w:val="cyan"/>
        </w:rPr>
        <w:t>substantially</w:t>
      </w:r>
      <w:r w:rsidRPr="0080022D">
        <w:rPr>
          <w:rStyle w:val="TitleChar"/>
        </w:rPr>
        <w:t>.</w:t>
      </w:r>
      <w:r w:rsidRPr="00066FD7">
        <w:rPr>
          <w:sz w:val="16"/>
        </w:rPr>
        <w:t xml:space="preserve"> By 1998, the United States was spending $100 billion less on defence in real terms than it had in 1990, a 25% reduction.29 </w:t>
      </w:r>
      <w:r w:rsidRPr="0080022D">
        <w:rPr>
          <w:rStyle w:val="TitleChar"/>
        </w:rPr>
        <w:t>To</w:t>
      </w:r>
      <w:r w:rsidRPr="00066FD7">
        <w:rPr>
          <w:sz w:val="16"/>
        </w:rPr>
        <w:t xml:space="preserve"> internationalists, defence hawks and other </w:t>
      </w:r>
      <w:r w:rsidRPr="0080022D">
        <w:rPr>
          <w:rStyle w:val="TitleChar"/>
        </w:rPr>
        <w:t>believers in hegemonic stability, this irresponsible ‘peace dividend’ endangered both national and global security.</w:t>
      </w:r>
      <w:r w:rsidRPr="00066FD7">
        <w:rPr>
          <w:sz w:val="16"/>
        </w:rPr>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80022D">
        <w:rPr>
          <w:rStyle w:val="TitleChar"/>
        </w:rPr>
        <w:t xml:space="preserve">And yet the verdict from the 1990s is fairly plain: </w:t>
      </w:r>
      <w:r w:rsidRPr="0080022D">
        <w:rPr>
          <w:rStyle w:val="TitleChar"/>
          <w:highlight w:val="cyan"/>
        </w:rPr>
        <w:t>the world grew more peaceful</w:t>
      </w:r>
      <w:r w:rsidRPr="0080022D">
        <w:rPr>
          <w:rStyle w:val="TitleChar"/>
        </w:rPr>
        <w:t xml:space="preserve"> while the United States cut its forces. </w:t>
      </w:r>
      <w:r w:rsidRPr="0080022D">
        <w:rPr>
          <w:rStyle w:val="TitleChar"/>
          <w:highlight w:val="cyan"/>
        </w:rPr>
        <w:t xml:space="preserve">No state seemed to believe </w:t>
      </w:r>
      <w:r w:rsidRPr="0080022D">
        <w:rPr>
          <w:rStyle w:val="TitleChar"/>
        </w:rPr>
        <w:t xml:space="preserve">that </w:t>
      </w:r>
      <w:r w:rsidRPr="0080022D">
        <w:rPr>
          <w:rStyle w:val="TitleChar"/>
          <w:highlight w:val="cyan"/>
        </w:rPr>
        <w:t>its security was endangered by a less-capable US military</w:t>
      </w:r>
      <w:r w:rsidRPr="0080022D">
        <w:rPr>
          <w:rStyle w:val="TitleChar"/>
        </w:rPr>
        <w:t xml:space="preserve">, </w:t>
      </w:r>
      <w:r w:rsidRPr="0080022D">
        <w:rPr>
          <w:rStyle w:val="TitleChar"/>
        </w:rPr>
        <w:lastRenderedPageBreak/>
        <w:t xml:space="preserve">or at least none took any action that would suggest such a belief. No militaries were enhanced to address power vacuums; </w:t>
      </w:r>
      <w:r w:rsidRPr="0080022D">
        <w:rPr>
          <w:rStyle w:val="TitleChar"/>
          <w:highlight w:val="cyan"/>
        </w:rPr>
        <w:t>no security dilemmas drove</w:t>
      </w:r>
      <w:r w:rsidRPr="0080022D">
        <w:rPr>
          <w:rStyle w:val="TitleChar"/>
        </w:rPr>
        <w:t xml:space="preserve"> insecurity or </w:t>
      </w:r>
      <w:r w:rsidRPr="0080022D">
        <w:rPr>
          <w:rStyle w:val="TitleChar"/>
          <w:highlight w:val="cyan"/>
        </w:rPr>
        <w:t>arms races; no regional balancing occurred</w:t>
      </w:r>
      <w:r w:rsidRPr="0080022D">
        <w:rPr>
          <w:rStyle w:val="TitleChar"/>
        </w:rPr>
        <w:t xml:space="preserve"> once the stabilising presence of the US military was diminished. The rest of the world acted as if the threat of international war was not a pressing concern, despite the reduction in US military capabilities. Most of all, </w:t>
      </w:r>
      <w:r w:rsidRPr="0080022D">
        <w:rPr>
          <w:rStyle w:val="TitleChar"/>
          <w:highlight w:val="cyan"/>
        </w:rPr>
        <w:t>the U</w:t>
      </w:r>
      <w:r w:rsidRPr="00066FD7">
        <w:rPr>
          <w:sz w:val="16"/>
        </w:rPr>
        <w:t xml:space="preserve">nited </w:t>
      </w:r>
      <w:r w:rsidRPr="0080022D">
        <w:rPr>
          <w:rStyle w:val="TitleChar"/>
          <w:highlight w:val="cyan"/>
        </w:rPr>
        <w:t>S</w:t>
      </w:r>
      <w:r w:rsidRPr="00066FD7">
        <w:rPr>
          <w:sz w:val="16"/>
        </w:rPr>
        <w:t xml:space="preserve">tates </w:t>
      </w:r>
      <w:r w:rsidRPr="0080022D">
        <w:rPr>
          <w:rStyle w:val="TitleChar"/>
          <w:highlight w:val="cyan"/>
        </w:rPr>
        <w:t>was no less safe</w:t>
      </w:r>
      <w:r w:rsidRPr="0080022D">
        <w:rPr>
          <w:rStyle w:val="TitleChar"/>
        </w:rPr>
        <w:t xml:space="preserve">. </w:t>
      </w:r>
      <w:r w:rsidRPr="0080022D">
        <w:rPr>
          <w:rStyle w:val="TitleChar"/>
          <w:highlight w:val="cyan"/>
        </w:rPr>
        <w:t>The incidence and magnitude of global conflict declined</w:t>
      </w:r>
      <w:r w:rsidRPr="0080022D">
        <w:rPr>
          <w:rStyle w:val="TitleChar"/>
        </w:rPr>
        <w:t xml:space="preserve"> while the U</w:t>
      </w:r>
      <w:r w:rsidRPr="00066FD7">
        <w:rPr>
          <w:sz w:val="16"/>
        </w:rPr>
        <w:t xml:space="preserve">nited </w:t>
      </w:r>
      <w:r w:rsidRPr="0080022D">
        <w:rPr>
          <w:rStyle w:val="TitleChar"/>
        </w:rPr>
        <w:t>S</w:t>
      </w:r>
      <w:r w:rsidRPr="00066FD7">
        <w:rPr>
          <w:sz w:val="16"/>
        </w:rPr>
        <w:t xml:space="preserve">tates </w:t>
      </w:r>
      <w:r w:rsidRPr="0080022D">
        <w:rPr>
          <w:rStyle w:val="TitleChar"/>
        </w:rPr>
        <w:t>cut its military spending under</w:t>
      </w:r>
      <w:r w:rsidRPr="00066FD7">
        <w:rPr>
          <w:sz w:val="16"/>
        </w:rPr>
        <w:t xml:space="preserve"> President Bill </w:t>
      </w:r>
      <w:r w:rsidRPr="0080022D">
        <w:rPr>
          <w:rStyle w:val="TitleChar"/>
        </w:rPr>
        <w:t>Clinton, and kept declining as the</w:t>
      </w:r>
      <w:r w:rsidRPr="00066FD7">
        <w:rPr>
          <w:sz w:val="16"/>
        </w:rPr>
        <w:t xml:space="preserve"> George W. </w:t>
      </w:r>
      <w:r w:rsidRPr="0080022D">
        <w:rPr>
          <w:rStyle w:val="TitleChar"/>
        </w:rPr>
        <w:t xml:space="preserve">Bush administration ramped the spending back up. Complex statistical analysis is unnecessary to reach the conclusion that </w:t>
      </w:r>
      <w:r w:rsidRPr="0080022D">
        <w:rPr>
          <w:rStyle w:val="TitleChar"/>
          <w:highlight w:val="cyan"/>
        </w:rPr>
        <w:t>world peace and US military expenditure are unrelated.</w:t>
      </w:r>
    </w:p>
    <w:p w:rsidR="00514A22" w:rsidRPr="00E04DCB" w:rsidRDefault="00514A22" w:rsidP="00514A22">
      <w:pPr>
        <w:pStyle w:val="Heading4"/>
      </w:pPr>
      <w:r w:rsidRPr="00E04DCB">
        <w:t xml:space="preserve">Multiple barriers mean bioterror is extremely unlikely </w:t>
      </w:r>
    </w:p>
    <w:p w:rsidR="00514A22" w:rsidRPr="00FB25A3" w:rsidRDefault="00514A22" w:rsidP="00514A22">
      <w:r w:rsidRPr="00FB25A3">
        <w:rPr>
          <w:rStyle w:val="StyleStyleBold12pt"/>
        </w:rPr>
        <w:t>Schneidmiller</w:t>
      </w:r>
      <w:r w:rsidRPr="00FB25A3">
        <w:t>, Global Security Newswire, 1-13-</w:t>
      </w:r>
      <w:r w:rsidRPr="00FB25A3">
        <w:rPr>
          <w:rStyle w:val="StyleStyleBold12pt"/>
        </w:rPr>
        <w:t>09</w:t>
      </w:r>
      <w:r w:rsidRPr="00FB25A3">
        <w:t xml:space="preserve"> (Chris, “Experts Debate Threat of Nuclear, Biological Terrorism,” http://www.globalsecuritynewswire.org/gsn/nw_20090113_7105.php)</w:t>
      </w:r>
    </w:p>
    <w:p w:rsidR="00514A22" w:rsidRPr="00E04DCB" w:rsidRDefault="00514A22" w:rsidP="00514A22">
      <w:r w:rsidRPr="001E557D">
        <w:rPr>
          <w:sz w:val="14"/>
        </w:rPr>
        <w:t>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Friedman took issue with the finding late last year of an experts' report that an act of WMD terrorism would "more likely than not" occur in the next half decade unless the international community takes greater action. "I would say that the report, if you read it, actually offers no analysis to justify that claim,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most terrorist organizations have no interest in seeking out the bomb, and that it would be difficult to build a weapon or use one that has been stolen. However, he disputed Mueller's assertion that nations can be trusted to secure their atomic weapons and materials. "I don't think the historical record shows that at all," Walsh said. Black-market networks such as the organization once operated by former top Pakistani nuclear scientist Abdul Qadeer Khan remain a problem and should not be assumed to be easily defeated by international intelligence services, Walsh said (see GSN, Jan. 13). It is also reasonable to worry about extremists gaining access to nuclear blueprints or poorly secured stocks of highly enriched uranium, he said. "I worry about al-Qaeda 4.0, kids in Europe who go to good schools 20 years from now. Or types of terrorists we don't even imagine," Walsh said. Greater consideration must be given to exactly how much risk is tolerable and what actions must be taken to reduce the threat, he added. "For all the alarmism, we haven't done that much about the problem," Walsh said. "We've done a lot in the name of nuclear terrorism, the attack on Iraq, these other things, but we have moved ever so modestly to lock down nuclear materials." Biological Terrorism Another two analysts offered a similar debate on the potential for terrorists to carry out an attack using infectious disease material. Milton</w:t>
      </w:r>
      <w:r w:rsidRPr="00E04DCB">
        <w:t xml:space="preserve"> </w:t>
      </w:r>
      <w:r w:rsidRPr="00286A8A">
        <w:rPr>
          <w:rStyle w:val="TitleChar"/>
        </w:rPr>
        <w:t>Leitenberg, a senior research scholar at the Center for International and Security Studies</w:t>
      </w:r>
      <w:r w:rsidRPr="00E04DCB">
        <w:t xml:space="preserve"> at the University of Maryland, </w:t>
      </w:r>
      <w:r w:rsidRPr="00286A8A">
        <w:rPr>
          <w:rStyle w:val="TitleChar"/>
        </w:rPr>
        <w:t xml:space="preserve">played down the threat in comparison to other health risks. </w:t>
      </w:r>
      <w:r w:rsidRPr="00286A8A">
        <w:rPr>
          <w:rStyle w:val="TitleChar"/>
          <w:highlight w:val="cyan"/>
        </w:rPr>
        <w:t>Bioterrorism has killed five U.S. citizens in the 21st century</w:t>
      </w:r>
      <w:r w:rsidRPr="00286A8A">
        <w:rPr>
          <w:rStyle w:val="TitleChar"/>
        </w:rPr>
        <w:t xml:space="preserve"> -- the victims of the 2001 anthrax attacks</w:t>
      </w:r>
      <w:r w:rsidRPr="00E04DCB">
        <w:t xml:space="preserve">, he said. </w:t>
      </w:r>
      <w:r w:rsidRPr="00286A8A">
        <w:rPr>
          <w:rStyle w:val="TitleChar"/>
        </w:rPr>
        <w:t>Meanwhile, at least 400,000 deaths are linked each year to obesity in this country. The U</w:t>
      </w:r>
      <w:r w:rsidRPr="00E04DCB">
        <w:t xml:space="preserve">nited </w:t>
      </w:r>
      <w:r w:rsidRPr="00286A8A">
        <w:rPr>
          <w:rStyle w:val="TitleChar"/>
        </w:rPr>
        <w:t>S</w:t>
      </w:r>
      <w:r w:rsidRPr="00E04DCB">
        <w:t xml:space="preserve">tates </w:t>
      </w:r>
      <w:r w:rsidRPr="00286A8A">
        <w:rPr>
          <w:rStyle w:val="TitleChar"/>
        </w:rPr>
        <w:t>has authorized $57 billion in spending since the anthrax mailings for biological prevention and defense</w:t>
      </w:r>
      <w:r w:rsidRPr="00E04DCB">
        <w:t xml:space="preserve"> activities, Leitenberg said. </w:t>
      </w:r>
      <w:r w:rsidRPr="00286A8A">
        <w:rPr>
          <w:rStyle w:val="TitleChar"/>
        </w:rPr>
        <w:t>Much of the money would have been better used to prepare for pandemic flu, he argued. "</w:t>
      </w:r>
      <w:r w:rsidRPr="00286A8A">
        <w:rPr>
          <w:rStyle w:val="TitleChar"/>
          <w:highlight w:val="cyan"/>
        </w:rPr>
        <w:t>Mistaken threat assessments make mistaken policy</w:t>
      </w:r>
      <w:r w:rsidRPr="00286A8A">
        <w:rPr>
          <w:rStyle w:val="TitleChar"/>
        </w:rPr>
        <w:t xml:space="preserve"> and make mistaken allocation of financial resources</w:t>
      </w:r>
      <w:r w:rsidRPr="00E04DCB">
        <w:t xml:space="preserve">," Leitenberg said. The number of states with offensive biological weapons programs appears to have stabilized at six beginning in the mid-1970s, despite subsequent intelligence estimates that once indicated an increasing number of efforts, Leitenberg said. Caveats in present analyses of those states make it near-impossible to determine the extent to which their activities remain offensive in nature, he added. </w:t>
      </w:r>
      <w:r w:rsidRPr="00286A8A">
        <w:rPr>
          <w:rStyle w:val="TitleChar"/>
          <w:highlight w:val="cyan"/>
        </w:rPr>
        <w:t>There has been minimal proliferation of biological expertise or technology to nations of concern</w:t>
      </w:r>
      <w:r w:rsidRPr="00286A8A">
        <w:rPr>
          <w:rStyle w:val="TitleChar"/>
        </w:rPr>
        <w:t xml:space="preserve"> in recent decades</w:t>
      </w:r>
      <w:r w:rsidRPr="00E04DCB">
        <w:t xml:space="preserve">, Leitenberg said. He identified roughly 12 Russian scientists who ended up in Iran and shipments of technology and pathogen strains to Iraq from France, Germany, the former Soviet Union and the United States between 1980 and 1990. </w:t>
      </w:r>
      <w:r w:rsidRPr="00286A8A">
        <w:rPr>
          <w:rStyle w:val="TitleChar"/>
          <w:highlight w:val="cyan"/>
        </w:rPr>
        <w:t>No evidence exists of state assistance to nonstate groups in this sector</w:t>
      </w:r>
      <w:r w:rsidRPr="00286A8A">
        <w:rPr>
          <w:rStyle w:val="TitleChar"/>
        </w:rPr>
        <w:t>. Two prominent extremist organizations</w:t>
      </w:r>
      <w:r w:rsidRPr="00E04DCB">
        <w:t xml:space="preserve">, </w:t>
      </w:r>
      <w:r w:rsidRPr="00286A8A">
        <w:rPr>
          <w:rStyle w:val="TitleChar"/>
          <w:highlight w:val="cyan"/>
        </w:rPr>
        <w:t>al-Qaeda and Aum Shinrikyo</w:t>
      </w:r>
      <w:r w:rsidRPr="00286A8A">
        <w:rPr>
          <w:rStyle w:val="TitleChar"/>
        </w:rPr>
        <w:t xml:space="preserve"> in Japan,</w:t>
      </w:r>
      <w:r w:rsidRPr="00E04DCB">
        <w:t xml:space="preserve"> </w:t>
      </w:r>
      <w:r w:rsidRPr="00286A8A">
        <w:rPr>
          <w:rStyle w:val="TitleChar"/>
          <w:highlight w:val="cyan"/>
        </w:rPr>
        <w:t>failed to produce pathogenic disease strains that could be used in an attack</w:t>
      </w:r>
      <w:r w:rsidRPr="001E557D">
        <w:rPr>
          <w:highlight w:val="cyan"/>
        </w:rPr>
        <w:t>,</w:t>
      </w:r>
      <w:r w:rsidRPr="00E04DCB">
        <w:t xml:space="preserve"> according to Leitenberg. </w:t>
      </w:r>
      <w:r w:rsidRPr="00286A8A">
        <w:rPr>
          <w:rStyle w:val="TitleChar"/>
          <w:highlight w:val="cyan"/>
        </w:rPr>
        <w:t>Terrorists would have to acquire the correct disease strain, handle it safely, correctly reproduce and store the material and then disperse it properly</w:t>
      </w:r>
      <w:r w:rsidRPr="00E04DCB">
        <w:t xml:space="preserve">, Leitenberg said. </w:t>
      </w:r>
      <w:r w:rsidRPr="00286A8A">
        <w:rPr>
          <w:rStyle w:val="TitleChar"/>
        </w:rPr>
        <w:t xml:space="preserve">He dismissed their ability to do so. "What we've found so far is that </w:t>
      </w:r>
      <w:r w:rsidRPr="00286A8A">
        <w:rPr>
          <w:rStyle w:val="TitleChar"/>
          <w:highlight w:val="cyan"/>
        </w:rPr>
        <w:t>those people have been totally abysmally ignorant of how to read the technical, professional literature</w:t>
      </w:r>
      <w:r w:rsidRPr="001E557D">
        <w:rPr>
          <w:b/>
          <w:highlight w:val="cyan"/>
        </w:rPr>
        <w:t>,</w:t>
      </w:r>
      <w:r w:rsidRPr="00E04DCB">
        <w:t xml:space="preserve">" Leitenberg said. "What's on the jihadi Web sites comes from American poisoners' handbooks sold here at gun shows. Which can't make anything and what it would make is just garbage." </w:t>
      </w:r>
    </w:p>
    <w:p w:rsidR="00514A22" w:rsidRDefault="00514A22" w:rsidP="00514A22"/>
    <w:p w:rsidR="00514A22" w:rsidRDefault="00514A22" w:rsidP="00514A22">
      <w:pPr>
        <w:pStyle w:val="Heading3"/>
      </w:pPr>
      <w:r>
        <w:lastRenderedPageBreak/>
        <w:t>1NC Activism</w:t>
      </w:r>
    </w:p>
    <w:p w:rsidR="00514A22" w:rsidRDefault="00514A22" w:rsidP="00514A22">
      <w:pPr>
        <w:pStyle w:val="Heading4"/>
      </w:pPr>
      <w:r>
        <w:t>No South China Sea dispute – China moderated</w:t>
      </w:r>
    </w:p>
    <w:p w:rsidR="00514A22" w:rsidRPr="00D853AF" w:rsidRDefault="00514A22" w:rsidP="00514A22">
      <w:pPr>
        <w:rPr>
          <w:rStyle w:val="StyleStyleBold12pt"/>
        </w:rPr>
      </w:pPr>
      <w:r w:rsidRPr="002752BB">
        <w:rPr>
          <w:rStyle w:val="StyleDate"/>
          <w:highlight w:val="cyan"/>
        </w:rPr>
        <w:t>Fravel</w:t>
      </w:r>
      <w:r>
        <w:rPr>
          <w:rStyle w:val="StyleStyleBold12pt"/>
        </w:rPr>
        <w:t xml:space="preserve">, Professor PolSci MIT, </w:t>
      </w:r>
      <w:r w:rsidRPr="002752BB">
        <w:rPr>
          <w:rStyle w:val="StyleDate"/>
          <w:highlight w:val="cyan"/>
        </w:rPr>
        <w:t>3-22</w:t>
      </w:r>
      <w:r>
        <w:rPr>
          <w:rStyle w:val="StyleStyleBold12pt"/>
        </w:rPr>
        <w:t>-’12 (Taylor- Member MIT Security Studies Program, “All Quiet in the South China Sea” Foreign Affairs)</w:t>
      </w:r>
    </w:p>
    <w:p w:rsidR="00514A22" w:rsidRPr="00E97D73" w:rsidRDefault="00514A22" w:rsidP="00514A22">
      <w:pPr>
        <w:rPr>
          <w:sz w:val="12"/>
        </w:rPr>
      </w:pPr>
      <w:r w:rsidRPr="00E97D73">
        <w:rPr>
          <w:sz w:val="12"/>
        </w:rPr>
        <w:t xml:space="preserve">In recent years, China became increasingly ready to assert and defend its territorial and maritime claims in the South China Sea, where six other nations have competing claims. Beijing publicly challenged the legality of foreign oil companies' investments in Vietnam's offshore energy industry, emphasized its own rights over islands and waters far from the Chinese mainland, detained hundreds of Vietnamese fishermen near the Chinese-held Paracel Islands, and harassed Vietnamese and Philippine vessels conducting seismic surveys in waters that Beijing claims. Many East Asian countries saw China's behavior as a sign of the country's new willingness to adopt a more unilateral and confrontational posture in the region. </w:t>
      </w:r>
      <w:r w:rsidRPr="006D5296">
        <w:rPr>
          <w:rStyle w:val="StyleBoldUnderline"/>
        </w:rPr>
        <w:t>Little noticed</w:t>
      </w:r>
      <w:r w:rsidRPr="00E97D73">
        <w:rPr>
          <w:sz w:val="12"/>
        </w:rPr>
        <w:t xml:space="preserve">, however, </w:t>
      </w:r>
      <w:r w:rsidRPr="006D5296">
        <w:rPr>
          <w:rStyle w:val="StyleBoldUnderline"/>
        </w:rPr>
        <w:t xml:space="preserve">has been </w:t>
      </w:r>
      <w:r w:rsidRPr="000463A5">
        <w:rPr>
          <w:rStyle w:val="StyleBoldUnderline"/>
          <w:highlight w:val="cyan"/>
        </w:rPr>
        <w:t>China's recent adoption of a</w:t>
      </w:r>
      <w:r w:rsidRPr="006D5296">
        <w:rPr>
          <w:rStyle w:val="StyleBoldUnderline"/>
        </w:rPr>
        <w:t xml:space="preserve"> new</w:t>
      </w:r>
      <w:r w:rsidRPr="00E97D73">
        <w:rPr>
          <w:sz w:val="12"/>
        </w:rPr>
        <w:t xml:space="preserve"> -- and much </w:t>
      </w:r>
      <w:r w:rsidRPr="006D5296">
        <w:rPr>
          <w:rStyle w:val="StyleBoldUnderline"/>
        </w:rPr>
        <w:t xml:space="preserve">more </w:t>
      </w:r>
      <w:r w:rsidRPr="000463A5">
        <w:rPr>
          <w:rStyle w:val="StyleBoldUnderline"/>
          <w:highlight w:val="cyan"/>
        </w:rPr>
        <w:t>moderate</w:t>
      </w:r>
      <w:r w:rsidRPr="006D5296">
        <w:rPr>
          <w:rStyle w:val="StyleBoldUnderline"/>
        </w:rPr>
        <w:t xml:space="preserve"> -- </w:t>
      </w:r>
      <w:r w:rsidRPr="000463A5">
        <w:rPr>
          <w:rStyle w:val="StyleBoldUnderline"/>
          <w:highlight w:val="cyan"/>
        </w:rPr>
        <w:t>approach</w:t>
      </w:r>
      <w:r w:rsidRPr="006D5296">
        <w:rPr>
          <w:rStyle w:val="StyleBoldUnderline"/>
        </w:rPr>
        <w:t xml:space="preserve">. The primary goals </w:t>
      </w:r>
      <w:r w:rsidRPr="000463A5">
        <w:rPr>
          <w:rStyle w:val="StyleBoldUnderline"/>
        </w:rPr>
        <w:t>of the friendlier policy</w:t>
      </w:r>
      <w:r w:rsidRPr="006D5296">
        <w:rPr>
          <w:rStyle w:val="StyleBoldUnderline"/>
        </w:rPr>
        <w:t xml:space="preserve"> </w:t>
      </w:r>
      <w:r w:rsidRPr="000463A5">
        <w:rPr>
          <w:rStyle w:val="StyleBoldUnderline"/>
          <w:highlight w:val="cyan"/>
        </w:rPr>
        <w:t>are to restore China's</w:t>
      </w:r>
      <w:r w:rsidRPr="006D5296">
        <w:rPr>
          <w:rStyle w:val="StyleBoldUnderline"/>
        </w:rPr>
        <w:t xml:space="preserve"> tarnished </w:t>
      </w:r>
      <w:r w:rsidRPr="000463A5">
        <w:rPr>
          <w:rStyle w:val="StyleBoldUnderline"/>
          <w:highlight w:val="cyan"/>
        </w:rPr>
        <w:t>image</w:t>
      </w:r>
      <w:r w:rsidRPr="006D5296">
        <w:rPr>
          <w:rStyle w:val="StyleBoldUnderline"/>
        </w:rPr>
        <w:t xml:space="preserve"> in East Asia and to reduce the rationale for a more active U.S. role there.</w:t>
      </w:r>
      <w:r>
        <w:rPr>
          <w:rStyle w:val="StyleBoldUnderline"/>
        </w:rPr>
        <w:t xml:space="preserve"> </w:t>
      </w:r>
      <w:r w:rsidRPr="00E97D73">
        <w:rPr>
          <w:sz w:val="12"/>
        </w:rPr>
        <w:t xml:space="preserve">The first sign of China's new approach came last June, when </w:t>
      </w:r>
      <w:r w:rsidRPr="006D5296">
        <w:rPr>
          <w:rStyle w:val="StyleBoldUnderline"/>
        </w:rPr>
        <w:t>Hanoi dispatched a special envoy to Beijing for talks about the countries' various maritime disputes</w:t>
      </w:r>
      <w:r w:rsidRPr="00E97D73">
        <w:rPr>
          <w:sz w:val="12"/>
        </w:rPr>
        <w:t xml:space="preserve">. The visit paved the way for an agreement in July 2011 between China and the ten members of the Association of Southeast Asian Nations (ASEAN) to finally implement a declaration of a code of conduct they had originally drafted in 2002 after a series of incidents in the South China Sea. In that declaration, they agreed to "exercise self-restraint in the conduct of activities that would complicate or escalate disputes." Since the summer, </w:t>
      </w:r>
      <w:r w:rsidRPr="006D5296">
        <w:rPr>
          <w:rStyle w:val="StyleBoldUnderline"/>
        </w:rPr>
        <w:t>senior Chinese officials</w:t>
      </w:r>
      <w:r w:rsidRPr="00E97D73">
        <w:rPr>
          <w:sz w:val="12"/>
        </w:rPr>
        <w:t xml:space="preserve">, especially top political leaders such as President Hu Jintao and Premier Wen Jiabao, have repeatedly </w:t>
      </w:r>
      <w:r w:rsidRPr="006D5296">
        <w:rPr>
          <w:rStyle w:val="StyleBoldUnderline"/>
        </w:rPr>
        <w:t>reaffirmed</w:t>
      </w:r>
      <w:r w:rsidRPr="00E97D73">
        <w:rPr>
          <w:sz w:val="12"/>
        </w:rPr>
        <w:t xml:space="preserve"> the late Deng Xiaoping's </w:t>
      </w:r>
      <w:r w:rsidRPr="000463A5">
        <w:rPr>
          <w:rStyle w:val="StyleBoldUnderline"/>
          <w:highlight w:val="cyan"/>
        </w:rPr>
        <w:t>guidelines for dealing with</w:t>
      </w:r>
      <w:r w:rsidRPr="006D5296">
        <w:rPr>
          <w:rStyle w:val="StyleBoldUnderline"/>
        </w:rPr>
        <w:t xml:space="preserve"> </w:t>
      </w:r>
      <w:r w:rsidRPr="000463A5">
        <w:rPr>
          <w:rStyle w:val="StyleBoldUnderline"/>
          <w:highlight w:val="cyan"/>
        </w:rPr>
        <w:t>China's maritime conflicts</w:t>
      </w:r>
      <w:r w:rsidRPr="006D5296">
        <w:rPr>
          <w:rStyle w:val="StyleBoldUnderline"/>
        </w:rPr>
        <w:t xml:space="preserve"> to </w:t>
      </w:r>
      <w:r w:rsidRPr="000463A5">
        <w:rPr>
          <w:rStyle w:val="StyleBoldUnderline"/>
          <w:highlight w:val="cyan"/>
        </w:rPr>
        <w:t>focus on economic cooperation</w:t>
      </w:r>
      <w:r w:rsidRPr="00E97D73">
        <w:rPr>
          <w:sz w:val="12"/>
        </w:rPr>
        <w:t xml:space="preserve"> while delaying the final resolution of the underlying claims. In August 2011, for example, Hu echoed Deng's approach by stating that "the countries concerned may put aside the disputes and actively explore forms of common development in the relevant sea areas." </w:t>
      </w:r>
      <w:r w:rsidRPr="006D5296">
        <w:rPr>
          <w:rStyle w:val="StyleBoldUnderline"/>
        </w:rPr>
        <w:t>Authoritative Chinese-language media,</w:t>
      </w:r>
      <w:r w:rsidRPr="00E97D73">
        <w:rPr>
          <w:sz w:val="12"/>
        </w:rPr>
        <w:t xml:space="preserve"> too, </w:t>
      </w:r>
      <w:r w:rsidRPr="006D5296">
        <w:rPr>
          <w:rStyle w:val="StyleBoldUnderline"/>
        </w:rPr>
        <w:t>has begun to underscore the importance of cooperation</w:t>
      </w:r>
      <w:r w:rsidRPr="00E97D73">
        <w:rPr>
          <w:sz w:val="12"/>
        </w:rPr>
        <w:t xml:space="preserve">. Since August, the international department of People's Daily (under the pen name Zhong Sheng) has published several columns stressing the need to be less confrontational in the South China Sea.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 </w:t>
      </w:r>
      <w:r w:rsidRPr="006D5296">
        <w:rPr>
          <w:rStyle w:val="StyleBoldUnderline"/>
        </w:rPr>
        <w:t xml:space="preserve">In terms of actually setting aside disputes, </w:t>
      </w:r>
      <w:r w:rsidRPr="000463A5">
        <w:rPr>
          <w:rStyle w:val="StyleBoldUnderline"/>
          <w:highlight w:val="cyan"/>
        </w:rPr>
        <w:t>China has made progress</w:t>
      </w:r>
      <w:r w:rsidRPr="00E97D73">
        <w:rPr>
          <w:sz w:val="12"/>
        </w:rPr>
        <w:t xml:space="preserve">. In addition to the July consensus with ASEAN, in October China reached an agreement with Vietnam on "basic principles guiding the settlement of maritime issues."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Paracel Islands. </w:t>
      </w:r>
      <w:r w:rsidRPr="006D5296">
        <w:rPr>
          <w:rStyle w:val="StyleBoldUnderline"/>
        </w:rPr>
        <w:t xml:space="preserve">China has also initiated or participated </w:t>
      </w:r>
      <w:r w:rsidRPr="000463A5">
        <w:rPr>
          <w:rStyle w:val="StyleBoldUnderline"/>
          <w:highlight w:val="cyan"/>
        </w:rPr>
        <w:t>in</w:t>
      </w:r>
      <w:r w:rsidRPr="006D5296">
        <w:rPr>
          <w:rStyle w:val="StyleBoldUnderline"/>
        </w:rPr>
        <w:t xml:space="preserve"> several working-level meetings to address regional </w:t>
      </w:r>
      <w:r w:rsidRPr="000463A5">
        <w:rPr>
          <w:rStyle w:val="StyleBoldUnderline"/>
          <w:highlight w:val="cyan"/>
        </w:rPr>
        <w:t>concerns about Beijing's assertiveness</w:t>
      </w:r>
      <w:r w:rsidRPr="00E97D73">
        <w:rPr>
          <w:sz w:val="12"/>
        </w:rPr>
        <w:t xml:space="preserve">. Just before the East Asian Summit last November, China announced that it would establish a three billion yuan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 Beyond China's new efforts to demonstrate that it is ready to pursue a more cooperative approach, </w:t>
      </w:r>
      <w:r w:rsidRPr="006D5296">
        <w:rPr>
          <w:rStyle w:val="StyleBoldUnderline"/>
        </w:rPr>
        <w:t>the country has also halted many of the more assertive behaviors that had attracted attention</w:t>
      </w:r>
      <w:r w:rsidRPr="00E97D73">
        <w:rPr>
          <w:sz w:val="12"/>
        </w:rPr>
        <w:t xml:space="preserve"> 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Given that China retains the capability to interfere with such activities, its failure to do so suggests a conscious choice to be a friendlier neighbor. The question, of course, is why did the Chinese shift to a more moderate approach? More than anything, </w:t>
      </w:r>
      <w:r w:rsidRPr="000463A5">
        <w:rPr>
          <w:rStyle w:val="StyleBoldUnderline"/>
          <w:highlight w:val="cyan"/>
        </w:rPr>
        <w:t>Beijing has come to realize that its assertiveness was harming its</w:t>
      </w:r>
      <w:r w:rsidRPr="006D5296">
        <w:rPr>
          <w:rStyle w:val="StyleBoldUnderline"/>
        </w:rPr>
        <w:t xml:space="preserve"> broader foreign policy </w:t>
      </w:r>
      <w:r w:rsidRPr="000463A5">
        <w:rPr>
          <w:rStyle w:val="StyleBoldUnderline"/>
          <w:highlight w:val="cyan"/>
        </w:rPr>
        <w:t>interests.</w:t>
      </w:r>
      <w:r w:rsidRPr="000463A5">
        <w:rPr>
          <w:sz w:val="12"/>
          <w:highlight w:val="cyan"/>
        </w:rPr>
        <w:t xml:space="preserve"> </w:t>
      </w:r>
      <w:r w:rsidRPr="000463A5">
        <w:rPr>
          <w:rStyle w:val="StyleBoldUnderline"/>
          <w:highlight w:val="cyan"/>
        </w:rPr>
        <w:t>One principle of China's current</w:t>
      </w:r>
      <w:r w:rsidRPr="006D5296">
        <w:rPr>
          <w:rStyle w:val="StyleBoldUnderline"/>
        </w:rPr>
        <w:t xml:space="preserve"> grand </w:t>
      </w:r>
      <w:r w:rsidRPr="000463A5">
        <w:rPr>
          <w:rStyle w:val="StyleBoldUnderline"/>
          <w:highlight w:val="cyan"/>
        </w:rPr>
        <w:t>strategy is to maintain good ties with</w:t>
      </w:r>
      <w:r w:rsidRPr="006D5296">
        <w:rPr>
          <w:rStyle w:val="StyleBoldUnderline"/>
        </w:rPr>
        <w:t xml:space="preserve"> </w:t>
      </w:r>
      <w:r w:rsidRPr="000463A5">
        <w:rPr>
          <w:rStyle w:val="StyleBoldUnderline"/>
          <w:highlight w:val="cyan"/>
        </w:rPr>
        <w:t>great powers</w:t>
      </w:r>
      <w:r w:rsidRPr="006D5296">
        <w:rPr>
          <w:rStyle w:val="StyleBoldUnderline"/>
        </w:rPr>
        <w:t>, its immediate neighbors, and the developing world.</w:t>
      </w:r>
      <w:r w:rsidRPr="00E97D73">
        <w:rPr>
          <w:sz w:val="12"/>
        </w:rPr>
        <w:t xml:space="preserve"> Through its actions in the South China Sea, China had undermined this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 By last summer, </w:t>
      </w:r>
      <w:r w:rsidRPr="006D5296">
        <w:rPr>
          <w:rStyle w:val="StyleBoldUnderline"/>
        </w:rPr>
        <w:t>China had simply recognized that it had overreached. Now, Beijing wants to project a more benign image in the region</w:t>
      </w:r>
      <w:r w:rsidRPr="00E97D73">
        <w:rPr>
          <w:sz w:val="12"/>
        </w:rPr>
        <w:t xml:space="preserve"> to prevent the formation of a group of Asian states allied against China, reduce Southeast Asian states' desire to further improve ties with the United States, and weaken the rationale for a greater U.S. role in these disputes and in the region. So far, Beijing's new approach seems to be working, especially with Vietnam. China and Vietnam have deepened their political relationship through frequent high-level exchanges.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 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 Nevertheless, </w:t>
      </w:r>
      <w:r w:rsidRPr="00E97D73">
        <w:rPr>
          <w:rStyle w:val="StyleBoldUnderline"/>
        </w:rPr>
        <w:t xml:space="preserve">because </w:t>
      </w:r>
      <w:r w:rsidRPr="000463A5">
        <w:rPr>
          <w:rStyle w:val="StyleBoldUnderline"/>
          <w:highlight w:val="cyan"/>
        </w:rPr>
        <w:t>the new approach reflects a strategic logic</w:t>
      </w:r>
      <w:r w:rsidRPr="00E97D73">
        <w:rPr>
          <w:rStyle w:val="StyleBoldUnderline"/>
        </w:rPr>
        <w:t xml:space="preserve">, it might endure, </w:t>
      </w:r>
      <w:r w:rsidRPr="000463A5">
        <w:rPr>
          <w:rStyle w:val="StyleBoldUnderline"/>
          <w:highlight w:val="cyan"/>
        </w:rPr>
        <w:t>signaling a more significant Chinese foreign policy shift</w:t>
      </w:r>
      <w:r w:rsidRPr="00E97D73">
        <w:rPr>
          <w:sz w:val="12"/>
        </w:rPr>
        <w:t xml:space="preserve">. </w:t>
      </w:r>
      <w:r w:rsidRPr="00E97D73">
        <w:rPr>
          <w:rStyle w:val="StyleBoldUnderline"/>
        </w:rPr>
        <w:t>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r>
        <w:rPr>
          <w:rStyle w:val="StyleBoldUnderline"/>
        </w:rPr>
        <w:t xml:space="preserve"> </w:t>
      </w:r>
      <w:r w:rsidRPr="000463A5">
        <w:rPr>
          <w:rStyle w:val="StyleBoldUnderline"/>
          <w:highlight w:val="cyan"/>
        </w:rPr>
        <w:t>China's more moderate approach in the</w:t>
      </w:r>
      <w:r w:rsidRPr="00E97D73">
        <w:rPr>
          <w:rStyle w:val="StyleBoldUnderline"/>
        </w:rPr>
        <w:t xml:space="preserve"> </w:t>
      </w:r>
      <w:r w:rsidRPr="000463A5">
        <w:rPr>
          <w:rStyle w:val="StyleBoldUnderline"/>
          <w:highlight w:val="cyan"/>
        </w:rPr>
        <w:t>S</w:t>
      </w:r>
      <w:r w:rsidRPr="00E97D73">
        <w:rPr>
          <w:rStyle w:val="StyleBoldUnderline"/>
        </w:rPr>
        <w:t xml:space="preserve">outh </w:t>
      </w:r>
      <w:r w:rsidRPr="000463A5">
        <w:rPr>
          <w:rStyle w:val="StyleBoldUnderline"/>
          <w:highlight w:val="cyan"/>
        </w:rPr>
        <w:t>C</w:t>
      </w:r>
      <w:r w:rsidRPr="00E97D73">
        <w:rPr>
          <w:rStyle w:val="StyleBoldUnderline"/>
        </w:rPr>
        <w:t xml:space="preserve">hina </w:t>
      </w:r>
      <w:r w:rsidRPr="000463A5">
        <w:rPr>
          <w:rStyle w:val="StyleBoldUnderline"/>
          <w:highlight w:val="cyan"/>
        </w:rPr>
        <w:t>S</w:t>
      </w:r>
      <w:r w:rsidRPr="00E97D73">
        <w:rPr>
          <w:rStyle w:val="StyleBoldUnderline"/>
        </w:rPr>
        <w:t xml:space="preserve">ea </w:t>
      </w:r>
      <w:r w:rsidRPr="000463A5">
        <w:rPr>
          <w:rStyle w:val="StyleBoldUnderline"/>
          <w:highlight w:val="cyan"/>
        </w:rPr>
        <w:t>prov</w:t>
      </w:r>
      <w:r w:rsidRPr="00E97D73">
        <w:rPr>
          <w:rStyle w:val="StyleBoldUnderline"/>
        </w:rPr>
        <w:t>ide</w:t>
      </w:r>
      <w:r w:rsidRPr="000463A5">
        <w:rPr>
          <w:rStyle w:val="StyleBoldUnderline"/>
          <w:highlight w:val="cyan"/>
        </w:rPr>
        <w:t>s</w:t>
      </w:r>
      <w:r w:rsidRPr="00E97D73">
        <w:rPr>
          <w:rStyle w:val="StyleBoldUnderline"/>
        </w:rPr>
        <w:t xml:space="preserve"> further evidence </w:t>
      </w:r>
      <w:r w:rsidRPr="000463A5">
        <w:rPr>
          <w:rStyle w:val="StyleBoldUnderline"/>
          <w:highlight w:val="cyan"/>
        </w:rPr>
        <w:t>that China will seek to avoid</w:t>
      </w:r>
      <w:r w:rsidRPr="00E97D73">
        <w:rPr>
          <w:rStyle w:val="StyleBoldUnderline"/>
        </w:rPr>
        <w:t xml:space="preserve"> the type of </w:t>
      </w:r>
      <w:r w:rsidRPr="000463A5">
        <w:rPr>
          <w:rStyle w:val="StyleBoldUnderline"/>
          <w:highlight w:val="cyan"/>
        </w:rPr>
        <w:t>confrontational</w:t>
      </w:r>
      <w:r w:rsidRPr="00E97D73">
        <w:rPr>
          <w:rStyle w:val="StyleBoldUnderline"/>
        </w:rPr>
        <w:t xml:space="preserve"> </w:t>
      </w:r>
      <w:r w:rsidRPr="000463A5">
        <w:rPr>
          <w:rStyle w:val="StyleBoldUnderline"/>
          <w:highlight w:val="cyan"/>
        </w:rPr>
        <w:t>policies</w:t>
      </w:r>
      <w:r w:rsidRPr="00E97D73">
        <w:rPr>
          <w:rStyle w:val="StyleBoldUnderline"/>
        </w:rPr>
        <w:t xml:space="preserve"> that it had adopted </w:t>
      </w:r>
      <w:r w:rsidRPr="000463A5">
        <w:rPr>
          <w:rStyle w:val="StyleBoldUnderline"/>
        </w:rPr>
        <w:t>toward the United States</w:t>
      </w:r>
      <w:r w:rsidRPr="00E97D73">
        <w:rPr>
          <w:rStyle w:val="StyleBoldUnderline"/>
        </w:rPr>
        <w:t xml:space="preserve"> in 2010</w:t>
      </w:r>
      <w:r w:rsidRPr="00E97D73">
        <w:rPr>
          <w:sz w:val="12"/>
        </w:rPr>
        <w:t>. When coupled with Xi's visit to Washington last month, it also suggests that the United States need not fear Beijing's reaction to its strategic pivot to Asia, which entails enhancing U.S. security relationships throughout the region. Instead, China is more likely to rely on conventional diplomatic and economic tools of statecraft than attempt a direct military response. Beijing is also unlikely to be more assertive if that sustains Southeast Asian countries' desires to further deepen ties with the United States. Whether the new approach sticks in the long run, it at least demonstrates that China, when it wants to, can recalibrate its foreign policy. That is good news for stability in the region.</w:t>
      </w:r>
    </w:p>
    <w:p w:rsidR="00514A22" w:rsidRDefault="00514A22" w:rsidP="00514A22">
      <w:pPr>
        <w:pStyle w:val="Heading4"/>
      </w:pPr>
      <w:r>
        <w:t>Alt cause—Zifotofsky</w:t>
      </w:r>
    </w:p>
    <w:p w:rsidR="00514A22" w:rsidRDefault="00514A22" w:rsidP="00514A22">
      <w:r>
        <w:rPr>
          <w:rStyle w:val="StyleStyleBold12pt"/>
        </w:rPr>
        <w:t>Skinner 8/23</w:t>
      </w:r>
      <w:r>
        <w:t>, Professor of Law at Willamette</w:t>
      </w:r>
    </w:p>
    <w:p w:rsidR="00514A22" w:rsidRDefault="00514A22" w:rsidP="00514A22">
      <w:r>
        <w:lastRenderedPageBreak/>
        <w:t>(13, Gwynne, Misunderstood, Misconstrued, and Now Clearly Dead: The 'Political Question Doctrine' in Cases Arising in the Context of Foreign Affairs, papers.ssrn.com/sol3/papers.cfm?abstract_id=2315237)</w:t>
      </w:r>
    </w:p>
    <w:p w:rsidR="00514A22" w:rsidRPr="00A273A1" w:rsidRDefault="00514A22" w:rsidP="00514A22">
      <w:pPr>
        <w:rPr>
          <w:b/>
          <w:bCs/>
          <w:u w:val="single"/>
        </w:rPr>
      </w:pPr>
      <w:r>
        <w:rPr>
          <w:rStyle w:val="StyleBoldUnderline"/>
        </w:rPr>
        <w:t xml:space="preserve">In case there was any doubt, </w:t>
      </w:r>
      <w:r w:rsidRPr="00CD6D91">
        <w:rPr>
          <w:rStyle w:val="Emphasis"/>
          <w:highlight w:val="cyan"/>
        </w:rPr>
        <w:t>the Supreme Court in 2012</w:t>
      </w:r>
      <w:r>
        <w:rPr>
          <w:sz w:val="16"/>
        </w:rPr>
        <w:t xml:space="preserve"> once and for </w:t>
      </w:r>
      <w:r w:rsidRPr="00CD6D91">
        <w:rPr>
          <w:rStyle w:val="Emphasis"/>
          <w:highlight w:val="cyan"/>
        </w:rPr>
        <w:t>sounded the death knell for the “political question doctrine”</w:t>
      </w:r>
      <w:r>
        <w:rPr>
          <w:sz w:val="16"/>
        </w:rPr>
        <w:t xml:space="preserve"> as a nonjusticiability doctrine - </w:t>
      </w:r>
      <w:r>
        <w:rPr>
          <w:rStyle w:val="StyleBoldUnderline"/>
        </w:rPr>
        <w:t xml:space="preserve">even </w:t>
      </w:r>
      <w:r w:rsidRPr="00CD6D91">
        <w:rPr>
          <w:rStyle w:val="StyleBoldUnderline"/>
          <w:highlight w:val="cyan"/>
        </w:rPr>
        <w:t>in cases involving foreign policy – in Zivotofsky</w:t>
      </w:r>
      <w:r>
        <w:rPr>
          <w:sz w:val="16"/>
        </w:rPr>
        <w:t xml:space="preserve"> v. Clinton. In Zivotofsky, the Court adopted the analysis articulated in this article – </w:t>
      </w:r>
      <w:r>
        <w:rPr>
          <w:rStyle w:val="StyleBoldUnderline"/>
        </w:rPr>
        <w:t>finding that the question was justiciable, and that the proper analysis was whether</w:t>
      </w:r>
      <w:r>
        <w:rPr>
          <w:sz w:val="16"/>
        </w:rPr>
        <w:t xml:space="preserve"> Congress or </w:t>
      </w:r>
      <w:r>
        <w:rPr>
          <w:rStyle w:val="StyleBoldUnderline"/>
        </w:rPr>
        <w:t>the President acted within their powers</w:t>
      </w:r>
      <w:r>
        <w:rPr>
          <w:sz w:val="16"/>
        </w:rPr>
        <w:t xml:space="preserve">. </w:t>
      </w:r>
      <w:r>
        <w:rPr>
          <w:rStyle w:val="StyleBoldUnderline"/>
        </w:rPr>
        <w:t xml:space="preserve">In an 8-1 decision, </w:t>
      </w:r>
      <w:r w:rsidRPr="00CD6D91">
        <w:rPr>
          <w:rStyle w:val="StyleBoldUnderline"/>
          <w:highlight w:val="cyan"/>
        </w:rPr>
        <w:t>the Supreme Court</w:t>
      </w:r>
      <w:r>
        <w:rPr>
          <w:sz w:val="16"/>
        </w:rPr>
        <w:t xml:space="preserve"> in </w:t>
      </w:r>
      <w:r w:rsidRPr="00CD6D91">
        <w:rPr>
          <w:rStyle w:val="StyleBoldUnderline"/>
          <w:highlight w:val="cyan"/>
        </w:rPr>
        <w:t>reversed the lower courts’ dismissal based on political question grounds</w:t>
      </w:r>
      <w:r>
        <w:rPr>
          <w:sz w:val="16"/>
        </w:rPr>
        <w:t xml:space="preserve"> of the Zivotofsky’s lawsuit requesting that because he was born in Jerusalem, Israel be listed as his place of birth on his passport. </w:t>
      </w:r>
      <w:r>
        <w:rPr>
          <w:rStyle w:val="StyleBoldUnderline"/>
        </w:rPr>
        <w:t xml:space="preserve">The Court found that the “political question doctrine” did not bar the lawsuit. In so finding, </w:t>
      </w:r>
      <w:r w:rsidRPr="00CD6D91">
        <w:rPr>
          <w:rStyle w:val="StyleBoldUnderline"/>
          <w:highlight w:val="cyan"/>
        </w:rPr>
        <w:t>the Court called into question the continued existence of the “political question doctrine”</w:t>
      </w:r>
      <w:r>
        <w:rPr>
          <w:rStyle w:val="StyleBoldUnderline"/>
        </w:rPr>
        <w:t xml:space="preserve"> as a nonjusticiability doctrine in individual rights claims, even in the area of foreign policy. Moreover, </w:t>
      </w:r>
      <w:r w:rsidRPr="00CD6D91">
        <w:rPr>
          <w:rStyle w:val="StyleBoldUnderline"/>
          <w:highlight w:val="cyan"/>
        </w:rPr>
        <w:t>the case serves as a model for how courts</w:t>
      </w:r>
      <w:r>
        <w:rPr>
          <w:sz w:val="16"/>
        </w:rPr>
        <w:t xml:space="preserve"> should </w:t>
      </w:r>
      <w:r w:rsidRPr="00CD6D91">
        <w:rPr>
          <w:rStyle w:val="StyleBoldUnderline"/>
          <w:highlight w:val="cyan"/>
        </w:rPr>
        <w:t>approach the “political question doctrine”</w:t>
      </w:r>
      <w:r>
        <w:rPr>
          <w:rStyle w:val="StyleBoldUnderline"/>
        </w:rPr>
        <w:t xml:space="preserve"> in the future</w:t>
      </w:r>
      <w:r>
        <w:rPr>
          <w:sz w:val="16"/>
        </w:rPr>
        <w:t xml:space="preserve"> – deciding which branch of government has the authority and discretion to act under the Constitution in the area of contention. In 2002, Congress enacted a statute that part of the Foreign Relations Authorization Act of 2003 providing that “[f]or purposes of the registration of birth, certification of nationality, or issuance of a passport of a United States citizen born in the city of Jerusalem, the Secretary shall, upon the request of the citizen or the citizen’s legal guardian, record the place of birth as Israel.” 308 When President Bush signed the Act into law, he protested that § 214 “impermissibly interferes with the President's constitutional authority to conduct the Nation's foreign affairs and to supervise the unitary executive branch.” Zivotofsky was born shortly after that, and when his parents requested that Jerusalem, Israel be listed as his place of birth, the State Department, citing State Department long-standing policy that prohibits recording “Israel” as the place of birth for those born in Jerusalem, refused to do.310 The parents sued for declaratory judgment and a permanent injunction.311 The Secretary of State moved to dismiss the case, arguing that it presented a nonjusticiable political question.312 Both lower courts dismissed the case under the “political question doctrine”.313 The District Court explained that “[r]esolving [Zivotofsky's] claim on the merits would necessarily require the Court to decide the political status of Jerusalem.”314 Concluding that the claim therefore presented a political question, the District Court dismissed the case for lack of subject matter jurisdiction. 315 The D. C. Court of Appeals, also dismissing the case on political question grounds, reasoned that the Constitution gives the Executive the exclusive power to recognize foreign sovereigns, and that the exercise of that power cannot be reviewed by the courts.316 It rejected the argument that Congress’ attempt to take a position on the matter did not change the analysis.317 Judge Edwards, however, in a notable opinion concurring in judgment, found that the “political question doctrine” did not preclude determination of the case since it involved “commonplace issues of statutory and constitutional interpretation” plainly within the constitutional authority of the Judiciary to decide.”318 Judge Edwards then opined that the Act unconstitutionally infringed on the power of the President’s recognition power, and that the plaintiff had no viable cause of action.319 The Supreme Court rejected the argument that the case required it to define U.S. policy, and criticized the court of appeals for finding that because the executive had the exclusive authority over the issue, the claim presented a nonjusticiable judicial question.320 Rather, the Court found, the suit simply required that the Court adjudicate whether Zivotofsky “can vindicate his statutory right under § 214(d) to choose to have Israel recorded as his place of birth on his passport,” by determining whether the statute was constitutional.321 The Court noted that “this is a familiar judicial exercise,” and further noted that it is the province and duty of the Court to determine the constitutionality of a statute – the only real issue in the case – something the court has the province and duty to do. 322 The Court noted it cannot refrain from this simply because the determination has political implications. The Court reasoned that if the statute impermissibly intruded upon the President’s constitutional powers, then the claim would need to be dismissed for “failure to state a claim” – not as a nonjusticiable question or for lack of standing.324 If the statute is constitutional, then the Secretary of State must be ordered to comply with the statute and issue the passport with Israel listed.325 Either way, the Court noted that no political question is involved.326 The Court then remanded the case for determination on the Constitutional question. </w:t>
      </w:r>
      <w:r>
        <w:rPr>
          <w:rStyle w:val="StyleBoldUnderline"/>
        </w:rPr>
        <w:t>In reaching its decision, the Court framed the “political question doctrine” quite narrowly</w:t>
      </w:r>
      <w:r>
        <w:rPr>
          <w:sz w:val="16"/>
        </w:rPr>
        <w:t xml:space="preserve">. First, it began its analysis by citing Cohens v. Virginia328 for the proposition that “the Judiciary has a responsibility to decide cases properly before it, even those it ‘would gladly avoid,’” and noting that the Court has created a “very narrow exception” to the “political question doctrine.”329 Interestingly, rather than reiterate the six factors outlined in Baker, it suggested a narrowing test, looking at two basic factors: whether there is ‘a textually demonstrable constitutional commitment of the issue to a coordinate political department; or a lack of judicially discoverable and manageable standards for resolving it.’330 The Court rejected the argument that there was a constitutional commitment of the question about recognition of governments to the Executive, finding instead that question was one of constitutional interpretation of a statute and, thus, belonged with the Court. 331 </w:t>
      </w:r>
      <w:r>
        <w:rPr>
          <w:rStyle w:val="StyleBoldUnderline"/>
        </w:rPr>
        <w:t>The Court noted that it was its role to determine the powers of</w:t>
      </w:r>
      <w:r>
        <w:rPr>
          <w:sz w:val="16"/>
        </w:rPr>
        <w:t xml:space="preserve"> Congress and </w:t>
      </w:r>
      <w:r>
        <w:rPr>
          <w:rStyle w:val="StyleBoldUnderline"/>
        </w:rPr>
        <w:t>the Executive under the Constitution</w:t>
      </w:r>
      <w:r>
        <w:rPr>
          <w:sz w:val="16"/>
        </w:rPr>
        <w:t xml:space="preserve">. The Court also rejected the argument that it lacked judicially manageable standards in reaching any such decision by outlining all the various arguments and principals available in order for a court to adjudicate the matter. </w:t>
      </w:r>
      <w:r>
        <w:rPr>
          <w:rStyle w:val="StyleBoldUnderline"/>
        </w:rPr>
        <w:t xml:space="preserve">At the end of the day, </w:t>
      </w:r>
      <w:r w:rsidRPr="00CD6D91">
        <w:rPr>
          <w:rStyle w:val="Emphasis"/>
          <w:highlight w:val="cyan"/>
        </w:rPr>
        <w:t>Court’s opinion reaffirmed the judiciary’s role over certain foreign affairs issues</w:t>
      </w:r>
      <w:r>
        <w:rPr>
          <w:sz w:val="16"/>
        </w:rPr>
        <w:t xml:space="preserve">. Thus, it is fair to say that </w:t>
      </w:r>
      <w:r>
        <w:rPr>
          <w:rStyle w:val="StyleBoldUnderline"/>
        </w:rPr>
        <w:t xml:space="preserve">this case indicates that </w:t>
      </w:r>
      <w:r w:rsidRPr="00CD6D91">
        <w:rPr>
          <w:rStyle w:val="StyleBoldUnderline"/>
          <w:highlight w:val="cyan"/>
        </w:rPr>
        <w:t xml:space="preserve">the Court is signaling a </w:t>
      </w:r>
      <w:r w:rsidRPr="00CD6D91">
        <w:rPr>
          <w:rStyle w:val="Emphasis"/>
          <w:highlight w:val="cyan"/>
        </w:rPr>
        <w:t>serious retreat</w:t>
      </w:r>
      <w:r w:rsidRPr="00CD6D91">
        <w:rPr>
          <w:rStyle w:val="StyleBoldUnderline"/>
          <w:highlight w:val="cyan"/>
        </w:rPr>
        <w:t xml:space="preserve"> in the use of the “political question doctrine</w:t>
      </w:r>
      <w:r>
        <w:rPr>
          <w:rStyle w:val="StyleBoldUnderline"/>
        </w:rPr>
        <w:t>”</w:t>
      </w:r>
      <w:r>
        <w:rPr>
          <w:sz w:val="16"/>
        </w:rPr>
        <w:t xml:space="preserve"> to find that individual rights cases are off-limits to the judiciary, </w:t>
      </w:r>
      <w:r>
        <w:rPr>
          <w:rStyle w:val="StyleBoldUnderline"/>
        </w:rPr>
        <w:t>even where those cases affect national security or foreign policy.</w:t>
      </w:r>
    </w:p>
    <w:p w:rsidR="00514A22" w:rsidRPr="009715C2" w:rsidRDefault="00514A22" w:rsidP="00514A22">
      <w:pPr>
        <w:pStyle w:val="Heading4"/>
      </w:pPr>
      <w:r w:rsidRPr="009715C2">
        <w:t>No threat of nuclear terrorism – bin Laden documents prove terrorists have no money</w:t>
      </w:r>
    </w:p>
    <w:p w:rsidR="00514A22" w:rsidRPr="0023433B" w:rsidRDefault="00514A22" w:rsidP="00514A22">
      <w:r w:rsidRPr="0023433B">
        <w:t xml:space="preserve">John </w:t>
      </w:r>
      <w:r w:rsidRPr="0023433B">
        <w:rPr>
          <w:rStyle w:val="StyleStyleBold12pt"/>
        </w:rPr>
        <w:t>Mueller</w:t>
      </w:r>
      <w:r w:rsidRPr="0023433B">
        <w:t xml:space="preserve">- Prof poli sci, Ohio State, August 2, </w:t>
      </w:r>
      <w:r w:rsidRPr="0023433B">
        <w:rPr>
          <w:rStyle w:val="StyleStyleBold12pt"/>
        </w:rPr>
        <w:t>2011</w:t>
      </w:r>
      <w:r w:rsidRPr="0023433B">
        <w:t>, The Truth About al Qaeda, Foreign Affairs, http://www.foreignaffairs.com/articles/68012/john-mueller/the-truth-about-al-qaeda?page=show</w:t>
      </w:r>
    </w:p>
    <w:p w:rsidR="00514A22" w:rsidRPr="009715C2" w:rsidRDefault="00514A22" w:rsidP="00514A22">
      <w:r w:rsidRPr="009715C2">
        <w:t xml:space="preserve">The chief lesson of 9/11 should have been that small bands of terrorists, using simple methods, can exploit loopholes in existing security systems. But instead, many preferred to engage in massive extrapolation: If 19 men could hijack four airplanes simultaneously, the thinking went, then surely al Qaeda would soon make an atomic bomb. As a misguided Turkish proverb holds, "If your enemy be an ant, imagine him to be an elephant." </w:t>
      </w:r>
      <w:r w:rsidRPr="00286A8A">
        <w:rPr>
          <w:rStyle w:val="TitleChar"/>
          <w:highlight w:val="cyan"/>
        </w:rPr>
        <w:t>The</w:t>
      </w:r>
      <w:r w:rsidRPr="00286A8A">
        <w:rPr>
          <w:rStyle w:val="TitleChar"/>
        </w:rPr>
        <w:t xml:space="preserve"> new </w:t>
      </w:r>
      <w:r w:rsidRPr="00286A8A">
        <w:rPr>
          <w:rStyle w:val="TitleChar"/>
          <w:highlight w:val="green"/>
        </w:rPr>
        <w:lastRenderedPageBreak/>
        <w:t xml:space="preserve">information </w:t>
      </w:r>
      <w:r w:rsidRPr="00286A8A">
        <w:rPr>
          <w:rStyle w:val="TitleChar"/>
          <w:highlight w:val="cyan"/>
        </w:rPr>
        <w:t>unearthed in</w:t>
      </w:r>
      <w:r w:rsidRPr="00286A8A">
        <w:rPr>
          <w:rStyle w:val="TitleChar"/>
        </w:rPr>
        <w:t xml:space="preserve"> </w:t>
      </w:r>
      <w:r w:rsidRPr="009715C2">
        <w:t xml:space="preserve">Osama </w:t>
      </w:r>
      <w:r w:rsidRPr="00286A8A">
        <w:rPr>
          <w:rStyle w:val="TitleChar"/>
          <w:highlight w:val="cyan"/>
        </w:rPr>
        <w:t>bin Laden's hideout</w:t>
      </w:r>
      <w:r w:rsidRPr="009715C2">
        <w:t xml:space="preserve"> in Abbottabad, Pakistan, </w:t>
      </w:r>
      <w:r w:rsidRPr="00286A8A">
        <w:rPr>
          <w:rStyle w:val="TitleChar"/>
          <w:highlight w:val="green"/>
        </w:rPr>
        <w:t>suggests</w:t>
      </w:r>
      <w:r w:rsidRPr="009715C2">
        <w:t xml:space="preserve"> that the United States has been doing so for a full decade. </w:t>
      </w:r>
      <w:r w:rsidRPr="00286A8A">
        <w:rPr>
          <w:rStyle w:val="TitleChar"/>
        </w:rPr>
        <w:t xml:space="preserve">Whatever </w:t>
      </w:r>
      <w:r w:rsidRPr="00286A8A">
        <w:rPr>
          <w:rStyle w:val="TitleChar"/>
          <w:highlight w:val="green"/>
        </w:rPr>
        <w:t>al Qaeda's</w:t>
      </w:r>
      <w:r w:rsidRPr="00286A8A">
        <w:rPr>
          <w:rStyle w:val="TitleChar"/>
        </w:rPr>
        <w:t xml:space="preserve"> threatening rhetoric and occasional nuclear fantasies, its </w:t>
      </w:r>
      <w:r w:rsidRPr="00286A8A">
        <w:rPr>
          <w:rStyle w:val="TitleChar"/>
          <w:highlight w:val="green"/>
        </w:rPr>
        <w:t>potential as a menace, particularly</w:t>
      </w:r>
      <w:r w:rsidRPr="00286A8A">
        <w:rPr>
          <w:rStyle w:val="TitleChar"/>
        </w:rPr>
        <w:t xml:space="preserve"> as </w:t>
      </w:r>
      <w:r w:rsidRPr="00286A8A">
        <w:rPr>
          <w:rStyle w:val="TitleChar"/>
          <w:highlight w:val="green"/>
        </w:rPr>
        <w:t>an atomic one, has been much inflated</w:t>
      </w:r>
      <w:r w:rsidRPr="00286A8A">
        <w:rPr>
          <w:rStyle w:val="TitleChar"/>
        </w:rPr>
        <w:t xml:space="preserve">. </w:t>
      </w:r>
      <w:r w:rsidRPr="009715C2">
        <w:t xml:space="preserve">The </w:t>
      </w:r>
      <w:r w:rsidRPr="00286A8A">
        <w:rPr>
          <w:rStyle w:val="TitleChar"/>
        </w:rPr>
        <w:t>public has now endured a decade of dire warnings about the imminence of a terrorist atomic attack</w:t>
      </w:r>
      <w:r w:rsidRPr="009715C2">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286A8A">
        <w:rPr>
          <w:rStyle w:val="TitleChar"/>
        </w:rPr>
        <w:t>Few</w:t>
      </w:r>
      <w:r w:rsidRPr="009715C2">
        <w:t xml:space="preserve">, it seems, </w:t>
      </w:r>
      <w:r w:rsidRPr="00286A8A">
        <w:rPr>
          <w:rStyle w:val="TitleChar"/>
        </w:rPr>
        <w:t>found</w:t>
      </w:r>
      <w:r w:rsidRPr="009715C2">
        <w:t xml:space="preserve"> much </w:t>
      </w:r>
      <w:r w:rsidRPr="00286A8A">
        <w:rPr>
          <w:rStyle w:val="TitleChar"/>
        </w:rPr>
        <w:t xml:space="preserve">solace in the fact that </w:t>
      </w:r>
      <w:r w:rsidRPr="00286A8A">
        <w:rPr>
          <w:rStyle w:val="TitleChar"/>
          <w:highlight w:val="green"/>
        </w:rPr>
        <w:t>a</w:t>
      </w:r>
      <w:r w:rsidRPr="00286A8A">
        <w:rPr>
          <w:rStyle w:val="TitleChar"/>
          <w:highlight w:val="cyan"/>
        </w:rPr>
        <w:t xml:space="preserve">n al Qaeda </w:t>
      </w:r>
      <w:r w:rsidRPr="00286A8A">
        <w:rPr>
          <w:rStyle w:val="TitleChar"/>
          <w:highlight w:val="green"/>
        </w:rPr>
        <w:t>computer</w:t>
      </w:r>
      <w:r w:rsidRPr="00286A8A">
        <w:rPr>
          <w:rStyle w:val="TitleChar"/>
        </w:rPr>
        <w:t xml:space="preserve"> seized in Afghanistan in 2001</w:t>
      </w:r>
      <w:r w:rsidRPr="009715C2">
        <w:t xml:space="preserve"> </w:t>
      </w:r>
      <w:r w:rsidRPr="00286A8A">
        <w:rPr>
          <w:rStyle w:val="TitleChar"/>
          <w:highlight w:val="green"/>
        </w:rPr>
        <w:t>indicated</w:t>
      </w:r>
      <w:r w:rsidRPr="009715C2">
        <w:t xml:space="preserve"> that </w:t>
      </w:r>
      <w:r w:rsidRPr="00286A8A">
        <w:rPr>
          <w:rStyle w:val="TitleChar"/>
          <w:highlight w:val="green"/>
        </w:rPr>
        <w:t>the group's budget for research on w</w:t>
      </w:r>
      <w:r w:rsidRPr="00286A8A">
        <w:rPr>
          <w:rStyle w:val="TitleChar"/>
        </w:rPr>
        <w:t xml:space="preserve">eapons of </w:t>
      </w:r>
      <w:r w:rsidRPr="00286A8A">
        <w:rPr>
          <w:rStyle w:val="TitleChar"/>
          <w:highlight w:val="green"/>
        </w:rPr>
        <w:t>m</w:t>
      </w:r>
      <w:r w:rsidRPr="00286A8A">
        <w:rPr>
          <w:rStyle w:val="TitleChar"/>
        </w:rPr>
        <w:t xml:space="preserve">ass </w:t>
      </w:r>
      <w:r w:rsidRPr="00286A8A">
        <w:rPr>
          <w:rStyle w:val="TitleChar"/>
          <w:highlight w:val="green"/>
        </w:rPr>
        <w:t>d</w:t>
      </w:r>
      <w:r w:rsidRPr="00286A8A">
        <w:rPr>
          <w:rStyle w:val="TitleChar"/>
        </w:rPr>
        <w:t>estruction</w:t>
      </w:r>
      <w:r w:rsidRPr="009715C2">
        <w:t xml:space="preserve"> (almost all of it focused on primitive chemical weapons work) </w:t>
      </w:r>
      <w:r w:rsidRPr="00286A8A">
        <w:rPr>
          <w:rStyle w:val="TitleChar"/>
          <w:highlight w:val="green"/>
        </w:rPr>
        <w:t>was</w:t>
      </w:r>
      <w:r w:rsidRPr="00286A8A">
        <w:rPr>
          <w:rStyle w:val="TitleChar"/>
        </w:rPr>
        <w:t xml:space="preserve"> some </w:t>
      </w:r>
      <w:r w:rsidRPr="00286A8A">
        <w:rPr>
          <w:rStyle w:val="TitleChar"/>
          <w:highlight w:val="green"/>
        </w:rPr>
        <w:t>$2,000</w:t>
      </w:r>
      <w:r w:rsidRPr="009715C2">
        <w:t xml:space="preserve"> to $4,000. In the wake of the killing of Osama bin Laden, </w:t>
      </w:r>
      <w:r w:rsidRPr="00286A8A">
        <w:rPr>
          <w:rStyle w:val="TitleChar"/>
        </w:rPr>
        <w:t>officials now have more al Qaeda computers, which</w:t>
      </w:r>
      <w:r w:rsidRPr="009715C2">
        <w:t xml:space="preserve"> reportedly </w:t>
      </w:r>
      <w:r w:rsidRPr="00286A8A">
        <w:rPr>
          <w:rStyle w:val="TitleChar"/>
        </w:rPr>
        <w:t>contain a wealth of information about the workings of the organization</w:t>
      </w:r>
      <w:r w:rsidRPr="009715C2">
        <w:t xml:space="preserve"> in the intervening decade. A multi-agency task force has completed its assessment, and according to first reports, it has found </w:t>
      </w:r>
      <w:r w:rsidRPr="00286A8A">
        <w:rPr>
          <w:rStyle w:val="TitleChar"/>
        </w:rPr>
        <w:t xml:space="preserve">that </w:t>
      </w:r>
      <w:r w:rsidRPr="00286A8A">
        <w:rPr>
          <w:rStyle w:val="TitleChar"/>
          <w:highlight w:val="cyan"/>
        </w:rPr>
        <w:t xml:space="preserve">al Qaeda </w:t>
      </w:r>
      <w:r w:rsidRPr="00286A8A">
        <w:rPr>
          <w:rStyle w:val="TitleChar"/>
          <w:highlight w:val="green"/>
        </w:rPr>
        <w:t xml:space="preserve">members have primarily been engaged in dodging drone strikes </w:t>
      </w:r>
      <w:r w:rsidRPr="00286A8A">
        <w:rPr>
          <w:rStyle w:val="TitleChar"/>
          <w:highlight w:val="cyan"/>
        </w:rPr>
        <w:t>and complaining about how cash-strapped they are</w:t>
      </w:r>
      <w:r w:rsidRPr="00286A8A">
        <w:rPr>
          <w:rStyle w:val="TitleChar"/>
        </w:rPr>
        <w:t xml:space="preserve">. </w:t>
      </w:r>
      <w:r w:rsidRPr="009715C2">
        <w:t xml:space="preserve">Some reports suggest they've also been looking at quite a bit of pornography. The full story is not out yet, but </w:t>
      </w:r>
      <w:r w:rsidRPr="00286A8A">
        <w:rPr>
          <w:rStyle w:val="TitleChar"/>
          <w:highlight w:val="green"/>
        </w:rPr>
        <w:t>it seems breathtakingly unlikely</w:t>
      </w:r>
      <w:r w:rsidRPr="00286A8A">
        <w:rPr>
          <w:rStyle w:val="TitleChar"/>
        </w:rPr>
        <w:t xml:space="preserve"> that </w:t>
      </w:r>
      <w:r w:rsidRPr="00286A8A">
        <w:rPr>
          <w:rStyle w:val="TitleChar"/>
          <w:highlight w:val="green"/>
        </w:rPr>
        <w:t>the miserable little group has had the time or inclination, let alone</w:t>
      </w:r>
      <w:r w:rsidRPr="00286A8A">
        <w:rPr>
          <w:rStyle w:val="TitleChar"/>
        </w:rPr>
        <w:t xml:space="preserve"> the </w:t>
      </w:r>
      <w:r w:rsidRPr="00286A8A">
        <w:rPr>
          <w:rStyle w:val="TitleChar"/>
          <w:highlight w:val="green"/>
        </w:rPr>
        <w:t>money</w:t>
      </w:r>
      <w:r w:rsidRPr="00286A8A">
        <w:rPr>
          <w:rStyle w:val="TitleChar"/>
        </w:rPr>
        <w:t xml:space="preserve">, </w:t>
      </w:r>
      <w:r w:rsidRPr="00286A8A">
        <w:rPr>
          <w:rStyle w:val="TitleChar"/>
          <w:highlight w:val="green"/>
        </w:rPr>
        <w:t>to set up</w:t>
      </w:r>
      <w:r w:rsidRPr="00286A8A">
        <w:rPr>
          <w:rStyle w:val="TitleChar"/>
        </w:rPr>
        <w:t xml:space="preserve"> and staff </w:t>
      </w:r>
      <w:r w:rsidRPr="00286A8A">
        <w:rPr>
          <w:rStyle w:val="TitleChar"/>
          <w:highlight w:val="green"/>
        </w:rPr>
        <w:t>a uranium-seizing operation, as well as a</w:t>
      </w:r>
      <w:r w:rsidRPr="00286A8A">
        <w:rPr>
          <w:rStyle w:val="TitleChar"/>
        </w:rPr>
        <w:t xml:space="preserve"> fancy, </w:t>
      </w:r>
      <w:r w:rsidRPr="00286A8A">
        <w:rPr>
          <w:rStyle w:val="TitleChar"/>
          <w:highlight w:val="green"/>
        </w:rPr>
        <w:t>super-high-tech facility to fabricate a bomb.</w:t>
      </w:r>
      <w:r w:rsidRPr="00286A8A">
        <w:rPr>
          <w:rStyle w:val="TitleChar"/>
        </w:rPr>
        <w:t xml:space="preserve"> </w:t>
      </w:r>
      <w:r w:rsidRPr="00286A8A">
        <w:rPr>
          <w:rStyle w:val="TitleChar"/>
          <w:highlight w:val="cyan"/>
        </w:rPr>
        <w:t>It</w:t>
      </w:r>
      <w:r w:rsidRPr="00286A8A">
        <w:rPr>
          <w:rStyle w:val="TitleChar"/>
        </w:rPr>
        <w:t xml:space="preserve"> is a process that </w:t>
      </w:r>
      <w:r w:rsidRPr="00286A8A">
        <w:rPr>
          <w:rStyle w:val="TitleChar"/>
          <w:highlight w:val="cyan"/>
        </w:rPr>
        <w:t>requires trusting corrupted foreign collaborators</w:t>
      </w:r>
      <w:r w:rsidRPr="00286A8A">
        <w:rPr>
          <w:rStyle w:val="TitleChar"/>
        </w:rPr>
        <w:t xml:space="preserve"> and other criminals, </w:t>
      </w:r>
      <w:r w:rsidRPr="00286A8A">
        <w:rPr>
          <w:rStyle w:val="TitleChar"/>
          <w:highlight w:val="cyan"/>
        </w:rPr>
        <w:t>obtaining</w:t>
      </w:r>
      <w:r w:rsidRPr="00286A8A">
        <w:rPr>
          <w:rStyle w:val="TitleChar"/>
        </w:rPr>
        <w:t xml:space="preserve"> and transporting </w:t>
      </w:r>
      <w:r w:rsidRPr="00286A8A">
        <w:rPr>
          <w:rStyle w:val="TitleChar"/>
          <w:highlight w:val="cyan"/>
        </w:rPr>
        <w:t>highly guarded material</w:t>
      </w:r>
      <w:r w:rsidRPr="00286A8A">
        <w:rPr>
          <w:rStyle w:val="TitleChar"/>
        </w:rPr>
        <w:t xml:space="preserve">, setting up a machine shop staffed with top scientists and technicians, </w:t>
      </w:r>
      <w:r w:rsidRPr="00286A8A">
        <w:rPr>
          <w:rStyle w:val="TitleChar"/>
          <w:highlight w:val="cyan"/>
        </w:rPr>
        <w:t>and rolling the heavy</w:t>
      </w:r>
      <w:r w:rsidRPr="009715C2">
        <w:t xml:space="preserve">, cumbersome, and </w:t>
      </w:r>
      <w:r w:rsidRPr="00286A8A">
        <w:rPr>
          <w:rStyle w:val="TitleChar"/>
        </w:rPr>
        <w:t xml:space="preserve">untested </w:t>
      </w:r>
      <w:r w:rsidRPr="00286A8A">
        <w:rPr>
          <w:rStyle w:val="TitleChar"/>
          <w:highlight w:val="cyan"/>
        </w:rPr>
        <w:t>finished product into position</w:t>
      </w:r>
      <w:r w:rsidRPr="009715C2">
        <w:t xml:space="preserve"> to be detonated by a skilled crew, </w:t>
      </w:r>
      <w:r w:rsidRPr="00286A8A">
        <w:rPr>
          <w:rStyle w:val="TitleChar"/>
        </w:rPr>
        <w:t xml:space="preserve">all the </w:t>
      </w:r>
      <w:r w:rsidRPr="00286A8A">
        <w:rPr>
          <w:rStyle w:val="TitleChar"/>
          <w:highlight w:val="cyan"/>
        </w:rPr>
        <w:t>while attracting no attention</w:t>
      </w:r>
      <w:r w:rsidRPr="00286A8A">
        <w:rPr>
          <w:rStyle w:val="TitleChar"/>
        </w:rPr>
        <w:t xml:space="preserve"> from outsiders. </w:t>
      </w:r>
      <w:r w:rsidRPr="009715C2">
        <w:t xml:space="preserve">The documents also reveal that after fleeing Afghanistan, bin Laden maintained what one member of the task force calls an "obsession" with attacking the United States again, even though </w:t>
      </w:r>
      <w:r w:rsidRPr="00286A8A">
        <w:rPr>
          <w:rStyle w:val="TitleChar"/>
        </w:rPr>
        <w:t>9/11 was</w:t>
      </w:r>
      <w:r w:rsidRPr="009715C2">
        <w:t xml:space="preserve"> in many ways </w:t>
      </w:r>
      <w:r w:rsidRPr="00286A8A">
        <w:rPr>
          <w:rStyle w:val="TitleChar"/>
        </w:rPr>
        <w:t>a disaster for the group. It led to a worldwide loss of support, a major attack on it and on its Taliban hosts, and a decade of furious</w:t>
      </w:r>
      <w:r w:rsidRPr="009715C2">
        <w:t xml:space="preserve"> and dedicated </w:t>
      </w:r>
      <w:r w:rsidRPr="00286A8A">
        <w:rPr>
          <w:rStyle w:val="TitleChar"/>
        </w:rPr>
        <w:t>harassment</w:t>
      </w:r>
      <w:r w:rsidRPr="009715C2">
        <w:t xml:space="preserve">.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obsessive desire notwithstanding, such fulminations have clearly lacked substance. </w:t>
      </w:r>
      <w:r w:rsidRPr="00286A8A">
        <w:rPr>
          <w:rStyle w:val="TitleChar"/>
        </w:rPr>
        <w:t>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rsidRPr="009715C2">
        <w:t xml:space="preserve"> </w:t>
      </w:r>
      <w:r w:rsidRPr="00286A8A">
        <w:rPr>
          <w:rStyle w:val="TitleChar"/>
        </w:rPr>
        <w:t>The closest effort at an al Qaeda operation within the country was a decidedly nonnuclear one by an Afghan-American</w:t>
      </w:r>
      <w:r w:rsidRPr="009715C2">
        <w:t xml:space="preserve">,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t>
      </w:r>
      <w:r w:rsidRPr="00286A8A">
        <w:rPr>
          <w:rStyle w:val="TitleChar"/>
        </w:rPr>
        <w:t>Whatever training Zazi received was inadequate; he repeatedly and desperately sought further instruction from his overseas instructors by phone</w:t>
      </w:r>
      <w:r w:rsidRPr="009715C2">
        <w:t xml:space="preserve">. At one point, he purchased bomb material with a stolen credit card, guaranteeing that the purchase would attract attention and that security video recordings would be scrutinized. Apparently, </w:t>
      </w:r>
      <w:r w:rsidRPr="00286A8A">
        <w:rPr>
          <w:rStyle w:val="TitleChar"/>
        </w:rPr>
        <w:t>his handlers were so strapped that they could not even advance him a bit of cash to purchase some hydrogen peroxide for making a bomb</w:t>
      </w:r>
      <w:r w:rsidRPr="009715C2">
        <w:t xml:space="preserve">. For al Qaeda, then, the operation was a failure in every way -- except for the ego boost it got by inspiring the usual dire litany about the group's supposedly existential challenge to the United States, to the civilized world, to the modern state system. Indeed, </w:t>
      </w:r>
      <w:r w:rsidRPr="00286A8A">
        <w:rPr>
          <w:rStyle w:val="TitleChar"/>
          <w:highlight w:val="green"/>
        </w:rPr>
        <w:t xml:space="preserve">no </w:t>
      </w:r>
      <w:r w:rsidRPr="00286A8A">
        <w:rPr>
          <w:rStyle w:val="TitleChar"/>
          <w:highlight w:val="cyan"/>
        </w:rPr>
        <w:t xml:space="preserve">Muslim </w:t>
      </w:r>
      <w:r w:rsidRPr="00286A8A">
        <w:rPr>
          <w:rStyle w:val="TitleChar"/>
          <w:highlight w:val="green"/>
        </w:rPr>
        <w:t>extremist has succeeded in detonating even a simple bomb in the U</w:t>
      </w:r>
      <w:r w:rsidRPr="00286A8A">
        <w:rPr>
          <w:rStyle w:val="TitleChar"/>
        </w:rPr>
        <w:t xml:space="preserve">nited </w:t>
      </w:r>
      <w:r w:rsidRPr="00286A8A">
        <w:rPr>
          <w:rStyle w:val="TitleChar"/>
          <w:highlight w:val="green"/>
        </w:rPr>
        <w:t>S</w:t>
      </w:r>
      <w:r w:rsidRPr="00286A8A">
        <w:rPr>
          <w:rStyle w:val="TitleChar"/>
        </w:rPr>
        <w:t xml:space="preserve">tates </w:t>
      </w:r>
      <w:r w:rsidRPr="00286A8A">
        <w:rPr>
          <w:rStyle w:val="TitleChar"/>
          <w:highlight w:val="green"/>
        </w:rPr>
        <w:t>in the last ten years</w:t>
      </w:r>
      <w:r w:rsidRPr="00C461B3">
        <w:rPr>
          <w:highlight w:val="green"/>
        </w:rPr>
        <w:t>,</w:t>
      </w:r>
      <w:r w:rsidRPr="009715C2">
        <w:t xml:space="preserve"> and except for the attacks on the London Underground in 2005, neither has any in the United Kingdom. </w:t>
      </w:r>
      <w:r w:rsidRPr="00286A8A">
        <w:rPr>
          <w:rStyle w:val="TitleChar"/>
          <w:highlight w:val="green"/>
        </w:rPr>
        <w:t xml:space="preserve">It seems </w:t>
      </w:r>
      <w:r w:rsidRPr="00286A8A">
        <w:rPr>
          <w:rStyle w:val="TitleChar"/>
          <w:highlight w:val="green"/>
        </w:rPr>
        <w:lastRenderedPageBreak/>
        <w:t xml:space="preserve">wildly unlikely </w:t>
      </w:r>
      <w:r w:rsidRPr="00286A8A">
        <w:rPr>
          <w:rStyle w:val="TitleChar"/>
          <w:highlight w:val="cyan"/>
        </w:rPr>
        <w:t xml:space="preserve">that </w:t>
      </w:r>
      <w:r w:rsidRPr="00286A8A">
        <w:rPr>
          <w:rStyle w:val="TitleChar"/>
          <w:highlight w:val="green"/>
        </w:rPr>
        <w:t>al Qaeda is remotely ready to go nuclear</w:t>
      </w:r>
      <w:r w:rsidRPr="00286A8A">
        <w:rPr>
          <w:rStyle w:val="TitleChar"/>
          <w:highlight w:val="cyan"/>
        </w:rPr>
        <w:t>.</w:t>
      </w:r>
      <w:r w:rsidRPr="00286A8A">
        <w:rPr>
          <w:rStyle w:val="TitleChar"/>
        </w:rPr>
        <w:t xml:space="preserve"> </w:t>
      </w:r>
      <w:r w:rsidRPr="009715C2">
        <w:t xml:space="preserve">Outside of war zones, the amount of killing carried out by al Qaeda and al Qaeda linkees, maybes, and wannabes throughout the entire world since 9/11 stands at perhaps a few hundred per year. That's a few hundred too many, of course, but </w:t>
      </w:r>
      <w:r w:rsidRPr="00286A8A">
        <w:rPr>
          <w:rStyle w:val="TitleChar"/>
        </w:rPr>
        <w:t>it scarcely presents an existential</w:t>
      </w:r>
      <w:r w:rsidRPr="009715C2">
        <w:t xml:space="preserve">, or elephantine, </w:t>
      </w:r>
      <w:r w:rsidRPr="00286A8A">
        <w:rPr>
          <w:rStyle w:val="TitleChar"/>
        </w:rPr>
        <w:t>threat</w:t>
      </w:r>
      <w:r w:rsidRPr="009715C2">
        <w:t xml:space="preserve">. And </w:t>
      </w:r>
      <w:r w:rsidRPr="00286A8A">
        <w:rPr>
          <w:rStyle w:val="TitleChar"/>
          <w:highlight w:val="cyan"/>
        </w:rPr>
        <w:t>the likelihood</w:t>
      </w:r>
      <w:r w:rsidRPr="00286A8A">
        <w:rPr>
          <w:rStyle w:val="TitleChar"/>
        </w:rPr>
        <w:t xml:space="preserve"> that </w:t>
      </w:r>
      <w:r w:rsidRPr="00286A8A">
        <w:rPr>
          <w:rStyle w:val="TitleChar"/>
          <w:highlight w:val="cyan"/>
        </w:rPr>
        <w:t>an American will be killed by a terrorist</w:t>
      </w:r>
      <w:r w:rsidRPr="00286A8A">
        <w:rPr>
          <w:rStyle w:val="TitleChar"/>
        </w:rPr>
        <w:t xml:space="preserve"> of any ilk </w:t>
      </w:r>
      <w:r w:rsidRPr="00286A8A">
        <w:rPr>
          <w:rStyle w:val="TitleChar"/>
          <w:highlight w:val="cyan"/>
        </w:rPr>
        <w:t>stands at one in 3.5 million per year</w:t>
      </w:r>
      <w:r w:rsidRPr="00286A8A">
        <w:rPr>
          <w:rStyle w:val="TitleChar"/>
        </w:rPr>
        <w:t xml:space="preserve">, even with 9/11 included. That probability will remain unchanged unless terrorists are able to increase their capabilities massively </w:t>
      </w:r>
      <w:r w:rsidRPr="009715C2">
        <w:t xml:space="preserve">-- and </w:t>
      </w:r>
      <w:r w:rsidRPr="00286A8A">
        <w:rPr>
          <w:rStyle w:val="TitleChar"/>
        </w:rPr>
        <w:t>obtaining nuclear weapons would allow them to do so</w:t>
      </w:r>
      <w:r w:rsidRPr="009715C2">
        <w:t xml:space="preserve">. </w:t>
      </w:r>
      <w:r w:rsidRPr="00286A8A">
        <w:rPr>
          <w:rStyle w:val="TitleChar"/>
        </w:rPr>
        <w:t xml:space="preserve">Although </w:t>
      </w:r>
      <w:r w:rsidRPr="00286A8A">
        <w:rPr>
          <w:rStyle w:val="TitleChar"/>
          <w:highlight w:val="cyan"/>
        </w:rPr>
        <w:t>al Qaeda</w:t>
      </w:r>
      <w:r w:rsidRPr="00286A8A">
        <w:rPr>
          <w:rStyle w:val="TitleChar"/>
        </w:rPr>
        <w:t xml:space="preserve"> may have </w:t>
      </w:r>
      <w:r w:rsidRPr="00286A8A">
        <w:rPr>
          <w:rStyle w:val="TitleChar"/>
          <w:highlight w:val="cyan"/>
        </w:rPr>
        <w:t>dreamed</w:t>
      </w:r>
      <w:r w:rsidRPr="00286A8A">
        <w:rPr>
          <w:rStyle w:val="TitleChar"/>
        </w:rPr>
        <w:t xml:space="preserve"> from time to time </w:t>
      </w:r>
      <w:r w:rsidRPr="00286A8A">
        <w:rPr>
          <w:rStyle w:val="TitleChar"/>
          <w:highlight w:val="cyan"/>
        </w:rPr>
        <w:t>about getting such weapons</w:t>
      </w:r>
      <w:r w:rsidRPr="00286A8A">
        <w:rPr>
          <w:rStyle w:val="TitleChar"/>
        </w:rPr>
        <w:t xml:space="preserve">, </w:t>
      </w:r>
      <w:r w:rsidRPr="00286A8A">
        <w:rPr>
          <w:rStyle w:val="TitleChar"/>
          <w:highlight w:val="green"/>
        </w:rPr>
        <w:t>no other terrorist group has even gone so far as to indulge</w:t>
      </w:r>
      <w:r w:rsidRPr="00286A8A">
        <w:rPr>
          <w:rStyle w:val="TitleChar"/>
        </w:rPr>
        <w:t xml:space="preserve"> in </w:t>
      </w:r>
      <w:r w:rsidRPr="00286A8A">
        <w:rPr>
          <w:rStyle w:val="TitleChar"/>
          <w:highlight w:val="green"/>
        </w:rPr>
        <w:t>such dreams,</w:t>
      </w:r>
      <w:r w:rsidRPr="009715C2">
        <w:t xml:space="preserve"> with the exception of the Japanese cult Aum Shinrikyo, which leased the mineral rights to an Australian sheep ranch that sat on uranium deposits, purchased some semi-relevant equipment, and tried to buy a finished bomb from the Russians. That experience, however, cannot be very encouraging to the would-be atomic terrorist. </w:t>
      </w:r>
      <w:r w:rsidRPr="00286A8A">
        <w:rPr>
          <w:rStyle w:val="TitleChar"/>
        </w:rPr>
        <w:t>Even though it was flush with funds and undistracted by drone attacks (or</w:t>
      </w:r>
      <w:r w:rsidRPr="009715C2">
        <w:t xml:space="preserve"> even by </w:t>
      </w:r>
      <w:r w:rsidRPr="00286A8A">
        <w:rPr>
          <w:rStyle w:val="TitleChar"/>
        </w:rPr>
        <w:t>much surveillance</w:t>
      </w:r>
      <w:r w:rsidRPr="009715C2">
        <w:t xml:space="preserve">), </w:t>
      </w:r>
      <w:r w:rsidRPr="00286A8A">
        <w:rPr>
          <w:rStyle w:val="TitleChar"/>
        </w:rPr>
        <w:t xml:space="preserve">Aum Shinrikyo abandoned its atomic efforts in frustration very early on. </w:t>
      </w:r>
      <w:r w:rsidRPr="009715C2">
        <w:t xml:space="preserve">It then moved to biological weapons, another complete failure that inspired its leader to suggest that fears expressed in the United States of a biological attack were actually a ruse to tempt terrorist groups to pursue the weapons. The group did finally manage to release some sarin gas in a Tokyo subway that killed 13 and </w:t>
      </w:r>
      <w:r w:rsidRPr="00286A8A">
        <w:rPr>
          <w:rStyle w:val="TitleChar"/>
        </w:rPr>
        <w:t>led to</w:t>
      </w:r>
      <w:r w:rsidRPr="009715C2">
        <w:t xml:space="preserve"> the group's terminal shutdown, as well as to 16 years (and counting) of pronouncements that WMD terrorism is the wave of the future. No elephants there, either.</w:t>
      </w:r>
    </w:p>
    <w:p w:rsidR="00514A22" w:rsidRPr="009715C2" w:rsidRDefault="00514A22" w:rsidP="00514A22"/>
    <w:p w:rsidR="00514A22" w:rsidRDefault="00514A22" w:rsidP="00514A22">
      <w:r>
        <w:t xml:space="preserve"> </w:t>
      </w:r>
    </w:p>
    <w:p w:rsidR="00514A22" w:rsidRDefault="00514A22" w:rsidP="00514A22">
      <w:pPr>
        <w:pStyle w:val="Heading1"/>
      </w:pPr>
      <w:r>
        <w:lastRenderedPageBreak/>
        <w:t>2NC</w:t>
      </w:r>
    </w:p>
    <w:p w:rsidR="00514A22" w:rsidRDefault="00514A22" w:rsidP="00514A22">
      <w:pPr>
        <w:pStyle w:val="Heading2"/>
      </w:pPr>
      <w:r>
        <w:lastRenderedPageBreak/>
        <w:t>CP</w:t>
      </w:r>
    </w:p>
    <w:p w:rsidR="00514A22" w:rsidRDefault="00514A22" w:rsidP="00514A22">
      <w:pPr>
        <w:pStyle w:val="Heading3"/>
      </w:pPr>
      <w:r>
        <w:lastRenderedPageBreak/>
        <w:t>AT: Secrecy</w:t>
      </w:r>
    </w:p>
    <w:p w:rsidR="00514A22" w:rsidRPr="0010438A" w:rsidRDefault="00514A22" w:rsidP="00514A22">
      <w:pPr>
        <w:pStyle w:val="Heading4"/>
        <w:rPr>
          <w:rFonts w:asciiTheme="minorHAnsi" w:hAnsiTheme="minorHAnsi" w:cstheme="minorHAnsi"/>
        </w:rPr>
      </w:pPr>
      <w:r w:rsidRPr="0010438A">
        <w:rPr>
          <w:rFonts w:asciiTheme="minorHAnsi" w:hAnsiTheme="minorHAnsi" w:cstheme="minorHAnsi"/>
        </w:rPr>
        <w:t>Turn—secrecy impedes effective counterterrorism—leads to bad decision making and inhibits effective interagency communication</w:t>
      </w:r>
    </w:p>
    <w:p w:rsidR="00514A22" w:rsidRPr="0010438A" w:rsidRDefault="00514A22" w:rsidP="00514A22">
      <w:pPr>
        <w:rPr>
          <w:rFonts w:asciiTheme="minorHAnsi" w:hAnsiTheme="minorHAnsi" w:cstheme="minorHAnsi"/>
        </w:rPr>
      </w:pPr>
      <w:r w:rsidRPr="0010438A">
        <w:rPr>
          <w:rStyle w:val="StyleStyleBold12pt"/>
          <w:rFonts w:asciiTheme="minorHAnsi" w:hAnsiTheme="minorHAnsi" w:cstheme="minorHAnsi"/>
        </w:rPr>
        <w:t>O’Neil 11</w:t>
      </w:r>
      <w:r w:rsidRPr="0010438A">
        <w:rPr>
          <w:rFonts w:asciiTheme="minorHAnsi" w:hAnsiTheme="minorHAnsi" w:cstheme="minorHAnsi"/>
        </w:rPr>
        <w:t xml:space="preserve"> [Winter, 2011, Robin O'Neil, “THE PRICE OF PURITY: WEAKENING THE EXECUTIVE MODEL OF THE UNITED STATES' COUNTER-TERROR LEGAL SYSTEM”, 47 Hous. L. Rev. 1421]</w:t>
      </w:r>
    </w:p>
    <w:p w:rsidR="00514A22" w:rsidRPr="0010438A" w:rsidRDefault="00514A22" w:rsidP="00514A22">
      <w:pPr>
        <w:rPr>
          <w:rFonts w:asciiTheme="minorHAnsi" w:hAnsiTheme="minorHAnsi" w:cstheme="minorHAnsi"/>
        </w:rPr>
      </w:pPr>
    </w:p>
    <w:p w:rsidR="00514A22" w:rsidRDefault="00514A22" w:rsidP="00514A22">
      <w:pPr>
        <w:rPr>
          <w:rFonts w:asciiTheme="minorHAnsi" w:hAnsiTheme="minorHAnsi" w:cstheme="minorHAnsi"/>
          <w:sz w:val="16"/>
        </w:rPr>
      </w:pPr>
      <w:r w:rsidRPr="00124D9F">
        <w:rPr>
          <w:rStyle w:val="StyleBoldUnderline"/>
          <w:rFonts w:asciiTheme="minorHAnsi" w:hAnsiTheme="minorHAnsi" w:cstheme="minorHAnsi"/>
          <w:highlight w:val="cyan"/>
        </w:rPr>
        <w:t>Publicity is inherent to the</w:t>
      </w:r>
      <w:r w:rsidRPr="0010438A">
        <w:rPr>
          <w:rStyle w:val="StyleBoldUnderline"/>
          <w:rFonts w:asciiTheme="minorHAnsi" w:hAnsiTheme="minorHAnsi" w:cstheme="minorHAnsi"/>
        </w:rPr>
        <w:t xml:space="preserve"> legislative </w:t>
      </w:r>
      <w:r w:rsidRPr="00124D9F">
        <w:rPr>
          <w:rStyle w:val="StyleBoldUnderline"/>
          <w:rFonts w:asciiTheme="minorHAnsi" w:hAnsiTheme="minorHAnsi" w:cstheme="minorHAnsi"/>
          <w:highlight w:val="cyan"/>
        </w:rPr>
        <w:t>model of anti-terror legal systems</w:t>
      </w:r>
      <w:r w:rsidRPr="0010438A">
        <w:rPr>
          <w:rFonts w:asciiTheme="minorHAnsi" w:hAnsiTheme="minorHAnsi" w:cstheme="minorHAnsi"/>
          <w:sz w:val="16"/>
        </w:rPr>
        <w:t xml:space="preserve">, which is based exclusively on the enactment of public laws. n139 </w:t>
      </w:r>
      <w:r w:rsidRPr="0010438A">
        <w:rPr>
          <w:rStyle w:val="StyleBoldUnderline"/>
          <w:rFonts w:asciiTheme="minorHAnsi" w:hAnsiTheme="minorHAnsi" w:cstheme="minorHAnsi"/>
        </w:rPr>
        <w:t>The executive model</w:t>
      </w:r>
      <w:r w:rsidRPr="0010438A">
        <w:rPr>
          <w:rFonts w:asciiTheme="minorHAnsi" w:hAnsiTheme="minorHAnsi" w:cstheme="minorHAnsi"/>
          <w:sz w:val="16"/>
        </w:rPr>
        <w:t xml:space="preserve">, on the other hand, </w:t>
      </w:r>
      <w:r w:rsidRPr="0010438A">
        <w:rPr>
          <w:rStyle w:val="StyleBoldUnderline"/>
          <w:rFonts w:asciiTheme="minorHAnsi" w:hAnsiTheme="minorHAnsi" w:cstheme="minorHAnsi"/>
        </w:rPr>
        <w:t>does not always require public disclosure of its methods.</w:t>
      </w:r>
      <w:r w:rsidRPr="0010438A">
        <w:rPr>
          <w:rFonts w:asciiTheme="minorHAnsi" w:hAnsiTheme="minorHAnsi" w:cstheme="minorHAnsi"/>
          <w:sz w:val="16"/>
        </w:rPr>
        <w:t xml:space="preserve"> n140 </w:t>
      </w:r>
      <w:r w:rsidRPr="0010438A">
        <w:rPr>
          <w:rStyle w:val="StyleBoldUnderline"/>
          <w:rFonts w:asciiTheme="minorHAnsi" w:hAnsiTheme="minorHAnsi" w:cstheme="minorHAnsi"/>
        </w:rPr>
        <w:t>The less a legal</w:t>
      </w:r>
      <w:r w:rsidRPr="0010438A">
        <w:rPr>
          <w:rFonts w:asciiTheme="minorHAnsi" w:hAnsiTheme="minorHAnsi" w:cstheme="minorHAnsi"/>
          <w:sz w:val="16"/>
        </w:rPr>
        <w:t xml:space="preserve"> [*1443] </w:t>
      </w:r>
      <w:r w:rsidRPr="0010438A">
        <w:rPr>
          <w:rStyle w:val="StyleBoldUnderline"/>
          <w:rFonts w:asciiTheme="minorHAnsi" w:hAnsiTheme="minorHAnsi" w:cstheme="minorHAnsi"/>
        </w:rPr>
        <w:t>system derives authority from publicly enacted laws, the greater the opportunity for it to operate in secret</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out from under the public radar. </w:t>
      </w:r>
      <w:r w:rsidRPr="0010438A">
        <w:rPr>
          <w:rFonts w:asciiTheme="minorHAnsi" w:hAnsiTheme="minorHAnsi" w:cstheme="minorHAnsi"/>
          <w:sz w:val="16"/>
        </w:rPr>
        <w:t xml:space="preserve">n141 </w:t>
      </w:r>
      <w:r w:rsidRPr="0010438A">
        <w:rPr>
          <w:rStyle w:val="StyleBoldUnderline"/>
          <w:rFonts w:asciiTheme="minorHAnsi" w:hAnsiTheme="minorHAnsi" w:cstheme="minorHAnsi"/>
        </w:rPr>
        <w:t>The pure form of the executive model derives authority exclusively from independent, nonlegislative sources</w:t>
      </w:r>
      <w:r w:rsidRPr="0010438A">
        <w:rPr>
          <w:rFonts w:asciiTheme="minorHAnsi" w:hAnsiTheme="minorHAnsi" w:cstheme="minorHAnsi"/>
          <w:sz w:val="16"/>
        </w:rPr>
        <w:t xml:space="preserve">, making this model most likely to function untouched by public scrutiny. n142 Secrecy is obviously necessary to protect national security in some circumstances. n143 </w:t>
      </w:r>
      <w:r w:rsidRPr="0010438A">
        <w:rPr>
          <w:rStyle w:val="StyleBoldUnderline"/>
          <w:rFonts w:asciiTheme="minorHAnsi" w:hAnsiTheme="minorHAnsi" w:cstheme="minorHAnsi"/>
        </w:rPr>
        <w:t>An executive required to submit every possible strategy to public scrutiny would never defeat an enemy</w:t>
      </w:r>
      <w:r w:rsidRPr="0010438A">
        <w:rPr>
          <w:rFonts w:asciiTheme="minorHAnsi" w:hAnsiTheme="minorHAnsi" w:cstheme="minorHAnsi"/>
          <w:sz w:val="16"/>
        </w:rPr>
        <w:t xml:space="preserve">. However, </w:t>
      </w:r>
      <w:r w:rsidRPr="00124D9F">
        <w:rPr>
          <w:rStyle w:val="StyleBoldUnderline"/>
          <w:rFonts w:asciiTheme="minorHAnsi" w:hAnsiTheme="minorHAnsi" w:cstheme="minorHAnsi"/>
          <w:highlight w:val="cyan"/>
        </w:rPr>
        <w:t>excessive executive secrecy can</w:t>
      </w:r>
      <w:r w:rsidRPr="0010438A">
        <w:rPr>
          <w:rFonts w:asciiTheme="minorHAnsi" w:hAnsiTheme="minorHAnsi" w:cstheme="minorHAnsi"/>
          <w:sz w:val="16"/>
        </w:rPr>
        <w:t xml:space="preserve"> actually </w:t>
      </w:r>
      <w:r w:rsidRPr="00124D9F">
        <w:rPr>
          <w:rStyle w:val="Emphasis"/>
          <w:rFonts w:asciiTheme="minorHAnsi" w:hAnsiTheme="minorHAnsi" w:cstheme="minorHAnsi"/>
          <w:highlight w:val="cyan"/>
        </w:rPr>
        <w:t>impede efforts to combat and prevent terrorism</w:t>
      </w:r>
      <w:r w:rsidRPr="0010438A">
        <w:rPr>
          <w:rFonts w:asciiTheme="minorHAnsi" w:hAnsiTheme="minorHAnsi" w:cstheme="minorHAnsi"/>
          <w:sz w:val="16"/>
        </w:rPr>
        <w:t xml:space="preserve">. n144 </w:t>
      </w:r>
      <w:r w:rsidRPr="00124D9F">
        <w:rPr>
          <w:rStyle w:val="StyleBoldUnderline"/>
          <w:rFonts w:asciiTheme="minorHAnsi" w:hAnsiTheme="minorHAnsi" w:cstheme="minorHAnsi"/>
          <w:highlight w:val="cyan"/>
        </w:rPr>
        <w:t>Executive secrecy in</w:t>
      </w:r>
      <w:r w:rsidRPr="0010438A">
        <w:rPr>
          <w:rStyle w:val="StyleBoldUnderline"/>
          <w:rFonts w:asciiTheme="minorHAnsi" w:hAnsiTheme="minorHAnsi" w:cstheme="minorHAnsi"/>
        </w:rPr>
        <w:t xml:space="preserve"> the </w:t>
      </w:r>
      <w:r w:rsidRPr="00124D9F">
        <w:rPr>
          <w:rStyle w:val="StyleBoldUnderline"/>
          <w:rFonts w:asciiTheme="minorHAnsi" w:hAnsiTheme="minorHAnsi" w:cstheme="minorHAnsi"/>
          <w:highlight w:val="cyan"/>
        </w:rPr>
        <w:t>counter-terror</w:t>
      </w:r>
      <w:r w:rsidRPr="0010438A">
        <w:rPr>
          <w:rStyle w:val="StyleBoldUnderline"/>
          <w:rFonts w:asciiTheme="minorHAnsi" w:hAnsiTheme="minorHAnsi" w:cstheme="minorHAnsi"/>
        </w:rPr>
        <w:t xml:space="preserve"> context </w:t>
      </w:r>
      <w:r w:rsidRPr="00124D9F">
        <w:rPr>
          <w:rStyle w:val="StyleBoldUnderline"/>
          <w:rFonts w:asciiTheme="minorHAnsi" w:hAnsiTheme="minorHAnsi" w:cstheme="minorHAnsi"/>
          <w:highlight w:val="cyan"/>
        </w:rPr>
        <w:t>can prevent careful consideration of</w:t>
      </w:r>
      <w:r w:rsidRPr="0010438A">
        <w:rPr>
          <w:rStyle w:val="StyleBoldUnderline"/>
          <w:rFonts w:asciiTheme="minorHAnsi" w:hAnsiTheme="minorHAnsi" w:cstheme="minorHAnsi"/>
        </w:rPr>
        <w:t xml:space="preserve"> the </w:t>
      </w:r>
      <w:r w:rsidRPr="00124D9F">
        <w:rPr>
          <w:rStyle w:val="StyleBoldUnderline"/>
          <w:rFonts w:asciiTheme="minorHAnsi" w:hAnsiTheme="minorHAnsi" w:cstheme="minorHAnsi"/>
          <w:highlight w:val="cyan"/>
        </w:rPr>
        <w:t>consequences of</w:t>
      </w:r>
      <w:r w:rsidRPr="0010438A">
        <w:rPr>
          <w:rStyle w:val="StyleBoldUnderline"/>
          <w:rFonts w:asciiTheme="minorHAnsi" w:hAnsiTheme="minorHAnsi" w:cstheme="minorHAnsi"/>
        </w:rPr>
        <w:t xml:space="preserve"> a given course of </w:t>
      </w:r>
      <w:r w:rsidRPr="00124D9F">
        <w:rPr>
          <w:rStyle w:val="StyleBoldUnderline"/>
          <w:rFonts w:asciiTheme="minorHAnsi" w:hAnsiTheme="minorHAnsi" w:cstheme="minorHAnsi"/>
          <w:highlight w:val="cyan"/>
        </w:rPr>
        <w:t>action</w:t>
      </w:r>
      <w:r w:rsidRPr="0010438A">
        <w:rPr>
          <w:rFonts w:asciiTheme="minorHAnsi" w:hAnsiTheme="minorHAnsi" w:cstheme="minorHAnsi"/>
          <w:sz w:val="16"/>
        </w:rPr>
        <w:t xml:space="preserve"> or possible alternatives. n145 </w:t>
      </w:r>
      <w:r w:rsidRPr="00124D9F">
        <w:rPr>
          <w:rStyle w:val="StyleBoldUnderline"/>
          <w:rFonts w:asciiTheme="minorHAnsi" w:hAnsiTheme="minorHAnsi" w:cstheme="minorHAnsi"/>
          <w:highlight w:val="cyan"/>
        </w:rPr>
        <w:t>It can inhibit</w:t>
      </w:r>
      <w:r w:rsidRPr="0010438A">
        <w:rPr>
          <w:rStyle w:val="StyleBoldUnderline"/>
          <w:rFonts w:asciiTheme="minorHAnsi" w:hAnsiTheme="minorHAnsi" w:cstheme="minorHAnsi"/>
        </w:rPr>
        <w:t xml:space="preserve"> the </w:t>
      </w:r>
      <w:r w:rsidRPr="00124D9F">
        <w:rPr>
          <w:rStyle w:val="StyleBoldUnderline"/>
          <w:rFonts w:asciiTheme="minorHAnsi" w:hAnsiTheme="minorHAnsi" w:cstheme="minorHAnsi"/>
          <w:highlight w:val="cyan"/>
        </w:rPr>
        <w:t>communication</w:t>
      </w:r>
      <w:r w:rsidRPr="0010438A">
        <w:rPr>
          <w:rStyle w:val="StyleBoldUnderline"/>
          <w:rFonts w:asciiTheme="minorHAnsi" w:hAnsiTheme="minorHAnsi" w:cstheme="minorHAnsi"/>
        </w:rPr>
        <w:t xml:space="preserve"> of vital information between and among executive agencies</w:t>
      </w:r>
      <w:r w:rsidRPr="0010438A">
        <w:rPr>
          <w:rFonts w:asciiTheme="minorHAnsi" w:hAnsiTheme="minorHAnsi" w:cstheme="minorHAnsi"/>
          <w:sz w:val="16"/>
        </w:rPr>
        <w:t xml:space="preserve">. n146 Further, </w:t>
      </w:r>
      <w:r w:rsidRPr="00124D9F">
        <w:rPr>
          <w:rStyle w:val="StyleBoldUnderline"/>
          <w:rFonts w:asciiTheme="minorHAnsi" w:hAnsiTheme="minorHAnsi" w:cstheme="minorHAnsi"/>
          <w:highlight w:val="cyan"/>
        </w:rPr>
        <w:t>secret executive action makes</w:t>
      </w:r>
      <w:r w:rsidRPr="0010438A">
        <w:rPr>
          <w:rStyle w:val="StyleBoldUnderline"/>
          <w:rFonts w:asciiTheme="minorHAnsi" w:hAnsiTheme="minorHAnsi" w:cstheme="minorHAnsi"/>
        </w:rPr>
        <w:t xml:space="preserve"> it difficult to determine who or what was responsible for </w:t>
      </w:r>
      <w:r w:rsidRPr="00124D9F">
        <w:rPr>
          <w:rStyle w:val="StyleBoldUnderline"/>
          <w:rFonts w:asciiTheme="minorHAnsi" w:hAnsiTheme="minorHAnsi" w:cstheme="minorHAnsi"/>
          <w:highlight w:val="cyan"/>
        </w:rPr>
        <w:t>failed strategies</w:t>
      </w:r>
      <w:r w:rsidRPr="0010438A">
        <w:rPr>
          <w:rStyle w:val="StyleBoldUnderline"/>
          <w:rFonts w:asciiTheme="minorHAnsi" w:hAnsiTheme="minorHAnsi" w:cstheme="minorHAnsi"/>
        </w:rPr>
        <w:t>, to hold those parties accountable, and to prevent future errors</w:t>
      </w:r>
      <w:r w:rsidRPr="0010438A">
        <w:rPr>
          <w:rFonts w:asciiTheme="minorHAnsi" w:hAnsiTheme="minorHAnsi" w:cstheme="minorHAnsi"/>
          <w:sz w:val="16"/>
        </w:rPr>
        <w:t xml:space="preserve">. n147 Excessively used, </w:t>
      </w:r>
      <w:r w:rsidRPr="0010438A">
        <w:rPr>
          <w:rStyle w:val="StyleBoldUnderline"/>
          <w:rFonts w:asciiTheme="minorHAnsi" w:hAnsiTheme="minorHAnsi" w:cstheme="minorHAnsi"/>
        </w:rPr>
        <w:t>secrecy can create an aura of suspicion and distrust</w:t>
      </w:r>
      <w:r w:rsidRPr="0010438A">
        <w:rPr>
          <w:rFonts w:asciiTheme="minorHAnsi" w:hAnsiTheme="minorHAnsi" w:cstheme="minorHAnsi"/>
          <w:sz w:val="16"/>
        </w:rPr>
        <w:t xml:space="preserve"> even among those it is purportedly employed to protect. n148</w:t>
      </w:r>
    </w:p>
    <w:p w:rsidR="00514A22" w:rsidRDefault="00514A22" w:rsidP="00514A22">
      <w:pPr>
        <w:rPr>
          <w:rFonts w:asciiTheme="minorHAnsi" w:hAnsiTheme="minorHAnsi" w:cstheme="minorHAnsi"/>
          <w:sz w:val="16"/>
        </w:rPr>
      </w:pPr>
    </w:p>
    <w:p w:rsidR="00514A22" w:rsidRDefault="00514A22" w:rsidP="00514A22">
      <w:pPr>
        <w:pStyle w:val="Heading4"/>
      </w:pPr>
      <w:r>
        <w:t>Courts successfully protect classified information—statistical evidence proves</w:t>
      </w:r>
    </w:p>
    <w:p w:rsidR="00514A22" w:rsidRDefault="00514A22" w:rsidP="00514A22">
      <w:pPr>
        <w:rPr>
          <w:rStyle w:val="StyleStyleBold12pt"/>
        </w:rPr>
      </w:pPr>
      <w:r>
        <w:rPr>
          <w:rStyle w:val="StyleStyleBold12pt"/>
        </w:rPr>
        <w:t>Vladeck et al 08</w:t>
      </w:r>
    </w:p>
    <w:p w:rsidR="00514A22" w:rsidRDefault="00514A22" w:rsidP="00514A22">
      <w:pPr>
        <w:rPr>
          <w:sz w:val="16"/>
        </w:rPr>
      </w:pPr>
      <w:r>
        <w:rPr>
          <w:sz w:val="16"/>
        </w:rPr>
        <w:t xml:space="preserve">(Steven, A CRITIQUE OF “NATIONAL SECURITY COURTS”, A REPORT BY THE CONSTITUTION PROJECT’S LIBERTY AND SECURITY COMMITTEE &amp; COALITION TO DEFEND CHECKS AND BALANCES, June 23, </w:t>
      </w:r>
    </w:p>
    <w:p w:rsidR="00514A22" w:rsidRDefault="00514A22" w:rsidP="00514A22">
      <w:pPr>
        <w:rPr>
          <w:rStyle w:val="StyleBoldUnderline"/>
          <w:b w:val="0"/>
          <w:bCs w:val="0"/>
        </w:rPr>
      </w:pPr>
      <w:r>
        <w:t>http://www.constitutionproject.org/pdf/Critique_of_the_National_Security_Courts.pdf)</w:t>
      </w:r>
    </w:p>
    <w:p w:rsidR="00514A22" w:rsidRDefault="00514A22" w:rsidP="00514A22">
      <w:pPr>
        <w:rPr>
          <w:rStyle w:val="Emphasis"/>
        </w:rPr>
      </w:pPr>
      <w:r w:rsidRPr="00124D9F">
        <w:rPr>
          <w:rStyle w:val="StyleBoldUnderline"/>
          <w:highlight w:val="cyan"/>
        </w:rPr>
        <w:t>Advocates</w:t>
      </w:r>
      <w:r>
        <w:rPr>
          <w:rStyle w:val="StyleBoldUnderline"/>
        </w:rPr>
        <w:t xml:space="preserve"> </w:t>
      </w:r>
      <w:r>
        <w:rPr>
          <w:sz w:val="16"/>
        </w:rPr>
        <w:t xml:space="preserve">of national security courts that would try terrorism suspects </w:t>
      </w:r>
      <w:r w:rsidRPr="00124D9F">
        <w:rPr>
          <w:rStyle w:val="StyleBoldUnderline"/>
          <w:highlight w:val="cyan"/>
        </w:rPr>
        <w:t>claim</w:t>
      </w:r>
      <w:r>
        <w:rPr>
          <w:rStyle w:val="StyleBoldUnderline"/>
        </w:rPr>
        <w:t xml:space="preserve"> that traditional </w:t>
      </w:r>
      <w:r w:rsidRPr="00124D9F">
        <w:rPr>
          <w:rStyle w:val="StyleBoldUnderline"/>
          <w:highlight w:val="cyan"/>
        </w:rPr>
        <w:t>Article III courts are unequipped to handle these cases.</w:t>
      </w:r>
      <w:r w:rsidRPr="00124D9F">
        <w:rPr>
          <w:sz w:val="16"/>
          <w:highlight w:val="cyan"/>
        </w:rPr>
        <w:t xml:space="preserve"> </w:t>
      </w:r>
      <w:r w:rsidRPr="00124D9F">
        <w:rPr>
          <w:rStyle w:val="StyleBoldUnderline"/>
          <w:highlight w:val="cyan"/>
        </w:rPr>
        <w:t xml:space="preserve">This claim has not been substantiated, and is made in the face of </w:t>
      </w:r>
      <w:r w:rsidRPr="00124D9F">
        <w:rPr>
          <w:rStyle w:val="Emphasis"/>
          <w:highlight w:val="cyan"/>
        </w:rPr>
        <w:t>a significant — and growing — body of evidence to the contrary</w:t>
      </w:r>
      <w:r>
        <w:rPr>
          <w:rStyle w:val="StyleBoldUnderline"/>
        </w:rPr>
        <w:t xml:space="preserve">. A recent report released by Human Rights First persuasively demonstrates that our </w:t>
      </w:r>
      <w:r w:rsidRPr="00124D9F">
        <w:rPr>
          <w:rStyle w:val="StyleBoldUnderline"/>
          <w:highlight w:val="cyan"/>
        </w:rPr>
        <w:t>existing federal courts are competent</w:t>
      </w:r>
      <w:r>
        <w:rPr>
          <w:rStyle w:val="StyleBoldUnderline"/>
        </w:rPr>
        <w:t xml:space="preserve"> to try these cases. The report examines more than 120 international terrorism cases brought in the federal courts over the past fifteen years</w:t>
      </w:r>
      <w:r>
        <w:rPr>
          <w:sz w:val="16"/>
        </w:rPr>
        <w:t xml:space="preserve">. </w:t>
      </w:r>
      <w:r>
        <w:rPr>
          <w:rStyle w:val="StyleBoldUnderline"/>
        </w:rPr>
        <w:t xml:space="preserve">It finds that established federal courts were able </w:t>
      </w:r>
      <w:r w:rsidRPr="00124D9F">
        <w:rPr>
          <w:rStyle w:val="StyleBoldUnderline"/>
          <w:highlight w:val="cyan"/>
        </w:rPr>
        <w:t xml:space="preserve">to try these cases </w:t>
      </w:r>
      <w:r w:rsidRPr="00124D9F">
        <w:rPr>
          <w:rStyle w:val="Emphasis"/>
          <w:highlight w:val="cyan"/>
        </w:rPr>
        <w:t>without sacrificing</w:t>
      </w:r>
      <w:r>
        <w:rPr>
          <w:rStyle w:val="Emphasis"/>
        </w:rPr>
        <w:t xml:space="preserve"> either </w:t>
      </w:r>
      <w:r w:rsidRPr="00124D9F">
        <w:rPr>
          <w:rStyle w:val="Emphasis"/>
          <w:highlight w:val="cyan"/>
        </w:rPr>
        <w:t>national security</w:t>
      </w:r>
      <w:r>
        <w:rPr>
          <w:rStyle w:val="StyleBoldUnderline"/>
        </w:rPr>
        <w:t xml:space="preserve"> or the defendants’ rights to a fair trial.</w:t>
      </w:r>
      <w:r>
        <w:rPr>
          <w:sz w:val="16"/>
        </w:rPr>
        <w:t xml:space="preserve">3 The report documents how </w:t>
      </w:r>
      <w:r w:rsidRPr="00124D9F">
        <w:rPr>
          <w:rStyle w:val="StyleBoldUnderline"/>
          <w:highlight w:val="cyan"/>
        </w:rPr>
        <w:t>federal courts have successfully dealt with classified evidence</w:t>
      </w:r>
      <w:r>
        <w:rPr>
          <w:rStyle w:val="StyleBoldUnderline"/>
        </w:rPr>
        <w:t xml:space="preserve"> under t</w:t>
      </w:r>
      <w:r>
        <w:rPr>
          <w:sz w:val="16"/>
        </w:rPr>
        <w:t>he Classified Information Procedures Act (</w:t>
      </w:r>
      <w:r>
        <w:rPr>
          <w:rStyle w:val="StyleBoldUnderline"/>
        </w:rPr>
        <w:t>CIPA</w:t>
      </w:r>
      <w:r>
        <w:rPr>
          <w:rStyle w:val="Emphasis"/>
        </w:rPr>
        <w:t xml:space="preserve">) </w:t>
      </w:r>
      <w:r w:rsidRPr="00124D9F">
        <w:rPr>
          <w:rStyle w:val="Emphasis"/>
          <w:highlight w:val="cyan"/>
        </w:rPr>
        <w:t>without creating any security breaches.</w:t>
      </w:r>
      <w:r>
        <w:rPr>
          <w:sz w:val="16"/>
        </w:rPr>
        <w:t xml:space="preserve"> It further concludes that </w:t>
      </w:r>
      <w:r>
        <w:rPr>
          <w:rStyle w:val="StyleBoldUnderline"/>
        </w:rPr>
        <w:t>courts have been able to enforce the government’s Brady obligations to share exculpatory evidence with the accused, deal with Miranda warning issues, and provide means for the government to establish a chain of custody for physical evidence</w:t>
      </w:r>
      <w:r>
        <w:rPr>
          <w:rStyle w:val="Emphasis"/>
        </w:rPr>
        <w:t xml:space="preserve">, all without jeopardizing national security. </w:t>
      </w:r>
    </w:p>
    <w:p w:rsidR="00514A22" w:rsidRDefault="00514A22" w:rsidP="00514A22"/>
    <w:p w:rsidR="00514A22" w:rsidRDefault="00514A22" w:rsidP="00514A22">
      <w:pPr>
        <w:pStyle w:val="Heading2"/>
      </w:pPr>
      <w:r>
        <w:lastRenderedPageBreak/>
        <w:t>Leadership</w:t>
      </w:r>
    </w:p>
    <w:p w:rsidR="00514A22" w:rsidRDefault="00514A22" w:rsidP="00514A22">
      <w:pPr>
        <w:pStyle w:val="Heading3"/>
      </w:pPr>
      <w:r>
        <w:lastRenderedPageBreak/>
        <w:t>NSCs Suck</w:t>
      </w:r>
    </w:p>
    <w:p w:rsidR="00514A22" w:rsidRDefault="00514A22" w:rsidP="00514A22">
      <w:pPr>
        <w:pStyle w:val="Heading4"/>
      </w:pPr>
      <w:r>
        <w:t>Illegitimate NSC detention trials turn the case because they will be seen as worse than the status quo:</w:t>
      </w:r>
    </w:p>
    <w:p w:rsidR="00514A22" w:rsidRPr="00B40B14" w:rsidRDefault="00514A22" w:rsidP="00514A22">
      <w:pPr>
        <w:pStyle w:val="Heading4"/>
        <w:rPr>
          <w:u w:val="single"/>
        </w:rPr>
      </w:pPr>
      <w:r>
        <w:t xml:space="preserve">b) </w:t>
      </w:r>
      <w:r>
        <w:rPr>
          <w:u w:val="single"/>
        </w:rPr>
        <w:t>No jury trial or adequate defense counsel</w:t>
      </w:r>
    </w:p>
    <w:p w:rsidR="00514A22" w:rsidRDefault="00514A22" w:rsidP="00514A22">
      <w:pPr>
        <w:rPr>
          <w:rStyle w:val="StyleStyleBold12pt"/>
        </w:rPr>
      </w:pPr>
      <w:r w:rsidRPr="001E3760">
        <w:rPr>
          <w:rStyle w:val="StyleStyleBold12pt"/>
        </w:rPr>
        <w:t xml:space="preserve">Rittgers 09, </w:t>
      </w:r>
      <w:r w:rsidRPr="001E3760">
        <w:t>Attorney, decorated former Army Special Forces officer, and legal policy analyst at Cato</w:t>
      </w:r>
      <w:r w:rsidRPr="001E3760">
        <w:rPr>
          <w:rStyle w:val="StyleStyleBold12pt"/>
        </w:rPr>
        <w:t xml:space="preserve"> </w:t>
      </w:r>
    </w:p>
    <w:p w:rsidR="00514A22" w:rsidRPr="001E3760" w:rsidRDefault="00514A22" w:rsidP="00514A22">
      <w:r w:rsidRPr="001E3760">
        <w:t>(David, National Security Court: Reinventing the Wheel, Poorly, www.cato.org/publications/commentary/national-security-court-reinventing-wheel-poorly</w:t>
      </w:r>
      <w:r>
        <w:t>)</w:t>
      </w:r>
    </w:p>
    <w:p w:rsidR="00514A22" w:rsidRPr="00DE3CF1" w:rsidRDefault="00514A22" w:rsidP="00514A22">
      <w:pPr>
        <w:rPr>
          <w:sz w:val="16"/>
        </w:rPr>
      </w:pPr>
      <w:r w:rsidRPr="00324B2E">
        <w:rPr>
          <w:rStyle w:val="StyleBoldUnderline"/>
          <w:highlight w:val="cyan"/>
        </w:rPr>
        <w:t>In</w:t>
      </w:r>
      <w:r w:rsidRPr="000C7362">
        <w:rPr>
          <w:rStyle w:val="StyleBoldUnderline"/>
        </w:rPr>
        <w:t xml:space="preserve"> </w:t>
      </w:r>
      <w:r w:rsidRPr="00DE3CF1">
        <w:rPr>
          <w:sz w:val="16"/>
        </w:rPr>
        <w:t>Sulmasy’s proposed “</w:t>
      </w:r>
      <w:r w:rsidRPr="00324B2E">
        <w:rPr>
          <w:rStyle w:val="StyleBoldUnderline"/>
          <w:highlight w:val="cyan"/>
        </w:rPr>
        <w:t>national security court,” suspected terrorists would be tried in front of a panel</w:t>
      </w:r>
      <w:r w:rsidRPr="000C7362">
        <w:rPr>
          <w:rStyle w:val="StyleBoldUnderline"/>
        </w:rPr>
        <w:t xml:space="preserve"> of three federal judges, </w:t>
      </w:r>
      <w:r w:rsidRPr="00324B2E">
        <w:rPr>
          <w:rStyle w:val="StyleBoldUnderline"/>
          <w:highlight w:val="cyan"/>
        </w:rPr>
        <w:t xml:space="preserve">violating their Sixth Amendment right to a jury trial. </w:t>
      </w:r>
      <w:r w:rsidRPr="00324B2E">
        <w:rPr>
          <w:rStyle w:val="StyleBoldUnderline"/>
        </w:rPr>
        <w:t>Defendants would be detained</w:t>
      </w:r>
      <w:r w:rsidRPr="000C7362">
        <w:rPr>
          <w:rStyle w:val="StyleBoldUnderline"/>
        </w:rPr>
        <w:t>, tried, and imprisoned on military bases, a practice out of step with a federal statutory bar to the military’s direct participation in domestic law enforcement</w:t>
      </w:r>
      <w:r w:rsidRPr="00DE3CF1">
        <w:rPr>
          <w:sz w:val="16"/>
        </w:rPr>
        <w:t xml:space="preserve">. The Bush administration kept its military commissions more palatable for the public by keeping American citizens and aliens detained in the United States out of Guantanamo. Sulmasy proposes that we bring Gitmo home and open its doors to citizens and non-citizens alike.  Sulmasy does endeavor to solve one perceived problem with the military commissions that military lawyers have expressed to me: </w:t>
      </w:r>
      <w:r w:rsidRPr="000C7362">
        <w:rPr>
          <w:rStyle w:val="StyleBoldUnderline"/>
        </w:rPr>
        <w:t xml:space="preserve">few courts-martial deal with contested felony charges, so most </w:t>
      </w:r>
      <w:r w:rsidRPr="00324B2E">
        <w:rPr>
          <w:rStyle w:val="StyleBoldUnderline"/>
          <w:highlight w:val="cyan"/>
        </w:rPr>
        <w:t>military lawyers have little courtroom experience. We are now entrusting them with the biggest trials of our time.</w:t>
      </w:r>
      <w:r w:rsidRPr="00DE3CF1">
        <w:rPr>
          <w:sz w:val="16"/>
        </w:rPr>
        <w:t xml:space="preserve"> Sulmasy proposes to fix this by using veteran federal prosecutors instead. The catch? </w:t>
      </w:r>
      <w:r w:rsidRPr="00324B2E">
        <w:rPr>
          <w:rStyle w:val="StyleBoldUnderline"/>
          <w:highlight w:val="cyan"/>
        </w:rPr>
        <w:t>The defense counsel would be</w:t>
      </w:r>
      <w:r w:rsidRPr="000C7362">
        <w:rPr>
          <w:rStyle w:val="StyleBoldUnderline"/>
        </w:rPr>
        <w:t xml:space="preserve"> those</w:t>
      </w:r>
      <w:r w:rsidRPr="00DE3CF1">
        <w:rPr>
          <w:sz w:val="16"/>
        </w:rPr>
        <w:t xml:space="preserve"> same </w:t>
      </w:r>
      <w:r w:rsidRPr="00324B2E">
        <w:rPr>
          <w:rStyle w:val="StyleBoldUnderline"/>
          <w:highlight w:val="cyan"/>
        </w:rPr>
        <w:t>military lawyers</w:t>
      </w:r>
      <w:r w:rsidRPr="00DE3CF1">
        <w:rPr>
          <w:sz w:val="16"/>
        </w:rPr>
        <w:t xml:space="preserve"> he says are </w:t>
      </w:r>
      <w:r w:rsidRPr="00324B2E">
        <w:rPr>
          <w:rStyle w:val="StyleBoldUnderline"/>
          <w:highlight w:val="cyan"/>
        </w:rPr>
        <w:t>not up to the task</w:t>
      </w:r>
      <w:r w:rsidRPr="00DE3CF1">
        <w:rPr>
          <w:sz w:val="16"/>
        </w:rPr>
        <w:t xml:space="preserve"> of prosecuting the case, unless the defendant could afford his own attorney with a high-level security clearance.  </w:t>
      </w:r>
      <w:r w:rsidRPr="000C7362">
        <w:rPr>
          <w:rStyle w:val="StyleBoldUnderline"/>
        </w:rPr>
        <w:t>Sulmasy also reduces the core protections of defendants by barring the use of the exclusionary rule, the doctrine that bars evidence collected illegally or otherwise in violation of the law</w:t>
      </w:r>
      <w:r w:rsidRPr="00DE3CF1">
        <w:rPr>
          <w:sz w:val="16"/>
        </w:rPr>
        <w:t xml:space="preserve">. </w:t>
      </w:r>
      <w:r w:rsidRPr="000C7362">
        <w:rPr>
          <w:rStyle w:val="StyleBoldUnderline"/>
        </w:rPr>
        <w:t>Without the prospect of excluding evidence collected in ways barred by federal courts, there is no incentive for law enforcement officers to follow any rules. Looking for terrorists? No warrant? No problem</w:t>
      </w:r>
      <w:r w:rsidRPr="00DE3CF1">
        <w:rPr>
          <w:sz w:val="16"/>
        </w:rPr>
        <w:t>.</w:t>
      </w:r>
    </w:p>
    <w:p w:rsidR="00514A22" w:rsidRPr="000C7362" w:rsidRDefault="00514A22" w:rsidP="00514A22">
      <w:pPr>
        <w:pStyle w:val="Heading4"/>
        <w:rPr>
          <w:b w:val="0"/>
        </w:rPr>
      </w:pPr>
      <w:r w:rsidRPr="00B40B14">
        <w:t>c)</w:t>
      </w:r>
      <w:r>
        <w:rPr>
          <w:u w:val="single"/>
        </w:rPr>
        <w:t xml:space="preserve"> </w:t>
      </w:r>
      <w:r w:rsidRPr="000C7362">
        <w:rPr>
          <w:u w:val="single"/>
        </w:rPr>
        <w:t>Judge selection</w:t>
      </w:r>
      <w:r>
        <w:rPr>
          <w:b w:val="0"/>
        </w:rPr>
        <w:t xml:space="preserve"> – politicization means that they cannot access Knowles card</w:t>
      </w:r>
    </w:p>
    <w:p w:rsidR="00514A22" w:rsidRDefault="00514A22" w:rsidP="00514A22">
      <w:r w:rsidRPr="00A60567">
        <w:rPr>
          <w:rStyle w:val="StyleStyleBold12pt"/>
        </w:rPr>
        <w:t>Cole 08</w:t>
      </w:r>
      <w:r w:rsidRPr="00A60567">
        <w:t xml:space="preserve">, Professor of Law at Georgetown </w:t>
      </w:r>
    </w:p>
    <w:p w:rsidR="00514A22" w:rsidRDefault="00514A22" w:rsidP="00514A22">
      <w:r w:rsidRPr="00A60567">
        <w:t>(David, A CRITIQUE OF “NATIONAL SECURITY COURTS, www.constitutionproject.org/pdf/Critique_of_the_National_Security_Courts.pdf</w:t>
      </w:r>
      <w:r>
        <w:t>)</w:t>
      </w:r>
    </w:p>
    <w:p w:rsidR="00514A22" w:rsidRPr="00DE3CF1" w:rsidRDefault="00514A22" w:rsidP="00514A22">
      <w:pPr>
        <w:rPr>
          <w:b/>
          <w:bCs/>
          <w:u w:val="single"/>
        </w:rPr>
      </w:pPr>
      <w:r w:rsidRPr="00DE3CF1">
        <w:rPr>
          <w:sz w:val="16"/>
        </w:rPr>
        <w:t xml:space="preserve">In addition, </w:t>
      </w:r>
      <w:r w:rsidRPr="000C7362">
        <w:rPr>
          <w:rStyle w:val="StyleBoldUnderline"/>
        </w:rPr>
        <w:t xml:space="preserve">these </w:t>
      </w:r>
      <w:r w:rsidRPr="00324B2E">
        <w:rPr>
          <w:rStyle w:val="StyleBoldUnderline"/>
          <w:highlight w:val="cyan"/>
        </w:rPr>
        <w:t>proposals are</w:t>
      </w:r>
      <w:r w:rsidRPr="000C7362">
        <w:rPr>
          <w:rStyle w:val="StyleBoldUnderline"/>
        </w:rPr>
        <w:t xml:space="preserve"> alarmingly </w:t>
      </w:r>
      <w:r w:rsidRPr="00324B2E">
        <w:rPr>
          <w:rStyle w:val="StyleBoldUnderline"/>
          <w:highlight w:val="cyan"/>
        </w:rPr>
        <w:t>short on details with respect to the selection of judges for</w:t>
      </w:r>
      <w:r w:rsidRPr="000C7362">
        <w:rPr>
          <w:rStyle w:val="StyleBoldUnderline"/>
        </w:rPr>
        <w:t xml:space="preserve"> these </w:t>
      </w:r>
      <w:r w:rsidRPr="00324B2E">
        <w:rPr>
          <w:rStyle w:val="StyleBoldUnderline"/>
          <w:highlight w:val="cyan"/>
        </w:rPr>
        <w:t>national security courts.</w:t>
      </w:r>
      <w:r w:rsidRPr="00DE3CF1">
        <w:rPr>
          <w:sz w:val="16"/>
        </w:rPr>
        <w:t xml:space="preserve"> Although there is a history of creating specialized federal courts to handle particular substantive areas of the law (e.g., taxation; patents), unlike tax and patent law, </w:t>
      </w:r>
      <w:r w:rsidRPr="00324B2E">
        <w:rPr>
          <w:rStyle w:val="StyleBoldUnderline"/>
          <w:highlight w:val="cyan"/>
        </w:rPr>
        <w:t>there is</w:t>
      </w:r>
      <w:r w:rsidRPr="000C7362">
        <w:rPr>
          <w:rStyle w:val="StyleBoldUnderline"/>
        </w:rPr>
        <w:t xml:space="preserve"> simply </w:t>
      </w:r>
      <w:r w:rsidRPr="00324B2E">
        <w:rPr>
          <w:rStyle w:val="Emphasis"/>
          <w:highlight w:val="cyan"/>
        </w:rPr>
        <w:t>no highly specialized expertise</w:t>
      </w:r>
      <w:r w:rsidRPr="00324B2E">
        <w:rPr>
          <w:rStyle w:val="StyleBoldUnderline"/>
          <w:highlight w:val="cyan"/>
        </w:rPr>
        <w:t xml:space="preserve"> that would form relevant selection criteria for the judges. Establishing a specialized court</w:t>
      </w:r>
      <w:r w:rsidRPr="000C7362">
        <w:rPr>
          <w:rStyle w:val="StyleBoldUnderline"/>
        </w:rPr>
        <w:t xml:space="preserve"> solely for prosecutions of alleged terrorists </w:t>
      </w:r>
      <w:r w:rsidRPr="00324B2E">
        <w:rPr>
          <w:rStyle w:val="StyleBoldUnderline"/>
          <w:highlight w:val="cyan"/>
        </w:rPr>
        <w:t>might</w:t>
      </w:r>
      <w:r w:rsidRPr="000C7362">
        <w:rPr>
          <w:rStyle w:val="StyleBoldUnderline"/>
        </w:rPr>
        <w:t xml:space="preserve"> also </w:t>
      </w:r>
      <w:r w:rsidRPr="00324B2E">
        <w:rPr>
          <w:rStyle w:val="StyleBoldUnderline"/>
          <w:highlight w:val="cyan"/>
        </w:rPr>
        <w:t>create a highly politicized process for nominating and confirming the judges, focusing solely on whether the nominee had sufficient “tough on terrorism” credentials — hardly a criterion that lends itself to the appearance of fairness and impartiality.</w:t>
      </w:r>
    </w:p>
    <w:p w:rsidR="00514A22" w:rsidRDefault="00514A22" w:rsidP="00514A22">
      <w:pPr>
        <w:pStyle w:val="Heading4"/>
      </w:pPr>
      <w:r>
        <w:t>NSC’s will be viewed as unfair – undermines soft power</w:t>
      </w:r>
    </w:p>
    <w:p w:rsidR="00514A22" w:rsidRDefault="00514A22" w:rsidP="00514A22">
      <w:r w:rsidRPr="007C3793">
        <w:rPr>
          <w:rStyle w:val="StyleStyleBold12pt"/>
        </w:rPr>
        <w:t>Shulman 09</w:t>
      </w:r>
      <w:r>
        <w:t xml:space="preserve">, Law Prof at Pace </w:t>
      </w:r>
    </w:p>
    <w:p w:rsidR="00514A22" w:rsidRDefault="00514A22" w:rsidP="00514A22">
      <w:r>
        <w:t>(Mark, NATIONAL SECURITY COURTS: STAR CHAMBER OR SPECIALIZED JUSTICE?, ssrn.com/abstract=1328427)</w:t>
      </w:r>
    </w:p>
    <w:p w:rsidR="00514A22" w:rsidRPr="00A924EA" w:rsidRDefault="00514A22" w:rsidP="00514A22">
      <w:pPr>
        <w:rPr>
          <w:rStyle w:val="StyleBoldUnderline"/>
        </w:rPr>
      </w:pPr>
      <w:r w:rsidRPr="00151F7F">
        <w:rPr>
          <w:sz w:val="16"/>
        </w:rPr>
        <w:t xml:space="preserve">The seventh and most complicated set of issues arises out of the complex relationship between the Bush Administration’s detention policies and actual national security. The Bush Administration consistently claimed that its policies were correctly designed and properly implemented in order to ensure security. Those detained were the worst of the worst, and their detention was both essential and effective. Conditions were appropriate. Methods of interrogation were both lawful and necessary. Any exceptions were aberrations attributable to a few bad apples. On the other hand, critics argued that the detentions and interrogations were in great part unlawful and that they undermined national security by inflaming tensions and alienating the United States in the world court of public opinion. Most experts who are not currently serving in the Bush Administration conclude that torture does not produce useful information. And while the federal courts have resolved many of the legal questions (at least for now), the security question may ultimately prove impossible to resolve. Justice Stewart’s view that public opinion plays a critical role in assessing the legality of national security measures can be extended to drawing conclusions about their effectiveness. Indeed, their effectiveness reinforces assessments of their legitimacy. However, Justice Stewart’s concurrence addressed the relatively specific question of prior censorship and writing in 1971; he could not reasonably take into account only the opinion of the American public.  Today, </w:t>
      </w:r>
      <w:r w:rsidRPr="003947DD">
        <w:rPr>
          <w:rStyle w:val="StyleBoldUnderline"/>
          <w:highlight w:val="cyan"/>
        </w:rPr>
        <w:t>the United States depends on</w:t>
      </w:r>
      <w:r w:rsidRPr="00A924EA">
        <w:rPr>
          <w:rStyle w:val="StyleBoldUnderline"/>
        </w:rPr>
        <w:t xml:space="preserve"> global good will that in turn rests on </w:t>
      </w:r>
      <w:r w:rsidRPr="003947DD">
        <w:rPr>
          <w:rStyle w:val="StyleBoldUnderline"/>
          <w:highlight w:val="cyan"/>
        </w:rPr>
        <w:t>its reputation for fairness</w:t>
      </w:r>
      <w:r w:rsidRPr="00151F7F">
        <w:rPr>
          <w:sz w:val="16"/>
        </w:rPr>
        <w:t xml:space="preserve">. To the extent the United States is viewed as responsible for torture and other serious insults inflicted at Abu Ghraib and Guantánamo, it is alienating people and possibly fostering terrorism.  If this political/strategic conclusion is correct, then </w:t>
      </w:r>
      <w:r w:rsidRPr="00A924EA">
        <w:rPr>
          <w:rStyle w:val="StyleBoldUnderline"/>
        </w:rPr>
        <w:t xml:space="preserve">the question of whether to create </w:t>
      </w:r>
      <w:r w:rsidRPr="003947DD">
        <w:rPr>
          <w:rStyle w:val="StyleBoldUnderline"/>
          <w:highlight w:val="cyan"/>
        </w:rPr>
        <w:t>national security courts should be approached with great caution. If they appear unfair—ad hoc, less lawful, discriminatory, or hypocritical—they may diminish America’s soft power</w:t>
      </w:r>
      <w:r w:rsidRPr="00A924EA">
        <w:rPr>
          <w:rStyle w:val="StyleBoldUnderline"/>
        </w:rPr>
        <w:t>.</w:t>
      </w:r>
    </w:p>
    <w:p w:rsidR="00514A22" w:rsidRDefault="00514A22" w:rsidP="00514A22">
      <w:pPr>
        <w:pStyle w:val="Heading3"/>
      </w:pPr>
      <w:r>
        <w:lastRenderedPageBreak/>
        <w:t xml:space="preserve">Bioweps </w:t>
      </w:r>
    </w:p>
    <w:p w:rsidR="00514A22" w:rsidRDefault="00514A22" w:rsidP="00514A22">
      <w:pPr>
        <w:pStyle w:val="Heading4"/>
      </w:pPr>
      <w:r>
        <w:t>Barriers to obtaining and use</w:t>
      </w:r>
    </w:p>
    <w:p w:rsidR="00514A22" w:rsidRPr="009715C2" w:rsidRDefault="00514A22" w:rsidP="00514A22">
      <w:pPr>
        <w:pStyle w:val="Heading4"/>
      </w:pPr>
      <w:r w:rsidRPr="009715C2">
        <w:t>No</w:t>
      </w:r>
      <w:r>
        <w:t xml:space="preserve"> extinction</w:t>
      </w:r>
      <w:r w:rsidRPr="009715C2">
        <w:t xml:space="preserve"> – natural resistance and technology check a superbug</w:t>
      </w:r>
    </w:p>
    <w:p w:rsidR="00514A22" w:rsidRPr="00FB25A3" w:rsidRDefault="00514A22" w:rsidP="00514A22">
      <w:bookmarkStart w:id="1" w:name="_Toc136999682"/>
      <w:r w:rsidRPr="00FB25A3">
        <w:rPr>
          <w:rStyle w:val="StyleStyleBold12pt"/>
        </w:rPr>
        <w:t>Easterbrook</w:t>
      </w:r>
      <w:r w:rsidRPr="00FB25A3">
        <w:t xml:space="preserve"> (Gregg, The New Republic Editor) </w:t>
      </w:r>
      <w:r w:rsidRPr="00FB25A3">
        <w:rPr>
          <w:rStyle w:val="StyleStyleBold12pt"/>
        </w:rPr>
        <w:t>2003</w:t>
      </w:r>
      <w:bookmarkEnd w:id="1"/>
      <w:r w:rsidRPr="00FB25A3">
        <w:t xml:space="preserve"> [Wired, "We're All Gonna Die!" 11/7, http://www.wired.com/wired/archive/11.07/doomsday.html]</w:t>
      </w:r>
    </w:p>
    <w:p w:rsidR="00514A22" w:rsidRPr="00286A8A" w:rsidRDefault="00514A22" w:rsidP="00514A22">
      <w:pPr>
        <w:rPr>
          <w:rStyle w:val="TitleChar"/>
        </w:rPr>
      </w:pPr>
      <w:r w:rsidRPr="009715C2">
        <w:t xml:space="preserve">3. Germ warfare!  Like chemical agents, </w:t>
      </w:r>
      <w:r w:rsidRPr="00286A8A">
        <w:rPr>
          <w:rStyle w:val="TitleChar"/>
          <w:highlight w:val="cyan"/>
        </w:rPr>
        <w:t>bio</w:t>
      </w:r>
      <w:r w:rsidRPr="00286A8A">
        <w:rPr>
          <w:rStyle w:val="TitleChar"/>
        </w:rPr>
        <w:t xml:space="preserve">logical </w:t>
      </w:r>
      <w:r w:rsidRPr="00286A8A">
        <w:rPr>
          <w:rStyle w:val="TitleChar"/>
          <w:highlight w:val="cyan"/>
        </w:rPr>
        <w:t>weapons have never lived up to their billing</w:t>
      </w:r>
      <w:r w:rsidRPr="009715C2">
        <w:rPr>
          <w:highlight w:val="cyan"/>
        </w:rPr>
        <w:t xml:space="preserve"> in popular culture</w:t>
      </w:r>
      <w:r w:rsidRPr="009715C2">
        <w:t xml:space="preserve">. Consider the 1995 medical thriller Outbreak, in which a highly contagious virus takes out entire towns. The reality is quite different. </w:t>
      </w:r>
      <w:r w:rsidRPr="00286A8A">
        <w:rPr>
          <w:rStyle w:val="TitleChar"/>
          <w:highlight w:val="cyan"/>
        </w:rPr>
        <w:t>Weaponized smallpox escaped from a Soviet lab</w:t>
      </w:r>
      <w:r w:rsidRPr="00286A8A">
        <w:rPr>
          <w:rStyle w:val="TitleChar"/>
        </w:rPr>
        <w:t>oratory</w:t>
      </w:r>
      <w:r w:rsidRPr="009715C2">
        <w:t xml:space="preserve"> in Aralsk,</w:t>
      </w:r>
      <w:r w:rsidRPr="00286A8A">
        <w:rPr>
          <w:rStyle w:val="TitleChar"/>
        </w:rPr>
        <w:t xml:space="preserve"> </w:t>
      </w:r>
      <w:r w:rsidRPr="009715C2">
        <w:t>Kazakhstan,</w:t>
      </w:r>
      <w:r w:rsidRPr="00286A8A">
        <w:rPr>
          <w:rStyle w:val="TitleChar"/>
        </w:rPr>
        <w:t xml:space="preserve"> </w:t>
      </w:r>
      <w:r w:rsidRPr="00286A8A">
        <w:rPr>
          <w:rStyle w:val="TitleChar"/>
          <w:highlight w:val="cyan"/>
        </w:rPr>
        <w:t>in</w:t>
      </w:r>
      <w:r w:rsidRPr="00286A8A">
        <w:rPr>
          <w:rStyle w:val="TitleChar"/>
        </w:rPr>
        <w:t xml:space="preserve"> 19</w:t>
      </w:r>
      <w:r w:rsidRPr="00286A8A">
        <w:rPr>
          <w:rStyle w:val="TitleChar"/>
          <w:highlight w:val="cyan"/>
        </w:rPr>
        <w:t>71</w:t>
      </w:r>
      <w:r w:rsidRPr="00286A8A">
        <w:rPr>
          <w:rStyle w:val="TitleChar"/>
        </w:rPr>
        <w:t xml:space="preserve">; </w:t>
      </w:r>
      <w:r w:rsidRPr="00286A8A">
        <w:rPr>
          <w:rStyle w:val="TitleChar"/>
          <w:highlight w:val="cyan"/>
        </w:rPr>
        <w:t>three</w:t>
      </w:r>
      <w:r w:rsidRPr="00286A8A">
        <w:rPr>
          <w:rStyle w:val="TitleChar"/>
        </w:rPr>
        <w:t xml:space="preserve"> people </w:t>
      </w:r>
      <w:r w:rsidRPr="00286A8A">
        <w:rPr>
          <w:rStyle w:val="TitleChar"/>
          <w:highlight w:val="cyan"/>
        </w:rPr>
        <w:t>died</w:t>
      </w:r>
      <w:r w:rsidRPr="00286A8A">
        <w:rPr>
          <w:rStyle w:val="TitleChar"/>
        </w:rPr>
        <w:t xml:space="preserve">, </w:t>
      </w:r>
      <w:r w:rsidRPr="00286A8A">
        <w:rPr>
          <w:rStyle w:val="TitleChar"/>
          <w:highlight w:val="cyan"/>
        </w:rPr>
        <w:t>no epidemic followed</w:t>
      </w:r>
      <w:r w:rsidRPr="00286A8A">
        <w:rPr>
          <w:rStyle w:val="TitleChar"/>
        </w:rPr>
        <w:t>. In 1979, weapons-grade anthrax got out of a Soviet facility</w:t>
      </w:r>
      <w:r w:rsidRPr="009715C2">
        <w:t xml:space="preserve"> in Sverdlovsk (now called Ekaterinburg); </w:t>
      </w:r>
      <w:r w:rsidRPr="00286A8A">
        <w:rPr>
          <w:rStyle w:val="TitleChar"/>
        </w:rPr>
        <w:t xml:space="preserve">68 died, no epidemic. The loss of life was tragic, but no greater than could have been caused by a single conventional bomb.  </w:t>
      </w:r>
      <w:r w:rsidRPr="00286A8A">
        <w:rPr>
          <w:rStyle w:val="TitleChar"/>
          <w:highlight w:val="cyan"/>
        </w:rPr>
        <w:t>In</w:t>
      </w:r>
      <w:r w:rsidRPr="00286A8A">
        <w:rPr>
          <w:rStyle w:val="TitleChar"/>
        </w:rPr>
        <w:t xml:space="preserve"> 19</w:t>
      </w:r>
      <w:r w:rsidRPr="00286A8A">
        <w:rPr>
          <w:rStyle w:val="TitleChar"/>
          <w:highlight w:val="cyan"/>
        </w:rPr>
        <w:t>89</w:t>
      </w:r>
      <w:r w:rsidRPr="00286A8A">
        <w:rPr>
          <w:rStyle w:val="TitleChar"/>
        </w:rPr>
        <w:t>, wor</w:t>
      </w:r>
      <w:r w:rsidRPr="00286A8A">
        <w:rPr>
          <w:rStyle w:val="TitleChar"/>
          <w:highlight w:val="cyan"/>
        </w:rPr>
        <w:t>kers at a US government facility</w:t>
      </w:r>
      <w:r w:rsidRPr="00286A8A">
        <w:rPr>
          <w:rStyle w:val="TitleChar"/>
        </w:rPr>
        <w:t xml:space="preserve"> near Washington </w:t>
      </w:r>
      <w:r w:rsidRPr="00286A8A">
        <w:rPr>
          <w:rStyle w:val="TitleChar"/>
          <w:highlight w:val="cyan"/>
        </w:rPr>
        <w:t>were accidentally exposed to Ebola</w:t>
      </w:r>
      <w:r w:rsidRPr="00286A8A">
        <w:rPr>
          <w:rStyle w:val="TitleChar"/>
        </w:rPr>
        <w:t xml:space="preserve"> virus. </w:t>
      </w:r>
      <w:r w:rsidRPr="00286A8A">
        <w:rPr>
          <w:rStyle w:val="TitleChar"/>
          <w:highlight w:val="cyan"/>
        </w:rPr>
        <w:t>They walked around the community</w:t>
      </w:r>
      <w:r w:rsidRPr="00286A8A">
        <w:rPr>
          <w:rStyle w:val="TitleChar"/>
        </w:rPr>
        <w:t xml:space="preserve"> and hung out with family and friends </w:t>
      </w:r>
      <w:r w:rsidRPr="00286A8A">
        <w:rPr>
          <w:rStyle w:val="TitleChar"/>
          <w:highlight w:val="cyan"/>
        </w:rPr>
        <w:t>for several days before the mistake was discovered. No one died</w:t>
      </w:r>
      <w:r w:rsidRPr="009715C2">
        <w:t xml:space="preserve">.  The fact is, </w:t>
      </w:r>
      <w:r w:rsidRPr="00286A8A">
        <w:rPr>
          <w:rStyle w:val="TitleChar"/>
          <w:highlight w:val="cyan"/>
        </w:rPr>
        <w:t>evolution has spent millions of years conditioning mammals to resist germs</w:t>
      </w:r>
      <w:r w:rsidRPr="00286A8A">
        <w:rPr>
          <w:rStyle w:val="TitleChar"/>
        </w:rPr>
        <w:t xml:space="preserve">. Consider </w:t>
      </w:r>
      <w:r w:rsidRPr="00286A8A">
        <w:rPr>
          <w:rStyle w:val="TitleChar"/>
          <w:highlight w:val="cyan"/>
        </w:rPr>
        <w:t>the Black Plague.</w:t>
      </w:r>
      <w:r w:rsidRPr="00286A8A">
        <w:rPr>
          <w:rStyle w:val="TitleChar"/>
        </w:rPr>
        <w:t xml:space="preserve"> It </w:t>
      </w:r>
      <w:r w:rsidRPr="00286A8A">
        <w:rPr>
          <w:rStyle w:val="TitleChar"/>
          <w:highlight w:val="cyan"/>
        </w:rPr>
        <w:t>was the worst known pathogen in history</w:t>
      </w:r>
      <w:r w:rsidRPr="009715C2">
        <w:t xml:space="preserve">, loose </w:t>
      </w:r>
      <w:r w:rsidRPr="00286A8A">
        <w:rPr>
          <w:rStyle w:val="TitleChar"/>
          <w:highlight w:val="cyan"/>
        </w:rPr>
        <w:t>in a</w:t>
      </w:r>
      <w:r w:rsidRPr="009715C2">
        <w:t xml:space="preserve"> Middle Ages </w:t>
      </w:r>
      <w:r w:rsidRPr="00286A8A">
        <w:rPr>
          <w:rStyle w:val="TitleChar"/>
          <w:highlight w:val="cyan"/>
        </w:rPr>
        <w:t>society of poor public health</w:t>
      </w:r>
      <w:r w:rsidRPr="00286A8A">
        <w:rPr>
          <w:rStyle w:val="TitleChar"/>
        </w:rPr>
        <w:t xml:space="preserve">, </w:t>
      </w:r>
      <w:r w:rsidRPr="00286A8A">
        <w:rPr>
          <w:rStyle w:val="TitleChar"/>
          <w:highlight w:val="cyan"/>
        </w:rPr>
        <w:t>awful sanitation, and no antibiotics</w:t>
      </w:r>
      <w:r w:rsidRPr="00286A8A">
        <w:rPr>
          <w:rStyle w:val="TitleChar"/>
        </w:rPr>
        <w:t xml:space="preserve">. </w:t>
      </w:r>
      <w:r w:rsidRPr="00286A8A">
        <w:rPr>
          <w:rStyle w:val="TitleChar"/>
          <w:highlight w:val="cyan"/>
        </w:rPr>
        <w:t>Yet it didn't kill off humanity</w:t>
      </w:r>
      <w:r w:rsidRPr="00286A8A">
        <w:rPr>
          <w:rStyle w:val="TitleChar"/>
        </w:rPr>
        <w:t xml:space="preserve">. Most people who were caught in the epidemic survived. </w:t>
      </w:r>
      <w:r w:rsidRPr="00286A8A">
        <w:rPr>
          <w:rStyle w:val="TitleChar"/>
          <w:highlight w:val="cyan"/>
        </w:rPr>
        <w:t>Any superbug introduced into today's Western world would encounter top-notch public health, excellent sanitation, and an array of medicines</w:t>
      </w:r>
      <w:r w:rsidRPr="00286A8A">
        <w:rPr>
          <w:rStyle w:val="TitleChar"/>
        </w:rPr>
        <w:t xml:space="preserve"> specifically engineered to kill bioagents.</w:t>
      </w:r>
      <w:r w:rsidRPr="009715C2">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A8A">
        <w:rPr>
          <w:rStyle w:val="TitleChar"/>
          <w:highlight w:val="cyan"/>
        </w:rPr>
        <w:t>no superplague has ever come close to wiping out humanity before, and it seems unlikely to happen in the future.</w:t>
      </w:r>
    </w:p>
    <w:p w:rsidR="00514A22" w:rsidRDefault="00514A22" w:rsidP="00514A22">
      <w:pPr>
        <w:pStyle w:val="Heading3"/>
      </w:pPr>
      <w:r>
        <w:lastRenderedPageBreak/>
        <w:t xml:space="preserve">China </w:t>
      </w:r>
    </w:p>
    <w:p w:rsidR="00514A22" w:rsidRDefault="00514A22" w:rsidP="00514A22">
      <w:pPr>
        <w:pStyle w:val="Heading4"/>
      </w:pPr>
      <w:r>
        <w:t>China backpedaling from previous aggressive stance now</w:t>
      </w:r>
    </w:p>
    <w:p w:rsidR="00514A22" w:rsidRPr="006C13F4" w:rsidRDefault="00514A22" w:rsidP="00514A22">
      <w:pPr>
        <w:pStyle w:val="Heading4"/>
      </w:pPr>
      <w:r w:rsidRPr="006C13F4">
        <w:t>No SCS war – in no one’s rational interest</w:t>
      </w:r>
    </w:p>
    <w:p w:rsidR="00514A22" w:rsidRPr="006C13F4" w:rsidRDefault="00514A22" w:rsidP="00514A22">
      <w:pPr>
        <w:rPr>
          <w:rStyle w:val="StyleStyleBold12pt"/>
        </w:rPr>
      </w:pPr>
      <w:r w:rsidRPr="002752BB">
        <w:rPr>
          <w:rStyle w:val="StyleDate"/>
          <w:highlight w:val="cyan"/>
        </w:rPr>
        <w:t>Ba</w:t>
      </w:r>
      <w:r w:rsidRPr="006C13F4">
        <w:rPr>
          <w:rStyle w:val="StyleStyleBold12pt"/>
        </w:rPr>
        <w:t xml:space="preserve">, Professor IR Delaware, </w:t>
      </w:r>
      <w:r w:rsidRPr="002752BB">
        <w:rPr>
          <w:rStyle w:val="StyleDate"/>
          <w:highlight w:val="cyan"/>
        </w:rPr>
        <w:t>’11</w:t>
      </w:r>
      <w:r w:rsidRPr="006C13F4">
        <w:rPr>
          <w:rStyle w:val="StyleStyleBold12pt"/>
        </w:rPr>
        <w:t xml:space="preserve"> (Alice, December, “Staking Claims and Making Waves in the South China Sea: How Troubled Are the Waters?” Contemporary Southeast Asia: A Journal of International and Strategic Affairs, Vol 33 No 3, Project Muse)</w:t>
      </w:r>
    </w:p>
    <w:p w:rsidR="00514A22" w:rsidRDefault="00514A22" w:rsidP="00514A22">
      <w:pPr>
        <w:rPr>
          <w:sz w:val="12"/>
        </w:rPr>
      </w:pPr>
      <w:r w:rsidRPr="00A55A22">
        <w:rPr>
          <w:sz w:val="12"/>
        </w:rPr>
        <w:t xml:space="preserve">Conclusion To varying degrees, </w:t>
      </w:r>
      <w:r w:rsidRPr="004A1E1E">
        <w:rPr>
          <w:rStyle w:val="StyleBoldUnderline"/>
          <w:highlight w:val="cyan"/>
        </w:rPr>
        <w:t>authors</w:t>
      </w:r>
      <w:r w:rsidRPr="00A55A22">
        <w:rPr>
          <w:sz w:val="12"/>
        </w:rPr>
        <w:t xml:space="preserve"> in this issue generally </w:t>
      </w:r>
      <w:r w:rsidRPr="004A1E1E">
        <w:rPr>
          <w:rStyle w:val="StyleBoldUnderline"/>
          <w:highlight w:val="cyan"/>
        </w:rPr>
        <w:t>agree that conflict can be avoided</w:t>
      </w:r>
      <w:r w:rsidRPr="004A1E1E">
        <w:rPr>
          <w:rStyle w:val="StyleBoldUnderline"/>
        </w:rPr>
        <w:t xml:space="preserve"> and that there are spaces for potential compromise</w:t>
      </w:r>
      <w:r w:rsidRPr="00A55A22">
        <w:rPr>
          <w:sz w:val="12"/>
        </w:rPr>
        <w:t xml:space="preserve">. Fravel, for example, cites historical precedents where </w:t>
      </w:r>
      <w:r w:rsidRPr="004A1E1E">
        <w:rPr>
          <w:rStyle w:val="StyleBoldUnderline"/>
        </w:rPr>
        <w:t>China has been willing to make territorial compromises in support of larger strategic and political objectives</w:t>
      </w:r>
      <w:r w:rsidRPr="00A55A22">
        <w:rPr>
          <w:sz w:val="12"/>
        </w:rPr>
        <w:t xml:space="preserve">; he also sees opportunities in China’s exclusion of the Spratlys from its drawing of its baselines.52 Goldstein draws attention to </w:t>
      </w:r>
      <w:r w:rsidRPr="004A1E1E">
        <w:rPr>
          <w:rStyle w:val="StyleBoldUnderline"/>
        </w:rPr>
        <w:t>the concern for moderation and compromise from China’s senior leadership, as well as key naval higher-ups</w:t>
      </w:r>
      <w:r w:rsidRPr="00A55A22">
        <w:rPr>
          <w:sz w:val="12"/>
        </w:rPr>
        <w:t xml:space="preserve">; Thayer highlights </w:t>
      </w:r>
      <w:r w:rsidRPr="004A1E1E">
        <w:rPr>
          <w:rStyle w:val="StyleBoldUnderline"/>
        </w:rPr>
        <w:t>the mechanisms and interests that exist to counter more emotional and violent reactions</w:t>
      </w:r>
      <w:r w:rsidRPr="00A55A22">
        <w:rPr>
          <w:sz w:val="12"/>
        </w:rPr>
        <w:t xml:space="preserve">. Womack, along with Fravel and Thayer, sees China and ASEAN states’ 2011 agreement and attention to implementing the DoC as a significant recognition by states of the need to reduce tensions, especially as it involved critical and symbolic concessions, especially on the parts of China and Vietnam. Much like the original DoC, the 2011 agreement and [End Page 285] states’ ability to overcome their stalemate expressed a common interest to ratchet down the dispute from where it was in 2009 and 2010. </w:t>
      </w:r>
      <w:r w:rsidRPr="004A1E1E">
        <w:rPr>
          <w:rStyle w:val="StyleBoldUnderline"/>
        </w:rPr>
        <w:t>While acknowledging the need for “bolder” measures, Womack sees the DoC as both “reasonable” and “promising” as a framework that moreover can provide the basis for “a more robust Spratly Management Authority</w:t>
      </w:r>
      <w:r w:rsidRPr="00A55A22">
        <w:rPr>
          <w:sz w:val="12"/>
        </w:rPr>
        <w:t xml:space="preserve">”. Most of all, </w:t>
      </w:r>
      <w:r w:rsidRPr="004A1E1E">
        <w:rPr>
          <w:rStyle w:val="StyleBoldUnderline"/>
          <w:highlight w:val="cyan"/>
        </w:rPr>
        <w:t>authors mostly see the prospects for major conflict being mitigated by an unfavourable cost-benefit</w:t>
      </w:r>
      <w:r w:rsidRPr="004A1E1E">
        <w:rPr>
          <w:rStyle w:val="StyleBoldUnderline"/>
        </w:rPr>
        <w:t xml:space="preserve"> calculus </w:t>
      </w:r>
      <w:r w:rsidRPr="004A1E1E">
        <w:rPr>
          <w:rStyle w:val="StyleBoldUnderline"/>
          <w:highlight w:val="cyan"/>
        </w:rPr>
        <w:t>where the costs of conflict and militarization will be high and the benefits far from clear</w:t>
      </w:r>
      <w:r w:rsidRPr="004A1E1E">
        <w:rPr>
          <w:rStyle w:val="StyleBoldUnderline"/>
        </w:rPr>
        <w:t>.</w:t>
      </w:r>
      <w:r w:rsidRPr="00A55A22">
        <w:rPr>
          <w:sz w:val="12"/>
        </w:rPr>
        <w:t xml:space="preserve"> Certainly, </w:t>
      </w:r>
      <w:r w:rsidRPr="004A1E1E">
        <w:rPr>
          <w:rStyle w:val="StyleBoldUnderline"/>
          <w:highlight w:val="cyan"/>
        </w:rPr>
        <w:t>this is true of</w:t>
      </w:r>
      <w:r w:rsidRPr="004A1E1E">
        <w:rPr>
          <w:rStyle w:val="StyleBoldUnderline"/>
        </w:rPr>
        <w:t xml:space="preserve"> Southeast </w:t>
      </w:r>
      <w:r w:rsidRPr="004A1E1E">
        <w:rPr>
          <w:rStyle w:val="StyleBoldUnderline"/>
          <w:highlight w:val="cyan"/>
        </w:rPr>
        <w:t>Asia’s weaker states, but</w:t>
      </w:r>
      <w:r w:rsidRPr="004A1E1E">
        <w:rPr>
          <w:rStyle w:val="StyleBoldUnderline"/>
        </w:rPr>
        <w:t xml:space="preserve"> it is </w:t>
      </w:r>
      <w:r w:rsidRPr="004A1E1E">
        <w:rPr>
          <w:rStyle w:val="StyleBoldUnderline"/>
          <w:highlight w:val="cyan"/>
        </w:rPr>
        <w:t>also</w:t>
      </w:r>
      <w:r w:rsidRPr="004A1E1E">
        <w:rPr>
          <w:rStyle w:val="StyleBoldUnderline"/>
        </w:rPr>
        <w:t xml:space="preserve"> true </w:t>
      </w:r>
      <w:r w:rsidRPr="004A1E1E">
        <w:rPr>
          <w:rStyle w:val="StyleBoldUnderline"/>
          <w:highlight w:val="cyan"/>
        </w:rPr>
        <w:t>of</w:t>
      </w:r>
      <w:r w:rsidRPr="004A1E1E">
        <w:rPr>
          <w:rStyle w:val="StyleBoldUnderline"/>
        </w:rPr>
        <w:t xml:space="preserve"> the major powers — </w:t>
      </w:r>
      <w:r w:rsidRPr="004A1E1E">
        <w:rPr>
          <w:rStyle w:val="StyleBoldUnderline"/>
          <w:highlight w:val="cyan"/>
        </w:rPr>
        <w:t>China and the</w:t>
      </w:r>
      <w:r w:rsidRPr="004A1E1E">
        <w:rPr>
          <w:rStyle w:val="StyleBoldUnderline"/>
        </w:rPr>
        <w:t xml:space="preserve"> </w:t>
      </w:r>
      <w:r w:rsidRPr="004A1E1E">
        <w:rPr>
          <w:rStyle w:val="StyleBoldUnderline"/>
          <w:highlight w:val="cyan"/>
        </w:rPr>
        <w:t>U</w:t>
      </w:r>
      <w:r w:rsidRPr="004A1E1E">
        <w:rPr>
          <w:rStyle w:val="StyleBoldUnderline"/>
        </w:rPr>
        <w:t xml:space="preserve">nited </w:t>
      </w:r>
      <w:r w:rsidRPr="004A1E1E">
        <w:rPr>
          <w:rStyle w:val="StyleBoldUnderline"/>
          <w:highlight w:val="cyan"/>
        </w:rPr>
        <w:t>S</w:t>
      </w:r>
      <w:r w:rsidRPr="004A1E1E">
        <w:rPr>
          <w:rStyle w:val="StyleBoldUnderline"/>
        </w:rPr>
        <w:t>tates</w:t>
      </w:r>
      <w:r w:rsidRPr="00A55A22">
        <w:rPr>
          <w:sz w:val="12"/>
        </w:rPr>
        <w:t xml:space="preserve">. For China, for example, Womack is strongest in seeing militarization of the dispute as contrary to China’s “quarter century of broad and peaceful development” and reform-era policies and diplomacy that have served it very well. </w:t>
      </w:r>
      <w:r w:rsidRPr="004A1E1E">
        <w:rPr>
          <w:rStyle w:val="StyleBoldUnderline"/>
          <w:highlight w:val="cyan"/>
        </w:rPr>
        <w:t>A South China Sea conflict scenario</w:t>
      </w:r>
      <w:r w:rsidRPr="004A1E1E">
        <w:rPr>
          <w:rStyle w:val="StyleBoldUnderline"/>
        </w:rPr>
        <w:t xml:space="preserve"> </w:t>
      </w:r>
      <w:r w:rsidRPr="004A1E1E">
        <w:rPr>
          <w:rStyle w:val="StyleBoldUnderline"/>
          <w:highlight w:val="cyan"/>
        </w:rPr>
        <w:t>would</w:t>
      </w:r>
      <w:r w:rsidRPr="004A1E1E">
        <w:rPr>
          <w:rStyle w:val="StyleBoldUnderline"/>
        </w:rPr>
        <w:t xml:space="preserve"> also likely </w:t>
      </w:r>
      <w:r w:rsidRPr="004A1E1E">
        <w:rPr>
          <w:rStyle w:val="StyleBoldUnderline"/>
          <w:highlight w:val="cyan"/>
        </w:rPr>
        <w:t>have ripple effects along China’s periphery</w:t>
      </w:r>
      <w:r w:rsidRPr="004A1E1E">
        <w:rPr>
          <w:rStyle w:val="StyleBoldUnderline"/>
        </w:rPr>
        <w:t xml:space="preserve"> among other neighbouring and lesser states </w:t>
      </w:r>
      <w:r w:rsidRPr="004A1E1E">
        <w:rPr>
          <w:rStyle w:val="StyleBoldUnderline"/>
          <w:highlight w:val="cyan"/>
        </w:rPr>
        <w:t>that are</w:t>
      </w:r>
      <w:r w:rsidRPr="004A1E1E">
        <w:rPr>
          <w:rStyle w:val="StyleBoldUnderline"/>
        </w:rPr>
        <w:t xml:space="preserve"> most </w:t>
      </w:r>
      <w:r w:rsidRPr="004A1E1E">
        <w:rPr>
          <w:rStyle w:val="StyleBoldUnderline"/>
          <w:highlight w:val="cyan"/>
        </w:rPr>
        <w:t>vulnerable to Chinese power</w:t>
      </w:r>
      <w:r w:rsidRPr="004A1E1E">
        <w:rPr>
          <w:rStyle w:val="StyleBoldUnderline"/>
        </w:rPr>
        <w:t>.</w:t>
      </w:r>
      <w:r w:rsidRPr="00A55A22">
        <w:rPr>
          <w:sz w:val="12"/>
        </w:rPr>
        <w:t xml:space="preserve"> Given the attention and priority that has been given to stabilizing China’s periphery these past two decades, </w:t>
      </w:r>
      <w:r w:rsidRPr="004A1E1E">
        <w:rPr>
          <w:rStyle w:val="StyleBoldUnderline"/>
        </w:rPr>
        <w:t>it hardly seems in China’s interest to militarize the South China Sea in such a way that invites more active interventions from others in the seas around it</w:t>
      </w:r>
      <w:r w:rsidRPr="00A55A22">
        <w:rPr>
          <w:sz w:val="12"/>
        </w:rPr>
        <w:t xml:space="preserve">, especially </w:t>
      </w:r>
      <w:r w:rsidRPr="004A1E1E">
        <w:rPr>
          <w:rStyle w:val="StyleBoldUnderline"/>
          <w:highlight w:val="cyan"/>
        </w:rPr>
        <w:t>given its own reliance on those waters</w:t>
      </w:r>
      <w:r w:rsidRPr="004A1E1E">
        <w:rPr>
          <w:rStyle w:val="StyleBoldUnderline"/>
        </w:rPr>
        <w:t xml:space="preserve"> </w:t>
      </w:r>
      <w:r w:rsidRPr="004A1E1E">
        <w:rPr>
          <w:rStyle w:val="StyleBoldUnderline"/>
          <w:highlight w:val="cyan"/>
        </w:rPr>
        <w:t>to get goods in and out</w:t>
      </w:r>
      <w:r w:rsidRPr="00A55A22">
        <w:rPr>
          <w:sz w:val="12"/>
          <w:highlight w:val="cyan"/>
        </w:rPr>
        <w:t>.</w:t>
      </w:r>
      <w:r w:rsidRPr="00A55A22">
        <w:rPr>
          <w:sz w:val="12"/>
        </w:rPr>
        <w:t xml:space="preserve"> At minimum, militarization would divert resources and attention from both domestic and other global objectives, with active defence of claims requiring “diplomatic and military efforts of the utmost magnitude”.53 Womack is blunt in his argument that the Spratlys, in the larger scheme of Chinese objectives, is insignificant: “[</w:t>
      </w:r>
      <w:r w:rsidRPr="004A1E1E">
        <w:rPr>
          <w:rStyle w:val="StyleBoldUnderline"/>
        </w:rPr>
        <w:t>T]here is no threshold of military superiority that would make it beneficial for China to establish its control over all the Spratlys at the cost of strategic hostility with Southeast Asia</w:t>
      </w:r>
      <w:r w:rsidRPr="00A55A22">
        <w:rPr>
          <w:sz w:val="12"/>
        </w:rPr>
        <w:t xml:space="preserve">.” By one argument, </w:t>
      </w:r>
      <w:r w:rsidRPr="004A1E1E">
        <w:rPr>
          <w:rStyle w:val="StyleBoldUnderline"/>
          <w:highlight w:val="cyan"/>
        </w:rPr>
        <w:t>China has the most to lose with</w:t>
      </w:r>
      <w:r w:rsidRPr="004A1E1E">
        <w:rPr>
          <w:rStyle w:val="StyleBoldUnderline"/>
        </w:rPr>
        <w:t xml:space="preserve"> the </w:t>
      </w:r>
      <w:r w:rsidRPr="004A1E1E">
        <w:rPr>
          <w:rStyle w:val="StyleBoldUnderline"/>
          <w:highlight w:val="cyan"/>
        </w:rPr>
        <w:t>militarization</w:t>
      </w:r>
      <w:r w:rsidRPr="004A1E1E">
        <w:rPr>
          <w:rStyle w:val="StyleBoldUnderline"/>
        </w:rPr>
        <w:t xml:space="preserve"> </w:t>
      </w:r>
      <w:r w:rsidRPr="004A1E1E">
        <w:rPr>
          <w:rStyle w:val="StyleBoldUnderline"/>
          <w:highlight w:val="cyan"/>
        </w:rPr>
        <w:t>of the South China Sea</w:t>
      </w:r>
      <w:r w:rsidRPr="004A1E1E">
        <w:rPr>
          <w:rStyle w:val="StyleBoldUnderline"/>
        </w:rPr>
        <w:t xml:space="preserve"> dispute</w:t>
      </w:r>
      <w:r w:rsidRPr="00A55A22">
        <w:rPr>
          <w:sz w:val="12"/>
        </w:rPr>
        <w:t xml:space="preserve">. As for the United States, Goldstein is most direct in considering the risks and costs of US involvement. Much as is the case in his discussion on US assessments of China, Goldstein’s concern is that too </w:t>
      </w:r>
      <w:r w:rsidRPr="004A1E1E">
        <w:rPr>
          <w:rStyle w:val="StyleBoldUnderline"/>
        </w:rPr>
        <w:t>much is assumed of US power and attraction, and too much weight has already been placed on a dispute that is not that important to US larger interests or global balance of power</w:t>
      </w:r>
      <w:r w:rsidRPr="00A55A22">
        <w:rPr>
          <w:sz w:val="12"/>
        </w:rPr>
        <w:t>. As already noted, Washington’s diplomatic intervention has already been at cost to US-China relations in other areas</w:t>
      </w:r>
      <w:r w:rsidRPr="00A55A22">
        <w:rPr>
          <w:sz w:val="12"/>
          <w:highlight w:val="cyan"/>
        </w:rPr>
        <w:t xml:space="preserve">. </w:t>
      </w:r>
      <w:r w:rsidRPr="004A1E1E">
        <w:rPr>
          <w:rStyle w:val="StyleBoldUnderline"/>
          <w:highlight w:val="cyan"/>
        </w:rPr>
        <w:t>US-China tensions</w:t>
      </w:r>
      <w:r w:rsidRPr="004A1E1E">
        <w:rPr>
          <w:rStyle w:val="StyleBoldUnderline"/>
        </w:rPr>
        <w:t xml:space="preserve"> also</w:t>
      </w:r>
      <w:r w:rsidRPr="00A55A22">
        <w:rPr>
          <w:sz w:val="12"/>
        </w:rPr>
        <w:t xml:space="preserve"> [End Page 286] potentially </w:t>
      </w:r>
      <w:r w:rsidRPr="004A1E1E">
        <w:rPr>
          <w:rStyle w:val="StyleBoldUnderline"/>
          <w:highlight w:val="cyan"/>
        </w:rPr>
        <w:t>push away</w:t>
      </w:r>
      <w:r w:rsidRPr="004A1E1E">
        <w:rPr>
          <w:rStyle w:val="StyleBoldUnderline"/>
        </w:rPr>
        <w:t xml:space="preserve"> Southeast </w:t>
      </w:r>
      <w:r w:rsidRPr="004A1E1E">
        <w:rPr>
          <w:rStyle w:val="StyleBoldUnderline"/>
          <w:highlight w:val="cyan"/>
        </w:rPr>
        <w:t>Asian states who fear great power conflict</w:t>
      </w:r>
      <w:r w:rsidRPr="004A1E1E">
        <w:rPr>
          <w:rStyle w:val="StyleBoldUnderline"/>
        </w:rPr>
        <w:t xml:space="preserve"> more than they want the US to balance China</w:t>
      </w:r>
      <w:r w:rsidRPr="00A55A22">
        <w:rPr>
          <w:sz w:val="12"/>
        </w:rPr>
        <w:t>.54 Most of all, Goldstein warns the United States against “competing for the sake of competing” and to guard against over-involving itself in a conflict that risks US credibility, if not lives (as it did forty years ago in Vietnam).</w:t>
      </w:r>
    </w:p>
    <w:p w:rsidR="00514A22" w:rsidRDefault="00514A22" w:rsidP="00514A22">
      <w:pPr>
        <w:pStyle w:val="Heading1"/>
      </w:pPr>
      <w:r>
        <w:lastRenderedPageBreak/>
        <w:t>1NR</w:t>
      </w:r>
    </w:p>
    <w:p w:rsidR="00514A22" w:rsidRDefault="00514A22" w:rsidP="00514A22">
      <w:pPr>
        <w:pStyle w:val="Heading3"/>
      </w:pPr>
      <w:r>
        <w:lastRenderedPageBreak/>
        <w:t>1NR DA O/V</w:t>
      </w:r>
    </w:p>
    <w:p w:rsidR="00514A22" w:rsidRPr="00E25D82" w:rsidRDefault="00514A22" w:rsidP="00514A22">
      <w:pPr>
        <w:pStyle w:val="Heading4"/>
      </w:pPr>
      <w:r>
        <w:t xml:space="preserve">The impact to the DA is fater—food price markets operate on a </w:t>
      </w:r>
      <w:r>
        <w:rPr>
          <w:u w:val="single"/>
        </w:rPr>
        <w:t xml:space="preserve">perception </w:t>
      </w:r>
      <w:r w:rsidRPr="003536BD">
        <w:t>basis</w:t>
      </w:r>
      <w:r>
        <w:t xml:space="preserve"> so the failure on farm bill will escalate prices and destabilize Russia within months—instablity escalates fast and ensures nuclear extinctoin</w:t>
      </w:r>
    </w:p>
    <w:p w:rsidR="00514A22" w:rsidRPr="003536BD" w:rsidRDefault="00514A22" w:rsidP="00514A22">
      <w:pPr>
        <w:pStyle w:val="Heading4"/>
      </w:pPr>
      <w:r>
        <w:t xml:space="preserve">Outweigh on magnitude and probability—food shortages create </w:t>
      </w:r>
      <w:r>
        <w:rPr>
          <w:u w:val="single"/>
        </w:rPr>
        <w:t>volatile situations</w:t>
      </w:r>
      <w:r>
        <w:t xml:space="preserve"> that make escalation likely</w:t>
      </w:r>
    </w:p>
    <w:p w:rsidR="00514A22" w:rsidRPr="00A96520" w:rsidRDefault="00514A22" w:rsidP="00514A22">
      <w:pPr>
        <w:rPr>
          <w:rStyle w:val="StyleStyleBold12pt"/>
        </w:rPr>
      </w:pPr>
      <w:r w:rsidRPr="00A96520">
        <w:rPr>
          <w:rStyle w:val="StyleStyleBold12pt"/>
        </w:rPr>
        <w:t>Wenyu et al in ‘6</w:t>
      </w:r>
    </w:p>
    <w:p w:rsidR="00514A22" w:rsidRDefault="00514A22" w:rsidP="00514A22">
      <w:r w:rsidRPr="00A96520">
        <w:t xml:space="preserve">(Xie, Prof. Phil. @ Shandong U., Zhihe Wang, Prof. @ School of Phil. And Soc. Sci. @ Beijing Normal U., and George E. Derfer, </w:t>
      </w:r>
      <w:r>
        <w:t>School of Philosophy and the Social Sciences, and George E. Derfer, Prof. Emeritus @ Cal. Poly. Pomona, “Whitehead and China: Relevance and Relationship”, p. 28, Google Print)</w:t>
      </w:r>
    </w:p>
    <w:p w:rsidR="00514A22" w:rsidRDefault="00514A22" w:rsidP="00514A22"/>
    <w:p w:rsidR="00514A22" w:rsidRPr="003536BD" w:rsidRDefault="00514A22" w:rsidP="00514A22">
      <w:pPr>
        <w:rPr>
          <w:sz w:val="16"/>
        </w:rPr>
      </w:pPr>
      <w:r w:rsidRPr="002A0D71">
        <w:rPr>
          <w:rStyle w:val="StyleBoldUnderline"/>
        </w:rPr>
        <w:t xml:space="preserve">The </w:t>
      </w:r>
      <w:r w:rsidRPr="006153FE">
        <w:rPr>
          <w:rStyle w:val="StyleBoldUnderline"/>
          <w:highlight w:val="green"/>
        </w:rPr>
        <w:t>threats posed by</w:t>
      </w:r>
      <w:r w:rsidRPr="003536BD">
        <w:rPr>
          <w:sz w:val="16"/>
        </w:rPr>
        <w:t xml:space="preserve"> war, imperialism, </w:t>
      </w:r>
      <w:r w:rsidRPr="006153FE">
        <w:rPr>
          <w:rStyle w:val="StyleBoldUnderline"/>
          <w:highlight w:val="green"/>
        </w:rPr>
        <w:t>nuclear weapons</w:t>
      </w:r>
      <w:r w:rsidRPr="003536BD">
        <w:rPr>
          <w:sz w:val="16"/>
        </w:rPr>
        <w:t xml:space="preserve">, and terrorism </w:t>
      </w:r>
      <w:r w:rsidRPr="006153FE">
        <w:rPr>
          <w:rStyle w:val="StyleBoldUnderline"/>
          <w:highlight w:val="green"/>
        </w:rPr>
        <w:t>are</w:t>
      </w:r>
      <w:r w:rsidRPr="003536BD">
        <w:rPr>
          <w:sz w:val="16"/>
        </w:rPr>
        <w:t xml:space="preserve">, furthermore, not the only </w:t>
      </w:r>
      <w:r w:rsidRPr="006153FE">
        <w:rPr>
          <w:rStyle w:val="StyleBoldUnderline"/>
          <w:highlight w:val="green"/>
        </w:rPr>
        <w:t>threats to the continued existence of civilization</w:t>
      </w:r>
      <w:r w:rsidRPr="003536BD">
        <w:rPr>
          <w:sz w:val="16"/>
        </w:rPr>
        <w:t xml:space="preserve"> for which global anarchy is responsible. There are also the interconnected threats of pollution, overpopulation, and resource shortages. Although there has been serious discussion of the population explosion since the 1960s, very little has been done tos top it. China is one of the few countries to have introduced effective measures to bring a halt to runaway population growth. In most of the rest of the world, continuation of the population explosion means that already struggling societies will, in the coming decades, be trying to meet the needs of twice as many people with the same resources, or even fewer. </w:t>
      </w:r>
      <w:r w:rsidRPr="00716413">
        <w:rPr>
          <w:rStyle w:val="StyleBoldUnderline"/>
        </w:rPr>
        <w:t>Resource wars</w:t>
      </w:r>
      <w:r w:rsidRPr="003536BD">
        <w:rPr>
          <w:sz w:val="16"/>
        </w:rPr>
        <w:t xml:space="preserve">, meaning wars in which natural resources are the primary cause, </w:t>
      </w:r>
      <w:r w:rsidRPr="00716413">
        <w:rPr>
          <w:rStyle w:val="StyleBoldUnderline"/>
        </w:rPr>
        <w:t>will</w:t>
      </w:r>
      <w:r w:rsidRPr="003536BD">
        <w:rPr>
          <w:sz w:val="16"/>
        </w:rPr>
        <w:t xml:space="preserve"> surely </w:t>
      </w:r>
      <w:r w:rsidRPr="00716413">
        <w:rPr>
          <w:rStyle w:val="StyleBoldUnderline"/>
        </w:rPr>
        <w:t xml:space="preserve">become increasingly prevalent. </w:t>
      </w:r>
      <w:r w:rsidRPr="006153FE">
        <w:rPr>
          <w:rStyle w:val="StyleBoldUnderline"/>
          <w:highlight w:val="green"/>
        </w:rPr>
        <w:t>As</w:t>
      </w:r>
      <w:r w:rsidRPr="003536BD">
        <w:rPr>
          <w:sz w:val="16"/>
        </w:rPr>
        <w:t xml:space="preserve"> absolute </w:t>
      </w:r>
      <w:r w:rsidRPr="006153FE">
        <w:rPr>
          <w:rStyle w:val="StyleBoldUnderline"/>
          <w:highlight w:val="green"/>
        </w:rPr>
        <w:t>shortages in food</w:t>
      </w:r>
      <w:r w:rsidRPr="003536BD">
        <w:rPr>
          <w:sz w:val="16"/>
        </w:rPr>
        <w:t xml:space="preserve">, water, and oil emerge, furthermore, the relative shortages, produced by the world’s highly inequitable allocation of resources, will </w:t>
      </w:r>
      <w:r w:rsidRPr="006153FE">
        <w:rPr>
          <w:rStyle w:val="StyleBoldUnderline"/>
          <w:highlight w:val="green"/>
        </w:rPr>
        <w:t>become</w:t>
      </w:r>
      <w:r w:rsidRPr="003536BD">
        <w:rPr>
          <w:sz w:val="16"/>
        </w:rPr>
        <w:t xml:space="preserve"> even </w:t>
      </w:r>
      <w:r w:rsidRPr="006153FE">
        <w:rPr>
          <w:rStyle w:val="StyleBoldUnderline"/>
          <w:highlight w:val="green"/>
        </w:rPr>
        <w:t>more intolerable to disadvantaged groups</w:t>
      </w:r>
      <w:r w:rsidRPr="003536BD">
        <w:rPr>
          <w:sz w:val="16"/>
        </w:rPr>
        <w:t xml:space="preserve">, providing additional motivation for terrorism aagainst rich countries. Global apartheid combined with </w:t>
      </w:r>
      <w:r w:rsidRPr="006153FE">
        <w:rPr>
          <w:rStyle w:val="StyleBoldUnderline"/>
          <w:highlight w:val="green"/>
        </w:rPr>
        <w:t>growing</w:t>
      </w:r>
      <w:r w:rsidRPr="002A0D71">
        <w:rPr>
          <w:rStyle w:val="StyleBoldUnderline"/>
        </w:rPr>
        <w:t xml:space="preserve"> resource </w:t>
      </w:r>
      <w:r w:rsidRPr="006153FE">
        <w:rPr>
          <w:rStyle w:val="StyleBoldUnderline"/>
          <w:highlight w:val="green"/>
        </w:rPr>
        <w:t>shortages combined with hatred of imperialism combined with nuclearism makes for a very volatile mixture</w:t>
      </w:r>
      <w:r w:rsidRPr="003536BD">
        <w:rPr>
          <w:sz w:val="16"/>
          <w:highlight w:val="green"/>
        </w:rPr>
        <w:t>.</w:t>
      </w:r>
      <w:r w:rsidRPr="003536BD">
        <w:rPr>
          <w:sz w:val="16"/>
        </w:rPr>
        <w:t xml:space="preserve"> </w:t>
      </w:r>
    </w:p>
    <w:p w:rsidR="00514A22" w:rsidRDefault="00514A22" w:rsidP="00514A22">
      <w:pPr>
        <w:pStyle w:val="Heading4"/>
      </w:pPr>
      <w:r>
        <w:t>Studies prove you prefer our internal link to global stability—we’re more probable—food insecurity is a IMPACT MAGNIFIER</w:t>
      </w:r>
    </w:p>
    <w:p w:rsidR="00514A22" w:rsidRPr="0065083D" w:rsidRDefault="00514A22" w:rsidP="00514A22">
      <w:pPr>
        <w:rPr>
          <w:rStyle w:val="StyleStyleBold12pt"/>
        </w:rPr>
      </w:pPr>
      <w:r w:rsidRPr="0065083D">
        <w:rPr>
          <w:rStyle w:val="StyleStyleBold12pt"/>
        </w:rPr>
        <w:t>Messer et al in ‘1</w:t>
      </w:r>
    </w:p>
    <w:p w:rsidR="00514A22" w:rsidRDefault="00514A22" w:rsidP="00514A22">
      <w:r>
        <w:t xml:space="preserve">(Ellen, Visiting Associate Prof. Nutrition Science and Policy @ Tufts, Marc Cohen, Special Assistant to the Director General @ International Food Policy Research Institute, and Thomas Marchione, Nutrition advisor at the Bureau for Humanitarian Response @ USAID, “Conflict: A Cause and Effect of Hunger”, </w:t>
      </w:r>
      <w:r w:rsidRPr="00B66A15">
        <w:t>http://wwics.si.edu/topics/pubs/ECSP7-featurearticles-1.pdf</w:t>
      </w:r>
      <w:r>
        <w:t>)</w:t>
      </w:r>
    </w:p>
    <w:p w:rsidR="00514A22" w:rsidRPr="003536BD" w:rsidRDefault="00514A22" w:rsidP="00514A22">
      <w:pPr>
        <w:rPr>
          <w:sz w:val="16"/>
        </w:rPr>
      </w:pPr>
      <w:r w:rsidRPr="006153FE">
        <w:rPr>
          <w:rStyle w:val="StyleBoldUnderline"/>
          <w:highlight w:val="green"/>
        </w:rPr>
        <w:t>There is a high correlation between a country's involvement in conflict</w:t>
      </w:r>
      <w:r w:rsidRPr="00D34363">
        <w:rPr>
          <w:rStyle w:val="StyleBoldUnderline"/>
        </w:rPr>
        <w:t xml:space="preserve"> and </w:t>
      </w:r>
      <w:r w:rsidRPr="006153FE">
        <w:rPr>
          <w:rStyle w:val="StyleBoldUnderline"/>
          <w:highlight w:val="green"/>
        </w:rPr>
        <w:t xml:space="preserve">its </w:t>
      </w:r>
      <w:r w:rsidRPr="00C90EBB">
        <w:rPr>
          <w:rStyle w:val="StyleBoldUnderline"/>
        </w:rPr>
        <w:t>classification</w:t>
      </w:r>
      <w:r w:rsidRPr="003536BD">
        <w:rPr>
          <w:sz w:val="16"/>
        </w:rPr>
        <w:t xml:space="preserve"> by FAO </w:t>
      </w:r>
      <w:r w:rsidRPr="00C90EBB">
        <w:rPr>
          <w:rStyle w:val="StyleBoldUnderline"/>
        </w:rPr>
        <w:t xml:space="preserve">as a “low-income </w:t>
      </w:r>
      <w:r w:rsidRPr="006153FE">
        <w:rPr>
          <w:rStyle w:val="StyleBoldUnderline"/>
          <w:highlight w:val="green"/>
        </w:rPr>
        <w:t>food deficit</w:t>
      </w:r>
      <w:r w:rsidRPr="00C90EBB">
        <w:rPr>
          <w:rStyle w:val="StyleBoldUnderline"/>
        </w:rPr>
        <w:t>” country</w:t>
      </w:r>
      <w:r w:rsidRPr="003536BD">
        <w:rPr>
          <w:sz w:val="16"/>
        </w:rPr>
        <w:t xml:space="preserve">. Such countries have high proportions of food-insecure households. And, as already noted, conflict is also highly correlated with high rates of child mortality (see Figure 2), which is a common index for food insecurity. Nevertheless, a number of analysts have challenged the notion that food insecurity is a causal factor in conflict. Paarlberg, for instance, argues that environmental scarcities such as land shortage, land degradation, and rapid population growth—what he refers to as “eco-Malthusian emiseration”—are not generally a factor in African conflicts. Rather, Paarlberg notes, the level of conflict in Africa has been relatively stable since the end of the colonial era. In his view, “[a] far more convincing explanation for violent conflict in sub-Saharan Africa starts with the serious geographical mismatch, long noticed on the continent, between post-colonial national boundaries and ethnic boundaries.” (Paarlberg, 1999, page 1). More generally, Gleditsch (1998) has pointed out that most conflicts can be sufficiently explained as a result of political, economic, and cultural factors, without reference to environmental scarcities. In fact, neither viewpoint precludes a food-security connection. Even </w:t>
      </w:r>
      <w:r w:rsidRPr="00D34363">
        <w:rPr>
          <w:rStyle w:val="StyleBoldUnderline"/>
        </w:rPr>
        <w:t>Homer-Dixon</w:t>
      </w:r>
      <w:r w:rsidRPr="003536BD">
        <w:rPr>
          <w:sz w:val="16"/>
        </w:rPr>
        <w:t xml:space="preserve"> (1999), a leading figure in the environmental security field, </w:t>
      </w:r>
      <w:r w:rsidRPr="00D34363">
        <w:rPr>
          <w:rStyle w:val="StyleBoldUnderline"/>
        </w:rPr>
        <w:t xml:space="preserve">concedes that environmental scarcity alone does not inevitably result in conflict. Instead, he stresses that </w:t>
      </w:r>
      <w:r w:rsidRPr="006153FE">
        <w:rPr>
          <w:rStyle w:val="StyleBoldUnderline"/>
          <w:highlight w:val="green"/>
        </w:rPr>
        <w:t>resource constraints</w:t>
      </w:r>
      <w:r w:rsidRPr="00D34363">
        <w:rPr>
          <w:rStyle w:val="StyleBoldUnderline"/>
        </w:rPr>
        <w:t xml:space="preserve"> can </w:t>
      </w:r>
      <w:r w:rsidRPr="006153FE">
        <w:rPr>
          <w:rStyle w:val="StyleBoldUnderline"/>
          <w:highlight w:val="green"/>
        </w:rPr>
        <w:t>have a profound influence on the social factors that</w:t>
      </w:r>
      <w:r w:rsidRPr="00D34363">
        <w:rPr>
          <w:rStyle w:val="StyleBoldUnderline"/>
        </w:rPr>
        <w:t xml:space="preserve"> eventually </w:t>
      </w:r>
      <w:r w:rsidRPr="006153FE">
        <w:rPr>
          <w:rStyle w:val="StyleBoldUnderline"/>
          <w:highlight w:val="green"/>
        </w:rPr>
        <w:t>lead to conflict</w:t>
      </w:r>
      <w:r w:rsidRPr="00D34363">
        <w:rPr>
          <w:rStyle w:val="StyleBoldUnderline"/>
        </w:rPr>
        <w:t xml:space="preserve">—as when </w:t>
      </w:r>
      <w:r w:rsidRPr="006153FE">
        <w:rPr>
          <w:rStyle w:val="StyleBoldUnderline"/>
          <w:highlight w:val="green"/>
        </w:rPr>
        <w:t>elites monopolize</w:t>
      </w:r>
      <w:r w:rsidRPr="00D34363">
        <w:rPr>
          <w:rStyle w:val="StyleBoldUnderline"/>
        </w:rPr>
        <w:t xml:space="preserve"> </w:t>
      </w:r>
      <w:r w:rsidRPr="006153FE">
        <w:rPr>
          <w:rStyle w:val="StyleBoldUnderline"/>
          <w:highlight w:val="green"/>
        </w:rPr>
        <w:t>control over scarce resources</w:t>
      </w:r>
      <w:r w:rsidRPr="003536BD">
        <w:rPr>
          <w:sz w:val="16"/>
        </w:rPr>
        <w:t xml:space="preserve"> (such as water, cropland, or forests) </w:t>
      </w:r>
      <w:r w:rsidRPr="00D34363">
        <w:rPr>
          <w:rStyle w:val="StyleBoldUnderline"/>
        </w:rPr>
        <w:t xml:space="preserve">and </w:t>
      </w:r>
      <w:r w:rsidRPr="006153FE">
        <w:rPr>
          <w:rStyle w:val="StyleBoldUnderline"/>
          <w:highlight w:val="green"/>
        </w:rPr>
        <w:t>non-elites perceive themselves as unfairly</w:t>
      </w:r>
      <w:r w:rsidRPr="00D34363">
        <w:rPr>
          <w:rStyle w:val="StyleBoldUnderline"/>
        </w:rPr>
        <w:t xml:space="preserve"> </w:t>
      </w:r>
      <w:r w:rsidRPr="006153FE">
        <w:rPr>
          <w:rStyle w:val="StyleBoldUnderline"/>
          <w:highlight w:val="green"/>
        </w:rPr>
        <w:t>deprived.</w:t>
      </w:r>
      <w:r w:rsidRPr="003536BD">
        <w:rPr>
          <w:sz w:val="16"/>
        </w:rPr>
        <w:t xml:space="preserve"> As an example of how this works in practice, </w:t>
      </w:r>
      <w:r w:rsidRPr="00D34363">
        <w:rPr>
          <w:rStyle w:val="StyleBoldUnderline"/>
        </w:rPr>
        <w:t xml:space="preserve">Uvin </w:t>
      </w:r>
      <w:r w:rsidRPr="003536BD">
        <w:rPr>
          <w:sz w:val="16"/>
        </w:rPr>
        <w:t xml:space="preserve">(1996b) </w:t>
      </w:r>
      <w:r w:rsidRPr="00D34363">
        <w:rPr>
          <w:rStyle w:val="StyleBoldUnderline"/>
        </w:rPr>
        <w:t>argues</w:t>
      </w:r>
      <w:r w:rsidRPr="003536BD">
        <w:rPr>
          <w:sz w:val="16"/>
        </w:rPr>
        <w:t xml:space="preserve"> persuasively </w:t>
      </w:r>
      <w:r w:rsidRPr="00D34363">
        <w:rPr>
          <w:rStyle w:val="StyleBoldUnderline"/>
        </w:rPr>
        <w:t>that</w:t>
      </w:r>
      <w:r w:rsidRPr="003536BD">
        <w:rPr>
          <w:sz w:val="16"/>
        </w:rPr>
        <w:t xml:space="preserve"> environmental factors in general—and </w:t>
      </w:r>
      <w:r w:rsidRPr="006153FE">
        <w:rPr>
          <w:rStyle w:val="StyleBoldUnderline"/>
          <w:highlight w:val="green"/>
        </w:rPr>
        <w:t>food insecurity</w:t>
      </w:r>
      <w:r w:rsidRPr="003536BD">
        <w:rPr>
          <w:sz w:val="16"/>
        </w:rPr>
        <w:t xml:space="preserve"> in particular—</w:t>
      </w:r>
      <w:r w:rsidRPr="006153FE">
        <w:rPr>
          <w:rStyle w:val="StyleBoldUnderline"/>
          <w:highlight w:val="green"/>
        </w:rPr>
        <w:t>critically contributed to</w:t>
      </w:r>
      <w:r w:rsidRPr="003536BD">
        <w:rPr>
          <w:sz w:val="16"/>
        </w:rPr>
        <w:t xml:space="preserve"> triggering </w:t>
      </w:r>
      <w:r w:rsidRPr="00D34363">
        <w:rPr>
          <w:rStyle w:val="StyleBoldUnderline"/>
        </w:rPr>
        <w:t xml:space="preserve">the 1994 </w:t>
      </w:r>
      <w:r w:rsidRPr="006153FE">
        <w:rPr>
          <w:rStyle w:val="StyleBoldUnderline"/>
          <w:highlight w:val="green"/>
        </w:rPr>
        <w:t>genocide in Rwanda</w:t>
      </w:r>
      <w:r w:rsidRPr="003536BD">
        <w:rPr>
          <w:sz w:val="16"/>
        </w:rPr>
        <w:t xml:space="preserve">. Per capita food production and availability had declined dramatically in Rwanda over the preceding decade. The collapse of the world price of coffee in 1985 greatly reduced local and national government revenues and sapped rural households' purchasing power, even as urban job opportunities grew scarce and food prices rose. </w:t>
      </w:r>
      <w:r w:rsidRPr="006153FE">
        <w:rPr>
          <w:rStyle w:val="StyleBoldUnderline"/>
          <w:highlight w:val="green"/>
        </w:rPr>
        <w:t>Deteriorating</w:t>
      </w:r>
      <w:r w:rsidRPr="00D34363">
        <w:rPr>
          <w:rStyle w:val="StyleBoldUnderline"/>
        </w:rPr>
        <w:t xml:space="preserve"> living </w:t>
      </w:r>
      <w:r w:rsidRPr="006153FE">
        <w:rPr>
          <w:rStyle w:val="StyleBoldUnderline"/>
          <w:highlight w:val="green"/>
        </w:rPr>
        <w:t>conditions made</w:t>
      </w:r>
      <w:r w:rsidRPr="00D34363">
        <w:rPr>
          <w:rStyle w:val="StyleBoldUnderline"/>
        </w:rPr>
        <w:t xml:space="preserve"> many </w:t>
      </w:r>
      <w:r w:rsidRPr="006153FE">
        <w:rPr>
          <w:rStyle w:val="StyleBoldUnderline"/>
          <w:highlight w:val="green"/>
        </w:rPr>
        <w:t>Rwandans into a ready audience for government appeals to ethnic hatred</w:t>
      </w:r>
      <w:r w:rsidRPr="003536BD">
        <w:rPr>
          <w:sz w:val="16"/>
          <w:highlight w:val="green"/>
        </w:rPr>
        <w:t>.</w:t>
      </w:r>
      <w:r w:rsidRPr="003536BD">
        <w:rPr>
          <w:sz w:val="16"/>
        </w:rPr>
        <w:t xml:space="preserve"> </w:t>
      </w:r>
    </w:p>
    <w:p w:rsidR="00514A22" w:rsidRDefault="00514A22" w:rsidP="00514A22">
      <w:pPr>
        <w:pStyle w:val="Heading4"/>
      </w:pPr>
      <w:r>
        <w:lastRenderedPageBreak/>
        <w:t>Turns hegemony—</w:t>
      </w:r>
    </w:p>
    <w:p w:rsidR="00514A22" w:rsidRDefault="00514A22" w:rsidP="00514A22">
      <w:pPr>
        <w:pStyle w:val="Heading4"/>
        <w:numPr>
          <w:ilvl w:val="0"/>
          <w:numId w:val="2"/>
        </w:numPr>
      </w:pPr>
      <w:r>
        <w:t>forces the US to get drawn into small scale conflicts globally which overstretches the military</w:t>
      </w:r>
    </w:p>
    <w:p w:rsidR="00514A22" w:rsidRDefault="00514A22" w:rsidP="00514A22">
      <w:pPr>
        <w:pStyle w:val="Heading4"/>
        <w:numPr>
          <w:ilvl w:val="0"/>
          <w:numId w:val="2"/>
        </w:numPr>
      </w:pPr>
      <w:r>
        <w:t>Causes decline in cooperation because resource scarcity encourages nationalist economic policies—makes multilateral leadership impossible</w:t>
      </w:r>
    </w:p>
    <w:p w:rsidR="00514A22" w:rsidRDefault="00514A22" w:rsidP="00514A22">
      <w:pPr>
        <w:pStyle w:val="Heading4"/>
      </w:pPr>
      <w:r>
        <w:t>Turns bioterrorism and terrorism</w:t>
      </w:r>
    </w:p>
    <w:p w:rsidR="00514A22" w:rsidRDefault="00514A22" w:rsidP="00514A22">
      <w:pPr>
        <w:pStyle w:val="Heading4"/>
        <w:numPr>
          <w:ilvl w:val="0"/>
          <w:numId w:val="3"/>
        </w:numPr>
      </w:pPr>
      <w:r>
        <w:t>Instability creates a breeding ground for bioterrorist organizations to develop—small state who are facing resource wars will also rely on bioweapons because they don’t have a huge military</w:t>
      </w:r>
    </w:p>
    <w:p w:rsidR="00514A22" w:rsidRDefault="00514A22" w:rsidP="00514A22">
      <w:pPr>
        <w:pStyle w:val="Heading4"/>
        <w:numPr>
          <w:ilvl w:val="0"/>
          <w:numId w:val="3"/>
        </w:numPr>
      </w:pPr>
      <w:r>
        <w:t>Turns south china sea—food crises would affect the vast majority of China’s populas and create instability escalating</w:t>
      </w:r>
    </w:p>
    <w:p w:rsidR="00514A22" w:rsidRPr="003536BD" w:rsidRDefault="00514A22" w:rsidP="00514A22"/>
    <w:p w:rsidR="00514A22" w:rsidRDefault="00514A22" w:rsidP="00514A22">
      <w:pPr>
        <w:pStyle w:val="Heading3"/>
      </w:pPr>
      <w:r>
        <w:lastRenderedPageBreak/>
        <w:t>2nc Uniqueness</w:t>
      </w:r>
    </w:p>
    <w:p w:rsidR="00514A22" w:rsidRDefault="00514A22" w:rsidP="00514A22"/>
    <w:p w:rsidR="00514A22" w:rsidRDefault="00514A22" w:rsidP="00514A22">
      <w:pPr>
        <w:pStyle w:val="Heading4"/>
      </w:pPr>
      <w:r>
        <w:t>Farm bill is Obama’s top priority --- he’s pushing and passage is likely.  That’s Dreiling.</w:t>
      </w:r>
    </w:p>
    <w:p w:rsidR="00514A22" w:rsidRPr="00F87A6A" w:rsidRDefault="00514A22" w:rsidP="00514A22"/>
    <w:p w:rsidR="00514A22" w:rsidRDefault="00514A22" w:rsidP="00514A22">
      <w:pPr>
        <w:pStyle w:val="Heading4"/>
      </w:pPr>
      <w:r>
        <w:t>Obama’s involvement will be critical to broker a deal on the biggest sticking point which is food stamps --- that’s Hagstrom.</w:t>
      </w:r>
    </w:p>
    <w:p w:rsidR="00514A22" w:rsidRDefault="00514A22" w:rsidP="00514A22"/>
    <w:p w:rsidR="00514A22" w:rsidRDefault="00514A22" w:rsidP="00514A22">
      <w:pPr>
        <w:pStyle w:val="Heading4"/>
      </w:pPr>
      <w:r>
        <w:t>Momentum now --- can be concluded this year</w:t>
      </w:r>
    </w:p>
    <w:p w:rsidR="00514A22" w:rsidRDefault="00514A22" w:rsidP="00514A22">
      <w:r w:rsidRPr="003D4544">
        <w:rPr>
          <w:rStyle w:val="StyleStyleBold12pt"/>
        </w:rPr>
        <w:t>Rogers, 11/14</w:t>
      </w:r>
      <w:r>
        <w:t xml:space="preserve"> (David, 11/14/2013, “Republicans more optimistic on farm bill,” </w:t>
      </w:r>
      <w:hyperlink r:id="rId30" w:history="1">
        <w:r w:rsidRPr="00D95777">
          <w:rPr>
            <w:rStyle w:val="Hyperlink"/>
          </w:rPr>
          <w:t>www.politico.com/story/2013/11/republicans-farm-bill-99889.html?hp=l5)</w:t>
        </w:r>
      </w:hyperlink>
      <w:r>
        <w:t>)</w:t>
      </w:r>
    </w:p>
    <w:p w:rsidR="00514A22" w:rsidRDefault="00514A22" w:rsidP="00514A22">
      <w:r w:rsidRPr="001921AF">
        <w:rPr>
          <w:rStyle w:val="StyleBoldUnderline"/>
          <w:highlight w:val="yellow"/>
        </w:rPr>
        <w:t>House Republicans were</w:t>
      </w:r>
      <w:r w:rsidRPr="00D91DCB">
        <w:rPr>
          <w:rStyle w:val="StyleBoldUnderline"/>
        </w:rPr>
        <w:t xml:space="preserve"> more </w:t>
      </w:r>
      <w:r w:rsidRPr="001921AF">
        <w:rPr>
          <w:rStyle w:val="StyleBoldUnderline"/>
          <w:highlight w:val="yellow"/>
        </w:rPr>
        <w:t>upbeat</w:t>
      </w:r>
      <w:r w:rsidRPr="00D91DCB">
        <w:rPr>
          <w:rStyle w:val="StyleBoldUnderline"/>
        </w:rPr>
        <w:t xml:space="preserve"> Thursday </w:t>
      </w:r>
      <w:r w:rsidRPr="001921AF">
        <w:rPr>
          <w:rStyle w:val="StyleBoldUnderline"/>
          <w:highlight w:val="yellow"/>
        </w:rPr>
        <w:t xml:space="preserve">on </w:t>
      </w:r>
      <w:r w:rsidRPr="001921AF">
        <w:rPr>
          <w:rStyle w:val="Emphasis"/>
          <w:highlight w:val="yellow"/>
        </w:rPr>
        <w:t>getting a farm bill done this year</w:t>
      </w:r>
      <w:r>
        <w:t xml:space="preserve">, with Speaker John Boehner raising the subject and </w:t>
      </w:r>
      <w:r w:rsidRPr="001921AF">
        <w:rPr>
          <w:rStyle w:val="StyleBoldUnderline"/>
          <w:highlight w:val="yellow"/>
        </w:rPr>
        <w:t>Agriculture</w:t>
      </w:r>
      <w:r w:rsidRPr="00D91DCB">
        <w:rPr>
          <w:rStyle w:val="StyleBoldUnderline"/>
        </w:rPr>
        <w:t xml:space="preserve"> Committee </w:t>
      </w:r>
      <w:r w:rsidRPr="001921AF">
        <w:rPr>
          <w:rStyle w:val="StyleBoldUnderline"/>
          <w:highlight w:val="yellow"/>
        </w:rPr>
        <w:t>Chairman</w:t>
      </w:r>
      <w:r>
        <w:t xml:space="preserve"> Frank </w:t>
      </w:r>
      <w:r w:rsidRPr="001921AF">
        <w:rPr>
          <w:rStyle w:val="StyleBoldUnderline"/>
          <w:highlight w:val="yellow"/>
        </w:rPr>
        <w:t>Lucas</w:t>
      </w:r>
      <w:r w:rsidRPr="00D91DCB">
        <w:rPr>
          <w:rStyle w:val="StyleBoldUnderline"/>
        </w:rPr>
        <w:t xml:space="preserve"> </w:t>
      </w:r>
      <w:r w:rsidRPr="001921AF">
        <w:rPr>
          <w:rStyle w:val="StyleBoldUnderline"/>
          <w:highlight w:val="yellow"/>
        </w:rPr>
        <w:t>saying</w:t>
      </w:r>
      <w:r w:rsidRPr="00D91DCB">
        <w:rPr>
          <w:rStyle w:val="StyleBoldUnderline"/>
        </w:rPr>
        <w:t xml:space="preserve"> </w:t>
      </w:r>
      <w:r w:rsidRPr="001921AF">
        <w:rPr>
          <w:rStyle w:val="StyleBoldUnderline"/>
          <w:highlight w:val="yellow"/>
        </w:rPr>
        <w:t>he and his Senate counterparts are “getting to a common point</w:t>
      </w:r>
      <w:r w:rsidRPr="00D91DCB">
        <w:rPr>
          <w:rStyle w:val="StyleBoldUnderline"/>
        </w:rPr>
        <w:t xml:space="preserve"> on the commodity title.”</w:t>
      </w:r>
    </w:p>
    <w:p w:rsidR="00514A22" w:rsidRDefault="00514A22" w:rsidP="00514A22">
      <w:r>
        <w:t>“I can say that all the face-to-face meetings that have gone on with the principals — in the last couple of weeks — have made progress,” Lucas told POLITICO. “We are getting to a common point on the commodity title.”</w:t>
      </w:r>
    </w:p>
    <w:p w:rsidR="00514A22" w:rsidRDefault="00514A22" w:rsidP="00514A22">
      <w:r>
        <w:t xml:space="preserve">“There are still some big principles: choice vs. all inclusive, how you calculate the acres. But </w:t>
      </w:r>
      <w:r w:rsidRPr="001921AF">
        <w:rPr>
          <w:rStyle w:val="StyleBoldUnderline"/>
          <w:highlight w:val="yellow"/>
        </w:rPr>
        <w:t>we are moving</w:t>
      </w:r>
      <w:r w:rsidRPr="00D91DCB">
        <w:rPr>
          <w:rStyle w:val="StyleBoldUnderline"/>
        </w:rPr>
        <w:t xml:space="preserve"> and </w:t>
      </w:r>
      <w:r w:rsidRPr="001921AF">
        <w:rPr>
          <w:rStyle w:val="StyleBoldUnderline"/>
          <w:highlight w:val="yellow"/>
        </w:rPr>
        <w:t>staff</w:t>
      </w:r>
      <w:r w:rsidRPr="00D91DCB">
        <w:rPr>
          <w:rStyle w:val="StyleBoldUnderline"/>
        </w:rPr>
        <w:t xml:space="preserve"> on a variety of fronts </w:t>
      </w:r>
      <w:r w:rsidRPr="001921AF">
        <w:rPr>
          <w:rStyle w:val="StyleBoldUnderline"/>
          <w:highlight w:val="yellow"/>
        </w:rPr>
        <w:t xml:space="preserve">are </w:t>
      </w:r>
      <w:r w:rsidRPr="001921AF">
        <w:rPr>
          <w:rStyle w:val="Emphasis"/>
          <w:highlight w:val="yellow"/>
        </w:rPr>
        <w:t>ironing out the differences</w:t>
      </w:r>
      <w:r w:rsidRPr="00D91DCB">
        <w:rPr>
          <w:rStyle w:val="StyleBoldUnderline"/>
        </w:rPr>
        <w:t>.</w:t>
      </w:r>
      <w:r>
        <w:t>”</w:t>
      </w:r>
    </w:p>
    <w:p w:rsidR="00514A22" w:rsidRDefault="00514A22" w:rsidP="00514A22">
      <w:r>
        <w:t xml:space="preserve">Talks between the Oklahoma Republican and Senate Agriculture Committee Chairwoman Debbie Stabenow (D-Mich.) are expected to continue late Thursday. And at his weekly news conference Thursday morning, </w:t>
      </w:r>
      <w:r w:rsidRPr="001921AF">
        <w:rPr>
          <w:rStyle w:val="StyleBoldUnderline"/>
          <w:highlight w:val="yellow"/>
        </w:rPr>
        <w:t>Boehner</w:t>
      </w:r>
      <w:r w:rsidRPr="00D91DCB">
        <w:rPr>
          <w:rStyle w:val="StyleBoldUnderline"/>
        </w:rPr>
        <w:t xml:space="preserve"> </w:t>
      </w:r>
      <w:r w:rsidRPr="001921AF">
        <w:rPr>
          <w:rStyle w:val="StyleBoldUnderline"/>
          <w:highlight w:val="yellow"/>
        </w:rPr>
        <w:t>included the farm bill</w:t>
      </w:r>
      <w:r w:rsidRPr="00D91DCB">
        <w:rPr>
          <w:rStyle w:val="StyleBoldUnderline"/>
        </w:rPr>
        <w:t xml:space="preserve"> </w:t>
      </w:r>
      <w:r w:rsidRPr="001921AF">
        <w:rPr>
          <w:rStyle w:val="StyleBoldUnderline"/>
          <w:highlight w:val="yellow"/>
        </w:rPr>
        <w:t>as part of his year-end agenda</w:t>
      </w:r>
      <w:r>
        <w:t>.</w:t>
      </w:r>
    </w:p>
    <w:p w:rsidR="00514A22" w:rsidRDefault="00514A22" w:rsidP="00514A22">
      <w:r w:rsidRPr="00D91DCB">
        <w:rPr>
          <w:rStyle w:val="StyleBoldUnderline"/>
        </w:rPr>
        <w:t>“There are issues that can be resolved before the end of the year, including reforms to our farm programs</w:t>
      </w:r>
      <w:r>
        <w:t xml:space="preserve">, a bill to reauthorize important water projects around the country and hopefully a budget agreement so that we can stop lurching from one crisis to another,” the speaker told reporters. “We have got a chance to find common ground, </w:t>
      </w:r>
      <w:r w:rsidRPr="001921AF">
        <w:rPr>
          <w:highlight w:val="yellow"/>
        </w:rPr>
        <w:t xml:space="preserve">and </w:t>
      </w:r>
      <w:r w:rsidRPr="001921AF">
        <w:rPr>
          <w:rStyle w:val="StyleBoldUnderline"/>
          <w:highlight w:val="yellow"/>
        </w:rPr>
        <w:t>I am hopeful that we can make progress on</w:t>
      </w:r>
      <w:r w:rsidRPr="001921AF">
        <w:rPr>
          <w:highlight w:val="yellow"/>
        </w:rPr>
        <w:t xml:space="preserve"> </w:t>
      </w:r>
      <w:r w:rsidRPr="001921AF">
        <w:t xml:space="preserve">all of </w:t>
      </w:r>
      <w:r w:rsidRPr="001921AF">
        <w:rPr>
          <w:rStyle w:val="StyleBoldUnderline"/>
          <w:highlight w:val="yellow"/>
        </w:rPr>
        <w:t>these issues</w:t>
      </w:r>
      <w:r w:rsidRPr="001921AF">
        <w:rPr>
          <w:highlight w:val="yellow"/>
        </w:rPr>
        <w:t>.”</w:t>
      </w:r>
    </w:p>
    <w:p w:rsidR="00514A22" w:rsidRDefault="00514A22" w:rsidP="00514A22"/>
    <w:p w:rsidR="00514A22" w:rsidRPr="002B3D1A" w:rsidRDefault="00514A22" w:rsidP="00514A22">
      <w:pPr>
        <w:pStyle w:val="Heading4"/>
      </w:pPr>
      <w:r>
        <w:t>Obama committed to getting it done this year --- branding it as a pro-economy bill</w:t>
      </w:r>
    </w:p>
    <w:p w:rsidR="00514A22" w:rsidRDefault="00514A22" w:rsidP="00514A22">
      <w:r w:rsidRPr="00E50354">
        <w:rPr>
          <w:rStyle w:val="StyleStyleBold12pt"/>
        </w:rPr>
        <w:t>Hopkinson, 11/14</w:t>
      </w:r>
      <w:r>
        <w:t xml:space="preserve"> (Jenny, 11/14/2013, “ Tom Vilsack: More than agriculture at stake in farm bill,” </w:t>
      </w:r>
      <w:hyperlink r:id="rId31" w:history="1">
        <w:r w:rsidRPr="00D95777">
          <w:rPr>
            <w:rStyle w:val="Hyperlink"/>
          </w:rPr>
          <w:t>http://www.politico.com/story/2013/11/pro-agriculture-launch-99874.html</w:t>
        </w:r>
      </w:hyperlink>
      <w:r>
        <w:t>))</w:t>
      </w:r>
    </w:p>
    <w:p w:rsidR="00514A22" w:rsidRPr="00A4589A" w:rsidRDefault="00514A22" w:rsidP="00514A22">
      <w:pPr>
        <w:rPr>
          <w:b/>
        </w:rPr>
      </w:pPr>
      <w:r w:rsidRPr="00A4589A">
        <w:rPr>
          <w:b/>
        </w:rPr>
        <w:t>***Note --- Vilsack is Agriculture Secretary</w:t>
      </w:r>
    </w:p>
    <w:p w:rsidR="00514A22" w:rsidRPr="001921AF" w:rsidRDefault="00514A22" w:rsidP="00514A22">
      <w:r>
        <w:t xml:space="preserve">During his remarks, </w:t>
      </w:r>
      <w:r w:rsidRPr="001921AF">
        <w:rPr>
          <w:rStyle w:val="StyleBoldUnderline"/>
          <w:highlight w:val="yellow"/>
        </w:rPr>
        <w:t>Vilsack</w:t>
      </w:r>
      <w:r w:rsidRPr="00090F91">
        <w:rPr>
          <w:rStyle w:val="StyleBoldUnderline"/>
        </w:rPr>
        <w:t xml:space="preserve"> </w:t>
      </w:r>
      <w:r w:rsidRPr="001921AF">
        <w:rPr>
          <w:rStyle w:val="StyleBoldUnderline"/>
          <w:highlight w:val="yellow"/>
        </w:rPr>
        <w:t>reiterated</w:t>
      </w:r>
      <w:r w:rsidRPr="00090F91">
        <w:rPr>
          <w:rStyle w:val="StyleBoldUnderline"/>
        </w:rPr>
        <w:t xml:space="preserve"> the Obama administration’s </w:t>
      </w:r>
      <w:r w:rsidRPr="001921AF">
        <w:rPr>
          <w:rStyle w:val="StyleBoldUnderline"/>
          <w:highlight w:val="yellow"/>
        </w:rPr>
        <w:t>commitment to finalizing the farm bill</w:t>
      </w:r>
      <w:r w:rsidRPr="00090F91">
        <w:rPr>
          <w:rStyle w:val="StyleBoldUnderline"/>
        </w:rPr>
        <w:t xml:space="preserve"> by the end of the year; </w:t>
      </w:r>
      <w:r w:rsidRPr="001921AF">
        <w:rPr>
          <w:rStyle w:val="StyleBoldUnderline"/>
          <w:highlight w:val="yellow"/>
        </w:rPr>
        <w:t xml:space="preserve">both chambers are working in conference committee </w:t>
      </w:r>
      <w:r w:rsidRPr="001921AF">
        <w:rPr>
          <w:rStyle w:val="StyleBoldUnderline"/>
        </w:rPr>
        <w:t>to reconcile their versions of the bill.</w:t>
      </w:r>
    </w:p>
    <w:p w:rsidR="00514A22" w:rsidRDefault="00514A22" w:rsidP="00514A22">
      <w:r w:rsidRPr="001921AF">
        <w:rPr>
          <w:rStyle w:val="StyleBoldUnderline"/>
          <w:highlight w:val="yellow"/>
        </w:rPr>
        <w:t>“It’s more than a farm bill,</w:t>
      </w:r>
      <w:r w:rsidRPr="00090F91">
        <w:rPr>
          <w:rStyle w:val="StyleBoldUnderline"/>
        </w:rPr>
        <w:t>”</w:t>
      </w:r>
      <w:r>
        <w:t xml:space="preserve"> Vilsack said. </w:t>
      </w:r>
      <w:r w:rsidRPr="00090F91">
        <w:rPr>
          <w:rStyle w:val="StyleBoldUnderline"/>
        </w:rPr>
        <w:t>“</w:t>
      </w:r>
      <w:r w:rsidRPr="001921AF">
        <w:rPr>
          <w:rStyle w:val="StyleBoldUnderline"/>
          <w:highlight w:val="yellow"/>
        </w:rPr>
        <w:t xml:space="preserve">It’s a jobs bill, </w:t>
      </w:r>
      <w:r w:rsidRPr="001921AF">
        <w:rPr>
          <w:rStyle w:val="StyleBoldUnderline"/>
        </w:rPr>
        <w:t>it’s</w:t>
      </w:r>
      <w:r w:rsidRPr="00090F91">
        <w:rPr>
          <w:rStyle w:val="StyleBoldUnderline"/>
        </w:rPr>
        <w:t xml:space="preserve"> the opportunity for us to invest in business development in rural America to take advantage of our natural resources. … It’s </w:t>
      </w:r>
      <w:r w:rsidRPr="001921AF">
        <w:rPr>
          <w:rStyle w:val="StyleBoldUnderline"/>
          <w:highlight w:val="yellow"/>
        </w:rPr>
        <w:t>an energy bill</w:t>
      </w:r>
      <w:r w:rsidRPr="00090F91">
        <w:rPr>
          <w:rStyle w:val="StyleBoldUnderline"/>
        </w:rPr>
        <w:t xml:space="preserve"> … it’s a </w:t>
      </w:r>
      <w:r w:rsidRPr="001921AF">
        <w:rPr>
          <w:rStyle w:val="StyleBoldUnderline"/>
          <w:highlight w:val="yellow"/>
        </w:rPr>
        <w:t>trade</w:t>
      </w:r>
      <w:r w:rsidRPr="00090F91">
        <w:rPr>
          <w:rStyle w:val="StyleBoldUnderline"/>
        </w:rPr>
        <w:t xml:space="preserve"> bill, it’s a </w:t>
      </w:r>
      <w:r w:rsidRPr="001921AF">
        <w:rPr>
          <w:rStyle w:val="StyleBoldUnderline"/>
          <w:highlight w:val="yellow"/>
        </w:rPr>
        <w:t>reform</w:t>
      </w:r>
      <w:r w:rsidRPr="00090F91">
        <w:rPr>
          <w:rStyle w:val="StyleBoldUnderline"/>
        </w:rPr>
        <w:t xml:space="preserve"> bill … and </w:t>
      </w:r>
      <w:r w:rsidRPr="001921AF">
        <w:rPr>
          <w:rStyle w:val="StyleBoldUnderline"/>
          <w:highlight w:val="yellow"/>
        </w:rPr>
        <w:t>it will help to reduce the deficit.”</w:t>
      </w:r>
    </w:p>
    <w:p w:rsidR="00514A22" w:rsidRDefault="00514A22" w:rsidP="00514A22">
      <w:r>
        <w:t>What’s more, he added, “I think there is a link to it getting done and the Congress getting to important work on the budget.”</w:t>
      </w:r>
    </w:p>
    <w:p w:rsidR="00514A22" w:rsidRDefault="00514A22" w:rsidP="00514A22">
      <w:r>
        <w:t xml:space="preserve">But </w:t>
      </w:r>
      <w:r w:rsidRPr="001921AF">
        <w:rPr>
          <w:rStyle w:val="StyleBoldUnderline"/>
          <w:highlight w:val="yellow"/>
        </w:rPr>
        <w:t>reaching an agreement will be difficult as lawmakers continue to tussle over contentious provisions</w:t>
      </w:r>
      <w:r>
        <w:t>, the biggest of which is language to cuts the Supplemental Nutrition Assistance Program. While the House bill would cut almost $40 billion from the food aid program over 10 years, the Senate version only calls for a $4 billion reduction over that period.</w:t>
      </w:r>
    </w:p>
    <w:p w:rsidR="00514A22" w:rsidRDefault="00514A22" w:rsidP="00514A22">
      <w:r>
        <w:t>Vilsack declined to provide a dollar figure that the administration would be happy with, saying only, “There’s too much fascination and focus on numbers in this town, I think we need to focus on the policy.”</w:t>
      </w:r>
    </w:p>
    <w:p w:rsidR="00514A22" w:rsidRPr="00AF72FF" w:rsidRDefault="00514A22" w:rsidP="00514A22"/>
    <w:p w:rsidR="00514A22" w:rsidRPr="007C6E1E" w:rsidRDefault="00514A22" w:rsidP="00514A22">
      <w:pPr>
        <w:pStyle w:val="Heading4"/>
      </w:pPr>
      <w:r>
        <w:t>Can pass with solid bipartisan support [--- Obama is aggressively pushing]</w:t>
      </w:r>
    </w:p>
    <w:p w:rsidR="00514A22" w:rsidRDefault="00514A22" w:rsidP="00514A22">
      <w:r w:rsidRPr="007C6E1E">
        <w:rPr>
          <w:rStyle w:val="StyleStyleBold12pt"/>
        </w:rPr>
        <w:t>Mishra, 11/6</w:t>
      </w:r>
      <w:r>
        <w:t xml:space="preserve"> (Saran --- City Editor, 11/6/2013, “Failure to pass farm bill could have tremendous impact on local farmers,” http://www.purdueexponent.org/city_state/article_a61af535-5c39-5d10-9df9-9c85fb1bfd1b.html))</w:t>
      </w:r>
    </w:p>
    <w:p w:rsidR="00514A22" w:rsidRDefault="00514A22" w:rsidP="00514A22">
      <w:r>
        <w:lastRenderedPageBreak/>
        <w:t>Since September, America has been lacking a proper farm bill and consequently a proper federal agricultural and food policy.</w:t>
      </w:r>
    </w:p>
    <w:p w:rsidR="00514A22" w:rsidRDefault="00514A22" w:rsidP="00514A22">
      <w:r>
        <w:t xml:space="preserve">President Barack </w:t>
      </w:r>
      <w:r w:rsidRPr="001921AF">
        <w:rPr>
          <w:rStyle w:val="StyleBoldUnderline"/>
          <w:highlight w:val="yellow"/>
        </w:rPr>
        <w:t>Obama identified</w:t>
      </w:r>
      <w:r w:rsidRPr="007C6E1E">
        <w:rPr>
          <w:rStyle w:val="StyleBoldUnderline"/>
        </w:rPr>
        <w:t xml:space="preserve"> </w:t>
      </w:r>
      <w:r w:rsidRPr="001921AF">
        <w:rPr>
          <w:rStyle w:val="StyleBoldUnderline"/>
          <w:highlight w:val="yellow"/>
        </w:rPr>
        <w:t>three</w:t>
      </w:r>
      <w:r w:rsidRPr="007C6E1E">
        <w:rPr>
          <w:rStyle w:val="StyleBoldUnderline"/>
        </w:rPr>
        <w:t xml:space="preserve"> main </w:t>
      </w:r>
      <w:r w:rsidRPr="001921AF">
        <w:rPr>
          <w:rStyle w:val="StyleBoldUnderline"/>
          <w:highlight w:val="yellow"/>
        </w:rPr>
        <w:t>priorities</w:t>
      </w:r>
      <w:r w:rsidRPr="007C6E1E">
        <w:rPr>
          <w:rStyle w:val="StyleBoldUnderline"/>
        </w:rPr>
        <w:t xml:space="preserve"> he would like resolutions for</w:t>
      </w:r>
      <w:r>
        <w:t xml:space="preserve"> by the end of the year following the government shutdown in October: </w:t>
      </w:r>
      <w:r w:rsidRPr="001921AF">
        <w:rPr>
          <w:rStyle w:val="StyleBoldUnderline"/>
          <w:highlight w:val="yellow"/>
        </w:rPr>
        <w:t>Immigration reform, a budget agreement and a new farm bill</w:t>
      </w:r>
      <w:r w:rsidRPr="001921AF">
        <w:rPr>
          <w:highlight w:val="yellow"/>
        </w:rPr>
        <w:t>.</w:t>
      </w:r>
      <w:r>
        <w:t xml:space="preserve"> The farm bill would be passed for a five-year period.</w:t>
      </w:r>
    </w:p>
    <w:p w:rsidR="00514A22" w:rsidRDefault="00514A22" w:rsidP="00514A22">
      <w:r>
        <w:t>The bill once again will be divided into two components: a nutrition program and an agricultural element. The two components have caused controversy, with House Republicans wanting to tighten eligibility rules for those receiving nutrition assistance and the administration threatening to cut “direct payment” subsidies to farmers and cut back federal subsidies for crop insurance.</w:t>
      </w:r>
    </w:p>
    <w:p w:rsidR="00514A22" w:rsidRDefault="00514A22" w:rsidP="00514A22">
      <w:r>
        <w:t xml:space="preserve">“That’s one of the issues that will come up in conference,” said Christopher </w:t>
      </w:r>
      <w:r w:rsidRPr="001921AF">
        <w:rPr>
          <w:rStyle w:val="StyleBoldUnderline"/>
          <w:highlight w:val="yellow"/>
        </w:rPr>
        <w:t>Hurt, a professor in the College of Agriculture</w:t>
      </w:r>
      <w:r w:rsidRPr="001921AF">
        <w:rPr>
          <w:highlight w:val="yellow"/>
        </w:rPr>
        <w:t>. “Do we need two bills? One a farm bill and the other a nutrition bill.”</w:t>
      </w:r>
    </w:p>
    <w:p w:rsidR="00514A22" w:rsidRDefault="00514A22" w:rsidP="00514A22">
      <w:r>
        <w:t>Hurt said the agriculture part of the farm bill is so small that it barely gets any recognition in Congress.</w:t>
      </w:r>
    </w:p>
    <w:p w:rsidR="00514A22" w:rsidRDefault="00514A22" w:rsidP="00514A22">
      <w:r>
        <w:t>“It could be the death of any kind of major support for the agricultural sector,” Hurt said. He identified the few areas that need to be covered by the new farm bill — safety nets for farmers, price supports for goods and land conservation compliance linked with the direct payments to farmers.</w:t>
      </w:r>
    </w:p>
    <w:p w:rsidR="00514A22" w:rsidRDefault="00514A22" w:rsidP="00514A22">
      <w:r>
        <w:t>“The farming sector has wide swings in their financial well beings ... if you remember last year, in Indiana, there were terrible droughts and families who have spent multiple generations on a farm can lose huge amounts of equity in a year,” he added.</w:t>
      </w:r>
    </w:p>
    <w:p w:rsidR="00514A22" w:rsidRDefault="00514A22" w:rsidP="00514A22">
      <w:r>
        <w:t>However, farmers in the local area remain divided on a bill being passed.</w:t>
      </w:r>
    </w:p>
    <w:p w:rsidR="00514A22" w:rsidRDefault="00514A22" w:rsidP="00514A22">
      <w:r>
        <w:t>Pat Boyd, a small local farmer who vends his produce at the Purdue Farmer’s Market and owns around 25 acres, said he doesn’t want any governmental assistance.</w:t>
      </w:r>
    </w:p>
    <w:p w:rsidR="00514A22" w:rsidRDefault="00514A22" w:rsidP="00514A22">
      <w:r>
        <w:t>“If I can’t do it on my own, I’ll go do something else,” he said. “ I don’t believe in the welfare system.”</w:t>
      </w:r>
    </w:p>
    <w:p w:rsidR="00514A22" w:rsidRDefault="00514A22" w:rsidP="00514A22">
      <w:r>
        <w:t>However, Janet Glover, the head farmer at the organic Lone Balsam Farm in Russiaville, Ind. said a reformed farm bill should target the disparities between direct payment subsidies for large and small farms</w:t>
      </w:r>
    </w:p>
    <w:p w:rsidR="00514A22" w:rsidRDefault="00514A22" w:rsidP="00514A22">
      <w:r>
        <w:t>“If the small farms, the organic or local farmers got the same subsidies ... then organic would be cheaper because the inputs into organic agriculture is especially expensive,” Glover said.</w:t>
      </w:r>
    </w:p>
    <w:p w:rsidR="00514A22" w:rsidRDefault="00514A22" w:rsidP="00514A22">
      <w:r>
        <w:t>Though direct payments may go away, the money from those payments will be added to the safety net or the crop insurance and price supports according to Hurt. He identified a major talking point as being conservation of farm land.</w:t>
      </w:r>
    </w:p>
    <w:p w:rsidR="00514A22" w:rsidRDefault="00514A22" w:rsidP="00514A22">
      <w:r>
        <w:t xml:space="preserve">“Will Congress tie getting subsidies on crop insurance to ‘you must meet conservation standards’? From a taxpayer’s standpoint, that sounds pretty reasonable to me,” Hurt said. </w:t>
      </w:r>
      <w:r w:rsidRPr="007C6E1E">
        <w:rPr>
          <w:rStyle w:val="StyleBoldUnderline"/>
        </w:rPr>
        <w:t xml:space="preserve">He </w:t>
      </w:r>
      <w:r w:rsidRPr="001921AF">
        <w:rPr>
          <w:rStyle w:val="StyleBoldUnderline"/>
          <w:highlight w:val="yellow"/>
        </w:rPr>
        <w:t xml:space="preserve">believes that the bill could </w:t>
      </w:r>
      <w:r w:rsidRPr="001921AF">
        <w:rPr>
          <w:rStyle w:val="Emphasis"/>
          <w:highlight w:val="yellow"/>
        </w:rPr>
        <w:t>pass</w:t>
      </w:r>
      <w:r w:rsidRPr="007C6E1E">
        <w:rPr>
          <w:rStyle w:val="Emphasis"/>
        </w:rPr>
        <w:t xml:space="preserve"> </w:t>
      </w:r>
      <w:r w:rsidRPr="001921AF">
        <w:rPr>
          <w:rStyle w:val="Emphasis"/>
          <w:highlight w:val="yellow"/>
        </w:rPr>
        <w:t>with</w:t>
      </w:r>
      <w:r w:rsidRPr="007C6E1E">
        <w:rPr>
          <w:rStyle w:val="Emphasis"/>
        </w:rPr>
        <w:t xml:space="preserve"> a solid amount of </w:t>
      </w:r>
      <w:r w:rsidRPr="001921AF">
        <w:rPr>
          <w:rStyle w:val="Emphasis"/>
          <w:highlight w:val="yellow"/>
        </w:rPr>
        <w:t>bipartisanship</w:t>
      </w:r>
      <w:r w:rsidRPr="007C6E1E">
        <w:rPr>
          <w:rStyle w:val="StyleBoldUnderline"/>
        </w:rPr>
        <w:t>.</w:t>
      </w:r>
    </w:p>
    <w:p w:rsidR="00514A22" w:rsidRDefault="00514A22" w:rsidP="00514A22">
      <w:r w:rsidRPr="001921AF">
        <w:rPr>
          <w:rStyle w:val="StyleBoldUnderline"/>
          <w:highlight w:val="yellow"/>
        </w:rPr>
        <w:t>Obama</w:t>
      </w:r>
      <w:r w:rsidRPr="007C6E1E">
        <w:rPr>
          <w:rStyle w:val="StyleBoldUnderline"/>
        </w:rPr>
        <w:t xml:space="preserve"> has </w:t>
      </w:r>
      <w:r w:rsidRPr="001921AF">
        <w:rPr>
          <w:rStyle w:val="Emphasis"/>
          <w:highlight w:val="yellow"/>
        </w:rPr>
        <w:t>demanded</w:t>
      </w:r>
      <w:r w:rsidRPr="007C6E1E">
        <w:rPr>
          <w:rStyle w:val="Emphasis"/>
        </w:rPr>
        <w:t xml:space="preserve"> that </w:t>
      </w:r>
      <w:r w:rsidRPr="001921AF">
        <w:rPr>
          <w:rStyle w:val="Emphasis"/>
          <w:highlight w:val="yellow"/>
        </w:rPr>
        <w:t xml:space="preserve">Republicans come to the table </w:t>
      </w:r>
      <w:r w:rsidRPr="001921AF">
        <w:rPr>
          <w:rStyle w:val="Emphasis"/>
        </w:rPr>
        <w:t>on the issue</w:t>
      </w:r>
      <w:r w:rsidRPr="007C6E1E">
        <w:rPr>
          <w:rStyle w:val="StyleBoldUnderline"/>
        </w:rPr>
        <w:t>. “</w:t>
      </w:r>
      <w:r w:rsidRPr="001921AF">
        <w:rPr>
          <w:rStyle w:val="StyleBoldUnderline"/>
          <w:highlight w:val="yellow"/>
        </w:rPr>
        <w:t>If</w:t>
      </w:r>
      <w:r w:rsidRPr="007C6E1E">
        <w:rPr>
          <w:rStyle w:val="StyleBoldUnderline"/>
        </w:rPr>
        <w:t xml:space="preserve"> </w:t>
      </w:r>
      <w:r w:rsidRPr="001921AF">
        <w:rPr>
          <w:rStyle w:val="StyleBoldUnderline"/>
          <w:highlight w:val="yellow"/>
        </w:rPr>
        <w:t>House Republicans have ideas that they think would improve the farm bill, let’s see them. Let’s negotiate</w:t>
      </w:r>
      <w:r w:rsidRPr="001921AF">
        <w:rPr>
          <w:highlight w:val="yellow"/>
        </w:rPr>
        <w:t>.</w:t>
      </w:r>
      <w:r>
        <w:t xml:space="preserve"> What are we waiting for? Let’s get this done.”</w:t>
      </w:r>
    </w:p>
    <w:p w:rsidR="00514A22" w:rsidRDefault="00514A22" w:rsidP="00514A22">
      <w:pPr>
        <w:pStyle w:val="Heading3"/>
      </w:pPr>
      <w:r>
        <w:lastRenderedPageBreak/>
        <w:t>2NC AT Healthcare Thumper</w:t>
      </w:r>
    </w:p>
    <w:p w:rsidR="00514A22" w:rsidRDefault="00514A22" w:rsidP="00514A22">
      <w:pPr>
        <w:pStyle w:val="Heading4"/>
      </w:pPr>
      <w:r>
        <w:t>Health care diversion actually helping Obama put positive spin on farm bill to help get it passed</w:t>
      </w:r>
    </w:p>
    <w:p w:rsidR="00514A22" w:rsidRDefault="00514A22" w:rsidP="00514A22">
      <w:r w:rsidRPr="009C49F7">
        <w:rPr>
          <w:rStyle w:val="StyleStyleBold12pt"/>
        </w:rPr>
        <w:t>Green, 11/13</w:t>
      </w:r>
      <w:r>
        <w:t xml:space="preserve"> (Emma, 11/13/2013, Atlantic.com, “How to Pass the Farm Bill: Make It About Anything but Farm Subsidies,” Factiva))</w:t>
      </w:r>
    </w:p>
    <w:p w:rsidR="00514A22" w:rsidRDefault="00514A22" w:rsidP="00514A22">
      <w:r w:rsidRPr="001D7289">
        <w:rPr>
          <w:rStyle w:val="StyleBoldUnderline"/>
          <w:highlight w:val="yellow"/>
        </w:rPr>
        <w:t>Few people are paying attention to the farm bill</w:t>
      </w:r>
      <w:r w:rsidRPr="00250A50">
        <w:rPr>
          <w:rStyle w:val="StyleBoldUnderline"/>
        </w:rPr>
        <w:t xml:space="preserve"> currently making its way through Congress. </w:t>
      </w:r>
      <w:r w:rsidRPr="001D7289">
        <w:rPr>
          <w:rStyle w:val="StyleBoldUnderline"/>
          <w:highlight w:val="yellow"/>
        </w:rPr>
        <w:t>Between</w:t>
      </w:r>
      <w:r w:rsidRPr="00250A50">
        <w:rPr>
          <w:rStyle w:val="StyleBoldUnderline"/>
        </w:rPr>
        <w:t xml:space="preserve"> the government </w:t>
      </w:r>
      <w:r w:rsidRPr="001D7289">
        <w:rPr>
          <w:rStyle w:val="StyleBoldUnderline"/>
          <w:highlight w:val="yellow"/>
        </w:rPr>
        <w:t>shutdown,</w:t>
      </w:r>
      <w:r w:rsidRPr="00250A50">
        <w:rPr>
          <w:rStyle w:val="StyleBoldUnderline"/>
        </w:rPr>
        <w:t xml:space="preserve"> the technical flaws of </w:t>
      </w:r>
      <w:r w:rsidRPr="001D7289">
        <w:rPr>
          <w:rStyle w:val="StyleBoldUnderline"/>
          <w:highlight w:val="yellow"/>
        </w:rPr>
        <w:t>Healthcare.gov, and</w:t>
      </w:r>
      <w:r w:rsidRPr="00250A50">
        <w:rPr>
          <w:rStyle w:val="StyleBoldUnderline"/>
        </w:rPr>
        <w:t xml:space="preserve"> the never-ending </w:t>
      </w:r>
      <w:r w:rsidRPr="001D7289">
        <w:rPr>
          <w:rStyle w:val="StyleBoldUnderline"/>
          <w:highlight w:val="yellow"/>
        </w:rPr>
        <w:t>budget negotiations</w:t>
      </w:r>
      <w:r w:rsidRPr="00250A50">
        <w:rPr>
          <w:rStyle w:val="StyleBoldUnderline"/>
        </w:rPr>
        <w:t xml:space="preserve">, </w:t>
      </w:r>
      <w:r w:rsidRPr="001D7289">
        <w:rPr>
          <w:rStyle w:val="StyleBoldUnderline"/>
          <w:highlight w:val="yellow"/>
        </w:rPr>
        <w:t>Washington</w:t>
      </w:r>
      <w:r w:rsidRPr="00250A50">
        <w:rPr>
          <w:rStyle w:val="StyleBoldUnderline"/>
        </w:rPr>
        <w:t xml:space="preserve"> </w:t>
      </w:r>
      <w:r w:rsidRPr="001D7289">
        <w:rPr>
          <w:rStyle w:val="StyleBoldUnderline"/>
          <w:highlight w:val="yellow"/>
        </w:rPr>
        <w:t>has</w:t>
      </w:r>
      <w:r w:rsidRPr="00250A50">
        <w:rPr>
          <w:rStyle w:val="StyleBoldUnderline"/>
        </w:rPr>
        <w:t xml:space="preserve"> plenty of </w:t>
      </w:r>
      <w:r w:rsidRPr="001D7289">
        <w:rPr>
          <w:rStyle w:val="StyleBoldUnderline"/>
          <w:highlight w:val="yellow"/>
        </w:rPr>
        <w:t xml:space="preserve">political drama </w:t>
      </w:r>
      <w:r w:rsidRPr="001D7289">
        <w:rPr>
          <w:rStyle w:val="StyleBoldUnderline"/>
        </w:rPr>
        <w:t>to divert its attention.</w:t>
      </w:r>
      <w:r w:rsidRPr="001D7289">
        <w:t xml:space="preserve"> As the House and Senate try to reconcile their views on the 1,000-page piece of legislation over the coming</w:t>
      </w:r>
      <w:r>
        <w:t xml:space="preserve"> weeks, it seems that </w:t>
      </w:r>
      <w:r w:rsidRPr="001D7289">
        <w:rPr>
          <w:rStyle w:val="Emphasis"/>
          <w:highlight w:val="yellow"/>
        </w:rPr>
        <w:t>the</w:t>
      </w:r>
      <w:r w:rsidRPr="00250A50">
        <w:rPr>
          <w:rStyle w:val="Emphasis"/>
        </w:rPr>
        <w:t xml:space="preserve"> Obama </w:t>
      </w:r>
      <w:r w:rsidRPr="001D7289">
        <w:rPr>
          <w:rStyle w:val="Emphasis"/>
          <w:highlight w:val="yellow"/>
        </w:rPr>
        <w:t>administration is taking advantage</w:t>
      </w:r>
      <w:r w:rsidRPr="00250A50">
        <w:rPr>
          <w:rStyle w:val="Emphasis"/>
        </w:rPr>
        <w:t xml:space="preserve"> </w:t>
      </w:r>
      <w:r w:rsidRPr="001D7289">
        <w:rPr>
          <w:rStyle w:val="Emphasis"/>
          <w:highlight w:val="yellow"/>
        </w:rPr>
        <w:t>of this</w:t>
      </w:r>
      <w:r w:rsidRPr="00250A50">
        <w:rPr>
          <w:rStyle w:val="Emphasis"/>
        </w:rPr>
        <w:t xml:space="preserve"> distraction </w:t>
      </w:r>
      <w:r w:rsidRPr="001D7289">
        <w:rPr>
          <w:rStyle w:val="Emphasis"/>
          <w:highlight w:val="yellow"/>
        </w:rPr>
        <w:t>to put</w:t>
      </w:r>
      <w:r w:rsidRPr="00250A50">
        <w:rPr>
          <w:rStyle w:val="Emphasis"/>
        </w:rPr>
        <w:t xml:space="preserve"> some </w:t>
      </w:r>
      <w:r w:rsidRPr="001D7289">
        <w:rPr>
          <w:rStyle w:val="Emphasis"/>
          <w:highlight w:val="yellow"/>
        </w:rPr>
        <w:t>good</w:t>
      </w:r>
      <w:r w:rsidRPr="00250A50">
        <w:rPr>
          <w:rStyle w:val="Emphasis"/>
        </w:rPr>
        <w:t xml:space="preserve">, old-fashioned </w:t>
      </w:r>
      <w:r w:rsidRPr="001D7289">
        <w:rPr>
          <w:rStyle w:val="Emphasis"/>
          <w:highlight w:val="yellow"/>
        </w:rPr>
        <w:t>spin on the controversial topic of farm subsidies</w:t>
      </w:r>
      <w:r w:rsidRPr="001D7289">
        <w:rPr>
          <w:highlight w:val="yellow"/>
        </w:rPr>
        <w:t>.</w:t>
      </w:r>
    </w:p>
    <w:p w:rsidR="00514A22" w:rsidRDefault="00514A22" w:rsidP="00514A22">
      <w:r>
        <w:t xml:space="preserve">In an interview at the Washington Ideas Forum on Wednesday, </w:t>
      </w:r>
      <w:r w:rsidRPr="00953659">
        <w:rPr>
          <w:rStyle w:val="StyleBoldUnderline"/>
        </w:rPr>
        <w:t>Secretary of Agriculture</w:t>
      </w:r>
      <w:r>
        <w:t xml:space="preserve"> Tom </w:t>
      </w:r>
      <w:r w:rsidRPr="001D7289">
        <w:rPr>
          <w:rStyle w:val="StyleBoldUnderline"/>
          <w:highlight w:val="yellow"/>
        </w:rPr>
        <w:t>Vilsack</w:t>
      </w:r>
      <w:r w:rsidRPr="001D7289">
        <w:rPr>
          <w:rStyle w:val="StyleBoldUnderline"/>
        </w:rPr>
        <w:t xml:space="preserve"> described</w:t>
      </w:r>
      <w:r w:rsidRPr="00953659">
        <w:t xml:space="preserve"> a bill </w:t>
      </w:r>
      <w:r>
        <w:t xml:space="preserve">that's about pretty much everything but the money the federal government gives to American farmers. People need to "understand the extraordinary opportunity </w:t>
      </w:r>
      <w:r w:rsidRPr="00953659">
        <w:rPr>
          <w:rStyle w:val="StyleBoldUnderline"/>
        </w:rPr>
        <w:t>this bill presents to grow the economy, to stabilize our energy security, to rebuild the infrastructure that's important to rebuild in rural areas,"</w:t>
      </w:r>
      <w:r>
        <w:t xml:space="preserve"> he said.</w:t>
      </w:r>
    </w:p>
    <w:p w:rsidR="00514A22" w:rsidRDefault="00514A22" w:rsidP="00514A22">
      <w:r>
        <w:t>When described in that way, the bill sounds bipartisan and non-controversial. But Vilsack's interviewer, Ruth Marcus, pointed out that political division that has perennially haunted this kind of legislation. "You've got two disparate interests: food stamps, now SNAP [the Supplemental Nutrition Assistance Program], that are essential to one constituency, and you've got a House bill that's talking about cutting them by an astonishing amount," Marcus said. And "you've got equally entrenched on the other side … ‘wasteful farm subsidies' that you are trying to work with."</w:t>
      </w:r>
    </w:p>
    <w:p w:rsidR="00514A22" w:rsidRDefault="00514A22" w:rsidP="00514A22">
      <w:r>
        <w:t xml:space="preserve">When asked for his thoughts on reconciliation, Vilsack demurred. "The problem with what happens in Washington is that people get fixated on numbers," he said. He went on to reframe the question to make it about jobs, arguing that everyone can support efforts to help people on food stamps get better employment. This was his approach throughout the interview—although he didn't talk about subsidies much, </w:t>
      </w:r>
      <w:r w:rsidRPr="00953659">
        <w:rPr>
          <w:rStyle w:val="StyleBoldUnderline"/>
        </w:rPr>
        <w:t xml:space="preserve">he </w:t>
      </w:r>
      <w:r w:rsidRPr="001D7289">
        <w:rPr>
          <w:rStyle w:val="StyleBoldUnderline"/>
          <w:highlight w:val="yellow"/>
        </w:rPr>
        <w:t>pointed to a laundry list of</w:t>
      </w:r>
      <w:r w:rsidRPr="00953659">
        <w:rPr>
          <w:rStyle w:val="StyleBoldUnderline"/>
        </w:rPr>
        <w:t xml:space="preserve"> potential </w:t>
      </w:r>
      <w:r w:rsidRPr="001D7289">
        <w:rPr>
          <w:rStyle w:val="StyleBoldUnderline"/>
          <w:highlight w:val="yellow"/>
        </w:rPr>
        <w:t>long-term benefits</w:t>
      </w:r>
      <w:r w:rsidRPr="00953659">
        <w:rPr>
          <w:rStyle w:val="StyleBoldUnderline"/>
        </w:rPr>
        <w:t xml:space="preserve"> from the bill, including the growth of alternative energy, more durable infrastructure, improved nutrition habits, and economic growth</w:t>
      </w:r>
      <w:r>
        <w:t>.</w:t>
      </w:r>
    </w:p>
    <w:p w:rsidR="00514A22" w:rsidRDefault="00514A22" w:rsidP="00514A22">
      <w:r>
        <w:t xml:space="preserve">When he did briefly address farm subsidies, he framed it in terms of the fight over food stamps: Programs like SNAPface deep cuts in the legislation passed by House Republicans. "There is not a separation between the nutrition programs and the farm support programs," Vilsack said. </w:t>
      </w:r>
      <w:r w:rsidRPr="00953659">
        <w:rPr>
          <w:rStyle w:val="StyleBoldUnderline"/>
        </w:rPr>
        <w:t xml:space="preserve">"The </w:t>
      </w:r>
      <w:r w:rsidRPr="001D7289">
        <w:rPr>
          <w:rStyle w:val="StyleBoldUnderline"/>
          <w:highlight w:val="yellow"/>
        </w:rPr>
        <w:t>nutrition programs are</w:t>
      </w:r>
      <w:r w:rsidRPr="00953659">
        <w:rPr>
          <w:rStyle w:val="StyleBoldUnderline"/>
        </w:rPr>
        <w:t xml:space="preserve"> as much about the </w:t>
      </w:r>
      <w:r w:rsidRPr="001D7289">
        <w:rPr>
          <w:rStyle w:val="StyleBoldUnderline"/>
          <w:highlight w:val="yellow"/>
        </w:rPr>
        <w:t>farm safety net</w:t>
      </w:r>
      <w:r w:rsidRPr="00953659">
        <w:rPr>
          <w:rStyle w:val="StyleBoldUnderline"/>
        </w:rPr>
        <w:t xml:space="preserve"> as they are about helping struggling families, because they provide an opportunity for people to buy more at the grocery store, which helps to stabilize prices."</w:t>
      </w:r>
    </w:p>
    <w:p w:rsidR="00514A22" w:rsidRPr="00953659" w:rsidRDefault="00514A22" w:rsidP="00514A22">
      <w:pPr>
        <w:rPr>
          <w:rStyle w:val="StyleBoldUnderline"/>
        </w:rPr>
      </w:pPr>
      <w:r>
        <w:t xml:space="preserve">In other words, </w:t>
      </w:r>
      <w:r w:rsidRPr="001D7289">
        <w:rPr>
          <w:rStyle w:val="StyleBoldUnderline"/>
          <w:highlight w:val="yellow"/>
        </w:rPr>
        <w:t>the administration sees food stamps as a subtle subsidy</w:t>
      </w:r>
      <w:r w:rsidRPr="00953659">
        <w:rPr>
          <w:rStyle w:val="StyleBoldUnderline"/>
        </w:rPr>
        <w:t xml:space="preserve"> for farmers: If poor people have more money to buy food, farmers will be able to sell more food. </w:t>
      </w:r>
      <w:r w:rsidRPr="001D7289">
        <w:rPr>
          <w:rStyle w:val="StyleBoldUnderline"/>
          <w:highlight w:val="yellow"/>
        </w:rPr>
        <w:t>Considering the bad reputation</w:t>
      </w:r>
      <w:r w:rsidRPr="00953659">
        <w:rPr>
          <w:rStyle w:val="StyleBoldUnderline"/>
        </w:rPr>
        <w:t xml:space="preserve"> farm </w:t>
      </w:r>
      <w:r w:rsidRPr="001D7289">
        <w:rPr>
          <w:rStyle w:val="StyleBoldUnderline"/>
          <w:highlight w:val="yellow"/>
        </w:rPr>
        <w:t>subsidies have gotten</w:t>
      </w:r>
      <w:r w:rsidRPr="00953659">
        <w:rPr>
          <w:rStyle w:val="StyleBoldUnderline"/>
        </w:rPr>
        <w:t xml:space="preserve"> over the past two decades, perhaps </w:t>
      </w:r>
      <w:r w:rsidRPr="001D7289">
        <w:rPr>
          <w:rStyle w:val="StyleBoldUnderline"/>
          <w:highlight w:val="yellow"/>
        </w:rPr>
        <w:t>this seems like the most palatable way to talk about subsidies</w:t>
      </w:r>
      <w:r w:rsidRPr="00953659">
        <w:rPr>
          <w:rStyle w:val="StyleBoldUnderline"/>
        </w:rPr>
        <w:t>—</w:t>
      </w:r>
      <w:r w:rsidRPr="001D7289">
        <w:rPr>
          <w:rStyle w:val="StyleBoldUnderline"/>
          <w:highlight w:val="yellow"/>
        </w:rPr>
        <w:t>and sidestep</w:t>
      </w:r>
      <w:r w:rsidRPr="00953659">
        <w:rPr>
          <w:rStyle w:val="StyleBoldUnderline"/>
        </w:rPr>
        <w:t xml:space="preserve"> all of the </w:t>
      </w:r>
      <w:r w:rsidRPr="001D7289">
        <w:rPr>
          <w:rStyle w:val="StyleBoldUnderline"/>
          <w:highlight w:val="yellow"/>
        </w:rPr>
        <w:t>political controversy they involve.</w:t>
      </w:r>
    </w:p>
    <w:p w:rsidR="00514A22" w:rsidRDefault="00514A22" w:rsidP="00514A22"/>
    <w:p w:rsidR="00514A22" w:rsidRDefault="00514A22" w:rsidP="00514A22">
      <w:pPr>
        <w:pStyle w:val="Heading3"/>
      </w:pPr>
      <w:r>
        <w:lastRenderedPageBreak/>
        <w:t>2NC AT Detention fights now</w:t>
      </w:r>
    </w:p>
    <w:p w:rsidR="00514A22" w:rsidRDefault="00514A22" w:rsidP="00514A22">
      <w:pPr>
        <w:pStyle w:val="Heading4"/>
      </w:pPr>
      <w:r>
        <w:t>Obama won’t get into fights over the NDAA—priveleging other agenda issues—only the plan rearranges his agenda</w:t>
      </w:r>
    </w:p>
    <w:p w:rsidR="00514A22" w:rsidRPr="00D514FE" w:rsidRDefault="00514A22" w:rsidP="00514A22">
      <w:pPr>
        <w:rPr>
          <w:rStyle w:val="StyleStyleBold12pt"/>
        </w:rPr>
      </w:pPr>
      <w:r w:rsidRPr="00D514FE">
        <w:rPr>
          <w:rStyle w:val="StyleStyleBold12pt"/>
        </w:rPr>
        <w:t xml:space="preserve">Waxman, 13 --- law professor at Columbia  </w:t>
      </w:r>
    </w:p>
    <w:p w:rsidR="00514A22" w:rsidRDefault="00514A22" w:rsidP="00514A22">
      <w:r>
        <w:t xml:space="preserve">(7/30/2013, Matthew, “Closing Guantanamo Would Still Leave Some Toughest Decisions for the Next President,” </w:t>
      </w:r>
      <w:hyperlink r:id="rId32" w:history="1">
        <w:r w:rsidRPr="001A2487">
          <w:rPr>
            <w:rStyle w:val="Hyperlink"/>
          </w:rPr>
          <w:t>http://www.lawfareblog.com/2013/07/closing-guantanamo-would-still-leave-some-toughest-decisions-for-the-next-president/)</w:t>
        </w:r>
      </w:hyperlink>
      <w:r>
        <w:t>)</w:t>
      </w:r>
    </w:p>
    <w:p w:rsidR="00514A22" w:rsidRDefault="00514A22" w:rsidP="00514A22"/>
    <w:p w:rsidR="00514A22" w:rsidRDefault="00514A22" w:rsidP="00514A22">
      <w:r w:rsidRPr="00D22717">
        <w:rPr>
          <w:rStyle w:val="StyleBoldUnderline"/>
          <w:highlight w:val="cyan"/>
        </w:rPr>
        <w:t>Advocates inside and outside the government of closing Guantanamo will be emphasizing in coming months that the second-term Obama is willing to take upon himself political accountability</w:t>
      </w:r>
      <w:r w:rsidRPr="008D487E">
        <w:rPr>
          <w:rStyle w:val="StyleBoldUnderline"/>
        </w:rPr>
        <w:t xml:space="preserve"> for transfer or release decisions</w:t>
      </w:r>
      <w:r>
        <w:t xml:space="preserve">, and that Obama does not want to leave this issue for the next president.  </w:t>
      </w:r>
      <w:r w:rsidRPr="00D22717">
        <w:rPr>
          <w:rStyle w:val="StyleBoldUnderline"/>
          <w:highlight w:val="cyan"/>
        </w:rPr>
        <w:t xml:space="preserve">Especially with so much to do in so little time, </w:t>
      </w:r>
      <w:r w:rsidRPr="00D22717">
        <w:rPr>
          <w:rStyle w:val="Emphasis"/>
          <w:highlight w:val="cyan"/>
        </w:rPr>
        <w:t>that’s probably impossible</w:t>
      </w:r>
      <w:r w:rsidRPr="008D487E">
        <w:rPr>
          <w:rStyle w:val="StyleBoldUnderline"/>
        </w:rPr>
        <w:t>.</w:t>
      </w:r>
      <w:r>
        <w:t xml:space="preserve"> </w:t>
      </w:r>
    </w:p>
    <w:p w:rsidR="00514A22" w:rsidRPr="00D22717" w:rsidRDefault="00514A22" w:rsidP="00514A22"/>
    <w:p w:rsidR="00514A22" w:rsidRDefault="00514A22" w:rsidP="00514A22">
      <w:pPr>
        <w:pStyle w:val="Heading3"/>
      </w:pPr>
      <w:r>
        <w:lastRenderedPageBreak/>
        <w:t>2NC Losers Lose Link</w:t>
      </w:r>
    </w:p>
    <w:p w:rsidR="00514A22" w:rsidRDefault="00514A22" w:rsidP="00514A22">
      <w:pPr>
        <w:pStyle w:val="Heading4"/>
      </w:pPr>
      <w:bookmarkStart w:id="2" w:name="_Toc202775829"/>
      <w:r>
        <w:t xml:space="preserve">Perception of losing decks the president </w:t>
      </w:r>
    </w:p>
    <w:p w:rsidR="00514A22" w:rsidRPr="00661294" w:rsidRDefault="00514A22" w:rsidP="00514A22">
      <w:r w:rsidRPr="00661294">
        <w:rPr>
          <w:rStyle w:val="StyleStyleBold12pt"/>
        </w:rPr>
        <w:t>Ornstein, 1</w:t>
      </w:r>
      <w:r w:rsidRPr="00661294">
        <w:t xml:space="preserve"> (Norman, American Enterprise Institute, September 10, Lexis)</w:t>
      </w:r>
    </w:p>
    <w:p w:rsidR="00514A22" w:rsidRPr="00661294" w:rsidRDefault="00514A22" w:rsidP="00514A22"/>
    <w:p w:rsidR="00514A22" w:rsidRPr="004A7C1B" w:rsidRDefault="00514A22" w:rsidP="00514A22">
      <w:pPr>
        <w:rPr>
          <w:rStyle w:val="StyleBoldUnderline"/>
        </w:rPr>
      </w:pPr>
      <w:r w:rsidRPr="00661294">
        <w:t xml:space="preserve">The compromise accomplished two ends. First, it changed the agenda base of the issue. Patients' rights </w:t>
      </w:r>
      <w:r w:rsidRPr="00E2527F">
        <w:t xml:space="preserve">went from an issue where the only viable proposal was from Democrats (with GOP co-sponsors), which the President vowed to veto - to one where both Democrats and Bush are for patients' rights and merely differ on the details. Two, it gave the President a victory on the House floor when all the pundits predicted defeat - a major momentum builder. In a system where a President has limited formal power, perception matters. </w:t>
      </w:r>
      <w:r w:rsidRPr="004A7C1B">
        <w:rPr>
          <w:rStyle w:val="StyleBoldUnderline"/>
        </w:rPr>
        <w:t xml:space="preserve">The </w:t>
      </w:r>
      <w:r w:rsidRPr="00FE2A1A">
        <w:rPr>
          <w:rStyle w:val="Emphasis"/>
          <w:highlight w:val="cyan"/>
        </w:rPr>
        <w:t>reputation for success</w:t>
      </w:r>
      <w:r w:rsidRPr="004A7C1B">
        <w:t xml:space="preserve"> - the belief by other political actors that even when he looks down, a president will find a way to pull out a victory - </w:t>
      </w:r>
      <w:r w:rsidRPr="00FE2A1A">
        <w:rPr>
          <w:rStyle w:val="StyleBoldUnderline"/>
          <w:highlight w:val="cyan"/>
        </w:rPr>
        <w:t xml:space="preserve">is </w:t>
      </w:r>
      <w:r w:rsidRPr="00FE2A1A">
        <w:rPr>
          <w:rStyle w:val="Emphasis"/>
          <w:highlight w:val="cyan"/>
        </w:rPr>
        <w:t>the most valuable resource</w:t>
      </w:r>
      <w:r w:rsidRPr="004A7C1B">
        <w:rPr>
          <w:rStyle w:val="Emphasis"/>
        </w:rPr>
        <w:t xml:space="preserve"> </w:t>
      </w:r>
      <w:r w:rsidRPr="00D22717">
        <w:rPr>
          <w:rStyle w:val="Emphasis"/>
          <w:highlight w:val="cyan"/>
        </w:rPr>
        <w:t>a chief executive can have</w:t>
      </w:r>
      <w:r w:rsidRPr="004A7C1B">
        <w:rPr>
          <w:rStyle w:val="StyleBoldUnderline"/>
        </w:rPr>
        <w:t>.</w:t>
      </w:r>
      <w:r w:rsidRPr="00E2527F">
        <w:t xml:space="preserve"> </w:t>
      </w:r>
      <w:r w:rsidRPr="004A7C1B">
        <w:rPr>
          <w:rStyle w:val="StyleBoldUnderline"/>
        </w:rPr>
        <w:t xml:space="preserve">Conversely, </w:t>
      </w:r>
      <w:r w:rsidRPr="00D22717">
        <w:rPr>
          <w:rStyle w:val="StyleBoldUnderline"/>
          <w:highlight w:val="cyan"/>
        </w:rPr>
        <w:t xml:space="preserve">the widespread belief that the Oval Office occupant is on the defensive, </w:t>
      </w:r>
      <w:r w:rsidRPr="00D22717">
        <w:rPr>
          <w:rStyle w:val="Emphasis"/>
          <w:highlight w:val="cyan"/>
        </w:rPr>
        <w:t>on the wane</w:t>
      </w:r>
      <w:r w:rsidRPr="00D22717">
        <w:rPr>
          <w:rStyle w:val="StyleBoldUnderline"/>
          <w:highlight w:val="cyan"/>
        </w:rPr>
        <w:t xml:space="preserve"> or without the ability to win</w:t>
      </w:r>
      <w:r w:rsidRPr="004A7C1B">
        <w:rPr>
          <w:rStyle w:val="StyleBoldUnderline"/>
        </w:rPr>
        <w:t xml:space="preserve"> under adversity </w:t>
      </w:r>
      <w:r w:rsidRPr="00D22717">
        <w:rPr>
          <w:rStyle w:val="StyleBoldUnderline"/>
          <w:highlight w:val="cyan"/>
        </w:rPr>
        <w:t>can lead to disaster</w:t>
      </w:r>
      <w:r w:rsidRPr="004A7C1B">
        <w:rPr>
          <w:rStyle w:val="StyleBoldUnderline"/>
        </w:rPr>
        <w:t xml:space="preserve">, as </w:t>
      </w:r>
      <w:r w:rsidRPr="00D22717">
        <w:rPr>
          <w:rStyle w:val="StyleBoldUnderline"/>
          <w:highlight w:val="cyan"/>
        </w:rPr>
        <w:t>individual lawmakers calculate who will be on the winning side and negotiate accordingly.</w:t>
      </w:r>
      <w:r w:rsidRPr="004A7C1B">
        <w:rPr>
          <w:rStyle w:val="StyleBoldUnderline"/>
        </w:rPr>
        <w:t xml:space="preserve"> In simple terms, </w:t>
      </w:r>
      <w:r w:rsidRPr="00D22717">
        <w:rPr>
          <w:rStyle w:val="StyleBoldUnderline"/>
          <w:highlight w:val="cyan"/>
        </w:rPr>
        <w:t xml:space="preserve">winners win and </w:t>
      </w:r>
      <w:r w:rsidRPr="00D22717">
        <w:rPr>
          <w:rStyle w:val="Emphasis"/>
          <w:highlight w:val="cyan"/>
        </w:rPr>
        <w:t>losers lose</w:t>
      </w:r>
      <w:r w:rsidRPr="00D22717">
        <w:rPr>
          <w:rStyle w:val="StyleBoldUnderline"/>
          <w:highlight w:val="cyan"/>
        </w:rPr>
        <w:t xml:space="preserve"> more often than not</w:t>
      </w:r>
      <w:r w:rsidRPr="004A7C1B">
        <w:rPr>
          <w:rStyle w:val="StyleBoldUnderline"/>
        </w:rPr>
        <w:t>.</w:t>
      </w:r>
    </w:p>
    <w:bookmarkEnd w:id="2"/>
    <w:p w:rsidR="00514A22" w:rsidRDefault="00514A22" w:rsidP="00514A22">
      <w:pPr>
        <w:pStyle w:val="Heading4"/>
      </w:pPr>
      <w:r>
        <w:t>Congressional restrictions destroy his agenda—outweighs the turns</w:t>
      </w:r>
    </w:p>
    <w:p w:rsidR="00514A22" w:rsidRDefault="00514A22" w:rsidP="00514A22">
      <w:r w:rsidRPr="0036795F">
        <w:rPr>
          <w:rStyle w:val="StyleStyleBold12pt"/>
        </w:rPr>
        <w:t>Kriner, 10</w:t>
      </w:r>
      <w:r>
        <w:t xml:space="preserve"> --- assistant professor of political science at Boston University</w:t>
      </w:r>
    </w:p>
    <w:p w:rsidR="00514A22" w:rsidRPr="0036795F" w:rsidRDefault="00514A22" w:rsidP="00514A22">
      <w:r>
        <w:t xml:space="preserve">(Douglas L. </w:t>
      </w:r>
      <w:r w:rsidRPr="0036795F">
        <w:t>Kriner, “After the</w:t>
      </w:r>
      <w:r>
        <w:t xml:space="preserve"> </w:t>
      </w:r>
      <w:r w:rsidRPr="0036795F">
        <w:t>Rubicon: Congress, Presidents, and the Politics of Waging War”, University of Chicago Press, Dec 1, 2010, page 68-69</w:t>
      </w:r>
      <w:r>
        <w:t>)</w:t>
      </w:r>
    </w:p>
    <w:p w:rsidR="00514A22" w:rsidRDefault="00514A22" w:rsidP="00514A22"/>
    <w:p w:rsidR="00514A22" w:rsidRDefault="00514A22" w:rsidP="00514A22">
      <w:r w:rsidRPr="00A06CD3">
        <w:rPr>
          <w:rStyle w:val="StyleBoldUnderline"/>
        </w:rPr>
        <w:t xml:space="preserve">While congressional support leaves the president’s reserve of political capital intact, </w:t>
      </w:r>
      <w:r w:rsidRPr="00D22717">
        <w:rPr>
          <w:rStyle w:val="Emphasis"/>
          <w:highlight w:val="cyan"/>
        </w:rPr>
        <w:t>congressional criticism saps energy from other initiatives</w:t>
      </w:r>
      <w:r w:rsidRPr="00D22717">
        <w:rPr>
          <w:rStyle w:val="StyleBoldUnderline"/>
          <w:highlight w:val="cyan"/>
        </w:rPr>
        <w:t xml:space="preserve"> on the home front by </w:t>
      </w:r>
      <w:r w:rsidRPr="00D22717">
        <w:rPr>
          <w:rStyle w:val="Emphasis"/>
          <w:highlight w:val="cyan"/>
        </w:rPr>
        <w:t>forcing the president to expend energy and effort</w:t>
      </w:r>
      <w:r w:rsidRPr="00D22717">
        <w:rPr>
          <w:rStyle w:val="StyleBoldUnderline"/>
          <w:highlight w:val="cyan"/>
        </w:rPr>
        <w:t xml:space="preserve"> defending his international agenda</w:t>
      </w:r>
      <w:r w:rsidRPr="00A06CD3">
        <w:rPr>
          <w:rStyle w:val="StyleBoldUnderline"/>
        </w:rPr>
        <w:t xml:space="preserve">. </w:t>
      </w:r>
      <w:r w:rsidRPr="00D22717">
        <w:rPr>
          <w:rStyle w:val="StyleBoldUnderline"/>
          <w:highlight w:val="cyan"/>
        </w:rPr>
        <w:t>Political capital spent shoring up support</w:t>
      </w:r>
      <w:r w:rsidRPr="00A06CD3">
        <w:rPr>
          <w:rStyle w:val="StyleBoldUnderline"/>
        </w:rPr>
        <w:t xml:space="preserve"> for a president’s foreign policies </w:t>
      </w:r>
      <w:r w:rsidRPr="00D22717">
        <w:rPr>
          <w:rStyle w:val="StyleBoldUnderline"/>
          <w:highlight w:val="cyan"/>
        </w:rPr>
        <w:t>is capital that is unavailable for his future policy initiatives</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514A22" w:rsidRDefault="00514A22" w:rsidP="00514A22">
      <w:r w:rsidRPr="00B535D1">
        <w:rPr>
          <w:rStyle w:val="StyleBoldUnderline"/>
        </w:rPr>
        <w:t xml:space="preserve">In addition to boding ill for the president’s perceived political capital and reputation, such </w:t>
      </w:r>
      <w:r w:rsidRPr="00D22717">
        <w:rPr>
          <w:rStyle w:val="StyleBoldUnderline"/>
          <w:highlight w:val="cyan"/>
        </w:rPr>
        <w:t>partisan losses in Congress</w:t>
      </w:r>
      <w:r w:rsidRPr="00B535D1">
        <w:rPr>
          <w:rStyle w:val="StyleBoldUnderline"/>
        </w:rPr>
        <w:t xml:space="preserve"> only further </w:t>
      </w:r>
      <w:r w:rsidRPr="00D22717">
        <w:rPr>
          <w:rStyle w:val="Emphasis"/>
          <w:highlight w:val="cyan"/>
        </w:rPr>
        <w:t>imperil his programmatic agenda</w:t>
      </w:r>
      <w:r w:rsidRPr="00B535D1">
        <w:rPr>
          <w:rStyle w:val="StyleBoldUnderline"/>
        </w:rPr>
        <w:t>, both international and domestic.</w:t>
      </w:r>
      <w:r>
        <w:t xml:space="preserve"> Scholars have long noted that President Lyndon </w:t>
      </w:r>
      <w:r w:rsidRPr="00517C75">
        <w:rPr>
          <w:rStyle w:val="StyleBoldUnderline"/>
        </w:rPr>
        <w:t>Johnson’s dream of a Great Society also perished in the rice paddies of Vietnam. Lacking</w:t>
      </w:r>
      <w:r>
        <w:t xml:space="preserve"> the requisite funds in a war-depleted treasury and </w:t>
      </w:r>
      <w:r w:rsidRPr="00517C75">
        <w:rPr>
          <w:rStyle w:val="StyleBoldUnderline"/>
        </w:rPr>
        <w:t>the political capital needed to sustain his legislative vision, Johnson gradually let his domestic goals slip away</w:t>
      </w:r>
      <w:r>
        <w:t xml:space="preserve"> as he hunkered down in an effort first to win and then to end the Vietnam War. In the same way, </w:t>
      </w:r>
      <w:r w:rsidRPr="00517C75">
        <w:rPr>
          <w:rStyle w:val="StyleBoldUnderline"/>
        </w:rPr>
        <w:t>many of</w:t>
      </w:r>
      <w:r>
        <w:t xml:space="preserve"> President </w:t>
      </w:r>
      <w:r w:rsidRPr="00D22717">
        <w:rPr>
          <w:rStyle w:val="StyleBoldUnderline"/>
          <w:highlight w:val="cyan"/>
        </w:rPr>
        <w:t>Bush’s highest second-term domestic proprieties</w:t>
      </w:r>
      <w:r w:rsidRPr="00517C75">
        <w:rPr>
          <w:rStyle w:val="StyleBoldUnderline"/>
        </w:rPr>
        <w:t xml:space="preserve">, such as Social Security and </w:t>
      </w:r>
      <w:r w:rsidRPr="00517C75">
        <w:rPr>
          <w:rStyle w:val="Emphasis"/>
        </w:rPr>
        <w:t>immigration reform</w:t>
      </w:r>
      <w:r w:rsidRPr="00517C75">
        <w:rPr>
          <w:rStyle w:val="StyleBoldUnderline"/>
        </w:rPr>
        <w:t xml:space="preserve">, </w:t>
      </w:r>
      <w:r w:rsidRPr="00D22717">
        <w:rPr>
          <w:rStyle w:val="StyleBoldUnderline"/>
          <w:highlight w:val="cyan"/>
        </w:rPr>
        <w:t>failed perhaps in large part because the administration had to expend so much energy and effort waging a rear-guard action against congressional critics of the war in Iraq.</w:t>
      </w:r>
      <w:r w:rsidRPr="00D22717">
        <w:rPr>
          <w:highlight w:val="cyan"/>
        </w:rPr>
        <w:t>61</w:t>
      </w:r>
      <w:r>
        <w:t xml:space="preserve"> </w:t>
      </w:r>
    </w:p>
    <w:p w:rsidR="00514A22" w:rsidRDefault="00514A22" w:rsidP="00514A22">
      <w:r w:rsidRPr="00517C75">
        <w:rPr>
          <w:rStyle w:val="StyleBoldUnderline"/>
        </w:rPr>
        <w:t xml:space="preserve">When </w:t>
      </w:r>
      <w:r w:rsidRPr="00517C75">
        <w:rPr>
          <w:rStyle w:val="Emphasis"/>
        </w:rPr>
        <w:t>making their cost-benefit calculations</w:t>
      </w:r>
      <w:r w:rsidRPr="00517C75">
        <w:rPr>
          <w:rStyle w:val="StyleBoldUnderline"/>
        </w:rPr>
        <w:t xml:space="preserve">, </w:t>
      </w:r>
      <w:r w:rsidRPr="00D22717">
        <w:rPr>
          <w:rStyle w:val="StyleBoldUnderline"/>
          <w:highlight w:val="cyan"/>
        </w:rPr>
        <w:t>presidents surely consider these wider political costs of congressional opposition to their military policies</w:t>
      </w:r>
      <w:r w:rsidRPr="00517C75">
        <w:rPr>
          <w:rStyle w:val="StyleBoldUnderline"/>
        </w:rPr>
        <w:t>.</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514A22" w:rsidRPr="00D22717" w:rsidRDefault="00514A22" w:rsidP="00514A22"/>
    <w:p w:rsidR="00514A22" w:rsidRPr="00514A22" w:rsidRDefault="00514A22" w:rsidP="00514A22"/>
    <w:sectPr w:rsidR="00514A22" w:rsidRPr="00514A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A33" w:rsidRDefault="00690A33" w:rsidP="005F5576">
      <w:r>
        <w:separator/>
      </w:r>
    </w:p>
  </w:endnote>
  <w:endnote w:type="continuationSeparator" w:id="0">
    <w:p w:rsidR="00690A33" w:rsidRDefault="00690A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A33" w:rsidRDefault="00690A33" w:rsidP="005F5576">
      <w:r>
        <w:separator/>
      </w:r>
    </w:p>
  </w:footnote>
  <w:footnote w:type="continuationSeparator" w:id="0">
    <w:p w:rsidR="00690A33" w:rsidRDefault="00690A3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934EC"/>
    <w:multiLevelType w:val="hybridMultilevel"/>
    <w:tmpl w:val="DEA2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960284"/>
    <w:multiLevelType w:val="hybridMultilevel"/>
    <w:tmpl w:val="0CCEB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A22"/>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A33"/>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F27D1D5-2A3D-44AA-8705-93D5F961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no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rsid w:val="00514A22"/>
    <w:pPr>
      <w:ind w:left="720"/>
      <w:contextualSpacing/>
    </w:pPr>
  </w:style>
  <w:style w:type="paragraph" w:customStyle="1" w:styleId="AuthorDate">
    <w:name w:val="AuthorDate"/>
    <w:next w:val="Normal"/>
    <w:link w:val="AuthorDateChar"/>
    <w:rsid w:val="00514A2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14A22"/>
    <w:rPr>
      <w:rFonts w:ascii="Times New Roman" w:eastAsia="Calibri" w:hAnsi="Times New Roman" w:cs="Times New Roman"/>
      <w:b/>
      <w:sz w:val="24"/>
      <w:szCs w:val="20"/>
      <w:u w:val="single"/>
    </w:rPr>
  </w:style>
  <w:style w:type="paragraph" w:customStyle="1" w:styleId="Microtext">
    <w:name w:val="Microtext"/>
    <w:basedOn w:val="Normal"/>
    <w:next w:val="Normal"/>
    <w:link w:val="MicrotextChar"/>
    <w:rsid w:val="00514A22"/>
    <w:rPr>
      <w:rFonts w:eastAsia="Times New Roman"/>
      <w:sz w:val="12"/>
      <w:szCs w:val="24"/>
    </w:rPr>
  </w:style>
  <w:style w:type="character" w:customStyle="1" w:styleId="MicrotextChar">
    <w:name w:val="Microtext Char"/>
    <w:basedOn w:val="DefaultParagraphFont"/>
    <w:link w:val="Microtext"/>
    <w:rsid w:val="00514A22"/>
    <w:rPr>
      <w:rFonts w:ascii="Times New Roman" w:eastAsia="Times New Roman" w:hAnsi="Times New Roman" w:cs="Times New Roman"/>
      <w:sz w:val="12"/>
      <w:szCs w:val="24"/>
    </w:rPr>
  </w:style>
  <w:style w:type="character" w:customStyle="1" w:styleId="TitleChar">
    <w:name w:val="Title Char"/>
    <w:basedOn w:val="DefaultParagraphFont"/>
    <w:link w:val="Title"/>
    <w:uiPriority w:val="6"/>
    <w:qFormat/>
    <w:rsid w:val="00514A22"/>
    <w:rPr>
      <w:bCs/>
      <w:sz w:val="24"/>
      <w:u w:val="single"/>
    </w:rPr>
  </w:style>
  <w:style w:type="paragraph" w:styleId="Title">
    <w:name w:val="Title"/>
    <w:basedOn w:val="Normal"/>
    <w:next w:val="Normal"/>
    <w:link w:val="TitleChar"/>
    <w:uiPriority w:val="6"/>
    <w:qFormat/>
    <w:rsid w:val="00514A2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514A22"/>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14A22"/>
    <w:pPr>
      <w:spacing w:after="0" w:line="240" w:lineRule="auto"/>
    </w:pPr>
    <w:rPr>
      <w:b/>
      <w:bCs/>
      <w:u w:val="single"/>
    </w:rPr>
  </w:style>
  <w:style w:type="character" w:customStyle="1" w:styleId="StyleDate">
    <w:name w:val="Style Date"/>
    <w:aliases w:val="Author"/>
    <w:basedOn w:val="DefaultParagraphFont"/>
    <w:uiPriority w:val="1"/>
    <w:qFormat/>
    <w:rsid w:val="00514A22"/>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931501)" TargetMode="External"/><Relationship Id="rId18" Type="http://schemas.openxmlformats.org/officeDocument/2006/relationships/hyperlink" Target="http://www.miamiherald.com/opinion/inbox/story/960269.html" TargetMode="External"/><Relationship Id="rId26" Type="http://schemas.openxmlformats.org/officeDocument/2006/relationships/hyperlink" Target="http://www.newscorpse.com/ncWP/?p=341" TargetMode="External"/><Relationship Id="rId3" Type="http://schemas.openxmlformats.org/officeDocument/2006/relationships/customXml" Target="../customXml/item3.xml"/><Relationship Id="rId21" Type="http://schemas.openxmlformats.org/officeDocument/2006/relationships/hyperlink" Target="http://maps.google.com/maps?ll=38.8833333333,-77.0166666667&amp;spn=10.0,10.0&amp;q=38.8833333333,-77.0166666667%20%28United%20States%29&amp;t=h"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rticles.mcall.com/2013-05-08/opinion/mc-guantanamo-feldman-column-20130508_1_guantanamo-detainees-guantanamo-bay-obama-administration" TargetMode="External"/><Relationship Id="rId17" Type="http://schemas.openxmlformats.org/officeDocument/2006/relationships/hyperlink" Target="http://www.imdb.com/name/nm0564587/" TargetMode="External"/><Relationship Id="rId25" Type="http://schemas.openxmlformats.org/officeDocument/2006/relationships/hyperlink" Target="http://en.wikipedia.org/wiki/Iraq_Wa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War_in_Afghanistan_%282001%E2%80%93present%29" TargetMode="External"/><Relationship Id="rId20" Type="http://schemas.openxmlformats.org/officeDocument/2006/relationships/hyperlink" Target="http://www.sacred-texts.com/tao/salt/salt09.htm" TargetMode="External"/><Relationship Id="rId29" Type="http://schemas.openxmlformats.org/officeDocument/2006/relationships/hyperlink" Target="http://dx.doi.org/10.1080/003963310037646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outside-influences/compromise-is-the-key-to-a-new-farm-bill-20131103" TargetMode="External"/><Relationship Id="rId24" Type="http://schemas.openxmlformats.org/officeDocument/2006/relationships/hyperlink" Target="http://en.wikipedia.org/wiki/Rupert_Murdoch" TargetMode="External"/><Relationship Id="rId32" Type="http://schemas.openxmlformats.org/officeDocument/2006/relationships/hyperlink" Target="http://www.lawfareblog.com/2013/07/closing-guantanamo-would-still-leave-some-toughest-decisions-for-the-next-president/)" TargetMode="External"/><Relationship Id="rId5" Type="http://schemas.openxmlformats.org/officeDocument/2006/relationships/styles" Target="styles.xml"/><Relationship Id="rId15" Type="http://schemas.openxmlformats.org/officeDocument/2006/relationships/hyperlink" Target="http://obama.senate.gov/" TargetMode="External"/><Relationship Id="rId23" Type="http://schemas.openxmlformats.org/officeDocument/2006/relationships/hyperlink" Target="http://www.newscorp.com/" TargetMode="External"/><Relationship Id="rId28" Type="http://schemas.openxmlformats.org/officeDocument/2006/relationships/hyperlink" Target="http://en.wikipedia.org/wiki/Military-industrial_complex"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www.google.com/hostednews/afp/article/ALeqM5iuue8kE-e0lYZVFpt4RlbX4M_IEw" TargetMode="External"/><Relationship Id="rId31" Type="http://schemas.openxmlformats.org/officeDocument/2006/relationships/hyperlink" Target="http://www.politico.com/story/2013/11/pro-agriculture-launch-99874.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ald8.oxfordlearnersdictionaries.com/dictionary/restriction" TargetMode="External"/><Relationship Id="rId22" Type="http://schemas.openxmlformats.org/officeDocument/2006/relationships/hyperlink" Target="http://www.fox.com/" TargetMode="External"/><Relationship Id="rId27" Type="http://schemas.openxmlformats.org/officeDocument/2006/relationships/hyperlink" Target="http://www.americanprogress.org/issues/2004/07/b122948.html" TargetMode="External"/><Relationship Id="rId30" Type="http://schemas.openxmlformats.org/officeDocument/2006/relationships/hyperlink" Target="http://www.politico.com/story/2013/11/republicans-farm-bill-99889.html?hp=l5)"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36</Pages>
  <Words>21927</Words>
  <Characters>124990</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2013-11-16T14:37:00Z</dcterms:created>
  <dcterms:modified xsi:type="dcterms:W3CDTF">2013-11-16T14:41:00Z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