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0F" w:rsidRDefault="00513E0F" w:rsidP="00513E0F">
      <w:pPr>
        <w:pStyle w:val="Heading3"/>
        <w:rPr>
          <w:rFonts w:cstheme="minorHAnsi"/>
        </w:rPr>
      </w:pPr>
      <w:r>
        <w:rPr>
          <w:rFonts w:cstheme="minorHAnsi"/>
        </w:rPr>
        <w:t>1AC Plan</w:t>
      </w:r>
    </w:p>
    <w:p w:rsidR="00513E0F" w:rsidRDefault="00513E0F" w:rsidP="00513E0F">
      <w:pPr>
        <w:pStyle w:val="Heading4"/>
        <w:rPr>
          <w:shd w:val="clear" w:color="auto" w:fill="FFFFFF"/>
        </w:rPr>
      </w:pPr>
      <w:r>
        <w:rPr>
          <w:shd w:val="clear" w:color="auto" w:fill="FFFFFF"/>
        </w:rPr>
        <w:t>The United States federal judiciary should order that individuals who have won their habeas corpus hearing while in military detention should be released.</w:t>
      </w:r>
    </w:p>
    <w:p w:rsidR="00513E0F" w:rsidRPr="00931CF8" w:rsidRDefault="00513E0F" w:rsidP="00513E0F">
      <w:pPr>
        <w:pStyle w:val="Heading3"/>
      </w:pPr>
      <w:r w:rsidRPr="00931CF8">
        <w:t>1AC Legal Legitimacy</w:t>
      </w:r>
    </w:p>
    <w:p w:rsidR="00513E0F" w:rsidRPr="00931CF8" w:rsidRDefault="00513E0F" w:rsidP="00513E0F">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Contention one is </w:t>
      </w:r>
      <w:r w:rsidRPr="00931CF8">
        <w:rPr>
          <w:rFonts w:eastAsiaTheme="majorEastAsia" w:cstheme="majorBidi"/>
          <w:b/>
          <w:bCs/>
          <w:iCs/>
          <w:sz w:val="26"/>
          <w:u w:val="single"/>
        </w:rPr>
        <w:t>Legal Legitimacy</w:t>
      </w:r>
      <w:r w:rsidRPr="00931CF8">
        <w:rPr>
          <w:rFonts w:eastAsiaTheme="majorEastAsia" w:cstheme="majorBidi"/>
          <w:b/>
          <w:bCs/>
          <w:iCs/>
          <w:sz w:val="26"/>
        </w:rPr>
        <w:t>:</w:t>
      </w:r>
    </w:p>
    <w:p w:rsidR="00513E0F" w:rsidRPr="00931CF8" w:rsidRDefault="00513E0F" w:rsidP="00513E0F">
      <w:pPr>
        <w:keepNext/>
        <w:keepLines/>
        <w:spacing w:before="200"/>
        <w:outlineLvl w:val="3"/>
        <w:rPr>
          <w:rFonts w:eastAsiaTheme="majorEastAsia" w:cstheme="minorHAnsi"/>
          <w:b/>
          <w:bCs/>
          <w:iCs/>
          <w:color w:val="000000" w:themeColor="text1"/>
          <w:sz w:val="26"/>
          <w:u w:val="single"/>
        </w:rPr>
      </w:pPr>
      <w:r w:rsidRPr="00931CF8">
        <w:rPr>
          <w:rFonts w:eastAsiaTheme="majorEastAsia" w:cstheme="minorHAnsi"/>
          <w:b/>
          <w:bCs/>
          <w:iCs/>
          <w:color w:val="000000" w:themeColor="text1"/>
          <w:sz w:val="26"/>
        </w:rPr>
        <w:t xml:space="preserve">Lack of a </w:t>
      </w:r>
      <w:r w:rsidRPr="00931CF8">
        <w:rPr>
          <w:rFonts w:eastAsiaTheme="majorEastAsia" w:cstheme="minorHAnsi"/>
          <w:b/>
          <w:bCs/>
          <w:iCs/>
          <w:color w:val="000000" w:themeColor="text1"/>
          <w:sz w:val="26"/>
          <w:u w:val="single"/>
        </w:rPr>
        <w:t>credible remedy</w:t>
      </w:r>
      <w:r w:rsidRPr="00931CF8">
        <w:rPr>
          <w:rFonts w:eastAsiaTheme="majorEastAsia" w:cstheme="minorHAnsi"/>
          <w:b/>
          <w:bCs/>
          <w:iCs/>
          <w:color w:val="000000" w:themeColor="text1"/>
          <w:sz w:val="26"/>
        </w:rPr>
        <w:t xml:space="preserve"> renders habeas </w:t>
      </w:r>
      <w:r w:rsidRPr="00931CF8">
        <w:rPr>
          <w:rFonts w:eastAsiaTheme="majorEastAsia" w:cstheme="minorHAnsi"/>
          <w:b/>
          <w:bCs/>
          <w:iCs/>
          <w:color w:val="000000" w:themeColor="text1"/>
          <w:sz w:val="26"/>
          <w:u w:val="single"/>
        </w:rPr>
        <w:t>useless</w:t>
      </w:r>
    </w:p>
    <w:p w:rsidR="00513E0F" w:rsidRPr="00931CF8" w:rsidRDefault="00513E0F" w:rsidP="00513E0F">
      <w:pPr>
        <w:rPr>
          <w:rFonts w:cstheme="minorHAnsi"/>
          <w:b/>
          <w:bCs/>
          <w:color w:val="000000" w:themeColor="text1"/>
        </w:rPr>
      </w:pPr>
      <w:proofErr w:type="spellStart"/>
      <w:r w:rsidRPr="00931CF8">
        <w:rPr>
          <w:rFonts w:cstheme="minorHAnsi"/>
          <w:b/>
          <w:bCs/>
          <w:color w:val="000000" w:themeColor="text1"/>
          <w:sz w:val="26"/>
        </w:rPr>
        <w:t>Milko</w:t>
      </w:r>
      <w:proofErr w:type="spellEnd"/>
      <w:r w:rsidRPr="00931CF8">
        <w:rPr>
          <w:rFonts w:cstheme="minorHAnsi"/>
          <w:b/>
          <w:bCs/>
          <w:color w:val="000000" w:themeColor="text1"/>
          <w:sz w:val="26"/>
        </w:rPr>
        <w:t xml:space="preserve"> 12 </w:t>
      </w:r>
      <w:r w:rsidRPr="00931CF8">
        <w:rPr>
          <w:rFonts w:cstheme="minorHAnsi"/>
          <w:color w:val="000000" w:themeColor="text1"/>
        </w:rPr>
        <w:t>[</w:t>
      </w:r>
      <w:proofErr w:type="gramStart"/>
      <w:r w:rsidRPr="00931CF8">
        <w:rPr>
          <w:rFonts w:cstheme="minorHAnsi"/>
          <w:color w:val="000000" w:themeColor="text1"/>
        </w:rPr>
        <w:t>Winter</w:t>
      </w:r>
      <w:proofErr w:type="gramEnd"/>
      <w:r w:rsidRPr="00931CF8">
        <w:rPr>
          <w:rFonts w:cstheme="minorHAnsi"/>
          <w:color w:val="000000" w:themeColor="text1"/>
        </w:rPr>
        <w:t xml:space="preserve">, 2012, Jennifer L. </w:t>
      </w:r>
      <w:proofErr w:type="spellStart"/>
      <w:r w:rsidRPr="00931CF8">
        <w:rPr>
          <w:rFonts w:cstheme="minorHAnsi"/>
          <w:color w:val="000000" w:themeColor="text1"/>
        </w:rPr>
        <w:t>Milko</w:t>
      </w:r>
      <w:proofErr w:type="spellEnd"/>
      <w:r w:rsidRPr="00931CF8">
        <w:rPr>
          <w:rFonts w:cstheme="minorHAnsi"/>
          <w:color w:val="000000" w:themeColor="text1"/>
        </w:rPr>
        <w:t xml:space="preserve">, “Separation of Powers and Guantanamo Detainees: Defining the Proper Roles of the Executive and Judiciary in Habeas Cases and the Need for Supreme Guidance”, 50 </w:t>
      </w:r>
      <w:proofErr w:type="spellStart"/>
      <w:r w:rsidRPr="00931CF8">
        <w:rPr>
          <w:rFonts w:cstheme="minorHAnsi"/>
          <w:color w:val="000000" w:themeColor="text1"/>
        </w:rPr>
        <w:t>Duq</w:t>
      </w:r>
      <w:proofErr w:type="spellEnd"/>
      <w:r w:rsidRPr="00931CF8">
        <w:rPr>
          <w:rFonts w:cstheme="minorHAnsi"/>
          <w:color w:val="000000" w:themeColor="text1"/>
        </w:rPr>
        <w:t>. L. Rev. 173]</w:t>
      </w:r>
    </w:p>
    <w:p w:rsidR="00513E0F" w:rsidRPr="00931CF8" w:rsidRDefault="00513E0F" w:rsidP="00513E0F">
      <w:pPr>
        <w:rPr>
          <w:rFonts w:cstheme="minorHAnsi"/>
          <w:b/>
          <w:iCs/>
          <w:color w:val="000000" w:themeColor="text1"/>
          <w:u w:val="single"/>
          <w:bdr w:val="single" w:sz="18" w:space="0" w:color="auto"/>
        </w:rPr>
      </w:pPr>
      <w:r w:rsidRPr="00931CF8">
        <w:rPr>
          <w:rFonts w:cstheme="minorHAnsi"/>
          <w:color w:val="000000" w:themeColor="text1"/>
        </w:rPr>
        <w:t xml:space="preserve">A. Arguments for a Remedy </w:t>
      </w:r>
      <w:r w:rsidRPr="00931CF8">
        <w:rPr>
          <w:rFonts w:cstheme="minorHAnsi"/>
          <w:b/>
          <w:bCs/>
          <w:color w:val="000000" w:themeColor="text1"/>
          <w:u w:val="single"/>
        </w:rPr>
        <w:t>By urging deference to the Executive Branch</w:t>
      </w:r>
      <w:r w:rsidRPr="00931CF8">
        <w:rPr>
          <w:rFonts w:cstheme="minorHAnsi"/>
          <w:color w:val="000000" w:themeColor="text1"/>
        </w:rPr>
        <w:t xml:space="preserve">, </w:t>
      </w:r>
      <w:r w:rsidRPr="00931CF8">
        <w:rPr>
          <w:rFonts w:cstheme="minorHAnsi"/>
          <w:b/>
          <w:bCs/>
          <w:color w:val="000000" w:themeColor="text1"/>
          <w:u w:val="single"/>
        </w:rPr>
        <w:t>the D.C. Circuit Court</w:t>
      </w:r>
      <w:r w:rsidRPr="00931CF8">
        <w:rPr>
          <w:rFonts w:cstheme="minorHAnsi"/>
          <w:color w:val="000000" w:themeColor="text1"/>
        </w:rPr>
        <w:t xml:space="preserve"> of Appeals </w:t>
      </w:r>
      <w:proofErr w:type="gramStart"/>
      <w:r w:rsidRPr="00931CF8">
        <w:rPr>
          <w:rFonts w:cstheme="minorHAnsi"/>
          <w:b/>
          <w:bCs/>
          <w:color w:val="000000" w:themeColor="text1"/>
          <w:u w:val="single"/>
        </w:rPr>
        <w:t>has</w:t>
      </w:r>
      <w:proofErr w:type="gramEnd"/>
      <w:r w:rsidRPr="00931CF8">
        <w:rPr>
          <w:rFonts w:cstheme="minorHAnsi"/>
          <w:b/>
          <w:bCs/>
          <w:color w:val="000000" w:themeColor="text1"/>
          <w:u w:val="single"/>
        </w:rPr>
        <w:t xml:space="preserve"> scolded the district courts that have second-guessed the political branches' determinations about release </w:t>
      </w:r>
      <w:r w:rsidRPr="00931CF8">
        <w:rPr>
          <w:rFonts w:cstheme="minorHAnsi"/>
          <w:color w:val="000000" w:themeColor="text1"/>
        </w:rPr>
        <w:t xml:space="preserve">and suitable transfers. </w:t>
      </w:r>
      <w:r w:rsidRPr="00931CF8">
        <w:rPr>
          <w:rFonts w:cstheme="minorHAnsi"/>
          <w:b/>
          <w:bCs/>
          <w:color w:val="000000" w:themeColor="text1"/>
          <w:u w:val="single"/>
        </w:rPr>
        <w:t>Those in favor of judicial power</w:t>
      </w:r>
      <w:r w:rsidRPr="00931CF8">
        <w:rPr>
          <w:rFonts w:cstheme="minorHAnsi"/>
          <w:color w:val="000000" w:themeColor="text1"/>
        </w:rPr>
        <w:t xml:space="preserve"> have </w:t>
      </w:r>
      <w:r w:rsidRPr="00931CF8">
        <w:rPr>
          <w:rFonts w:cstheme="minorHAnsi"/>
          <w:b/>
          <w:bCs/>
          <w:color w:val="000000" w:themeColor="text1"/>
          <w:u w:val="single"/>
        </w:rPr>
        <w:t>argued</w:t>
      </w:r>
      <w:r w:rsidRPr="00931CF8">
        <w:rPr>
          <w:rFonts w:cstheme="minorHAnsi"/>
          <w:color w:val="000000" w:themeColor="text1"/>
        </w:rPr>
        <w:t xml:space="preserve"> </w:t>
      </w:r>
      <w:r w:rsidRPr="00931CF8">
        <w:rPr>
          <w:rFonts w:cstheme="minorHAnsi"/>
          <w:b/>
          <w:bCs/>
          <w:color w:val="000000" w:themeColor="text1"/>
          <w:u w:val="single"/>
        </w:rPr>
        <w:t xml:space="preserve">that the </w:t>
      </w:r>
      <w:r w:rsidRPr="00931CF8">
        <w:rPr>
          <w:rFonts w:cstheme="minorHAnsi"/>
          <w:b/>
          <w:bCs/>
          <w:color w:val="000000" w:themeColor="text1"/>
          <w:highlight w:val="yellow"/>
          <w:u w:val="single"/>
        </w:rPr>
        <w:t>denial</w:t>
      </w:r>
      <w:r w:rsidRPr="00931CF8">
        <w:rPr>
          <w:rFonts w:cstheme="minorHAnsi"/>
          <w:b/>
          <w:bCs/>
          <w:color w:val="000000" w:themeColor="text1"/>
          <w:u w:val="single"/>
        </w:rPr>
        <w:t xml:space="preserve"> of the right </w:t>
      </w:r>
      <w:r w:rsidRPr="00931CF8">
        <w:rPr>
          <w:rFonts w:cstheme="minorHAnsi"/>
          <w:b/>
          <w:bCs/>
          <w:color w:val="000000" w:themeColor="text1"/>
          <w:highlight w:val="yellow"/>
          <w:u w:val="single"/>
        </w:rPr>
        <w:t>to review</w:t>
      </w:r>
      <w:r w:rsidRPr="00931CF8">
        <w:rPr>
          <w:rFonts w:cstheme="minorHAnsi"/>
          <w:color w:val="000000" w:themeColor="text1"/>
        </w:rPr>
        <w:t xml:space="preserve"> the Executive's decisions </w:t>
      </w:r>
      <w:r w:rsidRPr="00931CF8">
        <w:rPr>
          <w:rFonts w:cstheme="minorHAnsi"/>
          <w:b/>
          <w:bCs/>
          <w:color w:val="000000" w:themeColor="text1"/>
          <w:highlight w:val="yellow"/>
          <w:u w:val="single"/>
        </w:rPr>
        <w:t xml:space="preserve">is </w:t>
      </w:r>
      <w:r w:rsidRPr="00931CF8">
        <w:rPr>
          <w:rFonts w:cstheme="minorHAnsi"/>
          <w:b/>
          <w:iCs/>
          <w:color w:val="000000" w:themeColor="text1"/>
          <w:highlight w:val="yellow"/>
          <w:u w:val="single"/>
          <w:bdr w:val="single" w:sz="18" w:space="0" w:color="auto"/>
        </w:rPr>
        <w:t xml:space="preserve">allowing too much deference </w:t>
      </w:r>
      <w:r w:rsidRPr="00931CF8">
        <w:rPr>
          <w:rFonts w:cstheme="minorHAnsi"/>
          <w:b/>
          <w:iCs/>
          <w:color w:val="000000" w:themeColor="text1"/>
          <w:u w:val="single"/>
          <w:bdr w:val="single" w:sz="18" w:space="0" w:color="auto"/>
        </w:rPr>
        <w:t xml:space="preserve">to that branch </w:t>
      </w:r>
      <w:r w:rsidRPr="00931CF8">
        <w:rPr>
          <w:rFonts w:cstheme="minorHAnsi"/>
          <w:b/>
          <w:iCs/>
          <w:color w:val="000000" w:themeColor="text1"/>
          <w:highlight w:val="yellow"/>
          <w:u w:val="single"/>
          <w:bdr w:val="single" w:sz="18" w:space="0" w:color="auto"/>
        </w:rPr>
        <w:t>and</w:t>
      </w:r>
      <w:r w:rsidRPr="00931CF8">
        <w:rPr>
          <w:rFonts w:cstheme="minorHAnsi"/>
          <w:color w:val="000000" w:themeColor="text1"/>
        </w:rPr>
        <w:t xml:space="preserve"> severely </w:t>
      </w:r>
      <w:r w:rsidRPr="00931CF8">
        <w:rPr>
          <w:rFonts w:cstheme="minorHAnsi"/>
          <w:b/>
          <w:iCs/>
          <w:color w:val="000000" w:themeColor="text1"/>
          <w:highlight w:val="yellow"/>
          <w:u w:val="single"/>
          <w:bdr w:val="single" w:sz="18" w:space="0" w:color="auto"/>
        </w:rPr>
        <w:t xml:space="preserve">limiting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remedies </w:t>
      </w:r>
      <w:r w:rsidRPr="00931CF8">
        <w:rPr>
          <w:rFonts w:cstheme="minorHAnsi"/>
          <w:b/>
          <w:iCs/>
          <w:color w:val="000000" w:themeColor="text1"/>
          <w:u w:val="single"/>
          <w:bdr w:val="single" w:sz="18" w:space="0" w:color="auto"/>
        </w:rPr>
        <w:t xml:space="preserve">that </w:t>
      </w:r>
      <w:r w:rsidRPr="00931CF8">
        <w:rPr>
          <w:rFonts w:cstheme="minorHAnsi"/>
          <w:b/>
          <w:iCs/>
          <w:color w:val="000000" w:themeColor="text1"/>
          <w:highlight w:val="yellow"/>
          <w:u w:val="single"/>
          <w:bdr w:val="single" w:sz="18" w:space="0" w:color="auto"/>
        </w:rPr>
        <w:t xml:space="preserve">courts </w:t>
      </w:r>
      <w:r w:rsidRPr="00931CF8">
        <w:rPr>
          <w:rFonts w:cstheme="minorHAnsi"/>
          <w:b/>
          <w:iCs/>
          <w:color w:val="000000" w:themeColor="text1"/>
          <w:u w:val="single"/>
          <w:bdr w:val="single" w:sz="18" w:space="0" w:color="auto"/>
        </w:rPr>
        <w:t xml:space="preserve">have </w:t>
      </w:r>
      <w:r w:rsidRPr="00931CF8">
        <w:rPr>
          <w:rFonts w:cstheme="minorHAnsi"/>
          <w:b/>
          <w:iCs/>
          <w:color w:val="000000" w:themeColor="text1"/>
          <w:highlight w:val="yellow"/>
          <w:u w:val="single"/>
          <w:bdr w:val="single" w:sz="18" w:space="0" w:color="auto"/>
        </w:rPr>
        <w:t xml:space="preserve">had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power to issue </w:t>
      </w:r>
      <w:r w:rsidRPr="00931CF8">
        <w:rPr>
          <w:rFonts w:cstheme="minorHAnsi"/>
          <w:b/>
          <w:iCs/>
          <w:color w:val="000000" w:themeColor="text1"/>
          <w:u w:val="single"/>
          <w:bdr w:val="single" w:sz="18" w:space="0" w:color="auto"/>
        </w:rPr>
        <w:t>in the past.</w:t>
      </w:r>
      <w:r w:rsidRPr="00931CF8">
        <w:rPr>
          <w:rFonts w:cstheme="minorHAnsi"/>
          <w:color w:val="000000" w:themeColor="text1"/>
        </w:rPr>
        <w:t xml:space="preserve"> Though the petitioners have made several arguments for relief, </w:t>
      </w:r>
      <w:r w:rsidRPr="00931CF8">
        <w:rPr>
          <w:rFonts w:cstheme="minorHAnsi"/>
          <w:b/>
          <w:bCs/>
          <w:color w:val="000000" w:themeColor="text1"/>
          <w:u w:val="single"/>
        </w:rPr>
        <w:t>the main arguments for judicial power stem from the idea that the court of appeals has been improperly applying</w:t>
      </w:r>
      <w:r w:rsidRPr="00931CF8">
        <w:rPr>
          <w:rFonts w:cstheme="minorHAnsi"/>
          <w:color w:val="000000" w:themeColor="text1"/>
        </w:rPr>
        <w:t xml:space="preserve"> Supreme Court </w:t>
      </w:r>
      <w:r w:rsidRPr="00931CF8">
        <w:rPr>
          <w:rFonts w:cstheme="minorHAnsi"/>
          <w:b/>
          <w:bCs/>
          <w:color w:val="000000" w:themeColor="text1"/>
          <w:u w:val="single"/>
        </w:rPr>
        <w:t>precedent</w:t>
      </w:r>
      <w:r w:rsidRPr="00931CF8">
        <w:rPr>
          <w:rFonts w:cstheme="minorHAnsi"/>
          <w:color w:val="000000" w:themeColor="text1"/>
        </w:rPr>
        <w:t xml:space="preserve">. Petitioners have argued that </w:t>
      </w:r>
      <w:r w:rsidRPr="00931CF8">
        <w:rPr>
          <w:rFonts w:cstheme="minorHAnsi"/>
          <w:b/>
          <w:bCs/>
          <w:color w:val="000000" w:themeColor="text1"/>
          <w:u w:val="single"/>
        </w:rPr>
        <w:t xml:space="preserve">the D.C. Court of Appeals expanded the scope of </w:t>
      </w:r>
      <w:proofErr w:type="spellStart"/>
      <w:r w:rsidRPr="00931CF8">
        <w:rPr>
          <w:rFonts w:cstheme="minorHAnsi"/>
          <w:b/>
          <w:bCs/>
          <w:color w:val="000000" w:themeColor="text1"/>
          <w:u w:val="single"/>
        </w:rPr>
        <w:t>Munaf</w:t>
      </w:r>
      <w:proofErr w:type="spellEnd"/>
      <w:r w:rsidRPr="00931CF8">
        <w:rPr>
          <w:rFonts w:cstheme="minorHAnsi"/>
          <w:b/>
          <w:bCs/>
          <w:color w:val="000000" w:themeColor="text1"/>
          <w:u w:val="single"/>
        </w:rPr>
        <w:t xml:space="preserve"> too broadly</w:t>
      </w:r>
      <w:r w:rsidRPr="00931CF8">
        <w:rPr>
          <w:rFonts w:cstheme="minorHAnsi"/>
          <w:color w:val="000000" w:themeColor="text1"/>
        </w:rPr>
        <w:t xml:space="preserve"> as the Supreme Court noted that the decision was limited to the facts of that case. n118 In </w:t>
      </w:r>
      <w:proofErr w:type="spellStart"/>
      <w:r w:rsidRPr="00931CF8">
        <w:rPr>
          <w:rFonts w:cstheme="minorHAnsi"/>
          <w:color w:val="000000" w:themeColor="text1"/>
        </w:rPr>
        <w:t>Munaf</w:t>
      </w:r>
      <w:proofErr w:type="spellEnd"/>
      <w:r w:rsidRPr="00931CF8">
        <w:rPr>
          <w:rFonts w:cstheme="minorHAnsi"/>
          <w:color w:val="000000" w:themeColor="text1"/>
        </w:rPr>
        <w:t xml:space="preserve">, </w:t>
      </w:r>
      <w:r w:rsidRPr="00931CF8">
        <w:rPr>
          <w:rFonts w:cstheme="minorHAnsi"/>
          <w:b/>
          <w:bCs/>
          <w:color w:val="000000" w:themeColor="text1"/>
          <w:u w:val="single"/>
        </w:rPr>
        <w:t>the Court was primarily concerned about allowing the Iraqi government to have the power to punish people</w:t>
      </w:r>
      <w:r w:rsidRPr="00931CF8">
        <w:rPr>
          <w:rFonts w:cstheme="minorHAnsi"/>
          <w:color w:val="000000" w:themeColor="text1"/>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931CF8">
        <w:rPr>
          <w:rFonts w:cstheme="minorHAnsi"/>
          <w:b/>
          <w:bCs/>
          <w:color w:val="000000" w:themeColor="text1"/>
          <w:u w:val="single"/>
        </w:rPr>
        <w:t xml:space="preserve">those facts are entirely different than cases such as Mohammed and </w:t>
      </w:r>
      <w:proofErr w:type="spellStart"/>
      <w:r w:rsidRPr="00931CF8">
        <w:rPr>
          <w:rFonts w:cstheme="minorHAnsi"/>
          <w:b/>
          <w:bCs/>
          <w:color w:val="000000" w:themeColor="text1"/>
          <w:u w:val="single"/>
        </w:rPr>
        <w:t>Khadr</w:t>
      </w:r>
      <w:proofErr w:type="spellEnd"/>
      <w:r w:rsidRPr="00931CF8">
        <w:rPr>
          <w:rFonts w:cstheme="minorHAnsi"/>
          <w:b/>
          <w:bCs/>
          <w:color w:val="000000" w:themeColor="text1"/>
          <w:u w:val="single"/>
        </w:rPr>
        <w:t xml:space="preserve"> were </w:t>
      </w:r>
      <w:r w:rsidRPr="00931CF8">
        <w:rPr>
          <w:rFonts w:cstheme="minorHAnsi"/>
          <w:b/>
          <w:iCs/>
          <w:color w:val="000000" w:themeColor="text1"/>
          <w:u w:val="single"/>
          <w:bdr w:val="single" w:sz="18" w:space="0" w:color="auto"/>
        </w:rPr>
        <w:t xml:space="preserve">there was concern of torture in foreign nations </w:t>
      </w:r>
      <w:r w:rsidRPr="00931CF8">
        <w:rPr>
          <w:rFonts w:cstheme="minorHAnsi"/>
          <w:b/>
          <w:bCs/>
          <w:color w:val="000000" w:themeColor="text1"/>
          <w:u w:val="single"/>
        </w:rPr>
        <w:t>but no need to allow those nations to have the ability to prosecute the detainees for crimes</w:t>
      </w:r>
      <w:r w:rsidRPr="00931CF8">
        <w:rPr>
          <w:rFonts w:cstheme="minorHAnsi"/>
          <w:color w:val="000000" w:themeColor="text1"/>
        </w:rPr>
        <w:t xml:space="preserve">, </w:t>
      </w:r>
      <w:r w:rsidRPr="00931CF8">
        <w:rPr>
          <w:rFonts w:cstheme="minorHAnsi"/>
          <w:b/>
          <w:bCs/>
          <w:color w:val="000000" w:themeColor="text1"/>
          <w:u w:val="single"/>
        </w:rPr>
        <w:t>there was potential for torture at the hands of non-government entities</w:t>
      </w:r>
      <w:r w:rsidRPr="00931CF8">
        <w:rPr>
          <w:rFonts w:cstheme="minorHAnsi"/>
          <w:color w:val="000000" w:themeColor="text1"/>
        </w:rPr>
        <w:t xml:space="preserve">, </w:t>
      </w:r>
      <w:r w:rsidRPr="00931CF8">
        <w:rPr>
          <w:rFonts w:cstheme="minorHAnsi"/>
          <w:b/>
          <w:bCs/>
          <w:color w:val="000000" w:themeColor="text1"/>
          <w:u w:val="single"/>
        </w:rPr>
        <w:t>and no notice of transfer was permitted</w:t>
      </w:r>
      <w:r w:rsidRPr="00931CF8">
        <w:rPr>
          <w:rFonts w:cstheme="minorHAnsi"/>
          <w:color w:val="000000" w:themeColor="text1"/>
        </w:rPr>
        <w:t xml:space="preserve">. n120 [*190] Additionally, Petitioners have argued that </w:t>
      </w:r>
      <w:r w:rsidRPr="00931CF8">
        <w:rPr>
          <w:rFonts w:cstheme="minorHAnsi"/>
          <w:b/>
          <w:iCs/>
          <w:color w:val="000000" w:themeColor="text1"/>
          <w:u w:val="single"/>
          <w:bdr w:val="single" w:sz="18" w:space="0" w:color="auto"/>
        </w:rPr>
        <w:t xml:space="preserve">the use of </w:t>
      </w:r>
      <w:proofErr w:type="spellStart"/>
      <w:r w:rsidRPr="00931CF8">
        <w:rPr>
          <w:rFonts w:cstheme="minorHAnsi"/>
          <w:b/>
          <w:iCs/>
          <w:color w:val="000000" w:themeColor="text1"/>
          <w:highlight w:val="yellow"/>
          <w:u w:val="single"/>
          <w:bdr w:val="single" w:sz="18" w:space="0" w:color="auto"/>
        </w:rPr>
        <w:t>Munaf</w:t>
      </w:r>
      <w:proofErr w:type="spellEnd"/>
      <w:r w:rsidRPr="00931CF8">
        <w:rPr>
          <w:rFonts w:cstheme="minorHAnsi"/>
          <w:b/>
          <w:iCs/>
          <w:color w:val="000000" w:themeColor="text1"/>
          <w:highlight w:val="yellow"/>
          <w:u w:val="single"/>
          <w:bdr w:val="single" w:sz="18" w:space="0" w:color="auto"/>
        </w:rPr>
        <w:t xml:space="preserve"> </w:t>
      </w:r>
      <w:r w:rsidRPr="00931CF8">
        <w:rPr>
          <w:rFonts w:cstheme="minorHAnsi"/>
          <w:b/>
          <w:iCs/>
          <w:color w:val="000000" w:themeColor="text1"/>
          <w:u w:val="single"/>
          <w:bdr w:val="single" w:sz="18" w:space="0" w:color="auto"/>
        </w:rPr>
        <w:t xml:space="preserve">has impermissibly </w:t>
      </w:r>
      <w:r w:rsidRPr="00931CF8">
        <w:rPr>
          <w:rFonts w:cstheme="minorHAnsi"/>
          <w:b/>
          <w:iCs/>
          <w:color w:val="000000" w:themeColor="text1"/>
          <w:highlight w:val="yellow"/>
          <w:u w:val="single"/>
          <w:bdr w:val="single" w:sz="18" w:space="0" w:color="auto"/>
        </w:rPr>
        <w:t xml:space="preserve">limited </w:t>
      </w:r>
      <w:proofErr w:type="spellStart"/>
      <w:r w:rsidRPr="00931CF8">
        <w:rPr>
          <w:rFonts w:cstheme="minorHAnsi"/>
          <w:b/>
          <w:iCs/>
          <w:color w:val="000000" w:themeColor="text1"/>
          <w:highlight w:val="yellow"/>
          <w:u w:val="single"/>
          <w:bdr w:val="single" w:sz="18" w:space="0" w:color="auto"/>
        </w:rPr>
        <w:t>Boumediene</w:t>
      </w:r>
      <w:proofErr w:type="spellEnd"/>
      <w:r w:rsidRPr="00931CF8">
        <w:rPr>
          <w:rFonts w:cstheme="minorHAnsi"/>
          <w:b/>
          <w:iCs/>
          <w:color w:val="000000" w:themeColor="text1"/>
          <w:highlight w:val="yellow"/>
          <w:u w:val="single"/>
          <w:bdr w:val="single" w:sz="18" w:space="0" w:color="auto"/>
        </w:rPr>
        <w:t xml:space="preserve"> by preventing courts from fashioning equitable relief for habeas</w:t>
      </w:r>
      <w:r w:rsidRPr="00931CF8">
        <w:rPr>
          <w:rFonts w:cstheme="minorHAnsi"/>
          <w:b/>
          <w:iCs/>
          <w:color w:val="000000" w:themeColor="text1"/>
          <w:highlight w:val="lightGray"/>
          <w:u w:val="single"/>
          <w:bdr w:val="single" w:sz="18" w:space="0" w:color="auto"/>
        </w:rPr>
        <w:t xml:space="preserve"> </w:t>
      </w:r>
      <w:r w:rsidRPr="00931CF8">
        <w:rPr>
          <w:rFonts w:cstheme="minorHAnsi"/>
          <w:b/>
          <w:iCs/>
          <w:color w:val="000000" w:themeColor="text1"/>
          <w:u w:val="single"/>
          <w:bdr w:val="single" w:sz="18" w:space="0" w:color="auto"/>
        </w:rPr>
        <w:t>petitions</w:t>
      </w:r>
      <w:r w:rsidRPr="00931CF8">
        <w:rPr>
          <w:rFonts w:cstheme="minorHAnsi"/>
          <w:color w:val="000000" w:themeColor="text1"/>
        </w:rPr>
        <w:t xml:space="preserve">. </w:t>
      </w:r>
      <w:proofErr w:type="gramStart"/>
      <w:r w:rsidRPr="00931CF8">
        <w:rPr>
          <w:rFonts w:cstheme="minorHAnsi"/>
          <w:color w:val="000000" w:themeColor="text1"/>
        </w:rPr>
        <w:t>n121</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There has been concern that the </w:t>
      </w:r>
      <w:r w:rsidRPr="00931CF8">
        <w:rPr>
          <w:rFonts w:cstheme="minorHAnsi"/>
          <w:b/>
          <w:bCs/>
          <w:color w:val="000000" w:themeColor="text1"/>
          <w:highlight w:val="yellow"/>
          <w:u w:val="single"/>
        </w:rPr>
        <w:t xml:space="preserve">ability to use </w:t>
      </w:r>
      <w:r w:rsidRPr="00931CF8">
        <w:rPr>
          <w:rFonts w:cstheme="minorHAnsi"/>
          <w:b/>
          <w:iCs/>
          <w:color w:val="000000" w:themeColor="text1"/>
          <w:highlight w:val="yellow"/>
          <w:u w:val="single"/>
          <w:bdr w:val="single" w:sz="18" w:space="0" w:color="auto"/>
        </w:rPr>
        <w:t xml:space="preserve">the writ </w:t>
      </w:r>
      <w:r w:rsidRPr="00931CF8">
        <w:rPr>
          <w:rFonts w:cstheme="minorHAnsi"/>
          <w:b/>
          <w:iCs/>
          <w:color w:val="000000" w:themeColor="text1"/>
          <w:u w:val="single"/>
          <w:bdr w:val="single" w:sz="18" w:space="0" w:color="auto"/>
        </w:rPr>
        <w:t xml:space="preserve">of habeas </w:t>
      </w:r>
      <w:r w:rsidRPr="00931CF8">
        <w:rPr>
          <w:rFonts w:cstheme="minorHAnsi"/>
          <w:b/>
          <w:iCs/>
          <w:color w:val="000000" w:themeColor="text1"/>
          <w:highlight w:val="yellow"/>
          <w:u w:val="single"/>
          <w:bdr w:val="single" w:sz="18" w:space="0" w:color="auto"/>
        </w:rPr>
        <w:t xml:space="preserve">will be </w:t>
      </w:r>
      <w:r w:rsidRPr="00931CF8">
        <w:rPr>
          <w:rFonts w:cstheme="minorHAnsi"/>
          <w:b/>
          <w:iCs/>
          <w:color w:val="000000" w:themeColor="text1"/>
          <w:u w:val="single"/>
          <w:bdr w:val="single" w:sz="18" w:space="0" w:color="auto"/>
        </w:rPr>
        <w:t xml:space="preserve">essentially </w:t>
      </w:r>
      <w:r w:rsidRPr="00931CF8">
        <w:rPr>
          <w:rFonts w:cstheme="minorHAnsi"/>
          <w:b/>
          <w:iCs/>
          <w:color w:val="000000" w:themeColor="text1"/>
          <w:highlight w:val="yellow"/>
          <w:u w:val="single"/>
          <w:bdr w:val="single" w:sz="18" w:space="0" w:color="auto"/>
        </w:rPr>
        <w:t>eliminated</w:t>
      </w:r>
      <w:r w:rsidRPr="00931CF8">
        <w:rPr>
          <w:rFonts w:cstheme="minorHAnsi"/>
          <w:b/>
          <w:bCs/>
          <w:color w:val="000000" w:themeColor="text1"/>
          <w:highlight w:val="yellow"/>
          <w:u w:val="single"/>
        </w:rPr>
        <w:t xml:space="preserve"> if there is no chance for a petitioner to challenge</w:t>
      </w:r>
      <w:r w:rsidRPr="00931CF8">
        <w:rPr>
          <w:rFonts w:cstheme="minorHAnsi"/>
          <w:b/>
          <w:bCs/>
          <w:color w:val="000000" w:themeColor="text1"/>
          <w:u w:val="single"/>
        </w:rPr>
        <w:t xml:space="preserve"> the</w:t>
      </w:r>
      <w:r w:rsidRPr="00931CF8">
        <w:rPr>
          <w:rFonts w:cstheme="minorHAnsi"/>
          <w:color w:val="000000" w:themeColor="text1"/>
        </w:rPr>
        <w:t xml:space="preserve"> Executive Branch's </w:t>
      </w:r>
      <w:r w:rsidRPr="00931CF8">
        <w:rPr>
          <w:rFonts w:cstheme="minorHAnsi"/>
          <w:b/>
          <w:bCs/>
          <w:color w:val="000000" w:themeColor="text1"/>
          <w:highlight w:val="yellow"/>
          <w:u w:val="single"/>
        </w:rPr>
        <w:t xml:space="preserve">determinations regarding </w:t>
      </w:r>
      <w:r w:rsidRPr="00931CF8">
        <w:rPr>
          <w:rFonts w:cstheme="minorHAnsi"/>
          <w:b/>
          <w:bCs/>
          <w:color w:val="000000" w:themeColor="text1"/>
          <w:u w:val="single"/>
        </w:rPr>
        <w:t xml:space="preserve">safe </w:t>
      </w:r>
      <w:r w:rsidRPr="00931CF8">
        <w:rPr>
          <w:rFonts w:cstheme="minorHAnsi"/>
          <w:b/>
          <w:bCs/>
          <w:color w:val="000000" w:themeColor="text1"/>
          <w:highlight w:val="yellow"/>
          <w:u w:val="single"/>
        </w:rPr>
        <w:t>transfers</w:t>
      </w:r>
      <w:r w:rsidRPr="00931CF8">
        <w:rPr>
          <w:rFonts w:cstheme="minorHAnsi"/>
          <w:color w:val="000000" w:themeColor="text1"/>
        </w:rPr>
        <w:t xml:space="preserve">. The </w:t>
      </w:r>
      <w:proofErr w:type="spellStart"/>
      <w:r w:rsidRPr="00931CF8">
        <w:rPr>
          <w:rFonts w:cstheme="minorHAnsi"/>
          <w:color w:val="000000" w:themeColor="text1"/>
        </w:rPr>
        <w:t>Boumediene</w:t>
      </w:r>
      <w:proofErr w:type="spellEnd"/>
      <w:r w:rsidRPr="00931CF8">
        <w:rPr>
          <w:rFonts w:cstheme="minorHAnsi"/>
          <w:color w:val="000000" w:themeColor="text1"/>
        </w:rPr>
        <w:t xml:space="preserv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931CF8">
        <w:rPr>
          <w:rFonts w:cstheme="minorHAnsi"/>
          <w:color w:val="000000" w:themeColor="text1"/>
        </w:rPr>
        <w:t>n123</w:t>
      </w:r>
      <w:proofErr w:type="gramEnd"/>
      <w:r w:rsidRPr="00931CF8">
        <w:rPr>
          <w:rFonts w:cstheme="minorHAnsi"/>
          <w:color w:val="000000" w:themeColor="text1"/>
        </w:rPr>
        <w:t xml:space="preserve"> Here, </w:t>
      </w:r>
      <w:r w:rsidRPr="00931CF8">
        <w:rPr>
          <w:rFonts w:cstheme="minorHAnsi"/>
          <w:b/>
          <w:bCs/>
          <w:color w:val="000000" w:themeColor="text1"/>
          <w:highlight w:val="yellow"/>
          <w:u w:val="single"/>
        </w:rPr>
        <w:t xml:space="preserve">the </w:t>
      </w:r>
      <w:r w:rsidRPr="00931CF8">
        <w:rPr>
          <w:rFonts w:cstheme="minorHAnsi"/>
          <w:b/>
          <w:bCs/>
          <w:color w:val="000000" w:themeColor="text1"/>
          <w:u w:val="single"/>
        </w:rPr>
        <w:t xml:space="preserve">D.C. </w:t>
      </w:r>
      <w:r w:rsidRPr="00931CF8">
        <w:rPr>
          <w:rFonts w:cstheme="minorHAnsi"/>
          <w:b/>
          <w:bCs/>
          <w:color w:val="000000" w:themeColor="text1"/>
          <w:highlight w:val="yellow"/>
          <w:u w:val="single"/>
        </w:rPr>
        <w:t xml:space="preserve">Circuit </w:t>
      </w:r>
      <w:r w:rsidRPr="00931CF8">
        <w:rPr>
          <w:rFonts w:cstheme="minorHAnsi"/>
          <w:b/>
          <w:bCs/>
          <w:color w:val="000000" w:themeColor="text1"/>
          <w:u w:val="single"/>
        </w:rPr>
        <w:t xml:space="preserve">Court of Appeals has effectively </w:t>
      </w:r>
      <w:r w:rsidRPr="00931CF8">
        <w:rPr>
          <w:rFonts w:cstheme="minorHAnsi"/>
          <w:b/>
          <w:bCs/>
          <w:color w:val="000000" w:themeColor="text1"/>
          <w:highlight w:val="yellow"/>
          <w:u w:val="single"/>
        </w:rPr>
        <w:t>prevented</w:t>
      </w:r>
      <w:r w:rsidRPr="00931CF8">
        <w:rPr>
          <w:rFonts w:cstheme="minorHAnsi"/>
          <w:b/>
          <w:bCs/>
          <w:color w:val="000000" w:themeColor="text1"/>
          <w:u w:val="single"/>
        </w:rPr>
        <w:t xml:space="preserve"> the </w:t>
      </w:r>
      <w:r w:rsidRPr="00931CF8">
        <w:rPr>
          <w:rFonts w:cstheme="minorHAnsi"/>
          <w:b/>
          <w:bCs/>
          <w:color w:val="000000" w:themeColor="text1"/>
          <w:highlight w:val="yellow"/>
          <w:u w:val="single"/>
        </w:rPr>
        <w:t>other courts from determining if there is a right not to be transferred</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which has been argued to be an inadequate statement of the right of habeas</w:t>
      </w:r>
      <w:r w:rsidRPr="00931CF8">
        <w:rPr>
          <w:rFonts w:cstheme="minorHAnsi"/>
          <w:color w:val="000000" w:themeColor="text1"/>
        </w:rPr>
        <w:t xml:space="preserve">. n124 Similarly, it has been argued that </w:t>
      </w:r>
      <w:r w:rsidRPr="00931CF8">
        <w:rPr>
          <w:rFonts w:cstheme="minorHAnsi"/>
          <w:b/>
          <w:bCs/>
          <w:color w:val="000000" w:themeColor="text1"/>
          <w:u w:val="single"/>
        </w:rPr>
        <w:t>by accepting the Executive Branch's assurances of its efforts to release the detainees</w:t>
      </w:r>
      <w:r w:rsidRPr="00931CF8">
        <w:rPr>
          <w:rFonts w:cstheme="minorHAnsi"/>
          <w:color w:val="000000" w:themeColor="text1"/>
        </w:rPr>
        <w:t xml:space="preserve">, </w:t>
      </w:r>
      <w:r w:rsidRPr="00931CF8">
        <w:rPr>
          <w:rFonts w:cstheme="minorHAnsi"/>
          <w:b/>
          <w:bCs/>
          <w:color w:val="000000" w:themeColor="text1"/>
          <w:u w:val="single"/>
        </w:rPr>
        <w:t>the courts are not properly using the power of habeas corpus that has been granted to them</w:t>
      </w:r>
      <w:r w:rsidRPr="00931CF8">
        <w:rPr>
          <w:rFonts w:cstheme="minorHAnsi"/>
          <w:color w:val="000000" w:themeColor="text1"/>
        </w:rPr>
        <w:t xml:space="preserve"> by the Constitution. </w:t>
      </w:r>
      <w:proofErr w:type="gramStart"/>
      <w:r w:rsidRPr="00931CF8">
        <w:rPr>
          <w:rFonts w:cstheme="minorHAnsi"/>
          <w:color w:val="000000" w:themeColor="text1"/>
        </w:rPr>
        <w:t>n125</w:t>
      </w:r>
      <w:proofErr w:type="gramEnd"/>
      <w:r w:rsidRPr="00931CF8">
        <w:rPr>
          <w:rFonts w:cstheme="minorHAnsi"/>
          <w:color w:val="000000" w:themeColor="text1"/>
        </w:rPr>
        <w:t xml:space="preserve"> By refusing to question these assertions,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courts would be unable to offer </w:t>
      </w:r>
      <w:r w:rsidRPr="00931CF8">
        <w:rPr>
          <w:rFonts w:cstheme="minorHAnsi"/>
          <w:b/>
          <w:iCs/>
          <w:color w:val="000000" w:themeColor="text1"/>
          <w:u w:val="single"/>
          <w:bdr w:val="single" w:sz="18" w:space="0" w:color="auto"/>
        </w:rPr>
        <w:t xml:space="preserve">a </w:t>
      </w:r>
      <w:r w:rsidRPr="00931CF8">
        <w:rPr>
          <w:rFonts w:cstheme="minorHAnsi"/>
          <w:b/>
          <w:iCs/>
          <w:color w:val="000000" w:themeColor="text1"/>
          <w:highlight w:val="yellow"/>
          <w:u w:val="single"/>
          <w:bdr w:val="single" w:sz="18" w:space="0" w:color="auto"/>
        </w:rPr>
        <w:t xml:space="preserve">remedy </w:t>
      </w:r>
      <w:r w:rsidRPr="00931CF8">
        <w:rPr>
          <w:rFonts w:cstheme="minorHAnsi"/>
          <w:b/>
          <w:iCs/>
          <w:color w:val="000000" w:themeColor="text1"/>
          <w:u w:val="single"/>
          <w:bdr w:val="single" w:sz="18" w:space="0" w:color="auto"/>
        </w:rPr>
        <w:t>to the petitioners who have the privilege of habeas corpus</w:t>
      </w:r>
      <w:r w:rsidRPr="00931CF8">
        <w:rPr>
          <w:rFonts w:cstheme="minorHAnsi"/>
          <w:color w:val="000000" w:themeColor="text1"/>
        </w:rPr>
        <w:t xml:space="preserve">. </w:t>
      </w:r>
      <w:proofErr w:type="gramStart"/>
      <w:r w:rsidRPr="00931CF8">
        <w:rPr>
          <w:rFonts w:cstheme="minorHAnsi"/>
          <w:color w:val="000000" w:themeColor="text1"/>
        </w:rPr>
        <w:t>n126</w:t>
      </w:r>
      <w:proofErr w:type="gramEnd"/>
      <w:r w:rsidRPr="00931CF8">
        <w:rPr>
          <w:rFonts w:cstheme="minorHAnsi"/>
          <w:color w:val="000000" w:themeColor="text1"/>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931CF8">
        <w:rPr>
          <w:rFonts w:cstheme="minorHAnsi"/>
          <w:color w:val="000000" w:themeColor="text1"/>
        </w:rPr>
        <w:t>n127</w:t>
      </w:r>
      <w:proofErr w:type="gramEnd"/>
      <w:r w:rsidRPr="00931CF8">
        <w:rPr>
          <w:rFonts w:cstheme="minorHAnsi"/>
          <w:color w:val="000000" w:themeColor="text1"/>
        </w:rPr>
        <w:t xml:space="preserve"> </w:t>
      </w:r>
      <w:r w:rsidRPr="00931CF8">
        <w:rPr>
          <w:rFonts w:cstheme="minorHAnsi"/>
          <w:b/>
          <w:bCs/>
          <w:color w:val="000000" w:themeColor="text1"/>
          <w:highlight w:val="yellow"/>
          <w:u w:val="single"/>
        </w:rPr>
        <w:t xml:space="preserve">By refusing to second-guess the Executive, the judiciary may be losing an important check </w:t>
      </w:r>
      <w:r w:rsidRPr="00931CF8">
        <w:rPr>
          <w:rFonts w:cstheme="minorHAnsi"/>
          <w:b/>
          <w:bCs/>
          <w:color w:val="000000" w:themeColor="text1"/>
          <w:u w:val="single"/>
        </w:rPr>
        <w:t xml:space="preserve">on the former's power because </w:t>
      </w:r>
      <w:r w:rsidRPr="00931CF8">
        <w:rPr>
          <w:rFonts w:cstheme="minorHAnsi"/>
          <w:b/>
          <w:bCs/>
          <w:color w:val="000000" w:themeColor="text1"/>
          <w:highlight w:val="yellow"/>
          <w:u w:val="single"/>
        </w:rPr>
        <w:t xml:space="preserve">there is no guarantee </w:t>
      </w:r>
      <w:r w:rsidRPr="00931CF8">
        <w:rPr>
          <w:rFonts w:cstheme="minorHAnsi"/>
          <w:b/>
          <w:bCs/>
          <w:color w:val="000000" w:themeColor="text1"/>
          <w:u w:val="single"/>
        </w:rPr>
        <w:t xml:space="preserve">that </w:t>
      </w:r>
      <w:r w:rsidRPr="00931CF8">
        <w:rPr>
          <w:rFonts w:cstheme="minorHAnsi"/>
          <w:b/>
          <w:bCs/>
          <w:color w:val="000000" w:themeColor="text1"/>
          <w:highlight w:val="yellow"/>
          <w:u w:val="single"/>
        </w:rPr>
        <w:t xml:space="preserve">the Executive is ensuring safety </w:t>
      </w:r>
      <w:r w:rsidRPr="00931CF8">
        <w:rPr>
          <w:rFonts w:cstheme="minorHAnsi"/>
          <w:b/>
          <w:bCs/>
          <w:color w:val="000000" w:themeColor="text1"/>
          <w:u w:val="single"/>
        </w:rPr>
        <w:t>or making the best effort to protect the unlawfully kept detainees.</w:t>
      </w:r>
      <w:r w:rsidRPr="00931CF8">
        <w:rPr>
          <w:rFonts w:cstheme="minorHAnsi"/>
          <w:color w:val="000000" w:themeColor="text1"/>
        </w:rPr>
        <w:t xml:space="preserve"> </w:t>
      </w:r>
      <w:r w:rsidRPr="00931CF8">
        <w:rPr>
          <w:rFonts w:cstheme="minorHAnsi"/>
          <w:b/>
          <w:bCs/>
          <w:color w:val="000000" w:themeColor="text1"/>
          <w:u w:val="single"/>
        </w:rPr>
        <w:t>Without allowing courts to have the power to enjoin a transfer in order to examine these concerns</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there is the potential that the detainee could be harmed at the hands of foreign terrorists.</w:t>
      </w:r>
      <w:r w:rsidRPr="00931CF8">
        <w:rPr>
          <w:rFonts w:cstheme="minorHAnsi"/>
          <w:color w:val="000000" w:themeColor="text1"/>
        </w:rPr>
        <w:t xml:space="preserve"> </w:t>
      </w:r>
      <w:r w:rsidRPr="00931CF8">
        <w:rPr>
          <w:rFonts w:cstheme="minorHAnsi"/>
          <w:b/>
          <w:bCs/>
          <w:color w:val="000000" w:themeColor="text1"/>
          <w:highlight w:val="yellow"/>
          <w:u w:val="single"/>
        </w:rPr>
        <w:t xml:space="preserve">Without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ability to challenge the Executive </w:t>
      </w:r>
      <w:r w:rsidRPr="00931CF8">
        <w:rPr>
          <w:rFonts w:cstheme="minorHAnsi"/>
          <w:b/>
          <w:bCs/>
          <w:color w:val="000000" w:themeColor="text1"/>
          <w:u w:val="single"/>
        </w:rPr>
        <w:t xml:space="preserve">Branch </w:t>
      </w:r>
      <w:r w:rsidRPr="00931CF8">
        <w:rPr>
          <w:rFonts w:cstheme="minorHAnsi"/>
          <w:b/>
          <w:bCs/>
          <w:color w:val="000000" w:themeColor="text1"/>
          <w:highlight w:val="yellow"/>
          <w:u w:val="single"/>
        </w:rPr>
        <w:t>through</w:t>
      </w:r>
      <w:r w:rsidRPr="00931CF8">
        <w:rPr>
          <w:rFonts w:cstheme="minorHAnsi"/>
          <w:b/>
          <w:bCs/>
          <w:color w:val="000000" w:themeColor="text1"/>
          <w:u w:val="single"/>
        </w:rPr>
        <w:t xml:space="preserve"> the judicial tool of </w:t>
      </w:r>
      <w:r w:rsidRPr="00931CF8">
        <w:rPr>
          <w:rFonts w:cstheme="minorHAnsi"/>
          <w:b/>
          <w:bCs/>
          <w:color w:val="000000" w:themeColor="text1"/>
          <w:highlight w:val="yellow"/>
          <w:u w:val="single"/>
        </w:rPr>
        <w:t xml:space="preserve">habeas </w:t>
      </w:r>
      <w:r w:rsidRPr="00931CF8">
        <w:rPr>
          <w:rFonts w:cstheme="minorHAnsi"/>
          <w:b/>
          <w:bCs/>
          <w:color w:val="000000" w:themeColor="text1"/>
          <w:u w:val="single"/>
        </w:rPr>
        <w:t>corpus</w:t>
      </w:r>
      <w:r w:rsidRPr="00931CF8">
        <w:rPr>
          <w:rFonts w:cstheme="minorHAnsi"/>
          <w:b/>
          <w:iCs/>
          <w:color w:val="000000" w:themeColor="text1"/>
          <w:u w:val="single"/>
          <w:bdr w:val="single" w:sz="18" w:space="0" w:color="auto"/>
        </w:rPr>
        <w:t xml:space="preserve">, there has been genuine concern that the </w:t>
      </w:r>
      <w:r w:rsidRPr="00931CF8">
        <w:rPr>
          <w:rFonts w:cstheme="minorHAnsi"/>
          <w:b/>
          <w:iCs/>
          <w:color w:val="000000" w:themeColor="text1"/>
          <w:highlight w:val="yellow"/>
          <w:u w:val="single"/>
          <w:bdr w:val="single" w:sz="18" w:space="0" w:color="auto"/>
        </w:rPr>
        <w:t xml:space="preserve">courts are losing too much power </w:t>
      </w:r>
      <w:r w:rsidRPr="00931CF8">
        <w:rPr>
          <w:rFonts w:cstheme="minorHAnsi"/>
          <w:b/>
          <w:iCs/>
          <w:color w:val="000000" w:themeColor="text1"/>
          <w:u w:val="single"/>
          <w:bdr w:val="single" w:sz="18" w:space="0" w:color="auto"/>
        </w:rPr>
        <w:t>and that their authority</w:t>
      </w:r>
      <w:r w:rsidRPr="00931CF8">
        <w:rPr>
          <w:rFonts w:cstheme="minorHAnsi"/>
          <w:color w:val="000000" w:themeColor="text1"/>
        </w:rPr>
        <w:t xml:space="preserve"> [*191] </w:t>
      </w:r>
      <w:r w:rsidRPr="00931CF8">
        <w:rPr>
          <w:rFonts w:cstheme="minorHAnsi"/>
          <w:b/>
          <w:iCs/>
          <w:color w:val="000000" w:themeColor="text1"/>
          <w:u w:val="single"/>
          <w:bdr w:val="single" w:sz="18" w:space="0" w:color="auto"/>
        </w:rPr>
        <w:t>is being improperly limited, as they are not utilizing their constitutional power properly.</w:t>
      </w:r>
    </w:p>
    <w:p w:rsidR="00513E0F" w:rsidRPr="00931CF8" w:rsidRDefault="00513E0F" w:rsidP="00513E0F">
      <w:pPr>
        <w:keepNext/>
        <w:keepLines/>
        <w:spacing w:before="200"/>
        <w:outlineLvl w:val="3"/>
        <w:rPr>
          <w:rFonts w:eastAsiaTheme="majorEastAsia" w:cstheme="minorHAnsi"/>
          <w:b/>
          <w:bCs/>
          <w:iCs/>
          <w:color w:val="000000" w:themeColor="text1"/>
          <w:sz w:val="26"/>
        </w:rPr>
      </w:pPr>
      <w:r w:rsidRPr="00931CF8">
        <w:rPr>
          <w:rFonts w:eastAsiaTheme="majorEastAsia" w:cstheme="minorHAnsi"/>
          <w:b/>
          <w:bCs/>
          <w:iCs/>
          <w:color w:val="000000" w:themeColor="text1"/>
          <w:sz w:val="26"/>
        </w:rPr>
        <w:t xml:space="preserve">Only the plan’s </w:t>
      </w:r>
      <w:r w:rsidRPr="00931CF8">
        <w:rPr>
          <w:rFonts w:eastAsiaTheme="majorEastAsia" w:cstheme="minorHAnsi"/>
          <w:b/>
          <w:bCs/>
          <w:iCs/>
          <w:color w:val="000000" w:themeColor="text1"/>
          <w:sz w:val="26"/>
          <w:u w:val="single"/>
        </w:rPr>
        <w:t>judicial clarification</w:t>
      </w:r>
      <w:r w:rsidRPr="00931CF8">
        <w:rPr>
          <w:rFonts w:eastAsiaTheme="majorEastAsia" w:cstheme="minorHAnsi"/>
          <w:b/>
          <w:bCs/>
          <w:iCs/>
          <w:color w:val="000000" w:themeColor="text1"/>
          <w:sz w:val="26"/>
        </w:rPr>
        <w:t xml:space="preserve"> solves and maintains legitimacy</w:t>
      </w:r>
    </w:p>
    <w:p w:rsidR="00513E0F" w:rsidRPr="00931CF8" w:rsidRDefault="00513E0F" w:rsidP="00513E0F">
      <w:pPr>
        <w:rPr>
          <w:rFonts w:cstheme="minorHAnsi"/>
          <w:color w:val="000000" w:themeColor="text1"/>
        </w:rPr>
      </w:pPr>
      <w:r w:rsidRPr="00931CF8">
        <w:rPr>
          <w:rFonts w:cstheme="minorHAnsi"/>
          <w:b/>
          <w:bCs/>
          <w:color w:val="000000" w:themeColor="text1"/>
          <w:sz w:val="26"/>
        </w:rPr>
        <w:t>Knowles 9</w:t>
      </w:r>
      <w:r w:rsidRPr="00931CF8">
        <w:rPr>
          <w:rFonts w:cstheme="minorHAnsi"/>
          <w:color w:val="000000" w:themeColor="text1"/>
        </w:rPr>
        <w:t xml:space="preserve"> [Spring, 2009, Robert Knowles is </w:t>
      </w:r>
      <w:proofErr w:type="spellStart"/>
      <w:r w:rsidRPr="00931CF8">
        <w:rPr>
          <w:rFonts w:cstheme="minorHAnsi"/>
          <w:color w:val="000000" w:themeColor="text1"/>
        </w:rPr>
        <w:t>a</w:t>
      </w:r>
      <w:proofErr w:type="spellEnd"/>
      <w:r w:rsidRPr="00931CF8">
        <w:rPr>
          <w:rFonts w:cstheme="minorHAnsi"/>
          <w:color w:val="000000" w:themeColor="text1"/>
        </w:rPr>
        <w:t xml:space="preserve"> Acting Assistant Professor, New York University School of Law, “American Hegemony and the Foreign Affairs Constitution”, ARIZONA STATE LAW JOURNAL, 41 Ariz. St. L.J. 87]</w:t>
      </w:r>
    </w:p>
    <w:p w:rsidR="00513E0F" w:rsidRPr="00931CF8" w:rsidRDefault="00513E0F" w:rsidP="00513E0F">
      <w:pPr>
        <w:rPr>
          <w:rFonts w:cstheme="minorHAnsi"/>
          <w:color w:val="000000" w:themeColor="text1"/>
        </w:rPr>
      </w:pPr>
      <w:r w:rsidRPr="00931CF8">
        <w:rPr>
          <w:rFonts w:cstheme="minorHAnsi"/>
          <w:color w:val="000000" w:themeColor="text1"/>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931CF8">
        <w:rPr>
          <w:rFonts w:cstheme="minorHAnsi"/>
          <w:b/>
          <w:bCs/>
          <w:color w:val="000000" w:themeColor="text1"/>
          <w:u w:val="single"/>
        </w:rPr>
        <w:t>in a hegemonic system, while enforceable international legal norms may still be political, their content is heavily influenced by the politics of one nation</w:t>
      </w:r>
      <w:r w:rsidRPr="00931CF8">
        <w:rPr>
          <w:rFonts w:cstheme="minorHAnsi"/>
          <w:color w:val="000000" w:themeColor="text1"/>
        </w:rPr>
        <w:t xml:space="preserve"> - the United States. </w:t>
      </w:r>
      <w:proofErr w:type="gramStart"/>
      <w:r w:rsidRPr="00931CF8">
        <w:rPr>
          <w:rFonts w:cstheme="minorHAnsi"/>
          <w:color w:val="000000" w:themeColor="text1"/>
        </w:rPr>
        <w:t>n412</w:t>
      </w:r>
      <w:proofErr w:type="gramEnd"/>
      <w:r w:rsidRPr="00931CF8">
        <w:rPr>
          <w:rFonts w:cstheme="minorHAnsi"/>
          <w:color w:val="000000" w:themeColor="text1"/>
        </w:rPr>
        <w:t xml:space="preserve"> </w:t>
      </w:r>
      <w:r w:rsidRPr="00931CF8">
        <w:rPr>
          <w:rFonts w:cstheme="minorHAnsi"/>
          <w:b/>
          <w:bCs/>
          <w:color w:val="000000" w:themeColor="text1"/>
          <w:u w:val="single"/>
        </w:rPr>
        <w:t>As an institution of that same government, the courts are well-positioned to understand and interpret international law that has been incorporated into U.S. law.</w:t>
      </w:r>
      <w:r w:rsidRPr="00931CF8">
        <w:rPr>
          <w:rFonts w:cstheme="minorHAnsi"/>
          <w:color w:val="000000" w:themeColor="text1"/>
        </w:rPr>
        <w:t xml:space="preserve"> Because the courts have the capacity to track international legal norms, </w:t>
      </w:r>
      <w:r w:rsidRPr="00931CF8">
        <w:rPr>
          <w:rFonts w:cstheme="minorHAnsi"/>
          <w:b/>
          <w:bCs/>
          <w:color w:val="000000" w:themeColor="text1"/>
          <w:u w:val="single"/>
        </w:rPr>
        <w:t xml:space="preserve">there was no longer a justification for exceptional deference to the Administration's interpretation of the Geneva Conventions as applied to the detainees. </w:t>
      </w:r>
      <w:r w:rsidRPr="00931CF8">
        <w:rPr>
          <w:rFonts w:cstheme="minorHAnsi"/>
          <w:color w:val="000000" w:themeColor="text1"/>
        </w:rPr>
        <w:t xml:space="preserve">Professors Posner and </w:t>
      </w:r>
      <w:proofErr w:type="spellStart"/>
      <w:r w:rsidRPr="00931CF8">
        <w:rPr>
          <w:rFonts w:cstheme="minorHAnsi"/>
          <w:color w:val="000000" w:themeColor="text1"/>
        </w:rPr>
        <w:t>Sunstein</w:t>
      </w:r>
      <w:proofErr w:type="spellEnd"/>
      <w:r w:rsidRPr="00931CF8">
        <w:rPr>
          <w:rFonts w:cstheme="minorHAnsi"/>
          <w:color w:val="000000" w:themeColor="text1"/>
        </w:rPr>
        <w:t xml:space="preserve"> have argued for exceptional deference on the ground that, unless the executive is the voice of the nation in foreign affairs, other nations will not know whom to hold accountable for foreign policy decisions. </w:t>
      </w:r>
      <w:proofErr w:type="gramStart"/>
      <w:r w:rsidRPr="00931CF8">
        <w:rPr>
          <w:rFonts w:cstheme="minorHAnsi"/>
          <w:color w:val="000000" w:themeColor="text1"/>
        </w:rPr>
        <w:t>n413</w:t>
      </w:r>
      <w:proofErr w:type="gramEnd"/>
      <w:r w:rsidRPr="00931CF8">
        <w:rPr>
          <w:rFonts w:cstheme="minorHAnsi"/>
          <w:color w:val="000000" w:themeColor="text1"/>
        </w:rPr>
        <w:t xml:space="preserve"> But the Guantanamo litigation demonstrated that American hegemony has altered this classic assumption as well. </w:t>
      </w:r>
      <w:r w:rsidRPr="00931CF8">
        <w:rPr>
          <w:rFonts w:cstheme="minorHAnsi"/>
          <w:b/>
          <w:bCs/>
          <w:color w:val="000000" w:themeColor="text1"/>
          <w:u w:val="single"/>
        </w:rPr>
        <w:t>The</w:t>
      </w:r>
      <w:r w:rsidRPr="00931CF8">
        <w:rPr>
          <w:rFonts w:cstheme="minorHAnsi"/>
          <w:color w:val="000000" w:themeColor="text1"/>
        </w:rPr>
        <w:t xml:space="preserve"> [*154] </w:t>
      </w:r>
      <w:r w:rsidRPr="00931CF8">
        <w:rPr>
          <w:rFonts w:cstheme="minorHAnsi"/>
          <w:b/>
          <w:bCs/>
          <w:color w:val="000000" w:themeColor="text1"/>
          <w:u w:val="single"/>
        </w:rPr>
        <w:t>transparent and accessible nature of the U.S. government made it possible for other nations to be informed about the detainee policy and, conceivably, to have a role in changing it.</w:t>
      </w:r>
      <w:r w:rsidRPr="00931CF8">
        <w:rPr>
          <w:rFonts w:cstheme="minorHAnsi"/>
          <w:color w:val="000000" w:themeColor="text1"/>
        </w:rPr>
        <w:t xml:space="preserve"> The Kuwaiti government hired American attorneys to represent their citizens held at Guantanamo. </w:t>
      </w:r>
      <w:proofErr w:type="gramStart"/>
      <w:r w:rsidRPr="00931CF8">
        <w:rPr>
          <w:rFonts w:cstheme="minorHAnsi"/>
          <w:color w:val="000000" w:themeColor="text1"/>
        </w:rPr>
        <w:t>n414</w:t>
      </w:r>
      <w:proofErr w:type="gramEnd"/>
      <w:r w:rsidRPr="00931CF8">
        <w:rPr>
          <w:rFonts w:cstheme="minorHAnsi"/>
          <w:color w:val="000000" w:themeColor="text1"/>
        </w:rPr>
        <w:t xml:space="preserve"> </w:t>
      </w:r>
      <w:r w:rsidRPr="00931CF8">
        <w:rPr>
          <w:rFonts w:cstheme="minorHAnsi"/>
          <w:b/>
          <w:bCs/>
          <w:color w:val="000000" w:themeColor="text1"/>
          <w:u w:val="single"/>
        </w:rPr>
        <w:t>In the enemy combatant litigation, the government was forced to better articulate its detainee policies, justify the detention of each detainee, and permit attorney visits with the detainees</w:t>
      </w:r>
      <w:r w:rsidRPr="00931CF8">
        <w:rPr>
          <w:rFonts w:cstheme="minorHAnsi"/>
          <w:color w:val="000000" w:themeColor="text1"/>
        </w:rPr>
        <w:t xml:space="preserve">. </w:t>
      </w:r>
      <w:proofErr w:type="gramStart"/>
      <w:r w:rsidRPr="00931CF8">
        <w:rPr>
          <w:rFonts w:cstheme="minorHAnsi"/>
          <w:color w:val="000000" w:themeColor="text1"/>
        </w:rPr>
        <w:t>n415</w:t>
      </w:r>
      <w:proofErr w:type="gramEnd"/>
      <w:r w:rsidRPr="00931CF8">
        <w:rPr>
          <w:rFonts w:cstheme="minorHAnsi"/>
          <w:color w:val="000000" w:themeColor="text1"/>
        </w:rPr>
        <w:t xml:space="preserve"> Other nations learned about the treatment of their citizens through the information obtained by attorneys. </w:t>
      </w:r>
      <w:proofErr w:type="gramStart"/>
      <w:r w:rsidRPr="00931CF8">
        <w:rPr>
          <w:rFonts w:cstheme="minorHAnsi"/>
          <w:color w:val="000000" w:themeColor="text1"/>
        </w:rPr>
        <w:t>n416</w:t>
      </w:r>
      <w:proofErr w:type="gramEnd"/>
      <w:r w:rsidRPr="00931CF8">
        <w:rPr>
          <w:rFonts w:cstheme="minorHAnsi"/>
          <w:color w:val="000000" w:themeColor="text1"/>
        </w:rPr>
        <w:t xml:space="preserve">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rsidRPr="00931CF8">
        <w:rPr>
          <w:rFonts w:cstheme="minorHAnsi"/>
          <w:color w:val="000000" w:themeColor="text1"/>
        </w:rPr>
        <w:t>n418</w:t>
      </w:r>
      <w:proofErr w:type="gramEnd"/>
      <w:r w:rsidRPr="00931CF8">
        <w:rPr>
          <w:rFonts w:cstheme="minorHAnsi"/>
          <w:color w:val="000000" w:themeColor="text1"/>
        </w:rPr>
        <w:t xml:space="preserve"> Even "rogue states" such as Myanmar have their lobbyists in Washington. </w:t>
      </w:r>
      <w:proofErr w:type="gramStart"/>
      <w:r w:rsidRPr="00931CF8">
        <w:rPr>
          <w:rFonts w:cstheme="minorHAnsi"/>
          <w:color w:val="000000" w:themeColor="text1"/>
        </w:rPr>
        <w:t>n419</w:t>
      </w:r>
      <w:proofErr w:type="gramEnd"/>
      <w:r w:rsidRPr="00931CF8">
        <w:rPr>
          <w:rFonts w:cstheme="minorHAnsi"/>
          <w:color w:val="000000" w:themeColor="text1"/>
        </w:rPr>
        <w:t xml:space="preserve"> In addition, </w:t>
      </w:r>
      <w:r w:rsidRPr="00931CF8">
        <w:rPr>
          <w:rFonts w:cstheme="minorHAnsi"/>
          <w:b/>
          <w:bCs/>
          <w:color w:val="000000" w:themeColor="text1"/>
          <w:u w:val="single"/>
        </w:rPr>
        <w:t xml:space="preserve">foreign governments facing unfavorable court decisions can and do appeal or seek reversal through political channels. </w:t>
      </w:r>
      <w:proofErr w:type="gramStart"/>
      <w:r w:rsidRPr="00931CF8">
        <w:rPr>
          <w:rFonts w:cstheme="minorHAnsi"/>
          <w:color w:val="000000" w:themeColor="text1"/>
        </w:rPr>
        <w:t>n420</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accessibility</w:t>
      </w:r>
      <w:r w:rsidRPr="00931CF8">
        <w:rPr>
          <w:rFonts w:cstheme="minorHAnsi"/>
          <w:b/>
          <w:bCs/>
          <w:color w:val="000000" w:themeColor="text1"/>
          <w:u w:val="single"/>
        </w:rPr>
        <w:t xml:space="preserve"> and openness </w:t>
      </w:r>
      <w:r w:rsidRPr="00931CF8">
        <w:rPr>
          <w:rFonts w:cstheme="minorHAnsi"/>
          <w:b/>
          <w:bCs/>
          <w:color w:val="000000" w:themeColor="text1"/>
          <w:highlight w:val="yellow"/>
          <w:u w:val="single"/>
        </w:rPr>
        <w:t xml:space="preserve">of </w:t>
      </w:r>
      <w:r w:rsidRPr="00931CF8">
        <w:rPr>
          <w:rFonts w:cstheme="minorHAnsi"/>
          <w:b/>
          <w:bCs/>
          <w:color w:val="000000" w:themeColor="text1"/>
          <w:u w:val="single"/>
        </w:rPr>
        <w:t xml:space="preserve">the U.S. </w:t>
      </w:r>
      <w:r w:rsidRPr="00931CF8">
        <w:rPr>
          <w:rFonts w:cstheme="minorHAnsi"/>
          <w:b/>
          <w:bCs/>
          <w:color w:val="000000" w:themeColor="text1"/>
          <w:highlight w:val="yellow"/>
          <w:u w:val="single"/>
        </w:rPr>
        <w:t>government</w:t>
      </w:r>
      <w:r w:rsidRPr="00931CF8">
        <w:rPr>
          <w:rFonts w:cstheme="minorHAnsi"/>
          <w:b/>
          <w:bCs/>
          <w:color w:val="000000" w:themeColor="text1"/>
          <w:u w:val="single"/>
        </w:rPr>
        <w:t xml:space="preserve"> is not a scandal or weakness; instead, it </w:t>
      </w:r>
      <w:r w:rsidRPr="00931CF8">
        <w:rPr>
          <w:rFonts w:cstheme="minorHAnsi"/>
          <w:b/>
          <w:bCs/>
          <w:color w:val="000000" w:themeColor="text1"/>
          <w:highlight w:val="yellow"/>
          <w:u w:val="single"/>
        </w:rPr>
        <w:t xml:space="preserve">strengthens </w:t>
      </w:r>
      <w:r w:rsidRPr="00931CF8">
        <w:rPr>
          <w:rFonts w:cstheme="minorHAnsi"/>
          <w:b/>
          <w:bCs/>
          <w:color w:val="000000" w:themeColor="text1"/>
          <w:u w:val="single"/>
        </w:rPr>
        <w:t xml:space="preserve">American </w:t>
      </w:r>
      <w:r w:rsidRPr="00931CF8">
        <w:rPr>
          <w:rFonts w:cstheme="minorHAnsi"/>
          <w:b/>
          <w:bCs/>
          <w:color w:val="000000" w:themeColor="text1"/>
          <w:highlight w:val="yellow"/>
          <w:u w:val="single"/>
        </w:rPr>
        <w:t xml:space="preserve">hegemony by giving other nations a voice in policy, drawing them into deeper relationships that serve America's </w:t>
      </w:r>
      <w:r w:rsidRPr="00931CF8">
        <w:rPr>
          <w:rFonts w:cstheme="minorHAnsi"/>
          <w:b/>
          <w:bCs/>
          <w:color w:val="000000" w:themeColor="text1"/>
          <w:u w:val="single"/>
        </w:rPr>
        <w:t xml:space="preserve">strategic </w:t>
      </w:r>
      <w:r w:rsidRPr="00931CF8">
        <w:rPr>
          <w:rFonts w:cstheme="minorHAnsi"/>
          <w:b/>
          <w:bCs/>
          <w:color w:val="000000" w:themeColor="text1"/>
          <w:highlight w:val="yellow"/>
          <w:u w:val="single"/>
        </w:rPr>
        <w:t>interests</w:t>
      </w:r>
      <w:r w:rsidRPr="00931CF8">
        <w:rPr>
          <w:rFonts w:cstheme="minorHAnsi"/>
          <w:b/>
          <w:bCs/>
          <w:color w:val="000000" w:themeColor="text1"/>
          <w:u w:val="single"/>
        </w:rPr>
        <w:t>.</w:t>
      </w:r>
      <w:r w:rsidRPr="00931CF8">
        <w:rPr>
          <w:rFonts w:cstheme="minorHAnsi"/>
          <w:color w:val="000000" w:themeColor="text1"/>
        </w:rPr>
        <w:t xml:space="preserve"> </w:t>
      </w:r>
      <w:proofErr w:type="gramStart"/>
      <w:r w:rsidRPr="00931CF8">
        <w:rPr>
          <w:rFonts w:cstheme="minorHAnsi"/>
          <w:color w:val="000000" w:themeColor="text1"/>
        </w:rPr>
        <w:t>n421</w:t>
      </w:r>
      <w:proofErr w:type="gramEnd"/>
      <w:r w:rsidRPr="00931CF8">
        <w:rPr>
          <w:rFonts w:cstheme="minorHAnsi"/>
          <w:color w:val="000000" w:themeColor="text1"/>
        </w:rPr>
        <w:t xml:space="preserve"> In the Guantanamo litigation,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courts served as an important accountability mechanism when</w:t>
      </w:r>
      <w:r w:rsidRPr="00931CF8">
        <w:rPr>
          <w:rFonts w:cstheme="minorHAnsi"/>
          <w:b/>
          <w:iCs/>
          <w:color w:val="000000" w:themeColor="text1"/>
          <w:u w:val="single"/>
          <w:bdr w:val="single" w:sz="18" w:space="0" w:color="auto"/>
        </w:rPr>
        <w:t xml:space="preserve"> the </w:t>
      </w:r>
      <w:r w:rsidRPr="00931CF8">
        <w:rPr>
          <w:rFonts w:cstheme="minorHAnsi"/>
          <w:b/>
          <w:iCs/>
          <w:color w:val="000000" w:themeColor="text1"/>
          <w:highlight w:val="yellow"/>
          <w:u w:val="single"/>
          <w:bdr w:val="single" w:sz="18" w:space="0" w:color="auto"/>
        </w:rPr>
        <w:t xml:space="preserve">political branches were </w:t>
      </w:r>
      <w:r w:rsidRPr="00931CF8">
        <w:rPr>
          <w:rFonts w:cstheme="minorHAnsi"/>
          <w:b/>
          <w:iCs/>
          <w:color w:val="000000" w:themeColor="text1"/>
          <w:u w:val="single"/>
          <w:bdr w:val="single" w:sz="18" w:space="0" w:color="auto"/>
        </w:rPr>
        <w:t xml:space="preserve">relatively </w:t>
      </w:r>
      <w:r w:rsidRPr="00931CF8">
        <w:rPr>
          <w:rFonts w:cstheme="minorHAnsi"/>
          <w:b/>
          <w:iCs/>
          <w:color w:val="000000" w:themeColor="text1"/>
          <w:highlight w:val="yellow"/>
          <w:u w:val="single"/>
          <w:bdr w:val="single" w:sz="18" w:space="0" w:color="auto"/>
        </w:rPr>
        <w:t>unaccountable to</w:t>
      </w:r>
      <w:r w:rsidRPr="00931CF8">
        <w:rPr>
          <w:rFonts w:cstheme="minorHAnsi"/>
          <w:b/>
          <w:iCs/>
          <w:color w:val="000000" w:themeColor="text1"/>
          <w:u w:val="single"/>
          <w:bdr w:val="single" w:sz="18" w:space="0" w:color="auto"/>
        </w:rPr>
        <w:t xml:space="preserve"> the </w:t>
      </w:r>
      <w:r w:rsidRPr="00931CF8">
        <w:rPr>
          <w:rFonts w:cstheme="minorHAnsi"/>
          <w:b/>
          <w:iCs/>
          <w:color w:val="000000" w:themeColor="text1"/>
          <w:highlight w:val="yellow"/>
          <w:u w:val="single"/>
          <w:bdr w:val="single" w:sz="18" w:space="0" w:color="auto"/>
        </w:rPr>
        <w:t xml:space="preserve">interests of other nations. </w:t>
      </w:r>
      <w:r w:rsidRPr="00931CF8">
        <w:rPr>
          <w:rFonts w:cstheme="minorHAnsi"/>
          <w:b/>
          <w:bCs/>
          <w:color w:val="000000" w:themeColor="text1"/>
          <w:highlight w:val="yellow"/>
          <w:u w:val="single"/>
        </w:rPr>
        <w:t>The hegemonic model</w:t>
      </w:r>
      <w:r w:rsidRPr="00931CF8">
        <w:rPr>
          <w:rFonts w:cstheme="minorHAnsi"/>
          <w:color w:val="000000" w:themeColor="text1"/>
        </w:rPr>
        <w:t xml:space="preserve"> also </w:t>
      </w:r>
      <w:r w:rsidRPr="00931CF8">
        <w:rPr>
          <w:rFonts w:cstheme="minorHAnsi"/>
          <w:b/>
          <w:bCs/>
          <w:color w:val="000000" w:themeColor="text1"/>
          <w:highlight w:val="yellow"/>
          <w:u w:val="single"/>
        </w:rPr>
        <w:t xml:space="preserve">reduces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need for executive </w:t>
      </w:r>
      <w:r w:rsidRPr="00931CF8">
        <w:rPr>
          <w:rFonts w:cstheme="minorHAnsi"/>
          <w:b/>
          <w:bCs/>
          <w:color w:val="000000" w:themeColor="text1"/>
          <w:u w:val="single"/>
        </w:rPr>
        <w:t xml:space="preserve">branch </w:t>
      </w:r>
      <w:r w:rsidRPr="00931CF8">
        <w:rPr>
          <w:rFonts w:cstheme="minorHAnsi"/>
          <w:b/>
          <w:bCs/>
          <w:color w:val="000000" w:themeColor="text1"/>
          <w:highlight w:val="yellow"/>
          <w:u w:val="single"/>
        </w:rPr>
        <w:t>flexibility</w:t>
      </w:r>
      <w:r w:rsidRPr="00931CF8">
        <w:rPr>
          <w:rFonts w:cstheme="minorHAnsi"/>
          <w:b/>
          <w:bCs/>
          <w:color w:val="000000" w:themeColor="text1"/>
          <w:u w:val="single"/>
        </w:rPr>
        <w:t>, and the institutional competence terrain shifts toward the courts</w:t>
      </w:r>
      <w:r w:rsidRPr="00931CF8">
        <w:rPr>
          <w:rFonts w:cstheme="minorHAnsi"/>
          <w:color w:val="000000" w:themeColor="text1"/>
        </w:rPr>
        <w:t xml:space="preserve">.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stability of the</w:t>
      </w:r>
      <w:r w:rsidRPr="00931CF8">
        <w:rPr>
          <w:rFonts w:cstheme="minorHAnsi"/>
          <w:b/>
          <w:bCs/>
          <w:color w:val="000000" w:themeColor="text1"/>
          <w:u w:val="single"/>
        </w:rPr>
        <w:t xml:space="preserve"> current U.S.-led international </w:t>
      </w:r>
      <w:r w:rsidRPr="00931CF8">
        <w:rPr>
          <w:rFonts w:cstheme="minorHAnsi"/>
          <w:b/>
          <w:bCs/>
          <w:color w:val="000000" w:themeColor="text1"/>
          <w:highlight w:val="yellow"/>
          <w:u w:val="single"/>
        </w:rPr>
        <w:t xml:space="preserve">system depends on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ability of the U.S. to govern effectively. Effective governance depends on</w:t>
      </w:r>
      <w:r w:rsidRPr="00931CF8">
        <w:rPr>
          <w:rFonts w:cstheme="minorHAnsi"/>
          <w:color w:val="000000" w:themeColor="text1"/>
          <w:highlight w:val="yellow"/>
        </w:rPr>
        <w:t>,</w:t>
      </w:r>
      <w:r w:rsidRPr="00931CF8">
        <w:rPr>
          <w:rFonts w:cstheme="minorHAnsi"/>
          <w:color w:val="000000" w:themeColor="text1"/>
        </w:rPr>
        <w:t xml:space="preserve"> among other things, </w:t>
      </w:r>
      <w:r w:rsidRPr="00931CF8">
        <w:rPr>
          <w:rFonts w:cstheme="minorHAnsi"/>
          <w:b/>
          <w:bCs/>
          <w:color w:val="000000" w:themeColor="text1"/>
          <w:highlight w:val="yellow"/>
          <w:u w:val="single"/>
        </w:rPr>
        <w:t>predictability</w:t>
      </w:r>
      <w:r w:rsidRPr="00931CF8">
        <w:rPr>
          <w:rFonts w:cstheme="minorHAnsi"/>
          <w:color w:val="000000" w:themeColor="text1"/>
        </w:rPr>
        <w:t xml:space="preserve">. n422 G. John </w:t>
      </w:r>
      <w:proofErr w:type="spellStart"/>
      <w:r w:rsidRPr="00931CF8">
        <w:rPr>
          <w:rFonts w:cstheme="minorHAnsi"/>
          <w:b/>
          <w:bCs/>
          <w:color w:val="000000" w:themeColor="text1"/>
          <w:u w:val="single"/>
        </w:rPr>
        <w:t>Ikenberry</w:t>
      </w:r>
      <w:proofErr w:type="spellEnd"/>
      <w:r w:rsidRPr="00931CF8">
        <w:rPr>
          <w:rFonts w:cstheme="minorHAnsi"/>
          <w:b/>
          <w:bCs/>
          <w:color w:val="000000" w:themeColor="text1"/>
          <w:u w:val="single"/>
        </w:rPr>
        <w:t xml:space="preserve"> analogizes America's hegemonic position to that of a "giant corporation" seeking foreign investors:</w:t>
      </w:r>
      <w:r w:rsidRPr="00931CF8">
        <w:rPr>
          <w:rFonts w:cstheme="minorHAnsi"/>
          <w:color w:val="000000" w:themeColor="text1"/>
        </w:rPr>
        <w:t xml:space="preserve"> "</w:t>
      </w:r>
      <w:r w:rsidRPr="00931CF8">
        <w:rPr>
          <w:rFonts w:cstheme="minorHAnsi"/>
          <w:b/>
          <w:bCs/>
          <w:color w:val="000000" w:themeColor="text1"/>
          <w:u w:val="single"/>
        </w:rPr>
        <w:t>The rule of law and the institutions of policy making in a democracy are the political equivalent of corporate transparency and [*155] accountability</w:t>
      </w:r>
      <w:r w:rsidRPr="00931CF8">
        <w:rPr>
          <w:rFonts w:cstheme="minorHAnsi"/>
          <w:color w:val="000000" w:themeColor="text1"/>
        </w:rPr>
        <w:t xml:space="preserve">." n423 </w:t>
      </w:r>
      <w:r w:rsidRPr="00931CF8">
        <w:rPr>
          <w:rFonts w:cstheme="minorHAnsi"/>
          <w:b/>
          <w:iCs/>
          <w:color w:val="000000" w:themeColor="text1"/>
          <w:highlight w:val="yellow"/>
          <w:u w:val="single"/>
          <w:bdr w:val="single" w:sz="18" w:space="0" w:color="auto"/>
        </w:rPr>
        <w:t xml:space="preserve">Stable interpretation of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law bolsters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stability </w:t>
      </w:r>
      <w:r w:rsidRPr="00931CF8">
        <w:rPr>
          <w:rFonts w:cstheme="minorHAnsi"/>
          <w:b/>
          <w:iCs/>
          <w:color w:val="000000" w:themeColor="text1"/>
          <w:u w:val="single"/>
          <w:bdr w:val="single" w:sz="18" w:space="0" w:color="auto"/>
        </w:rPr>
        <w:t xml:space="preserve">of the system because </w:t>
      </w:r>
      <w:r w:rsidRPr="00931CF8">
        <w:rPr>
          <w:rFonts w:cstheme="minorHAnsi"/>
          <w:b/>
          <w:iCs/>
          <w:color w:val="000000" w:themeColor="text1"/>
          <w:highlight w:val="yellow"/>
          <w:u w:val="single"/>
          <w:bdr w:val="single" w:sz="18" w:space="0" w:color="auto"/>
        </w:rPr>
        <w:t xml:space="preserve">other nations </w:t>
      </w:r>
      <w:r w:rsidRPr="00931CF8">
        <w:rPr>
          <w:rFonts w:cstheme="minorHAnsi"/>
          <w:b/>
          <w:iCs/>
          <w:color w:val="000000" w:themeColor="text1"/>
          <w:u w:val="single"/>
          <w:bdr w:val="single" w:sz="18" w:space="0" w:color="auto"/>
        </w:rPr>
        <w:t xml:space="preserve">will </w:t>
      </w:r>
      <w:r w:rsidRPr="00931CF8">
        <w:rPr>
          <w:rFonts w:cstheme="minorHAnsi"/>
          <w:b/>
          <w:iCs/>
          <w:color w:val="000000" w:themeColor="text1"/>
          <w:highlight w:val="yellow"/>
          <w:u w:val="single"/>
          <w:bdr w:val="single" w:sz="18" w:space="0" w:color="auto"/>
        </w:rPr>
        <w:t xml:space="preserve">know </w:t>
      </w:r>
      <w:r w:rsidRPr="00931CF8">
        <w:rPr>
          <w:rFonts w:cstheme="minorHAnsi"/>
          <w:b/>
          <w:iCs/>
          <w:color w:val="000000" w:themeColor="text1"/>
          <w:u w:val="single"/>
          <w:bdr w:val="single" w:sz="18" w:space="0" w:color="auto"/>
        </w:rPr>
        <w:t xml:space="preserve">that </w:t>
      </w:r>
      <w:r w:rsidRPr="00931CF8">
        <w:rPr>
          <w:rFonts w:cstheme="minorHAnsi"/>
          <w:b/>
          <w:iCs/>
          <w:color w:val="000000" w:themeColor="text1"/>
          <w:highlight w:val="yellow"/>
          <w:u w:val="single"/>
          <w:bdr w:val="single" w:sz="18" w:space="0" w:color="auto"/>
        </w:rPr>
        <w:t xml:space="preserve">they can rely on those </w:t>
      </w:r>
      <w:r w:rsidRPr="00931CF8">
        <w:rPr>
          <w:rFonts w:cstheme="minorHAnsi"/>
          <w:b/>
          <w:iCs/>
          <w:color w:val="000000" w:themeColor="text1"/>
          <w:u w:val="single"/>
          <w:bdr w:val="single" w:sz="18" w:space="0" w:color="auto"/>
        </w:rPr>
        <w:t>interpretations and that there will be at least some degree of enforcement by the United States</w:t>
      </w:r>
      <w:r w:rsidRPr="00931CF8">
        <w:rPr>
          <w:rFonts w:cstheme="minorHAnsi"/>
          <w:color w:val="000000" w:themeColor="text1"/>
        </w:rPr>
        <w:t xml:space="preserve">. At the same time,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separation of powers serves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global-governance </w:t>
      </w:r>
      <w:r w:rsidRPr="00931CF8">
        <w:rPr>
          <w:rFonts w:cstheme="minorHAnsi"/>
          <w:b/>
          <w:iCs/>
          <w:color w:val="000000" w:themeColor="text1"/>
          <w:u w:val="single"/>
          <w:bdr w:val="single" w:sz="18" w:space="0" w:color="auto"/>
        </w:rPr>
        <w:t xml:space="preserve">function </w:t>
      </w:r>
      <w:r w:rsidRPr="00931CF8">
        <w:rPr>
          <w:rFonts w:cstheme="minorHAnsi"/>
          <w:b/>
          <w:iCs/>
          <w:color w:val="000000" w:themeColor="text1"/>
          <w:highlight w:val="yellow"/>
          <w:u w:val="single"/>
          <w:bdr w:val="single" w:sz="18" w:space="0" w:color="auto"/>
        </w:rPr>
        <w:t xml:space="preserve">by reducing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ability of the executive </w:t>
      </w:r>
      <w:r w:rsidRPr="00931CF8">
        <w:rPr>
          <w:rFonts w:cstheme="minorHAnsi"/>
          <w:b/>
          <w:iCs/>
          <w:color w:val="000000" w:themeColor="text1"/>
          <w:u w:val="single"/>
          <w:bdr w:val="single" w:sz="18" w:space="0" w:color="auto"/>
        </w:rPr>
        <w:t xml:space="preserve">branch </w:t>
      </w:r>
      <w:r w:rsidRPr="00931CF8">
        <w:rPr>
          <w:rFonts w:cstheme="minorHAnsi"/>
          <w:b/>
          <w:iCs/>
          <w:color w:val="000000" w:themeColor="text1"/>
          <w:highlight w:val="yellow"/>
          <w:u w:val="single"/>
          <w:bdr w:val="single" w:sz="18" w:space="0" w:color="auto"/>
        </w:rPr>
        <w:t xml:space="preserve">to make "abrupt </w:t>
      </w:r>
      <w:r w:rsidRPr="00931CF8">
        <w:rPr>
          <w:rFonts w:cstheme="minorHAnsi"/>
          <w:b/>
          <w:iCs/>
          <w:color w:val="000000" w:themeColor="text1"/>
          <w:u w:val="single"/>
          <w:bdr w:val="single" w:sz="18" w:space="0" w:color="auto"/>
        </w:rPr>
        <w:t xml:space="preserve">or </w:t>
      </w:r>
      <w:r w:rsidRPr="00931CF8">
        <w:rPr>
          <w:rFonts w:cstheme="minorHAnsi"/>
          <w:b/>
          <w:iCs/>
          <w:color w:val="000000" w:themeColor="text1"/>
          <w:highlight w:val="yellow"/>
          <w:u w:val="single"/>
          <w:bdr w:val="single" w:sz="18" w:space="0" w:color="auto"/>
        </w:rPr>
        <w:t xml:space="preserve">aggressive moves </w:t>
      </w:r>
      <w:r w:rsidRPr="00931CF8">
        <w:rPr>
          <w:rFonts w:cstheme="minorHAnsi"/>
          <w:b/>
          <w:iCs/>
          <w:color w:val="000000" w:themeColor="text1"/>
          <w:u w:val="single"/>
          <w:bdr w:val="single" w:sz="18" w:space="0" w:color="auto"/>
        </w:rPr>
        <w:t>toward other states</w:t>
      </w:r>
      <w:r w:rsidRPr="00931CF8">
        <w:rPr>
          <w:rFonts w:cstheme="minorHAnsi"/>
          <w:color w:val="000000" w:themeColor="text1"/>
        </w:rPr>
        <w:t xml:space="preserve">." n424 </w:t>
      </w:r>
      <w:r w:rsidRPr="00931CF8">
        <w:rPr>
          <w:rFonts w:cstheme="minorHAnsi"/>
          <w:b/>
          <w:bCs/>
          <w:color w:val="000000" w:themeColor="text1"/>
          <w:highlight w:val="yellow"/>
          <w:u w:val="single"/>
        </w:rPr>
        <w:t>The Bush</w:t>
      </w:r>
      <w:r w:rsidRPr="00931CF8">
        <w:rPr>
          <w:rFonts w:cstheme="minorHAnsi"/>
          <w:b/>
          <w:bCs/>
          <w:color w:val="000000" w:themeColor="text1"/>
          <w:u w:val="single"/>
        </w:rPr>
        <w:t xml:space="preserve"> Administration's </w:t>
      </w:r>
      <w:r w:rsidRPr="00931CF8">
        <w:rPr>
          <w:rFonts w:cstheme="minorHAnsi"/>
          <w:b/>
          <w:iCs/>
          <w:color w:val="000000" w:themeColor="text1"/>
          <w:highlight w:val="yellow"/>
          <w:u w:val="single"/>
          <w:bdr w:val="single" w:sz="18" w:space="0" w:color="auto"/>
        </w:rPr>
        <w:t>detainee policy</w:t>
      </w:r>
      <w:r w:rsidRPr="00931CF8">
        <w:rPr>
          <w:rFonts w:cstheme="minorHAnsi"/>
          <w:color w:val="000000" w:themeColor="text1"/>
        </w:rPr>
        <w:t xml:space="preserve">, for all of its virtues and faults, </w:t>
      </w:r>
      <w:r w:rsidRPr="00931CF8">
        <w:rPr>
          <w:rFonts w:cstheme="minorHAnsi"/>
          <w:b/>
          <w:bCs/>
          <w:color w:val="000000" w:themeColor="text1"/>
          <w:highlight w:val="yellow"/>
          <w:u w:val="single"/>
        </w:rPr>
        <w:t xml:space="preserve">was an </w:t>
      </w:r>
      <w:r w:rsidRPr="00931CF8">
        <w:rPr>
          <w:b/>
          <w:iCs/>
          <w:highlight w:val="yellow"/>
          <w:u w:val="single"/>
          <w:bdr w:val="single" w:sz="18" w:space="0" w:color="auto"/>
        </w:rPr>
        <w:t>exceedingly aggressive departure from existing norms</w:t>
      </w:r>
      <w:r w:rsidRPr="00931CF8">
        <w:rPr>
          <w:rFonts w:cstheme="minorHAnsi"/>
          <w:b/>
          <w:bCs/>
          <w:color w:val="000000" w:themeColor="text1"/>
          <w:u w:val="single"/>
        </w:rPr>
        <w:t>, and was therefore bound to generate intense controversy</w:t>
      </w:r>
      <w:r w:rsidRPr="00931CF8">
        <w:rPr>
          <w:rFonts w:cstheme="minorHAnsi"/>
          <w:color w:val="000000" w:themeColor="text1"/>
        </w:rPr>
        <w:t xml:space="preserve">. It was formulated quickly, by a small group of policy-makers and legal advisors without consulting Congress and over the objections of even some within the executive branch. </w:t>
      </w:r>
      <w:proofErr w:type="gramStart"/>
      <w:r w:rsidRPr="00931CF8">
        <w:rPr>
          <w:rFonts w:cstheme="minorHAnsi"/>
          <w:color w:val="000000" w:themeColor="text1"/>
        </w:rPr>
        <w:t>n425</w:t>
      </w:r>
      <w:proofErr w:type="gramEnd"/>
      <w:r w:rsidRPr="00931CF8">
        <w:rPr>
          <w:rFonts w:cstheme="minorHAnsi"/>
          <w:color w:val="000000" w:themeColor="text1"/>
        </w:rPr>
        <w:t xml:space="preserve"> </w:t>
      </w:r>
      <w:r w:rsidRPr="00931CF8">
        <w:rPr>
          <w:rFonts w:cstheme="minorHAnsi"/>
          <w:b/>
          <w:bCs/>
          <w:color w:val="000000" w:themeColor="text1"/>
          <w:u w:val="single"/>
        </w:rPr>
        <w:t>Although the Administration invoked the law of armed conflict to justify its detention of enemy combatants, it did not seem to recognize limits imposed by that law</w:t>
      </w:r>
      <w:r w:rsidRPr="00931CF8">
        <w:rPr>
          <w:rFonts w:cstheme="minorHAnsi"/>
          <w:color w:val="000000" w:themeColor="text1"/>
        </w:rPr>
        <w:t xml:space="preserve">. </w:t>
      </w:r>
      <w:proofErr w:type="gramStart"/>
      <w:r w:rsidRPr="00931CF8">
        <w:rPr>
          <w:rFonts w:cstheme="minorHAnsi"/>
          <w:color w:val="000000" w:themeColor="text1"/>
        </w:rPr>
        <w:t>n426</w:t>
      </w:r>
      <w:proofErr w:type="gramEnd"/>
      <w:r w:rsidRPr="00931CF8">
        <w:rPr>
          <w:rFonts w:cstheme="minorHAnsi"/>
          <w:color w:val="000000" w:themeColor="text1"/>
        </w:rPr>
        <w:t xml:space="preserve"> Most significantly, it designed the detention scheme around interrogation rather than incapacitation and excluded the detainees from all legal protections of the Geneva Conventions. </w:t>
      </w:r>
      <w:proofErr w:type="gramStart"/>
      <w:r w:rsidRPr="00931CF8">
        <w:rPr>
          <w:rFonts w:cstheme="minorHAnsi"/>
          <w:color w:val="000000" w:themeColor="text1"/>
        </w:rPr>
        <w:t>n427</w:t>
      </w:r>
      <w:proofErr w:type="gramEnd"/>
      <w:r w:rsidRPr="00931CF8">
        <w:rPr>
          <w:rFonts w:cstheme="minorHAnsi"/>
          <w:color w:val="000000" w:themeColor="text1"/>
        </w:rPr>
        <w:t xml:space="preserve"> It declared all detainees at Guantanamo to be "enemy combatants" without establishing a regularized process for making an individual determination for each detainee. </w:t>
      </w:r>
      <w:proofErr w:type="gramStart"/>
      <w:r w:rsidRPr="00931CF8">
        <w:rPr>
          <w:rFonts w:cstheme="minorHAnsi"/>
          <w:color w:val="000000" w:themeColor="text1"/>
        </w:rPr>
        <w:t>n428</w:t>
      </w:r>
      <w:proofErr w:type="gramEnd"/>
      <w:r w:rsidRPr="00931CF8">
        <w:rPr>
          <w:rFonts w:cstheme="minorHAnsi"/>
          <w:color w:val="000000" w:themeColor="text1"/>
        </w:rPr>
        <w:t xml:space="preserve"> And when it established the military commissions, also without consulting Congress, the Administration denied defendants important procedural protections. </w:t>
      </w:r>
      <w:proofErr w:type="gramStart"/>
      <w:r w:rsidRPr="00931CF8">
        <w:rPr>
          <w:rFonts w:cstheme="minorHAnsi"/>
          <w:color w:val="000000" w:themeColor="text1"/>
        </w:rPr>
        <w:t>n429</w:t>
      </w:r>
      <w:proofErr w:type="gramEnd"/>
      <w:r w:rsidRPr="00931CF8">
        <w:rPr>
          <w:rFonts w:cstheme="minorHAnsi"/>
          <w:color w:val="000000" w:themeColor="text1"/>
        </w:rPr>
        <w:t xml:space="preserve"> In an anarchic world characterized by great power conflict, </w:t>
      </w:r>
      <w:r w:rsidRPr="00931CF8">
        <w:rPr>
          <w:rFonts w:cstheme="minorHAnsi"/>
          <w:b/>
          <w:bCs/>
          <w:color w:val="000000" w:themeColor="text1"/>
          <w:u w:val="single"/>
        </w:rPr>
        <w:t>one could make the argument that the executive branch requires maximum flexibility to defeat the enemy, who may not adhere to international law.</w:t>
      </w:r>
      <w:r w:rsidRPr="00931CF8">
        <w:rPr>
          <w:rFonts w:cstheme="minorHAnsi"/>
          <w:color w:val="000000" w:themeColor="text1"/>
        </w:rPr>
        <w:t xml:space="preserve"> Indeed, </w:t>
      </w:r>
      <w:r w:rsidRPr="00931CF8">
        <w:rPr>
          <w:rFonts w:cstheme="minorHAnsi"/>
          <w:b/>
          <w:bCs/>
          <w:color w:val="000000" w:themeColor="text1"/>
          <w:u w:val="single"/>
        </w:rPr>
        <w:t>the precedents relied on most heavily by the Administration in the enemy combatant cases date from the 1930s and 1940s - a period when the international system was radically unstable</w:t>
      </w:r>
      <w:r w:rsidRPr="00931CF8">
        <w:rPr>
          <w:rFonts w:cstheme="minorHAnsi"/>
          <w:color w:val="000000" w:themeColor="text1"/>
        </w:rPr>
        <w:t xml:space="preserve">, and the United States was one of several great powers vying for advantage. </w:t>
      </w:r>
      <w:proofErr w:type="gramStart"/>
      <w:r w:rsidRPr="00931CF8">
        <w:rPr>
          <w:rFonts w:cstheme="minorHAnsi"/>
          <w:color w:val="000000" w:themeColor="text1"/>
        </w:rPr>
        <w:t>n430</w:t>
      </w:r>
      <w:proofErr w:type="gramEnd"/>
      <w:r w:rsidRPr="00931CF8">
        <w:rPr>
          <w:rFonts w:cstheme="minorHAnsi"/>
          <w:color w:val="000000" w:themeColor="text1"/>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931CF8">
        <w:rPr>
          <w:rFonts w:cstheme="minorHAnsi"/>
          <w:b/>
          <w:bCs/>
          <w:color w:val="000000" w:themeColor="text1"/>
          <w:u w:val="single"/>
        </w:rPr>
        <w:t xml:space="preserve">the danger is that </w:t>
      </w:r>
      <w:r w:rsidRPr="00931CF8">
        <w:rPr>
          <w:rFonts w:cstheme="minorHAnsi"/>
          <w:b/>
          <w:bCs/>
          <w:color w:val="000000" w:themeColor="text1"/>
          <w:highlight w:val="yellow"/>
          <w:u w:val="single"/>
        </w:rPr>
        <w:t xml:space="preserve">American </w:t>
      </w:r>
      <w:r w:rsidRPr="00931CF8">
        <w:rPr>
          <w:rFonts w:cstheme="minorHAnsi"/>
          <w:b/>
          <w:iCs/>
          <w:color w:val="000000" w:themeColor="text1"/>
          <w:highlight w:val="yellow"/>
          <w:u w:val="single"/>
          <w:bdr w:val="single" w:sz="18" w:space="0" w:color="auto"/>
        </w:rPr>
        <w:t>rule-breaking will set a pattern of rule-breaking for the world, leading to instability</w:t>
      </w:r>
      <w:r w:rsidRPr="00931CF8">
        <w:rPr>
          <w:rFonts w:cstheme="minorHAnsi"/>
          <w:b/>
          <w:bCs/>
          <w:color w:val="000000" w:themeColor="text1"/>
          <w:highlight w:val="yellow"/>
          <w:u w:val="single"/>
        </w:rPr>
        <w:t>.</w:t>
      </w:r>
      <w:r w:rsidRPr="00931CF8">
        <w:rPr>
          <w:rFonts w:cstheme="minorHAnsi"/>
          <w:b/>
          <w:bCs/>
          <w:color w:val="000000" w:themeColor="text1"/>
          <w:u w:val="single"/>
        </w:rPr>
        <w:t xml:space="preserve"> </w:t>
      </w:r>
      <w:proofErr w:type="gramStart"/>
      <w:r w:rsidRPr="00931CF8">
        <w:rPr>
          <w:rFonts w:cstheme="minorHAnsi"/>
          <w:b/>
          <w:bCs/>
          <w:color w:val="000000" w:themeColor="text1"/>
          <w:u w:val="single"/>
        </w:rPr>
        <w:t>n431</w:t>
      </w:r>
      <w:proofErr w:type="gramEnd"/>
      <w:r w:rsidRPr="00931CF8">
        <w:rPr>
          <w:rFonts w:cstheme="minorHAnsi"/>
          <w:b/>
          <w:bCs/>
          <w:color w:val="000000" w:themeColor="text1"/>
          <w:u w:val="single"/>
        </w:rPr>
        <w:t xml:space="preserve"> America's military predominance enables it to set the rules of the game. </w:t>
      </w:r>
      <w:r w:rsidRPr="00931CF8">
        <w:rPr>
          <w:rFonts w:cstheme="minorHAnsi"/>
          <w:b/>
          <w:iCs/>
          <w:color w:val="000000" w:themeColor="text1"/>
          <w:highlight w:val="yellow"/>
          <w:u w:val="single"/>
          <w:bdr w:val="single" w:sz="18" w:space="0" w:color="auto"/>
        </w:rPr>
        <w:t>When the U.S. breaks its own rules, it loses legitimacy</w:t>
      </w:r>
      <w:r w:rsidRPr="00931CF8">
        <w:rPr>
          <w:rFonts w:cstheme="minorHAnsi"/>
          <w:b/>
          <w:iCs/>
          <w:color w:val="000000" w:themeColor="text1"/>
          <w:u w:val="single"/>
          <w:bdr w:val="single" w:sz="18" w:space="0" w:color="auto"/>
        </w:rPr>
        <w:t>.</w:t>
      </w:r>
      <w:r w:rsidRPr="00931CF8">
        <w:rPr>
          <w:rFonts w:cstheme="minorHAnsi"/>
          <w:b/>
          <w:bCs/>
          <w:color w:val="000000" w:themeColor="text1"/>
          <w:u w:val="single"/>
        </w:rPr>
        <w:t xml:space="preserve"> </w:t>
      </w:r>
      <w:r w:rsidRPr="00931CF8">
        <w:rPr>
          <w:rFonts w:cstheme="minorHAnsi"/>
          <w:color w:val="000000" w:themeColor="text1"/>
        </w:rPr>
        <w:t xml:space="preserve">The Supreme Court's response to the detainee policy enabled the U.S. government as a whole to hew more closely to established procedures and norms, and to regularize the process for departing from them. After </w:t>
      </w:r>
      <w:proofErr w:type="spellStart"/>
      <w:r w:rsidRPr="00931CF8">
        <w:rPr>
          <w:rFonts w:cstheme="minorHAnsi"/>
          <w:color w:val="000000" w:themeColor="text1"/>
        </w:rPr>
        <w:t>Hamdi</w:t>
      </w:r>
      <w:proofErr w:type="spellEnd"/>
      <w:r w:rsidRPr="00931CF8">
        <w:rPr>
          <w:rFonts w:cstheme="minorHAnsi"/>
          <w:color w:val="000000" w:themeColor="text1"/>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931CF8">
        <w:rPr>
          <w:rFonts w:cstheme="minorHAnsi"/>
          <w:color w:val="000000" w:themeColor="text1"/>
        </w:rPr>
        <w:t>Hamdan</w:t>
      </w:r>
      <w:proofErr w:type="spellEnd"/>
      <w:r w:rsidRPr="00931CF8">
        <w:rPr>
          <w:rFonts w:cstheme="minorHAnsi"/>
          <w:color w:val="000000" w:themeColor="text1"/>
        </w:rPr>
        <w:t xml:space="preserve">, n434 this forced the Administration to seek congressional approval for commissions that restored some of the rights afforded at courts martial. </w:t>
      </w:r>
      <w:proofErr w:type="gramStart"/>
      <w:r w:rsidRPr="00931CF8">
        <w:rPr>
          <w:rFonts w:cstheme="minorHAnsi"/>
          <w:color w:val="000000" w:themeColor="text1"/>
        </w:rPr>
        <w:t>n435</w:t>
      </w:r>
      <w:proofErr w:type="gramEnd"/>
      <w:r w:rsidRPr="00931CF8">
        <w:rPr>
          <w:rFonts w:cstheme="minorHAnsi"/>
          <w:color w:val="000000" w:themeColor="text1"/>
        </w:rPr>
        <w:t xml:space="preserve"> In </w:t>
      </w:r>
      <w:proofErr w:type="spellStart"/>
      <w:r w:rsidRPr="00931CF8">
        <w:rPr>
          <w:rFonts w:cstheme="minorHAnsi"/>
          <w:color w:val="000000" w:themeColor="text1"/>
        </w:rPr>
        <w:t>Boumediene</w:t>
      </w:r>
      <w:proofErr w:type="spellEnd"/>
      <w:r w:rsidRPr="00931CF8">
        <w:rPr>
          <w:rFonts w:cstheme="minorHAnsi"/>
          <w:color w:val="000000" w:themeColor="text1"/>
        </w:rPr>
        <w:t xml:space="preserve">, the Court rejected the executive branch's foreign policy arguments, and bucked Congress as well, to restore the norm of habeas review. </w:t>
      </w:r>
      <w:proofErr w:type="gramStart"/>
      <w:r w:rsidRPr="00931CF8">
        <w:rPr>
          <w:rFonts w:cstheme="minorHAnsi"/>
          <w:color w:val="000000" w:themeColor="text1"/>
        </w:rPr>
        <w:t>n436</w:t>
      </w:r>
      <w:proofErr w:type="gramEnd"/>
      <w:r w:rsidRPr="00931CF8">
        <w:rPr>
          <w:rFonts w:cstheme="minorHAnsi"/>
          <w:color w:val="000000" w:themeColor="text1"/>
        </w:rPr>
        <w:t xml:space="preserve"> </w:t>
      </w:r>
      <w:r w:rsidRPr="00931CF8">
        <w:rPr>
          <w:rFonts w:cstheme="minorHAnsi"/>
          <w:b/>
          <w:bCs/>
          <w:color w:val="000000" w:themeColor="text1"/>
          <w:highlight w:val="yellow"/>
          <w:u w:val="single"/>
        </w:rPr>
        <w:t xml:space="preserve">Throughout </w:t>
      </w:r>
      <w:r w:rsidRPr="00931CF8">
        <w:rPr>
          <w:rFonts w:cstheme="minorHAnsi"/>
          <w:b/>
          <w:bCs/>
          <w:color w:val="000000" w:themeColor="text1"/>
          <w:u w:val="single"/>
        </w:rPr>
        <w:t xml:space="preserve">this enemy combatant </w:t>
      </w:r>
      <w:r w:rsidRPr="00931CF8">
        <w:rPr>
          <w:rFonts w:cstheme="minorHAnsi"/>
          <w:b/>
          <w:bCs/>
          <w:color w:val="000000" w:themeColor="text1"/>
          <w:highlight w:val="yellow"/>
          <w:u w:val="single"/>
        </w:rPr>
        <w:t xml:space="preserve">litigation, it has been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courts' </w:t>
      </w:r>
      <w:r w:rsidRPr="00931CF8">
        <w:rPr>
          <w:rFonts w:cstheme="minorHAnsi"/>
          <w:b/>
          <w:bCs/>
          <w:color w:val="000000" w:themeColor="text1"/>
          <w:u w:val="single"/>
        </w:rPr>
        <w:t xml:space="preserve">relative </w:t>
      </w:r>
      <w:r w:rsidRPr="00931CF8">
        <w:rPr>
          <w:rFonts w:cstheme="minorHAnsi"/>
          <w:b/>
          <w:bCs/>
          <w:color w:val="000000" w:themeColor="text1"/>
          <w:highlight w:val="yellow"/>
          <w:u w:val="single"/>
        </w:rPr>
        <w:t xml:space="preserve">insulation from politics that </w:t>
      </w:r>
      <w:r w:rsidRPr="00931CF8">
        <w:rPr>
          <w:rFonts w:cstheme="minorHAnsi"/>
          <w:b/>
          <w:bCs/>
          <w:color w:val="000000" w:themeColor="text1"/>
          <w:u w:val="single"/>
        </w:rPr>
        <w:t xml:space="preserve">has </w:t>
      </w:r>
      <w:r w:rsidRPr="00931CF8">
        <w:rPr>
          <w:rFonts w:cstheme="minorHAnsi"/>
          <w:b/>
          <w:bCs/>
          <w:color w:val="000000" w:themeColor="text1"/>
          <w:highlight w:val="yellow"/>
          <w:u w:val="single"/>
        </w:rPr>
        <w:t>enabled them to take the long view</w:t>
      </w:r>
      <w:r w:rsidRPr="00931CF8">
        <w:rPr>
          <w:rFonts w:cstheme="minorHAnsi"/>
          <w:color w:val="000000" w:themeColor="text1"/>
        </w:rPr>
        <w:t xml:space="preserve">. In contrast, </w:t>
      </w:r>
      <w:r w:rsidRPr="00931CF8">
        <w:rPr>
          <w:rFonts w:cstheme="minorHAnsi"/>
          <w:b/>
          <w:bCs/>
          <w:color w:val="000000" w:themeColor="text1"/>
          <w:u w:val="single"/>
        </w:rPr>
        <w:t>the President's</w:t>
      </w:r>
      <w:r w:rsidRPr="00931CF8">
        <w:rPr>
          <w:rFonts w:cstheme="minorHAnsi"/>
          <w:color w:val="000000" w:themeColor="text1"/>
        </w:rPr>
        <w:t xml:space="preserve"> (and Congress's) </w:t>
      </w:r>
      <w:r w:rsidRPr="00931CF8">
        <w:rPr>
          <w:rFonts w:cstheme="minorHAnsi"/>
          <w:b/>
          <w:bCs/>
          <w:color w:val="000000" w:themeColor="text1"/>
          <w:u w:val="single"/>
        </w:rPr>
        <w:t>responsiveness to political concerns in the wake of 9/11 has encouraged them to depart from established norms for the nation's perceived short-term advantage,</w:t>
      </w:r>
      <w:r w:rsidRPr="00931CF8">
        <w:rPr>
          <w:rFonts w:cstheme="minorHAnsi"/>
          <w:color w:val="000000" w:themeColor="text1"/>
        </w:rPr>
        <w:t xml:space="preserve"> even at the expense of the nation's long-term interests. n437 As Derek </w:t>
      </w:r>
      <w:proofErr w:type="spellStart"/>
      <w:r w:rsidRPr="00931CF8">
        <w:rPr>
          <w:rFonts w:cstheme="minorHAnsi"/>
          <w:color w:val="000000" w:themeColor="text1"/>
        </w:rPr>
        <w:t>Jinks</w:t>
      </w:r>
      <w:proofErr w:type="spellEnd"/>
      <w:r w:rsidRPr="00931CF8">
        <w:rPr>
          <w:rFonts w:cstheme="minorHAnsi"/>
          <w:color w:val="000000" w:themeColor="text1"/>
        </w:rPr>
        <w:t xml:space="preserve"> and Neal </w:t>
      </w:r>
      <w:proofErr w:type="spellStart"/>
      <w:r w:rsidRPr="00931CF8">
        <w:rPr>
          <w:rFonts w:cstheme="minorHAnsi"/>
          <w:color w:val="000000" w:themeColor="text1"/>
        </w:rPr>
        <w:t>Katyal</w:t>
      </w:r>
      <w:proofErr w:type="spellEnd"/>
      <w:r w:rsidRPr="00931CF8">
        <w:rPr>
          <w:rFonts w:cstheme="minorHAnsi"/>
          <w:color w:val="000000" w:themeColor="text1"/>
        </w:rPr>
        <w:t xml:space="preserve"> have observed, "</w:t>
      </w:r>
      <w:r w:rsidRPr="00931CF8">
        <w:rPr>
          <w:rFonts w:cstheme="minorHAnsi"/>
          <w:b/>
          <w:bCs/>
          <w:color w:val="000000" w:themeColor="text1"/>
          <w:u w:val="single"/>
        </w:rPr>
        <w:t>treaties are part of [a] system of time-tested standards, and this feature makes the wisdom of their judicial interpretation manifest.</w:t>
      </w:r>
      <w:r w:rsidRPr="00931CF8">
        <w:rPr>
          <w:rFonts w:cstheme="minorHAnsi"/>
          <w:color w:val="000000" w:themeColor="text1"/>
        </w:rPr>
        <w:t xml:space="preserve">" n438 At the same time, </w:t>
      </w:r>
      <w:r w:rsidRPr="00931CF8">
        <w:rPr>
          <w:rFonts w:cstheme="minorHAnsi"/>
          <w:b/>
          <w:bCs/>
          <w:color w:val="000000" w:themeColor="text1"/>
          <w:u w:val="single"/>
        </w:rPr>
        <w:t>the enemy combatant cases make allowances for the executive branch's superior speed</w:t>
      </w:r>
      <w:r w:rsidRPr="00931CF8">
        <w:rPr>
          <w:rFonts w:cstheme="minorHAnsi"/>
          <w:color w:val="000000" w:themeColor="text1"/>
        </w:rPr>
        <w:t xml:space="preserve">. </w:t>
      </w:r>
      <w:r w:rsidRPr="00931CF8">
        <w:rPr>
          <w:rFonts w:cstheme="minorHAnsi"/>
          <w:b/>
          <w:bCs/>
          <w:color w:val="000000" w:themeColor="text1"/>
          <w:u w:val="single"/>
        </w:rPr>
        <w:t>The care that the Court took to limit the issues it decided in each case gave the executive branch plenty of time to [*157] arrive at an effective detainee policy.</w:t>
      </w:r>
      <w:r w:rsidRPr="00931CF8">
        <w:rPr>
          <w:rFonts w:cstheme="minorHAnsi"/>
          <w:color w:val="000000" w:themeColor="text1"/>
        </w:rPr>
        <w:t xml:space="preserve"> </w:t>
      </w:r>
      <w:proofErr w:type="gramStart"/>
      <w:r w:rsidRPr="00931CF8">
        <w:rPr>
          <w:rFonts w:cstheme="minorHAnsi"/>
          <w:color w:val="000000" w:themeColor="text1"/>
        </w:rPr>
        <w:t>n439</w:t>
      </w:r>
      <w:proofErr w:type="gramEnd"/>
      <w:r w:rsidRPr="00931CF8">
        <w:rPr>
          <w:rFonts w:cstheme="minorHAnsi"/>
          <w:color w:val="000000" w:themeColor="text1"/>
        </w:rPr>
        <w:t xml:space="preserve"> </w:t>
      </w:r>
      <w:proofErr w:type="spellStart"/>
      <w:r w:rsidRPr="00931CF8">
        <w:rPr>
          <w:rFonts w:cstheme="minorHAnsi"/>
          <w:color w:val="000000" w:themeColor="text1"/>
        </w:rPr>
        <w:t>Hamdi</w:t>
      </w:r>
      <w:proofErr w:type="spellEnd"/>
      <w:r w:rsidRPr="00931CF8">
        <w:rPr>
          <w:rFonts w:cstheme="minorHAnsi"/>
          <w:color w:val="000000" w:themeColor="text1"/>
        </w:rPr>
        <w:t xml:space="preserve">, </w:t>
      </w:r>
      <w:proofErr w:type="spellStart"/>
      <w:r w:rsidRPr="00931CF8">
        <w:rPr>
          <w:rFonts w:cstheme="minorHAnsi"/>
          <w:color w:val="000000" w:themeColor="text1"/>
        </w:rPr>
        <w:t>Rasul</w:t>
      </w:r>
      <w:proofErr w:type="spellEnd"/>
      <w:r w:rsidRPr="00931CF8">
        <w:rPr>
          <w:rFonts w:cstheme="minorHAnsi"/>
          <w:color w:val="000000" w:themeColor="text1"/>
        </w:rPr>
        <w:t xml:space="preserve">, and </w:t>
      </w:r>
      <w:proofErr w:type="spellStart"/>
      <w:r w:rsidRPr="00931CF8">
        <w:rPr>
          <w:rFonts w:cstheme="minorHAnsi"/>
          <w:color w:val="000000" w:themeColor="text1"/>
        </w:rPr>
        <w:t>Boumediene</w:t>
      </w:r>
      <w:proofErr w:type="spellEnd"/>
      <w:r w:rsidRPr="00931CF8">
        <w:rPr>
          <w:rFonts w:cstheme="minorHAnsi"/>
          <w:color w:val="000000" w:themeColor="text1"/>
        </w:rPr>
        <w:t xml:space="preserve"> recognized that the availability of habeas would depend on the distance from the battlefield and the length of detention. </w:t>
      </w:r>
      <w:proofErr w:type="gramStart"/>
      <w:r w:rsidRPr="00931CF8">
        <w:rPr>
          <w:rFonts w:cstheme="minorHAnsi"/>
          <w:color w:val="000000" w:themeColor="text1"/>
        </w:rPr>
        <w:t>n440</w:t>
      </w:r>
      <w:proofErr w:type="gramEnd"/>
      <w:r w:rsidRPr="00931CF8">
        <w:rPr>
          <w:rFonts w:cstheme="minorHAnsi"/>
          <w:color w:val="000000" w:themeColor="text1"/>
        </w:rPr>
        <w:t xml:space="preserve"> </w:t>
      </w:r>
      <w:r w:rsidRPr="00931CF8">
        <w:rPr>
          <w:rFonts w:cstheme="minorHAnsi"/>
          <w:b/>
          <w:bCs/>
          <w:color w:val="000000" w:themeColor="text1"/>
          <w:u w:val="single"/>
        </w:rPr>
        <w:t>The enemy combatant litigation</w:t>
      </w:r>
      <w:r w:rsidRPr="00931CF8">
        <w:rPr>
          <w:rFonts w:cstheme="minorHAnsi"/>
          <w:color w:val="000000" w:themeColor="text1"/>
        </w:rPr>
        <w:t xml:space="preserve"> also </w:t>
      </w:r>
      <w:r w:rsidRPr="00931CF8">
        <w:rPr>
          <w:rFonts w:cstheme="minorHAnsi"/>
          <w:b/>
          <w:iCs/>
          <w:color w:val="000000" w:themeColor="text1"/>
          <w:u w:val="single"/>
          <w:bdr w:val="single" w:sz="18" w:space="0" w:color="auto"/>
        </w:rPr>
        <w:t>underscores the extent to which the classic realist assumptions about courts' legitimacy in foreign affairs have been turned on their head.</w:t>
      </w:r>
      <w:r w:rsidRPr="00931CF8">
        <w:rPr>
          <w:rFonts w:cstheme="minorHAnsi"/>
          <w:color w:val="000000" w:themeColor="text1"/>
        </w:rPr>
        <w:t xml:space="preserve"> In an anarchic world, legitimacy derives largely from brute force. The courts have no armies at their disposal and look weak when they issue decisions that cannot be enforced. </w:t>
      </w:r>
      <w:proofErr w:type="gramStart"/>
      <w:r w:rsidRPr="00931CF8">
        <w:rPr>
          <w:rFonts w:cstheme="minorHAnsi"/>
          <w:color w:val="000000" w:themeColor="text1"/>
        </w:rPr>
        <w:t>n441</w:t>
      </w:r>
      <w:proofErr w:type="gramEnd"/>
      <w:r w:rsidRPr="00931CF8">
        <w:rPr>
          <w:rFonts w:cstheme="minorHAnsi"/>
          <w:color w:val="000000" w:themeColor="text1"/>
        </w:rPr>
        <w:t xml:space="preserve"> But </w:t>
      </w:r>
      <w:r w:rsidRPr="00931CF8">
        <w:rPr>
          <w:rFonts w:cstheme="minorHAnsi"/>
          <w:b/>
          <w:bCs/>
          <w:color w:val="000000" w:themeColor="text1"/>
          <w:u w:val="single"/>
        </w:rPr>
        <w:t xml:space="preserve">in a hegemonic system, where governance depends on voluntary acquiescence, the courts have a greater role to play. </w:t>
      </w:r>
      <w:r w:rsidRPr="00931CF8">
        <w:rPr>
          <w:rFonts w:cstheme="minorHAnsi"/>
          <w:color w:val="000000" w:themeColor="text1"/>
        </w:rPr>
        <w:t xml:space="preserve">Rather than hobbling the </w:t>
      </w:r>
      <w:proofErr w:type="gramStart"/>
      <w:r w:rsidRPr="00931CF8">
        <w:rPr>
          <w:rFonts w:cstheme="minorHAnsi"/>
          <w:color w:val="000000" w:themeColor="text1"/>
        </w:rPr>
        <w:t xml:space="preserve">exercise of foreign policy,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courts are</w:t>
      </w:r>
      <w:proofErr w:type="gramEnd"/>
      <w:r w:rsidRPr="00931CF8">
        <w:rPr>
          <w:rFonts w:cstheme="minorHAnsi"/>
          <w:b/>
          <w:iCs/>
          <w:color w:val="000000" w:themeColor="text1"/>
          <w:highlight w:val="yellow"/>
          <w:u w:val="single"/>
          <w:bdr w:val="single" w:sz="18" w:space="0" w:color="auto"/>
        </w:rPr>
        <w:t xml:space="preserve"> a key form of "soft power."</w:t>
      </w:r>
      <w:r w:rsidRPr="00931CF8">
        <w:rPr>
          <w:rFonts w:cstheme="minorHAnsi"/>
          <w:color w:val="000000" w:themeColor="text1"/>
        </w:rPr>
        <w:t xml:space="preserve"> n442 As Justice Kennedy's majority opinion observed in </w:t>
      </w:r>
      <w:proofErr w:type="spellStart"/>
      <w:r w:rsidRPr="00931CF8">
        <w:rPr>
          <w:rFonts w:cstheme="minorHAnsi"/>
          <w:color w:val="000000" w:themeColor="text1"/>
        </w:rPr>
        <w:t>Boumediene</w:t>
      </w:r>
      <w:proofErr w:type="spellEnd"/>
      <w:r w:rsidRPr="00931CF8">
        <w:rPr>
          <w:rFonts w:cstheme="minorHAnsi"/>
          <w:color w:val="000000" w:themeColor="text1"/>
        </w:rPr>
        <w:t xml:space="preserve">, </w:t>
      </w:r>
      <w:r w:rsidRPr="00931CF8">
        <w:rPr>
          <w:rFonts w:cstheme="minorHAnsi"/>
          <w:b/>
          <w:bCs/>
          <w:color w:val="000000" w:themeColor="text1"/>
          <w:highlight w:val="yellow"/>
          <w:u w:val="single"/>
        </w:rPr>
        <w:t xml:space="preserve">courts </w:t>
      </w:r>
      <w:r w:rsidRPr="00931CF8">
        <w:rPr>
          <w:rFonts w:cstheme="minorHAnsi"/>
          <w:b/>
          <w:bCs/>
          <w:color w:val="000000" w:themeColor="text1"/>
          <w:u w:val="single"/>
        </w:rPr>
        <w:t xml:space="preserve">can </w:t>
      </w:r>
      <w:r w:rsidRPr="00931CF8">
        <w:rPr>
          <w:rFonts w:cstheme="minorHAnsi"/>
          <w:b/>
          <w:iCs/>
          <w:color w:val="000000" w:themeColor="text1"/>
          <w:highlight w:val="yellow"/>
          <w:u w:val="single"/>
          <w:bdr w:val="single" w:sz="18" w:space="0" w:color="auto"/>
        </w:rPr>
        <w:t xml:space="preserve">bestow external legitimacy on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acts of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political branches</w:t>
      </w:r>
      <w:r w:rsidRPr="00931CF8">
        <w:rPr>
          <w:rFonts w:cstheme="minorHAnsi"/>
          <w:color w:val="000000" w:themeColor="text1"/>
        </w:rPr>
        <w:t xml:space="preserve">. </w:t>
      </w:r>
      <w:proofErr w:type="gramStart"/>
      <w:r w:rsidRPr="00931CF8">
        <w:rPr>
          <w:rFonts w:cstheme="minorHAnsi"/>
          <w:color w:val="000000" w:themeColor="text1"/>
        </w:rPr>
        <w:t>n443</w:t>
      </w:r>
      <w:proofErr w:type="gramEnd"/>
      <w:r w:rsidRPr="00931CF8">
        <w:rPr>
          <w:rFonts w:cstheme="minorHAnsi"/>
          <w:color w:val="000000" w:themeColor="text1"/>
        </w:rPr>
        <w:t xml:space="preserve"> </w:t>
      </w:r>
      <w:r w:rsidRPr="00931CF8">
        <w:rPr>
          <w:rFonts w:cstheme="minorHAnsi"/>
          <w:b/>
          <w:bCs/>
          <w:color w:val="000000" w:themeColor="text1"/>
          <w:u w:val="single"/>
        </w:rPr>
        <w:t>Acts having a basis in law are almost universally regarded as more legitimate than merely political acts.</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 xml:space="preserve">Most foreign policy experts believe that the Bush Administration's </w:t>
      </w:r>
      <w:r w:rsidRPr="00931CF8">
        <w:rPr>
          <w:rFonts w:cstheme="minorHAnsi"/>
          <w:b/>
          <w:iCs/>
          <w:color w:val="000000" w:themeColor="text1"/>
          <w:highlight w:val="yellow"/>
          <w:u w:val="single"/>
          <w:bdr w:val="single" w:sz="18" w:space="0" w:color="auto"/>
        </w:rPr>
        <w:t xml:space="preserve">detention </w:t>
      </w:r>
      <w:r w:rsidRPr="00931CF8">
        <w:rPr>
          <w:rFonts w:cstheme="minorHAnsi"/>
          <w:b/>
          <w:iCs/>
          <w:color w:val="000000" w:themeColor="text1"/>
          <w:u w:val="single"/>
          <w:bdr w:val="single" w:sz="18" w:space="0" w:color="auto"/>
        </w:rPr>
        <w:t>scheme "</w:t>
      </w:r>
      <w:r w:rsidRPr="00931CF8">
        <w:rPr>
          <w:rFonts w:cstheme="minorHAnsi"/>
          <w:b/>
          <w:iCs/>
          <w:color w:val="000000" w:themeColor="text1"/>
          <w:highlight w:val="yellow"/>
          <w:u w:val="single"/>
          <w:bdr w:val="single" w:sz="18" w:space="0" w:color="auto"/>
        </w:rPr>
        <w:t xml:space="preserve">hurt America's </w:t>
      </w:r>
      <w:r w:rsidRPr="00931CF8">
        <w:rPr>
          <w:rFonts w:cstheme="minorHAnsi"/>
          <w:b/>
          <w:iCs/>
          <w:color w:val="000000" w:themeColor="text1"/>
          <w:u w:val="single"/>
          <w:bdr w:val="single" w:sz="18" w:space="0" w:color="auto"/>
        </w:rPr>
        <w:t xml:space="preserve">image and </w:t>
      </w:r>
      <w:r w:rsidRPr="00931CF8">
        <w:rPr>
          <w:rFonts w:cstheme="minorHAnsi"/>
          <w:b/>
          <w:iCs/>
          <w:color w:val="000000" w:themeColor="text1"/>
          <w:highlight w:val="yellow"/>
          <w:u w:val="single"/>
          <w:bdr w:val="single" w:sz="18" w:space="0" w:color="auto"/>
        </w:rPr>
        <w:t xml:space="preserve">standing </w:t>
      </w:r>
      <w:r w:rsidRPr="00931CF8">
        <w:rPr>
          <w:rFonts w:cstheme="minorHAnsi"/>
          <w:b/>
          <w:iCs/>
          <w:color w:val="000000" w:themeColor="text1"/>
          <w:u w:val="single"/>
          <w:bdr w:val="single" w:sz="18" w:space="0" w:color="auto"/>
        </w:rPr>
        <w:t>in the world."</w:t>
      </w:r>
      <w:r w:rsidRPr="00931CF8">
        <w:rPr>
          <w:rFonts w:cstheme="minorHAnsi"/>
          <w:color w:val="000000" w:themeColor="text1"/>
        </w:rPr>
        <w:t xml:space="preserve"> n444 </w:t>
      </w:r>
      <w:proofErr w:type="gramStart"/>
      <w:r w:rsidRPr="00931CF8">
        <w:rPr>
          <w:rFonts w:cstheme="minorHAnsi"/>
          <w:color w:val="000000" w:themeColor="text1"/>
        </w:rPr>
        <w:t>The</w:t>
      </w:r>
      <w:proofErr w:type="gramEnd"/>
      <w:r w:rsidRPr="00931CF8">
        <w:rPr>
          <w:rFonts w:cstheme="minorHAnsi"/>
          <w:color w:val="000000" w:themeColor="text1"/>
        </w:rPr>
        <w:t xml:space="preserve"> restoration of habeas corpus in </w:t>
      </w:r>
      <w:proofErr w:type="spellStart"/>
      <w:r w:rsidRPr="00931CF8">
        <w:rPr>
          <w:rFonts w:cstheme="minorHAnsi"/>
          <w:color w:val="000000" w:themeColor="text1"/>
        </w:rPr>
        <w:t>Boumediene</w:t>
      </w:r>
      <w:proofErr w:type="spellEnd"/>
      <w:r w:rsidRPr="00931CF8">
        <w:rPr>
          <w:rFonts w:cstheme="minorHAnsi"/>
          <w:color w:val="000000" w:themeColor="text1"/>
        </w:rPr>
        <w:t xml:space="preserve"> may help begin to counteract this loss of prestige. Finally, the enemy combatant cases are striking in that they embrace a role for representation-reinforcement in the international realm. n445 </w:t>
      </w:r>
      <w:r w:rsidRPr="00931CF8">
        <w:rPr>
          <w:rFonts w:cstheme="minorHAnsi"/>
          <w:b/>
          <w:bCs/>
          <w:color w:val="000000" w:themeColor="text1"/>
          <w:u w:val="single"/>
        </w:rPr>
        <w:t>Although defenders of special deference acknowledge that courts' strengths lie in protecting the rights of minorities, it has been very difficult for courts to protect these rights in the face of exigencies asserted by the executive branch</w:t>
      </w:r>
      <w:r w:rsidRPr="00931CF8">
        <w:rPr>
          <w:rFonts w:cstheme="minorHAnsi"/>
          <w:color w:val="000000" w:themeColor="text1"/>
        </w:rPr>
        <w:t xml:space="preserve"> in foreign affairs matters. This is especially difficult when the minorities are alleged enemy aliens being held outside the sovereign territory of the United States in wartime. In the infamous </w:t>
      </w:r>
      <w:proofErr w:type="spellStart"/>
      <w:r w:rsidRPr="00931CF8">
        <w:rPr>
          <w:rFonts w:cstheme="minorHAnsi"/>
          <w:color w:val="000000" w:themeColor="text1"/>
        </w:rPr>
        <w:t>Korematsu</w:t>
      </w:r>
      <w:proofErr w:type="spellEnd"/>
      <w:r w:rsidRPr="00931CF8">
        <w:rPr>
          <w:rFonts w:cstheme="minorHAnsi"/>
          <w:color w:val="000000" w:themeColor="text1"/>
        </w:rPr>
        <w:t xml:space="preserve"> decision, another World War II-era case, the Court bowed to the President's factual assessment of the emergency justifying detention of U.S. citizens of Japanese ancestry living in the United States. </w:t>
      </w:r>
      <w:proofErr w:type="gramStart"/>
      <w:r w:rsidRPr="00931CF8">
        <w:rPr>
          <w:rFonts w:cstheme="minorHAnsi"/>
          <w:color w:val="000000" w:themeColor="text1"/>
        </w:rPr>
        <w:t>n446</w:t>
      </w:r>
      <w:proofErr w:type="gramEnd"/>
      <w:r w:rsidRPr="00931CF8">
        <w:rPr>
          <w:rFonts w:cstheme="minorHAnsi"/>
          <w:color w:val="000000" w:themeColor="text1"/>
        </w:rPr>
        <w:t xml:space="preserve"> </w:t>
      </w:r>
      <w:r w:rsidRPr="00931CF8">
        <w:rPr>
          <w:rFonts w:cstheme="minorHAnsi"/>
          <w:b/>
          <w:bCs/>
          <w:color w:val="000000" w:themeColor="text1"/>
          <w:highlight w:val="yellow"/>
          <w:u w:val="single"/>
        </w:rPr>
        <w:t xml:space="preserve">In </w:t>
      </w:r>
      <w:proofErr w:type="spellStart"/>
      <w:r w:rsidRPr="00931CF8">
        <w:rPr>
          <w:rFonts w:cstheme="minorHAnsi"/>
          <w:b/>
          <w:bCs/>
          <w:color w:val="000000" w:themeColor="text1"/>
          <w:highlight w:val="yellow"/>
          <w:u w:val="single"/>
        </w:rPr>
        <w:t>Boumediene</w:t>
      </w:r>
      <w:proofErr w:type="spellEnd"/>
      <w:r w:rsidRPr="00931CF8">
        <w:rPr>
          <w:rFonts w:cstheme="minorHAnsi"/>
          <w:b/>
          <w:bCs/>
          <w:color w:val="000000" w:themeColor="text1"/>
          <w:highlight w:val="yellow"/>
          <w:u w:val="single"/>
        </w:rPr>
        <w:t>, the Court</w:t>
      </w:r>
      <w:r w:rsidRPr="00931CF8">
        <w:rPr>
          <w:rFonts w:cstheme="minorHAnsi"/>
          <w:b/>
          <w:bCs/>
          <w:color w:val="000000" w:themeColor="text1"/>
          <w:u w:val="single"/>
        </w:rPr>
        <w:t xml:space="preserve"> [*158] pointedly </w:t>
      </w:r>
      <w:r w:rsidRPr="00931CF8">
        <w:rPr>
          <w:rFonts w:cstheme="minorHAnsi"/>
          <w:b/>
          <w:bCs/>
          <w:color w:val="000000" w:themeColor="text1"/>
          <w:highlight w:val="yellow"/>
          <w:u w:val="single"/>
        </w:rPr>
        <w:t xml:space="preserve">declined to defer </w:t>
      </w:r>
      <w:r w:rsidRPr="00931CF8">
        <w:rPr>
          <w:rFonts w:cstheme="minorHAnsi"/>
          <w:b/>
          <w:bCs/>
          <w:color w:val="000000" w:themeColor="text1"/>
          <w:u w:val="single"/>
        </w:rPr>
        <w:t>to the executive branch's factual assessments of military necessity</w:t>
      </w:r>
      <w:r w:rsidRPr="00931CF8">
        <w:rPr>
          <w:rFonts w:cstheme="minorHAnsi"/>
          <w:color w:val="000000" w:themeColor="text1"/>
        </w:rPr>
        <w:t xml:space="preserve">. </w:t>
      </w:r>
      <w:proofErr w:type="gramStart"/>
      <w:r w:rsidRPr="00931CF8">
        <w:rPr>
          <w:rFonts w:cstheme="minorHAnsi"/>
          <w:color w:val="000000" w:themeColor="text1"/>
        </w:rPr>
        <w:t>n447</w:t>
      </w:r>
      <w:proofErr w:type="gramEnd"/>
      <w:r w:rsidRPr="00931CF8">
        <w:rPr>
          <w:rFonts w:cstheme="minorHAnsi"/>
          <w:color w:val="000000" w:themeColor="text1"/>
        </w:rPr>
        <w:t xml:space="preserve"> </w:t>
      </w:r>
      <w:r w:rsidRPr="00931CF8">
        <w:rPr>
          <w:rFonts w:cstheme="minorHAnsi"/>
          <w:b/>
          <w:bCs/>
          <w:color w:val="000000" w:themeColor="text1"/>
          <w:highlight w:val="yellow"/>
          <w:u w:val="single"/>
        </w:rPr>
        <w:t xml:space="preserve">The court </w:t>
      </w:r>
      <w:r w:rsidRPr="00931CF8">
        <w:rPr>
          <w:rFonts w:cstheme="minorHAnsi"/>
          <w:b/>
          <w:bCs/>
          <w:color w:val="000000" w:themeColor="text1"/>
          <w:u w:val="single"/>
        </w:rPr>
        <w:t xml:space="preserve">may have </w:t>
      </w:r>
      <w:r w:rsidRPr="00931CF8">
        <w:rPr>
          <w:rFonts w:cstheme="minorHAnsi"/>
          <w:b/>
          <w:bCs/>
          <w:color w:val="000000" w:themeColor="text1"/>
          <w:highlight w:val="yellow"/>
          <w:u w:val="single"/>
        </w:rPr>
        <w:t xml:space="preserve">recognized </w:t>
      </w:r>
      <w:r w:rsidRPr="00931CF8">
        <w:rPr>
          <w:rFonts w:cstheme="minorHAnsi"/>
          <w:b/>
          <w:bCs/>
          <w:color w:val="000000" w:themeColor="text1"/>
          <w:u w:val="single"/>
        </w:rPr>
        <w:t xml:space="preserve">that </w:t>
      </w:r>
      <w:r w:rsidRPr="00931CF8">
        <w:rPr>
          <w:rFonts w:cstheme="minorHAnsi"/>
          <w:b/>
          <w:bCs/>
          <w:color w:val="000000" w:themeColor="text1"/>
          <w:highlight w:val="yellow"/>
          <w:u w:val="single"/>
        </w:rPr>
        <w:t xml:space="preserve">a more aggressive role </w:t>
      </w:r>
      <w:r w:rsidRPr="00931CF8">
        <w:rPr>
          <w:rFonts w:cstheme="minorHAnsi"/>
          <w:b/>
          <w:bCs/>
          <w:color w:val="000000" w:themeColor="text1"/>
          <w:u w:val="single"/>
        </w:rPr>
        <w:t xml:space="preserve">in </w:t>
      </w:r>
      <w:r w:rsidRPr="00931CF8">
        <w:rPr>
          <w:rFonts w:cstheme="minorHAnsi"/>
          <w:b/>
          <w:bCs/>
          <w:color w:val="000000" w:themeColor="text1"/>
          <w:highlight w:val="yellow"/>
          <w:u w:val="single"/>
        </w:rPr>
        <w:t xml:space="preserve">protecting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rights </w:t>
      </w:r>
      <w:r w:rsidRPr="00931CF8">
        <w:rPr>
          <w:rFonts w:cstheme="minorHAnsi"/>
          <w:b/>
          <w:bCs/>
          <w:color w:val="000000" w:themeColor="text1"/>
          <w:u w:val="single"/>
        </w:rPr>
        <w:t xml:space="preserve">of non-citizens </w:t>
      </w:r>
      <w:r w:rsidRPr="00931CF8">
        <w:rPr>
          <w:rFonts w:cstheme="minorHAnsi"/>
          <w:b/>
          <w:bCs/>
          <w:color w:val="000000" w:themeColor="text1"/>
          <w:highlight w:val="yellow"/>
          <w:u w:val="single"/>
        </w:rPr>
        <w:t xml:space="preserve">was </w:t>
      </w:r>
      <w:r w:rsidRPr="00931CF8">
        <w:rPr>
          <w:rFonts w:cstheme="minorHAnsi"/>
          <w:b/>
          <w:iCs/>
          <w:color w:val="000000" w:themeColor="text1"/>
          <w:highlight w:val="yellow"/>
          <w:u w:val="single"/>
          <w:bdr w:val="single" w:sz="18" w:space="0" w:color="auto"/>
        </w:rPr>
        <w:t xml:space="preserve">required by </w:t>
      </w:r>
      <w:r w:rsidRPr="00931CF8">
        <w:rPr>
          <w:rFonts w:cstheme="minorHAnsi"/>
          <w:b/>
          <w:iCs/>
          <w:color w:val="000000" w:themeColor="text1"/>
          <w:u w:val="single"/>
          <w:bdr w:val="single" w:sz="18" w:space="0" w:color="auto"/>
        </w:rPr>
        <w:t xml:space="preserve">American </w:t>
      </w:r>
      <w:r w:rsidRPr="00931CF8">
        <w:rPr>
          <w:rFonts w:cstheme="minorHAnsi"/>
          <w:b/>
          <w:iCs/>
          <w:color w:val="000000" w:themeColor="text1"/>
          <w:highlight w:val="yellow"/>
          <w:u w:val="single"/>
          <w:bdr w:val="single" w:sz="18" w:space="0" w:color="auto"/>
        </w:rPr>
        <w:t>hegemony</w:t>
      </w:r>
      <w:r w:rsidRPr="00931CF8">
        <w:rPr>
          <w:rFonts w:cstheme="minorHAnsi"/>
          <w:b/>
          <w:bCs/>
          <w:color w:val="000000" w:themeColor="text1"/>
          <w:u w:val="single"/>
        </w:rPr>
        <w:t>.</w:t>
      </w:r>
      <w:r w:rsidRPr="00931CF8">
        <w:rPr>
          <w:rFonts w:cstheme="minorHAnsi"/>
          <w:color w:val="000000" w:themeColor="text1"/>
        </w:rPr>
        <w:t xml:space="preserve"> In fact, </w:t>
      </w:r>
      <w:r w:rsidRPr="00931CF8">
        <w:rPr>
          <w:rFonts w:cstheme="minorHAnsi"/>
          <w:b/>
          <w:bCs/>
          <w:color w:val="000000" w:themeColor="text1"/>
          <w:u w:val="single"/>
        </w:rPr>
        <w:t>the arguments for deference with respect to the rights of non-citizens are even weaker because aliens lack a political constituency in the United States</w:t>
      </w:r>
      <w:r w:rsidRPr="00931CF8">
        <w:rPr>
          <w:rFonts w:cstheme="minorHAnsi"/>
          <w:color w:val="000000" w:themeColor="text1"/>
        </w:rPr>
        <w:t xml:space="preserve">. </w:t>
      </w:r>
      <w:proofErr w:type="gramStart"/>
      <w:r w:rsidRPr="00931CF8">
        <w:rPr>
          <w:rFonts w:cstheme="minorHAnsi"/>
          <w:color w:val="000000" w:themeColor="text1"/>
        </w:rPr>
        <w:t>n448</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This </w:t>
      </w:r>
      <w:r w:rsidRPr="00931CF8">
        <w:rPr>
          <w:rFonts w:cstheme="minorHAnsi"/>
          <w:b/>
          <w:bCs/>
          <w:color w:val="000000" w:themeColor="text1"/>
          <w:highlight w:val="yellow"/>
          <w:u w:val="single"/>
        </w:rPr>
        <w:t xml:space="preserve">outward-looking </w:t>
      </w:r>
      <w:r w:rsidRPr="00931CF8">
        <w:rPr>
          <w:rFonts w:cstheme="minorHAnsi"/>
          <w:b/>
          <w:bCs/>
          <w:color w:val="000000" w:themeColor="text1"/>
          <w:u w:val="single"/>
        </w:rPr>
        <w:t xml:space="preserve">form of </w:t>
      </w:r>
      <w:r w:rsidRPr="00931CF8">
        <w:rPr>
          <w:rFonts w:cstheme="minorHAnsi"/>
          <w:b/>
          <w:bCs/>
          <w:color w:val="000000" w:themeColor="text1"/>
          <w:highlight w:val="yellow"/>
          <w:u w:val="single"/>
        </w:rPr>
        <w:t>representation</w:t>
      </w:r>
      <w:r w:rsidRPr="00931CF8">
        <w:rPr>
          <w:rFonts w:cstheme="minorHAnsi"/>
          <w:b/>
          <w:bCs/>
          <w:color w:val="000000" w:themeColor="text1"/>
          <w:u w:val="single"/>
        </w:rPr>
        <w:t xml:space="preserve">-reinforcement serves important functions. </w:t>
      </w:r>
      <w:r w:rsidRPr="00931CF8">
        <w:rPr>
          <w:rFonts w:cstheme="minorHAnsi"/>
          <w:b/>
          <w:bCs/>
          <w:color w:val="000000" w:themeColor="text1"/>
          <w:highlight w:val="yellow"/>
          <w:u w:val="single"/>
        </w:rPr>
        <w:t>It</w:t>
      </w:r>
      <w:r w:rsidRPr="00931CF8">
        <w:rPr>
          <w:rFonts w:cstheme="minorHAnsi"/>
          <w:b/>
          <w:bCs/>
          <w:color w:val="000000" w:themeColor="text1"/>
          <w:u w:val="single"/>
        </w:rPr>
        <w:t xml:space="preserve"> </w:t>
      </w:r>
      <w:r w:rsidRPr="00931CF8">
        <w:rPr>
          <w:rFonts w:cstheme="minorHAnsi"/>
          <w:b/>
          <w:bCs/>
          <w:color w:val="000000" w:themeColor="text1"/>
          <w:highlight w:val="yellow"/>
          <w:u w:val="single"/>
        </w:rPr>
        <w:t xml:space="preserve">strengthens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legitimacy </w:t>
      </w:r>
      <w:r w:rsidRPr="00931CF8">
        <w:rPr>
          <w:rFonts w:cstheme="minorHAnsi"/>
          <w:b/>
          <w:bCs/>
          <w:color w:val="000000" w:themeColor="text1"/>
          <w:u w:val="single"/>
        </w:rPr>
        <w:t xml:space="preserve">of U.S. hegemony </w:t>
      </w:r>
      <w:r w:rsidRPr="00931CF8">
        <w:rPr>
          <w:rFonts w:cstheme="minorHAnsi"/>
          <w:b/>
          <w:bCs/>
          <w:color w:val="000000" w:themeColor="text1"/>
          <w:highlight w:val="yellow"/>
          <w:u w:val="single"/>
        </w:rPr>
        <w:t xml:space="preserve">by establishing equality as a benchmark </w:t>
      </w:r>
      <w:r w:rsidRPr="00931CF8">
        <w:rPr>
          <w:rFonts w:cstheme="minorHAnsi"/>
          <w:b/>
          <w:bCs/>
          <w:color w:val="000000" w:themeColor="text1"/>
          <w:u w:val="single"/>
        </w:rPr>
        <w:t>and reinforces the sense that our constitutional values reflect universal human rights.</w:t>
      </w:r>
      <w:r w:rsidRPr="00931CF8">
        <w:rPr>
          <w:rFonts w:cstheme="minorHAnsi"/>
          <w:color w:val="000000" w:themeColor="text1"/>
        </w:rPr>
        <w:t xml:space="preserve"> n449</w:t>
      </w:r>
    </w:p>
    <w:p w:rsidR="00513E0F" w:rsidRPr="00931CF8" w:rsidRDefault="00513E0F" w:rsidP="00513E0F">
      <w:pPr>
        <w:keepNext/>
        <w:keepLines/>
        <w:spacing w:before="200"/>
        <w:outlineLvl w:val="3"/>
        <w:rPr>
          <w:rFonts w:eastAsiaTheme="majorEastAsia" w:cstheme="minorHAnsi"/>
          <w:b/>
          <w:bCs/>
          <w:iCs/>
          <w:color w:val="000000" w:themeColor="text1"/>
          <w:sz w:val="26"/>
          <w:u w:val="single"/>
        </w:rPr>
      </w:pPr>
      <w:r w:rsidRPr="00931CF8">
        <w:rPr>
          <w:rFonts w:eastAsiaTheme="majorEastAsia" w:cstheme="minorHAnsi"/>
          <w:b/>
          <w:bCs/>
          <w:iCs/>
          <w:color w:val="000000" w:themeColor="text1"/>
          <w:sz w:val="26"/>
        </w:rPr>
        <w:t xml:space="preserve">Unless the </w:t>
      </w:r>
      <w:r w:rsidRPr="00931CF8">
        <w:rPr>
          <w:rFonts w:eastAsiaTheme="majorEastAsia" w:cstheme="minorHAnsi"/>
          <w:b/>
          <w:bCs/>
          <w:iCs/>
          <w:color w:val="000000" w:themeColor="text1"/>
          <w:sz w:val="26"/>
          <w:u w:val="single"/>
        </w:rPr>
        <w:t>judiciary initiates</w:t>
      </w:r>
      <w:r w:rsidRPr="00931CF8">
        <w:rPr>
          <w:rFonts w:eastAsiaTheme="majorEastAsia" w:cstheme="minorHAnsi"/>
          <w:b/>
          <w:bCs/>
          <w:iCs/>
          <w:color w:val="000000" w:themeColor="text1"/>
          <w:sz w:val="26"/>
        </w:rPr>
        <w:t xml:space="preserve"> remedial power the Court will be reduced to </w:t>
      </w:r>
      <w:r w:rsidRPr="00931CF8">
        <w:rPr>
          <w:rFonts w:eastAsiaTheme="majorEastAsia" w:cstheme="minorHAnsi"/>
          <w:b/>
          <w:bCs/>
          <w:iCs/>
          <w:color w:val="000000" w:themeColor="text1"/>
          <w:sz w:val="26"/>
          <w:u w:val="single"/>
        </w:rPr>
        <w:t>irrelevance</w:t>
      </w:r>
    </w:p>
    <w:p w:rsidR="00513E0F" w:rsidRPr="00931CF8" w:rsidRDefault="00513E0F" w:rsidP="00513E0F">
      <w:pPr>
        <w:rPr>
          <w:b/>
          <w:bCs/>
          <w:sz w:val="26"/>
        </w:rPr>
      </w:pPr>
      <w:proofErr w:type="spellStart"/>
      <w:r w:rsidRPr="00931CF8">
        <w:rPr>
          <w:b/>
          <w:bCs/>
          <w:sz w:val="26"/>
        </w:rPr>
        <w:t>Tirschwell</w:t>
      </w:r>
      <w:proofErr w:type="spellEnd"/>
      <w:r w:rsidRPr="00931CF8">
        <w:rPr>
          <w:b/>
          <w:bCs/>
          <w:sz w:val="26"/>
        </w:rPr>
        <w:t xml:space="preserve"> 9 </w:t>
      </w:r>
      <w:r w:rsidRPr="00931CF8">
        <w:t xml:space="preserve">[2009, Eric A. </w:t>
      </w:r>
      <w:proofErr w:type="spellStart"/>
      <w:r w:rsidRPr="00931CF8">
        <w:t>Tirschwell</w:t>
      </w:r>
      <w:proofErr w:type="spellEnd"/>
      <w:r w:rsidRPr="00931CF8">
        <w:t xml:space="preserve"> is the first listed lawyer on the brief, “ON WRIT OF CERTIORARI TO THE UNITED STATES COURT OF APPEALS FOR THE DISTRICT OF COLUMBIA CIRCUIT”, </w:t>
      </w:r>
      <w:hyperlink r:id="rId11" w:history="1">
        <w:r w:rsidRPr="00931CF8">
          <w:t>http://ccrjustice.org/files/2009-12-04%20kiyemba_FINAL%20merits%20brief_0.pdf</w:t>
        </w:r>
      </w:hyperlink>
      <w:r w:rsidRPr="00931CF8">
        <w:t>]</w:t>
      </w:r>
    </w:p>
    <w:p w:rsidR="00513E0F" w:rsidRPr="00931CF8" w:rsidRDefault="00513E0F" w:rsidP="00513E0F">
      <w:r w:rsidRPr="00931CF8">
        <w:rPr>
          <w:b/>
          <w:bCs/>
          <w:u w:val="single"/>
        </w:rPr>
        <w:t xml:space="preserve">In </w:t>
      </w:r>
      <w:proofErr w:type="spellStart"/>
      <w:r w:rsidRPr="00931CF8">
        <w:rPr>
          <w:b/>
          <w:bCs/>
          <w:u w:val="single"/>
        </w:rPr>
        <w:t>Boumediene</w:t>
      </w:r>
      <w:proofErr w:type="spellEnd"/>
      <w:r w:rsidRPr="00931CF8">
        <w:rPr>
          <w:b/>
          <w:bCs/>
          <w:u w:val="single"/>
        </w:rPr>
        <w:t>, the Court split over whether the petitioners had access</w:t>
      </w:r>
      <w:r w:rsidRPr="00931CF8">
        <w:t>, through the DTA</w:t>
      </w:r>
      <w:r w:rsidRPr="00931CF8">
        <w:rPr>
          <w:b/>
          <w:bCs/>
          <w:u w:val="single"/>
        </w:rPr>
        <w:t>, to an adequate substitute to the habeas remedy.</w:t>
      </w:r>
      <w:r w:rsidRPr="00931CF8">
        <w:t xml:space="preserve"> But </w:t>
      </w:r>
      <w:r w:rsidRPr="00931CF8">
        <w:rPr>
          <w:b/>
          <w:bCs/>
          <w:highlight w:val="yellow"/>
          <w:u w:val="single"/>
        </w:rPr>
        <w:t xml:space="preserve">nine justices agreed about what habeas is: </w:t>
      </w:r>
      <w:r w:rsidRPr="00931CF8">
        <w:rPr>
          <w:b/>
          <w:iCs/>
          <w:highlight w:val="yellow"/>
          <w:u w:val="single"/>
          <w:bdr w:val="single" w:sz="18" w:space="0" w:color="auto"/>
        </w:rPr>
        <w:t>a remedial mechanism by which the Judiciary compels release.</w:t>
      </w:r>
      <w:r w:rsidRPr="00931CF8">
        <w:rPr>
          <w:b/>
          <w:bCs/>
          <w:u w:val="single"/>
        </w:rPr>
        <w:t xml:space="preserve"> </w:t>
      </w:r>
      <w:r w:rsidRPr="00931CF8">
        <w:t xml:space="preserve">The Court acknowledged the importance of the writ as a “vital instrument for the protection of individual liberty.” </w:t>
      </w:r>
      <w:proofErr w:type="gramStart"/>
      <w:r w:rsidRPr="00931CF8">
        <w:t>Id. at 2246 (collecting cases).</w:t>
      </w:r>
      <w:proofErr w:type="gramEnd"/>
      <w:r w:rsidRPr="00931CF8">
        <w:t xml:space="preserve"> </w:t>
      </w:r>
      <w:r w:rsidRPr="00931CF8">
        <w:rPr>
          <w:b/>
          <w:bCs/>
          <w:u w:val="single"/>
        </w:rPr>
        <w:t xml:space="preserve">Because </w:t>
      </w:r>
      <w:r w:rsidRPr="00931CF8">
        <w:rPr>
          <w:b/>
          <w:iCs/>
          <w:highlight w:val="yellow"/>
          <w:u w:val="single"/>
          <w:bdr w:val="single" w:sz="18" w:space="0" w:color="auto"/>
        </w:rPr>
        <w:t>release is what the “instrument” achieves,</w:t>
      </w:r>
      <w:r w:rsidRPr="00931CF8">
        <w:rPr>
          <w:b/>
          <w:bCs/>
          <w:highlight w:val="yellow"/>
          <w:u w:val="single"/>
        </w:rPr>
        <w:t xml:space="preserve"> the absence of an express release remedy</w:t>
      </w:r>
      <w:r w:rsidRPr="00931CF8">
        <w:rPr>
          <w:b/>
          <w:bCs/>
          <w:u w:val="single"/>
        </w:rPr>
        <w:t xml:space="preserve"> </w:t>
      </w:r>
      <w:r w:rsidRPr="00931CF8">
        <w:t xml:space="preserve">in the DTA </w:t>
      </w:r>
      <w:r w:rsidRPr="00931CF8">
        <w:rPr>
          <w:b/>
          <w:bCs/>
          <w:highlight w:val="yellow"/>
          <w:u w:val="single"/>
        </w:rPr>
        <w:t>troubled the Court</w:t>
      </w:r>
      <w:r w:rsidRPr="00931CF8">
        <w:rPr>
          <w:highlight w:val="yellow"/>
        </w:rPr>
        <w:t>,</w:t>
      </w:r>
      <w:r w:rsidRPr="00931CF8">
        <w:t xml:space="preserve"> id. </w:t>
      </w:r>
      <w:proofErr w:type="gramStart"/>
      <w:r w:rsidRPr="00931CF8">
        <w:t>at</w:t>
      </w:r>
      <w:proofErr w:type="gramEnd"/>
      <w:r w:rsidRPr="00931CF8">
        <w:t xml:space="preserve"> 2271</w:t>
      </w:r>
      <w:r w:rsidRPr="00931CF8">
        <w:rPr>
          <w:b/>
          <w:bCs/>
          <w:u w:val="single"/>
        </w:rPr>
        <w:t>, which saw in that absence one of the “constitutional infirmities” of the DTA regime</w:t>
      </w:r>
      <w:r w:rsidRPr="00931CF8">
        <w:t xml:space="preserve">, id. </w:t>
      </w:r>
      <w:proofErr w:type="gramStart"/>
      <w:r w:rsidRPr="00931CF8">
        <w:t>at</w:t>
      </w:r>
      <w:proofErr w:type="gramEnd"/>
      <w:r w:rsidRPr="00931CF8">
        <w:t xml:space="preserve"> 2272. </w:t>
      </w:r>
      <w:r w:rsidRPr="00931CF8">
        <w:rPr>
          <w:b/>
          <w:bCs/>
          <w:highlight w:val="yellow"/>
          <w:u w:val="single"/>
        </w:rPr>
        <w:t>The Chief Justice differed</w:t>
      </w:r>
      <w:r w:rsidRPr="00931CF8">
        <w:rPr>
          <w:b/>
          <w:bCs/>
          <w:u w:val="single"/>
        </w:rPr>
        <w:t xml:space="preserve"> sharply with the majority— </w:t>
      </w:r>
      <w:r w:rsidRPr="00931CF8">
        <w:rPr>
          <w:b/>
          <w:bCs/>
          <w:highlight w:val="yellow"/>
          <w:u w:val="single"/>
        </w:rPr>
        <w:t>but not on</w:t>
      </w:r>
      <w:r w:rsidRPr="00931CF8">
        <w:rPr>
          <w:b/>
          <w:bCs/>
          <w:u w:val="single"/>
        </w:rPr>
        <w:t xml:space="preserve"> the question of </w:t>
      </w:r>
      <w:r w:rsidRPr="00931CF8">
        <w:rPr>
          <w:b/>
          <w:bCs/>
          <w:highlight w:val="yellow"/>
          <w:u w:val="single"/>
        </w:rPr>
        <w:t>whether habeas requires release</w:t>
      </w:r>
      <w:r w:rsidRPr="00931CF8">
        <w:t xml:space="preserve">. His opinion (joined by all of the dissenting justices) argued that the MCA’s jurisdictional strip did not violate the Suspension Clause, in part, because the DTA did afford a release remedy. </w:t>
      </w:r>
      <w:proofErr w:type="gramStart"/>
      <w:r w:rsidRPr="00931CF8">
        <w:t>128 S. Ct. at 2291- 92.</w:t>
      </w:r>
      <w:proofErr w:type="gramEnd"/>
      <w:r w:rsidRPr="00931CF8">
        <w:t xml:space="preserve"> The majority concluded that </w:t>
      </w:r>
      <w:r w:rsidRPr="00931CF8">
        <w:rPr>
          <w:b/>
          <w:bCs/>
          <w:u w:val="single"/>
        </w:rPr>
        <w:t>a “</w:t>
      </w:r>
      <w:r w:rsidRPr="00931CF8">
        <w:rPr>
          <w:b/>
          <w:bCs/>
          <w:highlight w:val="yellow"/>
          <w:u w:val="single"/>
        </w:rPr>
        <w:t xml:space="preserve">habeas court </w:t>
      </w:r>
      <w:r w:rsidRPr="00931CF8">
        <w:rPr>
          <w:b/>
          <w:iCs/>
          <w:highlight w:val="yellow"/>
          <w:u w:val="single"/>
          <w:bdr w:val="single" w:sz="18" w:space="0" w:color="auto"/>
        </w:rPr>
        <w:t>must have the power to order</w:t>
      </w:r>
      <w:r w:rsidRPr="00931CF8">
        <w:rPr>
          <w:b/>
          <w:iCs/>
          <w:u w:val="single"/>
          <w:bdr w:val="single" w:sz="18" w:space="0" w:color="auto"/>
        </w:rPr>
        <w:t xml:space="preserve"> the conditional22 </w:t>
      </w:r>
      <w:r w:rsidRPr="00931CF8">
        <w:rPr>
          <w:b/>
          <w:iCs/>
          <w:highlight w:val="yellow"/>
          <w:u w:val="single"/>
          <w:bdr w:val="single" w:sz="18" w:space="0" w:color="auto"/>
        </w:rPr>
        <w:t>release</w:t>
      </w:r>
      <w:r w:rsidRPr="00931CF8">
        <w:rPr>
          <w:b/>
          <w:bCs/>
          <w:u w:val="single"/>
        </w:rPr>
        <w:t xml:space="preserve"> of an individual unlawfully detained,</w:t>
      </w:r>
      <w:r w:rsidRPr="00931CF8">
        <w:t xml:space="preserve">” </w:t>
      </w:r>
      <w:proofErr w:type="spellStart"/>
      <w:r w:rsidRPr="00931CF8">
        <w:rPr>
          <w:b/>
          <w:bCs/>
          <w:u w:val="single"/>
        </w:rPr>
        <w:t>Boumediene</w:t>
      </w:r>
      <w:proofErr w:type="spellEnd"/>
      <w:r w:rsidRPr="00931CF8">
        <w:t xml:space="preserve">, 128 S. Ct. at 2266, while the Chief Justice </w:t>
      </w:r>
      <w:r w:rsidRPr="00931CF8">
        <w:rPr>
          <w:b/>
          <w:bCs/>
          <w:u w:val="single"/>
        </w:rPr>
        <w:t>wrote similarly that “</w:t>
      </w:r>
      <w:r w:rsidRPr="00931CF8">
        <w:rPr>
          <w:b/>
          <w:bCs/>
          <w:highlight w:val="yellow"/>
          <w:u w:val="single"/>
        </w:rPr>
        <w:t>the writ requires most fundamentally an Article III court be able to</w:t>
      </w:r>
      <w:r w:rsidRPr="00931CF8">
        <w:rPr>
          <w:b/>
          <w:bCs/>
          <w:u w:val="single"/>
        </w:rPr>
        <w:t xml:space="preserve"> hear the prisoner’s claims and</w:t>
      </w:r>
      <w:r w:rsidRPr="00931CF8">
        <w:t xml:space="preserve">, when necessary, </w:t>
      </w:r>
      <w:r w:rsidRPr="00931CF8">
        <w:rPr>
          <w:b/>
          <w:bCs/>
          <w:highlight w:val="yellow"/>
          <w:u w:val="single"/>
        </w:rPr>
        <w:t>order release,”</w:t>
      </w:r>
      <w:r w:rsidRPr="00931CF8">
        <w:t xml:space="preserve"> id. </w:t>
      </w:r>
      <w:proofErr w:type="gramStart"/>
      <w:r w:rsidRPr="00931CF8">
        <w:t>at</w:t>
      </w:r>
      <w:proofErr w:type="gramEnd"/>
      <w:r w:rsidRPr="00931CF8">
        <w:t xml:space="preserve"> 2283 (emphasis added). Thus </w:t>
      </w:r>
      <w:r w:rsidRPr="00931CF8">
        <w:rPr>
          <w:b/>
          <w:bCs/>
          <w:u w:val="single"/>
        </w:rPr>
        <w:t xml:space="preserve">four </w:t>
      </w:r>
      <w:r w:rsidRPr="00931CF8">
        <w:rPr>
          <w:b/>
          <w:bCs/>
          <w:highlight w:val="yellow"/>
          <w:u w:val="single"/>
        </w:rPr>
        <w:t>dissenting justices</w:t>
      </w:r>
      <w:r w:rsidRPr="00931CF8">
        <w:t xml:space="preserve">, like five in the majority, </w:t>
      </w:r>
      <w:r w:rsidRPr="00931CF8">
        <w:rPr>
          <w:b/>
          <w:bCs/>
          <w:highlight w:val="yellow"/>
          <w:u w:val="single"/>
        </w:rPr>
        <w:t xml:space="preserve">agreed </w:t>
      </w:r>
      <w:r w:rsidRPr="00931CF8">
        <w:rPr>
          <w:b/>
          <w:bCs/>
          <w:u w:val="single"/>
        </w:rPr>
        <w:t xml:space="preserve">that </w:t>
      </w:r>
      <w:r w:rsidRPr="00931CF8">
        <w:rPr>
          <w:b/>
          <w:iCs/>
          <w:highlight w:val="yellow"/>
          <w:u w:val="single"/>
          <w:bdr w:val="single" w:sz="18" w:space="0" w:color="auto"/>
        </w:rPr>
        <w:t>release is fundamental to habeas</w:t>
      </w:r>
      <w:r w:rsidRPr="00931CF8">
        <w:rPr>
          <w:b/>
          <w:bCs/>
          <w:u w:val="single"/>
        </w:rPr>
        <w:t xml:space="preserve"> and that </w:t>
      </w:r>
      <w:r w:rsidRPr="00931CF8">
        <w:rPr>
          <w:b/>
          <w:bCs/>
          <w:highlight w:val="yellow"/>
          <w:u w:val="single"/>
        </w:rPr>
        <w:t>the power to order it is of the essence of judicial power</w:t>
      </w:r>
      <w:r w:rsidRPr="00931CF8">
        <w:rPr>
          <w:b/>
          <w:bCs/>
          <w:u w:val="single"/>
        </w:rPr>
        <w:t>. This conclusion had been well established before</w:t>
      </w:r>
      <w:r w:rsidRPr="00931CF8">
        <w:t xml:space="preserve">. See, e.g., In re Medley, 134 U.S. 160, 173 (1890) (“under the writ of habeas corpus we cannot do anything else than discharge the prisoner from wrongful confinement”); Ex Parte Watkins, 28 U.S. (3 Pet.) at 202 (Marshall, C.J.); Ex Parte </w:t>
      </w:r>
      <w:proofErr w:type="spellStart"/>
      <w:r w:rsidRPr="00931CF8">
        <w:t>Bollman</w:t>
      </w:r>
      <w:proofErr w:type="spellEnd"/>
      <w:r w:rsidRPr="00931CF8">
        <w:t xml:space="preserve">, 8 U.S. (4 </w:t>
      </w:r>
      <w:proofErr w:type="spellStart"/>
      <w:r w:rsidRPr="00931CF8">
        <w:t>Cranch</w:t>
      </w:r>
      <w:proofErr w:type="spellEnd"/>
      <w:r w:rsidRPr="00931CF8">
        <w:t xml:space="preserve">) 75, 136 (1807) (a habeas court that finds imprisonment unlawful “can only direct [the prisoner] to be discharged”); THE FEDERALIST NO. 84 at 629 (Alexander Hamilton) (John C. Hamilton ed. 1869) (habeas is “a remedy for [the] fatal evil” of “arbitrary imprisonments”).23 </w:t>
      </w:r>
      <w:proofErr w:type="gramStart"/>
      <w:r w:rsidRPr="00931CF8">
        <w:t>The</w:t>
      </w:r>
      <w:proofErr w:type="gramEnd"/>
      <w:r w:rsidRPr="00931CF8">
        <w:t xml:space="preserve"> government has never explained how it could be otherwise. </w:t>
      </w:r>
      <w:r w:rsidRPr="00931CF8">
        <w:rPr>
          <w:b/>
          <w:bCs/>
          <w:highlight w:val="yellow"/>
          <w:u w:val="single"/>
        </w:rPr>
        <w:t>A habeas writ that did not</w:t>
      </w:r>
      <w:r w:rsidRPr="00931CF8">
        <w:rPr>
          <w:b/>
          <w:bCs/>
          <w:u w:val="single"/>
        </w:rPr>
        <w:t xml:space="preserve"> conclusively </w:t>
      </w:r>
      <w:r w:rsidRPr="00931CF8">
        <w:rPr>
          <w:b/>
          <w:bCs/>
          <w:highlight w:val="yellow"/>
          <w:u w:val="single"/>
        </w:rPr>
        <w:t>end</w:t>
      </w:r>
      <w:r w:rsidRPr="00931CF8">
        <w:rPr>
          <w:b/>
          <w:bCs/>
          <w:u w:val="single"/>
        </w:rPr>
        <w:t xml:space="preserve"> unlawful Executive </w:t>
      </w:r>
      <w:r w:rsidRPr="00931CF8">
        <w:rPr>
          <w:b/>
          <w:bCs/>
          <w:highlight w:val="yellow"/>
          <w:u w:val="single"/>
        </w:rPr>
        <w:t xml:space="preserve">imprisonment </w:t>
      </w:r>
      <w:r w:rsidRPr="00931CF8">
        <w:rPr>
          <w:b/>
          <w:iCs/>
          <w:highlight w:val="yellow"/>
          <w:u w:val="single"/>
          <w:bdr w:val="single" w:sz="18" w:space="0" w:color="auto"/>
        </w:rPr>
        <w:t xml:space="preserve">would protect neither </w:t>
      </w:r>
      <w:r w:rsidRPr="00931CF8">
        <w:rPr>
          <w:b/>
          <w:iCs/>
          <w:u w:val="single"/>
          <w:bdr w:val="single" w:sz="18" w:space="0" w:color="auto"/>
        </w:rPr>
        <w:t xml:space="preserve">the </w:t>
      </w:r>
      <w:r w:rsidRPr="00931CF8">
        <w:rPr>
          <w:b/>
          <w:iCs/>
          <w:highlight w:val="yellow"/>
          <w:u w:val="single"/>
          <w:bdr w:val="single" w:sz="18" w:space="0" w:color="auto"/>
        </w:rPr>
        <w:t>separation of powers</w:t>
      </w:r>
      <w:r w:rsidRPr="00931CF8">
        <w:t xml:space="preserve">, </w:t>
      </w:r>
      <w:r w:rsidRPr="00931CF8">
        <w:rPr>
          <w:b/>
          <w:bCs/>
          <w:u w:val="single"/>
        </w:rPr>
        <w:t xml:space="preserve">because </w:t>
      </w:r>
      <w:r w:rsidRPr="00931CF8">
        <w:rPr>
          <w:b/>
          <w:iCs/>
          <w:highlight w:val="yellow"/>
          <w:u w:val="single"/>
          <w:bdr w:val="single" w:sz="18" w:space="0" w:color="auto"/>
        </w:rPr>
        <w:t>it would not judicially check the Executive</w:t>
      </w:r>
      <w:r w:rsidRPr="00931CF8">
        <w:rPr>
          <w:highlight w:val="yellow"/>
        </w:rPr>
        <w:t xml:space="preserve">; </w:t>
      </w:r>
      <w:r w:rsidRPr="00931CF8">
        <w:rPr>
          <w:b/>
          <w:bCs/>
          <w:highlight w:val="yellow"/>
          <w:u w:val="single"/>
        </w:rPr>
        <w:t>nor the prisoner, who would obtain nothing from judicial review; nor the Judiciary, whose function would be</w:t>
      </w:r>
      <w:r w:rsidRPr="00931CF8">
        <w:t xml:space="preserve"> (and, since </w:t>
      </w:r>
      <w:proofErr w:type="spellStart"/>
      <w:r w:rsidRPr="00931CF8">
        <w:t>Boumediene</w:t>
      </w:r>
      <w:proofErr w:type="spellEnd"/>
      <w:r w:rsidRPr="00931CF8">
        <w:t xml:space="preserve">, largely has been) </w:t>
      </w:r>
      <w:r w:rsidRPr="00931CF8">
        <w:rPr>
          <w:b/>
          <w:iCs/>
          <w:highlight w:val="yellow"/>
          <w:u w:val="single"/>
          <w:bdr w:val="single" w:sz="18" w:space="0" w:color="auto"/>
        </w:rPr>
        <w:t>reduced to cheerleading, if not</w:t>
      </w:r>
      <w:r w:rsidRPr="00931CF8">
        <w:rPr>
          <w:b/>
          <w:iCs/>
          <w:u w:val="single"/>
          <w:bdr w:val="single" w:sz="18" w:space="0" w:color="auto"/>
        </w:rPr>
        <w:t xml:space="preserve"> outright </w:t>
      </w:r>
      <w:r w:rsidRPr="00931CF8">
        <w:rPr>
          <w:b/>
          <w:iCs/>
          <w:highlight w:val="yellow"/>
          <w:u w:val="single"/>
          <w:bdr w:val="single" w:sz="18" w:space="0" w:color="auto"/>
        </w:rPr>
        <w:t>irrelevance</w:t>
      </w:r>
      <w:r w:rsidRPr="00931CF8">
        <w:rPr>
          <w:highlight w:val="yellow"/>
        </w:rPr>
        <w:t xml:space="preserve">. </w:t>
      </w:r>
      <w:r w:rsidRPr="00931CF8">
        <w:rPr>
          <w:b/>
          <w:bCs/>
          <w:highlight w:val="yellow"/>
          <w:u w:val="single"/>
        </w:rPr>
        <w:t>The</w:t>
      </w:r>
      <w:r w:rsidRPr="00931CF8">
        <w:rPr>
          <w:highlight w:val="yellow"/>
        </w:rPr>
        <w:t xml:space="preserve"> </w:t>
      </w:r>
      <w:r w:rsidRPr="00931CF8">
        <w:rPr>
          <w:b/>
          <w:bCs/>
          <w:highlight w:val="yellow"/>
          <w:u w:val="single"/>
        </w:rPr>
        <w:t>writ</w:t>
      </w:r>
      <w:r w:rsidRPr="00931CF8">
        <w:rPr>
          <w:b/>
          <w:bCs/>
          <w:u w:val="single"/>
        </w:rPr>
        <w:t xml:space="preserve"> and the constitutional plan </w:t>
      </w:r>
      <w:r w:rsidRPr="00931CF8">
        <w:rPr>
          <w:b/>
          <w:bCs/>
          <w:highlight w:val="yellow"/>
          <w:u w:val="single"/>
        </w:rPr>
        <w:t xml:space="preserve">require </w:t>
      </w:r>
      <w:r w:rsidRPr="00931CF8">
        <w:rPr>
          <w:b/>
          <w:iCs/>
          <w:highlight w:val="yellow"/>
          <w:u w:val="single"/>
          <w:bdr w:val="single" w:sz="18" w:space="0" w:color="auto"/>
        </w:rPr>
        <w:t xml:space="preserve">more of the Judiciary than to accept assurances from Executive jailers. </w:t>
      </w:r>
      <w:r w:rsidRPr="00931CF8">
        <w:rPr>
          <w:highlight w:val="yellow"/>
        </w:rPr>
        <w:t>S</w:t>
      </w:r>
      <w:r w:rsidRPr="00931CF8">
        <w:t xml:space="preserve">ee Harris v. Nelson, 394 U.S. 286, 292 (1969) (no higher duty of a court than “the careful processing and adjudication of petitions for writs of habeas corpus”; </w:t>
      </w:r>
      <w:r w:rsidRPr="00931CF8">
        <w:rPr>
          <w:b/>
          <w:bCs/>
          <w:u w:val="single"/>
        </w:rPr>
        <w:t>writ must “be administered with the initiative and flexibility essential to insure that miscarriages of justice within its reach are surfaced and corrected”</w:t>
      </w:r>
      <w:r w:rsidRPr="00931CF8">
        <w:t xml:space="preserve">); Bowen v. Johnston, 306 U.S. 19, 26 (1939) (habeas corpus the “precious safeguard of personal liberty”; “no higher duty than to maintain it unimpaired”). </w:t>
      </w:r>
    </w:p>
    <w:p w:rsidR="00513E0F" w:rsidRPr="00931CF8" w:rsidRDefault="00513E0F" w:rsidP="00513E0F">
      <w:pPr>
        <w:keepNext/>
        <w:keepLines/>
        <w:spacing w:before="200"/>
        <w:outlineLvl w:val="3"/>
        <w:rPr>
          <w:rFonts w:eastAsiaTheme="majorEastAsia" w:cstheme="minorHAnsi"/>
          <w:b/>
          <w:bCs/>
          <w:iCs/>
          <w:color w:val="000000" w:themeColor="text1"/>
          <w:sz w:val="26"/>
          <w:u w:val="single"/>
        </w:rPr>
      </w:pPr>
      <w:r w:rsidRPr="00931CF8">
        <w:rPr>
          <w:rFonts w:eastAsiaTheme="majorEastAsia" w:cstheme="minorHAnsi"/>
          <w:b/>
          <w:bCs/>
          <w:iCs/>
          <w:color w:val="000000" w:themeColor="text1"/>
          <w:sz w:val="26"/>
        </w:rPr>
        <w:t xml:space="preserve">Otherwise global instability is inevitable – court re-affirmation of habeas stops </w:t>
      </w:r>
      <w:r w:rsidRPr="00931CF8">
        <w:rPr>
          <w:rFonts w:eastAsiaTheme="majorEastAsia" w:cstheme="minorHAnsi"/>
          <w:b/>
          <w:bCs/>
          <w:iCs/>
          <w:color w:val="000000" w:themeColor="text1"/>
          <w:sz w:val="26"/>
          <w:u w:val="single"/>
        </w:rPr>
        <w:t>global war</w:t>
      </w:r>
    </w:p>
    <w:p w:rsidR="00513E0F" w:rsidRPr="00931CF8" w:rsidRDefault="00513E0F" w:rsidP="00513E0F">
      <w:pPr>
        <w:rPr>
          <w:rFonts w:cstheme="minorHAnsi"/>
          <w:color w:val="000000" w:themeColor="text1"/>
        </w:rPr>
      </w:pPr>
      <w:r w:rsidRPr="00931CF8">
        <w:rPr>
          <w:rFonts w:cstheme="minorHAnsi"/>
          <w:b/>
          <w:bCs/>
          <w:color w:val="000000" w:themeColor="text1"/>
          <w:sz w:val="26"/>
        </w:rPr>
        <w:t>Knowles 9</w:t>
      </w:r>
      <w:r w:rsidRPr="00931CF8">
        <w:rPr>
          <w:rFonts w:cstheme="minorHAnsi"/>
          <w:color w:val="000000" w:themeColor="text1"/>
        </w:rPr>
        <w:t xml:space="preserve"> [Spring, 2009, Robert Knowles is </w:t>
      </w:r>
      <w:proofErr w:type="spellStart"/>
      <w:r w:rsidRPr="00931CF8">
        <w:rPr>
          <w:rFonts w:cstheme="minorHAnsi"/>
          <w:color w:val="000000" w:themeColor="text1"/>
        </w:rPr>
        <w:t>a</w:t>
      </w:r>
      <w:proofErr w:type="spellEnd"/>
      <w:r w:rsidRPr="00931CF8">
        <w:rPr>
          <w:rFonts w:cstheme="minorHAnsi"/>
          <w:color w:val="000000" w:themeColor="text1"/>
        </w:rPr>
        <w:t xml:space="preserve"> Acting Assistant Professor, New York University School of Law, “American Hegemony and the Foreign Affairs Constitution”, ARIZONA STATE LAW JOURNAL, 41 Ariz. St. L.J. 87]</w:t>
      </w:r>
    </w:p>
    <w:p w:rsidR="00513E0F" w:rsidRPr="00931CF8" w:rsidRDefault="00513E0F" w:rsidP="00513E0F">
      <w:pPr>
        <w:rPr>
          <w:rFonts w:cstheme="minorHAnsi"/>
          <w:b/>
          <w:bCs/>
          <w:color w:val="000000" w:themeColor="text1"/>
          <w:u w:val="single"/>
        </w:rPr>
      </w:pPr>
      <w:r w:rsidRPr="00931CF8">
        <w:rPr>
          <w:rFonts w:cstheme="minorHAnsi"/>
          <w:b/>
          <w:bCs/>
          <w:color w:val="000000" w:themeColor="text1"/>
          <w:u w:val="single"/>
        </w:rPr>
        <w:t xml:space="preserve">American </w:t>
      </w:r>
      <w:proofErr w:type="spellStart"/>
      <w:r w:rsidRPr="00931CF8">
        <w:rPr>
          <w:rFonts w:cstheme="minorHAnsi"/>
          <w:b/>
          <w:bCs/>
          <w:color w:val="000000" w:themeColor="text1"/>
          <w:u w:val="single"/>
        </w:rPr>
        <w:t>unipolarity</w:t>
      </w:r>
      <w:proofErr w:type="spellEnd"/>
      <w:r w:rsidRPr="00931CF8">
        <w:rPr>
          <w:rFonts w:cstheme="minorHAnsi"/>
          <w:b/>
          <w:bCs/>
          <w:color w:val="000000" w:themeColor="text1"/>
          <w:u w:val="single"/>
        </w:rPr>
        <w:t xml:space="preserve"> has created a challenge for realists</w:t>
      </w:r>
      <w:r w:rsidRPr="00931CF8">
        <w:rPr>
          <w:rFonts w:cstheme="minorHAnsi"/>
          <w:color w:val="000000" w:themeColor="text1"/>
        </w:rPr>
        <w:t xml:space="preserve">. </w:t>
      </w:r>
      <w:proofErr w:type="spellStart"/>
      <w:r w:rsidRPr="00931CF8">
        <w:rPr>
          <w:rFonts w:cstheme="minorHAnsi"/>
          <w:b/>
          <w:bCs/>
          <w:color w:val="000000" w:themeColor="text1"/>
          <w:u w:val="single"/>
        </w:rPr>
        <w:t>Unipolarity</w:t>
      </w:r>
      <w:proofErr w:type="spellEnd"/>
      <w:r w:rsidRPr="00931CF8">
        <w:rPr>
          <w:rFonts w:cstheme="minorHAnsi"/>
          <w:b/>
          <w:bCs/>
          <w:color w:val="000000" w:themeColor="text1"/>
          <w:u w:val="single"/>
        </w:rPr>
        <w:t xml:space="preserve"> was thought to be inherently unstable </w:t>
      </w:r>
      <w:r w:rsidRPr="00931CF8">
        <w:rPr>
          <w:rFonts w:cstheme="minorHAnsi"/>
          <w:color w:val="000000" w:themeColor="text1"/>
        </w:rPr>
        <w:t xml:space="preserve">because other nations, seeking to protect their own security, form alliances to counter-balance the leading state. </w:t>
      </w:r>
      <w:proofErr w:type="gramStart"/>
      <w:r w:rsidRPr="00931CF8">
        <w:rPr>
          <w:rFonts w:cstheme="minorHAnsi"/>
          <w:color w:val="000000" w:themeColor="text1"/>
        </w:rPr>
        <w:t>n322</w:t>
      </w:r>
      <w:proofErr w:type="gramEnd"/>
      <w:r w:rsidRPr="00931CF8">
        <w:rPr>
          <w:rFonts w:cstheme="minorHAnsi"/>
          <w:color w:val="000000" w:themeColor="text1"/>
        </w:rPr>
        <w:t xml:space="preserve"> But </w:t>
      </w:r>
      <w:r w:rsidRPr="00931CF8">
        <w:rPr>
          <w:rFonts w:cstheme="minorHAnsi"/>
          <w:b/>
          <w:bCs/>
          <w:color w:val="000000" w:themeColor="text1"/>
          <w:u w:val="single"/>
        </w:rPr>
        <w:t>no nation or group of nations has yet attempted to challenge America's military predominance</w:t>
      </w:r>
      <w:r w:rsidRPr="00931CF8">
        <w:rPr>
          <w:rFonts w:cstheme="minorHAnsi"/>
          <w:color w:val="000000" w:themeColor="text1"/>
        </w:rPr>
        <w:t xml:space="preserve">. n323 Although some realists predict that [*140] counter-balancing will occur or is already in some ways occurring, n324 William </w:t>
      </w:r>
      <w:proofErr w:type="spellStart"/>
      <w:r w:rsidRPr="00931CF8">
        <w:rPr>
          <w:rFonts w:cstheme="minorHAnsi"/>
          <w:color w:val="000000" w:themeColor="text1"/>
        </w:rPr>
        <w:t>Wohlforth</w:t>
      </w:r>
      <w:proofErr w:type="spellEnd"/>
      <w:r w:rsidRPr="00931CF8">
        <w:rPr>
          <w:rFonts w:cstheme="minorHAnsi"/>
          <w:color w:val="000000" w:themeColor="text1"/>
        </w:rPr>
        <w:t xml:space="preserve"> has offered a compelling explanation for why true counter-balancing, in the traditional realist sense, will probably not happen for decades. </w:t>
      </w:r>
      <w:proofErr w:type="gramStart"/>
      <w:r w:rsidRPr="00931CF8">
        <w:rPr>
          <w:rFonts w:cstheme="minorHAnsi"/>
          <w:color w:val="000000" w:themeColor="text1"/>
        </w:rPr>
        <w:t>n325</w:t>
      </w:r>
      <w:proofErr w:type="gramEnd"/>
      <w:r w:rsidRPr="00931CF8">
        <w:rPr>
          <w:rFonts w:cstheme="minorHAnsi"/>
          <w:color w:val="000000" w:themeColor="text1"/>
        </w:rPr>
        <w:t xml:space="preserve"> American </w:t>
      </w:r>
      <w:proofErr w:type="spellStart"/>
      <w:r w:rsidRPr="00931CF8">
        <w:rPr>
          <w:rFonts w:cstheme="minorHAnsi"/>
          <w:color w:val="000000" w:themeColor="text1"/>
        </w:rPr>
        <w:t>unipolarity</w:t>
      </w:r>
      <w:proofErr w:type="spellEnd"/>
      <w:r w:rsidRPr="00931CF8">
        <w:rPr>
          <w:rFonts w:cstheme="minorHAnsi"/>
          <w:color w:val="000000" w:themeColor="text1"/>
        </w:rPr>
        <w:t xml:space="preserve"> is unprecedented. </w:t>
      </w:r>
      <w:proofErr w:type="gramStart"/>
      <w:r w:rsidRPr="00931CF8">
        <w:rPr>
          <w:rFonts w:cstheme="minorHAnsi"/>
          <w:color w:val="000000" w:themeColor="text1"/>
        </w:rPr>
        <w:t>n326</w:t>
      </w:r>
      <w:proofErr w:type="gramEnd"/>
      <w:r w:rsidRPr="00931CF8">
        <w:rPr>
          <w:rFonts w:cstheme="minorHAnsi"/>
          <w:color w:val="000000" w:themeColor="text1"/>
        </w:rPr>
        <w:t xml:space="preserve"> First, </w:t>
      </w:r>
      <w:r w:rsidRPr="00931CF8">
        <w:rPr>
          <w:rFonts w:cstheme="minorHAnsi"/>
          <w:b/>
          <w:bCs/>
          <w:color w:val="000000" w:themeColor="text1"/>
          <w:u w:val="single"/>
        </w:rPr>
        <w:t>the United States is geographically isolated from other potential rivals</w:t>
      </w:r>
      <w:r w:rsidRPr="00931CF8">
        <w:rPr>
          <w:rFonts w:cstheme="minorHAnsi"/>
          <w:color w:val="000000" w:themeColor="text1"/>
        </w:rPr>
        <w:t xml:space="preserve">, who are located near one another in Eurasia. </w:t>
      </w:r>
      <w:proofErr w:type="gramStart"/>
      <w:r w:rsidRPr="00931CF8">
        <w:rPr>
          <w:rFonts w:cstheme="minorHAnsi"/>
          <w:color w:val="000000" w:themeColor="text1"/>
        </w:rPr>
        <w:t>n327</w:t>
      </w:r>
      <w:proofErr w:type="gramEnd"/>
      <w:r w:rsidRPr="00931CF8">
        <w:rPr>
          <w:rFonts w:cstheme="minorHAnsi"/>
          <w:color w:val="000000" w:themeColor="text1"/>
        </w:rPr>
        <w:t xml:space="preserve"> </w:t>
      </w:r>
      <w:r w:rsidRPr="00931CF8">
        <w:rPr>
          <w:rFonts w:cstheme="minorHAnsi"/>
          <w:b/>
          <w:bCs/>
          <w:color w:val="000000" w:themeColor="text1"/>
          <w:u w:val="single"/>
        </w:rPr>
        <w:t>This mutes the security threat that the U.S. seems to pose while increasing the threats that potential rivals seem to pose to one another</w:t>
      </w:r>
      <w:r w:rsidRPr="00931CF8">
        <w:rPr>
          <w:rFonts w:cstheme="minorHAnsi"/>
          <w:color w:val="000000" w:themeColor="text1"/>
        </w:rPr>
        <w:t xml:space="preserve">. n328 Second, </w:t>
      </w:r>
      <w:r w:rsidRPr="00931CF8">
        <w:rPr>
          <w:rFonts w:cstheme="minorHAnsi"/>
          <w:b/>
          <w:bCs/>
          <w:color w:val="000000" w:themeColor="text1"/>
          <w:u w:val="single"/>
        </w:rPr>
        <w:t>the U.S. far exceeds the capabilities of all other states in every aspect of power</w:t>
      </w:r>
      <w:r w:rsidRPr="00931CF8">
        <w:rPr>
          <w:rFonts w:cstheme="minorHAnsi"/>
          <w:color w:val="000000" w:themeColor="text1"/>
        </w:rPr>
        <w:t xml:space="preserve"> - military, economic, technological, and in terms of what is known as "soft power." </w:t>
      </w:r>
      <w:r w:rsidRPr="00931CF8">
        <w:rPr>
          <w:rFonts w:cstheme="minorHAnsi"/>
          <w:b/>
          <w:bCs/>
          <w:color w:val="000000" w:themeColor="text1"/>
          <w:u w:val="single"/>
        </w:rPr>
        <w:t>This advantage "is larger now than any analogous gap in the history of the modern state system."</w:t>
      </w:r>
      <w:r w:rsidRPr="00931CF8">
        <w:rPr>
          <w:rFonts w:cstheme="minorHAnsi"/>
          <w:color w:val="000000" w:themeColor="text1"/>
        </w:rPr>
        <w:t xml:space="preserve"> n329 Third, </w:t>
      </w:r>
      <w:proofErr w:type="spellStart"/>
      <w:r w:rsidRPr="00931CF8">
        <w:rPr>
          <w:rFonts w:cstheme="minorHAnsi"/>
          <w:b/>
          <w:bCs/>
          <w:color w:val="000000" w:themeColor="text1"/>
          <w:highlight w:val="yellow"/>
          <w:u w:val="single"/>
        </w:rPr>
        <w:t>unipolarity</w:t>
      </w:r>
      <w:proofErr w:type="spellEnd"/>
      <w:r w:rsidRPr="00931CF8">
        <w:rPr>
          <w:rFonts w:cstheme="minorHAnsi"/>
          <w:b/>
          <w:bCs/>
          <w:color w:val="000000" w:themeColor="text1"/>
          <w:u w:val="single"/>
        </w:rPr>
        <w:t xml:space="preserve"> is entrenched as the status quo</w:t>
      </w:r>
      <w:r w:rsidRPr="00931CF8">
        <w:rPr>
          <w:rFonts w:cstheme="minorHAnsi"/>
          <w:color w:val="000000" w:themeColor="text1"/>
        </w:rPr>
        <w:t xml:space="preserve"> for the first time since the seventeenth century, </w:t>
      </w:r>
      <w:r w:rsidRPr="00931CF8">
        <w:rPr>
          <w:rFonts w:cstheme="minorHAnsi"/>
          <w:b/>
          <w:bCs/>
          <w:color w:val="000000" w:themeColor="text1"/>
          <w:u w:val="single"/>
        </w:rPr>
        <w:t>multiplying free rider problems for potential rivals and rendering less relevant all modern previous experience with balancing</w:t>
      </w:r>
      <w:r w:rsidRPr="00931CF8">
        <w:rPr>
          <w:rFonts w:cstheme="minorHAnsi"/>
          <w:color w:val="000000" w:themeColor="text1"/>
        </w:rPr>
        <w:t xml:space="preserve">. </w:t>
      </w:r>
      <w:proofErr w:type="gramStart"/>
      <w:r w:rsidRPr="00931CF8">
        <w:rPr>
          <w:rFonts w:cstheme="minorHAnsi"/>
          <w:color w:val="000000" w:themeColor="text1"/>
        </w:rPr>
        <w:t>n330</w:t>
      </w:r>
      <w:proofErr w:type="gramEnd"/>
      <w:r w:rsidRPr="00931CF8">
        <w:rPr>
          <w:rFonts w:cstheme="minorHAnsi"/>
          <w:color w:val="000000" w:themeColor="text1"/>
        </w:rPr>
        <w:t xml:space="preserve"> Finally, </w:t>
      </w:r>
      <w:r w:rsidRPr="00931CF8">
        <w:rPr>
          <w:rFonts w:cstheme="minorHAnsi"/>
          <w:b/>
          <w:bCs/>
          <w:color w:val="000000" w:themeColor="text1"/>
          <w:u w:val="single"/>
        </w:rPr>
        <w:t>the potential rivals' possession of nuclear weapons makes the concentration of power in the United States appear less threatening</w:t>
      </w:r>
      <w:r w:rsidRPr="00931CF8">
        <w:rPr>
          <w:rFonts w:cstheme="minorHAnsi"/>
          <w:color w:val="000000" w:themeColor="text1"/>
        </w:rPr>
        <w:t xml:space="preserve">. A war between great powers in today's world is very unlikely. </w:t>
      </w:r>
      <w:proofErr w:type="gramStart"/>
      <w:r w:rsidRPr="00931CF8">
        <w:rPr>
          <w:rFonts w:cstheme="minorHAnsi"/>
          <w:color w:val="000000" w:themeColor="text1"/>
        </w:rPr>
        <w:t>n331</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These factors </w:t>
      </w:r>
      <w:r w:rsidRPr="00931CF8">
        <w:rPr>
          <w:rFonts w:cstheme="minorHAnsi"/>
          <w:b/>
          <w:bCs/>
          <w:color w:val="000000" w:themeColor="text1"/>
          <w:highlight w:val="yellow"/>
          <w:u w:val="single"/>
        </w:rPr>
        <w:t xml:space="preserve">make the </w:t>
      </w:r>
      <w:r w:rsidRPr="00931CF8">
        <w:rPr>
          <w:rFonts w:cstheme="minorHAnsi"/>
          <w:b/>
          <w:bCs/>
          <w:color w:val="000000" w:themeColor="text1"/>
          <w:u w:val="single"/>
        </w:rPr>
        <w:t xml:space="preserve">current </w:t>
      </w:r>
      <w:r w:rsidRPr="00931CF8">
        <w:rPr>
          <w:rFonts w:cstheme="minorHAnsi"/>
          <w:b/>
          <w:bCs/>
          <w:color w:val="000000" w:themeColor="text1"/>
          <w:highlight w:val="yellow"/>
          <w:u w:val="single"/>
        </w:rPr>
        <w:t xml:space="preserve">system </w:t>
      </w:r>
      <w:r w:rsidRPr="00931CF8">
        <w:rPr>
          <w:rFonts w:cstheme="minorHAnsi"/>
          <w:b/>
          <w:bCs/>
          <w:color w:val="000000" w:themeColor="text1"/>
          <w:u w:val="single"/>
        </w:rPr>
        <w:t xml:space="preserve">much more </w:t>
      </w:r>
      <w:r w:rsidRPr="00931CF8">
        <w:rPr>
          <w:rFonts w:cstheme="minorHAnsi"/>
          <w:b/>
          <w:bCs/>
          <w:color w:val="000000" w:themeColor="text1"/>
          <w:highlight w:val="yellow"/>
          <w:u w:val="single"/>
        </w:rPr>
        <w:t>stable, peaceful and durable</w:t>
      </w:r>
      <w:r w:rsidRPr="00931CF8">
        <w:rPr>
          <w:rFonts w:cstheme="minorHAnsi"/>
          <w:color w:val="000000" w:themeColor="text1"/>
        </w:rPr>
        <w:t xml:space="preserve"> than the past multi-polar and bipolar systems in which the United States operated for all of its history until 1991.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 xml:space="preserve">lack of balancing means </w:t>
      </w:r>
      <w:r w:rsidRPr="00931CF8">
        <w:rPr>
          <w:rFonts w:cstheme="minorHAnsi"/>
          <w:b/>
          <w:bCs/>
          <w:color w:val="000000" w:themeColor="text1"/>
          <w:u w:val="single"/>
        </w:rPr>
        <w:t xml:space="preserve">that </w:t>
      </w:r>
      <w:r w:rsidRPr="00931CF8">
        <w:rPr>
          <w:rFonts w:cstheme="minorHAnsi"/>
          <w:b/>
          <w:bCs/>
          <w:color w:val="000000" w:themeColor="text1"/>
          <w:highlight w:val="yellow"/>
          <w:u w:val="single"/>
        </w:rPr>
        <w:t xml:space="preserve">the </w:t>
      </w:r>
      <w:r w:rsidRPr="00931CF8">
        <w:rPr>
          <w:rFonts w:cstheme="minorHAnsi"/>
          <w:b/>
          <w:iCs/>
          <w:color w:val="000000" w:themeColor="text1"/>
          <w:highlight w:val="yellow"/>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highlight w:val="yellow"/>
          <w:u w:val="single"/>
          <w:bdr w:val="single" w:sz="18" w:space="0" w:color="auto"/>
        </w:rPr>
        <w:t>S</w:t>
      </w:r>
      <w:r w:rsidRPr="00931CF8">
        <w:rPr>
          <w:rFonts w:cstheme="minorHAnsi"/>
          <w:color w:val="000000" w:themeColor="text1"/>
        </w:rPr>
        <w:t xml:space="preserve">tates, </w:t>
      </w:r>
      <w:r w:rsidRPr="00931CF8">
        <w:rPr>
          <w:rFonts w:cstheme="minorHAnsi"/>
          <w:b/>
          <w:bCs/>
          <w:color w:val="000000" w:themeColor="text1"/>
          <w:highlight w:val="yellow"/>
          <w:u w:val="single"/>
        </w:rPr>
        <w:t>and</w:t>
      </w:r>
      <w:r w:rsidRPr="00931CF8">
        <w:rPr>
          <w:rFonts w:cstheme="minorHAnsi"/>
          <w:b/>
          <w:bCs/>
          <w:color w:val="000000" w:themeColor="text1"/>
          <w:u w:val="single"/>
        </w:rPr>
        <w:t xml:space="preserve"> by extension the </w:t>
      </w:r>
      <w:r w:rsidRPr="00931CF8">
        <w:rPr>
          <w:rFonts w:cstheme="minorHAnsi"/>
          <w:b/>
          <w:bCs/>
          <w:color w:val="000000" w:themeColor="text1"/>
          <w:highlight w:val="yellow"/>
          <w:u w:val="single"/>
        </w:rPr>
        <w:t>executive</w:t>
      </w:r>
      <w:r w:rsidRPr="00931CF8">
        <w:rPr>
          <w:rFonts w:cstheme="minorHAnsi"/>
          <w:b/>
          <w:bCs/>
          <w:color w:val="000000" w:themeColor="text1"/>
          <w:u w:val="single"/>
        </w:rPr>
        <w:t xml:space="preserve"> branch, </w:t>
      </w:r>
      <w:r w:rsidRPr="00931CF8">
        <w:rPr>
          <w:rFonts w:cstheme="minorHAnsi"/>
          <w:b/>
          <w:bCs/>
          <w:color w:val="000000" w:themeColor="text1"/>
          <w:highlight w:val="yellow"/>
          <w:u w:val="single"/>
        </w:rPr>
        <w:t>faces</w:t>
      </w:r>
      <w:r w:rsidRPr="00931CF8">
        <w:rPr>
          <w:rFonts w:cstheme="minorHAnsi"/>
          <w:color w:val="000000" w:themeColor="text1"/>
        </w:rPr>
        <w:t xml:space="preserve"> much </w:t>
      </w:r>
      <w:r w:rsidRPr="00931CF8">
        <w:rPr>
          <w:rFonts w:cstheme="minorHAnsi"/>
          <w:b/>
          <w:bCs/>
          <w:color w:val="000000" w:themeColor="text1"/>
          <w:highlight w:val="yellow"/>
          <w:u w:val="single"/>
        </w:rPr>
        <w:t xml:space="preserve">weaker external constraints </w:t>
      </w:r>
      <w:r w:rsidRPr="00931CF8">
        <w:rPr>
          <w:rFonts w:cstheme="minorHAnsi"/>
          <w:b/>
          <w:bCs/>
          <w:color w:val="000000" w:themeColor="text1"/>
          <w:u w:val="single"/>
        </w:rPr>
        <w:t>on its exercise of power</w:t>
      </w:r>
      <w:r w:rsidRPr="00931CF8">
        <w:rPr>
          <w:rFonts w:cstheme="minorHAnsi"/>
          <w:color w:val="000000" w:themeColor="text1"/>
        </w:rPr>
        <w:t xml:space="preserve"> than in the past. </w:t>
      </w:r>
      <w:proofErr w:type="gramStart"/>
      <w:r w:rsidRPr="00931CF8">
        <w:rPr>
          <w:rFonts w:cstheme="minorHAnsi"/>
          <w:color w:val="000000" w:themeColor="text1"/>
        </w:rPr>
        <w:t>n332</w:t>
      </w:r>
      <w:proofErr w:type="gramEnd"/>
      <w:r w:rsidRPr="00931CF8">
        <w:rPr>
          <w:rFonts w:cstheme="minorHAnsi"/>
          <w:color w:val="000000" w:themeColor="text1"/>
        </w:rPr>
        <w:t xml:space="preserve"> Therefore, </w:t>
      </w:r>
      <w:r w:rsidRPr="00931CF8">
        <w:rPr>
          <w:rFonts w:cstheme="minorHAnsi"/>
          <w:b/>
          <w:iCs/>
          <w:color w:val="000000" w:themeColor="text1"/>
          <w:u w:val="single"/>
          <w:bdr w:val="single" w:sz="18" w:space="0" w:color="auto"/>
        </w:rPr>
        <w:t>the internal processes of the U.S. matter now more than any other nations' have in history</w:t>
      </w:r>
      <w:r w:rsidRPr="00931CF8">
        <w:rPr>
          <w:rFonts w:cstheme="minorHAnsi"/>
          <w:color w:val="000000" w:themeColor="text1"/>
        </w:rPr>
        <w:t xml:space="preserve">. </w:t>
      </w:r>
      <w:proofErr w:type="gramStart"/>
      <w:r w:rsidRPr="00931CF8">
        <w:rPr>
          <w:rFonts w:cstheme="minorHAnsi"/>
          <w:color w:val="000000" w:themeColor="text1"/>
        </w:rPr>
        <w:t>n333</w:t>
      </w:r>
      <w:proofErr w:type="gramEnd"/>
      <w:r w:rsidRPr="00931CF8">
        <w:rPr>
          <w:rFonts w:cstheme="minorHAnsi"/>
          <w:color w:val="000000" w:themeColor="text1"/>
        </w:rPr>
        <w:t xml:space="preserve"> And </w:t>
      </w:r>
      <w:r w:rsidRPr="00931CF8">
        <w:rPr>
          <w:rFonts w:cstheme="minorHAnsi"/>
          <w:b/>
          <w:bCs/>
          <w:color w:val="000000" w:themeColor="text1"/>
          <w:u w:val="single"/>
        </w:rPr>
        <w:t xml:space="preserve">it is these </w:t>
      </w:r>
      <w:r w:rsidRPr="00931CF8">
        <w:rPr>
          <w:rFonts w:cstheme="minorHAnsi"/>
          <w:b/>
          <w:bCs/>
          <w:color w:val="000000" w:themeColor="text1"/>
          <w:highlight w:val="yellow"/>
          <w:u w:val="single"/>
        </w:rPr>
        <w:t>internal processes</w:t>
      </w:r>
      <w:r w:rsidRPr="00931CF8">
        <w:rPr>
          <w:rFonts w:cstheme="minorHAnsi"/>
          <w:color w:val="000000" w:themeColor="text1"/>
        </w:rPr>
        <w:t xml:space="preserve">, as much as external developments, </w:t>
      </w:r>
      <w:r w:rsidRPr="00931CF8">
        <w:rPr>
          <w:rFonts w:cstheme="minorHAnsi"/>
          <w:b/>
          <w:iCs/>
          <w:color w:val="000000" w:themeColor="text1"/>
          <w:u w:val="single"/>
          <w:bdr w:val="single" w:sz="18" w:space="0" w:color="auto"/>
        </w:rPr>
        <w:t xml:space="preserve">that </w:t>
      </w:r>
      <w:r w:rsidRPr="00931CF8">
        <w:rPr>
          <w:rFonts w:cstheme="minorHAnsi"/>
          <w:b/>
          <w:iCs/>
          <w:color w:val="000000" w:themeColor="text1"/>
          <w:highlight w:val="yellow"/>
          <w:u w:val="single"/>
          <w:bdr w:val="single" w:sz="18" w:space="0" w:color="auto"/>
        </w:rPr>
        <w:t xml:space="preserve">will determine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durability of</w:t>
      </w:r>
      <w:r w:rsidRPr="00931CF8">
        <w:rPr>
          <w:rFonts w:cstheme="minorHAnsi"/>
          <w:b/>
          <w:iCs/>
          <w:color w:val="000000" w:themeColor="text1"/>
          <w:u w:val="single"/>
          <w:bdr w:val="single" w:sz="18" w:space="0" w:color="auto"/>
        </w:rPr>
        <w:t xml:space="preserve"> American </w:t>
      </w:r>
      <w:proofErr w:type="spellStart"/>
      <w:r w:rsidRPr="00931CF8">
        <w:rPr>
          <w:rFonts w:cstheme="minorHAnsi"/>
          <w:b/>
          <w:iCs/>
          <w:color w:val="000000" w:themeColor="text1"/>
          <w:highlight w:val="yellow"/>
          <w:u w:val="single"/>
          <w:bdr w:val="single" w:sz="18" w:space="0" w:color="auto"/>
        </w:rPr>
        <w:t>unipolarity</w:t>
      </w:r>
      <w:proofErr w:type="spellEnd"/>
      <w:r w:rsidRPr="00931CF8">
        <w:rPr>
          <w:rFonts w:cstheme="minorHAnsi"/>
          <w:color w:val="000000" w:themeColor="text1"/>
        </w:rPr>
        <w:t xml:space="preserve">. As one realist scholar has argued, </w:t>
      </w:r>
      <w:r w:rsidRPr="00931CF8">
        <w:rPr>
          <w:rFonts w:cstheme="minorHAnsi"/>
          <w:b/>
          <w:iCs/>
          <w:color w:val="000000" w:themeColor="text1"/>
          <w:highlight w:val="yellow"/>
          <w:u w:val="single"/>
          <w:bdr w:val="single" w:sz="18" w:space="0" w:color="auto"/>
        </w:rPr>
        <w:t xml:space="preserve">the U.S. can best ensure </w:t>
      </w:r>
      <w:r w:rsidRPr="00931CF8">
        <w:rPr>
          <w:rFonts w:cstheme="minorHAnsi"/>
          <w:b/>
          <w:iCs/>
          <w:color w:val="000000" w:themeColor="text1"/>
          <w:u w:val="single"/>
          <w:bdr w:val="single" w:sz="18" w:space="0" w:color="auto"/>
        </w:rPr>
        <w:t xml:space="preserve">the [*141] </w:t>
      </w:r>
      <w:r w:rsidRPr="00931CF8">
        <w:rPr>
          <w:rFonts w:cstheme="minorHAnsi"/>
          <w:b/>
          <w:iCs/>
          <w:color w:val="000000" w:themeColor="text1"/>
          <w:highlight w:val="yellow"/>
          <w:u w:val="single"/>
          <w:bdr w:val="single" w:sz="18" w:space="0" w:color="auto"/>
        </w:rPr>
        <w:t xml:space="preserve">stability </w:t>
      </w:r>
      <w:r w:rsidRPr="00931CF8">
        <w:rPr>
          <w:rFonts w:cstheme="minorHAnsi"/>
          <w:b/>
          <w:iCs/>
          <w:color w:val="000000" w:themeColor="text1"/>
          <w:u w:val="single"/>
          <w:bdr w:val="single" w:sz="18" w:space="0" w:color="auto"/>
        </w:rPr>
        <w:t xml:space="preserve">of this unipolar order </w:t>
      </w:r>
      <w:r w:rsidRPr="00931CF8">
        <w:rPr>
          <w:rFonts w:cstheme="minorHAnsi"/>
          <w:b/>
          <w:iCs/>
          <w:color w:val="000000" w:themeColor="text1"/>
          <w:highlight w:val="yellow"/>
          <w:u w:val="single"/>
          <w:bdr w:val="single" w:sz="18" w:space="0" w:color="auto"/>
        </w:rPr>
        <w:t xml:space="preserve">by ensuring </w:t>
      </w:r>
      <w:r w:rsidRPr="00931CF8">
        <w:rPr>
          <w:rFonts w:cstheme="minorHAnsi"/>
          <w:b/>
          <w:iCs/>
          <w:color w:val="000000" w:themeColor="text1"/>
          <w:u w:val="single"/>
          <w:bdr w:val="single" w:sz="18" w:space="0" w:color="auto"/>
        </w:rPr>
        <w:t xml:space="preserve">that its </w:t>
      </w:r>
      <w:r w:rsidRPr="00931CF8">
        <w:rPr>
          <w:rFonts w:cstheme="minorHAnsi"/>
          <w:b/>
          <w:iCs/>
          <w:color w:val="000000" w:themeColor="text1"/>
          <w:highlight w:val="yellow"/>
          <w:u w:val="single"/>
          <w:bdr w:val="single" w:sz="18" w:space="0" w:color="auto"/>
        </w:rPr>
        <w:t>predominance appears legitimate</w:t>
      </w:r>
      <w:r w:rsidRPr="00931CF8">
        <w:rPr>
          <w:rFonts w:cstheme="minorHAnsi"/>
          <w:color w:val="000000" w:themeColor="text1"/>
          <w:highlight w:val="lightGray"/>
        </w:rPr>
        <w:t>.</w:t>
      </w:r>
      <w:r w:rsidRPr="00931CF8">
        <w:rPr>
          <w:rFonts w:cstheme="minorHAnsi"/>
          <w:color w:val="000000" w:themeColor="text1"/>
        </w:rPr>
        <w:t xml:space="preserve"> </w:t>
      </w:r>
      <w:proofErr w:type="gramStart"/>
      <w:r w:rsidRPr="00931CF8">
        <w:rPr>
          <w:rFonts w:cstheme="minorHAnsi"/>
          <w:color w:val="000000" w:themeColor="text1"/>
        </w:rPr>
        <w:t>n334</w:t>
      </w:r>
      <w:proofErr w:type="gramEnd"/>
      <w:r w:rsidRPr="00931CF8">
        <w:rPr>
          <w:rFonts w:cstheme="minorHAnsi"/>
          <w:color w:val="000000" w:themeColor="text1"/>
        </w:rPr>
        <w:t xml:space="preserve"> </w:t>
      </w:r>
      <w:r w:rsidRPr="00931CF8">
        <w:rPr>
          <w:rFonts w:cstheme="minorHAnsi"/>
          <w:b/>
          <w:bCs/>
          <w:color w:val="000000" w:themeColor="text1"/>
          <w:u w:val="single"/>
        </w:rPr>
        <w:t>Hegemonic orders take on hierarchical characteristics</w:t>
      </w:r>
      <w:r w:rsidRPr="00931CF8">
        <w:rPr>
          <w:rFonts w:cstheme="minorHAnsi"/>
          <w:color w:val="000000" w:themeColor="text1"/>
        </w:rPr>
        <w:t xml:space="preserve">, with the preeminent power having denser political ties with other nations than in a unipolar order. </w:t>
      </w:r>
      <w:proofErr w:type="gramStart"/>
      <w:r w:rsidRPr="00931CF8">
        <w:rPr>
          <w:rFonts w:cstheme="minorHAnsi"/>
          <w:color w:val="000000" w:themeColor="text1"/>
        </w:rPr>
        <w:t>n335</w:t>
      </w:r>
      <w:proofErr w:type="gramEnd"/>
      <w:r w:rsidRPr="00931CF8">
        <w:rPr>
          <w:rFonts w:cstheme="minorHAnsi"/>
          <w:color w:val="000000" w:themeColor="text1"/>
        </w:rPr>
        <w:t xml:space="preserve"> </w:t>
      </w:r>
      <w:r w:rsidRPr="00931CF8">
        <w:rPr>
          <w:rFonts w:cstheme="minorHAnsi"/>
          <w:b/>
          <w:bCs/>
          <w:color w:val="000000" w:themeColor="text1"/>
          <w:u w:val="single"/>
        </w:rPr>
        <w:t>Stability in hegemonic orders is maintained in part through security guarantees and trade relationships that result in economic specialization</w:t>
      </w:r>
      <w:r w:rsidRPr="00931CF8">
        <w:rPr>
          <w:rFonts w:cstheme="minorHAnsi"/>
          <w:color w:val="000000" w:themeColor="text1"/>
        </w:rPr>
        <w:t xml:space="preserve"> among nations. </w:t>
      </w:r>
      <w:proofErr w:type="gramStart"/>
      <w:r w:rsidRPr="00931CF8">
        <w:rPr>
          <w:rFonts w:cstheme="minorHAnsi"/>
          <w:color w:val="000000" w:themeColor="text1"/>
        </w:rPr>
        <w:t>n336</w:t>
      </w:r>
      <w:proofErr w:type="gramEnd"/>
      <w:r w:rsidRPr="00931CF8">
        <w:rPr>
          <w:rFonts w:cstheme="minorHAnsi"/>
          <w:color w:val="000000" w:themeColor="text1"/>
        </w:rPr>
        <w:t xml:space="preserve"> For example, if Nation X's security is supplied by Hegemon Y, Nation X can de-emphasize military power and focus on economic power. In a hegemonic system, </w:t>
      </w:r>
      <w:r w:rsidRPr="00931CF8">
        <w:rPr>
          <w:rFonts w:cstheme="minorHAnsi"/>
          <w:b/>
          <w:bCs/>
          <w:color w:val="000000" w:themeColor="text1"/>
          <w:u w:val="single"/>
        </w:rPr>
        <w:t xml:space="preserve">the preeminent state has "the power to shape the rules of international </w:t>
      </w:r>
      <w:proofErr w:type="gramStart"/>
      <w:r w:rsidRPr="00931CF8">
        <w:rPr>
          <w:rFonts w:cstheme="minorHAnsi"/>
          <w:b/>
          <w:bCs/>
          <w:color w:val="000000" w:themeColor="text1"/>
          <w:u w:val="single"/>
        </w:rPr>
        <w:t>politics according</w:t>
      </w:r>
      <w:proofErr w:type="gramEnd"/>
      <w:r w:rsidRPr="00931CF8">
        <w:rPr>
          <w:rFonts w:cstheme="minorHAnsi"/>
          <w:b/>
          <w:bCs/>
          <w:color w:val="000000" w:themeColor="text1"/>
          <w:u w:val="single"/>
        </w:rPr>
        <w:t xml:space="preserve"> to its own interests."</w:t>
      </w:r>
      <w:r w:rsidRPr="00931CF8">
        <w:rPr>
          <w:rFonts w:cstheme="minorHAnsi"/>
          <w:color w:val="000000" w:themeColor="text1"/>
        </w:rPr>
        <w:t xml:space="preserve"> n337 </w:t>
      </w:r>
      <w:r w:rsidRPr="00931CF8">
        <w:rPr>
          <w:rFonts w:cstheme="minorHAnsi"/>
          <w:b/>
          <w:bCs/>
          <w:color w:val="000000" w:themeColor="text1"/>
          <w:u w:val="single"/>
        </w:rPr>
        <w:t>The hegemon</w:t>
      </w:r>
      <w:r w:rsidRPr="00931CF8">
        <w:rPr>
          <w:rFonts w:cstheme="minorHAnsi"/>
          <w:color w:val="000000" w:themeColor="text1"/>
        </w:rPr>
        <w:t xml:space="preserve">, in return, </w:t>
      </w:r>
      <w:r w:rsidRPr="00931CF8">
        <w:rPr>
          <w:rFonts w:cstheme="minorHAnsi"/>
          <w:b/>
          <w:iCs/>
          <w:color w:val="000000" w:themeColor="text1"/>
          <w:u w:val="single"/>
          <w:bdr w:val="single" w:sz="18" w:space="0" w:color="auto"/>
        </w:rPr>
        <w:t>provides public goods</w:t>
      </w:r>
      <w:r w:rsidRPr="00931CF8">
        <w:rPr>
          <w:rFonts w:cstheme="minorHAnsi"/>
          <w:b/>
          <w:bCs/>
          <w:color w:val="000000" w:themeColor="text1"/>
          <w:u w:val="single"/>
        </w:rPr>
        <w:t xml:space="preserve"> for the system as a whole</w:t>
      </w:r>
      <w:r w:rsidRPr="00931CF8">
        <w:rPr>
          <w:rFonts w:cstheme="minorHAnsi"/>
          <w:color w:val="000000" w:themeColor="text1"/>
        </w:rPr>
        <w:t xml:space="preserve">. </w:t>
      </w:r>
      <w:proofErr w:type="gramStart"/>
      <w:r w:rsidRPr="00931CF8">
        <w:rPr>
          <w:rFonts w:cstheme="minorHAnsi"/>
          <w:color w:val="000000" w:themeColor="text1"/>
        </w:rPr>
        <w:t>n338</w:t>
      </w:r>
      <w:proofErr w:type="gramEnd"/>
      <w:r w:rsidRPr="00931CF8">
        <w:rPr>
          <w:rFonts w:cstheme="minorHAnsi"/>
          <w:color w:val="000000" w:themeColor="text1"/>
        </w:rPr>
        <w:t xml:space="preserve"> </w:t>
      </w:r>
      <w:r w:rsidRPr="00931CF8">
        <w:rPr>
          <w:rFonts w:cstheme="minorHAnsi"/>
          <w:b/>
          <w:bCs/>
          <w:color w:val="000000" w:themeColor="text1"/>
          <w:u w:val="single"/>
        </w:rPr>
        <w:t>The hegemon possesses</w:t>
      </w:r>
      <w:r w:rsidRPr="00931CF8">
        <w:rPr>
          <w:rFonts w:cstheme="minorHAnsi"/>
          <w:color w:val="000000" w:themeColor="text1"/>
        </w:rPr>
        <w:t xml:space="preserve"> not only superior command of military and economic resources but "</w:t>
      </w:r>
      <w:r w:rsidRPr="00931CF8">
        <w:rPr>
          <w:rFonts w:cstheme="minorHAnsi"/>
          <w:b/>
          <w:bCs/>
          <w:color w:val="000000" w:themeColor="text1"/>
          <w:u w:val="single"/>
        </w:rPr>
        <w:t>soft" power, the ability to guide other states' preferences and interests.</w:t>
      </w:r>
      <w:r w:rsidRPr="00931CF8">
        <w:rPr>
          <w:rFonts w:cstheme="minorHAnsi"/>
          <w:color w:val="000000" w:themeColor="text1"/>
        </w:rPr>
        <w:t xml:space="preserve"> </w:t>
      </w:r>
      <w:proofErr w:type="gramStart"/>
      <w:r w:rsidRPr="00931CF8">
        <w:rPr>
          <w:rFonts w:cstheme="minorHAnsi"/>
          <w:color w:val="000000" w:themeColor="text1"/>
        </w:rPr>
        <w:t>n339</w:t>
      </w:r>
      <w:proofErr w:type="gramEnd"/>
      <w:r w:rsidRPr="00931CF8">
        <w:rPr>
          <w:rFonts w:cstheme="minorHAnsi"/>
          <w:color w:val="000000" w:themeColor="text1"/>
        </w:rPr>
        <w:t xml:space="preserve">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 xml:space="preserve">durability and stability </w:t>
      </w:r>
      <w:r w:rsidRPr="00931CF8">
        <w:rPr>
          <w:rFonts w:cstheme="minorHAnsi"/>
          <w:b/>
          <w:iCs/>
          <w:color w:val="000000" w:themeColor="text1"/>
          <w:u w:val="single"/>
          <w:bdr w:val="single" w:sz="18" w:space="0" w:color="auto"/>
        </w:rPr>
        <w:t xml:space="preserve">of hegemonic orders </w:t>
      </w:r>
      <w:r w:rsidRPr="00931CF8">
        <w:rPr>
          <w:rFonts w:cstheme="minorHAnsi"/>
          <w:b/>
          <w:iCs/>
          <w:color w:val="000000" w:themeColor="text1"/>
          <w:highlight w:val="yellow"/>
          <w:u w:val="single"/>
          <w:bdr w:val="single" w:sz="18" w:space="0" w:color="auto"/>
        </w:rPr>
        <w:t xml:space="preserve">depends on </w:t>
      </w:r>
      <w:r w:rsidRPr="00931CF8">
        <w:rPr>
          <w:rFonts w:cstheme="minorHAnsi"/>
          <w:b/>
          <w:iCs/>
          <w:color w:val="000000" w:themeColor="text1"/>
          <w:u w:val="single"/>
          <w:bdr w:val="single" w:sz="18" w:space="0" w:color="auto"/>
        </w:rPr>
        <w:t xml:space="preserve">other states' </w:t>
      </w:r>
      <w:r w:rsidRPr="00931CF8">
        <w:rPr>
          <w:rFonts w:cstheme="minorHAnsi"/>
          <w:b/>
          <w:iCs/>
          <w:color w:val="000000" w:themeColor="text1"/>
          <w:highlight w:val="yellow"/>
          <w:u w:val="single"/>
          <w:bdr w:val="single" w:sz="18" w:space="0" w:color="auto"/>
        </w:rPr>
        <w:t>acceptance of the hegemon</w:t>
      </w:r>
      <w:r w:rsidRPr="00931CF8">
        <w:rPr>
          <w:rFonts w:cstheme="minorHAnsi"/>
          <w:b/>
          <w:iCs/>
          <w:color w:val="000000" w:themeColor="text1"/>
          <w:u w:val="single"/>
          <w:bdr w:val="single" w:sz="18" w:space="0" w:color="auto"/>
        </w:rPr>
        <w:t>'s role. The hegemon's leadership must be seen as legitimate</w:t>
      </w:r>
      <w:r w:rsidRPr="00931CF8">
        <w:rPr>
          <w:rFonts w:cstheme="minorHAnsi"/>
          <w:color w:val="000000" w:themeColor="text1"/>
        </w:rPr>
        <w:t xml:space="preserve">. n340 [*142] </w:t>
      </w:r>
      <w:r w:rsidRPr="00931CF8">
        <w:rPr>
          <w:rFonts w:cstheme="minorHAnsi"/>
          <w:b/>
          <w:bCs/>
          <w:color w:val="000000" w:themeColor="text1"/>
          <w:u w:val="single"/>
        </w:rPr>
        <w:t xml:space="preserve">The </w:t>
      </w:r>
      <w:r w:rsidRPr="00931CF8">
        <w:rPr>
          <w:rFonts w:cstheme="minorHAnsi"/>
          <w:b/>
          <w:iCs/>
          <w:color w:val="000000" w:themeColor="text1"/>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u w:val="single"/>
          <w:bdr w:val="single" w:sz="18" w:space="0" w:color="auto"/>
        </w:rPr>
        <w:t>S</w:t>
      </w:r>
      <w:r w:rsidRPr="00931CF8">
        <w:rPr>
          <w:rFonts w:cstheme="minorHAnsi"/>
          <w:color w:val="000000" w:themeColor="text1"/>
        </w:rPr>
        <w:t>tates</w:t>
      </w:r>
      <w:r w:rsidRPr="00931CF8">
        <w:rPr>
          <w:rFonts w:cstheme="minorHAnsi"/>
          <w:b/>
          <w:bCs/>
          <w:color w:val="000000" w:themeColor="text1"/>
          <w:u w:val="single"/>
        </w:rPr>
        <w:t xml:space="preserve"> qualifies as a global hegemon</w:t>
      </w:r>
      <w:r w:rsidRPr="00931CF8">
        <w:rPr>
          <w:rFonts w:cstheme="minorHAnsi"/>
          <w:color w:val="000000" w:themeColor="text1"/>
        </w:rPr>
        <w:t xml:space="preserve">. In many ways, </w:t>
      </w:r>
      <w:r w:rsidRPr="00931CF8">
        <w:rPr>
          <w:rFonts w:cstheme="minorHAnsi"/>
          <w:b/>
          <w:bCs/>
          <w:color w:val="000000" w:themeColor="text1"/>
          <w:u w:val="single"/>
        </w:rPr>
        <w:t>the U.S. acts as a world government</w:t>
      </w:r>
      <w:r w:rsidRPr="00931CF8">
        <w:rPr>
          <w:rFonts w:cstheme="minorHAnsi"/>
          <w:color w:val="000000" w:themeColor="text1"/>
        </w:rPr>
        <w:t xml:space="preserve">. </w:t>
      </w:r>
      <w:proofErr w:type="gramStart"/>
      <w:r w:rsidRPr="00931CF8">
        <w:rPr>
          <w:rFonts w:cstheme="minorHAnsi"/>
          <w:color w:val="000000" w:themeColor="text1"/>
        </w:rPr>
        <w:t>n341</w:t>
      </w:r>
      <w:proofErr w:type="gramEnd"/>
      <w:r w:rsidRPr="00931CF8">
        <w:rPr>
          <w:rFonts w:cstheme="minorHAnsi"/>
          <w:color w:val="000000" w:themeColor="text1"/>
        </w:rPr>
        <w:t xml:space="preserve"> </w:t>
      </w:r>
      <w:r w:rsidRPr="00931CF8">
        <w:rPr>
          <w:rFonts w:cstheme="minorHAnsi"/>
          <w:b/>
          <w:bCs/>
          <w:color w:val="000000" w:themeColor="text1"/>
          <w:u w:val="single"/>
        </w:rPr>
        <w:t>It provides public goods for the world</w:t>
      </w:r>
      <w:r w:rsidRPr="00931CF8">
        <w:rPr>
          <w:rFonts w:cstheme="minorHAnsi"/>
          <w:color w:val="000000" w:themeColor="text1"/>
        </w:rPr>
        <w:t xml:space="preserve">, such as security guarantees, the protection of sea lanes, and support for open markets. </w:t>
      </w:r>
      <w:proofErr w:type="gramStart"/>
      <w:r w:rsidRPr="00931CF8">
        <w:rPr>
          <w:rFonts w:cstheme="minorHAnsi"/>
          <w:color w:val="000000" w:themeColor="text1"/>
        </w:rPr>
        <w:t>n342</w:t>
      </w:r>
      <w:proofErr w:type="gramEnd"/>
      <w:r w:rsidRPr="00931CF8">
        <w:rPr>
          <w:rFonts w:cstheme="minorHAnsi"/>
          <w:color w:val="000000" w:themeColor="text1"/>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931CF8">
        <w:rPr>
          <w:rFonts w:cstheme="minorHAnsi"/>
          <w:color w:val="000000" w:themeColor="text1"/>
        </w:rPr>
        <w:t>n343</w:t>
      </w:r>
      <w:proofErr w:type="gramEnd"/>
      <w:r w:rsidRPr="00931CF8">
        <w:rPr>
          <w:rFonts w:cstheme="minorHAnsi"/>
          <w:color w:val="000000" w:themeColor="text1"/>
        </w:rPr>
        <w:t xml:space="preserve"> Because of its overwhelming military might, the U.S. possesses what amounts to a "quasi-monopoly" on the use of force. </w:t>
      </w:r>
      <w:proofErr w:type="gramStart"/>
      <w:r w:rsidRPr="00931CF8">
        <w:rPr>
          <w:rFonts w:cstheme="minorHAnsi"/>
          <w:color w:val="000000" w:themeColor="text1"/>
        </w:rPr>
        <w:t>n344</w:t>
      </w:r>
      <w:proofErr w:type="gramEnd"/>
      <w:r w:rsidRPr="00931CF8">
        <w:rPr>
          <w:rFonts w:cstheme="minorHAnsi"/>
          <w:color w:val="000000" w:themeColor="text1"/>
        </w:rPr>
        <w:t xml:space="preserve"> This prevents other nations from launching wars that would tend to be truly destabilizing. Similarly, </w:t>
      </w:r>
      <w:r w:rsidRPr="00931CF8">
        <w:rPr>
          <w:rFonts w:cstheme="minorHAnsi"/>
          <w:b/>
          <w:bCs/>
          <w:color w:val="000000" w:themeColor="text1"/>
          <w:u w:val="single"/>
        </w:rPr>
        <w:t>the United States provides a public good through its efforts to combat terrorism</w:t>
      </w:r>
      <w:r w:rsidRPr="00931CF8">
        <w:rPr>
          <w:rFonts w:cstheme="minorHAnsi"/>
          <w:color w:val="000000" w:themeColor="text1"/>
        </w:rPr>
        <w:t xml:space="preserve"> and confront - even through regime change - rogue states. </w:t>
      </w:r>
      <w:proofErr w:type="gramStart"/>
      <w:r w:rsidRPr="00931CF8">
        <w:rPr>
          <w:rFonts w:cstheme="minorHAnsi"/>
          <w:color w:val="000000" w:themeColor="text1"/>
        </w:rPr>
        <w:t>n345</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The </w:t>
      </w:r>
      <w:r w:rsidRPr="00931CF8">
        <w:rPr>
          <w:rFonts w:cstheme="minorHAnsi"/>
          <w:b/>
          <w:iCs/>
          <w:color w:val="000000" w:themeColor="text1"/>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u w:val="single"/>
          <w:bdr w:val="single" w:sz="18" w:space="0" w:color="auto"/>
        </w:rPr>
        <w:t>S</w:t>
      </w:r>
      <w:r w:rsidRPr="00931CF8">
        <w:rPr>
          <w:rFonts w:cstheme="minorHAnsi"/>
          <w:color w:val="000000" w:themeColor="text1"/>
        </w:rPr>
        <w:t xml:space="preserve">tates also </w:t>
      </w:r>
      <w:r w:rsidRPr="00931CF8">
        <w:rPr>
          <w:rFonts w:cstheme="minorHAnsi"/>
          <w:b/>
          <w:bCs/>
          <w:color w:val="000000" w:themeColor="text1"/>
          <w:u w:val="single"/>
        </w:rPr>
        <w:t>provides a public good through its</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promulgation and enforcement of international norms.</w:t>
      </w:r>
      <w:r w:rsidRPr="00931CF8">
        <w:rPr>
          <w:rFonts w:cstheme="minorHAnsi"/>
          <w:b/>
          <w:bCs/>
          <w:color w:val="000000" w:themeColor="text1"/>
          <w:u w:val="single"/>
        </w:rPr>
        <w:t xml:space="preserve"> It exercises a dominant influence on the definition of international law because it is the largest "consumer" of such law and the only nation capable of enforcing it on a global scale.</w:t>
      </w:r>
      <w:r w:rsidRPr="00931CF8">
        <w:rPr>
          <w:rFonts w:cstheme="minorHAnsi"/>
          <w:color w:val="000000" w:themeColor="text1"/>
        </w:rPr>
        <w:t xml:space="preserve"> </w:t>
      </w:r>
      <w:proofErr w:type="gramStart"/>
      <w:r w:rsidRPr="00931CF8">
        <w:rPr>
          <w:rFonts w:cstheme="minorHAnsi"/>
          <w:color w:val="000000" w:themeColor="text1"/>
        </w:rPr>
        <w:t>n346</w:t>
      </w:r>
      <w:proofErr w:type="gramEnd"/>
      <w:r w:rsidRPr="00931CF8">
        <w:rPr>
          <w:rFonts w:cstheme="minorHAnsi"/>
          <w:color w:val="000000" w:themeColor="text1"/>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931CF8">
        <w:rPr>
          <w:rFonts w:cstheme="minorHAnsi"/>
          <w:color w:val="000000" w:themeColor="text1"/>
        </w:rPr>
        <w:t>n347</w:t>
      </w:r>
      <w:proofErr w:type="gramEnd"/>
      <w:r w:rsidRPr="00931CF8">
        <w:rPr>
          <w:rFonts w:cstheme="minorHAnsi"/>
          <w:color w:val="000000" w:themeColor="text1"/>
        </w:rPr>
        <w:t xml:space="preserve"> Moreover, </w:t>
      </w:r>
      <w:r w:rsidRPr="00931CF8">
        <w:rPr>
          <w:rFonts w:cstheme="minorHAnsi"/>
          <w:b/>
          <w:bCs/>
          <w:color w:val="000000" w:themeColor="text1"/>
          <w:u w:val="single"/>
        </w:rPr>
        <w:t xml:space="preserve">controlling </w:t>
      </w:r>
      <w:r w:rsidRPr="00931CF8">
        <w:rPr>
          <w:rFonts w:cstheme="minorHAnsi"/>
          <w:b/>
          <w:bCs/>
          <w:color w:val="000000" w:themeColor="text1"/>
          <w:highlight w:val="yellow"/>
          <w:u w:val="single"/>
        </w:rPr>
        <w:t>international norms are</w:t>
      </w:r>
      <w:r w:rsidRPr="00931CF8">
        <w:rPr>
          <w:rFonts w:cstheme="minorHAnsi"/>
          <w:color w:val="000000" w:themeColor="text1"/>
        </w:rPr>
        <w:t xml:space="preserve"> [*143] sometimes </w:t>
      </w:r>
      <w:r w:rsidRPr="00931CF8">
        <w:rPr>
          <w:rFonts w:cstheme="minorHAnsi"/>
          <w:b/>
          <w:bCs/>
          <w:color w:val="000000" w:themeColor="text1"/>
          <w:highlight w:val="yellow"/>
          <w:u w:val="single"/>
        </w:rPr>
        <w:t xml:space="preserve">embodied in the </w:t>
      </w:r>
      <w:r w:rsidRPr="00931CF8">
        <w:rPr>
          <w:rFonts w:cstheme="minorHAnsi"/>
          <w:b/>
          <w:bCs/>
          <w:color w:val="000000" w:themeColor="text1"/>
          <w:u w:val="single"/>
        </w:rPr>
        <w:t xml:space="preserve">U.S. </w:t>
      </w:r>
      <w:r w:rsidRPr="00931CF8">
        <w:rPr>
          <w:rFonts w:cstheme="minorHAnsi"/>
          <w:b/>
          <w:bCs/>
          <w:color w:val="000000" w:themeColor="text1"/>
          <w:highlight w:val="yellow"/>
          <w:u w:val="single"/>
        </w:rPr>
        <w:t>Constitution</w:t>
      </w:r>
      <w:r w:rsidRPr="00931CF8">
        <w:rPr>
          <w:rFonts w:cstheme="minorHAnsi"/>
          <w:b/>
          <w:bCs/>
          <w:color w:val="000000" w:themeColor="text1"/>
          <w:u w:val="single"/>
        </w:rPr>
        <w:t xml:space="preserve"> and domestic law rather than in treaties or customary international law.</w:t>
      </w:r>
      <w:r w:rsidRPr="00931CF8">
        <w:rPr>
          <w:rFonts w:cstheme="minorHAnsi"/>
          <w:color w:val="000000" w:themeColor="text1"/>
        </w:rPr>
        <w:t xml:space="preserve"> For example, </w:t>
      </w:r>
      <w:r w:rsidRPr="00931CF8">
        <w:rPr>
          <w:rFonts w:cstheme="minorHAnsi"/>
          <w:b/>
          <w:bCs/>
          <w:color w:val="000000" w:themeColor="text1"/>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931CF8">
        <w:rPr>
          <w:rFonts w:cstheme="minorHAnsi"/>
          <w:color w:val="000000" w:themeColor="text1"/>
        </w:rPr>
        <w:t xml:space="preserve">" n348 </w:t>
      </w:r>
      <w:r w:rsidRPr="00931CF8">
        <w:rPr>
          <w:rFonts w:cstheme="minorHAnsi"/>
          <w:b/>
          <w:bCs/>
          <w:color w:val="000000" w:themeColor="text1"/>
          <w:u w:val="single"/>
        </w:rPr>
        <w:t xml:space="preserve">These public goods provided by the United States </w:t>
      </w:r>
      <w:r w:rsidRPr="00931CF8">
        <w:rPr>
          <w:rFonts w:cstheme="minorHAnsi"/>
          <w:b/>
          <w:iCs/>
          <w:color w:val="000000" w:themeColor="text1"/>
          <w:u w:val="single"/>
          <w:bdr w:val="single" w:sz="18" w:space="0" w:color="auto"/>
        </w:rPr>
        <w:t>stabilize the system by legitimizing it and decreasing resistance to it</w:t>
      </w:r>
      <w:r w:rsidRPr="00931CF8">
        <w:rPr>
          <w:rFonts w:cstheme="minorHAnsi"/>
          <w:b/>
          <w:bCs/>
          <w:color w:val="000000" w:themeColor="text1"/>
          <w:u w:val="single"/>
        </w:rPr>
        <w:t>.</w:t>
      </w:r>
      <w:r w:rsidRPr="00931CF8">
        <w:rPr>
          <w:rFonts w:cstheme="minorHAnsi"/>
          <w:color w:val="000000" w:themeColor="text1"/>
        </w:rPr>
        <w:t xml:space="preserve"> </w:t>
      </w:r>
      <w:r w:rsidRPr="00931CF8">
        <w:rPr>
          <w:rFonts w:cstheme="minorHAnsi"/>
          <w:b/>
          <w:bCs/>
          <w:color w:val="000000" w:themeColor="text1"/>
          <w:u w:val="single"/>
        </w:rPr>
        <w:t>The transnational</w:t>
      </w:r>
      <w:r w:rsidRPr="00931CF8">
        <w:rPr>
          <w:rFonts w:cstheme="minorHAnsi"/>
          <w:color w:val="000000" w:themeColor="text1"/>
        </w:rPr>
        <w:t xml:space="preserve"> political and economic </w:t>
      </w:r>
      <w:r w:rsidRPr="00931CF8">
        <w:rPr>
          <w:rFonts w:cstheme="minorHAnsi"/>
          <w:b/>
          <w:bCs/>
          <w:color w:val="000000" w:themeColor="text1"/>
          <w:u w:val="single"/>
        </w:rPr>
        <w:t xml:space="preserve">institutions created by the </w:t>
      </w:r>
      <w:r w:rsidRPr="00931CF8">
        <w:rPr>
          <w:rFonts w:cstheme="minorHAnsi"/>
          <w:b/>
          <w:iCs/>
          <w:color w:val="000000" w:themeColor="text1"/>
          <w:u w:val="single"/>
          <w:bdr w:val="single" w:sz="18" w:space="0" w:color="auto"/>
        </w:rPr>
        <w:t>U</w:t>
      </w:r>
      <w:r w:rsidRPr="00931CF8">
        <w:rPr>
          <w:rFonts w:cstheme="minorHAnsi"/>
          <w:color w:val="000000" w:themeColor="text1"/>
        </w:rPr>
        <w:t xml:space="preserve">nited </w:t>
      </w:r>
      <w:r w:rsidRPr="00931CF8">
        <w:rPr>
          <w:rFonts w:cstheme="minorHAnsi"/>
          <w:b/>
          <w:iCs/>
          <w:color w:val="000000" w:themeColor="text1"/>
          <w:u w:val="single"/>
          <w:bdr w:val="single" w:sz="18" w:space="0" w:color="auto"/>
        </w:rPr>
        <w:t>S</w:t>
      </w:r>
      <w:r w:rsidRPr="00931CF8">
        <w:rPr>
          <w:rFonts w:cstheme="minorHAnsi"/>
          <w:color w:val="000000" w:themeColor="text1"/>
        </w:rPr>
        <w:t xml:space="preserve">tates </w:t>
      </w:r>
      <w:r w:rsidRPr="00931CF8">
        <w:rPr>
          <w:rFonts w:cstheme="minorHAnsi"/>
          <w:b/>
          <w:bCs/>
          <w:color w:val="000000" w:themeColor="text1"/>
          <w:u w:val="single"/>
        </w:rPr>
        <w:t>provide other countries with informal access to policymaking and tend to reduce resistance to American hegemony, encouraging others to "bandwagon"</w:t>
      </w:r>
      <w:r w:rsidRPr="00931CF8">
        <w:rPr>
          <w:rFonts w:cstheme="minorHAnsi"/>
          <w:color w:val="000000" w:themeColor="text1"/>
        </w:rPr>
        <w:t xml:space="preserve"> with the U.S. rather than seek to create alternative centers of power. </w:t>
      </w:r>
      <w:proofErr w:type="gramStart"/>
      <w:r w:rsidRPr="00931CF8">
        <w:rPr>
          <w:rFonts w:cstheme="minorHAnsi"/>
          <w:color w:val="000000" w:themeColor="text1"/>
        </w:rPr>
        <w:t>n349</w:t>
      </w:r>
      <w:proofErr w:type="gramEnd"/>
      <w:r w:rsidRPr="00931CF8">
        <w:rPr>
          <w:rFonts w:cstheme="minorHAnsi"/>
          <w:color w:val="000000" w:themeColor="text1"/>
        </w:rPr>
        <w:t xml:space="preserve"> American hegemony also coincided with the rise of globalization - the increasing integration and standardization of markets and cultures - which tends to stabilize the global system and reduce conflict. </w:t>
      </w:r>
      <w:proofErr w:type="gramStart"/>
      <w:r w:rsidRPr="00931CF8">
        <w:rPr>
          <w:rFonts w:cstheme="minorHAnsi"/>
          <w:color w:val="000000" w:themeColor="text1"/>
        </w:rPr>
        <w:t>n350</w:t>
      </w:r>
      <w:proofErr w:type="gramEnd"/>
      <w:r w:rsidRPr="00931CF8">
        <w:rPr>
          <w:rFonts w:cstheme="minorHAnsi"/>
          <w:color w:val="000000" w:themeColor="text1"/>
        </w:rPr>
        <w:t xml:space="preserve"> </w:t>
      </w:r>
      <w:r w:rsidRPr="00931CF8">
        <w:rPr>
          <w:rFonts w:cstheme="minorHAnsi"/>
          <w:b/>
          <w:bCs/>
          <w:color w:val="000000" w:themeColor="text1"/>
          <w:u w:val="single"/>
        </w:rPr>
        <w:t>The legitimacy of American hegemony is strengthened and sustained by the democratic and accessible nature of the U.S. government</w:t>
      </w:r>
      <w:r w:rsidRPr="00931CF8">
        <w:rPr>
          <w:rFonts w:cstheme="minorHAnsi"/>
          <w:color w:val="000000" w:themeColor="text1"/>
        </w:rPr>
        <w:t xml:space="preserve">. </w:t>
      </w:r>
      <w:r w:rsidRPr="00931CF8">
        <w:rPr>
          <w:rFonts w:cstheme="minorHAnsi"/>
          <w:b/>
          <w:iCs/>
          <w:color w:val="000000" w:themeColor="text1"/>
          <w:u w:val="single"/>
          <w:bdr w:val="single" w:sz="18" w:space="0" w:color="auto"/>
        </w:rPr>
        <w:t xml:space="preserve">The American constitutional </w:t>
      </w:r>
      <w:r w:rsidRPr="00931CF8">
        <w:rPr>
          <w:rFonts w:cstheme="minorHAnsi"/>
          <w:b/>
          <w:iCs/>
          <w:color w:val="000000" w:themeColor="text1"/>
          <w:highlight w:val="yellow"/>
          <w:u w:val="single"/>
          <w:bdr w:val="single" w:sz="18" w:space="0" w:color="auto"/>
        </w:rPr>
        <w:t>separation of powers is an international public good.</w:t>
      </w:r>
      <w:r w:rsidRPr="00931CF8">
        <w:rPr>
          <w:rFonts w:cstheme="minorHAnsi"/>
          <w:color w:val="000000" w:themeColor="text1"/>
        </w:rPr>
        <w:t xml:space="preserve"> </w:t>
      </w:r>
      <w:r w:rsidRPr="00931CF8">
        <w:rPr>
          <w:rFonts w:cstheme="minorHAnsi"/>
          <w:b/>
          <w:bCs/>
          <w:color w:val="000000" w:themeColor="text1"/>
          <w:u w:val="single"/>
        </w:rPr>
        <w:t>The risk that it will hinder the ability of the U.S. to act swiftly, coherently or decisively</w:t>
      </w:r>
      <w:r w:rsidRPr="00931CF8">
        <w:rPr>
          <w:rFonts w:cstheme="minorHAnsi"/>
          <w:color w:val="000000" w:themeColor="text1"/>
        </w:rPr>
        <w:t xml:space="preserve"> in foreign affairs</w:t>
      </w:r>
      <w:r w:rsidRPr="00931CF8">
        <w:rPr>
          <w:rFonts w:cstheme="minorHAnsi"/>
          <w:b/>
          <w:bCs/>
          <w:color w:val="000000" w:themeColor="text1"/>
          <w:u w:val="single"/>
        </w:rPr>
        <w:t xml:space="preserve"> </w:t>
      </w:r>
      <w:r w:rsidRPr="00931CF8">
        <w:rPr>
          <w:rFonts w:cstheme="minorHAnsi"/>
          <w:b/>
          <w:iCs/>
          <w:color w:val="000000" w:themeColor="text1"/>
          <w:u w:val="single"/>
          <w:bdr w:val="single" w:sz="18" w:space="0" w:color="auto"/>
        </w:rPr>
        <w:t xml:space="preserve">is counter-balanced by the benefits </w:t>
      </w:r>
      <w:r w:rsidRPr="00931CF8">
        <w:rPr>
          <w:rFonts w:cstheme="minorHAnsi"/>
          <w:b/>
          <w:iCs/>
          <w:color w:val="000000" w:themeColor="text1"/>
          <w:highlight w:val="yellow"/>
          <w:u w:val="single"/>
          <w:bdr w:val="single" w:sz="18" w:space="0" w:color="auto"/>
        </w:rPr>
        <w:t>it provides</w:t>
      </w:r>
      <w:r w:rsidRPr="00931CF8">
        <w:rPr>
          <w:rFonts w:cstheme="minorHAnsi"/>
          <w:b/>
          <w:bCs/>
          <w:color w:val="000000" w:themeColor="text1"/>
          <w:u w:val="single"/>
        </w:rPr>
        <w:t xml:space="preserve"> in permitting </w:t>
      </w:r>
      <w:r w:rsidRPr="00931CF8">
        <w:rPr>
          <w:rFonts w:cstheme="minorHAnsi"/>
          <w:b/>
          <w:bCs/>
          <w:color w:val="000000" w:themeColor="text1"/>
          <w:highlight w:val="yellow"/>
          <w:u w:val="single"/>
        </w:rPr>
        <w:t xml:space="preserve">foreigners </w:t>
      </w:r>
      <w:r w:rsidRPr="00931CF8">
        <w:rPr>
          <w:rFonts w:cstheme="minorHAnsi"/>
          <w:b/>
          <w:bCs/>
          <w:color w:val="000000" w:themeColor="text1"/>
          <w:u w:val="single"/>
        </w:rPr>
        <w:t xml:space="preserve">multiple </w:t>
      </w:r>
      <w:r w:rsidRPr="00931CF8">
        <w:rPr>
          <w:rFonts w:cstheme="minorHAnsi"/>
          <w:b/>
          <w:bCs/>
          <w:color w:val="000000" w:themeColor="text1"/>
          <w:highlight w:val="yellow"/>
          <w:u w:val="single"/>
        </w:rPr>
        <w:t xml:space="preserve">points of access to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government</w:t>
      </w:r>
      <w:r w:rsidRPr="00931CF8">
        <w:rPr>
          <w:rFonts w:cstheme="minorHAnsi"/>
          <w:color w:val="000000" w:themeColor="text1"/>
        </w:rPr>
        <w:t xml:space="preserve">. </w:t>
      </w:r>
      <w:proofErr w:type="gramStart"/>
      <w:r w:rsidRPr="00931CF8">
        <w:rPr>
          <w:rFonts w:cstheme="minorHAnsi"/>
          <w:color w:val="000000" w:themeColor="text1"/>
        </w:rPr>
        <w:t>n351</w:t>
      </w:r>
      <w:proofErr w:type="gramEnd"/>
      <w:r w:rsidRPr="00931CF8">
        <w:rPr>
          <w:rFonts w:cstheme="minorHAnsi"/>
          <w:color w:val="000000" w:themeColor="text1"/>
        </w:rPr>
        <w:t xml:space="preserve"> Foreign nations and citizens lobby Congress and executive branch agencies in the State, Treasury, Defense, and Commerce Departments, where foreign policy is made. </w:t>
      </w:r>
      <w:proofErr w:type="gramStart"/>
      <w:r w:rsidRPr="00931CF8">
        <w:rPr>
          <w:rFonts w:cstheme="minorHAnsi"/>
          <w:color w:val="000000" w:themeColor="text1"/>
        </w:rPr>
        <w:t>n352</w:t>
      </w:r>
      <w:proofErr w:type="gramEnd"/>
      <w:r w:rsidRPr="00931CF8">
        <w:rPr>
          <w:rFonts w:cstheme="minorHAnsi"/>
          <w:color w:val="000000" w:themeColor="text1"/>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931CF8">
        <w:rPr>
          <w:rFonts w:cstheme="minorHAnsi"/>
          <w:color w:val="000000" w:themeColor="text1"/>
        </w:rPr>
        <w:t>n354</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The </w:t>
      </w:r>
      <w:r w:rsidRPr="00931CF8">
        <w:rPr>
          <w:rFonts w:cstheme="minorHAnsi"/>
          <w:b/>
          <w:bCs/>
          <w:color w:val="000000" w:themeColor="text1"/>
          <w:highlight w:val="yellow"/>
          <w:u w:val="single"/>
        </w:rPr>
        <w:t>courts</w:t>
      </w:r>
      <w:r w:rsidRPr="00931CF8">
        <w:rPr>
          <w:rFonts w:cstheme="minorHAnsi"/>
          <w:b/>
          <w:bCs/>
          <w:color w:val="000000" w:themeColor="text1"/>
          <w:u w:val="single"/>
        </w:rPr>
        <w:t>,</w:t>
      </w:r>
      <w:r w:rsidRPr="00931CF8">
        <w:rPr>
          <w:rFonts w:cstheme="minorHAnsi"/>
          <w:color w:val="000000" w:themeColor="text1"/>
        </w:rPr>
        <w:t xml:space="preserve"> too, </w:t>
      </w:r>
      <w:r w:rsidRPr="00931CF8">
        <w:rPr>
          <w:rFonts w:cstheme="minorHAnsi"/>
          <w:b/>
          <w:bCs/>
          <w:color w:val="000000" w:themeColor="text1"/>
          <w:highlight w:val="yellow"/>
          <w:u w:val="single"/>
        </w:rPr>
        <w:t xml:space="preserve">are </w:t>
      </w:r>
      <w:r w:rsidRPr="00931CF8">
        <w:rPr>
          <w:rFonts w:cstheme="minorHAnsi"/>
          <w:b/>
          <w:iCs/>
          <w:color w:val="000000" w:themeColor="text1"/>
          <w:highlight w:val="yellow"/>
          <w:u w:val="single"/>
          <w:bdr w:val="single" w:sz="18" w:space="0" w:color="auto"/>
        </w:rPr>
        <w:t>accessible to foreign nations and non-citizens</w:t>
      </w:r>
      <w:r w:rsidRPr="00931CF8">
        <w:rPr>
          <w:rFonts w:cstheme="minorHAnsi"/>
          <w:b/>
          <w:bCs/>
          <w:color w:val="000000" w:themeColor="text1"/>
          <w:u w:val="single"/>
        </w:rPr>
        <w:t xml:space="preserve">. The Alien Tort Statute is emerging as an </w:t>
      </w:r>
      <w:r w:rsidRPr="00931CF8">
        <w:rPr>
          <w:rFonts w:cstheme="minorHAnsi"/>
          <w:color w:val="000000" w:themeColor="text1"/>
        </w:rPr>
        <w:t xml:space="preserve">[*144] </w:t>
      </w:r>
      <w:r w:rsidRPr="00931CF8">
        <w:rPr>
          <w:rFonts w:cstheme="minorHAnsi"/>
          <w:b/>
          <w:bCs/>
          <w:color w:val="000000" w:themeColor="text1"/>
          <w:u w:val="single"/>
        </w:rPr>
        <w:t>important vehicle for adjudicating tort claims among non-citizens in U.S. courts.</w:t>
      </w:r>
      <w:r w:rsidRPr="00931CF8">
        <w:rPr>
          <w:rFonts w:cstheme="minorHAnsi"/>
          <w:color w:val="000000" w:themeColor="text1"/>
        </w:rPr>
        <w:t xml:space="preserve"> </w:t>
      </w:r>
      <w:proofErr w:type="gramStart"/>
      <w:r w:rsidRPr="00931CF8">
        <w:rPr>
          <w:rFonts w:cstheme="minorHAnsi"/>
          <w:color w:val="000000" w:themeColor="text1"/>
        </w:rPr>
        <w:t>n355</w:t>
      </w:r>
      <w:proofErr w:type="gramEnd"/>
      <w:r w:rsidRPr="00931CF8">
        <w:rPr>
          <w:rFonts w:cstheme="minorHAnsi"/>
          <w:color w:val="000000" w:themeColor="text1"/>
        </w:rPr>
        <w:t xml:space="preserve"> Empires are more complex than unipolar or hegemonic systems. </w:t>
      </w:r>
      <w:r w:rsidRPr="00931CF8">
        <w:rPr>
          <w:rFonts w:cstheme="minorHAnsi"/>
          <w:b/>
          <w:bCs/>
          <w:color w:val="000000" w:themeColor="text1"/>
          <w:u w:val="single"/>
        </w:rPr>
        <w:t>Empires consist of a "rimless-hub-and-spoke structure,</w:t>
      </w:r>
      <w:r w:rsidRPr="00931CF8">
        <w:rPr>
          <w:rFonts w:cstheme="minorHAnsi"/>
          <w:color w:val="000000" w:themeColor="text1"/>
        </w:rPr>
        <w:t xml:space="preserve">" with an imperial core - the preeminent state - ruling the periphery through intermediaries. </w:t>
      </w:r>
      <w:proofErr w:type="gramStart"/>
      <w:r w:rsidRPr="00931CF8">
        <w:rPr>
          <w:rFonts w:cstheme="minorHAnsi"/>
          <w:color w:val="000000" w:themeColor="text1"/>
        </w:rPr>
        <w:t>n356</w:t>
      </w:r>
      <w:proofErr w:type="gramEnd"/>
      <w:r w:rsidRPr="00931CF8">
        <w:rPr>
          <w:rFonts w:cstheme="minorHAnsi"/>
          <w:color w:val="000000" w:themeColor="text1"/>
        </w:rPr>
        <w:t xml:space="preserve"> The core institutionalizes its control through distinct, asymmetrical bargains (heterogeneous contracting) with each part of the periphery. </w:t>
      </w:r>
      <w:proofErr w:type="gramStart"/>
      <w:r w:rsidRPr="00931CF8">
        <w:rPr>
          <w:rFonts w:cstheme="minorHAnsi"/>
          <w:color w:val="000000" w:themeColor="text1"/>
        </w:rPr>
        <w:t>n357</w:t>
      </w:r>
      <w:proofErr w:type="gramEnd"/>
      <w:r w:rsidRPr="00931CF8">
        <w:rPr>
          <w:rFonts w:cstheme="minorHAnsi"/>
          <w:color w:val="000000" w:themeColor="text1"/>
        </w:rPr>
        <w:t xml:space="preserve"> Ties among peripheries (the spokes) are thin, creating firewalls against the spread of resistance to imperial rule from one part of the empire to the other. </w:t>
      </w:r>
      <w:proofErr w:type="gramStart"/>
      <w:r w:rsidRPr="00931CF8">
        <w:rPr>
          <w:rFonts w:cstheme="minorHAnsi"/>
          <w:color w:val="000000" w:themeColor="text1"/>
        </w:rPr>
        <w:t>n358</w:t>
      </w:r>
      <w:proofErr w:type="gramEnd"/>
      <w:r w:rsidRPr="00931CF8">
        <w:rPr>
          <w:rFonts w:cstheme="minorHAnsi"/>
          <w:color w:val="000000" w:themeColor="text1"/>
        </w:rPr>
        <w:t xml:space="preserve"> </w:t>
      </w:r>
      <w:r w:rsidRPr="00931CF8">
        <w:rPr>
          <w:rFonts w:cstheme="minorHAnsi"/>
          <w:b/>
          <w:bCs/>
          <w:color w:val="000000" w:themeColor="text1"/>
          <w:u w:val="single"/>
        </w:rPr>
        <w:t>The success of imperial governance depends on the lack of a "rim</w:t>
      </w:r>
      <w:r w:rsidRPr="00931CF8">
        <w:rPr>
          <w:rFonts w:cstheme="minorHAnsi"/>
          <w:color w:val="000000" w:themeColor="text1"/>
        </w:rPr>
        <w:t xml:space="preserve">." n359 </w:t>
      </w:r>
      <w:r w:rsidRPr="00931CF8">
        <w:rPr>
          <w:rFonts w:cstheme="minorHAnsi"/>
          <w:b/>
          <w:bCs/>
          <w:color w:val="000000" w:themeColor="text1"/>
          <w:u w:val="single"/>
        </w:rPr>
        <w:t>Stability in imperial orders is maintained through "divide and rule," preventing the formation of countervailing alliances in the periphery</w:t>
      </w:r>
      <w:r w:rsidRPr="00931CF8">
        <w:rPr>
          <w:rFonts w:cstheme="minorHAnsi"/>
          <w:color w:val="000000" w:themeColor="text1"/>
        </w:rPr>
        <w:t xml:space="preserve"> by exploiting differences among potential challengers. </w:t>
      </w:r>
      <w:proofErr w:type="gramStart"/>
      <w:r w:rsidRPr="00931CF8">
        <w:rPr>
          <w:rFonts w:cstheme="minorHAnsi"/>
          <w:color w:val="000000" w:themeColor="text1"/>
        </w:rPr>
        <w:t>n360</w:t>
      </w:r>
      <w:proofErr w:type="gramEnd"/>
      <w:r w:rsidRPr="00931CF8">
        <w:rPr>
          <w:rFonts w:cstheme="minorHAnsi"/>
          <w:color w:val="000000" w:themeColor="text1"/>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931CF8">
        <w:rPr>
          <w:rFonts w:cstheme="minorHAnsi"/>
          <w:color w:val="000000" w:themeColor="text1"/>
        </w:rPr>
        <w:t>n362</w:t>
      </w:r>
      <w:proofErr w:type="gramEnd"/>
      <w:r w:rsidRPr="00931CF8">
        <w:rPr>
          <w:rFonts w:cstheme="minorHAnsi"/>
          <w:color w:val="000000" w:themeColor="text1"/>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931CF8">
        <w:rPr>
          <w:rFonts w:cstheme="minorHAnsi"/>
          <w:color w:val="000000" w:themeColor="text1"/>
        </w:rPr>
        <w:t>n363</w:t>
      </w:r>
      <w:proofErr w:type="gramEnd"/>
      <w:r w:rsidRPr="00931CF8">
        <w:rPr>
          <w:rFonts w:cstheme="minorHAnsi"/>
          <w:color w:val="000000" w:themeColor="text1"/>
        </w:rPr>
        <w:t xml:space="preserve"> The "Status of Force Agreements" ("SOFAs") that govern legal rights and responsibilities of U.S. military personnel and others on U.S. bases throughout the world are typically one-sided. </w:t>
      </w:r>
      <w:proofErr w:type="gramStart"/>
      <w:r w:rsidRPr="00931CF8">
        <w:rPr>
          <w:rFonts w:cstheme="minorHAnsi"/>
          <w:color w:val="000000" w:themeColor="text1"/>
        </w:rPr>
        <w:t>n364</w:t>
      </w:r>
      <w:proofErr w:type="gramEnd"/>
      <w:r w:rsidRPr="00931CF8">
        <w:rPr>
          <w:rFonts w:cstheme="minorHAnsi"/>
          <w:color w:val="000000" w:themeColor="text1"/>
        </w:rPr>
        <w:t xml:space="preserve"> And the U.S. occupations in Iraq and Afghanistan had a strong imperial dynamic because those regimes depended on American support. n365 [*145] But </w:t>
      </w:r>
      <w:r w:rsidRPr="00931CF8">
        <w:rPr>
          <w:rFonts w:cstheme="minorHAnsi"/>
          <w:b/>
          <w:bCs/>
          <w:color w:val="000000" w:themeColor="text1"/>
          <w:u w:val="single"/>
        </w:rPr>
        <w:t>the management of empire is increasingly difficult in the era of globalization</w:t>
      </w:r>
      <w:r w:rsidRPr="00931CF8">
        <w:rPr>
          <w:rFonts w:cstheme="minorHAnsi"/>
          <w:color w:val="000000" w:themeColor="text1"/>
        </w:rPr>
        <w:t xml:space="preserve">. Heterogeneous contracting and divide-and-rule strategies tend to fail when peripheries can communicate with one another. The U.S. is less able control "the flow of information ... about its bargains and activities around the world." n366 </w:t>
      </w:r>
      <w:proofErr w:type="gramStart"/>
      <w:r w:rsidRPr="00931CF8">
        <w:rPr>
          <w:rFonts w:cstheme="minorHAnsi"/>
          <w:color w:val="000000" w:themeColor="text1"/>
        </w:rPr>
        <w:t>In</w:t>
      </w:r>
      <w:proofErr w:type="gramEnd"/>
      <w:r w:rsidRPr="00931CF8">
        <w:rPr>
          <w:rFonts w:cstheme="minorHAnsi"/>
          <w:color w:val="000000" w:themeColor="text1"/>
        </w:rPr>
        <w:t xml:space="preserve"> late 2008, negotiations on the Status of Force Agreement between the U.S. and Iraq were the subject of intense media scrutiny and became an issue in the presidential campaign. </w:t>
      </w:r>
      <w:proofErr w:type="gramStart"/>
      <w:r w:rsidRPr="00931CF8">
        <w:rPr>
          <w:rFonts w:cstheme="minorHAnsi"/>
          <w:color w:val="000000" w:themeColor="text1"/>
        </w:rPr>
        <w:t>n367</w:t>
      </w:r>
      <w:proofErr w:type="gramEnd"/>
      <w:r w:rsidRPr="00931CF8">
        <w:rPr>
          <w:rFonts w:cstheme="minorHAnsi"/>
          <w:color w:val="000000" w:themeColor="text1"/>
        </w:rPr>
        <w:t xml:space="preserve"> Another classic imperial tactic - the use of brutal, overwhelming force to eliminate resistance to imperial rule - is also unlikely to be effective today. </w:t>
      </w:r>
      <w:r w:rsidRPr="00931CF8">
        <w:rPr>
          <w:rFonts w:cstheme="minorHAnsi"/>
          <w:b/>
          <w:bCs/>
          <w:color w:val="000000" w:themeColor="text1"/>
          <w:u w:val="single"/>
        </w:rPr>
        <w:t>The success of counterinsurgency operations depends on winning a battle of ideas</w:t>
      </w:r>
      <w:r w:rsidRPr="00931CF8">
        <w:rPr>
          <w:rFonts w:cstheme="minorHAnsi"/>
          <w:color w:val="000000" w:themeColor="text1"/>
        </w:rPr>
        <w:t xml:space="preserve">, </w:t>
      </w:r>
      <w:r w:rsidRPr="00931CF8">
        <w:rPr>
          <w:rFonts w:cstheme="minorHAnsi"/>
          <w:b/>
          <w:bCs/>
          <w:color w:val="000000" w:themeColor="text1"/>
          <w:u w:val="single"/>
        </w:rPr>
        <w:t>and collateral damage is used by violent extremists, through the Internet and satellite media, to "create widespread sympathy for their cause."</w:t>
      </w:r>
      <w:r w:rsidRPr="00931CF8">
        <w:rPr>
          <w:rFonts w:cstheme="minorHAnsi"/>
          <w:color w:val="000000" w:themeColor="text1"/>
        </w:rPr>
        <w:t xml:space="preserve"> n368 </w:t>
      </w:r>
      <w:r w:rsidRPr="00931CF8">
        <w:rPr>
          <w:rFonts w:cstheme="minorHAnsi"/>
          <w:b/>
          <w:iCs/>
          <w:color w:val="000000" w:themeColor="text1"/>
          <w:u w:val="single"/>
          <w:bdr w:val="single" w:sz="18" w:space="0" w:color="auto"/>
        </w:rPr>
        <w:t xml:space="preserve">The </w:t>
      </w:r>
      <w:r w:rsidRPr="00931CF8">
        <w:rPr>
          <w:rFonts w:cstheme="minorHAnsi"/>
          <w:b/>
          <w:iCs/>
          <w:color w:val="000000" w:themeColor="text1"/>
          <w:highlight w:val="yellow"/>
          <w:u w:val="single"/>
          <w:bdr w:val="single" w:sz="18" w:space="0" w:color="auto"/>
        </w:rPr>
        <w:t>abuses at Abu Ghraib</w:t>
      </w:r>
      <w:r w:rsidRPr="00931CF8">
        <w:rPr>
          <w:rFonts w:cstheme="minorHAnsi"/>
          <w:b/>
          <w:iCs/>
          <w:color w:val="000000" w:themeColor="text1"/>
          <w:u w:val="single"/>
          <w:bdr w:val="single" w:sz="18" w:space="0" w:color="auto"/>
        </w:rPr>
        <w:t xml:space="preserve">, once public, </w:t>
      </w:r>
      <w:r w:rsidRPr="00931CF8">
        <w:rPr>
          <w:rFonts w:cstheme="minorHAnsi"/>
          <w:b/>
          <w:iCs/>
          <w:color w:val="000000" w:themeColor="text1"/>
          <w:highlight w:val="yellow"/>
          <w:u w:val="single"/>
          <w:bdr w:val="single" w:sz="18" w:space="0" w:color="auto"/>
        </w:rPr>
        <w:t xml:space="preserve">harmed America's "brand" and diminished support for </w:t>
      </w:r>
      <w:r w:rsidRPr="00931CF8">
        <w:rPr>
          <w:rFonts w:cstheme="minorHAnsi"/>
          <w:b/>
          <w:iCs/>
          <w:color w:val="000000" w:themeColor="text1"/>
          <w:u w:val="single"/>
          <w:bdr w:val="single" w:sz="18" w:space="0" w:color="auto"/>
        </w:rPr>
        <w:t xml:space="preserve">U.S. </w:t>
      </w:r>
      <w:r w:rsidRPr="00931CF8">
        <w:rPr>
          <w:rFonts w:cstheme="minorHAnsi"/>
          <w:b/>
          <w:iCs/>
          <w:color w:val="000000" w:themeColor="text1"/>
          <w:highlight w:val="yellow"/>
          <w:u w:val="single"/>
          <w:bdr w:val="single" w:sz="18" w:space="0" w:color="auto"/>
        </w:rPr>
        <w:t>policy abroad.</w:t>
      </w:r>
      <w:r w:rsidRPr="00931CF8">
        <w:rPr>
          <w:rFonts w:cstheme="minorHAnsi"/>
          <w:b/>
          <w:iCs/>
          <w:color w:val="000000" w:themeColor="text1"/>
          <w:u w:val="single"/>
          <w:bdr w:val="single" w:sz="18" w:space="0" w:color="auto"/>
        </w:rPr>
        <w:t xml:space="preserve"> </w:t>
      </w:r>
      <w:proofErr w:type="gramStart"/>
      <w:r w:rsidRPr="00931CF8">
        <w:rPr>
          <w:rFonts w:cstheme="minorHAnsi"/>
          <w:b/>
          <w:iCs/>
          <w:color w:val="000000" w:themeColor="text1"/>
          <w:u w:val="single"/>
          <w:bdr w:val="single" w:sz="18" w:space="0" w:color="auto"/>
        </w:rPr>
        <w:t>n369</w:t>
      </w:r>
      <w:proofErr w:type="gramEnd"/>
      <w:r w:rsidRPr="00931CF8">
        <w:rPr>
          <w:rFonts w:cstheme="minorHAnsi"/>
          <w:b/>
          <w:iCs/>
          <w:color w:val="000000" w:themeColor="text1"/>
          <w:u w:val="single"/>
          <w:bdr w:val="single" w:sz="18" w:space="0" w:color="auto"/>
        </w:rPr>
        <w:t xml:space="preserve"> Imperial rule, like hegemony, depends on maintaining legitimacy. </w:t>
      </w:r>
      <w:r w:rsidRPr="00931CF8">
        <w:rPr>
          <w:rFonts w:cstheme="minorHAnsi"/>
          <w:color w:val="000000" w:themeColor="text1"/>
        </w:rPr>
        <w:t xml:space="preserve">B. Constructing </w:t>
      </w:r>
      <w:proofErr w:type="gramStart"/>
      <w:r w:rsidRPr="00931CF8">
        <w:rPr>
          <w:rFonts w:cstheme="minorHAnsi"/>
          <w:color w:val="000000" w:themeColor="text1"/>
        </w:rPr>
        <w:t>a Hegemonic Model International relations</w:t>
      </w:r>
      <w:proofErr w:type="gramEnd"/>
      <w:r w:rsidRPr="00931CF8">
        <w:rPr>
          <w:rFonts w:cstheme="minorHAnsi"/>
          <w:color w:val="000000" w:themeColor="text1"/>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931CF8">
        <w:rPr>
          <w:rFonts w:cstheme="minorHAnsi"/>
          <w:b/>
          <w:bCs/>
          <w:color w:val="000000" w:themeColor="text1"/>
          <w:u w:val="single"/>
        </w:rPr>
        <w:t>The U.S. is not the same as other states</w:t>
      </w:r>
      <w:r w:rsidRPr="00931CF8">
        <w:rPr>
          <w:rFonts w:cstheme="minorHAnsi"/>
          <w:color w:val="000000" w:themeColor="text1"/>
        </w:rPr>
        <w:t xml:space="preserve">; </w:t>
      </w:r>
      <w:r w:rsidRPr="00931CF8">
        <w:rPr>
          <w:rFonts w:cstheme="minorHAnsi"/>
          <w:b/>
          <w:bCs/>
          <w:color w:val="000000" w:themeColor="text1"/>
          <w:u w:val="single"/>
        </w:rPr>
        <w:t>it performs unique functions in the world and has a government open and accessible to foreigners.</w:t>
      </w:r>
      <w:r w:rsidRPr="00931CF8">
        <w:rPr>
          <w:rFonts w:cstheme="minorHAnsi"/>
          <w:color w:val="000000" w:themeColor="text1"/>
        </w:rPr>
        <w:t xml:space="preserve"> And the stability and legitimacy of the system depends more on successful functioning of the U.S. government as a whole than it does on balancing alliances crafted by elite statesmen practicing realpolitik. "</w:t>
      </w:r>
      <w:r w:rsidRPr="00931CF8">
        <w:rPr>
          <w:rFonts w:cstheme="minorHAnsi"/>
          <w:b/>
          <w:bCs/>
          <w:color w:val="000000" w:themeColor="text1"/>
          <w:u w:val="single"/>
        </w:rPr>
        <w:t>World power politics are shaped primarily not by the structure created by interstate anarchy but by the foreign policy developed in Washington</w:t>
      </w:r>
      <w:r w:rsidRPr="00931CF8">
        <w:rPr>
          <w:rFonts w:cstheme="minorHAnsi"/>
          <w:color w:val="000000" w:themeColor="text1"/>
        </w:rPr>
        <w:t xml:space="preserve">." n370 </w:t>
      </w:r>
      <w:r w:rsidRPr="00931CF8">
        <w:rPr>
          <w:rFonts w:cstheme="minorHAnsi"/>
          <w:b/>
          <w:iCs/>
          <w:color w:val="000000" w:themeColor="text1"/>
          <w:u w:val="single"/>
          <w:bdr w:val="single" w:sz="18" w:space="0" w:color="auto"/>
        </w:rPr>
        <w:t>These differences require a new model for assessing the institutional competences of the executive and judicial branches in foreign affairs.</w:t>
      </w:r>
      <w:r w:rsidRPr="00931CF8">
        <w:rPr>
          <w:rFonts w:cstheme="minorHAnsi"/>
          <w:color w:val="000000" w:themeColor="text1"/>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931CF8">
        <w:rPr>
          <w:rFonts w:cstheme="minorHAnsi"/>
          <w:color w:val="000000" w:themeColor="text1"/>
        </w:rPr>
        <w:t>that democracies</w:t>
      </w:r>
      <w:proofErr w:type="gramEnd"/>
      <w:r w:rsidRPr="00931CF8">
        <w:rPr>
          <w:rFonts w:cstheme="minorHAnsi"/>
          <w:color w:val="000000" w:themeColor="text1"/>
        </w:rPr>
        <w:t xml:space="preserve"> do not go to war against one another. </w:t>
      </w:r>
      <w:proofErr w:type="gramStart"/>
      <w:r w:rsidRPr="00931CF8">
        <w:rPr>
          <w:rFonts w:cstheme="minorHAnsi"/>
          <w:color w:val="000000" w:themeColor="text1"/>
        </w:rPr>
        <w:t>n371</w:t>
      </w:r>
      <w:proofErr w:type="gramEnd"/>
      <w:r w:rsidRPr="00931CF8">
        <w:rPr>
          <w:rFonts w:cstheme="minorHAnsi"/>
          <w:color w:val="000000" w:themeColor="text1"/>
        </w:rPr>
        <w:t xml:space="preserve"> Liberalists also regard economic interdependence and international institutions as important for maintaining peace and stability in the world. </w:t>
      </w:r>
      <w:proofErr w:type="gramStart"/>
      <w:r w:rsidRPr="00931CF8">
        <w:rPr>
          <w:rFonts w:cstheme="minorHAnsi"/>
          <w:color w:val="000000" w:themeColor="text1"/>
        </w:rPr>
        <w:t>n372</w:t>
      </w:r>
      <w:proofErr w:type="gramEnd"/>
      <w:r w:rsidRPr="00931CF8">
        <w:rPr>
          <w:rFonts w:cstheme="minorHAnsi"/>
          <w:color w:val="000000" w:themeColor="text1"/>
        </w:rPr>
        <w:t xml:space="preserve"> Dean Anne-Marie Slaughter has proposed a binary model that distinguishes between liberal, democratic states and non-democratic states. </w:t>
      </w:r>
      <w:proofErr w:type="gramStart"/>
      <w:r w:rsidRPr="00931CF8">
        <w:rPr>
          <w:rFonts w:cstheme="minorHAnsi"/>
          <w:color w:val="000000" w:themeColor="text1"/>
        </w:rPr>
        <w:t>n373</w:t>
      </w:r>
      <w:proofErr w:type="gramEnd"/>
      <w:r w:rsidRPr="00931CF8">
        <w:rPr>
          <w:rFonts w:cstheme="minorHAnsi"/>
          <w:color w:val="000000" w:themeColor="text1"/>
        </w:rPr>
        <w:t xml:space="preserve"> Because domestic and foreign issues are "most convergent" among liberal democracies, Slaughter reasons, the courts should decide issues concerning the scope of the political branches' powers. </w:t>
      </w:r>
      <w:proofErr w:type="gramStart"/>
      <w:r w:rsidRPr="00931CF8">
        <w:rPr>
          <w:rFonts w:cstheme="minorHAnsi"/>
          <w:color w:val="000000" w:themeColor="text1"/>
        </w:rPr>
        <w:t>n374</w:t>
      </w:r>
      <w:proofErr w:type="gramEnd"/>
      <w:r w:rsidRPr="00931CF8">
        <w:rPr>
          <w:rFonts w:cstheme="minorHAnsi"/>
          <w:color w:val="000000" w:themeColor="text1"/>
        </w:rPr>
        <w:t xml:space="preserve"> With respect to non-liberal states, the position of the U.S. is more "realist," and courts should deploy a high level of deference. </w:t>
      </w:r>
      <w:proofErr w:type="gramStart"/>
      <w:r w:rsidRPr="00931CF8">
        <w:rPr>
          <w:rFonts w:cstheme="minorHAnsi"/>
          <w:color w:val="000000" w:themeColor="text1"/>
        </w:rPr>
        <w:t>n375</w:t>
      </w:r>
      <w:proofErr w:type="gramEnd"/>
      <w:r w:rsidRPr="00931CF8">
        <w:rPr>
          <w:rFonts w:cstheme="minorHAnsi"/>
          <w:color w:val="000000" w:themeColor="text1"/>
        </w:rPr>
        <w:t xml:space="preserve"> One strength of this binary approach is that it would tend to reduce the uncertainty in foreign affairs adjudication. Professor </w:t>
      </w:r>
      <w:proofErr w:type="spellStart"/>
      <w:r w:rsidRPr="00931CF8">
        <w:rPr>
          <w:rFonts w:cstheme="minorHAnsi"/>
          <w:color w:val="000000" w:themeColor="text1"/>
        </w:rPr>
        <w:t>Nzelibe</w:t>
      </w:r>
      <w:proofErr w:type="spellEnd"/>
      <w:r w:rsidRPr="00931CF8">
        <w:rPr>
          <w:rFonts w:cstheme="minorHAnsi"/>
          <w:color w:val="000000" w:themeColor="text1"/>
        </w:rPr>
        <w:t xml:space="preserve"> has observed that it would put courts in the difficult position of determining which countries are liberal democracies. </w:t>
      </w:r>
      <w:proofErr w:type="gramStart"/>
      <w:r w:rsidRPr="00931CF8">
        <w:rPr>
          <w:rFonts w:cstheme="minorHAnsi"/>
          <w:color w:val="000000" w:themeColor="text1"/>
        </w:rPr>
        <w:t>n376</w:t>
      </w:r>
      <w:proofErr w:type="gramEnd"/>
      <w:r w:rsidRPr="00931CF8">
        <w:rPr>
          <w:rFonts w:cstheme="minorHAnsi"/>
          <w:color w:val="000000" w:themeColor="text1"/>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931CF8">
        <w:rPr>
          <w:rFonts w:cstheme="minorHAnsi"/>
          <w:b/>
          <w:iCs/>
          <w:color w:val="000000" w:themeColor="text1"/>
          <w:u w:val="single"/>
          <w:bdr w:val="single" w:sz="18" w:space="0" w:color="auto"/>
        </w:rPr>
        <w:t>America's global role has changed, and the best means of achieving effectiveness in foreign affairs have changed as well</w:t>
      </w:r>
      <w:r w:rsidRPr="00931CF8">
        <w:rPr>
          <w:rFonts w:cstheme="minorHAnsi"/>
          <w:color w:val="000000" w:themeColor="text1"/>
        </w:rPr>
        <w:t xml:space="preserve">. </w:t>
      </w:r>
      <w:r w:rsidRPr="00931CF8">
        <w:rPr>
          <w:rFonts w:cstheme="minorHAnsi"/>
          <w:b/>
          <w:bCs/>
          <w:color w:val="000000" w:themeColor="text1"/>
          <w:u w:val="single"/>
        </w:rPr>
        <w:t>The international realm remains highly political</w:t>
      </w:r>
      <w:r w:rsidRPr="00931CF8">
        <w:rPr>
          <w:rFonts w:cstheme="minorHAnsi"/>
          <w:color w:val="000000" w:themeColor="text1"/>
        </w:rPr>
        <w:t xml:space="preserve"> - if not as much as in the past - but </w:t>
      </w:r>
      <w:r w:rsidRPr="00931CF8">
        <w:rPr>
          <w:rFonts w:cstheme="minorHAnsi"/>
          <w:b/>
          <w:iCs/>
          <w:color w:val="000000" w:themeColor="text1"/>
          <w:u w:val="single"/>
          <w:bdr w:val="single" w:sz="18" w:space="0" w:color="auto"/>
        </w:rPr>
        <w:t>it is American politics that matters most.</w:t>
      </w:r>
      <w:r w:rsidRPr="00931CF8">
        <w:rPr>
          <w:rFonts w:cstheme="minorHAnsi"/>
          <w:color w:val="000000" w:themeColor="text1"/>
        </w:rPr>
        <w:t xml:space="preserve"> If the U.S. is truly an empire - [*147] and in some respects it is - the problems of imperial management will be far different from the problems of managing relations with one other great power or many great powers. Similarly, </w:t>
      </w:r>
      <w:r w:rsidRPr="00931CF8">
        <w:rPr>
          <w:rFonts w:cstheme="minorHAnsi"/>
          <w:b/>
          <w:bCs/>
          <w:color w:val="000000" w:themeColor="text1"/>
          <w:u w:val="single"/>
        </w:rPr>
        <w:t xml:space="preserve">the management of hegemony or </w:t>
      </w:r>
      <w:proofErr w:type="spellStart"/>
      <w:r w:rsidRPr="00931CF8">
        <w:rPr>
          <w:rFonts w:cstheme="minorHAnsi"/>
          <w:b/>
          <w:bCs/>
          <w:color w:val="000000" w:themeColor="text1"/>
          <w:u w:val="single"/>
        </w:rPr>
        <w:t>unipolarity</w:t>
      </w:r>
      <w:proofErr w:type="spellEnd"/>
      <w:r w:rsidRPr="00931CF8">
        <w:rPr>
          <w:rFonts w:cstheme="minorHAnsi"/>
          <w:b/>
          <w:bCs/>
          <w:color w:val="000000" w:themeColor="text1"/>
          <w:u w:val="single"/>
        </w:rPr>
        <w:t xml:space="preserve"> requires a different set of competences. </w:t>
      </w:r>
      <w:r w:rsidRPr="00931CF8">
        <w:rPr>
          <w:rFonts w:cstheme="minorHAnsi"/>
          <w:color w:val="000000" w:themeColor="text1"/>
        </w:rPr>
        <w:t xml:space="preserve">Although American predominance is recognized as a salient fact, there is no consensus among realists about the precise nature of the current international order. </w:t>
      </w:r>
      <w:proofErr w:type="gramStart"/>
      <w:r w:rsidRPr="00931CF8">
        <w:rPr>
          <w:rFonts w:cstheme="minorHAnsi"/>
          <w:color w:val="000000" w:themeColor="text1"/>
        </w:rPr>
        <w:t>n377</w:t>
      </w:r>
      <w:proofErr w:type="gramEnd"/>
      <w:r w:rsidRPr="00931CF8">
        <w:rPr>
          <w:rFonts w:cstheme="minorHAnsi"/>
          <w:color w:val="000000" w:themeColor="text1"/>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931CF8">
        <w:rPr>
          <w:rFonts w:cstheme="minorHAnsi"/>
          <w:b/>
          <w:iCs/>
          <w:color w:val="000000" w:themeColor="text1"/>
          <w:highlight w:val="yellow"/>
          <w:u w:val="single"/>
          <w:bdr w:val="single" w:sz="18" w:space="0" w:color="auto"/>
        </w:rPr>
        <w:t>If the U</w:t>
      </w:r>
      <w:r w:rsidRPr="00931CF8">
        <w:rPr>
          <w:rFonts w:cstheme="minorHAnsi"/>
          <w:b/>
          <w:iCs/>
          <w:color w:val="000000" w:themeColor="text1"/>
          <w:u w:val="single"/>
          <w:bdr w:val="single" w:sz="18" w:space="0" w:color="auto"/>
        </w:rPr>
        <w:t xml:space="preserve">nited </w:t>
      </w:r>
      <w:r w:rsidRPr="00931CF8">
        <w:rPr>
          <w:rFonts w:cstheme="minorHAnsi"/>
          <w:b/>
          <w:iCs/>
          <w:color w:val="000000" w:themeColor="text1"/>
          <w:highlight w:val="yellow"/>
          <w:u w:val="single"/>
          <w:bdr w:val="single" w:sz="18" w:space="0" w:color="auto"/>
        </w:rPr>
        <w:t>S</w:t>
      </w:r>
      <w:r w:rsidRPr="00931CF8">
        <w:rPr>
          <w:rFonts w:cstheme="minorHAnsi"/>
          <w:b/>
          <w:iCs/>
          <w:color w:val="000000" w:themeColor="text1"/>
          <w:u w:val="single"/>
          <w:bdr w:val="single" w:sz="18" w:space="0" w:color="auto"/>
        </w:rPr>
        <w:t xml:space="preserve">tates </w:t>
      </w:r>
      <w:r w:rsidRPr="00931CF8">
        <w:rPr>
          <w:rFonts w:cstheme="minorHAnsi"/>
          <w:b/>
          <w:iCs/>
          <w:color w:val="000000" w:themeColor="text1"/>
          <w:highlight w:val="yellow"/>
          <w:u w:val="single"/>
          <w:bdr w:val="single" w:sz="18" w:space="0" w:color="auto"/>
        </w:rPr>
        <w:t xml:space="preserve">were to withdraw from </w:t>
      </w:r>
      <w:r w:rsidRPr="00931CF8">
        <w:rPr>
          <w:rFonts w:cstheme="minorHAnsi"/>
          <w:b/>
          <w:iCs/>
          <w:color w:val="000000" w:themeColor="text1"/>
          <w:u w:val="single"/>
          <w:bdr w:val="single" w:sz="18" w:space="0" w:color="auto"/>
        </w:rPr>
        <w:t xml:space="preserve">its global </w:t>
      </w:r>
      <w:r w:rsidRPr="00931CF8">
        <w:rPr>
          <w:rFonts w:cstheme="minorHAnsi"/>
          <w:b/>
          <w:iCs/>
          <w:color w:val="000000" w:themeColor="text1"/>
          <w:highlight w:val="yellow"/>
          <w:u w:val="single"/>
          <w:bdr w:val="single" w:sz="18" w:space="0" w:color="auto"/>
        </w:rPr>
        <w:t xml:space="preserve">leadership </w:t>
      </w:r>
      <w:r w:rsidRPr="00931CF8">
        <w:rPr>
          <w:rFonts w:cstheme="minorHAnsi"/>
          <w:b/>
          <w:iCs/>
          <w:color w:val="000000" w:themeColor="text1"/>
          <w:u w:val="single"/>
          <w:bdr w:val="single" w:sz="18" w:space="0" w:color="auto"/>
        </w:rPr>
        <w:t xml:space="preserve">role, </w:t>
      </w:r>
      <w:r w:rsidRPr="00931CF8">
        <w:rPr>
          <w:rFonts w:cstheme="minorHAnsi"/>
          <w:b/>
          <w:iCs/>
          <w:color w:val="000000" w:themeColor="text1"/>
          <w:highlight w:val="yellow"/>
          <w:u w:val="single"/>
          <w:bdr w:val="single" w:sz="18" w:space="0" w:color="auto"/>
        </w:rPr>
        <w:t xml:space="preserve">no other nation would be capable of taking its place. </w:t>
      </w:r>
      <w:proofErr w:type="gramStart"/>
      <w:r w:rsidRPr="00931CF8">
        <w:rPr>
          <w:rFonts w:cstheme="minorHAnsi"/>
          <w:b/>
          <w:iCs/>
          <w:color w:val="000000" w:themeColor="text1"/>
          <w:u w:val="single"/>
          <w:bdr w:val="single" w:sz="18" w:space="0" w:color="auto"/>
        </w:rPr>
        <w:t>n378</w:t>
      </w:r>
      <w:proofErr w:type="gramEnd"/>
      <w:r w:rsidRPr="00931CF8">
        <w:rPr>
          <w:rFonts w:cstheme="minorHAnsi"/>
          <w:b/>
          <w:iCs/>
          <w:color w:val="000000" w:themeColor="text1"/>
          <w:u w:val="single"/>
          <w:bdr w:val="single" w:sz="18" w:space="0" w:color="auto"/>
        </w:rPr>
        <w:t xml:space="preserve"> </w:t>
      </w:r>
      <w:r w:rsidRPr="00931CF8">
        <w:rPr>
          <w:rFonts w:cstheme="minorHAnsi"/>
          <w:b/>
          <w:iCs/>
          <w:color w:val="000000" w:themeColor="text1"/>
          <w:highlight w:val="yellow"/>
          <w:u w:val="single"/>
          <w:bdr w:val="single" w:sz="18" w:space="0" w:color="auto"/>
        </w:rPr>
        <w:t xml:space="preserve">The result would be radical instability and </w:t>
      </w:r>
      <w:r w:rsidRPr="00931CF8">
        <w:rPr>
          <w:rFonts w:cstheme="minorHAnsi"/>
          <w:b/>
          <w:iCs/>
          <w:color w:val="000000" w:themeColor="text1"/>
          <w:u w:val="single"/>
          <w:bdr w:val="single" w:sz="18" w:space="0" w:color="auto"/>
        </w:rPr>
        <w:t xml:space="preserve">a </w:t>
      </w:r>
      <w:r w:rsidRPr="00931CF8">
        <w:rPr>
          <w:rFonts w:cstheme="minorHAnsi"/>
          <w:b/>
          <w:iCs/>
          <w:color w:val="000000" w:themeColor="text1"/>
          <w:highlight w:val="yellow"/>
          <w:u w:val="single"/>
          <w:bdr w:val="single" w:sz="18" w:space="0" w:color="auto"/>
        </w:rPr>
        <w:t>greater risk of major war</w:t>
      </w:r>
      <w:r w:rsidRPr="00931CF8">
        <w:rPr>
          <w:rFonts w:cstheme="minorHAnsi"/>
          <w:color w:val="000000" w:themeColor="text1"/>
        </w:rPr>
        <w:t xml:space="preserve">. </w:t>
      </w:r>
      <w:proofErr w:type="gramStart"/>
      <w:r w:rsidRPr="00931CF8">
        <w:rPr>
          <w:rFonts w:cstheme="minorHAnsi"/>
          <w:color w:val="000000" w:themeColor="text1"/>
        </w:rPr>
        <w:t>n379</w:t>
      </w:r>
      <w:proofErr w:type="gramEnd"/>
      <w:r w:rsidRPr="00931CF8">
        <w:rPr>
          <w:rFonts w:cstheme="minorHAnsi"/>
          <w:color w:val="000000" w:themeColor="text1"/>
        </w:rPr>
        <w:t xml:space="preserve"> In addition, the United States would no longer benefit from the public goods it had formerly produced; as the largest consumer, it would suffer the most. Second, the hegemonic model assumes that </w:t>
      </w:r>
      <w:r w:rsidRPr="00931CF8">
        <w:rPr>
          <w:rFonts w:cstheme="minorHAnsi"/>
          <w:b/>
          <w:bCs/>
          <w:color w:val="000000" w:themeColor="text1"/>
          <w:u w:val="single"/>
        </w:rPr>
        <w:t>American hegemony is unusually stable and durable</w:t>
      </w:r>
      <w:r w:rsidRPr="00931CF8">
        <w:rPr>
          <w:rFonts w:cstheme="minorHAnsi"/>
          <w:color w:val="000000" w:themeColor="text1"/>
        </w:rPr>
        <w:t xml:space="preserve">. </w:t>
      </w:r>
      <w:proofErr w:type="gramStart"/>
      <w:r w:rsidRPr="00931CF8">
        <w:rPr>
          <w:rFonts w:cstheme="minorHAnsi"/>
          <w:color w:val="000000" w:themeColor="text1"/>
        </w:rPr>
        <w:t>n380</w:t>
      </w:r>
      <w:proofErr w:type="gramEnd"/>
      <w:r w:rsidRPr="00931CF8">
        <w:rPr>
          <w:rFonts w:cstheme="minorHAnsi"/>
          <w:color w:val="000000" w:themeColor="text1"/>
        </w:rPr>
        <w:t xml:space="preserve"> As noted above, </w:t>
      </w:r>
      <w:r w:rsidRPr="00931CF8">
        <w:rPr>
          <w:rFonts w:cstheme="minorHAnsi"/>
          <w:b/>
          <w:bCs/>
          <w:color w:val="000000" w:themeColor="text1"/>
          <w:u w:val="single"/>
        </w:rPr>
        <w:t>other nations have many incentives to continue to tolerate the current order</w:t>
      </w:r>
      <w:r w:rsidRPr="00931CF8">
        <w:rPr>
          <w:rFonts w:cstheme="minorHAnsi"/>
          <w:color w:val="000000" w:themeColor="text1"/>
        </w:rPr>
        <w:t xml:space="preserve">. n381 And although other nations or groups of nations - China, the European Union, and India are often mentioned - may eventually overtake the United States in certain areas, such as manufacturing, </w:t>
      </w:r>
      <w:r w:rsidRPr="00931CF8">
        <w:rPr>
          <w:rFonts w:cstheme="minorHAnsi"/>
          <w:b/>
          <w:bCs/>
          <w:color w:val="000000" w:themeColor="text1"/>
          <w:u w:val="single"/>
        </w:rPr>
        <w:t>the U.S. will remain dominant in most measures of capability for decades.</w:t>
      </w:r>
      <w:r w:rsidRPr="00931CF8">
        <w:rPr>
          <w:rFonts w:cstheme="minorHAnsi"/>
          <w:color w:val="000000" w:themeColor="text1"/>
        </w:rPr>
        <w:t xml:space="preserve"> According to 2007 estimates, the U.S. economy was projected to be twice the size of China's in 2025. </w:t>
      </w:r>
      <w:proofErr w:type="gramStart"/>
      <w:r w:rsidRPr="00931CF8">
        <w:rPr>
          <w:rFonts w:cstheme="minorHAnsi"/>
          <w:color w:val="000000" w:themeColor="text1"/>
        </w:rPr>
        <w:t>n382</w:t>
      </w:r>
      <w:proofErr w:type="gramEnd"/>
      <w:r w:rsidRPr="00931CF8">
        <w:rPr>
          <w:rFonts w:cstheme="minorHAnsi"/>
          <w:color w:val="000000" w:themeColor="text1"/>
        </w:rPr>
        <w:t xml:space="preserve"> </w:t>
      </w:r>
      <w:r w:rsidRPr="00931CF8">
        <w:rPr>
          <w:rFonts w:cstheme="minorHAnsi"/>
          <w:b/>
          <w:bCs/>
          <w:color w:val="000000" w:themeColor="text1"/>
          <w:u w:val="single"/>
        </w:rPr>
        <w:t xml:space="preserve">The U.S. accounted for half of the world's military spending in 2007 and holds enormous advantages in defense technology that far outstrip would-be competitors. </w:t>
      </w:r>
      <w:proofErr w:type="gramStart"/>
      <w:r w:rsidRPr="00931CF8">
        <w:rPr>
          <w:rFonts w:cstheme="minorHAnsi"/>
          <w:b/>
          <w:bCs/>
          <w:color w:val="000000" w:themeColor="text1"/>
          <w:u w:val="single"/>
        </w:rPr>
        <w:t>n383</w:t>
      </w:r>
      <w:proofErr w:type="gramEnd"/>
      <w:r w:rsidRPr="00931CF8">
        <w:rPr>
          <w:rFonts w:cstheme="minorHAnsi"/>
          <w:b/>
          <w:bCs/>
          <w:color w:val="000000" w:themeColor="text1"/>
          <w:u w:val="single"/>
        </w:rPr>
        <w:t xml:space="preserve"> Predictions of American decline are not new, and they have thus far proved premature.</w:t>
      </w:r>
      <w:r w:rsidRPr="00931CF8">
        <w:rPr>
          <w:rFonts w:cstheme="minorHAnsi"/>
          <w:color w:val="000000" w:themeColor="text1"/>
        </w:rPr>
        <w:t xml:space="preserve"> n384 [*148] Third, </w:t>
      </w:r>
      <w:r w:rsidRPr="00931CF8">
        <w:rPr>
          <w:rFonts w:cstheme="minorHAnsi"/>
          <w:b/>
          <w:bCs/>
          <w:color w:val="000000" w:themeColor="text1"/>
          <w:u w:val="single"/>
        </w:rPr>
        <w:t xml:space="preserve">the hegemonic model assumes that preservation of American hegemony depends </w:t>
      </w:r>
      <w:r w:rsidRPr="00931CF8">
        <w:rPr>
          <w:rFonts w:cstheme="minorHAnsi"/>
          <w:b/>
          <w:iCs/>
          <w:color w:val="000000" w:themeColor="text1"/>
          <w:u w:val="single"/>
          <w:bdr w:val="single" w:sz="18" w:space="0" w:color="auto"/>
        </w:rPr>
        <w:t>not just on power, but legitimacy</w:t>
      </w:r>
      <w:r w:rsidRPr="00931CF8">
        <w:rPr>
          <w:rFonts w:cstheme="minorHAnsi"/>
          <w:color w:val="000000" w:themeColor="text1"/>
        </w:rPr>
        <w:t xml:space="preserve">. </w:t>
      </w:r>
      <w:proofErr w:type="gramStart"/>
      <w:r w:rsidRPr="00931CF8">
        <w:rPr>
          <w:rFonts w:cstheme="minorHAnsi"/>
          <w:color w:val="000000" w:themeColor="text1"/>
        </w:rPr>
        <w:t>n385</w:t>
      </w:r>
      <w:proofErr w:type="gramEnd"/>
      <w:r w:rsidRPr="00931CF8">
        <w:rPr>
          <w:rFonts w:cstheme="minorHAnsi"/>
          <w:color w:val="000000" w:themeColor="text1"/>
        </w:rPr>
        <w:t xml:space="preserve"> All three IR frameworks for describing predominant states - although </w:t>
      </w:r>
      <w:proofErr w:type="spellStart"/>
      <w:r w:rsidRPr="00931CF8">
        <w:rPr>
          <w:rFonts w:cstheme="minorHAnsi"/>
          <w:color w:val="000000" w:themeColor="text1"/>
        </w:rPr>
        <w:t>unipolarity</w:t>
      </w:r>
      <w:proofErr w:type="spellEnd"/>
      <w:r w:rsidRPr="00931CF8">
        <w:rPr>
          <w:rFonts w:cstheme="minorHAnsi"/>
          <w:color w:val="000000" w:themeColor="text1"/>
        </w:rPr>
        <w:t xml:space="preserve"> less than hegemony or empire - suggest that </w:t>
      </w:r>
      <w:r w:rsidRPr="00931CF8">
        <w:rPr>
          <w:rFonts w:cstheme="minorHAnsi"/>
          <w:b/>
          <w:iCs/>
          <w:color w:val="000000" w:themeColor="text1"/>
          <w:u w:val="single"/>
          <w:bdr w:val="single" w:sz="18" w:space="0" w:color="auto"/>
        </w:rPr>
        <w:t>legitimacy is crucial to the stability and durability of the system.</w:t>
      </w:r>
      <w:r w:rsidRPr="00931CF8">
        <w:rPr>
          <w:rFonts w:cstheme="minorHAnsi"/>
          <w:color w:val="000000" w:themeColor="text1"/>
        </w:rPr>
        <w:t xml:space="preserve"> </w:t>
      </w:r>
      <w:r w:rsidRPr="00931CF8">
        <w:rPr>
          <w:rFonts w:cstheme="minorHAnsi"/>
          <w:b/>
          <w:bCs/>
          <w:color w:val="000000" w:themeColor="text1"/>
          <w:u w:val="single"/>
        </w:rPr>
        <w:t>Although empires and predominant states in unipolar systems can conceivably maintain their position through the use of force, this is much more likely to exhaust the resources of the predominant state and to lead to counter-balancing or the loss of control.</w:t>
      </w:r>
      <w:r w:rsidRPr="00931CF8">
        <w:rPr>
          <w:rFonts w:cstheme="minorHAnsi"/>
          <w:color w:val="000000" w:themeColor="text1"/>
        </w:rPr>
        <w:t xml:space="preserve"> </w:t>
      </w:r>
      <w:proofErr w:type="gramStart"/>
      <w:r w:rsidRPr="00931CF8">
        <w:rPr>
          <w:rFonts w:cstheme="minorHAnsi"/>
          <w:color w:val="000000" w:themeColor="text1"/>
        </w:rPr>
        <w:t>n386</w:t>
      </w:r>
      <w:proofErr w:type="gramEnd"/>
      <w:r w:rsidRPr="00931CF8">
        <w:rPr>
          <w:rFonts w:cstheme="minorHAnsi"/>
          <w:color w:val="000000" w:themeColor="text1"/>
        </w:rPr>
        <w:t xml:space="preserve"> </w:t>
      </w:r>
      <w:r w:rsidRPr="00931CF8">
        <w:rPr>
          <w:rFonts w:cstheme="minorHAnsi"/>
          <w:b/>
          <w:iCs/>
          <w:color w:val="000000" w:themeColor="text1"/>
          <w:u w:val="single"/>
          <w:bdr w:val="single" w:sz="18" w:space="0" w:color="auto"/>
        </w:rPr>
        <w:t>Legitimacy as a method of maintaining predominance is far more efficient.</w:t>
      </w:r>
      <w:r w:rsidRPr="00931CF8">
        <w:rPr>
          <w:rFonts w:cstheme="minorHAnsi"/>
          <w:color w:val="000000" w:themeColor="text1"/>
        </w:rPr>
        <w:t xml:space="preserve"> The hegemonic model generally values courts' institutional competences more than the anarchic realist model. </w:t>
      </w:r>
      <w:r w:rsidRPr="00931CF8">
        <w:rPr>
          <w:rFonts w:cstheme="minorHAnsi"/>
          <w:b/>
          <w:iCs/>
          <w:color w:val="000000" w:themeColor="text1"/>
          <w:highlight w:val="yellow"/>
          <w:u w:val="single"/>
          <w:bdr w:val="single" w:sz="18" w:space="0" w:color="auto"/>
        </w:rPr>
        <w:t xml:space="preserve">The courts' strengths </w:t>
      </w:r>
      <w:r w:rsidRPr="00931CF8">
        <w:rPr>
          <w:rFonts w:cstheme="minorHAnsi"/>
          <w:b/>
          <w:iCs/>
          <w:color w:val="000000" w:themeColor="text1"/>
          <w:u w:val="single"/>
          <w:bdr w:val="single" w:sz="18" w:space="0" w:color="auto"/>
        </w:rPr>
        <w:t xml:space="preserve">in </w:t>
      </w:r>
      <w:r w:rsidRPr="00931CF8">
        <w:rPr>
          <w:rFonts w:cstheme="minorHAnsi"/>
          <w:b/>
          <w:iCs/>
          <w:color w:val="000000" w:themeColor="text1"/>
          <w:highlight w:val="yellow"/>
          <w:u w:val="single"/>
          <w:bdr w:val="single" w:sz="18" w:space="0" w:color="auto"/>
        </w:rPr>
        <w:t xml:space="preserve">offering </w:t>
      </w:r>
      <w:r w:rsidRPr="00931CF8">
        <w:rPr>
          <w:rFonts w:cstheme="minorHAnsi"/>
          <w:b/>
          <w:iCs/>
          <w:color w:val="000000" w:themeColor="text1"/>
          <w:u w:val="single"/>
          <w:bdr w:val="single" w:sz="18" w:space="0" w:color="auto"/>
        </w:rPr>
        <w:t xml:space="preserve">a </w:t>
      </w:r>
      <w:r w:rsidRPr="00931CF8">
        <w:rPr>
          <w:rFonts w:cstheme="minorHAnsi"/>
          <w:b/>
          <w:iCs/>
          <w:color w:val="000000" w:themeColor="text1"/>
          <w:highlight w:val="yellow"/>
          <w:u w:val="single"/>
          <w:bdr w:val="single" w:sz="18" w:space="0" w:color="auto"/>
        </w:rPr>
        <w:t xml:space="preserve">stable interpretation of the law, </w:t>
      </w:r>
      <w:r w:rsidRPr="00931CF8">
        <w:rPr>
          <w:rFonts w:cstheme="minorHAnsi"/>
          <w:b/>
          <w:iCs/>
          <w:color w:val="000000" w:themeColor="text1"/>
          <w:u w:val="single"/>
          <w:bdr w:val="single" w:sz="18" w:space="0" w:color="auto"/>
        </w:rPr>
        <w:t xml:space="preserve">relative </w:t>
      </w:r>
      <w:r w:rsidRPr="00931CF8">
        <w:rPr>
          <w:rFonts w:cstheme="minorHAnsi"/>
          <w:b/>
          <w:iCs/>
          <w:color w:val="000000" w:themeColor="text1"/>
          <w:highlight w:val="yellow"/>
          <w:u w:val="single"/>
          <w:bdr w:val="single" w:sz="18" w:space="0" w:color="auto"/>
        </w:rPr>
        <w:t xml:space="preserve">insulation from political pressure, and power to bestow legitimacy are important for realizing the </w:t>
      </w:r>
      <w:r w:rsidRPr="00931CF8">
        <w:rPr>
          <w:rFonts w:cstheme="minorHAnsi"/>
          <w:b/>
          <w:iCs/>
          <w:color w:val="000000" w:themeColor="text1"/>
          <w:u w:val="single"/>
          <w:bdr w:val="single" w:sz="18" w:space="0" w:color="auto"/>
        </w:rPr>
        <w:t xml:space="preserve">functional </w:t>
      </w:r>
      <w:r w:rsidRPr="00931CF8">
        <w:rPr>
          <w:rFonts w:cstheme="minorHAnsi"/>
          <w:b/>
          <w:iCs/>
          <w:color w:val="000000" w:themeColor="text1"/>
          <w:highlight w:val="yellow"/>
          <w:u w:val="single"/>
          <w:bdr w:val="single" w:sz="18" w:space="0" w:color="auto"/>
        </w:rPr>
        <w:t xml:space="preserve">constitutional goal of effective </w:t>
      </w:r>
      <w:r w:rsidRPr="00931CF8">
        <w:rPr>
          <w:rFonts w:cstheme="minorHAnsi"/>
          <w:b/>
          <w:iCs/>
          <w:color w:val="000000" w:themeColor="text1"/>
          <w:u w:val="single"/>
          <w:bdr w:val="single" w:sz="18" w:space="0" w:color="auto"/>
        </w:rPr>
        <w:t xml:space="preserve">U.S. </w:t>
      </w:r>
      <w:r w:rsidRPr="00931CF8">
        <w:rPr>
          <w:rFonts w:cstheme="minorHAnsi"/>
          <w:b/>
          <w:iCs/>
          <w:color w:val="000000" w:themeColor="text1"/>
          <w:highlight w:val="yellow"/>
          <w:u w:val="single"/>
          <w:bdr w:val="single" w:sz="18" w:space="0" w:color="auto"/>
        </w:rPr>
        <w:t>foreign policy</w:t>
      </w:r>
      <w:r w:rsidRPr="00931CF8">
        <w:rPr>
          <w:rFonts w:cstheme="minorHAnsi"/>
          <w:color w:val="000000" w:themeColor="text1"/>
        </w:rPr>
        <w:t xml:space="preserve">. This means that courts' treatment of deference in foreign affairs will, in most respects, resemble its treatment of domestic affairs. Given the amorphous quality of foreign affairs deference, this "domestication" reduces uncertainty. </w:t>
      </w:r>
      <w:r w:rsidRPr="00931CF8">
        <w:rPr>
          <w:rFonts w:cstheme="minorHAnsi"/>
          <w:b/>
          <w:bCs/>
          <w:color w:val="000000" w:themeColor="text1"/>
          <w:u w:val="single"/>
        </w:rPr>
        <w:t>The increasing boundary problems caused by the proliferation of treaties and the infiltration of domestic law by foreign affairs issues are lessened by reducing the deference gap</w:t>
      </w:r>
      <w:r w:rsidRPr="00931CF8">
        <w:rPr>
          <w:rFonts w:cstheme="minorHAnsi"/>
          <w:color w:val="000000" w:themeColor="text1"/>
        </w:rPr>
        <w:t xml:space="preserve">. And </w:t>
      </w:r>
      <w:r w:rsidRPr="00931CF8">
        <w:rPr>
          <w:rFonts w:cstheme="minorHAnsi"/>
          <w:b/>
          <w:bCs/>
          <w:color w:val="000000" w:themeColor="text1"/>
          <w:u w:val="single"/>
        </w:rPr>
        <w:t>the dilemma caused by the need to weigh different functional considerations</w:t>
      </w:r>
      <w:r w:rsidRPr="00931CF8">
        <w:rPr>
          <w:rFonts w:cstheme="minorHAnsi"/>
          <w:color w:val="000000" w:themeColor="text1"/>
        </w:rPr>
        <w:t xml:space="preserve"> - liberty, accountability, and effectiveness - </w:t>
      </w:r>
      <w:r w:rsidRPr="00931CF8">
        <w:rPr>
          <w:rFonts w:cstheme="minorHAnsi"/>
          <w:b/>
          <w:bCs/>
          <w:color w:val="000000" w:themeColor="text1"/>
          <w:u w:val="single"/>
        </w:rPr>
        <w:t>against one another is made less intractable because it becomes part of the same project that the courts constantly grapple with in adjudicating domestic disputes.</w:t>
      </w:r>
    </w:p>
    <w:p w:rsidR="00513E0F" w:rsidRPr="00931CF8" w:rsidRDefault="00513E0F" w:rsidP="00513E0F">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Specifically, it stops </w:t>
      </w:r>
      <w:r w:rsidRPr="00931CF8">
        <w:rPr>
          <w:rFonts w:eastAsiaTheme="majorEastAsia" w:cstheme="majorBidi"/>
          <w:b/>
          <w:bCs/>
          <w:iCs/>
          <w:sz w:val="26"/>
          <w:u w:val="single"/>
        </w:rPr>
        <w:t>cascading ethnic conflicts</w:t>
      </w:r>
      <w:r w:rsidRPr="00931CF8">
        <w:rPr>
          <w:rFonts w:eastAsiaTheme="majorEastAsia" w:cstheme="majorBidi"/>
          <w:b/>
          <w:bCs/>
          <w:iCs/>
          <w:sz w:val="26"/>
        </w:rPr>
        <w:t xml:space="preserve"> which culminate in </w:t>
      </w:r>
      <w:r w:rsidRPr="00931CF8">
        <w:rPr>
          <w:rFonts w:eastAsiaTheme="majorEastAsia" w:cstheme="majorBidi"/>
          <w:b/>
          <w:bCs/>
          <w:iCs/>
          <w:sz w:val="26"/>
          <w:u w:val="single"/>
        </w:rPr>
        <w:t>nuclear war</w:t>
      </w:r>
    </w:p>
    <w:p w:rsidR="00513E0F" w:rsidRPr="00931CF8" w:rsidRDefault="00513E0F" w:rsidP="00513E0F">
      <w:r w:rsidRPr="00931CF8">
        <w:rPr>
          <w:b/>
          <w:bCs/>
          <w:sz w:val="26"/>
        </w:rPr>
        <w:t>Crawford 9</w:t>
      </w:r>
      <w:r w:rsidRPr="00931CF8">
        <w:t>, Dr. Crawford is the Associate Director of the Institute of European Studies and Lecture of International and Area Studies at UC Berkeley, Ethnic Conflict in Georgia: What Lies Ahead, http://rpgp. berkeley.edu/node/87)</w:t>
      </w:r>
    </w:p>
    <w:p w:rsidR="00513E0F" w:rsidRPr="00931CF8" w:rsidRDefault="00513E0F" w:rsidP="00513E0F">
      <w:r w:rsidRPr="00931CF8">
        <w:t xml:space="preserve">Ironically, </w:t>
      </w:r>
      <w:r w:rsidRPr="00931CF8">
        <w:rPr>
          <w:b/>
          <w:bCs/>
          <w:highlight w:val="yellow"/>
          <w:u w:val="single"/>
        </w:rPr>
        <w:t>at the</w:t>
      </w:r>
      <w:r w:rsidRPr="00931CF8">
        <w:rPr>
          <w:b/>
          <w:bCs/>
          <w:u w:val="single"/>
        </w:rPr>
        <w:t xml:space="preserve"> same </w:t>
      </w:r>
      <w:r w:rsidRPr="00931CF8">
        <w:rPr>
          <w:b/>
          <w:bCs/>
          <w:highlight w:val="yellow"/>
          <w:u w:val="single"/>
        </w:rPr>
        <w:t>time</w:t>
      </w:r>
      <w:r w:rsidRPr="00931CF8">
        <w:rPr>
          <w:b/>
          <w:bCs/>
          <w:u w:val="single"/>
        </w:rPr>
        <w:t xml:space="preserve"> that the </w:t>
      </w:r>
      <w:r w:rsidRPr="00931CF8">
        <w:rPr>
          <w:b/>
          <w:bCs/>
          <w:highlight w:val="yellow"/>
          <w:u w:val="single"/>
        </w:rPr>
        <w:t xml:space="preserve">demands of exclusive </w:t>
      </w:r>
      <w:r w:rsidRPr="00931CF8">
        <w:rPr>
          <w:b/>
          <w:bCs/>
          <w:u w:val="single"/>
        </w:rPr>
        <w:t xml:space="preserve">cultural </w:t>
      </w:r>
      <w:r w:rsidRPr="00931CF8">
        <w:rPr>
          <w:b/>
          <w:bCs/>
          <w:highlight w:val="yellow"/>
          <w:u w:val="single"/>
        </w:rPr>
        <w:t xml:space="preserve">groups for </w:t>
      </w:r>
      <w:r w:rsidRPr="00931CF8">
        <w:rPr>
          <w:b/>
          <w:bCs/>
          <w:u w:val="single"/>
        </w:rPr>
        <w:t xml:space="preserve">state </w:t>
      </w:r>
      <w:r w:rsidRPr="00931CF8">
        <w:rPr>
          <w:b/>
          <w:bCs/>
          <w:highlight w:val="yellow"/>
          <w:u w:val="single"/>
        </w:rPr>
        <w:t>sovereignty</w:t>
      </w:r>
      <w:r w:rsidRPr="00931CF8">
        <w:rPr>
          <w:b/>
          <w:bCs/>
          <w:u w:val="single"/>
        </w:rPr>
        <w:t xml:space="preserve"> and "national self-determination" </w:t>
      </w:r>
      <w:r w:rsidRPr="00931CF8">
        <w:rPr>
          <w:b/>
          <w:bCs/>
          <w:highlight w:val="yellow"/>
          <w:u w:val="single"/>
        </w:rPr>
        <w:t>escalate around the globe, support for</w:t>
      </w:r>
      <w:r w:rsidRPr="00931CF8">
        <w:rPr>
          <w:b/>
          <w:bCs/>
          <w:u w:val="single"/>
        </w:rPr>
        <w:t xml:space="preserve"> the </w:t>
      </w:r>
      <w:r w:rsidRPr="00931CF8">
        <w:rPr>
          <w:b/>
          <w:bCs/>
          <w:highlight w:val="yellow"/>
          <w:u w:val="single"/>
        </w:rPr>
        <w:t>international legal norms</w:t>
      </w:r>
      <w:r w:rsidRPr="00931CF8">
        <w:rPr>
          <w:b/>
          <w:bCs/>
          <w:u w:val="single"/>
        </w:rPr>
        <w:t xml:space="preserve"> of established state sovereignty and non-intervention has also </w:t>
      </w:r>
      <w:r w:rsidRPr="00931CF8">
        <w:rPr>
          <w:b/>
          <w:bCs/>
          <w:highlight w:val="yellow"/>
          <w:u w:val="single"/>
        </w:rPr>
        <w:t>disappeared</w:t>
      </w:r>
      <w:r w:rsidRPr="00931CF8">
        <w:t xml:space="preserve">. Together, </w:t>
      </w:r>
      <w:r w:rsidRPr="00931CF8">
        <w:rPr>
          <w:b/>
          <w:bCs/>
          <w:highlight w:val="yellow"/>
          <w:u w:val="single"/>
        </w:rPr>
        <w:t>these</w:t>
      </w:r>
      <w:r w:rsidRPr="00931CF8">
        <w:t xml:space="preserve"> two </w:t>
      </w:r>
      <w:r w:rsidRPr="00931CF8">
        <w:rPr>
          <w:b/>
          <w:bCs/>
          <w:u w:val="single"/>
        </w:rPr>
        <w:t xml:space="preserve">trends </w:t>
      </w:r>
      <w:r w:rsidRPr="00931CF8">
        <w:rPr>
          <w:b/>
          <w:bCs/>
          <w:highlight w:val="yellow"/>
          <w:u w:val="single"/>
        </w:rPr>
        <w:t xml:space="preserve">are </w:t>
      </w:r>
      <w:r w:rsidRPr="00931CF8">
        <w:rPr>
          <w:b/>
          <w:iCs/>
          <w:highlight w:val="yellow"/>
          <w:u w:val="single"/>
          <w:bdr w:val="single" w:sz="18" w:space="0" w:color="auto"/>
        </w:rPr>
        <w:t>dangerously explosive</w:t>
      </w:r>
      <w:r w:rsidRPr="00931CF8">
        <w:rPr>
          <w:b/>
          <w:bCs/>
          <w:highlight w:val="yellow"/>
          <w:u w:val="single"/>
        </w:rPr>
        <w:t>. We are likely to see more oppression of minorities in ethnically defined states</w:t>
      </w:r>
      <w:r w:rsidRPr="00931CF8">
        <w:rPr>
          <w:highlight w:val="yellow"/>
        </w:rPr>
        <w:t>,</w:t>
      </w:r>
      <w:r w:rsidRPr="00931CF8">
        <w:t xml:space="preserve"> more </w:t>
      </w:r>
      <w:r w:rsidRPr="00931CF8">
        <w:rPr>
          <w:b/>
          <w:bCs/>
          <w:highlight w:val="yellow"/>
          <w:u w:val="single"/>
        </w:rPr>
        <w:t>slaughter of</w:t>
      </w:r>
      <w:r w:rsidRPr="00931CF8">
        <w:t xml:space="preserve"> innocent </w:t>
      </w:r>
      <w:r w:rsidRPr="00931CF8">
        <w:rPr>
          <w:b/>
          <w:bCs/>
          <w:highlight w:val="yellow"/>
          <w:u w:val="single"/>
        </w:rPr>
        <w:t>civilians</w:t>
      </w:r>
      <w:r w:rsidRPr="00931CF8">
        <w:t xml:space="preserve"> caught in cultural conflicts, the </w:t>
      </w:r>
      <w:r w:rsidRPr="00931CF8">
        <w:rPr>
          <w:b/>
          <w:bCs/>
          <w:highlight w:val="yellow"/>
          <w:u w:val="single"/>
        </w:rPr>
        <w:t>continued</w:t>
      </w:r>
      <w:r w:rsidRPr="00931CF8">
        <w:rPr>
          <w:highlight w:val="yellow"/>
        </w:rPr>
        <w:t xml:space="preserve"> </w:t>
      </w:r>
      <w:r w:rsidRPr="00931CF8">
        <w:rPr>
          <w:b/>
          <w:bCs/>
          <w:highlight w:val="yellow"/>
          <w:u w:val="single"/>
        </w:rPr>
        <w:t>violent breakup of</w:t>
      </w:r>
      <w:r w:rsidRPr="00931CF8">
        <w:rPr>
          <w:b/>
          <w:bCs/>
          <w:u w:val="single"/>
        </w:rPr>
        <w:t xml:space="preserve"> sovereign </w:t>
      </w:r>
      <w:r w:rsidRPr="00931CF8">
        <w:rPr>
          <w:b/>
          <w:bCs/>
          <w:highlight w:val="yellow"/>
          <w:u w:val="single"/>
        </w:rPr>
        <w:t>countries</w:t>
      </w:r>
      <w:r w:rsidRPr="00931CF8">
        <w:t xml:space="preserve">, and </w:t>
      </w:r>
      <w:r w:rsidRPr="00931CF8">
        <w:rPr>
          <w:b/>
          <w:bCs/>
          <w:highlight w:val="yellow"/>
          <w:u w:val="single"/>
        </w:rPr>
        <w:t>more invasions</w:t>
      </w:r>
      <w:r w:rsidRPr="00931CF8">
        <w:rPr>
          <w:b/>
          <w:bCs/>
          <w:u w:val="single"/>
        </w:rPr>
        <w:t xml:space="preserve"> and occupation </w:t>
      </w:r>
      <w:r w:rsidRPr="00931CF8">
        <w:rPr>
          <w:b/>
          <w:bCs/>
          <w:highlight w:val="yellow"/>
          <w:u w:val="single"/>
        </w:rPr>
        <w:t>of disputed territory, as powerful countries</w:t>
      </w:r>
      <w:r w:rsidRPr="00931CF8">
        <w:rPr>
          <w:b/>
          <w:bCs/>
          <w:u w:val="single"/>
        </w:rPr>
        <w:t>--nursing other resentments and fears against one another</w:t>
      </w:r>
      <w:r w:rsidRPr="00931CF8">
        <w:t xml:space="preserve">--seize the opportunity to </w:t>
      </w:r>
      <w:r w:rsidRPr="00931CF8">
        <w:rPr>
          <w:b/>
          <w:bCs/>
          <w:highlight w:val="yellow"/>
          <w:u w:val="single"/>
        </w:rPr>
        <w:t>take sides. It will</w:t>
      </w:r>
      <w:r w:rsidRPr="00931CF8">
        <w:rPr>
          <w:b/>
          <w:bCs/>
          <w:u w:val="single"/>
        </w:rPr>
        <w:t xml:space="preserve"> </w:t>
      </w:r>
      <w:r w:rsidRPr="00931CF8">
        <w:t xml:space="preserve">thus </w:t>
      </w:r>
      <w:r w:rsidRPr="00931CF8">
        <w:rPr>
          <w:b/>
          <w:bCs/>
          <w:highlight w:val="yellow"/>
          <w:u w:val="single"/>
        </w:rPr>
        <w:t>not be long until nuclear powers end up confronting one another.</w:t>
      </w:r>
      <w:r w:rsidRPr="00931CF8">
        <w:rPr>
          <w:b/>
          <w:bCs/>
          <w:u w:val="single"/>
        </w:rPr>
        <w:t xml:space="preserve"> The </w:t>
      </w:r>
      <w:r w:rsidRPr="00931CF8">
        <w:t xml:space="preserve">absurd </w:t>
      </w:r>
      <w:r w:rsidRPr="00931CF8">
        <w:rPr>
          <w:b/>
          <w:iCs/>
          <w:highlight w:val="yellow"/>
          <w:u w:val="single"/>
          <w:bdr w:val="single" w:sz="18" w:space="0" w:color="auto"/>
        </w:rPr>
        <w:t>trigger</w:t>
      </w:r>
      <w:r w:rsidRPr="00931CF8">
        <w:rPr>
          <w:b/>
          <w:bCs/>
          <w:highlight w:val="yellow"/>
          <w:u w:val="single"/>
        </w:rPr>
        <w:t xml:space="preserve"> for</w:t>
      </w:r>
      <w:r w:rsidRPr="00931CF8">
        <w:rPr>
          <w:b/>
          <w:bCs/>
          <w:u w:val="single"/>
        </w:rPr>
        <w:t xml:space="preserve"> </w:t>
      </w:r>
      <w:r w:rsidRPr="00931CF8">
        <w:t xml:space="preserve">this </w:t>
      </w:r>
      <w:r w:rsidRPr="00931CF8">
        <w:rPr>
          <w:b/>
          <w:bCs/>
          <w:highlight w:val="yellow"/>
          <w:u w:val="single"/>
        </w:rPr>
        <w:t>conflict will be</w:t>
      </w:r>
      <w:r w:rsidRPr="00931CF8">
        <w:rPr>
          <w:b/>
          <w:bCs/>
          <w:u w:val="single"/>
        </w:rPr>
        <w:t xml:space="preserve"> </w:t>
      </w:r>
      <w:r w:rsidRPr="00931CF8">
        <w:t xml:space="preserve">the </w:t>
      </w:r>
      <w:r w:rsidRPr="00931CF8">
        <w:rPr>
          <w:b/>
          <w:bCs/>
          <w:highlight w:val="yellow"/>
          <w:u w:val="single"/>
        </w:rPr>
        <w:t xml:space="preserve">nationalist demands </w:t>
      </w:r>
      <w:r w:rsidRPr="00931CF8">
        <w:rPr>
          <w:b/>
          <w:bCs/>
          <w:u w:val="single"/>
        </w:rPr>
        <w:t>of ethnic and sectarian political entrepreneurs</w:t>
      </w:r>
      <w:r w:rsidRPr="00931CF8">
        <w:t xml:space="preserve">--who are often just thugs in disguise. Note the timing of the U.S. announcement of a missile defense pact with Poland, as Russian tanks rolled through Georgia to halt Georgia's military incursion into </w:t>
      </w:r>
      <w:proofErr w:type="spellStart"/>
      <w:r w:rsidRPr="00931CF8">
        <w:t>Ossetian</w:t>
      </w:r>
      <w:proofErr w:type="spellEnd"/>
      <w:r w:rsidRPr="00931CF8">
        <w:t xml:space="preserve"> territory. </w:t>
      </w:r>
      <w:r w:rsidRPr="00931CF8">
        <w:rPr>
          <w:b/>
          <w:bCs/>
          <w:highlight w:val="yellow"/>
          <w:u w:val="single"/>
        </w:rPr>
        <w:t>Unless we act quickly to reach wider international agreement on global solutions</w:t>
      </w:r>
      <w:r w:rsidRPr="00931CF8">
        <w:rPr>
          <w:b/>
          <w:bCs/>
          <w:u w:val="single"/>
        </w:rPr>
        <w:t xml:space="preserve"> to violent cultural disputes, more </w:t>
      </w:r>
      <w:r w:rsidRPr="00931CF8">
        <w:rPr>
          <w:b/>
          <w:bCs/>
          <w:highlight w:val="yellow"/>
          <w:u w:val="single"/>
        </w:rPr>
        <w:t>exclusive territorial claims</w:t>
      </w:r>
      <w:r w:rsidRPr="00931CF8">
        <w:rPr>
          <w:b/>
          <w:bCs/>
          <w:u w:val="single"/>
        </w:rPr>
        <w:t xml:space="preserve"> of small and distinct cultural groups and violent responses to those </w:t>
      </w:r>
      <w:r w:rsidRPr="00931CF8">
        <w:rPr>
          <w:b/>
          <w:bCs/>
          <w:highlight w:val="yellow"/>
          <w:u w:val="single"/>
        </w:rPr>
        <w:t xml:space="preserve">claims will </w:t>
      </w:r>
      <w:r w:rsidRPr="00931CF8">
        <w:rPr>
          <w:b/>
          <w:iCs/>
          <w:highlight w:val="yellow"/>
          <w:u w:val="single"/>
          <w:bdr w:val="single" w:sz="18" w:space="0" w:color="auto"/>
        </w:rPr>
        <w:t>suck nuclear powers into deadly international conflict</w:t>
      </w:r>
      <w:r w:rsidRPr="00931CF8">
        <w:t xml:space="preserve">. The crisis in </w:t>
      </w:r>
      <w:r w:rsidRPr="00931CF8">
        <w:rPr>
          <w:b/>
          <w:bCs/>
          <w:u w:val="single"/>
        </w:rPr>
        <w:t>Georgia is not</w:t>
      </w:r>
      <w:r w:rsidRPr="00931CF8">
        <w:t xml:space="preserve"> an </w:t>
      </w:r>
      <w:r w:rsidRPr="00931CF8">
        <w:rPr>
          <w:b/>
          <w:bCs/>
          <w:u w:val="single"/>
        </w:rPr>
        <w:t>isolated</w:t>
      </w:r>
      <w:r w:rsidRPr="00931CF8">
        <w:t xml:space="preserve"> one. </w:t>
      </w:r>
      <w:r w:rsidRPr="00931CF8">
        <w:rPr>
          <w:b/>
          <w:bCs/>
          <w:highlight w:val="yellow"/>
          <w:u w:val="single"/>
        </w:rPr>
        <w:t>Across the globe we hear</w:t>
      </w:r>
      <w:r w:rsidRPr="00931CF8">
        <w:t xml:space="preserve"> the </w:t>
      </w:r>
      <w:r w:rsidRPr="00931CF8">
        <w:rPr>
          <w:b/>
          <w:bCs/>
          <w:highlight w:val="yellow"/>
          <w:u w:val="single"/>
        </w:rPr>
        <w:t xml:space="preserve">battle cry of Kosovars, Tibetans, South </w:t>
      </w:r>
      <w:proofErr w:type="spellStart"/>
      <w:r w:rsidRPr="00931CF8">
        <w:rPr>
          <w:b/>
          <w:bCs/>
          <w:highlight w:val="yellow"/>
          <w:u w:val="single"/>
        </w:rPr>
        <w:t>Ossetians</w:t>
      </w:r>
      <w:proofErr w:type="spellEnd"/>
      <w:r w:rsidRPr="00931CF8">
        <w:rPr>
          <w:b/>
          <w:bCs/>
          <w:highlight w:val="yellow"/>
          <w:u w:val="single"/>
        </w:rPr>
        <w:t>, Abkhazians, Kurds, Kashmiris and</w:t>
      </w:r>
      <w:r w:rsidRPr="00931CF8">
        <w:t xml:space="preserve"> so many </w:t>
      </w:r>
      <w:r w:rsidRPr="00931CF8">
        <w:rPr>
          <w:b/>
          <w:bCs/>
          <w:highlight w:val="yellow"/>
          <w:u w:val="single"/>
        </w:rPr>
        <w:t>others</w:t>
      </w:r>
      <w:r w:rsidRPr="00931CF8">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931CF8">
        <w:t>who</w:t>
      </w:r>
      <w:proofErr w:type="gramEnd"/>
      <w:r w:rsidRPr="00931CF8">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931CF8">
        <w:rPr>
          <w:b/>
          <w:bCs/>
          <w:u w:val="single"/>
        </w:rPr>
        <w:t xml:space="preserve">That </w:t>
      </w:r>
      <w:r w:rsidRPr="00931CF8">
        <w:rPr>
          <w:b/>
          <w:bCs/>
          <w:highlight w:val="yellow"/>
          <w:u w:val="single"/>
        </w:rPr>
        <w:t>suffering is rarely reported</w:t>
      </w:r>
      <w:r w:rsidRPr="00931CF8">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931CF8">
        <w:t>clensing</w:t>
      </w:r>
      <w:proofErr w:type="spellEnd"/>
      <w:r w:rsidRPr="00931CF8">
        <w:t xml:space="preserve">. Today, the homes and churches of the remaining Serbs living there are being destroyed by the Kosovars, who want the land for themselves alone. Gangs of </w:t>
      </w:r>
      <w:proofErr w:type="spellStart"/>
      <w:r w:rsidRPr="00931CF8">
        <w:t>Ossetian</w:t>
      </w:r>
      <w:proofErr w:type="spellEnd"/>
      <w:r w:rsidRPr="00931CF8">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931CF8">
        <w:rPr>
          <w:b/>
          <w:bCs/>
          <w:highlight w:val="yellow"/>
          <w:u w:val="single"/>
        </w:rPr>
        <w:t>secession</w:t>
      </w:r>
      <w:r w:rsidRPr="00931CF8">
        <w:rPr>
          <w:b/>
          <w:bCs/>
          <w:u w:val="single"/>
        </w:rPr>
        <w:t xml:space="preserve"> that separation </w:t>
      </w:r>
      <w:r w:rsidRPr="00931CF8">
        <w:rPr>
          <w:b/>
          <w:bCs/>
          <w:highlight w:val="yellow"/>
          <w:u w:val="single"/>
        </w:rPr>
        <w:t>entails</w:t>
      </w:r>
      <w:r w:rsidRPr="00931CF8">
        <w:rPr>
          <w:b/>
          <w:bCs/>
          <w:u w:val="single"/>
        </w:rPr>
        <w:t xml:space="preserve"> leads to </w:t>
      </w:r>
      <w:r w:rsidRPr="00931CF8">
        <w:rPr>
          <w:b/>
          <w:bCs/>
          <w:highlight w:val="yellow"/>
          <w:u w:val="single"/>
        </w:rPr>
        <w:t>more bloodshed, more refugees</w:t>
      </w:r>
      <w:r w:rsidRPr="00931CF8">
        <w:rPr>
          <w:b/>
          <w:bCs/>
          <w:u w:val="single"/>
        </w:rPr>
        <w:t xml:space="preserve">, and </w:t>
      </w:r>
      <w:r w:rsidRPr="00931CF8">
        <w:rPr>
          <w:b/>
          <w:bCs/>
          <w:highlight w:val="yellow"/>
          <w:u w:val="single"/>
        </w:rPr>
        <w:t>more entrenched ethnic</w:t>
      </w:r>
      <w:r w:rsidRPr="00931CF8">
        <w:rPr>
          <w:b/>
          <w:bCs/>
          <w:u w:val="single"/>
        </w:rPr>
        <w:t xml:space="preserve"> and religious </w:t>
      </w:r>
      <w:r w:rsidRPr="00931CF8">
        <w:rPr>
          <w:b/>
          <w:bCs/>
          <w:highlight w:val="yellow"/>
          <w:u w:val="single"/>
        </w:rPr>
        <w:t>hatred, more "humanitarian" intervention</w:t>
      </w:r>
      <w:r w:rsidRPr="00931CF8">
        <w:rPr>
          <w:b/>
          <w:bCs/>
          <w:u w:val="single"/>
        </w:rPr>
        <w:t xml:space="preserve">, more </w:t>
      </w:r>
      <w:r w:rsidRPr="00931CF8">
        <w:rPr>
          <w:b/>
          <w:bCs/>
          <w:highlight w:val="yellow"/>
          <w:u w:val="single"/>
        </w:rPr>
        <w:t>drawn-out</w:t>
      </w:r>
      <w:r w:rsidRPr="00931CF8">
        <w:rPr>
          <w:b/>
          <w:bCs/>
          <w:u w:val="single"/>
        </w:rPr>
        <w:t xml:space="preserve"> military </w:t>
      </w:r>
      <w:r w:rsidRPr="00931CF8">
        <w:rPr>
          <w:b/>
          <w:bCs/>
          <w:highlight w:val="yellow"/>
          <w:u w:val="single"/>
        </w:rPr>
        <w:t>conflicts, more dangerous confrontations between powerful, nuclear-armed countries</w:t>
      </w:r>
      <w:r w:rsidRPr="00931CF8">
        <w:t xml:space="preserve">. The same scenario will be acted out when we piously support dominant states </w:t>
      </w:r>
      <w:proofErr w:type="gramStart"/>
      <w:r w:rsidRPr="00931CF8">
        <w:t>who</w:t>
      </w:r>
      <w:proofErr w:type="gramEnd"/>
      <w:r w:rsidRPr="00931CF8">
        <w:t xml:space="preserve"> claim sovereignty over disputed territory and repress the secessionists. Repression leads to more violence as those who are oppressed are swayed to join the separatist cause. Instead of supporting </w:t>
      </w:r>
      <w:proofErr w:type="spellStart"/>
      <w:r w:rsidRPr="00931CF8">
        <w:t>ethnonationalist</w:t>
      </w:r>
      <w:proofErr w:type="spellEnd"/>
      <w:r w:rsidRPr="00931CF8">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931CF8">
        <w:t>Ossetian</w:t>
      </w:r>
      <w:proofErr w:type="spellEnd"/>
      <w:r w:rsidRPr="00931CF8">
        <w:t xml:space="preserve"> secession without condoning Georgia’s military incursions into </w:t>
      </w:r>
      <w:proofErr w:type="spellStart"/>
      <w:r w:rsidRPr="00931CF8">
        <w:t>Ossetian</w:t>
      </w:r>
      <w:proofErr w:type="spellEnd"/>
      <w:r w:rsidRPr="00931CF8">
        <w:t xml:space="preserve"> territory. We must revive and strengthen the principle of non-intervention and at the same time, provide even stronger support for human rights in contested territory. </w:t>
      </w:r>
      <w:r w:rsidRPr="00931CF8">
        <w:rPr>
          <w:b/>
          <w:iCs/>
          <w:highlight w:val="yellow"/>
          <w:u w:val="single"/>
          <w:bdr w:val="single" w:sz="18" w:space="0" w:color="auto"/>
        </w:rPr>
        <w:t>Only</w:t>
      </w:r>
      <w:r w:rsidRPr="00931CF8">
        <w:rPr>
          <w:highlight w:val="yellow"/>
        </w:rPr>
        <w:t xml:space="preserve"> </w:t>
      </w:r>
      <w:r w:rsidRPr="00931CF8">
        <w:t xml:space="preserve">the </w:t>
      </w:r>
      <w:r w:rsidRPr="00931CF8">
        <w:rPr>
          <w:b/>
          <w:iCs/>
          <w:highlight w:val="yellow"/>
          <w:u w:val="single"/>
          <w:bdr w:val="single" w:sz="18" w:space="0" w:color="auto"/>
        </w:rPr>
        <w:t>revitalization and enforcement of international legal norms can halt the coming spiral of violent global confrontation triggered by ethnic and sectarian conflicts</w:t>
      </w:r>
      <w:r w:rsidRPr="00931CF8">
        <w:t>.</w:t>
      </w:r>
    </w:p>
    <w:p w:rsidR="00513E0F" w:rsidRPr="00931CF8" w:rsidRDefault="00513E0F" w:rsidP="00513E0F">
      <w:pPr>
        <w:keepNext/>
        <w:keepLines/>
        <w:pageBreakBefore/>
        <w:spacing w:before="200"/>
        <w:jc w:val="center"/>
        <w:outlineLvl w:val="2"/>
        <w:rPr>
          <w:rFonts w:eastAsiaTheme="majorEastAsia" w:cstheme="majorBidi"/>
          <w:b/>
          <w:bCs/>
          <w:sz w:val="32"/>
          <w:u w:val="single"/>
        </w:rPr>
      </w:pPr>
      <w:r w:rsidRPr="00931CF8">
        <w:rPr>
          <w:rFonts w:eastAsiaTheme="majorEastAsia" w:cstheme="majorBidi"/>
          <w:b/>
          <w:bCs/>
          <w:sz w:val="32"/>
          <w:u w:val="single"/>
        </w:rPr>
        <w:t>1AC Judicial Review</w:t>
      </w:r>
    </w:p>
    <w:p w:rsidR="00513E0F" w:rsidRPr="00931CF8" w:rsidRDefault="00513E0F" w:rsidP="00513E0F">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Contention two is </w:t>
      </w:r>
      <w:r w:rsidRPr="00931CF8">
        <w:rPr>
          <w:rFonts w:eastAsiaTheme="majorEastAsia" w:cstheme="majorBidi"/>
          <w:b/>
          <w:bCs/>
          <w:iCs/>
          <w:sz w:val="26"/>
          <w:u w:val="single"/>
        </w:rPr>
        <w:t>Judicial Review</w:t>
      </w:r>
      <w:r w:rsidRPr="00931CF8">
        <w:rPr>
          <w:rFonts w:eastAsiaTheme="majorEastAsia" w:cstheme="majorBidi"/>
          <w:b/>
          <w:bCs/>
          <w:iCs/>
          <w:sz w:val="26"/>
        </w:rPr>
        <w:t>:</w:t>
      </w:r>
    </w:p>
    <w:p w:rsidR="00513E0F" w:rsidRPr="00931CF8" w:rsidRDefault="00513E0F" w:rsidP="00513E0F">
      <w:pPr>
        <w:keepNext/>
        <w:keepLines/>
        <w:spacing w:before="200"/>
        <w:outlineLvl w:val="3"/>
        <w:rPr>
          <w:rFonts w:eastAsiaTheme="majorEastAsia" w:cstheme="majorBidi"/>
          <w:b/>
          <w:bCs/>
          <w:iCs/>
          <w:color w:val="000000" w:themeColor="text1"/>
          <w:sz w:val="26"/>
          <w:u w:val="single"/>
        </w:rPr>
      </w:pPr>
      <w:proofErr w:type="spellStart"/>
      <w:r w:rsidRPr="00931CF8">
        <w:rPr>
          <w:rFonts w:eastAsiaTheme="majorEastAsia" w:cstheme="majorBidi"/>
          <w:b/>
          <w:bCs/>
          <w:iCs/>
          <w:color w:val="000000" w:themeColor="text1"/>
          <w:sz w:val="26"/>
        </w:rPr>
        <w:t>Kiyemba</w:t>
      </w:r>
      <w:proofErr w:type="spellEnd"/>
      <w:r w:rsidRPr="00931CF8">
        <w:rPr>
          <w:rFonts w:eastAsiaTheme="majorEastAsia" w:cstheme="majorBidi"/>
          <w:b/>
          <w:bCs/>
          <w:iCs/>
          <w:color w:val="000000" w:themeColor="text1"/>
          <w:sz w:val="26"/>
        </w:rPr>
        <w:t xml:space="preserve"> undid </w:t>
      </w:r>
      <w:proofErr w:type="spellStart"/>
      <w:r w:rsidRPr="00931CF8">
        <w:rPr>
          <w:rFonts w:eastAsiaTheme="majorEastAsia" w:cstheme="majorBidi"/>
          <w:b/>
          <w:bCs/>
          <w:iCs/>
          <w:color w:val="000000" w:themeColor="text1"/>
          <w:sz w:val="26"/>
        </w:rPr>
        <w:t>Boumediene</w:t>
      </w:r>
      <w:proofErr w:type="spellEnd"/>
      <w:r w:rsidRPr="00931CF8">
        <w:rPr>
          <w:rFonts w:eastAsiaTheme="majorEastAsia" w:cstheme="majorBidi"/>
          <w:b/>
          <w:bCs/>
          <w:iCs/>
          <w:color w:val="000000" w:themeColor="text1"/>
          <w:sz w:val="26"/>
        </w:rPr>
        <w:t xml:space="preserve"> – rectifying this is a </w:t>
      </w:r>
      <w:r w:rsidRPr="00931CF8">
        <w:rPr>
          <w:rFonts w:eastAsiaTheme="majorEastAsia" w:cstheme="majorBidi"/>
          <w:b/>
          <w:bCs/>
          <w:iCs/>
          <w:color w:val="000000" w:themeColor="text1"/>
          <w:sz w:val="26"/>
          <w:u w:val="single"/>
        </w:rPr>
        <w:t>crucial test</w:t>
      </w:r>
      <w:r w:rsidRPr="00931CF8">
        <w:rPr>
          <w:rFonts w:eastAsiaTheme="majorEastAsia" w:cstheme="majorBidi"/>
          <w:b/>
          <w:bCs/>
          <w:iCs/>
          <w:color w:val="000000" w:themeColor="text1"/>
          <w:sz w:val="26"/>
        </w:rPr>
        <w:t xml:space="preserve"> to maintain the court’s leadership as a </w:t>
      </w:r>
      <w:r w:rsidRPr="00931CF8">
        <w:rPr>
          <w:rFonts w:eastAsiaTheme="majorEastAsia" w:cstheme="majorBidi"/>
          <w:b/>
          <w:bCs/>
          <w:iCs/>
          <w:color w:val="000000" w:themeColor="text1"/>
          <w:sz w:val="26"/>
          <w:u w:val="single"/>
        </w:rPr>
        <w:t>model to be emulated</w:t>
      </w:r>
    </w:p>
    <w:p w:rsidR="00513E0F" w:rsidRPr="00931CF8" w:rsidRDefault="00513E0F" w:rsidP="00513E0F">
      <w:pPr>
        <w:rPr>
          <w:color w:val="000000" w:themeColor="text1"/>
        </w:rPr>
      </w:pPr>
      <w:proofErr w:type="spellStart"/>
      <w:r w:rsidRPr="00931CF8">
        <w:rPr>
          <w:b/>
          <w:bCs/>
          <w:color w:val="000000" w:themeColor="text1"/>
          <w:sz w:val="26"/>
        </w:rPr>
        <w:t>Scharf</w:t>
      </w:r>
      <w:proofErr w:type="spellEnd"/>
      <w:r w:rsidRPr="00931CF8">
        <w:rPr>
          <w:b/>
          <w:bCs/>
          <w:color w:val="000000" w:themeColor="text1"/>
          <w:sz w:val="26"/>
        </w:rPr>
        <w:t xml:space="preserve"> 9</w:t>
      </w:r>
      <w:r w:rsidRPr="00931CF8">
        <w:rPr>
          <w:color w:val="000000" w:themeColor="text1"/>
        </w:rPr>
        <w:t xml:space="preserve">, Professor Michael P. </w:t>
      </w:r>
      <w:proofErr w:type="spellStart"/>
      <w:r w:rsidRPr="00931CF8">
        <w:rPr>
          <w:color w:val="000000" w:themeColor="text1"/>
        </w:rPr>
        <w:t>Slcharf</w:t>
      </w:r>
      <w:proofErr w:type="spellEnd"/>
      <w:r w:rsidRPr="00931CF8">
        <w:rPr>
          <w:color w:val="000000" w:themeColor="text1"/>
        </w:rPr>
        <w:t xml:space="preserve">, PILPG Managing Director, John </w:t>
      </w:r>
      <w:proofErr w:type="spellStart"/>
      <w:r w:rsidRPr="00931CF8">
        <w:rPr>
          <w:color w:val="000000" w:themeColor="text1"/>
        </w:rPr>
        <w:t>Deaver</w:t>
      </w:r>
      <w:proofErr w:type="spellEnd"/>
      <w:r w:rsidRPr="00931CF8">
        <w:rPr>
          <w:color w:val="000000" w:themeColor="text1"/>
        </w:rPr>
        <w:t xml:space="preserve"> </w:t>
      </w:r>
      <w:proofErr w:type="spellStart"/>
      <w:r w:rsidRPr="00931CF8">
        <w:rPr>
          <w:color w:val="000000" w:themeColor="text1"/>
        </w:rPr>
        <w:t>Drinko</w:t>
      </w:r>
      <w:proofErr w:type="spellEnd"/>
      <w:r w:rsidRPr="00931CF8">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513E0F" w:rsidRPr="00931CF8" w:rsidRDefault="00513E0F" w:rsidP="00513E0F">
      <w:pPr>
        <w:rPr>
          <w:color w:val="000000" w:themeColor="text1"/>
        </w:rPr>
      </w:pPr>
      <w:r w:rsidRPr="00931CF8">
        <w:rPr>
          <w:b/>
          <w:bCs/>
          <w:color w:val="000000" w:themeColor="text1"/>
          <w:u w:val="single"/>
        </w:rPr>
        <w:t xml:space="preserve">The </w:t>
      </w:r>
      <w:r w:rsidRPr="00931CF8">
        <w:rPr>
          <w:b/>
          <w:bCs/>
          <w:color w:val="000000" w:themeColor="text1"/>
          <w:highlight w:val="yellow"/>
          <w:u w:val="single"/>
        </w:rPr>
        <w:t>precedent of this Court has</w:t>
      </w:r>
      <w:r w:rsidRPr="00931CF8">
        <w:rPr>
          <w:color w:val="000000" w:themeColor="text1"/>
        </w:rPr>
        <w:t xml:space="preserve"> a </w:t>
      </w:r>
      <w:r w:rsidRPr="00931CF8">
        <w:rPr>
          <w:b/>
          <w:bCs/>
          <w:color w:val="000000" w:themeColor="text1"/>
          <w:highlight w:val="yellow"/>
          <w:u w:val="single"/>
        </w:rPr>
        <w:t>significant impact on rule of law in foreign states</w:t>
      </w:r>
      <w:r w:rsidRPr="00931CF8">
        <w:rPr>
          <w:b/>
          <w:bCs/>
          <w:color w:val="000000" w:themeColor="text1"/>
          <w:u w:val="single"/>
        </w:rPr>
        <w:t xml:space="preserve">. Foreign governments, </w:t>
      </w:r>
      <w:r w:rsidRPr="00931CF8">
        <w:rPr>
          <w:b/>
          <w:bCs/>
          <w:color w:val="000000" w:themeColor="text1"/>
          <w:highlight w:val="yellow"/>
          <w:u w:val="single"/>
        </w:rPr>
        <w:t xml:space="preserve">in particular </w:t>
      </w:r>
      <w:r w:rsidRPr="00931CF8">
        <w:rPr>
          <w:b/>
          <w:bCs/>
          <w:color w:val="000000" w:themeColor="text1"/>
          <w:u w:val="single"/>
        </w:rPr>
        <w:t xml:space="preserve">foreign </w:t>
      </w:r>
      <w:r w:rsidRPr="00931CF8">
        <w:rPr>
          <w:b/>
          <w:bCs/>
          <w:color w:val="000000" w:themeColor="text1"/>
          <w:highlight w:val="yellow"/>
          <w:u w:val="single"/>
        </w:rPr>
        <w:t>judiciaries</w:t>
      </w:r>
      <w:r w:rsidRPr="00931CF8">
        <w:rPr>
          <w:b/>
          <w:bCs/>
          <w:color w:val="000000" w:themeColor="text1"/>
          <w:u w:val="single"/>
        </w:rPr>
        <w:t xml:space="preserve">, notice and </w:t>
      </w:r>
      <w:r w:rsidRPr="00931CF8">
        <w:rPr>
          <w:b/>
          <w:bCs/>
          <w:color w:val="000000" w:themeColor="text1"/>
          <w:highlight w:val="yellow"/>
          <w:u w:val="single"/>
        </w:rPr>
        <w:t>follow the example</w:t>
      </w:r>
      <w:r w:rsidRPr="00931CF8">
        <w:rPr>
          <w:b/>
          <w:bCs/>
          <w:color w:val="000000" w:themeColor="text1"/>
          <w:u w:val="single"/>
        </w:rPr>
        <w:t xml:space="preserve"> set </w:t>
      </w:r>
      <w:r w:rsidRPr="00931CF8">
        <w:rPr>
          <w:b/>
          <w:bCs/>
          <w:color w:val="000000" w:themeColor="text1"/>
          <w:highlight w:val="yellow"/>
          <w:u w:val="single"/>
        </w:rPr>
        <w:t>by the U.S.</w:t>
      </w:r>
      <w:r w:rsidRPr="00931CF8">
        <w:rPr>
          <w:color w:val="000000" w:themeColor="text1"/>
        </w:rPr>
        <w:t xml:space="preserve"> in </w:t>
      </w:r>
      <w:r w:rsidRPr="00931CF8">
        <w:rPr>
          <w:b/>
          <w:bCs/>
          <w:color w:val="000000" w:themeColor="text1"/>
          <w:highlight w:val="yellow"/>
          <w:u w:val="single"/>
        </w:rPr>
        <w:t>upholding</w:t>
      </w:r>
      <w:r w:rsidRPr="00931CF8">
        <w:rPr>
          <w:color w:val="000000" w:themeColor="text1"/>
        </w:rPr>
        <w:t xml:space="preserve"> the </w:t>
      </w:r>
      <w:r w:rsidRPr="00931CF8">
        <w:rPr>
          <w:b/>
          <w:bCs/>
          <w:color w:val="000000" w:themeColor="text1"/>
          <w:highlight w:val="yellow"/>
          <w:u w:val="single"/>
        </w:rPr>
        <w:t>rule of law</w:t>
      </w:r>
      <w:r w:rsidRPr="00931CF8">
        <w:rPr>
          <w:color w:val="000000" w:themeColor="text1"/>
        </w:rPr>
        <w:t xml:space="preserve">. As foreign governments and judiciaries grapple with new and challenging issues associated with upholding the rule of law during times of conflict, </w:t>
      </w:r>
      <w:r w:rsidRPr="00931CF8">
        <w:rPr>
          <w:b/>
          <w:bCs/>
          <w:color w:val="000000" w:themeColor="text1"/>
          <w:u w:val="single"/>
        </w:rPr>
        <w:t xml:space="preserve">U.S. </w:t>
      </w:r>
      <w:r w:rsidRPr="00931CF8">
        <w:rPr>
          <w:b/>
          <w:bCs/>
          <w:color w:val="000000" w:themeColor="text1"/>
          <w:highlight w:val="yellow"/>
          <w:u w:val="single"/>
        </w:rPr>
        <w:t>leadership on</w:t>
      </w:r>
      <w:r w:rsidRPr="00931CF8">
        <w:rPr>
          <w:b/>
          <w:bCs/>
          <w:color w:val="000000" w:themeColor="text1"/>
          <w:u w:val="single"/>
        </w:rPr>
        <w:t xml:space="preserve"> the </w:t>
      </w:r>
      <w:r w:rsidRPr="00931CF8">
        <w:rPr>
          <w:b/>
          <w:bCs/>
          <w:color w:val="000000" w:themeColor="text1"/>
          <w:highlight w:val="yellow"/>
          <w:u w:val="single"/>
        </w:rPr>
        <w:t>primacy of law during the war on terror is</w:t>
      </w:r>
      <w:r w:rsidRPr="00931CF8">
        <w:rPr>
          <w:b/>
          <w:bCs/>
          <w:color w:val="000000" w:themeColor="text1"/>
          <w:u w:val="single"/>
        </w:rPr>
        <w:t xml:space="preserve"> particularly </w:t>
      </w:r>
      <w:r w:rsidRPr="00931CF8">
        <w:rPr>
          <w:b/>
          <w:bCs/>
          <w:color w:val="000000" w:themeColor="text1"/>
          <w:highlight w:val="yellow"/>
          <w:u w:val="single"/>
        </w:rPr>
        <w:t>important</w:t>
      </w:r>
      <w:r w:rsidRPr="00931CF8">
        <w:rPr>
          <w:b/>
          <w:bCs/>
          <w:color w:val="000000" w:themeColor="text1"/>
          <w:u w:val="single"/>
        </w:rPr>
        <w:t>.</w:t>
      </w:r>
      <w:r w:rsidRPr="00931CF8">
        <w:rPr>
          <w:color w:val="000000" w:themeColor="text1"/>
        </w:rPr>
        <w:t xml:space="preserve"> Recent decisions of this Court have reaffirmed the primacy of rule of law in the U.S. during the war on terror. As relates to the present case, a number of this Court’s decisions, </w:t>
      </w:r>
      <w:r w:rsidRPr="00931CF8">
        <w:rPr>
          <w:b/>
          <w:bCs/>
          <w:color w:val="000000" w:themeColor="text1"/>
          <w:u w:val="single"/>
        </w:rPr>
        <w:t xml:space="preserve">most notably </w:t>
      </w:r>
      <w:proofErr w:type="spellStart"/>
      <w:r w:rsidRPr="00931CF8">
        <w:rPr>
          <w:b/>
          <w:bCs/>
          <w:color w:val="000000" w:themeColor="text1"/>
          <w:highlight w:val="yellow"/>
          <w:u w:val="single"/>
        </w:rPr>
        <w:t>Boumediene</w:t>
      </w:r>
      <w:proofErr w:type="spellEnd"/>
      <w:r w:rsidRPr="00931CF8">
        <w:rPr>
          <w:b/>
          <w:bCs/>
          <w:color w:val="000000" w:themeColor="text1"/>
          <w:highlight w:val="yellow"/>
          <w:u w:val="single"/>
        </w:rPr>
        <w:t xml:space="preserve"> </w:t>
      </w:r>
      <w:r w:rsidRPr="00931CF8">
        <w:rPr>
          <w:b/>
          <w:bCs/>
          <w:color w:val="000000" w:themeColor="text1"/>
          <w:u w:val="single"/>
        </w:rPr>
        <w:t>v. Bush</w:t>
      </w:r>
      <w:r w:rsidRPr="00931CF8">
        <w:rPr>
          <w:color w:val="000000" w:themeColor="text1"/>
        </w:rPr>
        <w:t xml:space="preserve">, 128 </w:t>
      </w:r>
      <w:proofErr w:type="spellStart"/>
      <w:r w:rsidRPr="00931CF8">
        <w:rPr>
          <w:color w:val="000000" w:themeColor="text1"/>
        </w:rPr>
        <w:t>S.Ct</w:t>
      </w:r>
      <w:proofErr w:type="spellEnd"/>
      <w:r w:rsidRPr="00931CF8">
        <w:rPr>
          <w:color w:val="000000" w:themeColor="text1"/>
        </w:rPr>
        <w:t xml:space="preserve">. 2229 (2008), have </w:t>
      </w:r>
      <w:r w:rsidRPr="00931CF8">
        <w:rPr>
          <w:b/>
          <w:bCs/>
          <w:color w:val="000000" w:themeColor="text1"/>
          <w:highlight w:val="yellow"/>
          <w:u w:val="single"/>
        </w:rPr>
        <w:t>established clear precedent</w:t>
      </w:r>
      <w:r w:rsidRPr="00931CF8">
        <w:rPr>
          <w:b/>
          <w:bCs/>
          <w:color w:val="000000" w:themeColor="text1"/>
          <w:u w:val="single"/>
        </w:rPr>
        <w:t xml:space="preserve"> that Guantanamo </w:t>
      </w:r>
      <w:r w:rsidRPr="00931CF8">
        <w:rPr>
          <w:b/>
          <w:bCs/>
          <w:color w:val="000000" w:themeColor="text1"/>
          <w:highlight w:val="yellow"/>
          <w:u w:val="single"/>
        </w:rPr>
        <w:t>detainees have a right to</w:t>
      </w:r>
      <w:r w:rsidRPr="00931CF8">
        <w:rPr>
          <w:b/>
          <w:bCs/>
          <w:color w:val="000000" w:themeColor="text1"/>
          <w:u w:val="single"/>
        </w:rPr>
        <w:t xml:space="preserve"> petition for </w:t>
      </w:r>
      <w:r w:rsidRPr="00931CF8">
        <w:rPr>
          <w:b/>
          <w:bCs/>
          <w:color w:val="000000" w:themeColor="text1"/>
          <w:highlight w:val="yellow"/>
          <w:u w:val="single"/>
        </w:rPr>
        <w:t>habeas</w:t>
      </w:r>
      <w:r w:rsidRPr="00931CF8">
        <w:rPr>
          <w:b/>
          <w:bCs/>
          <w:color w:val="000000" w:themeColor="text1"/>
          <w:u w:val="single"/>
        </w:rPr>
        <w:t xml:space="preserve"> corpus relief. Despite a clear holding from this Court in </w:t>
      </w:r>
      <w:proofErr w:type="spellStart"/>
      <w:r w:rsidRPr="00931CF8">
        <w:rPr>
          <w:b/>
          <w:bCs/>
          <w:color w:val="000000" w:themeColor="text1"/>
          <w:u w:val="single"/>
        </w:rPr>
        <w:t>Boumediene</w:t>
      </w:r>
      <w:proofErr w:type="spellEnd"/>
      <w:r w:rsidRPr="00931CF8">
        <w:rPr>
          <w:b/>
          <w:bCs/>
          <w:color w:val="000000" w:themeColor="text1"/>
          <w:u w:val="single"/>
        </w:rPr>
        <w:t xml:space="preserve">, the Court of Appeals sought in </w:t>
      </w:r>
      <w:proofErr w:type="spellStart"/>
      <w:r w:rsidRPr="00931CF8">
        <w:rPr>
          <w:b/>
          <w:bCs/>
          <w:color w:val="000000" w:themeColor="text1"/>
          <w:highlight w:val="yellow"/>
          <w:u w:val="single"/>
        </w:rPr>
        <w:t>Kiyemba</w:t>
      </w:r>
      <w:proofErr w:type="spellEnd"/>
      <w:r w:rsidRPr="00931CF8">
        <w:rPr>
          <w:b/>
          <w:bCs/>
          <w:color w:val="000000" w:themeColor="text1"/>
          <w:u w:val="single"/>
        </w:rPr>
        <w:t xml:space="preserve"> v. Obama </w:t>
      </w:r>
      <w:r w:rsidRPr="00931CF8">
        <w:rPr>
          <w:b/>
          <w:bCs/>
          <w:color w:val="000000" w:themeColor="text1"/>
          <w:highlight w:val="yellow"/>
          <w:u w:val="single"/>
        </w:rPr>
        <w:t xml:space="preserve">to narrow </w:t>
      </w:r>
      <w:proofErr w:type="spellStart"/>
      <w:r w:rsidRPr="00931CF8">
        <w:rPr>
          <w:b/>
          <w:bCs/>
          <w:color w:val="000000" w:themeColor="text1"/>
          <w:highlight w:val="yellow"/>
          <w:u w:val="single"/>
        </w:rPr>
        <w:t>Boumediene</w:t>
      </w:r>
      <w:proofErr w:type="spellEnd"/>
      <w:r w:rsidRPr="00931CF8">
        <w:rPr>
          <w:b/>
          <w:bCs/>
          <w:color w:val="000000" w:themeColor="text1"/>
          <w:highlight w:val="yellow"/>
          <w:u w:val="single"/>
        </w:rPr>
        <w:t xml:space="preserve"> to such a degree as to render this </w:t>
      </w:r>
      <w:r w:rsidRPr="00931CF8">
        <w:rPr>
          <w:b/>
          <w:bCs/>
          <w:color w:val="000000" w:themeColor="text1"/>
          <w:u w:val="single"/>
        </w:rPr>
        <w:t xml:space="preserve">Court’s ruling </w:t>
      </w:r>
      <w:r w:rsidRPr="00931CF8">
        <w:rPr>
          <w:b/>
          <w:bCs/>
          <w:color w:val="000000" w:themeColor="text1"/>
          <w:highlight w:val="yellow"/>
          <w:u w:val="single"/>
        </w:rPr>
        <w:t>hollow</w:t>
      </w:r>
      <w:r w:rsidRPr="00931CF8">
        <w:rPr>
          <w:color w:val="000000" w:themeColor="text1"/>
        </w:rPr>
        <w:t xml:space="preserve">. </w:t>
      </w:r>
      <w:proofErr w:type="gramStart"/>
      <w:r w:rsidRPr="00931CF8">
        <w:rPr>
          <w:color w:val="000000" w:themeColor="text1"/>
        </w:rPr>
        <w:t>555 F.3d 1022 (D.C. Cir. 2009).</w:t>
      </w:r>
      <w:proofErr w:type="gramEnd"/>
      <w:r w:rsidRPr="00931CF8">
        <w:rPr>
          <w:color w:val="000000" w:themeColor="text1"/>
        </w:rPr>
        <w:t xml:space="preserve"> </w:t>
      </w:r>
      <w:r w:rsidRPr="00931CF8">
        <w:rPr>
          <w:b/>
          <w:bCs/>
          <w:color w:val="000000" w:themeColor="text1"/>
          <w:highlight w:val="yellow"/>
          <w:u w:val="single"/>
        </w:rPr>
        <w:t>The</w:t>
      </w:r>
      <w:r w:rsidRPr="00931CF8">
        <w:rPr>
          <w:color w:val="000000" w:themeColor="text1"/>
        </w:rPr>
        <w:t xml:space="preserve"> present </w:t>
      </w:r>
      <w:r w:rsidRPr="00931CF8">
        <w:rPr>
          <w:b/>
          <w:bCs/>
          <w:color w:val="000000" w:themeColor="text1"/>
          <w:highlight w:val="yellow"/>
          <w:u w:val="single"/>
        </w:rPr>
        <w:t>case is</w:t>
      </w:r>
      <w:r w:rsidRPr="00931CF8">
        <w:rPr>
          <w:color w:val="000000" w:themeColor="text1"/>
        </w:rPr>
        <w:t xml:space="preserve"> thus </w:t>
      </w:r>
      <w:r w:rsidRPr="00931CF8">
        <w:rPr>
          <w:b/>
          <w:bCs/>
          <w:color w:val="000000" w:themeColor="text1"/>
          <w:highlight w:val="yellow"/>
          <w:u w:val="single"/>
        </w:rPr>
        <w:t>a test of</w:t>
      </w:r>
      <w:r w:rsidRPr="00931CF8">
        <w:rPr>
          <w:b/>
          <w:bCs/>
          <w:color w:val="000000" w:themeColor="text1"/>
          <w:u w:val="single"/>
        </w:rPr>
        <w:t xml:space="preserve"> both the substance of the right granted in </w:t>
      </w:r>
      <w:proofErr w:type="spellStart"/>
      <w:r w:rsidRPr="00931CF8">
        <w:rPr>
          <w:b/>
          <w:bCs/>
          <w:color w:val="000000" w:themeColor="text1"/>
          <w:u w:val="single"/>
        </w:rPr>
        <w:t>Boumediene</w:t>
      </w:r>
      <w:proofErr w:type="spellEnd"/>
      <w:r w:rsidRPr="00931CF8">
        <w:rPr>
          <w:b/>
          <w:bCs/>
          <w:color w:val="000000" w:themeColor="text1"/>
          <w:u w:val="single"/>
        </w:rPr>
        <w:t xml:space="preserve"> and </w:t>
      </w:r>
      <w:r w:rsidRPr="00931CF8">
        <w:rPr>
          <w:b/>
          <w:bCs/>
          <w:color w:val="000000" w:themeColor="text1"/>
          <w:highlight w:val="yellow"/>
          <w:u w:val="single"/>
        </w:rPr>
        <w:t>the role of this Court</w:t>
      </w:r>
      <w:r w:rsidRPr="00931CF8">
        <w:rPr>
          <w:b/>
          <w:bCs/>
          <w:color w:val="000000" w:themeColor="text1"/>
          <w:u w:val="single"/>
        </w:rPr>
        <w:t xml:space="preserve"> in </w:t>
      </w:r>
      <w:r w:rsidRPr="00931CF8">
        <w:rPr>
          <w:b/>
          <w:bCs/>
          <w:color w:val="000000" w:themeColor="text1"/>
          <w:highlight w:val="yellow"/>
          <w:u w:val="single"/>
        </w:rPr>
        <w:t>ensuring faithful implementation</w:t>
      </w:r>
      <w:r w:rsidRPr="00931CF8">
        <w:rPr>
          <w:b/>
          <w:bCs/>
          <w:color w:val="000000" w:themeColor="text1"/>
          <w:u w:val="single"/>
        </w:rPr>
        <w:t xml:space="preserve"> of its prior decisions</w:t>
      </w:r>
      <w:r w:rsidRPr="00931CF8">
        <w:rPr>
          <w:color w:val="000000" w:themeColor="text1"/>
        </w:rPr>
        <w:t xml:space="preserve">. Although this Court’s rulings only have the force of law in the U.S., </w:t>
      </w:r>
      <w:r w:rsidRPr="00931CF8">
        <w:rPr>
          <w:b/>
          <w:bCs/>
          <w:color w:val="000000" w:themeColor="text1"/>
          <w:highlight w:val="yellow"/>
          <w:u w:val="single"/>
        </w:rPr>
        <w:t>foreign governments</w:t>
      </w:r>
      <w:r w:rsidRPr="00931CF8">
        <w:rPr>
          <w:b/>
          <w:bCs/>
          <w:color w:val="000000" w:themeColor="text1"/>
          <w:u w:val="single"/>
        </w:rPr>
        <w:t xml:space="preserve"> will take note of the decision in the present case and </w:t>
      </w:r>
      <w:r w:rsidRPr="00931CF8">
        <w:rPr>
          <w:b/>
          <w:bCs/>
          <w:color w:val="000000" w:themeColor="text1"/>
          <w:highlight w:val="yellow"/>
          <w:u w:val="single"/>
        </w:rPr>
        <w:t xml:space="preserve">use </w:t>
      </w:r>
      <w:r w:rsidRPr="00931CF8">
        <w:rPr>
          <w:b/>
          <w:bCs/>
          <w:color w:val="000000" w:themeColor="text1"/>
          <w:u w:val="single"/>
        </w:rPr>
        <w:t xml:space="preserve">the </w:t>
      </w:r>
      <w:r w:rsidRPr="00931CF8">
        <w:rPr>
          <w:b/>
          <w:bCs/>
          <w:color w:val="000000" w:themeColor="text1"/>
          <w:highlight w:val="yellow"/>
          <w:u w:val="single"/>
        </w:rPr>
        <w:t xml:space="preserve">precedent </w:t>
      </w:r>
      <w:r w:rsidRPr="00931CF8">
        <w:rPr>
          <w:b/>
          <w:bCs/>
          <w:color w:val="000000" w:themeColor="text1"/>
          <w:u w:val="single"/>
        </w:rPr>
        <w:t xml:space="preserve">set by this Court </w:t>
      </w:r>
      <w:r w:rsidRPr="00931CF8">
        <w:rPr>
          <w:b/>
          <w:bCs/>
          <w:color w:val="000000" w:themeColor="text1"/>
          <w:highlight w:val="yellow"/>
          <w:u w:val="single"/>
        </w:rPr>
        <w:t>to guide</w:t>
      </w:r>
      <w:r w:rsidRPr="00931CF8">
        <w:rPr>
          <w:b/>
          <w:bCs/>
          <w:color w:val="000000" w:themeColor="text1"/>
          <w:u w:val="single"/>
        </w:rPr>
        <w:t xml:space="preserve"> their </w:t>
      </w:r>
      <w:r w:rsidRPr="00931CF8">
        <w:rPr>
          <w:b/>
          <w:bCs/>
          <w:color w:val="000000" w:themeColor="text1"/>
          <w:highlight w:val="yellow"/>
          <w:u w:val="single"/>
        </w:rPr>
        <w:t xml:space="preserve">actions </w:t>
      </w:r>
      <w:r w:rsidRPr="00931CF8">
        <w:rPr>
          <w:b/>
          <w:bCs/>
          <w:color w:val="000000" w:themeColor="text1"/>
          <w:u w:val="single"/>
        </w:rPr>
        <w:t>in times of conflict. PILPG has advised over two dozen foreign states on peace negotiations and post-conflict constitution drafting, as well as all of the international war crimes tribunals</w:t>
      </w:r>
      <w:r w:rsidRPr="00931CF8">
        <w:rPr>
          <w:color w:val="000000" w:themeColor="text1"/>
        </w:rPr>
        <w:t xml:space="preserve">. Through providing pro bono legal assistance to foreign governments and judiciaries, PILPG has </w:t>
      </w:r>
      <w:r w:rsidRPr="00931CF8">
        <w:rPr>
          <w:b/>
          <w:bCs/>
          <w:color w:val="000000" w:themeColor="text1"/>
          <w:u w:val="single"/>
        </w:rPr>
        <w:t>observed the</w:t>
      </w:r>
      <w:r w:rsidRPr="00931CF8">
        <w:rPr>
          <w:color w:val="000000" w:themeColor="text1"/>
        </w:rPr>
        <w:t xml:space="preserve"> important </w:t>
      </w:r>
      <w:r w:rsidRPr="00931CF8">
        <w:rPr>
          <w:b/>
          <w:bCs/>
          <w:color w:val="000000" w:themeColor="text1"/>
          <w:u w:val="single"/>
        </w:rPr>
        <w:t>role</w:t>
      </w:r>
      <w:r w:rsidRPr="00931CF8">
        <w:rPr>
          <w:color w:val="000000" w:themeColor="text1"/>
        </w:rPr>
        <w:t xml:space="preserve"> this </w:t>
      </w:r>
      <w:r w:rsidRPr="00931CF8">
        <w:rPr>
          <w:b/>
          <w:bCs/>
          <w:color w:val="000000" w:themeColor="text1"/>
          <w:u w:val="single"/>
        </w:rPr>
        <w:t xml:space="preserve">Court and U.S. precedent serve in promoting rule of law in foreign states. </w:t>
      </w:r>
      <w:r w:rsidRPr="00931CF8">
        <w:rPr>
          <w:b/>
          <w:bCs/>
          <w:color w:val="000000" w:themeColor="text1"/>
          <w:highlight w:val="yellow"/>
          <w:u w:val="single"/>
        </w:rPr>
        <w:t>In Uganda</w:t>
      </w:r>
      <w:r w:rsidRPr="00931CF8">
        <w:rPr>
          <w:b/>
          <w:bCs/>
          <w:color w:val="000000" w:themeColor="text1"/>
          <w:u w:val="single"/>
        </w:rPr>
        <w:t xml:space="preserve">, for example, the precedent established by this Court in </w:t>
      </w:r>
      <w:proofErr w:type="spellStart"/>
      <w:r w:rsidRPr="00931CF8">
        <w:rPr>
          <w:b/>
          <w:bCs/>
          <w:color w:val="000000" w:themeColor="text1"/>
          <w:highlight w:val="yellow"/>
          <w:u w:val="single"/>
        </w:rPr>
        <w:t>Hamdan</w:t>
      </w:r>
      <w:proofErr w:type="spellEnd"/>
      <w:r w:rsidRPr="00931CF8">
        <w:rPr>
          <w:b/>
          <w:bCs/>
          <w:color w:val="000000" w:themeColor="text1"/>
          <w:highlight w:val="yellow"/>
          <w:u w:val="single"/>
        </w:rPr>
        <w:t xml:space="preserve"> </w:t>
      </w:r>
      <w:r w:rsidRPr="00931CF8">
        <w:rPr>
          <w:b/>
          <w:bCs/>
          <w:color w:val="000000" w:themeColor="text1"/>
          <w:u w:val="single"/>
        </w:rPr>
        <w:t>v. Rumsfeld</w:t>
      </w:r>
      <w:r w:rsidRPr="00931CF8">
        <w:rPr>
          <w:color w:val="000000" w:themeColor="text1"/>
        </w:rPr>
        <w:t xml:space="preserve">, 548 U.S. 557 (2006), and </w:t>
      </w:r>
      <w:proofErr w:type="spellStart"/>
      <w:r w:rsidRPr="00931CF8">
        <w:rPr>
          <w:color w:val="000000" w:themeColor="text1"/>
        </w:rPr>
        <w:t>Boumediene</w:t>
      </w:r>
      <w:proofErr w:type="spellEnd"/>
      <w:r w:rsidRPr="00931CF8">
        <w:rPr>
          <w:color w:val="000000" w:themeColor="text1"/>
        </w:rPr>
        <w:t xml:space="preserve">, </w:t>
      </w:r>
      <w:r w:rsidRPr="00931CF8">
        <w:rPr>
          <w:b/>
          <w:bCs/>
          <w:color w:val="000000" w:themeColor="text1"/>
          <w:highlight w:val="yellow"/>
          <w:u w:val="single"/>
        </w:rPr>
        <w:t xml:space="preserve">influenced </w:t>
      </w:r>
      <w:r w:rsidRPr="00931CF8">
        <w:rPr>
          <w:b/>
          <w:bCs/>
          <w:color w:val="000000" w:themeColor="text1"/>
          <w:u w:val="single"/>
        </w:rPr>
        <w:t xml:space="preserve">judges and legislators to incorporate the principles of </w:t>
      </w:r>
      <w:r w:rsidRPr="00931CF8">
        <w:rPr>
          <w:b/>
          <w:bCs/>
          <w:color w:val="000000" w:themeColor="text1"/>
          <w:highlight w:val="yellow"/>
          <w:u w:val="single"/>
        </w:rPr>
        <w:t>judicial review</w:t>
      </w:r>
      <w:r w:rsidRPr="00931CF8">
        <w:rPr>
          <w:b/>
          <w:bCs/>
          <w:color w:val="000000" w:themeColor="text1"/>
          <w:u w:val="single"/>
        </w:rPr>
        <w:t xml:space="preserve"> and enforceability in their domestic war crimes bill. </w:t>
      </w:r>
      <w:r w:rsidRPr="00931CF8">
        <w:rPr>
          <w:b/>
          <w:bCs/>
          <w:color w:val="000000" w:themeColor="text1"/>
          <w:highlight w:val="yellow"/>
          <w:u w:val="single"/>
        </w:rPr>
        <w:t>In Nepal, this Court</w:t>
      </w:r>
      <w:r w:rsidRPr="00931CF8">
        <w:rPr>
          <w:b/>
          <w:bCs/>
          <w:color w:val="000000" w:themeColor="text1"/>
          <w:u w:val="single"/>
        </w:rPr>
        <w:t xml:space="preserve"> has </w:t>
      </w:r>
      <w:r w:rsidRPr="00931CF8">
        <w:rPr>
          <w:b/>
          <w:bCs/>
          <w:color w:val="000000" w:themeColor="text1"/>
          <w:highlight w:val="yellow"/>
          <w:u w:val="single"/>
        </w:rPr>
        <w:t>served as a model for the</w:t>
      </w:r>
      <w:r w:rsidRPr="00931CF8">
        <w:rPr>
          <w:b/>
          <w:bCs/>
          <w:color w:val="000000" w:themeColor="text1"/>
          <w:u w:val="single"/>
        </w:rPr>
        <w:t xml:space="preserve"> nascent </w:t>
      </w:r>
      <w:r w:rsidRPr="00931CF8">
        <w:rPr>
          <w:b/>
          <w:bCs/>
          <w:color w:val="000000" w:themeColor="text1"/>
          <w:highlight w:val="yellow"/>
          <w:u w:val="single"/>
        </w:rPr>
        <w:t>judiciary. In Somaliland</w:t>
      </w:r>
      <w:r w:rsidRPr="00931CF8">
        <w:rPr>
          <w:b/>
          <w:bCs/>
          <w:color w:val="000000" w:themeColor="text1"/>
          <w:u w:val="single"/>
        </w:rPr>
        <w:t xml:space="preserve">, the </w:t>
      </w:r>
      <w:r w:rsidRPr="00931CF8">
        <w:rPr>
          <w:b/>
          <w:bCs/>
          <w:color w:val="000000" w:themeColor="text1"/>
          <w:highlight w:val="yellow"/>
          <w:u w:val="single"/>
        </w:rPr>
        <w:t xml:space="preserve">government relied heavily on </w:t>
      </w:r>
      <w:r w:rsidRPr="00931CF8">
        <w:rPr>
          <w:b/>
          <w:bCs/>
          <w:color w:val="000000" w:themeColor="text1"/>
          <w:u w:val="single"/>
        </w:rPr>
        <w:t xml:space="preserve">U.S. </w:t>
      </w:r>
      <w:r w:rsidRPr="00931CF8">
        <w:rPr>
          <w:b/>
          <w:bCs/>
          <w:color w:val="000000" w:themeColor="text1"/>
          <w:highlight w:val="yellow"/>
          <w:u w:val="single"/>
        </w:rPr>
        <w:t xml:space="preserve">terrorism legislation when drafting terrorism legislation </w:t>
      </w:r>
      <w:r w:rsidRPr="00931CF8">
        <w:rPr>
          <w:b/>
          <w:bCs/>
          <w:color w:val="000000" w:themeColor="text1"/>
          <w:u w:val="single"/>
        </w:rPr>
        <w:t xml:space="preserve">for the region. And </w:t>
      </w:r>
      <w:r w:rsidRPr="00931CF8">
        <w:rPr>
          <w:b/>
          <w:bCs/>
          <w:color w:val="000000" w:themeColor="text1"/>
          <w:highlight w:val="yellow"/>
          <w:u w:val="single"/>
        </w:rPr>
        <w:t>in the South Sudan peace process,</w:t>
      </w:r>
      <w:r w:rsidRPr="00931CF8">
        <w:rPr>
          <w:b/>
          <w:bCs/>
          <w:color w:val="000000" w:themeColor="text1"/>
          <w:u w:val="single"/>
        </w:rPr>
        <w:t xml:space="preserve"> the Sudan People’s Liberation Movement/Army (SPLM/A), </w:t>
      </w:r>
      <w:r w:rsidRPr="00931CF8">
        <w:rPr>
          <w:b/>
          <w:bCs/>
          <w:color w:val="000000" w:themeColor="text1"/>
          <w:highlight w:val="yellow"/>
          <w:u w:val="single"/>
        </w:rPr>
        <w:t>the leading p</w:t>
      </w:r>
      <w:r w:rsidRPr="00931CF8">
        <w:rPr>
          <w:b/>
          <w:bCs/>
          <w:color w:val="000000" w:themeColor="text1"/>
          <w:u w:val="single"/>
        </w:rPr>
        <w:t xml:space="preserve">olitical </w:t>
      </w:r>
      <w:r w:rsidRPr="00931CF8">
        <w:rPr>
          <w:b/>
          <w:bCs/>
          <w:color w:val="000000" w:themeColor="text1"/>
          <w:highlight w:val="yellow"/>
          <w:u w:val="single"/>
        </w:rPr>
        <w:t>party</w:t>
      </w:r>
      <w:r w:rsidRPr="00931CF8">
        <w:rPr>
          <w:b/>
          <w:bCs/>
          <w:color w:val="000000" w:themeColor="text1"/>
          <w:u w:val="single"/>
        </w:rPr>
        <w:t xml:space="preserve"> in the Government of Southern Sudan, </w:t>
      </w:r>
      <w:r w:rsidRPr="00931CF8">
        <w:rPr>
          <w:b/>
          <w:bCs/>
          <w:color w:val="000000" w:themeColor="text1"/>
          <w:highlight w:val="yellow"/>
          <w:u w:val="single"/>
        </w:rPr>
        <w:t>relied on U.S. precedent</w:t>
      </w:r>
      <w:r w:rsidRPr="00931CF8">
        <w:rPr>
          <w:b/>
          <w:bCs/>
          <w:color w:val="000000" w:themeColor="text1"/>
          <w:u w:val="single"/>
        </w:rPr>
        <w:t xml:space="preserve"> to argue for the primacy of law and the importance of enforceability of previous adjudicative decisions </w:t>
      </w:r>
      <w:r w:rsidRPr="00931CF8">
        <w:rPr>
          <w:color w:val="000000" w:themeColor="text1"/>
        </w:rPr>
        <w:t xml:space="preserve">in the5 </w:t>
      </w:r>
      <w:proofErr w:type="spellStart"/>
      <w:r w:rsidRPr="00931CF8">
        <w:rPr>
          <w:color w:val="000000" w:themeColor="text1"/>
        </w:rPr>
        <w:t>Abyei</w:t>
      </w:r>
      <w:proofErr w:type="spellEnd"/>
      <w:r w:rsidRPr="00931CF8">
        <w:rPr>
          <w:color w:val="000000" w:themeColor="text1"/>
        </w:rPr>
        <w:t xml:space="preserve"> Arbitration, one of the most important and contentious issues in the ongoing implementation of the peace agreement. </w:t>
      </w:r>
      <w:r w:rsidRPr="00931CF8">
        <w:rPr>
          <w:b/>
          <w:bCs/>
          <w:color w:val="000000" w:themeColor="text1"/>
          <w:u w:val="single"/>
        </w:rPr>
        <w:t xml:space="preserve">Foreign judges </w:t>
      </w:r>
      <w:r w:rsidRPr="00931CF8">
        <w:rPr>
          <w:color w:val="000000" w:themeColor="text1"/>
        </w:rPr>
        <w:t xml:space="preserve">also </w:t>
      </w:r>
      <w:r w:rsidRPr="00931CF8">
        <w:rPr>
          <w:b/>
          <w:bCs/>
          <w:color w:val="000000" w:themeColor="text1"/>
          <w:u w:val="single"/>
        </w:rPr>
        <w:t>follow the work of this Court closely</w:t>
      </w:r>
      <w:r w:rsidRPr="00931CF8">
        <w:rPr>
          <w:color w:val="000000" w:themeColor="text1"/>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931CF8">
        <w:rPr>
          <w:b/>
          <w:bCs/>
          <w:color w:val="000000" w:themeColor="text1"/>
          <w:u w:val="single"/>
        </w:rPr>
        <w:t xml:space="preserve">In numerous foreign states, and in the international war crimes tribunals, </w:t>
      </w:r>
      <w:r w:rsidRPr="00931CF8">
        <w:rPr>
          <w:b/>
          <w:bCs/>
          <w:color w:val="000000" w:themeColor="text1"/>
          <w:highlight w:val="yellow"/>
          <w:u w:val="single"/>
        </w:rPr>
        <w:t>judges regularly cite</w:t>
      </w:r>
      <w:r w:rsidRPr="00931CF8">
        <w:rPr>
          <w:b/>
          <w:bCs/>
          <w:color w:val="000000" w:themeColor="text1"/>
          <w:u w:val="single"/>
        </w:rPr>
        <w:t xml:space="preserve"> the </w:t>
      </w:r>
      <w:r w:rsidRPr="00931CF8">
        <w:rPr>
          <w:b/>
          <w:bCs/>
          <w:color w:val="000000" w:themeColor="text1"/>
          <w:highlight w:val="yellow"/>
          <w:u w:val="single"/>
        </w:rPr>
        <w:t>precedent of this Court to establish</w:t>
      </w:r>
      <w:r w:rsidRPr="00931CF8">
        <w:rPr>
          <w:b/>
          <w:bCs/>
          <w:color w:val="000000" w:themeColor="text1"/>
          <w:u w:val="single"/>
        </w:rPr>
        <w:t xml:space="preserve"> their own </w:t>
      </w:r>
      <w:r w:rsidRPr="00931CF8">
        <w:rPr>
          <w:b/>
          <w:bCs/>
          <w:color w:val="000000" w:themeColor="text1"/>
          <w:highlight w:val="yellow"/>
          <w:u w:val="single"/>
        </w:rPr>
        <w:t>legitimacy</w:t>
      </w:r>
      <w:r w:rsidRPr="00931CF8">
        <w:rPr>
          <w:b/>
          <w:bCs/>
          <w:color w:val="000000" w:themeColor="text1"/>
          <w:u w:val="single"/>
        </w:rPr>
        <w:t xml:space="preserve">, to </w:t>
      </w:r>
      <w:r w:rsidRPr="00931CF8">
        <w:rPr>
          <w:b/>
          <w:bCs/>
          <w:color w:val="000000" w:themeColor="text1"/>
          <w:highlight w:val="yellow"/>
          <w:u w:val="single"/>
        </w:rPr>
        <w:t xml:space="preserve">shore up judicial authority against overreaching </w:t>
      </w:r>
      <w:r w:rsidRPr="00931CF8">
        <w:rPr>
          <w:b/>
          <w:bCs/>
          <w:color w:val="000000" w:themeColor="text1"/>
          <w:u w:val="single"/>
        </w:rPr>
        <w:t xml:space="preserve">by powerful </w:t>
      </w:r>
      <w:r w:rsidRPr="00931CF8">
        <w:rPr>
          <w:b/>
          <w:bCs/>
          <w:color w:val="000000" w:themeColor="text1"/>
          <w:highlight w:val="yellow"/>
          <w:u w:val="single"/>
        </w:rPr>
        <w:t xml:space="preserve">executives, and </w:t>
      </w:r>
      <w:r w:rsidRPr="00931CF8">
        <w:rPr>
          <w:b/>
          <w:bCs/>
          <w:color w:val="000000" w:themeColor="text1"/>
          <w:u w:val="single"/>
        </w:rPr>
        <w:t xml:space="preserve">to </w:t>
      </w:r>
      <w:r w:rsidRPr="00931CF8">
        <w:rPr>
          <w:b/>
          <w:bCs/>
          <w:color w:val="000000" w:themeColor="text1"/>
          <w:highlight w:val="yellow"/>
          <w:u w:val="single"/>
        </w:rPr>
        <w:t>develop</w:t>
      </w:r>
      <w:r w:rsidRPr="00931CF8">
        <w:rPr>
          <w:b/>
          <w:bCs/>
          <w:color w:val="000000" w:themeColor="text1"/>
          <w:u w:val="single"/>
        </w:rPr>
        <w:t xml:space="preserve"> a strong </w:t>
      </w:r>
      <w:r w:rsidRPr="00931CF8">
        <w:rPr>
          <w:b/>
          <w:bCs/>
          <w:color w:val="000000" w:themeColor="text1"/>
          <w:highlight w:val="yellow"/>
          <w:u w:val="single"/>
        </w:rPr>
        <w:t>rule of law</w:t>
      </w:r>
      <w:r w:rsidRPr="00931CF8">
        <w:rPr>
          <w:b/>
          <w:bCs/>
          <w:color w:val="000000" w:themeColor="text1"/>
          <w:u w:val="single"/>
        </w:rPr>
        <w:t xml:space="preserve"> within their own legal systems. Given</w:t>
      </w:r>
      <w:r w:rsidRPr="00931CF8">
        <w:rPr>
          <w:color w:val="000000" w:themeColor="text1"/>
        </w:rPr>
        <w:t xml:space="preserve"> the </w:t>
      </w:r>
      <w:r w:rsidRPr="00931CF8">
        <w:rPr>
          <w:b/>
          <w:bCs/>
          <w:color w:val="000000" w:themeColor="text1"/>
          <w:u w:val="single"/>
        </w:rPr>
        <w:t>significant influence of this Court</w:t>
      </w:r>
      <w:r w:rsidRPr="00931CF8">
        <w:rPr>
          <w:color w:val="000000" w:themeColor="text1"/>
        </w:rPr>
        <w:t xml:space="preserve"> on foreign governments and judiciaries, </w:t>
      </w:r>
      <w:r w:rsidRPr="00931CF8">
        <w:rPr>
          <w:b/>
          <w:bCs/>
          <w:color w:val="000000" w:themeColor="text1"/>
          <w:highlight w:val="yellow"/>
          <w:u w:val="single"/>
        </w:rPr>
        <w:t xml:space="preserve">a decision in </w:t>
      </w:r>
      <w:proofErr w:type="spellStart"/>
      <w:r w:rsidRPr="00931CF8">
        <w:rPr>
          <w:b/>
          <w:bCs/>
          <w:color w:val="000000" w:themeColor="text1"/>
          <w:highlight w:val="yellow"/>
          <w:u w:val="single"/>
        </w:rPr>
        <w:t>Kiyemba</w:t>
      </w:r>
      <w:proofErr w:type="spellEnd"/>
      <w:r w:rsidRPr="00931CF8">
        <w:rPr>
          <w:b/>
          <w:bCs/>
          <w:color w:val="000000" w:themeColor="text1"/>
          <w:highlight w:val="yellow"/>
          <w:u w:val="single"/>
        </w:rPr>
        <w:t xml:space="preserve"> implementing </w:t>
      </w:r>
      <w:proofErr w:type="spellStart"/>
      <w:r w:rsidRPr="00931CF8">
        <w:rPr>
          <w:b/>
          <w:bCs/>
          <w:color w:val="000000" w:themeColor="text1"/>
          <w:highlight w:val="yellow"/>
          <w:u w:val="single"/>
        </w:rPr>
        <w:t>Boumediene</w:t>
      </w:r>
      <w:proofErr w:type="spellEnd"/>
      <w:r w:rsidRPr="00931CF8">
        <w:rPr>
          <w:b/>
          <w:bCs/>
          <w:color w:val="000000" w:themeColor="text1"/>
          <w:highlight w:val="yellow"/>
          <w:u w:val="single"/>
        </w:rPr>
        <w:t xml:space="preserve"> will reaffirm this Court’s leadership </w:t>
      </w:r>
      <w:r w:rsidRPr="00931CF8">
        <w:rPr>
          <w:b/>
          <w:bCs/>
          <w:color w:val="000000" w:themeColor="text1"/>
          <w:u w:val="single"/>
        </w:rPr>
        <w:t>in upholding the rule of law and promote respect for rule of law in foreign states during times of conflict</w:t>
      </w:r>
      <w:r w:rsidRPr="00931CF8">
        <w:rPr>
          <w:color w:val="000000" w:themeColor="text1"/>
        </w:rPr>
        <w:t xml:space="preserve">.6 ARGUMENT I. </w:t>
      </w:r>
      <w:r w:rsidRPr="00931CF8">
        <w:rPr>
          <w:b/>
          <w:iCs/>
          <w:color w:val="000000" w:themeColor="text1"/>
          <w:highlight w:val="yellow"/>
          <w:u w:val="single"/>
          <w:bdr w:val="single" w:sz="18" w:space="0" w:color="auto"/>
        </w:rPr>
        <w:t>KIYEMBA v. OBAMA IS A TEST OF SUPREME COURT LEADERSHIP</w:t>
      </w:r>
      <w:r w:rsidRPr="00931CF8">
        <w:rPr>
          <w:b/>
          <w:iCs/>
          <w:color w:val="000000" w:themeColor="text1"/>
          <w:u w:val="single"/>
          <w:bdr w:val="single" w:sz="18" w:space="0" w:color="auto"/>
        </w:rPr>
        <w:t xml:space="preserve"> IN UPHOLDING RULE OF LAW IN TIMES OF CONFLICT</w:t>
      </w:r>
      <w:r w:rsidRPr="00931CF8">
        <w:rPr>
          <w:color w:val="000000" w:themeColor="text1"/>
        </w:rPr>
        <w:t xml:space="preserve">. </w:t>
      </w:r>
      <w:r w:rsidRPr="00931CF8">
        <w:rPr>
          <w:b/>
          <w:bCs/>
          <w:color w:val="000000" w:themeColor="text1"/>
          <w:u w:val="single"/>
        </w:rPr>
        <w:t xml:space="preserve">The precedent set by the Supreme Court in the present case will have </w:t>
      </w:r>
      <w:r w:rsidRPr="00931CF8">
        <w:rPr>
          <w:b/>
          <w:iCs/>
          <w:color w:val="000000" w:themeColor="text1"/>
          <w:u w:val="single"/>
          <w:bdr w:val="single" w:sz="18" w:space="0" w:color="auto"/>
        </w:rPr>
        <w:t>a significant impact on the development of rule of law in foreign states.</w:t>
      </w:r>
      <w:r w:rsidRPr="00931CF8">
        <w:rPr>
          <w:color w:val="000000" w:themeColor="text1"/>
        </w:rPr>
        <w:t xml:space="preserve"> </w:t>
      </w:r>
      <w:r w:rsidRPr="00931CF8">
        <w:rPr>
          <w:b/>
          <w:bCs/>
          <w:color w:val="000000" w:themeColor="text1"/>
          <w:u w:val="single"/>
        </w:rPr>
        <w:t>Foreign judicial, executive, and parliamentary bodies close</w:t>
      </w:r>
      <w:r w:rsidRPr="00931CF8">
        <w:rPr>
          <w:b/>
          <w:iCs/>
          <w:color w:val="000000" w:themeColor="text1"/>
          <w:u w:val="single"/>
          <w:bdr w:val="single" w:sz="18" w:space="0" w:color="auto"/>
        </w:rPr>
        <w:t>ly follow the work of this Court, and this Court’s previous decisions related to the war on terror have shaped how foreign states uphold the rule of law in times of conflict</w:t>
      </w:r>
      <w:r w:rsidRPr="00931CF8">
        <w:rPr>
          <w:color w:val="000000" w:themeColor="text1"/>
        </w:rPr>
        <w:t xml:space="preserve">. </w:t>
      </w:r>
      <w:r w:rsidRPr="00931CF8">
        <w:rPr>
          <w:b/>
          <w:bCs/>
          <w:color w:val="000000" w:themeColor="text1"/>
          <w:u w:val="single"/>
        </w:rPr>
        <w:t>Foreign governments and judiciaries will review this Court’s decision in the present case in light of those previous decisions</w:t>
      </w:r>
      <w:r w:rsidRPr="00931CF8">
        <w:rPr>
          <w:color w:val="000000" w:themeColor="text1"/>
        </w:rPr>
        <w:t xml:space="preserve">. </w:t>
      </w:r>
      <w:r w:rsidRPr="00931CF8">
        <w:rPr>
          <w:b/>
          <w:bCs/>
          <w:color w:val="000000" w:themeColor="text1"/>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931CF8">
        <w:rPr>
          <w:color w:val="000000" w:themeColor="text1"/>
        </w:rPr>
        <w:t xml:space="preserve">. Recent Supreme Court precedent established a clear role for the primacy of law in the U.S. war on terror. In particular, this Court’s landmark decision in </w:t>
      </w:r>
      <w:proofErr w:type="spellStart"/>
      <w:r w:rsidRPr="00931CF8">
        <w:rPr>
          <w:b/>
          <w:bCs/>
          <w:color w:val="000000" w:themeColor="text1"/>
          <w:u w:val="single"/>
        </w:rPr>
        <w:t>Boumediene</w:t>
      </w:r>
      <w:proofErr w:type="spellEnd"/>
      <w:r w:rsidRPr="00931CF8">
        <w:rPr>
          <w:b/>
          <w:bCs/>
          <w:color w:val="000000" w:themeColor="text1"/>
          <w:u w:val="single"/>
        </w:rPr>
        <w:t xml:space="preserve"> highlighted the critical role of the judiciary in a system dedicated to the rule of law, as well as the </w:t>
      </w:r>
      <w:r w:rsidRPr="00931CF8">
        <w:rPr>
          <w:b/>
          <w:iCs/>
          <w:color w:val="000000" w:themeColor="text1"/>
          <w:highlight w:val="yellow"/>
          <w:u w:val="single"/>
          <w:bdr w:val="single" w:sz="18" w:space="0" w:color="auto"/>
        </w:rPr>
        <w:t xml:space="preserve">“indispensable” role of habeas </w:t>
      </w:r>
      <w:r w:rsidRPr="00931CF8">
        <w:rPr>
          <w:b/>
          <w:iCs/>
          <w:color w:val="000000" w:themeColor="text1"/>
          <w:u w:val="single"/>
          <w:bdr w:val="single" w:sz="18" w:space="0" w:color="auto"/>
        </w:rPr>
        <w:t>corpus</w:t>
      </w:r>
      <w:r w:rsidRPr="00931CF8">
        <w:rPr>
          <w:color w:val="000000" w:themeColor="text1"/>
        </w:rPr>
        <w:t xml:space="preserve"> as a “time tested” safeguard of liberty. </w:t>
      </w:r>
      <w:proofErr w:type="spellStart"/>
      <w:proofErr w:type="gramStart"/>
      <w:r w:rsidRPr="00931CF8">
        <w:rPr>
          <w:color w:val="000000" w:themeColor="text1"/>
        </w:rPr>
        <w:t>Boumediene</w:t>
      </w:r>
      <w:proofErr w:type="spellEnd"/>
      <w:r w:rsidRPr="00931CF8">
        <w:rPr>
          <w:color w:val="000000" w:themeColor="text1"/>
        </w:rPr>
        <w:t xml:space="preserve"> v. Bush, 128 </w:t>
      </w:r>
      <w:proofErr w:type="spellStart"/>
      <w:r w:rsidRPr="00931CF8">
        <w:rPr>
          <w:color w:val="000000" w:themeColor="text1"/>
        </w:rPr>
        <w:t>S.Ct</w:t>
      </w:r>
      <w:proofErr w:type="spellEnd"/>
      <w:r w:rsidRPr="00931CF8">
        <w:rPr>
          <w:color w:val="000000" w:themeColor="text1"/>
        </w:rPr>
        <w:t>. 2229, 2247, 2259 (2008).</w:t>
      </w:r>
      <w:proofErr w:type="gramEnd"/>
      <w:r w:rsidRPr="00931CF8">
        <w:rPr>
          <w:color w:val="000000" w:themeColor="text1"/>
        </w:rPr>
        <w:t xml:space="preserve"> </w:t>
      </w:r>
      <w:r w:rsidRPr="00931CF8">
        <w:rPr>
          <w:b/>
          <w:bCs/>
          <w:color w:val="000000" w:themeColor="text1"/>
          <w:u w:val="single"/>
        </w:rPr>
        <w:t xml:space="preserve">Around the globe, </w:t>
      </w:r>
      <w:r w:rsidRPr="00931CF8">
        <w:rPr>
          <w:b/>
          <w:iCs/>
          <w:color w:val="000000" w:themeColor="text1"/>
          <w:u w:val="single"/>
          <w:bdr w:val="single" w:sz="18" w:space="0" w:color="auto"/>
        </w:rPr>
        <w:t>courts and governments took note of this Court’s stirring words</w:t>
      </w:r>
      <w:r w:rsidRPr="00931CF8">
        <w:rPr>
          <w:color w:val="000000" w:themeColor="text1"/>
        </w:rPr>
        <w:t xml:space="preserve">: “Security subsists, too, in fidelity to freedom’s first principles. </w:t>
      </w:r>
      <w:r w:rsidRPr="00931CF8">
        <w:rPr>
          <w:b/>
          <w:bCs/>
          <w:color w:val="000000" w:themeColor="text1"/>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931CF8">
        <w:rPr>
          <w:color w:val="000000" w:themeColor="text1"/>
        </w:rPr>
        <w:t xml:space="preserve"> </w:t>
      </w:r>
      <w:proofErr w:type="gramStart"/>
      <w:r w:rsidRPr="00931CF8">
        <w:rPr>
          <w:color w:val="000000" w:themeColor="text1"/>
        </w:rPr>
        <w:t>Id. at 2277.</w:t>
      </w:r>
      <w:proofErr w:type="gramEnd"/>
      <w:r w:rsidRPr="00931CF8">
        <w:rPr>
          <w:color w:val="000000" w:themeColor="text1"/>
        </w:rPr>
        <w:t xml:space="preserve"> In contrast to the maxim silent </w:t>
      </w:r>
      <w:proofErr w:type="spellStart"/>
      <w:r w:rsidRPr="00931CF8">
        <w:rPr>
          <w:color w:val="000000" w:themeColor="text1"/>
        </w:rPr>
        <w:t>enim</w:t>
      </w:r>
      <w:proofErr w:type="spellEnd"/>
      <w:r w:rsidRPr="00931CF8">
        <w:rPr>
          <w:color w:val="000000" w:themeColor="text1"/>
        </w:rPr>
        <w:t xml:space="preserve"> </w:t>
      </w:r>
      <w:proofErr w:type="spellStart"/>
      <w:r w:rsidRPr="00931CF8">
        <w:rPr>
          <w:color w:val="000000" w:themeColor="text1"/>
        </w:rPr>
        <w:t>leges</w:t>
      </w:r>
      <w:proofErr w:type="spellEnd"/>
      <w:r w:rsidRPr="00931CF8">
        <w:rPr>
          <w:color w:val="000000" w:themeColor="text1"/>
        </w:rPr>
        <w:t xml:space="preserve"> inter </w:t>
      </w:r>
      <w:proofErr w:type="spellStart"/>
      <w:r w:rsidRPr="00931CF8">
        <w:rPr>
          <w:color w:val="000000" w:themeColor="text1"/>
        </w:rPr>
        <w:t>arma</w:t>
      </w:r>
      <w:proofErr w:type="spellEnd"/>
      <w:r w:rsidRPr="00931CF8">
        <w:rPr>
          <w:color w:val="000000" w:themeColor="text1"/>
        </w:rPr>
        <w:t xml:space="preserve"> (in times of conflict the law must be silent), this Court affirmed in </w:t>
      </w:r>
      <w:proofErr w:type="spellStart"/>
      <w:r w:rsidRPr="00931CF8">
        <w:rPr>
          <w:color w:val="000000" w:themeColor="text1"/>
        </w:rPr>
        <w:t>Boumediene</w:t>
      </w:r>
      <w:proofErr w:type="spellEnd"/>
      <w:r w:rsidRPr="00931CF8">
        <w:rPr>
          <w:color w:val="000000" w:themeColor="text1"/>
        </w:rPr>
        <w:t xml:space="preserve"> that “[t]he laws and Constitution are designed to survive, and remain in force, in extraordinary times. Liberty and security can be reconciled, and in our system they are reconciled within the framework of the law.” Id. </w:t>
      </w:r>
      <w:proofErr w:type="spellStart"/>
      <w:r w:rsidRPr="00931CF8">
        <w:rPr>
          <w:color w:val="000000" w:themeColor="text1"/>
        </w:rPr>
        <w:t>Boumediene</w:t>
      </w:r>
      <w:proofErr w:type="spellEnd"/>
      <w:r w:rsidRPr="00931CF8">
        <w:rPr>
          <w:color w:val="000000" w:themeColor="text1"/>
        </w:rPr>
        <w:t xml:space="preserve"> held that the detainees in the military prison at Guantanamo Bay are “entitled to the privilege of habeas corpus to challenge the legality of their detentions.” </w:t>
      </w:r>
      <w:proofErr w:type="gramStart"/>
      <w:r w:rsidRPr="00931CF8">
        <w:rPr>
          <w:color w:val="000000" w:themeColor="text1"/>
        </w:rPr>
        <w:t>Id. at 2262.</w:t>
      </w:r>
      <w:proofErr w:type="gramEnd"/>
      <w:r w:rsidRPr="00931CF8">
        <w:rPr>
          <w:color w:val="000000" w:themeColor="text1"/>
        </w:rPr>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w:t>
      </w:r>
      <w:proofErr w:type="spellStart"/>
      <w:r w:rsidRPr="00931CF8">
        <w:rPr>
          <w:color w:val="000000" w:themeColor="text1"/>
        </w:rPr>
        <w:t>Boumediene</w:t>
      </w:r>
      <w:proofErr w:type="spellEnd"/>
      <w:r w:rsidRPr="00931CF8">
        <w:rPr>
          <w:color w:val="000000" w:themeColor="text1"/>
        </w:rPr>
        <w:t xml:space="preserve">, ordering that the Petitioners be brought to the courtroom to impose conditions of release. </w:t>
      </w:r>
      <w:proofErr w:type="gramStart"/>
      <w:r w:rsidRPr="00931CF8">
        <w:rPr>
          <w:color w:val="000000" w:themeColor="text1"/>
        </w:rPr>
        <w:t>In re Guantanamo Bay Detainee Litigation, 581 F. Supp. 2d 33, 42-43 (D.C. Cir. 2008).</w:t>
      </w:r>
      <w:proofErr w:type="gramEnd"/>
      <w:r w:rsidRPr="00931CF8">
        <w:rPr>
          <w:color w:val="000000" w:themeColor="text1"/>
        </w:rPr>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spellStart"/>
      <w:proofErr w:type="gramStart"/>
      <w:r w:rsidRPr="00931CF8">
        <w:rPr>
          <w:color w:val="000000" w:themeColor="text1"/>
        </w:rPr>
        <w:t>Kiyemba</w:t>
      </w:r>
      <w:proofErr w:type="spellEnd"/>
      <w:r w:rsidRPr="00931CF8">
        <w:rPr>
          <w:color w:val="000000" w:themeColor="text1"/>
        </w:rPr>
        <w:t xml:space="preserve"> v. Obama, 555 F.3d 1022, 1029 (D.C. Cir. 2009).</w:t>
      </w:r>
      <w:proofErr w:type="gramEnd"/>
      <w:r w:rsidRPr="00931CF8">
        <w:rPr>
          <w:color w:val="000000" w:themeColor="text1"/>
        </w:rPr>
        <w:t xml:space="preserve"> </w:t>
      </w:r>
      <w:r w:rsidRPr="00931CF8">
        <w:rPr>
          <w:b/>
          <w:bCs/>
          <w:color w:val="000000" w:themeColor="text1"/>
          <w:u w:val="single"/>
        </w:rPr>
        <w:t xml:space="preserve">The Court of Appeals’ decision effectively narrowed </w:t>
      </w:r>
      <w:proofErr w:type="spellStart"/>
      <w:r w:rsidRPr="00931CF8">
        <w:rPr>
          <w:b/>
          <w:bCs/>
          <w:color w:val="000000" w:themeColor="text1"/>
          <w:u w:val="single"/>
        </w:rPr>
        <w:t>Boumediene</w:t>
      </w:r>
      <w:proofErr w:type="spellEnd"/>
      <w:r w:rsidRPr="00931CF8">
        <w:rPr>
          <w:b/>
          <w:bCs/>
          <w:color w:val="000000" w:themeColor="text1"/>
          <w:u w:val="single"/>
        </w:rPr>
        <w:t xml:space="preserve"> to such a degree that it rendered the ruling hollow</w:t>
      </w:r>
      <w:r w:rsidRPr="00931CF8">
        <w:rPr>
          <w:color w:val="000000" w:themeColor="text1"/>
        </w:rPr>
        <w:t xml:space="preserve">. Circuit Judge Rogers recognized this in her dissent, opining that the majority’s analysis “was not faithful to </w:t>
      </w:r>
      <w:proofErr w:type="spellStart"/>
      <w:r w:rsidRPr="00931CF8">
        <w:rPr>
          <w:color w:val="000000" w:themeColor="text1"/>
        </w:rPr>
        <w:t>Boumediene</w:t>
      </w:r>
      <w:proofErr w:type="spellEnd"/>
      <w:r w:rsidRPr="00931CF8">
        <w:rPr>
          <w:color w:val="000000" w:themeColor="text1"/>
        </w:rPr>
        <w:t xml:space="preserve">.” </w:t>
      </w:r>
      <w:proofErr w:type="gramStart"/>
      <w:r w:rsidRPr="00931CF8">
        <w:rPr>
          <w:color w:val="000000" w:themeColor="text1"/>
        </w:rPr>
        <w:t>Id. at 1032 (Roberts, J., dissenting).</w:t>
      </w:r>
      <w:proofErr w:type="gramEnd"/>
      <w:r w:rsidRPr="00931CF8">
        <w:rPr>
          <w:color w:val="000000" w:themeColor="text1"/>
        </w:rPr>
        <w:t xml:space="preserve"> </w:t>
      </w:r>
      <w:r w:rsidRPr="00931CF8">
        <w:rPr>
          <w:b/>
          <w:bCs/>
          <w:color w:val="000000" w:themeColor="text1"/>
          <w:u w:val="single"/>
        </w:rPr>
        <w:t xml:space="preserve">Given the Court of Appeals’ attempt to narrow </w:t>
      </w:r>
      <w:proofErr w:type="spellStart"/>
      <w:r w:rsidRPr="00931CF8">
        <w:rPr>
          <w:b/>
          <w:bCs/>
          <w:color w:val="000000" w:themeColor="text1"/>
          <w:u w:val="single"/>
        </w:rPr>
        <w:t>Boumediene</w:t>
      </w:r>
      <w:proofErr w:type="spellEnd"/>
      <w:r w:rsidRPr="00931CF8">
        <w:rPr>
          <w:b/>
          <w:bCs/>
          <w:color w:val="000000" w:themeColor="text1"/>
          <w:u w:val="single"/>
        </w:rPr>
        <w:t xml:space="preserve">, </w:t>
      </w:r>
      <w:proofErr w:type="spellStart"/>
      <w:r w:rsidRPr="00931CF8">
        <w:rPr>
          <w:b/>
          <w:iCs/>
          <w:color w:val="000000" w:themeColor="text1"/>
          <w:u w:val="single"/>
          <w:bdr w:val="single" w:sz="18" w:space="0" w:color="auto"/>
        </w:rPr>
        <w:t>Kiyemba</w:t>
      </w:r>
      <w:proofErr w:type="spellEnd"/>
      <w:r w:rsidRPr="00931CF8">
        <w:rPr>
          <w:b/>
          <w:iCs/>
          <w:color w:val="000000" w:themeColor="text1"/>
          <w:u w:val="single"/>
          <w:bdr w:val="single" w:sz="18" w:space="0" w:color="auto"/>
        </w:rPr>
        <w:t xml:space="preserve"> v. Obama is a test of this Court’s role in upholding the primacy of law in times of conflict</w:t>
      </w:r>
      <w:r w:rsidRPr="00931CF8">
        <w:rPr>
          <w:color w:val="000000" w:themeColor="text1"/>
        </w:rPr>
        <w:t xml:space="preserve">. </w:t>
      </w:r>
      <w:r w:rsidRPr="00931CF8">
        <w:rPr>
          <w:b/>
          <w:bCs/>
          <w:color w:val="000000" w:themeColor="text1"/>
          <w:u w:val="single"/>
        </w:rPr>
        <w:t xml:space="preserve">A decision in favor of the Petitioners in </w:t>
      </w:r>
      <w:proofErr w:type="spellStart"/>
      <w:r w:rsidRPr="00931CF8">
        <w:rPr>
          <w:b/>
          <w:bCs/>
          <w:color w:val="000000" w:themeColor="text1"/>
          <w:u w:val="single"/>
        </w:rPr>
        <w:t>Kiyemba</w:t>
      </w:r>
      <w:proofErr w:type="spellEnd"/>
      <w:r w:rsidRPr="00931CF8">
        <w:rPr>
          <w:b/>
          <w:bCs/>
          <w:color w:val="000000" w:themeColor="text1"/>
          <w:u w:val="single"/>
        </w:rPr>
        <w:t xml:space="preserve"> will </w:t>
      </w:r>
      <w:r w:rsidRPr="00931CF8">
        <w:rPr>
          <w:b/>
          <w:iCs/>
          <w:color w:val="000000" w:themeColor="text1"/>
          <w:highlight w:val="yellow"/>
          <w:u w:val="single"/>
          <w:bdr w:val="single" w:sz="18" w:space="0" w:color="auto"/>
        </w:rPr>
        <w:t>reaffirm</w:t>
      </w:r>
      <w:r w:rsidRPr="00931CF8">
        <w:rPr>
          <w:b/>
          <w:iCs/>
          <w:color w:val="000000" w:themeColor="text1"/>
          <w:u w:val="single"/>
          <w:bdr w:val="single" w:sz="18" w:space="0" w:color="auto"/>
        </w:rPr>
        <w:t xml:space="preserve"> this </w:t>
      </w:r>
      <w:r w:rsidRPr="00931CF8">
        <w:rPr>
          <w:b/>
          <w:iCs/>
          <w:color w:val="000000" w:themeColor="text1"/>
          <w:highlight w:val="yellow"/>
          <w:u w:val="single"/>
          <w:bdr w:val="single" w:sz="18" w:space="0" w:color="auto"/>
        </w:rPr>
        <w:t>Court’s leadership</w:t>
      </w:r>
      <w:r w:rsidRPr="00931CF8">
        <w:rPr>
          <w:b/>
          <w:iCs/>
          <w:color w:val="000000" w:themeColor="text1"/>
          <w:u w:val="single"/>
          <w:bdr w:val="single" w:sz="18" w:space="0" w:color="auto"/>
        </w:rPr>
        <w:t xml:space="preserve"> in </w:t>
      </w:r>
      <w:r w:rsidRPr="00931CF8">
        <w:rPr>
          <w:b/>
          <w:iCs/>
          <w:color w:val="000000" w:themeColor="text1"/>
          <w:highlight w:val="yellow"/>
          <w:u w:val="single"/>
          <w:bdr w:val="single" w:sz="18" w:space="0" w:color="auto"/>
        </w:rPr>
        <w:t>upholding</w:t>
      </w:r>
      <w:r w:rsidRPr="00931CF8">
        <w:rPr>
          <w:b/>
          <w:iCs/>
          <w:color w:val="000000" w:themeColor="text1"/>
          <w:u w:val="single"/>
          <w:bdr w:val="single" w:sz="18" w:space="0" w:color="auto"/>
        </w:rPr>
        <w:t xml:space="preserve"> the </w:t>
      </w:r>
      <w:r w:rsidRPr="00931CF8">
        <w:rPr>
          <w:b/>
          <w:iCs/>
          <w:color w:val="000000" w:themeColor="text1"/>
          <w:highlight w:val="yellow"/>
          <w:u w:val="single"/>
          <w:bdr w:val="single" w:sz="18" w:space="0" w:color="auto"/>
        </w:rPr>
        <w:t>rule of law and promote respect for rule of law in foreign states</w:t>
      </w:r>
      <w:r w:rsidRPr="00931CF8">
        <w:rPr>
          <w:b/>
          <w:iCs/>
          <w:color w:val="000000" w:themeColor="text1"/>
          <w:u w:val="single"/>
          <w:bdr w:val="single" w:sz="18" w:space="0" w:color="auto"/>
        </w:rPr>
        <w:t xml:space="preserve"> during times of conflict</w:t>
      </w:r>
      <w:r w:rsidRPr="00931CF8">
        <w:rPr>
          <w:color w:val="000000" w:themeColor="text1"/>
        </w:rPr>
        <w:t xml:space="preserve">. II. PILPG’S EXPERIENCE ADVISING FOREIGN GOVERNMENTS AND JUDICIARIES ILLUSTRATES THE IMPORTANCE OF SUPREME COURT PRECEDENT IN PROMOTING RULE OF LAW IN FOREIGN STATES DURING TIMES OF CONFLICT. </w:t>
      </w:r>
      <w:r w:rsidRPr="00931CF8">
        <w:rPr>
          <w:b/>
          <w:bCs/>
          <w:color w:val="000000" w:themeColor="text1"/>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931CF8">
        <w:rPr>
          <w:color w:val="000000" w:themeColor="text1"/>
        </w:rPr>
        <w:t xml:space="preserve">. In recent years, </w:t>
      </w:r>
      <w:r w:rsidRPr="00931CF8">
        <w:rPr>
          <w:b/>
          <w:bCs/>
          <w:color w:val="000000" w:themeColor="text1"/>
          <w:u w:val="single"/>
        </w:rPr>
        <w:t>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w:t>
      </w:r>
      <w:r w:rsidRPr="00931CF8">
        <w:rPr>
          <w:color w:val="000000" w:themeColor="text1"/>
        </w:rPr>
        <w:t>. The U.S. Government, under the guidance of this Court, has set a strong example for upholding the rule of law during times of conflict, and foreign governments have followed this lead.</w:t>
      </w:r>
    </w:p>
    <w:p w:rsidR="00513E0F" w:rsidRPr="00931CF8" w:rsidRDefault="00513E0F" w:rsidP="00513E0F">
      <w:pPr>
        <w:keepNext/>
        <w:keepLines/>
        <w:spacing w:before="200"/>
        <w:outlineLvl w:val="3"/>
        <w:rPr>
          <w:rFonts w:eastAsiaTheme="majorEastAsia" w:cstheme="majorBidi"/>
          <w:b/>
          <w:bCs/>
          <w:iCs/>
          <w:color w:val="000000" w:themeColor="text1"/>
          <w:sz w:val="26"/>
          <w:u w:val="single"/>
        </w:rPr>
      </w:pPr>
      <w:r w:rsidRPr="00931CF8">
        <w:rPr>
          <w:rFonts w:eastAsiaTheme="majorEastAsia" w:cstheme="majorBidi"/>
          <w:b/>
          <w:bCs/>
          <w:iCs/>
          <w:color w:val="000000" w:themeColor="text1"/>
          <w:sz w:val="26"/>
        </w:rPr>
        <w:t xml:space="preserve">Re-affirming habeas shapes </w:t>
      </w:r>
      <w:r w:rsidRPr="00931CF8">
        <w:rPr>
          <w:rFonts w:eastAsiaTheme="majorEastAsia" w:cstheme="majorBidi"/>
          <w:b/>
          <w:bCs/>
          <w:iCs/>
          <w:color w:val="000000" w:themeColor="text1"/>
          <w:sz w:val="26"/>
          <w:u w:val="single"/>
        </w:rPr>
        <w:t>global legal development</w:t>
      </w:r>
      <w:r w:rsidRPr="00931CF8">
        <w:rPr>
          <w:rFonts w:eastAsiaTheme="majorEastAsia" w:cstheme="majorBidi"/>
          <w:b/>
          <w:bCs/>
          <w:iCs/>
          <w:color w:val="000000" w:themeColor="text1"/>
          <w:sz w:val="26"/>
        </w:rPr>
        <w:t xml:space="preserve"> through </w:t>
      </w:r>
      <w:r w:rsidRPr="00931CF8">
        <w:rPr>
          <w:rFonts w:eastAsiaTheme="majorEastAsia" w:cstheme="majorBidi"/>
          <w:b/>
          <w:bCs/>
          <w:iCs/>
          <w:color w:val="000000" w:themeColor="text1"/>
          <w:sz w:val="26"/>
          <w:u w:val="single"/>
        </w:rPr>
        <w:t>judicial dialogue</w:t>
      </w:r>
      <w:r w:rsidRPr="00931CF8">
        <w:rPr>
          <w:rFonts w:eastAsiaTheme="majorEastAsia" w:cstheme="majorBidi"/>
          <w:b/>
          <w:bCs/>
          <w:iCs/>
          <w:color w:val="000000" w:themeColor="text1"/>
          <w:sz w:val="26"/>
        </w:rPr>
        <w:t xml:space="preserve"> – a credible remedy is </w:t>
      </w:r>
      <w:r w:rsidRPr="00931CF8">
        <w:rPr>
          <w:rFonts w:eastAsiaTheme="majorEastAsia" w:cstheme="majorBidi"/>
          <w:b/>
          <w:bCs/>
          <w:iCs/>
          <w:color w:val="000000" w:themeColor="text1"/>
          <w:sz w:val="26"/>
          <w:u w:val="single"/>
        </w:rPr>
        <w:t>essential</w:t>
      </w:r>
    </w:p>
    <w:p w:rsidR="00513E0F" w:rsidRPr="00931CF8" w:rsidRDefault="00513E0F" w:rsidP="00513E0F">
      <w:pPr>
        <w:rPr>
          <w:color w:val="000000" w:themeColor="text1"/>
        </w:rPr>
      </w:pPr>
      <w:proofErr w:type="spellStart"/>
      <w:r w:rsidRPr="00931CF8">
        <w:rPr>
          <w:b/>
          <w:bCs/>
          <w:color w:val="000000" w:themeColor="text1"/>
          <w:sz w:val="26"/>
        </w:rPr>
        <w:t>Scharf</w:t>
      </w:r>
      <w:proofErr w:type="spellEnd"/>
      <w:r w:rsidRPr="00931CF8">
        <w:rPr>
          <w:b/>
          <w:bCs/>
          <w:color w:val="000000" w:themeColor="text1"/>
          <w:sz w:val="26"/>
        </w:rPr>
        <w:t xml:space="preserve"> et al 9</w:t>
      </w:r>
      <w:r w:rsidRPr="00931CF8">
        <w:rPr>
          <w:color w:val="000000" w:themeColor="text1"/>
        </w:rPr>
        <w:t xml:space="preserve"> [Professor Michael P. </w:t>
      </w:r>
      <w:proofErr w:type="spellStart"/>
      <w:r w:rsidRPr="00931CF8">
        <w:rPr>
          <w:color w:val="000000" w:themeColor="text1"/>
        </w:rPr>
        <w:t>Scharf</w:t>
      </w:r>
      <w:proofErr w:type="spellEnd"/>
      <w:r w:rsidRPr="00931CF8">
        <w:rPr>
          <w:color w:val="000000" w:themeColor="text1"/>
        </w:rPr>
        <w:t xml:space="preserve"> is the PILPG Managing Director, John </w:t>
      </w:r>
      <w:proofErr w:type="spellStart"/>
      <w:r w:rsidRPr="00931CF8">
        <w:rPr>
          <w:color w:val="000000" w:themeColor="text1"/>
        </w:rPr>
        <w:t>Deaver</w:t>
      </w:r>
      <w:proofErr w:type="spellEnd"/>
      <w:r w:rsidRPr="00931CF8">
        <w:rPr>
          <w:color w:val="000000" w:themeColor="text1"/>
        </w:rPr>
        <w:t xml:space="preserve"> </w:t>
      </w:r>
      <w:proofErr w:type="spellStart"/>
      <w:r w:rsidRPr="00931CF8">
        <w:rPr>
          <w:color w:val="000000" w:themeColor="text1"/>
        </w:rPr>
        <w:t>Drinko</w:t>
      </w:r>
      <w:proofErr w:type="spellEnd"/>
      <w:r w:rsidRPr="00931CF8">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2" w:history="1">
        <w:r w:rsidRPr="00931CF8">
          <w:rPr>
            <w:color w:val="000000" w:themeColor="text1"/>
          </w:rPr>
          <w:t>www.americanbar.org/content/dam/aba/publishing/preview/publiced_preview_briefs_pdfs_09_10_08_1234_PetitionerAmCuPILPG.authcheckdam.pdf</w:t>
        </w:r>
      </w:hyperlink>
      <w:r w:rsidRPr="00931CF8">
        <w:rPr>
          <w:color w:val="000000" w:themeColor="text1"/>
        </w:rPr>
        <w:t>]</w:t>
      </w:r>
    </w:p>
    <w:p w:rsidR="00513E0F" w:rsidRPr="00931CF8" w:rsidRDefault="00513E0F" w:rsidP="00513E0F">
      <w:pPr>
        <w:rPr>
          <w:b/>
          <w:iCs/>
          <w:color w:val="000000" w:themeColor="text1"/>
          <w:u w:val="single"/>
          <w:bdr w:val="single" w:sz="18" w:space="0" w:color="auto"/>
        </w:rPr>
      </w:pPr>
      <w:r w:rsidRPr="00931CF8">
        <w:rPr>
          <w:color w:val="000000" w:themeColor="text1"/>
        </w:rPr>
        <w:t xml:space="preserve">TRANSNATIONAL JUDICIAL DIALOGUE CONFIRMS THIS COURT’S LEADERSHIP IN PROMOTING ADHERENCE TO RULE OF LAW IN TIMES OF CONFLICT. </w:t>
      </w:r>
      <w:r w:rsidRPr="00931CF8">
        <w:rPr>
          <w:b/>
          <w:bCs/>
          <w:color w:val="000000" w:themeColor="text1"/>
          <w:u w:val="single"/>
        </w:rPr>
        <w:t xml:space="preserve">PILPG’s on-the-ground experience demonstrating the </w:t>
      </w:r>
      <w:r w:rsidRPr="00931CF8">
        <w:rPr>
          <w:b/>
          <w:bCs/>
          <w:color w:val="000000" w:themeColor="text1"/>
          <w:highlight w:val="yellow"/>
          <w:u w:val="single"/>
        </w:rPr>
        <w:t>leadership of this Court is confirmed by</w:t>
      </w:r>
      <w:r w:rsidRPr="00931CF8">
        <w:rPr>
          <w:b/>
          <w:bCs/>
          <w:color w:val="000000" w:themeColor="text1"/>
          <w:u w:val="single"/>
        </w:rPr>
        <w:t xml:space="preserve"> a study of </w:t>
      </w:r>
      <w:r w:rsidRPr="00931CF8">
        <w:rPr>
          <w:b/>
          <w:iCs/>
          <w:color w:val="000000" w:themeColor="text1"/>
          <w:highlight w:val="yellow"/>
          <w:u w:val="single"/>
          <w:bdr w:val="single" w:sz="18" w:space="0" w:color="auto"/>
        </w:rPr>
        <w:t>transnational judicial dialogue</w:t>
      </w:r>
      <w:r w:rsidRPr="00931CF8">
        <w:rPr>
          <w:color w:val="000000" w:themeColor="text1"/>
        </w:rPr>
        <w:t xml:space="preserve">. Over the past </w:t>
      </w:r>
      <w:proofErr w:type="spellStart"/>
      <w:r w:rsidRPr="00931CF8">
        <w:rPr>
          <w:color w:val="000000" w:themeColor="text1"/>
        </w:rPr>
        <w:t>halfcentury</w:t>
      </w:r>
      <w:proofErr w:type="spellEnd"/>
      <w:r w:rsidRPr="00931CF8">
        <w:rPr>
          <w:color w:val="000000" w:themeColor="text1"/>
        </w:rPr>
        <w:t xml:space="preserve">, </w:t>
      </w:r>
      <w:r w:rsidRPr="00931CF8">
        <w:rPr>
          <w:b/>
          <w:bCs/>
          <w:color w:val="000000" w:themeColor="text1"/>
          <w:u w:val="single"/>
        </w:rPr>
        <w:t>the world’s constitutional courts have been engaged in a rich and growing transnational judicial dialogue on a wide range of constitutional law issues</w:t>
      </w:r>
      <w:r w:rsidRPr="00931CF8">
        <w:rPr>
          <w:color w:val="000000" w:themeColor="text1"/>
        </w:rPr>
        <w:t xml:space="preserve">. See, e.g., Melissa A. Waters, Mediating Norms and Identity: The Role of Transnational Judicial Dialogue in Creating and Enforcing International Law, 93 Geo. L.J. 487 (2005); Anne-Marie Slaughter, Judicial Globalization, 40 Va. J. Int’l L. 1103 (2000). </w:t>
      </w:r>
      <w:r w:rsidRPr="00931CF8">
        <w:rPr>
          <w:b/>
          <w:bCs/>
          <w:color w:val="000000" w:themeColor="text1"/>
          <w:u w:val="single"/>
        </w:rPr>
        <w:t>Courts around the world consider, discuss, and cite foreign judicial decisions</w:t>
      </w:r>
      <w:r w:rsidRPr="00931CF8">
        <w:rPr>
          <w:color w:val="000000" w:themeColor="text1"/>
        </w:rPr>
        <w:t xml:space="preserve"> not out of a sense of legal obligation, but </w:t>
      </w:r>
      <w:r w:rsidRPr="00931CF8">
        <w:rPr>
          <w:b/>
          <w:bCs/>
          <w:color w:val="000000" w:themeColor="text1"/>
          <w:u w:val="single"/>
        </w:rPr>
        <w:t xml:space="preserve">out of a developing sense that foreign decisions are </w:t>
      </w:r>
      <w:r w:rsidRPr="00931CF8">
        <w:rPr>
          <w:b/>
          <w:iCs/>
          <w:color w:val="000000" w:themeColor="text1"/>
          <w:u w:val="single"/>
          <w:bdr w:val="single" w:sz="18" w:space="0" w:color="auto"/>
        </w:rPr>
        <w:t>valuable resources in elucidating complex legal issues</w:t>
      </w:r>
      <w:r w:rsidRPr="00931CF8">
        <w:rPr>
          <w:b/>
          <w:bCs/>
          <w:color w:val="000000" w:themeColor="text1"/>
          <w:u w:val="single"/>
        </w:rPr>
        <w:t xml:space="preserve"> and </w:t>
      </w:r>
      <w:r w:rsidRPr="00931CF8">
        <w:rPr>
          <w:b/>
          <w:iCs/>
          <w:color w:val="000000" w:themeColor="text1"/>
          <w:u w:val="single"/>
          <w:bdr w:val="single" w:sz="18" w:space="0" w:color="auto"/>
        </w:rPr>
        <w:t>suggesting new approaches to common problems.</w:t>
      </w:r>
      <w:r w:rsidRPr="00931CF8">
        <w:rPr>
          <w:color w:val="000000" w:themeColor="text1"/>
        </w:rPr>
        <w:t xml:space="preserve"> See Waters, supra, at 493-94. In this transnational judicial dialogue, </w:t>
      </w:r>
      <w:r w:rsidRPr="00931CF8">
        <w:rPr>
          <w:b/>
          <w:bCs/>
          <w:color w:val="000000" w:themeColor="text1"/>
          <w:u w:val="single"/>
        </w:rPr>
        <w:t xml:space="preserve">the decisions of this Court have exercised a </w:t>
      </w:r>
      <w:r w:rsidRPr="00931CF8">
        <w:rPr>
          <w:color w:val="000000" w:themeColor="text1"/>
        </w:rPr>
        <w:t>profound — and</w:t>
      </w:r>
      <w:r w:rsidRPr="00931CF8">
        <w:rPr>
          <w:b/>
          <w:bCs/>
          <w:color w:val="000000" w:themeColor="text1"/>
          <w:u w:val="single"/>
        </w:rPr>
        <w:t xml:space="preserve"> </w:t>
      </w:r>
      <w:r w:rsidRPr="00931CF8">
        <w:rPr>
          <w:b/>
          <w:iCs/>
          <w:color w:val="000000" w:themeColor="text1"/>
          <w:u w:val="single"/>
          <w:bdr w:val="single" w:sz="18" w:space="0" w:color="auto"/>
        </w:rPr>
        <w:t>profoundly positive — influence</w:t>
      </w:r>
      <w:r w:rsidRPr="00931CF8">
        <w:rPr>
          <w:b/>
          <w:bCs/>
          <w:color w:val="000000" w:themeColor="text1"/>
          <w:u w:val="single"/>
        </w:rPr>
        <w:t xml:space="preserve"> on the work of foreign and international courts</w:t>
      </w:r>
      <w:r w:rsidRPr="00931CF8">
        <w:rPr>
          <w:color w:val="000000" w:themeColor="text1"/>
        </w:rPr>
        <w:t xml:space="preserve">. See generally Constitutionalism and Rights: The Influence of the United States Constitution Abroad (Louis </w:t>
      </w:r>
      <w:proofErr w:type="spellStart"/>
      <w:r w:rsidRPr="00931CF8">
        <w:rPr>
          <w:color w:val="000000" w:themeColor="text1"/>
        </w:rPr>
        <w:t>Henkin</w:t>
      </w:r>
      <w:proofErr w:type="spellEnd"/>
      <w:r w:rsidRPr="00931CF8">
        <w:rPr>
          <w:color w:val="000000" w:themeColor="text1"/>
        </w:rPr>
        <w:t xml:space="preserve"> &amp; Albert J. Rosenthal eds., 1990); Anthony Lester, The Overseas Trade in the American Bill of Rights, 88 Colum. L. Rev. 537 (1988). As Anthony Lester of the British House of Lords has noted, “</w:t>
      </w:r>
      <w:r w:rsidRPr="00931CF8">
        <w:rPr>
          <w:b/>
          <w:bCs/>
          <w:color w:val="000000" w:themeColor="text1"/>
          <w:u w:val="single"/>
        </w:rPr>
        <w:t>there is a vigorous overseas trade in the Bill of Rights, in</w:t>
      </w:r>
      <w:r w:rsidRPr="00931CF8">
        <w:rPr>
          <w:color w:val="000000" w:themeColor="text1"/>
        </w:rPr>
        <w:t xml:space="preserve"> international and constitutional </w:t>
      </w:r>
      <w:r w:rsidRPr="00931CF8">
        <w:rPr>
          <w:b/>
          <w:bCs/>
          <w:color w:val="000000" w:themeColor="text1"/>
          <w:u w:val="single"/>
        </w:rPr>
        <w:t>litigation involving norms derived from American constitutional law</w:t>
      </w:r>
      <w:r w:rsidRPr="00931CF8">
        <w:rPr>
          <w:color w:val="000000" w:themeColor="text1"/>
        </w:rPr>
        <w:t xml:space="preserve">. When life or liberty is at stake, </w:t>
      </w:r>
      <w:r w:rsidRPr="00931CF8">
        <w:rPr>
          <w:b/>
          <w:bCs/>
          <w:color w:val="000000" w:themeColor="text1"/>
          <w:u w:val="single"/>
        </w:rPr>
        <w:t xml:space="preserve">the landmark judgments of </w:t>
      </w:r>
      <w:r w:rsidRPr="00931CF8">
        <w:rPr>
          <w:b/>
          <w:bCs/>
          <w:color w:val="000000" w:themeColor="text1"/>
          <w:highlight w:val="yellow"/>
          <w:u w:val="single"/>
        </w:rPr>
        <w:t>the Supreme Court</w:t>
      </w:r>
      <w:r w:rsidRPr="00931CF8">
        <w:rPr>
          <w:color w:val="000000" w:themeColor="text1"/>
        </w:rPr>
        <w:t xml:space="preserve"> of the United States, giving fresh meaning to the principles of the Bill of Rights, are </w:t>
      </w:r>
      <w:r w:rsidRPr="00931CF8">
        <w:rPr>
          <w:b/>
          <w:bCs/>
          <w:color w:val="000000" w:themeColor="text1"/>
          <w:highlight w:val="yellow"/>
          <w:u w:val="single"/>
        </w:rPr>
        <w:t xml:space="preserve">studied </w:t>
      </w:r>
      <w:r w:rsidRPr="00931CF8">
        <w:rPr>
          <w:b/>
          <w:iCs/>
          <w:color w:val="000000" w:themeColor="text1"/>
          <w:highlight w:val="yellow"/>
          <w:u w:val="single"/>
          <w:bdr w:val="single" w:sz="18" w:space="0" w:color="auto"/>
        </w:rPr>
        <w:t>with as much attention in New Delhi or Strasbourg as</w:t>
      </w:r>
      <w:r w:rsidRPr="00931CF8">
        <w:rPr>
          <w:b/>
          <w:iCs/>
          <w:color w:val="000000" w:themeColor="text1"/>
          <w:u w:val="single"/>
          <w:bdr w:val="single" w:sz="18" w:space="0" w:color="auto"/>
        </w:rPr>
        <w:t xml:space="preserve"> they are in Washington, </w:t>
      </w:r>
      <w:r w:rsidRPr="00931CF8">
        <w:rPr>
          <w:b/>
          <w:iCs/>
          <w:color w:val="000000" w:themeColor="text1"/>
          <w:highlight w:val="yellow"/>
          <w:u w:val="single"/>
          <w:bdr w:val="single" w:sz="18" w:space="0" w:color="auto"/>
        </w:rPr>
        <w:t>D.C</w:t>
      </w:r>
      <w:r w:rsidRPr="00931CF8">
        <w:rPr>
          <w:color w:val="000000" w:themeColor="text1"/>
          <w:highlight w:val="yellow"/>
        </w:rPr>
        <w:t>.”</w:t>
      </w:r>
      <w:r w:rsidRPr="00931CF8">
        <w:rPr>
          <w:color w:val="000000" w:themeColor="text1"/>
        </w:rPr>
        <w:t xml:space="preserve"> </w:t>
      </w:r>
      <w:proofErr w:type="gramStart"/>
      <w:r w:rsidRPr="00931CF8">
        <w:rPr>
          <w:color w:val="000000" w:themeColor="text1"/>
        </w:rPr>
        <w:t>Id. at 541.</w:t>
      </w:r>
      <w:proofErr w:type="gramEnd"/>
      <w:r w:rsidRPr="00931CF8">
        <w:rPr>
          <w:color w:val="000000" w:themeColor="text1"/>
        </w:rPr>
        <w:t xml:space="preserve"> This Court’s overseas influence is not limited to the Bill of Rights. </w:t>
      </w:r>
      <w:r w:rsidRPr="00931CF8">
        <w:rPr>
          <w:b/>
          <w:bCs/>
          <w:color w:val="000000" w:themeColor="text1"/>
          <w:highlight w:val="yellow"/>
          <w:u w:val="single"/>
        </w:rPr>
        <w:t>From Australia to India to Israel to the U</w:t>
      </w:r>
      <w:r w:rsidRPr="00931CF8">
        <w:rPr>
          <w:b/>
          <w:bCs/>
          <w:color w:val="000000" w:themeColor="text1"/>
          <w:u w:val="single"/>
        </w:rPr>
        <w:t xml:space="preserve">nited </w:t>
      </w:r>
      <w:r w:rsidRPr="00931CF8">
        <w:rPr>
          <w:b/>
          <w:bCs/>
          <w:color w:val="000000" w:themeColor="text1"/>
          <w:highlight w:val="yellow"/>
          <w:u w:val="single"/>
        </w:rPr>
        <w:t>K</w:t>
      </w:r>
      <w:r w:rsidRPr="00931CF8">
        <w:rPr>
          <w:b/>
          <w:bCs/>
          <w:color w:val="000000" w:themeColor="text1"/>
          <w:u w:val="single"/>
        </w:rPr>
        <w:t xml:space="preserve">ingdom, </w:t>
      </w:r>
      <w:r w:rsidRPr="00931CF8">
        <w:rPr>
          <w:b/>
          <w:bCs/>
          <w:color w:val="000000" w:themeColor="text1"/>
          <w:highlight w:val="yellow"/>
          <w:u w:val="single"/>
        </w:rPr>
        <w:t>foreign courts</w:t>
      </w:r>
      <w:r w:rsidRPr="00931CF8">
        <w:rPr>
          <w:b/>
          <w:bCs/>
          <w:color w:val="000000" w:themeColor="text1"/>
          <w:u w:val="single"/>
        </w:rPr>
        <w:t xml:space="preserve"> have </w:t>
      </w:r>
      <w:r w:rsidRPr="00931CF8">
        <w:rPr>
          <w:b/>
          <w:iCs/>
          <w:color w:val="000000" w:themeColor="text1"/>
          <w:highlight w:val="yellow"/>
          <w:u w:val="single"/>
          <w:bdr w:val="single" w:sz="18" w:space="0" w:color="auto"/>
        </w:rPr>
        <w:t>look</w:t>
      </w:r>
      <w:r w:rsidRPr="00931CF8">
        <w:rPr>
          <w:b/>
          <w:iCs/>
          <w:color w:val="000000" w:themeColor="text1"/>
          <w:u w:val="single"/>
          <w:bdr w:val="single" w:sz="18" w:space="0" w:color="auto"/>
        </w:rPr>
        <w:t xml:space="preserve">ed </w:t>
      </w:r>
      <w:r w:rsidRPr="00931CF8">
        <w:rPr>
          <w:b/>
          <w:iCs/>
          <w:color w:val="000000" w:themeColor="text1"/>
          <w:highlight w:val="yellow"/>
          <w:u w:val="single"/>
          <w:bdr w:val="single" w:sz="18" w:space="0" w:color="auto"/>
        </w:rPr>
        <w:t xml:space="preserve">to </w:t>
      </w:r>
      <w:r w:rsidRPr="00931CF8">
        <w:rPr>
          <w:b/>
          <w:iCs/>
          <w:color w:val="000000" w:themeColor="text1"/>
          <w:u w:val="single"/>
          <w:bdr w:val="single" w:sz="18" w:space="0" w:color="auto"/>
        </w:rPr>
        <w:t xml:space="preserve">the </w:t>
      </w:r>
      <w:r w:rsidRPr="00931CF8">
        <w:rPr>
          <w:b/>
          <w:iCs/>
          <w:color w:val="000000" w:themeColor="text1"/>
          <w:highlight w:val="yellow"/>
          <w:u w:val="single"/>
          <w:bdr w:val="single" w:sz="18" w:space="0" w:color="auto"/>
        </w:rPr>
        <w:t>seminal decisions of this Court</w:t>
      </w:r>
      <w:r w:rsidRPr="00931CF8">
        <w:rPr>
          <w:color w:val="000000" w:themeColor="text1"/>
          <w:highlight w:val="yellow"/>
        </w:rPr>
        <w:t xml:space="preserve"> </w:t>
      </w:r>
      <w:r w:rsidRPr="00931CF8">
        <w:rPr>
          <w:b/>
          <w:bCs/>
          <w:color w:val="000000" w:themeColor="text1"/>
          <w:highlight w:val="yellow"/>
          <w:u w:val="single"/>
        </w:rPr>
        <w:t xml:space="preserve">as support for their </w:t>
      </w:r>
      <w:r w:rsidRPr="00931CF8">
        <w:rPr>
          <w:b/>
          <w:bCs/>
          <w:color w:val="000000" w:themeColor="text1"/>
          <w:u w:val="single"/>
        </w:rPr>
        <w:t xml:space="preserve">own </w:t>
      </w:r>
      <w:r w:rsidRPr="00931CF8">
        <w:rPr>
          <w:b/>
          <w:bCs/>
          <w:color w:val="000000" w:themeColor="text1"/>
          <w:highlight w:val="yellow"/>
          <w:u w:val="single"/>
        </w:rPr>
        <w:t xml:space="preserve">rulings </w:t>
      </w:r>
      <w:r w:rsidRPr="00931CF8">
        <w:rPr>
          <w:b/>
          <w:iCs/>
          <w:color w:val="000000" w:themeColor="text1"/>
          <w:highlight w:val="yellow"/>
          <w:u w:val="single"/>
          <w:bdr w:val="single" w:sz="18" w:space="0" w:color="auto"/>
        </w:rPr>
        <w:t>upholding judicial review</w:t>
      </w:r>
      <w:r w:rsidRPr="00931CF8">
        <w:rPr>
          <w:b/>
          <w:bCs/>
          <w:color w:val="000000" w:themeColor="text1"/>
          <w:highlight w:val="yellow"/>
          <w:u w:val="single"/>
        </w:rPr>
        <w:t xml:space="preserve">, </w:t>
      </w:r>
      <w:r w:rsidRPr="00931CF8">
        <w:rPr>
          <w:b/>
          <w:iCs/>
          <w:color w:val="000000" w:themeColor="text1"/>
          <w:highlight w:val="yellow"/>
          <w:u w:val="single"/>
          <w:bdr w:val="single" w:sz="18" w:space="0" w:color="auto"/>
        </w:rPr>
        <w:t>enforcing separation of powers</w:t>
      </w:r>
      <w:r w:rsidRPr="00931CF8">
        <w:rPr>
          <w:b/>
          <w:bCs/>
          <w:color w:val="000000" w:themeColor="text1"/>
          <w:highlight w:val="yellow"/>
          <w:u w:val="single"/>
        </w:rPr>
        <w:t xml:space="preserve">, and </w:t>
      </w:r>
      <w:r w:rsidRPr="00931CF8">
        <w:rPr>
          <w:b/>
          <w:iCs/>
          <w:color w:val="000000" w:themeColor="text1"/>
          <w:highlight w:val="yellow"/>
          <w:u w:val="single"/>
          <w:bdr w:val="single" w:sz="18" w:space="0" w:color="auto"/>
        </w:rPr>
        <w:t xml:space="preserve">providing a judicial check on </w:t>
      </w:r>
      <w:r w:rsidRPr="00931CF8">
        <w:rPr>
          <w:b/>
          <w:iCs/>
          <w:color w:val="000000" w:themeColor="text1"/>
          <w:u w:val="single"/>
          <w:bdr w:val="single" w:sz="18" w:space="0" w:color="auto"/>
        </w:rPr>
        <w:t xml:space="preserve">the </w:t>
      </w:r>
      <w:r w:rsidRPr="00931CF8">
        <w:rPr>
          <w:b/>
          <w:iCs/>
          <w:color w:val="000000" w:themeColor="text1"/>
          <w:highlight w:val="yellow"/>
          <w:u w:val="single"/>
          <w:bdr w:val="single" w:sz="18" w:space="0" w:color="auto"/>
        </w:rPr>
        <w:t>political branches</w:t>
      </w:r>
      <w:r w:rsidRPr="00931CF8">
        <w:rPr>
          <w:color w:val="000000" w:themeColor="text1"/>
          <w:highlight w:val="yellow"/>
        </w:rPr>
        <w:t>.</w:t>
      </w:r>
      <w:r w:rsidRPr="00931CF8">
        <w:rPr>
          <w:color w:val="000000" w:themeColor="text1"/>
        </w:rPr>
        <w:t xml:space="preserve"> Indeed, for foreign courts, this Court’s rulings in seminal cases such as Marbury v. Madison, 5 U.S. (1 </w:t>
      </w:r>
      <w:proofErr w:type="spellStart"/>
      <w:r w:rsidRPr="00931CF8">
        <w:rPr>
          <w:color w:val="000000" w:themeColor="text1"/>
        </w:rPr>
        <w:t>Cranch</w:t>
      </w:r>
      <w:proofErr w:type="spellEnd"/>
      <w:r w:rsidRPr="00931CF8">
        <w:rPr>
          <w:color w:val="000000" w:themeColor="text1"/>
        </w:rPr>
        <w:t>) 137 (1803)</w:t>
      </w:r>
      <w:proofErr w:type="gramStart"/>
      <w:r w:rsidRPr="00931CF8">
        <w:rPr>
          <w:color w:val="000000" w:themeColor="text1"/>
        </w:rPr>
        <w:t>,4</w:t>
      </w:r>
      <w:proofErr w:type="gramEnd"/>
      <w:r w:rsidRPr="00931CF8">
        <w:rPr>
          <w:color w:val="000000" w:themeColor="text1"/>
        </w:rPr>
        <w:t xml:space="preserve"> Brown v. Board of Education, 347 U.S. 436 (1954),5 United States v. Nixon, 418 U.S. 683 (1974),6 and Roper v. Simmons, 543 U.S. 551 (2005)7 take on a special significance. </w:t>
      </w:r>
      <w:r w:rsidRPr="00931CF8">
        <w:rPr>
          <w:b/>
          <w:bCs/>
          <w:color w:val="000000" w:themeColor="text1"/>
          <w:highlight w:val="yellow"/>
          <w:u w:val="single"/>
        </w:rPr>
        <w:t xml:space="preserve">Reliance on </w:t>
      </w:r>
      <w:r w:rsidRPr="00931CF8">
        <w:rPr>
          <w:b/>
          <w:bCs/>
          <w:color w:val="000000" w:themeColor="text1"/>
          <w:u w:val="single"/>
        </w:rPr>
        <w:t xml:space="preserve">the </w:t>
      </w:r>
      <w:r w:rsidRPr="00931CF8">
        <w:rPr>
          <w:b/>
          <w:bCs/>
          <w:color w:val="000000" w:themeColor="text1"/>
          <w:highlight w:val="yellow"/>
          <w:u w:val="single"/>
        </w:rPr>
        <w:t xml:space="preserve">moral authority of this Court can </w:t>
      </w:r>
      <w:r w:rsidRPr="00931CF8">
        <w:rPr>
          <w:b/>
          <w:iCs/>
          <w:color w:val="000000" w:themeColor="text1"/>
          <w:highlight w:val="yellow"/>
          <w:u w:val="single"/>
          <w:bdr w:val="single" w:sz="18" w:space="0" w:color="auto"/>
        </w:rPr>
        <w:t>provide invaluable support</w:t>
      </w:r>
      <w:r w:rsidRPr="00931CF8">
        <w:rPr>
          <w:b/>
          <w:bCs/>
          <w:color w:val="000000" w:themeColor="text1"/>
          <w:highlight w:val="yellow"/>
          <w:u w:val="single"/>
        </w:rPr>
        <w:t xml:space="preserve"> for</w:t>
      </w:r>
      <w:r w:rsidRPr="00931CF8">
        <w:rPr>
          <w:b/>
          <w:bCs/>
          <w:color w:val="000000" w:themeColor="text1"/>
          <w:u w:val="single"/>
        </w:rPr>
        <w:t xml:space="preserve"> those </w:t>
      </w:r>
      <w:r w:rsidRPr="00931CF8">
        <w:rPr>
          <w:b/>
          <w:bCs/>
          <w:color w:val="000000" w:themeColor="text1"/>
          <w:highlight w:val="yellow"/>
          <w:u w:val="single"/>
        </w:rPr>
        <w:t xml:space="preserve">foreign courts struggling to establish their </w:t>
      </w:r>
      <w:r w:rsidRPr="00931CF8">
        <w:rPr>
          <w:b/>
          <w:bCs/>
          <w:color w:val="000000" w:themeColor="text1"/>
          <w:u w:val="single"/>
        </w:rPr>
        <w:t xml:space="preserve">own </w:t>
      </w:r>
      <w:r w:rsidRPr="00931CF8">
        <w:rPr>
          <w:b/>
          <w:bCs/>
          <w:color w:val="000000" w:themeColor="text1"/>
          <w:highlight w:val="yellow"/>
          <w:u w:val="single"/>
        </w:rPr>
        <w:t>legitimacy</w:t>
      </w:r>
      <w:r w:rsidRPr="00931CF8">
        <w:rPr>
          <w:b/>
          <w:bCs/>
          <w:color w:val="000000" w:themeColor="text1"/>
          <w:u w:val="single"/>
        </w:rPr>
        <w:t xml:space="preserve">, to shore up judicial authority against overreaching by powerful executives, and to develop a strong rule of law within their own national legal systems. This Court’s potential to positively influence the international rule of law is </w:t>
      </w:r>
      <w:r w:rsidRPr="00931CF8">
        <w:rPr>
          <w:b/>
          <w:iCs/>
          <w:color w:val="000000" w:themeColor="text1"/>
          <w:u w:val="single"/>
          <w:bdr w:val="single" w:sz="18" w:space="0" w:color="auto"/>
        </w:rPr>
        <w:t>particularly important in the nascent transnational judicial dialogue surrounding the war on terrorism and the primacy of rule of law in times of conflict.</w:t>
      </w:r>
      <w:r w:rsidRPr="00931CF8">
        <w:rPr>
          <w:b/>
          <w:bCs/>
          <w:color w:val="000000" w:themeColor="text1"/>
          <w:u w:val="single"/>
        </w:rPr>
        <w:t xml:space="preserve"> As the world’s courts begin to grapple with</w:t>
      </w:r>
      <w:r w:rsidRPr="00931CF8">
        <w:rPr>
          <w:color w:val="000000" w:themeColor="text1"/>
        </w:rPr>
        <w:t xml:space="preserve"> the </w:t>
      </w:r>
      <w:r w:rsidRPr="00931CF8">
        <w:rPr>
          <w:b/>
          <w:bCs/>
          <w:color w:val="000000" w:themeColor="text1"/>
          <w:u w:val="single"/>
        </w:rPr>
        <w:t xml:space="preserve">novel, complex, and delicate legal issues surrounding the modern-day war on </w:t>
      </w:r>
      <w:proofErr w:type="gramStart"/>
      <w:r w:rsidRPr="00931CF8">
        <w:rPr>
          <w:b/>
          <w:bCs/>
          <w:color w:val="000000" w:themeColor="text1"/>
          <w:u w:val="single"/>
        </w:rPr>
        <w:t>terrorism</w:t>
      </w:r>
      <w:r w:rsidRPr="00931CF8">
        <w:rPr>
          <w:color w:val="000000" w:themeColor="text1"/>
        </w:rPr>
        <w:t>,</w:t>
      </w:r>
      <w:proofErr w:type="gramEnd"/>
      <w:r w:rsidRPr="00931CF8">
        <w:rPr>
          <w:color w:val="000000" w:themeColor="text1"/>
        </w:rPr>
        <w:t xml:space="preserve"> </w:t>
      </w:r>
      <w:r w:rsidRPr="00931CF8">
        <w:rPr>
          <w:b/>
          <w:bCs/>
          <w:color w:val="000000" w:themeColor="text1"/>
          <w:u w:val="single"/>
        </w:rPr>
        <w:t>and as states seek to develop judicial mechanisms to address domestic conflicts</w:t>
      </w:r>
      <w:r w:rsidRPr="00931CF8">
        <w:rPr>
          <w:color w:val="000000" w:themeColor="text1"/>
        </w:rPr>
        <w:t xml:space="preserve">, </w:t>
      </w:r>
      <w:r w:rsidRPr="00931CF8">
        <w:rPr>
          <w:b/>
          <w:iCs/>
          <w:color w:val="000000" w:themeColor="text1"/>
          <w:highlight w:val="yellow"/>
          <w:u w:val="single"/>
          <w:bdr w:val="single" w:sz="18" w:space="0" w:color="auto"/>
        </w:rPr>
        <w:t xml:space="preserve">foreign governments </w:t>
      </w:r>
      <w:r w:rsidRPr="00931CF8">
        <w:rPr>
          <w:b/>
          <w:iCs/>
          <w:color w:val="000000" w:themeColor="text1"/>
          <w:u w:val="single"/>
          <w:bdr w:val="single" w:sz="18" w:space="0" w:color="auto"/>
        </w:rPr>
        <w:t xml:space="preserve">and judiciaries </w:t>
      </w:r>
      <w:r w:rsidRPr="00931CF8">
        <w:rPr>
          <w:b/>
          <w:iCs/>
          <w:color w:val="000000" w:themeColor="text1"/>
          <w:highlight w:val="yellow"/>
          <w:u w:val="single"/>
          <w:bdr w:val="single" w:sz="18" w:space="0" w:color="auto"/>
        </w:rPr>
        <w:t>are confronting similar challenges</w:t>
      </w:r>
      <w:r w:rsidRPr="00931CF8">
        <w:rPr>
          <w:color w:val="000000" w:themeColor="text1"/>
        </w:rPr>
        <w:t xml:space="preserve">. In particular, </w:t>
      </w:r>
      <w:r w:rsidRPr="00931CF8">
        <w:rPr>
          <w:b/>
          <w:bCs/>
          <w:color w:val="000000" w:themeColor="text1"/>
          <w:u w:val="single"/>
        </w:rPr>
        <w:t xml:space="preserve">foreign governments and judiciaries </w:t>
      </w:r>
      <w:r w:rsidRPr="00931CF8">
        <w:rPr>
          <w:b/>
          <w:iCs/>
          <w:color w:val="000000" w:themeColor="text1"/>
          <w:u w:val="single"/>
          <w:bdr w:val="single" w:sz="18" w:space="0" w:color="auto"/>
        </w:rPr>
        <w:t>must consider how to accommodate the legitimate needs of the executive branch</w:t>
      </w:r>
      <w:r w:rsidRPr="00931CF8">
        <w:rPr>
          <w:color w:val="000000" w:themeColor="text1"/>
        </w:rPr>
        <w:t xml:space="preserve"> in times of war within the framework of the law. Although foreign courts are just beginning to address these issues, </w:t>
      </w:r>
      <w:r w:rsidRPr="00931CF8">
        <w:rPr>
          <w:b/>
          <w:bCs/>
          <w:color w:val="000000" w:themeColor="text1"/>
          <w:u w:val="single"/>
        </w:rPr>
        <w:t xml:space="preserve">it is already clear that </w:t>
      </w:r>
      <w:r w:rsidRPr="00931CF8">
        <w:rPr>
          <w:b/>
          <w:bCs/>
          <w:color w:val="000000" w:themeColor="text1"/>
          <w:highlight w:val="yellow"/>
          <w:u w:val="single"/>
        </w:rPr>
        <w:t xml:space="preserve">they are </w:t>
      </w:r>
      <w:r w:rsidRPr="00931CF8">
        <w:rPr>
          <w:b/>
          <w:iCs/>
          <w:color w:val="000000" w:themeColor="text1"/>
          <w:highlight w:val="yellow"/>
          <w:u w:val="single"/>
          <w:bdr w:val="single" w:sz="18" w:space="0" w:color="auto"/>
        </w:rPr>
        <w:t xml:space="preserve">looking to </w:t>
      </w:r>
      <w:r w:rsidRPr="00931CF8">
        <w:rPr>
          <w:b/>
          <w:iCs/>
          <w:color w:val="000000" w:themeColor="text1"/>
          <w:u w:val="single"/>
          <w:bdr w:val="single" w:sz="18" w:space="0" w:color="auto"/>
        </w:rPr>
        <w:t xml:space="preserve">the experience of the U.S., and to the </w:t>
      </w:r>
      <w:r w:rsidRPr="00931CF8">
        <w:rPr>
          <w:b/>
          <w:iCs/>
          <w:color w:val="000000" w:themeColor="text1"/>
          <w:highlight w:val="yellow"/>
          <w:u w:val="single"/>
          <w:bdr w:val="single" w:sz="18" w:space="0" w:color="auto"/>
        </w:rPr>
        <w:t xml:space="preserve">precedent </w:t>
      </w:r>
      <w:r w:rsidRPr="00931CF8">
        <w:rPr>
          <w:b/>
          <w:iCs/>
          <w:color w:val="000000" w:themeColor="text1"/>
          <w:u w:val="single"/>
          <w:bdr w:val="single" w:sz="18" w:space="0" w:color="auto"/>
        </w:rPr>
        <w:t>of this Court</w:t>
      </w:r>
      <w:r w:rsidRPr="00931CF8">
        <w:rPr>
          <w:b/>
          <w:bCs/>
          <w:color w:val="000000" w:themeColor="text1"/>
          <w:u w:val="single"/>
        </w:rPr>
        <w:t xml:space="preserve">, </w:t>
      </w:r>
      <w:r w:rsidRPr="00931CF8">
        <w:rPr>
          <w:b/>
          <w:bCs/>
          <w:color w:val="000000" w:themeColor="text1"/>
          <w:highlight w:val="yellow"/>
          <w:u w:val="single"/>
        </w:rPr>
        <w:t>for guidance on</w:t>
      </w:r>
      <w:r w:rsidRPr="00931CF8">
        <w:rPr>
          <w:b/>
          <w:bCs/>
          <w:color w:val="000000" w:themeColor="text1"/>
          <w:u w:val="single"/>
        </w:rPr>
        <w:t xml:space="preserve"> upholding the </w:t>
      </w:r>
      <w:r w:rsidRPr="00931CF8">
        <w:rPr>
          <w:b/>
          <w:bCs/>
          <w:color w:val="000000" w:themeColor="text1"/>
          <w:highlight w:val="yellow"/>
          <w:u w:val="single"/>
        </w:rPr>
        <w:t xml:space="preserve">rule of law in </w:t>
      </w:r>
      <w:r w:rsidRPr="00931CF8">
        <w:rPr>
          <w:b/>
          <w:bCs/>
          <w:color w:val="000000" w:themeColor="text1"/>
          <w:u w:val="single"/>
        </w:rPr>
        <w:t xml:space="preserve">times of </w:t>
      </w:r>
      <w:r w:rsidRPr="00931CF8">
        <w:rPr>
          <w:b/>
          <w:bCs/>
          <w:color w:val="000000" w:themeColor="text1"/>
          <w:highlight w:val="yellow"/>
          <w:u w:val="single"/>
        </w:rPr>
        <w:t>conflict.</w:t>
      </w:r>
      <w:r w:rsidRPr="00931CF8">
        <w:rPr>
          <w:color w:val="000000" w:themeColor="text1"/>
        </w:rPr>
        <w:t xml:space="preserve"> In recent years, </w:t>
      </w:r>
      <w:r w:rsidRPr="00931CF8">
        <w:rPr>
          <w:b/>
          <w:bCs/>
          <w:color w:val="000000" w:themeColor="text1"/>
          <w:u w:val="single"/>
        </w:rPr>
        <w:t>courts in Israel, the United Kingdom, Canada, and Australia have relied on the precedent of this Court in decisions addressing the rights of detainees.</w:t>
      </w:r>
      <w:r w:rsidRPr="00931CF8">
        <w:rPr>
          <w:color w:val="000000" w:themeColor="text1"/>
        </w:rPr>
        <w:t xml:space="preserve">8 In short, </w:t>
      </w:r>
      <w:r w:rsidRPr="00931CF8">
        <w:rPr>
          <w:b/>
          <w:bCs/>
          <w:color w:val="000000" w:themeColor="text1"/>
          <w:u w:val="single"/>
        </w:rPr>
        <w:t xml:space="preserve">as a result of this Court’s robust influence on transnational judicial </w:t>
      </w:r>
      <w:proofErr w:type="gramStart"/>
      <w:r w:rsidRPr="00931CF8">
        <w:rPr>
          <w:b/>
          <w:bCs/>
          <w:color w:val="000000" w:themeColor="text1"/>
          <w:u w:val="single"/>
        </w:rPr>
        <w:t>dialogue,</w:t>
      </w:r>
      <w:proofErr w:type="gramEnd"/>
      <w:r w:rsidRPr="00931CF8">
        <w:rPr>
          <w:b/>
          <w:bCs/>
          <w:color w:val="000000" w:themeColor="text1"/>
          <w:u w:val="single"/>
        </w:rPr>
        <w:t xml:space="preserve"> its decisions have proved </w:t>
      </w:r>
      <w:r w:rsidRPr="00931CF8">
        <w:rPr>
          <w:b/>
          <w:iCs/>
          <w:color w:val="000000" w:themeColor="text1"/>
          <w:u w:val="single"/>
          <w:bdr w:val="single" w:sz="18" w:space="0" w:color="auto"/>
        </w:rPr>
        <w:t>extraordinarily important to the development of the rule of law around the world</w:t>
      </w:r>
      <w:r w:rsidRPr="00931CF8">
        <w:rPr>
          <w:color w:val="000000" w:themeColor="text1"/>
        </w:rPr>
        <w:t xml:space="preserve">. </w:t>
      </w:r>
      <w:r w:rsidRPr="00931CF8">
        <w:rPr>
          <w:b/>
          <w:bCs/>
          <w:color w:val="000000" w:themeColor="text1"/>
          <w:u w:val="single"/>
        </w:rPr>
        <w:t>International courts have</w:t>
      </w:r>
      <w:r w:rsidRPr="00931CF8">
        <w:rPr>
          <w:color w:val="000000" w:themeColor="text1"/>
        </w:rPr>
        <w:t xml:space="preserve"> similarly </w:t>
      </w:r>
      <w:r w:rsidRPr="00931CF8">
        <w:rPr>
          <w:b/>
          <w:bCs/>
          <w:color w:val="000000" w:themeColor="text1"/>
          <w:u w:val="single"/>
        </w:rPr>
        <w:t>relied on the precedent of this Court in influential decisions.</w:t>
      </w:r>
      <w:r w:rsidRPr="00931CF8">
        <w:rPr>
          <w:color w:val="000000" w:themeColor="text1"/>
        </w:rPr>
        <w:t xml:space="preserve"> For example, in the important and developing area of international criminal law, </w:t>
      </w:r>
      <w:r w:rsidRPr="00931CF8">
        <w:rPr>
          <w:b/>
          <w:bCs/>
          <w:color w:val="000000" w:themeColor="text1"/>
          <w:u w:val="single"/>
        </w:rPr>
        <w:t>the international war crimes tribunals for Yugoslavia and Rwanda both relied heavily on the precedent of this Court</w:t>
      </w:r>
      <w:r w:rsidRPr="00931CF8">
        <w:rPr>
          <w:color w:val="000000" w:themeColor="text1"/>
        </w:rPr>
        <w:t xml:space="preserve"> in their early opinions. In the first five years of the Yugoslav Tribunal, the first in the modern iteration of the war crimes tribunals, </w:t>
      </w:r>
      <w:r w:rsidRPr="00931CF8">
        <w:rPr>
          <w:b/>
          <w:bCs/>
          <w:color w:val="000000" w:themeColor="text1"/>
          <w:u w:val="single"/>
        </w:rPr>
        <w:t>the justices cited this Court at least seventeen times in decisions establishing the fundamental legal principles</w:t>
      </w:r>
      <w:r w:rsidRPr="00931CF8">
        <w:rPr>
          <w:color w:val="000000" w:themeColor="text1"/>
        </w:rPr>
        <w:t xml:space="preserve"> under which the Tribunal would function.9 </w:t>
      </w:r>
      <w:r w:rsidRPr="00931CF8">
        <w:rPr>
          <w:b/>
          <w:bCs/>
          <w:color w:val="000000" w:themeColor="text1"/>
          <w:u w:val="single"/>
        </w:rPr>
        <w:t>The International Criminal Tribunal for Rwanda</w:t>
      </w:r>
      <w:r w:rsidRPr="00931CF8">
        <w:rPr>
          <w:color w:val="000000" w:themeColor="text1"/>
        </w:rPr>
        <w:t xml:space="preserve"> similarly </w:t>
      </w:r>
      <w:r w:rsidRPr="00931CF8">
        <w:rPr>
          <w:b/>
          <w:bCs/>
          <w:color w:val="000000" w:themeColor="text1"/>
          <w:u w:val="single"/>
        </w:rPr>
        <w:t>relied on this Court’s precedent, citing this Court at least twelve times in its first five years.</w:t>
      </w:r>
      <w:r w:rsidRPr="00931CF8">
        <w:rPr>
          <w:color w:val="000000" w:themeColor="text1"/>
        </w:rPr>
        <w:t xml:space="preserve">10 </w:t>
      </w:r>
      <w:r w:rsidRPr="00931CF8">
        <w:rPr>
          <w:b/>
          <w:iCs/>
          <w:color w:val="000000" w:themeColor="text1"/>
          <w:u w:val="single"/>
          <w:bdr w:val="single" w:sz="18" w:space="0" w:color="auto"/>
        </w:rPr>
        <w:t>The precedent of this Court has provided a crucial foundation for international criminal law</w:t>
      </w:r>
      <w:r w:rsidRPr="00931CF8">
        <w:rPr>
          <w:color w:val="000000" w:themeColor="text1"/>
        </w:rPr>
        <w:t xml:space="preserve">. </w:t>
      </w:r>
      <w:r w:rsidRPr="00931CF8">
        <w:rPr>
          <w:b/>
          <w:bCs/>
          <w:color w:val="000000" w:themeColor="text1"/>
          <w:u w:val="single"/>
        </w:rPr>
        <w:t xml:space="preserve">The </w:t>
      </w:r>
      <w:r w:rsidRPr="00931CF8">
        <w:rPr>
          <w:b/>
          <w:bCs/>
          <w:color w:val="000000" w:themeColor="text1"/>
          <w:highlight w:val="yellow"/>
          <w:u w:val="single"/>
        </w:rPr>
        <w:t>reliance</w:t>
      </w:r>
      <w:r w:rsidRPr="00931CF8">
        <w:rPr>
          <w:b/>
          <w:bCs/>
          <w:color w:val="000000" w:themeColor="text1"/>
          <w:u w:val="single"/>
        </w:rPr>
        <w:t xml:space="preserve"> on the precedent of this Court </w:t>
      </w:r>
      <w:r w:rsidRPr="00931CF8">
        <w:rPr>
          <w:b/>
          <w:bCs/>
          <w:color w:val="000000" w:themeColor="text1"/>
          <w:highlight w:val="yellow"/>
          <w:u w:val="single"/>
        </w:rPr>
        <w:t xml:space="preserve">speaks to the </w:t>
      </w:r>
      <w:r w:rsidRPr="00931CF8">
        <w:rPr>
          <w:b/>
          <w:iCs/>
          <w:color w:val="000000" w:themeColor="text1"/>
          <w:highlight w:val="yellow"/>
          <w:u w:val="single"/>
          <w:bdr w:val="single" w:sz="18" w:space="0" w:color="auto"/>
        </w:rPr>
        <w:t>Court’s international leadership</w:t>
      </w:r>
      <w:r w:rsidRPr="00931CF8">
        <w:rPr>
          <w:b/>
          <w:bCs/>
          <w:color w:val="000000" w:themeColor="text1"/>
          <w:highlight w:val="yellow"/>
          <w:u w:val="single"/>
        </w:rPr>
        <w:t xml:space="preserve"> </w:t>
      </w:r>
      <w:r w:rsidRPr="00931CF8">
        <w:rPr>
          <w:b/>
          <w:bCs/>
          <w:color w:val="000000" w:themeColor="text1"/>
          <w:u w:val="single"/>
        </w:rPr>
        <w:t>on the promotion of respect for the rule of law</w:t>
      </w:r>
      <w:r w:rsidRPr="00931CF8">
        <w:rPr>
          <w:color w:val="000000" w:themeColor="text1"/>
        </w:rPr>
        <w:t xml:space="preserve"> in times of conflict. </w:t>
      </w:r>
      <w:r w:rsidRPr="00931CF8">
        <w:rPr>
          <w:b/>
          <w:bCs/>
          <w:color w:val="000000" w:themeColor="text1"/>
          <w:highlight w:val="yellow"/>
          <w:u w:val="single"/>
        </w:rPr>
        <w:t>By ruling</w:t>
      </w:r>
      <w:r w:rsidRPr="00931CF8">
        <w:rPr>
          <w:color w:val="000000" w:themeColor="text1"/>
        </w:rPr>
        <w:t xml:space="preserve"> in favor of the Petitioners, </w:t>
      </w:r>
      <w:r w:rsidRPr="00931CF8">
        <w:rPr>
          <w:b/>
          <w:bCs/>
          <w:color w:val="000000" w:themeColor="text1"/>
          <w:highlight w:val="yellow"/>
          <w:u w:val="single"/>
        </w:rPr>
        <w:t xml:space="preserve">this Court will </w:t>
      </w:r>
      <w:r w:rsidRPr="00931CF8">
        <w:rPr>
          <w:b/>
          <w:iCs/>
          <w:color w:val="000000" w:themeColor="text1"/>
          <w:highlight w:val="yellow"/>
          <w:u w:val="single"/>
          <w:bdr w:val="single" w:sz="18" w:space="0" w:color="auto"/>
        </w:rPr>
        <w:t>reaffirm the precedent</w:t>
      </w:r>
      <w:r w:rsidRPr="00931CF8">
        <w:rPr>
          <w:b/>
          <w:iCs/>
          <w:color w:val="000000" w:themeColor="text1"/>
          <w:u w:val="single"/>
          <w:bdr w:val="single" w:sz="18" w:space="0" w:color="auto"/>
        </w:rPr>
        <w:t xml:space="preserve"> established in its prior decisions </w:t>
      </w:r>
      <w:r w:rsidRPr="00931CF8">
        <w:rPr>
          <w:b/>
          <w:iCs/>
          <w:color w:val="000000" w:themeColor="text1"/>
          <w:highlight w:val="yellow"/>
          <w:u w:val="single"/>
          <w:bdr w:val="single" w:sz="18" w:space="0" w:color="auto"/>
        </w:rPr>
        <w:t xml:space="preserve">granting habeas </w:t>
      </w:r>
      <w:r w:rsidRPr="00931CF8">
        <w:rPr>
          <w:b/>
          <w:iCs/>
          <w:color w:val="000000" w:themeColor="text1"/>
          <w:u w:val="single"/>
          <w:bdr w:val="single" w:sz="18" w:space="0" w:color="auto"/>
        </w:rPr>
        <w:t xml:space="preserve">rights to Guantanamo detainees and, in doing so, </w:t>
      </w:r>
      <w:r w:rsidRPr="00931CF8">
        <w:rPr>
          <w:b/>
          <w:iCs/>
          <w:color w:val="000000" w:themeColor="text1"/>
          <w:highlight w:val="yellow"/>
          <w:u w:val="single"/>
          <w:bdr w:val="single" w:sz="18" w:space="0" w:color="auto"/>
        </w:rPr>
        <w:t xml:space="preserve">demonstrate </w:t>
      </w:r>
      <w:r w:rsidRPr="00931CF8">
        <w:rPr>
          <w:b/>
          <w:iCs/>
          <w:color w:val="000000" w:themeColor="text1"/>
          <w:u w:val="single"/>
          <w:bdr w:val="single" w:sz="18" w:space="0" w:color="auto"/>
        </w:rPr>
        <w:t xml:space="preserve">to these foreign courts, and to other courts who will be addressing these issues in the future, that </w:t>
      </w:r>
      <w:r w:rsidRPr="00931CF8">
        <w:rPr>
          <w:b/>
          <w:iCs/>
          <w:color w:val="000000" w:themeColor="text1"/>
          <w:highlight w:val="yellow"/>
          <w:u w:val="single"/>
          <w:bdr w:val="single" w:sz="18" w:space="0" w:color="auto"/>
        </w:rPr>
        <w:t>all branches of government must be bound by</w:t>
      </w:r>
      <w:r w:rsidRPr="00931CF8">
        <w:rPr>
          <w:b/>
          <w:iCs/>
          <w:color w:val="000000" w:themeColor="text1"/>
          <w:u w:val="single"/>
          <w:bdr w:val="single" w:sz="18" w:space="0" w:color="auto"/>
        </w:rPr>
        <w:t xml:space="preserve"> the rule of </w:t>
      </w:r>
      <w:r w:rsidRPr="00931CF8">
        <w:rPr>
          <w:b/>
          <w:iCs/>
          <w:color w:val="000000" w:themeColor="text1"/>
          <w:highlight w:val="yellow"/>
          <w:u w:val="single"/>
          <w:bdr w:val="single" w:sz="18" w:space="0" w:color="auto"/>
        </w:rPr>
        <w:t>law</w:t>
      </w:r>
      <w:r w:rsidRPr="00931CF8">
        <w:rPr>
          <w:b/>
          <w:iCs/>
          <w:color w:val="000000" w:themeColor="text1"/>
          <w:u w:val="single"/>
          <w:bdr w:val="single" w:sz="18" w:space="0" w:color="auto"/>
        </w:rPr>
        <w:t>, even in the most challenging of times</w:t>
      </w:r>
      <w:r w:rsidRPr="00931CF8">
        <w:rPr>
          <w:color w:val="000000" w:themeColor="text1"/>
        </w:rPr>
        <w:t xml:space="preserve">. CONCLUSION For the aforementioned reasons, </w:t>
      </w:r>
      <w:r w:rsidRPr="00931CF8">
        <w:rPr>
          <w:b/>
          <w:bCs/>
          <w:color w:val="000000" w:themeColor="text1"/>
          <w:u w:val="single"/>
        </w:rPr>
        <w:t>this Court should reverse the decision of the Court of Appeals</w:t>
      </w:r>
      <w:r w:rsidRPr="00931CF8">
        <w:rPr>
          <w:color w:val="000000" w:themeColor="text1"/>
        </w:rPr>
        <w:t xml:space="preserve">, thereby </w:t>
      </w:r>
      <w:r w:rsidRPr="00931CF8">
        <w:rPr>
          <w:b/>
          <w:iCs/>
          <w:color w:val="000000" w:themeColor="text1"/>
          <w:u w:val="single"/>
          <w:bdr w:val="single" w:sz="18" w:space="0" w:color="auto"/>
        </w:rPr>
        <w:t>reaffirming this Court’s leadership in upholding the rule of law and promoting respect for rule of law in foreign states during times of conflict.</w:t>
      </w:r>
    </w:p>
    <w:p w:rsidR="00513E0F" w:rsidRPr="00931CF8" w:rsidRDefault="00513E0F" w:rsidP="00513E0F">
      <w:pPr>
        <w:keepNext/>
        <w:keepLines/>
        <w:spacing w:before="200"/>
        <w:outlineLvl w:val="3"/>
        <w:rPr>
          <w:rFonts w:eastAsiaTheme="majorEastAsia" w:cstheme="majorBidi"/>
          <w:b/>
          <w:bCs/>
          <w:iCs/>
          <w:sz w:val="26"/>
        </w:rPr>
      </w:pPr>
      <w:r w:rsidRPr="00931CF8">
        <w:rPr>
          <w:rFonts w:eastAsiaTheme="majorEastAsia" w:cstheme="majorBidi"/>
          <w:b/>
          <w:bCs/>
          <w:iCs/>
          <w:sz w:val="26"/>
        </w:rPr>
        <w:t>A strong judiciary is the key factor</w:t>
      </w:r>
    </w:p>
    <w:p w:rsidR="00513E0F" w:rsidRPr="00931CF8" w:rsidRDefault="00513E0F" w:rsidP="00513E0F">
      <w:pPr>
        <w:rPr>
          <w:b/>
          <w:bCs/>
          <w:color w:val="000000" w:themeColor="text1"/>
          <w:sz w:val="26"/>
        </w:rPr>
      </w:pPr>
      <w:r w:rsidRPr="00931CF8">
        <w:rPr>
          <w:b/>
          <w:bCs/>
          <w:color w:val="000000" w:themeColor="text1"/>
          <w:sz w:val="26"/>
        </w:rPr>
        <w:t xml:space="preserve">Kalb 13 </w:t>
      </w:r>
      <w:r w:rsidRPr="00931CF8">
        <w:rPr>
          <w:color w:val="000000" w:themeColor="text1"/>
        </w:rPr>
        <w:t>[</w:t>
      </w:r>
      <w:proofErr w:type="gramStart"/>
      <w:r w:rsidRPr="00931CF8">
        <w:rPr>
          <w:color w:val="000000" w:themeColor="text1"/>
        </w:rPr>
        <w:t>Summer</w:t>
      </w:r>
      <w:proofErr w:type="gramEnd"/>
      <w:r w:rsidRPr="00931CF8">
        <w:rPr>
          <w:color w:val="000000" w:themeColor="text1"/>
        </w:rPr>
        <w:t>, 2013; Johanna Kalb is an Associate Professor of Law, Loyola University New Orleans College of Law, “The Judicial Role in New Democracies: A Strategic Account of Comparative Citation”, 38 Yale J. Int'l L. 423]</w:t>
      </w:r>
    </w:p>
    <w:p w:rsidR="00513E0F" w:rsidRDefault="00513E0F" w:rsidP="00513E0F">
      <w:pPr>
        <w:rPr>
          <w:b/>
          <w:bCs/>
          <w:color w:val="000000" w:themeColor="text1"/>
          <w:u w:val="single"/>
        </w:rPr>
      </w:pPr>
      <w:r w:rsidRPr="00931CF8">
        <w:rPr>
          <w:b/>
          <w:bCs/>
          <w:color w:val="000000" w:themeColor="text1"/>
          <w:u w:val="single"/>
        </w:rPr>
        <w:t>The role of the judiciary in transitional regimes has received increasing attention in the last few decades</w:t>
      </w:r>
      <w:r w:rsidRPr="00931CF8">
        <w:rPr>
          <w:color w:val="000000" w:themeColor="text1"/>
        </w:rPr>
        <w:t xml:space="preserve"> based largely on two historical developments. First, </w:t>
      </w:r>
      <w:r w:rsidRPr="00931CF8">
        <w:rPr>
          <w:b/>
          <w:bCs/>
          <w:color w:val="000000" w:themeColor="text1"/>
          <w:u w:val="single"/>
        </w:rPr>
        <w:t>constitutionalism and judicial review have become increasingly pervasive attributes</w:t>
      </w:r>
      <w:r w:rsidRPr="00931CF8">
        <w:rPr>
          <w:color w:val="000000" w:themeColor="text1"/>
        </w:rPr>
        <w:t xml:space="preserve"> of late twentieth-century political transitions, </w:t>
      </w:r>
      <w:r w:rsidRPr="00931CF8">
        <w:rPr>
          <w:b/>
          <w:bCs/>
          <w:color w:val="000000" w:themeColor="text1"/>
          <w:u w:val="single"/>
        </w:rPr>
        <w:t xml:space="preserve">which </w:t>
      </w:r>
      <w:proofErr w:type="gramStart"/>
      <w:r w:rsidRPr="00931CF8">
        <w:rPr>
          <w:b/>
          <w:bCs/>
          <w:color w:val="000000" w:themeColor="text1"/>
          <w:u w:val="single"/>
        </w:rPr>
        <w:t>has</w:t>
      </w:r>
      <w:proofErr w:type="gramEnd"/>
      <w:r w:rsidRPr="00931CF8">
        <w:rPr>
          <w:b/>
          <w:bCs/>
          <w:color w:val="000000" w:themeColor="text1"/>
          <w:u w:val="single"/>
        </w:rPr>
        <w:t xml:space="preserve"> increased the predominance of the judicial role in most new democratic regimes</w:t>
      </w:r>
      <w:r w:rsidRPr="00931CF8">
        <w:rPr>
          <w:color w:val="000000" w:themeColor="text1"/>
        </w:rPr>
        <w:t xml:space="preserve">. Second, </w:t>
      </w:r>
      <w:r w:rsidRPr="00931CF8">
        <w:rPr>
          <w:b/>
          <w:bCs/>
          <w:color w:val="000000" w:themeColor="text1"/>
          <w:u w:val="single"/>
        </w:rPr>
        <w:t xml:space="preserve">a </w:t>
      </w:r>
      <w:r w:rsidRPr="00931CF8">
        <w:rPr>
          <w:b/>
          <w:bCs/>
          <w:color w:val="000000" w:themeColor="text1"/>
          <w:highlight w:val="cyan"/>
          <w:u w:val="single"/>
        </w:rPr>
        <w:t>growing number of countries</w:t>
      </w:r>
      <w:r w:rsidRPr="00931CF8">
        <w:rPr>
          <w:b/>
          <w:bCs/>
          <w:color w:val="000000" w:themeColor="text1"/>
          <w:u w:val="single"/>
        </w:rPr>
        <w:t xml:space="preserve"> that once held democratic elections </w:t>
      </w:r>
      <w:r w:rsidRPr="00931CF8">
        <w:rPr>
          <w:b/>
          <w:iCs/>
          <w:color w:val="000000" w:themeColor="text1"/>
          <w:u w:val="single"/>
          <w:bdr w:val="single" w:sz="18" w:space="0" w:color="auto"/>
        </w:rPr>
        <w:t xml:space="preserve">have </w:t>
      </w:r>
      <w:r w:rsidRPr="00931CF8">
        <w:rPr>
          <w:b/>
          <w:iCs/>
          <w:color w:val="000000" w:themeColor="text1"/>
          <w:highlight w:val="cyan"/>
          <w:u w:val="single"/>
          <w:bdr w:val="single" w:sz="18" w:space="0" w:color="auto"/>
        </w:rPr>
        <w:t>regressed</w:t>
      </w:r>
      <w:r w:rsidRPr="00931CF8">
        <w:rPr>
          <w:b/>
          <w:iCs/>
          <w:color w:val="000000" w:themeColor="text1"/>
          <w:u w:val="single"/>
          <w:bdr w:val="single" w:sz="18" w:space="0" w:color="auto"/>
        </w:rPr>
        <w:t xml:space="preserve"> </w:t>
      </w:r>
      <w:r w:rsidRPr="00931CF8">
        <w:rPr>
          <w:b/>
          <w:iCs/>
          <w:color w:val="000000" w:themeColor="text1"/>
          <w:highlight w:val="cyan"/>
          <w:u w:val="single"/>
          <w:bdr w:val="single" w:sz="18" w:space="0" w:color="auto"/>
        </w:rPr>
        <w:t>into authoritarian</w:t>
      </w:r>
      <w:r w:rsidRPr="00931CF8">
        <w:rPr>
          <w:b/>
          <w:iCs/>
          <w:color w:val="000000" w:themeColor="text1"/>
          <w:u w:val="single"/>
          <w:bdr w:val="single" w:sz="18" w:space="0" w:color="auto"/>
        </w:rPr>
        <w:t xml:space="preserve"> or semi-authoritarian </w:t>
      </w:r>
      <w:r w:rsidRPr="00931CF8">
        <w:rPr>
          <w:b/>
          <w:iCs/>
          <w:color w:val="000000" w:themeColor="text1"/>
          <w:highlight w:val="cyan"/>
          <w:u w:val="single"/>
          <w:bdr w:val="single" w:sz="18" w:space="0" w:color="auto"/>
        </w:rPr>
        <w:t>rule</w:t>
      </w:r>
      <w:r w:rsidRPr="00931CF8">
        <w:rPr>
          <w:color w:val="000000" w:themeColor="text1"/>
        </w:rPr>
        <w:t xml:space="preserve"> n38 or have simply failed to move beyond the thin electoral definition of democracy. </w:t>
      </w:r>
      <w:proofErr w:type="gramStart"/>
      <w:r w:rsidRPr="00931CF8">
        <w:rPr>
          <w:color w:val="000000" w:themeColor="text1"/>
        </w:rPr>
        <w:t>n39</w:t>
      </w:r>
      <w:proofErr w:type="gramEnd"/>
      <w:r w:rsidRPr="00931CF8">
        <w:rPr>
          <w:color w:val="000000" w:themeColor="text1"/>
        </w:rPr>
        <w:t xml:space="preserve"> In this historical context, scholars have turned their focus to the role that courts can play in helping to consolidate or solidify the post-election transition to a democratic order. A. Diagonal Accountability According to Juan J. Linz and Alfred </w:t>
      </w:r>
      <w:proofErr w:type="spellStart"/>
      <w:r w:rsidRPr="00931CF8">
        <w:rPr>
          <w:color w:val="000000" w:themeColor="text1"/>
        </w:rPr>
        <w:t>Stepan</w:t>
      </w:r>
      <w:proofErr w:type="spellEnd"/>
      <w:r w:rsidRPr="00931CF8">
        <w:rPr>
          <w:color w:val="000000" w:themeColor="text1"/>
        </w:rPr>
        <w:t xml:space="preserve">,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w:t>
      </w:r>
      <w:proofErr w:type="gramStart"/>
      <w:r w:rsidRPr="00931CF8">
        <w:rPr>
          <w:color w:val="000000" w:themeColor="text1"/>
        </w:rPr>
        <w:t>n40</w:t>
      </w:r>
      <w:proofErr w:type="gramEnd"/>
      <w:r w:rsidRPr="00931CF8">
        <w:rPr>
          <w:color w:val="000000" w:themeColor="text1"/>
        </w:rPr>
        <w:t xml:space="preserve"> As is now widely acknowledged, </w:t>
      </w:r>
      <w:r w:rsidRPr="00931CF8">
        <w:rPr>
          <w:b/>
          <w:bCs/>
          <w:color w:val="000000" w:themeColor="text1"/>
          <w:u w:val="single"/>
        </w:rPr>
        <w:t>the project of democratic consolidation is inhibited by accountability failures in political institutions</w:t>
      </w:r>
      <w:r w:rsidRPr="00931CF8">
        <w:rPr>
          <w:color w:val="000000" w:themeColor="text1"/>
        </w:rPr>
        <w:t xml:space="preserve">. In other words, </w:t>
      </w:r>
      <w:r w:rsidRPr="00931CF8">
        <w:rPr>
          <w:b/>
          <w:bCs/>
          <w:color w:val="000000" w:themeColor="text1"/>
          <w:u w:val="single"/>
        </w:rPr>
        <w:t>democracy stalls</w:t>
      </w:r>
      <w:r w:rsidRPr="00931CF8">
        <w:rPr>
          <w:color w:val="000000" w:themeColor="text1"/>
        </w:rPr>
        <w:t xml:space="preserve"> n41 or collapses </w:t>
      </w:r>
      <w:r w:rsidRPr="00931CF8">
        <w:rPr>
          <w:b/>
          <w:bCs/>
          <w:color w:val="000000" w:themeColor="text1"/>
          <w:u w:val="single"/>
        </w:rPr>
        <w:t xml:space="preserve">because institutional weaknesses undermine the processes by which governmental actors are held responsible for performing their appropriate functions. </w:t>
      </w:r>
      <w:r w:rsidRPr="00931CF8">
        <w:rPr>
          <w:b/>
          <w:bCs/>
          <w:color w:val="000000" w:themeColor="text1"/>
          <w:highlight w:val="cyan"/>
          <w:u w:val="single"/>
        </w:rPr>
        <w:t>Courts</w:t>
      </w:r>
      <w:r w:rsidRPr="00931CF8">
        <w:rPr>
          <w:b/>
          <w:bCs/>
          <w:color w:val="000000" w:themeColor="text1"/>
          <w:u w:val="single"/>
        </w:rPr>
        <w:t xml:space="preserve"> can aid</w:t>
      </w:r>
      <w:r w:rsidRPr="00931CF8">
        <w:rPr>
          <w:color w:val="000000" w:themeColor="text1"/>
        </w:rPr>
        <w:t xml:space="preserve"> in democratic consolidation </w:t>
      </w:r>
      <w:r w:rsidRPr="00931CF8">
        <w:rPr>
          <w:b/>
          <w:bCs/>
          <w:color w:val="000000" w:themeColor="text1"/>
          <w:u w:val="single"/>
        </w:rPr>
        <w:t xml:space="preserve">by </w:t>
      </w:r>
      <w:r w:rsidRPr="00931CF8">
        <w:rPr>
          <w:b/>
          <w:iCs/>
          <w:color w:val="000000" w:themeColor="text1"/>
          <w:highlight w:val="cyan"/>
          <w:u w:val="single"/>
          <w:bdr w:val="single" w:sz="18" w:space="0" w:color="auto"/>
        </w:rPr>
        <w:t>reinforcing constitutional structures of accountability</w:t>
      </w:r>
      <w:r w:rsidRPr="00931CF8">
        <w:rPr>
          <w:color w:val="000000" w:themeColor="text1"/>
        </w:rPr>
        <w:t xml:space="preserve"> across a number of different planes. First, </w:t>
      </w:r>
      <w:r w:rsidRPr="00931CF8">
        <w:rPr>
          <w:b/>
          <w:bCs/>
          <w:color w:val="000000" w:themeColor="text1"/>
          <w:u w:val="single"/>
        </w:rPr>
        <w:t xml:space="preserve">a </w:t>
      </w:r>
      <w:r w:rsidRPr="00931CF8">
        <w:rPr>
          <w:b/>
          <w:bCs/>
          <w:color w:val="000000" w:themeColor="text1"/>
          <w:highlight w:val="cyan"/>
          <w:u w:val="single"/>
        </w:rPr>
        <w:t>credible and autonomous judiciary may serve as</w:t>
      </w:r>
      <w:r w:rsidRPr="00931CF8">
        <w:rPr>
          <w:b/>
          <w:bCs/>
          <w:color w:val="000000" w:themeColor="text1"/>
          <w:u w:val="single"/>
        </w:rPr>
        <w:t xml:space="preserve"> an </w:t>
      </w:r>
      <w:r w:rsidRPr="00931CF8">
        <w:rPr>
          <w:b/>
          <w:bCs/>
          <w:color w:val="000000" w:themeColor="text1"/>
          <w:highlight w:val="cyan"/>
          <w:u w:val="single"/>
        </w:rPr>
        <w:t xml:space="preserve">important mechanism of </w:t>
      </w:r>
      <w:r w:rsidRPr="00931CF8">
        <w:rPr>
          <w:b/>
          <w:bCs/>
          <w:color w:val="000000" w:themeColor="text1"/>
          <w:u w:val="single"/>
        </w:rPr>
        <w:t xml:space="preserve">horizontal </w:t>
      </w:r>
      <w:r w:rsidRPr="00931CF8">
        <w:rPr>
          <w:b/>
          <w:bCs/>
          <w:color w:val="000000" w:themeColor="text1"/>
          <w:highlight w:val="cyan"/>
          <w:u w:val="single"/>
        </w:rPr>
        <w:t>accountability</w:t>
      </w:r>
      <w:r w:rsidRPr="00931CF8">
        <w:rPr>
          <w:color w:val="000000" w:themeColor="text1"/>
        </w:rPr>
        <w:t xml:space="preserve">. "In institutionalized democracies, </w:t>
      </w:r>
      <w:r w:rsidRPr="00931CF8">
        <w:rPr>
          <w:b/>
          <w:bCs/>
          <w:color w:val="000000" w:themeColor="text1"/>
          <w:u w:val="single"/>
        </w:rPr>
        <w:t>accountability runs ... horizontally across a network of relatively autonomous powers</w:t>
      </w:r>
      <w:r w:rsidRPr="00931CF8">
        <w:rPr>
          <w:color w:val="000000" w:themeColor="text1"/>
        </w:rPr>
        <w:t xml:space="preserve"> (i.e. other institutions) </w:t>
      </w:r>
      <w:r w:rsidRPr="00931CF8">
        <w:rPr>
          <w:b/>
          <w:bCs/>
          <w:color w:val="000000" w:themeColor="text1"/>
          <w:u w:val="single"/>
        </w:rPr>
        <w:t>that can call into question, and</w:t>
      </w:r>
      <w:r w:rsidRPr="00931CF8">
        <w:rPr>
          <w:color w:val="000000" w:themeColor="text1"/>
        </w:rPr>
        <w:t xml:space="preserve"> eventually </w:t>
      </w:r>
      <w:r w:rsidRPr="00931CF8">
        <w:rPr>
          <w:b/>
          <w:bCs/>
          <w:color w:val="000000" w:themeColor="text1"/>
          <w:u w:val="single"/>
        </w:rPr>
        <w:t>punish, improper ways of discharging</w:t>
      </w:r>
      <w:r w:rsidRPr="00931CF8">
        <w:rPr>
          <w:color w:val="000000" w:themeColor="text1"/>
        </w:rPr>
        <w:t xml:space="preserve"> the </w:t>
      </w:r>
      <w:r w:rsidRPr="00931CF8">
        <w:rPr>
          <w:b/>
          <w:bCs/>
          <w:color w:val="000000" w:themeColor="text1"/>
          <w:u w:val="single"/>
        </w:rPr>
        <w:t>responsibility</w:t>
      </w:r>
      <w:r w:rsidRPr="00931CF8">
        <w:rPr>
          <w:color w:val="000000" w:themeColor="text1"/>
        </w:rPr>
        <w:t xml:space="preserve"> of a given official." n42 </w:t>
      </w:r>
      <w:r w:rsidRPr="00931CF8">
        <w:rPr>
          <w:b/>
          <w:bCs/>
          <w:color w:val="000000" w:themeColor="text1"/>
          <w:u w:val="single"/>
        </w:rPr>
        <w:t>Given the primacy of judicial review</w:t>
      </w:r>
      <w:r w:rsidRPr="00931CF8">
        <w:rPr>
          <w:color w:val="000000" w:themeColor="text1"/>
        </w:rPr>
        <w:t xml:space="preserve"> in most new regimes, </w:t>
      </w:r>
      <w:r w:rsidRPr="00931CF8">
        <w:rPr>
          <w:b/>
          <w:iCs/>
          <w:color w:val="000000" w:themeColor="text1"/>
          <w:highlight w:val="cyan"/>
          <w:u w:val="single"/>
          <w:bdr w:val="single" w:sz="18" w:space="0" w:color="auto"/>
        </w:rPr>
        <w:t>courts are</w:t>
      </w:r>
      <w:r w:rsidRPr="00931CF8">
        <w:rPr>
          <w:b/>
          <w:iCs/>
          <w:color w:val="000000" w:themeColor="text1"/>
          <w:u w:val="single"/>
          <w:bdr w:val="single" w:sz="18" w:space="0" w:color="auto"/>
        </w:rPr>
        <w:t xml:space="preserve"> well </w:t>
      </w:r>
      <w:r w:rsidRPr="00931CF8">
        <w:rPr>
          <w:b/>
          <w:iCs/>
          <w:color w:val="000000" w:themeColor="text1"/>
          <w:highlight w:val="cyan"/>
          <w:u w:val="single"/>
          <w:bdr w:val="single" w:sz="18" w:space="0" w:color="auto"/>
        </w:rPr>
        <w:t>positioned to ensure</w:t>
      </w:r>
      <w:r w:rsidRPr="00931CF8">
        <w:rPr>
          <w:b/>
          <w:iCs/>
          <w:color w:val="000000" w:themeColor="text1"/>
          <w:u w:val="single"/>
          <w:bdr w:val="single" w:sz="18" w:space="0" w:color="auto"/>
        </w:rPr>
        <w:t xml:space="preserve"> that other </w:t>
      </w:r>
      <w:r w:rsidRPr="00931CF8">
        <w:rPr>
          <w:b/>
          <w:iCs/>
          <w:color w:val="000000" w:themeColor="text1"/>
          <w:highlight w:val="cyan"/>
          <w:u w:val="single"/>
          <w:bdr w:val="single" w:sz="18" w:space="0" w:color="auto"/>
        </w:rPr>
        <w:t>governmental actors are subject to the constraints of</w:t>
      </w:r>
      <w:r w:rsidRPr="00931CF8">
        <w:rPr>
          <w:b/>
          <w:iCs/>
          <w:color w:val="000000" w:themeColor="text1"/>
          <w:u w:val="single"/>
          <w:bdr w:val="single" w:sz="18" w:space="0" w:color="auto"/>
        </w:rPr>
        <w:t xml:space="preserve"> the </w:t>
      </w:r>
      <w:r w:rsidRPr="00931CF8">
        <w:rPr>
          <w:b/>
          <w:iCs/>
          <w:color w:val="000000" w:themeColor="text1"/>
          <w:highlight w:val="cyan"/>
          <w:u w:val="single"/>
          <w:bdr w:val="single" w:sz="18" w:space="0" w:color="auto"/>
        </w:rPr>
        <w:t>law</w:t>
      </w:r>
      <w:r w:rsidRPr="00931CF8">
        <w:rPr>
          <w:color w:val="000000" w:themeColor="text1"/>
          <w:highlight w:val="cyan"/>
        </w:rPr>
        <w:t xml:space="preserve">. </w:t>
      </w:r>
      <w:r w:rsidRPr="00931CF8">
        <w:rPr>
          <w:b/>
          <w:bCs/>
          <w:color w:val="000000" w:themeColor="text1"/>
          <w:highlight w:val="cyan"/>
          <w:u w:val="single"/>
        </w:rPr>
        <w:t>An effective judiciary may</w:t>
      </w:r>
      <w:r w:rsidRPr="00931CF8">
        <w:rPr>
          <w:b/>
          <w:bCs/>
          <w:color w:val="000000" w:themeColor="text1"/>
          <w:u w:val="single"/>
        </w:rPr>
        <w:t xml:space="preserve"> thus </w:t>
      </w:r>
      <w:r w:rsidRPr="00931CF8">
        <w:rPr>
          <w:b/>
          <w:bCs/>
          <w:color w:val="000000" w:themeColor="text1"/>
          <w:highlight w:val="cyan"/>
          <w:u w:val="single"/>
        </w:rPr>
        <w:t xml:space="preserve">be </w:t>
      </w:r>
      <w:r w:rsidRPr="00931CF8">
        <w:rPr>
          <w:b/>
          <w:iCs/>
          <w:color w:val="000000" w:themeColor="text1"/>
          <w:highlight w:val="cyan"/>
          <w:u w:val="single"/>
          <w:bdr w:val="single" w:sz="18" w:space="0" w:color="auto"/>
        </w:rPr>
        <w:t>a key institutional actor in</w:t>
      </w:r>
      <w:r w:rsidRPr="00931CF8">
        <w:rPr>
          <w:b/>
          <w:iCs/>
          <w:color w:val="000000" w:themeColor="text1"/>
          <w:u w:val="single"/>
          <w:bdr w:val="single" w:sz="18" w:space="0" w:color="auto"/>
        </w:rPr>
        <w:t xml:space="preserve"> </w:t>
      </w:r>
      <w:r w:rsidRPr="00931CF8">
        <w:rPr>
          <w:b/>
          <w:iCs/>
          <w:color w:val="000000" w:themeColor="text1"/>
          <w:highlight w:val="cyan"/>
          <w:u w:val="single"/>
          <w:bdr w:val="single" w:sz="18" w:space="0" w:color="auto"/>
        </w:rPr>
        <w:t>preventing</w:t>
      </w:r>
      <w:r w:rsidRPr="00931CF8">
        <w:rPr>
          <w:b/>
          <w:iCs/>
          <w:color w:val="000000" w:themeColor="text1"/>
          <w:u w:val="single"/>
          <w:bdr w:val="single" w:sz="18" w:space="0" w:color="auto"/>
        </w:rPr>
        <w:t xml:space="preserve"> the </w:t>
      </w:r>
      <w:r w:rsidRPr="00931CF8">
        <w:rPr>
          <w:b/>
          <w:iCs/>
          <w:color w:val="000000" w:themeColor="text1"/>
          <w:highlight w:val="cyan"/>
          <w:u w:val="single"/>
          <w:bdr w:val="single" w:sz="18" w:space="0" w:color="auto"/>
        </w:rPr>
        <w:t>reconsolidation of power</w:t>
      </w:r>
      <w:r w:rsidRPr="00931CF8">
        <w:rPr>
          <w:color w:val="000000" w:themeColor="text1"/>
        </w:rPr>
        <w:t xml:space="preserve"> in the executive that has characterized so many nations in transition. </w:t>
      </w:r>
      <w:proofErr w:type="gramStart"/>
      <w:r w:rsidRPr="00931CF8">
        <w:rPr>
          <w:color w:val="000000" w:themeColor="text1"/>
        </w:rPr>
        <w:t>n43</w:t>
      </w:r>
      <w:proofErr w:type="gramEnd"/>
      <w:r w:rsidRPr="00931CF8">
        <w:rPr>
          <w:color w:val="000000" w:themeColor="text1"/>
        </w:rPr>
        <w:t xml:space="preserve"> </w:t>
      </w:r>
      <w:r w:rsidRPr="00931CF8">
        <w:rPr>
          <w:b/>
          <w:bCs/>
          <w:color w:val="000000" w:themeColor="text1"/>
          <w:u w:val="single"/>
        </w:rPr>
        <w:t>Courts</w:t>
      </w:r>
      <w:r w:rsidRPr="00931CF8">
        <w:rPr>
          <w:color w:val="000000" w:themeColor="text1"/>
        </w:rPr>
        <w:t xml:space="preserve"> also </w:t>
      </w:r>
      <w:r w:rsidRPr="00931CF8">
        <w:rPr>
          <w:b/>
          <w:bCs/>
          <w:color w:val="000000" w:themeColor="text1"/>
          <w:u w:val="single"/>
        </w:rPr>
        <w:t>play a role in vertical accountability, which can</w:t>
      </w:r>
      <w:r w:rsidRPr="00931CF8">
        <w:rPr>
          <w:color w:val="000000" w:themeColor="text1"/>
        </w:rPr>
        <w:t xml:space="preserve"> be understood to </w:t>
      </w:r>
      <w:r w:rsidRPr="00931CF8">
        <w:rPr>
          <w:b/>
          <w:bCs/>
          <w:color w:val="000000" w:themeColor="text1"/>
          <w:u w:val="single"/>
        </w:rPr>
        <w:t>characterize the relationship between the citizenry and the national government</w:t>
      </w:r>
      <w:r w:rsidRPr="00931CF8">
        <w:rPr>
          <w:color w:val="000000" w:themeColor="text1"/>
        </w:rPr>
        <w:t xml:space="preserve">. In introducing this concept, Guillermo O'Donnell focuses on the methods by which </w:t>
      </w:r>
      <w:proofErr w:type="spellStart"/>
      <w:r w:rsidRPr="00931CF8">
        <w:rPr>
          <w:color w:val="000000" w:themeColor="text1"/>
        </w:rPr>
        <w:t>nonstate</w:t>
      </w:r>
      <w:proofErr w:type="spellEnd"/>
      <w:r w:rsidRPr="00931CF8">
        <w:rPr>
          <w:color w:val="000000" w:themeColor="text1"/>
        </w:rPr>
        <w:t xml:space="preserve"> actors in media and civil society can continue to hold state actors to account through regular election, social mobilization, and media oversight. </w:t>
      </w:r>
      <w:proofErr w:type="gramStart"/>
      <w:r w:rsidRPr="00931CF8">
        <w:rPr>
          <w:color w:val="000000" w:themeColor="text1"/>
        </w:rPr>
        <w:t>n44</w:t>
      </w:r>
      <w:proofErr w:type="gramEnd"/>
      <w:r w:rsidRPr="00931CF8">
        <w:rPr>
          <w:color w:val="000000" w:themeColor="text1"/>
        </w:rPr>
        <w:t xml:space="preserve"> </w:t>
      </w:r>
      <w:r w:rsidRPr="00931CF8">
        <w:rPr>
          <w:b/>
          <w:bCs/>
          <w:color w:val="000000" w:themeColor="text1"/>
          <w:highlight w:val="cyan"/>
          <w:u w:val="single"/>
        </w:rPr>
        <w:t xml:space="preserve">An effective judiciary </w:t>
      </w:r>
      <w:r w:rsidRPr="00931CF8">
        <w:rPr>
          <w:b/>
          <w:iCs/>
          <w:color w:val="000000" w:themeColor="text1"/>
          <w:highlight w:val="cyan"/>
          <w:u w:val="single"/>
          <w:bdr w:val="single" w:sz="18" w:space="0" w:color="auto"/>
        </w:rPr>
        <w:t>can protect and enable these processes of vertical accountability</w:t>
      </w:r>
      <w:r w:rsidRPr="00931CF8">
        <w:rPr>
          <w:b/>
          <w:bCs/>
          <w:color w:val="000000" w:themeColor="text1"/>
          <w:u w:val="single"/>
        </w:rPr>
        <w:t xml:space="preserve"> by </w:t>
      </w:r>
      <w:r w:rsidRPr="00931CF8">
        <w:rPr>
          <w:b/>
          <w:bCs/>
          <w:color w:val="000000" w:themeColor="text1"/>
          <w:highlight w:val="cyan"/>
          <w:u w:val="single"/>
        </w:rPr>
        <w:t>ensuring</w:t>
      </w:r>
      <w:r w:rsidRPr="00931CF8">
        <w:rPr>
          <w:b/>
          <w:bCs/>
          <w:color w:val="000000" w:themeColor="text1"/>
          <w:u w:val="single"/>
        </w:rPr>
        <w:t xml:space="preserve"> governmental </w:t>
      </w:r>
      <w:r w:rsidRPr="00931CF8">
        <w:rPr>
          <w:b/>
          <w:bCs/>
          <w:color w:val="000000" w:themeColor="text1"/>
          <w:highlight w:val="cyan"/>
          <w:u w:val="single"/>
        </w:rPr>
        <w:t>respect for</w:t>
      </w:r>
      <w:r w:rsidRPr="00931CF8">
        <w:rPr>
          <w:b/>
          <w:bCs/>
          <w:color w:val="000000" w:themeColor="text1"/>
          <w:u w:val="single"/>
        </w:rPr>
        <w:t xml:space="preserve"> the individual </w:t>
      </w:r>
      <w:r w:rsidRPr="00931CF8">
        <w:rPr>
          <w:b/>
          <w:bCs/>
          <w:color w:val="000000" w:themeColor="text1"/>
          <w:highlight w:val="cyan"/>
          <w:u w:val="single"/>
        </w:rPr>
        <w:t>rights</w:t>
      </w:r>
      <w:r w:rsidRPr="00931CF8">
        <w:rPr>
          <w:b/>
          <w:bCs/>
          <w:color w:val="000000" w:themeColor="text1"/>
          <w:u w:val="single"/>
        </w:rPr>
        <w:t xml:space="preserve"> that underlie them</w:t>
      </w:r>
      <w:r w:rsidRPr="00931CF8">
        <w:rPr>
          <w:color w:val="000000" w:themeColor="text1"/>
        </w:rPr>
        <w:t xml:space="preserve"> - for example, </w:t>
      </w:r>
      <w:r w:rsidRPr="00931CF8">
        <w:rPr>
          <w:b/>
          <w:bCs/>
          <w:color w:val="000000" w:themeColor="text1"/>
          <w:u w:val="single"/>
        </w:rPr>
        <w:t xml:space="preserve">by ensuring access to the voting booth and protecting freedom of speech and association. </w:t>
      </w:r>
      <w:r w:rsidRPr="00931CF8">
        <w:rPr>
          <w:color w:val="000000" w:themeColor="text1"/>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931CF8">
        <w:rPr>
          <w:b/>
          <w:bCs/>
          <w:color w:val="000000" w:themeColor="text1"/>
          <w:u w:val="single"/>
        </w:rPr>
        <w:t>recent democratic transitions were in fact driven by pressures from both internal and external constituencies</w:t>
      </w:r>
      <w:r w:rsidRPr="00931CF8">
        <w:rPr>
          <w:color w:val="000000" w:themeColor="text1"/>
        </w:rPr>
        <w:t>, sometimes in concert. n45 For example, "</w:t>
      </w:r>
      <w:r w:rsidRPr="00931CF8">
        <w:rPr>
          <w:b/>
          <w:bCs/>
          <w:color w:val="000000" w:themeColor="text1"/>
          <w:u w:val="single"/>
        </w:rPr>
        <w:t>few would question the central role played by occupation forces in fostering democratic government</w:t>
      </w:r>
      <w:r w:rsidRPr="00931CF8">
        <w:rPr>
          <w:color w:val="000000" w:themeColor="text1"/>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most notably in South Africa), while "the export of election monitoring technologies such as parallel vote tabulation and exit polls played a crucial role in bringing down Augusto Pinochet in Chile in 1988, unseating Slobodan Milo&lt;</w:t>
      </w:r>
      <w:proofErr w:type="spellStart"/>
      <w:r w:rsidRPr="00931CF8">
        <w:rPr>
          <w:color w:val="000000" w:themeColor="text1"/>
        </w:rPr>
        <w:t>hac</w:t>
      </w:r>
      <w:proofErr w:type="spellEnd"/>
      <w:r w:rsidRPr="00931CF8">
        <w:rPr>
          <w:color w:val="000000" w:themeColor="text1"/>
        </w:rPr>
        <w:t xml:space="preserve"> s&gt;</w:t>
      </w:r>
      <w:proofErr w:type="spellStart"/>
      <w:r w:rsidRPr="00931CF8">
        <w:rPr>
          <w:color w:val="000000" w:themeColor="text1"/>
        </w:rPr>
        <w:t>evic</w:t>
      </w:r>
      <w:proofErr w:type="spellEnd"/>
      <w:r w:rsidRPr="00931CF8">
        <w:rPr>
          <w:color w:val="000000" w:themeColor="text1"/>
        </w:rPr>
        <w:t xml:space="preserve">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931CF8">
        <w:rPr>
          <w:b/>
          <w:bCs/>
          <w:color w:val="000000" w:themeColor="text1"/>
          <w:u w:val="single"/>
        </w:rPr>
        <w:t>governmental actions during the transitional period and beyond are under increased levels of scrutiny from both vertical and horizontal audiences</w:t>
      </w:r>
      <w:r w:rsidRPr="00931CF8">
        <w:rPr>
          <w:color w:val="000000" w:themeColor="text1"/>
        </w:rPr>
        <w:t xml:space="preserve">, which can mobilize each other in support of accountability at the national level. </w:t>
      </w:r>
      <w:r w:rsidRPr="00931CF8">
        <w:rPr>
          <w:b/>
          <w:bCs/>
          <w:color w:val="000000" w:themeColor="text1"/>
          <w:u w:val="single"/>
        </w:rPr>
        <w:t xml:space="preserve">The </w:t>
      </w:r>
      <w:r w:rsidRPr="00931CF8">
        <w:rPr>
          <w:b/>
          <w:bCs/>
          <w:color w:val="000000" w:themeColor="text1"/>
          <w:highlight w:val="cyan"/>
          <w:u w:val="single"/>
        </w:rPr>
        <w:t>judiciary can</w:t>
      </w:r>
      <w:r w:rsidRPr="00931CF8">
        <w:rPr>
          <w:b/>
          <w:bCs/>
          <w:color w:val="000000" w:themeColor="text1"/>
          <w:u w:val="single"/>
        </w:rPr>
        <w:t xml:space="preserve"> also </w:t>
      </w:r>
      <w:r w:rsidRPr="00931CF8">
        <w:rPr>
          <w:b/>
          <w:bCs/>
          <w:color w:val="000000" w:themeColor="text1"/>
          <w:highlight w:val="cyan"/>
          <w:u w:val="single"/>
        </w:rPr>
        <w:t>play a role</w:t>
      </w:r>
      <w:r w:rsidRPr="00931CF8">
        <w:rPr>
          <w:b/>
          <w:bCs/>
          <w:color w:val="000000" w:themeColor="text1"/>
          <w:u w:val="single"/>
        </w:rPr>
        <w:t xml:space="preserve"> in </w:t>
      </w:r>
      <w:r w:rsidRPr="00931CF8">
        <w:rPr>
          <w:b/>
          <w:bCs/>
          <w:color w:val="000000" w:themeColor="text1"/>
          <w:highlight w:val="cyan"/>
          <w:u w:val="single"/>
        </w:rPr>
        <w:t>mediating</w:t>
      </w:r>
      <w:r w:rsidRPr="00931CF8">
        <w:rPr>
          <w:b/>
          <w:bCs/>
          <w:color w:val="000000" w:themeColor="text1"/>
          <w:u w:val="single"/>
        </w:rPr>
        <w:t xml:space="preserve"> these </w:t>
      </w:r>
      <w:r w:rsidRPr="00931CF8">
        <w:rPr>
          <w:b/>
          <w:bCs/>
          <w:color w:val="000000" w:themeColor="text1"/>
          <w:highlight w:val="cyan"/>
          <w:u w:val="single"/>
        </w:rPr>
        <w:t xml:space="preserve">relationships by </w:t>
      </w:r>
      <w:r w:rsidRPr="00931CF8">
        <w:rPr>
          <w:b/>
          <w:iCs/>
          <w:color w:val="000000" w:themeColor="text1"/>
          <w:highlight w:val="cyan"/>
          <w:u w:val="single"/>
          <w:bdr w:val="single" w:sz="18" w:space="0" w:color="auto"/>
        </w:rPr>
        <w:t>protecting the domestic rights that enable</w:t>
      </w:r>
      <w:r w:rsidRPr="00931CF8">
        <w:rPr>
          <w:b/>
          <w:iCs/>
          <w:color w:val="000000" w:themeColor="text1"/>
          <w:u w:val="single"/>
          <w:bdr w:val="single" w:sz="18" w:space="0" w:color="auto"/>
        </w:rPr>
        <w:t xml:space="preserve"> these </w:t>
      </w:r>
      <w:r w:rsidRPr="00931CF8">
        <w:rPr>
          <w:b/>
          <w:iCs/>
          <w:color w:val="000000" w:themeColor="text1"/>
          <w:highlight w:val="cyan"/>
          <w:u w:val="single"/>
          <w:bdr w:val="single" w:sz="18" w:space="0" w:color="auto"/>
        </w:rPr>
        <w:t>transnational connections</w:t>
      </w:r>
      <w:r w:rsidRPr="00931CF8">
        <w:rPr>
          <w:color w:val="000000" w:themeColor="text1"/>
        </w:rPr>
        <w:t xml:space="preserve"> - by protecting access to the Internet and to international travel, for example. </w:t>
      </w:r>
      <w:r w:rsidRPr="00931CF8">
        <w:rPr>
          <w:b/>
          <w:bCs/>
          <w:color w:val="000000" w:themeColor="text1"/>
          <w:u w:val="single"/>
        </w:rPr>
        <w:t>The ongoing activity along both of the axes creates the opportunity for the judiciary to engage in what we may describe as "diagonal accountability.</w:t>
      </w:r>
      <w:r w:rsidRPr="00931CF8">
        <w:rPr>
          <w:color w:val="000000" w:themeColor="text1"/>
        </w:rPr>
        <w:t xml:space="preserve">" </w:t>
      </w:r>
      <w:r w:rsidRPr="00931CF8">
        <w:rPr>
          <w:b/>
          <w:bCs/>
          <w:color w:val="000000" w:themeColor="text1"/>
          <w:u w:val="single"/>
        </w:rPr>
        <w:t xml:space="preserve">n49 </w:t>
      </w:r>
      <w:proofErr w:type="gramStart"/>
      <w:r w:rsidRPr="00931CF8">
        <w:rPr>
          <w:b/>
          <w:bCs/>
          <w:color w:val="000000" w:themeColor="text1"/>
          <w:u w:val="single"/>
        </w:rPr>
        <w:t>In</w:t>
      </w:r>
      <w:proofErr w:type="gramEnd"/>
      <w:r w:rsidRPr="00931CF8">
        <w:rPr>
          <w:b/>
          <w:bCs/>
          <w:color w:val="000000" w:themeColor="text1"/>
          <w:u w:val="single"/>
        </w:rPr>
        <w:t xml:space="preserve"> modern [*433] regimes in transition, the judiciary must be responsive to activities on both the vertical and horizontal axes.</w:t>
      </w:r>
      <w:r w:rsidRPr="00931CF8">
        <w:rPr>
          <w:color w:val="000000" w:themeColor="text1"/>
        </w:rPr>
        <w:t xml:space="preserve"> The challenge is in satisfying these different audiences that are sometimes in harmony and sometimes in conflict. </w:t>
      </w:r>
      <w:r w:rsidRPr="00931CF8">
        <w:rPr>
          <w:b/>
          <w:bCs/>
          <w:color w:val="000000" w:themeColor="text1"/>
          <w:u w:val="single"/>
        </w:rPr>
        <w:t xml:space="preserve">The </w:t>
      </w:r>
      <w:r w:rsidRPr="00931CF8">
        <w:rPr>
          <w:b/>
          <w:bCs/>
          <w:color w:val="000000" w:themeColor="text1"/>
          <w:highlight w:val="cyan"/>
          <w:u w:val="single"/>
        </w:rPr>
        <w:t>courts</w:t>
      </w:r>
      <w:r w:rsidRPr="00931CF8">
        <w:rPr>
          <w:color w:val="000000" w:themeColor="text1"/>
        </w:rPr>
        <w:t xml:space="preserve">, given their responsibility for preserving the possible channels of horizontal and vertical accountability, </w:t>
      </w:r>
      <w:r w:rsidRPr="00931CF8">
        <w:rPr>
          <w:b/>
          <w:iCs/>
          <w:color w:val="000000" w:themeColor="text1"/>
          <w:highlight w:val="cyan"/>
          <w:u w:val="single"/>
          <w:bdr w:val="single" w:sz="18" w:space="0" w:color="auto"/>
        </w:rPr>
        <w:t>are uniquely positioned to manage</w:t>
      </w:r>
      <w:r w:rsidRPr="00931CF8">
        <w:rPr>
          <w:b/>
          <w:iCs/>
          <w:color w:val="000000" w:themeColor="text1"/>
          <w:u w:val="single"/>
          <w:bdr w:val="single" w:sz="18" w:space="0" w:color="auto"/>
        </w:rPr>
        <w:t xml:space="preserve"> this </w:t>
      </w:r>
      <w:r w:rsidRPr="00931CF8">
        <w:rPr>
          <w:b/>
          <w:iCs/>
          <w:color w:val="000000" w:themeColor="text1"/>
          <w:highlight w:val="cyan"/>
          <w:u w:val="single"/>
          <w:bdr w:val="single" w:sz="18" w:space="0" w:color="auto"/>
        </w:rPr>
        <w:t>overlap</w:t>
      </w:r>
      <w:r w:rsidRPr="00931CF8">
        <w:rPr>
          <w:color w:val="000000" w:themeColor="text1"/>
        </w:rPr>
        <w:t xml:space="preserve"> and can mobilize one axis "diagonally" in support of promoting accountability along the other. </w:t>
      </w:r>
      <w:r w:rsidRPr="00931CF8">
        <w:rPr>
          <w:b/>
          <w:bCs/>
          <w:color w:val="000000" w:themeColor="text1"/>
          <w:u w:val="single"/>
        </w:rPr>
        <w:t>Courts may draw on international support "vertically" to protect against encroachment from the other branches "horizontally</w:t>
      </w:r>
      <w:r w:rsidRPr="00931CF8">
        <w:rPr>
          <w:color w:val="000000" w:themeColor="text1"/>
        </w:rPr>
        <w:t xml:space="preserve">" - for example, by reaching out to influential international institutions to put pressure on the president to comply with judicial orders limiting executive authority. Alternatively, </w:t>
      </w:r>
      <w:r w:rsidRPr="00931CF8">
        <w:rPr>
          <w:b/>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931CF8">
        <w:rPr>
          <w:color w:val="000000" w:themeColor="text1"/>
        </w:rPr>
        <w:t xml:space="preserve">- for example, </w:t>
      </w:r>
      <w:r w:rsidRPr="00931CF8">
        <w:rPr>
          <w:b/>
          <w:bCs/>
          <w:color w:val="000000" w:themeColor="text1"/>
          <w:u w:val="single"/>
        </w:rPr>
        <w:t>by striking down as unconstitutional domestically unpopular legislation forced on the elected branches by international actors.</w:t>
      </w:r>
    </w:p>
    <w:p w:rsidR="00513E0F" w:rsidRPr="00931CF8" w:rsidRDefault="00513E0F" w:rsidP="00513E0F">
      <w:pPr>
        <w:keepNext/>
        <w:keepLines/>
        <w:spacing w:before="200"/>
        <w:outlineLvl w:val="3"/>
        <w:rPr>
          <w:rFonts w:eastAsiaTheme="majorEastAsia" w:cstheme="majorBidi"/>
          <w:b/>
          <w:bCs/>
          <w:iCs/>
          <w:sz w:val="26"/>
        </w:rPr>
      </w:pPr>
      <w:r w:rsidRPr="00931CF8">
        <w:rPr>
          <w:rFonts w:eastAsiaTheme="majorEastAsia" w:cstheme="majorBidi"/>
          <w:b/>
          <w:bCs/>
          <w:iCs/>
          <w:sz w:val="26"/>
        </w:rPr>
        <w:t xml:space="preserve">Strong democracy maintains </w:t>
      </w:r>
      <w:r w:rsidRPr="00931CF8">
        <w:rPr>
          <w:rFonts w:eastAsiaTheme="majorEastAsia" w:cstheme="majorBidi"/>
          <w:b/>
          <w:bCs/>
          <w:iCs/>
          <w:sz w:val="26"/>
          <w:u w:val="single"/>
        </w:rPr>
        <w:t>global peace</w:t>
      </w:r>
      <w:r w:rsidRPr="00931CF8">
        <w:rPr>
          <w:rFonts w:eastAsiaTheme="majorEastAsia" w:cstheme="majorBidi"/>
          <w:b/>
          <w:bCs/>
          <w:iCs/>
          <w:sz w:val="26"/>
        </w:rPr>
        <w:t xml:space="preserve"> – the best research proves</w:t>
      </w:r>
    </w:p>
    <w:p w:rsidR="00513E0F" w:rsidRPr="00931CF8" w:rsidRDefault="00513E0F" w:rsidP="00513E0F">
      <w:proofErr w:type="spellStart"/>
      <w:r w:rsidRPr="00931CF8">
        <w:rPr>
          <w:b/>
          <w:bCs/>
          <w:sz w:val="26"/>
        </w:rPr>
        <w:t>Cortright</w:t>
      </w:r>
      <w:proofErr w:type="spellEnd"/>
      <w:r w:rsidRPr="00931CF8">
        <w:rPr>
          <w:b/>
          <w:bCs/>
          <w:sz w:val="26"/>
        </w:rPr>
        <w:t xml:space="preserve"> 13</w:t>
      </w:r>
      <w:r w:rsidRPr="00931CF8">
        <w:t xml:space="preserve">, David </w:t>
      </w:r>
      <w:proofErr w:type="spellStart"/>
      <w:r w:rsidRPr="00931CF8">
        <w:t>Cortright</w:t>
      </w:r>
      <w:proofErr w:type="spellEnd"/>
      <w:r w:rsidRPr="00931CF8">
        <w:t xml:space="preserve"> is the director of Policy Studies at the Kroc Institute for Peace Studies at the University of Notre Dame, Chair of the Board of Directors of the Fourth Freedom Forum, and author of 17 books, Kristen Wall is a Researcher and Analyst at the Kroc Institute, </w:t>
      </w:r>
      <w:proofErr w:type="spellStart"/>
      <w:r w:rsidRPr="00931CF8">
        <w:t>Conor</w:t>
      </w:r>
      <w:proofErr w:type="spellEnd"/>
      <w:r w:rsidRPr="00931CF8">
        <w:t xml:space="preserve"> </w:t>
      </w:r>
      <w:proofErr w:type="spellStart"/>
      <w:r w:rsidRPr="00931CF8">
        <w:t>Seyle</w:t>
      </w:r>
      <w:proofErr w:type="spellEnd"/>
      <w:r w:rsidRPr="00931CF8">
        <w:t xml:space="preserve"> is Associate Director of One Earth Future, Governance, Democracy, and Peace How State Capacity and Regime Type Influence the Prospects of War and Peace, http:/</w:t>
      </w:r>
      <w:bookmarkStart w:id="0" w:name="_GoBack"/>
      <w:bookmarkEnd w:id="0"/>
      <w:r w:rsidRPr="00931CF8">
        <w:t>/oneearthfuture.org/sites/oneearthfuture.org/files//documents/publications/Cortright-Seyle-Wall-Paper.pdf</w:t>
      </w:r>
    </w:p>
    <w:p w:rsidR="00513E0F" w:rsidRPr="00931CF8" w:rsidRDefault="00513E0F" w:rsidP="00513E0F">
      <w:r w:rsidRPr="005368F9">
        <w:rPr>
          <w:b/>
          <w:bCs/>
          <w:highlight w:val="cyan"/>
          <w:u w:val="single"/>
        </w:rPr>
        <w:t>Drawing from</w:t>
      </w:r>
      <w:r w:rsidRPr="00931CF8">
        <w:rPr>
          <w:b/>
          <w:bCs/>
          <w:u w:val="single"/>
        </w:rPr>
        <w:t xml:space="preserve"> </w:t>
      </w:r>
      <w:r w:rsidRPr="00931CF8">
        <w:t xml:space="preserve">the </w:t>
      </w:r>
      <w:r w:rsidRPr="005368F9">
        <w:rPr>
          <w:b/>
          <w:iCs/>
          <w:highlight w:val="cyan"/>
          <w:u w:val="single"/>
          <w:bdr w:val="single" w:sz="18" w:space="0" w:color="auto"/>
        </w:rPr>
        <w:t>empirical literature</w:t>
      </w:r>
      <w:r w:rsidRPr="005368F9">
        <w:rPr>
          <w:b/>
          <w:bCs/>
          <w:highlight w:val="cyan"/>
          <w:u w:val="single"/>
        </w:rPr>
        <w:t>, this</w:t>
      </w:r>
      <w:r w:rsidRPr="00931CF8">
        <w:rPr>
          <w:b/>
          <w:bCs/>
          <w:u w:val="single"/>
        </w:rPr>
        <w:t xml:space="preserve"> paper </w:t>
      </w:r>
      <w:r w:rsidRPr="005368F9">
        <w:rPr>
          <w:b/>
          <w:bCs/>
          <w:highlight w:val="cyan"/>
          <w:u w:val="single"/>
        </w:rPr>
        <w:t>identifies</w:t>
      </w:r>
      <w:r w:rsidRPr="00931CF8">
        <w:rPr>
          <w:b/>
          <w:bCs/>
          <w:u w:val="single"/>
        </w:rPr>
        <w:t xml:space="preserve"> </w:t>
      </w:r>
      <w:r w:rsidRPr="00931CF8">
        <w:t xml:space="preserve">two </w:t>
      </w:r>
      <w:r w:rsidRPr="00931CF8">
        <w:rPr>
          <w:b/>
          <w:iCs/>
          <w:highlight w:val="yellow"/>
          <w:u w:val="single"/>
          <w:bdr w:val="single" w:sz="18" w:space="0" w:color="auto"/>
        </w:rPr>
        <w:t xml:space="preserve">underlying </w:t>
      </w:r>
      <w:r w:rsidRPr="005368F9">
        <w:rPr>
          <w:b/>
          <w:iCs/>
          <w:highlight w:val="cyan"/>
          <w:u w:val="single"/>
          <w:bdr w:val="single" w:sz="18" w:space="0" w:color="auto"/>
        </w:rPr>
        <w:t>pathways</w:t>
      </w:r>
      <w:r w:rsidRPr="00931CF8">
        <w:rPr>
          <w:b/>
          <w:bCs/>
          <w:u w:val="single"/>
        </w:rPr>
        <w:t xml:space="preserve"> through which </w:t>
      </w:r>
      <w:r w:rsidRPr="00931CF8">
        <w:t xml:space="preserve">state </w:t>
      </w:r>
      <w:r w:rsidRPr="005368F9">
        <w:rPr>
          <w:b/>
          <w:bCs/>
          <w:highlight w:val="cyan"/>
          <w:u w:val="single"/>
        </w:rPr>
        <w:t>governance</w:t>
      </w:r>
      <w:r w:rsidRPr="00931CF8">
        <w:rPr>
          <w:b/>
          <w:bCs/>
          <w:u w:val="single"/>
        </w:rPr>
        <w:t xml:space="preserve"> </w:t>
      </w:r>
      <w:r w:rsidRPr="00931CF8">
        <w:t xml:space="preserve">systems help to </w:t>
      </w:r>
      <w:r w:rsidRPr="005368F9">
        <w:rPr>
          <w:b/>
          <w:bCs/>
          <w:highlight w:val="cyan"/>
          <w:u w:val="single"/>
        </w:rPr>
        <w:t>build peace. These are: State capacity.</w:t>
      </w:r>
      <w:r w:rsidRPr="00931CF8">
        <w:rPr>
          <w:b/>
          <w:bCs/>
          <w:highlight w:val="yellow"/>
          <w:u w:val="single"/>
        </w:rPr>
        <w:t xml:space="preserve"> If states lack</w:t>
      </w:r>
      <w:r w:rsidRPr="00931CF8">
        <w:rPr>
          <w:b/>
          <w:bCs/>
          <w:u w:val="single"/>
        </w:rPr>
        <w:t xml:space="preserve"> </w:t>
      </w:r>
      <w:r w:rsidRPr="00931CF8">
        <w:t xml:space="preserve">the </w:t>
      </w:r>
      <w:r w:rsidRPr="00931CF8">
        <w:rPr>
          <w:b/>
          <w:bCs/>
          <w:highlight w:val="yellow"/>
          <w:u w:val="single"/>
        </w:rPr>
        <w:t>ability to execute</w:t>
      </w:r>
      <w:r w:rsidRPr="00931CF8">
        <w:rPr>
          <w:b/>
          <w:bCs/>
          <w:u w:val="single"/>
        </w:rPr>
        <w:t xml:space="preserve"> </w:t>
      </w:r>
      <w:r w:rsidRPr="00931CF8">
        <w:t xml:space="preserve">their </w:t>
      </w:r>
      <w:r w:rsidRPr="00931CF8">
        <w:rPr>
          <w:b/>
          <w:bCs/>
          <w:highlight w:val="yellow"/>
          <w:u w:val="single"/>
        </w:rPr>
        <w:t>policy goals or</w:t>
      </w:r>
      <w:r w:rsidRPr="00931CF8">
        <w:rPr>
          <w:b/>
          <w:bCs/>
          <w:u w:val="single"/>
        </w:rPr>
        <w:t xml:space="preserve"> to </w:t>
      </w:r>
      <w:r w:rsidRPr="00931CF8">
        <w:rPr>
          <w:b/>
          <w:bCs/>
          <w:highlight w:val="yellow"/>
          <w:u w:val="single"/>
        </w:rPr>
        <w:t>maintain security</w:t>
      </w:r>
      <w:r w:rsidRPr="00931CF8">
        <w:rPr>
          <w:b/>
          <w:bCs/>
          <w:u w:val="single"/>
        </w:rPr>
        <w:t xml:space="preserve"> </w:t>
      </w:r>
      <w:r w:rsidRPr="00931CF8">
        <w:t xml:space="preserve">and public order </w:t>
      </w:r>
      <w:r w:rsidRPr="00931CF8">
        <w:rPr>
          <w:b/>
          <w:bCs/>
          <w:highlight w:val="yellow"/>
          <w:u w:val="single"/>
        </w:rPr>
        <w:t>in the face of</w:t>
      </w:r>
      <w:r w:rsidRPr="00931CF8">
        <w:rPr>
          <w:b/>
          <w:bCs/>
          <w:u w:val="single"/>
        </w:rPr>
        <w:t xml:space="preserve"> potentially </w:t>
      </w:r>
      <w:r w:rsidRPr="00931CF8">
        <w:rPr>
          <w:b/>
          <w:bCs/>
          <w:highlight w:val="yellow"/>
          <w:u w:val="single"/>
        </w:rPr>
        <w:t xml:space="preserve">violent groups, </w:t>
      </w:r>
      <w:r w:rsidRPr="00931CF8">
        <w:rPr>
          <w:b/>
          <w:iCs/>
          <w:highlight w:val="yellow"/>
          <w:u w:val="single"/>
          <w:bdr w:val="single" w:sz="18" w:space="0" w:color="auto"/>
        </w:rPr>
        <w:t>armed conflict is more likely</w:t>
      </w:r>
      <w:r w:rsidRPr="00931CF8">
        <w:rPr>
          <w:b/>
          <w:bCs/>
          <w:u w:val="single"/>
        </w:rPr>
        <w:t xml:space="preserve">. State capacity refers to two significant aspects: security capacity and social capacity. Security capacity includes </w:t>
      </w:r>
      <w:r w:rsidRPr="00931CF8">
        <w:t xml:space="preserve">the </w:t>
      </w:r>
      <w:r w:rsidRPr="00931CF8">
        <w:rPr>
          <w:b/>
          <w:bCs/>
          <w:u w:val="single"/>
        </w:rPr>
        <w:t xml:space="preserve">ability to control territory and resist armed incursion from other states and </w:t>
      </w:r>
      <w:proofErr w:type="spellStart"/>
      <w:r w:rsidRPr="00931CF8">
        <w:rPr>
          <w:b/>
          <w:bCs/>
          <w:u w:val="single"/>
        </w:rPr>
        <w:t>nonstate</w:t>
      </w:r>
      <w:proofErr w:type="spellEnd"/>
      <w:r w:rsidRPr="00931CF8">
        <w:rPr>
          <w:b/>
          <w:bCs/>
          <w:u w:val="single"/>
        </w:rPr>
        <w:t xml:space="preserve"> actors. Social capacity includes the ability to provide social services and public goods. </w:t>
      </w:r>
      <w:proofErr w:type="gramStart"/>
      <w:r w:rsidRPr="00931CF8">
        <w:rPr>
          <w:b/>
          <w:bCs/>
          <w:u w:val="single"/>
        </w:rPr>
        <w:t xml:space="preserve">Institutional </w:t>
      </w:r>
      <w:proofErr w:type="spellStart"/>
      <w:r w:rsidRPr="00931CF8">
        <w:rPr>
          <w:b/>
          <w:bCs/>
          <w:u w:val="single"/>
        </w:rPr>
        <w:t>q</w:t>
      </w:r>
      <w:r>
        <w:rPr>
          <w:b/>
          <w:bCs/>
          <w:u w:val="single"/>
        </w:rPr>
        <w:t>x</w:t>
      </w:r>
      <w:r w:rsidRPr="00931CF8">
        <w:rPr>
          <w:b/>
          <w:bCs/>
          <w:u w:val="single"/>
        </w:rPr>
        <w:t>uality</w:t>
      </w:r>
      <w:proofErr w:type="spellEnd"/>
      <w:r w:rsidRPr="00931CF8">
        <w:rPr>
          <w:b/>
          <w:bCs/>
          <w:u w:val="single"/>
        </w:rPr>
        <w:t>.</w:t>
      </w:r>
      <w:proofErr w:type="gramEnd"/>
      <w:r w:rsidRPr="00931CF8">
        <w:rPr>
          <w:b/>
          <w:bCs/>
          <w:u w:val="single"/>
        </w:rPr>
        <w:t xml:space="preserve"> Research suggests </w:t>
      </w:r>
      <w:r w:rsidRPr="00931CF8">
        <w:t xml:space="preserve">that </w:t>
      </w:r>
      <w:r w:rsidRPr="00931CF8">
        <w:rPr>
          <w:b/>
          <w:bCs/>
          <w:highlight w:val="yellow"/>
          <w:u w:val="single"/>
        </w:rPr>
        <w:t xml:space="preserve">not all governance systems are equally effective or capable of supporting peace. </w:t>
      </w:r>
      <w:r w:rsidRPr="00931CF8">
        <w:rPr>
          <w:b/>
          <w:bCs/>
          <w:u w:val="single"/>
        </w:rPr>
        <w:t xml:space="preserve">Governance </w:t>
      </w:r>
      <w:r w:rsidRPr="005368F9">
        <w:rPr>
          <w:b/>
          <w:bCs/>
          <w:highlight w:val="cyan"/>
          <w:u w:val="single"/>
        </w:rPr>
        <w:t xml:space="preserve">systems are seen as </w:t>
      </w:r>
      <w:r w:rsidRPr="005368F9">
        <w:rPr>
          <w:b/>
          <w:iCs/>
          <w:highlight w:val="cyan"/>
          <w:u w:val="single"/>
          <w:bdr w:val="single" w:sz="18" w:space="0" w:color="auto"/>
        </w:rPr>
        <w:t xml:space="preserve">more </w:t>
      </w:r>
      <w:r w:rsidRPr="00931CF8">
        <w:rPr>
          <w:b/>
          <w:iCs/>
          <w:highlight w:val="yellow"/>
          <w:u w:val="single"/>
          <w:bdr w:val="single" w:sz="18" w:space="0" w:color="auto"/>
        </w:rPr>
        <w:t>credible</w:t>
      </w:r>
      <w:r w:rsidRPr="00931CF8">
        <w:rPr>
          <w:b/>
          <w:bCs/>
          <w:highlight w:val="yellow"/>
          <w:u w:val="single"/>
        </w:rPr>
        <w:t xml:space="preserve"> and </w:t>
      </w:r>
      <w:r w:rsidRPr="005368F9">
        <w:rPr>
          <w:b/>
          <w:iCs/>
          <w:highlight w:val="cyan"/>
          <w:u w:val="single"/>
          <w:bdr w:val="single" w:sz="18" w:space="0" w:color="auto"/>
        </w:rPr>
        <w:t>legitimate</w:t>
      </w:r>
      <w:r w:rsidRPr="00931CF8">
        <w:rPr>
          <w:b/>
          <w:bCs/>
          <w:highlight w:val="yellow"/>
          <w:u w:val="single"/>
        </w:rPr>
        <w:t xml:space="preserve">, and are better at </w:t>
      </w:r>
      <w:r w:rsidRPr="00931CF8">
        <w:rPr>
          <w:b/>
          <w:iCs/>
          <w:highlight w:val="yellow"/>
          <w:u w:val="single"/>
          <w:bdr w:val="single" w:sz="18" w:space="0" w:color="auto"/>
        </w:rPr>
        <w:t>supporting peace</w:t>
      </w:r>
      <w:r w:rsidRPr="00931CF8">
        <w:rPr>
          <w:b/>
          <w:bCs/>
          <w:highlight w:val="yellow"/>
          <w:u w:val="single"/>
        </w:rPr>
        <w:t xml:space="preserve">, </w:t>
      </w:r>
      <w:r w:rsidRPr="005368F9">
        <w:rPr>
          <w:b/>
          <w:bCs/>
          <w:highlight w:val="cyan"/>
          <w:u w:val="single"/>
        </w:rPr>
        <w:t>when</w:t>
      </w:r>
      <w:r w:rsidRPr="00931CF8">
        <w:rPr>
          <w:b/>
          <w:bCs/>
          <w:u w:val="single"/>
        </w:rPr>
        <w:t xml:space="preserve"> </w:t>
      </w:r>
      <w:r w:rsidRPr="00931CF8">
        <w:t xml:space="preserve">they are </w:t>
      </w:r>
      <w:r w:rsidRPr="005368F9">
        <w:rPr>
          <w:b/>
          <w:bCs/>
          <w:highlight w:val="cyan"/>
          <w:u w:val="single"/>
        </w:rPr>
        <w:t>characterized by inclusiveness, representativeness, transparency, and accountability</w:t>
      </w:r>
      <w:r w:rsidRPr="00931CF8">
        <w:t xml:space="preserve">. In particular, systems allowing citizens to voice concerns, participate politically, and hold elected leaders accountable are more stable and better able to avoid armed conflict. </w:t>
      </w:r>
      <w:r w:rsidRPr="005368F9">
        <w:rPr>
          <w:b/>
          <w:bCs/>
          <w:highlight w:val="cyan"/>
          <w:u w:val="single"/>
        </w:rPr>
        <w:t>Both dimensions</w:t>
      </w:r>
      <w:r w:rsidRPr="00931CF8">
        <w:t>—state capacity and quality—</w:t>
      </w:r>
      <w:r w:rsidRPr="005368F9">
        <w:rPr>
          <w:b/>
          <w:bCs/>
          <w:highlight w:val="cyan"/>
          <w:u w:val="single"/>
        </w:rPr>
        <w:t xml:space="preserve">are </w:t>
      </w:r>
      <w:r w:rsidRPr="005368F9">
        <w:rPr>
          <w:b/>
          <w:iCs/>
          <w:highlight w:val="cyan"/>
          <w:u w:val="single"/>
          <w:bdr w:val="single" w:sz="18" w:space="0" w:color="auto"/>
        </w:rPr>
        <w:t>crucial</w:t>
      </w:r>
      <w:r w:rsidRPr="005368F9">
        <w:rPr>
          <w:b/>
          <w:bCs/>
          <w:highlight w:val="cyan"/>
          <w:u w:val="single"/>
        </w:rPr>
        <w:t xml:space="preserve"> to</w:t>
      </w:r>
      <w:r w:rsidRPr="00931CF8">
        <w:rPr>
          <w:b/>
          <w:bCs/>
          <w:u w:val="single"/>
        </w:rPr>
        <w:t xml:space="preserve"> </w:t>
      </w:r>
      <w:r w:rsidRPr="00931CF8">
        <w:t xml:space="preserve">the </w:t>
      </w:r>
      <w:r w:rsidRPr="005368F9">
        <w:rPr>
          <w:b/>
          <w:iCs/>
          <w:highlight w:val="cyan"/>
          <w:u w:val="single"/>
          <w:bdr w:val="single" w:sz="18" w:space="0" w:color="auto"/>
        </w:rPr>
        <w:t>prevention of armed conflict</w:t>
      </w:r>
      <w:r w:rsidRPr="00931CF8">
        <w:t xml:space="preserve"> and are the focus of part one of this paper. Part two of the paper focuses on </w:t>
      </w:r>
      <w:r w:rsidRPr="005368F9">
        <w:rPr>
          <w:b/>
          <w:bCs/>
          <w:highlight w:val="cyan"/>
          <w:u w:val="single"/>
        </w:rPr>
        <w:t>democracy as the most common way of structuring</w:t>
      </w:r>
      <w:r w:rsidRPr="00931CF8">
        <w:rPr>
          <w:b/>
          <w:bCs/>
          <w:u w:val="single"/>
        </w:rPr>
        <w:t xml:space="preserve"> state </w:t>
      </w:r>
      <w:r w:rsidRPr="005368F9">
        <w:rPr>
          <w:b/>
          <w:bCs/>
          <w:highlight w:val="cyan"/>
          <w:u w:val="single"/>
        </w:rPr>
        <w:t>government to allow</w:t>
      </w:r>
      <w:r w:rsidRPr="00931CF8">
        <w:rPr>
          <w:b/>
          <w:bCs/>
          <w:u w:val="single"/>
        </w:rPr>
        <w:t xml:space="preserve"> for </w:t>
      </w:r>
      <w:r w:rsidRPr="005368F9">
        <w:rPr>
          <w:b/>
          <w:bCs/>
          <w:highlight w:val="cyan"/>
          <w:u w:val="single"/>
        </w:rPr>
        <w:t>inclusive systems</w:t>
      </w:r>
      <w:r w:rsidRPr="00931CF8">
        <w:rPr>
          <w:b/>
          <w:bCs/>
          <w:u w:val="single"/>
        </w:rPr>
        <w:t xml:space="preserve"> while maintaining state capacity. </w:t>
      </w:r>
      <w:r w:rsidRPr="00931CF8">
        <w:rPr>
          <w:b/>
          <w:bCs/>
          <w:highlight w:val="yellow"/>
          <w:u w:val="single"/>
        </w:rPr>
        <w:t>The</w:t>
      </w:r>
      <w:r w:rsidRPr="00931CF8">
        <w:rPr>
          <w:b/>
          <w:bCs/>
          <w:u w:val="single"/>
        </w:rPr>
        <w:t xml:space="preserve"> </w:t>
      </w:r>
      <w:r w:rsidRPr="00931CF8">
        <w:t xml:space="preserve">two </w:t>
      </w:r>
      <w:r w:rsidRPr="00931CF8">
        <w:rPr>
          <w:b/>
          <w:bCs/>
          <w:highlight w:val="yellow"/>
          <w:u w:val="single"/>
        </w:rPr>
        <w:t xml:space="preserve">parts summarize </w:t>
      </w:r>
      <w:r w:rsidRPr="00931CF8">
        <w:rPr>
          <w:b/>
          <w:iCs/>
          <w:highlight w:val="yellow"/>
          <w:u w:val="single"/>
          <w:bdr w:val="single" w:sz="18" w:space="0" w:color="auto"/>
        </w:rPr>
        <w:t>important research findings</w:t>
      </w:r>
      <w:r w:rsidRPr="00931CF8">
        <w:rPr>
          <w:b/>
          <w:bCs/>
          <w:highlight w:val="yellow"/>
          <w:u w:val="single"/>
        </w:rPr>
        <w:t xml:space="preserve"> on</w:t>
      </w:r>
      <w:r w:rsidRPr="00931CF8">
        <w:rPr>
          <w:b/>
          <w:bCs/>
          <w:u w:val="single"/>
        </w:rPr>
        <w:t xml:space="preserve"> </w:t>
      </w:r>
      <w:r w:rsidRPr="00931CF8">
        <w:t xml:space="preserve">the </w:t>
      </w:r>
      <w:r w:rsidRPr="00931CF8">
        <w:rPr>
          <w:b/>
          <w:bCs/>
          <w:highlight w:val="yellow"/>
          <w:u w:val="single"/>
        </w:rPr>
        <w:t>features of governance</w:t>
      </w:r>
      <w:r w:rsidRPr="00931CF8">
        <w:rPr>
          <w:b/>
          <w:bCs/>
          <w:u w:val="single"/>
        </w:rPr>
        <w:t xml:space="preserve"> that are </w:t>
      </w:r>
      <w:r w:rsidRPr="00931CF8">
        <w:rPr>
          <w:b/>
          <w:bCs/>
          <w:highlight w:val="yellow"/>
          <w:u w:val="single"/>
        </w:rPr>
        <w:t xml:space="preserve">most </w:t>
      </w:r>
      <w:r w:rsidRPr="00931CF8">
        <w:rPr>
          <w:b/>
          <w:iCs/>
          <w:highlight w:val="yellow"/>
          <w:u w:val="single"/>
          <w:bdr w:val="single" w:sz="18" w:space="0" w:color="auto"/>
        </w:rPr>
        <w:t>strongly associated</w:t>
      </w:r>
      <w:r w:rsidRPr="00931CF8">
        <w:rPr>
          <w:b/>
          <w:bCs/>
          <w:highlight w:val="yellow"/>
          <w:u w:val="single"/>
        </w:rPr>
        <w:t xml:space="preserve"> with</w:t>
      </w:r>
      <w:r w:rsidRPr="00931CF8">
        <w:rPr>
          <w:b/>
          <w:bCs/>
          <w:u w:val="single"/>
        </w:rPr>
        <w:t xml:space="preserve"> prospects for </w:t>
      </w:r>
      <w:r w:rsidRPr="00931CF8">
        <w:rPr>
          <w:b/>
          <w:bCs/>
          <w:highlight w:val="yellow"/>
          <w:u w:val="single"/>
        </w:rPr>
        <w:t xml:space="preserve">peace. </w:t>
      </w:r>
      <w:r w:rsidRPr="00931CF8">
        <w:rPr>
          <w:b/>
          <w:bCs/>
          <w:u w:val="single"/>
        </w:rPr>
        <w:t xml:space="preserve">Our </w:t>
      </w:r>
      <w:r w:rsidRPr="00931CF8">
        <w:rPr>
          <w:b/>
          <w:bCs/>
          <w:highlight w:val="yellow"/>
          <w:u w:val="single"/>
        </w:rPr>
        <w:t>analysis, based on</w:t>
      </w:r>
      <w:r w:rsidRPr="00931CF8">
        <w:t xml:space="preserve"> an </w:t>
      </w:r>
      <w:r w:rsidRPr="00931CF8">
        <w:rPr>
          <w:b/>
          <w:iCs/>
          <w:highlight w:val="yellow"/>
          <w:u w:val="single"/>
          <w:bdr w:val="single" w:sz="18" w:space="0" w:color="auto"/>
        </w:rPr>
        <w:t>extensive review of empirical literature</w:t>
      </w:r>
      <w:r w:rsidRPr="00931CF8">
        <w:rPr>
          <w:b/>
          <w:bCs/>
          <w:highlight w:val="yellow"/>
          <w:u w:val="single"/>
        </w:rPr>
        <w:t>, seeks to identify</w:t>
      </w:r>
      <w:r w:rsidRPr="00931CF8">
        <w:rPr>
          <w:b/>
          <w:bCs/>
          <w:u w:val="single"/>
        </w:rPr>
        <w:t xml:space="preserve"> </w:t>
      </w:r>
      <w:r w:rsidRPr="00931CF8">
        <w:t xml:space="preserve">the </w:t>
      </w:r>
      <w:r w:rsidRPr="00931CF8">
        <w:rPr>
          <w:b/>
          <w:bCs/>
          <w:highlight w:val="yellow"/>
          <w:u w:val="single"/>
        </w:rPr>
        <w:t>specific dimensions of governance</w:t>
      </w:r>
      <w:r w:rsidRPr="00931CF8">
        <w:rPr>
          <w:b/>
          <w:bCs/>
          <w:u w:val="single"/>
        </w:rPr>
        <w:t xml:space="preserve"> </w:t>
      </w:r>
      <w:r w:rsidRPr="00931CF8">
        <w:t xml:space="preserve">that are </w:t>
      </w:r>
      <w:r w:rsidRPr="00931CF8">
        <w:rPr>
          <w:b/>
          <w:bCs/>
          <w:highlight w:val="yellow"/>
          <w:u w:val="single"/>
        </w:rPr>
        <w:t xml:space="preserve">most strongly associated with peace. </w:t>
      </w:r>
      <w:r w:rsidRPr="005368F9">
        <w:rPr>
          <w:b/>
          <w:bCs/>
          <w:highlight w:val="cyan"/>
          <w:u w:val="single"/>
        </w:rPr>
        <w:t xml:space="preserve">We show evidence of a </w:t>
      </w:r>
      <w:r w:rsidRPr="005368F9">
        <w:rPr>
          <w:b/>
          <w:iCs/>
          <w:highlight w:val="cyan"/>
          <w:u w:val="single"/>
          <w:bdr w:val="single" w:sz="18" w:space="0" w:color="auto"/>
        </w:rPr>
        <w:t>direct link</w:t>
      </w:r>
      <w:r w:rsidRPr="005368F9">
        <w:rPr>
          <w:b/>
          <w:bCs/>
          <w:highlight w:val="cyan"/>
          <w:u w:val="single"/>
        </w:rPr>
        <w:t xml:space="preserve"> between peace and a state’s capacity to</w:t>
      </w:r>
      <w:r w:rsidRPr="00931CF8">
        <w:rPr>
          <w:b/>
          <w:bCs/>
          <w:u w:val="single"/>
        </w:rPr>
        <w:t xml:space="preserve"> both </w:t>
      </w:r>
      <w:r w:rsidRPr="005368F9">
        <w:rPr>
          <w:b/>
          <w:bCs/>
          <w:highlight w:val="cyan"/>
          <w:u w:val="single"/>
        </w:rPr>
        <w:t>exert control</w:t>
      </w:r>
      <w:r w:rsidRPr="00931CF8">
        <w:rPr>
          <w:b/>
          <w:bCs/>
          <w:u w:val="single"/>
        </w:rPr>
        <w:t xml:space="preserve"> over its territory </w:t>
      </w:r>
      <w:r w:rsidRPr="005368F9">
        <w:rPr>
          <w:b/>
          <w:bCs/>
          <w:highlight w:val="cyan"/>
          <w:u w:val="single"/>
        </w:rPr>
        <w:t>and provide</w:t>
      </w:r>
      <w:r w:rsidRPr="00931CF8">
        <w:rPr>
          <w:b/>
          <w:bCs/>
          <w:u w:val="single"/>
        </w:rPr>
        <w:t xml:space="preserve"> a full range of social </w:t>
      </w:r>
      <w:r w:rsidRPr="005368F9">
        <w:rPr>
          <w:b/>
          <w:bCs/>
          <w:highlight w:val="cyan"/>
          <w:u w:val="single"/>
        </w:rPr>
        <w:t>services</w:t>
      </w:r>
      <w:r w:rsidRPr="00931CF8">
        <w:rPr>
          <w:b/>
          <w:bCs/>
          <w:u w:val="single"/>
        </w:rPr>
        <w:t xml:space="preserve"> through effective governance institutions</w:t>
      </w:r>
      <w:r w:rsidRPr="00931CF8">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513E0F" w:rsidRPr="00931CF8" w:rsidRDefault="00513E0F" w:rsidP="00513E0F">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The </w:t>
      </w:r>
      <w:r w:rsidRPr="00931CF8">
        <w:rPr>
          <w:rFonts w:eastAsiaTheme="majorEastAsia" w:cstheme="majorBidi"/>
          <w:b/>
          <w:bCs/>
          <w:iCs/>
          <w:sz w:val="26"/>
          <w:u w:val="single"/>
        </w:rPr>
        <w:t>converse is true</w:t>
      </w:r>
      <w:r w:rsidRPr="00931CF8">
        <w:rPr>
          <w:rFonts w:eastAsiaTheme="majorEastAsia" w:cstheme="majorBidi"/>
          <w:b/>
          <w:bCs/>
          <w:iCs/>
          <w:sz w:val="26"/>
        </w:rPr>
        <w:t xml:space="preserve">, backsliding </w:t>
      </w:r>
      <w:proofErr w:type="gramStart"/>
      <w:r w:rsidRPr="00931CF8">
        <w:rPr>
          <w:rFonts w:eastAsiaTheme="majorEastAsia" w:cstheme="majorBidi"/>
          <w:b/>
          <w:bCs/>
          <w:iCs/>
          <w:sz w:val="26"/>
        </w:rPr>
        <w:t>causes</w:t>
      </w:r>
      <w:proofErr w:type="gramEnd"/>
      <w:r w:rsidRPr="00931CF8">
        <w:rPr>
          <w:rFonts w:eastAsiaTheme="majorEastAsia" w:cstheme="majorBidi"/>
          <w:b/>
          <w:bCs/>
          <w:iCs/>
          <w:sz w:val="26"/>
        </w:rPr>
        <w:t xml:space="preserve"> </w:t>
      </w:r>
      <w:r w:rsidRPr="00931CF8">
        <w:rPr>
          <w:rFonts w:eastAsiaTheme="majorEastAsia" w:cstheme="majorBidi"/>
          <w:b/>
          <w:bCs/>
          <w:iCs/>
          <w:sz w:val="26"/>
          <w:u w:val="single"/>
        </w:rPr>
        <w:t>great power war</w:t>
      </w:r>
    </w:p>
    <w:p w:rsidR="00513E0F" w:rsidRPr="00931CF8" w:rsidRDefault="00513E0F" w:rsidP="00513E0F">
      <w:pPr>
        <w:rPr>
          <w:color w:val="000000" w:themeColor="text1"/>
        </w:rPr>
      </w:pPr>
      <w:r w:rsidRPr="00931CF8">
        <w:rPr>
          <w:b/>
          <w:bCs/>
          <w:color w:val="000000" w:themeColor="text1"/>
          <w:sz w:val="26"/>
        </w:rPr>
        <w:t>Gat 11</w:t>
      </w:r>
      <w:r w:rsidRPr="00931CF8">
        <w:t xml:space="preserve">, Professor at Tel Aviv University, </w:t>
      </w:r>
      <w:proofErr w:type="spellStart"/>
      <w:r w:rsidRPr="00931CF8">
        <w:t>Ezer</w:t>
      </w:r>
      <w:proofErr w:type="spellEnd"/>
      <w:r w:rsidRPr="00931CF8">
        <w:t xml:space="preserve"> </w:t>
      </w:r>
      <w:proofErr w:type="spellStart"/>
      <w:r w:rsidRPr="00931CF8">
        <w:t>Weizman</w:t>
      </w:r>
      <w:proofErr w:type="spellEnd"/>
      <w:r w:rsidRPr="00931CF8">
        <w:t xml:space="preserve"> Professor of National Security at Tel Aviv University, </w:t>
      </w:r>
      <w:proofErr w:type="spellStart"/>
      <w:r w:rsidRPr="00931CF8">
        <w:t>Azar</w:t>
      </w:r>
      <w:proofErr w:type="spellEnd"/>
      <w:r w:rsidRPr="00931CF8">
        <w:t xml:space="preserve"> 2011, “The Changing Character of War,” in The Changing Character of War, ed. Hew Strachan and </w:t>
      </w:r>
      <w:proofErr w:type="spellStart"/>
      <w:r w:rsidRPr="00931CF8">
        <w:t>Sibylle</w:t>
      </w:r>
      <w:proofErr w:type="spellEnd"/>
      <w:r w:rsidRPr="00931CF8">
        <w:t xml:space="preserve"> </w:t>
      </w:r>
      <w:proofErr w:type="spellStart"/>
      <w:r w:rsidRPr="00931CF8">
        <w:t>Scheipers</w:t>
      </w:r>
      <w:proofErr w:type="spellEnd"/>
      <w:r w:rsidRPr="00931CF8">
        <w:t>,</w:t>
      </w:r>
      <w:r w:rsidRPr="00931CF8">
        <w:rPr>
          <w:color w:val="000000" w:themeColor="text1"/>
        </w:rPr>
        <w:t xml:space="preserve"> p. 30-32</w:t>
      </w:r>
    </w:p>
    <w:p w:rsidR="00513E0F" w:rsidRPr="00931CF8" w:rsidRDefault="00513E0F" w:rsidP="00513E0F">
      <w:pPr>
        <w:ind w:right="288"/>
        <w:rPr>
          <w:color w:val="000000" w:themeColor="text1"/>
          <w:sz w:val="12"/>
        </w:rPr>
      </w:pPr>
      <w:r w:rsidRPr="00931CF8">
        <w:rPr>
          <w:color w:val="000000" w:themeColor="text1"/>
          <w:sz w:val="12"/>
        </w:rPr>
        <w:t xml:space="preserve">Since 1945, </w:t>
      </w:r>
      <w:r w:rsidRPr="00931CF8">
        <w:rPr>
          <w:b/>
          <w:bCs/>
          <w:color w:val="000000" w:themeColor="text1"/>
          <w:u w:val="single"/>
        </w:rPr>
        <w:t xml:space="preserve">the </w:t>
      </w:r>
      <w:r w:rsidRPr="00931CF8">
        <w:rPr>
          <w:b/>
          <w:bCs/>
          <w:color w:val="000000" w:themeColor="text1"/>
          <w:highlight w:val="yellow"/>
          <w:u w:val="single"/>
        </w:rPr>
        <w:t xml:space="preserve">decline of </w:t>
      </w:r>
      <w:r w:rsidRPr="00931CF8">
        <w:rPr>
          <w:b/>
          <w:bCs/>
          <w:color w:val="000000" w:themeColor="text1"/>
          <w:u w:val="single"/>
        </w:rPr>
        <w:t xml:space="preserve">major </w:t>
      </w:r>
      <w:r w:rsidRPr="00931CF8">
        <w:rPr>
          <w:b/>
          <w:bCs/>
          <w:color w:val="000000" w:themeColor="text1"/>
          <w:highlight w:val="yellow"/>
          <w:u w:val="single"/>
        </w:rPr>
        <w:t xml:space="preserve">great power war </w:t>
      </w:r>
      <w:r w:rsidRPr="00931CF8">
        <w:rPr>
          <w:b/>
          <w:bCs/>
          <w:color w:val="000000" w:themeColor="text1"/>
          <w:u w:val="single"/>
        </w:rPr>
        <w:t xml:space="preserve">has </w:t>
      </w:r>
      <w:r w:rsidRPr="00931CF8">
        <w:rPr>
          <w:b/>
          <w:bCs/>
          <w:color w:val="000000" w:themeColor="text1"/>
          <w:highlight w:val="yellow"/>
          <w:u w:val="single"/>
        </w:rPr>
        <w:t>deepened</w:t>
      </w:r>
      <w:r w:rsidRPr="00931CF8">
        <w:rPr>
          <w:color w:val="000000" w:themeColor="text1"/>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931CF8">
        <w:rPr>
          <w:color w:val="000000" w:themeColor="text1"/>
          <w:sz w:val="12"/>
        </w:rPr>
        <w:t>centre</w:t>
      </w:r>
      <w:proofErr w:type="spellEnd"/>
      <w:r w:rsidRPr="00931CF8">
        <w:rPr>
          <w:color w:val="000000" w:themeColor="text1"/>
          <w:sz w:val="12"/>
        </w:rPr>
        <w:t xml:space="preserve"> of gravity has shifted radically. The modernized, economically developed parts of the world constitute a ‘zone of peace’. </w:t>
      </w:r>
      <w:r w:rsidRPr="00931CF8">
        <w:rPr>
          <w:b/>
          <w:bCs/>
          <w:color w:val="000000" w:themeColor="text1"/>
          <w:u w:val="single"/>
        </w:rPr>
        <w:t>War now seems to be conﬁned to the less-developed parts of the globe, the world’s ‘zone of war’,</w:t>
      </w:r>
      <w:r w:rsidRPr="00931CF8">
        <w:rPr>
          <w:color w:val="000000" w:themeColor="text1"/>
          <w:sz w:val="12"/>
        </w:rPr>
        <w:t xml:space="preserve"> </w:t>
      </w:r>
      <w:r w:rsidRPr="00931CF8">
        <w:rPr>
          <w:b/>
          <w:bCs/>
          <w:color w:val="000000" w:themeColor="text1"/>
          <w:u w:val="single"/>
        </w:rPr>
        <w:t>where countries that have</w:t>
      </w:r>
      <w:r w:rsidRPr="00931CF8">
        <w:rPr>
          <w:color w:val="000000" w:themeColor="text1"/>
          <w:sz w:val="12"/>
        </w:rPr>
        <w:t xml:space="preserve"> so far </w:t>
      </w:r>
      <w:r w:rsidRPr="00931CF8">
        <w:rPr>
          <w:b/>
          <w:bCs/>
          <w:color w:val="000000" w:themeColor="text1"/>
          <w:u w:val="single"/>
        </w:rPr>
        <w:t>failed to embrace modernization and its pacifying spin-off effects continue to be engaged in wars</w:t>
      </w:r>
      <w:r w:rsidRPr="00931CF8">
        <w:rPr>
          <w:color w:val="000000" w:themeColor="text1"/>
          <w:sz w:val="12"/>
        </w:rPr>
        <w:t xml:space="preserve"> among themselves, as well as with developed countries.¶ While the trend is very real, </w:t>
      </w:r>
      <w:r w:rsidRPr="00931CF8">
        <w:rPr>
          <w:b/>
          <w:bCs/>
          <w:color w:val="000000" w:themeColor="text1"/>
          <w:u w:val="single"/>
        </w:rPr>
        <w:t>one wonders if the</w:t>
      </w:r>
      <w:r w:rsidRPr="00931CF8">
        <w:rPr>
          <w:color w:val="000000" w:themeColor="text1"/>
          <w:sz w:val="12"/>
        </w:rPr>
        <w:t xml:space="preserve"> near </w:t>
      </w:r>
      <w:r w:rsidRPr="00931CF8">
        <w:rPr>
          <w:b/>
          <w:bCs/>
          <w:color w:val="000000" w:themeColor="text1"/>
          <w:u w:val="single"/>
        </w:rPr>
        <w:t>disappearance of armed conﬂict within the developed world is likely to</w:t>
      </w:r>
      <w:r w:rsidRPr="00931CF8">
        <w:rPr>
          <w:color w:val="000000" w:themeColor="text1"/>
          <w:sz w:val="12"/>
        </w:rPr>
        <w:t xml:space="preserve"> </w:t>
      </w:r>
      <w:r w:rsidRPr="00931CF8">
        <w:rPr>
          <w:b/>
          <w:iCs/>
          <w:color w:val="000000" w:themeColor="text1"/>
          <w:u w:val="single"/>
          <w:bdr w:val="single" w:sz="18" w:space="0" w:color="auto"/>
        </w:rPr>
        <w:t>remain as stark</w:t>
      </w:r>
      <w:r w:rsidRPr="00931CF8">
        <w:rPr>
          <w:color w:val="000000" w:themeColor="text1"/>
          <w:sz w:val="12"/>
        </w:rPr>
        <w:t xml:space="preserve"> </w:t>
      </w:r>
      <w:r w:rsidRPr="00931CF8">
        <w:rPr>
          <w:b/>
          <w:bCs/>
          <w:color w:val="000000" w:themeColor="text1"/>
          <w:u w:val="single"/>
        </w:rPr>
        <w:t>as it has been since the collapse of communism</w:t>
      </w:r>
      <w:r w:rsidRPr="00931CF8">
        <w:rPr>
          <w:color w:val="000000" w:themeColor="text1"/>
          <w:sz w:val="12"/>
        </w:rPr>
        <w:t xml:space="preserve">. </w:t>
      </w:r>
      <w:r w:rsidRPr="00931CF8">
        <w:rPr>
          <w:b/>
          <w:bCs/>
          <w:color w:val="000000" w:themeColor="text1"/>
          <w:u w:val="single"/>
        </w:rPr>
        <w:t>The post-Cold War moment</w:t>
      </w:r>
      <w:r w:rsidRPr="00931CF8">
        <w:rPr>
          <w:color w:val="000000" w:themeColor="text1"/>
          <w:sz w:val="12"/>
        </w:rPr>
        <w:t xml:space="preserve"> may turn out to </w:t>
      </w:r>
      <w:r w:rsidRPr="00931CF8">
        <w:rPr>
          <w:b/>
          <w:bCs/>
          <w:color w:val="000000" w:themeColor="text1"/>
          <w:u w:val="single"/>
        </w:rPr>
        <w:t>be</w:t>
      </w:r>
      <w:r w:rsidRPr="00931CF8">
        <w:rPr>
          <w:color w:val="000000" w:themeColor="text1"/>
          <w:sz w:val="12"/>
        </w:rPr>
        <w:t xml:space="preserve"> a </w:t>
      </w:r>
      <w:r w:rsidRPr="00931CF8">
        <w:rPr>
          <w:b/>
          <w:iCs/>
          <w:color w:val="000000" w:themeColor="text1"/>
          <w:u w:val="single"/>
          <w:bdr w:val="single" w:sz="18" w:space="0" w:color="auto"/>
        </w:rPr>
        <w:t>ﬂeeting</w:t>
      </w:r>
      <w:r w:rsidRPr="00931CF8">
        <w:rPr>
          <w:color w:val="000000" w:themeColor="text1"/>
          <w:sz w:val="12"/>
        </w:rPr>
        <w:t xml:space="preserve"> one. </w:t>
      </w:r>
      <w:r w:rsidRPr="00931CF8">
        <w:rPr>
          <w:b/>
          <w:bCs/>
          <w:color w:val="000000" w:themeColor="text1"/>
          <w:u w:val="single"/>
        </w:rPr>
        <w:t xml:space="preserve">The </w:t>
      </w:r>
      <w:r w:rsidRPr="00931CF8">
        <w:rPr>
          <w:b/>
          <w:bCs/>
          <w:color w:val="000000" w:themeColor="text1"/>
          <w:highlight w:val="yellow"/>
          <w:u w:val="single"/>
        </w:rPr>
        <w:t xml:space="preserve">probability of major wars </w:t>
      </w:r>
      <w:r w:rsidRPr="00931CF8">
        <w:rPr>
          <w:b/>
          <w:bCs/>
          <w:color w:val="000000" w:themeColor="text1"/>
          <w:u w:val="single"/>
        </w:rPr>
        <w:t xml:space="preserve">within the developed world </w:t>
      </w:r>
      <w:r w:rsidRPr="00931CF8">
        <w:rPr>
          <w:b/>
          <w:bCs/>
          <w:color w:val="000000" w:themeColor="text1"/>
          <w:highlight w:val="yellow"/>
          <w:u w:val="single"/>
        </w:rPr>
        <w:t>remains low</w:t>
      </w:r>
      <w:r w:rsidRPr="00931CF8">
        <w:rPr>
          <w:color w:val="000000" w:themeColor="text1"/>
          <w:sz w:val="12"/>
        </w:rPr>
        <w:t xml:space="preserve">—because of the factors already mentioned: increasing wealth, economic openness and interdependence, and nuclear deterrence. </w:t>
      </w:r>
      <w:r w:rsidRPr="00931CF8">
        <w:rPr>
          <w:b/>
          <w:bCs/>
          <w:color w:val="000000" w:themeColor="text1"/>
          <w:u w:val="single"/>
        </w:rPr>
        <w:t>But the deep sense of change</w:t>
      </w:r>
      <w:r w:rsidRPr="00931CF8">
        <w:rPr>
          <w:color w:val="000000" w:themeColor="text1"/>
          <w:sz w:val="12"/>
        </w:rPr>
        <w:t xml:space="preserve"> prevailing since 1989 </w:t>
      </w:r>
      <w:r w:rsidRPr="00931CF8">
        <w:rPr>
          <w:b/>
          <w:bCs/>
          <w:color w:val="000000" w:themeColor="text1"/>
          <w:u w:val="single"/>
        </w:rPr>
        <w:t>has been based on the far more radical notion that the triumph of capitalism</w:t>
      </w:r>
      <w:r w:rsidRPr="00931CF8">
        <w:rPr>
          <w:color w:val="000000" w:themeColor="text1"/>
          <w:sz w:val="12"/>
        </w:rPr>
        <w:t xml:space="preserve"> also </w:t>
      </w:r>
      <w:r w:rsidRPr="00931CF8">
        <w:rPr>
          <w:b/>
          <w:bCs/>
          <w:color w:val="000000" w:themeColor="text1"/>
          <w:u w:val="single"/>
        </w:rPr>
        <w:t xml:space="preserve">spelled </w:t>
      </w:r>
      <w:r w:rsidRPr="00931CF8">
        <w:rPr>
          <w:b/>
          <w:bCs/>
          <w:color w:val="000000" w:themeColor="text1"/>
          <w:highlight w:val="yellow"/>
          <w:u w:val="single"/>
        </w:rPr>
        <w:t xml:space="preserve">the </w:t>
      </w:r>
      <w:r w:rsidRPr="00931CF8">
        <w:rPr>
          <w:b/>
          <w:bCs/>
          <w:color w:val="000000" w:themeColor="text1"/>
          <w:u w:val="single"/>
        </w:rPr>
        <w:t xml:space="preserve">irresistible ultimate </w:t>
      </w:r>
      <w:r w:rsidRPr="00931CF8">
        <w:rPr>
          <w:b/>
          <w:bCs/>
          <w:color w:val="000000" w:themeColor="text1"/>
          <w:highlight w:val="yellow"/>
          <w:u w:val="single"/>
        </w:rPr>
        <w:t>victory of democracy</w:t>
      </w:r>
      <w:r w:rsidRPr="00931CF8">
        <w:rPr>
          <w:color w:val="000000" w:themeColor="text1"/>
          <w:sz w:val="12"/>
        </w:rPr>
        <w:t xml:space="preserve">; and that in an afﬂuent and democratic world, major conﬂict no longer needs to be feared or seriously prepared for. </w:t>
      </w:r>
      <w:r w:rsidRPr="00931CF8">
        <w:rPr>
          <w:b/>
          <w:bCs/>
          <w:color w:val="000000" w:themeColor="text1"/>
          <w:u w:val="single"/>
        </w:rPr>
        <w:t>This notion</w:t>
      </w:r>
      <w:r w:rsidRPr="00931CF8">
        <w:rPr>
          <w:color w:val="000000" w:themeColor="text1"/>
          <w:sz w:val="12"/>
        </w:rPr>
        <w:t xml:space="preserve">, however, </w:t>
      </w:r>
      <w:r w:rsidRPr="00931CF8">
        <w:rPr>
          <w:b/>
          <w:bCs/>
          <w:color w:val="000000" w:themeColor="text1"/>
          <w:highlight w:val="yellow"/>
          <w:u w:val="single"/>
        </w:rPr>
        <w:t>is</w:t>
      </w:r>
      <w:r w:rsidRPr="00931CF8">
        <w:rPr>
          <w:color w:val="000000" w:themeColor="text1"/>
          <w:sz w:val="12"/>
          <w:highlight w:val="yellow"/>
        </w:rPr>
        <w:t xml:space="preserve"> </w:t>
      </w:r>
      <w:r w:rsidRPr="00931CF8">
        <w:rPr>
          <w:b/>
          <w:iCs/>
          <w:color w:val="000000" w:themeColor="text1"/>
          <w:highlight w:val="yellow"/>
          <w:u w:val="single"/>
          <w:bdr w:val="single" w:sz="18" w:space="0" w:color="auto"/>
        </w:rPr>
        <w:t>fast eroding</w:t>
      </w:r>
      <w:r w:rsidRPr="00931CF8">
        <w:rPr>
          <w:color w:val="000000" w:themeColor="text1"/>
          <w:sz w:val="12"/>
          <w:highlight w:val="yellow"/>
        </w:rPr>
        <w:t xml:space="preserve"> </w:t>
      </w:r>
      <w:r w:rsidRPr="00931CF8">
        <w:rPr>
          <w:b/>
          <w:bCs/>
          <w:color w:val="000000" w:themeColor="text1"/>
          <w:highlight w:val="yellow"/>
          <w:u w:val="single"/>
        </w:rPr>
        <w:t xml:space="preserve">with </w:t>
      </w:r>
      <w:r w:rsidRPr="00931CF8">
        <w:rPr>
          <w:b/>
          <w:bCs/>
          <w:color w:val="000000" w:themeColor="text1"/>
          <w:u w:val="single"/>
        </w:rPr>
        <w:t xml:space="preserve">the </w:t>
      </w:r>
      <w:r w:rsidRPr="00931CF8">
        <w:rPr>
          <w:b/>
          <w:bCs/>
          <w:color w:val="000000" w:themeColor="text1"/>
          <w:highlight w:val="yellow"/>
          <w:u w:val="single"/>
        </w:rPr>
        <w:t xml:space="preserve">return of </w:t>
      </w:r>
      <w:r w:rsidRPr="00931CF8">
        <w:rPr>
          <w:b/>
          <w:bCs/>
          <w:color w:val="000000" w:themeColor="text1"/>
          <w:u w:val="single"/>
        </w:rPr>
        <w:t xml:space="preserve">capitalist </w:t>
      </w:r>
      <w:r w:rsidRPr="00931CF8">
        <w:rPr>
          <w:b/>
          <w:bCs/>
          <w:color w:val="000000" w:themeColor="text1"/>
          <w:highlight w:val="yellow"/>
          <w:u w:val="single"/>
        </w:rPr>
        <w:t xml:space="preserve">non-democratic </w:t>
      </w:r>
      <w:r w:rsidRPr="00931CF8">
        <w:rPr>
          <w:b/>
          <w:bCs/>
          <w:color w:val="000000" w:themeColor="text1"/>
          <w:u w:val="single"/>
        </w:rPr>
        <w:t xml:space="preserve">great </w:t>
      </w:r>
      <w:r w:rsidRPr="00931CF8">
        <w:rPr>
          <w:b/>
          <w:bCs/>
          <w:color w:val="000000" w:themeColor="text1"/>
          <w:highlight w:val="yellow"/>
          <w:u w:val="single"/>
        </w:rPr>
        <w:t xml:space="preserve">powers </w:t>
      </w:r>
      <w:r w:rsidRPr="00931CF8">
        <w:rPr>
          <w:b/>
          <w:bCs/>
          <w:color w:val="000000" w:themeColor="text1"/>
          <w:u w:val="single"/>
        </w:rPr>
        <w:t>that have been absent from the international system since 1945</w:t>
      </w:r>
      <w:r w:rsidRPr="00931CF8">
        <w:rPr>
          <w:color w:val="000000" w:themeColor="text1"/>
          <w:sz w:val="12"/>
        </w:rPr>
        <w:t xml:space="preserve">. Above all, there is the formerly communist and fast industrializing authoritarian-capitalist </w:t>
      </w:r>
      <w:r w:rsidRPr="00931CF8">
        <w:rPr>
          <w:b/>
          <w:bCs/>
          <w:color w:val="000000" w:themeColor="text1"/>
          <w:highlight w:val="yellow"/>
          <w:u w:val="single"/>
        </w:rPr>
        <w:t>China</w:t>
      </w:r>
      <w:r w:rsidRPr="00931CF8">
        <w:rPr>
          <w:color w:val="000000" w:themeColor="text1"/>
          <w:sz w:val="12"/>
        </w:rPr>
        <w:t xml:space="preserve">, whose massive growth </w:t>
      </w:r>
      <w:r w:rsidRPr="00931CF8">
        <w:rPr>
          <w:b/>
          <w:bCs/>
          <w:color w:val="000000" w:themeColor="text1"/>
          <w:highlight w:val="yellow"/>
          <w:u w:val="single"/>
        </w:rPr>
        <w:t>represents the greatest change</w:t>
      </w:r>
      <w:r w:rsidRPr="00931CF8">
        <w:rPr>
          <w:b/>
          <w:bCs/>
          <w:color w:val="000000" w:themeColor="text1"/>
          <w:u w:val="single"/>
        </w:rPr>
        <w:t xml:space="preserve"> in the global balance of power. </w:t>
      </w:r>
      <w:r w:rsidRPr="00931CF8">
        <w:rPr>
          <w:b/>
          <w:bCs/>
          <w:color w:val="000000" w:themeColor="text1"/>
          <w:highlight w:val="yellow"/>
          <w:u w:val="single"/>
        </w:rPr>
        <w:t>Russia</w:t>
      </w:r>
      <w:r w:rsidRPr="00931CF8">
        <w:rPr>
          <w:color w:val="000000" w:themeColor="text1"/>
          <w:sz w:val="12"/>
          <w:highlight w:val="yellow"/>
        </w:rPr>
        <w:t xml:space="preserve">, </w:t>
      </w:r>
      <w:r w:rsidRPr="00931CF8">
        <w:rPr>
          <w:color w:val="000000" w:themeColor="text1"/>
          <w:sz w:val="12"/>
        </w:rPr>
        <w:t xml:space="preserve">too, </w:t>
      </w:r>
      <w:r w:rsidRPr="00931CF8">
        <w:rPr>
          <w:b/>
          <w:bCs/>
          <w:color w:val="000000" w:themeColor="text1"/>
          <w:highlight w:val="yellow"/>
          <w:u w:val="single"/>
        </w:rPr>
        <w:t>is retreating</w:t>
      </w:r>
      <w:r w:rsidRPr="00931CF8">
        <w:rPr>
          <w:b/>
          <w:bCs/>
          <w:color w:val="000000" w:themeColor="text1"/>
          <w:u w:val="single"/>
        </w:rPr>
        <w:t xml:space="preserve"> from its </w:t>
      </w:r>
      <w:proofErr w:type="spellStart"/>
      <w:r w:rsidRPr="00931CF8">
        <w:rPr>
          <w:b/>
          <w:bCs/>
          <w:color w:val="000000" w:themeColor="text1"/>
          <w:u w:val="single"/>
        </w:rPr>
        <w:t>postcommunist</w:t>
      </w:r>
      <w:proofErr w:type="spellEnd"/>
      <w:r w:rsidRPr="00931CF8">
        <w:rPr>
          <w:b/>
          <w:bCs/>
          <w:color w:val="000000" w:themeColor="text1"/>
          <w:u w:val="single"/>
        </w:rPr>
        <w:t xml:space="preserve"> liberalism and assuming an increasingly authoritarian character</w:t>
      </w:r>
      <w:r w:rsidRPr="00931CF8">
        <w:rPr>
          <w:color w:val="000000" w:themeColor="text1"/>
          <w:sz w:val="12"/>
        </w:rPr>
        <w:t xml:space="preserve">.¶ </w:t>
      </w:r>
      <w:r w:rsidRPr="00931CF8">
        <w:rPr>
          <w:b/>
          <w:bCs/>
          <w:color w:val="000000" w:themeColor="text1"/>
          <w:highlight w:val="yellow"/>
          <w:u w:val="single"/>
        </w:rPr>
        <w:t xml:space="preserve">Authoritarian capitalism may be </w:t>
      </w:r>
      <w:r w:rsidRPr="00931CF8">
        <w:rPr>
          <w:b/>
          <w:iCs/>
          <w:color w:val="000000" w:themeColor="text1"/>
          <w:highlight w:val="yellow"/>
          <w:u w:val="single"/>
          <w:bdr w:val="single" w:sz="18" w:space="0" w:color="auto"/>
        </w:rPr>
        <w:t xml:space="preserve">more viable </w:t>
      </w:r>
      <w:r w:rsidRPr="00931CF8">
        <w:rPr>
          <w:b/>
          <w:iCs/>
          <w:color w:val="000000" w:themeColor="text1"/>
          <w:u w:val="single"/>
          <w:bdr w:val="single" w:sz="18" w:space="0" w:color="auto"/>
        </w:rPr>
        <w:t>than people tend to assume</w:t>
      </w:r>
      <w:r w:rsidRPr="00931CF8">
        <w:rPr>
          <w:color w:val="000000" w:themeColor="text1"/>
          <w:sz w:val="12"/>
        </w:rPr>
        <w:t xml:space="preserve">. 8 The communist great powers failed even though they were potentially larger than the democracies, because their economic systems failed them. By contrast, the </w:t>
      </w:r>
      <w:r w:rsidRPr="00931CF8">
        <w:rPr>
          <w:b/>
          <w:bCs/>
          <w:color w:val="000000" w:themeColor="text1"/>
          <w:u w:val="single"/>
        </w:rPr>
        <w:t>capitalist authoritarian/totalitarian powers during the ﬁrst half of the twentieth century, Germany and Japan</w:t>
      </w:r>
      <w:r w:rsidRPr="00931CF8">
        <w:rPr>
          <w:color w:val="000000" w:themeColor="text1"/>
          <w:sz w:val="12"/>
        </w:rPr>
        <w:t xml:space="preserve">, particularly the former, </w:t>
      </w:r>
      <w:r w:rsidRPr="00931CF8">
        <w:rPr>
          <w:b/>
          <w:bCs/>
          <w:color w:val="000000" w:themeColor="text1"/>
          <w:u w:val="single"/>
        </w:rPr>
        <w:t>were as efﬁcient economically as</w:t>
      </w:r>
      <w:r w:rsidRPr="00931CF8">
        <w:rPr>
          <w:color w:val="000000" w:themeColor="text1"/>
          <w:sz w:val="12"/>
        </w:rPr>
        <w:t xml:space="preserve">, </w:t>
      </w:r>
      <w:r w:rsidRPr="00931CF8">
        <w:rPr>
          <w:b/>
          <w:bCs/>
          <w:color w:val="000000" w:themeColor="text1"/>
          <w:u w:val="single"/>
        </w:rPr>
        <w:t>and</w:t>
      </w:r>
      <w:r w:rsidRPr="00931CF8">
        <w:rPr>
          <w:color w:val="000000" w:themeColor="text1"/>
          <w:sz w:val="12"/>
        </w:rPr>
        <w:t xml:space="preserve"> if anything </w:t>
      </w:r>
      <w:r w:rsidRPr="00931CF8">
        <w:rPr>
          <w:b/>
          <w:bCs/>
          <w:color w:val="000000" w:themeColor="text1"/>
          <w:u w:val="single"/>
        </w:rPr>
        <w:t>more successful militarily than,</w:t>
      </w:r>
      <w:r w:rsidRPr="00931CF8">
        <w:rPr>
          <w:color w:val="000000" w:themeColor="text1"/>
          <w:sz w:val="12"/>
        </w:rPr>
        <w:t xml:space="preserve"> </w:t>
      </w:r>
      <w:r w:rsidRPr="00931CF8">
        <w:rPr>
          <w:b/>
          <w:bCs/>
          <w:color w:val="000000" w:themeColor="text1"/>
          <w:u w:val="single"/>
        </w:rPr>
        <w:t>their democratic counterparts</w:t>
      </w:r>
      <w:r w:rsidRPr="00931CF8">
        <w:rPr>
          <w:color w:val="000000" w:themeColor="text1"/>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931CF8">
        <w:rPr>
          <w:b/>
          <w:bCs/>
          <w:color w:val="000000" w:themeColor="text1"/>
          <w:u w:val="single"/>
        </w:rPr>
        <w:t>new non-democratic powers are both</w:t>
      </w:r>
      <w:r w:rsidRPr="00931CF8">
        <w:rPr>
          <w:color w:val="000000" w:themeColor="text1"/>
          <w:sz w:val="12"/>
        </w:rPr>
        <w:t xml:space="preserve"> </w:t>
      </w:r>
      <w:r w:rsidRPr="00931CF8">
        <w:rPr>
          <w:b/>
          <w:bCs/>
          <w:color w:val="000000" w:themeColor="text1"/>
          <w:u w:val="single"/>
        </w:rPr>
        <w:t>large and capitalist.</w:t>
      </w:r>
      <w:r w:rsidRPr="00931CF8">
        <w:rPr>
          <w:color w:val="000000" w:themeColor="text1"/>
          <w:sz w:val="12"/>
        </w:rPr>
        <w:t xml:space="preserve"> </w:t>
      </w:r>
      <w:r w:rsidRPr="00931CF8">
        <w:rPr>
          <w:b/>
          <w:bCs/>
          <w:color w:val="000000" w:themeColor="text1"/>
          <w:u w:val="single"/>
        </w:rPr>
        <w:t>China</w:t>
      </w:r>
      <w:r w:rsidRPr="00931CF8">
        <w:rPr>
          <w:color w:val="000000" w:themeColor="text1"/>
          <w:sz w:val="12"/>
        </w:rPr>
        <w:t xml:space="preserve"> in particular </w:t>
      </w:r>
      <w:r w:rsidRPr="00931CF8">
        <w:rPr>
          <w:b/>
          <w:bCs/>
          <w:color w:val="000000" w:themeColor="text1"/>
          <w:u w:val="single"/>
        </w:rPr>
        <w:t>is the largest player in the international system in terms of population and is showing spectacular economic growth</w:t>
      </w:r>
      <w:r w:rsidRPr="00931CF8">
        <w:rPr>
          <w:color w:val="000000" w:themeColor="text1"/>
          <w:sz w:val="12"/>
        </w:rPr>
        <w:t xml:space="preserve"> that within a generation or two is likely to make it a true non-democratic superpower.¶ Although </w:t>
      </w:r>
      <w:r w:rsidRPr="00931CF8">
        <w:rPr>
          <w:b/>
          <w:bCs/>
          <w:color w:val="000000" w:themeColor="text1"/>
          <w:u w:val="single"/>
        </w:rPr>
        <w:t>the return of capitalist non-democratic great powers</w:t>
      </w:r>
      <w:r w:rsidRPr="00931CF8">
        <w:rPr>
          <w:color w:val="000000" w:themeColor="text1"/>
          <w:sz w:val="12"/>
        </w:rPr>
        <w:t xml:space="preserve"> does not necessarily imply open conﬂict or war, it </w:t>
      </w:r>
      <w:r w:rsidRPr="00931CF8">
        <w:rPr>
          <w:b/>
          <w:bCs/>
          <w:color w:val="000000" w:themeColor="text1"/>
          <w:u w:val="single"/>
        </w:rPr>
        <w:t xml:space="preserve">might indicate that the </w:t>
      </w:r>
      <w:r w:rsidRPr="00931CF8">
        <w:rPr>
          <w:b/>
          <w:bCs/>
          <w:color w:val="000000" w:themeColor="text1"/>
          <w:highlight w:val="yellow"/>
          <w:u w:val="single"/>
        </w:rPr>
        <w:t>democratic hegemony</w:t>
      </w:r>
      <w:r w:rsidRPr="00931CF8">
        <w:rPr>
          <w:b/>
          <w:bCs/>
          <w:color w:val="000000" w:themeColor="text1"/>
          <w:u w:val="single"/>
        </w:rPr>
        <w:t xml:space="preserve"> since the Soviet Union’s collapse </w:t>
      </w:r>
      <w:r w:rsidRPr="00931CF8">
        <w:rPr>
          <w:b/>
          <w:bCs/>
          <w:color w:val="000000" w:themeColor="text1"/>
          <w:highlight w:val="yellow"/>
          <w:u w:val="single"/>
        </w:rPr>
        <w:t>could be</w:t>
      </w:r>
      <w:r w:rsidRPr="00931CF8">
        <w:rPr>
          <w:color w:val="000000" w:themeColor="text1"/>
          <w:sz w:val="12"/>
          <w:highlight w:val="yellow"/>
        </w:rPr>
        <w:t xml:space="preserve"> </w:t>
      </w:r>
      <w:r w:rsidRPr="00931CF8">
        <w:rPr>
          <w:b/>
          <w:iCs/>
          <w:color w:val="000000" w:themeColor="text1"/>
          <w:highlight w:val="yellow"/>
          <w:u w:val="single"/>
          <w:bdr w:val="single" w:sz="18" w:space="0" w:color="auto"/>
        </w:rPr>
        <w:t>short-lived</w:t>
      </w:r>
      <w:r w:rsidRPr="00931CF8">
        <w:rPr>
          <w:color w:val="000000" w:themeColor="text1"/>
          <w:sz w:val="12"/>
          <w:highlight w:val="yellow"/>
        </w:rPr>
        <w:t xml:space="preserve"> </w:t>
      </w:r>
      <w:r w:rsidRPr="00931CF8">
        <w:rPr>
          <w:b/>
          <w:bCs/>
          <w:color w:val="000000" w:themeColor="text1"/>
          <w:highlight w:val="yellow"/>
          <w:u w:val="single"/>
        </w:rPr>
        <w:t>and</w:t>
      </w:r>
      <w:r w:rsidRPr="00931CF8">
        <w:rPr>
          <w:b/>
          <w:bCs/>
          <w:color w:val="000000" w:themeColor="text1"/>
          <w:u w:val="single"/>
        </w:rPr>
        <w:t xml:space="preserve"> that</w:t>
      </w:r>
      <w:r w:rsidRPr="00931CF8">
        <w:rPr>
          <w:color w:val="000000" w:themeColor="text1"/>
          <w:sz w:val="12"/>
        </w:rPr>
        <w:t xml:space="preserve"> </w:t>
      </w:r>
      <w:r w:rsidRPr="00931CF8">
        <w:rPr>
          <w:b/>
          <w:iCs/>
          <w:color w:val="000000" w:themeColor="text1"/>
          <w:u w:val="single"/>
          <w:bdr w:val="single" w:sz="18" w:space="0" w:color="auto"/>
        </w:rPr>
        <w:t xml:space="preserve">a </w:t>
      </w:r>
      <w:r w:rsidRPr="00931CF8">
        <w:rPr>
          <w:b/>
          <w:iCs/>
          <w:color w:val="000000" w:themeColor="text1"/>
          <w:highlight w:val="yellow"/>
          <w:u w:val="single"/>
          <w:bdr w:val="single" w:sz="18" w:space="0" w:color="auto"/>
        </w:rPr>
        <w:t xml:space="preserve">universal ‘democratic peace’ </w:t>
      </w:r>
      <w:r w:rsidRPr="00931CF8">
        <w:rPr>
          <w:b/>
          <w:iCs/>
          <w:color w:val="000000" w:themeColor="text1"/>
          <w:u w:val="single"/>
          <w:bdr w:val="single" w:sz="18" w:space="0" w:color="auto"/>
        </w:rPr>
        <w:t xml:space="preserve">may still be </w:t>
      </w:r>
      <w:r w:rsidRPr="00931CF8">
        <w:rPr>
          <w:b/>
          <w:iCs/>
          <w:color w:val="000000" w:themeColor="text1"/>
          <w:highlight w:val="yellow"/>
          <w:u w:val="single"/>
          <w:bdr w:val="single" w:sz="18" w:space="0" w:color="auto"/>
        </w:rPr>
        <w:t>far off</w:t>
      </w:r>
      <w:r w:rsidRPr="00931CF8">
        <w:rPr>
          <w:color w:val="000000" w:themeColor="text1"/>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931CF8">
        <w:rPr>
          <w:color w:val="000000" w:themeColor="text1"/>
          <w:sz w:val="12"/>
        </w:rPr>
        <w:t>labour</w:t>
      </w:r>
      <w:proofErr w:type="spellEnd"/>
      <w:r w:rsidRPr="00931CF8">
        <w:rPr>
          <w:color w:val="000000" w:themeColor="text1"/>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931CF8">
        <w:rPr>
          <w:b/>
          <w:bCs/>
          <w:color w:val="000000" w:themeColor="text1"/>
          <w:highlight w:val="yellow"/>
          <w:u w:val="single"/>
        </w:rPr>
        <w:t>as China grows</w:t>
      </w:r>
      <w:r w:rsidRPr="00931CF8">
        <w:rPr>
          <w:b/>
          <w:bCs/>
          <w:color w:val="000000" w:themeColor="text1"/>
          <w:u w:val="single"/>
        </w:rPr>
        <w:t xml:space="preserve"> in power, it is likely to become more assertive,</w:t>
      </w:r>
      <w:r w:rsidRPr="00931CF8">
        <w:rPr>
          <w:color w:val="000000" w:themeColor="text1"/>
          <w:sz w:val="12"/>
        </w:rPr>
        <w:t xml:space="preserve"> </w:t>
      </w:r>
      <w:r w:rsidRPr="00931CF8">
        <w:rPr>
          <w:b/>
          <w:bCs/>
          <w:color w:val="000000" w:themeColor="text1"/>
          <w:u w:val="single"/>
        </w:rPr>
        <w:t>ﬂex its muscles, and behave like a superpower</w:t>
      </w:r>
      <w:r w:rsidRPr="00931CF8">
        <w:rPr>
          <w:color w:val="000000" w:themeColor="text1"/>
          <w:sz w:val="12"/>
        </w:rPr>
        <w:t xml:space="preserve">, even if it does not become particularly aggressive. The </w:t>
      </w:r>
      <w:r w:rsidRPr="00931CF8">
        <w:rPr>
          <w:b/>
          <w:bCs/>
          <w:color w:val="000000" w:themeColor="text1"/>
          <w:u w:val="single"/>
        </w:rPr>
        <w:t>democratic and non-democratic powers may coexist more or less peacefully</w:t>
      </w:r>
      <w:r w:rsidRPr="00931CF8">
        <w:rPr>
          <w:color w:val="000000" w:themeColor="text1"/>
          <w:sz w:val="12"/>
        </w:rPr>
        <w:t xml:space="preserve">, albeit warily, side by side, armed because of mutual fear and suspicion, as a result of the so-called ‘security dilemma’, and against worst-case scenarios. </w:t>
      </w:r>
      <w:r w:rsidRPr="00931CF8">
        <w:rPr>
          <w:b/>
          <w:bCs/>
          <w:color w:val="000000" w:themeColor="text1"/>
          <w:u w:val="single"/>
        </w:rPr>
        <w:t xml:space="preserve">But </w:t>
      </w:r>
      <w:r w:rsidRPr="00931CF8">
        <w:rPr>
          <w:b/>
          <w:bCs/>
          <w:color w:val="000000" w:themeColor="text1"/>
          <w:highlight w:val="yellow"/>
          <w:u w:val="single"/>
        </w:rPr>
        <w:t>there is</w:t>
      </w:r>
      <w:r w:rsidRPr="00931CF8">
        <w:rPr>
          <w:color w:val="000000" w:themeColor="text1"/>
          <w:sz w:val="12"/>
          <w:highlight w:val="yellow"/>
        </w:rPr>
        <w:t xml:space="preserve"> </w:t>
      </w:r>
      <w:r w:rsidRPr="00931CF8">
        <w:rPr>
          <w:color w:val="000000" w:themeColor="text1"/>
          <w:sz w:val="12"/>
        </w:rPr>
        <w:t xml:space="preserve">also </w:t>
      </w:r>
      <w:r w:rsidRPr="00931CF8">
        <w:rPr>
          <w:b/>
          <w:bCs/>
          <w:color w:val="000000" w:themeColor="text1"/>
          <w:highlight w:val="yellow"/>
          <w:u w:val="single"/>
        </w:rPr>
        <w:t>the prospect of</w:t>
      </w:r>
      <w:r w:rsidRPr="00931CF8">
        <w:rPr>
          <w:color w:val="000000" w:themeColor="text1"/>
          <w:sz w:val="12"/>
          <w:highlight w:val="yellow"/>
        </w:rPr>
        <w:t xml:space="preserve"> </w:t>
      </w:r>
      <w:r w:rsidRPr="00931CF8">
        <w:rPr>
          <w:b/>
          <w:bCs/>
          <w:color w:val="000000" w:themeColor="text1"/>
          <w:highlight w:val="yellow"/>
          <w:u w:val="single"/>
        </w:rPr>
        <w:t>more antagonistic relations</w:t>
      </w:r>
      <w:r w:rsidRPr="00931CF8">
        <w:rPr>
          <w:color w:val="000000" w:themeColor="text1"/>
          <w:sz w:val="12"/>
          <w:highlight w:val="yellow"/>
        </w:rPr>
        <w:t xml:space="preserve">, </w:t>
      </w:r>
      <w:r w:rsidRPr="00931CF8">
        <w:rPr>
          <w:b/>
          <w:bCs/>
          <w:color w:val="000000" w:themeColor="text1"/>
          <w:highlight w:val="yellow"/>
          <w:u w:val="single"/>
        </w:rPr>
        <w:t>accentuated ideological rivalry</w:t>
      </w:r>
      <w:r w:rsidRPr="00931CF8">
        <w:rPr>
          <w:color w:val="000000" w:themeColor="text1"/>
          <w:sz w:val="12"/>
          <w:highlight w:val="lightGray"/>
        </w:rPr>
        <w:t>,</w:t>
      </w:r>
      <w:r w:rsidRPr="00931CF8">
        <w:rPr>
          <w:color w:val="000000" w:themeColor="text1"/>
          <w:sz w:val="12"/>
        </w:rPr>
        <w:t xml:space="preserve"> </w:t>
      </w:r>
      <w:r w:rsidRPr="00931CF8">
        <w:rPr>
          <w:b/>
          <w:iCs/>
          <w:color w:val="000000" w:themeColor="text1"/>
          <w:u w:val="single"/>
          <w:bdr w:val="single" w:sz="18" w:space="0" w:color="auto"/>
        </w:rPr>
        <w:t xml:space="preserve">potential and actual </w:t>
      </w:r>
      <w:r w:rsidRPr="00931CF8">
        <w:rPr>
          <w:b/>
          <w:iCs/>
          <w:color w:val="000000" w:themeColor="text1"/>
          <w:highlight w:val="yellow"/>
          <w:u w:val="single"/>
          <w:bdr w:val="single" w:sz="18" w:space="0" w:color="auto"/>
        </w:rPr>
        <w:t>conﬂict,</w:t>
      </w:r>
      <w:r w:rsidRPr="00931CF8">
        <w:rPr>
          <w:color w:val="000000" w:themeColor="text1"/>
          <w:sz w:val="12"/>
          <w:highlight w:val="yellow"/>
        </w:rPr>
        <w:t xml:space="preserve"> </w:t>
      </w:r>
      <w:r w:rsidRPr="00931CF8">
        <w:rPr>
          <w:b/>
          <w:bCs/>
          <w:color w:val="000000" w:themeColor="text1"/>
          <w:highlight w:val="yellow"/>
          <w:u w:val="single"/>
        </w:rPr>
        <w:t>intensiﬁed arms races</w:t>
      </w:r>
      <w:r w:rsidRPr="00931CF8">
        <w:rPr>
          <w:color w:val="000000" w:themeColor="text1"/>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513E0F" w:rsidRPr="00931CF8" w:rsidRDefault="00513E0F" w:rsidP="00513E0F">
      <w:pPr>
        <w:keepNext/>
        <w:keepLines/>
        <w:spacing w:before="200"/>
        <w:outlineLvl w:val="3"/>
        <w:rPr>
          <w:rFonts w:eastAsiaTheme="majorEastAsia" w:cstheme="majorBidi"/>
          <w:b/>
          <w:bCs/>
          <w:iCs/>
          <w:sz w:val="26"/>
        </w:rPr>
      </w:pPr>
      <w:r w:rsidRPr="00931CF8">
        <w:rPr>
          <w:rFonts w:eastAsiaTheme="majorEastAsia" w:cstheme="majorBidi"/>
          <w:b/>
          <w:bCs/>
          <w:iCs/>
          <w:sz w:val="26"/>
        </w:rPr>
        <w:t>Specifically, re-affirmation of rule of law principles on detention causes Iraqi modelling – that staves off civil war</w:t>
      </w:r>
    </w:p>
    <w:p w:rsidR="00513E0F" w:rsidRPr="00931CF8" w:rsidRDefault="00513E0F" w:rsidP="00513E0F">
      <w:proofErr w:type="spellStart"/>
      <w:r w:rsidRPr="00931CF8">
        <w:rPr>
          <w:b/>
          <w:bCs/>
          <w:sz w:val="26"/>
        </w:rPr>
        <w:t>Scharf</w:t>
      </w:r>
      <w:proofErr w:type="spellEnd"/>
      <w:r w:rsidRPr="00931CF8">
        <w:rPr>
          <w:b/>
          <w:bCs/>
          <w:sz w:val="26"/>
        </w:rPr>
        <w:t xml:space="preserve"> et al 9</w:t>
      </w:r>
      <w:r w:rsidRPr="00931CF8">
        <w:t xml:space="preserve">, PILPG Managing Director [Professor Michael P. </w:t>
      </w:r>
      <w:proofErr w:type="spellStart"/>
      <w:r w:rsidRPr="00931CF8">
        <w:t>Scharf</w:t>
      </w:r>
      <w:proofErr w:type="spellEnd"/>
      <w:r w:rsidRPr="00931CF8">
        <w:t xml:space="preserve"> is the PILPG Managing Director, John </w:t>
      </w:r>
      <w:proofErr w:type="spellStart"/>
      <w:r w:rsidRPr="00931CF8">
        <w:t>Deaver</w:t>
      </w:r>
      <w:proofErr w:type="spellEnd"/>
      <w:r w:rsidRPr="00931CF8">
        <w:t xml:space="preserve"> </w:t>
      </w:r>
      <w:proofErr w:type="spellStart"/>
      <w:r w:rsidRPr="00931CF8">
        <w:t>Drinko</w:t>
      </w:r>
      <w:proofErr w:type="spellEnd"/>
      <w:r w:rsidRPr="00931CF8">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3" w:history="1">
        <w:r w:rsidRPr="00931CF8">
          <w:t>www.americanbar.org/content/dam/aba/publishing/preview/publiced_preview_briefs_pdfs_09_10_08_1234_PetitionerAmCuPILPG.authcheckdam.pdf</w:t>
        </w:r>
      </w:hyperlink>
      <w:r w:rsidRPr="00931CF8">
        <w:t>]</w:t>
      </w:r>
    </w:p>
    <w:p w:rsidR="00513E0F" w:rsidRPr="00931CF8" w:rsidRDefault="00513E0F" w:rsidP="00513E0F">
      <w:pPr>
        <w:rPr>
          <w:b/>
          <w:iCs/>
          <w:u w:val="single"/>
          <w:bdr w:val="single" w:sz="18" w:space="0" w:color="auto"/>
        </w:rPr>
      </w:pPr>
      <w:r w:rsidRPr="00931CF8">
        <w:t xml:space="preserve">As the foregoing examples illustrate, </w:t>
      </w:r>
      <w:r w:rsidRPr="00931CF8">
        <w:rPr>
          <w:b/>
          <w:bCs/>
          <w:u w:val="single"/>
        </w:rPr>
        <w:t xml:space="preserve">foreign governments rely on the precedent set by the U.S. and this Court when </w:t>
      </w:r>
      <w:r w:rsidRPr="00931CF8">
        <w:rPr>
          <w:b/>
          <w:iCs/>
          <w:u w:val="single"/>
          <w:bdr w:val="single" w:sz="18" w:space="0" w:color="auto"/>
        </w:rPr>
        <w:t>addressing new and complex issues in times of conflict</w:t>
      </w:r>
      <w:r w:rsidRPr="00931CF8">
        <w:t xml:space="preserve">. </w:t>
      </w:r>
      <w:r w:rsidRPr="00931CF8">
        <w:rPr>
          <w:b/>
          <w:bCs/>
          <w:u w:val="single"/>
        </w:rPr>
        <w:t xml:space="preserve">Finding for the Petitioners in the present case will </w:t>
      </w:r>
      <w:r w:rsidRPr="00931CF8">
        <w:rPr>
          <w:b/>
          <w:iCs/>
          <w:u w:val="single"/>
          <w:bdr w:val="single" w:sz="18" w:space="0" w:color="auto"/>
        </w:rPr>
        <w:t>reaffirm this Court’s leadership in promoting respect for rule of law in foreign states</w:t>
      </w:r>
      <w:r w:rsidRPr="00931CF8">
        <w:rPr>
          <w:b/>
          <w:bCs/>
          <w:u w:val="single"/>
        </w:rPr>
        <w:t xml:space="preserve"> during times of conflict.</w:t>
      </w:r>
      <w:r w:rsidRPr="00931CF8">
        <w:t xml:space="preserve"> B. </w:t>
      </w:r>
      <w:r w:rsidRPr="005368F9">
        <w:rPr>
          <w:b/>
          <w:bCs/>
          <w:highlight w:val="cyan"/>
          <w:u w:val="single"/>
        </w:rPr>
        <w:t>Foreign Judges Follow</w:t>
      </w:r>
      <w:r w:rsidRPr="00931CF8">
        <w:rPr>
          <w:b/>
          <w:bCs/>
          <w:u w:val="single"/>
        </w:rPr>
        <w:t xml:space="preserve"> U.S. and </w:t>
      </w:r>
      <w:r w:rsidRPr="00931CF8">
        <w:rPr>
          <w:b/>
          <w:bCs/>
          <w:highlight w:val="yellow"/>
          <w:u w:val="single"/>
        </w:rPr>
        <w:t xml:space="preserve">Supreme </w:t>
      </w:r>
      <w:r w:rsidRPr="005368F9">
        <w:rPr>
          <w:b/>
          <w:bCs/>
          <w:highlight w:val="cyan"/>
          <w:u w:val="single"/>
        </w:rPr>
        <w:t>Court Leadership in</w:t>
      </w:r>
      <w:r w:rsidRPr="00931CF8">
        <w:rPr>
          <w:b/>
          <w:bCs/>
          <w:u w:val="single"/>
        </w:rPr>
        <w:t xml:space="preserve"> Times of Conflict.</w:t>
      </w:r>
      <w:r w:rsidRPr="00931CF8">
        <w:t xml:space="preserve"> In addition to its work advising foreign governments, </w:t>
      </w:r>
      <w:r w:rsidRPr="00931CF8">
        <w:rPr>
          <w:b/>
          <w:bCs/>
          <w:u w:val="single"/>
        </w:rPr>
        <w:t>PILPG has been and continues to be involved in a number of judicial training initiatives in foreign states</w:t>
      </w:r>
      <w:r w:rsidRPr="00931CF8">
        <w:t xml:space="preserve">. </w:t>
      </w:r>
      <w:r w:rsidRPr="00931CF8">
        <w:rPr>
          <w:b/>
          <w:bCs/>
          <w:u w:val="single"/>
        </w:rPr>
        <w:t xml:space="preserve">These initiatives </w:t>
      </w:r>
      <w:r w:rsidRPr="00931CF8">
        <w:rPr>
          <w:b/>
          <w:iCs/>
          <w:u w:val="single"/>
          <w:bdr w:val="single" w:sz="18" w:space="0" w:color="auto"/>
        </w:rPr>
        <w:t xml:space="preserve">aim to foster independent and fair judicial systems in </w:t>
      </w:r>
      <w:r w:rsidRPr="005368F9">
        <w:rPr>
          <w:b/>
          <w:iCs/>
          <w:highlight w:val="cyan"/>
          <w:u w:val="single"/>
          <w:bdr w:val="single" w:sz="18" w:space="0" w:color="auto"/>
        </w:rPr>
        <w:t xml:space="preserve">transitional </w:t>
      </w:r>
      <w:r w:rsidRPr="00931CF8">
        <w:rPr>
          <w:b/>
          <w:iCs/>
          <w:highlight w:val="yellow"/>
          <w:u w:val="single"/>
          <w:bdr w:val="single" w:sz="18" w:space="0" w:color="auto"/>
        </w:rPr>
        <w:t xml:space="preserve">and post-conflict </w:t>
      </w:r>
      <w:r w:rsidRPr="005368F9">
        <w:rPr>
          <w:b/>
          <w:iCs/>
          <w:highlight w:val="cyan"/>
          <w:u w:val="single"/>
          <w:bdr w:val="single" w:sz="18" w:space="0" w:color="auto"/>
        </w:rPr>
        <w:t>states</w:t>
      </w:r>
      <w:r w:rsidRPr="005368F9">
        <w:rPr>
          <w:b/>
          <w:bCs/>
          <w:highlight w:val="cyan"/>
          <w:u w:val="single"/>
        </w:rPr>
        <w:t xml:space="preserve"> </w:t>
      </w:r>
      <w:r w:rsidRPr="00931CF8">
        <w:rPr>
          <w:b/>
          <w:bCs/>
          <w:highlight w:val="yellow"/>
          <w:u w:val="single"/>
        </w:rPr>
        <w:t>throughout Central and Eastern Europe, Africa, and the Middle East</w:t>
      </w:r>
      <w:r w:rsidRPr="00931CF8">
        <w:t xml:space="preserve">. In these trainings, </w:t>
      </w:r>
      <w:r w:rsidRPr="00931CF8">
        <w:rPr>
          <w:b/>
          <w:bCs/>
          <w:u w:val="single"/>
        </w:rPr>
        <w:t>PILPG frequently relies on the work of this Court to illustrate and promote adherence to the rule of law</w:t>
      </w:r>
      <w:r w:rsidRPr="00931CF8">
        <w:t xml:space="preserve">. In 2004, for example, </w:t>
      </w:r>
      <w:r w:rsidRPr="005368F9">
        <w:rPr>
          <w:b/>
          <w:bCs/>
          <w:highlight w:val="cyan"/>
          <w:u w:val="single"/>
        </w:rPr>
        <w:t>PILPG led a</w:t>
      </w:r>
      <w:r w:rsidRPr="00931CF8">
        <w:rPr>
          <w:b/>
          <w:bCs/>
          <w:highlight w:val="yellow"/>
          <w:u w:val="single"/>
        </w:rPr>
        <w:t xml:space="preserve"> week-long </w:t>
      </w:r>
      <w:r w:rsidRPr="005368F9">
        <w:rPr>
          <w:b/>
          <w:bCs/>
          <w:highlight w:val="cyan"/>
          <w:u w:val="single"/>
        </w:rPr>
        <w:t xml:space="preserve">training </w:t>
      </w:r>
      <w:r w:rsidRPr="00931CF8">
        <w:rPr>
          <w:b/>
          <w:bCs/>
          <w:highlight w:val="yellow"/>
          <w:u w:val="single"/>
        </w:rPr>
        <w:t xml:space="preserve">session </w:t>
      </w:r>
      <w:r w:rsidRPr="005368F9">
        <w:rPr>
          <w:b/>
          <w:bCs/>
          <w:highlight w:val="cyan"/>
          <w:u w:val="single"/>
        </w:rPr>
        <w:t>for Iraqi judges</w:t>
      </w:r>
      <w:r w:rsidRPr="00931CF8">
        <w:t xml:space="preserve"> in Dubai </w:t>
      </w:r>
      <w:r w:rsidRPr="00931CF8">
        <w:rPr>
          <w:b/>
          <w:bCs/>
          <w:u w:val="single"/>
        </w:rPr>
        <w:t>on due process and civil liberties protections</w:t>
      </w:r>
      <w:r w:rsidRPr="00931CF8">
        <w:t xml:space="preserve"> to institute in the new post-Saddam legal system. Th</w:t>
      </w:r>
      <w:r w:rsidRPr="00931CF8">
        <w:rPr>
          <w:b/>
          <w:bCs/>
          <w:u w:val="single"/>
        </w:rPr>
        <w:t xml:space="preserve">e training was seen as </w:t>
      </w:r>
      <w:r w:rsidRPr="005368F9">
        <w:rPr>
          <w:b/>
          <w:bCs/>
          <w:highlight w:val="cyan"/>
          <w:u w:val="single"/>
        </w:rPr>
        <w:t xml:space="preserve">an </w:t>
      </w:r>
      <w:r w:rsidRPr="005368F9">
        <w:rPr>
          <w:b/>
          <w:iCs/>
          <w:highlight w:val="cyan"/>
          <w:u w:val="single"/>
          <w:bdr w:val="single" w:sz="18" w:space="0" w:color="auto"/>
        </w:rPr>
        <w:t xml:space="preserve">important step toward </w:t>
      </w:r>
      <w:r w:rsidRPr="00931CF8">
        <w:rPr>
          <w:b/>
          <w:iCs/>
          <w:u w:val="single"/>
          <w:bdr w:val="single" w:sz="18" w:space="0" w:color="auto"/>
        </w:rPr>
        <w:t xml:space="preserve">the </w:t>
      </w:r>
      <w:r w:rsidRPr="005368F9">
        <w:rPr>
          <w:b/>
          <w:iCs/>
          <w:highlight w:val="cyan"/>
          <w:u w:val="single"/>
          <w:bdr w:val="single" w:sz="18" w:space="0" w:color="auto"/>
        </w:rPr>
        <w:t xml:space="preserve">democratization </w:t>
      </w:r>
      <w:r w:rsidRPr="00931CF8">
        <w:rPr>
          <w:b/>
          <w:iCs/>
          <w:highlight w:val="yellow"/>
          <w:u w:val="single"/>
          <w:bdr w:val="single" w:sz="18" w:space="0" w:color="auto"/>
        </w:rPr>
        <w:t>of Iraq</w:t>
      </w:r>
      <w:r w:rsidRPr="00931CF8">
        <w:t xml:space="preserve">, and something that would hasten the ability of the U.S. to withdraw its troops from Iraq. </w:t>
      </w:r>
      <w:r w:rsidRPr="00931CF8">
        <w:rPr>
          <w:b/>
          <w:bCs/>
          <w:u w:val="single"/>
        </w:rPr>
        <w:t>On the second day</w:t>
      </w:r>
      <w:r w:rsidRPr="00931CF8">
        <w:t xml:space="preserve"> of the training program, local and </w:t>
      </w:r>
      <w:r w:rsidRPr="00931CF8">
        <w:rPr>
          <w:b/>
          <w:bCs/>
          <w:u w:val="single"/>
        </w:rPr>
        <w:t xml:space="preserve">international </w:t>
      </w:r>
      <w:r w:rsidRPr="005368F9">
        <w:rPr>
          <w:b/>
          <w:bCs/>
          <w:highlight w:val="cyan"/>
          <w:u w:val="single"/>
        </w:rPr>
        <w:t>media published</w:t>
      </w:r>
      <w:r w:rsidRPr="00931CF8">
        <w:rPr>
          <w:b/>
          <w:bCs/>
          <w:u w:val="single"/>
        </w:rPr>
        <w:t xml:space="preserve"> the leaked </w:t>
      </w:r>
      <w:r w:rsidRPr="005368F9">
        <w:rPr>
          <w:b/>
          <w:bCs/>
          <w:highlight w:val="cyan"/>
          <w:u w:val="single"/>
        </w:rPr>
        <w:t>photos of</w:t>
      </w:r>
      <w:r w:rsidRPr="00931CF8">
        <w:rPr>
          <w:b/>
          <w:bCs/>
          <w:u w:val="single"/>
        </w:rPr>
        <w:t xml:space="preserve"> the abuses at </w:t>
      </w:r>
      <w:r w:rsidRPr="005368F9">
        <w:rPr>
          <w:b/>
          <w:bCs/>
          <w:highlight w:val="cyan"/>
          <w:u w:val="single"/>
        </w:rPr>
        <w:t>Abu Ghraib</w:t>
      </w:r>
      <w:r w:rsidRPr="00931CF8">
        <w:rPr>
          <w:b/>
          <w:bCs/>
          <w:highlight w:val="yellow"/>
          <w:u w:val="single"/>
        </w:rPr>
        <w:t>.</w:t>
      </w:r>
      <w:r w:rsidRPr="00931CF8">
        <w:t xml:space="preserve"> </w:t>
      </w:r>
      <w:r w:rsidRPr="00931CF8">
        <w:rPr>
          <w:b/>
          <w:bCs/>
          <w:u w:val="single"/>
        </w:rPr>
        <w:t xml:space="preserve">The </w:t>
      </w:r>
      <w:r w:rsidRPr="005368F9">
        <w:rPr>
          <w:b/>
          <w:bCs/>
          <w:highlight w:val="cyan"/>
          <w:u w:val="single"/>
        </w:rPr>
        <w:t xml:space="preserve">Iraqi judges </w:t>
      </w:r>
      <w:r w:rsidRPr="005368F9">
        <w:rPr>
          <w:b/>
          <w:iCs/>
          <w:highlight w:val="cyan"/>
          <w:u w:val="single"/>
          <w:bdr w:val="single" w:sz="18" w:space="0" w:color="auto"/>
        </w:rPr>
        <w:t>would not allow</w:t>
      </w:r>
      <w:r w:rsidRPr="00931CF8">
        <w:rPr>
          <w:b/>
          <w:iCs/>
          <w:u w:val="single"/>
          <w:bdr w:val="single" w:sz="18" w:space="0" w:color="auto"/>
        </w:rPr>
        <w:t xml:space="preserve"> the </w:t>
      </w:r>
      <w:r w:rsidRPr="005368F9">
        <w:rPr>
          <w:b/>
          <w:iCs/>
          <w:highlight w:val="cyan"/>
          <w:u w:val="single"/>
          <w:bdr w:val="single" w:sz="18" w:space="0" w:color="auto"/>
        </w:rPr>
        <w:t>training</w:t>
      </w:r>
      <w:r w:rsidRPr="00931CF8">
        <w:rPr>
          <w:b/>
          <w:iCs/>
          <w:u w:val="single"/>
          <w:bdr w:val="single" w:sz="18" w:space="0" w:color="auto"/>
        </w:rPr>
        <w:t xml:space="preserve"> sessions </w:t>
      </w:r>
      <w:r w:rsidRPr="005368F9">
        <w:rPr>
          <w:b/>
          <w:iCs/>
          <w:highlight w:val="cyan"/>
          <w:u w:val="single"/>
          <w:bdr w:val="single" w:sz="18" w:space="0" w:color="auto"/>
        </w:rPr>
        <w:t>to continue until PILPG answered</w:t>
      </w:r>
      <w:r w:rsidRPr="00931CF8">
        <w:rPr>
          <w:b/>
          <w:iCs/>
          <w:u w:val="single"/>
          <w:bdr w:val="single" w:sz="18" w:space="0" w:color="auto"/>
        </w:rPr>
        <w:t xml:space="preserve"> to their satisfaction questions about </w:t>
      </w:r>
      <w:r w:rsidRPr="005368F9">
        <w:rPr>
          <w:b/>
          <w:iCs/>
          <w:highlight w:val="cyan"/>
          <w:u w:val="single"/>
          <w:bdr w:val="single" w:sz="18" w:space="0" w:color="auto"/>
        </w:rPr>
        <w:t>whether the</w:t>
      </w:r>
      <w:r w:rsidRPr="00931CF8">
        <w:rPr>
          <w:b/>
          <w:iCs/>
          <w:highlight w:val="yellow"/>
          <w:u w:val="single"/>
          <w:bdr w:val="single" w:sz="18" w:space="0" w:color="auto"/>
        </w:rPr>
        <w:t xml:space="preserve"> U.S. judicial </w:t>
      </w:r>
      <w:r w:rsidRPr="005368F9">
        <w:rPr>
          <w:b/>
          <w:iCs/>
          <w:highlight w:val="cyan"/>
          <w:u w:val="single"/>
          <w:bdr w:val="single" w:sz="18" w:space="0" w:color="auto"/>
        </w:rPr>
        <w:t>system could ensure</w:t>
      </w:r>
      <w:r w:rsidRPr="00931CF8">
        <w:rPr>
          <w:b/>
          <w:iCs/>
          <w:u w:val="single"/>
          <w:bdr w:val="single" w:sz="18" w:space="0" w:color="auto"/>
        </w:rPr>
        <w:t xml:space="preserve"> that the </w:t>
      </w:r>
      <w:r w:rsidRPr="005368F9">
        <w:rPr>
          <w:b/>
          <w:iCs/>
          <w:highlight w:val="cyan"/>
          <w:u w:val="single"/>
          <w:bdr w:val="single" w:sz="18" w:space="0" w:color="auto"/>
        </w:rPr>
        <w:t>perpetrators would be brought to justice</w:t>
      </w:r>
      <w:r w:rsidRPr="00931CF8">
        <w:t xml:space="preserve">, that the victims would be able to bring suit for their injuries, and that the abuses would be halted. When PILPG returned for another training session several months later, </w:t>
      </w:r>
      <w:r w:rsidRPr="00931CF8">
        <w:rPr>
          <w:b/>
          <w:bCs/>
          <w:u w:val="single"/>
        </w:rPr>
        <w:t>the Iraqi judges had mixed reactions to the prosecutions of the Abu Ghraib perpetrators</w:t>
      </w:r>
      <w:r w:rsidRPr="00931CF8">
        <w:t xml:space="preserve">. </w:t>
      </w:r>
      <w:r w:rsidRPr="00931CF8">
        <w:rPr>
          <w:b/>
          <w:bCs/>
          <w:u w:val="single"/>
        </w:rPr>
        <w:t xml:space="preserve">Some </w:t>
      </w:r>
      <w:r w:rsidRPr="005368F9">
        <w:rPr>
          <w:b/>
          <w:bCs/>
          <w:highlight w:val="cyan"/>
          <w:u w:val="single"/>
        </w:rPr>
        <w:t xml:space="preserve">judges perceived </w:t>
      </w:r>
      <w:r w:rsidRPr="00931CF8">
        <w:rPr>
          <w:b/>
          <w:bCs/>
          <w:u w:val="single"/>
        </w:rPr>
        <w:t xml:space="preserve">the U.S. Prosecutions of the perpetrators as not aggressive enough, which </w:t>
      </w:r>
      <w:r w:rsidRPr="00931CF8">
        <w:rPr>
          <w:b/>
          <w:iCs/>
          <w:u w:val="single"/>
          <w:bdr w:val="single" w:sz="18" w:space="0" w:color="auto"/>
        </w:rPr>
        <w:t xml:space="preserve">left the Iraqi judges with the impression </w:t>
      </w:r>
      <w:r w:rsidRPr="005368F9">
        <w:rPr>
          <w:b/>
          <w:iCs/>
          <w:highlight w:val="cyan"/>
          <w:u w:val="single"/>
          <w:bdr w:val="single" w:sz="18" w:space="0" w:color="auto"/>
        </w:rPr>
        <w:t>that the U.S. was not leading by example</w:t>
      </w:r>
      <w:r w:rsidRPr="00931CF8">
        <w:t xml:space="preserve">. Although other Iraqi judges appreciated and sought to follow the U.S. example to try those responsible for abuses before an independent tribunal, it was clear that </w:t>
      </w:r>
      <w:r w:rsidRPr="00931CF8">
        <w:rPr>
          <w:b/>
          <w:bCs/>
          <w:highlight w:val="yellow"/>
          <w:u w:val="single"/>
        </w:rPr>
        <w:t>Abu Ghraib</w:t>
      </w:r>
      <w:r w:rsidRPr="00931CF8">
        <w:rPr>
          <w:b/>
          <w:bCs/>
          <w:u w:val="single"/>
        </w:rPr>
        <w:t xml:space="preserve"> temporarily </w:t>
      </w:r>
      <w:r w:rsidRPr="00931CF8">
        <w:rPr>
          <w:b/>
          <w:bCs/>
          <w:highlight w:val="yellow"/>
          <w:u w:val="single"/>
        </w:rPr>
        <w:t>set back U.S. efforts to establish rule of law in Iraq.</w:t>
      </w:r>
      <w:r w:rsidRPr="00931CF8">
        <w:t xml:space="preserve"> A year later, in 2005, </w:t>
      </w:r>
      <w:r w:rsidRPr="00931CF8">
        <w:rPr>
          <w:b/>
          <w:bCs/>
          <w:u w:val="single"/>
        </w:rPr>
        <w:t>PILPG conducted training sessions for the Iraqi high tribunal judges who would be presiding over the trial of Saddam Hussein</w:t>
      </w:r>
      <w:r w:rsidRPr="00931CF8">
        <w:t xml:space="preserve"> and other former leaders of the </w:t>
      </w:r>
      <w:proofErr w:type="spellStart"/>
      <w:r w:rsidRPr="00931CF8">
        <w:t>ba’athist</w:t>
      </w:r>
      <w:proofErr w:type="spellEnd"/>
      <w:r w:rsidRPr="00931CF8">
        <w:t xml:space="preserve"> regime. Even more than the human rights training of ordinary Iraqi judges discussed above, </w:t>
      </w:r>
      <w:r w:rsidRPr="00931CF8">
        <w:rPr>
          <w:b/>
          <w:bCs/>
          <w:u w:val="single"/>
        </w:rPr>
        <w:t xml:space="preserve">the successful operation of </w:t>
      </w:r>
      <w:r w:rsidRPr="00931CF8">
        <w:rPr>
          <w:b/>
          <w:bCs/>
          <w:highlight w:val="yellow"/>
          <w:u w:val="single"/>
        </w:rPr>
        <w:t>the Iraqi high tribunal was</w:t>
      </w:r>
      <w:r w:rsidRPr="00931CF8">
        <w:rPr>
          <w:b/>
          <w:bCs/>
          <w:u w:val="single"/>
        </w:rPr>
        <w:t xml:space="preserve"> seen as </w:t>
      </w:r>
      <w:r w:rsidRPr="00931CF8">
        <w:rPr>
          <w:b/>
          <w:iCs/>
          <w:highlight w:val="yellow"/>
          <w:u w:val="single"/>
          <w:bdr w:val="single" w:sz="18" w:space="0" w:color="auto"/>
        </w:rPr>
        <w:t>critical to suppressing</w:t>
      </w:r>
      <w:r w:rsidRPr="00931CF8">
        <w:rPr>
          <w:b/>
          <w:iCs/>
          <w:u w:val="single"/>
          <w:bdr w:val="single" w:sz="18" w:space="0" w:color="auto"/>
        </w:rPr>
        <w:t xml:space="preserve"> the spread of sectarian violence and heading off a </w:t>
      </w:r>
      <w:r w:rsidRPr="00931CF8">
        <w:rPr>
          <w:b/>
          <w:iCs/>
          <w:highlight w:val="yellow"/>
          <w:u w:val="single"/>
          <w:bdr w:val="single" w:sz="18" w:space="0" w:color="auto"/>
        </w:rPr>
        <w:t>full-scale civil war in Iraq</w:t>
      </w:r>
      <w:r w:rsidRPr="00931CF8">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931CF8">
        <w:rPr>
          <w:b/>
          <w:bCs/>
          <w:u w:val="single"/>
        </w:rPr>
        <w:t xml:space="preserve">the Iraqi </w:t>
      </w:r>
      <w:r w:rsidRPr="00931CF8">
        <w:rPr>
          <w:b/>
          <w:bCs/>
          <w:highlight w:val="yellow"/>
          <w:u w:val="single"/>
        </w:rPr>
        <w:t>judges requested guidance</w:t>
      </w:r>
      <w:r w:rsidRPr="00931CF8">
        <w:rPr>
          <w:b/>
          <w:bCs/>
          <w:u w:val="single"/>
        </w:rPr>
        <w:t xml:space="preserve"> on controlling disruptive defendants in the courtroom</w:t>
      </w:r>
      <w:r w:rsidRPr="00931CF8">
        <w:t xml:space="preserve">. Specifically, </w:t>
      </w:r>
      <w:r w:rsidRPr="00931CF8">
        <w:rPr>
          <w:b/>
          <w:bCs/>
          <w:u w:val="single"/>
        </w:rPr>
        <w:t>the judges asked whether they could bind and gag the defendants in the courtroom as they understood had been done to the defendants in the 1969 “Chicago Seven” trial in the U.S.</w:t>
      </w:r>
      <w:r w:rsidRPr="00931CF8">
        <w:t xml:space="preserve"> </w:t>
      </w:r>
      <w:r w:rsidRPr="00931CF8">
        <w:rPr>
          <w:b/>
          <w:bCs/>
          <w:u w:val="single"/>
        </w:rPr>
        <w:t>PILPG explained that the U.S. Court of Appeals had ultimately overturned the convictions</w:t>
      </w:r>
      <w:r w:rsidRPr="00931CF8">
        <w:t xml:space="preserve"> in that case, in part because of the mistreatment of the defendants in the courtroom. </w:t>
      </w:r>
      <w:proofErr w:type="gramStart"/>
      <w:r w:rsidRPr="00931CF8">
        <w:t>United States v. Dellinger, 472 F.2d 340 (7th Cir. 1972).</w:t>
      </w:r>
      <w:proofErr w:type="gramEnd"/>
      <w:r w:rsidRPr="00931CF8">
        <w:t xml:space="preserve"> </w:t>
      </w:r>
      <w:r w:rsidRPr="00931CF8">
        <w:rPr>
          <w:b/>
          <w:bCs/>
          <w:u w:val="single"/>
        </w:rPr>
        <w:t>This information persuaded the Iraqi judges to seek less draconian means of control</w:t>
      </w:r>
      <w:r w:rsidRPr="00931CF8">
        <w:t xml:space="preserve"> in the trial of Saddam Hussein, which was televised gavel to gavel in Iraq. See generally Michael Newton and Michael </w:t>
      </w:r>
      <w:proofErr w:type="spellStart"/>
      <w:r w:rsidRPr="00931CF8">
        <w:t>Scharf</w:t>
      </w:r>
      <w:proofErr w:type="spellEnd"/>
      <w:r w:rsidRPr="00931CF8">
        <w:t xml:space="preserve">, Enemy of the State: The Trial and Execution of Saddam Hussein (2008). </w:t>
      </w:r>
      <w:r w:rsidRPr="00931CF8">
        <w:rPr>
          <w:b/>
          <w:bCs/>
          <w:u w:val="single"/>
        </w:rPr>
        <w:t>Foreign judicial interest in U.S. respect for rule of law during the war on terror is not limited to Iraqi judges</w:t>
      </w:r>
      <w:r w:rsidRPr="00931CF8">
        <w:t>. In 2006, PILPG conducted sessions in a weeklong rule of law training program in Prague for fifty judges from former Soviet Bloc countries in Eastern Europe. At the start of the first session, one of the judges asked “</w:t>
      </w:r>
      <w:proofErr w:type="spellStart"/>
      <w:r w:rsidRPr="00931CF8">
        <w:t>Sobriaetes</w:t>
      </w:r>
      <w:proofErr w:type="spellEnd"/>
      <w:r w:rsidRPr="00931CF8">
        <w:t xml:space="preserve">’ li vi </w:t>
      </w:r>
      <w:proofErr w:type="spellStart"/>
      <w:r w:rsidRPr="00931CF8">
        <w:t>goverit</w:t>
      </w:r>
      <w:proofErr w:type="spellEnd"/>
      <w:r w:rsidRPr="00931CF8">
        <w:t xml:space="preserve">’ o </w:t>
      </w:r>
      <w:proofErr w:type="spellStart"/>
      <w:r w:rsidRPr="00931CF8">
        <w:t>slone</w:t>
      </w:r>
      <w:proofErr w:type="spellEnd"/>
      <w:r w:rsidRPr="00931CF8">
        <w:t xml:space="preserve"> v </w:t>
      </w:r>
      <w:proofErr w:type="spellStart"/>
      <w:r w:rsidRPr="00931CF8">
        <w:t>komnate</w:t>
      </w:r>
      <w:proofErr w:type="spellEnd"/>
      <w:proofErr w:type="gramStart"/>
      <w:r w:rsidRPr="00931CF8">
        <w:t>?,</w:t>
      </w:r>
      <w:proofErr w:type="gramEnd"/>
      <w:r w:rsidRPr="00931CF8">
        <w:t xml:space="preserve">” which translates to “Are you going to be addressing the elephant in the room?” Michael P. </w:t>
      </w:r>
      <w:proofErr w:type="spellStart"/>
      <w:r w:rsidRPr="00931CF8">
        <w:t>Scharf</w:t>
      </w:r>
      <w:proofErr w:type="spellEnd"/>
      <w:r w:rsidRPr="00931CF8">
        <w:t xml:space="preserve">, </w:t>
      </w:r>
      <w:proofErr w:type="gramStart"/>
      <w:r w:rsidRPr="00931CF8">
        <w:t>The</w:t>
      </w:r>
      <w:proofErr w:type="gramEnd"/>
      <w:r w:rsidRPr="00931CF8">
        <w:t xml:space="preserve"> Elephant in the Room: Torture and the War on Terror, 37 Case W. Res. J. Int’l L. 145, 145 (2006). </w:t>
      </w:r>
      <w:r w:rsidRPr="00931CF8">
        <w:rPr>
          <w:b/>
          <w:bCs/>
          <w:u w:val="single"/>
        </w:rPr>
        <w:t>The question referred to the so-called “White House Torture Memos,” released just before the training session began</w:t>
      </w:r>
      <w:r w:rsidRPr="00931CF8">
        <w:t xml:space="preserve">, which asserted that Common Article 3 of the 1949 Geneva Conventions was not applicable to detainees held at Guantanamo Bay and which </w:t>
      </w:r>
      <w:r w:rsidRPr="00931CF8">
        <w:rPr>
          <w:b/>
          <w:bCs/>
          <w:u w:val="single"/>
        </w:rPr>
        <w:t>provided justification for Military Commissions whose procedures would not meet the Geneva standards</w:t>
      </w:r>
      <w:r w:rsidRPr="00931CF8">
        <w:t xml:space="preserve">. </w:t>
      </w:r>
      <w:proofErr w:type="gramStart"/>
      <w:r w:rsidRPr="00931CF8">
        <w:t>Id. at 145-46.</w:t>
      </w:r>
      <w:proofErr w:type="gramEnd"/>
      <w:r w:rsidRPr="00931CF8">
        <w:t xml:space="preserve"> </w:t>
      </w:r>
      <w:r w:rsidRPr="00931CF8">
        <w:rPr>
          <w:b/>
          <w:bCs/>
          <w:u w:val="single"/>
        </w:rPr>
        <w:t xml:space="preserve">The group of </w:t>
      </w:r>
      <w:r w:rsidRPr="005368F9">
        <w:rPr>
          <w:b/>
          <w:bCs/>
          <w:highlight w:val="cyan"/>
          <w:u w:val="single"/>
        </w:rPr>
        <w:t>judges asked</w:t>
      </w:r>
      <w:r w:rsidRPr="00931CF8">
        <w:rPr>
          <w:b/>
          <w:bCs/>
          <w:u w:val="single"/>
        </w:rPr>
        <w:t xml:space="preserve"> PILPG to explain “</w:t>
      </w:r>
      <w:r w:rsidRPr="005368F9">
        <w:rPr>
          <w:b/>
          <w:bCs/>
          <w:highlight w:val="cyan"/>
          <w:u w:val="single"/>
        </w:rPr>
        <w:t>how</w:t>
      </w:r>
      <w:r w:rsidRPr="00931CF8">
        <w:rPr>
          <w:b/>
          <w:bCs/>
          <w:u w:val="single"/>
        </w:rPr>
        <w:t xml:space="preserve"> representatives of </w:t>
      </w:r>
      <w:r w:rsidRPr="005368F9">
        <w:rPr>
          <w:b/>
          <w:bCs/>
          <w:highlight w:val="cyan"/>
          <w:u w:val="single"/>
        </w:rPr>
        <w:t xml:space="preserve">the </w:t>
      </w:r>
      <w:r w:rsidRPr="005368F9">
        <w:rPr>
          <w:b/>
          <w:iCs/>
          <w:highlight w:val="cyan"/>
          <w:u w:val="single"/>
          <w:bdr w:val="single" w:sz="18" w:space="0" w:color="auto"/>
        </w:rPr>
        <w:t>U</w:t>
      </w:r>
      <w:r w:rsidRPr="00931CF8">
        <w:t>nited</w:t>
      </w:r>
      <w:r w:rsidRPr="00931CF8">
        <w:rPr>
          <w:b/>
          <w:bCs/>
          <w:highlight w:val="yellow"/>
          <w:u w:val="single"/>
        </w:rPr>
        <w:t xml:space="preserve"> </w:t>
      </w:r>
      <w:r w:rsidRPr="005368F9">
        <w:rPr>
          <w:b/>
          <w:iCs/>
          <w:highlight w:val="cyan"/>
          <w:u w:val="single"/>
          <w:bdr w:val="single" w:sz="18" w:space="0" w:color="auto"/>
        </w:rPr>
        <w:t>S</w:t>
      </w:r>
      <w:r w:rsidRPr="00931CF8">
        <w:t xml:space="preserve">tates </w:t>
      </w:r>
      <w:r w:rsidRPr="005368F9">
        <w:rPr>
          <w:b/>
          <w:bCs/>
          <w:highlight w:val="cyan"/>
          <w:u w:val="single"/>
        </w:rPr>
        <w:t xml:space="preserve">could </w:t>
      </w:r>
      <w:r w:rsidRPr="00931CF8">
        <w:rPr>
          <w:b/>
          <w:bCs/>
          <w:highlight w:val="yellow"/>
          <w:u w:val="single"/>
        </w:rPr>
        <w:t xml:space="preserve">expect to </w:t>
      </w:r>
      <w:r w:rsidRPr="005368F9">
        <w:rPr>
          <w:b/>
          <w:bCs/>
          <w:highlight w:val="cyan"/>
          <w:u w:val="single"/>
        </w:rPr>
        <w:t xml:space="preserve">be taken seriously </w:t>
      </w:r>
      <w:r w:rsidRPr="00931CF8">
        <w:rPr>
          <w:b/>
          <w:bCs/>
          <w:highlight w:val="yellow"/>
          <w:u w:val="single"/>
        </w:rPr>
        <w:t>in</w:t>
      </w:r>
      <w:r w:rsidRPr="00931CF8">
        <w:rPr>
          <w:b/>
          <w:bCs/>
          <w:u w:val="single"/>
        </w:rPr>
        <w:t xml:space="preserve"> speaking about the importance of </w:t>
      </w:r>
      <w:r w:rsidRPr="00931CF8">
        <w:rPr>
          <w:b/>
          <w:bCs/>
          <w:highlight w:val="yellow"/>
          <w:u w:val="single"/>
        </w:rPr>
        <w:t xml:space="preserve">human rights law </w:t>
      </w:r>
      <w:r w:rsidRPr="005368F9">
        <w:rPr>
          <w:b/>
          <w:bCs/>
          <w:highlight w:val="cyan"/>
          <w:u w:val="single"/>
        </w:rPr>
        <w:t xml:space="preserve">when the United States itself has recently done so much that is contrary to </w:t>
      </w:r>
      <w:r w:rsidRPr="00931CF8">
        <w:rPr>
          <w:b/>
          <w:bCs/>
          <w:highlight w:val="yellow"/>
          <w:u w:val="single"/>
        </w:rPr>
        <w:t xml:space="preserve">that body of </w:t>
      </w:r>
      <w:r w:rsidRPr="005368F9">
        <w:rPr>
          <w:b/>
          <w:bCs/>
          <w:highlight w:val="cyan"/>
          <w:u w:val="single"/>
        </w:rPr>
        <w:t xml:space="preserve">law </w:t>
      </w:r>
      <w:r w:rsidRPr="00931CF8">
        <w:rPr>
          <w:b/>
          <w:bCs/>
          <w:highlight w:val="yellow"/>
          <w:u w:val="single"/>
        </w:rPr>
        <w:t>in the</w:t>
      </w:r>
      <w:r w:rsidRPr="00931CF8">
        <w:rPr>
          <w:b/>
          <w:bCs/>
          <w:u w:val="single"/>
        </w:rPr>
        <w:t xml:space="preserve"> context of the so-called ‘Global </w:t>
      </w:r>
      <w:r w:rsidRPr="00931CF8">
        <w:rPr>
          <w:b/>
          <w:bCs/>
          <w:highlight w:val="yellow"/>
          <w:u w:val="single"/>
        </w:rPr>
        <w:t>War on Terror</w:t>
      </w:r>
      <w:r w:rsidRPr="00931CF8">
        <w:rPr>
          <w:b/>
          <w:bCs/>
          <w:u w:val="single"/>
        </w:rPr>
        <w:t>.</w:t>
      </w:r>
      <w:r w:rsidRPr="00931CF8">
        <w:t xml:space="preserve">’” </w:t>
      </w:r>
      <w:proofErr w:type="gramStart"/>
      <w:r w:rsidRPr="00931CF8">
        <w:t>Id. at 145.</w:t>
      </w:r>
      <w:proofErr w:type="gramEnd"/>
      <w:r w:rsidRPr="00931CF8">
        <w:t xml:space="preserve">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931CF8">
        <w:t>Hamdan</w:t>
      </w:r>
      <w:proofErr w:type="spellEnd"/>
      <w:r w:rsidRPr="00931CF8">
        <w:t xml:space="preserve"> v. Rumsfeld, 548 U.S. 557 (2006), and that the Executive Branch would be bound to follow the holding of this Court. </w:t>
      </w:r>
      <w:proofErr w:type="spellStart"/>
      <w:proofErr w:type="gramStart"/>
      <w:r w:rsidRPr="00931CF8">
        <w:t>Scharf</w:t>
      </w:r>
      <w:proofErr w:type="spellEnd"/>
      <w:r w:rsidRPr="00931CF8">
        <w:t>, supra, at 148.</w:t>
      </w:r>
      <w:proofErr w:type="gramEnd"/>
      <w:r w:rsidRPr="00931CF8">
        <w:t xml:space="preserve"> </w:t>
      </w:r>
      <w:r w:rsidRPr="00931CF8">
        <w:rPr>
          <w:b/>
          <w:bCs/>
          <w:u w:val="single"/>
        </w:rPr>
        <w:t xml:space="preserve">Foreign judges </w:t>
      </w:r>
      <w:r w:rsidRPr="00931CF8">
        <w:rPr>
          <w:b/>
          <w:iCs/>
          <w:u w:val="single"/>
          <w:bdr w:val="single" w:sz="18" w:space="0" w:color="auto"/>
        </w:rPr>
        <w:t>closely follow the work of this Court and the example set by the U.S. Government in upholding the rule of law during the war on terror</w:t>
      </w:r>
      <w:r w:rsidRPr="00931CF8">
        <w:t xml:space="preserve">. </w:t>
      </w:r>
      <w:r w:rsidRPr="00931CF8">
        <w:rPr>
          <w:b/>
          <w:bCs/>
          <w:u w:val="single"/>
        </w:rPr>
        <w:t xml:space="preserve">As these examples illustrate, </w:t>
      </w:r>
      <w:r w:rsidRPr="005368F9">
        <w:rPr>
          <w:b/>
          <w:iCs/>
          <w:highlight w:val="cyan"/>
          <w:u w:val="single"/>
          <w:bdr w:val="single" w:sz="18" w:space="0" w:color="auto"/>
        </w:rPr>
        <w:t xml:space="preserve">when the U.S. upholds </w:t>
      </w:r>
      <w:r w:rsidRPr="00931CF8">
        <w:rPr>
          <w:b/>
          <w:iCs/>
          <w:u w:val="single"/>
          <w:bdr w:val="single" w:sz="18" w:space="0" w:color="auto"/>
        </w:rPr>
        <w:t xml:space="preserve">the </w:t>
      </w:r>
      <w:r w:rsidRPr="005368F9">
        <w:rPr>
          <w:b/>
          <w:iCs/>
          <w:highlight w:val="cyan"/>
          <w:u w:val="single"/>
          <w:bdr w:val="single" w:sz="18" w:space="0" w:color="auto"/>
        </w:rPr>
        <w:t>rule of law, foreign judges are more likely to follow.</w:t>
      </w:r>
    </w:p>
    <w:p w:rsidR="00513E0F" w:rsidRPr="00931CF8" w:rsidRDefault="00513E0F" w:rsidP="00513E0F">
      <w:pPr>
        <w:keepNext/>
        <w:keepLines/>
        <w:spacing w:before="200"/>
        <w:outlineLvl w:val="3"/>
        <w:rPr>
          <w:rFonts w:eastAsiaTheme="majorEastAsia" w:cstheme="majorBidi"/>
          <w:b/>
          <w:bCs/>
          <w:iCs/>
          <w:sz w:val="26"/>
          <w:u w:val="single"/>
        </w:rPr>
      </w:pPr>
      <w:r>
        <w:rPr>
          <w:rFonts w:eastAsiaTheme="majorEastAsia" w:cstheme="majorBidi"/>
          <w:b/>
          <w:bCs/>
          <w:iCs/>
          <w:sz w:val="26"/>
        </w:rPr>
        <w:t>Democratic stability prevents outbreak of Middle Eastern war</w:t>
      </w:r>
      <w:r w:rsidRPr="00931CF8">
        <w:rPr>
          <w:rFonts w:eastAsiaTheme="majorEastAsia" w:cstheme="majorBidi"/>
          <w:b/>
          <w:bCs/>
          <w:iCs/>
          <w:sz w:val="26"/>
        </w:rPr>
        <w:t xml:space="preserve"> – the threat is </w:t>
      </w:r>
      <w:r w:rsidRPr="00931CF8">
        <w:rPr>
          <w:rFonts w:eastAsiaTheme="majorEastAsia" w:cstheme="majorBidi"/>
          <w:b/>
          <w:bCs/>
          <w:iCs/>
          <w:sz w:val="26"/>
          <w:u w:val="single"/>
        </w:rPr>
        <w:t>under-estimated</w:t>
      </w:r>
    </w:p>
    <w:p w:rsidR="00513E0F" w:rsidRPr="00931CF8" w:rsidRDefault="00513E0F" w:rsidP="00513E0F">
      <w:proofErr w:type="spellStart"/>
      <w:r w:rsidRPr="00931CF8">
        <w:rPr>
          <w:b/>
          <w:bCs/>
          <w:sz w:val="26"/>
        </w:rPr>
        <w:t>Cordesman</w:t>
      </w:r>
      <w:proofErr w:type="spellEnd"/>
      <w:r w:rsidRPr="00931CF8">
        <w:rPr>
          <w:b/>
          <w:bCs/>
          <w:sz w:val="26"/>
        </w:rPr>
        <w:t xml:space="preserve"> 13</w:t>
      </w:r>
      <w:r w:rsidRPr="00931CF8">
        <w:t xml:space="preserve">, Anthony H. </w:t>
      </w:r>
      <w:proofErr w:type="spellStart"/>
      <w:r w:rsidRPr="00931CF8">
        <w:t>Cordesman</w:t>
      </w:r>
      <w:proofErr w:type="spellEnd"/>
      <w:r w:rsidRPr="00931CF8">
        <w:t xml:space="preserve"> holds the </w:t>
      </w:r>
      <w:proofErr w:type="spellStart"/>
      <w:r w:rsidRPr="00931CF8">
        <w:t>Arleigh</w:t>
      </w:r>
      <w:proofErr w:type="spellEnd"/>
      <w:r w:rsidRPr="00931CF8">
        <w:t xml:space="preserve"> A. Burke Chair in Strategy at CSIS, Iraq: The New Strategic Pivot in the Middle East, http://csis.org/publication/iraq-new-strategic-pivot-middle-east</w:t>
      </w:r>
    </w:p>
    <w:p w:rsidR="00513E0F" w:rsidRPr="00931CF8" w:rsidRDefault="00513E0F" w:rsidP="00513E0F">
      <w:r w:rsidRPr="005368F9">
        <w:rPr>
          <w:b/>
          <w:bCs/>
          <w:highlight w:val="cyan"/>
          <w:u w:val="single"/>
        </w:rPr>
        <w:t xml:space="preserve">It is hard to determine why Iraq receives </w:t>
      </w:r>
      <w:r w:rsidRPr="005368F9">
        <w:rPr>
          <w:b/>
          <w:iCs/>
          <w:highlight w:val="cyan"/>
          <w:u w:val="single"/>
          <w:bdr w:val="single" w:sz="18" w:space="0" w:color="auto"/>
        </w:rPr>
        <w:t>so little U.S. attention</w:t>
      </w:r>
      <w:r w:rsidRPr="005368F9">
        <w:rPr>
          <w:b/>
          <w:bCs/>
          <w:highlight w:val="cyan"/>
          <w:u w:val="single"/>
        </w:rPr>
        <w:t xml:space="preserve"> as it drifts towards </w:t>
      </w:r>
      <w:r w:rsidRPr="005368F9">
        <w:rPr>
          <w:b/>
          <w:iCs/>
          <w:highlight w:val="cyan"/>
          <w:u w:val="single"/>
          <w:bdr w:val="single" w:sz="18" w:space="0" w:color="auto"/>
        </w:rPr>
        <w:t>sectarian conflict, civil war, and alignment with Iran</w:t>
      </w:r>
      <w:r w:rsidRPr="005368F9">
        <w:rPr>
          <w:b/>
          <w:bCs/>
          <w:highlight w:val="cyan"/>
          <w:u w:val="single"/>
        </w:rPr>
        <w:t>. Tensions</w:t>
      </w:r>
      <w:r w:rsidRPr="00931CF8">
        <w:t xml:space="preserve"> in Iraq </w:t>
      </w:r>
      <w:r w:rsidRPr="005368F9">
        <w:rPr>
          <w:b/>
          <w:bCs/>
          <w:highlight w:val="cyan"/>
          <w:u w:val="single"/>
        </w:rPr>
        <w:t>have been rising</w:t>
      </w:r>
      <w:r w:rsidRPr="00931CF8">
        <w:t xml:space="preserve"> for well over a year, and </w:t>
      </w:r>
      <w:r w:rsidRPr="00931CF8">
        <w:rPr>
          <w:b/>
          <w:bCs/>
          <w:highlight w:val="yellow"/>
          <w:u w:val="single"/>
        </w:rPr>
        <w:t>the UN warned</w:t>
      </w:r>
      <w:r w:rsidRPr="00931CF8">
        <w:t xml:space="preserve"> on June 1, 2013 that “1,045 Iraqis were killed and another 2,397 were wounded in acts of terrorism and acts of violence in May. The number of civilians killed was 963 (including 181 civilian police), and the number of civilians injured was 2,191 (including 359 civilian police). A further 82 members of the Iraqi Security Forces were killed and 206 were injured.”</w:t>
      </w:r>
    </w:p>
    <w:p w:rsidR="00513E0F" w:rsidRPr="00931CF8" w:rsidRDefault="00513E0F" w:rsidP="00513E0F">
      <w:r w:rsidRPr="00931CF8">
        <w:t xml:space="preserve">This </w:t>
      </w:r>
      <w:r w:rsidRPr="00931CF8">
        <w:rPr>
          <w:b/>
          <w:bCs/>
          <w:u w:val="single"/>
        </w:rPr>
        <w:t>neglect may be a matter of war fatigue</w:t>
      </w:r>
      <w:r w:rsidRPr="00931CF8">
        <w:t xml:space="preserve">; the result of a conflict the United States “won” at a tactical level but seems to have lost at a strategic level. It may be the result of the fact the civil war in Syria is more intensive, produces more human suffering, and is more open to the media. The end result, however, is that that </w:t>
      </w:r>
      <w:r w:rsidRPr="00931CF8">
        <w:rPr>
          <w:b/>
          <w:bCs/>
          <w:highlight w:val="yellow"/>
          <w:u w:val="single"/>
        </w:rPr>
        <w:t xml:space="preserve">the </w:t>
      </w:r>
      <w:r w:rsidRPr="00931CF8">
        <w:rPr>
          <w:b/>
          <w:iCs/>
          <w:highlight w:val="yellow"/>
          <w:u w:val="single"/>
          <w:bdr w:val="single" w:sz="18" w:space="0" w:color="auto"/>
        </w:rPr>
        <w:t>U</w:t>
      </w:r>
      <w:r w:rsidRPr="00931CF8">
        <w:t xml:space="preserve">nited </w:t>
      </w:r>
      <w:r w:rsidRPr="00931CF8">
        <w:rPr>
          <w:b/>
          <w:iCs/>
          <w:highlight w:val="yellow"/>
          <w:u w:val="single"/>
          <w:bdr w:val="single" w:sz="18" w:space="0" w:color="auto"/>
        </w:rPr>
        <w:t>S</w:t>
      </w:r>
      <w:r w:rsidRPr="00931CF8">
        <w:t xml:space="preserve">tates </w:t>
      </w:r>
      <w:r w:rsidRPr="00931CF8">
        <w:rPr>
          <w:b/>
          <w:bCs/>
          <w:highlight w:val="yellow"/>
          <w:u w:val="single"/>
        </w:rPr>
        <w:t xml:space="preserve">is </w:t>
      </w:r>
      <w:r w:rsidRPr="00931CF8">
        <w:rPr>
          <w:b/>
          <w:iCs/>
          <w:highlight w:val="yellow"/>
          <w:u w:val="single"/>
          <w:bdr w:val="single" w:sz="18" w:space="0" w:color="auto"/>
        </w:rPr>
        <w:t>just beginning to see how much of a strategic pivot Iraq has become</w:t>
      </w:r>
      <w:r w:rsidRPr="00931CF8">
        <w:rPr>
          <w:highlight w:val="yellow"/>
        </w:rPr>
        <w:t>.</w:t>
      </w:r>
    </w:p>
    <w:p w:rsidR="00513E0F" w:rsidRPr="00931CF8" w:rsidRDefault="00513E0F" w:rsidP="00513E0F">
      <w:pPr>
        <w:rPr>
          <w:b/>
          <w:bCs/>
          <w:u w:val="single"/>
        </w:rPr>
      </w:pPr>
      <w:r w:rsidRPr="00931CF8">
        <w:t xml:space="preserve">The </w:t>
      </w:r>
      <w:r w:rsidRPr="00931CF8">
        <w:rPr>
          <w:b/>
          <w:bCs/>
          <w:u w:val="single"/>
        </w:rPr>
        <w:t xml:space="preserve">strategic map of </w:t>
      </w:r>
      <w:r w:rsidRPr="00931CF8">
        <w:rPr>
          <w:b/>
          <w:iCs/>
          <w:highlight w:val="yellow"/>
          <w:u w:val="single"/>
          <w:bdr w:val="single" w:sz="18" w:space="0" w:color="auto"/>
        </w:rPr>
        <w:t>the region is changing</w:t>
      </w:r>
      <w:r w:rsidRPr="00931CF8">
        <w:rPr>
          <w:b/>
          <w:bCs/>
          <w:u w:val="single"/>
        </w:rPr>
        <w:t xml:space="preserve"> and </w:t>
      </w:r>
      <w:r w:rsidRPr="005368F9">
        <w:rPr>
          <w:b/>
          <w:bCs/>
          <w:highlight w:val="cyan"/>
          <w:u w:val="single"/>
        </w:rPr>
        <w:t>Iraq</w:t>
      </w:r>
      <w:r w:rsidRPr="005368F9">
        <w:rPr>
          <w:b/>
          <w:bCs/>
          <w:u w:val="single"/>
        </w:rPr>
        <w:t>’s</w:t>
      </w:r>
      <w:r w:rsidRPr="00931CF8">
        <w:rPr>
          <w:b/>
          <w:bCs/>
          <w:u w:val="single"/>
        </w:rPr>
        <w:t xml:space="preserve"> role</w:t>
      </w:r>
      <w:r w:rsidRPr="00931CF8">
        <w:t xml:space="preserve"> in that change </w:t>
      </w:r>
      <w:r w:rsidRPr="005368F9">
        <w:rPr>
          <w:b/>
          <w:bCs/>
          <w:highlight w:val="cyan"/>
          <w:u w:val="single"/>
        </w:rPr>
        <w:t xml:space="preserve">is </w:t>
      </w:r>
      <w:r w:rsidRPr="005368F9">
        <w:rPr>
          <w:b/>
          <w:iCs/>
          <w:highlight w:val="cyan"/>
          <w:u w:val="single"/>
          <w:bdr w:val="single" w:sz="18" w:space="0" w:color="auto"/>
        </w:rPr>
        <w:t>critical</w:t>
      </w:r>
      <w:r w:rsidRPr="00931CF8">
        <w:rPr>
          <w:b/>
          <w:bCs/>
          <w:u w:val="single"/>
        </w:rPr>
        <w:t>. It used to be possible to largely separate the Gulf and</w:t>
      </w:r>
      <w:r w:rsidRPr="00931CF8">
        <w:t xml:space="preserve"> the </w:t>
      </w:r>
      <w:r w:rsidRPr="00931CF8">
        <w:rPr>
          <w:b/>
          <w:bCs/>
          <w:u w:val="single"/>
        </w:rPr>
        <w:t xml:space="preserve">Levant. </w:t>
      </w:r>
      <w:r w:rsidRPr="005368F9">
        <w:rPr>
          <w:b/>
          <w:bCs/>
          <w:highlight w:val="cyan"/>
          <w:u w:val="single"/>
        </w:rPr>
        <w:t>One set of tensions focused on</w:t>
      </w:r>
      <w:r w:rsidRPr="00931CF8">
        <w:rPr>
          <w:b/>
          <w:bCs/>
          <w:u w:val="single"/>
        </w:rPr>
        <w:t xml:space="preserve"> the </w:t>
      </w:r>
      <w:r w:rsidRPr="005368F9">
        <w:rPr>
          <w:b/>
          <w:bCs/>
          <w:highlight w:val="cyan"/>
          <w:u w:val="single"/>
        </w:rPr>
        <w:t>Arab-Israel conflict </w:t>
      </w:r>
      <w:r w:rsidRPr="00931CF8">
        <w:rPr>
          <w:b/>
          <w:bCs/>
          <w:highlight w:val="yellow"/>
          <w:u w:val="single"/>
        </w:rPr>
        <w:t>versus</w:t>
      </w:r>
      <w:r w:rsidRPr="00931CF8">
        <w:rPr>
          <w:b/>
          <w:bCs/>
          <w:u w:val="single"/>
        </w:rPr>
        <w:t xml:space="preserve"> tensions focused on </w:t>
      </w:r>
      <w:r w:rsidRPr="00931CF8">
        <w:rPr>
          <w:b/>
          <w:bCs/>
          <w:highlight w:val="yellow"/>
          <w:u w:val="single"/>
        </w:rPr>
        <w:t xml:space="preserve">the Gulf. </w:t>
      </w:r>
      <w:r w:rsidRPr="005368F9">
        <w:rPr>
          <w:b/>
          <w:bCs/>
          <w:highlight w:val="cyan"/>
          <w:u w:val="single"/>
        </w:rPr>
        <w:t>Iraq</w:t>
      </w:r>
      <w:r w:rsidRPr="00931CF8">
        <w:rPr>
          <w:b/>
          <w:bCs/>
          <w:u w:val="single"/>
        </w:rPr>
        <w:t xml:space="preserve"> stood between them. It sometimes became a crisis on its own but </w:t>
      </w:r>
      <w:r w:rsidRPr="005368F9">
        <w:rPr>
          <w:b/>
          <w:iCs/>
          <w:highlight w:val="cyan"/>
          <w:u w:val="single"/>
          <w:bdr w:val="single" w:sz="18" w:space="0" w:color="auto"/>
        </w:rPr>
        <w:t>always acted as a strategic buffer</w:t>
      </w:r>
      <w:r w:rsidRPr="00931CF8">
        <w:rPr>
          <w:b/>
          <w:bCs/>
          <w:u w:val="single"/>
        </w:rPr>
        <w:t xml:space="preserve"> between two major </w:t>
      </w:r>
      <w:proofErr w:type="spellStart"/>
      <w:r w:rsidRPr="00931CF8">
        <w:rPr>
          <w:b/>
          <w:bCs/>
          <w:u w:val="single"/>
        </w:rPr>
        <w:t>subregions</w:t>
      </w:r>
      <w:proofErr w:type="spellEnd"/>
      <w:r w:rsidRPr="00931CF8">
        <w:rPr>
          <w:b/>
          <w:bCs/>
          <w:u w:val="single"/>
        </w:rPr>
        <w:t xml:space="preserve"> in the Middle East.</w:t>
      </w:r>
    </w:p>
    <w:p w:rsidR="00513E0F" w:rsidRPr="00931CF8" w:rsidRDefault="00513E0F" w:rsidP="00513E0F">
      <w:r w:rsidRPr="00931CF8">
        <w:t>However, it has become clear over the last year that the upheavals in the Islamic and Arab world have become a clash within a civilization rather than a clash </w:t>
      </w:r>
      <w:proofErr w:type="spellStart"/>
      <w:r w:rsidRPr="00931CF8">
        <w:t>betweencivilizations</w:t>
      </w:r>
      <w:proofErr w:type="spellEnd"/>
      <w:r w:rsidRPr="00931CF8">
        <w:t xml:space="preserve">. The Sunni vs. </w:t>
      </w:r>
      <w:proofErr w:type="spellStart"/>
      <w:r w:rsidRPr="00931CF8">
        <w:t>Alewite</w:t>
      </w:r>
      <w:proofErr w:type="spellEnd"/>
      <w:r w:rsidRPr="00931CF8">
        <w:t xml:space="preserve"> civil war in Syria is increasingly interacting with the </w:t>
      </w:r>
      <w:r w:rsidRPr="005368F9">
        <w:rPr>
          <w:b/>
          <w:bCs/>
          <w:highlight w:val="cyan"/>
          <w:u w:val="single"/>
        </w:rPr>
        <w:t>Sunni</w:t>
      </w:r>
      <w:r w:rsidRPr="00931CF8">
        <w:rPr>
          <w:b/>
          <w:bCs/>
          <w:u w:val="single"/>
        </w:rPr>
        <w:t xml:space="preserve"> versus </w:t>
      </w:r>
      <w:r w:rsidRPr="005368F9">
        <w:rPr>
          <w:b/>
          <w:bCs/>
          <w:highlight w:val="cyan"/>
          <w:u w:val="single"/>
        </w:rPr>
        <w:t>Shi’ite tensions</w:t>
      </w:r>
      <w:r w:rsidRPr="00931CF8">
        <w:rPr>
          <w:b/>
          <w:bCs/>
          <w:u w:val="single"/>
        </w:rPr>
        <w:t xml:space="preserve"> in the Gulf that </w:t>
      </w:r>
      <w:r w:rsidRPr="00931CF8">
        <w:rPr>
          <w:b/>
          <w:bCs/>
          <w:highlight w:val="yellow"/>
          <w:u w:val="single"/>
        </w:rPr>
        <w:t xml:space="preserve">are </w:t>
      </w:r>
      <w:r w:rsidRPr="005368F9">
        <w:rPr>
          <w:b/>
          <w:bCs/>
          <w:highlight w:val="cyan"/>
          <w:u w:val="single"/>
        </w:rPr>
        <w:t>edging Iraq</w:t>
      </w:r>
      <w:r w:rsidRPr="00931CF8">
        <w:rPr>
          <w:b/>
          <w:bCs/>
          <w:highlight w:val="yellow"/>
          <w:u w:val="single"/>
        </w:rPr>
        <w:t xml:space="preserve"> back </w:t>
      </w:r>
      <w:r w:rsidRPr="005368F9">
        <w:rPr>
          <w:b/>
          <w:bCs/>
          <w:highlight w:val="cyan"/>
          <w:u w:val="single"/>
        </w:rPr>
        <w:t>towards civil wa</w:t>
      </w:r>
      <w:r w:rsidRPr="00931CF8">
        <w:rPr>
          <w:b/>
          <w:bCs/>
          <w:highlight w:val="yellow"/>
          <w:u w:val="single"/>
        </w:rPr>
        <w:t xml:space="preserve">r. They </w:t>
      </w:r>
      <w:r w:rsidRPr="00931CF8">
        <w:rPr>
          <w:b/>
          <w:bCs/>
          <w:u w:val="single"/>
        </w:rPr>
        <w:t xml:space="preserve">also </w:t>
      </w:r>
      <w:r w:rsidRPr="00931CF8">
        <w:rPr>
          <w:b/>
          <w:bCs/>
          <w:highlight w:val="yellow"/>
          <w:u w:val="single"/>
        </w:rPr>
        <w:t>interact with</w:t>
      </w:r>
      <w:r w:rsidRPr="00931CF8">
        <w:rPr>
          <w:b/>
          <w:bCs/>
          <w:u w:val="single"/>
        </w:rPr>
        <w:t xml:space="preserve"> the Sunni-Shi’ite, Maronite, and other</w:t>
      </w:r>
      <w:r w:rsidRPr="00931CF8">
        <w:t xml:space="preserve"> confessional </w:t>
      </w:r>
      <w:r w:rsidRPr="00931CF8">
        <w:rPr>
          <w:b/>
          <w:bCs/>
          <w:highlight w:val="yellow"/>
          <w:u w:val="single"/>
        </w:rPr>
        <w:t>struggles in Lebanon</w:t>
      </w:r>
      <w:r w:rsidRPr="00931CF8">
        <w:rPr>
          <w:highlight w:val="yellow"/>
        </w:rPr>
        <w:t>.</w:t>
      </w:r>
    </w:p>
    <w:p w:rsidR="00513E0F" w:rsidRPr="00931CF8" w:rsidRDefault="00513E0F" w:rsidP="00513E0F">
      <w:pPr>
        <w:rPr>
          <w:b/>
          <w:bCs/>
          <w:u w:val="single"/>
        </w:rPr>
      </w:pPr>
      <w:r w:rsidRPr="005368F9">
        <w:rPr>
          <w:b/>
          <w:bCs/>
          <w:highlight w:val="cyan"/>
          <w:u w:val="single"/>
        </w:rPr>
        <w:t>The “Kurdish problem</w:t>
      </w:r>
      <w:r w:rsidRPr="00931CF8">
        <w:t xml:space="preserve">” now </w:t>
      </w:r>
      <w:r w:rsidRPr="005368F9">
        <w:rPr>
          <w:b/>
          <w:bCs/>
          <w:highlight w:val="cyan"/>
          <w:u w:val="single"/>
        </w:rPr>
        <w:t>spreads from Syria to Iraq to Turkey to Iran</w:t>
      </w:r>
      <w:r w:rsidRPr="00931CF8">
        <w:t xml:space="preserve">. The question of Arab identity versus Sunni or Shi’ite sectarian identity divides Iraq from the Arab Gulf states and pushes it towards Iran. </w:t>
      </w:r>
      <w:r w:rsidRPr="00931CF8">
        <w:rPr>
          <w:b/>
          <w:bCs/>
          <w:u w:val="single"/>
        </w:rPr>
        <w:t xml:space="preserve">Instead of terrorism </w:t>
      </w:r>
      <w:r w:rsidRPr="00931CF8">
        <w:rPr>
          <w:b/>
          <w:bCs/>
          <w:highlight w:val="yellow"/>
          <w:u w:val="single"/>
        </w:rPr>
        <w:t>we have counterinsurgency, instability, and religious and ethnic conflict.</w:t>
      </w:r>
    </w:p>
    <w:p w:rsidR="00513E0F" w:rsidRPr="00931CF8" w:rsidRDefault="00513E0F" w:rsidP="00513E0F">
      <w:r w:rsidRPr="00931CF8">
        <w:rPr>
          <w:b/>
          <w:bCs/>
          <w:u w:val="single"/>
        </w:rPr>
        <w:t>For all the current attention to Syria, Iraq is the larger and more important state</w:t>
      </w:r>
      <w:r w:rsidRPr="00931CF8">
        <w:t xml:space="preserve">. Iraq </w:t>
      </w:r>
      <w:r w:rsidRPr="00931CF8">
        <w:rPr>
          <w:b/>
          <w:bCs/>
          <w:u w:val="single"/>
        </w:rPr>
        <w:t>is a nation of 31.9 million</w:t>
      </w:r>
      <w:r w:rsidRPr="00931CF8">
        <w:t xml:space="preserve"> and Syria is a nation of 22.5 million. </w:t>
      </w:r>
      <w:r w:rsidRPr="00931CF8">
        <w:rPr>
          <w:b/>
          <w:bCs/>
          <w:u w:val="single"/>
        </w:rPr>
        <w:t>Iraq has the larger economy</w:t>
      </w:r>
      <w:r w:rsidRPr="00931CF8">
        <w:t xml:space="preserve">: Iraq has a GDP of $155.4 billion, and Syria had a GDP of $107.6 billion in 2011, the last year for which there are useful data. Most important, </w:t>
      </w:r>
      <w:r w:rsidRPr="00931CF8">
        <w:rPr>
          <w:b/>
          <w:bCs/>
          <w:u w:val="single"/>
        </w:rPr>
        <w:t>Iraq is a critical petroleum state</w:t>
      </w:r>
      <w:r w:rsidRPr="00931CF8">
        <w:t xml:space="preserve"> and Syria is a cypher. Iraq has some 143 billion barrels worth of oil reserves (9 percent of world reserves) and Syria has 2.5 billion (0.2 percent). Iraq has 126.7 has </w:t>
      </w:r>
      <w:proofErr w:type="spellStart"/>
      <w:r w:rsidRPr="00931CF8">
        <w:t>trillioncubic</w:t>
      </w:r>
      <w:proofErr w:type="spellEnd"/>
      <w:r w:rsidRPr="00931CF8">
        <w:t xml:space="preserve"> meters of gas, and Syria has 10.1. </w:t>
      </w:r>
      <w:r w:rsidRPr="005368F9">
        <w:rPr>
          <w:b/>
          <w:bCs/>
          <w:highlight w:val="cyan"/>
          <w:u w:val="single"/>
        </w:rPr>
        <w:t>Iraq has</w:t>
      </w:r>
      <w:r w:rsidRPr="00931CF8">
        <w:rPr>
          <w:b/>
          <w:bCs/>
          <w:u w:val="single"/>
        </w:rPr>
        <w:t xml:space="preserve"> a </w:t>
      </w:r>
      <w:r w:rsidRPr="005368F9">
        <w:rPr>
          <w:b/>
          <w:iCs/>
          <w:highlight w:val="cyan"/>
          <w:u w:val="single"/>
          <w:bdr w:val="single" w:sz="18" w:space="0" w:color="auto"/>
        </w:rPr>
        <w:t>major impact on</w:t>
      </w:r>
      <w:r w:rsidRPr="00931CF8">
        <w:rPr>
          <w:b/>
          <w:iCs/>
          <w:u w:val="single"/>
          <w:bdr w:val="single" w:sz="18" w:space="0" w:color="auto"/>
        </w:rPr>
        <w:t xml:space="preserve"> the </w:t>
      </w:r>
      <w:r w:rsidRPr="00931CF8">
        <w:rPr>
          <w:b/>
          <w:iCs/>
          <w:highlight w:val="yellow"/>
          <w:u w:val="single"/>
          <w:bdr w:val="single" w:sz="18" w:space="0" w:color="auto"/>
        </w:rPr>
        <w:t>o</w:t>
      </w:r>
      <w:r w:rsidRPr="005368F9">
        <w:rPr>
          <w:b/>
          <w:iCs/>
          <w:highlight w:val="cyan"/>
          <w:u w:val="single"/>
          <w:bdr w:val="single" w:sz="18" w:space="0" w:color="auto"/>
        </w:rPr>
        <w:t>verall security of the Gulf</w:t>
      </w:r>
      <w:r w:rsidRPr="005368F9">
        <w:rPr>
          <w:b/>
          <w:bCs/>
          <w:highlight w:val="cyan"/>
          <w:u w:val="single"/>
        </w:rPr>
        <w:t>, and</w:t>
      </w:r>
      <w:r w:rsidRPr="00931CF8">
        <w:rPr>
          <w:b/>
          <w:bCs/>
          <w:u w:val="single"/>
        </w:rPr>
        <w:t xml:space="preserve"> some </w:t>
      </w:r>
      <w:r w:rsidRPr="005368F9">
        <w:rPr>
          <w:b/>
          <w:bCs/>
          <w:highlight w:val="cyan"/>
          <w:u w:val="single"/>
        </w:rPr>
        <w:t>20 percent of the world oil</w:t>
      </w:r>
      <w:r w:rsidRPr="00931CF8">
        <w:t xml:space="preserve"> and LNG exports </w:t>
      </w:r>
      <w:r w:rsidRPr="00931CF8">
        <w:rPr>
          <w:b/>
          <w:bCs/>
          <w:highlight w:val="yellow"/>
          <w:u w:val="single"/>
        </w:rPr>
        <w:t>go through the Gulf</w:t>
      </w:r>
      <w:r w:rsidRPr="00931CF8">
        <w:t>.</w:t>
      </w:r>
    </w:p>
    <w:p w:rsidR="00513E0F" w:rsidRPr="00931CF8" w:rsidRDefault="00513E0F" w:rsidP="00513E0F">
      <w:pPr>
        <w:rPr>
          <w:b/>
          <w:bCs/>
          <w:u w:val="single"/>
        </w:rPr>
      </w:pPr>
      <w:r w:rsidRPr="00931CF8">
        <w:t xml:space="preserve">This does not mean the conflict in Syria is not tragic or that it is not important. But from a practical strategic viewpoint, </w:t>
      </w:r>
      <w:r w:rsidRPr="00931CF8">
        <w:rPr>
          <w:b/>
          <w:bCs/>
          <w:u w:val="single"/>
        </w:rPr>
        <w:t xml:space="preserve">Iraq divided Iran from the Arab Gulf states. </w:t>
      </w:r>
      <w:r w:rsidRPr="00931CF8">
        <w:rPr>
          <w:b/>
          <w:bCs/>
          <w:highlight w:val="yellow"/>
          <w:u w:val="single"/>
        </w:rPr>
        <w:t>Iraqi-Iranian tensions acted as a strategic buffer between Iran and the rest of the Middle East for half a century</w:t>
      </w:r>
      <w:r w:rsidRPr="00931CF8">
        <w:t xml:space="preserve"> between the 1950s and 2003. </w:t>
      </w:r>
      <w:r w:rsidRPr="00931CF8">
        <w:rPr>
          <w:b/>
          <w:bCs/>
          <w:highlight w:val="yellow"/>
          <w:u w:val="single"/>
        </w:rPr>
        <w:t>Today, Iraq has</w:t>
      </w:r>
      <w:r w:rsidRPr="00931CF8">
        <w:rPr>
          <w:b/>
          <w:bCs/>
          <w:u w:val="single"/>
        </w:rPr>
        <w:t xml:space="preserve"> s Shi’ite government with </w:t>
      </w:r>
      <w:r w:rsidRPr="00931CF8">
        <w:rPr>
          <w:b/>
          <w:bCs/>
          <w:highlight w:val="yellow"/>
          <w:u w:val="single"/>
        </w:rPr>
        <w:t>close links to Iran</w:t>
      </w:r>
      <w:r w:rsidRPr="00931CF8">
        <w:rPr>
          <w:b/>
          <w:bCs/>
          <w:u w:val="single"/>
        </w:rPr>
        <w:t xml:space="preserve"> and is a military vacuum. Iraq’s Shi’ite leaders treat its Sunnis and Kurds more as a threat than as countrymen. Its Arab </w:t>
      </w:r>
      <w:r w:rsidRPr="00931CF8">
        <w:rPr>
          <w:b/>
          <w:bCs/>
          <w:highlight w:val="yellow"/>
          <w:u w:val="single"/>
        </w:rPr>
        <w:t>neighbors treat Iraq’s regime</w:t>
      </w:r>
      <w:r w:rsidRPr="00931CF8">
        <w:rPr>
          <w:b/>
          <w:bCs/>
          <w:u w:val="single"/>
        </w:rPr>
        <w:t xml:space="preserve"> more </w:t>
      </w:r>
      <w:r w:rsidRPr="00931CF8">
        <w:rPr>
          <w:b/>
          <w:bCs/>
          <w:highlight w:val="yellow"/>
          <w:u w:val="single"/>
        </w:rPr>
        <w:t>as a threat than</w:t>
      </w:r>
      <w:r w:rsidRPr="00931CF8">
        <w:rPr>
          <w:b/>
          <w:bCs/>
          <w:u w:val="single"/>
        </w:rPr>
        <w:t xml:space="preserve"> an </w:t>
      </w:r>
      <w:r w:rsidRPr="00931CF8">
        <w:rPr>
          <w:b/>
          <w:bCs/>
          <w:highlight w:val="yellow"/>
          <w:u w:val="single"/>
        </w:rPr>
        <w:t>ally, and</w:t>
      </w:r>
      <w:r w:rsidRPr="00931CF8">
        <w:rPr>
          <w:b/>
          <w:bCs/>
          <w:u w:val="single"/>
        </w:rPr>
        <w:t xml:space="preserve"> the </w:t>
      </w:r>
      <w:r w:rsidRPr="00931CF8">
        <w:rPr>
          <w:b/>
          <w:bCs/>
          <w:highlight w:val="yellow"/>
          <w:u w:val="single"/>
        </w:rPr>
        <w:t>growing Sunni-Shi’ite tension</w:t>
      </w:r>
      <w:r w:rsidRPr="00931CF8">
        <w:rPr>
          <w:b/>
          <w:bCs/>
          <w:u w:val="single"/>
        </w:rPr>
        <w:t xml:space="preserve"> in the rest of the region </w:t>
      </w:r>
      <w:r w:rsidRPr="00931CF8">
        <w:rPr>
          <w:b/>
          <w:bCs/>
          <w:highlight w:val="yellow"/>
          <w:u w:val="single"/>
        </w:rPr>
        <w:t>make things steadily worse</w:t>
      </w:r>
      <w:r w:rsidRPr="00931CF8">
        <w:rPr>
          <w:b/>
          <w:bCs/>
          <w:u w:val="single"/>
        </w:rPr>
        <w:t xml:space="preserve"> in Iraq and drive it towards Iran.</w:t>
      </w:r>
    </w:p>
    <w:p w:rsidR="00513E0F" w:rsidRPr="00931CF8" w:rsidRDefault="00513E0F" w:rsidP="00513E0F">
      <w:pPr>
        <w:rPr>
          <w:b/>
          <w:bCs/>
          <w:u w:val="single"/>
        </w:rPr>
      </w:pPr>
      <w:r w:rsidRPr="00931CF8">
        <w:rPr>
          <w:b/>
          <w:bCs/>
          <w:u w:val="single"/>
        </w:rPr>
        <w:t xml:space="preserve">If Iraq moves towards </w:t>
      </w:r>
      <w:r w:rsidRPr="00931CF8">
        <w:rPr>
          <w:b/>
          <w:iCs/>
          <w:u w:val="single"/>
          <w:bdr w:val="single" w:sz="18" w:space="0" w:color="auto"/>
        </w:rPr>
        <w:t>active civil war</w:t>
      </w:r>
      <w:r w:rsidRPr="00931CF8">
        <w:t xml:space="preserve">, its </w:t>
      </w:r>
      <w:r w:rsidRPr="00931CF8">
        <w:rPr>
          <w:b/>
          <w:bCs/>
          <w:u w:val="single"/>
        </w:rPr>
        <w:t>Shi’ites will be driven further towards Iran and Syria. If Assad survives and the Arab Gulf states continue to isolate Iraq</w:t>
      </w:r>
      <w:r w:rsidRPr="00931CF8">
        <w:t xml:space="preserve">, the largely token U.S. presence in Iraq is likely to become irrelevant and </w:t>
      </w:r>
      <w:r w:rsidRPr="00931CF8">
        <w:rPr>
          <w:b/>
          <w:bCs/>
          <w:highlight w:val="yellow"/>
          <w:u w:val="single"/>
        </w:rPr>
        <w:t xml:space="preserve">Iraq is likely to become part of a “Shi’ite” axis </w:t>
      </w:r>
      <w:r w:rsidRPr="00931CF8">
        <w:rPr>
          <w:b/>
          <w:bCs/>
          <w:u w:val="single"/>
        </w:rPr>
        <w:t xml:space="preserve">going </w:t>
      </w:r>
      <w:r w:rsidRPr="00931CF8">
        <w:rPr>
          <w:b/>
          <w:bCs/>
          <w:highlight w:val="yellow"/>
          <w:u w:val="single"/>
        </w:rPr>
        <w:t>from Lebanon to Iran. If Assad falls</w:t>
      </w:r>
      <w:r w:rsidRPr="00931CF8">
        <w:rPr>
          <w:b/>
          <w:bCs/>
          <w:u w:val="single"/>
        </w:rPr>
        <w:t xml:space="preserve">, and </w:t>
      </w:r>
      <w:r w:rsidRPr="00931CF8">
        <w:rPr>
          <w:b/>
          <w:bCs/>
          <w:highlight w:val="yellow"/>
          <w:u w:val="single"/>
        </w:rPr>
        <w:t xml:space="preserve">U.S. and Gulf Arab tensions with Iran continue to rise, </w:t>
      </w:r>
      <w:r w:rsidRPr="00931CF8">
        <w:rPr>
          <w:b/>
          <w:bCs/>
          <w:u w:val="single"/>
        </w:rPr>
        <w:t>Iran seems likely to do everything it can to replace its ties to Syria with influence in Iraq.</w:t>
      </w:r>
    </w:p>
    <w:p w:rsidR="00513E0F" w:rsidRPr="00931CF8" w:rsidRDefault="00513E0F" w:rsidP="00513E0F">
      <w:r w:rsidRPr="00931CF8">
        <w:t>If Iraq moves towards active civil war, its Shi’ites will be driven further towards Iran and Syria. If Assad survives and the Arab Gulf states continue to isolate Iraq, the largely token U.S. presence in Iraq is likely to become irrelevant and Iraq is likely to become part of a “Shi’ite” axis going from Lebanon to Iran. If Assad falls, and U.S. and Gulf Arab tensions with Iran continue to rise, Iran seems likely to do everything it can to replace its ties to Syria with influence in Iraq.</w:t>
      </w:r>
    </w:p>
    <w:p w:rsidR="00513E0F" w:rsidRPr="00931CF8" w:rsidRDefault="00513E0F" w:rsidP="00513E0F">
      <w:r w:rsidRPr="00931CF8">
        <w:t xml:space="preserve">Arab and Turkish pressure on Iraq seems more likely to push Iraq towards Iran than away from it. </w:t>
      </w:r>
      <w:r w:rsidRPr="00931CF8">
        <w:rPr>
          <w:b/>
          <w:bCs/>
          <w:u w:val="single"/>
        </w:rPr>
        <w:t xml:space="preserve">If Iraq becomes caught up in sectarian and ethnic </w:t>
      </w:r>
      <w:r w:rsidRPr="005368F9">
        <w:rPr>
          <w:b/>
          <w:bCs/>
          <w:highlight w:val="cyan"/>
          <w:u w:val="single"/>
        </w:rPr>
        <w:t>civil war,</w:t>
      </w:r>
      <w:r w:rsidRPr="00931CF8">
        <w:rPr>
          <w:b/>
          <w:bCs/>
          <w:u w:val="single"/>
        </w:rPr>
        <w:t xml:space="preserve"> this </w:t>
      </w:r>
      <w:r w:rsidRPr="005368F9">
        <w:rPr>
          <w:b/>
          <w:bCs/>
          <w:highlight w:val="cyan"/>
          <w:u w:val="single"/>
        </w:rPr>
        <w:t>will</w:t>
      </w:r>
      <w:r w:rsidRPr="00931CF8">
        <w:rPr>
          <w:b/>
          <w:bCs/>
          <w:u w:val="single"/>
        </w:rPr>
        <w:t xml:space="preserve"> push its Shi’ite majority towards Iran, push its Kurds toward separatism, and </w:t>
      </w:r>
      <w:r w:rsidRPr="005368F9">
        <w:rPr>
          <w:b/>
          <w:bCs/>
          <w:highlight w:val="cyan"/>
          <w:u w:val="single"/>
        </w:rPr>
        <w:t>push</w:t>
      </w:r>
      <w:r w:rsidRPr="00931CF8">
        <w:rPr>
          <w:b/>
          <w:bCs/>
          <w:u w:val="single"/>
        </w:rPr>
        <w:t xml:space="preserve"> the Arab </w:t>
      </w:r>
      <w:r w:rsidRPr="005368F9">
        <w:rPr>
          <w:b/>
          <w:bCs/>
          <w:highlight w:val="cyan"/>
          <w:u w:val="single"/>
        </w:rPr>
        <w:t xml:space="preserve">states </w:t>
      </w:r>
      <w:r w:rsidRPr="00931CF8">
        <w:rPr>
          <w:b/>
          <w:bCs/>
          <w:highlight w:val="yellow"/>
          <w:u w:val="single"/>
        </w:rPr>
        <w:t xml:space="preserve">around Iraq </w:t>
      </w:r>
      <w:r w:rsidRPr="005368F9">
        <w:rPr>
          <w:b/>
          <w:bCs/>
          <w:highlight w:val="cyan"/>
          <w:u w:val="single"/>
        </w:rPr>
        <w:t xml:space="preserve">to </w:t>
      </w:r>
      <w:r w:rsidRPr="00931CF8">
        <w:rPr>
          <w:b/>
          <w:bCs/>
          <w:highlight w:val="yellow"/>
          <w:u w:val="single"/>
        </w:rPr>
        <w:t xml:space="preserve">do even more to </w:t>
      </w:r>
      <w:r w:rsidRPr="005368F9">
        <w:rPr>
          <w:b/>
          <w:bCs/>
          <w:highlight w:val="cyan"/>
          <w:u w:val="single"/>
        </w:rPr>
        <w:t xml:space="preserve">support Sunni factions </w:t>
      </w:r>
      <w:r w:rsidRPr="00931CF8">
        <w:rPr>
          <w:b/>
          <w:bCs/>
          <w:highlight w:val="yellow"/>
          <w:u w:val="single"/>
        </w:rPr>
        <w:t>in Lebanon, Syria, and Iraq while suppressing</w:t>
      </w:r>
      <w:r w:rsidRPr="00931CF8">
        <w:rPr>
          <w:b/>
          <w:bCs/>
          <w:u w:val="single"/>
        </w:rPr>
        <w:t xml:space="preserve"> their own </w:t>
      </w:r>
      <w:r w:rsidRPr="00931CF8">
        <w:rPr>
          <w:b/>
          <w:bCs/>
          <w:highlight w:val="yellow"/>
          <w:u w:val="single"/>
        </w:rPr>
        <w:t>Shi’ites</w:t>
      </w:r>
      <w:r w:rsidRPr="00931CF8">
        <w:t>.</w:t>
      </w:r>
    </w:p>
    <w:p w:rsidR="00513E0F" w:rsidRPr="00931CF8" w:rsidRDefault="00513E0F" w:rsidP="00513E0F">
      <w:r w:rsidRPr="00931CF8">
        <w:t>The United States has limited cards to play. The U.S.-Iraqi Strategic Framework Agreement exists on paper, but it did not survive the Iraqi political power struggles that came as the United States left. The U.S. military presence has been reduced to a small U.S. office of military cooperation at the U.S. Embassy in Baghdad and it is steadily shrinking. The cumbersome U.S. arms transfer process has already pushed Iraq to buy arms from Russia and other suppliers. The U.S. State Department’s efforts to replace the military police training program collapsed before they really began. The United States is a marginal player in the Iraqi economy and economic development, and its only aid efforts are funded through money from past years. The State Department did not make an aid request for Iraq for FY2014.</w:t>
      </w:r>
    </w:p>
    <w:p w:rsidR="00513E0F" w:rsidRPr="00931CF8" w:rsidRDefault="00513E0F" w:rsidP="00513E0F">
      <w:r w:rsidRPr="00931CF8">
        <w:t xml:space="preserve">However, it is far from clear that Prime Minister </w:t>
      </w:r>
      <w:proofErr w:type="spellStart"/>
      <w:r w:rsidRPr="00931CF8">
        <w:t>Nouri</w:t>
      </w:r>
      <w:proofErr w:type="spellEnd"/>
      <w:r w:rsidRPr="00931CF8">
        <w:t xml:space="preserve"> al-Maliki or most of the Shi’ite ruling elite really want alignment with Iran or that anyone in Iraq wants civil war. A revitalized U.S. office of military cooperation and timely U.S. arms transfer might give the United States more leverage, and U.S. efforts to persuade Arab Gulf states that it is far better to try to work with Iraq than isolate it might have a major impact. Limited and well-focused U.S. economic and governance aid might improve leverage in a country that may have major oil export earnings but whose economy needs aid in reform more than money and today has the per capita income of a poverty state, ranking only 162 in the world.</w:t>
      </w:r>
    </w:p>
    <w:p w:rsidR="00513E0F" w:rsidRPr="00931CF8" w:rsidRDefault="00513E0F" w:rsidP="00513E0F">
      <w:r w:rsidRPr="00931CF8">
        <w:t>Making Iraq a major strategic focus in dealing with Turkey and our Arab friends and allies might avoid creating a strategic bridge between Iran and the Gulf states. It might limit the growing linkages between the tensions and conflicts in the Gulf and those in the Levant, and help secure Jordan, Lebanon, and Egypt. It would not be a major expense to give the State Department’s country team in Baghdad all of the aid resources it needs to move Iraq towards economic reform and a stable military.</w:t>
      </w:r>
    </w:p>
    <w:p w:rsidR="00513E0F" w:rsidRPr="00931CF8" w:rsidRDefault="00513E0F" w:rsidP="00513E0F">
      <w:r w:rsidRPr="00931CF8">
        <w:t xml:space="preserve">Even limited success in damping down internal conflict in Iraq and helping Iraq keep a distance from Iran might save the United States far more, even in the short run, than substituting strategic neglect for strategic patience. It also might help prevent Iraq from becoming a far worse civil conflict than now exists in Syria, </w:t>
      </w:r>
      <w:r w:rsidRPr="005368F9">
        <w:rPr>
          <w:b/>
          <w:bCs/>
          <w:highlight w:val="cyan"/>
          <w:u w:val="single"/>
        </w:rPr>
        <w:t>fueling</w:t>
      </w:r>
      <w:r w:rsidRPr="00931CF8">
        <w:rPr>
          <w:b/>
          <w:bCs/>
          <w:u w:val="single"/>
        </w:rPr>
        <w:t xml:space="preserve"> the </w:t>
      </w:r>
      <w:r w:rsidRPr="005368F9">
        <w:rPr>
          <w:b/>
          <w:bCs/>
          <w:highlight w:val="cyan"/>
          <w:u w:val="single"/>
        </w:rPr>
        <w:t>religious war</w:t>
      </w:r>
      <w:r w:rsidRPr="00931CF8">
        <w:t xml:space="preserve"> between Sunnis and Shi’ites, </w:t>
      </w:r>
      <w:r w:rsidRPr="005368F9">
        <w:rPr>
          <w:b/>
          <w:bCs/>
          <w:highlight w:val="cyan"/>
          <w:u w:val="single"/>
        </w:rPr>
        <w:t>which can turn</w:t>
      </w:r>
      <w:r w:rsidRPr="00931CF8">
        <w:t xml:space="preserve"> a clash </w:t>
      </w:r>
      <w:proofErr w:type="spellStart"/>
      <w:r w:rsidRPr="00931CF8">
        <w:t>withina</w:t>
      </w:r>
      <w:proofErr w:type="spellEnd"/>
      <w:r w:rsidRPr="00931CF8">
        <w:t xml:space="preserve"> civilization </w:t>
      </w:r>
      <w:r w:rsidRPr="005368F9">
        <w:rPr>
          <w:b/>
          <w:bCs/>
          <w:highlight w:val="cyan"/>
          <w:u w:val="single"/>
        </w:rPr>
        <w:t xml:space="preserve">into a </w:t>
      </w:r>
      <w:r w:rsidRPr="005368F9">
        <w:rPr>
          <w:b/>
          <w:iCs/>
          <w:highlight w:val="cyan"/>
          <w:u w:val="single"/>
          <w:bdr w:val="single" w:sz="18" w:space="0" w:color="auto"/>
        </w:rPr>
        <w:t>serious war and spill over into terrorism</w:t>
      </w:r>
      <w:r w:rsidRPr="00931CF8">
        <w:rPr>
          <w:b/>
          <w:iCs/>
          <w:u w:val="single"/>
          <w:bdr w:val="single" w:sz="18" w:space="0" w:color="auto"/>
        </w:rPr>
        <w:t xml:space="preserve"> in the West</w:t>
      </w:r>
      <w:r w:rsidRPr="00931CF8">
        <w:t>.</w:t>
      </w:r>
    </w:p>
    <w:p w:rsidR="00513E0F" w:rsidRPr="00931CF8" w:rsidRDefault="00513E0F" w:rsidP="00513E0F">
      <w:pPr>
        <w:keepNext/>
        <w:keepLines/>
        <w:spacing w:before="200"/>
        <w:outlineLvl w:val="3"/>
        <w:rPr>
          <w:rFonts w:eastAsiaTheme="majorEastAsia" w:cstheme="majorBidi"/>
          <w:b/>
          <w:bCs/>
          <w:iCs/>
          <w:sz w:val="26"/>
        </w:rPr>
      </w:pPr>
      <w:r w:rsidRPr="00931CF8">
        <w:rPr>
          <w:rFonts w:eastAsiaTheme="majorEastAsia" w:cstheme="majorBidi"/>
          <w:b/>
          <w:bCs/>
          <w:iCs/>
          <w:sz w:val="26"/>
        </w:rPr>
        <w:t>Extinction</w:t>
      </w:r>
    </w:p>
    <w:p w:rsidR="00513E0F" w:rsidRPr="00931CF8" w:rsidRDefault="00513E0F" w:rsidP="00513E0F">
      <w:r w:rsidRPr="00931CF8">
        <w:rPr>
          <w:b/>
          <w:bCs/>
          <w:sz w:val="26"/>
        </w:rPr>
        <w:t>Russell 9</w:t>
      </w:r>
      <w:r w:rsidRPr="00931CF8">
        <w:t xml:space="preserve"> James, Senior Lecturer Department of National Security Affairs, </w:t>
      </w:r>
      <w:proofErr w:type="gramStart"/>
      <w:r w:rsidRPr="00931CF8">
        <w:t>Spring</w:t>
      </w:r>
      <w:proofErr w:type="gramEnd"/>
      <w:r w:rsidRPr="00931CF8">
        <w:t>, “Strategic Stability Reconsidered: Prospects for Escalation and Nuclear War in the Middle East” Security Studies Center Proliferation Papers, http://www.analyst-network.com/articles/141/StrategicStabilityReconsideredProspectsforEscalationandNuclearWarintheMiddleEast.pdf</w:t>
      </w:r>
    </w:p>
    <w:p w:rsidR="00513E0F" w:rsidRPr="00931CF8" w:rsidRDefault="00513E0F" w:rsidP="00513E0F">
      <w:pPr>
        <w:rPr>
          <w:bCs/>
          <w:u w:val="single"/>
        </w:rPr>
      </w:pPr>
      <w:r w:rsidRPr="005368F9">
        <w:rPr>
          <w:b/>
          <w:bCs/>
          <w:highlight w:val="cyan"/>
          <w:u w:val="single"/>
        </w:rPr>
        <w:t xml:space="preserve">Strategic stability </w:t>
      </w:r>
      <w:r w:rsidRPr="00931CF8">
        <w:rPr>
          <w:b/>
          <w:bCs/>
          <w:u w:val="single"/>
        </w:rPr>
        <w:t xml:space="preserve">in the region </w:t>
      </w:r>
      <w:r w:rsidRPr="005368F9">
        <w:rPr>
          <w:b/>
          <w:bCs/>
          <w:highlight w:val="cyan"/>
          <w:u w:val="single"/>
        </w:rPr>
        <w:t>is</w:t>
      </w:r>
      <w:r w:rsidRPr="00931CF8">
        <w:rPr>
          <w:b/>
          <w:bCs/>
          <w:u w:val="single"/>
        </w:rPr>
        <w:t xml:space="preserve"> thus </w:t>
      </w:r>
      <w:r w:rsidRPr="005368F9">
        <w:rPr>
          <w:b/>
          <w:bCs/>
          <w:highlight w:val="cyan"/>
          <w:u w:val="single"/>
        </w:rPr>
        <w:t>undermined by</w:t>
      </w:r>
      <w:r w:rsidRPr="00931CF8">
        <w:rPr>
          <w:b/>
          <w:bCs/>
          <w:u w:val="single"/>
        </w:rPr>
        <w:t xml:space="preserve"> various factors</w:t>
      </w:r>
      <w:r w:rsidRPr="00931CF8">
        <w:rPr>
          <w:sz w:val="12"/>
        </w:rPr>
        <w:t xml:space="preserve">: (1) </w:t>
      </w:r>
      <w:r w:rsidRPr="005368F9">
        <w:rPr>
          <w:b/>
          <w:bCs/>
          <w:highlight w:val="cyan"/>
          <w:u w:val="single"/>
        </w:rPr>
        <w:t xml:space="preserve">asymmetric interests </w:t>
      </w:r>
      <w:r w:rsidRPr="00931CF8">
        <w:rPr>
          <w:b/>
          <w:bCs/>
          <w:u w:val="single"/>
        </w:rPr>
        <w:t xml:space="preserve">in the bargaining framework </w:t>
      </w:r>
      <w:r w:rsidRPr="005368F9">
        <w:rPr>
          <w:b/>
          <w:bCs/>
          <w:u w:val="single"/>
        </w:rPr>
        <w:t>that</w:t>
      </w:r>
      <w:r w:rsidRPr="00931CF8">
        <w:rPr>
          <w:b/>
          <w:bCs/>
          <w:u w:val="single"/>
        </w:rPr>
        <w:t xml:space="preserve"> can </w:t>
      </w:r>
      <w:r w:rsidRPr="005368F9">
        <w:rPr>
          <w:b/>
          <w:bCs/>
          <w:u w:val="single"/>
        </w:rPr>
        <w:t>introduce unpredictable behavior</w:t>
      </w:r>
      <w:r w:rsidRPr="00931CF8">
        <w:rPr>
          <w:b/>
          <w:bCs/>
          <w:u w:val="single"/>
        </w:rPr>
        <w:t xml:space="preserve"> from actors;</w:t>
      </w:r>
      <w:r w:rsidRPr="00931CF8">
        <w:rPr>
          <w:sz w:val="12"/>
        </w:rPr>
        <w:t xml:space="preserve"> (2) </w:t>
      </w:r>
      <w:r w:rsidRPr="00931CF8">
        <w:rPr>
          <w:b/>
          <w:bCs/>
          <w:u w:val="single"/>
        </w:rPr>
        <w:t xml:space="preserve">the presence of </w:t>
      </w:r>
      <w:r w:rsidRPr="005368F9">
        <w:rPr>
          <w:b/>
          <w:bCs/>
          <w:highlight w:val="cyan"/>
          <w:u w:val="single"/>
        </w:rPr>
        <w:t>non-state actors</w:t>
      </w:r>
      <w:r w:rsidRPr="00931CF8">
        <w:rPr>
          <w:b/>
          <w:bCs/>
          <w:u w:val="single"/>
        </w:rPr>
        <w:t xml:space="preserve"> that introduce unpredictability into relationships</w:t>
      </w:r>
      <w:r w:rsidRPr="00931CF8">
        <w:rPr>
          <w:sz w:val="12"/>
        </w:rPr>
        <w:t xml:space="preserve"> between the antagonists; (3) </w:t>
      </w:r>
      <w:r w:rsidRPr="005368F9">
        <w:rPr>
          <w:b/>
          <w:bCs/>
          <w:highlight w:val="cyan"/>
          <w:u w:val="single"/>
        </w:rPr>
        <w:t>incompatible assumptions about the</w:t>
      </w:r>
      <w:r w:rsidRPr="00931CF8">
        <w:rPr>
          <w:b/>
          <w:bCs/>
          <w:u w:val="single"/>
        </w:rPr>
        <w:t xml:space="preserve"> structure of the </w:t>
      </w:r>
      <w:r w:rsidRPr="005368F9">
        <w:rPr>
          <w:b/>
          <w:bCs/>
          <w:highlight w:val="cyan"/>
          <w:u w:val="single"/>
        </w:rPr>
        <w:t>deterrent relationship</w:t>
      </w:r>
      <w:r w:rsidRPr="00931CF8">
        <w:rPr>
          <w:sz w:val="12"/>
        </w:rPr>
        <w:t xml:space="preserve"> that makes the bargaining framework strategically unstable; (4) </w:t>
      </w:r>
      <w:r w:rsidRPr="005368F9">
        <w:rPr>
          <w:b/>
          <w:bCs/>
          <w:highlight w:val="cyan"/>
          <w:u w:val="single"/>
        </w:rPr>
        <w:t>perceptions by Israel</w:t>
      </w:r>
      <w:r w:rsidRPr="00931CF8">
        <w:rPr>
          <w:b/>
          <w:bCs/>
          <w:u w:val="single"/>
        </w:rPr>
        <w:t xml:space="preserve"> and the United States </w:t>
      </w:r>
      <w:r w:rsidRPr="005368F9">
        <w:rPr>
          <w:b/>
          <w:bCs/>
          <w:highlight w:val="cyan"/>
          <w:u w:val="single"/>
        </w:rPr>
        <w:t xml:space="preserve">that its window </w:t>
      </w:r>
      <w:r w:rsidRPr="00931CF8">
        <w:rPr>
          <w:b/>
          <w:bCs/>
          <w:u w:val="single"/>
        </w:rPr>
        <w:t xml:space="preserve">of opportunity for military action </w:t>
      </w:r>
      <w:r w:rsidRPr="005368F9">
        <w:rPr>
          <w:b/>
          <w:bCs/>
          <w:highlight w:val="cyan"/>
          <w:u w:val="single"/>
        </w:rPr>
        <w:t>is closing,</w:t>
      </w:r>
      <w:r w:rsidRPr="00931CF8">
        <w:rPr>
          <w:b/>
          <w:bCs/>
          <w:highlight w:val="yellow"/>
          <w:u w:val="single"/>
        </w:rPr>
        <w:t xml:space="preserve"> </w:t>
      </w:r>
      <w:r w:rsidRPr="00931CF8">
        <w:rPr>
          <w:b/>
          <w:bCs/>
          <w:u w:val="single"/>
        </w:rPr>
        <w:t xml:space="preserve">which </w:t>
      </w:r>
      <w:r w:rsidRPr="005368F9">
        <w:rPr>
          <w:b/>
          <w:bCs/>
          <w:highlight w:val="cyan"/>
          <w:u w:val="single"/>
        </w:rPr>
        <w:t>could prompt a preventive attack</w:t>
      </w:r>
      <w:r w:rsidRPr="00931CF8">
        <w:rPr>
          <w:sz w:val="12"/>
        </w:rPr>
        <w:t xml:space="preserve">; (5) </w:t>
      </w:r>
      <w:r w:rsidRPr="00931CF8">
        <w:rPr>
          <w:b/>
          <w:bCs/>
          <w:u w:val="single"/>
        </w:rPr>
        <w:t>the prospect that Iran’s response to pre-emptive attacks could involve unconventional weapons, which could prompt escalation</w:t>
      </w:r>
      <w:r w:rsidRPr="00931CF8">
        <w:rPr>
          <w:sz w:val="12"/>
        </w:rPr>
        <w:t xml:space="preserve"> by Israel and/or the United States; (6) </w:t>
      </w:r>
      <w:r w:rsidRPr="00931CF8">
        <w:rPr>
          <w:b/>
          <w:bCs/>
          <w:u w:val="single"/>
        </w:rPr>
        <w:t xml:space="preserve">the </w:t>
      </w:r>
      <w:r w:rsidRPr="005368F9">
        <w:rPr>
          <w:b/>
          <w:bCs/>
          <w:highlight w:val="cyan"/>
          <w:u w:val="single"/>
        </w:rPr>
        <w:t>lack of</w:t>
      </w:r>
      <w:r w:rsidRPr="00931CF8">
        <w:rPr>
          <w:b/>
          <w:bCs/>
          <w:u w:val="single"/>
        </w:rPr>
        <w:t xml:space="preserve"> a </w:t>
      </w:r>
      <w:r w:rsidRPr="005368F9">
        <w:rPr>
          <w:b/>
          <w:bCs/>
          <w:highlight w:val="cyan"/>
          <w:u w:val="single"/>
        </w:rPr>
        <w:t>communication</w:t>
      </w:r>
      <w:r w:rsidRPr="00931CF8">
        <w:rPr>
          <w:b/>
          <w:bCs/>
          <w:highlight w:val="yellow"/>
          <w:u w:val="single"/>
        </w:rPr>
        <w:t>s</w:t>
      </w:r>
      <w:r w:rsidRPr="00931CF8">
        <w:rPr>
          <w:b/>
          <w:bCs/>
          <w:u w:val="single"/>
        </w:rPr>
        <w:t xml:space="preserve"> framework to build trust and cooperation among framework participants. </w:t>
      </w:r>
      <w:r w:rsidRPr="00931CF8">
        <w:rPr>
          <w:sz w:val="12"/>
        </w:rPr>
        <w:t xml:space="preserve">These systemic weaknesses in the coercive bargaining framework all suggest that </w:t>
      </w:r>
      <w:r w:rsidRPr="005368F9">
        <w:rPr>
          <w:b/>
          <w:bCs/>
          <w:highlight w:val="cyan"/>
          <w:u w:val="single"/>
        </w:rPr>
        <w:t>escalation</w:t>
      </w:r>
      <w:r w:rsidRPr="00931CF8">
        <w:rPr>
          <w:b/>
          <w:bCs/>
          <w:u w:val="single"/>
        </w:rPr>
        <w:t xml:space="preserve"> by any the parties </w:t>
      </w:r>
      <w:r w:rsidRPr="005368F9">
        <w:rPr>
          <w:b/>
          <w:bCs/>
          <w:highlight w:val="cyan"/>
          <w:u w:val="single"/>
        </w:rPr>
        <w:t>could happen</w:t>
      </w:r>
      <w:r w:rsidRPr="00931CF8">
        <w:rPr>
          <w:b/>
          <w:bCs/>
          <w:u w:val="single"/>
        </w:rPr>
        <w:t xml:space="preserve"> either </w:t>
      </w:r>
      <w:r w:rsidRPr="005368F9">
        <w:rPr>
          <w:b/>
          <w:bCs/>
          <w:highlight w:val="cyan"/>
          <w:u w:val="single"/>
        </w:rPr>
        <w:t>on purpose or as a result of miscalculation</w:t>
      </w:r>
      <w:r w:rsidRPr="00931CF8">
        <w:rPr>
          <w:b/>
          <w:bCs/>
          <w:u w:val="single"/>
        </w:rPr>
        <w:t xml:space="preserve"> or the pressures of wartime circumstance</w:t>
      </w:r>
      <w:r w:rsidRPr="00931CF8">
        <w:rPr>
          <w:sz w:val="12"/>
        </w:rPr>
        <w:t xml:space="preserve">. Given these factors, </w:t>
      </w:r>
      <w:r w:rsidRPr="00931CF8">
        <w:rPr>
          <w:b/>
          <w:bCs/>
          <w:u w:val="single"/>
        </w:rPr>
        <w:t xml:space="preserve">it is disturbingly easy to imagine scenarios under which a </w:t>
      </w:r>
      <w:r w:rsidRPr="005368F9">
        <w:rPr>
          <w:b/>
          <w:bCs/>
          <w:highlight w:val="cyan"/>
          <w:u w:val="single"/>
        </w:rPr>
        <w:t xml:space="preserve">conflict could </w:t>
      </w:r>
      <w:r w:rsidRPr="005368F9">
        <w:rPr>
          <w:b/>
          <w:iCs/>
          <w:highlight w:val="cyan"/>
          <w:u w:val="single"/>
          <w:bdr w:val="single" w:sz="18" w:space="0" w:color="auto"/>
        </w:rPr>
        <w:t>quickly escalate</w:t>
      </w:r>
      <w:r w:rsidRPr="005368F9">
        <w:rPr>
          <w:b/>
          <w:bCs/>
          <w:highlight w:val="cyan"/>
          <w:u w:val="single"/>
        </w:rPr>
        <w:t xml:space="preserve"> </w:t>
      </w:r>
      <w:r w:rsidRPr="00931CF8">
        <w:rPr>
          <w:b/>
          <w:bCs/>
          <w:u w:val="single"/>
        </w:rPr>
        <w:t xml:space="preserve">in which the </w:t>
      </w:r>
      <w:r w:rsidRPr="005368F9">
        <w:rPr>
          <w:b/>
          <w:bCs/>
          <w:highlight w:val="cyan"/>
          <w:u w:val="single"/>
        </w:rPr>
        <w:t xml:space="preserve">regional antagonists would consider </w:t>
      </w:r>
      <w:r w:rsidRPr="00931CF8">
        <w:rPr>
          <w:b/>
          <w:bCs/>
          <w:u w:val="single"/>
        </w:rPr>
        <w:t xml:space="preserve">the </w:t>
      </w:r>
      <w:r w:rsidRPr="00931CF8">
        <w:rPr>
          <w:b/>
          <w:bCs/>
          <w:highlight w:val="yellow"/>
          <w:u w:val="single"/>
        </w:rPr>
        <w:t xml:space="preserve">use </w:t>
      </w:r>
      <w:r w:rsidRPr="00931CF8">
        <w:rPr>
          <w:b/>
          <w:iCs/>
          <w:highlight w:val="yellow"/>
          <w:u w:val="single"/>
          <w:bdr w:val="single" w:sz="18" w:space="0" w:color="auto"/>
        </w:rPr>
        <w:t xml:space="preserve">of </w:t>
      </w:r>
      <w:r w:rsidRPr="005368F9">
        <w:rPr>
          <w:b/>
          <w:iCs/>
          <w:highlight w:val="cyan"/>
          <w:u w:val="single"/>
          <w:bdr w:val="single" w:sz="18" w:space="0" w:color="auto"/>
        </w:rPr>
        <w:t>chemical, biological, or nuclear weapons</w:t>
      </w:r>
      <w:r w:rsidRPr="00931CF8">
        <w:rPr>
          <w:b/>
          <w:bCs/>
          <w:highlight w:val="yellow"/>
          <w:u w:val="single"/>
        </w:rPr>
        <w:t>. It would be a mistake to believe the nuclear taboo can</w:t>
      </w:r>
      <w:r w:rsidRPr="00931CF8">
        <w:rPr>
          <w:b/>
          <w:bCs/>
          <w:u w:val="single"/>
        </w:rPr>
        <w:t xml:space="preserve"> somehow magically </w:t>
      </w:r>
      <w:r w:rsidRPr="00931CF8">
        <w:rPr>
          <w:b/>
          <w:bCs/>
          <w:highlight w:val="yellow"/>
          <w:u w:val="single"/>
        </w:rPr>
        <w:t xml:space="preserve">keep </w:t>
      </w:r>
      <w:r w:rsidRPr="00931CF8">
        <w:rPr>
          <w:b/>
          <w:bCs/>
          <w:u w:val="single"/>
        </w:rPr>
        <w:t xml:space="preserve">nuclear </w:t>
      </w:r>
      <w:r w:rsidRPr="00931CF8">
        <w:rPr>
          <w:b/>
          <w:bCs/>
          <w:highlight w:val="yellow"/>
          <w:u w:val="single"/>
        </w:rPr>
        <w:t xml:space="preserve">weapons from being used </w:t>
      </w:r>
      <w:r w:rsidRPr="00931CF8">
        <w:rPr>
          <w:b/>
          <w:bCs/>
          <w:u w:val="single"/>
        </w:rPr>
        <w:t xml:space="preserve">in the context of an unstable strategic framework. Systemic </w:t>
      </w:r>
      <w:r w:rsidRPr="00931CF8">
        <w:rPr>
          <w:b/>
          <w:bCs/>
          <w:highlight w:val="yellow"/>
          <w:u w:val="single"/>
        </w:rPr>
        <w:t>asymmetries</w:t>
      </w:r>
      <w:r w:rsidRPr="00931CF8">
        <w:rPr>
          <w:b/>
          <w:bCs/>
          <w:u w:val="single"/>
        </w:rPr>
        <w:t xml:space="preserve"> between actors in fact suggest a certain </w:t>
      </w:r>
      <w:r w:rsidRPr="00931CF8">
        <w:rPr>
          <w:b/>
          <w:bCs/>
          <w:highlight w:val="yellow"/>
          <w:u w:val="single"/>
        </w:rPr>
        <w:t xml:space="preserve">increase </w:t>
      </w:r>
      <w:r w:rsidRPr="00931CF8">
        <w:rPr>
          <w:b/>
          <w:bCs/>
          <w:u w:val="single"/>
        </w:rPr>
        <w:t xml:space="preserve">in the </w:t>
      </w:r>
      <w:r w:rsidRPr="00931CF8">
        <w:rPr>
          <w:b/>
          <w:bCs/>
          <w:highlight w:val="yellow"/>
          <w:u w:val="single"/>
        </w:rPr>
        <w:t>probability of war</w:t>
      </w:r>
      <w:r w:rsidRPr="00931CF8">
        <w:rPr>
          <w:b/>
          <w:bCs/>
          <w:u w:val="single"/>
        </w:rPr>
        <w:t xml:space="preserve"> – a war in which </w:t>
      </w:r>
      <w:r w:rsidRPr="00931CF8">
        <w:rPr>
          <w:b/>
          <w:bCs/>
          <w:highlight w:val="yellow"/>
          <w:u w:val="single"/>
        </w:rPr>
        <w:t>escalation could happen quickly</w:t>
      </w:r>
      <w:r w:rsidRPr="00931CF8">
        <w:rPr>
          <w:b/>
          <w:bCs/>
          <w:u w:val="single"/>
        </w:rPr>
        <w:t xml:space="preserve"> and from a variety of participants. Once such a war starts, events would likely develop a momentum all their own and decision-making would consequently be shaped in unpredictable ways</w:t>
      </w:r>
      <w:r w:rsidRPr="00931CF8">
        <w:rPr>
          <w:sz w:val="12"/>
        </w:rPr>
        <w:t xml:space="preserve">. The international community must take this possibility seriously, and muster every tool at its disposal to prevent </w:t>
      </w:r>
      <w:r w:rsidRPr="005368F9">
        <w:rPr>
          <w:b/>
          <w:bCs/>
          <w:highlight w:val="cyan"/>
          <w:u w:val="single"/>
        </w:rPr>
        <w:t>such an outcome</w:t>
      </w:r>
      <w:r w:rsidRPr="00931CF8">
        <w:rPr>
          <w:sz w:val="12"/>
        </w:rPr>
        <w:t xml:space="preserve">, which </w:t>
      </w:r>
      <w:r w:rsidRPr="005368F9">
        <w:rPr>
          <w:b/>
          <w:bCs/>
          <w:highlight w:val="cyan"/>
          <w:u w:val="single"/>
        </w:rPr>
        <w:t>would be a</w:t>
      </w:r>
      <w:r w:rsidRPr="00931CF8">
        <w:rPr>
          <w:b/>
          <w:bCs/>
          <w:u w:val="single"/>
        </w:rPr>
        <w:t xml:space="preserve">n unprecedented disaster for the peoples of the region, with substantial </w:t>
      </w:r>
      <w:r w:rsidRPr="005368F9">
        <w:rPr>
          <w:b/>
          <w:bCs/>
          <w:highlight w:val="cyan"/>
          <w:u w:val="single"/>
        </w:rPr>
        <w:t xml:space="preserve">risk for the </w:t>
      </w:r>
      <w:r w:rsidRPr="005368F9">
        <w:rPr>
          <w:b/>
          <w:iCs/>
          <w:highlight w:val="cyan"/>
          <w:u w:val="single"/>
          <w:bdr w:val="single" w:sz="18" w:space="0" w:color="auto"/>
        </w:rPr>
        <w:t>entire world</w:t>
      </w:r>
      <w:r w:rsidRPr="00931CF8">
        <w:rPr>
          <w:b/>
          <w:bCs/>
          <w:highlight w:val="yellow"/>
          <w:u w:val="single"/>
        </w:rPr>
        <w:t>.</w:t>
      </w:r>
    </w:p>
    <w:p w:rsidR="00513E0F" w:rsidRPr="00931CF8" w:rsidRDefault="00513E0F" w:rsidP="00513E0F">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The plan is </w:t>
      </w:r>
      <w:r w:rsidRPr="00931CF8">
        <w:rPr>
          <w:rFonts w:eastAsiaTheme="majorEastAsia" w:cstheme="majorBidi"/>
          <w:b/>
          <w:bCs/>
          <w:iCs/>
          <w:sz w:val="26"/>
          <w:u w:val="single"/>
        </w:rPr>
        <w:t>necessary</w:t>
      </w:r>
      <w:r w:rsidRPr="00931CF8">
        <w:rPr>
          <w:rFonts w:eastAsiaTheme="majorEastAsia" w:cstheme="majorBidi"/>
          <w:b/>
          <w:bCs/>
          <w:iCs/>
          <w:sz w:val="26"/>
        </w:rPr>
        <w:t xml:space="preserve"> for </w:t>
      </w:r>
      <w:r w:rsidRPr="00931CF8">
        <w:rPr>
          <w:rFonts w:eastAsiaTheme="majorEastAsia" w:cstheme="majorBidi"/>
          <w:b/>
          <w:bCs/>
          <w:iCs/>
          <w:sz w:val="26"/>
          <w:u w:val="single"/>
        </w:rPr>
        <w:t>Nepalese modelling</w:t>
      </w:r>
    </w:p>
    <w:p w:rsidR="00513E0F" w:rsidRPr="00931CF8" w:rsidRDefault="00513E0F" w:rsidP="00513E0F">
      <w:pPr>
        <w:rPr>
          <w:color w:val="000000" w:themeColor="text1"/>
        </w:rPr>
      </w:pPr>
      <w:proofErr w:type="spellStart"/>
      <w:r w:rsidRPr="00931CF8">
        <w:rPr>
          <w:b/>
          <w:bCs/>
          <w:color w:val="000000" w:themeColor="text1"/>
          <w:sz w:val="26"/>
        </w:rPr>
        <w:t>Scharf</w:t>
      </w:r>
      <w:proofErr w:type="spellEnd"/>
      <w:r w:rsidRPr="00931CF8">
        <w:rPr>
          <w:b/>
          <w:bCs/>
          <w:color w:val="000000" w:themeColor="text1"/>
          <w:sz w:val="26"/>
        </w:rPr>
        <w:t xml:space="preserve"> 9</w:t>
      </w:r>
      <w:r w:rsidRPr="00931CF8">
        <w:rPr>
          <w:color w:val="000000" w:themeColor="text1"/>
        </w:rPr>
        <w:t xml:space="preserve">, Professor Michael P. </w:t>
      </w:r>
      <w:proofErr w:type="spellStart"/>
      <w:r w:rsidRPr="00931CF8">
        <w:rPr>
          <w:color w:val="000000" w:themeColor="text1"/>
        </w:rPr>
        <w:t>Scharf</w:t>
      </w:r>
      <w:proofErr w:type="spellEnd"/>
      <w:r w:rsidRPr="00931CF8">
        <w:rPr>
          <w:color w:val="000000" w:themeColor="text1"/>
        </w:rPr>
        <w:t xml:space="preserve">, PILPG Managing Director, John </w:t>
      </w:r>
      <w:proofErr w:type="spellStart"/>
      <w:r w:rsidRPr="00931CF8">
        <w:rPr>
          <w:color w:val="000000" w:themeColor="text1"/>
        </w:rPr>
        <w:t>Deaver</w:t>
      </w:r>
      <w:proofErr w:type="spellEnd"/>
      <w:r w:rsidRPr="00931CF8">
        <w:rPr>
          <w:color w:val="000000" w:themeColor="text1"/>
        </w:rPr>
        <w:t xml:space="preserve"> </w:t>
      </w:r>
      <w:proofErr w:type="spellStart"/>
      <w:r w:rsidRPr="00931CF8">
        <w:rPr>
          <w:color w:val="000000" w:themeColor="text1"/>
        </w:rPr>
        <w:t>Drinko</w:t>
      </w:r>
      <w:proofErr w:type="spellEnd"/>
      <w:r w:rsidRPr="00931CF8">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513E0F" w:rsidRPr="00931CF8" w:rsidRDefault="00513E0F" w:rsidP="00513E0F">
      <w:r w:rsidRPr="00931CF8">
        <w:t xml:space="preserve">II. PILPG’S EXPERIENCE ADVISING FOREIGN GOVERNMENTS AND JUDICIARIES ILLUS- 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w:t>
      </w:r>
      <w:r w:rsidRPr="00931CF8">
        <w:rPr>
          <w:b/>
          <w:bCs/>
          <w:highlight w:val="yellow"/>
          <w:u w:val="single"/>
        </w:rPr>
        <w:t>states</w:t>
      </w:r>
      <w:r w:rsidRPr="00931CF8">
        <w:t xml:space="preserve"> have </w:t>
      </w:r>
      <w:r w:rsidRPr="00931CF8">
        <w:rPr>
          <w:b/>
          <w:bCs/>
          <w:highlight w:val="yellow"/>
          <w:u w:val="single"/>
        </w:rPr>
        <w:t>watch</w:t>
      </w:r>
      <w:r w:rsidRPr="00931CF8">
        <w:rPr>
          <w:b/>
          <w:bCs/>
          <w:u w:val="single"/>
        </w:rPr>
        <w:t xml:space="preserve">ed </w:t>
      </w:r>
      <w:r w:rsidRPr="00931CF8">
        <w:rPr>
          <w:b/>
          <w:bCs/>
          <w:highlight w:val="yellow"/>
          <w:u w:val="single"/>
        </w:rPr>
        <w:t>the U.S. tackle</w:t>
      </w:r>
      <w:r w:rsidRPr="00931CF8">
        <w:rPr>
          <w:b/>
          <w:bCs/>
          <w:u w:val="single"/>
        </w:rPr>
        <w:t xml:space="preserve"> the </w:t>
      </w:r>
      <w:r w:rsidRPr="00931CF8">
        <w:rPr>
          <w:b/>
          <w:bCs/>
          <w:highlight w:val="yellow"/>
          <w:u w:val="single"/>
        </w:rPr>
        <w:t>legal issues surrounding the war on terror,</w:t>
      </w:r>
      <w:r w:rsidRPr="00931CF8">
        <w:rPr>
          <w:b/>
          <w:bCs/>
          <w:u w:val="single"/>
        </w:rPr>
        <w:t xml:space="preserve"> foreign </w:t>
      </w:r>
      <w:r w:rsidRPr="00931CF8">
        <w:rPr>
          <w:b/>
          <w:bCs/>
          <w:highlight w:val="yellow"/>
          <w:u w:val="single"/>
        </w:rPr>
        <w:t>governments and judiciaries</w:t>
      </w:r>
      <w:r w:rsidRPr="00931CF8">
        <w:rPr>
          <w:b/>
          <w:bCs/>
          <w:u w:val="single"/>
        </w:rPr>
        <w:t xml:space="preserve"> have </w:t>
      </w:r>
      <w:r w:rsidRPr="00931CF8">
        <w:rPr>
          <w:b/>
          <w:bCs/>
          <w:highlight w:val="yellow"/>
          <w:u w:val="single"/>
        </w:rPr>
        <w:t xml:space="preserve">expressed </w:t>
      </w:r>
      <w:r w:rsidRPr="00931CF8">
        <w:rPr>
          <w:b/>
          <w:iCs/>
          <w:highlight w:val="yellow"/>
          <w:u w:val="single"/>
          <w:bdr w:val="single" w:sz="18" w:space="0" w:color="auto"/>
        </w:rPr>
        <w:t>keen interest</w:t>
      </w:r>
      <w:r w:rsidRPr="00931CF8">
        <w:rPr>
          <w:b/>
          <w:bCs/>
          <w:u w:val="single"/>
        </w:rPr>
        <w:t xml:space="preserve"> in, </w:t>
      </w:r>
      <w:r w:rsidRPr="00931CF8">
        <w:rPr>
          <w:b/>
          <w:bCs/>
          <w:highlight w:val="yellow"/>
          <w:u w:val="single"/>
        </w:rPr>
        <w:t>and</w:t>
      </w:r>
      <w:r w:rsidRPr="00931CF8">
        <w:rPr>
          <w:b/>
          <w:bCs/>
          <w:u w:val="single"/>
        </w:rPr>
        <w:t xml:space="preserve"> have </w:t>
      </w:r>
      <w:r w:rsidRPr="00931CF8">
        <w:rPr>
          <w:b/>
          <w:iCs/>
          <w:highlight w:val="yellow"/>
          <w:u w:val="single"/>
          <w:bdr w:val="single" w:sz="18" w:space="0" w:color="auto"/>
        </w:rPr>
        <w:t>demonstrated reliance</w:t>
      </w:r>
      <w:r w:rsidRPr="00931CF8">
        <w:rPr>
          <w:b/>
          <w:bCs/>
          <w:highlight w:val="yellow"/>
          <w:u w:val="single"/>
        </w:rPr>
        <w:t xml:space="preserve"> on,</w:t>
      </w:r>
      <w:r w:rsidRPr="00931CF8">
        <w:rPr>
          <w:b/>
          <w:bCs/>
          <w:u w:val="single"/>
        </w:rPr>
        <w:t xml:space="preserve"> the </w:t>
      </w:r>
      <w:r w:rsidRPr="00931CF8">
        <w:rPr>
          <w:b/>
          <w:bCs/>
          <w:highlight w:val="yellow"/>
          <w:u w:val="single"/>
        </w:rPr>
        <w:t>legal mechanisms the U.S.</w:t>
      </w:r>
      <w:r w:rsidRPr="00931CF8">
        <w:rPr>
          <w:b/>
          <w:bCs/>
          <w:u w:val="single"/>
        </w:rPr>
        <w:t xml:space="preserve"> has </w:t>
      </w:r>
      <w:r w:rsidRPr="00931CF8">
        <w:rPr>
          <w:b/>
          <w:bCs/>
          <w:highlight w:val="yellow"/>
          <w:u w:val="single"/>
        </w:rPr>
        <w:t>adopted</w:t>
      </w:r>
      <w:r w:rsidRPr="00931CF8">
        <w:rPr>
          <w:b/>
          <w:bCs/>
          <w:u w:val="single"/>
        </w:rPr>
        <w:t xml:space="preserve"> to address the challenges presented in this new form of conflict. </w:t>
      </w:r>
      <w:r w:rsidRPr="00931CF8">
        <w:rPr>
          <w:b/>
          <w:bCs/>
          <w:highlight w:val="yellow"/>
          <w:u w:val="single"/>
        </w:rPr>
        <w:t>The</w:t>
      </w:r>
      <w:r w:rsidRPr="00931CF8">
        <w:rPr>
          <w:highlight w:val="yellow"/>
        </w:rPr>
        <w:t xml:space="preserve"> </w:t>
      </w:r>
      <w:r w:rsidRPr="00931CF8">
        <w:rPr>
          <w:b/>
          <w:bCs/>
          <w:highlight w:val="yellow"/>
          <w:u w:val="single"/>
        </w:rPr>
        <w:t>U.S.</w:t>
      </w:r>
      <w:r w:rsidRPr="00931CF8">
        <w:t xml:space="preserve"> Government, </w:t>
      </w:r>
      <w:r w:rsidRPr="00931CF8">
        <w:rPr>
          <w:b/>
          <w:bCs/>
          <w:u w:val="single"/>
        </w:rPr>
        <w:t xml:space="preserve">under the guidance of this Court, has </w:t>
      </w:r>
      <w:r w:rsidRPr="00931CF8">
        <w:rPr>
          <w:b/>
          <w:bCs/>
          <w:highlight w:val="yellow"/>
          <w:u w:val="single"/>
        </w:rPr>
        <w:t xml:space="preserve">set a </w:t>
      </w:r>
      <w:r w:rsidRPr="00931CF8">
        <w:rPr>
          <w:b/>
          <w:iCs/>
          <w:highlight w:val="yellow"/>
          <w:u w:val="single"/>
          <w:bdr w:val="single" w:sz="18" w:space="0" w:color="auto"/>
        </w:rPr>
        <w:t>strong example</w:t>
      </w:r>
      <w:r w:rsidRPr="00931CF8">
        <w:rPr>
          <w:b/>
          <w:bCs/>
          <w:u w:val="single"/>
        </w:rPr>
        <w:t xml:space="preserve"> for </w:t>
      </w:r>
      <w:r w:rsidRPr="00931CF8">
        <w:rPr>
          <w:b/>
          <w:bCs/>
          <w:highlight w:val="yellow"/>
          <w:u w:val="single"/>
        </w:rPr>
        <w:t>upholding</w:t>
      </w:r>
      <w:r w:rsidRPr="00931CF8">
        <w:rPr>
          <w:b/>
          <w:bCs/>
          <w:u w:val="single"/>
        </w:rPr>
        <w:t xml:space="preserve"> the </w:t>
      </w:r>
      <w:r w:rsidRPr="00931CF8">
        <w:rPr>
          <w:b/>
          <w:bCs/>
          <w:highlight w:val="yellow"/>
          <w:u w:val="single"/>
        </w:rPr>
        <w:t>rule of law</w:t>
      </w:r>
      <w:r w:rsidRPr="00931CF8">
        <w:rPr>
          <w:b/>
          <w:bCs/>
          <w:u w:val="single"/>
        </w:rPr>
        <w:t xml:space="preserve"> during times of conflict, and foreign governments have followed this lead</w:t>
      </w:r>
      <w:r w:rsidRPr="00931CF8">
        <w:t xml:space="preserve">. When states follow the example set by the U.S. Government, the U.S. can benefit greatly. The U.S. Government recognizes that foreign states with strong and independent judicial systems and a commitment to the rule of law make the most stable allies and partners. Stable allies and partners in turn create the best environment for U.S. business investments and commerce and provide the most safety for Americans traveling abroad. Through PILPG’s work with foreign governments, PILPG has observed that U.S. rule of law interests are best represented abroad when foreign governments view the U.S. as committed to the primacy of law. A. Foreign Governments Rely on U.S. Precedent to Promote Rule of Law in Times of Conflict. As noted above, PILPG has advised over two dozen states and governments on the negotiation and implementation of peace agreements and the drafting of post-conflict constitutions. PILPG has also advised all the international war crimes tribunals. PILPG frequently serves as pro bono counsel to foreign governments and judiciaries, advising those governments and judiciaries on important legal issues during times of transition. PILPG’s unique relationship with its clients provides the organization’s members with rare insight into the decision-making process of foreign governments and judiciaries and the influence that the U.S. and this Court have on promoting rule of law during times of conflict. The following examples, from Uganda, Nepal, Somaliland, and South Sudan, illustrate some of the ways in which foreign governments and judiciaries rely on the leadership of the U.S. and this Court to promote rule of law in their home states. </w:t>
      </w:r>
      <w:proofErr w:type="spellStart"/>
      <w:proofErr w:type="gramStart"/>
      <w:r w:rsidRPr="00931CF8">
        <w:t>i</w:t>
      </w:r>
      <w:proofErr w:type="spellEnd"/>
      <w:r w:rsidRPr="00931CF8">
        <w:t>. Uganda</w:t>
      </w:r>
      <w:proofErr w:type="gramEnd"/>
      <w:r w:rsidRPr="00931CF8">
        <w:t xml:space="preserve"> In Uganda, the precedent established by this Court in </w:t>
      </w:r>
      <w:proofErr w:type="spellStart"/>
      <w:r w:rsidRPr="00931CF8">
        <w:t>Hamdan</w:t>
      </w:r>
      <w:proofErr w:type="spellEnd"/>
      <w:r w:rsidRPr="00931CF8">
        <w:t xml:space="preserve"> v. Rumsfeld, 548 U.S. 557 (2006), and </w:t>
      </w:r>
      <w:proofErr w:type="spellStart"/>
      <w:r w:rsidRPr="00931CF8">
        <w:t>Boumediene</w:t>
      </w:r>
      <w:proofErr w:type="spellEnd"/>
      <w:r w:rsidRPr="00931CF8">
        <w:t xml:space="preserve"> v. Bush, 128 </w:t>
      </w:r>
      <w:proofErr w:type="spellStart"/>
      <w:r w:rsidRPr="00931CF8">
        <w:t>S.Ct</w:t>
      </w:r>
      <w:proofErr w:type="spellEnd"/>
      <w:r w:rsidRPr="00931CF8">
        <w:t xml:space="preserve">. 2229 (2008), influenced judges and legislators to incorporate the principles of judicial review and enforceability in their domestic war crimes bill. In 2008 members of PILPG began working with the Government of Uganda to establish a War Crimes Chamber within the Ugandan High Court to prosecute members of the Lord’s Resistance Army (LRA). The LRA is an insurgent group operating in Northern Uganda, which, over the past twenty-five years, has kidnapped over sixty thousand young Ugandan girls and boys, and forced them to be sex slaves and child soldiers. PILPG worked closely with the Ugandan government to establish a judicial mechanism to address this violence in accordance with international legal standards. After discussing with PILPG this Court’s holdings in </w:t>
      </w:r>
      <w:proofErr w:type="spellStart"/>
      <w:r w:rsidRPr="00931CF8">
        <w:t>Hamdan</w:t>
      </w:r>
      <w:proofErr w:type="spellEnd"/>
      <w:r w:rsidRPr="00931CF8">
        <w:t xml:space="preserve"> and </w:t>
      </w:r>
      <w:proofErr w:type="spellStart"/>
      <w:r w:rsidRPr="00931CF8">
        <w:t>Boumediene</w:t>
      </w:r>
      <w:proofErr w:type="spellEnd"/>
      <w:r w:rsidRPr="00931CF8">
        <w:t xml:space="preserve">, the Ugandan government decided to include a provision in their bill establishing the War Crimes Chamber that provides for appeal to Uganda’s highest court. Following the example of the U.S., the Ugandans felt that it was important that such high profile and controversial cases involving war crimes and terrorism should be subject to the highest level of judicial review in order to promote independence, fairness, and legitimacy. Provided that this Court issues a robust interpretation of </w:t>
      </w:r>
      <w:proofErr w:type="spellStart"/>
      <w:r w:rsidRPr="00931CF8">
        <w:t>Boumediene</w:t>
      </w:r>
      <w:proofErr w:type="spellEnd"/>
      <w:r w:rsidRPr="00931CF8">
        <w:t xml:space="preserve">, the Ugandan precedent is likely to be repeated by other countries, such as Liberia, which are also contemplating the establishment of judicial bodies to prosecute war crimes and terrorism. </w:t>
      </w:r>
      <w:proofErr w:type="gramStart"/>
      <w:r w:rsidRPr="00931CF8">
        <w:t>ii. Nepal</w:t>
      </w:r>
      <w:proofErr w:type="gramEnd"/>
      <w:r w:rsidRPr="00931CF8">
        <w:t xml:space="preserve"> </w:t>
      </w:r>
      <w:r w:rsidRPr="00931CF8">
        <w:rPr>
          <w:b/>
          <w:bCs/>
          <w:highlight w:val="yellow"/>
          <w:u w:val="single"/>
        </w:rPr>
        <w:t>This Court</w:t>
      </w:r>
      <w:r w:rsidRPr="00931CF8">
        <w:rPr>
          <w:b/>
          <w:bCs/>
          <w:u w:val="single"/>
        </w:rPr>
        <w:t xml:space="preserve"> </w:t>
      </w:r>
      <w:r w:rsidRPr="00931CF8">
        <w:t xml:space="preserve">has also </w:t>
      </w:r>
      <w:r w:rsidRPr="00931CF8">
        <w:rPr>
          <w:b/>
          <w:iCs/>
          <w:highlight w:val="yellow"/>
          <w:u w:val="single"/>
          <w:bdr w:val="single" w:sz="18" w:space="0" w:color="auto"/>
        </w:rPr>
        <w:t>served as a model</w:t>
      </w:r>
      <w:r w:rsidRPr="00931CF8">
        <w:rPr>
          <w:b/>
          <w:bCs/>
          <w:highlight w:val="yellow"/>
          <w:u w:val="single"/>
        </w:rPr>
        <w:t xml:space="preserve"> for</w:t>
      </w:r>
      <w:r w:rsidRPr="00931CF8">
        <w:rPr>
          <w:b/>
          <w:bCs/>
          <w:u w:val="single"/>
        </w:rPr>
        <w:t xml:space="preserve"> the nascent </w:t>
      </w:r>
      <w:r w:rsidRPr="00931CF8">
        <w:rPr>
          <w:b/>
          <w:bCs/>
          <w:highlight w:val="yellow"/>
          <w:u w:val="single"/>
        </w:rPr>
        <w:t>Nepal</w:t>
      </w:r>
      <w:r w:rsidRPr="00931CF8">
        <w:rPr>
          <w:b/>
          <w:bCs/>
          <w:u w:val="single"/>
        </w:rPr>
        <w:t xml:space="preserve"> judiciary. Nepal’s 2006 Comprehensive Peace Agreement ended a decade-long civil conflict between Maoist insurgents and government forces. The Agreement provided for the election of a Constituent Assembly to serve as an interim government and to draft a new constitution for Nepal.</w:t>
      </w:r>
      <w:r w:rsidRPr="00931CF8">
        <w:t xml:space="preserve"> Elected in May 2008, the Constituent Assembly is currently in the midst of the constitution drafting process. PILPG is advising the Assembly’s drafting committees on a number of issues, among them the structure, composition, and role of the judiciary. </w:t>
      </w:r>
      <w:r w:rsidRPr="00931CF8">
        <w:rPr>
          <w:b/>
          <w:bCs/>
          <w:u w:val="single"/>
        </w:rPr>
        <w:t xml:space="preserve">Members of </w:t>
      </w:r>
      <w:r w:rsidRPr="00931CF8">
        <w:rPr>
          <w:b/>
          <w:bCs/>
          <w:highlight w:val="yellow"/>
          <w:u w:val="single"/>
        </w:rPr>
        <w:t>the Assembly</w:t>
      </w:r>
      <w:r w:rsidRPr="00931CF8">
        <w:rPr>
          <w:b/>
          <w:bCs/>
          <w:u w:val="single"/>
        </w:rPr>
        <w:t xml:space="preserve"> </w:t>
      </w:r>
      <w:r w:rsidRPr="00931CF8">
        <w:t xml:space="preserve">have </w:t>
      </w:r>
      <w:r w:rsidRPr="00931CF8">
        <w:rPr>
          <w:b/>
          <w:iCs/>
          <w:highlight w:val="yellow"/>
          <w:u w:val="single"/>
          <w:bdr w:val="single" w:sz="18" w:space="0" w:color="auto"/>
        </w:rPr>
        <w:t>repeatedly expressed</w:t>
      </w:r>
      <w:r w:rsidRPr="00931CF8">
        <w:rPr>
          <w:b/>
          <w:bCs/>
          <w:u w:val="single"/>
        </w:rPr>
        <w:t xml:space="preserve"> the view </w:t>
      </w:r>
      <w:r w:rsidRPr="00931CF8">
        <w:rPr>
          <w:b/>
          <w:bCs/>
          <w:highlight w:val="yellow"/>
          <w:u w:val="single"/>
        </w:rPr>
        <w:t xml:space="preserve">that the judiciary is a </w:t>
      </w:r>
      <w:r w:rsidRPr="00931CF8">
        <w:rPr>
          <w:b/>
          <w:iCs/>
          <w:highlight w:val="yellow"/>
          <w:u w:val="single"/>
          <w:bdr w:val="single" w:sz="18" w:space="0" w:color="auto"/>
        </w:rPr>
        <w:t>crucial component</w:t>
      </w:r>
      <w:r w:rsidRPr="00931CF8">
        <w:rPr>
          <w:b/>
          <w:bCs/>
          <w:highlight w:val="yellow"/>
          <w:u w:val="single"/>
        </w:rPr>
        <w:t xml:space="preserve"> t</w:t>
      </w:r>
      <w:r w:rsidRPr="00931CF8">
        <w:rPr>
          <w:b/>
          <w:bCs/>
          <w:u w:val="single"/>
        </w:rPr>
        <w:t xml:space="preserve">o fully and </w:t>
      </w:r>
      <w:r w:rsidRPr="00931CF8">
        <w:rPr>
          <w:b/>
          <w:iCs/>
          <w:highlight w:val="yellow"/>
          <w:u w:val="single"/>
          <w:bdr w:val="single" w:sz="18" w:space="0" w:color="auto"/>
        </w:rPr>
        <w:t>effectively implementing</w:t>
      </w:r>
      <w:r w:rsidRPr="00931CF8">
        <w:rPr>
          <w:b/>
          <w:bCs/>
          <w:highlight w:val="yellow"/>
          <w:u w:val="single"/>
        </w:rPr>
        <w:t xml:space="preserve"> the </w:t>
      </w:r>
      <w:r w:rsidRPr="00931CF8">
        <w:rPr>
          <w:b/>
          <w:iCs/>
          <w:highlight w:val="yellow"/>
          <w:u w:val="single"/>
          <w:bdr w:val="single" w:sz="18" w:space="0" w:color="auto"/>
        </w:rPr>
        <w:t>constitution</w:t>
      </w:r>
      <w:r w:rsidRPr="00931CF8">
        <w:rPr>
          <w:b/>
          <w:bCs/>
          <w:highlight w:val="yellow"/>
          <w:u w:val="single"/>
        </w:rPr>
        <w:t xml:space="preserve"> and ensuring</w:t>
      </w:r>
      <w:r w:rsidRPr="00931CF8">
        <w:rPr>
          <w:b/>
          <w:bCs/>
          <w:u w:val="single"/>
        </w:rPr>
        <w:t xml:space="preserve"> the </w:t>
      </w:r>
      <w:r w:rsidRPr="00931CF8">
        <w:rPr>
          <w:b/>
          <w:bCs/>
          <w:highlight w:val="yellow"/>
          <w:u w:val="single"/>
        </w:rPr>
        <w:t>balance of power</w:t>
      </w:r>
      <w:r w:rsidRPr="00931CF8">
        <w:rPr>
          <w:b/>
          <w:bCs/>
          <w:u w:val="single"/>
        </w:rPr>
        <w:t xml:space="preserve"> in the new government. </w:t>
      </w:r>
      <w:r w:rsidRPr="00931CF8">
        <w:t xml:space="preserve">In technical discussions with members of the Committee on the Judicial System, PILPG discussed several aspects of the U.S. judicial model, including: the U.S. federal and state judicial structures; the types of cases the Supreme Court can adjudicate; the powers and functions of the U.S. judicial branch; the devolution of judicial power in the U.S.; the role of the Supreme Court in establishing precedent for all U.S. courts; and the mechanisms used by the Supreme Court to ensure enforcement of its decisions in the lower courts. </w:t>
      </w:r>
      <w:r w:rsidRPr="00931CF8">
        <w:rPr>
          <w:b/>
          <w:bCs/>
          <w:highlight w:val="yellow"/>
          <w:u w:val="single"/>
        </w:rPr>
        <w:t>Members</w:t>
      </w:r>
      <w:r w:rsidRPr="00931CF8">
        <w:rPr>
          <w:b/>
          <w:bCs/>
          <w:u w:val="single"/>
        </w:rPr>
        <w:t xml:space="preserve"> of the Committee on the Judicial System </w:t>
      </w:r>
      <w:r w:rsidRPr="00931CF8">
        <w:rPr>
          <w:b/>
          <w:bCs/>
          <w:highlight w:val="yellow"/>
          <w:u w:val="single"/>
        </w:rPr>
        <w:t xml:space="preserve">were particularly interested in how the U.S. </w:t>
      </w:r>
      <w:r w:rsidRPr="00931CF8">
        <w:rPr>
          <w:b/>
          <w:bCs/>
          <w:u w:val="single"/>
        </w:rPr>
        <w:t xml:space="preserve">federal court </w:t>
      </w:r>
      <w:r w:rsidRPr="00931CF8">
        <w:rPr>
          <w:b/>
          <w:bCs/>
          <w:highlight w:val="yellow"/>
          <w:u w:val="single"/>
        </w:rPr>
        <w:t>system operates at the national level, and how the U.S. model could be applied in Nepal as Nepal moves towards decentralizing its court system</w:t>
      </w:r>
      <w:r w:rsidRPr="00931CF8">
        <w:rPr>
          <w:b/>
          <w:bCs/>
          <w:u w:val="single"/>
        </w:rPr>
        <w:t xml:space="preserve">. As the Constituent Assembly moves forward with developing constitutional and judicial structures for </w:t>
      </w:r>
      <w:r w:rsidRPr="00931CF8">
        <w:rPr>
          <w:b/>
          <w:bCs/>
          <w:highlight w:val="yellow"/>
          <w:u w:val="single"/>
        </w:rPr>
        <w:t>Nepal</w:t>
      </w:r>
      <w:r w:rsidRPr="00931CF8">
        <w:rPr>
          <w:b/>
          <w:bCs/>
          <w:u w:val="single"/>
        </w:rPr>
        <w:t xml:space="preserve">, members </w:t>
      </w:r>
      <w:r w:rsidRPr="00931CF8">
        <w:rPr>
          <w:b/>
          <w:bCs/>
          <w:highlight w:val="yellow"/>
          <w:u w:val="single"/>
        </w:rPr>
        <w:t xml:space="preserve">will </w:t>
      </w:r>
      <w:r w:rsidRPr="00931CF8">
        <w:rPr>
          <w:b/>
          <w:iCs/>
          <w:highlight w:val="yellow"/>
          <w:u w:val="single"/>
          <w:bdr w:val="single" w:sz="18" w:space="0" w:color="auto"/>
        </w:rPr>
        <w:t>continue to look</w:t>
      </w:r>
      <w:r w:rsidRPr="00931CF8">
        <w:rPr>
          <w:b/>
          <w:bCs/>
          <w:highlight w:val="yellow"/>
          <w:u w:val="single"/>
        </w:rPr>
        <w:t xml:space="preserve"> to</w:t>
      </w:r>
      <w:r w:rsidRPr="00931CF8">
        <w:rPr>
          <w:b/>
          <w:bCs/>
          <w:u w:val="single"/>
        </w:rPr>
        <w:t xml:space="preserve"> the functioning of </w:t>
      </w:r>
      <w:r w:rsidRPr="00931CF8">
        <w:rPr>
          <w:b/>
          <w:bCs/>
          <w:highlight w:val="yellow"/>
          <w:u w:val="single"/>
        </w:rPr>
        <w:t>this Court for guidance</w:t>
      </w:r>
      <w:r w:rsidRPr="00931CF8">
        <w:rPr>
          <w:b/>
          <w:bCs/>
          <w:u w:val="single"/>
        </w:rPr>
        <w:t xml:space="preserve"> on the role of a high court in a federal system, particularly how this Court enforces key decisions in the lower courts</w:t>
      </w:r>
      <w:r w:rsidRPr="00931CF8">
        <w:t xml:space="preserve">. </w:t>
      </w:r>
    </w:p>
    <w:p w:rsidR="00513E0F" w:rsidRPr="00931CF8" w:rsidRDefault="00513E0F" w:rsidP="00513E0F">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That solves corruption</w:t>
      </w:r>
    </w:p>
    <w:p w:rsidR="00513E0F" w:rsidRPr="00931CF8" w:rsidRDefault="00513E0F" w:rsidP="00513E0F">
      <w:proofErr w:type="spellStart"/>
      <w:r w:rsidRPr="00931CF8">
        <w:rPr>
          <w:b/>
          <w:bCs/>
          <w:sz w:val="26"/>
        </w:rPr>
        <w:t>Sanghera</w:t>
      </w:r>
      <w:proofErr w:type="spellEnd"/>
      <w:r w:rsidRPr="00931CF8">
        <w:rPr>
          <w:b/>
          <w:bCs/>
          <w:sz w:val="26"/>
        </w:rPr>
        <w:t xml:space="preserve"> 11,</w:t>
      </w:r>
      <w:r w:rsidRPr="00931CF8">
        <w:t xml:space="preserve"> Office of the High Commissioner for Human Rights in Nepal, Nepal Bar Association (NBA) Interaction on Independence of Judiciary for Human Rights, http://nepal.ohchr.org/en/resources/Documents/English/statements/HCR/Year2011/May/2011_05_26_Speech_NBA_Interaction_on_Independence_of_Judiciary_for_HR_E.pdf</w:t>
      </w:r>
    </w:p>
    <w:p w:rsidR="00513E0F" w:rsidRPr="00931CF8" w:rsidRDefault="00513E0F" w:rsidP="00513E0F">
      <w:r w:rsidRPr="00931CF8">
        <w:t xml:space="preserve">• </w:t>
      </w:r>
      <w:r w:rsidRPr="00931CF8">
        <w:rPr>
          <w:b/>
          <w:bCs/>
          <w:highlight w:val="yellow"/>
          <w:u w:val="single"/>
        </w:rPr>
        <w:t xml:space="preserve">It is </w:t>
      </w:r>
      <w:r w:rsidRPr="00931CF8">
        <w:rPr>
          <w:b/>
          <w:iCs/>
          <w:highlight w:val="yellow"/>
          <w:u w:val="single"/>
          <w:bdr w:val="single" w:sz="18" w:space="0" w:color="auto"/>
        </w:rPr>
        <w:t>crystal clear</w:t>
      </w:r>
      <w:r w:rsidRPr="00931CF8">
        <w:rPr>
          <w:b/>
          <w:iCs/>
          <w:u w:val="single"/>
          <w:bdr w:val="single" w:sz="18" w:space="0" w:color="auto"/>
        </w:rPr>
        <w:t xml:space="preserve"> that </w:t>
      </w:r>
      <w:r w:rsidRPr="00931CF8">
        <w:rPr>
          <w:b/>
          <w:iCs/>
          <w:highlight w:val="yellow"/>
          <w:u w:val="single"/>
          <w:bdr w:val="single" w:sz="18" w:space="0" w:color="auto"/>
        </w:rPr>
        <w:t>judicial Independence is</w:t>
      </w:r>
      <w:r w:rsidRPr="00931CF8">
        <w:rPr>
          <w:b/>
          <w:iCs/>
          <w:u w:val="single"/>
          <w:bdr w:val="single" w:sz="18" w:space="0" w:color="auto"/>
        </w:rPr>
        <w:t xml:space="preserve"> a matter of human rights. Independent judiciary is </w:t>
      </w:r>
      <w:r w:rsidRPr="00931CF8">
        <w:rPr>
          <w:b/>
          <w:iCs/>
          <w:highlight w:val="yellow"/>
          <w:u w:val="single"/>
          <w:bdr w:val="single" w:sz="18" w:space="0" w:color="auto"/>
        </w:rPr>
        <w:t>a must for rule of law and effective protection of</w:t>
      </w:r>
      <w:r w:rsidRPr="00931CF8">
        <w:rPr>
          <w:b/>
          <w:iCs/>
          <w:u w:val="single"/>
          <w:bdr w:val="single" w:sz="18" w:space="0" w:color="auto"/>
        </w:rPr>
        <w:t xml:space="preserve"> fundamental</w:t>
      </w:r>
      <w:r w:rsidRPr="00931CF8">
        <w:t xml:space="preserve"> human </w:t>
      </w:r>
      <w:r w:rsidRPr="00931CF8">
        <w:rPr>
          <w:b/>
          <w:iCs/>
          <w:highlight w:val="yellow"/>
          <w:u w:val="single"/>
          <w:bdr w:val="single" w:sz="18" w:space="0" w:color="auto"/>
        </w:rPr>
        <w:t>rights</w:t>
      </w:r>
      <w:r w:rsidRPr="00931CF8">
        <w:t xml:space="preserve"> and freedoms of the people. If we take a look at universal bills of human rights, we can see a number of references to independent judiciary. For instance, Article 8 of UDHR provides, “Everyone has the right to an effective remedy by the competent national tribunals for acts violating the fundamental rights granted him by the constitution or by law.” • This has also been incorporated in ICCPR. Article 2(3) of the ICCPR obliges the State to ensure that the right to a remedy is determined by competent judicial, legal or administrative authorities while the Article 14 (1) of the ICCPR guarantees the right to equality before the courts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Independence of judiciary has been recognized as an unchallengeable principle globally.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UN Principles on Independence of Judiciary stand for a transparent and representative system of appointments by an independent body based on professional qualifications and personal integrity; security of tenure and adequate remuneration; effective and independent disciplinary mechanisms; right of judges to join professional associations; independence of judges in the performance of professional duties; a right and a duty to decide cases according to law; promotion of judges on basis of objective factors; and removal only for reasons of ‘incapacity or </w:t>
      </w:r>
      <w:proofErr w:type="spellStart"/>
      <w:r w:rsidRPr="00931CF8">
        <w:t>behaviour</w:t>
      </w:r>
      <w:proofErr w:type="spellEnd"/>
      <w:r w:rsidRPr="00931CF8">
        <w:t xml:space="preserve"> that renders them unfit to discharge their duties’. • I am pleased to note that Nepal has a strong constitutional tradition of guaranteeing fundamental rights together with an independent judiciary as an immutable safeguard for such rights. Since the </w:t>
      </w:r>
      <w:r w:rsidRPr="00931CF8">
        <w:rPr>
          <w:b/>
          <w:bCs/>
          <w:highlight w:val="yellow"/>
          <w:u w:val="single"/>
        </w:rPr>
        <w:t xml:space="preserve">ongoing Constitution-making process offers an </w:t>
      </w:r>
      <w:r w:rsidRPr="00931CF8">
        <w:rPr>
          <w:b/>
          <w:iCs/>
          <w:highlight w:val="yellow"/>
          <w:u w:val="single"/>
          <w:bdr w:val="single" w:sz="18" w:space="0" w:color="auto"/>
        </w:rPr>
        <w:t>historic opportunity</w:t>
      </w:r>
      <w:r w:rsidRPr="00931CF8">
        <w:rPr>
          <w:b/>
          <w:bCs/>
          <w:highlight w:val="yellow"/>
          <w:u w:val="single"/>
        </w:rPr>
        <w:t xml:space="preserve"> to strengthen the </w:t>
      </w:r>
      <w:r w:rsidRPr="00931CF8">
        <w:rPr>
          <w:b/>
          <w:iCs/>
          <w:highlight w:val="yellow"/>
          <w:u w:val="single"/>
          <w:bdr w:val="single" w:sz="18" w:space="0" w:color="auto"/>
        </w:rPr>
        <w:t>foundation for the Nepalese State</w:t>
      </w:r>
      <w:r w:rsidRPr="00931CF8">
        <w:rPr>
          <w:b/>
          <w:bCs/>
          <w:highlight w:val="yellow"/>
          <w:u w:val="single"/>
        </w:rPr>
        <w:t xml:space="preserve"> firmly grounded on respect for</w:t>
      </w:r>
      <w:r w:rsidRPr="00931CF8">
        <w:rPr>
          <w:b/>
          <w:bCs/>
          <w:u w:val="single"/>
        </w:rPr>
        <w:t xml:space="preserve"> human </w:t>
      </w:r>
      <w:r w:rsidRPr="00931CF8">
        <w:rPr>
          <w:b/>
          <w:bCs/>
          <w:highlight w:val="yellow"/>
          <w:u w:val="single"/>
        </w:rPr>
        <w:t>rights</w:t>
      </w:r>
      <w:r w:rsidRPr="00931CF8">
        <w:rPr>
          <w:b/>
          <w:bCs/>
          <w:u w:val="single"/>
        </w:rPr>
        <w:t xml:space="preserve"> and justice, it is crucial</w:t>
      </w:r>
      <w:r w:rsidRPr="00931CF8">
        <w:t xml:space="preserve"> that </w:t>
      </w:r>
      <w:r w:rsidRPr="00931CF8">
        <w:rPr>
          <w:b/>
          <w:bCs/>
          <w:u w:val="single"/>
        </w:rPr>
        <w:t>the</w:t>
      </w:r>
      <w:r w:rsidRPr="00931CF8">
        <w:t xml:space="preserve"> Constituent </w:t>
      </w:r>
      <w:r w:rsidRPr="00931CF8">
        <w:rPr>
          <w:b/>
          <w:bCs/>
          <w:u w:val="single"/>
        </w:rPr>
        <w:t>Assembly</w:t>
      </w:r>
      <w:r w:rsidRPr="00931CF8">
        <w:t xml:space="preserve"> further </w:t>
      </w:r>
      <w:r w:rsidRPr="00931CF8">
        <w:rPr>
          <w:b/>
          <w:bCs/>
          <w:u w:val="single"/>
        </w:rPr>
        <w:t xml:space="preserve">strengthen the independence of the judiciary at the highest level in order </w:t>
      </w:r>
      <w:r w:rsidRPr="00931CF8">
        <w:rPr>
          <w:b/>
          <w:bCs/>
          <w:highlight w:val="yellow"/>
          <w:u w:val="single"/>
        </w:rPr>
        <w:t>to enable</w:t>
      </w:r>
      <w:r w:rsidRPr="00931CF8">
        <w:t xml:space="preserve"> PAGE: 3 </w:t>
      </w:r>
      <w:r w:rsidRPr="00931CF8">
        <w:rPr>
          <w:b/>
          <w:bCs/>
          <w:u w:val="single"/>
        </w:rPr>
        <w:t xml:space="preserve">Nepali people to receive </w:t>
      </w:r>
      <w:r w:rsidRPr="00931CF8">
        <w:rPr>
          <w:b/>
          <w:bCs/>
          <w:highlight w:val="yellow"/>
          <w:u w:val="single"/>
        </w:rPr>
        <w:t>an appropriate remedy</w:t>
      </w:r>
      <w:r w:rsidRPr="00931CF8">
        <w:rPr>
          <w:b/>
          <w:bCs/>
          <w:u w:val="single"/>
        </w:rPr>
        <w:t xml:space="preserve"> determined by competent and independent judicial institutions. In this regard, </w:t>
      </w:r>
      <w:r w:rsidRPr="00931CF8">
        <w:rPr>
          <w:b/>
          <w:bCs/>
          <w:highlight w:val="yellow"/>
          <w:u w:val="single"/>
        </w:rPr>
        <w:t xml:space="preserve">it is highly important to ensure an </w:t>
      </w:r>
      <w:r w:rsidRPr="00931CF8">
        <w:rPr>
          <w:b/>
          <w:iCs/>
          <w:highlight w:val="yellow"/>
          <w:u w:val="single"/>
          <w:bdr w:val="single" w:sz="18" w:space="0" w:color="auto"/>
        </w:rPr>
        <w:t>independent check and balance through judiciary against legislative and executive excesses encroaching</w:t>
      </w:r>
      <w:r w:rsidRPr="00931CF8">
        <w:rPr>
          <w:b/>
          <w:bCs/>
          <w:highlight w:val="yellow"/>
          <w:u w:val="single"/>
        </w:rPr>
        <w:t xml:space="preserve"> upon</w:t>
      </w:r>
      <w:r w:rsidRPr="00931CF8">
        <w:rPr>
          <w:b/>
          <w:bCs/>
          <w:u w:val="single"/>
        </w:rPr>
        <w:t xml:space="preserve"> fundamental </w:t>
      </w:r>
      <w:r w:rsidRPr="00931CF8">
        <w:rPr>
          <w:b/>
          <w:bCs/>
          <w:highlight w:val="yellow"/>
          <w:u w:val="single"/>
        </w:rPr>
        <w:t>rights</w:t>
      </w:r>
      <w:r w:rsidRPr="00931CF8">
        <w:rPr>
          <w:b/>
          <w:bCs/>
          <w:u w:val="single"/>
        </w:rPr>
        <w:t xml:space="preserve"> and freedoms</w:t>
      </w:r>
      <w:r w:rsidRPr="00931CF8">
        <w:t xml:space="preserve">. • Experience from around the world tells us that even the most perfectly drafted Constitution does not, in itself, guarantee the enjoyment of human rights. The </w:t>
      </w:r>
      <w:r w:rsidRPr="00931CF8">
        <w:rPr>
          <w:b/>
          <w:bCs/>
          <w:u w:val="single"/>
        </w:rPr>
        <w:t>rights</w:t>
      </w:r>
      <w:r w:rsidRPr="00931CF8">
        <w:t xml:space="preserve"> recognized in the Constitution </w:t>
      </w:r>
      <w:r w:rsidRPr="00931CF8">
        <w:rPr>
          <w:b/>
          <w:bCs/>
          <w:u w:val="single"/>
        </w:rPr>
        <w:t>must be given effect by independent bodies</w:t>
      </w:r>
      <w:r w:rsidRPr="00931CF8">
        <w:t xml:space="preserve">. In this </w:t>
      </w:r>
      <w:r w:rsidRPr="00931CF8">
        <w:rPr>
          <w:b/>
          <w:bCs/>
          <w:u w:val="single"/>
        </w:rPr>
        <w:t xml:space="preserve">regard, </w:t>
      </w:r>
      <w:r w:rsidRPr="00931CF8">
        <w:rPr>
          <w:b/>
          <w:bCs/>
          <w:highlight w:val="yellow"/>
          <w:u w:val="single"/>
        </w:rPr>
        <w:t xml:space="preserve">strong independent </w:t>
      </w:r>
      <w:proofErr w:type="gramStart"/>
      <w:r w:rsidRPr="00931CF8">
        <w:rPr>
          <w:b/>
          <w:bCs/>
          <w:highlight w:val="yellow"/>
          <w:u w:val="single"/>
        </w:rPr>
        <w:t>judiciary</w:t>
      </w:r>
      <w:proofErr w:type="gramEnd"/>
      <w:r w:rsidRPr="00931CF8">
        <w:rPr>
          <w:b/>
          <w:bCs/>
          <w:highlight w:val="yellow"/>
          <w:u w:val="single"/>
        </w:rPr>
        <w:t xml:space="preserve"> with sufficient power to hold</w:t>
      </w:r>
      <w:r w:rsidRPr="00931CF8">
        <w:rPr>
          <w:b/>
          <w:bCs/>
          <w:u w:val="single"/>
        </w:rPr>
        <w:t xml:space="preserve"> the </w:t>
      </w:r>
      <w:r w:rsidRPr="00931CF8">
        <w:rPr>
          <w:b/>
          <w:bCs/>
          <w:highlight w:val="yellow"/>
          <w:u w:val="single"/>
        </w:rPr>
        <w:t>Government to account, and</w:t>
      </w:r>
      <w:r w:rsidRPr="00931CF8">
        <w:t xml:space="preserve"> national human rights institutions that can </w:t>
      </w:r>
      <w:r w:rsidRPr="00931CF8">
        <w:rPr>
          <w:b/>
          <w:bCs/>
          <w:highlight w:val="yellow"/>
          <w:u w:val="single"/>
        </w:rPr>
        <w:t>adjudicate complaints</w:t>
      </w:r>
      <w:r w:rsidRPr="00931CF8">
        <w:rPr>
          <w:b/>
          <w:bCs/>
          <w:u w:val="single"/>
        </w:rPr>
        <w:t xml:space="preserve"> of human rights violations </w:t>
      </w:r>
      <w:r w:rsidRPr="00931CF8">
        <w:rPr>
          <w:b/>
          <w:bCs/>
          <w:highlight w:val="yellow"/>
          <w:u w:val="single"/>
        </w:rPr>
        <w:t xml:space="preserve">are </w:t>
      </w:r>
      <w:r w:rsidRPr="00931CF8">
        <w:rPr>
          <w:b/>
          <w:iCs/>
          <w:highlight w:val="yellow"/>
          <w:u w:val="single"/>
          <w:bdr w:val="single" w:sz="18" w:space="0" w:color="auto"/>
        </w:rPr>
        <w:t>vital for effective accountability mechanisms</w:t>
      </w:r>
      <w:r w:rsidRPr="00931CF8">
        <w:rPr>
          <w:highlight w:val="yellow"/>
        </w:rPr>
        <w:t>.</w:t>
      </w:r>
      <w:r w:rsidRPr="00931CF8">
        <w:t xml:space="preserve"> </w:t>
      </w:r>
    </w:p>
    <w:p w:rsidR="00513E0F" w:rsidRPr="00931CF8" w:rsidRDefault="00513E0F" w:rsidP="00513E0F">
      <w:pPr>
        <w:keepNext/>
        <w:keepLines/>
        <w:spacing w:before="200"/>
        <w:outlineLvl w:val="3"/>
        <w:rPr>
          <w:rFonts w:eastAsiaTheme="majorEastAsia" w:cstheme="majorBidi"/>
          <w:b/>
          <w:bCs/>
          <w:iCs/>
          <w:sz w:val="26"/>
          <w:u w:val="single"/>
        </w:rPr>
      </w:pPr>
      <w:r w:rsidRPr="00931CF8">
        <w:rPr>
          <w:rFonts w:eastAsiaTheme="majorEastAsia" w:cstheme="majorBidi"/>
          <w:b/>
          <w:bCs/>
          <w:iCs/>
          <w:sz w:val="26"/>
        </w:rPr>
        <w:t xml:space="preserve">It’s </w:t>
      </w:r>
      <w:r w:rsidRPr="00931CF8">
        <w:rPr>
          <w:rFonts w:eastAsiaTheme="majorEastAsia" w:cstheme="majorBidi"/>
          <w:b/>
          <w:bCs/>
          <w:iCs/>
          <w:sz w:val="26"/>
          <w:u w:val="single"/>
        </w:rPr>
        <w:t>accelerating now</w:t>
      </w:r>
      <w:r w:rsidRPr="00931CF8">
        <w:rPr>
          <w:rFonts w:eastAsiaTheme="majorEastAsia" w:cstheme="majorBidi"/>
          <w:b/>
          <w:bCs/>
          <w:iCs/>
          <w:sz w:val="26"/>
        </w:rPr>
        <w:t xml:space="preserve"> and will </w:t>
      </w:r>
      <w:r w:rsidRPr="00931CF8">
        <w:rPr>
          <w:rFonts w:eastAsiaTheme="majorEastAsia" w:cstheme="majorBidi"/>
          <w:b/>
          <w:bCs/>
          <w:iCs/>
          <w:sz w:val="26"/>
          <w:u w:val="single"/>
        </w:rPr>
        <w:t>collapse Nepal</w:t>
      </w:r>
    </w:p>
    <w:p w:rsidR="00513E0F" w:rsidRPr="00931CF8" w:rsidRDefault="00513E0F" w:rsidP="00513E0F">
      <w:r w:rsidRPr="00931CF8">
        <w:rPr>
          <w:b/>
          <w:bCs/>
          <w:sz w:val="26"/>
        </w:rPr>
        <w:t>Brown 12</w:t>
      </w:r>
      <w:r w:rsidRPr="00931CF8">
        <w:t xml:space="preserve">, </w:t>
      </w:r>
      <w:hyperlink r:id="rId14" w:history="1">
        <w:r w:rsidRPr="00931CF8">
          <w:t>Seyom Brown</w:t>
        </w:r>
      </w:hyperlink>
      <w:r w:rsidRPr="00931CF8">
        <w:t> is a professor of international politics and national security at Southern Methodist University. </w:t>
      </w:r>
      <w:hyperlink r:id="rId15" w:history="1">
        <w:r w:rsidRPr="00931CF8">
          <w:t>Vanda Felbab-Brown</w:t>
        </w:r>
      </w:hyperlink>
      <w:r w:rsidRPr="00931CF8">
        <w:t xml:space="preserve"> is a fellow in foreign policy at the Brookings Institution, </w:t>
      </w:r>
      <w:r w:rsidRPr="00931CF8">
        <w:rPr>
          <w:b/>
          <w:iCs/>
          <w:highlight w:val="yellow"/>
          <w:u w:val="single"/>
          <w:bdr w:val="single" w:sz="18" w:space="0" w:color="auto"/>
        </w:rPr>
        <w:t>Nepal, On the Brink of Collapse</w:t>
      </w:r>
      <w:r w:rsidRPr="00931CF8">
        <w:t>, http://www.nytimes.com/2012/06/06/opinion/nepal-on-the-brink-of-collapse.html?_r=3&amp;ref=opinion&amp;</w:t>
      </w:r>
    </w:p>
    <w:p w:rsidR="00513E0F" w:rsidRPr="00931CF8" w:rsidRDefault="00513E0F" w:rsidP="00513E0F">
      <w:r w:rsidRPr="00931CF8">
        <w:t>FOR more than two decades, Nepal, a resource-rich, impoverished country wedged between China and India, has teetered between paralysis and upheaval. Its people have witnessed the transition, in 1990, from an authoritarian Hindu kingdom to a constitutional monarchy; the massacre of members of the royal family in 2001 by the heir to the throne; a decade-long civil war between Maoist insurgents and the government that ended in a faltering peace agreement in 2006; and the removal of the monarchy altogether in 2008.</w:t>
      </w:r>
    </w:p>
    <w:p w:rsidR="00513E0F" w:rsidRPr="00931CF8" w:rsidRDefault="00513E0F" w:rsidP="00513E0F">
      <w:r w:rsidRPr="00931CF8">
        <w:rPr>
          <w:b/>
          <w:bCs/>
          <w:highlight w:val="yellow"/>
          <w:u w:val="single"/>
        </w:rPr>
        <w:t>Since</w:t>
      </w:r>
      <w:r w:rsidRPr="00931CF8">
        <w:rPr>
          <w:b/>
          <w:bCs/>
          <w:u w:val="single"/>
        </w:rPr>
        <w:t xml:space="preserve"> the </w:t>
      </w:r>
      <w:r w:rsidRPr="00931CF8">
        <w:rPr>
          <w:b/>
          <w:bCs/>
          <w:highlight w:val="yellow"/>
          <w:u w:val="single"/>
        </w:rPr>
        <w:t>civil war ended</w:t>
      </w:r>
      <w:r w:rsidRPr="00931CF8">
        <w:t xml:space="preserve">, after the loss of more than 16,000 lives, </w:t>
      </w:r>
      <w:r w:rsidRPr="00931CF8">
        <w:rPr>
          <w:b/>
          <w:bCs/>
          <w:u w:val="single"/>
        </w:rPr>
        <w:t xml:space="preserve">a </w:t>
      </w:r>
      <w:r w:rsidRPr="00931CF8">
        <w:rPr>
          <w:b/>
          <w:iCs/>
          <w:highlight w:val="yellow"/>
          <w:u w:val="single"/>
          <w:bdr w:val="single" w:sz="18" w:space="0" w:color="auto"/>
        </w:rPr>
        <w:t>stalemate</w:t>
      </w:r>
      <w:r w:rsidRPr="00931CF8">
        <w:t xml:space="preserve"> has </w:t>
      </w:r>
      <w:r w:rsidRPr="00931CF8">
        <w:rPr>
          <w:b/>
          <w:bCs/>
          <w:highlight w:val="yellow"/>
          <w:u w:val="single"/>
        </w:rPr>
        <w:t>ensued as each party caters to caste, class and ethnic divisions</w:t>
      </w:r>
      <w:r w:rsidRPr="00931CF8">
        <w:rPr>
          <w:b/>
          <w:bCs/>
          <w:u w:val="single"/>
        </w:rPr>
        <w:t xml:space="preserve"> instead of national unity</w:t>
      </w:r>
      <w:r w:rsidRPr="00931CF8">
        <w:t>. Many politicians are maneuvering to get their hands on money from foreign aid, tourism and hydropower; even the Maoists have become crony capitalists, reaping large profits for themselves and their ostensibly proletarian party. Meanwhile, the bureaucracy, army and police — historically dominated by privileged social groups that never held them accountable — are becoming even more politicized and corrupt.</w:t>
      </w:r>
    </w:p>
    <w:p w:rsidR="00513E0F" w:rsidRPr="00931CF8" w:rsidRDefault="00513E0F" w:rsidP="00513E0F">
      <w:r w:rsidRPr="00931CF8">
        <w:t xml:space="preserve">Although </w:t>
      </w:r>
      <w:r w:rsidRPr="00931CF8">
        <w:rPr>
          <w:b/>
          <w:bCs/>
          <w:highlight w:val="yellow"/>
          <w:u w:val="single"/>
        </w:rPr>
        <w:t xml:space="preserve">Nepal is no stranger to crises, the one currently seizing the country risks turning it into a </w:t>
      </w:r>
      <w:r w:rsidRPr="00931CF8">
        <w:rPr>
          <w:b/>
          <w:iCs/>
          <w:highlight w:val="yellow"/>
          <w:u w:val="single"/>
          <w:bdr w:val="single" w:sz="18" w:space="0" w:color="auto"/>
        </w:rPr>
        <w:t>failed state</w:t>
      </w:r>
      <w:r w:rsidRPr="00931CF8">
        <w:t xml:space="preserve">. On May 27, the 601-member legislature, which had been directed to write a new constitution for what is now a democratic republic, missed its deadline for the fourth time since it was created in 2008. Hours before the deadline, after the Supreme Court refused to grant another extension, the Maoist prime minister, Babur/am </w:t>
      </w:r>
      <w:proofErr w:type="spellStart"/>
      <w:r w:rsidRPr="00931CF8">
        <w:t>Bhattarai</w:t>
      </w:r>
      <w:proofErr w:type="spellEnd"/>
      <w:r w:rsidRPr="00931CF8">
        <w:t>,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p>
    <w:p w:rsidR="00513E0F" w:rsidRPr="00931CF8" w:rsidRDefault="00513E0F" w:rsidP="00513E0F">
      <w:r w:rsidRPr="00931CF8">
        <w:t xml:space="preserve">The </w:t>
      </w:r>
      <w:r w:rsidRPr="00931CF8">
        <w:rPr>
          <w:b/>
          <w:bCs/>
          <w:u w:val="single"/>
        </w:rPr>
        <w:t xml:space="preserve">fitful </w:t>
      </w:r>
      <w:r w:rsidRPr="00931CF8">
        <w:rPr>
          <w:b/>
          <w:bCs/>
          <w:highlight w:val="yellow"/>
          <w:u w:val="single"/>
        </w:rPr>
        <w:t>struggle to develop a constitution</w:t>
      </w:r>
      <w:r w:rsidRPr="00931CF8">
        <w:rPr>
          <w:b/>
          <w:bCs/>
          <w:u w:val="single"/>
        </w:rPr>
        <w:t xml:space="preserve"> both </w:t>
      </w:r>
      <w:r w:rsidRPr="00931CF8">
        <w:rPr>
          <w:b/>
          <w:iCs/>
          <w:highlight w:val="yellow"/>
          <w:u w:val="single"/>
          <w:bdr w:val="single" w:sz="18" w:space="0" w:color="auto"/>
        </w:rPr>
        <w:t>epitomizes and exacerbates</w:t>
      </w:r>
      <w:r w:rsidRPr="00931CF8">
        <w:rPr>
          <w:b/>
          <w:bCs/>
          <w:u w:val="single"/>
        </w:rPr>
        <w:t xml:space="preserve"> the country’s </w:t>
      </w:r>
      <w:r w:rsidRPr="00931CF8">
        <w:rPr>
          <w:b/>
          <w:iCs/>
          <w:highlight w:val="yellow"/>
          <w:u w:val="single"/>
          <w:bdr w:val="single" w:sz="18" w:space="0" w:color="auto"/>
        </w:rPr>
        <w:t>ethnic, religious, geographical, caste and class divisions</w:t>
      </w:r>
      <w:r w:rsidRPr="00931CF8">
        <w:rPr>
          <w:b/>
          <w:bCs/>
          <w:u w:val="single"/>
        </w:rPr>
        <w:t>. More than 90 languages are spoken in this country, about the size of Illinois. Buddhists and Muslims are sizable minorities among the largely Hindu population. Lower-caste people and rural residents have been historically marginalized</w:t>
      </w:r>
      <w:r w:rsidRPr="00931CF8">
        <w:t xml:space="preserve">; the </w:t>
      </w:r>
      <w:r w:rsidRPr="00931CF8">
        <w:rPr>
          <w:b/>
          <w:iCs/>
          <w:highlight w:val="yellow"/>
          <w:u w:val="single"/>
          <w:bdr w:val="single" w:sz="18" w:space="0" w:color="auto"/>
        </w:rPr>
        <w:t>grievances run deep</w:t>
      </w:r>
      <w:r w:rsidRPr="00931CF8">
        <w:t xml:space="preserve">. However, instead of unifying the country, constitution-drafting has become a frenzied contest to secure special privileges for one’s own </w:t>
      </w:r>
      <w:proofErr w:type="gramStart"/>
      <w:r w:rsidRPr="00931CF8">
        <w:t>community.</w:t>
      </w:r>
      <w:proofErr w:type="gramEnd"/>
    </w:p>
    <w:p w:rsidR="00513E0F" w:rsidRPr="00931CF8" w:rsidRDefault="00513E0F" w:rsidP="00513E0F">
      <w:pPr>
        <w:rPr>
          <w:b/>
          <w:bCs/>
          <w:u w:val="single"/>
        </w:rPr>
      </w:pPr>
      <w:r w:rsidRPr="00931CF8">
        <w:t xml:space="preserve">By making promises they can’t fulfill, </w:t>
      </w:r>
      <w:r w:rsidRPr="00931CF8">
        <w:rPr>
          <w:b/>
          <w:bCs/>
          <w:highlight w:val="yellow"/>
          <w:u w:val="single"/>
        </w:rPr>
        <w:t xml:space="preserve">politicians are </w:t>
      </w:r>
      <w:r w:rsidRPr="00931CF8">
        <w:rPr>
          <w:b/>
          <w:iCs/>
          <w:highlight w:val="yellow"/>
          <w:u w:val="single"/>
          <w:bdr w:val="single" w:sz="18" w:space="0" w:color="auto"/>
        </w:rPr>
        <w:t>losing control of the very animosities they’ve whipped up</w:t>
      </w:r>
      <w:r w:rsidRPr="00931CF8">
        <w:t xml:space="preserve">. Political parties have organized paralyzing protests, with barricades and roadblocks, to demand, or oppose, separate ethnic- and caste-based states within a federal system. The </w:t>
      </w:r>
      <w:r w:rsidRPr="00931CF8">
        <w:rPr>
          <w:b/>
          <w:bCs/>
          <w:highlight w:val="yellow"/>
          <w:u w:val="single"/>
        </w:rPr>
        <w:t>protests</w:t>
      </w:r>
      <w:r w:rsidRPr="00931CF8">
        <w:t xml:space="preserve"> have </w:t>
      </w:r>
      <w:r w:rsidRPr="00931CF8">
        <w:rPr>
          <w:b/>
          <w:iCs/>
          <w:highlight w:val="yellow"/>
          <w:u w:val="single"/>
          <w:bdr w:val="single" w:sz="18" w:space="0" w:color="auto"/>
        </w:rPr>
        <w:t>shut down</w:t>
      </w:r>
      <w:r w:rsidRPr="00931CF8">
        <w:rPr>
          <w:b/>
          <w:bCs/>
          <w:highlight w:val="yellow"/>
          <w:u w:val="single"/>
        </w:rPr>
        <w:t xml:space="preserve"> commercial activity across a country that can ill afford </w:t>
      </w:r>
      <w:r w:rsidRPr="00931CF8">
        <w:rPr>
          <w:b/>
          <w:bCs/>
          <w:u w:val="single"/>
        </w:rPr>
        <w:t xml:space="preserve">such </w:t>
      </w:r>
      <w:r w:rsidRPr="00931CF8">
        <w:rPr>
          <w:b/>
          <w:bCs/>
          <w:highlight w:val="yellow"/>
          <w:u w:val="single"/>
        </w:rPr>
        <w:t>losses</w:t>
      </w:r>
      <w:r w:rsidRPr="00931CF8">
        <w:rPr>
          <w:b/>
          <w:bCs/>
          <w:u w:val="single"/>
        </w:rPr>
        <w:t xml:space="preserve">: with a per-capita gross domestic product of $490, </w:t>
      </w:r>
      <w:r w:rsidRPr="00931CF8">
        <w:rPr>
          <w:b/>
          <w:bCs/>
          <w:highlight w:val="yellow"/>
          <w:u w:val="single"/>
        </w:rPr>
        <w:t xml:space="preserve">Nepal is one of the poorest countries in the world; </w:t>
      </w:r>
      <w:r w:rsidRPr="00931CF8">
        <w:rPr>
          <w:b/>
          <w:iCs/>
          <w:highlight w:val="yellow"/>
          <w:u w:val="single"/>
          <w:bdr w:val="single" w:sz="18" w:space="0" w:color="auto"/>
        </w:rPr>
        <w:t xml:space="preserve">unemployment is </w:t>
      </w:r>
      <w:r w:rsidRPr="00931CF8">
        <w:rPr>
          <w:b/>
          <w:iCs/>
          <w:u w:val="single"/>
          <w:bdr w:val="single" w:sz="18" w:space="0" w:color="auto"/>
        </w:rPr>
        <w:t xml:space="preserve">at </w:t>
      </w:r>
      <w:r w:rsidRPr="00931CF8">
        <w:rPr>
          <w:b/>
          <w:iCs/>
          <w:highlight w:val="yellow"/>
          <w:u w:val="single"/>
          <w:bdr w:val="single" w:sz="18" w:space="0" w:color="auto"/>
        </w:rPr>
        <w:t>45 percent</w:t>
      </w:r>
      <w:r w:rsidRPr="00931CF8">
        <w:rPr>
          <w:b/>
          <w:bCs/>
          <w:u w:val="single"/>
        </w:rPr>
        <w:t>.</w:t>
      </w:r>
    </w:p>
    <w:p w:rsidR="00513E0F" w:rsidRPr="00931CF8" w:rsidRDefault="00513E0F" w:rsidP="00513E0F">
      <w:r w:rsidRPr="00931CF8">
        <w:t xml:space="preserve">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w:t>
      </w:r>
      <w:proofErr w:type="spellStart"/>
      <w:r w:rsidRPr="00931CF8">
        <w:t>Chhetri</w:t>
      </w:r>
      <w:proofErr w:type="spellEnd"/>
      <w:r w:rsidRPr="00931CF8">
        <w:t xml:space="preserve"> castes, who dominate the Nepali Congress Party, have begun to emulate the Maoists’ street tactics.</w:t>
      </w:r>
    </w:p>
    <w:p w:rsidR="00513E0F" w:rsidRPr="00931CF8" w:rsidRDefault="00513E0F" w:rsidP="00513E0F">
      <w:r w:rsidRPr="00931CF8">
        <w:t xml:space="preserve">On Monday, in a move symptomatic of the mistrust and cynicism, dozens of political parties, including the Nepali Congress, raised suspicions about the Maoists’ motives in dissolving the Constituent Assembly and called for protests against its dissolution. Few </w:t>
      </w:r>
      <w:proofErr w:type="spellStart"/>
      <w:r w:rsidRPr="00931CF8">
        <w:t>Nepalis</w:t>
      </w:r>
      <w:proofErr w:type="spellEnd"/>
      <w:r w:rsidRPr="00931CF8">
        <w:t xml:space="preserve"> expect the present situation to explode into another civil war, but increasingly brazen and regular acts of violence in the capital demonstrate that lawlessness has reached crisis proportions.</w:t>
      </w:r>
    </w:p>
    <w:p w:rsidR="00513E0F" w:rsidRPr="00931CF8" w:rsidRDefault="00513E0F" w:rsidP="00513E0F">
      <w:r w:rsidRPr="00931CF8">
        <w:rPr>
          <w:b/>
          <w:bCs/>
          <w:highlight w:val="yellow"/>
          <w:u w:val="single"/>
        </w:rPr>
        <w:t>With</w:t>
      </w:r>
      <w:r w:rsidRPr="00931CF8">
        <w:rPr>
          <w:b/>
          <w:bCs/>
          <w:u w:val="single"/>
        </w:rPr>
        <w:t xml:space="preserve"> most </w:t>
      </w:r>
      <w:r w:rsidRPr="00931CF8">
        <w:rPr>
          <w:b/>
          <w:bCs/>
          <w:highlight w:val="yellow"/>
          <w:u w:val="single"/>
        </w:rPr>
        <w:t>institutions malfunctioning</w:t>
      </w:r>
      <w:r w:rsidRPr="00931CF8">
        <w:rPr>
          <w:b/>
          <w:bCs/>
          <w:u w:val="single"/>
        </w:rPr>
        <w:t xml:space="preserve"> and the system of patronage </w:t>
      </w:r>
      <w:r w:rsidRPr="00931CF8">
        <w:rPr>
          <w:b/>
          <w:iCs/>
          <w:highlight w:val="yellow"/>
          <w:u w:val="single"/>
          <w:bdr w:val="single" w:sz="18" w:space="0" w:color="auto"/>
        </w:rPr>
        <w:t>deeply ingrained</w:t>
      </w:r>
      <w:r w:rsidRPr="00931CF8">
        <w:rPr>
          <w:b/>
          <w:bCs/>
          <w:highlight w:val="yellow"/>
          <w:u w:val="single"/>
        </w:rPr>
        <w:t>, bribery</w:t>
      </w:r>
      <w:r w:rsidRPr="00931CF8">
        <w:rPr>
          <w:b/>
          <w:bCs/>
          <w:u w:val="single"/>
        </w:rPr>
        <w:t xml:space="preserve"> and political connections </w:t>
      </w:r>
      <w:r w:rsidRPr="00931CF8">
        <w:rPr>
          <w:b/>
          <w:bCs/>
          <w:highlight w:val="yellow"/>
          <w:u w:val="single"/>
        </w:rPr>
        <w:t>rule the day</w:t>
      </w:r>
      <w:r w:rsidRPr="00931CF8">
        <w:rPr>
          <w:b/>
          <w:bCs/>
          <w:u w:val="single"/>
        </w:rPr>
        <w:t xml:space="preserve">. Individual acts of courage against corruption are cause for hope, but </w:t>
      </w:r>
      <w:r w:rsidRPr="00931CF8">
        <w:rPr>
          <w:b/>
          <w:bCs/>
          <w:highlight w:val="yellow"/>
          <w:u w:val="single"/>
        </w:rPr>
        <w:t xml:space="preserve">to </w:t>
      </w:r>
      <w:r w:rsidRPr="00931CF8">
        <w:rPr>
          <w:b/>
          <w:iCs/>
          <w:highlight w:val="yellow"/>
          <w:u w:val="single"/>
          <w:bdr w:val="single" w:sz="18" w:space="0" w:color="auto"/>
        </w:rPr>
        <w:t>fully restore</w:t>
      </w:r>
      <w:r w:rsidRPr="00931CF8">
        <w:rPr>
          <w:b/>
          <w:iCs/>
          <w:u w:val="single"/>
          <w:bdr w:val="single" w:sz="18" w:space="0" w:color="auto"/>
        </w:rPr>
        <w:t xml:space="preserve"> the </w:t>
      </w:r>
      <w:r w:rsidRPr="00931CF8">
        <w:rPr>
          <w:b/>
          <w:iCs/>
          <w:highlight w:val="yellow"/>
          <w:u w:val="single"/>
          <w:bdr w:val="single" w:sz="18" w:space="0" w:color="auto"/>
        </w:rPr>
        <w:t>rule of law</w:t>
      </w:r>
      <w:r w:rsidRPr="00931CF8">
        <w:rPr>
          <w:b/>
          <w:bCs/>
          <w:u w:val="single"/>
        </w:rPr>
        <w:t xml:space="preserve">, and respect for it, </w:t>
      </w:r>
      <w:r w:rsidRPr="00931CF8">
        <w:rPr>
          <w:b/>
          <w:bCs/>
          <w:highlight w:val="yellow"/>
          <w:u w:val="single"/>
        </w:rPr>
        <w:t>Nepal needs to step up</w:t>
      </w:r>
      <w:r w:rsidRPr="00931CF8">
        <w:rPr>
          <w:b/>
          <w:bCs/>
          <w:u w:val="single"/>
        </w:rPr>
        <w:t xml:space="preserve"> its </w:t>
      </w:r>
      <w:r w:rsidRPr="00931CF8">
        <w:rPr>
          <w:b/>
          <w:bCs/>
          <w:highlight w:val="yellow"/>
          <w:u w:val="single"/>
        </w:rPr>
        <w:t>efforts to improve public integrity</w:t>
      </w:r>
      <w:r w:rsidRPr="00931CF8">
        <w:t>. A prominent anti-corruption agency has been leaderless for over a year as parties bicker over who should lead it.</w:t>
      </w:r>
    </w:p>
    <w:p w:rsidR="00513E0F" w:rsidRPr="00931CF8" w:rsidRDefault="00513E0F" w:rsidP="00513E0F">
      <w:pPr>
        <w:keepNext/>
        <w:keepLines/>
        <w:spacing w:before="200"/>
        <w:outlineLvl w:val="3"/>
        <w:rPr>
          <w:rFonts w:eastAsiaTheme="majorEastAsia" w:cstheme="majorBidi"/>
          <w:b/>
          <w:bCs/>
          <w:iCs/>
          <w:sz w:val="26"/>
        </w:rPr>
      </w:pPr>
      <w:r>
        <w:rPr>
          <w:rFonts w:eastAsiaTheme="majorEastAsia" w:cstheme="majorBidi"/>
          <w:b/>
          <w:bCs/>
          <w:iCs/>
          <w:sz w:val="26"/>
        </w:rPr>
        <w:t>War over Nepal</w:t>
      </w:r>
      <w:r w:rsidRPr="00931CF8">
        <w:rPr>
          <w:rFonts w:eastAsiaTheme="majorEastAsia" w:cstheme="majorBidi"/>
          <w:b/>
          <w:bCs/>
          <w:iCs/>
          <w:sz w:val="26"/>
        </w:rPr>
        <w:t xml:space="preserve"> </w:t>
      </w:r>
      <w:r w:rsidRPr="00931CF8">
        <w:rPr>
          <w:rFonts w:eastAsiaTheme="majorEastAsia" w:cstheme="majorBidi"/>
          <w:b/>
          <w:bCs/>
          <w:iCs/>
          <w:sz w:val="26"/>
          <w:u w:val="single"/>
        </w:rPr>
        <w:t>goes nuclear</w:t>
      </w:r>
    </w:p>
    <w:p w:rsidR="00513E0F" w:rsidRPr="00931CF8" w:rsidRDefault="00513E0F" w:rsidP="00513E0F">
      <w:pPr>
        <w:rPr>
          <w:color w:val="000000" w:themeColor="text1"/>
        </w:rPr>
      </w:pPr>
      <w:proofErr w:type="spellStart"/>
      <w:r w:rsidRPr="00931CF8">
        <w:rPr>
          <w:b/>
          <w:bCs/>
          <w:sz w:val="26"/>
        </w:rPr>
        <w:t>Poudel</w:t>
      </w:r>
      <w:proofErr w:type="spellEnd"/>
      <w:r w:rsidRPr="00931CF8">
        <w:rPr>
          <w:b/>
          <w:bCs/>
          <w:sz w:val="26"/>
        </w:rPr>
        <w:t xml:space="preserve"> 2</w:t>
      </w:r>
      <w:r w:rsidRPr="00931CF8">
        <w:rPr>
          <w:color w:val="000000" w:themeColor="text1"/>
        </w:rPr>
        <w:t xml:space="preserve"> (</w:t>
      </w:r>
      <w:proofErr w:type="spellStart"/>
      <w:r w:rsidRPr="00931CF8">
        <w:rPr>
          <w:color w:val="000000" w:themeColor="text1"/>
        </w:rPr>
        <w:t>Keshab</w:t>
      </w:r>
      <w:proofErr w:type="spellEnd"/>
      <w:r w:rsidRPr="00931CF8">
        <w:rPr>
          <w:color w:val="000000" w:themeColor="text1"/>
        </w:rPr>
        <w:t xml:space="preserve">, Looming Uncertainty, </w:t>
      </w:r>
      <w:proofErr w:type="gramStart"/>
      <w:r w:rsidRPr="00931CF8">
        <w:rPr>
          <w:color w:val="000000" w:themeColor="text1"/>
        </w:rPr>
        <w:t>The</w:t>
      </w:r>
      <w:proofErr w:type="gramEnd"/>
      <w:r w:rsidRPr="00931CF8">
        <w:rPr>
          <w:color w:val="000000" w:themeColor="text1"/>
        </w:rPr>
        <w:t xml:space="preserve"> National </w:t>
      </w:r>
      <w:proofErr w:type="spellStart"/>
      <w:r w:rsidRPr="00931CF8">
        <w:rPr>
          <w:color w:val="000000" w:themeColor="text1"/>
        </w:rPr>
        <w:t>NewsMagazine</w:t>
      </w:r>
      <w:proofErr w:type="spellEnd"/>
      <w:r w:rsidRPr="00931CF8">
        <w:rPr>
          <w:color w:val="000000" w:themeColor="text1"/>
        </w:rPr>
        <w:t>, 21(34), 3-8,</w:t>
      </w:r>
    </w:p>
    <w:p w:rsidR="00513E0F" w:rsidRPr="00931CF8" w:rsidRDefault="00513E0F" w:rsidP="00513E0F">
      <w:pPr>
        <w:rPr>
          <w:color w:val="000000" w:themeColor="text1"/>
        </w:rPr>
      </w:pPr>
      <w:r w:rsidRPr="00931CF8">
        <w:rPr>
          <w:color w:val="000000" w:themeColor="text1"/>
        </w:rPr>
        <w:t>http://www.nepalnews.com.np/contents/englishweekly/spotlight/2002/mar/mar08/national2.htm)</w:t>
      </w:r>
    </w:p>
    <w:p w:rsidR="00513E0F" w:rsidRPr="00931CF8" w:rsidRDefault="00513E0F" w:rsidP="00513E0F">
      <w:pPr>
        <w:rPr>
          <w:color w:val="000000" w:themeColor="text1"/>
        </w:rPr>
      </w:pPr>
      <w:r w:rsidRPr="00931CF8">
        <w:rPr>
          <w:color w:val="000000" w:themeColor="text1"/>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w:t>
      </w:r>
      <w:proofErr w:type="spellStart"/>
      <w:r w:rsidRPr="00931CF8">
        <w:rPr>
          <w:color w:val="000000" w:themeColor="text1"/>
        </w:rPr>
        <w:t>Achham</w:t>
      </w:r>
      <w:proofErr w:type="spellEnd"/>
      <w:r w:rsidRPr="00931CF8">
        <w:rPr>
          <w:color w:val="000000" w:themeColor="text1"/>
        </w:rPr>
        <w:t xml:space="preserve"> and </w:t>
      </w:r>
      <w:proofErr w:type="spellStart"/>
      <w:r w:rsidRPr="00931CF8">
        <w:rPr>
          <w:color w:val="000000" w:themeColor="text1"/>
        </w:rPr>
        <w:t>Salyan</w:t>
      </w:r>
      <w:proofErr w:type="spellEnd"/>
      <w:r w:rsidRPr="00931CF8">
        <w:rPr>
          <w:color w:val="000000" w:themeColor="text1"/>
        </w:rPr>
        <w:t xml:space="preserve"> districts, </w:t>
      </w:r>
      <w:r w:rsidRPr="00931CF8">
        <w:rPr>
          <w:b/>
          <w:bCs/>
          <w:u w:val="single"/>
        </w:rPr>
        <w:t>western powers have increased their interest in the kingdom</w:t>
      </w:r>
      <w:r w:rsidRPr="00931CF8">
        <w:rPr>
          <w:color w:val="000000" w:themeColor="text1"/>
        </w:rPr>
        <w:t xml:space="preserve">. The growing concern expressed by Washington and European powers is understandable, as </w:t>
      </w:r>
      <w:r w:rsidRPr="00931CF8">
        <w:rPr>
          <w:b/>
          <w:bCs/>
          <w:highlight w:val="yellow"/>
          <w:u w:val="single"/>
        </w:rPr>
        <w:t>escalating</w:t>
      </w:r>
      <w:r w:rsidRPr="00931CF8">
        <w:rPr>
          <w:b/>
          <w:bCs/>
          <w:u w:val="single"/>
        </w:rPr>
        <w:t xml:space="preserve"> violence and </w:t>
      </w:r>
      <w:r w:rsidRPr="00931CF8">
        <w:rPr>
          <w:b/>
          <w:bCs/>
          <w:highlight w:val="yellow"/>
          <w:u w:val="single"/>
        </w:rPr>
        <w:t xml:space="preserve">instability in Nepal could heighten </w:t>
      </w:r>
      <w:r w:rsidRPr="00931CF8">
        <w:rPr>
          <w:b/>
          <w:bCs/>
          <w:u w:val="single"/>
        </w:rPr>
        <w:t xml:space="preserve">the </w:t>
      </w:r>
      <w:r w:rsidRPr="00931CF8">
        <w:rPr>
          <w:b/>
          <w:bCs/>
          <w:highlight w:val="yellow"/>
          <w:u w:val="single"/>
        </w:rPr>
        <w:t>possibility of external intervention</w:t>
      </w:r>
      <w:r w:rsidRPr="00931CF8">
        <w:rPr>
          <w:b/>
          <w:bCs/>
          <w:u w:val="single"/>
        </w:rPr>
        <w:t xml:space="preserve">. Such intervention </w:t>
      </w:r>
      <w:r w:rsidRPr="00931CF8">
        <w:rPr>
          <w:b/>
          <w:bCs/>
          <w:highlight w:val="yellow"/>
          <w:u w:val="single"/>
        </w:rPr>
        <w:t>from</w:t>
      </w:r>
      <w:r w:rsidRPr="00931CF8">
        <w:rPr>
          <w:color w:val="000000" w:themeColor="text1"/>
        </w:rPr>
        <w:t xml:space="preserve"> either of Nepal's two neighbors — </w:t>
      </w:r>
      <w:r w:rsidRPr="00931CF8">
        <w:rPr>
          <w:b/>
          <w:bCs/>
          <w:highlight w:val="yellow"/>
          <w:u w:val="single"/>
        </w:rPr>
        <w:t xml:space="preserve">India and China — may trigger a </w:t>
      </w:r>
      <w:r w:rsidRPr="00931CF8">
        <w:rPr>
          <w:b/>
          <w:iCs/>
          <w:highlight w:val="yellow"/>
          <w:u w:val="single"/>
          <w:bdr w:val="single" w:sz="18" w:space="0" w:color="auto"/>
        </w:rPr>
        <w:t>direct conflict between the two</w:t>
      </w:r>
      <w:r w:rsidRPr="00931CF8">
        <w:rPr>
          <w:b/>
          <w:bCs/>
          <w:highlight w:val="yellow"/>
          <w:u w:val="single"/>
        </w:rPr>
        <w:t xml:space="preserve">. Even </w:t>
      </w:r>
      <w:r w:rsidRPr="00931CF8">
        <w:rPr>
          <w:b/>
          <w:bCs/>
          <w:u w:val="single"/>
        </w:rPr>
        <w:t xml:space="preserve">an </w:t>
      </w:r>
      <w:r w:rsidRPr="00931CF8">
        <w:rPr>
          <w:b/>
          <w:bCs/>
          <w:highlight w:val="yellow"/>
          <w:u w:val="single"/>
        </w:rPr>
        <w:t>indirect conflict</w:t>
      </w:r>
      <w:r w:rsidRPr="00931CF8">
        <w:rPr>
          <w:color w:val="000000" w:themeColor="text1"/>
          <w:sz w:val="12"/>
        </w:rPr>
        <w:t xml:space="preserve"> between the two Asian powers </w:t>
      </w:r>
      <w:r w:rsidRPr="00931CF8">
        <w:rPr>
          <w:b/>
          <w:bCs/>
          <w:highlight w:val="yellow"/>
          <w:u w:val="single"/>
        </w:rPr>
        <w:t>could prove</w:t>
      </w:r>
      <w:r w:rsidRPr="00931CF8">
        <w:rPr>
          <w:color w:val="000000" w:themeColor="text1"/>
          <w:sz w:val="12"/>
          <w:highlight w:val="yellow"/>
        </w:rPr>
        <w:t xml:space="preserve"> </w:t>
      </w:r>
      <w:r w:rsidRPr="00931CF8">
        <w:rPr>
          <w:color w:val="000000" w:themeColor="text1"/>
          <w:sz w:val="12"/>
        </w:rPr>
        <w:t xml:space="preserve">to be </w:t>
      </w:r>
      <w:r w:rsidRPr="00931CF8">
        <w:rPr>
          <w:b/>
          <w:iCs/>
          <w:highlight w:val="yellow"/>
          <w:u w:val="single"/>
          <w:bdr w:val="single" w:sz="18" w:space="0" w:color="auto"/>
        </w:rPr>
        <w:t>more dangerous</w:t>
      </w:r>
      <w:r w:rsidRPr="00931CF8">
        <w:rPr>
          <w:b/>
          <w:bCs/>
          <w:highlight w:val="yellow"/>
          <w:u w:val="single"/>
        </w:rPr>
        <w:t xml:space="preserve"> than</w:t>
      </w:r>
      <w:r w:rsidRPr="00931CF8">
        <w:rPr>
          <w:color w:val="000000" w:themeColor="text1"/>
          <w:sz w:val="12"/>
          <w:highlight w:val="yellow"/>
        </w:rPr>
        <w:t xml:space="preserve"> </w:t>
      </w:r>
      <w:r w:rsidRPr="00931CF8">
        <w:rPr>
          <w:color w:val="000000" w:themeColor="text1"/>
          <w:sz w:val="12"/>
        </w:rPr>
        <w:t xml:space="preserve">the confrontation between </w:t>
      </w:r>
      <w:r w:rsidRPr="00931CF8">
        <w:rPr>
          <w:b/>
          <w:bCs/>
          <w:highlight w:val="yellow"/>
          <w:u w:val="single"/>
        </w:rPr>
        <w:t>India and Pakistan</w:t>
      </w:r>
      <w:r w:rsidRPr="00931CF8">
        <w:rPr>
          <w:color w:val="000000" w:themeColor="text1"/>
          <w:sz w:val="12"/>
        </w:rPr>
        <w:t xml:space="preserve">. Foreign-relations experts say the recent visit of British Foreign Office Minister Ben Bradshaw to Nepal and US Ambassador Michael E. Malinowski trip to </w:t>
      </w:r>
      <w:proofErr w:type="spellStart"/>
      <w:r w:rsidRPr="00931CF8">
        <w:rPr>
          <w:color w:val="000000" w:themeColor="text1"/>
          <w:sz w:val="12"/>
        </w:rPr>
        <w:t>Achham</w:t>
      </w:r>
      <w:proofErr w:type="spellEnd"/>
      <w:r w:rsidRPr="00931CF8">
        <w:rPr>
          <w:color w:val="000000" w:themeColor="text1"/>
          <w:sz w:val="12"/>
        </w:rPr>
        <w:t xml:space="preserve"> and </w:t>
      </w:r>
      <w:proofErr w:type="spellStart"/>
      <w:r w:rsidRPr="00931CF8">
        <w:rPr>
          <w:color w:val="000000" w:themeColor="text1"/>
          <w:sz w:val="12"/>
        </w:rPr>
        <w:t>Salyan</w:t>
      </w:r>
      <w:proofErr w:type="spellEnd"/>
      <w:r w:rsidRPr="00931CF8">
        <w:rPr>
          <w:color w:val="000000" w:themeColor="text1"/>
          <w:sz w:val="12"/>
        </w:rPr>
        <w:t xml:space="preserve"> are clear indicators of Nepal's geo-</w:t>
      </w:r>
      <w:proofErr w:type="spellStart"/>
      <w:r w:rsidRPr="00931CF8">
        <w:rPr>
          <w:color w:val="000000" w:themeColor="text1"/>
          <w:sz w:val="12"/>
        </w:rPr>
        <w:t>strategical</w:t>
      </w:r>
      <w:proofErr w:type="spellEnd"/>
      <w:r w:rsidRPr="00931CF8">
        <w:rPr>
          <w:color w:val="000000" w:themeColor="text1"/>
          <w:sz w:val="12"/>
        </w:rPr>
        <w:t xml:space="preserve">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931CF8">
        <w:rPr>
          <w:color w:val="000000" w:themeColor="text1"/>
        </w:rPr>
        <w:t xml:space="preserve"> </w:t>
      </w:r>
      <w:r w:rsidRPr="00931CF8">
        <w:rPr>
          <w:b/>
          <w:bCs/>
          <w:u w:val="single"/>
        </w:rPr>
        <w:t>the geographical position of Nepal has been psychologically threatening</w:t>
      </w:r>
      <w:r w:rsidRPr="00931CF8">
        <w:rPr>
          <w:color w:val="000000" w:themeColor="text1"/>
        </w:rPr>
        <w:t xml:space="preserve"> to both neighbors. "</w:t>
      </w:r>
      <w:r w:rsidRPr="00931CF8">
        <w:rPr>
          <w:b/>
          <w:bCs/>
          <w:highlight w:val="yellow"/>
          <w:u w:val="single"/>
        </w:rPr>
        <w:t>China appears very sensitive towards</w:t>
      </w:r>
      <w:r w:rsidRPr="00931CF8">
        <w:rPr>
          <w:color w:val="000000" w:themeColor="text1"/>
        </w:rPr>
        <w:t xml:space="preserve"> activities against her in neighboring countries, including </w:t>
      </w:r>
      <w:r w:rsidRPr="00931CF8">
        <w:rPr>
          <w:b/>
          <w:bCs/>
          <w:highlight w:val="yellow"/>
          <w:u w:val="single"/>
        </w:rPr>
        <w:t>Nepal</w:t>
      </w:r>
      <w:r w:rsidRPr="00931CF8">
        <w:rPr>
          <w:color w:val="000000" w:themeColor="text1"/>
        </w:rPr>
        <w:t xml:space="preserve">. China's security concern is indicated from [the visits of its] defense minister, senior army officials and home ministry officials from time to time," says </w:t>
      </w:r>
      <w:proofErr w:type="spellStart"/>
      <w:r w:rsidRPr="00931CF8">
        <w:rPr>
          <w:color w:val="000000" w:themeColor="text1"/>
        </w:rPr>
        <w:t>Hiranya</w:t>
      </w:r>
      <w:proofErr w:type="spellEnd"/>
      <w:r w:rsidRPr="00931CF8">
        <w:rPr>
          <w:color w:val="000000" w:themeColor="text1"/>
        </w:rPr>
        <w:t xml:space="preserve"> </w:t>
      </w:r>
      <w:proofErr w:type="spellStart"/>
      <w:r w:rsidRPr="00931CF8">
        <w:rPr>
          <w:color w:val="000000" w:themeColor="text1"/>
        </w:rPr>
        <w:t>Lal</w:t>
      </w:r>
      <w:proofErr w:type="spellEnd"/>
      <w:r w:rsidRPr="00931CF8">
        <w:rPr>
          <w:color w:val="000000" w:themeColor="text1"/>
        </w:rPr>
        <w:t xml:space="preserve"> Shrestha, a foreign relations expert in his article "Nepal-India Relations: Security Issue" published in Policy Study Series by the Institute of Foreign Affairs (November 2000). "At the same time, </w:t>
      </w:r>
      <w:r w:rsidRPr="00931CF8">
        <w:rPr>
          <w:b/>
          <w:bCs/>
          <w:highlight w:val="yellow"/>
          <w:u w:val="single"/>
        </w:rPr>
        <w:t>we</w:t>
      </w:r>
      <w:r w:rsidRPr="00931CF8">
        <w:rPr>
          <w:color w:val="000000" w:themeColor="text1"/>
          <w:highlight w:val="yellow"/>
        </w:rPr>
        <w:t xml:space="preserve"> </w:t>
      </w:r>
      <w:r w:rsidRPr="00931CF8">
        <w:rPr>
          <w:color w:val="000000" w:themeColor="text1"/>
        </w:rPr>
        <w:t xml:space="preserve">cannot </w:t>
      </w:r>
      <w:r w:rsidRPr="00931CF8">
        <w:rPr>
          <w:b/>
          <w:iCs/>
          <w:highlight w:val="yellow"/>
          <w:u w:val="single"/>
          <w:bdr w:val="single" w:sz="18" w:space="0" w:color="auto"/>
        </w:rPr>
        <w:t>overlook</w:t>
      </w:r>
      <w:r w:rsidRPr="00931CF8">
        <w:rPr>
          <w:color w:val="000000" w:themeColor="text1"/>
          <w:highlight w:val="yellow"/>
        </w:rPr>
        <w:t xml:space="preserve"> </w:t>
      </w:r>
      <w:r w:rsidRPr="00931CF8">
        <w:rPr>
          <w:color w:val="000000" w:themeColor="text1"/>
        </w:rPr>
        <w:t xml:space="preserve">the </w:t>
      </w:r>
      <w:r w:rsidRPr="00931CF8">
        <w:rPr>
          <w:b/>
          <w:bCs/>
          <w:highlight w:val="yellow"/>
          <w:u w:val="single"/>
        </w:rPr>
        <w:t xml:space="preserve">weaknesses </w:t>
      </w:r>
      <w:r w:rsidRPr="00931CF8">
        <w:rPr>
          <w:b/>
          <w:bCs/>
          <w:u w:val="single"/>
        </w:rPr>
        <w:t>of a landlocked state.</w:t>
      </w:r>
      <w:r w:rsidRPr="00931CF8">
        <w:rPr>
          <w:color w:val="000000" w:themeColor="text1"/>
        </w:rPr>
        <w:t xml:space="preserve"> </w:t>
      </w:r>
      <w:r w:rsidRPr="00931CF8">
        <w:rPr>
          <w:b/>
          <w:bCs/>
          <w:highlight w:val="yellow"/>
          <w:u w:val="single"/>
        </w:rPr>
        <w:t>India</w:t>
      </w:r>
      <w:r w:rsidRPr="00931CF8">
        <w:rPr>
          <w:b/>
          <w:bCs/>
          <w:u w:val="single"/>
        </w:rPr>
        <w:t xml:space="preserve">n security perception </w:t>
      </w:r>
      <w:r w:rsidRPr="00931CF8">
        <w:rPr>
          <w:b/>
          <w:bCs/>
          <w:highlight w:val="yellow"/>
          <w:u w:val="single"/>
        </w:rPr>
        <w:t>regards the Himalayas as its sphere of influence</w:t>
      </w:r>
      <w:r w:rsidRPr="00931CF8">
        <w:rPr>
          <w:color w:val="000000" w:themeColor="text1"/>
        </w:rPr>
        <w:t xml:space="preserve">. </w:t>
      </w:r>
      <w:r w:rsidRPr="00931CF8">
        <w:rPr>
          <w:color w:val="000000" w:themeColor="text1"/>
          <w:sz w:val="8"/>
        </w:rPr>
        <w:t xml:space="preserve">Since 14.9 percent of Nepal's territory lies to the north of the Himalayas, we may have to be divided into two spheres of influence if the northern </w:t>
      </w:r>
      <w:proofErr w:type="spellStart"/>
      <w:r w:rsidRPr="00931CF8">
        <w:rPr>
          <w:color w:val="000000" w:themeColor="text1"/>
          <w:sz w:val="8"/>
        </w:rPr>
        <w:t>neighbour</w:t>
      </w:r>
      <w:proofErr w:type="spellEnd"/>
      <w:r w:rsidRPr="00931CF8">
        <w:rPr>
          <w:color w:val="000000" w:themeColor="text1"/>
          <w:sz w:val="8"/>
        </w:rPr>
        <w:t xml:space="preserve"> also puts forward similar logic concerning its security perception. Nepal, in brief, does not want to remain under anyone's sphere of influence," says Shrestha.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w:t>
      </w:r>
      <w:proofErr w:type="gramStart"/>
      <w:r w:rsidRPr="00931CF8">
        <w:rPr>
          <w:color w:val="000000" w:themeColor="text1"/>
          <w:sz w:val="8"/>
        </w:rPr>
        <w:t>so</w:t>
      </w:r>
      <w:proofErr w:type="gramEnd"/>
      <w:r w:rsidRPr="00931CF8">
        <w:rPr>
          <w:color w:val="000000" w:themeColor="text1"/>
          <w:sz w:val="8"/>
        </w:rPr>
        <w:t xml:space="preserve"> agreeable as it might be if these barbarians did but know their own good. Instead of which they are insolent and hostile and play off on us, as far as they can dare, the Chinese etiquette and foreign </w:t>
      </w:r>
      <w:proofErr w:type="spellStart"/>
      <w:r w:rsidRPr="00931CF8">
        <w:rPr>
          <w:color w:val="000000" w:themeColor="text1"/>
          <w:sz w:val="8"/>
        </w:rPr>
        <w:t>polity</w:t>
      </w:r>
      <w:proofErr w:type="spellEnd"/>
      <w:r w:rsidRPr="00931CF8">
        <w:rPr>
          <w:color w:val="000000" w:themeColor="text1"/>
          <w:sz w:val="8"/>
        </w:rPr>
        <w:t>. The Celestial Emperor is their idol, and, by the way, whilst I write, the</w:t>
      </w:r>
      <w:proofErr w:type="gramStart"/>
      <w:r w:rsidRPr="00931CF8">
        <w:rPr>
          <w:color w:val="000000" w:themeColor="text1"/>
          <w:sz w:val="8"/>
        </w:rPr>
        <w:t>  [</w:t>
      </w:r>
      <w:proofErr w:type="gramEnd"/>
      <w:r w:rsidRPr="00931CF8">
        <w:rPr>
          <w:color w:val="000000" w:themeColor="text1"/>
          <w:sz w:val="8"/>
        </w:rPr>
        <w:t xml:space="preserve">Nepalese] sovereign himself is passing by the Residency in all royal pomp to go three miles in order to receive a letter which has just reached Nepal from </w:t>
      </w:r>
      <w:proofErr w:type="spellStart"/>
      <w:r w:rsidRPr="00931CF8">
        <w:rPr>
          <w:color w:val="000000" w:themeColor="text1"/>
          <w:sz w:val="8"/>
        </w:rPr>
        <w:t>Pekin</w:t>
      </w:r>
      <w:proofErr w:type="spellEnd"/>
      <w:r w:rsidRPr="00931CF8">
        <w:rPr>
          <w:color w:val="000000" w:themeColor="text1"/>
          <w:sz w:val="8"/>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 </w:t>
      </w:r>
      <w:r w:rsidRPr="00931CF8">
        <w:rPr>
          <w:b/>
          <w:bCs/>
          <w:highlight w:val="yellow"/>
          <w:u w:val="single"/>
        </w:rPr>
        <w:t>Nepal</w:t>
      </w:r>
      <w:r w:rsidRPr="00931CF8">
        <w:rPr>
          <w:color w:val="000000" w:themeColor="text1"/>
          <w:sz w:val="8"/>
        </w:rPr>
        <w:t xml:space="preserve"> and Tibet were both Himalayan kingdoms, both were </w:t>
      </w:r>
      <w:r w:rsidRPr="00931CF8">
        <w:rPr>
          <w:b/>
          <w:bCs/>
          <w:highlight w:val="yellow"/>
          <w:u w:val="single"/>
        </w:rPr>
        <w:t xml:space="preserve">of </w:t>
      </w:r>
      <w:r w:rsidRPr="00931CF8">
        <w:rPr>
          <w:b/>
          <w:iCs/>
          <w:highlight w:val="yellow"/>
          <w:u w:val="single"/>
          <w:bdr w:val="single" w:sz="18" w:space="0" w:color="auto"/>
        </w:rPr>
        <w:t>vital strategic importance</w:t>
      </w:r>
      <w:r w:rsidRPr="00931CF8">
        <w:rPr>
          <w:b/>
          <w:bCs/>
          <w:highlight w:val="yellow"/>
          <w:u w:val="single"/>
        </w:rPr>
        <w:t xml:space="preserve"> to India</w:t>
      </w:r>
      <w:r w:rsidRPr="00931CF8">
        <w:rPr>
          <w:color w:val="000000" w:themeColor="text1"/>
          <w:sz w:val="8"/>
          <w:highlight w:val="yellow"/>
        </w:rPr>
        <w:t>,</w:t>
      </w:r>
      <w:r w:rsidRPr="00931CF8">
        <w:rPr>
          <w:color w:val="000000" w:themeColor="text1"/>
          <w:sz w:val="8"/>
        </w:rPr>
        <w:t xml:space="preserve"> and they were both afflicted, almost simultaneously, whether externally or internally, and yet India and its political leadership reacted differently," writes Indian Foreign Minister </w:t>
      </w:r>
      <w:proofErr w:type="spellStart"/>
      <w:r w:rsidRPr="00931CF8">
        <w:rPr>
          <w:color w:val="000000" w:themeColor="text1"/>
          <w:sz w:val="8"/>
        </w:rPr>
        <w:t>Jaswant</w:t>
      </w:r>
      <w:proofErr w:type="spellEnd"/>
      <w:r w:rsidRPr="00931CF8">
        <w:rPr>
          <w:color w:val="000000" w:themeColor="text1"/>
          <w:sz w:val="8"/>
        </w:rPr>
        <w:t xml:space="preserve"> Singh in his book "Defending India". Referring to India's security, Indian Prime Minister </w:t>
      </w:r>
      <w:proofErr w:type="spellStart"/>
      <w:r w:rsidRPr="00931CF8">
        <w:rPr>
          <w:color w:val="000000" w:themeColor="text1"/>
          <w:sz w:val="8"/>
        </w:rPr>
        <w:t>Jawahar</w:t>
      </w:r>
      <w:proofErr w:type="spellEnd"/>
      <w:r w:rsidRPr="00931CF8">
        <w:rPr>
          <w:color w:val="000000" w:themeColor="text1"/>
          <w:sz w:val="8"/>
        </w:rPr>
        <w:t xml:space="preserve"> </w:t>
      </w:r>
      <w:proofErr w:type="spellStart"/>
      <w:r w:rsidRPr="00931CF8">
        <w:rPr>
          <w:color w:val="000000" w:themeColor="text1"/>
          <w:sz w:val="8"/>
        </w:rPr>
        <w:t>Lal</w:t>
      </w:r>
      <w:proofErr w:type="spellEnd"/>
      <w:r w:rsidRPr="00931CF8">
        <w:rPr>
          <w:color w:val="000000" w:themeColor="text1"/>
          <w:sz w:val="8"/>
        </w:rPr>
        <w:t xml:space="preserve"> </w:t>
      </w:r>
      <w:r w:rsidRPr="00931CF8">
        <w:rPr>
          <w:b/>
          <w:bCs/>
          <w:highlight w:val="yellow"/>
          <w:u w:val="single"/>
        </w:rPr>
        <w:t>Nehru</w:t>
      </w:r>
      <w:r w:rsidRPr="00931CF8">
        <w:rPr>
          <w:b/>
          <w:bCs/>
          <w:u w:val="single"/>
        </w:rPr>
        <w:t xml:space="preserve"> once </w:t>
      </w:r>
      <w:r w:rsidRPr="00931CF8">
        <w:rPr>
          <w:b/>
          <w:bCs/>
          <w:highlight w:val="yellow"/>
          <w:u w:val="single"/>
        </w:rPr>
        <w:t>observed</w:t>
      </w:r>
      <w:r w:rsidRPr="00931CF8">
        <w:rPr>
          <w:b/>
          <w:bCs/>
          <w:u w:val="single"/>
        </w:rPr>
        <w:t xml:space="preserve">: "Now </w:t>
      </w:r>
      <w:r w:rsidRPr="00931CF8">
        <w:rPr>
          <w:b/>
          <w:bCs/>
          <w:highlight w:val="yellow"/>
          <w:u w:val="single"/>
        </w:rPr>
        <w:t>our interest in</w:t>
      </w:r>
      <w:r w:rsidRPr="00931CF8">
        <w:rPr>
          <w:b/>
          <w:bCs/>
          <w:u w:val="single"/>
        </w:rPr>
        <w:t xml:space="preserve"> the </w:t>
      </w:r>
      <w:r w:rsidRPr="00931CF8">
        <w:rPr>
          <w:b/>
          <w:bCs/>
          <w:highlight w:val="yellow"/>
          <w:u w:val="single"/>
        </w:rPr>
        <w:t xml:space="preserve">internal conditions of Nepal became </w:t>
      </w:r>
      <w:r w:rsidRPr="00931CF8">
        <w:rPr>
          <w:b/>
          <w:iCs/>
          <w:highlight w:val="yellow"/>
          <w:u w:val="single"/>
          <w:bdr w:val="single" w:sz="18" w:space="0" w:color="auto"/>
        </w:rPr>
        <w:t>still more acute</w:t>
      </w:r>
      <w:r w:rsidRPr="00931CF8">
        <w:rPr>
          <w:color w:val="000000" w:themeColor="text1"/>
          <w:sz w:val="8"/>
        </w:rPr>
        <w:t xml:space="preserve"> and personal, if I may say so, </w:t>
      </w:r>
      <w:r w:rsidRPr="00931CF8">
        <w:rPr>
          <w:b/>
          <w:bCs/>
          <w:highlight w:val="yellow"/>
          <w:u w:val="single"/>
        </w:rPr>
        <w:t>because of</w:t>
      </w:r>
      <w:r w:rsidRPr="00931CF8">
        <w:rPr>
          <w:color w:val="000000" w:themeColor="text1"/>
          <w:sz w:val="8"/>
        </w:rPr>
        <w:t xml:space="preserve"> the developments in China and </w:t>
      </w:r>
      <w:r w:rsidRPr="00931CF8">
        <w:rPr>
          <w:b/>
          <w:bCs/>
          <w:highlight w:val="yellow"/>
          <w:u w:val="single"/>
        </w:rPr>
        <w:t>Tibet</w:t>
      </w:r>
      <w:r w:rsidRPr="00931CF8">
        <w:rPr>
          <w:color w:val="000000" w:themeColor="text1"/>
          <w:sz w:val="8"/>
        </w:rPr>
        <w:t xml:space="preserve">,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Peng, the chairman of China's National People's Congress, openly expressed China's security concerns in Nepal during the visit of </w:t>
      </w:r>
      <w:proofErr w:type="spellStart"/>
      <w:r w:rsidRPr="00931CF8">
        <w:rPr>
          <w:color w:val="000000" w:themeColor="text1"/>
          <w:sz w:val="8"/>
        </w:rPr>
        <w:t>Sher</w:t>
      </w:r>
      <w:proofErr w:type="spellEnd"/>
      <w:r w:rsidRPr="00931CF8">
        <w:rPr>
          <w:color w:val="000000" w:themeColor="text1"/>
          <w:sz w:val="8"/>
        </w:rPr>
        <w:t xml:space="preserve"> </w:t>
      </w:r>
      <w:proofErr w:type="spellStart"/>
      <w:r w:rsidRPr="00931CF8">
        <w:rPr>
          <w:color w:val="000000" w:themeColor="text1"/>
          <w:sz w:val="8"/>
        </w:rPr>
        <w:t>Bahadur</w:t>
      </w:r>
      <w:proofErr w:type="spellEnd"/>
      <w:r w:rsidRPr="00931CF8">
        <w:rPr>
          <w:color w:val="000000" w:themeColor="text1"/>
          <w:sz w:val="8"/>
        </w:rPr>
        <w:t xml:space="preserve"> </w:t>
      </w:r>
      <w:proofErr w:type="spellStart"/>
      <w:r w:rsidRPr="00931CF8">
        <w:rPr>
          <w:color w:val="000000" w:themeColor="text1"/>
          <w:sz w:val="8"/>
        </w:rPr>
        <w:t>Deuba</w:t>
      </w:r>
      <w:proofErr w:type="spellEnd"/>
      <w:r w:rsidRPr="00931CF8">
        <w:rPr>
          <w:color w:val="000000" w:themeColor="text1"/>
          <w:sz w:val="8"/>
        </w:rPr>
        <w:t xml:space="preserve"> in 1998 as a former prime minister</w:t>
      </w:r>
      <w:r w:rsidRPr="00931CF8">
        <w:rPr>
          <w:color w:val="000000" w:themeColor="text1"/>
        </w:rPr>
        <w:t xml:space="preserve">. </w:t>
      </w:r>
      <w:r w:rsidRPr="00931CF8">
        <w:rPr>
          <w:b/>
          <w:bCs/>
          <w:highlight w:val="yellow"/>
          <w:u w:val="single"/>
        </w:rPr>
        <w:t>South Asia has</w:t>
      </w:r>
      <w:r w:rsidRPr="00931CF8">
        <w:rPr>
          <w:b/>
          <w:bCs/>
          <w:u w:val="single"/>
        </w:rPr>
        <w:t xml:space="preserve"> three </w:t>
      </w:r>
      <w:r w:rsidRPr="00931CF8">
        <w:rPr>
          <w:b/>
          <w:iCs/>
          <w:highlight w:val="yellow"/>
          <w:u w:val="single"/>
          <w:bdr w:val="single" w:sz="18" w:space="0" w:color="auto"/>
        </w:rPr>
        <w:t>nuclear powers</w:t>
      </w:r>
      <w:r w:rsidRPr="00931CF8">
        <w:rPr>
          <w:b/>
          <w:bCs/>
          <w:highlight w:val="yellow"/>
          <w:u w:val="single"/>
        </w:rPr>
        <w:t>, India, China and Pakistan</w:t>
      </w:r>
      <w:r w:rsidRPr="00931CF8">
        <w:rPr>
          <w:b/>
          <w:bCs/>
          <w:u w:val="single"/>
        </w:rPr>
        <w:t xml:space="preserve">. Two powers, </w:t>
      </w:r>
      <w:r w:rsidRPr="00931CF8">
        <w:rPr>
          <w:b/>
          <w:bCs/>
          <w:highlight w:val="yellow"/>
          <w:u w:val="single"/>
        </w:rPr>
        <w:t>China and India, are competing for</w:t>
      </w:r>
      <w:r w:rsidRPr="00931CF8">
        <w:rPr>
          <w:b/>
          <w:bCs/>
          <w:u w:val="single"/>
        </w:rPr>
        <w:t xml:space="preserve"> the status of </w:t>
      </w:r>
      <w:r w:rsidRPr="00931CF8">
        <w:rPr>
          <w:b/>
          <w:bCs/>
          <w:highlight w:val="yellow"/>
          <w:u w:val="single"/>
        </w:rPr>
        <w:t>regional power. Any</w:t>
      </w:r>
      <w:r w:rsidRPr="00931CF8">
        <w:rPr>
          <w:b/>
          <w:bCs/>
          <w:u w:val="single"/>
        </w:rPr>
        <w:t xml:space="preserve"> form of </w:t>
      </w:r>
      <w:r w:rsidRPr="00931CF8">
        <w:rPr>
          <w:b/>
          <w:bCs/>
          <w:highlight w:val="yellow"/>
          <w:u w:val="single"/>
        </w:rPr>
        <w:t>direct confrontation between China and India</w:t>
      </w:r>
      <w:r w:rsidRPr="00931CF8">
        <w:rPr>
          <w:b/>
          <w:bCs/>
          <w:u w:val="single"/>
        </w:rPr>
        <w:t xml:space="preserve"> in the south of the Himalayas </w:t>
      </w:r>
      <w:r w:rsidRPr="00931CF8">
        <w:rPr>
          <w:b/>
          <w:bCs/>
          <w:highlight w:val="yellow"/>
          <w:u w:val="single"/>
        </w:rPr>
        <w:t xml:space="preserve">will have </w:t>
      </w:r>
      <w:r w:rsidRPr="00931CF8">
        <w:rPr>
          <w:b/>
          <w:iCs/>
          <w:highlight w:val="yellow"/>
          <w:u w:val="single"/>
          <w:bdr w:val="single" w:sz="18" w:space="0" w:color="auto"/>
        </w:rPr>
        <w:t>far-reaching consequences</w:t>
      </w:r>
      <w:r w:rsidRPr="00931CF8">
        <w:rPr>
          <w:b/>
          <w:bCs/>
          <w:highlight w:val="yellow"/>
          <w:u w:val="single"/>
        </w:rPr>
        <w:t>.</w:t>
      </w:r>
    </w:p>
    <w:p w:rsidR="00513E0F" w:rsidRPr="00931CF8" w:rsidRDefault="00513E0F" w:rsidP="00513E0F">
      <w:pPr>
        <w:keepNext/>
        <w:keepLines/>
        <w:spacing w:before="200"/>
        <w:outlineLvl w:val="3"/>
        <w:rPr>
          <w:rFonts w:eastAsiaTheme="majorEastAsia" w:cstheme="majorBidi"/>
          <w:b/>
          <w:bCs/>
          <w:iCs/>
          <w:sz w:val="26"/>
          <w:u w:val="single"/>
        </w:rPr>
      </w:pPr>
      <w:r>
        <w:rPr>
          <w:rFonts w:eastAsiaTheme="majorEastAsia" w:cstheme="majorBidi"/>
          <w:b/>
          <w:bCs/>
          <w:iCs/>
          <w:sz w:val="26"/>
        </w:rPr>
        <w:t>High risk of nuclear war between India and China</w:t>
      </w:r>
      <w:r w:rsidRPr="00931CF8">
        <w:rPr>
          <w:rFonts w:eastAsiaTheme="majorEastAsia" w:cstheme="majorBidi"/>
          <w:b/>
          <w:bCs/>
          <w:iCs/>
          <w:sz w:val="26"/>
        </w:rPr>
        <w:t xml:space="preserve"> --- it’s on </w:t>
      </w:r>
      <w:r w:rsidRPr="00931CF8">
        <w:rPr>
          <w:rFonts w:eastAsiaTheme="majorEastAsia" w:cstheme="majorBidi"/>
          <w:b/>
          <w:bCs/>
          <w:iCs/>
          <w:sz w:val="26"/>
          <w:u w:val="single"/>
        </w:rPr>
        <w:t>hair-trigger alert</w:t>
      </w:r>
    </w:p>
    <w:p w:rsidR="00513E0F" w:rsidRPr="00931CF8" w:rsidRDefault="00513E0F" w:rsidP="00513E0F">
      <w:r w:rsidRPr="00931CF8">
        <w:rPr>
          <w:b/>
          <w:bCs/>
          <w:sz w:val="26"/>
        </w:rPr>
        <w:t>Sullivan and Massa 10</w:t>
      </w:r>
      <w:r w:rsidRPr="00931CF8">
        <w:t xml:space="preserve">, Mr. Sullivan is research fellow and program manager at the American Enterprise Institute's Center for Defense Studies. Mr. </w:t>
      </w:r>
      <w:proofErr w:type="spellStart"/>
      <w:r w:rsidRPr="00931CF8">
        <w:t>Mazza</w:t>
      </w:r>
      <w:proofErr w:type="spellEnd"/>
      <w:r w:rsidRPr="00931CF8">
        <w:t xml:space="preserve"> is a senior research associate at AEI, http://online.wsj.com/news/articles/SB10001424052748703384204575509163717438530</w:t>
      </w:r>
    </w:p>
    <w:p w:rsidR="00513E0F" w:rsidRPr="00931CF8" w:rsidRDefault="00513E0F" w:rsidP="00513E0F">
      <w:r w:rsidRPr="00931CF8">
        <w:t xml:space="preserve">India and Pakistan are the two countries </w:t>
      </w:r>
      <w:r w:rsidRPr="00931CF8">
        <w:rPr>
          <w:b/>
          <w:bCs/>
          <w:highlight w:val="yellow"/>
          <w:u w:val="single"/>
        </w:rPr>
        <w:t>most likely to engage in nuclear</w:t>
      </w:r>
      <w:r w:rsidRPr="00931CF8">
        <w:t xml:space="preserve"> </w:t>
      </w:r>
      <w:proofErr w:type="gramStart"/>
      <w:r w:rsidRPr="00931CF8">
        <w:t>war,</w:t>
      </w:r>
      <w:proofErr w:type="gramEnd"/>
      <w:r w:rsidRPr="00931CF8">
        <w:t xml:space="preserve"> or so goes the common wisdom. Yet </w:t>
      </w:r>
      <w:r w:rsidRPr="00931CF8">
        <w:rPr>
          <w:b/>
          <w:bCs/>
          <w:u w:val="single"/>
        </w:rPr>
        <w:t xml:space="preserve">if recent events are any indication, </w:t>
      </w:r>
      <w:r w:rsidRPr="00931CF8">
        <w:rPr>
          <w:b/>
          <w:bCs/>
          <w:highlight w:val="yellow"/>
          <w:u w:val="single"/>
        </w:rPr>
        <w:t xml:space="preserve">the world's </w:t>
      </w:r>
      <w:r w:rsidRPr="00931CF8">
        <w:rPr>
          <w:b/>
          <w:iCs/>
          <w:highlight w:val="yellow"/>
          <w:u w:val="single"/>
          <w:bdr w:val="single" w:sz="18" w:space="0" w:color="auto"/>
        </w:rPr>
        <w:t>most vigorous nuclear competition may</w:t>
      </w:r>
      <w:r w:rsidRPr="00931CF8">
        <w:rPr>
          <w:b/>
          <w:iCs/>
          <w:u w:val="single"/>
          <w:bdr w:val="single" w:sz="18" w:space="0" w:color="auto"/>
        </w:rPr>
        <w:t xml:space="preserve"> well </w:t>
      </w:r>
      <w:r w:rsidRPr="00931CF8">
        <w:rPr>
          <w:b/>
          <w:iCs/>
          <w:highlight w:val="yellow"/>
          <w:u w:val="single"/>
          <w:bdr w:val="single" w:sz="18" w:space="0" w:color="auto"/>
        </w:rPr>
        <w:t>erupt between</w:t>
      </w:r>
      <w:r w:rsidRPr="00931CF8">
        <w:t xml:space="preserve"> Asia's two giants: </w:t>
      </w:r>
      <w:r w:rsidRPr="00931CF8">
        <w:rPr>
          <w:b/>
          <w:iCs/>
          <w:highlight w:val="yellow"/>
          <w:u w:val="single"/>
          <w:bdr w:val="single" w:sz="18" w:space="0" w:color="auto"/>
        </w:rPr>
        <w:t>India and China</w:t>
      </w:r>
      <w:r w:rsidRPr="00931CF8">
        <w:rPr>
          <w:highlight w:val="yellow"/>
        </w:rPr>
        <w:t>.</w:t>
      </w:r>
    </w:p>
    <w:p w:rsidR="00513E0F" w:rsidRPr="00931CF8" w:rsidRDefault="00513E0F" w:rsidP="00513E0F">
      <w:r w:rsidRPr="00931CF8">
        <w:t>Both countries already house significant and growing arsenals. China is estimated to have approximately 450 warheads; India, roughly 100. Though intensifying as of late, Sino-Indian nuclear competition has a long history: India's pursuit of a weapons program in the 1960s was triggered in part by China's initial nuclear tests, and the two have eyed one another's arsenals with mounting concern ever since. The competition intensified in 2007, when China began to upgrade missile facilities near Tibet, placing targets in northern India within range of its forces.</w:t>
      </w:r>
    </w:p>
    <w:p w:rsidR="00513E0F" w:rsidRPr="00931CF8" w:rsidRDefault="00513E0F" w:rsidP="00513E0F">
      <w:r w:rsidRPr="00931CF8">
        <w:t xml:space="preserve">Yet </w:t>
      </w:r>
      <w:r w:rsidRPr="00931CF8">
        <w:rPr>
          <w:b/>
          <w:bCs/>
          <w:u w:val="single"/>
        </w:rPr>
        <w:t xml:space="preserve">the </w:t>
      </w:r>
      <w:r w:rsidRPr="00931CF8">
        <w:rPr>
          <w:b/>
          <w:bCs/>
          <w:highlight w:val="yellow"/>
          <w:u w:val="single"/>
        </w:rPr>
        <w:t>stakes have been raised</w:t>
      </w:r>
      <w:r w:rsidRPr="00931CF8">
        <w:rPr>
          <w:b/>
          <w:bCs/>
          <w:u w:val="single"/>
        </w:rPr>
        <w:t xml:space="preserve"> yet again</w:t>
      </w:r>
      <w:r w:rsidRPr="00931CF8">
        <w:t xml:space="preserve"> in recent months. </w:t>
      </w:r>
      <w:r w:rsidRPr="00931CF8">
        <w:rPr>
          <w:b/>
          <w:bCs/>
          <w:highlight w:val="yellow"/>
          <w:u w:val="single"/>
        </w:rPr>
        <w:t>Indian defense minister</w:t>
      </w:r>
      <w:r w:rsidRPr="00931CF8">
        <w:t xml:space="preserve"> A.K. Antony </w:t>
      </w:r>
      <w:r w:rsidRPr="00931CF8">
        <w:rPr>
          <w:b/>
          <w:bCs/>
          <w:highlight w:val="yellow"/>
          <w:u w:val="single"/>
        </w:rPr>
        <w:t>announced</w:t>
      </w:r>
      <w:r w:rsidRPr="00931CF8">
        <w:t xml:space="preserve"> last month that </w:t>
      </w:r>
      <w:r w:rsidRPr="00931CF8">
        <w:rPr>
          <w:b/>
          <w:bCs/>
          <w:highlight w:val="yellow"/>
          <w:u w:val="single"/>
        </w:rPr>
        <w:t>the military will</w:t>
      </w:r>
      <w:r w:rsidRPr="00931CF8">
        <w:t xml:space="preserve"> soon </w:t>
      </w:r>
      <w:r w:rsidRPr="00931CF8">
        <w:rPr>
          <w:b/>
          <w:bCs/>
          <w:highlight w:val="yellow"/>
          <w:u w:val="single"/>
        </w:rPr>
        <w:t>incorporate</w:t>
      </w:r>
      <w:r w:rsidRPr="00931CF8">
        <w:t xml:space="preserve"> into its arsenal </w:t>
      </w:r>
      <w:r w:rsidRPr="00931CF8">
        <w:rPr>
          <w:b/>
          <w:bCs/>
          <w:u w:val="single"/>
        </w:rPr>
        <w:t xml:space="preserve">a new </w:t>
      </w:r>
      <w:r w:rsidRPr="00931CF8">
        <w:rPr>
          <w:b/>
          <w:bCs/>
          <w:highlight w:val="yellow"/>
          <w:u w:val="single"/>
        </w:rPr>
        <w:t>intermediate-range missile</w:t>
      </w:r>
      <w:r w:rsidRPr="00931CF8">
        <w:t xml:space="preserve">, the Agni-III, which is </w:t>
      </w:r>
      <w:r w:rsidRPr="00931CF8">
        <w:rPr>
          <w:b/>
          <w:bCs/>
          <w:highlight w:val="yellow"/>
          <w:u w:val="single"/>
        </w:rPr>
        <w:t>capable of reaching</w:t>
      </w:r>
      <w:r w:rsidRPr="00931CF8">
        <w:rPr>
          <w:b/>
          <w:bCs/>
          <w:u w:val="single"/>
        </w:rPr>
        <w:t xml:space="preserve"> all of </w:t>
      </w:r>
      <w:r w:rsidRPr="00931CF8">
        <w:rPr>
          <w:b/>
          <w:bCs/>
          <w:highlight w:val="yellow"/>
          <w:u w:val="single"/>
        </w:rPr>
        <w:t>China's major cities</w:t>
      </w:r>
      <w:r w:rsidRPr="00931CF8">
        <w:t>. Delhi is also reportedly considering redeploying survivable, medium-range Agni-IIs to its northeastern border. And just last month, India shifted a squadron of Su-30MKI fighters to a base just 150 kilometers from the disputed Sino-Indian border. An Indian Air Force official told Defense News these nuclear-armed planes could operate deep within China with midflight refueling.</w:t>
      </w:r>
    </w:p>
    <w:p w:rsidR="00513E0F" w:rsidRPr="00931CF8" w:rsidRDefault="00513E0F" w:rsidP="00513E0F">
      <w:r w:rsidRPr="00931CF8">
        <w:t xml:space="preserve">For its part, </w:t>
      </w:r>
      <w:r w:rsidRPr="00931CF8">
        <w:rPr>
          <w:b/>
          <w:bCs/>
          <w:highlight w:val="yellow"/>
          <w:u w:val="single"/>
        </w:rPr>
        <w:t>China continues to enhance</w:t>
      </w:r>
      <w:r w:rsidRPr="00931CF8">
        <w:rPr>
          <w:b/>
          <w:bCs/>
          <w:u w:val="single"/>
        </w:rPr>
        <w:t xml:space="preserve"> the quality, quantity and delivery systems of its </w:t>
      </w:r>
      <w:r w:rsidRPr="00931CF8">
        <w:rPr>
          <w:b/>
          <w:bCs/>
          <w:highlight w:val="yellow"/>
          <w:u w:val="single"/>
        </w:rPr>
        <w:t>nuclear forces</w:t>
      </w:r>
      <w:r w:rsidRPr="00931CF8">
        <w:t>. The Pentagon reported last month that the People's Liberation Army has replaced older, vulnerable ballistic missiles deployed in Western China with modern, survivable ones; this transition has taken place over the last four years. China's Hainan Island naval base houses new, nuclear-powered ballistic-missile submarines and affords those boats easy access to the Indian Ocean. China's military is also developing a new, longer range submarine-launched ballistic missile which will allow its subs to strike targets throughout India from the secure confines of the South China Sea.</w:t>
      </w:r>
    </w:p>
    <w:p w:rsidR="00513E0F" w:rsidRDefault="00513E0F" w:rsidP="00513E0F"/>
    <w:p w:rsidR="00513E0F" w:rsidRPr="00DF36D7" w:rsidRDefault="00513E0F" w:rsidP="00513E0F">
      <w:pPr>
        <w:keepNext/>
        <w:keepLines/>
        <w:spacing w:before="200"/>
        <w:outlineLvl w:val="3"/>
        <w:rPr>
          <w:rFonts w:eastAsiaTheme="majorEastAsia" w:cstheme="majorBidi"/>
          <w:b/>
          <w:bCs/>
          <w:iCs/>
          <w:sz w:val="26"/>
        </w:rPr>
      </w:pPr>
      <w:r w:rsidRPr="00DF36D7">
        <w:rPr>
          <w:rFonts w:eastAsiaTheme="majorEastAsia" w:cstheme="majorBidi"/>
          <w:b/>
          <w:bCs/>
          <w:iCs/>
          <w:sz w:val="26"/>
        </w:rPr>
        <w:t>No circumvention and the courts are effective—the executive will consent</w:t>
      </w:r>
    </w:p>
    <w:p w:rsidR="00513E0F" w:rsidRPr="00DF36D7" w:rsidRDefault="00513E0F" w:rsidP="00513E0F">
      <w:pPr>
        <w:rPr>
          <w:b/>
          <w:bCs/>
          <w:sz w:val="26"/>
        </w:rPr>
      </w:pPr>
      <w:r w:rsidRPr="00DF36D7">
        <w:rPr>
          <w:b/>
          <w:bCs/>
          <w:sz w:val="26"/>
        </w:rPr>
        <w:t>Prakash and Ramsay 12, Professors of Law</w:t>
      </w:r>
    </w:p>
    <w:p w:rsidR="00513E0F" w:rsidRPr="00DF36D7" w:rsidRDefault="00513E0F" w:rsidP="00513E0F">
      <w:r w:rsidRPr="00DF36D7">
        <w:t xml:space="preserve"> [2012, </w:t>
      </w:r>
      <w:proofErr w:type="spellStart"/>
      <w:r w:rsidRPr="00DF36D7">
        <w:t>Saikrishna</w:t>
      </w:r>
      <w:proofErr w:type="spellEnd"/>
      <w:r w:rsidRPr="00DF36D7">
        <w:t xml:space="preserve"> B. Prakash is a David Lurton </w:t>
      </w:r>
      <w:proofErr w:type="spellStart"/>
      <w:r w:rsidRPr="00DF36D7">
        <w:t>Massee</w:t>
      </w:r>
      <w:proofErr w:type="spellEnd"/>
      <w:r w:rsidRPr="00DF36D7">
        <w:t xml:space="preserv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w:t>
      </w:r>
      <w:proofErr w:type="spellStart"/>
      <w:r w:rsidRPr="00DF36D7">
        <w:t>Vermeule</w:t>
      </w:r>
      <w:proofErr w:type="spellEnd"/>
      <w:r w:rsidRPr="00DF36D7">
        <w:t xml:space="preserve">, 90 Texas L. Rev. 973, </w:t>
      </w:r>
      <w:hyperlink r:id="rId16" w:history="1">
        <w:r w:rsidRPr="00DF36D7">
          <w:t>http://www.texaslrev.com/wp-content/uploads/Prakash-Ramsey-90-TLR-973.pdf</w:t>
        </w:r>
      </w:hyperlink>
      <w:r w:rsidRPr="00DF36D7">
        <w:t>]</w:t>
      </w:r>
    </w:p>
    <w:p w:rsidR="00513E0F" w:rsidRPr="00DF36D7" w:rsidRDefault="00513E0F" w:rsidP="00513E0F"/>
    <w:p w:rsidR="00513E0F" w:rsidRPr="00DF36D7" w:rsidRDefault="00513E0F" w:rsidP="00513E0F">
      <w:pPr>
        <w:rPr>
          <w:b/>
          <w:bCs/>
          <w:u w:val="single"/>
        </w:rPr>
      </w:pPr>
      <w:r w:rsidRPr="00DF36D7">
        <w:rPr>
          <w:sz w:val="16"/>
        </w:rPr>
        <w:t>The Courts.—</w:t>
      </w:r>
      <w:proofErr w:type="gramStart"/>
      <w:r w:rsidRPr="00DF36D7">
        <w:rPr>
          <w:b/>
          <w:iCs/>
          <w:u w:val="single"/>
          <w:bdr w:val="single" w:sz="18" w:space="0" w:color="auto"/>
        </w:rPr>
        <w:t>The</w:t>
      </w:r>
      <w:proofErr w:type="gramEnd"/>
      <w:r w:rsidRPr="00DF36D7">
        <w:rPr>
          <w:b/>
          <w:iCs/>
          <w:u w:val="single"/>
          <w:bdr w:val="single" w:sz="18" w:space="0" w:color="auto"/>
        </w:rPr>
        <w:t xml:space="preserve"> </w:t>
      </w:r>
      <w:r w:rsidRPr="00DF36D7">
        <w:rPr>
          <w:b/>
          <w:iCs/>
          <w:highlight w:val="cyan"/>
          <w:u w:val="single"/>
          <w:bdr w:val="single" w:sz="18" w:space="0" w:color="auto"/>
        </w:rPr>
        <w:t>courts constrain the Executive</w:t>
      </w:r>
      <w:r w:rsidRPr="00DF36D7">
        <w:rPr>
          <w:sz w:val="16"/>
        </w:rPr>
        <w:t xml:space="preserve">, </w:t>
      </w:r>
      <w:r w:rsidRPr="00DF36D7">
        <w:rPr>
          <w:b/>
          <w:bCs/>
          <w:u w:val="single"/>
        </w:rPr>
        <w:t xml:space="preserve">both because </w:t>
      </w:r>
      <w:r w:rsidRPr="00DF36D7">
        <w:rPr>
          <w:b/>
          <w:bCs/>
          <w:highlight w:val="cyan"/>
          <w:u w:val="single"/>
        </w:rPr>
        <w:t>courts are necessary to the Executive imposing punishment</w:t>
      </w:r>
      <w:r w:rsidRPr="00DF36D7">
        <w:rPr>
          <w:b/>
          <w:bCs/>
          <w:u w:val="single"/>
        </w:rPr>
        <w:t xml:space="preserve">s and because </w:t>
      </w:r>
      <w:r w:rsidRPr="00DF36D7">
        <w:rPr>
          <w:b/>
          <w:bCs/>
          <w:highlight w:val="cyan"/>
          <w:u w:val="single"/>
        </w:rPr>
        <w:t>courts can enforce the Constitution</w:t>
      </w:r>
      <w:r w:rsidRPr="00DF36D7">
        <w:rPr>
          <w:b/>
          <w:bCs/>
          <w:u w:val="single"/>
        </w:rPr>
        <w:t xml:space="preserve"> and laws against the Executive</w:t>
      </w:r>
      <w:r w:rsidRPr="00DF36D7">
        <w:rPr>
          <w:sz w:val="16"/>
        </w:rPr>
        <w:t xml:space="preserve">. It is true, as Posner and </w:t>
      </w:r>
      <w:proofErr w:type="spellStart"/>
      <w:r w:rsidRPr="00DF36D7">
        <w:rPr>
          <w:sz w:val="16"/>
        </w:rPr>
        <w:t>Vermeule</w:t>
      </w:r>
      <w:proofErr w:type="spellEnd"/>
      <w:r w:rsidRPr="00DF36D7">
        <w:rPr>
          <w:sz w:val="16"/>
        </w:rPr>
        <w:t xml:space="preserve"> say</w:t>
      </w:r>
      <w:proofErr w:type="gramStart"/>
      <w:r w:rsidRPr="00DF36D7">
        <w:rPr>
          <w:sz w:val="16"/>
        </w:rPr>
        <w:t>,</w:t>
      </w:r>
      <w:proofErr w:type="gramEnd"/>
      <w:r w:rsidRPr="00DF36D7">
        <w:rPr>
          <w:sz w:val="16"/>
        </w:rPr>
        <w:t xml:space="preserve"> that </w:t>
      </w:r>
      <w:r w:rsidRPr="00DF36D7">
        <w:rPr>
          <w:b/>
          <w:bCs/>
          <w:u w:val="single"/>
        </w:rPr>
        <w:t>courts often operate ex post and that they may defer to executive determinations</w:t>
      </w:r>
      <w:r w:rsidRPr="00DF36D7">
        <w:rPr>
          <w:sz w:val="16"/>
        </w:rPr>
        <w:t xml:space="preserve">, especially in sensitive areas such as national security. But </w:t>
      </w:r>
      <w:r w:rsidRPr="00DF36D7">
        <w:rPr>
          <w:b/>
          <w:bCs/>
          <w:u w:val="single"/>
        </w:rPr>
        <w:t xml:space="preserve">these qualifications do not render the courts meaningless </w:t>
      </w:r>
      <w:r w:rsidRPr="00DF36D7">
        <w:rPr>
          <w:sz w:val="16"/>
        </w:rPr>
        <w:t xml:space="preserve">as a </w:t>
      </w:r>
      <w:proofErr w:type="spellStart"/>
      <w:r w:rsidRPr="00DF36D7">
        <w:rPr>
          <w:sz w:val="16"/>
        </w:rPr>
        <w:t>Madisonian</w:t>
      </w:r>
      <w:proofErr w:type="spellEnd"/>
      <w:r w:rsidRPr="00DF36D7">
        <w:rPr>
          <w:sz w:val="16"/>
        </w:rPr>
        <w:t xml:space="preserve"> constraint. First, </w:t>
      </w:r>
      <w:r w:rsidRPr="00DF36D7">
        <w:rPr>
          <w:b/>
          <w:bCs/>
          <w:highlight w:val="cyan"/>
          <w:u w:val="single"/>
        </w:rPr>
        <w:t>to impose punishment, the Executive must bring a</w:t>
      </w:r>
      <w:r w:rsidRPr="00DF36D7">
        <w:rPr>
          <w:b/>
          <w:bCs/>
          <w:u w:val="single"/>
        </w:rPr>
        <w:t xml:space="preserve"> criminal case </w:t>
      </w:r>
      <w:r w:rsidRPr="00DF36D7">
        <w:rPr>
          <w:b/>
          <w:bCs/>
          <w:highlight w:val="cyan"/>
          <w:u w:val="single"/>
        </w:rPr>
        <w:t>before a court.</w:t>
      </w:r>
      <w:r w:rsidRPr="00DF36D7">
        <w:rPr>
          <w:b/>
          <w:bCs/>
          <w:u w:val="single"/>
        </w:rPr>
        <w:t xml:space="preserve"> </w:t>
      </w:r>
      <w:r w:rsidRPr="00DF36D7">
        <w:rPr>
          <w:b/>
          <w:bCs/>
          <w:highlight w:val="cyan"/>
          <w:u w:val="single"/>
        </w:rPr>
        <w:t>If the court</w:t>
      </w:r>
      <w:r w:rsidRPr="00DF36D7">
        <w:rPr>
          <w:sz w:val="16"/>
        </w:rPr>
        <w:t xml:space="preserve">, either via jury or by judge, </w:t>
      </w:r>
      <w:r w:rsidRPr="00DF36D7">
        <w:rPr>
          <w:b/>
          <w:bCs/>
          <w:highlight w:val="cyan"/>
          <w:u w:val="single"/>
        </w:rPr>
        <w:t>finds for the defendant</w:t>
      </w:r>
      <w:r w:rsidRPr="00DF36D7">
        <w:rPr>
          <w:b/>
          <w:bCs/>
          <w:u w:val="single"/>
        </w:rPr>
        <w:t xml:space="preserve">, </w:t>
      </w:r>
      <w:r w:rsidRPr="00DF36D7">
        <w:rPr>
          <w:b/>
          <w:bCs/>
          <w:highlight w:val="cyan"/>
          <w:u w:val="single"/>
        </w:rPr>
        <w:t>the Executive does not suppose that it can</w:t>
      </w:r>
      <w:r w:rsidRPr="00DF36D7">
        <w:rPr>
          <w:b/>
          <w:bCs/>
          <w:u w:val="single"/>
        </w:rPr>
        <w:t xml:space="preserve"> nonetheless </w:t>
      </w:r>
      <w:r w:rsidRPr="00DF36D7">
        <w:rPr>
          <w:b/>
          <w:bCs/>
          <w:highlight w:val="cyan"/>
          <w:u w:val="single"/>
        </w:rPr>
        <w:t>impose punishment</w:t>
      </w:r>
      <w:r w:rsidRPr="00DF36D7">
        <w:rPr>
          <w:b/>
          <w:bCs/>
          <w:u w:val="single"/>
        </w:rPr>
        <w:t xml:space="preserve"> </w:t>
      </w:r>
      <w:r w:rsidRPr="00DF36D7">
        <w:rPr>
          <w:sz w:val="16"/>
        </w:rPr>
        <w:t xml:space="preserve">(or even, except in the most extraordinary cases, continue detention). </w:t>
      </w:r>
      <w:r w:rsidRPr="00DF36D7">
        <w:rPr>
          <w:b/>
          <w:bCs/>
          <w:u w:val="single"/>
        </w:rPr>
        <w:t>This is so even if the Executive is certain that the court is mistaken and that failure to punish will lead to bad results</w:t>
      </w:r>
      <w:r w:rsidRPr="00DF36D7">
        <w:rPr>
          <w:sz w:val="16"/>
        </w:rPr>
        <w:t xml:space="preserve">. As a result, </w:t>
      </w:r>
      <w:r w:rsidRPr="00DF36D7">
        <w:rPr>
          <w:b/>
          <w:bCs/>
          <w:highlight w:val="cyan"/>
          <w:u w:val="single"/>
        </w:rPr>
        <w:t>the Executive’s ability to impose its policies</w:t>
      </w:r>
      <w:r w:rsidRPr="00DF36D7">
        <w:rPr>
          <w:b/>
          <w:bCs/>
          <w:u w:val="single"/>
        </w:rPr>
        <w:t xml:space="preserve"> upon unwilling actors </w:t>
      </w:r>
      <w:r w:rsidRPr="00DF36D7">
        <w:rPr>
          <w:b/>
          <w:bCs/>
          <w:highlight w:val="cyan"/>
          <w:u w:val="single"/>
        </w:rPr>
        <w:t>is</w:t>
      </w:r>
      <w:r w:rsidRPr="00DF36D7">
        <w:rPr>
          <w:sz w:val="16"/>
        </w:rPr>
        <w:t xml:space="preserve"> sharply </w:t>
      </w:r>
      <w:r w:rsidRPr="00DF36D7">
        <w:rPr>
          <w:b/>
          <w:bCs/>
          <w:highlight w:val="cyan"/>
          <w:u w:val="single"/>
        </w:rPr>
        <w:t>limited by the need to secure the cooperation of a constitutionally independent branch</w:t>
      </w:r>
      <w:r w:rsidRPr="00DF36D7">
        <w:rPr>
          <w:b/>
          <w:bCs/>
          <w:u w:val="single"/>
        </w:rPr>
        <w:t>, one that many suppose has a built-in dedication to the rule of law.</w:t>
      </w:r>
      <w:r w:rsidRPr="00DF36D7">
        <w:rPr>
          <w:sz w:val="16"/>
        </w:rPr>
        <w:t xml:space="preserve">84 And </w:t>
      </w:r>
      <w:r w:rsidRPr="00DF36D7">
        <w:rPr>
          <w:b/>
          <w:bCs/>
          <w:u w:val="single"/>
        </w:rPr>
        <w:t>one can hardly say</w:t>
      </w:r>
      <w:r w:rsidRPr="00DF36D7">
        <w:rPr>
          <w:sz w:val="16"/>
        </w:rPr>
        <w:t xml:space="preserve">, in the ordinary course, </w:t>
      </w:r>
      <w:r w:rsidRPr="00DF36D7">
        <w:rPr>
          <w:b/>
          <w:bCs/>
          <w:u w:val="single"/>
        </w:rPr>
        <w:t xml:space="preserve">that trials and convictions in court are a mere rubber stamp </w:t>
      </w:r>
      <w:r w:rsidRPr="00DF36D7">
        <w:rPr>
          <w:sz w:val="16"/>
        </w:rPr>
        <w:t xml:space="preserve">of Executive Branch conclusions. Second, </w:t>
      </w:r>
      <w:r w:rsidRPr="00DF36D7">
        <w:rPr>
          <w:b/>
          <w:bCs/>
          <w:highlight w:val="cyan"/>
          <w:u w:val="single"/>
        </w:rPr>
        <w:t>courts issue injunctions that bar executive action</w:t>
      </w:r>
      <w:r w:rsidRPr="00DF36D7">
        <w:rPr>
          <w:b/>
          <w:bCs/>
          <w:u w:val="single"/>
        </w:rPr>
        <w:t xml:space="preserve">. </w:t>
      </w:r>
      <w:r w:rsidRPr="00DF36D7">
        <w:rPr>
          <w:sz w:val="16"/>
        </w:rPr>
        <w:t>Although it is not clear whether the President can be enjoined</w:t>
      </w:r>
      <w:proofErr w:type="gramStart"/>
      <w:r w:rsidRPr="00DF36D7">
        <w:rPr>
          <w:sz w:val="16"/>
        </w:rPr>
        <w:t>,85</w:t>
      </w:r>
      <w:proofErr w:type="gramEnd"/>
      <w:r w:rsidRPr="00DF36D7">
        <w:rPr>
          <w:sz w:val="16"/>
        </w:rPr>
        <w:t xml:space="preserve"> </w:t>
      </w:r>
      <w:r w:rsidRPr="00DF36D7">
        <w:rPr>
          <w:b/>
          <w:bCs/>
          <w:highlight w:val="cyan"/>
          <w:u w:val="single"/>
        </w:rPr>
        <w:t>the rest of his branch</w:t>
      </w:r>
      <w:r w:rsidRPr="00DF36D7">
        <w:rPr>
          <w:b/>
          <w:bCs/>
          <w:u w:val="single"/>
        </w:rPr>
        <w:t xml:space="preserve"> surely </w:t>
      </w:r>
      <w:r w:rsidRPr="00DF36D7">
        <w:rPr>
          <w:b/>
          <w:bCs/>
          <w:highlight w:val="cyan"/>
          <w:u w:val="single"/>
        </w:rPr>
        <w:t>can</w:t>
      </w:r>
      <w:r w:rsidRPr="00DF36D7">
        <w:rPr>
          <w:b/>
          <w:bCs/>
          <w:u w:val="single"/>
        </w:rPr>
        <w:t xml:space="preserve"> and thus can </w:t>
      </w:r>
      <w:r w:rsidRPr="00DF36D7">
        <w:rPr>
          <w:b/>
          <w:bCs/>
          <w:highlight w:val="cyan"/>
          <w:u w:val="single"/>
        </w:rPr>
        <w:t>be forced to cease actions</w:t>
      </w:r>
      <w:r w:rsidRPr="00DF36D7">
        <w:rPr>
          <w:b/>
          <w:bCs/>
          <w:u w:val="single"/>
        </w:rPr>
        <w:t xml:space="preserve"> that judges conclude violate federal law or the Constitution</w:t>
      </w:r>
      <w:r w:rsidRPr="00DF36D7">
        <w:rPr>
          <w:sz w:val="16"/>
        </w:rPr>
        <w:t xml:space="preserve">.86 As a practical matter, </w:t>
      </w:r>
      <w:r w:rsidRPr="00DF36D7">
        <w:rPr>
          <w:b/>
          <w:bCs/>
          <w:u w:val="single"/>
        </w:rPr>
        <w:t>while courts issue such injunctions infrequently, injunctions would be issued more often if an administration repeatedly ignored the law</w:t>
      </w:r>
      <w:r w:rsidRPr="00DF36D7">
        <w:rPr>
          <w:sz w:val="16"/>
        </w:rPr>
        <w:t xml:space="preserve">. Third, </w:t>
      </w:r>
      <w:r w:rsidRPr="00DF36D7">
        <w:rPr>
          <w:b/>
          <w:bCs/>
          <w:highlight w:val="cyan"/>
          <w:u w:val="single"/>
        </w:rPr>
        <w:t>courts’ judgments</w:t>
      </w:r>
      <w:r w:rsidRPr="00DF36D7">
        <w:rPr>
          <w:b/>
          <w:bCs/>
          <w:u w:val="single"/>
        </w:rPr>
        <w:t xml:space="preserve"> sometimes </w:t>
      </w:r>
      <w:r w:rsidRPr="00DF36D7">
        <w:rPr>
          <w:b/>
          <w:bCs/>
          <w:highlight w:val="cyan"/>
          <w:u w:val="single"/>
        </w:rPr>
        <w:t>force the Executive to take action</w:t>
      </w:r>
      <w:r w:rsidRPr="00DF36D7">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DF36D7">
        <w:rPr>
          <w:b/>
          <w:bCs/>
          <w:u w:val="single"/>
        </w:rPr>
        <w:t>there is the extraordinary practice of the Executive enforcing essentially all judgments</w:t>
      </w:r>
      <w:r w:rsidRPr="00DF36D7">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DF36D7">
        <w:rPr>
          <w:b/>
          <w:bCs/>
          <w:u w:val="single"/>
        </w:rPr>
        <w:t xml:space="preserve">to focus on actual court cases and judgments is to miss the broader influence of the courts. </w:t>
      </w:r>
      <w:r w:rsidRPr="00DF36D7">
        <w:rPr>
          <w:b/>
          <w:bCs/>
          <w:highlight w:val="cyan"/>
          <w:u w:val="single"/>
        </w:rPr>
        <w:t>Judicial review</w:t>
      </w:r>
      <w:r w:rsidRPr="00DF36D7">
        <w:rPr>
          <w:b/>
          <w:bCs/>
          <w:u w:val="single"/>
        </w:rPr>
        <w:t xml:space="preserve"> of executive action </w:t>
      </w:r>
      <w:r w:rsidRPr="00DF36D7">
        <w:rPr>
          <w:b/>
          <w:bCs/>
          <w:highlight w:val="cyan"/>
          <w:u w:val="single"/>
        </w:rPr>
        <w:t xml:space="preserve">matters because </w:t>
      </w:r>
      <w:r w:rsidRPr="00DF36D7">
        <w:rPr>
          <w:b/>
          <w:iCs/>
          <w:highlight w:val="cyan"/>
          <w:u w:val="single"/>
          <w:bdr w:val="single" w:sz="18" w:space="0" w:color="auto"/>
        </w:rPr>
        <w:t>the knowledge of such review affects what the Executive will do.</w:t>
      </w:r>
      <w:r w:rsidRPr="00DF36D7">
        <w:rPr>
          <w:sz w:val="16"/>
        </w:rPr>
        <w:t xml:space="preserve"> </w:t>
      </w:r>
      <w:r w:rsidRPr="00DF36D7">
        <w:rPr>
          <w:b/>
          <w:bCs/>
          <w:highlight w:val="cyan"/>
          <w:u w:val="single"/>
        </w:rPr>
        <w:t>Executives</w:t>
      </w:r>
      <w:r w:rsidRPr="00DF36D7">
        <w:rPr>
          <w:b/>
          <w:bCs/>
          <w:u w:val="single"/>
        </w:rPr>
        <w:t xml:space="preserve"> typically </w:t>
      </w:r>
      <w:r w:rsidRPr="00DF36D7">
        <w:rPr>
          <w:b/>
          <w:bCs/>
          <w:highlight w:val="cyan"/>
          <w:u w:val="single"/>
        </w:rPr>
        <w:t>do not wish to be sued</w:t>
      </w:r>
      <w:r w:rsidRPr="00DF36D7">
        <w:rPr>
          <w:b/>
          <w:bCs/>
          <w:u w:val="single"/>
        </w:rPr>
        <w:t xml:space="preserve">, meaning that they often will take measures designed to stave off such suits and avoid actions that raise the risk of litigation. </w:t>
      </w:r>
      <w:proofErr w:type="gramStart"/>
      <w:r w:rsidRPr="00DF36D7">
        <w:rPr>
          <w:b/>
          <w:bCs/>
          <w:highlight w:val="cyan"/>
          <w:u w:val="single"/>
        </w:rPr>
        <w:t>The</w:t>
      </w:r>
      <w:r w:rsidRPr="00DF36D7">
        <w:rPr>
          <w:b/>
          <w:bCs/>
          <w:u w:val="single"/>
        </w:rPr>
        <w:t xml:space="preserve"> ever-present </w:t>
      </w:r>
      <w:r w:rsidRPr="00DF36D7">
        <w:rPr>
          <w:b/>
          <w:bCs/>
          <w:highlight w:val="cyan"/>
          <w:u w:val="single"/>
        </w:rPr>
        <w:t>threat that someone will take a case to court</w:t>
      </w:r>
      <w:r w:rsidRPr="00DF36D7">
        <w:rPr>
          <w:b/>
          <w:bCs/>
          <w:u w:val="single"/>
        </w:rPr>
        <w:t xml:space="preserve"> and defeat the Executive </w:t>
      </w:r>
      <w:r w:rsidRPr="00DF36D7">
        <w:rPr>
          <w:b/>
          <w:iCs/>
          <w:u w:val="single"/>
          <w:bdr w:val="single" w:sz="18" w:space="0" w:color="auto"/>
        </w:rPr>
        <w:t>ac</w:t>
      </w:r>
      <w:r w:rsidRPr="00DF36D7">
        <w:rPr>
          <w:b/>
          <w:iCs/>
          <w:highlight w:val="cyan"/>
          <w:u w:val="single"/>
          <w:bdr w:val="single" w:sz="18" w:space="0" w:color="auto"/>
        </w:rPr>
        <w:t>ts as a powerful check on executive decision making</w:t>
      </w:r>
      <w:r w:rsidRPr="00DF36D7">
        <w:rPr>
          <w:b/>
          <w:bCs/>
          <w:u w:val="single"/>
        </w:rPr>
        <w:t>.</w:t>
      </w:r>
      <w:proofErr w:type="gramEnd"/>
      <w:r w:rsidRPr="00DF36D7">
        <w:rPr>
          <w:sz w:val="16"/>
        </w:rPr>
        <w:t xml:space="preserve"> </w:t>
      </w:r>
      <w:r w:rsidRPr="00DF36D7">
        <w:rPr>
          <w:b/>
          <w:bCs/>
          <w:u w:val="single"/>
        </w:rPr>
        <w:t xml:space="preserve">The Executive </w:t>
      </w:r>
      <w:r w:rsidRPr="00DF36D7">
        <w:rPr>
          <w:b/>
          <w:iCs/>
          <w:u w:val="single"/>
          <w:bdr w:val="single" w:sz="18" w:space="0" w:color="auto"/>
        </w:rPr>
        <w:t>must take account of law</w:t>
      </w:r>
      <w:r w:rsidRPr="00DF36D7">
        <w:rPr>
          <w:b/>
          <w:bCs/>
          <w:u w:val="single"/>
        </w:rPr>
        <w:t>, including law defined as what a court will likely order.</w:t>
      </w:r>
    </w:p>
    <w:p w:rsidR="0012410E" w:rsidRPr="00931CF8" w:rsidRDefault="0012410E" w:rsidP="0012410E">
      <w:pPr>
        <w:keepNext/>
        <w:keepLines/>
        <w:spacing w:before="200"/>
        <w:outlineLvl w:val="3"/>
        <w:rPr>
          <w:rFonts w:eastAsiaTheme="majorEastAsia" w:cstheme="majorBidi"/>
          <w:b/>
          <w:bCs/>
          <w:iCs/>
          <w:sz w:val="26"/>
        </w:rPr>
      </w:pPr>
      <w:r>
        <w:rPr>
          <w:rFonts w:eastAsiaTheme="majorEastAsia" w:cstheme="majorBidi"/>
          <w:b/>
          <w:bCs/>
          <w:iCs/>
          <w:sz w:val="26"/>
        </w:rPr>
        <w:t xml:space="preserve"> No checks on escalation in Middle East war </w:t>
      </w:r>
    </w:p>
    <w:p w:rsidR="0012410E" w:rsidRPr="00931CF8" w:rsidRDefault="0012410E" w:rsidP="0012410E">
      <w:r w:rsidRPr="00931CF8">
        <w:rPr>
          <w:b/>
          <w:bCs/>
          <w:sz w:val="26"/>
        </w:rPr>
        <w:t>Singh 11</w:t>
      </w:r>
      <w:r w:rsidRPr="00931CF8">
        <w:t>, Washington Institute director, 9/22, “What has really changed in the Middle East?</w:t>
      </w:r>
      <w:proofErr w:type="gramStart"/>
      <w:r w:rsidRPr="00931CF8">
        <w:t>”,</w:t>
      </w:r>
      <w:proofErr w:type="gramEnd"/>
      <w:r w:rsidRPr="00931CF8">
        <w:t xml:space="preserve"> http://shadow.foreignpolicy.com/posts/2011/09/22/what_has_really_changed_in_the_middle_east</w:t>
      </w:r>
    </w:p>
    <w:p w:rsidR="00264B5C" w:rsidRDefault="0012410E" w:rsidP="0012410E">
      <w:pPr>
        <w:ind w:right="288"/>
        <w:rPr>
          <w:rFonts w:cs="Times New Roman"/>
          <w:b/>
          <w:bCs/>
          <w:u w:val="single"/>
        </w:rPr>
      </w:pPr>
      <w:r w:rsidRPr="00931CF8">
        <w:rPr>
          <w:rFonts w:ascii="Georgia" w:hAnsi="Georgia" w:cs="Times New Roman"/>
          <w:sz w:val="12"/>
        </w:rPr>
        <w:t xml:space="preserve">Third, and </w:t>
      </w:r>
      <w:r w:rsidRPr="00931CF8">
        <w:rPr>
          <w:b/>
          <w:iCs/>
          <w:u w:val="single"/>
          <w:bdr w:val="single" w:sz="18" w:space="0" w:color="auto"/>
        </w:rPr>
        <w:t xml:space="preserve">most troubling, </w:t>
      </w:r>
      <w:r w:rsidRPr="005368F9">
        <w:rPr>
          <w:b/>
          <w:iCs/>
          <w:highlight w:val="cyan"/>
          <w:u w:val="single"/>
          <w:bdr w:val="single" w:sz="18" w:space="0" w:color="auto"/>
        </w:rPr>
        <w:t>the Middle East is likely to be</w:t>
      </w:r>
      <w:r w:rsidRPr="00931CF8">
        <w:rPr>
          <w:b/>
          <w:iCs/>
          <w:u w:val="single"/>
          <w:bdr w:val="single" w:sz="18" w:space="0" w:color="auto"/>
        </w:rPr>
        <w:t xml:space="preserve"> a </w:t>
      </w:r>
      <w:r w:rsidRPr="005368F9">
        <w:rPr>
          <w:b/>
          <w:iCs/>
          <w:highlight w:val="cyan"/>
          <w:u w:val="single"/>
          <w:bdr w:val="single" w:sz="18" w:space="0" w:color="auto"/>
        </w:rPr>
        <w:t xml:space="preserve">more dangerous </w:t>
      </w:r>
      <w:r w:rsidRPr="00931CF8">
        <w:rPr>
          <w:b/>
          <w:iCs/>
          <w:highlight w:val="yellow"/>
          <w:u w:val="single"/>
          <w:bdr w:val="single" w:sz="18" w:space="0" w:color="auto"/>
        </w:rPr>
        <w:t>and volatile</w:t>
      </w:r>
      <w:r w:rsidRPr="00931CF8">
        <w:rPr>
          <w:b/>
          <w:iCs/>
          <w:u w:val="single"/>
          <w:bdr w:val="single" w:sz="18" w:space="0" w:color="auto"/>
        </w:rPr>
        <w:t xml:space="preserve"> region </w:t>
      </w:r>
      <w:r w:rsidRPr="00931CF8">
        <w:rPr>
          <w:b/>
          <w:iCs/>
          <w:highlight w:val="yellow"/>
          <w:u w:val="single"/>
          <w:bdr w:val="single" w:sz="18" w:space="0" w:color="auto"/>
        </w:rPr>
        <w:t xml:space="preserve">in </w:t>
      </w:r>
      <w:r w:rsidRPr="005368F9">
        <w:rPr>
          <w:b/>
          <w:iCs/>
          <w:highlight w:val="cyan"/>
          <w:u w:val="single"/>
          <w:bdr w:val="single" w:sz="18" w:space="0" w:color="auto"/>
        </w:rPr>
        <w:t>the future</w:t>
      </w:r>
      <w:r w:rsidRPr="005368F9">
        <w:rPr>
          <w:rFonts w:cs="Times New Roman"/>
          <w:b/>
          <w:bCs/>
          <w:highlight w:val="cyan"/>
          <w:u w:val="single"/>
        </w:rPr>
        <w:t>. For the past</w:t>
      </w:r>
      <w:r w:rsidRPr="00931CF8">
        <w:rPr>
          <w:rFonts w:cs="Times New Roman"/>
          <w:b/>
          <w:bCs/>
          <w:u w:val="single"/>
        </w:rPr>
        <w:t xml:space="preserve"> several </w:t>
      </w:r>
      <w:r w:rsidRPr="005368F9">
        <w:rPr>
          <w:rFonts w:cs="Times New Roman"/>
          <w:b/>
          <w:bCs/>
          <w:highlight w:val="cyan"/>
          <w:u w:val="single"/>
        </w:rPr>
        <w:t>decades, a</w:t>
      </w:r>
      <w:r w:rsidRPr="00931CF8">
        <w:rPr>
          <w:rFonts w:cs="Times New Roman"/>
          <w:b/>
          <w:bCs/>
          <w:u w:val="single"/>
        </w:rPr>
        <w:t xml:space="preserve"> relatively </w:t>
      </w:r>
      <w:r w:rsidRPr="005368F9">
        <w:rPr>
          <w:rFonts w:cs="Times New Roman"/>
          <w:b/>
          <w:bCs/>
          <w:highlight w:val="cyan"/>
          <w:u w:val="single"/>
        </w:rPr>
        <w:t xml:space="preserve">stable </w:t>
      </w:r>
      <w:r w:rsidRPr="00931CF8">
        <w:rPr>
          <w:rFonts w:cs="Times New Roman"/>
          <w:b/>
          <w:bCs/>
          <w:highlight w:val="yellow"/>
          <w:u w:val="single"/>
        </w:rPr>
        <w:t xml:space="preserve">regional </w:t>
      </w:r>
      <w:r w:rsidRPr="005368F9">
        <w:rPr>
          <w:rFonts w:cs="Times New Roman"/>
          <w:b/>
          <w:bCs/>
          <w:highlight w:val="cyan"/>
          <w:u w:val="single"/>
        </w:rPr>
        <w:t>order has prevailed</w:t>
      </w:r>
      <w:r w:rsidRPr="00931CF8">
        <w:rPr>
          <w:rFonts w:ascii="Georgia" w:hAnsi="Georgia" w:cs="Times New Roman"/>
          <w:sz w:val="12"/>
        </w:rPr>
        <w:t xml:space="preserve">, centered around Arab-Israeli peace treaties and close ties between the United States and the major Arab states and Turkey. </w:t>
      </w:r>
      <w:r w:rsidRPr="00931CF8">
        <w:rPr>
          <w:rFonts w:cs="Times New Roman"/>
          <w:b/>
          <w:bCs/>
          <w:u w:val="single"/>
        </w:rPr>
        <w:t>The region was not conflict-free by any means</w:t>
      </w:r>
      <w:r w:rsidRPr="00931CF8">
        <w:rPr>
          <w:rFonts w:ascii="Georgia" w:hAnsi="Georgia" w:cs="Times New Roman"/>
          <w:sz w:val="12"/>
        </w:rPr>
        <w:t xml:space="preserve">, and Iran, Iraq, and various transnational groups sought to challenge the status quo, albeit largely unsuccessfully. </w:t>
      </w:r>
      <w:r w:rsidRPr="00931CF8">
        <w:rPr>
          <w:rFonts w:cs="Times New Roman"/>
          <w:b/>
          <w:bCs/>
          <w:highlight w:val="yellow"/>
          <w:u w:val="single"/>
        </w:rPr>
        <w:t>Now</w:t>
      </w:r>
      <w:r w:rsidRPr="00931CF8">
        <w:rPr>
          <w:rFonts w:cs="Times New Roman"/>
          <w:b/>
          <w:bCs/>
          <w:u w:val="single"/>
        </w:rPr>
        <w:t xml:space="preserve">, however, </w:t>
      </w:r>
      <w:r w:rsidRPr="005368F9">
        <w:rPr>
          <w:rFonts w:cs="Times New Roman"/>
          <w:b/>
          <w:bCs/>
          <w:highlight w:val="cyan"/>
          <w:u w:val="single"/>
        </w:rPr>
        <w:t>the U</w:t>
      </w:r>
      <w:r w:rsidRPr="005368F9">
        <w:rPr>
          <w:rFonts w:cs="Times New Roman"/>
          <w:b/>
          <w:bCs/>
          <w:u w:val="single"/>
        </w:rPr>
        <w:t xml:space="preserve">nited </w:t>
      </w:r>
      <w:r w:rsidRPr="005368F9">
        <w:rPr>
          <w:rFonts w:cs="Times New Roman"/>
          <w:b/>
          <w:bCs/>
          <w:highlight w:val="cyan"/>
          <w:u w:val="single"/>
        </w:rPr>
        <w:t>S</w:t>
      </w:r>
      <w:r w:rsidRPr="00931CF8">
        <w:rPr>
          <w:rFonts w:cs="Times New Roman"/>
          <w:b/>
          <w:bCs/>
          <w:u w:val="single"/>
        </w:rPr>
        <w:t xml:space="preserve">tates </w:t>
      </w:r>
      <w:r w:rsidRPr="005368F9">
        <w:rPr>
          <w:rFonts w:cs="Times New Roman"/>
          <w:b/>
          <w:bCs/>
          <w:highlight w:val="cyan"/>
          <w:u w:val="single"/>
        </w:rPr>
        <w:t>appears less</w:t>
      </w:r>
      <w:r w:rsidRPr="00931CF8">
        <w:rPr>
          <w:rFonts w:cs="Times New Roman"/>
          <w:b/>
          <w:bCs/>
          <w:u w:val="single"/>
        </w:rPr>
        <w:t xml:space="preserve"> able or </w:t>
      </w:r>
      <w:r w:rsidRPr="005368F9">
        <w:rPr>
          <w:rFonts w:cs="Times New Roman"/>
          <w:b/>
          <w:bCs/>
          <w:highlight w:val="cyan"/>
          <w:u w:val="single"/>
        </w:rPr>
        <w:t>willing to exercise influence</w:t>
      </w:r>
      <w:r w:rsidRPr="00931CF8">
        <w:rPr>
          <w:rFonts w:cs="Times New Roman"/>
          <w:b/>
          <w:bCs/>
          <w:u w:val="single"/>
        </w:rPr>
        <w:t xml:space="preserve"> in the region, </w:t>
      </w:r>
      <w:r w:rsidRPr="005368F9">
        <w:rPr>
          <w:rFonts w:cs="Times New Roman"/>
          <w:b/>
          <w:bCs/>
          <w:highlight w:val="cyan"/>
          <w:u w:val="single"/>
        </w:rPr>
        <w:t xml:space="preserve">and </w:t>
      </w:r>
      <w:r w:rsidRPr="00931CF8">
        <w:rPr>
          <w:rFonts w:cs="Times New Roman"/>
          <w:b/>
          <w:bCs/>
          <w:highlight w:val="yellow"/>
          <w:u w:val="single"/>
        </w:rPr>
        <w:t xml:space="preserve">the </w:t>
      </w:r>
      <w:r w:rsidRPr="005368F9">
        <w:rPr>
          <w:rFonts w:cs="Times New Roman"/>
          <w:b/>
          <w:bCs/>
          <w:highlight w:val="cyan"/>
          <w:u w:val="single"/>
        </w:rPr>
        <w:t>leaders</w:t>
      </w:r>
      <w:r w:rsidRPr="00931CF8">
        <w:rPr>
          <w:rFonts w:cs="Times New Roman"/>
          <w:b/>
          <w:bCs/>
          <w:u w:val="single"/>
        </w:rPr>
        <w:t xml:space="preserve"> and regimes </w:t>
      </w:r>
      <w:proofErr w:type="gramStart"/>
      <w:r w:rsidRPr="00931CF8">
        <w:rPr>
          <w:rFonts w:cs="Times New Roman"/>
          <w:b/>
          <w:bCs/>
          <w:highlight w:val="yellow"/>
          <w:u w:val="single"/>
        </w:rPr>
        <w:t>who</w:t>
      </w:r>
      <w:proofErr w:type="gramEnd"/>
      <w:r w:rsidRPr="00931CF8">
        <w:rPr>
          <w:rFonts w:cs="Times New Roman"/>
          <w:b/>
          <w:bCs/>
          <w:highlight w:val="yellow"/>
          <w:u w:val="single"/>
        </w:rPr>
        <w:t xml:space="preserve"> guarded </w:t>
      </w:r>
      <w:r w:rsidRPr="00931CF8">
        <w:rPr>
          <w:rFonts w:cs="Times New Roman"/>
          <w:b/>
          <w:bCs/>
          <w:u w:val="single"/>
        </w:rPr>
        <w:t xml:space="preserve">over the regional </w:t>
      </w:r>
      <w:r w:rsidRPr="00931CF8">
        <w:rPr>
          <w:rFonts w:cs="Times New Roman"/>
          <w:b/>
          <w:bCs/>
          <w:highlight w:val="yellow"/>
          <w:u w:val="single"/>
        </w:rPr>
        <w:t xml:space="preserve">order </w:t>
      </w:r>
      <w:r w:rsidRPr="005368F9">
        <w:rPr>
          <w:rFonts w:cs="Times New Roman"/>
          <w:b/>
          <w:bCs/>
          <w:highlight w:val="cyan"/>
          <w:u w:val="single"/>
        </w:rPr>
        <w:t>are gone</w:t>
      </w:r>
      <w:r w:rsidRPr="00931CF8">
        <w:rPr>
          <w:rFonts w:cs="Times New Roman"/>
          <w:b/>
          <w:bCs/>
          <w:u w:val="single"/>
        </w:rPr>
        <w:t xml:space="preserve"> </w:t>
      </w:r>
    </w:p>
    <w:p w:rsidR="00264B5C" w:rsidRDefault="00264B5C" w:rsidP="0012410E">
      <w:pPr>
        <w:ind w:right="288"/>
        <w:rPr>
          <w:rFonts w:cs="Times New Roman"/>
          <w:b/>
          <w:bCs/>
          <w:u w:val="single"/>
        </w:rPr>
      </w:pPr>
    </w:p>
    <w:p w:rsidR="00264B5C" w:rsidRDefault="00264B5C" w:rsidP="0012410E">
      <w:pPr>
        <w:ind w:right="288"/>
        <w:rPr>
          <w:rFonts w:cs="Times New Roman"/>
          <w:b/>
          <w:bCs/>
          <w:u w:val="single"/>
        </w:rPr>
      </w:pPr>
    </w:p>
    <w:p w:rsidR="0012410E" w:rsidRPr="00931CF8" w:rsidRDefault="0012410E" w:rsidP="0012410E">
      <w:pPr>
        <w:ind w:right="288"/>
        <w:rPr>
          <w:rFonts w:ascii="Georgia" w:hAnsi="Georgia" w:cs="Times New Roman"/>
        </w:rPr>
      </w:pPr>
      <w:r w:rsidRPr="00931CF8">
        <w:rPr>
          <w:rFonts w:cs="Times New Roman"/>
          <w:b/>
          <w:bCs/>
          <w:u w:val="single"/>
        </w:rPr>
        <w:t xml:space="preserve">or under pressure. Sensing either the need or opportunity to act autonomously, states like </w:t>
      </w:r>
      <w:r w:rsidRPr="005368F9">
        <w:rPr>
          <w:rFonts w:cs="Times New Roman"/>
          <w:b/>
          <w:bCs/>
          <w:highlight w:val="cyan"/>
          <w:u w:val="single"/>
        </w:rPr>
        <w:t>Turkey, Saudi Arabia, and Iran are increasingly bold, and</w:t>
      </w:r>
      <w:r w:rsidRPr="00931CF8">
        <w:rPr>
          <w:rFonts w:cs="Times New Roman"/>
          <w:b/>
          <w:bCs/>
          <w:u w:val="single"/>
        </w:rPr>
        <w:t xml:space="preserve"> all are well-</w:t>
      </w:r>
      <w:r w:rsidRPr="005368F9">
        <w:rPr>
          <w:rFonts w:cs="Times New Roman"/>
          <w:b/>
          <w:bCs/>
          <w:highlight w:val="cyan"/>
          <w:u w:val="single"/>
        </w:rPr>
        <w:t>armed</w:t>
      </w:r>
      <w:r w:rsidRPr="00931CF8">
        <w:rPr>
          <w:rFonts w:cs="Times New Roman"/>
          <w:b/>
          <w:bCs/>
          <w:u w:val="single"/>
        </w:rPr>
        <w:t xml:space="preserve"> and aspire to regional leadership. Egypt</w:t>
      </w:r>
      <w:r w:rsidRPr="00931CF8">
        <w:rPr>
          <w:rFonts w:ascii="Georgia" w:hAnsi="Georgia" w:cs="Times New Roman"/>
          <w:sz w:val="12"/>
        </w:rPr>
        <w:t xml:space="preserve">, once stabilized, </w:t>
      </w:r>
      <w:r w:rsidRPr="00931CF8">
        <w:rPr>
          <w:rFonts w:cs="Times New Roman"/>
          <w:b/>
          <w:bCs/>
          <w:u w:val="single"/>
        </w:rPr>
        <w:t xml:space="preserve">may join this group. </w:t>
      </w:r>
      <w:r w:rsidRPr="005368F9">
        <w:rPr>
          <w:b/>
          <w:iCs/>
          <w:highlight w:val="cyan"/>
          <w:u w:val="single"/>
          <w:bdr w:val="single" w:sz="18" w:space="0" w:color="auto"/>
        </w:rPr>
        <w:t>While interstate conflict is not inevitable</w:t>
      </w:r>
      <w:r w:rsidRPr="00931CF8">
        <w:rPr>
          <w:b/>
          <w:iCs/>
          <w:u w:val="single"/>
          <w:bdr w:val="single" w:sz="18" w:space="0" w:color="auto"/>
        </w:rPr>
        <w:t xml:space="preserve"> by any means, </w:t>
      </w:r>
      <w:r w:rsidRPr="005368F9">
        <w:rPr>
          <w:b/>
          <w:iCs/>
          <w:highlight w:val="cyan"/>
          <w:u w:val="single"/>
          <w:bdr w:val="single" w:sz="18" w:space="0" w:color="auto"/>
        </w:rPr>
        <w:t xml:space="preserve">the risk of it has increased and the </w:t>
      </w:r>
      <w:r w:rsidRPr="00931CF8">
        <w:rPr>
          <w:b/>
          <w:iCs/>
          <w:u w:val="single"/>
          <w:bdr w:val="single" w:sz="18" w:space="0" w:color="auto"/>
        </w:rPr>
        <w:t xml:space="preserve">potential </w:t>
      </w:r>
      <w:r w:rsidRPr="005368F9">
        <w:rPr>
          <w:b/>
          <w:iCs/>
          <w:highlight w:val="cyan"/>
          <w:u w:val="single"/>
          <w:bdr w:val="single" w:sz="18" w:space="0" w:color="auto"/>
        </w:rPr>
        <w:t xml:space="preserve">brakes </w:t>
      </w:r>
      <w:r w:rsidRPr="00931CF8">
        <w:rPr>
          <w:b/>
          <w:iCs/>
          <w:u w:val="single"/>
          <w:bdr w:val="single" w:sz="18" w:space="0" w:color="auto"/>
        </w:rPr>
        <w:t xml:space="preserve">on it </w:t>
      </w:r>
      <w:r w:rsidRPr="005368F9">
        <w:rPr>
          <w:b/>
          <w:iCs/>
          <w:highlight w:val="cyan"/>
          <w:u w:val="single"/>
          <w:bdr w:val="single" w:sz="18" w:space="0" w:color="auto"/>
        </w:rPr>
        <w:t>have deteriorated</w:t>
      </w:r>
      <w:r w:rsidRPr="00931CF8">
        <w:rPr>
          <w:rFonts w:ascii="Georgia" w:hAnsi="Georgia" w:cs="Times New Roman"/>
        </w:rPr>
        <w:t xml:space="preserve">. Looming over all of this is Iran's quest for a nuclear weapon, which would shift any contest for regional primacy into overdrive. </w:t>
      </w:r>
    </w:p>
    <w:p w:rsidR="00513E0F" w:rsidRDefault="00513E0F" w:rsidP="00513E0F"/>
    <w:p w:rsidR="00513E0F" w:rsidRPr="001C2533" w:rsidRDefault="00513E0F" w:rsidP="00513E0F">
      <w:pPr>
        <w:pStyle w:val="Heading4"/>
        <w:rPr>
          <w:u w:val="single"/>
        </w:rPr>
      </w:pPr>
      <w:r>
        <w:t xml:space="preserve">Democratic transitions are </w:t>
      </w:r>
      <w:r>
        <w:rPr>
          <w:u w:val="single"/>
        </w:rPr>
        <w:t>coming now</w:t>
      </w:r>
      <w:r>
        <w:t xml:space="preserve"> but will </w:t>
      </w:r>
      <w:r>
        <w:rPr>
          <w:u w:val="single"/>
        </w:rPr>
        <w:t>fail</w:t>
      </w:r>
      <w:r>
        <w:t xml:space="preserve"> absent </w:t>
      </w:r>
      <w:r>
        <w:rPr>
          <w:u w:val="single"/>
        </w:rPr>
        <w:t>Supreme Court leadership</w:t>
      </w:r>
    </w:p>
    <w:p w:rsidR="00513E0F" w:rsidRPr="001C2533" w:rsidRDefault="00513E0F" w:rsidP="00513E0F">
      <w:pPr>
        <w:rPr>
          <w:b/>
          <w:bCs/>
          <w:sz w:val="26"/>
        </w:rPr>
      </w:pPr>
      <w:r w:rsidRPr="001C2533">
        <w:rPr>
          <w:b/>
          <w:bCs/>
          <w:sz w:val="26"/>
        </w:rPr>
        <w:t xml:space="preserve">Suto 11, Research Associate at Tahrir Institute and J.D.  </w:t>
      </w:r>
    </w:p>
    <w:p w:rsidR="00513E0F" w:rsidRPr="001C2533" w:rsidRDefault="00513E0F" w:rsidP="00513E0F">
      <w:pPr>
        <w:rPr>
          <w:rFonts w:asciiTheme="minorHAnsi" w:hAnsiTheme="minorHAnsi" w:cstheme="minorHAnsi"/>
        </w:rPr>
      </w:pPr>
      <w:r w:rsidRPr="001C2533">
        <w:rPr>
          <w:rFonts w:asciiTheme="minorHAnsi" w:hAnsiTheme="minorHAnsi" w:cstheme="minorHAnsi"/>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513E0F" w:rsidRPr="001C2533" w:rsidRDefault="00513E0F" w:rsidP="00513E0F">
      <w:pPr>
        <w:rPr>
          <w:rFonts w:asciiTheme="minorHAnsi" w:hAnsiTheme="minorHAnsi" w:cstheme="minorHAnsi"/>
          <w:b/>
          <w:iCs/>
          <w:u w:val="single"/>
          <w:bdr w:val="single" w:sz="18" w:space="0" w:color="auto"/>
        </w:rPr>
      </w:pPr>
      <w:r w:rsidRPr="001C2533">
        <w:rPr>
          <w:rFonts w:asciiTheme="minorHAnsi" w:hAnsiTheme="minorHAnsi" w:cstheme="minorHAnsi"/>
          <w:b/>
          <w:bCs/>
          <w:highlight w:val="green"/>
          <w:u w:val="single"/>
        </w:rPr>
        <w:t>The Court is</w:t>
      </w:r>
      <w:r w:rsidRPr="001C2533">
        <w:rPr>
          <w:rFonts w:asciiTheme="minorHAnsi" w:hAnsiTheme="minorHAnsi" w:cstheme="minorHAnsi"/>
          <w:b/>
          <w:bCs/>
          <w:u w:val="single"/>
        </w:rPr>
        <w:t xml:space="preserve"> certainly </w:t>
      </w:r>
      <w:r w:rsidRPr="001C2533">
        <w:rPr>
          <w:rFonts w:asciiTheme="minorHAnsi" w:hAnsiTheme="minorHAnsi" w:cstheme="minorHAnsi"/>
          <w:b/>
          <w:bCs/>
          <w:highlight w:val="green"/>
          <w:u w:val="single"/>
        </w:rPr>
        <w:t xml:space="preserve">the best institution to explain </w:t>
      </w:r>
      <w:r w:rsidRPr="001C2533">
        <w:rPr>
          <w:rFonts w:asciiTheme="minorHAnsi" w:hAnsiTheme="minorHAnsi" w:cstheme="minorHAnsi"/>
          <w:b/>
          <w:bCs/>
          <w:highlight w:val="cyan"/>
          <w:u w:val="single"/>
        </w:rPr>
        <w:t>to scholars</w:t>
      </w:r>
      <w:r w:rsidRPr="001C2533">
        <w:rPr>
          <w:rFonts w:asciiTheme="minorHAnsi" w:hAnsiTheme="minorHAnsi" w:cstheme="minorHAnsi"/>
          <w:b/>
          <w:bCs/>
          <w:u w:val="single"/>
        </w:rPr>
        <w:t xml:space="preserve">, </w:t>
      </w:r>
      <w:r w:rsidRPr="001C2533">
        <w:rPr>
          <w:rFonts w:asciiTheme="minorHAnsi" w:hAnsiTheme="minorHAnsi" w:cstheme="minorHAnsi"/>
          <w:b/>
          <w:bCs/>
          <w:highlight w:val="cyan"/>
          <w:u w:val="single"/>
        </w:rPr>
        <w:t>governments</w:t>
      </w:r>
      <w:r w:rsidRPr="001C2533">
        <w:rPr>
          <w:rFonts w:asciiTheme="minorHAnsi" w:hAnsiTheme="minorHAnsi" w:cstheme="minorHAnsi"/>
          <w:b/>
          <w:bCs/>
          <w:u w:val="single"/>
        </w:rPr>
        <w:t xml:space="preserve">, </w:t>
      </w:r>
      <w:r w:rsidRPr="001C2533">
        <w:rPr>
          <w:rFonts w:asciiTheme="minorHAnsi" w:hAnsiTheme="minorHAnsi" w:cstheme="minorHAnsi"/>
          <w:b/>
          <w:bCs/>
          <w:highlight w:val="cyan"/>
          <w:u w:val="single"/>
        </w:rPr>
        <w:t>lawyers</w:t>
      </w:r>
      <w:r w:rsidRPr="001C2533">
        <w:rPr>
          <w:rFonts w:asciiTheme="minorHAnsi" w:hAnsiTheme="minorHAnsi" w:cstheme="minorHAnsi"/>
          <w:b/>
          <w:bCs/>
          <w:u w:val="single"/>
        </w:rPr>
        <w:t xml:space="preserve"> </w:t>
      </w:r>
      <w:r w:rsidRPr="001C2533">
        <w:rPr>
          <w:rFonts w:asciiTheme="minorHAnsi" w:hAnsiTheme="minorHAnsi" w:cstheme="minorHAnsi"/>
          <w:b/>
          <w:bCs/>
          <w:highlight w:val="cyan"/>
          <w:u w:val="single"/>
        </w:rPr>
        <w:t xml:space="preserve">and lay people alike the </w:t>
      </w:r>
      <w:r w:rsidRPr="001C2533">
        <w:rPr>
          <w:rFonts w:asciiTheme="minorHAnsi" w:hAnsiTheme="minorHAnsi" w:cstheme="minorHAnsi"/>
          <w:b/>
          <w:bCs/>
          <w:highlight w:val="green"/>
          <w:u w:val="single"/>
        </w:rPr>
        <w:t>enduring legal values of the US</w:t>
      </w:r>
      <w:r w:rsidRPr="001C2533">
        <w:rPr>
          <w:rFonts w:asciiTheme="minorHAnsi" w:hAnsiTheme="minorHAnsi" w:cstheme="minorHAnsi"/>
          <w:b/>
          <w:bCs/>
          <w:u w:val="single"/>
        </w:rPr>
        <w:t xml:space="preserve">, why they have been chosen </w:t>
      </w:r>
      <w:r w:rsidRPr="001C2533">
        <w:rPr>
          <w:rFonts w:asciiTheme="minorHAnsi" w:hAnsiTheme="minorHAnsi" w:cstheme="minorHAnsi"/>
          <w:b/>
          <w:bCs/>
          <w:highlight w:val="green"/>
          <w:u w:val="single"/>
        </w:rPr>
        <w:t xml:space="preserve">and how they contribute to </w:t>
      </w:r>
      <w:r w:rsidRPr="001C2533">
        <w:rPr>
          <w:rFonts w:asciiTheme="minorHAnsi" w:hAnsiTheme="minorHAnsi" w:cstheme="minorHAnsi"/>
          <w:b/>
          <w:bCs/>
          <w:highlight w:val="cyan"/>
          <w:u w:val="single"/>
        </w:rPr>
        <w:t xml:space="preserve">the development of a </w:t>
      </w:r>
      <w:r w:rsidRPr="001C2533">
        <w:rPr>
          <w:rFonts w:asciiTheme="minorHAnsi" w:hAnsiTheme="minorHAnsi" w:cstheme="minorHAnsi"/>
          <w:b/>
          <w:bCs/>
          <w:highlight w:val="green"/>
          <w:u w:val="single"/>
        </w:rPr>
        <w:t xml:space="preserve">stable </w:t>
      </w:r>
      <w:r w:rsidRPr="001C2533">
        <w:rPr>
          <w:rFonts w:asciiTheme="minorHAnsi" w:hAnsiTheme="minorHAnsi" w:cstheme="minorHAnsi"/>
          <w:b/>
          <w:bCs/>
          <w:highlight w:val="cyan"/>
          <w:u w:val="single"/>
        </w:rPr>
        <w:t xml:space="preserve">and democratic </w:t>
      </w:r>
      <w:r w:rsidRPr="001C2533">
        <w:rPr>
          <w:rFonts w:asciiTheme="minorHAnsi" w:hAnsiTheme="minorHAnsi" w:cstheme="minorHAnsi"/>
          <w:b/>
          <w:bCs/>
          <w:highlight w:val="green"/>
          <w:u w:val="single"/>
        </w:rPr>
        <w:t>society</w:t>
      </w:r>
      <w:r w:rsidRPr="001C2533">
        <w:rPr>
          <w:rFonts w:asciiTheme="minorHAnsi" w:hAnsiTheme="minorHAnsi" w:cstheme="minorHAnsi"/>
        </w:rPr>
        <w:t xml:space="preserve">. </w:t>
      </w:r>
      <w:r w:rsidRPr="001C2533">
        <w:rPr>
          <w:rFonts w:asciiTheme="minorHAnsi" w:hAnsiTheme="minorHAnsi" w:cstheme="minorHAnsi"/>
          <w:b/>
          <w:bCs/>
          <w:highlight w:val="cyan"/>
          <w:u w:val="single"/>
        </w:rPr>
        <w:t>A return to the mentality that one of America's most important exports is its legal traditions would</w:t>
      </w:r>
      <w:r w:rsidRPr="001C2533">
        <w:rPr>
          <w:rFonts w:asciiTheme="minorHAnsi" w:hAnsiTheme="minorHAnsi" w:cstheme="minorHAnsi"/>
          <w:b/>
          <w:bCs/>
          <w:u w:val="single"/>
        </w:rPr>
        <w:t xml:space="preserve"> certainly be</w:t>
      </w:r>
      <w:r w:rsidRPr="001C2533">
        <w:rPr>
          <w:rFonts w:asciiTheme="minorHAnsi" w:hAnsiTheme="minorHAnsi" w:cstheme="minorHAnsi"/>
          <w:b/>
          <w:bCs/>
          <w:highlight w:val="cyan"/>
          <w:u w:val="single"/>
        </w:rPr>
        <w:t>nefit the US and stands to benefit nations building</w:t>
      </w:r>
      <w:r w:rsidRPr="001C2533">
        <w:rPr>
          <w:rFonts w:asciiTheme="minorHAnsi" w:hAnsiTheme="minorHAnsi" w:cstheme="minorHAnsi"/>
          <w:b/>
          <w:bCs/>
          <w:u w:val="single"/>
        </w:rPr>
        <w:t xml:space="preserve"> and developing their own legal traditions</w:t>
      </w:r>
      <w:r w:rsidRPr="001C2533">
        <w:rPr>
          <w:rFonts w:asciiTheme="minorHAnsi" w:hAnsiTheme="minorHAnsi" w:cstheme="minorHAnsi"/>
        </w:rPr>
        <w:t xml:space="preserve">, and our relations with them. Furthermore, </w:t>
      </w:r>
      <w:r w:rsidRPr="001C2533">
        <w:rPr>
          <w:rFonts w:asciiTheme="minorHAnsi" w:hAnsiTheme="minorHAnsi" w:cstheme="minorHAnsi"/>
          <w:b/>
          <w:bCs/>
          <w:u w:val="single"/>
        </w:rPr>
        <w:t>it stands to increase the influence and higher the profile of the bench</w:t>
      </w:r>
      <w:r w:rsidRPr="001C2533">
        <w:rPr>
          <w:rFonts w:asciiTheme="minorHAnsi" w:hAnsiTheme="minorHAnsi" w:cstheme="minorHAnsi"/>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1C2533">
        <w:rPr>
          <w:rFonts w:asciiTheme="minorHAnsi" w:hAnsiTheme="minorHAnsi" w:cstheme="minorHAnsi"/>
          <w:b/>
          <w:bCs/>
          <w:u w:val="single"/>
        </w:rPr>
        <w:t xml:space="preserve">While </w:t>
      </w:r>
      <w:r w:rsidRPr="001C2533">
        <w:rPr>
          <w:rFonts w:asciiTheme="minorHAnsi" w:hAnsiTheme="minorHAnsi" w:cstheme="minorHAnsi"/>
          <w:b/>
          <w:bCs/>
          <w:highlight w:val="cyan"/>
          <w:u w:val="single"/>
        </w:rPr>
        <w:t>the Court</w:t>
      </w:r>
      <w:r w:rsidRPr="001C2533">
        <w:rPr>
          <w:rFonts w:asciiTheme="minorHAnsi" w:hAnsiTheme="minorHAnsi" w:cstheme="minorHAnsi"/>
          <w:b/>
          <w:bCs/>
          <w:u w:val="single"/>
        </w:rPr>
        <w:t xml:space="preserve"> is indeed the best body to conduct legal diplomacy, it </w:t>
      </w:r>
      <w:r w:rsidRPr="001C2533">
        <w:rPr>
          <w:rFonts w:asciiTheme="minorHAnsi" w:hAnsiTheme="minorHAnsi" w:cstheme="minorHAnsi"/>
          <w:b/>
          <w:bCs/>
          <w:highlight w:val="cyan"/>
          <w:u w:val="single"/>
        </w:rPr>
        <w:t>has been falling short</w:t>
      </w:r>
      <w:r w:rsidRPr="001C2533">
        <w:rPr>
          <w:rFonts w:asciiTheme="minorHAnsi" w:hAnsiTheme="minorHAnsi" w:cstheme="minorHAnsi"/>
          <w:b/>
          <w:bCs/>
          <w:u w:val="single"/>
        </w:rPr>
        <w:t xml:space="preserve"> in doing so in recent sessions</w:t>
      </w:r>
      <w:r w:rsidRPr="001C2533">
        <w:rPr>
          <w:rFonts w:asciiTheme="minorHAnsi" w:hAnsiTheme="minorHAnsi" w:cstheme="minorHAnsi"/>
        </w:rPr>
        <w:t xml:space="preserve">. </w:t>
      </w:r>
      <w:r w:rsidRPr="001C2533">
        <w:rPr>
          <w:rFonts w:asciiTheme="minorHAnsi" w:hAnsiTheme="minorHAnsi" w:cstheme="minorHAnsi"/>
          <w:b/>
          <w:iCs/>
          <w:highlight w:val="green"/>
          <w:u w:val="single"/>
          <w:bdr w:val="single" w:sz="18" w:space="0" w:color="auto"/>
        </w:rPr>
        <w:t xml:space="preserve">We are at a critical moment </w:t>
      </w:r>
      <w:r w:rsidRPr="001C2533">
        <w:rPr>
          <w:rFonts w:asciiTheme="minorHAnsi" w:hAnsiTheme="minorHAnsi" w:cstheme="minorHAnsi"/>
          <w:b/>
          <w:iCs/>
          <w:highlight w:val="cyan"/>
          <w:u w:val="single"/>
          <w:bdr w:val="single" w:sz="18" w:space="0" w:color="auto"/>
        </w:rPr>
        <w:t>in world history</w:t>
      </w:r>
      <w:r w:rsidRPr="001C2533">
        <w:rPr>
          <w:rFonts w:asciiTheme="minorHAnsi" w:hAnsiTheme="minorHAnsi" w:cstheme="minorHAnsi"/>
        </w:rPr>
        <w:t xml:space="preserve">. </w:t>
      </w:r>
      <w:r w:rsidRPr="001C2533">
        <w:rPr>
          <w:rFonts w:asciiTheme="minorHAnsi" w:hAnsiTheme="minorHAnsi" w:cstheme="minorHAnsi"/>
          <w:b/>
          <w:iCs/>
          <w:highlight w:val="green"/>
          <w:u w:val="single"/>
          <w:bdr w:val="single" w:sz="18" w:space="0" w:color="auto"/>
        </w:rPr>
        <w:t>People in the Middle East and North Africa are asserting discontent</w:t>
      </w:r>
      <w:r w:rsidRPr="001C2533">
        <w:rPr>
          <w:rFonts w:asciiTheme="minorHAnsi" w:hAnsiTheme="minorHAnsi" w:cstheme="minorHAnsi"/>
          <w:b/>
          <w:iCs/>
          <w:u w:val="single"/>
          <w:bdr w:val="single" w:sz="18" w:space="0" w:color="auto"/>
        </w:rPr>
        <w:t xml:space="preserve"> with their governments</w:t>
      </w:r>
      <w:r w:rsidRPr="001C2533">
        <w:rPr>
          <w:rFonts w:asciiTheme="minorHAnsi" w:hAnsiTheme="minorHAnsi" w:cstheme="minorHAnsi"/>
        </w:rPr>
        <w:t xml:space="preserve">. </w:t>
      </w:r>
      <w:r w:rsidRPr="001C2533">
        <w:rPr>
          <w:rFonts w:asciiTheme="minorHAnsi" w:hAnsiTheme="minorHAnsi" w:cstheme="minorHAnsi"/>
          <w:b/>
          <w:bCs/>
          <w:highlight w:val="cyan"/>
          <w:u w:val="single"/>
        </w:rPr>
        <w:t xml:space="preserve">Many </w:t>
      </w:r>
      <w:r w:rsidRPr="001C2533">
        <w:rPr>
          <w:rFonts w:asciiTheme="minorHAnsi" w:hAnsiTheme="minorHAnsi" w:cstheme="minorHAnsi"/>
          <w:b/>
          <w:bCs/>
          <w:highlight w:val="green"/>
          <w:u w:val="single"/>
        </w:rPr>
        <w:t>nations</w:t>
      </w:r>
      <w:r w:rsidRPr="001C2533">
        <w:rPr>
          <w:rFonts w:asciiTheme="minorHAnsi" w:hAnsiTheme="minorHAnsi" w:cstheme="minorHAnsi"/>
          <w:b/>
          <w:bCs/>
          <w:u w:val="single"/>
        </w:rPr>
        <w:t xml:space="preserve"> in Africa, Asia, and Eurasia </w:t>
      </w:r>
      <w:r w:rsidRPr="001C2533">
        <w:rPr>
          <w:rFonts w:asciiTheme="minorHAnsi" w:hAnsiTheme="minorHAnsi" w:cstheme="minorHAnsi"/>
          <w:b/>
          <w:bCs/>
          <w:highlight w:val="green"/>
          <w:u w:val="single"/>
        </w:rPr>
        <w:t xml:space="preserve">are </w:t>
      </w:r>
      <w:r w:rsidRPr="001C2533">
        <w:rPr>
          <w:rFonts w:asciiTheme="minorHAnsi" w:hAnsiTheme="minorHAnsi" w:cstheme="minorHAnsi"/>
          <w:b/>
          <w:iCs/>
          <w:highlight w:val="green"/>
          <w:u w:val="single"/>
          <w:bdr w:val="single" w:sz="18" w:space="0" w:color="auto"/>
        </w:rPr>
        <w:t>grappling with new tech</w:t>
      </w:r>
      <w:r w:rsidRPr="001C2533">
        <w:rPr>
          <w:rFonts w:asciiTheme="minorHAnsi" w:hAnsiTheme="minorHAnsi" w:cstheme="minorHAnsi"/>
          <w:b/>
          <w:iCs/>
          <w:highlight w:val="cyan"/>
          <w:u w:val="single"/>
          <w:bdr w:val="single" w:sz="18" w:space="0" w:color="auto"/>
        </w:rPr>
        <w:t xml:space="preserve">nologies, </w:t>
      </w:r>
      <w:r w:rsidRPr="001C2533">
        <w:rPr>
          <w:rFonts w:asciiTheme="minorHAnsi" w:hAnsiTheme="minorHAnsi" w:cstheme="minorHAnsi"/>
          <w:b/>
          <w:iCs/>
          <w:highlight w:val="green"/>
          <w:u w:val="single"/>
          <w:bdr w:val="single" w:sz="18" w:space="0" w:color="auto"/>
        </w:rPr>
        <w:t>repressive regimes and economic despair</w:t>
      </w:r>
      <w:r w:rsidRPr="001C2533">
        <w:rPr>
          <w:rFonts w:asciiTheme="minorHAnsi" w:hAnsiTheme="minorHAnsi" w:cstheme="minorHAnsi"/>
          <w:b/>
          <w:bCs/>
          <w:u w:val="single"/>
        </w:rPr>
        <w:t>.</w:t>
      </w:r>
      <w:r w:rsidRPr="001C2533">
        <w:rPr>
          <w:rFonts w:asciiTheme="minorHAnsi" w:hAnsiTheme="minorHAnsi" w:cstheme="minorHAnsi"/>
        </w:rPr>
        <w:t xml:space="preserve"> With </w:t>
      </w:r>
      <w:r w:rsidRPr="001C2533">
        <w:rPr>
          <w:rFonts w:asciiTheme="minorHAnsi" w:hAnsiTheme="minorHAnsi" w:cstheme="minorHAnsi"/>
          <w:b/>
          <w:iCs/>
          <w:highlight w:val="cyan"/>
          <w:u w:val="single"/>
          <w:bdr w:val="single" w:sz="18" w:space="0" w:color="auto"/>
        </w:rPr>
        <w:t xml:space="preserve">the </w:t>
      </w:r>
      <w:r w:rsidRPr="001C2533">
        <w:rPr>
          <w:rFonts w:asciiTheme="minorHAnsi" w:hAnsiTheme="minorHAnsi" w:cstheme="minorHAnsi"/>
          <w:b/>
          <w:iCs/>
          <w:highlight w:val="green"/>
          <w:u w:val="single"/>
          <w:bdr w:val="single" w:sz="18" w:space="0" w:color="auto"/>
        </w:rPr>
        <w:t xml:space="preserve">development of new countries, such as South Sudan, </w:t>
      </w:r>
      <w:r w:rsidRPr="001C2533">
        <w:rPr>
          <w:rFonts w:asciiTheme="minorHAnsi" w:hAnsiTheme="minorHAnsi" w:cstheme="minorHAnsi"/>
          <w:b/>
          <w:iCs/>
          <w:highlight w:val="cyan"/>
          <w:u w:val="single"/>
          <w:bdr w:val="single" w:sz="18" w:space="0" w:color="auto"/>
        </w:rPr>
        <w:t xml:space="preserve">the </w:t>
      </w:r>
      <w:r w:rsidRPr="001C2533">
        <w:rPr>
          <w:rFonts w:asciiTheme="minorHAnsi" w:hAnsiTheme="minorHAnsi" w:cstheme="minorHAnsi"/>
          <w:b/>
          <w:iCs/>
          <w:highlight w:val="green"/>
          <w:u w:val="single"/>
          <w:bdr w:val="single" w:sz="18" w:space="0" w:color="auto"/>
        </w:rPr>
        <w:t>formation of new governments</w:t>
      </w:r>
      <w:r w:rsidRPr="001C2533">
        <w:rPr>
          <w:rFonts w:asciiTheme="minorHAnsi" w:hAnsiTheme="minorHAnsi" w:cstheme="minorHAnsi"/>
          <w:b/>
          <w:iCs/>
          <w:highlight w:val="cyan"/>
          <w:u w:val="single"/>
          <w:bdr w:val="single" w:sz="18" w:space="0" w:color="auto"/>
        </w:rPr>
        <w:t xml:space="preserve">, as is occurring in Egypt, </w:t>
      </w:r>
      <w:r w:rsidRPr="001C2533">
        <w:rPr>
          <w:rFonts w:asciiTheme="minorHAnsi" w:hAnsiTheme="minorHAnsi" w:cstheme="minorHAnsi"/>
          <w:b/>
          <w:iCs/>
          <w:highlight w:val="green"/>
          <w:u w:val="single"/>
          <w:bdr w:val="single" w:sz="18" w:space="0" w:color="auto"/>
        </w:rPr>
        <w:t xml:space="preserve">and </w:t>
      </w:r>
      <w:r w:rsidRPr="001C2533">
        <w:rPr>
          <w:rFonts w:asciiTheme="minorHAnsi" w:hAnsiTheme="minorHAnsi" w:cstheme="minorHAnsi"/>
          <w:b/>
          <w:iCs/>
          <w:highlight w:val="cyan"/>
          <w:u w:val="single"/>
          <w:bdr w:val="single" w:sz="18" w:space="0" w:color="auto"/>
        </w:rPr>
        <w:t xml:space="preserve">the </w:t>
      </w:r>
      <w:r w:rsidRPr="001C2533">
        <w:rPr>
          <w:rFonts w:asciiTheme="minorHAnsi" w:hAnsiTheme="minorHAnsi" w:cstheme="minorHAnsi"/>
          <w:b/>
          <w:iCs/>
          <w:highlight w:val="green"/>
          <w:u w:val="single"/>
          <w:bdr w:val="single" w:sz="18" w:space="0" w:color="auto"/>
        </w:rPr>
        <w:t xml:space="preserve">development of new constitutions, </w:t>
      </w:r>
      <w:r w:rsidRPr="001C2533">
        <w:rPr>
          <w:rFonts w:asciiTheme="minorHAnsi" w:hAnsiTheme="minorHAnsi" w:cstheme="minorHAnsi"/>
          <w:b/>
          <w:iCs/>
          <w:highlight w:val="cyan"/>
          <w:u w:val="single"/>
          <w:bdr w:val="single" w:sz="18" w:space="0" w:color="auto"/>
        </w:rPr>
        <w:t xml:space="preserve">as is occurring in Nepal, </w:t>
      </w:r>
      <w:r w:rsidRPr="001C2533">
        <w:rPr>
          <w:rFonts w:asciiTheme="minorHAnsi" w:hAnsiTheme="minorHAnsi" w:cstheme="minorHAnsi"/>
          <w:b/>
          <w:iCs/>
          <w:highlight w:val="green"/>
          <w:u w:val="single"/>
          <w:bdr w:val="single" w:sz="18" w:space="0" w:color="auto"/>
        </w:rPr>
        <w:t xml:space="preserve">it is important </w:t>
      </w:r>
      <w:r w:rsidRPr="001C2533">
        <w:rPr>
          <w:rFonts w:asciiTheme="minorHAnsi" w:hAnsiTheme="minorHAnsi" w:cstheme="minorHAnsi"/>
          <w:b/>
          <w:iCs/>
          <w:highlight w:val="cyan"/>
          <w:u w:val="single"/>
          <w:bdr w:val="single" w:sz="18" w:space="0" w:color="auto"/>
        </w:rPr>
        <w:t xml:space="preserve">that </w:t>
      </w:r>
      <w:r w:rsidRPr="001C2533">
        <w:rPr>
          <w:rFonts w:asciiTheme="minorHAnsi" w:hAnsiTheme="minorHAnsi" w:cstheme="minorHAnsi"/>
          <w:b/>
          <w:iCs/>
          <w:highlight w:val="green"/>
          <w:u w:val="single"/>
          <w:bdr w:val="single" w:sz="18" w:space="0" w:color="auto"/>
        </w:rPr>
        <w:t>the US welcome and engage in legal diplomacy and informative two-way dialogue</w:t>
      </w:r>
      <w:r w:rsidRPr="001C2533">
        <w:rPr>
          <w:rFonts w:asciiTheme="minorHAnsi" w:hAnsiTheme="minorHAnsi" w:cstheme="minorHAnsi"/>
        </w:rPr>
        <w:t xml:space="preserve">. As a nation with lasting and sustainable legal values and traditions, </w:t>
      </w:r>
      <w:r w:rsidRPr="001C2533">
        <w:rPr>
          <w:rFonts w:asciiTheme="minorHAnsi" w:hAnsiTheme="minorHAnsi" w:cstheme="minorHAnsi"/>
          <w:b/>
          <w:bCs/>
          <w:highlight w:val="green"/>
          <w:u w:val="single"/>
        </w:rPr>
        <w:t xml:space="preserve">the </w:t>
      </w:r>
      <w:r w:rsidRPr="001C2533">
        <w:rPr>
          <w:rFonts w:asciiTheme="minorHAnsi" w:hAnsiTheme="minorHAnsi" w:cstheme="minorHAnsi"/>
          <w:b/>
          <w:bCs/>
          <w:highlight w:val="cyan"/>
          <w:u w:val="single"/>
        </w:rPr>
        <w:t xml:space="preserve">Supreme </w:t>
      </w:r>
      <w:r w:rsidRPr="001C2533">
        <w:rPr>
          <w:rFonts w:asciiTheme="minorHAnsi" w:hAnsiTheme="minorHAnsi" w:cstheme="minorHAnsi"/>
          <w:b/>
          <w:bCs/>
          <w:highlight w:val="green"/>
          <w:u w:val="single"/>
        </w:rPr>
        <w:t xml:space="preserve">Court should be at the forefront </w:t>
      </w:r>
      <w:r w:rsidRPr="001C2533">
        <w:rPr>
          <w:rFonts w:asciiTheme="minorHAnsi" w:hAnsiTheme="minorHAnsi" w:cstheme="minorHAnsi"/>
          <w:b/>
          <w:bCs/>
          <w:highlight w:val="cyan"/>
          <w:u w:val="single"/>
        </w:rPr>
        <w:t>of public legal diplomacy</w:t>
      </w:r>
      <w:r w:rsidRPr="001C2533">
        <w:rPr>
          <w:rFonts w:asciiTheme="minorHAnsi" w:hAnsiTheme="minorHAnsi" w:cstheme="minorHAnsi"/>
          <w:b/>
          <w:bCs/>
          <w:u w:val="single"/>
        </w:rPr>
        <w:t xml:space="preserve">. With each decision, </w:t>
      </w:r>
      <w:r w:rsidRPr="001C2533">
        <w:rPr>
          <w:rFonts w:asciiTheme="minorHAnsi" w:hAnsiTheme="minorHAnsi" w:cstheme="minorHAnsi"/>
          <w:b/>
          <w:bCs/>
          <w:highlight w:val="green"/>
          <w:u w:val="single"/>
        </w:rPr>
        <w:t xml:space="preserve">the </w:t>
      </w:r>
      <w:r w:rsidRPr="001C2533">
        <w:rPr>
          <w:rFonts w:asciiTheme="minorHAnsi" w:hAnsiTheme="minorHAnsi" w:cstheme="minorHAnsi"/>
          <w:b/>
          <w:bCs/>
          <w:highlight w:val="cyan"/>
          <w:u w:val="single"/>
        </w:rPr>
        <w:t xml:space="preserve">Supreme </w:t>
      </w:r>
      <w:r w:rsidRPr="001C2533">
        <w:rPr>
          <w:rFonts w:asciiTheme="minorHAnsi" w:hAnsiTheme="minorHAnsi" w:cstheme="minorHAnsi"/>
          <w:b/>
          <w:bCs/>
          <w:highlight w:val="green"/>
          <w:u w:val="single"/>
        </w:rPr>
        <w:t>Court has the opportunity to better define, explain and defend key legal concepts</w:t>
      </w:r>
      <w:r w:rsidRPr="001C2533">
        <w:rPr>
          <w:rFonts w:asciiTheme="minorHAnsi" w:hAnsiTheme="minorHAnsi" w:cstheme="minorHAnsi"/>
          <w:b/>
          <w:bCs/>
          <w:u w:val="single"/>
        </w:rPr>
        <w:t xml:space="preserve">. </w:t>
      </w:r>
      <w:r w:rsidRPr="001C2533">
        <w:rPr>
          <w:rFonts w:asciiTheme="minorHAnsi" w:hAnsiTheme="minorHAnsi" w:cstheme="minorHAnsi"/>
          <w:b/>
          <w:iCs/>
          <w:u w:val="single"/>
          <w:bdr w:val="single" w:sz="18" w:space="0" w:color="auto"/>
        </w:rPr>
        <w:t>This is an opportunity that should not be wasted.</w:t>
      </w:r>
    </w:p>
    <w:p w:rsidR="00513E0F" w:rsidRPr="001C2533" w:rsidRDefault="00513E0F" w:rsidP="00513E0F">
      <w:pPr>
        <w:keepNext/>
        <w:keepLines/>
        <w:spacing w:before="200"/>
        <w:outlineLvl w:val="3"/>
        <w:rPr>
          <w:rFonts w:eastAsiaTheme="majorEastAsia" w:cstheme="minorHAnsi"/>
          <w:b/>
          <w:bCs/>
          <w:iCs/>
          <w:sz w:val="26"/>
        </w:rPr>
      </w:pPr>
      <w:r w:rsidRPr="001C2533">
        <w:rPr>
          <w:rFonts w:eastAsiaTheme="majorEastAsia" w:cstheme="minorHAnsi"/>
          <w:b/>
          <w:bCs/>
          <w:iCs/>
          <w:sz w:val="26"/>
        </w:rPr>
        <w:t>Promoting a strong judiciary is necessary to make those transitions stable and democratic—detention policies guarantee global authoritarianism</w:t>
      </w:r>
    </w:p>
    <w:p w:rsidR="00513E0F" w:rsidRPr="001C2533" w:rsidRDefault="00513E0F" w:rsidP="00513E0F">
      <w:pPr>
        <w:rPr>
          <w:rFonts w:cstheme="minorHAnsi"/>
        </w:rPr>
      </w:pPr>
      <w:r w:rsidRPr="001C2533">
        <w:rPr>
          <w:rFonts w:cstheme="minorHAnsi"/>
          <w:b/>
          <w:bCs/>
          <w:sz w:val="26"/>
        </w:rPr>
        <w:t>CJA 4</w:t>
      </w:r>
      <w:r w:rsidRPr="001C2533">
        <w:rPr>
          <w:rFonts w:cstheme="minorHAnsi"/>
        </w:rPr>
        <w:t>, Center for Justice and Accountability</w:t>
      </w:r>
    </w:p>
    <w:p w:rsidR="00513E0F" w:rsidRPr="001C2533" w:rsidRDefault="00513E0F" w:rsidP="00513E0F">
      <w:pPr>
        <w:rPr>
          <w:rFonts w:cstheme="minorHAnsi"/>
        </w:rPr>
      </w:pPr>
      <w:r w:rsidRPr="001C2533">
        <w:rPr>
          <w:rFonts w:cstheme="minorHAnsi"/>
        </w:rPr>
        <w:t>[OCTOBER 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513E0F" w:rsidRPr="001C2533" w:rsidRDefault="00513E0F" w:rsidP="00513E0F">
      <w:pPr>
        <w:rPr>
          <w:rFonts w:cstheme="minorHAnsi"/>
        </w:rPr>
      </w:pPr>
      <w:r w:rsidRPr="001C2533">
        <w:rPr>
          <w:rFonts w:cstheme="minorHAnsi"/>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1C2533">
        <w:rPr>
          <w:rFonts w:cstheme="minorHAnsi"/>
          <w:b/>
          <w:bCs/>
          <w:u w:val="single"/>
        </w:rPr>
        <w:t xml:space="preserve">Many of </w:t>
      </w:r>
      <w:r w:rsidRPr="001C2533">
        <w:rPr>
          <w:rFonts w:cstheme="minorHAnsi"/>
          <w:b/>
          <w:bCs/>
          <w:highlight w:val="cyan"/>
          <w:u w:val="single"/>
        </w:rPr>
        <w:t>the newly independent governments that have proliferated</w:t>
      </w:r>
      <w:r w:rsidRPr="001C2533">
        <w:rPr>
          <w:rFonts w:cstheme="minorHAnsi"/>
          <w:b/>
          <w:bCs/>
          <w:u w:val="single"/>
        </w:rPr>
        <w:t xml:space="preserve"> over the past five decades have adopted these ideals</w:t>
      </w:r>
      <w:r w:rsidRPr="001C2533">
        <w:rPr>
          <w:rFonts w:cstheme="minorHAnsi"/>
        </w:rPr>
        <w:t xml:space="preserve">. </w:t>
      </w:r>
      <w:r w:rsidRPr="001C2533">
        <w:rPr>
          <w:rFonts w:cstheme="minorHAnsi"/>
          <w:b/>
          <w:bCs/>
          <w:u w:val="single"/>
        </w:rPr>
        <w:t xml:space="preserve">They </w:t>
      </w:r>
      <w:r w:rsidRPr="001C2533">
        <w:rPr>
          <w:rFonts w:cstheme="minorHAnsi"/>
          <w:b/>
          <w:bCs/>
          <w:highlight w:val="cyan"/>
          <w:u w:val="single"/>
        </w:rPr>
        <w:t>have emerged from a variety of less-than-free contexts</w:t>
      </w:r>
      <w:r w:rsidRPr="001C2533">
        <w:rPr>
          <w:rFonts w:cstheme="minorHAnsi"/>
          <w:b/>
          <w:bCs/>
          <w:u w:val="single"/>
        </w:rPr>
        <w:t>, including the end of European colonial rule in the 1950's and 1960's, the end of the Cold War and the breakup of the former Soviet Union</w:t>
      </w:r>
      <w:r w:rsidRPr="001C2533">
        <w:rPr>
          <w:rFonts w:cstheme="minorHAnsi"/>
        </w:rPr>
        <w:t xml:space="preserve"> in the late 1980's and 1990's, t</w:t>
      </w:r>
      <w:r w:rsidRPr="001C2533">
        <w:rPr>
          <w:rFonts w:cstheme="minorHAnsi"/>
          <w:b/>
          <w:bCs/>
          <w:u w:val="single"/>
        </w:rPr>
        <w:t>he disintegration of Yugoslavia, and the continuing turmoil in parts of Africa, Latin America and southern Asia.</w:t>
      </w:r>
      <w:r w:rsidRPr="001C2533">
        <w:rPr>
          <w:rFonts w:cstheme="minorHAnsi"/>
        </w:rPr>
        <w:t xml:space="preserve"> </w:t>
      </w:r>
      <w:r w:rsidRPr="001C2533">
        <w:rPr>
          <w:rFonts w:cstheme="minorHAnsi"/>
          <w:b/>
          <w:bCs/>
          <w:highlight w:val="cyan"/>
          <w:u w:val="single"/>
        </w:rPr>
        <w:t xml:space="preserve">Some </w:t>
      </w:r>
      <w:r w:rsidRPr="001C2533">
        <w:rPr>
          <w:rFonts w:cstheme="minorHAnsi"/>
          <w:b/>
          <w:bCs/>
          <w:highlight w:val="magenta"/>
          <w:u w:val="single"/>
        </w:rPr>
        <w:t xml:space="preserve">countries </w:t>
      </w:r>
      <w:r w:rsidRPr="001C2533">
        <w:rPr>
          <w:rFonts w:cstheme="minorHAnsi"/>
          <w:b/>
          <w:bCs/>
          <w:highlight w:val="cyan"/>
          <w:u w:val="single"/>
        </w:rPr>
        <w:t xml:space="preserve">have </w:t>
      </w:r>
      <w:r w:rsidRPr="001C2533">
        <w:rPr>
          <w:rFonts w:cstheme="minorHAnsi"/>
          <w:b/>
          <w:bCs/>
          <w:highlight w:val="magenta"/>
          <w:u w:val="single"/>
        </w:rPr>
        <w:t xml:space="preserve">successfully transitioned to stable </w:t>
      </w:r>
      <w:r w:rsidRPr="001C2533">
        <w:rPr>
          <w:rFonts w:cstheme="minorHAnsi"/>
          <w:b/>
          <w:bCs/>
          <w:highlight w:val="cyan"/>
          <w:u w:val="single"/>
        </w:rPr>
        <w:t xml:space="preserve">and </w:t>
      </w:r>
      <w:r w:rsidRPr="001C2533">
        <w:rPr>
          <w:rFonts w:cstheme="minorHAnsi"/>
          <w:b/>
          <w:bCs/>
          <w:highlight w:val="magenta"/>
          <w:u w:val="single"/>
        </w:rPr>
        <w:t xml:space="preserve">democratic </w:t>
      </w:r>
      <w:r w:rsidRPr="001C2533">
        <w:rPr>
          <w:rFonts w:cstheme="minorHAnsi"/>
          <w:b/>
          <w:bCs/>
          <w:highlight w:val="cyan"/>
          <w:u w:val="single"/>
        </w:rPr>
        <w:t xml:space="preserve">forms of </w:t>
      </w:r>
      <w:r w:rsidRPr="001C2533">
        <w:rPr>
          <w:rFonts w:cstheme="minorHAnsi"/>
          <w:b/>
          <w:bCs/>
          <w:highlight w:val="magenta"/>
          <w:u w:val="single"/>
        </w:rPr>
        <w:t>government</w:t>
      </w:r>
      <w:r w:rsidRPr="001C2533">
        <w:rPr>
          <w:rFonts w:cstheme="minorHAnsi"/>
        </w:rPr>
        <w:t xml:space="preserve"> that protect individual freedoms and human rights </w:t>
      </w:r>
      <w:r w:rsidRPr="001C2533">
        <w:rPr>
          <w:rFonts w:cstheme="minorHAnsi"/>
          <w:b/>
          <w:iCs/>
          <w:highlight w:val="magenta"/>
          <w:u w:val="single"/>
          <w:bdr w:val="single" w:sz="18" w:space="0" w:color="auto"/>
        </w:rPr>
        <w:t xml:space="preserve">by </w:t>
      </w:r>
      <w:r w:rsidRPr="001C2533">
        <w:rPr>
          <w:rFonts w:cstheme="minorHAnsi"/>
          <w:b/>
          <w:iCs/>
          <w:highlight w:val="green"/>
          <w:u w:val="single"/>
          <w:bdr w:val="single" w:sz="18" w:space="0" w:color="auto"/>
        </w:rPr>
        <w:t xml:space="preserve">means of </w:t>
      </w:r>
      <w:r w:rsidRPr="001C2533">
        <w:rPr>
          <w:rFonts w:cstheme="minorHAnsi"/>
          <w:b/>
          <w:iCs/>
          <w:highlight w:val="magenta"/>
          <w:u w:val="single"/>
          <w:bdr w:val="single" w:sz="18" w:space="0" w:color="auto"/>
        </w:rPr>
        <w:t xml:space="preserve">judicial review by a strong </w:t>
      </w:r>
      <w:r w:rsidRPr="001C2533">
        <w:rPr>
          <w:rFonts w:cstheme="minorHAnsi"/>
          <w:b/>
          <w:iCs/>
          <w:highlight w:val="cyan"/>
          <w:u w:val="single"/>
          <w:bdr w:val="single" w:sz="18" w:space="0" w:color="auto"/>
        </w:rPr>
        <w:t xml:space="preserve">and </w:t>
      </w:r>
      <w:r w:rsidRPr="001C2533">
        <w:rPr>
          <w:rFonts w:cstheme="minorHAnsi"/>
          <w:b/>
          <w:iCs/>
          <w:highlight w:val="magenta"/>
          <w:u w:val="single"/>
          <w:bdr w:val="single" w:sz="18" w:space="0" w:color="auto"/>
        </w:rPr>
        <w:t>independent judiciary.</w:t>
      </w:r>
      <w:r w:rsidRPr="001C2533">
        <w:rPr>
          <w:rFonts w:cstheme="minorHAnsi"/>
          <w:highlight w:val="magenta"/>
        </w:rPr>
        <w:t xml:space="preserve"> </w:t>
      </w:r>
      <w:r w:rsidRPr="001C2533">
        <w:rPr>
          <w:rFonts w:cstheme="minorHAnsi"/>
          <w:b/>
          <w:bCs/>
          <w:highlight w:val="magenta"/>
          <w:u w:val="single"/>
        </w:rPr>
        <w:t xml:space="preserve">Others </w:t>
      </w:r>
      <w:r w:rsidRPr="001C2533">
        <w:rPr>
          <w:rFonts w:cstheme="minorHAnsi"/>
          <w:b/>
          <w:bCs/>
          <w:highlight w:val="cyan"/>
          <w:u w:val="single"/>
        </w:rPr>
        <w:t xml:space="preserve">have </w:t>
      </w:r>
      <w:r w:rsidRPr="001C2533">
        <w:rPr>
          <w:rFonts w:cstheme="minorHAnsi"/>
          <w:b/>
          <w:iCs/>
          <w:highlight w:val="magenta"/>
          <w:u w:val="single"/>
          <w:bdr w:val="single" w:sz="18" w:space="0" w:color="auto"/>
        </w:rPr>
        <w:t xml:space="preserve">suffered </w:t>
      </w:r>
      <w:r w:rsidRPr="001C2533">
        <w:rPr>
          <w:rFonts w:cstheme="minorHAnsi"/>
          <w:b/>
          <w:iCs/>
          <w:highlight w:val="cyan"/>
          <w:u w:val="single"/>
          <w:bdr w:val="single" w:sz="18" w:space="0" w:color="auto"/>
        </w:rPr>
        <w:t xml:space="preserve">the </w:t>
      </w:r>
      <w:r w:rsidRPr="001C2533">
        <w:rPr>
          <w:rFonts w:cstheme="minorHAnsi"/>
          <w:b/>
          <w:iCs/>
          <w:highlight w:val="green"/>
          <w:u w:val="single"/>
          <w:bdr w:val="single" w:sz="18" w:space="0" w:color="auto"/>
        </w:rPr>
        <w:t xml:space="preserve">rise of </w:t>
      </w:r>
      <w:r w:rsidRPr="001C2533">
        <w:rPr>
          <w:rFonts w:cstheme="minorHAnsi"/>
          <w:b/>
          <w:iCs/>
          <w:highlight w:val="magenta"/>
          <w:u w:val="single"/>
          <w:bdr w:val="single" w:sz="18" w:space="0" w:color="auto"/>
        </w:rPr>
        <w:t>tyrannical</w:t>
      </w:r>
      <w:r w:rsidRPr="001C2533">
        <w:rPr>
          <w:rFonts w:cstheme="minorHAnsi"/>
          <w:b/>
          <w:iCs/>
          <w:u w:val="single"/>
          <w:bdr w:val="single" w:sz="18" w:space="0" w:color="auto"/>
        </w:rPr>
        <w:t xml:space="preserve"> and oppressive </w:t>
      </w:r>
      <w:r w:rsidRPr="001C2533">
        <w:rPr>
          <w:rFonts w:cstheme="minorHAnsi"/>
          <w:b/>
          <w:iCs/>
          <w:highlight w:val="magenta"/>
          <w:u w:val="single"/>
          <w:bdr w:val="single" w:sz="18" w:space="0" w:color="auto"/>
        </w:rPr>
        <w:t>rulers</w:t>
      </w:r>
      <w:r w:rsidRPr="001C2533">
        <w:rPr>
          <w:rFonts w:cstheme="minorHAnsi"/>
          <w:b/>
          <w:bCs/>
          <w:highlight w:val="magenta"/>
          <w:u w:val="single"/>
        </w:rPr>
        <w:t xml:space="preserve"> who consolidated their hold </w:t>
      </w:r>
      <w:r w:rsidRPr="001C2533">
        <w:rPr>
          <w:rFonts w:cstheme="minorHAnsi"/>
          <w:b/>
          <w:bCs/>
          <w:highlight w:val="cyan"/>
          <w:u w:val="single"/>
        </w:rPr>
        <w:t>on power</w:t>
      </w:r>
      <w:r w:rsidRPr="001C2533">
        <w:rPr>
          <w:rFonts w:cstheme="minorHAnsi"/>
          <w:b/>
          <w:bCs/>
          <w:u w:val="single"/>
        </w:rPr>
        <w:t xml:space="preserve"> in part </w:t>
      </w:r>
      <w:r w:rsidRPr="001C2533">
        <w:rPr>
          <w:rFonts w:cstheme="minorHAnsi"/>
          <w:b/>
          <w:bCs/>
          <w:highlight w:val="magenta"/>
          <w:u w:val="single"/>
        </w:rPr>
        <w:t xml:space="preserve">by diminishing </w:t>
      </w:r>
      <w:r w:rsidRPr="001C2533">
        <w:rPr>
          <w:rFonts w:cstheme="minorHAnsi"/>
          <w:b/>
          <w:bCs/>
          <w:highlight w:val="green"/>
          <w:u w:val="single"/>
        </w:rPr>
        <w:t xml:space="preserve">or abolishing </w:t>
      </w:r>
      <w:r w:rsidRPr="001C2533">
        <w:rPr>
          <w:rFonts w:cstheme="minorHAnsi"/>
          <w:b/>
          <w:bCs/>
          <w:highlight w:val="magenta"/>
          <w:u w:val="single"/>
        </w:rPr>
        <w:t>the</w:t>
      </w:r>
      <w:r w:rsidRPr="001C2533">
        <w:rPr>
          <w:rFonts w:cstheme="minorHAnsi"/>
          <w:b/>
          <w:bCs/>
          <w:u w:val="single"/>
        </w:rPr>
        <w:t xml:space="preserve"> role of the </w:t>
      </w:r>
      <w:r w:rsidRPr="001C2533">
        <w:rPr>
          <w:rFonts w:cstheme="minorHAnsi"/>
          <w:b/>
          <w:bCs/>
          <w:highlight w:val="magenta"/>
          <w:u w:val="single"/>
        </w:rPr>
        <w:t>judiciary</w:t>
      </w:r>
      <w:r w:rsidRPr="001C2533">
        <w:rPr>
          <w:rFonts w:cstheme="minorHAnsi"/>
          <w:b/>
          <w:bCs/>
          <w:u w:val="single"/>
        </w:rPr>
        <w:t>.</w:t>
      </w:r>
      <w:r w:rsidRPr="001C2533">
        <w:rPr>
          <w:rFonts w:cstheme="minorHAnsi"/>
        </w:rPr>
        <w:t xml:space="preserve"> And still </w:t>
      </w:r>
      <w:r w:rsidRPr="001C2533">
        <w:rPr>
          <w:rFonts w:cstheme="minorHAnsi"/>
          <w:b/>
          <w:iCs/>
          <w:highlight w:val="lightGray"/>
          <w:u w:val="single"/>
          <w:bdr w:val="single" w:sz="18" w:space="0" w:color="auto"/>
        </w:rPr>
        <w:t>oth</w:t>
      </w:r>
      <w:r w:rsidRPr="001C2533">
        <w:rPr>
          <w:rFonts w:cstheme="minorHAnsi"/>
          <w:b/>
          <w:iCs/>
          <w:highlight w:val="magenta"/>
          <w:u w:val="single"/>
          <w:bdr w:val="single" w:sz="18" w:space="0" w:color="auto"/>
        </w:rPr>
        <w:t>ers hang in the balance</w:t>
      </w:r>
      <w:r w:rsidRPr="001C2533">
        <w:rPr>
          <w:rFonts w:cstheme="minorHAnsi"/>
          <w:b/>
          <w:iCs/>
          <w:highlight w:val="green"/>
          <w:u w:val="single"/>
          <w:bdr w:val="single" w:sz="18" w:space="0" w:color="auto"/>
        </w:rPr>
        <w:t xml:space="preserve">, </w:t>
      </w:r>
      <w:r w:rsidRPr="001C2533">
        <w:rPr>
          <w:rFonts w:cstheme="minorHAnsi"/>
          <w:b/>
          <w:iCs/>
          <w:highlight w:val="magenta"/>
          <w:u w:val="single"/>
          <w:bdr w:val="single" w:sz="18" w:space="0" w:color="auto"/>
        </w:rPr>
        <w:t xml:space="preserve">struggling against </w:t>
      </w:r>
      <w:r w:rsidRPr="001C2533">
        <w:rPr>
          <w:rFonts w:cstheme="minorHAnsi"/>
          <w:b/>
          <w:iCs/>
          <w:highlight w:val="cyan"/>
          <w:u w:val="single"/>
          <w:bdr w:val="single" w:sz="18" w:space="0" w:color="auto"/>
        </w:rPr>
        <w:t xml:space="preserve">the </w:t>
      </w:r>
      <w:r w:rsidRPr="001C2533">
        <w:rPr>
          <w:rFonts w:cstheme="minorHAnsi"/>
          <w:b/>
          <w:iCs/>
          <w:highlight w:val="magenta"/>
          <w:u w:val="single"/>
          <w:bdr w:val="single" w:sz="18" w:space="0" w:color="auto"/>
        </w:rPr>
        <w:t>onslaught of tyrants</w:t>
      </w:r>
      <w:r w:rsidRPr="001C2533">
        <w:rPr>
          <w:rFonts w:cstheme="minorHAnsi"/>
          <w:b/>
          <w:iCs/>
          <w:u w:val="single"/>
          <w:bdr w:val="single" w:sz="18" w:space="0" w:color="auto"/>
        </w:rPr>
        <w:t xml:space="preserve"> to establish stable, democratic governments.</w:t>
      </w:r>
      <w:r w:rsidRPr="001C2533">
        <w:rPr>
          <w:rFonts w:cstheme="minorHAnsi"/>
        </w:rPr>
        <w:t xml:space="preserve"> In their attempts to shed their tyrannical pasts and to ensure the protection of individual rights, </w:t>
      </w:r>
      <w:r w:rsidRPr="001C2533">
        <w:rPr>
          <w:rFonts w:cstheme="minorHAnsi"/>
          <w:b/>
          <w:bCs/>
          <w:u w:val="single"/>
        </w:rPr>
        <w:t xml:space="preserve">emerging democracies have consistently looked to the </w:t>
      </w:r>
      <w:r w:rsidRPr="001C2533">
        <w:rPr>
          <w:rFonts w:cstheme="minorHAnsi"/>
          <w:b/>
          <w:iCs/>
          <w:u w:val="single"/>
          <w:bdr w:val="single" w:sz="18" w:space="0" w:color="auto"/>
        </w:rPr>
        <w:t>U</w:t>
      </w:r>
      <w:r w:rsidRPr="001C2533">
        <w:rPr>
          <w:rFonts w:cstheme="minorHAnsi"/>
        </w:rPr>
        <w:t xml:space="preserve">nited </w:t>
      </w:r>
      <w:r w:rsidRPr="001C2533">
        <w:rPr>
          <w:rFonts w:cstheme="minorHAnsi"/>
          <w:b/>
          <w:iCs/>
          <w:u w:val="single"/>
          <w:bdr w:val="single" w:sz="18" w:space="0" w:color="auto"/>
        </w:rPr>
        <w:t>S</w:t>
      </w:r>
      <w:r w:rsidRPr="001C2533">
        <w:rPr>
          <w:rFonts w:cstheme="minorHAnsi"/>
        </w:rPr>
        <w:t xml:space="preserve">tates </w:t>
      </w:r>
      <w:r w:rsidRPr="001C2533">
        <w:rPr>
          <w:rFonts w:cstheme="minorHAnsi"/>
          <w:b/>
          <w:bCs/>
          <w:u w:val="single"/>
        </w:rPr>
        <w:t xml:space="preserve">and its Constitution in fashioning frameworks that </w:t>
      </w:r>
      <w:r w:rsidRPr="001C2533">
        <w:rPr>
          <w:rFonts w:cstheme="minorHAnsi"/>
          <w:b/>
          <w:iCs/>
          <w:u w:val="single"/>
          <w:bdr w:val="single" w:sz="18" w:space="0" w:color="auto"/>
        </w:rPr>
        <w:t>safeguard the independence of their judiciaries.</w:t>
      </w:r>
      <w:r w:rsidRPr="001C2533">
        <w:rPr>
          <w:rFonts w:cstheme="minorHAnsi"/>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1C2533">
        <w:rPr>
          <w:rFonts w:cstheme="minorHAnsi"/>
          <w:b/>
          <w:bCs/>
          <w:highlight w:val="magenta"/>
          <w:u w:val="single"/>
        </w:rPr>
        <w:t xml:space="preserve">Establishing judicial review by a </w:t>
      </w:r>
      <w:r w:rsidRPr="001C2533">
        <w:rPr>
          <w:rFonts w:cstheme="minorHAnsi"/>
          <w:b/>
          <w:iCs/>
          <w:highlight w:val="magenta"/>
          <w:u w:val="single"/>
          <w:bdr w:val="single" w:sz="18" w:space="0" w:color="auto"/>
        </w:rPr>
        <w:t xml:space="preserve">strong </w:t>
      </w:r>
      <w:r w:rsidRPr="001C2533">
        <w:rPr>
          <w:rFonts w:cstheme="minorHAnsi"/>
          <w:b/>
          <w:iCs/>
          <w:highlight w:val="cyan"/>
          <w:u w:val="single"/>
          <w:bdr w:val="single" w:sz="18" w:space="0" w:color="auto"/>
        </w:rPr>
        <w:t xml:space="preserve">and </w:t>
      </w:r>
      <w:r w:rsidRPr="001C2533">
        <w:rPr>
          <w:rFonts w:cstheme="minorHAnsi"/>
          <w:b/>
          <w:iCs/>
          <w:highlight w:val="magenta"/>
          <w:u w:val="single"/>
          <w:bdr w:val="single" w:sz="18" w:space="0" w:color="auto"/>
        </w:rPr>
        <w:t xml:space="preserve">independent judiciary is </w:t>
      </w:r>
      <w:r w:rsidRPr="001C2533">
        <w:rPr>
          <w:rFonts w:cstheme="minorHAnsi"/>
          <w:b/>
          <w:iCs/>
          <w:highlight w:val="green"/>
          <w:u w:val="single"/>
          <w:bdr w:val="single" w:sz="18" w:space="0" w:color="auto"/>
        </w:rPr>
        <w:t xml:space="preserve">a </w:t>
      </w:r>
      <w:r w:rsidRPr="001C2533">
        <w:rPr>
          <w:rFonts w:cstheme="minorHAnsi"/>
          <w:b/>
          <w:iCs/>
          <w:highlight w:val="magenta"/>
          <w:u w:val="single"/>
          <w:bdr w:val="single" w:sz="18" w:space="0" w:color="auto"/>
        </w:rPr>
        <w:t xml:space="preserve">critical </w:t>
      </w:r>
      <w:r w:rsidRPr="001C2533">
        <w:rPr>
          <w:rFonts w:cstheme="minorHAnsi"/>
          <w:b/>
          <w:iCs/>
          <w:highlight w:val="green"/>
          <w:u w:val="single"/>
          <w:bdr w:val="single" w:sz="18" w:space="0" w:color="auto"/>
        </w:rPr>
        <w:t xml:space="preserve">step </w:t>
      </w:r>
      <w:r w:rsidRPr="001C2533">
        <w:rPr>
          <w:rFonts w:cstheme="minorHAnsi"/>
          <w:b/>
          <w:iCs/>
          <w:highlight w:val="magenta"/>
          <w:u w:val="single"/>
          <w:bdr w:val="single" w:sz="18" w:space="0" w:color="auto"/>
        </w:rPr>
        <w:t xml:space="preserve">in stabilizing </w:t>
      </w:r>
      <w:r w:rsidRPr="001C2533">
        <w:rPr>
          <w:rFonts w:cstheme="minorHAnsi"/>
          <w:b/>
          <w:iCs/>
          <w:highlight w:val="cyan"/>
          <w:u w:val="single"/>
          <w:bdr w:val="single" w:sz="18" w:space="0" w:color="auto"/>
        </w:rPr>
        <w:t>and protecting these</w:t>
      </w:r>
      <w:r w:rsidRPr="001C2533">
        <w:rPr>
          <w:rFonts w:cstheme="minorHAnsi"/>
          <w:b/>
          <w:iCs/>
          <w:highlight w:val="magenta"/>
          <w:u w:val="single"/>
          <w:bdr w:val="single" w:sz="18" w:space="0" w:color="auto"/>
        </w:rPr>
        <w:t xml:space="preserve"> new democracies.</w:t>
      </w:r>
      <w:r w:rsidRPr="001C2533">
        <w:rPr>
          <w:rFonts w:cstheme="minorHAnsi"/>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w:t>
      </w:r>
      <w:proofErr w:type="gramStart"/>
      <w:r w:rsidRPr="001C2533">
        <w:rPr>
          <w:rFonts w:cstheme="minorHAnsi"/>
        </w:rPr>
        <w:t>pdf</w:t>
      </w:r>
      <w:proofErr w:type="gramEnd"/>
      <w:r w:rsidRPr="001C2533">
        <w:rPr>
          <w:rFonts w:cstheme="minorHAnsi"/>
        </w:rPr>
        <w:t xml:space="preserve"> (last visited Jan. 8, 2004). Although the precise form of government differs among countries, “</w:t>
      </w:r>
      <w:r w:rsidRPr="001C2533">
        <w:rPr>
          <w:rFonts w:cstheme="minorHAnsi"/>
          <w:b/>
          <w:bCs/>
          <w:u w:val="single"/>
        </w:rPr>
        <w:t>they ultimately constitute variations within, not from, the American model of constitutionalism</w:t>
      </w:r>
      <w:r w:rsidRPr="001C2533">
        <w:rPr>
          <w:rFonts w:cstheme="minorHAnsi"/>
        </w:rPr>
        <w:t xml:space="preserve"> . . . </w:t>
      </w:r>
      <w:r w:rsidRPr="001C2533">
        <w:rPr>
          <w:rFonts w:cstheme="minorHAnsi"/>
          <w:b/>
          <w:bCs/>
          <w:u w:val="single"/>
        </w:rPr>
        <w:t>[a] specific set of fundamental rights and liberties has the status of supreme law, is entrenched against amendment or repeal . . . and is enforced by an independent court</w:t>
      </w:r>
      <w:r w:rsidRPr="001C2533">
        <w:rPr>
          <w:rFonts w:cstheme="minorHAnsi"/>
        </w:rPr>
        <w:t xml:space="preserve"> . . . .” Stephen Gardbaum, </w:t>
      </w:r>
      <w:proofErr w:type="gramStart"/>
      <w:r w:rsidRPr="001C2533">
        <w:rPr>
          <w:rFonts w:cstheme="minorHAnsi"/>
        </w:rPr>
        <w:t>The</w:t>
      </w:r>
      <w:proofErr w:type="gramEnd"/>
      <w:r w:rsidRPr="001C2533">
        <w:rPr>
          <w:rFonts w:cstheme="minorHAnsi"/>
        </w:rPr>
        <w:t xml:space="preserve"> New Commonwealth Model of Constitutionalism, 49 Am. J. Comp. L. 707, 718 (2001). </w:t>
      </w:r>
      <w:r w:rsidRPr="001C2533">
        <w:rPr>
          <w:rFonts w:cstheme="minorHAnsi"/>
          <w:b/>
          <w:bCs/>
          <w:u w:val="single"/>
        </w:rPr>
        <w:t>This phenomenon became most notable worldwide after World War II when certain countries</w:t>
      </w:r>
      <w:r w:rsidRPr="001C2533">
        <w:rPr>
          <w:rFonts w:cstheme="minorHAnsi"/>
        </w:rPr>
        <w:t xml:space="preserve">, such as Germany, Italy, and Japan, </w:t>
      </w:r>
      <w:r w:rsidRPr="001C2533">
        <w:rPr>
          <w:rFonts w:cstheme="minorHAnsi"/>
          <w:b/>
          <w:bCs/>
          <w:u w:val="single"/>
        </w:rPr>
        <w:t>embraced independent judiciaries f</w:t>
      </w:r>
      <w:r w:rsidRPr="001C2533">
        <w:rPr>
          <w:rFonts w:cstheme="minorHAnsi"/>
        </w:rPr>
        <w:t xml:space="preserve">ollowing their bitter experiences under totalitarian regimes. See id. </w:t>
      </w:r>
      <w:proofErr w:type="gramStart"/>
      <w:r w:rsidRPr="001C2533">
        <w:rPr>
          <w:rFonts w:cstheme="minorHAnsi"/>
        </w:rPr>
        <w:t>at</w:t>
      </w:r>
      <w:proofErr w:type="gramEnd"/>
      <w:r w:rsidRPr="001C2533">
        <w:rPr>
          <w:rFonts w:cstheme="minorHAnsi"/>
        </w:rPr>
        <w:t xml:space="preserve"> 714- 15; see also United States v. Then, 56 F.3d 464, 469 (2d Cir. 1995) (Calabresi, J., concurring) (“Since World War II, </w:t>
      </w:r>
      <w:r w:rsidRPr="001C2533">
        <w:rPr>
          <w:rFonts w:cstheme="minorHAnsi"/>
          <w:b/>
          <w:bCs/>
          <w:highlight w:val="magenta"/>
          <w:u w:val="single"/>
        </w:rPr>
        <w:t>many countries</w:t>
      </w:r>
      <w:r w:rsidRPr="001C2533">
        <w:rPr>
          <w:rFonts w:cstheme="minorHAnsi"/>
          <w:b/>
          <w:bCs/>
          <w:u w:val="single"/>
        </w:rPr>
        <w:t xml:space="preserve"> have adopted forms of judicial review, which</w:t>
      </w:r>
      <w:r w:rsidRPr="001C2533">
        <w:rPr>
          <w:rFonts w:cstheme="minorHAnsi"/>
        </w:rPr>
        <w:t xml:space="preserve"> — though different from ours in many particulars — </w:t>
      </w:r>
      <w:r w:rsidRPr="001C2533">
        <w:rPr>
          <w:rFonts w:cstheme="minorHAnsi"/>
          <w:b/>
          <w:iCs/>
          <w:highlight w:val="cyan"/>
          <w:u w:val="single"/>
          <w:bdr w:val="single" w:sz="18" w:space="0" w:color="auto"/>
        </w:rPr>
        <w:t xml:space="preserve">unmistakably </w:t>
      </w:r>
      <w:r w:rsidRPr="001C2533">
        <w:rPr>
          <w:rFonts w:cstheme="minorHAnsi"/>
          <w:b/>
          <w:iCs/>
          <w:highlight w:val="magenta"/>
          <w:u w:val="single"/>
          <w:bdr w:val="single" w:sz="18" w:space="0" w:color="auto"/>
        </w:rPr>
        <w:t xml:space="preserve">draw </w:t>
      </w:r>
      <w:r w:rsidRPr="001C2533">
        <w:rPr>
          <w:rFonts w:cstheme="minorHAnsi"/>
          <w:b/>
          <w:iCs/>
          <w:highlight w:val="cyan"/>
          <w:u w:val="single"/>
          <w:bdr w:val="single" w:sz="18" w:space="0" w:color="auto"/>
        </w:rPr>
        <w:t xml:space="preserve">their origin and </w:t>
      </w:r>
      <w:r w:rsidRPr="001C2533">
        <w:rPr>
          <w:rFonts w:cstheme="minorHAnsi"/>
          <w:b/>
          <w:iCs/>
          <w:highlight w:val="magenta"/>
          <w:u w:val="single"/>
          <w:bdr w:val="single" w:sz="18" w:space="0" w:color="auto"/>
        </w:rPr>
        <w:t xml:space="preserve">inspiration from American </w:t>
      </w:r>
      <w:r w:rsidRPr="001C2533">
        <w:rPr>
          <w:rFonts w:cstheme="minorHAnsi"/>
          <w:b/>
          <w:iCs/>
          <w:highlight w:val="green"/>
          <w:u w:val="single"/>
          <w:bdr w:val="single" w:sz="18" w:space="0" w:color="auto"/>
        </w:rPr>
        <w:t xml:space="preserve">constitutional </w:t>
      </w:r>
      <w:r w:rsidRPr="001C2533">
        <w:rPr>
          <w:rFonts w:cstheme="minorHAnsi"/>
          <w:b/>
          <w:iCs/>
          <w:u w:val="single"/>
          <w:bdr w:val="single" w:sz="18" w:space="0" w:color="auto"/>
        </w:rPr>
        <w:t xml:space="preserve">theory and </w:t>
      </w:r>
      <w:r w:rsidRPr="001C2533">
        <w:rPr>
          <w:rFonts w:cstheme="minorHAnsi"/>
          <w:b/>
          <w:iCs/>
          <w:highlight w:val="magenta"/>
          <w:u w:val="single"/>
          <w:bdr w:val="single" w:sz="18" w:space="0" w:color="auto"/>
        </w:rPr>
        <w:t>practice</w:t>
      </w:r>
      <w:r w:rsidRPr="001C2533">
        <w:rPr>
          <w:rFonts w:cstheme="minorHAnsi"/>
          <w:b/>
          <w:iCs/>
          <w:u w:val="single"/>
          <w:bdr w:val="single" w:sz="18" w:space="0" w:color="auto"/>
        </w:rPr>
        <w:t>.</w:t>
      </w:r>
      <w:r w:rsidRPr="001C2533">
        <w:rPr>
          <w:rFonts w:cstheme="minorHAnsi"/>
        </w:rPr>
        <w:t xml:space="preserve"> See generally Mauro Cappelletti, The Judicial Process in Comparative Perspective (Oxford: Clarendon Press, 1989).”). </w:t>
      </w:r>
      <w:r w:rsidRPr="001C2533">
        <w:rPr>
          <w:rFonts w:cstheme="minorHAnsi"/>
          <w:b/>
          <w:bCs/>
          <w:highlight w:val="magenta"/>
          <w:u w:val="single"/>
        </w:rPr>
        <w:t xml:space="preserve">It is a trend that continues </w:t>
      </w:r>
      <w:r w:rsidRPr="001C2533">
        <w:rPr>
          <w:rFonts w:cstheme="minorHAnsi"/>
          <w:b/>
          <w:bCs/>
          <w:highlight w:val="cyan"/>
          <w:u w:val="single"/>
        </w:rPr>
        <w:t xml:space="preserve">to this day. </w:t>
      </w:r>
      <w:r w:rsidRPr="001C2533">
        <w:rPr>
          <w:rFonts w:cstheme="minorHAnsi"/>
          <w:b/>
          <w:bCs/>
          <w:u w:val="single"/>
        </w:rPr>
        <w:t>It bears mention that the United States has consistently affirmed and encouraged the establishment of independent judiciaries in emerging democracies</w:t>
      </w:r>
      <w:r w:rsidRPr="001C2533">
        <w:rPr>
          <w:rFonts w:cstheme="minorHAnsi"/>
        </w:rPr>
        <w:t xml:space="preserve">. In September 2000, President Clinton observed that "[w]ithout the rule of law, elections simply offer a choice of dictators. . . . </w:t>
      </w:r>
      <w:r w:rsidRPr="001C2533">
        <w:rPr>
          <w:rFonts w:cstheme="minorHAnsi"/>
          <w:b/>
          <w:bCs/>
          <w:highlight w:val="cyan"/>
          <w:u w:val="single"/>
        </w:rPr>
        <w:t xml:space="preserve">America's experience should be put to use to </w:t>
      </w:r>
      <w:r w:rsidRPr="001C2533">
        <w:rPr>
          <w:rFonts w:cstheme="minorHAnsi"/>
          <w:b/>
          <w:iCs/>
          <w:highlight w:val="cyan"/>
          <w:u w:val="single"/>
          <w:bdr w:val="single" w:sz="18" w:space="0" w:color="auto"/>
        </w:rPr>
        <w:t>advance the rule of law</w:t>
      </w:r>
      <w:r w:rsidRPr="001C2533">
        <w:rPr>
          <w:rFonts w:cstheme="minorHAnsi"/>
          <w:b/>
          <w:bCs/>
          <w:u w:val="single"/>
        </w:rPr>
        <w:t>, where democracy's roots are looking for room and strength to grow</w:t>
      </w:r>
      <w:r w:rsidRPr="001C2533">
        <w:rPr>
          <w:rFonts w:cstheme="minorHAnsi"/>
        </w:rPr>
        <w:t xml:space="preserve">." </w:t>
      </w:r>
      <w:proofErr w:type="gramStart"/>
      <w:r w:rsidRPr="001C2533">
        <w:rPr>
          <w:rFonts w:cstheme="minorHAnsi"/>
        </w:rPr>
        <w:t>Remarks at Georgetown University Law School, 36 Weekly Comp. Pres. Doc. 2218 (September 26, 2000), available at http://clinton6.nara.gov/2000/09/2000-09-26- remarks-by-president-at-georgetown-international-lawcenter.html.</w:t>
      </w:r>
      <w:proofErr w:type="gramEnd"/>
      <w:r w:rsidRPr="001C2533">
        <w:rPr>
          <w:rFonts w:cstheme="minorHAnsi"/>
        </w:rPr>
        <w:t xml:space="preserve"> </w:t>
      </w:r>
      <w:r w:rsidRPr="001C2533">
        <w:rPr>
          <w:rFonts w:cstheme="minorHAnsi"/>
          <w:b/>
          <w:bCs/>
          <w:u w:val="single"/>
        </w:rPr>
        <w:t xml:space="preserve">The </w:t>
      </w:r>
      <w:r w:rsidRPr="001C2533">
        <w:rPr>
          <w:rFonts w:cstheme="minorHAnsi"/>
          <w:b/>
          <w:iCs/>
          <w:u w:val="single"/>
          <w:bdr w:val="single" w:sz="18" w:space="0" w:color="auto"/>
        </w:rPr>
        <w:t>U</w:t>
      </w:r>
      <w:r w:rsidRPr="001C2533">
        <w:rPr>
          <w:rFonts w:cstheme="minorHAnsi"/>
        </w:rPr>
        <w:t xml:space="preserve">nited </w:t>
      </w:r>
      <w:r w:rsidRPr="001C2533">
        <w:rPr>
          <w:rFonts w:cstheme="minorHAnsi"/>
          <w:b/>
          <w:iCs/>
          <w:u w:val="single"/>
          <w:bdr w:val="single" w:sz="18" w:space="0" w:color="auto"/>
        </w:rPr>
        <w:t>S</w:t>
      </w:r>
      <w:r w:rsidRPr="001C2533">
        <w:rPr>
          <w:rFonts w:cstheme="minorHAnsi"/>
        </w:rPr>
        <w:t xml:space="preserve">tates </w:t>
      </w:r>
      <w:r w:rsidRPr="001C2533">
        <w:rPr>
          <w:rFonts w:cstheme="minorHAnsi"/>
          <w:b/>
          <w:bCs/>
          <w:u w:val="single"/>
        </w:rPr>
        <w:t>acts on these principles in part through the assistance it provides to developing nations.</w:t>
      </w:r>
      <w:r w:rsidRPr="001C2533">
        <w:rPr>
          <w:rFonts w:cstheme="minorHAnsi"/>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1C2533">
        <w:rPr>
          <w:rFonts w:cstheme="minorHAnsi"/>
          <w:b/>
          <w:bCs/>
          <w:u w:val="single"/>
        </w:rPr>
        <w:t xml:space="preserve">A few examples illustrate </w:t>
      </w:r>
      <w:r w:rsidRPr="001C2533">
        <w:rPr>
          <w:rFonts w:cstheme="minorHAnsi"/>
          <w:b/>
          <w:iCs/>
          <w:u w:val="single"/>
          <w:bdr w:val="single" w:sz="18" w:space="0" w:color="auto"/>
        </w:rPr>
        <w:t>the influence of the United States model</w:t>
      </w:r>
      <w:r w:rsidRPr="001C2533">
        <w:rPr>
          <w:rFonts w:cstheme="minorHAnsi"/>
        </w:rPr>
        <w:t xml:space="preserve">. </w:t>
      </w:r>
      <w:r w:rsidRPr="001C2533">
        <w:rPr>
          <w:rFonts w:cstheme="minorHAnsi"/>
          <w:b/>
          <w:bCs/>
          <w:u w:val="single"/>
        </w:rPr>
        <w:t>On November 28, 1998, Albania adopted a new constitution,</w:t>
      </w:r>
      <w:r w:rsidRPr="001C2533">
        <w:rPr>
          <w:rFonts w:cstheme="minorHAnsi"/>
        </w:rPr>
        <w:t xml:space="preserve"> representing the culmination of eight years of democratic reform after the communist rule collapsed. </w:t>
      </w:r>
      <w:r w:rsidRPr="001C2533">
        <w:rPr>
          <w:rFonts w:cstheme="minorHAnsi"/>
          <w:b/>
          <w:bCs/>
          <w:u w:val="single"/>
        </w:rPr>
        <w:t xml:space="preserve">In addition to protecting fundamental individual rights, the Albanian Constitution </w:t>
      </w:r>
      <w:r w:rsidRPr="001C2533">
        <w:rPr>
          <w:rFonts w:cstheme="minorHAnsi"/>
          <w:b/>
          <w:iCs/>
          <w:u w:val="single"/>
          <w:bdr w:val="single" w:sz="18" w:space="0" w:color="auto"/>
        </w:rPr>
        <w:t>provides for an independent judiciary</w:t>
      </w:r>
      <w:r w:rsidRPr="001C2533">
        <w:rPr>
          <w:rFonts w:cstheme="minorHAnsi"/>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1C2533">
        <w:rPr>
          <w:rFonts w:cstheme="minorHAnsi"/>
          <w:b/>
          <w:bCs/>
          <w:u w:val="single"/>
        </w:rPr>
        <w:t>the new constitutional judiciary plays a similarly important role, following generations of an oppressive apartheid regime</w:t>
      </w:r>
      <w:r w:rsidRPr="001C2533">
        <w:rPr>
          <w:rFonts w:cstheme="minorHAnsi"/>
        </w:rPr>
        <w:t xml:space="preserve">. South Africa adopted a new constitution in 1996. </w:t>
      </w:r>
      <w:proofErr w:type="gramStart"/>
      <w:r w:rsidRPr="001C2533">
        <w:rPr>
          <w:rFonts w:cstheme="minorHAnsi"/>
        </w:rPr>
        <w:t>Constitution of the Republic of South Africa, Explanatory Memorandum.</w:t>
      </w:r>
      <w:proofErr w:type="gramEnd"/>
      <w:r w:rsidRPr="001C2533">
        <w:rPr>
          <w:rFonts w:cstheme="minorHAnsi"/>
        </w:rPr>
        <w:t xml:space="preserve">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1C2533">
        <w:rPr>
          <w:rFonts w:cstheme="minorHAnsi"/>
          <w:b/>
          <w:bCs/>
          <w:u w:val="single"/>
        </w:rPr>
        <w:t>Afghanistan is perhaps the most recent example of a country struggling to develop a more democratic form of government</w:t>
      </w:r>
      <w:r w:rsidRPr="001C2533">
        <w:rPr>
          <w:rFonts w:cstheme="minorHAnsi"/>
        </w:rPr>
        <w:t xml:space="preserve">. </w:t>
      </w:r>
      <w:r w:rsidRPr="001C2533">
        <w:rPr>
          <w:rFonts w:cstheme="minorHAnsi"/>
          <w:b/>
          <w:bCs/>
          <w:u w:val="single"/>
        </w:rPr>
        <w:t>Adoption by the Loya Jirga of Afghanistan's new constitution on January 4, 2004 has been hailed as a milestone</w:t>
      </w:r>
      <w:r w:rsidRPr="001C2533">
        <w:rPr>
          <w:rFonts w:cstheme="minorHAnsi"/>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w:t>
      </w:r>
      <w:proofErr w:type="gramStart"/>
      <w:r w:rsidRPr="001C2533">
        <w:rPr>
          <w:rFonts w:cstheme="minorHAnsi"/>
        </w:rPr>
        <w:t>Afghan Const. Art.</w:t>
      </w:r>
      <w:proofErr w:type="gramEnd"/>
      <w:r w:rsidRPr="001C2533">
        <w:rPr>
          <w:rFonts w:cstheme="minorHAnsi"/>
        </w:rPr>
        <w:t xml:space="preserve"> </w:t>
      </w:r>
      <w:proofErr w:type="gramStart"/>
      <w:r w:rsidRPr="001C2533">
        <w:rPr>
          <w:rFonts w:cstheme="minorHAnsi"/>
        </w:rPr>
        <w:t>116, 121 (unofficial English translation), available at http://www.hazara.net/jirga/AfghanConstitution-Final.pdf (last visited January 8, 2004).</w:t>
      </w:r>
      <w:proofErr w:type="gramEnd"/>
      <w:r w:rsidRPr="001C2533">
        <w:rPr>
          <w:rFonts w:cstheme="minorHAnsi"/>
        </w:rPr>
        <w:t xml:space="preserve"> See also Ron Synowitz, Afghanistan: Constitutional Commission Chairman Presents Karzai with Long-Delayed Draft Constitution (November 3, 2003), available at http://www.rferl.org/nca/features/2003/11/03112003164239.as p (last visited Jan. 8, 2004). B. </w:t>
      </w:r>
      <w:r w:rsidRPr="001C2533">
        <w:rPr>
          <w:rFonts w:cstheme="minorHAnsi"/>
          <w:b/>
          <w:bCs/>
          <w:highlight w:val="magenta"/>
          <w:u w:val="single"/>
        </w:rPr>
        <w:t xml:space="preserve">Other Nations </w:t>
      </w:r>
      <w:r w:rsidRPr="001C2533">
        <w:rPr>
          <w:rFonts w:cstheme="minorHAnsi"/>
          <w:b/>
          <w:bCs/>
          <w:highlight w:val="cyan"/>
          <w:u w:val="single"/>
        </w:rPr>
        <w:t xml:space="preserve">Have </w:t>
      </w:r>
      <w:r w:rsidRPr="001C2533">
        <w:rPr>
          <w:rFonts w:cstheme="minorHAnsi"/>
          <w:b/>
          <w:bCs/>
          <w:highlight w:val="magenta"/>
          <w:u w:val="single"/>
        </w:rPr>
        <w:t xml:space="preserve">Curtailed Judicial Review During </w:t>
      </w:r>
      <w:r w:rsidRPr="001C2533">
        <w:rPr>
          <w:rFonts w:cstheme="minorHAnsi"/>
          <w:b/>
          <w:bCs/>
          <w:highlight w:val="cyan"/>
          <w:u w:val="single"/>
        </w:rPr>
        <w:t xml:space="preserve">Times Of </w:t>
      </w:r>
      <w:r w:rsidRPr="001C2533">
        <w:rPr>
          <w:rFonts w:cstheme="minorHAnsi"/>
          <w:b/>
          <w:bCs/>
          <w:highlight w:val="magenta"/>
          <w:u w:val="single"/>
        </w:rPr>
        <w:t>Crisis</w:t>
      </w:r>
      <w:r w:rsidRPr="001C2533">
        <w:rPr>
          <w:rFonts w:cstheme="minorHAnsi"/>
          <w:b/>
          <w:bCs/>
          <w:highlight w:val="cyan"/>
          <w:u w:val="single"/>
        </w:rPr>
        <w:t xml:space="preserve">, </w:t>
      </w:r>
      <w:r w:rsidRPr="001C2533">
        <w:rPr>
          <w:rFonts w:cstheme="minorHAnsi"/>
          <w:b/>
          <w:iCs/>
          <w:highlight w:val="cyan"/>
          <w:u w:val="single"/>
          <w:bdr w:val="single" w:sz="18" w:space="0" w:color="auto"/>
        </w:rPr>
        <w:t xml:space="preserve">Often </w:t>
      </w:r>
      <w:r w:rsidRPr="001C2533">
        <w:rPr>
          <w:rFonts w:cstheme="minorHAnsi"/>
          <w:b/>
          <w:iCs/>
          <w:highlight w:val="magenta"/>
          <w:u w:val="single"/>
          <w:bdr w:val="single" w:sz="18" w:space="0" w:color="auto"/>
        </w:rPr>
        <w:t>Citing the U</w:t>
      </w:r>
      <w:r w:rsidRPr="001C2533">
        <w:rPr>
          <w:rFonts w:cstheme="minorHAnsi"/>
          <w:b/>
          <w:iCs/>
          <w:highlight w:val="cyan"/>
          <w:u w:val="single"/>
          <w:bdr w:val="single" w:sz="18" w:space="0" w:color="auto"/>
        </w:rPr>
        <w:t xml:space="preserve">nited </w:t>
      </w:r>
      <w:r w:rsidRPr="001C2533">
        <w:rPr>
          <w:rFonts w:cstheme="minorHAnsi"/>
          <w:b/>
          <w:iCs/>
          <w:highlight w:val="magenta"/>
          <w:u w:val="single"/>
          <w:bdr w:val="single" w:sz="18" w:space="0" w:color="auto"/>
        </w:rPr>
        <w:t>S</w:t>
      </w:r>
      <w:r w:rsidRPr="001C2533">
        <w:rPr>
          <w:rFonts w:cstheme="minorHAnsi"/>
          <w:b/>
          <w:iCs/>
          <w:highlight w:val="cyan"/>
          <w:u w:val="single"/>
          <w:bdr w:val="single" w:sz="18" w:space="0" w:color="auto"/>
        </w:rPr>
        <w:t xml:space="preserve">tates' </w:t>
      </w:r>
      <w:r w:rsidRPr="001C2533">
        <w:rPr>
          <w:rFonts w:cstheme="minorHAnsi"/>
          <w:b/>
          <w:iCs/>
          <w:highlight w:val="magenta"/>
          <w:u w:val="single"/>
          <w:bdr w:val="single" w:sz="18" w:space="0" w:color="auto"/>
        </w:rPr>
        <w:t>Example</w:t>
      </w:r>
      <w:r w:rsidRPr="001C2533">
        <w:rPr>
          <w:rFonts w:cstheme="minorHAnsi"/>
          <w:b/>
          <w:iCs/>
          <w:highlight w:val="cyan"/>
          <w:u w:val="single"/>
          <w:bdr w:val="single" w:sz="18" w:space="0" w:color="auto"/>
        </w:rPr>
        <w:t xml:space="preserve">, And Individual </w:t>
      </w:r>
      <w:r w:rsidRPr="001C2533">
        <w:rPr>
          <w:rFonts w:cstheme="minorHAnsi"/>
          <w:b/>
          <w:iCs/>
          <w:highlight w:val="magenta"/>
          <w:u w:val="single"/>
          <w:bdr w:val="single" w:sz="18" w:space="0" w:color="auto"/>
        </w:rPr>
        <w:t xml:space="preserve">Freedoms </w:t>
      </w:r>
      <w:r w:rsidRPr="001C2533">
        <w:rPr>
          <w:rFonts w:cstheme="minorHAnsi"/>
          <w:b/>
          <w:iCs/>
          <w:highlight w:val="cyan"/>
          <w:u w:val="single"/>
          <w:bdr w:val="single" w:sz="18" w:space="0" w:color="auto"/>
        </w:rPr>
        <w:t xml:space="preserve">Have </w:t>
      </w:r>
      <w:r w:rsidRPr="001C2533">
        <w:rPr>
          <w:rFonts w:cstheme="minorHAnsi"/>
          <w:b/>
          <w:iCs/>
          <w:highlight w:val="magenta"/>
          <w:u w:val="single"/>
          <w:bdr w:val="single" w:sz="18" w:space="0" w:color="auto"/>
        </w:rPr>
        <w:t xml:space="preserve">Diminished </w:t>
      </w:r>
      <w:r w:rsidRPr="001C2533">
        <w:rPr>
          <w:rFonts w:cstheme="minorHAnsi"/>
          <w:b/>
          <w:iCs/>
          <w:highlight w:val="green"/>
          <w:u w:val="single"/>
          <w:bdr w:val="single" w:sz="18" w:space="0" w:color="auto"/>
        </w:rPr>
        <w:t>As A Result</w:t>
      </w:r>
      <w:r w:rsidRPr="001C2533">
        <w:rPr>
          <w:rFonts w:cstheme="minorHAnsi"/>
          <w:b/>
          <w:iCs/>
          <w:highlight w:val="cyan"/>
          <w:u w:val="single"/>
          <w:bdr w:val="single" w:sz="18" w:space="0" w:color="auto"/>
        </w:rPr>
        <w:t>.</w:t>
      </w:r>
      <w:r w:rsidRPr="001C2533">
        <w:rPr>
          <w:rFonts w:cstheme="minorHAnsi"/>
        </w:rPr>
        <w:t xml:space="preserve"> </w:t>
      </w:r>
      <w:r w:rsidRPr="001C2533">
        <w:rPr>
          <w:rFonts w:cstheme="minorHAnsi"/>
          <w:b/>
          <w:bCs/>
          <w:highlight w:val="cyan"/>
          <w:u w:val="single"/>
        </w:rPr>
        <w:t>While</w:t>
      </w:r>
      <w:r w:rsidRPr="001C2533">
        <w:rPr>
          <w:rFonts w:cstheme="minorHAnsi"/>
          <w:b/>
          <w:bCs/>
          <w:u w:val="single"/>
        </w:rPr>
        <w:t xml:space="preserve"> much of </w:t>
      </w:r>
      <w:r w:rsidRPr="001C2533">
        <w:rPr>
          <w:rFonts w:cstheme="minorHAnsi"/>
          <w:b/>
          <w:bCs/>
          <w:highlight w:val="cyan"/>
          <w:u w:val="single"/>
        </w:rPr>
        <w:t>the world is moving to adopt the institutions necessary to secure individual rights, many still regularly abuse these rights</w:t>
      </w:r>
      <w:r w:rsidRPr="001C2533">
        <w:rPr>
          <w:rFonts w:cstheme="minorHAnsi"/>
          <w:b/>
          <w:bCs/>
          <w:u w:val="single"/>
        </w:rPr>
        <w:t>.</w:t>
      </w:r>
      <w:r w:rsidRPr="001C2533">
        <w:rPr>
          <w:rFonts w:cstheme="minorHAnsi"/>
        </w:rPr>
        <w:t xml:space="preserve"> </w:t>
      </w:r>
      <w:r w:rsidRPr="001C2533">
        <w:rPr>
          <w:rFonts w:cstheme="minorHAnsi"/>
          <w:b/>
          <w:iCs/>
          <w:highlight w:val="cyan"/>
          <w:u w:val="single"/>
          <w:bdr w:val="single" w:sz="18" w:space="0" w:color="auto"/>
        </w:rPr>
        <w:t xml:space="preserve">One of </w:t>
      </w:r>
      <w:r w:rsidRPr="001C2533">
        <w:rPr>
          <w:rFonts w:cstheme="minorHAnsi"/>
          <w:b/>
          <w:iCs/>
          <w:highlight w:val="green"/>
          <w:u w:val="single"/>
          <w:bdr w:val="single" w:sz="18" w:space="0" w:color="auto"/>
        </w:rPr>
        <w:t>the hallmark</w:t>
      </w:r>
      <w:r w:rsidRPr="001C2533">
        <w:rPr>
          <w:rFonts w:cstheme="minorHAnsi"/>
          <w:b/>
          <w:iCs/>
          <w:highlight w:val="cyan"/>
          <w:u w:val="single"/>
          <w:bdr w:val="single" w:sz="18" w:space="0" w:color="auto"/>
        </w:rPr>
        <w:t xml:space="preserve">s </w:t>
      </w:r>
      <w:r w:rsidRPr="001C2533">
        <w:rPr>
          <w:rFonts w:cstheme="minorHAnsi"/>
          <w:b/>
          <w:iCs/>
          <w:highlight w:val="green"/>
          <w:u w:val="single"/>
          <w:bdr w:val="single" w:sz="18" w:space="0" w:color="auto"/>
        </w:rPr>
        <w:t>of tyranny is</w:t>
      </w:r>
      <w:r w:rsidRPr="001C2533">
        <w:rPr>
          <w:rFonts w:cstheme="minorHAnsi"/>
          <w:b/>
          <w:iCs/>
          <w:highlight w:val="cyan"/>
          <w:u w:val="single"/>
          <w:bdr w:val="single" w:sz="18" w:space="0" w:color="auto"/>
        </w:rPr>
        <w:t xml:space="preserve"> the </w:t>
      </w:r>
      <w:r w:rsidRPr="001C2533">
        <w:rPr>
          <w:rFonts w:cstheme="minorHAnsi"/>
          <w:b/>
          <w:iCs/>
          <w:highlight w:val="green"/>
          <w:u w:val="single"/>
          <w:bdr w:val="single" w:sz="18" w:space="0" w:color="auto"/>
        </w:rPr>
        <w:t>lack of a strong</w:t>
      </w:r>
      <w:r w:rsidRPr="001C2533">
        <w:rPr>
          <w:rFonts w:cstheme="minorHAnsi"/>
          <w:b/>
          <w:iCs/>
          <w:u w:val="single"/>
          <w:bdr w:val="single" w:sz="18" w:space="0" w:color="auto"/>
        </w:rPr>
        <w:t xml:space="preserve"> and independent </w:t>
      </w:r>
      <w:r w:rsidRPr="001C2533">
        <w:rPr>
          <w:rFonts w:cstheme="minorHAnsi"/>
          <w:b/>
          <w:iCs/>
          <w:highlight w:val="green"/>
          <w:u w:val="single"/>
          <w:bdr w:val="single" w:sz="18" w:space="0" w:color="auto"/>
        </w:rPr>
        <w:t>judiciary</w:t>
      </w:r>
      <w:r w:rsidRPr="001C2533">
        <w:rPr>
          <w:rFonts w:cstheme="minorHAnsi"/>
        </w:rPr>
        <w:t xml:space="preserve">. Not surprisingly, </w:t>
      </w:r>
      <w:r w:rsidRPr="001C2533">
        <w:rPr>
          <w:rFonts w:cstheme="minorHAnsi"/>
          <w:b/>
          <w:bCs/>
          <w:highlight w:val="cyan"/>
          <w:u w:val="single"/>
        </w:rPr>
        <w:t>where countries make the sad transition to tyranny, one of the first victims is the judiciary.</w:t>
      </w:r>
      <w:r w:rsidRPr="001C2533">
        <w:rPr>
          <w:rFonts w:cstheme="minorHAnsi"/>
        </w:rPr>
        <w:t xml:space="preserve"> </w:t>
      </w:r>
      <w:r w:rsidRPr="001C2533">
        <w:rPr>
          <w:rFonts w:cstheme="minorHAnsi"/>
          <w:b/>
          <w:bCs/>
          <w:highlight w:val="magenta"/>
          <w:u w:val="single"/>
        </w:rPr>
        <w:t xml:space="preserve">Many </w:t>
      </w:r>
      <w:r w:rsidRPr="001C2533">
        <w:rPr>
          <w:rFonts w:cstheme="minorHAnsi"/>
          <w:b/>
          <w:bCs/>
          <w:highlight w:val="cyan"/>
          <w:u w:val="single"/>
        </w:rPr>
        <w:t xml:space="preserve">of the </w:t>
      </w:r>
      <w:r w:rsidRPr="001C2533">
        <w:rPr>
          <w:rFonts w:cstheme="minorHAnsi"/>
          <w:b/>
          <w:bCs/>
          <w:highlight w:val="magenta"/>
          <w:u w:val="single"/>
        </w:rPr>
        <w:t xml:space="preserve">rulers that go down that road </w:t>
      </w:r>
      <w:r w:rsidRPr="001C2533">
        <w:rPr>
          <w:rFonts w:cstheme="minorHAnsi"/>
          <w:b/>
          <w:bCs/>
          <w:highlight w:val="green"/>
          <w:u w:val="single"/>
        </w:rPr>
        <w:t xml:space="preserve">justify </w:t>
      </w:r>
      <w:r w:rsidRPr="001C2533">
        <w:rPr>
          <w:rFonts w:cstheme="minorHAnsi"/>
          <w:b/>
          <w:bCs/>
          <w:highlight w:val="cyan"/>
          <w:u w:val="single"/>
        </w:rPr>
        <w:t xml:space="preserve">their </w:t>
      </w:r>
      <w:r w:rsidRPr="001C2533">
        <w:rPr>
          <w:rFonts w:cstheme="minorHAnsi"/>
          <w:b/>
          <w:bCs/>
          <w:highlight w:val="green"/>
          <w:u w:val="single"/>
        </w:rPr>
        <w:t xml:space="preserve">actions on the basis of </w:t>
      </w:r>
      <w:r w:rsidRPr="001C2533">
        <w:rPr>
          <w:rFonts w:cstheme="minorHAnsi"/>
          <w:b/>
          <w:bCs/>
          <w:highlight w:val="cyan"/>
          <w:u w:val="single"/>
        </w:rPr>
        <w:t xml:space="preserve">national security and </w:t>
      </w:r>
      <w:r w:rsidRPr="001C2533">
        <w:rPr>
          <w:rFonts w:cstheme="minorHAnsi"/>
          <w:b/>
          <w:bCs/>
          <w:highlight w:val="green"/>
          <w:u w:val="single"/>
        </w:rPr>
        <w:t>the fight against terrorism</w:t>
      </w:r>
      <w:r w:rsidRPr="001C2533">
        <w:rPr>
          <w:rFonts w:cstheme="minorHAnsi"/>
        </w:rPr>
        <w:t xml:space="preserve">, and, disturbingly, many </w:t>
      </w:r>
      <w:r w:rsidRPr="001C2533">
        <w:rPr>
          <w:rFonts w:cstheme="minorHAnsi"/>
          <w:b/>
          <w:iCs/>
          <w:highlight w:val="green"/>
          <w:u w:val="single"/>
          <w:bdr w:val="single" w:sz="18" w:space="0" w:color="auto"/>
        </w:rPr>
        <w:t xml:space="preserve">claim to be </w:t>
      </w:r>
      <w:r w:rsidRPr="001C2533">
        <w:rPr>
          <w:rFonts w:cstheme="minorHAnsi"/>
          <w:b/>
          <w:iCs/>
          <w:highlight w:val="magenta"/>
          <w:u w:val="single"/>
          <w:bdr w:val="single" w:sz="18" w:space="0" w:color="auto"/>
        </w:rPr>
        <w:t>model</w:t>
      </w:r>
      <w:r w:rsidRPr="001C2533">
        <w:rPr>
          <w:rFonts w:cstheme="minorHAnsi"/>
          <w:b/>
          <w:iCs/>
          <w:highlight w:val="lightGray"/>
          <w:u w:val="single"/>
          <w:bdr w:val="single" w:sz="18" w:space="0" w:color="auto"/>
        </w:rPr>
        <w:t>i</w:t>
      </w:r>
      <w:r w:rsidRPr="001C2533">
        <w:rPr>
          <w:rFonts w:cstheme="minorHAnsi"/>
          <w:b/>
          <w:iCs/>
          <w:highlight w:val="green"/>
          <w:u w:val="single"/>
          <w:bdr w:val="single" w:sz="18" w:space="0" w:color="auto"/>
        </w:rPr>
        <w:t xml:space="preserve">ng </w:t>
      </w:r>
      <w:r w:rsidRPr="001C2533">
        <w:rPr>
          <w:rFonts w:cstheme="minorHAnsi"/>
          <w:b/>
          <w:iCs/>
          <w:highlight w:val="cyan"/>
          <w:u w:val="single"/>
          <w:bdr w:val="single" w:sz="18" w:space="0" w:color="auto"/>
        </w:rPr>
        <w:t xml:space="preserve">their actions on </w:t>
      </w:r>
      <w:r w:rsidRPr="001C2533">
        <w:rPr>
          <w:rFonts w:cstheme="minorHAnsi"/>
          <w:b/>
          <w:iCs/>
          <w:highlight w:val="magenta"/>
          <w:u w:val="single"/>
          <w:bdr w:val="single" w:sz="18" w:space="0" w:color="auto"/>
        </w:rPr>
        <w:t>the U</w:t>
      </w:r>
      <w:r w:rsidRPr="001C2533">
        <w:rPr>
          <w:rFonts w:cstheme="minorHAnsi"/>
          <w:b/>
          <w:iCs/>
          <w:highlight w:val="cyan"/>
          <w:u w:val="single"/>
          <w:bdr w:val="single" w:sz="18" w:space="0" w:color="auto"/>
        </w:rPr>
        <w:t xml:space="preserve">nited </w:t>
      </w:r>
      <w:r w:rsidRPr="001C2533">
        <w:rPr>
          <w:rFonts w:cstheme="minorHAnsi"/>
          <w:b/>
          <w:iCs/>
          <w:highlight w:val="magenta"/>
          <w:u w:val="single"/>
          <w:bdr w:val="single" w:sz="18" w:space="0" w:color="auto"/>
        </w:rPr>
        <w:t>S</w:t>
      </w:r>
      <w:r w:rsidRPr="001C2533">
        <w:rPr>
          <w:rFonts w:cstheme="minorHAnsi"/>
          <w:b/>
          <w:iCs/>
          <w:highlight w:val="cyan"/>
          <w:u w:val="single"/>
          <w:bdr w:val="single" w:sz="18" w:space="0" w:color="auto"/>
        </w:rPr>
        <w:t>tates</w:t>
      </w:r>
      <w:r w:rsidRPr="001C2533">
        <w:rPr>
          <w:rFonts w:cstheme="minorHAnsi"/>
        </w:rPr>
        <w:t xml:space="preserve">. Again, a few examples illustrate this trend. In </w:t>
      </w:r>
      <w:r w:rsidRPr="001C2533">
        <w:rPr>
          <w:rFonts w:cstheme="minorHAnsi"/>
          <w:b/>
          <w:bCs/>
          <w:u w:val="single"/>
        </w:rPr>
        <w:t>Peru</w:t>
      </w:r>
      <w:r w:rsidRPr="001C2533">
        <w:rPr>
          <w:rFonts w:cstheme="minorHAnsi"/>
        </w:rPr>
        <w:t xml:space="preserve">, one of former President Alberto </w:t>
      </w:r>
      <w:r w:rsidRPr="001C2533">
        <w:rPr>
          <w:rFonts w:cstheme="minorHAnsi"/>
          <w:b/>
          <w:bCs/>
          <w:u w:val="single"/>
        </w:rPr>
        <w:t>Fujimori’s first acts in seizing control was to assume direct executive control of the judiciary, claiming that it was justified by the threat of domestic terrorism. He then imprisoned thousands, refusing the right of the judiciary to intervene.</w:t>
      </w:r>
      <w:r w:rsidRPr="001C2533">
        <w:rPr>
          <w:rFonts w:cstheme="minorHAnsi"/>
        </w:rPr>
        <w:t xml:space="preserve"> International Commission of Jurists, Attacks on Justice 2000-Peru, August 13, 2001, available at http://www.icj.org/news.php3?id_article=2587&amp;lang=en (last visited Jan. 8, 2004). In Zimbabwe, President </w:t>
      </w:r>
      <w:r w:rsidRPr="001C2533">
        <w:rPr>
          <w:rFonts w:cstheme="minorHAnsi"/>
          <w:b/>
          <w:bCs/>
          <w:u w:val="single"/>
        </w:rPr>
        <w:t>Mugabe’s rise to dictatorship has been punctuated by threats of violence to and the co-opting of the judiciary. He now enjoys virtually total control over Zimbabweans' individual rights and the entire political system</w:t>
      </w:r>
      <w:r w:rsidRPr="001C2533">
        <w:rPr>
          <w:rFonts w:cstheme="minorHAnsi"/>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1C2533">
        <w:rPr>
          <w:rFonts w:cstheme="minorHAnsi"/>
          <w:b/>
          <w:iCs/>
          <w:highlight w:val="cyan"/>
          <w:u w:val="single"/>
          <w:bdr w:val="single" w:sz="18" w:space="0" w:color="auto"/>
        </w:rPr>
        <w:t xml:space="preserve">the </w:t>
      </w:r>
      <w:r w:rsidRPr="001C2533">
        <w:rPr>
          <w:rFonts w:cstheme="minorHAnsi"/>
          <w:b/>
          <w:iCs/>
          <w:highlight w:val="green"/>
          <w:u w:val="single"/>
          <w:bdr w:val="single" w:sz="18" w:space="0" w:color="auto"/>
        </w:rPr>
        <w:t>independence of the judiciary is under assault</w:t>
      </w:r>
      <w:r w:rsidRPr="001C2533">
        <w:rPr>
          <w:rFonts w:cstheme="minorHAnsi"/>
          <w:b/>
          <w:iCs/>
          <w:u w:val="single"/>
          <w:bdr w:val="single" w:sz="18" w:space="0" w:color="auto"/>
        </w:rPr>
        <w:t xml:space="preserve"> in less brazen ways in a variety of countries today</w:t>
      </w:r>
      <w:r w:rsidRPr="001C2533">
        <w:rPr>
          <w:rFonts w:cstheme="minorHAnsi"/>
        </w:rPr>
        <w:t xml:space="preserve">. A highly troubling aspect of this trend is the fact that in </w:t>
      </w:r>
      <w:r w:rsidRPr="001C2533">
        <w:rPr>
          <w:rFonts w:cstheme="minorHAnsi"/>
          <w:b/>
          <w:bCs/>
          <w:u w:val="single"/>
        </w:rPr>
        <w:t xml:space="preserve">many of these instances </w:t>
      </w:r>
      <w:r w:rsidRPr="001C2533">
        <w:rPr>
          <w:rFonts w:cstheme="minorHAnsi"/>
          <w:b/>
          <w:bCs/>
          <w:highlight w:val="green"/>
          <w:u w:val="single"/>
        </w:rPr>
        <w:t xml:space="preserve">those perpetuating </w:t>
      </w:r>
      <w:r w:rsidRPr="001C2533">
        <w:rPr>
          <w:rFonts w:cstheme="minorHAnsi"/>
          <w:b/>
          <w:bCs/>
          <w:highlight w:val="cyan"/>
          <w:u w:val="single"/>
        </w:rPr>
        <w:t xml:space="preserve">the </w:t>
      </w:r>
      <w:r w:rsidRPr="001C2533">
        <w:rPr>
          <w:rFonts w:cstheme="minorHAnsi"/>
          <w:b/>
          <w:bCs/>
          <w:highlight w:val="green"/>
          <w:u w:val="single"/>
        </w:rPr>
        <w:t xml:space="preserve">assaults on the judiciary </w:t>
      </w:r>
      <w:r w:rsidRPr="001C2533">
        <w:rPr>
          <w:rFonts w:cstheme="minorHAnsi"/>
          <w:b/>
          <w:bCs/>
          <w:highlight w:val="cyan"/>
          <w:u w:val="single"/>
        </w:rPr>
        <w:t>have pointed to the United States’ model</w:t>
      </w:r>
      <w:r w:rsidRPr="001C2533">
        <w:rPr>
          <w:rFonts w:cstheme="minorHAnsi"/>
          <w:b/>
          <w:bCs/>
          <w:u w:val="single"/>
        </w:rPr>
        <w:t xml:space="preserve"> to justify their actions</w:t>
      </w:r>
      <w:r w:rsidRPr="001C2533">
        <w:rPr>
          <w:rFonts w:cstheme="minorHAnsi"/>
        </w:rPr>
        <w:t xml:space="preserve">. Indeed, </w:t>
      </w:r>
      <w:r w:rsidRPr="001C2533">
        <w:rPr>
          <w:rFonts w:cstheme="minorHAnsi"/>
          <w:b/>
          <w:iCs/>
          <w:highlight w:val="cyan"/>
          <w:u w:val="single"/>
          <w:bdr w:val="single" w:sz="18" w:space="0" w:color="auto"/>
        </w:rPr>
        <w:t>many have</w:t>
      </w:r>
      <w:r w:rsidRPr="001C2533">
        <w:rPr>
          <w:rFonts w:cstheme="minorHAnsi"/>
          <w:b/>
          <w:iCs/>
          <w:u w:val="single"/>
          <w:bdr w:val="single" w:sz="18" w:space="0" w:color="auto"/>
        </w:rPr>
        <w:t xml:space="preserve"> specifically </w:t>
      </w:r>
      <w:r w:rsidRPr="001C2533">
        <w:rPr>
          <w:rFonts w:cstheme="minorHAnsi"/>
          <w:b/>
          <w:iCs/>
          <w:highlight w:val="green"/>
          <w:u w:val="single"/>
          <w:bdr w:val="single" w:sz="18" w:space="0" w:color="auto"/>
        </w:rPr>
        <w:t xml:space="preserve">referenced </w:t>
      </w:r>
      <w:r w:rsidRPr="001C2533">
        <w:rPr>
          <w:rFonts w:cstheme="minorHAnsi"/>
          <w:b/>
          <w:iCs/>
          <w:highlight w:val="cyan"/>
          <w:u w:val="single"/>
          <w:bdr w:val="single" w:sz="18" w:space="0" w:color="auto"/>
        </w:rPr>
        <w:t>the U</w:t>
      </w:r>
      <w:r w:rsidRPr="001C2533">
        <w:rPr>
          <w:rFonts w:cstheme="minorHAnsi"/>
          <w:b/>
          <w:iCs/>
          <w:u w:val="single"/>
          <w:bdr w:val="single" w:sz="18" w:space="0" w:color="auto"/>
        </w:rPr>
        <w:t xml:space="preserve">nited </w:t>
      </w:r>
      <w:r w:rsidRPr="001C2533">
        <w:rPr>
          <w:rFonts w:cstheme="minorHAnsi"/>
          <w:b/>
          <w:iCs/>
          <w:highlight w:val="cyan"/>
          <w:u w:val="single"/>
          <w:bdr w:val="single" w:sz="18" w:space="0" w:color="auto"/>
        </w:rPr>
        <w:t>S</w:t>
      </w:r>
      <w:r w:rsidRPr="001C2533">
        <w:rPr>
          <w:rFonts w:cstheme="minorHAnsi"/>
          <w:b/>
          <w:iCs/>
          <w:u w:val="single"/>
          <w:bdr w:val="single" w:sz="18" w:space="0" w:color="auto"/>
        </w:rPr>
        <w:t xml:space="preserve">tates’ actions </w:t>
      </w:r>
      <w:r w:rsidRPr="001C2533">
        <w:rPr>
          <w:rFonts w:cstheme="minorHAnsi"/>
          <w:b/>
          <w:iCs/>
          <w:highlight w:val="cyan"/>
          <w:u w:val="single"/>
          <w:bdr w:val="single" w:sz="18" w:space="0" w:color="auto"/>
        </w:rPr>
        <w:t xml:space="preserve">in detaining persons in </w:t>
      </w:r>
      <w:r w:rsidRPr="001C2533">
        <w:rPr>
          <w:rFonts w:cstheme="minorHAnsi"/>
          <w:b/>
          <w:iCs/>
          <w:highlight w:val="green"/>
          <w:u w:val="single"/>
          <w:bdr w:val="single" w:sz="18" w:space="0" w:color="auto"/>
        </w:rPr>
        <w:t xml:space="preserve">Guantánamo </w:t>
      </w:r>
      <w:r w:rsidRPr="001C2533">
        <w:rPr>
          <w:rFonts w:cstheme="minorHAnsi"/>
          <w:b/>
          <w:iCs/>
          <w:highlight w:val="cyan"/>
          <w:u w:val="single"/>
          <w:bdr w:val="single" w:sz="18" w:space="0" w:color="auto"/>
        </w:rPr>
        <w:t>Bay.</w:t>
      </w:r>
      <w:r w:rsidRPr="001C2533">
        <w:rPr>
          <w:rFonts w:cstheme="minorHAnsi"/>
        </w:rPr>
        <w:t xml:space="preserve"> For example, Rais Yatim, </w:t>
      </w:r>
      <w:r w:rsidRPr="001C2533">
        <w:rPr>
          <w:rFonts w:cstheme="minorHAnsi"/>
          <w:b/>
          <w:bCs/>
          <w:highlight w:val="magenta"/>
          <w:u w:val="single"/>
        </w:rPr>
        <w:t xml:space="preserve">Malaysia's </w:t>
      </w:r>
      <w:r w:rsidRPr="001C2533">
        <w:rPr>
          <w:rFonts w:cstheme="minorHAnsi"/>
          <w:b/>
          <w:bCs/>
          <w:highlight w:val="green"/>
          <w:u w:val="single"/>
        </w:rPr>
        <w:t xml:space="preserve">"de facto law </w:t>
      </w:r>
      <w:r w:rsidRPr="001C2533">
        <w:rPr>
          <w:rFonts w:cstheme="minorHAnsi"/>
          <w:b/>
          <w:bCs/>
          <w:highlight w:val="magenta"/>
          <w:u w:val="single"/>
        </w:rPr>
        <w:t>minister" explicitly relied on the detentions at Guantánamo to justify Malaysia's detention</w:t>
      </w:r>
      <w:r w:rsidRPr="001C2533">
        <w:rPr>
          <w:rFonts w:cstheme="minorHAnsi"/>
          <w:b/>
          <w:bCs/>
          <w:u w:val="single"/>
        </w:rPr>
        <w:t xml:space="preserve"> of more than 70 suspected Islamic militants for over two years.</w:t>
      </w:r>
      <w:r w:rsidRPr="001C2533">
        <w:rPr>
          <w:rFonts w:cstheme="minorHAnsi"/>
        </w:rPr>
        <w:t xml:space="preserve"> Rais stated that </w:t>
      </w:r>
      <w:r w:rsidRPr="001C2533">
        <w:rPr>
          <w:rFonts w:cstheme="minorHAnsi"/>
          <w:b/>
          <w:bCs/>
          <w:u w:val="single"/>
        </w:rPr>
        <w:t>Malyasia's detentions were "</w:t>
      </w:r>
      <w:r w:rsidRPr="001C2533">
        <w:rPr>
          <w:rFonts w:cstheme="minorHAnsi"/>
          <w:b/>
          <w:iCs/>
          <w:u w:val="single"/>
          <w:bdr w:val="single" w:sz="18" w:space="0" w:color="auto"/>
        </w:rPr>
        <w:t>just like the process in Guantánamo</w:t>
      </w:r>
      <w:r w:rsidRPr="001C2533">
        <w:rPr>
          <w:rFonts w:cstheme="minorHAnsi"/>
          <w:b/>
          <w:bCs/>
          <w:u w:val="single"/>
        </w:rPr>
        <w:t>,"</w:t>
      </w:r>
      <w:r w:rsidRPr="001C2533">
        <w:rPr>
          <w:rFonts w:cstheme="minorHAnsi"/>
        </w:rPr>
        <w:t xml:space="preserve"> adding, "I put the equation with Guantánamo just to make it graphic to you that this is not simply a Malaysian style of doing things." Sean Yoong, "Malaysia Slams Criticism of Security Law Allowing Detention </w:t>
      </w:r>
      <w:proofErr w:type="gramStart"/>
      <w:r w:rsidRPr="001C2533">
        <w:rPr>
          <w:rFonts w:cstheme="minorHAnsi"/>
        </w:rPr>
        <w:t>Without</w:t>
      </w:r>
      <w:proofErr w:type="gramEnd"/>
      <w:r w:rsidRPr="001C2533">
        <w:rPr>
          <w:rFonts w:cstheme="minorHAnsi"/>
        </w:rPr>
        <w:t xml:space="preserve"> Trial," Associated Press, September 9, 2003 (available from Westlaw at 9/9/03 APWIRES 09:34:00). Similarly, </w:t>
      </w:r>
      <w:r w:rsidRPr="001C2533">
        <w:rPr>
          <w:rFonts w:cstheme="minorHAnsi"/>
          <w:b/>
          <w:bCs/>
          <w:u w:val="single"/>
        </w:rPr>
        <w:t>when responding to a United States Government human rights report that listed rights violations in Namibia</w:t>
      </w:r>
      <w:r w:rsidRPr="001C2533">
        <w:rPr>
          <w:rFonts w:cstheme="minorHAnsi"/>
        </w:rPr>
        <w:t xml:space="preserve">, </w:t>
      </w:r>
      <w:r w:rsidRPr="001C2533">
        <w:rPr>
          <w:rFonts w:cstheme="minorHAnsi"/>
          <w:b/>
          <w:bCs/>
          <w:highlight w:val="magenta"/>
          <w:u w:val="single"/>
        </w:rPr>
        <w:t xml:space="preserve">Namibia's </w:t>
      </w:r>
      <w:r w:rsidRPr="001C2533">
        <w:rPr>
          <w:rFonts w:cstheme="minorHAnsi"/>
          <w:b/>
          <w:bCs/>
          <w:highlight w:val="green"/>
          <w:u w:val="single"/>
        </w:rPr>
        <w:t xml:space="preserve">Information </w:t>
      </w:r>
      <w:r w:rsidRPr="001C2533">
        <w:rPr>
          <w:rFonts w:cstheme="minorHAnsi"/>
          <w:b/>
          <w:bCs/>
          <w:highlight w:val="cyan"/>
          <w:u w:val="single"/>
        </w:rPr>
        <w:t xml:space="preserve">Permanent </w:t>
      </w:r>
      <w:r w:rsidRPr="001C2533">
        <w:rPr>
          <w:rFonts w:cstheme="minorHAnsi"/>
          <w:b/>
          <w:bCs/>
          <w:highlight w:val="green"/>
          <w:u w:val="single"/>
        </w:rPr>
        <w:t xml:space="preserve">Secretary </w:t>
      </w:r>
      <w:r w:rsidRPr="001C2533">
        <w:rPr>
          <w:rFonts w:cstheme="minorHAnsi"/>
          <w:b/>
          <w:bCs/>
          <w:highlight w:val="cyan"/>
          <w:u w:val="single"/>
        </w:rPr>
        <w:t xml:space="preserve">Mocks Shivute </w:t>
      </w:r>
      <w:r w:rsidRPr="001C2533">
        <w:rPr>
          <w:rFonts w:cstheme="minorHAnsi"/>
          <w:b/>
          <w:bCs/>
          <w:highlight w:val="magenta"/>
          <w:u w:val="single"/>
        </w:rPr>
        <w:t xml:space="preserve">cited </w:t>
      </w:r>
      <w:r w:rsidRPr="001C2533">
        <w:rPr>
          <w:rFonts w:cstheme="minorHAnsi"/>
          <w:b/>
          <w:bCs/>
          <w:highlight w:val="cyan"/>
          <w:u w:val="single"/>
        </w:rPr>
        <w:t xml:space="preserve">the </w:t>
      </w:r>
      <w:r w:rsidRPr="001C2533">
        <w:rPr>
          <w:rFonts w:cstheme="minorHAnsi"/>
          <w:b/>
          <w:bCs/>
          <w:highlight w:val="magenta"/>
          <w:u w:val="single"/>
        </w:rPr>
        <w:t xml:space="preserve">Guantánamo </w:t>
      </w:r>
      <w:r w:rsidRPr="001C2533">
        <w:rPr>
          <w:rFonts w:cstheme="minorHAnsi"/>
          <w:b/>
          <w:bCs/>
          <w:highlight w:val="cyan"/>
          <w:u w:val="single"/>
        </w:rPr>
        <w:t xml:space="preserve">Bay </w:t>
      </w:r>
      <w:r w:rsidRPr="001C2533">
        <w:rPr>
          <w:rFonts w:cstheme="minorHAnsi"/>
          <w:b/>
          <w:bCs/>
          <w:highlight w:val="green"/>
          <w:u w:val="single"/>
        </w:rPr>
        <w:t>detentions</w:t>
      </w:r>
      <w:r w:rsidRPr="001C2533">
        <w:rPr>
          <w:rFonts w:cstheme="minorHAnsi"/>
          <w:b/>
          <w:bCs/>
          <w:u w:val="single"/>
        </w:rPr>
        <w:t>, claiming that "the US government was the worst human rights violator in the world."</w:t>
      </w:r>
      <w:r w:rsidRPr="001C2533">
        <w:rPr>
          <w:rFonts w:cstheme="minorHAnsi"/>
        </w:rPr>
        <w:t xml:space="preserve"> </w:t>
      </w:r>
      <w:proofErr w:type="gramStart"/>
      <w:r w:rsidRPr="001C2533">
        <w:rPr>
          <w:rFonts w:cstheme="minorHAnsi"/>
        </w:rPr>
        <w:t>BBC Monitoring, March 8, 2002, available at 2002 WL 15938703.</w:t>
      </w:r>
      <w:proofErr w:type="gramEnd"/>
      <w:r w:rsidRPr="001C2533">
        <w:rPr>
          <w:rFonts w:cstheme="minorHAnsi"/>
        </w:rPr>
        <w:t xml:space="preserve"> Nor is this disturbing trend limited to these specific examples. At a recent conference held at the Carter Center in Atlanta, President </w:t>
      </w:r>
      <w:r w:rsidRPr="001C2533">
        <w:rPr>
          <w:rFonts w:cstheme="minorHAnsi"/>
          <w:b/>
          <w:bCs/>
          <w:u w:val="single"/>
        </w:rPr>
        <w:t xml:space="preserve">Carter, specifically citing </w:t>
      </w:r>
      <w:r w:rsidRPr="001C2533">
        <w:rPr>
          <w:rFonts w:cstheme="minorHAnsi"/>
          <w:b/>
          <w:bCs/>
          <w:highlight w:val="cyan"/>
          <w:u w:val="single"/>
        </w:rPr>
        <w:t xml:space="preserve">the Guantánamo Bay </w:t>
      </w:r>
      <w:r w:rsidRPr="001C2533">
        <w:rPr>
          <w:rFonts w:cstheme="minorHAnsi"/>
          <w:b/>
          <w:bCs/>
          <w:highlight w:val="magenta"/>
          <w:u w:val="single"/>
        </w:rPr>
        <w:t>detentions</w:t>
      </w:r>
      <w:r w:rsidRPr="001C2533">
        <w:rPr>
          <w:rFonts w:cstheme="minorHAnsi"/>
          <w:b/>
          <w:bCs/>
          <w:u w:val="single"/>
        </w:rPr>
        <w:t xml:space="preserve">, noted that the erosion of civil liberties in the United States </w:t>
      </w:r>
      <w:r w:rsidRPr="001C2533">
        <w:rPr>
          <w:rFonts w:cstheme="minorHAnsi"/>
          <w:b/>
          <w:bCs/>
          <w:highlight w:val="cyan"/>
          <w:u w:val="single"/>
        </w:rPr>
        <w:t>has "</w:t>
      </w:r>
      <w:r w:rsidRPr="001C2533">
        <w:rPr>
          <w:rFonts w:cstheme="minorHAnsi"/>
          <w:b/>
          <w:iCs/>
          <w:highlight w:val="magenta"/>
          <w:u w:val="single"/>
          <w:bdr w:val="single" w:sz="18" w:space="0" w:color="auto"/>
        </w:rPr>
        <w:t>give</w:t>
      </w:r>
      <w:r w:rsidRPr="001C2533">
        <w:rPr>
          <w:rFonts w:cstheme="minorHAnsi"/>
          <w:b/>
          <w:iCs/>
          <w:highlight w:val="cyan"/>
          <w:u w:val="single"/>
          <w:bdr w:val="single" w:sz="18" w:space="0" w:color="auto"/>
        </w:rPr>
        <w:t xml:space="preserve">n </w:t>
      </w:r>
      <w:r w:rsidRPr="001C2533">
        <w:rPr>
          <w:rFonts w:cstheme="minorHAnsi"/>
          <w:b/>
          <w:iCs/>
          <w:highlight w:val="magenta"/>
          <w:u w:val="single"/>
          <w:bdr w:val="single" w:sz="18" w:space="0" w:color="auto"/>
        </w:rPr>
        <w:t xml:space="preserve">a blank check to nations </w:t>
      </w:r>
      <w:r w:rsidRPr="001C2533">
        <w:rPr>
          <w:rFonts w:cstheme="minorHAnsi"/>
          <w:b/>
          <w:iCs/>
          <w:highlight w:val="cyan"/>
          <w:u w:val="single"/>
          <w:bdr w:val="single" w:sz="18" w:space="0" w:color="auto"/>
        </w:rPr>
        <w:t xml:space="preserve">who are </w:t>
      </w:r>
      <w:r w:rsidRPr="001C2533">
        <w:rPr>
          <w:rFonts w:cstheme="minorHAnsi"/>
          <w:b/>
          <w:iCs/>
          <w:highlight w:val="magenta"/>
          <w:u w:val="single"/>
          <w:bdr w:val="single" w:sz="18" w:space="0" w:color="auto"/>
        </w:rPr>
        <w:t xml:space="preserve">inclined to violate </w:t>
      </w:r>
      <w:r w:rsidRPr="001C2533">
        <w:rPr>
          <w:rFonts w:cstheme="minorHAnsi"/>
          <w:b/>
          <w:iCs/>
          <w:highlight w:val="cyan"/>
          <w:u w:val="single"/>
          <w:bdr w:val="single" w:sz="18" w:space="0" w:color="auto"/>
        </w:rPr>
        <w:t xml:space="preserve">human </w:t>
      </w:r>
      <w:r w:rsidRPr="001C2533">
        <w:rPr>
          <w:rFonts w:cstheme="minorHAnsi"/>
          <w:b/>
          <w:iCs/>
          <w:highlight w:val="magenta"/>
          <w:u w:val="single"/>
          <w:bdr w:val="single" w:sz="18" w:space="0" w:color="auto"/>
        </w:rPr>
        <w:t xml:space="preserve">rights </w:t>
      </w:r>
      <w:r w:rsidRPr="001C2533">
        <w:rPr>
          <w:rFonts w:cstheme="minorHAnsi"/>
          <w:b/>
          <w:iCs/>
          <w:highlight w:val="cyan"/>
          <w:u w:val="single"/>
          <w:bdr w:val="single" w:sz="18" w:space="0" w:color="auto"/>
        </w:rPr>
        <w:t>already.</w:t>
      </w:r>
      <w:r w:rsidRPr="001C2533">
        <w:rPr>
          <w:rFonts w:cstheme="minorHAnsi"/>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1C2533">
        <w:rPr>
          <w:rFonts w:cstheme="minorHAnsi"/>
          <w:b/>
          <w:bCs/>
          <w:u w:val="single"/>
        </w:rPr>
        <w:t xml:space="preserve">president of the Kaduna, Nigeriabased Civil Rights Congress, wrote in the International Herald Tribune </w:t>
      </w:r>
      <w:r w:rsidRPr="001C2533">
        <w:rPr>
          <w:rFonts w:cstheme="minorHAnsi"/>
        </w:rPr>
        <w:t xml:space="preserve">on September 15, 2003 </w:t>
      </w:r>
      <w:r w:rsidRPr="001C2533">
        <w:rPr>
          <w:rFonts w:cstheme="minorHAnsi"/>
          <w:b/>
          <w:bCs/>
          <w:u w:val="single"/>
        </w:rPr>
        <w:t>that "[t]he insistence by the Bush administration on keeping Taliban and Al Quaeda captives in indefinite detention in Guantánamo Bay</w:t>
      </w:r>
      <w:r w:rsidRPr="001C2533">
        <w:rPr>
          <w:rFonts w:cstheme="minorHAnsi"/>
        </w:rPr>
        <w:t xml:space="preserve">, Cuba, </w:t>
      </w:r>
      <w:r w:rsidRPr="001C2533">
        <w:rPr>
          <w:rFonts w:cstheme="minorHAnsi"/>
          <w:b/>
          <w:bCs/>
          <w:u w:val="single"/>
        </w:rPr>
        <w:t xml:space="preserve">instead of in jails in the United States — and </w:t>
      </w:r>
      <w:r w:rsidRPr="001C2533">
        <w:rPr>
          <w:rFonts w:cstheme="minorHAnsi"/>
          <w:b/>
          <w:bCs/>
          <w:highlight w:val="cyan"/>
          <w:u w:val="single"/>
        </w:rPr>
        <w:t xml:space="preserve">the White House's preference for </w:t>
      </w:r>
      <w:r w:rsidRPr="001C2533">
        <w:rPr>
          <w:rFonts w:cstheme="minorHAnsi"/>
          <w:b/>
          <w:bCs/>
          <w:highlight w:val="magenta"/>
          <w:u w:val="single"/>
        </w:rPr>
        <w:t>military tribunals</w:t>
      </w:r>
      <w:r w:rsidRPr="001C2533">
        <w:rPr>
          <w:rFonts w:cstheme="minorHAnsi"/>
          <w:b/>
          <w:bCs/>
          <w:u w:val="single"/>
        </w:rPr>
        <w:t xml:space="preserve"> over regular courts — </w:t>
      </w:r>
      <w:r w:rsidRPr="001C2533">
        <w:rPr>
          <w:rFonts w:cstheme="minorHAnsi"/>
          <w:b/>
          <w:bCs/>
          <w:highlight w:val="cyan"/>
          <w:u w:val="single"/>
        </w:rPr>
        <w:t xml:space="preserve">helps </w:t>
      </w:r>
      <w:r w:rsidRPr="001C2533">
        <w:rPr>
          <w:rFonts w:cstheme="minorHAnsi"/>
          <w:b/>
          <w:bCs/>
          <w:highlight w:val="magenta"/>
          <w:u w:val="single"/>
        </w:rPr>
        <w:t xml:space="preserve">create </w:t>
      </w:r>
      <w:r w:rsidRPr="001C2533">
        <w:rPr>
          <w:rFonts w:cstheme="minorHAnsi"/>
          <w:b/>
          <w:bCs/>
          <w:highlight w:val="cyan"/>
          <w:u w:val="single"/>
        </w:rPr>
        <w:t xml:space="preserve">a </w:t>
      </w:r>
      <w:r w:rsidRPr="001C2533">
        <w:rPr>
          <w:rFonts w:cstheme="minorHAnsi"/>
          <w:b/>
          <w:iCs/>
          <w:highlight w:val="magenta"/>
          <w:u w:val="single"/>
          <w:bdr w:val="single" w:sz="18" w:space="0" w:color="auto"/>
        </w:rPr>
        <w:t>free license for tyranny in Africa.</w:t>
      </w:r>
      <w:r w:rsidRPr="001C2533">
        <w:rPr>
          <w:rFonts w:cstheme="minorHAnsi"/>
          <w:highlight w:val="magenta"/>
        </w:rPr>
        <w:t xml:space="preserve"> </w:t>
      </w:r>
      <w:r w:rsidRPr="001C2533">
        <w:rPr>
          <w:rFonts w:cstheme="minorHAnsi"/>
          <w:b/>
          <w:bCs/>
          <w:highlight w:val="magenta"/>
          <w:u w:val="single"/>
        </w:rPr>
        <w:t>It helps justify Egypt's move to detain human rights campaigners</w:t>
      </w:r>
      <w:r w:rsidRPr="001C2533">
        <w:rPr>
          <w:rFonts w:cstheme="minorHAnsi"/>
          <w:b/>
          <w:bCs/>
          <w:u w:val="single"/>
        </w:rPr>
        <w:t xml:space="preserve"> as threats to national security, </w:t>
      </w:r>
      <w:r w:rsidRPr="001C2533">
        <w:rPr>
          <w:rFonts w:cstheme="minorHAnsi"/>
          <w:b/>
          <w:bCs/>
          <w:highlight w:val="magenta"/>
          <w:u w:val="single"/>
        </w:rPr>
        <w:t xml:space="preserve">and </w:t>
      </w:r>
      <w:r w:rsidRPr="001C2533">
        <w:rPr>
          <w:rFonts w:cstheme="minorHAnsi"/>
          <w:b/>
          <w:bCs/>
          <w:highlight w:val="green"/>
          <w:u w:val="single"/>
        </w:rPr>
        <w:t xml:space="preserve">does </w:t>
      </w:r>
      <w:r w:rsidRPr="001C2533">
        <w:rPr>
          <w:rFonts w:cstheme="minorHAnsi"/>
          <w:b/>
          <w:bCs/>
          <w:highlight w:val="magenta"/>
          <w:u w:val="single"/>
        </w:rPr>
        <w:t>the same for</w:t>
      </w:r>
      <w:r w:rsidRPr="001C2533">
        <w:rPr>
          <w:rFonts w:cstheme="minorHAnsi"/>
          <w:b/>
          <w:bCs/>
          <w:u w:val="single"/>
        </w:rPr>
        <w:t xml:space="preserve"> similar measures by </w:t>
      </w:r>
      <w:r w:rsidRPr="001C2533">
        <w:rPr>
          <w:rFonts w:cstheme="minorHAnsi"/>
          <w:b/>
          <w:bCs/>
          <w:highlight w:val="green"/>
          <w:u w:val="single"/>
        </w:rPr>
        <w:t>the</w:t>
      </w:r>
      <w:r w:rsidRPr="001C2533">
        <w:rPr>
          <w:rFonts w:cstheme="minorHAnsi"/>
          <w:b/>
          <w:bCs/>
          <w:u w:val="single"/>
        </w:rPr>
        <w:t xml:space="preserve"> governments of </w:t>
      </w:r>
      <w:r w:rsidRPr="001C2533">
        <w:rPr>
          <w:rFonts w:cstheme="minorHAnsi"/>
          <w:b/>
          <w:bCs/>
          <w:highlight w:val="magenta"/>
          <w:u w:val="single"/>
        </w:rPr>
        <w:t>Ivory Coast, Cameroon and Burkina Faso</w:t>
      </w:r>
      <w:r w:rsidRPr="001C2533">
        <w:rPr>
          <w:rFonts w:cstheme="minorHAnsi"/>
          <w:b/>
          <w:bCs/>
          <w:u w:val="single"/>
        </w:rPr>
        <w:t>."</w:t>
      </w:r>
      <w:r w:rsidRPr="001C2533">
        <w:rPr>
          <w:rFonts w:cstheme="minorHAnsi"/>
        </w:rPr>
        <w:t xml:space="preserve"> Available at http://www.iht.com/ihtsearch.php?id=109927&amp;owner</w:t>
      </w:r>
      <w:proofErr w:type="gramStart"/>
      <w:r w:rsidRPr="001C2533">
        <w:rPr>
          <w:rFonts w:cstheme="minorHAnsi"/>
        </w:rPr>
        <w:t>=(</w:t>
      </w:r>
      <w:proofErr w:type="gramEnd"/>
      <w:r w:rsidRPr="001C2533">
        <w:rPr>
          <w:rFonts w:cstheme="minorHAnsi"/>
        </w:rPr>
        <w:t xml:space="preserve">IHT)&amp;dat e=20030121123259. </w:t>
      </w:r>
      <w:r w:rsidRPr="001C2533">
        <w:rPr>
          <w:rFonts w:cstheme="minorHAnsi"/>
          <w:b/>
          <w:iCs/>
          <w:u w:val="single"/>
          <w:bdr w:val="single" w:sz="18" w:space="0" w:color="auto"/>
        </w:rPr>
        <w:t xml:space="preserve">In our uni-polar world, </w:t>
      </w:r>
      <w:r w:rsidRPr="001C2533">
        <w:rPr>
          <w:rFonts w:cstheme="minorHAnsi"/>
          <w:b/>
          <w:iCs/>
          <w:highlight w:val="magenta"/>
          <w:u w:val="single"/>
          <w:bdr w:val="single" w:sz="18" w:space="0" w:color="auto"/>
        </w:rPr>
        <w:t>the U</w:t>
      </w:r>
      <w:r w:rsidRPr="001C2533">
        <w:rPr>
          <w:rFonts w:cstheme="minorHAnsi"/>
          <w:b/>
          <w:iCs/>
          <w:highlight w:val="cyan"/>
          <w:u w:val="single"/>
          <w:bdr w:val="single" w:sz="18" w:space="0" w:color="auto"/>
        </w:rPr>
        <w:t xml:space="preserve">nited </w:t>
      </w:r>
      <w:r w:rsidRPr="001C2533">
        <w:rPr>
          <w:rFonts w:cstheme="minorHAnsi"/>
          <w:b/>
          <w:iCs/>
          <w:highlight w:val="magenta"/>
          <w:u w:val="single"/>
          <w:bdr w:val="single" w:sz="18" w:space="0" w:color="auto"/>
        </w:rPr>
        <w:t>S</w:t>
      </w:r>
      <w:r w:rsidRPr="001C2533">
        <w:rPr>
          <w:rFonts w:cstheme="minorHAnsi"/>
          <w:b/>
          <w:iCs/>
          <w:highlight w:val="cyan"/>
          <w:u w:val="single"/>
          <w:bdr w:val="single" w:sz="18" w:space="0" w:color="auto"/>
        </w:rPr>
        <w:t xml:space="preserve">tates obviously </w:t>
      </w:r>
      <w:r w:rsidRPr="001C2533">
        <w:rPr>
          <w:rFonts w:cstheme="minorHAnsi"/>
          <w:b/>
          <w:iCs/>
          <w:highlight w:val="magenta"/>
          <w:u w:val="single"/>
          <w:bdr w:val="single" w:sz="18" w:space="0" w:color="auto"/>
        </w:rPr>
        <w:t xml:space="preserve">sets an important example </w:t>
      </w:r>
      <w:r w:rsidRPr="001C2533">
        <w:rPr>
          <w:rFonts w:cstheme="minorHAnsi"/>
          <w:b/>
          <w:iCs/>
          <w:highlight w:val="cyan"/>
          <w:u w:val="single"/>
          <w:bdr w:val="single" w:sz="18" w:space="0" w:color="auto"/>
        </w:rPr>
        <w:t>on these issues.</w:t>
      </w:r>
      <w:r w:rsidRPr="001C2533">
        <w:rPr>
          <w:rFonts w:cstheme="minorHAnsi"/>
        </w:rPr>
        <w:t xml:space="preserve"> As reflected in the foundational documents of the United Nations and many other such agreements, </w:t>
      </w:r>
      <w:r w:rsidRPr="001C2533">
        <w:rPr>
          <w:rFonts w:cstheme="minorHAnsi"/>
          <w:b/>
          <w:bCs/>
          <w:highlight w:val="cyan"/>
          <w:u w:val="single"/>
        </w:rPr>
        <w:t>the international community has consistently affirmed the value of an independent judiciary</w:t>
      </w:r>
      <w:r w:rsidRPr="001C2533">
        <w:rPr>
          <w:rFonts w:cstheme="minorHAnsi"/>
          <w:b/>
          <w:bCs/>
          <w:u w:val="single"/>
        </w:rPr>
        <w:t xml:space="preserve"> to the defense of universally recognized human rights</w:t>
      </w:r>
      <w:r w:rsidRPr="001C2533">
        <w:rPr>
          <w:rFonts w:cstheme="minorHAnsi"/>
        </w:rPr>
        <w:t xml:space="preserve">. In the crucible of actual practice within nations, </w:t>
      </w:r>
      <w:r w:rsidRPr="001C2533">
        <w:rPr>
          <w:rFonts w:cstheme="minorHAnsi"/>
          <w:b/>
          <w:bCs/>
          <w:highlight w:val="magenta"/>
          <w:u w:val="single"/>
        </w:rPr>
        <w:t xml:space="preserve">many </w:t>
      </w:r>
      <w:r w:rsidRPr="001C2533">
        <w:rPr>
          <w:rFonts w:cstheme="minorHAnsi"/>
          <w:b/>
          <w:bCs/>
          <w:highlight w:val="cyan"/>
          <w:u w:val="single"/>
        </w:rPr>
        <w:t xml:space="preserve">have </w:t>
      </w:r>
      <w:r w:rsidRPr="001C2533">
        <w:rPr>
          <w:rFonts w:cstheme="minorHAnsi"/>
          <w:b/>
          <w:bCs/>
          <w:highlight w:val="magenta"/>
          <w:u w:val="single"/>
        </w:rPr>
        <w:t>looked to the U</w:t>
      </w:r>
      <w:r w:rsidRPr="001C2533">
        <w:rPr>
          <w:rFonts w:cstheme="minorHAnsi"/>
          <w:b/>
          <w:bCs/>
          <w:highlight w:val="cyan"/>
          <w:u w:val="single"/>
        </w:rPr>
        <w:t xml:space="preserve">nited </w:t>
      </w:r>
      <w:r w:rsidRPr="001C2533">
        <w:rPr>
          <w:rFonts w:cstheme="minorHAnsi"/>
          <w:b/>
          <w:bCs/>
          <w:highlight w:val="magenta"/>
          <w:u w:val="single"/>
        </w:rPr>
        <w:t>S</w:t>
      </w:r>
      <w:r w:rsidRPr="001C2533">
        <w:rPr>
          <w:rFonts w:cstheme="minorHAnsi"/>
          <w:b/>
          <w:bCs/>
          <w:highlight w:val="cyan"/>
          <w:u w:val="single"/>
        </w:rPr>
        <w:t xml:space="preserve">tates </w:t>
      </w:r>
      <w:r w:rsidRPr="001C2533">
        <w:rPr>
          <w:rFonts w:cstheme="minorHAnsi"/>
          <w:b/>
          <w:bCs/>
          <w:highlight w:val="magenta"/>
          <w:u w:val="single"/>
        </w:rPr>
        <w:t>model when developing independent judiciaries</w:t>
      </w:r>
      <w:r w:rsidRPr="001C2533">
        <w:rPr>
          <w:rFonts w:cstheme="minorHAnsi"/>
          <w:b/>
          <w:bCs/>
          <w:u w:val="single"/>
        </w:rPr>
        <w:t xml:space="preserve"> with the ability to check executive power in the defense of individual rights</w:t>
      </w:r>
      <w:r w:rsidRPr="001C2533">
        <w:rPr>
          <w:rFonts w:cstheme="minorHAnsi"/>
        </w:rPr>
        <w:t xml:space="preserve">. </w:t>
      </w:r>
      <w:r w:rsidRPr="001C2533">
        <w:rPr>
          <w:rFonts w:cstheme="minorHAnsi"/>
          <w:b/>
          <w:iCs/>
          <w:u w:val="single"/>
          <w:bdr w:val="single" w:sz="18" w:space="0" w:color="auto"/>
        </w:rPr>
        <w:t xml:space="preserve">Yet </w:t>
      </w:r>
      <w:r w:rsidRPr="001C2533">
        <w:rPr>
          <w:rFonts w:cstheme="minorHAnsi"/>
          <w:b/>
          <w:iCs/>
          <w:highlight w:val="cyan"/>
          <w:u w:val="single"/>
          <w:bdr w:val="single" w:sz="18" w:space="0" w:color="auto"/>
        </w:rPr>
        <w:t>others have justified abuses by reference to the conduct of the United States</w:t>
      </w:r>
      <w:r w:rsidRPr="001C2533">
        <w:rPr>
          <w:rFonts w:cstheme="minorHAnsi"/>
        </w:rPr>
        <w:t xml:space="preserve">. </w:t>
      </w:r>
      <w:r w:rsidRPr="001C2533">
        <w:rPr>
          <w:rFonts w:cstheme="minorHAnsi"/>
          <w:b/>
          <w:iCs/>
          <w:highlight w:val="magenta"/>
          <w:u w:val="single"/>
          <w:bdr w:val="single" w:sz="18" w:space="0" w:color="auto"/>
        </w:rPr>
        <w:t xml:space="preserve">Far more influential than </w:t>
      </w:r>
      <w:r w:rsidRPr="001C2533">
        <w:rPr>
          <w:rFonts w:cstheme="minorHAnsi"/>
          <w:b/>
          <w:iCs/>
          <w:highlight w:val="cyan"/>
          <w:u w:val="single"/>
          <w:bdr w:val="single" w:sz="18" w:space="0" w:color="auto"/>
        </w:rPr>
        <w:t xml:space="preserve">the </w:t>
      </w:r>
      <w:r w:rsidRPr="001C2533">
        <w:rPr>
          <w:rFonts w:cstheme="minorHAnsi"/>
          <w:b/>
          <w:iCs/>
          <w:highlight w:val="magenta"/>
          <w:u w:val="single"/>
          <w:bdr w:val="single" w:sz="18" w:space="0" w:color="auto"/>
        </w:rPr>
        <w:t xml:space="preserve">words of </w:t>
      </w:r>
      <w:r w:rsidRPr="001C2533">
        <w:rPr>
          <w:rFonts w:cstheme="minorHAnsi"/>
          <w:b/>
          <w:iCs/>
          <w:highlight w:val="cyan"/>
          <w:u w:val="single"/>
          <w:bdr w:val="single" w:sz="18" w:space="0" w:color="auto"/>
        </w:rPr>
        <w:t xml:space="preserve">Montesquieu and </w:t>
      </w:r>
      <w:r w:rsidRPr="001C2533">
        <w:rPr>
          <w:rFonts w:cstheme="minorHAnsi"/>
          <w:b/>
          <w:iCs/>
          <w:highlight w:val="magenta"/>
          <w:u w:val="single"/>
          <w:bdr w:val="single" w:sz="18" w:space="0" w:color="auto"/>
        </w:rPr>
        <w:t xml:space="preserve">Madison are </w:t>
      </w:r>
      <w:r w:rsidRPr="001C2533">
        <w:rPr>
          <w:rFonts w:cstheme="minorHAnsi"/>
          <w:b/>
          <w:iCs/>
          <w:highlight w:val="cyan"/>
          <w:u w:val="single"/>
          <w:bdr w:val="single" w:sz="18" w:space="0" w:color="auto"/>
        </w:rPr>
        <w:t xml:space="preserve">the </w:t>
      </w:r>
      <w:r w:rsidRPr="001C2533">
        <w:rPr>
          <w:rFonts w:cstheme="minorHAnsi"/>
          <w:b/>
          <w:iCs/>
          <w:highlight w:val="magenta"/>
          <w:u w:val="single"/>
          <w:bdr w:val="single" w:sz="18" w:space="0" w:color="auto"/>
        </w:rPr>
        <w:t xml:space="preserve">actions </w:t>
      </w:r>
      <w:r w:rsidRPr="001C2533">
        <w:rPr>
          <w:rFonts w:cstheme="minorHAnsi"/>
          <w:b/>
          <w:iCs/>
          <w:highlight w:val="green"/>
          <w:u w:val="single"/>
          <w:bdr w:val="single" w:sz="18" w:space="0" w:color="auto"/>
        </w:rPr>
        <w:t>of the</w:t>
      </w:r>
      <w:r w:rsidRPr="001C2533">
        <w:rPr>
          <w:rFonts w:cstheme="minorHAnsi"/>
          <w:highlight w:val="green"/>
        </w:rPr>
        <w:t xml:space="preserve"> </w:t>
      </w:r>
      <w:r w:rsidRPr="001C2533">
        <w:rPr>
          <w:rFonts w:cstheme="minorHAnsi"/>
          <w:b/>
          <w:iCs/>
          <w:highlight w:val="green"/>
          <w:u w:val="single"/>
          <w:bdr w:val="single" w:sz="18" w:space="0" w:color="auto"/>
        </w:rPr>
        <w:t>U</w:t>
      </w:r>
      <w:r w:rsidRPr="001C2533">
        <w:rPr>
          <w:rFonts w:cstheme="minorHAnsi"/>
        </w:rPr>
        <w:t xml:space="preserve">nited </w:t>
      </w:r>
      <w:r w:rsidRPr="001C2533">
        <w:rPr>
          <w:rFonts w:cstheme="minorHAnsi"/>
          <w:b/>
          <w:iCs/>
          <w:highlight w:val="green"/>
          <w:u w:val="single"/>
          <w:bdr w:val="single" w:sz="18" w:space="0" w:color="auto"/>
        </w:rPr>
        <w:t>S</w:t>
      </w:r>
      <w:r w:rsidRPr="001C2533">
        <w:rPr>
          <w:rFonts w:cstheme="minorHAnsi"/>
        </w:rPr>
        <w:t xml:space="preserve">tates. </w:t>
      </w:r>
      <w:r w:rsidRPr="001C2533">
        <w:rPr>
          <w:rFonts w:cstheme="minorHAnsi"/>
          <w:b/>
          <w:bCs/>
          <w:u w:val="single"/>
        </w:rPr>
        <w:t xml:space="preserve">This </w:t>
      </w:r>
      <w:r w:rsidRPr="001C2533">
        <w:rPr>
          <w:rFonts w:cstheme="minorHAnsi"/>
          <w:b/>
          <w:bCs/>
          <w:highlight w:val="cyan"/>
          <w:u w:val="single"/>
        </w:rPr>
        <w:t xml:space="preserve">case </w:t>
      </w:r>
      <w:r w:rsidRPr="001C2533">
        <w:rPr>
          <w:rFonts w:cstheme="minorHAnsi"/>
          <w:b/>
          <w:bCs/>
          <w:highlight w:val="green"/>
          <w:u w:val="single"/>
        </w:rPr>
        <w:t xml:space="preserve">starkly presents the question of </w:t>
      </w:r>
      <w:r w:rsidRPr="001C2533">
        <w:rPr>
          <w:rFonts w:cstheme="minorHAnsi"/>
          <w:b/>
          <w:iCs/>
          <w:highlight w:val="green"/>
          <w:u w:val="single"/>
          <w:bdr w:val="single" w:sz="18" w:space="0" w:color="auto"/>
        </w:rPr>
        <w:t>which model this Court will set for the world</w:t>
      </w:r>
      <w:r w:rsidRPr="001C2533">
        <w:rPr>
          <w:rFonts w:cstheme="minorHAnsi"/>
          <w:b/>
          <w:bCs/>
          <w:u w:val="single"/>
        </w:rPr>
        <w:t>.</w:t>
      </w:r>
      <w:r w:rsidRPr="001C2533">
        <w:rPr>
          <w:rFonts w:cstheme="minorHAnsi"/>
        </w:rPr>
        <w:t xml:space="preserve"> CONCLUSION </w:t>
      </w:r>
      <w:r w:rsidRPr="001C2533">
        <w:rPr>
          <w:rFonts w:cstheme="minorHAnsi"/>
          <w:b/>
          <w:bCs/>
          <w:u w:val="single"/>
        </w:rPr>
        <w:t>Much of the world models itself after this country’s two hundred year old traditions</w:t>
      </w:r>
      <w:r w:rsidRPr="001C2533">
        <w:rPr>
          <w:rFonts w:cstheme="minorHAnsi"/>
        </w:rPr>
        <w:t xml:space="preserve"> — and still more on its day to day implementation and expression of those traditions. </w:t>
      </w:r>
      <w:r w:rsidRPr="001C2533">
        <w:rPr>
          <w:rFonts w:cstheme="minorHAnsi"/>
          <w:b/>
          <w:bCs/>
          <w:u w:val="single"/>
        </w:rPr>
        <w:t xml:space="preserve">To say that a </w:t>
      </w:r>
      <w:r w:rsidRPr="001C2533">
        <w:rPr>
          <w:rFonts w:cstheme="minorHAnsi"/>
          <w:b/>
          <w:bCs/>
          <w:highlight w:val="magenta"/>
          <w:u w:val="single"/>
        </w:rPr>
        <w:t>refusal to exercise jurisdiction</w:t>
      </w:r>
      <w:r w:rsidRPr="001C2533">
        <w:rPr>
          <w:rFonts w:cstheme="minorHAnsi"/>
        </w:rPr>
        <w:t xml:space="preserve"> in this case </w:t>
      </w:r>
      <w:r w:rsidRPr="001C2533">
        <w:rPr>
          <w:rFonts w:cstheme="minorHAnsi"/>
          <w:b/>
          <w:iCs/>
          <w:highlight w:val="magenta"/>
          <w:u w:val="single"/>
          <w:bdr w:val="single" w:sz="18" w:space="0" w:color="auto"/>
        </w:rPr>
        <w:t>will have global implications</w:t>
      </w:r>
      <w:r w:rsidRPr="001C2533">
        <w:rPr>
          <w:rFonts w:cstheme="minorHAnsi"/>
          <w:b/>
          <w:iCs/>
          <w:u w:val="single"/>
          <w:bdr w:val="single" w:sz="18" w:space="0" w:color="auto"/>
        </w:rPr>
        <w:t xml:space="preserve"> is not mere rhetoric</w:t>
      </w:r>
      <w:r w:rsidRPr="001C2533">
        <w:rPr>
          <w:rFonts w:cstheme="minorHAnsi"/>
        </w:rPr>
        <w:t xml:space="preserve">. </w:t>
      </w:r>
      <w:r w:rsidRPr="001C2533">
        <w:rPr>
          <w:rFonts w:cstheme="minorHAnsi"/>
          <w:b/>
          <w:iCs/>
          <w:highlight w:val="magenta"/>
          <w:u w:val="single"/>
          <w:bdr w:val="single" w:sz="4" w:space="0" w:color="auto"/>
        </w:rPr>
        <w:t xml:space="preserve">Resting on this Court’s decision is not only the necessary role this Court </w:t>
      </w:r>
      <w:r w:rsidRPr="001C2533">
        <w:rPr>
          <w:rFonts w:cstheme="minorHAnsi"/>
          <w:b/>
          <w:iCs/>
          <w:highlight w:val="green"/>
          <w:u w:val="single"/>
          <w:bdr w:val="single" w:sz="4" w:space="0" w:color="auto"/>
        </w:rPr>
        <w:t xml:space="preserve">has </w:t>
      </w:r>
      <w:r w:rsidRPr="001C2533">
        <w:rPr>
          <w:rFonts w:cstheme="minorHAnsi"/>
          <w:b/>
          <w:iCs/>
          <w:highlight w:val="magenta"/>
          <w:u w:val="single"/>
          <w:bdr w:val="single" w:sz="4" w:space="0" w:color="auto"/>
        </w:rPr>
        <w:t xml:space="preserve">historically played </w:t>
      </w:r>
      <w:r w:rsidRPr="001C2533">
        <w:rPr>
          <w:rFonts w:cstheme="minorHAnsi"/>
          <w:b/>
          <w:iCs/>
          <w:highlight w:val="green"/>
          <w:u w:val="single"/>
          <w:bdr w:val="single" w:sz="4" w:space="0" w:color="auto"/>
        </w:rPr>
        <w:t>in this country</w:t>
      </w:r>
      <w:r w:rsidRPr="001C2533">
        <w:rPr>
          <w:rFonts w:cstheme="minorHAnsi"/>
          <w:b/>
          <w:u w:val="single"/>
        </w:rPr>
        <w:t xml:space="preserve">. </w:t>
      </w:r>
      <w:r w:rsidRPr="001C2533">
        <w:rPr>
          <w:rFonts w:cstheme="minorHAnsi"/>
          <w:b/>
          <w:highlight w:val="magenta"/>
          <w:u w:val="single"/>
        </w:rPr>
        <w:t>Also at stake are</w:t>
      </w:r>
      <w:r w:rsidRPr="001C2533">
        <w:rPr>
          <w:rFonts w:cstheme="minorHAnsi"/>
          <w:b/>
          <w:u w:val="single"/>
        </w:rPr>
        <w:t xml:space="preserve"> the </w:t>
      </w:r>
      <w:r w:rsidRPr="001C2533">
        <w:rPr>
          <w:rFonts w:cstheme="minorHAnsi"/>
          <w:b/>
          <w:highlight w:val="magenta"/>
          <w:u w:val="single"/>
        </w:rPr>
        <w:t>freedoms</w:t>
      </w:r>
      <w:r w:rsidRPr="001C2533">
        <w:rPr>
          <w:rFonts w:cstheme="minorHAnsi"/>
          <w:b/>
          <w:u w:val="single"/>
        </w:rPr>
        <w:t xml:space="preserve"> that many </w:t>
      </w:r>
      <w:r w:rsidRPr="001C2533">
        <w:rPr>
          <w:rFonts w:cstheme="minorHAnsi"/>
          <w:b/>
          <w:highlight w:val="magenta"/>
          <w:u w:val="single"/>
        </w:rPr>
        <w:t>in emerging democracies</w:t>
      </w:r>
      <w:r w:rsidRPr="001C2533">
        <w:rPr>
          <w:rFonts w:cstheme="minorHAnsi"/>
          <w:b/>
          <w:u w:val="single"/>
        </w:rPr>
        <w:t xml:space="preserve"> </w:t>
      </w:r>
      <w:r w:rsidRPr="001C2533">
        <w:rPr>
          <w:rFonts w:cstheme="minorHAnsi"/>
        </w:rPr>
        <w:t xml:space="preserve">around the globe seek to ensure for their peoples. </w:t>
      </w:r>
    </w:p>
    <w:p w:rsidR="00513E0F" w:rsidRPr="00D17C4E" w:rsidRDefault="00513E0F" w:rsidP="00513E0F"/>
    <w:p w:rsidR="00513E0F" w:rsidRPr="00931CF8" w:rsidRDefault="00513E0F" w:rsidP="00513E0F">
      <w:pPr>
        <w:rPr>
          <w:b/>
          <w:bCs/>
          <w:color w:val="000000" w:themeColor="text1"/>
          <w:u w:val="single"/>
        </w:rPr>
      </w:pPr>
    </w:p>
    <w:p w:rsidR="00513E0F" w:rsidRPr="00D17C4E" w:rsidRDefault="00513E0F" w:rsidP="00513E0F"/>
    <w:p w:rsidR="000022F2" w:rsidRPr="00513E0F" w:rsidRDefault="000022F2" w:rsidP="00513E0F"/>
    <w:sectPr w:rsidR="000022F2" w:rsidRPr="00513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CEE" w:rsidRDefault="00475CEE" w:rsidP="005F5576">
      <w:r>
        <w:separator/>
      </w:r>
    </w:p>
  </w:endnote>
  <w:endnote w:type="continuationSeparator" w:id="0">
    <w:p w:rsidR="00475CEE" w:rsidRDefault="00475C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CEE" w:rsidRDefault="00475CEE" w:rsidP="005F5576">
      <w:r>
        <w:separator/>
      </w:r>
    </w:p>
  </w:footnote>
  <w:footnote w:type="continuationSeparator" w:id="0">
    <w:p w:rsidR="00475CEE" w:rsidRDefault="00475C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1AB7"/>
    <w:multiLevelType w:val="multilevel"/>
    <w:tmpl w:val="281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20308"/>
    <w:multiLevelType w:val="multilevel"/>
    <w:tmpl w:val="EF1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76240"/>
    <w:multiLevelType w:val="multilevel"/>
    <w:tmpl w:val="1EF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921AA"/>
    <w:multiLevelType w:val="multilevel"/>
    <w:tmpl w:val="469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0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10E"/>
    <w:rsid w:val="00126D92"/>
    <w:rsid w:val="001301AC"/>
    <w:rsid w:val="001304DF"/>
    <w:rsid w:val="001313CC"/>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B5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CEE"/>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E0F"/>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5FC1"/>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48A"/>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3E0F"/>
    <w:pPr>
      <w:spacing w:after="0" w:line="240" w:lineRule="auto"/>
    </w:pPr>
    <w:rPr>
      <w:rFonts w:ascii="Calibri" w:hAnsi="Calibri" w:cs="Calibri"/>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13E0F"/>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513E0F"/>
    <w:pPr>
      <w:spacing w:before="240" w:after="60"/>
      <w:outlineLvl w:val="5"/>
    </w:pPr>
    <w:rPr>
      <w:b/>
      <w:bCs/>
      <w:sz w:val="24"/>
    </w:rPr>
  </w:style>
  <w:style w:type="paragraph" w:styleId="Heading7">
    <w:name w:val="heading 7"/>
    <w:basedOn w:val="Normal"/>
    <w:next w:val="Normal"/>
    <w:link w:val="Heading7Char"/>
    <w:rsid w:val="00513E0F"/>
    <w:pPr>
      <w:suppressAutoHyphens/>
      <w:spacing w:before="240" w:after="60"/>
      <w:outlineLvl w:val="6"/>
    </w:pPr>
    <w:rPr>
      <w:sz w:val="24"/>
      <w:szCs w:val="24"/>
      <w:lang w:eastAsia="ar-SA"/>
    </w:rPr>
  </w:style>
  <w:style w:type="paragraph" w:styleId="Heading8">
    <w:name w:val="heading 8"/>
    <w:basedOn w:val="Normal"/>
    <w:next w:val="Normal"/>
    <w:link w:val="Heading8Char"/>
    <w:rsid w:val="00513E0F"/>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513E0F"/>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513E0F"/>
    <w:rPr>
      <w:rFonts w:ascii="Calibri" w:eastAsia="Times New Roman" w:hAnsi="Calibri" w:cs="Calibri"/>
      <w:b/>
      <w:bCs/>
      <w:i/>
      <w:iCs/>
      <w:sz w:val="26"/>
      <w:szCs w:val="26"/>
    </w:rPr>
  </w:style>
  <w:style w:type="character" w:customStyle="1" w:styleId="Heading6Char">
    <w:name w:val="Heading 6 Char"/>
    <w:basedOn w:val="DefaultParagraphFont"/>
    <w:link w:val="Heading6"/>
    <w:rsid w:val="00513E0F"/>
    <w:rPr>
      <w:rFonts w:ascii="Calibri" w:hAnsi="Calibri" w:cs="Calibri"/>
      <w:b/>
      <w:bCs/>
      <w:sz w:val="24"/>
    </w:rPr>
  </w:style>
  <w:style w:type="character" w:customStyle="1" w:styleId="Heading7Char">
    <w:name w:val="Heading 7 Char"/>
    <w:basedOn w:val="DefaultParagraphFont"/>
    <w:link w:val="Heading7"/>
    <w:rsid w:val="00513E0F"/>
    <w:rPr>
      <w:rFonts w:ascii="Calibri" w:hAnsi="Calibri" w:cs="Calibri"/>
      <w:sz w:val="24"/>
      <w:szCs w:val="24"/>
      <w:lang w:eastAsia="ar-SA"/>
    </w:rPr>
  </w:style>
  <w:style w:type="character" w:customStyle="1" w:styleId="Heading8Char">
    <w:name w:val="Heading 8 Char"/>
    <w:basedOn w:val="DefaultParagraphFont"/>
    <w:link w:val="Heading8"/>
    <w:rsid w:val="00513E0F"/>
    <w:rPr>
      <w:rFonts w:ascii="Arial" w:hAnsi="Arial" w:cs="Tahoma"/>
      <w:b/>
      <w:bCs/>
      <w:sz w:val="21"/>
      <w:szCs w:val="21"/>
      <w:lang w:eastAsia="ar-SA"/>
    </w:rPr>
  </w:style>
  <w:style w:type="character" w:customStyle="1" w:styleId="Heading9Char">
    <w:name w:val="Heading 9 Char"/>
    <w:basedOn w:val="DefaultParagraphFont"/>
    <w:link w:val="Heading9"/>
    <w:rsid w:val="00513E0F"/>
    <w:rPr>
      <w:rFonts w:ascii="Arial" w:hAnsi="Arial" w:cs="Tahoma"/>
      <w:b/>
      <w:bCs/>
      <w:sz w:val="21"/>
      <w:szCs w:val="21"/>
      <w:lang w:eastAsia="ar-SA"/>
    </w:rPr>
  </w:style>
  <w:style w:type="paragraph" w:customStyle="1" w:styleId="BlockTitle">
    <w:name w:val="Block Title"/>
    <w:basedOn w:val="Normal"/>
    <w:next w:val="Normal"/>
    <w:link w:val="BlockTitleChar"/>
    <w:qFormat/>
    <w:rsid w:val="00513E0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513E0F"/>
    <w:rPr>
      <w:rFonts w:ascii="Calibri" w:eastAsia="Times New Roman" w:hAnsi="Calibri"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13E0F"/>
    <w:pPr>
      <w:spacing w:after="0" w:line="240" w:lineRule="auto"/>
    </w:pPr>
    <w:rPr>
      <w:rFonts w:ascii="Gill Sans MT" w:hAnsi="Gill Sans MT"/>
      <w:bCs/>
      <w:sz w:val="16"/>
    </w:rPr>
  </w:style>
  <w:style w:type="numbering" w:customStyle="1" w:styleId="NoList1">
    <w:name w:val="No List1"/>
    <w:next w:val="NoList"/>
    <w:uiPriority w:val="99"/>
    <w:semiHidden/>
    <w:unhideWhenUsed/>
    <w:rsid w:val="00513E0F"/>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513E0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E0F"/>
  </w:style>
  <w:style w:type="character" w:customStyle="1" w:styleId="ha63wbnf">
    <w:name w:val="ha63wbnf"/>
    <w:basedOn w:val="DefaultParagraphFont"/>
    <w:rsid w:val="00513E0F"/>
  </w:style>
  <w:style w:type="character" w:customStyle="1" w:styleId="nw7y88mh4">
    <w:name w:val="nw7y88mh4"/>
    <w:basedOn w:val="DefaultParagraphFont"/>
    <w:rsid w:val="00513E0F"/>
  </w:style>
  <w:style w:type="paragraph" w:customStyle="1" w:styleId="card">
    <w:name w:val="card"/>
    <w:basedOn w:val="Normal"/>
    <w:next w:val="Normal"/>
    <w:link w:val="cardChar"/>
    <w:qFormat/>
    <w:rsid w:val="00513E0F"/>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513E0F"/>
    <w:rPr>
      <w:rFonts w:ascii="Times New Roman" w:hAnsi="Times New Roman" w:cs="Times New Roman"/>
    </w:rPr>
  </w:style>
  <w:style w:type="paragraph" w:customStyle="1" w:styleId="Nothing">
    <w:name w:val="Nothing"/>
    <w:link w:val="NothingChar"/>
    <w:rsid w:val="00513E0F"/>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513E0F"/>
    <w:rPr>
      <w:rFonts w:ascii="Times New Roman" w:hAnsi="Times New Roman" w:cs="Times New Roman"/>
    </w:rPr>
  </w:style>
  <w:style w:type="paragraph" w:customStyle="1" w:styleId="Cards">
    <w:name w:val="Cards"/>
    <w:next w:val="Nothing"/>
    <w:link w:val="CardsChar"/>
    <w:qFormat/>
    <w:rsid w:val="00513E0F"/>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513E0F"/>
    <w:rPr>
      <w:rFonts w:ascii="Times New Roman" w:hAnsi="Times New Roman" w:cs="Times New Roman"/>
      <w:b/>
    </w:rPr>
  </w:style>
  <w:style w:type="paragraph" w:customStyle="1" w:styleId="Cites">
    <w:name w:val="Cites"/>
    <w:next w:val="Cards"/>
    <w:link w:val="CitesChar"/>
    <w:qFormat/>
    <w:rsid w:val="00513E0F"/>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513E0F"/>
    <w:rPr>
      <w:rFonts w:ascii="Times New Roman" w:hAnsi="Times New Roman" w:cs="Times New Roman"/>
      <w:b/>
      <w:sz w:val="28"/>
    </w:rPr>
  </w:style>
  <w:style w:type="paragraph" w:customStyle="1" w:styleId="BlockHeadings">
    <w:name w:val="Block Headings"/>
    <w:next w:val="Nothing"/>
    <w:link w:val="BlockHeadingsChar"/>
    <w:rsid w:val="00513E0F"/>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513E0F"/>
    <w:rPr>
      <w:rFonts w:ascii="Times New Roman" w:hAnsi="Times New Roman" w:cs="Times New Roman"/>
      <w:sz w:val="24"/>
      <w:u w:val="single"/>
    </w:rPr>
  </w:style>
  <w:style w:type="character" w:customStyle="1" w:styleId="cardtextChar">
    <w:name w:val="card text Char"/>
    <w:basedOn w:val="DefaultParagraphFont"/>
    <w:link w:val="cardtext"/>
    <w:locked/>
    <w:rsid w:val="00513E0F"/>
    <w:rPr>
      <w:rFonts w:ascii="Times New Roman" w:hAnsi="Times New Roman" w:cs="Times New Roman"/>
      <w:sz w:val="16"/>
    </w:rPr>
  </w:style>
  <w:style w:type="paragraph" w:customStyle="1" w:styleId="cardtext">
    <w:name w:val="card text"/>
    <w:basedOn w:val="Normal"/>
    <w:link w:val="cardtextChar"/>
    <w:rsid w:val="00513E0F"/>
    <w:pPr>
      <w:ind w:left="288" w:right="288"/>
    </w:pPr>
    <w:rPr>
      <w:rFonts w:ascii="Times New Roman" w:hAnsi="Times New Roman" w:cs="Times New Roman"/>
      <w:sz w:val="16"/>
    </w:rPr>
  </w:style>
  <w:style w:type="character" w:customStyle="1" w:styleId="Box">
    <w:name w:val="Box"/>
    <w:basedOn w:val="DefaultParagraphFont"/>
    <w:rsid w:val="00513E0F"/>
    <w:rPr>
      <w:b/>
      <w:bCs w:val="0"/>
      <w:u w:val="single"/>
      <w:bdr w:val="single" w:sz="4" w:space="0" w:color="auto" w:frame="1"/>
    </w:rPr>
  </w:style>
  <w:style w:type="character" w:styleId="IntenseEmphasis">
    <w:name w:val="Intense Emphasis"/>
    <w:aliases w:val="Intense Emphasis111,Intense Emphasis1111,Intense Emphasis11111,c"/>
    <w:uiPriority w:val="5"/>
    <w:rsid w:val="00513E0F"/>
    <w:rPr>
      <w:rFonts w:ascii="Georgia" w:hAnsi="Georgia" w:hint="default"/>
      <w:b w:val="0"/>
      <w:bCs/>
      <w:sz w:val="24"/>
      <w:u w:val="single"/>
    </w:rPr>
  </w:style>
  <w:style w:type="character" w:customStyle="1" w:styleId="StyleDate">
    <w:name w:val="Style Date"/>
    <w:aliases w:val="Author"/>
    <w:basedOn w:val="DefaultParagraphFont"/>
    <w:uiPriority w:val="1"/>
    <w:qFormat/>
    <w:rsid w:val="00513E0F"/>
    <w:rPr>
      <w:rFonts w:ascii="Georgia" w:hAnsi="Georgia" w:hint="default"/>
      <w:b/>
      <w:bCs w:val="0"/>
      <w:sz w:val="24"/>
      <w:u w:val="single"/>
    </w:rPr>
  </w:style>
  <w:style w:type="paragraph" w:customStyle="1" w:styleId="Tag2">
    <w:name w:val="Tag2"/>
    <w:basedOn w:val="Normal"/>
    <w:rsid w:val="00513E0F"/>
    <w:rPr>
      <w:rFonts w:ascii="Arial" w:hAnsi="Arial" w:cs="Arial"/>
      <w:b/>
      <w:sz w:val="20"/>
    </w:rPr>
  </w:style>
  <w:style w:type="paragraph" w:styleId="BalloonText">
    <w:name w:val="Balloon Text"/>
    <w:basedOn w:val="Normal"/>
    <w:link w:val="BalloonTextChar"/>
    <w:uiPriority w:val="99"/>
    <w:semiHidden/>
    <w:rsid w:val="00513E0F"/>
    <w:rPr>
      <w:rFonts w:ascii="Tahoma" w:hAnsi="Tahoma" w:cs="Tahoma"/>
      <w:szCs w:val="16"/>
    </w:rPr>
  </w:style>
  <w:style w:type="character" w:customStyle="1" w:styleId="BalloonTextChar">
    <w:name w:val="Balloon Text Char"/>
    <w:basedOn w:val="DefaultParagraphFont"/>
    <w:link w:val="BalloonText"/>
    <w:uiPriority w:val="99"/>
    <w:semiHidden/>
    <w:rsid w:val="00513E0F"/>
    <w:rPr>
      <w:rFonts w:ascii="Tahoma" w:hAnsi="Tahoma" w:cs="Tahoma"/>
      <w:szCs w:val="16"/>
    </w:rPr>
  </w:style>
  <w:style w:type="paragraph" w:styleId="ListParagraph">
    <w:name w:val="List Paragraph"/>
    <w:basedOn w:val="Normal"/>
    <w:uiPriority w:val="34"/>
    <w:rsid w:val="00513E0F"/>
    <w:pPr>
      <w:ind w:left="720"/>
      <w:contextualSpacing/>
    </w:pPr>
  </w:style>
  <w:style w:type="paragraph" w:customStyle="1" w:styleId="js-tweet-text">
    <w:name w:val="js-tweet-text"/>
    <w:basedOn w:val="Normal"/>
    <w:rsid w:val="00513E0F"/>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513E0F"/>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513E0F"/>
    <w:pPr>
      <w:spacing w:after="100"/>
    </w:pPr>
  </w:style>
  <w:style w:type="paragraph" w:styleId="TOC3">
    <w:name w:val="toc 3"/>
    <w:basedOn w:val="Normal"/>
    <w:next w:val="Normal"/>
    <w:autoRedefine/>
    <w:uiPriority w:val="39"/>
    <w:unhideWhenUsed/>
    <w:rsid w:val="00513E0F"/>
    <w:pPr>
      <w:spacing w:after="100"/>
      <w:ind w:left="440"/>
    </w:pPr>
  </w:style>
  <w:style w:type="paragraph" w:styleId="TOC2">
    <w:name w:val="toc 2"/>
    <w:basedOn w:val="Normal"/>
    <w:next w:val="Normal"/>
    <w:autoRedefine/>
    <w:uiPriority w:val="39"/>
    <w:unhideWhenUsed/>
    <w:rsid w:val="00513E0F"/>
    <w:pPr>
      <w:spacing w:after="100"/>
      <w:ind w:left="220"/>
    </w:pPr>
  </w:style>
  <w:style w:type="character" w:customStyle="1" w:styleId="cardChar">
    <w:name w:val="card Char"/>
    <w:basedOn w:val="DefaultParagraphFont"/>
    <w:link w:val="card"/>
    <w:rsid w:val="00513E0F"/>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513E0F"/>
    <w:pPr>
      <w:ind w:left="288" w:right="288"/>
    </w:pPr>
  </w:style>
  <w:style w:type="character" w:customStyle="1" w:styleId="underline">
    <w:name w:val="underline"/>
    <w:link w:val="textbold"/>
    <w:qFormat/>
    <w:rsid w:val="00513E0F"/>
    <w:rPr>
      <w:b/>
      <w:u w:val="single"/>
    </w:rPr>
  </w:style>
  <w:style w:type="paragraph" w:customStyle="1" w:styleId="textbold">
    <w:name w:val="text bold"/>
    <w:basedOn w:val="Normal"/>
    <w:link w:val="underline"/>
    <w:rsid w:val="00513E0F"/>
    <w:pPr>
      <w:ind w:left="720"/>
      <w:jc w:val="both"/>
    </w:pPr>
    <w:rPr>
      <w:rFonts w:asciiTheme="minorHAnsi" w:hAnsiTheme="minorHAnsi" w:cstheme="minorBidi"/>
      <w:b/>
      <w:u w:val="single"/>
    </w:rPr>
  </w:style>
  <w:style w:type="paragraph" w:customStyle="1" w:styleId="tag">
    <w:name w:val="tag"/>
    <w:basedOn w:val="Normal"/>
    <w:next w:val="Normal"/>
    <w:qFormat/>
    <w:rsid w:val="00513E0F"/>
    <w:rPr>
      <w:b/>
      <w:sz w:val="24"/>
    </w:rPr>
  </w:style>
  <w:style w:type="character" w:customStyle="1" w:styleId="Emphasis2">
    <w:name w:val="Emphasis2"/>
    <w:basedOn w:val="DefaultParagraphFont"/>
    <w:rsid w:val="00513E0F"/>
    <w:rPr>
      <w:rFonts w:ascii="Times New Roman" w:hAnsi="Times New Roman"/>
      <w:b/>
      <w:iCs/>
      <w:sz w:val="24"/>
      <w:u w:val="single"/>
    </w:rPr>
  </w:style>
  <w:style w:type="paragraph" w:customStyle="1" w:styleId="Smalltext">
    <w:name w:val="Small text"/>
    <w:basedOn w:val="Normal"/>
    <w:link w:val="SmalltextChar"/>
    <w:rsid w:val="00513E0F"/>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513E0F"/>
    <w:rPr>
      <w:rFonts w:ascii="Calibri" w:eastAsia="MS Mincho" w:hAnsi="Calibri" w:cs="Calibri"/>
      <w:szCs w:val="24"/>
    </w:rPr>
  </w:style>
  <w:style w:type="paragraph" w:customStyle="1" w:styleId="UnderlinedText">
    <w:name w:val="Underlined Text"/>
    <w:basedOn w:val="Normal"/>
    <w:autoRedefine/>
    <w:rsid w:val="00513E0F"/>
    <w:rPr>
      <w:rFonts w:eastAsia="Times New Roman"/>
      <w:b/>
      <w:sz w:val="24"/>
      <w:szCs w:val="20"/>
    </w:rPr>
  </w:style>
  <w:style w:type="character" w:customStyle="1" w:styleId="Author-Date">
    <w:name w:val="Author-Date"/>
    <w:rsid w:val="00513E0F"/>
    <w:rPr>
      <w:b/>
      <w:sz w:val="24"/>
    </w:rPr>
  </w:style>
  <w:style w:type="character" w:customStyle="1" w:styleId="blue">
    <w:name w:val="blue"/>
    <w:basedOn w:val="DefaultParagraphFont"/>
    <w:rsid w:val="00513E0F"/>
  </w:style>
  <w:style w:type="character" w:customStyle="1" w:styleId="verdana">
    <w:name w:val="verdana"/>
    <w:basedOn w:val="DefaultParagraphFont"/>
    <w:rsid w:val="00513E0F"/>
  </w:style>
  <w:style w:type="character" w:customStyle="1" w:styleId="TitleChar">
    <w:name w:val="Title Char"/>
    <w:aliases w:val="Block Heading Char"/>
    <w:link w:val="Title"/>
    <w:qFormat/>
    <w:rsid w:val="00513E0F"/>
    <w:rPr>
      <w:rFonts w:ascii="Georgia" w:hAnsi="Georgia"/>
      <w:bCs/>
      <w:sz w:val="24"/>
      <w:u w:val="single"/>
    </w:rPr>
  </w:style>
  <w:style w:type="paragraph" w:styleId="Title">
    <w:name w:val="Title"/>
    <w:aliases w:val="Block Heading"/>
    <w:basedOn w:val="Normal"/>
    <w:next w:val="Normal"/>
    <w:link w:val="TitleChar"/>
    <w:qFormat/>
    <w:rsid w:val="00513E0F"/>
    <w:pPr>
      <w:outlineLvl w:val="0"/>
    </w:pPr>
    <w:rPr>
      <w:rFonts w:ascii="Georgia" w:hAnsi="Georgia" w:cstheme="minorBidi"/>
      <w:bCs/>
      <w:sz w:val="24"/>
      <w:u w:val="single"/>
    </w:rPr>
  </w:style>
  <w:style w:type="character" w:customStyle="1" w:styleId="TitleChar1">
    <w:name w:val="Title Char1"/>
    <w:basedOn w:val="DefaultParagraphFont"/>
    <w:uiPriority w:val="10"/>
    <w:rsid w:val="00513E0F"/>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513E0F"/>
    <w:rPr>
      <w:rFonts w:ascii="Times New Roman" w:hAnsi="Times New Roman"/>
      <w:sz w:val="24"/>
      <w:u w:val="thick"/>
    </w:rPr>
  </w:style>
  <w:style w:type="character" w:customStyle="1" w:styleId="hit">
    <w:name w:val="hit"/>
    <w:basedOn w:val="DefaultParagraphFont"/>
    <w:rsid w:val="00513E0F"/>
  </w:style>
  <w:style w:type="paragraph" w:customStyle="1" w:styleId="NoSpacing3">
    <w:name w:val="No Spacing3"/>
    <w:aliases w:val="Dont use,Tag and Cite,Small Text"/>
    <w:basedOn w:val="Normal"/>
    <w:uiPriority w:val="1"/>
    <w:qFormat/>
    <w:rsid w:val="00513E0F"/>
    <w:rPr>
      <w:rFonts w:eastAsia="Times New Roman"/>
      <w:szCs w:val="24"/>
      <w:u w:val="single"/>
    </w:rPr>
  </w:style>
  <w:style w:type="character" w:customStyle="1" w:styleId="pmterms1">
    <w:name w:val="pmterms1"/>
    <w:basedOn w:val="DefaultParagraphFont"/>
    <w:rsid w:val="00513E0F"/>
  </w:style>
  <w:style w:type="character" w:customStyle="1" w:styleId="term">
    <w:name w:val="term"/>
    <w:basedOn w:val="DefaultParagraphFont"/>
    <w:rsid w:val="00513E0F"/>
  </w:style>
  <w:style w:type="character" w:customStyle="1" w:styleId="italic">
    <w:name w:val="italic"/>
    <w:basedOn w:val="DefaultParagraphFont"/>
    <w:uiPriority w:val="99"/>
    <w:rsid w:val="00513E0F"/>
  </w:style>
  <w:style w:type="paragraph" w:customStyle="1" w:styleId="AuthorDate">
    <w:name w:val="AuthorDate"/>
    <w:next w:val="Nothing"/>
    <w:link w:val="AuthorDateChar"/>
    <w:rsid w:val="00513E0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13E0F"/>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513E0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13E0F"/>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513E0F"/>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513E0F"/>
    <w:rPr>
      <w:u w:val="thick"/>
    </w:rPr>
  </w:style>
  <w:style w:type="character" w:customStyle="1" w:styleId="UL-None">
    <w:name w:val="UL-None"/>
    <w:basedOn w:val="DefaultParagraphFont"/>
    <w:rsid w:val="00513E0F"/>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513E0F"/>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513E0F"/>
    <w:rPr>
      <w:rFonts w:ascii="Calibri" w:eastAsiaTheme="minorHAnsi" w:hAnsi="Calibri" w:cs="Calibri"/>
      <w:sz w:val="22"/>
      <w:szCs w:val="22"/>
    </w:rPr>
  </w:style>
  <w:style w:type="character" w:customStyle="1" w:styleId="FooterChar1">
    <w:name w:val="Footer Char1"/>
    <w:basedOn w:val="DefaultParagraphFont"/>
    <w:uiPriority w:val="99"/>
    <w:semiHidden/>
    <w:rsid w:val="00513E0F"/>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513E0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13E0F"/>
    <w:rPr>
      <w:rFonts w:ascii="Lucida Grande" w:hAnsi="Lucida Grande" w:cs="Lucida Grande"/>
      <w:sz w:val="24"/>
      <w:szCs w:val="24"/>
    </w:rPr>
  </w:style>
  <w:style w:type="character" w:customStyle="1" w:styleId="apple-style-span">
    <w:name w:val="apple-style-span"/>
    <w:rsid w:val="00513E0F"/>
  </w:style>
  <w:style w:type="character" w:styleId="CommentReference">
    <w:name w:val="annotation reference"/>
    <w:basedOn w:val="DefaultParagraphFont"/>
    <w:uiPriority w:val="99"/>
    <w:semiHidden/>
    <w:unhideWhenUsed/>
    <w:rsid w:val="00513E0F"/>
    <w:rPr>
      <w:sz w:val="16"/>
      <w:szCs w:val="16"/>
    </w:rPr>
  </w:style>
  <w:style w:type="paragraph" w:styleId="CommentText">
    <w:name w:val="annotation text"/>
    <w:basedOn w:val="Normal"/>
    <w:link w:val="CommentTextChar"/>
    <w:uiPriority w:val="99"/>
    <w:semiHidden/>
    <w:unhideWhenUsed/>
    <w:rsid w:val="00513E0F"/>
    <w:rPr>
      <w:sz w:val="20"/>
      <w:szCs w:val="20"/>
    </w:rPr>
  </w:style>
  <w:style w:type="character" w:customStyle="1" w:styleId="CommentTextChar">
    <w:name w:val="Comment Text Char"/>
    <w:basedOn w:val="DefaultParagraphFont"/>
    <w:link w:val="CommentText"/>
    <w:uiPriority w:val="99"/>
    <w:semiHidden/>
    <w:rsid w:val="00513E0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13E0F"/>
    <w:rPr>
      <w:b/>
      <w:bCs/>
    </w:rPr>
  </w:style>
  <w:style w:type="character" w:customStyle="1" w:styleId="CommentSubjectChar">
    <w:name w:val="Comment Subject Char"/>
    <w:basedOn w:val="CommentTextChar"/>
    <w:link w:val="CommentSubject"/>
    <w:uiPriority w:val="99"/>
    <w:semiHidden/>
    <w:rsid w:val="00513E0F"/>
    <w:rPr>
      <w:rFonts w:ascii="Calibri" w:hAnsi="Calibri" w:cs="Calibri"/>
      <w:b/>
      <w:bCs/>
      <w:sz w:val="20"/>
      <w:szCs w:val="20"/>
    </w:rPr>
  </w:style>
  <w:style w:type="paragraph" w:styleId="Revision">
    <w:name w:val="Revision"/>
    <w:hidden/>
    <w:uiPriority w:val="99"/>
    <w:semiHidden/>
    <w:rsid w:val="00513E0F"/>
    <w:pPr>
      <w:spacing w:after="0" w:line="240" w:lineRule="auto"/>
    </w:pPr>
    <w:rPr>
      <w:rFonts w:ascii="Calibri" w:hAnsi="Calibri" w:cs="Calibri"/>
    </w:rPr>
  </w:style>
  <w:style w:type="character" w:styleId="Strong">
    <w:name w:val="Strong"/>
    <w:basedOn w:val="DefaultParagraphFont"/>
    <w:uiPriority w:val="22"/>
    <w:qFormat/>
    <w:rsid w:val="00513E0F"/>
    <w:rPr>
      <w:b/>
      <w:bCs/>
    </w:rPr>
  </w:style>
  <w:style w:type="paragraph" w:customStyle="1" w:styleId="Textsmall">
    <w:name w:val="Textsmall"/>
    <w:basedOn w:val="Normal"/>
    <w:next w:val="Normal"/>
    <w:link w:val="TextsmallChar"/>
    <w:rsid w:val="00513E0F"/>
    <w:rPr>
      <w:rFonts w:ascii="Times New Roman" w:eastAsia="Times New Roman" w:hAnsi="Times New Roman" w:cs="Times New Roman"/>
      <w:szCs w:val="24"/>
    </w:rPr>
  </w:style>
  <w:style w:type="character" w:customStyle="1" w:styleId="TextsmallChar">
    <w:name w:val="Textsmall Char"/>
    <w:basedOn w:val="DefaultParagraphFont"/>
    <w:link w:val="Textsmall"/>
    <w:rsid w:val="00513E0F"/>
    <w:rPr>
      <w:rFonts w:ascii="Times New Roman" w:eastAsia="Times New Roman" w:hAnsi="Times New Roman" w:cs="Times New Roman"/>
      <w:szCs w:val="24"/>
    </w:rPr>
  </w:style>
  <w:style w:type="character" w:customStyle="1" w:styleId="CiteChar">
    <w:name w:val="Cite Char"/>
    <w:basedOn w:val="DefaultParagraphFont"/>
    <w:rsid w:val="00513E0F"/>
    <w:rPr>
      <w:b/>
      <w:sz w:val="26"/>
      <w:szCs w:val="24"/>
    </w:rPr>
  </w:style>
  <w:style w:type="character" w:customStyle="1" w:styleId="Underline0">
    <w:name w:val="Underline!!"/>
    <w:basedOn w:val="DefaultParagraphFont"/>
    <w:uiPriority w:val="1"/>
    <w:qFormat/>
    <w:rsid w:val="00513E0F"/>
    <w:rPr>
      <w:b w:val="0"/>
      <w:bCs/>
      <w:sz w:val="20"/>
      <w:u w:val="single"/>
    </w:rPr>
  </w:style>
  <w:style w:type="character" w:customStyle="1" w:styleId="FootnoteTextChar">
    <w:name w:val="Footnote Text Char"/>
    <w:basedOn w:val="DefaultParagraphFont"/>
    <w:link w:val="FootnoteText"/>
    <w:semiHidden/>
    <w:rsid w:val="00513E0F"/>
    <w:rPr>
      <w:rFonts w:ascii="Cambria" w:eastAsia="Cambria" w:hAnsi="Cambria" w:cs="Calibri"/>
      <w:szCs w:val="20"/>
    </w:rPr>
  </w:style>
  <w:style w:type="paragraph" w:styleId="FootnoteText">
    <w:name w:val="footnote text"/>
    <w:basedOn w:val="Normal"/>
    <w:link w:val="FootnoteTextChar"/>
    <w:semiHidden/>
    <w:rsid w:val="00513E0F"/>
    <w:rPr>
      <w:rFonts w:ascii="Cambria" w:eastAsia="Cambria" w:hAnsi="Cambria"/>
      <w:szCs w:val="20"/>
    </w:rPr>
  </w:style>
  <w:style w:type="character" w:customStyle="1" w:styleId="FootnoteTextChar1">
    <w:name w:val="Footnote Text Char1"/>
    <w:basedOn w:val="DefaultParagraphFont"/>
    <w:uiPriority w:val="99"/>
    <w:semiHidden/>
    <w:rsid w:val="00513E0F"/>
    <w:rPr>
      <w:rFonts w:ascii="Calibri" w:hAnsi="Calibri" w:cs="Calibri"/>
      <w:sz w:val="20"/>
      <w:szCs w:val="20"/>
    </w:rPr>
  </w:style>
  <w:style w:type="character" w:customStyle="1" w:styleId="z-TopofFormChar">
    <w:name w:val="z-Top of Form Char"/>
    <w:basedOn w:val="DefaultParagraphFont"/>
    <w:link w:val="z-TopofForm"/>
    <w:rsid w:val="00513E0F"/>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513E0F"/>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513E0F"/>
    <w:rPr>
      <w:rFonts w:ascii="Arial" w:hAnsi="Arial" w:cs="Arial"/>
      <w:vanish/>
      <w:sz w:val="16"/>
      <w:szCs w:val="16"/>
    </w:rPr>
  </w:style>
  <w:style w:type="paragraph" w:customStyle="1" w:styleId="CardText0">
    <w:name w:val="CardText"/>
    <w:basedOn w:val="Normal"/>
    <w:next w:val="Normal"/>
    <w:link w:val="CardTextChar0"/>
    <w:qFormat/>
    <w:rsid w:val="00513E0F"/>
    <w:pPr>
      <w:ind w:left="288" w:right="288"/>
    </w:pPr>
    <w:rPr>
      <w:rFonts w:eastAsia="Times New Roman"/>
      <w:szCs w:val="20"/>
    </w:rPr>
  </w:style>
  <w:style w:type="character" w:customStyle="1" w:styleId="CardTextChar0">
    <w:name w:val="CardText Char"/>
    <w:basedOn w:val="DefaultParagraphFont"/>
    <w:link w:val="CardText0"/>
    <w:rsid w:val="00513E0F"/>
    <w:rPr>
      <w:rFonts w:ascii="Calibri" w:eastAsia="Times New Roman" w:hAnsi="Calibri" w:cs="Calibri"/>
      <w:szCs w:val="20"/>
    </w:rPr>
  </w:style>
  <w:style w:type="paragraph" w:customStyle="1" w:styleId="Tag0">
    <w:name w:val="Tag!!"/>
    <w:basedOn w:val="Normal"/>
    <w:link w:val="TagChar"/>
    <w:qFormat/>
    <w:rsid w:val="00513E0F"/>
    <w:pPr>
      <w:ind w:right="288"/>
    </w:pPr>
    <w:rPr>
      <w:rFonts w:eastAsia="Times New Roman"/>
      <w:b/>
      <w:sz w:val="24"/>
      <w:szCs w:val="20"/>
    </w:rPr>
  </w:style>
  <w:style w:type="paragraph" w:customStyle="1" w:styleId="Cite">
    <w:name w:val="Cite!!"/>
    <w:basedOn w:val="Tag0"/>
    <w:qFormat/>
    <w:rsid w:val="00513E0F"/>
    <w:rPr>
      <w:b w:val="0"/>
    </w:rPr>
  </w:style>
  <w:style w:type="character" w:customStyle="1" w:styleId="TagChar">
    <w:name w:val="Tag!! Char"/>
    <w:basedOn w:val="DefaultParagraphFont"/>
    <w:link w:val="Tag0"/>
    <w:rsid w:val="00513E0F"/>
    <w:rPr>
      <w:rFonts w:ascii="Calibri" w:eastAsia="Times New Roman" w:hAnsi="Calibri" w:cs="Calibri"/>
      <w:b/>
      <w:sz w:val="24"/>
      <w:szCs w:val="20"/>
    </w:rPr>
  </w:style>
  <w:style w:type="paragraph" w:customStyle="1" w:styleId="card1">
    <w:name w:val="card!!"/>
    <w:basedOn w:val="Normal"/>
    <w:next w:val="Normal"/>
    <w:link w:val="cardChar0"/>
    <w:qFormat/>
    <w:rsid w:val="00513E0F"/>
    <w:pPr>
      <w:ind w:left="288" w:right="288"/>
    </w:pPr>
    <w:rPr>
      <w:rFonts w:eastAsia="Times New Roman"/>
      <w:szCs w:val="20"/>
    </w:rPr>
  </w:style>
  <w:style w:type="character" w:customStyle="1" w:styleId="cardChar0">
    <w:name w:val="card!! Char"/>
    <w:link w:val="card1"/>
    <w:rsid w:val="00513E0F"/>
    <w:rPr>
      <w:rFonts w:ascii="Calibri" w:eastAsia="Times New Roman" w:hAnsi="Calibri" w:cs="Calibri"/>
      <w:szCs w:val="20"/>
    </w:rPr>
  </w:style>
  <w:style w:type="character" w:customStyle="1" w:styleId="lnpec">
    <w:name w:val="lnpec"/>
    <w:basedOn w:val="DefaultParagraphFont"/>
    <w:rsid w:val="00513E0F"/>
  </w:style>
  <w:style w:type="character" w:customStyle="1" w:styleId="npec">
    <w:name w:val="npec"/>
    <w:basedOn w:val="DefaultParagraphFont"/>
    <w:rsid w:val="00513E0F"/>
  </w:style>
  <w:style w:type="paragraph" w:customStyle="1" w:styleId="norma">
    <w:name w:val="norma"/>
    <w:basedOn w:val="Normal"/>
    <w:rsid w:val="00513E0F"/>
    <w:rPr>
      <w:rFonts w:eastAsia="Times New Roman"/>
      <w:sz w:val="24"/>
      <w:szCs w:val="24"/>
    </w:rPr>
  </w:style>
  <w:style w:type="character" w:customStyle="1" w:styleId="DDIUnderline">
    <w:name w:val="DDI Underline"/>
    <w:basedOn w:val="DefaultParagraphFont"/>
    <w:qFormat/>
    <w:rsid w:val="00513E0F"/>
    <w:rPr>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3E0F"/>
    <w:pPr>
      <w:spacing w:after="0" w:line="240" w:lineRule="auto"/>
    </w:pPr>
    <w:rPr>
      <w:rFonts w:ascii="Calibri" w:hAnsi="Calibri" w:cs="Calibri"/>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13E0F"/>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513E0F"/>
    <w:pPr>
      <w:spacing w:before="240" w:after="60"/>
      <w:outlineLvl w:val="5"/>
    </w:pPr>
    <w:rPr>
      <w:b/>
      <w:bCs/>
      <w:sz w:val="24"/>
    </w:rPr>
  </w:style>
  <w:style w:type="paragraph" w:styleId="Heading7">
    <w:name w:val="heading 7"/>
    <w:basedOn w:val="Normal"/>
    <w:next w:val="Normal"/>
    <w:link w:val="Heading7Char"/>
    <w:rsid w:val="00513E0F"/>
    <w:pPr>
      <w:suppressAutoHyphens/>
      <w:spacing w:before="240" w:after="60"/>
      <w:outlineLvl w:val="6"/>
    </w:pPr>
    <w:rPr>
      <w:sz w:val="24"/>
      <w:szCs w:val="24"/>
      <w:lang w:eastAsia="ar-SA"/>
    </w:rPr>
  </w:style>
  <w:style w:type="paragraph" w:styleId="Heading8">
    <w:name w:val="heading 8"/>
    <w:basedOn w:val="Normal"/>
    <w:next w:val="Normal"/>
    <w:link w:val="Heading8Char"/>
    <w:rsid w:val="00513E0F"/>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513E0F"/>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513E0F"/>
    <w:rPr>
      <w:rFonts w:ascii="Calibri" w:eastAsia="Times New Roman" w:hAnsi="Calibri" w:cs="Calibri"/>
      <w:b/>
      <w:bCs/>
      <w:i/>
      <w:iCs/>
      <w:sz w:val="26"/>
      <w:szCs w:val="26"/>
    </w:rPr>
  </w:style>
  <w:style w:type="character" w:customStyle="1" w:styleId="Heading6Char">
    <w:name w:val="Heading 6 Char"/>
    <w:basedOn w:val="DefaultParagraphFont"/>
    <w:link w:val="Heading6"/>
    <w:rsid w:val="00513E0F"/>
    <w:rPr>
      <w:rFonts w:ascii="Calibri" w:hAnsi="Calibri" w:cs="Calibri"/>
      <w:b/>
      <w:bCs/>
      <w:sz w:val="24"/>
    </w:rPr>
  </w:style>
  <w:style w:type="character" w:customStyle="1" w:styleId="Heading7Char">
    <w:name w:val="Heading 7 Char"/>
    <w:basedOn w:val="DefaultParagraphFont"/>
    <w:link w:val="Heading7"/>
    <w:rsid w:val="00513E0F"/>
    <w:rPr>
      <w:rFonts w:ascii="Calibri" w:hAnsi="Calibri" w:cs="Calibri"/>
      <w:sz w:val="24"/>
      <w:szCs w:val="24"/>
      <w:lang w:eastAsia="ar-SA"/>
    </w:rPr>
  </w:style>
  <w:style w:type="character" w:customStyle="1" w:styleId="Heading8Char">
    <w:name w:val="Heading 8 Char"/>
    <w:basedOn w:val="DefaultParagraphFont"/>
    <w:link w:val="Heading8"/>
    <w:rsid w:val="00513E0F"/>
    <w:rPr>
      <w:rFonts w:ascii="Arial" w:hAnsi="Arial" w:cs="Tahoma"/>
      <w:b/>
      <w:bCs/>
      <w:sz w:val="21"/>
      <w:szCs w:val="21"/>
      <w:lang w:eastAsia="ar-SA"/>
    </w:rPr>
  </w:style>
  <w:style w:type="character" w:customStyle="1" w:styleId="Heading9Char">
    <w:name w:val="Heading 9 Char"/>
    <w:basedOn w:val="DefaultParagraphFont"/>
    <w:link w:val="Heading9"/>
    <w:rsid w:val="00513E0F"/>
    <w:rPr>
      <w:rFonts w:ascii="Arial" w:hAnsi="Arial" w:cs="Tahoma"/>
      <w:b/>
      <w:bCs/>
      <w:sz w:val="21"/>
      <w:szCs w:val="21"/>
      <w:lang w:eastAsia="ar-SA"/>
    </w:rPr>
  </w:style>
  <w:style w:type="paragraph" w:customStyle="1" w:styleId="BlockTitle">
    <w:name w:val="Block Title"/>
    <w:basedOn w:val="Normal"/>
    <w:next w:val="Normal"/>
    <w:link w:val="BlockTitleChar"/>
    <w:qFormat/>
    <w:rsid w:val="00513E0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513E0F"/>
    <w:rPr>
      <w:rFonts w:ascii="Calibri" w:eastAsia="Times New Roman" w:hAnsi="Calibri"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13E0F"/>
    <w:pPr>
      <w:spacing w:after="0" w:line="240" w:lineRule="auto"/>
    </w:pPr>
    <w:rPr>
      <w:rFonts w:ascii="Gill Sans MT" w:hAnsi="Gill Sans MT"/>
      <w:bCs/>
      <w:sz w:val="16"/>
    </w:rPr>
  </w:style>
  <w:style w:type="numbering" w:customStyle="1" w:styleId="NoList1">
    <w:name w:val="No List1"/>
    <w:next w:val="NoList"/>
    <w:uiPriority w:val="99"/>
    <w:semiHidden/>
    <w:unhideWhenUsed/>
    <w:rsid w:val="00513E0F"/>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513E0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E0F"/>
  </w:style>
  <w:style w:type="character" w:customStyle="1" w:styleId="ha63wbnf">
    <w:name w:val="ha63wbnf"/>
    <w:basedOn w:val="DefaultParagraphFont"/>
    <w:rsid w:val="00513E0F"/>
  </w:style>
  <w:style w:type="character" w:customStyle="1" w:styleId="nw7y88mh4">
    <w:name w:val="nw7y88mh4"/>
    <w:basedOn w:val="DefaultParagraphFont"/>
    <w:rsid w:val="00513E0F"/>
  </w:style>
  <w:style w:type="paragraph" w:customStyle="1" w:styleId="card">
    <w:name w:val="card"/>
    <w:basedOn w:val="Normal"/>
    <w:next w:val="Normal"/>
    <w:link w:val="cardChar"/>
    <w:qFormat/>
    <w:rsid w:val="00513E0F"/>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513E0F"/>
    <w:rPr>
      <w:rFonts w:ascii="Times New Roman" w:hAnsi="Times New Roman" w:cs="Times New Roman"/>
    </w:rPr>
  </w:style>
  <w:style w:type="paragraph" w:customStyle="1" w:styleId="Nothing">
    <w:name w:val="Nothing"/>
    <w:link w:val="NothingChar"/>
    <w:rsid w:val="00513E0F"/>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513E0F"/>
    <w:rPr>
      <w:rFonts w:ascii="Times New Roman" w:hAnsi="Times New Roman" w:cs="Times New Roman"/>
    </w:rPr>
  </w:style>
  <w:style w:type="paragraph" w:customStyle="1" w:styleId="Cards">
    <w:name w:val="Cards"/>
    <w:next w:val="Nothing"/>
    <w:link w:val="CardsChar"/>
    <w:qFormat/>
    <w:rsid w:val="00513E0F"/>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513E0F"/>
    <w:rPr>
      <w:rFonts w:ascii="Times New Roman" w:hAnsi="Times New Roman" w:cs="Times New Roman"/>
      <w:b/>
    </w:rPr>
  </w:style>
  <w:style w:type="paragraph" w:customStyle="1" w:styleId="Cites">
    <w:name w:val="Cites"/>
    <w:next w:val="Cards"/>
    <w:link w:val="CitesChar"/>
    <w:qFormat/>
    <w:rsid w:val="00513E0F"/>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513E0F"/>
    <w:rPr>
      <w:rFonts w:ascii="Times New Roman" w:hAnsi="Times New Roman" w:cs="Times New Roman"/>
      <w:b/>
      <w:sz w:val="28"/>
    </w:rPr>
  </w:style>
  <w:style w:type="paragraph" w:customStyle="1" w:styleId="BlockHeadings">
    <w:name w:val="Block Headings"/>
    <w:next w:val="Nothing"/>
    <w:link w:val="BlockHeadingsChar"/>
    <w:rsid w:val="00513E0F"/>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513E0F"/>
    <w:rPr>
      <w:rFonts w:ascii="Times New Roman" w:hAnsi="Times New Roman" w:cs="Times New Roman"/>
      <w:sz w:val="24"/>
      <w:u w:val="single"/>
    </w:rPr>
  </w:style>
  <w:style w:type="character" w:customStyle="1" w:styleId="cardtextChar">
    <w:name w:val="card text Char"/>
    <w:basedOn w:val="DefaultParagraphFont"/>
    <w:link w:val="cardtext"/>
    <w:locked/>
    <w:rsid w:val="00513E0F"/>
    <w:rPr>
      <w:rFonts w:ascii="Times New Roman" w:hAnsi="Times New Roman" w:cs="Times New Roman"/>
      <w:sz w:val="16"/>
    </w:rPr>
  </w:style>
  <w:style w:type="paragraph" w:customStyle="1" w:styleId="cardtext">
    <w:name w:val="card text"/>
    <w:basedOn w:val="Normal"/>
    <w:link w:val="cardtextChar"/>
    <w:rsid w:val="00513E0F"/>
    <w:pPr>
      <w:ind w:left="288" w:right="288"/>
    </w:pPr>
    <w:rPr>
      <w:rFonts w:ascii="Times New Roman" w:hAnsi="Times New Roman" w:cs="Times New Roman"/>
      <w:sz w:val="16"/>
    </w:rPr>
  </w:style>
  <w:style w:type="character" w:customStyle="1" w:styleId="Box">
    <w:name w:val="Box"/>
    <w:basedOn w:val="DefaultParagraphFont"/>
    <w:rsid w:val="00513E0F"/>
    <w:rPr>
      <w:b/>
      <w:bCs w:val="0"/>
      <w:u w:val="single"/>
      <w:bdr w:val="single" w:sz="4" w:space="0" w:color="auto" w:frame="1"/>
    </w:rPr>
  </w:style>
  <w:style w:type="character" w:styleId="IntenseEmphasis">
    <w:name w:val="Intense Emphasis"/>
    <w:aliases w:val="Intense Emphasis111,Intense Emphasis1111,Intense Emphasis11111,c"/>
    <w:uiPriority w:val="5"/>
    <w:rsid w:val="00513E0F"/>
    <w:rPr>
      <w:rFonts w:ascii="Georgia" w:hAnsi="Georgia" w:hint="default"/>
      <w:b w:val="0"/>
      <w:bCs/>
      <w:sz w:val="24"/>
      <w:u w:val="single"/>
    </w:rPr>
  </w:style>
  <w:style w:type="character" w:customStyle="1" w:styleId="StyleDate">
    <w:name w:val="Style Date"/>
    <w:aliases w:val="Author"/>
    <w:basedOn w:val="DefaultParagraphFont"/>
    <w:uiPriority w:val="1"/>
    <w:qFormat/>
    <w:rsid w:val="00513E0F"/>
    <w:rPr>
      <w:rFonts w:ascii="Georgia" w:hAnsi="Georgia" w:hint="default"/>
      <w:b/>
      <w:bCs w:val="0"/>
      <w:sz w:val="24"/>
      <w:u w:val="single"/>
    </w:rPr>
  </w:style>
  <w:style w:type="paragraph" w:customStyle="1" w:styleId="Tag2">
    <w:name w:val="Tag2"/>
    <w:basedOn w:val="Normal"/>
    <w:rsid w:val="00513E0F"/>
    <w:rPr>
      <w:rFonts w:ascii="Arial" w:hAnsi="Arial" w:cs="Arial"/>
      <w:b/>
      <w:sz w:val="20"/>
    </w:rPr>
  </w:style>
  <w:style w:type="paragraph" w:styleId="BalloonText">
    <w:name w:val="Balloon Text"/>
    <w:basedOn w:val="Normal"/>
    <w:link w:val="BalloonTextChar"/>
    <w:uiPriority w:val="99"/>
    <w:semiHidden/>
    <w:rsid w:val="00513E0F"/>
    <w:rPr>
      <w:rFonts w:ascii="Tahoma" w:hAnsi="Tahoma" w:cs="Tahoma"/>
      <w:szCs w:val="16"/>
    </w:rPr>
  </w:style>
  <w:style w:type="character" w:customStyle="1" w:styleId="BalloonTextChar">
    <w:name w:val="Balloon Text Char"/>
    <w:basedOn w:val="DefaultParagraphFont"/>
    <w:link w:val="BalloonText"/>
    <w:uiPriority w:val="99"/>
    <w:semiHidden/>
    <w:rsid w:val="00513E0F"/>
    <w:rPr>
      <w:rFonts w:ascii="Tahoma" w:hAnsi="Tahoma" w:cs="Tahoma"/>
      <w:szCs w:val="16"/>
    </w:rPr>
  </w:style>
  <w:style w:type="paragraph" w:styleId="ListParagraph">
    <w:name w:val="List Paragraph"/>
    <w:basedOn w:val="Normal"/>
    <w:uiPriority w:val="34"/>
    <w:rsid w:val="00513E0F"/>
    <w:pPr>
      <w:ind w:left="720"/>
      <w:contextualSpacing/>
    </w:pPr>
  </w:style>
  <w:style w:type="paragraph" w:customStyle="1" w:styleId="js-tweet-text">
    <w:name w:val="js-tweet-text"/>
    <w:basedOn w:val="Normal"/>
    <w:rsid w:val="00513E0F"/>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513E0F"/>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513E0F"/>
    <w:pPr>
      <w:spacing w:after="100"/>
    </w:pPr>
  </w:style>
  <w:style w:type="paragraph" w:styleId="TOC3">
    <w:name w:val="toc 3"/>
    <w:basedOn w:val="Normal"/>
    <w:next w:val="Normal"/>
    <w:autoRedefine/>
    <w:uiPriority w:val="39"/>
    <w:unhideWhenUsed/>
    <w:rsid w:val="00513E0F"/>
    <w:pPr>
      <w:spacing w:after="100"/>
      <w:ind w:left="440"/>
    </w:pPr>
  </w:style>
  <w:style w:type="paragraph" w:styleId="TOC2">
    <w:name w:val="toc 2"/>
    <w:basedOn w:val="Normal"/>
    <w:next w:val="Normal"/>
    <w:autoRedefine/>
    <w:uiPriority w:val="39"/>
    <w:unhideWhenUsed/>
    <w:rsid w:val="00513E0F"/>
    <w:pPr>
      <w:spacing w:after="100"/>
      <w:ind w:left="220"/>
    </w:pPr>
  </w:style>
  <w:style w:type="character" w:customStyle="1" w:styleId="cardChar">
    <w:name w:val="card Char"/>
    <w:basedOn w:val="DefaultParagraphFont"/>
    <w:link w:val="card"/>
    <w:rsid w:val="00513E0F"/>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513E0F"/>
    <w:pPr>
      <w:ind w:left="288" w:right="288"/>
    </w:pPr>
  </w:style>
  <w:style w:type="character" w:customStyle="1" w:styleId="underline">
    <w:name w:val="underline"/>
    <w:link w:val="textbold"/>
    <w:qFormat/>
    <w:rsid w:val="00513E0F"/>
    <w:rPr>
      <w:b/>
      <w:u w:val="single"/>
    </w:rPr>
  </w:style>
  <w:style w:type="paragraph" w:customStyle="1" w:styleId="textbold">
    <w:name w:val="text bold"/>
    <w:basedOn w:val="Normal"/>
    <w:link w:val="underline"/>
    <w:rsid w:val="00513E0F"/>
    <w:pPr>
      <w:ind w:left="720"/>
      <w:jc w:val="both"/>
    </w:pPr>
    <w:rPr>
      <w:rFonts w:asciiTheme="minorHAnsi" w:hAnsiTheme="minorHAnsi" w:cstheme="minorBidi"/>
      <w:b/>
      <w:u w:val="single"/>
    </w:rPr>
  </w:style>
  <w:style w:type="paragraph" w:customStyle="1" w:styleId="tag">
    <w:name w:val="tag"/>
    <w:basedOn w:val="Normal"/>
    <w:next w:val="Normal"/>
    <w:qFormat/>
    <w:rsid w:val="00513E0F"/>
    <w:rPr>
      <w:b/>
      <w:sz w:val="24"/>
    </w:rPr>
  </w:style>
  <w:style w:type="character" w:customStyle="1" w:styleId="Emphasis2">
    <w:name w:val="Emphasis2"/>
    <w:basedOn w:val="DefaultParagraphFont"/>
    <w:rsid w:val="00513E0F"/>
    <w:rPr>
      <w:rFonts w:ascii="Times New Roman" w:hAnsi="Times New Roman"/>
      <w:b/>
      <w:iCs/>
      <w:sz w:val="24"/>
      <w:u w:val="single"/>
    </w:rPr>
  </w:style>
  <w:style w:type="paragraph" w:customStyle="1" w:styleId="Smalltext">
    <w:name w:val="Small text"/>
    <w:basedOn w:val="Normal"/>
    <w:link w:val="SmalltextChar"/>
    <w:rsid w:val="00513E0F"/>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513E0F"/>
    <w:rPr>
      <w:rFonts w:ascii="Calibri" w:eastAsia="MS Mincho" w:hAnsi="Calibri" w:cs="Calibri"/>
      <w:szCs w:val="24"/>
    </w:rPr>
  </w:style>
  <w:style w:type="paragraph" w:customStyle="1" w:styleId="UnderlinedText">
    <w:name w:val="Underlined Text"/>
    <w:basedOn w:val="Normal"/>
    <w:autoRedefine/>
    <w:rsid w:val="00513E0F"/>
    <w:rPr>
      <w:rFonts w:eastAsia="Times New Roman"/>
      <w:b/>
      <w:sz w:val="24"/>
      <w:szCs w:val="20"/>
    </w:rPr>
  </w:style>
  <w:style w:type="character" w:customStyle="1" w:styleId="Author-Date">
    <w:name w:val="Author-Date"/>
    <w:rsid w:val="00513E0F"/>
    <w:rPr>
      <w:b/>
      <w:sz w:val="24"/>
    </w:rPr>
  </w:style>
  <w:style w:type="character" w:customStyle="1" w:styleId="blue">
    <w:name w:val="blue"/>
    <w:basedOn w:val="DefaultParagraphFont"/>
    <w:rsid w:val="00513E0F"/>
  </w:style>
  <w:style w:type="character" w:customStyle="1" w:styleId="verdana">
    <w:name w:val="verdana"/>
    <w:basedOn w:val="DefaultParagraphFont"/>
    <w:rsid w:val="00513E0F"/>
  </w:style>
  <w:style w:type="character" w:customStyle="1" w:styleId="TitleChar">
    <w:name w:val="Title Char"/>
    <w:aliases w:val="Block Heading Char"/>
    <w:link w:val="Title"/>
    <w:qFormat/>
    <w:rsid w:val="00513E0F"/>
    <w:rPr>
      <w:rFonts w:ascii="Georgia" w:hAnsi="Georgia"/>
      <w:bCs/>
      <w:sz w:val="24"/>
      <w:u w:val="single"/>
    </w:rPr>
  </w:style>
  <w:style w:type="paragraph" w:styleId="Title">
    <w:name w:val="Title"/>
    <w:aliases w:val="Block Heading"/>
    <w:basedOn w:val="Normal"/>
    <w:next w:val="Normal"/>
    <w:link w:val="TitleChar"/>
    <w:qFormat/>
    <w:rsid w:val="00513E0F"/>
    <w:pPr>
      <w:outlineLvl w:val="0"/>
    </w:pPr>
    <w:rPr>
      <w:rFonts w:ascii="Georgia" w:hAnsi="Georgia" w:cstheme="minorBidi"/>
      <w:bCs/>
      <w:sz w:val="24"/>
      <w:u w:val="single"/>
    </w:rPr>
  </w:style>
  <w:style w:type="character" w:customStyle="1" w:styleId="TitleChar1">
    <w:name w:val="Title Char1"/>
    <w:basedOn w:val="DefaultParagraphFont"/>
    <w:uiPriority w:val="10"/>
    <w:rsid w:val="00513E0F"/>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513E0F"/>
    <w:rPr>
      <w:rFonts w:ascii="Times New Roman" w:hAnsi="Times New Roman"/>
      <w:sz w:val="24"/>
      <w:u w:val="thick"/>
    </w:rPr>
  </w:style>
  <w:style w:type="character" w:customStyle="1" w:styleId="hit">
    <w:name w:val="hit"/>
    <w:basedOn w:val="DefaultParagraphFont"/>
    <w:rsid w:val="00513E0F"/>
  </w:style>
  <w:style w:type="paragraph" w:customStyle="1" w:styleId="NoSpacing3">
    <w:name w:val="No Spacing3"/>
    <w:aliases w:val="Dont use,Tag and Cite,Small Text"/>
    <w:basedOn w:val="Normal"/>
    <w:uiPriority w:val="1"/>
    <w:qFormat/>
    <w:rsid w:val="00513E0F"/>
    <w:rPr>
      <w:rFonts w:eastAsia="Times New Roman"/>
      <w:szCs w:val="24"/>
      <w:u w:val="single"/>
    </w:rPr>
  </w:style>
  <w:style w:type="character" w:customStyle="1" w:styleId="pmterms1">
    <w:name w:val="pmterms1"/>
    <w:basedOn w:val="DefaultParagraphFont"/>
    <w:rsid w:val="00513E0F"/>
  </w:style>
  <w:style w:type="character" w:customStyle="1" w:styleId="term">
    <w:name w:val="term"/>
    <w:basedOn w:val="DefaultParagraphFont"/>
    <w:rsid w:val="00513E0F"/>
  </w:style>
  <w:style w:type="character" w:customStyle="1" w:styleId="italic">
    <w:name w:val="italic"/>
    <w:basedOn w:val="DefaultParagraphFont"/>
    <w:uiPriority w:val="99"/>
    <w:rsid w:val="00513E0F"/>
  </w:style>
  <w:style w:type="paragraph" w:customStyle="1" w:styleId="AuthorDate">
    <w:name w:val="AuthorDate"/>
    <w:next w:val="Nothing"/>
    <w:link w:val="AuthorDateChar"/>
    <w:rsid w:val="00513E0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13E0F"/>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513E0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13E0F"/>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513E0F"/>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513E0F"/>
    <w:rPr>
      <w:u w:val="thick"/>
    </w:rPr>
  </w:style>
  <w:style w:type="character" w:customStyle="1" w:styleId="UL-None">
    <w:name w:val="UL-None"/>
    <w:basedOn w:val="DefaultParagraphFont"/>
    <w:rsid w:val="00513E0F"/>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513E0F"/>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513E0F"/>
    <w:rPr>
      <w:rFonts w:ascii="Calibri" w:eastAsiaTheme="minorHAnsi" w:hAnsi="Calibri" w:cs="Calibri"/>
      <w:sz w:val="22"/>
      <w:szCs w:val="22"/>
    </w:rPr>
  </w:style>
  <w:style w:type="character" w:customStyle="1" w:styleId="FooterChar1">
    <w:name w:val="Footer Char1"/>
    <w:basedOn w:val="DefaultParagraphFont"/>
    <w:uiPriority w:val="99"/>
    <w:semiHidden/>
    <w:rsid w:val="00513E0F"/>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513E0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13E0F"/>
    <w:rPr>
      <w:rFonts w:ascii="Lucida Grande" w:hAnsi="Lucida Grande" w:cs="Lucida Grande"/>
      <w:sz w:val="24"/>
      <w:szCs w:val="24"/>
    </w:rPr>
  </w:style>
  <w:style w:type="character" w:customStyle="1" w:styleId="apple-style-span">
    <w:name w:val="apple-style-span"/>
    <w:rsid w:val="00513E0F"/>
  </w:style>
  <w:style w:type="character" w:styleId="CommentReference">
    <w:name w:val="annotation reference"/>
    <w:basedOn w:val="DefaultParagraphFont"/>
    <w:uiPriority w:val="99"/>
    <w:semiHidden/>
    <w:unhideWhenUsed/>
    <w:rsid w:val="00513E0F"/>
    <w:rPr>
      <w:sz w:val="16"/>
      <w:szCs w:val="16"/>
    </w:rPr>
  </w:style>
  <w:style w:type="paragraph" w:styleId="CommentText">
    <w:name w:val="annotation text"/>
    <w:basedOn w:val="Normal"/>
    <w:link w:val="CommentTextChar"/>
    <w:uiPriority w:val="99"/>
    <w:semiHidden/>
    <w:unhideWhenUsed/>
    <w:rsid w:val="00513E0F"/>
    <w:rPr>
      <w:sz w:val="20"/>
      <w:szCs w:val="20"/>
    </w:rPr>
  </w:style>
  <w:style w:type="character" w:customStyle="1" w:styleId="CommentTextChar">
    <w:name w:val="Comment Text Char"/>
    <w:basedOn w:val="DefaultParagraphFont"/>
    <w:link w:val="CommentText"/>
    <w:uiPriority w:val="99"/>
    <w:semiHidden/>
    <w:rsid w:val="00513E0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13E0F"/>
    <w:rPr>
      <w:b/>
      <w:bCs/>
    </w:rPr>
  </w:style>
  <w:style w:type="character" w:customStyle="1" w:styleId="CommentSubjectChar">
    <w:name w:val="Comment Subject Char"/>
    <w:basedOn w:val="CommentTextChar"/>
    <w:link w:val="CommentSubject"/>
    <w:uiPriority w:val="99"/>
    <w:semiHidden/>
    <w:rsid w:val="00513E0F"/>
    <w:rPr>
      <w:rFonts w:ascii="Calibri" w:hAnsi="Calibri" w:cs="Calibri"/>
      <w:b/>
      <w:bCs/>
      <w:sz w:val="20"/>
      <w:szCs w:val="20"/>
    </w:rPr>
  </w:style>
  <w:style w:type="paragraph" w:styleId="Revision">
    <w:name w:val="Revision"/>
    <w:hidden/>
    <w:uiPriority w:val="99"/>
    <w:semiHidden/>
    <w:rsid w:val="00513E0F"/>
    <w:pPr>
      <w:spacing w:after="0" w:line="240" w:lineRule="auto"/>
    </w:pPr>
    <w:rPr>
      <w:rFonts w:ascii="Calibri" w:hAnsi="Calibri" w:cs="Calibri"/>
    </w:rPr>
  </w:style>
  <w:style w:type="character" w:styleId="Strong">
    <w:name w:val="Strong"/>
    <w:basedOn w:val="DefaultParagraphFont"/>
    <w:uiPriority w:val="22"/>
    <w:qFormat/>
    <w:rsid w:val="00513E0F"/>
    <w:rPr>
      <w:b/>
      <w:bCs/>
    </w:rPr>
  </w:style>
  <w:style w:type="paragraph" w:customStyle="1" w:styleId="Textsmall">
    <w:name w:val="Textsmall"/>
    <w:basedOn w:val="Normal"/>
    <w:next w:val="Normal"/>
    <w:link w:val="TextsmallChar"/>
    <w:rsid w:val="00513E0F"/>
    <w:rPr>
      <w:rFonts w:ascii="Times New Roman" w:eastAsia="Times New Roman" w:hAnsi="Times New Roman" w:cs="Times New Roman"/>
      <w:szCs w:val="24"/>
    </w:rPr>
  </w:style>
  <w:style w:type="character" w:customStyle="1" w:styleId="TextsmallChar">
    <w:name w:val="Textsmall Char"/>
    <w:basedOn w:val="DefaultParagraphFont"/>
    <w:link w:val="Textsmall"/>
    <w:rsid w:val="00513E0F"/>
    <w:rPr>
      <w:rFonts w:ascii="Times New Roman" w:eastAsia="Times New Roman" w:hAnsi="Times New Roman" w:cs="Times New Roman"/>
      <w:szCs w:val="24"/>
    </w:rPr>
  </w:style>
  <w:style w:type="character" w:customStyle="1" w:styleId="CiteChar">
    <w:name w:val="Cite Char"/>
    <w:basedOn w:val="DefaultParagraphFont"/>
    <w:rsid w:val="00513E0F"/>
    <w:rPr>
      <w:b/>
      <w:sz w:val="26"/>
      <w:szCs w:val="24"/>
    </w:rPr>
  </w:style>
  <w:style w:type="character" w:customStyle="1" w:styleId="Underline0">
    <w:name w:val="Underline!!"/>
    <w:basedOn w:val="DefaultParagraphFont"/>
    <w:uiPriority w:val="1"/>
    <w:qFormat/>
    <w:rsid w:val="00513E0F"/>
    <w:rPr>
      <w:b w:val="0"/>
      <w:bCs/>
      <w:sz w:val="20"/>
      <w:u w:val="single"/>
    </w:rPr>
  </w:style>
  <w:style w:type="character" w:customStyle="1" w:styleId="FootnoteTextChar">
    <w:name w:val="Footnote Text Char"/>
    <w:basedOn w:val="DefaultParagraphFont"/>
    <w:link w:val="FootnoteText"/>
    <w:semiHidden/>
    <w:rsid w:val="00513E0F"/>
    <w:rPr>
      <w:rFonts w:ascii="Cambria" w:eastAsia="Cambria" w:hAnsi="Cambria" w:cs="Calibri"/>
      <w:szCs w:val="20"/>
    </w:rPr>
  </w:style>
  <w:style w:type="paragraph" w:styleId="FootnoteText">
    <w:name w:val="footnote text"/>
    <w:basedOn w:val="Normal"/>
    <w:link w:val="FootnoteTextChar"/>
    <w:semiHidden/>
    <w:rsid w:val="00513E0F"/>
    <w:rPr>
      <w:rFonts w:ascii="Cambria" w:eastAsia="Cambria" w:hAnsi="Cambria"/>
      <w:szCs w:val="20"/>
    </w:rPr>
  </w:style>
  <w:style w:type="character" w:customStyle="1" w:styleId="FootnoteTextChar1">
    <w:name w:val="Footnote Text Char1"/>
    <w:basedOn w:val="DefaultParagraphFont"/>
    <w:uiPriority w:val="99"/>
    <w:semiHidden/>
    <w:rsid w:val="00513E0F"/>
    <w:rPr>
      <w:rFonts w:ascii="Calibri" w:hAnsi="Calibri" w:cs="Calibri"/>
      <w:sz w:val="20"/>
      <w:szCs w:val="20"/>
    </w:rPr>
  </w:style>
  <w:style w:type="character" w:customStyle="1" w:styleId="z-TopofFormChar">
    <w:name w:val="z-Top of Form Char"/>
    <w:basedOn w:val="DefaultParagraphFont"/>
    <w:link w:val="z-TopofForm"/>
    <w:rsid w:val="00513E0F"/>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513E0F"/>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513E0F"/>
    <w:rPr>
      <w:rFonts w:ascii="Arial" w:hAnsi="Arial" w:cs="Arial"/>
      <w:vanish/>
      <w:sz w:val="16"/>
      <w:szCs w:val="16"/>
    </w:rPr>
  </w:style>
  <w:style w:type="paragraph" w:customStyle="1" w:styleId="CardText0">
    <w:name w:val="CardText"/>
    <w:basedOn w:val="Normal"/>
    <w:next w:val="Normal"/>
    <w:link w:val="CardTextChar0"/>
    <w:qFormat/>
    <w:rsid w:val="00513E0F"/>
    <w:pPr>
      <w:ind w:left="288" w:right="288"/>
    </w:pPr>
    <w:rPr>
      <w:rFonts w:eastAsia="Times New Roman"/>
      <w:szCs w:val="20"/>
    </w:rPr>
  </w:style>
  <w:style w:type="character" w:customStyle="1" w:styleId="CardTextChar0">
    <w:name w:val="CardText Char"/>
    <w:basedOn w:val="DefaultParagraphFont"/>
    <w:link w:val="CardText0"/>
    <w:rsid w:val="00513E0F"/>
    <w:rPr>
      <w:rFonts w:ascii="Calibri" w:eastAsia="Times New Roman" w:hAnsi="Calibri" w:cs="Calibri"/>
      <w:szCs w:val="20"/>
    </w:rPr>
  </w:style>
  <w:style w:type="paragraph" w:customStyle="1" w:styleId="Tag0">
    <w:name w:val="Tag!!"/>
    <w:basedOn w:val="Normal"/>
    <w:link w:val="TagChar"/>
    <w:qFormat/>
    <w:rsid w:val="00513E0F"/>
    <w:pPr>
      <w:ind w:right="288"/>
    </w:pPr>
    <w:rPr>
      <w:rFonts w:eastAsia="Times New Roman"/>
      <w:b/>
      <w:sz w:val="24"/>
      <w:szCs w:val="20"/>
    </w:rPr>
  </w:style>
  <w:style w:type="paragraph" w:customStyle="1" w:styleId="Cite">
    <w:name w:val="Cite!!"/>
    <w:basedOn w:val="Tag0"/>
    <w:qFormat/>
    <w:rsid w:val="00513E0F"/>
    <w:rPr>
      <w:b w:val="0"/>
    </w:rPr>
  </w:style>
  <w:style w:type="character" w:customStyle="1" w:styleId="TagChar">
    <w:name w:val="Tag!! Char"/>
    <w:basedOn w:val="DefaultParagraphFont"/>
    <w:link w:val="Tag0"/>
    <w:rsid w:val="00513E0F"/>
    <w:rPr>
      <w:rFonts w:ascii="Calibri" w:eastAsia="Times New Roman" w:hAnsi="Calibri" w:cs="Calibri"/>
      <w:b/>
      <w:sz w:val="24"/>
      <w:szCs w:val="20"/>
    </w:rPr>
  </w:style>
  <w:style w:type="paragraph" w:customStyle="1" w:styleId="card1">
    <w:name w:val="card!!"/>
    <w:basedOn w:val="Normal"/>
    <w:next w:val="Normal"/>
    <w:link w:val="cardChar0"/>
    <w:qFormat/>
    <w:rsid w:val="00513E0F"/>
    <w:pPr>
      <w:ind w:left="288" w:right="288"/>
    </w:pPr>
    <w:rPr>
      <w:rFonts w:eastAsia="Times New Roman"/>
      <w:szCs w:val="20"/>
    </w:rPr>
  </w:style>
  <w:style w:type="character" w:customStyle="1" w:styleId="cardChar0">
    <w:name w:val="card!! Char"/>
    <w:link w:val="card1"/>
    <w:rsid w:val="00513E0F"/>
    <w:rPr>
      <w:rFonts w:ascii="Calibri" w:eastAsia="Times New Roman" w:hAnsi="Calibri" w:cs="Calibri"/>
      <w:szCs w:val="20"/>
    </w:rPr>
  </w:style>
  <w:style w:type="character" w:customStyle="1" w:styleId="lnpec">
    <w:name w:val="lnpec"/>
    <w:basedOn w:val="DefaultParagraphFont"/>
    <w:rsid w:val="00513E0F"/>
  </w:style>
  <w:style w:type="character" w:customStyle="1" w:styleId="npec">
    <w:name w:val="npec"/>
    <w:basedOn w:val="DefaultParagraphFont"/>
    <w:rsid w:val="00513E0F"/>
  </w:style>
  <w:style w:type="paragraph" w:customStyle="1" w:styleId="norma">
    <w:name w:val="norma"/>
    <w:basedOn w:val="Normal"/>
    <w:rsid w:val="00513E0F"/>
    <w:rPr>
      <w:rFonts w:eastAsia="Times New Roman"/>
      <w:sz w:val="24"/>
      <w:szCs w:val="24"/>
    </w:rPr>
  </w:style>
  <w:style w:type="character" w:customStyle="1" w:styleId="DDIUnderline">
    <w:name w:val="DDI Underline"/>
    <w:basedOn w:val="DefaultParagraphFont"/>
    <w:qFormat/>
    <w:rsid w:val="00513E0F"/>
    <w:rPr>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ericanbar.org/content/dam/aba/publishing/preview/publiced_preview_briefs_pdfs_09_10_08_1234_PetitionerAmCuPILPG.authcheckdam.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ericanbar.org/content/dam/aba/publishing/preview/publiced_preview_briefs_pdfs_09_10_08_1234_PetitionerAmCuPILPG.authcheckdam.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exaslrev.com/wp-content/uploads/Prakash-Ramsey-90-TLR-973.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rjustice.org/files/2009-12-04%20kiyemba_FINAL%20merits%20brief_0.pdf" TargetMode="External"/><Relationship Id="rId5" Type="http://schemas.openxmlformats.org/officeDocument/2006/relationships/styles" Target="styles.xml"/><Relationship Id="rId15" Type="http://schemas.openxmlformats.org/officeDocument/2006/relationships/hyperlink" Target="http://www.brookings.edu/experts/felbabbrownv.aspx"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mu.edu/Dedman/FacultyAndStaff/Directory/BrownSey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13</Pages>
  <Words>20885</Words>
  <Characters>119051</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4</cp:revision>
  <dcterms:created xsi:type="dcterms:W3CDTF">2014-02-22T19:34:00Z</dcterms:created>
  <dcterms:modified xsi:type="dcterms:W3CDTF">2014-02-22T21:55:00Z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