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2456F9" w:rsidRDefault="002456F9" w:rsidP="00D17C4E"/>
    <w:p w:rsidR="002456F9" w:rsidRDefault="002456F9" w:rsidP="002456F9">
      <w:pPr>
        <w:pStyle w:val="Heading2"/>
      </w:pPr>
    </w:p>
    <w:p w:rsidR="002456F9" w:rsidRDefault="002456F9" w:rsidP="002456F9">
      <w:pPr>
        <w:pStyle w:val="Heading2"/>
      </w:pPr>
      <w:r>
        <w:t>*** 1NC</w:t>
      </w:r>
    </w:p>
    <w:p w:rsidR="002456F9" w:rsidRDefault="002456F9" w:rsidP="002456F9"/>
    <w:p w:rsidR="002456F9" w:rsidRDefault="002456F9" w:rsidP="002456F9"/>
    <w:p w:rsidR="002456F9" w:rsidRDefault="002456F9" w:rsidP="002456F9"/>
    <w:p w:rsidR="002456F9" w:rsidRDefault="002456F9" w:rsidP="002456F9">
      <w:pPr>
        <w:pStyle w:val="Heading3"/>
      </w:pPr>
      <w:r>
        <w:t>1NC CP</w:t>
      </w:r>
    </w:p>
    <w:p w:rsidR="002456F9" w:rsidRPr="00BB485C" w:rsidRDefault="002456F9" w:rsidP="002456F9">
      <w:pPr>
        <w:pStyle w:val="Heading4"/>
        <w:rPr>
          <w:color w:val="FF0000"/>
        </w:rPr>
      </w:pPr>
      <w:r w:rsidRPr="00BB485C">
        <w:rPr>
          <w:color w:val="FF0000"/>
        </w:rPr>
        <w:t xml:space="preserve">The United States Federal Government should require legislative authorization prior to initiating military use of force, unless to repel attacks on the United States. </w:t>
      </w:r>
    </w:p>
    <w:p w:rsidR="002456F9" w:rsidRDefault="002456F9" w:rsidP="002456F9">
      <w:pPr>
        <w:pStyle w:val="Heading4"/>
      </w:pPr>
      <w:r>
        <w:t>Text: The Office of Legal Counsel should determine that the Executive Branch lacks the legal authority [to initiate military use of force unless to repel attacks on the United States without prior legislative authorization.</w:t>
      </w:r>
    </w:p>
    <w:p w:rsidR="002456F9" w:rsidRDefault="002456F9" w:rsidP="002456F9">
      <w:pPr>
        <w:pStyle w:val="Heading4"/>
      </w:pPr>
      <w:r>
        <w:t>The President should require the Office of Legal Counsel to publish any legal opinions regarding policies adopted by the Executive Branch.</w:t>
      </w:r>
    </w:p>
    <w:p w:rsidR="002456F9" w:rsidRDefault="002456F9" w:rsidP="002456F9"/>
    <w:p w:rsidR="002456F9" w:rsidRDefault="002456F9" w:rsidP="002456F9">
      <w:pPr>
        <w:pStyle w:val="Heading4"/>
      </w:pPr>
      <w:r>
        <w:t>The CP is competitive and solves the case—OLC rulings do not actually remove authority but nevertheless hold binding precedential value on the executive.</w:t>
      </w:r>
    </w:p>
    <w:p w:rsidR="002456F9" w:rsidRPr="00E85705" w:rsidRDefault="002456F9" w:rsidP="002456F9">
      <w:pPr>
        <w:rPr>
          <w:sz w:val="16"/>
          <w:szCs w:val="18"/>
        </w:rPr>
      </w:pPr>
      <w:r w:rsidRPr="00E85705">
        <w:rPr>
          <w:sz w:val="16"/>
          <w:szCs w:val="18"/>
        </w:rPr>
        <w:t xml:space="preserve">Trevor W. </w:t>
      </w:r>
      <w:r w:rsidRPr="00D37528">
        <w:rPr>
          <w:rStyle w:val="Heading4Char"/>
          <w:rFonts w:eastAsiaTheme="minorHAnsi"/>
        </w:rPr>
        <w:t>Morrison</w:t>
      </w:r>
      <w:r w:rsidRPr="00E85705">
        <w:rPr>
          <w:sz w:val="16"/>
          <w:szCs w:val="18"/>
        </w:rPr>
        <w:t xml:space="preserve">, October </w:t>
      </w:r>
      <w:r w:rsidRPr="00D37528">
        <w:rPr>
          <w:rStyle w:val="Heading4Char"/>
          <w:rFonts w:eastAsiaTheme="minorHAnsi"/>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rsidR="002456F9" w:rsidRDefault="002456F9" w:rsidP="002456F9"/>
    <w:p w:rsidR="002456F9" w:rsidRPr="00E85705" w:rsidRDefault="002456F9" w:rsidP="002456F9">
      <w:pPr>
        <w:rPr>
          <w:sz w:val="16"/>
          <w:szCs w:val="18"/>
        </w:rPr>
      </w:pPr>
      <w:r w:rsidRPr="00E85705">
        <w:rPr>
          <w:sz w:val="16"/>
          <w:szCs w:val="18"/>
        </w:rPr>
        <w:t xml:space="preserve">On the other hand, </w:t>
      </w:r>
      <w:r w:rsidRPr="00E85705">
        <w:rPr>
          <w:rStyle w:val="StyleBoldUnderline"/>
        </w:rPr>
        <w:t>an OLC that says "yes" too often is not in the client's long-run interest</w:t>
      </w:r>
      <w:r w:rsidRPr="00E85705">
        <w:rPr>
          <w:sz w:val="16"/>
          <w:szCs w:val="18"/>
        </w:rPr>
        <w:t>. </w:t>
      </w:r>
      <w:bookmarkStart w:id="0" w:name="r49"/>
      <w:r w:rsidRPr="00E85705">
        <w:rPr>
          <w:sz w:val="16"/>
          <w:szCs w:val="18"/>
        </w:rPr>
        <w:t>n49</w:t>
      </w:r>
      <w:bookmarkEnd w:id="0"/>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1" w:name="r50"/>
      <w:r w:rsidRPr="00E85705">
        <w:rPr>
          <w:sz w:val="16"/>
          <w:szCs w:val="18"/>
        </w:rPr>
        <w:t>n50</w:t>
      </w:r>
      <w:bookmarkEnd w:id="1"/>
      <w:r w:rsidRPr="00E85705">
        <w:rPr>
          <w:sz w:val="16"/>
          <w:szCs w:val="18"/>
        </w:rPr>
        <w:t xml:space="preserve"> For example, when </w:t>
      </w:r>
      <w:r w:rsidRPr="00B53375">
        <w:rPr>
          <w:rStyle w:val="StyleBoldUnderline"/>
          <w:highlight w:val="yellow"/>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B53375">
        <w:rPr>
          <w:rStyle w:val="StyleBoldUnderline"/>
          <w:highlight w:val="yellow"/>
        </w:rPr>
        <w:t>has an interest in being able to point to a credible source affirming</w:t>
      </w:r>
      <w:r w:rsidRPr="00E85705">
        <w:rPr>
          <w:rStyle w:val="StyleBoldUnderline"/>
        </w:rPr>
        <w:t xml:space="preserve"> the </w:t>
      </w:r>
      <w:bookmarkStart w:id="2" w:name="PAGE_1462_8324"/>
      <w:bookmarkEnd w:id="2"/>
      <w:r w:rsidRPr="00E85705">
        <w:rPr>
          <w:rStyle w:val="StyleBoldUnderline"/>
        </w:rPr>
        <w:t> </w:t>
      </w:r>
      <w:r w:rsidRPr="00E85705">
        <w:rPr>
          <w:sz w:val="16"/>
          <w:szCs w:val="18"/>
        </w:rPr>
        <w:t>[*1462]  </w:t>
      </w:r>
      <w:r w:rsidRPr="00B53375">
        <w:rPr>
          <w:rStyle w:val="StyleBoldUnderline"/>
          <w:highlight w:val="yellow"/>
        </w:rPr>
        <w:t>legality of its actions</w:t>
      </w:r>
      <w:r w:rsidRPr="00E85705">
        <w:rPr>
          <w:sz w:val="16"/>
          <w:szCs w:val="18"/>
        </w:rPr>
        <w:t>. </w:t>
      </w:r>
      <w:bookmarkStart w:id="3" w:name="r51"/>
      <w:proofErr w:type="gramStart"/>
      <w:r w:rsidRPr="00E85705">
        <w:rPr>
          <w:sz w:val="16"/>
          <w:szCs w:val="18"/>
        </w:rPr>
        <w:t>n51</w:t>
      </w:r>
      <w:bookmarkEnd w:id="3"/>
      <w:proofErr w:type="gramEnd"/>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4" w:name="r52"/>
      <w:proofErr w:type="gramStart"/>
      <w:r w:rsidRPr="00E85705">
        <w:rPr>
          <w:sz w:val="16"/>
          <w:szCs w:val="18"/>
        </w:rPr>
        <w:t>n52</w:t>
      </w:r>
      <w:bookmarkEnd w:id="4"/>
      <w:proofErr w:type="gramEnd"/>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E85705">
        <w:rPr>
          <w:sz w:val="16"/>
          <w:szCs w:val="18"/>
        </w:rPr>
        <w:t>n53</w:t>
      </w:r>
      <w:bookmarkEnd w:id="5"/>
    </w:p>
    <w:p w:rsidR="002456F9" w:rsidRPr="00E85705" w:rsidRDefault="002456F9" w:rsidP="002456F9">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E85705">
        <w:rPr>
          <w:sz w:val="16"/>
          <w:szCs w:val="18"/>
        </w:rPr>
        <w:t> </w:t>
      </w:r>
      <w:bookmarkStart w:id="6" w:name="PAGE_1463_8324"/>
      <w:bookmarkEnd w:id="6"/>
      <w:r w:rsidRPr="00E85705">
        <w:rPr>
          <w:sz w:val="16"/>
          <w:szCs w:val="18"/>
        </w:rPr>
        <w:t> [</w:t>
      </w:r>
      <w:proofErr w:type="gramEnd"/>
      <w:r w:rsidRPr="00E85705">
        <w:rPr>
          <w:sz w:val="16"/>
          <w:szCs w:val="18"/>
        </w:rPr>
        <w:t>*1463]  at least a plausible argument that the program is lawful. In that circumstance, the agency is unlikely to see any problem in a "yes" from OLC.</w:t>
      </w:r>
    </w:p>
    <w:p w:rsidR="002456F9" w:rsidRPr="00E85705" w:rsidRDefault="002456F9" w:rsidP="002456F9">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E85705">
        <w:rPr>
          <w:sz w:val="16"/>
          <w:szCs w:val="18"/>
        </w:rPr>
        <w:t>n54</w:t>
      </w:r>
      <w:bookmarkEnd w:id="7"/>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2456F9" w:rsidRPr="00E85705" w:rsidRDefault="002456F9" w:rsidP="002456F9">
      <w:pPr>
        <w:rPr>
          <w:sz w:val="16"/>
          <w:szCs w:val="18"/>
        </w:rPr>
      </w:pPr>
      <w:r w:rsidRPr="00E85705">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E85705">
        <w:rPr>
          <w:sz w:val="16"/>
          <w:szCs w:val="18"/>
        </w:rPr>
        <w:t>nonlitigating</w:t>
      </w:r>
      <w:proofErr w:type="spellEnd"/>
      <w:r w:rsidRPr="00E85705">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2456F9" w:rsidRPr="00E85705" w:rsidRDefault="002456F9" w:rsidP="002456F9">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B53375">
        <w:rPr>
          <w:rStyle w:val="StyleBoldUnderline"/>
          <w:highlight w:val="yellow"/>
        </w:rPr>
        <w:t>OLC has</w:t>
      </w:r>
      <w:r w:rsidRPr="00E85705">
        <w:rPr>
          <w:rStyle w:val="StyleBoldUnderline"/>
        </w:rPr>
        <w:t xml:space="preserve"> developed practices and </w:t>
      </w:r>
      <w:r w:rsidRPr="00B53375">
        <w:rPr>
          <w:rStyle w:val="StyleBoldUnderline"/>
          <w:highlight w:val="yellow"/>
        </w:rPr>
        <w:t>policies that help maintain its</w:t>
      </w:r>
      <w:r w:rsidRPr="00E85705">
        <w:rPr>
          <w:rStyle w:val="StyleBoldUnderline"/>
        </w:rPr>
        <w:t xml:space="preserve"> independence and </w:t>
      </w:r>
      <w:r w:rsidRPr="00B5337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8" w:name="r55"/>
      <w:r w:rsidRPr="00E85705">
        <w:rPr>
          <w:sz w:val="16"/>
          <w:szCs w:val="18"/>
        </w:rPr>
        <w:t>n55</w:t>
      </w:r>
      <w:bookmarkEnd w:id="8"/>
      <w:r w:rsidRPr="00E85705">
        <w:rPr>
          <w:sz w:val="16"/>
          <w:szCs w:val="18"/>
        </w:rPr>
        <w:t> </w:t>
      </w:r>
      <w:r w:rsidRPr="00B53375">
        <w:rPr>
          <w:rStyle w:val="StyleBoldUnderline"/>
          <w:highlight w:val="yellow"/>
        </w:rPr>
        <w:t>OLC</w:t>
      </w:r>
      <w:r w:rsidRPr="00E85705">
        <w:rPr>
          <w:rStyle w:val="StyleBoldUnderline"/>
        </w:rPr>
        <w:t xml:space="preserve"> typically </w:t>
      </w:r>
      <w:r w:rsidRPr="00B53375">
        <w:rPr>
          <w:rStyle w:val="StyleBoldUnderline"/>
          <w:highlight w:val="yellow"/>
        </w:rPr>
        <w:t>requires</w:t>
      </w:r>
      <w:r w:rsidRPr="00E85705">
        <w:rPr>
          <w:rStyle w:val="StyleBoldUnderline"/>
        </w:rPr>
        <w:t xml:space="preserve"> that </w:t>
      </w:r>
      <w:r w:rsidRPr="00B53375">
        <w:rPr>
          <w:rStyle w:val="StyleBoldUnderline"/>
          <w:highlight w:val="yellow"/>
        </w:rPr>
        <w:t>the request be in writing from the</w:t>
      </w:r>
      <w:r w:rsidRPr="00E85705">
        <w:rPr>
          <w:rStyle w:val="StyleBoldUnderline"/>
        </w:rPr>
        <w:t xml:space="preserve"> head or </w:t>
      </w:r>
      <w:r w:rsidRPr="00B53375">
        <w:rPr>
          <w:rStyle w:val="StyleBoldUnderline"/>
          <w:highlight w:val="yellow"/>
        </w:rPr>
        <w:t>general counsel of the requesting agency</w:t>
      </w:r>
      <w:r w:rsidRPr="00E85705">
        <w:rPr>
          <w:rStyle w:val="StyleBoldUnderline"/>
        </w:rPr>
        <w:t xml:space="preserve">, that </w:t>
      </w:r>
      <w:r w:rsidRPr="00B53375">
        <w:rPr>
          <w:rStyle w:val="StyleBoldUnderline"/>
          <w:highlight w:val="yellow"/>
        </w:rPr>
        <w:t>the request be</w:t>
      </w:r>
      <w:r w:rsidRPr="00E85705">
        <w:rPr>
          <w:rStyle w:val="StyleBoldUnderline"/>
        </w:rPr>
        <w:t xml:space="preserve"> as </w:t>
      </w:r>
      <w:r w:rsidRPr="00B53375">
        <w:rPr>
          <w:rStyle w:val="StyleBoldUnderline"/>
          <w:highlight w:val="yellow"/>
        </w:rPr>
        <w:t>specific</w:t>
      </w:r>
      <w:r w:rsidRPr="00E85705">
        <w:rPr>
          <w:rStyle w:val="StyleBoldUnderline"/>
        </w:rPr>
        <w:t xml:space="preserve"> and concrete as possible, </w:t>
      </w:r>
      <w:r w:rsidRPr="00B53375">
        <w:rPr>
          <w:rStyle w:val="StyleBoldUnderline"/>
          <w:highlight w:val="yellow"/>
        </w:rPr>
        <w:t>and</w:t>
      </w:r>
      <w:r w:rsidRPr="00E85705">
        <w:rPr>
          <w:rStyle w:val="StyleBoldUnderline"/>
        </w:rPr>
        <w:t xml:space="preserve"> that </w:t>
      </w:r>
      <w:r w:rsidRPr="00B53375">
        <w:rPr>
          <w:rStyle w:val="StyleBoldUnderline"/>
          <w:highlight w:val="yellow"/>
        </w:rPr>
        <w:t>the agency provide its own</w:t>
      </w:r>
      <w:r w:rsidRPr="00E85705">
        <w:rPr>
          <w:rStyle w:val="StyleBoldUnderline"/>
        </w:rPr>
        <w:t xml:space="preserve"> written </w:t>
      </w:r>
      <w:bookmarkStart w:id="9" w:name="PAGE_1464_8324"/>
      <w:bookmarkEnd w:id="9"/>
      <w:r w:rsidRPr="00E85705">
        <w:rPr>
          <w:rStyle w:val="StyleBoldUnderline"/>
        </w:rPr>
        <w:t> </w:t>
      </w:r>
      <w:r w:rsidRPr="00E85705">
        <w:rPr>
          <w:sz w:val="16"/>
          <w:szCs w:val="18"/>
        </w:rPr>
        <w:t>[*1464]  </w:t>
      </w:r>
      <w:r w:rsidRPr="00B53375">
        <w:rPr>
          <w:rStyle w:val="StyleBoldUnderline"/>
          <w:highlight w:val="yellow"/>
        </w:rPr>
        <w:t>views</w:t>
      </w:r>
      <w:r w:rsidRPr="00E85705">
        <w:rPr>
          <w:rStyle w:val="StyleBoldUnderline"/>
        </w:rPr>
        <w:t xml:space="preserve"> on the issue as part of its request. </w:t>
      </w:r>
      <w:bookmarkStart w:id="10" w:name="r56"/>
      <w:proofErr w:type="gramStart"/>
      <w:r w:rsidRPr="00E85705">
        <w:rPr>
          <w:rStyle w:val="StyleBoldUnderline"/>
        </w:rPr>
        <w:t>n56</w:t>
      </w:r>
      <w:bookmarkEnd w:id="10"/>
      <w:proofErr w:type="gramEnd"/>
      <w:r w:rsidRPr="00E85705">
        <w:rPr>
          <w:rStyle w:val="StyleBoldUnderline"/>
        </w:rPr>
        <w:t> </w:t>
      </w:r>
      <w:r w:rsidRPr="00B53375">
        <w:rPr>
          <w:rStyle w:val="StyleBoldUnderline"/>
          <w:highlight w:val="yellow"/>
        </w:rPr>
        <w:t>These requirements</w:t>
      </w:r>
      <w:r w:rsidRPr="00E85705">
        <w:rPr>
          <w:rStyle w:val="StyleBoldUnderline"/>
        </w:rPr>
        <w:t xml:space="preserve"> help </w:t>
      </w:r>
      <w:r w:rsidRPr="00B53375">
        <w:rPr>
          <w:rStyle w:val="StyleBoldUnderline"/>
          <w:highlight w:val="yellow"/>
        </w:rPr>
        <w:t>constrain the requesting agency</w:t>
      </w:r>
      <w:r w:rsidRPr="00E85705">
        <w:rPr>
          <w:sz w:val="16"/>
          <w:szCs w:val="18"/>
        </w:rPr>
        <w:t xml:space="preserve">. Asking a high-ranking member of the agency to commit the agency's views to </w:t>
      </w:r>
      <w:proofErr w:type="gramStart"/>
      <w:r w:rsidRPr="00E85705">
        <w:rPr>
          <w:sz w:val="16"/>
          <w:szCs w:val="18"/>
        </w:rPr>
        <w:t>writing,</w:t>
      </w:r>
      <w:proofErr w:type="gramEnd"/>
      <w:r w:rsidRPr="00E85705">
        <w:rPr>
          <w:sz w:val="16"/>
          <w:szCs w:val="18"/>
        </w:rPr>
        <w:t xml:space="preserve"> and to present legal arguments in favor of those views, makes it more difficult for the agency to press extreme positions.</w:t>
      </w:r>
    </w:p>
    <w:p w:rsidR="002456F9" w:rsidRPr="00E85705" w:rsidRDefault="002456F9" w:rsidP="002456F9">
      <w:pPr>
        <w:rPr>
          <w:sz w:val="16"/>
          <w:szCs w:val="18"/>
        </w:rPr>
      </w:pPr>
      <w:r w:rsidRPr="00E85705">
        <w:rPr>
          <w:rStyle w:val="StyleBoldUnderline"/>
        </w:rPr>
        <w:t>Second</w:t>
      </w:r>
      <w:r w:rsidRPr="00E85705">
        <w:rPr>
          <w:sz w:val="16"/>
          <w:szCs w:val="18"/>
        </w:rPr>
        <w:t>, as noted in the Introduction, </w:t>
      </w:r>
      <w:bookmarkStart w:id="11" w:name="r57"/>
      <w:r w:rsidRPr="00E85705">
        <w:rPr>
          <w:sz w:val="16"/>
          <w:szCs w:val="18"/>
        </w:rPr>
        <w:t>n57</w:t>
      </w:r>
      <w:bookmarkEnd w:id="11"/>
      <w:r w:rsidRPr="00E85705">
        <w:rPr>
          <w:sz w:val="16"/>
          <w:szCs w:val="18"/>
        </w:rPr>
        <w:t> </w:t>
      </w:r>
      <w:r w:rsidRPr="00B53375">
        <w:rPr>
          <w:rStyle w:val="StyleBoldUnderline"/>
          <w:highlight w:val="yellow"/>
        </w:rPr>
        <w:t>OLC's legal advice is treated as binding within the Executive</w:t>
      </w:r>
      <w:r w:rsidRPr="00E85705">
        <w:rPr>
          <w:rStyle w:val="StyleBoldUnderline"/>
        </w:rPr>
        <w:t xml:space="preserve"> Branch </w:t>
      </w:r>
      <w:r w:rsidRPr="00B53375">
        <w:rPr>
          <w:rStyle w:val="StyleBoldUnderline"/>
          <w:highlight w:val="yellow"/>
        </w:rPr>
        <w:t>until withdrawn</w:t>
      </w:r>
      <w:r w:rsidRPr="00E85705">
        <w:rPr>
          <w:rStyle w:val="StyleBoldUnderline"/>
        </w:rPr>
        <w:t xml:space="preserve"> or overruled</w:t>
      </w:r>
      <w:r w:rsidRPr="00E85705">
        <w:rPr>
          <w:sz w:val="16"/>
          <w:szCs w:val="18"/>
        </w:rPr>
        <w:t>. </w:t>
      </w:r>
      <w:bookmarkStart w:id="12" w:name="r58"/>
      <w:proofErr w:type="gramStart"/>
      <w:r w:rsidRPr="00E85705">
        <w:rPr>
          <w:sz w:val="16"/>
          <w:szCs w:val="18"/>
        </w:rPr>
        <w:t>n58</w:t>
      </w:r>
      <w:bookmarkEnd w:id="12"/>
      <w:proofErr w:type="gramEnd"/>
      <w:r w:rsidRPr="00E85705">
        <w:rPr>
          <w:sz w:val="16"/>
          <w:szCs w:val="18"/>
        </w:rPr>
        <w:t>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E85705">
        <w:rPr>
          <w:sz w:val="16"/>
          <w:szCs w:val="18"/>
        </w:rPr>
        <w:t>. </w:t>
      </w:r>
      <w:bookmarkStart w:id="13" w:name="r59"/>
      <w:proofErr w:type="gramStart"/>
      <w:r w:rsidRPr="00E85705">
        <w:rPr>
          <w:sz w:val="16"/>
          <w:szCs w:val="18"/>
        </w:rPr>
        <w:t>n59</w:t>
      </w:r>
      <w:bookmarkEnd w:id="13"/>
      <w:proofErr w:type="gramEnd"/>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B53375">
        <w:rPr>
          <w:rStyle w:val="StyleBoldUnderline"/>
          <w:highlight w:val="yellow"/>
        </w:rPr>
        <w:t>by longstanding tradition the advice is</w:t>
      </w:r>
      <w:r w:rsidRPr="00E85705">
        <w:rPr>
          <w:rStyle w:val="StyleBoldUnderline"/>
        </w:rPr>
        <w:t xml:space="preserve"> treated as </w:t>
      </w:r>
      <w:r w:rsidRPr="00B53375">
        <w:rPr>
          <w:rStyle w:val="StyleBoldUnderline"/>
          <w:highlight w:val="yellow"/>
        </w:rPr>
        <w:t>binding</w:t>
      </w:r>
      <w:r w:rsidRPr="00E85705">
        <w:rPr>
          <w:sz w:val="16"/>
          <w:szCs w:val="18"/>
        </w:rPr>
        <w:t>. </w:t>
      </w:r>
      <w:bookmarkStart w:id="14" w:name="r60"/>
      <w:proofErr w:type="gramStart"/>
      <w:r w:rsidRPr="00E85705">
        <w:rPr>
          <w:sz w:val="16"/>
          <w:szCs w:val="18"/>
        </w:rPr>
        <w:t>n60</w:t>
      </w:r>
      <w:bookmarkEnd w:id="14"/>
      <w:proofErr w:type="gramEnd"/>
      <w:r w:rsidRPr="00E85705">
        <w:rPr>
          <w:sz w:val="16"/>
          <w:szCs w:val="18"/>
        </w:rPr>
        <w:t> </w:t>
      </w:r>
      <w:r w:rsidRPr="00B53375">
        <w:rPr>
          <w:rStyle w:val="StyleBoldUnderline"/>
          <w:highlight w:val="yellow"/>
        </w:rPr>
        <w:t>OLC</w:t>
      </w:r>
      <w:r w:rsidRPr="00E85705">
        <w:rPr>
          <w:rStyle w:val="StyleBoldUnderline"/>
        </w:rPr>
        <w:t xml:space="preserve"> protects that tradition today by generally </w:t>
      </w:r>
      <w:r w:rsidRPr="00B53375">
        <w:rPr>
          <w:rStyle w:val="StyleBoldUnderline"/>
          <w:highlight w:val="yellow"/>
        </w:rPr>
        <w:t>refus</w:t>
      </w:r>
      <w:r w:rsidRPr="00E85705">
        <w:rPr>
          <w:rStyle w:val="StyleBoldUnderline"/>
        </w:rPr>
        <w:t xml:space="preserve">ing to provide </w:t>
      </w:r>
      <w:r w:rsidRPr="00B53375">
        <w:rPr>
          <w:rStyle w:val="StyleBoldUnderline"/>
          <w:highlight w:val="yellow"/>
        </w:rPr>
        <w:t>advice if there is</w:t>
      </w:r>
      <w:r w:rsidRPr="00E85705">
        <w:rPr>
          <w:rStyle w:val="StyleBoldUnderline"/>
        </w:rPr>
        <w:t xml:space="preserve"> any </w:t>
      </w:r>
      <w:r w:rsidRPr="00B53375">
        <w:rPr>
          <w:rStyle w:val="StyleBoldUnderline"/>
          <w:highlight w:val="yellow"/>
        </w:rPr>
        <w:t>doubt about whether the requesting entity will follow it</w:t>
      </w:r>
      <w:r w:rsidRPr="00E85705">
        <w:rPr>
          <w:sz w:val="16"/>
          <w:szCs w:val="18"/>
        </w:rPr>
        <w:t>. </w:t>
      </w:r>
      <w:bookmarkStart w:id="15" w:name="r61"/>
      <w:proofErr w:type="gramStart"/>
      <w:r w:rsidRPr="00E85705">
        <w:rPr>
          <w:sz w:val="16"/>
          <w:szCs w:val="18"/>
        </w:rPr>
        <w:t>n61</w:t>
      </w:r>
      <w:bookmarkEnd w:id="15"/>
      <w:proofErr w:type="gramEnd"/>
      <w:r w:rsidRPr="00E85705">
        <w:rPr>
          <w:sz w:val="16"/>
          <w:szCs w:val="18"/>
        </w:rPr>
        <w:t> </w:t>
      </w:r>
      <w:r w:rsidRPr="00B53375">
        <w:rPr>
          <w:rStyle w:val="StyleBoldUnderline"/>
          <w:highlight w:val="yellow"/>
        </w:rPr>
        <w:t>This guards against "advice-shopping by entities willing to abide only by advice they like</w:t>
      </w:r>
      <w:r w:rsidRPr="00E85705">
        <w:rPr>
          <w:rStyle w:val="StyleBoldUnderline"/>
        </w:rPr>
        <w:t>." </w:t>
      </w:r>
      <w:bookmarkStart w:id="16" w:name="r62"/>
      <w:r w:rsidRPr="00E85705">
        <w:rPr>
          <w:sz w:val="16"/>
          <w:szCs w:val="18"/>
        </w:rPr>
        <w:t>n62</w:t>
      </w:r>
      <w:bookmarkEnd w:id="16"/>
      <w:r w:rsidRPr="00E85705">
        <w:rPr>
          <w:sz w:val="16"/>
          <w:szCs w:val="18"/>
        </w:rPr>
        <w:t> More broadly, it helps ensure that OLC's answers matter. An agency displeased with OLC's advice cannot simply ignore the advice. The agency might</w:t>
      </w:r>
      <w:proofErr w:type="gramStart"/>
      <w:r w:rsidRPr="00E85705">
        <w:rPr>
          <w:sz w:val="16"/>
          <w:szCs w:val="18"/>
        </w:rPr>
        <w:t> </w:t>
      </w:r>
      <w:bookmarkStart w:id="17" w:name="PAGE_1465_8324"/>
      <w:bookmarkEnd w:id="17"/>
      <w:r w:rsidRPr="00E85705">
        <w:rPr>
          <w:sz w:val="16"/>
          <w:szCs w:val="18"/>
        </w:rPr>
        <w:t> [</w:t>
      </w:r>
      <w:proofErr w:type="gramEnd"/>
      <w:r w:rsidRPr="00E85705">
        <w:rPr>
          <w:sz w:val="16"/>
          <w:szCs w:val="18"/>
        </w:rPr>
        <w:t>*1465]  construe any ambiguity in OLC's advice to its liking, and in some cases might even ask OLC to reconsider its advice. </w:t>
      </w:r>
      <w:bookmarkStart w:id="18" w:name="r63"/>
      <w:proofErr w:type="gramStart"/>
      <w:r w:rsidRPr="00E85705">
        <w:rPr>
          <w:sz w:val="16"/>
          <w:szCs w:val="18"/>
        </w:rPr>
        <w:t>n63</w:t>
      </w:r>
      <w:bookmarkEnd w:id="18"/>
      <w:proofErr w:type="gramEnd"/>
      <w:r w:rsidRPr="00E85705">
        <w:rPr>
          <w:sz w:val="16"/>
          <w:szCs w:val="18"/>
        </w:rPr>
        <w:t xml:space="preserve"> But </w:t>
      </w:r>
      <w:r w:rsidRPr="00B53375">
        <w:rPr>
          <w:rStyle w:val="StyleBoldUnderline"/>
          <w:highlight w:val="yellow"/>
        </w:rPr>
        <w:t>the</w:t>
      </w:r>
      <w:r w:rsidRPr="00E85705">
        <w:rPr>
          <w:rStyle w:val="StyleBoldUnderline"/>
        </w:rPr>
        <w:t xml:space="preserve"> settled </w:t>
      </w:r>
      <w:r w:rsidRPr="00B53375">
        <w:rPr>
          <w:rStyle w:val="StyleBoldUnderline"/>
          <w:highlight w:val="yellow"/>
        </w:rPr>
        <w:t>practice of treating OLC's advice as binding ensures it is not</w:t>
      </w:r>
      <w:r w:rsidRPr="00E85705">
        <w:rPr>
          <w:rStyle w:val="StyleBoldUnderline"/>
        </w:rPr>
        <w:t xml:space="preserve"> simply </w:t>
      </w:r>
      <w:r w:rsidRPr="00B53375">
        <w:rPr>
          <w:rStyle w:val="StyleBoldUnderline"/>
          <w:highlight w:val="yellow"/>
        </w:rPr>
        <w:t>ignored</w:t>
      </w:r>
      <w:r w:rsidRPr="00E85705">
        <w:rPr>
          <w:sz w:val="16"/>
          <w:szCs w:val="18"/>
        </w:rPr>
        <w:t>.</w:t>
      </w:r>
    </w:p>
    <w:p w:rsidR="002456F9" w:rsidRPr="00E85705" w:rsidRDefault="002456F9" w:rsidP="002456F9">
      <w:pPr>
        <w:rPr>
          <w:sz w:val="16"/>
          <w:szCs w:val="18"/>
        </w:rPr>
      </w:pP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19" w:name="r64"/>
      <w:proofErr w:type="gramStart"/>
      <w:r w:rsidRPr="00E85705">
        <w:rPr>
          <w:sz w:val="16"/>
          <w:szCs w:val="18"/>
        </w:rPr>
        <w:t>n64</w:t>
      </w:r>
      <w:bookmarkEnd w:id="19"/>
      <w:proofErr w:type="gramEnd"/>
      <w:r w:rsidRPr="00E85705">
        <w:rPr>
          <w:sz w:val="16"/>
          <w:szCs w:val="18"/>
        </w:rPr>
        <w:t xml:space="preserve"> Indeed, </w:t>
      </w:r>
      <w:r w:rsidRPr="00B53375">
        <w:rPr>
          <w:rStyle w:val="StyleBoldUnderline"/>
          <w:highlight w:val="yellow"/>
        </w:rPr>
        <w:t>because OLC is</w:t>
      </w:r>
      <w:r w:rsidRPr="00E85705">
        <w:rPr>
          <w:rStyle w:val="StyleBoldUnderline"/>
        </w:rPr>
        <w:t xml:space="preserve"> widely </w:t>
      </w:r>
      <w:r w:rsidRPr="00B53375">
        <w:rPr>
          <w:rStyle w:val="StyleBoldUnderline"/>
          <w:highlight w:val="yellow"/>
        </w:rPr>
        <w:t>viewed as "the executive</w:t>
      </w:r>
      <w:r w:rsidRPr="00E85705">
        <w:rPr>
          <w:rStyle w:val="StyleBoldUnderline"/>
        </w:rPr>
        <w:t xml:space="preserve"> branch's </w:t>
      </w:r>
      <w:r w:rsidRPr="00B53375">
        <w:rPr>
          <w:rStyle w:val="StyleBoldUnderline"/>
          <w:highlight w:val="yellow"/>
        </w:rPr>
        <w:t>chief legal advisor</w:t>
      </w:r>
      <w:r w:rsidRPr="00E85705">
        <w:rPr>
          <w:rStyle w:val="StyleBoldUnderline"/>
        </w:rPr>
        <w:t>,"</w:t>
      </w:r>
      <w:r w:rsidRPr="00E85705">
        <w:rPr>
          <w:sz w:val="16"/>
          <w:szCs w:val="18"/>
        </w:rPr>
        <w:t> </w:t>
      </w:r>
      <w:bookmarkStart w:id="20" w:name="r65"/>
      <w:r w:rsidRPr="00E85705">
        <w:rPr>
          <w:sz w:val="16"/>
          <w:szCs w:val="18"/>
        </w:rPr>
        <w:t>n65</w:t>
      </w:r>
      <w:bookmarkEnd w:id="20"/>
      <w:r w:rsidRPr="00E85705">
        <w:rPr>
          <w:rStyle w:val="StyleBoldUnderline"/>
        </w:rPr>
        <w:t xml:space="preserve"> </w:t>
      </w:r>
      <w:r w:rsidRPr="00B53375">
        <w:rPr>
          <w:rStyle w:val="StyleBoldUnderline"/>
          <w:highlight w:val="yellow"/>
        </w:rPr>
        <w:t>an agency's decision not to seek OLC's advice is</w:t>
      </w:r>
      <w:r w:rsidRPr="00E85705">
        <w:rPr>
          <w:rStyle w:val="StyleBoldUnderline"/>
        </w:rPr>
        <w:t xml:space="preserve"> likely to be </w:t>
      </w:r>
      <w:r w:rsidRPr="00B53375">
        <w:rPr>
          <w:rStyle w:val="StyleBoldUnderline"/>
          <w:highlight w:val="yellow"/>
        </w:rPr>
        <w:t>viewed</w:t>
      </w:r>
      <w:r w:rsidRPr="00E85705">
        <w:rPr>
          <w:rStyle w:val="StyleBoldUnderline"/>
        </w:rPr>
        <w:t xml:space="preserve"> by outside observers </w:t>
      </w:r>
      <w:r w:rsidRPr="00B53375">
        <w:rPr>
          <w:rStyle w:val="StyleBoldUnderline"/>
          <w:highlight w:val="yellow"/>
        </w:rPr>
        <w:t>with skepticism</w:t>
      </w:r>
      <w:r w:rsidRPr="00E85705">
        <w:rPr>
          <w:sz w:val="16"/>
          <w:szCs w:val="18"/>
        </w:rPr>
        <w:t>, especially if the in-house advice approves a program or initiative of doubtful legality.</w:t>
      </w:r>
    </w:p>
    <w:p w:rsidR="002456F9" w:rsidRPr="00E85705" w:rsidRDefault="002456F9" w:rsidP="002456F9">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1" w:name="r66"/>
      <w:r w:rsidRPr="00E85705">
        <w:rPr>
          <w:sz w:val="16"/>
          <w:szCs w:val="18"/>
        </w:rPr>
        <w:t>n66</w:t>
      </w:r>
      <w:bookmarkEnd w:id="21"/>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E85705">
        <w:rPr>
          <w:sz w:val="16"/>
          <w:szCs w:val="18"/>
        </w:rPr>
        <w:t>n67</w:t>
      </w:r>
      <w:bookmarkEnd w:id="22"/>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3" w:name="r68"/>
      <w:r w:rsidRPr="00E85705">
        <w:rPr>
          <w:sz w:val="16"/>
          <w:szCs w:val="18"/>
        </w:rPr>
        <w:t>n68</w:t>
      </w:r>
      <w:bookmarkEnd w:id="23"/>
      <w:r w:rsidRPr="00E85705">
        <w:rPr>
          <w:sz w:val="16"/>
          <w:szCs w:val="18"/>
        </w:rPr>
        <w:t>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E85705">
        <w:rPr>
          <w:sz w:val="16"/>
          <w:szCs w:val="18"/>
        </w:rPr>
        <w:t>. </w:t>
      </w:r>
      <w:bookmarkStart w:id="24" w:name="r69"/>
      <w:r w:rsidRPr="00E85705">
        <w:rPr>
          <w:sz w:val="16"/>
          <w:szCs w:val="18"/>
        </w:rPr>
        <w:t>n69</w:t>
      </w:r>
      <w:bookmarkEnd w:id="24"/>
    </w:p>
    <w:p w:rsidR="002456F9" w:rsidRPr="00E85705" w:rsidRDefault="002456F9" w:rsidP="002456F9">
      <w:pPr>
        <w:rPr>
          <w:sz w:val="16"/>
          <w:szCs w:val="18"/>
        </w:rPr>
      </w:pPr>
      <w:bookmarkStart w:id="25" w:name="PAGE_1466_8324"/>
      <w:bookmarkEnd w:id="25"/>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6" w:name="r70"/>
      <w:proofErr w:type="gramStart"/>
      <w:r w:rsidRPr="00E85705">
        <w:rPr>
          <w:sz w:val="16"/>
          <w:szCs w:val="18"/>
        </w:rPr>
        <w:t>n70</w:t>
      </w:r>
      <w:bookmarkEnd w:id="26"/>
      <w:proofErr w:type="gramEnd"/>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7" w:name="r71"/>
      <w:r w:rsidRPr="00E85705">
        <w:rPr>
          <w:sz w:val="16"/>
          <w:szCs w:val="18"/>
        </w:rPr>
        <w:t>n71</w:t>
      </w:r>
      <w:bookmarkEnd w:id="27"/>
      <w:r w:rsidRPr="00E85705">
        <w:rPr>
          <w:sz w:val="16"/>
          <w:szCs w:val="18"/>
        </w:rPr>
        <w:t> </w:t>
      </w:r>
      <w:proofErr w:type="gramStart"/>
      <w:r w:rsidRPr="00E85705">
        <w:rPr>
          <w:sz w:val="16"/>
          <w:szCs w:val="18"/>
        </w:rPr>
        <w:t>Solely</w:t>
      </w:r>
      <w:proofErr w:type="gramEnd"/>
      <w:r w:rsidRPr="00E85705">
        <w:rPr>
          <w:sz w:val="16"/>
          <w:szCs w:val="18"/>
        </w:rPr>
        <w:t xml:space="preserve"> is a key word here, especially for the President. Although his oath of office obliges him to uphold the Constitution, </w:t>
      </w:r>
      <w:bookmarkStart w:id="28" w:name="r72"/>
      <w:r w:rsidRPr="00E85705">
        <w:rPr>
          <w:sz w:val="16"/>
          <w:szCs w:val="18"/>
        </w:rPr>
        <w:t>n72</w:t>
      </w:r>
      <w:bookmarkEnd w:id="28"/>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E85705">
        <w:rPr>
          <w:sz w:val="16"/>
          <w:szCs w:val="18"/>
        </w:rPr>
        <w:t>n73</w:t>
      </w:r>
      <w:bookmarkEnd w:id="29"/>
      <w:proofErr w:type="gramEnd"/>
      <w:r w:rsidRPr="00E85705">
        <w:rPr>
          <w:sz w:val="16"/>
          <w:szCs w:val="18"/>
        </w:rPr>
        <w:t xml:space="preserve"> So </w:t>
      </w:r>
      <w:r w:rsidRPr="00E85705">
        <w:rPr>
          <w:rStyle w:val="StyleBoldUnderline"/>
        </w:rPr>
        <w:t>the President needs at least a plausible legal basis for </w:t>
      </w:r>
      <w:bookmarkStart w:id="30" w:name="PAGE_1467_8324"/>
      <w:bookmarkEnd w:id="30"/>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2456F9" w:rsidRPr="00E85705" w:rsidRDefault="002456F9" w:rsidP="002456F9">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1" w:name="r74"/>
      <w:r w:rsidRPr="00E85705">
        <w:rPr>
          <w:sz w:val="16"/>
          <w:szCs w:val="18"/>
        </w:rPr>
        <w:t>n74</w:t>
      </w:r>
      <w:bookmarkEnd w:id="31"/>
      <w:r w:rsidRPr="00E85705">
        <w:rPr>
          <w:sz w:val="16"/>
          <w:szCs w:val="18"/>
        </w:rPr>
        <w:t> </w:t>
      </w:r>
      <w:r w:rsidRPr="00B5337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2" w:name="r75"/>
      <w:proofErr w:type="gramStart"/>
      <w:r w:rsidRPr="00E85705">
        <w:rPr>
          <w:sz w:val="16"/>
          <w:szCs w:val="18"/>
        </w:rPr>
        <w:t>n75</w:t>
      </w:r>
      <w:bookmarkEnd w:id="32"/>
      <w:proofErr w:type="gramEnd"/>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B53375">
        <w:rPr>
          <w:rStyle w:val="StyleBoldUnderline"/>
          <w:highlight w:val="yellow"/>
        </w:rPr>
        <w:t>OLC's</w:t>
      </w:r>
      <w:r w:rsidRPr="00E85705">
        <w:rPr>
          <w:rStyle w:val="StyleBoldUnderline"/>
        </w:rPr>
        <w:t xml:space="preserve"> legal advice in the first place - its </w:t>
      </w:r>
      <w:r w:rsidRPr="00B53375">
        <w:rPr>
          <w:rStyle w:val="StyleBoldUnderline"/>
          <w:highlight w:val="yellow"/>
        </w:rPr>
        <w:t>reputation for</w:t>
      </w:r>
      <w:r w:rsidRPr="00E85705">
        <w:rPr>
          <w:rStyle w:val="StyleBoldUnderline"/>
        </w:rPr>
        <w:t> </w:t>
      </w:r>
      <w:bookmarkStart w:id="33" w:name="PAGE_1468_8324"/>
      <w:bookmarkEnd w:id="33"/>
      <w:r w:rsidRPr="00E85705">
        <w:rPr>
          <w:rStyle w:val="StyleBoldUnderline"/>
        </w:rPr>
        <w:t> </w:t>
      </w:r>
      <w:r w:rsidRPr="00E85705">
        <w:rPr>
          <w:sz w:val="16"/>
          <w:szCs w:val="18"/>
        </w:rPr>
        <w:t>[*1468]  </w:t>
      </w:r>
      <w:r w:rsidRPr="00B53375">
        <w:rPr>
          <w:rStyle w:val="StyleBoldUnderline"/>
          <w:highlight w:val="yellow"/>
        </w:rPr>
        <w:t>providing candid</w:t>
      </w:r>
      <w:r w:rsidRPr="00E85705">
        <w:rPr>
          <w:rStyle w:val="StyleBoldUnderline"/>
        </w:rPr>
        <w:t xml:space="preserve">, independent </w:t>
      </w:r>
      <w:r w:rsidRPr="00B53375">
        <w:rPr>
          <w:rStyle w:val="StyleBoldUnderline"/>
          <w:highlight w:val="yellow"/>
        </w:rPr>
        <w:t>legal advice based on its best view</w:t>
      </w:r>
      <w:r w:rsidRPr="00E85705">
        <w:rPr>
          <w:rStyle w:val="StyleBoldUnderline"/>
        </w:rPr>
        <w:t xml:space="preserve"> of the law - </w:t>
      </w:r>
      <w:r w:rsidRPr="00B53375">
        <w:rPr>
          <w:rStyle w:val="StyleBoldUnderline"/>
          <w:highlight w:val="yellow"/>
        </w:rPr>
        <w:t>make</w:t>
      </w:r>
      <w:r w:rsidRPr="00E85705">
        <w:rPr>
          <w:rStyle w:val="StyleBoldUnderline"/>
        </w:rPr>
        <w:t xml:space="preserve"> an outright </w:t>
      </w:r>
      <w:r w:rsidRPr="00B53375">
        <w:rPr>
          <w:rStyle w:val="StyleBoldUnderline"/>
          <w:highlight w:val="yellow"/>
        </w:rPr>
        <w:t>reversal</w:t>
      </w:r>
      <w:r w:rsidRPr="00E85705">
        <w:rPr>
          <w:rStyle w:val="StyleBoldUnderline"/>
        </w:rPr>
        <w:t xml:space="preserve"> highly </w:t>
      </w:r>
      <w:r w:rsidRPr="00B53375">
        <w:rPr>
          <w:rStyle w:val="StyleBoldUnderline"/>
          <w:highlight w:val="yellow"/>
        </w:rPr>
        <w:t>unlikely</w:t>
      </w:r>
      <w:r w:rsidRPr="00E85705">
        <w:rPr>
          <w:sz w:val="16"/>
          <w:szCs w:val="18"/>
        </w:rPr>
        <w:t>. </w:t>
      </w:r>
      <w:bookmarkStart w:id="34" w:name="r76"/>
      <w:r w:rsidRPr="00E85705">
        <w:rPr>
          <w:sz w:val="16"/>
          <w:szCs w:val="18"/>
        </w:rPr>
        <w:t>n76</w:t>
      </w:r>
      <w:bookmarkEnd w:id="34"/>
    </w:p>
    <w:p w:rsidR="002456F9" w:rsidRPr="00E85705" w:rsidRDefault="002456F9" w:rsidP="002456F9">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sidRPr="00E85705">
        <w:rPr>
          <w:sz w:val="16"/>
          <w:szCs w:val="18"/>
        </w:rPr>
        <w:t>n77</w:t>
      </w:r>
      <w:bookmarkEnd w:id="35"/>
      <w:r w:rsidRPr="00E85705">
        <w:rPr>
          <w:sz w:val="16"/>
          <w:szCs w:val="18"/>
        </w:rPr>
        <w:t> But that is a matter of presenting arguments to OLC in support of a particular position, not discarding OLC's conclusion when it comes out the other way. </w:t>
      </w:r>
      <w:bookmarkStart w:id="36" w:name="r78"/>
      <w:proofErr w:type="gramStart"/>
      <w:r w:rsidRPr="00E85705">
        <w:rPr>
          <w:sz w:val="16"/>
          <w:szCs w:val="18"/>
        </w:rPr>
        <w:t>n78</w:t>
      </w:r>
      <w:bookmarkEnd w:id="36"/>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E85705">
        <w:rPr>
          <w:sz w:val="16"/>
          <w:szCs w:val="18"/>
        </w:rPr>
        <w:t>n79</w:t>
      </w:r>
      <w:bookmarkEnd w:id="37"/>
      <w:proofErr w:type="gramEnd"/>
      <w:r w:rsidRPr="00E85705">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E85705">
        <w:rPr>
          <w:sz w:val="16"/>
          <w:szCs w:val="18"/>
        </w:rPr>
        <w:t>.</w:t>
      </w:r>
    </w:p>
    <w:p w:rsidR="002456F9" w:rsidRPr="00BB485C" w:rsidRDefault="002456F9" w:rsidP="002456F9"/>
    <w:p w:rsidR="002456F9" w:rsidRDefault="002456F9" w:rsidP="002456F9">
      <w:pPr>
        <w:pStyle w:val="Heading3"/>
      </w:pPr>
      <w:r>
        <w:t>1NC DA</w:t>
      </w:r>
    </w:p>
    <w:p w:rsidR="002456F9" w:rsidRPr="00623E16" w:rsidRDefault="002456F9" w:rsidP="002456F9">
      <w:pPr>
        <w:pStyle w:val="Heading4"/>
      </w:pPr>
      <w:r>
        <w:t>GOP will move past the shutdown to force a fight on the debt ceiling – looking for signs of weakness – the economy will collapse.</w:t>
      </w:r>
    </w:p>
    <w:p w:rsidR="002456F9" w:rsidRDefault="002456F9" w:rsidP="002456F9">
      <w:r w:rsidRPr="00556020">
        <w:rPr>
          <w:rStyle w:val="StyleStyleBold12pt"/>
        </w:rPr>
        <w:t>DICKERSON 9 – 30 – 13 Slate chief political correspondent</w:t>
      </w:r>
      <w:r>
        <w:t xml:space="preserve"> [John Dickerson, The Battle Cry of the GOP, http://www.slate.com/articles/news_and_politics/politics/2013/09/republicans_government_shutdown_and_debt_limit_which_fight_does_the_gop.html]</w:t>
      </w:r>
    </w:p>
    <w:p w:rsidR="002456F9" w:rsidRDefault="002456F9" w:rsidP="002456F9"/>
    <w:p w:rsidR="002456F9" w:rsidRPr="00556020" w:rsidRDefault="002456F9" w:rsidP="002456F9">
      <w:pPr>
        <w:rPr>
          <w:sz w:val="16"/>
        </w:rPr>
      </w:pPr>
      <w:proofErr w:type="gramStart"/>
      <w:r w:rsidRPr="00556020">
        <w:rPr>
          <w:rStyle w:val="StyleBoldUnderline"/>
        </w:rPr>
        <w:t>If the government shuts down, it may be because House Republicans were contemplating the next fight over the debt limit more</w:t>
      </w:r>
      <w:r w:rsidRPr="00556020">
        <w:rPr>
          <w:sz w:val="16"/>
        </w:rPr>
        <w:t xml:space="preserve"> than the current one over keeping the government running.</w:t>
      </w:r>
      <w:proofErr w:type="gramEnd"/>
      <w:r w:rsidRPr="00556020">
        <w:rPr>
          <w:sz w:val="16"/>
        </w:rPr>
        <w:t xml:space="preserve"> </w:t>
      </w:r>
      <w:r w:rsidRPr="00556020">
        <w:rPr>
          <w:rStyle w:val="StyleBoldUnderline"/>
        </w:rPr>
        <w:t>Though closing the</w:t>
      </w:r>
      <w:r w:rsidRPr="00556020">
        <w:rPr>
          <w:sz w:val="16"/>
        </w:rPr>
        <w:t xml:space="preserve"> federal </w:t>
      </w:r>
      <w:r w:rsidRPr="00556020">
        <w:rPr>
          <w:rStyle w:val="StyleBoldUnderline"/>
        </w:rPr>
        <w:t xml:space="preserve">government would affect the economy, </w:t>
      </w:r>
      <w:r w:rsidRPr="002E35BC">
        <w:rPr>
          <w:rStyle w:val="Emphasis"/>
          <w:highlight w:val="yellow"/>
        </w:rPr>
        <w:t>a breach of the debt limit could cause economic collapse</w:t>
      </w:r>
      <w:r w:rsidRPr="00556020">
        <w:rPr>
          <w:rStyle w:val="Emphasis"/>
        </w:rPr>
        <w:t>.</w:t>
      </w:r>
      <w:r w:rsidRPr="00556020">
        <w:rPr>
          <w:sz w:val="16"/>
        </w:rPr>
        <w:t xml:space="preserve"> </w:t>
      </w:r>
      <w:r w:rsidRPr="002E35BC">
        <w:rPr>
          <w:rStyle w:val="StyleBoldUnderline"/>
          <w:highlight w:val="yellow"/>
        </w:rPr>
        <w:t>Within the GOP, there are two major strains</w:t>
      </w:r>
      <w:r w:rsidRPr="00556020">
        <w:rPr>
          <w:rStyle w:val="StyleBoldUnderline"/>
        </w:rPr>
        <w:t xml:space="preserve"> of thought</w:t>
      </w:r>
      <w:r w:rsidRPr="00556020">
        <w:rPr>
          <w:sz w:val="16"/>
        </w:rPr>
        <w:t xml:space="preserve">: </w:t>
      </w:r>
      <w:r w:rsidRPr="002E35BC">
        <w:rPr>
          <w:rStyle w:val="StyleBoldUnderline"/>
          <w:highlight w:val="yellow"/>
        </w:rPr>
        <w:t>those who would like to fight</w:t>
      </w:r>
      <w:r w:rsidRPr="00556020">
        <w:rPr>
          <w:sz w:val="16"/>
        </w:rPr>
        <w:t xml:space="preserve"> now </w:t>
      </w:r>
      <w:r w:rsidRPr="002E35BC">
        <w:rPr>
          <w:rStyle w:val="StyleBoldUnderline"/>
          <w:highlight w:val="yellow"/>
        </w:rPr>
        <w:t>over</w:t>
      </w:r>
      <w:r w:rsidRPr="00556020">
        <w:rPr>
          <w:rStyle w:val="StyleBoldUnderline"/>
        </w:rPr>
        <w:t xml:space="preserve"> </w:t>
      </w:r>
      <w:r w:rsidRPr="002E35BC">
        <w:rPr>
          <w:rStyle w:val="StyleBoldUnderline"/>
          <w:highlight w:val="yellow"/>
        </w:rPr>
        <w:t>funding</w:t>
      </w:r>
      <w:r w:rsidRPr="00556020">
        <w:rPr>
          <w:rStyle w:val="StyleBoldUnderline"/>
        </w:rPr>
        <w:t xml:space="preserve"> the government </w:t>
      </w:r>
      <w:r w:rsidRPr="002E35BC">
        <w:rPr>
          <w:rStyle w:val="StyleBoldUnderline"/>
          <w:highlight w:val="yellow"/>
        </w:rPr>
        <w:t>and those who would like to fight later over a debt limit increase</w:t>
      </w:r>
      <w:r w:rsidRPr="00556020">
        <w:rPr>
          <w:sz w:val="16"/>
        </w:rPr>
        <w:t xml:space="preserve"> when the Treasury Department hits its borrowing limit Oct. 17. </w:t>
      </w:r>
      <w:r w:rsidRPr="00556020">
        <w:rPr>
          <w:rStyle w:val="StyleBoldUnderline"/>
        </w:rPr>
        <w:t>Each camp’s view is shaped by how seriously its individual members take the warnings of debt limit cataclysm</w:t>
      </w:r>
      <w:r w:rsidRPr="00556020">
        <w:rPr>
          <w:sz w:val="16"/>
        </w:rPr>
        <w:t xml:space="preserve">, </w:t>
      </w:r>
      <w:r w:rsidRPr="00556020">
        <w:rPr>
          <w:rStyle w:val="StyleBoldUnderline"/>
        </w:rPr>
        <w:t>and how he or she interprets the president’s declaration that he will not negotiate</w:t>
      </w:r>
      <w:r w:rsidRPr="00556020">
        <w:rPr>
          <w:sz w:val="16"/>
        </w:rPr>
        <w:t xml:space="preserve"> </w:t>
      </w:r>
      <w:r w:rsidRPr="00556020">
        <w:rPr>
          <w:rStyle w:val="StyleBoldUnderline"/>
        </w:rPr>
        <w:t>on</w:t>
      </w:r>
      <w:r w:rsidRPr="00556020">
        <w:rPr>
          <w:sz w:val="16"/>
        </w:rPr>
        <w:t xml:space="preserve"> any matters tied to increasing </w:t>
      </w:r>
      <w:r w:rsidRPr="00556020">
        <w:rPr>
          <w:rStyle w:val="StyleBoldUnderline"/>
        </w:rPr>
        <w:t>the debt limit</w:t>
      </w:r>
      <w:r w:rsidRPr="00556020">
        <w:rPr>
          <w:sz w:val="16"/>
        </w:rPr>
        <w:t>.</w:t>
      </w:r>
    </w:p>
    <w:p w:rsidR="002456F9" w:rsidRPr="00556020" w:rsidRDefault="002456F9" w:rsidP="002456F9">
      <w:pPr>
        <w:rPr>
          <w:sz w:val="16"/>
        </w:rPr>
      </w:pPr>
      <w:r w:rsidRPr="002E35BC">
        <w:rPr>
          <w:rStyle w:val="StyleBoldUnderline"/>
          <w:highlight w:val="yellow"/>
        </w:rPr>
        <w:t>The “fight later” group argues for settling the question of funding the government in</w:t>
      </w:r>
      <w:r w:rsidRPr="00556020">
        <w:rPr>
          <w:rStyle w:val="StyleBoldUnderline"/>
        </w:rPr>
        <w:t xml:space="preserve"> order </w:t>
      </w:r>
      <w:r w:rsidRPr="002E35BC">
        <w:rPr>
          <w:rStyle w:val="StyleBoldUnderline"/>
          <w:highlight w:val="yellow"/>
        </w:rPr>
        <w:t>to close ranks and focus</w:t>
      </w:r>
      <w:r w:rsidRPr="00556020">
        <w:rPr>
          <w:rStyle w:val="StyleBoldUnderline"/>
        </w:rPr>
        <w:t xml:space="preserve"> the public on the bigger fight </w:t>
      </w:r>
      <w:r w:rsidRPr="002E35BC">
        <w:rPr>
          <w:rStyle w:val="StyleBoldUnderline"/>
          <w:highlight w:val="yellow"/>
        </w:rPr>
        <w:t>over the debt limit</w:t>
      </w:r>
      <w:r w:rsidRPr="002E35BC">
        <w:rPr>
          <w:sz w:val="16"/>
          <w:highlight w:val="yellow"/>
        </w:rPr>
        <w:t>.</w:t>
      </w:r>
      <w:r w:rsidRPr="00556020">
        <w:rPr>
          <w:sz w:val="16"/>
        </w:rPr>
        <w:t xml:space="preserve"> Effectively that means voting for the so-called “clean” continuing resolution—the measure passed by Senate Democrats on Friday. </w:t>
      </w:r>
    </w:p>
    <w:p w:rsidR="002456F9" w:rsidRPr="00556020" w:rsidRDefault="002456F9" w:rsidP="002456F9">
      <w:pPr>
        <w:rPr>
          <w:sz w:val="16"/>
        </w:rPr>
      </w:pPr>
      <w:r w:rsidRPr="00556020">
        <w:rPr>
          <w:rStyle w:val="StyleBoldUnderline"/>
        </w:rPr>
        <w:t>Their thinking is based on the idea that Republicans will have more leverage on the debt limit—and the president will have less.</w:t>
      </w:r>
      <w:r w:rsidRPr="00556020">
        <w:rPr>
          <w:sz w:val="16"/>
        </w:rPr>
        <w:t xml:space="preserve"> </w:t>
      </w:r>
      <w:r w:rsidRPr="00556020">
        <w:rPr>
          <w:rStyle w:val="StyleBoldUnderline"/>
        </w:rPr>
        <w:t>In the current fight, Republicans</w:t>
      </w:r>
      <w:r w:rsidRPr="00556020">
        <w:rPr>
          <w:sz w:val="16"/>
        </w:rPr>
        <w:t xml:space="preserve">, who have tried to use the government funding crisis to kill or delay </w:t>
      </w:r>
      <w:proofErr w:type="spellStart"/>
      <w:r w:rsidRPr="00556020">
        <w:rPr>
          <w:sz w:val="16"/>
        </w:rPr>
        <w:t>Obamacare</w:t>
      </w:r>
      <w:proofErr w:type="spellEnd"/>
      <w:r w:rsidRPr="00556020">
        <w:rPr>
          <w:sz w:val="16"/>
        </w:rPr>
        <w:t xml:space="preserve">, </w:t>
      </w:r>
      <w:r w:rsidRPr="00556020">
        <w:rPr>
          <w:rStyle w:val="StyleBoldUnderline"/>
        </w:rPr>
        <w:t xml:space="preserve">have been bucking public </w:t>
      </w:r>
      <w:proofErr w:type="gramStart"/>
      <w:r w:rsidRPr="00556020">
        <w:rPr>
          <w:rStyle w:val="StyleBoldUnderline"/>
        </w:rPr>
        <w:t>opinion</w:t>
      </w:r>
      <w:r w:rsidRPr="00556020">
        <w:rPr>
          <w:sz w:val="16"/>
        </w:rPr>
        <w:t>.</w:t>
      </w:r>
      <w:proofErr w:type="gramEnd"/>
      <w:r w:rsidRPr="00556020">
        <w:rPr>
          <w:sz w:val="16"/>
        </w:rPr>
        <w:t xml:space="preserve"> Though people may not like the law, polls have shown that they don't think it is worth risking a government shutdown to attack it. In a recent CBS poll, for example, 56 percent said they wanted Congress to make the health care law work and only 38 percent said the law should be stopped by defunding it. </w:t>
      </w:r>
      <w:r w:rsidRPr="002E35BC">
        <w:rPr>
          <w:rStyle w:val="StyleBoldUnderline"/>
          <w:highlight w:val="yellow"/>
        </w:rPr>
        <w:t>When it comes to the debt ceiling</w:t>
      </w:r>
      <w:r w:rsidRPr="002E35BC">
        <w:rPr>
          <w:sz w:val="16"/>
          <w:highlight w:val="yellow"/>
        </w:rPr>
        <w:t>,</w:t>
      </w:r>
      <w:r w:rsidRPr="00556020">
        <w:rPr>
          <w:sz w:val="16"/>
        </w:rPr>
        <w:t xml:space="preserve"> however, </w:t>
      </w:r>
      <w:r w:rsidRPr="002E35BC">
        <w:rPr>
          <w:rStyle w:val="StyleBoldUnderline"/>
          <w:highlight w:val="yellow"/>
        </w:rPr>
        <w:t>the country supports the Republican position</w:t>
      </w:r>
      <w:r w:rsidRPr="00556020">
        <w:rPr>
          <w:rStyle w:val="StyleBoldUnderline"/>
        </w:rPr>
        <w:t>. Fifty-five percent</w:t>
      </w:r>
      <w:r w:rsidRPr="00556020">
        <w:rPr>
          <w:sz w:val="16"/>
        </w:rPr>
        <w:t xml:space="preserve"> in the CBS/New York Times poll </w:t>
      </w:r>
      <w:r w:rsidRPr="00556020">
        <w:rPr>
          <w:rStyle w:val="StyleBoldUnderline"/>
        </w:rPr>
        <w:t>said the debt ceiling should only be raised if spending cuts are also enacted</w:t>
      </w:r>
      <w:r w:rsidRPr="00556020">
        <w:rPr>
          <w:sz w:val="16"/>
        </w:rPr>
        <w:t xml:space="preserve">. Another 24 percent didn't want it raised at all. That means 79 percent of Americans disagree with the president who wants the debt ceiling raised without conditions. </w:t>
      </w:r>
    </w:p>
    <w:p w:rsidR="002456F9" w:rsidRPr="00556020" w:rsidRDefault="002456F9" w:rsidP="002456F9">
      <w:pPr>
        <w:rPr>
          <w:sz w:val="16"/>
        </w:rPr>
      </w:pPr>
      <w:r w:rsidRPr="002E35BC">
        <w:rPr>
          <w:rStyle w:val="StyleBoldUnderline"/>
          <w:highlight w:val="yellow"/>
        </w:rPr>
        <w:t>Here the president's interests and the interests of Senate Democrats could split</w:t>
      </w:r>
      <w:r w:rsidRPr="00556020">
        <w:rPr>
          <w:sz w:val="16"/>
        </w:rPr>
        <w:t xml:space="preserve"> in a way that might offer an opening to Republicans. The president is not up for re-election. It doesn't matter to him that only about 20 percent of the country thinks it's a good idea to lift the debt limit without cutting spending, but to some senators up for re-election it matters quite a lot. Could Majority Leader Harry Reid get a “clean” debt limit bill through the Senate? Red state Democratic senators up for re-election in 2014 have already had to reaffirm their support for the unpopular </w:t>
      </w:r>
      <w:proofErr w:type="spellStart"/>
      <w:r w:rsidRPr="00556020">
        <w:rPr>
          <w:sz w:val="16"/>
        </w:rPr>
        <w:t>Obamacare</w:t>
      </w:r>
      <w:proofErr w:type="spellEnd"/>
      <w:r w:rsidRPr="00556020">
        <w:rPr>
          <w:sz w:val="16"/>
        </w:rPr>
        <w:t>. They might not want to take another unpopular vote.</w:t>
      </w:r>
    </w:p>
    <w:p w:rsidR="002456F9" w:rsidRPr="00556020" w:rsidRDefault="002456F9" w:rsidP="002456F9">
      <w:pPr>
        <w:rPr>
          <w:sz w:val="16"/>
        </w:rPr>
      </w:pPr>
      <w:r w:rsidRPr="002E35BC">
        <w:rPr>
          <w:rStyle w:val="StyleBoldUnderline"/>
          <w:highlight w:val="yellow"/>
        </w:rPr>
        <w:t>The president has said he won't negotiate</w:t>
      </w:r>
      <w:r w:rsidRPr="00556020">
        <w:rPr>
          <w:sz w:val="16"/>
        </w:rPr>
        <w:t xml:space="preserve"> on the debt limit. </w:t>
      </w:r>
      <w:r w:rsidRPr="00556020">
        <w:rPr>
          <w:rStyle w:val="StyleBoldUnderline"/>
        </w:rPr>
        <w:t>In this game of chicken, he says he has thrown the steering wheel out of the window</w:t>
      </w:r>
      <w:r w:rsidRPr="00556020">
        <w:rPr>
          <w:sz w:val="16"/>
        </w:rPr>
        <w:t xml:space="preserve">. </w:t>
      </w:r>
      <w:r w:rsidRPr="002E35BC">
        <w:rPr>
          <w:rStyle w:val="Emphasis"/>
          <w:highlight w:val="yellow"/>
        </w:rPr>
        <w:t>But can he do that?</w:t>
      </w:r>
      <w:r w:rsidRPr="00556020">
        <w:rPr>
          <w:rStyle w:val="Emphasis"/>
        </w:rPr>
        <w:t xml:space="preserve"> </w:t>
      </w:r>
      <w:r w:rsidRPr="00556020">
        <w:rPr>
          <w:sz w:val="16"/>
        </w:rPr>
        <w:t xml:space="preserve">One senator pointed me to a passage from Bob </w:t>
      </w:r>
      <w:r w:rsidRPr="002E35BC">
        <w:rPr>
          <w:rStyle w:val="StyleBoldUnderline"/>
          <w:highlight w:val="yellow"/>
        </w:rPr>
        <w:t>Woodward</w:t>
      </w:r>
      <w:r w:rsidRPr="002E35BC">
        <w:rPr>
          <w:sz w:val="16"/>
          <w:highlight w:val="yellow"/>
        </w:rPr>
        <w:t>'</w:t>
      </w:r>
      <w:r w:rsidRPr="00556020">
        <w:rPr>
          <w:sz w:val="16"/>
        </w:rPr>
        <w:t xml:space="preserve">s The Price of Politics in which Obama's former Treasury secretary </w:t>
      </w:r>
      <w:r w:rsidRPr="002E35BC">
        <w:rPr>
          <w:rStyle w:val="StyleBoldUnderline"/>
          <w:highlight w:val="yellow"/>
        </w:rPr>
        <w:t>explains the catastrophe</w:t>
      </w:r>
      <w:r w:rsidRPr="00556020">
        <w:rPr>
          <w:rStyle w:val="StyleBoldUnderline"/>
        </w:rPr>
        <w:t xml:space="preserve"> that would ensue if the president didn’t sign a debt limit bill</w:t>
      </w:r>
      <w:r w:rsidRPr="00556020">
        <w:rPr>
          <w:sz w:val="16"/>
        </w:rPr>
        <w:t>—even one he didn’t like. “It would have massive effects,” Geithner said. “</w:t>
      </w:r>
      <w:r w:rsidRPr="00556020">
        <w:rPr>
          <w:rStyle w:val="StyleBoldUnderline"/>
        </w:rPr>
        <w:t>Every financial asset in</w:t>
      </w:r>
      <w:r w:rsidRPr="00556020">
        <w:rPr>
          <w:sz w:val="16"/>
        </w:rPr>
        <w:t xml:space="preserve"> the United States, every financial asset in </w:t>
      </w:r>
      <w:r w:rsidRPr="002E35BC">
        <w:rPr>
          <w:rStyle w:val="StyleBoldUnderline"/>
          <w:highlight w:val="yellow"/>
        </w:rPr>
        <w:t>the world, rests on that basic foundation [of a stable U.S. Treasury securities</w:t>
      </w:r>
      <w:r w:rsidRPr="00556020">
        <w:rPr>
          <w:sz w:val="16"/>
        </w:rPr>
        <w:t xml:space="preserve">] … </w:t>
      </w:r>
      <w:r w:rsidRPr="00556020">
        <w:rPr>
          <w:rStyle w:val="StyleBoldUnderline"/>
        </w:rPr>
        <w:t xml:space="preserve">you put that in question, </w:t>
      </w:r>
      <w:r w:rsidRPr="002E35BC">
        <w:rPr>
          <w:rStyle w:val="StyleBoldUnderline"/>
          <w:highlight w:val="yellow"/>
        </w:rPr>
        <w:t xml:space="preserve">everything </w:t>
      </w:r>
      <w:r w:rsidRPr="002E35BC">
        <w:rPr>
          <w:rStyle w:val="Emphasis"/>
          <w:highlight w:val="yellow"/>
        </w:rPr>
        <w:t>comes crashing down and you cannot rebuild it</w:t>
      </w:r>
      <w:r w:rsidRPr="00556020">
        <w:rPr>
          <w:rStyle w:val="Emphasis"/>
        </w:rPr>
        <w:t>.</w:t>
      </w:r>
      <w:r w:rsidRPr="00556020">
        <w:rPr>
          <w:sz w:val="16"/>
        </w:rPr>
        <w:t xml:space="preserve"> It’s something that will be lasting for generations.”</w:t>
      </w:r>
    </w:p>
    <w:p w:rsidR="002456F9" w:rsidRPr="00556020" w:rsidRDefault="002456F9" w:rsidP="002456F9">
      <w:pPr>
        <w:rPr>
          <w:rStyle w:val="StyleBoldUnderline"/>
        </w:rPr>
      </w:pPr>
      <w:r w:rsidRPr="00556020">
        <w:rPr>
          <w:rStyle w:val="StyleBoldUnderline"/>
        </w:rPr>
        <w:t xml:space="preserve">If part of this high-stakes gamble is interpreting the mindset of your opponent, </w:t>
      </w:r>
      <w:r w:rsidRPr="002E35BC">
        <w:rPr>
          <w:rStyle w:val="StyleBoldUnderline"/>
          <w:highlight w:val="yellow"/>
        </w:rPr>
        <w:t>House Republicans imagine that</w:t>
      </w:r>
      <w:r w:rsidRPr="00556020">
        <w:rPr>
          <w:rStyle w:val="StyleBoldUnderline"/>
        </w:rPr>
        <w:t xml:space="preserve"> </w:t>
      </w:r>
      <w:r w:rsidRPr="00556020">
        <w:rPr>
          <w:sz w:val="16"/>
        </w:rPr>
        <w:t xml:space="preserve">President </w:t>
      </w:r>
      <w:r w:rsidRPr="002E35BC">
        <w:rPr>
          <w:rStyle w:val="StyleBoldUnderline"/>
          <w:highlight w:val="yellow"/>
        </w:rPr>
        <w:t>Obama</w:t>
      </w:r>
      <w:r w:rsidRPr="00556020">
        <w:rPr>
          <w:rStyle w:val="StyleBoldUnderline"/>
        </w:rPr>
        <w:t xml:space="preserve"> is driving a bus full of children. No matter how much he talks tough, </w:t>
      </w:r>
      <w:r w:rsidRPr="002E35BC">
        <w:rPr>
          <w:rStyle w:val="StyleBoldUnderline"/>
          <w:highlight w:val="yellow"/>
        </w:rPr>
        <w:t>he'll swerve at the last minute because too much is at stake</w:t>
      </w:r>
      <w:r w:rsidRPr="00556020">
        <w:rPr>
          <w:rStyle w:val="StyleBoldUnderline"/>
        </w:rPr>
        <w:t>.</w:t>
      </w:r>
    </w:p>
    <w:p w:rsidR="002456F9" w:rsidRPr="00556020" w:rsidRDefault="002456F9" w:rsidP="002456F9">
      <w:pPr>
        <w:rPr>
          <w:sz w:val="16"/>
        </w:rPr>
      </w:pPr>
      <w:r w:rsidRPr="00556020">
        <w:rPr>
          <w:sz w:val="16"/>
        </w:rPr>
        <w:t>The other GOP group, known as the “fight now” camp, buys into the overwhelming economic consensus that breaching the debt limit is insane. Even walking up to it is dangerous. The General Accounting Office found that in 2011 simply approaching the deadline cost $1.4 billion in extra borrowing costs. These Republicans think that in a showdown over the debt limit they will have to buckle, which would be their second capitulation in less than a month if they cave now on the government shutdown. Their supporters would riot. So, given the cave that they see coming on the debt ceiling, they must hold firm on not funding the government and endure a limited shutdown, which their constituents will only praise them for.</w:t>
      </w:r>
    </w:p>
    <w:p w:rsidR="002456F9" w:rsidRPr="00556020" w:rsidRDefault="002456F9" w:rsidP="002456F9">
      <w:pPr>
        <w:rPr>
          <w:sz w:val="16"/>
        </w:rPr>
      </w:pPr>
      <w:r w:rsidRPr="00556020">
        <w:rPr>
          <w:sz w:val="16"/>
        </w:rPr>
        <w:t xml:space="preserve">On Monday afternoon, it appeared as if House Speaker John Boehner was going with option two—a fight now rather than a certain buckle over the debt limit later. The House sent a funding bill back to the Senate with yet another round of amendments. This time they were asking to delay the implementation of the Affordable Care Act’s individual mandate and asked for an amendment to remove the congressional subsidy for insurance coverage, known as the Vitter amendment. Boehner said there would be no vote on a clean continuing resolution, which suggested we were headed to </w:t>
      </w:r>
      <w:proofErr w:type="spellStart"/>
      <w:r w:rsidRPr="00556020">
        <w:rPr>
          <w:sz w:val="16"/>
        </w:rPr>
        <w:t>Shutdownsville</w:t>
      </w:r>
      <w:proofErr w:type="spellEnd"/>
      <w:r w:rsidRPr="00556020">
        <w:rPr>
          <w:sz w:val="16"/>
        </w:rPr>
        <w:t>.</w:t>
      </w:r>
    </w:p>
    <w:p w:rsidR="002456F9" w:rsidRDefault="002456F9" w:rsidP="002456F9">
      <w:pPr>
        <w:rPr>
          <w:rStyle w:val="StyleBoldUnderline"/>
        </w:rPr>
      </w:pPr>
      <w:r w:rsidRPr="00556020">
        <w:rPr>
          <w:sz w:val="16"/>
        </w:rPr>
        <w:t xml:space="preserve">But a careful reading of what Boehner actually said suggests he was talking just about that moment in time. </w:t>
      </w:r>
      <w:r w:rsidRPr="00556020">
        <w:rPr>
          <w:rStyle w:val="StyleBoldUnderline"/>
        </w:rPr>
        <w:t>When the Senate rejects the latest House GOP effort</w:t>
      </w:r>
      <w:r w:rsidRPr="00556020">
        <w:rPr>
          <w:sz w:val="16"/>
        </w:rPr>
        <w:t xml:space="preserve"> Monday night, </w:t>
      </w:r>
      <w:r w:rsidRPr="00556020">
        <w:rPr>
          <w:rStyle w:val="StyleBoldUnderline"/>
        </w:rPr>
        <w:t xml:space="preserve">Boehner could still bring up the clean Senate funding bill and pass it </w:t>
      </w:r>
      <w:r w:rsidRPr="00556020">
        <w:rPr>
          <w:sz w:val="16"/>
        </w:rPr>
        <w:t xml:space="preserve">with Democratic votes before midnight or after only a brief shutdown. That would cause him heartburn in his conference, but </w:t>
      </w:r>
      <w:r w:rsidRPr="00556020">
        <w:rPr>
          <w:rStyle w:val="StyleBoldUnderline"/>
        </w:rPr>
        <w:t>it might tell us that he has decided to make peace now so that he can fight later.</w:t>
      </w:r>
    </w:p>
    <w:p w:rsidR="002456F9" w:rsidRDefault="002456F9" w:rsidP="002456F9">
      <w:pPr>
        <w:rPr>
          <w:rStyle w:val="StyleBoldUnderline"/>
        </w:rPr>
      </w:pPr>
    </w:p>
    <w:p w:rsidR="002456F9" w:rsidRDefault="002456F9" w:rsidP="002456F9">
      <w:pPr>
        <w:rPr>
          <w:rStyle w:val="StyleBoldUnderline"/>
        </w:rPr>
      </w:pPr>
    </w:p>
    <w:p w:rsidR="002456F9" w:rsidRPr="002E35BC" w:rsidRDefault="002456F9" w:rsidP="002456F9">
      <w:pPr>
        <w:pStyle w:val="Heading4"/>
      </w:pPr>
      <w:r w:rsidRPr="002E35BC">
        <w:t>PLAN</w:t>
      </w:r>
      <w:r>
        <w:t xml:space="preserve"> destroys Obama – sends a major signal of weakness</w:t>
      </w:r>
    </w:p>
    <w:p w:rsidR="002456F9" w:rsidRDefault="002456F9" w:rsidP="002456F9">
      <w:r w:rsidRPr="00D77A0C">
        <w:rPr>
          <w:rStyle w:val="StyleStyleBold12pt"/>
        </w:rPr>
        <w:t>KRINER 10 Assistant professor of political science at Boston University</w:t>
      </w:r>
      <w:r>
        <w:t xml:space="preserve"> [Douglas L. </w:t>
      </w:r>
      <w:proofErr w:type="spellStart"/>
      <w:r>
        <w:t>Kriner</w:t>
      </w:r>
      <w:proofErr w:type="spellEnd"/>
      <w:r>
        <w:t>, “After the Rubicon: Congress, Presidents, and the Politics of Waging War”, page 276-77]</w:t>
      </w:r>
    </w:p>
    <w:p w:rsidR="002456F9" w:rsidRDefault="002456F9" w:rsidP="002456F9"/>
    <w:p w:rsidR="002456F9" w:rsidRPr="001728B5" w:rsidRDefault="002456F9" w:rsidP="002456F9">
      <w:pPr>
        <w:rPr>
          <w:sz w:val="16"/>
        </w:rPr>
      </w:pPr>
      <w:r w:rsidRPr="001728B5">
        <w:rPr>
          <w:sz w:val="16"/>
        </w:rPr>
        <w:t xml:space="preserve">One of the mechanisms by which </w:t>
      </w:r>
      <w:r w:rsidRPr="001728B5">
        <w:rPr>
          <w:rStyle w:val="StyleBoldUnderline"/>
          <w:highlight w:val="yellow"/>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2456F9" w:rsidRDefault="002456F9" w:rsidP="002456F9">
      <w:pPr>
        <w:rPr>
          <w:sz w:val="16"/>
        </w:rPr>
      </w:pPr>
      <w:proofErr w:type="gramStart"/>
      <w:r w:rsidRPr="001728B5">
        <w:rPr>
          <w:sz w:val="16"/>
        </w:rPr>
        <w:t>By contrast.</w:t>
      </w:r>
      <w:proofErr w:type="gramEnd"/>
      <w:r w:rsidRPr="001728B5">
        <w:rPr>
          <w:sz w:val="16"/>
        </w:rPr>
        <w:t xml:space="preserve"> </w:t>
      </w:r>
      <w:proofErr w:type="gramStart"/>
      <w:r w:rsidRPr="001728B5">
        <w:rPr>
          <w:rStyle w:val="StyleBoldUnderline"/>
          <w:highlight w:val="yellow"/>
        </w:rPr>
        <w:t>measuring</w:t>
      </w:r>
      <w:proofErr w:type="gramEnd"/>
      <w:r w:rsidRPr="001728B5">
        <w:rPr>
          <w:rStyle w:val="StyleBoldUnderline"/>
        </w:rPr>
        <w:t xml:space="preserve"> </w:t>
      </w:r>
      <w:r w:rsidRPr="001728B5">
        <w:rPr>
          <w:rStyle w:val="StyleBoldUnderline"/>
          <w:highlight w:val="yellow"/>
        </w:rPr>
        <w:t>the</w:t>
      </w:r>
      <w:r w:rsidRPr="001728B5">
        <w:rPr>
          <w:rStyle w:val="StyleBoldUnderline"/>
        </w:rPr>
        <w:t xml:space="preserve"> domestic political </w:t>
      </w:r>
      <w:r w:rsidRPr="001728B5">
        <w:rPr>
          <w:rStyle w:val="StyleBoldUnderline"/>
          <w:highlight w:val="yellow"/>
        </w:rPr>
        <w:t>costs of congressional opposition</w:t>
      </w:r>
      <w:r w:rsidRPr="001728B5">
        <w:rPr>
          <w:rStyle w:val="StyleBoldUnderline"/>
        </w:rPr>
        <w:t>,</w:t>
      </w:r>
      <w:r w:rsidRPr="001728B5">
        <w:rPr>
          <w:sz w:val="16"/>
        </w:rPr>
        <w:t xml:space="preserve"> while still difficult, </w:t>
      </w:r>
      <w:r w:rsidRPr="001728B5">
        <w:rPr>
          <w:rStyle w:val="StyleBoldUnderline"/>
          <w:highlight w:val="yellow"/>
        </w:rPr>
        <w:t>is</w:t>
      </w:r>
      <w:r w:rsidRPr="001728B5">
        <w:rPr>
          <w:sz w:val="16"/>
        </w:rPr>
        <w:t xml:space="preserve"> at least </w:t>
      </w:r>
      <w:r w:rsidRPr="001728B5">
        <w:rPr>
          <w:rStyle w:val="StyleBoldUnderline"/>
        </w:rPr>
        <w:t xml:space="preserve">a </w:t>
      </w:r>
      <w:r w:rsidRPr="001728B5">
        <w:rPr>
          <w:rStyle w:val="StyleBoldUnderline"/>
          <w:highlight w:val="yellow"/>
        </w:rPr>
        <w:t>tractable</w:t>
      </w:r>
      <w:r w:rsidRPr="001728B5">
        <w:rPr>
          <w:rStyle w:val="StyleBoldUnderline"/>
        </w:rPr>
        <w:t xml:space="preserve"> endeavor</w:t>
      </w:r>
      <w:r w:rsidRPr="001728B5">
        <w:rPr>
          <w:sz w:val="16"/>
        </w:rPr>
        <w:t xml:space="preserve">. Chapter 2 posited </w:t>
      </w:r>
      <w:r w:rsidRPr="001728B5">
        <w:rPr>
          <w:rStyle w:val="StyleBoldUnderline"/>
          <w:highlight w:val="yellow"/>
        </w:rPr>
        <w:t>two</w:t>
      </w:r>
      <w:r w:rsidRPr="001728B5">
        <w:rPr>
          <w:rStyle w:val="StyleBoldUnderline"/>
        </w:rPr>
        <w:t xml:space="preserve"> primary </w:t>
      </w:r>
      <w:r w:rsidRPr="001728B5">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1728B5">
        <w:rPr>
          <w:rStyle w:val="StyleBoldUnderline"/>
          <w:highlight w:val="yellow"/>
        </w:rPr>
        <w:t>could raise</w:t>
      </w:r>
      <w:r w:rsidRPr="001728B5">
        <w:rPr>
          <w:rStyle w:val="StyleBoldUnderline"/>
        </w:rPr>
        <w:t xml:space="preserve"> </w:t>
      </w:r>
      <w:r w:rsidRPr="001728B5">
        <w:rPr>
          <w:rStyle w:val="StyleBoldUnderline"/>
          <w:highlight w:val="yellow"/>
        </w:rPr>
        <w:t>the political costs</w:t>
      </w:r>
      <w:r w:rsidRPr="001728B5">
        <w:rPr>
          <w:rStyle w:val="StyleBoldUnderline"/>
        </w:rPr>
        <w:t xml:space="preserve"> of staying the course </w:t>
      </w:r>
      <w:r w:rsidRPr="001728B5">
        <w:rPr>
          <w:sz w:val="16"/>
        </w:rPr>
        <w:t xml:space="preserve">militarily for the president. </w:t>
      </w:r>
      <w:proofErr w:type="gramStart"/>
      <w:r w:rsidRPr="001728B5">
        <w:rPr>
          <w:rStyle w:val="Emphasis"/>
        </w:rPr>
        <w:t>First.</w:t>
      </w:r>
      <w:proofErr w:type="gramEnd"/>
      <w:r w:rsidRPr="001728B5">
        <w:rPr>
          <w:rStyle w:val="Emphasis"/>
        </w:rPr>
        <w:t xml:space="preserve"> </w:t>
      </w:r>
      <w:proofErr w:type="gramStart"/>
      <w:r w:rsidRPr="001728B5">
        <w:rPr>
          <w:rStyle w:val="Emphasis"/>
          <w:highlight w:val="yellow"/>
        </w:rPr>
        <w:t>high-profile</w:t>
      </w:r>
      <w:proofErr w:type="gramEnd"/>
      <w:r w:rsidRPr="001728B5">
        <w:rPr>
          <w:rStyle w:val="Emphasis"/>
          <w:highlight w:val="yellow"/>
        </w:rPr>
        <w:t xml:space="preserve"> congressional challenges</w:t>
      </w:r>
      <w:r w:rsidRPr="001728B5">
        <w:rPr>
          <w:sz w:val="16"/>
        </w:rPr>
        <w:t xml:space="preserve"> to a use of force </w:t>
      </w:r>
      <w:r w:rsidRPr="001728B5">
        <w:rPr>
          <w:rStyle w:val="StyleBoldUnderline"/>
        </w:rPr>
        <w:t xml:space="preserve">can </w:t>
      </w:r>
      <w:r w:rsidRPr="001728B5">
        <w:rPr>
          <w:rStyle w:val="StyleBoldUnderline"/>
          <w:highlight w:val="yellow"/>
        </w:rPr>
        <w:t>affect</w:t>
      </w:r>
      <w:r w:rsidRPr="001728B5">
        <w:rPr>
          <w:rStyle w:val="StyleBoldUnderline"/>
        </w:rPr>
        <w:t xml:space="preserve"> </w:t>
      </w:r>
      <w:r w:rsidRPr="001728B5">
        <w:rPr>
          <w:rStyle w:val="StyleBoldUnderline"/>
          <w:highlight w:val="yellow"/>
        </w:rPr>
        <w:t>real or anticipated 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1728B5">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1728B5">
        <w:rPr>
          <w:rStyle w:val="Emphasis"/>
          <w:highlight w:val="yellow"/>
        </w:rPr>
        <w:t>can compel</w:t>
      </w:r>
      <w:r w:rsidRPr="001728B5">
        <w:rPr>
          <w:rStyle w:val="Emphasis"/>
        </w:rPr>
        <w:t xml:space="preserve"> </w:t>
      </w:r>
      <w:r w:rsidRPr="001728B5">
        <w:rPr>
          <w:rStyle w:val="Emphasis"/>
          <w:highlight w:val="yellow"/>
        </w:rPr>
        <w:t>him to spend considerable political capital in the military arena to the detriment of other major items on his programmatic agenda</w:t>
      </w:r>
      <w:r w:rsidRPr="001728B5">
        <w:rPr>
          <w:sz w:val="16"/>
        </w:rPr>
        <w:t>. On both of these dimensions, congressional opposition to the war in Iraq appears to have had the predicted effect.</w:t>
      </w:r>
      <w:r w:rsidRPr="00D77A0C">
        <w:rPr>
          <w:sz w:val="16"/>
        </w:rPr>
        <w:t xml:space="preserve">  </w:t>
      </w:r>
    </w:p>
    <w:p w:rsidR="002456F9" w:rsidRDefault="002456F9" w:rsidP="002456F9">
      <w:pPr>
        <w:rPr>
          <w:rStyle w:val="StyleBoldUnderline"/>
        </w:rPr>
      </w:pPr>
    </w:p>
    <w:p w:rsidR="002456F9" w:rsidRDefault="002456F9" w:rsidP="002456F9">
      <w:pPr>
        <w:pStyle w:val="Heading4"/>
      </w:pPr>
      <w:r>
        <w:t>Losing authority would embolden the GOP on the debt ceiling fight</w:t>
      </w:r>
    </w:p>
    <w:p w:rsidR="002456F9" w:rsidRDefault="002456F9" w:rsidP="002456F9">
      <w:r w:rsidRPr="00DE38E4">
        <w:rPr>
          <w:rStyle w:val="StyleStyleBold12pt"/>
        </w:rPr>
        <w:t>SEEKING ALPHA 9 – 10</w:t>
      </w:r>
      <w:r>
        <w:t xml:space="preserve"> – 13 [“Syria Could Upend Debt Ceiling Fight” </w:t>
      </w:r>
      <w:hyperlink r:id="rId11" w:history="1">
        <w:r w:rsidRPr="0065474D">
          <w:rPr>
            <w:rStyle w:val="Hyperlink"/>
          </w:rPr>
          <w:t>http://seekingalpha.com/article/1684082-syria-could-upend-debt-ceiling-fight</w:t>
        </w:r>
      </w:hyperlink>
      <w:r>
        <w:t>]</w:t>
      </w:r>
    </w:p>
    <w:p w:rsidR="002456F9" w:rsidRDefault="002456F9" w:rsidP="002456F9"/>
    <w:p w:rsidR="002456F9" w:rsidRPr="00DE38E4" w:rsidRDefault="002456F9" w:rsidP="002456F9">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BE772A">
        <w:rPr>
          <w:rStyle w:val="StyleBoldUnderline"/>
          <w:highlight w:val="yellow"/>
        </w:rPr>
        <w:t>a President has never lost a 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rsidR="002456F9" w:rsidRPr="00DE38E4" w:rsidRDefault="002456F9" w:rsidP="002456F9">
      <w:pPr>
        <w:rPr>
          <w:sz w:val="16"/>
        </w:rPr>
      </w:pPr>
      <w:r w:rsidRPr="00DE38E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2456F9" w:rsidRPr="00DE38E4" w:rsidRDefault="002456F9" w:rsidP="002456F9">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BE772A">
        <w:rPr>
          <w:bCs/>
          <w:highlight w:val="yellow"/>
          <w:u w:val="single"/>
        </w:rPr>
        <w:t>which would greatly impact impending battles over</w:t>
      </w:r>
      <w:r w:rsidRPr="00BE772A">
        <w:rPr>
          <w:sz w:val="16"/>
          <w:highlight w:val="yellow"/>
        </w:rPr>
        <w:t xml:space="preserve"> </w:t>
      </w:r>
      <w:r w:rsidRPr="00BE772A">
        <w:rPr>
          <w:rStyle w:val="StyleBoldUnderline"/>
          <w:highlight w:val="yellow"/>
        </w:rPr>
        <w:t>spending and the</w:t>
      </w:r>
      <w:r w:rsidRPr="00BE772A">
        <w:rPr>
          <w:bCs/>
          <w:highlight w:val="yellow"/>
          <w:u w:val="single"/>
        </w:rPr>
        <w:t xml:space="preserve"> debt ceiling</w:t>
      </w:r>
      <w:r w:rsidRPr="00DE38E4">
        <w:rPr>
          <w:sz w:val="16"/>
        </w:rPr>
        <w:t>.  Currently, the government loses spending authority on September 30 while it hits the debt ceiling by the middle of October.</w:t>
      </w:r>
      <w:r w:rsidRPr="0034309C">
        <w:rPr>
          <w:bCs/>
          <w:u w:val="single"/>
        </w:rPr>
        <w:t xml:space="preserve"> </w:t>
      </w:r>
      <w:r w:rsidRPr="00BE772A">
        <w:rPr>
          <w:bCs/>
          <w:highlight w:val="yellow"/>
          <w:u w:val="single"/>
        </w:rPr>
        <w:t>Markets have generally felt that Washington will</w:t>
      </w:r>
      <w:r w:rsidRPr="0034309C">
        <w:rPr>
          <w:bCs/>
          <w:u w:val="single"/>
        </w:rPr>
        <w:t xml:space="preserve"> once again </w:t>
      </w:r>
      <w:r w:rsidRPr="00BE772A">
        <w:rPr>
          <w:bCs/>
          <w:highlight w:val="yellow"/>
          <w:u w:val="single"/>
        </w:rPr>
        <w:t>strike a last-minute deal and avert</w:t>
      </w:r>
      <w:r w:rsidRPr="0034309C">
        <w:rPr>
          <w:bCs/>
          <w:u w:val="single"/>
        </w:rPr>
        <w:t xml:space="preserve"> total </w:t>
      </w:r>
      <w:r w:rsidRPr="00BE772A">
        <w:rPr>
          <w:bCs/>
          <w:highlight w:val="yellow"/>
          <w:u w:val="single"/>
        </w:rPr>
        <w:t>catastrophe</w:t>
      </w:r>
      <w:r w:rsidRPr="00DE38E4">
        <w:rPr>
          <w:sz w:val="16"/>
        </w:rPr>
        <w:t>. Failure in the Syrian vote could change this</w:t>
      </w:r>
      <w:r w:rsidRPr="0034309C">
        <w:rPr>
          <w:bCs/>
          <w:u w:val="single"/>
        </w:rPr>
        <w:t xml:space="preserve">. For the Republicans </w:t>
      </w:r>
      <w:r w:rsidRPr="00BE772A">
        <w:rPr>
          <w:bCs/>
          <w:highlight w:val="yellow"/>
          <w:u w:val="single"/>
        </w:rPr>
        <w:t>to beat Obama on</w:t>
      </w:r>
      <w:r w:rsidRPr="0034309C">
        <w:rPr>
          <w:bCs/>
          <w:u w:val="single"/>
        </w:rPr>
        <w:t xml:space="preserve"> a President's strength (foreign </w:t>
      </w:r>
      <w:r w:rsidRPr="00BE772A">
        <w:rPr>
          <w:bCs/>
          <w:highlight w:val="yellow"/>
          <w:u w:val="single"/>
        </w:rPr>
        <w:t xml:space="preserve">military action), they will likely be </w:t>
      </w:r>
      <w:r w:rsidRPr="00BE772A">
        <w:rPr>
          <w:rStyle w:val="Emphasis"/>
          <w:highlight w:val="yellow"/>
        </w:rPr>
        <w:t>emboldened that 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BE772A">
        <w:rPr>
          <w:bCs/>
          <w:highlight w:val="yellow"/>
          <w:u w:val="single"/>
        </w:rPr>
        <w:t>consensus has been</w:t>
      </w:r>
      <w:r w:rsidRPr="0034309C">
        <w:rPr>
          <w:bCs/>
          <w:u w:val="single"/>
        </w:rPr>
        <w:t xml:space="preserve"> that </w:t>
      </w:r>
      <w:r w:rsidRPr="00BE772A">
        <w:rPr>
          <w:bCs/>
          <w:highlight w:val="yellow"/>
          <w:u w:val="single"/>
        </w:rPr>
        <w:t>the two</w:t>
      </w:r>
      <w:r w:rsidRPr="0034309C">
        <w:rPr>
          <w:bCs/>
          <w:u w:val="single"/>
        </w:rPr>
        <w:t xml:space="preserve"> sides </w:t>
      </w:r>
      <w:r w:rsidRPr="00BE772A">
        <w:rPr>
          <w:bCs/>
          <w:highlight w:val="yellow"/>
          <w:u w:val="single"/>
        </w:rPr>
        <w:t>would compromise</w:t>
      </w:r>
      <w:r w:rsidRPr="00DE38E4">
        <w:rPr>
          <w:sz w:val="16"/>
        </w:rPr>
        <w:t xml:space="preserve"> to fund the government at </w:t>
      </w:r>
      <w:proofErr w:type="gramStart"/>
      <w:r w:rsidRPr="00DE38E4">
        <w:rPr>
          <w:sz w:val="16"/>
        </w:rPr>
        <w:t>sequester</w:t>
      </w:r>
      <w:proofErr w:type="gramEnd"/>
      <w:r w:rsidRPr="00DE38E4">
        <w:rPr>
          <w:sz w:val="16"/>
        </w:rPr>
        <w:t xml:space="preserve">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w:t>
      </w:r>
      <w:proofErr w:type="spellStart"/>
      <w:r w:rsidRPr="00DE38E4">
        <w:rPr>
          <w:rFonts w:eastAsia="Cambria" w:cs="Times New Roman"/>
          <w:sz w:val="16"/>
        </w:rPr>
        <w:t>Obamacare</w:t>
      </w:r>
      <w:proofErr w:type="spellEnd"/>
      <w:r w:rsidRPr="00DE38E4">
        <w:rPr>
          <w:rFonts w:eastAsia="Cambria" w:cs="Times New Roman"/>
          <w:sz w:val="16"/>
        </w:rPr>
        <w:t xml:space="preserve">, and a one year delay of the individual mandate. Already, Conservative PACs have begun airing advertisements, urging a debt ceiling fight over </w:t>
      </w:r>
      <w:proofErr w:type="spellStart"/>
      <w:r w:rsidRPr="00DE38E4">
        <w:rPr>
          <w:rFonts w:eastAsia="Cambria" w:cs="Times New Roman"/>
          <w:sz w:val="16"/>
        </w:rPr>
        <w:t>Obamacare</w:t>
      </w:r>
      <w:proofErr w:type="spellEnd"/>
      <w:r w:rsidRPr="00DE38E4">
        <w:rPr>
          <w:rFonts w:eastAsia="Cambria" w:cs="Times New Roman"/>
          <w:sz w:val="16"/>
        </w:rPr>
        <w:t xml:space="preserve">. </w:t>
      </w:r>
      <w:r w:rsidRPr="00BE772A">
        <w:rPr>
          <w:rStyle w:val="Emphasis"/>
          <w:highlight w:val="yellow"/>
        </w:rPr>
        <w:t>With the President rendered hapless</w:t>
      </w:r>
      <w:r w:rsidRPr="00DE38E4">
        <w:rPr>
          <w:rFonts w:eastAsia="Cambria" w:cs="Times New Roman"/>
          <w:sz w:val="16"/>
        </w:rPr>
        <w:t xml:space="preserve"> on Syria, </w:t>
      </w:r>
      <w:r w:rsidRPr="00BE772A">
        <w:rPr>
          <w:rStyle w:val="Emphasis"/>
          <w:highlight w:val="yellow"/>
        </w:rPr>
        <w:t>they will become even more vocal</w:t>
      </w:r>
      <w:r w:rsidRPr="0034309C">
        <w:rPr>
          <w:rFonts w:eastAsia="Cambria" w:cs="Times New Roman"/>
          <w:bCs/>
          <w:u w:val="single"/>
        </w:rPr>
        <w:t xml:space="preserve"> about their hardline resolution, </w:t>
      </w:r>
      <w:r w:rsidRPr="00BE772A">
        <w:rPr>
          <w:rStyle w:val="Emphasis"/>
          <w:highlight w:val="yellow"/>
        </w:rPr>
        <w:t>setting</w:t>
      </w:r>
      <w:r w:rsidRPr="00DE38E4">
        <w:rPr>
          <w:rStyle w:val="Emphasis"/>
        </w:rPr>
        <w:t xml:space="preserve"> us </w:t>
      </w:r>
      <w:r w:rsidRPr="00BE772A">
        <w:rPr>
          <w:rStyle w:val="Emphasis"/>
          <w:highlight w:val="yellow"/>
        </w:rPr>
        <w:t>up</w:t>
      </w:r>
      <w:r w:rsidRPr="00DE38E4">
        <w:rPr>
          <w:rStyle w:val="Emphasis"/>
        </w:rPr>
        <w:t xml:space="preserve"> for </w:t>
      </w:r>
      <w:r w:rsidRPr="00BE772A">
        <w:rPr>
          <w:rStyle w:val="Emphasis"/>
          <w:highlight w:val="yellow"/>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2456F9" w:rsidRDefault="002456F9" w:rsidP="002456F9">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BE772A">
        <w:rPr>
          <w:rFonts w:eastAsia="Cambria" w:cs="Times New Roman"/>
          <w:bCs/>
          <w:highlight w:val="yellow"/>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BE772A">
        <w:rPr>
          <w:rStyle w:val="StyleBoldUnderline"/>
          <w:highlight w:val="yellow"/>
        </w:rPr>
        <w:t>in a game</w:t>
      </w:r>
      <w:r w:rsidRPr="00BE772A">
        <w:rPr>
          <w:rFonts w:eastAsia="Cambria" w:cs="Times New Roman"/>
          <w:bCs/>
          <w:highlight w:val="yellow"/>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r w:rsidRPr="00DE38E4">
        <w:rPr>
          <w:rStyle w:val="StyleBoldUnderline"/>
        </w:rPr>
        <w:t>far-right</w:t>
      </w:r>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rsidR="002456F9" w:rsidRPr="00DE38E4" w:rsidRDefault="002456F9" w:rsidP="002456F9">
      <w:pPr>
        <w:rPr>
          <w:rFonts w:eastAsia="Cambria" w:cs="Times New Roman"/>
          <w:sz w:val="16"/>
        </w:rPr>
      </w:pPr>
      <w:r w:rsidRPr="00DE38E4">
        <w:rPr>
          <w:sz w:val="16"/>
        </w:rPr>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BE772A">
        <w:rPr>
          <w:rFonts w:eastAsia="Cambria" w:cs="Times New Roman"/>
          <w:bCs/>
          <w:highlight w:val="yellow"/>
          <w:u w:val="single"/>
        </w:rPr>
        <w:t>Russia has proposed Syria</w:t>
      </w:r>
      <w:r w:rsidRPr="0034309C">
        <w:rPr>
          <w:rFonts w:eastAsia="Cambria" w:cs="Times New Roman"/>
          <w:bCs/>
          <w:u w:val="single"/>
        </w:rPr>
        <w:t xml:space="preserve"> </w:t>
      </w:r>
      <w:r w:rsidRPr="00BE772A">
        <w:rPr>
          <w:rFonts w:eastAsia="Cambria" w:cs="Times New Roman"/>
          <w:bCs/>
          <w:highlight w:val="yellow"/>
          <w:u w:val="single"/>
        </w:rPr>
        <w:t>turn over its</w:t>
      </w:r>
      <w:r w:rsidRPr="0034309C">
        <w:rPr>
          <w:rFonts w:eastAsia="Cambria" w:cs="Times New Roman"/>
          <w:bCs/>
          <w:u w:val="single"/>
        </w:rPr>
        <w:t xml:space="preserve"> chemical </w:t>
      </w:r>
      <w:r w:rsidRPr="00BE772A">
        <w:rPr>
          <w:rFonts w:eastAsia="Cambria" w:cs="Times New Roman"/>
          <w:bCs/>
          <w:highlight w:val="yellow"/>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BE772A">
        <w:rPr>
          <w:rStyle w:val="Emphasis"/>
          <w:highlight w:val="yellow"/>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BE772A">
        <w:rPr>
          <w:rStyle w:val="Emphasis"/>
          <w:highlight w:val="yellow"/>
        </w:rPr>
        <w:t>in politics everything is connected</w:t>
      </w:r>
      <w:r w:rsidRPr="00BE772A">
        <w:rPr>
          <w:rFonts w:eastAsia="Cambria" w:cs="Times New Roman"/>
          <w:bCs/>
          <w:highlight w:val="yellow"/>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BE772A">
        <w:rPr>
          <w:rFonts w:eastAsia="Cambria" w:cs="Times New Roman"/>
          <w:bCs/>
          <w:highlight w:val="yellow"/>
          <w:u w:val="single"/>
        </w:rPr>
        <w:t>A failed vote in Congress is likely to make the debt ceiling fight even worse</w:t>
      </w:r>
      <w:r w:rsidRPr="0034309C">
        <w:rPr>
          <w:rFonts w:eastAsia="Cambria" w:cs="Times New Roman"/>
          <w:bCs/>
          <w:u w:val="single"/>
        </w:rPr>
        <w:t xml:space="preserve">, spooking markets, and </w:t>
      </w:r>
      <w:r w:rsidRPr="00BE772A">
        <w:rPr>
          <w:rFonts w:eastAsia="Cambria" w:cs="Times New Roman"/>
          <w:bCs/>
          <w:highlight w:val="yellow"/>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2456F9" w:rsidRDefault="002456F9" w:rsidP="002456F9"/>
    <w:p w:rsidR="002456F9" w:rsidRPr="00080F39" w:rsidRDefault="002456F9" w:rsidP="002456F9">
      <w:pPr>
        <w:pStyle w:val="Heading4"/>
      </w:pPr>
      <w:r>
        <w:t>Global nuke wars</w:t>
      </w:r>
    </w:p>
    <w:p w:rsidR="002456F9" w:rsidRDefault="002456F9" w:rsidP="002456F9">
      <w:r w:rsidRPr="00080F39">
        <w:rPr>
          <w:rStyle w:val="StyleStyleBold12pt"/>
        </w:rPr>
        <w:t>Kemp 10</w:t>
      </w:r>
      <w:r>
        <w:t>—</w:t>
      </w:r>
      <w:r w:rsidRPr="00080F39">
        <w:t>Director</w:t>
      </w:r>
      <w:r w:rsidRPr="00143B59">
        <w:t xml:space="preserve">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w:t>
      </w:r>
      <w:r w:rsidRPr="00080F39">
        <w:t xml:space="preserve">East Arms Control Project at the Carnegie Endowment for International Peace </w:t>
      </w:r>
      <w:r>
        <w:t>[</w:t>
      </w:r>
      <w:r w:rsidRPr="00080F39">
        <w:t xml:space="preserve">Geoffrey Kemp, 2010, </w:t>
      </w:r>
      <w:r w:rsidRPr="00080F39">
        <w:rPr>
          <w:i/>
        </w:rPr>
        <w:t>The East Moves West: India, China, and Asia’s Growing Presence in the Middle East</w:t>
      </w:r>
      <w:r w:rsidRPr="00080F39">
        <w:t>, p. 233-4</w:t>
      </w:r>
      <w:r>
        <w:t>]</w:t>
      </w:r>
    </w:p>
    <w:p w:rsidR="002456F9" w:rsidRDefault="002456F9" w:rsidP="002456F9">
      <w:pPr>
        <w:rPr>
          <w:sz w:val="16"/>
        </w:rPr>
      </w:pPr>
    </w:p>
    <w:p w:rsidR="002456F9" w:rsidRPr="005A5CCE" w:rsidRDefault="002456F9" w:rsidP="002456F9">
      <w:pPr>
        <w:rPr>
          <w:sz w:val="16"/>
        </w:rPr>
      </w:pPr>
      <w:r w:rsidRPr="005A5CCE">
        <w:rPr>
          <w:sz w:val="16"/>
        </w:rPr>
        <w:t xml:space="preserve">The second scenario, called Mayhem and Chaos, is the opposite of the first scenario; everything that can go wrong does go wrong. </w:t>
      </w:r>
      <w:r w:rsidRPr="001C3529">
        <w:rPr>
          <w:rStyle w:val="StyleBoldUnderline"/>
          <w:highlight w:val="yellow"/>
        </w:rPr>
        <w:t>The</w:t>
      </w:r>
      <w:r w:rsidRPr="001C3529">
        <w:rPr>
          <w:rStyle w:val="StyleBoldUnderline"/>
        </w:rPr>
        <w:t xml:space="preserve"> world </w:t>
      </w:r>
      <w:r w:rsidRPr="001C3529">
        <w:rPr>
          <w:rStyle w:val="StyleBoldUnderline"/>
          <w:highlight w:val="yellow"/>
        </w:rPr>
        <w:t>economic situation weakens</w:t>
      </w:r>
      <w:r w:rsidRPr="001C3529">
        <w:rPr>
          <w:rStyle w:val="StyleBoldUnderline"/>
        </w:rPr>
        <w:t xml:space="preserve"> rather than strengthens</w:t>
      </w:r>
      <w:r w:rsidRPr="005A5CCE">
        <w:rPr>
          <w:sz w:val="16"/>
        </w:rPr>
        <w:t xml:space="preserve">, and </w:t>
      </w:r>
      <w:r w:rsidRPr="001C3529">
        <w:rPr>
          <w:rStyle w:val="StyleBoldUnderline"/>
          <w:highlight w:val="yellow"/>
        </w:rPr>
        <w:t>India, China, and Japan suffer</w:t>
      </w:r>
      <w:r w:rsidRPr="001C3529">
        <w:rPr>
          <w:rStyle w:val="StyleBoldUnderline"/>
        </w:rPr>
        <w:t xml:space="preserve"> a </w:t>
      </w:r>
      <w:r w:rsidRPr="001C3529">
        <w:rPr>
          <w:rStyle w:val="StyleBoldUnderline"/>
          <w:highlight w:val="yellow"/>
        </w:rPr>
        <w:t>major reduction in</w:t>
      </w:r>
      <w:r w:rsidRPr="001C3529">
        <w:rPr>
          <w:rStyle w:val="StyleBoldUnderline"/>
        </w:rPr>
        <w:t xml:space="preserve"> their </w:t>
      </w:r>
      <w:r w:rsidRPr="001C3529">
        <w:rPr>
          <w:rStyle w:val="StyleBoldUnderline"/>
          <w:highlight w:val="yellow"/>
        </w:rPr>
        <w:t>growth rates</w:t>
      </w:r>
      <w:r w:rsidRPr="005A5CCE">
        <w:rPr>
          <w:sz w:val="16"/>
        </w:rPr>
        <w:t xml:space="preserve">, further </w:t>
      </w:r>
      <w:r w:rsidRPr="001C3529">
        <w:rPr>
          <w:rStyle w:val="StyleBoldUnderline"/>
        </w:rPr>
        <w:t>weakening the global economy</w:t>
      </w:r>
      <w:r w:rsidRPr="005A5CCE">
        <w:rPr>
          <w:sz w:val="16"/>
        </w:rPr>
        <w:t xml:space="preserve">. As a result, </w:t>
      </w:r>
      <w:r w:rsidRPr="001C3529">
        <w:rPr>
          <w:rStyle w:val="StyleBoldUnderline"/>
          <w:highlight w:val="yellow"/>
        </w:rPr>
        <w:t>energy demand falls</w:t>
      </w:r>
      <w:r w:rsidRPr="001C3529">
        <w:rPr>
          <w:rStyle w:val="StyleBoldUnderline"/>
        </w:rPr>
        <w:t xml:space="preserve"> and the price of fossil fuels plummets, </w:t>
      </w:r>
      <w:r w:rsidRPr="001C3529">
        <w:rPr>
          <w:rStyle w:val="StyleBoldUnderline"/>
          <w:highlight w:val="yellow"/>
        </w:rPr>
        <w:t>leading to</w:t>
      </w:r>
      <w:r w:rsidRPr="001C3529">
        <w:rPr>
          <w:rStyle w:val="StyleBoldUnderline"/>
        </w:rPr>
        <w:t xml:space="preserve"> a </w:t>
      </w:r>
      <w:r w:rsidRPr="001C3529">
        <w:rPr>
          <w:rStyle w:val="StyleBoldUnderline"/>
          <w:highlight w:val="yellow"/>
        </w:rPr>
        <w:t>financial crisis</w:t>
      </w:r>
      <w:r w:rsidRPr="001C3529">
        <w:rPr>
          <w:rStyle w:val="StyleBoldUnderline"/>
        </w:rPr>
        <w:t xml:space="preserve"> for the energy-producing states, which are forced to cut back dramatically on expansion programs and social welfare. That</w:t>
      </w:r>
      <w:r w:rsidRPr="005A5CCE">
        <w:rPr>
          <w:sz w:val="16"/>
        </w:rPr>
        <w:t xml:space="preserve"> in turn </w:t>
      </w:r>
      <w:r w:rsidRPr="001C3529">
        <w:rPr>
          <w:rStyle w:val="StyleBoldUnderline"/>
        </w:rPr>
        <w:t xml:space="preserve">leads to </w:t>
      </w:r>
      <w:r w:rsidRPr="001C3529">
        <w:rPr>
          <w:rStyle w:val="StyleBoldUnderline"/>
          <w:highlight w:val="yellow"/>
        </w:rPr>
        <w:t>political unrest:</w:t>
      </w:r>
      <w:r w:rsidRPr="001C3529">
        <w:rPr>
          <w:rStyle w:val="StyleBoldUnderline"/>
        </w:rPr>
        <w:t xml:space="preserve"> and </w:t>
      </w:r>
      <w:r w:rsidRPr="001C3529">
        <w:rPr>
          <w:rStyle w:val="StyleBoldUnderline"/>
          <w:highlight w:val="yellow"/>
        </w:rPr>
        <w:t>nurtures</w:t>
      </w:r>
      <w:r w:rsidRPr="005A5CCE">
        <w:rPr>
          <w:sz w:val="16"/>
        </w:rPr>
        <w:t xml:space="preserve"> different </w:t>
      </w:r>
      <w:r w:rsidRPr="001C3529">
        <w:rPr>
          <w:rStyle w:val="StyleBoldUnderline"/>
          <w:highlight w:val="yellow"/>
        </w:rPr>
        <w:t>radical groups</w:t>
      </w:r>
      <w:r w:rsidRPr="005A5CCE">
        <w:rPr>
          <w:sz w:val="16"/>
        </w:rPr>
        <w:t xml:space="preserve">, </w:t>
      </w:r>
      <w:r w:rsidRPr="001C3529">
        <w:rPr>
          <w:rStyle w:val="StyleBoldUnderline"/>
        </w:rPr>
        <w:t>including</w:t>
      </w:r>
      <w:r w:rsidRPr="005A5CCE">
        <w:rPr>
          <w:sz w:val="16"/>
        </w:rPr>
        <w:t xml:space="preserve">, but not limited to, </w:t>
      </w:r>
      <w:r w:rsidRPr="001C3529">
        <w:rPr>
          <w:rStyle w:val="StyleBoldUnderline"/>
        </w:rPr>
        <w:t>Islamic extremists</w:t>
      </w:r>
      <w:r w:rsidRPr="005A5CCE">
        <w:rPr>
          <w:sz w:val="16"/>
        </w:rPr>
        <w:t xml:space="preserve">. The </w:t>
      </w:r>
      <w:r w:rsidRPr="001C3529">
        <w:rPr>
          <w:rStyle w:val="StyleBoldUnderline"/>
          <w:highlight w:val="yellow"/>
        </w:rPr>
        <w:t>internal stability</w:t>
      </w:r>
      <w:r w:rsidRPr="005A5CCE">
        <w:rPr>
          <w:sz w:val="16"/>
        </w:rPr>
        <w:t xml:space="preserve"> </w:t>
      </w:r>
      <w:r w:rsidRPr="001C3529">
        <w:rPr>
          <w:rStyle w:val="StyleBoldUnderline"/>
        </w:rPr>
        <w:t>of</w:t>
      </w:r>
      <w:r w:rsidRPr="005A5CCE">
        <w:rPr>
          <w:sz w:val="16"/>
        </w:rPr>
        <w:t xml:space="preserve"> some </w:t>
      </w:r>
      <w:r w:rsidRPr="001C3529">
        <w:rPr>
          <w:rStyle w:val="StyleBoldUnderline"/>
        </w:rPr>
        <w:t xml:space="preserve">countries </w:t>
      </w:r>
      <w:r w:rsidRPr="001C3529">
        <w:rPr>
          <w:rStyle w:val="StyleBoldUnderline"/>
          <w:highlight w:val="yellow"/>
        </w:rPr>
        <w:t>is challenged</w:t>
      </w:r>
      <w:r w:rsidRPr="005A5CCE">
        <w:rPr>
          <w:sz w:val="16"/>
        </w:rPr>
        <w:t xml:space="preserve">, and </w:t>
      </w:r>
      <w:r w:rsidRPr="001C3529">
        <w:rPr>
          <w:rStyle w:val="StyleBoldUnderline"/>
        </w:rPr>
        <w:t>there are more “failed states</w:t>
      </w:r>
      <w:r w:rsidRPr="005A5CCE">
        <w:rPr>
          <w:sz w:val="16"/>
        </w:rPr>
        <w:t xml:space="preserve">.” Most serious is </w:t>
      </w:r>
      <w:r w:rsidRPr="001C3529">
        <w:rPr>
          <w:rStyle w:val="StyleBoldUnderline"/>
        </w:rPr>
        <w:t xml:space="preserve">the </w:t>
      </w:r>
      <w:r w:rsidRPr="001C3529">
        <w:rPr>
          <w:rStyle w:val="StyleBoldUnderline"/>
          <w:highlight w:val="yellow"/>
        </w:rPr>
        <w:t>collapse of</w:t>
      </w:r>
      <w:r w:rsidRPr="001C3529">
        <w:rPr>
          <w:rStyle w:val="StyleBoldUnderline"/>
        </w:rPr>
        <w:t xml:space="preserve"> the democratic government in </w:t>
      </w:r>
      <w:r w:rsidRPr="001C3529">
        <w:rPr>
          <w:rStyle w:val="StyleBoldUnderline"/>
          <w:highlight w:val="yellow"/>
        </w:rPr>
        <w:t>Pakistan</w:t>
      </w:r>
      <w:r w:rsidRPr="001C3529">
        <w:rPr>
          <w:rStyle w:val="StyleBoldUnderline"/>
        </w:rPr>
        <w:t xml:space="preserve"> and its takeover by Muslim </w:t>
      </w:r>
      <w:r w:rsidRPr="001C3529">
        <w:rPr>
          <w:rStyle w:val="StyleBoldUnderline"/>
          <w:highlight w:val="yellow"/>
        </w:rPr>
        <w:t>extremists</w:t>
      </w:r>
      <w:r w:rsidRPr="001C3529">
        <w:rPr>
          <w:rStyle w:val="StyleBoldUnderline"/>
        </w:rPr>
        <w:t xml:space="preserve">, who then </w:t>
      </w:r>
      <w:r w:rsidRPr="001C3529">
        <w:rPr>
          <w:rStyle w:val="StyleBoldUnderline"/>
          <w:highlight w:val="yellow"/>
        </w:rPr>
        <w:t>take possession of</w:t>
      </w:r>
      <w:r w:rsidRPr="001C3529">
        <w:rPr>
          <w:rStyle w:val="StyleBoldUnderline"/>
        </w:rPr>
        <w:t xml:space="preserve"> a large number of </w:t>
      </w:r>
      <w:r w:rsidRPr="001C3529">
        <w:rPr>
          <w:rStyle w:val="StyleBoldUnderline"/>
          <w:highlight w:val="yellow"/>
        </w:rPr>
        <w:t>nuclear weapons.</w:t>
      </w:r>
      <w:r w:rsidRPr="001C3529">
        <w:rPr>
          <w:rStyle w:val="StyleBoldUnderline"/>
        </w:rPr>
        <w:t xml:space="preserve"> The </w:t>
      </w:r>
      <w:r w:rsidRPr="001C3529">
        <w:rPr>
          <w:rStyle w:val="StyleBoldUnderline"/>
          <w:highlight w:val="yellow"/>
        </w:rPr>
        <w:t>danger of war between India and Pakistan increases</w:t>
      </w:r>
      <w:r w:rsidRPr="001C3529">
        <w:rPr>
          <w:rStyle w:val="StyleBoldUnderline"/>
        </w:rPr>
        <w:t xml:space="preserve"> significantly</w:t>
      </w:r>
      <w:r w:rsidRPr="005A5CCE">
        <w:rPr>
          <w:sz w:val="16"/>
        </w:rPr>
        <w:t xml:space="preserve">. </w:t>
      </w:r>
      <w:r w:rsidRPr="001C3529">
        <w:rPr>
          <w:rStyle w:val="StyleBoldUnderline"/>
          <w:highlight w:val="yellow"/>
        </w:rPr>
        <w:t>Iran</w:t>
      </w:r>
      <w:r w:rsidRPr="005A5CCE">
        <w:rPr>
          <w:sz w:val="16"/>
        </w:rPr>
        <w:t xml:space="preserve">, always worried about an extremist Pakistan, expands and </w:t>
      </w:r>
      <w:proofErr w:type="spellStart"/>
      <w:r w:rsidRPr="001C3529">
        <w:rPr>
          <w:rStyle w:val="StyleBoldUnderline"/>
          <w:highlight w:val="yellow"/>
        </w:rPr>
        <w:t>weaponizes</w:t>
      </w:r>
      <w:proofErr w:type="spellEnd"/>
      <w:r w:rsidRPr="001C3529">
        <w:rPr>
          <w:rStyle w:val="StyleBoldUnderline"/>
        </w:rPr>
        <w:t xml:space="preserve"> its nuclear program. </w:t>
      </w:r>
      <w:r w:rsidRPr="001C3529">
        <w:rPr>
          <w:rStyle w:val="StyleBoldUnderline"/>
          <w:highlight w:val="yellow"/>
        </w:rPr>
        <w:t>That</w:t>
      </w:r>
      <w:r w:rsidRPr="005A5CCE">
        <w:rPr>
          <w:sz w:val="16"/>
        </w:rPr>
        <w:t xml:space="preserve"> further </w:t>
      </w:r>
      <w:r w:rsidRPr="001C3529">
        <w:rPr>
          <w:rStyle w:val="StyleBoldUnderline"/>
          <w:highlight w:val="yellow"/>
        </w:rPr>
        <w:t>enhances</w:t>
      </w:r>
      <w:r w:rsidRPr="001C3529">
        <w:rPr>
          <w:rStyle w:val="StyleBoldUnderline"/>
        </w:rPr>
        <w:t xml:space="preserve"> nuclear </w:t>
      </w:r>
      <w:r w:rsidRPr="001C3529">
        <w:rPr>
          <w:rStyle w:val="StyleBoldUnderline"/>
          <w:highlight w:val="yellow"/>
        </w:rPr>
        <w:t>prolif</w:t>
      </w:r>
      <w:r w:rsidRPr="001C3529">
        <w:rPr>
          <w:rStyle w:val="StyleBoldUnderline"/>
        </w:rPr>
        <w:t>eration in the Middle East, with Saudi Arabia, Turkey, and Egypt joining Israel and Iran as nuclear states.</w:t>
      </w:r>
      <w:r w:rsidRPr="005A5CCE">
        <w:rPr>
          <w:sz w:val="16"/>
        </w:rPr>
        <w:t xml:space="preserve"> Under these circumstances, </w:t>
      </w:r>
      <w:r w:rsidRPr="001C3529">
        <w:rPr>
          <w:rStyle w:val="StyleBoldUnderline"/>
        </w:rPr>
        <w:t xml:space="preserve">the potential for nuclear terrorism increases, and </w:t>
      </w:r>
      <w:r w:rsidRPr="001C3529">
        <w:rPr>
          <w:rStyle w:val="StyleBoldUnderline"/>
          <w:highlight w:val="yellow"/>
        </w:rPr>
        <w:t>the possibility of a nuclear terrorist attack</w:t>
      </w:r>
      <w:r w:rsidRPr="001C3529">
        <w:rPr>
          <w:rStyle w:val="StyleBoldUnderline"/>
        </w:rPr>
        <w:t xml:space="preserve"> in either the Western world or in the oil-producing states </w:t>
      </w:r>
      <w:r w:rsidRPr="001C3529">
        <w:rPr>
          <w:rStyle w:val="StyleBoldUnderline"/>
          <w:highlight w:val="yellow"/>
        </w:rPr>
        <w:t>may lead to a further devastating collapse</w:t>
      </w:r>
      <w:r w:rsidRPr="001C3529">
        <w:rPr>
          <w:rStyle w:val="StyleBoldUnderline"/>
        </w:rPr>
        <w:t xml:space="preserve"> of the world economic market, with a tsunami-like impact on stability. In this scenario, </w:t>
      </w:r>
      <w:r w:rsidRPr="001C3529">
        <w:rPr>
          <w:rStyle w:val="StyleBoldUnderline"/>
          <w:highlight w:val="yellow"/>
        </w:rPr>
        <w:t>major disruptions can be expected, with dire consequences for</w:t>
      </w:r>
      <w:r w:rsidRPr="001C3529">
        <w:rPr>
          <w:rStyle w:val="StyleBoldUnderline"/>
        </w:rPr>
        <w:t xml:space="preserve"> two-thirds of </w:t>
      </w:r>
      <w:r w:rsidRPr="001C3529">
        <w:rPr>
          <w:rStyle w:val="StyleBoldUnderline"/>
          <w:highlight w:val="yellow"/>
        </w:rPr>
        <w:t>the planet’s population</w:t>
      </w:r>
      <w:r w:rsidRPr="005A5CCE">
        <w:rPr>
          <w:sz w:val="16"/>
        </w:rPr>
        <w:t>.</w:t>
      </w:r>
    </w:p>
    <w:p w:rsidR="002456F9" w:rsidRDefault="002456F9" w:rsidP="002456F9"/>
    <w:p w:rsidR="002456F9" w:rsidRDefault="002456F9" w:rsidP="002456F9"/>
    <w:p w:rsidR="002456F9" w:rsidRDefault="002456F9" w:rsidP="002456F9">
      <w:pPr>
        <w:pStyle w:val="Heading3"/>
      </w:pPr>
      <w:r>
        <w:t>1NC K</w:t>
      </w:r>
    </w:p>
    <w:p w:rsidR="002456F9" w:rsidRPr="0078622F" w:rsidRDefault="002456F9" w:rsidP="002456F9">
      <w:pPr>
        <w:pStyle w:val="Heading4"/>
      </w:pPr>
      <w:r w:rsidRPr="0078622F">
        <w:t>Liberal institutionalism is an imperial ideology disguised by the language of science.  Liberal institutionalism requires the eliminati</w:t>
      </w:r>
      <w:r>
        <w:t>on of non-liberal forms of life to achieve national security</w:t>
      </w:r>
    </w:p>
    <w:p w:rsidR="002456F9" w:rsidRPr="0078622F" w:rsidRDefault="002456F9" w:rsidP="002456F9">
      <w:r w:rsidRPr="00C94074">
        <w:t xml:space="preserve">Tony </w:t>
      </w:r>
      <w:r w:rsidRPr="00FB4BB7">
        <w:rPr>
          <w:rStyle w:val="StyleStyleBold12pt"/>
        </w:rPr>
        <w:t>SMITH</w:t>
      </w:r>
      <w:r w:rsidRPr="0078622F">
        <w:t xml:space="preserve"> </w:t>
      </w:r>
      <w:proofErr w:type="spellStart"/>
      <w:r w:rsidRPr="0078622F">
        <w:t>Poli</w:t>
      </w:r>
      <w:proofErr w:type="spellEnd"/>
      <w:r w:rsidRPr="0078622F">
        <w:t xml:space="preserve"> </w:t>
      </w:r>
      <w:proofErr w:type="spellStart"/>
      <w:r w:rsidRPr="0078622F">
        <w:t>Sci</w:t>
      </w:r>
      <w:proofErr w:type="spellEnd"/>
      <w:r w:rsidRPr="0078622F">
        <w:t xml:space="preserve"> @ Tufts</w:t>
      </w:r>
      <w:r w:rsidRPr="00C94074">
        <w:t xml:space="preserve"> </w:t>
      </w:r>
      <w:r w:rsidRPr="00FB4BB7">
        <w:rPr>
          <w:rStyle w:val="StyleStyleBold12pt"/>
        </w:rPr>
        <w:t>12</w:t>
      </w:r>
      <w:r w:rsidRPr="00C94074">
        <w:t xml:space="preserve"> </w:t>
      </w:r>
      <w:r>
        <w:t>[</w:t>
      </w:r>
      <w:r w:rsidRPr="00C94074">
        <w:rPr>
          <w:i/>
        </w:rPr>
        <w:t>Conceptual Politics of Democracy Promotion</w:t>
      </w:r>
      <w:r w:rsidRPr="00C94074">
        <w:t xml:space="preserve"> eds. Hobson and </w:t>
      </w:r>
      <w:proofErr w:type="spellStart"/>
      <w:r w:rsidRPr="00C94074">
        <w:t>Kurki</w:t>
      </w:r>
      <w:proofErr w:type="spellEnd"/>
      <w:r w:rsidRPr="00C94074">
        <w:t xml:space="preserve"> p. 206-210</w:t>
      </w:r>
      <w:r>
        <w:t>]</w:t>
      </w:r>
    </w:p>
    <w:p w:rsidR="002456F9" w:rsidRPr="0078622F" w:rsidRDefault="002456F9" w:rsidP="002456F9"/>
    <w:p w:rsidR="002456F9" w:rsidRPr="00FB4BB7" w:rsidRDefault="002456F9" w:rsidP="002456F9">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as </w:t>
      </w:r>
      <w:r w:rsidRPr="00FB4BB7">
        <w:rPr>
          <w:rStyle w:val="StyleBoldUnderline"/>
          <w:highlight w:val="yellow"/>
        </w:rPr>
        <w:t>the</w:t>
      </w:r>
      <w:r w:rsidRPr="00302EAD">
        <w:rPr>
          <w:rStyle w:val="StyleBoldUnderline"/>
        </w:rPr>
        <w:t xml:space="preserve"> whole </w:t>
      </w:r>
      <w:r w:rsidRPr="00FB4BB7">
        <w:rPr>
          <w:rStyle w:val="StyleBoldUnderline"/>
          <w:highlight w:val="yellow"/>
        </w:rPr>
        <w:t>liberal culture is</w:t>
      </w:r>
      <w:r w:rsidRPr="00302EAD">
        <w:rPr>
          <w:rStyle w:val="StyleBoldUnderline"/>
        </w:rPr>
        <w:t xml:space="preserve"> fortunately </w:t>
      </w:r>
      <w:r w:rsidRPr="00FB4BB7">
        <w:rPr>
          <w:rStyle w:val="StyleBoldUnderline"/>
          <w:highlight w:val="yellow"/>
        </w:rPr>
        <w:t>vague, about how power is</w:t>
      </w:r>
      <w:r w:rsidRPr="00302EAD">
        <w:rPr>
          <w:rStyle w:val="StyleBoldUnderline"/>
        </w:rPr>
        <w:t xml:space="preserve"> to be </w:t>
      </w:r>
      <w:r w:rsidRPr="00FB4BB7">
        <w:rPr>
          <w:rStyle w:val="StyleBoldUnderline"/>
          <w:highlight w:val="yellow"/>
        </w:rPr>
        <w:t>related to the</w:t>
      </w:r>
      <w:r w:rsidRPr="00302EAD">
        <w:rPr>
          <w:rStyle w:val="StyleBoldUnderline"/>
        </w:rPr>
        <w:t xml:space="preserve"> allegedly </w:t>
      </w:r>
      <w:r w:rsidRPr="0096355D">
        <w:rPr>
          <w:rStyle w:val="StyleBoldUnderline"/>
        </w:rPr>
        <w:t xml:space="preserve">universal </w:t>
      </w:r>
      <w:r w:rsidRPr="00FB4BB7">
        <w:rPr>
          <w:rStyle w:val="StyleBoldUnderline"/>
          <w:highlight w:val="yellow"/>
        </w:rPr>
        <w:t>values</w:t>
      </w:r>
      <w:r w:rsidRPr="00302EAD">
        <w:rPr>
          <w:rStyle w:val="StyleBoldUnderline"/>
        </w:rPr>
        <w:t xml:space="preserve"> which </w:t>
      </w:r>
      <w:r w:rsidRPr="00FB4BB7">
        <w:rPr>
          <w:rStyle w:val="StyleBoldUnderline"/>
          <w:highlight w:val="yellow"/>
        </w:rPr>
        <w:t>we hold</w:t>
      </w:r>
      <w:r w:rsidRPr="00302EAD">
        <w:rPr>
          <w:rStyle w:val="StyleBoldUnderline"/>
        </w:rPr>
        <w:t xml:space="preserve"> in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w:t>
      </w:r>
      <w:proofErr w:type="gramStart"/>
      <w:r w:rsidRPr="00FB4BB7">
        <w:rPr>
          <w:sz w:val="16"/>
        </w:rPr>
        <w:t>freedom ,</w:t>
      </w:r>
      <w:proofErr w:type="gramEnd"/>
      <w:r w:rsidRPr="00FB4BB7">
        <w:rPr>
          <w:sz w:val="16"/>
        </w:rPr>
        <w:t xml:space="preserve"> and that most precious of promises, peace. In contrast, Niebuhr could write: On the whole, we have as a nation learned the lesson of history tolerably well. We have heeded the warning 'let not the wise man glory in his </w:t>
      </w:r>
      <w:proofErr w:type="gramStart"/>
      <w:r w:rsidRPr="00FB4BB7">
        <w:rPr>
          <w:sz w:val="16"/>
        </w:rPr>
        <w:t>wisdom,</w:t>
      </w:r>
      <w:proofErr w:type="gramEnd"/>
      <w:r w:rsidRPr="00FB4BB7">
        <w:rPr>
          <w:sz w:val="16"/>
        </w:rPr>
        <w:t xml:space="preserve">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 xml:space="preserve">excessively </w:t>
      </w:r>
      <w:proofErr w:type="spellStart"/>
      <w:r w:rsidRPr="00302EAD">
        <w:rPr>
          <w:rStyle w:val="StyleBoldUnderline"/>
        </w:rPr>
        <w:t>voluntaristic</w:t>
      </w:r>
      <w:proofErr w:type="spellEnd"/>
      <w:r w:rsidRPr="00302EAD">
        <w:rPr>
          <w:rStyle w:val="StyleBoldUnderline"/>
        </w:rPr>
        <w:t>,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FB4BB7">
        <w:rPr>
          <w:rStyle w:val="StyleBoldUnderline"/>
          <w:highlight w:val="yellow"/>
        </w:rPr>
        <w:t>Fundamentalist political systems of thought</w:t>
      </w:r>
      <w:r w:rsidRPr="00FB4BB7">
        <w:rPr>
          <w:sz w:val="16"/>
        </w:rPr>
        <w:t xml:space="preserve">, Arendt (1966: 467-9) wrote, </w:t>
      </w:r>
      <w:r w:rsidRPr="0096355D">
        <w:rPr>
          <w:rStyle w:val="StyleBoldUnderline"/>
        </w:rPr>
        <w:t xml:space="preserve">are known for their </w:t>
      </w:r>
      <w:r w:rsidRPr="0096355D">
        <w:rPr>
          <w:rStyle w:val="Emphasis"/>
        </w:rPr>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FB4BB7">
        <w:rPr>
          <w:rStyle w:val="StyleBoldUnderline"/>
          <w:highlight w:val="yellow"/>
        </w:rPr>
        <w:t xml:space="preserve">pretend to be </w:t>
      </w:r>
      <w:r w:rsidRPr="00FB4BB7">
        <w:rPr>
          <w:rStyle w:val="Emphasis"/>
          <w:highlight w:val="yellow"/>
        </w:rPr>
        <w:t xml:space="preserve">scientific </w:t>
      </w:r>
      <w:proofErr w:type="gramStart"/>
      <w:r w:rsidRPr="00FB4BB7">
        <w:rPr>
          <w:rStyle w:val="Emphasis"/>
          <w:highlight w:val="yellow"/>
        </w:rPr>
        <w:t>philosophy</w:t>
      </w:r>
      <w:r w:rsidRPr="00FB4BB7">
        <w:rPr>
          <w:sz w:val="16"/>
        </w:rPr>
        <w:t xml:space="preserve"> .</w:t>
      </w:r>
      <w:proofErr w:type="gramEnd"/>
      <w:r w:rsidRPr="00FB4BB7">
        <w:rPr>
          <w:sz w:val="16"/>
        </w:rPr>
        <w:t xml:space="preserve"> .. </w:t>
      </w:r>
      <w:r w:rsidRPr="00FB4BB7">
        <w:rPr>
          <w:rStyle w:val="StyleBoldUnderline"/>
          <w:highlight w:val="yellow"/>
        </w:rPr>
        <w:t>Ideologies pretend to know 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FB4BB7">
        <w:rPr>
          <w:rStyle w:val="StyleBoldUnderline"/>
          <w:highlight w:val="yellow"/>
        </w:rPr>
        <w:t>uncertainties of the future</w:t>
      </w:r>
      <w:r w:rsidRPr="00FB4BB7">
        <w:rPr>
          <w:sz w:val="16"/>
        </w:rPr>
        <w:t xml:space="preserve">—because of the logic inherent in their respective ideas ... they </w:t>
      </w:r>
      <w:r w:rsidRPr="00FB4BB7">
        <w:rPr>
          <w:rStyle w:val="StyleBoldUnderline"/>
          <w:highlight w:val="yellow"/>
        </w:rPr>
        <w:t>pretend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 xml:space="preserve">Ideologies are always oriented toward </w:t>
      </w:r>
      <w:proofErr w:type="gramStart"/>
      <w:r w:rsidRPr="00302EAD">
        <w:rPr>
          <w:rStyle w:val="StyleBoldUnderline"/>
        </w:rPr>
        <w:t>history</w:t>
      </w:r>
      <w:r w:rsidRPr="00FB4BB7">
        <w:rPr>
          <w:sz w:val="16"/>
        </w:rPr>
        <w:t xml:space="preserve"> ....</w:t>
      </w:r>
      <w:proofErr w:type="gramEnd"/>
      <w:r w:rsidRPr="00FB4BB7">
        <w:rPr>
          <w:sz w:val="16"/>
        </w:rPr>
        <w:t xml:space="preserve">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its point of departure, </w:t>
      </w:r>
      <w:r w:rsidRPr="00302EAD">
        <w:rPr>
          <w:rStyle w:val="StyleBoldUnderline"/>
        </w:rPr>
        <w:t>experiences no longer interfere with ideological thinking, nor can it be taught by reality</w:t>
      </w:r>
      <w:r w:rsidRPr="00FB4BB7">
        <w:rPr>
          <w:sz w:val="16"/>
        </w:rPr>
        <w:t xml:space="preserve">. (Arendt 1966: 470) For Arendt as for Niebuhr, then, </w:t>
      </w:r>
      <w:r w:rsidRPr="00FB4BB7">
        <w:rPr>
          <w:rStyle w:val="StyleBoldUnderline"/>
          <w:highlight w:val="yellow"/>
        </w:rPr>
        <w:t>a virtue of liberal democracy was its</w:t>
      </w:r>
      <w:r w:rsidRPr="00302EAD">
        <w:rPr>
          <w:rStyle w:val="StyleBoldUnderline"/>
        </w:rPr>
        <w:t xml:space="preserve"> relative </w:t>
      </w:r>
      <w:r w:rsidRPr="00FB4BB7">
        <w:rPr>
          <w:rStyle w:val="StyleBoldUnderline"/>
          <w:highlight w:val="yellow"/>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w:t>
      </w:r>
      <w:proofErr w:type="gramStart"/>
      <w:r w:rsidRPr="00FB4BB7">
        <w:rPr>
          <w:sz w:val="16"/>
        </w:rPr>
        <w:t>(Link 1982: 533).</w:t>
      </w:r>
      <w:proofErr w:type="gramEnd"/>
      <w:r w:rsidRPr="00FB4BB7">
        <w:rPr>
          <w:sz w:val="16"/>
        </w:rPr>
        <w:t xml:space="preserve"> Yet just what this meant and how it might be achieved were issues that were not resolved intellectually—at least not before the 1990s. Reinhold Niebuhr died in 1971, Hannah Arendt in 1975, some two decades short of seeing </w:t>
      </w:r>
      <w:r w:rsidRPr="00FB4BB7">
        <w:rPr>
          <w:rStyle w:val="StyleBoldUnderline"/>
          <w:highlight w:val="yellow"/>
        </w:rPr>
        <w:t>the 'fortunate vagueness'</w:t>
      </w:r>
      <w:r w:rsidRPr="00FB4BB7">
        <w:rPr>
          <w:sz w:val="16"/>
        </w:rPr>
        <w:t xml:space="preserve"> Niebuhr had saluted during their prime </w:t>
      </w:r>
      <w:r w:rsidRPr="00302EAD">
        <w:rPr>
          <w:rStyle w:val="StyleBoldUnderline"/>
        </w:rPr>
        <w:t xml:space="preserve">be </w:t>
      </w:r>
      <w:r w:rsidRPr="00FB4BB7">
        <w:rPr>
          <w:rStyle w:val="StyleBoldUnderline"/>
          <w:highlight w:val="yellow"/>
        </w:rPr>
        <w:t>abandoned by the emergence of</w:t>
      </w:r>
      <w:r w:rsidRPr="00FB4BB7">
        <w:rPr>
          <w:sz w:val="16"/>
        </w:rPr>
        <w:t xml:space="preserve"> what can only be called </w:t>
      </w:r>
      <w:r w:rsidRPr="00FB4BB7">
        <w:rPr>
          <w:rStyle w:val="StyleBoldUnderline"/>
          <w:highlight w:val="yellow"/>
        </w:rPr>
        <w:t>a ' hard liberal internationalist ideology'</w:t>
      </w:r>
      <w:r w:rsidRPr="00FB4BB7">
        <w:rPr>
          <w:sz w:val="16"/>
        </w:rPr>
        <w:t xml:space="preserve">, one virtually </w:t>
      </w:r>
      <w:r w:rsidRPr="00FB4BB7">
        <w:rPr>
          <w:rStyle w:val="StyleBoldUnderline"/>
          <w:highlight w:val="yellow"/>
        </w:rPr>
        <w:t>the equal of</w:t>
      </w:r>
      <w:r w:rsidRPr="0096355D">
        <w:rPr>
          <w:rStyle w:val="StyleBoldUnderline"/>
        </w:rPr>
        <w:t xml:space="preserve"> Marxism</w:t>
      </w:r>
      <w:r w:rsidRPr="00302EAD">
        <w:rPr>
          <w:rStyle w:val="StyleBoldUnderline"/>
        </w:rPr>
        <w:t xml:space="preserve">- </w:t>
      </w:r>
      <w:r w:rsidRPr="0096355D">
        <w:rPr>
          <w:rStyle w:val="StyleBoldUnderline"/>
          <w:highlight w:val="yellow"/>
        </w:rPr>
        <w:t xml:space="preserve">Leninism in its </w:t>
      </w:r>
      <w:r w:rsidRPr="00FB4BB7">
        <w:rPr>
          <w:rStyle w:val="StyleBoldUnderline"/>
          <w:highlight w:val="yellow"/>
        </w:rPr>
        <w:t>ability to read the logic of History and prescribe how human 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finally justice, </w:t>
      </w:r>
      <w:proofErr w:type="gramStart"/>
      <w:r w:rsidRPr="00302EAD">
        <w:rPr>
          <w:rStyle w:val="StyleBoldUnderline"/>
        </w:rPr>
        <w:t>freedom ,</w:t>
      </w:r>
      <w:proofErr w:type="gramEnd"/>
      <w:r w:rsidRPr="00302EAD">
        <w:rPr>
          <w:rStyle w:val="StyleBoldUnderline"/>
        </w:rPr>
        <w:t xml:space="preserve"> and peace might </w:t>
      </w:r>
      <w:r w:rsidRPr="00FB4BB7">
        <w:rPr>
          <w:rStyle w:val="StyleBoldUnderline"/>
        </w:rPr>
        <w:t xml:space="preserve">prevail. </w:t>
      </w:r>
      <w:r w:rsidRPr="00FB4BB7">
        <w:rPr>
          <w:rStyle w:val="StyleBoldUnderline"/>
          <w:highlight w:val="yellow"/>
        </w:rPr>
        <w:t>The authors of this</w:t>
      </w:r>
      <w:r w:rsidRPr="00302EAD">
        <w:rPr>
          <w:rStyle w:val="StyleBoldUnderline"/>
        </w:rPr>
        <w:t xml:space="preserve"> neo-liberal, neo-</w:t>
      </w:r>
      <w:proofErr w:type="spellStart"/>
      <w:r w:rsidRPr="00302EAD">
        <w:rPr>
          <w:rStyle w:val="StyleBoldUnderline"/>
        </w:rPr>
        <w:t>Wilsonianism</w:t>
      </w:r>
      <w:proofErr w:type="spellEnd"/>
      <w:r w:rsidRPr="00302EAD">
        <w:rPr>
          <w:rStyle w:val="StyleBoldUnderline"/>
        </w:rPr>
        <w:t xml:space="preserve">: </w:t>
      </w:r>
      <w:r w:rsidRPr="000713F0">
        <w:rPr>
          <w:rStyle w:val="Emphasis"/>
        </w:rPr>
        <w:t xml:space="preserve">left and </w:t>
      </w:r>
      <w:r w:rsidRPr="00FB4BB7">
        <w:rPr>
          <w:rStyle w:val="Emphasis"/>
          <w:highlight w:val="yellow"/>
        </w:rPr>
        <w:t>liberal academics</w:t>
      </w:r>
      <w:r w:rsidRPr="00FB4BB7">
        <w:rPr>
          <w:sz w:val="16"/>
        </w:rPr>
        <w:t xml:space="preserve">. Their place of residence: the United States, in leading universities such as Harvard, Yale, Princeton, and Stanford. </w:t>
      </w:r>
      <w:r w:rsidRPr="00FB4BB7">
        <w:rPr>
          <w:rStyle w:val="StyleBoldUnderline"/>
          <w:highlight w:val="yellow"/>
        </w:rPr>
        <w:t>Their purpose</w:t>
      </w:r>
      <w:r w:rsidRPr="00FB4BB7">
        <w:rPr>
          <w:sz w:val="16"/>
        </w:rPr>
        <w:t xml:space="preserve">: the instruction of those who made foreign policy in Washington in the aftermath of the Cold War. Their ambition: </w:t>
      </w:r>
      <w:r w:rsidRPr="00FB4BB7">
        <w:rPr>
          <w:rStyle w:val="StyleBoldUnderline"/>
          <w:highlight w:val="yellow"/>
        </w:rPr>
        <w:t>to help America translate its 'unipolar moment' into a 'unipolar epoch'</w:t>
      </w:r>
      <w:r w:rsidRPr="00FB4BB7">
        <w:rPr>
          <w:sz w:val="16"/>
          <w:highlight w:val="yellow"/>
        </w:rPr>
        <w:t xml:space="preserve"> </w:t>
      </w:r>
      <w:r w:rsidRPr="00FB4BB7">
        <w:rPr>
          <w:rStyle w:val="StyleBoldUnderline"/>
          <w:highlight w:val="yellow"/>
        </w:rPr>
        <w:t>by providing</w:t>
      </w:r>
      <w:r w:rsidRPr="0096355D">
        <w:rPr>
          <w:rStyle w:val="StyleBoldUnderline"/>
        </w:rPr>
        <w:t xml:space="preserve"> American leaders with </w:t>
      </w:r>
      <w:r w:rsidRPr="00FB4BB7">
        <w:rPr>
          <w:rStyle w:val="StyleBoldUnderline"/>
          <w:highlight w:val="yellow"/>
        </w:rPr>
        <w:t>a conceptual blueprint</w:t>
      </w:r>
      <w:r w:rsidRPr="00FB4BB7">
        <w:rPr>
          <w:sz w:val="16"/>
          <w:highlight w:val="yellow"/>
        </w:rPr>
        <w:t xml:space="preserve"> </w:t>
      </w:r>
      <w:r w:rsidRPr="00FB4BB7">
        <w:rPr>
          <w:rStyle w:val="StyleBoldUnderline"/>
          <w:highlight w:val="yellow"/>
        </w:rPr>
        <w:t xml:space="preserve">for </w:t>
      </w:r>
      <w:r w:rsidRPr="0096355D">
        <w:rPr>
          <w:rStyle w:val="Emphasis"/>
          <w:highlight w:val="yellow"/>
        </w:rPr>
        <w:t>making the world safe</w:t>
      </w:r>
      <w:r w:rsidRPr="0096355D">
        <w:rPr>
          <w:rStyle w:val="StyleBoldUnderline"/>
        </w:rPr>
        <w:t xml:space="preserve"> for democracy </w:t>
      </w:r>
      <w:r w:rsidRPr="00FB4BB7">
        <w:rPr>
          <w:rStyle w:val="StyleBoldUnderline"/>
          <w:highlight w:val="yellow"/>
        </w:rPr>
        <w:t xml:space="preserve">by </w:t>
      </w:r>
      <w:proofErr w:type="spellStart"/>
      <w:r w:rsidRPr="00FB4BB7">
        <w:rPr>
          <w:rStyle w:val="StyleBoldUnderline"/>
          <w:highlight w:val="yellow"/>
        </w:rPr>
        <w:t>democratising</w:t>
      </w:r>
      <w:proofErr w:type="spellEnd"/>
      <w:r w:rsidRPr="00FB4BB7">
        <w:rPr>
          <w:rStyle w:val="StyleBoldUnderline"/>
          <w:highlight w:val="yellow"/>
        </w:rPr>
        <w:t xml:space="preserve"> the world</w:t>
      </w:r>
      <w:r w:rsidRPr="00FB4BB7">
        <w:rPr>
          <w:sz w:val="16"/>
        </w:rPr>
        <w:t xml:space="preserve">, thereby realizing through 'democratic globalism' the century-old </w:t>
      </w:r>
      <w:proofErr w:type="spellStart"/>
      <w:r w:rsidRPr="00FB4BB7">
        <w:rPr>
          <w:sz w:val="16"/>
        </w:rPr>
        <w:t>Wilsonian</w:t>
      </w:r>
      <w:proofErr w:type="spellEnd"/>
      <w:r w:rsidRPr="00FB4BB7">
        <w:rPr>
          <w:sz w:val="16"/>
        </w:rPr>
        <w:t xml:space="preserve"> dream—the creation of a structure of world peace. Their method: the construction of the missing set of liberal internationalist concepts whose ideological complexity, coherence, and promise would be the essential equivalence of </w:t>
      </w:r>
      <w:proofErr w:type="spellStart"/>
      <w:r w:rsidRPr="00FB4BB7">
        <w:rPr>
          <w:sz w:val="16"/>
        </w:rPr>
        <w:t>MarxismLeninism</w:t>
      </w:r>
      <w:proofErr w:type="spellEnd"/>
      <w:r w:rsidRPr="00FB4BB7">
        <w:rPr>
          <w:sz w:val="16"/>
        </w:rPr>
        <w:t xml:space="preserve">, something most liberal internationalists had always wanted to achieve but only now seemed possible. </w:t>
      </w:r>
      <w:r w:rsidRPr="00FB4BB7">
        <w:rPr>
          <w:rStyle w:val="StyleBoldUnderline"/>
          <w:highlight w:val="yellow"/>
        </w:rPr>
        <w:t>Democratic globalism as imperialism</w:t>
      </w:r>
      <w:r w:rsidRPr="00FB4BB7">
        <w:rPr>
          <w:sz w:val="16"/>
        </w:rPr>
        <w:t xml:space="preserve"> in the 1990s </w:t>
      </w:r>
      <w:proofErr w:type="gramStart"/>
      <w:r w:rsidRPr="00FB4BB7">
        <w:rPr>
          <w:sz w:val="16"/>
        </w:rPr>
        <w:t>The</w:t>
      </w:r>
      <w:proofErr w:type="gramEnd"/>
      <w:r w:rsidRPr="00FB4BB7">
        <w:rPr>
          <w:sz w:val="16"/>
        </w:rPr>
        <w:t xml:space="preserve"> tragedy of American foreign policy </w:t>
      </w:r>
      <w:r w:rsidRPr="00FB4BB7">
        <w:rPr>
          <w:rStyle w:val="StyleBoldUnderline"/>
          <w:highlight w:val="yellow"/>
        </w:rPr>
        <w:t>was</w:t>
      </w:r>
      <w:r w:rsidRPr="00302EAD">
        <w:rPr>
          <w:rStyle w:val="StyleBoldUnderline"/>
        </w:rPr>
        <w:t xml:space="preserve"> now </w:t>
      </w:r>
      <w:r w:rsidRPr="00FB4BB7">
        <w:rPr>
          <w:rStyle w:val="StyleBoldUnderline"/>
          <w:highlight w:val="yellow"/>
        </w:rPr>
        <w:t>at hand</w:t>
      </w:r>
      <w:r w:rsidRPr="00FB4BB7">
        <w:rPr>
          <w:rStyle w:val="StyleBoldUnderline"/>
        </w:rPr>
        <w:t>.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FB4BB7">
        <w:rPr>
          <w:rStyle w:val="StyleBoldUnderline"/>
          <w:highlight w:val="yellow"/>
        </w:rPr>
        <w:t>liberal internationalism became possessed of</w:t>
      </w:r>
      <w:r w:rsidRPr="00FB4BB7">
        <w:rPr>
          <w:sz w:val="16"/>
        </w:rPr>
        <w:t xml:space="preserve"> just what Arendt had hoped it might never develop, </w:t>
      </w:r>
      <w:r w:rsidRPr="00FB4BB7">
        <w:rPr>
          <w:rStyle w:val="StyleBoldUnderline"/>
          <w:highlight w:val="yellow"/>
        </w:rPr>
        <w:t>'a scientific character</w:t>
      </w:r>
      <w:r w:rsidRPr="00FB4BB7">
        <w:rPr>
          <w:sz w:val="16"/>
        </w:rPr>
        <w:t xml:space="preserve"> ... of philosophic relevance' </w:t>
      </w:r>
      <w:r w:rsidRPr="00FB4BB7">
        <w:rPr>
          <w:rStyle w:val="StyleBoldUnderline"/>
          <w:highlight w:val="yellow"/>
        </w:rPr>
        <w:t>that 'pretend[s] to know the mysteries of the</w:t>
      </w:r>
      <w:r w:rsidRPr="00302EAD">
        <w:rPr>
          <w:rStyle w:val="StyleBoldUnderline"/>
        </w:rPr>
        <w:t xml:space="preserve"> whole </w:t>
      </w:r>
      <w:r w:rsidRPr="00FB4BB7">
        <w:rPr>
          <w:rStyle w:val="StyleBoldUnderline"/>
          <w:highlight w:val="yellow"/>
        </w:rPr>
        <w:t>historical process</w:t>
      </w:r>
      <w:r w:rsidRPr="00FB4BB7">
        <w:rPr>
          <w:sz w:val="16"/>
          <w:highlight w:val="yellow"/>
        </w:rPr>
        <w:t xml:space="preserve">,' </w:t>
      </w:r>
      <w:r w:rsidRPr="00FB4BB7">
        <w:rPr>
          <w:rStyle w:val="StyleBoldUnderline"/>
          <w:highlight w:val="yellow"/>
        </w:rPr>
        <w:t>that 'pretend[s]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proofErr w:type="spellStart"/>
      <w:r w:rsidRPr="00302EAD">
        <w:rPr>
          <w:rStyle w:val="StyleBoldUnderline"/>
        </w:rPr>
        <w:t>Wilsonians</w:t>
      </w:r>
      <w:proofErr w:type="spellEnd"/>
      <w:r w:rsidRPr="00302EAD">
        <w:rPr>
          <w:rStyle w:val="StyleBoldUnderline"/>
        </w:rPr>
        <w:t xml:space="preserve">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w:t>
      </w:r>
      <w:proofErr w:type="gramStart"/>
      <w:r w:rsidRPr="00FB4BB7">
        <w:rPr>
          <w:sz w:val="16"/>
        </w:rPr>
        <w:t>dusk' ,</w:t>
      </w:r>
      <w:proofErr w:type="gramEnd"/>
      <w:r w:rsidRPr="00FB4BB7">
        <w:rPr>
          <w:sz w:val="16"/>
        </w:rPr>
        <w:t xml:space="preserve">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to be 'policy relevant'</w:t>
      </w:r>
      <w:r w:rsidRPr="00FB4BB7">
        <w:rPr>
          <w:sz w:val="16"/>
        </w:rPr>
        <w:t xml:space="preserve"> , </w:t>
      </w:r>
      <w:r w:rsidRPr="00302EAD">
        <w:rPr>
          <w:rStyle w:val="StyleBoldUnderline"/>
        </w:rPr>
        <w:t>shocked by murderous outbreaks witnessed in the Balkans and Central Africa</w:t>
      </w:r>
      <w:r w:rsidRPr="00FB4BB7">
        <w:rPr>
          <w:sz w:val="16"/>
        </w:rPr>
        <w:t xml:space="preserve">, believing as the liberal left did that progress was possible, </w:t>
      </w:r>
      <w:proofErr w:type="spellStart"/>
      <w:r w:rsidRPr="00FB4BB7">
        <w:rPr>
          <w:sz w:val="16"/>
        </w:rPr>
        <w:t>Wilsonians</w:t>
      </w:r>
      <w:proofErr w:type="spellEnd"/>
      <w:r w:rsidRPr="00FB4BB7">
        <w:rPr>
          <w:sz w:val="16"/>
        </w:rPr>
        <w:t xml:space="preserve"> set out to formulate their thinking at a level of conceptual sophistication that was to be of fundamental importance to the making of American foreign policy after the year 2000.6 </w:t>
      </w:r>
      <w:r w:rsidRPr="00F90382">
        <w:rPr>
          <w:rStyle w:val="StyleBoldUnderline"/>
          <w:highlight w:val="yellow"/>
        </w:rPr>
        <w:t>The jewel in the crown of neo-liberal internationalism</w:t>
      </w:r>
      <w:r w:rsidRPr="00302EAD">
        <w:rPr>
          <w:rStyle w:val="StyleBoldUnderline"/>
        </w:rPr>
        <w:t xml:space="preserve"> as it emerged from the seminar rooms</w:t>
      </w:r>
      <w:r w:rsidRPr="00FB4BB7">
        <w:rPr>
          <w:sz w:val="16"/>
        </w:rPr>
        <w:t xml:space="preserve"> of the greatest American universities </w:t>
      </w:r>
      <w:r w:rsidRPr="00F90382">
        <w:rPr>
          <w:rStyle w:val="StyleBoldUnderline"/>
          <w:highlight w:val="yellow"/>
        </w:rPr>
        <w:t>was</w:t>
      </w:r>
      <w:r w:rsidRPr="00302EAD">
        <w:rPr>
          <w:rStyle w:val="StyleBoldUnderline"/>
        </w:rPr>
        <w:t xml:space="preserve"> known as ' </w:t>
      </w:r>
      <w:r w:rsidRPr="00F90382">
        <w:rPr>
          <w:rStyle w:val="Emphasis"/>
          <w:highlight w:val="yellow"/>
        </w:rPr>
        <w:t>democratic peace theory'</w:t>
      </w:r>
      <w:r w:rsidRPr="00FB4BB7">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w:t>
      </w:r>
      <w:proofErr w:type="spellStart"/>
      <w:r w:rsidRPr="00FB4BB7">
        <w:rPr>
          <w:sz w:val="16"/>
        </w:rPr>
        <w:t>organisations</w:t>
      </w:r>
      <w:proofErr w:type="spellEnd"/>
      <w:r w:rsidRPr="00FB4BB7">
        <w:rPr>
          <w:sz w:val="16"/>
        </w:rPr>
        <w:t xml:space="preserve">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302EAD">
        <w:rPr>
          <w:rStyle w:val="StyleBoldUnderline"/>
        </w:rPr>
        <w:t xml:space="preserve">Theoretically inclined </w:t>
      </w:r>
      <w:r w:rsidRPr="00F90382">
        <w:rPr>
          <w:rStyle w:val="StyleBoldUnderline"/>
          <w:highlight w:val="yellow"/>
        </w:rPr>
        <w:t>political scientists</w:t>
      </w:r>
      <w:r w:rsidRPr="00302EAD">
        <w:rPr>
          <w:rStyle w:val="StyleBoldUnderline"/>
        </w:rPr>
        <w:t xml:space="preserve"> then </w:t>
      </w:r>
      <w:r w:rsidRPr="00F90382">
        <w:rPr>
          <w:rStyle w:val="StyleBoldUnderline"/>
          <w:highlight w:val="yellow"/>
        </w:rPr>
        <w:t>argued</w:t>
      </w:r>
      <w:r w:rsidRPr="00302EAD">
        <w:rPr>
          <w:rStyle w:val="StyleBoldUnderline"/>
        </w:rPr>
        <w:t xml:space="preserve"> that </w:t>
      </w:r>
      <w:r w:rsidRPr="00F90382">
        <w:rPr>
          <w:rStyle w:val="StyleBoldUnderline"/>
          <w:highlight w:val="yellow"/>
        </w:rPr>
        <w:t>liberal internationalism could be</w:t>
      </w:r>
      <w:r w:rsidRPr="00302EAD">
        <w:rPr>
          <w:rStyle w:val="StyleBoldUnderline"/>
        </w:rPr>
        <w:t xml:space="preserve"> thought of as ' non-utopian and </w:t>
      </w:r>
      <w:r w:rsidRPr="0096355D">
        <w:rPr>
          <w:rStyle w:val="StyleBoldUnderline"/>
          <w:highlight w:val="yellow"/>
        </w:rPr>
        <w:t xml:space="preserve">non-ideological </w:t>
      </w:r>
      <w:r w:rsidRPr="00F90382">
        <w:rPr>
          <w:rStyle w:val="StyleBoldUnderline"/>
          <w:highlight w:val="yellow"/>
        </w:rPr>
        <w:t>', a scientifically validated</w:t>
      </w:r>
      <w:r w:rsidRPr="00F90382">
        <w:rPr>
          <w:rStyle w:val="StyleBoldUnderline"/>
        </w:rPr>
        <w:t xml:space="preserve"> set of </w:t>
      </w:r>
      <w:r w:rsidRPr="00F90382">
        <w:rPr>
          <w:rStyle w:val="StyleBoldUnderline"/>
          <w:highlight w:val="yellow"/>
        </w:rPr>
        <w:t>concept</w:t>
      </w:r>
      <w:r w:rsidRPr="00F90382">
        <w:rPr>
          <w:rStyle w:val="StyleBoldUnderline"/>
        </w:rPr>
        <w:t>s</w:t>
      </w:r>
      <w:r w:rsidRPr="00FB4BB7">
        <w:rPr>
          <w:sz w:val="16"/>
        </w:rPr>
        <w:t xml:space="preserve"> that should be recognized not only as a new but also a dominant form of conceptual </w:t>
      </w:r>
      <w:proofErr w:type="spellStart"/>
      <w:r w:rsidRPr="00FB4BB7">
        <w:rPr>
          <w:sz w:val="16"/>
        </w:rPr>
        <w:t>ising</w:t>
      </w:r>
      <w:proofErr w:type="spellEnd"/>
      <w:r w:rsidRPr="00FB4BB7">
        <w:rPr>
          <w:sz w:val="16"/>
        </w:rPr>
        <w:t xml:space="preserve"> the </w:t>
      </w:r>
      <w:proofErr w:type="spellStart"/>
      <w:r w:rsidRPr="00FB4BB7">
        <w:rPr>
          <w:sz w:val="16"/>
        </w:rPr>
        <w:t>behaviour</w:t>
      </w:r>
      <w:proofErr w:type="spellEnd"/>
      <w:r w:rsidRPr="00FB4BB7">
        <w:rPr>
          <w:sz w:val="16"/>
        </w:rPr>
        <w:t xml:space="preserve"> of states (</w:t>
      </w:r>
      <w:proofErr w:type="spellStart"/>
      <w:r w:rsidRPr="00FB4BB7">
        <w:rPr>
          <w:sz w:val="16"/>
        </w:rPr>
        <w:t>Moravcsik</w:t>
      </w:r>
      <w:proofErr w:type="spellEnd"/>
      <w:r w:rsidRPr="00FB4BB7">
        <w:rPr>
          <w:sz w:val="16"/>
        </w:rPr>
        <w:t xml:space="preserve"> 1997). And liberal political philosophers could maintain on the basis of democratic peace theory that a Kantian (or </w:t>
      </w:r>
      <w:proofErr w:type="spellStart"/>
      <w:r w:rsidRPr="00FB4BB7">
        <w:rPr>
          <w:sz w:val="16"/>
        </w:rPr>
        <w:t>Wilsonian</w:t>
      </w:r>
      <w:proofErr w:type="spellEnd"/>
      <w:r w:rsidRPr="00FB4BB7">
        <w:rPr>
          <w:sz w:val="16"/>
        </w:rPr>
        <w:t xml:space="preserve">)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w:t>
      </w:r>
      <w:proofErr w:type="spellStart"/>
      <w:r w:rsidRPr="00FB4BB7">
        <w:rPr>
          <w:sz w:val="16"/>
        </w:rPr>
        <w:t>democratised</w:t>
      </w:r>
      <w:proofErr w:type="spellEnd"/>
      <w:r w:rsidRPr="00FB4BB7">
        <w:rPr>
          <w:sz w:val="16"/>
        </w:rPr>
        <w:t xml:space="preserve">,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302EAD">
        <w:rPr>
          <w:rStyle w:val="StyleBoldUnderline"/>
        </w:rPr>
        <w:t xml:space="preserve">With the development of new concepts of democratic transition, the </w:t>
      </w:r>
      <w:r w:rsidRPr="00F90382">
        <w:rPr>
          <w:rStyle w:val="StyleBoldUnderline"/>
          <w:highlight w:val="yellow"/>
        </w:rPr>
        <w:t>older ideas in democratization studies of</w:t>
      </w:r>
      <w:r w:rsidRPr="00302EAD">
        <w:rPr>
          <w:rStyle w:val="StyleBoldUnderline"/>
        </w:rPr>
        <w:t xml:space="preserve"> 'sequences' and </w:t>
      </w:r>
      <w:r w:rsidRPr="00F90382">
        <w:rPr>
          <w:rStyle w:val="StyleBoldUnderline"/>
          <w:highlight w:val="yellow"/>
        </w:rPr>
        <w:t>' preconditions' could be jettisoned. No longer was it necessary to count on a long historical process</w:t>
      </w:r>
      <w:r w:rsidRPr="00FB4BB7">
        <w:rPr>
          <w:sz w:val="16"/>
        </w:rPr>
        <w:t xml:space="preserve"> during which the middle class came to see its interests represented in the creation of a democratic state, </w:t>
      </w:r>
      <w:r w:rsidRPr="00F90382">
        <w:rPr>
          <w:rStyle w:val="StyleBoldUnderline"/>
          <w:highlight w:val="yellow"/>
        </w:rPr>
        <w:t>no longer did a people have to</w:t>
      </w:r>
      <w:r w:rsidRPr="00302EAD">
        <w:rPr>
          <w:rStyle w:val="StyleBoldUnderline"/>
        </w:rPr>
        <w:t xml:space="preserve"> painfully </w:t>
      </w:r>
      <w:r w:rsidRPr="00F90382">
        <w:rPr>
          <w:rStyle w:val="StyleBoldUnderline"/>
          <w:highlight w:val="yellow"/>
        </w:rPr>
        <w:t>work out a social contract of tolerance</w:t>
      </w:r>
      <w:r w:rsidRPr="00302EAD">
        <w:rPr>
          <w:rStyle w:val="StyleBoldUnderline"/>
        </w:rPr>
        <w:t xml:space="preserve"> for diversity </w:t>
      </w:r>
      <w:r w:rsidRPr="00F90382">
        <w:rPr>
          <w:rStyle w:val="StyleBoldUnderline"/>
          <w:highlight w:val="yellow"/>
        </w:rPr>
        <w:t>and</w:t>
      </w:r>
      <w:r w:rsidRPr="0096355D">
        <w:rPr>
          <w:rStyle w:val="StyleBoldUnderline"/>
        </w:rPr>
        <w:t xml:space="preserve"> the institutions of </w:t>
      </w:r>
      <w:r w:rsidRPr="00F90382">
        <w:rPr>
          <w:rStyle w:val="StyleBoldUnderline"/>
          <w:highlight w:val="yellow"/>
        </w:rPr>
        <w:t>limited government under the rule of law for democracy 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F90382">
        <w:rPr>
          <w:rStyle w:val="StyleBoldUnderline"/>
          <w:highlight w:val="yellow"/>
        </w:rPr>
        <w:t>democratic peace</w:t>
      </w:r>
      <w:r w:rsidRPr="00302EAD">
        <w:rPr>
          <w:rStyle w:val="StyleBoldUnderline"/>
        </w:rPr>
        <w:t xml:space="preserve"> theory </w:t>
      </w:r>
      <w:r w:rsidRPr="00F90382">
        <w:rPr>
          <w:rStyle w:val="StyleBoldUnderline"/>
          <w:highlight w:val="yellow"/>
        </w:rPr>
        <w:t>and 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w:t>
      </w:r>
      <w:proofErr w:type="spellStart"/>
      <w:r w:rsidRPr="00FB4BB7">
        <w:rPr>
          <w:sz w:val="16"/>
        </w:rPr>
        <w:t>democratisation</w:t>
      </w:r>
      <w:proofErr w:type="spellEnd"/>
      <w:r w:rsidRPr="00FB4BB7">
        <w:rPr>
          <w:sz w:val="16"/>
        </w:rPr>
        <w:t xml:space="preserve"> was possible, but it could not establish that such changes would much matter for world politics. Combined, however, </w:t>
      </w:r>
      <w:r w:rsidRPr="00302EAD">
        <w:rPr>
          <w:rStyle w:val="StyleBoldUnderline"/>
        </w:rPr>
        <w:t xml:space="preserve">the two concepts </w:t>
      </w:r>
      <w:r w:rsidRPr="00F90382">
        <w:rPr>
          <w:rStyle w:val="StyleBoldUnderline"/>
          <w:highlight w:val="yellow"/>
        </w:rPr>
        <w:t>came to be</w:t>
      </w:r>
      <w:r w:rsidRPr="0096355D">
        <w:rPr>
          <w:rStyle w:val="StyleBoldUnderline"/>
        </w:rPr>
        <w:t xml:space="preserve"> the equivalent of </w:t>
      </w:r>
      <w:r w:rsidRPr="00F90382">
        <w:rPr>
          <w:rStyle w:val="StyleBoldUnderline"/>
          <w:highlight w:val="yellow"/>
        </w:rPr>
        <w:t>a</w:t>
      </w:r>
      <w:r w:rsidRPr="00FB4BB7">
        <w:rPr>
          <w:sz w:val="16"/>
        </w:rPr>
        <w:t xml:space="preserve"> Kantian </w:t>
      </w:r>
      <w:r w:rsidRPr="00F90382">
        <w:rPr>
          <w:rStyle w:val="StyleBoldUnderline"/>
          <w:highlight w:val="yellow"/>
        </w:rPr>
        <w:t>moral imperative to push</w:t>
      </w:r>
      <w:r w:rsidRPr="00FB4BB7">
        <w:rPr>
          <w:sz w:val="16"/>
        </w:rPr>
        <w:t xml:space="preserve"> what early in the Clinton years was called ' </w:t>
      </w:r>
      <w:r w:rsidRPr="00F90382">
        <w:rPr>
          <w:rStyle w:val="Emphasis"/>
          <w:highlight w:val="yellow"/>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F90382">
        <w:rPr>
          <w:rStyle w:val="StyleBoldUnderline"/>
          <w:highlight w:val="yellow"/>
        </w:rPr>
        <w:t>The</w:t>
      </w:r>
      <w:r w:rsidRPr="00302EAD">
        <w:rPr>
          <w:rStyle w:val="StyleBoldUnderline"/>
        </w:rPr>
        <w:t xml:space="preserve"> arrogant </w:t>
      </w:r>
      <w:r w:rsidRPr="00F90382">
        <w:rPr>
          <w:rStyle w:val="StyleBoldUnderline"/>
          <w:highlight w:val="yellow"/>
        </w:rPr>
        <w:t>presumption was</w:t>
      </w:r>
      <w:r w:rsidRPr="00302EAD">
        <w:rPr>
          <w:rStyle w:val="StyleBoldUnderline"/>
        </w:rPr>
        <w:t xml:space="preserve">, in short, that </w:t>
      </w:r>
      <w:r w:rsidRPr="00F90382">
        <w:rPr>
          <w:rStyle w:val="StyleBoldUnderline"/>
          <w:highlight w:val="yellow"/>
        </w:rPr>
        <w:t>an aggressively liberal America</w:t>
      </w:r>
      <w:r w:rsidRPr="00302EAD">
        <w:rPr>
          <w:rStyle w:val="StyleBoldUnderline"/>
        </w:rPr>
        <w:t xml:space="preserve"> suddenly </w:t>
      </w:r>
      <w:r w:rsidRPr="00F90382">
        <w:rPr>
          <w:rStyle w:val="StyleBoldUnderline"/>
          <w:highlight w:val="yellow"/>
        </w:rPr>
        <w:t>had the possibility to change the character of History</w:t>
      </w:r>
      <w:r w:rsidRPr="00302EAD">
        <w:rPr>
          <w:rStyle w:val="StyleBoldUnderline"/>
        </w:rPr>
        <w:t xml:space="preserve"> itself </w:t>
      </w:r>
      <w:r w:rsidRPr="00F90382">
        <w:rPr>
          <w:rStyle w:val="StyleBoldUnderline"/>
          <w:highlight w:val="yellow"/>
        </w:rPr>
        <w:t>toward</w:t>
      </w:r>
      <w:r w:rsidRPr="00302EAD">
        <w:rPr>
          <w:rStyle w:val="StyleBoldUnderline"/>
        </w:rPr>
        <w:t xml:space="preserve"> the reign of </w:t>
      </w:r>
      <w:r w:rsidRPr="00F90382">
        <w:rPr>
          <w:rStyle w:val="StyleBoldUnderline"/>
          <w:highlight w:val="yellow"/>
        </w:rPr>
        <w:t>perpetual peace</w:t>
      </w:r>
      <w:r w:rsidRPr="00FB4BB7">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w:t>
      </w:r>
      <w:proofErr w:type="spellStart"/>
      <w:proofErr w:type="gramStart"/>
      <w:r w:rsidRPr="00FB4BB7">
        <w:rPr>
          <w:sz w:val="16"/>
        </w:rPr>
        <w:t>lCISS</w:t>
      </w:r>
      <w:proofErr w:type="spellEnd"/>
      <w:proofErr w:type="gramEnd"/>
      <w:r w:rsidRPr="00FB4BB7">
        <w:rPr>
          <w:sz w:val="16"/>
        </w:rPr>
        <w:t xml:space="preserve">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F90382">
        <w:rPr>
          <w:rStyle w:val="StyleBoldUnderline"/>
          <w:highlight w:val="yellow"/>
        </w:rPr>
        <w:t>Imperialism to enforce</w:t>
      </w:r>
      <w:r w:rsidRPr="00302EAD">
        <w:rPr>
          <w:rStyle w:val="StyleBoldUnderline"/>
        </w:rPr>
        <w:t xml:space="preserve"> the </w:t>
      </w:r>
      <w:r w:rsidRPr="00F90382">
        <w:rPr>
          <w:rStyle w:val="StyleBoldUnderline"/>
          <w:highlight w:val="yellow"/>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F90382">
        <w:rPr>
          <w:rStyle w:val="StyleBoldUnderline"/>
          <w:highlight w:val="yellow"/>
        </w:rPr>
        <w:t>was</w:t>
      </w:r>
      <w:r w:rsidRPr="00FB4BB7">
        <w:rPr>
          <w:sz w:val="16"/>
        </w:rPr>
        <w:t xml:space="preserve"> now </w:t>
      </w:r>
      <w:r w:rsidRPr="00F90382">
        <w:rPr>
          <w:rStyle w:val="StyleBoldUnderline"/>
          <w:highlight w:val="yellow"/>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F90382">
        <w:rPr>
          <w:rStyle w:val="StyleBoldUnderline"/>
          <w:highlight w:val="yellow"/>
        </w:rPr>
        <w:t>a call to arms for</w:t>
      </w:r>
      <w:r w:rsidRPr="0096355D">
        <w:rPr>
          <w:rStyle w:val="StyleBoldUnderline"/>
        </w:rPr>
        <w:t xml:space="preserve"> the sake of </w:t>
      </w:r>
      <w:r w:rsidRPr="00F90382">
        <w:rPr>
          <w:rStyle w:val="StyleBoldUnderline"/>
          <w:highlight w:val="yellow"/>
        </w:rPr>
        <w:t xml:space="preserve">a </w:t>
      </w:r>
      <w:proofErr w:type="spellStart"/>
      <w:r w:rsidRPr="00F90382">
        <w:rPr>
          <w:rStyle w:val="StyleBoldUnderline"/>
          <w:highlight w:val="yellow"/>
        </w:rPr>
        <w:t>democratising</w:t>
      </w:r>
      <w:proofErr w:type="spellEnd"/>
      <w:r w:rsidRPr="00F90382">
        <w:rPr>
          <w:rStyle w:val="StyleBoldUnderline"/>
          <w:highlight w:val="yellow"/>
        </w:rPr>
        <w:t xml:space="preserve"> crusade was</w:t>
      </w:r>
      <w:r w:rsidRPr="0096355D">
        <w:rPr>
          <w:rStyle w:val="StyleBoldUnderline"/>
        </w:rPr>
        <w:t xml:space="preserve"> much more </w:t>
      </w:r>
      <w:r w:rsidRPr="00F90382">
        <w:rPr>
          <w:rStyle w:val="StyleBoldUnderline"/>
          <w:highlight w:val="yellow"/>
        </w:rPr>
        <w:t>likely to succeed</w:t>
      </w:r>
      <w:r w:rsidRPr="00FB4BB7">
        <w:rPr>
          <w:sz w:val="16"/>
        </w:rPr>
        <w:t xml:space="preserve">. </w:t>
      </w:r>
    </w:p>
    <w:p w:rsidR="002456F9" w:rsidRDefault="002456F9" w:rsidP="002456F9"/>
    <w:p w:rsidR="002456F9" w:rsidRPr="00551690" w:rsidRDefault="002456F9" w:rsidP="002456F9">
      <w:pPr>
        <w:pStyle w:val="Heading4"/>
      </w:pPr>
      <w:r>
        <w:t xml:space="preserve">Instrumental framing of legal restriction </w:t>
      </w:r>
      <w:r>
        <w:rPr>
          <w:i/>
        </w:rPr>
        <w:t>enables</w:t>
      </w:r>
      <w:r>
        <w:t xml:space="preserve"> the very violence it attempts to prevent.</w:t>
      </w:r>
    </w:p>
    <w:p w:rsidR="002456F9" w:rsidRDefault="002456F9" w:rsidP="002456F9">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2456F9" w:rsidRDefault="002456F9" w:rsidP="002456F9"/>
    <w:p w:rsidR="002456F9" w:rsidRPr="00452888" w:rsidRDefault="002456F9" w:rsidP="002456F9">
      <w:pPr>
        <w:tabs>
          <w:tab w:val="left" w:pos="7830"/>
        </w:tabs>
        <w:rPr>
          <w:sz w:val="16"/>
        </w:rPr>
      </w:pPr>
      <w:r w:rsidRPr="00551690">
        <w:rPr>
          <w:rStyle w:val="StyleBoldUnderline"/>
        </w:rPr>
        <w:t>Kennedy</w:t>
      </w:r>
      <w:r w:rsidRPr="00452888">
        <w:rPr>
          <w:sz w:val="16"/>
        </w:rPr>
        <w:t xml:space="preserve"> </w:t>
      </w:r>
      <w:r w:rsidRPr="00551690">
        <w:rPr>
          <w:rStyle w:val="StyleBoldUnderline"/>
        </w:rPr>
        <w:t>begins</w:t>
      </w:r>
      <w:r w:rsidRPr="00452888">
        <w:rPr>
          <w:sz w:val="16"/>
        </w:rPr>
        <w:t xml:space="preserve"> </w:t>
      </w:r>
      <w:r w:rsidRPr="00551690">
        <w:rPr>
          <w:rStyle w:val="StyleBoldUnderline"/>
        </w:rPr>
        <w:t>by</w:t>
      </w:r>
      <w:r w:rsidRPr="00452888">
        <w:rPr>
          <w:sz w:val="16"/>
        </w:rPr>
        <w:t xml:space="preserve"> coldly </w:t>
      </w:r>
      <w:r w:rsidRPr="00551690">
        <w:rPr>
          <w:rStyle w:val="StyleBoldUnderline"/>
        </w:rPr>
        <w:t>contradicting</w:t>
      </w:r>
      <w:r w:rsidRPr="00452888">
        <w:rPr>
          <w:sz w:val="16"/>
        </w:rPr>
        <w:t xml:space="preserve"> those </w:t>
      </w:r>
      <w:r w:rsidRPr="00551690">
        <w:rPr>
          <w:rStyle w:val="StyleBoldUnderline"/>
        </w:rPr>
        <w:t>opponents</w:t>
      </w:r>
      <w:r w:rsidRPr="00452888">
        <w:rPr>
          <w:sz w:val="16"/>
        </w:rPr>
        <w:t xml:space="preserve"> of the Bush administration ‘</w:t>
      </w:r>
      <w:r w:rsidRPr="00551690">
        <w:rPr>
          <w:rStyle w:val="StyleBoldUnderline"/>
        </w:rPr>
        <w:t>that have</w:t>
      </w:r>
      <w:r w:rsidRPr="00452888">
        <w:rPr>
          <w:sz w:val="16"/>
        </w:rPr>
        <w:t xml:space="preserve"> routinely </w:t>
      </w:r>
      <w:r w:rsidRPr="00551690">
        <w:rPr>
          <w:rStyle w:val="StyleBoldUnderline"/>
        </w:rPr>
        <w:t>claimed that the U</w:t>
      </w:r>
      <w:r w:rsidRPr="00452888">
        <w:rPr>
          <w:sz w:val="16"/>
        </w:rPr>
        <w:t xml:space="preserve">nited </w:t>
      </w:r>
      <w:r w:rsidRPr="00551690">
        <w:rPr>
          <w:rStyle w:val="StyleBoldUnderline"/>
        </w:rPr>
        <w:t>S</w:t>
      </w:r>
      <w:r w:rsidRPr="00452888">
        <w:rPr>
          <w:sz w:val="16"/>
        </w:rPr>
        <w:t xml:space="preserve">tates </w:t>
      </w:r>
      <w:r w:rsidRPr="00551690">
        <w:rPr>
          <w:rStyle w:val="StyleBoldUnderline"/>
        </w:rPr>
        <w:t>has</w:t>
      </w:r>
      <w:r w:rsidRPr="00452888">
        <w:rPr>
          <w:sz w:val="16"/>
        </w:rPr>
        <w:t xml:space="preserve"> </w:t>
      </w:r>
      <w:r w:rsidRPr="00551690">
        <w:rPr>
          <w:rStyle w:val="StyleBoldUnderline"/>
        </w:rPr>
        <w:t>disregarded</w:t>
      </w:r>
      <w:r w:rsidRPr="00452888">
        <w:rPr>
          <w:sz w:val="16"/>
        </w:rPr>
        <w:t xml:space="preserve"> these </w:t>
      </w:r>
      <w:r w:rsidRPr="00551690">
        <w:rPr>
          <w:rStyle w:val="StyleBoldUnderline"/>
        </w:rPr>
        <w:t>rules’</w:t>
      </w:r>
      <w:r w:rsidRPr="00452888">
        <w:rPr>
          <w:sz w:val="16"/>
        </w:rPr>
        <w:t xml:space="preserve"> (p. 40) by pointing out that </w:t>
      </w:r>
      <w:r w:rsidRPr="00551690">
        <w:rPr>
          <w:rStyle w:val="StyleBoldUnderline"/>
        </w:rPr>
        <w:t>both opponents and supporters of the Iraq war a</w:t>
      </w:r>
      <w:r w:rsidRPr="00452888">
        <w:rPr>
          <w:sz w:val="16"/>
        </w:rPr>
        <w:t xml:space="preserve">s </w:t>
      </w:r>
      <w:r w:rsidRPr="00551690">
        <w:rPr>
          <w:rStyle w:val="StyleBoldUnderline"/>
        </w:rPr>
        <w:t>well a</w:t>
      </w:r>
      <w:r w:rsidRPr="00452888">
        <w:rPr>
          <w:sz w:val="16"/>
        </w:rPr>
        <w:t xml:space="preserve">s both opponents and supporters of the great panoply of US legal measures related to </w:t>
      </w:r>
      <w:r w:rsidRPr="00886208">
        <w:rPr>
          <w:rStyle w:val="StyleBoldUnderline"/>
        </w:rPr>
        <w:t xml:space="preserve">the war on terror ‘were </w:t>
      </w:r>
      <w:r w:rsidRPr="00886208">
        <w:rPr>
          <w:rStyle w:val="Emphasis"/>
        </w:rPr>
        <w:t>playing with the same deck’</w:t>
      </w:r>
      <w:r w:rsidRPr="00452888">
        <w:rPr>
          <w:sz w:val="16"/>
        </w:rPr>
        <w:t xml:space="preserve"> (p. 40) in presenting ‘professional arguments about how </w:t>
      </w:r>
      <w:proofErr w:type="spellStart"/>
      <w:r w:rsidRPr="00452888">
        <w:rPr>
          <w:sz w:val="16"/>
        </w:rPr>
        <w:t>recognised</w:t>
      </w:r>
      <w:proofErr w:type="spellEnd"/>
      <w:r w:rsidRPr="00452888">
        <w:rPr>
          <w:sz w:val="16"/>
        </w:rPr>
        <w:t xml:space="preserve">  rules and standards, as well as </w:t>
      </w:r>
      <w:proofErr w:type="spellStart"/>
      <w:r w:rsidRPr="00452888">
        <w:rPr>
          <w:sz w:val="16"/>
        </w:rPr>
        <w:t>recognised</w:t>
      </w:r>
      <w:proofErr w:type="spellEnd"/>
      <w:r w:rsidRPr="00452888">
        <w:rPr>
          <w:sz w:val="16"/>
        </w:rPr>
        <w:t xml:space="preserve">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w:t>
      </w:r>
      <w:proofErr w:type="spellStart"/>
      <w:r w:rsidRPr="00452888">
        <w:rPr>
          <w:sz w:val="16"/>
        </w:rPr>
        <w:t>Canc¸ado</w:t>
      </w:r>
      <w:proofErr w:type="spellEnd"/>
      <w:r w:rsidRPr="00452888">
        <w:rPr>
          <w:sz w:val="16"/>
        </w:rPr>
        <w:t xml:space="preserve"> </w:t>
      </w:r>
      <w:proofErr w:type="spellStart"/>
      <w:r w:rsidRPr="00452888">
        <w:rPr>
          <w:sz w:val="16"/>
        </w:rPr>
        <w:t>Trindade’s</w:t>
      </w:r>
      <w:proofErr w:type="spellEnd"/>
      <w:r w:rsidRPr="00452888">
        <w:rPr>
          <w:sz w:val="16"/>
        </w:rPr>
        <w:t xml:space="preserve">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w:t>
      </w:r>
      <w:proofErr w:type="spellStart"/>
      <w:r w:rsidRPr="00452888">
        <w:rPr>
          <w:sz w:val="16"/>
        </w:rPr>
        <w:t>amilitary</w:t>
      </w:r>
      <w:proofErr w:type="spellEnd"/>
      <w:r w:rsidRPr="00452888">
        <w:rPr>
          <w:sz w:val="16"/>
        </w:rPr>
        <w:t xml:space="preserve">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w:t>
      </w:r>
      <w:proofErr w:type="gramStart"/>
      <w:r w:rsidRPr="00452888">
        <w:rPr>
          <w:sz w:val="16"/>
        </w:rPr>
        <w:t xml:space="preserve">For the author, </w:t>
      </w:r>
      <w:r w:rsidRPr="00886208">
        <w:rPr>
          <w:rStyle w:val="StyleBoldUnderline"/>
          <w:highlight w:val="yellow"/>
        </w:rPr>
        <w:t>in today’s age of ‘</w:t>
      </w:r>
      <w:proofErr w:type="spellStart"/>
      <w:r w:rsidRPr="00886208">
        <w:rPr>
          <w:rStyle w:val="Emphasis"/>
          <w:highlight w:val="yellow"/>
        </w:rPr>
        <w:t>lawfare</w:t>
      </w:r>
      <w:proofErr w:type="spellEnd"/>
      <w:r w:rsidRPr="00886208">
        <w:rPr>
          <w:rStyle w:val="Emphasis"/>
          <w:highlight w:val="yellow"/>
        </w:rPr>
        <w:t>’</w:t>
      </w:r>
      <w:r w:rsidRPr="00452888">
        <w:rPr>
          <w:sz w:val="16"/>
        </w:rPr>
        <w:t xml:space="preserve"> (p. 12), ‘</w:t>
      </w:r>
      <w:r w:rsidRPr="00886208">
        <w:rPr>
          <w:rStyle w:val="StyleBoldUnderline"/>
          <w:highlight w:val="yellow"/>
        </w:rPr>
        <w:t>to resist war in the name of law</w:t>
      </w:r>
      <w:r w:rsidRPr="00551690">
        <w:rPr>
          <w:rStyle w:val="StyleBoldUnderline"/>
        </w:rPr>
        <w:t xml:space="preserve"> . . . </w:t>
      </w:r>
      <w:r w:rsidRPr="00886208">
        <w:rPr>
          <w:rStyle w:val="StyleBoldUnderline"/>
          <w:highlight w:val="yellow"/>
        </w:rPr>
        <w:t xml:space="preserve">is to </w:t>
      </w:r>
      <w:r w:rsidRPr="00886208">
        <w:rPr>
          <w:rStyle w:val="Emphasis"/>
          <w:highlight w:val="yellow"/>
        </w:rPr>
        <w:t>misunderstand</w:t>
      </w:r>
      <w:r w:rsidRPr="00886208">
        <w:rPr>
          <w:rStyle w:val="StyleBoldUnderline"/>
          <w:highlight w:val="yellow"/>
        </w:rPr>
        <w:t xml:space="preserve"> the</w:t>
      </w:r>
      <w:r w:rsidRPr="00551690">
        <w:rPr>
          <w:rStyle w:val="StyleBoldUnderline"/>
        </w:rPr>
        <w:t xml:space="preserve"> </w:t>
      </w:r>
      <w:r w:rsidRPr="00452888">
        <w:rPr>
          <w:sz w:val="16"/>
        </w:rPr>
        <w:t>delicate</w:t>
      </w:r>
      <w:r w:rsidRPr="00551690">
        <w:rPr>
          <w:rStyle w:val="StyleBoldUnderline"/>
        </w:rPr>
        <w:t xml:space="preserve"> </w:t>
      </w:r>
      <w:r w:rsidRPr="00886208">
        <w:rPr>
          <w:rStyle w:val="Emphasis"/>
          <w:highlight w:val="yellow"/>
        </w:rPr>
        <w:t>partnership of war and law’</w:t>
      </w:r>
      <w:r w:rsidRPr="00452888">
        <w:rPr>
          <w:sz w:val="16"/>
        </w:rPr>
        <w:t xml:space="preserve"> (p. 167).</w:t>
      </w:r>
      <w:proofErr w:type="gramEnd"/>
      <w:r w:rsidRPr="00452888">
        <w:rPr>
          <w:sz w:val="16"/>
        </w:rPr>
        <w:t xml:space="preserve"> In Kennedy’s view, therefore, ‘there is little comfort in knowing that </w:t>
      </w:r>
      <w:r w:rsidRPr="00886208">
        <w:rPr>
          <w:rStyle w:val="StyleBoldUnderline"/>
          <w:highlight w:val="yellow"/>
        </w:rPr>
        <w:t>law has become</w:t>
      </w:r>
      <w:r w:rsidRPr="00452888">
        <w:rPr>
          <w:sz w:val="16"/>
          <w:highlight w:val="yellow"/>
        </w:rPr>
        <w:t xml:space="preserve"> </w:t>
      </w:r>
      <w:r w:rsidRPr="00886208">
        <w:rPr>
          <w:rStyle w:val="StyleBoldUnderline"/>
          <w:highlight w:val="yellow"/>
        </w:rPr>
        <w:t>the vernacular for</w:t>
      </w:r>
      <w:r w:rsidRPr="00551690">
        <w:rPr>
          <w:rStyle w:val="StyleBoldUnderline"/>
        </w:rPr>
        <w:t xml:space="preserve"> evaluating the </w:t>
      </w:r>
      <w:r w:rsidRPr="00886208">
        <w:rPr>
          <w:rStyle w:val="StyleBoldUnderline"/>
          <w:highlight w:val="yellow"/>
        </w:rPr>
        <w:t>legitimacy of war</w:t>
      </w:r>
      <w:r w:rsidRPr="00551690">
        <w:rPr>
          <w:rStyle w:val="StyleBoldUnderline"/>
        </w:rPr>
        <w:t xml:space="preserve"> and politics </w:t>
      </w:r>
      <w:r w:rsidRPr="00886208">
        <w:rPr>
          <w:rStyle w:val="StyleBoldUnderline"/>
          <w:highlight w:val="yellow"/>
        </w:rPr>
        <w:t xml:space="preserve">where it has done so by itself becoming a </w:t>
      </w:r>
      <w:r w:rsidRPr="00886208">
        <w:rPr>
          <w:rStyle w:val="Emphasis"/>
          <w:highlight w:val="yellow"/>
        </w:rPr>
        <w:t>strategic</w:t>
      </w:r>
      <w:r w:rsidRPr="00886208">
        <w:rPr>
          <w:rStyle w:val="StyleBoldUnderline"/>
          <w:highlight w:val="yellow"/>
        </w:rPr>
        <w:t xml:space="preserve"> </w:t>
      </w:r>
      <w:r w:rsidRPr="00886208">
        <w:rPr>
          <w:rStyle w:val="Emphasis"/>
          <w:highlight w:val="yellow"/>
        </w:rPr>
        <w:t>instrument</w:t>
      </w:r>
      <w:r w:rsidRPr="00886208">
        <w:rPr>
          <w:rStyle w:val="StyleBoldUnderline"/>
          <w:highlight w:val="yellow"/>
        </w:rPr>
        <w:t xml:space="preserve"> of war</w:t>
      </w:r>
      <w:r w:rsidRPr="00551690">
        <w:rPr>
          <w:rStyle w:val="StyleBoldUnderline"/>
        </w:rPr>
        <w:t xml:space="preserve"> and the continuation of politics by similar means’</w:t>
      </w:r>
      <w:r w:rsidRPr="00452888">
        <w:rPr>
          <w:sz w:val="16"/>
        </w:rPr>
        <w:t xml:space="preserve"> (p. 132). 3. LAW AS A MODERN LEGAL INSTITUTION Of War and Law </w:t>
      </w:r>
      <w:proofErr w:type="gramStart"/>
      <w:r w:rsidRPr="00452888">
        <w:rPr>
          <w:sz w:val="16"/>
        </w:rPr>
        <w:t>seems</w:t>
      </w:r>
      <w:proofErr w:type="gramEnd"/>
      <w:r w:rsidRPr="00452888">
        <w:rPr>
          <w:sz w:val="16"/>
        </w:rPr>
        <w:t xml:space="preserve">, indeed, to be animated by a certain philosophical perplexity regarding the ambiguous relation between the apparently antithetical nature of the terms appearing in its title. Since antiquity both jurists and philosophers have taught that the law’s raison </w:t>
      </w:r>
      <w:proofErr w:type="spellStart"/>
      <w:r w:rsidRPr="00452888">
        <w:rPr>
          <w:sz w:val="16"/>
        </w:rPr>
        <w:t>d’e</w:t>
      </w:r>
      <w:proofErr w:type="spellEnd"/>
      <w:r w:rsidRPr="00452888">
        <w:rPr>
          <w:sz w:val="16"/>
        </w:rPr>
        <w:t xml:space="preserve">ˆ </w:t>
      </w:r>
      <w:proofErr w:type="spellStart"/>
      <w:r w:rsidRPr="00452888">
        <w:rPr>
          <w:sz w:val="16"/>
        </w:rPr>
        <w:t>tre</w:t>
      </w:r>
      <w:proofErr w:type="spellEnd"/>
      <w:r w:rsidRPr="00452888">
        <w:rPr>
          <w:sz w:val="16"/>
        </w:rPr>
        <w:t xml:space="preserve"> is that of making social peace possible, of overcoming what would later be commonly known as the Hobbesian state of nature: bellum </w:t>
      </w:r>
      <w:proofErr w:type="spellStart"/>
      <w:r w:rsidRPr="00452888">
        <w:rPr>
          <w:sz w:val="16"/>
        </w:rPr>
        <w:t>omnium</w:t>
      </w:r>
      <w:proofErr w:type="spellEnd"/>
      <w:r w:rsidRPr="00452888">
        <w:rPr>
          <w:sz w:val="16"/>
        </w:rPr>
        <w:t xml:space="preserve"> contra </w:t>
      </w:r>
      <w:proofErr w:type="spellStart"/>
      <w:r w:rsidRPr="00452888">
        <w:rPr>
          <w:sz w:val="16"/>
        </w:rPr>
        <w:t>omnes</w:t>
      </w:r>
      <w:proofErr w:type="spellEnd"/>
      <w:r w:rsidRPr="00452888">
        <w:rPr>
          <w:sz w:val="16"/>
        </w:rPr>
        <w:t xml:space="preserve">. Kant noted that law should be perceived first and foremost as a pacifying tool – in other words, ‘the establishment of peace constitutes, not a part of, but the whole purpose of the doctrine of law’43 – and </w:t>
      </w:r>
      <w:proofErr w:type="spellStart"/>
      <w:r w:rsidRPr="00452888">
        <w:rPr>
          <w:sz w:val="16"/>
        </w:rPr>
        <w:t>Lauterpacht</w:t>
      </w:r>
      <w:proofErr w:type="spellEnd"/>
      <w:r w:rsidRPr="00452888">
        <w:rPr>
          <w:sz w:val="16"/>
        </w:rPr>
        <w:t xml:space="preserve"> projected that same principle onto the international sphere: ‘the primordial duty’ of international law is to ensure that ‘there shall be no violence among states’.44 The paradox lies, of course, in that </w:t>
      </w:r>
      <w:r w:rsidRPr="00452888">
        <w:rPr>
          <w:sz w:val="16"/>
          <w:highlight w:val="yellow"/>
        </w:rPr>
        <w:t>l</w:t>
      </w:r>
      <w:r w:rsidRPr="00886208">
        <w:rPr>
          <w:rStyle w:val="StyleBoldUnderline"/>
          <w:highlight w:val="yellow"/>
        </w:rPr>
        <w:t>aw performs its pacifying function</w:t>
      </w:r>
      <w:r w:rsidRPr="00551690">
        <w:rPr>
          <w:rStyle w:val="StyleBoldUnderline"/>
        </w:rPr>
        <w:t xml:space="preserve"> not by means of edifying advice, but </w:t>
      </w:r>
      <w:r w:rsidRPr="00886208">
        <w:rPr>
          <w:rStyle w:val="StyleBoldUnderline"/>
          <w:highlight w:val="yellow"/>
        </w:rPr>
        <w:t xml:space="preserve">by the </w:t>
      </w:r>
      <w:r w:rsidRPr="00886208">
        <w:rPr>
          <w:rStyle w:val="Emphasis"/>
          <w:highlight w:val="yellow"/>
        </w:rPr>
        <w:t>threat of the use of force</w:t>
      </w:r>
      <w:r w:rsidRPr="00452888">
        <w:rPr>
          <w:sz w:val="16"/>
        </w:rPr>
        <w:t xml:space="preserve">. </w:t>
      </w:r>
      <w:proofErr w:type="gramStart"/>
      <w:r w:rsidRPr="00452888">
        <w:rPr>
          <w:sz w:val="16"/>
        </w:rPr>
        <w:t>In this sense, as Kennedy points out, ‘</w:t>
      </w:r>
      <w:r w:rsidRPr="00886208">
        <w:rPr>
          <w:rStyle w:val="StyleBoldUnderline"/>
          <w:highlight w:val="yellow"/>
        </w:rPr>
        <w:t>to use law is</w:t>
      </w:r>
      <w:r w:rsidRPr="00886208">
        <w:rPr>
          <w:rStyle w:val="StyleBoldUnderline"/>
        </w:rPr>
        <w:t xml:space="preserve"> also</w:t>
      </w:r>
      <w:r w:rsidRPr="00551690">
        <w:rPr>
          <w:rStyle w:val="StyleBoldUnderline"/>
        </w:rPr>
        <w:t xml:space="preserve"> </w:t>
      </w:r>
      <w:r w:rsidRPr="00886208">
        <w:rPr>
          <w:rStyle w:val="StyleBoldUnderline"/>
          <w:highlight w:val="yellow"/>
        </w:rPr>
        <w:t>to invoke violence</w:t>
      </w:r>
      <w:r w:rsidRPr="00452888">
        <w:rPr>
          <w:sz w:val="16"/>
        </w:rPr>
        <w:t>, at least the violence that stands behind legal authority’ (p. 22).</w:t>
      </w:r>
      <w:proofErr w:type="gramEnd"/>
      <w:r w:rsidRPr="00452888">
        <w:rPr>
          <w:sz w:val="16"/>
        </w:rPr>
        <w:t xml:space="preserve"> Hobbes himself never concealed the fact that the state, ‘that mortal god, to which we owe under the immortal God our peace and </w:t>
      </w:r>
      <w:proofErr w:type="spellStart"/>
      <w:r w:rsidRPr="00452888">
        <w:rPr>
          <w:sz w:val="16"/>
        </w:rPr>
        <w:t>defence</w:t>
      </w:r>
      <w:proofErr w:type="spellEnd"/>
      <w:r w:rsidRPr="00452888">
        <w:rPr>
          <w:sz w:val="16"/>
        </w:rPr>
        <w:t>’</w:t>
      </w:r>
      <w:proofErr w:type="gramStart"/>
      <w:r w:rsidRPr="00452888">
        <w:rPr>
          <w:sz w:val="16"/>
        </w:rPr>
        <w:t>,would</w:t>
      </w:r>
      <w:proofErr w:type="gramEnd"/>
      <w:r w:rsidRPr="00452888">
        <w:rPr>
          <w:sz w:val="16"/>
        </w:rPr>
        <w:t xml:space="preserve">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w:t>
      </w:r>
      <w:proofErr w:type="spellStart"/>
      <w:r w:rsidRPr="00452888">
        <w:rPr>
          <w:sz w:val="16"/>
        </w:rPr>
        <w:t>violence</w:t>
      </w:r>
      <w:proofErr w:type="gramStart"/>
      <w:r w:rsidRPr="00452888">
        <w:rPr>
          <w:sz w:val="16"/>
        </w:rPr>
        <w:t>,which</w:t>
      </w:r>
      <w:proofErr w:type="spellEnd"/>
      <w:proofErr w:type="gramEnd"/>
      <w:r w:rsidRPr="00452888">
        <w:rPr>
          <w:sz w:val="16"/>
        </w:rPr>
        <w:t xml:space="preserve"> is obvious in the domestic or intra-state realm, becomes even more obvious in the interstate domain with its classical twin antinomy of </w:t>
      </w:r>
      <w:proofErr w:type="spellStart"/>
      <w:r w:rsidRPr="00452888">
        <w:rPr>
          <w:sz w:val="16"/>
        </w:rPr>
        <w:t>ubi</w:t>
      </w:r>
      <w:proofErr w:type="spellEnd"/>
      <w:r w:rsidRPr="00452888">
        <w:rPr>
          <w:sz w:val="16"/>
        </w:rPr>
        <w:t xml:space="preserve"> jus, </w:t>
      </w:r>
      <w:proofErr w:type="spellStart"/>
      <w:r w:rsidRPr="00452888">
        <w:rPr>
          <w:sz w:val="16"/>
        </w:rPr>
        <w:t>ibi</w:t>
      </w:r>
      <w:proofErr w:type="spellEnd"/>
      <w:r w:rsidRPr="00452888">
        <w:rPr>
          <w:sz w:val="16"/>
        </w:rPr>
        <w:t xml:space="preserve"> </w:t>
      </w:r>
      <w:proofErr w:type="spellStart"/>
      <w:r w:rsidRPr="00452888">
        <w:rPr>
          <w:sz w:val="16"/>
        </w:rPr>
        <w:t>pax</w:t>
      </w:r>
      <w:proofErr w:type="spellEnd"/>
      <w:r w:rsidRPr="00452888">
        <w:rPr>
          <w:sz w:val="16"/>
        </w:rPr>
        <w:t xml:space="preserve"> and inter </w:t>
      </w:r>
      <w:proofErr w:type="spellStart"/>
      <w:r w:rsidRPr="00452888">
        <w:rPr>
          <w:sz w:val="16"/>
        </w:rPr>
        <w:t>arma</w:t>
      </w:r>
      <w:proofErr w:type="spellEnd"/>
      <w:r w:rsidRPr="00452888">
        <w:rPr>
          <w:sz w:val="16"/>
        </w:rPr>
        <w:t xml:space="preserve"> </w:t>
      </w:r>
      <w:proofErr w:type="spellStart"/>
      <w:r w:rsidRPr="00452888">
        <w:rPr>
          <w:sz w:val="16"/>
        </w:rPr>
        <w:t>leges</w:t>
      </w:r>
      <w:proofErr w:type="spellEnd"/>
      <w:r w:rsidRPr="00452888">
        <w:rPr>
          <w:sz w:val="16"/>
        </w:rPr>
        <w:t xml:space="preserve">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886208">
        <w:rPr>
          <w:rStyle w:val="StyleBoldUnderline"/>
          <w:highlight w:val="yellow"/>
        </w:rPr>
        <w:t>We think of these rules</w:t>
      </w:r>
      <w:r w:rsidRPr="00551690">
        <w:rPr>
          <w:rStyle w:val="StyleBoldUnderline"/>
        </w:rPr>
        <w:t xml:space="preserve"> [law in war] </w:t>
      </w:r>
      <w:r w:rsidRPr="00886208">
        <w:rPr>
          <w:rStyle w:val="StyleBoldUnderline"/>
          <w:highlight w:val="yellow"/>
        </w:rPr>
        <w:t>as coming from ‘outside’ war</w:t>
      </w:r>
      <w:r w:rsidRPr="00551690">
        <w:rPr>
          <w:rStyle w:val="StyleBoldUnderline"/>
        </w:rPr>
        <w:t xml:space="preserve">, </w:t>
      </w:r>
      <w:r w:rsidRPr="00551690">
        <w:rPr>
          <w:rStyle w:val="Emphasis"/>
        </w:rPr>
        <w:t xml:space="preserve">limiting and </w:t>
      </w:r>
      <w:r w:rsidRPr="00886208">
        <w:rPr>
          <w:rStyle w:val="Emphasis"/>
          <w:highlight w:val="yellow"/>
        </w:rPr>
        <w:t>restricting</w:t>
      </w:r>
      <w:r w:rsidRPr="00886208">
        <w:rPr>
          <w:rStyle w:val="StyleBoldUnderline"/>
          <w:highlight w:val="yellow"/>
        </w:rPr>
        <w:t xml:space="preserve"> the </w:t>
      </w:r>
      <w:r w:rsidRPr="001453EE">
        <w:rPr>
          <w:rStyle w:val="StyleBoldUnderline"/>
          <w:highlight w:val="yellow"/>
        </w:rPr>
        <w:t xml:space="preserve">military. We think </w:t>
      </w:r>
      <w:r w:rsidRPr="00886208">
        <w:rPr>
          <w:rStyle w:val="StyleBoldUnderline"/>
          <w:highlight w:val="yellow"/>
        </w:rPr>
        <w:t>of i</w:t>
      </w:r>
      <w:r w:rsidRPr="00551690">
        <w:rPr>
          <w:rStyle w:val="StyleBoldUnderline"/>
        </w:rPr>
        <w:t xml:space="preserve">nternational </w:t>
      </w:r>
      <w:r w:rsidRPr="00886208">
        <w:rPr>
          <w:rStyle w:val="StyleBoldUnderline"/>
          <w:highlight w:val="yellow"/>
        </w:rPr>
        <w:t>law as a</w:t>
      </w:r>
      <w:r w:rsidRPr="00551690">
        <w:rPr>
          <w:rStyle w:val="StyleBoldUnderline"/>
        </w:rPr>
        <w:t xml:space="preserve"> broadly </w:t>
      </w:r>
      <w:r w:rsidRPr="00886208">
        <w:rPr>
          <w:rStyle w:val="StyleBoldUnderline"/>
        </w:rPr>
        <w:t>humanist</w:t>
      </w:r>
      <w:r w:rsidRPr="00551690">
        <w:rPr>
          <w:rStyle w:val="StyleBoldUnderline"/>
        </w:rPr>
        <w:t xml:space="preserve"> and </w:t>
      </w:r>
      <w:r w:rsidRPr="00886208">
        <w:rPr>
          <w:rStyle w:val="StyleBoldUnderline"/>
          <w:highlight w:val="yellow"/>
        </w:rPr>
        <w:t xml:space="preserve">civilizing force, standing back from war, </w:t>
      </w:r>
      <w:r w:rsidRPr="00452888">
        <w:rPr>
          <w:sz w:val="16"/>
          <w:highlight w:val="yellow"/>
        </w:rPr>
        <w:t>j</w:t>
      </w:r>
      <w:r w:rsidRPr="00886208">
        <w:rPr>
          <w:rStyle w:val="StyleBoldUnderline"/>
          <w:highlight w:val="yellow"/>
        </w:rPr>
        <w:t>udging it as just or unjust</w:t>
      </w:r>
      <w:r w:rsidRPr="00551690">
        <w:rPr>
          <w:rStyle w:val="StyleBoldUnderline"/>
        </w:rPr>
        <w:t>, while offering itself as a code of conduct to limit violence on the battlefield</w:t>
      </w:r>
      <w:r w:rsidRPr="00452888">
        <w:rPr>
          <w:sz w:val="16"/>
        </w:rPr>
        <w:t xml:space="preserve">. (p. 167) </w:t>
      </w:r>
      <w:proofErr w:type="gramStart"/>
      <w:r w:rsidRPr="00452888">
        <w:rPr>
          <w:sz w:val="16"/>
        </w:rPr>
        <w:t>The</w:t>
      </w:r>
      <w:proofErr w:type="gramEnd"/>
      <w:r w:rsidRPr="00452888">
        <w:rPr>
          <w:sz w:val="16"/>
        </w:rPr>
        <w:t xml:space="preserve"> author notes how this virginal </w:t>
      </w:r>
      <w:r w:rsidRPr="00886208">
        <w:rPr>
          <w:rStyle w:val="StyleBoldUnderline"/>
          <w:highlight w:val="yellow"/>
        </w:rPr>
        <w:t>confidence in the pacifying efficiency of</w:t>
      </w:r>
      <w:r w:rsidRPr="00551690">
        <w:rPr>
          <w:rStyle w:val="StyleBoldUnderline"/>
        </w:rPr>
        <w:t xml:space="preserve"> international </w:t>
      </w:r>
      <w:r w:rsidRPr="00886208">
        <w:rPr>
          <w:rStyle w:val="StyleBoldUnderline"/>
          <w:highlight w:val="yellow"/>
        </w:rPr>
        <w:t>law – its presumed ability to</w:t>
      </w:r>
      <w:r w:rsidRPr="00551690">
        <w:rPr>
          <w:rStyle w:val="StyleBoldUnderline"/>
        </w:rPr>
        <w:t xml:space="preserve"> forbid, </w:t>
      </w:r>
      <w:r w:rsidRPr="00886208">
        <w:rPr>
          <w:rStyle w:val="StyleBoldUnderline"/>
          <w:highlight w:val="yellow"/>
        </w:rPr>
        <w:t>limit</w:t>
      </w:r>
      <w:r w:rsidRPr="00551690">
        <w:rPr>
          <w:rStyle w:val="StyleBoldUnderline"/>
        </w:rPr>
        <w:t xml:space="preserve">, humanize </w:t>
      </w:r>
      <w:r w:rsidRPr="00886208">
        <w:rPr>
          <w:rStyle w:val="StyleBoldUnderline"/>
          <w:highlight w:val="yellow"/>
        </w:rPr>
        <w:t>war ‘from outside’</w:t>
      </w:r>
      <w:r w:rsidRPr="00452888">
        <w:rPr>
          <w:sz w:val="16"/>
        </w:rPr>
        <w:t xml:space="preserve"> – </w:t>
      </w:r>
      <w:r w:rsidRPr="00886208">
        <w:rPr>
          <w:rStyle w:val="StyleBoldUnderline"/>
          <w:highlight w:val="yellow"/>
        </w:rPr>
        <w:t>becomes</w:t>
      </w:r>
      <w:r w:rsidRPr="00452888">
        <w:rPr>
          <w:sz w:val="16"/>
        </w:rPr>
        <w:t xml:space="preserve"> progressively nuanced, eroded, almost </w:t>
      </w:r>
      <w:r w:rsidRPr="00886208">
        <w:rPr>
          <w:rStyle w:val="StyleBoldUnderline"/>
          <w:highlight w:val="yellow"/>
        </w:rPr>
        <w:t>discredited</w:t>
      </w:r>
      <w:r w:rsidRPr="00452888">
        <w:rPr>
          <w:sz w:val="16"/>
        </w:rPr>
        <w:t xml:space="preserve"> by a series of considerations. The disquieting image of the ‘delicate partnership of war and law’ becomes more and more evidenced; </w:t>
      </w:r>
      <w:r w:rsidRPr="00886208">
        <w:rPr>
          <w:rStyle w:val="StyleBoldUnderline"/>
          <w:highlight w:val="yellow"/>
        </w:rPr>
        <w:t>the lawyer who attempts to regulate warfare</w:t>
      </w:r>
      <w:r w:rsidRPr="00551690">
        <w:rPr>
          <w:rStyle w:val="StyleBoldUnderline"/>
        </w:rPr>
        <w:t xml:space="preserve"> inevitably also </w:t>
      </w:r>
      <w:r w:rsidRPr="00886208">
        <w:rPr>
          <w:rStyle w:val="Emphasis"/>
          <w:highlight w:val="yellow"/>
        </w:rPr>
        <w:t>becomes its accomplice</w:t>
      </w:r>
      <w:r w:rsidRPr="00551690">
        <w:rPr>
          <w:rStyle w:val="StyleBoldUnderline"/>
        </w:rPr>
        <w:t>.</w:t>
      </w:r>
      <w:r w:rsidRPr="00452888">
        <w:rPr>
          <w:sz w:val="16"/>
        </w:rPr>
        <w:t xml:space="preserve"> As Kennedy puts it, </w:t>
      </w:r>
      <w:proofErr w:type="gramStart"/>
      <w:r w:rsidRPr="00886208">
        <w:rPr>
          <w:rStyle w:val="StyleBoldUnderline"/>
          <w:highlight w:val="yellow"/>
        </w:rPr>
        <w:t>The</w:t>
      </w:r>
      <w:proofErr w:type="gramEnd"/>
      <w:r w:rsidRPr="00886208">
        <w:rPr>
          <w:rStyle w:val="StyleBoldUnderline"/>
          <w:highlight w:val="yellow"/>
        </w:rPr>
        <w:t xml:space="preserve"> laws of force provide the vocabulary</w:t>
      </w:r>
      <w:r w:rsidRPr="00551690">
        <w:rPr>
          <w:rStyle w:val="StyleBoldUnderline"/>
        </w:rPr>
        <w:t xml:space="preserve"> not only for restraining the violence and incidence of war – but also </w:t>
      </w:r>
      <w:r w:rsidRPr="00886208">
        <w:rPr>
          <w:rStyle w:val="StyleBoldUnderline"/>
          <w:highlight w:val="yellow"/>
        </w:rPr>
        <w:t>for waging</w:t>
      </w:r>
      <w:r>
        <w:rPr>
          <w:rStyle w:val="StyleBoldUnderline"/>
          <w:highlight w:val="yellow"/>
        </w:rPr>
        <w:t xml:space="preserve"> </w:t>
      </w:r>
      <w:r w:rsidRPr="00886208">
        <w:rPr>
          <w:rStyle w:val="StyleBoldUnderline"/>
          <w:highlight w:val="yellow"/>
        </w:rPr>
        <w:t>war</w:t>
      </w:r>
      <w:r w:rsidRPr="00551690">
        <w:rPr>
          <w:rStyle w:val="StyleBoldUnderline"/>
        </w:rPr>
        <w:t xml:space="preserve"> and deciding to go to war</w:t>
      </w:r>
      <w:r w:rsidRPr="00452888">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886208">
        <w:rPr>
          <w:rStyle w:val="StyleBoldUnderline"/>
          <w:highlight w:val="yellow"/>
        </w:rPr>
        <w:t>Law</w:t>
      </w:r>
      <w:r w:rsidRPr="00452888">
        <w:rPr>
          <w:sz w:val="16"/>
        </w:rPr>
        <w:t xml:space="preserve"> thereby </w:t>
      </w:r>
      <w:r w:rsidRPr="00886208">
        <w:rPr>
          <w:rStyle w:val="StyleBoldUnderline"/>
          <w:highlight w:val="yellow"/>
        </w:rPr>
        <w:t>becomes</w:t>
      </w:r>
      <w:r w:rsidRPr="00452888">
        <w:rPr>
          <w:sz w:val="16"/>
        </w:rPr>
        <w:t xml:space="preserve">, in Kennedy’s view, </w:t>
      </w:r>
      <w:r w:rsidRPr="00886208">
        <w:rPr>
          <w:rStyle w:val="StyleBoldUnderline"/>
          <w:highlight w:val="yellow"/>
        </w:rPr>
        <w:t>a tool not</w:t>
      </w:r>
      <w:r w:rsidRPr="00551690">
        <w:rPr>
          <w:rStyle w:val="StyleBoldUnderline"/>
        </w:rPr>
        <w:t xml:space="preserve"> </w:t>
      </w:r>
      <w:r w:rsidRPr="00452888">
        <w:rPr>
          <w:sz w:val="16"/>
        </w:rPr>
        <w:t xml:space="preserve">so much </w:t>
      </w:r>
      <w:r w:rsidRPr="00886208">
        <w:rPr>
          <w:rStyle w:val="StyleBoldUnderline"/>
          <w:highlight w:val="yellow"/>
        </w:rPr>
        <w:t xml:space="preserve">for the </w:t>
      </w:r>
      <w:r w:rsidRPr="00886208">
        <w:rPr>
          <w:rStyle w:val="Emphasis"/>
          <w:highlight w:val="yellow"/>
        </w:rPr>
        <w:t>restriction</w:t>
      </w:r>
      <w:r w:rsidRPr="00886208">
        <w:rPr>
          <w:rStyle w:val="StyleBoldUnderline"/>
          <w:highlight w:val="yellow"/>
        </w:rPr>
        <w:t xml:space="preserve"> of war as</w:t>
      </w:r>
      <w:r w:rsidRPr="00452888">
        <w:rPr>
          <w:sz w:val="16"/>
          <w:highlight w:val="yellow"/>
        </w:rPr>
        <w:t xml:space="preserve"> </w:t>
      </w:r>
      <w:r w:rsidRPr="00886208">
        <w:rPr>
          <w:rStyle w:val="StyleBoldUnderline"/>
          <w:highlight w:val="yellow"/>
        </w:rPr>
        <w:t xml:space="preserve">for the </w:t>
      </w:r>
      <w:r w:rsidRPr="00886208">
        <w:rPr>
          <w:rStyle w:val="Emphasis"/>
          <w:highlight w:val="yellow"/>
        </w:rPr>
        <w:t>legal construction of war</w:t>
      </w:r>
      <w:r w:rsidRPr="00452888">
        <w:rPr>
          <w:sz w:val="16"/>
        </w:rPr>
        <w:t>.53 Elsewhere we have labeled Kennedy ‘a relative outsider’54 who, peering from the edge of the vocabulary of international law, tries to ‘highlight its inherent structural limits, gaps, dogmas, blind spots and biases’, as someone ‘</w:t>
      </w:r>
      <w:proofErr w:type="spellStart"/>
      <w:r w:rsidRPr="00452888">
        <w:rPr>
          <w:sz w:val="16"/>
        </w:rPr>
        <w:t>specialised</w:t>
      </w:r>
      <w:proofErr w:type="spellEnd"/>
      <w:r w:rsidRPr="00452888">
        <w:rPr>
          <w:sz w:val="16"/>
        </w:rPr>
        <w:t xml:space="preserve">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886208">
        <w:rPr>
          <w:rStyle w:val="StyleBoldUnderline"/>
          <w:highlight w:val="yellow"/>
        </w:rPr>
        <w:t>law, in its attempt to subject war to its rule</w:t>
      </w:r>
      <w:r w:rsidRPr="00551690">
        <w:rPr>
          <w:rStyle w:val="StyleBoldUnderline"/>
        </w:rPr>
        <w:t xml:space="preserve">, has been absorbed by it and </w:t>
      </w:r>
      <w:r w:rsidRPr="00886208">
        <w:rPr>
          <w:rStyle w:val="StyleBoldUnderline"/>
          <w:highlight w:val="yellow"/>
        </w:rPr>
        <w:t>has</w:t>
      </w:r>
      <w:r w:rsidRPr="00551690">
        <w:rPr>
          <w:rStyle w:val="StyleBoldUnderline"/>
        </w:rPr>
        <w:t xml:space="preserve"> now </w:t>
      </w:r>
      <w:r w:rsidRPr="00886208">
        <w:rPr>
          <w:rStyle w:val="StyleBoldUnderline"/>
          <w:highlight w:val="yellow"/>
        </w:rPr>
        <w:t>become</w:t>
      </w:r>
      <w:r w:rsidRPr="00551690">
        <w:rPr>
          <w:rStyle w:val="StyleBoldUnderline"/>
        </w:rPr>
        <w:t xml:space="preserve"> but </w:t>
      </w:r>
      <w:r w:rsidRPr="00886208">
        <w:rPr>
          <w:rStyle w:val="StyleBoldUnderline"/>
          <w:highlight w:val="yellow"/>
        </w:rPr>
        <w:t>another war instrument</w:t>
      </w:r>
      <w:r w:rsidRPr="00452888">
        <w:rPr>
          <w:sz w:val="16"/>
        </w:rPr>
        <w:t xml:space="preserve"> (p. 32);56 </w:t>
      </w:r>
      <w:r w:rsidRPr="00886208">
        <w:rPr>
          <w:rStyle w:val="Emphasis"/>
          <w:highlight w:val="yellow"/>
        </w:rPr>
        <w:t xml:space="preserve">law has been </w:t>
      </w:r>
      <w:proofErr w:type="spellStart"/>
      <w:r w:rsidRPr="00886208">
        <w:rPr>
          <w:rStyle w:val="Emphasis"/>
          <w:highlight w:val="yellow"/>
        </w:rPr>
        <w:t>weaponized</w:t>
      </w:r>
      <w:proofErr w:type="spellEnd"/>
      <w:r w:rsidRPr="00452888">
        <w:rPr>
          <w:sz w:val="16"/>
        </w:rPr>
        <w:t xml:space="preserve"> (p. 37).57 </w:t>
      </w:r>
      <w:r w:rsidRPr="00551690">
        <w:rPr>
          <w:rStyle w:val="StyleBoldUnderline"/>
        </w:rPr>
        <w:t>Contemporary war is by definition a legally organized war: ‘no ship moves, no weapon is fired, no target selected without some review for compliance with regulation –</w:t>
      </w:r>
      <w:r w:rsidRPr="00452888">
        <w:rPr>
          <w:sz w:val="16"/>
        </w:rPr>
        <w:t xml:space="preserve"> not because the military has gone soft, but because </w:t>
      </w:r>
      <w:r w:rsidRPr="00551690">
        <w:rPr>
          <w:rStyle w:val="StyleBoldUnderline"/>
        </w:rPr>
        <w:t>there is</w:t>
      </w:r>
      <w:r w:rsidRPr="00452888">
        <w:rPr>
          <w:sz w:val="16"/>
        </w:rPr>
        <w:t xml:space="preserve"> simply </w:t>
      </w:r>
      <w:r w:rsidRPr="00551690">
        <w:rPr>
          <w:rStyle w:val="StyleBoldUnderline"/>
        </w:rPr>
        <w:t>no other way to make modern warfare work.</w:t>
      </w:r>
      <w:r w:rsidRPr="00452888">
        <w:rPr>
          <w:sz w:val="16"/>
        </w:rPr>
        <w:t xml:space="preserve"> </w:t>
      </w:r>
      <w:r w:rsidRPr="00551690">
        <w:rPr>
          <w:rStyle w:val="StyleBoldUnderline"/>
        </w:rPr>
        <w:t>Warfare has become rule and regulation’</w:t>
      </w:r>
      <w:r w:rsidRPr="00452888">
        <w:rPr>
          <w:sz w:val="16"/>
        </w:rPr>
        <w:t xml:space="preserve"> (p. 33).War ‘has become a modern legal institution’ (p. 5), with the result that </w:t>
      </w:r>
      <w:r w:rsidRPr="00551690">
        <w:rPr>
          <w:rStyle w:val="StyleBoldUnderline"/>
        </w:rPr>
        <w:t>the international lawyer finds</w:t>
      </w:r>
      <w:r w:rsidRPr="00452888">
        <w:rPr>
          <w:sz w:val="16"/>
        </w:rPr>
        <w:t xml:space="preserve"> himself before an evident instance of Marxian </w:t>
      </w:r>
      <w:r w:rsidRPr="00551690">
        <w:rPr>
          <w:rStyle w:val="StyleBoldUnderline"/>
        </w:rPr>
        <w:t>reification</w:t>
      </w:r>
      <w:r w:rsidRPr="00452888">
        <w:rPr>
          <w:sz w:val="16"/>
        </w:rPr>
        <w:t>, in other words ‘</w:t>
      </w:r>
      <w:r w:rsidRPr="00551690">
        <w:rPr>
          <w:rStyle w:val="StyleBoldUnderline"/>
        </w:rPr>
        <w:t>the consolidation of our own products as a material power erected above us beyond our control</w:t>
      </w:r>
      <w:r w:rsidRPr="00452888">
        <w:rPr>
          <w:sz w:val="16"/>
        </w:rPr>
        <w:t xml:space="preserve"> that raises a wall in front of our expectations and destroys our calculations’.58 </w:t>
      </w:r>
      <w:r w:rsidRPr="00551690">
        <w:rPr>
          <w:rStyle w:val="StyleBoldUnderline"/>
        </w:rPr>
        <w:t xml:space="preserve">Ideas and institutions develop ‘a life of their own’, an autonomous, </w:t>
      </w:r>
      <w:r w:rsidRPr="00551690">
        <w:rPr>
          <w:rStyle w:val="Emphasis"/>
        </w:rPr>
        <w:t>perverted dynamism</w:t>
      </w:r>
      <w:r w:rsidRPr="00452888">
        <w:rPr>
          <w:sz w:val="16"/>
        </w:rPr>
        <w:t>.</w:t>
      </w:r>
    </w:p>
    <w:p w:rsidR="002456F9" w:rsidRPr="00EB5839" w:rsidRDefault="002456F9" w:rsidP="002456F9"/>
    <w:p w:rsidR="002456F9" w:rsidRDefault="002456F9" w:rsidP="002456F9">
      <w:pPr>
        <w:pStyle w:val="Heading4"/>
      </w:pPr>
      <w:r>
        <w:t>This drive to destroy non-liberal ways of life will culminate in extinction</w:t>
      </w:r>
    </w:p>
    <w:p w:rsidR="002456F9" w:rsidRPr="005C1677" w:rsidRDefault="002456F9" w:rsidP="002456F9">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2456F9" w:rsidRDefault="002456F9" w:rsidP="002456F9">
      <w:pPr>
        <w:tabs>
          <w:tab w:val="left" w:pos="1140"/>
        </w:tabs>
      </w:pPr>
    </w:p>
    <w:p w:rsidR="002456F9" w:rsidRPr="00782CC3" w:rsidRDefault="002456F9" w:rsidP="002456F9">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w:t>
      </w:r>
      <w:proofErr w:type="spellStart"/>
      <w:r w:rsidRPr="00BE13EA">
        <w:rPr>
          <w:sz w:val="16"/>
        </w:rPr>
        <w:t>ized</w:t>
      </w:r>
      <w:proofErr w:type="spellEnd"/>
      <w:r w:rsidRPr="00BE13EA">
        <w:rPr>
          <w:sz w:val="16"/>
        </w:rPr>
        <w:t xml:space="preserve">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5456A1">
        <w:rPr>
          <w:rStyle w:val="StyleBoldUnderline"/>
          <w:highlight w:val="yellow"/>
        </w:rPr>
        <w:t>divisions created</w:t>
      </w:r>
      <w:r w:rsidRPr="00782CC3">
        <w:rPr>
          <w:rStyle w:val="StyleBoldUnderline"/>
        </w:rPr>
        <w:t xml:space="preserve"> or reinforced </w:t>
      </w:r>
      <w:r w:rsidRPr="005456A1">
        <w:rPr>
          <w:rStyle w:val="StyleBoldUnderline"/>
          <w:highlight w:val="yellow"/>
        </w:rPr>
        <w:t xml:space="preserve">by </w:t>
      </w:r>
      <w:r w:rsidRPr="005456A1">
        <w:rPr>
          <w:rStyle w:val="Emphasis"/>
          <w:highlight w:val="yellow"/>
        </w:rPr>
        <w:t>colonialism</w:t>
      </w:r>
      <w:r w:rsidRPr="005456A1">
        <w:rPr>
          <w:rStyle w:val="StyleBoldUnderline"/>
          <w:highlight w:val="yellow"/>
        </w:rPr>
        <w:t xml:space="preserve"> guarantee</w:t>
      </w:r>
      <w:r w:rsidRPr="00782CC3">
        <w:rPr>
          <w:rStyle w:val="StyleBoldUnderline"/>
        </w:rPr>
        <w:t xml:space="preserve"> the perpetuation, and </w:t>
      </w:r>
      <w:r w:rsidRPr="00007165">
        <w:rPr>
          <w:rStyle w:val="StyleBoldUnderline"/>
          <w:highlight w:val="yellow"/>
        </w:rPr>
        <w:t xml:space="preserve">escalation, of </w:t>
      </w:r>
      <w:r w:rsidRPr="005456A1">
        <w:rPr>
          <w:rStyle w:val="StyleBoldUnderline"/>
          <w:highlight w:val="yellow"/>
        </w:rPr>
        <w:t>violence for</w:t>
      </w:r>
      <w:r w:rsidRPr="00782CC3">
        <w:rPr>
          <w:rStyle w:val="StyleBoldUnderline"/>
        </w:rPr>
        <w:t xml:space="preserve"> both </w:t>
      </w:r>
      <w:r w:rsidRPr="005456A1">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2456F9" w:rsidRPr="0096355D" w:rsidRDefault="002456F9" w:rsidP="002456F9"/>
    <w:p w:rsidR="002456F9" w:rsidRDefault="002456F9" w:rsidP="002456F9"/>
    <w:p w:rsidR="002456F9" w:rsidRDefault="002456F9" w:rsidP="002456F9">
      <w:pPr>
        <w:pStyle w:val="Heading4"/>
      </w:pPr>
      <w:r>
        <w:t>Alternative—</w:t>
      </w:r>
      <w:proofErr w:type="gramStart"/>
      <w:r>
        <w:t>We</w:t>
      </w:r>
      <w:proofErr w:type="gramEnd"/>
      <w:r>
        <w:t xml:space="preserve"> should reject the appeal to national security as a value for restraining the executive.  We should restrain executive war powers through an anti-racial subordination frame.   Refusing accommodation with values of the security state is a </w:t>
      </w:r>
      <w:r w:rsidRPr="001F0AD9">
        <w:rPr>
          <w:i/>
        </w:rPr>
        <w:t>precondition</w:t>
      </w:r>
      <w:r>
        <w:t xml:space="preserve"> for preventing </w:t>
      </w:r>
      <w:proofErr w:type="spellStart"/>
      <w:r>
        <w:t>racialized</w:t>
      </w:r>
      <w:proofErr w:type="spellEnd"/>
      <w:r>
        <w:t xml:space="preserve"> hierarchy.</w:t>
      </w:r>
    </w:p>
    <w:p w:rsidR="002456F9" w:rsidRDefault="002456F9" w:rsidP="002456F9">
      <w:r>
        <w:t xml:space="preserve">Gil </w:t>
      </w:r>
      <w:r w:rsidRPr="00BE2C2E">
        <w:rPr>
          <w:rStyle w:val="StyleStyleBold12pt"/>
        </w:rPr>
        <w:t>GOTT</w:t>
      </w:r>
      <w:r>
        <w:t xml:space="preserve"> Int’l Studies @ DePaul </w:t>
      </w:r>
      <w:r w:rsidRPr="00BE2C2E">
        <w:rPr>
          <w:rStyle w:val="StyleStyleBold12pt"/>
        </w:rPr>
        <w:t>5</w:t>
      </w:r>
      <w:r w:rsidRPr="00BE2C2E">
        <w:t xml:space="preserve"> </w:t>
      </w:r>
      <w:r>
        <w:t xml:space="preserve">“The Devil We Know: Racial Subordination and National Security Law” </w:t>
      </w:r>
      <w:r w:rsidRPr="001623B1">
        <w:t xml:space="preserve">Villanova Law Review, Vol. 50, </w:t>
      </w:r>
      <w:proofErr w:type="spellStart"/>
      <w:r w:rsidRPr="001623B1">
        <w:t>Iss</w:t>
      </w:r>
      <w:proofErr w:type="spellEnd"/>
      <w:r w:rsidRPr="001623B1">
        <w:t>. 4</w:t>
      </w:r>
      <w:r>
        <w:t xml:space="preserve">, p. 1075-1076 </w:t>
      </w:r>
    </w:p>
    <w:p w:rsidR="002456F9" w:rsidRDefault="002456F9" w:rsidP="002456F9"/>
    <w:p w:rsidR="002456F9" w:rsidRPr="00BE2C2E" w:rsidRDefault="002456F9" w:rsidP="002456F9">
      <w:pPr>
        <w:rPr>
          <w:sz w:val="16"/>
        </w:rPr>
      </w:pPr>
      <w:r w:rsidRPr="00BE2C2E">
        <w:rPr>
          <w:sz w:val="16"/>
        </w:rPr>
        <w:t>Anti-</w:t>
      </w:r>
      <w:proofErr w:type="spellStart"/>
      <w:r w:rsidRPr="00BE2C2E">
        <w:rPr>
          <w:sz w:val="16"/>
        </w:rPr>
        <w:t>subordinationist</w:t>
      </w:r>
      <w:proofErr w:type="spellEnd"/>
      <w:r w:rsidRPr="00BE2C2E">
        <w:rPr>
          <w:sz w:val="16"/>
        </w:rPr>
        <w:t xml:space="preserve"> principles require taking more complete account of how enemy groups are </w:t>
      </w:r>
      <w:proofErr w:type="spellStart"/>
      <w:r w:rsidRPr="00BE2C2E">
        <w:rPr>
          <w:sz w:val="16"/>
        </w:rPr>
        <w:t>racialized</w:t>
      </w:r>
      <w:proofErr w:type="spellEnd"/>
      <w:r w:rsidRPr="00BE2C2E">
        <w:rPr>
          <w:sz w:val="16"/>
        </w:rPr>
        <w:t xml:space="preserve">,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BE2C2E">
        <w:rPr>
          <w:rStyle w:val="StyleBoldUnderline"/>
          <w:highlight w:val="yellow"/>
        </w:rPr>
        <w:t>Familiarity with</w:t>
      </w:r>
      <w:r w:rsidRPr="00A60CB7">
        <w:rPr>
          <w:rStyle w:val="StyleBoldUnderline"/>
        </w:rPr>
        <w:t xml:space="preserve"> the processes of </w:t>
      </w:r>
      <w:r w:rsidRPr="00BE2C2E">
        <w:rPr>
          <w:rStyle w:val="StyleBoldUnderline"/>
          <w:highlight w:val="yellow"/>
        </w:rPr>
        <w:t xml:space="preserve">racialization is a </w:t>
      </w:r>
      <w:r w:rsidRPr="00BE2C2E">
        <w:rPr>
          <w:rStyle w:val="Emphasis"/>
          <w:highlight w:val="yellow"/>
        </w:rPr>
        <w:t>necessary precondition</w:t>
      </w:r>
      <w:r w:rsidRPr="00BE2C2E">
        <w:rPr>
          <w:sz w:val="16"/>
          <w:highlight w:val="yellow"/>
        </w:rPr>
        <w:t xml:space="preserve"> </w:t>
      </w:r>
      <w:r w:rsidRPr="00BE2C2E">
        <w:rPr>
          <w:rStyle w:val="StyleBoldUnderline"/>
          <w:highlight w:val="yellow"/>
        </w:rPr>
        <w:t>for</w:t>
      </w:r>
      <w:r w:rsidRPr="00BE2C2E">
        <w:rPr>
          <w:sz w:val="16"/>
        </w:rPr>
        <w:t xml:space="preserve"> appreciating and </w:t>
      </w:r>
      <w:r w:rsidRPr="00BE2C2E">
        <w:rPr>
          <w:rStyle w:val="StyleBoldUnderline"/>
          <w:highlight w:val="yellow"/>
        </w:rPr>
        <w:t>remedying</w:t>
      </w:r>
      <w:r w:rsidRPr="00BE2C2E">
        <w:rPr>
          <w:sz w:val="16"/>
        </w:rPr>
        <w:t xml:space="preserve"> such </w:t>
      </w:r>
      <w:r w:rsidRPr="00BE2C2E">
        <w:rPr>
          <w:rStyle w:val="StyleBoldUnderline"/>
          <w:highlight w:val="yellow"/>
        </w:rPr>
        <w:t>injuries</w:t>
      </w:r>
      <w:r w:rsidRPr="00BE2C2E">
        <w:rPr>
          <w:sz w:val="16"/>
        </w:rPr>
        <w:t>. Applying anti-</w:t>
      </w:r>
      <w:proofErr w:type="spellStart"/>
      <w:r w:rsidRPr="00BE2C2E">
        <w:rPr>
          <w:sz w:val="16"/>
        </w:rPr>
        <w:t>subordinationist</w:t>
      </w:r>
      <w:proofErr w:type="spellEnd"/>
      <w:r w:rsidRPr="00BE2C2E">
        <w:rPr>
          <w:sz w:val="16"/>
        </w:rPr>
        <w:t xml:space="preserve"> thinking to national security law and policy does not require arguing that only race-based effects matter, but does require affording significant analytical and normative weight to the problems of such status harms. Racial injuries require racial remedies. </w:t>
      </w:r>
      <w:r w:rsidRPr="00BE2C2E">
        <w:rPr>
          <w:rStyle w:val="StyleBoldUnderline"/>
          <w:highlight w:val="yellow"/>
        </w:rPr>
        <w:t>Foregrounding anti-</w:t>
      </w:r>
      <w:proofErr w:type="spellStart"/>
      <w:r w:rsidRPr="00BE2C2E">
        <w:rPr>
          <w:rStyle w:val="StyleBoldUnderline"/>
          <w:highlight w:val="yellow"/>
        </w:rPr>
        <w:t>subordinationist</w:t>
      </w:r>
      <w:proofErr w:type="spellEnd"/>
      <w:r w:rsidRPr="00BE2C2E">
        <w:rPr>
          <w:rStyle w:val="StyleBoldUnderline"/>
          <w:highlight w:val="yellow"/>
        </w:rPr>
        <w:t xml:space="preserve"> principles in</w:t>
      </w:r>
      <w:r w:rsidRPr="00F05825">
        <w:rPr>
          <w:rStyle w:val="StyleBoldUnderline"/>
        </w:rPr>
        <w:t xml:space="preserve"> national </w:t>
      </w:r>
      <w:r w:rsidRPr="00BE2C2E">
        <w:rPr>
          <w:rStyle w:val="StyleBoldUnderline"/>
          <w:highlight w:val="yellow"/>
        </w:rPr>
        <w:t>security</w:t>
      </w:r>
      <w:r w:rsidRPr="00BE2C2E">
        <w:rPr>
          <w:rStyle w:val="StyleBoldUnderline"/>
        </w:rPr>
        <w:t xml:space="preserve"> law</w:t>
      </w:r>
      <w:r w:rsidRPr="00F05825">
        <w:rPr>
          <w:rStyle w:val="StyleBoldUnderline"/>
        </w:rPr>
        <w:t xml:space="preserve"> and policy </w:t>
      </w:r>
      <w:r w:rsidRPr="00BE2C2E">
        <w:rPr>
          <w:rStyle w:val="StyleBoldUnderline"/>
          <w:highlight w:val="yellow"/>
        </w:rPr>
        <w:t>analysis departs</w:t>
      </w:r>
      <w:r w:rsidRPr="00F05825">
        <w:rPr>
          <w:rStyle w:val="StyleBoldUnderline"/>
        </w:rPr>
        <w:t xml:space="preserve"> significantly </w:t>
      </w:r>
      <w:r w:rsidRPr="00BE2C2E">
        <w:rPr>
          <w:rStyle w:val="StyleBoldUnderline"/>
          <w:highlight w:val="yellow"/>
        </w:rPr>
        <w:t>from</w:t>
      </w:r>
      <w:r w:rsidRPr="00BE2C2E">
        <w:rPr>
          <w:sz w:val="16"/>
          <w:highlight w:val="yellow"/>
        </w:rPr>
        <w:t xml:space="preserve"> </w:t>
      </w:r>
      <w:r w:rsidRPr="00BE2C2E">
        <w:rPr>
          <w:rStyle w:val="StyleBoldUnderline"/>
          <w:highlight w:val="yellow"/>
        </w:rPr>
        <w:t>traditional</w:t>
      </w:r>
      <w:r w:rsidRPr="00BE2C2E">
        <w:rPr>
          <w:sz w:val="16"/>
          <w:highlight w:val="yellow"/>
        </w:rPr>
        <w:t xml:space="preserve"> </w:t>
      </w:r>
      <w:r w:rsidRPr="00BE2C2E">
        <w:rPr>
          <w:rStyle w:val="StyleBoldUnderline"/>
          <w:highlight w:val="yellow"/>
        </w:rPr>
        <w:t>approaches</w:t>
      </w:r>
      <w:r w:rsidRPr="00BE2C2E">
        <w:rPr>
          <w:sz w:val="16"/>
        </w:rPr>
        <w:t xml:space="preserve"> in the field. Nonetheless, </w:t>
      </w:r>
      <w:r w:rsidRPr="00BE2C2E">
        <w:rPr>
          <w:rStyle w:val="StyleBoldUnderline"/>
          <w:highlight w:val="yellow"/>
        </w:rPr>
        <w:t>arguments based in history</w:t>
      </w:r>
      <w:r w:rsidRPr="00F05825">
        <w:rPr>
          <w:rStyle w:val="StyleBoldUnderline"/>
        </w:rPr>
        <w:t xml:space="preserve">, political theory and pragmatism </w:t>
      </w:r>
      <w:r w:rsidRPr="00BE2C2E">
        <w:rPr>
          <w:rStyle w:val="StyleBoldUnderline"/>
          <w:highlight w:val="yellow"/>
        </w:rPr>
        <w:t>suggest</w:t>
      </w:r>
      <w:r w:rsidRPr="00BE2C2E">
        <w:rPr>
          <w:sz w:val="16"/>
        </w:rPr>
        <w:t xml:space="preserve"> that such </w:t>
      </w:r>
      <w:r w:rsidRPr="00BE2C2E">
        <w:rPr>
          <w:rStyle w:val="StyleBoldUnderline"/>
          <w:highlight w:val="yellow"/>
        </w:rPr>
        <w:t xml:space="preserve">a </w:t>
      </w:r>
      <w:r w:rsidRPr="00BE2C2E">
        <w:rPr>
          <w:rStyle w:val="Emphasis"/>
          <w:highlight w:val="yellow"/>
        </w:rPr>
        <w:t>fundamental departure</w:t>
      </w:r>
      <w:r w:rsidRPr="00BE2C2E">
        <w:rPr>
          <w:rStyle w:val="StyleBoldUnderline"/>
          <w:highlight w:val="yellow"/>
        </w:rPr>
        <w:t xml:space="preserve"> is warranted</w:t>
      </w:r>
      <w:r w:rsidRPr="00BE2C2E">
        <w:rPr>
          <w:sz w:val="16"/>
        </w:rPr>
        <w:t xml:space="preserve">. Historically, </w:t>
      </w:r>
      <w:r w:rsidRPr="00BE2C2E">
        <w:rPr>
          <w:rStyle w:val="StyleBoldUnderline"/>
          <w:highlight w:val="yellow"/>
        </w:rPr>
        <w:t>emergency-induced "states of exception</w:t>
      </w:r>
      <w:r w:rsidRPr="00BE2C2E">
        <w:rPr>
          <w:sz w:val="16"/>
        </w:rPr>
        <w:t xml:space="preserve">" 6 </w:t>
      </w:r>
      <w:r w:rsidRPr="00F05825">
        <w:rPr>
          <w:rStyle w:val="StyleBoldUnderline"/>
        </w:rPr>
        <w:t xml:space="preserve">that have suspended legal protections against governmental abuses have </w:t>
      </w:r>
      <w:r w:rsidRPr="00BE2C2E">
        <w:rPr>
          <w:rStyle w:val="StyleBoldUnderline"/>
          <w:highlight w:val="yellow"/>
        </w:rPr>
        <w:t>tend</w:t>
      </w:r>
      <w:r w:rsidRPr="00F05825">
        <w:rPr>
          <w:rStyle w:val="StyleBoldUnderline"/>
        </w:rPr>
        <w:t xml:space="preserve">ed </w:t>
      </w:r>
      <w:r w:rsidRPr="00BE2C2E">
        <w:rPr>
          <w:rStyle w:val="StyleBoldUnderline"/>
          <w:highlight w:val="yellow"/>
        </w:rPr>
        <w:t xml:space="preserve">to be </w:t>
      </w:r>
      <w:proofErr w:type="spellStart"/>
      <w:r w:rsidRPr="00BE2C2E">
        <w:rPr>
          <w:rStyle w:val="StyleBoldUnderline"/>
          <w:highlight w:val="yellow"/>
        </w:rPr>
        <w:t>identitybased</w:t>
      </w:r>
      <w:proofErr w:type="spellEnd"/>
      <w:r w:rsidRPr="00F05825">
        <w:rPr>
          <w:rStyle w:val="StyleBoldUnderline"/>
        </w:rPr>
        <w:t xml:space="preserve"> in conception and implementation</w:t>
      </w:r>
      <w:r w:rsidRPr="00BE2C2E">
        <w:rPr>
          <w:sz w:val="16"/>
        </w:rPr>
        <w:t xml:space="preserve">. 7 Viewed from the perspective of critical political theory, </w:t>
      </w:r>
      <w:r w:rsidRPr="00BE2C2E">
        <w:rPr>
          <w:rStyle w:val="StyleBoldUnderline"/>
          <w:highlight w:val="yellow"/>
        </w:rPr>
        <w:t>the constellation of current "</w:t>
      </w:r>
      <w:r w:rsidRPr="00BE2C2E">
        <w:rPr>
          <w:rStyle w:val="Emphasis"/>
          <w:highlight w:val="yellow"/>
        </w:rPr>
        <w:t>security threats"</w:t>
      </w:r>
      <w:r w:rsidRPr="00BE2C2E">
        <w:rPr>
          <w:sz w:val="16"/>
          <w:highlight w:val="yellow"/>
        </w:rPr>
        <w:t xml:space="preserve"> </w:t>
      </w:r>
      <w:r w:rsidRPr="00BE2C2E">
        <w:rPr>
          <w:rStyle w:val="StyleBoldUnderline"/>
          <w:highlight w:val="yellow"/>
        </w:rPr>
        <w:t>rests on the</w:t>
      </w:r>
      <w:r w:rsidRPr="00F05825">
        <w:rPr>
          <w:rStyle w:val="StyleBoldUnderline"/>
        </w:rPr>
        <w:t xml:space="preserve"> epochal </w:t>
      </w:r>
      <w:r w:rsidRPr="00BE2C2E">
        <w:rPr>
          <w:rStyle w:val="StyleBoldUnderline"/>
          <w:highlight w:val="yellow"/>
        </w:rPr>
        <w:t>co-production of identity-based and market-driven</w:t>
      </w:r>
      <w:r w:rsidRPr="00F05825">
        <w:rPr>
          <w:rStyle w:val="StyleBoldUnderline"/>
        </w:rPr>
        <w:t xml:space="preserve"> global political </w:t>
      </w:r>
      <w:r w:rsidRPr="00BE2C2E">
        <w:rPr>
          <w:rStyle w:val="StyleBoldUnderline"/>
          <w:highlight w:val="yellow"/>
        </w:rPr>
        <w:t>antagonisms</w:t>
      </w:r>
      <w:r w:rsidRPr="00F05825">
        <w:rPr>
          <w:rStyle w:val="StyleBoldUnderline"/>
        </w:rPr>
        <w:t>,</w:t>
      </w:r>
      <w:r w:rsidRPr="00BE2C2E">
        <w:rPr>
          <w:sz w:val="16"/>
        </w:rPr>
        <w:t xml:space="preserve"> referred to somewhat obliquely as </w:t>
      </w:r>
      <w:r w:rsidRPr="00F05825">
        <w:rPr>
          <w:rStyle w:val="StyleBoldUnderline"/>
        </w:rPr>
        <w:t>civilization clashes or</w:t>
      </w:r>
      <w:r w:rsidRPr="00BE2C2E">
        <w:rPr>
          <w:sz w:val="16"/>
        </w:rPr>
        <w:t xml:space="preserve"> perhaps more forthrightly as </w:t>
      </w:r>
      <w:r w:rsidRPr="00F05825">
        <w:rPr>
          <w:rStyle w:val="StyleBoldUnderline"/>
        </w:rPr>
        <w:t>American imperialism</w:t>
      </w:r>
      <w:r w:rsidRPr="00BE2C2E">
        <w:rPr>
          <w:sz w:val="16"/>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w:t>
      </w:r>
      <w:proofErr w:type="spellStart"/>
      <w:r w:rsidRPr="00BE2C2E">
        <w:rPr>
          <w:sz w:val="16"/>
        </w:rPr>
        <w:t>decisionism</w:t>
      </w:r>
      <w:proofErr w:type="spellEnd"/>
      <w:r w:rsidRPr="00BE2C2E">
        <w:rPr>
          <w:sz w:val="16"/>
        </w:rPr>
        <w:t xml:space="preserve"> precisely at the interface of law and security, an anomic frontier along which are likely to arise identity-based regimes of exception and evolving race-based forms of subordination. Part I analyzes </w:t>
      </w:r>
      <w:proofErr w:type="spellStart"/>
      <w:r w:rsidRPr="00BE2C2E">
        <w:rPr>
          <w:rStyle w:val="Emphasis"/>
          <w:highlight w:val="yellow"/>
        </w:rPr>
        <w:t>accommodationist</w:t>
      </w:r>
      <w:proofErr w:type="spellEnd"/>
      <w:r w:rsidRPr="00BE2C2E">
        <w:rPr>
          <w:rStyle w:val="StyleBoldUnderline"/>
          <w:highlight w:val="yellow"/>
        </w:rPr>
        <w:t xml:space="preserve"> approaches</w:t>
      </w:r>
      <w:r w:rsidRPr="00F05825">
        <w:rPr>
          <w:rStyle w:val="StyleBoldUnderline"/>
        </w:rPr>
        <w:t xml:space="preserve"> that</w:t>
      </w:r>
      <w:r w:rsidRPr="00BE2C2E">
        <w:rPr>
          <w:sz w:val="16"/>
        </w:rPr>
        <w:t xml:space="preserve"> variously </w:t>
      </w:r>
      <w:r w:rsidRPr="00BE2C2E">
        <w:rPr>
          <w:rStyle w:val="Emphasis"/>
          <w:highlight w:val="yellow"/>
        </w:rPr>
        <w:t>incorporate security</w:t>
      </w:r>
      <w:r w:rsidRPr="00BE2C2E">
        <w:rPr>
          <w:rStyle w:val="Emphasis"/>
        </w:rPr>
        <w:t xml:space="preserve">-inflected </w:t>
      </w:r>
      <w:r w:rsidRPr="00BE2C2E">
        <w:rPr>
          <w:rStyle w:val="Emphasis"/>
          <w:highlight w:val="yellow"/>
        </w:rPr>
        <w:t>logic</w:t>
      </w:r>
      <w:r w:rsidRPr="00BE2C2E">
        <w:rPr>
          <w:sz w:val="16"/>
          <w:highlight w:val="yellow"/>
        </w:rPr>
        <w:t xml:space="preserve"> </w:t>
      </w:r>
      <w:r w:rsidRPr="00BE2C2E">
        <w:rPr>
          <w:rStyle w:val="StyleBoldUnderline"/>
          <w:highlight w:val="yellow"/>
        </w:rPr>
        <w:t>in truncating the</w:t>
      </w:r>
      <w:r w:rsidRPr="00F05825">
        <w:rPr>
          <w:rStyle w:val="StyleBoldUnderline"/>
        </w:rPr>
        <w:t xml:space="preserve"> regulative </w:t>
      </w:r>
      <w:r w:rsidRPr="00BE2C2E">
        <w:rPr>
          <w:rStyle w:val="StyleBoldUnderline"/>
          <w:highlight w:val="yellow"/>
        </w:rPr>
        <w:t>role law plays</w:t>
      </w:r>
      <w:r w:rsidRPr="00BE2C2E">
        <w:rPr>
          <w:rStyle w:val="StyleBoldUnderline"/>
        </w:rPr>
        <w:t xml:space="preserve"> in</w:t>
      </w:r>
      <w:r w:rsidRPr="00F05825">
        <w:rPr>
          <w:rStyle w:val="StyleBoldUnderline"/>
        </w:rPr>
        <w:t xml:space="preserve"> national </w:t>
      </w:r>
      <w:r w:rsidRPr="00BE2C2E">
        <w:rPr>
          <w:rStyle w:val="StyleBoldUnderline"/>
        </w:rPr>
        <w:t>security contexts</w:t>
      </w:r>
      <w:r w:rsidRPr="00BE2C2E">
        <w:rPr>
          <w:sz w:val="16"/>
        </w:rPr>
        <w:t xml:space="preserve">. I will seek to understand the </w:t>
      </w:r>
      <w:proofErr w:type="spellStart"/>
      <w:r w:rsidRPr="00BE2C2E">
        <w:rPr>
          <w:sz w:val="16"/>
        </w:rPr>
        <w:t>accommodationist</w:t>
      </w:r>
      <w:proofErr w:type="spellEnd"/>
      <w:r w:rsidRPr="00BE2C2E">
        <w:rPr>
          <w:sz w:val="16"/>
        </w:rPr>
        <w:t xml:space="preserve"> thrust of these interventions in light of the authors' operative assumptions regarding the proper array of interests and exigencies to be balanced. I will argue that the </w:t>
      </w:r>
      <w:r w:rsidRPr="00BE2C2E">
        <w:rPr>
          <w:rStyle w:val="StyleBoldUnderline"/>
          <w:highlight w:val="yellow"/>
        </w:rPr>
        <w:t>interests of demonized "enemy groups"</w:t>
      </w:r>
      <w:r w:rsidRPr="00BE2C2E">
        <w:rPr>
          <w:rStyle w:val="StyleBoldUnderline"/>
        </w:rPr>
        <w:t xml:space="preserve"> facing </w:t>
      </w:r>
      <w:proofErr w:type="spellStart"/>
      <w:r w:rsidRPr="00BE2C2E">
        <w:rPr>
          <w:rStyle w:val="StyleBoldUnderline"/>
        </w:rPr>
        <w:t>racebased</w:t>
      </w:r>
      <w:proofErr w:type="spellEnd"/>
      <w:r w:rsidRPr="00BE2C2E">
        <w:rPr>
          <w:rStyle w:val="StyleBoldUnderline"/>
        </w:rPr>
        <w:t xml:space="preserve"> status harm</w:t>
      </w:r>
      <w:r w:rsidRPr="00BE2C2E">
        <w:rPr>
          <w:sz w:val="16"/>
        </w:rPr>
        <w:t>-Muslims, Arabs and South Asians in the United States-</w:t>
      </w:r>
      <w:r w:rsidRPr="00BE2C2E">
        <w:rPr>
          <w:rStyle w:val="StyleBoldUnderline"/>
          <w:highlight w:val="yellow"/>
        </w:rPr>
        <w:t xml:space="preserve">are ineffectively engaged through </w:t>
      </w:r>
      <w:proofErr w:type="spellStart"/>
      <w:r w:rsidRPr="00BE2C2E">
        <w:rPr>
          <w:rStyle w:val="StyleBoldUnderline"/>
          <w:highlight w:val="yellow"/>
        </w:rPr>
        <w:t>accommodationist</w:t>
      </w:r>
      <w:proofErr w:type="spellEnd"/>
      <w:r w:rsidRPr="00BE2C2E">
        <w:rPr>
          <w:rStyle w:val="StyleBoldUnderline"/>
          <w:highlight w:val="yellow"/>
        </w:rPr>
        <w:t xml:space="preserve"> frameworks</w:t>
      </w:r>
      <w:r w:rsidRPr="00BE2C2E">
        <w:rPr>
          <w:sz w:val="16"/>
        </w:rPr>
        <w:t xml:space="preserve">. The </w:t>
      </w:r>
      <w:proofErr w:type="spellStart"/>
      <w:r w:rsidRPr="00BE2C2E">
        <w:rPr>
          <w:sz w:val="16"/>
        </w:rPr>
        <w:t>decisionist</w:t>
      </w:r>
      <w:proofErr w:type="spellEnd"/>
      <w:r w:rsidRPr="00BE2C2E">
        <w:rPr>
          <w:sz w:val="16"/>
        </w:rPr>
        <w:t xml:space="preserve">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w:t>
      </w:r>
      <w:proofErr w:type="spellStart"/>
      <w:r w:rsidRPr="00BE2C2E">
        <w:rPr>
          <w:sz w:val="16"/>
        </w:rPr>
        <w:t>racebased</w:t>
      </w:r>
      <w:proofErr w:type="spellEnd"/>
      <w:r w:rsidRPr="00BE2C2E">
        <w:rPr>
          <w:sz w:val="16"/>
        </w:rPr>
        <w:t xml:space="preserve"> subordination through the racialization of "security threats."</w:t>
      </w:r>
    </w:p>
    <w:p w:rsidR="002456F9" w:rsidRPr="0083123A" w:rsidRDefault="002456F9" w:rsidP="002456F9"/>
    <w:p w:rsidR="002456F9" w:rsidRPr="004C3479" w:rsidRDefault="002456F9" w:rsidP="002456F9">
      <w:pPr>
        <w:pStyle w:val="Heading4"/>
      </w:pPr>
      <w:r>
        <w:t xml:space="preserve">Only our alternative displaces the source of executive overreach. Legal restraint without conceptual change is futile.  </w:t>
      </w:r>
    </w:p>
    <w:p w:rsidR="002456F9" w:rsidRDefault="002456F9" w:rsidP="002456F9">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2456F9" w:rsidRDefault="002456F9" w:rsidP="002456F9"/>
    <w:p w:rsidR="002456F9" w:rsidRPr="00785633" w:rsidRDefault="002456F9" w:rsidP="002456F9">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w:t>
      </w:r>
      <w:proofErr w:type="spellStart"/>
      <w:r w:rsidRPr="00785633">
        <w:rPr>
          <w:sz w:val="16"/>
        </w:rPr>
        <w:t>Lockean</w:t>
      </w:r>
      <w:proofErr w:type="spellEnd"/>
      <w:r w:rsidRPr="00785633">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2456F9" w:rsidRDefault="002456F9" w:rsidP="002456F9"/>
    <w:p w:rsidR="002456F9" w:rsidRDefault="002456F9" w:rsidP="002456F9"/>
    <w:p w:rsidR="002456F9" w:rsidRDefault="002456F9" w:rsidP="002456F9">
      <w:pPr>
        <w:pStyle w:val="Heading3"/>
      </w:pPr>
      <w:bookmarkStart w:id="38" w:name="_Toc237885312"/>
      <w:r>
        <w:t>SOP</w:t>
      </w:r>
    </w:p>
    <w:p w:rsidR="002456F9" w:rsidRPr="007F4F20" w:rsidRDefault="002456F9" w:rsidP="002456F9">
      <w:pPr>
        <w:pStyle w:val="Heading4"/>
      </w:pPr>
      <w:r w:rsidRPr="007F4F20">
        <w:t xml:space="preserve">Decisions will be guided by political needs.  Russian judiciary is not independent </w:t>
      </w:r>
    </w:p>
    <w:p w:rsidR="002456F9" w:rsidRPr="007F4F20" w:rsidRDefault="002456F9" w:rsidP="002456F9">
      <w:proofErr w:type="spellStart"/>
      <w:r w:rsidRPr="007F4F20">
        <w:rPr>
          <w:b/>
          <w:sz w:val="26"/>
          <w:szCs w:val="26"/>
        </w:rPr>
        <w:t>Volkov</w:t>
      </w:r>
      <w:proofErr w:type="spellEnd"/>
      <w:r w:rsidRPr="007F4F20">
        <w:rPr>
          <w:b/>
          <w:sz w:val="26"/>
          <w:szCs w:val="26"/>
        </w:rPr>
        <w:t xml:space="preserve"> 13</w:t>
      </w:r>
      <w:r w:rsidRPr="007F4F20">
        <w:t xml:space="preserve"> </w:t>
      </w:r>
      <w:r w:rsidRPr="007F4F20">
        <w:rPr>
          <w:sz w:val="16"/>
          <w:szCs w:val="16"/>
        </w:rPr>
        <w:t>- Vice rector for international affairs @ European University in St. Petersburg and head of its Research Institute for the Rule of Law [</w:t>
      </w:r>
      <w:proofErr w:type="spellStart"/>
      <w:r w:rsidRPr="007F4F20">
        <w:rPr>
          <w:sz w:val="16"/>
          <w:szCs w:val="16"/>
        </w:rPr>
        <w:t>Vadim</w:t>
      </w:r>
      <w:proofErr w:type="spellEnd"/>
      <w:r w:rsidRPr="007F4F20">
        <w:rPr>
          <w:sz w:val="16"/>
          <w:szCs w:val="16"/>
        </w:rPr>
        <w:t xml:space="preserve"> </w:t>
      </w:r>
      <w:proofErr w:type="spellStart"/>
      <w:r w:rsidRPr="007F4F20">
        <w:rPr>
          <w:sz w:val="16"/>
          <w:szCs w:val="16"/>
        </w:rPr>
        <w:t>Volkov</w:t>
      </w:r>
      <w:proofErr w:type="spellEnd"/>
      <w:r w:rsidRPr="007F4F20">
        <w:rPr>
          <w:sz w:val="16"/>
          <w:szCs w:val="16"/>
        </w:rPr>
        <w:t xml:space="preserve">, “Why Do Russian Judges Act That Way?,” </w:t>
      </w:r>
      <w:proofErr w:type="spellStart"/>
      <w:r w:rsidRPr="007F4F20">
        <w:rPr>
          <w:sz w:val="16"/>
          <w:szCs w:val="16"/>
          <w:u w:val="single"/>
        </w:rPr>
        <w:t>Transtions</w:t>
      </w:r>
      <w:proofErr w:type="spellEnd"/>
      <w:r w:rsidRPr="007F4F20">
        <w:rPr>
          <w:sz w:val="16"/>
          <w:szCs w:val="16"/>
          <w:u w:val="single"/>
        </w:rPr>
        <w:t xml:space="preserve"> Online</w:t>
      </w:r>
      <w:r w:rsidRPr="007F4F20">
        <w:rPr>
          <w:sz w:val="16"/>
          <w:szCs w:val="16"/>
        </w:rPr>
        <w:t xml:space="preserve">, Interviewed By: Sergey </w:t>
      </w:r>
      <w:proofErr w:type="spellStart"/>
      <w:r w:rsidRPr="007F4F20">
        <w:rPr>
          <w:sz w:val="16"/>
          <w:szCs w:val="16"/>
        </w:rPr>
        <w:t>Chernov</w:t>
      </w:r>
      <w:proofErr w:type="spellEnd"/>
      <w:r w:rsidRPr="007F4F20">
        <w:rPr>
          <w:sz w:val="16"/>
          <w:szCs w:val="16"/>
        </w:rPr>
        <w:t>, 6 February 2013</w:t>
      </w:r>
    </w:p>
    <w:p w:rsidR="002456F9" w:rsidRPr="007F4F20" w:rsidRDefault="002456F9" w:rsidP="002456F9"/>
    <w:p w:rsidR="002456F9" w:rsidRPr="007F4F20" w:rsidRDefault="002456F9" w:rsidP="002456F9">
      <w:pPr>
        <w:rPr>
          <w:sz w:val="16"/>
          <w:szCs w:val="16"/>
        </w:rPr>
      </w:pPr>
      <w:r w:rsidRPr="007F4F20">
        <w:rPr>
          <w:sz w:val="16"/>
          <w:szCs w:val="16"/>
        </w:rPr>
        <w:t xml:space="preserve">TOL: Russian Prime Minister Dmitry Medvedev, a lawyer by education, attributed the high conviction rate in Russia to judges feeling awkward about investigations. “Judges are ashamed to acquit a person and thus question the work done by the investigation bodies,” he told German newspaper </w:t>
      </w:r>
      <w:proofErr w:type="spellStart"/>
      <w:r w:rsidRPr="007F4F20">
        <w:rPr>
          <w:sz w:val="16"/>
          <w:szCs w:val="16"/>
        </w:rPr>
        <w:t>Neue</w:t>
      </w:r>
      <w:proofErr w:type="spellEnd"/>
      <w:r w:rsidRPr="007F4F20">
        <w:rPr>
          <w:sz w:val="16"/>
          <w:szCs w:val="16"/>
        </w:rPr>
        <w:t xml:space="preserve"> </w:t>
      </w:r>
      <w:proofErr w:type="spellStart"/>
      <w:r w:rsidRPr="007F4F20">
        <w:rPr>
          <w:sz w:val="16"/>
          <w:szCs w:val="16"/>
        </w:rPr>
        <w:t>Zurcher</w:t>
      </w:r>
      <w:proofErr w:type="spellEnd"/>
      <w:r w:rsidRPr="007F4F20">
        <w:rPr>
          <w:sz w:val="16"/>
          <w:szCs w:val="16"/>
        </w:rPr>
        <w:t xml:space="preserve"> </w:t>
      </w:r>
      <w:proofErr w:type="spellStart"/>
      <w:r w:rsidRPr="007F4F20">
        <w:rPr>
          <w:sz w:val="16"/>
          <w:szCs w:val="16"/>
        </w:rPr>
        <w:t>Zeitung</w:t>
      </w:r>
      <w:proofErr w:type="spellEnd"/>
      <w:r w:rsidRPr="007F4F20">
        <w:rPr>
          <w:sz w:val="16"/>
          <w:szCs w:val="16"/>
        </w:rPr>
        <w:t>. What do you say to this?</w:t>
      </w:r>
    </w:p>
    <w:p w:rsidR="002456F9" w:rsidRPr="007F4F20" w:rsidRDefault="002456F9" w:rsidP="002456F9">
      <w:pPr>
        <w:rPr>
          <w:sz w:val="16"/>
        </w:rPr>
      </w:pPr>
      <w:proofErr w:type="spellStart"/>
      <w:r w:rsidRPr="007F4F20">
        <w:rPr>
          <w:sz w:val="16"/>
        </w:rPr>
        <w:t>Vadim</w:t>
      </w:r>
      <w:proofErr w:type="spellEnd"/>
      <w:r w:rsidRPr="007F4F20">
        <w:rPr>
          <w:sz w:val="16"/>
        </w:rPr>
        <w:t xml:space="preserve"> </w:t>
      </w:r>
      <w:proofErr w:type="spellStart"/>
      <w:r w:rsidRPr="007F4F20">
        <w:rPr>
          <w:sz w:val="16"/>
        </w:rPr>
        <w:t>Volkov</w:t>
      </w:r>
      <w:proofErr w:type="spellEnd"/>
      <w:r w:rsidRPr="007F4F20">
        <w:rPr>
          <w:sz w:val="16"/>
        </w:rPr>
        <w:t xml:space="preserve">: Medvedev means that the </w:t>
      </w:r>
      <w:r w:rsidRPr="00551F18">
        <w:rPr>
          <w:highlight w:val="yellow"/>
          <w:u w:val="single"/>
        </w:rPr>
        <w:t>judges don’t want to go against the investigation</w:t>
      </w:r>
      <w:r w:rsidRPr="007F4F20">
        <w:rPr>
          <w:u w:val="single"/>
        </w:rPr>
        <w:t xml:space="preserve"> and the prosecution, because if they acquit someone it means that system worked in vain</w:t>
      </w:r>
      <w:r w:rsidRPr="007F4F20">
        <w:rPr>
          <w:sz w:val="16"/>
        </w:rPr>
        <w:t>. Basically, they held in custody and interrogated an innocent person, and they just do not want to go against it, so they are ashamed.</w:t>
      </w:r>
    </w:p>
    <w:p w:rsidR="002456F9" w:rsidRPr="007F4F20" w:rsidRDefault="002456F9" w:rsidP="002456F9">
      <w:pPr>
        <w:rPr>
          <w:sz w:val="16"/>
        </w:rPr>
      </w:pPr>
      <w:r w:rsidRPr="007F4F20">
        <w:rPr>
          <w:sz w:val="16"/>
        </w:rPr>
        <w:t xml:space="preserve"> Medvedev’s main idea is right: </w:t>
      </w:r>
      <w:r w:rsidRPr="007F4F20">
        <w:rPr>
          <w:u w:val="single"/>
        </w:rPr>
        <w:t xml:space="preserve">the judges are weak. </w:t>
      </w:r>
      <w:r w:rsidRPr="00551F18">
        <w:rPr>
          <w:highlight w:val="yellow"/>
          <w:u w:val="single"/>
        </w:rPr>
        <w:t>The judiciary has a weak position</w:t>
      </w:r>
      <w:r w:rsidRPr="007F4F20">
        <w:rPr>
          <w:sz w:val="16"/>
        </w:rPr>
        <w:t xml:space="preserve"> vis-à-vis the prosecution and the investigation. He said also that </w:t>
      </w:r>
      <w:r w:rsidRPr="007F4F20">
        <w:rPr>
          <w:u w:val="single"/>
        </w:rPr>
        <w:t xml:space="preserve">this is the </w:t>
      </w:r>
      <w:r w:rsidRPr="00551F18">
        <w:rPr>
          <w:highlight w:val="yellow"/>
          <w:u w:val="single"/>
        </w:rPr>
        <w:t>Soviet legacy</w:t>
      </w:r>
      <w:r w:rsidRPr="007F4F20">
        <w:rPr>
          <w:sz w:val="16"/>
        </w:rPr>
        <w:t xml:space="preserve">, which is also correct. Criminal </w:t>
      </w:r>
      <w:r w:rsidRPr="00551F18">
        <w:rPr>
          <w:highlight w:val="yellow"/>
          <w:u w:val="single"/>
        </w:rPr>
        <w:t>courts</w:t>
      </w:r>
      <w:r w:rsidRPr="007F4F20">
        <w:rPr>
          <w:u w:val="single"/>
        </w:rPr>
        <w:t xml:space="preserve"> in Russia </w:t>
      </w:r>
      <w:r w:rsidRPr="00551F18">
        <w:rPr>
          <w:highlight w:val="yellow"/>
          <w:u w:val="single"/>
        </w:rPr>
        <w:t>were</w:t>
      </w:r>
      <w:r w:rsidRPr="007F4F20">
        <w:rPr>
          <w:u w:val="single"/>
        </w:rPr>
        <w:t xml:space="preserve"> officially </w:t>
      </w:r>
      <w:r w:rsidRPr="00551F18">
        <w:rPr>
          <w:highlight w:val="yellow"/>
          <w:u w:val="single"/>
        </w:rPr>
        <w:t>part</w:t>
      </w:r>
      <w:r w:rsidRPr="007F4F20">
        <w:rPr>
          <w:u w:val="single"/>
        </w:rPr>
        <w:t xml:space="preserve"> </w:t>
      </w:r>
      <w:r w:rsidRPr="00551F18">
        <w:rPr>
          <w:highlight w:val="yellow"/>
          <w:u w:val="single"/>
        </w:rPr>
        <w:t>of</w:t>
      </w:r>
      <w:r w:rsidRPr="007F4F20">
        <w:rPr>
          <w:sz w:val="16"/>
        </w:rPr>
        <w:t xml:space="preserve"> the so-called </w:t>
      </w:r>
      <w:proofErr w:type="spellStart"/>
      <w:r w:rsidRPr="007F4F20">
        <w:rPr>
          <w:sz w:val="16"/>
        </w:rPr>
        <w:t>pravookhranitelnaya</w:t>
      </w:r>
      <w:proofErr w:type="spellEnd"/>
      <w:r w:rsidRPr="007F4F20">
        <w:rPr>
          <w:sz w:val="16"/>
        </w:rPr>
        <w:t xml:space="preserve"> </w:t>
      </w:r>
      <w:proofErr w:type="spellStart"/>
      <w:r w:rsidRPr="007F4F20">
        <w:rPr>
          <w:sz w:val="16"/>
        </w:rPr>
        <w:t>sistema</w:t>
      </w:r>
      <w:proofErr w:type="spellEnd"/>
      <w:r w:rsidRPr="007F4F20">
        <w:rPr>
          <w:sz w:val="16"/>
        </w:rPr>
        <w:t xml:space="preserve"> [</w:t>
      </w:r>
      <w:r w:rsidRPr="007F4F20">
        <w:rPr>
          <w:u w:val="single"/>
        </w:rPr>
        <w:t xml:space="preserve">the </w:t>
      </w:r>
      <w:r w:rsidRPr="00551F18">
        <w:rPr>
          <w:highlight w:val="yellow"/>
          <w:u w:val="single"/>
        </w:rPr>
        <w:t>law-enforcement</w:t>
      </w:r>
      <w:r w:rsidRPr="007F4F20">
        <w:rPr>
          <w:u w:val="single"/>
        </w:rPr>
        <w:t xml:space="preserve"> system</w:t>
      </w:r>
      <w:r w:rsidRPr="007F4F20">
        <w:rPr>
          <w:sz w:val="16"/>
        </w:rPr>
        <w:t xml:space="preserve">]. Now, according to the constitution, they are separate and independent. They are not part of the </w:t>
      </w:r>
      <w:proofErr w:type="spellStart"/>
      <w:r w:rsidRPr="007F4F20">
        <w:rPr>
          <w:sz w:val="16"/>
        </w:rPr>
        <w:t>pravookhranitelniye</w:t>
      </w:r>
      <w:proofErr w:type="spellEnd"/>
      <w:r w:rsidRPr="007F4F20">
        <w:rPr>
          <w:sz w:val="16"/>
        </w:rPr>
        <w:t xml:space="preserve"> </w:t>
      </w:r>
      <w:proofErr w:type="spellStart"/>
      <w:r w:rsidRPr="007F4F20">
        <w:rPr>
          <w:sz w:val="16"/>
        </w:rPr>
        <w:t>organy</w:t>
      </w:r>
      <w:proofErr w:type="spellEnd"/>
      <w:r w:rsidRPr="007F4F20">
        <w:rPr>
          <w:sz w:val="16"/>
        </w:rPr>
        <w:t xml:space="preserve"> [the law-enforcement organs], so to speak. </w:t>
      </w:r>
      <w:r w:rsidRPr="007F4F20">
        <w:rPr>
          <w:u w:val="single"/>
        </w:rPr>
        <w:t>In the Soviet Union</w:t>
      </w:r>
      <w:r w:rsidRPr="007F4F20">
        <w:rPr>
          <w:sz w:val="16"/>
        </w:rPr>
        <w:t xml:space="preserve">, they were. </w:t>
      </w:r>
      <w:r w:rsidRPr="007F4F20">
        <w:rPr>
          <w:u w:val="single"/>
        </w:rPr>
        <w:t>They were part of the same machine</w:t>
      </w:r>
      <w:r>
        <w:rPr>
          <w:sz w:val="16"/>
        </w:rPr>
        <w:t>—</w:t>
      </w:r>
      <w:r w:rsidRPr="007F4F20">
        <w:rPr>
          <w:sz w:val="16"/>
        </w:rPr>
        <w:t xml:space="preserve">the last instance of checking on the work of preceding instances in the criminal process, meaning the militia, the investigation, the prosecution. This wasn’t an independent system. </w:t>
      </w:r>
    </w:p>
    <w:p w:rsidR="002456F9" w:rsidRPr="007F4F20" w:rsidRDefault="002456F9" w:rsidP="002456F9">
      <w:pPr>
        <w:rPr>
          <w:sz w:val="16"/>
        </w:rPr>
      </w:pPr>
      <w:r w:rsidRPr="007F4F20">
        <w:rPr>
          <w:sz w:val="16"/>
        </w:rPr>
        <w:t> </w:t>
      </w:r>
      <w:r w:rsidRPr="007F4F20">
        <w:rPr>
          <w:u w:val="single"/>
        </w:rPr>
        <w:t>Now in Russia, the judiciary has become</w:t>
      </w:r>
      <w:r w:rsidRPr="007F4F20">
        <w:rPr>
          <w:sz w:val="16"/>
        </w:rPr>
        <w:t xml:space="preserve"> </w:t>
      </w:r>
      <w:r w:rsidRPr="007F4F20">
        <w:rPr>
          <w:u w:val="single"/>
        </w:rPr>
        <w:t>an independent institution</w:t>
      </w:r>
      <w:r w:rsidRPr="007F4F20">
        <w:rPr>
          <w:sz w:val="16"/>
        </w:rPr>
        <w:t xml:space="preserve"> and its independence is guaranteed by the constitution and a number of other laws, </w:t>
      </w:r>
      <w:r w:rsidRPr="007F4F20">
        <w:rPr>
          <w:u w:val="single"/>
        </w:rPr>
        <w:t>but in fact, in practice, it doesn’t work as independent. It remains the last element of the law-enforcement system, in practice.</w:t>
      </w:r>
    </w:p>
    <w:p w:rsidR="002456F9" w:rsidRDefault="002456F9" w:rsidP="002456F9">
      <w:pPr>
        <w:rPr>
          <w:sz w:val="16"/>
        </w:rPr>
      </w:pPr>
      <w:r w:rsidRPr="007F4F20">
        <w:rPr>
          <w:sz w:val="16"/>
        </w:rPr>
        <w:t xml:space="preserve"> But Medvedev didn’t say anything about how we can change this situation. There’s a very hard dilemma: </w:t>
      </w:r>
      <w:r w:rsidRPr="00551F18">
        <w:rPr>
          <w:highlight w:val="yellow"/>
          <w:u w:val="single"/>
        </w:rPr>
        <w:t>it’s not in the interests of political authorities to increase the independence of the judiciary</w:t>
      </w:r>
      <w:r w:rsidRPr="007F4F20">
        <w:rPr>
          <w:u w:val="single"/>
        </w:rPr>
        <w:t>, because the judges can make the work of the police, the investigation, and the prosecutor very hard</w:t>
      </w:r>
      <w:r w:rsidRPr="007F4F20">
        <w:rPr>
          <w:sz w:val="16"/>
        </w:rPr>
        <w:t xml:space="preserve">. They may give them a hard time. </w:t>
      </w:r>
      <w:r w:rsidRPr="007F4F20">
        <w:rPr>
          <w:u w:val="single"/>
        </w:rPr>
        <w:t>The political powers don’t want this conflict</w:t>
      </w:r>
      <w:r w:rsidRPr="007F4F20">
        <w:rPr>
          <w:sz w:val="16"/>
        </w:rPr>
        <w:t>. On the other hand, this is a matter of the international prestige of Russia, and the investment climate, to have independent judges and independent courts. So Medvedev, as usual, stopped halfway. He said more or less about how things are, but he said nothing about how we can make things better, because a radical decision is needed here.</w:t>
      </w:r>
    </w:p>
    <w:p w:rsidR="002456F9" w:rsidRPr="007F4F20" w:rsidRDefault="002456F9" w:rsidP="002456F9">
      <w:pPr>
        <w:rPr>
          <w:sz w:val="16"/>
        </w:rPr>
      </w:pPr>
    </w:p>
    <w:p w:rsidR="002456F9" w:rsidRDefault="002456F9" w:rsidP="002456F9">
      <w:pPr>
        <w:pStyle w:val="Heading4"/>
      </w:pPr>
      <w:r>
        <w:t>Russia is peaceful</w:t>
      </w:r>
    </w:p>
    <w:p w:rsidR="002456F9" w:rsidRDefault="002456F9" w:rsidP="002456F9">
      <w:proofErr w:type="spellStart"/>
      <w:r>
        <w:rPr>
          <w:b/>
          <w:bCs/>
        </w:rPr>
        <w:t>Ottens</w:t>
      </w:r>
      <w:proofErr w:type="spellEnd"/>
      <w:r>
        <w:rPr>
          <w:b/>
          <w:bCs/>
        </w:rPr>
        <w:t xml:space="preserve"> ‘11</w:t>
      </w:r>
      <w:r>
        <w:t xml:space="preserve"> (Nick </w:t>
      </w:r>
      <w:proofErr w:type="spellStart"/>
      <w:r>
        <w:t>Ottens</w:t>
      </w:r>
      <w:proofErr w:type="spellEnd"/>
      <w:r>
        <w:t xml:space="preserve">, editor of the transatlantic news and commentary site the Atlantic Sentinel and contributing analyst for the geostrategic consultancy </w:t>
      </w:r>
      <w:proofErr w:type="spellStart"/>
      <w:r>
        <w:t>Wikistrat</w:t>
      </w:r>
      <w:proofErr w:type="spellEnd"/>
      <w:r>
        <w:t xml:space="preserve">, “The Myth of Russia’s Resurgence,” August 20 2011, </w:t>
      </w:r>
      <w:r>
        <w:rPr>
          <w:color w:val="000000"/>
        </w:rPr>
        <w:t>http://atlanticsentinel.com/2011/08/the-myth-of-russias-resurgence/</w:t>
      </w:r>
      <w:r>
        <w:t>)</w:t>
      </w:r>
    </w:p>
    <w:p w:rsidR="002456F9" w:rsidRDefault="002456F9" w:rsidP="002456F9">
      <w:pPr>
        <w:tabs>
          <w:tab w:val="left" w:pos="1234"/>
        </w:tabs>
        <w:ind w:right="288"/>
        <w:rPr>
          <w:sz w:val="16"/>
        </w:rPr>
      </w:pPr>
      <w:r>
        <w:rPr>
          <w:sz w:val="16"/>
        </w:rPr>
        <w:tab/>
      </w:r>
    </w:p>
    <w:p w:rsidR="002456F9" w:rsidRPr="00C93BA7" w:rsidRDefault="002456F9" w:rsidP="002456F9">
      <w:pPr>
        <w:ind w:right="288"/>
      </w:pPr>
      <w:proofErr w:type="spellStart"/>
      <w:r w:rsidRPr="00C93BA7">
        <w:t>Wikistrat‘s</w:t>
      </w:r>
      <w:proofErr w:type="spellEnd"/>
      <w:r w:rsidRPr="00C93BA7">
        <w:t xml:space="preserve"> Thomas Barnett reminds readers of Russian fears of encirclement in his latest World Politics Review column. After shrugging off its empire </w:t>
      </w:r>
      <w:r w:rsidRPr="00452031">
        <w:rPr>
          <w:bCs/>
          <w:highlight w:val="yellow"/>
          <w:u w:val="single"/>
        </w:rPr>
        <w:t>in 1991</w:t>
      </w:r>
      <w:r w:rsidRPr="00C93BA7">
        <w:t xml:space="preserve">, </w:t>
      </w:r>
      <w:r w:rsidRPr="00C93BA7">
        <w:rPr>
          <w:bCs/>
          <w:u w:val="single"/>
        </w:rPr>
        <w:t>Russia was denied a “sense of belonging</w:t>
      </w:r>
      <w:r w:rsidRPr="00C93BA7">
        <w:t xml:space="preserve">,” Barnett notes, </w:t>
      </w:r>
      <w:r w:rsidRPr="00C93BA7">
        <w:rPr>
          <w:bCs/>
          <w:u w:val="single"/>
        </w:rPr>
        <w:t xml:space="preserve">when Europe and the United States refused to consider Russia’s entry to NATO. Instead, </w:t>
      </w:r>
      <w:r w:rsidRPr="00452031">
        <w:rPr>
          <w:bCs/>
          <w:highlight w:val="yellow"/>
          <w:u w:val="single"/>
        </w:rPr>
        <w:t>America moved in militarily from the south</w:t>
      </w:r>
      <w:r w:rsidRPr="00C93BA7">
        <w:t xml:space="preserve"> as part of its global War on Terror while China progressively encroached, in an economic sense, on Russia’s “near abroad” in Central Asia and the Far East. </w:t>
      </w:r>
      <w:r w:rsidRPr="00452031">
        <w:rPr>
          <w:bCs/>
          <w:highlight w:val="yellow"/>
          <w:u w:val="single"/>
        </w:rPr>
        <w:t>Russia has been</w:t>
      </w:r>
      <w:r w:rsidRPr="00C93BA7">
        <w:rPr>
          <w:bCs/>
          <w:u w:val="single"/>
        </w:rPr>
        <w:t xml:space="preserve"> remarkably </w:t>
      </w:r>
      <w:r w:rsidRPr="00452031">
        <w:rPr>
          <w:bCs/>
          <w:highlight w:val="yellow"/>
          <w:u w:val="single"/>
        </w:rPr>
        <w:t>reluctant to counter</w:t>
      </w:r>
      <w:r w:rsidRPr="00C93BA7">
        <w:t xml:space="preserve"> </w:t>
      </w:r>
      <w:r w:rsidRPr="00452031">
        <w:rPr>
          <w:bCs/>
          <w:highlight w:val="yellow"/>
          <w:u w:val="single"/>
        </w:rPr>
        <w:t>these</w:t>
      </w:r>
      <w:r w:rsidRPr="00C93BA7">
        <w:t xml:space="preserve"> </w:t>
      </w:r>
      <w:r w:rsidRPr="00452031">
        <w:rPr>
          <w:bCs/>
          <w:highlight w:val="yellow"/>
          <w:u w:val="single"/>
        </w:rPr>
        <w:t>infringements</w:t>
      </w:r>
      <w:r w:rsidRPr="00C93BA7">
        <w:t xml:space="preserve">. Although nearly all former Warsaw Pact members belong to the European Union now, </w:t>
      </w:r>
      <w:r w:rsidRPr="00452031">
        <w:rPr>
          <w:bCs/>
          <w:highlight w:val="yellow"/>
          <w:u w:val="single"/>
        </w:rPr>
        <w:t>it</w:t>
      </w:r>
      <w:r w:rsidRPr="00C93BA7">
        <w:rPr>
          <w:bCs/>
          <w:u w:val="single"/>
        </w:rPr>
        <w:t xml:space="preserve"> has </w:t>
      </w:r>
      <w:r w:rsidRPr="00452031">
        <w:rPr>
          <w:bCs/>
          <w:highlight w:val="yellow"/>
          <w:u w:val="single"/>
        </w:rPr>
        <w:t>made only halfhearted attempts to regain</w:t>
      </w:r>
      <w:r w:rsidRPr="00C93BA7">
        <w:rPr>
          <w:bCs/>
          <w:u w:val="single"/>
        </w:rPr>
        <w:t xml:space="preserve"> a semblance of </w:t>
      </w:r>
      <w:r w:rsidRPr="00452031">
        <w:rPr>
          <w:bCs/>
          <w:highlight w:val="yellow"/>
          <w:u w:val="single"/>
        </w:rPr>
        <w:t>hegemony</w:t>
      </w:r>
      <w:r w:rsidRPr="00C93BA7">
        <w:rPr>
          <w:bCs/>
          <w:u w:val="single"/>
        </w:rPr>
        <w:t xml:space="preserve"> on its western border</w:t>
      </w:r>
      <w:r w:rsidRPr="00C93BA7">
        <w:t>. Old Eastern Bloc nations may still worry about Russian antagonism, especially if Germany, which is so dependent on Russian gas imports, won’t truly protect them in the EU (which is why they expect security from the United States in NATO)—</w:t>
      </w:r>
      <w:r w:rsidRPr="00452031">
        <w:rPr>
          <w:bCs/>
          <w:highlight w:val="yellow"/>
          <w:u w:val="single"/>
        </w:rPr>
        <w:t>the likelihood of Moscow deploying force against Poland, Lithuania or</w:t>
      </w:r>
      <w:r w:rsidRPr="00C93BA7">
        <w:rPr>
          <w:bCs/>
          <w:u w:val="single"/>
        </w:rPr>
        <w:t xml:space="preserve"> even the </w:t>
      </w:r>
      <w:r w:rsidRPr="00452031">
        <w:rPr>
          <w:bCs/>
          <w:highlight w:val="yellow"/>
          <w:u w:val="single"/>
        </w:rPr>
        <w:t>Ukraine is close to zero</w:t>
      </w:r>
      <w:r w:rsidRPr="00C93BA7">
        <w:rPr>
          <w:bCs/>
          <w:u w:val="single"/>
        </w:rPr>
        <w:t xml:space="preserve">. </w:t>
      </w:r>
      <w:r w:rsidRPr="00452031">
        <w:rPr>
          <w:bCs/>
          <w:highlight w:val="yellow"/>
          <w:u w:val="single"/>
        </w:rPr>
        <w:t>In other parts of its</w:t>
      </w:r>
      <w:r w:rsidRPr="00C93BA7">
        <w:rPr>
          <w:bCs/>
          <w:u w:val="single"/>
        </w:rPr>
        <w:t xml:space="preserve"> former </w:t>
      </w:r>
      <w:r w:rsidRPr="00452031">
        <w:rPr>
          <w:bCs/>
          <w:highlight w:val="yellow"/>
          <w:u w:val="single"/>
        </w:rPr>
        <w:t>empire</w:t>
      </w:r>
      <w:r w:rsidRPr="00C93BA7">
        <w:rPr>
          <w:bCs/>
          <w:u w:val="single"/>
        </w:rPr>
        <w:t xml:space="preserve">, too, </w:t>
      </w:r>
      <w:r w:rsidRPr="00452031">
        <w:rPr>
          <w:bCs/>
          <w:highlight w:val="yellow"/>
          <w:u w:val="single"/>
        </w:rPr>
        <w:t>Russia is far from belligerent</w:t>
      </w:r>
      <w:r w:rsidRPr="00C93BA7">
        <w:rPr>
          <w:bCs/>
          <w:u w:val="single"/>
        </w:rPr>
        <w:t>. Although vying for influence</w:t>
      </w:r>
      <w:r w:rsidRPr="00C93BA7">
        <w:t xml:space="preserve"> there with nearby greater powers, </w:t>
      </w:r>
      <w:r w:rsidRPr="00C93BA7">
        <w:rPr>
          <w:bCs/>
          <w:u w:val="single"/>
        </w:rPr>
        <w:t xml:space="preserve">Russia has </w:t>
      </w:r>
      <w:r w:rsidRPr="00452031">
        <w:rPr>
          <w:bCs/>
          <w:highlight w:val="yellow"/>
          <w:u w:val="single"/>
        </w:rPr>
        <w:t>refrained from policing Central Asia in Soviet style</w:t>
      </w:r>
      <w:r w:rsidRPr="00C93BA7">
        <w:rPr>
          <w:bCs/>
          <w:u w:val="single"/>
        </w:rPr>
        <w:t xml:space="preserve"> despite the alluring natural resources</w:t>
      </w:r>
      <w:r w:rsidRPr="00C93BA7">
        <w:t xml:space="preserve"> that the region possesses. When Kyrgyzstan asked for a Russian troop presence last year to quell political unrest, the Kremlin balked at the request. </w:t>
      </w:r>
      <w:r w:rsidRPr="00452031">
        <w:rPr>
          <w:bCs/>
          <w:highlight w:val="yellow"/>
          <w:u w:val="single"/>
        </w:rPr>
        <w:t xml:space="preserve">It </w:t>
      </w:r>
      <w:r w:rsidRPr="00452031">
        <w:rPr>
          <w:rStyle w:val="Emphasis"/>
          <w:highlight w:val="yellow"/>
        </w:rPr>
        <w:t xml:space="preserve">had no desire to become entangled in </w:t>
      </w:r>
      <w:r w:rsidRPr="00C93BA7">
        <w:rPr>
          <w:rStyle w:val="Emphasis"/>
        </w:rPr>
        <w:t xml:space="preserve">the </w:t>
      </w:r>
      <w:r w:rsidRPr="00452031">
        <w:rPr>
          <w:rStyle w:val="Emphasis"/>
          <w:highlight w:val="yellow"/>
        </w:rPr>
        <w:t>internal power struggles</w:t>
      </w:r>
      <w:r w:rsidRPr="00C93BA7">
        <w:rPr>
          <w:bCs/>
          <w:u w:val="single"/>
        </w:rPr>
        <w:t xml:space="preserve"> of its former client state. </w:t>
      </w:r>
      <w:r w:rsidRPr="00C93BA7">
        <w:t xml:space="preserve">Russian cultural and political influence pervades especially in the northernmost of former socialist republics in Central Asia but Chinese, Iranian and Turkish attempts at fostering stable relations in the area could set the stage for a greater power confrontation, one from which Moscow stands nothing to gain. Russian governors in the Far East occasionally raise the specter of the “yellow menace” and talk of the danger posed to their </w:t>
      </w:r>
      <w:proofErr w:type="spellStart"/>
      <w:r w:rsidRPr="00C93BA7">
        <w:t>underpopulated</w:t>
      </w:r>
      <w:proofErr w:type="spellEnd"/>
      <w:r w:rsidRPr="00C93BA7">
        <w:t xml:space="preserve"> provinces by unregulated Chinese labor migrants but as Dmitry </w:t>
      </w:r>
      <w:proofErr w:type="spellStart"/>
      <w:r w:rsidRPr="00C93BA7">
        <w:t>Gorenburg</w:t>
      </w:r>
      <w:proofErr w:type="spellEnd"/>
      <w:r w:rsidRPr="00C93BA7">
        <w:t xml:space="preserve"> pointed out here last year, “this kind of talk rarely emanates from Moscow and certainly does not affect troop positioning.” Indeed, “</w:t>
      </w:r>
      <w:r w:rsidRPr="00452031">
        <w:rPr>
          <w:bCs/>
          <w:highlight w:val="yellow"/>
          <w:u w:val="single"/>
        </w:rPr>
        <w:t>it is stunning how little trouble Moscow has fomented</w:t>
      </w:r>
      <w:r w:rsidRPr="00C93BA7">
        <w:rPr>
          <w:bCs/>
          <w:u w:val="single"/>
        </w:rPr>
        <w:t>” since the demise of the Soviet Union,</w:t>
      </w:r>
      <w:r w:rsidRPr="00C93BA7">
        <w:t xml:space="preserve"> writes Barnett, “all </w:t>
      </w:r>
      <w:r w:rsidRPr="00452031">
        <w:rPr>
          <w:bCs/>
          <w:highlight w:val="yellow"/>
          <w:u w:val="single"/>
        </w:rPr>
        <w:t>while engineering</w:t>
      </w:r>
      <w:r w:rsidRPr="00C93BA7">
        <w:rPr>
          <w:bCs/>
          <w:u w:val="single"/>
        </w:rPr>
        <w:t xml:space="preserve"> arguably the greatest </w:t>
      </w:r>
      <w:r w:rsidRPr="00452031">
        <w:rPr>
          <w:bCs/>
          <w:highlight w:val="yellow"/>
          <w:u w:val="single"/>
        </w:rPr>
        <w:t>military demobilization</w:t>
      </w:r>
      <w:r w:rsidRPr="00C93BA7">
        <w:rPr>
          <w:bCs/>
          <w:u w:val="single"/>
        </w:rPr>
        <w:t xml:space="preserve"> in human history</w:t>
      </w:r>
      <w:r w:rsidRPr="00C93BA7">
        <w:t>, going from more than two hundred army divisions to less than one hundred brigades.”</w:t>
      </w:r>
    </w:p>
    <w:p w:rsidR="002456F9" w:rsidRDefault="002456F9" w:rsidP="002456F9"/>
    <w:p w:rsidR="002456F9" w:rsidRDefault="002456F9" w:rsidP="002456F9">
      <w:pPr>
        <w:pStyle w:val="Heading4"/>
      </w:pPr>
      <w:r>
        <w:t>No Russian War</w:t>
      </w:r>
    </w:p>
    <w:p w:rsidR="002456F9" w:rsidRPr="002E405A" w:rsidRDefault="002456F9" w:rsidP="002456F9">
      <w:proofErr w:type="spellStart"/>
      <w:r w:rsidRPr="002E405A">
        <w:rPr>
          <w:rStyle w:val="StyleStyleBold12pt"/>
        </w:rPr>
        <w:t>Weitz</w:t>
      </w:r>
      <w:proofErr w:type="spellEnd"/>
      <w:r w:rsidRPr="002E405A">
        <w:rPr>
          <w:rStyle w:val="StyleStyleBold12pt"/>
        </w:rPr>
        <w:t xml:space="preserve"> ‘11</w:t>
      </w:r>
      <w:r w:rsidRPr="002E405A">
        <w:t xml:space="preserve"> (Richard, senior fellow at the Hudson Institute and a World Politics Review senior editor, “Global Insights: Putin not a Game-Changer for U.S.-Russia Ties,” </w:t>
      </w:r>
      <w:hyperlink r:id="rId12" w:history="1">
        <w:r w:rsidRPr="002E405A">
          <w:rPr>
            <w:rStyle w:val="Hyperlink"/>
          </w:rPr>
          <w:t>http://www.scribd.com/doc/66579517/Global-Insights-Putin-not-a-Game-Changer-for-U-S-Russia-Ties</w:t>
        </w:r>
      </w:hyperlink>
      <w:r w:rsidRPr="002E405A">
        <w:t>, September 27, 2011)</w:t>
      </w:r>
    </w:p>
    <w:p w:rsidR="002456F9" w:rsidRPr="003C618A" w:rsidRDefault="002456F9" w:rsidP="002456F9">
      <w:pPr>
        <w:rPr>
          <w:rStyle w:val="StyleStyleBold12pt"/>
          <w:b w:val="0"/>
        </w:rPr>
      </w:pPr>
    </w:p>
    <w:p w:rsidR="002456F9" w:rsidRPr="003262FB" w:rsidRDefault="002456F9" w:rsidP="002456F9">
      <w:pPr>
        <w:rPr>
          <w:sz w:val="16"/>
        </w:rPr>
      </w:pPr>
      <w:r w:rsidRPr="003262FB">
        <w:rPr>
          <w:sz w:val="16"/>
        </w:rPr>
        <w:t xml:space="preserve">Fifth, </w:t>
      </w:r>
      <w:r w:rsidRPr="00452031">
        <w:rPr>
          <w:rStyle w:val="StyleBoldUnderline"/>
          <w:highlight w:val="yellow"/>
        </w:rPr>
        <w:t>there will inevitably be areas of conflict</w:t>
      </w:r>
      <w:r w:rsidRPr="002E405A">
        <w:rPr>
          <w:rStyle w:val="StyleBoldUnderline"/>
        </w:rPr>
        <w:t xml:space="preserve"> between Russia and the</w:t>
      </w:r>
      <w:r w:rsidRPr="003262FB">
        <w:rPr>
          <w:sz w:val="16"/>
        </w:rPr>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452031">
        <w:rPr>
          <w:rStyle w:val="StyleBoldUnderline"/>
          <w:highlight w:val="yellow"/>
        </w:rPr>
        <w:t>Russians will always object to</w:t>
      </w:r>
      <w:r w:rsidRPr="002E405A">
        <w:rPr>
          <w:rStyle w:val="StyleBoldUnderline"/>
        </w:rPr>
        <w:t xml:space="preserve"> NATO's </w:t>
      </w:r>
      <w:r w:rsidRPr="00452031">
        <w:rPr>
          <w:rStyle w:val="StyleBoldUnderline"/>
          <w:highlight w:val="yellow"/>
        </w:rPr>
        <w:t>missile defense</w:t>
      </w:r>
      <w:r w:rsidRPr="002E405A">
        <w:rPr>
          <w:rStyle w:val="StyleBoldUnderline"/>
        </w:rPr>
        <w:t xml:space="preserve"> efforts</w:t>
      </w:r>
      <w:r w:rsidRPr="003262FB">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3262FB">
        <w:rPr>
          <w:sz w:val="16"/>
        </w:rPr>
        <w:t>an Iranian</w:t>
      </w:r>
      <w:proofErr w:type="gramEnd"/>
      <w:r w:rsidRPr="003262FB">
        <w:rPr>
          <w:sz w:val="16"/>
        </w:rPr>
        <w:t xml:space="preserve">-Western reconciliation. On the other hand, </w:t>
      </w:r>
      <w:r w:rsidRPr="002E405A">
        <w:rPr>
          <w:rStyle w:val="StyleBoldUnderline"/>
        </w:rPr>
        <w:t xml:space="preserve">these </w:t>
      </w:r>
      <w:r w:rsidRPr="00452031">
        <w:rPr>
          <w:rStyle w:val="StyleBoldUnderline"/>
          <w:highlight w:val="yellow"/>
        </w:rPr>
        <w:t>conflicts</w:t>
      </w:r>
      <w:r w:rsidRPr="002E405A">
        <w:rPr>
          <w:rStyle w:val="StyleBoldUnderline"/>
        </w:rPr>
        <w:t xml:space="preserve"> can be managed, since they </w:t>
      </w:r>
      <w:r w:rsidRPr="00452031">
        <w:rPr>
          <w:rStyle w:val="StyleBoldUnderline"/>
          <w:highlight w:val="yellow"/>
        </w:rPr>
        <w:t>will</w:t>
      </w:r>
      <w:r w:rsidRPr="002E405A">
        <w:rPr>
          <w:rStyle w:val="StyleBoldUnderline"/>
        </w:rPr>
        <w:t xml:space="preserve"> likely </w:t>
      </w:r>
      <w:r w:rsidRPr="00452031">
        <w:rPr>
          <w:rStyle w:val="Emphasis"/>
          <w:highlight w:val="yellow"/>
        </w:rPr>
        <w:t>remain limited and compartmentalized</w:t>
      </w:r>
      <w:r w:rsidRPr="003262FB">
        <w:rPr>
          <w:sz w:val="16"/>
          <w:highlight w:val="yellow"/>
        </w:rPr>
        <w:t xml:space="preserve">. </w:t>
      </w:r>
      <w:r w:rsidRPr="00452031">
        <w:rPr>
          <w:rStyle w:val="StyleBoldUnderline"/>
          <w:highlight w:val="yellow"/>
        </w:rPr>
        <w:t xml:space="preserve">Russia and the West </w:t>
      </w:r>
      <w:r w:rsidRPr="00452031">
        <w:rPr>
          <w:rStyle w:val="Emphasis"/>
          <w:highlight w:val="yellow"/>
        </w:rPr>
        <w:t>do not have fundamentally conflicting</w:t>
      </w:r>
      <w:r w:rsidRPr="004B5E02">
        <w:rPr>
          <w:rStyle w:val="Emphasis"/>
        </w:rPr>
        <w:t xml:space="preserve"> </w:t>
      </w:r>
      <w:r w:rsidRPr="002E405A">
        <w:rPr>
          <w:rStyle w:val="Emphasis"/>
        </w:rPr>
        <w:t xml:space="preserve">vital </w:t>
      </w:r>
      <w:r w:rsidRPr="00452031">
        <w:rPr>
          <w:rStyle w:val="Emphasis"/>
          <w:highlight w:val="yellow"/>
        </w:rPr>
        <w:t>interests of the kind countries</w:t>
      </w:r>
      <w:r w:rsidRPr="002E405A">
        <w:rPr>
          <w:rStyle w:val="Emphasis"/>
        </w:rPr>
        <w:t xml:space="preserve"> would </w:t>
      </w:r>
      <w:r w:rsidRPr="00452031">
        <w:rPr>
          <w:rStyle w:val="Emphasis"/>
          <w:highlight w:val="yellow"/>
        </w:rPr>
        <w:t>go to war over</w:t>
      </w:r>
      <w:r w:rsidRPr="003262FB">
        <w:rPr>
          <w:sz w:val="16"/>
        </w:rPr>
        <w:t xml:space="preserve">. And as the Cold War demonstrated, </w:t>
      </w:r>
      <w:r w:rsidRPr="00452031">
        <w:rPr>
          <w:rStyle w:val="StyleBoldUnderline"/>
          <w:highlight w:val="yellow"/>
        </w:rPr>
        <w:t>nuclear weapons are a</w:t>
      </w:r>
      <w:r w:rsidRPr="002E405A">
        <w:rPr>
          <w:rStyle w:val="StyleBoldUnderline"/>
        </w:rPr>
        <w:t xml:space="preserve"> great </w:t>
      </w:r>
      <w:r w:rsidRPr="00452031">
        <w:rPr>
          <w:rStyle w:val="StyleBoldUnderline"/>
          <w:highlight w:val="yellow"/>
        </w:rPr>
        <w:t>pacifier</w:t>
      </w:r>
      <w:r w:rsidRPr="002E405A">
        <w:rPr>
          <w:rStyle w:val="StyleBoldUnderline"/>
        </w:rPr>
        <w:t xml:space="preserve"> under such conditions.</w:t>
      </w:r>
      <w:r w:rsidRPr="003262FB">
        <w:rPr>
          <w:sz w:val="16"/>
        </w:rPr>
        <w:t xml:space="preserve"> Another novel development is </w:t>
      </w:r>
      <w:r w:rsidRPr="002E405A">
        <w:rPr>
          <w:rStyle w:val="StyleBoldUnderline"/>
        </w:rPr>
        <w:t xml:space="preserve">that </w:t>
      </w:r>
      <w:r w:rsidRPr="00452031">
        <w:rPr>
          <w:rStyle w:val="StyleBoldUnderline"/>
          <w:highlight w:val="yellow"/>
        </w:rPr>
        <w:t>Russia is</w:t>
      </w:r>
      <w:r w:rsidRPr="002E405A">
        <w:rPr>
          <w:rStyle w:val="StyleBoldUnderline"/>
        </w:rPr>
        <w:t xml:space="preserve"> much more </w:t>
      </w:r>
      <w:r w:rsidRPr="00452031">
        <w:rPr>
          <w:rStyle w:val="StyleBoldUnderline"/>
          <w:highlight w:val="yellow"/>
        </w:rPr>
        <w:t>integrated into the</w:t>
      </w:r>
      <w:r w:rsidRPr="002E405A">
        <w:rPr>
          <w:rStyle w:val="StyleBoldUnderline"/>
        </w:rPr>
        <w:t xml:space="preserve"> international </w:t>
      </w:r>
      <w:r w:rsidRPr="00452031">
        <w:rPr>
          <w:rStyle w:val="StyleBoldUnderline"/>
          <w:highlight w:val="yellow"/>
        </w:rPr>
        <w:t>economy</w:t>
      </w:r>
      <w:r w:rsidRPr="002E405A">
        <w:rPr>
          <w:rStyle w:val="StyleBoldUnderline"/>
        </w:rPr>
        <w:t xml:space="preserve"> and global society than the Soviet Union was, and Putin's popularity depends heavily on his economic track record</w:t>
      </w:r>
      <w:r w:rsidRPr="003262FB">
        <w:rPr>
          <w:sz w:val="16"/>
        </w:rPr>
        <w:t xml:space="preserve">. Beyond that, there are objective criteria, such as </w:t>
      </w:r>
      <w:r w:rsidRPr="002E405A">
        <w:rPr>
          <w:rStyle w:val="StyleBoldUnderline"/>
        </w:rPr>
        <w:t xml:space="preserve">the smaller size of the Russian population and economy as well as the </w:t>
      </w:r>
      <w:r w:rsidRPr="00452031">
        <w:rPr>
          <w:rStyle w:val="StyleBoldUnderline"/>
          <w:highlight w:val="yellow"/>
        </w:rPr>
        <w:t>difficulty</w:t>
      </w:r>
      <w:r w:rsidRPr="002E405A">
        <w:rPr>
          <w:rStyle w:val="StyleBoldUnderline"/>
        </w:rPr>
        <w:t xml:space="preserve"> of </w:t>
      </w:r>
      <w:r w:rsidRPr="00452031">
        <w:rPr>
          <w:rStyle w:val="StyleBoldUnderline"/>
          <w:highlight w:val="yellow"/>
        </w:rPr>
        <w:t>controlling</w:t>
      </w:r>
      <w:r w:rsidRPr="002E405A">
        <w:rPr>
          <w:rStyle w:val="StyleBoldUnderline"/>
        </w:rPr>
        <w:t xml:space="preserve"> modern means of social </w:t>
      </w:r>
      <w:proofErr w:type="gramStart"/>
      <w:r w:rsidRPr="00452031">
        <w:rPr>
          <w:rStyle w:val="StyleBoldUnderline"/>
          <w:highlight w:val="yellow"/>
        </w:rPr>
        <w:t>communication</w:t>
      </w:r>
      <w:r w:rsidRPr="002E405A">
        <w:rPr>
          <w:rStyle w:val="StyleBoldUnderline"/>
        </w:rPr>
        <w:t>, that</w:t>
      </w:r>
      <w:proofErr w:type="gramEnd"/>
      <w:r w:rsidRPr="002E405A">
        <w:rPr>
          <w:rStyle w:val="StyleBoldUnderline"/>
        </w:rPr>
        <w:t xml:space="preserve"> </w:t>
      </w:r>
      <w:r w:rsidRPr="00452031">
        <w:rPr>
          <w:rStyle w:val="StyleBoldUnderline"/>
          <w:highlight w:val="yellow"/>
        </w:rPr>
        <w:t>will constrain</w:t>
      </w:r>
      <w:r w:rsidRPr="002E405A">
        <w:rPr>
          <w:rStyle w:val="StyleBoldUnderline"/>
        </w:rPr>
        <w:t xml:space="preserve"> whoever is in charge of </w:t>
      </w:r>
      <w:r w:rsidRPr="00452031">
        <w:rPr>
          <w:rStyle w:val="StyleBoldUnderline"/>
          <w:highlight w:val="yellow"/>
        </w:rPr>
        <w:t>Russia</w:t>
      </w:r>
      <w:r w:rsidRPr="003262FB">
        <w:rPr>
          <w:sz w:val="16"/>
        </w:rPr>
        <w:t>.</w:t>
      </w:r>
    </w:p>
    <w:p w:rsidR="002456F9" w:rsidRPr="00B0408D" w:rsidRDefault="002456F9" w:rsidP="002456F9"/>
    <w:p w:rsidR="002456F9" w:rsidRDefault="002456F9" w:rsidP="002456F9"/>
    <w:p w:rsidR="002456F9" w:rsidRPr="00BB7531" w:rsidRDefault="002456F9" w:rsidP="002456F9"/>
    <w:p w:rsidR="002456F9" w:rsidRDefault="002456F9" w:rsidP="002456F9">
      <w:pPr>
        <w:pStyle w:val="Heading3"/>
      </w:pPr>
      <w:r>
        <w:t>RTP</w:t>
      </w:r>
    </w:p>
    <w:bookmarkEnd w:id="38"/>
    <w:p w:rsidR="002456F9" w:rsidRDefault="002456F9" w:rsidP="002456F9">
      <w:pPr>
        <w:pStyle w:val="Heading4"/>
      </w:pPr>
      <w:r>
        <w:t xml:space="preserve">Their restriction is a </w:t>
      </w:r>
      <w:r>
        <w:rPr>
          <w:u w:val="single"/>
        </w:rPr>
        <w:t>smokescreen</w:t>
      </w:r>
      <w:r>
        <w:t xml:space="preserve"> and will </w:t>
      </w:r>
      <w:r>
        <w:rPr>
          <w:u w:val="single"/>
        </w:rPr>
        <w:t>not be enforced</w:t>
      </w:r>
    </w:p>
    <w:p w:rsidR="002456F9" w:rsidRDefault="002456F9" w:rsidP="002456F9">
      <w:pPr>
        <w:rPr>
          <w:sz w:val="16"/>
          <w:szCs w:val="16"/>
        </w:rPr>
      </w:pPr>
      <w:proofErr w:type="spellStart"/>
      <w:r>
        <w:rPr>
          <w:rStyle w:val="StyleStyleBold12pt"/>
        </w:rPr>
        <w:t>Nzelibe</w:t>
      </w:r>
      <w:proofErr w:type="spellEnd"/>
      <w:r>
        <w:rPr>
          <w:rStyle w:val="StyleStyleBold12pt"/>
        </w:rPr>
        <w:t xml:space="preserve"> 7</w:t>
      </w:r>
      <w:r>
        <w:t>—</w:t>
      </w:r>
      <w:r>
        <w:rPr>
          <w:sz w:val="16"/>
          <w:szCs w:val="16"/>
        </w:rPr>
        <w:t>Professor of Law @ Northwestern University [</w:t>
      </w:r>
      <w:proofErr w:type="spellStart"/>
      <w:r>
        <w:rPr>
          <w:sz w:val="16"/>
          <w:szCs w:val="16"/>
        </w:rPr>
        <w:t>Jide</w:t>
      </w:r>
      <w:proofErr w:type="spellEnd"/>
      <w:r>
        <w:rPr>
          <w:sz w:val="16"/>
          <w:szCs w:val="16"/>
        </w:rPr>
        <w:t xml:space="preserve"> </w:t>
      </w:r>
      <w:proofErr w:type="spellStart"/>
      <w:r>
        <w:rPr>
          <w:sz w:val="16"/>
          <w:szCs w:val="16"/>
        </w:rPr>
        <w:t>Nzelibe</w:t>
      </w:r>
      <w:proofErr w:type="spellEnd"/>
      <w:r>
        <w:rPr>
          <w:sz w:val="16"/>
          <w:szCs w:val="16"/>
        </w:rPr>
        <w:t xml:space="preserve">, “Are Congressionally Authorized Wars Perverse?” </w:t>
      </w:r>
      <w:r>
        <w:rPr>
          <w:sz w:val="16"/>
          <w:szCs w:val="16"/>
          <w:u w:val="single"/>
        </w:rPr>
        <w:t>Stanford Law Review</w:t>
      </w:r>
      <w:r>
        <w:rPr>
          <w:sz w:val="16"/>
          <w:szCs w:val="16"/>
        </w:rPr>
        <w:t>, Vol. 59, 2007]</w:t>
      </w:r>
    </w:p>
    <w:p w:rsidR="002456F9" w:rsidRDefault="002456F9" w:rsidP="002456F9"/>
    <w:p w:rsidR="002456F9" w:rsidRDefault="002456F9" w:rsidP="002456F9">
      <w:pPr>
        <w:rPr>
          <w:sz w:val="16"/>
        </w:rPr>
      </w:pPr>
      <w:r>
        <w:rPr>
          <w:sz w:val="16"/>
        </w:rPr>
        <w:t xml:space="preserve">These assumptions are all questionable. As a preliminary matter, </w:t>
      </w:r>
      <w:r>
        <w:rPr>
          <w:rStyle w:val="StyleBoldUnderline"/>
          <w:highlight w:val="yellow"/>
        </w:rPr>
        <w:t xml:space="preserve">there is </w:t>
      </w:r>
      <w:r>
        <w:rPr>
          <w:rStyle w:val="Emphasis"/>
          <w:highlight w:val="yellow"/>
        </w:rPr>
        <w:t>no</w:t>
      </w:r>
      <w:r w:rsidRPr="003E09E1">
        <w:rPr>
          <w:sz w:val="16"/>
          <w:szCs w:val="16"/>
        </w:rPr>
        <w:t xml:space="preserve">t much </w:t>
      </w:r>
      <w:r>
        <w:rPr>
          <w:rStyle w:val="Emphasis"/>
          <w:highlight w:val="yellow"/>
        </w:rPr>
        <w:t>causal ev</w:t>
      </w:r>
      <w:r w:rsidRPr="003E09E1">
        <w:rPr>
          <w:sz w:val="16"/>
          <w:szCs w:val="16"/>
        </w:rPr>
        <w:t xml:space="preserve">idence </w:t>
      </w:r>
      <w:r>
        <w:rPr>
          <w:rStyle w:val="StyleBoldUnderline"/>
          <w:highlight w:val="yellow"/>
        </w:rPr>
        <w:t>that supports the</w:t>
      </w:r>
      <w:r>
        <w:rPr>
          <w:rStyle w:val="StyleBoldUnderline"/>
        </w:rPr>
        <w:t xml:space="preserve"> institutional </w:t>
      </w:r>
      <w:r>
        <w:rPr>
          <w:rStyle w:val="StyleBoldUnderline"/>
          <w:highlight w:val="yellow"/>
        </w:rPr>
        <w:t>constraints logic</w:t>
      </w:r>
      <w:r>
        <w:rPr>
          <w:sz w:val="16"/>
        </w:rPr>
        <w:t xml:space="preserve">. As various commentators have noted, </w:t>
      </w:r>
      <w:r w:rsidRPr="003E09E1">
        <w:rPr>
          <w:rStyle w:val="StyleBoldUnderline"/>
        </w:rPr>
        <w:t>Congress's bark with respect to war powers is</w:t>
      </w:r>
      <w:r w:rsidRPr="003E09E1">
        <w:rPr>
          <w:sz w:val="16"/>
        </w:rPr>
        <w:t xml:space="preserve"> often </w:t>
      </w:r>
      <w:r w:rsidRPr="003E09E1">
        <w:rPr>
          <w:rStyle w:val="StyleBoldUnderline"/>
        </w:rPr>
        <w:t>much greater than its bite</w:t>
      </w:r>
      <w:r w:rsidRPr="003E09E1">
        <w:rPr>
          <w:sz w:val="16"/>
        </w:rPr>
        <w:t xml:space="preserve">. Significantly, skeptics like Barbara Hinckley suggest that </w:t>
      </w:r>
      <w:r w:rsidRPr="003E09E1">
        <w:rPr>
          <w:rStyle w:val="StyleBoldUnderline"/>
        </w:rPr>
        <w:t>any notion of an activist Congress in war powers is a myth</w:t>
      </w:r>
      <w:r>
        <w:rPr>
          <w:rStyle w:val="StyleBoldUnderline"/>
        </w:rPr>
        <w:t xml:space="preserve"> and members of </w:t>
      </w:r>
      <w:r>
        <w:rPr>
          <w:rStyle w:val="StyleBoldUnderline"/>
          <w:highlight w:val="yellow"/>
        </w:rPr>
        <w:t>Congress will</w:t>
      </w:r>
      <w:r>
        <w:rPr>
          <w:rStyle w:val="StyleBoldUnderline"/>
        </w:rPr>
        <w:t xml:space="preserve"> often </w:t>
      </w:r>
      <w:r>
        <w:rPr>
          <w:rStyle w:val="StyleBoldUnderline"/>
          <w:highlight w:val="yellow"/>
        </w:rPr>
        <w:t xml:space="preserve">use the </w:t>
      </w:r>
      <w:r>
        <w:rPr>
          <w:rStyle w:val="Emphasis"/>
          <w:highlight w:val="yellow"/>
        </w:rPr>
        <w:t>smokescreen</w:t>
      </w:r>
      <w:r>
        <w:rPr>
          <w:rStyle w:val="StyleBoldUnderline"/>
          <w:highlight w:val="yellow"/>
        </w:rPr>
        <w:t xml:space="preserve"> of</w:t>
      </w:r>
      <w:r>
        <w:rPr>
          <w:rStyle w:val="StyleBoldUnderline"/>
        </w:rPr>
        <w:t xml:space="preserve"> "symbolic </w:t>
      </w:r>
      <w:r>
        <w:rPr>
          <w:rStyle w:val="StyleBoldUnderline"/>
          <w:highlight w:val="yellow"/>
        </w:rPr>
        <w:t>resolutions</w:t>
      </w:r>
      <w:r>
        <w:rPr>
          <w:sz w:val="16"/>
        </w:rPr>
        <w:t xml:space="preserve">, increase in roll calls and lengthy hearings, [and] addition of reporting requirements" </w:t>
      </w:r>
      <w:r>
        <w:rPr>
          <w:rStyle w:val="StyleBoldUnderline"/>
          <w:highlight w:val="yellow"/>
        </w:rPr>
        <w:t xml:space="preserve">to create the </w:t>
      </w:r>
      <w:r>
        <w:rPr>
          <w:rStyle w:val="Emphasis"/>
          <w:highlight w:val="yellow"/>
        </w:rPr>
        <w:t>illusion of congressional participation</w:t>
      </w:r>
      <w:r>
        <w:rPr>
          <w:sz w:val="16"/>
        </w:rPr>
        <w:t xml:space="preserve"> in foreign</w:t>
      </w:r>
      <w:r>
        <w:rPr>
          <w:sz w:val="16"/>
          <w:szCs w:val="16"/>
        </w:rPr>
        <w:t xml:space="preserve"> </w:t>
      </w:r>
      <w:r>
        <w:rPr>
          <w:sz w:val="16"/>
        </w:rPr>
        <w:t xml:space="preserve">policy.' 0 </w:t>
      </w:r>
      <w:proofErr w:type="gramStart"/>
      <w:r>
        <w:rPr>
          <w:sz w:val="16"/>
        </w:rPr>
        <w:t>Indeed</w:t>
      </w:r>
      <w:proofErr w:type="gramEnd"/>
      <w:r>
        <w:rPr>
          <w:sz w:val="16"/>
        </w:rPr>
        <w:t xml:space="preserve">,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but suggest that it could be fixed by having Congress enact more specific legislation about conflict objectives and implement new tools for monitoring executive behavior during wartime. 12</w:t>
      </w:r>
    </w:p>
    <w:p w:rsidR="002456F9" w:rsidRDefault="002456F9" w:rsidP="002456F9">
      <w:pPr>
        <w:rPr>
          <w:sz w:val="16"/>
        </w:rPr>
      </w:pPr>
      <w:r>
        <w:rPr>
          <w:sz w:val="16"/>
        </w:rPr>
        <w:t xml:space="preserve">Yet, </w:t>
      </w:r>
      <w:r w:rsidRPr="00D67F16">
        <w:rPr>
          <w:rStyle w:val="StyleBoldUnderline"/>
        </w:rPr>
        <w:t>even if Congress were equipped with better institutional tools to constrain and monitor the President</w:t>
      </w:r>
      <w:r w:rsidRPr="00D67F16">
        <w:rPr>
          <w:sz w:val="16"/>
        </w:rPr>
        <w:t>'s military initiatives</w:t>
      </w:r>
      <w:r w:rsidRPr="00D67F16">
        <w:rPr>
          <w:rStyle w:val="StyleBoldUnderline"/>
        </w:rPr>
        <w:t xml:space="preserve">, it is not clear that </w:t>
      </w:r>
      <w:r w:rsidRPr="00D67F16">
        <w:rPr>
          <w:rStyle w:val="Emphasis"/>
        </w:rPr>
        <w:t>it would significantly alter the current war powers landscape</w:t>
      </w:r>
      <w:r>
        <w:rPr>
          <w:rStyle w:val="StyleBoldUnderline"/>
        </w:rPr>
        <w:t xml:space="preserve">. As Horn and </w:t>
      </w:r>
      <w:proofErr w:type="spellStart"/>
      <w:r>
        <w:rPr>
          <w:rStyle w:val="StyleBoldUnderline"/>
        </w:rPr>
        <w:t>Shepsle</w:t>
      </w:r>
      <w:proofErr w:type="spellEnd"/>
      <w:r>
        <w:rPr>
          <w:rStyle w:val="StyleBoldUnderline"/>
        </w:rPr>
        <w:t xml:space="preserve"> have argued</w:t>
      </w:r>
      <w:r>
        <w:rPr>
          <w:sz w:val="16"/>
        </w:rPr>
        <w:t xml:space="preserve"> elsewhere: "[</w:t>
      </w:r>
      <w:r>
        <w:rPr>
          <w:rStyle w:val="StyleBoldUnderline"/>
        </w:rPr>
        <w:t xml:space="preserve">N]either specificity </w:t>
      </w:r>
      <w:proofErr w:type="gramStart"/>
      <w:r>
        <w:rPr>
          <w:rStyle w:val="StyleBoldUnderline"/>
        </w:rPr>
        <w:t>in enabling</w:t>
      </w:r>
      <w:proofErr w:type="gramEnd"/>
      <w:r>
        <w:rPr>
          <w:rStyle w:val="StyleBoldUnderline"/>
        </w:rPr>
        <w:t xml:space="preserve"> legislation</w:t>
      </w:r>
      <w:r>
        <w:rPr>
          <w:sz w:val="16"/>
        </w:rPr>
        <w:t xml:space="preserve"> ... </w:t>
      </w:r>
      <w:r>
        <w:rPr>
          <w:rStyle w:val="StyleBoldUnderline"/>
        </w:rPr>
        <w:t>nor participation by interested parties is necessarily optimal or self-fulfilling</w:t>
      </w:r>
      <w:r>
        <w:rPr>
          <w:sz w:val="16"/>
        </w:rPr>
        <w:t xml:space="preserve">; therefore, </w:t>
      </w:r>
      <w:r>
        <w:rPr>
          <w:rStyle w:val="Emphasis"/>
          <w:highlight w:val="yellow"/>
        </w:rPr>
        <w:t>they do not ensure agent compliance</w:t>
      </w:r>
      <w:r>
        <w:rPr>
          <w:sz w:val="16"/>
        </w:rPr>
        <w:t xml:space="preserve">. Ultimately, </w:t>
      </w:r>
      <w:r>
        <w:rPr>
          <w:rStyle w:val="StyleBoldUnderline"/>
          <w:highlight w:val="yellow"/>
        </w:rPr>
        <w:t>there must be some enforcement</w:t>
      </w:r>
      <w:r>
        <w:rPr>
          <w:rStyle w:val="StyleBoldUnderline"/>
        </w:rPr>
        <w:t xml:space="preserve"> feature</w:t>
      </w:r>
      <w:r>
        <w:rPr>
          <w:sz w:val="16"/>
        </w:rPr>
        <w:t xml:space="preserve">-a credible commitment to punish ....Thus, </w:t>
      </w:r>
      <w:r>
        <w:rPr>
          <w:rStyle w:val="StyleBoldUnderline"/>
          <w:highlight w:val="yellow"/>
        </w:rPr>
        <w:t>no matter how much</w:t>
      </w:r>
      <w:r w:rsidRPr="003E09E1">
        <w:rPr>
          <w:rStyle w:val="StyleBoldUnderline"/>
        </w:rPr>
        <w:t xml:space="preserve"> well-intentioned</w:t>
      </w:r>
      <w:r w:rsidRPr="003E09E1">
        <w:rPr>
          <w:sz w:val="16"/>
        </w:rPr>
        <w:t xml:space="preserve"> </w:t>
      </w:r>
      <w:r w:rsidRPr="003E09E1">
        <w:rPr>
          <w:rStyle w:val="StyleBoldUnderline"/>
        </w:rPr>
        <w:t xml:space="preserve">and specific </w:t>
      </w:r>
      <w:r>
        <w:rPr>
          <w:rStyle w:val="StyleBoldUnderline"/>
          <w:highlight w:val="yellow"/>
        </w:rPr>
        <w:t>legislation Congress passes</w:t>
      </w:r>
      <w:r>
        <w:rPr>
          <w:sz w:val="16"/>
        </w:rPr>
        <w:t xml:space="preserve"> to increase congressional oversight of the President's military initiatives, </w:t>
      </w:r>
      <w:r>
        <w:rPr>
          <w:rStyle w:val="StyleBoldUnderline"/>
          <w:highlight w:val="yellow"/>
        </w:rPr>
        <w:t xml:space="preserve">it will </w:t>
      </w:r>
      <w:r>
        <w:rPr>
          <w:rStyle w:val="Emphasis"/>
          <w:highlight w:val="yellow"/>
        </w:rPr>
        <w:t>come to naught</w:t>
      </w:r>
      <w:r>
        <w:rPr>
          <w:rStyle w:val="StyleBoldUnderline"/>
          <w:highlight w:val="yellow"/>
        </w:rPr>
        <w:t xml:space="preserve"> if</w:t>
      </w:r>
      <w:r w:rsidRPr="003E09E1">
        <w:rPr>
          <w:rStyle w:val="StyleBoldUnderline"/>
        </w:rPr>
        <w:t xml:space="preserve"> members of </w:t>
      </w:r>
      <w:r>
        <w:rPr>
          <w:rStyle w:val="StyleBoldUnderline"/>
          <w:highlight w:val="yellow"/>
        </w:rPr>
        <w:t>Congress lack institutional incentives to</w:t>
      </w:r>
      <w:r>
        <w:rPr>
          <w:rStyle w:val="StyleBoldUnderline"/>
        </w:rPr>
        <w:t xml:space="preserve"> monitor and </w:t>
      </w:r>
      <w:r>
        <w:rPr>
          <w:rStyle w:val="StyleBoldUnderline"/>
          <w:highlight w:val="yellow"/>
        </w:rPr>
        <w:t>constrain the President</w:t>
      </w:r>
      <w:r w:rsidRPr="003E09E1">
        <w:rPr>
          <w:rStyle w:val="StyleBoldUnderline"/>
        </w:rPr>
        <w:t>'s behavior</w:t>
      </w:r>
      <w:r>
        <w:rPr>
          <w:rStyle w:val="StyleBoldUnderline"/>
        </w:rPr>
        <w:t xml:space="preserve"> in</w:t>
      </w:r>
      <w:r>
        <w:rPr>
          <w:sz w:val="16"/>
        </w:rPr>
        <w:t xml:space="preserve"> an international </w:t>
      </w:r>
      <w:r>
        <w:rPr>
          <w:rStyle w:val="StyleBoldUnderline"/>
        </w:rPr>
        <w:t>crisis</w:t>
      </w:r>
      <w:r>
        <w:rPr>
          <w:sz w:val="16"/>
        </w:rPr>
        <w:t xml:space="preserve">. </w:t>
      </w:r>
    </w:p>
    <w:p w:rsidR="002456F9" w:rsidRDefault="002456F9" w:rsidP="002456F9">
      <w:pPr>
        <w:rPr>
          <w:sz w:val="16"/>
        </w:rPr>
      </w:pPr>
      <w:r w:rsidRPr="003E09E1">
        <w:rPr>
          <w:rStyle w:val="StyleBoldUnderline"/>
        </w:rPr>
        <w:t>Various</w:t>
      </w:r>
      <w:r>
        <w:rPr>
          <w:rStyle w:val="StyleBoldUnderline"/>
        </w:rPr>
        <w:t xml:space="preserve"> congressional </w:t>
      </w:r>
      <w:r>
        <w:rPr>
          <w:rStyle w:val="StyleBoldUnderline"/>
          <w:highlight w:val="yellow"/>
        </w:rPr>
        <w:t>observers</w:t>
      </w:r>
      <w:r>
        <w:rPr>
          <w:sz w:val="16"/>
        </w:rPr>
        <w:t xml:space="preserve"> have </w:t>
      </w:r>
      <w:r>
        <w:rPr>
          <w:rStyle w:val="StyleBoldUnderline"/>
          <w:highlight w:val="yellow"/>
        </w:rPr>
        <w:t>highlight</w:t>
      </w:r>
      <w:r>
        <w:rPr>
          <w:sz w:val="16"/>
        </w:rPr>
        <w:t xml:space="preserve">ed </w:t>
      </w:r>
      <w:r>
        <w:rPr>
          <w:rStyle w:val="Emphasis"/>
          <w:highlight w:val="yellow"/>
        </w:rPr>
        <w:t>electoral disincentives</w:t>
      </w:r>
      <w:r>
        <w:rPr>
          <w:rStyle w:val="StyleBoldUnderline"/>
        </w:rPr>
        <w:t xml:space="preserve"> that</w:t>
      </w:r>
      <w:r>
        <w:rPr>
          <w:sz w:val="16"/>
        </w:rPr>
        <w:t xml:space="preserve"> members of </w:t>
      </w:r>
      <w:r>
        <w:rPr>
          <w:rStyle w:val="StyleBoldUnderline"/>
          <w:highlight w:val="yellow"/>
        </w:rPr>
        <w:t>Congress</w:t>
      </w:r>
      <w:r>
        <w:rPr>
          <w:sz w:val="16"/>
        </w:rPr>
        <w:t xml:space="preserve"> might </w:t>
      </w:r>
      <w:r>
        <w:rPr>
          <w:rStyle w:val="StyleBoldUnderline"/>
          <w:highlight w:val="yellow"/>
        </w:rPr>
        <w:t>face in constraining the President</w:t>
      </w:r>
      <w:r>
        <w:rPr>
          <w:rStyle w:val="StyleBoldUnderline"/>
        </w:rPr>
        <w:t>'s military initiatives</w:t>
      </w:r>
      <w:r>
        <w:rPr>
          <w:sz w:val="16"/>
        </w:rPr>
        <w:t xml:space="preserve">. 14 </w:t>
      </w:r>
      <w:r>
        <w:rPr>
          <w:rStyle w:val="StyleBoldUnderline"/>
          <w:highlight w:val="yellow"/>
        </w:rPr>
        <w:t>Others</w:t>
      </w:r>
      <w:r>
        <w:rPr>
          <w:rStyle w:val="StyleBoldUnderline"/>
        </w:rPr>
        <w:t xml:space="preserve"> have </w:t>
      </w:r>
      <w:r>
        <w:rPr>
          <w:rStyle w:val="StyleBoldUnderline"/>
          <w:highlight w:val="yellow"/>
        </w:rPr>
        <w:t>point</w:t>
      </w:r>
      <w:r>
        <w:rPr>
          <w:rStyle w:val="StyleBoldUnderline"/>
        </w:rPr>
        <w:t xml:space="preserve">ed </w:t>
      </w:r>
      <w:r>
        <w:rPr>
          <w:rStyle w:val="StyleBoldUnderline"/>
          <w:highlight w:val="yellow"/>
        </w:rPr>
        <w:t>to</w:t>
      </w:r>
      <w:r>
        <w:rPr>
          <w:sz w:val="16"/>
        </w:rPr>
        <w:t xml:space="preserve"> more institutional obstacles to congressional assertiveness in foreign relations, such as </w:t>
      </w:r>
      <w:r>
        <w:rPr>
          <w:rStyle w:val="Emphasis"/>
          <w:highlight w:val="yellow"/>
        </w:rPr>
        <w:t>collective action problems</w:t>
      </w:r>
      <w:r>
        <w:rPr>
          <w:sz w:val="16"/>
        </w:rPr>
        <w:t xml:space="preserve">. 15 Generally, lawmaking is a demanding and grueling exercise. If one assumes that </w:t>
      </w:r>
      <w:r>
        <w:rPr>
          <w:rStyle w:val="StyleBoldUnderline"/>
          <w:highlight w:val="yellow"/>
        </w:rPr>
        <w:t>members</w:t>
      </w:r>
      <w:r>
        <w:rPr>
          <w:rStyle w:val="StyleBoldUnderline"/>
        </w:rPr>
        <w:t xml:space="preserve"> of Congress </w:t>
      </w:r>
      <w:r>
        <w:rPr>
          <w:rStyle w:val="StyleBoldUnderline"/>
          <w:highlight w:val="yellow"/>
        </w:rPr>
        <w:t>are</w:t>
      </w:r>
      <w:r>
        <w:rPr>
          <w:rStyle w:val="StyleBoldUnderline"/>
        </w:rPr>
        <w:t xml:space="preserve"> often </w:t>
      </w:r>
      <w:r>
        <w:rPr>
          <w:rStyle w:val="StyleBoldUnderline"/>
          <w:highlight w:val="yellow"/>
        </w:rPr>
        <w:t>obsessed with</w:t>
      </w:r>
      <w:r>
        <w:rPr>
          <w:rStyle w:val="StyleBoldUnderline"/>
        </w:rPr>
        <w:t xml:space="preserve"> the prospect of </w:t>
      </w:r>
      <w:r>
        <w:rPr>
          <w:rStyle w:val="StyleBoldUnderline"/>
          <w:highlight w:val="yellow"/>
        </w:rPr>
        <w:t>reelection</w:t>
      </w:r>
      <w:r>
        <w:rPr>
          <w:sz w:val="16"/>
        </w:rPr>
        <w:t xml:space="preserve">, 16 then </w:t>
      </w:r>
      <w:r>
        <w:rPr>
          <w:rStyle w:val="StyleBoldUnderline"/>
        </w:rPr>
        <w:t xml:space="preserve">such </w:t>
      </w:r>
      <w:r>
        <w:rPr>
          <w:rStyle w:val="StyleBoldUnderline"/>
          <w:highlight w:val="yellow"/>
        </w:rPr>
        <w:t>members will</w:t>
      </w:r>
      <w:r>
        <w:rPr>
          <w:rStyle w:val="StyleBoldUnderline"/>
        </w:rPr>
        <w:t xml:space="preserve"> tend to </w:t>
      </w:r>
      <w:r>
        <w:rPr>
          <w:rStyle w:val="Emphasis"/>
          <w:highlight w:val="yellow"/>
        </w:rPr>
        <w:t>focus their</w:t>
      </w:r>
      <w:r w:rsidRPr="003E09E1">
        <w:rPr>
          <w:rStyle w:val="Emphasis"/>
        </w:rPr>
        <w:t xml:space="preserve"> scarce </w:t>
      </w:r>
      <w:r>
        <w:rPr>
          <w:rStyle w:val="Emphasis"/>
          <w:highlight w:val="yellow"/>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sidRPr="003E09E1">
        <w:rPr>
          <w:rStyle w:val="StyleBoldUnderline"/>
        </w:rPr>
        <w:t xml:space="preserve">in the case of the President's military initiatives where </w:t>
      </w:r>
      <w:r>
        <w:rPr>
          <w:rStyle w:val="StyleBoldUnderline"/>
          <w:highlight w:val="yellow"/>
        </w:rPr>
        <w:t xml:space="preserve">the </w:t>
      </w:r>
      <w:r>
        <w:rPr>
          <w:rStyle w:val="Emphasis"/>
          <w:highlight w:val="yellow"/>
        </w:rPr>
        <w:t>median voter is likely to defer to the executive</w:t>
      </w:r>
      <w:r>
        <w:rPr>
          <w:sz w:val="16"/>
        </w:rPr>
        <w:t xml:space="preserve"> branch's judgment, </w:t>
      </w:r>
      <w:r>
        <w:rPr>
          <w:rStyle w:val="StyleBoldUnderline"/>
          <w:highlight w:val="yellow"/>
        </w:rPr>
        <w:t>the electoral payoff</w:t>
      </w:r>
      <w:r>
        <w:rPr>
          <w:rStyle w:val="StyleBoldUnderline"/>
        </w:rPr>
        <w:t xml:space="preserve"> for members of Congress </w:t>
      </w:r>
      <w:r>
        <w:rPr>
          <w:rStyle w:val="StyleBoldUnderline"/>
          <w:highlight w:val="yellow"/>
        </w:rPr>
        <w:t>of constraining such initiatives might</w:t>
      </w:r>
      <w:r>
        <w:rPr>
          <w:rStyle w:val="StyleBoldUnderline"/>
        </w:rPr>
        <w:t xml:space="preserve"> actually </w:t>
      </w:r>
      <w:r>
        <w:rPr>
          <w:rStyle w:val="StyleBoldUnderline"/>
          <w:highlight w:val="yellow"/>
        </w:rPr>
        <w:t>be negative</w:t>
      </w:r>
      <w:r>
        <w:rPr>
          <w:sz w:val="16"/>
        </w:rPr>
        <w:t xml:space="preserve">. In other words, </w:t>
      </w:r>
      <w:r>
        <w:rPr>
          <w:rStyle w:val="StyleBoldUnderline"/>
        </w:rPr>
        <w:t xml:space="preserve">regardless of how explicit the grant of a constitutional role to Congress in foreign affairs might be, </w:t>
      </w:r>
      <w:r w:rsidRPr="003E09E1">
        <w:rPr>
          <w:rStyle w:val="StyleBoldUnderline"/>
        </w:rPr>
        <w:t>few members</w:t>
      </w:r>
      <w:r>
        <w:rPr>
          <w:rStyle w:val="StyleBoldUnderline"/>
        </w:rPr>
        <w:t xml:space="preserve"> of Congress </w:t>
      </w:r>
      <w:r w:rsidRPr="003E09E1">
        <w:rPr>
          <w:rStyle w:val="StyleBoldUnderline"/>
        </w:rPr>
        <w:t>are willing to make the personal sacrifice for the greater institutional goal</w:t>
      </w:r>
      <w:r>
        <w:rPr>
          <w:sz w:val="16"/>
        </w:rPr>
        <w:t xml:space="preserve">. Thus, </w:t>
      </w:r>
      <w:r w:rsidRPr="003E09E1">
        <w:rPr>
          <w:rStyle w:val="StyleBoldUnderline"/>
        </w:rPr>
        <w:t>unless a grand reformer is able</w:t>
      </w:r>
      <w:r w:rsidRPr="003E09E1">
        <w:rPr>
          <w:sz w:val="16"/>
        </w:rPr>
        <w:t xml:space="preserve"> </w:t>
      </w:r>
      <w:r w:rsidRPr="003E09E1">
        <w:rPr>
          <w:rStyle w:val="StyleBoldUnderline"/>
        </w:rPr>
        <w:t>to</w:t>
      </w:r>
      <w:r>
        <w:rPr>
          <w:sz w:val="16"/>
        </w:rPr>
        <w:t xml:space="preserve"> tweak the system and </w:t>
      </w:r>
      <w:r w:rsidRPr="003E09E1">
        <w:rPr>
          <w:rStyle w:val="StyleBoldUnderline"/>
        </w:rPr>
        <w:t xml:space="preserve">make congressional assertiveness an electorally palatable option in war powers, </w:t>
      </w:r>
      <w:r>
        <w:rPr>
          <w:rStyle w:val="StyleBoldUnderline"/>
          <w:highlight w:val="yellow"/>
        </w:rPr>
        <w:t>calls for greater congressional participation</w:t>
      </w:r>
      <w:r>
        <w:rPr>
          <w:rStyle w:val="StyleBoldUnderline"/>
        </w:rPr>
        <w:t xml:space="preserve"> in war powers </w:t>
      </w:r>
      <w:r>
        <w:rPr>
          <w:rStyle w:val="StyleBoldUnderline"/>
          <w:highlight w:val="yellow"/>
        </w:rPr>
        <w:t xml:space="preserve">are likely to </w:t>
      </w:r>
      <w:r>
        <w:rPr>
          <w:rStyle w:val="Emphasis"/>
          <w:highlight w:val="yellow"/>
        </w:rPr>
        <w:t>fall on deaf ears</w:t>
      </w:r>
      <w:r>
        <w:rPr>
          <w:sz w:val="16"/>
        </w:rPr>
        <w:t>. Pg. 912-913</w:t>
      </w:r>
    </w:p>
    <w:p w:rsidR="002456F9" w:rsidRDefault="002456F9" w:rsidP="002456F9"/>
    <w:p w:rsidR="002456F9" w:rsidRDefault="002456F9" w:rsidP="002456F9"/>
    <w:p w:rsidR="002456F9" w:rsidRDefault="002456F9" w:rsidP="002456F9">
      <w:pPr>
        <w:pStyle w:val="Heading4"/>
        <w:rPr>
          <w:rStyle w:val="StyleBoldUnderline"/>
        </w:rPr>
      </w:pPr>
      <w:r>
        <w:rPr>
          <w:rStyle w:val="StyleBoldUnderline"/>
        </w:rPr>
        <w:t xml:space="preserve">No internal link—no </w:t>
      </w:r>
      <w:proofErr w:type="spellStart"/>
      <w:proofErr w:type="gramStart"/>
      <w:r>
        <w:rPr>
          <w:rStyle w:val="StyleBoldUnderline"/>
        </w:rPr>
        <w:t>ev</w:t>
      </w:r>
      <w:proofErr w:type="spellEnd"/>
      <w:proofErr w:type="gramEnd"/>
      <w:r>
        <w:rPr>
          <w:rStyle w:val="StyleBoldUnderline"/>
        </w:rPr>
        <w:t xml:space="preserve"> congress authorizing use of force stops US pushing the R2P doctrine</w:t>
      </w:r>
    </w:p>
    <w:p w:rsidR="002456F9" w:rsidRDefault="002456F9" w:rsidP="002456F9"/>
    <w:p w:rsidR="002456F9" w:rsidRDefault="002456F9" w:rsidP="002456F9">
      <w:pPr>
        <w:pStyle w:val="Heading4"/>
      </w:pPr>
      <w:r>
        <w:t xml:space="preserve">No </w:t>
      </w:r>
      <w:proofErr w:type="spellStart"/>
      <w:proofErr w:type="gramStart"/>
      <w:r>
        <w:t>ev</w:t>
      </w:r>
      <w:proofErr w:type="spellEnd"/>
      <w:proofErr w:type="gramEnd"/>
      <w:r>
        <w:t xml:space="preserve"> US is pushing R2P now</w:t>
      </w:r>
    </w:p>
    <w:p w:rsidR="002456F9" w:rsidRPr="00EB5839" w:rsidRDefault="002456F9" w:rsidP="002456F9"/>
    <w:p w:rsidR="002456F9" w:rsidRPr="00054361" w:rsidRDefault="002456F9" w:rsidP="002456F9">
      <w:pPr>
        <w:pStyle w:val="Heading4"/>
      </w:pPr>
      <w:r w:rsidRPr="00054361">
        <w:t>Many, many alt causes to rising food prices</w:t>
      </w:r>
    </w:p>
    <w:p w:rsidR="002456F9" w:rsidRPr="00064B9B" w:rsidRDefault="002456F9" w:rsidP="002456F9">
      <w:r w:rsidRPr="00064B9B">
        <w:rPr>
          <w:rStyle w:val="Heading3Char"/>
          <w:rFonts w:eastAsia="Calibri"/>
        </w:rPr>
        <w:t>IMF in ‘8</w:t>
      </w:r>
      <w:r w:rsidRPr="00064B9B">
        <w:t xml:space="preserve"> (International Monetary Fund, “Impact of High Food and Fuel Prices on Developing Countries—Frequently Asked Questions”, Last Updated 4-11, http://www.imf.org/external/np/exr/faq/ffpfaqs.htm)</w:t>
      </w:r>
    </w:p>
    <w:p w:rsidR="002456F9" w:rsidRPr="00064B9B" w:rsidRDefault="002456F9" w:rsidP="002456F9">
      <w:pPr>
        <w:rPr>
          <w:sz w:val="16"/>
        </w:rPr>
      </w:pPr>
    </w:p>
    <w:p w:rsidR="002456F9" w:rsidRPr="00064B9B" w:rsidRDefault="002456F9" w:rsidP="002456F9">
      <w:pPr>
        <w:rPr>
          <w:sz w:val="16"/>
        </w:rPr>
      </w:pPr>
      <w:r w:rsidRPr="00064B9B">
        <w:rPr>
          <w:sz w:val="16"/>
        </w:rPr>
        <w:t xml:space="preserve">Q. Why is this happening?    A. </w:t>
      </w:r>
      <w:r w:rsidRPr="005541EC">
        <w:rPr>
          <w:highlight w:val="green"/>
          <w:u w:val="single"/>
        </w:rPr>
        <w:t>Prices have been propelled by</w:t>
      </w:r>
      <w:r w:rsidRPr="00064B9B">
        <w:rPr>
          <w:u w:val="single"/>
        </w:rPr>
        <w:t xml:space="preserve"> a mix of</w:t>
      </w:r>
      <w:r w:rsidRPr="00064B9B">
        <w:rPr>
          <w:sz w:val="16"/>
        </w:rPr>
        <w:t xml:space="preserve"> permanent and temporary </w:t>
      </w:r>
      <w:r w:rsidRPr="00064B9B">
        <w:rPr>
          <w:u w:val="single"/>
        </w:rPr>
        <w:t>factors</w:t>
      </w:r>
      <w:r w:rsidRPr="00064B9B">
        <w:rPr>
          <w:sz w:val="16"/>
        </w:rPr>
        <w:t xml:space="preserve">:    • </w:t>
      </w:r>
      <w:r w:rsidRPr="005541EC">
        <w:rPr>
          <w:highlight w:val="green"/>
          <w:u w:val="single"/>
        </w:rPr>
        <w:t>Strong food demand from emerging economies</w:t>
      </w:r>
      <w:r w:rsidRPr="00064B9B">
        <w:rPr>
          <w:u w:val="single"/>
        </w:rPr>
        <w:t>, reflecting</w:t>
      </w:r>
      <w:r w:rsidRPr="00064B9B">
        <w:rPr>
          <w:sz w:val="16"/>
        </w:rPr>
        <w:t xml:space="preserve"> stronger per capita </w:t>
      </w:r>
      <w:r w:rsidRPr="00064B9B">
        <w:rPr>
          <w:u w:val="single"/>
        </w:rPr>
        <w:t>income growth</w:t>
      </w:r>
      <w:r w:rsidRPr="00064B9B">
        <w:rPr>
          <w:sz w:val="16"/>
        </w:rPr>
        <w:t xml:space="preserve">, accounts for much of the increase in consumption. Although demand growth has been high for some time now, the recent sustained period of high global growth contributed to depleting global inventories, particularly of grains.    • </w:t>
      </w:r>
      <w:r w:rsidRPr="005541EC">
        <w:rPr>
          <w:highlight w:val="green"/>
          <w:u w:val="single"/>
        </w:rPr>
        <w:t>Rising biofuel production</w:t>
      </w:r>
      <w:r w:rsidRPr="00064B9B">
        <w:rPr>
          <w:u w:val="single"/>
        </w:rPr>
        <w:t xml:space="preserve"> adds to the demand for corn and rapeseeds oil</w:t>
      </w:r>
      <w:r w:rsidRPr="00064B9B">
        <w:rPr>
          <w:sz w:val="16"/>
        </w:rPr>
        <w:t xml:space="preserve">, in particular, </w:t>
      </w:r>
      <w:r w:rsidRPr="00064B9B">
        <w:rPr>
          <w:u w:val="single"/>
        </w:rPr>
        <w:t>spilling over to other foods through demand and crop substitution effects</w:t>
      </w:r>
      <w:r w:rsidRPr="00064B9B">
        <w:rPr>
          <w:sz w:val="16"/>
        </w:rPr>
        <w:t xml:space="preserve">. Almost half the increase in consumption of major food crops in 2007 was related to biofuels, mostly because of corn-based ethanol production in the US; and the new biofuel mandates in the US and the EU that favor domestic production will continue to put pressure on prices.    • At the same time, </w:t>
      </w:r>
      <w:r w:rsidRPr="005541EC">
        <w:rPr>
          <w:highlight w:val="green"/>
          <w:u w:val="single"/>
        </w:rPr>
        <w:t>supply adjustment to higher prices has remained slow</w:t>
      </w:r>
      <w:r w:rsidRPr="00064B9B">
        <w:rPr>
          <w:sz w:val="16"/>
        </w:rPr>
        <w:t xml:space="preserve">, notably for oil, and inventory levels in many markets have declined to the lowest levels in years.    • </w:t>
      </w:r>
      <w:r w:rsidRPr="00064B9B">
        <w:rPr>
          <w:u w:val="single"/>
        </w:rPr>
        <w:t xml:space="preserve">The </w:t>
      </w:r>
      <w:r w:rsidRPr="005541EC">
        <w:rPr>
          <w:highlight w:val="green"/>
          <w:u w:val="single"/>
        </w:rPr>
        <w:t>policy responses</w:t>
      </w:r>
      <w:r w:rsidRPr="00064B9B">
        <w:rPr>
          <w:u w:val="single"/>
        </w:rPr>
        <w:t xml:space="preserve"> in some countries </w:t>
      </w:r>
      <w:r w:rsidRPr="005541EC">
        <w:rPr>
          <w:highlight w:val="green"/>
          <w:u w:val="single"/>
        </w:rPr>
        <w:t>are exacerbating the problem</w:t>
      </w:r>
      <w:r w:rsidRPr="00064B9B">
        <w:rPr>
          <w:sz w:val="16"/>
        </w:rPr>
        <w:t>: (</w:t>
      </w:r>
      <w:proofErr w:type="spellStart"/>
      <w:r w:rsidRPr="00064B9B">
        <w:rPr>
          <w:sz w:val="16"/>
        </w:rPr>
        <w:t>i</w:t>
      </w:r>
      <w:proofErr w:type="spellEnd"/>
      <w:r w:rsidRPr="00064B9B">
        <w:rPr>
          <w:sz w:val="16"/>
        </w:rPr>
        <w:t xml:space="preserve">) </w:t>
      </w:r>
      <w:proofErr w:type="gramStart"/>
      <w:r w:rsidRPr="00064B9B">
        <w:rPr>
          <w:sz w:val="16"/>
        </w:rPr>
        <w:t>Some</w:t>
      </w:r>
      <w:proofErr w:type="gramEnd"/>
      <w:r w:rsidRPr="00064B9B">
        <w:rPr>
          <w:sz w:val="16"/>
        </w:rPr>
        <w:t xml:space="preserve"> major exporting countries have </w:t>
      </w:r>
      <w:r w:rsidRPr="005541EC">
        <w:rPr>
          <w:sz w:val="16"/>
          <w:highlight w:val="green"/>
        </w:rPr>
        <w:t xml:space="preserve">introduced </w:t>
      </w:r>
      <w:r w:rsidRPr="005541EC">
        <w:rPr>
          <w:highlight w:val="green"/>
          <w:u w:val="single"/>
        </w:rPr>
        <w:t>export taxes, export bans, or other restrictions</w:t>
      </w:r>
      <w:r w:rsidRPr="00064B9B">
        <w:rPr>
          <w:sz w:val="16"/>
        </w:rPr>
        <w:t xml:space="preserve"> on exports of agricultural products. (ii) </w:t>
      </w:r>
      <w:r w:rsidRPr="00064B9B">
        <w:rPr>
          <w:u w:val="single"/>
        </w:rPr>
        <w:t>Some importing countries are not allowing full pass-through of international prices into domestic prices</w:t>
      </w:r>
      <w:r w:rsidRPr="00064B9B">
        <w:rPr>
          <w:sz w:val="16"/>
        </w:rPr>
        <w:t xml:space="preserve"> (less than half a sample of 43 developing and emerging market countries allowed for full pass through in 2007).    • </w:t>
      </w:r>
      <w:r w:rsidRPr="005541EC">
        <w:rPr>
          <w:highlight w:val="green"/>
          <w:u w:val="single"/>
        </w:rPr>
        <w:t xml:space="preserve">Drought conditions in major </w:t>
      </w:r>
      <w:r w:rsidRPr="00064B9B">
        <w:rPr>
          <w:u w:val="single"/>
        </w:rPr>
        <w:t>wheat</w:t>
      </w:r>
      <w:r w:rsidRPr="005541EC">
        <w:rPr>
          <w:highlight w:val="green"/>
          <w:u w:val="single"/>
        </w:rPr>
        <w:t>-producing countries</w:t>
      </w:r>
      <w:r w:rsidRPr="00064B9B">
        <w:rPr>
          <w:sz w:val="16"/>
        </w:rPr>
        <w:t xml:space="preserve"> (e.g., Australia and Ukraine), higher input costs (animal feed, energy, and fertilizer), and restrictive trade policies in major net exporters of key food staples such as rice have also contributed.    • </w:t>
      </w:r>
      <w:r w:rsidRPr="005541EC">
        <w:rPr>
          <w:highlight w:val="green"/>
          <w:u w:val="single"/>
        </w:rPr>
        <w:t>Financial factors</w:t>
      </w:r>
      <w:r w:rsidRPr="00064B9B">
        <w:rPr>
          <w:u w:val="single"/>
        </w:rPr>
        <w:t>: the depreciating US$ increases purchasing power of commodity users outside of the dollar area; falling policy interest rates</w:t>
      </w:r>
      <w:r w:rsidRPr="00064B9B">
        <w:rPr>
          <w:sz w:val="16"/>
        </w:rPr>
        <w:t xml:space="preserve"> in some major currencies reduce inventory holding costs and induce shifts from money market instruments to higher-yielding assets such as commodity-indexed funds.</w:t>
      </w:r>
    </w:p>
    <w:p w:rsidR="002456F9" w:rsidRPr="00064B9B" w:rsidRDefault="002456F9" w:rsidP="002456F9">
      <w:pPr>
        <w:rPr>
          <w:sz w:val="16"/>
        </w:rPr>
      </w:pPr>
    </w:p>
    <w:p w:rsidR="002456F9" w:rsidRPr="0014010E" w:rsidRDefault="002456F9" w:rsidP="002456F9">
      <w:pPr>
        <w:pStyle w:val="Heading4"/>
      </w:pPr>
      <w:r w:rsidRPr="0014010E">
        <w:t>High oil prices make food spikes inevitable</w:t>
      </w:r>
    </w:p>
    <w:p w:rsidR="002456F9" w:rsidRPr="0014010E" w:rsidRDefault="002456F9" w:rsidP="002456F9">
      <w:pPr>
        <w:rPr>
          <w:b/>
        </w:rPr>
      </w:pPr>
      <w:r w:rsidRPr="0014010E">
        <w:rPr>
          <w:b/>
        </w:rPr>
        <w:t xml:space="preserve">Brown in ‘8 </w:t>
      </w:r>
      <w:r w:rsidRPr="0014010E">
        <w:t>(Lester, President of the Earth Policy Institute, “Plan B 3.0: Mobilizing to Save Civilization”, http://www.earth-policy.org/Books/PB3/pb3ch2.pdf)</w:t>
      </w:r>
    </w:p>
    <w:p w:rsidR="002456F9" w:rsidRPr="00064B9B" w:rsidRDefault="002456F9" w:rsidP="002456F9">
      <w:pPr>
        <w:rPr>
          <w:b/>
          <w:u w:val="single"/>
        </w:rPr>
      </w:pPr>
    </w:p>
    <w:p w:rsidR="002456F9" w:rsidRPr="00064B9B" w:rsidRDefault="002456F9" w:rsidP="002456F9">
      <w:pPr>
        <w:rPr>
          <w:sz w:val="16"/>
        </w:rPr>
      </w:pPr>
      <w:r w:rsidRPr="005541EC">
        <w:rPr>
          <w:highlight w:val="green"/>
          <w:u w:val="single"/>
        </w:rPr>
        <w:t>Modern agriculture depends heavily on</w:t>
      </w:r>
      <w:r w:rsidRPr="00064B9B">
        <w:rPr>
          <w:u w:val="single"/>
        </w:rPr>
        <w:t xml:space="preserve"> the use of </w:t>
      </w:r>
      <w:r w:rsidRPr="005541EC">
        <w:rPr>
          <w:highlight w:val="green"/>
          <w:u w:val="single"/>
        </w:rPr>
        <w:t>fossil fuels.</w:t>
      </w:r>
      <w:r w:rsidRPr="00064B9B">
        <w:rPr>
          <w:u w:val="single"/>
        </w:rPr>
        <w:t xml:space="preserve"> Most tractors use gasoline or diesel fuel. Irrigation pumps use diesel fuel, natural gas, or coal-fired electricity. Fertilizer production is also energy-intensive</w:t>
      </w:r>
      <w:r w:rsidRPr="00064B9B">
        <w:rPr>
          <w:sz w:val="16"/>
        </w:rPr>
        <w:t xml:space="preserve">. Natural gas is used to synthesize the basic ammonia building block in nitrogen fertilizers. The mining, manufacture, and international transport of phosphates and potash all depend on oil.25 Efficiency gains can help reduce agriculture’s dependence on oil. In the United States, the combined direct use of gasoline and diesel fuel in farming fell from its historical high of 7.7 billion gallons (29.1 billion liters) in 1973 to 4.2 billion in 2005—a decline of 45 percent. Broadly calculated, the gallons of fuel used per ton of grain produced dropped from 33 in 1973 to 12 in 2005, an impressive decrease of 64 percent.26 </w:t>
      </w:r>
      <w:proofErr w:type="gramStart"/>
      <w:r w:rsidRPr="00064B9B">
        <w:rPr>
          <w:sz w:val="16"/>
        </w:rPr>
        <w:t>One</w:t>
      </w:r>
      <w:proofErr w:type="gramEnd"/>
      <w:r w:rsidRPr="00064B9B">
        <w:rPr>
          <w:sz w:val="16"/>
        </w:rPr>
        <w:t xml:space="preserve"> reason for this achievement was a shift to </w:t>
      </w:r>
      <w:proofErr w:type="spellStart"/>
      <w:r w:rsidRPr="00064B9B">
        <w:rPr>
          <w:sz w:val="16"/>
        </w:rPr>
        <w:t>minimumand</w:t>
      </w:r>
      <w:proofErr w:type="spellEnd"/>
      <w:r w:rsidRPr="00064B9B">
        <w:rPr>
          <w:sz w:val="16"/>
        </w:rPr>
        <w:t xml:space="preserve"> no-till cultural practices on roughly two fifths of U.S. cropland. But while U.S. agricultural fuel use has been declining, in many developing countries it is rising as the shift from draft animals to tractors continues. A generation ago, for example, cropland in China was tilled largely by draft animals. Today much of the plowing is done with tractors.27 Fertilizer accounts for 20 percent of U.S. farm energy use. Worldwide, the figure may be slightly higher. As the world urbanizes, the demand for fertilizer climbs. As people migrate from rural areas to cities, it becomes more difficult to recycle the nutrients in human waste back into the soil, requiring the use of more fertilizer. Beyond this, </w:t>
      </w:r>
      <w:r w:rsidRPr="005541EC">
        <w:rPr>
          <w:highlight w:val="green"/>
          <w:u w:val="single"/>
        </w:rPr>
        <w:t>the growing international food trade can separate producer and consumer by thousands of miles, further disrupting the nutrient cycle</w:t>
      </w:r>
      <w:r w:rsidRPr="00064B9B">
        <w:rPr>
          <w:sz w:val="16"/>
        </w:rPr>
        <w:t xml:space="preserve">. The United States, for example, exports some 80 million tons of grain per year— grain that contains large quantities of basic plant nutrients: nitrogen, phosphorus, and potassium. The ongoing export of these nutrients would slowly drain the inherent fertility from U.S. cropland if the nutrients were not replaced.28 Irrigation, another major energy claimant, is requiring more energy worldwide as water tables fall. In the United States, close to 19 percent of farm energy use is for pumping water. And in some states in India where water tables are falling, over half of all electricity is used to pump water from wells. </w:t>
      </w:r>
      <w:r w:rsidRPr="00064B9B">
        <w:rPr>
          <w:u w:val="single"/>
        </w:rPr>
        <w:t xml:space="preserve">Some trends, such as the shift to no-tillage, are making agriculture less oil intensive, </w:t>
      </w:r>
      <w:r w:rsidRPr="005541EC">
        <w:rPr>
          <w:highlight w:val="green"/>
          <w:u w:val="single"/>
        </w:rPr>
        <w:t xml:space="preserve">but rising fertilizer use, the spread of farm mechanization, and falling water tables are having the </w:t>
      </w:r>
      <w:r w:rsidRPr="00064B9B">
        <w:rPr>
          <w:u w:val="single"/>
        </w:rPr>
        <w:t xml:space="preserve">opposite </w:t>
      </w:r>
      <w:r w:rsidRPr="005541EC">
        <w:rPr>
          <w:highlight w:val="green"/>
          <w:u w:val="single"/>
        </w:rPr>
        <w:t>effect</w:t>
      </w:r>
      <w:r w:rsidRPr="00064B9B">
        <w:rPr>
          <w:sz w:val="16"/>
        </w:rPr>
        <w:t xml:space="preserve">.29 </w:t>
      </w:r>
      <w:proofErr w:type="gramStart"/>
      <w:r w:rsidRPr="00064B9B">
        <w:rPr>
          <w:sz w:val="16"/>
        </w:rPr>
        <w:t>Although</w:t>
      </w:r>
      <w:proofErr w:type="gramEnd"/>
      <w:r w:rsidRPr="00064B9B">
        <w:rPr>
          <w:sz w:val="16"/>
        </w:rPr>
        <w:t xml:space="preserve"> attention commonly focuses on energy use on the farm, agriculture accounts for only one fifth of the energy used in the U.S. food system. Transport, processing, packaging, marketing, and kitchen preparation of food are responsible for the rest. </w:t>
      </w:r>
      <w:r w:rsidRPr="00064B9B">
        <w:rPr>
          <w:u w:val="single"/>
        </w:rPr>
        <w:t>The U.S. food economy uses as much energy as the entire economy of the United Kingdom</w:t>
      </w:r>
      <w:r w:rsidRPr="00064B9B">
        <w:rPr>
          <w:sz w:val="16"/>
        </w:rPr>
        <w:t xml:space="preserve">.30 The 14 percent of energy used in the food system to move goods from farmer to consumer is equal to two thirds of the energy used to produce the food. And an estimated 16 percent of food system energy use is devoted to canning, freezing, and drying food—everything from frozen orange juice concentrate to canned peas.31 Food staples such as wheat have traditionally moved over long distances by ship, traveling from the United States to Europe, for example. What is new is the shipment of fresh fruits and vegetables over vast distances by air. Few economic activities are more energy-intensive.32 Food miles—the distance that food travels from producer to consumer—have risen with cheap oil. At my local supermarket in downtown Washington, D.C., the fresh grapes in winter typically come by plane from Chile, traveling almost 5,000 miles. One of the most routine long-distance movements of fresh produce is from California to the heavily populated U.S. East Coast. Most of this </w:t>
      </w:r>
      <w:proofErr w:type="gramStart"/>
      <w:r w:rsidRPr="00064B9B">
        <w:rPr>
          <w:sz w:val="16"/>
        </w:rPr>
        <w:t>produce</w:t>
      </w:r>
      <w:proofErr w:type="gramEnd"/>
      <w:r w:rsidRPr="00064B9B">
        <w:rPr>
          <w:sz w:val="16"/>
        </w:rPr>
        <w:t xml:space="preserve"> moves by refrigerated trucks. In assessing the future of long-distance produce transport, one writer observed that the days of the 3,000-mile Caesar salad may be numbered.33 Packaging is also surprisingly energy-intensive, accounting for 7 percent of food system energy use. It is not uncommon for the energy invested in packaging to exceed that in the food it contains.34 The U.S. farmer gets about 20 percent of the consumer food dollar. And for some products, the figure is much lower. As one analyst has observed, “An empty cereal box delivered to the grocery store would cost about the same as a full one.”35 The most energy-intensive segment of the food chain is the kitchen. Much more energy is used to refrigerate and prepare food in the home than is used to produce it in the first place. The big energy user in the food system is the kitchen refrigerator, not the farm tractor</w:t>
      </w:r>
      <w:r w:rsidRPr="00064B9B">
        <w:rPr>
          <w:u w:val="single"/>
        </w:rPr>
        <w:t xml:space="preserve">. While oil dominates the production end of the food system, </w:t>
      </w:r>
      <w:r w:rsidRPr="005541EC">
        <w:rPr>
          <w:highlight w:val="green"/>
          <w:u w:val="single"/>
        </w:rPr>
        <w:t>electricity dominates the consumption end. With higher energy prices, the modern food system</w:t>
      </w:r>
      <w:r w:rsidRPr="00064B9B">
        <w:rPr>
          <w:u w:val="single"/>
        </w:rPr>
        <w:t xml:space="preserve"> that evolved when oil was cheap </w:t>
      </w:r>
      <w:r w:rsidRPr="005541EC">
        <w:rPr>
          <w:highlight w:val="green"/>
          <w:u w:val="single"/>
        </w:rPr>
        <w:t>will not survive as it is now structured</w:t>
      </w:r>
      <w:r w:rsidRPr="005541EC">
        <w:rPr>
          <w:sz w:val="16"/>
          <w:highlight w:val="green"/>
        </w:rPr>
        <w:t>.</w:t>
      </w:r>
      <w:r w:rsidRPr="00064B9B">
        <w:rPr>
          <w:sz w:val="16"/>
        </w:rPr>
        <w:t>36</w:t>
      </w:r>
    </w:p>
    <w:p w:rsidR="002456F9" w:rsidRDefault="002456F9" w:rsidP="002456F9"/>
    <w:p w:rsidR="002456F9" w:rsidRPr="003A019B" w:rsidRDefault="002456F9" w:rsidP="002456F9">
      <w:pPr>
        <w:pStyle w:val="Heading3"/>
      </w:pPr>
      <w:bookmarkStart w:id="39" w:name="_Toc324169037"/>
      <w:bookmarkStart w:id="40" w:name="_Toc324283398"/>
      <w:bookmarkStart w:id="41" w:name="_Toc324374952"/>
      <w:bookmarkStart w:id="42" w:name="_Toc324582907"/>
      <w:r w:rsidRPr="003A019B">
        <w:t>1</w:t>
      </w:r>
      <w:r>
        <w:t>NC—</w:t>
      </w:r>
      <w:bookmarkEnd w:id="39"/>
      <w:bookmarkEnd w:id="40"/>
      <w:bookmarkEnd w:id="41"/>
      <w:bookmarkEnd w:id="42"/>
      <w:r>
        <w:t>Power Projection</w:t>
      </w:r>
    </w:p>
    <w:p w:rsidR="002456F9" w:rsidRDefault="002456F9" w:rsidP="002456F9">
      <w:pPr>
        <w:pStyle w:val="Heading4"/>
      </w:pPr>
      <w:r>
        <w:t xml:space="preserve">No regional rebalancing or security dilemmas—the </w:t>
      </w:r>
      <w:r w:rsidRPr="00C23303">
        <w:rPr>
          <w:u w:val="single"/>
        </w:rPr>
        <w:t>only empirical data</w:t>
      </w:r>
      <w:r>
        <w:t xml:space="preserve"> goes our way.</w:t>
      </w:r>
    </w:p>
    <w:p w:rsidR="002456F9" w:rsidRPr="00452D3B" w:rsidRDefault="002456F9" w:rsidP="002456F9">
      <w:pPr>
        <w:rPr>
          <w:sz w:val="16"/>
        </w:rPr>
      </w:pPr>
      <w:proofErr w:type="spellStart"/>
      <w:r w:rsidRPr="00260634">
        <w:rPr>
          <w:rStyle w:val="StyleStyleBold12pt"/>
        </w:rPr>
        <w:t>Fettweis</w:t>
      </w:r>
      <w:proofErr w:type="spellEnd"/>
      <w:r w:rsidRPr="00260634">
        <w:rPr>
          <w:rStyle w:val="StyleStyleBold12pt"/>
        </w:rPr>
        <w:t xml:space="preserve"> 11</w:t>
      </w:r>
      <w:r w:rsidRPr="00260634">
        <w:t>—</w:t>
      </w:r>
      <w:r w:rsidRPr="00452D3B">
        <w:rPr>
          <w:sz w:val="16"/>
        </w:rPr>
        <w:t xml:space="preserve">Professor of </w:t>
      </w:r>
      <w:proofErr w:type="spellStart"/>
      <w:r w:rsidRPr="00452D3B">
        <w:rPr>
          <w:sz w:val="16"/>
        </w:rPr>
        <w:t>Poli</w:t>
      </w:r>
      <w:proofErr w:type="spellEnd"/>
      <w:r w:rsidRPr="00452D3B">
        <w:rPr>
          <w:sz w:val="16"/>
        </w:rPr>
        <w:t xml:space="preserve"> </w:t>
      </w:r>
      <w:proofErr w:type="spellStart"/>
      <w:r w:rsidRPr="00452D3B">
        <w:rPr>
          <w:sz w:val="16"/>
        </w:rPr>
        <w:t>Sci</w:t>
      </w:r>
      <w:proofErr w:type="spellEnd"/>
      <w:r w:rsidRPr="00452D3B">
        <w:rPr>
          <w:sz w:val="16"/>
        </w:rPr>
        <w:t xml:space="preserve"> @ Tulane University [Christopher J. </w:t>
      </w:r>
      <w:proofErr w:type="spellStart"/>
      <w:r w:rsidRPr="00452D3B">
        <w:rPr>
          <w:sz w:val="16"/>
        </w:rPr>
        <w:t>Fettweis</w:t>
      </w:r>
      <w:proofErr w:type="spellEnd"/>
      <w:r w:rsidRPr="00452D3B">
        <w:rPr>
          <w:sz w:val="16"/>
        </w:rPr>
        <w:t>, “The Superpower as Superhero: Hubris in U.S. Foreign Policy,” Paper prepared for presentation at the 2011 meeting of the American Political Science Association, September 1-4, Seattle, WA, September 2011, pg. http://ssrn.com/abstract=1902154</w:t>
      </w:r>
      <w:r>
        <w:rPr>
          <w:sz w:val="16"/>
        </w:rPr>
        <w:t>]</w:t>
      </w:r>
    </w:p>
    <w:p w:rsidR="002456F9" w:rsidRPr="00260634" w:rsidRDefault="002456F9" w:rsidP="002456F9">
      <w:pPr>
        <w:rPr>
          <w:sz w:val="16"/>
        </w:rPr>
      </w:pPr>
    </w:p>
    <w:p w:rsidR="002456F9" w:rsidRPr="00260634" w:rsidRDefault="002456F9" w:rsidP="002456F9">
      <w:pPr>
        <w:rPr>
          <w:sz w:val="16"/>
        </w:rPr>
      </w:pPr>
      <w:r w:rsidRPr="003A73BE">
        <w:rPr>
          <w:rStyle w:val="StyleBoldUnderline"/>
        </w:rPr>
        <w:t>The</w:t>
      </w:r>
      <w:r w:rsidRPr="00260634">
        <w:rPr>
          <w:sz w:val="16"/>
        </w:rPr>
        <w:t xml:space="preserve"> final and in some ways </w:t>
      </w:r>
      <w:r w:rsidRPr="003A73BE">
        <w:rPr>
          <w:rStyle w:val="StyleBoldUnderline"/>
        </w:rPr>
        <w:t>most important pathological belief generated by hubris places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 xml:space="preserve">at the center of </w:t>
      </w:r>
      <w:r w:rsidRPr="00260634">
        <w:rPr>
          <w:sz w:val="16"/>
        </w:rPr>
        <w:t>the current era of relative</w:t>
      </w:r>
      <w:r w:rsidRPr="003A73BE">
        <w:rPr>
          <w:rStyle w:val="StyleBoldUnderline"/>
        </w:rPr>
        <w:t xml:space="preserve"> peace</w:t>
      </w:r>
      <w:r w:rsidRPr="00260634">
        <w:rPr>
          <w:sz w:val="16"/>
        </w:rPr>
        <w:t xml:space="preserve">. “All that stands between civility and genocide, order and mayhem,” explain Kaplan and </w:t>
      </w:r>
      <w:proofErr w:type="spellStart"/>
      <w:r w:rsidRPr="00260634">
        <w:rPr>
          <w:sz w:val="16"/>
        </w:rPr>
        <w:t>Kristol</w:t>
      </w:r>
      <w:proofErr w:type="spellEnd"/>
      <w:r w:rsidRPr="00260634">
        <w:rPr>
          <w:sz w:val="16"/>
        </w:rPr>
        <w:t xml:space="preserve">, “is American power.”68 </w:t>
      </w:r>
      <w:r w:rsidRPr="003A73BE">
        <w:rPr>
          <w:rStyle w:val="StyleBoldUnderline"/>
        </w:rPr>
        <w:t xml:space="preserve">This belief is a variant of </w:t>
      </w:r>
      <w:r w:rsidRPr="00260634">
        <w:rPr>
          <w:sz w:val="16"/>
        </w:rPr>
        <w:t xml:space="preserve">what is known as </w:t>
      </w:r>
      <w:r w:rsidRPr="003A73BE">
        <w:rPr>
          <w:rStyle w:val="StyleBoldUnderline"/>
        </w:rPr>
        <w:t>the “</w:t>
      </w:r>
      <w:r w:rsidRPr="003A73BE">
        <w:rPr>
          <w:rStyle w:val="StyleBoldUnderline"/>
          <w:highlight w:val="yellow"/>
        </w:rPr>
        <w:t>hegemonic stability theory</w:t>
      </w:r>
      <w:r w:rsidRPr="003A73BE">
        <w:rPr>
          <w:rStyle w:val="StyleBoldUnderline"/>
        </w:rPr>
        <w:t>,”</w:t>
      </w:r>
      <w:r w:rsidRPr="00260634">
        <w:rPr>
          <w:sz w:val="16"/>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w:t>
      </w:r>
      <w:proofErr w:type="spellStart"/>
      <w:r w:rsidRPr="00260634">
        <w:rPr>
          <w:sz w:val="16"/>
        </w:rPr>
        <w:t>Pax</w:t>
      </w:r>
      <w:proofErr w:type="spellEnd"/>
      <w:r w:rsidRPr="00260634">
        <w:rPr>
          <w:sz w:val="16"/>
        </w:rPr>
        <w:t xml:space="preserve"> </w:t>
      </w:r>
      <w:proofErr w:type="spellStart"/>
      <w:r w:rsidRPr="00260634">
        <w:rPr>
          <w:sz w:val="16"/>
        </w:rPr>
        <w:t>Romana</w:t>
      </w:r>
      <w:proofErr w:type="spellEnd"/>
      <w:r w:rsidRPr="00260634">
        <w:rPr>
          <w:sz w:val="16"/>
        </w:rPr>
        <w:t xml:space="preserve"> between roughly 27 BC and 180 AD, for example, Rome was able to bring an unprecedented level of peace and security to the Mediterranean. The </w:t>
      </w:r>
      <w:proofErr w:type="spellStart"/>
      <w:r w:rsidRPr="00260634">
        <w:rPr>
          <w:sz w:val="16"/>
        </w:rPr>
        <w:t>Pax</w:t>
      </w:r>
      <w:proofErr w:type="spellEnd"/>
      <w:r w:rsidRPr="00260634">
        <w:rPr>
          <w:sz w:val="16"/>
        </w:rPr>
        <w:t xml:space="preserve"> Britannica of the nineteenth century brought a level of stability to the high seas. Perhaps the current era is peaceful because the United States has established a de facto </w:t>
      </w:r>
      <w:proofErr w:type="spellStart"/>
      <w:r w:rsidRPr="00260634">
        <w:rPr>
          <w:sz w:val="16"/>
        </w:rPr>
        <w:t>Pax</w:t>
      </w:r>
      <w:proofErr w:type="spellEnd"/>
      <w:r w:rsidRPr="00260634">
        <w:rPr>
          <w:sz w:val="16"/>
        </w:rPr>
        <w:t xml:space="preserve">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reasons, however, to doubt that U.S hegemony is the primary cause of the current stability.</w:t>
      </w:r>
    </w:p>
    <w:p w:rsidR="002456F9" w:rsidRPr="003A73BE" w:rsidRDefault="002456F9" w:rsidP="002456F9">
      <w:pPr>
        <w:rPr>
          <w:rStyle w:val="StyleBoldUnderline"/>
        </w:rPr>
      </w:pPr>
      <w:r w:rsidRPr="00260634">
        <w:rPr>
          <w:sz w:val="16"/>
        </w:rPr>
        <w:t xml:space="preserve">First, the hegemonic-stability argument shows the classic symptom of hubris: </w:t>
      </w:r>
      <w:r w:rsidRPr="003A73BE">
        <w:rPr>
          <w:rStyle w:val="StyleBoldUnderline"/>
        </w:rPr>
        <w:t>It</w:t>
      </w:r>
      <w:r w:rsidRPr="00260634">
        <w:rPr>
          <w:sz w:val="16"/>
        </w:rPr>
        <w:t xml:space="preserve"> </w:t>
      </w:r>
      <w:r w:rsidRPr="003A73BE">
        <w:rPr>
          <w:rStyle w:val="StyleBoldUnderline"/>
          <w:highlight w:val="yellow"/>
        </w:rPr>
        <w:t>overestimates the capability of the U</w:t>
      </w:r>
      <w:r w:rsidRPr="00260634">
        <w:rPr>
          <w:sz w:val="16"/>
        </w:rPr>
        <w:t xml:space="preserve">nited </w:t>
      </w:r>
      <w:r w:rsidRPr="003A73BE">
        <w:rPr>
          <w:rStyle w:val="StyleBoldUnderline"/>
          <w:highlight w:val="yellow"/>
        </w:rPr>
        <w:t>S</w:t>
      </w:r>
      <w:r w:rsidRPr="00260634">
        <w:rPr>
          <w:sz w:val="16"/>
        </w:rPr>
        <w:t xml:space="preserve">tates, in this case </w:t>
      </w:r>
      <w:r w:rsidRPr="003A73BE">
        <w:rPr>
          <w:rStyle w:val="StyleBoldUnderline"/>
          <w:highlight w:val="yellow"/>
        </w:rPr>
        <w:t>to maintain</w:t>
      </w:r>
      <w:r w:rsidRPr="00260634">
        <w:rPr>
          <w:sz w:val="16"/>
        </w:rPr>
        <w:t xml:space="preserve"> global</w:t>
      </w:r>
      <w:r w:rsidRPr="003A73BE">
        <w:rPr>
          <w:rStyle w:val="StyleBoldUnderline"/>
        </w:rPr>
        <w:t xml:space="preserve"> </w:t>
      </w:r>
      <w:r w:rsidRPr="003A73BE">
        <w:rPr>
          <w:rStyle w:val="StyleBoldUnderline"/>
          <w:highlight w:val="yellow"/>
        </w:rPr>
        <w:t>stability</w:t>
      </w:r>
      <w:r w:rsidRPr="00260634">
        <w:rPr>
          <w:sz w:val="16"/>
        </w:rPr>
        <w:t xml:space="preserve">. </w:t>
      </w:r>
      <w:r w:rsidRPr="003A73BE">
        <w:rPr>
          <w:rStyle w:val="StyleBoldUnderline"/>
        </w:rPr>
        <w:t>No state</w:t>
      </w:r>
      <w:r w:rsidRPr="00260634">
        <w:rPr>
          <w:sz w:val="16"/>
        </w:rPr>
        <w:t>, no matter how strong,</w:t>
      </w:r>
      <w:r w:rsidRPr="003A73BE">
        <w:rPr>
          <w:rStyle w:val="StyleBoldUnderline"/>
        </w:rPr>
        <w:t xml:space="preserve"> can impose peace on determined belligerents</w:t>
      </w:r>
      <w:r w:rsidRPr="00260634">
        <w:rPr>
          <w:sz w:val="16"/>
        </w:rPr>
        <w:t xml:space="preserve">. </w:t>
      </w:r>
      <w:r w:rsidRPr="00D21971">
        <w:rPr>
          <w:b/>
          <w:highlight w:val="yellow"/>
          <w:u w:val="single"/>
        </w:rPr>
        <w:t>The U.S</w:t>
      </w:r>
      <w:r w:rsidRPr="00794D83">
        <w:rPr>
          <w:b/>
          <w:u w:val="single"/>
        </w:rPr>
        <w:t>. military</w:t>
      </w:r>
      <w:r w:rsidRPr="00260634">
        <w:rPr>
          <w:sz w:val="16"/>
        </w:rPr>
        <w:t xml:space="preserve"> may be the most imposing in the history of the world, but it </w:t>
      </w:r>
      <w:r w:rsidRPr="0049174D">
        <w:rPr>
          <w:rStyle w:val="Emphasis"/>
          <w:highlight w:val="yellow"/>
        </w:rPr>
        <w:t>can only police the system if</w:t>
      </w:r>
      <w:r w:rsidRPr="0049174D">
        <w:rPr>
          <w:rStyle w:val="Emphasis"/>
        </w:rPr>
        <w:t xml:space="preserve"> the </w:t>
      </w:r>
      <w:r w:rsidRPr="0049174D">
        <w:rPr>
          <w:rStyle w:val="Emphasis"/>
          <w:highlight w:val="yellow"/>
        </w:rPr>
        <w:t>other members</w:t>
      </w:r>
      <w:r w:rsidRPr="003A73BE">
        <w:rPr>
          <w:rStyle w:val="StyleBoldUnderline"/>
        </w:rPr>
        <w:t xml:space="preserve"> generally </w:t>
      </w:r>
      <w:r w:rsidRPr="0049174D">
        <w:rPr>
          <w:rStyle w:val="Emphasis"/>
          <w:highlight w:val="yellow"/>
        </w:rPr>
        <w:t>cooperate</w:t>
      </w:r>
      <w:r w:rsidRPr="00260634">
        <w:rPr>
          <w:sz w:val="16"/>
        </w:rPr>
        <w:t xml:space="preserve">. Self-policing must occur, in other words; </w:t>
      </w:r>
      <w:r w:rsidRPr="003A73BE">
        <w:rPr>
          <w:rStyle w:val="StyleBoldUnderline"/>
        </w:rPr>
        <w:t>if other states</w:t>
      </w:r>
      <w:r w:rsidRPr="00260634">
        <w:rPr>
          <w:sz w:val="16"/>
        </w:rPr>
        <w:t xml:space="preserve"> had not decided on their own that their interests are best served by peace, </w:t>
      </w:r>
      <w:proofErr w:type="gramStart"/>
      <w:r w:rsidRPr="00260634">
        <w:rPr>
          <w:sz w:val="16"/>
        </w:rPr>
        <w:t>then</w:t>
      </w:r>
      <w:proofErr w:type="gramEnd"/>
      <w:r w:rsidRPr="00260634">
        <w:rPr>
          <w:sz w:val="16"/>
        </w:rPr>
        <w:t xml:space="preserve"> no amount of international constabulary work by the United States could keep them from fighting. The five percent of the world’s population that lives in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rPr>
        <w:t xml:space="preserve">simply </w:t>
      </w:r>
      <w:r w:rsidRPr="003A73BE">
        <w:rPr>
          <w:rStyle w:val="StyleBoldUnderline"/>
          <w:highlight w:val="yellow"/>
        </w:rPr>
        <w:t>cannot force peace upon an unwilling ninety-five percent</w:t>
      </w:r>
      <w:r w:rsidRPr="003A73BE">
        <w:rPr>
          <w:rStyle w:val="StyleBoldUnderline"/>
        </w:rPr>
        <w:t xml:space="preserve">. Stability and </w:t>
      </w:r>
      <w:proofErr w:type="spellStart"/>
      <w:r w:rsidRPr="003A73BE">
        <w:rPr>
          <w:rStyle w:val="StyleBoldUnderline"/>
        </w:rPr>
        <w:t>unipolarity</w:t>
      </w:r>
      <w:proofErr w:type="spellEnd"/>
      <w:r w:rsidRPr="003A73BE">
        <w:rPr>
          <w:rStyle w:val="StyleBoldUnderline"/>
        </w:rPr>
        <w:t xml:space="preserve"> may be simply coincidental.</w:t>
      </w:r>
    </w:p>
    <w:p w:rsidR="002456F9" w:rsidRPr="00260634" w:rsidRDefault="002456F9" w:rsidP="002456F9">
      <w:pPr>
        <w:rPr>
          <w:sz w:val="16"/>
        </w:rPr>
      </w:pPr>
      <w:r w:rsidRPr="00260634">
        <w:rPr>
          <w:sz w:val="16"/>
        </w:rPr>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p>
    <w:p w:rsidR="002456F9" w:rsidRPr="0049174D" w:rsidRDefault="002456F9" w:rsidP="002456F9">
      <w:pPr>
        <w:rPr>
          <w:sz w:val="16"/>
        </w:rPr>
      </w:pPr>
      <w:r w:rsidRPr="0049174D">
        <w:rPr>
          <w:sz w:val="16"/>
        </w:rPr>
        <w:t>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p>
    <w:p w:rsidR="002456F9" w:rsidRPr="0049174D" w:rsidRDefault="002456F9" w:rsidP="002456F9">
      <w:pPr>
        <w:rPr>
          <w:sz w:val="16"/>
        </w:rPr>
      </w:pPr>
      <w:r w:rsidRPr="0049174D">
        <w:rPr>
          <w:sz w:val="16"/>
        </w:rPr>
        <w:t xml:space="preserve">Third, </w:t>
      </w:r>
      <w:r w:rsidRPr="003A73BE">
        <w:rPr>
          <w:rStyle w:val="StyleBoldUnderline"/>
          <w:highlight w:val="yellow"/>
        </w:rPr>
        <w:t>if U.S. security guarantees were the</w:t>
      </w:r>
      <w:r w:rsidRPr="0049174D">
        <w:rPr>
          <w:sz w:val="16"/>
        </w:rPr>
        <w:t xml:space="preserve"> primary </w:t>
      </w:r>
      <w:r w:rsidRPr="003A73BE">
        <w:rPr>
          <w:rStyle w:val="StyleBoldUnderline"/>
          <w:highlight w:val="yellow"/>
        </w:rPr>
        <w:t>cause of the restraint</w:t>
      </w:r>
      <w:r w:rsidRPr="003A73BE">
        <w:rPr>
          <w:rStyle w:val="StyleBoldUnderline"/>
        </w:rPr>
        <w:t xml:space="preserve"> </w:t>
      </w:r>
      <w:r w:rsidRPr="0049174D">
        <w:rPr>
          <w:sz w:val="16"/>
        </w:rPr>
        <w:t xml:space="preserve">shown by the other great and potentially great powers, </w:t>
      </w:r>
      <w:r w:rsidRPr="003A73BE">
        <w:rPr>
          <w:rStyle w:val="StyleBoldUnderline"/>
          <w:highlight w:val="yellow"/>
        </w:rPr>
        <w:t>then those countries would be demonstrating</w:t>
      </w:r>
      <w:r w:rsidRPr="003A73BE">
        <w:rPr>
          <w:rStyle w:val="StyleBoldUnderline"/>
        </w:rPr>
        <w:t xml:space="preserve"> an amount of </w:t>
      </w:r>
      <w:r w:rsidRPr="00631DC9">
        <w:rPr>
          <w:b/>
          <w:highlight w:val="yellow"/>
          <w:u w:val="single"/>
        </w:rPr>
        <w:t>trust</w:t>
      </w:r>
      <w:r w:rsidRPr="0049174D">
        <w:rPr>
          <w:sz w:val="16"/>
        </w:rPr>
        <w:t xml:space="preserve"> in the intentions, judgment and wisdom of another that would be </w:t>
      </w:r>
      <w:r w:rsidRPr="00631DC9">
        <w:rPr>
          <w:b/>
          <w:highlight w:val="yellow"/>
          <w:u w:val="single"/>
        </w:rPr>
        <w:t>without precedent in</w:t>
      </w:r>
      <w:r w:rsidRPr="0049174D">
        <w:rPr>
          <w:sz w:val="16"/>
        </w:rPr>
        <w:t xml:space="preserve"> international </w:t>
      </w:r>
      <w:r w:rsidRPr="00631DC9">
        <w:rPr>
          <w:b/>
          <w:highlight w:val="yellow"/>
          <w:u w:val="single"/>
        </w:rPr>
        <w:t>history</w:t>
      </w:r>
      <w:r w:rsidRPr="0049174D">
        <w:rPr>
          <w:sz w:val="16"/>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sidRPr="003A73BE">
        <w:rPr>
          <w:rStyle w:val="StyleBoldUnderline"/>
          <w:highlight w:val="yellow"/>
        </w:rPr>
        <w:t>it is hard to think of</w:t>
      </w:r>
      <w:r w:rsidRPr="0049174D">
        <w:rPr>
          <w:sz w:val="16"/>
        </w:rPr>
        <w:t xml:space="preserve"> a similar choice: </w:t>
      </w:r>
      <w:r w:rsidRPr="003A73BE">
        <w:rPr>
          <w:rStyle w:val="StyleBoldUnderline"/>
          <w:highlight w:val="yellow"/>
        </w:rPr>
        <w:t>When</w:t>
      </w:r>
      <w:r w:rsidRPr="0049174D">
        <w:rPr>
          <w:sz w:val="16"/>
        </w:rPr>
        <w:t xml:space="preserve"> have </w:t>
      </w:r>
      <w:r w:rsidRPr="003A73BE">
        <w:rPr>
          <w:rStyle w:val="StyleBoldUnderline"/>
          <w:highlight w:val="yellow"/>
        </w:rPr>
        <w:t>any</w:t>
      </w:r>
      <w:r w:rsidRPr="003A73BE">
        <w:rPr>
          <w:rStyle w:val="StyleBoldUnderline"/>
        </w:rPr>
        <w:t xml:space="preserve"> capable </w:t>
      </w:r>
      <w:r w:rsidRPr="003A73BE">
        <w:rPr>
          <w:rStyle w:val="StyleBoldUnderline"/>
          <w:highlight w:val="yellow"/>
        </w:rPr>
        <w:t>members of an alliance</w:t>
      </w:r>
      <w:r w:rsidRPr="003A73BE">
        <w:rPr>
          <w:rStyle w:val="StyleBoldUnderline"/>
        </w:rPr>
        <w:t xml:space="preserve"> virtually </w:t>
      </w:r>
      <w:r w:rsidRPr="003A73BE">
        <w:rPr>
          <w:rStyle w:val="StyleBoldUnderline"/>
          <w:highlight w:val="yellow"/>
        </w:rPr>
        <w:t>disarmed and allowed another member to protect their interests</w:t>
      </w:r>
      <w:r w:rsidRPr="0049174D">
        <w:rPr>
          <w:sz w:val="16"/>
        </w:rPr>
        <w:t xml:space="preserve">? </w:t>
      </w:r>
      <w:r w:rsidRPr="003A73BE">
        <w:rPr>
          <w:rStyle w:val="StyleBoldUnderline"/>
        </w:rPr>
        <w:t>It seems more logical to suggest that</w:t>
      </w:r>
      <w:r w:rsidRPr="0049174D">
        <w:rPr>
          <w:sz w:val="16"/>
        </w:rPr>
        <w:t xml:space="preserve"> </w:t>
      </w:r>
      <w:r w:rsidRPr="003A73BE">
        <w:rPr>
          <w:rStyle w:val="StyleBoldUnderline"/>
        </w:rPr>
        <w:t xml:space="preserve">the </w:t>
      </w:r>
      <w:r w:rsidRPr="003A73BE">
        <w:rPr>
          <w:rStyle w:val="StyleBoldUnderline"/>
          <w:highlight w:val="yellow"/>
        </w:rPr>
        <w:t>other members</w:t>
      </w:r>
      <w:r w:rsidRPr="003A73BE">
        <w:rPr>
          <w:rStyle w:val="StyleBoldUnderline"/>
        </w:rPr>
        <w:t xml:space="preserve"> of NATO and Japan just </w:t>
      </w:r>
      <w:r w:rsidRPr="0049174D">
        <w:rPr>
          <w:rStyle w:val="Emphasis"/>
          <w:highlight w:val="yellow"/>
        </w:rPr>
        <w:t>do not share the same perception of threat</w:t>
      </w:r>
      <w:r w:rsidRPr="003A73BE">
        <w:rPr>
          <w:rStyle w:val="StyleBoldUnderline"/>
          <w:highlight w:val="yellow"/>
        </w:rPr>
        <w:t xml:space="preserve"> that 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does. If there was danger</w:t>
      </w:r>
      <w:r w:rsidRPr="003A73BE">
        <w:rPr>
          <w:rStyle w:val="StyleBoldUnderline"/>
        </w:rPr>
        <w:t xml:space="preserve"> out there</w:t>
      </w:r>
      <w:r w:rsidRPr="0049174D">
        <w:rPr>
          <w:sz w:val="16"/>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strategies of the allies would be</w:t>
      </w:r>
      <w:r w:rsidRPr="003A73BE">
        <w:rPr>
          <w:rStyle w:val="StyleBoldUnderline"/>
        </w:rPr>
        <w:t xml:space="preserve"> quite </w:t>
      </w:r>
      <w:r w:rsidRPr="003A73BE">
        <w:rPr>
          <w:rStyle w:val="StyleBoldUnderline"/>
          <w:highlight w:val="yellow"/>
        </w:rPr>
        <w:t>different</w:t>
      </w:r>
      <w:r w:rsidRPr="0049174D">
        <w:rPr>
          <w:sz w:val="16"/>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w:t>
      </w:r>
      <w:r>
        <w:rPr>
          <w:sz w:val="16"/>
        </w:rPr>
        <w:t>—</w:t>
      </w:r>
      <w:r w:rsidRPr="0049174D">
        <w:rPr>
          <w:sz w:val="16"/>
        </w:rPr>
        <w:t>if in fact that commitment was at all necessary outside of the most pessimistic works of fiction.</w:t>
      </w:r>
    </w:p>
    <w:p w:rsidR="002456F9" w:rsidRPr="0049174D" w:rsidRDefault="002456F9" w:rsidP="002456F9">
      <w:pPr>
        <w:rPr>
          <w:sz w:val="16"/>
        </w:rPr>
      </w:pPr>
      <w:r w:rsidRPr="0049174D">
        <w:rPr>
          <w:sz w:val="16"/>
        </w:rPr>
        <w:t xml:space="preserve">Furthermore, </w:t>
      </w:r>
      <w:r w:rsidRPr="003A73BE">
        <w:rPr>
          <w:rStyle w:val="StyleBoldUnderline"/>
          <w:highlight w:val="yellow"/>
        </w:rPr>
        <w:t>in order for hegemonic stability logic to be an adequate explanation</w:t>
      </w:r>
      <w:r w:rsidRPr="003A73BE">
        <w:rPr>
          <w:rStyle w:val="StyleBoldUnderline"/>
        </w:rPr>
        <w:t xml:space="preserve"> for restrained behavior, </w:t>
      </w:r>
      <w:r w:rsidRPr="003A73BE">
        <w:rPr>
          <w:rStyle w:val="StyleBoldUnderline"/>
          <w:highlight w:val="yellow"/>
        </w:rPr>
        <w:t>allied states</w:t>
      </w:r>
      <w:r w:rsidRPr="003A73BE">
        <w:rPr>
          <w:rStyle w:val="StyleBoldUnderline"/>
        </w:rPr>
        <w:t xml:space="preserve"> </w:t>
      </w:r>
      <w:r w:rsidRPr="0049174D">
        <w:rPr>
          <w:sz w:val="16"/>
        </w:rPr>
        <w:t xml:space="preserve">must not only be fully convinced of the intentions and capability of the hegemon to protect their interests; they </w:t>
      </w:r>
      <w:r w:rsidRPr="003A73BE">
        <w:rPr>
          <w:rStyle w:val="StyleBoldUnderline"/>
          <w:highlight w:val="yellow"/>
        </w:rPr>
        <w:t>must</w:t>
      </w:r>
      <w:r w:rsidRPr="0049174D">
        <w:rPr>
          <w:sz w:val="16"/>
        </w:rPr>
        <w:t xml:space="preserve"> also </w:t>
      </w:r>
      <w:r w:rsidRPr="003A73BE">
        <w:rPr>
          <w:rStyle w:val="StyleBoldUnderline"/>
          <w:highlight w:val="yellow"/>
        </w:rPr>
        <w:t>trust</w:t>
      </w:r>
      <w:r w:rsidRPr="0049174D">
        <w:rPr>
          <w:sz w:val="16"/>
        </w:rPr>
        <w:t xml:space="preserve"> that </w:t>
      </w:r>
      <w:r w:rsidRPr="003A73BE">
        <w:rPr>
          <w:rStyle w:val="StyleBoldUnderline"/>
          <w:highlight w:val="yellow"/>
        </w:rPr>
        <w:t>the hegemon</w:t>
      </w:r>
      <w:r w:rsidRPr="003A73BE">
        <w:rPr>
          <w:rStyle w:val="StyleBoldUnderline"/>
        </w:rPr>
        <w:t xml:space="preserve"> can interpret</w:t>
      </w:r>
      <w:r w:rsidRPr="0049174D">
        <w:rPr>
          <w:sz w:val="16"/>
        </w:rPr>
        <w:t xml:space="preserve"> those interests </w:t>
      </w:r>
      <w:r w:rsidRPr="003A73BE">
        <w:rPr>
          <w:rStyle w:val="StyleBoldUnderline"/>
        </w:rPr>
        <w:t>correctly and consistently</w:t>
      </w:r>
      <w:r w:rsidRPr="0049174D">
        <w:rPr>
          <w:sz w:val="16"/>
        </w:rPr>
        <w:t xml:space="preserve">. As discussed above, the </w:t>
      </w:r>
      <w:r w:rsidRPr="003A73BE">
        <w:rPr>
          <w:rStyle w:val="StyleBoldUnderline"/>
          <w:highlight w:val="yellow"/>
        </w:rPr>
        <w:t>allies do not feel</w:t>
      </w:r>
      <w:r w:rsidRPr="003A73BE">
        <w:rPr>
          <w:rStyle w:val="StyleBoldUnderline"/>
        </w:rPr>
        <w:t xml:space="preserve"> that </w:t>
      </w:r>
      <w:r w:rsidRPr="003A73BE">
        <w:rPr>
          <w:rStyle w:val="StyleBoldUnderline"/>
          <w:highlight w:val="yellow"/>
        </w:rPr>
        <w:t>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rPr>
        <w:t xml:space="preserve">consistently </w:t>
      </w:r>
      <w:r w:rsidRPr="003A73BE">
        <w:rPr>
          <w:rStyle w:val="StyleBoldUnderline"/>
          <w:highlight w:val="yellow"/>
        </w:rPr>
        <w:t>demonstrates</w:t>
      </w:r>
      <w:r w:rsidRPr="0049174D">
        <w:rPr>
          <w:sz w:val="16"/>
        </w:rPr>
        <w:t xml:space="preserve"> the highest level of </w:t>
      </w:r>
      <w:r w:rsidRPr="003A73BE">
        <w:rPr>
          <w:rStyle w:val="StyleBoldUnderline"/>
          <w:highlight w:val="yellow"/>
        </w:rPr>
        <w:t>strategic wisdom</w:t>
      </w:r>
      <w:r w:rsidRPr="0049174D">
        <w:rPr>
          <w:sz w:val="16"/>
        </w:rPr>
        <w:t xml:space="preserve">. In fact, </w:t>
      </w:r>
      <w:r w:rsidRPr="0049174D">
        <w:rPr>
          <w:sz w:val="16"/>
          <w:highlight w:val="yellow"/>
        </w:rPr>
        <w:t>t</w:t>
      </w:r>
      <w:r w:rsidRPr="003A73BE">
        <w:rPr>
          <w:rStyle w:val="StyleBoldUnderline"/>
          <w:highlight w:val="yellow"/>
        </w:rPr>
        <w:t>hey</w:t>
      </w:r>
      <w:r w:rsidRPr="003A73BE">
        <w:rPr>
          <w:rStyle w:val="StyleBoldUnderline"/>
        </w:rPr>
        <w:t xml:space="preserve"> often </w:t>
      </w:r>
      <w:r w:rsidRPr="003A73BE">
        <w:rPr>
          <w:rStyle w:val="StyleBoldUnderline"/>
          <w:highlight w:val="yellow"/>
        </w:rPr>
        <w:t>seem</w:t>
      </w:r>
      <w:r w:rsidRPr="0049174D">
        <w:rPr>
          <w:sz w:val="16"/>
        </w:rPr>
        <w:t xml:space="preserve"> to look with </w:t>
      </w:r>
      <w:r w:rsidRPr="003A73BE">
        <w:rPr>
          <w:rStyle w:val="StyleBoldUnderline"/>
        </w:rPr>
        <w:t>confused</w:t>
      </w:r>
      <w:r w:rsidRPr="0049174D">
        <w:rPr>
          <w:sz w:val="16"/>
        </w:rPr>
        <w:t xml:space="preserve"> eyes upon our behavior, </w:t>
      </w:r>
      <w:r w:rsidRPr="003A73BE">
        <w:rPr>
          <w:rStyle w:val="StyleBoldUnderline"/>
        </w:rPr>
        <w:t>and</w:t>
      </w:r>
      <w:r w:rsidRPr="0049174D">
        <w:rPr>
          <w:sz w:val="16"/>
        </w:rPr>
        <w:t xml:space="preserve"> are </w:t>
      </w:r>
      <w:r w:rsidRPr="003A73BE">
        <w:rPr>
          <w:rStyle w:val="StyleBoldUnderline"/>
          <w:highlight w:val="yellow"/>
        </w:rPr>
        <w:t>unable to explain why we</w:t>
      </w:r>
      <w:r w:rsidRPr="003A73BE">
        <w:rPr>
          <w:rStyle w:val="StyleBoldUnderline"/>
        </w:rPr>
        <w:t xml:space="preserve"> so often find it necessary to</w:t>
      </w:r>
      <w:r w:rsidRPr="0049174D">
        <w:rPr>
          <w:sz w:val="16"/>
        </w:rPr>
        <w:t xml:space="preserve"> go abroad in </w:t>
      </w:r>
      <w:r w:rsidRPr="003A73BE">
        <w:rPr>
          <w:rStyle w:val="StyleBoldUnderline"/>
          <w:highlight w:val="yellow"/>
        </w:rPr>
        <w:t>search</w:t>
      </w:r>
      <w:r w:rsidRPr="003A73BE">
        <w:rPr>
          <w:rStyle w:val="StyleBoldUnderline"/>
        </w:rPr>
        <w:t xml:space="preserve"> of </w:t>
      </w:r>
      <w:r w:rsidRPr="003A73BE">
        <w:rPr>
          <w:rStyle w:val="StyleBoldUnderline"/>
          <w:highlight w:val="yellow"/>
        </w:rPr>
        <w:t>monsters to destroy</w:t>
      </w:r>
      <w:r w:rsidRPr="003A73BE">
        <w:rPr>
          <w:rStyle w:val="StyleBoldUnderline"/>
        </w:rPr>
        <w:t>.</w:t>
      </w:r>
      <w:r w:rsidRPr="0049174D">
        <w:rPr>
          <w:sz w:val="16"/>
        </w:rPr>
        <w:t xml:space="preserve"> They will participate at times in our adventures, but minimally and reluctantly.</w:t>
      </w:r>
    </w:p>
    <w:p w:rsidR="002456F9" w:rsidRPr="0049174D" w:rsidRDefault="002456F9" w:rsidP="002456F9">
      <w:pPr>
        <w:rPr>
          <w:sz w:val="16"/>
        </w:rPr>
      </w:pPr>
      <w:r w:rsidRPr="0049174D">
        <w:rPr>
          <w:sz w:val="16"/>
        </w:rPr>
        <w:t xml:space="preserve">Finally, while </w:t>
      </w:r>
      <w:r w:rsidRPr="003A73BE">
        <w:rPr>
          <w:rStyle w:val="StyleBoldUnderline"/>
        </w:rPr>
        <w:t>believers in hegemonic stability</w:t>
      </w:r>
      <w:r w:rsidRPr="0049174D">
        <w:rPr>
          <w:sz w:val="16"/>
        </w:rPr>
        <w:t xml:space="preserve"> as the primary </w:t>
      </w:r>
      <w:proofErr w:type="gramStart"/>
      <w:r w:rsidRPr="0049174D">
        <w:rPr>
          <w:sz w:val="16"/>
        </w:rPr>
        <w:t>explanation for the long peace have</w:t>
      </w:r>
      <w:proofErr w:type="gramEnd"/>
      <w:r w:rsidRPr="0049174D">
        <w:rPr>
          <w:sz w:val="16"/>
        </w:rPr>
        <w:t xml:space="preserve"> articulated a logic that some find compelling, they </w:t>
      </w:r>
      <w:r w:rsidRPr="003A73BE">
        <w:rPr>
          <w:rStyle w:val="StyleBoldUnderline"/>
        </w:rPr>
        <w:t>are rarely able to cite</w:t>
      </w:r>
      <w:r w:rsidRPr="0049174D">
        <w:rPr>
          <w:sz w:val="16"/>
        </w:rPr>
        <w:t xml:space="preserve"> much</w:t>
      </w:r>
      <w:r w:rsidRPr="003A73BE">
        <w:rPr>
          <w:rStyle w:val="StyleBoldUnderline"/>
        </w:rPr>
        <w:t xml:space="preserve"> evidence to support their claims</w:t>
      </w:r>
      <w:r w:rsidRPr="0049174D">
        <w:rPr>
          <w:sz w:val="16"/>
        </w:rPr>
        <w:t xml:space="preserve">. In fact, </w:t>
      </w:r>
      <w:r w:rsidRPr="0049174D">
        <w:rPr>
          <w:rStyle w:val="Emphasis"/>
          <w:highlight w:val="yellow"/>
        </w:rPr>
        <w:t>the</w:t>
      </w:r>
      <w:r w:rsidRPr="0049174D">
        <w:rPr>
          <w:sz w:val="16"/>
        </w:rPr>
        <w:t xml:space="preserve"> limited </w:t>
      </w:r>
      <w:r w:rsidRPr="0049174D">
        <w:rPr>
          <w:rStyle w:val="Emphasis"/>
          <w:highlight w:val="yellow"/>
        </w:rPr>
        <w:t>empirical data</w:t>
      </w:r>
      <w:r w:rsidRPr="003A73BE">
        <w:rPr>
          <w:rStyle w:val="StyleBoldUnderline"/>
        </w:rPr>
        <w:t xml:space="preserve"> we have </w:t>
      </w:r>
      <w:r w:rsidRPr="003A73BE">
        <w:rPr>
          <w:rStyle w:val="StyleBoldUnderline"/>
          <w:highlight w:val="yellow"/>
        </w:rPr>
        <w:t>suggests</w:t>
      </w:r>
      <w:r w:rsidRPr="003A73BE">
        <w:rPr>
          <w:rStyle w:val="StyleBoldUnderline"/>
        </w:rPr>
        <w:t xml:space="preserve"> that </w:t>
      </w:r>
      <w:r w:rsidRPr="003A73BE">
        <w:rPr>
          <w:rStyle w:val="StyleBoldUnderline"/>
          <w:highlight w:val="yellow"/>
        </w:rPr>
        <w:t>there is little connection between</w:t>
      </w:r>
      <w:r w:rsidRPr="003A73BE">
        <w:rPr>
          <w:rStyle w:val="StyleBoldUnderline"/>
        </w:rPr>
        <w:t xml:space="preserve"> the relative level of </w:t>
      </w:r>
      <w:r w:rsidRPr="003A73BE">
        <w:rPr>
          <w:rStyle w:val="StyleBoldUnderline"/>
          <w:highlight w:val="yellow"/>
        </w:rPr>
        <w:t>U.S. activism and</w:t>
      </w:r>
      <w:r w:rsidRPr="0049174D">
        <w:rPr>
          <w:sz w:val="16"/>
        </w:rPr>
        <w:t xml:space="preserve"> international </w:t>
      </w:r>
      <w:r w:rsidRPr="003A73BE">
        <w:rPr>
          <w:rStyle w:val="StyleBoldUnderline"/>
          <w:highlight w:val="yellow"/>
        </w:rPr>
        <w:t>stability</w:t>
      </w:r>
      <w:r w:rsidRPr="0049174D">
        <w:rPr>
          <w:sz w:val="16"/>
        </w:rPr>
        <w:t xml:space="preserve">. </w:t>
      </w:r>
      <w:r w:rsidRPr="003A73BE">
        <w:rPr>
          <w:rStyle w:val="StyleBoldUnderline"/>
          <w:highlight w:val="yellow"/>
        </w:rPr>
        <w:t>During the</w:t>
      </w:r>
      <w:r w:rsidRPr="0049174D">
        <w:rPr>
          <w:sz w:val="16"/>
        </w:rPr>
        <w:t xml:space="preserve"> 19</w:t>
      </w:r>
      <w:r w:rsidRPr="003A73BE">
        <w:rPr>
          <w:rStyle w:val="StyleBoldUnderline"/>
          <w:highlight w:val="yellow"/>
        </w:rPr>
        <w:t>90s</w:t>
      </w:r>
      <w:r w:rsidRPr="0049174D">
        <w:rPr>
          <w:sz w:val="16"/>
        </w:rPr>
        <w:t xml:space="preserve">, </w:t>
      </w:r>
      <w:r w:rsidRPr="003A73BE">
        <w:rPr>
          <w:rStyle w:val="StyleBoldUnderline"/>
        </w:rPr>
        <w:t>the U</w:t>
      </w:r>
      <w:r w:rsidRPr="0049174D">
        <w:rPr>
          <w:sz w:val="16"/>
        </w:rPr>
        <w:t xml:space="preserve">nited </w:t>
      </w:r>
      <w:r w:rsidRPr="003A73BE">
        <w:rPr>
          <w:rStyle w:val="StyleBoldUnderline"/>
        </w:rPr>
        <w:t>S</w:t>
      </w:r>
      <w:r w:rsidRPr="0049174D">
        <w:rPr>
          <w:sz w:val="16"/>
        </w:rPr>
        <w:t xml:space="preserve">tates </w:t>
      </w:r>
      <w:r w:rsidRPr="003A73BE">
        <w:rPr>
          <w:rStyle w:val="StyleBoldUnderline"/>
        </w:rPr>
        <w:t>cut back on defense fairly substantially</w:t>
      </w:r>
      <w:r w:rsidRPr="0049174D">
        <w:rPr>
          <w:sz w:val="16"/>
        </w:rPr>
        <w:t xml:space="preserve">,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w:t>
      </w:r>
      <w:proofErr w:type="spellStart"/>
      <w:r w:rsidRPr="0049174D">
        <w:rPr>
          <w:sz w:val="16"/>
        </w:rPr>
        <w:t>Kristol</w:t>
      </w:r>
      <w:proofErr w:type="spellEnd"/>
      <w:r w:rsidRPr="0049174D">
        <w:rPr>
          <w:sz w:val="16"/>
        </w:rPr>
        <w:t xml:space="preserve"> and Kagan.”73 If global stability were unrelated to U.S. hegemony, however, one would not have expected an increase in conflict and violence.</w:t>
      </w:r>
    </w:p>
    <w:p w:rsidR="002456F9" w:rsidRPr="0049174D" w:rsidRDefault="002456F9" w:rsidP="002456F9">
      <w:pPr>
        <w:rPr>
          <w:sz w:val="16"/>
        </w:rPr>
      </w:pPr>
      <w:r w:rsidRPr="0049174D">
        <w:rPr>
          <w:sz w:val="16"/>
        </w:rPr>
        <w:t xml:space="preserve">The verdict from the last two decades is fairly plain: </w:t>
      </w:r>
      <w:r w:rsidRPr="003A73BE">
        <w:rPr>
          <w:rStyle w:val="StyleBoldUnderline"/>
          <w:highlight w:val="yellow"/>
        </w:rPr>
        <w:t>The world grew more peaceful while 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cut its forces</w:t>
      </w:r>
      <w:r w:rsidRPr="0049174D">
        <w:rPr>
          <w:sz w:val="16"/>
        </w:rPr>
        <w:t xml:space="preserve">.74 No state believed that its security was endangered by a less-capable U.S. military, or at least none took any action that would suggest such a belief. </w:t>
      </w:r>
      <w:r w:rsidRPr="00E22433">
        <w:rPr>
          <w:b/>
          <w:u w:val="single"/>
        </w:rPr>
        <w:t>No defense establishments were enhanced</w:t>
      </w:r>
      <w:r w:rsidRPr="0049174D">
        <w:rPr>
          <w:sz w:val="16"/>
        </w:rPr>
        <w:t xml:space="preserve"> to address power vacuums;</w:t>
      </w:r>
      <w:r w:rsidRPr="003A73BE">
        <w:rPr>
          <w:rStyle w:val="StyleBoldUnderline"/>
        </w:rPr>
        <w:t xml:space="preserve"> </w:t>
      </w:r>
      <w:r w:rsidRPr="00BB3BB3">
        <w:rPr>
          <w:b/>
          <w:highlight w:val="yellow"/>
          <w:u w:val="single"/>
        </w:rPr>
        <w:t>no</w:t>
      </w:r>
      <w:r w:rsidRPr="00E22433">
        <w:rPr>
          <w:b/>
          <w:u w:val="single"/>
        </w:rPr>
        <w:t xml:space="preserve"> security dilemmas drove insecurity or </w:t>
      </w:r>
      <w:r w:rsidRPr="00BB3BB3">
        <w:rPr>
          <w:b/>
          <w:highlight w:val="yellow"/>
          <w:u w:val="single"/>
        </w:rPr>
        <w:t>arms races; no regional balancing occurred</w:t>
      </w:r>
      <w:r w:rsidRPr="0049174D">
        <w:rPr>
          <w:sz w:val="16"/>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p>
    <w:p w:rsidR="002456F9" w:rsidRPr="0049174D" w:rsidRDefault="002456F9" w:rsidP="002456F9">
      <w:pPr>
        <w:rPr>
          <w:sz w:val="16"/>
        </w:rPr>
      </w:pPr>
      <w:r w:rsidRPr="0049174D">
        <w:rPr>
          <w:sz w:val="16"/>
        </w:rPr>
        <w:t>These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p>
    <w:p w:rsidR="002456F9" w:rsidRPr="0049174D" w:rsidRDefault="002456F9" w:rsidP="002456F9">
      <w:pPr>
        <w:rPr>
          <w:sz w:val="16"/>
        </w:rPr>
      </w:pPr>
      <w:r w:rsidRPr="0049174D">
        <w:rPr>
          <w:sz w:val="16"/>
        </w:rPr>
        <w:t>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p>
    <w:p w:rsidR="002456F9" w:rsidRPr="0049174D" w:rsidRDefault="002456F9" w:rsidP="002456F9">
      <w:pPr>
        <w:rPr>
          <w:sz w:val="16"/>
        </w:rPr>
      </w:pPr>
      <w:r w:rsidRPr="0049174D">
        <w:rPr>
          <w:sz w:val="16"/>
        </w:rPr>
        <w:t xml:space="preserve">Second, it is also worth noting that if opposite trends had unfolded, if other states had reacted to news of cuts in U.S. defense spending with more aggressive or insecure behavior, then surely </w:t>
      </w:r>
      <w:proofErr w:type="spellStart"/>
      <w:r w:rsidRPr="0049174D">
        <w:rPr>
          <w:sz w:val="16"/>
        </w:rPr>
        <w:t>hegemonists</w:t>
      </w:r>
      <w:proofErr w:type="spellEnd"/>
      <w:r w:rsidRPr="0049174D">
        <w:rPr>
          <w:sz w:val="16"/>
        </w:rPr>
        <w:t xml:space="preserve">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3A73BE">
        <w:rPr>
          <w:rStyle w:val="StyleBoldUnderline"/>
        </w:rPr>
        <w:t>the only evidence</w:t>
      </w:r>
      <w:r w:rsidRPr="0049174D">
        <w:rPr>
          <w:sz w:val="16"/>
        </w:rPr>
        <w:t xml:space="preserve"> we have </w:t>
      </w:r>
      <w:r w:rsidRPr="003A73BE">
        <w:rPr>
          <w:rStyle w:val="StyleBoldUnderline"/>
        </w:rPr>
        <w:t xml:space="preserve">regarding the relationship between U.S. power and international stability suggests that </w:t>
      </w:r>
      <w:r w:rsidRPr="0049174D">
        <w:rPr>
          <w:rStyle w:val="Emphasis"/>
          <w:highlight w:val="yellow"/>
        </w:rPr>
        <w:t>the two are unrelated</w:t>
      </w:r>
      <w:r w:rsidRPr="0049174D">
        <w:rPr>
          <w:sz w:val="16"/>
        </w:rPr>
        <w:t>. Evidently the rest of</w:t>
      </w:r>
      <w:r w:rsidRPr="003A73BE">
        <w:rPr>
          <w:rStyle w:val="StyleBoldUnderline"/>
        </w:rPr>
        <w:t xml:space="preserve"> the world can operate quite effectively without</w:t>
      </w:r>
      <w:r w:rsidRPr="0049174D">
        <w:rPr>
          <w:sz w:val="16"/>
        </w:rPr>
        <w:t xml:space="preserve"> the presence of </w:t>
      </w:r>
      <w:r w:rsidRPr="003A73BE">
        <w:rPr>
          <w:rStyle w:val="StyleBoldUnderline"/>
        </w:rPr>
        <w:t>a global police</w:t>
      </w:r>
      <w:r w:rsidRPr="0049174D">
        <w:rPr>
          <w:sz w:val="16"/>
        </w:rPr>
        <w:t xml:space="preserve">man. </w:t>
      </w:r>
      <w:r w:rsidRPr="003A73BE">
        <w:rPr>
          <w:rStyle w:val="StyleBoldUnderline"/>
        </w:rPr>
        <w:t xml:space="preserve">Those who think otherwise base their view on </w:t>
      </w:r>
      <w:r w:rsidRPr="0049174D">
        <w:rPr>
          <w:rStyle w:val="Emphasis"/>
        </w:rPr>
        <w:t>faith alone</w:t>
      </w:r>
      <w:r w:rsidRPr="0049174D">
        <w:rPr>
          <w:sz w:val="16"/>
        </w:rPr>
        <w:t>.</w:t>
      </w:r>
    </w:p>
    <w:p w:rsidR="002456F9" w:rsidRPr="0049174D" w:rsidRDefault="002456F9" w:rsidP="002456F9">
      <w:pPr>
        <w:rPr>
          <w:sz w:val="16"/>
        </w:rPr>
      </w:pPr>
      <w:r w:rsidRPr="003A73BE">
        <w:rPr>
          <w:rStyle w:val="StyleBoldUnderline"/>
        </w:rPr>
        <w:t>It requires a good deal of hubris for any actor to consider itself indispensable to world peace</w:t>
      </w:r>
      <w:r w:rsidRPr="0049174D">
        <w:rPr>
          <w:sz w:val="16"/>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2456F9" w:rsidRPr="00DD4BD5" w:rsidRDefault="002456F9" w:rsidP="002456F9"/>
    <w:p w:rsidR="002456F9" w:rsidRDefault="002456F9" w:rsidP="002456F9">
      <w:pPr>
        <w:pStyle w:val="Heading2"/>
      </w:pPr>
    </w:p>
    <w:p w:rsidR="002456F9" w:rsidRDefault="002456F9" w:rsidP="002456F9">
      <w:pPr>
        <w:pStyle w:val="Heading2"/>
      </w:pPr>
      <w:r>
        <w:t>*** 2NC</w:t>
      </w:r>
    </w:p>
    <w:p w:rsidR="002456F9" w:rsidRDefault="002456F9" w:rsidP="002456F9"/>
    <w:p w:rsidR="002456F9" w:rsidRDefault="002456F9" w:rsidP="002456F9"/>
    <w:p w:rsidR="002456F9" w:rsidRDefault="002456F9" w:rsidP="002456F9">
      <w:pPr>
        <w:pStyle w:val="Heading3"/>
      </w:pPr>
      <w:r>
        <w:t>AT: Perm</w:t>
      </w:r>
    </w:p>
    <w:p w:rsidR="002456F9" w:rsidRDefault="002456F9" w:rsidP="002456F9">
      <w:pPr>
        <w:pStyle w:val="Heading4"/>
      </w:pPr>
      <w:r>
        <w:t xml:space="preserve">The multilateral vision of American leadership is no less Orientalist – they still divide the world between liberal democracies and illiberal peoples.  Rejecting the </w:t>
      </w:r>
      <w:proofErr w:type="spellStart"/>
      <w:r>
        <w:t>aff’s</w:t>
      </w:r>
      <w:proofErr w:type="spellEnd"/>
      <w:r>
        <w:t xml:space="preserve"> justifications is a pre-requisite for genuine change.</w:t>
      </w:r>
    </w:p>
    <w:p w:rsidR="002456F9" w:rsidRPr="00C414A8" w:rsidRDefault="002456F9" w:rsidP="002456F9"/>
    <w:p w:rsidR="002456F9" w:rsidRDefault="002456F9" w:rsidP="002456F9">
      <w:r>
        <w:t xml:space="preserve">Richard </w:t>
      </w:r>
      <w:r w:rsidRPr="006578C8">
        <w:rPr>
          <w:b/>
          <w:u w:val="single"/>
        </w:rPr>
        <w:t>FALK</w:t>
      </w:r>
      <w:r>
        <w:t xml:space="preserve"> Emeritus Int’l Law @ Princeton </w:t>
      </w:r>
      <w:r w:rsidRPr="006578C8">
        <w:rPr>
          <w:b/>
          <w:u w:val="single"/>
        </w:rPr>
        <w:t>‘9</w:t>
      </w:r>
      <w:r>
        <w:t xml:space="preserve"> </w:t>
      </w:r>
      <w:r>
        <w:rPr>
          <w:i/>
        </w:rPr>
        <w:t>Achieving Human Rights</w:t>
      </w:r>
      <w:r>
        <w:t xml:space="preserve"> p. 52-53</w:t>
      </w:r>
    </w:p>
    <w:p w:rsidR="002456F9" w:rsidRDefault="002456F9" w:rsidP="002456F9"/>
    <w:p w:rsidR="002456F9" w:rsidRDefault="002456F9" w:rsidP="002456F9">
      <w:r>
        <w:t xml:space="preserve">The transition to a regulated structure of world order is underway and is assured unless a catastrophic breakdown occurs, due to ecological, economic, or political collapse. That is, the </w:t>
      </w:r>
      <w:proofErr w:type="spellStart"/>
      <w:r>
        <w:t>Westphalian</w:t>
      </w:r>
      <w:proofErr w:type="spellEnd"/>
      <w:r>
        <w:t xml:space="preserve"> form of world order, based on the state system, while resilient, is essentially being displaced from above and below. It is not only the case that the main struggle since 9/11 is being waged by a global state on the one side and a loosely linked headless network on the other side; the impact of multi-dimensional globalization is also making borders less important in most respects (although more important in some-for instance, restricting transnational migrants). And </w:t>
      </w:r>
      <w:r w:rsidRPr="00C23D0B">
        <w:rPr>
          <w:rStyle w:val="StyleBoldUnderline"/>
          <w:highlight w:val="yellow"/>
        </w:rPr>
        <w:t>normative developments</w:t>
      </w:r>
      <w:r w:rsidRPr="00C23D0B">
        <w:rPr>
          <w:highlight w:val="yellow"/>
        </w:rPr>
        <w:t xml:space="preserve"> </w:t>
      </w:r>
      <w:r w:rsidRPr="00C23D0B">
        <w:rPr>
          <w:rStyle w:val="StyleBoldUnderline"/>
          <w:highlight w:val="yellow"/>
        </w:rPr>
        <w:t>are</w:t>
      </w:r>
      <w:r w:rsidRPr="00C414A8">
        <w:rPr>
          <w:rStyle w:val="StyleBoldUnderline"/>
        </w:rPr>
        <w:t xml:space="preserve"> now</w:t>
      </w:r>
      <w:r>
        <w:t xml:space="preserve"> </w:t>
      </w:r>
      <w:r w:rsidRPr="00C23D0B">
        <w:rPr>
          <w:rStyle w:val="StyleBoldUnderline"/>
          <w:highlight w:val="yellow"/>
        </w:rPr>
        <w:t>associated with</w:t>
      </w:r>
      <w:r w:rsidRPr="00C414A8">
        <w:rPr>
          <w:rStyle w:val="StyleBoldUnderline"/>
        </w:rPr>
        <w:t xml:space="preserve"> international </w:t>
      </w:r>
      <w:r w:rsidRPr="00C23D0B">
        <w:rPr>
          <w:rStyle w:val="StyleBoldUnderline"/>
          <w:highlight w:val="yellow"/>
        </w:rPr>
        <w:t>accountability</w:t>
      </w:r>
      <w:r w:rsidRPr="00C23D0B">
        <w:rPr>
          <w:highlight w:val="yellow"/>
        </w:rPr>
        <w:t xml:space="preserve"> </w:t>
      </w:r>
      <w:r w:rsidRPr="00C23D0B">
        <w:rPr>
          <w:rStyle w:val="StyleBoldUnderline"/>
          <w:highlight w:val="yellow"/>
        </w:rPr>
        <w:t>for</w:t>
      </w:r>
      <w:r w:rsidRPr="00C414A8">
        <w:rPr>
          <w:rStyle w:val="StyleBoldUnderline"/>
        </w:rPr>
        <w:t xml:space="preserve"> gross violations of </w:t>
      </w:r>
      <w:r w:rsidRPr="00C23D0B">
        <w:rPr>
          <w:rStyle w:val="StyleBoldUnderline"/>
          <w:highlight w:val="yellow"/>
        </w:rPr>
        <w:t>human rights</w:t>
      </w:r>
      <w:r>
        <w:t xml:space="preserve"> and for the commission of such crimes as genocide, torture, and ethnic cleansing. </w:t>
      </w:r>
      <w:r w:rsidRPr="00C414A8">
        <w:rPr>
          <w:rStyle w:val="StyleBoldUnderline"/>
        </w:rPr>
        <w:t xml:space="preserve">Much of </w:t>
      </w:r>
      <w:r w:rsidRPr="00C23D0B">
        <w:rPr>
          <w:rStyle w:val="StyleBoldUnderline"/>
          <w:highlight w:val="yellow"/>
        </w:rPr>
        <w:t>the literature</w:t>
      </w:r>
      <w:r w:rsidRPr="00C414A8">
        <w:rPr>
          <w:rStyle w:val="StyleBoldUnderline"/>
        </w:rPr>
        <w:t xml:space="preserve"> that </w:t>
      </w:r>
      <w:r w:rsidRPr="00C23D0B">
        <w:rPr>
          <w:rStyle w:val="StyleBoldUnderline"/>
          <w:highlight w:val="yellow"/>
        </w:rPr>
        <w:t xml:space="preserve">recognizes this emergent global governance stresses the </w:t>
      </w:r>
      <w:r w:rsidRPr="00C23D0B">
        <w:rPr>
          <w:rStyle w:val="StyleBoldUnderline"/>
          <w:b/>
          <w:highlight w:val="yellow"/>
        </w:rPr>
        <w:t>inevitability</w:t>
      </w:r>
      <w:r w:rsidRPr="00C23D0B">
        <w:rPr>
          <w:highlight w:val="yellow"/>
        </w:rPr>
        <w:t xml:space="preserve"> </w:t>
      </w:r>
      <w:r w:rsidRPr="00C23D0B">
        <w:rPr>
          <w:rStyle w:val="StyleBoldUnderline"/>
          <w:highlight w:val="yellow"/>
        </w:rPr>
        <w:t xml:space="preserve">of </w:t>
      </w:r>
      <w:r w:rsidRPr="00C23D0B">
        <w:rPr>
          <w:rStyle w:val="StyleBoldUnderline"/>
          <w:b/>
          <w:highlight w:val="yellow"/>
        </w:rPr>
        <w:t>American leadership</w:t>
      </w:r>
      <w:r w:rsidRPr="00C23D0B">
        <w:rPr>
          <w:highlight w:val="yellow"/>
        </w:rPr>
        <w:t xml:space="preserve">. </w:t>
      </w:r>
      <w:r w:rsidRPr="00C23D0B">
        <w:rPr>
          <w:rStyle w:val="StyleBoldUnderline"/>
          <w:highlight w:val="yellow"/>
        </w:rPr>
        <w:t xml:space="preserve">The </w:t>
      </w:r>
      <w:r w:rsidRPr="00C23D0B">
        <w:rPr>
          <w:rStyle w:val="StyleBoldUnderline"/>
          <w:b/>
          <w:highlight w:val="yellow"/>
        </w:rPr>
        <w:t>mainstream</w:t>
      </w:r>
      <w:r w:rsidRPr="00C23D0B">
        <w:rPr>
          <w:rStyle w:val="StyleBoldUnderline"/>
          <w:highlight w:val="yellow"/>
        </w:rPr>
        <w:t xml:space="preserve"> debate is whether this leadership will take a </w:t>
      </w:r>
      <w:r w:rsidRPr="00C23D0B">
        <w:rPr>
          <w:rStyle w:val="StyleBoldUnderline"/>
          <w:b/>
          <w:highlight w:val="yellow"/>
        </w:rPr>
        <w:t>cooperative</w:t>
      </w:r>
      <w:r w:rsidRPr="00C414A8">
        <w:rPr>
          <w:rStyle w:val="StyleBoldUnderline"/>
        </w:rPr>
        <w:t xml:space="preserve">, economic </w:t>
      </w:r>
      <w:r w:rsidRPr="00C23D0B">
        <w:rPr>
          <w:rStyle w:val="StyleBoldUnderline"/>
          <w:highlight w:val="yellow"/>
        </w:rPr>
        <w:t>form</w:t>
      </w:r>
      <w:r w:rsidRPr="00C414A8">
        <w:rPr>
          <w:rStyle w:val="StyleBoldUnderline"/>
        </w:rPr>
        <w:t xml:space="preserve"> as it did in the 1990s </w:t>
      </w:r>
      <w:r w:rsidRPr="00C23D0B">
        <w:rPr>
          <w:rStyle w:val="StyleBoldUnderline"/>
          <w:highlight w:val="yellow"/>
        </w:rPr>
        <w:t>or move in direction of the unilateralist, coercive form</w:t>
      </w:r>
      <w:r>
        <w:t xml:space="preserve"> of the early years of the twenty-first century.36 The outcome of the November 2004 American presidential elections, together with the impact of the purported transfer of sovereignty to Iraq on June 30, 2004, as well as the anti-war outcome of the 2006 congressional elections seemed to supply a short-term answer. </w:t>
      </w:r>
      <w:r w:rsidRPr="00C414A8">
        <w:rPr>
          <w:rStyle w:val="StyleBoldUnderline"/>
        </w:rPr>
        <w:t>The main argument being made seems likely to be unaffected by a change in the elected leadership</w:t>
      </w:r>
      <w:r>
        <w:t xml:space="preserve"> of the United States, </w:t>
      </w:r>
      <w:r w:rsidRPr="00C414A8">
        <w:rPr>
          <w:rStyle w:val="StyleBoldUnderline"/>
        </w:rPr>
        <w:t>although</w:t>
      </w:r>
      <w:r>
        <w:t xml:space="preserve"> the 2008 </w:t>
      </w:r>
      <w:r w:rsidRPr="00C414A8">
        <w:rPr>
          <w:rStyle w:val="StyleBoldUnderline"/>
        </w:rPr>
        <w:t xml:space="preserve">presidential elections might produce </w:t>
      </w:r>
      <w:r w:rsidRPr="00C414A8">
        <w:t>some</w:t>
      </w:r>
      <w:r w:rsidRPr="00C414A8">
        <w:rPr>
          <w:rStyle w:val="StyleBoldUnderline"/>
        </w:rPr>
        <w:t xml:space="preserve"> </w:t>
      </w:r>
      <w:r w:rsidRPr="00C414A8">
        <w:rPr>
          <w:rStyle w:val="StyleBoldUnderline"/>
          <w:b/>
        </w:rPr>
        <w:t>tactical adjustments</w:t>
      </w:r>
      <w:r>
        <w:t xml:space="preserve"> </w:t>
      </w:r>
      <w:r w:rsidRPr="00C414A8">
        <w:rPr>
          <w:rStyle w:val="StyleBoldUnderline"/>
        </w:rPr>
        <w:t>associated with the high costs of</w:t>
      </w:r>
      <w:r>
        <w:t xml:space="preserve"> continuing the Iraq </w:t>
      </w:r>
      <w:r w:rsidRPr="00C414A8">
        <w:rPr>
          <w:rStyle w:val="StyleBoldUnderline"/>
        </w:rPr>
        <w:t>War</w:t>
      </w:r>
      <w:r>
        <w:t xml:space="preserve">. </w:t>
      </w:r>
      <w:r w:rsidRPr="00C23D0B">
        <w:rPr>
          <w:rStyle w:val="StyleBoldUnderline"/>
          <w:b/>
          <w:highlight w:val="yellow"/>
        </w:rPr>
        <w:t>Either</w:t>
      </w:r>
      <w:r w:rsidRPr="00C23D0B">
        <w:rPr>
          <w:rStyle w:val="StyleBoldUnderline"/>
          <w:highlight w:val="yellow"/>
        </w:rPr>
        <w:t xml:space="preserve"> foreign policy </w:t>
      </w:r>
      <w:r w:rsidRPr="00C23D0B">
        <w:rPr>
          <w:rStyle w:val="StyleBoldUnderline"/>
          <w:b/>
          <w:highlight w:val="yellow"/>
        </w:rPr>
        <w:t>path</w:t>
      </w:r>
      <w:r w:rsidRPr="00C23D0B">
        <w:rPr>
          <w:rStyle w:val="StyleBoldUnderline"/>
          <w:highlight w:val="yellow"/>
        </w:rPr>
        <w:t xml:space="preserve"> is </w:t>
      </w:r>
      <w:r w:rsidRPr="00C23D0B">
        <w:rPr>
          <w:rStyle w:val="StyleBoldUnderline"/>
          <w:b/>
          <w:highlight w:val="yellow"/>
        </w:rPr>
        <w:t>essentially Orientalist</w:t>
      </w:r>
      <w:r w:rsidRPr="00C23D0B">
        <w:rPr>
          <w:highlight w:val="yellow"/>
        </w:rPr>
        <w:t xml:space="preserve"> </w:t>
      </w:r>
      <w:r w:rsidRPr="00C23D0B">
        <w:rPr>
          <w:rStyle w:val="StyleBoldUnderline"/>
          <w:highlight w:val="yellow"/>
        </w:rPr>
        <w:t xml:space="preserve">in the sense of building a future world order on the basis of </w:t>
      </w:r>
      <w:r w:rsidRPr="00C23D0B">
        <w:rPr>
          <w:rStyle w:val="StyleBoldUnderline"/>
          <w:b/>
          <w:highlight w:val="yellow"/>
        </w:rPr>
        <w:t>American interests</w:t>
      </w:r>
      <w:r w:rsidRPr="00C23D0B">
        <w:rPr>
          <w:highlight w:val="yellow"/>
        </w:rPr>
        <w:t xml:space="preserve">, </w:t>
      </w:r>
      <w:r w:rsidRPr="00C23D0B">
        <w:rPr>
          <w:rStyle w:val="StyleBoldUnderline"/>
          <w:b/>
          <w:highlight w:val="yellow"/>
        </w:rPr>
        <w:t>an American worldview</w:t>
      </w:r>
      <w:r w:rsidRPr="00C23D0B">
        <w:rPr>
          <w:highlight w:val="yellow"/>
        </w:rPr>
        <w:t xml:space="preserve">, </w:t>
      </w:r>
      <w:r w:rsidRPr="00C23D0B">
        <w:rPr>
          <w:rStyle w:val="StyleBoldUnderline"/>
          <w:highlight w:val="yellow"/>
        </w:rPr>
        <w:t xml:space="preserve">and an </w:t>
      </w:r>
      <w:r w:rsidRPr="00C23D0B">
        <w:rPr>
          <w:rStyle w:val="StyleBoldUnderline"/>
          <w:b/>
          <w:highlight w:val="yellow"/>
        </w:rPr>
        <w:t>American model</w:t>
      </w:r>
      <w:r w:rsidRPr="00C23D0B">
        <w:rPr>
          <w:rStyle w:val="StyleBoldUnderline"/>
          <w:highlight w:val="yellow"/>
        </w:rPr>
        <w:t xml:space="preserve"> of</w:t>
      </w:r>
      <w:r w:rsidRPr="00C414A8">
        <w:rPr>
          <w:rStyle w:val="StyleBoldUnderline"/>
        </w:rPr>
        <w:t xml:space="preserve"> constitutional </w:t>
      </w:r>
      <w:r w:rsidRPr="00C23D0B">
        <w:rPr>
          <w:rStyle w:val="StyleBoldUnderline"/>
          <w:highlight w:val="yellow"/>
        </w:rPr>
        <w:t>democracy</w:t>
      </w:r>
      <w:r>
        <w:t xml:space="preserve">. </w:t>
      </w:r>
      <w:r w:rsidRPr="00C414A8">
        <w:t>Neither is sensitive,</w:t>
      </w:r>
      <w:r>
        <w:t xml:space="preserve"> in the slightest, to the ordeal of the Palestinian people, and </w:t>
      </w:r>
      <w:r w:rsidRPr="00C414A8">
        <w:rPr>
          <w:rStyle w:val="StyleBoldUnderline"/>
        </w:rPr>
        <w:t xml:space="preserve">thus </w:t>
      </w:r>
      <w:r w:rsidRPr="00C23D0B">
        <w:rPr>
          <w:rStyle w:val="StyleBoldUnderline"/>
          <w:highlight w:val="yellow"/>
        </w:rPr>
        <w:t>bitter resentments directed at the U</w:t>
      </w:r>
      <w:r>
        <w:t xml:space="preserve">nited </w:t>
      </w:r>
      <w:r w:rsidRPr="00C23D0B">
        <w:rPr>
          <w:rStyle w:val="StyleBoldUnderline"/>
          <w:highlight w:val="yellow"/>
        </w:rPr>
        <w:t>S</w:t>
      </w:r>
      <w:r>
        <w:t xml:space="preserve">tates </w:t>
      </w:r>
      <w:r w:rsidRPr="00C23D0B">
        <w:rPr>
          <w:rStyle w:val="StyleBoldUnderline"/>
          <w:highlight w:val="yellow"/>
        </w:rPr>
        <w:t>will be kept alive</w:t>
      </w:r>
      <w:r w:rsidRPr="00C414A8">
        <w:rPr>
          <w:rStyle w:val="StyleBoldUnderline"/>
        </w:rPr>
        <w:t>,</w:t>
      </w:r>
      <w:r>
        <w:t xml:space="preserve"> especially in the Arab world. </w:t>
      </w:r>
      <w:r w:rsidRPr="00C23D0B">
        <w:rPr>
          <w:rStyle w:val="StyleBoldUnderline"/>
          <w:highlight w:val="yellow"/>
        </w:rPr>
        <w:t>I</w:t>
      </w:r>
      <w:r w:rsidRPr="00C414A8">
        <w:rPr>
          <w:rStyle w:val="StyleBoldUnderline"/>
        </w:rPr>
        <w:t xml:space="preserve">nternational </w:t>
      </w:r>
      <w:r w:rsidRPr="00C23D0B">
        <w:rPr>
          <w:rStyle w:val="StyleBoldUnderline"/>
          <w:highlight w:val="yellow"/>
        </w:rPr>
        <w:t>law will</w:t>
      </w:r>
      <w:r w:rsidRPr="00C414A8">
        <w:rPr>
          <w:rStyle w:val="StyleBoldUnderline"/>
        </w:rPr>
        <w:t xml:space="preserve"> continue to </w:t>
      </w:r>
      <w:r w:rsidRPr="00C23D0B">
        <w:rPr>
          <w:rStyle w:val="StyleBoldUnderline"/>
          <w:highlight w:val="yellow"/>
        </w:rPr>
        <w:t>play a double role</w:t>
      </w:r>
      <w:r w:rsidRPr="00C23D0B">
        <w:rPr>
          <w:highlight w:val="yellow"/>
        </w:rPr>
        <w:t>, f</w:t>
      </w:r>
      <w:r w:rsidRPr="00C23D0B">
        <w:rPr>
          <w:rStyle w:val="StyleBoldUnderline"/>
          <w:highlight w:val="yellow"/>
        </w:rPr>
        <w:t>acilitating the pretensions of the American model of "democracy" as an expression of a commitment to the realization of</w:t>
      </w:r>
      <w:r w:rsidRPr="00C414A8">
        <w:rPr>
          <w:rStyle w:val="StyleBoldUnderline"/>
        </w:rPr>
        <w:t xml:space="preserve"> international </w:t>
      </w:r>
      <w:r w:rsidRPr="00C23D0B">
        <w:rPr>
          <w:rStyle w:val="StyleBoldUnderline"/>
          <w:highlight w:val="yellow"/>
        </w:rPr>
        <w:t>human rights and offering opponents of this model legal standards and principles by which to validate their anti-imperial</w:t>
      </w:r>
      <w:r w:rsidRPr="00C414A8">
        <w:rPr>
          <w:rStyle w:val="StyleBoldUnderline"/>
        </w:rPr>
        <w:t xml:space="preserve">, </w:t>
      </w:r>
      <w:proofErr w:type="spellStart"/>
      <w:r w:rsidRPr="00C414A8">
        <w:rPr>
          <w:rStyle w:val="StyleBoldUnderline"/>
        </w:rPr>
        <w:t>antiAmerican</w:t>
      </w:r>
      <w:proofErr w:type="spellEnd"/>
      <w:r w:rsidRPr="00C414A8">
        <w:rPr>
          <w:rStyle w:val="StyleBoldUnderline"/>
        </w:rPr>
        <w:t xml:space="preserve"> </w:t>
      </w:r>
      <w:r w:rsidRPr="00C23D0B">
        <w:rPr>
          <w:rStyle w:val="StyleBoldUnderline"/>
          <w:highlight w:val="yellow"/>
        </w:rPr>
        <w:t>resistance</w:t>
      </w:r>
      <w:r>
        <w:t xml:space="preserve">. In my view, </w:t>
      </w:r>
      <w:r w:rsidRPr="00C23D0B">
        <w:rPr>
          <w:rStyle w:val="StyleBoldUnderline"/>
          <w:highlight w:val="yellow"/>
        </w:rPr>
        <w:t xml:space="preserve">only a </w:t>
      </w:r>
      <w:r w:rsidRPr="00C23D0B">
        <w:rPr>
          <w:rStyle w:val="StyleBoldUnderline"/>
          <w:b/>
          <w:highlight w:val="yellow"/>
        </w:rPr>
        <w:t>non-Orientalist reshaping</w:t>
      </w:r>
      <w:r w:rsidRPr="00C23D0B">
        <w:rPr>
          <w:rStyle w:val="StyleBoldUnderline"/>
          <w:highlight w:val="yellow"/>
        </w:rPr>
        <w:t xml:space="preserve"> of global governance can be beneficial for the peoples of the world and </w:t>
      </w:r>
      <w:r w:rsidRPr="00C23D0B">
        <w:rPr>
          <w:rStyle w:val="StyleBoldUnderline"/>
          <w:b/>
          <w:highlight w:val="yellow"/>
        </w:rPr>
        <w:t>sustainable</w:t>
      </w:r>
      <w:r w:rsidRPr="00C23D0B">
        <w:rPr>
          <w:rStyle w:val="StyleBoldUnderline"/>
          <w:highlight w:val="yellow"/>
        </w:rPr>
        <w:t xml:space="preserve"> over time</w:t>
      </w:r>
      <w:r w:rsidRPr="00C414A8">
        <w:rPr>
          <w:rStyle w:val="StyleBoldUnderline"/>
        </w:rPr>
        <w:t xml:space="preserve">. In that process, </w:t>
      </w:r>
      <w:r w:rsidRPr="00C23D0B">
        <w:rPr>
          <w:rStyle w:val="StyleBoldUnderline"/>
          <w:highlight w:val="yellow"/>
        </w:rPr>
        <w:t xml:space="preserve">the </w:t>
      </w:r>
      <w:r w:rsidRPr="00C23D0B">
        <w:rPr>
          <w:rStyle w:val="StyleBoldUnderline"/>
          <w:b/>
          <w:highlight w:val="yellow"/>
        </w:rPr>
        <w:t>de-Orientalizing</w:t>
      </w:r>
      <w:r w:rsidRPr="00C23D0B">
        <w:rPr>
          <w:rStyle w:val="StyleBoldUnderline"/>
          <w:highlight w:val="yellow"/>
        </w:rPr>
        <w:t xml:space="preserve"> of the </w:t>
      </w:r>
      <w:r w:rsidRPr="00C23D0B">
        <w:rPr>
          <w:rStyle w:val="StyleBoldUnderline"/>
          <w:b/>
          <w:highlight w:val="yellow"/>
        </w:rPr>
        <w:t>normative order</w:t>
      </w:r>
      <w:r w:rsidRPr="00C23D0B">
        <w:rPr>
          <w:rStyle w:val="StyleBoldUnderline"/>
          <w:highlight w:val="yellow"/>
        </w:rPr>
        <w:t xml:space="preserve"> is of </w:t>
      </w:r>
      <w:r w:rsidRPr="00C23D0B">
        <w:rPr>
          <w:rStyle w:val="StyleBoldUnderline"/>
          <w:b/>
          <w:highlight w:val="yellow"/>
        </w:rPr>
        <w:t>paramount importance</w:t>
      </w:r>
      <w:r w:rsidRPr="00C23D0B">
        <w:rPr>
          <w:rStyle w:val="StyleBoldUnderline"/>
          <w:highlight w:val="yellow"/>
        </w:rPr>
        <w:t>, providing positive images of accountability</w:t>
      </w:r>
      <w:r w:rsidRPr="00C414A8">
        <w:rPr>
          <w:rStyle w:val="StyleBoldUnderline"/>
        </w:rPr>
        <w:t xml:space="preserve">, participation, and justice </w:t>
      </w:r>
      <w:r w:rsidRPr="00C23D0B">
        <w:rPr>
          <w:rStyle w:val="StyleBoldUnderline"/>
          <w:highlight w:val="yellow"/>
        </w:rPr>
        <w:t>that do not universalize the</w:t>
      </w:r>
      <w:r>
        <w:rPr>
          <w:rStyle w:val="StyleBoldUnderline"/>
        </w:rPr>
        <w:t xml:space="preserve"> </w:t>
      </w:r>
      <w:r w:rsidRPr="00C414A8">
        <w:t>mythic or</w:t>
      </w:r>
      <w:r w:rsidRPr="00C414A8">
        <w:rPr>
          <w:rStyle w:val="StyleBoldUnderline"/>
        </w:rPr>
        <w:t xml:space="preserve"> </w:t>
      </w:r>
      <w:r w:rsidRPr="00C23D0B">
        <w:rPr>
          <w:rStyle w:val="StyleBoldUnderline"/>
          <w:highlight w:val="yellow"/>
        </w:rPr>
        <w:t>existential realities of the American experience</w:t>
      </w:r>
      <w:r w:rsidRPr="00C23D0B">
        <w:rPr>
          <w:highlight w:val="yellow"/>
        </w:rPr>
        <w:t xml:space="preserve"> </w:t>
      </w:r>
      <w:r w:rsidRPr="00C23D0B">
        <w:rPr>
          <w:rStyle w:val="StyleBoldUnderline"/>
          <w:highlight w:val="yellow"/>
        </w:rPr>
        <w:t>and that draw</w:t>
      </w:r>
      <w:r w:rsidRPr="00C414A8">
        <w:rPr>
          <w:rStyle w:val="StyleBoldUnderline"/>
        </w:rPr>
        <w:t xml:space="preserve"> fully </w:t>
      </w:r>
      <w:r w:rsidRPr="00C23D0B">
        <w:rPr>
          <w:rStyle w:val="StyleBoldUnderline"/>
          <w:highlight w:val="yellow"/>
        </w:rPr>
        <w:t>upon the creative energies and cultural worldviews of the diverse civilizations that</w:t>
      </w:r>
      <w:r w:rsidRPr="00C414A8">
        <w:rPr>
          <w:rStyle w:val="StyleBoldUnderline"/>
        </w:rPr>
        <w:t xml:space="preserve"> together </w:t>
      </w:r>
      <w:r w:rsidRPr="00C23D0B">
        <w:rPr>
          <w:rStyle w:val="StyleBoldUnderline"/>
          <w:highlight w:val="yellow"/>
        </w:rPr>
        <w:t>constitute the world</w:t>
      </w:r>
      <w:r w:rsidRPr="00C23D0B">
        <w:rPr>
          <w:highlight w:val="yellow"/>
        </w:rPr>
        <w:t xml:space="preserve">. </w:t>
      </w:r>
      <w:r w:rsidRPr="00C23D0B">
        <w:rPr>
          <w:rStyle w:val="StyleBoldUnderline"/>
          <w:highlight w:val="yellow"/>
        </w:rPr>
        <w:t>Such expectations may</w:t>
      </w:r>
      <w:r w:rsidRPr="00C414A8">
        <w:rPr>
          <w:rStyle w:val="StyleBoldUnderline"/>
        </w:rPr>
        <w:t xml:space="preserve"> presently </w:t>
      </w:r>
      <w:r w:rsidRPr="00C23D0B">
        <w:rPr>
          <w:rStyle w:val="StyleBoldUnderline"/>
          <w:highlight w:val="yellow"/>
        </w:rPr>
        <w:t xml:space="preserve">seem </w:t>
      </w:r>
      <w:proofErr w:type="gramStart"/>
      <w:r w:rsidRPr="00C23D0B">
        <w:rPr>
          <w:rStyle w:val="StyleBoldUnderline"/>
          <w:highlight w:val="yellow"/>
        </w:rPr>
        <w:t>utopian ,</w:t>
      </w:r>
      <w:proofErr w:type="gramEnd"/>
      <w:r w:rsidRPr="00C23D0B">
        <w:rPr>
          <w:rStyle w:val="StyleBoldUnderline"/>
          <w:highlight w:val="yellow"/>
        </w:rPr>
        <w:t xml:space="preserve"> but that is</w:t>
      </w:r>
      <w:r w:rsidRPr="00C414A8">
        <w:rPr>
          <w:rStyle w:val="StyleBoldUnderline"/>
        </w:rPr>
        <w:t xml:space="preserve"> only </w:t>
      </w:r>
      <w:r w:rsidRPr="00C23D0B">
        <w:rPr>
          <w:rStyle w:val="StyleBoldUnderline"/>
          <w:highlight w:val="yellow"/>
        </w:rPr>
        <w:t xml:space="preserve">because our horizons are now clouded by </w:t>
      </w:r>
      <w:r w:rsidRPr="00C23D0B">
        <w:rPr>
          <w:rStyle w:val="StyleBoldUnderline"/>
          <w:b/>
          <w:highlight w:val="yellow"/>
        </w:rPr>
        <w:t>warmongering "realists"</w:t>
      </w:r>
      <w:r w:rsidRPr="00C23D0B">
        <w:rPr>
          <w:rStyle w:val="StyleBoldUnderline"/>
          <w:highlight w:val="yellow"/>
        </w:rPr>
        <w:t xml:space="preserve"> and </w:t>
      </w:r>
      <w:r w:rsidRPr="00C23D0B">
        <w:rPr>
          <w:rStyle w:val="StyleBoldUnderline"/>
          <w:b/>
          <w:highlight w:val="yellow"/>
        </w:rPr>
        <w:t>global imperialists</w:t>
      </w:r>
      <w:r w:rsidRPr="00C23D0B">
        <w:rPr>
          <w:rStyle w:val="StyleBoldUnderline"/>
          <w:highlight w:val="yellow"/>
        </w:rPr>
        <w:t>.</w:t>
      </w:r>
      <w:r w:rsidRPr="00C23D0B">
        <w:rPr>
          <w:highlight w:val="yellow"/>
        </w:rPr>
        <w:t xml:space="preserve"> </w:t>
      </w:r>
      <w:r w:rsidRPr="00C23D0B">
        <w:rPr>
          <w:rStyle w:val="StyleBoldUnderline"/>
          <w:highlight w:val="yellow"/>
        </w:rPr>
        <w:t xml:space="preserve">To </w:t>
      </w:r>
      <w:r w:rsidRPr="00C23D0B">
        <w:rPr>
          <w:rStyle w:val="StyleBoldUnderline"/>
          <w:b/>
          <w:highlight w:val="yellow"/>
        </w:rPr>
        <w:t>dream freely</w:t>
      </w:r>
      <w:r w:rsidRPr="00C23D0B">
        <w:rPr>
          <w:rStyle w:val="StyleBoldUnderline"/>
          <w:highlight w:val="yellow"/>
        </w:rPr>
        <w:t xml:space="preserve"> of a benevolent future is the only way to encourage the </w:t>
      </w:r>
      <w:r w:rsidRPr="00C23D0B">
        <w:rPr>
          <w:rStyle w:val="StyleBoldUnderline"/>
          <w:b/>
          <w:highlight w:val="yellow"/>
        </w:rPr>
        <w:t>moral and political imagination</w:t>
      </w:r>
      <w:r w:rsidRPr="00C23D0B">
        <w:rPr>
          <w:rStyle w:val="StyleBoldUnderline"/>
          <w:highlight w:val="yellow"/>
        </w:rPr>
        <w:t xml:space="preserve"> of people throughout the world to take responsibility for their own future</w:t>
      </w:r>
      <w:r w:rsidRPr="00C23D0B">
        <w:rPr>
          <w:highlight w:val="yellow"/>
        </w:rPr>
        <w:t xml:space="preserve">, </w:t>
      </w:r>
      <w:r w:rsidRPr="00C23D0B">
        <w:rPr>
          <w:rStyle w:val="StyleBoldUnderline"/>
          <w:highlight w:val="yellow"/>
        </w:rPr>
        <w:t>thereby repudiating in the most decisive way the deforming impacts of Orientalism in all of its sinister forms</w:t>
      </w:r>
      <w:r>
        <w:t>.</w:t>
      </w:r>
    </w:p>
    <w:p w:rsidR="002456F9" w:rsidRDefault="002456F9" w:rsidP="002456F9"/>
    <w:p w:rsidR="002456F9" w:rsidRDefault="002456F9" w:rsidP="002456F9">
      <w:pPr>
        <w:pStyle w:val="Heading3"/>
      </w:pPr>
      <w:r>
        <w:t>2NC Impact</w:t>
      </w:r>
    </w:p>
    <w:p w:rsidR="002456F9" w:rsidRPr="00644C57" w:rsidRDefault="002456F9" w:rsidP="002456F9">
      <w:pPr>
        <w:pStyle w:val="Heading4"/>
      </w:pPr>
      <w:r w:rsidRPr="00644C57">
        <w:t xml:space="preserve">Colonialism is an unacceptable ethical violation. You should refuse to vote affirmative regardless of the good they claim to achieve.  </w:t>
      </w:r>
    </w:p>
    <w:p w:rsidR="002456F9" w:rsidRDefault="002456F9" w:rsidP="002456F9">
      <w:proofErr w:type="spellStart"/>
      <w:r>
        <w:t>Nermeen</w:t>
      </w:r>
      <w:proofErr w:type="spellEnd"/>
      <w:r>
        <w:t xml:space="preserve"> </w:t>
      </w:r>
      <w:proofErr w:type="spellStart"/>
      <w:r w:rsidRPr="002330E7">
        <w:rPr>
          <w:rStyle w:val="StyleStyleBold12pt"/>
        </w:rPr>
        <w:t>Shaikh</w:t>
      </w:r>
      <w:proofErr w:type="spellEnd"/>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2456F9" w:rsidRDefault="002456F9" w:rsidP="002456F9"/>
    <w:p w:rsidR="002456F9" w:rsidRPr="002330E7" w:rsidRDefault="002456F9" w:rsidP="002456F9">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w:t>
      </w:r>
      <w:proofErr w:type="spellStart"/>
      <w:r w:rsidRPr="005456A1">
        <w:rPr>
          <w:sz w:val="16"/>
        </w:rPr>
        <w:t>Anatol</w:t>
      </w:r>
      <w:proofErr w:type="spellEnd"/>
      <w:r w:rsidRPr="005456A1">
        <w:rPr>
          <w:sz w:val="16"/>
        </w:rPr>
        <w:t xml:space="preserve"> </w:t>
      </w:r>
      <w:proofErr w:type="spellStart"/>
      <w:r w:rsidRPr="005456A1">
        <w:rPr>
          <w:sz w:val="16"/>
        </w:rPr>
        <w:t>Lieven</w:t>
      </w:r>
      <w:proofErr w:type="spellEnd"/>
      <w:r w:rsidRPr="005456A1">
        <w:rPr>
          <w:sz w:val="16"/>
        </w:rPr>
        <w:t xml:space="preserve"> (2007) points out, </w:t>
      </w:r>
      <w:r w:rsidRPr="005456A1">
        <w:rPr>
          <w:rStyle w:val="Emphasis"/>
        </w:rPr>
        <w:t>even 'the most ghastly</w:t>
      </w:r>
      <w:r w:rsidRPr="005456A1">
        <w:rPr>
          <w:sz w:val="16"/>
        </w:rPr>
        <w:t xml:space="preserve"> European </w:t>
      </w:r>
      <w:r w:rsidRPr="005456A1">
        <w:rPr>
          <w:rStyle w:val="StyleBoldUnderline"/>
        </w:rPr>
        <w:t>colonial project of all</w:t>
      </w:r>
      <w:r w:rsidRPr="005456A1">
        <w:rPr>
          <w:sz w:val="16"/>
        </w:rPr>
        <w:t xml:space="preserve">, King </w:t>
      </w:r>
      <w:r w:rsidRPr="005456A1">
        <w:rPr>
          <w:rStyle w:val="StyleBoldUnderline"/>
        </w:rPr>
        <w:t>Leopold of Belgium's conquest</w:t>
      </w:r>
      <w:r w:rsidRPr="005456A1">
        <w:rPr>
          <w:sz w:val="16"/>
        </w:rPr>
        <w:t xml:space="preserve"> of the Congo, </w:t>
      </w:r>
      <w:r w:rsidRPr="005456A1">
        <w:rPr>
          <w:rStyle w:val="StyleBoldUnderline"/>
        </w:rPr>
        <w:t>professed benevolent goals:</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w:t>
      </w:r>
      <w:proofErr w:type="spellStart"/>
      <w:r w:rsidRPr="002330E7">
        <w:rPr>
          <w:sz w:val="16"/>
        </w:rPr>
        <w:t>colour</w:t>
      </w:r>
      <w:proofErr w:type="spellEnd"/>
      <w:r w:rsidRPr="002330E7">
        <w:rPr>
          <w:sz w:val="16"/>
        </w:rPr>
        <w:t xml:space="preserve">,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w:t>
      </w:r>
      <w:proofErr w:type="spellStart"/>
      <w:r w:rsidRPr="002330E7">
        <w:rPr>
          <w:sz w:val="16"/>
        </w:rPr>
        <w:t>Gayatri</w:t>
      </w:r>
      <w:proofErr w:type="spellEnd"/>
      <w:r w:rsidRPr="002330E7">
        <w:rPr>
          <w:sz w:val="16"/>
        </w:rPr>
        <w:t xml:space="preserve"> </w:t>
      </w:r>
      <w:proofErr w:type="spellStart"/>
      <w:r w:rsidRPr="002330E7">
        <w:rPr>
          <w:sz w:val="16"/>
        </w:rPr>
        <w:t>Chakravorty</w:t>
      </w:r>
      <w:proofErr w:type="spellEnd"/>
      <w:r w:rsidRPr="002330E7">
        <w:rPr>
          <w:sz w:val="16"/>
        </w:rPr>
        <w:t xml:space="preserve"> </w:t>
      </w:r>
      <w:proofErr w:type="spellStart"/>
      <w:r w:rsidRPr="002330E7">
        <w:rPr>
          <w:sz w:val="16"/>
        </w:rPr>
        <w:t>Spivak</w:t>
      </w:r>
      <w:proofErr w:type="spellEnd"/>
      <w:r w:rsidRPr="002330E7">
        <w:rPr>
          <w:sz w:val="16"/>
        </w:rPr>
        <w:t xml:space="preserve"> points out, </w:t>
      </w:r>
      <w:r w:rsidRPr="005456A1">
        <w:rPr>
          <w:rStyle w:val="StyleBoldUnderline"/>
          <w:highlight w:val="yellow"/>
        </w:rPr>
        <w:t xml:space="preserve">colonialism can always be interpreted as an </w:t>
      </w:r>
      <w:r w:rsidRPr="005456A1">
        <w:rPr>
          <w:rStyle w:val="Emphasis"/>
          <w:highlight w:val="yellow"/>
        </w:rPr>
        <w:t>'enabling violation'</w:t>
      </w:r>
      <w:r w:rsidRPr="005456A1">
        <w:rPr>
          <w:rStyle w:val="StyleBoldUnderline"/>
          <w:highlight w:val="yellow"/>
        </w:rPr>
        <w:t xml:space="preserve">, it remains a violation: </w:t>
      </w:r>
      <w:r w:rsidRPr="005456A1">
        <w:rPr>
          <w:rStyle w:val="Emphasis"/>
          <w:highlight w:val="yellow"/>
        </w:rPr>
        <w:t>the systematic eradication</w:t>
      </w:r>
      <w:r w:rsidRPr="005456A1">
        <w:rPr>
          <w:rStyle w:val="StyleBoldUnderline"/>
          <w:highlight w:val="yellow"/>
        </w:rPr>
        <w:t xml:space="preserve"> of ways of thinking, speaking, and being</w:t>
      </w:r>
      <w:r w:rsidRPr="002330E7">
        <w:rPr>
          <w:sz w:val="16"/>
        </w:rPr>
        <w:t xml:space="preserve">. Pursuing this line of thought, </w:t>
      </w:r>
      <w:proofErr w:type="spellStart"/>
      <w:r w:rsidRPr="0038321A">
        <w:rPr>
          <w:rStyle w:val="StyleBoldUnderline"/>
        </w:rPr>
        <w:t>Spivak</w:t>
      </w:r>
      <w:proofErr w:type="spellEnd"/>
      <w:r w:rsidRPr="0038321A">
        <w:rPr>
          <w:rStyle w:val="StyleBoldUnderline"/>
        </w:rPr>
        <w:t xml:space="preserve">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5456A1">
        <w:rPr>
          <w:rStyle w:val="Emphasis"/>
          <w:highlight w:val="yellow"/>
        </w:rPr>
        <w:t>The enablement cannot be advanced</w:t>
      </w:r>
      <w:r w:rsidRPr="002330E7">
        <w:rPr>
          <w:rStyle w:val="StyleBoldUnderline"/>
        </w:rPr>
        <w:t>, t</w:t>
      </w:r>
      <w:r w:rsidRPr="0038321A">
        <w:rPr>
          <w:rStyle w:val="StyleBoldUnderline"/>
        </w:rPr>
        <w:t xml:space="preserve">herefore, </w:t>
      </w:r>
      <w:r w:rsidRPr="005456A1">
        <w:rPr>
          <w:rStyle w:val="Emphasis"/>
          <w:highlight w:val="yellow"/>
        </w:rPr>
        <w:t>as a justification of the violation</w:t>
      </w:r>
      <w:r w:rsidRPr="002330E7">
        <w:rPr>
          <w:sz w:val="16"/>
        </w:rPr>
        <w:t>. Even as vernacular languages, and all habits of mind and being associated with them, were denigrated or eradicated, some of the native population was taught a hegemonic—and foreign—language (English) (</w:t>
      </w:r>
      <w:proofErr w:type="spellStart"/>
      <w:r w:rsidRPr="002330E7">
        <w:rPr>
          <w:sz w:val="16"/>
        </w:rPr>
        <w:t>Spivak</w:t>
      </w:r>
      <w:proofErr w:type="spellEnd"/>
      <w:r w:rsidRPr="002330E7">
        <w:rPr>
          <w:sz w:val="16"/>
        </w:rPr>
        <w:t xml:space="preserve">,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w:t>
      </w:r>
      <w:proofErr w:type="spellStart"/>
      <w:r w:rsidRPr="002330E7">
        <w:rPr>
          <w:sz w:val="16"/>
        </w:rPr>
        <w:t>impera</w:t>
      </w:r>
      <w:proofErr w:type="spellEnd"/>
      <w:r w:rsidRPr="002330E7">
        <w:rPr>
          <w:sz w:val="16"/>
        </w:rPr>
        <w:t xml:space="preserve"> in the arcana </w:t>
      </w:r>
      <w:proofErr w:type="spellStart"/>
      <w:r w:rsidRPr="002330E7">
        <w:rPr>
          <w:sz w:val="16"/>
        </w:rPr>
        <w:t>imperii</w:t>
      </w:r>
      <w:proofErr w:type="spellEnd"/>
      <w:r w:rsidRPr="002330E7">
        <w:rPr>
          <w:sz w:val="16"/>
        </w:rPr>
        <w:t xml:space="preserve">). </w:t>
      </w:r>
      <w:proofErr w:type="spellStart"/>
      <w:r w:rsidRPr="002330E7">
        <w:rPr>
          <w:sz w:val="16"/>
        </w:rPr>
        <w:t>Mahmood</w:t>
      </w:r>
      <w:proofErr w:type="spellEnd"/>
      <w:r w:rsidRPr="002330E7">
        <w:rPr>
          <w:sz w:val="16"/>
        </w:rPr>
        <w:t xml:space="preserve"> </w:t>
      </w:r>
      <w:proofErr w:type="spellStart"/>
      <w:r w:rsidRPr="002330E7">
        <w:rPr>
          <w:sz w:val="16"/>
        </w:rPr>
        <w:t>Mamdani</w:t>
      </w:r>
      <w:proofErr w:type="spellEnd"/>
      <w:r w:rsidRPr="002330E7">
        <w:rPr>
          <w:sz w:val="16"/>
        </w:rPr>
        <w:t xml:space="preserve"> cites the </w:t>
      </w:r>
      <w:proofErr w:type="spellStart"/>
      <w:r w:rsidRPr="002330E7">
        <w:rPr>
          <w:sz w:val="16"/>
        </w:rPr>
        <w:t>banalization</w:t>
      </w:r>
      <w:proofErr w:type="spellEnd"/>
      <w:r w:rsidRPr="002330E7">
        <w:rPr>
          <w:sz w:val="16"/>
        </w:rPr>
        <w:t xml:space="preserve">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5456A1">
        <w:rPr>
          <w:rStyle w:val="StyleBoldUnderline"/>
          <w:highlight w:val="yellow"/>
        </w:rPr>
        <w:t>The violence of colonialism</w:t>
      </w:r>
      <w:r w:rsidRPr="002330E7">
        <w:rPr>
          <w:sz w:val="16"/>
        </w:rPr>
        <w:t xml:space="preserve">, </w:t>
      </w:r>
      <w:proofErr w:type="spellStart"/>
      <w:r w:rsidRPr="002330E7">
        <w:rPr>
          <w:sz w:val="16"/>
        </w:rPr>
        <w:t>Mamdani</w:t>
      </w:r>
      <w:proofErr w:type="spellEnd"/>
      <w:r w:rsidRPr="002330E7">
        <w:rPr>
          <w:sz w:val="16"/>
        </w:rPr>
        <w:t xml:space="preserve"> suggests, thus </w:t>
      </w:r>
      <w:r w:rsidRPr="005456A1">
        <w:rPr>
          <w:rStyle w:val="StyleBoldUnderline"/>
          <w:highlight w:val="yellow"/>
        </w:rPr>
        <w:t>operated on two levels</w:t>
      </w:r>
      <w:r w:rsidRPr="002330E7">
        <w:rPr>
          <w:sz w:val="16"/>
        </w:rPr>
        <w:t xml:space="preserve">: on the one hand, </w:t>
      </w:r>
      <w:r w:rsidRPr="005456A1">
        <w:rPr>
          <w:rStyle w:val="StyleBoldUnderline"/>
          <w:highlight w:val="yellow"/>
        </w:rPr>
        <w:t>there was the violence</w:t>
      </w:r>
      <w:r w:rsidRPr="002330E7">
        <w:rPr>
          <w:sz w:val="16"/>
        </w:rPr>
        <w:t xml:space="preserve"> (determined by race) </w:t>
      </w:r>
      <w:r w:rsidRPr="005456A1">
        <w:rPr>
          <w:rStyle w:val="StyleBoldUnderline"/>
          <w:highlight w:val="yellow"/>
        </w:rPr>
        <w:t>between the colonizer and the colonized; then</w:t>
      </w:r>
      <w:r w:rsidRPr="0038321A">
        <w:rPr>
          <w:rStyle w:val="StyleBoldUnderline"/>
        </w:rPr>
        <w:t>, with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and settler was institutionalized </w:t>
      </w:r>
      <w:r w:rsidRPr="005456A1">
        <w:rPr>
          <w:rStyle w:val="Emphasis"/>
          <w:highlight w:val="yellow"/>
        </w:rPr>
        <w:t>within the colonized population itself</w:t>
      </w:r>
      <w:r w:rsidRPr="002330E7">
        <w:rPr>
          <w:sz w:val="16"/>
        </w:rPr>
        <w:t xml:space="preserve">. The Rwandan genocide of 1994, which </w:t>
      </w:r>
      <w:proofErr w:type="spellStart"/>
      <w:r w:rsidRPr="002330E7">
        <w:rPr>
          <w:sz w:val="16"/>
        </w:rPr>
        <w:t>Mamdani</w:t>
      </w:r>
      <w:proofErr w:type="spellEnd"/>
      <w:r w:rsidRPr="002330E7">
        <w:rPr>
          <w:sz w:val="16"/>
        </w:rPr>
        <w:t xml:space="preserve">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 </w:t>
      </w:r>
      <w:r w:rsidRPr="005456A1">
        <w:rPr>
          <w:rStyle w:val="StyleBoldUnderline"/>
          <w:highlight w:val="yellow"/>
        </w:rPr>
        <w:t>it is sufficient to mark the</w:t>
      </w:r>
      <w:r w:rsidRPr="002330E7">
        <w:rPr>
          <w:sz w:val="16"/>
        </w:rPr>
        <w:t xml:space="preserve"> significance (and </w:t>
      </w:r>
      <w:r w:rsidRPr="005456A1">
        <w:rPr>
          <w:rStyle w:val="Emphasis"/>
          <w:highlight w:val="yellow"/>
        </w:rPr>
        <w:t>persistence) of the colonial</w:t>
      </w:r>
      <w:r w:rsidRPr="005456A1">
        <w:rPr>
          <w:rStyle w:val="StyleBoldUnderline"/>
          <w:highlight w:val="yellow"/>
        </w:rPr>
        <w:t xml:space="preserve"> antecedents to </w:t>
      </w:r>
      <w:r w:rsidRPr="005456A1">
        <w:rPr>
          <w:rStyle w:val="Emphasis"/>
          <w:highlight w:val="yellow"/>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5456A1">
        <w:rPr>
          <w:rStyle w:val="StyleBoldUnderline"/>
          <w:highlight w:val="yellow"/>
        </w:rPr>
        <w:t>good intentions should not</w:t>
      </w:r>
      <w:r w:rsidRPr="0038321A">
        <w:rPr>
          <w:rStyle w:val="StyleBoldUnderline"/>
        </w:rPr>
        <w:t xml:space="preserve"> become an </w:t>
      </w:r>
      <w:r w:rsidRPr="005456A1">
        <w:rPr>
          <w:rStyle w:val="StyleBoldUnderline"/>
          <w:highlight w:val="yellow"/>
        </w:rPr>
        <w:t>excuse</w:t>
      </w:r>
      <w:r w:rsidRPr="0038321A">
        <w:rPr>
          <w:rStyle w:val="StyleBoldUnderline"/>
        </w:rPr>
        <w:t xml:space="preserve"> to overlook the </w:t>
      </w:r>
      <w:r w:rsidRPr="005456A1">
        <w:rPr>
          <w:rStyle w:val="Emphasis"/>
          <w:highlight w:val="yellow"/>
        </w:rPr>
        <w:t>unintended consequences</w:t>
      </w:r>
      <w:r w:rsidRPr="002330E7">
        <w:rPr>
          <w:sz w:val="16"/>
        </w:rPr>
        <w:t>. In this particular instance, rather than indulging fatuous theories about 'primordial' loyalties, the 'backwardness' of '</w:t>
      </w:r>
      <w:proofErr w:type="spellStart"/>
      <w:r w:rsidRPr="002330E7">
        <w:rPr>
          <w:sz w:val="16"/>
        </w:rPr>
        <w:t>premodern</w:t>
      </w:r>
      <w:proofErr w:type="spellEnd"/>
      <w:r w:rsidRPr="002330E7">
        <w:rPr>
          <w:sz w:val="16"/>
        </w:rPr>
        <w:t xml:space="preserve">' peoples, the African state as an aberration standing outside modernity, and so forth, </w:t>
      </w:r>
      <w:r w:rsidRPr="005456A1">
        <w:rPr>
          <w:rStyle w:val="StyleBoldUnderline"/>
          <w:highlight w:val="yellow"/>
        </w:rPr>
        <w:t>it makes</w:t>
      </w:r>
      <w:r w:rsidRPr="002330E7">
        <w:rPr>
          <w:sz w:val="16"/>
        </w:rPr>
        <w:t xml:space="preserve"> more </w:t>
      </w:r>
      <w:r w:rsidRPr="005456A1">
        <w:rPr>
          <w:rStyle w:val="StyleBoldUnderline"/>
          <w:highlight w:val="yellow"/>
        </w:rPr>
        <w:t>sense to situate</w:t>
      </w:r>
      <w:r w:rsidRPr="002330E7">
        <w:rPr>
          <w:sz w:val="16"/>
        </w:rPr>
        <w:t xml:space="preserve"> the Rwandan </w:t>
      </w:r>
      <w:r w:rsidRPr="005456A1">
        <w:rPr>
          <w:rStyle w:val="StyleBoldUnderline"/>
          <w:highlight w:val="yellow"/>
        </w:rPr>
        <w:t>genocide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w:t>
      </w:r>
      <w:proofErr w:type="spellStart"/>
      <w:r w:rsidRPr="002330E7">
        <w:rPr>
          <w:sz w:val="16"/>
        </w:rPr>
        <w:t>Pandey</w:t>
      </w:r>
      <w:proofErr w:type="spellEnd"/>
      <w:r w:rsidRPr="002330E7">
        <w:rPr>
          <w:sz w:val="16"/>
        </w:rPr>
        <w:t xml:space="preserve">, 1998), or </w:t>
      </w:r>
      <w:r w:rsidRPr="0038321A">
        <w:rPr>
          <w:rStyle w:val="StyleBoldUnderline"/>
        </w:rPr>
        <w:t>the consolidation of Jewish and Arab identities in Palestine and the Mediterranean generally</w:t>
      </w:r>
      <w:r w:rsidRPr="002330E7">
        <w:rPr>
          <w:sz w:val="16"/>
        </w:rPr>
        <w:t xml:space="preserve"> (</w:t>
      </w:r>
      <w:proofErr w:type="spellStart"/>
      <w:r w:rsidRPr="002330E7">
        <w:rPr>
          <w:sz w:val="16"/>
        </w:rPr>
        <w:t>Anidjar</w:t>
      </w:r>
      <w:proofErr w:type="spellEnd"/>
      <w:r w:rsidRPr="002330E7">
        <w:rPr>
          <w:sz w:val="16"/>
        </w:rPr>
        <w:t>, 2003, 2007).</w:t>
      </w:r>
    </w:p>
    <w:p w:rsidR="002456F9" w:rsidRPr="00BE13EA" w:rsidRDefault="002456F9" w:rsidP="002456F9"/>
    <w:p w:rsidR="002456F9" w:rsidRPr="00CD4481" w:rsidRDefault="002456F9" w:rsidP="002456F9">
      <w:pPr>
        <w:pStyle w:val="Heading4"/>
      </w:pPr>
      <w:r w:rsidRPr="00CD4481">
        <w:t xml:space="preserve">Their magnitude and escalation claims support an imperial paradigm of war against illiberal ways of life.  Narratives of global vulnerability and extinction support </w:t>
      </w:r>
      <w:proofErr w:type="spellStart"/>
      <w:r w:rsidRPr="00CD4481">
        <w:t>recolonization</w:t>
      </w:r>
      <w:proofErr w:type="spellEnd"/>
      <w:r w:rsidRPr="00CD4481">
        <w:t xml:space="preserve"> by the global North.</w:t>
      </w:r>
    </w:p>
    <w:p w:rsidR="002456F9" w:rsidRPr="00CD4481" w:rsidRDefault="002456F9" w:rsidP="002456F9">
      <w:pPr>
        <w:rPr>
          <w:rFonts w:cs="Arial"/>
          <w:bCs/>
          <w:szCs w:val="26"/>
        </w:rPr>
      </w:pPr>
      <w:r w:rsidRPr="00CD4481">
        <w:rPr>
          <w:rFonts w:cs="Arial"/>
          <w:bCs/>
          <w:szCs w:val="26"/>
        </w:rPr>
        <w:t xml:space="preserve">Mark </w:t>
      </w:r>
      <w:r w:rsidRPr="002330E7">
        <w:rPr>
          <w:rStyle w:val="StyleStyleBold12pt"/>
        </w:rPr>
        <w:t>DUFFIELD</w:t>
      </w:r>
      <w:r w:rsidRPr="00CD4481">
        <w:rPr>
          <w:rFonts w:cs="Arial"/>
          <w:bCs/>
          <w:szCs w:val="26"/>
        </w:rPr>
        <w:t xml:space="preserve"> Global Insecurities Centre &amp; Politics @ Bristol (UK) </w:t>
      </w:r>
      <w:r w:rsidRPr="002330E7">
        <w:rPr>
          <w:rStyle w:val="StyleStyleBold12pt"/>
        </w:rPr>
        <w:t>10</w:t>
      </w:r>
      <w:r w:rsidRPr="00CD4481">
        <w:rPr>
          <w:rFonts w:cs="Arial"/>
          <w:bCs/>
          <w:szCs w:val="26"/>
        </w:rPr>
        <w:t xml:space="preserve"> </w:t>
      </w:r>
      <w:r>
        <w:rPr>
          <w:rFonts w:cs="Arial"/>
          <w:bCs/>
          <w:szCs w:val="26"/>
        </w:rPr>
        <w:t>[</w:t>
      </w:r>
      <w:r w:rsidRPr="00CD4481">
        <w:rPr>
          <w:rFonts w:cs="Arial"/>
          <w:bCs/>
          <w:szCs w:val="26"/>
        </w:rPr>
        <w:t>“Global Insecurities Centre, Department of Politics</w:t>
      </w:r>
      <w:r w:rsidRPr="00CD4481">
        <w:t xml:space="preserve"> </w:t>
      </w:r>
      <w:r w:rsidRPr="00CD4481">
        <w:rPr>
          <w:rFonts w:cs="Arial"/>
          <w:bCs/>
          <w:szCs w:val="26"/>
        </w:rPr>
        <w:t>Exploring the Global Life-Chance Divide</w:t>
      </w:r>
      <w:r>
        <w:rPr>
          <w:rFonts w:cs="Arial"/>
          <w:bCs/>
          <w:szCs w:val="26"/>
        </w:rPr>
        <w:t xml:space="preserve">” </w:t>
      </w:r>
      <w:r>
        <w:rPr>
          <w:rFonts w:cs="Arial"/>
          <w:bCs/>
          <w:i/>
          <w:szCs w:val="26"/>
        </w:rPr>
        <w:t>Security Dialogue</w:t>
      </w:r>
      <w:r>
        <w:rPr>
          <w:rFonts w:cs="Arial"/>
          <w:bCs/>
          <w:szCs w:val="26"/>
        </w:rPr>
        <w:t xml:space="preserve"> 41 p. </w:t>
      </w:r>
      <w:r w:rsidRPr="00CD4481">
        <w:rPr>
          <w:rFonts w:cs="Arial"/>
          <w:bCs/>
          <w:szCs w:val="26"/>
        </w:rPr>
        <w:t>67-69</w:t>
      </w:r>
      <w:r>
        <w:rPr>
          <w:rFonts w:cs="Arial"/>
          <w:bCs/>
          <w:szCs w:val="26"/>
        </w:rPr>
        <w:t>]</w:t>
      </w:r>
    </w:p>
    <w:p w:rsidR="002456F9" w:rsidRPr="002330E7" w:rsidRDefault="002456F9" w:rsidP="002456F9"/>
    <w:p w:rsidR="002456F9" w:rsidRPr="002330E7" w:rsidRDefault="002456F9" w:rsidP="002456F9">
      <w:pPr>
        <w:rPr>
          <w:sz w:val="16"/>
        </w:rPr>
      </w:pPr>
      <w:r w:rsidRPr="0038321A">
        <w:rPr>
          <w:rStyle w:val="StyleBoldUnderline"/>
        </w:rPr>
        <w:t>With the ending of the Cold War</w:t>
      </w:r>
      <w:r w:rsidRPr="002330E7">
        <w:rPr>
          <w:rFonts w:cs="Arial"/>
          <w:bCs/>
          <w:sz w:val="16"/>
          <w:szCs w:val="26"/>
        </w:rPr>
        <w:t xml:space="preserve">, the steady increase in humanitarian disasters plus </w:t>
      </w:r>
      <w:r w:rsidRPr="00CA4D37">
        <w:rPr>
          <w:rStyle w:val="StyleBoldUnderline"/>
        </w:rPr>
        <w:t>the organizational imperative of a growing international rescue industry have helped justify a step-change in humanitarian, development</w:t>
      </w:r>
      <w:r w:rsidRPr="0038321A">
        <w:rPr>
          <w:rStyle w:val="StyleBoldUnderline"/>
        </w:rPr>
        <w:t xml:space="preserve"> and peace </w:t>
      </w:r>
      <w:r w:rsidRPr="005456A1">
        <w:rPr>
          <w:rStyle w:val="StyleBoldUnderline"/>
        </w:rPr>
        <w:t>interventionism</w:t>
      </w:r>
      <w:r w:rsidRPr="002330E7">
        <w:rPr>
          <w:rFonts w:cs="Arial"/>
          <w:bCs/>
          <w:sz w:val="16"/>
          <w:szCs w:val="26"/>
        </w:rPr>
        <w:t xml:space="preserve">—indeed, in </w:t>
      </w:r>
      <w:r w:rsidRPr="0038321A">
        <w:rPr>
          <w:rStyle w:val="StyleBoldUnderline"/>
        </w:rPr>
        <w:t xml:space="preserve">all forms of </w:t>
      </w:r>
      <w:r w:rsidRPr="005456A1">
        <w:rPr>
          <w:rStyle w:val="StyleBoldUnderline"/>
          <w:highlight w:val="yellow"/>
        </w:rPr>
        <w:t>liberal interventionism</w:t>
      </w:r>
      <w:r w:rsidRPr="002330E7">
        <w:rPr>
          <w:rFonts w:cs="Arial"/>
          <w:bCs/>
          <w:sz w:val="16"/>
          <w:szCs w:val="26"/>
        </w:rPr>
        <w:t xml:space="preserve">. The permanent emergency of adaptive self-reliance provides a backdrop for the now well-rehearsed cartography of breakdown and anarchy in the global borderlands (Kaplan, 1994). It includes the discovery of livelihood wars fought by non-state actors on and through the modalities of subsistence, wars where the endemic abuse of human rights is part of the fabric of conflict itself (Le Billon, 2000). </w:t>
      </w:r>
      <w:r w:rsidRPr="00CA4D37">
        <w:rPr>
          <w:rStyle w:val="StyleBoldUnderline"/>
        </w:rPr>
        <w:t xml:space="preserve">Such wars </w:t>
      </w:r>
      <w:r w:rsidRPr="005456A1">
        <w:rPr>
          <w:rStyle w:val="StyleBoldUnderline"/>
          <w:highlight w:val="yellow"/>
        </w:rPr>
        <w:t>have generated</w:t>
      </w:r>
      <w:r w:rsidRPr="00486AE4">
        <w:rPr>
          <w:rStyle w:val="StyleBoldUnderline"/>
        </w:rPr>
        <w:t xml:space="preserve"> their own </w:t>
      </w:r>
      <w:r w:rsidRPr="005456A1">
        <w:rPr>
          <w:rStyle w:val="StyleBoldUnderline"/>
          <w:highlight w:val="yellow"/>
        </w:rPr>
        <w:t>narratives of state failure</w:t>
      </w:r>
      <w:r w:rsidRPr="0038321A">
        <w:rPr>
          <w:rStyle w:val="StyleBoldUnderline"/>
        </w:rPr>
        <w:t xml:space="preserve"> and state fragility</w:t>
      </w:r>
      <w:r w:rsidRPr="002330E7">
        <w:rPr>
          <w:rFonts w:cs="Arial"/>
          <w:bCs/>
          <w:sz w:val="16"/>
          <w:szCs w:val="26"/>
        </w:rPr>
        <w:t xml:space="preserve"> (DFID, 2005), </w:t>
      </w:r>
      <w:r w:rsidRPr="0038321A">
        <w:rPr>
          <w:rStyle w:val="StyleBoldUnderline"/>
        </w:rPr>
        <w:t>together with the associated fears of uncontrolled refugee surges</w:t>
      </w:r>
      <w:r w:rsidRPr="002330E7">
        <w:rPr>
          <w:rFonts w:cs="Arial"/>
          <w:bCs/>
          <w:sz w:val="16"/>
          <w:szCs w:val="26"/>
        </w:rPr>
        <w:t xml:space="preserve"> (Cabinet Office, 2008). At the same time, these ‘</w:t>
      </w:r>
      <w:r w:rsidRPr="005456A1">
        <w:rPr>
          <w:rStyle w:val="StyleBoldUnderline"/>
          <w:highlight w:val="yellow"/>
        </w:rPr>
        <w:t>ungoverned spaces’ are argued to lend themselves to</w:t>
      </w:r>
      <w:r w:rsidRPr="00486AE4">
        <w:rPr>
          <w:rStyle w:val="StyleBoldUnderline"/>
        </w:rPr>
        <w:t xml:space="preserve"> capture and occupation by </w:t>
      </w:r>
      <w:r w:rsidRPr="005456A1">
        <w:rPr>
          <w:rStyle w:val="StyleBoldUnderline"/>
          <w:highlight w:val="yellow"/>
        </w:rPr>
        <w:t>terrorist networks hostile to Western interests</w:t>
      </w:r>
      <w:r w:rsidRPr="002330E7">
        <w:rPr>
          <w:sz w:val="16"/>
        </w:rPr>
        <w:t xml:space="preserve"> </w:t>
      </w:r>
      <w:r w:rsidRPr="002330E7">
        <w:rPr>
          <w:rFonts w:cs="Arial"/>
          <w:bCs/>
          <w:sz w:val="16"/>
          <w:szCs w:val="26"/>
        </w:rPr>
        <w:t xml:space="preserve">(Development Assistance Committee, 2003). This endemic reimagining of underdevelopment as dangerous, however, also renders self-reliance ambiguous. </w:t>
      </w:r>
      <w:r w:rsidRPr="0038321A">
        <w:rPr>
          <w:rStyle w:val="StyleBoldUnderline"/>
        </w:rPr>
        <w:t xml:space="preserve">The </w:t>
      </w:r>
      <w:r w:rsidRPr="005456A1">
        <w:rPr>
          <w:rStyle w:val="StyleBoldUnderline"/>
          <w:highlight w:val="yellow"/>
        </w:rPr>
        <w:t>liberal</w:t>
      </w:r>
      <w:r w:rsidRPr="0038321A">
        <w:rPr>
          <w:rStyle w:val="StyleBoldUnderline"/>
        </w:rPr>
        <w:t xml:space="preserve"> way of </w:t>
      </w:r>
      <w:r w:rsidRPr="005456A1">
        <w:rPr>
          <w:rStyle w:val="StyleBoldUnderline"/>
          <w:highlight w:val="yellow"/>
        </w:rPr>
        <w:t>development privileges adaptive self-reliance</w:t>
      </w:r>
      <w:r w:rsidRPr="002330E7">
        <w:rPr>
          <w:rFonts w:cs="Arial"/>
          <w:bCs/>
          <w:sz w:val="16"/>
          <w:szCs w:val="26"/>
        </w:rPr>
        <w:t xml:space="preserve">. Importantly, </w:t>
      </w:r>
      <w:r w:rsidRPr="0038321A">
        <w:rPr>
          <w:rStyle w:val="StyleBoldUnderline"/>
        </w:rPr>
        <w:t>however</w:t>
      </w:r>
      <w:r w:rsidRPr="002330E7">
        <w:rPr>
          <w:rFonts w:cs="Arial"/>
          <w:bCs/>
          <w:sz w:val="16"/>
          <w:szCs w:val="26"/>
        </w:rPr>
        <w:t xml:space="preserve">, this is a particular form of self-reliance, </w:t>
      </w:r>
      <w:r w:rsidRPr="0038321A">
        <w:rPr>
          <w:rStyle w:val="StyleBoldUnderline"/>
        </w:rPr>
        <w:t>namely, those modes of existence</w:t>
      </w:r>
      <w:r w:rsidRPr="002330E7">
        <w:rPr>
          <w:rFonts w:cs="Arial"/>
          <w:bCs/>
          <w:sz w:val="16"/>
          <w:szCs w:val="26"/>
        </w:rPr>
        <w:t xml:space="preserve"> and lines of change </w:t>
      </w:r>
      <w:r w:rsidRPr="0038321A">
        <w:rPr>
          <w:rStyle w:val="StyleBoldUnderline"/>
        </w:rPr>
        <w:t>deeme</w:t>
      </w:r>
      <w:r w:rsidRPr="002330E7">
        <w:rPr>
          <w:rFonts w:cs="Arial"/>
          <w:bCs/>
          <w:sz w:val="16"/>
          <w:szCs w:val="26"/>
        </w:rPr>
        <w:t xml:space="preserve">d to be </w:t>
      </w:r>
      <w:r w:rsidRPr="0038321A">
        <w:rPr>
          <w:rStyle w:val="StyleBoldUnderline"/>
        </w:rPr>
        <w:t>safe or appropriate</w:t>
      </w:r>
      <w:r w:rsidRPr="002330E7">
        <w:rPr>
          <w:rFonts w:cs="Arial"/>
          <w:bCs/>
          <w:sz w:val="16"/>
          <w:szCs w:val="26"/>
        </w:rPr>
        <w:t xml:space="preserve">. Like beauty, sustainability is in the eye of the beholder. In practice, sustainability denotes internationally acceptable and pacific forms of self-reliance. </w:t>
      </w:r>
      <w:r w:rsidRPr="0038321A">
        <w:rPr>
          <w:rStyle w:val="StyleBoldUnderline"/>
        </w:rPr>
        <w:t>It is the self-reliance of NGO-audited microcredit projects</w:t>
      </w:r>
      <w:r w:rsidRPr="002330E7">
        <w:rPr>
          <w:sz w:val="16"/>
        </w:rPr>
        <w:t>,</w:t>
      </w:r>
      <w:r w:rsidRPr="002330E7">
        <w:rPr>
          <w:rFonts w:cs="Arial"/>
          <w:bCs/>
          <w:sz w:val="16"/>
          <w:szCs w:val="26"/>
        </w:rPr>
        <w:t xml:space="preserve"> legal forms of economic</w:t>
      </w:r>
      <w:r w:rsidRPr="002330E7">
        <w:rPr>
          <w:sz w:val="16"/>
        </w:rPr>
        <w:t xml:space="preserve"> </w:t>
      </w:r>
      <w:r w:rsidRPr="002330E7">
        <w:rPr>
          <w:rFonts w:cs="Arial"/>
          <w:bCs/>
          <w:sz w:val="16"/>
          <w:szCs w:val="26"/>
        </w:rPr>
        <w:t xml:space="preserve">self-help, or the planting of commercial crops as substitutes for narcotics. These are approved forms of adaptive self-reliance. However, the reimagining of underdevelopment as dangerous in, for example, </w:t>
      </w:r>
      <w:r w:rsidRPr="0038321A">
        <w:rPr>
          <w:rStyle w:val="StyleBoldUnderline"/>
        </w:rPr>
        <w:t>the literature on war economies</w:t>
      </w:r>
      <w:r w:rsidRPr="002330E7">
        <w:rPr>
          <w:rFonts w:cs="Arial"/>
          <w:bCs/>
          <w:sz w:val="16"/>
          <w:szCs w:val="26"/>
        </w:rPr>
        <w:t xml:space="preserve"> (</w:t>
      </w:r>
      <w:proofErr w:type="spellStart"/>
      <w:r w:rsidRPr="002330E7">
        <w:rPr>
          <w:rFonts w:cs="Arial"/>
          <w:bCs/>
          <w:sz w:val="16"/>
          <w:szCs w:val="26"/>
        </w:rPr>
        <w:t>Kaldor</w:t>
      </w:r>
      <w:proofErr w:type="spellEnd"/>
      <w:r w:rsidRPr="002330E7">
        <w:rPr>
          <w:rFonts w:cs="Arial"/>
          <w:bCs/>
          <w:sz w:val="16"/>
          <w:szCs w:val="26"/>
        </w:rPr>
        <w:t xml:space="preserve">, 1999) or descriptions of international criminal networks (Castells, 1998), </w:t>
      </w:r>
      <w:r w:rsidRPr="0038321A">
        <w:rPr>
          <w:rStyle w:val="StyleBoldUnderline"/>
        </w:rPr>
        <w:t xml:space="preserve">points to another more challenging and edgy form of </w:t>
      </w:r>
      <w:proofErr w:type="spellStart"/>
      <w:r w:rsidRPr="0038321A">
        <w:rPr>
          <w:rStyle w:val="StyleBoldUnderline"/>
        </w:rPr>
        <w:t>selfreliance</w:t>
      </w:r>
      <w:proofErr w:type="spellEnd"/>
      <w:r w:rsidRPr="0038321A">
        <w:rPr>
          <w:rStyle w:val="StyleBoldUnderline"/>
        </w:rPr>
        <w:t xml:space="preserve">. </w:t>
      </w:r>
      <w:r w:rsidRPr="00CA4D37">
        <w:rPr>
          <w:rStyle w:val="StyleBoldUnderline"/>
          <w:highlight w:val="yellow"/>
        </w:rPr>
        <w:t>This is adaptive self-reliance as radical autonomy. It signals the discovery of effective means of existence beyond states</w:t>
      </w:r>
      <w:r w:rsidRPr="0038321A">
        <w:rPr>
          <w:rStyle w:val="StyleBoldUnderline"/>
        </w:rPr>
        <w:t xml:space="preserve"> and free of aid agencies</w:t>
      </w:r>
      <w:r w:rsidRPr="002330E7">
        <w:rPr>
          <w:rFonts w:cs="Arial"/>
          <w:bCs/>
          <w:sz w:val="16"/>
          <w:szCs w:val="26"/>
        </w:rPr>
        <w:t>. It includes novel forms of military self-provisioning, complete with radical means of global circulation and evasion. This is the self-reliance of constantly mutating transnational shadow economies, changing diaspora dynamics and complex adaptive systems that security actors worry are capable of sustaining adversary cultures (</w:t>
      </w:r>
      <w:proofErr w:type="spellStart"/>
      <w:r w:rsidRPr="002330E7">
        <w:rPr>
          <w:rFonts w:cs="Arial"/>
          <w:bCs/>
          <w:sz w:val="16"/>
          <w:szCs w:val="26"/>
        </w:rPr>
        <w:t>McFate</w:t>
      </w:r>
      <w:proofErr w:type="spellEnd"/>
      <w:r w:rsidRPr="002330E7">
        <w:rPr>
          <w:rFonts w:cs="Arial"/>
          <w:bCs/>
          <w:sz w:val="16"/>
          <w:szCs w:val="26"/>
        </w:rPr>
        <w:t xml:space="preserve">, 2004). There is a tension between internationally acceptable forms of adaptive self-reliance and, arising from the impossibility (and for many the undesirability) of this form of existence, what could be called actually existing development (Duffield, 2002)—that is, those forms of adaptation, legitimacy and survival that exist despite, and often in opposition to, official aid efforts. </w:t>
      </w:r>
      <w:r w:rsidRPr="00CA4D37">
        <w:rPr>
          <w:rStyle w:val="StyleBoldUnderline"/>
          <w:highlight w:val="yellow"/>
        </w:rPr>
        <w:t>This tension</w:t>
      </w:r>
      <w:r w:rsidRPr="00CA4D37">
        <w:rPr>
          <w:rFonts w:cs="Arial"/>
          <w:bCs/>
          <w:sz w:val="16"/>
          <w:szCs w:val="26"/>
          <w:highlight w:val="yellow"/>
        </w:rPr>
        <w:t xml:space="preserve"> </w:t>
      </w:r>
      <w:r w:rsidRPr="00CA4D37">
        <w:rPr>
          <w:rStyle w:val="StyleBoldUnderline"/>
          <w:highlight w:val="yellow"/>
        </w:rPr>
        <w:t>marks the point where</w:t>
      </w:r>
      <w:r w:rsidRPr="0038321A">
        <w:rPr>
          <w:rStyle w:val="StyleBoldUnderline"/>
        </w:rPr>
        <w:t xml:space="preserve"> </w:t>
      </w:r>
      <w:r w:rsidRPr="00486AE4">
        <w:rPr>
          <w:rStyle w:val="StyleBoldUnderline"/>
        </w:rPr>
        <w:t xml:space="preserve">the </w:t>
      </w:r>
      <w:r w:rsidRPr="00CA4D37">
        <w:rPr>
          <w:rStyle w:val="StyleBoldUnderline"/>
          <w:highlight w:val="yellow"/>
        </w:rPr>
        <w:t>liberal</w:t>
      </w:r>
      <w:r w:rsidRPr="00486AE4">
        <w:rPr>
          <w:rStyle w:val="StyleBoldUnderline"/>
        </w:rPr>
        <w:t xml:space="preserve"> way of </w:t>
      </w:r>
      <w:r w:rsidRPr="00CA4D37">
        <w:rPr>
          <w:rStyle w:val="StyleBoldUnderline"/>
          <w:highlight w:val="yellow"/>
        </w:rPr>
        <w:t>development shades into</w:t>
      </w:r>
      <w:r w:rsidRPr="002330E7">
        <w:rPr>
          <w:rFonts w:cs="Arial"/>
          <w:bCs/>
          <w:sz w:val="16"/>
          <w:szCs w:val="26"/>
        </w:rPr>
        <w:t xml:space="preserve"> what Dillon and Reid (2009) have described as </w:t>
      </w:r>
      <w:r w:rsidRPr="00CA4D37">
        <w:rPr>
          <w:rStyle w:val="StyleBoldUnderline"/>
          <w:highlight w:val="yellow"/>
        </w:rPr>
        <w:t xml:space="preserve">the </w:t>
      </w:r>
      <w:r w:rsidRPr="00CA4D37">
        <w:rPr>
          <w:rStyle w:val="Emphasis"/>
          <w:highlight w:val="yellow"/>
        </w:rPr>
        <w:t>liberal way of war</w:t>
      </w:r>
      <w:r w:rsidRPr="002330E7">
        <w:rPr>
          <w:sz w:val="16"/>
        </w:rPr>
        <w:t>.</w:t>
      </w:r>
      <w:r w:rsidRPr="002330E7">
        <w:rPr>
          <w:rFonts w:cs="Arial"/>
          <w:bCs/>
          <w:sz w:val="16"/>
          <w:szCs w:val="26"/>
        </w:rPr>
        <w:t xml:space="preserve"> It marks a stage </w:t>
      </w:r>
      <w:r w:rsidRPr="00CA4D37">
        <w:rPr>
          <w:rStyle w:val="StyleBoldUnderline"/>
          <w:highlight w:val="yellow"/>
        </w:rPr>
        <w:t>where</w:t>
      </w:r>
      <w:r w:rsidRPr="00486AE4">
        <w:rPr>
          <w:rStyle w:val="StyleBoldUnderline"/>
        </w:rPr>
        <w:t xml:space="preserve"> actually existing </w:t>
      </w:r>
      <w:r w:rsidRPr="00CA4D37">
        <w:rPr>
          <w:rStyle w:val="StyleBoldUnderline"/>
          <w:highlight w:val="yellow"/>
        </w:rPr>
        <w:t>development tips</w:t>
      </w:r>
      <w:r w:rsidRPr="00486AE4">
        <w:rPr>
          <w:rStyle w:val="StyleBoldUnderline"/>
        </w:rPr>
        <w:t xml:space="preserve"> from being acceptable </w:t>
      </w:r>
      <w:r w:rsidRPr="00CA4D37">
        <w:rPr>
          <w:rStyle w:val="StyleBoldUnderline"/>
          <w:highlight w:val="yellow"/>
        </w:rPr>
        <w:t xml:space="preserve">into an </w:t>
      </w:r>
      <w:r w:rsidRPr="00CA4D37">
        <w:rPr>
          <w:rStyle w:val="Emphasis"/>
          <w:highlight w:val="yellow"/>
        </w:rPr>
        <w:t>unacceptable way of life</w:t>
      </w:r>
      <w:r w:rsidRPr="00CA4D37">
        <w:rPr>
          <w:rStyle w:val="StyleBoldUnderline"/>
          <w:highlight w:val="yellow"/>
        </w:rPr>
        <w:t>. When forms of</w:t>
      </w:r>
      <w:r w:rsidRPr="00486AE4">
        <w:rPr>
          <w:rStyle w:val="StyleBoldUnderline"/>
        </w:rPr>
        <w:t xml:space="preserve"> radical </w:t>
      </w:r>
      <w:r w:rsidRPr="00CA4D37">
        <w:rPr>
          <w:rStyle w:val="StyleBoldUnderline"/>
          <w:highlight w:val="yellow"/>
        </w:rPr>
        <w:t>autonomy</w:t>
      </w:r>
      <w:r w:rsidRPr="00486AE4">
        <w:rPr>
          <w:rStyle w:val="StyleBoldUnderline"/>
        </w:rPr>
        <w:t xml:space="preserve"> and emergence </w:t>
      </w:r>
      <w:r w:rsidRPr="00CA4D37">
        <w:rPr>
          <w:rStyle w:val="StyleBoldUnderline"/>
          <w:highlight w:val="yellow"/>
        </w:rPr>
        <w:t>are deemed to</w:t>
      </w:r>
      <w:r w:rsidRPr="00486AE4">
        <w:rPr>
          <w:rStyle w:val="StyleBoldUnderline"/>
        </w:rPr>
        <w:t xml:space="preserve"> be a </w:t>
      </w:r>
      <w:r w:rsidRPr="00CA4D37">
        <w:rPr>
          <w:rStyle w:val="StyleBoldUnderline"/>
          <w:highlight w:val="yellow"/>
        </w:rPr>
        <w:t>risk</w:t>
      </w:r>
      <w:r w:rsidRPr="00486AE4">
        <w:rPr>
          <w:rStyle w:val="StyleBoldUnderline"/>
        </w:rPr>
        <w:t xml:space="preserve"> to </w:t>
      </w:r>
      <w:r w:rsidRPr="00CA4D37">
        <w:rPr>
          <w:rStyle w:val="StyleBoldUnderline"/>
        </w:rPr>
        <w:t>the system</w:t>
      </w:r>
      <w:r w:rsidRPr="00486AE4">
        <w:rPr>
          <w:rStyle w:val="StyleBoldUnderline"/>
        </w:rPr>
        <w:t xml:space="preserve"> as a whole</w:t>
      </w:r>
      <w:r>
        <w:rPr>
          <w:rStyle w:val="StyleBoldUnderline"/>
        </w:rPr>
        <w:t>—</w:t>
      </w:r>
      <w:r w:rsidRPr="0038321A">
        <w:rPr>
          <w:rStyle w:val="StyleBoldUnderline"/>
        </w:rPr>
        <w:t xml:space="preserve">indeed, </w:t>
      </w:r>
      <w:r w:rsidRPr="00486AE4">
        <w:rPr>
          <w:rStyle w:val="StyleBoldUnderline"/>
        </w:rPr>
        <w:t xml:space="preserve">to </w:t>
      </w:r>
      <w:r w:rsidRPr="00CA4D37">
        <w:rPr>
          <w:rStyle w:val="Emphasis"/>
          <w:highlight w:val="yellow"/>
        </w:rPr>
        <w:t>global-life itself</w:t>
      </w:r>
      <w:r w:rsidRPr="00CA4D37">
        <w:rPr>
          <w:rStyle w:val="StyleBoldUnderline"/>
          <w:highlight w:val="yellow"/>
        </w:rPr>
        <w:t>—then the liberal way of war</w:t>
      </w:r>
      <w:r w:rsidRPr="00486AE4">
        <w:rPr>
          <w:rStyle w:val="StyleBoldUnderline"/>
        </w:rPr>
        <w:t xml:space="preserve"> itself </w:t>
      </w:r>
      <w:r w:rsidRPr="00CA4D37">
        <w:rPr>
          <w:rStyle w:val="StyleBoldUnderline"/>
          <w:highlight w:val="yellow"/>
        </w:rPr>
        <w:t>threatens to go global</w:t>
      </w:r>
      <w:r w:rsidRPr="00486AE4">
        <w:rPr>
          <w:rStyle w:val="StyleBoldUnderline"/>
        </w:rPr>
        <w:t xml:space="preserve">, unrestrained and </w:t>
      </w:r>
      <w:r w:rsidRPr="00CA4D37">
        <w:rPr>
          <w:rStyle w:val="StyleBoldUnderline"/>
          <w:highlight w:val="yellow"/>
        </w:rPr>
        <w:t>unlimited in discharging its new security responsibilities</w:t>
      </w:r>
      <w:r w:rsidRPr="002330E7">
        <w:rPr>
          <w:rFonts w:cs="Arial"/>
          <w:bCs/>
          <w:sz w:val="16"/>
          <w:szCs w:val="26"/>
        </w:rPr>
        <w:t xml:space="preserve"> (Reid, 2009). Connecting Mass Consumer Societies and Fragile States Given the circulatory powers of actually existing development, </w:t>
      </w:r>
      <w:r w:rsidRPr="00CA4D37">
        <w:rPr>
          <w:rStyle w:val="StyleBoldUnderline"/>
          <w:highlight w:val="yellow"/>
        </w:rPr>
        <w:t>the struggle over</w:t>
      </w:r>
      <w:r w:rsidRPr="00486AE4">
        <w:rPr>
          <w:rStyle w:val="StyleBoldUnderline"/>
        </w:rPr>
        <w:t xml:space="preserve"> acceptable and unacceptable </w:t>
      </w:r>
      <w:r w:rsidRPr="00CA4D37">
        <w:rPr>
          <w:rStyle w:val="StyleBoldUnderline"/>
          <w:highlight w:val="yellow"/>
        </w:rPr>
        <w:t>ways of life in the</w:t>
      </w:r>
      <w:r w:rsidRPr="00486AE4">
        <w:rPr>
          <w:rStyle w:val="StyleBoldUnderline"/>
        </w:rPr>
        <w:t xml:space="preserve"> global </w:t>
      </w:r>
      <w:r w:rsidRPr="00CA4D37">
        <w:rPr>
          <w:rStyle w:val="StyleBoldUnderline"/>
          <w:highlight w:val="yellow"/>
        </w:rPr>
        <w:t>south interconnects with the security of the global north</w:t>
      </w:r>
      <w:r w:rsidRPr="00486AE4">
        <w:rPr>
          <w:rStyle w:val="StyleBoldUnderline"/>
        </w:rPr>
        <w:t xml:space="preserve">. </w:t>
      </w:r>
      <w:r w:rsidRPr="002330E7">
        <w:rPr>
          <w:sz w:val="16"/>
        </w:rPr>
        <w:t>Once war becomes a struggle over ways of life, and life itself is characterized by powers of emergence and radical interconnectivity</w:t>
      </w:r>
      <w:r w:rsidRPr="002330E7">
        <w:rPr>
          <w:rFonts w:cs="Arial"/>
          <w:bCs/>
          <w:sz w:val="16"/>
          <w:szCs w:val="26"/>
        </w:rPr>
        <w:t xml:space="preserve"> (Duffield, 2002), then the old dichotomy between the national and the international, a division that still structures academic life, collapses within political imagination (Blair, 2001). While a Fortress Europe remains an essential perimeter </w:t>
      </w:r>
      <w:proofErr w:type="spellStart"/>
      <w:r w:rsidRPr="002330E7">
        <w:rPr>
          <w:rFonts w:cs="Arial"/>
          <w:bCs/>
          <w:sz w:val="16"/>
          <w:szCs w:val="26"/>
        </w:rPr>
        <w:t>defence</w:t>
      </w:r>
      <w:proofErr w:type="spellEnd"/>
      <w:r w:rsidRPr="002330E7">
        <w:rPr>
          <w:rFonts w:cs="Arial"/>
          <w:bCs/>
          <w:sz w:val="16"/>
          <w:szCs w:val="26"/>
        </w:rPr>
        <w:t xml:space="preserve">, the geopolitics of immigration control now appears inadequate on its own. Since the end of the Cold War, the welfare bureaucracies and critical infrastructures of mass consumer society, essential for a developed-life, have been reimagined as sources of systemic vulnerability. Non-intentional disasters like foot and mouth disease in pigs, </w:t>
      </w:r>
      <w:proofErr w:type="spellStart"/>
      <w:r w:rsidRPr="002330E7">
        <w:rPr>
          <w:rFonts w:cs="Arial"/>
          <w:bCs/>
          <w:sz w:val="16"/>
          <w:szCs w:val="26"/>
        </w:rPr>
        <w:t>Creutzfeldt</w:t>
      </w:r>
      <w:proofErr w:type="spellEnd"/>
      <w:r w:rsidRPr="002330E7">
        <w:rPr>
          <w:rFonts w:cs="Arial"/>
          <w:bCs/>
          <w:sz w:val="16"/>
          <w:szCs w:val="26"/>
        </w:rPr>
        <w:t>–</w:t>
      </w:r>
      <w:proofErr w:type="spellStart"/>
      <w:r w:rsidRPr="002330E7">
        <w:rPr>
          <w:rFonts w:cs="Arial"/>
          <w:bCs/>
          <w:sz w:val="16"/>
          <w:szCs w:val="26"/>
        </w:rPr>
        <w:t>Jakob</w:t>
      </w:r>
      <w:proofErr w:type="spellEnd"/>
      <w:r w:rsidRPr="002330E7">
        <w:rPr>
          <w:rFonts w:cs="Arial"/>
          <w:bCs/>
          <w:sz w:val="16"/>
          <w:szCs w:val="26"/>
        </w:rPr>
        <w:t xml:space="preserve"> disease in cattle, failures in the electricity grid, losses of computerized personal data, the fragility of just-in-time fuel deliveries</w:t>
      </w:r>
      <w:r w:rsidRPr="002330E7">
        <w:rPr>
          <w:sz w:val="16"/>
        </w:rPr>
        <w:t xml:space="preserve"> </w:t>
      </w:r>
      <w:r w:rsidRPr="002330E7">
        <w:rPr>
          <w:rFonts w:cs="Arial"/>
          <w:bCs/>
          <w:sz w:val="16"/>
          <w:szCs w:val="26"/>
        </w:rPr>
        <w:t xml:space="preserve">and now swine flu are constant reminders of the integrated nature of these infrastructures and their problematic resilience (Cabinet Office, 2008). Contemporary disasters are made intelligible through enacting the possibility of catastrophic system-failure in terms of damage to one strategic node having a radiating impact on others with which it is networked to produce a complex (cumulative and multileveled) disaster having society-wide effects. </w:t>
      </w:r>
      <w:r w:rsidRPr="00486AE4">
        <w:rPr>
          <w:rStyle w:val="StyleBoldUnderline"/>
        </w:rPr>
        <w:t>When one factors in radical global interconnectivity</w:t>
      </w:r>
      <w:r>
        <w:rPr>
          <w:rStyle w:val="StyleBoldUnderline"/>
        </w:rPr>
        <w:t>—</w:t>
      </w:r>
      <w:r w:rsidRPr="00486AE4">
        <w:rPr>
          <w:rStyle w:val="StyleBoldUnderline"/>
        </w:rPr>
        <w:t>for example, refugee surges from failed states, geopolitical threats to fuel supplies, health pandemics emerging from inadequate infrastructure or,</w:t>
      </w:r>
      <w:r w:rsidRPr="002330E7">
        <w:rPr>
          <w:rFonts w:cs="Arial"/>
          <w:bCs/>
          <w:sz w:val="16"/>
          <w:szCs w:val="26"/>
        </w:rPr>
        <w:t xml:space="preserve"> not least, the intentionality of </w:t>
      </w:r>
      <w:r w:rsidRPr="00486AE4">
        <w:rPr>
          <w:rStyle w:val="StyleBoldUnderline"/>
        </w:rPr>
        <w:t>terrorism</w:t>
      </w:r>
      <w:r w:rsidRPr="0038321A">
        <w:rPr>
          <w:rStyle w:val="StyleBoldUnderline"/>
        </w:rPr>
        <w:t xml:space="preserve"> </w:t>
      </w:r>
      <w:r w:rsidRPr="002330E7">
        <w:rPr>
          <w:rFonts w:cs="Arial"/>
          <w:bCs/>
          <w:sz w:val="16"/>
          <w:szCs w:val="26"/>
        </w:rPr>
        <w:t xml:space="preserve">(de </w:t>
      </w:r>
      <w:proofErr w:type="spellStart"/>
      <w:r w:rsidRPr="002330E7">
        <w:rPr>
          <w:rFonts w:cs="Arial"/>
          <w:bCs/>
          <w:sz w:val="16"/>
          <w:szCs w:val="26"/>
        </w:rPr>
        <w:t>Goede</w:t>
      </w:r>
      <w:proofErr w:type="spellEnd"/>
      <w:r w:rsidRPr="002330E7">
        <w:rPr>
          <w:rFonts w:cs="Arial"/>
          <w:bCs/>
          <w:sz w:val="16"/>
          <w:szCs w:val="26"/>
        </w:rPr>
        <w:t>, 2008)—</w:t>
      </w:r>
      <w:r w:rsidRPr="00486AE4">
        <w:rPr>
          <w:rStyle w:val="StyleBoldUnderline"/>
        </w:rPr>
        <w:t>then mass consumer societies begin to appear inherently vulnerable.</w:t>
      </w:r>
      <w:r w:rsidRPr="002330E7">
        <w:rPr>
          <w:rFonts w:cs="Arial"/>
          <w:bCs/>
          <w:sz w:val="16"/>
          <w:szCs w:val="26"/>
        </w:rPr>
        <w:t xml:space="preserve"> Their integrated critical infrastructures, vital to maintaining a developed but dependent way of life, become so many complex disasters waiting to happen. While the geopolitics of border control provides an important means of spatial ordering, new sovereign frontiers and </w:t>
      </w:r>
      <w:proofErr w:type="spellStart"/>
      <w:r w:rsidRPr="002330E7">
        <w:rPr>
          <w:rFonts w:cs="Arial"/>
          <w:bCs/>
          <w:sz w:val="16"/>
          <w:szCs w:val="26"/>
        </w:rPr>
        <w:t>biopolitical</w:t>
      </w:r>
      <w:proofErr w:type="spellEnd"/>
      <w:r w:rsidRPr="002330E7">
        <w:rPr>
          <w:rFonts w:cs="Arial"/>
          <w:bCs/>
          <w:sz w:val="16"/>
          <w:szCs w:val="26"/>
        </w:rPr>
        <w:t xml:space="preserve"> campaigns have opened within mass consumer societies and the global borderlands. Having its origins in decolonization, a global security framework has emerged that now works across the collapsed national–international, or inside–outside, dichotomy (</w:t>
      </w:r>
      <w:proofErr w:type="spellStart"/>
      <w:r w:rsidRPr="002330E7">
        <w:rPr>
          <w:rFonts w:cs="Arial"/>
          <w:bCs/>
          <w:sz w:val="16"/>
          <w:szCs w:val="26"/>
        </w:rPr>
        <w:t>Bigo</w:t>
      </w:r>
      <w:proofErr w:type="spellEnd"/>
      <w:r w:rsidRPr="002330E7">
        <w:rPr>
          <w:rFonts w:cs="Arial"/>
          <w:bCs/>
          <w:sz w:val="16"/>
          <w:szCs w:val="26"/>
        </w:rPr>
        <w:t xml:space="preserve">, 2001). Struggles against potential enemies internal to mass consumer society and operations waged against external networks or the ungoverned spaces of the global borderland are now part of the same strategic terrain (IPPR, 2008). The overt geopolitical violence of the initial phase of the ‘War on Terror’ (Graham, 2006) has now given way to an unending war that, rather than extermination, privileges the </w:t>
      </w:r>
      <w:proofErr w:type="spellStart"/>
      <w:r w:rsidRPr="002330E7">
        <w:rPr>
          <w:rFonts w:cs="Arial"/>
          <w:bCs/>
          <w:sz w:val="16"/>
          <w:szCs w:val="26"/>
        </w:rPr>
        <w:t>biopolitical</w:t>
      </w:r>
      <w:proofErr w:type="spellEnd"/>
      <w:r w:rsidRPr="002330E7">
        <w:rPr>
          <w:rFonts w:cs="Arial"/>
          <w:bCs/>
          <w:sz w:val="16"/>
          <w:szCs w:val="26"/>
        </w:rPr>
        <w:t xml:space="preserve"> management and regulation of life within its appropriate social habitat (Gregory, 2008). Reconnecting with the turn to conflict resolution already evident in aid policy during the 1990s, the initial neoconservative excesses in Iraq and Afghanistan have now vectored into counterinsurgency (Gonzalez, 2007). </w:t>
      </w:r>
      <w:r w:rsidRPr="00CA4D37">
        <w:rPr>
          <w:rStyle w:val="StyleBoldUnderline"/>
          <w:highlight w:val="yellow"/>
        </w:rPr>
        <w:t>With catastrophic violence having done its</w:t>
      </w:r>
      <w:r w:rsidRPr="00486AE4">
        <w:rPr>
          <w:rStyle w:val="StyleBoldUnderline"/>
        </w:rPr>
        <w:t xml:space="preserve"> familiar </w:t>
      </w:r>
      <w:r w:rsidRPr="00CA4D37">
        <w:rPr>
          <w:rStyle w:val="StyleBoldUnderline"/>
          <w:highlight w:val="yellow"/>
        </w:rPr>
        <w:t>job of redrawing spheres of influence</w:t>
      </w:r>
      <w:r w:rsidRPr="00486AE4">
        <w:rPr>
          <w:rStyle w:val="StyleBoldUnderline"/>
        </w:rPr>
        <w:t xml:space="preserve"> and reasserting racial hierarchies</w:t>
      </w:r>
      <w:r w:rsidRPr="002330E7">
        <w:rPr>
          <w:rFonts w:cs="Arial"/>
          <w:bCs/>
          <w:sz w:val="16"/>
          <w:szCs w:val="26"/>
        </w:rPr>
        <w:t xml:space="preserve"> (Duffield, 2007: 191–197), </w:t>
      </w:r>
      <w:r w:rsidRPr="00CA4D37">
        <w:rPr>
          <w:rStyle w:val="StyleBoldUnderline"/>
          <w:highlight w:val="yellow"/>
        </w:rPr>
        <w:t>it’s</w:t>
      </w:r>
      <w:r w:rsidRPr="00486AE4">
        <w:rPr>
          <w:rStyle w:val="StyleBoldUnderline"/>
        </w:rPr>
        <w:t xml:space="preserve"> now </w:t>
      </w:r>
      <w:r w:rsidRPr="00CA4D37">
        <w:rPr>
          <w:rStyle w:val="StyleBoldUnderline"/>
          <w:highlight w:val="yellow"/>
        </w:rPr>
        <w:t>business as usual as</w:t>
      </w:r>
      <w:r w:rsidRPr="00486AE4">
        <w:rPr>
          <w:rStyle w:val="StyleBoldUnderline"/>
        </w:rPr>
        <w:t xml:space="preserve"> the </w:t>
      </w:r>
      <w:r w:rsidRPr="00CA4D37">
        <w:rPr>
          <w:rStyle w:val="StyleBoldUnderline"/>
          <w:highlight w:val="yellow"/>
        </w:rPr>
        <w:t>liberal</w:t>
      </w:r>
      <w:r w:rsidRPr="00486AE4">
        <w:rPr>
          <w:rStyle w:val="StyleBoldUnderline"/>
        </w:rPr>
        <w:t xml:space="preserve"> way of </w:t>
      </w:r>
      <w:r w:rsidRPr="00CA4D37">
        <w:rPr>
          <w:rStyle w:val="StyleBoldUnderline"/>
          <w:highlight w:val="yellow"/>
        </w:rPr>
        <w:t>development moves</w:t>
      </w:r>
      <w:r w:rsidRPr="00486AE4">
        <w:rPr>
          <w:rStyle w:val="StyleBoldUnderline"/>
        </w:rPr>
        <w:t xml:space="preserve"> back </w:t>
      </w:r>
      <w:r w:rsidRPr="00CA4D37">
        <w:rPr>
          <w:rStyle w:val="StyleBoldUnderline"/>
          <w:highlight w:val="yellow"/>
        </w:rPr>
        <w:t>to the political foreground</w:t>
      </w:r>
      <w:r w:rsidRPr="002330E7">
        <w:rPr>
          <w:sz w:val="16"/>
        </w:rPr>
        <w:t>.</w:t>
      </w:r>
    </w:p>
    <w:p w:rsidR="002456F9" w:rsidRDefault="002456F9" w:rsidP="002456F9"/>
    <w:p w:rsidR="002456F9" w:rsidRDefault="002456F9" w:rsidP="002456F9">
      <w:pPr>
        <w:pStyle w:val="Heading3"/>
      </w:pPr>
      <w:r>
        <w:t>Democratic Peace K—Turns Case</w:t>
      </w:r>
    </w:p>
    <w:p w:rsidR="002456F9" w:rsidRPr="00FA61BF" w:rsidRDefault="002456F9" w:rsidP="002456F9">
      <w:pPr>
        <w:pStyle w:val="Heading4"/>
      </w:pPr>
      <w:r w:rsidRPr="00FA61BF">
        <w:t>Stability offered by liberal-democratic assistance comes at a price</w:t>
      </w:r>
      <w:r>
        <w:t>—</w:t>
      </w:r>
      <w:r w:rsidRPr="00FA61BF">
        <w:t xml:space="preserve">they establish the conditions for long-term exploitation and genocide. The historical record of democratic interventions proves the reality of solvency </w:t>
      </w:r>
      <w:r>
        <w:t>never lives up to the rhetoric</w:t>
      </w:r>
    </w:p>
    <w:p w:rsidR="002456F9" w:rsidRPr="00FA61BF" w:rsidRDefault="002456F9" w:rsidP="002456F9">
      <w:r w:rsidRPr="00FA61BF">
        <w:t xml:space="preserve">Oliver </w:t>
      </w:r>
      <w:r w:rsidRPr="00240D94">
        <w:rPr>
          <w:rStyle w:val="StyleStyleBold12pt"/>
        </w:rPr>
        <w:t>RICHMOND</w:t>
      </w:r>
      <w:r w:rsidRPr="009502DC">
        <w:t xml:space="preserve"> IR and Director of Centre for Peace and Conflict Studies @ St. Andrews </w:t>
      </w:r>
      <w:r w:rsidRPr="00240D94">
        <w:rPr>
          <w:rStyle w:val="StyleStyleBold12pt"/>
        </w:rPr>
        <w:t>9</w:t>
      </w:r>
      <w:r w:rsidRPr="009502DC">
        <w:t xml:space="preserve"> </w:t>
      </w:r>
      <w:r>
        <w:t>[</w:t>
      </w:r>
      <w:r w:rsidRPr="009502DC">
        <w:rPr>
          <w:i/>
        </w:rPr>
        <w:t xml:space="preserve">New Perspectives on liberal </w:t>
      </w:r>
      <w:proofErr w:type="spellStart"/>
      <w:r w:rsidRPr="009502DC">
        <w:rPr>
          <w:i/>
        </w:rPr>
        <w:t>peacebuilding</w:t>
      </w:r>
      <w:proofErr w:type="spellEnd"/>
      <w:r w:rsidRPr="009502DC">
        <w:t xml:space="preserve"> eds. Newman, Paris &amp; Richmond p. </w:t>
      </w:r>
      <w:r w:rsidRPr="00FA61BF">
        <w:t>59-63</w:t>
      </w:r>
      <w:r>
        <w:t>]</w:t>
      </w:r>
    </w:p>
    <w:p w:rsidR="002456F9" w:rsidRPr="00FA61BF" w:rsidRDefault="002456F9" w:rsidP="002456F9"/>
    <w:p w:rsidR="002456F9" w:rsidRPr="00D06BD2" w:rsidRDefault="002456F9" w:rsidP="002456F9">
      <w:pPr>
        <w:rPr>
          <w:sz w:val="16"/>
        </w:rPr>
      </w:pPr>
      <w:r w:rsidRPr="00302EAD">
        <w:rPr>
          <w:rStyle w:val="StyleBoldUnderline"/>
        </w:rPr>
        <w:t xml:space="preserve">Backsliding: Emerging problems with the liberal peace </w:t>
      </w:r>
      <w:proofErr w:type="gramStart"/>
      <w:r w:rsidRPr="00302EAD">
        <w:rPr>
          <w:rStyle w:val="StyleBoldUnderline"/>
        </w:rPr>
        <w:t>The</w:t>
      </w:r>
      <w:proofErr w:type="gramEnd"/>
      <w:r w:rsidRPr="00302EAD">
        <w:rPr>
          <w:rStyle w:val="StyleBoldUnderline"/>
        </w:rPr>
        <w:t xml:space="preserve"> </w:t>
      </w:r>
      <w:r w:rsidRPr="00240D94">
        <w:rPr>
          <w:rStyle w:val="StyleBoldUnderline"/>
          <w:highlight w:val="yellow"/>
        </w:rPr>
        <w:t>liberal peace offers a blueprint</w:t>
      </w:r>
      <w:r w:rsidRPr="00302EAD">
        <w:rPr>
          <w:rStyle w:val="StyleBoldUnderline"/>
        </w:rPr>
        <w:t xml:space="preserve"> and process </w:t>
      </w:r>
      <w:r w:rsidRPr="00240D94">
        <w:rPr>
          <w:rStyle w:val="StyleBoldUnderline"/>
          <w:highlight w:val="yellow"/>
        </w:rPr>
        <w:t>for stabilizing</w:t>
      </w:r>
      <w:r w:rsidRPr="00302EAD">
        <w:rPr>
          <w:rStyle w:val="StyleBoldUnderline"/>
        </w:rPr>
        <w:t xml:space="preserve"> </w:t>
      </w:r>
      <w:proofErr w:type="spellStart"/>
      <w:r w:rsidRPr="00302EAD">
        <w:rPr>
          <w:rStyle w:val="StyleBoldUnderline"/>
        </w:rPr>
        <w:t>postconflict</w:t>
      </w:r>
      <w:proofErr w:type="spellEnd"/>
      <w:r w:rsidRPr="00302EAD">
        <w:rPr>
          <w:rStyle w:val="StyleBoldUnderline"/>
        </w:rPr>
        <w:t xml:space="preserve"> </w:t>
      </w:r>
      <w:r w:rsidRPr="00240D94">
        <w:rPr>
          <w:rStyle w:val="StyleBoldUnderline"/>
          <w:highlight w:val="yellow"/>
        </w:rPr>
        <w:t>societies</w:t>
      </w:r>
      <w:r w:rsidRPr="00D06BD2">
        <w:rPr>
          <w:sz w:val="16"/>
          <w:highlight w:val="yellow"/>
        </w:rPr>
        <w:t xml:space="preserve">. </w:t>
      </w:r>
      <w:r w:rsidRPr="00240D94">
        <w:rPr>
          <w:rStyle w:val="StyleBoldUnderline"/>
          <w:highlight w:val="yellow"/>
        </w:rPr>
        <w:t>Yet it has shown</w:t>
      </w:r>
      <w:r w:rsidRPr="00302EAD">
        <w:rPr>
          <w:rStyle w:val="StyleBoldUnderline"/>
        </w:rPr>
        <w:t xml:space="preserve"> a marked </w:t>
      </w:r>
      <w:r w:rsidRPr="00240D94">
        <w:rPr>
          <w:rStyle w:val="StyleBoldUnderline"/>
          <w:highlight w:val="yellow"/>
        </w:rPr>
        <w:t>propensity for backsliding. In</w:t>
      </w:r>
      <w:r w:rsidRPr="00302EAD">
        <w:rPr>
          <w:rStyle w:val="StyleBoldUnderline"/>
        </w:rPr>
        <w:t xml:space="preserve"> cases including </w:t>
      </w:r>
      <w:r w:rsidRPr="00240D94">
        <w:rPr>
          <w:rStyle w:val="StyleBoldUnderline"/>
          <w:highlight w:val="yellow"/>
        </w:rPr>
        <w:t>Cambodia, the Middle East, Sri Lanka</w:t>
      </w:r>
      <w:r w:rsidRPr="00302EAD">
        <w:rPr>
          <w:rStyle w:val="StyleBoldUnderline"/>
        </w:rPr>
        <w:t xml:space="preserve">, Lebanon, </w:t>
      </w:r>
      <w:r w:rsidRPr="00240D94">
        <w:rPr>
          <w:rStyle w:val="StyleBoldUnderline"/>
          <w:highlight w:val="yellow"/>
        </w:rPr>
        <w:t>Kosovo, Bosnia and Timor-Leste</w:t>
      </w:r>
      <w:r w:rsidRPr="00302EAD">
        <w:rPr>
          <w:rStyle w:val="StyleBoldUnderline"/>
        </w:rPr>
        <w:t xml:space="preserve">, direct or indirect </w:t>
      </w:r>
      <w:r w:rsidRPr="00240D94">
        <w:rPr>
          <w:rStyle w:val="StyleBoldUnderline"/>
          <w:highlight w:val="yellow"/>
        </w:rPr>
        <w:t>attempts have been made</w:t>
      </w:r>
      <w:r w:rsidRPr="00302EAD">
        <w:rPr>
          <w:rStyle w:val="StyleBoldUnderline"/>
        </w:rPr>
        <w:t xml:space="preserve"> through donor conditionality</w:t>
      </w:r>
      <w:r w:rsidRPr="00D06BD2">
        <w:rPr>
          <w:sz w:val="16"/>
        </w:rPr>
        <w:t xml:space="preserve">, arrangements with the World Bank, or </w:t>
      </w:r>
      <w:r w:rsidRPr="00302EAD">
        <w:rPr>
          <w:rStyle w:val="StyleBoldUnderline"/>
        </w:rPr>
        <w:t xml:space="preserve">diplomatic and strategic relations </w:t>
      </w:r>
      <w:r w:rsidRPr="00240D94">
        <w:rPr>
          <w:rStyle w:val="StyleBoldUnderline"/>
          <w:highlight w:val="yellow"/>
        </w:rPr>
        <w:t xml:space="preserve">to </w:t>
      </w:r>
      <w:proofErr w:type="spellStart"/>
      <w:r w:rsidRPr="00240D94">
        <w:rPr>
          <w:rStyle w:val="StyleBoldUnderline"/>
          <w:highlight w:val="yellow"/>
        </w:rPr>
        <w:t>instil</w:t>
      </w:r>
      <w:proofErr w:type="spellEnd"/>
      <w:r w:rsidRPr="00240D94">
        <w:rPr>
          <w:rStyle w:val="StyleBoldUnderline"/>
          <w:highlight w:val="yellow"/>
        </w:rPr>
        <w:t xml:space="preserve"> democratization</w:t>
      </w:r>
      <w:r w:rsidRPr="00302EAD">
        <w:rPr>
          <w:rStyle w:val="StyleBoldUnderline"/>
        </w:rPr>
        <w:t xml:space="preserve">, pluralism, </w:t>
      </w:r>
      <w:r w:rsidRPr="00240D94">
        <w:rPr>
          <w:rStyle w:val="StyleBoldUnderline"/>
          <w:highlight w:val="yellow"/>
        </w:rPr>
        <w:t>the rule of law</w:t>
      </w:r>
      <w:r w:rsidRPr="00302EAD">
        <w:rPr>
          <w:rStyle w:val="StyleBoldUnderline"/>
        </w:rPr>
        <w:t xml:space="preserve">, human rights </w:t>
      </w:r>
      <w:r w:rsidRPr="00240D94">
        <w:rPr>
          <w:rStyle w:val="StyleBoldUnderline"/>
          <w:highlight w:val="yellow"/>
        </w:rPr>
        <w:t>and neo-liberal</w:t>
      </w:r>
      <w:r w:rsidRPr="00302EAD">
        <w:rPr>
          <w:rStyle w:val="StyleBoldUnderline"/>
        </w:rPr>
        <w:t xml:space="preserve"> forms of </w:t>
      </w:r>
      <w:r w:rsidRPr="00240D94">
        <w:rPr>
          <w:rStyle w:val="StyleBoldUnderline"/>
          <w:highlight w:val="yellow"/>
        </w:rPr>
        <w:t>marketization</w:t>
      </w:r>
      <w:r w:rsidRPr="00D06BD2">
        <w:rPr>
          <w:sz w:val="16"/>
        </w:rPr>
        <w:t xml:space="preserve">. Broad </w:t>
      </w:r>
      <w:r w:rsidRPr="00302EAD">
        <w:rPr>
          <w:rStyle w:val="StyleBoldUnderline"/>
        </w:rPr>
        <w:t xml:space="preserve">agreement on these terms is normally apparent amongst </w:t>
      </w:r>
      <w:proofErr w:type="spellStart"/>
      <w:r w:rsidRPr="00302EAD">
        <w:rPr>
          <w:rStyle w:val="StyleBoldUnderline"/>
        </w:rPr>
        <w:t>peacebuilders</w:t>
      </w:r>
      <w:proofErr w:type="spellEnd"/>
      <w:r w:rsidRPr="00D06BD2">
        <w:rPr>
          <w:sz w:val="16"/>
        </w:rPr>
        <w:t>, which I have previously described as a weak "peace building consensus" about the liberal peace</w:t>
      </w:r>
      <w:proofErr w:type="gramStart"/>
      <w:r w:rsidRPr="00D06BD2">
        <w:rPr>
          <w:sz w:val="16"/>
        </w:rPr>
        <w:t>,26</w:t>
      </w:r>
      <w:proofErr w:type="gramEnd"/>
      <w:r w:rsidRPr="00D06BD2">
        <w:rPr>
          <w:sz w:val="16"/>
        </w:rPr>
        <w:t xml:space="preserve"> and local actors often nominally join this consensus. </w:t>
      </w:r>
      <w:r w:rsidRPr="00302EAD">
        <w:rPr>
          <w:rStyle w:val="StyleBoldUnderline"/>
        </w:rPr>
        <w:t xml:space="preserve">Yet, in comparative work in a number of cases, </w:t>
      </w:r>
      <w:r w:rsidRPr="00D06BD2">
        <w:rPr>
          <w:rStyle w:val="StyleBoldUnderline"/>
          <w:highlight w:val="yellow"/>
        </w:rPr>
        <w:t>research indicates</w:t>
      </w:r>
      <w:r w:rsidRPr="00302EAD">
        <w:rPr>
          <w:rStyle w:val="StyleBoldUnderline"/>
        </w:rPr>
        <w:t xml:space="preserve"> that, </w:t>
      </w:r>
      <w:r w:rsidRPr="00D06BD2">
        <w:rPr>
          <w:rStyle w:val="StyleBoldUnderline"/>
          <w:highlight w:val="yellow"/>
        </w:rPr>
        <w:t>despite the construction of liberal</w:t>
      </w:r>
      <w:r w:rsidRPr="00302EAD">
        <w:rPr>
          <w:rStyle w:val="StyleBoldUnderline"/>
        </w:rPr>
        <w:t xml:space="preserve"> conditionality and </w:t>
      </w:r>
      <w:r w:rsidRPr="00D06BD2">
        <w:rPr>
          <w:rStyle w:val="StyleBoldUnderline"/>
          <w:highlight w:val="yellow"/>
        </w:rPr>
        <w:t xml:space="preserve">institutions, little changes in the </w:t>
      </w:r>
      <w:r w:rsidRPr="00D06BD2">
        <w:rPr>
          <w:rStyle w:val="Emphasis"/>
          <w:highlight w:val="yellow"/>
        </w:rPr>
        <w:t>discursive political frameworks</w:t>
      </w:r>
      <w:r w:rsidRPr="00D06BD2">
        <w:rPr>
          <w:rStyle w:val="StyleBoldUnderline"/>
          <w:highlight w:val="yellow"/>
        </w:rPr>
        <w:t xml:space="preserve"> in post-conflict settings</w:t>
      </w:r>
      <w:r w:rsidRPr="00D06BD2">
        <w:rPr>
          <w:sz w:val="16"/>
        </w:rPr>
        <w:t xml:space="preserve">. Nationalists in Bosnia still threaten the unity </w:t>
      </w:r>
      <w:proofErr w:type="spellStart"/>
      <w:r w:rsidRPr="00D06BD2">
        <w:rPr>
          <w:sz w:val="16"/>
        </w:rPr>
        <w:t>ofpost</w:t>
      </w:r>
      <w:proofErr w:type="spellEnd"/>
      <w:r w:rsidRPr="00D06BD2">
        <w:rPr>
          <w:sz w:val="16"/>
        </w:rPr>
        <w:t xml:space="preserve">-Dayton Bosnia and </w:t>
      </w:r>
      <w:r w:rsidRPr="00D06BD2">
        <w:rPr>
          <w:rStyle w:val="StyleBoldUnderline"/>
          <w:highlight w:val="yellow"/>
        </w:rPr>
        <w:t>few reforms have been internalized</w:t>
      </w:r>
      <w:r w:rsidRPr="00D06BD2">
        <w:rPr>
          <w:sz w:val="16"/>
        </w:rPr>
        <w:t xml:space="preserve">. </w:t>
      </w:r>
      <w:r w:rsidRPr="00302EAD">
        <w:rPr>
          <w:rStyle w:val="StyleBoldUnderline"/>
        </w:rPr>
        <w:t>In Kosovo, ethnic violence is a regular occurrence and ethnic difference looks set to be the basis for the state that will emerge from the recent declaration of independence.</w:t>
      </w:r>
      <w:r w:rsidRPr="00D06BD2">
        <w:rPr>
          <w:sz w:val="16"/>
        </w:rPr>
        <w:t xml:space="preserve"> </w:t>
      </w:r>
      <w:r w:rsidRPr="00302EAD">
        <w:rPr>
          <w:rStyle w:val="StyleBoldUnderline"/>
        </w:rPr>
        <w:t>In Timor-Leste, political and socioeconomic problems led to the complete collapse of the liberal state in 2006</w:t>
      </w:r>
      <w:r w:rsidRPr="00D06BD2">
        <w:rPr>
          <w:sz w:val="16"/>
        </w:rPr>
        <w:t xml:space="preserve">, four years after the United Nations withdrew and independence was achieved. Recent moves in Timor-Leste have seen welfare and cultural issues placed at the forefront of political debate (and a concurrent stabilization). 2 7 </w:t>
      </w:r>
      <w:r w:rsidRPr="00302EAD">
        <w:rPr>
          <w:rStyle w:val="StyleBoldUnderline"/>
        </w:rPr>
        <w:t xml:space="preserve">The liberal international </w:t>
      </w:r>
      <w:proofErr w:type="gramStart"/>
      <w:r w:rsidRPr="00302EAD">
        <w:rPr>
          <w:rStyle w:val="StyleBoldUnderline"/>
        </w:rPr>
        <w:t>" bubble</w:t>
      </w:r>
      <w:proofErr w:type="gramEnd"/>
      <w:r w:rsidRPr="00302EAD">
        <w:rPr>
          <w:rStyle w:val="StyleBoldUnderline"/>
        </w:rPr>
        <w:t>" in Afghanistan barely covers all of Kabul.</w:t>
      </w:r>
      <w:r w:rsidRPr="00D06BD2">
        <w:rPr>
          <w:sz w:val="16"/>
        </w:rPr>
        <w:t xml:space="preserve"> In many of these cases, a "draw-down" is currently taking place, but there is little indication that what has been achieved is self-sustainable.28 Kant was clear that his perpetual peace system would not advance progressively, but would be subject to attacks, obstacles and problems, both internally and externally. It is also important to note that Kant believed that his system needed to be able to conduct peaceful relations with </w:t>
      </w:r>
      <w:proofErr w:type="spellStart"/>
      <w:r w:rsidRPr="00D06BD2">
        <w:rPr>
          <w:sz w:val="16"/>
        </w:rPr>
        <w:t>nonliberal</w:t>
      </w:r>
      <w:proofErr w:type="spellEnd"/>
      <w:r w:rsidRPr="00D06BD2">
        <w:rPr>
          <w:sz w:val="16"/>
        </w:rPr>
        <w:t xml:space="preserve"> others and should not be used as an excuse for hegemonic practices or wars with such others. It should not become a basis for new and exclusionary practices, as Macmillan argues, against non-liberal others. 29 Any hope of developing a broader peace in these terms therefore requires a broader engagement than is often projected by theorists of the democratic peace—in other words, more liberalism, not a reversion to illiberalism in the hope it will avert any "backsliding". Thus, Kantian approaches to peace required a focus not just on democracy and trade but also on the broader root causes of conflict, including welfare and culture. 30 In this way, Kant was not merely a pillar of his establishment but actually sought to unsettle the comfortable assumptions that his own thinking might lead to, though he also extended Rousseau's thinking on peace by </w:t>
      </w:r>
      <w:proofErr w:type="spellStart"/>
      <w:r w:rsidRPr="00D06BD2">
        <w:rPr>
          <w:sz w:val="16"/>
        </w:rPr>
        <w:t>favouring</w:t>
      </w:r>
      <w:proofErr w:type="spellEnd"/>
      <w:r w:rsidRPr="00D06BD2">
        <w:rPr>
          <w:sz w:val="16"/>
        </w:rPr>
        <w:t xml:space="preserve"> democracy.31 So, extending this line of thought, backsliding for Kant was more than just a structural obstacle; it was also representative of the failure of the putative " liberal" polity to encounter the other in a reflexive and pluralist manner, without reverting to coercive and conditional hegemonic engagement. </w:t>
      </w:r>
      <w:r w:rsidRPr="00302EAD">
        <w:rPr>
          <w:rStyle w:val="StyleBoldUnderline"/>
        </w:rPr>
        <w:t>Kant would not have wanted to see the democratic peace argument</w:t>
      </w:r>
      <w:r w:rsidRPr="00D06BD2">
        <w:rPr>
          <w:sz w:val="16"/>
        </w:rPr>
        <w:t xml:space="preserve">, for example, </w:t>
      </w:r>
      <w:r w:rsidRPr="00302EAD">
        <w:rPr>
          <w:rStyle w:val="StyleBoldUnderline"/>
        </w:rPr>
        <w:t xml:space="preserve">become a reason for colonialism or imperialism </w:t>
      </w:r>
      <w:proofErr w:type="spellStart"/>
      <w:r w:rsidRPr="00302EAD">
        <w:rPr>
          <w:rStyle w:val="StyleBoldUnderline"/>
        </w:rPr>
        <w:t>redux</w:t>
      </w:r>
      <w:proofErr w:type="spellEnd"/>
      <w:r w:rsidRPr="00D06BD2">
        <w:rPr>
          <w:sz w:val="16"/>
        </w:rPr>
        <w:t xml:space="preserve">, as J </w:t>
      </w:r>
      <w:proofErr w:type="spellStart"/>
      <w:r w:rsidRPr="00D06BD2">
        <w:rPr>
          <w:sz w:val="16"/>
        </w:rPr>
        <w:t>ahn</w:t>
      </w:r>
      <w:proofErr w:type="spellEnd"/>
      <w:r w:rsidRPr="00D06BD2">
        <w:rPr>
          <w:sz w:val="16"/>
        </w:rPr>
        <w:t xml:space="preserve"> has shown.32 </w:t>
      </w:r>
      <w:r w:rsidRPr="00D06BD2">
        <w:rPr>
          <w:rStyle w:val="StyleBoldUnderline"/>
          <w:highlight w:val="yellow"/>
        </w:rPr>
        <w:t>Backsliding is as much about post-conflict polities failing</w:t>
      </w:r>
      <w:r w:rsidRPr="00302EAD">
        <w:rPr>
          <w:rStyle w:val="StyleBoldUnderline"/>
        </w:rPr>
        <w:t xml:space="preserve"> to achieve and maintain liberal standards </w:t>
      </w:r>
      <w:r w:rsidRPr="00D06BD2">
        <w:rPr>
          <w:rStyle w:val="StyleBoldUnderline"/>
          <w:highlight w:val="yellow"/>
        </w:rPr>
        <w:t>as it is about a peace building consensus being imposed with little regard for the</w:t>
      </w:r>
      <w:r w:rsidRPr="00302EAD">
        <w:rPr>
          <w:rStyle w:val="StyleBoldUnderline"/>
        </w:rPr>
        <w:t xml:space="preserve"> "local" and </w:t>
      </w:r>
      <w:r w:rsidRPr="00D06BD2">
        <w:rPr>
          <w:rStyle w:val="StyleBoldUnderline"/>
          <w:highlight w:val="yellow"/>
        </w:rPr>
        <w:t>indigenous and</w:t>
      </w:r>
      <w:r w:rsidRPr="00302EAD">
        <w:rPr>
          <w:rStyle w:val="StyleBoldUnderline"/>
        </w:rPr>
        <w:t xml:space="preserve">, of course, </w:t>
      </w:r>
      <w:r w:rsidRPr="00D06BD2">
        <w:rPr>
          <w:rStyle w:val="StyleBoldUnderline"/>
          <w:highlight w:val="yellow"/>
        </w:rPr>
        <w:t>with simplistic assumptions about the universality and transferability of</w:t>
      </w:r>
      <w:r w:rsidRPr="00302EAD">
        <w:rPr>
          <w:rStyle w:val="StyleBoldUnderline"/>
        </w:rPr>
        <w:t xml:space="preserve"> technical and contextual solutions for </w:t>
      </w:r>
      <w:r w:rsidRPr="00D06BD2">
        <w:rPr>
          <w:rStyle w:val="StyleBoldUnderline"/>
          <w:highlight w:val="yellow"/>
        </w:rPr>
        <w:t>peace</w:t>
      </w:r>
      <w:r w:rsidRPr="00D06BD2">
        <w:rPr>
          <w:sz w:val="16"/>
        </w:rPr>
        <w:t xml:space="preserve">. It also points to the need for a move beyond liberalism. Institutional responses to the problems of liberal </w:t>
      </w:r>
      <w:proofErr w:type="spellStart"/>
      <w:r w:rsidRPr="00D06BD2">
        <w:rPr>
          <w:sz w:val="16"/>
        </w:rPr>
        <w:t>peacebuilding</w:t>
      </w:r>
      <w:proofErr w:type="spellEnd"/>
      <w:r w:rsidRPr="00D06BD2">
        <w:rPr>
          <w:sz w:val="16"/>
        </w:rPr>
        <w:t xml:space="preserve"> often focus on coordination and efficiency in peace building operations, rather than on the deeper issues that have also appeared. These are as follows. As Mann and Snyder have argued, </w:t>
      </w:r>
      <w:r w:rsidRPr="00D06BD2">
        <w:rPr>
          <w:rStyle w:val="Emphasis"/>
          <w:highlight w:val="yellow"/>
        </w:rPr>
        <w:t>democratization</w:t>
      </w:r>
      <w:r w:rsidRPr="00D06BD2">
        <w:rPr>
          <w:rStyle w:val="StyleBoldUnderline"/>
          <w:highlight w:val="yellow"/>
        </w:rPr>
        <w:t xml:space="preserve"> can lead to</w:t>
      </w:r>
      <w:r w:rsidRPr="00D06BD2">
        <w:rPr>
          <w:sz w:val="16"/>
        </w:rPr>
        <w:t xml:space="preserve"> </w:t>
      </w:r>
      <w:r w:rsidRPr="00D06BD2">
        <w:rPr>
          <w:rFonts w:cs="Arial"/>
          <w:bCs/>
          <w:sz w:val="16"/>
          <w:szCs w:val="26"/>
        </w:rPr>
        <w:t>ethnic polarization and even</w:t>
      </w:r>
      <w:r w:rsidRPr="00D06BD2">
        <w:rPr>
          <w:sz w:val="16"/>
        </w:rPr>
        <w:t xml:space="preserve"> </w:t>
      </w:r>
      <w:r w:rsidRPr="00D06BD2">
        <w:rPr>
          <w:rStyle w:val="Emphasis"/>
          <w:highlight w:val="yellow"/>
        </w:rPr>
        <w:t>genocidal violence</w:t>
      </w:r>
      <w:r w:rsidRPr="00D06BD2">
        <w:rPr>
          <w:sz w:val="16"/>
        </w:rPr>
        <w:t xml:space="preserve">. 33 Certainly, such </w:t>
      </w:r>
      <w:r w:rsidRPr="00302EAD">
        <w:rPr>
          <w:rStyle w:val="StyleBoldUnderline"/>
        </w:rPr>
        <w:t>polarization has occurred in Bosnia and Kosovo.</w:t>
      </w:r>
      <w:r w:rsidRPr="00D06BD2">
        <w:rPr>
          <w:sz w:val="16"/>
        </w:rPr>
        <w:t xml:space="preserve"> Liberal human rights can be culturally inappropriate or contested, as can be seen in cultural settings where communities, tribes or clans, rather than individuals, are the unit of analysis, as in much of sub-Saharan Africa, the Pacific or Asia. 34 </w:t>
      </w:r>
      <w:r w:rsidRPr="00D06BD2">
        <w:rPr>
          <w:rStyle w:val="StyleBoldUnderline"/>
          <w:highlight w:val="yellow"/>
        </w:rPr>
        <w:t>The rule of law</w:t>
      </w:r>
      <w:r w:rsidRPr="00302EAD">
        <w:rPr>
          <w:rStyle w:val="StyleBoldUnderline"/>
        </w:rPr>
        <w:t xml:space="preserve"> can </w:t>
      </w:r>
      <w:r w:rsidRPr="00D06BD2">
        <w:rPr>
          <w:rStyle w:val="StyleBoldUnderline"/>
          <w:highlight w:val="yellow"/>
        </w:rPr>
        <w:t>mask inequity</w:t>
      </w:r>
      <w:r w:rsidRPr="00D06BD2">
        <w:rPr>
          <w:rStyle w:val="StyleBoldUnderline"/>
        </w:rPr>
        <w:t xml:space="preserve"> and the </w:t>
      </w:r>
      <w:r w:rsidRPr="00D06BD2">
        <w:rPr>
          <w:rStyle w:val="Emphasis"/>
        </w:rPr>
        <w:t>privatization of state functions at the expense of the needy</w:t>
      </w:r>
      <w:r w:rsidRPr="00D06BD2">
        <w:rPr>
          <w:sz w:val="16"/>
        </w:rPr>
        <w:t xml:space="preserve">, as appears to be the case across all </w:t>
      </w:r>
      <w:proofErr w:type="spellStart"/>
      <w:r w:rsidRPr="00D06BD2">
        <w:rPr>
          <w:sz w:val="16"/>
        </w:rPr>
        <w:t>peacebuilding</w:t>
      </w:r>
      <w:proofErr w:type="spellEnd"/>
      <w:r w:rsidRPr="00D06BD2">
        <w:rPr>
          <w:sz w:val="16"/>
        </w:rPr>
        <w:t xml:space="preserve"> interventions, where subsistence and unemployment rates rarely improve. 35 </w:t>
      </w:r>
      <w:r w:rsidRPr="00302EAD">
        <w:rPr>
          <w:rStyle w:val="StyleBoldUnderline"/>
        </w:rPr>
        <w:t>Civil society building is often subject to "forum shopping" and an instrumentalist project mentality rather than looking at localized needs</w:t>
      </w:r>
      <w:r w:rsidRPr="00D06BD2">
        <w:rPr>
          <w:sz w:val="16"/>
        </w:rPr>
        <w:t xml:space="preserve">. </w:t>
      </w:r>
      <w:r w:rsidRPr="00302EAD">
        <w:rPr>
          <w:rStyle w:val="StyleBoldUnderline"/>
        </w:rPr>
        <w:t>Development, in its neo-liberal or modernization forms, can marginalize the needy</w:t>
      </w:r>
      <w:r w:rsidRPr="00D06BD2">
        <w:rPr>
          <w:sz w:val="16"/>
        </w:rPr>
        <w:t xml:space="preserve">.36 Indeed, because liberal peace building is more or less always imagined within </w:t>
      </w:r>
      <w:r w:rsidRPr="00D06BD2">
        <w:rPr>
          <w:rStyle w:val="StyleBoldUnderline"/>
          <w:highlight w:val="yellow"/>
        </w:rPr>
        <w:t>a liberal</w:t>
      </w:r>
      <w:r w:rsidRPr="00302EAD">
        <w:rPr>
          <w:rStyle w:val="StyleBoldUnderline"/>
        </w:rPr>
        <w:t xml:space="preserve"> </w:t>
      </w:r>
      <w:r w:rsidRPr="00D06BD2">
        <w:rPr>
          <w:sz w:val="16"/>
        </w:rPr>
        <w:t xml:space="preserve">and neo-liberal state </w:t>
      </w:r>
      <w:r w:rsidRPr="00D06BD2">
        <w:rPr>
          <w:rStyle w:val="StyleBoldUnderline"/>
          <w:highlight w:val="yellow"/>
        </w:rPr>
        <w:t>framework</w:t>
      </w:r>
      <w:r w:rsidRPr="00D06BD2">
        <w:rPr>
          <w:sz w:val="16"/>
        </w:rPr>
        <w:t xml:space="preserve">, it </w:t>
      </w:r>
      <w:r w:rsidRPr="00D06BD2">
        <w:rPr>
          <w:rStyle w:val="StyleBoldUnderline"/>
          <w:highlight w:val="yellow"/>
        </w:rPr>
        <w:t>can become an agent of</w:t>
      </w:r>
      <w:r w:rsidRPr="00D06BD2">
        <w:rPr>
          <w:sz w:val="16"/>
        </w:rPr>
        <w:t xml:space="preserve"> ethnocentric self-determination, nationalism and </w:t>
      </w:r>
      <w:r w:rsidRPr="00D06BD2">
        <w:rPr>
          <w:rStyle w:val="StyleBoldUnderline"/>
          <w:highlight w:val="yellow"/>
        </w:rPr>
        <w:t>a "</w:t>
      </w:r>
      <w:r w:rsidRPr="00D06BD2">
        <w:rPr>
          <w:rStyle w:val="Emphasis"/>
          <w:highlight w:val="yellow"/>
        </w:rPr>
        <w:t>bare" socioeconomic life</w:t>
      </w:r>
      <w:r w:rsidRPr="00D06BD2">
        <w:rPr>
          <w:rStyle w:val="StyleBoldUnderline"/>
          <w:highlight w:val="yellow"/>
        </w:rPr>
        <w:t xml:space="preserve"> because such states cannot compete</w:t>
      </w:r>
      <w:r w:rsidRPr="00302EAD">
        <w:rPr>
          <w:rStyle w:val="StyleBoldUnderline"/>
        </w:rPr>
        <w:t xml:space="preserve"> internationally </w:t>
      </w:r>
      <w:r w:rsidRPr="00D06BD2">
        <w:rPr>
          <w:rStyle w:val="StyleBoldUnderline"/>
          <w:highlight w:val="yellow"/>
        </w:rPr>
        <w:t>in an open market</w:t>
      </w:r>
      <w:r w:rsidRPr="00302EAD">
        <w:rPr>
          <w:rStyle w:val="StyleBoldUnderline"/>
        </w:rPr>
        <w:t xml:space="preserve"> and do not have the resources to establish an economic base</w:t>
      </w:r>
      <w:r w:rsidRPr="00D06BD2">
        <w:rPr>
          <w:sz w:val="16"/>
        </w:rPr>
        <w:t xml:space="preserve">. This emergence of bare life for citizens means that the aspired-to liberal social contract between government and citizen is not achieved, and, indeed, citizens may choose to move into grey or black markets, militias or transnational crime. 37 These unintended dynamics are major sources of backsliding and can be observed across a range of peace operations since the end of the Cold War. Do these criticisms mean that the liberal peace is a failed project, or is it merely suffering from stress and can be salvaged? The editors of this volume disagree significantly on this point. Quite clearly </w:t>
      </w:r>
      <w:r w:rsidRPr="00302EAD">
        <w:rPr>
          <w:rStyle w:val="StyleBoldUnderline"/>
        </w:rPr>
        <w:t>it is a top-down project, promoted by an alliance of liberal, hegemonic actors</w:t>
      </w:r>
      <w:r w:rsidRPr="00D06BD2">
        <w:rPr>
          <w:sz w:val="16"/>
        </w:rPr>
        <w:t xml:space="preserve">. The </w:t>
      </w:r>
      <w:proofErr w:type="spellStart"/>
      <w:r w:rsidRPr="00D06BD2">
        <w:rPr>
          <w:sz w:val="16"/>
        </w:rPr>
        <w:t>peacebuilding</w:t>
      </w:r>
      <w:proofErr w:type="spellEnd"/>
      <w:r w:rsidRPr="00D06BD2">
        <w:rPr>
          <w:sz w:val="16"/>
        </w:rPr>
        <w:t xml:space="preserve"> consensus behind it is broad, but the liberal peace project is under considerable strain because it does not deliver all that it promises in conflict zones. What is more, it is onto logically incoherent, which is reflected in its coordination. It offers several different states of being—for a state-centric world dominated by sovereign constitutional democracies, a world dominated by institutions, a world in which human rights and </w:t>
      </w:r>
      <w:proofErr w:type="spellStart"/>
      <w:r w:rsidRPr="00D06BD2">
        <w:rPr>
          <w:sz w:val="16"/>
        </w:rPr>
        <w:t>selfdetermination</w:t>
      </w:r>
      <w:proofErr w:type="spellEnd"/>
      <w:r w:rsidRPr="00D06BD2">
        <w:rPr>
          <w:sz w:val="16"/>
        </w:rPr>
        <w:t xml:space="preserve"> are valued. The only way in which this peace system can be coherent is if it is taken to be hierarchical and regulative, which then provides the framework in which human rights and self-determination can be observed. </w:t>
      </w:r>
      <w:r w:rsidRPr="00302EAD">
        <w:rPr>
          <w:rStyle w:val="StyleBoldUnderline"/>
        </w:rPr>
        <w:t>Democracy provides the political system in which this process is made nationally representative</w:t>
      </w:r>
      <w:r w:rsidRPr="00D06BD2">
        <w:rPr>
          <w:sz w:val="16"/>
        </w:rPr>
        <w:t xml:space="preserve">. </w:t>
      </w:r>
      <w:r w:rsidRPr="00302EAD">
        <w:rPr>
          <w:rStyle w:val="StyleBoldUnderline"/>
        </w:rPr>
        <w:t>The trouble with this is that the individual is subservient to the structure and system</w:t>
      </w:r>
      <w:r w:rsidRPr="00D06BD2">
        <w:rPr>
          <w:sz w:val="16"/>
        </w:rPr>
        <w:t xml:space="preserve">, which may be enabling in some contexts but not in others. </w:t>
      </w:r>
      <w:r w:rsidRPr="00D06BD2">
        <w:rPr>
          <w:rStyle w:val="StyleBoldUnderline"/>
          <w:highlight w:val="yellow"/>
        </w:rPr>
        <w:t>Where enforcement</w:t>
      </w:r>
      <w:r w:rsidRPr="00302EAD">
        <w:rPr>
          <w:rStyle w:val="StyleBoldUnderline"/>
        </w:rPr>
        <w:t xml:space="preserve"> and surveillance </w:t>
      </w:r>
      <w:r w:rsidRPr="00D06BD2">
        <w:rPr>
          <w:rStyle w:val="StyleBoldUnderline"/>
          <w:highlight w:val="yellow"/>
        </w:rPr>
        <w:t>are weak, abuses</w:t>
      </w:r>
      <w:r w:rsidRPr="00302EAD">
        <w:rPr>
          <w:rStyle w:val="StyleBoldUnderline"/>
        </w:rPr>
        <w:t xml:space="preserve"> generally follow and </w:t>
      </w:r>
      <w:r w:rsidRPr="00D06BD2">
        <w:rPr>
          <w:rStyle w:val="StyleBoldUnderline"/>
          <w:highlight w:val="yellow"/>
        </w:rPr>
        <w:t>are committed by the elites who control the</w:t>
      </w:r>
      <w:r w:rsidRPr="00302EAD">
        <w:rPr>
          <w:rStyle w:val="StyleBoldUnderline"/>
        </w:rPr>
        <w:t xml:space="preserve"> various </w:t>
      </w:r>
      <w:r w:rsidRPr="00D06BD2">
        <w:rPr>
          <w:rStyle w:val="StyleBoldUnderline"/>
          <w:highlight w:val="yellow"/>
        </w:rPr>
        <w:t>systems that make up the liberal peace</w:t>
      </w:r>
      <w:r w:rsidRPr="00302EAD">
        <w:rPr>
          <w:rStyle w:val="StyleBoldUnderline"/>
        </w:rPr>
        <w:t xml:space="preserve">. </w:t>
      </w:r>
      <w:r w:rsidRPr="00D06BD2">
        <w:rPr>
          <w:sz w:val="16"/>
        </w:rPr>
        <w:t xml:space="preserve">This means that </w:t>
      </w:r>
      <w:r w:rsidRPr="00D06BD2">
        <w:rPr>
          <w:rStyle w:val="StyleBoldUnderline"/>
          <w:highlight w:val="yellow"/>
        </w:rPr>
        <w:t xml:space="preserve">the post-conflict </w:t>
      </w:r>
      <w:r w:rsidRPr="00D06BD2">
        <w:rPr>
          <w:rStyle w:val="Emphasis"/>
          <w:highlight w:val="yellow"/>
        </w:rPr>
        <w:t>individual</w:t>
      </w:r>
      <w:r w:rsidRPr="00D06BD2">
        <w:rPr>
          <w:sz w:val="16"/>
        </w:rPr>
        <w:t xml:space="preserve">, who is relatively </w:t>
      </w:r>
      <w:r w:rsidRPr="00302EAD">
        <w:rPr>
          <w:rStyle w:val="StyleBoldUnderline"/>
        </w:rPr>
        <w:t xml:space="preserve">powerless, </w:t>
      </w:r>
      <w:r w:rsidRPr="00D06BD2">
        <w:rPr>
          <w:rStyle w:val="StyleBoldUnderline"/>
          <w:highlight w:val="yellow"/>
        </w:rPr>
        <w:t xml:space="preserve">is </w:t>
      </w:r>
      <w:r w:rsidRPr="00D06BD2">
        <w:rPr>
          <w:rStyle w:val="Emphasis"/>
          <w:highlight w:val="yellow"/>
        </w:rPr>
        <w:t>required to perform "liberal peace acts", such as voting, paying taxes, engaging in the</w:t>
      </w:r>
      <w:r w:rsidRPr="00D06BD2">
        <w:rPr>
          <w:rStyle w:val="Emphasis"/>
        </w:rPr>
        <w:t xml:space="preserve"> free</w:t>
      </w:r>
      <w:r w:rsidRPr="000713F0">
        <w:rPr>
          <w:rStyle w:val="Emphasis"/>
        </w:rPr>
        <w:t xml:space="preserve"> </w:t>
      </w:r>
      <w:r w:rsidRPr="00D06BD2">
        <w:rPr>
          <w:rStyle w:val="Emphasis"/>
          <w:highlight w:val="yellow"/>
        </w:rPr>
        <w:t>market and expecting rights</w:t>
      </w:r>
      <w:r w:rsidRPr="00302EAD">
        <w:rPr>
          <w:rStyle w:val="StyleBoldUnderline"/>
        </w:rPr>
        <w:t xml:space="preserve">, in order </w:t>
      </w:r>
      <w:r w:rsidRPr="00D06BD2">
        <w:rPr>
          <w:rStyle w:val="StyleBoldUnderline"/>
          <w:highlight w:val="yellow"/>
        </w:rPr>
        <w:t xml:space="preserve">to </w:t>
      </w:r>
      <w:r w:rsidRPr="00D06BD2">
        <w:rPr>
          <w:rStyle w:val="Emphasis"/>
          <w:highlight w:val="yellow"/>
        </w:rPr>
        <w:t>keep the international gaze satisfied, but is not to expect</w:t>
      </w:r>
      <w:r w:rsidRPr="000713F0">
        <w:rPr>
          <w:rStyle w:val="Emphasis"/>
        </w:rPr>
        <w:t xml:space="preserve"> that </w:t>
      </w:r>
      <w:r w:rsidRPr="00D06BD2">
        <w:rPr>
          <w:rStyle w:val="Emphasis"/>
          <w:highlight w:val="yellow"/>
        </w:rPr>
        <w:t>this performance carries any weight</w:t>
      </w:r>
      <w:r w:rsidRPr="00D06BD2">
        <w:rPr>
          <w:rStyle w:val="StyleBoldUnderline"/>
          <w:highlight w:val="yellow"/>
        </w:rPr>
        <w:t>. The liberal peace is</w:t>
      </w:r>
      <w:r w:rsidRPr="00302EAD">
        <w:rPr>
          <w:rStyle w:val="StyleBoldUnderline"/>
        </w:rPr>
        <w:t xml:space="preserve"> easily </w:t>
      </w:r>
      <w:r w:rsidRPr="00D06BD2">
        <w:rPr>
          <w:rStyle w:val="StyleBoldUnderline"/>
          <w:highlight w:val="yellow"/>
        </w:rPr>
        <w:t>rendered virtual</w:t>
      </w:r>
      <w:r w:rsidRPr="00302EAD">
        <w:rPr>
          <w:rStyle w:val="StyleBoldUnderline"/>
        </w:rPr>
        <w:t xml:space="preserve"> or </w:t>
      </w:r>
      <w:proofErr w:type="spellStart"/>
      <w:r w:rsidRPr="00302EAD">
        <w:rPr>
          <w:rStyle w:val="StyleBoldUnderline"/>
        </w:rPr>
        <w:t>hyperreal</w:t>
      </w:r>
      <w:proofErr w:type="spellEnd"/>
      <w:r w:rsidRPr="00302EAD">
        <w:rPr>
          <w:rStyle w:val="StyleBoldUnderline"/>
        </w:rPr>
        <w:t>; the copy does not represent the actual intention of the international community.</w:t>
      </w:r>
      <w:r w:rsidRPr="00D06BD2">
        <w:rPr>
          <w:sz w:val="16"/>
        </w:rPr>
        <w:t xml:space="preserve"> Thus the liberal peace becomes a virtual peace; more strongly associated with conservative forms of liberalism and underpinned by realist theory. In this sense </w:t>
      </w:r>
      <w:r w:rsidRPr="00D06BD2">
        <w:rPr>
          <w:rStyle w:val="StyleBoldUnderline"/>
          <w:highlight w:val="yellow"/>
        </w:rPr>
        <w:t>the liberal peace</w:t>
      </w:r>
      <w:r w:rsidRPr="00D06BD2">
        <w:rPr>
          <w:sz w:val="16"/>
        </w:rPr>
        <w:t xml:space="preserve"> produced by realist and idealist thinking, and even in the contexts of constructivism and critical theory, </w:t>
      </w:r>
      <w:r w:rsidRPr="00302EAD">
        <w:rPr>
          <w:rStyle w:val="StyleBoldUnderline"/>
        </w:rPr>
        <w:t xml:space="preserve">is </w:t>
      </w:r>
      <w:proofErr w:type="gramStart"/>
      <w:r w:rsidRPr="00302EAD">
        <w:rPr>
          <w:rStyle w:val="StyleBoldUnderline"/>
        </w:rPr>
        <w:t>virtual</w:t>
      </w:r>
      <w:proofErr w:type="gramEnd"/>
      <w:r w:rsidRPr="00302EAD">
        <w:rPr>
          <w:rStyle w:val="StyleBoldUnderline"/>
        </w:rPr>
        <w:t xml:space="preserve"> and </w:t>
      </w:r>
      <w:r w:rsidRPr="00D06BD2">
        <w:rPr>
          <w:rStyle w:val="StyleBoldUnderline"/>
          <w:highlight w:val="yellow"/>
        </w:rPr>
        <w:t>is constructed</w:t>
      </w:r>
      <w:r w:rsidRPr="00302EAD">
        <w:rPr>
          <w:rStyle w:val="StyleBoldUnderline"/>
        </w:rPr>
        <w:t xml:space="preserve"> primarily </w:t>
      </w:r>
      <w:r w:rsidRPr="00D06BD2">
        <w:rPr>
          <w:rStyle w:val="StyleBoldUnderline"/>
          <w:highlight w:val="yellow"/>
        </w:rPr>
        <w:t>for the benefit of the international community</w:t>
      </w:r>
      <w:r w:rsidRPr="00D06BD2">
        <w:rPr>
          <w:sz w:val="16"/>
        </w:rPr>
        <w:t xml:space="preserve">, in the hope that locals will benefit later when it becomes internalized and the local is 'converted'. </w:t>
      </w:r>
      <w:proofErr w:type="gramStart"/>
      <w:r w:rsidRPr="00D06BD2">
        <w:rPr>
          <w:sz w:val="16"/>
        </w:rPr>
        <w:t>Post-</w:t>
      </w:r>
      <w:proofErr w:type="spellStart"/>
      <w:r w:rsidRPr="00D06BD2">
        <w:rPr>
          <w:sz w:val="16"/>
        </w:rPr>
        <w:t>structuralist</w:t>
      </w:r>
      <w:proofErr w:type="spellEnd"/>
      <w:r w:rsidRPr="00D06BD2">
        <w:rPr>
          <w:sz w:val="16"/>
        </w:rPr>
        <w:t xml:space="preserve"> contributions to international relations theory, which turn this process on its head and argue for the recognition, contextualization, emancipation and de-securitization of the individual, fail to offer a way out of this impasse.</w:t>
      </w:r>
      <w:proofErr w:type="gramEnd"/>
      <w:r w:rsidRPr="00D06BD2">
        <w:rPr>
          <w:sz w:val="16"/>
        </w:rPr>
        <w:t xml:space="preserve"> Indeed, the </w:t>
      </w:r>
      <w:r w:rsidRPr="00D06BD2">
        <w:rPr>
          <w:rStyle w:val="StyleBoldUnderline"/>
          <w:highlight w:val="yellow"/>
        </w:rPr>
        <w:t>mainstream debates</w:t>
      </w:r>
      <w:r w:rsidRPr="00302EAD">
        <w:rPr>
          <w:rStyle w:val="StyleBoldUnderline"/>
        </w:rPr>
        <w:t xml:space="preserve"> have even managed to </w:t>
      </w:r>
      <w:r w:rsidRPr="00D06BD2">
        <w:rPr>
          <w:rStyle w:val="StyleBoldUnderline"/>
          <w:highlight w:val="yellow"/>
        </w:rPr>
        <w:t>co-opt</w:t>
      </w:r>
      <w:r w:rsidRPr="00D06BD2">
        <w:rPr>
          <w:sz w:val="16"/>
        </w:rPr>
        <w:t xml:space="preserve"> aspects of the post-structural agenda—in particular the </w:t>
      </w:r>
      <w:r w:rsidRPr="00D06BD2">
        <w:rPr>
          <w:rStyle w:val="StyleBoldUnderline"/>
          <w:highlight w:val="yellow"/>
        </w:rPr>
        <w:t>requirements for emancipation</w:t>
      </w:r>
      <w:r w:rsidRPr="00302EAD">
        <w:rPr>
          <w:rStyle w:val="StyleBoldUnderline"/>
        </w:rPr>
        <w:t>, empathy and care</w:t>
      </w:r>
      <w:r w:rsidRPr="00D06BD2">
        <w:rPr>
          <w:sz w:val="16"/>
        </w:rPr>
        <w:t xml:space="preserve"> (</w:t>
      </w:r>
      <w:r w:rsidRPr="00302EAD">
        <w:rPr>
          <w:rStyle w:val="StyleBoldUnderline"/>
        </w:rPr>
        <w:t xml:space="preserve">but not the recognition of </w:t>
      </w:r>
      <w:proofErr w:type="spellStart"/>
      <w:r w:rsidRPr="00302EAD">
        <w:rPr>
          <w:rStyle w:val="StyleBoldUnderline"/>
        </w:rPr>
        <w:t>alterity</w:t>
      </w:r>
      <w:proofErr w:type="spellEnd"/>
      <w:r w:rsidRPr="00302EAD">
        <w:rPr>
          <w:rStyle w:val="StyleBoldUnderline"/>
        </w:rPr>
        <w:t>)—into the mainstream consensus</w:t>
      </w:r>
      <w:r w:rsidRPr="00D06BD2">
        <w:rPr>
          <w:sz w:val="16"/>
        </w:rPr>
        <w:t xml:space="preserve">, </w:t>
      </w:r>
      <w:r w:rsidRPr="00D06BD2">
        <w:rPr>
          <w:rStyle w:val="StyleBoldUnderline"/>
          <w:highlight w:val="yellow"/>
        </w:rPr>
        <w:t>producing an emancipatory form</w:t>
      </w:r>
      <w:r w:rsidRPr="00302EAD">
        <w:rPr>
          <w:rStyle w:val="StyleBoldUnderline"/>
        </w:rPr>
        <w:t xml:space="preserve"> of liberalism</w:t>
      </w:r>
      <w:r w:rsidRPr="00D06BD2">
        <w:rPr>
          <w:sz w:val="16"/>
        </w:rPr>
        <w:t xml:space="preserve">, at least </w:t>
      </w:r>
      <w:r w:rsidRPr="00D06BD2">
        <w:rPr>
          <w:rStyle w:val="StyleBoldUnderline"/>
          <w:highlight w:val="yellow"/>
        </w:rPr>
        <w:t xml:space="preserve">in </w:t>
      </w:r>
      <w:r w:rsidRPr="00D06BD2">
        <w:rPr>
          <w:rStyle w:val="Emphasis"/>
          <w:highlight w:val="yellow"/>
        </w:rPr>
        <w:t>rhetorical</w:t>
      </w:r>
      <w:r w:rsidRPr="00D06BD2">
        <w:rPr>
          <w:rStyle w:val="StyleBoldUnderline"/>
          <w:highlight w:val="yellow"/>
        </w:rPr>
        <w:t xml:space="preserve"> terms</w:t>
      </w:r>
      <w:r w:rsidRPr="00D06BD2">
        <w:rPr>
          <w:sz w:val="16"/>
        </w:rPr>
        <w:t xml:space="preserve">. The international and academic consensus on the liberal peace across the board has been achieved on the assumption that its norms and governance frameworks are universal. But this conclusion has been reached only on the basis of a limited consultation, mainly among the victors of the Second World War. Unfortunately, as is well known, </w:t>
      </w:r>
      <w:r w:rsidRPr="00D06BD2">
        <w:rPr>
          <w:rStyle w:val="StyleBoldUnderline"/>
          <w:highlight w:val="yellow"/>
        </w:rPr>
        <w:t>this conversation has reinforced</w:t>
      </w:r>
      <w:r w:rsidRPr="00302EAD">
        <w:rPr>
          <w:rStyle w:val="StyleBoldUnderline"/>
        </w:rPr>
        <w:t xml:space="preserve"> and </w:t>
      </w:r>
      <w:proofErr w:type="spellStart"/>
      <w:r w:rsidRPr="00302EAD">
        <w:rPr>
          <w:rStyle w:val="StyleBoldUnderline"/>
        </w:rPr>
        <w:t>favoured</w:t>
      </w:r>
      <w:proofErr w:type="spellEnd"/>
      <w:r w:rsidRPr="00302EAD">
        <w:rPr>
          <w:rStyle w:val="StyleBoldUnderline"/>
        </w:rPr>
        <w:t xml:space="preserve"> </w:t>
      </w:r>
      <w:r w:rsidRPr="00D06BD2">
        <w:rPr>
          <w:rStyle w:val="StyleBoldUnderline"/>
          <w:highlight w:val="yellow"/>
        </w:rPr>
        <w:t>the hegemony of official actors</w:t>
      </w:r>
      <w:r w:rsidRPr="00D06BD2">
        <w:rPr>
          <w:sz w:val="16"/>
        </w:rPr>
        <w:t xml:space="preserve">, key states and their organizations, </w:t>
      </w:r>
      <w:r w:rsidRPr="00D06BD2">
        <w:rPr>
          <w:rStyle w:val="StyleBoldUnderline"/>
          <w:highlight w:val="yellow"/>
        </w:rPr>
        <w:t>and</w:t>
      </w:r>
      <w:r w:rsidRPr="00302EAD">
        <w:rPr>
          <w:rStyle w:val="StyleBoldUnderline"/>
        </w:rPr>
        <w:t xml:space="preserve"> has </w:t>
      </w:r>
      <w:r w:rsidRPr="00D06BD2">
        <w:rPr>
          <w:rStyle w:val="StyleBoldUnderline"/>
          <w:highlight w:val="yellow"/>
        </w:rPr>
        <w:t>resulted in the</w:t>
      </w:r>
      <w:r w:rsidRPr="00302EAD">
        <w:rPr>
          <w:rStyle w:val="StyleBoldUnderline"/>
        </w:rPr>
        <w:t xml:space="preserve"> relative </w:t>
      </w:r>
      <w:r w:rsidRPr="00D06BD2">
        <w:rPr>
          <w:rStyle w:val="StyleBoldUnderline"/>
          <w:highlight w:val="yellow"/>
        </w:rPr>
        <w:t>marginalization of non-state actors</w:t>
      </w:r>
      <w:r w:rsidRPr="00302EAD">
        <w:rPr>
          <w:rStyle w:val="StyleBoldUnderline"/>
        </w:rPr>
        <w:t>, developing states, postcolonial states, individuals, communities and other identity groupings.</w:t>
      </w:r>
      <w:r w:rsidRPr="00D06BD2">
        <w:rPr>
          <w:sz w:val="16"/>
        </w:rPr>
        <w:t xml:space="preserve"> This can also be described as </w:t>
      </w:r>
      <w:r w:rsidRPr="00302EAD">
        <w:rPr>
          <w:rStyle w:val="StyleBoldUnderline"/>
        </w:rPr>
        <w:t>a form of orientalism</w:t>
      </w:r>
      <w:r w:rsidRPr="00D06BD2">
        <w:rPr>
          <w:sz w:val="16"/>
        </w:rPr>
        <w:t xml:space="preserve">, </w:t>
      </w:r>
      <w:r w:rsidRPr="00302EAD">
        <w:rPr>
          <w:rStyle w:val="StyleBoldUnderline"/>
        </w:rPr>
        <w:t xml:space="preserve">in which liberal epistemic communities of </w:t>
      </w:r>
      <w:proofErr w:type="spellStart"/>
      <w:r w:rsidRPr="00302EAD">
        <w:rPr>
          <w:rStyle w:val="StyleBoldUnderline"/>
        </w:rPr>
        <w:t>peacebuilders</w:t>
      </w:r>
      <w:proofErr w:type="spellEnd"/>
      <w:r w:rsidRPr="00302EAD">
        <w:rPr>
          <w:rStyle w:val="StyleBoldUnderline"/>
        </w:rPr>
        <w:t xml:space="preserve"> transfer governance regimes through a process of conditional funding, training and dependency creation to more </w:t>
      </w:r>
      <w:proofErr w:type="gramStart"/>
      <w:r w:rsidRPr="00302EAD">
        <w:rPr>
          <w:rStyle w:val="StyleBoldUnderline"/>
        </w:rPr>
        <w:t>" primitive</w:t>
      </w:r>
      <w:proofErr w:type="gramEnd"/>
      <w:r w:rsidRPr="00302EAD">
        <w:rPr>
          <w:rStyle w:val="StyleBoldUnderline"/>
        </w:rPr>
        <w:t>" recipients in conflict zones</w:t>
      </w:r>
      <w:r w:rsidRPr="00D06BD2">
        <w:rPr>
          <w:sz w:val="16"/>
        </w:rPr>
        <w:t xml:space="preserve">. </w:t>
      </w:r>
      <w:r w:rsidRPr="00302EAD">
        <w:rPr>
          <w:rStyle w:val="StyleBoldUnderline"/>
        </w:rPr>
        <w:t>This process is supported by the ideological hegemony of contemporary forms of liberalism</w:t>
      </w:r>
      <w:r w:rsidRPr="00D06BD2">
        <w:rPr>
          <w:sz w:val="16"/>
        </w:rPr>
        <w:t xml:space="preserve">, which are </w:t>
      </w:r>
      <w:r w:rsidRPr="00302EAD">
        <w:rPr>
          <w:rStyle w:val="StyleBoldUnderline"/>
        </w:rPr>
        <w:t xml:space="preserve">projected </w:t>
      </w:r>
      <w:r w:rsidRPr="00D06BD2">
        <w:rPr>
          <w:sz w:val="16"/>
        </w:rPr>
        <w:t xml:space="preserve">through the various mediums of print capitalism </w:t>
      </w:r>
      <w:r w:rsidRPr="00302EAD">
        <w:rPr>
          <w:rStyle w:val="StyleBoldUnderline"/>
        </w:rPr>
        <w:t>as unassailable</w:t>
      </w:r>
      <w:r w:rsidRPr="00D06BD2">
        <w:rPr>
          <w:sz w:val="16"/>
        </w:rPr>
        <w:t xml:space="preserve">. They aim to make recipients internalize the liberal peace while contradictorily gaining agency and autonomy. There are a number of reasons why this has not worked. First, despite the fact that the Cold War is over, </w:t>
      </w:r>
      <w:r w:rsidRPr="00302EAD">
        <w:rPr>
          <w:rStyle w:val="StyleBoldUnderline"/>
        </w:rPr>
        <w:t>there is a varying resistance to the different ideological aspects and basic assumptions of this liberal peace</w:t>
      </w:r>
      <w:r w:rsidRPr="00D06BD2">
        <w:rPr>
          <w:sz w:val="16"/>
        </w:rPr>
        <w:t xml:space="preserve">. Though most accept that democratization should be a cornerstone of political organization, parts of the Middle East, South Asia and </w:t>
      </w:r>
      <w:proofErr w:type="spellStart"/>
      <w:r w:rsidRPr="00D06BD2">
        <w:rPr>
          <w:sz w:val="16"/>
        </w:rPr>
        <w:t>subSaharan</w:t>
      </w:r>
      <w:proofErr w:type="spellEnd"/>
      <w:r w:rsidRPr="00D06BD2">
        <w:rPr>
          <w:sz w:val="16"/>
        </w:rPr>
        <w:t xml:space="preserve"> Africa are led by governments that do not aspire to democracy. This is not to say that the populations of these regions do not aspire to democratic self-determination, but democratic aspirations are very often closely linked with secessionist aspirations and state creation where identity minorities desire separation in order to avoid minority status. </w:t>
      </w:r>
      <w:r w:rsidRPr="00D06BD2">
        <w:rPr>
          <w:rStyle w:val="StyleBoldUnderline"/>
        </w:rPr>
        <w:t>Democratization has been shown regularly to result in only a softening of feudal or corrupt politics rather than radical reform</w:t>
      </w:r>
      <w:r w:rsidRPr="00D06BD2">
        <w:rPr>
          <w:sz w:val="16"/>
        </w:rPr>
        <w:t xml:space="preserve">. Many across the world aspire to free markets and unfettered trade, but the vast majority of the populations affected by war and conflict are economically disadvantaged because of both war and free trade. Many more see the international political economy as redistributing resources in </w:t>
      </w:r>
      <w:proofErr w:type="spellStart"/>
      <w:r w:rsidRPr="00D06BD2">
        <w:rPr>
          <w:sz w:val="16"/>
        </w:rPr>
        <w:t>favour</w:t>
      </w:r>
      <w:proofErr w:type="spellEnd"/>
      <w:r w:rsidRPr="00D06BD2">
        <w:rPr>
          <w:sz w:val="16"/>
        </w:rPr>
        <w:t xml:space="preserve"> of the elites that drive the neo-liberal character of the liberal peace, meaning that neo-liberal economic policies generally disadvantage the already marginalized. Many resist the neo-liberal development strategies that accompany the liberal peace. Some resist the universal claims of the human rights rhetoric. Many traditional elites have adopted what van der </w:t>
      </w:r>
      <w:proofErr w:type="spellStart"/>
      <w:r w:rsidRPr="00D06BD2">
        <w:rPr>
          <w:sz w:val="16"/>
        </w:rPr>
        <w:t>Walle</w:t>
      </w:r>
      <w:proofErr w:type="spellEnd"/>
      <w:r w:rsidRPr="00D06BD2">
        <w:rPr>
          <w:sz w:val="16"/>
        </w:rPr>
        <w:t xml:space="preserve"> has called the " partial reform syndrome",38 in which </w:t>
      </w:r>
      <w:r w:rsidRPr="00D06BD2">
        <w:rPr>
          <w:rStyle w:val="StyleBoldUnderline"/>
        </w:rPr>
        <w:t>local elites use the institutions and dynamics of the liberal peace to their own advantage by literally freeriding on the resources that it provides and by only partially implementing its demands</w:t>
      </w:r>
      <w:r w:rsidRPr="00D06BD2">
        <w:rPr>
          <w:sz w:val="16"/>
        </w:rPr>
        <w:t xml:space="preserve">. In this sense, the liberal peace agenda is driven by a neo-liberal notion of power—money and resources can be used to induce institutional development and reform in conflict zones. </w:t>
      </w:r>
      <w:r w:rsidRPr="00D06BD2">
        <w:rPr>
          <w:rStyle w:val="StyleBoldUnderline"/>
        </w:rPr>
        <w:t>Local elites</w:t>
      </w:r>
      <w:r w:rsidRPr="00D06BD2">
        <w:rPr>
          <w:sz w:val="16"/>
        </w:rPr>
        <w:t xml:space="preserve"> often </w:t>
      </w:r>
      <w:r w:rsidRPr="00D06BD2">
        <w:rPr>
          <w:rStyle w:val="StyleBoldUnderline"/>
        </w:rPr>
        <w:t>use this to camouflage the lack of reform</w:t>
      </w:r>
      <w:r w:rsidRPr="00D06BD2">
        <w:rPr>
          <w:sz w:val="16"/>
        </w:rPr>
        <w:t xml:space="preserve">. Much of the critical focus on this liberal version of peace, however, is on how it concentrates on institutions, officialdom and top-down reform, and thus results in the creation of "empty states" in which citizens are generally not seen or heard. In fact, there has been a major attempt to engage with this problem in order to identify and empower isolated and marginalized groups in post-conflict zones, and indeed to provide every citizen with rights and agency as befits their status in the liberal peace. Yet, inevitably, this has been a troubled process, far outweighed by the more traditional assumption that, if one builds institutions first, then every other aspect of the liberal peace will automatically fall into place. This, of course, means that most energy is expended on the top-down model of the liberal peace. Some, such as </w:t>
      </w:r>
      <w:proofErr w:type="spellStart"/>
      <w:r w:rsidRPr="00D06BD2">
        <w:rPr>
          <w:sz w:val="16"/>
        </w:rPr>
        <w:t>Ignatieff</w:t>
      </w:r>
      <w:proofErr w:type="spellEnd"/>
      <w:r w:rsidRPr="00D06BD2">
        <w:rPr>
          <w:sz w:val="16"/>
        </w:rPr>
        <w:t xml:space="preserve">, have called this a "rough and ready peace";39 others, such as Fukuyama, have argued that this in effect results in the destruction of what little local or indigenous capacity was already in existence.4o In other words, the liberal peace agenda is far from uncontested, coherent or proven in practice. It is marked by local co-option, backsliding and international unease. </w:t>
      </w:r>
    </w:p>
    <w:p w:rsidR="002456F9" w:rsidRDefault="002456F9" w:rsidP="002456F9"/>
    <w:p w:rsidR="002456F9" w:rsidRDefault="002456F9" w:rsidP="002456F9">
      <w:pPr>
        <w:pStyle w:val="Heading2"/>
      </w:pPr>
    </w:p>
    <w:p w:rsidR="002456F9" w:rsidRDefault="002456F9" w:rsidP="002456F9">
      <w:pPr>
        <w:pStyle w:val="Heading2"/>
      </w:pPr>
      <w:r>
        <w:t>*** 1NR</w:t>
      </w:r>
    </w:p>
    <w:p w:rsidR="002456F9" w:rsidRDefault="002456F9" w:rsidP="002456F9"/>
    <w:p w:rsidR="002456F9" w:rsidRDefault="002456F9" w:rsidP="002456F9"/>
    <w:p w:rsidR="002456F9" w:rsidRDefault="002456F9" w:rsidP="002456F9">
      <w:pPr>
        <w:pStyle w:val="Heading3"/>
      </w:pPr>
      <w:r>
        <w:t>AIKS Legitimate</w:t>
      </w:r>
    </w:p>
    <w:p w:rsidR="002456F9" w:rsidRPr="00523D2F" w:rsidRDefault="002456F9" w:rsidP="002456F9">
      <w:pPr>
        <w:pStyle w:val="Heading4"/>
      </w:pPr>
      <w:r>
        <w:t>1.  W</w:t>
      </w:r>
      <w:r w:rsidRPr="00523D2F">
        <w:t xml:space="preserve">e should be analyzing the relationship between the plan and the advantages, not just the plan alone.  </w:t>
      </w:r>
      <w:r>
        <w:rPr>
          <w:i/>
        </w:rPr>
        <w:t>P</w:t>
      </w:r>
      <w:r w:rsidRPr="00523D2F">
        <w:rPr>
          <w:i/>
        </w:rPr>
        <w:t>olicy stories</w:t>
      </w:r>
      <w:r w:rsidRPr="00523D2F">
        <w:t>, like the 1ac institutionalize a particular understanding of</w:t>
      </w:r>
      <w:r>
        <w:t xml:space="preserve"> both problems and solutions.  T</w:t>
      </w:r>
      <w:r w:rsidRPr="00523D2F">
        <w:t xml:space="preserve">heir advantage choices crowd out different policy practices and concepts. </w:t>
      </w:r>
    </w:p>
    <w:p w:rsidR="002456F9" w:rsidRPr="00523D2F" w:rsidRDefault="002456F9" w:rsidP="002456F9">
      <w:r w:rsidRPr="00523D2F">
        <w:t xml:space="preserve">Ole </w:t>
      </w:r>
      <w:r w:rsidRPr="00302EAD">
        <w:rPr>
          <w:rStyle w:val="StyleStyleBold12pt"/>
        </w:rPr>
        <w:t>SENDING</w:t>
      </w:r>
      <w:r w:rsidRPr="001A784A">
        <w:t xml:space="preserve"> </w:t>
      </w:r>
      <w:r w:rsidRPr="00523D2F">
        <w:t xml:space="preserve">Research Fellow @ </w:t>
      </w:r>
      <w:proofErr w:type="spellStart"/>
      <w:r w:rsidRPr="00523D2F">
        <w:t>Norweigan</w:t>
      </w:r>
      <w:proofErr w:type="spellEnd"/>
      <w:r w:rsidRPr="00523D2F">
        <w:t xml:space="preserve"> Inst. of Int’l Affairs </w:t>
      </w:r>
      <w:r w:rsidRPr="00302EAD">
        <w:rPr>
          <w:rStyle w:val="StyleStyleBold12pt"/>
        </w:rPr>
        <w:t>4</w:t>
      </w:r>
      <w:r w:rsidRPr="00523D2F">
        <w:t xml:space="preserve"> </w:t>
      </w:r>
      <w:r>
        <w:t>[</w:t>
      </w:r>
      <w:r w:rsidRPr="00523D2F">
        <w:rPr>
          <w:i/>
        </w:rPr>
        <w:t>Global Institutions &amp; Development</w:t>
      </w:r>
      <w:r w:rsidRPr="00523D2F">
        <w:t xml:space="preserve"> eds. Morten Boas and Desmond McNeil p.  58-59</w:t>
      </w:r>
      <w:r>
        <w:t>]</w:t>
      </w:r>
    </w:p>
    <w:p w:rsidR="002456F9" w:rsidRPr="00523D2F" w:rsidRDefault="002456F9" w:rsidP="002456F9"/>
    <w:p w:rsidR="002456F9" w:rsidRPr="00D73A39" w:rsidRDefault="002456F9" w:rsidP="002456F9">
      <w:pPr>
        <w:rPr>
          <w:sz w:val="16"/>
        </w:rPr>
      </w:pPr>
      <w:r w:rsidRPr="00D73A39">
        <w:rPr>
          <w:sz w:val="16"/>
        </w:rPr>
        <w:t xml:space="preserve">Granted that the objectification and definition of a given phenomenon is open to a variety of normative and political considerations, it becomes interesting to explore how scientific knowledge constitutes a symbolic resource used by politically motivated actors. </w:t>
      </w:r>
      <w:r w:rsidRPr="00D73A39">
        <w:rPr>
          <w:rStyle w:val="Emphasis"/>
          <w:highlight w:val="yellow"/>
        </w:rPr>
        <w:t>In order to justify</w:t>
      </w:r>
      <w:r w:rsidRPr="00C65636">
        <w:rPr>
          <w:sz w:val="16"/>
        </w:rPr>
        <w:t xml:space="preserve"> </w:t>
      </w:r>
      <w:r w:rsidRPr="00D73A39">
        <w:rPr>
          <w:sz w:val="16"/>
        </w:rPr>
        <w:t xml:space="preserve">and legitimize </w:t>
      </w:r>
      <w:r w:rsidRPr="00D73A39">
        <w:rPr>
          <w:rStyle w:val="Emphasis"/>
          <w:highlight w:val="yellow"/>
        </w:rPr>
        <w:t>certain courses of action</w:t>
      </w:r>
      <w:r w:rsidRPr="00D73A39">
        <w:rPr>
          <w:sz w:val="16"/>
        </w:rPr>
        <w:t xml:space="preserve">, and to render these possible and effective, scientific </w:t>
      </w:r>
      <w:r w:rsidRPr="00D73A39">
        <w:rPr>
          <w:rStyle w:val="StyleBoldUnderline"/>
          <w:highlight w:val="yellow"/>
        </w:rPr>
        <w:t>knowledge forms an important component</w:t>
      </w:r>
      <w:r w:rsidRPr="00D73A39">
        <w:rPr>
          <w:rStyle w:val="StyleBoldUnderline"/>
        </w:rPr>
        <w:t xml:space="preserve"> </w:t>
      </w:r>
      <w:r w:rsidRPr="00D73A39">
        <w:rPr>
          <w:sz w:val="16"/>
        </w:rPr>
        <w:t xml:space="preserve">both for efforts of persuading and mobilizing different groups, and </w:t>
      </w:r>
      <w:r w:rsidRPr="00D73A39">
        <w:rPr>
          <w:rStyle w:val="StyleBoldUnderline"/>
          <w:highlight w:val="yellow"/>
        </w:rPr>
        <w:t>for formulating</w:t>
      </w:r>
      <w:r w:rsidRPr="00D73A39">
        <w:rPr>
          <w:rStyle w:val="StyleBoldUnderline"/>
        </w:rPr>
        <w:t xml:space="preserve"> </w:t>
      </w:r>
      <w:r w:rsidRPr="00D73A39">
        <w:rPr>
          <w:sz w:val="16"/>
        </w:rPr>
        <w:t xml:space="preserve">and establishing </w:t>
      </w:r>
      <w:r w:rsidRPr="00D73A39">
        <w:rPr>
          <w:rStyle w:val="StyleBoldUnderline"/>
          <w:highlight w:val="yellow"/>
        </w:rPr>
        <w:t>policy</w:t>
      </w:r>
      <w:r w:rsidRPr="00D73A39">
        <w:rPr>
          <w:rStyle w:val="StyleBoldUnderline"/>
        </w:rPr>
        <w:t xml:space="preserve"> practices</w:t>
      </w:r>
      <w:r w:rsidRPr="00D73A39">
        <w:rPr>
          <w:sz w:val="16"/>
        </w:rPr>
        <w:t xml:space="preserve">. This can he grasped through the concept of poli1y stories. A policy story can be defined as follows: </w:t>
      </w:r>
      <w:r w:rsidRPr="00D73A39">
        <w:rPr>
          <w:rStyle w:val="StyleBoldUnderline"/>
          <w:highlight w:val="yellow"/>
        </w:rPr>
        <w:t>A set of</w:t>
      </w:r>
      <w:r w:rsidRPr="00D73A39">
        <w:rPr>
          <w:rStyle w:val="StyleBoldUnderline"/>
        </w:rPr>
        <w:t xml:space="preserve"> factual, causal </w:t>
      </w:r>
      <w:r w:rsidRPr="00D73A39">
        <w:rPr>
          <w:rStyle w:val="StyleBoldUnderline"/>
          <w:highlight w:val="yellow"/>
        </w:rPr>
        <w:t>claims, normative principles and a desired objective, all</w:t>
      </w:r>
      <w:r w:rsidRPr="00D73A39">
        <w:rPr>
          <w:rStyle w:val="StyleBoldUnderline"/>
        </w:rPr>
        <w:t xml:space="preserve"> of which are </w:t>
      </w:r>
      <w:r w:rsidRPr="00D73A39">
        <w:rPr>
          <w:rStyle w:val="StyleBoldUnderline"/>
          <w:highlight w:val="yellow"/>
        </w:rPr>
        <w:t>construct</w:t>
      </w:r>
      <w:r w:rsidRPr="00C65636">
        <w:rPr>
          <w:sz w:val="16"/>
        </w:rPr>
        <w:t xml:space="preserve">ed as </w:t>
      </w:r>
      <w:r w:rsidRPr="00D73A39">
        <w:rPr>
          <w:rStyle w:val="StyleBoldUnderline"/>
          <w:highlight w:val="yellow"/>
        </w:rPr>
        <w:t>a</w:t>
      </w:r>
      <w:r w:rsidRPr="00D73A39">
        <w:rPr>
          <w:rStyle w:val="StyleBoldUnderline"/>
        </w:rPr>
        <w:t xml:space="preserve"> </w:t>
      </w:r>
      <w:r w:rsidRPr="00D73A39">
        <w:rPr>
          <w:sz w:val="16"/>
        </w:rPr>
        <w:t xml:space="preserve">more or </w:t>
      </w:r>
      <w:r w:rsidRPr="00C65636">
        <w:rPr>
          <w:sz w:val="16"/>
        </w:rPr>
        <w:t>less coherent argument</w:t>
      </w:r>
      <w:r w:rsidRPr="00D73A39">
        <w:rPr>
          <w:sz w:val="16"/>
        </w:rPr>
        <w:t xml:space="preserve"> a </w:t>
      </w:r>
      <w:r w:rsidRPr="00D73A39">
        <w:rPr>
          <w:rStyle w:val="StyleBoldUnderline"/>
          <w:highlight w:val="yellow"/>
        </w:rPr>
        <w:t>story</w:t>
      </w:r>
      <w:r w:rsidRPr="00D73A39">
        <w:rPr>
          <w:rStyle w:val="StyleBoldUnderline"/>
        </w:rPr>
        <w:t xml:space="preserve"> </w:t>
      </w:r>
      <w:r w:rsidRPr="00D73A39">
        <w:rPr>
          <w:sz w:val="16"/>
        </w:rPr>
        <w:t>which points to a problem to be addressed and the desirability and adequacy of adopting a specific policy approach to resolve it.</w:t>
      </w:r>
    </w:p>
    <w:p w:rsidR="002456F9" w:rsidRPr="00D73A39" w:rsidRDefault="002456F9" w:rsidP="002456F9">
      <w:pPr>
        <w:rPr>
          <w:sz w:val="16"/>
        </w:rPr>
      </w:pPr>
      <w:r w:rsidRPr="00D73A39">
        <w:rPr>
          <w:sz w:val="16"/>
        </w:rPr>
        <w:t xml:space="preserve">This conceptualization incorporates how politically motivated actors integrate scientifically produced </w:t>
      </w:r>
      <w:proofErr w:type="spellStart"/>
      <w:r w:rsidRPr="00D73A39">
        <w:rPr>
          <w:sz w:val="16"/>
        </w:rPr>
        <w:t>imowledge</w:t>
      </w:r>
      <w:proofErr w:type="spellEnd"/>
      <w:r w:rsidRPr="00D73A39">
        <w:rPr>
          <w:sz w:val="16"/>
        </w:rPr>
        <w:t xml:space="preserve"> in the form of facts, concepts or theories in order to </w:t>
      </w:r>
      <w:proofErr w:type="spellStart"/>
      <w:r w:rsidRPr="00D73A39">
        <w:rPr>
          <w:sz w:val="16"/>
        </w:rPr>
        <w:t>i</w:t>
      </w:r>
      <w:proofErr w:type="spellEnd"/>
      <w:r w:rsidRPr="00D73A39">
        <w:rPr>
          <w:sz w:val="16"/>
        </w:rPr>
        <w:t xml:space="preserve">) convince others that a certain phenomenon is a problem, (ii) demonstrate that this problem is best understood in a certain way as shown by the facts presented, and (iii) link these factual claims to normative principles giving moral force to the argument that it should be resolved. This perspective thus subjects the factual dimensions of political processes to the interests and normative commitments of actors, in the sense that knowledge is used to justify and legitimize calls for adopting certain policies to resolve what is seen to be a problem that 'ought' to be resolved. The formulation is partly inspired by Rein and Schuss (1991. 265), who refer to </w:t>
      </w:r>
      <w:r w:rsidRPr="00D73A39">
        <w:rPr>
          <w:rStyle w:val="StyleBoldUnderline"/>
        </w:rPr>
        <w:t xml:space="preserve">problem-setting </w:t>
      </w:r>
      <w:r w:rsidRPr="00C65636">
        <w:rPr>
          <w:rStyle w:val="StyleBoldUnderline"/>
          <w:highlight w:val="yellow"/>
        </w:rPr>
        <w:t>stories</w:t>
      </w:r>
      <w:r w:rsidRPr="00D73A39">
        <w:rPr>
          <w:sz w:val="16"/>
        </w:rPr>
        <w:t xml:space="preserve"> that </w:t>
      </w:r>
      <w:r w:rsidRPr="00C65636">
        <w:rPr>
          <w:rStyle w:val="StyleBoldUnderline"/>
          <w:highlight w:val="yellow"/>
        </w:rPr>
        <w:t>'link</w:t>
      </w:r>
      <w:r w:rsidRPr="00D73A39">
        <w:rPr>
          <w:rStyle w:val="StyleBoldUnderline"/>
        </w:rPr>
        <w:t xml:space="preserve"> causal accounts of </w:t>
      </w:r>
      <w:r w:rsidRPr="00C65636">
        <w:rPr>
          <w:rStyle w:val="StyleBoldUnderline"/>
          <w:highlight w:val="yellow"/>
        </w:rPr>
        <w:t>policy problems to</w:t>
      </w:r>
      <w:r w:rsidRPr="00D73A39">
        <w:rPr>
          <w:rStyle w:val="StyleBoldUnderline"/>
        </w:rPr>
        <w:t xml:space="preserve"> particular </w:t>
      </w:r>
      <w:r w:rsidRPr="00C65636">
        <w:rPr>
          <w:rStyle w:val="StyleBoldUnderline"/>
          <w:highlight w:val="yellow"/>
        </w:rPr>
        <w:t>proposals</w:t>
      </w:r>
      <w:r w:rsidRPr="00D73A39">
        <w:rPr>
          <w:rStyle w:val="StyleBoldUnderline"/>
        </w:rPr>
        <w:t xml:space="preserve"> for action </w:t>
      </w:r>
      <w:r w:rsidRPr="00C65636">
        <w:rPr>
          <w:rStyle w:val="StyleBoldUnderline"/>
          <w:highlight w:val="yellow"/>
        </w:rPr>
        <w:t>and facilitate the normative leap from "is" to 'ought</w:t>
      </w:r>
      <w:r w:rsidRPr="00D73A39">
        <w:rPr>
          <w:sz w:val="16"/>
        </w:rPr>
        <w:t xml:space="preserve">"'. We depart from Rein and </w:t>
      </w:r>
      <w:proofErr w:type="spellStart"/>
      <w:r w:rsidRPr="00D73A39">
        <w:rPr>
          <w:sz w:val="16"/>
        </w:rPr>
        <w:t>Schon's</w:t>
      </w:r>
      <w:proofErr w:type="spellEnd"/>
      <w:r w:rsidRPr="00D73A39">
        <w:rPr>
          <w:sz w:val="16"/>
        </w:rPr>
        <w:t xml:space="preserve"> conception somewhat by emphasizing more strongly the factual claims (the characteristics of a phenomenon and normative principles (the morally' grounded principles used to legitimize the policy formulation invoked by actors as they define a problem and argue for a specific policy approach. The concept of policy stories seeks to capture how actors integrate knowledge claims into their politically charged arguments so as to 'frame' the issue under discussion. Because of the interlocking of the factual and normative dimension of policy making, a policy </w:t>
      </w:r>
      <w:proofErr w:type="gramStart"/>
      <w:r w:rsidRPr="00D73A39">
        <w:rPr>
          <w:sz w:val="16"/>
        </w:rPr>
        <w:t>story,</w:t>
      </w:r>
      <w:proofErr w:type="gramEnd"/>
      <w:r w:rsidRPr="00D73A39">
        <w:rPr>
          <w:sz w:val="16"/>
        </w:rPr>
        <w:t xml:space="preserve"> can be seen to create space for political agency. That is: a policy story serves by creating an argument grounded in a body of scientifically produced knowledge, to persuade and mobilize different groups as it represents a complete package: an authoritative problem-definition and a concomitant policy solution that is legitimized in both factual and normative terms. </w:t>
      </w:r>
      <w:r w:rsidRPr="00C65636">
        <w:rPr>
          <w:rStyle w:val="StyleBoldUnderline"/>
          <w:highlight w:val="yellow"/>
        </w:rPr>
        <w:t>A policy</w:t>
      </w:r>
      <w:r w:rsidRPr="00D73A39">
        <w:rPr>
          <w:rStyle w:val="StyleBoldUnderline"/>
        </w:rPr>
        <w:t xml:space="preserve"> story- </w:t>
      </w:r>
      <w:r w:rsidRPr="00C65636">
        <w:rPr>
          <w:rStyle w:val="StyleBoldUnderline"/>
          <w:highlight w:val="yellow"/>
        </w:rPr>
        <w:t xml:space="preserve">that </w:t>
      </w:r>
      <w:r w:rsidRPr="00C65636">
        <w:rPr>
          <w:rStyle w:val="Emphasis"/>
          <w:highlight w:val="yellow"/>
        </w:rPr>
        <w:t>wins acceptance at the discursive level</w:t>
      </w:r>
      <w:r w:rsidRPr="00C65636">
        <w:rPr>
          <w:rStyle w:val="StyleBoldUnderline"/>
        </w:rPr>
        <w:t xml:space="preserve"> </w:t>
      </w:r>
      <w:r w:rsidRPr="00D73A39">
        <w:rPr>
          <w:rStyle w:val="StyleBoldUnderline"/>
        </w:rPr>
        <w:t>can be seen to</w:t>
      </w:r>
      <w:r w:rsidRPr="00C65636">
        <w:rPr>
          <w:rStyle w:val="StyleBoldUnderline"/>
        </w:rPr>
        <w:t xml:space="preserve"> </w:t>
      </w:r>
      <w:r w:rsidRPr="00C65636">
        <w:rPr>
          <w:rStyle w:val="Emphasis"/>
          <w:highlight w:val="yellow"/>
        </w:rPr>
        <w:t>define the terms of the debate</w:t>
      </w:r>
      <w:r w:rsidRPr="00C65636">
        <w:rPr>
          <w:rStyle w:val="StyleBoldUnderline"/>
          <w:highlight w:val="yellow"/>
        </w:rPr>
        <w:t xml:space="preserve"> for the establishment of policy and</w:t>
      </w:r>
      <w:r w:rsidRPr="00D73A39">
        <w:rPr>
          <w:rStyle w:val="StyleBoldUnderline"/>
        </w:rPr>
        <w:t xml:space="preserve"> to </w:t>
      </w:r>
      <w:r w:rsidRPr="00C65636">
        <w:rPr>
          <w:rStyle w:val="Emphasis"/>
          <w:highlight w:val="yellow"/>
        </w:rPr>
        <w:t>de- legitimize competing</w:t>
      </w:r>
      <w:r w:rsidRPr="00C65636">
        <w:rPr>
          <w:rStyle w:val="StyleBoldUnderline"/>
          <w:highlight w:val="yellow"/>
        </w:rPr>
        <w:t xml:space="preserve"> conceptualizations and </w:t>
      </w:r>
      <w:r w:rsidRPr="00C65636">
        <w:rPr>
          <w:rStyle w:val="Emphasis"/>
          <w:highlight w:val="yellow"/>
        </w:rPr>
        <w:t>policy approaches</w:t>
      </w:r>
      <w:r w:rsidRPr="00C65636">
        <w:rPr>
          <w:rStyle w:val="StyleBoldUnderline"/>
          <w:highlight w:val="yellow"/>
        </w:rPr>
        <w:t>. Through the</w:t>
      </w:r>
      <w:r w:rsidRPr="00D73A39">
        <w:rPr>
          <w:rStyle w:val="StyleBoldUnderline"/>
        </w:rPr>
        <w:t xml:space="preserve"> political agency performed through a </w:t>
      </w:r>
      <w:r w:rsidRPr="00C65636">
        <w:rPr>
          <w:rStyle w:val="StyleBoldUnderline"/>
          <w:highlight w:val="yellow"/>
        </w:rPr>
        <w:t>policy story it may come to dominate the policy field as it forms the</w:t>
      </w:r>
      <w:r w:rsidRPr="00D73A39">
        <w:rPr>
          <w:rStyle w:val="StyleBoldUnderline"/>
        </w:rPr>
        <w:t xml:space="preserve"> central cognitive-</w:t>
      </w:r>
      <w:r w:rsidRPr="00C65636">
        <w:rPr>
          <w:rStyle w:val="StyleBoldUnderline"/>
          <w:highlight w:val="yellow"/>
        </w:rPr>
        <w:t xml:space="preserve">normative </w:t>
      </w:r>
      <w:proofErr w:type="spellStart"/>
      <w:r w:rsidRPr="00C65636">
        <w:rPr>
          <w:rStyle w:val="StyleBoldUnderline"/>
          <w:highlight w:val="yellow"/>
        </w:rPr>
        <w:t>organising</w:t>
      </w:r>
      <w:proofErr w:type="spellEnd"/>
      <w:r w:rsidRPr="00C65636">
        <w:rPr>
          <w:rStyle w:val="StyleBoldUnderline"/>
          <w:highlight w:val="yellow"/>
        </w:rPr>
        <w:t xml:space="preserve"> device for</w:t>
      </w:r>
      <w:r w:rsidRPr="00D73A39">
        <w:rPr>
          <w:rStyle w:val="StyleBoldUnderline"/>
        </w:rPr>
        <w:t xml:space="preserve"> specific </w:t>
      </w:r>
      <w:r w:rsidRPr="00C65636">
        <w:rPr>
          <w:rStyle w:val="StyleBoldUnderline"/>
          <w:highlight w:val="yellow"/>
        </w:rPr>
        <w:t>formulation</w:t>
      </w:r>
      <w:r w:rsidRPr="00D73A39">
        <w:rPr>
          <w:rStyle w:val="StyleBoldUnderline"/>
        </w:rPr>
        <w:t xml:space="preserve"> and establishment </w:t>
      </w:r>
      <w:r w:rsidRPr="00C65636">
        <w:rPr>
          <w:rStyle w:val="StyleBoldUnderline"/>
          <w:highlight w:val="yellow"/>
        </w:rPr>
        <w:t>of policy</w:t>
      </w:r>
      <w:r w:rsidRPr="00D73A39">
        <w:rPr>
          <w:rStyle w:val="StyleBoldUnderline"/>
        </w:rPr>
        <w:t xml:space="preserve"> </w:t>
      </w:r>
      <w:r w:rsidRPr="00D73A39">
        <w:rPr>
          <w:sz w:val="16"/>
        </w:rPr>
        <w:t xml:space="preserve">within different organizations. In this way, the policy story' may over time attain a 'taken for granted' char- </w:t>
      </w:r>
      <w:proofErr w:type="spellStart"/>
      <w:r w:rsidRPr="00D73A39">
        <w:rPr>
          <w:sz w:val="16"/>
        </w:rPr>
        <w:t>acter</w:t>
      </w:r>
      <w:proofErr w:type="spellEnd"/>
      <w:r w:rsidRPr="00D73A39">
        <w:rPr>
          <w:sz w:val="16"/>
        </w:rPr>
        <w:t xml:space="preserve"> as it comes to structure, and reflect, policy practice. This process of stabilization is best described as a process of institutionalization. Following Scott, we can define institutionalization as a 'process by which a given set of units and a pattern of activities come so be normatively' and cognitively held in place, and practically taken for granted as lawful' Scott at al. 1994: 10). This latter feature is critical to the argument presented here. In the change from an argument for a specific policy approach to the establishment of that policy in practice, the policy story comes to define the cognitive-normative outlook of a policy regime. This can he defined as an interlock between the knowledge which underwrites the policy story, and the establishment in practice of the policy advocated in a policy story: That is: </w:t>
      </w:r>
      <w:r w:rsidRPr="00C65636">
        <w:rPr>
          <w:rStyle w:val="StyleBoldUnderline"/>
          <w:highlight w:val="yellow"/>
        </w:rPr>
        <w:t xml:space="preserve">the </w:t>
      </w:r>
      <w:r w:rsidRPr="00C65636">
        <w:rPr>
          <w:rStyle w:val="Emphasis"/>
          <w:highlight w:val="yellow"/>
        </w:rPr>
        <w:t>knowledge that</w:t>
      </w:r>
      <w:r w:rsidRPr="00D73A39">
        <w:rPr>
          <w:rStyle w:val="Emphasis"/>
        </w:rPr>
        <w:t xml:space="preserve"> once </w:t>
      </w:r>
      <w:proofErr w:type="gramStart"/>
      <w:r w:rsidRPr="00C65636">
        <w:rPr>
          <w:rStyle w:val="Emphasis"/>
          <w:highlight w:val="yellow"/>
        </w:rPr>
        <w:t>formed</w:t>
      </w:r>
      <w:proofErr w:type="gramEnd"/>
      <w:r w:rsidRPr="00C65636">
        <w:rPr>
          <w:rStyle w:val="Emphasis"/>
          <w:highlight w:val="yellow"/>
        </w:rPr>
        <w:t xml:space="preserve"> part of an argument for a policy </w:t>
      </w:r>
      <w:r w:rsidRPr="00C65636">
        <w:rPr>
          <w:rStyle w:val="StyleBoldUnderline"/>
          <w:highlight w:val="yellow"/>
        </w:rPr>
        <w:t>is</w:t>
      </w:r>
      <w:r w:rsidRPr="00D73A39">
        <w:rPr>
          <w:rStyle w:val="StyleBoldUnderline"/>
        </w:rPr>
        <w:t xml:space="preserve"> now </w:t>
      </w:r>
      <w:r w:rsidRPr="00C65636">
        <w:rPr>
          <w:rStyle w:val="StyleBoldUnderline"/>
          <w:highlight w:val="yellow"/>
        </w:rPr>
        <w:t xml:space="preserve">an </w:t>
      </w:r>
      <w:r w:rsidRPr="00C65636">
        <w:rPr>
          <w:rStyle w:val="Emphasis"/>
          <w:highlight w:val="yellow"/>
        </w:rPr>
        <w:t xml:space="preserve">integral part </w:t>
      </w:r>
      <w:r w:rsidRPr="00C65636">
        <w:rPr>
          <w:rStyle w:val="StyleBoldUnderline"/>
          <w:highlight w:val="yellow"/>
        </w:rPr>
        <w:t>of the</w:t>
      </w:r>
      <w:r w:rsidRPr="00D73A39">
        <w:rPr>
          <w:rStyle w:val="StyleBoldUnderline"/>
        </w:rPr>
        <w:t xml:space="preserve"> very rationality and </w:t>
      </w:r>
      <w:r w:rsidRPr="00C65636">
        <w:rPr>
          <w:rStyle w:val="StyleBoldUnderline"/>
        </w:rPr>
        <w:t>identity' of</w:t>
      </w:r>
      <w:r w:rsidRPr="00D73A39">
        <w:rPr>
          <w:rStyle w:val="StyleBoldUnderline"/>
        </w:rPr>
        <w:t xml:space="preserve"> </w:t>
      </w:r>
      <w:r w:rsidRPr="00D73A39">
        <w:rPr>
          <w:sz w:val="16"/>
        </w:rPr>
        <w:t xml:space="preserve">the </w:t>
      </w:r>
      <w:r w:rsidRPr="00D73A39">
        <w:rPr>
          <w:rStyle w:val="StyleBoldUnderline"/>
        </w:rPr>
        <w:t xml:space="preserve">organization involved with managing </w:t>
      </w:r>
      <w:r w:rsidRPr="00C65636">
        <w:rPr>
          <w:rStyle w:val="StyleBoldUnderline"/>
        </w:rPr>
        <w:t xml:space="preserve">this </w:t>
      </w:r>
      <w:r w:rsidRPr="00C65636">
        <w:rPr>
          <w:rStyle w:val="StyleBoldUnderline"/>
          <w:highlight w:val="yellow"/>
        </w:rPr>
        <w:t>policy</w:t>
      </w:r>
      <w:r w:rsidRPr="00D73A39">
        <w:rPr>
          <w:rStyle w:val="StyleBoldUnderline"/>
        </w:rPr>
        <w:t xml:space="preserve"> </w:t>
      </w:r>
      <w:r w:rsidRPr="00D73A39">
        <w:rPr>
          <w:sz w:val="16"/>
        </w:rPr>
        <w:t xml:space="preserve">in practice. As such it becomes </w:t>
      </w:r>
      <w:proofErr w:type="spellStart"/>
      <w:r w:rsidRPr="00D73A39">
        <w:rPr>
          <w:sz w:val="16"/>
        </w:rPr>
        <w:t>pact</w:t>
      </w:r>
      <w:proofErr w:type="spellEnd"/>
      <w:r w:rsidRPr="00D73A39">
        <w:rPr>
          <w:sz w:val="16"/>
        </w:rPr>
        <w:t xml:space="preserve"> of the bundle of routines, </w:t>
      </w:r>
      <w:proofErr w:type="gramStart"/>
      <w:r w:rsidRPr="00D73A39">
        <w:rPr>
          <w:sz w:val="16"/>
        </w:rPr>
        <w:t>rules,</w:t>
      </w:r>
      <w:proofErr w:type="gramEnd"/>
      <w:r w:rsidRPr="00D73A39">
        <w:rPr>
          <w:sz w:val="16"/>
        </w:rPr>
        <w:t xml:space="preserve"> priorities and rationality of the organizations in the policy field see Douglas 1986; March and Olsen 1989: Scott and Meyer. 1994). </w:t>
      </w:r>
    </w:p>
    <w:p w:rsidR="002456F9" w:rsidRDefault="002456F9" w:rsidP="002456F9"/>
    <w:p w:rsidR="002456F9" w:rsidRPr="00C50E26" w:rsidRDefault="002456F9" w:rsidP="002456F9">
      <w:pPr>
        <w:pStyle w:val="Heading4"/>
      </w:pPr>
      <w:r>
        <w:t>2.  Different advocacies affect implementation—an alternative that includes the plan but challenges part of the advocacy is legitimate.</w:t>
      </w:r>
    </w:p>
    <w:p w:rsidR="002456F9" w:rsidRDefault="002456F9" w:rsidP="002456F9">
      <w:proofErr w:type="spellStart"/>
      <w:r w:rsidRPr="00794ADB">
        <w:t>Neta</w:t>
      </w:r>
      <w:proofErr w:type="spellEnd"/>
      <w:r w:rsidRPr="00794ADB">
        <w:t xml:space="preserve"> </w:t>
      </w:r>
      <w:r w:rsidRPr="00302EAD">
        <w:rPr>
          <w:rStyle w:val="StyleStyleBold12pt"/>
        </w:rPr>
        <w:t>CRAWFORD</w:t>
      </w:r>
      <w:r w:rsidRPr="00C50E26">
        <w:t xml:space="preserve"> </w:t>
      </w:r>
      <w:proofErr w:type="spellStart"/>
      <w:r w:rsidRPr="00C50E26">
        <w:t>Poli</w:t>
      </w:r>
      <w:proofErr w:type="spellEnd"/>
      <w:r w:rsidRPr="00C50E26">
        <w:t xml:space="preserve"> </w:t>
      </w:r>
      <w:proofErr w:type="spellStart"/>
      <w:r w:rsidRPr="00C50E26">
        <w:t>Sci</w:t>
      </w:r>
      <w:proofErr w:type="spellEnd"/>
      <w:r w:rsidRPr="00C50E26">
        <w:t xml:space="preserve"> &amp; African American Studies @ Boston University </w:t>
      </w:r>
      <w:r w:rsidRPr="00302EAD">
        <w:rPr>
          <w:rStyle w:val="StyleStyleBold12pt"/>
        </w:rPr>
        <w:t>2</w:t>
      </w:r>
      <w:r w:rsidRPr="00C50E26">
        <w:t xml:space="preserve"> </w:t>
      </w:r>
      <w:r>
        <w:t>[</w:t>
      </w:r>
      <w:r w:rsidRPr="00C50E26">
        <w:rPr>
          <w:i/>
        </w:rPr>
        <w:t>Argument and Change in World Politics</w:t>
      </w:r>
      <w:r w:rsidRPr="00C50E26">
        <w:t xml:space="preserve"> p. </w:t>
      </w:r>
      <w:r>
        <w:t>9-10]</w:t>
      </w:r>
    </w:p>
    <w:p w:rsidR="002456F9" w:rsidRPr="00302EAD" w:rsidRDefault="002456F9" w:rsidP="002456F9"/>
    <w:p w:rsidR="002456F9" w:rsidRPr="00D73A39" w:rsidRDefault="002456F9" w:rsidP="002456F9">
      <w:pPr>
        <w:rPr>
          <w:sz w:val="16"/>
        </w:rPr>
      </w:pPr>
      <w:r w:rsidRPr="00D73A39">
        <w:rPr>
          <w:sz w:val="16"/>
        </w:rPr>
        <w:t>Chapter 9, “</w:t>
      </w:r>
      <w:proofErr w:type="spellStart"/>
      <w:r w:rsidRPr="00D73A39">
        <w:rPr>
          <w:sz w:val="16"/>
        </w:rPr>
        <w:t>Poiesis</w:t>
      </w:r>
      <w:proofErr w:type="spellEnd"/>
      <w:r w:rsidRPr="00D73A39">
        <w:rPr>
          <w:sz w:val="16"/>
        </w:rPr>
        <w:t xml:space="preserve"> and Praxis: Toward Ethical World Politics,” develops an approach for making the practices of world politics more ethical and legitimate. </w:t>
      </w:r>
      <w:r w:rsidRPr="00D73A39">
        <w:rPr>
          <w:rStyle w:val="StyleBoldUnderline"/>
        </w:rPr>
        <w:t>In a world of</w:t>
      </w:r>
      <w:r w:rsidRPr="00D73A39">
        <w:rPr>
          <w:sz w:val="16"/>
        </w:rPr>
        <w:t xml:space="preserve"> clashing cultures and </w:t>
      </w:r>
      <w:r w:rsidRPr="00D73A39">
        <w:rPr>
          <w:rStyle w:val="StyleBoldUnderline"/>
        </w:rPr>
        <w:t>conflicting beliefs</w:t>
      </w:r>
      <w:r w:rsidRPr="00D73A39">
        <w:rPr>
          <w:sz w:val="16"/>
        </w:rPr>
        <w:t xml:space="preserve"> about what is right, </w:t>
      </w:r>
      <w:r w:rsidRPr="00D73A39">
        <w:rPr>
          <w:rStyle w:val="StyleBoldUnderline"/>
        </w:rPr>
        <w:t xml:space="preserve">how ought </w:t>
      </w:r>
      <w:proofErr w:type="gramStart"/>
      <w:r w:rsidRPr="00D73A39">
        <w:rPr>
          <w:rStyle w:val="StyleBoldUnderline"/>
        </w:rPr>
        <w:t>we</w:t>
      </w:r>
      <w:proofErr w:type="gramEnd"/>
      <w:r w:rsidRPr="00D73A39">
        <w:rPr>
          <w:rStyle w:val="StyleBoldUnderline"/>
        </w:rPr>
        <w:t xml:space="preserve"> decide what to do about the pressing questions of world politics</w:t>
      </w:r>
      <w:r w:rsidRPr="00D73A39">
        <w:rPr>
          <w:sz w:val="16"/>
        </w:rPr>
        <w:t xml:space="preserve">? Specifically, </w:t>
      </w:r>
      <w:r w:rsidRPr="00D73A39">
        <w:rPr>
          <w:rStyle w:val="StyleBoldUnderline"/>
        </w:rPr>
        <w:t>how can we decide the important ethical and policy questions</w:t>
      </w:r>
      <w:r w:rsidRPr="00D73A39">
        <w:rPr>
          <w:sz w:val="16"/>
        </w:rPr>
        <w:t xml:space="preserve"> of when and how to conduct humanitarian interventions? “</w:t>
      </w:r>
      <w:proofErr w:type="spellStart"/>
      <w:r w:rsidRPr="00D73A39">
        <w:rPr>
          <w:sz w:val="16"/>
        </w:rPr>
        <w:t>Poiesis</w:t>
      </w:r>
      <w:proofErr w:type="spellEnd"/>
      <w:r w:rsidRPr="00D73A39">
        <w:rPr>
          <w:sz w:val="16"/>
        </w:rPr>
        <w:t xml:space="preserve"> and Praxis”</w:t>
      </w:r>
      <w:r>
        <w:rPr>
          <w:sz w:val="16"/>
        </w:rPr>
        <w:t>—</w:t>
      </w:r>
      <w:r w:rsidRPr="00D73A39">
        <w:rPr>
          <w:sz w:val="16"/>
        </w:rPr>
        <w:t>unlike previous chapters which are historical and analytical</w:t>
      </w:r>
      <w:r>
        <w:rPr>
          <w:sz w:val="16"/>
        </w:rPr>
        <w:t>—</w:t>
      </w:r>
      <w:r w:rsidRPr="00D73A39">
        <w:rPr>
          <w:sz w:val="16"/>
        </w:rPr>
        <w:t xml:space="preserve">is forward-looking and prescriptive. Using and elaborating on the approach to argument known as “discourse ethics,” it discusses the process of ethical argument by which world politics might be remade with regard to the problem of humanitarian intervention. </w:t>
      </w:r>
      <w:r w:rsidRPr="00D73A39">
        <w:rPr>
          <w:rStyle w:val="StyleBoldUnderline"/>
        </w:rPr>
        <w:t xml:space="preserve">International politics and foreign policy </w:t>
      </w:r>
      <w:proofErr w:type="spellStart"/>
      <w:r w:rsidRPr="00C65636">
        <w:rPr>
          <w:rStyle w:val="StyleBoldUnderline"/>
          <w:highlight w:val="yellow"/>
        </w:rPr>
        <w:t>decisionmaking</w:t>
      </w:r>
      <w:proofErr w:type="spellEnd"/>
      <w:r w:rsidRPr="00C65636">
        <w:rPr>
          <w:rStyle w:val="StyleBoldUnderline"/>
          <w:highlight w:val="yellow"/>
        </w:rPr>
        <w:t xml:space="preserve"> involve deliberation</w:t>
      </w:r>
      <w:r w:rsidRPr="00D73A39">
        <w:rPr>
          <w:rStyle w:val="StyleBoldUnderline"/>
        </w:rPr>
        <w:t xml:space="preserve"> and choice</w:t>
      </w:r>
      <w:r w:rsidRPr="00D73A39">
        <w:rPr>
          <w:sz w:val="16"/>
        </w:rPr>
        <w:t xml:space="preserve">, though decisions are made in highly constrained choice situations. </w:t>
      </w:r>
      <w:r w:rsidRPr="00C65636">
        <w:rPr>
          <w:rStyle w:val="StyleBoldUnderline"/>
          <w:highlight w:val="yellow"/>
        </w:rPr>
        <w:t>The answer to</w:t>
      </w:r>
      <w:r w:rsidRPr="00D73A39">
        <w:rPr>
          <w:rStyle w:val="StyleBoldUnderline"/>
        </w:rPr>
        <w:t xml:space="preserve"> the why question</w:t>
      </w:r>
      <w:r>
        <w:rPr>
          <w:sz w:val="16"/>
        </w:rPr>
        <w:t>—</w:t>
      </w:r>
      <w:r w:rsidRPr="00C65636">
        <w:rPr>
          <w:rStyle w:val="StyleBoldUnderline"/>
          <w:highlight w:val="yellow"/>
        </w:rPr>
        <w:t>why this thing and not another</w:t>
      </w:r>
      <w:r>
        <w:rPr>
          <w:sz w:val="16"/>
          <w:highlight w:val="yellow"/>
        </w:rPr>
        <w:t>—</w:t>
      </w:r>
      <w:r w:rsidRPr="00C65636">
        <w:rPr>
          <w:rStyle w:val="StyleBoldUnderline"/>
          <w:highlight w:val="yellow"/>
        </w:rPr>
        <w:t>is found in the content of the arguments and the process of reason</w:t>
      </w:r>
      <w:r w:rsidRPr="00C65636">
        <w:rPr>
          <w:sz w:val="16"/>
          <w:highlight w:val="yellow"/>
        </w:rPr>
        <w:t xml:space="preserve">. </w:t>
      </w:r>
      <w:r w:rsidRPr="00C65636">
        <w:rPr>
          <w:rStyle w:val="StyleBoldUnderline"/>
          <w:highlight w:val="yellow"/>
        </w:rPr>
        <w:t>The process and content</w:t>
      </w:r>
      <w:r w:rsidRPr="00D73A39">
        <w:rPr>
          <w:rStyle w:val="StyleBoldUnderline"/>
        </w:rPr>
        <w:t xml:space="preserve"> of argument </w:t>
      </w:r>
      <w:r w:rsidRPr="00C65636">
        <w:rPr>
          <w:rStyle w:val="StyleBoldUnderline"/>
          <w:highlight w:val="yellow"/>
        </w:rPr>
        <w:t>are fundamental forces</w:t>
      </w:r>
      <w:r w:rsidRPr="00D73A39">
        <w:rPr>
          <w:rStyle w:val="StyleBoldUnderline"/>
        </w:rPr>
        <w:t xml:space="preserve"> </w:t>
      </w:r>
      <w:r w:rsidRPr="00E40757">
        <w:rPr>
          <w:rStyle w:val="StyleBoldUnderline"/>
          <w:highlight w:val="yellow"/>
        </w:rPr>
        <w:t>in</w:t>
      </w:r>
      <w:r w:rsidRPr="00D73A39">
        <w:rPr>
          <w:rStyle w:val="StyleBoldUnderline"/>
        </w:rPr>
        <w:t xml:space="preserve"> world </w:t>
      </w:r>
      <w:r w:rsidRPr="00E40757">
        <w:rPr>
          <w:rStyle w:val="StyleBoldUnderline"/>
          <w:highlight w:val="yellow"/>
        </w:rPr>
        <w:t>politic</w:t>
      </w:r>
      <w:r w:rsidRPr="00E40757">
        <w:rPr>
          <w:sz w:val="16"/>
          <w:highlight w:val="yellow"/>
        </w:rPr>
        <w:t>s</w:t>
      </w:r>
      <w:r>
        <w:rPr>
          <w:sz w:val="16"/>
        </w:rPr>
        <w:t>—</w:t>
      </w:r>
      <w:r w:rsidRPr="00C65636">
        <w:rPr>
          <w:rStyle w:val="StyleBoldUnderline"/>
          <w:highlight w:val="yellow"/>
        </w:rPr>
        <w:t>they are constitutive of the world</w:t>
      </w:r>
      <w:r w:rsidRPr="00C65636">
        <w:rPr>
          <w:sz w:val="16"/>
          <w:highlight w:val="yellow"/>
        </w:rPr>
        <w:t xml:space="preserve">. </w:t>
      </w:r>
      <w:r w:rsidRPr="00C65636">
        <w:rPr>
          <w:rStyle w:val="StyleBoldUnderline"/>
          <w:highlight w:val="yellow"/>
        </w:rPr>
        <w:t>The beliefs</w:t>
      </w:r>
      <w:r w:rsidRPr="00D73A39">
        <w:rPr>
          <w:rStyle w:val="StyleBoldUnderline"/>
        </w:rPr>
        <w:t xml:space="preserve"> that </w:t>
      </w:r>
      <w:r w:rsidRPr="00C65636">
        <w:rPr>
          <w:rStyle w:val="StyleBoldUnderline"/>
          <w:highlight w:val="yellow"/>
        </w:rPr>
        <w:t>actors hold</w:t>
      </w:r>
      <w:r w:rsidRPr="00C65636">
        <w:rPr>
          <w:rStyle w:val="StyleBoldUnderline"/>
        </w:rPr>
        <w:t xml:space="preserve"> about the world</w:t>
      </w:r>
      <w:r w:rsidRPr="00D73A39">
        <w:rPr>
          <w:rStyle w:val="StyleBoldUnderline"/>
        </w:rPr>
        <w:t xml:space="preserve"> </w:t>
      </w:r>
      <w:r w:rsidRPr="00E40757">
        <w:rPr>
          <w:rStyle w:val="StyleBoldUnderline"/>
          <w:highlight w:val="yellow"/>
        </w:rPr>
        <w:t>and the outcome of political arguments</w:t>
      </w:r>
      <w:r w:rsidRPr="00D73A39">
        <w:rPr>
          <w:sz w:val="16"/>
        </w:rPr>
        <w:t xml:space="preserve">, whether they are considered persuasive, </w:t>
      </w:r>
      <w:r w:rsidRPr="00C65636">
        <w:rPr>
          <w:rStyle w:val="StyleBoldUnderline"/>
          <w:highlight w:val="yellow"/>
        </w:rPr>
        <w:t>make</w:t>
      </w:r>
      <w:r w:rsidRPr="00D73A39">
        <w:rPr>
          <w:rStyle w:val="StyleBoldUnderline"/>
        </w:rPr>
        <w:t xml:space="preserve"> world </w:t>
      </w:r>
      <w:r w:rsidRPr="00C65636">
        <w:rPr>
          <w:rStyle w:val="StyleBoldUnderline"/>
          <w:highlight w:val="yellow"/>
        </w:rPr>
        <w:t>politics</w:t>
      </w:r>
      <w:r w:rsidRPr="00D73A39">
        <w:rPr>
          <w:sz w:val="16"/>
        </w:rPr>
        <w:t xml:space="preserve"> and foreign policy </w:t>
      </w:r>
      <w:r w:rsidRPr="00C65636">
        <w:rPr>
          <w:rStyle w:val="StyleBoldUnderline"/>
          <w:highlight w:val="yellow"/>
        </w:rPr>
        <w:t>what it is</w:t>
      </w:r>
      <w:r w:rsidRPr="00C65636">
        <w:rPr>
          <w:rStyle w:val="StyleBoldUnderline"/>
        </w:rPr>
        <w:t>, as much</w:t>
      </w:r>
      <w:r w:rsidRPr="00D73A39">
        <w:rPr>
          <w:rStyle w:val="StyleBoldUnderline"/>
        </w:rPr>
        <w:t xml:space="preserve"> or </w:t>
      </w:r>
      <w:r w:rsidRPr="00C65636">
        <w:rPr>
          <w:rStyle w:val="StyleBoldUnderline"/>
          <w:highlight w:val="yellow"/>
        </w:rPr>
        <w:t>more than the distribution of power</w:t>
      </w:r>
      <w:r w:rsidRPr="00D73A39">
        <w:rPr>
          <w:rStyle w:val="StyleBoldUnderline"/>
        </w:rPr>
        <w:t xml:space="preserve"> among states</w:t>
      </w:r>
      <w:r w:rsidRPr="00D73A39">
        <w:rPr>
          <w:sz w:val="16"/>
        </w:rPr>
        <w:t xml:space="preserve">. </w:t>
      </w:r>
      <w:r w:rsidRPr="00E40757">
        <w:rPr>
          <w:rStyle w:val="StyleBoldUnderline"/>
          <w:highlight w:val="yellow"/>
        </w:rPr>
        <w:t>The</w:t>
      </w:r>
      <w:r w:rsidRPr="00D73A39">
        <w:rPr>
          <w:rStyle w:val="StyleBoldUnderline"/>
        </w:rPr>
        <w:t xml:space="preserve"> </w:t>
      </w:r>
      <w:r w:rsidRPr="00E40757">
        <w:rPr>
          <w:rStyle w:val="StyleBoldUnderline"/>
          <w:highlight w:val="yellow"/>
        </w:rPr>
        <w:t>content</w:t>
      </w:r>
      <w:r w:rsidRPr="00D73A39">
        <w:rPr>
          <w:rStyle w:val="StyleBoldUnderline"/>
        </w:rPr>
        <w:t xml:space="preserve"> </w:t>
      </w:r>
      <w:r w:rsidRPr="00E40757">
        <w:rPr>
          <w:rStyle w:val="StyleBoldUnderline"/>
          <w:highlight w:val="yellow"/>
        </w:rPr>
        <w:t>of</w:t>
      </w:r>
      <w:r w:rsidRPr="00D73A39">
        <w:rPr>
          <w:rStyle w:val="StyleBoldUnderline"/>
        </w:rPr>
        <w:t xml:space="preserve"> world </w:t>
      </w:r>
      <w:r w:rsidRPr="00E40757">
        <w:rPr>
          <w:rStyle w:val="StyleBoldUnderline"/>
          <w:highlight w:val="yellow"/>
        </w:rPr>
        <w:t>politics is found in</w:t>
      </w:r>
      <w:r w:rsidRPr="00D73A39">
        <w:rPr>
          <w:rStyle w:val="StyleBoldUnderline"/>
        </w:rPr>
        <w:t xml:space="preserve"> particular </w:t>
      </w:r>
      <w:r w:rsidRPr="00E40757">
        <w:rPr>
          <w:rStyle w:val="StyleBoldUnderline"/>
          <w:highlight w:val="yellow"/>
        </w:rPr>
        <w:t>beliefs</w:t>
      </w:r>
      <w:r w:rsidRPr="00D73A39">
        <w:rPr>
          <w:rStyle w:val="StyleBoldUnderline"/>
        </w:rPr>
        <w:t xml:space="preserve">, </w:t>
      </w:r>
      <w:r w:rsidRPr="00E40757">
        <w:rPr>
          <w:rStyle w:val="StyleBoldUnderline"/>
          <w:highlight w:val="yellow"/>
        </w:rPr>
        <w:t xml:space="preserve">and the process of politics </w:t>
      </w:r>
      <w:r w:rsidRPr="00C65636">
        <w:rPr>
          <w:rStyle w:val="StyleBoldUnderline"/>
          <w:highlight w:val="yellow"/>
        </w:rPr>
        <w:t>is shaped by</w:t>
      </w:r>
      <w:r w:rsidRPr="00C65636">
        <w:rPr>
          <w:rStyle w:val="StyleBoldUnderline"/>
        </w:rPr>
        <w:t xml:space="preserve"> the</w:t>
      </w:r>
      <w:r w:rsidRPr="00D73A39">
        <w:rPr>
          <w:rStyle w:val="StyleBoldUnderline"/>
        </w:rPr>
        <w:t xml:space="preserve"> </w:t>
      </w:r>
      <w:r w:rsidRPr="00E40757">
        <w:rPr>
          <w:rStyle w:val="StyleBoldUnderline"/>
          <w:highlight w:val="yellow"/>
        </w:rPr>
        <w:t>arguments and</w:t>
      </w:r>
      <w:r w:rsidRPr="00D73A39">
        <w:rPr>
          <w:rStyle w:val="StyleBoldUnderline"/>
        </w:rPr>
        <w:t xml:space="preserve"> </w:t>
      </w:r>
      <w:r w:rsidRPr="00C65636">
        <w:rPr>
          <w:rStyle w:val="StyleBoldUnderline"/>
        </w:rPr>
        <w:t>beliefs of</w:t>
      </w:r>
      <w:r w:rsidRPr="00D73A39">
        <w:rPr>
          <w:rStyle w:val="StyleBoldUnderline"/>
        </w:rPr>
        <w:t xml:space="preserve"> everyday </w:t>
      </w:r>
      <w:r w:rsidRPr="00C65636">
        <w:rPr>
          <w:rStyle w:val="StyleBoldUnderline"/>
          <w:highlight w:val="yellow"/>
        </w:rPr>
        <w:t>discourse</w:t>
      </w:r>
      <w:r w:rsidRPr="00D73A39">
        <w:rPr>
          <w:rStyle w:val="StyleBoldUnderline"/>
        </w:rPr>
        <w:t>, public political rhetoric, legislation, court proceedings, and private memos</w:t>
      </w:r>
      <w:r w:rsidRPr="00D73A39">
        <w:rPr>
          <w:sz w:val="16"/>
        </w:rPr>
        <w:t xml:space="preserve">. In turn, </w:t>
      </w:r>
      <w:r w:rsidRPr="00C65636">
        <w:rPr>
          <w:rStyle w:val="StyleBoldUnderline"/>
          <w:highlight w:val="yellow"/>
        </w:rPr>
        <w:t>the process of argument</w:t>
      </w:r>
      <w:r w:rsidRPr="00D73A39">
        <w:rPr>
          <w:rStyle w:val="StyleBoldUnderline"/>
        </w:rPr>
        <w:t xml:space="preserve"> and the content of beliefs </w:t>
      </w:r>
      <w:r w:rsidRPr="00E40757">
        <w:rPr>
          <w:rStyle w:val="StyleBoldUnderline"/>
          <w:highlight w:val="yellow"/>
        </w:rPr>
        <w:t>are institutionalized in practices</w:t>
      </w:r>
      <w:r>
        <w:rPr>
          <w:sz w:val="16"/>
        </w:rPr>
        <w:t>—</w:t>
      </w:r>
      <w:r w:rsidRPr="00D73A39">
        <w:rPr>
          <w:rStyle w:val="StyleBoldUnderline"/>
        </w:rPr>
        <w:t xml:space="preserve">organizational routines </w:t>
      </w:r>
      <w:r w:rsidRPr="00E40757">
        <w:rPr>
          <w:rStyle w:val="StyleBoldUnderline"/>
          <w:highlight w:val="yellow"/>
        </w:rPr>
        <w:t>and</w:t>
      </w:r>
      <w:r w:rsidRPr="00D73A39">
        <w:rPr>
          <w:rStyle w:val="StyleBoldUnderline"/>
        </w:rPr>
        <w:t xml:space="preserve"> </w:t>
      </w:r>
      <w:r w:rsidRPr="00C65636">
        <w:rPr>
          <w:rStyle w:val="StyleBoldUnderline"/>
          <w:highlight w:val="yellow"/>
        </w:rPr>
        <w:t>knowledge-making processes</w:t>
      </w:r>
      <w:r>
        <w:rPr>
          <w:rStyle w:val="StyleBoldUnderline"/>
        </w:rPr>
        <w:t>—</w:t>
      </w:r>
      <w:r w:rsidRPr="00D73A39">
        <w:rPr>
          <w:sz w:val="16"/>
        </w:rPr>
        <w:t xml:space="preserve">that are part of the cultural environments of domestic and world politics. </w:t>
      </w:r>
      <w:r w:rsidRPr="00D73A39">
        <w:rPr>
          <w:rStyle w:val="StyleBoldUnderline"/>
        </w:rPr>
        <w:t>This argument about arguments offers an alternative theory of choice in international relations that is not based on rational actor theory</w:t>
      </w:r>
      <w:r w:rsidRPr="00D73A39">
        <w:rPr>
          <w:sz w:val="16"/>
        </w:rPr>
        <w:t xml:space="preserve">, </w:t>
      </w:r>
      <w:r w:rsidRPr="00D73A39">
        <w:rPr>
          <w:rStyle w:val="StyleBoldUnderline"/>
        </w:rPr>
        <w:t xml:space="preserve">but on the role of practical reason and the </w:t>
      </w:r>
      <w:r w:rsidRPr="00D73A39">
        <w:rPr>
          <w:rFonts w:cs="Arial"/>
          <w:bCs/>
          <w:sz w:val="16"/>
          <w:szCs w:val="26"/>
        </w:rPr>
        <w:t>importance of beliefs rooted in culture</w:t>
      </w:r>
      <w:r w:rsidRPr="00D73A39">
        <w:rPr>
          <w:sz w:val="16"/>
        </w:rPr>
        <w:t>. The major evolutionary or revolutionary changes of world politics are thus a consequence of reasoned choice</w:t>
      </w:r>
      <w:r>
        <w:rPr>
          <w:sz w:val="16"/>
        </w:rPr>
        <w:t>—</w:t>
      </w:r>
      <w:r w:rsidRPr="00D73A39">
        <w:rPr>
          <w:sz w:val="16"/>
        </w:rPr>
        <w:t xml:space="preserve">as much as change is due to accident or material forces and structures. </w:t>
      </w:r>
    </w:p>
    <w:p w:rsidR="002456F9" w:rsidRPr="00302EAD" w:rsidRDefault="002456F9" w:rsidP="002456F9"/>
    <w:p w:rsidR="002456F9" w:rsidRDefault="002456F9" w:rsidP="002456F9"/>
    <w:p w:rsidR="002456F9" w:rsidRDefault="002456F9" w:rsidP="002456F9">
      <w:pPr>
        <w:pStyle w:val="Heading3"/>
      </w:pPr>
      <w:r>
        <w:t>AT: Perm</w:t>
      </w:r>
    </w:p>
    <w:p w:rsidR="002456F9" w:rsidRDefault="002456F9" w:rsidP="002456F9">
      <w:pPr>
        <w:pStyle w:val="Heading4"/>
      </w:pPr>
      <w:r>
        <w:t xml:space="preserve">Including their mainstream liberal option </w:t>
      </w:r>
      <w:r>
        <w:rPr>
          <w:i/>
        </w:rPr>
        <w:t xml:space="preserve">ward offs </w:t>
      </w:r>
      <w:proofErr w:type="spellStart"/>
      <w:r>
        <w:rPr>
          <w:i/>
        </w:rPr>
        <w:t>kritik</w:t>
      </w:r>
      <w:proofErr w:type="spellEnd"/>
      <w:r>
        <w:rPr>
          <w:i/>
        </w:rPr>
        <w:t xml:space="preserve"> </w:t>
      </w:r>
      <w:r>
        <w:t xml:space="preserve">of the discourses that ground </w:t>
      </w:r>
      <w:proofErr w:type="spellStart"/>
      <w:proofErr w:type="gramStart"/>
      <w:r>
        <w:t>u.s</w:t>
      </w:r>
      <w:proofErr w:type="gramEnd"/>
      <w:r>
        <w:t>.</w:t>
      </w:r>
      <w:proofErr w:type="spellEnd"/>
      <w:r>
        <w:t xml:space="preserve"> foreign policy.   </w:t>
      </w:r>
    </w:p>
    <w:p w:rsidR="002456F9" w:rsidRDefault="002456F9" w:rsidP="002456F9">
      <w:r>
        <w:rPr>
          <w:rStyle w:val="StyleStyleBold12pt"/>
        </w:rPr>
        <w:t>Burke 7</w:t>
      </w:r>
      <w:r>
        <w:t>—Anthony Burke, Senior Lecturer @ School of Politics &amp; IR @ Univ. of New South Wales [</w:t>
      </w:r>
      <w:r>
        <w:rPr>
          <w:i/>
        </w:rPr>
        <w:t>Beyond Security, Ethics and Violence</w:t>
      </w:r>
      <w:r>
        <w:t>, p. 3-4]</w:t>
      </w:r>
    </w:p>
    <w:p w:rsidR="002456F9" w:rsidRDefault="002456F9" w:rsidP="002456F9"/>
    <w:p w:rsidR="002456F9" w:rsidRDefault="002456F9" w:rsidP="002456F9">
      <w:pPr>
        <w:rPr>
          <w:sz w:val="16"/>
        </w:rPr>
      </w:pPr>
      <w:r>
        <w:rPr>
          <w:sz w:val="16"/>
        </w:rPr>
        <w:t xml:space="preserve">These </w:t>
      </w:r>
      <w:r>
        <w:rPr>
          <w:rStyle w:val="StyleBoldUnderline"/>
          <w:highlight w:val="yellow"/>
        </w:rPr>
        <w:t>frameworks are interrogated at the level</w:t>
      </w:r>
      <w:r>
        <w:rPr>
          <w:rStyle w:val="StyleBoldUnderline"/>
        </w:rPr>
        <w:t xml:space="preserve"> both </w:t>
      </w:r>
      <w:r>
        <w:rPr>
          <w:rStyle w:val="StyleBoldUnderline"/>
          <w:highlight w:val="yellow"/>
        </w:rPr>
        <w:t>of</w:t>
      </w:r>
      <w:r>
        <w:rPr>
          <w:rStyle w:val="StyleBoldUnderline"/>
        </w:rPr>
        <w:t xml:space="preserve"> their </w:t>
      </w:r>
      <w:r>
        <w:rPr>
          <w:rStyle w:val="StyleBoldUnderline"/>
          <w:highlight w:val="yellow"/>
        </w:rPr>
        <w:t xml:space="preserve">theoretical </w:t>
      </w:r>
      <w:proofErr w:type="spellStart"/>
      <w:r>
        <w:rPr>
          <w:rStyle w:val="StyleBoldUnderline"/>
          <w:highlight w:val="yellow"/>
        </w:rPr>
        <w:t>conceptualisation</w:t>
      </w:r>
      <w:proofErr w:type="spellEnd"/>
      <w:r>
        <w:rPr>
          <w:rStyle w:val="StyleBoldUnderline"/>
          <w:highlight w:val="yellow"/>
        </w:rPr>
        <w:t xml:space="preserve"> and their practice: in their influence and implementation </w:t>
      </w:r>
      <w:r>
        <w:rPr>
          <w:rStyle w:val="Emphasis"/>
          <w:highlight w:val="yellow"/>
        </w:rPr>
        <w:t>in specific policy contexts and conflicts</w:t>
      </w:r>
      <w:r>
        <w:rPr>
          <w:rStyle w:val="StyleBoldUnderline"/>
        </w:rPr>
        <w:t xml:space="preserve"> in</w:t>
      </w:r>
      <w:r>
        <w:rPr>
          <w:sz w:val="16"/>
        </w:rPr>
        <w:t xml:space="preserve"> East and Central Asia, the </w:t>
      </w:r>
      <w:r>
        <w:rPr>
          <w:rStyle w:val="StyleBoldUnderline"/>
        </w:rPr>
        <w:t>Middle East</w:t>
      </w:r>
      <w:r>
        <w:rPr>
          <w:sz w:val="16"/>
        </w:rPr>
        <w:t xml:space="preserve"> and the 'war on </w:t>
      </w:r>
      <w:proofErr w:type="spellStart"/>
      <w:r>
        <w:rPr>
          <w:sz w:val="16"/>
        </w:rPr>
        <w:t>tei-ror</w:t>
      </w:r>
      <w:proofErr w:type="spellEnd"/>
      <w:r>
        <w:rPr>
          <w:sz w:val="16"/>
        </w:rPr>
        <w:t xml:space="preserve">', where their meaning and impact take on greater clarity. This approach is based on a conviction that </w:t>
      </w:r>
      <w:r>
        <w:rPr>
          <w:rStyle w:val="StyleBoldUnderline"/>
          <w:highlight w:val="yellow"/>
        </w:rPr>
        <w:t>the meaning of powerful political concepts</w:t>
      </w:r>
      <w:r>
        <w:rPr>
          <w:sz w:val="16"/>
        </w:rPr>
        <w:t xml:space="preserve"> cannot be abstract or easily </w:t>
      </w:r>
      <w:proofErr w:type="spellStart"/>
      <w:r>
        <w:rPr>
          <w:sz w:val="16"/>
        </w:rPr>
        <w:t>universalised</w:t>
      </w:r>
      <w:proofErr w:type="spellEnd"/>
      <w:r>
        <w:rPr>
          <w:sz w:val="16"/>
        </w:rPr>
        <w:t xml:space="preserve">: they </w:t>
      </w:r>
      <w:r>
        <w:rPr>
          <w:rStyle w:val="StyleBoldUnderline"/>
          <w:highlight w:val="yellow"/>
        </w:rPr>
        <w:t>all have histories</w:t>
      </w:r>
      <w:r>
        <w:rPr>
          <w:sz w:val="16"/>
        </w:rPr>
        <w:t xml:space="preserve">, often complex and </w:t>
      </w:r>
      <w:proofErr w:type="spellStart"/>
      <w:r>
        <w:rPr>
          <w:sz w:val="16"/>
        </w:rPr>
        <w:t>conflictual</w:t>
      </w:r>
      <w:proofErr w:type="spellEnd"/>
      <w:r>
        <w:rPr>
          <w:sz w:val="16"/>
        </w:rPr>
        <w:t>; their forms and meanings change over time</w:t>
      </w:r>
      <w:r>
        <w:rPr>
          <w:rStyle w:val="StyleBoldUnderline"/>
        </w:rPr>
        <w:t>; and they are developed</w:t>
      </w:r>
      <w:r>
        <w:rPr>
          <w:sz w:val="16"/>
        </w:rPr>
        <w:t xml:space="preserve">, refined and deployed </w:t>
      </w:r>
      <w:r>
        <w:rPr>
          <w:rStyle w:val="StyleBoldUnderline"/>
        </w:rPr>
        <w:t>in concrete struggles over power</w:t>
      </w:r>
      <w:r>
        <w:rPr>
          <w:sz w:val="16"/>
        </w:rPr>
        <w:t xml:space="preserve">, wealth and societal form. While this should not preclude normative debate over how political or ethical concepts should be defined and used, and thus be beneficial or destructive to humanity, </w:t>
      </w:r>
      <w:r>
        <w:rPr>
          <w:rStyle w:val="StyleBoldUnderline"/>
        </w:rPr>
        <w:t xml:space="preserve">it embodies a caution that the meaning of concepts can never be </w:t>
      </w:r>
      <w:proofErr w:type="spellStart"/>
      <w:r>
        <w:rPr>
          <w:rStyle w:val="StyleBoldUnderline"/>
        </w:rPr>
        <w:t>stabilised</w:t>
      </w:r>
      <w:proofErr w:type="spellEnd"/>
      <w:r>
        <w:rPr>
          <w:rStyle w:val="StyleBoldUnderline"/>
        </w:rPr>
        <w:t xml:space="preserve"> or unproblematic in practice. Their </w:t>
      </w:r>
      <w:r>
        <w:rPr>
          <w:rStyle w:val="StyleBoldUnderline"/>
          <w:highlight w:val="yellow"/>
        </w:rPr>
        <w:t xml:space="preserve">normative potential </w:t>
      </w:r>
      <w:r>
        <w:rPr>
          <w:rStyle w:val="Emphasis"/>
          <w:highlight w:val="yellow"/>
        </w:rPr>
        <w:t>must always be considered</w:t>
      </w:r>
      <w:r>
        <w:rPr>
          <w:rStyle w:val="StyleBoldUnderline"/>
          <w:highlight w:val="yellow"/>
        </w:rPr>
        <w:t xml:space="preserve"> in relation to their </w:t>
      </w:r>
      <w:proofErr w:type="spellStart"/>
      <w:r>
        <w:rPr>
          <w:rStyle w:val="StyleBoldUnderline"/>
          <w:highlight w:val="yellow"/>
        </w:rPr>
        <w:t>utilisation</w:t>
      </w:r>
      <w:proofErr w:type="spellEnd"/>
      <w:r>
        <w:rPr>
          <w:rStyle w:val="StyleBoldUnderline"/>
          <w:highlight w:val="yellow"/>
        </w:rPr>
        <w:t xml:space="preserve"> in systems of political</w:t>
      </w:r>
      <w:r>
        <w:rPr>
          <w:sz w:val="16"/>
        </w:rPr>
        <w:t xml:space="preserve">, social and economic </w:t>
      </w:r>
      <w:r>
        <w:rPr>
          <w:rStyle w:val="StyleBoldUnderline"/>
          <w:highlight w:val="yellow"/>
        </w:rPr>
        <w:t>power and their consequent worldly effects</w:t>
      </w:r>
      <w:r>
        <w:rPr>
          <w:sz w:val="16"/>
        </w:rPr>
        <w:t xml:space="preserve">. Hence this book embodies a caution by Michel Foucault, who warned us about the 'politics of </w:t>
      </w:r>
      <w:proofErr w:type="gramStart"/>
      <w:r>
        <w:rPr>
          <w:sz w:val="16"/>
        </w:rPr>
        <w:t>truth .</w:t>
      </w:r>
      <w:proofErr w:type="gramEnd"/>
      <w:r>
        <w:rPr>
          <w:sz w:val="16"/>
        </w:rPr>
        <w:t xml:space="preserve"> . </w:t>
      </w:r>
      <w:proofErr w:type="gramStart"/>
      <w:r>
        <w:rPr>
          <w:sz w:val="16"/>
        </w:rPr>
        <w:t>the</w:t>
      </w:r>
      <w:proofErr w:type="gramEnd"/>
      <w:r>
        <w:rPr>
          <w:sz w:val="16"/>
        </w:rPr>
        <w:t xml:space="preserve"> battle about the status of truth and the economic and political role it plays', and it is inspired by his call to 'detach the power of truth from the forms of hegemony, social, economic and cultural, within which it operates at the present time'.1</w:t>
      </w:r>
    </w:p>
    <w:p w:rsidR="002456F9" w:rsidRDefault="002456F9" w:rsidP="002456F9">
      <w:pPr>
        <w:rPr>
          <w:rStyle w:val="StyleBoldUnderline"/>
        </w:rPr>
      </w:pPr>
      <w:r>
        <w:rPr>
          <w:sz w:val="16"/>
        </w:rPr>
        <w:t xml:space="preserve">It is clear that traditionally coercive and violent approaches to security and strategy are both still culturally dominant, and politically and ethically suspect. However, </w:t>
      </w:r>
      <w:r>
        <w:rPr>
          <w:rStyle w:val="StyleBoldUnderline"/>
          <w:highlight w:val="yellow"/>
        </w:rPr>
        <w:t xml:space="preserve">the reasons for pursuing a critical analysis </w:t>
      </w:r>
      <w:r>
        <w:rPr>
          <w:rStyle w:val="Emphasis"/>
          <w:highlight w:val="yellow"/>
        </w:rPr>
        <w:t>relate not only to the</w:t>
      </w:r>
      <w:r>
        <w:rPr>
          <w:rStyle w:val="StyleBoldUnderline"/>
          <w:highlight w:val="yellow"/>
        </w:rPr>
        <w:t xml:space="preserve"> most destructive</w:t>
      </w:r>
      <w:r>
        <w:rPr>
          <w:sz w:val="16"/>
        </w:rPr>
        <w:t xml:space="preserve"> or controversial </w:t>
      </w:r>
      <w:r>
        <w:rPr>
          <w:rStyle w:val="StyleBoldUnderline"/>
          <w:highlight w:val="yellow"/>
        </w:rPr>
        <w:t>approaches</w:t>
      </w:r>
      <w:r>
        <w:rPr>
          <w:rStyle w:val="StyleBoldUnderline"/>
        </w:rPr>
        <w:t xml:space="preserve">, such as the war in Iraq, </w:t>
      </w:r>
      <w:r>
        <w:rPr>
          <w:rStyle w:val="Emphasis"/>
          <w:highlight w:val="yellow"/>
        </w:rPr>
        <w:t>but also to their available</w:t>
      </w:r>
      <w:r>
        <w:rPr>
          <w:sz w:val="16"/>
        </w:rPr>
        <w:t xml:space="preserve"> (and generally preferable) </w:t>
      </w:r>
      <w:r>
        <w:rPr>
          <w:rStyle w:val="StyleBoldUnderline"/>
          <w:highlight w:val="yellow"/>
        </w:rPr>
        <w:t>alternatives. There is a necessity to question not merely extremist versions</w:t>
      </w:r>
      <w:r>
        <w:rPr>
          <w:rStyle w:val="StyleBoldUnderline"/>
        </w:rPr>
        <w:t xml:space="preserve"> such as the Bush doctrine</w:t>
      </w:r>
      <w:r>
        <w:rPr>
          <w:sz w:val="16"/>
        </w:rPr>
        <w:t xml:space="preserve">, Indonesian militarism </w:t>
      </w:r>
      <w:r>
        <w:rPr>
          <w:rStyle w:val="StyleBoldUnderline"/>
        </w:rPr>
        <w:t xml:space="preserve">or Israeli expansionism, </w:t>
      </w:r>
      <w:r>
        <w:rPr>
          <w:rStyle w:val="Emphasis"/>
          <w:highlight w:val="yellow"/>
        </w:rPr>
        <w:t>but also their mainstream critiques</w:t>
      </w:r>
      <w:r>
        <w:rPr>
          <w:rStyle w:val="StyleBoldUnderline"/>
          <w:highlight w:val="yellow"/>
        </w:rPr>
        <w:t xml:space="preserve"> - whether they take the form </w:t>
      </w:r>
      <w:r>
        <w:rPr>
          <w:rStyle w:val="Emphasis"/>
          <w:highlight w:val="yellow"/>
        </w:rPr>
        <w:t>of liberal policy approaches</w:t>
      </w:r>
      <w:r>
        <w:rPr>
          <w:sz w:val="16"/>
        </w:rPr>
        <w:t xml:space="preserve"> in international relations (IR), just war theory, US realism, optimistic accounts of </w:t>
      </w:r>
      <w:proofErr w:type="spellStart"/>
      <w:r>
        <w:rPr>
          <w:sz w:val="16"/>
        </w:rPr>
        <w:t>globalisation</w:t>
      </w:r>
      <w:proofErr w:type="spellEnd"/>
      <w:r>
        <w:rPr>
          <w:sz w:val="16"/>
        </w:rPr>
        <w:t xml:space="preserve">, </w:t>
      </w:r>
      <w:proofErr w:type="spellStart"/>
      <w:r>
        <w:rPr>
          <w:sz w:val="16"/>
        </w:rPr>
        <w:t>rhetorics</w:t>
      </w:r>
      <w:proofErr w:type="spellEnd"/>
      <w:r>
        <w:rPr>
          <w:sz w:val="16"/>
        </w:rPr>
        <w:t xml:space="preserve"> of </w:t>
      </w:r>
      <w:r>
        <w:rPr>
          <w:rStyle w:val="StyleBoldUnderline"/>
          <w:highlight w:val="yellow"/>
        </w:rPr>
        <w:t>sensitivity to cultural difference, or centrist</w:t>
      </w:r>
      <w:r>
        <w:rPr>
          <w:sz w:val="16"/>
        </w:rPr>
        <w:t xml:space="preserve"> Israeli </w:t>
      </w:r>
      <w:r>
        <w:rPr>
          <w:rStyle w:val="StyleBoldUnderline"/>
          <w:highlight w:val="yellow"/>
        </w:rPr>
        <w:t>security discourses based on</w:t>
      </w:r>
      <w:r>
        <w:rPr>
          <w:rStyle w:val="StyleBoldUnderline"/>
        </w:rPr>
        <w:t xml:space="preserve"> territorial </w:t>
      </w:r>
      <w:r>
        <w:rPr>
          <w:rStyle w:val="StyleBoldUnderline"/>
          <w:highlight w:val="yellow"/>
        </w:rPr>
        <w:t>compromise</w:t>
      </w:r>
      <w:r>
        <w:rPr>
          <w:rStyle w:val="StyleBoldUnderline"/>
        </w:rPr>
        <w:t>///</w:t>
      </w:r>
    </w:p>
    <w:p w:rsidR="002456F9" w:rsidRDefault="002456F9" w:rsidP="002456F9">
      <w:pPr>
        <w:rPr>
          <w:rStyle w:val="StyleBoldUnderline"/>
        </w:rPr>
      </w:pPr>
    </w:p>
    <w:p w:rsidR="002456F9" w:rsidRDefault="002456F9" w:rsidP="002456F9">
      <w:pPr>
        <w:rPr>
          <w:sz w:val="16"/>
        </w:rPr>
      </w:pPr>
      <w:r>
        <w:rPr>
          <w:rStyle w:val="StyleBoldUnderline"/>
        </w:rPr>
        <w:t xml:space="preserve"> </w:t>
      </w:r>
      <w:proofErr w:type="gramStart"/>
      <w:r>
        <w:rPr>
          <w:rStyle w:val="StyleBoldUnderline"/>
        </w:rPr>
        <w:t>with</w:t>
      </w:r>
      <w:proofErr w:type="gramEnd"/>
      <w:r>
        <w:rPr>
          <w:rStyle w:val="StyleBoldUnderline"/>
        </w:rPr>
        <w:t xml:space="preserve"> the Palestinians. The </w:t>
      </w:r>
      <w:r>
        <w:rPr>
          <w:rStyle w:val="StyleBoldUnderline"/>
          <w:highlight w:val="yellow"/>
        </w:rPr>
        <w:t>surface appearance of lively</w:t>
      </w:r>
      <w:r>
        <w:rPr>
          <w:sz w:val="16"/>
        </w:rPr>
        <w:t xml:space="preserve"> (and often significant) </w:t>
      </w:r>
      <w:r>
        <w:rPr>
          <w:rStyle w:val="StyleBoldUnderline"/>
          <w:highlight w:val="yellow"/>
        </w:rPr>
        <w:t xml:space="preserve">debate masks a deeper agreement </w:t>
      </w:r>
      <w:r>
        <w:rPr>
          <w:rStyle w:val="Emphasis"/>
          <w:highlight w:val="yellow"/>
        </w:rPr>
        <w:t>about major concepts</w:t>
      </w:r>
      <w:r>
        <w:rPr>
          <w:sz w:val="16"/>
        </w:rPr>
        <w:t xml:space="preserve">, forms of political identity </w:t>
      </w:r>
      <w:r>
        <w:rPr>
          <w:rStyle w:val="StyleBoldUnderline"/>
          <w:highlight w:val="yellow"/>
        </w:rPr>
        <w:t>and the imperative to secure them. Debates</w:t>
      </w:r>
      <w:r>
        <w:rPr>
          <w:sz w:val="16"/>
        </w:rPr>
        <w:t xml:space="preserve"> about when and how it may be effective and legitimate to use military force in tandem with other policy options, for example, </w:t>
      </w:r>
      <w:r>
        <w:rPr>
          <w:rStyle w:val="StyleBoldUnderline"/>
          <w:highlight w:val="yellow"/>
        </w:rPr>
        <w:t>mask a more fundamental discursive consensus about the meaning of security</w:t>
      </w:r>
      <w:r>
        <w:rPr>
          <w:sz w:val="16"/>
        </w:rPr>
        <w:t xml:space="preserve">, the effectiveness of strategic power, </w:t>
      </w:r>
      <w:r>
        <w:rPr>
          <w:rStyle w:val="StyleBoldUnderline"/>
        </w:rPr>
        <w:t>the nature of progress</w:t>
      </w:r>
      <w:r>
        <w:rPr>
          <w:sz w:val="16"/>
        </w:rPr>
        <w:t xml:space="preserve">, the value of freedom </w:t>
      </w:r>
      <w:r>
        <w:rPr>
          <w:rStyle w:val="StyleBoldUnderline"/>
        </w:rPr>
        <w:t>or the promises of</w:t>
      </w:r>
      <w:r>
        <w:rPr>
          <w:sz w:val="16"/>
        </w:rPr>
        <w:t xml:space="preserve"> </w:t>
      </w:r>
      <w:r>
        <w:rPr>
          <w:rStyle w:val="StyleBoldUnderline"/>
        </w:rPr>
        <w:t>national</w:t>
      </w:r>
      <w:r>
        <w:rPr>
          <w:sz w:val="16"/>
        </w:rPr>
        <w:t xml:space="preserve"> and cultural </w:t>
      </w:r>
      <w:r>
        <w:rPr>
          <w:rStyle w:val="StyleBoldUnderline"/>
        </w:rPr>
        <w:t>identity</w:t>
      </w:r>
      <w:r>
        <w:rPr>
          <w:sz w:val="16"/>
        </w:rPr>
        <w:t xml:space="preserve">.  As a result, </w:t>
      </w:r>
      <w:r>
        <w:rPr>
          <w:rStyle w:val="StyleBoldUnderline"/>
        </w:rPr>
        <w:t>political</w:t>
      </w:r>
      <w:r>
        <w:rPr>
          <w:sz w:val="16"/>
        </w:rPr>
        <w:t xml:space="preserve"> and intellectual </w:t>
      </w:r>
      <w:r>
        <w:rPr>
          <w:rStyle w:val="StyleBoldUnderline"/>
          <w:highlight w:val="yellow"/>
        </w:rPr>
        <w:t>debate</w:t>
      </w:r>
      <w:r>
        <w:rPr>
          <w:rStyle w:val="StyleBoldUnderline"/>
        </w:rPr>
        <w:t xml:space="preserve"> about insecurity, violent conflict and</w:t>
      </w:r>
      <w:r>
        <w:rPr>
          <w:sz w:val="16"/>
        </w:rPr>
        <w:t xml:space="preserve"> global </w:t>
      </w:r>
      <w:r>
        <w:rPr>
          <w:rStyle w:val="StyleBoldUnderline"/>
        </w:rPr>
        <w:t xml:space="preserve">injustice </w:t>
      </w:r>
      <w:r>
        <w:rPr>
          <w:rStyle w:val="StyleBoldUnderline"/>
          <w:highlight w:val="yellow"/>
        </w:rPr>
        <w:t xml:space="preserve">can become hostage to a </w:t>
      </w:r>
      <w:proofErr w:type="spellStart"/>
      <w:r>
        <w:rPr>
          <w:rStyle w:val="StyleBoldUnderline"/>
          <w:highlight w:val="yellow"/>
        </w:rPr>
        <w:t>claustrophic</w:t>
      </w:r>
      <w:proofErr w:type="spellEnd"/>
      <w:r>
        <w:rPr>
          <w:rStyle w:val="StyleBoldUnderline"/>
          <w:highlight w:val="yellow"/>
        </w:rPr>
        <w:t xml:space="preserve"> structure of political and ethical possibility that systematically </w:t>
      </w:r>
      <w:r>
        <w:rPr>
          <w:rStyle w:val="Emphasis"/>
          <w:highlight w:val="yellow"/>
        </w:rPr>
        <w:t>wards off critique</w:t>
      </w:r>
      <w:r>
        <w:rPr>
          <w:sz w:val="16"/>
        </w:rPr>
        <w:t>.</w:t>
      </w:r>
    </w:p>
    <w:p w:rsidR="002456F9" w:rsidRDefault="002456F9" w:rsidP="002456F9"/>
    <w:p w:rsidR="002456F9" w:rsidRDefault="002456F9" w:rsidP="002456F9">
      <w:pPr>
        <w:rPr>
          <w:sz w:val="16"/>
        </w:rPr>
      </w:pPr>
    </w:p>
    <w:p w:rsidR="002456F9" w:rsidRDefault="002456F9" w:rsidP="002456F9">
      <w:pPr>
        <w:pStyle w:val="Heading3"/>
      </w:pPr>
      <w:r>
        <w:t>AT: Case Outweighs (Hegemony)</w:t>
      </w:r>
    </w:p>
    <w:p w:rsidR="002456F9" w:rsidRDefault="002456F9" w:rsidP="002456F9">
      <w:pPr>
        <w:pStyle w:val="Heading4"/>
      </w:pPr>
      <w:r>
        <w:t>We should try to see the consequences of hegemony from the outside in—incredible destruction, further instability, and tyranny.  Their impacts are constructed by our refusal to see beyond insular American IR.</w:t>
      </w:r>
    </w:p>
    <w:p w:rsidR="002456F9" w:rsidRDefault="002456F9" w:rsidP="002456F9">
      <w:r>
        <w:rPr>
          <w:rStyle w:val="StyleStyleBold12pt"/>
        </w:rPr>
        <w:t xml:space="preserve">Von </w:t>
      </w:r>
      <w:proofErr w:type="spellStart"/>
      <w:r>
        <w:rPr>
          <w:rStyle w:val="StyleStyleBold12pt"/>
        </w:rPr>
        <w:t>Eschen</w:t>
      </w:r>
      <w:proofErr w:type="spellEnd"/>
      <w:r>
        <w:rPr>
          <w:rStyle w:val="StyleStyleBold12pt"/>
        </w:rPr>
        <w:t xml:space="preserve"> 5</w:t>
      </w:r>
      <w:r>
        <w:t xml:space="preserve">—Penny Von </w:t>
      </w:r>
      <w:proofErr w:type="spellStart"/>
      <w:r>
        <w:t>Eschen</w:t>
      </w:r>
      <w:proofErr w:type="spellEnd"/>
      <w:r>
        <w:t xml:space="preserve">, History @ Michigan [“Enduring Public Diplomacy,” </w:t>
      </w:r>
      <w:r>
        <w:rPr>
          <w:i/>
        </w:rPr>
        <w:t xml:space="preserve">American Quarterly </w:t>
      </w:r>
      <w:r>
        <w:t>57.2 MUSE]</w:t>
      </w:r>
    </w:p>
    <w:p w:rsidR="002456F9" w:rsidRDefault="002456F9" w:rsidP="002456F9"/>
    <w:p w:rsidR="002456F9" w:rsidRDefault="002456F9" w:rsidP="002456F9">
      <w:pPr>
        <w:rPr>
          <w:sz w:val="16"/>
        </w:rPr>
      </w:pPr>
      <w:r>
        <w:rPr>
          <w:sz w:val="16"/>
        </w:rPr>
        <w:t xml:space="preserve">An account of U.S. public diplomacy and empire in Iraq can be constructed only through engaging fields outside the sphere of American studies. Political scientist </w:t>
      </w:r>
      <w:proofErr w:type="spellStart"/>
      <w:r>
        <w:rPr>
          <w:sz w:val="16"/>
        </w:rPr>
        <w:t>Mahmood</w:t>
      </w:r>
      <w:proofErr w:type="spellEnd"/>
      <w:r>
        <w:rPr>
          <w:sz w:val="16"/>
        </w:rPr>
        <w:t xml:space="preserve"> </w:t>
      </w:r>
      <w:proofErr w:type="spellStart"/>
      <w:r>
        <w:rPr>
          <w:rStyle w:val="StyleBoldUnderline"/>
        </w:rPr>
        <w:t>Mamdani</w:t>
      </w:r>
      <w:proofErr w:type="spellEnd"/>
      <w:r>
        <w:rPr>
          <w:rStyle w:val="StyleBoldUnderline"/>
        </w:rPr>
        <w:t xml:space="preserve"> locates the roots of the current global crisis in </w:t>
      </w:r>
      <w:r>
        <w:rPr>
          <w:sz w:val="16"/>
        </w:rPr>
        <w:t xml:space="preserve">[End Page 339] </w:t>
      </w:r>
      <w:r>
        <w:rPr>
          <w:rStyle w:val="StyleBoldUnderline"/>
          <w:highlight w:val="yellow"/>
        </w:rPr>
        <w:t>U.S. cold war policies</w:t>
      </w:r>
      <w:r>
        <w:rPr>
          <w:sz w:val="16"/>
        </w:rPr>
        <w:t xml:space="preserve">. Focusing on the proxy wars of the later cold war that led to CIA </w:t>
      </w:r>
      <w:r>
        <w:rPr>
          <w:rStyle w:val="StyleBoldUnderline"/>
          <w:highlight w:val="yellow"/>
        </w:rPr>
        <w:t>support of Osama Bin Laden</w:t>
      </w:r>
      <w:r>
        <w:rPr>
          <w:sz w:val="16"/>
        </w:rPr>
        <w:t xml:space="preserve"> and drew </w:t>
      </w:r>
      <w:r>
        <w:rPr>
          <w:rStyle w:val="StyleBoldUnderline"/>
          <w:highlight w:val="yellow"/>
        </w:rPr>
        <w:t>Iraq</w:t>
      </w:r>
      <w:r>
        <w:rPr>
          <w:sz w:val="16"/>
        </w:rPr>
        <w:t xml:space="preserve"> and Saddam Hussein into the U.S. orbit as allies </w:t>
      </w:r>
      <w:r>
        <w:rPr>
          <w:rStyle w:val="StyleBoldUnderline"/>
        </w:rPr>
        <w:t>against the Iranians</w:t>
      </w:r>
      <w:r>
        <w:rPr>
          <w:sz w:val="16"/>
        </w:rPr>
        <w:t xml:space="preserve">, </w:t>
      </w:r>
      <w:proofErr w:type="spellStart"/>
      <w:r>
        <w:rPr>
          <w:sz w:val="16"/>
        </w:rPr>
        <w:t>Mamdani</w:t>
      </w:r>
      <w:proofErr w:type="spellEnd"/>
      <w:r>
        <w:rPr>
          <w:sz w:val="16"/>
        </w:rPr>
        <w:t xml:space="preserve"> also reminds us of </w:t>
      </w:r>
      <w:r>
        <w:rPr>
          <w:rStyle w:val="StyleBoldUnderline"/>
          <w:highlight w:val="yellow"/>
        </w:rPr>
        <w:t>disrupted democratic projects</w:t>
      </w:r>
      <w:r>
        <w:rPr>
          <w:rStyle w:val="StyleBoldUnderline"/>
        </w:rPr>
        <w:t xml:space="preserve"> and of the </w:t>
      </w:r>
      <w:r>
        <w:rPr>
          <w:rStyle w:val="StyleBoldUnderline"/>
          <w:highlight w:val="yellow"/>
        </w:rPr>
        <w:t>arming and destabilization of Africa and the Middle East</w:t>
      </w:r>
      <w:r>
        <w:rPr>
          <w:sz w:val="16"/>
        </w:rPr>
        <w:t xml:space="preserve"> by the superpowers, reaching back to the 1953 CIA-backed coup ousting </w:t>
      </w:r>
      <w:proofErr w:type="spellStart"/>
      <w:r>
        <w:rPr>
          <w:sz w:val="16"/>
        </w:rPr>
        <w:t>Mussadeq</w:t>
      </w:r>
      <w:proofErr w:type="spellEnd"/>
      <w:r>
        <w:rPr>
          <w:sz w:val="16"/>
        </w:rPr>
        <w:t xml:space="preserve"> in Iran and the tyrannical rule of Idi Amin in Uganda. For </w:t>
      </w:r>
      <w:proofErr w:type="spellStart"/>
      <w:r>
        <w:rPr>
          <w:sz w:val="16"/>
        </w:rPr>
        <w:t>Mamdani</w:t>
      </w:r>
      <w:proofErr w:type="spellEnd"/>
      <w:r>
        <w:rPr>
          <w:sz w:val="16"/>
        </w:rPr>
        <w:t xml:space="preserve">, </w:t>
      </w:r>
      <w:r>
        <w:rPr>
          <w:rStyle w:val="StyleBoldUnderline"/>
          <w:highlight w:val="yellow"/>
        </w:rPr>
        <w:t>the roots of contemporary terrorism</w:t>
      </w:r>
      <w:r>
        <w:rPr>
          <w:sz w:val="16"/>
        </w:rPr>
        <w:t xml:space="preserve"> must be located in politics, not the "culture" of Islam. Along with the work of Tariq Ali and Rashid </w:t>
      </w:r>
      <w:proofErr w:type="spellStart"/>
      <w:r>
        <w:rPr>
          <w:sz w:val="16"/>
        </w:rPr>
        <w:t>Khalidi</w:t>
      </w:r>
      <w:proofErr w:type="spellEnd"/>
      <w:r>
        <w:rPr>
          <w:sz w:val="16"/>
        </w:rPr>
        <w:t xml:space="preserve">, </w:t>
      </w:r>
      <w:proofErr w:type="spellStart"/>
      <w:r>
        <w:rPr>
          <w:sz w:val="16"/>
        </w:rPr>
        <w:t>Mamdani's</w:t>
      </w:r>
      <w:proofErr w:type="spellEnd"/>
      <w:r>
        <w:rPr>
          <w:sz w:val="16"/>
        </w:rPr>
        <w:t xml:space="preserve"> account of the post–1945 world takes us through those places where U.S. policy has supported and armed military dictatorships, as in Pakistan and Iraq, or intervened clandestinely, from Iraq and throughout the Middle East to Afghanistan and the Congo. For these scholars, </w:t>
      </w:r>
      <w:r>
        <w:rPr>
          <w:rStyle w:val="StyleBoldUnderline"/>
        </w:rPr>
        <w:t xml:space="preserve">these events </w:t>
      </w:r>
      <w:r>
        <w:rPr>
          <w:rStyle w:val="StyleBoldUnderline"/>
          <w:highlight w:val="yellow"/>
        </w:rPr>
        <w:t xml:space="preserve">belong at the </w:t>
      </w:r>
      <w:r>
        <w:rPr>
          <w:rStyle w:val="Emphasis"/>
          <w:highlight w:val="yellow"/>
        </w:rPr>
        <w:t>center</w:t>
      </w:r>
      <w:r>
        <w:rPr>
          <w:rStyle w:val="StyleBoldUnderline"/>
          <w:highlight w:val="yellow"/>
        </w:rPr>
        <w:t xml:space="preserve"> of twentieth-century history, rather than on the periphery, with interventions</w:t>
      </w:r>
      <w:r>
        <w:rPr>
          <w:rStyle w:val="StyleBoldUnderline"/>
        </w:rPr>
        <w:t xml:space="preserve"> and coups </w:t>
      </w:r>
      <w:r>
        <w:rPr>
          <w:rStyle w:val="Emphasis"/>
          <w:highlight w:val="yellow"/>
        </w:rPr>
        <w:t>portrayed as unfortunate anomalies</w:t>
      </w:r>
      <w:r>
        <w:rPr>
          <w:sz w:val="16"/>
        </w:rPr>
        <w:t>. These scholars provide a critical history for what otherwise is posed as an "Islamic threat," placing the current prominence of Pakistan in the context of its longtime support from the United States as a countervailing force against India.8</w:t>
      </w:r>
    </w:p>
    <w:p w:rsidR="002456F9" w:rsidRDefault="002456F9" w:rsidP="002456F9">
      <w:pPr>
        <w:rPr>
          <w:sz w:val="16"/>
        </w:rPr>
      </w:pPr>
      <w:r>
        <w:rPr>
          <w:sz w:val="16"/>
        </w:rPr>
        <w:t xml:space="preserve">Stretching across multiple regions, but just as crucial for reading U.S. military practices in Iraq, Yoko </w:t>
      </w:r>
      <w:proofErr w:type="spellStart"/>
      <w:r>
        <w:rPr>
          <w:rStyle w:val="StyleBoldUnderline"/>
          <w:highlight w:val="yellow"/>
        </w:rPr>
        <w:t>Fukumura</w:t>
      </w:r>
      <w:proofErr w:type="spellEnd"/>
      <w:r>
        <w:rPr>
          <w:sz w:val="16"/>
        </w:rPr>
        <w:t xml:space="preserve"> and Martha Matsuoka's "Redefining Security: Okinawa Women's Resistance to U.S. Militarism" </w:t>
      </w:r>
      <w:r>
        <w:rPr>
          <w:rStyle w:val="StyleBoldUnderline"/>
          <w:highlight w:val="yellow"/>
        </w:rPr>
        <w:t>reveals the human and environmental destruction wrought by U.S. military bases</w:t>
      </w:r>
      <w:r>
        <w:rPr>
          <w:rStyle w:val="StyleBoldUnderline"/>
        </w:rPr>
        <w:t xml:space="preserve"> in Asia through the living archive of activists who are demanding redress of the toxic contamination and violence against women endemic to base communities</w:t>
      </w:r>
      <w:r>
        <w:rPr>
          <w:sz w:val="16"/>
        </w:rPr>
        <w:t xml:space="preserve">.9 Attention to the development of exploitative and violent sex industries allows us to place such recent horrors as the abuse, torture, and debasement at Abu Ghraib prison in Iraq in a history of military practices.10 Taken together, </w:t>
      </w:r>
      <w:r>
        <w:rPr>
          <w:rStyle w:val="StyleBoldUnderline"/>
        </w:rPr>
        <w:t xml:space="preserve">these </w:t>
      </w:r>
      <w:r>
        <w:rPr>
          <w:sz w:val="16"/>
        </w:rPr>
        <w:t xml:space="preserve">works </w:t>
      </w:r>
      <w:r>
        <w:rPr>
          <w:rStyle w:val="StyleBoldUnderline"/>
        </w:rPr>
        <w:t xml:space="preserve">are exemplary, </w:t>
      </w:r>
      <w:r>
        <w:rPr>
          <w:rStyle w:val="StyleBoldUnderline"/>
          <w:highlight w:val="yellow"/>
        </w:rPr>
        <w:t>inviting us to revisit the imposition of U.S. power in East and South Asia, the Middle East, and Africa</w:t>
      </w:r>
      <w:r>
        <w:rPr>
          <w:rStyle w:val="StyleBoldUnderline"/>
        </w:rPr>
        <w:t xml:space="preserve">, regions where the instrumental role of U.S. power in the creation of undemocratic military regimes has often been overlooked. That none of these works has been produced by scholars who were trained in American studies is </w:t>
      </w:r>
      <w:r>
        <w:rPr>
          <w:sz w:val="16"/>
        </w:rPr>
        <w:t xml:space="preserve">perhaps not accidental, but rather </w:t>
      </w:r>
      <w:r>
        <w:rPr>
          <w:rStyle w:val="StyleBoldUnderline"/>
          <w:highlight w:val="yellow"/>
        </w:rPr>
        <w:t>symptomatic of a field still shaped by insularity</w:t>
      </w:r>
      <w:r>
        <w:rPr>
          <w:sz w:val="16"/>
        </w:rPr>
        <w:t xml:space="preserve"> despite increasing and </w:t>
      </w:r>
      <w:r>
        <w:rPr>
          <w:rStyle w:val="StyleBoldUnderline"/>
        </w:rPr>
        <w:t xml:space="preserve">trenchant critiques of this insularity </w:t>
      </w:r>
      <w:r>
        <w:rPr>
          <w:sz w:val="16"/>
        </w:rPr>
        <w:t xml:space="preserve">by such American studies scholars as Amy Kaplan and John Carlos Rowe.11 In recommending that American studies scholars collaborate with those in other fields and areas of study and by </w:t>
      </w:r>
      <w:r>
        <w:rPr>
          <w:rStyle w:val="StyleBoldUnderline"/>
        </w:rPr>
        <w:t xml:space="preserve">articulating warnings about </w:t>
      </w:r>
      <w:r>
        <w:rPr>
          <w:sz w:val="16"/>
        </w:rPr>
        <w:t xml:space="preserve">how easily attempts to "internationalize" can hurtle down </w:t>
      </w:r>
      <w:r>
        <w:rPr>
          <w:rStyle w:val="StyleBoldUnderline"/>
        </w:rPr>
        <w:t xml:space="preserve">the </w:t>
      </w:r>
      <w:r>
        <w:rPr>
          <w:rStyle w:val="Emphasis"/>
        </w:rPr>
        <w:t>slippery slope</w:t>
      </w:r>
      <w:r>
        <w:rPr>
          <w:rStyle w:val="StyleBoldUnderline"/>
        </w:rPr>
        <w:t xml:space="preserve"> of neoliberal expansion, </w:t>
      </w:r>
      <w:r>
        <w:rPr>
          <w:rStyle w:val="StyleBoldUnderline"/>
          <w:highlight w:val="yellow"/>
        </w:rPr>
        <w:t>Kennedy and Lucas join</w:t>
      </w:r>
      <w:r>
        <w:rPr>
          <w:rStyle w:val="StyleBoldUnderline"/>
        </w:rPr>
        <w:t xml:space="preserve"> such </w:t>
      </w:r>
      <w:r>
        <w:rPr>
          <w:rStyle w:val="StyleBoldUnderline"/>
          <w:highlight w:val="yellow"/>
        </w:rPr>
        <w:t xml:space="preserve">scholars in furthering the project of viewing U.S. hegemony </w:t>
      </w:r>
      <w:r>
        <w:rPr>
          <w:rStyle w:val="Emphasis"/>
          <w:highlight w:val="yellow"/>
        </w:rPr>
        <w:t>from the outside in</w:t>
      </w:r>
      <w:r>
        <w:rPr>
          <w:rStyle w:val="StyleBoldUnderline"/>
        </w:rPr>
        <w:t xml:space="preserve">. They </w:t>
      </w:r>
      <w:r>
        <w:rPr>
          <w:sz w:val="16"/>
        </w:rPr>
        <w:t xml:space="preserve">[End Page 340] </w:t>
      </w:r>
      <w:r>
        <w:rPr>
          <w:rStyle w:val="StyleBoldUnderline"/>
        </w:rPr>
        <w:t xml:space="preserve">expose the insularity that has been an abiding feature of U.S. </w:t>
      </w:r>
      <w:r>
        <w:rPr>
          <w:sz w:val="16"/>
        </w:rPr>
        <w:t xml:space="preserve">politics and </w:t>
      </w:r>
      <w:r>
        <w:rPr>
          <w:rStyle w:val="StyleBoldUnderline"/>
        </w:rPr>
        <w:t>public discourse</w:t>
      </w:r>
      <w:r>
        <w:rPr>
          <w:sz w:val="16"/>
        </w:rPr>
        <w:t>.</w:t>
      </w:r>
    </w:p>
    <w:p w:rsidR="002456F9" w:rsidRDefault="002456F9" w:rsidP="002456F9"/>
    <w:p w:rsidR="002456F9" w:rsidRPr="00C64A52" w:rsidRDefault="002456F9" w:rsidP="002456F9"/>
    <w:p w:rsidR="002456F9" w:rsidRDefault="002456F9" w:rsidP="002456F9">
      <w:pPr>
        <w:pStyle w:val="Heading3"/>
      </w:pPr>
      <w:r>
        <w:t>AT: Specificity</w:t>
      </w:r>
    </w:p>
    <w:p w:rsidR="002456F9" w:rsidRDefault="002456F9" w:rsidP="002456F9">
      <w:pPr>
        <w:pStyle w:val="Heading4"/>
      </w:pPr>
      <w:r>
        <w:t xml:space="preserve">Concludes ABOSLUTELY NEG – This is an article criticizing constructivists for abandoning grounding in </w:t>
      </w:r>
      <w:r>
        <w:rPr>
          <w:i/>
        </w:rPr>
        <w:t xml:space="preserve">critical </w:t>
      </w:r>
      <w:r>
        <w:t xml:space="preserve">theory and </w:t>
      </w:r>
      <w:proofErr w:type="spellStart"/>
      <w:r>
        <w:rPr>
          <w:i/>
        </w:rPr>
        <w:t>interpretivist</w:t>
      </w:r>
      <w:proofErr w:type="spellEnd"/>
      <w:r>
        <w:rPr>
          <w:i/>
        </w:rPr>
        <w:t xml:space="preserve"> </w:t>
      </w:r>
      <w:r>
        <w:t xml:space="preserve">methods.  </w:t>
      </w:r>
    </w:p>
    <w:p w:rsidR="002456F9" w:rsidRDefault="002456F9" w:rsidP="002456F9">
      <w:pPr>
        <w:pStyle w:val="Heading4"/>
      </w:pPr>
      <w:r>
        <w:t>Here’s the abstract:</w:t>
      </w:r>
    </w:p>
    <w:p w:rsidR="002456F9" w:rsidRDefault="002456F9" w:rsidP="002456F9"/>
    <w:p w:rsidR="002456F9" w:rsidRDefault="002456F9" w:rsidP="002456F9">
      <w:proofErr w:type="gramStart"/>
      <w:r>
        <w:t xml:space="preserve">Richard </w:t>
      </w:r>
      <w:r w:rsidRPr="001802EF">
        <w:rPr>
          <w:b/>
          <w:u w:val="single"/>
        </w:rPr>
        <w:t>PRICE</w:t>
      </w:r>
      <w:r>
        <w:t xml:space="preserve"> </w:t>
      </w:r>
      <w:r w:rsidRPr="001802EF">
        <w:rPr>
          <w:b/>
          <w:u w:val="single"/>
        </w:rPr>
        <w:t>AND</w:t>
      </w:r>
      <w:r>
        <w:t xml:space="preserve"> Christian </w:t>
      </w:r>
      <w:r w:rsidRPr="001802EF">
        <w:rPr>
          <w:b/>
          <w:u w:val="single"/>
        </w:rPr>
        <w:t>REUS-SMIT</w:t>
      </w:r>
      <w:r>
        <w:t xml:space="preserve"> </w:t>
      </w:r>
      <w:r>
        <w:rPr>
          <w:b/>
          <w:u w:val="single"/>
        </w:rPr>
        <w:t>’</w:t>
      </w:r>
      <w:r w:rsidRPr="001802EF">
        <w:rPr>
          <w:b/>
          <w:u w:val="single"/>
        </w:rPr>
        <w:t>98</w:t>
      </w:r>
      <w:r>
        <w:t xml:space="preserve"> “Dangerous Liaisons?</w:t>
      </w:r>
      <w:proofErr w:type="gramEnd"/>
      <w:r>
        <w:t xml:space="preserve"> Critical International</w:t>
      </w:r>
    </w:p>
    <w:p w:rsidR="002456F9" w:rsidRPr="001802EF" w:rsidRDefault="002456F9" w:rsidP="002456F9">
      <w:r>
        <w:t xml:space="preserve">Theory and Constructivism” </w:t>
      </w:r>
      <w:r w:rsidRPr="001802EF">
        <w:t>http://www.artsrn.ualberta.ca/courses/PoliticalScience/661B1/documents/PriceReusSmithCriticalInternatlTheoryConstructivism.pdf</w:t>
      </w:r>
    </w:p>
    <w:p w:rsidR="002456F9" w:rsidRDefault="002456F9" w:rsidP="002456F9"/>
    <w:p w:rsidR="002456F9" w:rsidRPr="002A6D4B" w:rsidRDefault="002456F9" w:rsidP="002456F9">
      <w:r w:rsidRPr="002A6D4B">
        <w:t>The 1990s have seen the emergence of a new ‘constructivist’ approach</w:t>
      </w:r>
      <w:r>
        <w:t xml:space="preserve"> </w:t>
      </w:r>
      <w:r w:rsidRPr="002A6D4B">
        <w:t xml:space="preserve">to international theory and analysis. </w:t>
      </w:r>
      <w:r w:rsidRPr="001802EF">
        <w:rPr>
          <w:rStyle w:val="StyleBoldUnderline"/>
        </w:rPr>
        <w:t>This article is concerned with the relationship between constructivism and critical international theory</w:t>
      </w:r>
      <w:r w:rsidRPr="002A6D4B">
        <w:t>,</w:t>
      </w:r>
      <w:r>
        <w:t xml:space="preserve"> </w:t>
      </w:r>
      <w:r w:rsidRPr="002A6D4B">
        <w:t>broadly defined. Contrary to the claims of several prominent critical</w:t>
      </w:r>
      <w:r>
        <w:t xml:space="preserve"> </w:t>
      </w:r>
      <w:r w:rsidRPr="002A6D4B">
        <w:t xml:space="preserve">theorists of the Third Debate, </w:t>
      </w:r>
      <w:r w:rsidRPr="001802EF">
        <w:rPr>
          <w:rStyle w:val="StyleBoldUnderline"/>
        </w:rPr>
        <w:t xml:space="preserve">we argue that </w:t>
      </w:r>
      <w:r w:rsidRPr="002F4C49">
        <w:rPr>
          <w:rStyle w:val="StyleBoldUnderline"/>
          <w:highlight w:val="yellow"/>
        </w:rPr>
        <w:t>constructivism has</w:t>
      </w:r>
      <w:r w:rsidRPr="001802EF">
        <w:rPr>
          <w:rStyle w:val="StyleBoldUnderline"/>
        </w:rPr>
        <w:t xml:space="preserve"> its intellectual </w:t>
      </w:r>
      <w:r w:rsidRPr="002F4C49">
        <w:rPr>
          <w:rStyle w:val="StyleBoldUnderline"/>
          <w:highlight w:val="yellow"/>
        </w:rPr>
        <w:t xml:space="preserve">roots in </w:t>
      </w:r>
      <w:r w:rsidRPr="002F4C49">
        <w:rPr>
          <w:rStyle w:val="StyleBoldUnderline"/>
          <w:b/>
          <w:highlight w:val="yellow"/>
        </w:rPr>
        <w:t>critical social theory</w:t>
      </w:r>
      <w:r w:rsidRPr="001802EF">
        <w:rPr>
          <w:rStyle w:val="StyleBoldUnderline"/>
        </w:rPr>
        <w:t>,</w:t>
      </w:r>
      <w:r w:rsidRPr="002A6D4B">
        <w:t xml:space="preserve"> and that </w:t>
      </w:r>
      <w:r w:rsidRPr="002F4C49">
        <w:rPr>
          <w:rStyle w:val="StyleBoldUnderline"/>
          <w:highlight w:val="yellow"/>
        </w:rPr>
        <w:t>the constructivist project of</w:t>
      </w:r>
      <w:r w:rsidRPr="001802EF">
        <w:rPr>
          <w:rStyle w:val="StyleBoldUnderline"/>
        </w:rPr>
        <w:t xml:space="preserve"> conceptual elaboration and </w:t>
      </w:r>
      <w:r w:rsidRPr="002F4C49">
        <w:rPr>
          <w:rStyle w:val="StyleBoldUnderline"/>
          <w:highlight w:val="yellow"/>
        </w:rPr>
        <w:t>empirical analysis</w:t>
      </w:r>
      <w:r w:rsidRPr="002F4C49">
        <w:rPr>
          <w:highlight w:val="yellow"/>
        </w:rPr>
        <w:t xml:space="preserve"> </w:t>
      </w:r>
      <w:r w:rsidRPr="002F4C49">
        <w:rPr>
          <w:rStyle w:val="StyleBoldUnderline"/>
          <w:b/>
          <w:highlight w:val="yellow"/>
        </w:rPr>
        <w:t>need not violate</w:t>
      </w:r>
      <w:r w:rsidRPr="002F4C49">
        <w:rPr>
          <w:rStyle w:val="StyleBoldUnderline"/>
          <w:highlight w:val="yellow"/>
        </w:rPr>
        <w:t xml:space="preserve"> the</w:t>
      </w:r>
      <w:r w:rsidRPr="001802EF">
        <w:rPr>
          <w:rStyle w:val="StyleBoldUnderline"/>
        </w:rPr>
        <w:t xml:space="preserve"> principal </w:t>
      </w:r>
      <w:r w:rsidRPr="002F4C49">
        <w:rPr>
          <w:rStyle w:val="StyleBoldUnderline"/>
        </w:rPr>
        <w:t>epistemological</w:t>
      </w:r>
      <w:r w:rsidRPr="002F4C49">
        <w:t xml:space="preserve">, </w:t>
      </w:r>
      <w:r w:rsidRPr="002F4C49">
        <w:rPr>
          <w:rStyle w:val="StyleBoldUnderline"/>
          <w:b/>
          <w:highlight w:val="yellow"/>
        </w:rPr>
        <w:t>methodological</w:t>
      </w:r>
      <w:r w:rsidRPr="002F4C49">
        <w:rPr>
          <w:rStyle w:val="StyleBoldUnderline"/>
          <w:highlight w:val="yellow"/>
        </w:rPr>
        <w:t xml:space="preserve"> or </w:t>
      </w:r>
      <w:r w:rsidRPr="002F4C49">
        <w:rPr>
          <w:rStyle w:val="StyleBoldUnderline"/>
          <w:b/>
          <w:highlight w:val="yellow"/>
        </w:rPr>
        <w:t>normative tenets</w:t>
      </w:r>
      <w:r w:rsidRPr="002F4C49">
        <w:rPr>
          <w:rStyle w:val="StyleBoldUnderline"/>
          <w:highlight w:val="yellow"/>
        </w:rPr>
        <w:t xml:space="preserve"> of </w:t>
      </w:r>
      <w:r w:rsidRPr="002F4C49">
        <w:rPr>
          <w:rStyle w:val="StyleBoldUnderline"/>
          <w:b/>
          <w:highlight w:val="yellow"/>
        </w:rPr>
        <w:t>critical international theory</w:t>
      </w:r>
      <w:r w:rsidRPr="002A6D4B">
        <w:t>. Furthermore, we contend that</w:t>
      </w:r>
      <w:r>
        <w:t xml:space="preserve"> </w:t>
      </w:r>
      <w:r w:rsidRPr="002F4C49">
        <w:rPr>
          <w:rStyle w:val="StyleBoldUnderline"/>
          <w:highlight w:val="yellow"/>
        </w:rPr>
        <w:t xml:space="preserve">constructivism can make a </w:t>
      </w:r>
      <w:r w:rsidRPr="002F4C49">
        <w:rPr>
          <w:rStyle w:val="StyleBoldUnderline"/>
          <w:b/>
          <w:highlight w:val="yellow"/>
        </w:rPr>
        <w:t>vital contribution</w:t>
      </w:r>
      <w:r w:rsidRPr="002F4C49">
        <w:rPr>
          <w:rStyle w:val="StyleBoldUnderline"/>
          <w:highlight w:val="yellow"/>
        </w:rPr>
        <w:t xml:space="preserve"> to</w:t>
      </w:r>
      <w:r w:rsidRPr="001802EF">
        <w:rPr>
          <w:rStyle w:val="StyleBoldUnderline"/>
        </w:rPr>
        <w:t xml:space="preserve"> the development of critical </w:t>
      </w:r>
      <w:r w:rsidRPr="002F4C49">
        <w:rPr>
          <w:rStyle w:val="StyleBoldUnderline"/>
          <w:highlight w:val="yellow"/>
        </w:rPr>
        <w:t xml:space="preserve">international theory, offering crucial insights into the </w:t>
      </w:r>
      <w:r w:rsidRPr="002F4C49">
        <w:rPr>
          <w:rStyle w:val="StyleBoldUnderline"/>
          <w:b/>
          <w:highlight w:val="yellow"/>
        </w:rPr>
        <w:t>sociology</w:t>
      </w:r>
      <w:r w:rsidRPr="002F4C49">
        <w:rPr>
          <w:rStyle w:val="StyleBoldUnderline"/>
          <w:highlight w:val="yellow"/>
        </w:rPr>
        <w:t xml:space="preserve"> of </w:t>
      </w:r>
      <w:r w:rsidRPr="002F4C49">
        <w:rPr>
          <w:rStyle w:val="StyleBoldUnderline"/>
          <w:b/>
          <w:highlight w:val="yellow"/>
        </w:rPr>
        <w:t>moral community</w:t>
      </w:r>
      <w:r w:rsidRPr="001802EF">
        <w:rPr>
          <w:rStyle w:val="StyleBoldUnderline"/>
        </w:rPr>
        <w:t xml:space="preserve"> in world politics</w:t>
      </w:r>
      <w:r w:rsidRPr="002A6D4B">
        <w:t xml:space="preserve">. </w:t>
      </w:r>
      <w:r w:rsidRPr="002F4C49">
        <w:rPr>
          <w:rStyle w:val="StyleBoldUnderline"/>
          <w:highlight w:val="yellow"/>
        </w:rPr>
        <w:t>The advent of constructivism</w:t>
      </w:r>
      <w:r w:rsidRPr="002F4C49">
        <w:rPr>
          <w:highlight w:val="yellow"/>
        </w:rPr>
        <w:t xml:space="preserve"> </w:t>
      </w:r>
      <w:r w:rsidRPr="002F4C49">
        <w:rPr>
          <w:rStyle w:val="StyleBoldUnderline"/>
          <w:highlight w:val="yellow"/>
        </w:rPr>
        <w:t>should</w:t>
      </w:r>
      <w:r w:rsidRPr="001802EF">
        <w:rPr>
          <w:rStyle w:val="StyleBoldUnderline"/>
        </w:rPr>
        <w:t xml:space="preserve"> thus </w:t>
      </w:r>
      <w:r w:rsidRPr="002F4C49">
        <w:rPr>
          <w:rStyle w:val="StyleBoldUnderline"/>
          <w:highlight w:val="yellow"/>
        </w:rPr>
        <w:t>be seen as a positive</w:t>
      </w:r>
      <w:r w:rsidRPr="002F4C49">
        <w:rPr>
          <w:highlight w:val="yellow"/>
        </w:rPr>
        <w:t xml:space="preserve"> </w:t>
      </w:r>
      <w:r w:rsidRPr="002F4C49">
        <w:rPr>
          <w:rStyle w:val="StyleBoldUnderline"/>
          <w:highlight w:val="yellow"/>
        </w:rPr>
        <w:t>development</w:t>
      </w:r>
      <w:r w:rsidRPr="002A6D4B">
        <w:t xml:space="preserve">, one </w:t>
      </w:r>
      <w:r w:rsidRPr="002F4C49">
        <w:rPr>
          <w:rStyle w:val="StyleBoldUnderline"/>
          <w:highlight w:val="yellow"/>
        </w:rPr>
        <w:t>that</w:t>
      </w:r>
      <w:r w:rsidRPr="002A6D4B">
        <w:t xml:space="preserve"> not only</w:t>
      </w:r>
      <w:r>
        <w:t xml:space="preserve"> </w:t>
      </w:r>
      <w:r w:rsidRPr="002F4C49">
        <w:rPr>
          <w:rStyle w:val="StyleBoldUnderline"/>
          <w:highlight w:val="yellow"/>
        </w:rPr>
        <w:t>enables</w:t>
      </w:r>
      <w:r w:rsidRPr="001802EF">
        <w:rPr>
          <w:rStyle w:val="StyleBoldUnderline"/>
        </w:rPr>
        <w:t xml:space="preserve"> critical theorists to mount </w:t>
      </w:r>
      <w:r w:rsidRPr="002F4C49">
        <w:rPr>
          <w:rStyle w:val="StyleBoldUnderline"/>
          <w:highlight w:val="yellow"/>
        </w:rPr>
        <w:t>a</w:t>
      </w:r>
      <w:r w:rsidRPr="001802EF">
        <w:rPr>
          <w:rStyle w:val="StyleBoldUnderline"/>
          <w:b/>
        </w:rPr>
        <w:t xml:space="preserve"> more </w:t>
      </w:r>
      <w:r w:rsidRPr="002F4C49">
        <w:rPr>
          <w:rStyle w:val="StyleBoldUnderline"/>
          <w:b/>
          <w:highlight w:val="yellow"/>
        </w:rPr>
        <w:t>powerful challenge to</w:t>
      </w:r>
      <w:r w:rsidRPr="001802EF">
        <w:rPr>
          <w:rStyle w:val="StyleBoldUnderline"/>
          <w:b/>
        </w:rPr>
        <w:t xml:space="preserve"> the </w:t>
      </w:r>
      <w:r w:rsidRPr="002F4C49">
        <w:rPr>
          <w:rStyle w:val="StyleBoldUnderline"/>
          <w:b/>
        </w:rPr>
        <w:t xml:space="preserve">dominant </w:t>
      </w:r>
      <w:r w:rsidRPr="002F4C49">
        <w:rPr>
          <w:rStyle w:val="StyleBoldUnderline"/>
          <w:b/>
          <w:highlight w:val="yellow"/>
        </w:rPr>
        <w:t>rationalist theories</w:t>
      </w:r>
      <w:r w:rsidRPr="001802EF">
        <w:rPr>
          <w:b/>
        </w:rPr>
        <w:t>,</w:t>
      </w:r>
      <w:r w:rsidRPr="002A6D4B">
        <w:t xml:space="preserve"> but one that also promises to advance</w:t>
      </w:r>
      <w:r>
        <w:t xml:space="preserve"> </w:t>
      </w:r>
      <w:r w:rsidRPr="002A6D4B">
        <w:t>critical international theory itself.</w:t>
      </w:r>
    </w:p>
    <w:p w:rsidR="002456F9" w:rsidRDefault="002456F9" w:rsidP="002456F9">
      <w:pPr>
        <w:pStyle w:val="Heading4"/>
      </w:pPr>
      <w:r w:rsidRPr="001802EF">
        <w:t xml:space="preserve">We’ll concede this claim to prove that </w:t>
      </w:r>
      <w:proofErr w:type="spellStart"/>
      <w:r w:rsidRPr="001802EF">
        <w:t>aff</w:t>
      </w:r>
      <w:proofErr w:type="spellEnd"/>
      <w:r w:rsidRPr="001802EF">
        <w:t xml:space="preserve"> inclusivity is legitimate. </w:t>
      </w:r>
      <w:r>
        <w:t xml:space="preserve"> Their own card says we should use </w:t>
      </w:r>
      <w:r>
        <w:rPr>
          <w:i/>
        </w:rPr>
        <w:t>interpretative</w:t>
      </w:r>
      <w:r>
        <w:t xml:space="preserve"> methods that avoid </w:t>
      </w:r>
      <w:r>
        <w:rPr>
          <w:i/>
        </w:rPr>
        <w:t>totalizing</w:t>
      </w:r>
      <w:r>
        <w:t xml:space="preserve"> claims instead of positivist </w:t>
      </w:r>
      <w:r>
        <w:rPr>
          <w:i/>
        </w:rPr>
        <w:t>covering-law</w:t>
      </w:r>
      <w:r>
        <w:t xml:space="preserve"> methods.  </w:t>
      </w:r>
      <w:proofErr w:type="spellStart"/>
      <w:r>
        <w:t>Intersubjective</w:t>
      </w:r>
      <w:proofErr w:type="spellEnd"/>
      <w:r>
        <w:t xml:space="preserve"> social construction and normative effects are in play.  To quote from their conclusion:</w:t>
      </w:r>
    </w:p>
    <w:p w:rsidR="002456F9" w:rsidRDefault="002456F9" w:rsidP="002456F9"/>
    <w:p w:rsidR="002456F9" w:rsidRDefault="002456F9" w:rsidP="002456F9">
      <w:proofErr w:type="gramStart"/>
      <w:r>
        <w:t xml:space="preserve">Richard </w:t>
      </w:r>
      <w:r w:rsidRPr="001802EF">
        <w:rPr>
          <w:b/>
          <w:u w:val="single"/>
        </w:rPr>
        <w:t>PRICE</w:t>
      </w:r>
      <w:r>
        <w:t xml:space="preserve"> </w:t>
      </w:r>
      <w:r w:rsidRPr="001802EF">
        <w:rPr>
          <w:b/>
          <w:u w:val="single"/>
        </w:rPr>
        <w:t>AND</w:t>
      </w:r>
      <w:r>
        <w:t xml:space="preserve"> Christian </w:t>
      </w:r>
      <w:r w:rsidRPr="001802EF">
        <w:rPr>
          <w:b/>
          <w:u w:val="single"/>
        </w:rPr>
        <w:t>REUS-SMIT</w:t>
      </w:r>
      <w:r>
        <w:t xml:space="preserve"> </w:t>
      </w:r>
      <w:r>
        <w:rPr>
          <w:b/>
          <w:u w:val="single"/>
        </w:rPr>
        <w:t>’</w:t>
      </w:r>
      <w:r w:rsidRPr="001802EF">
        <w:rPr>
          <w:b/>
          <w:u w:val="single"/>
        </w:rPr>
        <w:t>98</w:t>
      </w:r>
      <w:r>
        <w:t xml:space="preserve"> “Dangerous Liaisons?</w:t>
      </w:r>
      <w:proofErr w:type="gramEnd"/>
      <w:r>
        <w:t xml:space="preserve"> Critical International</w:t>
      </w:r>
    </w:p>
    <w:p w:rsidR="002456F9" w:rsidRPr="001802EF" w:rsidRDefault="002456F9" w:rsidP="002456F9">
      <w:r>
        <w:t xml:space="preserve">Theory and Constructivism” </w:t>
      </w:r>
      <w:r w:rsidRPr="001802EF">
        <w:t>http://www.artsrn.ualberta.ca/courses/PoliticalScience/661B1/documents/PriceReusSmithCriticalInternatlTheoryConstructivism.pdf</w:t>
      </w:r>
    </w:p>
    <w:p w:rsidR="002456F9" w:rsidRDefault="002456F9" w:rsidP="002456F9"/>
    <w:p w:rsidR="002456F9" w:rsidRDefault="002456F9" w:rsidP="002456F9">
      <w:r>
        <w:t xml:space="preserve">Conclusion There are many constructivists, and thus perhaps many </w:t>
      </w:r>
      <w:proofErr w:type="spellStart"/>
      <w:r>
        <w:t>constructivisms</w:t>
      </w:r>
      <w:proofErr w:type="spellEnd"/>
      <w:r>
        <w:t>. Our concern here has not been so much with the purity of categorizing a diverse array of scholars past and present, but to assess whether the empirically oriented scholarship of contemporary constructivists versed in Third Debate critical theory need violate key tenets of the critical project. We argue that it need not, and indeed that constructivist scholarship can help to realize the</w:t>
      </w:r>
      <w:r w:rsidRPr="001802EF">
        <w:t xml:space="preserve"> </w:t>
      </w:r>
      <w:r>
        <w:t xml:space="preserve">promises of critical theory. The rise of constructivism is often portrayed as a ‘turn’, and this is certainly the case for those who have embraced constructivism out of </w:t>
      </w:r>
      <w:proofErr w:type="gramStart"/>
      <w:r>
        <w:t>a dissatisfaction</w:t>
      </w:r>
      <w:proofErr w:type="gramEnd"/>
      <w:r>
        <w:t xml:space="preserve"> with their backgrounds in </w:t>
      </w:r>
      <w:proofErr w:type="spellStart"/>
      <w:r>
        <w:t>behavioralist</w:t>
      </w:r>
      <w:proofErr w:type="spellEnd"/>
      <w:r>
        <w:t xml:space="preserve"> traditions. But for the many </w:t>
      </w:r>
      <w:r w:rsidRPr="002F4C49">
        <w:rPr>
          <w:rStyle w:val="StyleBoldUnderline"/>
          <w:highlight w:val="yellow"/>
        </w:rPr>
        <w:t>constructivists</w:t>
      </w:r>
      <w:r>
        <w:t xml:space="preserve"> self-consciously inspired by the promise of critical international theory, </w:t>
      </w:r>
      <w:r w:rsidRPr="001802EF">
        <w:rPr>
          <w:rStyle w:val="StyleBoldUnderline"/>
        </w:rPr>
        <w:t xml:space="preserve">systematic empirical </w:t>
      </w:r>
      <w:r w:rsidRPr="002F4C49">
        <w:rPr>
          <w:rStyle w:val="StyleBoldUnderline"/>
          <w:highlight w:val="yellow"/>
        </w:rPr>
        <w:t>work involved</w:t>
      </w:r>
      <w:r w:rsidRPr="001802EF">
        <w:rPr>
          <w:rStyle w:val="StyleBoldUnderline"/>
        </w:rPr>
        <w:t xml:space="preserve"> not a turn but </w:t>
      </w:r>
      <w:r w:rsidRPr="002F4C49">
        <w:rPr>
          <w:rStyle w:val="StyleBoldUnderline"/>
          <w:highlight w:val="yellow"/>
        </w:rPr>
        <w:t>a logical continuation of</w:t>
      </w:r>
      <w:r w:rsidRPr="001802EF">
        <w:rPr>
          <w:rStyle w:val="StyleBoldUnderline"/>
        </w:rPr>
        <w:t xml:space="preserve"> </w:t>
      </w:r>
      <w:r>
        <w:t xml:space="preserve">Third Debate </w:t>
      </w:r>
      <w:r w:rsidRPr="002F4C49">
        <w:rPr>
          <w:rStyle w:val="StyleBoldUnderline"/>
          <w:highlight w:val="yellow"/>
        </w:rPr>
        <w:t>critical theory</w:t>
      </w:r>
      <w:r w:rsidRPr="002F4C49">
        <w:rPr>
          <w:highlight w:val="yellow"/>
        </w:rPr>
        <w:t xml:space="preserve">. </w:t>
      </w:r>
      <w:r w:rsidRPr="002F4C49">
        <w:rPr>
          <w:rStyle w:val="StyleBoldUnderline"/>
          <w:highlight w:val="yellow"/>
        </w:rPr>
        <w:t>This</w:t>
      </w:r>
      <w:r>
        <w:t xml:space="preserve"> work </w:t>
      </w:r>
      <w:r w:rsidRPr="002F4C49">
        <w:rPr>
          <w:rStyle w:val="StyleBoldUnderline"/>
          <w:highlight w:val="yellow"/>
        </w:rPr>
        <w:t xml:space="preserve">has been of </w:t>
      </w:r>
      <w:r w:rsidRPr="002F4C49">
        <w:rPr>
          <w:rStyle w:val="StyleBoldUnderline"/>
          <w:b/>
          <w:highlight w:val="yellow"/>
        </w:rPr>
        <w:t>singular importance</w:t>
      </w:r>
      <w:r w:rsidRPr="001802EF">
        <w:rPr>
          <w:b/>
        </w:rPr>
        <w:t>,</w:t>
      </w:r>
      <w:r>
        <w:t xml:space="preserve"> clearly </w:t>
      </w:r>
      <w:r w:rsidRPr="002F4C49">
        <w:rPr>
          <w:rStyle w:val="StyleBoldUnderline"/>
          <w:highlight w:val="yellow"/>
        </w:rPr>
        <w:t>establishing</w:t>
      </w:r>
      <w:r>
        <w:t xml:space="preserve">, </w:t>
      </w:r>
      <w:r w:rsidRPr="001802EF">
        <w:rPr>
          <w:rStyle w:val="StyleBoldUnderline"/>
        </w:rPr>
        <w:t xml:space="preserve">in a systematic and rigorous fashion, </w:t>
      </w:r>
      <w:r w:rsidRPr="002F4C49">
        <w:rPr>
          <w:rStyle w:val="StyleBoldUnderline"/>
          <w:highlight w:val="yellow"/>
        </w:rPr>
        <w:t xml:space="preserve">the </w:t>
      </w:r>
      <w:r w:rsidRPr="002F4C49">
        <w:rPr>
          <w:rStyle w:val="StyleBoldUnderline"/>
          <w:b/>
          <w:highlight w:val="yellow"/>
        </w:rPr>
        <w:t>value of</w:t>
      </w:r>
      <w:r w:rsidRPr="001802EF">
        <w:rPr>
          <w:rStyle w:val="StyleBoldUnderline"/>
          <w:b/>
        </w:rPr>
        <w:t xml:space="preserve"> cultural and </w:t>
      </w:r>
      <w:r w:rsidRPr="002F4C49">
        <w:rPr>
          <w:rStyle w:val="StyleBoldUnderline"/>
          <w:b/>
          <w:highlight w:val="yellow"/>
        </w:rPr>
        <w:t xml:space="preserve">discursive analysis </w:t>
      </w:r>
      <w:r w:rsidRPr="002F4C49">
        <w:rPr>
          <w:rStyle w:val="StyleBoldUnderline"/>
          <w:highlight w:val="yellow"/>
        </w:rPr>
        <w:t>in world politics</w:t>
      </w:r>
      <w:r>
        <w:t>. The initial charge that ‘</w:t>
      </w:r>
      <w:proofErr w:type="spellStart"/>
      <w:r>
        <w:t>reflectivists</w:t>
      </w:r>
      <w:proofErr w:type="spellEnd"/>
      <w:r>
        <w:t xml:space="preserve">’ don’t do empirical work has gone by the wayside, and the charge that norms or discourses simply don’t matter is now made by only a small (if vocal) minority. The mainstream now often consists of engaged, interested and potentially friendly critics, who admonish constructivists for not being adequately attentive to their traditional concerns of variability, comparison and </w:t>
      </w:r>
      <w:proofErr w:type="spellStart"/>
      <w:r>
        <w:t>middlerange</w:t>
      </w:r>
      <w:proofErr w:type="spellEnd"/>
      <w:r>
        <w:t xml:space="preserve"> theory. Answering such challenges can only lead to the further strengthening of constructivist scholarship, and in turn to the enhanced development of critical international theory. All of this will inevitably produce tensions in the varieties of elaborations of the constructivist program and in responses to it — all the better for the discipline.</w:t>
      </w:r>
    </w:p>
    <w:p w:rsidR="002456F9" w:rsidRDefault="002456F9" w:rsidP="002456F9">
      <w:r>
        <w:t xml:space="preserve">  </w:t>
      </w:r>
      <w:r w:rsidRPr="001802EF">
        <w:t xml:space="preserve"> </w:t>
      </w:r>
    </w:p>
    <w:p w:rsidR="002456F9" w:rsidRDefault="002456F9" w:rsidP="002456F9">
      <w:pPr>
        <w:pStyle w:val="Heading3"/>
      </w:pPr>
      <w:proofErr w:type="spellStart"/>
      <w:r>
        <w:t>Bacevich</w:t>
      </w:r>
      <w:proofErr w:type="spellEnd"/>
    </w:p>
    <w:p w:rsidR="002456F9" w:rsidRPr="000A3673" w:rsidRDefault="002456F9" w:rsidP="002456F9">
      <w:pPr>
        <w:pStyle w:val="Heading4"/>
      </w:pPr>
      <w:r>
        <w:t xml:space="preserve">Alt doomed to fail – militarism entrenched in the public and leaders at an unprecedentedly high level  </w:t>
      </w:r>
    </w:p>
    <w:p w:rsidR="002456F9" w:rsidRDefault="002456F9" w:rsidP="002456F9">
      <w:pPr>
        <w:rPr>
          <w:rStyle w:val="StyleStyleBold12pt"/>
        </w:rPr>
      </w:pPr>
      <w:proofErr w:type="spellStart"/>
      <w:r>
        <w:rPr>
          <w:rStyle w:val="StyleStyleBold12pt"/>
        </w:rPr>
        <w:t>Bacevich</w:t>
      </w:r>
      <w:proofErr w:type="spellEnd"/>
      <w:r>
        <w:rPr>
          <w:rStyle w:val="StyleStyleBold12pt"/>
        </w:rPr>
        <w:t xml:space="preserve"> 13</w:t>
      </w:r>
    </w:p>
    <w:p w:rsidR="002456F9" w:rsidRDefault="002456F9" w:rsidP="002456F9">
      <w:r w:rsidRPr="00847CFC">
        <w:t xml:space="preserve">[Andrew, </w:t>
      </w:r>
      <w:r>
        <w:t>professor of history and international relations (Boston University), Ph.D. in American Diplomatic History (Princeton), “The New American Militarism”, Oxford Press, Revised Edition]</w:t>
      </w:r>
    </w:p>
    <w:p w:rsidR="002456F9" w:rsidRPr="000A3673" w:rsidRDefault="002456F9" w:rsidP="002456F9"/>
    <w:p w:rsidR="002456F9" w:rsidRPr="008334A6" w:rsidRDefault="002456F9" w:rsidP="002456F9">
      <w:pPr>
        <w:rPr>
          <w:rStyle w:val="StyleBoldUnderline"/>
        </w:rPr>
      </w:pPr>
      <w:r w:rsidRPr="008334A6">
        <w:t xml:space="preserve">Today </w:t>
      </w:r>
      <w:r w:rsidRPr="008334A6">
        <w:rPr>
          <w:rStyle w:val="Emphasis"/>
          <w:highlight w:val="yellow"/>
        </w:rPr>
        <w:t>as never before</w:t>
      </w:r>
      <w:r w:rsidRPr="008334A6">
        <w:t xml:space="preserve"> in their history </w:t>
      </w:r>
      <w:r w:rsidRPr="008334A6">
        <w:rPr>
          <w:rStyle w:val="StyleBoldUnderline"/>
          <w:highlight w:val="yellow"/>
        </w:rPr>
        <w:t>Americans are enthralled with military power</w:t>
      </w:r>
      <w:r w:rsidRPr="008334A6">
        <w:t xml:space="preserve">. The global </w:t>
      </w:r>
      <w:r w:rsidRPr="008334A6">
        <w:rPr>
          <w:rStyle w:val="StyleBoldUnderline"/>
          <w:highlight w:val="yellow"/>
        </w:rPr>
        <w:t>military supremacy</w:t>
      </w:r>
      <w:r w:rsidRPr="008334A6">
        <w:t xml:space="preserve"> that </w:t>
      </w:r>
      <w:r w:rsidRPr="008334A6">
        <w:rPr>
          <w:rStyle w:val="StyleBoldUnderline"/>
        </w:rPr>
        <w:t>the U</w:t>
      </w:r>
      <w:r w:rsidRPr="008334A6">
        <w:t xml:space="preserve">nited </w:t>
      </w:r>
      <w:r w:rsidRPr="008334A6">
        <w:rPr>
          <w:rStyle w:val="StyleBoldUnderline"/>
        </w:rPr>
        <w:t>S</w:t>
      </w:r>
      <w:r w:rsidRPr="008334A6">
        <w:t xml:space="preserve">tates presently enjoys—and </w:t>
      </w:r>
      <w:r w:rsidRPr="008334A6">
        <w:rPr>
          <w:rStyle w:val="StyleBoldUnderline"/>
        </w:rPr>
        <w:t>is bent on perpetuating—</w:t>
      </w:r>
      <w:r w:rsidRPr="008334A6">
        <w:rPr>
          <w:rStyle w:val="StyleBoldUnderline"/>
          <w:highlight w:val="yellow"/>
        </w:rPr>
        <w:t xml:space="preserve">has become </w:t>
      </w:r>
      <w:r w:rsidRPr="008334A6">
        <w:rPr>
          <w:rStyle w:val="Emphasis"/>
          <w:highlight w:val="yellow"/>
        </w:rPr>
        <w:t>central to our national identity</w:t>
      </w:r>
      <w:r w:rsidRPr="008334A6">
        <w:t xml:space="preserve">. More than America’s matchless material abundance or even the effusions of its pop culture, </w:t>
      </w:r>
      <w:r w:rsidRPr="008334A6">
        <w:rPr>
          <w:rStyle w:val="StyleBoldUnderline"/>
        </w:rPr>
        <w:t>the nation’s arsenal</w:t>
      </w:r>
      <w:r w:rsidRPr="008334A6">
        <w:t xml:space="preserve"> of high-tech weaponry </w:t>
      </w:r>
      <w:r w:rsidRPr="008334A6">
        <w:rPr>
          <w:rStyle w:val="StyleBoldUnderline"/>
        </w:rPr>
        <w:t>and</w:t>
      </w:r>
      <w:r w:rsidRPr="008334A6">
        <w:t xml:space="preserve"> the </w:t>
      </w:r>
      <w:r w:rsidRPr="008334A6">
        <w:rPr>
          <w:rStyle w:val="StyleBoldUnderline"/>
        </w:rPr>
        <w:t>soldiers</w:t>
      </w:r>
      <w:r w:rsidRPr="008334A6">
        <w:t xml:space="preserve"> who employ that arsenal </w:t>
      </w:r>
      <w:proofErr w:type="gramStart"/>
      <w:r w:rsidRPr="008334A6">
        <w:t>have</w:t>
      </w:r>
      <w:proofErr w:type="gramEnd"/>
      <w:r w:rsidRPr="008334A6">
        <w:t xml:space="preserve"> come to </w:t>
      </w:r>
      <w:r w:rsidRPr="008334A6">
        <w:rPr>
          <w:rStyle w:val="StyleBoldUnderline"/>
          <w:highlight w:val="green"/>
        </w:rPr>
        <w:t>signify who we are</w:t>
      </w:r>
      <w:r w:rsidRPr="008334A6">
        <w:rPr>
          <w:highlight w:val="green"/>
        </w:rPr>
        <w:t xml:space="preserve"> and what we stand for. </w:t>
      </w:r>
      <w:r w:rsidRPr="008334A6">
        <w:rPr>
          <w:rStyle w:val="StyleBoldUnderline"/>
          <w:highlight w:val="green"/>
        </w:rPr>
        <w:t>When it comes to war, Americans have persuaded themselves that the U</w:t>
      </w:r>
      <w:r w:rsidRPr="008334A6">
        <w:rPr>
          <w:highlight w:val="green"/>
        </w:rPr>
        <w:t xml:space="preserve">nited </w:t>
      </w:r>
      <w:r w:rsidRPr="008334A6">
        <w:rPr>
          <w:rStyle w:val="StyleBoldUnderline"/>
          <w:highlight w:val="green"/>
        </w:rPr>
        <w:t>S</w:t>
      </w:r>
      <w:r w:rsidRPr="008334A6">
        <w:rPr>
          <w:highlight w:val="green"/>
        </w:rPr>
        <w:t xml:space="preserve">tates </w:t>
      </w:r>
      <w:r w:rsidRPr="008334A6">
        <w:rPr>
          <w:rStyle w:val="StyleBoldUnderline"/>
          <w:highlight w:val="green"/>
        </w:rPr>
        <w:t>possesses a peculiar genius</w:t>
      </w:r>
      <w:r w:rsidRPr="008334A6">
        <w:t xml:space="preserve">. Writing in the spring of 2003, the journalist Gregg </w:t>
      </w:r>
      <w:r w:rsidRPr="008334A6">
        <w:rPr>
          <w:rStyle w:val="StyleBoldUnderline"/>
        </w:rPr>
        <w:t>Easterbrook observed</w:t>
      </w:r>
      <w:r w:rsidRPr="008334A6">
        <w:t xml:space="preserve"> that “the extent of American military superiority has become almost impossible to overstate.” </w:t>
      </w:r>
      <w:r w:rsidRPr="008334A6">
        <w:rPr>
          <w:rStyle w:val="StyleBoldUnderline"/>
        </w:rPr>
        <w:t xml:space="preserve">During </w:t>
      </w:r>
      <w:r w:rsidRPr="008334A6">
        <w:t>Operation</w:t>
      </w:r>
      <w:r w:rsidRPr="008334A6">
        <w:rPr>
          <w:rStyle w:val="StyleBoldUnderline"/>
        </w:rPr>
        <w:t xml:space="preserve"> Iraq</w:t>
      </w:r>
      <w:r w:rsidRPr="008334A6">
        <w:t>i Freedom, U.S.</w:t>
      </w:r>
      <w:r w:rsidRPr="008334A6">
        <w:rPr>
          <w:rStyle w:val="StyleBoldUnderline"/>
        </w:rPr>
        <w:t xml:space="preserve"> forces had shown beyond the shadow of a doubt that they were “the strongest the world has ever </w:t>
      </w:r>
      <w:proofErr w:type="gramStart"/>
      <w:r w:rsidRPr="008334A6">
        <w:rPr>
          <w:rStyle w:val="StyleBoldUnderline"/>
        </w:rPr>
        <w:t>known</w:t>
      </w:r>
      <w:r w:rsidRPr="008334A6">
        <w:t>, . . .</w:t>
      </w:r>
      <w:proofErr w:type="gramEnd"/>
      <w:r w:rsidRPr="008334A6">
        <w:t xml:space="preserve"> stronger than the Wehrmacht in 1940, stronger than the legions at the height of Roman power.” Other nations trailed “so far behind they have no chance of catching up.”1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8334A6">
        <w:t>Guderian</w:t>
      </w:r>
      <w:proofErr w:type="spellEnd"/>
      <w:r w:rsidRPr="008334A6">
        <w:t xml:space="preserve"> seem positively incompetent by comparison.”2 Easterbrook and Boot concurred on the central point: on the modern battlefield Americans had located an arena of human endeavor in which their flair for organizing and deploying technology offered an apparently decisive edge. </w:t>
      </w:r>
      <w:r w:rsidRPr="008334A6">
        <w:rPr>
          <w:rStyle w:val="StyleBoldUnderline"/>
        </w:rPr>
        <w:t xml:space="preserve">As a consequence, </w:t>
      </w:r>
      <w:r w:rsidRPr="008334A6">
        <w:rPr>
          <w:rStyle w:val="StyleBoldUnderline"/>
          <w:highlight w:val="yellow"/>
        </w:rPr>
        <w:t>the U</w:t>
      </w:r>
      <w:r w:rsidRPr="008334A6">
        <w:t xml:space="preserve">nited </w:t>
      </w:r>
      <w:r w:rsidRPr="008334A6">
        <w:rPr>
          <w:rStyle w:val="StyleBoldUnderline"/>
          <w:highlight w:val="yellow"/>
        </w:rPr>
        <w:t>S</w:t>
      </w:r>
      <w:r w:rsidRPr="008334A6">
        <w:t xml:space="preserve">tates </w:t>
      </w:r>
      <w:r w:rsidRPr="008334A6">
        <w:rPr>
          <w:rStyle w:val="StyleBoldUnderline"/>
          <w:highlight w:val="yellow"/>
        </w:rPr>
        <w:t xml:space="preserve">had (as </w:t>
      </w:r>
      <w:r w:rsidRPr="008334A6">
        <w:rPr>
          <w:rStyle w:val="Emphasis"/>
          <w:highlight w:val="yellow"/>
        </w:rPr>
        <w:t>many Americans</w:t>
      </w:r>
      <w:r w:rsidRPr="008334A6">
        <w:rPr>
          <w:rStyle w:val="Emphasis"/>
        </w:rPr>
        <w:t xml:space="preserve"> have come to </w:t>
      </w:r>
      <w:r w:rsidRPr="008334A6">
        <w:rPr>
          <w:rStyle w:val="Emphasis"/>
          <w:highlight w:val="yellow"/>
        </w:rPr>
        <w:t>believe</w:t>
      </w:r>
      <w:r w:rsidRPr="008334A6">
        <w:rPr>
          <w:rStyle w:val="StyleBoldUnderline"/>
          <w:highlight w:val="yellow"/>
        </w:rPr>
        <w:t>) become masters</w:t>
      </w:r>
      <w:r w:rsidRPr="008334A6">
        <w:t xml:space="preserve"> of all things military. Further, American political </w:t>
      </w:r>
      <w:r w:rsidRPr="008334A6">
        <w:rPr>
          <w:rStyle w:val="StyleBoldUnderline"/>
          <w:highlight w:val="green"/>
        </w:rPr>
        <w:t xml:space="preserve">leaders have demonstrated </w:t>
      </w:r>
      <w:r w:rsidRPr="008334A6">
        <w:rPr>
          <w:rStyle w:val="Emphasis"/>
          <w:highlight w:val="green"/>
        </w:rPr>
        <w:t>their intention of tapping that mastery</w:t>
      </w:r>
      <w:r w:rsidRPr="008334A6">
        <w:rPr>
          <w:rStyle w:val="StyleBoldUnderline"/>
          <w:highlight w:val="green"/>
        </w:rPr>
        <w:t xml:space="preserve"> to reshape the world</w:t>
      </w:r>
      <w:r w:rsidRPr="008334A6">
        <w:rPr>
          <w:highlight w:val="green"/>
        </w:rPr>
        <w:t xml:space="preserve"> in accordance with American interests and American values</w:t>
      </w:r>
      <w:r w:rsidRPr="008334A6">
        <w:t xml:space="preserve">. That the two are so closely intertwined as to be indistinguishable is, of course, a proposition to which the vast majority of Americans subscribe. </w:t>
      </w:r>
      <w:r w:rsidRPr="008334A6">
        <w:rPr>
          <w:highlight w:val="green"/>
        </w:rPr>
        <w:t xml:space="preserve">Uniquely among the great powers in all of world history, ours (we insist) is an inherently values-based approach to policy. </w:t>
      </w:r>
      <w:r w:rsidRPr="008334A6">
        <w:rPr>
          <w:rStyle w:val="StyleBoldUnderline"/>
          <w:highlight w:val="green"/>
        </w:rPr>
        <w:t>Furthermore, we have it on good authority that the ideals we espouse represent universal truths</w:t>
      </w:r>
      <w:r w:rsidRPr="008334A6">
        <w:rPr>
          <w:highlight w:val="green"/>
        </w:rPr>
        <w:t xml:space="preserve">, valid for all times. American </w:t>
      </w:r>
      <w:r w:rsidRPr="008334A6">
        <w:rPr>
          <w:rStyle w:val="StyleBoldUnderline"/>
          <w:highlight w:val="green"/>
        </w:rPr>
        <w:t>statesmen</w:t>
      </w:r>
      <w:r w:rsidRPr="008334A6">
        <w:rPr>
          <w:highlight w:val="green"/>
        </w:rPr>
        <w:t xml:space="preserve"> past and present </w:t>
      </w:r>
      <w:r w:rsidRPr="008334A6">
        <w:rPr>
          <w:rStyle w:val="StyleBoldUnderline"/>
          <w:highlight w:val="green"/>
        </w:rPr>
        <w:t>have regularly affirmed that</w:t>
      </w:r>
      <w:r w:rsidRPr="008334A6">
        <w:rPr>
          <w:highlight w:val="green"/>
        </w:rPr>
        <w:t xml:space="preserve"> judgment. In doing so, </w:t>
      </w:r>
      <w:r w:rsidRPr="008334A6">
        <w:rPr>
          <w:rStyle w:val="StyleBoldUnderline"/>
          <w:highlight w:val="green"/>
        </w:rPr>
        <w:t xml:space="preserve">they validate it and render it </w:t>
      </w:r>
      <w:r w:rsidRPr="008334A6">
        <w:rPr>
          <w:rStyle w:val="Emphasis"/>
          <w:highlight w:val="green"/>
        </w:rPr>
        <w:t>all but impervious</w:t>
      </w:r>
      <w:r w:rsidRPr="008334A6">
        <w:rPr>
          <w:rStyle w:val="StyleBoldUnderline"/>
          <w:highlight w:val="green"/>
        </w:rPr>
        <w:t xml:space="preserve"> to doubt.</w:t>
      </w:r>
      <w:r w:rsidRPr="008334A6">
        <w:rPr>
          <w:highlight w:val="green"/>
        </w:rPr>
        <w:t xml:space="preserve"> </w:t>
      </w:r>
      <w:r w:rsidRPr="008334A6">
        <w:rPr>
          <w:rStyle w:val="StyleBoldUnderline"/>
          <w:highlight w:val="green"/>
        </w:rPr>
        <w:t>Whatever momentary setbacks</w:t>
      </w:r>
      <w:r w:rsidRPr="008334A6">
        <w:rPr>
          <w:highlight w:val="green"/>
        </w:rPr>
        <w:t xml:space="preserve"> the United States might encounter, whether a generation ago in Vietnam or more recently in Iraq, </w:t>
      </w:r>
      <w:r w:rsidRPr="008334A6">
        <w:rPr>
          <w:rStyle w:val="StyleBoldUnderline"/>
          <w:highlight w:val="green"/>
        </w:rPr>
        <w:t>this certainty</w:t>
      </w:r>
      <w:r w:rsidRPr="008334A6">
        <w:rPr>
          <w:highlight w:val="green"/>
        </w:rPr>
        <w:t xml:space="preserve"> that </w:t>
      </w:r>
      <w:r w:rsidRPr="008334A6">
        <w:rPr>
          <w:rStyle w:val="StyleBoldUnderline"/>
          <w:highlight w:val="green"/>
        </w:rPr>
        <w:t xml:space="preserve">American values are destined to prevail imbues U.S. policy with a distinctive grandeur. The preferred language </w:t>
      </w:r>
      <w:r w:rsidRPr="008334A6">
        <w:rPr>
          <w:highlight w:val="green"/>
        </w:rPr>
        <w:t xml:space="preserve">of American statecraft </w:t>
      </w:r>
      <w:r w:rsidRPr="008334A6">
        <w:rPr>
          <w:rStyle w:val="StyleBoldUnderline"/>
          <w:highlight w:val="green"/>
        </w:rPr>
        <w:t xml:space="preserve">is bold, ambitious, and confident. Reflecting such convictions, policymakers </w:t>
      </w:r>
      <w:r w:rsidRPr="008334A6">
        <w:rPr>
          <w:highlight w:val="green"/>
        </w:rPr>
        <w:t xml:space="preserve">in Washington </w:t>
      </w:r>
      <w:r w:rsidRPr="008334A6">
        <w:rPr>
          <w:rStyle w:val="StyleBoldUnderline"/>
          <w:highlight w:val="green"/>
        </w:rPr>
        <w:t>nurse</w:t>
      </w:r>
      <w:r w:rsidRPr="008334A6">
        <w:rPr>
          <w:highlight w:val="green"/>
        </w:rPr>
        <w:t xml:space="preserve"> (and the majority of citizens tacitly endorse) </w:t>
      </w:r>
      <w:r w:rsidRPr="008334A6">
        <w:rPr>
          <w:rStyle w:val="Emphasis"/>
          <w:highlight w:val="green"/>
        </w:rPr>
        <w:t>ever more grandiose expectations</w:t>
      </w:r>
      <w:r w:rsidRPr="008334A6">
        <w:rPr>
          <w:rStyle w:val="StyleBoldUnderline"/>
        </w:rPr>
        <w:t xml:space="preserve"> for how armed might can facilitate the inevitable triumph of those values.</w:t>
      </w:r>
      <w:r w:rsidRPr="008334A6">
        <w:t xml:space="preserve"> In that regard, George W. Bush’s vow that the United States will “rid the world of evil” both echoes and amplifies the large claims of his predecessors going at least as far back as Woodrow Wilson.3 </w:t>
      </w:r>
      <w:r w:rsidRPr="008334A6">
        <w:rPr>
          <w:rStyle w:val="StyleBoldUnderline"/>
        </w:rPr>
        <w:t>Coming from Bush the warrior-president, the promise to make an end to evil is a promise to destroy,</w:t>
      </w:r>
      <w:r w:rsidRPr="008334A6">
        <w:t xml:space="preserve"> to demolish, </w:t>
      </w:r>
      <w:r w:rsidRPr="008334A6">
        <w:rPr>
          <w:rStyle w:val="StyleBoldUnderline"/>
        </w:rPr>
        <w:t>and</w:t>
      </w:r>
      <w:r w:rsidRPr="008334A6">
        <w:t xml:space="preserve"> to </w:t>
      </w:r>
      <w:r w:rsidRPr="008334A6">
        <w:rPr>
          <w:rStyle w:val="StyleBoldUnderline"/>
        </w:rPr>
        <w:t>obliterate</w:t>
      </w:r>
      <w:r w:rsidRPr="008334A6">
        <w:t xml:space="preserve"> it. </w:t>
      </w:r>
      <w:r w:rsidRPr="008334A6">
        <w:rPr>
          <w:rStyle w:val="StyleBoldUnderline"/>
        </w:rPr>
        <w:t>One result</w:t>
      </w:r>
      <w:r w:rsidRPr="008334A6">
        <w:t xml:space="preserve"> of this belief that the fulfillment of America’s historic mission begins with America’s destruction of the old order </w:t>
      </w:r>
      <w:r w:rsidRPr="008334A6">
        <w:rPr>
          <w:rStyle w:val="StyleBoldUnderline"/>
        </w:rPr>
        <w:t>has been</w:t>
      </w:r>
      <w:r w:rsidRPr="008334A6">
        <w:t xml:space="preserve"> to revive a phenomenon that C. Wright Mills in the early days of the Cold War </w:t>
      </w:r>
      <w:r w:rsidRPr="008334A6">
        <w:rPr>
          <w:rStyle w:val="StyleBoldUnderline"/>
        </w:rPr>
        <w:t>described as a “military metaphysics”</w:t>
      </w:r>
      <w:r w:rsidRPr="008334A6">
        <w:t xml:space="preserve">—a tendency </w:t>
      </w:r>
      <w:r w:rsidRPr="008334A6">
        <w:rPr>
          <w:rStyle w:val="StyleBoldUnderline"/>
        </w:rPr>
        <w:t>to see international problems as military problems and</w:t>
      </w:r>
      <w:r w:rsidRPr="008334A6">
        <w:t xml:space="preserve"> to </w:t>
      </w:r>
      <w:r w:rsidRPr="008334A6">
        <w:rPr>
          <w:rStyle w:val="StyleBoldUnderline"/>
        </w:rPr>
        <w:t>discount</w:t>
      </w:r>
      <w:r w:rsidRPr="008334A6">
        <w:t xml:space="preserve"> the likelihood of finding a </w:t>
      </w:r>
      <w:r w:rsidRPr="008334A6">
        <w:rPr>
          <w:rStyle w:val="StyleBoldUnderline"/>
        </w:rPr>
        <w:t>solution except through military means</w:t>
      </w:r>
      <w:r w:rsidRPr="008334A6">
        <w:t xml:space="preserve">.4 To state the matter bluntly, </w:t>
      </w:r>
      <w:r w:rsidRPr="008334A6">
        <w:rPr>
          <w:rStyle w:val="StyleBoldUnderline"/>
          <w:highlight w:val="yellow"/>
        </w:rPr>
        <w:t>Americans</w:t>
      </w:r>
      <w:r w:rsidRPr="008334A6">
        <w:rPr>
          <w:rStyle w:val="StyleBoldUnderline"/>
        </w:rPr>
        <w:t xml:space="preserve"> in our own time </w:t>
      </w:r>
      <w:r w:rsidRPr="008334A6">
        <w:rPr>
          <w:rStyle w:val="StyleBoldUnderline"/>
          <w:highlight w:val="yellow"/>
        </w:rPr>
        <w:t xml:space="preserve">have </w:t>
      </w:r>
      <w:r w:rsidRPr="008334A6">
        <w:rPr>
          <w:rStyle w:val="Emphasis"/>
          <w:highlight w:val="yellow"/>
        </w:rPr>
        <w:t>fallen prey to militarism</w:t>
      </w:r>
      <w:r w:rsidRPr="008334A6">
        <w:rPr>
          <w:rStyle w:val="StyleBoldUnderline"/>
        </w:rPr>
        <w:t xml:space="preserve">, </w:t>
      </w:r>
      <w:r w:rsidRPr="008334A6">
        <w:t>manifesting itself in</w:t>
      </w:r>
      <w:r w:rsidRPr="008334A6">
        <w:rPr>
          <w:rStyle w:val="StyleBoldUnderline"/>
        </w:rPr>
        <w:t xml:space="preserve"> a romanticized view of soldiers, a tendency to see military power as </w:t>
      </w:r>
      <w:r w:rsidRPr="008334A6">
        <w:t xml:space="preserve">the truest measure of </w:t>
      </w:r>
      <w:r w:rsidRPr="008334A6">
        <w:rPr>
          <w:rStyle w:val="StyleBoldUnderline"/>
        </w:rPr>
        <w:t xml:space="preserve">national greatness, and outsized expectations regarding </w:t>
      </w:r>
      <w:r w:rsidRPr="008334A6">
        <w:t xml:space="preserve">the </w:t>
      </w:r>
      <w:r w:rsidRPr="008334A6">
        <w:rPr>
          <w:rStyle w:val="StyleBoldUnderline"/>
        </w:rPr>
        <w:t>efficacy</w:t>
      </w:r>
      <w:r w:rsidRPr="008334A6">
        <w:t xml:space="preserve"> of force. </w:t>
      </w:r>
      <w:r w:rsidRPr="008334A6">
        <w:rPr>
          <w:rStyle w:val="Emphasis"/>
          <w:highlight w:val="yellow"/>
        </w:rPr>
        <w:t>To a degree without precedent</w:t>
      </w:r>
      <w:r w:rsidRPr="008334A6">
        <w:t xml:space="preserve"> in U.S. history, </w:t>
      </w:r>
      <w:r w:rsidRPr="008334A6">
        <w:rPr>
          <w:rStyle w:val="Emphasis"/>
          <w:highlight w:val="yellow"/>
        </w:rPr>
        <w:t>Americans have come to define the nation</w:t>
      </w:r>
      <w:r w:rsidRPr="008334A6">
        <w:rPr>
          <w:rStyle w:val="StyleBoldUnderline"/>
          <w:highlight w:val="yellow"/>
        </w:rPr>
        <w:t>’s</w:t>
      </w:r>
      <w:r w:rsidRPr="008334A6">
        <w:rPr>
          <w:rStyle w:val="StyleBoldUnderline"/>
        </w:rPr>
        <w:t xml:space="preserve"> </w:t>
      </w:r>
      <w:r w:rsidRPr="008334A6">
        <w:t xml:space="preserve">strength and </w:t>
      </w:r>
      <w:r w:rsidRPr="008334A6">
        <w:rPr>
          <w:rStyle w:val="StyleBoldUnderline"/>
        </w:rPr>
        <w:t>well</w:t>
      </w:r>
      <w:r w:rsidRPr="008334A6">
        <w:rPr>
          <w:rStyle w:val="StyleBoldUnderline"/>
          <w:highlight w:val="yellow"/>
        </w:rPr>
        <w:t>-being in terms of military preparedness</w:t>
      </w:r>
      <w:r w:rsidRPr="008334A6">
        <w:rPr>
          <w:rStyle w:val="StyleBoldUnderline"/>
        </w:rPr>
        <w:t>,</w:t>
      </w:r>
      <w:r w:rsidRPr="008334A6">
        <w:t xml:space="preserve"> military </w:t>
      </w:r>
      <w:r w:rsidRPr="008334A6">
        <w:rPr>
          <w:rStyle w:val="StyleBoldUnderline"/>
        </w:rPr>
        <w:t>action, and</w:t>
      </w:r>
      <w:r w:rsidRPr="008334A6">
        <w:t xml:space="preserve"> the fostering of (or nostalgia for) military </w:t>
      </w:r>
      <w:r w:rsidRPr="008334A6">
        <w:rPr>
          <w:rStyle w:val="StyleBoldUnderline"/>
        </w:rPr>
        <w:t>ideals</w:t>
      </w:r>
      <w:r w:rsidRPr="008334A6">
        <w:t xml:space="preserve">.5 Already in the 1990s </w:t>
      </w:r>
      <w:r w:rsidRPr="008334A6">
        <w:rPr>
          <w:rStyle w:val="StyleBoldUnderline"/>
          <w:highlight w:val="green"/>
        </w:rPr>
        <w:t xml:space="preserve">America’s marriage of a </w:t>
      </w:r>
      <w:r w:rsidRPr="008334A6">
        <w:rPr>
          <w:rStyle w:val="Emphasis"/>
          <w:highlight w:val="green"/>
        </w:rPr>
        <w:t>militaristic cast of mind with utopian ends</w:t>
      </w:r>
      <w:r w:rsidRPr="008334A6">
        <w:rPr>
          <w:rStyle w:val="StyleBoldUnderline"/>
          <w:highlight w:val="green"/>
        </w:rPr>
        <w:t xml:space="preserve"> had established itself as the </w:t>
      </w:r>
      <w:r w:rsidRPr="008334A6">
        <w:rPr>
          <w:rStyle w:val="Emphasis"/>
          <w:highlight w:val="green"/>
        </w:rPr>
        <w:t>distinguishing element</w:t>
      </w:r>
      <w:r w:rsidRPr="008334A6">
        <w:rPr>
          <w:rStyle w:val="StyleBoldUnderline"/>
          <w:highlight w:val="green"/>
        </w:rPr>
        <w:t xml:space="preserve"> of contemporary U.S. policy</w:t>
      </w:r>
      <w:r w:rsidRPr="008334A6">
        <w:t xml:space="preserve">. The </w:t>
      </w:r>
      <w:r w:rsidRPr="008334A6">
        <w:rPr>
          <w:rStyle w:val="StyleBoldUnderline"/>
        </w:rPr>
        <w:t>Bush</w:t>
      </w:r>
      <w:r w:rsidRPr="008334A6">
        <w:t xml:space="preserve"> administration’s response to the horrors of 9/11 </w:t>
      </w:r>
      <w:r w:rsidRPr="008334A6">
        <w:rPr>
          <w:rStyle w:val="StyleBoldUnderline"/>
        </w:rPr>
        <w:t>served to</w:t>
      </w:r>
      <w:r w:rsidRPr="008334A6">
        <w:t xml:space="preserve"> </w:t>
      </w:r>
      <w:r w:rsidRPr="008334A6">
        <w:rPr>
          <w:rStyle w:val="StyleBoldUnderline"/>
        </w:rPr>
        <w:t>reaffirm that marriage</w:t>
      </w:r>
      <w:r w:rsidRPr="008334A6">
        <w:t xml:space="preserve">, as it committed the United States to waging an open-ended war on a global scale. </w:t>
      </w:r>
      <w:r w:rsidRPr="008334A6">
        <w:rPr>
          <w:rStyle w:val="StyleBoldUnderline"/>
        </w:rPr>
        <w:t>Events since</w:t>
      </w:r>
      <w:r w:rsidRPr="008334A6">
        <w:t xml:space="preserve">, notably the alarms, excursions, and full-fledged campaigns comprising the Global War on Terror, </w:t>
      </w:r>
      <w:r w:rsidRPr="008334A6">
        <w:rPr>
          <w:rStyle w:val="StyleBoldUnderline"/>
        </w:rPr>
        <w:t xml:space="preserve">have </w:t>
      </w:r>
      <w:r w:rsidRPr="008334A6">
        <w:rPr>
          <w:rStyle w:val="Emphasis"/>
        </w:rPr>
        <w:t>fortified</w:t>
      </w:r>
      <w:r w:rsidRPr="008334A6">
        <w:rPr>
          <w:rStyle w:val="StyleBoldUnderline"/>
        </w:rPr>
        <w:t xml:space="preserve"> and</w:t>
      </w:r>
      <w:r w:rsidRPr="008334A6">
        <w:t xml:space="preserve"> perhaps even </w:t>
      </w:r>
      <w:r w:rsidRPr="008334A6">
        <w:rPr>
          <w:rStyle w:val="StyleBoldUnderline"/>
        </w:rPr>
        <w:t xml:space="preserve">sanctified this marriage. </w:t>
      </w:r>
      <w:r w:rsidRPr="008334A6">
        <w:t xml:space="preserve">Regrettably, </w:t>
      </w:r>
      <w:r w:rsidRPr="008334A6">
        <w:rPr>
          <w:rStyle w:val="StyleBoldUnderline"/>
        </w:rPr>
        <w:t xml:space="preserve">those </w:t>
      </w:r>
      <w:r w:rsidRPr="008334A6">
        <w:rPr>
          <w:rStyle w:val="StyleBoldUnderline"/>
          <w:highlight w:val="yellow"/>
        </w:rPr>
        <w:t>events</w:t>
      </w:r>
      <w:r w:rsidRPr="008334A6">
        <w:rPr>
          <w:highlight w:val="yellow"/>
        </w:rPr>
        <w:t>,</w:t>
      </w:r>
      <w:r w:rsidRPr="008334A6">
        <w:t xml:space="preserve"> in particular the successive invasions of Afghanistan and Iraq, advertised as important milestones along the road to ultimate victory, </w:t>
      </w:r>
      <w:r w:rsidRPr="008334A6">
        <w:rPr>
          <w:rStyle w:val="StyleBoldUnderline"/>
          <w:highlight w:val="yellow"/>
        </w:rPr>
        <w:t>have</w:t>
      </w:r>
      <w:r w:rsidRPr="008334A6">
        <w:rPr>
          <w:highlight w:val="yellow"/>
        </w:rPr>
        <w:t xml:space="preserve"> f</w:t>
      </w:r>
      <w:r w:rsidRPr="008334A6">
        <w:t xml:space="preserve">urther </w:t>
      </w:r>
      <w:r w:rsidRPr="008334A6">
        <w:rPr>
          <w:rStyle w:val="Emphasis"/>
          <w:highlight w:val="yellow"/>
        </w:rPr>
        <w:t>dulled the average American’s ability</w:t>
      </w:r>
      <w:r w:rsidRPr="008334A6">
        <w:rPr>
          <w:rStyle w:val="StyleBoldUnderline"/>
          <w:highlight w:val="yellow"/>
        </w:rPr>
        <w:t xml:space="preserve"> to grasp the significance of this union</w:t>
      </w:r>
      <w:r w:rsidRPr="008334A6">
        <w:rPr>
          <w:rStyle w:val="StyleBoldUnderline"/>
        </w:rPr>
        <w:t>, which</w:t>
      </w:r>
      <w:r w:rsidRPr="008334A6">
        <w:t xml:space="preserve"> does not serve our interests and </w:t>
      </w:r>
      <w:r w:rsidRPr="008334A6">
        <w:rPr>
          <w:rStyle w:val="StyleBoldUnderline"/>
        </w:rPr>
        <w:t>may</w:t>
      </w:r>
      <w:r w:rsidRPr="008334A6">
        <w:t xml:space="preserve"> yet </w:t>
      </w:r>
      <w:r w:rsidRPr="008334A6">
        <w:rPr>
          <w:rStyle w:val="StyleBoldUnderline"/>
        </w:rPr>
        <w:t>prove our undoing.</w:t>
      </w:r>
    </w:p>
    <w:p w:rsidR="002456F9" w:rsidRDefault="002456F9" w:rsidP="002456F9"/>
    <w:p w:rsidR="002456F9" w:rsidRPr="00D17C4E" w:rsidRDefault="002456F9" w:rsidP="002456F9">
      <w:bookmarkStart w:id="43" w:name="_GoBack"/>
      <w:bookmarkEnd w:id="43"/>
    </w:p>
    <w:p w:rsidR="002456F9" w:rsidRPr="002B5A70" w:rsidRDefault="002456F9" w:rsidP="002456F9"/>
    <w:p w:rsidR="002456F9" w:rsidRPr="002456F9" w:rsidRDefault="002456F9" w:rsidP="002456F9"/>
    <w:p w:rsidR="002456F9" w:rsidRPr="002456F9" w:rsidRDefault="002456F9" w:rsidP="002456F9"/>
    <w:sectPr w:rsidR="002456F9" w:rsidRPr="002456F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5F5" w:rsidRDefault="00BF35F5" w:rsidP="005F5576">
      <w:r>
        <w:separator/>
      </w:r>
    </w:p>
  </w:endnote>
  <w:endnote w:type="continuationSeparator" w:id="0">
    <w:p w:rsidR="00BF35F5" w:rsidRDefault="00BF35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5F5" w:rsidRDefault="00BF35F5" w:rsidP="005F5576">
      <w:r>
        <w:separator/>
      </w:r>
    </w:p>
  </w:footnote>
  <w:footnote w:type="continuationSeparator" w:id="0">
    <w:p w:rsidR="00BF35F5" w:rsidRDefault="00BF35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F9"/>
    <w:rsid w:val="000022F2"/>
    <w:rsid w:val="00002D76"/>
    <w:rsid w:val="0000307E"/>
    <w:rsid w:val="00003CC0"/>
    <w:rsid w:val="0000459F"/>
    <w:rsid w:val="00004EB4"/>
    <w:rsid w:val="00005C53"/>
    <w:rsid w:val="00006A41"/>
    <w:rsid w:val="000078BD"/>
    <w:rsid w:val="00011029"/>
    <w:rsid w:val="00011169"/>
    <w:rsid w:val="000111E1"/>
    <w:rsid w:val="00011207"/>
    <w:rsid w:val="000149E9"/>
    <w:rsid w:val="00014CBA"/>
    <w:rsid w:val="00015585"/>
    <w:rsid w:val="000208F3"/>
    <w:rsid w:val="00020F16"/>
    <w:rsid w:val="000214BC"/>
    <w:rsid w:val="0002196C"/>
    <w:rsid w:val="00021F29"/>
    <w:rsid w:val="00022197"/>
    <w:rsid w:val="00022C7C"/>
    <w:rsid w:val="000233C9"/>
    <w:rsid w:val="0002457F"/>
    <w:rsid w:val="00026230"/>
    <w:rsid w:val="000266DC"/>
    <w:rsid w:val="00027EED"/>
    <w:rsid w:val="0003041D"/>
    <w:rsid w:val="00030786"/>
    <w:rsid w:val="00030833"/>
    <w:rsid w:val="000310B3"/>
    <w:rsid w:val="00031AA9"/>
    <w:rsid w:val="000327D4"/>
    <w:rsid w:val="00032FEE"/>
    <w:rsid w:val="00033028"/>
    <w:rsid w:val="00033DA6"/>
    <w:rsid w:val="00033E34"/>
    <w:rsid w:val="0003409F"/>
    <w:rsid w:val="000345D6"/>
    <w:rsid w:val="0003553C"/>
    <w:rsid w:val="000360A7"/>
    <w:rsid w:val="00036D8D"/>
    <w:rsid w:val="000375BB"/>
    <w:rsid w:val="00040DFA"/>
    <w:rsid w:val="00042A29"/>
    <w:rsid w:val="00044B85"/>
    <w:rsid w:val="00046340"/>
    <w:rsid w:val="000468B2"/>
    <w:rsid w:val="000479FC"/>
    <w:rsid w:val="00050052"/>
    <w:rsid w:val="00051567"/>
    <w:rsid w:val="00052A1D"/>
    <w:rsid w:val="00052D45"/>
    <w:rsid w:val="00053364"/>
    <w:rsid w:val="00053B00"/>
    <w:rsid w:val="000542EA"/>
    <w:rsid w:val="00055E12"/>
    <w:rsid w:val="00060F07"/>
    <w:rsid w:val="00061C6D"/>
    <w:rsid w:val="0006387E"/>
    <w:rsid w:val="00064A59"/>
    <w:rsid w:val="000660E5"/>
    <w:rsid w:val="00066A31"/>
    <w:rsid w:val="000671F9"/>
    <w:rsid w:val="0007127B"/>
    <w:rsid w:val="0007162E"/>
    <w:rsid w:val="00071FF8"/>
    <w:rsid w:val="000726A0"/>
    <w:rsid w:val="00072AC5"/>
    <w:rsid w:val="00073B9A"/>
    <w:rsid w:val="00075982"/>
    <w:rsid w:val="00076522"/>
    <w:rsid w:val="0007690C"/>
    <w:rsid w:val="00077074"/>
    <w:rsid w:val="00082BA7"/>
    <w:rsid w:val="00082FAE"/>
    <w:rsid w:val="00083C04"/>
    <w:rsid w:val="000844D4"/>
    <w:rsid w:val="0008559D"/>
    <w:rsid w:val="000855B5"/>
    <w:rsid w:val="00085694"/>
    <w:rsid w:val="00085F3A"/>
    <w:rsid w:val="00087284"/>
    <w:rsid w:val="00090287"/>
    <w:rsid w:val="000903DE"/>
    <w:rsid w:val="00090BA2"/>
    <w:rsid w:val="000915DC"/>
    <w:rsid w:val="000915FB"/>
    <w:rsid w:val="00092F26"/>
    <w:rsid w:val="0009335F"/>
    <w:rsid w:val="00094362"/>
    <w:rsid w:val="000943E3"/>
    <w:rsid w:val="00095DB9"/>
    <w:rsid w:val="000978A3"/>
    <w:rsid w:val="00097D7E"/>
    <w:rsid w:val="00097E2D"/>
    <w:rsid w:val="000A0F4B"/>
    <w:rsid w:val="000A1C74"/>
    <w:rsid w:val="000A1D39"/>
    <w:rsid w:val="000A1FD3"/>
    <w:rsid w:val="000A28A4"/>
    <w:rsid w:val="000A3827"/>
    <w:rsid w:val="000A3FD9"/>
    <w:rsid w:val="000A4FA5"/>
    <w:rsid w:val="000A5E9F"/>
    <w:rsid w:val="000A7AB3"/>
    <w:rsid w:val="000B2631"/>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35F6"/>
    <w:rsid w:val="000C4314"/>
    <w:rsid w:val="000C4D1C"/>
    <w:rsid w:val="000C5245"/>
    <w:rsid w:val="000C767D"/>
    <w:rsid w:val="000D037A"/>
    <w:rsid w:val="000D0B76"/>
    <w:rsid w:val="000D2449"/>
    <w:rsid w:val="000D2AE5"/>
    <w:rsid w:val="000D3A26"/>
    <w:rsid w:val="000D3D8D"/>
    <w:rsid w:val="000D4B05"/>
    <w:rsid w:val="000D59B4"/>
    <w:rsid w:val="000D6BC9"/>
    <w:rsid w:val="000D6DBF"/>
    <w:rsid w:val="000D78D4"/>
    <w:rsid w:val="000E28E7"/>
    <w:rsid w:val="000E41A3"/>
    <w:rsid w:val="000E448D"/>
    <w:rsid w:val="000E66EC"/>
    <w:rsid w:val="000E6C11"/>
    <w:rsid w:val="000E7450"/>
    <w:rsid w:val="000F16E8"/>
    <w:rsid w:val="000F37E7"/>
    <w:rsid w:val="000F3B74"/>
    <w:rsid w:val="000F4057"/>
    <w:rsid w:val="000F4C1A"/>
    <w:rsid w:val="000F5FAF"/>
    <w:rsid w:val="000F633A"/>
    <w:rsid w:val="000F7C84"/>
    <w:rsid w:val="000F7F0A"/>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C60"/>
    <w:rsid w:val="00126D92"/>
    <w:rsid w:val="001273F2"/>
    <w:rsid w:val="00127993"/>
    <w:rsid w:val="00127CE3"/>
    <w:rsid w:val="001301AC"/>
    <w:rsid w:val="001304DF"/>
    <w:rsid w:val="00130D59"/>
    <w:rsid w:val="001324DA"/>
    <w:rsid w:val="00132F5F"/>
    <w:rsid w:val="001340DE"/>
    <w:rsid w:val="00134E7A"/>
    <w:rsid w:val="001353D5"/>
    <w:rsid w:val="00136128"/>
    <w:rsid w:val="00140397"/>
    <w:rsid w:val="0014072D"/>
    <w:rsid w:val="00141F7D"/>
    <w:rsid w:val="00141FBF"/>
    <w:rsid w:val="00142474"/>
    <w:rsid w:val="001449D4"/>
    <w:rsid w:val="00144B9F"/>
    <w:rsid w:val="001472F0"/>
    <w:rsid w:val="0014787D"/>
    <w:rsid w:val="00150986"/>
    <w:rsid w:val="00150B37"/>
    <w:rsid w:val="001526B1"/>
    <w:rsid w:val="00153499"/>
    <w:rsid w:val="00154730"/>
    <w:rsid w:val="001569C9"/>
    <w:rsid w:val="001621DC"/>
    <w:rsid w:val="001622F0"/>
    <w:rsid w:val="00164160"/>
    <w:rsid w:val="00164495"/>
    <w:rsid w:val="00164A3D"/>
    <w:rsid w:val="0016509D"/>
    <w:rsid w:val="00165B8E"/>
    <w:rsid w:val="00166C5B"/>
    <w:rsid w:val="0016711C"/>
    <w:rsid w:val="00167A9F"/>
    <w:rsid w:val="00170707"/>
    <w:rsid w:val="001710D5"/>
    <w:rsid w:val="001711E1"/>
    <w:rsid w:val="0017199D"/>
    <w:rsid w:val="00171EB2"/>
    <w:rsid w:val="001722E3"/>
    <w:rsid w:val="00175018"/>
    <w:rsid w:val="00176948"/>
    <w:rsid w:val="00176F9D"/>
    <w:rsid w:val="00177729"/>
    <w:rsid w:val="00177828"/>
    <w:rsid w:val="00177A1E"/>
    <w:rsid w:val="00180717"/>
    <w:rsid w:val="00180FC3"/>
    <w:rsid w:val="00181208"/>
    <w:rsid w:val="00182D51"/>
    <w:rsid w:val="00182D74"/>
    <w:rsid w:val="0018424B"/>
    <w:rsid w:val="001851E1"/>
    <w:rsid w:val="0018556C"/>
    <w:rsid w:val="0018565A"/>
    <w:rsid w:val="00185D19"/>
    <w:rsid w:val="0018678D"/>
    <w:rsid w:val="00190AA0"/>
    <w:rsid w:val="00191288"/>
    <w:rsid w:val="0019219D"/>
    <w:rsid w:val="001923DE"/>
    <w:rsid w:val="00192658"/>
    <w:rsid w:val="00194C21"/>
    <w:rsid w:val="00194F09"/>
    <w:rsid w:val="00195400"/>
    <w:rsid w:val="001956B6"/>
    <w:rsid w:val="0019587B"/>
    <w:rsid w:val="00196900"/>
    <w:rsid w:val="001A49CA"/>
    <w:rsid w:val="001A4F0E"/>
    <w:rsid w:val="001A5899"/>
    <w:rsid w:val="001A5DBE"/>
    <w:rsid w:val="001A5F01"/>
    <w:rsid w:val="001A6D53"/>
    <w:rsid w:val="001B0A04"/>
    <w:rsid w:val="001B0D76"/>
    <w:rsid w:val="001B2AB9"/>
    <w:rsid w:val="001B3CEC"/>
    <w:rsid w:val="001B494D"/>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AF2"/>
    <w:rsid w:val="001E20B7"/>
    <w:rsid w:val="001E2973"/>
    <w:rsid w:val="001E2F03"/>
    <w:rsid w:val="001E3A0E"/>
    <w:rsid w:val="001E4A31"/>
    <w:rsid w:val="001F0A2A"/>
    <w:rsid w:val="001F2F33"/>
    <w:rsid w:val="001F4523"/>
    <w:rsid w:val="001F501E"/>
    <w:rsid w:val="001F5B2C"/>
    <w:rsid w:val="001F69FE"/>
    <w:rsid w:val="001F7572"/>
    <w:rsid w:val="001F75E5"/>
    <w:rsid w:val="0020006E"/>
    <w:rsid w:val="002009AE"/>
    <w:rsid w:val="00201117"/>
    <w:rsid w:val="00203F0E"/>
    <w:rsid w:val="00205432"/>
    <w:rsid w:val="00205B42"/>
    <w:rsid w:val="002067ED"/>
    <w:rsid w:val="002101DA"/>
    <w:rsid w:val="00210376"/>
    <w:rsid w:val="002105FF"/>
    <w:rsid w:val="00210B2A"/>
    <w:rsid w:val="00210BA6"/>
    <w:rsid w:val="0021112F"/>
    <w:rsid w:val="00211EF5"/>
    <w:rsid w:val="00214967"/>
    <w:rsid w:val="00214C42"/>
    <w:rsid w:val="00215CD7"/>
    <w:rsid w:val="0021685F"/>
    <w:rsid w:val="00217331"/>
    <w:rsid w:val="00217499"/>
    <w:rsid w:val="002205AA"/>
    <w:rsid w:val="00220B1D"/>
    <w:rsid w:val="00220C0B"/>
    <w:rsid w:val="0022148F"/>
    <w:rsid w:val="0022160F"/>
    <w:rsid w:val="002222D8"/>
    <w:rsid w:val="00223B3C"/>
    <w:rsid w:val="00223B70"/>
    <w:rsid w:val="00224962"/>
    <w:rsid w:val="0022571B"/>
    <w:rsid w:val="002314F1"/>
    <w:rsid w:val="002316DA"/>
    <w:rsid w:val="0023287F"/>
    <w:rsid w:val="0023447D"/>
    <w:rsid w:val="00236A81"/>
    <w:rsid w:val="00237A95"/>
    <w:rsid w:val="0024023F"/>
    <w:rsid w:val="0024076E"/>
    <w:rsid w:val="00240C4E"/>
    <w:rsid w:val="0024118B"/>
    <w:rsid w:val="002430C2"/>
    <w:rsid w:val="00243DC0"/>
    <w:rsid w:val="0024481F"/>
    <w:rsid w:val="00244F93"/>
    <w:rsid w:val="002456F9"/>
    <w:rsid w:val="00246089"/>
    <w:rsid w:val="00250E16"/>
    <w:rsid w:val="0025222E"/>
    <w:rsid w:val="0025292D"/>
    <w:rsid w:val="00253278"/>
    <w:rsid w:val="002532BC"/>
    <w:rsid w:val="0025377A"/>
    <w:rsid w:val="002554FE"/>
    <w:rsid w:val="00255A03"/>
    <w:rsid w:val="00255A95"/>
    <w:rsid w:val="00255EF4"/>
    <w:rsid w:val="00257696"/>
    <w:rsid w:val="00261122"/>
    <w:rsid w:val="0026382E"/>
    <w:rsid w:val="002645DB"/>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2AB6"/>
    <w:rsid w:val="0028367A"/>
    <w:rsid w:val="002851FC"/>
    <w:rsid w:val="00285836"/>
    <w:rsid w:val="00285A27"/>
    <w:rsid w:val="00286FDE"/>
    <w:rsid w:val="00287AB7"/>
    <w:rsid w:val="00291DB7"/>
    <w:rsid w:val="00291F26"/>
    <w:rsid w:val="00293899"/>
    <w:rsid w:val="00294070"/>
    <w:rsid w:val="00294D00"/>
    <w:rsid w:val="00296CB3"/>
    <w:rsid w:val="002A0EE7"/>
    <w:rsid w:val="002A1840"/>
    <w:rsid w:val="002A213E"/>
    <w:rsid w:val="002A612B"/>
    <w:rsid w:val="002A7154"/>
    <w:rsid w:val="002A7E10"/>
    <w:rsid w:val="002B13D1"/>
    <w:rsid w:val="002B20FF"/>
    <w:rsid w:val="002B25BD"/>
    <w:rsid w:val="002B4004"/>
    <w:rsid w:val="002B4337"/>
    <w:rsid w:val="002B4853"/>
    <w:rsid w:val="002B68A4"/>
    <w:rsid w:val="002B6EA0"/>
    <w:rsid w:val="002C0FD6"/>
    <w:rsid w:val="002C2FF1"/>
    <w:rsid w:val="002C3F64"/>
    <w:rsid w:val="002C571D"/>
    <w:rsid w:val="002C5772"/>
    <w:rsid w:val="002C6D61"/>
    <w:rsid w:val="002D0374"/>
    <w:rsid w:val="002D0621"/>
    <w:rsid w:val="002D08C1"/>
    <w:rsid w:val="002D110C"/>
    <w:rsid w:val="002D2946"/>
    <w:rsid w:val="002D39FF"/>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0D73"/>
    <w:rsid w:val="002F28B7"/>
    <w:rsid w:val="002F2D77"/>
    <w:rsid w:val="002F3243"/>
    <w:rsid w:val="002F4190"/>
    <w:rsid w:val="002F5BEB"/>
    <w:rsid w:val="002F5BFC"/>
    <w:rsid w:val="002F5C66"/>
    <w:rsid w:val="002F62C4"/>
    <w:rsid w:val="002F7086"/>
    <w:rsid w:val="002F7D0F"/>
    <w:rsid w:val="00300E0B"/>
    <w:rsid w:val="003017B4"/>
    <w:rsid w:val="0030405F"/>
    <w:rsid w:val="003043CA"/>
    <w:rsid w:val="00304B8F"/>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D04"/>
    <w:rsid w:val="003220A1"/>
    <w:rsid w:val="003227D5"/>
    <w:rsid w:val="00323F8E"/>
    <w:rsid w:val="00326EEB"/>
    <w:rsid w:val="0033065F"/>
    <w:rsid w:val="0033078A"/>
    <w:rsid w:val="00330D78"/>
    <w:rsid w:val="003311E3"/>
    <w:rsid w:val="00331559"/>
    <w:rsid w:val="00332E8B"/>
    <w:rsid w:val="00333830"/>
    <w:rsid w:val="00333B05"/>
    <w:rsid w:val="0033401A"/>
    <w:rsid w:val="00335165"/>
    <w:rsid w:val="00335E29"/>
    <w:rsid w:val="003367DE"/>
    <w:rsid w:val="00340109"/>
    <w:rsid w:val="00340C1E"/>
    <w:rsid w:val="00340D2D"/>
    <w:rsid w:val="00340E39"/>
    <w:rsid w:val="00341676"/>
    <w:rsid w:val="00341BDF"/>
    <w:rsid w:val="00341D6C"/>
    <w:rsid w:val="00341E4E"/>
    <w:rsid w:val="00342978"/>
    <w:rsid w:val="00342BB2"/>
    <w:rsid w:val="003438C0"/>
    <w:rsid w:val="00343A1C"/>
    <w:rsid w:val="00343A5A"/>
    <w:rsid w:val="00344E91"/>
    <w:rsid w:val="003469F1"/>
    <w:rsid w:val="00347123"/>
    <w:rsid w:val="0034756E"/>
    <w:rsid w:val="003479B4"/>
    <w:rsid w:val="00347E74"/>
    <w:rsid w:val="00350147"/>
    <w:rsid w:val="0035040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FE"/>
    <w:rsid w:val="00390CA7"/>
    <w:rsid w:val="00391688"/>
    <w:rsid w:val="00391CBC"/>
    <w:rsid w:val="00391FB3"/>
    <w:rsid w:val="00392E92"/>
    <w:rsid w:val="00393698"/>
    <w:rsid w:val="003947B0"/>
    <w:rsid w:val="003949B7"/>
    <w:rsid w:val="0039513A"/>
    <w:rsid w:val="00395994"/>
    <w:rsid w:val="00395C83"/>
    <w:rsid w:val="003A0FF1"/>
    <w:rsid w:val="003A119D"/>
    <w:rsid w:val="003A1660"/>
    <w:rsid w:val="003A1BF6"/>
    <w:rsid w:val="003A2A3B"/>
    <w:rsid w:val="003A3D7B"/>
    <w:rsid w:val="003A440C"/>
    <w:rsid w:val="003A44DC"/>
    <w:rsid w:val="003A4727"/>
    <w:rsid w:val="003A6FE0"/>
    <w:rsid w:val="003B024E"/>
    <w:rsid w:val="003B0947"/>
    <w:rsid w:val="003B0C84"/>
    <w:rsid w:val="003B183E"/>
    <w:rsid w:val="003B1B1E"/>
    <w:rsid w:val="003B1F6F"/>
    <w:rsid w:val="003B260A"/>
    <w:rsid w:val="003B2F3E"/>
    <w:rsid w:val="003B39FD"/>
    <w:rsid w:val="003B3B60"/>
    <w:rsid w:val="003B55B7"/>
    <w:rsid w:val="003B5F9E"/>
    <w:rsid w:val="003B63A2"/>
    <w:rsid w:val="003B641E"/>
    <w:rsid w:val="003B782D"/>
    <w:rsid w:val="003C0232"/>
    <w:rsid w:val="003C1B43"/>
    <w:rsid w:val="003C1F66"/>
    <w:rsid w:val="003C250D"/>
    <w:rsid w:val="003C398F"/>
    <w:rsid w:val="003C3C2D"/>
    <w:rsid w:val="003C3E49"/>
    <w:rsid w:val="003C3F1B"/>
    <w:rsid w:val="003C4127"/>
    <w:rsid w:val="003C4A0C"/>
    <w:rsid w:val="003C5E8A"/>
    <w:rsid w:val="003C682A"/>
    <w:rsid w:val="003C6D82"/>
    <w:rsid w:val="003C756E"/>
    <w:rsid w:val="003D1007"/>
    <w:rsid w:val="003D2C33"/>
    <w:rsid w:val="003D3189"/>
    <w:rsid w:val="003D43DD"/>
    <w:rsid w:val="003D5839"/>
    <w:rsid w:val="003D6293"/>
    <w:rsid w:val="003D6737"/>
    <w:rsid w:val="003E0595"/>
    <w:rsid w:val="003E1A35"/>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26AA"/>
    <w:rsid w:val="003F2D63"/>
    <w:rsid w:val="003F3030"/>
    <w:rsid w:val="003F322F"/>
    <w:rsid w:val="003F4662"/>
    <w:rsid w:val="003F47AE"/>
    <w:rsid w:val="003F4D79"/>
    <w:rsid w:val="003F6376"/>
    <w:rsid w:val="003F76C1"/>
    <w:rsid w:val="003F7DF9"/>
    <w:rsid w:val="0040043D"/>
    <w:rsid w:val="0040058F"/>
    <w:rsid w:val="004011D5"/>
    <w:rsid w:val="004018BE"/>
    <w:rsid w:val="00401C1C"/>
    <w:rsid w:val="0040251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42F"/>
    <w:rsid w:val="00416AAD"/>
    <w:rsid w:val="00416F4A"/>
    <w:rsid w:val="00417855"/>
    <w:rsid w:val="00420E24"/>
    <w:rsid w:val="004220DA"/>
    <w:rsid w:val="00422301"/>
    <w:rsid w:val="004225BA"/>
    <w:rsid w:val="00422AB9"/>
    <w:rsid w:val="00422CED"/>
    <w:rsid w:val="004231CB"/>
    <w:rsid w:val="004237D1"/>
    <w:rsid w:val="00423ADB"/>
    <w:rsid w:val="00423DCF"/>
    <w:rsid w:val="00425C5E"/>
    <w:rsid w:val="00425CA3"/>
    <w:rsid w:val="00430543"/>
    <w:rsid w:val="004319DE"/>
    <w:rsid w:val="00432F26"/>
    <w:rsid w:val="0043364F"/>
    <w:rsid w:val="00435232"/>
    <w:rsid w:val="004400EA"/>
    <w:rsid w:val="00442D2B"/>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146"/>
    <w:rsid w:val="00453382"/>
    <w:rsid w:val="0045372B"/>
    <w:rsid w:val="00453DFE"/>
    <w:rsid w:val="0045442E"/>
    <w:rsid w:val="0045451D"/>
    <w:rsid w:val="00454EC4"/>
    <w:rsid w:val="004550A3"/>
    <w:rsid w:val="004564E2"/>
    <w:rsid w:val="00457899"/>
    <w:rsid w:val="00460039"/>
    <w:rsid w:val="0046103C"/>
    <w:rsid w:val="00461A34"/>
    <w:rsid w:val="00462418"/>
    <w:rsid w:val="0046244F"/>
    <w:rsid w:val="00462723"/>
    <w:rsid w:val="0046281E"/>
    <w:rsid w:val="00462F3B"/>
    <w:rsid w:val="00463CA5"/>
    <w:rsid w:val="00463FFE"/>
    <w:rsid w:val="004655AE"/>
    <w:rsid w:val="0046686E"/>
    <w:rsid w:val="004714D3"/>
    <w:rsid w:val="00471A70"/>
    <w:rsid w:val="00472064"/>
    <w:rsid w:val="00472A46"/>
    <w:rsid w:val="00473A79"/>
    <w:rsid w:val="004745AE"/>
    <w:rsid w:val="0047583F"/>
    <w:rsid w:val="00475E03"/>
    <w:rsid w:val="00476723"/>
    <w:rsid w:val="0047798D"/>
    <w:rsid w:val="00480B09"/>
    <w:rsid w:val="00481052"/>
    <w:rsid w:val="00484E2A"/>
    <w:rsid w:val="004852BE"/>
    <w:rsid w:val="00485CE1"/>
    <w:rsid w:val="0048604A"/>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83B"/>
    <w:rsid w:val="004A222E"/>
    <w:rsid w:val="004A2B24"/>
    <w:rsid w:val="004A6083"/>
    <w:rsid w:val="004A60D9"/>
    <w:rsid w:val="004A6E81"/>
    <w:rsid w:val="004A7806"/>
    <w:rsid w:val="004B0545"/>
    <w:rsid w:val="004B074A"/>
    <w:rsid w:val="004B0CEA"/>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0B"/>
    <w:rsid w:val="004E019E"/>
    <w:rsid w:val="004E0AF3"/>
    <w:rsid w:val="004E0F4F"/>
    <w:rsid w:val="004E1068"/>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2D1"/>
    <w:rsid w:val="004F56AC"/>
    <w:rsid w:val="004F5860"/>
    <w:rsid w:val="004F5CE6"/>
    <w:rsid w:val="004F6325"/>
    <w:rsid w:val="004F75A8"/>
    <w:rsid w:val="004F78B3"/>
    <w:rsid w:val="00500AD8"/>
    <w:rsid w:val="00500CF0"/>
    <w:rsid w:val="005020C3"/>
    <w:rsid w:val="00502510"/>
    <w:rsid w:val="0050348E"/>
    <w:rsid w:val="005047A6"/>
    <w:rsid w:val="00506442"/>
    <w:rsid w:val="005100AB"/>
    <w:rsid w:val="0051051D"/>
    <w:rsid w:val="005111F8"/>
    <w:rsid w:val="005131EB"/>
    <w:rsid w:val="00513981"/>
    <w:rsid w:val="00513FA2"/>
    <w:rsid w:val="00514387"/>
    <w:rsid w:val="00515467"/>
    <w:rsid w:val="00515901"/>
    <w:rsid w:val="00516459"/>
    <w:rsid w:val="00517344"/>
    <w:rsid w:val="00520153"/>
    <w:rsid w:val="00520BE5"/>
    <w:rsid w:val="00520D87"/>
    <w:rsid w:val="00522838"/>
    <w:rsid w:val="0052379D"/>
    <w:rsid w:val="0052400B"/>
    <w:rsid w:val="00524D43"/>
    <w:rsid w:val="00527BBE"/>
    <w:rsid w:val="00527CC4"/>
    <w:rsid w:val="005309C1"/>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51850"/>
    <w:rsid w:val="00553B23"/>
    <w:rsid w:val="00553F8B"/>
    <w:rsid w:val="00554804"/>
    <w:rsid w:val="005568BB"/>
    <w:rsid w:val="00556F06"/>
    <w:rsid w:val="005579BF"/>
    <w:rsid w:val="00560BF4"/>
    <w:rsid w:val="00560C3E"/>
    <w:rsid w:val="00561C80"/>
    <w:rsid w:val="00563468"/>
    <w:rsid w:val="005634DC"/>
    <w:rsid w:val="00564EC2"/>
    <w:rsid w:val="00565608"/>
    <w:rsid w:val="00565EAE"/>
    <w:rsid w:val="0056666C"/>
    <w:rsid w:val="00566A2B"/>
    <w:rsid w:val="00566F59"/>
    <w:rsid w:val="0057063F"/>
    <w:rsid w:val="00572B3F"/>
    <w:rsid w:val="00572EB7"/>
    <w:rsid w:val="00572FBB"/>
    <w:rsid w:val="00573677"/>
    <w:rsid w:val="00574337"/>
    <w:rsid w:val="0057460D"/>
    <w:rsid w:val="00575F7D"/>
    <w:rsid w:val="00576233"/>
    <w:rsid w:val="00577AA0"/>
    <w:rsid w:val="00580383"/>
    <w:rsid w:val="00580E40"/>
    <w:rsid w:val="00580FAD"/>
    <w:rsid w:val="005810F4"/>
    <w:rsid w:val="00581393"/>
    <w:rsid w:val="00584162"/>
    <w:rsid w:val="00585806"/>
    <w:rsid w:val="00586918"/>
    <w:rsid w:val="00586B66"/>
    <w:rsid w:val="00586B79"/>
    <w:rsid w:val="00590306"/>
    <w:rsid w:val="005905B4"/>
    <w:rsid w:val="00590731"/>
    <w:rsid w:val="005912AE"/>
    <w:rsid w:val="00591A24"/>
    <w:rsid w:val="00591B8F"/>
    <w:rsid w:val="00592175"/>
    <w:rsid w:val="0059221A"/>
    <w:rsid w:val="00593FAA"/>
    <w:rsid w:val="0059410D"/>
    <w:rsid w:val="00595451"/>
    <w:rsid w:val="00595848"/>
    <w:rsid w:val="0059587E"/>
    <w:rsid w:val="00597E73"/>
    <w:rsid w:val="005A03F0"/>
    <w:rsid w:val="005A053C"/>
    <w:rsid w:val="005A1008"/>
    <w:rsid w:val="005A19A6"/>
    <w:rsid w:val="005A2283"/>
    <w:rsid w:val="005A33DA"/>
    <w:rsid w:val="005A4347"/>
    <w:rsid w:val="005A506B"/>
    <w:rsid w:val="005A54A7"/>
    <w:rsid w:val="005A56DD"/>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78D9"/>
    <w:rsid w:val="005C7BB4"/>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7354"/>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8FD"/>
    <w:rsid w:val="00610904"/>
    <w:rsid w:val="00614F49"/>
    <w:rsid w:val="006162CF"/>
    <w:rsid w:val="0061680A"/>
    <w:rsid w:val="00616863"/>
    <w:rsid w:val="006209A7"/>
    <w:rsid w:val="00622597"/>
    <w:rsid w:val="00623351"/>
    <w:rsid w:val="00623367"/>
    <w:rsid w:val="00623B70"/>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AE6"/>
    <w:rsid w:val="00641B8E"/>
    <w:rsid w:val="006439E4"/>
    <w:rsid w:val="00644872"/>
    <w:rsid w:val="00644873"/>
    <w:rsid w:val="00644FCA"/>
    <w:rsid w:val="00646C5F"/>
    <w:rsid w:val="006473DF"/>
    <w:rsid w:val="0065058B"/>
    <w:rsid w:val="00650E98"/>
    <w:rsid w:val="0065122F"/>
    <w:rsid w:val="00651C45"/>
    <w:rsid w:val="00651F06"/>
    <w:rsid w:val="00652B8C"/>
    <w:rsid w:val="00652D2C"/>
    <w:rsid w:val="00653D47"/>
    <w:rsid w:val="006550E7"/>
    <w:rsid w:val="00656C61"/>
    <w:rsid w:val="00657B79"/>
    <w:rsid w:val="006603AC"/>
    <w:rsid w:val="00661782"/>
    <w:rsid w:val="006619C4"/>
    <w:rsid w:val="00661D30"/>
    <w:rsid w:val="0066233F"/>
    <w:rsid w:val="006626CE"/>
    <w:rsid w:val="006654AD"/>
    <w:rsid w:val="00665B5A"/>
    <w:rsid w:val="00666AEA"/>
    <w:rsid w:val="006672D8"/>
    <w:rsid w:val="006708A6"/>
    <w:rsid w:val="00670D96"/>
    <w:rsid w:val="00671B5C"/>
    <w:rsid w:val="0067200A"/>
    <w:rsid w:val="006723F8"/>
    <w:rsid w:val="00672877"/>
    <w:rsid w:val="00673D77"/>
    <w:rsid w:val="00674F1C"/>
    <w:rsid w:val="00675954"/>
    <w:rsid w:val="00676CAF"/>
    <w:rsid w:val="006778B1"/>
    <w:rsid w:val="00680623"/>
    <w:rsid w:val="00681BDE"/>
    <w:rsid w:val="00681DD3"/>
    <w:rsid w:val="00683154"/>
    <w:rsid w:val="006851A5"/>
    <w:rsid w:val="00685C78"/>
    <w:rsid w:val="00686F2E"/>
    <w:rsid w:val="00687F89"/>
    <w:rsid w:val="00690115"/>
    <w:rsid w:val="006901AB"/>
    <w:rsid w:val="00690898"/>
    <w:rsid w:val="00693039"/>
    <w:rsid w:val="00693945"/>
    <w:rsid w:val="00693A5A"/>
    <w:rsid w:val="006941CF"/>
    <w:rsid w:val="0069625A"/>
    <w:rsid w:val="0069699A"/>
    <w:rsid w:val="006A2A35"/>
    <w:rsid w:val="006A33C9"/>
    <w:rsid w:val="006A33D7"/>
    <w:rsid w:val="006A34BA"/>
    <w:rsid w:val="006A45AC"/>
    <w:rsid w:val="006A4B1F"/>
    <w:rsid w:val="006A4B9C"/>
    <w:rsid w:val="006A5E27"/>
    <w:rsid w:val="006A68B4"/>
    <w:rsid w:val="006A6A66"/>
    <w:rsid w:val="006A7547"/>
    <w:rsid w:val="006A7E7A"/>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07D"/>
    <w:rsid w:val="006B7CD1"/>
    <w:rsid w:val="006C03E7"/>
    <w:rsid w:val="006C0B26"/>
    <w:rsid w:val="006C0F8F"/>
    <w:rsid w:val="006C15D9"/>
    <w:rsid w:val="006C34D7"/>
    <w:rsid w:val="006C64D4"/>
    <w:rsid w:val="006C6C37"/>
    <w:rsid w:val="006C7DF5"/>
    <w:rsid w:val="006D05A5"/>
    <w:rsid w:val="006D175E"/>
    <w:rsid w:val="006D1B97"/>
    <w:rsid w:val="006D2285"/>
    <w:rsid w:val="006D2CB8"/>
    <w:rsid w:val="006D3519"/>
    <w:rsid w:val="006D3CAE"/>
    <w:rsid w:val="006D436F"/>
    <w:rsid w:val="006D5101"/>
    <w:rsid w:val="006D55EE"/>
    <w:rsid w:val="006D61A2"/>
    <w:rsid w:val="006D61EF"/>
    <w:rsid w:val="006D736C"/>
    <w:rsid w:val="006E0E50"/>
    <w:rsid w:val="006E1D56"/>
    <w:rsid w:val="006E252B"/>
    <w:rsid w:val="006E26FB"/>
    <w:rsid w:val="006E29A2"/>
    <w:rsid w:val="006E3CBE"/>
    <w:rsid w:val="006E525A"/>
    <w:rsid w:val="006E53F0"/>
    <w:rsid w:val="006E65AC"/>
    <w:rsid w:val="006E7785"/>
    <w:rsid w:val="006F0D0A"/>
    <w:rsid w:val="006F31FA"/>
    <w:rsid w:val="006F46C3"/>
    <w:rsid w:val="006F5584"/>
    <w:rsid w:val="006F68CA"/>
    <w:rsid w:val="006F6FA7"/>
    <w:rsid w:val="006F7A51"/>
    <w:rsid w:val="006F7CDF"/>
    <w:rsid w:val="00700BDB"/>
    <w:rsid w:val="0070121B"/>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BC9"/>
    <w:rsid w:val="00715030"/>
    <w:rsid w:val="00715CA3"/>
    <w:rsid w:val="007175D2"/>
    <w:rsid w:val="00717DC5"/>
    <w:rsid w:val="00720820"/>
    <w:rsid w:val="00721408"/>
    <w:rsid w:val="007214BC"/>
    <w:rsid w:val="0072199B"/>
    <w:rsid w:val="00723CD1"/>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6914"/>
    <w:rsid w:val="0073721A"/>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5E3"/>
    <w:rsid w:val="00770BFD"/>
    <w:rsid w:val="00771E18"/>
    <w:rsid w:val="0077396F"/>
    <w:rsid w:val="00773972"/>
    <w:rsid w:val="007739F1"/>
    <w:rsid w:val="007740B2"/>
    <w:rsid w:val="007745C6"/>
    <w:rsid w:val="007755F6"/>
    <w:rsid w:val="007761AD"/>
    <w:rsid w:val="00776635"/>
    <w:rsid w:val="0077736C"/>
    <w:rsid w:val="00777387"/>
    <w:rsid w:val="00777855"/>
    <w:rsid w:val="00777D10"/>
    <w:rsid w:val="007815E5"/>
    <w:rsid w:val="0078239F"/>
    <w:rsid w:val="00782437"/>
    <w:rsid w:val="00783AF4"/>
    <w:rsid w:val="00784C5F"/>
    <w:rsid w:val="00785DD1"/>
    <w:rsid w:val="007861C6"/>
    <w:rsid w:val="00786251"/>
    <w:rsid w:val="00786E22"/>
    <w:rsid w:val="00787343"/>
    <w:rsid w:val="00790A47"/>
    <w:rsid w:val="00790BFA"/>
    <w:rsid w:val="00791121"/>
    <w:rsid w:val="00791C88"/>
    <w:rsid w:val="00791CCA"/>
    <w:rsid w:val="0079255E"/>
    <w:rsid w:val="00794307"/>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B044F"/>
    <w:rsid w:val="007B0562"/>
    <w:rsid w:val="007B05CB"/>
    <w:rsid w:val="007B13BD"/>
    <w:rsid w:val="007B2360"/>
    <w:rsid w:val="007B3639"/>
    <w:rsid w:val="007B383B"/>
    <w:rsid w:val="007B3F1C"/>
    <w:rsid w:val="007B4400"/>
    <w:rsid w:val="007B4A24"/>
    <w:rsid w:val="007B522B"/>
    <w:rsid w:val="007B5BB8"/>
    <w:rsid w:val="007C105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9E1"/>
    <w:rsid w:val="007D3EEA"/>
    <w:rsid w:val="007D4D9B"/>
    <w:rsid w:val="007D5BB9"/>
    <w:rsid w:val="007D65A7"/>
    <w:rsid w:val="007D716C"/>
    <w:rsid w:val="007D7BE3"/>
    <w:rsid w:val="007D7E1B"/>
    <w:rsid w:val="007E3F59"/>
    <w:rsid w:val="007E5043"/>
    <w:rsid w:val="007E5183"/>
    <w:rsid w:val="007E5F0D"/>
    <w:rsid w:val="007E6109"/>
    <w:rsid w:val="007E7239"/>
    <w:rsid w:val="007F00B3"/>
    <w:rsid w:val="007F1B6B"/>
    <w:rsid w:val="007F3B04"/>
    <w:rsid w:val="007F465F"/>
    <w:rsid w:val="007F6164"/>
    <w:rsid w:val="007F668D"/>
    <w:rsid w:val="007F6695"/>
    <w:rsid w:val="007F72F5"/>
    <w:rsid w:val="00803978"/>
    <w:rsid w:val="00803B34"/>
    <w:rsid w:val="00804858"/>
    <w:rsid w:val="00804DDF"/>
    <w:rsid w:val="008051F6"/>
    <w:rsid w:val="00805426"/>
    <w:rsid w:val="0080705C"/>
    <w:rsid w:val="0081004D"/>
    <w:rsid w:val="0081130E"/>
    <w:rsid w:val="00811DC0"/>
    <w:rsid w:val="008129C1"/>
    <w:rsid w:val="00813362"/>
    <w:rsid w:val="008133F9"/>
    <w:rsid w:val="008149CB"/>
    <w:rsid w:val="00814A5B"/>
    <w:rsid w:val="00821E07"/>
    <w:rsid w:val="00822FDE"/>
    <w:rsid w:val="00823019"/>
    <w:rsid w:val="008232BE"/>
    <w:rsid w:val="00823706"/>
    <w:rsid w:val="00823AAC"/>
    <w:rsid w:val="00824AC7"/>
    <w:rsid w:val="00825CF3"/>
    <w:rsid w:val="0082602C"/>
    <w:rsid w:val="008267D2"/>
    <w:rsid w:val="00831601"/>
    <w:rsid w:val="00831C50"/>
    <w:rsid w:val="0083237D"/>
    <w:rsid w:val="008323BA"/>
    <w:rsid w:val="00832CB1"/>
    <w:rsid w:val="00833228"/>
    <w:rsid w:val="0083363A"/>
    <w:rsid w:val="008343C1"/>
    <w:rsid w:val="00837044"/>
    <w:rsid w:val="00837474"/>
    <w:rsid w:val="00842406"/>
    <w:rsid w:val="00842F18"/>
    <w:rsid w:val="0084422D"/>
    <w:rsid w:val="00844300"/>
    <w:rsid w:val="00844914"/>
    <w:rsid w:val="008452ED"/>
    <w:rsid w:val="008455EA"/>
    <w:rsid w:val="00845E47"/>
    <w:rsid w:val="008511BA"/>
    <w:rsid w:val="008519E8"/>
    <w:rsid w:val="00851FC1"/>
    <w:rsid w:val="00853B8E"/>
    <w:rsid w:val="00853D20"/>
    <w:rsid w:val="0085448C"/>
    <w:rsid w:val="008549E1"/>
    <w:rsid w:val="00854C66"/>
    <w:rsid w:val="008553E1"/>
    <w:rsid w:val="00855657"/>
    <w:rsid w:val="008558AF"/>
    <w:rsid w:val="0085592E"/>
    <w:rsid w:val="008563A5"/>
    <w:rsid w:val="0085746F"/>
    <w:rsid w:val="00857B03"/>
    <w:rsid w:val="00861DCB"/>
    <w:rsid w:val="00862FAC"/>
    <w:rsid w:val="00863887"/>
    <w:rsid w:val="0086473D"/>
    <w:rsid w:val="00864D1B"/>
    <w:rsid w:val="00864D6B"/>
    <w:rsid w:val="008701F1"/>
    <w:rsid w:val="00870EE0"/>
    <w:rsid w:val="00871397"/>
    <w:rsid w:val="00871D23"/>
    <w:rsid w:val="00872B8C"/>
    <w:rsid w:val="0087365F"/>
    <w:rsid w:val="0087643B"/>
    <w:rsid w:val="0087680A"/>
    <w:rsid w:val="0087750B"/>
    <w:rsid w:val="00877669"/>
    <w:rsid w:val="00881211"/>
    <w:rsid w:val="008814B5"/>
    <w:rsid w:val="0088206B"/>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833"/>
    <w:rsid w:val="00897F92"/>
    <w:rsid w:val="008A0686"/>
    <w:rsid w:val="008A0D9D"/>
    <w:rsid w:val="008A0DF9"/>
    <w:rsid w:val="008A2CA3"/>
    <w:rsid w:val="008A331D"/>
    <w:rsid w:val="008A3D50"/>
    <w:rsid w:val="008A55AB"/>
    <w:rsid w:val="008A5A13"/>
    <w:rsid w:val="008A64C9"/>
    <w:rsid w:val="008A6D59"/>
    <w:rsid w:val="008B0ED8"/>
    <w:rsid w:val="008B180A"/>
    <w:rsid w:val="008B1930"/>
    <w:rsid w:val="008B24B7"/>
    <w:rsid w:val="008B283A"/>
    <w:rsid w:val="008B2C89"/>
    <w:rsid w:val="008B6207"/>
    <w:rsid w:val="008B7A83"/>
    <w:rsid w:val="008C09AA"/>
    <w:rsid w:val="008C1FDD"/>
    <w:rsid w:val="008C2619"/>
    <w:rsid w:val="008C2CD8"/>
    <w:rsid w:val="008C2FB4"/>
    <w:rsid w:val="008C3994"/>
    <w:rsid w:val="008C43D3"/>
    <w:rsid w:val="008C5743"/>
    <w:rsid w:val="008C68EE"/>
    <w:rsid w:val="008C69A7"/>
    <w:rsid w:val="008C6D5F"/>
    <w:rsid w:val="008C7BE9"/>
    <w:rsid w:val="008C7F44"/>
    <w:rsid w:val="008D4273"/>
    <w:rsid w:val="008D4EF3"/>
    <w:rsid w:val="008D4FAB"/>
    <w:rsid w:val="008D579A"/>
    <w:rsid w:val="008D666C"/>
    <w:rsid w:val="008E0E4F"/>
    <w:rsid w:val="008E1FD5"/>
    <w:rsid w:val="008E4139"/>
    <w:rsid w:val="008E4C6E"/>
    <w:rsid w:val="008E60BD"/>
    <w:rsid w:val="008E6310"/>
    <w:rsid w:val="008E71BA"/>
    <w:rsid w:val="008E722C"/>
    <w:rsid w:val="008F0658"/>
    <w:rsid w:val="008F185D"/>
    <w:rsid w:val="008F2676"/>
    <w:rsid w:val="008F322F"/>
    <w:rsid w:val="008F360D"/>
    <w:rsid w:val="009019FB"/>
    <w:rsid w:val="00902BD1"/>
    <w:rsid w:val="00903F18"/>
    <w:rsid w:val="0090487E"/>
    <w:rsid w:val="00905EFB"/>
    <w:rsid w:val="0090601D"/>
    <w:rsid w:val="0090616B"/>
    <w:rsid w:val="0090733D"/>
    <w:rsid w:val="00907DFE"/>
    <w:rsid w:val="00911D5A"/>
    <w:rsid w:val="00912DF5"/>
    <w:rsid w:val="00912E7A"/>
    <w:rsid w:val="0091306F"/>
    <w:rsid w:val="009135C9"/>
    <w:rsid w:val="00914186"/>
    <w:rsid w:val="00914596"/>
    <w:rsid w:val="009146BF"/>
    <w:rsid w:val="00915AD4"/>
    <w:rsid w:val="00915EF1"/>
    <w:rsid w:val="00915FD0"/>
    <w:rsid w:val="00917B97"/>
    <w:rsid w:val="00921327"/>
    <w:rsid w:val="009216D3"/>
    <w:rsid w:val="009229F3"/>
    <w:rsid w:val="00922C5D"/>
    <w:rsid w:val="00924C08"/>
    <w:rsid w:val="00924D75"/>
    <w:rsid w:val="00925CC3"/>
    <w:rsid w:val="00925E85"/>
    <w:rsid w:val="00927D88"/>
    <w:rsid w:val="009305E8"/>
    <w:rsid w:val="00930D1F"/>
    <w:rsid w:val="00932CDF"/>
    <w:rsid w:val="00933818"/>
    <w:rsid w:val="00935127"/>
    <w:rsid w:val="009359F9"/>
    <w:rsid w:val="00936A0F"/>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2B2"/>
    <w:rsid w:val="009646BB"/>
    <w:rsid w:val="00964DC2"/>
    <w:rsid w:val="009673AC"/>
    <w:rsid w:val="009673BC"/>
    <w:rsid w:val="00967744"/>
    <w:rsid w:val="0096782C"/>
    <w:rsid w:val="009705D3"/>
    <w:rsid w:val="009706C1"/>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7B2D"/>
    <w:rsid w:val="00987CF4"/>
    <w:rsid w:val="009920EF"/>
    <w:rsid w:val="009924A0"/>
    <w:rsid w:val="009928C0"/>
    <w:rsid w:val="009935E5"/>
    <w:rsid w:val="009938E1"/>
    <w:rsid w:val="009940E9"/>
    <w:rsid w:val="009944AD"/>
    <w:rsid w:val="00994D9C"/>
    <w:rsid w:val="0099799F"/>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FA8"/>
    <w:rsid w:val="009B5354"/>
    <w:rsid w:val="009B5E53"/>
    <w:rsid w:val="009B6F2C"/>
    <w:rsid w:val="009C0EFB"/>
    <w:rsid w:val="009C1745"/>
    <w:rsid w:val="009C2A45"/>
    <w:rsid w:val="009C2C49"/>
    <w:rsid w:val="009C2E21"/>
    <w:rsid w:val="009C4298"/>
    <w:rsid w:val="009C43F9"/>
    <w:rsid w:val="009C57BA"/>
    <w:rsid w:val="009C594C"/>
    <w:rsid w:val="009C604A"/>
    <w:rsid w:val="009C612F"/>
    <w:rsid w:val="009C780C"/>
    <w:rsid w:val="009D05C5"/>
    <w:rsid w:val="009D318C"/>
    <w:rsid w:val="009D34BD"/>
    <w:rsid w:val="009D36DD"/>
    <w:rsid w:val="009D3979"/>
    <w:rsid w:val="009D3B56"/>
    <w:rsid w:val="009D4201"/>
    <w:rsid w:val="009D6A69"/>
    <w:rsid w:val="009D7F28"/>
    <w:rsid w:val="009D7F5A"/>
    <w:rsid w:val="009E2411"/>
    <w:rsid w:val="009E25DF"/>
    <w:rsid w:val="009E3C1D"/>
    <w:rsid w:val="009E3CF6"/>
    <w:rsid w:val="009E5CC2"/>
    <w:rsid w:val="009E6327"/>
    <w:rsid w:val="009F0731"/>
    <w:rsid w:val="009F0782"/>
    <w:rsid w:val="009F0B57"/>
    <w:rsid w:val="009F0B85"/>
    <w:rsid w:val="009F1000"/>
    <w:rsid w:val="009F10FB"/>
    <w:rsid w:val="009F1A45"/>
    <w:rsid w:val="009F2B2C"/>
    <w:rsid w:val="009F41FD"/>
    <w:rsid w:val="009F5AD9"/>
    <w:rsid w:val="009F617D"/>
    <w:rsid w:val="00A007D4"/>
    <w:rsid w:val="00A018DD"/>
    <w:rsid w:val="00A03B99"/>
    <w:rsid w:val="00A05AEC"/>
    <w:rsid w:val="00A06507"/>
    <w:rsid w:val="00A06D0F"/>
    <w:rsid w:val="00A07158"/>
    <w:rsid w:val="00A07651"/>
    <w:rsid w:val="00A07E0F"/>
    <w:rsid w:val="00A07E1F"/>
    <w:rsid w:val="00A10371"/>
    <w:rsid w:val="00A10B8B"/>
    <w:rsid w:val="00A119D1"/>
    <w:rsid w:val="00A11D21"/>
    <w:rsid w:val="00A11EDB"/>
    <w:rsid w:val="00A120C3"/>
    <w:rsid w:val="00A13B4C"/>
    <w:rsid w:val="00A20D78"/>
    <w:rsid w:val="00A212C3"/>
    <w:rsid w:val="00A212F3"/>
    <w:rsid w:val="00A2174A"/>
    <w:rsid w:val="00A23864"/>
    <w:rsid w:val="00A24930"/>
    <w:rsid w:val="00A24999"/>
    <w:rsid w:val="00A24B38"/>
    <w:rsid w:val="00A24B6E"/>
    <w:rsid w:val="00A258A3"/>
    <w:rsid w:val="00A2595C"/>
    <w:rsid w:val="00A26733"/>
    <w:rsid w:val="00A319C7"/>
    <w:rsid w:val="00A32698"/>
    <w:rsid w:val="00A32AC8"/>
    <w:rsid w:val="00A3589E"/>
    <w:rsid w:val="00A3595E"/>
    <w:rsid w:val="00A36780"/>
    <w:rsid w:val="00A36A90"/>
    <w:rsid w:val="00A36D74"/>
    <w:rsid w:val="00A37088"/>
    <w:rsid w:val="00A371F9"/>
    <w:rsid w:val="00A37A52"/>
    <w:rsid w:val="00A40A26"/>
    <w:rsid w:val="00A40FF5"/>
    <w:rsid w:val="00A450B6"/>
    <w:rsid w:val="00A45436"/>
    <w:rsid w:val="00A46313"/>
    <w:rsid w:val="00A46C7F"/>
    <w:rsid w:val="00A46F78"/>
    <w:rsid w:val="00A471B4"/>
    <w:rsid w:val="00A47404"/>
    <w:rsid w:val="00A5077B"/>
    <w:rsid w:val="00A5224C"/>
    <w:rsid w:val="00A53B14"/>
    <w:rsid w:val="00A550CF"/>
    <w:rsid w:val="00A55303"/>
    <w:rsid w:val="00A572B6"/>
    <w:rsid w:val="00A60026"/>
    <w:rsid w:val="00A62DC6"/>
    <w:rsid w:val="00A63107"/>
    <w:rsid w:val="00A65A3B"/>
    <w:rsid w:val="00A6659C"/>
    <w:rsid w:val="00A671B1"/>
    <w:rsid w:val="00A71D3A"/>
    <w:rsid w:val="00A73245"/>
    <w:rsid w:val="00A738A1"/>
    <w:rsid w:val="00A75ED6"/>
    <w:rsid w:val="00A77145"/>
    <w:rsid w:val="00A773E7"/>
    <w:rsid w:val="00A77C1F"/>
    <w:rsid w:val="00A77D85"/>
    <w:rsid w:val="00A82989"/>
    <w:rsid w:val="00A832C1"/>
    <w:rsid w:val="00A832DC"/>
    <w:rsid w:val="00A85766"/>
    <w:rsid w:val="00A87C33"/>
    <w:rsid w:val="00A87EB3"/>
    <w:rsid w:val="00A87F9F"/>
    <w:rsid w:val="00A90499"/>
    <w:rsid w:val="00A904FE"/>
    <w:rsid w:val="00A90988"/>
    <w:rsid w:val="00A9262C"/>
    <w:rsid w:val="00A93B2E"/>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D17CB"/>
    <w:rsid w:val="00AD3CE6"/>
    <w:rsid w:val="00AD4BAF"/>
    <w:rsid w:val="00AD4F79"/>
    <w:rsid w:val="00AD5E9A"/>
    <w:rsid w:val="00AD72B3"/>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312B"/>
    <w:rsid w:val="00B033D9"/>
    <w:rsid w:val="00B048E7"/>
    <w:rsid w:val="00B04FDA"/>
    <w:rsid w:val="00B06710"/>
    <w:rsid w:val="00B07EBF"/>
    <w:rsid w:val="00B10A3B"/>
    <w:rsid w:val="00B10ABA"/>
    <w:rsid w:val="00B10B26"/>
    <w:rsid w:val="00B11D83"/>
    <w:rsid w:val="00B12B9A"/>
    <w:rsid w:val="00B12DF0"/>
    <w:rsid w:val="00B1462E"/>
    <w:rsid w:val="00B1503F"/>
    <w:rsid w:val="00B1511D"/>
    <w:rsid w:val="00B166CB"/>
    <w:rsid w:val="00B17937"/>
    <w:rsid w:val="00B21D20"/>
    <w:rsid w:val="00B22608"/>
    <w:rsid w:val="00B23404"/>
    <w:rsid w:val="00B235E1"/>
    <w:rsid w:val="00B23809"/>
    <w:rsid w:val="00B25A83"/>
    <w:rsid w:val="00B26C36"/>
    <w:rsid w:val="00B272CF"/>
    <w:rsid w:val="00B27E48"/>
    <w:rsid w:val="00B31116"/>
    <w:rsid w:val="00B3145D"/>
    <w:rsid w:val="00B31650"/>
    <w:rsid w:val="00B317E2"/>
    <w:rsid w:val="00B318EF"/>
    <w:rsid w:val="00B31F64"/>
    <w:rsid w:val="00B32279"/>
    <w:rsid w:val="00B32914"/>
    <w:rsid w:val="00B33319"/>
    <w:rsid w:val="00B33D31"/>
    <w:rsid w:val="00B34EB0"/>
    <w:rsid w:val="00B357BA"/>
    <w:rsid w:val="00B35E17"/>
    <w:rsid w:val="00B37DCA"/>
    <w:rsid w:val="00B419A5"/>
    <w:rsid w:val="00B422B0"/>
    <w:rsid w:val="00B42AA1"/>
    <w:rsid w:val="00B50000"/>
    <w:rsid w:val="00B516AC"/>
    <w:rsid w:val="00B52A80"/>
    <w:rsid w:val="00B5356E"/>
    <w:rsid w:val="00B54104"/>
    <w:rsid w:val="00B54D8F"/>
    <w:rsid w:val="00B5517F"/>
    <w:rsid w:val="00B55510"/>
    <w:rsid w:val="00B55F2E"/>
    <w:rsid w:val="00B564DB"/>
    <w:rsid w:val="00B56E06"/>
    <w:rsid w:val="00B61937"/>
    <w:rsid w:val="00B61C7E"/>
    <w:rsid w:val="00B61D38"/>
    <w:rsid w:val="00B64220"/>
    <w:rsid w:val="00B642BE"/>
    <w:rsid w:val="00B651BF"/>
    <w:rsid w:val="00B6563E"/>
    <w:rsid w:val="00B657BF"/>
    <w:rsid w:val="00B67D65"/>
    <w:rsid w:val="00B71832"/>
    <w:rsid w:val="00B749A2"/>
    <w:rsid w:val="00B74F06"/>
    <w:rsid w:val="00B75B7B"/>
    <w:rsid w:val="00B76296"/>
    <w:rsid w:val="00B768B6"/>
    <w:rsid w:val="00B773C7"/>
    <w:rsid w:val="00B816A3"/>
    <w:rsid w:val="00B81A2E"/>
    <w:rsid w:val="00B81AF1"/>
    <w:rsid w:val="00B81F4A"/>
    <w:rsid w:val="00B82126"/>
    <w:rsid w:val="00B839A3"/>
    <w:rsid w:val="00B849DD"/>
    <w:rsid w:val="00B85B6E"/>
    <w:rsid w:val="00B908D1"/>
    <w:rsid w:val="00B93BD9"/>
    <w:rsid w:val="00B940D1"/>
    <w:rsid w:val="00B94193"/>
    <w:rsid w:val="00B945E6"/>
    <w:rsid w:val="00B9538F"/>
    <w:rsid w:val="00B9589C"/>
    <w:rsid w:val="00B9590D"/>
    <w:rsid w:val="00B95F5E"/>
    <w:rsid w:val="00B96678"/>
    <w:rsid w:val="00BA0050"/>
    <w:rsid w:val="00BA039C"/>
    <w:rsid w:val="00BA075A"/>
    <w:rsid w:val="00BA0CAA"/>
    <w:rsid w:val="00BA1169"/>
    <w:rsid w:val="00BA2EA3"/>
    <w:rsid w:val="00BA5A9A"/>
    <w:rsid w:val="00BA7082"/>
    <w:rsid w:val="00BA714C"/>
    <w:rsid w:val="00BA78A9"/>
    <w:rsid w:val="00BA7E19"/>
    <w:rsid w:val="00BB190C"/>
    <w:rsid w:val="00BB196E"/>
    <w:rsid w:val="00BB1EA7"/>
    <w:rsid w:val="00BB209C"/>
    <w:rsid w:val="00BB23B8"/>
    <w:rsid w:val="00BB35BC"/>
    <w:rsid w:val="00BB3CA7"/>
    <w:rsid w:val="00BB41AC"/>
    <w:rsid w:val="00BB4D00"/>
    <w:rsid w:val="00BB58BD"/>
    <w:rsid w:val="00BB6A26"/>
    <w:rsid w:val="00BC1034"/>
    <w:rsid w:val="00BC4B13"/>
    <w:rsid w:val="00BC5647"/>
    <w:rsid w:val="00BC5A31"/>
    <w:rsid w:val="00BC5F0A"/>
    <w:rsid w:val="00BC60A5"/>
    <w:rsid w:val="00BD0011"/>
    <w:rsid w:val="00BD0756"/>
    <w:rsid w:val="00BD0A7D"/>
    <w:rsid w:val="00BD0D8A"/>
    <w:rsid w:val="00BD17BD"/>
    <w:rsid w:val="00BD1999"/>
    <w:rsid w:val="00BD1DAE"/>
    <w:rsid w:val="00BD2D2D"/>
    <w:rsid w:val="00BD3343"/>
    <w:rsid w:val="00BD3A75"/>
    <w:rsid w:val="00BD4535"/>
    <w:rsid w:val="00BD4B81"/>
    <w:rsid w:val="00BD5605"/>
    <w:rsid w:val="00BD58F2"/>
    <w:rsid w:val="00BD697B"/>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293E"/>
    <w:rsid w:val="00BF2E13"/>
    <w:rsid w:val="00BF35F5"/>
    <w:rsid w:val="00BF3651"/>
    <w:rsid w:val="00BF39A8"/>
    <w:rsid w:val="00BF46C7"/>
    <w:rsid w:val="00BF55A0"/>
    <w:rsid w:val="00BF560D"/>
    <w:rsid w:val="00BF569F"/>
    <w:rsid w:val="00BF7808"/>
    <w:rsid w:val="00BF7972"/>
    <w:rsid w:val="00BF7C2D"/>
    <w:rsid w:val="00C00299"/>
    <w:rsid w:val="00C00483"/>
    <w:rsid w:val="00C0087A"/>
    <w:rsid w:val="00C04069"/>
    <w:rsid w:val="00C04927"/>
    <w:rsid w:val="00C05F9D"/>
    <w:rsid w:val="00C06102"/>
    <w:rsid w:val="00C06C65"/>
    <w:rsid w:val="00C077FC"/>
    <w:rsid w:val="00C07F7C"/>
    <w:rsid w:val="00C10F51"/>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B21"/>
    <w:rsid w:val="00C27212"/>
    <w:rsid w:val="00C30092"/>
    <w:rsid w:val="00C3224E"/>
    <w:rsid w:val="00C322AE"/>
    <w:rsid w:val="00C32B18"/>
    <w:rsid w:val="00C34185"/>
    <w:rsid w:val="00C35049"/>
    <w:rsid w:val="00C358CA"/>
    <w:rsid w:val="00C35A21"/>
    <w:rsid w:val="00C35E15"/>
    <w:rsid w:val="00C36A8D"/>
    <w:rsid w:val="00C4044E"/>
    <w:rsid w:val="00C41111"/>
    <w:rsid w:val="00C41515"/>
    <w:rsid w:val="00C41596"/>
    <w:rsid w:val="00C42B88"/>
    <w:rsid w:val="00C42DD6"/>
    <w:rsid w:val="00C44D76"/>
    <w:rsid w:val="00C473F4"/>
    <w:rsid w:val="00C50B22"/>
    <w:rsid w:val="00C5349A"/>
    <w:rsid w:val="00C545E7"/>
    <w:rsid w:val="00C57D9D"/>
    <w:rsid w:val="00C601A2"/>
    <w:rsid w:val="00C61A78"/>
    <w:rsid w:val="00C622AF"/>
    <w:rsid w:val="00C62621"/>
    <w:rsid w:val="00C64972"/>
    <w:rsid w:val="00C6500B"/>
    <w:rsid w:val="00C656B1"/>
    <w:rsid w:val="00C66858"/>
    <w:rsid w:val="00C67BFF"/>
    <w:rsid w:val="00C72E69"/>
    <w:rsid w:val="00C73F53"/>
    <w:rsid w:val="00C7411E"/>
    <w:rsid w:val="00C75B32"/>
    <w:rsid w:val="00C765D6"/>
    <w:rsid w:val="00C7703E"/>
    <w:rsid w:val="00C80406"/>
    <w:rsid w:val="00C80956"/>
    <w:rsid w:val="00C82A24"/>
    <w:rsid w:val="00C83D2D"/>
    <w:rsid w:val="00C84282"/>
    <w:rsid w:val="00C84988"/>
    <w:rsid w:val="00C85233"/>
    <w:rsid w:val="00C8556F"/>
    <w:rsid w:val="00C86525"/>
    <w:rsid w:val="00C86587"/>
    <w:rsid w:val="00C86A8B"/>
    <w:rsid w:val="00C87037"/>
    <w:rsid w:val="00C87315"/>
    <w:rsid w:val="00C87448"/>
    <w:rsid w:val="00C876E5"/>
    <w:rsid w:val="00C91495"/>
    <w:rsid w:val="00C91B72"/>
    <w:rsid w:val="00C92374"/>
    <w:rsid w:val="00C93C70"/>
    <w:rsid w:val="00C93D46"/>
    <w:rsid w:val="00C953D6"/>
    <w:rsid w:val="00C95B58"/>
    <w:rsid w:val="00C95D7B"/>
    <w:rsid w:val="00C96136"/>
    <w:rsid w:val="00C968D6"/>
    <w:rsid w:val="00C97CD0"/>
    <w:rsid w:val="00CA1DD8"/>
    <w:rsid w:val="00CA1F47"/>
    <w:rsid w:val="00CA38FA"/>
    <w:rsid w:val="00CA4295"/>
    <w:rsid w:val="00CA4AF6"/>
    <w:rsid w:val="00CA59CA"/>
    <w:rsid w:val="00CA6B2A"/>
    <w:rsid w:val="00CA6E83"/>
    <w:rsid w:val="00CA730C"/>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13E8"/>
    <w:rsid w:val="00CC23DE"/>
    <w:rsid w:val="00CC2AD6"/>
    <w:rsid w:val="00CC408D"/>
    <w:rsid w:val="00CC6215"/>
    <w:rsid w:val="00CC6250"/>
    <w:rsid w:val="00CC6AD3"/>
    <w:rsid w:val="00CC7FA5"/>
    <w:rsid w:val="00CD0133"/>
    <w:rsid w:val="00CD0519"/>
    <w:rsid w:val="00CD1CB9"/>
    <w:rsid w:val="00CD2708"/>
    <w:rsid w:val="00CD328E"/>
    <w:rsid w:val="00CD3E3A"/>
    <w:rsid w:val="00CD48B6"/>
    <w:rsid w:val="00CD4D96"/>
    <w:rsid w:val="00CD5FDB"/>
    <w:rsid w:val="00CD61AA"/>
    <w:rsid w:val="00CD7436"/>
    <w:rsid w:val="00CD7459"/>
    <w:rsid w:val="00CD7CC2"/>
    <w:rsid w:val="00CE0181"/>
    <w:rsid w:val="00CE42CB"/>
    <w:rsid w:val="00CE55A6"/>
    <w:rsid w:val="00CE585B"/>
    <w:rsid w:val="00CE5CE1"/>
    <w:rsid w:val="00CE5E32"/>
    <w:rsid w:val="00CF03A2"/>
    <w:rsid w:val="00CF13FC"/>
    <w:rsid w:val="00CF4A75"/>
    <w:rsid w:val="00CF4AAF"/>
    <w:rsid w:val="00CF561A"/>
    <w:rsid w:val="00CF6C18"/>
    <w:rsid w:val="00CF7EA8"/>
    <w:rsid w:val="00D004DA"/>
    <w:rsid w:val="00D0090D"/>
    <w:rsid w:val="00D00D7E"/>
    <w:rsid w:val="00D00EA1"/>
    <w:rsid w:val="00D01673"/>
    <w:rsid w:val="00D02E21"/>
    <w:rsid w:val="00D0309A"/>
    <w:rsid w:val="00D056FE"/>
    <w:rsid w:val="00D06163"/>
    <w:rsid w:val="00D06269"/>
    <w:rsid w:val="00D067F8"/>
    <w:rsid w:val="00D0767A"/>
    <w:rsid w:val="00D07BA4"/>
    <w:rsid w:val="00D109BA"/>
    <w:rsid w:val="00D11097"/>
    <w:rsid w:val="00D1136B"/>
    <w:rsid w:val="00D13EED"/>
    <w:rsid w:val="00D14383"/>
    <w:rsid w:val="00D148E6"/>
    <w:rsid w:val="00D155AB"/>
    <w:rsid w:val="00D176BE"/>
    <w:rsid w:val="00D17C4E"/>
    <w:rsid w:val="00D21359"/>
    <w:rsid w:val="00D215F6"/>
    <w:rsid w:val="00D21F80"/>
    <w:rsid w:val="00D22690"/>
    <w:rsid w:val="00D22BE1"/>
    <w:rsid w:val="00D22FA0"/>
    <w:rsid w:val="00D27622"/>
    <w:rsid w:val="00D2765B"/>
    <w:rsid w:val="00D30282"/>
    <w:rsid w:val="00D305BC"/>
    <w:rsid w:val="00D30869"/>
    <w:rsid w:val="00D310B2"/>
    <w:rsid w:val="00D31100"/>
    <w:rsid w:val="00D31DF7"/>
    <w:rsid w:val="00D3233B"/>
    <w:rsid w:val="00D33B91"/>
    <w:rsid w:val="00D34021"/>
    <w:rsid w:val="00D35876"/>
    <w:rsid w:val="00D40AFB"/>
    <w:rsid w:val="00D415C6"/>
    <w:rsid w:val="00D41D8D"/>
    <w:rsid w:val="00D420EA"/>
    <w:rsid w:val="00D44F02"/>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3501"/>
    <w:rsid w:val="00D63DD7"/>
    <w:rsid w:val="00D65164"/>
    <w:rsid w:val="00D66ABC"/>
    <w:rsid w:val="00D67402"/>
    <w:rsid w:val="00D67AA2"/>
    <w:rsid w:val="00D70C62"/>
    <w:rsid w:val="00D71156"/>
    <w:rsid w:val="00D712FF"/>
    <w:rsid w:val="00D71BA7"/>
    <w:rsid w:val="00D71BFE"/>
    <w:rsid w:val="00D71CFC"/>
    <w:rsid w:val="00D73413"/>
    <w:rsid w:val="00D7357F"/>
    <w:rsid w:val="00D76B1D"/>
    <w:rsid w:val="00D771C9"/>
    <w:rsid w:val="00D81E0F"/>
    <w:rsid w:val="00D8339C"/>
    <w:rsid w:val="00D842D1"/>
    <w:rsid w:val="00D84626"/>
    <w:rsid w:val="00D85585"/>
    <w:rsid w:val="00D86024"/>
    <w:rsid w:val="00D8643C"/>
    <w:rsid w:val="00D866F1"/>
    <w:rsid w:val="00D87837"/>
    <w:rsid w:val="00D901FF"/>
    <w:rsid w:val="00D9123D"/>
    <w:rsid w:val="00D93F10"/>
    <w:rsid w:val="00D94131"/>
    <w:rsid w:val="00D94622"/>
    <w:rsid w:val="00D94CA3"/>
    <w:rsid w:val="00D95BEE"/>
    <w:rsid w:val="00D96595"/>
    <w:rsid w:val="00D971C0"/>
    <w:rsid w:val="00D97B3C"/>
    <w:rsid w:val="00DA018C"/>
    <w:rsid w:val="00DA114F"/>
    <w:rsid w:val="00DA142E"/>
    <w:rsid w:val="00DA17D1"/>
    <w:rsid w:val="00DA1841"/>
    <w:rsid w:val="00DA2078"/>
    <w:rsid w:val="00DA275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19F7"/>
    <w:rsid w:val="00DC24BF"/>
    <w:rsid w:val="00DC2F33"/>
    <w:rsid w:val="00DC4095"/>
    <w:rsid w:val="00DC41FE"/>
    <w:rsid w:val="00DC43C8"/>
    <w:rsid w:val="00DC4C5F"/>
    <w:rsid w:val="00DC4DC7"/>
    <w:rsid w:val="00DC5925"/>
    <w:rsid w:val="00DC5974"/>
    <w:rsid w:val="00DC67F2"/>
    <w:rsid w:val="00DC701C"/>
    <w:rsid w:val="00DC7295"/>
    <w:rsid w:val="00DC771F"/>
    <w:rsid w:val="00DD1669"/>
    <w:rsid w:val="00DD1972"/>
    <w:rsid w:val="00DD1E28"/>
    <w:rsid w:val="00DD31D4"/>
    <w:rsid w:val="00DD407E"/>
    <w:rsid w:val="00DD5063"/>
    <w:rsid w:val="00DD5DA4"/>
    <w:rsid w:val="00DD7051"/>
    <w:rsid w:val="00DD7F91"/>
    <w:rsid w:val="00DE2EA6"/>
    <w:rsid w:val="00DE44AF"/>
    <w:rsid w:val="00DE4D0A"/>
    <w:rsid w:val="00DE54DE"/>
    <w:rsid w:val="00DE6B4A"/>
    <w:rsid w:val="00DE7371"/>
    <w:rsid w:val="00DE76F2"/>
    <w:rsid w:val="00DE7735"/>
    <w:rsid w:val="00DF059C"/>
    <w:rsid w:val="00DF29FF"/>
    <w:rsid w:val="00DF3176"/>
    <w:rsid w:val="00DF4BAE"/>
    <w:rsid w:val="00DF566A"/>
    <w:rsid w:val="00DF737F"/>
    <w:rsid w:val="00DF7B20"/>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3B0D"/>
    <w:rsid w:val="00E33CAB"/>
    <w:rsid w:val="00E35271"/>
    <w:rsid w:val="00E35EE0"/>
    <w:rsid w:val="00E35FC9"/>
    <w:rsid w:val="00E36DD1"/>
    <w:rsid w:val="00E374D6"/>
    <w:rsid w:val="00E377A4"/>
    <w:rsid w:val="00E37BB3"/>
    <w:rsid w:val="00E40685"/>
    <w:rsid w:val="00E406AA"/>
    <w:rsid w:val="00E406E0"/>
    <w:rsid w:val="00E40A15"/>
    <w:rsid w:val="00E41346"/>
    <w:rsid w:val="00E41A61"/>
    <w:rsid w:val="00E420E9"/>
    <w:rsid w:val="00E42547"/>
    <w:rsid w:val="00E43D40"/>
    <w:rsid w:val="00E43D4E"/>
    <w:rsid w:val="00E45F2D"/>
    <w:rsid w:val="00E46227"/>
    <w:rsid w:val="00E4635D"/>
    <w:rsid w:val="00E464EF"/>
    <w:rsid w:val="00E46B7F"/>
    <w:rsid w:val="00E47E3D"/>
    <w:rsid w:val="00E5037D"/>
    <w:rsid w:val="00E5071C"/>
    <w:rsid w:val="00E51685"/>
    <w:rsid w:val="00E52A77"/>
    <w:rsid w:val="00E530D7"/>
    <w:rsid w:val="00E53550"/>
    <w:rsid w:val="00E53612"/>
    <w:rsid w:val="00E53668"/>
    <w:rsid w:val="00E5554D"/>
    <w:rsid w:val="00E559BF"/>
    <w:rsid w:val="00E56C72"/>
    <w:rsid w:val="00E57DFB"/>
    <w:rsid w:val="00E601CA"/>
    <w:rsid w:val="00E60761"/>
    <w:rsid w:val="00E609CF"/>
    <w:rsid w:val="00E61D76"/>
    <w:rsid w:val="00E626F6"/>
    <w:rsid w:val="00E62A40"/>
    <w:rsid w:val="00E64AFD"/>
    <w:rsid w:val="00E661A9"/>
    <w:rsid w:val="00E674DB"/>
    <w:rsid w:val="00E70912"/>
    <w:rsid w:val="00E717C1"/>
    <w:rsid w:val="00E71D56"/>
    <w:rsid w:val="00E737E9"/>
    <w:rsid w:val="00E748A2"/>
    <w:rsid w:val="00E74F38"/>
    <w:rsid w:val="00E75B10"/>
    <w:rsid w:val="00E75F28"/>
    <w:rsid w:val="00E763AF"/>
    <w:rsid w:val="00E82175"/>
    <w:rsid w:val="00E85EC6"/>
    <w:rsid w:val="00E87015"/>
    <w:rsid w:val="00E87916"/>
    <w:rsid w:val="00E87DC6"/>
    <w:rsid w:val="00E90AA6"/>
    <w:rsid w:val="00E93CF0"/>
    <w:rsid w:val="00E9421D"/>
    <w:rsid w:val="00E9495E"/>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B34"/>
    <w:rsid w:val="00EB20F8"/>
    <w:rsid w:val="00EB2B70"/>
    <w:rsid w:val="00EB2CDE"/>
    <w:rsid w:val="00EB3436"/>
    <w:rsid w:val="00EB4381"/>
    <w:rsid w:val="00EB54E8"/>
    <w:rsid w:val="00EB5E25"/>
    <w:rsid w:val="00EC0545"/>
    <w:rsid w:val="00EC089A"/>
    <w:rsid w:val="00EC1A81"/>
    <w:rsid w:val="00EC28A9"/>
    <w:rsid w:val="00EC34BE"/>
    <w:rsid w:val="00EC372B"/>
    <w:rsid w:val="00EC3876"/>
    <w:rsid w:val="00EC3F24"/>
    <w:rsid w:val="00EC7C73"/>
    <w:rsid w:val="00EC7E5C"/>
    <w:rsid w:val="00ED0370"/>
    <w:rsid w:val="00ED1988"/>
    <w:rsid w:val="00ED1E52"/>
    <w:rsid w:val="00ED24B4"/>
    <w:rsid w:val="00ED297A"/>
    <w:rsid w:val="00ED2A3B"/>
    <w:rsid w:val="00ED3D9E"/>
    <w:rsid w:val="00ED40B5"/>
    <w:rsid w:val="00ED43F7"/>
    <w:rsid w:val="00ED508D"/>
    <w:rsid w:val="00ED5394"/>
    <w:rsid w:val="00ED59E4"/>
    <w:rsid w:val="00ED69C8"/>
    <w:rsid w:val="00ED718C"/>
    <w:rsid w:val="00ED7542"/>
    <w:rsid w:val="00ED78F1"/>
    <w:rsid w:val="00EE3DB1"/>
    <w:rsid w:val="00EE401B"/>
    <w:rsid w:val="00EE46B0"/>
    <w:rsid w:val="00EE4DCA"/>
    <w:rsid w:val="00EE70BB"/>
    <w:rsid w:val="00EE772C"/>
    <w:rsid w:val="00EF0107"/>
    <w:rsid w:val="00EF0F62"/>
    <w:rsid w:val="00EF1310"/>
    <w:rsid w:val="00EF1AFD"/>
    <w:rsid w:val="00EF1CAC"/>
    <w:rsid w:val="00EF3F25"/>
    <w:rsid w:val="00EF4437"/>
    <w:rsid w:val="00EF4B64"/>
    <w:rsid w:val="00EF67BF"/>
    <w:rsid w:val="00F00707"/>
    <w:rsid w:val="00F007E1"/>
    <w:rsid w:val="00F00C84"/>
    <w:rsid w:val="00F0134E"/>
    <w:rsid w:val="00F015B8"/>
    <w:rsid w:val="00F02DFB"/>
    <w:rsid w:val="00F032F2"/>
    <w:rsid w:val="00F035EF"/>
    <w:rsid w:val="00F045C6"/>
    <w:rsid w:val="00F04990"/>
    <w:rsid w:val="00F04B94"/>
    <w:rsid w:val="00F057C6"/>
    <w:rsid w:val="00F057EA"/>
    <w:rsid w:val="00F079B0"/>
    <w:rsid w:val="00F07A5E"/>
    <w:rsid w:val="00F11C66"/>
    <w:rsid w:val="00F11F79"/>
    <w:rsid w:val="00F1286E"/>
    <w:rsid w:val="00F12D66"/>
    <w:rsid w:val="00F131CF"/>
    <w:rsid w:val="00F14456"/>
    <w:rsid w:val="00F15FD8"/>
    <w:rsid w:val="00F17D96"/>
    <w:rsid w:val="00F204F6"/>
    <w:rsid w:val="00F2071E"/>
    <w:rsid w:val="00F21C3C"/>
    <w:rsid w:val="00F21C4D"/>
    <w:rsid w:val="00F22124"/>
    <w:rsid w:val="00F22421"/>
    <w:rsid w:val="00F22565"/>
    <w:rsid w:val="00F22DBB"/>
    <w:rsid w:val="00F22E7B"/>
    <w:rsid w:val="00F23968"/>
    <w:rsid w:val="00F242BB"/>
    <w:rsid w:val="00F261BE"/>
    <w:rsid w:val="00F26557"/>
    <w:rsid w:val="00F26BF7"/>
    <w:rsid w:val="00F27759"/>
    <w:rsid w:val="00F301E9"/>
    <w:rsid w:val="00F3380E"/>
    <w:rsid w:val="00F344BC"/>
    <w:rsid w:val="00F35227"/>
    <w:rsid w:val="00F35A7A"/>
    <w:rsid w:val="00F36375"/>
    <w:rsid w:val="00F36775"/>
    <w:rsid w:val="00F375DB"/>
    <w:rsid w:val="00F37C8A"/>
    <w:rsid w:val="00F40837"/>
    <w:rsid w:val="00F4121B"/>
    <w:rsid w:val="00F42F79"/>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D42"/>
    <w:rsid w:val="00F634D6"/>
    <w:rsid w:val="00F63E54"/>
    <w:rsid w:val="00F64385"/>
    <w:rsid w:val="00F6473F"/>
    <w:rsid w:val="00F64BF6"/>
    <w:rsid w:val="00F64F97"/>
    <w:rsid w:val="00F650F1"/>
    <w:rsid w:val="00F65122"/>
    <w:rsid w:val="00F6778C"/>
    <w:rsid w:val="00F67F81"/>
    <w:rsid w:val="00F717F1"/>
    <w:rsid w:val="00F72162"/>
    <w:rsid w:val="00F72C11"/>
    <w:rsid w:val="00F7358D"/>
    <w:rsid w:val="00F73B19"/>
    <w:rsid w:val="00F73B79"/>
    <w:rsid w:val="00F7426A"/>
    <w:rsid w:val="00F7427D"/>
    <w:rsid w:val="00F74513"/>
    <w:rsid w:val="00F75173"/>
    <w:rsid w:val="00F75290"/>
    <w:rsid w:val="00F76366"/>
    <w:rsid w:val="00F805C0"/>
    <w:rsid w:val="00F806AF"/>
    <w:rsid w:val="00F81924"/>
    <w:rsid w:val="00F81E98"/>
    <w:rsid w:val="00F81F5F"/>
    <w:rsid w:val="00F827ED"/>
    <w:rsid w:val="00F84B89"/>
    <w:rsid w:val="00F85886"/>
    <w:rsid w:val="00F86479"/>
    <w:rsid w:val="00F87B1C"/>
    <w:rsid w:val="00F90688"/>
    <w:rsid w:val="00F91C01"/>
    <w:rsid w:val="00F93E97"/>
    <w:rsid w:val="00F94FBC"/>
    <w:rsid w:val="00F9772D"/>
    <w:rsid w:val="00FA2D67"/>
    <w:rsid w:val="00FA33E3"/>
    <w:rsid w:val="00FA5D68"/>
    <w:rsid w:val="00FA60EE"/>
    <w:rsid w:val="00FA63E6"/>
    <w:rsid w:val="00FA7337"/>
    <w:rsid w:val="00FB0E9C"/>
    <w:rsid w:val="00FB3B28"/>
    <w:rsid w:val="00FB4261"/>
    <w:rsid w:val="00FB43B1"/>
    <w:rsid w:val="00FB5868"/>
    <w:rsid w:val="00FB72A8"/>
    <w:rsid w:val="00FB7CDD"/>
    <w:rsid w:val="00FC038D"/>
    <w:rsid w:val="00FC0608"/>
    <w:rsid w:val="00FC1457"/>
    <w:rsid w:val="00FC1A89"/>
    <w:rsid w:val="00FC2155"/>
    <w:rsid w:val="00FC41A7"/>
    <w:rsid w:val="00FC4877"/>
    <w:rsid w:val="00FC4DB6"/>
    <w:rsid w:val="00FC50E4"/>
    <w:rsid w:val="00FC5920"/>
    <w:rsid w:val="00FC738D"/>
    <w:rsid w:val="00FD028B"/>
    <w:rsid w:val="00FD095C"/>
    <w:rsid w:val="00FD10B1"/>
    <w:rsid w:val="00FD25A5"/>
    <w:rsid w:val="00FD293F"/>
    <w:rsid w:val="00FD4BAC"/>
    <w:rsid w:val="00FD63F7"/>
    <w:rsid w:val="00FD675B"/>
    <w:rsid w:val="00FD7483"/>
    <w:rsid w:val="00FE0734"/>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3985"/>
    <w:rsid w:val="00FF3A93"/>
    <w:rsid w:val="00FF3AF9"/>
    <w:rsid w:val="00FF3D19"/>
    <w:rsid w:val="00FF59F9"/>
    <w:rsid w:val="00FF6501"/>
    <w:rsid w:val="00FF6EA0"/>
    <w:rsid w:val="00FF7895"/>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Card,Dont u,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Ch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uiPriority w:val="6"/>
    <w:qFormat/>
    <w:rsid w:val="002456F9"/>
    <w:pPr>
      <w:ind w:left="288" w:right="288"/>
    </w:pPr>
    <w:rPr>
      <w:rFonts w:asciiTheme="minorHAnsi" w:hAnsiTheme="minorHAnsi" w:cstheme="minorBidi"/>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Card,Dont u,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Ch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uiPriority w:val="6"/>
    <w:qFormat/>
    <w:rsid w:val="002456F9"/>
    <w:pPr>
      <w:ind w:left="288" w:right="288"/>
    </w:pPr>
    <w:rPr>
      <w:rFonts w:asciiTheme="minorHAnsi" w:hAnsiTheme="minorHAnsi" w:cstheme="minorBidi"/>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scribd.com/doc/66579517/Global-Insights-Putin-not-a-Game-Changer-for-U-S-Russia-Ties"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seekingalpha.com/article/1684082-syria-could-upend-debt-ceiling-fight"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14</Pages>
  <Words>25125</Words>
  <Characters>143216</Characters>
  <Application>Microsoft Office Word</Application>
  <DocSecurity>0</DocSecurity>
  <Lines>1193</Lines>
  <Paragraphs>336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2013-10-03T16:15:00Z</dcterms:created>
  <dcterms:modified xsi:type="dcterms:W3CDTF">2013-10-03T16:29:00Z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